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95811" w14:textId="77777777" w:rsidR="00264AE5" w:rsidRDefault="00264AE5" w:rsidP="00B012DC">
      <w:pPr>
        <w:spacing w:after="0" w:line="48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UNIVERSITY OF OKLAHOMA</w:t>
      </w:r>
    </w:p>
    <w:p w14:paraId="4EC4565F" w14:textId="77777777" w:rsidR="00264AE5" w:rsidRDefault="00264AE5" w:rsidP="00B012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5D325E51" w14:textId="77777777" w:rsidR="00264AE5" w:rsidRDefault="00264AE5" w:rsidP="00B012DC">
      <w:pPr>
        <w:spacing w:after="0" w:line="480" w:lineRule="auto"/>
        <w:jc w:val="center"/>
        <w:rPr>
          <w:rFonts w:ascii="Times New Roman" w:hAnsi="Times New Roman" w:cs="Times New Roman"/>
          <w:sz w:val="24"/>
          <w:szCs w:val="24"/>
        </w:rPr>
      </w:pPr>
    </w:p>
    <w:p w14:paraId="7059212A" w14:textId="77777777" w:rsidR="00264AE5" w:rsidRDefault="00264AE5" w:rsidP="00B012DC">
      <w:pPr>
        <w:spacing w:after="0" w:line="480" w:lineRule="auto"/>
        <w:jc w:val="center"/>
        <w:rPr>
          <w:rFonts w:ascii="Times New Roman" w:hAnsi="Times New Roman" w:cs="Times New Roman"/>
          <w:sz w:val="24"/>
          <w:szCs w:val="24"/>
        </w:rPr>
      </w:pPr>
    </w:p>
    <w:p w14:paraId="265A3CFF" w14:textId="77777777" w:rsidR="00264AE5" w:rsidRDefault="00264AE5" w:rsidP="00B012DC">
      <w:pPr>
        <w:spacing w:after="0" w:line="480" w:lineRule="auto"/>
        <w:jc w:val="center"/>
        <w:rPr>
          <w:rFonts w:ascii="Times New Roman" w:hAnsi="Times New Roman" w:cs="Times New Roman"/>
          <w:sz w:val="24"/>
          <w:szCs w:val="24"/>
        </w:rPr>
      </w:pPr>
    </w:p>
    <w:p w14:paraId="6EE2DC79" w14:textId="77777777" w:rsidR="00B012DC" w:rsidRDefault="00B012DC" w:rsidP="00B012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EVALUATING THE LONG-TERM EFFECTIVENESS OF COYOTE MANAGEMENT IN OKLAHOMA: HUMAN PERCEPTIONS AND TECHNIQUES</w:t>
      </w:r>
    </w:p>
    <w:p w14:paraId="103105FF" w14:textId="77777777" w:rsidR="00264AE5" w:rsidRDefault="00264AE5" w:rsidP="00B012DC">
      <w:pPr>
        <w:spacing w:after="0" w:line="480" w:lineRule="auto"/>
        <w:jc w:val="center"/>
        <w:rPr>
          <w:rFonts w:ascii="Times New Roman" w:hAnsi="Times New Roman" w:cs="Times New Roman"/>
          <w:sz w:val="24"/>
          <w:szCs w:val="24"/>
        </w:rPr>
      </w:pPr>
    </w:p>
    <w:p w14:paraId="43BFBAD0" w14:textId="77777777" w:rsidR="00264AE5" w:rsidRDefault="00264AE5" w:rsidP="00B012DC">
      <w:pPr>
        <w:spacing w:after="0" w:line="480" w:lineRule="auto"/>
        <w:jc w:val="center"/>
        <w:rPr>
          <w:rFonts w:ascii="Times New Roman" w:hAnsi="Times New Roman" w:cs="Times New Roman"/>
          <w:sz w:val="24"/>
          <w:szCs w:val="24"/>
        </w:rPr>
      </w:pPr>
    </w:p>
    <w:p w14:paraId="2D6E99BA" w14:textId="77777777" w:rsidR="00264AE5" w:rsidRDefault="00264AE5" w:rsidP="00B012DC">
      <w:pPr>
        <w:spacing w:after="0" w:line="480" w:lineRule="auto"/>
        <w:jc w:val="center"/>
        <w:rPr>
          <w:rFonts w:ascii="Times New Roman" w:hAnsi="Times New Roman" w:cs="Times New Roman"/>
          <w:sz w:val="24"/>
          <w:szCs w:val="24"/>
        </w:rPr>
      </w:pPr>
    </w:p>
    <w:p w14:paraId="070C3816" w14:textId="77777777" w:rsidR="00264AE5" w:rsidRDefault="00264AE5" w:rsidP="00B012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7AD04A5A" w14:textId="77777777" w:rsidR="00264AE5" w:rsidRDefault="00264AE5" w:rsidP="00B012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23C15EE6" w14:textId="77777777" w:rsidR="00264AE5" w:rsidRDefault="00264AE5" w:rsidP="00B012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4C626F4D" w14:textId="77777777" w:rsidR="00264AE5" w:rsidRDefault="00264AE5" w:rsidP="00B012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7754BD54" w14:textId="77777777" w:rsidR="00264AE5" w:rsidRDefault="00264AE5" w:rsidP="00B012D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MASTER OF SCIENCE IN ENVIRONMENTAL SUSTAINABILITY</w:t>
      </w:r>
    </w:p>
    <w:p w14:paraId="08F02FFD" w14:textId="77777777" w:rsidR="00264AE5" w:rsidRDefault="00264AE5" w:rsidP="00B012DC">
      <w:pPr>
        <w:spacing w:after="0" w:line="480" w:lineRule="auto"/>
        <w:jc w:val="center"/>
        <w:rPr>
          <w:rFonts w:ascii="Times New Roman" w:hAnsi="Times New Roman" w:cs="Times New Roman"/>
          <w:sz w:val="24"/>
          <w:szCs w:val="24"/>
        </w:rPr>
      </w:pPr>
    </w:p>
    <w:p w14:paraId="016DA2C1" w14:textId="77777777" w:rsidR="00264AE5" w:rsidRDefault="00264AE5" w:rsidP="00B012DC">
      <w:pPr>
        <w:spacing w:after="0" w:line="480" w:lineRule="auto"/>
        <w:jc w:val="center"/>
        <w:rPr>
          <w:rFonts w:ascii="Times New Roman" w:hAnsi="Times New Roman" w:cs="Times New Roman"/>
          <w:sz w:val="24"/>
          <w:szCs w:val="24"/>
        </w:rPr>
      </w:pPr>
    </w:p>
    <w:p w14:paraId="66096F2C" w14:textId="77777777" w:rsidR="00264AE5" w:rsidRDefault="00264AE5" w:rsidP="00B012DC">
      <w:pPr>
        <w:spacing w:after="0" w:line="480" w:lineRule="auto"/>
        <w:jc w:val="center"/>
        <w:rPr>
          <w:rFonts w:ascii="Times New Roman" w:hAnsi="Times New Roman" w:cs="Times New Roman"/>
          <w:sz w:val="24"/>
          <w:szCs w:val="24"/>
        </w:rPr>
      </w:pPr>
    </w:p>
    <w:p w14:paraId="12FAD982" w14:textId="77777777" w:rsidR="00264AE5" w:rsidRDefault="00264AE5" w:rsidP="00264AE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By</w:t>
      </w:r>
    </w:p>
    <w:p w14:paraId="3C770C18" w14:textId="77777777" w:rsidR="00264AE5" w:rsidRDefault="00264AE5" w:rsidP="00264AE5">
      <w:pPr>
        <w:spacing w:after="0" w:line="276" w:lineRule="auto"/>
        <w:jc w:val="center"/>
        <w:rPr>
          <w:rFonts w:ascii="Times New Roman" w:hAnsi="Times New Roman" w:cs="Times New Roman"/>
          <w:sz w:val="24"/>
          <w:szCs w:val="24"/>
        </w:rPr>
      </w:pPr>
    </w:p>
    <w:p w14:paraId="3E17D394" w14:textId="77777777" w:rsidR="00264AE5" w:rsidRDefault="00264AE5" w:rsidP="00264AE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KELSEY WARREN-BRYANT</w:t>
      </w:r>
    </w:p>
    <w:p w14:paraId="331CACF5" w14:textId="77777777" w:rsidR="00264AE5" w:rsidRDefault="00264AE5" w:rsidP="00264AE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6E2404D3" w14:textId="77777777" w:rsidR="00264AE5" w:rsidRDefault="00264AE5" w:rsidP="00264AE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2017</w:t>
      </w:r>
    </w:p>
    <w:p w14:paraId="76D9F9FA" w14:textId="77777777" w:rsidR="002F0CED" w:rsidRDefault="002F0CED" w:rsidP="00BE1409">
      <w:pPr>
        <w:spacing w:after="0" w:line="480" w:lineRule="auto"/>
        <w:rPr>
          <w:rFonts w:ascii="Times New Roman" w:hAnsi="Times New Roman" w:cs="Times New Roman"/>
          <w:b/>
          <w:sz w:val="24"/>
          <w:szCs w:val="24"/>
        </w:rPr>
      </w:pPr>
    </w:p>
    <w:p w14:paraId="2357D83E" w14:textId="249910F3" w:rsidR="002F0CED" w:rsidRDefault="002F0CED" w:rsidP="00047F58">
      <w:pPr>
        <w:jc w:val="center"/>
        <w:rPr>
          <w:rFonts w:ascii="Times New Roman" w:hAnsi="Times New Roman" w:cs="Times New Roman"/>
          <w:sz w:val="24"/>
          <w:szCs w:val="24"/>
        </w:rPr>
      </w:pPr>
      <w:r>
        <w:rPr>
          <w:rFonts w:ascii="Times New Roman" w:hAnsi="Times New Roman" w:cs="Times New Roman"/>
          <w:b/>
          <w:sz w:val="24"/>
          <w:szCs w:val="24"/>
        </w:rPr>
        <w:br w:type="page"/>
      </w:r>
      <w:r w:rsidR="00047F58">
        <w:rPr>
          <w:rFonts w:ascii="Times New Roman" w:hAnsi="Times New Roman" w:cs="Times New Roman"/>
          <w:sz w:val="24"/>
          <w:szCs w:val="24"/>
        </w:rPr>
        <w:lastRenderedPageBreak/>
        <w:t>EVALUATING THE LONG-TERM EFFECTIVENESS OF COYOTE MANAGEMENT IN OKLAHOMA: HUMAN PERCEPTIONS AND TECHNIQUES</w:t>
      </w:r>
    </w:p>
    <w:p w14:paraId="7C0F9611" w14:textId="77777777" w:rsidR="00EB78BF" w:rsidRDefault="00EB78BF" w:rsidP="00EB78BF">
      <w:pPr>
        <w:jc w:val="center"/>
        <w:rPr>
          <w:rFonts w:ascii="Times New Roman" w:hAnsi="Times New Roman" w:cs="Times New Roman"/>
          <w:sz w:val="24"/>
          <w:szCs w:val="24"/>
        </w:rPr>
      </w:pPr>
    </w:p>
    <w:p w14:paraId="1C466034" w14:textId="1B65C24A" w:rsidR="00286886" w:rsidRDefault="00D50661" w:rsidP="00D50661">
      <w:pPr>
        <w:spacing w:after="0"/>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29DB4855" w14:textId="250ACE10" w:rsidR="00D50661" w:rsidRDefault="00D50661" w:rsidP="00D50661">
      <w:pPr>
        <w:spacing w:after="0"/>
        <w:jc w:val="center"/>
        <w:rPr>
          <w:rFonts w:ascii="Times New Roman" w:hAnsi="Times New Roman" w:cs="Times New Roman"/>
          <w:sz w:val="24"/>
          <w:szCs w:val="24"/>
        </w:rPr>
      </w:pPr>
      <w:r>
        <w:rPr>
          <w:rFonts w:ascii="Times New Roman" w:hAnsi="Times New Roman" w:cs="Times New Roman"/>
          <w:sz w:val="24"/>
          <w:szCs w:val="24"/>
        </w:rPr>
        <w:t>DEPARTMENT OF GEOGRAP</w:t>
      </w:r>
      <w:r w:rsidR="00246164">
        <w:rPr>
          <w:rFonts w:ascii="Times New Roman" w:hAnsi="Times New Roman" w:cs="Times New Roman"/>
          <w:sz w:val="24"/>
          <w:szCs w:val="24"/>
        </w:rPr>
        <w:t xml:space="preserve">HY AND ENVIRONMENTAL </w:t>
      </w:r>
      <w:r>
        <w:rPr>
          <w:rFonts w:ascii="Times New Roman" w:hAnsi="Times New Roman" w:cs="Times New Roman"/>
          <w:sz w:val="24"/>
          <w:szCs w:val="24"/>
        </w:rPr>
        <w:t>SUSTAINABILITY</w:t>
      </w:r>
    </w:p>
    <w:p w14:paraId="52E56A47" w14:textId="77777777" w:rsidR="00286886" w:rsidRDefault="00286886" w:rsidP="00286886">
      <w:pPr>
        <w:spacing w:after="0"/>
        <w:jc w:val="center"/>
        <w:rPr>
          <w:rFonts w:ascii="Times New Roman" w:hAnsi="Times New Roman" w:cs="Times New Roman"/>
          <w:sz w:val="24"/>
          <w:szCs w:val="24"/>
        </w:rPr>
      </w:pPr>
    </w:p>
    <w:p w14:paraId="462B1942" w14:textId="77777777" w:rsidR="00286886" w:rsidRDefault="00286886" w:rsidP="00286886">
      <w:pPr>
        <w:spacing w:after="0"/>
        <w:jc w:val="center"/>
        <w:rPr>
          <w:rFonts w:ascii="Times New Roman" w:hAnsi="Times New Roman" w:cs="Times New Roman"/>
          <w:sz w:val="24"/>
          <w:szCs w:val="24"/>
        </w:rPr>
      </w:pPr>
    </w:p>
    <w:p w14:paraId="7E74CF4A" w14:textId="77777777" w:rsidR="00286886" w:rsidRDefault="00286886" w:rsidP="00286886">
      <w:pPr>
        <w:spacing w:after="0"/>
        <w:jc w:val="center"/>
        <w:rPr>
          <w:rFonts w:ascii="Times New Roman" w:hAnsi="Times New Roman" w:cs="Times New Roman"/>
          <w:sz w:val="24"/>
          <w:szCs w:val="24"/>
        </w:rPr>
      </w:pPr>
    </w:p>
    <w:p w14:paraId="624153AD" w14:textId="77777777" w:rsidR="00286886" w:rsidRDefault="00286886" w:rsidP="00286886">
      <w:pPr>
        <w:spacing w:after="0"/>
        <w:jc w:val="center"/>
        <w:rPr>
          <w:rFonts w:ascii="Times New Roman" w:hAnsi="Times New Roman" w:cs="Times New Roman"/>
          <w:sz w:val="24"/>
          <w:szCs w:val="24"/>
        </w:rPr>
      </w:pPr>
    </w:p>
    <w:p w14:paraId="7F33EF2F" w14:textId="77777777" w:rsidR="00286886" w:rsidRDefault="00286886" w:rsidP="00286886">
      <w:pPr>
        <w:spacing w:after="0"/>
        <w:jc w:val="center"/>
        <w:rPr>
          <w:rFonts w:ascii="Times New Roman" w:hAnsi="Times New Roman" w:cs="Times New Roman"/>
          <w:sz w:val="24"/>
          <w:szCs w:val="24"/>
        </w:rPr>
      </w:pPr>
    </w:p>
    <w:p w14:paraId="6FE56206" w14:textId="773AE95B" w:rsidR="00286886" w:rsidRDefault="00286886" w:rsidP="00D50661">
      <w:pPr>
        <w:spacing w:after="0"/>
        <w:rPr>
          <w:rFonts w:ascii="Times New Roman" w:hAnsi="Times New Roman" w:cs="Times New Roman"/>
          <w:sz w:val="24"/>
          <w:szCs w:val="24"/>
        </w:rPr>
      </w:pPr>
    </w:p>
    <w:p w14:paraId="4DEE63D5" w14:textId="77777777" w:rsidR="00286886" w:rsidRDefault="00286886" w:rsidP="00286886">
      <w:pPr>
        <w:spacing w:after="0"/>
        <w:jc w:val="center"/>
        <w:rPr>
          <w:rFonts w:ascii="Times New Roman" w:hAnsi="Times New Roman" w:cs="Times New Roman"/>
          <w:sz w:val="24"/>
          <w:szCs w:val="24"/>
        </w:rPr>
      </w:pPr>
    </w:p>
    <w:p w14:paraId="4D78D2B2" w14:textId="77777777" w:rsidR="00286886" w:rsidRDefault="00286886" w:rsidP="00286886">
      <w:pPr>
        <w:spacing w:after="0"/>
        <w:jc w:val="center"/>
        <w:rPr>
          <w:rFonts w:ascii="Times New Roman" w:hAnsi="Times New Roman" w:cs="Times New Roman"/>
          <w:sz w:val="24"/>
          <w:szCs w:val="24"/>
        </w:rPr>
      </w:pPr>
    </w:p>
    <w:p w14:paraId="2F37DB38" w14:textId="77777777" w:rsidR="00286886" w:rsidRDefault="00EB78BF" w:rsidP="00286886">
      <w:pPr>
        <w:jc w:val="center"/>
        <w:rPr>
          <w:rFonts w:ascii="Times New Roman" w:hAnsi="Times New Roman" w:cs="Times New Roman"/>
          <w:sz w:val="24"/>
          <w:szCs w:val="24"/>
        </w:rPr>
      </w:pPr>
      <w:r>
        <w:rPr>
          <w:rFonts w:ascii="Times New Roman" w:hAnsi="Times New Roman" w:cs="Times New Roman"/>
          <w:sz w:val="24"/>
          <w:szCs w:val="24"/>
        </w:rPr>
        <w:t>BY</w:t>
      </w:r>
    </w:p>
    <w:p w14:paraId="4C2AA586" w14:textId="76172F30" w:rsidR="00286886" w:rsidRDefault="00286886" w:rsidP="0074127D">
      <w:pPr>
        <w:rPr>
          <w:rFonts w:ascii="Times New Roman" w:hAnsi="Times New Roman" w:cs="Times New Roman"/>
          <w:sz w:val="24"/>
          <w:szCs w:val="24"/>
        </w:rPr>
      </w:pPr>
    </w:p>
    <w:p w14:paraId="1B1CE31E" w14:textId="77777777" w:rsidR="00286886" w:rsidRDefault="00286886" w:rsidP="00286886">
      <w:pPr>
        <w:jc w:val="center"/>
        <w:rPr>
          <w:rFonts w:ascii="Times New Roman" w:hAnsi="Times New Roman" w:cs="Times New Roman"/>
          <w:sz w:val="24"/>
          <w:szCs w:val="24"/>
        </w:rPr>
      </w:pPr>
    </w:p>
    <w:p w14:paraId="3E41BCC8" w14:textId="77777777" w:rsidR="00286886" w:rsidRDefault="00286886" w:rsidP="00286886">
      <w:pPr>
        <w:jc w:val="center"/>
        <w:rPr>
          <w:rFonts w:ascii="Times New Roman" w:hAnsi="Times New Roman" w:cs="Times New Roman"/>
          <w:sz w:val="24"/>
          <w:szCs w:val="24"/>
        </w:rPr>
      </w:pPr>
    </w:p>
    <w:p w14:paraId="7AF4180C" w14:textId="77777777" w:rsidR="00EB78BF" w:rsidRDefault="00EB78BF" w:rsidP="005F4AEF">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w:t>
      </w:r>
    </w:p>
    <w:p w14:paraId="014B8AEF" w14:textId="77777777" w:rsidR="00EB78BF" w:rsidRDefault="00EB78BF" w:rsidP="005F4AEF">
      <w:pPr>
        <w:spacing w:after="0"/>
        <w:jc w:val="right"/>
        <w:rPr>
          <w:rFonts w:ascii="Times New Roman" w:hAnsi="Times New Roman" w:cs="Times New Roman"/>
          <w:sz w:val="24"/>
          <w:szCs w:val="24"/>
        </w:rPr>
      </w:pPr>
      <w:r>
        <w:rPr>
          <w:rFonts w:ascii="Times New Roman" w:hAnsi="Times New Roman" w:cs="Times New Roman"/>
          <w:sz w:val="24"/>
          <w:szCs w:val="24"/>
        </w:rPr>
        <w:t xml:space="preserve">Dr. Rebecca </w:t>
      </w:r>
      <w:proofErr w:type="spellStart"/>
      <w:r>
        <w:rPr>
          <w:rFonts w:ascii="Times New Roman" w:hAnsi="Times New Roman" w:cs="Times New Roman"/>
          <w:sz w:val="24"/>
          <w:szCs w:val="24"/>
        </w:rPr>
        <w:t>Loraamm</w:t>
      </w:r>
      <w:proofErr w:type="spellEnd"/>
      <w:r>
        <w:rPr>
          <w:rFonts w:ascii="Times New Roman" w:hAnsi="Times New Roman" w:cs="Times New Roman"/>
          <w:sz w:val="24"/>
          <w:szCs w:val="24"/>
        </w:rPr>
        <w:t>, Chair</w:t>
      </w:r>
    </w:p>
    <w:p w14:paraId="4A1DAEFE" w14:textId="77777777" w:rsidR="00EB78BF" w:rsidRDefault="00EB78BF" w:rsidP="00EB78BF">
      <w:pPr>
        <w:jc w:val="right"/>
        <w:rPr>
          <w:rFonts w:ascii="Times New Roman" w:hAnsi="Times New Roman" w:cs="Times New Roman"/>
          <w:sz w:val="24"/>
          <w:szCs w:val="24"/>
        </w:rPr>
      </w:pPr>
    </w:p>
    <w:p w14:paraId="6FCF1AA4" w14:textId="77777777" w:rsidR="00EB78BF" w:rsidRDefault="00EB78BF" w:rsidP="005F4AEF">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w:t>
      </w:r>
    </w:p>
    <w:p w14:paraId="773DFF1C" w14:textId="77777777" w:rsidR="00EB78BF" w:rsidRDefault="00EB78BF" w:rsidP="005F4AEF">
      <w:pPr>
        <w:spacing w:after="0"/>
        <w:jc w:val="right"/>
        <w:rPr>
          <w:rFonts w:ascii="Times New Roman" w:hAnsi="Times New Roman" w:cs="Times New Roman"/>
          <w:sz w:val="24"/>
          <w:szCs w:val="24"/>
        </w:rPr>
      </w:pPr>
      <w:r>
        <w:rPr>
          <w:rFonts w:ascii="Times New Roman" w:hAnsi="Times New Roman" w:cs="Times New Roman"/>
          <w:sz w:val="24"/>
          <w:szCs w:val="24"/>
        </w:rPr>
        <w:t xml:space="preserve">Dr. Travis </w:t>
      </w:r>
      <w:proofErr w:type="spellStart"/>
      <w:r>
        <w:rPr>
          <w:rFonts w:ascii="Times New Roman" w:hAnsi="Times New Roman" w:cs="Times New Roman"/>
          <w:sz w:val="24"/>
          <w:szCs w:val="24"/>
        </w:rPr>
        <w:t>Gliedt</w:t>
      </w:r>
      <w:proofErr w:type="spellEnd"/>
    </w:p>
    <w:p w14:paraId="2070C6FD" w14:textId="77777777" w:rsidR="00EB78BF" w:rsidRDefault="00EB78BF" w:rsidP="00EB78BF">
      <w:pPr>
        <w:jc w:val="right"/>
        <w:rPr>
          <w:rFonts w:ascii="Times New Roman" w:hAnsi="Times New Roman" w:cs="Times New Roman"/>
          <w:sz w:val="24"/>
          <w:szCs w:val="24"/>
        </w:rPr>
      </w:pPr>
    </w:p>
    <w:p w14:paraId="218EAE74" w14:textId="77777777" w:rsidR="00EB78BF" w:rsidRDefault="00EB78BF" w:rsidP="005F4AEF">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w:t>
      </w:r>
    </w:p>
    <w:p w14:paraId="79C76A1C" w14:textId="77777777" w:rsidR="00EB78BF" w:rsidRPr="00EB78BF" w:rsidRDefault="00EB78BF" w:rsidP="005F4AEF">
      <w:pPr>
        <w:spacing w:after="0"/>
        <w:jc w:val="right"/>
        <w:rPr>
          <w:rFonts w:ascii="Times New Roman" w:hAnsi="Times New Roman" w:cs="Times New Roman"/>
          <w:sz w:val="24"/>
          <w:szCs w:val="24"/>
        </w:rPr>
      </w:pPr>
      <w:r>
        <w:rPr>
          <w:rFonts w:ascii="Times New Roman" w:hAnsi="Times New Roman" w:cs="Times New Roman"/>
          <w:sz w:val="24"/>
          <w:szCs w:val="24"/>
        </w:rPr>
        <w:t>Dr. Laurel Smith</w:t>
      </w:r>
    </w:p>
    <w:p w14:paraId="723EA96F" w14:textId="77777777" w:rsidR="002F0CED" w:rsidRDefault="002F0CED">
      <w:pPr>
        <w:rPr>
          <w:rFonts w:ascii="Times New Roman" w:hAnsi="Times New Roman" w:cs="Times New Roman"/>
          <w:b/>
          <w:sz w:val="24"/>
          <w:szCs w:val="24"/>
        </w:rPr>
      </w:pPr>
    </w:p>
    <w:p w14:paraId="68F6EB80" w14:textId="77777777" w:rsidR="002F0CED" w:rsidRDefault="002F0CED">
      <w:pPr>
        <w:rPr>
          <w:rFonts w:ascii="Times New Roman" w:hAnsi="Times New Roman" w:cs="Times New Roman"/>
          <w:b/>
          <w:sz w:val="24"/>
          <w:szCs w:val="24"/>
        </w:rPr>
      </w:pPr>
      <w:r>
        <w:rPr>
          <w:rFonts w:ascii="Times New Roman" w:hAnsi="Times New Roman" w:cs="Times New Roman"/>
          <w:b/>
          <w:sz w:val="24"/>
          <w:szCs w:val="24"/>
        </w:rPr>
        <w:br w:type="page"/>
      </w:r>
    </w:p>
    <w:p w14:paraId="63B58828" w14:textId="77777777" w:rsidR="002F0CED" w:rsidRDefault="002F0CED">
      <w:pPr>
        <w:rPr>
          <w:rFonts w:ascii="Times New Roman" w:hAnsi="Times New Roman" w:cs="Times New Roman"/>
          <w:b/>
          <w:sz w:val="24"/>
          <w:szCs w:val="24"/>
        </w:rPr>
      </w:pPr>
    </w:p>
    <w:p w14:paraId="46354DA2" w14:textId="77777777" w:rsidR="009760A5" w:rsidRDefault="009760A5">
      <w:pPr>
        <w:rPr>
          <w:rFonts w:ascii="Times New Roman" w:hAnsi="Times New Roman" w:cs="Times New Roman"/>
          <w:b/>
          <w:sz w:val="24"/>
          <w:szCs w:val="24"/>
        </w:rPr>
      </w:pPr>
    </w:p>
    <w:p w14:paraId="05F0174C" w14:textId="77777777" w:rsidR="009760A5" w:rsidRDefault="009760A5">
      <w:pPr>
        <w:rPr>
          <w:rFonts w:ascii="Times New Roman" w:hAnsi="Times New Roman" w:cs="Times New Roman"/>
          <w:b/>
          <w:sz w:val="24"/>
          <w:szCs w:val="24"/>
        </w:rPr>
      </w:pPr>
    </w:p>
    <w:p w14:paraId="66BA711C" w14:textId="77777777" w:rsidR="009760A5" w:rsidRDefault="009760A5">
      <w:pPr>
        <w:rPr>
          <w:rFonts w:ascii="Times New Roman" w:hAnsi="Times New Roman" w:cs="Times New Roman"/>
          <w:b/>
          <w:sz w:val="24"/>
          <w:szCs w:val="24"/>
        </w:rPr>
      </w:pPr>
    </w:p>
    <w:p w14:paraId="19922959" w14:textId="77777777" w:rsidR="009760A5" w:rsidRDefault="009760A5">
      <w:pPr>
        <w:rPr>
          <w:rFonts w:ascii="Times New Roman" w:hAnsi="Times New Roman" w:cs="Times New Roman"/>
          <w:b/>
          <w:sz w:val="24"/>
          <w:szCs w:val="24"/>
        </w:rPr>
      </w:pPr>
    </w:p>
    <w:p w14:paraId="1748FD92" w14:textId="77777777" w:rsidR="009760A5" w:rsidRDefault="009760A5">
      <w:pPr>
        <w:rPr>
          <w:rFonts w:ascii="Times New Roman" w:hAnsi="Times New Roman" w:cs="Times New Roman"/>
          <w:b/>
          <w:sz w:val="24"/>
          <w:szCs w:val="24"/>
        </w:rPr>
      </w:pPr>
    </w:p>
    <w:p w14:paraId="66349364" w14:textId="77777777" w:rsidR="009760A5" w:rsidRDefault="009760A5">
      <w:pPr>
        <w:rPr>
          <w:rFonts w:ascii="Times New Roman" w:hAnsi="Times New Roman" w:cs="Times New Roman"/>
          <w:b/>
          <w:sz w:val="24"/>
          <w:szCs w:val="24"/>
        </w:rPr>
      </w:pPr>
    </w:p>
    <w:p w14:paraId="0A075CDE" w14:textId="77777777" w:rsidR="009760A5" w:rsidRDefault="009760A5">
      <w:pPr>
        <w:rPr>
          <w:rFonts w:ascii="Times New Roman" w:hAnsi="Times New Roman" w:cs="Times New Roman"/>
          <w:b/>
          <w:sz w:val="24"/>
          <w:szCs w:val="24"/>
        </w:rPr>
      </w:pPr>
    </w:p>
    <w:p w14:paraId="57825596" w14:textId="77777777" w:rsidR="009760A5" w:rsidRDefault="009760A5">
      <w:pPr>
        <w:rPr>
          <w:rFonts w:ascii="Times New Roman" w:hAnsi="Times New Roman" w:cs="Times New Roman"/>
          <w:b/>
          <w:sz w:val="24"/>
          <w:szCs w:val="24"/>
        </w:rPr>
      </w:pPr>
    </w:p>
    <w:p w14:paraId="3E1A4A63" w14:textId="77777777" w:rsidR="009760A5" w:rsidRDefault="009760A5">
      <w:pPr>
        <w:rPr>
          <w:rFonts w:ascii="Times New Roman" w:hAnsi="Times New Roman" w:cs="Times New Roman"/>
          <w:b/>
          <w:sz w:val="24"/>
          <w:szCs w:val="24"/>
        </w:rPr>
      </w:pPr>
    </w:p>
    <w:p w14:paraId="11A48B37" w14:textId="77777777" w:rsidR="009760A5" w:rsidRDefault="009760A5">
      <w:pPr>
        <w:rPr>
          <w:rFonts w:ascii="Times New Roman" w:hAnsi="Times New Roman" w:cs="Times New Roman"/>
          <w:b/>
          <w:sz w:val="24"/>
          <w:szCs w:val="24"/>
        </w:rPr>
      </w:pPr>
    </w:p>
    <w:p w14:paraId="707D68E3" w14:textId="77777777" w:rsidR="009760A5" w:rsidRDefault="009760A5">
      <w:pPr>
        <w:rPr>
          <w:rFonts w:ascii="Times New Roman" w:hAnsi="Times New Roman" w:cs="Times New Roman"/>
          <w:b/>
          <w:sz w:val="24"/>
          <w:szCs w:val="24"/>
        </w:rPr>
      </w:pPr>
    </w:p>
    <w:p w14:paraId="162DB73E" w14:textId="77777777" w:rsidR="009760A5" w:rsidRDefault="009760A5">
      <w:pPr>
        <w:rPr>
          <w:rFonts w:ascii="Times New Roman" w:hAnsi="Times New Roman" w:cs="Times New Roman"/>
          <w:b/>
          <w:sz w:val="24"/>
          <w:szCs w:val="24"/>
        </w:rPr>
      </w:pPr>
    </w:p>
    <w:p w14:paraId="72DB72DA" w14:textId="77777777" w:rsidR="009760A5" w:rsidRDefault="009760A5">
      <w:pPr>
        <w:rPr>
          <w:rFonts w:ascii="Times New Roman" w:hAnsi="Times New Roman" w:cs="Times New Roman"/>
          <w:b/>
          <w:sz w:val="24"/>
          <w:szCs w:val="24"/>
        </w:rPr>
      </w:pPr>
    </w:p>
    <w:p w14:paraId="67D21146" w14:textId="77777777" w:rsidR="009760A5" w:rsidRDefault="009760A5">
      <w:pPr>
        <w:rPr>
          <w:rFonts w:ascii="Times New Roman" w:hAnsi="Times New Roman" w:cs="Times New Roman"/>
          <w:b/>
          <w:sz w:val="24"/>
          <w:szCs w:val="24"/>
        </w:rPr>
      </w:pPr>
    </w:p>
    <w:p w14:paraId="00EDA2D8" w14:textId="77777777" w:rsidR="009760A5" w:rsidRDefault="009760A5">
      <w:pPr>
        <w:rPr>
          <w:rFonts w:ascii="Times New Roman" w:hAnsi="Times New Roman" w:cs="Times New Roman"/>
          <w:b/>
          <w:sz w:val="24"/>
          <w:szCs w:val="24"/>
        </w:rPr>
      </w:pPr>
    </w:p>
    <w:p w14:paraId="378CE7F9" w14:textId="77777777" w:rsidR="009760A5" w:rsidRDefault="009760A5">
      <w:pPr>
        <w:rPr>
          <w:rFonts w:ascii="Times New Roman" w:hAnsi="Times New Roman" w:cs="Times New Roman"/>
          <w:b/>
          <w:sz w:val="24"/>
          <w:szCs w:val="24"/>
        </w:rPr>
      </w:pPr>
    </w:p>
    <w:p w14:paraId="33AC1B71" w14:textId="77777777" w:rsidR="009760A5" w:rsidRDefault="009760A5">
      <w:pPr>
        <w:rPr>
          <w:rFonts w:ascii="Times New Roman" w:hAnsi="Times New Roman" w:cs="Times New Roman"/>
          <w:b/>
          <w:sz w:val="24"/>
          <w:szCs w:val="24"/>
        </w:rPr>
      </w:pPr>
    </w:p>
    <w:p w14:paraId="6CA59723" w14:textId="77777777" w:rsidR="009760A5" w:rsidRDefault="009760A5">
      <w:pPr>
        <w:rPr>
          <w:rFonts w:ascii="Times New Roman" w:hAnsi="Times New Roman" w:cs="Times New Roman"/>
          <w:b/>
          <w:sz w:val="24"/>
          <w:szCs w:val="24"/>
        </w:rPr>
      </w:pPr>
    </w:p>
    <w:p w14:paraId="27A418CC" w14:textId="77777777" w:rsidR="009760A5" w:rsidRDefault="009760A5">
      <w:pPr>
        <w:rPr>
          <w:rFonts w:ascii="Times New Roman" w:hAnsi="Times New Roman" w:cs="Times New Roman"/>
          <w:b/>
          <w:sz w:val="24"/>
          <w:szCs w:val="24"/>
        </w:rPr>
      </w:pPr>
    </w:p>
    <w:p w14:paraId="5D57FFFB" w14:textId="77777777" w:rsidR="009760A5" w:rsidRDefault="009760A5">
      <w:pPr>
        <w:rPr>
          <w:rFonts w:ascii="Times New Roman" w:hAnsi="Times New Roman" w:cs="Times New Roman"/>
          <w:b/>
          <w:sz w:val="24"/>
          <w:szCs w:val="24"/>
        </w:rPr>
      </w:pPr>
    </w:p>
    <w:p w14:paraId="14043107" w14:textId="77777777" w:rsidR="009760A5" w:rsidRDefault="009760A5">
      <w:pPr>
        <w:rPr>
          <w:rFonts w:ascii="Times New Roman" w:hAnsi="Times New Roman" w:cs="Times New Roman"/>
          <w:b/>
          <w:sz w:val="24"/>
          <w:szCs w:val="24"/>
        </w:rPr>
      </w:pPr>
    </w:p>
    <w:p w14:paraId="7FD9A225" w14:textId="77777777" w:rsidR="009760A5" w:rsidRDefault="009760A5">
      <w:pPr>
        <w:rPr>
          <w:rFonts w:ascii="Times New Roman" w:hAnsi="Times New Roman" w:cs="Times New Roman"/>
          <w:b/>
          <w:sz w:val="24"/>
          <w:szCs w:val="24"/>
        </w:rPr>
      </w:pPr>
    </w:p>
    <w:p w14:paraId="5B2E6604" w14:textId="77777777" w:rsidR="009760A5" w:rsidRDefault="009760A5">
      <w:pPr>
        <w:rPr>
          <w:rFonts w:ascii="Times New Roman" w:hAnsi="Times New Roman" w:cs="Times New Roman"/>
          <w:b/>
          <w:sz w:val="24"/>
          <w:szCs w:val="24"/>
        </w:rPr>
      </w:pPr>
    </w:p>
    <w:p w14:paraId="1E0C9BF8" w14:textId="77777777" w:rsidR="009760A5" w:rsidRDefault="009760A5">
      <w:pPr>
        <w:rPr>
          <w:rFonts w:ascii="Times New Roman" w:hAnsi="Times New Roman" w:cs="Times New Roman"/>
          <w:b/>
          <w:sz w:val="24"/>
          <w:szCs w:val="24"/>
        </w:rPr>
      </w:pPr>
    </w:p>
    <w:p w14:paraId="64C83DE0" w14:textId="77777777" w:rsidR="00516CE6" w:rsidRPr="00516CE6" w:rsidRDefault="00516CE6" w:rsidP="00516CE6">
      <w:pPr>
        <w:spacing w:after="0"/>
        <w:jc w:val="center"/>
        <w:rPr>
          <w:rFonts w:ascii="Times New Roman" w:hAnsi="Times New Roman" w:cs="Times New Roman"/>
          <w:sz w:val="24"/>
          <w:szCs w:val="24"/>
        </w:rPr>
      </w:pPr>
      <w:r w:rsidRPr="00516CE6">
        <w:rPr>
          <w:rFonts w:ascii="Times New Roman" w:hAnsi="Times New Roman" w:cs="Times New Roman"/>
          <w:sz w:val="24"/>
          <w:szCs w:val="24"/>
        </w:rPr>
        <w:t>© Copyright by KELSEY WARREN-BRYANT 2017</w:t>
      </w:r>
    </w:p>
    <w:p w14:paraId="70FAB0D5" w14:textId="77777777" w:rsidR="002F0CED" w:rsidRDefault="00516CE6" w:rsidP="00516CE6">
      <w:pPr>
        <w:spacing w:after="0"/>
        <w:jc w:val="center"/>
        <w:rPr>
          <w:rFonts w:ascii="Times New Roman" w:hAnsi="Times New Roman" w:cs="Times New Roman"/>
          <w:b/>
          <w:sz w:val="24"/>
          <w:szCs w:val="24"/>
        </w:rPr>
      </w:pPr>
      <w:r w:rsidRPr="00516CE6">
        <w:rPr>
          <w:rFonts w:ascii="Times New Roman" w:hAnsi="Times New Roman" w:cs="Times New Roman"/>
          <w:sz w:val="24"/>
          <w:szCs w:val="24"/>
        </w:rPr>
        <w:t>All Rights Reserved.</w:t>
      </w:r>
      <w:r w:rsidR="002F0CED">
        <w:rPr>
          <w:rFonts w:ascii="Times New Roman" w:hAnsi="Times New Roman" w:cs="Times New Roman"/>
          <w:b/>
          <w:sz w:val="24"/>
          <w:szCs w:val="24"/>
        </w:rPr>
        <w:br w:type="page"/>
      </w:r>
    </w:p>
    <w:p w14:paraId="5C5EE240" w14:textId="77777777" w:rsidR="003026CF" w:rsidRDefault="003026CF">
      <w:pPr>
        <w:rPr>
          <w:rFonts w:ascii="Times New Roman" w:hAnsi="Times New Roman" w:cs="Times New Roman"/>
          <w:b/>
          <w:sz w:val="24"/>
          <w:szCs w:val="24"/>
        </w:rPr>
        <w:sectPr w:rsidR="003026CF" w:rsidSect="00246164">
          <w:headerReference w:type="default" r:id="rId8"/>
          <w:footerReference w:type="default" r:id="rId9"/>
          <w:pgSz w:w="12240" w:h="15840"/>
          <w:pgMar w:top="1729" w:right="1474" w:bottom="1729" w:left="2302" w:header="720" w:footer="720" w:gutter="0"/>
          <w:pgNumType w:start="1"/>
          <w:cols w:space="720"/>
          <w:docGrid w:linePitch="360"/>
        </w:sectPr>
      </w:pPr>
    </w:p>
    <w:p w14:paraId="3F1A894B" w14:textId="7FEB6786" w:rsidR="002F0CED" w:rsidRDefault="00E06BDA" w:rsidP="003E4B4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w:t>
      </w:r>
      <w:r w:rsidR="00E3750F">
        <w:rPr>
          <w:rFonts w:ascii="Times New Roman" w:hAnsi="Times New Roman" w:cs="Times New Roman"/>
          <w:b/>
          <w:sz w:val="24"/>
          <w:szCs w:val="24"/>
        </w:rPr>
        <w:t>E</w:t>
      </w:r>
      <w:r>
        <w:rPr>
          <w:rFonts w:ascii="Times New Roman" w:hAnsi="Times New Roman" w:cs="Times New Roman"/>
          <w:b/>
          <w:sz w:val="24"/>
          <w:szCs w:val="24"/>
        </w:rPr>
        <w:t>MENTS</w:t>
      </w:r>
    </w:p>
    <w:p w14:paraId="193F1619" w14:textId="7CCD95C3" w:rsidR="00C4067D" w:rsidRPr="00C4067D" w:rsidRDefault="00C4067D" w:rsidP="00F35736">
      <w:pPr>
        <w:spacing w:line="480" w:lineRule="auto"/>
        <w:rPr>
          <w:rFonts w:ascii="Times New Roman" w:hAnsi="Times New Roman" w:cs="Times New Roman"/>
          <w:sz w:val="24"/>
          <w:szCs w:val="24"/>
        </w:rPr>
      </w:pPr>
      <w:r w:rsidRPr="00C4067D">
        <w:rPr>
          <w:rFonts w:ascii="Times New Roman" w:hAnsi="Times New Roman" w:cs="Times New Roman"/>
          <w:sz w:val="24"/>
          <w:szCs w:val="24"/>
        </w:rPr>
        <w:t>There</w:t>
      </w:r>
      <w:r w:rsidR="00166F85">
        <w:rPr>
          <w:rFonts w:ascii="Times New Roman" w:hAnsi="Times New Roman" w:cs="Times New Roman"/>
          <w:sz w:val="24"/>
          <w:szCs w:val="24"/>
        </w:rPr>
        <w:t xml:space="preserve"> are many I would like to thank</w:t>
      </w:r>
      <w:r w:rsidRPr="00C4067D">
        <w:rPr>
          <w:rFonts w:ascii="Times New Roman" w:hAnsi="Times New Roman" w:cs="Times New Roman"/>
          <w:sz w:val="24"/>
          <w:szCs w:val="24"/>
        </w:rPr>
        <w:t xml:space="preserve"> for without whom, this thesis may never have come to fruition.</w:t>
      </w:r>
      <w:r w:rsidR="00E8700A">
        <w:rPr>
          <w:rFonts w:ascii="Times New Roman" w:hAnsi="Times New Roman" w:cs="Times New Roman"/>
          <w:sz w:val="24"/>
          <w:szCs w:val="24"/>
        </w:rPr>
        <w:t xml:space="preserve"> </w:t>
      </w:r>
      <w:r w:rsidR="00003333">
        <w:rPr>
          <w:rFonts w:ascii="Times New Roman" w:hAnsi="Times New Roman" w:cs="Times New Roman"/>
          <w:sz w:val="24"/>
          <w:szCs w:val="24"/>
        </w:rPr>
        <w:t>Always first and foremost, I thank</w:t>
      </w:r>
      <w:r w:rsidRPr="00C4067D">
        <w:rPr>
          <w:rFonts w:ascii="Times New Roman" w:hAnsi="Times New Roman" w:cs="Times New Roman"/>
          <w:sz w:val="24"/>
          <w:szCs w:val="24"/>
        </w:rPr>
        <w:t xml:space="preserve"> God for all inspiration, ability, and determination. Without Him, I would never have even begun this long and rewarding project.</w:t>
      </w:r>
      <w:r w:rsidR="00E8700A">
        <w:rPr>
          <w:rFonts w:ascii="Times New Roman" w:hAnsi="Times New Roman" w:cs="Times New Roman"/>
          <w:sz w:val="24"/>
          <w:szCs w:val="24"/>
        </w:rPr>
        <w:t xml:space="preserve"> </w:t>
      </w:r>
      <w:r w:rsidR="00CE56A2">
        <w:rPr>
          <w:rFonts w:ascii="Times New Roman" w:hAnsi="Times New Roman" w:cs="Times New Roman"/>
          <w:sz w:val="24"/>
          <w:szCs w:val="24"/>
        </w:rPr>
        <w:t>I thank</w:t>
      </w:r>
      <w:r w:rsidRPr="00C4067D">
        <w:rPr>
          <w:rFonts w:ascii="Times New Roman" w:hAnsi="Times New Roman" w:cs="Times New Roman"/>
          <w:sz w:val="24"/>
          <w:szCs w:val="24"/>
        </w:rPr>
        <w:t xml:space="preserve"> my husband Adam, for providing endless support through all of the tears, sweat, and blood that went into this thesis, and for encouraging me when I felt like</w:t>
      </w:r>
      <w:r w:rsidR="00CE56A2">
        <w:rPr>
          <w:rFonts w:ascii="Times New Roman" w:hAnsi="Times New Roman" w:cs="Times New Roman"/>
          <w:sz w:val="24"/>
          <w:szCs w:val="24"/>
        </w:rPr>
        <w:t xml:space="preserve"> I would never complete it. </w:t>
      </w:r>
      <w:r w:rsidR="00553DE8">
        <w:rPr>
          <w:rFonts w:ascii="Times New Roman" w:hAnsi="Times New Roman" w:cs="Times New Roman"/>
          <w:sz w:val="24"/>
          <w:szCs w:val="24"/>
        </w:rPr>
        <w:t>I</w:t>
      </w:r>
      <w:r w:rsidR="00CE56A2">
        <w:rPr>
          <w:rFonts w:ascii="Times New Roman" w:hAnsi="Times New Roman" w:cs="Times New Roman"/>
          <w:sz w:val="24"/>
          <w:szCs w:val="24"/>
        </w:rPr>
        <w:t xml:space="preserve"> appreciate t</w:t>
      </w:r>
      <w:r w:rsidRPr="00C4067D">
        <w:rPr>
          <w:rFonts w:ascii="Times New Roman" w:hAnsi="Times New Roman" w:cs="Times New Roman"/>
          <w:sz w:val="24"/>
          <w:szCs w:val="24"/>
        </w:rPr>
        <w:t>he rest of my family and friends</w:t>
      </w:r>
      <w:r w:rsidR="00CE56A2">
        <w:rPr>
          <w:rFonts w:ascii="Times New Roman" w:hAnsi="Times New Roman" w:cs="Times New Roman"/>
          <w:sz w:val="24"/>
          <w:szCs w:val="24"/>
        </w:rPr>
        <w:t xml:space="preserve"> (you know who you are)</w:t>
      </w:r>
      <w:r w:rsidRPr="00C4067D">
        <w:rPr>
          <w:rFonts w:ascii="Times New Roman" w:hAnsi="Times New Roman" w:cs="Times New Roman"/>
          <w:sz w:val="24"/>
          <w:szCs w:val="24"/>
        </w:rPr>
        <w:t xml:space="preserve">, for their constant encouragement and </w:t>
      </w:r>
      <w:r w:rsidR="00E8700A">
        <w:rPr>
          <w:rFonts w:ascii="Times New Roman" w:hAnsi="Times New Roman" w:cs="Times New Roman"/>
          <w:sz w:val="24"/>
          <w:szCs w:val="24"/>
        </w:rPr>
        <w:t xml:space="preserve">for </w:t>
      </w:r>
      <w:r w:rsidRPr="00C4067D">
        <w:rPr>
          <w:rFonts w:ascii="Times New Roman" w:hAnsi="Times New Roman" w:cs="Times New Roman"/>
          <w:sz w:val="24"/>
          <w:szCs w:val="24"/>
        </w:rPr>
        <w:t>never giving up on me.</w:t>
      </w:r>
      <w:r w:rsidR="00E8700A">
        <w:rPr>
          <w:rFonts w:ascii="Times New Roman" w:hAnsi="Times New Roman" w:cs="Times New Roman"/>
          <w:sz w:val="24"/>
          <w:szCs w:val="24"/>
        </w:rPr>
        <w:t xml:space="preserve"> </w:t>
      </w:r>
      <w:r w:rsidR="00553DE8">
        <w:rPr>
          <w:rFonts w:ascii="Times New Roman" w:hAnsi="Times New Roman" w:cs="Times New Roman"/>
          <w:sz w:val="24"/>
          <w:szCs w:val="24"/>
        </w:rPr>
        <w:t>A</w:t>
      </w:r>
      <w:r w:rsidR="00910E2C">
        <w:rPr>
          <w:rFonts w:ascii="Times New Roman" w:hAnsi="Times New Roman" w:cs="Times New Roman"/>
          <w:sz w:val="24"/>
          <w:szCs w:val="24"/>
        </w:rPr>
        <w:t>dditionally,</w:t>
      </w:r>
      <w:r w:rsidR="003171E0">
        <w:rPr>
          <w:rFonts w:ascii="Times New Roman" w:hAnsi="Times New Roman" w:cs="Times New Roman"/>
          <w:sz w:val="24"/>
          <w:szCs w:val="24"/>
        </w:rPr>
        <w:t xml:space="preserve"> an</w:t>
      </w:r>
      <w:r w:rsidR="00553DE8">
        <w:rPr>
          <w:rFonts w:ascii="Times New Roman" w:hAnsi="Times New Roman" w:cs="Times New Roman"/>
          <w:sz w:val="24"/>
          <w:szCs w:val="24"/>
        </w:rPr>
        <w:t xml:space="preserve"> enormous thanks t</w:t>
      </w:r>
      <w:r w:rsidRPr="00C4067D">
        <w:rPr>
          <w:rFonts w:ascii="Times New Roman" w:hAnsi="Times New Roman" w:cs="Times New Roman"/>
          <w:sz w:val="24"/>
          <w:szCs w:val="24"/>
        </w:rPr>
        <w:t xml:space="preserve">o my faculty advisor </w:t>
      </w:r>
      <w:r w:rsidR="00E8700A">
        <w:rPr>
          <w:rFonts w:ascii="Times New Roman" w:hAnsi="Times New Roman" w:cs="Times New Roman"/>
          <w:sz w:val="24"/>
          <w:szCs w:val="24"/>
        </w:rPr>
        <w:t xml:space="preserve">Dr. </w:t>
      </w:r>
      <w:r w:rsidRPr="00C4067D">
        <w:rPr>
          <w:rFonts w:ascii="Times New Roman" w:hAnsi="Times New Roman" w:cs="Times New Roman"/>
          <w:sz w:val="24"/>
          <w:szCs w:val="24"/>
        </w:rPr>
        <w:t>Rebecc</w:t>
      </w:r>
      <w:r w:rsidR="00166F85">
        <w:rPr>
          <w:rFonts w:ascii="Times New Roman" w:hAnsi="Times New Roman" w:cs="Times New Roman"/>
          <w:sz w:val="24"/>
          <w:szCs w:val="24"/>
        </w:rPr>
        <w:t xml:space="preserve">a </w:t>
      </w:r>
      <w:proofErr w:type="spellStart"/>
      <w:r w:rsidR="00166F85">
        <w:rPr>
          <w:rFonts w:ascii="Times New Roman" w:hAnsi="Times New Roman" w:cs="Times New Roman"/>
          <w:sz w:val="24"/>
          <w:szCs w:val="24"/>
        </w:rPr>
        <w:t>Loraamm</w:t>
      </w:r>
      <w:proofErr w:type="spellEnd"/>
      <w:r w:rsidR="00166F85">
        <w:rPr>
          <w:rFonts w:ascii="Times New Roman" w:hAnsi="Times New Roman" w:cs="Times New Roman"/>
          <w:sz w:val="24"/>
          <w:szCs w:val="24"/>
        </w:rPr>
        <w:t>, who</w:t>
      </w:r>
      <w:r w:rsidRPr="00C4067D">
        <w:rPr>
          <w:rFonts w:ascii="Times New Roman" w:hAnsi="Times New Roman" w:cs="Times New Roman"/>
          <w:sz w:val="24"/>
          <w:szCs w:val="24"/>
        </w:rPr>
        <w:t xml:space="preserve"> helped me turn my ramblings into an actual, readable document.</w:t>
      </w:r>
      <w:r w:rsidR="00E8700A">
        <w:rPr>
          <w:rFonts w:ascii="Times New Roman" w:hAnsi="Times New Roman" w:cs="Times New Roman"/>
          <w:sz w:val="24"/>
          <w:szCs w:val="24"/>
        </w:rPr>
        <w:t xml:space="preserve"> </w:t>
      </w:r>
      <w:r w:rsidR="00553DE8">
        <w:rPr>
          <w:rFonts w:ascii="Times New Roman" w:hAnsi="Times New Roman" w:cs="Times New Roman"/>
          <w:sz w:val="24"/>
          <w:szCs w:val="24"/>
        </w:rPr>
        <w:t>I’d like to thank my thesis committee</w:t>
      </w:r>
      <w:r w:rsidRPr="00C4067D">
        <w:rPr>
          <w:rFonts w:ascii="Times New Roman" w:hAnsi="Times New Roman" w:cs="Times New Roman"/>
          <w:sz w:val="24"/>
          <w:szCs w:val="24"/>
        </w:rPr>
        <w:t xml:space="preserve"> for their valued advice, a</w:t>
      </w:r>
      <w:r w:rsidR="009E7845">
        <w:rPr>
          <w:rFonts w:ascii="Times New Roman" w:hAnsi="Times New Roman" w:cs="Times New Roman"/>
          <w:sz w:val="24"/>
          <w:szCs w:val="24"/>
        </w:rPr>
        <w:t xml:space="preserve">nd for giving up their </w:t>
      </w:r>
      <w:r w:rsidRPr="00C4067D">
        <w:rPr>
          <w:rFonts w:ascii="Times New Roman" w:hAnsi="Times New Roman" w:cs="Times New Roman"/>
          <w:sz w:val="24"/>
          <w:szCs w:val="24"/>
        </w:rPr>
        <w:t xml:space="preserve">time to serve on my committee. </w:t>
      </w:r>
      <w:r w:rsidR="00553DE8">
        <w:rPr>
          <w:rFonts w:ascii="Times New Roman" w:hAnsi="Times New Roman" w:cs="Times New Roman"/>
          <w:sz w:val="24"/>
          <w:szCs w:val="24"/>
        </w:rPr>
        <w:t xml:space="preserve">Much thanks to Monica </w:t>
      </w:r>
      <w:proofErr w:type="spellStart"/>
      <w:r w:rsidR="00553DE8">
        <w:rPr>
          <w:rFonts w:ascii="Times New Roman" w:hAnsi="Times New Roman" w:cs="Times New Roman"/>
          <w:sz w:val="24"/>
          <w:szCs w:val="24"/>
        </w:rPr>
        <w:t>Mustain</w:t>
      </w:r>
      <w:proofErr w:type="spellEnd"/>
      <w:r w:rsidR="00553DE8">
        <w:rPr>
          <w:rFonts w:ascii="Times New Roman" w:hAnsi="Times New Roman" w:cs="Times New Roman"/>
          <w:sz w:val="24"/>
          <w:szCs w:val="24"/>
        </w:rPr>
        <w:t>, who showed</w:t>
      </w:r>
      <w:r w:rsidR="008968EE">
        <w:rPr>
          <w:rFonts w:ascii="Times New Roman" w:hAnsi="Times New Roman" w:cs="Times New Roman"/>
          <w:sz w:val="24"/>
          <w:szCs w:val="24"/>
        </w:rPr>
        <w:t xml:space="preserve"> me how to use ArcMap</w:t>
      </w:r>
      <w:r w:rsidR="00553DE8">
        <w:rPr>
          <w:rFonts w:ascii="Times New Roman" w:hAnsi="Times New Roman" w:cs="Times New Roman"/>
          <w:sz w:val="24"/>
          <w:szCs w:val="24"/>
        </w:rPr>
        <w:t>, and t</w:t>
      </w:r>
      <w:r w:rsidR="008968EE">
        <w:rPr>
          <w:rFonts w:ascii="Times New Roman" w:hAnsi="Times New Roman" w:cs="Times New Roman"/>
          <w:sz w:val="24"/>
          <w:szCs w:val="24"/>
        </w:rPr>
        <w:t>o Bruce Hoagland, for mentoring me through my internship with the Oklahoma Biological Survey</w:t>
      </w:r>
      <w:r w:rsidR="00553DE8">
        <w:rPr>
          <w:rFonts w:ascii="Times New Roman" w:hAnsi="Times New Roman" w:cs="Times New Roman"/>
          <w:sz w:val="24"/>
          <w:szCs w:val="24"/>
        </w:rPr>
        <w:t xml:space="preserve"> during my last f</w:t>
      </w:r>
      <w:r w:rsidR="00287D8C">
        <w:rPr>
          <w:rFonts w:ascii="Times New Roman" w:hAnsi="Times New Roman" w:cs="Times New Roman"/>
          <w:sz w:val="24"/>
          <w:szCs w:val="24"/>
        </w:rPr>
        <w:t xml:space="preserve">ew months of writing this </w:t>
      </w:r>
      <w:r w:rsidR="00553DE8">
        <w:rPr>
          <w:rFonts w:ascii="Times New Roman" w:hAnsi="Times New Roman" w:cs="Times New Roman"/>
          <w:sz w:val="24"/>
          <w:szCs w:val="24"/>
        </w:rPr>
        <w:t>document</w:t>
      </w:r>
      <w:r w:rsidR="008968EE">
        <w:rPr>
          <w:rFonts w:ascii="Times New Roman" w:hAnsi="Times New Roman" w:cs="Times New Roman"/>
          <w:sz w:val="24"/>
          <w:szCs w:val="24"/>
        </w:rPr>
        <w:t xml:space="preserve">. </w:t>
      </w:r>
      <w:r w:rsidR="00E8700A">
        <w:rPr>
          <w:rFonts w:ascii="Times New Roman" w:hAnsi="Times New Roman" w:cs="Times New Roman"/>
          <w:sz w:val="24"/>
          <w:szCs w:val="24"/>
        </w:rPr>
        <w:t>And finally, I’d like to acknowledge</w:t>
      </w:r>
      <w:r w:rsidRPr="00C4067D">
        <w:rPr>
          <w:rFonts w:ascii="Times New Roman" w:hAnsi="Times New Roman" w:cs="Times New Roman"/>
          <w:sz w:val="24"/>
          <w:szCs w:val="24"/>
        </w:rPr>
        <w:t xml:space="preserve"> all the faculty and staff of the Department of Geography and Environmental Sustainability, who provided constant contact and support </w:t>
      </w:r>
      <w:r w:rsidR="00DB7627">
        <w:rPr>
          <w:rFonts w:ascii="Times New Roman" w:hAnsi="Times New Roman" w:cs="Times New Roman"/>
          <w:sz w:val="24"/>
          <w:szCs w:val="24"/>
        </w:rPr>
        <w:t>for</w:t>
      </w:r>
      <w:r w:rsidRPr="00C4067D">
        <w:rPr>
          <w:rFonts w:ascii="Times New Roman" w:hAnsi="Times New Roman" w:cs="Times New Roman"/>
          <w:sz w:val="24"/>
          <w:szCs w:val="24"/>
        </w:rPr>
        <w:t xml:space="preserve"> my many questions.</w:t>
      </w:r>
    </w:p>
    <w:p w14:paraId="56C2F5A0" w14:textId="77777777" w:rsidR="00C4067D" w:rsidRPr="00C4067D" w:rsidRDefault="00C4067D">
      <w:pPr>
        <w:rPr>
          <w:rFonts w:ascii="Times New Roman" w:hAnsi="Times New Roman" w:cs="Times New Roman"/>
          <w:sz w:val="24"/>
          <w:szCs w:val="24"/>
        </w:rPr>
      </w:pPr>
      <w:r w:rsidRPr="00C4067D">
        <w:rPr>
          <w:rFonts w:ascii="Times New Roman" w:hAnsi="Times New Roman" w:cs="Times New Roman"/>
          <w:sz w:val="24"/>
          <w:szCs w:val="24"/>
        </w:rPr>
        <w:br w:type="page"/>
      </w:r>
    </w:p>
    <w:p w14:paraId="4A44CC7D" w14:textId="588DB5EA" w:rsidR="002F0CED" w:rsidRDefault="008E6D7A" w:rsidP="00274C62">
      <w:pPr>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14:paraId="298958AC" w14:textId="77777777" w:rsidR="00B354E6" w:rsidRDefault="00B354E6" w:rsidP="00274C62">
      <w:pPr>
        <w:jc w:val="center"/>
        <w:rPr>
          <w:rFonts w:ascii="Times New Roman" w:hAnsi="Times New Roman" w:cs="Times New Roman"/>
          <w:b/>
          <w:sz w:val="24"/>
          <w:szCs w:val="24"/>
        </w:rPr>
      </w:pPr>
    </w:p>
    <w:p w14:paraId="0613BEE5" w14:textId="6EF472FA" w:rsidR="00274C62" w:rsidRDefault="009D1415" w:rsidP="00274C62">
      <w:pPr>
        <w:rPr>
          <w:rFonts w:ascii="Times New Roman" w:hAnsi="Times New Roman" w:cs="Times New Roman"/>
          <w:sz w:val="24"/>
          <w:szCs w:val="24"/>
        </w:rPr>
      </w:pPr>
      <w:r>
        <w:rPr>
          <w:rFonts w:ascii="Times New Roman" w:hAnsi="Times New Roman" w:cs="Times New Roman"/>
          <w:sz w:val="24"/>
          <w:szCs w:val="24"/>
        </w:rPr>
        <w:t>LIST OF TABLES</w:t>
      </w:r>
      <w:r w:rsidR="002F4E40">
        <w:rPr>
          <w:rFonts w:ascii="Times New Roman" w:hAnsi="Times New Roman" w:cs="Times New Roman"/>
          <w:sz w:val="24"/>
          <w:szCs w:val="24"/>
        </w:rPr>
        <w:t>……………………………………………………………</w:t>
      </w:r>
      <w:proofErr w:type="gramStart"/>
      <w:r w:rsidR="002F4E40">
        <w:rPr>
          <w:rFonts w:ascii="Times New Roman" w:hAnsi="Times New Roman" w:cs="Times New Roman"/>
          <w:sz w:val="24"/>
          <w:szCs w:val="24"/>
        </w:rPr>
        <w:t>…</w:t>
      </w:r>
      <w:r w:rsidR="007C6FDF">
        <w:rPr>
          <w:rFonts w:ascii="Times New Roman" w:hAnsi="Times New Roman" w:cs="Times New Roman"/>
          <w:sz w:val="24"/>
          <w:szCs w:val="24"/>
        </w:rPr>
        <w:t>..</w:t>
      </w:r>
      <w:proofErr w:type="gramEnd"/>
      <w:r w:rsidR="007C6FDF">
        <w:rPr>
          <w:rFonts w:ascii="Times New Roman" w:hAnsi="Times New Roman" w:cs="Times New Roman"/>
          <w:sz w:val="24"/>
          <w:szCs w:val="24"/>
        </w:rPr>
        <w:t>vi</w:t>
      </w:r>
    </w:p>
    <w:p w14:paraId="15C9516E" w14:textId="0FABD56B" w:rsidR="009D1415" w:rsidRDefault="009D1415" w:rsidP="00274C62">
      <w:pPr>
        <w:rPr>
          <w:rFonts w:ascii="Times New Roman" w:hAnsi="Times New Roman" w:cs="Times New Roman"/>
          <w:sz w:val="24"/>
          <w:szCs w:val="24"/>
        </w:rPr>
      </w:pPr>
      <w:r>
        <w:rPr>
          <w:rFonts w:ascii="Times New Roman" w:hAnsi="Times New Roman" w:cs="Times New Roman"/>
          <w:sz w:val="24"/>
          <w:szCs w:val="24"/>
        </w:rPr>
        <w:t>LIST OF FIGURES</w:t>
      </w:r>
      <w:r w:rsidR="002F4E40">
        <w:rPr>
          <w:rFonts w:ascii="Times New Roman" w:hAnsi="Times New Roman" w:cs="Times New Roman"/>
          <w:sz w:val="24"/>
          <w:szCs w:val="24"/>
        </w:rPr>
        <w:t>……………………………………………………………</w:t>
      </w:r>
      <w:r w:rsidR="007C6FDF">
        <w:rPr>
          <w:rFonts w:ascii="Times New Roman" w:hAnsi="Times New Roman" w:cs="Times New Roman"/>
          <w:sz w:val="24"/>
          <w:szCs w:val="24"/>
        </w:rPr>
        <w:t>...vii</w:t>
      </w:r>
    </w:p>
    <w:p w14:paraId="507E2A37" w14:textId="4496B38B" w:rsidR="009D1415" w:rsidRDefault="009D1415" w:rsidP="00274C62">
      <w:pPr>
        <w:rPr>
          <w:rFonts w:ascii="Times New Roman" w:hAnsi="Times New Roman" w:cs="Times New Roman"/>
          <w:sz w:val="24"/>
          <w:szCs w:val="24"/>
        </w:rPr>
      </w:pPr>
      <w:r>
        <w:rPr>
          <w:rFonts w:ascii="Times New Roman" w:hAnsi="Times New Roman" w:cs="Times New Roman"/>
          <w:sz w:val="24"/>
          <w:szCs w:val="24"/>
        </w:rPr>
        <w:t>ABSTRACT</w:t>
      </w:r>
      <w:r w:rsidR="00AF1544">
        <w:rPr>
          <w:rFonts w:ascii="Times New Roman" w:hAnsi="Times New Roman" w:cs="Times New Roman"/>
          <w:sz w:val="24"/>
          <w:szCs w:val="24"/>
        </w:rPr>
        <w:t>…………………………………………………………………</w:t>
      </w:r>
      <w:proofErr w:type="gramStart"/>
      <w:r w:rsidR="00AF1544">
        <w:rPr>
          <w:rFonts w:ascii="Times New Roman" w:hAnsi="Times New Roman" w:cs="Times New Roman"/>
          <w:sz w:val="24"/>
          <w:szCs w:val="24"/>
        </w:rPr>
        <w:t>…</w:t>
      </w:r>
      <w:r w:rsidR="007C6FDF">
        <w:rPr>
          <w:rFonts w:ascii="Times New Roman" w:hAnsi="Times New Roman" w:cs="Times New Roman"/>
          <w:sz w:val="24"/>
          <w:szCs w:val="24"/>
        </w:rPr>
        <w:t>.viii</w:t>
      </w:r>
      <w:proofErr w:type="gramEnd"/>
    </w:p>
    <w:p w14:paraId="5BC7B534" w14:textId="54588C24" w:rsidR="009D1415" w:rsidRDefault="009D1415" w:rsidP="00274C62">
      <w:pPr>
        <w:rPr>
          <w:rFonts w:ascii="Times New Roman" w:hAnsi="Times New Roman" w:cs="Times New Roman"/>
          <w:sz w:val="24"/>
          <w:szCs w:val="24"/>
        </w:rPr>
      </w:pPr>
      <w:r>
        <w:rPr>
          <w:rFonts w:ascii="Times New Roman" w:hAnsi="Times New Roman" w:cs="Times New Roman"/>
          <w:sz w:val="24"/>
          <w:szCs w:val="24"/>
        </w:rPr>
        <w:t>CHAPTER 1: INTRODUCTION</w:t>
      </w:r>
      <w:r w:rsidR="00AF1544">
        <w:rPr>
          <w:rFonts w:ascii="Times New Roman" w:hAnsi="Times New Roman" w:cs="Times New Roman"/>
          <w:sz w:val="24"/>
          <w:szCs w:val="24"/>
        </w:rPr>
        <w:t>…………………………………………………1</w:t>
      </w:r>
    </w:p>
    <w:p w14:paraId="4D1A7535" w14:textId="5C948A1D" w:rsidR="009D1415" w:rsidRDefault="009D1415" w:rsidP="00274C62">
      <w:pPr>
        <w:rPr>
          <w:rFonts w:ascii="Times New Roman" w:hAnsi="Times New Roman" w:cs="Times New Roman"/>
          <w:sz w:val="24"/>
          <w:szCs w:val="24"/>
        </w:rPr>
      </w:pPr>
      <w:r>
        <w:rPr>
          <w:rFonts w:ascii="Times New Roman" w:hAnsi="Times New Roman" w:cs="Times New Roman"/>
          <w:sz w:val="24"/>
          <w:szCs w:val="24"/>
        </w:rPr>
        <w:t>CHAPTER 2: LITERATURE REVIEW</w:t>
      </w:r>
      <w:r w:rsidR="00AF1544">
        <w:rPr>
          <w:rFonts w:ascii="Times New Roman" w:hAnsi="Times New Roman" w:cs="Times New Roman"/>
          <w:sz w:val="24"/>
          <w:szCs w:val="24"/>
        </w:rPr>
        <w:t>…………</w:t>
      </w:r>
      <w:r w:rsidR="00DD72F7">
        <w:rPr>
          <w:rFonts w:ascii="Times New Roman" w:hAnsi="Times New Roman" w:cs="Times New Roman"/>
          <w:sz w:val="24"/>
          <w:szCs w:val="24"/>
        </w:rPr>
        <w:t>……………………………….5</w:t>
      </w:r>
    </w:p>
    <w:p w14:paraId="06837459" w14:textId="79DDD7FB"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t>Coyote Life History</w:t>
      </w:r>
      <w:r w:rsidR="00DD72F7">
        <w:rPr>
          <w:rFonts w:ascii="Times New Roman" w:hAnsi="Times New Roman" w:cs="Times New Roman"/>
          <w:sz w:val="24"/>
          <w:szCs w:val="24"/>
        </w:rPr>
        <w:t>……………………………………………………….5</w:t>
      </w:r>
    </w:p>
    <w:p w14:paraId="0E5AA133" w14:textId="0D896D4A"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r>
      <w:proofErr w:type="spellStart"/>
      <w:r w:rsidRPr="00400075">
        <w:rPr>
          <w:rFonts w:ascii="Times New Roman" w:hAnsi="Times New Roman" w:cs="Times New Roman"/>
          <w:i/>
          <w:sz w:val="24"/>
          <w:szCs w:val="24"/>
        </w:rPr>
        <w:t>Canis</w:t>
      </w:r>
      <w:proofErr w:type="spellEnd"/>
      <w:r w:rsidRPr="00400075">
        <w:rPr>
          <w:rFonts w:ascii="Times New Roman" w:hAnsi="Times New Roman" w:cs="Times New Roman"/>
          <w:i/>
          <w:sz w:val="24"/>
          <w:szCs w:val="24"/>
        </w:rPr>
        <w:t xml:space="preserve"> </w:t>
      </w:r>
      <w:proofErr w:type="spellStart"/>
      <w:r w:rsidRPr="00400075">
        <w:rPr>
          <w:rFonts w:ascii="Times New Roman" w:hAnsi="Times New Roman" w:cs="Times New Roman"/>
          <w:i/>
          <w:sz w:val="24"/>
          <w:szCs w:val="24"/>
        </w:rPr>
        <w:t>Latrans</w:t>
      </w:r>
      <w:proofErr w:type="spellEnd"/>
      <w:r>
        <w:rPr>
          <w:rFonts w:ascii="Times New Roman" w:hAnsi="Times New Roman" w:cs="Times New Roman"/>
          <w:sz w:val="24"/>
          <w:szCs w:val="24"/>
        </w:rPr>
        <w:t xml:space="preserve"> Historical Range</w:t>
      </w:r>
      <w:r w:rsidR="00DD72F7">
        <w:rPr>
          <w:rFonts w:ascii="Times New Roman" w:hAnsi="Times New Roman" w:cs="Times New Roman"/>
          <w:sz w:val="24"/>
          <w:szCs w:val="24"/>
        </w:rPr>
        <w:t>…………………………………………...8</w:t>
      </w:r>
    </w:p>
    <w:p w14:paraId="11EAF2F7" w14:textId="03CC1B7A"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t>The Role of Coyotes within the Ecosystem</w:t>
      </w:r>
      <w:r w:rsidR="00DD72F7">
        <w:rPr>
          <w:rFonts w:ascii="Times New Roman" w:hAnsi="Times New Roman" w:cs="Times New Roman"/>
          <w:sz w:val="24"/>
          <w:szCs w:val="24"/>
        </w:rPr>
        <w:t>……………………………...11</w:t>
      </w:r>
    </w:p>
    <w:p w14:paraId="26868162" w14:textId="1A2E760A"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t>Human Perceptions of Coyotes</w:t>
      </w:r>
      <w:r w:rsidR="00DD72F7">
        <w:rPr>
          <w:rFonts w:ascii="Times New Roman" w:hAnsi="Times New Roman" w:cs="Times New Roman"/>
          <w:sz w:val="24"/>
          <w:szCs w:val="24"/>
        </w:rPr>
        <w:t>………………………………………</w:t>
      </w:r>
      <w:proofErr w:type="gramStart"/>
      <w:r w:rsidR="00DD72F7">
        <w:rPr>
          <w:rFonts w:ascii="Times New Roman" w:hAnsi="Times New Roman" w:cs="Times New Roman"/>
          <w:sz w:val="24"/>
          <w:szCs w:val="24"/>
        </w:rPr>
        <w:t>…..</w:t>
      </w:r>
      <w:proofErr w:type="gramEnd"/>
      <w:r w:rsidR="00DD72F7">
        <w:rPr>
          <w:rFonts w:ascii="Times New Roman" w:hAnsi="Times New Roman" w:cs="Times New Roman"/>
          <w:sz w:val="24"/>
          <w:szCs w:val="24"/>
        </w:rPr>
        <w:t>13</w:t>
      </w:r>
    </w:p>
    <w:p w14:paraId="49EDE84B" w14:textId="184FD85E"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r>
      <w:r w:rsidR="00400075">
        <w:rPr>
          <w:rFonts w:ascii="Times New Roman" w:hAnsi="Times New Roman" w:cs="Times New Roman"/>
          <w:sz w:val="24"/>
          <w:szCs w:val="24"/>
        </w:rPr>
        <w:t>Disruptions to Coyotes from Wildlife Policies and Road I</w:t>
      </w:r>
      <w:r>
        <w:rPr>
          <w:rFonts w:ascii="Times New Roman" w:hAnsi="Times New Roman" w:cs="Times New Roman"/>
          <w:sz w:val="24"/>
          <w:szCs w:val="24"/>
        </w:rPr>
        <w:t>nteractions</w:t>
      </w:r>
      <w:proofErr w:type="gramStart"/>
      <w:r w:rsidR="00DD72F7">
        <w:rPr>
          <w:rFonts w:ascii="Times New Roman" w:hAnsi="Times New Roman" w:cs="Times New Roman"/>
          <w:sz w:val="24"/>
          <w:szCs w:val="24"/>
        </w:rPr>
        <w:t>…..</w:t>
      </w:r>
      <w:proofErr w:type="gramEnd"/>
      <w:r w:rsidR="00DD72F7">
        <w:rPr>
          <w:rFonts w:ascii="Times New Roman" w:hAnsi="Times New Roman" w:cs="Times New Roman"/>
          <w:sz w:val="24"/>
          <w:szCs w:val="24"/>
        </w:rPr>
        <w:t>16</w:t>
      </w:r>
    </w:p>
    <w:p w14:paraId="213E986A" w14:textId="3B74D8B7"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t>Federal Wildlife Organizations and Policies</w:t>
      </w:r>
      <w:r w:rsidR="00DD72F7">
        <w:rPr>
          <w:rFonts w:ascii="Times New Roman" w:hAnsi="Times New Roman" w:cs="Times New Roman"/>
          <w:sz w:val="24"/>
          <w:szCs w:val="24"/>
        </w:rPr>
        <w:t>…………………………….17</w:t>
      </w:r>
    </w:p>
    <w:p w14:paraId="57337ADF" w14:textId="1E295388" w:rsidR="00F07981" w:rsidRDefault="00F07981" w:rsidP="00274C62">
      <w:pPr>
        <w:rPr>
          <w:rFonts w:ascii="Times New Roman" w:hAnsi="Times New Roman" w:cs="Times New Roman"/>
          <w:sz w:val="24"/>
          <w:szCs w:val="24"/>
        </w:rPr>
      </w:pPr>
      <w:r>
        <w:rPr>
          <w:rFonts w:ascii="Times New Roman" w:hAnsi="Times New Roman" w:cs="Times New Roman"/>
          <w:sz w:val="24"/>
          <w:szCs w:val="24"/>
        </w:rPr>
        <w:t>CHAPTER 3: RESEARCH QUESTIONS</w:t>
      </w:r>
      <w:r w:rsidR="00DD72F7">
        <w:rPr>
          <w:rFonts w:ascii="Times New Roman" w:hAnsi="Times New Roman" w:cs="Times New Roman"/>
          <w:sz w:val="24"/>
          <w:szCs w:val="24"/>
        </w:rPr>
        <w:t>………………………………………20</w:t>
      </w:r>
    </w:p>
    <w:p w14:paraId="7C419FAA" w14:textId="602EC6E8" w:rsidR="00F07981" w:rsidRDefault="00F07981" w:rsidP="00274C62">
      <w:pPr>
        <w:rPr>
          <w:rFonts w:ascii="Times New Roman" w:hAnsi="Times New Roman" w:cs="Times New Roman"/>
          <w:sz w:val="24"/>
          <w:szCs w:val="24"/>
        </w:rPr>
      </w:pPr>
      <w:r>
        <w:rPr>
          <w:rFonts w:ascii="Times New Roman" w:hAnsi="Times New Roman" w:cs="Times New Roman"/>
          <w:sz w:val="24"/>
          <w:szCs w:val="24"/>
        </w:rPr>
        <w:t>CHAPTER 4: METHODS</w:t>
      </w:r>
      <w:r w:rsidR="006E1E66">
        <w:rPr>
          <w:rFonts w:ascii="Times New Roman" w:hAnsi="Times New Roman" w:cs="Times New Roman"/>
          <w:sz w:val="24"/>
          <w:szCs w:val="24"/>
        </w:rPr>
        <w:t>……………………………………………………….21</w:t>
      </w:r>
    </w:p>
    <w:p w14:paraId="7B253FAB" w14:textId="282E6AD0" w:rsidR="00F07981" w:rsidRPr="00BA41AA" w:rsidRDefault="00F07981" w:rsidP="00274C62">
      <w:pPr>
        <w:rPr>
          <w:rFonts w:ascii="Times New Roman" w:hAnsi="Times New Roman" w:cs="Times New Roman"/>
          <w:sz w:val="24"/>
          <w:szCs w:val="24"/>
        </w:rPr>
      </w:pPr>
      <w:r>
        <w:rPr>
          <w:rFonts w:ascii="Times New Roman" w:hAnsi="Times New Roman" w:cs="Times New Roman"/>
          <w:sz w:val="24"/>
          <w:szCs w:val="24"/>
        </w:rPr>
        <w:tab/>
        <w:t>Analyzing National Trends in Coyote Management and Techniques</w:t>
      </w:r>
      <w:r w:rsidR="006E1E66">
        <w:rPr>
          <w:rFonts w:ascii="Times New Roman" w:hAnsi="Times New Roman" w:cs="Times New Roman"/>
          <w:sz w:val="24"/>
          <w:szCs w:val="24"/>
        </w:rPr>
        <w:t>…...21</w:t>
      </w:r>
    </w:p>
    <w:p w14:paraId="65229DD9" w14:textId="5BCF806C"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t>Higher Education Institution Perception Measurements</w:t>
      </w:r>
      <w:r w:rsidR="006E1E66">
        <w:rPr>
          <w:rFonts w:ascii="Times New Roman" w:hAnsi="Times New Roman" w:cs="Times New Roman"/>
          <w:sz w:val="24"/>
          <w:szCs w:val="24"/>
        </w:rPr>
        <w:t>………………...24</w:t>
      </w:r>
    </w:p>
    <w:p w14:paraId="12AE0F74" w14:textId="0C59F909" w:rsidR="00F07981" w:rsidRPr="00BA41AA" w:rsidRDefault="00F07981" w:rsidP="00274C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A41AA">
        <w:rPr>
          <w:rFonts w:ascii="Times New Roman" w:hAnsi="Times New Roman" w:cs="Times New Roman"/>
          <w:i/>
          <w:sz w:val="24"/>
          <w:szCs w:val="24"/>
        </w:rPr>
        <w:t>Study Area</w:t>
      </w:r>
      <w:r w:rsidR="0096351A">
        <w:rPr>
          <w:rFonts w:ascii="Times New Roman" w:hAnsi="Times New Roman" w:cs="Times New Roman"/>
          <w:i/>
          <w:sz w:val="24"/>
          <w:szCs w:val="24"/>
        </w:rPr>
        <w:t>……………</w:t>
      </w:r>
      <w:proofErr w:type="gramStart"/>
      <w:r w:rsidR="00C66BA7">
        <w:rPr>
          <w:rFonts w:ascii="Times New Roman" w:hAnsi="Times New Roman" w:cs="Times New Roman"/>
          <w:sz w:val="24"/>
          <w:szCs w:val="24"/>
        </w:rPr>
        <w:t>…..</w:t>
      </w:r>
      <w:proofErr w:type="gramEnd"/>
      <w:r w:rsidR="006E1E66">
        <w:rPr>
          <w:rFonts w:ascii="Times New Roman" w:hAnsi="Times New Roman" w:cs="Times New Roman"/>
          <w:sz w:val="24"/>
          <w:szCs w:val="24"/>
        </w:rPr>
        <w:t>………………………………………..26</w:t>
      </w:r>
    </w:p>
    <w:p w14:paraId="5B8B7611" w14:textId="395F956D" w:rsidR="00F07981" w:rsidRDefault="00F07981" w:rsidP="00274C62">
      <w:pPr>
        <w:rPr>
          <w:rFonts w:ascii="Times New Roman" w:hAnsi="Times New Roman" w:cs="Times New Roman"/>
          <w:sz w:val="24"/>
          <w:szCs w:val="24"/>
        </w:rPr>
      </w:pPr>
      <w:r>
        <w:rPr>
          <w:rFonts w:ascii="Times New Roman" w:hAnsi="Times New Roman" w:cs="Times New Roman"/>
          <w:sz w:val="24"/>
          <w:szCs w:val="24"/>
        </w:rPr>
        <w:t>CHAPTER 5: RESULTS</w:t>
      </w:r>
      <w:r w:rsidR="006E1E66">
        <w:rPr>
          <w:rFonts w:ascii="Times New Roman" w:hAnsi="Times New Roman" w:cs="Times New Roman"/>
          <w:sz w:val="24"/>
          <w:szCs w:val="24"/>
        </w:rPr>
        <w:t>………………………………………………………...29</w:t>
      </w:r>
    </w:p>
    <w:p w14:paraId="00869B0E" w14:textId="03CB4A40"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t>Coyote Policies Across the United States</w:t>
      </w:r>
      <w:r w:rsidR="006E1E66">
        <w:rPr>
          <w:rFonts w:ascii="Times New Roman" w:hAnsi="Times New Roman" w:cs="Times New Roman"/>
          <w:sz w:val="24"/>
          <w:szCs w:val="24"/>
        </w:rPr>
        <w:t>……………………………</w:t>
      </w:r>
      <w:proofErr w:type="gramStart"/>
      <w:r w:rsidR="006E1E66">
        <w:rPr>
          <w:rFonts w:ascii="Times New Roman" w:hAnsi="Times New Roman" w:cs="Times New Roman"/>
          <w:sz w:val="24"/>
          <w:szCs w:val="24"/>
        </w:rPr>
        <w:t>…..</w:t>
      </w:r>
      <w:proofErr w:type="gramEnd"/>
      <w:r w:rsidR="006E1E66">
        <w:rPr>
          <w:rFonts w:ascii="Times New Roman" w:hAnsi="Times New Roman" w:cs="Times New Roman"/>
          <w:sz w:val="24"/>
          <w:szCs w:val="24"/>
        </w:rPr>
        <w:t>29</w:t>
      </w:r>
    </w:p>
    <w:p w14:paraId="08A4A48F" w14:textId="10C9260D" w:rsidR="00F07981" w:rsidRDefault="00F07981" w:rsidP="00274C62">
      <w:pPr>
        <w:rPr>
          <w:rFonts w:ascii="Times New Roman" w:hAnsi="Times New Roman" w:cs="Times New Roman"/>
          <w:sz w:val="24"/>
          <w:szCs w:val="24"/>
        </w:rPr>
      </w:pPr>
      <w:r>
        <w:rPr>
          <w:rFonts w:ascii="Times New Roman" w:hAnsi="Times New Roman" w:cs="Times New Roman"/>
          <w:sz w:val="24"/>
          <w:szCs w:val="24"/>
        </w:rPr>
        <w:tab/>
        <w:t>Survey Results</w:t>
      </w:r>
      <w:r w:rsidR="006E1E66">
        <w:rPr>
          <w:rFonts w:ascii="Times New Roman" w:hAnsi="Times New Roman" w:cs="Times New Roman"/>
          <w:sz w:val="24"/>
          <w:szCs w:val="24"/>
        </w:rPr>
        <w:t>…………………………………………………………...33</w:t>
      </w:r>
    </w:p>
    <w:p w14:paraId="563B6805" w14:textId="78B138B7" w:rsidR="00F07981" w:rsidRPr="00FA15C0" w:rsidRDefault="00F07981" w:rsidP="00274C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A15C0">
        <w:rPr>
          <w:rFonts w:ascii="Times New Roman" w:hAnsi="Times New Roman" w:cs="Times New Roman"/>
          <w:i/>
          <w:sz w:val="24"/>
          <w:szCs w:val="24"/>
        </w:rPr>
        <w:t>Demographics</w:t>
      </w:r>
      <w:r w:rsidR="006E1E66">
        <w:rPr>
          <w:rFonts w:ascii="Times New Roman" w:hAnsi="Times New Roman" w:cs="Times New Roman"/>
          <w:sz w:val="24"/>
          <w:szCs w:val="24"/>
        </w:rPr>
        <w:t>……………………………………………………41</w:t>
      </w:r>
    </w:p>
    <w:p w14:paraId="20C58754" w14:textId="2896A1D7" w:rsidR="00F07981" w:rsidRDefault="00F07981" w:rsidP="00274C62">
      <w:pPr>
        <w:rPr>
          <w:rFonts w:ascii="Times New Roman" w:hAnsi="Times New Roman" w:cs="Times New Roman"/>
          <w:sz w:val="24"/>
          <w:szCs w:val="24"/>
        </w:rPr>
      </w:pPr>
      <w:r>
        <w:rPr>
          <w:rFonts w:ascii="Times New Roman" w:hAnsi="Times New Roman" w:cs="Times New Roman"/>
          <w:sz w:val="24"/>
          <w:szCs w:val="24"/>
        </w:rPr>
        <w:t>CHAPTER 6: CONCLUSIONS</w:t>
      </w:r>
      <w:r w:rsidR="006E1E66">
        <w:rPr>
          <w:rFonts w:ascii="Times New Roman" w:hAnsi="Times New Roman" w:cs="Times New Roman"/>
          <w:sz w:val="24"/>
          <w:szCs w:val="24"/>
        </w:rPr>
        <w:t>…………………………………………………50</w:t>
      </w:r>
    </w:p>
    <w:p w14:paraId="7AF2A113" w14:textId="088FC13D" w:rsidR="006E1E66" w:rsidRDefault="007B3F08" w:rsidP="00274C62">
      <w:pPr>
        <w:rPr>
          <w:rFonts w:ascii="Times New Roman" w:hAnsi="Times New Roman" w:cs="Times New Roman"/>
          <w:sz w:val="24"/>
          <w:szCs w:val="24"/>
        </w:rPr>
      </w:pPr>
      <w:r>
        <w:rPr>
          <w:rFonts w:ascii="Times New Roman" w:hAnsi="Times New Roman" w:cs="Times New Roman"/>
          <w:sz w:val="24"/>
          <w:szCs w:val="24"/>
        </w:rPr>
        <w:tab/>
      </w:r>
      <w:r w:rsidR="006E1E66">
        <w:rPr>
          <w:rFonts w:ascii="Times New Roman" w:hAnsi="Times New Roman" w:cs="Times New Roman"/>
          <w:sz w:val="24"/>
          <w:szCs w:val="24"/>
        </w:rPr>
        <w:t>Survey results in relation to sustainability theory……………………</w:t>
      </w:r>
      <w:proofErr w:type="gramStart"/>
      <w:r w:rsidR="006E1E66">
        <w:rPr>
          <w:rFonts w:ascii="Times New Roman" w:hAnsi="Times New Roman" w:cs="Times New Roman"/>
          <w:sz w:val="24"/>
          <w:szCs w:val="24"/>
        </w:rPr>
        <w:t>…..</w:t>
      </w:r>
      <w:proofErr w:type="gramEnd"/>
      <w:r w:rsidR="006E1E66">
        <w:rPr>
          <w:rFonts w:ascii="Times New Roman" w:hAnsi="Times New Roman" w:cs="Times New Roman"/>
          <w:sz w:val="24"/>
          <w:szCs w:val="24"/>
        </w:rPr>
        <w:t>55</w:t>
      </w:r>
    </w:p>
    <w:p w14:paraId="73E436F9" w14:textId="27E0ED0C" w:rsidR="00F07981" w:rsidRDefault="007B3F08" w:rsidP="006E1E66">
      <w:pPr>
        <w:ind w:firstLine="720"/>
        <w:rPr>
          <w:rFonts w:ascii="Times New Roman" w:hAnsi="Times New Roman" w:cs="Times New Roman"/>
          <w:sz w:val="24"/>
          <w:szCs w:val="24"/>
        </w:rPr>
      </w:pPr>
      <w:r>
        <w:rPr>
          <w:rFonts w:ascii="Times New Roman" w:hAnsi="Times New Roman" w:cs="Times New Roman"/>
          <w:sz w:val="24"/>
          <w:szCs w:val="24"/>
        </w:rPr>
        <w:t>Management Implications.</w:t>
      </w:r>
      <w:r w:rsidR="006E1E66">
        <w:rPr>
          <w:rFonts w:ascii="Times New Roman" w:hAnsi="Times New Roman" w:cs="Times New Roman"/>
          <w:sz w:val="24"/>
          <w:szCs w:val="24"/>
        </w:rPr>
        <w:t>……………………………………………….57</w:t>
      </w:r>
    </w:p>
    <w:p w14:paraId="2D5ACE0D" w14:textId="6AA4B5E6" w:rsidR="00F07981" w:rsidRDefault="007B3F08" w:rsidP="00274C62">
      <w:pPr>
        <w:rPr>
          <w:rFonts w:ascii="Times New Roman" w:hAnsi="Times New Roman" w:cs="Times New Roman"/>
          <w:sz w:val="24"/>
          <w:szCs w:val="24"/>
        </w:rPr>
      </w:pPr>
      <w:r>
        <w:rPr>
          <w:rFonts w:ascii="Times New Roman" w:hAnsi="Times New Roman" w:cs="Times New Roman"/>
          <w:sz w:val="24"/>
          <w:szCs w:val="24"/>
        </w:rPr>
        <w:tab/>
        <w:t>Limitations and Future Research.</w:t>
      </w:r>
      <w:r w:rsidR="006E1E66">
        <w:rPr>
          <w:rFonts w:ascii="Times New Roman" w:hAnsi="Times New Roman" w:cs="Times New Roman"/>
          <w:sz w:val="24"/>
          <w:szCs w:val="24"/>
        </w:rPr>
        <w:t>……………………………………</w:t>
      </w:r>
      <w:proofErr w:type="gramStart"/>
      <w:r w:rsidR="006E1E66">
        <w:rPr>
          <w:rFonts w:ascii="Times New Roman" w:hAnsi="Times New Roman" w:cs="Times New Roman"/>
          <w:sz w:val="24"/>
          <w:szCs w:val="24"/>
        </w:rPr>
        <w:t>…..</w:t>
      </w:r>
      <w:proofErr w:type="gramEnd"/>
      <w:r w:rsidR="006E1E66">
        <w:rPr>
          <w:rFonts w:ascii="Times New Roman" w:hAnsi="Times New Roman" w:cs="Times New Roman"/>
          <w:sz w:val="24"/>
          <w:szCs w:val="24"/>
        </w:rPr>
        <w:t>63</w:t>
      </w:r>
    </w:p>
    <w:p w14:paraId="6D6497D1" w14:textId="44A80148" w:rsidR="00645AB0" w:rsidRDefault="00F07981" w:rsidP="00274C62">
      <w:pPr>
        <w:rPr>
          <w:rFonts w:ascii="Times New Roman" w:hAnsi="Times New Roman" w:cs="Times New Roman"/>
          <w:sz w:val="24"/>
          <w:szCs w:val="24"/>
        </w:rPr>
      </w:pPr>
      <w:r>
        <w:rPr>
          <w:rFonts w:ascii="Times New Roman" w:hAnsi="Times New Roman" w:cs="Times New Roman"/>
          <w:sz w:val="24"/>
          <w:szCs w:val="24"/>
        </w:rPr>
        <w:t>REFERENCES</w:t>
      </w:r>
      <w:r w:rsidR="006E1E66">
        <w:rPr>
          <w:rFonts w:ascii="Times New Roman" w:hAnsi="Times New Roman" w:cs="Times New Roman"/>
          <w:sz w:val="24"/>
          <w:szCs w:val="24"/>
        </w:rPr>
        <w:t>………………………………………………………………</w:t>
      </w:r>
      <w:proofErr w:type="gramStart"/>
      <w:r w:rsidR="006E1E66">
        <w:rPr>
          <w:rFonts w:ascii="Times New Roman" w:hAnsi="Times New Roman" w:cs="Times New Roman"/>
          <w:sz w:val="24"/>
          <w:szCs w:val="24"/>
        </w:rPr>
        <w:t>…..</w:t>
      </w:r>
      <w:proofErr w:type="gramEnd"/>
      <w:r w:rsidR="006E1E66">
        <w:rPr>
          <w:rFonts w:ascii="Times New Roman" w:hAnsi="Times New Roman" w:cs="Times New Roman"/>
          <w:sz w:val="24"/>
          <w:szCs w:val="24"/>
        </w:rPr>
        <w:t>66</w:t>
      </w:r>
    </w:p>
    <w:p w14:paraId="3672D323" w14:textId="568849CA" w:rsidR="00645AB0" w:rsidRPr="008E6D7A" w:rsidRDefault="00645AB0" w:rsidP="00135222">
      <w:pPr>
        <w:jc w:val="center"/>
        <w:rPr>
          <w:rFonts w:ascii="Times New Roman" w:hAnsi="Times New Roman" w:cs="Times New Roman"/>
          <w:b/>
          <w:sz w:val="24"/>
          <w:szCs w:val="24"/>
        </w:rPr>
      </w:pPr>
      <w:r>
        <w:rPr>
          <w:rFonts w:ascii="Times New Roman" w:hAnsi="Times New Roman" w:cs="Times New Roman"/>
          <w:sz w:val="24"/>
          <w:szCs w:val="24"/>
        </w:rPr>
        <w:br w:type="page"/>
      </w:r>
      <w:r w:rsidR="00135222" w:rsidRPr="008E6D7A">
        <w:rPr>
          <w:rFonts w:ascii="Times New Roman" w:hAnsi="Times New Roman" w:cs="Times New Roman"/>
          <w:b/>
          <w:sz w:val="24"/>
          <w:szCs w:val="24"/>
        </w:rPr>
        <w:lastRenderedPageBreak/>
        <w:t>LIST OF TABLES</w:t>
      </w:r>
    </w:p>
    <w:p w14:paraId="4583BCCC" w14:textId="4A441FBB" w:rsidR="00D66534" w:rsidRDefault="00D66534" w:rsidP="00135222">
      <w:pPr>
        <w:jc w:val="center"/>
        <w:rPr>
          <w:rFonts w:ascii="Times New Roman" w:hAnsi="Times New Roman" w:cs="Times New Roman"/>
          <w:sz w:val="24"/>
          <w:szCs w:val="24"/>
        </w:rPr>
      </w:pPr>
    </w:p>
    <w:p w14:paraId="5AFF7E12" w14:textId="21C1EB58" w:rsidR="00D66534" w:rsidRDefault="00A27C41" w:rsidP="00A27C41">
      <w:pPr>
        <w:spacing w:line="480" w:lineRule="auto"/>
        <w:rPr>
          <w:rFonts w:ascii="Times New Roman" w:hAnsi="Times New Roman" w:cs="Times New Roman"/>
          <w:sz w:val="24"/>
          <w:szCs w:val="24"/>
        </w:rPr>
      </w:pPr>
      <w:r w:rsidRPr="00A27C41">
        <w:rPr>
          <w:rFonts w:ascii="Times New Roman" w:hAnsi="Times New Roman" w:cs="Times New Roman"/>
          <w:sz w:val="24"/>
          <w:szCs w:val="24"/>
        </w:rPr>
        <w:t>Table 1. Percentage and total count of states categorized as “ope</w:t>
      </w:r>
      <w:r>
        <w:rPr>
          <w:rFonts w:ascii="Times New Roman" w:hAnsi="Times New Roman" w:cs="Times New Roman"/>
          <w:sz w:val="24"/>
          <w:szCs w:val="24"/>
        </w:rPr>
        <w:t>n hunting” and “closed hunting</w:t>
      </w:r>
      <w:r w:rsidR="00184A01">
        <w:rPr>
          <w:rFonts w:ascii="Times New Roman" w:hAnsi="Times New Roman" w:cs="Times New Roman"/>
          <w:sz w:val="24"/>
          <w:szCs w:val="24"/>
        </w:rPr>
        <w:t>,” out of 50 states total...……</w:t>
      </w:r>
      <w:proofErr w:type="gramStart"/>
      <w:r w:rsidR="00184A01">
        <w:rPr>
          <w:rFonts w:ascii="Times New Roman" w:hAnsi="Times New Roman" w:cs="Times New Roman"/>
          <w:sz w:val="24"/>
          <w:szCs w:val="24"/>
        </w:rPr>
        <w:t>…..</w:t>
      </w:r>
      <w:proofErr w:type="gramEnd"/>
      <w:r>
        <w:rPr>
          <w:rFonts w:ascii="Times New Roman" w:hAnsi="Times New Roman" w:cs="Times New Roman"/>
          <w:sz w:val="24"/>
          <w:szCs w:val="24"/>
        </w:rPr>
        <w:t>……………………………….</w:t>
      </w:r>
      <w:r w:rsidR="003D467B">
        <w:rPr>
          <w:rFonts w:ascii="Times New Roman" w:hAnsi="Times New Roman" w:cs="Times New Roman"/>
          <w:sz w:val="24"/>
          <w:szCs w:val="24"/>
        </w:rPr>
        <w:t>30</w:t>
      </w:r>
    </w:p>
    <w:p w14:paraId="5263D229" w14:textId="5718EE6D" w:rsidR="00FE10A2" w:rsidRDefault="00A27C41" w:rsidP="00A27C41">
      <w:pPr>
        <w:spacing w:line="480" w:lineRule="auto"/>
        <w:rPr>
          <w:rFonts w:ascii="Times New Roman" w:hAnsi="Times New Roman" w:cs="Times New Roman"/>
          <w:sz w:val="24"/>
          <w:szCs w:val="24"/>
        </w:rPr>
      </w:pPr>
      <w:r w:rsidRPr="00A27C41">
        <w:rPr>
          <w:rFonts w:ascii="Times New Roman" w:hAnsi="Times New Roman" w:cs="Times New Roman"/>
          <w:sz w:val="24"/>
          <w:szCs w:val="24"/>
        </w:rPr>
        <w:t xml:space="preserve">Table 2. </w:t>
      </w:r>
      <w:r w:rsidR="00A4170C" w:rsidRPr="00772D56">
        <w:rPr>
          <w:rFonts w:ascii="Times New Roman" w:eastAsia="Times New Roman" w:hAnsi="Times New Roman" w:cs="Times New Roman"/>
          <w:sz w:val="24"/>
          <w:szCs w:val="24"/>
        </w:rPr>
        <w:t xml:space="preserve">Percentage and total count of states categorized by policy type, out of 49 states total (excludes </w:t>
      </w:r>
      <w:proofErr w:type="gramStart"/>
      <w:r w:rsidR="00A4170C" w:rsidRPr="00772D56">
        <w:rPr>
          <w:rFonts w:ascii="Times New Roman" w:eastAsia="Times New Roman" w:hAnsi="Times New Roman" w:cs="Times New Roman"/>
          <w:sz w:val="24"/>
          <w:szCs w:val="24"/>
        </w:rPr>
        <w:t>Hawaii)</w:t>
      </w:r>
      <w:r w:rsidR="00A4170C">
        <w:rPr>
          <w:rFonts w:ascii="Times New Roman" w:hAnsi="Times New Roman" w:cs="Times New Roman"/>
          <w:sz w:val="24"/>
          <w:szCs w:val="24"/>
        </w:rPr>
        <w:t>…</w:t>
      </w:r>
      <w:proofErr w:type="gramEnd"/>
      <w:r w:rsidR="00A4170C">
        <w:rPr>
          <w:rFonts w:ascii="Times New Roman" w:hAnsi="Times New Roman" w:cs="Times New Roman"/>
          <w:sz w:val="24"/>
          <w:szCs w:val="24"/>
        </w:rPr>
        <w:t>….</w:t>
      </w:r>
      <w:r w:rsidR="00EE0F21">
        <w:rPr>
          <w:rFonts w:ascii="Times New Roman" w:hAnsi="Times New Roman" w:cs="Times New Roman"/>
          <w:sz w:val="24"/>
          <w:szCs w:val="24"/>
        </w:rPr>
        <w:t>………………………………………….</w:t>
      </w:r>
      <w:r>
        <w:rPr>
          <w:rFonts w:ascii="Times New Roman" w:hAnsi="Times New Roman" w:cs="Times New Roman"/>
          <w:sz w:val="24"/>
          <w:szCs w:val="24"/>
        </w:rPr>
        <w:t>…..</w:t>
      </w:r>
      <w:r w:rsidR="003D467B">
        <w:rPr>
          <w:rFonts w:ascii="Times New Roman" w:hAnsi="Times New Roman" w:cs="Times New Roman"/>
          <w:sz w:val="24"/>
          <w:szCs w:val="24"/>
        </w:rPr>
        <w:t>32</w:t>
      </w:r>
    </w:p>
    <w:p w14:paraId="139FB9C6" w14:textId="42D7F94C" w:rsidR="00FE10A2" w:rsidRDefault="00A27C41" w:rsidP="00A27C41">
      <w:pPr>
        <w:spacing w:line="480" w:lineRule="auto"/>
        <w:rPr>
          <w:rFonts w:ascii="Times New Roman" w:hAnsi="Times New Roman" w:cs="Times New Roman"/>
          <w:sz w:val="24"/>
          <w:szCs w:val="24"/>
        </w:rPr>
      </w:pPr>
      <w:r w:rsidRPr="00A27C41">
        <w:rPr>
          <w:rFonts w:ascii="Times New Roman" w:hAnsi="Times New Roman" w:cs="Times New Roman"/>
          <w:sz w:val="24"/>
          <w:szCs w:val="24"/>
        </w:rPr>
        <w:t>Table 3. Total count based on respondent survey questions using a 1-5 answer scale.</w:t>
      </w:r>
      <w:r>
        <w:rPr>
          <w:rFonts w:ascii="Times New Roman" w:hAnsi="Times New Roman" w:cs="Times New Roman"/>
          <w:sz w:val="24"/>
          <w:szCs w:val="24"/>
        </w:rPr>
        <w:t>…………………………………...</w:t>
      </w:r>
      <w:r w:rsidR="003D467B">
        <w:rPr>
          <w:rFonts w:ascii="Times New Roman" w:hAnsi="Times New Roman" w:cs="Times New Roman"/>
          <w:sz w:val="24"/>
          <w:szCs w:val="24"/>
        </w:rPr>
        <w:t>…………………………………………35</w:t>
      </w:r>
    </w:p>
    <w:p w14:paraId="781BBFFB" w14:textId="14B790BA" w:rsidR="00FE10A2" w:rsidRDefault="00A27C41" w:rsidP="00A27C41">
      <w:pPr>
        <w:spacing w:line="480" w:lineRule="auto"/>
        <w:rPr>
          <w:rFonts w:ascii="Times New Roman" w:hAnsi="Times New Roman" w:cs="Times New Roman"/>
          <w:sz w:val="24"/>
          <w:szCs w:val="24"/>
        </w:rPr>
      </w:pPr>
      <w:r w:rsidRPr="00A27C41">
        <w:rPr>
          <w:rFonts w:ascii="Times New Roman" w:hAnsi="Times New Roman" w:cs="Times New Roman"/>
          <w:sz w:val="24"/>
          <w:szCs w:val="24"/>
        </w:rPr>
        <w:t>Table 4. Total percentage of respondents to survey questions with a 1-5 answer scale.</w:t>
      </w:r>
      <w:r w:rsidR="00FE10A2">
        <w:rPr>
          <w:rFonts w:ascii="Times New Roman" w:hAnsi="Times New Roman" w:cs="Times New Roman"/>
          <w:sz w:val="24"/>
          <w:szCs w:val="24"/>
        </w:rPr>
        <w:t>…………………………………</w:t>
      </w:r>
      <w:r>
        <w:rPr>
          <w:rFonts w:ascii="Times New Roman" w:hAnsi="Times New Roman" w:cs="Times New Roman"/>
          <w:sz w:val="24"/>
          <w:szCs w:val="24"/>
        </w:rPr>
        <w:t>………</w:t>
      </w:r>
      <w:r w:rsidR="00FE10A2">
        <w:rPr>
          <w:rFonts w:ascii="Times New Roman" w:hAnsi="Times New Roman" w:cs="Times New Roman"/>
          <w:sz w:val="24"/>
          <w:szCs w:val="24"/>
        </w:rPr>
        <w:t>…………………………………...35</w:t>
      </w:r>
    </w:p>
    <w:p w14:paraId="1738C5C7" w14:textId="5BF660B9" w:rsidR="00FE10A2" w:rsidRDefault="007F7FD5" w:rsidP="00A27C41">
      <w:pPr>
        <w:spacing w:line="480" w:lineRule="auto"/>
        <w:rPr>
          <w:rFonts w:ascii="Times New Roman" w:hAnsi="Times New Roman" w:cs="Times New Roman"/>
          <w:sz w:val="24"/>
          <w:szCs w:val="24"/>
        </w:rPr>
      </w:pPr>
      <w:r w:rsidRPr="007F7FD5">
        <w:rPr>
          <w:rFonts w:ascii="Times New Roman" w:hAnsi="Times New Roman" w:cs="Times New Roman"/>
          <w:sz w:val="24"/>
          <w:szCs w:val="24"/>
        </w:rPr>
        <w:t>Table 5. Demographics of survey respondents, with total count and percentage of total.</w:t>
      </w:r>
      <w:r w:rsidR="00FE10A2">
        <w:rPr>
          <w:rFonts w:ascii="Times New Roman" w:hAnsi="Times New Roman" w:cs="Times New Roman"/>
          <w:sz w:val="24"/>
          <w:szCs w:val="24"/>
        </w:rPr>
        <w:t>…………………………………………………………………</w:t>
      </w:r>
      <w:r>
        <w:rPr>
          <w:rFonts w:ascii="Times New Roman" w:hAnsi="Times New Roman" w:cs="Times New Roman"/>
          <w:sz w:val="24"/>
          <w:szCs w:val="24"/>
        </w:rPr>
        <w:t>…….</w:t>
      </w:r>
      <w:r w:rsidR="003D467B">
        <w:rPr>
          <w:rFonts w:ascii="Times New Roman" w:hAnsi="Times New Roman" w:cs="Times New Roman"/>
          <w:sz w:val="24"/>
          <w:szCs w:val="24"/>
        </w:rPr>
        <w:t>…</w:t>
      </w:r>
      <w:proofErr w:type="gramStart"/>
      <w:r w:rsidR="003D467B">
        <w:rPr>
          <w:rFonts w:ascii="Times New Roman" w:hAnsi="Times New Roman" w:cs="Times New Roman"/>
          <w:sz w:val="24"/>
          <w:szCs w:val="24"/>
        </w:rPr>
        <w:t>…..</w:t>
      </w:r>
      <w:proofErr w:type="gramEnd"/>
      <w:r w:rsidR="003D467B">
        <w:rPr>
          <w:rFonts w:ascii="Times New Roman" w:hAnsi="Times New Roman" w:cs="Times New Roman"/>
          <w:sz w:val="24"/>
          <w:szCs w:val="24"/>
        </w:rPr>
        <w:t>42</w:t>
      </w:r>
    </w:p>
    <w:p w14:paraId="2E2C73D6" w14:textId="2D3E8B5F" w:rsidR="00D632A5" w:rsidRDefault="00952D5E" w:rsidP="00A27C41">
      <w:pPr>
        <w:spacing w:line="480" w:lineRule="auto"/>
        <w:rPr>
          <w:rFonts w:ascii="Times New Roman" w:eastAsia="Times New Roman" w:hAnsi="Times New Roman" w:cs="Times New Roman"/>
          <w:sz w:val="24"/>
          <w:szCs w:val="24"/>
        </w:rPr>
      </w:pPr>
      <w:r w:rsidRPr="00952D5E">
        <w:rPr>
          <w:rFonts w:ascii="Times New Roman" w:eastAsia="Times New Roman" w:hAnsi="Times New Roman" w:cs="Times New Roman"/>
          <w:sz w:val="24"/>
          <w:szCs w:val="24"/>
        </w:rPr>
        <w:t>Table 6. Cross tabulation showing respondents’ views on coyote management me</w:t>
      </w:r>
      <w:r>
        <w:rPr>
          <w:rFonts w:ascii="Times New Roman" w:eastAsia="Times New Roman" w:hAnsi="Times New Roman" w:cs="Times New Roman"/>
          <w:sz w:val="24"/>
          <w:szCs w:val="24"/>
        </w:rPr>
        <w:t>thods as it compares to gender.</w:t>
      </w:r>
      <w:r w:rsidR="00B8575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sidR="00B85750">
        <w:rPr>
          <w:rFonts w:ascii="Times New Roman" w:eastAsia="Times New Roman" w:hAnsi="Times New Roman" w:cs="Times New Roman"/>
          <w:sz w:val="24"/>
          <w:szCs w:val="24"/>
        </w:rPr>
        <w:t>……</w:t>
      </w:r>
      <w:r w:rsidR="007F7FD5">
        <w:rPr>
          <w:rFonts w:ascii="Times New Roman" w:eastAsia="Times New Roman" w:hAnsi="Times New Roman" w:cs="Times New Roman"/>
          <w:sz w:val="24"/>
          <w:szCs w:val="24"/>
        </w:rPr>
        <w:t>.</w:t>
      </w:r>
      <w:r w:rsidR="003D467B">
        <w:rPr>
          <w:rFonts w:ascii="Times New Roman" w:eastAsia="Times New Roman" w:hAnsi="Times New Roman" w:cs="Times New Roman"/>
          <w:sz w:val="24"/>
          <w:szCs w:val="24"/>
        </w:rPr>
        <w:t>………..44</w:t>
      </w:r>
    </w:p>
    <w:p w14:paraId="286F46CD" w14:textId="345788AC" w:rsidR="00D632A5" w:rsidRDefault="00952D5E" w:rsidP="00A27C41">
      <w:pPr>
        <w:spacing w:line="480" w:lineRule="auto"/>
        <w:rPr>
          <w:rFonts w:ascii="Times New Roman" w:eastAsia="Times New Roman" w:hAnsi="Times New Roman" w:cs="Times New Roman"/>
          <w:sz w:val="24"/>
          <w:szCs w:val="24"/>
        </w:rPr>
      </w:pPr>
      <w:r w:rsidRPr="00952D5E">
        <w:rPr>
          <w:rFonts w:ascii="Times New Roman" w:eastAsia="Times New Roman" w:hAnsi="Times New Roman" w:cs="Times New Roman"/>
          <w:sz w:val="24"/>
          <w:szCs w:val="24"/>
        </w:rPr>
        <w:t xml:space="preserve">Table 7. Cross tabulation showing respondents’ views on coyote </w:t>
      </w:r>
      <w:r>
        <w:rPr>
          <w:rFonts w:ascii="Times New Roman" w:eastAsia="Times New Roman" w:hAnsi="Times New Roman" w:cs="Times New Roman"/>
          <w:sz w:val="24"/>
          <w:szCs w:val="24"/>
        </w:rPr>
        <w:t>management methods by age group</w:t>
      </w:r>
      <w:r w:rsidR="00B8575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D467B">
        <w:rPr>
          <w:rFonts w:ascii="Times New Roman" w:eastAsia="Times New Roman" w:hAnsi="Times New Roman" w:cs="Times New Roman"/>
          <w:sz w:val="24"/>
          <w:szCs w:val="24"/>
        </w:rPr>
        <w:t>….47</w:t>
      </w:r>
    </w:p>
    <w:p w14:paraId="55134E96" w14:textId="77777777" w:rsidR="00D632A5" w:rsidRDefault="00D632A5" w:rsidP="00D632A5">
      <w:pPr>
        <w:spacing w:line="480" w:lineRule="auto"/>
        <w:rPr>
          <w:rFonts w:ascii="Times New Roman" w:eastAsia="Times New Roman" w:hAnsi="Times New Roman" w:cs="Times New Roman"/>
          <w:sz w:val="24"/>
          <w:szCs w:val="24"/>
        </w:rPr>
      </w:pPr>
    </w:p>
    <w:p w14:paraId="7D82DF50" w14:textId="77777777" w:rsidR="00D632A5" w:rsidRDefault="00D632A5" w:rsidP="00D66534">
      <w:pPr>
        <w:rPr>
          <w:rFonts w:ascii="Times New Roman" w:hAnsi="Times New Roman" w:cs="Times New Roman"/>
          <w:sz w:val="24"/>
          <w:szCs w:val="24"/>
        </w:rPr>
      </w:pPr>
    </w:p>
    <w:p w14:paraId="790679A2" w14:textId="7CC1D26A" w:rsidR="00941B93" w:rsidRDefault="00941B93">
      <w:pPr>
        <w:rPr>
          <w:rFonts w:ascii="Times New Roman" w:hAnsi="Times New Roman" w:cs="Times New Roman"/>
          <w:sz w:val="24"/>
          <w:szCs w:val="24"/>
        </w:rPr>
      </w:pPr>
      <w:r>
        <w:rPr>
          <w:rFonts w:ascii="Times New Roman" w:hAnsi="Times New Roman" w:cs="Times New Roman"/>
          <w:sz w:val="24"/>
          <w:szCs w:val="24"/>
        </w:rPr>
        <w:br w:type="page"/>
      </w:r>
    </w:p>
    <w:p w14:paraId="32B23601" w14:textId="13EB7D43" w:rsidR="00941B93" w:rsidRPr="008E6D7A" w:rsidRDefault="00941B93" w:rsidP="00941B93">
      <w:pPr>
        <w:jc w:val="center"/>
        <w:rPr>
          <w:rFonts w:ascii="Times New Roman" w:hAnsi="Times New Roman" w:cs="Times New Roman"/>
          <w:b/>
          <w:sz w:val="24"/>
          <w:szCs w:val="24"/>
        </w:rPr>
      </w:pPr>
      <w:r w:rsidRPr="008E6D7A">
        <w:rPr>
          <w:rFonts w:ascii="Times New Roman" w:hAnsi="Times New Roman" w:cs="Times New Roman"/>
          <w:b/>
          <w:sz w:val="24"/>
          <w:szCs w:val="24"/>
        </w:rPr>
        <w:lastRenderedPageBreak/>
        <w:t>LIST OF FIGURES</w:t>
      </w:r>
    </w:p>
    <w:p w14:paraId="4C312BAF" w14:textId="0C8F325C" w:rsidR="00941B93" w:rsidRDefault="00941B93" w:rsidP="00941B93">
      <w:pPr>
        <w:jc w:val="center"/>
        <w:rPr>
          <w:rFonts w:ascii="Times New Roman" w:hAnsi="Times New Roman" w:cs="Times New Roman"/>
          <w:sz w:val="24"/>
          <w:szCs w:val="24"/>
        </w:rPr>
      </w:pPr>
    </w:p>
    <w:p w14:paraId="6C8BA0FA" w14:textId="6B76E74E" w:rsidR="00941B93" w:rsidRDefault="001274F0" w:rsidP="003B01EE">
      <w:pPr>
        <w:spacing w:line="480" w:lineRule="auto"/>
        <w:rPr>
          <w:rFonts w:ascii="Times New Roman" w:hAnsi="Times New Roman" w:cs="Times New Roman"/>
          <w:sz w:val="24"/>
          <w:szCs w:val="24"/>
        </w:rPr>
      </w:pPr>
      <w:r w:rsidRPr="001274F0">
        <w:rPr>
          <w:rFonts w:ascii="Times New Roman" w:hAnsi="Times New Roman" w:cs="Times New Roman"/>
          <w:sz w:val="24"/>
          <w:szCs w:val="24"/>
        </w:rPr>
        <w:t>Figure 1</w:t>
      </w:r>
      <w:r w:rsidRPr="00E54CBC">
        <w:rPr>
          <w:rFonts w:ascii="Times New Roman" w:hAnsi="Times New Roman" w:cs="Times New Roman"/>
          <w:sz w:val="24"/>
          <w:szCs w:val="24"/>
        </w:rPr>
        <w:t xml:space="preserve">: </w:t>
      </w:r>
      <w:r w:rsidRPr="00E54CBC">
        <w:rPr>
          <w:rFonts w:ascii="Times New Roman" w:hAnsi="Times New Roman" w:cs="Times New Roman"/>
          <w:sz w:val="24"/>
          <w:szCs w:val="24"/>
          <w:shd w:val="clear" w:color="auto" w:fill="FFFFFF"/>
        </w:rPr>
        <w:t>Range of coyote subspecies as of 2008</w:t>
      </w:r>
      <w:r>
        <w:rPr>
          <w:rFonts w:ascii="Times New Roman" w:hAnsi="Times New Roman" w:cs="Times New Roman"/>
          <w:sz w:val="24"/>
          <w:szCs w:val="24"/>
          <w:shd w:val="clear" w:color="auto" w:fill="FFFFFF"/>
        </w:rPr>
        <w:t>…</w:t>
      </w:r>
      <w:r w:rsidR="003D467B">
        <w:rPr>
          <w:rFonts w:ascii="Times New Roman" w:hAnsi="Times New Roman" w:cs="Times New Roman"/>
          <w:sz w:val="24"/>
          <w:szCs w:val="24"/>
        </w:rPr>
        <w:t>………………………………9</w:t>
      </w:r>
    </w:p>
    <w:p w14:paraId="546F9102" w14:textId="591F49DC" w:rsidR="001274F0" w:rsidRPr="00A24CF6" w:rsidRDefault="001274F0" w:rsidP="003B01EE">
      <w:pPr>
        <w:spacing w:line="480" w:lineRule="auto"/>
        <w:rPr>
          <w:rFonts w:ascii="Times New Roman" w:eastAsia="Times New Roman" w:hAnsi="Times New Roman" w:cs="Times New Roman"/>
          <w:color w:val="000000" w:themeColor="text1"/>
          <w:sz w:val="24"/>
          <w:szCs w:val="24"/>
        </w:rPr>
      </w:pPr>
      <w:r w:rsidRPr="001274F0">
        <w:rPr>
          <w:rFonts w:ascii="Times New Roman" w:eastAsia="Times New Roman" w:hAnsi="Times New Roman" w:cs="Times New Roman"/>
          <w:sz w:val="24"/>
          <w:szCs w:val="24"/>
        </w:rPr>
        <w:t>Figure 2:</w:t>
      </w:r>
      <w:r>
        <w:rPr>
          <w:rFonts w:ascii="Times New Roman" w:eastAsia="Times New Roman" w:hAnsi="Times New Roman" w:cs="Times New Roman"/>
          <w:sz w:val="24"/>
          <w:szCs w:val="24"/>
        </w:rPr>
        <w:t xml:space="preserve"> </w:t>
      </w:r>
      <w:r w:rsidRPr="00A24CF6">
        <w:rPr>
          <w:rFonts w:ascii="Times New Roman" w:eastAsia="Times New Roman" w:hAnsi="Times New Roman" w:cs="Times New Roman"/>
          <w:color w:val="000000" w:themeColor="text1"/>
          <w:sz w:val="24"/>
          <w:szCs w:val="24"/>
        </w:rPr>
        <w:t>Support</w:t>
      </w:r>
      <w:r>
        <w:rPr>
          <w:rFonts w:ascii="Times New Roman" w:eastAsia="Times New Roman" w:hAnsi="Times New Roman" w:cs="Times New Roman"/>
          <w:color w:val="000000" w:themeColor="text1"/>
          <w:sz w:val="24"/>
          <w:szCs w:val="24"/>
        </w:rPr>
        <w:t xml:space="preserve"> for</w:t>
      </w:r>
      <w:r w:rsidRPr="00A24CF6">
        <w:rPr>
          <w:rFonts w:ascii="Times New Roman" w:eastAsia="Times New Roman" w:hAnsi="Times New Roman" w:cs="Times New Roman"/>
          <w:color w:val="000000" w:themeColor="text1"/>
          <w:sz w:val="24"/>
          <w:szCs w:val="24"/>
        </w:rPr>
        <w:t xml:space="preserve"> lethal nuisance wildlife management techniques by survey respondents</w:t>
      </w:r>
      <w:r w:rsidR="003D467B">
        <w:rPr>
          <w:rFonts w:ascii="Times New Roman" w:eastAsia="Times New Roman" w:hAnsi="Times New Roman" w:cs="Times New Roman"/>
          <w:color w:val="000000" w:themeColor="text1"/>
          <w:sz w:val="24"/>
          <w:szCs w:val="24"/>
        </w:rPr>
        <w:t>……………………………………………………………</w:t>
      </w:r>
      <w:proofErr w:type="gramStart"/>
      <w:r w:rsidR="003D467B">
        <w:rPr>
          <w:rFonts w:ascii="Times New Roman" w:eastAsia="Times New Roman" w:hAnsi="Times New Roman" w:cs="Times New Roman"/>
          <w:color w:val="000000" w:themeColor="text1"/>
          <w:sz w:val="24"/>
          <w:szCs w:val="24"/>
        </w:rPr>
        <w:t>…..</w:t>
      </w:r>
      <w:proofErr w:type="gramEnd"/>
      <w:r w:rsidR="003D467B">
        <w:rPr>
          <w:rFonts w:ascii="Times New Roman" w:eastAsia="Times New Roman" w:hAnsi="Times New Roman" w:cs="Times New Roman"/>
          <w:color w:val="000000" w:themeColor="text1"/>
          <w:sz w:val="24"/>
          <w:szCs w:val="24"/>
        </w:rPr>
        <w:t>……..38</w:t>
      </w:r>
    </w:p>
    <w:p w14:paraId="368197A7" w14:textId="30B32923" w:rsidR="001274F0" w:rsidRDefault="001274F0" w:rsidP="003B01EE">
      <w:pPr>
        <w:spacing w:line="480" w:lineRule="auto"/>
        <w:rPr>
          <w:rFonts w:ascii="Times New Roman" w:eastAsia="Times New Roman" w:hAnsi="Times New Roman" w:cs="Times New Roman"/>
          <w:color w:val="000000" w:themeColor="text1"/>
          <w:sz w:val="24"/>
          <w:szCs w:val="24"/>
        </w:rPr>
      </w:pPr>
      <w:r w:rsidRPr="001274F0">
        <w:rPr>
          <w:rFonts w:ascii="Times New Roman" w:eastAsia="Times New Roman" w:hAnsi="Times New Roman" w:cs="Times New Roman"/>
          <w:color w:val="000000" w:themeColor="text1"/>
          <w:sz w:val="24"/>
          <w:szCs w:val="24"/>
        </w:rPr>
        <w:t>Figure 3:</w:t>
      </w:r>
      <w:r w:rsidRPr="00A24CF6">
        <w:rPr>
          <w:rFonts w:ascii="Times New Roman" w:eastAsia="Times New Roman" w:hAnsi="Times New Roman" w:cs="Times New Roman"/>
          <w:color w:val="000000" w:themeColor="text1"/>
          <w:sz w:val="24"/>
          <w:szCs w:val="24"/>
        </w:rPr>
        <w:t xml:space="preserve"> Support</w:t>
      </w:r>
      <w:r>
        <w:rPr>
          <w:rFonts w:ascii="Times New Roman" w:eastAsia="Times New Roman" w:hAnsi="Times New Roman" w:cs="Times New Roman"/>
          <w:color w:val="000000" w:themeColor="text1"/>
          <w:sz w:val="24"/>
          <w:szCs w:val="24"/>
        </w:rPr>
        <w:t xml:space="preserve"> for</w:t>
      </w:r>
      <w:r w:rsidRPr="00A24CF6">
        <w:rPr>
          <w:rFonts w:ascii="Times New Roman" w:eastAsia="Times New Roman" w:hAnsi="Times New Roman" w:cs="Times New Roman"/>
          <w:color w:val="000000" w:themeColor="text1"/>
          <w:sz w:val="24"/>
          <w:szCs w:val="24"/>
        </w:rPr>
        <w:t xml:space="preserve"> non-lethal nuisance wildlife management techniques by survey respondents</w:t>
      </w:r>
      <w:r w:rsidR="003D467B">
        <w:rPr>
          <w:rFonts w:ascii="Times New Roman" w:eastAsia="Times New Roman" w:hAnsi="Times New Roman" w:cs="Times New Roman"/>
          <w:color w:val="000000" w:themeColor="text1"/>
          <w:sz w:val="24"/>
          <w:szCs w:val="24"/>
        </w:rPr>
        <w:t>……………………………………………………………….39</w:t>
      </w:r>
    </w:p>
    <w:p w14:paraId="29070A0D" w14:textId="357301DF" w:rsidR="001274F0" w:rsidRDefault="001274F0" w:rsidP="003B01EE">
      <w:pPr>
        <w:spacing w:line="480" w:lineRule="auto"/>
        <w:rPr>
          <w:rFonts w:ascii="Times New Roman" w:eastAsia="Times New Roman" w:hAnsi="Times New Roman" w:cs="Times New Roman"/>
          <w:color w:val="000000" w:themeColor="text1"/>
          <w:sz w:val="24"/>
          <w:szCs w:val="24"/>
        </w:rPr>
      </w:pPr>
      <w:r w:rsidRPr="001274F0">
        <w:rPr>
          <w:rFonts w:ascii="Times New Roman" w:eastAsia="Times New Roman" w:hAnsi="Times New Roman" w:cs="Times New Roman"/>
          <w:color w:val="000000" w:themeColor="text1"/>
          <w:sz w:val="24"/>
          <w:szCs w:val="24"/>
        </w:rPr>
        <w:t>Figure 4:</w:t>
      </w:r>
      <w:r w:rsidRPr="00A24CF6">
        <w:rPr>
          <w:rFonts w:ascii="Times New Roman" w:eastAsia="Times New Roman" w:hAnsi="Times New Roman" w:cs="Times New Roman"/>
          <w:color w:val="000000" w:themeColor="text1"/>
          <w:sz w:val="24"/>
          <w:szCs w:val="24"/>
        </w:rPr>
        <w:t xml:space="preserve"> Views on Oklahoma’s current coyote management policy by survey respondents</w:t>
      </w:r>
      <w:r w:rsidR="00576CB9">
        <w:rPr>
          <w:rFonts w:ascii="Times New Roman" w:eastAsia="Times New Roman" w:hAnsi="Times New Roman" w:cs="Times New Roman"/>
          <w:color w:val="000000" w:themeColor="text1"/>
          <w:sz w:val="24"/>
          <w:szCs w:val="24"/>
        </w:rPr>
        <w:t>……………</w:t>
      </w:r>
      <w:r w:rsidR="003D467B">
        <w:rPr>
          <w:rFonts w:ascii="Times New Roman" w:eastAsia="Times New Roman" w:hAnsi="Times New Roman" w:cs="Times New Roman"/>
          <w:color w:val="000000" w:themeColor="text1"/>
          <w:sz w:val="24"/>
          <w:szCs w:val="24"/>
        </w:rPr>
        <w:t>…………………………………………………………40</w:t>
      </w:r>
    </w:p>
    <w:p w14:paraId="55BD54F4" w14:textId="77777777" w:rsidR="00A16360" w:rsidRPr="00A24CF6" w:rsidRDefault="00A16360" w:rsidP="00A16360">
      <w:pPr>
        <w:spacing w:line="240" w:lineRule="auto"/>
        <w:rPr>
          <w:rFonts w:ascii="Times New Roman" w:eastAsia="Times New Roman" w:hAnsi="Times New Roman" w:cs="Times New Roman"/>
          <w:color w:val="000000" w:themeColor="text1"/>
          <w:sz w:val="24"/>
          <w:szCs w:val="24"/>
        </w:rPr>
      </w:pPr>
    </w:p>
    <w:p w14:paraId="35E8018B" w14:textId="7AD617D6" w:rsidR="00135222" w:rsidRDefault="00135222" w:rsidP="00A16360">
      <w:pPr>
        <w:rPr>
          <w:rFonts w:ascii="Times New Roman" w:hAnsi="Times New Roman" w:cs="Times New Roman"/>
          <w:sz w:val="24"/>
          <w:szCs w:val="24"/>
        </w:rPr>
      </w:pPr>
    </w:p>
    <w:p w14:paraId="025D59FE" w14:textId="77777777" w:rsidR="00135222" w:rsidRDefault="00135222" w:rsidP="00135222">
      <w:pPr>
        <w:rPr>
          <w:rFonts w:ascii="Times New Roman" w:hAnsi="Times New Roman" w:cs="Times New Roman"/>
          <w:sz w:val="24"/>
          <w:szCs w:val="24"/>
        </w:rPr>
      </w:pPr>
    </w:p>
    <w:p w14:paraId="268DBD6D" w14:textId="77777777" w:rsidR="00F07981" w:rsidRDefault="00F07981" w:rsidP="00274C62">
      <w:pPr>
        <w:rPr>
          <w:rFonts w:ascii="Times New Roman" w:hAnsi="Times New Roman" w:cs="Times New Roman"/>
          <w:sz w:val="24"/>
          <w:szCs w:val="24"/>
        </w:rPr>
      </w:pPr>
    </w:p>
    <w:p w14:paraId="08809463" w14:textId="77777777" w:rsidR="00F07981" w:rsidRDefault="00F07981" w:rsidP="00274C62">
      <w:pPr>
        <w:rPr>
          <w:rFonts w:ascii="Times New Roman" w:hAnsi="Times New Roman" w:cs="Times New Roman"/>
          <w:sz w:val="24"/>
          <w:szCs w:val="24"/>
        </w:rPr>
      </w:pPr>
    </w:p>
    <w:p w14:paraId="4EED2AB6" w14:textId="77777777" w:rsidR="00135222" w:rsidRDefault="00135222">
      <w:pPr>
        <w:rPr>
          <w:rFonts w:ascii="Times New Roman" w:hAnsi="Times New Roman" w:cs="Times New Roman"/>
          <w:sz w:val="24"/>
          <w:szCs w:val="24"/>
        </w:rPr>
      </w:pPr>
      <w:r>
        <w:rPr>
          <w:rFonts w:ascii="Times New Roman" w:hAnsi="Times New Roman" w:cs="Times New Roman"/>
          <w:sz w:val="24"/>
          <w:szCs w:val="24"/>
        </w:rPr>
        <w:br w:type="page"/>
      </w:r>
    </w:p>
    <w:p w14:paraId="2B78A9E0" w14:textId="094D45C3" w:rsidR="0045477C" w:rsidRPr="00135222" w:rsidRDefault="008E6D7A" w:rsidP="00135222">
      <w:pPr>
        <w:jc w:val="center"/>
        <w:rPr>
          <w:rFonts w:ascii="Times New Roman" w:hAnsi="Times New Roman" w:cs="Times New Roman"/>
          <w:sz w:val="24"/>
          <w:szCs w:val="24"/>
        </w:rPr>
      </w:pPr>
      <w:r>
        <w:rPr>
          <w:rFonts w:ascii="Times New Roman" w:hAnsi="Times New Roman" w:cs="Times New Roman"/>
          <w:b/>
          <w:sz w:val="24"/>
          <w:szCs w:val="24"/>
        </w:rPr>
        <w:lastRenderedPageBreak/>
        <w:t>ABSTRACT</w:t>
      </w:r>
    </w:p>
    <w:p w14:paraId="7289A58B" w14:textId="450EBC23" w:rsidR="0045477C" w:rsidRDefault="0045477C" w:rsidP="00B64795">
      <w:pPr>
        <w:spacing w:line="480" w:lineRule="auto"/>
        <w:rPr>
          <w:rFonts w:ascii="Times New Roman" w:hAnsi="Times New Roman" w:cs="Times New Roman"/>
          <w:sz w:val="24"/>
          <w:szCs w:val="24"/>
        </w:rPr>
      </w:pPr>
      <w:r>
        <w:rPr>
          <w:rFonts w:ascii="Times New Roman" w:hAnsi="Times New Roman" w:cs="Times New Roman"/>
          <w:sz w:val="24"/>
          <w:szCs w:val="24"/>
        </w:rPr>
        <w:t>This study examines coyote management policy in the state of Oklahoma, comparing human perceptions within the state to nationwide coyote management policies. T</w:t>
      </w:r>
      <w:r w:rsidR="00E96678">
        <w:rPr>
          <w:rFonts w:ascii="Times New Roman" w:hAnsi="Times New Roman" w:cs="Times New Roman"/>
          <w:sz w:val="24"/>
          <w:szCs w:val="24"/>
        </w:rPr>
        <w:t>his</w:t>
      </w:r>
      <w:r w:rsidR="00983C62">
        <w:rPr>
          <w:rFonts w:ascii="Times New Roman" w:hAnsi="Times New Roman" w:cs="Times New Roman"/>
          <w:sz w:val="24"/>
          <w:szCs w:val="24"/>
        </w:rPr>
        <w:t xml:space="preserve"> research</w:t>
      </w:r>
      <w:r w:rsidR="00E96678">
        <w:rPr>
          <w:rFonts w:ascii="Times New Roman" w:hAnsi="Times New Roman" w:cs="Times New Roman"/>
          <w:sz w:val="24"/>
          <w:szCs w:val="24"/>
        </w:rPr>
        <w:t xml:space="preserve"> </w:t>
      </w:r>
      <w:r w:rsidR="00941B93">
        <w:rPr>
          <w:rFonts w:ascii="Times New Roman" w:hAnsi="Times New Roman" w:cs="Times New Roman"/>
          <w:sz w:val="24"/>
          <w:szCs w:val="24"/>
        </w:rPr>
        <w:t>affords</w:t>
      </w:r>
      <w:r w:rsidR="00E96678">
        <w:rPr>
          <w:rFonts w:ascii="Times New Roman" w:hAnsi="Times New Roman" w:cs="Times New Roman"/>
          <w:sz w:val="24"/>
          <w:szCs w:val="24"/>
        </w:rPr>
        <w:t xml:space="preserve"> </w:t>
      </w:r>
      <w:r w:rsidR="00CD6EB6">
        <w:rPr>
          <w:rFonts w:ascii="Times New Roman" w:hAnsi="Times New Roman" w:cs="Times New Roman"/>
          <w:sz w:val="24"/>
          <w:szCs w:val="24"/>
        </w:rPr>
        <w:t>insight into</w:t>
      </w:r>
      <w:r>
        <w:rPr>
          <w:rFonts w:ascii="Times New Roman" w:hAnsi="Times New Roman" w:cs="Times New Roman"/>
          <w:sz w:val="24"/>
          <w:szCs w:val="24"/>
        </w:rPr>
        <w:t xml:space="preserve"> how Oklahoma’s coyote management polic</w:t>
      </w:r>
      <w:r w:rsidR="00983C62">
        <w:rPr>
          <w:rFonts w:ascii="Times New Roman" w:hAnsi="Times New Roman" w:cs="Times New Roman"/>
          <w:sz w:val="24"/>
          <w:szCs w:val="24"/>
        </w:rPr>
        <w:t>ies</w:t>
      </w:r>
      <w:r>
        <w:rPr>
          <w:rFonts w:ascii="Times New Roman" w:hAnsi="Times New Roman" w:cs="Times New Roman"/>
          <w:sz w:val="24"/>
          <w:szCs w:val="24"/>
        </w:rPr>
        <w:t xml:space="preserve"> measure against human expectations both within and outside the state, and provides pertinent information assist</w:t>
      </w:r>
      <w:r w:rsidR="00983C62">
        <w:rPr>
          <w:rFonts w:ascii="Times New Roman" w:hAnsi="Times New Roman" w:cs="Times New Roman"/>
          <w:sz w:val="24"/>
          <w:szCs w:val="24"/>
        </w:rPr>
        <w:t>ing</w:t>
      </w:r>
      <w:r>
        <w:rPr>
          <w:rFonts w:ascii="Times New Roman" w:hAnsi="Times New Roman" w:cs="Times New Roman"/>
          <w:sz w:val="24"/>
          <w:szCs w:val="24"/>
        </w:rPr>
        <w:t xml:space="preserve"> the Oklahoma Department of Wildlife Conservation in de</w:t>
      </w:r>
      <w:r w:rsidR="00983C62">
        <w:rPr>
          <w:rFonts w:ascii="Times New Roman" w:hAnsi="Times New Roman" w:cs="Times New Roman"/>
          <w:sz w:val="24"/>
          <w:szCs w:val="24"/>
        </w:rPr>
        <w:t>ve</w:t>
      </w:r>
      <w:r w:rsidR="00F35736">
        <w:rPr>
          <w:rFonts w:ascii="Times New Roman" w:hAnsi="Times New Roman" w:cs="Times New Roman"/>
          <w:sz w:val="24"/>
          <w:szCs w:val="24"/>
        </w:rPr>
        <w:t>lo</w:t>
      </w:r>
      <w:r w:rsidR="00983C62">
        <w:rPr>
          <w:rFonts w:ascii="Times New Roman" w:hAnsi="Times New Roman" w:cs="Times New Roman"/>
          <w:sz w:val="24"/>
          <w:szCs w:val="24"/>
        </w:rPr>
        <w:t>ping</w:t>
      </w:r>
      <w:r>
        <w:rPr>
          <w:rFonts w:ascii="Times New Roman" w:hAnsi="Times New Roman" w:cs="Times New Roman"/>
          <w:sz w:val="24"/>
          <w:szCs w:val="24"/>
        </w:rPr>
        <w:t xml:space="preserve"> future policies. Other </w:t>
      </w:r>
      <w:r w:rsidR="005E545C">
        <w:rPr>
          <w:rFonts w:ascii="Times New Roman" w:hAnsi="Times New Roman" w:cs="Times New Roman"/>
          <w:sz w:val="24"/>
          <w:szCs w:val="24"/>
        </w:rPr>
        <w:t xml:space="preserve">state level </w:t>
      </w:r>
      <w:r>
        <w:rPr>
          <w:rFonts w:ascii="Times New Roman" w:hAnsi="Times New Roman" w:cs="Times New Roman"/>
          <w:sz w:val="24"/>
          <w:szCs w:val="24"/>
        </w:rPr>
        <w:t>coyote management policies throughout the nation are reviewed and compared to</w:t>
      </w:r>
      <w:r w:rsidR="00983C62">
        <w:rPr>
          <w:rFonts w:ascii="Times New Roman" w:hAnsi="Times New Roman" w:cs="Times New Roman"/>
          <w:sz w:val="24"/>
          <w:szCs w:val="24"/>
        </w:rPr>
        <w:t xml:space="preserve"> </w:t>
      </w:r>
      <w:r>
        <w:rPr>
          <w:rFonts w:ascii="Times New Roman" w:hAnsi="Times New Roman" w:cs="Times New Roman"/>
          <w:sz w:val="24"/>
          <w:szCs w:val="24"/>
        </w:rPr>
        <w:t xml:space="preserve">Oklahoma. </w:t>
      </w:r>
      <w:r w:rsidR="00983C62">
        <w:rPr>
          <w:rFonts w:ascii="Times New Roman" w:hAnsi="Times New Roman" w:cs="Times New Roman"/>
          <w:sz w:val="24"/>
          <w:szCs w:val="24"/>
        </w:rPr>
        <w:t>C</w:t>
      </w:r>
      <w:r>
        <w:rPr>
          <w:rFonts w:ascii="Times New Roman" w:hAnsi="Times New Roman" w:cs="Times New Roman"/>
          <w:sz w:val="24"/>
          <w:szCs w:val="24"/>
        </w:rPr>
        <w:t xml:space="preserve">urrent students and alumni of the University of Oklahoma are surveyed </w:t>
      </w:r>
      <w:r w:rsidR="00983C62">
        <w:rPr>
          <w:rFonts w:ascii="Times New Roman" w:hAnsi="Times New Roman" w:cs="Times New Roman"/>
          <w:sz w:val="24"/>
          <w:szCs w:val="24"/>
        </w:rPr>
        <w:t xml:space="preserve">by questionnaire </w:t>
      </w:r>
      <w:r>
        <w:rPr>
          <w:rFonts w:ascii="Times New Roman" w:hAnsi="Times New Roman" w:cs="Times New Roman"/>
          <w:sz w:val="24"/>
          <w:szCs w:val="24"/>
        </w:rPr>
        <w:t>on their perceptions regarding coyotes and coyote management within Oklahoma</w:t>
      </w:r>
      <w:r w:rsidRPr="00271D37">
        <w:rPr>
          <w:rFonts w:ascii="Times New Roman" w:hAnsi="Times New Roman" w:cs="Times New Roman"/>
          <w:sz w:val="24"/>
          <w:szCs w:val="24"/>
        </w:rPr>
        <w:t xml:space="preserve">. </w:t>
      </w:r>
      <w:r w:rsidR="0069543E" w:rsidRPr="00271D37">
        <w:rPr>
          <w:rFonts w:ascii="Times New Roman" w:hAnsi="Times New Roman" w:cs="Times New Roman"/>
          <w:sz w:val="24"/>
          <w:szCs w:val="24"/>
        </w:rPr>
        <w:t>R</w:t>
      </w:r>
      <w:r w:rsidRPr="00271D37">
        <w:rPr>
          <w:rFonts w:ascii="Times New Roman" w:hAnsi="Times New Roman" w:cs="Times New Roman"/>
          <w:sz w:val="24"/>
          <w:szCs w:val="24"/>
        </w:rPr>
        <w:t>esults suggest that compared to other states, Oklahoma’s coyote management policy is not an anomaly</w:t>
      </w:r>
      <w:r w:rsidR="000816FB" w:rsidRPr="00271D37">
        <w:rPr>
          <w:rFonts w:ascii="Times New Roman" w:hAnsi="Times New Roman" w:cs="Times New Roman"/>
          <w:sz w:val="24"/>
          <w:szCs w:val="24"/>
        </w:rPr>
        <w:t xml:space="preserve"> with respect to content and enforcement. </w:t>
      </w:r>
      <w:r>
        <w:rPr>
          <w:rFonts w:ascii="Times New Roman" w:hAnsi="Times New Roman" w:cs="Times New Roman"/>
          <w:sz w:val="24"/>
          <w:szCs w:val="24"/>
        </w:rPr>
        <w:t>However, perceptions of those surveyed contradict the policy, with the majority of respondents either opposing it or preferring other alternatives.</w:t>
      </w:r>
      <w:r w:rsidR="00983C62">
        <w:rPr>
          <w:rFonts w:ascii="Times New Roman" w:hAnsi="Times New Roman" w:cs="Times New Roman"/>
          <w:sz w:val="24"/>
          <w:szCs w:val="24"/>
        </w:rPr>
        <w:t xml:space="preserve"> The policy implications of this public opposition are discussed.</w:t>
      </w:r>
    </w:p>
    <w:p w14:paraId="76BA99FC" w14:textId="50641B50" w:rsidR="00BE1409" w:rsidRDefault="002F0CED" w:rsidP="003026CF">
      <w:pPr>
        <w:rPr>
          <w:rFonts w:ascii="Times New Roman" w:hAnsi="Times New Roman" w:cs="Times New Roman"/>
          <w:b/>
          <w:sz w:val="24"/>
          <w:szCs w:val="24"/>
        </w:rPr>
      </w:pPr>
      <w:r>
        <w:rPr>
          <w:rFonts w:ascii="Times New Roman" w:hAnsi="Times New Roman" w:cs="Times New Roman"/>
          <w:b/>
          <w:sz w:val="24"/>
          <w:szCs w:val="24"/>
        </w:rPr>
        <w:br w:type="page"/>
      </w:r>
    </w:p>
    <w:p w14:paraId="6FB25081" w14:textId="77777777" w:rsidR="003026CF" w:rsidRDefault="003026CF" w:rsidP="00BE1409">
      <w:pPr>
        <w:spacing w:after="0" w:line="480" w:lineRule="auto"/>
        <w:rPr>
          <w:rFonts w:ascii="Times New Roman" w:hAnsi="Times New Roman" w:cs="Times New Roman"/>
          <w:b/>
          <w:sz w:val="24"/>
          <w:szCs w:val="24"/>
        </w:rPr>
        <w:sectPr w:rsidR="003026CF" w:rsidSect="003026CF">
          <w:headerReference w:type="default" r:id="rId10"/>
          <w:footerReference w:type="default" r:id="rId11"/>
          <w:pgSz w:w="12240" w:h="15840"/>
          <w:pgMar w:top="1728" w:right="1728" w:bottom="1728" w:left="2592" w:header="720" w:footer="720" w:gutter="0"/>
          <w:pgNumType w:fmt="lowerRoman" w:start="4"/>
          <w:cols w:space="720"/>
          <w:docGrid w:linePitch="360"/>
        </w:sectPr>
      </w:pPr>
    </w:p>
    <w:p w14:paraId="26C75DB9" w14:textId="77777777" w:rsidR="00351151" w:rsidRDefault="00351151" w:rsidP="00351151">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1</w:t>
      </w:r>
    </w:p>
    <w:p w14:paraId="49635B99" w14:textId="77777777" w:rsidR="00351151" w:rsidRPr="00351151" w:rsidRDefault="00351151" w:rsidP="00351151">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Introduction</w:t>
      </w:r>
    </w:p>
    <w:p w14:paraId="03BDCAD0" w14:textId="02B39E52" w:rsidR="00BE1409" w:rsidRDefault="005E545C" w:rsidP="00BE1409">
      <w:pPr>
        <w:spacing w:after="0" w:line="480" w:lineRule="auto"/>
        <w:rPr>
          <w:rFonts w:ascii="Times New Roman" w:hAnsi="Times New Roman" w:cs="Times New Roman"/>
          <w:sz w:val="24"/>
          <w:szCs w:val="24"/>
        </w:rPr>
      </w:pPr>
      <w:proofErr w:type="spellStart"/>
      <w:r>
        <w:rPr>
          <w:rFonts w:ascii="Times New Roman" w:hAnsi="Times New Roman" w:cs="Times New Roman"/>
          <w:i/>
          <w:sz w:val="24"/>
          <w:szCs w:val="24"/>
        </w:rPr>
        <w:t>C</w:t>
      </w:r>
      <w:r w:rsidR="00BE1409" w:rsidRPr="00E84E2B">
        <w:rPr>
          <w:rFonts w:ascii="Times New Roman" w:hAnsi="Times New Roman" w:cs="Times New Roman"/>
          <w:i/>
          <w:sz w:val="24"/>
          <w:szCs w:val="24"/>
        </w:rPr>
        <w:t>anis</w:t>
      </w:r>
      <w:proofErr w:type="spellEnd"/>
      <w:r w:rsidR="00BE1409" w:rsidRPr="00E84E2B">
        <w:rPr>
          <w:rFonts w:ascii="Times New Roman" w:hAnsi="Times New Roman" w:cs="Times New Roman"/>
          <w:i/>
          <w:sz w:val="24"/>
          <w:szCs w:val="24"/>
        </w:rPr>
        <w:t xml:space="preserve"> </w:t>
      </w:r>
      <w:proofErr w:type="spellStart"/>
      <w:r w:rsidR="00BE1409" w:rsidRPr="00E84E2B">
        <w:rPr>
          <w:rFonts w:ascii="Times New Roman" w:hAnsi="Times New Roman" w:cs="Times New Roman"/>
          <w:i/>
          <w:sz w:val="24"/>
          <w:szCs w:val="24"/>
        </w:rPr>
        <w:t>latrans</w:t>
      </w:r>
      <w:proofErr w:type="spellEnd"/>
      <w:r w:rsidR="0083411A">
        <w:rPr>
          <w:rFonts w:ascii="Times New Roman" w:hAnsi="Times New Roman" w:cs="Times New Roman"/>
          <w:sz w:val="24"/>
          <w:szCs w:val="24"/>
        </w:rPr>
        <w:t>,</w:t>
      </w:r>
      <w:r w:rsidR="00BE1409">
        <w:rPr>
          <w:rFonts w:ascii="Times New Roman" w:hAnsi="Times New Roman" w:cs="Times New Roman"/>
          <w:sz w:val="24"/>
          <w:szCs w:val="24"/>
        </w:rPr>
        <w:t xml:space="preserve"> </w:t>
      </w:r>
      <w:r w:rsidR="0083411A">
        <w:rPr>
          <w:rFonts w:ascii="Times New Roman" w:hAnsi="Times New Roman" w:cs="Times New Roman"/>
          <w:sz w:val="24"/>
          <w:szCs w:val="24"/>
        </w:rPr>
        <w:t>commonly called</w:t>
      </w:r>
      <w:r w:rsidR="00BE1409">
        <w:rPr>
          <w:rFonts w:ascii="Times New Roman" w:hAnsi="Times New Roman" w:cs="Times New Roman"/>
          <w:sz w:val="24"/>
          <w:szCs w:val="24"/>
        </w:rPr>
        <w:t xml:space="preserve"> coyotes</w:t>
      </w:r>
      <w:r w:rsidR="0083411A">
        <w:rPr>
          <w:rFonts w:ascii="Times New Roman" w:hAnsi="Times New Roman" w:cs="Times New Roman"/>
          <w:sz w:val="24"/>
          <w:szCs w:val="24"/>
        </w:rPr>
        <w:t>,</w:t>
      </w:r>
      <w:r w:rsidR="00BE1409">
        <w:rPr>
          <w:rFonts w:ascii="Times New Roman" w:hAnsi="Times New Roman" w:cs="Times New Roman"/>
          <w:sz w:val="24"/>
          <w:szCs w:val="24"/>
        </w:rPr>
        <w:t xml:space="preserve"> are an adaptable species </w:t>
      </w:r>
      <w:r>
        <w:rPr>
          <w:rFonts w:ascii="Times New Roman" w:hAnsi="Times New Roman" w:cs="Times New Roman"/>
          <w:sz w:val="24"/>
          <w:szCs w:val="24"/>
        </w:rPr>
        <w:t>inhabiting</w:t>
      </w:r>
      <w:r w:rsidR="00BE1409">
        <w:rPr>
          <w:rFonts w:ascii="Times New Roman" w:hAnsi="Times New Roman" w:cs="Times New Roman"/>
          <w:sz w:val="24"/>
          <w:szCs w:val="24"/>
        </w:rPr>
        <w:t xml:space="preserve"> several states in the United States. </w:t>
      </w:r>
      <w:r w:rsidR="0083411A">
        <w:rPr>
          <w:rFonts w:ascii="Times New Roman" w:hAnsi="Times New Roman" w:cs="Times New Roman"/>
          <w:sz w:val="24"/>
          <w:szCs w:val="24"/>
        </w:rPr>
        <w:t>Over</w:t>
      </w:r>
      <w:r w:rsidR="00BE1409">
        <w:rPr>
          <w:rFonts w:ascii="Times New Roman" w:hAnsi="Times New Roman" w:cs="Times New Roman"/>
          <w:sz w:val="24"/>
          <w:szCs w:val="24"/>
        </w:rPr>
        <w:t xml:space="preserve"> the past century, </w:t>
      </w:r>
      <w:r w:rsidR="0083411A">
        <w:rPr>
          <w:rFonts w:ascii="Times New Roman" w:hAnsi="Times New Roman" w:cs="Times New Roman"/>
          <w:sz w:val="24"/>
          <w:szCs w:val="24"/>
        </w:rPr>
        <w:t>coyotes</w:t>
      </w:r>
      <w:r w:rsidR="00BE1409">
        <w:rPr>
          <w:rFonts w:ascii="Times New Roman" w:hAnsi="Times New Roman" w:cs="Times New Roman"/>
          <w:sz w:val="24"/>
          <w:szCs w:val="24"/>
        </w:rPr>
        <w:t xml:space="preserve"> have spread</w:t>
      </w:r>
      <w:r>
        <w:rPr>
          <w:rFonts w:ascii="Times New Roman" w:hAnsi="Times New Roman" w:cs="Times New Roman"/>
          <w:sz w:val="24"/>
          <w:szCs w:val="24"/>
        </w:rPr>
        <w:t xml:space="preserve"> from their </w:t>
      </w:r>
      <w:r w:rsidR="008B4338">
        <w:rPr>
          <w:rFonts w:ascii="Times New Roman" w:hAnsi="Times New Roman" w:cs="Times New Roman"/>
          <w:sz w:val="24"/>
          <w:szCs w:val="24"/>
        </w:rPr>
        <w:t>native range</w:t>
      </w:r>
      <w:r w:rsidR="00BE1409">
        <w:rPr>
          <w:rFonts w:ascii="Times New Roman" w:hAnsi="Times New Roman" w:cs="Times New Roman"/>
          <w:sz w:val="24"/>
          <w:szCs w:val="24"/>
        </w:rPr>
        <w:t xml:space="preserve"> to the eastern United States, expanding their territory and adapting to new environments </w:t>
      </w:r>
      <w:r w:rsidR="00BE1409" w:rsidRPr="00CA48C3">
        <w:rPr>
          <w:rFonts w:ascii="Times New Roman" w:hAnsi="Times New Roman" w:cs="Times New Roman"/>
          <w:sz w:val="24"/>
          <w:szCs w:val="24"/>
        </w:rPr>
        <w:t>(Levy, 2012)</w:t>
      </w:r>
      <w:r w:rsidR="00BE1409">
        <w:rPr>
          <w:rFonts w:ascii="Times New Roman" w:hAnsi="Times New Roman" w:cs="Times New Roman"/>
          <w:sz w:val="24"/>
          <w:szCs w:val="24"/>
        </w:rPr>
        <w:t>. This versatile species has been referred to as a “trickster” in some Native American legends, due to their</w:t>
      </w:r>
      <w:r w:rsidR="008B4338">
        <w:rPr>
          <w:rFonts w:ascii="Times New Roman" w:hAnsi="Times New Roman" w:cs="Times New Roman"/>
          <w:sz w:val="24"/>
          <w:szCs w:val="24"/>
        </w:rPr>
        <w:t xml:space="preserve"> characteristic</w:t>
      </w:r>
      <w:r w:rsidR="00BE1409">
        <w:rPr>
          <w:rFonts w:ascii="Times New Roman" w:hAnsi="Times New Roman" w:cs="Times New Roman"/>
          <w:sz w:val="24"/>
          <w:szCs w:val="24"/>
        </w:rPr>
        <w:t xml:space="preserve"> intelligence and wiliness (“Legendary Native American Figures: Coyote the Trickster [Southwest]”; Oklahoma Department of Wildlife, 2011).</w:t>
      </w:r>
      <w:r w:rsidR="0083411A">
        <w:rPr>
          <w:rFonts w:ascii="Times New Roman" w:hAnsi="Times New Roman" w:cs="Times New Roman"/>
          <w:sz w:val="24"/>
          <w:szCs w:val="24"/>
        </w:rPr>
        <w:t xml:space="preserve"> These </w:t>
      </w:r>
      <w:r w:rsidR="008B4338">
        <w:rPr>
          <w:rFonts w:ascii="Times New Roman" w:hAnsi="Times New Roman" w:cs="Times New Roman"/>
          <w:sz w:val="24"/>
          <w:szCs w:val="24"/>
        </w:rPr>
        <w:t>traits</w:t>
      </w:r>
      <w:r w:rsidR="0083411A">
        <w:rPr>
          <w:rFonts w:ascii="Times New Roman" w:hAnsi="Times New Roman" w:cs="Times New Roman"/>
          <w:sz w:val="24"/>
          <w:szCs w:val="24"/>
        </w:rPr>
        <w:t xml:space="preserve"> have enabled coyote populations to persist despite </w:t>
      </w:r>
      <w:r w:rsidR="0066790B">
        <w:rPr>
          <w:rFonts w:ascii="Times New Roman" w:hAnsi="Times New Roman" w:cs="Times New Roman"/>
          <w:sz w:val="24"/>
          <w:szCs w:val="24"/>
        </w:rPr>
        <w:t xml:space="preserve">historic </w:t>
      </w:r>
      <w:r w:rsidR="0083411A">
        <w:rPr>
          <w:rFonts w:ascii="Times New Roman" w:hAnsi="Times New Roman" w:cs="Times New Roman"/>
          <w:sz w:val="24"/>
          <w:szCs w:val="24"/>
        </w:rPr>
        <w:t xml:space="preserve">efforts to curb their </w:t>
      </w:r>
      <w:r w:rsidR="00807182">
        <w:rPr>
          <w:rFonts w:ascii="Times New Roman" w:hAnsi="Times New Roman" w:cs="Times New Roman"/>
          <w:sz w:val="24"/>
          <w:szCs w:val="24"/>
        </w:rPr>
        <w:t>growth and migration into new areas (</w:t>
      </w:r>
      <w:r w:rsidR="00421E2E" w:rsidRPr="00CA48C3">
        <w:rPr>
          <w:rFonts w:ascii="Times New Roman" w:hAnsi="Times New Roman" w:cs="Times New Roman"/>
          <w:sz w:val="24"/>
          <w:szCs w:val="24"/>
        </w:rPr>
        <w:t>Levy, 2012</w:t>
      </w:r>
      <w:r w:rsidR="00807182">
        <w:rPr>
          <w:rFonts w:ascii="Times New Roman" w:hAnsi="Times New Roman" w:cs="Times New Roman"/>
          <w:sz w:val="24"/>
          <w:szCs w:val="24"/>
        </w:rPr>
        <w:t>).</w:t>
      </w:r>
    </w:p>
    <w:p w14:paraId="5A492254" w14:textId="77777777" w:rsidR="00E60379" w:rsidRDefault="001F4918" w:rsidP="00BE1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E1409">
        <w:rPr>
          <w:rFonts w:ascii="Times New Roman" w:hAnsi="Times New Roman" w:cs="Times New Roman"/>
          <w:sz w:val="24"/>
          <w:szCs w:val="24"/>
        </w:rPr>
        <w:t>he Oklahoma Depar</w:t>
      </w:r>
      <w:r w:rsidR="00F84295">
        <w:rPr>
          <w:rFonts w:ascii="Times New Roman" w:hAnsi="Times New Roman" w:cs="Times New Roman"/>
          <w:sz w:val="24"/>
          <w:szCs w:val="24"/>
        </w:rPr>
        <w:t>tment of Wildlife webpage states that coyotes are often viewed as</w:t>
      </w:r>
      <w:r w:rsidR="00BE1409">
        <w:rPr>
          <w:rFonts w:ascii="Times New Roman" w:hAnsi="Times New Roman" w:cs="Times New Roman"/>
          <w:sz w:val="24"/>
          <w:szCs w:val="24"/>
        </w:rPr>
        <w:t xml:space="preserve"> a “nuisance”</w:t>
      </w:r>
      <w:r w:rsidR="00466C07">
        <w:rPr>
          <w:rFonts w:ascii="Times New Roman" w:hAnsi="Times New Roman" w:cs="Times New Roman"/>
          <w:sz w:val="24"/>
          <w:szCs w:val="24"/>
        </w:rPr>
        <w:t xml:space="preserve"> species</w:t>
      </w:r>
      <w:r w:rsidR="00BE1409">
        <w:rPr>
          <w:rFonts w:ascii="Times New Roman" w:hAnsi="Times New Roman" w:cs="Times New Roman"/>
          <w:sz w:val="24"/>
          <w:szCs w:val="24"/>
        </w:rPr>
        <w:t xml:space="preserve"> due to the potential for coyote-human conflicts </w:t>
      </w:r>
      <w:r w:rsidR="009A5726">
        <w:rPr>
          <w:rFonts w:ascii="Times New Roman" w:hAnsi="Times New Roman" w:cs="Times New Roman"/>
          <w:sz w:val="24"/>
          <w:szCs w:val="24"/>
        </w:rPr>
        <w:t>(“Coyote”</w:t>
      </w:r>
      <w:r w:rsidR="00BE1409">
        <w:rPr>
          <w:rFonts w:ascii="Times New Roman" w:hAnsi="Times New Roman" w:cs="Times New Roman"/>
          <w:sz w:val="24"/>
          <w:szCs w:val="24"/>
        </w:rPr>
        <w:t xml:space="preserve">, 2011). Coyote-human conflicts may </w:t>
      </w:r>
      <w:r w:rsidR="00466C07">
        <w:rPr>
          <w:rFonts w:ascii="Times New Roman" w:hAnsi="Times New Roman" w:cs="Times New Roman"/>
          <w:sz w:val="24"/>
          <w:szCs w:val="24"/>
        </w:rPr>
        <w:t>occur where</w:t>
      </w:r>
      <w:r w:rsidR="00BE1409">
        <w:rPr>
          <w:rFonts w:ascii="Times New Roman" w:hAnsi="Times New Roman" w:cs="Times New Roman"/>
          <w:sz w:val="24"/>
          <w:szCs w:val="24"/>
        </w:rPr>
        <w:t xml:space="preserve"> coyotes ventur</w:t>
      </w:r>
      <w:r w:rsidR="00466C07">
        <w:rPr>
          <w:rFonts w:ascii="Times New Roman" w:hAnsi="Times New Roman" w:cs="Times New Roman"/>
          <w:sz w:val="24"/>
          <w:szCs w:val="24"/>
        </w:rPr>
        <w:t>e</w:t>
      </w:r>
      <w:r w:rsidR="00BE1409">
        <w:rPr>
          <w:rFonts w:ascii="Times New Roman" w:hAnsi="Times New Roman" w:cs="Times New Roman"/>
          <w:sz w:val="24"/>
          <w:szCs w:val="24"/>
        </w:rPr>
        <w:t xml:space="preserve"> into human habitat</w:t>
      </w:r>
      <w:r w:rsidR="00466C07">
        <w:rPr>
          <w:rFonts w:ascii="Times New Roman" w:hAnsi="Times New Roman" w:cs="Times New Roman"/>
          <w:sz w:val="24"/>
          <w:szCs w:val="24"/>
        </w:rPr>
        <w:t xml:space="preserve">; this may </w:t>
      </w:r>
      <w:r>
        <w:rPr>
          <w:rFonts w:ascii="Times New Roman" w:hAnsi="Times New Roman" w:cs="Times New Roman"/>
          <w:sz w:val="24"/>
          <w:szCs w:val="24"/>
        </w:rPr>
        <w:t>result in</w:t>
      </w:r>
      <w:r w:rsidR="00BE1409">
        <w:rPr>
          <w:rFonts w:ascii="Times New Roman" w:hAnsi="Times New Roman" w:cs="Times New Roman"/>
          <w:sz w:val="24"/>
          <w:szCs w:val="24"/>
        </w:rPr>
        <w:t xml:space="preserve"> vehicular collisions</w:t>
      </w:r>
      <w:r w:rsidR="00466C07">
        <w:rPr>
          <w:rFonts w:ascii="Times New Roman" w:hAnsi="Times New Roman" w:cs="Times New Roman"/>
          <w:sz w:val="24"/>
          <w:szCs w:val="24"/>
        </w:rPr>
        <w:t xml:space="preserve"> and</w:t>
      </w:r>
      <w:r w:rsidR="00BE1409">
        <w:rPr>
          <w:rFonts w:ascii="Times New Roman" w:hAnsi="Times New Roman" w:cs="Times New Roman"/>
          <w:sz w:val="24"/>
          <w:szCs w:val="24"/>
        </w:rPr>
        <w:t xml:space="preserve"> attacks on humans, pets, or livestock (</w:t>
      </w:r>
      <w:proofErr w:type="spellStart"/>
      <w:r w:rsidR="00BE1409" w:rsidRPr="00E7629D">
        <w:rPr>
          <w:rFonts w:ascii="Times New Roman" w:hAnsi="Times New Roman" w:cs="Times New Roman"/>
          <w:sz w:val="24"/>
          <w:szCs w:val="24"/>
        </w:rPr>
        <w:t>Tigasa</w:t>
      </w:r>
      <w:proofErr w:type="spellEnd"/>
      <w:r w:rsidR="00BE1409">
        <w:rPr>
          <w:rFonts w:ascii="Times New Roman" w:hAnsi="Times New Roman" w:cs="Times New Roman"/>
          <w:sz w:val="24"/>
          <w:szCs w:val="24"/>
        </w:rPr>
        <w:t xml:space="preserve"> et al</w:t>
      </w:r>
      <w:r w:rsidR="008600C9">
        <w:rPr>
          <w:rFonts w:ascii="Times New Roman" w:hAnsi="Times New Roman" w:cs="Times New Roman"/>
          <w:sz w:val="24"/>
          <w:szCs w:val="24"/>
        </w:rPr>
        <w:t>.</w:t>
      </w:r>
      <w:r w:rsidR="00BE1409" w:rsidRPr="00E7629D">
        <w:rPr>
          <w:rFonts w:ascii="Times New Roman" w:hAnsi="Times New Roman" w:cs="Times New Roman"/>
          <w:sz w:val="24"/>
          <w:szCs w:val="24"/>
        </w:rPr>
        <w:t>, 2002</w:t>
      </w:r>
      <w:r w:rsidR="00BE1409">
        <w:rPr>
          <w:rFonts w:ascii="Times New Roman" w:hAnsi="Times New Roman" w:cs="Times New Roman"/>
          <w:sz w:val="24"/>
          <w:szCs w:val="24"/>
        </w:rPr>
        <w:t xml:space="preserve">; </w:t>
      </w:r>
      <w:r w:rsidR="00BE1409" w:rsidRPr="00E7629D">
        <w:rPr>
          <w:rFonts w:ascii="Times New Roman" w:hAnsi="Times New Roman" w:cs="Times New Roman"/>
          <w:sz w:val="24"/>
          <w:szCs w:val="24"/>
        </w:rPr>
        <w:t>“Avoiding conflicts with coyotes,” 2016</w:t>
      </w:r>
      <w:r w:rsidR="00BE1409">
        <w:rPr>
          <w:rFonts w:ascii="Times New Roman" w:hAnsi="Times New Roman" w:cs="Times New Roman"/>
          <w:sz w:val="24"/>
          <w:szCs w:val="24"/>
        </w:rPr>
        <w:t>; Conner et al</w:t>
      </w:r>
      <w:r w:rsidR="008600C9">
        <w:rPr>
          <w:rFonts w:ascii="Times New Roman" w:hAnsi="Times New Roman" w:cs="Times New Roman"/>
          <w:sz w:val="24"/>
          <w:szCs w:val="24"/>
        </w:rPr>
        <w:t>.</w:t>
      </w:r>
      <w:r w:rsidR="00BE1409">
        <w:rPr>
          <w:rFonts w:ascii="Times New Roman" w:hAnsi="Times New Roman" w:cs="Times New Roman"/>
          <w:sz w:val="24"/>
          <w:szCs w:val="24"/>
        </w:rPr>
        <w:t>,</w:t>
      </w:r>
      <w:r w:rsidR="00BE1409" w:rsidRPr="00E7629D">
        <w:rPr>
          <w:rFonts w:ascii="Times New Roman" w:hAnsi="Times New Roman" w:cs="Times New Roman"/>
          <w:sz w:val="24"/>
          <w:szCs w:val="24"/>
        </w:rPr>
        <w:t xml:space="preserve"> 2008</w:t>
      </w:r>
      <w:r w:rsidR="00BE1409">
        <w:rPr>
          <w:rFonts w:ascii="Times New Roman" w:hAnsi="Times New Roman" w:cs="Times New Roman"/>
          <w:sz w:val="24"/>
          <w:szCs w:val="24"/>
        </w:rPr>
        <w:t xml:space="preserve">). </w:t>
      </w:r>
      <w:r w:rsidR="00466C07">
        <w:rPr>
          <w:rFonts w:ascii="Times New Roman" w:hAnsi="Times New Roman" w:cs="Times New Roman"/>
          <w:sz w:val="24"/>
          <w:szCs w:val="24"/>
        </w:rPr>
        <w:t>I</w:t>
      </w:r>
      <w:r w:rsidR="00BE1409">
        <w:rPr>
          <w:rFonts w:ascii="Times New Roman" w:hAnsi="Times New Roman" w:cs="Times New Roman"/>
          <w:sz w:val="24"/>
          <w:szCs w:val="24"/>
        </w:rPr>
        <w:t>ncidents</w:t>
      </w:r>
      <w:r w:rsidR="00466C07">
        <w:rPr>
          <w:rFonts w:ascii="Times New Roman" w:hAnsi="Times New Roman" w:cs="Times New Roman"/>
          <w:sz w:val="24"/>
          <w:szCs w:val="24"/>
        </w:rPr>
        <w:t xml:space="preserve"> involving coyote-human conflict</w:t>
      </w:r>
      <w:r w:rsidR="00BE1409">
        <w:rPr>
          <w:rFonts w:ascii="Times New Roman" w:hAnsi="Times New Roman" w:cs="Times New Roman"/>
          <w:sz w:val="24"/>
          <w:szCs w:val="24"/>
        </w:rPr>
        <w:t xml:space="preserve"> are reported regularly. In fact, some Oklahoma news</w:t>
      </w:r>
      <w:r w:rsidR="00466C07">
        <w:rPr>
          <w:rFonts w:ascii="Times New Roman" w:hAnsi="Times New Roman" w:cs="Times New Roman"/>
          <w:sz w:val="24"/>
          <w:szCs w:val="24"/>
        </w:rPr>
        <w:t xml:space="preserve"> outlets</w:t>
      </w:r>
      <w:r w:rsidR="00BE1409">
        <w:rPr>
          <w:rFonts w:ascii="Times New Roman" w:hAnsi="Times New Roman" w:cs="Times New Roman"/>
          <w:sz w:val="24"/>
          <w:szCs w:val="24"/>
        </w:rPr>
        <w:t xml:space="preserve"> have reported increased sightings within the past few years, particularly in urban areas such as Oklahoma City and Tulsa</w:t>
      </w:r>
      <w:r w:rsidR="00466C07">
        <w:rPr>
          <w:rFonts w:ascii="Times New Roman" w:hAnsi="Times New Roman" w:cs="Times New Roman"/>
          <w:sz w:val="24"/>
          <w:szCs w:val="24"/>
        </w:rPr>
        <w:t xml:space="preserve"> </w:t>
      </w:r>
      <w:r w:rsidR="004B02B1">
        <w:rPr>
          <w:rFonts w:ascii="Times New Roman" w:hAnsi="Times New Roman" w:cs="Times New Roman"/>
          <w:sz w:val="24"/>
          <w:szCs w:val="24"/>
        </w:rPr>
        <w:t>(Day, 2012; News 9, 2015; KFOR-TV, 2016</w:t>
      </w:r>
      <w:r w:rsidR="00466C07">
        <w:rPr>
          <w:rFonts w:ascii="Times New Roman" w:hAnsi="Times New Roman" w:cs="Times New Roman"/>
          <w:sz w:val="24"/>
          <w:szCs w:val="24"/>
        </w:rPr>
        <w:t>)</w:t>
      </w:r>
      <w:r w:rsidR="00BE1409">
        <w:rPr>
          <w:rFonts w:ascii="Times New Roman" w:hAnsi="Times New Roman" w:cs="Times New Roman"/>
          <w:sz w:val="24"/>
          <w:szCs w:val="24"/>
        </w:rPr>
        <w:t>. Citizens quoted in</w:t>
      </w:r>
      <w:r w:rsidR="00466C07">
        <w:rPr>
          <w:rFonts w:ascii="Times New Roman" w:hAnsi="Times New Roman" w:cs="Times New Roman"/>
          <w:sz w:val="24"/>
          <w:szCs w:val="24"/>
        </w:rPr>
        <w:t xml:space="preserve"> news</w:t>
      </w:r>
      <w:r w:rsidR="00BE1409">
        <w:rPr>
          <w:rFonts w:ascii="Times New Roman" w:hAnsi="Times New Roman" w:cs="Times New Roman"/>
          <w:sz w:val="24"/>
          <w:szCs w:val="24"/>
        </w:rPr>
        <w:t xml:space="preserve"> articles </w:t>
      </w:r>
      <w:r w:rsidR="00466C07">
        <w:rPr>
          <w:rFonts w:ascii="Times New Roman" w:hAnsi="Times New Roman" w:cs="Times New Roman"/>
          <w:sz w:val="24"/>
          <w:szCs w:val="24"/>
        </w:rPr>
        <w:t>appeared</w:t>
      </w:r>
      <w:r w:rsidR="00BE1409">
        <w:rPr>
          <w:rFonts w:ascii="Times New Roman" w:hAnsi="Times New Roman" w:cs="Times New Roman"/>
          <w:sz w:val="24"/>
          <w:szCs w:val="24"/>
        </w:rPr>
        <w:t xml:space="preserve"> to be most concerned with the protection of pets and children</w:t>
      </w:r>
      <w:r w:rsidR="00466C07">
        <w:rPr>
          <w:rFonts w:ascii="Times New Roman" w:hAnsi="Times New Roman" w:cs="Times New Roman"/>
          <w:sz w:val="24"/>
          <w:szCs w:val="24"/>
        </w:rPr>
        <w:t xml:space="preserve"> from coyote attacks</w:t>
      </w:r>
      <w:r w:rsidR="00BE1409">
        <w:rPr>
          <w:rFonts w:ascii="Times New Roman" w:hAnsi="Times New Roman" w:cs="Times New Roman"/>
          <w:sz w:val="24"/>
          <w:szCs w:val="24"/>
        </w:rPr>
        <w:t xml:space="preserve">. </w:t>
      </w:r>
      <w:r w:rsidR="00466C07">
        <w:rPr>
          <w:rFonts w:ascii="Times New Roman" w:hAnsi="Times New Roman" w:cs="Times New Roman"/>
          <w:sz w:val="24"/>
          <w:szCs w:val="24"/>
        </w:rPr>
        <w:t>T</w:t>
      </w:r>
      <w:r w:rsidR="00BE1409">
        <w:rPr>
          <w:rFonts w:ascii="Times New Roman" w:hAnsi="Times New Roman" w:cs="Times New Roman"/>
          <w:sz w:val="24"/>
          <w:szCs w:val="24"/>
        </w:rPr>
        <w:t>hese</w:t>
      </w:r>
      <w:r w:rsidR="00466C07">
        <w:rPr>
          <w:rFonts w:ascii="Times New Roman" w:hAnsi="Times New Roman" w:cs="Times New Roman"/>
          <w:sz w:val="24"/>
          <w:szCs w:val="24"/>
        </w:rPr>
        <w:t xml:space="preserve"> </w:t>
      </w:r>
      <w:r w:rsidR="00BE1409">
        <w:rPr>
          <w:rFonts w:ascii="Times New Roman" w:hAnsi="Times New Roman" w:cs="Times New Roman"/>
          <w:sz w:val="24"/>
          <w:szCs w:val="24"/>
        </w:rPr>
        <w:t>concerns</w:t>
      </w:r>
      <w:r w:rsidR="00466C07">
        <w:rPr>
          <w:rFonts w:ascii="Times New Roman" w:hAnsi="Times New Roman" w:cs="Times New Roman"/>
          <w:sz w:val="24"/>
          <w:szCs w:val="24"/>
        </w:rPr>
        <w:t xml:space="preserve"> fall within the jurisdiction of, and </w:t>
      </w:r>
      <w:r w:rsidR="00466C07">
        <w:rPr>
          <w:rFonts w:ascii="Times New Roman" w:hAnsi="Times New Roman" w:cs="Times New Roman"/>
          <w:sz w:val="24"/>
          <w:szCs w:val="24"/>
        </w:rPr>
        <w:lastRenderedPageBreak/>
        <w:t>may</w:t>
      </w:r>
      <w:r w:rsidR="00BE1409">
        <w:rPr>
          <w:rFonts w:ascii="Times New Roman" w:hAnsi="Times New Roman" w:cs="Times New Roman"/>
          <w:sz w:val="24"/>
          <w:szCs w:val="24"/>
        </w:rPr>
        <w:t xml:space="preserve"> be addressed by the Oklahoma Department of Wildlife</w:t>
      </w:r>
      <w:r w:rsidR="00466C07">
        <w:rPr>
          <w:rFonts w:ascii="Times New Roman" w:hAnsi="Times New Roman" w:cs="Times New Roman"/>
          <w:sz w:val="24"/>
          <w:szCs w:val="24"/>
        </w:rPr>
        <w:t xml:space="preserve"> Conservation (ODWC)</w:t>
      </w:r>
      <w:r w:rsidR="002813E2">
        <w:rPr>
          <w:rFonts w:ascii="Times New Roman" w:hAnsi="Times New Roman" w:cs="Times New Roman"/>
          <w:sz w:val="24"/>
          <w:szCs w:val="24"/>
        </w:rPr>
        <w:t>,</w:t>
      </w:r>
      <w:r w:rsidR="00BE1409">
        <w:rPr>
          <w:rFonts w:ascii="Times New Roman" w:hAnsi="Times New Roman" w:cs="Times New Roman"/>
          <w:sz w:val="24"/>
          <w:szCs w:val="24"/>
        </w:rPr>
        <w:t xml:space="preserve"> which is the primary </w:t>
      </w:r>
      <w:r>
        <w:rPr>
          <w:rFonts w:ascii="Times New Roman" w:hAnsi="Times New Roman" w:cs="Times New Roman"/>
          <w:sz w:val="24"/>
          <w:szCs w:val="24"/>
        </w:rPr>
        <w:t>provider</w:t>
      </w:r>
      <w:r w:rsidR="00BE1409">
        <w:rPr>
          <w:rFonts w:ascii="Times New Roman" w:hAnsi="Times New Roman" w:cs="Times New Roman"/>
          <w:sz w:val="24"/>
          <w:szCs w:val="24"/>
        </w:rPr>
        <w:t xml:space="preserve"> for wildlife management</w:t>
      </w:r>
      <w:r w:rsidR="00466C07">
        <w:rPr>
          <w:rFonts w:ascii="Times New Roman" w:hAnsi="Times New Roman" w:cs="Times New Roman"/>
          <w:sz w:val="24"/>
          <w:szCs w:val="24"/>
        </w:rPr>
        <w:t xml:space="preserve"> services</w:t>
      </w:r>
      <w:r w:rsidR="00BE1409">
        <w:rPr>
          <w:rFonts w:ascii="Times New Roman" w:hAnsi="Times New Roman" w:cs="Times New Roman"/>
          <w:sz w:val="24"/>
          <w:szCs w:val="24"/>
        </w:rPr>
        <w:t xml:space="preserve"> within </w:t>
      </w:r>
      <w:r w:rsidR="00466C07">
        <w:rPr>
          <w:rFonts w:ascii="Times New Roman" w:hAnsi="Times New Roman" w:cs="Times New Roman"/>
          <w:sz w:val="24"/>
          <w:szCs w:val="24"/>
        </w:rPr>
        <w:t>Oklahoma</w:t>
      </w:r>
      <w:r w:rsidR="00BE1409">
        <w:rPr>
          <w:rFonts w:ascii="Times New Roman" w:hAnsi="Times New Roman" w:cs="Times New Roman"/>
          <w:sz w:val="24"/>
          <w:szCs w:val="24"/>
        </w:rPr>
        <w:t xml:space="preserve"> state</w:t>
      </w:r>
      <w:r w:rsidR="00466C07">
        <w:rPr>
          <w:rFonts w:ascii="Times New Roman" w:hAnsi="Times New Roman" w:cs="Times New Roman"/>
          <w:sz w:val="24"/>
          <w:szCs w:val="24"/>
        </w:rPr>
        <w:t xml:space="preserve"> government</w:t>
      </w:r>
      <w:r w:rsidR="00BE1409">
        <w:rPr>
          <w:rFonts w:ascii="Times New Roman" w:hAnsi="Times New Roman" w:cs="Times New Roman"/>
          <w:sz w:val="24"/>
          <w:szCs w:val="24"/>
        </w:rPr>
        <w:t>.</w:t>
      </w:r>
      <w:r w:rsidR="00271D37">
        <w:rPr>
          <w:rFonts w:ascii="Times New Roman" w:hAnsi="Times New Roman" w:cs="Times New Roman"/>
          <w:sz w:val="24"/>
          <w:szCs w:val="24"/>
        </w:rPr>
        <w:t xml:space="preserve"> </w:t>
      </w:r>
    </w:p>
    <w:p w14:paraId="231A32F4" w14:textId="7678F758" w:rsidR="00BE1409" w:rsidRPr="00772D56" w:rsidRDefault="00E204F6" w:rsidP="00BE1409">
      <w:pPr>
        <w:spacing w:after="0" w:line="480" w:lineRule="auto"/>
        <w:ind w:firstLine="720"/>
        <w:rPr>
          <w:rFonts w:ascii="Times New Roman" w:hAnsi="Times New Roman" w:cs="Times New Roman"/>
          <w:sz w:val="24"/>
          <w:szCs w:val="24"/>
        </w:rPr>
      </w:pPr>
      <w:r w:rsidRPr="00772D56">
        <w:rPr>
          <w:rFonts w:ascii="Times New Roman" w:hAnsi="Times New Roman" w:cs="Times New Roman"/>
          <w:sz w:val="24"/>
          <w:szCs w:val="24"/>
        </w:rPr>
        <w:t>Despite this canine’s</w:t>
      </w:r>
      <w:r w:rsidR="00271D37" w:rsidRPr="00772D56">
        <w:rPr>
          <w:rFonts w:ascii="Times New Roman" w:hAnsi="Times New Roman" w:cs="Times New Roman"/>
          <w:sz w:val="24"/>
          <w:szCs w:val="24"/>
        </w:rPr>
        <w:t xml:space="preserve"> reputation of being a nuisance, coyotes play a vital ecological role</w:t>
      </w:r>
      <w:r w:rsidRPr="00772D56">
        <w:rPr>
          <w:rFonts w:ascii="Times New Roman" w:hAnsi="Times New Roman" w:cs="Times New Roman"/>
          <w:sz w:val="24"/>
          <w:szCs w:val="24"/>
        </w:rPr>
        <w:t xml:space="preserve"> in monitoring prey populations. A few of these include</w:t>
      </w:r>
      <w:r w:rsidR="00271D37" w:rsidRPr="00772D56">
        <w:rPr>
          <w:rFonts w:ascii="Times New Roman" w:hAnsi="Times New Roman" w:cs="Times New Roman"/>
          <w:sz w:val="24"/>
          <w:szCs w:val="24"/>
        </w:rPr>
        <w:t xml:space="preserve"> rodents, rabbits, and in some areas, deer</w:t>
      </w:r>
      <w:r w:rsidR="00B92D6D" w:rsidRPr="00772D56">
        <w:rPr>
          <w:rFonts w:ascii="Times New Roman" w:hAnsi="Times New Roman" w:cs="Times New Roman"/>
          <w:sz w:val="24"/>
          <w:szCs w:val="24"/>
        </w:rPr>
        <w:t xml:space="preserve"> (Best et al., 1981; </w:t>
      </w:r>
      <w:proofErr w:type="spellStart"/>
      <w:r w:rsidR="00B92D6D" w:rsidRPr="00772D56">
        <w:rPr>
          <w:rFonts w:ascii="Times New Roman" w:hAnsi="Times New Roman" w:cs="Times New Roman"/>
          <w:sz w:val="24"/>
          <w:szCs w:val="24"/>
        </w:rPr>
        <w:t>Holle</w:t>
      </w:r>
      <w:proofErr w:type="spellEnd"/>
      <w:r w:rsidR="00B92D6D" w:rsidRPr="00772D56">
        <w:rPr>
          <w:rFonts w:ascii="Times New Roman" w:hAnsi="Times New Roman" w:cs="Times New Roman"/>
          <w:sz w:val="24"/>
          <w:szCs w:val="24"/>
        </w:rPr>
        <w:t xml:space="preserve"> et al., 1977)</w:t>
      </w:r>
      <w:r w:rsidR="00271D37" w:rsidRPr="00772D56">
        <w:rPr>
          <w:rFonts w:ascii="Times New Roman" w:hAnsi="Times New Roman" w:cs="Times New Roman"/>
          <w:sz w:val="24"/>
          <w:szCs w:val="24"/>
        </w:rPr>
        <w:t>. They are particularly important in the state of Oklahoma due to having little to no</w:t>
      </w:r>
      <w:r w:rsidRPr="00772D56">
        <w:rPr>
          <w:rFonts w:ascii="Times New Roman" w:hAnsi="Times New Roman" w:cs="Times New Roman"/>
          <w:sz w:val="24"/>
          <w:szCs w:val="24"/>
        </w:rPr>
        <w:t xml:space="preserve"> competition for food resources; this indicates</w:t>
      </w:r>
      <w:r w:rsidR="00271D37" w:rsidRPr="00772D56">
        <w:rPr>
          <w:rFonts w:ascii="Times New Roman" w:hAnsi="Times New Roman" w:cs="Times New Roman"/>
          <w:sz w:val="24"/>
          <w:szCs w:val="24"/>
        </w:rPr>
        <w:t xml:space="preserve"> that changes in coyote populations have the potential </w:t>
      </w:r>
      <w:r w:rsidR="00180C6F" w:rsidRPr="00772D56">
        <w:rPr>
          <w:rFonts w:ascii="Times New Roman" w:hAnsi="Times New Roman" w:cs="Times New Roman"/>
          <w:sz w:val="24"/>
          <w:szCs w:val="24"/>
        </w:rPr>
        <w:t xml:space="preserve">to impact </w:t>
      </w:r>
      <w:r w:rsidR="00271D37" w:rsidRPr="00772D56">
        <w:rPr>
          <w:rFonts w:ascii="Times New Roman" w:hAnsi="Times New Roman" w:cs="Times New Roman"/>
          <w:sz w:val="24"/>
          <w:szCs w:val="24"/>
        </w:rPr>
        <w:t>several parts of their natural ecosystem</w:t>
      </w:r>
      <w:r w:rsidRPr="00772D56">
        <w:rPr>
          <w:rFonts w:ascii="Times New Roman" w:hAnsi="Times New Roman" w:cs="Times New Roman"/>
          <w:sz w:val="24"/>
          <w:szCs w:val="24"/>
        </w:rPr>
        <w:t xml:space="preserve"> </w:t>
      </w:r>
      <w:r w:rsidR="007026D3" w:rsidRPr="00772D56">
        <w:rPr>
          <w:rFonts w:ascii="Times New Roman" w:hAnsi="Times New Roman" w:cs="Times New Roman"/>
          <w:sz w:val="24"/>
          <w:szCs w:val="24"/>
        </w:rPr>
        <w:t>(Wallach et al., 2015; Crooks and Soule, 1999)</w:t>
      </w:r>
      <w:r w:rsidR="00271D37" w:rsidRPr="00772D56">
        <w:rPr>
          <w:rFonts w:ascii="Times New Roman" w:hAnsi="Times New Roman" w:cs="Times New Roman"/>
          <w:sz w:val="24"/>
          <w:szCs w:val="24"/>
        </w:rPr>
        <w:t xml:space="preserve">. </w:t>
      </w:r>
      <w:r w:rsidR="009D1303" w:rsidRPr="00772D56">
        <w:rPr>
          <w:rFonts w:ascii="Times New Roman" w:hAnsi="Times New Roman" w:cs="Times New Roman"/>
          <w:sz w:val="24"/>
          <w:szCs w:val="24"/>
        </w:rPr>
        <w:t xml:space="preserve">Wildlife managers </w:t>
      </w:r>
      <w:r w:rsidRPr="00772D56">
        <w:rPr>
          <w:rFonts w:ascii="Times New Roman" w:hAnsi="Times New Roman" w:cs="Times New Roman"/>
          <w:sz w:val="24"/>
          <w:szCs w:val="24"/>
        </w:rPr>
        <w:t>acknowled</w:t>
      </w:r>
      <w:r w:rsidR="009D1303" w:rsidRPr="00772D56">
        <w:rPr>
          <w:rFonts w:ascii="Times New Roman" w:hAnsi="Times New Roman" w:cs="Times New Roman"/>
          <w:sz w:val="24"/>
          <w:szCs w:val="24"/>
        </w:rPr>
        <w:t>ge</w:t>
      </w:r>
      <w:r w:rsidRPr="00772D56">
        <w:rPr>
          <w:rFonts w:ascii="Times New Roman" w:hAnsi="Times New Roman" w:cs="Times New Roman"/>
          <w:sz w:val="24"/>
          <w:szCs w:val="24"/>
        </w:rPr>
        <w:t xml:space="preserve"> the complexity of natural ecosystems and the importance of each moving part </w:t>
      </w:r>
      <w:r w:rsidR="009D1303" w:rsidRPr="00772D56">
        <w:rPr>
          <w:rFonts w:ascii="Times New Roman" w:hAnsi="Times New Roman" w:cs="Times New Roman"/>
          <w:sz w:val="24"/>
          <w:szCs w:val="24"/>
        </w:rPr>
        <w:t>in an ecosystem (</w:t>
      </w:r>
      <w:proofErr w:type="spellStart"/>
      <w:r w:rsidR="00F46A5B" w:rsidRPr="00772D56">
        <w:rPr>
          <w:rFonts w:ascii="Times New Roman" w:hAnsi="Times New Roman" w:cs="Times New Roman"/>
          <w:sz w:val="24"/>
          <w:szCs w:val="24"/>
        </w:rPr>
        <w:t>Chiras</w:t>
      </w:r>
      <w:proofErr w:type="spellEnd"/>
      <w:r w:rsidR="00F46A5B" w:rsidRPr="00772D56">
        <w:rPr>
          <w:rFonts w:ascii="Times New Roman" w:hAnsi="Times New Roman" w:cs="Times New Roman"/>
          <w:sz w:val="24"/>
          <w:szCs w:val="24"/>
        </w:rPr>
        <w:t xml:space="preserve"> and </w:t>
      </w:r>
      <w:proofErr w:type="spellStart"/>
      <w:r w:rsidR="00F46A5B" w:rsidRPr="00772D56">
        <w:rPr>
          <w:rFonts w:ascii="Times New Roman" w:hAnsi="Times New Roman" w:cs="Times New Roman"/>
          <w:sz w:val="24"/>
          <w:szCs w:val="24"/>
        </w:rPr>
        <w:t>Reganold</w:t>
      </w:r>
      <w:proofErr w:type="spellEnd"/>
      <w:r w:rsidR="00F46A5B" w:rsidRPr="00772D56">
        <w:rPr>
          <w:rFonts w:ascii="Times New Roman" w:hAnsi="Times New Roman" w:cs="Times New Roman"/>
          <w:sz w:val="24"/>
          <w:szCs w:val="24"/>
        </w:rPr>
        <w:t>, 2010)</w:t>
      </w:r>
      <w:r w:rsidRPr="00772D56">
        <w:rPr>
          <w:rFonts w:ascii="Times New Roman" w:hAnsi="Times New Roman" w:cs="Times New Roman"/>
          <w:sz w:val="24"/>
          <w:szCs w:val="24"/>
        </w:rPr>
        <w:t xml:space="preserve">. </w:t>
      </w:r>
      <w:r w:rsidR="003B59E6" w:rsidRPr="00772D56">
        <w:rPr>
          <w:rFonts w:ascii="Times New Roman" w:hAnsi="Times New Roman" w:cs="Times New Roman"/>
          <w:sz w:val="24"/>
          <w:szCs w:val="24"/>
        </w:rPr>
        <w:t xml:space="preserve">Viewing coyote management through this complex ecological approach </w:t>
      </w:r>
      <w:r w:rsidR="00F90DA7" w:rsidRPr="00772D56">
        <w:rPr>
          <w:rFonts w:ascii="Times New Roman" w:hAnsi="Times New Roman" w:cs="Times New Roman"/>
          <w:sz w:val="24"/>
          <w:szCs w:val="24"/>
        </w:rPr>
        <w:t xml:space="preserve">may provide deeper understanding into the role these predators play and </w:t>
      </w:r>
      <w:r w:rsidR="00F46A5B" w:rsidRPr="00772D56">
        <w:rPr>
          <w:rFonts w:ascii="Times New Roman" w:hAnsi="Times New Roman" w:cs="Times New Roman"/>
          <w:sz w:val="24"/>
          <w:szCs w:val="24"/>
        </w:rPr>
        <w:t>the proper methods</w:t>
      </w:r>
      <w:r w:rsidR="0044774D" w:rsidRPr="00772D56">
        <w:rPr>
          <w:rFonts w:ascii="Times New Roman" w:hAnsi="Times New Roman" w:cs="Times New Roman"/>
          <w:sz w:val="24"/>
          <w:szCs w:val="24"/>
        </w:rPr>
        <w:t xml:space="preserve"> of managing their populations</w:t>
      </w:r>
      <w:r w:rsidR="00F46A5B" w:rsidRPr="00772D56">
        <w:rPr>
          <w:rFonts w:ascii="Times New Roman" w:hAnsi="Times New Roman" w:cs="Times New Roman"/>
          <w:sz w:val="24"/>
          <w:szCs w:val="24"/>
        </w:rPr>
        <w:t>.</w:t>
      </w:r>
    </w:p>
    <w:p w14:paraId="3F21869E" w14:textId="400466B4" w:rsidR="00BE1409" w:rsidRDefault="00977EC8" w:rsidP="00BE1409">
      <w:pPr>
        <w:spacing w:after="0" w:line="480" w:lineRule="auto"/>
        <w:rPr>
          <w:rFonts w:ascii="Times New Roman" w:hAnsi="Times New Roman" w:cs="Times New Roman"/>
          <w:sz w:val="24"/>
          <w:szCs w:val="24"/>
        </w:rPr>
      </w:pPr>
      <w:r w:rsidRPr="00772D56">
        <w:rPr>
          <w:rFonts w:ascii="Times New Roman" w:hAnsi="Times New Roman" w:cs="Times New Roman"/>
          <w:sz w:val="24"/>
          <w:szCs w:val="24"/>
        </w:rPr>
        <w:tab/>
        <w:t>The publicly stated</w:t>
      </w:r>
      <w:r w:rsidR="00BE1409">
        <w:rPr>
          <w:rFonts w:ascii="Times New Roman" w:hAnsi="Times New Roman" w:cs="Times New Roman"/>
          <w:sz w:val="24"/>
          <w:szCs w:val="24"/>
        </w:rPr>
        <w:t xml:space="preserve"> management policy for coyotes </w:t>
      </w:r>
      <w:r w:rsidR="00466C07">
        <w:rPr>
          <w:rFonts w:ascii="Times New Roman" w:hAnsi="Times New Roman" w:cs="Times New Roman"/>
          <w:sz w:val="24"/>
          <w:szCs w:val="24"/>
        </w:rPr>
        <w:t>for</w:t>
      </w:r>
      <w:r w:rsidR="00BE1409">
        <w:rPr>
          <w:rFonts w:ascii="Times New Roman" w:hAnsi="Times New Roman" w:cs="Times New Roman"/>
          <w:sz w:val="24"/>
          <w:szCs w:val="24"/>
        </w:rPr>
        <w:t xml:space="preserve"> the state</w:t>
      </w:r>
      <w:r w:rsidR="00466C07">
        <w:rPr>
          <w:rFonts w:ascii="Times New Roman" w:hAnsi="Times New Roman" w:cs="Times New Roman"/>
          <w:sz w:val="24"/>
          <w:szCs w:val="24"/>
        </w:rPr>
        <w:t xml:space="preserve"> of Oklahoma</w:t>
      </w:r>
      <w:r w:rsidR="00BE1409">
        <w:rPr>
          <w:rFonts w:ascii="Times New Roman" w:hAnsi="Times New Roman" w:cs="Times New Roman"/>
          <w:sz w:val="24"/>
          <w:szCs w:val="24"/>
        </w:rPr>
        <w:t xml:space="preserve"> </w:t>
      </w:r>
      <w:r w:rsidR="009C4F5C">
        <w:rPr>
          <w:rFonts w:ascii="Times New Roman" w:hAnsi="Times New Roman" w:cs="Times New Roman"/>
          <w:sz w:val="24"/>
          <w:szCs w:val="24"/>
        </w:rPr>
        <w:t>consists of</w:t>
      </w:r>
      <w:r w:rsidR="00BE1409">
        <w:rPr>
          <w:rFonts w:ascii="Times New Roman" w:hAnsi="Times New Roman" w:cs="Times New Roman"/>
          <w:sz w:val="24"/>
          <w:szCs w:val="24"/>
        </w:rPr>
        <w:t xml:space="preserve"> an open, year-round hunting season (Oklahoma Department of Wildlife</w:t>
      </w:r>
      <w:r w:rsidR="00466C07">
        <w:rPr>
          <w:rFonts w:ascii="Times New Roman" w:hAnsi="Times New Roman" w:cs="Times New Roman"/>
          <w:sz w:val="24"/>
          <w:szCs w:val="24"/>
        </w:rPr>
        <w:t xml:space="preserve"> Conservation</w:t>
      </w:r>
      <w:r w:rsidR="00BE1409">
        <w:rPr>
          <w:rFonts w:ascii="Times New Roman" w:hAnsi="Times New Roman" w:cs="Times New Roman"/>
          <w:sz w:val="24"/>
          <w:szCs w:val="24"/>
        </w:rPr>
        <w:t xml:space="preserve">, 2011). </w:t>
      </w:r>
      <w:r w:rsidR="00C747D8">
        <w:rPr>
          <w:rFonts w:ascii="Times New Roman" w:hAnsi="Times New Roman" w:cs="Times New Roman"/>
          <w:sz w:val="24"/>
          <w:szCs w:val="24"/>
        </w:rPr>
        <w:t xml:space="preserve">Though hunting seasons are </w:t>
      </w:r>
      <w:r w:rsidR="000944C4">
        <w:rPr>
          <w:rFonts w:ascii="Times New Roman" w:hAnsi="Times New Roman" w:cs="Times New Roman"/>
          <w:sz w:val="24"/>
          <w:szCs w:val="24"/>
        </w:rPr>
        <w:t>commonly used to control</w:t>
      </w:r>
      <w:r w:rsidR="00C747D8">
        <w:rPr>
          <w:rFonts w:ascii="Times New Roman" w:hAnsi="Times New Roman" w:cs="Times New Roman"/>
          <w:sz w:val="24"/>
          <w:szCs w:val="24"/>
        </w:rPr>
        <w:t xml:space="preserve"> wildlife populations, n</w:t>
      </w:r>
      <w:r w:rsidR="00BE1409">
        <w:rPr>
          <w:rFonts w:ascii="Times New Roman" w:hAnsi="Times New Roman" w:cs="Times New Roman"/>
          <w:sz w:val="24"/>
          <w:szCs w:val="24"/>
        </w:rPr>
        <w:t>ationally, lethal methods of wildlife control can be controversial</w:t>
      </w:r>
      <w:r w:rsidR="00113F8E">
        <w:rPr>
          <w:rFonts w:ascii="Times New Roman" w:hAnsi="Times New Roman" w:cs="Times New Roman"/>
          <w:sz w:val="24"/>
          <w:szCs w:val="24"/>
        </w:rPr>
        <w:t xml:space="preserve"> </w:t>
      </w:r>
      <w:r w:rsidR="0043722A">
        <w:rPr>
          <w:rFonts w:ascii="Times New Roman" w:hAnsi="Times New Roman" w:cs="Times New Roman"/>
          <w:sz w:val="24"/>
          <w:szCs w:val="24"/>
        </w:rPr>
        <w:t>(</w:t>
      </w:r>
      <w:proofErr w:type="spellStart"/>
      <w:r w:rsidR="00F00605">
        <w:rPr>
          <w:rFonts w:ascii="Times New Roman" w:hAnsi="Times New Roman" w:cs="Times New Roman"/>
          <w:sz w:val="24"/>
          <w:szCs w:val="24"/>
        </w:rPr>
        <w:t>Manfredo</w:t>
      </w:r>
      <w:proofErr w:type="spellEnd"/>
      <w:r w:rsidR="00823645">
        <w:rPr>
          <w:rFonts w:ascii="Times New Roman" w:hAnsi="Times New Roman" w:cs="Times New Roman"/>
          <w:sz w:val="24"/>
          <w:szCs w:val="24"/>
        </w:rPr>
        <w:t xml:space="preserve"> et al., 2017; </w:t>
      </w:r>
      <w:r w:rsidR="00BA7899">
        <w:rPr>
          <w:rFonts w:ascii="Times New Roman" w:hAnsi="Times New Roman" w:cs="Times New Roman"/>
          <w:sz w:val="24"/>
          <w:szCs w:val="24"/>
        </w:rPr>
        <w:t>“Lethal Wildlife Management”</w:t>
      </w:r>
      <w:r w:rsidR="0043722A">
        <w:rPr>
          <w:rFonts w:ascii="Times New Roman" w:hAnsi="Times New Roman" w:cs="Times New Roman"/>
          <w:sz w:val="24"/>
          <w:szCs w:val="24"/>
        </w:rPr>
        <w:t xml:space="preserve">). </w:t>
      </w:r>
      <w:r w:rsidR="00BE1409">
        <w:rPr>
          <w:rFonts w:ascii="Times New Roman" w:hAnsi="Times New Roman" w:cs="Times New Roman"/>
          <w:sz w:val="24"/>
          <w:szCs w:val="24"/>
        </w:rPr>
        <w:t xml:space="preserve">In some cases, </w:t>
      </w:r>
      <w:r w:rsidR="00505F3C">
        <w:rPr>
          <w:rFonts w:ascii="Times New Roman" w:hAnsi="Times New Roman" w:cs="Times New Roman"/>
          <w:sz w:val="24"/>
          <w:szCs w:val="24"/>
        </w:rPr>
        <w:t>lethal methods</w:t>
      </w:r>
      <w:r w:rsidR="00BE1409">
        <w:rPr>
          <w:rFonts w:ascii="Times New Roman" w:hAnsi="Times New Roman" w:cs="Times New Roman"/>
          <w:sz w:val="24"/>
          <w:szCs w:val="24"/>
        </w:rPr>
        <w:t xml:space="preserve"> are </w:t>
      </w:r>
      <w:r w:rsidR="00505F3C">
        <w:rPr>
          <w:rFonts w:ascii="Times New Roman" w:hAnsi="Times New Roman" w:cs="Times New Roman"/>
          <w:sz w:val="24"/>
          <w:szCs w:val="24"/>
        </w:rPr>
        <w:t>considered</w:t>
      </w:r>
      <w:r w:rsidR="000944C4">
        <w:rPr>
          <w:rFonts w:ascii="Times New Roman" w:hAnsi="Times New Roman" w:cs="Times New Roman"/>
          <w:sz w:val="24"/>
          <w:szCs w:val="24"/>
        </w:rPr>
        <w:t xml:space="preserve"> ineffective </w:t>
      </w:r>
      <w:r w:rsidR="00BE1409">
        <w:rPr>
          <w:rFonts w:ascii="Times New Roman" w:hAnsi="Times New Roman" w:cs="Times New Roman"/>
          <w:sz w:val="24"/>
          <w:szCs w:val="24"/>
        </w:rPr>
        <w:t>(</w:t>
      </w:r>
      <w:r w:rsidR="00FB334A">
        <w:rPr>
          <w:rFonts w:ascii="Times New Roman" w:hAnsi="Times New Roman" w:cs="Times New Roman"/>
          <w:sz w:val="24"/>
          <w:szCs w:val="24"/>
        </w:rPr>
        <w:t>Warburton</w:t>
      </w:r>
      <w:r w:rsidR="00BA7899">
        <w:rPr>
          <w:rFonts w:ascii="Times New Roman" w:hAnsi="Times New Roman" w:cs="Times New Roman"/>
          <w:sz w:val="24"/>
          <w:szCs w:val="24"/>
        </w:rPr>
        <w:t xml:space="preserve"> and Norton, 2009; </w:t>
      </w:r>
      <w:proofErr w:type="spellStart"/>
      <w:r w:rsidR="00BE1409" w:rsidRPr="00CA7528">
        <w:rPr>
          <w:rFonts w:ascii="Times New Roman" w:hAnsi="Times New Roman" w:cs="Times New Roman"/>
          <w:sz w:val="24"/>
          <w:szCs w:val="24"/>
        </w:rPr>
        <w:t>Z</w:t>
      </w:r>
      <w:r w:rsidR="00BE1409">
        <w:rPr>
          <w:rFonts w:ascii="Times New Roman" w:hAnsi="Times New Roman" w:cs="Times New Roman"/>
          <w:sz w:val="24"/>
          <w:szCs w:val="24"/>
        </w:rPr>
        <w:t>ipkin</w:t>
      </w:r>
      <w:proofErr w:type="spellEnd"/>
      <w:r w:rsidR="00BE1409">
        <w:rPr>
          <w:rFonts w:ascii="Times New Roman" w:hAnsi="Times New Roman" w:cs="Times New Roman"/>
          <w:sz w:val="24"/>
          <w:szCs w:val="24"/>
        </w:rPr>
        <w:t xml:space="preserve"> et al</w:t>
      </w:r>
      <w:r w:rsidR="00F00605">
        <w:rPr>
          <w:rFonts w:ascii="Times New Roman" w:hAnsi="Times New Roman" w:cs="Times New Roman"/>
          <w:sz w:val="24"/>
          <w:szCs w:val="24"/>
        </w:rPr>
        <w:t>.</w:t>
      </w:r>
      <w:r w:rsidR="00BE1409" w:rsidRPr="00CA7528">
        <w:rPr>
          <w:rFonts w:ascii="Times New Roman" w:hAnsi="Times New Roman" w:cs="Times New Roman"/>
          <w:sz w:val="24"/>
          <w:szCs w:val="24"/>
        </w:rPr>
        <w:t>, 2009</w:t>
      </w:r>
      <w:r w:rsidR="00BE1409">
        <w:rPr>
          <w:rFonts w:ascii="Times New Roman" w:hAnsi="Times New Roman" w:cs="Times New Roman"/>
          <w:sz w:val="24"/>
          <w:szCs w:val="24"/>
        </w:rPr>
        <w:t>; Conner et al</w:t>
      </w:r>
      <w:r w:rsidR="00F00605">
        <w:rPr>
          <w:rFonts w:ascii="Times New Roman" w:hAnsi="Times New Roman" w:cs="Times New Roman"/>
          <w:sz w:val="24"/>
          <w:szCs w:val="24"/>
        </w:rPr>
        <w:t>.</w:t>
      </w:r>
      <w:r w:rsidR="00BE1409" w:rsidRPr="00CA7528">
        <w:rPr>
          <w:rFonts w:ascii="Times New Roman" w:hAnsi="Times New Roman" w:cs="Times New Roman"/>
          <w:sz w:val="24"/>
          <w:szCs w:val="24"/>
        </w:rPr>
        <w:t>, 2008</w:t>
      </w:r>
      <w:r w:rsidR="00BE1409">
        <w:rPr>
          <w:rFonts w:ascii="Times New Roman" w:hAnsi="Times New Roman" w:cs="Times New Roman"/>
          <w:sz w:val="24"/>
          <w:szCs w:val="24"/>
        </w:rPr>
        <w:t xml:space="preserve">). </w:t>
      </w:r>
      <w:r w:rsidR="009C4F5C">
        <w:rPr>
          <w:rFonts w:ascii="Times New Roman" w:hAnsi="Times New Roman" w:cs="Times New Roman"/>
          <w:sz w:val="24"/>
          <w:szCs w:val="24"/>
        </w:rPr>
        <w:t>P</w:t>
      </w:r>
      <w:r w:rsidR="0019565B">
        <w:rPr>
          <w:rFonts w:ascii="Times New Roman" w:hAnsi="Times New Roman" w:cs="Times New Roman"/>
          <w:sz w:val="24"/>
          <w:szCs w:val="24"/>
        </w:rPr>
        <w:t>ublic</w:t>
      </w:r>
      <w:r w:rsidR="009C4F5C">
        <w:rPr>
          <w:rFonts w:ascii="Times New Roman" w:hAnsi="Times New Roman" w:cs="Times New Roman"/>
          <w:sz w:val="24"/>
          <w:szCs w:val="24"/>
        </w:rPr>
        <w:t xml:space="preserve"> opinion has</w:t>
      </w:r>
      <w:r w:rsidR="00F07ED3" w:rsidRPr="00F07ED3">
        <w:rPr>
          <w:rFonts w:ascii="Times New Roman" w:hAnsi="Times New Roman" w:cs="Times New Roman"/>
          <w:sz w:val="24"/>
          <w:szCs w:val="24"/>
        </w:rPr>
        <w:t xml:space="preserve"> played a significant role in the shaping of United States governmental policy</w:t>
      </w:r>
      <w:r w:rsidR="000944C4">
        <w:rPr>
          <w:rFonts w:ascii="Times New Roman" w:hAnsi="Times New Roman" w:cs="Times New Roman"/>
          <w:sz w:val="24"/>
          <w:szCs w:val="24"/>
        </w:rPr>
        <w:t xml:space="preserve"> throughout history</w:t>
      </w:r>
      <w:r w:rsidR="00F07ED3" w:rsidRPr="00F07ED3">
        <w:rPr>
          <w:rFonts w:ascii="Times New Roman" w:hAnsi="Times New Roman" w:cs="Times New Roman"/>
          <w:sz w:val="24"/>
          <w:szCs w:val="24"/>
        </w:rPr>
        <w:t xml:space="preserve"> </w:t>
      </w:r>
      <w:r w:rsidR="00F07ED3" w:rsidRPr="00F07ED3">
        <w:rPr>
          <w:rFonts w:ascii="Times New Roman" w:hAnsi="Times New Roman" w:cs="Times New Roman"/>
          <w:sz w:val="24"/>
          <w:szCs w:val="24"/>
        </w:rPr>
        <w:lastRenderedPageBreak/>
        <w:t>(</w:t>
      </w:r>
      <w:proofErr w:type="spellStart"/>
      <w:r w:rsidR="00F07ED3" w:rsidRPr="00F07ED3">
        <w:rPr>
          <w:rFonts w:ascii="Times New Roman" w:hAnsi="Times New Roman" w:cs="Times New Roman"/>
          <w:sz w:val="24"/>
          <w:szCs w:val="24"/>
        </w:rPr>
        <w:t>Lijphart</w:t>
      </w:r>
      <w:proofErr w:type="spellEnd"/>
      <w:r w:rsidR="00F07ED3" w:rsidRPr="00F07ED3">
        <w:rPr>
          <w:rFonts w:ascii="Times New Roman" w:hAnsi="Times New Roman" w:cs="Times New Roman"/>
          <w:sz w:val="24"/>
          <w:szCs w:val="24"/>
        </w:rPr>
        <w:t>, 1984</w:t>
      </w:r>
      <w:r w:rsidR="00F00605">
        <w:rPr>
          <w:rFonts w:ascii="Times New Roman" w:hAnsi="Times New Roman" w:cs="Times New Roman"/>
          <w:sz w:val="24"/>
          <w:szCs w:val="24"/>
        </w:rPr>
        <w:t xml:space="preserve">; </w:t>
      </w:r>
      <w:proofErr w:type="spellStart"/>
      <w:r w:rsidR="00F00605">
        <w:rPr>
          <w:rFonts w:ascii="Times New Roman" w:hAnsi="Times New Roman" w:cs="Times New Roman"/>
          <w:sz w:val="24"/>
          <w:szCs w:val="24"/>
        </w:rPr>
        <w:t>Manfredo</w:t>
      </w:r>
      <w:proofErr w:type="spellEnd"/>
      <w:r w:rsidR="00D423A3">
        <w:rPr>
          <w:rFonts w:ascii="Times New Roman" w:hAnsi="Times New Roman" w:cs="Times New Roman"/>
          <w:sz w:val="24"/>
          <w:szCs w:val="24"/>
        </w:rPr>
        <w:t xml:space="preserve"> et al., 2017</w:t>
      </w:r>
      <w:r w:rsidR="00F07ED3" w:rsidRPr="00F07ED3">
        <w:rPr>
          <w:rFonts w:ascii="Times New Roman" w:hAnsi="Times New Roman" w:cs="Times New Roman"/>
          <w:sz w:val="24"/>
          <w:szCs w:val="24"/>
        </w:rPr>
        <w:t xml:space="preserve">). </w:t>
      </w:r>
      <w:r w:rsidR="00FF75AD">
        <w:rPr>
          <w:rFonts w:ascii="Times New Roman" w:hAnsi="Times New Roman" w:cs="Times New Roman"/>
          <w:sz w:val="24"/>
          <w:szCs w:val="24"/>
        </w:rPr>
        <w:t xml:space="preserve">Due to the causal relationship between public opinion and </w:t>
      </w:r>
      <w:r w:rsidR="00EB478A">
        <w:rPr>
          <w:rFonts w:ascii="Times New Roman" w:hAnsi="Times New Roman" w:cs="Times New Roman"/>
          <w:sz w:val="24"/>
          <w:szCs w:val="24"/>
        </w:rPr>
        <w:t xml:space="preserve">policymaking in </w:t>
      </w:r>
      <w:r w:rsidR="00FF75AD">
        <w:rPr>
          <w:rFonts w:ascii="Times New Roman" w:hAnsi="Times New Roman" w:cs="Times New Roman"/>
          <w:sz w:val="24"/>
          <w:szCs w:val="24"/>
        </w:rPr>
        <w:t xml:space="preserve">American democracy, understanding current </w:t>
      </w:r>
      <w:r w:rsidR="00C02CFD">
        <w:rPr>
          <w:rFonts w:ascii="Times New Roman" w:hAnsi="Times New Roman" w:cs="Times New Roman"/>
          <w:sz w:val="24"/>
          <w:szCs w:val="24"/>
        </w:rPr>
        <w:t xml:space="preserve">trends in </w:t>
      </w:r>
      <w:r w:rsidR="00FF75AD">
        <w:rPr>
          <w:rFonts w:ascii="Times New Roman" w:hAnsi="Times New Roman" w:cs="Times New Roman"/>
          <w:sz w:val="24"/>
          <w:szCs w:val="24"/>
        </w:rPr>
        <w:t xml:space="preserve">public opinion is </w:t>
      </w:r>
      <w:r w:rsidR="00C02CFD">
        <w:rPr>
          <w:rFonts w:ascii="Times New Roman" w:hAnsi="Times New Roman" w:cs="Times New Roman"/>
          <w:sz w:val="24"/>
          <w:szCs w:val="24"/>
        </w:rPr>
        <w:t>vital to</w:t>
      </w:r>
      <w:r w:rsidR="00FF75AD">
        <w:rPr>
          <w:rFonts w:ascii="Times New Roman" w:hAnsi="Times New Roman" w:cs="Times New Roman"/>
          <w:sz w:val="24"/>
          <w:szCs w:val="24"/>
        </w:rPr>
        <w:t xml:space="preserve"> </w:t>
      </w:r>
      <w:r w:rsidR="00C02CFD">
        <w:rPr>
          <w:rFonts w:ascii="Times New Roman" w:hAnsi="Times New Roman" w:cs="Times New Roman"/>
          <w:sz w:val="24"/>
          <w:szCs w:val="24"/>
        </w:rPr>
        <w:t xml:space="preserve">properly </w:t>
      </w:r>
      <w:r w:rsidR="00FF75AD">
        <w:rPr>
          <w:rFonts w:ascii="Times New Roman" w:hAnsi="Times New Roman" w:cs="Times New Roman"/>
          <w:sz w:val="24"/>
          <w:szCs w:val="24"/>
        </w:rPr>
        <w:t>assessing the stability of current wildlife management policies. For controversial</w:t>
      </w:r>
      <w:r w:rsidR="00C02CFD">
        <w:rPr>
          <w:rFonts w:ascii="Times New Roman" w:hAnsi="Times New Roman" w:cs="Times New Roman"/>
          <w:sz w:val="24"/>
          <w:szCs w:val="24"/>
        </w:rPr>
        <w:t xml:space="preserve"> policies</w:t>
      </w:r>
      <w:r w:rsidR="00FF75AD">
        <w:rPr>
          <w:rFonts w:ascii="Times New Roman" w:hAnsi="Times New Roman" w:cs="Times New Roman"/>
          <w:sz w:val="24"/>
          <w:szCs w:val="24"/>
        </w:rPr>
        <w:t xml:space="preserve"> such as lethal wildlife management, understanding public opinion is crucial to accurately predict changes in wildlife management policy. </w:t>
      </w:r>
    </w:p>
    <w:p w14:paraId="04363C49" w14:textId="7DE6F42D" w:rsidR="00BE1409" w:rsidRDefault="00BE1409" w:rsidP="00BE1409">
      <w:pPr>
        <w:spacing w:after="0" w:line="480" w:lineRule="auto"/>
        <w:rPr>
          <w:rFonts w:ascii="Times New Roman" w:hAnsi="Times New Roman" w:cs="Times New Roman"/>
          <w:sz w:val="24"/>
          <w:szCs w:val="24"/>
        </w:rPr>
      </w:pPr>
      <w:r w:rsidRPr="005C24BA">
        <w:rPr>
          <w:rFonts w:ascii="Times New Roman" w:hAnsi="Times New Roman" w:cs="Times New Roman"/>
          <w:sz w:val="24"/>
          <w:szCs w:val="24"/>
        </w:rPr>
        <w:tab/>
      </w:r>
      <w:r w:rsidRPr="00511AF5">
        <w:rPr>
          <w:rFonts w:ascii="Times New Roman" w:hAnsi="Times New Roman" w:cs="Times New Roman"/>
          <w:sz w:val="24"/>
          <w:szCs w:val="24"/>
        </w:rPr>
        <w:t xml:space="preserve">This research aims to determine if </w:t>
      </w:r>
      <w:r w:rsidR="000670E4">
        <w:rPr>
          <w:rFonts w:ascii="Times New Roman" w:hAnsi="Times New Roman" w:cs="Times New Roman"/>
          <w:sz w:val="24"/>
          <w:szCs w:val="24"/>
        </w:rPr>
        <w:t>Oklahoma’s</w:t>
      </w:r>
      <w:r w:rsidRPr="00511AF5">
        <w:rPr>
          <w:rFonts w:ascii="Times New Roman" w:hAnsi="Times New Roman" w:cs="Times New Roman"/>
          <w:sz w:val="24"/>
          <w:szCs w:val="24"/>
        </w:rPr>
        <w:t xml:space="preserve"> current coyote management </w:t>
      </w:r>
      <w:r w:rsidR="000670E4">
        <w:rPr>
          <w:rFonts w:ascii="Times New Roman" w:hAnsi="Times New Roman" w:cs="Times New Roman"/>
          <w:sz w:val="24"/>
          <w:szCs w:val="24"/>
        </w:rPr>
        <w:t>approach</w:t>
      </w:r>
      <w:r w:rsidRPr="00511AF5">
        <w:rPr>
          <w:rFonts w:ascii="Times New Roman" w:hAnsi="Times New Roman" w:cs="Times New Roman"/>
          <w:sz w:val="24"/>
          <w:szCs w:val="24"/>
        </w:rPr>
        <w:t xml:space="preserve"> is likely to be effective</w:t>
      </w:r>
      <w:r w:rsidR="000670E4">
        <w:rPr>
          <w:rFonts w:ascii="Times New Roman" w:hAnsi="Times New Roman" w:cs="Times New Roman"/>
          <w:sz w:val="24"/>
          <w:szCs w:val="24"/>
        </w:rPr>
        <w:t xml:space="preserve"> in the</w:t>
      </w:r>
      <w:r w:rsidRPr="00511AF5">
        <w:rPr>
          <w:rFonts w:ascii="Times New Roman" w:hAnsi="Times New Roman" w:cs="Times New Roman"/>
          <w:sz w:val="24"/>
          <w:szCs w:val="24"/>
        </w:rPr>
        <w:t xml:space="preserve"> long-term.</w:t>
      </w:r>
      <w:r w:rsidR="00EE41B8">
        <w:rPr>
          <w:rFonts w:ascii="Times New Roman" w:hAnsi="Times New Roman" w:cs="Times New Roman"/>
          <w:sz w:val="24"/>
          <w:szCs w:val="24"/>
        </w:rPr>
        <w:t xml:space="preserve"> </w:t>
      </w:r>
      <w:r w:rsidR="009D1303">
        <w:rPr>
          <w:rFonts w:ascii="Times New Roman" w:hAnsi="Times New Roman" w:cs="Times New Roman"/>
          <w:sz w:val="24"/>
          <w:szCs w:val="24"/>
        </w:rPr>
        <w:t xml:space="preserve">This study contributes to the </w:t>
      </w:r>
      <w:r w:rsidR="00EE41B8" w:rsidRPr="00772D56">
        <w:rPr>
          <w:rFonts w:ascii="Times New Roman" w:hAnsi="Times New Roman" w:cs="Times New Roman"/>
          <w:sz w:val="24"/>
          <w:szCs w:val="24"/>
        </w:rPr>
        <w:t>sustainable resource management</w:t>
      </w:r>
      <w:r w:rsidR="004B6060" w:rsidRPr="00772D56">
        <w:rPr>
          <w:rFonts w:ascii="Times New Roman" w:hAnsi="Times New Roman" w:cs="Times New Roman"/>
          <w:sz w:val="24"/>
          <w:szCs w:val="24"/>
        </w:rPr>
        <w:t xml:space="preserve"> </w:t>
      </w:r>
      <w:r w:rsidR="009D1303" w:rsidRPr="00772D56">
        <w:rPr>
          <w:rFonts w:ascii="Times New Roman" w:hAnsi="Times New Roman" w:cs="Times New Roman"/>
          <w:sz w:val="24"/>
          <w:szCs w:val="24"/>
        </w:rPr>
        <w:t xml:space="preserve">literature </w:t>
      </w:r>
      <w:r w:rsidR="004B6060" w:rsidRPr="00772D56">
        <w:rPr>
          <w:rFonts w:ascii="Times New Roman" w:hAnsi="Times New Roman" w:cs="Times New Roman"/>
          <w:sz w:val="24"/>
          <w:szCs w:val="24"/>
        </w:rPr>
        <w:t>(</w:t>
      </w:r>
      <w:proofErr w:type="spellStart"/>
      <w:r w:rsidR="004B6060" w:rsidRPr="00772D56">
        <w:rPr>
          <w:rFonts w:ascii="Times New Roman" w:hAnsi="Times New Roman" w:cs="Times New Roman"/>
          <w:sz w:val="24"/>
          <w:szCs w:val="24"/>
        </w:rPr>
        <w:t>Chiras</w:t>
      </w:r>
      <w:proofErr w:type="spellEnd"/>
      <w:r w:rsidR="004B6060" w:rsidRPr="00772D56">
        <w:rPr>
          <w:rFonts w:ascii="Times New Roman" w:hAnsi="Times New Roman" w:cs="Times New Roman"/>
          <w:sz w:val="24"/>
          <w:szCs w:val="24"/>
        </w:rPr>
        <w:t xml:space="preserve"> and </w:t>
      </w:r>
      <w:proofErr w:type="spellStart"/>
      <w:r w:rsidR="004B6060" w:rsidRPr="00772D56">
        <w:rPr>
          <w:rFonts w:ascii="Times New Roman" w:hAnsi="Times New Roman" w:cs="Times New Roman"/>
          <w:sz w:val="24"/>
          <w:szCs w:val="24"/>
        </w:rPr>
        <w:t>Reganold</w:t>
      </w:r>
      <w:proofErr w:type="spellEnd"/>
      <w:r w:rsidR="004B6060" w:rsidRPr="00772D56">
        <w:rPr>
          <w:rFonts w:ascii="Times New Roman" w:hAnsi="Times New Roman" w:cs="Times New Roman"/>
          <w:sz w:val="24"/>
          <w:szCs w:val="24"/>
        </w:rPr>
        <w:t>, 2010)</w:t>
      </w:r>
      <w:r w:rsidR="00EE41B8" w:rsidRPr="00772D56">
        <w:rPr>
          <w:rFonts w:ascii="Times New Roman" w:hAnsi="Times New Roman" w:cs="Times New Roman"/>
          <w:sz w:val="24"/>
          <w:szCs w:val="24"/>
        </w:rPr>
        <w:t xml:space="preserve">, </w:t>
      </w:r>
      <w:r w:rsidR="009D1303" w:rsidRPr="00772D56">
        <w:rPr>
          <w:rFonts w:ascii="Times New Roman" w:hAnsi="Times New Roman" w:cs="Times New Roman"/>
          <w:sz w:val="24"/>
          <w:szCs w:val="24"/>
        </w:rPr>
        <w:t xml:space="preserve">in that </w:t>
      </w:r>
      <w:r w:rsidR="00EE41B8" w:rsidRPr="00772D56">
        <w:rPr>
          <w:rFonts w:ascii="Times New Roman" w:hAnsi="Times New Roman" w:cs="Times New Roman"/>
          <w:sz w:val="24"/>
          <w:szCs w:val="24"/>
        </w:rPr>
        <w:t>this study first acknowledges that proper management of coyotes is required to ensure healthy and balanced ecosystems throughout t</w:t>
      </w:r>
      <w:r w:rsidR="00FA13A8" w:rsidRPr="00772D56">
        <w:rPr>
          <w:rFonts w:ascii="Times New Roman" w:hAnsi="Times New Roman" w:cs="Times New Roman"/>
          <w:sz w:val="24"/>
          <w:szCs w:val="24"/>
        </w:rPr>
        <w:t xml:space="preserve">he state of Oklahoma. </w:t>
      </w:r>
      <w:r w:rsidR="009D1303" w:rsidRPr="00772D56">
        <w:rPr>
          <w:rFonts w:ascii="Times New Roman" w:hAnsi="Times New Roman" w:cs="Times New Roman"/>
          <w:sz w:val="24"/>
          <w:szCs w:val="24"/>
        </w:rPr>
        <w:t xml:space="preserve">For this reason, to operate </w:t>
      </w:r>
      <w:r w:rsidR="00F43302" w:rsidRPr="00772D56">
        <w:rPr>
          <w:rFonts w:ascii="Times New Roman" w:hAnsi="Times New Roman" w:cs="Times New Roman"/>
          <w:sz w:val="24"/>
          <w:szCs w:val="24"/>
        </w:rPr>
        <w:t>long-term, the current coyote management plan must have some level of support from important outside influences.</w:t>
      </w:r>
      <w:r w:rsidR="00EE41B8">
        <w:rPr>
          <w:rFonts w:ascii="Times New Roman" w:hAnsi="Times New Roman" w:cs="Times New Roman"/>
          <w:sz w:val="24"/>
          <w:szCs w:val="24"/>
        </w:rPr>
        <w:t xml:space="preserve"> T</w:t>
      </w:r>
      <w:r w:rsidRPr="00511AF5">
        <w:rPr>
          <w:rFonts w:ascii="Times New Roman" w:hAnsi="Times New Roman" w:cs="Times New Roman"/>
          <w:sz w:val="24"/>
          <w:szCs w:val="24"/>
        </w:rPr>
        <w:t>o provide a framework for this assessment, this research will consider any outside forces that ultimately affect management method</w:t>
      </w:r>
      <w:r w:rsidR="000670E4">
        <w:rPr>
          <w:rFonts w:ascii="Times New Roman" w:hAnsi="Times New Roman" w:cs="Times New Roman"/>
          <w:sz w:val="24"/>
          <w:szCs w:val="24"/>
        </w:rPr>
        <w:t xml:space="preserve"> decisions</w:t>
      </w:r>
      <w:r w:rsidRPr="00511AF5">
        <w:rPr>
          <w:rFonts w:ascii="Times New Roman" w:hAnsi="Times New Roman" w:cs="Times New Roman"/>
          <w:sz w:val="24"/>
          <w:szCs w:val="24"/>
        </w:rPr>
        <w:t>, focusing on public opinion a</w:t>
      </w:r>
      <w:r w:rsidR="00D849B1">
        <w:rPr>
          <w:rFonts w:ascii="Times New Roman" w:hAnsi="Times New Roman" w:cs="Times New Roman"/>
          <w:sz w:val="24"/>
          <w:szCs w:val="24"/>
        </w:rPr>
        <w:t>s an important</w:t>
      </w:r>
      <w:r w:rsidRPr="00511AF5">
        <w:rPr>
          <w:rFonts w:ascii="Times New Roman" w:hAnsi="Times New Roman" w:cs="Times New Roman"/>
          <w:sz w:val="24"/>
          <w:szCs w:val="24"/>
        </w:rPr>
        <w:t xml:space="preserve"> factor influencing policy choices. Second, this research will provide for a measure of current public opinion with respect to coyotes and coyote management in Oklahoma. </w:t>
      </w:r>
      <w:r w:rsidR="00842142" w:rsidRPr="00842142">
        <w:rPr>
          <w:rFonts w:ascii="Times New Roman" w:hAnsi="Times New Roman" w:cs="Times New Roman"/>
          <w:sz w:val="24"/>
          <w:szCs w:val="24"/>
        </w:rPr>
        <w:t>Finally, this research w</w:t>
      </w:r>
      <w:r w:rsidR="00842142">
        <w:rPr>
          <w:rFonts w:ascii="Times New Roman" w:hAnsi="Times New Roman" w:cs="Times New Roman"/>
          <w:sz w:val="24"/>
          <w:szCs w:val="24"/>
        </w:rPr>
        <w:t>ill discuss how public opinions compare to</w:t>
      </w:r>
      <w:r w:rsidR="00842142" w:rsidRPr="00842142">
        <w:rPr>
          <w:rFonts w:ascii="Times New Roman" w:hAnsi="Times New Roman" w:cs="Times New Roman"/>
          <w:sz w:val="24"/>
          <w:szCs w:val="24"/>
        </w:rPr>
        <w:t xml:space="preserve"> national wildlife management trends </w:t>
      </w:r>
      <w:r w:rsidR="00842142">
        <w:rPr>
          <w:rFonts w:ascii="Times New Roman" w:hAnsi="Times New Roman" w:cs="Times New Roman"/>
          <w:sz w:val="24"/>
          <w:szCs w:val="24"/>
        </w:rPr>
        <w:t xml:space="preserve">on the state level. </w:t>
      </w:r>
      <w:r w:rsidR="00562021">
        <w:rPr>
          <w:rFonts w:ascii="Times New Roman" w:hAnsi="Times New Roman" w:cs="Times New Roman"/>
          <w:sz w:val="24"/>
          <w:szCs w:val="24"/>
        </w:rPr>
        <w:t>Chapter</w:t>
      </w:r>
      <w:r w:rsidRPr="005C24BA">
        <w:rPr>
          <w:rFonts w:ascii="Times New Roman" w:hAnsi="Times New Roman" w:cs="Times New Roman"/>
          <w:sz w:val="24"/>
          <w:szCs w:val="24"/>
        </w:rPr>
        <w:t xml:space="preserve"> 2 provides a literature review </w:t>
      </w:r>
      <w:r w:rsidR="00EF560C">
        <w:rPr>
          <w:rFonts w:ascii="Times New Roman" w:hAnsi="Times New Roman" w:cs="Times New Roman"/>
          <w:sz w:val="24"/>
          <w:szCs w:val="24"/>
        </w:rPr>
        <w:t>examining</w:t>
      </w:r>
      <w:r w:rsidRPr="005C24BA">
        <w:rPr>
          <w:rFonts w:ascii="Times New Roman" w:hAnsi="Times New Roman" w:cs="Times New Roman"/>
          <w:sz w:val="24"/>
          <w:szCs w:val="24"/>
        </w:rPr>
        <w:t xml:space="preserve"> coyote life history, the role coyotes play within different ecosystems, historical human perception of the species, potential species disruption, and</w:t>
      </w:r>
      <w:r w:rsidR="00562021">
        <w:rPr>
          <w:rFonts w:ascii="Times New Roman" w:hAnsi="Times New Roman" w:cs="Times New Roman"/>
          <w:sz w:val="24"/>
          <w:szCs w:val="24"/>
        </w:rPr>
        <w:t xml:space="preserve"> management strategies. </w:t>
      </w:r>
      <w:r w:rsidR="00562021">
        <w:rPr>
          <w:rFonts w:ascii="Times New Roman" w:hAnsi="Times New Roman" w:cs="Times New Roman"/>
          <w:sz w:val="24"/>
          <w:szCs w:val="24"/>
        </w:rPr>
        <w:lastRenderedPageBreak/>
        <w:t>Chapter</w:t>
      </w:r>
      <w:r w:rsidRPr="005C24BA">
        <w:rPr>
          <w:rFonts w:ascii="Times New Roman" w:hAnsi="Times New Roman" w:cs="Times New Roman"/>
          <w:sz w:val="24"/>
          <w:szCs w:val="24"/>
        </w:rPr>
        <w:t xml:space="preserve"> 3 lists the research questions</w:t>
      </w:r>
      <w:r w:rsidR="00EF560C">
        <w:rPr>
          <w:rFonts w:ascii="Times New Roman" w:hAnsi="Times New Roman" w:cs="Times New Roman"/>
          <w:sz w:val="24"/>
          <w:szCs w:val="24"/>
        </w:rPr>
        <w:t xml:space="preserve"> to be</w:t>
      </w:r>
      <w:r w:rsidR="00562021">
        <w:rPr>
          <w:rFonts w:ascii="Times New Roman" w:hAnsi="Times New Roman" w:cs="Times New Roman"/>
          <w:sz w:val="24"/>
          <w:szCs w:val="24"/>
        </w:rPr>
        <w:t xml:space="preserve"> addressed. Chapter</w:t>
      </w:r>
      <w:r w:rsidRPr="005C24BA">
        <w:rPr>
          <w:rFonts w:ascii="Times New Roman" w:hAnsi="Times New Roman" w:cs="Times New Roman"/>
          <w:sz w:val="24"/>
          <w:szCs w:val="24"/>
        </w:rPr>
        <w:t xml:space="preserve"> 4 presents </w:t>
      </w:r>
      <w:r w:rsidR="008C31EF">
        <w:rPr>
          <w:rFonts w:ascii="Times New Roman" w:hAnsi="Times New Roman" w:cs="Times New Roman"/>
          <w:sz w:val="24"/>
          <w:szCs w:val="24"/>
        </w:rPr>
        <w:t>the</w:t>
      </w:r>
      <w:r w:rsidRPr="005C24BA">
        <w:rPr>
          <w:rFonts w:ascii="Times New Roman" w:hAnsi="Times New Roman" w:cs="Times New Roman"/>
          <w:sz w:val="24"/>
          <w:szCs w:val="24"/>
        </w:rPr>
        <w:t xml:space="preserve"> methodology used to gather</w:t>
      </w:r>
      <w:r w:rsidR="007E2A87">
        <w:rPr>
          <w:rFonts w:ascii="Times New Roman" w:hAnsi="Times New Roman" w:cs="Times New Roman"/>
          <w:sz w:val="24"/>
          <w:szCs w:val="24"/>
        </w:rPr>
        <w:t xml:space="preserve"> and evaluate survey data</w:t>
      </w:r>
      <w:r w:rsidRPr="005C24BA">
        <w:rPr>
          <w:rFonts w:ascii="Times New Roman" w:hAnsi="Times New Roman" w:cs="Times New Roman"/>
          <w:sz w:val="24"/>
          <w:szCs w:val="24"/>
        </w:rPr>
        <w:t>.</w:t>
      </w:r>
      <w:r w:rsidR="00562021">
        <w:rPr>
          <w:rFonts w:ascii="Times New Roman" w:hAnsi="Times New Roman" w:cs="Times New Roman"/>
          <w:sz w:val="24"/>
          <w:szCs w:val="24"/>
        </w:rPr>
        <w:t xml:space="preserve"> Chapter 5 summarizes</w:t>
      </w:r>
      <w:r w:rsidR="008F75DF">
        <w:rPr>
          <w:rFonts w:ascii="Times New Roman" w:hAnsi="Times New Roman" w:cs="Times New Roman"/>
          <w:sz w:val="24"/>
          <w:szCs w:val="24"/>
        </w:rPr>
        <w:t xml:space="preserve"> the results, and Chapter 6 discusses</w:t>
      </w:r>
      <w:r w:rsidR="00562021">
        <w:rPr>
          <w:rFonts w:ascii="Times New Roman" w:hAnsi="Times New Roman" w:cs="Times New Roman"/>
          <w:sz w:val="24"/>
          <w:szCs w:val="24"/>
        </w:rPr>
        <w:t xml:space="preserve"> these results and </w:t>
      </w:r>
      <w:r w:rsidR="00A67BC4">
        <w:rPr>
          <w:rFonts w:ascii="Times New Roman" w:hAnsi="Times New Roman" w:cs="Times New Roman"/>
          <w:sz w:val="24"/>
          <w:szCs w:val="24"/>
        </w:rPr>
        <w:t xml:space="preserve">their </w:t>
      </w:r>
      <w:r w:rsidR="00562021">
        <w:rPr>
          <w:rFonts w:ascii="Times New Roman" w:hAnsi="Times New Roman" w:cs="Times New Roman"/>
          <w:sz w:val="24"/>
          <w:szCs w:val="24"/>
        </w:rPr>
        <w:t>potential management implications.</w:t>
      </w:r>
    </w:p>
    <w:p w14:paraId="2FB36AAD" w14:textId="77777777" w:rsidR="00BE1409" w:rsidRPr="00153B31" w:rsidRDefault="00BE1409" w:rsidP="00BE1409">
      <w:pPr>
        <w:spacing w:after="0" w:line="480" w:lineRule="auto"/>
        <w:rPr>
          <w:rFonts w:ascii="Times New Roman" w:hAnsi="Times New Roman" w:cs="Times New Roman"/>
          <w:sz w:val="24"/>
          <w:szCs w:val="24"/>
        </w:rPr>
      </w:pPr>
    </w:p>
    <w:p w14:paraId="1110447E" w14:textId="77777777" w:rsidR="00C156D9" w:rsidRDefault="00C156D9">
      <w:pPr>
        <w:rPr>
          <w:rFonts w:ascii="Times New Roman" w:hAnsi="Times New Roman" w:cs="Times New Roman"/>
          <w:b/>
          <w:sz w:val="24"/>
          <w:szCs w:val="24"/>
        </w:rPr>
      </w:pPr>
      <w:r>
        <w:rPr>
          <w:rFonts w:ascii="Times New Roman" w:hAnsi="Times New Roman" w:cs="Times New Roman"/>
          <w:b/>
          <w:sz w:val="24"/>
          <w:szCs w:val="24"/>
        </w:rPr>
        <w:br w:type="page"/>
      </w:r>
    </w:p>
    <w:p w14:paraId="382060DA" w14:textId="77777777" w:rsidR="001B5209" w:rsidRPr="001B5209" w:rsidRDefault="00C156D9" w:rsidP="00C156D9">
      <w:pPr>
        <w:spacing w:after="0" w:line="480" w:lineRule="auto"/>
        <w:jc w:val="center"/>
        <w:rPr>
          <w:rFonts w:ascii="Times New Roman" w:hAnsi="Times New Roman" w:cs="Times New Roman"/>
          <w:b/>
          <w:sz w:val="28"/>
          <w:szCs w:val="28"/>
        </w:rPr>
      </w:pPr>
      <w:r w:rsidRPr="001B5209">
        <w:rPr>
          <w:rFonts w:ascii="Times New Roman" w:hAnsi="Times New Roman" w:cs="Times New Roman"/>
          <w:b/>
          <w:sz w:val="28"/>
          <w:szCs w:val="28"/>
        </w:rPr>
        <w:lastRenderedPageBreak/>
        <w:t>Chapter 2</w:t>
      </w:r>
      <w:r w:rsidR="00BE1409" w:rsidRPr="001B5209">
        <w:rPr>
          <w:rFonts w:ascii="Times New Roman" w:hAnsi="Times New Roman" w:cs="Times New Roman"/>
          <w:b/>
          <w:sz w:val="28"/>
          <w:szCs w:val="28"/>
        </w:rPr>
        <w:t xml:space="preserve"> </w:t>
      </w:r>
    </w:p>
    <w:p w14:paraId="4D30652F" w14:textId="77777777" w:rsidR="00BE1409" w:rsidRPr="001B5209" w:rsidRDefault="001B5209" w:rsidP="00C156D9">
      <w:pPr>
        <w:spacing w:after="0" w:line="480" w:lineRule="auto"/>
        <w:jc w:val="center"/>
        <w:rPr>
          <w:rFonts w:ascii="Times New Roman" w:hAnsi="Times New Roman" w:cs="Times New Roman"/>
          <w:b/>
          <w:sz w:val="28"/>
          <w:szCs w:val="28"/>
        </w:rPr>
      </w:pPr>
      <w:r w:rsidRPr="001B5209">
        <w:rPr>
          <w:rFonts w:ascii="Times New Roman" w:hAnsi="Times New Roman" w:cs="Times New Roman"/>
          <w:b/>
          <w:sz w:val="28"/>
          <w:szCs w:val="28"/>
        </w:rPr>
        <w:t>Literature Review</w:t>
      </w:r>
    </w:p>
    <w:p w14:paraId="077FC0E6" w14:textId="01641E92" w:rsidR="009C4BB6" w:rsidRPr="009C4BB6" w:rsidRDefault="009C4BB6" w:rsidP="009C4BB6">
      <w:pPr>
        <w:spacing w:after="0" w:line="480" w:lineRule="auto"/>
        <w:rPr>
          <w:rFonts w:ascii="Times New Roman" w:hAnsi="Times New Roman" w:cs="Times New Roman"/>
          <w:sz w:val="24"/>
          <w:szCs w:val="24"/>
        </w:rPr>
      </w:pPr>
      <w:r w:rsidRPr="009C4BB6">
        <w:rPr>
          <w:rFonts w:ascii="Times New Roman" w:hAnsi="Times New Roman" w:cs="Times New Roman"/>
          <w:sz w:val="24"/>
          <w:szCs w:val="24"/>
        </w:rPr>
        <w:t xml:space="preserve">The following literature review provides an overview of coyote life history and home range information as background for the study. </w:t>
      </w:r>
      <w:r w:rsidR="00681BDF">
        <w:rPr>
          <w:rFonts w:ascii="Times New Roman" w:hAnsi="Times New Roman" w:cs="Times New Roman"/>
          <w:sz w:val="24"/>
          <w:szCs w:val="24"/>
        </w:rPr>
        <w:t>C</w:t>
      </w:r>
      <w:r w:rsidRPr="009C4BB6">
        <w:rPr>
          <w:rFonts w:ascii="Times New Roman" w:hAnsi="Times New Roman" w:cs="Times New Roman"/>
          <w:sz w:val="24"/>
          <w:szCs w:val="24"/>
        </w:rPr>
        <w:t>oyote roles in different ecosystems are discussed. Historical human perceptions of coyotes are examined, and possible disruptions to the species resulting from human activities are also discussed. Finally, relevant wildlife</w:t>
      </w:r>
      <w:r w:rsidR="00681BDF">
        <w:rPr>
          <w:rFonts w:ascii="Times New Roman" w:hAnsi="Times New Roman" w:cs="Times New Roman"/>
          <w:sz w:val="24"/>
          <w:szCs w:val="24"/>
        </w:rPr>
        <w:t xml:space="preserve"> management</w:t>
      </w:r>
      <w:r w:rsidRPr="009C4BB6">
        <w:rPr>
          <w:rFonts w:ascii="Times New Roman" w:hAnsi="Times New Roman" w:cs="Times New Roman"/>
          <w:sz w:val="24"/>
          <w:szCs w:val="24"/>
        </w:rPr>
        <w:t xml:space="preserve"> policies are reviewed.</w:t>
      </w:r>
    </w:p>
    <w:p w14:paraId="16AF59B9" w14:textId="77777777" w:rsidR="00C80ECB" w:rsidRPr="00DA7F9C" w:rsidRDefault="00C80ECB" w:rsidP="00BE1409">
      <w:pPr>
        <w:spacing w:after="0" w:line="480" w:lineRule="auto"/>
        <w:rPr>
          <w:rFonts w:ascii="Times New Roman" w:hAnsi="Times New Roman" w:cs="Times New Roman"/>
          <w:sz w:val="24"/>
          <w:szCs w:val="24"/>
        </w:rPr>
      </w:pPr>
    </w:p>
    <w:p w14:paraId="6011DD2E" w14:textId="7AE006B9" w:rsidR="00BE1409" w:rsidRPr="0008216A" w:rsidRDefault="0008216A" w:rsidP="0008216A">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2.1. </w:t>
      </w:r>
      <w:r w:rsidR="00BE1409" w:rsidRPr="0008216A">
        <w:rPr>
          <w:rFonts w:ascii="Times New Roman" w:hAnsi="Times New Roman" w:cs="Times New Roman"/>
          <w:i/>
          <w:sz w:val="24"/>
          <w:szCs w:val="24"/>
        </w:rPr>
        <w:t>Coyote Life History</w:t>
      </w:r>
    </w:p>
    <w:p w14:paraId="285F18C9" w14:textId="59A61D8C" w:rsidR="00BE1409" w:rsidRDefault="00BE1409"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Coyotes were first documented by Lewis and Clark in 1804, though Nativ</w:t>
      </w:r>
      <w:r w:rsidR="009068AB">
        <w:rPr>
          <w:rFonts w:ascii="Times New Roman" w:hAnsi="Times New Roman" w:cs="Times New Roman"/>
          <w:sz w:val="24"/>
          <w:szCs w:val="24"/>
        </w:rPr>
        <w:t>e American legends acknowledged</w:t>
      </w:r>
      <w:r>
        <w:rPr>
          <w:rFonts w:ascii="Times New Roman" w:hAnsi="Times New Roman" w:cs="Times New Roman"/>
          <w:sz w:val="24"/>
          <w:szCs w:val="24"/>
        </w:rPr>
        <w:t xml:space="preserve"> the coyote </w:t>
      </w:r>
      <w:r w:rsidR="00431B58">
        <w:rPr>
          <w:rFonts w:ascii="Times New Roman" w:hAnsi="Times New Roman" w:cs="Times New Roman"/>
          <w:sz w:val="24"/>
          <w:szCs w:val="24"/>
        </w:rPr>
        <w:t>prior to this</w:t>
      </w:r>
      <w:r>
        <w:rPr>
          <w:rFonts w:ascii="Times New Roman" w:hAnsi="Times New Roman" w:cs="Times New Roman"/>
          <w:sz w:val="24"/>
          <w:szCs w:val="24"/>
        </w:rPr>
        <w:t xml:space="preserve"> (</w:t>
      </w:r>
      <w:r w:rsidRPr="00FA3ED8">
        <w:rPr>
          <w:rFonts w:ascii="Times New Roman" w:hAnsi="Times New Roman" w:cs="Times New Roman"/>
          <w:sz w:val="24"/>
          <w:szCs w:val="24"/>
        </w:rPr>
        <w:t>“Legendary Native American Figures: Co</w:t>
      </w:r>
      <w:r>
        <w:rPr>
          <w:rFonts w:ascii="Times New Roman" w:hAnsi="Times New Roman" w:cs="Times New Roman"/>
          <w:sz w:val="24"/>
          <w:szCs w:val="24"/>
        </w:rPr>
        <w:t>yote the Trickster [Southwest]”). Since its d</w:t>
      </w:r>
      <w:r w:rsidR="00431B58">
        <w:rPr>
          <w:rFonts w:ascii="Times New Roman" w:hAnsi="Times New Roman" w:cs="Times New Roman"/>
          <w:sz w:val="24"/>
          <w:szCs w:val="24"/>
        </w:rPr>
        <w:t>ocumentation</w:t>
      </w:r>
      <w:r>
        <w:rPr>
          <w:rFonts w:ascii="Times New Roman" w:hAnsi="Times New Roman" w:cs="Times New Roman"/>
          <w:sz w:val="24"/>
          <w:szCs w:val="24"/>
        </w:rPr>
        <w:t xml:space="preserve"> by Lewis and Clark, the coyote</w:t>
      </w:r>
      <w:r w:rsidR="00F26AE4">
        <w:rPr>
          <w:rFonts w:ascii="Times New Roman" w:hAnsi="Times New Roman" w:cs="Times New Roman"/>
          <w:sz w:val="24"/>
          <w:szCs w:val="24"/>
        </w:rPr>
        <w:t xml:space="preserve"> has</w:t>
      </w:r>
      <w:r>
        <w:rPr>
          <w:rFonts w:ascii="Times New Roman" w:hAnsi="Times New Roman" w:cs="Times New Roman"/>
          <w:sz w:val="24"/>
          <w:szCs w:val="24"/>
        </w:rPr>
        <w:t xml:space="preserve"> spread across the United States</w:t>
      </w:r>
      <w:r w:rsidR="00431B58">
        <w:rPr>
          <w:rFonts w:ascii="Times New Roman" w:hAnsi="Times New Roman" w:cs="Times New Roman"/>
          <w:sz w:val="24"/>
          <w:szCs w:val="24"/>
        </w:rPr>
        <w:t>.</w:t>
      </w:r>
      <w:r>
        <w:rPr>
          <w:rFonts w:ascii="Times New Roman" w:hAnsi="Times New Roman" w:cs="Times New Roman"/>
          <w:sz w:val="24"/>
          <w:szCs w:val="24"/>
        </w:rPr>
        <w:t xml:space="preserve"> </w:t>
      </w:r>
      <w:r w:rsidR="00431B58">
        <w:rPr>
          <w:rFonts w:ascii="Times New Roman" w:hAnsi="Times New Roman" w:cs="Times New Roman"/>
          <w:sz w:val="24"/>
          <w:szCs w:val="24"/>
        </w:rPr>
        <w:t>Coyote populations e</w:t>
      </w:r>
      <w:r>
        <w:rPr>
          <w:rFonts w:ascii="Times New Roman" w:hAnsi="Times New Roman" w:cs="Times New Roman"/>
          <w:sz w:val="24"/>
          <w:szCs w:val="24"/>
        </w:rPr>
        <w:t>xpand</w:t>
      </w:r>
      <w:r w:rsidR="00431B58">
        <w:rPr>
          <w:rFonts w:ascii="Times New Roman" w:hAnsi="Times New Roman" w:cs="Times New Roman"/>
          <w:sz w:val="24"/>
          <w:szCs w:val="24"/>
        </w:rPr>
        <w:t>ed from their native range eastward,</w:t>
      </w:r>
      <w:r>
        <w:rPr>
          <w:rFonts w:ascii="Times New Roman" w:hAnsi="Times New Roman" w:cs="Times New Roman"/>
          <w:sz w:val="24"/>
          <w:szCs w:val="24"/>
        </w:rPr>
        <w:t xml:space="preserve"> near</w:t>
      </w:r>
      <w:r w:rsidR="00431B58">
        <w:rPr>
          <w:rFonts w:ascii="Times New Roman" w:hAnsi="Times New Roman" w:cs="Times New Roman"/>
          <w:sz w:val="24"/>
          <w:szCs w:val="24"/>
        </w:rPr>
        <w:t>ing</w:t>
      </w:r>
      <w:r>
        <w:rPr>
          <w:rFonts w:ascii="Times New Roman" w:hAnsi="Times New Roman" w:cs="Times New Roman"/>
          <w:sz w:val="24"/>
          <w:szCs w:val="24"/>
        </w:rPr>
        <w:t xml:space="preserve"> the east coast</w:t>
      </w:r>
      <w:r w:rsidR="00F26AE4">
        <w:rPr>
          <w:rFonts w:ascii="Times New Roman" w:hAnsi="Times New Roman" w:cs="Times New Roman"/>
          <w:sz w:val="24"/>
          <w:szCs w:val="24"/>
        </w:rPr>
        <w:t xml:space="preserve"> of the United States</w:t>
      </w:r>
      <w:r>
        <w:rPr>
          <w:rFonts w:ascii="Times New Roman" w:hAnsi="Times New Roman" w:cs="Times New Roman"/>
          <w:sz w:val="24"/>
          <w:szCs w:val="24"/>
        </w:rPr>
        <w:t xml:space="preserve"> in the 1900s (Levy, 2012). Studies have been conducted since then in order to understand the coyote’s life cycle (</w:t>
      </w:r>
      <w:proofErr w:type="spellStart"/>
      <w:r>
        <w:rPr>
          <w:rFonts w:ascii="Times New Roman" w:hAnsi="Times New Roman" w:cs="Times New Roman"/>
          <w:sz w:val="24"/>
          <w:szCs w:val="24"/>
        </w:rPr>
        <w:t>Bekoff</w:t>
      </w:r>
      <w:proofErr w:type="spellEnd"/>
      <w:r>
        <w:rPr>
          <w:rFonts w:ascii="Times New Roman" w:hAnsi="Times New Roman" w:cs="Times New Roman"/>
          <w:sz w:val="24"/>
          <w:szCs w:val="24"/>
        </w:rPr>
        <w:t>, 1977; Hen</w:t>
      </w:r>
      <w:r w:rsidR="00155C0E">
        <w:rPr>
          <w:rFonts w:ascii="Times New Roman" w:hAnsi="Times New Roman" w:cs="Times New Roman"/>
          <w:sz w:val="24"/>
          <w:szCs w:val="24"/>
        </w:rPr>
        <w:t>n</w:t>
      </w:r>
      <w:r w:rsidR="00610D2F">
        <w:rPr>
          <w:rFonts w:ascii="Times New Roman" w:hAnsi="Times New Roman" w:cs="Times New Roman"/>
          <w:sz w:val="24"/>
          <w:szCs w:val="24"/>
        </w:rPr>
        <w:t>essy</w:t>
      </w:r>
      <w:r>
        <w:rPr>
          <w:rFonts w:ascii="Times New Roman" w:hAnsi="Times New Roman" w:cs="Times New Roman"/>
          <w:sz w:val="24"/>
          <w:szCs w:val="24"/>
        </w:rPr>
        <w:t xml:space="preserve"> et al.</w:t>
      </w:r>
      <w:r w:rsidR="00610D2F">
        <w:rPr>
          <w:rFonts w:ascii="Times New Roman" w:hAnsi="Times New Roman" w:cs="Times New Roman"/>
          <w:sz w:val="24"/>
          <w:szCs w:val="24"/>
        </w:rPr>
        <w:t>,</w:t>
      </w:r>
      <w:r>
        <w:rPr>
          <w:rFonts w:ascii="Times New Roman" w:hAnsi="Times New Roman" w:cs="Times New Roman"/>
          <w:sz w:val="24"/>
          <w:szCs w:val="24"/>
        </w:rPr>
        <w:t xml:space="preserve"> 2012). </w:t>
      </w:r>
    </w:p>
    <w:p w14:paraId="6346A026" w14:textId="7B60901D" w:rsidR="00BE1409" w:rsidRDefault="00BE1409" w:rsidP="00BE1409">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Canis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latrans</w:t>
      </w:r>
      <w:proofErr w:type="spellEnd"/>
      <w:r>
        <w:rPr>
          <w:rFonts w:ascii="Times New Roman" w:hAnsi="Times New Roman" w:cs="Times New Roman"/>
          <w:sz w:val="24"/>
          <w:szCs w:val="24"/>
        </w:rPr>
        <w:t xml:space="preserve"> are canines that may</w:t>
      </w:r>
      <w:r w:rsidR="0008216A">
        <w:rPr>
          <w:rFonts w:ascii="Times New Roman" w:hAnsi="Times New Roman" w:cs="Times New Roman"/>
          <w:sz w:val="24"/>
          <w:szCs w:val="24"/>
        </w:rPr>
        <w:t xml:space="preserve"> weigh as l</w:t>
      </w:r>
      <w:r w:rsidR="002C3656">
        <w:rPr>
          <w:rFonts w:ascii="Times New Roman" w:hAnsi="Times New Roman" w:cs="Times New Roman"/>
          <w:sz w:val="24"/>
          <w:szCs w:val="24"/>
        </w:rPr>
        <w:t>ittle</w:t>
      </w:r>
      <w:r w:rsidR="0008216A">
        <w:rPr>
          <w:rFonts w:ascii="Times New Roman" w:hAnsi="Times New Roman" w:cs="Times New Roman"/>
          <w:sz w:val="24"/>
          <w:szCs w:val="24"/>
        </w:rPr>
        <w:t xml:space="preserve"> as 8.16 kg and up to 22.67 kg</w:t>
      </w:r>
      <w:r>
        <w:rPr>
          <w:rFonts w:ascii="Times New Roman" w:hAnsi="Times New Roman" w:cs="Times New Roman"/>
          <w:sz w:val="24"/>
          <w:szCs w:val="24"/>
        </w:rPr>
        <w:t xml:space="preserve"> in adulthood. Adult females tend to be smaller and weigh</w:t>
      </w:r>
      <w:r w:rsidR="00F26AE4">
        <w:rPr>
          <w:rFonts w:ascii="Times New Roman" w:hAnsi="Times New Roman" w:cs="Times New Roman"/>
          <w:sz w:val="24"/>
          <w:szCs w:val="24"/>
        </w:rPr>
        <w:t xml:space="preserve"> less</w:t>
      </w:r>
      <w:r>
        <w:rPr>
          <w:rFonts w:ascii="Times New Roman" w:hAnsi="Times New Roman" w:cs="Times New Roman"/>
          <w:sz w:val="24"/>
          <w:szCs w:val="24"/>
        </w:rPr>
        <w:t xml:space="preserve"> than adult males, with adult males in Texas averaging 16.75 kg and females 13.62 kg. Coyotes residing the southern and western parts of the United States tend to have gray or brown fur mixed with red, compared to the gray and black color</w:t>
      </w:r>
      <w:r w:rsidR="00F26AE4">
        <w:rPr>
          <w:rFonts w:ascii="Times New Roman" w:hAnsi="Times New Roman" w:cs="Times New Roman"/>
          <w:sz w:val="24"/>
          <w:szCs w:val="24"/>
        </w:rPr>
        <w:t>ation</w:t>
      </w:r>
      <w:r>
        <w:rPr>
          <w:rFonts w:ascii="Times New Roman" w:hAnsi="Times New Roman" w:cs="Times New Roman"/>
          <w:sz w:val="24"/>
          <w:szCs w:val="24"/>
        </w:rPr>
        <w:t xml:space="preserve"> of </w:t>
      </w:r>
      <w:r>
        <w:rPr>
          <w:rFonts w:ascii="Times New Roman" w:hAnsi="Times New Roman" w:cs="Times New Roman"/>
          <w:sz w:val="24"/>
          <w:szCs w:val="24"/>
        </w:rPr>
        <w:lastRenderedPageBreak/>
        <w:t>their northern and eastern cousins (</w:t>
      </w:r>
      <w:proofErr w:type="spellStart"/>
      <w:r>
        <w:rPr>
          <w:rFonts w:ascii="Times New Roman" w:hAnsi="Times New Roman" w:cs="Times New Roman"/>
          <w:sz w:val="24"/>
          <w:szCs w:val="24"/>
        </w:rPr>
        <w:t>Bekoff</w:t>
      </w:r>
      <w:proofErr w:type="spellEnd"/>
      <w:r>
        <w:rPr>
          <w:rFonts w:ascii="Times New Roman" w:hAnsi="Times New Roman" w:cs="Times New Roman"/>
          <w:sz w:val="24"/>
          <w:szCs w:val="24"/>
        </w:rPr>
        <w:t xml:space="preserve">, 1977). </w:t>
      </w:r>
      <w:r w:rsidRPr="006935CC">
        <w:rPr>
          <w:rFonts w:ascii="Times New Roman" w:hAnsi="Times New Roman" w:cs="Times New Roman"/>
          <w:sz w:val="24"/>
          <w:szCs w:val="24"/>
        </w:rPr>
        <w:t>Coyotes may travel in packs, in pairs, or alone</w:t>
      </w:r>
      <w:r w:rsidR="00F26AE4">
        <w:rPr>
          <w:rFonts w:ascii="Times New Roman" w:hAnsi="Times New Roman" w:cs="Times New Roman"/>
          <w:sz w:val="24"/>
          <w:szCs w:val="24"/>
        </w:rPr>
        <w:t xml:space="preserve"> (</w:t>
      </w:r>
      <w:r w:rsidR="00155C0E">
        <w:rPr>
          <w:rFonts w:ascii="Times New Roman" w:hAnsi="Times New Roman" w:cs="Times New Roman"/>
          <w:sz w:val="24"/>
          <w:szCs w:val="24"/>
        </w:rPr>
        <w:t>United States Forest Service Database</w:t>
      </w:r>
      <w:r w:rsidR="00F26AE4">
        <w:rPr>
          <w:rFonts w:ascii="Times New Roman" w:hAnsi="Times New Roman" w:cs="Times New Roman"/>
          <w:sz w:val="24"/>
          <w:szCs w:val="24"/>
        </w:rPr>
        <w:t>)</w:t>
      </w:r>
      <w:r w:rsidR="00DE4CFC">
        <w:rPr>
          <w:rFonts w:ascii="Times New Roman" w:hAnsi="Times New Roman" w:cs="Times New Roman"/>
          <w:sz w:val="24"/>
          <w:szCs w:val="24"/>
        </w:rPr>
        <w:t xml:space="preserve">. It is theorized that the formation of coyote packs is </w:t>
      </w:r>
      <w:r w:rsidR="00BB13DD">
        <w:rPr>
          <w:rFonts w:ascii="Times New Roman" w:hAnsi="Times New Roman" w:cs="Times New Roman"/>
          <w:sz w:val="24"/>
          <w:szCs w:val="24"/>
        </w:rPr>
        <w:t>a survival mechanism, used to more easily take down large prey</w:t>
      </w:r>
      <w:r w:rsidR="00F26AE4">
        <w:rPr>
          <w:rFonts w:ascii="Times New Roman" w:hAnsi="Times New Roman" w:cs="Times New Roman"/>
          <w:sz w:val="24"/>
          <w:szCs w:val="24"/>
        </w:rPr>
        <w:t xml:space="preserve"> (</w:t>
      </w:r>
      <w:r w:rsidR="00155C0E">
        <w:rPr>
          <w:rFonts w:ascii="Times New Roman" w:hAnsi="Times New Roman" w:cs="Times New Roman"/>
          <w:sz w:val="24"/>
          <w:szCs w:val="24"/>
        </w:rPr>
        <w:t>United States Forest Service Database</w:t>
      </w:r>
      <w:r w:rsidR="00F26AE4">
        <w:rPr>
          <w:rFonts w:ascii="Times New Roman" w:hAnsi="Times New Roman" w:cs="Times New Roman"/>
          <w:sz w:val="24"/>
          <w:szCs w:val="24"/>
        </w:rPr>
        <w:t>)</w:t>
      </w:r>
      <w:r w:rsidR="00F26AE4" w:rsidRPr="006935CC">
        <w:rPr>
          <w:rFonts w:ascii="Times New Roman" w:hAnsi="Times New Roman" w:cs="Times New Roman"/>
          <w:sz w:val="24"/>
          <w:szCs w:val="24"/>
        </w:rPr>
        <w:t>.</w:t>
      </w:r>
      <w:r w:rsidRPr="006935CC">
        <w:rPr>
          <w:rFonts w:ascii="Times New Roman" w:hAnsi="Times New Roman" w:cs="Times New Roman"/>
          <w:sz w:val="24"/>
          <w:szCs w:val="24"/>
        </w:rPr>
        <w:t xml:space="preserve"> Therefore</w:t>
      </w:r>
      <w:r w:rsidR="00063B7D">
        <w:rPr>
          <w:rFonts w:ascii="Times New Roman" w:hAnsi="Times New Roman" w:cs="Times New Roman"/>
          <w:sz w:val="24"/>
          <w:szCs w:val="24"/>
        </w:rPr>
        <w:t>,</w:t>
      </w:r>
      <w:r w:rsidR="00F26AE4">
        <w:rPr>
          <w:rFonts w:ascii="Times New Roman" w:hAnsi="Times New Roman" w:cs="Times New Roman"/>
          <w:sz w:val="24"/>
          <w:szCs w:val="24"/>
        </w:rPr>
        <w:t xml:space="preserve"> for individuals</w:t>
      </w:r>
      <w:r w:rsidRPr="006935CC">
        <w:rPr>
          <w:rFonts w:ascii="Times New Roman" w:hAnsi="Times New Roman" w:cs="Times New Roman"/>
          <w:sz w:val="24"/>
          <w:szCs w:val="24"/>
        </w:rPr>
        <w:t xml:space="preserve">, </w:t>
      </w:r>
      <w:r w:rsidR="00F26AE4">
        <w:rPr>
          <w:rFonts w:ascii="Times New Roman" w:hAnsi="Times New Roman" w:cs="Times New Roman"/>
          <w:sz w:val="24"/>
          <w:szCs w:val="24"/>
        </w:rPr>
        <w:t>remaining</w:t>
      </w:r>
      <w:r w:rsidRPr="006935CC">
        <w:rPr>
          <w:rFonts w:ascii="Times New Roman" w:hAnsi="Times New Roman" w:cs="Times New Roman"/>
          <w:sz w:val="24"/>
          <w:szCs w:val="24"/>
        </w:rPr>
        <w:t xml:space="preserve"> close together</w:t>
      </w:r>
      <w:r w:rsidR="00F26AE4">
        <w:rPr>
          <w:rFonts w:ascii="Times New Roman" w:hAnsi="Times New Roman" w:cs="Times New Roman"/>
          <w:sz w:val="24"/>
          <w:szCs w:val="24"/>
        </w:rPr>
        <w:t xml:space="preserve"> in a pack</w:t>
      </w:r>
      <w:r w:rsidRPr="006935CC">
        <w:rPr>
          <w:rFonts w:ascii="Times New Roman" w:hAnsi="Times New Roman" w:cs="Times New Roman"/>
          <w:sz w:val="24"/>
          <w:szCs w:val="24"/>
        </w:rPr>
        <w:t xml:space="preserve"> is </w:t>
      </w:r>
      <w:r w:rsidR="00BB13DD">
        <w:rPr>
          <w:rFonts w:ascii="Times New Roman" w:hAnsi="Times New Roman" w:cs="Times New Roman"/>
          <w:sz w:val="24"/>
          <w:szCs w:val="24"/>
        </w:rPr>
        <w:t>crucial to</w:t>
      </w:r>
      <w:r w:rsidR="00E311E7">
        <w:rPr>
          <w:rFonts w:ascii="Times New Roman" w:hAnsi="Times New Roman" w:cs="Times New Roman"/>
          <w:sz w:val="24"/>
          <w:szCs w:val="24"/>
        </w:rPr>
        <w:t xml:space="preserve"> survival. The size of a coyote pack is </w:t>
      </w:r>
      <w:r w:rsidR="00BB13DD" w:rsidRPr="006935CC">
        <w:rPr>
          <w:rFonts w:ascii="Times New Roman" w:hAnsi="Times New Roman" w:cs="Times New Roman"/>
          <w:sz w:val="24"/>
          <w:szCs w:val="24"/>
        </w:rPr>
        <w:t>chiefly</w:t>
      </w:r>
      <w:r w:rsidR="00E311E7">
        <w:rPr>
          <w:rFonts w:ascii="Times New Roman" w:hAnsi="Times New Roman" w:cs="Times New Roman"/>
          <w:sz w:val="24"/>
          <w:szCs w:val="24"/>
        </w:rPr>
        <w:t xml:space="preserve"> dependent</w:t>
      </w:r>
      <w:r w:rsidRPr="006935CC">
        <w:rPr>
          <w:rFonts w:ascii="Times New Roman" w:hAnsi="Times New Roman" w:cs="Times New Roman"/>
          <w:sz w:val="24"/>
          <w:szCs w:val="24"/>
        </w:rPr>
        <w:t xml:space="preserve"> on the size of prey in the area</w:t>
      </w:r>
      <w:r w:rsidR="00F26AE4">
        <w:rPr>
          <w:rFonts w:ascii="Times New Roman" w:hAnsi="Times New Roman" w:cs="Times New Roman"/>
          <w:sz w:val="24"/>
          <w:szCs w:val="24"/>
        </w:rPr>
        <w:t>, where an</w:t>
      </w:r>
      <w:r w:rsidRPr="006935CC">
        <w:rPr>
          <w:rFonts w:ascii="Times New Roman" w:hAnsi="Times New Roman" w:cs="Times New Roman"/>
          <w:sz w:val="24"/>
          <w:szCs w:val="24"/>
        </w:rPr>
        <w:t xml:space="preserve"> abundance of large prey encourages pack behavior</w:t>
      </w:r>
      <w:r w:rsidR="00F26AE4">
        <w:rPr>
          <w:rFonts w:ascii="Times New Roman" w:hAnsi="Times New Roman" w:cs="Times New Roman"/>
          <w:sz w:val="24"/>
          <w:szCs w:val="24"/>
        </w:rPr>
        <w:t xml:space="preserve"> (</w:t>
      </w:r>
      <w:r w:rsidR="00DC53FD">
        <w:rPr>
          <w:rFonts w:ascii="Times New Roman" w:hAnsi="Times New Roman" w:cs="Times New Roman"/>
          <w:sz w:val="24"/>
          <w:szCs w:val="24"/>
        </w:rPr>
        <w:t>United States Forest Service Database</w:t>
      </w:r>
      <w:r w:rsidR="00F26AE4">
        <w:rPr>
          <w:rFonts w:ascii="Times New Roman" w:hAnsi="Times New Roman" w:cs="Times New Roman"/>
          <w:sz w:val="24"/>
          <w:szCs w:val="24"/>
        </w:rPr>
        <w:t>)</w:t>
      </w:r>
      <w:r w:rsidRPr="006935CC">
        <w:rPr>
          <w:rFonts w:ascii="Times New Roman" w:hAnsi="Times New Roman" w:cs="Times New Roman"/>
          <w:sz w:val="24"/>
          <w:szCs w:val="24"/>
        </w:rPr>
        <w:t>. Where smaller prey</w:t>
      </w:r>
      <w:r w:rsidR="002C3656">
        <w:rPr>
          <w:rFonts w:ascii="Times New Roman" w:hAnsi="Times New Roman" w:cs="Times New Roman"/>
          <w:sz w:val="24"/>
          <w:szCs w:val="24"/>
        </w:rPr>
        <w:t xml:space="preserve"> is available</w:t>
      </w:r>
      <w:r w:rsidRPr="006935CC">
        <w:rPr>
          <w:rFonts w:ascii="Times New Roman" w:hAnsi="Times New Roman" w:cs="Times New Roman"/>
          <w:sz w:val="24"/>
          <w:szCs w:val="24"/>
        </w:rPr>
        <w:t>, lone coyotes are more common (United States Forest Service Database).</w:t>
      </w:r>
    </w:p>
    <w:p w14:paraId="277AB66F" w14:textId="1C791B8B" w:rsidR="00BE1409" w:rsidRDefault="00BE1409" w:rsidP="00BE1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Mating generally occurs between the months of</w:t>
      </w:r>
      <w:r w:rsidR="00610D2F">
        <w:rPr>
          <w:rFonts w:ascii="Times New Roman" w:hAnsi="Times New Roman" w:cs="Times New Roman"/>
          <w:sz w:val="24"/>
          <w:szCs w:val="24"/>
        </w:rPr>
        <w:t xml:space="preserve"> January and February (Hennessy</w:t>
      </w:r>
      <w:r>
        <w:rPr>
          <w:rFonts w:ascii="Times New Roman" w:hAnsi="Times New Roman" w:cs="Times New Roman"/>
          <w:sz w:val="24"/>
          <w:szCs w:val="24"/>
        </w:rPr>
        <w:t xml:space="preserve"> et al.</w:t>
      </w:r>
      <w:r w:rsidR="00610D2F">
        <w:rPr>
          <w:rFonts w:ascii="Times New Roman" w:hAnsi="Times New Roman" w:cs="Times New Roman"/>
          <w:sz w:val="24"/>
          <w:szCs w:val="24"/>
        </w:rPr>
        <w:t>,</w:t>
      </w:r>
      <w:r>
        <w:rPr>
          <w:rFonts w:ascii="Times New Roman" w:hAnsi="Times New Roman" w:cs="Times New Roman"/>
          <w:sz w:val="24"/>
          <w:szCs w:val="24"/>
        </w:rPr>
        <w:t xml:space="preserve"> 2012). The majority of paired coyotes exist in monogamous bonds that last the entirety of their lives</w:t>
      </w:r>
      <w:r w:rsidR="00610D2F">
        <w:rPr>
          <w:rFonts w:ascii="Times New Roman" w:hAnsi="Times New Roman" w:cs="Times New Roman"/>
          <w:sz w:val="24"/>
          <w:szCs w:val="24"/>
        </w:rPr>
        <w:t xml:space="preserve"> (Hennessy</w:t>
      </w:r>
      <w:r w:rsidR="00155C0E">
        <w:rPr>
          <w:rFonts w:ascii="Times New Roman" w:hAnsi="Times New Roman" w:cs="Times New Roman"/>
          <w:sz w:val="24"/>
          <w:szCs w:val="24"/>
        </w:rPr>
        <w:t xml:space="preserve"> et al.</w:t>
      </w:r>
      <w:r w:rsidR="00610D2F">
        <w:rPr>
          <w:rFonts w:ascii="Times New Roman" w:hAnsi="Times New Roman" w:cs="Times New Roman"/>
          <w:sz w:val="24"/>
          <w:szCs w:val="24"/>
        </w:rPr>
        <w:t>,</w:t>
      </w:r>
      <w:r w:rsidR="00155C0E">
        <w:rPr>
          <w:rFonts w:ascii="Times New Roman" w:hAnsi="Times New Roman" w:cs="Times New Roman"/>
          <w:sz w:val="24"/>
          <w:szCs w:val="24"/>
        </w:rPr>
        <w:t xml:space="preserve"> 2012</w:t>
      </w:r>
      <w:r w:rsidR="00F26AE4">
        <w:rPr>
          <w:rFonts w:ascii="Times New Roman" w:hAnsi="Times New Roman" w:cs="Times New Roman"/>
          <w:sz w:val="24"/>
          <w:szCs w:val="24"/>
        </w:rPr>
        <w:t>)</w:t>
      </w:r>
      <w:r>
        <w:rPr>
          <w:rFonts w:ascii="Times New Roman" w:hAnsi="Times New Roman" w:cs="Times New Roman"/>
          <w:sz w:val="24"/>
          <w:szCs w:val="24"/>
        </w:rPr>
        <w:t>. Packs are led by the mated pair, which then breed and create the litters for the pack. The rest of the pack may consist of one or more individuals that support the breedin</w:t>
      </w:r>
      <w:r w:rsidR="00610D2F">
        <w:rPr>
          <w:rFonts w:ascii="Times New Roman" w:hAnsi="Times New Roman" w:cs="Times New Roman"/>
          <w:sz w:val="24"/>
          <w:szCs w:val="24"/>
        </w:rPr>
        <w:t>g pair and the litter (Hennessy</w:t>
      </w:r>
      <w:r>
        <w:rPr>
          <w:rFonts w:ascii="Times New Roman" w:hAnsi="Times New Roman" w:cs="Times New Roman"/>
          <w:sz w:val="24"/>
          <w:szCs w:val="24"/>
        </w:rPr>
        <w:t xml:space="preserve"> et al.</w:t>
      </w:r>
      <w:r w:rsidR="00610D2F">
        <w:rPr>
          <w:rFonts w:ascii="Times New Roman" w:hAnsi="Times New Roman" w:cs="Times New Roman"/>
          <w:sz w:val="24"/>
          <w:szCs w:val="24"/>
        </w:rPr>
        <w:t>,</w:t>
      </w:r>
      <w:r>
        <w:rPr>
          <w:rFonts w:ascii="Times New Roman" w:hAnsi="Times New Roman" w:cs="Times New Roman"/>
          <w:sz w:val="24"/>
          <w:szCs w:val="24"/>
        </w:rPr>
        <w:t xml:space="preserve"> 2012). Litters may consist of three or more pups, thoug</w:t>
      </w:r>
      <w:r w:rsidR="003B4FB2">
        <w:rPr>
          <w:rFonts w:ascii="Times New Roman" w:hAnsi="Times New Roman" w:cs="Times New Roman"/>
          <w:sz w:val="24"/>
          <w:szCs w:val="24"/>
        </w:rPr>
        <w:t>h</w:t>
      </w:r>
      <w:r>
        <w:rPr>
          <w:rFonts w:ascii="Times New Roman" w:hAnsi="Times New Roman" w:cs="Times New Roman"/>
          <w:sz w:val="24"/>
          <w:szCs w:val="24"/>
        </w:rPr>
        <w:t xml:space="preserve"> size</w:t>
      </w:r>
      <w:r w:rsidR="003B4FB2">
        <w:rPr>
          <w:rFonts w:ascii="Times New Roman" w:hAnsi="Times New Roman" w:cs="Times New Roman"/>
          <w:sz w:val="24"/>
          <w:szCs w:val="24"/>
        </w:rPr>
        <w:t xml:space="preserve"> of litter</w:t>
      </w:r>
      <w:r>
        <w:rPr>
          <w:rFonts w:ascii="Times New Roman" w:hAnsi="Times New Roman" w:cs="Times New Roman"/>
          <w:sz w:val="24"/>
          <w:szCs w:val="24"/>
        </w:rPr>
        <w:t xml:space="preserve"> largely depends on availability of food and the ability of females to give birth. More pups may be present in an environment wit</w:t>
      </w:r>
      <w:r w:rsidR="009258C0">
        <w:rPr>
          <w:rFonts w:ascii="Times New Roman" w:hAnsi="Times New Roman" w:cs="Times New Roman"/>
          <w:sz w:val="24"/>
          <w:szCs w:val="24"/>
        </w:rPr>
        <w:t>h abundant food resources (</w:t>
      </w:r>
      <w:proofErr w:type="spellStart"/>
      <w:r>
        <w:rPr>
          <w:rFonts w:ascii="Times New Roman" w:hAnsi="Times New Roman" w:cs="Times New Roman"/>
          <w:sz w:val="24"/>
          <w:szCs w:val="24"/>
        </w:rPr>
        <w:t>Mastro</w:t>
      </w:r>
      <w:proofErr w:type="spellEnd"/>
      <w:r>
        <w:rPr>
          <w:rFonts w:ascii="Times New Roman" w:hAnsi="Times New Roman" w:cs="Times New Roman"/>
          <w:sz w:val="24"/>
          <w:szCs w:val="24"/>
        </w:rPr>
        <w:t xml:space="preserve">, 2011; United States Forest Service Database). </w:t>
      </w:r>
    </w:p>
    <w:p w14:paraId="29B597FE" w14:textId="56EFEDB2" w:rsidR="00BE1409" w:rsidRDefault="00BE1409" w:rsidP="00BE1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Gestation takes place over approximately sixty days (</w:t>
      </w:r>
      <w:proofErr w:type="spellStart"/>
      <w:r w:rsidRPr="004B1B03">
        <w:rPr>
          <w:rFonts w:ascii="Times New Roman" w:hAnsi="Times New Roman" w:cs="Times New Roman"/>
          <w:sz w:val="24"/>
          <w:szCs w:val="24"/>
        </w:rPr>
        <w:t>Mastro</w:t>
      </w:r>
      <w:proofErr w:type="spellEnd"/>
      <w:r w:rsidRPr="004B1B03">
        <w:rPr>
          <w:rFonts w:ascii="Times New Roman" w:hAnsi="Times New Roman" w:cs="Times New Roman"/>
          <w:sz w:val="24"/>
          <w:szCs w:val="24"/>
        </w:rPr>
        <w:t>, 2011</w:t>
      </w:r>
      <w:r w:rsidR="00432A82">
        <w:rPr>
          <w:rFonts w:ascii="Times New Roman" w:hAnsi="Times New Roman" w:cs="Times New Roman"/>
          <w:sz w:val="24"/>
          <w:szCs w:val="24"/>
        </w:rPr>
        <w:t xml:space="preserve">; </w:t>
      </w:r>
      <w:proofErr w:type="spellStart"/>
      <w:r w:rsidR="00432A82">
        <w:rPr>
          <w:rFonts w:ascii="Times New Roman" w:hAnsi="Times New Roman" w:cs="Times New Roman"/>
          <w:sz w:val="24"/>
          <w:szCs w:val="24"/>
        </w:rPr>
        <w:t>Bekoff</w:t>
      </w:r>
      <w:proofErr w:type="spellEnd"/>
      <w:r w:rsidR="00432A82">
        <w:rPr>
          <w:rFonts w:ascii="Times New Roman" w:hAnsi="Times New Roman" w:cs="Times New Roman"/>
          <w:sz w:val="24"/>
          <w:szCs w:val="24"/>
        </w:rPr>
        <w:t>, 1977</w:t>
      </w:r>
      <w:r>
        <w:rPr>
          <w:rFonts w:ascii="Times New Roman" w:hAnsi="Times New Roman" w:cs="Times New Roman"/>
          <w:sz w:val="24"/>
          <w:szCs w:val="24"/>
        </w:rPr>
        <w:t xml:space="preserve">). Pups are born in dens and may be moved several times by the adult coyotes. </w:t>
      </w:r>
      <w:r w:rsidR="00246842">
        <w:rPr>
          <w:rFonts w:ascii="Times New Roman" w:hAnsi="Times New Roman" w:cs="Times New Roman"/>
          <w:sz w:val="24"/>
          <w:szCs w:val="24"/>
        </w:rPr>
        <w:t xml:space="preserve">Though it is not certain why pups are moved so often, it is possibly due to </w:t>
      </w:r>
      <w:r>
        <w:rPr>
          <w:rFonts w:ascii="Times New Roman" w:hAnsi="Times New Roman" w:cs="Times New Roman"/>
          <w:sz w:val="24"/>
          <w:szCs w:val="24"/>
        </w:rPr>
        <w:t>the arrival of potenti</w:t>
      </w:r>
      <w:r w:rsidR="00246842">
        <w:rPr>
          <w:rFonts w:ascii="Times New Roman" w:hAnsi="Times New Roman" w:cs="Times New Roman"/>
          <w:sz w:val="24"/>
          <w:szCs w:val="24"/>
        </w:rPr>
        <w:t xml:space="preserve">al threats near the den, such as parasites, predators, or </w:t>
      </w:r>
      <w:r>
        <w:rPr>
          <w:rFonts w:ascii="Times New Roman" w:hAnsi="Times New Roman" w:cs="Times New Roman"/>
          <w:sz w:val="24"/>
          <w:szCs w:val="24"/>
        </w:rPr>
        <w:lastRenderedPageBreak/>
        <w:t xml:space="preserve">humans. At six to eight weeks of age, the </w:t>
      </w:r>
      <w:r w:rsidR="00F26AE4">
        <w:rPr>
          <w:rFonts w:ascii="Times New Roman" w:hAnsi="Times New Roman" w:cs="Times New Roman"/>
          <w:sz w:val="24"/>
          <w:szCs w:val="24"/>
        </w:rPr>
        <w:t xml:space="preserve">juvenile </w:t>
      </w:r>
      <w:r>
        <w:rPr>
          <w:rFonts w:ascii="Times New Roman" w:hAnsi="Times New Roman" w:cs="Times New Roman"/>
          <w:sz w:val="24"/>
          <w:szCs w:val="24"/>
        </w:rPr>
        <w:t xml:space="preserve">coyotes leave dens for sites on the ground. The pups begin to travel widely at thirteen weeks, and </w:t>
      </w:r>
      <w:r w:rsidR="00F26AE4">
        <w:rPr>
          <w:rFonts w:ascii="Times New Roman" w:hAnsi="Times New Roman" w:cs="Times New Roman"/>
          <w:sz w:val="24"/>
          <w:szCs w:val="24"/>
        </w:rPr>
        <w:t>will independently</w:t>
      </w:r>
      <w:r>
        <w:rPr>
          <w:rFonts w:ascii="Times New Roman" w:hAnsi="Times New Roman" w:cs="Times New Roman"/>
          <w:sz w:val="24"/>
          <w:szCs w:val="24"/>
        </w:rPr>
        <w:t xml:space="preserve"> search for food </w:t>
      </w:r>
      <w:r w:rsidR="00F26AE4">
        <w:rPr>
          <w:rFonts w:ascii="Times New Roman" w:hAnsi="Times New Roman" w:cs="Times New Roman"/>
          <w:sz w:val="24"/>
          <w:szCs w:val="24"/>
        </w:rPr>
        <w:t>shortly thereafter</w:t>
      </w:r>
      <w:r>
        <w:rPr>
          <w:rFonts w:ascii="Times New Roman" w:hAnsi="Times New Roman" w:cs="Times New Roman"/>
          <w:sz w:val="24"/>
          <w:szCs w:val="24"/>
        </w:rPr>
        <w:t>. At six to nine months of age young coyotes generally leave</w:t>
      </w:r>
      <w:r w:rsidR="00F26AE4">
        <w:rPr>
          <w:rFonts w:ascii="Times New Roman" w:hAnsi="Times New Roman" w:cs="Times New Roman"/>
          <w:sz w:val="24"/>
          <w:szCs w:val="24"/>
        </w:rPr>
        <w:t xml:space="preserve"> the vicinity of their dens</w:t>
      </w:r>
      <w:r>
        <w:rPr>
          <w:rFonts w:ascii="Times New Roman" w:hAnsi="Times New Roman" w:cs="Times New Roman"/>
          <w:sz w:val="24"/>
          <w:szCs w:val="24"/>
        </w:rPr>
        <w:t>, either alone or accompanied by a pack</w:t>
      </w:r>
      <w:r w:rsidR="00F26AE4">
        <w:rPr>
          <w:rFonts w:ascii="Times New Roman" w:hAnsi="Times New Roman" w:cs="Times New Roman"/>
          <w:sz w:val="24"/>
          <w:szCs w:val="24"/>
        </w:rPr>
        <w:t>.</w:t>
      </w:r>
      <w:r>
        <w:rPr>
          <w:rFonts w:ascii="Times New Roman" w:hAnsi="Times New Roman" w:cs="Times New Roman"/>
          <w:sz w:val="24"/>
          <w:szCs w:val="24"/>
        </w:rPr>
        <w:t xml:space="preserve"> </w:t>
      </w:r>
      <w:r w:rsidR="00F26AE4">
        <w:rPr>
          <w:rFonts w:ascii="Times New Roman" w:hAnsi="Times New Roman" w:cs="Times New Roman"/>
          <w:sz w:val="24"/>
          <w:szCs w:val="24"/>
        </w:rPr>
        <w:t>H</w:t>
      </w:r>
      <w:r>
        <w:rPr>
          <w:rFonts w:ascii="Times New Roman" w:hAnsi="Times New Roman" w:cs="Times New Roman"/>
          <w:sz w:val="24"/>
          <w:szCs w:val="24"/>
        </w:rPr>
        <w:t xml:space="preserve">owever, some may not leave until they </w:t>
      </w:r>
      <w:r w:rsidR="009258C0">
        <w:rPr>
          <w:rFonts w:ascii="Times New Roman" w:hAnsi="Times New Roman" w:cs="Times New Roman"/>
          <w:sz w:val="24"/>
          <w:szCs w:val="24"/>
        </w:rPr>
        <w:t>are up to one year of age (</w:t>
      </w:r>
      <w:proofErr w:type="spellStart"/>
      <w:r>
        <w:rPr>
          <w:rFonts w:ascii="Times New Roman" w:hAnsi="Times New Roman" w:cs="Times New Roman"/>
          <w:sz w:val="24"/>
          <w:szCs w:val="24"/>
        </w:rPr>
        <w:t>Mastro</w:t>
      </w:r>
      <w:proofErr w:type="spellEnd"/>
      <w:r>
        <w:rPr>
          <w:rFonts w:ascii="Times New Roman" w:hAnsi="Times New Roman" w:cs="Times New Roman"/>
          <w:sz w:val="24"/>
          <w:szCs w:val="24"/>
        </w:rPr>
        <w:t xml:space="preserve">, 2011; United States Forest Service Database). </w:t>
      </w:r>
    </w:p>
    <w:p w14:paraId="3694B2AE" w14:textId="5A4CB62B" w:rsidR="00BE1409" w:rsidRDefault="00BE1409"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ab/>
        <w:t>The size</w:t>
      </w:r>
      <w:r w:rsidR="00F841FE">
        <w:rPr>
          <w:rFonts w:ascii="Times New Roman" w:hAnsi="Times New Roman" w:cs="Times New Roman"/>
          <w:sz w:val="24"/>
          <w:szCs w:val="24"/>
        </w:rPr>
        <w:t>s</w:t>
      </w:r>
      <w:r>
        <w:rPr>
          <w:rFonts w:ascii="Times New Roman" w:hAnsi="Times New Roman" w:cs="Times New Roman"/>
          <w:sz w:val="24"/>
          <w:szCs w:val="24"/>
        </w:rPr>
        <w:t xml:space="preserve"> of coyote home ranges differ across the United States. For example, in</w:t>
      </w:r>
      <w:r w:rsidR="00246842">
        <w:rPr>
          <w:rFonts w:ascii="Times New Roman" w:hAnsi="Times New Roman" w:cs="Times New Roman"/>
          <w:sz w:val="24"/>
          <w:szCs w:val="24"/>
        </w:rPr>
        <w:t xml:space="preserve"> Texas coyotes will</w:t>
      </w:r>
      <w:r>
        <w:rPr>
          <w:rFonts w:ascii="Times New Roman" w:hAnsi="Times New Roman" w:cs="Times New Roman"/>
          <w:sz w:val="24"/>
          <w:szCs w:val="24"/>
        </w:rPr>
        <w:t xml:space="preserve"> commonly cover two </w:t>
      </w:r>
      <w:r w:rsidR="00911508">
        <w:rPr>
          <w:rFonts w:ascii="Times New Roman" w:hAnsi="Times New Roman" w:cs="Times New Roman"/>
          <w:sz w:val="24"/>
          <w:szCs w:val="24"/>
        </w:rPr>
        <w:t xml:space="preserve">square </w:t>
      </w:r>
      <w:r w:rsidR="00C95F87">
        <w:rPr>
          <w:rFonts w:ascii="Times New Roman" w:hAnsi="Times New Roman" w:cs="Times New Roman"/>
          <w:sz w:val="24"/>
          <w:szCs w:val="24"/>
        </w:rPr>
        <w:t>miles from the den,</w:t>
      </w:r>
      <w:r>
        <w:rPr>
          <w:rFonts w:ascii="Times New Roman" w:hAnsi="Times New Roman" w:cs="Times New Roman"/>
          <w:sz w:val="24"/>
          <w:szCs w:val="24"/>
        </w:rPr>
        <w:t xml:space="preserve"> while coyotes in the northeastern United States </w:t>
      </w:r>
      <w:r w:rsidR="00246842">
        <w:rPr>
          <w:rFonts w:ascii="Times New Roman" w:hAnsi="Times New Roman" w:cs="Times New Roman"/>
          <w:sz w:val="24"/>
          <w:szCs w:val="24"/>
        </w:rPr>
        <w:t xml:space="preserve">may </w:t>
      </w:r>
      <w:r>
        <w:rPr>
          <w:rFonts w:ascii="Times New Roman" w:hAnsi="Times New Roman" w:cs="Times New Roman"/>
          <w:sz w:val="24"/>
          <w:szCs w:val="24"/>
        </w:rPr>
        <w:t>cover twenty-one to fifty-five miles on average</w:t>
      </w:r>
      <w:r w:rsidR="00E16867">
        <w:rPr>
          <w:rFonts w:ascii="Times New Roman" w:hAnsi="Times New Roman" w:cs="Times New Roman"/>
          <w:sz w:val="24"/>
          <w:szCs w:val="24"/>
        </w:rPr>
        <w:t xml:space="preserve"> (United States Forest Service Database</w:t>
      </w:r>
      <w:r w:rsidR="00B670C9">
        <w:rPr>
          <w:rFonts w:ascii="Times New Roman" w:hAnsi="Times New Roman" w:cs="Times New Roman"/>
          <w:sz w:val="24"/>
          <w:szCs w:val="24"/>
        </w:rPr>
        <w:t>)</w:t>
      </w:r>
      <w:r>
        <w:rPr>
          <w:rFonts w:ascii="Times New Roman" w:hAnsi="Times New Roman" w:cs="Times New Roman"/>
          <w:sz w:val="24"/>
          <w:szCs w:val="24"/>
        </w:rPr>
        <w:t xml:space="preserve">. Coyote range </w:t>
      </w:r>
      <w:r w:rsidR="00B670C9">
        <w:rPr>
          <w:rFonts w:ascii="Times New Roman" w:hAnsi="Times New Roman" w:cs="Times New Roman"/>
          <w:sz w:val="24"/>
          <w:szCs w:val="24"/>
        </w:rPr>
        <w:t>has also been shown to</w:t>
      </w:r>
      <w:r>
        <w:rPr>
          <w:rFonts w:ascii="Times New Roman" w:hAnsi="Times New Roman" w:cs="Times New Roman"/>
          <w:sz w:val="24"/>
          <w:szCs w:val="24"/>
        </w:rPr>
        <w:t xml:space="preserve"> </w:t>
      </w:r>
      <w:r w:rsidR="00F841FE">
        <w:rPr>
          <w:rFonts w:ascii="Times New Roman" w:hAnsi="Times New Roman" w:cs="Times New Roman"/>
          <w:sz w:val="24"/>
          <w:szCs w:val="24"/>
        </w:rPr>
        <w:t>vary with</w:t>
      </w:r>
      <w:r>
        <w:rPr>
          <w:rFonts w:ascii="Times New Roman" w:hAnsi="Times New Roman" w:cs="Times New Roman"/>
          <w:sz w:val="24"/>
          <w:szCs w:val="24"/>
        </w:rPr>
        <w:t xml:space="preserve"> food availability and pack size</w:t>
      </w:r>
      <w:r w:rsidR="00F737C2">
        <w:rPr>
          <w:rFonts w:ascii="Times New Roman" w:hAnsi="Times New Roman" w:cs="Times New Roman"/>
          <w:sz w:val="24"/>
          <w:szCs w:val="24"/>
        </w:rPr>
        <w:t xml:space="preserve">. </w:t>
      </w:r>
      <w:r>
        <w:rPr>
          <w:rFonts w:ascii="Times New Roman" w:hAnsi="Times New Roman" w:cs="Times New Roman"/>
          <w:sz w:val="24"/>
          <w:szCs w:val="24"/>
        </w:rPr>
        <w:t xml:space="preserve">For example, lone coyotes may cover broader ranges than packs </w:t>
      </w:r>
      <w:r w:rsidRPr="002B15E1">
        <w:rPr>
          <w:rFonts w:ascii="Times New Roman" w:hAnsi="Times New Roman" w:cs="Times New Roman"/>
          <w:sz w:val="24"/>
          <w:szCs w:val="24"/>
        </w:rPr>
        <w:t xml:space="preserve">(United </w:t>
      </w:r>
      <w:r>
        <w:rPr>
          <w:rFonts w:ascii="Times New Roman" w:hAnsi="Times New Roman" w:cs="Times New Roman"/>
          <w:sz w:val="24"/>
          <w:szCs w:val="24"/>
        </w:rPr>
        <w:t>States Forest Service Database).</w:t>
      </w:r>
      <w:r w:rsidRPr="00D20D89">
        <w:rPr>
          <w:rFonts w:ascii="Times New Roman" w:hAnsi="Times New Roman" w:cs="Times New Roman"/>
          <w:sz w:val="24"/>
          <w:szCs w:val="24"/>
        </w:rPr>
        <w:t xml:space="preserve"> </w:t>
      </w:r>
    </w:p>
    <w:p w14:paraId="01979B06" w14:textId="4F9EC18C" w:rsidR="00BE1409" w:rsidRDefault="00BE1409"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471CD8">
        <w:rPr>
          <w:rFonts w:ascii="Times New Roman" w:hAnsi="Times New Roman" w:cs="Times New Roman"/>
          <w:sz w:val="24"/>
          <w:szCs w:val="24"/>
        </w:rPr>
        <w:t>Coyotes are both hunters and foragers, relying primarily on meat but also eating berries and other fruits (</w:t>
      </w:r>
      <w:proofErr w:type="spellStart"/>
      <w:r w:rsidRPr="00471CD8">
        <w:rPr>
          <w:rFonts w:ascii="Times New Roman" w:hAnsi="Times New Roman" w:cs="Times New Roman"/>
          <w:sz w:val="24"/>
          <w:szCs w:val="24"/>
        </w:rPr>
        <w:t>Boisjoly</w:t>
      </w:r>
      <w:proofErr w:type="spellEnd"/>
      <w:r>
        <w:rPr>
          <w:rFonts w:ascii="Times New Roman" w:hAnsi="Times New Roman" w:cs="Times New Roman"/>
          <w:sz w:val="24"/>
          <w:szCs w:val="24"/>
        </w:rPr>
        <w:t xml:space="preserve"> et al</w:t>
      </w:r>
      <w:r w:rsidR="00610D2F">
        <w:rPr>
          <w:rFonts w:ascii="Times New Roman" w:hAnsi="Times New Roman" w:cs="Times New Roman"/>
          <w:sz w:val="24"/>
          <w:szCs w:val="24"/>
        </w:rPr>
        <w:t>.</w:t>
      </w:r>
      <w:r w:rsidRPr="00471CD8">
        <w:rPr>
          <w:rFonts w:ascii="Times New Roman" w:hAnsi="Times New Roman" w:cs="Times New Roman"/>
          <w:sz w:val="24"/>
          <w:szCs w:val="24"/>
        </w:rPr>
        <w:t>, 2010</w:t>
      </w:r>
      <w:r w:rsidR="00432A82">
        <w:rPr>
          <w:rFonts w:ascii="Times New Roman" w:hAnsi="Times New Roman" w:cs="Times New Roman"/>
          <w:sz w:val="24"/>
          <w:szCs w:val="24"/>
        </w:rPr>
        <w:t xml:space="preserve">; </w:t>
      </w:r>
      <w:proofErr w:type="spellStart"/>
      <w:r w:rsidR="00432A82">
        <w:rPr>
          <w:rFonts w:ascii="Times New Roman" w:hAnsi="Times New Roman" w:cs="Times New Roman"/>
          <w:sz w:val="24"/>
          <w:szCs w:val="24"/>
        </w:rPr>
        <w:t>Bekoff</w:t>
      </w:r>
      <w:proofErr w:type="spellEnd"/>
      <w:r w:rsidR="00432A82">
        <w:rPr>
          <w:rFonts w:ascii="Times New Roman" w:hAnsi="Times New Roman" w:cs="Times New Roman"/>
          <w:sz w:val="24"/>
          <w:szCs w:val="24"/>
        </w:rPr>
        <w:t>, 1977</w:t>
      </w:r>
      <w:r w:rsidRPr="00471CD8">
        <w:rPr>
          <w:rFonts w:ascii="Times New Roman" w:hAnsi="Times New Roman" w:cs="Times New Roman"/>
          <w:sz w:val="24"/>
          <w:szCs w:val="24"/>
        </w:rPr>
        <w:t>).</w:t>
      </w:r>
      <w:r>
        <w:rPr>
          <w:rFonts w:ascii="Times New Roman" w:hAnsi="Times New Roman" w:cs="Times New Roman"/>
          <w:sz w:val="24"/>
          <w:szCs w:val="24"/>
        </w:rPr>
        <w:t xml:space="preserve"> </w:t>
      </w:r>
      <w:r w:rsidRPr="00A11014">
        <w:rPr>
          <w:rFonts w:ascii="Times New Roman" w:hAnsi="Times New Roman" w:cs="Times New Roman"/>
          <w:sz w:val="24"/>
          <w:szCs w:val="24"/>
        </w:rPr>
        <w:t>Hunting and foraging is usually done at night, while the den is used for resting during the day (United States Forest Service Database).</w:t>
      </w:r>
      <w:r>
        <w:rPr>
          <w:rFonts w:ascii="Times New Roman" w:hAnsi="Times New Roman" w:cs="Times New Roman"/>
          <w:sz w:val="24"/>
          <w:szCs w:val="24"/>
        </w:rPr>
        <w:t xml:space="preserve"> </w:t>
      </w:r>
      <w:r w:rsidRPr="00471CD8">
        <w:rPr>
          <w:rFonts w:ascii="Times New Roman" w:hAnsi="Times New Roman" w:cs="Times New Roman"/>
          <w:sz w:val="24"/>
          <w:szCs w:val="24"/>
        </w:rPr>
        <w:t xml:space="preserve">As of 1977, the coyote’s primary meat sources in </w:t>
      </w:r>
      <w:r w:rsidR="00B0525B">
        <w:rPr>
          <w:rFonts w:ascii="Times New Roman" w:hAnsi="Times New Roman" w:cs="Times New Roman"/>
          <w:sz w:val="24"/>
          <w:szCs w:val="24"/>
        </w:rPr>
        <w:t xml:space="preserve">some regions of </w:t>
      </w:r>
      <w:r w:rsidRPr="00471CD8">
        <w:rPr>
          <w:rFonts w:ascii="Times New Roman" w:hAnsi="Times New Roman" w:cs="Times New Roman"/>
          <w:sz w:val="24"/>
          <w:szCs w:val="24"/>
        </w:rPr>
        <w:t>Oklahoma include</w:t>
      </w:r>
      <w:r>
        <w:rPr>
          <w:rFonts w:ascii="Times New Roman" w:hAnsi="Times New Roman" w:cs="Times New Roman"/>
          <w:sz w:val="24"/>
          <w:szCs w:val="24"/>
        </w:rPr>
        <w:t>d</w:t>
      </w:r>
      <w:r w:rsidRPr="00471CD8">
        <w:rPr>
          <w:rFonts w:ascii="Times New Roman" w:hAnsi="Times New Roman" w:cs="Times New Roman"/>
          <w:sz w:val="24"/>
          <w:szCs w:val="24"/>
        </w:rPr>
        <w:t xml:space="preserve"> rodents, livestock, elk, and deer (</w:t>
      </w:r>
      <w:proofErr w:type="spellStart"/>
      <w:r w:rsidRPr="00471CD8">
        <w:rPr>
          <w:rFonts w:ascii="Times New Roman" w:hAnsi="Times New Roman" w:cs="Times New Roman"/>
          <w:sz w:val="24"/>
          <w:szCs w:val="24"/>
        </w:rPr>
        <w:t>Holle</w:t>
      </w:r>
      <w:proofErr w:type="spellEnd"/>
      <w:r w:rsidR="00C44C82">
        <w:rPr>
          <w:rFonts w:ascii="Times New Roman" w:hAnsi="Times New Roman" w:cs="Times New Roman"/>
          <w:sz w:val="24"/>
          <w:szCs w:val="24"/>
        </w:rPr>
        <w:t xml:space="preserve"> et al.</w:t>
      </w:r>
      <w:r w:rsidRPr="00471CD8">
        <w:rPr>
          <w:rFonts w:ascii="Times New Roman" w:hAnsi="Times New Roman" w:cs="Times New Roman"/>
          <w:sz w:val="24"/>
          <w:szCs w:val="24"/>
        </w:rPr>
        <w:t xml:space="preserve">, 1977). However, </w:t>
      </w:r>
      <w:r w:rsidR="00B670C9">
        <w:rPr>
          <w:rFonts w:ascii="Times New Roman" w:hAnsi="Times New Roman" w:cs="Times New Roman"/>
          <w:sz w:val="24"/>
          <w:szCs w:val="24"/>
        </w:rPr>
        <w:t xml:space="preserve">more </w:t>
      </w:r>
      <w:r w:rsidRPr="00471CD8">
        <w:rPr>
          <w:rFonts w:ascii="Times New Roman" w:hAnsi="Times New Roman" w:cs="Times New Roman"/>
          <w:sz w:val="24"/>
          <w:szCs w:val="24"/>
        </w:rPr>
        <w:t>recent studies on coyote diet are needed in order know whether these still</w:t>
      </w:r>
      <w:r w:rsidR="00B670C9">
        <w:rPr>
          <w:rFonts w:ascii="Times New Roman" w:hAnsi="Times New Roman" w:cs="Times New Roman"/>
          <w:sz w:val="24"/>
          <w:szCs w:val="24"/>
        </w:rPr>
        <w:t xml:space="preserve"> constitute</w:t>
      </w:r>
      <w:r w:rsidRPr="00471CD8">
        <w:rPr>
          <w:rFonts w:ascii="Times New Roman" w:hAnsi="Times New Roman" w:cs="Times New Roman"/>
          <w:sz w:val="24"/>
          <w:szCs w:val="24"/>
        </w:rPr>
        <w:t xml:space="preserve"> their primary protein sources. </w:t>
      </w:r>
    </w:p>
    <w:p w14:paraId="3022F88B" w14:textId="556BC2CA" w:rsidR="00BE1409" w:rsidRDefault="00BE1409" w:rsidP="00BE1409">
      <w:pPr>
        <w:spacing w:after="0" w:line="480" w:lineRule="auto"/>
        <w:ind w:firstLine="720"/>
        <w:rPr>
          <w:rFonts w:ascii="Times New Roman" w:hAnsi="Times New Roman" w:cs="Times New Roman"/>
          <w:sz w:val="24"/>
          <w:szCs w:val="24"/>
        </w:rPr>
      </w:pPr>
    </w:p>
    <w:p w14:paraId="221CA97C" w14:textId="77777777" w:rsidR="00043B29" w:rsidRDefault="00043B29" w:rsidP="00BE1409">
      <w:pPr>
        <w:spacing w:after="0" w:line="480" w:lineRule="auto"/>
        <w:ind w:firstLine="720"/>
        <w:rPr>
          <w:rFonts w:ascii="Times New Roman" w:hAnsi="Times New Roman" w:cs="Times New Roman"/>
          <w:sz w:val="24"/>
          <w:szCs w:val="24"/>
        </w:rPr>
      </w:pPr>
    </w:p>
    <w:p w14:paraId="6AB7F17F" w14:textId="194D52FA" w:rsidR="00B25402" w:rsidRPr="003E25E4" w:rsidRDefault="003E25E4" w:rsidP="003E25E4">
      <w:pPr>
        <w:spacing w:after="0" w:line="480" w:lineRule="auto"/>
        <w:rPr>
          <w:rFonts w:ascii="Times New Roman" w:hAnsi="Times New Roman" w:cs="Times New Roman"/>
          <w:i/>
          <w:sz w:val="24"/>
          <w:szCs w:val="24"/>
        </w:rPr>
      </w:pPr>
      <w:r w:rsidRPr="003E25E4">
        <w:rPr>
          <w:rFonts w:ascii="Times New Roman" w:hAnsi="Times New Roman" w:cs="Times New Roman"/>
          <w:i/>
          <w:sz w:val="24"/>
          <w:szCs w:val="24"/>
        </w:rPr>
        <w:lastRenderedPageBreak/>
        <w:t xml:space="preserve">2.2. </w:t>
      </w:r>
      <w:proofErr w:type="spellStart"/>
      <w:r w:rsidR="00BE1409" w:rsidRPr="003E25E4">
        <w:rPr>
          <w:rFonts w:ascii="Times New Roman" w:hAnsi="Times New Roman" w:cs="Times New Roman"/>
          <w:i/>
          <w:sz w:val="24"/>
          <w:szCs w:val="24"/>
        </w:rPr>
        <w:t>Canis</w:t>
      </w:r>
      <w:proofErr w:type="spellEnd"/>
      <w:r w:rsidR="00BE1409" w:rsidRPr="003E25E4">
        <w:rPr>
          <w:rFonts w:ascii="Times New Roman" w:hAnsi="Times New Roman" w:cs="Times New Roman"/>
          <w:i/>
          <w:sz w:val="24"/>
          <w:szCs w:val="24"/>
        </w:rPr>
        <w:t xml:space="preserve"> </w:t>
      </w:r>
      <w:proofErr w:type="spellStart"/>
      <w:r w:rsidR="00BE1409" w:rsidRPr="003E25E4">
        <w:rPr>
          <w:rFonts w:ascii="Times New Roman" w:hAnsi="Times New Roman" w:cs="Times New Roman"/>
          <w:i/>
          <w:sz w:val="24"/>
          <w:szCs w:val="24"/>
        </w:rPr>
        <w:t>Latrans</w:t>
      </w:r>
      <w:proofErr w:type="spellEnd"/>
      <w:r w:rsidR="00BE1409" w:rsidRPr="003E25E4">
        <w:rPr>
          <w:rFonts w:ascii="Times New Roman" w:hAnsi="Times New Roman" w:cs="Times New Roman"/>
          <w:i/>
          <w:sz w:val="24"/>
          <w:szCs w:val="24"/>
        </w:rPr>
        <w:t xml:space="preserve"> Historical Range</w:t>
      </w:r>
    </w:p>
    <w:p w14:paraId="48A5AB49" w14:textId="3DEDFD3D" w:rsidR="00BE1409" w:rsidRPr="00E84E2B" w:rsidRDefault="00F841FE" w:rsidP="00E84E2B">
      <w:pPr>
        <w:spacing w:after="0" w:line="480" w:lineRule="auto"/>
        <w:rPr>
          <w:rFonts w:ascii="Times New Roman" w:hAnsi="Times New Roman" w:cs="Times New Roman"/>
          <w:b/>
          <w:sz w:val="24"/>
          <w:szCs w:val="24"/>
        </w:rPr>
      </w:pPr>
      <w:r>
        <w:rPr>
          <w:rFonts w:ascii="Times New Roman" w:hAnsi="Times New Roman" w:cs="Times New Roman"/>
          <w:sz w:val="24"/>
          <w:szCs w:val="24"/>
        </w:rPr>
        <w:t>T</w:t>
      </w:r>
      <w:r w:rsidR="00BE1409">
        <w:rPr>
          <w:rFonts w:ascii="Times New Roman" w:hAnsi="Times New Roman" w:cs="Times New Roman"/>
          <w:sz w:val="24"/>
          <w:szCs w:val="24"/>
        </w:rPr>
        <w:t xml:space="preserve">he range of </w:t>
      </w:r>
      <w:proofErr w:type="spellStart"/>
      <w:r>
        <w:rPr>
          <w:rFonts w:ascii="Times New Roman" w:hAnsi="Times New Roman" w:cs="Times New Roman"/>
          <w:sz w:val="24"/>
          <w:szCs w:val="24"/>
        </w:rPr>
        <w:t>C</w:t>
      </w:r>
      <w:r w:rsidR="00BE1409">
        <w:rPr>
          <w:rFonts w:ascii="Times New Roman" w:hAnsi="Times New Roman" w:cs="Times New Roman"/>
          <w:sz w:val="24"/>
          <w:szCs w:val="24"/>
        </w:rPr>
        <w:t>anis</w:t>
      </w:r>
      <w:proofErr w:type="spellEnd"/>
      <w:r w:rsidR="00BE1409">
        <w:rPr>
          <w:rFonts w:ascii="Times New Roman" w:hAnsi="Times New Roman" w:cs="Times New Roman"/>
          <w:sz w:val="24"/>
          <w:szCs w:val="24"/>
        </w:rPr>
        <w:t xml:space="preserve"> </w:t>
      </w:r>
      <w:proofErr w:type="spellStart"/>
      <w:r w:rsidR="00BE1409">
        <w:rPr>
          <w:rFonts w:ascii="Times New Roman" w:hAnsi="Times New Roman" w:cs="Times New Roman"/>
          <w:sz w:val="24"/>
          <w:szCs w:val="24"/>
        </w:rPr>
        <w:t>latrans</w:t>
      </w:r>
      <w:proofErr w:type="spellEnd"/>
      <w:r w:rsidR="00BE1409">
        <w:rPr>
          <w:rFonts w:ascii="Times New Roman" w:hAnsi="Times New Roman" w:cs="Times New Roman"/>
          <w:sz w:val="24"/>
          <w:szCs w:val="24"/>
        </w:rPr>
        <w:t xml:space="preserve"> </w:t>
      </w:r>
      <w:r>
        <w:rPr>
          <w:rFonts w:ascii="Times New Roman" w:hAnsi="Times New Roman" w:cs="Times New Roman"/>
          <w:sz w:val="24"/>
          <w:szCs w:val="24"/>
        </w:rPr>
        <w:t>has been shown</w:t>
      </w:r>
      <w:r w:rsidR="00B25402">
        <w:rPr>
          <w:rFonts w:ascii="Times New Roman" w:hAnsi="Times New Roman" w:cs="Times New Roman"/>
          <w:sz w:val="24"/>
          <w:szCs w:val="24"/>
        </w:rPr>
        <w:t xml:space="preserve"> to </w:t>
      </w:r>
      <w:r w:rsidR="00BE1409">
        <w:rPr>
          <w:rFonts w:ascii="Times New Roman" w:hAnsi="Times New Roman" w:cs="Times New Roman"/>
          <w:sz w:val="24"/>
          <w:szCs w:val="24"/>
        </w:rPr>
        <w:t>extend</w:t>
      </w:r>
      <w:r w:rsidR="00BE1409" w:rsidRPr="009D76CC">
        <w:rPr>
          <w:rFonts w:ascii="Times New Roman" w:hAnsi="Times New Roman" w:cs="Times New Roman"/>
          <w:sz w:val="24"/>
          <w:szCs w:val="24"/>
        </w:rPr>
        <w:t xml:space="preserve"> from Alaska </w:t>
      </w:r>
      <w:r w:rsidR="00B25402">
        <w:rPr>
          <w:rFonts w:ascii="Times New Roman" w:hAnsi="Times New Roman" w:cs="Times New Roman"/>
          <w:sz w:val="24"/>
          <w:szCs w:val="24"/>
        </w:rPr>
        <w:t>south</w:t>
      </w:r>
      <w:r w:rsidR="00BE1409" w:rsidRPr="009D76CC">
        <w:rPr>
          <w:rFonts w:ascii="Times New Roman" w:hAnsi="Times New Roman" w:cs="Times New Roman"/>
          <w:sz w:val="24"/>
          <w:szCs w:val="24"/>
        </w:rPr>
        <w:t xml:space="preserve"> to Costa Rica (</w:t>
      </w:r>
      <w:proofErr w:type="spellStart"/>
      <w:r w:rsidR="00BE1409" w:rsidRPr="009D76CC">
        <w:rPr>
          <w:rFonts w:ascii="Times New Roman" w:hAnsi="Times New Roman" w:cs="Times New Roman"/>
          <w:sz w:val="24"/>
          <w:szCs w:val="24"/>
        </w:rPr>
        <w:t>Bekoff</w:t>
      </w:r>
      <w:proofErr w:type="spellEnd"/>
      <w:r w:rsidR="00BE1409" w:rsidRPr="009D76CC">
        <w:rPr>
          <w:rFonts w:ascii="Times New Roman" w:hAnsi="Times New Roman" w:cs="Times New Roman"/>
          <w:sz w:val="24"/>
          <w:szCs w:val="24"/>
        </w:rPr>
        <w:t>, 1977).</w:t>
      </w:r>
      <w:r w:rsidR="00BE1409">
        <w:rPr>
          <w:rFonts w:ascii="Times New Roman" w:hAnsi="Times New Roman" w:cs="Times New Roman"/>
          <w:sz w:val="24"/>
          <w:szCs w:val="24"/>
        </w:rPr>
        <w:t xml:space="preserve"> As shown in Figure 1, the range of coyote</w:t>
      </w:r>
      <w:r>
        <w:rPr>
          <w:rFonts w:ascii="Times New Roman" w:hAnsi="Times New Roman" w:cs="Times New Roman"/>
          <w:sz w:val="24"/>
          <w:szCs w:val="24"/>
        </w:rPr>
        <w:t xml:space="preserve"> presence</w:t>
      </w:r>
      <w:r w:rsidR="00BE1409">
        <w:rPr>
          <w:rFonts w:ascii="Times New Roman" w:hAnsi="Times New Roman" w:cs="Times New Roman"/>
          <w:sz w:val="24"/>
          <w:szCs w:val="24"/>
        </w:rPr>
        <w:t xml:space="preserve"> across the continent has changed</w:t>
      </w:r>
      <w:r w:rsidR="00B25402">
        <w:rPr>
          <w:rFonts w:ascii="Times New Roman" w:hAnsi="Times New Roman" w:cs="Times New Roman"/>
          <w:sz w:val="24"/>
          <w:szCs w:val="24"/>
        </w:rPr>
        <w:t xml:space="preserve"> little</w:t>
      </w:r>
      <w:r w:rsidR="00BE1409">
        <w:rPr>
          <w:rFonts w:ascii="Times New Roman" w:hAnsi="Times New Roman" w:cs="Times New Roman"/>
          <w:sz w:val="24"/>
          <w:szCs w:val="24"/>
        </w:rPr>
        <w:t xml:space="preserve"> in </w:t>
      </w:r>
      <w:r>
        <w:rPr>
          <w:rFonts w:ascii="Times New Roman" w:hAnsi="Times New Roman" w:cs="Times New Roman"/>
          <w:sz w:val="24"/>
          <w:szCs w:val="24"/>
        </w:rPr>
        <w:t xml:space="preserve">the past </w:t>
      </w:r>
      <w:r w:rsidR="00BE1409">
        <w:rPr>
          <w:rFonts w:ascii="Times New Roman" w:hAnsi="Times New Roman" w:cs="Times New Roman"/>
          <w:sz w:val="24"/>
          <w:szCs w:val="24"/>
        </w:rPr>
        <w:t xml:space="preserve">forty years. In the 1800s, coyotes </w:t>
      </w:r>
      <w:r>
        <w:rPr>
          <w:rFonts w:ascii="Times New Roman" w:hAnsi="Times New Roman" w:cs="Times New Roman"/>
          <w:sz w:val="24"/>
          <w:szCs w:val="24"/>
        </w:rPr>
        <w:t xml:space="preserve">primarily </w:t>
      </w:r>
      <w:r w:rsidR="00BE1409">
        <w:rPr>
          <w:rFonts w:ascii="Times New Roman" w:hAnsi="Times New Roman" w:cs="Times New Roman"/>
          <w:sz w:val="24"/>
          <w:szCs w:val="24"/>
        </w:rPr>
        <w:t xml:space="preserve">inhabited the southwestern and central United States. </w:t>
      </w:r>
      <w:r w:rsidR="00B25402">
        <w:rPr>
          <w:rFonts w:ascii="Times New Roman" w:hAnsi="Times New Roman" w:cs="Times New Roman"/>
          <w:sz w:val="24"/>
          <w:szCs w:val="24"/>
        </w:rPr>
        <w:t>Populations</w:t>
      </w:r>
      <w:r w:rsidR="00BE1409">
        <w:rPr>
          <w:rFonts w:ascii="Times New Roman" w:hAnsi="Times New Roman" w:cs="Times New Roman"/>
          <w:sz w:val="24"/>
          <w:szCs w:val="24"/>
        </w:rPr>
        <w:t xml:space="preserve"> </w:t>
      </w:r>
      <w:r w:rsidR="00BE1409" w:rsidRPr="009D76CC">
        <w:rPr>
          <w:rFonts w:ascii="Times New Roman" w:hAnsi="Times New Roman" w:cs="Times New Roman"/>
          <w:sz w:val="24"/>
          <w:szCs w:val="24"/>
        </w:rPr>
        <w:t>expanded in the 1900s, moving eas</w:t>
      </w:r>
      <w:r w:rsidR="00EB12C6">
        <w:rPr>
          <w:rFonts w:ascii="Times New Roman" w:hAnsi="Times New Roman" w:cs="Times New Roman"/>
          <w:sz w:val="24"/>
          <w:szCs w:val="24"/>
        </w:rPr>
        <w:t xml:space="preserve">tward from the plains, likely </w:t>
      </w:r>
      <w:r w:rsidR="00BE1409" w:rsidRPr="009D76CC">
        <w:rPr>
          <w:rFonts w:ascii="Times New Roman" w:hAnsi="Times New Roman" w:cs="Times New Roman"/>
          <w:sz w:val="24"/>
          <w:szCs w:val="24"/>
        </w:rPr>
        <w:t>due to de</w:t>
      </w:r>
      <w:r w:rsidR="00983AED">
        <w:rPr>
          <w:rFonts w:ascii="Times New Roman" w:hAnsi="Times New Roman" w:cs="Times New Roman"/>
          <w:sz w:val="24"/>
          <w:szCs w:val="24"/>
        </w:rPr>
        <w:t>creasing</w:t>
      </w:r>
      <w:r w:rsidR="00BE1409" w:rsidRPr="009D76CC">
        <w:rPr>
          <w:rFonts w:ascii="Times New Roman" w:hAnsi="Times New Roman" w:cs="Times New Roman"/>
          <w:sz w:val="24"/>
          <w:szCs w:val="24"/>
        </w:rPr>
        <w:t xml:space="preserve"> gray and red wolf numbers</w:t>
      </w:r>
      <w:r w:rsidR="00BE1409">
        <w:rPr>
          <w:rFonts w:ascii="Times New Roman" w:hAnsi="Times New Roman" w:cs="Times New Roman"/>
          <w:sz w:val="24"/>
          <w:szCs w:val="24"/>
        </w:rPr>
        <w:t>. In fact,</w:t>
      </w:r>
      <w:r w:rsidR="003A24C0">
        <w:rPr>
          <w:rFonts w:ascii="Times New Roman" w:hAnsi="Times New Roman" w:cs="Times New Roman"/>
          <w:sz w:val="24"/>
          <w:szCs w:val="24"/>
        </w:rPr>
        <w:t xml:space="preserve"> coyotes have emerged as top predators in several areas of the United States where wolves once dominated</w:t>
      </w:r>
      <w:r w:rsidR="000D29FE">
        <w:rPr>
          <w:rFonts w:ascii="Times New Roman" w:hAnsi="Times New Roman" w:cs="Times New Roman"/>
          <w:sz w:val="24"/>
          <w:szCs w:val="24"/>
        </w:rPr>
        <w:t xml:space="preserve"> (Fraser, 2016; </w:t>
      </w:r>
      <w:proofErr w:type="spellStart"/>
      <w:r w:rsidR="000D29FE">
        <w:rPr>
          <w:rFonts w:ascii="Times New Roman" w:hAnsi="Times New Roman" w:cs="Times New Roman"/>
          <w:sz w:val="24"/>
          <w:szCs w:val="24"/>
        </w:rPr>
        <w:t>Prugh</w:t>
      </w:r>
      <w:proofErr w:type="spellEnd"/>
      <w:r w:rsidR="000D29FE">
        <w:rPr>
          <w:rFonts w:ascii="Times New Roman" w:hAnsi="Times New Roman" w:cs="Times New Roman"/>
          <w:sz w:val="24"/>
          <w:szCs w:val="24"/>
        </w:rPr>
        <w:t>, 2009)</w:t>
      </w:r>
      <w:r w:rsidR="003A24C0">
        <w:rPr>
          <w:rFonts w:ascii="Times New Roman" w:hAnsi="Times New Roman" w:cs="Times New Roman"/>
          <w:sz w:val="24"/>
          <w:szCs w:val="24"/>
        </w:rPr>
        <w:t xml:space="preserve">. This rapid expansion </w:t>
      </w:r>
      <w:r w:rsidR="00AE25D2">
        <w:rPr>
          <w:rFonts w:ascii="Times New Roman" w:hAnsi="Times New Roman" w:cs="Times New Roman"/>
          <w:sz w:val="24"/>
          <w:szCs w:val="24"/>
        </w:rPr>
        <w:t xml:space="preserve">has </w:t>
      </w:r>
      <w:r>
        <w:rPr>
          <w:rFonts w:ascii="Times New Roman" w:hAnsi="Times New Roman" w:cs="Times New Roman"/>
          <w:sz w:val="24"/>
          <w:szCs w:val="24"/>
        </w:rPr>
        <w:t>enabled</w:t>
      </w:r>
      <w:r w:rsidR="00AE25D2">
        <w:rPr>
          <w:rFonts w:ascii="Times New Roman" w:hAnsi="Times New Roman" w:cs="Times New Roman"/>
          <w:sz w:val="24"/>
          <w:szCs w:val="24"/>
        </w:rPr>
        <w:t xml:space="preserve"> coyotes to move beyond their historic home range, with</w:t>
      </w:r>
      <w:r w:rsidR="000D29FE">
        <w:rPr>
          <w:rFonts w:ascii="Times New Roman" w:hAnsi="Times New Roman" w:cs="Times New Roman"/>
          <w:sz w:val="24"/>
          <w:szCs w:val="24"/>
        </w:rPr>
        <w:t xml:space="preserve"> some eastern states havi</w:t>
      </w:r>
      <w:r w:rsidR="00AE25D2">
        <w:rPr>
          <w:rFonts w:ascii="Times New Roman" w:hAnsi="Times New Roman" w:cs="Times New Roman"/>
          <w:sz w:val="24"/>
          <w:szCs w:val="24"/>
        </w:rPr>
        <w:t>ng recorded coyote sightings just</w:t>
      </w:r>
      <w:r w:rsidR="00BE1409">
        <w:rPr>
          <w:rFonts w:ascii="Times New Roman" w:hAnsi="Times New Roman" w:cs="Times New Roman"/>
          <w:sz w:val="24"/>
          <w:szCs w:val="24"/>
        </w:rPr>
        <w:t xml:space="preserve"> within the past sixty years</w:t>
      </w:r>
      <w:r w:rsidR="00BE1409" w:rsidRPr="009D76CC">
        <w:rPr>
          <w:rFonts w:ascii="Times New Roman" w:hAnsi="Times New Roman" w:cs="Times New Roman"/>
          <w:sz w:val="24"/>
          <w:szCs w:val="24"/>
        </w:rPr>
        <w:t xml:space="preserve"> (</w:t>
      </w:r>
      <w:proofErr w:type="spellStart"/>
      <w:r w:rsidR="00BE1409" w:rsidRPr="009D76CC">
        <w:rPr>
          <w:rFonts w:ascii="Times New Roman" w:hAnsi="Times New Roman" w:cs="Times New Roman"/>
          <w:sz w:val="24"/>
          <w:szCs w:val="24"/>
        </w:rPr>
        <w:t>G</w:t>
      </w:r>
      <w:r w:rsidR="00C44C82">
        <w:rPr>
          <w:rFonts w:ascii="Times New Roman" w:hAnsi="Times New Roman" w:cs="Times New Roman"/>
          <w:sz w:val="24"/>
          <w:szCs w:val="24"/>
        </w:rPr>
        <w:t>ompper</w:t>
      </w:r>
      <w:proofErr w:type="spellEnd"/>
      <w:r w:rsidR="00C44C82">
        <w:rPr>
          <w:rFonts w:ascii="Times New Roman" w:hAnsi="Times New Roman" w:cs="Times New Roman"/>
          <w:sz w:val="24"/>
          <w:szCs w:val="24"/>
        </w:rPr>
        <w:t xml:space="preserve"> and Matthew,</w:t>
      </w:r>
      <w:r w:rsidR="00BE1409" w:rsidRPr="009D76CC">
        <w:rPr>
          <w:rFonts w:ascii="Times New Roman" w:hAnsi="Times New Roman" w:cs="Times New Roman"/>
          <w:sz w:val="24"/>
          <w:szCs w:val="24"/>
        </w:rPr>
        <w:t xml:space="preserve"> 2002).</w:t>
      </w:r>
    </w:p>
    <w:p w14:paraId="16A8FD1B" w14:textId="77777777" w:rsidR="00BE1409" w:rsidRDefault="00BE1409" w:rsidP="00BE1409">
      <w:pPr>
        <w:spacing w:after="0" w:line="480" w:lineRule="auto"/>
        <w:rPr>
          <w:rFonts w:ascii="Times New Roman" w:hAnsi="Times New Roman" w:cs="Times New Roman"/>
          <w:sz w:val="24"/>
          <w:szCs w:val="24"/>
        </w:rPr>
      </w:pPr>
    </w:p>
    <w:p w14:paraId="6C02AE0D" w14:textId="77777777" w:rsidR="00BE1409" w:rsidRDefault="00BE1409" w:rsidP="00BE1409">
      <w:pPr>
        <w:spacing w:after="0" w:line="480" w:lineRule="auto"/>
        <w:rPr>
          <w:rFonts w:ascii="Times New Roman" w:hAnsi="Times New Roman" w:cs="Times New Roman"/>
          <w:sz w:val="24"/>
          <w:szCs w:val="24"/>
        </w:rPr>
      </w:pPr>
    </w:p>
    <w:p w14:paraId="3DDC203C" w14:textId="026F9897" w:rsidR="00BE1409" w:rsidRPr="005371A9" w:rsidRDefault="00F35736" w:rsidP="00BE1409">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E3D8A3D" wp14:editId="0B706FE7">
            <wp:extent cx="5029200" cy="6212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yote home range map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0" cy="6212840"/>
                    </a:xfrm>
                    <a:prstGeom prst="rect">
                      <a:avLst/>
                    </a:prstGeom>
                  </pic:spPr>
                </pic:pic>
              </a:graphicData>
            </a:graphic>
          </wp:inline>
        </w:drawing>
      </w:r>
    </w:p>
    <w:p w14:paraId="40CD6CD9" w14:textId="77777777" w:rsidR="00BE1409" w:rsidRDefault="00BE1409" w:rsidP="00BE1409">
      <w:pPr>
        <w:spacing w:after="0" w:line="276" w:lineRule="auto"/>
        <w:rPr>
          <w:rFonts w:ascii="Times New Roman" w:hAnsi="Times New Roman" w:cs="Times New Roman"/>
        </w:rPr>
      </w:pPr>
    </w:p>
    <w:p w14:paraId="23D58C83" w14:textId="6E18D23E" w:rsidR="00BE1409" w:rsidRPr="00E54CBC" w:rsidRDefault="00BE1409" w:rsidP="00BE1409">
      <w:pPr>
        <w:spacing w:after="0" w:line="276" w:lineRule="auto"/>
        <w:rPr>
          <w:rFonts w:ascii="Times New Roman" w:hAnsi="Times New Roman" w:cs="Times New Roman"/>
          <w:sz w:val="24"/>
          <w:szCs w:val="24"/>
          <w:shd w:val="clear" w:color="auto" w:fill="FFFFFF"/>
        </w:rPr>
      </w:pPr>
      <w:bookmarkStart w:id="1" w:name="_Hlk497487595"/>
      <w:r w:rsidRPr="00E54CBC">
        <w:rPr>
          <w:rFonts w:ascii="Times New Roman" w:hAnsi="Times New Roman" w:cs="Times New Roman"/>
          <w:b/>
          <w:sz w:val="24"/>
          <w:szCs w:val="24"/>
        </w:rPr>
        <w:t>Figure 1</w:t>
      </w:r>
      <w:r w:rsidRPr="00E54CBC">
        <w:rPr>
          <w:rFonts w:ascii="Times New Roman" w:hAnsi="Times New Roman" w:cs="Times New Roman"/>
          <w:sz w:val="24"/>
          <w:szCs w:val="24"/>
        </w:rPr>
        <w:t xml:space="preserve">: </w:t>
      </w:r>
      <w:r w:rsidRPr="00E54CBC">
        <w:rPr>
          <w:rFonts w:ascii="Times New Roman" w:hAnsi="Times New Roman" w:cs="Times New Roman"/>
          <w:sz w:val="24"/>
          <w:szCs w:val="24"/>
          <w:shd w:val="clear" w:color="auto" w:fill="FFFFFF"/>
        </w:rPr>
        <w:t>Range</w:t>
      </w:r>
      <w:r w:rsidR="00F35736" w:rsidRPr="00E54CBC">
        <w:rPr>
          <w:rFonts w:ascii="Times New Roman" w:hAnsi="Times New Roman" w:cs="Times New Roman"/>
          <w:sz w:val="24"/>
          <w:szCs w:val="24"/>
          <w:shd w:val="clear" w:color="auto" w:fill="FFFFFF"/>
        </w:rPr>
        <w:t xml:space="preserve"> of coyote subspecies as of 2008</w:t>
      </w:r>
      <w:r w:rsidRPr="00E54CBC">
        <w:rPr>
          <w:rFonts w:ascii="Times New Roman" w:hAnsi="Times New Roman" w:cs="Times New Roman"/>
          <w:sz w:val="24"/>
          <w:szCs w:val="24"/>
          <w:shd w:val="clear" w:color="auto" w:fill="FFFFFF"/>
        </w:rPr>
        <w:t xml:space="preserve">. </w:t>
      </w:r>
      <w:bookmarkEnd w:id="1"/>
      <w:r w:rsidR="00F841FE">
        <w:rPr>
          <w:rFonts w:ascii="Times New Roman" w:hAnsi="Times New Roman" w:cs="Times New Roman"/>
          <w:sz w:val="24"/>
          <w:szCs w:val="24"/>
          <w:shd w:val="clear" w:color="auto" w:fill="FFFFFF"/>
        </w:rPr>
        <w:t>C</w:t>
      </w:r>
      <w:r w:rsidR="00F35736" w:rsidRPr="00E54CBC">
        <w:rPr>
          <w:rFonts w:ascii="Times New Roman" w:hAnsi="Times New Roman" w:cs="Times New Roman"/>
          <w:sz w:val="24"/>
          <w:szCs w:val="24"/>
          <w:shd w:val="clear" w:color="auto" w:fill="FFFFFF"/>
        </w:rPr>
        <w:t xml:space="preserve">oyote home range data from IUCN Red List, </w:t>
      </w:r>
      <w:hyperlink r:id="rId13" w:history="1">
        <w:r w:rsidR="00F35736" w:rsidRPr="00E54CBC">
          <w:rPr>
            <w:rStyle w:val="Hyperlink"/>
            <w:rFonts w:ascii="Times New Roman" w:hAnsi="Times New Roman" w:cs="Times New Roman"/>
            <w:color w:val="auto"/>
            <w:sz w:val="24"/>
            <w:szCs w:val="24"/>
            <w:shd w:val="clear" w:color="auto" w:fill="FFFFFF"/>
          </w:rPr>
          <w:t>http://maps.iucnredlist.org/map.html?id=3745</w:t>
        </w:r>
      </w:hyperlink>
      <w:r w:rsidR="00F35736" w:rsidRPr="00E54CBC">
        <w:rPr>
          <w:rFonts w:ascii="Times New Roman" w:hAnsi="Times New Roman" w:cs="Times New Roman"/>
          <w:sz w:val="24"/>
          <w:szCs w:val="24"/>
          <w:shd w:val="clear" w:color="auto" w:fill="FFFFFF"/>
        </w:rPr>
        <w:t>.</w:t>
      </w:r>
    </w:p>
    <w:p w14:paraId="527C4299" w14:textId="77777777" w:rsidR="00BE1409" w:rsidRDefault="00BE1409" w:rsidP="00BE1409">
      <w:pPr>
        <w:spacing w:after="0" w:line="480" w:lineRule="auto"/>
        <w:rPr>
          <w:rFonts w:ascii="Times New Roman" w:hAnsi="Times New Roman" w:cs="Times New Roman"/>
        </w:rPr>
      </w:pPr>
    </w:p>
    <w:p w14:paraId="0413CC97" w14:textId="184340A1" w:rsidR="00BE1409" w:rsidRDefault="00BE1409"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ab/>
        <w:t>Though coyotes are currently common in the northeastern United States,</w:t>
      </w:r>
      <w:r w:rsidR="00983AED">
        <w:rPr>
          <w:rFonts w:ascii="Times New Roman" w:hAnsi="Times New Roman" w:cs="Times New Roman"/>
          <w:sz w:val="24"/>
          <w:szCs w:val="24"/>
        </w:rPr>
        <w:t xml:space="preserve"> </w:t>
      </w:r>
      <w:r>
        <w:rPr>
          <w:rFonts w:ascii="Times New Roman" w:hAnsi="Times New Roman" w:cs="Times New Roman"/>
          <w:sz w:val="24"/>
          <w:szCs w:val="24"/>
        </w:rPr>
        <w:t xml:space="preserve">variation in size and behavior compared to coyotes in the </w:t>
      </w:r>
      <w:r w:rsidR="00983AED">
        <w:rPr>
          <w:rFonts w:ascii="Times New Roman" w:hAnsi="Times New Roman" w:cs="Times New Roman"/>
          <w:sz w:val="24"/>
          <w:szCs w:val="24"/>
        </w:rPr>
        <w:t>W</w:t>
      </w:r>
      <w:r>
        <w:rPr>
          <w:rFonts w:ascii="Times New Roman" w:hAnsi="Times New Roman" w:cs="Times New Roman"/>
          <w:sz w:val="24"/>
          <w:szCs w:val="24"/>
        </w:rPr>
        <w:t xml:space="preserve">est and </w:t>
      </w:r>
      <w:r w:rsidR="00983AED">
        <w:rPr>
          <w:rFonts w:ascii="Times New Roman" w:hAnsi="Times New Roman" w:cs="Times New Roman"/>
          <w:sz w:val="24"/>
          <w:szCs w:val="24"/>
        </w:rPr>
        <w:t>P</w:t>
      </w:r>
      <w:r>
        <w:rPr>
          <w:rFonts w:ascii="Times New Roman" w:hAnsi="Times New Roman" w:cs="Times New Roman"/>
          <w:sz w:val="24"/>
          <w:szCs w:val="24"/>
        </w:rPr>
        <w:t>lain</w:t>
      </w:r>
      <w:r w:rsidR="00983AED">
        <w:rPr>
          <w:rFonts w:ascii="Times New Roman" w:hAnsi="Times New Roman" w:cs="Times New Roman"/>
          <w:sz w:val="24"/>
          <w:szCs w:val="24"/>
        </w:rPr>
        <w:t xml:space="preserve">s regions </w:t>
      </w:r>
      <w:r w:rsidR="00983AED">
        <w:rPr>
          <w:rFonts w:ascii="Times New Roman" w:hAnsi="Times New Roman" w:cs="Times New Roman"/>
          <w:sz w:val="24"/>
          <w:szCs w:val="24"/>
        </w:rPr>
        <w:lastRenderedPageBreak/>
        <w:t>is apparent</w:t>
      </w:r>
      <w:r>
        <w:rPr>
          <w:rFonts w:ascii="Times New Roman" w:hAnsi="Times New Roman" w:cs="Times New Roman"/>
          <w:sz w:val="24"/>
          <w:szCs w:val="24"/>
        </w:rPr>
        <w:t>. Eastern coyotes, occasionally referred to as “coywolves,” are thought to have bred with wolves at some point in their history. Eastern coyotes are reported as distinctly larger than coyotes in the west and</w:t>
      </w:r>
      <w:r w:rsidR="00FD0495">
        <w:rPr>
          <w:rFonts w:ascii="Times New Roman" w:hAnsi="Times New Roman" w:cs="Times New Roman"/>
          <w:sz w:val="24"/>
          <w:szCs w:val="24"/>
        </w:rPr>
        <w:t xml:space="preserve"> are</w:t>
      </w:r>
      <w:r w:rsidR="00610D2F">
        <w:rPr>
          <w:rFonts w:ascii="Times New Roman" w:hAnsi="Times New Roman" w:cs="Times New Roman"/>
          <w:sz w:val="24"/>
          <w:szCs w:val="24"/>
        </w:rPr>
        <w:t xml:space="preserve"> genetically unique (Way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Timm</w:t>
      </w:r>
      <w:proofErr w:type="spellEnd"/>
      <w:r>
        <w:rPr>
          <w:rFonts w:ascii="Times New Roman" w:hAnsi="Times New Roman" w:cs="Times New Roman"/>
          <w:sz w:val="24"/>
          <w:szCs w:val="24"/>
        </w:rPr>
        <w:t>, 2011). For example, eastern coyotes are generally over thirty pounds, occasionally reaching up to sixty</w:t>
      </w:r>
      <w:r w:rsidR="00FD0495">
        <w:rPr>
          <w:rFonts w:ascii="Times New Roman" w:hAnsi="Times New Roman" w:cs="Times New Roman"/>
          <w:sz w:val="24"/>
          <w:szCs w:val="24"/>
        </w:rPr>
        <w:t xml:space="preserve"> pounds</w:t>
      </w:r>
      <w:r>
        <w:rPr>
          <w:rFonts w:ascii="Times New Roman" w:hAnsi="Times New Roman" w:cs="Times New Roman"/>
          <w:sz w:val="24"/>
          <w:szCs w:val="24"/>
        </w:rPr>
        <w:t xml:space="preserve"> (Way, 2008). Their western cousins may range from twenty to forty pounds at their heaviest (</w:t>
      </w:r>
      <w:r w:rsidR="00CB0E8F" w:rsidRPr="00CB0E8F">
        <w:rPr>
          <w:rFonts w:ascii="Times New Roman" w:hAnsi="Times New Roman" w:cs="Times New Roman"/>
          <w:sz w:val="24"/>
          <w:szCs w:val="24"/>
        </w:rPr>
        <w:t>“</w:t>
      </w:r>
      <w:r w:rsidR="00CB0E8F">
        <w:rPr>
          <w:rFonts w:ascii="Times New Roman" w:hAnsi="Times New Roman" w:cs="Times New Roman"/>
          <w:sz w:val="24"/>
          <w:szCs w:val="24"/>
        </w:rPr>
        <w:t>Western Coyote (</w:t>
      </w:r>
      <w:proofErr w:type="spellStart"/>
      <w:r w:rsidR="00CB0E8F">
        <w:rPr>
          <w:rFonts w:ascii="Times New Roman" w:hAnsi="Times New Roman" w:cs="Times New Roman"/>
          <w:sz w:val="24"/>
          <w:szCs w:val="24"/>
        </w:rPr>
        <w:t>Canis</w:t>
      </w:r>
      <w:proofErr w:type="spellEnd"/>
      <w:r w:rsidR="00CB0E8F">
        <w:rPr>
          <w:rFonts w:ascii="Times New Roman" w:hAnsi="Times New Roman" w:cs="Times New Roman"/>
          <w:sz w:val="24"/>
          <w:szCs w:val="24"/>
        </w:rPr>
        <w:t xml:space="preserve"> </w:t>
      </w:r>
      <w:proofErr w:type="spellStart"/>
      <w:r w:rsidR="00CB0E8F">
        <w:rPr>
          <w:rFonts w:ascii="Times New Roman" w:hAnsi="Times New Roman" w:cs="Times New Roman"/>
          <w:sz w:val="24"/>
          <w:szCs w:val="24"/>
        </w:rPr>
        <w:t>Latrans</w:t>
      </w:r>
      <w:proofErr w:type="spellEnd"/>
      <w:r w:rsidR="00CB0E8F">
        <w:rPr>
          <w:rFonts w:ascii="Times New Roman" w:hAnsi="Times New Roman" w:cs="Times New Roman"/>
          <w:sz w:val="24"/>
          <w:szCs w:val="24"/>
        </w:rPr>
        <w:t>)”</w:t>
      </w:r>
      <w:r>
        <w:rPr>
          <w:rFonts w:ascii="Times New Roman" w:hAnsi="Times New Roman" w:cs="Times New Roman"/>
          <w:sz w:val="24"/>
          <w:szCs w:val="24"/>
        </w:rPr>
        <w:t xml:space="preserve">). Due to their larger size, eastern coyotes have the ability to hunt larger prey. Instead of relying primarily on hunting small game, </w:t>
      </w:r>
      <w:r w:rsidR="00FD0495">
        <w:rPr>
          <w:rFonts w:ascii="Times New Roman" w:hAnsi="Times New Roman" w:cs="Times New Roman"/>
          <w:sz w:val="24"/>
          <w:szCs w:val="24"/>
        </w:rPr>
        <w:t>eastern coyotes</w:t>
      </w:r>
      <w:r>
        <w:rPr>
          <w:rFonts w:ascii="Times New Roman" w:hAnsi="Times New Roman" w:cs="Times New Roman"/>
          <w:sz w:val="24"/>
          <w:szCs w:val="24"/>
        </w:rPr>
        <w:t xml:space="preserve"> </w:t>
      </w:r>
      <w:r w:rsidR="00FD0495">
        <w:rPr>
          <w:rFonts w:ascii="Times New Roman" w:hAnsi="Times New Roman" w:cs="Times New Roman"/>
          <w:sz w:val="24"/>
          <w:szCs w:val="24"/>
        </w:rPr>
        <w:t>are</w:t>
      </w:r>
      <w:r>
        <w:rPr>
          <w:rFonts w:ascii="Times New Roman" w:hAnsi="Times New Roman" w:cs="Times New Roman"/>
          <w:sz w:val="24"/>
          <w:szCs w:val="24"/>
        </w:rPr>
        <w:t xml:space="preserve"> reported to hunt</w:t>
      </w:r>
      <w:r w:rsidR="00FD0495">
        <w:rPr>
          <w:rFonts w:ascii="Times New Roman" w:hAnsi="Times New Roman" w:cs="Times New Roman"/>
          <w:sz w:val="24"/>
          <w:szCs w:val="24"/>
        </w:rPr>
        <w:t xml:space="preserve"> </w:t>
      </w:r>
      <w:r>
        <w:rPr>
          <w:rFonts w:ascii="Times New Roman" w:hAnsi="Times New Roman" w:cs="Times New Roman"/>
          <w:sz w:val="24"/>
          <w:szCs w:val="24"/>
        </w:rPr>
        <w:t xml:space="preserve">moose and in some instances, caribou (Benson and Patterson, 2013; </w:t>
      </w:r>
      <w:proofErr w:type="spellStart"/>
      <w:r>
        <w:rPr>
          <w:rFonts w:ascii="Times New Roman" w:hAnsi="Times New Roman" w:cs="Times New Roman"/>
          <w:sz w:val="24"/>
          <w:szCs w:val="24"/>
        </w:rPr>
        <w:t>Boisjoly</w:t>
      </w:r>
      <w:proofErr w:type="spellEnd"/>
      <w:r>
        <w:rPr>
          <w:rFonts w:ascii="Times New Roman" w:hAnsi="Times New Roman" w:cs="Times New Roman"/>
          <w:sz w:val="24"/>
          <w:szCs w:val="24"/>
        </w:rPr>
        <w:t>, 2010). In fact, one of the only human fatalities in the Northern Hemisphere occurr</w:t>
      </w:r>
      <w:r w:rsidR="00FD0495">
        <w:rPr>
          <w:rFonts w:ascii="Times New Roman" w:hAnsi="Times New Roman" w:cs="Times New Roman"/>
          <w:sz w:val="24"/>
          <w:szCs w:val="24"/>
        </w:rPr>
        <w:t>ing</w:t>
      </w:r>
      <w:r>
        <w:rPr>
          <w:rFonts w:ascii="Times New Roman" w:hAnsi="Times New Roman" w:cs="Times New Roman"/>
          <w:sz w:val="24"/>
          <w:szCs w:val="24"/>
        </w:rPr>
        <w:t xml:space="preserve"> from a</w:t>
      </w:r>
      <w:r w:rsidR="00FD0495">
        <w:rPr>
          <w:rFonts w:ascii="Times New Roman" w:hAnsi="Times New Roman" w:cs="Times New Roman"/>
          <w:sz w:val="24"/>
          <w:szCs w:val="24"/>
        </w:rPr>
        <w:t xml:space="preserve"> coyote </w:t>
      </w:r>
      <w:r>
        <w:rPr>
          <w:rFonts w:ascii="Times New Roman" w:hAnsi="Times New Roman" w:cs="Times New Roman"/>
          <w:sz w:val="24"/>
          <w:szCs w:val="24"/>
        </w:rPr>
        <w:t>attack</w:t>
      </w:r>
      <w:r w:rsidR="00FD0495">
        <w:rPr>
          <w:rFonts w:ascii="Times New Roman" w:hAnsi="Times New Roman" w:cs="Times New Roman"/>
          <w:sz w:val="24"/>
          <w:szCs w:val="24"/>
        </w:rPr>
        <w:t xml:space="preserve"> was perpetrated</w:t>
      </w:r>
      <w:r>
        <w:rPr>
          <w:rFonts w:ascii="Times New Roman" w:hAnsi="Times New Roman" w:cs="Times New Roman"/>
          <w:sz w:val="24"/>
          <w:szCs w:val="24"/>
        </w:rPr>
        <w:t xml:space="preserve"> by eastern coyotes, when a 19-year-old </w:t>
      </w:r>
      <w:r w:rsidR="00B00948">
        <w:rPr>
          <w:rFonts w:ascii="Times New Roman" w:hAnsi="Times New Roman" w:cs="Times New Roman"/>
          <w:sz w:val="24"/>
          <w:szCs w:val="24"/>
        </w:rPr>
        <w:t>woman</w:t>
      </w:r>
      <w:r w:rsidR="00432A82">
        <w:rPr>
          <w:rFonts w:ascii="Times New Roman" w:hAnsi="Times New Roman" w:cs="Times New Roman"/>
          <w:sz w:val="24"/>
          <w:szCs w:val="24"/>
        </w:rPr>
        <w:t xml:space="preserve"> was killed in Canada in 2009 </w:t>
      </w:r>
      <w:r>
        <w:rPr>
          <w:rFonts w:ascii="Times New Roman" w:hAnsi="Times New Roman" w:cs="Times New Roman"/>
          <w:sz w:val="24"/>
          <w:szCs w:val="24"/>
        </w:rPr>
        <w:t xml:space="preserve">(“Coyotes around the continent,” 2016). </w:t>
      </w:r>
    </w:p>
    <w:p w14:paraId="069C6AA4" w14:textId="59853D97" w:rsidR="00BE1409" w:rsidRDefault="00BE1409" w:rsidP="00ED15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coyotes are thought to have bred with red wolves, </w:t>
      </w:r>
      <w:r w:rsidR="00FD0495">
        <w:rPr>
          <w:rFonts w:ascii="Times New Roman" w:hAnsi="Times New Roman" w:cs="Times New Roman"/>
          <w:sz w:val="24"/>
          <w:szCs w:val="24"/>
        </w:rPr>
        <w:t>with</w:t>
      </w:r>
      <w:r>
        <w:rPr>
          <w:rFonts w:ascii="Times New Roman" w:hAnsi="Times New Roman" w:cs="Times New Roman"/>
          <w:sz w:val="24"/>
          <w:szCs w:val="24"/>
        </w:rPr>
        <w:t xml:space="preserve"> red wolf genes contributing to </w:t>
      </w:r>
      <w:r w:rsidR="00FD0495">
        <w:rPr>
          <w:rFonts w:ascii="Times New Roman" w:hAnsi="Times New Roman" w:cs="Times New Roman"/>
          <w:sz w:val="24"/>
          <w:szCs w:val="24"/>
        </w:rPr>
        <w:t xml:space="preserve">the </w:t>
      </w:r>
      <w:r>
        <w:rPr>
          <w:rFonts w:ascii="Times New Roman" w:hAnsi="Times New Roman" w:cs="Times New Roman"/>
          <w:sz w:val="24"/>
          <w:szCs w:val="24"/>
        </w:rPr>
        <w:t>red color</w:t>
      </w:r>
      <w:r w:rsidR="004625F5">
        <w:rPr>
          <w:rFonts w:ascii="Times New Roman" w:hAnsi="Times New Roman" w:cs="Times New Roman"/>
          <w:sz w:val="24"/>
          <w:szCs w:val="24"/>
        </w:rPr>
        <w:t>ation</w:t>
      </w:r>
      <w:r>
        <w:rPr>
          <w:rFonts w:ascii="Times New Roman" w:hAnsi="Times New Roman" w:cs="Times New Roman"/>
          <w:sz w:val="24"/>
          <w:szCs w:val="24"/>
        </w:rPr>
        <w:t xml:space="preserve"> of coyotes within the central United States (Dunn and Smith, 2011; Levy, 2012). Hybridization of coyotes and domestic dogs</w:t>
      </w:r>
      <w:r w:rsidR="00610D2F">
        <w:rPr>
          <w:rFonts w:ascii="Times New Roman" w:hAnsi="Times New Roman" w:cs="Times New Roman"/>
          <w:sz w:val="24"/>
          <w:szCs w:val="24"/>
        </w:rPr>
        <w:t xml:space="preserve"> has also been theorized (Adams</w:t>
      </w:r>
      <w:r>
        <w:rPr>
          <w:rFonts w:ascii="Times New Roman" w:hAnsi="Times New Roman" w:cs="Times New Roman"/>
          <w:sz w:val="24"/>
          <w:szCs w:val="24"/>
        </w:rPr>
        <w:t xml:space="preserve"> et al.</w:t>
      </w:r>
      <w:r w:rsidR="00610D2F">
        <w:rPr>
          <w:rFonts w:ascii="Times New Roman" w:hAnsi="Times New Roman" w:cs="Times New Roman"/>
          <w:sz w:val="24"/>
          <w:szCs w:val="24"/>
        </w:rPr>
        <w:t>,</w:t>
      </w:r>
      <w:r>
        <w:rPr>
          <w:rFonts w:ascii="Times New Roman" w:hAnsi="Times New Roman" w:cs="Times New Roman"/>
          <w:sz w:val="24"/>
          <w:szCs w:val="24"/>
        </w:rPr>
        <w:t xml:space="preserve"> 2003; Mowry and Edge, 2014). Though the interbreeding of coyotes and dogs has long been assumed, one recent study conducted a gene</w:t>
      </w:r>
      <w:r w:rsidR="00FD0495">
        <w:rPr>
          <w:rFonts w:ascii="Times New Roman" w:hAnsi="Times New Roman" w:cs="Times New Roman"/>
          <w:sz w:val="24"/>
          <w:szCs w:val="24"/>
        </w:rPr>
        <w:t>tic</w:t>
      </w:r>
      <w:r>
        <w:rPr>
          <w:rFonts w:ascii="Times New Roman" w:hAnsi="Times New Roman" w:cs="Times New Roman"/>
          <w:sz w:val="24"/>
          <w:szCs w:val="24"/>
        </w:rPr>
        <w:t xml:space="preserve"> analysis of coyotes in the southeastern United States, </w:t>
      </w:r>
      <w:r w:rsidR="00FD0495">
        <w:rPr>
          <w:rFonts w:ascii="Times New Roman" w:hAnsi="Times New Roman" w:cs="Times New Roman"/>
          <w:sz w:val="24"/>
          <w:szCs w:val="24"/>
        </w:rPr>
        <w:t>with individuals sampled</w:t>
      </w:r>
      <w:r>
        <w:rPr>
          <w:rFonts w:ascii="Times New Roman" w:hAnsi="Times New Roman" w:cs="Times New Roman"/>
          <w:sz w:val="24"/>
          <w:szCs w:val="24"/>
        </w:rPr>
        <w:t xml:space="preserve"> from Florida to West Virginia. It was concluded that at some point in their genetic history, southeastern coyotes had most likely interbred with domestic dogs. This could have also contributed to variations in size and coat </w:t>
      </w:r>
      <w:r>
        <w:rPr>
          <w:rFonts w:ascii="Times New Roman" w:hAnsi="Times New Roman" w:cs="Times New Roman"/>
          <w:sz w:val="24"/>
          <w:szCs w:val="24"/>
        </w:rPr>
        <w:lastRenderedPageBreak/>
        <w:t>color among coyo</w:t>
      </w:r>
      <w:r w:rsidR="00610D2F">
        <w:rPr>
          <w:rFonts w:ascii="Times New Roman" w:hAnsi="Times New Roman" w:cs="Times New Roman"/>
          <w:sz w:val="24"/>
          <w:szCs w:val="24"/>
        </w:rPr>
        <w:t>tes in different regions (Adams</w:t>
      </w:r>
      <w:r>
        <w:rPr>
          <w:rFonts w:ascii="Times New Roman" w:hAnsi="Times New Roman" w:cs="Times New Roman"/>
          <w:sz w:val="24"/>
          <w:szCs w:val="24"/>
        </w:rPr>
        <w:t xml:space="preserve"> et al.</w:t>
      </w:r>
      <w:r w:rsidR="00610D2F">
        <w:rPr>
          <w:rFonts w:ascii="Times New Roman" w:hAnsi="Times New Roman" w:cs="Times New Roman"/>
          <w:sz w:val="24"/>
          <w:szCs w:val="24"/>
        </w:rPr>
        <w:t>,</w:t>
      </w:r>
      <w:r>
        <w:rPr>
          <w:rFonts w:ascii="Times New Roman" w:hAnsi="Times New Roman" w:cs="Times New Roman"/>
          <w:sz w:val="24"/>
          <w:szCs w:val="24"/>
        </w:rPr>
        <w:t xml:space="preserve"> 2003). Coyote and dog hybridization was proved even more likely by a study </w:t>
      </w:r>
      <w:r w:rsidR="00FD0495">
        <w:rPr>
          <w:rFonts w:ascii="Times New Roman" w:hAnsi="Times New Roman" w:cs="Times New Roman"/>
          <w:sz w:val="24"/>
          <w:szCs w:val="24"/>
        </w:rPr>
        <w:t>completed for</w:t>
      </w:r>
      <w:r>
        <w:rPr>
          <w:rFonts w:ascii="Times New Roman" w:hAnsi="Times New Roman" w:cs="Times New Roman"/>
          <w:sz w:val="24"/>
          <w:szCs w:val="24"/>
        </w:rPr>
        <w:t xml:space="preserve"> melanistic coyotes. Melanistic coyotes are coyotes with </w:t>
      </w:r>
      <w:r w:rsidR="00FD0495">
        <w:rPr>
          <w:rFonts w:ascii="Times New Roman" w:hAnsi="Times New Roman" w:cs="Times New Roman"/>
          <w:sz w:val="24"/>
          <w:szCs w:val="24"/>
        </w:rPr>
        <w:t xml:space="preserve">completely </w:t>
      </w:r>
      <w:r>
        <w:rPr>
          <w:rFonts w:ascii="Times New Roman" w:hAnsi="Times New Roman" w:cs="Times New Roman"/>
          <w:sz w:val="24"/>
          <w:szCs w:val="24"/>
        </w:rPr>
        <w:t>blac</w:t>
      </w:r>
      <w:r w:rsidR="009068AB">
        <w:rPr>
          <w:rFonts w:ascii="Times New Roman" w:hAnsi="Times New Roman" w:cs="Times New Roman"/>
          <w:sz w:val="24"/>
          <w:szCs w:val="24"/>
        </w:rPr>
        <w:t>k fur;</w:t>
      </w:r>
      <w:r>
        <w:rPr>
          <w:rFonts w:ascii="Times New Roman" w:hAnsi="Times New Roman" w:cs="Times New Roman"/>
          <w:sz w:val="24"/>
          <w:szCs w:val="24"/>
        </w:rPr>
        <w:t xml:space="preserve"> </w:t>
      </w:r>
      <w:r w:rsidR="00FD0495">
        <w:rPr>
          <w:rFonts w:ascii="Times New Roman" w:hAnsi="Times New Roman" w:cs="Times New Roman"/>
          <w:sz w:val="24"/>
          <w:szCs w:val="24"/>
        </w:rPr>
        <w:t>a</w:t>
      </w:r>
      <w:r>
        <w:rPr>
          <w:rFonts w:ascii="Times New Roman" w:hAnsi="Times New Roman" w:cs="Times New Roman"/>
          <w:sz w:val="24"/>
          <w:szCs w:val="24"/>
        </w:rPr>
        <w:t xml:space="preserve"> rare</w:t>
      </w:r>
      <w:r w:rsidR="00FD0495">
        <w:rPr>
          <w:rFonts w:ascii="Times New Roman" w:hAnsi="Times New Roman" w:cs="Times New Roman"/>
          <w:sz w:val="24"/>
          <w:szCs w:val="24"/>
        </w:rPr>
        <w:t xml:space="preserve"> occurrence</w:t>
      </w:r>
      <w:r>
        <w:rPr>
          <w:rFonts w:ascii="Times New Roman" w:hAnsi="Times New Roman" w:cs="Times New Roman"/>
          <w:sz w:val="24"/>
          <w:szCs w:val="24"/>
        </w:rPr>
        <w:t xml:space="preserve"> in the wild. In a genetic study </w:t>
      </w:r>
      <w:r w:rsidR="00FD0495">
        <w:rPr>
          <w:rFonts w:ascii="Times New Roman" w:hAnsi="Times New Roman" w:cs="Times New Roman"/>
          <w:sz w:val="24"/>
          <w:szCs w:val="24"/>
        </w:rPr>
        <w:t>estimating</w:t>
      </w:r>
      <w:r>
        <w:rPr>
          <w:rFonts w:ascii="Times New Roman" w:hAnsi="Times New Roman" w:cs="Times New Roman"/>
          <w:sz w:val="24"/>
          <w:szCs w:val="24"/>
        </w:rPr>
        <w:t xml:space="preserve"> the numbers of melanistic eastern coyotes, it was determined that hybridization with domestic dogs was not the only genetic mixing that probably took place</w:t>
      </w:r>
      <w:r w:rsidR="00FD0495">
        <w:rPr>
          <w:rFonts w:ascii="Times New Roman" w:hAnsi="Times New Roman" w:cs="Times New Roman"/>
          <w:sz w:val="24"/>
          <w:szCs w:val="24"/>
        </w:rPr>
        <w:t xml:space="preserve">. Coyote breeding </w:t>
      </w:r>
      <w:r>
        <w:rPr>
          <w:rFonts w:ascii="Times New Roman" w:hAnsi="Times New Roman" w:cs="Times New Roman"/>
          <w:sz w:val="24"/>
          <w:szCs w:val="24"/>
        </w:rPr>
        <w:t>with gray wolves and red wolves</w:t>
      </w:r>
      <w:r w:rsidR="00FD0495">
        <w:rPr>
          <w:rFonts w:ascii="Times New Roman" w:hAnsi="Times New Roman" w:cs="Times New Roman"/>
          <w:sz w:val="24"/>
          <w:szCs w:val="24"/>
        </w:rPr>
        <w:t xml:space="preserve"> was </w:t>
      </w:r>
      <w:r w:rsidR="009068AB">
        <w:rPr>
          <w:rFonts w:ascii="Times New Roman" w:hAnsi="Times New Roman" w:cs="Times New Roman"/>
          <w:sz w:val="24"/>
          <w:szCs w:val="24"/>
        </w:rPr>
        <w:t xml:space="preserve">also </w:t>
      </w:r>
      <w:r w:rsidR="00FD0495">
        <w:rPr>
          <w:rFonts w:ascii="Times New Roman" w:hAnsi="Times New Roman" w:cs="Times New Roman"/>
          <w:sz w:val="24"/>
          <w:szCs w:val="24"/>
        </w:rPr>
        <w:t>suggested</w:t>
      </w:r>
      <w:r>
        <w:rPr>
          <w:rFonts w:ascii="Times New Roman" w:hAnsi="Times New Roman" w:cs="Times New Roman"/>
          <w:sz w:val="24"/>
          <w:szCs w:val="24"/>
        </w:rPr>
        <w:t>. This determin</w:t>
      </w:r>
      <w:r w:rsidR="00FD0495">
        <w:rPr>
          <w:rFonts w:ascii="Times New Roman" w:hAnsi="Times New Roman" w:cs="Times New Roman"/>
          <w:sz w:val="24"/>
          <w:szCs w:val="24"/>
        </w:rPr>
        <w:t>ation was</w:t>
      </w:r>
      <w:r>
        <w:rPr>
          <w:rFonts w:ascii="Times New Roman" w:hAnsi="Times New Roman" w:cs="Times New Roman"/>
          <w:sz w:val="24"/>
          <w:szCs w:val="24"/>
        </w:rPr>
        <w:t xml:space="preserve"> due to the</w:t>
      </w:r>
      <w:r w:rsidR="00FD0495">
        <w:rPr>
          <w:rFonts w:ascii="Times New Roman" w:hAnsi="Times New Roman" w:cs="Times New Roman"/>
          <w:sz w:val="24"/>
          <w:szCs w:val="24"/>
        </w:rPr>
        <w:t xml:space="preserve"> observed,</w:t>
      </w:r>
      <w:r>
        <w:rPr>
          <w:rFonts w:ascii="Times New Roman" w:hAnsi="Times New Roman" w:cs="Times New Roman"/>
          <w:sz w:val="24"/>
          <w:szCs w:val="24"/>
        </w:rPr>
        <w:t xml:space="preserve"> proportionally larger numbers of melanistic coyotes in the eastern United States, as well as other genetic components. (Mowry and Edge, 2014). Oklahoma coyotes tend to be most similar in appearance to western coyotes (</w:t>
      </w:r>
      <w:proofErr w:type="spellStart"/>
      <w:r w:rsidRPr="00110A64">
        <w:rPr>
          <w:rFonts w:ascii="Times New Roman" w:hAnsi="Times New Roman" w:cs="Times New Roman"/>
          <w:sz w:val="24"/>
          <w:szCs w:val="24"/>
        </w:rPr>
        <w:t>Bekoff</w:t>
      </w:r>
      <w:proofErr w:type="spellEnd"/>
      <w:r w:rsidRPr="00110A64">
        <w:rPr>
          <w:rFonts w:ascii="Times New Roman" w:hAnsi="Times New Roman" w:cs="Times New Roman"/>
          <w:sz w:val="24"/>
          <w:szCs w:val="24"/>
        </w:rPr>
        <w:t>, 1977</w:t>
      </w:r>
      <w:r>
        <w:rPr>
          <w:rFonts w:ascii="Times New Roman" w:hAnsi="Times New Roman" w:cs="Times New Roman"/>
          <w:sz w:val="24"/>
          <w:szCs w:val="24"/>
        </w:rPr>
        <w:t>). However, the genetic history of coyotes in Oklahoma specifically is unclear.</w:t>
      </w:r>
    </w:p>
    <w:p w14:paraId="39B3C861" w14:textId="77777777" w:rsidR="00BE1409" w:rsidRDefault="00BE1409" w:rsidP="00BE1409">
      <w:pPr>
        <w:spacing w:after="0" w:line="480" w:lineRule="auto"/>
        <w:rPr>
          <w:rFonts w:ascii="Times New Roman" w:hAnsi="Times New Roman" w:cs="Times New Roman"/>
          <w:b/>
          <w:sz w:val="24"/>
          <w:szCs w:val="24"/>
        </w:rPr>
      </w:pPr>
    </w:p>
    <w:p w14:paraId="411B10EC" w14:textId="58099163" w:rsidR="00BE1409" w:rsidRPr="000F6099" w:rsidRDefault="000F6099" w:rsidP="000F6099">
      <w:pPr>
        <w:spacing w:after="0" w:line="480" w:lineRule="auto"/>
        <w:rPr>
          <w:rFonts w:ascii="Times New Roman" w:hAnsi="Times New Roman" w:cs="Times New Roman"/>
          <w:i/>
          <w:sz w:val="24"/>
          <w:szCs w:val="24"/>
        </w:rPr>
      </w:pPr>
      <w:r w:rsidRPr="000F6099">
        <w:rPr>
          <w:rFonts w:ascii="Times New Roman" w:hAnsi="Times New Roman" w:cs="Times New Roman"/>
          <w:i/>
          <w:sz w:val="24"/>
          <w:szCs w:val="24"/>
        </w:rPr>
        <w:t xml:space="preserve">2.3. </w:t>
      </w:r>
      <w:r w:rsidR="00BE1409" w:rsidRPr="000F6099">
        <w:rPr>
          <w:rFonts w:ascii="Times New Roman" w:hAnsi="Times New Roman" w:cs="Times New Roman"/>
          <w:i/>
          <w:sz w:val="24"/>
          <w:szCs w:val="24"/>
        </w:rPr>
        <w:t>The role of coyotes within the ecosystem</w:t>
      </w:r>
    </w:p>
    <w:p w14:paraId="466505DA" w14:textId="04D821D0" w:rsidR="00BE1409" w:rsidRDefault="00BE1409" w:rsidP="00BE1409">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Canis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latrans</w:t>
      </w:r>
      <w:proofErr w:type="spellEnd"/>
      <w:r>
        <w:rPr>
          <w:rFonts w:ascii="Times New Roman" w:hAnsi="Times New Roman" w:cs="Times New Roman"/>
          <w:sz w:val="24"/>
          <w:szCs w:val="24"/>
        </w:rPr>
        <w:t xml:space="preserve"> can </w:t>
      </w:r>
      <w:r w:rsidR="00FD0495">
        <w:rPr>
          <w:rFonts w:ascii="Times New Roman" w:hAnsi="Times New Roman" w:cs="Times New Roman"/>
          <w:sz w:val="24"/>
          <w:szCs w:val="24"/>
        </w:rPr>
        <w:t>exist</w:t>
      </w:r>
      <w:r>
        <w:rPr>
          <w:rFonts w:ascii="Times New Roman" w:hAnsi="Times New Roman" w:cs="Times New Roman"/>
          <w:sz w:val="24"/>
          <w:szCs w:val="24"/>
        </w:rPr>
        <w:t xml:space="preserve"> both</w:t>
      </w:r>
      <w:r w:rsidR="00FD0495">
        <w:rPr>
          <w:rFonts w:ascii="Times New Roman" w:hAnsi="Times New Roman" w:cs="Times New Roman"/>
          <w:sz w:val="24"/>
          <w:szCs w:val="24"/>
        </w:rPr>
        <w:t xml:space="preserve"> as</w:t>
      </w:r>
      <w:r w:rsidR="00153BD2">
        <w:rPr>
          <w:rFonts w:ascii="Times New Roman" w:hAnsi="Times New Roman" w:cs="Times New Roman"/>
          <w:sz w:val="24"/>
          <w:szCs w:val="24"/>
        </w:rPr>
        <w:t xml:space="preserve"> apex and </w:t>
      </w:r>
      <w:proofErr w:type="spellStart"/>
      <w:r w:rsidR="00153BD2">
        <w:rPr>
          <w:rFonts w:ascii="Times New Roman" w:hAnsi="Times New Roman" w:cs="Times New Roman"/>
          <w:sz w:val="24"/>
          <w:szCs w:val="24"/>
        </w:rPr>
        <w:t>meso</w:t>
      </w:r>
      <w:r>
        <w:rPr>
          <w:rFonts w:ascii="Times New Roman" w:hAnsi="Times New Roman" w:cs="Times New Roman"/>
          <w:sz w:val="24"/>
          <w:szCs w:val="24"/>
        </w:rPr>
        <w:t>predators</w:t>
      </w:r>
      <w:proofErr w:type="spellEnd"/>
      <w:r>
        <w:rPr>
          <w:rFonts w:ascii="Times New Roman" w:hAnsi="Times New Roman" w:cs="Times New Roman"/>
          <w:sz w:val="24"/>
          <w:szCs w:val="24"/>
        </w:rPr>
        <w:t xml:space="preserve">, depending on the particular ecosystem </w:t>
      </w:r>
      <w:r w:rsidR="00FD0495">
        <w:rPr>
          <w:rFonts w:ascii="Times New Roman" w:hAnsi="Times New Roman" w:cs="Times New Roman"/>
          <w:sz w:val="24"/>
          <w:szCs w:val="24"/>
        </w:rPr>
        <w:t>inhabited</w:t>
      </w:r>
      <w:r>
        <w:rPr>
          <w:rFonts w:ascii="Times New Roman" w:hAnsi="Times New Roman" w:cs="Times New Roman"/>
          <w:sz w:val="24"/>
          <w:szCs w:val="24"/>
        </w:rPr>
        <w:t xml:space="preserve">. </w:t>
      </w:r>
      <w:r w:rsidRPr="0070641A">
        <w:rPr>
          <w:rFonts w:ascii="Times New Roman" w:hAnsi="Times New Roman" w:cs="Times New Roman"/>
          <w:sz w:val="24"/>
          <w:szCs w:val="24"/>
        </w:rPr>
        <w:t xml:space="preserve">An apex predator is a predator that has little to no competition within </w:t>
      </w:r>
      <w:r w:rsidR="00FD0495">
        <w:rPr>
          <w:rFonts w:ascii="Times New Roman" w:hAnsi="Times New Roman" w:cs="Times New Roman"/>
          <w:sz w:val="24"/>
          <w:szCs w:val="24"/>
        </w:rPr>
        <w:t>its</w:t>
      </w:r>
      <w:r w:rsidRPr="0070641A">
        <w:rPr>
          <w:rFonts w:ascii="Times New Roman" w:hAnsi="Times New Roman" w:cs="Times New Roman"/>
          <w:sz w:val="24"/>
          <w:szCs w:val="24"/>
        </w:rPr>
        <w:t xml:space="preserve"> environment</w:t>
      </w:r>
      <w:r w:rsidR="00153BD2">
        <w:rPr>
          <w:rFonts w:ascii="Times New Roman" w:hAnsi="Times New Roman" w:cs="Times New Roman"/>
          <w:sz w:val="24"/>
          <w:szCs w:val="24"/>
        </w:rPr>
        <w:t xml:space="preserve">, while a </w:t>
      </w:r>
      <w:proofErr w:type="spellStart"/>
      <w:r w:rsidR="00153BD2">
        <w:rPr>
          <w:rFonts w:ascii="Times New Roman" w:hAnsi="Times New Roman" w:cs="Times New Roman"/>
          <w:sz w:val="24"/>
          <w:szCs w:val="24"/>
        </w:rPr>
        <w:t>meso</w:t>
      </w:r>
      <w:r>
        <w:rPr>
          <w:rFonts w:ascii="Times New Roman" w:hAnsi="Times New Roman" w:cs="Times New Roman"/>
          <w:sz w:val="24"/>
          <w:szCs w:val="24"/>
        </w:rPr>
        <w:t>predator</w:t>
      </w:r>
      <w:proofErr w:type="spellEnd"/>
      <w:r>
        <w:rPr>
          <w:rFonts w:ascii="Times New Roman" w:hAnsi="Times New Roman" w:cs="Times New Roman"/>
          <w:sz w:val="24"/>
          <w:szCs w:val="24"/>
        </w:rPr>
        <w:t xml:space="preserve"> is a predator that is not dominant and does have competition.</w:t>
      </w:r>
      <w:r w:rsidRPr="0070641A">
        <w:rPr>
          <w:rFonts w:ascii="Times New Roman" w:hAnsi="Times New Roman" w:cs="Times New Roman"/>
          <w:sz w:val="24"/>
          <w:szCs w:val="24"/>
        </w:rPr>
        <w:t xml:space="preserve"> </w:t>
      </w:r>
      <w:r>
        <w:rPr>
          <w:rFonts w:ascii="Times New Roman" w:hAnsi="Times New Roman" w:cs="Times New Roman"/>
          <w:sz w:val="24"/>
          <w:szCs w:val="24"/>
        </w:rPr>
        <w:t>Coyotes have been c</w:t>
      </w:r>
      <w:r w:rsidR="00FD0495">
        <w:rPr>
          <w:rFonts w:ascii="Times New Roman" w:hAnsi="Times New Roman" w:cs="Times New Roman"/>
          <w:sz w:val="24"/>
          <w:szCs w:val="24"/>
        </w:rPr>
        <w:t>onsidered</w:t>
      </w:r>
      <w:r w:rsidR="00153BD2">
        <w:rPr>
          <w:rFonts w:ascii="Times New Roman" w:hAnsi="Times New Roman" w:cs="Times New Roman"/>
          <w:sz w:val="24"/>
          <w:szCs w:val="24"/>
        </w:rPr>
        <w:t xml:space="preserve"> </w:t>
      </w:r>
      <w:proofErr w:type="spellStart"/>
      <w:r w:rsidR="00153BD2">
        <w:rPr>
          <w:rFonts w:ascii="Times New Roman" w:hAnsi="Times New Roman" w:cs="Times New Roman"/>
          <w:sz w:val="24"/>
          <w:szCs w:val="24"/>
        </w:rPr>
        <w:t>meso</w:t>
      </w:r>
      <w:r>
        <w:rPr>
          <w:rFonts w:ascii="Times New Roman" w:hAnsi="Times New Roman" w:cs="Times New Roman"/>
          <w:sz w:val="24"/>
          <w:szCs w:val="24"/>
        </w:rPr>
        <w:t>predators</w:t>
      </w:r>
      <w:proofErr w:type="spellEnd"/>
      <w:r>
        <w:rPr>
          <w:rFonts w:ascii="Times New Roman" w:hAnsi="Times New Roman" w:cs="Times New Roman"/>
          <w:sz w:val="24"/>
          <w:szCs w:val="24"/>
        </w:rPr>
        <w:t xml:space="preserve"> when wolves or bears were present; however, where larger predators are scarce, coyotes dominate as apex predators (</w:t>
      </w:r>
      <w:bookmarkStart w:id="2" w:name="_Hlk499479260"/>
      <w:r>
        <w:rPr>
          <w:rFonts w:ascii="Times New Roman" w:hAnsi="Times New Roman" w:cs="Times New Roman"/>
          <w:sz w:val="24"/>
          <w:szCs w:val="24"/>
        </w:rPr>
        <w:t>Wallach et al</w:t>
      </w:r>
      <w:r w:rsidR="002A1642">
        <w:rPr>
          <w:rFonts w:ascii="Times New Roman" w:hAnsi="Times New Roman" w:cs="Times New Roman"/>
          <w:sz w:val="24"/>
          <w:szCs w:val="24"/>
        </w:rPr>
        <w:t>.</w:t>
      </w:r>
      <w:r>
        <w:rPr>
          <w:rFonts w:ascii="Times New Roman" w:hAnsi="Times New Roman" w:cs="Times New Roman"/>
          <w:sz w:val="24"/>
          <w:szCs w:val="24"/>
        </w:rPr>
        <w:t>, 2015</w:t>
      </w:r>
      <w:r w:rsidR="00153BD2">
        <w:rPr>
          <w:rFonts w:ascii="Times New Roman" w:hAnsi="Times New Roman" w:cs="Times New Roman"/>
          <w:sz w:val="24"/>
          <w:szCs w:val="24"/>
        </w:rPr>
        <w:t>; Crooks and Soule, 1999</w:t>
      </w:r>
      <w:bookmarkEnd w:id="2"/>
      <w:r>
        <w:rPr>
          <w:rFonts w:ascii="Times New Roman" w:hAnsi="Times New Roman" w:cs="Times New Roman"/>
          <w:sz w:val="24"/>
          <w:szCs w:val="24"/>
        </w:rPr>
        <w:t>)</w:t>
      </w:r>
      <w:r w:rsidR="00FD0495">
        <w:rPr>
          <w:rFonts w:ascii="Times New Roman" w:hAnsi="Times New Roman" w:cs="Times New Roman"/>
          <w:sz w:val="24"/>
          <w:szCs w:val="24"/>
        </w:rPr>
        <w:t>.</w:t>
      </w:r>
    </w:p>
    <w:p w14:paraId="2C9E470D" w14:textId="4AB1FF36" w:rsidR="00BE1409" w:rsidRDefault="00153BD2" w:rsidP="00D558BC">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As a </w:t>
      </w:r>
      <w:proofErr w:type="spellStart"/>
      <w:r>
        <w:rPr>
          <w:rFonts w:ascii="Times New Roman" w:hAnsi="Times New Roman" w:cs="Times New Roman"/>
          <w:sz w:val="24"/>
          <w:szCs w:val="24"/>
        </w:rPr>
        <w:t>meso</w:t>
      </w:r>
      <w:r w:rsidR="00BE1409">
        <w:rPr>
          <w:rFonts w:ascii="Times New Roman" w:hAnsi="Times New Roman" w:cs="Times New Roman"/>
          <w:sz w:val="24"/>
          <w:szCs w:val="24"/>
        </w:rPr>
        <w:t>predator</w:t>
      </w:r>
      <w:proofErr w:type="spellEnd"/>
      <w:r w:rsidR="00BE1409">
        <w:rPr>
          <w:rFonts w:ascii="Times New Roman" w:hAnsi="Times New Roman" w:cs="Times New Roman"/>
          <w:sz w:val="24"/>
          <w:szCs w:val="24"/>
        </w:rPr>
        <w:t xml:space="preserve">, coyotes tend to </w:t>
      </w:r>
      <w:r w:rsidR="00FD0495">
        <w:rPr>
          <w:rFonts w:ascii="Times New Roman" w:hAnsi="Times New Roman" w:cs="Times New Roman"/>
          <w:sz w:val="24"/>
          <w:szCs w:val="24"/>
        </w:rPr>
        <w:t>form</w:t>
      </w:r>
      <w:r w:rsidR="00BE1409">
        <w:rPr>
          <w:rFonts w:ascii="Times New Roman" w:hAnsi="Times New Roman" w:cs="Times New Roman"/>
          <w:sz w:val="24"/>
          <w:szCs w:val="24"/>
        </w:rPr>
        <w:t xml:space="preserve"> smaller packs, </w:t>
      </w:r>
      <w:r w:rsidR="00FD0495">
        <w:rPr>
          <w:rFonts w:ascii="Times New Roman" w:hAnsi="Times New Roman" w:cs="Times New Roman"/>
          <w:sz w:val="24"/>
          <w:szCs w:val="24"/>
        </w:rPr>
        <w:t xml:space="preserve">have </w:t>
      </w:r>
      <w:r w:rsidR="00BE1409">
        <w:rPr>
          <w:rFonts w:ascii="Times New Roman" w:hAnsi="Times New Roman" w:cs="Times New Roman"/>
          <w:sz w:val="24"/>
          <w:szCs w:val="24"/>
        </w:rPr>
        <w:t xml:space="preserve">lower population densities, and </w:t>
      </w:r>
      <w:r w:rsidR="00FD0495">
        <w:rPr>
          <w:rFonts w:ascii="Times New Roman" w:hAnsi="Times New Roman" w:cs="Times New Roman"/>
          <w:sz w:val="24"/>
          <w:szCs w:val="24"/>
        </w:rPr>
        <w:t>exhibit an increased reliance</w:t>
      </w:r>
      <w:r w:rsidR="00BE1409">
        <w:rPr>
          <w:rFonts w:ascii="Times New Roman" w:hAnsi="Times New Roman" w:cs="Times New Roman"/>
          <w:sz w:val="24"/>
          <w:szCs w:val="24"/>
        </w:rPr>
        <w:t xml:space="preserve"> on scavenging for food. As a result, their diet is more likely to consist of rodents, birds, or vegetable matter. In comparison, as an apex predator they have </w:t>
      </w:r>
      <w:r w:rsidR="009068AB">
        <w:rPr>
          <w:rFonts w:ascii="Times New Roman" w:hAnsi="Times New Roman" w:cs="Times New Roman"/>
          <w:sz w:val="24"/>
          <w:szCs w:val="24"/>
        </w:rPr>
        <w:t>less competition, allowing for higher survival rates</w:t>
      </w:r>
      <w:r w:rsidR="00BE1409">
        <w:rPr>
          <w:rFonts w:ascii="Times New Roman" w:hAnsi="Times New Roman" w:cs="Times New Roman"/>
          <w:sz w:val="24"/>
          <w:szCs w:val="24"/>
        </w:rPr>
        <w:t>. This results in larger packs, allow</w:t>
      </w:r>
      <w:r w:rsidR="00FD0495">
        <w:rPr>
          <w:rFonts w:ascii="Times New Roman" w:hAnsi="Times New Roman" w:cs="Times New Roman"/>
          <w:sz w:val="24"/>
          <w:szCs w:val="24"/>
        </w:rPr>
        <w:t>ing</w:t>
      </w:r>
      <w:r w:rsidR="00BE1409">
        <w:rPr>
          <w:rFonts w:ascii="Times New Roman" w:hAnsi="Times New Roman" w:cs="Times New Roman"/>
          <w:sz w:val="24"/>
          <w:szCs w:val="24"/>
        </w:rPr>
        <w:t xml:space="preserve"> coyotes to attack larger prey (Crabtree and Sheldon, 1999;</w:t>
      </w:r>
      <w:r w:rsidR="00BE1409" w:rsidRPr="00D9036B">
        <w:rPr>
          <w:rFonts w:ascii="Times New Roman" w:hAnsi="Times New Roman" w:cs="Times New Roman"/>
          <w:sz w:val="24"/>
          <w:szCs w:val="24"/>
        </w:rPr>
        <w:t xml:space="preserve"> United States Forest Service Database</w:t>
      </w:r>
      <w:r w:rsidR="00BE1409">
        <w:rPr>
          <w:rFonts w:ascii="Times New Roman" w:hAnsi="Times New Roman" w:cs="Times New Roman"/>
          <w:sz w:val="24"/>
          <w:szCs w:val="24"/>
        </w:rPr>
        <w:t xml:space="preserve">). Coyotes are </w:t>
      </w:r>
      <w:proofErr w:type="spellStart"/>
      <w:r w:rsidR="00BE1409">
        <w:rPr>
          <w:rFonts w:ascii="Times New Roman" w:hAnsi="Times New Roman" w:cs="Times New Roman"/>
          <w:sz w:val="24"/>
          <w:szCs w:val="24"/>
        </w:rPr>
        <w:t>mesopredators</w:t>
      </w:r>
      <w:proofErr w:type="spellEnd"/>
      <w:r w:rsidR="00BE1409">
        <w:rPr>
          <w:rFonts w:ascii="Times New Roman" w:hAnsi="Times New Roman" w:cs="Times New Roman"/>
          <w:sz w:val="24"/>
          <w:szCs w:val="24"/>
        </w:rPr>
        <w:t xml:space="preserve"> in ecosystems where large amounts of wolves or bears are present. However, due to the lack of a wolf population and any other particularly large predators, coyotes reign as apex predators in the state of Oklahoma (Pugh, 1997). </w:t>
      </w:r>
      <w:r w:rsidR="00FD0495">
        <w:rPr>
          <w:rFonts w:ascii="Times New Roman" w:hAnsi="Times New Roman" w:cs="Times New Roman"/>
          <w:sz w:val="24"/>
          <w:szCs w:val="24"/>
        </w:rPr>
        <w:t>In Oklahoma, l</w:t>
      </w:r>
      <w:r w:rsidR="00BE1409">
        <w:rPr>
          <w:rFonts w:ascii="Times New Roman" w:hAnsi="Times New Roman" w:cs="Times New Roman"/>
          <w:sz w:val="24"/>
          <w:szCs w:val="24"/>
        </w:rPr>
        <w:t xml:space="preserve">arge packs </w:t>
      </w:r>
      <w:r w:rsidR="00A8357D">
        <w:rPr>
          <w:rFonts w:ascii="Times New Roman" w:hAnsi="Times New Roman" w:cs="Times New Roman"/>
          <w:sz w:val="24"/>
          <w:szCs w:val="24"/>
        </w:rPr>
        <w:t xml:space="preserve">may </w:t>
      </w:r>
      <w:r w:rsidR="00FD0495">
        <w:rPr>
          <w:rFonts w:ascii="Times New Roman" w:hAnsi="Times New Roman" w:cs="Times New Roman"/>
          <w:sz w:val="24"/>
          <w:szCs w:val="24"/>
        </w:rPr>
        <w:t>enable</w:t>
      </w:r>
      <w:r w:rsidR="00BE1409">
        <w:rPr>
          <w:rFonts w:ascii="Times New Roman" w:hAnsi="Times New Roman" w:cs="Times New Roman"/>
          <w:sz w:val="24"/>
          <w:szCs w:val="24"/>
        </w:rPr>
        <w:t xml:space="preserve"> predation o</w:t>
      </w:r>
      <w:r w:rsidR="00FD0495">
        <w:rPr>
          <w:rFonts w:ascii="Times New Roman" w:hAnsi="Times New Roman" w:cs="Times New Roman"/>
          <w:sz w:val="24"/>
          <w:szCs w:val="24"/>
        </w:rPr>
        <w:t>f</w:t>
      </w:r>
      <w:r w:rsidR="00BE1409">
        <w:rPr>
          <w:rFonts w:ascii="Times New Roman" w:hAnsi="Times New Roman" w:cs="Times New Roman"/>
          <w:sz w:val="24"/>
          <w:szCs w:val="24"/>
        </w:rPr>
        <w:t xml:space="preserve"> </w:t>
      </w:r>
      <w:r w:rsidR="00FD0495">
        <w:rPr>
          <w:rFonts w:ascii="Times New Roman" w:hAnsi="Times New Roman" w:cs="Times New Roman"/>
          <w:sz w:val="24"/>
          <w:szCs w:val="24"/>
        </w:rPr>
        <w:t>large</w:t>
      </w:r>
      <w:r w:rsidR="00BE1409">
        <w:rPr>
          <w:rFonts w:ascii="Times New Roman" w:hAnsi="Times New Roman" w:cs="Times New Roman"/>
          <w:sz w:val="24"/>
          <w:szCs w:val="24"/>
        </w:rPr>
        <w:t xml:space="preserve"> prey such as deer and livestock. In the southeastern United States in particular, deer tend to be a primary food source for coyote packs (Chitwood</w:t>
      </w:r>
      <w:r w:rsidR="00C44C82">
        <w:rPr>
          <w:rFonts w:ascii="Times New Roman" w:hAnsi="Times New Roman" w:cs="Times New Roman"/>
          <w:sz w:val="24"/>
          <w:szCs w:val="24"/>
        </w:rPr>
        <w:t xml:space="preserve"> et al.</w:t>
      </w:r>
      <w:r w:rsidR="008A7A64">
        <w:rPr>
          <w:rFonts w:ascii="Times New Roman" w:hAnsi="Times New Roman" w:cs="Times New Roman"/>
          <w:sz w:val="24"/>
          <w:szCs w:val="24"/>
        </w:rPr>
        <w:t>, 2014</w:t>
      </w:r>
      <w:r w:rsidR="00BE1409">
        <w:rPr>
          <w:rFonts w:ascii="Times New Roman" w:hAnsi="Times New Roman" w:cs="Times New Roman"/>
          <w:sz w:val="24"/>
          <w:szCs w:val="24"/>
        </w:rPr>
        <w:t>). However, this can vary among different landscapes, and largely depends on food availability, coyote numbers, and the ratio of coyote packs versus lone coyotes (Etheredge</w:t>
      </w:r>
      <w:r w:rsidR="00C44C82">
        <w:rPr>
          <w:rFonts w:ascii="Times New Roman" w:hAnsi="Times New Roman" w:cs="Times New Roman"/>
          <w:sz w:val="24"/>
          <w:szCs w:val="24"/>
        </w:rPr>
        <w:t xml:space="preserve"> et al.</w:t>
      </w:r>
      <w:r w:rsidR="00BE1409">
        <w:rPr>
          <w:rFonts w:ascii="Times New Roman" w:hAnsi="Times New Roman" w:cs="Times New Roman"/>
          <w:sz w:val="24"/>
          <w:szCs w:val="24"/>
        </w:rPr>
        <w:t>, 2015; United States Forest Service Database). Further study is required to</w:t>
      </w:r>
      <w:r w:rsidR="00FD0495">
        <w:rPr>
          <w:rFonts w:ascii="Times New Roman" w:hAnsi="Times New Roman" w:cs="Times New Roman"/>
          <w:sz w:val="24"/>
          <w:szCs w:val="24"/>
        </w:rPr>
        <w:t xml:space="preserve"> fully</w:t>
      </w:r>
      <w:r w:rsidR="00BE1409">
        <w:rPr>
          <w:rFonts w:ascii="Times New Roman" w:hAnsi="Times New Roman" w:cs="Times New Roman"/>
          <w:sz w:val="24"/>
          <w:szCs w:val="24"/>
        </w:rPr>
        <w:t xml:space="preserve"> understand the dynamics and diet of coyotes in the state of Oklahoma. </w:t>
      </w:r>
    </w:p>
    <w:p w14:paraId="4F1882CE" w14:textId="4946807F" w:rsidR="00BE1409" w:rsidRDefault="00BE1409" w:rsidP="00BE1409">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Despite the need for further research, coyotes in Oklahoma play a particularly important role in the ecosystem due to their position as apex predator</w:t>
      </w:r>
      <w:r w:rsidR="00BF26E3">
        <w:rPr>
          <w:rFonts w:ascii="Times New Roman" w:hAnsi="Times New Roman" w:cs="Times New Roman"/>
          <w:sz w:val="24"/>
          <w:szCs w:val="24"/>
        </w:rPr>
        <w:t xml:space="preserve"> (</w:t>
      </w:r>
      <w:r w:rsidR="00D51A68">
        <w:rPr>
          <w:rFonts w:ascii="Times New Roman" w:hAnsi="Times New Roman" w:cs="Times New Roman"/>
          <w:sz w:val="24"/>
          <w:szCs w:val="24"/>
        </w:rPr>
        <w:t>Wallach et al</w:t>
      </w:r>
      <w:r w:rsidR="00C44C82">
        <w:rPr>
          <w:rFonts w:ascii="Times New Roman" w:hAnsi="Times New Roman" w:cs="Times New Roman"/>
          <w:sz w:val="24"/>
          <w:szCs w:val="24"/>
        </w:rPr>
        <w:t>.</w:t>
      </w:r>
      <w:r w:rsidR="00D51A68">
        <w:rPr>
          <w:rFonts w:ascii="Times New Roman" w:hAnsi="Times New Roman" w:cs="Times New Roman"/>
          <w:sz w:val="24"/>
          <w:szCs w:val="24"/>
        </w:rPr>
        <w:t>, 2015</w:t>
      </w:r>
      <w:r w:rsidR="00BF26E3">
        <w:rPr>
          <w:rFonts w:ascii="Times New Roman" w:hAnsi="Times New Roman" w:cs="Times New Roman"/>
          <w:sz w:val="24"/>
          <w:szCs w:val="24"/>
        </w:rPr>
        <w:t>)</w:t>
      </w:r>
      <w:r w:rsidR="00C2724D">
        <w:rPr>
          <w:rFonts w:ascii="Times New Roman" w:hAnsi="Times New Roman" w:cs="Times New Roman"/>
          <w:sz w:val="24"/>
          <w:szCs w:val="24"/>
        </w:rPr>
        <w:t xml:space="preserve">. According to a study </w:t>
      </w:r>
      <w:bookmarkStart w:id="3" w:name="_Hlk499479327"/>
      <w:r w:rsidR="00C2724D">
        <w:rPr>
          <w:rFonts w:ascii="Times New Roman" w:hAnsi="Times New Roman" w:cs="Times New Roman"/>
          <w:sz w:val="24"/>
          <w:szCs w:val="24"/>
        </w:rPr>
        <w:t>(Best et al</w:t>
      </w:r>
      <w:r w:rsidR="00C44C82">
        <w:rPr>
          <w:rFonts w:ascii="Times New Roman" w:hAnsi="Times New Roman" w:cs="Times New Roman"/>
          <w:sz w:val="24"/>
          <w:szCs w:val="24"/>
        </w:rPr>
        <w:t>.</w:t>
      </w:r>
      <w:r w:rsidR="00C2724D">
        <w:rPr>
          <w:rFonts w:ascii="Times New Roman" w:hAnsi="Times New Roman" w:cs="Times New Roman"/>
          <w:sz w:val="24"/>
          <w:szCs w:val="24"/>
        </w:rPr>
        <w:t xml:space="preserve">, </w:t>
      </w:r>
      <w:r>
        <w:rPr>
          <w:rFonts w:ascii="Times New Roman" w:hAnsi="Times New Roman" w:cs="Times New Roman"/>
          <w:sz w:val="24"/>
          <w:szCs w:val="24"/>
        </w:rPr>
        <w:t>1981)</w:t>
      </w:r>
      <w:r w:rsidRPr="003B7779">
        <w:rPr>
          <w:rFonts w:ascii="Times New Roman" w:hAnsi="Times New Roman" w:cs="Times New Roman"/>
          <w:sz w:val="24"/>
          <w:szCs w:val="24"/>
        </w:rPr>
        <w:t xml:space="preserve"> </w:t>
      </w:r>
      <w:bookmarkEnd w:id="3"/>
      <w:r>
        <w:rPr>
          <w:rFonts w:ascii="Times New Roman" w:hAnsi="Times New Roman" w:cs="Times New Roman"/>
          <w:sz w:val="24"/>
          <w:szCs w:val="24"/>
        </w:rPr>
        <w:t xml:space="preserve">examining the stomach contents of coyotes in the Mixed-grass Plains Biotic District and the Osage Savannah Biotic District of Blair and Hubbell in Oklahoma during 1970, cattle and rodents were the primary food sources discovered, with cattle appearing in </w:t>
      </w:r>
      <w:r>
        <w:rPr>
          <w:rFonts w:ascii="Times New Roman" w:hAnsi="Times New Roman" w:cs="Times New Roman"/>
          <w:sz w:val="24"/>
          <w:szCs w:val="24"/>
        </w:rPr>
        <w:lastRenderedPageBreak/>
        <w:t>over thirty-three percent of stomachs and rodents appearing in twenty-seven percent of stomachs. Insects and rabbits were also recorded at smaller numbers. The cattle flesh was rotting, suggesting that cattle ingested was carrion. These results suggest that coyotes may play a significant role in modulating rodent populations, and serve as natural cleaners of their habitats due to their tendency to eat carrion.</w:t>
      </w:r>
    </w:p>
    <w:p w14:paraId="7A5F04CE" w14:textId="77777777" w:rsidR="00BE1409" w:rsidRDefault="00BE1409" w:rsidP="00BE1409">
      <w:pPr>
        <w:spacing w:after="0" w:line="480" w:lineRule="auto"/>
        <w:rPr>
          <w:rFonts w:ascii="Times New Roman" w:hAnsi="Times New Roman" w:cs="Times New Roman"/>
          <w:sz w:val="24"/>
          <w:szCs w:val="24"/>
        </w:rPr>
      </w:pPr>
    </w:p>
    <w:p w14:paraId="2A484939" w14:textId="5448AA7E" w:rsidR="00BE1409" w:rsidRPr="000F6099" w:rsidRDefault="000F6099" w:rsidP="000F6099">
      <w:pPr>
        <w:spacing w:after="0" w:line="480" w:lineRule="auto"/>
        <w:rPr>
          <w:rFonts w:ascii="Times New Roman" w:hAnsi="Times New Roman" w:cs="Times New Roman"/>
          <w:i/>
          <w:sz w:val="24"/>
          <w:szCs w:val="24"/>
        </w:rPr>
      </w:pPr>
      <w:r w:rsidRPr="000F6099">
        <w:rPr>
          <w:rFonts w:ascii="Times New Roman" w:hAnsi="Times New Roman" w:cs="Times New Roman"/>
          <w:i/>
          <w:sz w:val="24"/>
          <w:szCs w:val="24"/>
        </w:rPr>
        <w:t xml:space="preserve">2.4. </w:t>
      </w:r>
      <w:r w:rsidR="00BE1409" w:rsidRPr="000F6099">
        <w:rPr>
          <w:rFonts w:ascii="Times New Roman" w:hAnsi="Times New Roman" w:cs="Times New Roman"/>
          <w:i/>
          <w:sz w:val="24"/>
          <w:szCs w:val="24"/>
        </w:rPr>
        <w:t>Human Perceptions of Coyotes</w:t>
      </w:r>
    </w:p>
    <w:p w14:paraId="322DE93F" w14:textId="0344C0BC" w:rsidR="00BE1409" w:rsidRDefault="00BF26E3"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Human valuation of species varies.</w:t>
      </w:r>
      <w:r w:rsidR="00BE1409">
        <w:rPr>
          <w:rFonts w:ascii="Times New Roman" w:hAnsi="Times New Roman" w:cs="Times New Roman"/>
          <w:sz w:val="24"/>
          <w:szCs w:val="24"/>
        </w:rPr>
        <w:t xml:space="preserve"> </w:t>
      </w:r>
      <w:r>
        <w:rPr>
          <w:rFonts w:ascii="Times New Roman" w:hAnsi="Times New Roman" w:cs="Times New Roman"/>
          <w:sz w:val="24"/>
          <w:szCs w:val="24"/>
        </w:rPr>
        <w:t>H</w:t>
      </w:r>
      <w:r w:rsidR="00BE1409">
        <w:rPr>
          <w:rFonts w:ascii="Times New Roman" w:hAnsi="Times New Roman" w:cs="Times New Roman"/>
          <w:sz w:val="24"/>
          <w:szCs w:val="24"/>
        </w:rPr>
        <w:t xml:space="preserve">uman perceptions may be based on species aesthetics, personal experiences with the species, </w:t>
      </w:r>
      <w:r w:rsidR="006E6DC0">
        <w:rPr>
          <w:rFonts w:ascii="Times New Roman" w:hAnsi="Times New Roman" w:cs="Times New Roman"/>
          <w:sz w:val="24"/>
          <w:szCs w:val="24"/>
        </w:rPr>
        <w:t xml:space="preserve">perceived economic benefit, </w:t>
      </w:r>
      <w:r w:rsidR="00BE1409">
        <w:rPr>
          <w:rFonts w:ascii="Times New Roman" w:hAnsi="Times New Roman" w:cs="Times New Roman"/>
          <w:sz w:val="24"/>
          <w:szCs w:val="24"/>
        </w:rPr>
        <w:t>or media portrayal of the species (</w:t>
      </w:r>
      <w:proofErr w:type="spellStart"/>
      <w:r w:rsidR="00BE1409">
        <w:rPr>
          <w:rFonts w:ascii="Times New Roman" w:hAnsi="Times New Roman" w:cs="Times New Roman"/>
          <w:sz w:val="24"/>
          <w:szCs w:val="24"/>
        </w:rPr>
        <w:t>Skonhoft</w:t>
      </w:r>
      <w:proofErr w:type="spellEnd"/>
      <w:r w:rsidR="00BE1409">
        <w:rPr>
          <w:rFonts w:ascii="Times New Roman" w:hAnsi="Times New Roman" w:cs="Times New Roman"/>
          <w:sz w:val="24"/>
          <w:szCs w:val="24"/>
        </w:rPr>
        <w:t xml:space="preserve"> et al</w:t>
      </w:r>
      <w:r w:rsidR="002A1642">
        <w:rPr>
          <w:rFonts w:ascii="Times New Roman" w:hAnsi="Times New Roman" w:cs="Times New Roman"/>
          <w:sz w:val="24"/>
          <w:szCs w:val="24"/>
        </w:rPr>
        <w:t>.</w:t>
      </w:r>
      <w:r w:rsidR="00BE1409">
        <w:rPr>
          <w:rFonts w:ascii="Times New Roman" w:hAnsi="Times New Roman" w:cs="Times New Roman"/>
          <w:sz w:val="24"/>
          <w:szCs w:val="24"/>
        </w:rPr>
        <w:t>, 2005</w:t>
      </w:r>
      <w:r w:rsidR="003A5965">
        <w:rPr>
          <w:rFonts w:ascii="Times New Roman" w:hAnsi="Times New Roman" w:cs="Times New Roman"/>
          <w:sz w:val="24"/>
          <w:szCs w:val="24"/>
        </w:rPr>
        <w:t xml:space="preserve">; </w:t>
      </w:r>
      <w:proofErr w:type="spellStart"/>
      <w:r w:rsidR="003A5965">
        <w:rPr>
          <w:rFonts w:ascii="Times New Roman" w:hAnsi="Times New Roman" w:cs="Times New Roman"/>
          <w:sz w:val="24"/>
          <w:szCs w:val="24"/>
        </w:rPr>
        <w:t>Min</w:t>
      </w:r>
      <w:r w:rsidR="009258C0">
        <w:rPr>
          <w:rFonts w:ascii="Times New Roman" w:hAnsi="Times New Roman" w:cs="Times New Roman"/>
          <w:sz w:val="24"/>
          <w:szCs w:val="24"/>
        </w:rPr>
        <w:t>colla</w:t>
      </w:r>
      <w:proofErr w:type="spellEnd"/>
      <w:r w:rsidR="009258C0">
        <w:rPr>
          <w:rFonts w:ascii="Times New Roman" w:hAnsi="Times New Roman" w:cs="Times New Roman"/>
          <w:sz w:val="24"/>
          <w:szCs w:val="24"/>
        </w:rPr>
        <w:t xml:space="preserve"> et al., </w:t>
      </w:r>
      <w:r w:rsidR="002B4087">
        <w:rPr>
          <w:rFonts w:ascii="Times New Roman" w:hAnsi="Times New Roman" w:cs="Times New Roman"/>
          <w:sz w:val="24"/>
          <w:szCs w:val="24"/>
        </w:rPr>
        <w:t>2015</w:t>
      </w:r>
      <w:r w:rsidR="00BE1409">
        <w:rPr>
          <w:rFonts w:ascii="Times New Roman" w:hAnsi="Times New Roman" w:cs="Times New Roman"/>
          <w:sz w:val="24"/>
          <w:szCs w:val="24"/>
        </w:rPr>
        <w:t>). For example, a qualitative study</w:t>
      </w:r>
      <w:r>
        <w:rPr>
          <w:rFonts w:ascii="Times New Roman" w:hAnsi="Times New Roman" w:cs="Times New Roman"/>
          <w:sz w:val="24"/>
          <w:szCs w:val="24"/>
        </w:rPr>
        <w:t xml:space="preserve"> concerning</w:t>
      </w:r>
      <w:r w:rsidR="00BE1409">
        <w:rPr>
          <w:rFonts w:ascii="Times New Roman" w:hAnsi="Times New Roman" w:cs="Times New Roman"/>
          <w:sz w:val="24"/>
          <w:szCs w:val="24"/>
        </w:rPr>
        <w:t xml:space="preserve"> the value of aesthetic perception of wildlife </w:t>
      </w:r>
      <w:r>
        <w:rPr>
          <w:rFonts w:ascii="Times New Roman" w:hAnsi="Times New Roman" w:cs="Times New Roman"/>
          <w:sz w:val="24"/>
          <w:szCs w:val="24"/>
        </w:rPr>
        <w:t>with respect</w:t>
      </w:r>
      <w:r w:rsidR="00BE1409">
        <w:rPr>
          <w:rFonts w:ascii="Times New Roman" w:hAnsi="Times New Roman" w:cs="Times New Roman"/>
          <w:sz w:val="24"/>
          <w:szCs w:val="24"/>
        </w:rPr>
        <w:t xml:space="preserve"> to conservation beliefs in Kenya</w:t>
      </w:r>
      <w:r>
        <w:rPr>
          <w:rFonts w:ascii="Times New Roman" w:hAnsi="Times New Roman" w:cs="Times New Roman"/>
          <w:sz w:val="24"/>
          <w:szCs w:val="24"/>
        </w:rPr>
        <w:t>n communities was completed</w:t>
      </w:r>
      <w:r w:rsidR="002A1642">
        <w:rPr>
          <w:rFonts w:ascii="Times New Roman" w:hAnsi="Times New Roman" w:cs="Times New Roman"/>
          <w:sz w:val="24"/>
          <w:szCs w:val="24"/>
        </w:rPr>
        <w:t xml:space="preserve"> (</w:t>
      </w:r>
      <w:proofErr w:type="spellStart"/>
      <w:r w:rsidR="002A1642">
        <w:rPr>
          <w:rFonts w:ascii="Times New Roman" w:hAnsi="Times New Roman" w:cs="Times New Roman"/>
          <w:sz w:val="24"/>
          <w:szCs w:val="24"/>
        </w:rPr>
        <w:t>Grilo</w:t>
      </w:r>
      <w:proofErr w:type="spellEnd"/>
      <w:r w:rsidR="00BE1409">
        <w:rPr>
          <w:rFonts w:ascii="Times New Roman" w:hAnsi="Times New Roman" w:cs="Times New Roman"/>
          <w:sz w:val="24"/>
          <w:szCs w:val="24"/>
        </w:rPr>
        <w:t xml:space="preserve"> et al.</w:t>
      </w:r>
      <w:r w:rsidR="002A1642">
        <w:rPr>
          <w:rFonts w:ascii="Times New Roman" w:hAnsi="Times New Roman" w:cs="Times New Roman"/>
          <w:sz w:val="24"/>
          <w:szCs w:val="24"/>
        </w:rPr>
        <w:t>,</w:t>
      </w:r>
      <w:r w:rsidR="00BE1409">
        <w:rPr>
          <w:rFonts w:ascii="Times New Roman" w:hAnsi="Times New Roman" w:cs="Times New Roman"/>
          <w:sz w:val="24"/>
          <w:szCs w:val="24"/>
        </w:rPr>
        <w:t xml:space="preserve"> 2014). When the authors examined their participants’ responses about their aesthetic appreciation of wild animals compared to their desired method of management of these species, </w:t>
      </w:r>
      <w:r>
        <w:rPr>
          <w:rFonts w:ascii="Times New Roman" w:hAnsi="Times New Roman" w:cs="Times New Roman"/>
          <w:sz w:val="24"/>
          <w:szCs w:val="24"/>
        </w:rPr>
        <w:t>it was</w:t>
      </w:r>
      <w:r w:rsidR="00BE1409">
        <w:rPr>
          <w:rFonts w:ascii="Times New Roman" w:hAnsi="Times New Roman" w:cs="Times New Roman"/>
          <w:sz w:val="24"/>
          <w:szCs w:val="24"/>
        </w:rPr>
        <w:t xml:space="preserve"> found that the majority of species considered “ugly” or “in need of removal” were also considered a pest</w:t>
      </w:r>
      <w:r>
        <w:rPr>
          <w:rFonts w:ascii="Times New Roman" w:hAnsi="Times New Roman" w:cs="Times New Roman"/>
          <w:sz w:val="24"/>
          <w:szCs w:val="24"/>
        </w:rPr>
        <w:t xml:space="preserve"> (</w:t>
      </w:r>
      <w:proofErr w:type="spellStart"/>
      <w:r w:rsidR="002A1642">
        <w:rPr>
          <w:rFonts w:ascii="Times New Roman" w:hAnsi="Times New Roman" w:cs="Times New Roman"/>
          <w:sz w:val="24"/>
          <w:szCs w:val="24"/>
        </w:rPr>
        <w:t>Grilo</w:t>
      </w:r>
      <w:proofErr w:type="spellEnd"/>
      <w:r w:rsidR="00C86DBE" w:rsidRPr="00C86DBE">
        <w:rPr>
          <w:rFonts w:ascii="Times New Roman" w:hAnsi="Times New Roman" w:cs="Times New Roman"/>
          <w:sz w:val="24"/>
          <w:szCs w:val="24"/>
        </w:rPr>
        <w:t xml:space="preserve"> et al.</w:t>
      </w:r>
      <w:r w:rsidR="002A1642">
        <w:rPr>
          <w:rFonts w:ascii="Times New Roman" w:hAnsi="Times New Roman" w:cs="Times New Roman"/>
          <w:sz w:val="24"/>
          <w:szCs w:val="24"/>
        </w:rPr>
        <w:t>,</w:t>
      </w:r>
      <w:r w:rsidR="00C86DBE" w:rsidRPr="00C86DBE">
        <w:rPr>
          <w:rFonts w:ascii="Times New Roman" w:hAnsi="Times New Roman" w:cs="Times New Roman"/>
          <w:sz w:val="24"/>
          <w:szCs w:val="24"/>
        </w:rPr>
        <w:t xml:space="preserve"> 2014</w:t>
      </w:r>
      <w:r>
        <w:rPr>
          <w:rFonts w:ascii="Times New Roman" w:hAnsi="Times New Roman" w:cs="Times New Roman"/>
          <w:sz w:val="24"/>
          <w:szCs w:val="24"/>
        </w:rPr>
        <w:t>)</w:t>
      </w:r>
      <w:r w:rsidR="00BE1409">
        <w:rPr>
          <w:rFonts w:ascii="Times New Roman" w:hAnsi="Times New Roman" w:cs="Times New Roman"/>
          <w:sz w:val="24"/>
          <w:szCs w:val="24"/>
        </w:rPr>
        <w:t>. The primary cause of conflict between humans and wildlife in this case was wildlife interference with livestock and agriculture. In addition, the authors concluded that a lack of experienc</w:t>
      </w:r>
      <w:r w:rsidR="00B03C32">
        <w:rPr>
          <w:rFonts w:ascii="Times New Roman" w:hAnsi="Times New Roman" w:cs="Times New Roman"/>
          <w:sz w:val="24"/>
          <w:szCs w:val="24"/>
        </w:rPr>
        <w:t>e with these species contributed</w:t>
      </w:r>
      <w:r w:rsidR="00BE1409">
        <w:rPr>
          <w:rFonts w:ascii="Times New Roman" w:hAnsi="Times New Roman" w:cs="Times New Roman"/>
          <w:sz w:val="24"/>
          <w:szCs w:val="24"/>
        </w:rPr>
        <w:t xml:space="preserve"> to the desire to see the species removed.</w:t>
      </w:r>
    </w:p>
    <w:p w14:paraId="2659F20D" w14:textId="29D74661" w:rsidR="00BE1409" w:rsidRDefault="00BE1409" w:rsidP="00BE1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Coyotes are also sometimes referred to as a “nuisance” or a “pest.” Coyotes, much like their wolf counterparts, tend to be a controversial species, particularly amongst farming communities due to perceived livestock loss </w:t>
      </w:r>
      <w:r w:rsidR="00EA2448">
        <w:rPr>
          <w:rFonts w:ascii="Times New Roman" w:hAnsi="Times New Roman" w:cs="Times New Roman"/>
          <w:sz w:val="24"/>
          <w:szCs w:val="24"/>
        </w:rPr>
        <w:t>associated with</w:t>
      </w:r>
      <w:r>
        <w:rPr>
          <w:rFonts w:ascii="Times New Roman" w:hAnsi="Times New Roman" w:cs="Times New Roman"/>
          <w:sz w:val="24"/>
          <w:szCs w:val="24"/>
        </w:rPr>
        <w:t xml:space="preserve"> coyotes (Conner et al</w:t>
      </w:r>
      <w:r w:rsidR="002A1642">
        <w:rPr>
          <w:rFonts w:ascii="Times New Roman" w:hAnsi="Times New Roman" w:cs="Times New Roman"/>
          <w:sz w:val="24"/>
          <w:szCs w:val="24"/>
        </w:rPr>
        <w:t>.,</w:t>
      </w:r>
      <w:r w:rsidR="00383181">
        <w:rPr>
          <w:rFonts w:ascii="Times New Roman" w:hAnsi="Times New Roman" w:cs="Times New Roman"/>
          <w:sz w:val="24"/>
          <w:szCs w:val="24"/>
        </w:rPr>
        <w:t xml:space="preserve"> 2008). D</w:t>
      </w:r>
      <w:r>
        <w:rPr>
          <w:rFonts w:ascii="Times New Roman" w:hAnsi="Times New Roman" w:cs="Times New Roman"/>
          <w:sz w:val="24"/>
          <w:szCs w:val="24"/>
        </w:rPr>
        <w:t>ifferent studies involving the examin</w:t>
      </w:r>
      <w:r w:rsidR="003A0ED0">
        <w:rPr>
          <w:rFonts w:ascii="Times New Roman" w:hAnsi="Times New Roman" w:cs="Times New Roman"/>
          <w:sz w:val="24"/>
          <w:szCs w:val="24"/>
        </w:rPr>
        <w:t>ation</w:t>
      </w:r>
      <w:r>
        <w:rPr>
          <w:rFonts w:ascii="Times New Roman" w:hAnsi="Times New Roman" w:cs="Times New Roman"/>
          <w:sz w:val="24"/>
          <w:szCs w:val="24"/>
        </w:rPr>
        <w:t xml:space="preserve"> of coyote stomach contents show a varied diet, with ingested cattle presumed </w:t>
      </w:r>
      <w:r w:rsidR="004A15F2">
        <w:rPr>
          <w:rFonts w:ascii="Times New Roman" w:hAnsi="Times New Roman" w:cs="Times New Roman"/>
          <w:sz w:val="24"/>
          <w:szCs w:val="24"/>
        </w:rPr>
        <w:t>to</w:t>
      </w:r>
      <w:r>
        <w:rPr>
          <w:rFonts w:ascii="Times New Roman" w:hAnsi="Times New Roman" w:cs="Times New Roman"/>
          <w:sz w:val="24"/>
          <w:szCs w:val="24"/>
        </w:rPr>
        <w:t xml:space="preserve"> primarily</w:t>
      </w:r>
      <w:r w:rsidR="004A15F2">
        <w:rPr>
          <w:rFonts w:ascii="Times New Roman" w:hAnsi="Times New Roman" w:cs="Times New Roman"/>
          <w:sz w:val="24"/>
          <w:szCs w:val="24"/>
        </w:rPr>
        <w:t xml:space="preserve"> consist of</w:t>
      </w:r>
      <w:r>
        <w:rPr>
          <w:rFonts w:ascii="Times New Roman" w:hAnsi="Times New Roman" w:cs="Times New Roman"/>
          <w:sz w:val="24"/>
          <w:szCs w:val="24"/>
        </w:rPr>
        <w:t xml:space="preserve"> carrion </w:t>
      </w:r>
      <w:r w:rsidRPr="002D3D17">
        <w:rPr>
          <w:rFonts w:ascii="Times New Roman" w:hAnsi="Times New Roman" w:cs="Times New Roman"/>
          <w:sz w:val="24"/>
          <w:szCs w:val="24"/>
        </w:rPr>
        <w:t>(</w:t>
      </w:r>
      <w:r>
        <w:rPr>
          <w:rFonts w:ascii="Times New Roman" w:hAnsi="Times New Roman" w:cs="Times New Roman"/>
          <w:sz w:val="24"/>
          <w:szCs w:val="24"/>
        </w:rPr>
        <w:t>Best</w:t>
      </w:r>
      <w:r w:rsidR="00C2724D">
        <w:rPr>
          <w:rFonts w:ascii="Times New Roman" w:hAnsi="Times New Roman" w:cs="Times New Roman"/>
          <w:sz w:val="24"/>
          <w:szCs w:val="24"/>
        </w:rPr>
        <w:t xml:space="preserve"> et al</w:t>
      </w:r>
      <w:r w:rsidR="00C44C82">
        <w:rPr>
          <w:rFonts w:ascii="Times New Roman" w:hAnsi="Times New Roman" w:cs="Times New Roman"/>
          <w:sz w:val="24"/>
          <w:szCs w:val="24"/>
        </w:rPr>
        <w:t>.</w:t>
      </w:r>
      <w:r>
        <w:rPr>
          <w:rFonts w:ascii="Times New Roman" w:hAnsi="Times New Roman" w:cs="Times New Roman"/>
          <w:sz w:val="24"/>
          <w:szCs w:val="24"/>
        </w:rPr>
        <w:t xml:space="preserve">, 1981; </w:t>
      </w:r>
      <w:proofErr w:type="spellStart"/>
      <w:r w:rsidR="002A1642">
        <w:rPr>
          <w:rFonts w:ascii="Times New Roman" w:hAnsi="Times New Roman" w:cs="Times New Roman"/>
          <w:sz w:val="24"/>
          <w:szCs w:val="24"/>
        </w:rPr>
        <w:t>Holle</w:t>
      </w:r>
      <w:proofErr w:type="spellEnd"/>
      <w:r w:rsidR="002A1642">
        <w:rPr>
          <w:rFonts w:ascii="Times New Roman" w:hAnsi="Times New Roman" w:cs="Times New Roman"/>
          <w:sz w:val="24"/>
          <w:szCs w:val="24"/>
        </w:rPr>
        <w:t xml:space="preserve"> et al.,</w:t>
      </w:r>
      <w:r w:rsidRPr="00ED7A21">
        <w:rPr>
          <w:rFonts w:ascii="Times New Roman" w:hAnsi="Times New Roman" w:cs="Times New Roman"/>
          <w:sz w:val="24"/>
          <w:szCs w:val="24"/>
        </w:rPr>
        <w:t xml:space="preserve"> 1977</w:t>
      </w:r>
      <w:r>
        <w:rPr>
          <w:rFonts w:ascii="Times New Roman" w:hAnsi="Times New Roman" w:cs="Times New Roman"/>
          <w:sz w:val="24"/>
          <w:szCs w:val="24"/>
        </w:rPr>
        <w:t xml:space="preserve">; </w:t>
      </w:r>
      <w:r w:rsidRPr="002D3D17">
        <w:rPr>
          <w:rFonts w:ascii="Times New Roman" w:hAnsi="Times New Roman" w:cs="Times New Roman"/>
          <w:sz w:val="24"/>
          <w:szCs w:val="24"/>
        </w:rPr>
        <w:t>Ellis, 2015).</w:t>
      </w:r>
      <w:r>
        <w:rPr>
          <w:rFonts w:ascii="Times New Roman" w:hAnsi="Times New Roman" w:cs="Times New Roman"/>
          <w:sz w:val="24"/>
          <w:szCs w:val="24"/>
        </w:rPr>
        <w:t xml:space="preserve"> Still, there is a lack of recent </w:t>
      </w:r>
      <w:r w:rsidR="004A15F2">
        <w:rPr>
          <w:rFonts w:ascii="Times New Roman" w:hAnsi="Times New Roman" w:cs="Times New Roman"/>
          <w:sz w:val="24"/>
          <w:szCs w:val="24"/>
        </w:rPr>
        <w:t>research on this topic</w:t>
      </w:r>
      <w:r>
        <w:rPr>
          <w:rFonts w:ascii="Times New Roman" w:hAnsi="Times New Roman" w:cs="Times New Roman"/>
          <w:sz w:val="24"/>
          <w:szCs w:val="24"/>
        </w:rPr>
        <w:t xml:space="preserve"> </w:t>
      </w:r>
      <w:r w:rsidR="004A15F2">
        <w:rPr>
          <w:rFonts w:ascii="Times New Roman" w:hAnsi="Times New Roman" w:cs="Times New Roman"/>
          <w:sz w:val="24"/>
          <w:szCs w:val="24"/>
        </w:rPr>
        <w:t xml:space="preserve">conducted </w:t>
      </w:r>
      <w:r>
        <w:rPr>
          <w:rFonts w:ascii="Times New Roman" w:hAnsi="Times New Roman" w:cs="Times New Roman"/>
          <w:sz w:val="24"/>
          <w:szCs w:val="24"/>
        </w:rPr>
        <w:t>within the state of Oklahoma. The relationsh</w:t>
      </w:r>
      <w:r w:rsidR="0019565B">
        <w:rPr>
          <w:rFonts w:ascii="Times New Roman" w:hAnsi="Times New Roman" w:cs="Times New Roman"/>
          <w:sz w:val="24"/>
          <w:szCs w:val="24"/>
        </w:rPr>
        <w:t>ip between coyotes and cattle</w:t>
      </w:r>
      <w:r w:rsidR="00383181">
        <w:rPr>
          <w:rFonts w:ascii="Times New Roman" w:hAnsi="Times New Roman" w:cs="Times New Roman"/>
          <w:sz w:val="24"/>
          <w:szCs w:val="24"/>
        </w:rPr>
        <w:t xml:space="preserve"> within the state</w:t>
      </w:r>
      <w:r>
        <w:rPr>
          <w:rFonts w:ascii="Times New Roman" w:hAnsi="Times New Roman" w:cs="Times New Roman"/>
          <w:sz w:val="24"/>
          <w:szCs w:val="24"/>
        </w:rPr>
        <w:t xml:space="preserve"> is uncertain and requires further</w:t>
      </w:r>
      <w:r w:rsidR="00383181">
        <w:rPr>
          <w:rFonts w:ascii="Times New Roman" w:hAnsi="Times New Roman" w:cs="Times New Roman"/>
          <w:sz w:val="24"/>
          <w:szCs w:val="24"/>
        </w:rPr>
        <w:t xml:space="preserve"> study (Mitchell et al</w:t>
      </w:r>
      <w:r w:rsidR="00C44C82">
        <w:rPr>
          <w:rFonts w:ascii="Times New Roman" w:hAnsi="Times New Roman" w:cs="Times New Roman"/>
          <w:sz w:val="24"/>
          <w:szCs w:val="24"/>
        </w:rPr>
        <w:t>.</w:t>
      </w:r>
      <w:r w:rsidR="00383181">
        <w:rPr>
          <w:rFonts w:ascii="Times New Roman" w:hAnsi="Times New Roman" w:cs="Times New Roman"/>
          <w:sz w:val="24"/>
          <w:szCs w:val="24"/>
        </w:rPr>
        <w:t>, 2004). However, c</w:t>
      </w:r>
      <w:r>
        <w:rPr>
          <w:rFonts w:ascii="Times New Roman" w:hAnsi="Times New Roman" w:cs="Times New Roman"/>
          <w:sz w:val="24"/>
          <w:szCs w:val="24"/>
        </w:rPr>
        <w:t xml:space="preserve">oyotes do account for the largest percent of predator population in Oklahoma </w:t>
      </w:r>
      <w:r w:rsidR="004A15F2">
        <w:rPr>
          <w:rFonts w:ascii="Times New Roman" w:hAnsi="Times New Roman" w:cs="Times New Roman"/>
          <w:sz w:val="24"/>
          <w:szCs w:val="24"/>
        </w:rPr>
        <w:t>with respect</w:t>
      </w:r>
      <w:r>
        <w:rPr>
          <w:rFonts w:ascii="Times New Roman" w:hAnsi="Times New Roman" w:cs="Times New Roman"/>
          <w:sz w:val="24"/>
          <w:szCs w:val="24"/>
        </w:rPr>
        <w:t xml:space="preserve"> to sheep and goat </w:t>
      </w:r>
      <w:r w:rsidR="004A15F2">
        <w:rPr>
          <w:rFonts w:ascii="Times New Roman" w:hAnsi="Times New Roman" w:cs="Times New Roman"/>
          <w:sz w:val="24"/>
          <w:szCs w:val="24"/>
        </w:rPr>
        <w:t>predation</w:t>
      </w:r>
      <w:r>
        <w:rPr>
          <w:rFonts w:ascii="Times New Roman" w:hAnsi="Times New Roman" w:cs="Times New Roman"/>
          <w:sz w:val="24"/>
          <w:szCs w:val="24"/>
        </w:rPr>
        <w:t xml:space="preserve"> </w:t>
      </w:r>
      <w:r w:rsidRPr="00292CA2">
        <w:rPr>
          <w:rFonts w:ascii="Times New Roman" w:hAnsi="Times New Roman" w:cs="Times New Roman"/>
          <w:sz w:val="24"/>
          <w:szCs w:val="24"/>
        </w:rPr>
        <w:t>(Pugh, 1997).</w:t>
      </w:r>
      <w:r>
        <w:rPr>
          <w:rFonts w:ascii="Times New Roman" w:hAnsi="Times New Roman" w:cs="Times New Roman"/>
          <w:sz w:val="24"/>
          <w:szCs w:val="24"/>
        </w:rPr>
        <w:t xml:space="preserve"> </w:t>
      </w:r>
    </w:p>
    <w:p w14:paraId="63A7A03B" w14:textId="2E532D15" w:rsidR="00BE1409" w:rsidRDefault="00BE1409" w:rsidP="00BE1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secondary concern </w:t>
      </w:r>
      <w:r w:rsidR="004A15F2">
        <w:rPr>
          <w:rFonts w:ascii="Times New Roman" w:hAnsi="Times New Roman" w:cs="Times New Roman"/>
          <w:sz w:val="24"/>
          <w:szCs w:val="24"/>
        </w:rPr>
        <w:t xml:space="preserve">is the </w:t>
      </w:r>
      <w:r>
        <w:rPr>
          <w:rFonts w:ascii="Times New Roman" w:hAnsi="Times New Roman" w:cs="Times New Roman"/>
          <w:sz w:val="24"/>
          <w:szCs w:val="24"/>
        </w:rPr>
        <w:t xml:space="preserve">potential </w:t>
      </w:r>
      <w:r w:rsidR="00591361">
        <w:rPr>
          <w:rFonts w:ascii="Times New Roman" w:hAnsi="Times New Roman" w:cs="Times New Roman"/>
          <w:sz w:val="24"/>
          <w:szCs w:val="24"/>
        </w:rPr>
        <w:t>for coyotes to attack humans</w:t>
      </w:r>
      <w:r>
        <w:rPr>
          <w:rFonts w:ascii="Times New Roman" w:hAnsi="Times New Roman" w:cs="Times New Roman"/>
          <w:sz w:val="24"/>
          <w:szCs w:val="24"/>
        </w:rPr>
        <w:t>.</w:t>
      </w:r>
      <w:r w:rsidR="004A15F2">
        <w:rPr>
          <w:rFonts w:ascii="Times New Roman" w:hAnsi="Times New Roman" w:cs="Times New Roman"/>
          <w:sz w:val="24"/>
          <w:szCs w:val="24"/>
        </w:rPr>
        <w:t xml:space="preserve"> </w:t>
      </w:r>
      <w:r>
        <w:rPr>
          <w:rFonts w:ascii="Times New Roman" w:hAnsi="Times New Roman" w:cs="Times New Roman"/>
          <w:sz w:val="24"/>
          <w:szCs w:val="24"/>
        </w:rPr>
        <w:t>Though cases are rare, there have been documented incidents</w:t>
      </w:r>
      <w:r w:rsidR="004A15F2">
        <w:rPr>
          <w:rFonts w:ascii="Times New Roman" w:hAnsi="Times New Roman" w:cs="Times New Roman"/>
          <w:sz w:val="24"/>
          <w:szCs w:val="24"/>
        </w:rPr>
        <w:t xml:space="preserve"> </w:t>
      </w:r>
      <w:r w:rsidR="00C86DBE" w:rsidRPr="00C86DBE">
        <w:rPr>
          <w:rFonts w:ascii="Times New Roman" w:hAnsi="Times New Roman" w:cs="Times New Roman"/>
          <w:sz w:val="24"/>
          <w:szCs w:val="24"/>
        </w:rPr>
        <w:t>(</w:t>
      </w:r>
      <w:bookmarkStart w:id="4" w:name="_Hlk497821160"/>
      <w:r w:rsidR="00C86DBE" w:rsidRPr="00C86DBE">
        <w:rPr>
          <w:rFonts w:ascii="Times New Roman" w:hAnsi="Times New Roman" w:cs="Times New Roman"/>
          <w:sz w:val="24"/>
          <w:szCs w:val="24"/>
        </w:rPr>
        <w:t xml:space="preserve">“Coyote conflicts: a research perspective,” </w:t>
      </w:r>
      <w:bookmarkEnd w:id="4"/>
      <w:r w:rsidR="00C86DBE" w:rsidRPr="00C86DBE">
        <w:rPr>
          <w:rFonts w:ascii="Times New Roman" w:hAnsi="Times New Roman" w:cs="Times New Roman"/>
          <w:sz w:val="24"/>
          <w:szCs w:val="24"/>
        </w:rPr>
        <w:t xml:space="preserve">2016; </w:t>
      </w:r>
      <w:proofErr w:type="spellStart"/>
      <w:r w:rsidR="00C86DBE" w:rsidRPr="00C86DBE">
        <w:rPr>
          <w:rFonts w:ascii="Times New Roman" w:hAnsi="Times New Roman" w:cs="Times New Roman"/>
          <w:sz w:val="24"/>
          <w:szCs w:val="24"/>
        </w:rPr>
        <w:t>Gehrt</w:t>
      </w:r>
      <w:proofErr w:type="spellEnd"/>
      <w:r w:rsidR="00C86DBE" w:rsidRPr="00C86DBE">
        <w:rPr>
          <w:rFonts w:ascii="Times New Roman" w:hAnsi="Times New Roman" w:cs="Times New Roman"/>
          <w:sz w:val="24"/>
          <w:szCs w:val="24"/>
        </w:rPr>
        <w:t xml:space="preserve"> </w:t>
      </w:r>
      <w:r w:rsidR="00C86DBE">
        <w:rPr>
          <w:rFonts w:ascii="Times New Roman" w:hAnsi="Times New Roman" w:cs="Times New Roman"/>
          <w:sz w:val="24"/>
          <w:szCs w:val="24"/>
        </w:rPr>
        <w:t xml:space="preserve">and </w:t>
      </w:r>
      <w:proofErr w:type="spellStart"/>
      <w:r w:rsidR="00C86DBE">
        <w:rPr>
          <w:rFonts w:ascii="Times New Roman" w:hAnsi="Times New Roman" w:cs="Times New Roman"/>
          <w:sz w:val="24"/>
          <w:szCs w:val="24"/>
        </w:rPr>
        <w:t>Quirin</w:t>
      </w:r>
      <w:proofErr w:type="spellEnd"/>
      <w:r w:rsidR="004A15F2">
        <w:rPr>
          <w:rFonts w:ascii="Times New Roman" w:hAnsi="Times New Roman" w:cs="Times New Roman"/>
          <w:sz w:val="24"/>
          <w:szCs w:val="24"/>
        </w:rPr>
        <w:t>)</w:t>
      </w:r>
      <w:r>
        <w:rPr>
          <w:rFonts w:ascii="Times New Roman" w:hAnsi="Times New Roman" w:cs="Times New Roman"/>
          <w:sz w:val="24"/>
          <w:szCs w:val="24"/>
        </w:rPr>
        <w:t>. O</w:t>
      </w:r>
      <w:r w:rsidR="002B624C">
        <w:rPr>
          <w:rFonts w:ascii="Times New Roman" w:hAnsi="Times New Roman" w:cs="Times New Roman"/>
          <w:sz w:val="24"/>
          <w:szCs w:val="24"/>
        </w:rPr>
        <w:t xml:space="preserve">nly two of these occurrences </w:t>
      </w:r>
      <w:r>
        <w:rPr>
          <w:rFonts w:ascii="Times New Roman" w:hAnsi="Times New Roman" w:cs="Times New Roman"/>
          <w:sz w:val="24"/>
          <w:szCs w:val="24"/>
        </w:rPr>
        <w:t>within the United States and Canada have been reported as fatal in recent history. The first was in 1981 when a three-year-old died of injuries</w:t>
      </w:r>
      <w:r w:rsidR="004A15F2">
        <w:rPr>
          <w:rFonts w:ascii="Times New Roman" w:hAnsi="Times New Roman" w:cs="Times New Roman"/>
          <w:sz w:val="24"/>
          <w:szCs w:val="24"/>
        </w:rPr>
        <w:t xml:space="preserve"> sustained during a coyote attack</w:t>
      </w:r>
      <w:r>
        <w:rPr>
          <w:rFonts w:ascii="Times New Roman" w:hAnsi="Times New Roman" w:cs="Times New Roman"/>
          <w:sz w:val="24"/>
          <w:szCs w:val="24"/>
        </w:rPr>
        <w:t xml:space="preserve">. The second occurred in 2009, when a 19 year-old was killed by a pack of coyotes while hiking in a national park. </w:t>
      </w:r>
      <w:r w:rsidR="004A15F2">
        <w:rPr>
          <w:rFonts w:ascii="Times New Roman" w:hAnsi="Times New Roman" w:cs="Times New Roman"/>
          <w:sz w:val="24"/>
          <w:szCs w:val="24"/>
        </w:rPr>
        <w:t>Less specific accounts of</w:t>
      </w:r>
      <w:r w:rsidR="00167AD3">
        <w:rPr>
          <w:rFonts w:ascii="Times New Roman" w:hAnsi="Times New Roman" w:cs="Times New Roman"/>
          <w:sz w:val="24"/>
          <w:szCs w:val="24"/>
        </w:rPr>
        <w:t xml:space="preserve"> attacks from coyotes</w:t>
      </w:r>
      <w:r>
        <w:rPr>
          <w:rFonts w:ascii="Times New Roman" w:hAnsi="Times New Roman" w:cs="Times New Roman"/>
          <w:sz w:val="24"/>
          <w:szCs w:val="24"/>
        </w:rPr>
        <w:t xml:space="preserve"> </w:t>
      </w:r>
      <w:r w:rsidR="004A15F2">
        <w:rPr>
          <w:rFonts w:ascii="Times New Roman" w:hAnsi="Times New Roman" w:cs="Times New Roman"/>
          <w:sz w:val="24"/>
          <w:szCs w:val="24"/>
        </w:rPr>
        <w:t>have been</w:t>
      </w:r>
      <w:r>
        <w:rPr>
          <w:rFonts w:ascii="Times New Roman" w:hAnsi="Times New Roman" w:cs="Times New Roman"/>
          <w:sz w:val="24"/>
          <w:szCs w:val="24"/>
        </w:rPr>
        <w:t xml:space="preserve"> recorded across fourteen states in the United States and 4 Canadian provinces. 142 attacks occurred between 1985 and 2006, with 159 human victim</w:t>
      </w:r>
      <w:r w:rsidR="00167AD3">
        <w:rPr>
          <w:rFonts w:ascii="Times New Roman" w:hAnsi="Times New Roman" w:cs="Times New Roman"/>
          <w:sz w:val="24"/>
          <w:szCs w:val="24"/>
        </w:rPr>
        <w:t>s. The majority of these</w:t>
      </w:r>
      <w:r>
        <w:rPr>
          <w:rFonts w:ascii="Times New Roman" w:hAnsi="Times New Roman" w:cs="Times New Roman"/>
          <w:sz w:val="24"/>
          <w:szCs w:val="24"/>
        </w:rPr>
        <w:t xml:space="preserve"> were considered to be predatory </w:t>
      </w:r>
      <w:r w:rsidR="00E7452D">
        <w:rPr>
          <w:rFonts w:ascii="Times New Roman" w:hAnsi="Times New Roman" w:cs="Times New Roman"/>
          <w:sz w:val="24"/>
          <w:szCs w:val="24"/>
        </w:rPr>
        <w:t>or</w:t>
      </w:r>
      <w:r>
        <w:rPr>
          <w:rFonts w:ascii="Times New Roman" w:hAnsi="Times New Roman" w:cs="Times New Roman"/>
          <w:sz w:val="24"/>
          <w:szCs w:val="24"/>
        </w:rPr>
        <w:t xml:space="preserve"> investigative </w:t>
      </w:r>
      <w:r w:rsidR="00E7452D">
        <w:rPr>
          <w:rFonts w:ascii="Times New Roman" w:hAnsi="Times New Roman" w:cs="Times New Roman"/>
          <w:sz w:val="24"/>
          <w:szCs w:val="24"/>
        </w:rPr>
        <w:t xml:space="preserve">coyote </w:t>
      </w:r>
      <w:r>
        <w:rPr>
          <w:rFonts w:ascii="Times New Roman" w:hAnsi="Times New Roman" w:cs="Times New Roman"/>
          <w:sz w:val="24"/>
          <w:szCs w:val="24"/>
        </w:rPr>
        <w:t>act</w:t>
      </w:r>
      <w:r w:rsidR="00E7452D">
        <w:rPr>
          <w:rFonts w:ascii="Times New Roman" w:hAnsi="Times New Roman" w:cs="Times New Roman"/>
          <w:sz w:val="24"/>
          <w:szCs w:val="24"/>
        </w:rPr>
        <w:t>ions</w:t>
      </w:r>
      <w:r>
        <w:rPr>
          <w:rFonts w:ascii="Times New Roman" w:hAnsi="Times New Roman" w:cs="Times New Roman"/>
          <w:sz w:val="24"/>
          <w:szCs w:val="24"/>
        </w:rPr>
        <w:t xml:space="preserve">. A predatory act refers to a coyote that appeared to </w:t>
      </w:r>
      <w:r>
        <w:rPr>
          <w:rFonts w:ascii="Times New Roman" w:hAnsi="Times New Roman" w:cs="Times New Roman"/>
          <w:sz w:val="24"/>
          <w:szCs w:val="24"/>
        </w:rPr>
        <w:lastRenderedPageBreak/>
        <w:t>pursue humans as prey, while the investigative acts are coyotes biting resting humans to find out if they are a viable prey source. Less</w:t>
      </w:r>
      <w:r w:rsidR="00D64F43">
        <w:rPr>
          <w:rFonts w:ascii="Times New Roman" w:hAnsi="Times New Roman" w:cs="Times New Roman"/>
          <w:sz w:val="24"/>
          <w:szCs w:val="24"/>
        </w:rPr>
        <w:t xml:space="preserve"> serious</w:t>
      </w:r>
      <w:r>
        <w:rPr>
          <w:rFonts w:ascii="Times New Roman" w:hAnsi="Times New Roman" w:cs="Times New Roman"/>
          <w:sz w:val="24"/>
          <w:szCs w:val="24"/>
        </w:rPr>
        <w:t xml:space="preserve"> attacks </w:t>
      </w:r>
      <w:r w:rsidR="00D64F43">
        <w:rPr>
          <w:rFonts w:ascii="Times New Roman" w:hAnsi="Times New Roman" w:cs="Times New Roman"/>
          <w:sz w:val="24"/>
          <w:szCs w:val="24"/>
        </w:rPr>
        <w:t xml:space="preserve">have </w:t>
      </w:r>
      <w:r>
        <w:rPr>
          <w:rFonts w:ascii="Times New Roman" w:hAnsi="Times New Roman" w:cs="Times New Roman"/>
          <w:sz w:val="24"/>
          <w:szCs w:val="24"/>
        </w:rPr>
        <w:t xml:space="preserve">occurred due to the presence of pets </w:t>
      </w:r>
      <w:r w:rsidR="00D64F43">
        <w:rPr>
          <w:rFonts w:ascii="Times New Roman" w:hAnsi="Times New Roman" w:cs="Times New Roman"/>
          <w:sz w:val="24"/>
          <w:szCs w:val="24"/>
        </w:rPr>
        <w:t>with</w:t>
      </w:r>
      <w:r>
        <w:rPr>
          <w:rFonts w:ascii="Times New Roman" w:hAnsi="Times New Roman" w:cs="Times New Roman"/>
          <w:sz w:val="24"/>
          <w:szCs w:val="24"/>
        </w:rPr>
        <w:t xml:space="preserve"> humans</w:t>
      </w:r>
      <w:r w:rsidR="0019565B">
        <w:rPr>
          <w:rFonts w:ascii="Times New Roman" w:hAnsi="Times New Roman" w:cs="Times New Roman"/>
          <w:sz w:val="24"/>
          <w:szCs w:val="24"/>
        </w:rPr>
        <w:t>,</w:t>
      </w:r>
      <w:r w:rsidR="00D64F43">
        <w:rPr>
          <w:rFonts w:ascii="Times New Roman" w:hAnsi="Times New Roman" w:cs="Times New Roman"/>
          <w:sz w:val="24"/>
          <w:szCs w:val="24"/>
        </w:rPr>
        <w:t xml:space="preserve"> where</w:t>
      </w:r>
      <w:r>
        <w:rPr>
          <w:rFonts w:ascii="Times New Roman" w:hAnsi="Times New Roman" w:cs="Times New Roman"/>
          <w:sz w:val="24"/>
          <w:szCs w:val="24"/>
        </w:rPr>
        <w:t xml:space="preserve"> coyotes</w:t>
      </w:r>
      <w:r w:rsidR="00D64F43">
        <w:rPr>
          <w:rFonts w:ascii="Times New Roman" w:hAnsi="Times New Roman" w:cs="Times New Roman"/>
          <w:sz w:val="24"/>
          <w:szCs w:val="24"/>
        </w:rPr>
        <w:t xml:space="preserve"> had</w:t>
      </w:r>
      <w:r>
        <w:rPr>
          <w:rFonts w:ascii="Times New Roman" w:hAnsi="Times New Roman" w:cs="Times New Roman"/>
          <w:sz w:val="24"/>
          <w:szCs w:val="24"/>
        </w:rPr>
        <w:t xml:space="preserve"> fel</w:t>
      </w:r>
      <w:r w:rsidR="00D64F43">
        <w:rPr>
          <w:rFonts w:ascii="Times New Roman" w:hAnsi="Times New Roman" w:cs="Times New Roman"/>
          <w:sz w:val="24"/>
          <w:szCs w:val="24"/>
        </w:rPr>
        <w:t>t</w:t>
      </w:r>
      <w:r>
        <w:rPr>
          <w:rFonts w:ascii="Times New Roman" w:hAnsi="Times New Roman" w:cs="Times New Roman"/>
          <w:sz w:val="24"/>
          <w:szCs w:val="24"/>
        </w:rPr>
        <w:t xml:space="preserve"> threatened (defending their pups or their den), or</w:t>
      </w:r>
      <w:r w:rsidR="00D64F43">
        <w:rPr>
          <w:rFonts w:ascii="Times New Roman" w:hAnsi="Times New Roman" w:cs="Times New Roman"/>
          <w:sz w:val="24"/>
          <w:szCs w:val="24"/>
        </w:rPr>
        <w:t xml:space="preserve"> where</w:t>
      </w:r>
      <w:r>
        <w:rPr>
          <w:rFonts w:ascii="Times New Roman" w:hAnsi="Times New Roman" w:cs="Times New Roman"/>
          <w:sz w:val="24"/>
          <w:szCs w:val="24"/>
        </w:rPr>
        <w:t xml:space="preserve"> coyotes </w:t>
      </w:r>
      <w:r w:rsidR="00D64F43">
        <w:rPr>
          <w:rFonts w:ascii="Times New Roman" w:hAnsi="Times New Roman" w:cs="Times New Roman"/>
          <w:sz w:val="24"/>
          <w:szCs w:val="24"/>
        </w:rPr>
        <w:t>had been</w:t>
      </w:r>
      <w:r>
        <w:rPr>
          <w:rFonts w:ascii="Times New Roman" w:hAnsi="Times New Roman" w:cs="Times New Roman"/>
          <w:sz w:val="24"/>
          <w:szCs w:val="24"/>
        </w:rPr>
        <w:t xml:space="preserve"> diagnosed with rabies. The majori</w:t>
      </w:r>
      <w:r w:rsidR="00167AD3">
        <w:rPr>
          <w:rFonts w:ascii="Times New Roman" w:hAnsi="Times New Roman" w:cs="Times New Roman"/>
          <w:sz w:val="24"/>
          <w:szCs w:val="24"/>
        </w:rPr>
        <w:t>ty of these instances</w:t>
      </w:r>
      <w:r>
        <w:rPr>
          <w:rFonts w:ascii="Times New Roman" w:hAnsi="Times New Roman" w:cs="Times New Roman"/>
          <w:sz w:val="24"/>
          <w:szCs w:val="24"/>
        </w:rPr>
        <w:t xml:space="preserve"> occurred in outdoor areas, either in parks or outside of residential homes. A third of them occurred after the humans that were attacked had been f</w:t>
      </w:r>
      <w:r w:rsidR="002A1642">
        <w:rPr>
          <w:rFonts w:ascii="Times New Roman" w:hAnsi="Times New Roman" w:cs="Times New Roman"/>
          <w:sz w:val="24"/>
          <w:szCs w:val="24"/>
        </w:rPr>
        <w:t>eeding the coyotes (</w:t>
      </w:r>
      <w:r w:rsidR="00C44C82" w:rsidRPr="00C86DBE">
        <w:rPr>
          <w:rFonts w:ascii="Times New Roman" w:hAnsi="Times New Roman" w:cs="Times New Roman"/>
          <w:sz w:val="24"/>
          <w:szCs w:val="24"/>
        </w:rPr>
        <w:t xml:space="preserve">“Coyote conflicts: a research perspective,” </w:t>
      </w:r>
      <w:r>
        <w:rPr>
          <w:rFonts w:ascii="Times New Roman" w:hAnsi="Times New Roman" w:cs="Times New Roman"/>
          <w:sz w:val="24"/>
          <w:szCs w:val="24"/>
        </w:rPr>
        <w:t xml:space="preserve">2016; </w:t>
      </w:r>
      <w:proofErr w:type="spellStart"/>
      <w:r>
        <w:rPr>
          <w:rFonts w:ascii="Times New Roman" w:hAnsi="Times New Roman" w:cs="Times New Roman"/>
          <w:sz w:val="24"/>
          <w:szCs w:val="24"/>
        </w:rPr>
        <w:t>Gehrt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Quirin</w:t>
      </w:r>
      <w:proofErr w:type="spellEnd"/>
      <w:r>
        <w:rPr>
          <w:rFonts w:ascii="Times New Roman" w:hAnsi="Times New Roman" w:cs="Times New Roman"/>
          <w:sz w:val="24"/>
          <w:szCs w:val="24"/>
        </w:rPr>
        <w:t>). Feeding coyotes can sometimes cause coyotes to stop fearing humans. This</w:t>
      </w:r>
      <w:r w:rsidR="00211540">
        <w:rPr>
          <w:rFonts w:ascii="Times New Roman" w:hAnsi="Times New Roman" w:cs="Times New Roman"/>
          <w:sz w:val="24"/>
          <w:szCs w:val="24"/>
        </w:rPr>
        <w:t xml:space="preserve"> </w:t>
      </w:r>
      <w:r>
        <w:rPr>
          <w:rFonts w:ascii="Times New Roman" w:hAnsi="Times New Roman" w:cs="Times New Roman"/>
          <w:sz w:val="24"/>
          <w:szCs w:val="24"/>
        </w:rPr>
        <w:t xml:space="preserve">encourages coyotes to test people or their pets as a prey source. Feeding coyotes, whether intentionally or unintentionally, is discouraged by wildlife experts (“Avoiding conflicts with coyotes,” 2016). </w:t>
      </w:r>
      <w:r w:rsidRPr="00256866">
        <w:rPr>
          <w:rFonts w:ascii="Times New Roman" w:hAnsi="Times New Roman" w:cs="Times New Roman"/>
          <w:sz w:val="24"/>
          <w:szCs w:val="24"/>
        </w:rPr>
        <w:t>Additionally, coyotes in some areas have been recorded to have increased interaction with humans due to loss of habitat. They often venture into roads, causing vehicular collisions (</w:t>
      </w:r>
      <w:proofErr w:type="spellStart"/>
      <w:r w:rsidRPr="00256866">
        <w:rPr>
          <w:rFonts w:ascii="Times New Roman" w:hAnsi="Times New Roman" w:cs="Times New Roman"/>
          <w:sz w:val="24"/>
          <w:szCs w:val="24"/>
        </w:rPr>
        <w:t>Tigasa</w:t>
      </w:r>
      <w:proofErr w:type="spellEnd"/>
      <w:r>
        <w:rPr>
          <w:rFonts w:ascii="Times New Roman" w:hAnsi="Times New Roman" w:cs="Times New Roman"/>
          <w:sz w:val="24"/>
          <w:szCs w:val="24"/>
        </w:rPr>
        <w:t xml:space="preserve"> et al</w:t>
      </w:r>
      <w:r w:rsidR="00BE491C">
        <w:rPr>
          <w:rFonts w:ascii="Times New Roman" w:hAnsi="Times New Roman" w:cs="Times New Roman"/>
          <w:sz w:val="24"/>
          <w:szCs w:val="24"/>
        </w:rPr>
        <w:t>.</w:t>
      </w:r>
      <w:r>
        <w:rPr>
          <w:rFonts w:ascii="Times New Roman" w:hAnsi="Times New Roman" w:cs="Times New Roman"/>
          <w:sz w:val="24"/>
          <w:szCs w:val="24"/>
        </w:rPr>
        <w:t>,</w:t>
      </w:r>
      <w:r w:rsidRPr="00256866">
        <w:rPr>
          <w:rFonts w:ascii="Times New Roman" w:hAnsi="Times New Roman" w:cs="Times New Roman"/>
          <w:sz w:val="24"/>
          <w:szCs w:val="24"/>
        </w:rPr>
        <w:t xml:space="preserve"> 2002).</w:t>
      </w:r>
      <w:r>
        <w:rPr>
          <w:rFonts w:ascii="Times New Roman" w:hAnsi="Times New Roman" w:cs="Times New Roman"/>
          <w:sz w:val="24"/>
          <w:szCs w:val="24"/>
        </w:rPr>
        <w:t xml:space="preserve"> </w:t>
      </w:r>
    </w:p>
    <w:p w14:paraId="30BAEA86" w14:textId="041E83D5" w:rsidR="00BE1409" w:rsidRDefault="00BE1409" w:rsidP="00BE1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Negative perceptions of wildlife can correlate with lack of interaction or personal experience</w:t>
      </w:r>
      <w:r w:rsidR="00C07938">
        <w:rPr>
          <w:rFonts w:ascii="Times New Roman" w:hAnsi="Times New Roman" w:cs="Times New Roman"/>
          <w:sz w:val="24"/>
          <w:szCs w:val="24"/>
        </w:rPr>
        <w:t xml:space="preserve"> with wildlife</w:t>
      </w:r>
      <w:r>
        <w:rPr>
          <w:rFonts w:ascii="Times New Roman" w:hAnsi="Times New Roman" w:cs="Times New Roman"/>
          <w:sz w:val="24"/>
          <w:szCs w:val="24"/>
        </w:rPr>
        <w:t>, a</w:t>
      </w:r>
      <w:r w:rsidRPr="00C46750">
        <w:rPr>
          <w:rFonts w:ascii="Times New Roman" w:hAnsi="Times New Roman" w:cs="Times New Roman"/>
          <w:sz w:val="24"/>
          <w:szCs w:val="24"/>
        </w:rPr>
        <w:t xml:space="preserve">s observed </w:t>
      </w:r>
      <w:r w:rsidR="00BE491C">
        <w:rPr>
          <w:rFonts w:ascii="Times New Roman" w:hAnsi="Times New Roman" w:cs="Times New Roman"/>
          <w:sz w:val="24"/>
          <w:szCs w:val="24"/>
        </w:rPr>
        <w:t xml:space="preserve">by </w:t>
      </w:r>
      <w:proofErr w:type="spellStart"/>
      <w:r w:rsidR="00BE491C">
        <w:rPr>
          <w:rFonts w:ascii="Times New Roman" w:hAnsi="Times New Roman" w:cs="Times New Roman"/>
          <w:sz w:val="24"/>
          <w:szCs w:val="24"/>
        </w:rPr>
        <w:t>Grilo</w:t>
      </w:r>
      <w:proofErr w:type="spellEnd"/>
      <w:r w:rsidR="003A5965">
        <w:rPr>
          <w:rFonts w:ascii="Times New Roman" w:hAnsi="Times New Roman" w:cs="Times New Roman"/>
          <w:sz w:val="24"/>
          <w:szCs w:val="24"/>
        </w:rPr>
        <w:t xml:space="preserve"> et al</w:t>
      </w:r>
      <w:r w:rsidR="00BE491C">
        <w:rPr>
          <w:rFonts w:ascii="Times New Roman" w:hAnsi="Times New Roman" w:cs="Times New Roman"/>
          <w:sz w:val="24"/>
          <w:szCs w:val="24"/>
        </w:rPr>
        <w:t>.</w:t>
      </w:r>
      <w:r w:rsidR="003A5965">
        <w:rPr>
          <w:rFonts w:ascii="Times New Roman" w:hAnsi="Times New Roman" w:cs="Times New Roman"/>
          <w:sz w:val="24"/>
          <w:szCs w:val="24"/>
        </w:rPr>
        <w:t xml:space="preserve">, 2014. </w:t>
      </w:r>
      <w:r w:rsidR="00BE491C">
        <w:rPr>
          <w:rFonts w:ascii="Times New Roman" w:hAnsi="Times New Roman" w:cs="Times New Roman"/>
          <w:sz w:val="24"/>
          <w:szCs w:val="24"/>
        </w:rPr>
        <w:t xml:space="preserve">As demonstrated in </w:t>
      </w:r>
      <w:proofErr w:type="spellStart"/>
      <w:r w:rsidR="00BE491C">
        <w:rPr>
          <w:rFonts w:ascii="Times New Roman" w:hAnsi="Times New Roman" w:cs="Times New Roman"/>
          <w:sz w:val="24"/>
          <w:szCs w:val="24"/>
        </w:rPr>
        <w:t>Grilo</w:t>
      </w:r>
      <w:proofErr w:type="spellEnd"/>
      <w:r w:rsidR="00722897">
        <w:rPr>
          <w:rFonts w:ascii="Times New Roman" w:hAnsi="Times New Roman" w:cs="Times New Roman"/>
          <w:sz w:val="24"/>
          <w:szCs w:val="24"/>
        </w:rPr>
        <w:t xml:space="preserve"> et al.</w:t>
      </w:r>
      <w:r w:rsidR="00BE491C">
        <w:rPr>
          <w:rFonts w:ascii="Times New Roman" w:hAnsi="Times New Roman" w:cs="Times New Roman"/>
          <w:sz w:val="24"/>
          <w:szCs w:val="24"/>
        </w:rPr>
        <w:t>,</w:t>
      </w:r>
      <w:r w:rsidR="00722897">
        <w:rPr>
          <w:rFonts w:ascii="Times New Roman" w:hAnsi="Times New Roman" w:cs="Times New Roman"/>
          <w:sz w:val="24"/>
          <w:szCs w:val="24"/>
        </w:rPr>
        <w:t xml:space="preserve"> 2014, i</w:t>
      </w:r>
      <w:r>
        <w:rPr>
          <w:rFonts w:ascii="Times New Roman" w:hAnsi="Times New Roman" w:cs="Times New Roman"/>
          <w:sz w:val="24"/>
          <w:szCs w:val="24"/>
        </w:rPr>
        <w:t xml:space="preserve">t is possible that negative perceptions of coyotes stem from humans’ lack of experience with the species. Still, very little </w:t>
      </w:r>
      <w:r w:rsidR="00722897">
        <w:rPr>
          <w:rFonts w:ascii="Times New Roman" w:hAnsi="Times New Roman" w:cs="Times New Roman"/>
          <w:sz w:val="24"/>
          <w:szCs w:val="24"/>
        </w:rPr>
        <w:t>research</w:t>
      </w:r>
      <w:r>
        <w:rPr>
          <w:rFonts w:ascii="Times New Roman" w:hAnsi="Times New Roman" w:cs="Times New Roman"/>
          <w:sz w:val="24"/>
          <w:szCs w:val="24"/>
        </w:rPr>
        <w:t xml:space="preserve"> ha</w:t>
      </w:r>
      <w:r w:rsidR="00722897">
        <w:rPr>
          <w:rFonts w:ascii="Times New Roman" w:hAnsi="Times New Roman" w:cs="Times New Roman"/>
          <w:sz w:val="24"/>
          <w:szCs w:val="24"/>
        </w:rPr>
        <w:t>s</w:t>
      </w:r>
      <w:r>
        <w:rPr>
          <w:rFonts w:ascii="Times New Roman" w:hAnsi="Times New Roman" w:cs="Times New Roman"/>
          <w:sz w:val="24"/>
          <w:szCs w:val="24"/>
        </w:rPr>
        <w:t xml:space="preserve"> been</w:t>
      </w:r>
      <w:r w:rsidR="00722897">
        <w:rPr>
          <w:rFonts w:ascii="Times New Roman" w:hAnsi="Times New Roman" w:cs="Times New Roman"/>
          <w:sz w:val="24"/>
          <w:szCs w:val="24"/>
        </w:rPr>
        <w:t xml:space="preserve"> completed concerning</w:t>
      </w:r>
      <w:r>
        <w:rPr>
          <w:rFonts w:ascii="Times New Roman" w:hAnsi="Times New Roman" w:cs="Times New Roman"/>
          <w:sz w:val="24"/>
          <w:szCs w:val="24"/>
        </w:rPr>
        <w:t xml:space="preserve"> human perceptions of coyotes. Additional research is required to</w:t>
      </w:r>
      <w:r w:rsidR="00722897">
        <w:rPr>
          <w:rFonts w:ascii="Times New Roman" w:hAnsi="Times New Roman" w:cs="Times New Roman"/>
          <w:sz w:val="24"/>
          <w:szCs w:val="24"/>
        </w:rPr>
        <w:t xml:space="preserve"> better </w:t>
      </w:r>
      <w:r>
        <w:rPr>
          <w:rFonts w:ascii="Times New Roman" w:hAnsi="Times New Roman" w:cs="Times New Roman"/>
          <w:sz w:val="24"/>
          <w:szCs w:val="24"/>
        </w:rPr>
        <w:t>understand human perceptions of coyotes and how they correlate with opinions on wildlife management strategies.</w:t>
      </w:r>
    </w:p>
    <w:p w14:paraId="0DC3F086" w14:textId="77777777" w:rsidR="00BE1409" w:rsidRDefault="00BE1409" w:rsidP="00BE1409">
      <w:pPr>
        <w:spacing w:after="0" w:line="480" w:lineRule="auto"/>
        <w:rPr>
          <w:rFonts w:ascii="Times New Roman" w:hAnsi="Times New Roman" w:cs="Times New Roman"/>
          <w:sz w:val="24"/>
          <w:szCs w:val="24"/>
        </w:rPr>
      </w:pPr>
    </w:p>
    <w:p w14:paraId="30EEEFFD" w14:textId="2FFB5648" w:rsidR="00BE1409" w:rsidRPr="000F6099" w:rsidRDefault="000F6099" w:rsidP="000F6099">
      <w:pPr>
        <w:spacing w:after="0" w:line="48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2.5. </w:t>
      </w:r>
      <w:r w:rsidR="00EE7710" w:rsidRPr="000F6099">
        <w:rPr>
          <w:rFonts w:ascii="Times New Roman" w:hAnsi="Times New Roman" w:cs="Times New Roman"/>
          <w:i/>
          <w:sz w:val="24"/>
          <w:szCs w:val="24"/>
        </w:rPr>
        <w:t>Dis</w:t>
      </w:r>
      <w:r w:rsidR="00BE1409" w:rsidRPr="000F6099">
        <w:rPr>
          <w:rFonts w:ascii="Times New Roman" w:hAnsi="Times New Roman" w:cs="Times New Roman"/>
          <w:i/>
          <w:sz w:val="24"/>
          <w:szCs w:val="24"/>
        </w:rPr>
        <w:t>ruptions to coyotes from wildlife policies and road interactions</w:t>
      </w:r>
    </w:p>
    <w:p w14:paraId="5979964C" w14:textId="1C2C2595" w:rsidR="00BE1409" w:rsidRDefault="00BE1409"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Coyotes are known for their ability to adapt to different environments. Unlike gray wolves, coyotes</w:t>
      </w:r>
      <w:r w:rsidR="00C61C33">
        <w:rPr>
          <w:rFonts w:ascii="Times New Roman" w:hAnsi="Times New Roman" w:cs="Times New Roman"/>
          <w:sz w:val="24"/>
          <w:szCs w:val="24"/>
        </w:rPr>
        <w:t xml:space="preserve"> have thrived and expanded alongside human settlements in the United States</w:t>
      </w:r>
      <w:r>
        <w:rPr>
          <w:rFonts w:ascii="Times New Roman" w:hAnsi="Times New Roman" w:cs="Times New Roman"/>
          <w:sz w:val="24"/>
          <w:szCs w:val="24"/>
        </w:rPr>
        <w:t xml:space="preserve">. In the past century </w:t>
      </w:r>
      <w:r w:rsidR="00C61C33">
        <w:rPr>
          <w:rFonts w:ascii="Times New Roman" w:hAnsi="Times New Roman" w:cs="Times New Roman"/>
          <w:sz w:val="24"/>
          <w:szCs w:val="24"/>
        </w:rPr>
        <w:t>coyotes</w:t>
      </w:r>
      <w:r>
        <w:rPr>
          <w:rFonts w:ascii="Times New Roman" w:hAnsi="Times New Roman" w:cs="Times New Roman"/>
          <w:sz w:val="24"/>
          <w:szCs w:val="24"/>
        </w:rPr>
        <w:t xml:space="preserve"> have spread to the eastern United States along the coast. This ability to expand within harsh environments is possibly due to their natural elusiveness and varied diet (</w:t>
      </w:r>
      <w:proofErr w:type="spellStart"/>
      <w:r>
        <w:rPr>
          <w:rFonts w:ascii="Times New Roman" w:hAnsi="Times New Roman" w:cs="Times New Roman"/>
          <w:sz w:val="24"/>
          <w:szCs w:val="24"/>
        </w:rPr>
        <w:t>G</w:t>
      </w:r>
      <w:r w:rsidR="002752F0">
        <w:rPr>
          <w:rFonts w:ascii="Times New Roman" w:hAnsi="Times New Roman" w:cs="Times New Roman"/>
          <w:sz w:val="24"/>
          <w:szCs w:val="24"/>
        </w:rPr>
        <w:t>ompper</w:t>
      </w:r>
      <w:proofErr w:type="spellEnd"/>
      <w:r w:rsidR="002752F0">
        <w:rPr>
          <w:rFonts w:ascii="Times New Roman" w:hAnsi="Times New Roman" w:cs="Times New Roman"/>
          <w:sz w:val="24"/>
          <w:szCs w:val="24"/>
        </w:rPr>
        <w:t xml:space="preserve"> and Matthew</w:t>
      </w:r>
      <w:r>
        <w:rPr>
          <w:rFonts w:ascii="Times New Roman" w:hAnsi="Times New Roman" w:cs="Times New Roman"/>
          <w:sz w:val="24"/>
          <w:szCs w:val="24"/>
        </w:rPr>
        <w:t xml:space="preserve"> 2002</w:t>
      </w:r>
      <w:r w:rsidR="00514559">
        <w:rPr>
          <w:rFonts w:ascii="Times New Roman" w:hAnsi="Times New Roman" w:cs="Times New Roman"/>
          <w:sz w:val="24"/>
          <w:szCs w:val="24"/>
        </w:rPr>
        <w:t xml:space="preserve">; </w:t>
      </w:r>
      <w:proofErr w:type="spellStart"/>
      <w:r w:rsidR="00514559">
        <w:rPr>
          <w:rFonts w:ascii="Times New Roman" w:hAnsi="Times New Roman" w:cs="Times New Roman"/>
          <w:sz w:val="24"/>
          <w:szCs w:val="24"/>
        </w:rPr>
        <w:t>Bekoff</w:t>
      </w:r>
      <w:proofErr w:type="spellEnd"/>
      <w:r w:rsidR="00514559">
        <w:rPr>
          <w:rFonts w:ascii="Times New Roman" w:hAnsi="Times New Roman" w:cs="Times New Roman"/>
          <w:sz w:val="24"/>
          <w:szCs w:val="24"/>
        </w:rPr>
        <w:t xml:space="preserve"> 1977</w:t>
      </w:r>
      <w:r>
        <w:rPr>
          <w:rFonts w:ascii="Times New Roman" w:hAnsi="Times New Roman" w:cs="Times New Roman"/>
          <w:sz w:val="24"/>
          <w:szCs w:val="24"/>
        </w:rPr>
        <w:t xml:space="preserve">). For example, coyotes can live despite </w:t>
      </w:r>
      <w:r w:rsidR="004A0E84">
        <w:rPr>
          <w:rFonts w:ascii="Times New Roman" w:hAnsi="Times New Roman" w:cs="Times New Roman"/>
          <w:sz w:val="24"/>
          <w:szCs w:val="24"/>
        </w:rPr>
        <w:t>a</w:t>
      </w:r>
      <w:r>
        <w:rPr>
          <w:rFonts w:ascii="Times New Roman" w:hAnsi="Times New Roman" w:cs="Times New Roman"/>
          <w:sz w:val="24"/>
          <w:szCs w:val="24"/>
        </w:rPr>
        <w:t xml:space="preserve"> lack of availability </w:t>
      </w:r>
      <w:r w:rsidR="004A0E84">
        <w:rPr>
          <w:rFonts w:ascii="Times New Roman" w:hAnsi="Times New Roman" w:cs="Times New Roman"/>
          <w:sz w:val="24"/>
          <w:szCs w:val="24"/>
        </w:rPr>
        <w:t>for</w:t>
      </w:r>
      <w:r>
        <w:rPr>
          <w:rFonts w:ascii="Times New Roman" w:hAnsi="Times New Roman" w:cs="Times New Roman"/>
          <w:sz w:val="24"/>
          <w:szCs w:val="24"/>
        </w:rPr>
        <w:t xml:space="preserve"> large protein sources. Stomach contents of coyotes have revealed a number of things, including grass, birds, rodents, rabbits, berries, and vegetables (Best</w:t>
      </w:r>
      <w:r w:rsidR="00C2724D">
        <w:rPr>
          <w:rFonts w:ascii="Times New Roman" w:hAnsi="Times New Roman" w:cs="Times New Roman"/>
          <w:sz w:val="24"/>
          <w:szCs w:val="24"/>
        </w:rPr>
        <w:t xml:space="preserve"> et al</w:t>
      </w:r>
      <w:r w:rsidR="002752F0">
        <w:rPr>
          <w:rFonts w:ascii="Times New Roman" w:hAnsi="Times New Roman" w:cs="Times New Roman"/>
          <w:sz w:val="24"/>
          <w:szCs w:val="24"/>
        </w:rPr>
        <w:t>.</w:t>
      </w:r>
      <w:r>
        <w:rPr>
          <w:rFonts w:ascii="Times New Roman" w:hAnsi="Times New Roman" w:cs="Times New Roman"/>
          <w:sz w:val="24"/>
          <w:szCs w:val="24"/>
        </w:rPr>
        <w:t xml:space="preserve">, 1981; </w:t>
      </w:r>
      <w:proofErr w:type="spellStart"/>
      <w:r w:rsidR="002A1642">
        <w:rPr>
          <w:rFonts w:ascii="Times New Roman" w:hAnsi="Times New Roman" w:cs="Times New Roman"/>
          <w:sz w:val="24"/>
          <w:szCs w:val="24"/>
        </w:rPr>
        <w:t>Holle</w:t>
      </w:r>
      <w:proofErr w:type="spellEnd"/>
      <w:r w:rsidR="002A1642">
        <w:rPr>
          <w:rFonts w:ascii="Times New Roman" w:hAnsi="Times New Roman" w:cs="Times New Roman"/>
          <w:sz w:val="24"/>
          <w:szCs w:val="24"/>
        </w:rPr>
        <w:t xml:space="preserve"> et al.,</w:t>
      </w:r>
      <w:r w:rsidRPr="00ED7A21">
        <w:rPr>
          <w:rFonts w:ascii="Times New Roman" w:hAnsi="Times New Roman" w:cs="Times New Roman"/>
          <w:sz w:val="24"/>
          <w:szCs w:val="24"/>
        </w:rPr>
        <w:t xml:space="preserve"> 1977</w:t>
      </w:r>
      <w:r>
        <w:rPr>
          <w:rFonts w:ascii="Times New Roman" w:hAnsi="Times New Roman" w:cs="Times New Roman"/>
          <w:sz w:val="24"/>
          <w:szCs w:val="24"/>
        </w:rPr>
        <w:t xml:space="preserve">; </w:t>
      </w:r>
      <w:r w:rsidRPr="002D3D17">
        <w:rPr>
          <w:rFonts w:ascii="Times New Roman" w:hAnsi="Times New Roman" w:cs="Times New Roman"/>
          <w:sz w:val="24"/>
          <w:szCs w:val="24"/>
        </w:rPr>
        <w:t>Ellis, 2015</w:t>
      </w:r>
      <w:r>
        <w:rPr>
          <w:rFonts w:ascii="Times New Roman" w:hAnsi="Times New Roman" w:cs="Times New Roman"/>
          <w:sz w:val="24"/>
          <w:szCs w:val="24"/>
        </w:rPr>
        <w:t xml:space="preserve">). </w:t>
      </w:r>
    </w:p>
    <w:p w14:paraId="2887D633" w14:textId="64AA8CE9" w:rsidR="00BE1409" w:rsidRDefault="00BE1409"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ab/>
        <w:t>Still, coyote populations can be disrupted. Human expansion has limited the</w:t>
      </w:r>
      <w:r w:rsidR="00C61C33">
        <w:rPr>
          <w:rFonts w:ascii="Times New Roman" w:hAnsi="Times New Roman" w:cs="Times New Roman"/>
          <w:sz w:val="24"/>
          <w:szCs w:val="24"/>
        </w:rPr>
        <w:t>ir available habitat</w:t>
      </w:r>
      <w:r>
        <w:rPr>
          <w:rFonts w:ascii="Times New Roman" w:hAnsi="Times New Roman" w:cs="Times New Roman"/>
          <w:sz w:val="24"/>
          <w:szCs w:val="24"/>
        </w:rPr>
        <w:t xml:space="preserve"> and increased human-coyote interaction in </w:t>
      </w:r>
      <w:r w:rsidR="00C61C33">
        <w:rPr>
          <w:rFonts w:ascii="Times New Roman" w:hAnsi="Times New Roman" w:cs="Times New Roman"/>
          <w:sz w:val="24"/>
          <w:szCs w:val="24"/>
        </w:rPr>
        <w:t>recent</w:t>
      </w:r>
      <w:r>
        <w:rPr>
          <w:rFonts w:ascii="Times New Roman" w:hAnsi="Times New Roman" w:cs="Times New Roman"/>
          <w:sz w:val="24"/>
          <w:szCs w:val="24"/>
        </w:rPr>
        <w:t xml:space="preserve"> decades. Many states </w:t>
      </w:r>
      <w:r w:rsidR="00204F0C">
        <w:rPr>
          <w:rFonts w:ascii="Times New Roman" w:hAnsi="Times New Roman" w:cs="Times New Roman"/>
          <w:sz w:val="24"/>
          <w:szCs w:val="24"/>
        </w:rPr>
        <w:t>address</w:t>
      </w:r>
      <w:r>
        <w:rPr>
          <w:rFonts w:ascii="Times New Roman" w:hAnsi="Times New Roman" w:cs="Times New Roman"/>
          <w:sz w:val="24"/>
          <w:szCs w:val="24"/>
        </w:rPr>
        <w:t xml:space="preserve"> local coyote populations through an open-hunting season or trapping. However, it is uncertain what affect this policy has on coyo</w:t>
      </w:r>
      <w:r w:rsidR="00E17110">
        <w:rPr>
          <w:rFonts w:ascii="Times New Roman" w:hAnsi="Times New Roman" w:cs="Times New Roman"/>
          <w:sz w:val="24"/>
          <w:szCs w:val="24"/>
        </w:rPr>
        <w:t xml:space="preserve">te populations. For example, </w:t>
      </w:r>
      <w:r>
        <w:rPr>
          <w:rFonts w:ascii="Times New Roman" w:hAnsi="Times New Roman" w:cs="Times New Roman"/>
          <w:sz w:val="24"/>
          <w:szCs w:val="24"/>
        </w:rPr>
        <w:t xml:space="preserve">coyote-deer interactions </w:t>
      </w:r>
      <w:r w:rsidR="00E17110">
        <w:rPr>
          <w:rFonts w:ascii="Times New Roman" w:hAnsi="Times New Roman" w:cs="Times New Roman"/>
          <w:sz w:val="24"/>
          <w:szCs w:val="24"/>
        </w:rPr>
        <w:t xml:space="preserve">were observed </w:t>
      </w:r>
      <w:r>
        <w:rPr>
          <w:rFonts w:ascii="Times New Roman" w:hAnsi="Times New Roman" w:cs="Times New Roman"/>
          <w:sz w:val="24"/>
          <w:szCs w:val="24"/>
        </w:rPr>
        <w:t>in South Carolina</w:t>
      </w:r>
      <w:r w:rsidR="001E440C">
        <w:rPr>
          <w:rFonts w:ascii="Times New Roman" w:hAnsi="Times New Roman" w:cs="Times New Roman"/>
          <w:sz w:val="24"/>
          <w:szCs w:val="24"/>
        </w:rPr>
        <w:t xml:space="preserve"> (Banegas, 2015</w:t>
      </w:r>
      <w:r w:rsidR="00204F0C">
        <w:rPr>
          <w:rFonts w:ascii="Times New Roman" w:hAnsi="Times New Roman" w:cs="Times New Roman"/>
          <w:sz w:val="24"/>
          <w:szCs w:val="24"/>
        </w:rPr>
        <w:t>)</w:t>
      </w:r>
      <w:r>
        <w:rPr>
          <w:rFonts w:ascii="Times New Roman" w:hAnsi="Times New Roman" w:cs="Times New Roman"/>
          <w:sz w:val="24"/>
          <w:szCs w:val="24"/>
        </w:rPr>
        <w:t xml:space="preserve">. After enacting trapping methods to </w:t>
      </w:r>
      <w:r w:rsidR="00E17110">
        <w:rPr>
          <w:rFonts w:ascii="Times New Roman" w:hAnsi="Times New Roman" w:cs="Times New Roman"/>
          <w:sz w:val="24"/>
          <w:szCs w:val="24"/>
        </w:rPr>
        <w:t>reduce the coyote population, it was</w:t>
      </w:r>
      <w:r>
        <w:rPr>
          <w:rFonts w:ascii="Times New Roman" w:hAnsi="Times New Roman" w:cs="Times New Roman"/>
          <w:sz w:val="24"/>
          <w:szCs w:val="24"/>
        </w:rPr>
        <w:t xml:space="preserve"> concluded that the effectiveness of trapping was uncertain. The mixed results of the study made it clear that the costs of trapping would potentially be more than the expected benefit (Banegas, 2015). </w:t>
      </w:r>
    </w:p>
    <w:p w14:paraId="7E312E47" w14:textId="7DECA0EE" w:rsidR="00BE1409" w:rsidRDefault="00BE1409" w:rsidP="00BE140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Roadside deaths could potentially account for </w:t>
      </w:r>
      <w:r w:rsidR="00204F0C">
        <w:rPr>
          <w:rFonts w:ascii="Times New Roman" w:hAnsi="Times New Roman" w:cs="Times New Roman"/>
          <w:sz w:val="24"/>
          <w:szCs w:val="24"/>
        </w:rPr>
        <w:t>more</w:t>
      </w:r>
      <w:r>
        <w:rPr>
          <w:rFonts w:ascii="Times New Roman" w:hAnsi="Times New Roman" w:cs="Times New Roman"/>
          <w:sz w:val="24"/>
          <w:szCs w:val="24"/>
        </w:rPr>
        <w:t xml:space="preserve"> disruption to coyote</w:t>
      </w:r>
      <w:r w:rsidR="00204F0C">
        <w:rPr>
          <w:rFonts w:ascii="Times New Roman" w:hAnsi="Times New Roman" w:cs="Times New Roman"/>
          <w:sz w:val="24"/>
          <w:szCs w:val="24"/>
        </w:rPr>
        <w:t xml:space="preserve"> populations</w:t>
      </w:r>
      <w:r>
        <w:rPr>
          <w:rFonts w:ascii="Times New Roman" w:hAnsi="Times New Roman" w:cs="Times New Roman"/>
          <w:sz w:val="24"/>
          <w:szCs w:val="24"/>
        </w:rPr>
        <w:t xml:space="preserve"> than hunting or trapping. In an isolated study </w:t>
      </w:r>
      <w:r w:rsidR="00204F0C">
        <w:rPr>
          <w:rFonts w:ascii="Times New Roman" w:hAnsi="Times New Roman" w:cs="Times New Roman"/>
          <w:sz w:val="24"/>
          <w:szCs w:val="24"/>
        </w:rPr>
        <w:t>examining</w:t>
      </w:r>
      <w:r>
        <w:rPr>
          <w:rFonts w:ascii="Times New Roman" w:hAnsi="Times New Roman" w:cs="Times New Roman"/>
          <w:sz w:val="24"/>
          <w:szCs w:val="24"/>
        </w:rPr>
        <w:t xml:space="preserve"> coyote interactions with roads, it was found that vehicular collision was the primary </w:t>
      </w:r>
      <w:r>
        <w:rPr>
          <w:rFonts w:ascii="Times New Roman" w:hAnsi="Times New Roman" w:cs="Times New Roman"/>
          <w:sz w:val="24"/>
          <w:szCs w:val="24"/>
        </w:rPr>
        <w:lastRenderedPageBreak/>
        <w:t>cause of death within coyote populations (</w:t>
      </w:r>
      <w:proofErr w:type="spellStart"/>
      <w:r>
        <w:rPr>
          <w:rFonts w:ascii="Times New Roman" w:hAnsi="Times New Roman" w:cs="Times New Roman"/>
          <w:sz w:val="24"/>
          <w:szCs w:val="24"/>
        </w:rPr>
        <w:t>Tigasa</w:t>
      </w:r>
      <w:proofErr w:type="spellEnd"/>
      <w:r>
        <w:rPr>
          <w:rFonts w:ascii="Times New Roman" w:hAnsi="Times New Roman" w:cs="Times New Roman"/>
          <w:sz w:val="24"/>
          <w:szCs w:val="24"/>
        </w:rPr>
        <w:t xml:space="preserve"> et al</w:t>
      </w:r>
      <w:r w:rsidR="007527B5">
        <w:rPr>
          <w:rFonts w:ascii="Times New Roman" w:hAnsi="Times New Roman" w:cs="Times New Roman"/>
          <w:sz w:val="24"/>
          <w:szCs w:val="24"/>
        </w:rPr>
        <w:t>.</w:t>
      </w:r>
      <w:r>
        <w:rPr>
          <w:rFonts w:ascii="Times New Roman" w:hAnsi="Times New Roman" w:cs="Times New Roman"/>
          <w:sz w:val="24"/>
          <w:szCs w:val="24"/>
        </w:rPr>
        <w:t xml:space="preserve">, 2002). However, packs that are not located </w:t>
      </w:r>
      <w:r w:rsidR="00204F0C">
        <w:rPr>
          <w:rFonts w:ascii="Times New Roman" w:hAnsi="Times New Roman" w:cs="Times New Roman"/>
          <w:sz w:val="24"/>
          <w:szCs w:val="24"/>
        </w:rPr>
        <w:t>near</w:t>
      </w:r>
      <w:r>
        <w:rPr>
          <w:rFonts w:ascii="Times New Roman" w:hAnsi="Times New Roman" w:cs="Times New Roman"/>
          <w:sz w:val="24"/>
          <w:szCs w:val="24"/>
        </w:rPr>
        <w:t xml:space="preserve"> major roads may not experience the same mortality rate as packs that are. Additionally, roadside deaths and injuries would likely vary by location, making it difficult to </w:t>
      </w:r>
      <w:r w:rsidR="00204F0C">
        <w:rPr>
          <w:rFonts w:ascii="Times New Roman" w:hAnsi="Times New Roman" w:cs="Times New Roman"/>
          <w:sz w:val="24"/>
          <w:szCs w:val="24"/>
        </w:rPr>
        <w:t>arrive at</w:t>
      </w:r>
      <w:r>
        <w:rPr>
          <w:rFonts w:ascii="Times New Roman" w:hAnsi="Times New Roman" w:cs="Times New Roman"/>
          <w:sz w:val="24"/>
          <w:szCs w:val="24"/>
        </w:rPr>
        <w:t xml:space="preserve"> any broader </w:t>
      </w:r>
      <w:r w:rsidR="004A0E84">
        <w:rPr>
          <w:rFonts w:ascii="Times New Roman" w:hAnsi="Times New Roman" w:cs="Times New Roman"/>
          <w:sz w:val="24"/>
          <w:szCs w:val="24"/>
        </w:rPr>
        <w:t>conclusions</w:t>
      </w:r>
      <w:r>
        <w:rPr>
          <w:rFonts w:ascii="Times New Roman" w:hAnsi="Times New Roman" w:cs="Times New Roman"/>
          <w:sz w:val="24"/>
          <w:szCs w:val="24"/>
        </w:rPr>
        <w:t xml:space="preserve">. </w:t>
      </w:r>
    </w:p>
    <w:p w14:paraId="3FC94C22" w14:textId="77777777" w:rsidR="00BE1409" w:rsidRDefault="00BE1409" w:rsidP="00BE1409">
      <w:pPr>
        <w:spacing w:after="0" w:line="480" w:lineRule="auto"/>
        <w:rPr>
          <w:rFonts w:ascii="Times New Roman" w:hAnsi="Times New Roman" w:cs="Times New Roman"/>
          <w:sz w:val="24"/>
          <w:szCs w:val="24"/>
        </w:rPr>
      </w:pPr>
    </w:p>
    <w:p w14:paraId="287A9563" w14:textId="55BCD95D" w:rsidR="006E7F09" w:rsidRPr="000F6099" w:rsidRDefault="000F6099" w:rsidP="000F6099">
      <w:pPr>
        <w:spacing w:after="0" w:line="480" w:lineRule="auto"/>
        <w:rPr>
          <w:rFonts w:ascii="Times New Roman" w:hAnsi="Times New Roman" w:cs="Times New Roman"/>
          <w:i/>
          <w:sz w:val="24"/>
          <w:szCs w:val="24"/>
        </w:rPr>
      </w:pPr>
      <w:r w:rsidRPr="000F6099">
        <w:rPr>
          <w:rFonts w:ascii="Times New Roman" w:hAnsi="Times New Roman" w:cs="Times New Roman"/>
          <w:i/>
          <w:sz w:val="24"/>
          <w:szCs w:val="24"/>
        </w:rPr>
        <w:t xml:space="preserve">2.6. </w:t>
      </w:r>
      <w:r w:rsidR="0003509B" w:rsidRPr="000F6099">
        <w:rPr>
          <w:rFonts w:ascii="Times New Roman" w:hAnsi="Times New Roman" w:cs="Times New Roman"/>
          <w:i/>
          <w:sz w:val="24"/>
          <w:szCs w:val="24"/>
        </w:rPr>
        <w:t>Federal</w:t>
      </w:r>
      <w:r w:rsidR="008C2F3A" w:rsidRPr="000F6099">
        <w:rPr>
          <w:rFonts w:ascii="Times New Roman" w:hAnsi="Times New Roman" w:cs="Times New Roman"/>
          <w:i/>
          <w:sz w:val="24"/>
          <w:szCs w:val="24"/>
        </w:rPr>
        <w:t xml:space="preserve"> wildlife</w:t>
      </w:r>
      <w:r w:rsidR="00A45FFC" w:rsidRPr="000F6099">
        <w:rPr>
          <w:rFonts w:ascii="Times New Roman" w:hAnsi="Times New Roman" w:cs="Times New Roman"/>
          <w:i/>
          <w:sz w:val="24"/>
          <w:szCs w:val="24"/>
        </w:rPr>
        <w:t xml:space="preserve"> organizations and policies</w:t>
      </w:r>
    </w:p>
    <w:p w14:paraId="01C1B310" w14:textId="2876E228" w:rsidR="003F28D1" w:rsidRDefault="006E7F09" w:rsidP="00D5064A">
      <w:pPr>
        <w:spacing w:after="0" w:line="480" w:lineRule="auto"/>
        <w:rPr>
          <w:rFonts w:ascii="Times New Roman" w:hAnsi="Times New Roman" w:cs="Times New Roman"/>
          <w:sz w:val="24"/>
          <w:szCs w:val="24"/>
        </w:rPr>
      </w:pPr>
      <w:r>
        <w:rPr>
          <w:rFonts w:ascii="Times New Roman" w:hAnsi="Times New Roman" w:cs="Times New Roman"/>
          <w:sz w:val="24"/>
          <w:szCs w:val="24"/>
        </w:rPr>
        <w:t>In</w:t>
      </w:r>
      <w:r w:rsidR="00B466B9">
        <w:rPr>
          <w:rFonts w:ascii="Times New Roman" w:hAnsi="Times New Roman" w:cs="Times New Roman"/>
          <w:sz w:val="24"/>
          <w:szCs w:val="24"/>
        </w:rPr>
        <w:t xml:space="preserve"> the United States,</w:t>
      </w:r>
      <w:r>
        <w:rPr>
          <w:rFonts w:ascii="Times New Roman" w:hAnsi="Times New Roman" w:cs="Times New Roman"/>
          <w:sz w:val="24"/>
          <w:szCs w:val="24"/>
        </w:rPr>
        <w:t xml:space="preserve"> national wildlife policy</w:t>
      </w:r>
      <w:r w:rsidR="00B466B9">
        <w:rPr>
          <w:rFonts w:ascii="Times New Roman" w:hAnsi="Times New Roman" w:cs="Times New Roman"/>
          <w:sz w:val="24"/>
          <w:szCs w:val="24"/>
        </w:rPr>
        <w:t xml:space="preserve"> is managed by two </w:t>
      </w:r>
      <w:r>
        <w:rPr>
          <w:rFonts w:ascii="Times New Roman" w:hAnsi="Times New Roman" w:cs="Times New Roman"/>
          <w:sz w:val="24"/>
          <w:szCs w:val="24"/>
        </w:rPr>
        <w:t>government organizations</w:t>
      </w:r>
      <w:r w:rsidR="00B466B9">
        <w:rPr>
          <w:rFonts w:ascii="Times New Roman" w:hAnsi="Times New Roman" w:cs="Times New Roman"/>
          <w:sz w:val="24"/>
          <w:szCs w:val="24"/>
        </w:rPr>
        <w:t xml:space="preserve">, each with </w:t>
      </w:r>
      <w:r>
        <w:rPr>
          <w:rFonts w:ascii="Times New Roman" w:hAnsi="Times New Roman" w:cs="Times New Roman"/>
          <w:sz w:val="24"/>
          <w:szCs w:val="24"/>
        </w:rPr>
        <w:t>very different roles</w:t>
      </w:r>
      <w:r w:rsidR="00FC0DE8">
        <w:rPr>
          <w:rFonts w:ascii="Times New Roman" w:hAnsi="Times New Roman" w:cs="Times New Roman"/>
          <w:sz w:val="24"/>
          <w:szCs w:val="24"/>
        </w:rPr>
        <w:t xml:space="preserve"> in the management of wildlife</w:t>
      </w:r>
      <w:r>
        <w:rPr>
          <w:rFonts w:ascii="Times New Roman" w:hAnsi="Times New Roman" w:cs="Times New Roman"/>
          <w:sz w:val="24"/>
          <w:szCs w:val="24"/>
        </w:rPr>
        <w:t xml:space="preserve">. </w:t>
      </w:r>
      <w:r w:rsidR="00B466B9">
        <w:rPr>
          <w:rFonts w:ascii="Times New Roman" w:hAnsi="Times New Roman" w:cs="Times New Roman"/>
          <w:sz w:val="24"/>
          <w:szCs w:val="24"/>
        </w:rPr>
        <w:t>These organizations include the United States Fish and Wildlife Service, and the USDA’s Wildlife Services division.</w:t>
      </w:r>
      <w:r w:rsidR="004F6E47">
        <w:rPr>
          <w:rFonts w:ascii="Times New Roman" w:hAnsi="Times New Roman" w:cs="Times New Roman"/>
          <w:sz w:val="24"/>
          <w:szCs w:val="24"/>
        </w:rPr>
        <w:t xml:space="preserve"> Withi</w:t>
      </w:r>
      <w:r w:rsidR="00E62AF8">
        <w:rPr>
          <w:rFonts w:ascii="Times New Roman" w:hAnsi="Times New Roman" w:cs="Times New Roman"/>
          <w:sz w:val="24"/>
          <w:szCs w:val="24"/>
        </w:rPr>
        <w:t>n the Department of the Interior, t</w:t>
      </w:r>
      <w:r>
        <w:rPr>
          <w:rFonts w:ascii="Times New Roman" w:hAnsi="Times New Roman" w:cs="Times New Roman"/>
          <w:sz w:val="24"/>
          <w:szCs w:val="24"/>
        </w:rPr>
        <w:t xml:space="preserve">he United States Fish and Wildlife Service is an organization that </w:t>
      </w:r>
      <w:r w:rsidR="00CC53EF">
        <w:rPr>
          <w:rFonts w:ascii="Times New Roman" w:hAnsi="Times New Roman" w:cs="Times New Roman"/>
          <w:sz w:val="24"/>
          <w:szCs w:val="24"/>
        </w:rPr>
        <w:t>manages various fish and wildlife resources across the nation</w:t>
      </w:r>
      <w:r w:rsidR="00AE3341">
        <w:rPr>
          <w:rFonts w:ascii="Times New Roman" w:hAnsi="Times New Roman" w:cs="Times New Roman"/>
          <w:sz w:val="24"/>
          <w:szCs w:val="24"/>
        </w:rPr>
        <w:t xml:space="preserve"> (</w:t>
      </w:r>
      <w:r w:rsidR="000F2B7B">
        <w:rPr>
          <w:rFonts w:ascii="Times New Roman" w:hAnsi="Times New Roman" w:cs="Times New Roman"/>
          <w:sz w:val="24"/>
          <w:szCs w:val="24"/>
        </w:rPr>
        <w:t>“About the U.S. Fish and Wildlife Service”</w:t>
      </w:r>
      <w:r w:rsidR="00AE3341">
        <w:rPr>
          <w:rFonts w:ascii="Times New Roman" w:hAnsi="Times New Roman" w:cs="Times New Roman"/>
          <w:sz w:val="24"/>
          <w:szCs w:val="24"/>
        </w:rPr>
        <w:t>)</w:t>
      </w:r>
      <w:r>
        <w:rPr>
          <w:rFonts w:ascii="Times New Roman" w:hAnsi="Times New Roman" w:cs="Times New Roman"/>
          <w:sz w:val="24"/>
          <w:szCs w:val="24"/>
        </w:rPr>
        <w:t xml:space="preserve">. </w:t>
      </w:r>
      <w:r w:rsidR="00F71387">
        <w:rPr>
          <w:rFonts w:ascii="Times New Roman" w:hAnsi="Times New Roman" w:cs="Times New Roman"/>
          <w:sz w:val="24"/>
          <w:szCs w:val="24"/>
        </w:rPr>
        <w:t xml:space="preserve">Their mission includes three objectives: </w:t>
      </w:r>
      <w:r w:rsidR="00222668">
        <w:rPr>
          <w:rFonts w:ascii="Times New Roman" w:hAnsi="Times New Roman" w:cs="Times New Roman"/>
          <w:sz w:val="24"/>
          <w:szCs w:val="24"/>
        </w:rPr>
        <w:t xml:space="preserve">to </w:t>
      </w:r>
      <w:r w:rsidR="00F71387">
        <w:rPr>
          <w:rFonts w:ascii="Times New Roman" w:hAnsi="Times New Roman" w:cs="Times New Roman"/>
          <w:sz w:val="24"/>
          <w:szCs w:val="24"/>
        </w:rPr>
        <w:t xml:space="preserve">assist in the development of citizen environmental stewardship, </w:t>
      </w:r>
      <w:r w:rsidR="00222668">
        <w:rPr>
          <w:rFonts w:ascii="Times New Roman" w:hAnsi="Times New Roman" w:cs="Times New Roman"/>
          <w:sz w:val="24"/>
          <w:szCs w:val="24"/>
        </w:rPr>
        <w:t xml:space="preserve">to </w:t>
      </w:r>
      <w:r w:rsidR="00F71387">
        <w:rPr>
          <w:rFonts w:ascii="Times New Roman" w:hAnsi="Times New Roman" w:cs="Times New Roman"/>
          <w:sz w:val="24"/>
          <w:szCs w:val="24"/>
        </w:rPr>
        <w:t>conserve and manage the nation’s fish and wildlife</w:t>
      </w:r>
      <w:r w:rsidR="004442F1">
        <w:rPr>
          <w:rFonts w:ascii="Times New Roman" w:hAnsi="Times New Roman" w:cs="Times New Roman"/>
          <w:sz w:val="24"/>
          <w:szCs w:val="24"/>
        </w:rPr>
        <w:t xml:space="preserve"> resources</w:t>
      </w:r>
      <w:r w:rsidR="00F71387">
        <w:rPr>
          <w:rFonts w:ascii="Times New Roman" w:hAnsi="Times New Roman" w:cs="Times New Roman"/>
          <w:sz w:val="24"/>
          <w:szCs w:val="24"/>
        </w:rPr>
        <w:t xml:space="preserve">, and to provide </w:t>
      </w:r>
      <w:r w:rsidR="004442F1">
        <w:rPr>
          <w:rFonts w:ascii="Times New Roman" w:hAnsi="Times New Roman" w:cs="Times New Roman"/>
          <w:sz w:val="24"/>
          <w:szCs w:val="24"/>
        </w:rPr>
        <w:t>information</w:t>
      </w:r>
      <w:r w:rsidR="00F71387">
        <w:rPr>
          <w:rFonts w:ascii="Times New Roman" w:hAnsi="Times New Roman" w:cs="Times New Roman"/>
          <w:sz w:val="24"/>
          <w:szCs w:val="24"/>
        </w:rPr>
        <w:t xml:space="preserve"> to the public about how to appreciate and conserve fish and wildli</w:t>
      </w:r>
      <w:r w:rsidR="00770201">
        <w:rPr>
          <w:rFonts w:ascii="Times New Roman" w:hAnsi="Times New Roman" w:cs="Times New Roman"/>
          <w:sz w:val="24"/>
          <w:szCs w:val="24"/>
        </w:rPr>
        <w:t>fe resources</w:t>
      </w:r>
      <w:r w:rsidR="00F71387">
        <w:rPr>
          <w:rFonts w:ascii="Times New Roman" w:hAnsi="Times New Roman" w:cs="Times New Roman"/>
          <w:sz w:val="24"/>
          <w:szCs w:val="24"/>
        </w:rPr>
        <w:t xml:space="preserve">. </w:t>
      </w:r>
      <w:r>
        <w:rPr>
          <w:rFonts w:ascii="Times New Roman" w:hAnsi="Times New Roman" w:cs="Times New Roman"/>
          <w:sz w:val="24"/>
          <w:szCs w:val="24"/>
        </w:rPr>
        <w:t xml:space="preserve">The United States Fish and Wildlife Service is well known for their role </w:t>
      </w:r>
      <w:r w:rsidR="00F71387">
        <w:rPr>
          <w:rFonts w:ascii="Times New Roman" w:hAnsi="Times New Roman" w:cs="Times New Roman"/>
          <w:sz w:val="24"/>
          <w:szCs w:val="24"/>
        </w:rPr>
        <w:t>in wi</w:t>
      </w:r>
      <w:r w:rsidR="005A5392">
        <w:rPr>
          <w:rFonts w:ascii="Times New Roman" w:hAnsi="Times New Roman" w:cs="Times New Roman"/>
          <w:sz w:val="24"/>
          <w:szCs w:val="24"/>
        </w:rPr>
        <w:t xml:space="preserve">ldlife law enforcement </w:t>
      </w:r>
      <w:r w:rsidR="004442F1">
        <w:rPr>
          <w:rFonts w:ascii="Times New Roman" w:hAnsi="Times New Roman" w:cs="Times New Roman"/>
          <w:sz w:val="24"/>
          <w:szCs w:val="24"/>
        </w:rPr>
        <w:t>as part of their effort to</w:t>
      </w:r>
      <w:r w:rsidR="00F71387">
        <w:rPr>
          <w:rFonts w:ascii="Times New Roman" w:hAnsi="Times New Roman" w:cs="Times New Roman"/>
          <w:sz w:val="24"/>
          <w:szCs w:val="24"/>
        </w:rPr>
        <w:t xml:space="preserve"> meet these objectives.</w:t>
      </w:r>
      <w:r>
        <w:rPr>
          <w:rFonts w:ascii="Times New Roman" w:hAnsi="Times New Roman" w:cs="Times New Roman"/>
          <w:sz w:val="24"/>
          <w:szCs w:val="24"/>
        </w:rPr>
        <w:t xml:space="preserve"> One of the</w:t>
      </w:r>
      <w:r w:rsidR="00AA67D0">
        <w:rPr>
          <w:rFonts w:ascii="Times New Roman" w:hAnsi="Times New Roman" w:cs="Times New Roman"/>
          <w:sz w:val="24"/>
          <w:szCs w:val="24"/>
        </w:rPr>
        <w:t xml:space="preserve"> most acknowledged</w:t>
      </w:r>
      <w:r>
        <w:rPr>
          <w:rFonts w:ascii="Times New Roman" w:hAnsi="Times New Roman" w:cs="Times New Roman"/>
          <w:sz w:val="24"/>
          <w:szCs w:val="24"/>
        </w:rPr>
        <w:t xml:space="preserve"> laws</w:t>
      </w:r>
      <w:r w:rsidR="00AA67D0">
        <w:rPr>
          <w:rFonts w:ascii="Times New Roman" w:hAnsi="Times New Roman" w:cs="Times New Roman"/>
          <w:sz w:val="24"/>
          <w:szCs w:val="24"/>
        </w:rPr>
        <w:t xml:space="preserve"> enforced by USFWS</w:t>
      </w:r>
      <w:r>
        <w:rPr>
          <w:rFonts w:ascii="Times New Roman" w:hAnsi="Times New Roman" w:cs="Times New Roman"/>
          <w:sz w:val="24"/>
          <w:szCs w:val="24"/>
        </w:rPr>
        <w:t xml:space="preserve"> is the Endangered Species Act. </w:t>
      </w:r>
      <w:r w:rsidR="008A6222">
        <w:rPr>
          <w:rFonts w:ascii="Times New Roman" w:hAnsi="Times New Roman" w:cs="Times New Roman"/>
          <w:sz w:val="24"/>
          <w:szCs w:val="24"/>
        </w:rPr>
        <w:t>The Endangered Species Act, or ESA, was created in 197</w:t>
      </w:r>
      <w:r w:rsidR="004F4137">
        <w:rPr>
          <w:rFonts w:ascii="Times New Roman" w:hAnsi="Times New Roman" w:cs="Times New Roman"/>
          <w:sz w:val="24"/>
          <w:szCs w:val="24"/>
        </w:rPr>
        <w:t>3 to protect species considered e</w:t>
      </w:r>
      <w:r w:rsidR="00F71387">
        <w:rPr>
          <w:rFonts w:ascii="Times New Roman" w:hAnsi="Times New Roman" w:cs="Times New Roman"/>
          <w:sz w:val="24"/>
          <w:szCs w:val="24"/>
        </w:rPr>
        <w:t>ndangered or threatened.</w:t>
      </w:r>
      <w:r w:rsidR="002A07DC">
        <w:rPr>
          <w:rFonts w:ascii="Times New Roman" w:hAnsi="Times New Roman" w:cs="Times New Roman"/>
          <w:sz w:val="24"/>
          <w:szCs w:val="24"/>
        </w:rPr>
        <w:t xml:space="preserve"> This act is a basis for animal conservation and education efforts, and </w:t>
      </w:r>
      <w:r w:rsidR="002A07DC">
        <w:rPr>
          <w:rFonts w:ascii="Times New Roman" w:hAnsi="Times New Roman" w:cs="Times New Roman"/>
          <w:sz w:val="24"/>
          <w:szCs w:val="24"/>
        </w:rPr>
        <w:lastRenderedPageBreak/>
        <w:t>underlies the mission of the United States Fish and Wildlife Service</w:t>
      </w:r>
      <w:r w:rsidR="00AA67D0">
        <w:rPr>
          <w:rFonts w:ascii="Times New Roman" w:hAnsi="Times New Roman" w:cs="Times New Roman"/>
          <w:sz w:val="24"/>
          <w:szCs w:val="24"/>
        </w:rPr>
        <w:t xml:space="preserve"> (</w:t>
      </w:r>
      <w:r w:rsidR="000F2B7B">
        <w:rPr>
          <w:rFonts w:ascii="Times New Roman" w:hAnsi="Times New Roman" w:cs="Times New Roman"/>
          <w:sz w:val="24"/>
          <w:szCs w:val="24"/>
        </w:rPr>
        <w:t>“Endangered Species”</w:t>
      </w:r>
      <w:r w:rsidR="00AA67D0">
        <w:rPr>
          <w:rFonts w:ascii="Times New Roman" w:hAnsi="Times New Roman" w:cs="Times New Roman"/>
          <w:sz w:val="24"/>
          <w:szCs w:val="24"/>
        </w:rPr>
        <w:t>)</w:t>
      </w:r>
      <w:r w:rsidR="002A07DC">
        <w:rPr>
          <w:rFonts w:ascii="Times New Roman" w:hAnsi="Times New Roman" w:cs="Times New Roman"/>
          <w:sz w:val="24"/>
          <w:szCs w:val="24"/>
        </w:rPr>
        <w:t xml:space="preserve">. </w:t>
      </w:r>
    </w:p>
    <w:p w14:paraId="7EFF13D9" w14:textId="2B7F60CF" w:rsidR="00F631CC" w:rsidRDefault="006B7488" w:rsidP="00D5064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other governmental organization </w:t>
      </w:r>
      <w:r w:rsidR="00AA67D0">
        <w:rPr>
          <w:rFonts w:ascii="Times New Roman" w:hAnsi="Times New Roman" w:cs="Times New Roman"/>
          <w:sz w:val="24"/>
          <w:szCs w:val="24"/>
        </w:rPr>
        <w:t>involved</w:t>
      </w:r>
      <w:r>
        <w:rPr>
          <w:rFonts w:ascii="Times New Roman" w:hAnsi="Times New Roman" w:cs="Times New Roman"/>
          <w:sz w:val="24"/>
          <w:szCs w:val="24"/>
        </w:rPr>
        <w:t xml:space="preserve"> in the management of wildlife is the less public</w:t>
      </w:r>
      <w:r w:rsidR="00AA67D0">
        <w:rPr>
          <w:rFonts w:ascii="Times New Roman" w:hAnsi="Times New Roman" w:cs="Times New Roman"/>
          <w:sz w:val="24"/>
          <w:szCs w:val="24"/>
        </w:rPr>
        <w:t>ly known</w:t>
      </w:r>
      <w:r>
        <w:rPr>
          <w:rFonts w:ascii="Times New Roman" w:hAnsi="Times New Roman" w:cs="Times New Roman"/>
          <w:sz w:val="24"/>
          <w:szCs w:val="24"/>
        </w:rPr>
        <w:t xml:space="preserve"> Wildlife Services, or WS</w:t>
      </w:r>
      <w:r w:rsidR="000F2B7B">
        <w:rPr>
          <w:rFonts w:ascii="Times New Roman" w:hAnsi="Times New Roman" w:cs="Times New Roman"/>
          <w:sz w:val="24"/>
          <w:szCs w:val="24"/>
        </w:rPr>
        <w:t xml:space="preserve"> (United States Department of Agriculture</w:t>
      </w:r>
      <w:r w:rsidR="00AE3341">
        <w:rPr>
          <w:rFonts w:ascii="Times New Roman" w:hAnsi="Times New Roman" w:cs="Times New Roman"/>
          <w:sz w:val="24"/>
          <w:szCs w:val="24"/>
        </w:rPr>
        <w:t>)</w:t>
      </w:r>
      <w:r>
        <w:rPr>
          <w:rFonts w:ascii="Times New Roman" w:hAnsi="Times New Roman" w:cs="Times New Roman"/>
          <w:sz w:val="24"/>
          <w:szCs w:val="24"/>
        </w:rPr>
        <w:t xml:space="preserve">. </w:t>
      </w:r>
      <w:r w:rsidR="00AC4FB9">
        <w:rPr>
          <w:rFonts w:ascii="Times New Roman" w:hAnsi="Times New Roman" w:cs="Times New Roman"/>
          <w:sz w:val="24"/>
          <w:szCs w:val="24"/>
        </w:rPr>
        <w:t xml:space="preserve">Wildlife Services is a part of the United </w:t>
      </w:r>
      <w:r w:rsidR="006978F5">
        <w:rPr>
          <w:rFonts w:ascii="Times New Roman" w:hAnsi="Times New Roman" w:cs="Times New Roman"/>
          <w:sz w:val="24"/>
          <w:szCs w:val="24"/>
        </w:rPr>
        <w:t>States Department</w:t>
      </w:r>
      <w:r w:rsidR="00AC4FB9">
        <w:rPr>
          <w:rFonts w:ascii="Times New Roman" w:hAnsi="Times New Roman" w:cs="Times New Roman"/>
          <w:sz w:val="24"/>
          <w:szCs w:val="24"/>
        </w:rPr>
        <w:t xml:space="preserve"> of Agriculture</w:t>
      </w:r>
      <w:r w:rsidR="006978F5">
        <w:rPr>
          <w:rFonts w:ascii="Times New Roman" w:hAnsi="Times New Roman" w:cs="Times New Roman"/>
          <w:sz w:val="24"/>
          <w:szCs w:val="24"/>
        </w:rPr>
        <w:t>, or the USDA</w:t>
      </w:r>
      <w:r w:rsidR="00AC4FB9">
        <w:rPr>
          <w:rFonts w:ascii="Times New Roman" w:hAnsi="Times New Roman" w:cs="Times New Roman"/>
          <w:sz w:val="24"/>
          <w:szCs w:val="24"/>
        </w:rPr>
        <w:t xml:space="preserve">. </w:t>
      </w:r>
      <w:r w:rsidR="004F6E47">
        <w:rPr>
          <w:rFonts w:ascii="Times New Roman" w:hAnsi="Times New Roman" w:cs="Times New Roman"/>
          <w:sz w:val="24"/>
          <w:szCs w:val="24"/>
        </w:rPr>
        <w:t xml:space="preserve">WS provides wildlife damage </w:t>
      </w:r>
      <w:r w:rsidR="00AA67D0">
        <w:rPr>
          <w:rFonts w:ascii="Times New Roman" w:hAnsi="Times New Roman" w:cs="Times New Roman"/>
          <w:sz w:val="24"/>
          <w:szCs w:val="24"/>
        </w:rPr>
        <w:t xml:space="preserve">mitigation </w:t>
      </w:r>
      <w:r w:rsidR="004F6E47">
        <w:rPr>
          <w:rFonts w:ascii="Times New Roman" w:hAnsi="Times New Roman" w:cs="Times New Roman"/>
          <w:sz w:val="24"/>
          <w:szCs w:val="24"/>
        </w:rPr>
        <w:t>services to landowners who request assistance</w:t>
      </w:r>
      <w:r w:rsidR="00D86E20">
        <w:rPr>
          <w:rFonts w:ascii="Times New Roman" w:hAnsi="Times New Roman" w:cs="Times New Roman"/>
          <w:sz w:val="24"/>
          <w:szCs w:val="24"/>
        </w:rPr>
        <w:t xml:space="preserve"> with nuisance wildlife</w:t>
      </w:r>
      <w:r w:rsidR="004F6E47">
        <w:rPr>
          <w:rFonts w:ascii="Times New Roman" w:hAnsi="Times New Roman" w:cs="Times New Roman"/>
          <w:sz w:val="24"/>
          <w:szCs w:val="24"/>
        </w:rPr>
        <w:t xml:space="preserve">. They also invest in developing new wildlife damage </w:t>
      </w:r>
      <w:r w:rsidR="00D86E20">
        <w:rPr>
          <w:rFonts w:ascii="Times New Roman" w:hAnsi="Times New Roman" w:cs="Times New Roman"/>
          <w:sz w:val="24"/>
          <w:szCs w:val="24"/>
        </w:rPr>
        <w:t xml:space="preserve">management techniques, </w:t>
      </w:r>
      <w:r w:rsidR="004F6E47">
        <w:rPr>
          <w:rFonts w:ascii="Times New Roman" w:hAnsi="Times New Roman" w:cs="Times New Roman"/>
          <w:sz w:val="24"/>
          <w:szCs w:val="24"/>
        </w:rPr>
        <w:t>to better resolve conflicts between humans and animals.</w:t>
      </w:r>
      <w:r w:rsidR="00D5151C">
        <w:rPr>
          <w:rFonts w:ascii="Times New Roman" w:hAnsi="Times New Roman" w:cs="Times New Roman"/>
          <w:sz w:val="24"/>
          <w:szCs w:val="24"/>
        </w:rPr>
        <w:t xml:space="preserve"> As coyote numbers increase, it</w:t>
      </w:r>
      <w:r w:rsidR="0072656C">
        <w:rPr>
          <w:rFonts w:ascii="Times New Roman" w:hAnsi="Times New Roman" w:cs="Times New Roman"/>
          <w:sz w:val="24"/>
          <w:szCs w:val="24"/>
        </w:rPr>
        <w:t xml:space="preserve"> is likely that WS will be called on </w:t>
      </w:r>
      <w:r w:rsidR="00D5151C">
        <w:rPr>
          <w:rFonts w:ascii="Times New Roman" w:hAnsi="Times New Roman" w:cs="Times New Roman"/>
          <w:sz w:val="24"/>
          <w:szCs w:val="24"/>
        </w:rPr>
        <w:t>to resolve more human-coyote conflicts.</w:t>
      </w:r>
    </w:p>
    <w:p w14:paraId="1AA95E07" w14:textId="757FB474" w:rsidR="002665C2" w:rsidRDefault="002665C2" w:rsidP="00D5064A">
      <w:pPr>
        <w:spacing w:after="0" w:line="480" w:lineRule="auto"/>
        <w:rPr>
          <w:rFonts w:ascii="Times New Roman" w:hAnsi="Times New Roman" w:cs="Times New Roman"/>
          <w:sz w:val="24"/>
          <w:szCs w:val="24"/>
        </w:rPr>
      </w:pPr>
      <w:r>
        <w:rPr>
          <w:rFonts w:ascii="Times New Roman" w:hAnsi="Times New Roman" w:cs="Times New Roman"/>
          <w:sz w:val="24"/>
          <w:szCs w:val="24"/>
        </w:rPr>
        <w:tab/>
        <w:t>WS claims to be interested in animal welfare, and in reducing harm to animals when resolving conflicts</w:t>
      </w:r>
      <w:r w:rsidR="000F2B7B">
        <w:rPr>
          <w:rFonts w:ascii="Times New Roman" w:hAnsi="Times New Roman" w:cs="Times New Roman"/>
          <w:sz w:val="24"/>
          <w:szCs w:val="24"/>
        </w:rPr>
        <w:t xml:space="preserve"> (United States Department of Agriculture</w:t>
      </w:r>
      <w:r w:rsidR="00D83321">
        <w:rPr>
          <w:rFonts w:ascii="Times New Roman" w:hAnsi="Times New Roman" w:cs="Times New Roman"/>
          <w:sz w:val="24"/>
          <w:szCs w:val="24"/>
        </w:rPr>
        <w:t>)</w:t>
      </w:r>
      <w:r>
        <w:rPr>
          <w:rFonts w:ascii="Times New Roman" w:hAnsi="Times New Roman" w:cs="Times New Roman"/>
          <w:sz w:val="24"/>
          <w:szCs w:val="24"/>
        </w:rPr>
        <w:t xml:space="preserve">. </w:t>
      </w:r>
      <w:r w:rsidR="00B61E85" w:rsidRPr="00B61E85">
        <w:rPr>
          <w:rFonts w:ascii="Times New Roman" w:hAnsi="Times New Roman" w:cs="Times New Roman"/>
          <w:sz w:val="24"/>
          <w:szCs w:val="24"/>
        </w:rPr>
        <w:t xml:space="preserve">Despite these statements, WS has received criticism from some proponents of animal welfare who requested reduced government funding to the agency. </w:t>
      </w:r>
      <w:r w:rsidR="009F08AE">
        <w:rPr>
          <w:rFonts w:ascii="Times New Roman" w:hAnsi="Times New Roman" w:cs="Times New Roman"/>
          <w:sz w:val="24"/>
          <w:szCs w:val="24"/>
        </w:rPr>
        <w:t>For example,</w:t>
      </w:r>
      <w:r w:rsidR="004C789D">
        <w:rPr>
          <w:rFonts w:ascii="Times New Roman" w:hAnsi="Times New Roman" w:cs="Times New Roman"/>
          <w:sz w:val="24"/>
          <w:szCs w:val="24"/>
        </w:rPr>
        <w:t xml:space="preserve"> </w:t>
      </w:r>
      <w:r w:rsidR="00E113EE">
        <w:rPr>
          <w:rFonts w:ascii="Times New Roman" w:hAnsi="Times New Roman" w:cs="Times New Roman"/>
          <w:sz w:val="24"/>
          <w:szCs w:val="24"/>
        </w:rPr>
        <w:t>one article</w:t>
      </w:r>
      <w:r w:rsidR="00F05D9C">
        <w:rPr>
          <w:rFonts w:ascii="Times New Roman" w:hAnsi="Times New Roman" w:cs="Times New Roman"/>
          <w:sz w:val="24"/>
          <w:szCs w:val="24"/>
        </w:rPr>
        <w:t xml:space="preserve"> accuses</w:t>
      </w:r>
      <w:r w:rsidR="009F08AE">
        <w:rPr>
          <w:rFonts w:ascii="Times New Roman" w:hAnsi="Times New Roman" w:cs="Times New Roman"/>
          <w:sz w:val="24"/>
          <w:szCs w:val="24"/>
        </w:rPr>
        <w:t xml:space="preserve"> the agency of using inhumane lethal practices</w:t>
      </w:r>
      <w:r w:rsidR="00FB3996">
        <w:rPr>
          <w:rFonts w:ascii="Times New Roman" w:hAnsi="Times New Roman" w:cs="Times New Roman"/>
          <w:sz w:val="24"/>
          <w:szCs w:val="24"/>
        </w:rPr>
        <w:t xml:space="preserve"> which are illegal in several states and other countries</w:t>
      </w:r>
      <w:r w:rsidR="004C789D">
        <w:rPr>
          <w:rFonts w:ascii="Times New Roman" w:hAnsi="Times New Roman" w:cs="Times New Roman"/>
          <w:sz w:val="24"/>
          <w:szCs w:val="24"/>
        </w:rPr>
        <w:t xml:space="preserve">. </w:t>
      </w:r>
      <w:r w:rsidR="00BA55CD">
        <w:rPr>
          <w:rFonts w:ascii="Times New Roman" w:hAnsi="Times New Roman" w:cs="Times New Roman"/>
          <w:sz w:val="24"/>
          <w:szCs w:val="24"/>
        </w:rPr>
        <w:t xml:space="preserve">The article claims that coyotes in particular were targeted by the agency. In 2014 alone, 61,702 coyotes were reported to </w:t>
      </w:r>
      <w:r w:rsidR="004C789D">
        <w:rPr>
          <w:rFonts w:ascii="Times New Roman" w:hAnsi="Times New Roman" w:cs="Times New Roman"/>
          <w:sz w:val="24"/>
          <w:szCs w:val="24"/>
        </w:rPr>
        <w:t>have been killed by the agency (Ketcham, 2016)</w:t>
      </w:r>
      <w:r w:rsidR="00BA55CD">
        <w:rPr>
          <w:rFonts w:ascii="Times New Roman" w:hAnsi="Times New Roman" w:cs="Times New Roman"/>
          <w:sz w:val="24"/>
          <w:szCs w:val="24"/>
        </w:rPr>
        <w:t>.</w:t>
      </w:r>
      <w:r w:rsidR="000950A3">
        <w:rPr>
          <w:rFonts w:ascii="Times New Roman" w:hAnsi="Times New Roman" w:cs="Times New Roman"/>
          <w:sz w:val="24"/>
          <w:szCs w:val="24"/>
        </w:rPr>
        <w:t xml:space="preserve"> Drawing on this article, </w:t>
      </w:r>
      <w:r w:rsidR="00E113EE">
        <w:rPr>
          <w:rFonts w:ascii="Times New Roman" w:hAnsi="Times New Roman" w:cs="Times New Roman"/>
          <w:sz w:val="24"/>
          <w:szCs w:val="24"/>
        </w:rPr>
        <w:t>author Bale accused WS of being</w:t>
      </w:r>
      <w:r w:rsidR="000950A3">
        <w:rPr>
          <w:rFonts w:ascii="Times New Roman" w:hAnsi="Times New Roman" w:cs="Times New Roman"/>
          <w:sz w:val="24"/>
          <w:szCs w:val="24"/>
        </w:rPr>
        <w:t xml:space="preserve"> non-tran</w:t>
      </w:r>
      <w:r w:rsidR="005C0C3C">
        <w:rPr>
          <w:rFonts w:ascii="Times New Roman" w:hAnsi="Times New Roman" w:cs="Times New Roman"/>
          <w:sz w:val="24"/>
          <w:szCs w:val="24"/>
        </w:rPr>
        <w:t xml:space="preserve">sparent, inhumane, and </w:t>
      </w:r>
      <w:r w:rsidR="000950A3">
        <w:rPr>
          <w:rFonts w:ascii="Times New Roman" w:hAnsi="Times New Roman" w:cs="Times New Roman"/>
          <w:sz w:val="24"/>
          <w:szCs w:val="24"/>
        </w:rPr>
        <w:t>ineffective</w:t>
      </w:r>
      <w:r w:rsidR="00984B4E">
        <w:rPr>
          <w:rFonts w:ascii="Times New Roman" w:hAnsi="Times New Roman" w:cs="Times New Roman"/>
          <w:sz w:val="24"/>
          <w:szCs w:val="24"/>
        </w:rPr>
        <w:t xml:space="preserve"> (Bale, 2016)</w:t>
      </w:r>
      <w:r w:rsidR="000950A3">
        <w:rPr>
          <w:rFonts w:ascii="Times New Roman" w:hAnsi="Times New Roman" w:cs="Times New Roman"/>
          <w:sz w:val="24"/>
          <w:szCs w:val="24"/>
        </w:rPr>
        <w:t xml:space="preserve">. </w:t>
      </w:r>
      <w:r w:rsidR="00E113EE">
        <w:rPr>
          <w:rFonts w:ascii="Times New Roman" w:hAnsi="Times New Roman" w:cs="Times New Roman"/>
          <w:sz w:val="24"/>
          <w:szCs w:val="24"/>
        </w:rPr>
        <w:t>Bale called</w:t>
      </w:r>
      <w:r w:rsidR="005F26AF">
        <w:rPr>
          <w:rFonts w:ascii="Times New Roman" w:hAnsi="Times New Roman" w:cs="Times New Roman"/>
          <w:sz w:val="24"/>
          <w:szCs w:val="24"/>
        </w:rPr>
        <w:t xml:space="preserve"> on the public to demand dismantling of the WS and for government spending to </w:t>
      </w:r>
      <w:r w:rsidR="00AD7132">
        <w:rPr>
          <w:rFonts w:ascii="Times New Roman" w:hAnsi="Times New Roman" w:cs="Times New Roman"/>
          <w:sz w:val="24"/>
          <w:szCs w:val="24"/>
        </w:rPr>
        <w:t xml:space="preserve">cease with respect to </w:t>
      </w:r>
      <w:r w:rsidR="005F26AF">
        <w:rPr>
          <w:rFonts w:ascii="Times New Roman" w:hAnsi="Times New Roman" w:cs="Times New Roman"/>
          <w:sz w:val="24"/>
          <w:szCs w:val="24"/>
        </w:rPr>
        <w:t>the agency.</w:t>
      </w:r>
      <w:r w:rsidR="00756E80">
        <w:rPr>
          <w:rFonts w:ascii="Times New Roman" w:hAnsi="Times New Roman" w:cs="Times New Roman"/>
          <w:sz w:val="24"/>
          <w:szCs w:val="24"/>
        </w:rPr>
        <w:t xml:space="preserve"> Though WS </w:t>
      </w:r>
      <w:r w:rsidR="00756E80">
        <w:rPr>
          <w:rFonts w:ascii="Times New Roman" w:hAnsi="Times New Roman" w:cs="Times New Roman"/>
          <w:sz w:val="24"/>
          <w:szCs w:val="24"/>
        </w:rPr>
        <w:lastRenderedPageBreak/>
        <w:t xml:space="preserve">still operates </w:t>
      </w:r>
      <w:r w:rsidR="00676B0E">
        <w:rPr>
          <w:rFonts w:ascii="Times New Roman" w:hAnsi="Times New Roman" w:cs="Times New Roman"/>
          <w:sz w:val="24"/>
          <w:szCs w:val="24"/>
        </w:rPr>
        <w:t>using</w:t>
      </w:r>
      <w:r w:rsidR="00756E80">
        <w:rPr>
          <w:rFonts w:ascii="Times New Roman" w:hAnsi="Times New Roman" w:cs="Times New Roman"/>
          <w:sz w:val="24"/>
          <w:szCs w:val="24"/>
        </w:rPr>
        <w:t xml:space="preserve"> federal funding today, it is possible that</w:t>
      </w:r>
      <w:r w:rsidR="006933C7">
        <w:rPr>
          <w:rFonts w:ascii="Times New Roman" w:hAnsi="Times New Roman" w:cs="Times New Roman"/>
          <w:sz w:val="24"/>
          <w:szCs w:val="24"/>
        </w:rPr>
        <w:t xml:space="preserve"> with increased public opposition</w:t>
      </w:r>
      <w:r w:rsidR="00756E80">
        <w:rPr>
          <w:rFonts w:ascii="Times New Roman" w:hAnsi="Times New Roman" w:cs="Times New Roman"/>
          <w:sz w:val="24"/>
          <w:szCs w:val="24"/>
        </w:rPr>
        <w:t xml:space="preserve"> the agency will eventually be </w:t>
      </w:r>
      <w:r w:rsidR="006933C7">
        <w:rPr>
          <w:rFonts w:ascii="Times New Roman" w:hAnsi="Times New Roman" w:cs="Times New Roman"/>
          <w:sz w:val="24"/>
          <w:szCs w:val="24"/>
        </w:rPr>
        <w:t xml:space="preserve">defunded. </w:t>
      </w:r>
    </w:p>
    <w:p w14:paraId="6E88F633" w14:textId="1C681D27" w:rsidR="00013511" w:rsidRDefault="00482592" w:rsidP="00D5064A">
      <w:pPr>
        <w:spacing w:after="0" w:line="480" w:lineRule="auto"/>
        <w:rPr>
          <w:rFonts w:ascii="Times New Roman" w:hAnsi="Times New Roman" w:cs="Times New Roman"/>
          <w:sz w:val="24"/>
          <w:szCs w:val="24"/>
        </w:rPr>
      </w:pPr>
      <w:r>
        <w:rPr>
          <w:rFonts w:ascii="Times New Roman" w:hAnsi="Times New Roman" w:cs="Times New Roman"/>
          <w:sz w:val="24"/>
          <w:szCs w:val="24"/>
        </w:rPr>
        <w:tab/>
        <w:t>Though federal organizations do have final authority in the management of the country’s wildlife, individual states are left</w:t>
      </w:r>
      <w:r w:rsidR="001F7236">
        <w:rPr>
          <w:rFonts w:ascii="Times New Roman" w:hAnsi="Times New Roman" w:cs="Times New Roman"/>
          <w:sz w:val="24"/>
          <w:szCs w:val="24"/>
        </w:rPr>
        <w:t xml:space="preserve"> significant authority in managing</w:t>
      </w:r>
      <w:r>
        <w:rPr>
          <w:rFonts w:ascii="Times New Roman" w:hAnsi="Times New Roman" w:cs="Times New Roman"/>
          <w:sz w:val="24"/>
          <w:szCs w:val="24"/>
        </w:rPr>
        <w:t xml:space="preserve"> local wildlife</w:t>
      </w:r>
      <w:r w:rsidR="009C1623">
        <w:rPr>
          <w:rFonts w:ascii="Times New Roman" w:hAnsi="Times New Roman" w:cs="Times New Roman"/>
          <w:sz w:val="24"/>
          <w:szCs w:val="24"/>
        </w:rPr>
        <w:t xml:space="preserve"> (Favre, 2003)</w:t>
      </w:r>
      <w:r>
        <w:rPr>
          <w:rFonts w:ascii="Times New Roman" w:hAnsi="Times New Roman" w:cs="Times New Roman"/>
          <w:sz w:val="24"/>
          <w:szCs w:val="24"/>
        </w:rPr>
        <w:t xml:space="preserve">. </w:t>
      </w:r>
      <w:r w:rsidR="00E84C33">
        <w:rPr>
          <w:rFonts w:ascii="Times New Roman" w:hAnsi="Times New Roman" w:cs="Times New Roman"/>
          <w:sz w:val="24"/>
          <w:szCs w:val="24"/>
        </w:rPr>
        <w:t>Local wildlife is</w:t>
      </w:r>
      <w:r w:rsidR="00935B1E">
        <w:rPr>
          <w:rFonts w:ascii="Times New Roman" w:hAnsi="Times New Roman" w:cs="Times New Roman"/>
          <w:sz w:val="24"/>
          <w:szCs w:val="24"/>
        </w:rPr>
        <w:t xml:space="preserve"> considered </w:t>
      </w:r>
      <w:r w:rsidR="00E84C33">
        <w:rPr>
          <w:rFonts w:ascii="Times New Roman" w:hAnsi="Times New Roman" w:cs="Times New Roman"/>
          <w:sz w:val="24"/>
          <w:szCs w:val="24"/>
        </w:rPr>
        <w:t>a state resource</w:t>
      </w:r>
      <w:r w:rsidR="00935B1E">
        <w:rPr>
          <w:rFonts w:ascii="Times New Roman" w:hAnsi="Times New Roman" w:cs="Times New Roman"/>
          <w:sz w:val="24"/>
          <w:szCs w:val="24"/>
        </w:rPr>
        <w:t>; unless a federal law is being broken</w:t>
      </w:r>
      <w:r w:rsidR="002D24CB">
        <w:rPr>
          <w:rFonts w:ascii="Times New Roman" w:hAnsi="Times New Roman" w:cs="Times New Roman"/>
          <w:sz w:val="24"/>
          <w:szCs w:val="24"/>
        </w:rPr>
        <w:t xml:space="preserve"> or</w:t>
      </w:r>
      <w:r w:rsidR="00935B1E">
        <w:rPr>
          <w:rFonts w:ascii="Times New Roman" w:hAnsi="Times New Roman" w:cs="Times New Roman"/>
          <w:sz w:val="24"/>
          <w:szCs w:val="24"/>
        </w:rPr>
        <w:t xml:space="preserve"> the assistance of Wildlife Services</w:t>
      </w:r>
      <w:r w:rsidR="002D24CB">
        <w:rPr>
          <w:rFonts w:ascii="Times New Roman" w:hAnsi="Times New Roman" w:cs="Times New Roman"/>
          <w:sz w:val="24"/>
          <w:szCs w:val="24"/>
        </w:rPr>
        <w:t xml:space="preserve"> is requested</w:t>
      </w:r>
      <w:r w:rsidR="00935B1E">
        <w:rPr>
          <w:rFonts w:ascii="Times New Roman" w:hAnsi="Times New Roman" w:cs="Times New Roman"/>
          <w:sz w:val="24"/>
          <w:szCs w:val="24"/>
        </w:rPr>
        <w:t xml:space="preserve">, federal involvement in the management of state wildlife is </w:t>
      </w:r>
      <w:r w:rsidR="001F7236">
        <w:rPr>
          <w:rFonts w:ascii="Times New Roman" w:hAnsi="Times New Roman" w:cs="Times New Roman"/>
          <w:sz w:val="24"/>
          <w:szCs w:val="24"/>
        </w:rPr>
        <w:t xml:space="preserve">customarily </w:t>
      </w:r>
      <w:r w:rsidR="00935B1E">
        <w:rPr>
          <w:rFonts w:ascii="Times New Roman" w:hAnsi="Times New Roman" w:cs="Times New Roman"/>
          <w:sz w:val="24"/>
          <w:szCs w:val="24"/>
        </w:rPr>
        <w:t xml:space="preserve">minimal. </w:t>
      </w:r>
      <w:r w:rsidR="00A84C45">
        <w:rPr>
          <w:rFonts w:ascii="Times New Roman" w:hAnsi="Times New Roman" w:cs="Times New Roman"/>
          <w:sz w:val="24"/>
          <w:szCs w:val="24"/>
        </w:rPr>
        <w:t>Therefore</w:t>
      </w:r>
      <w:r w:rsidR="00543C8A">
        <w:rPr>
          <w:rFonts w:ascii="Times New Roman" w:hAnsi="Times New Roman" w:cs="Times New Roman"/>
          <w:sz w:val="24"/>
          <w:szCs w:val="24"/>
        </w:rPr>
        <w:t>,</w:t>
      </w:r>
      <w:r w:rsidR="007B16D8">
        <w:rPr>
          <w:rFonts w:ascii="Times New Roman" w:hAnsi="Times New Roman" w:cs="Times New Roman"/>
          <w:sz w:val="24"/>
          <w:szCs w:val="24"/>
        </w:rPr>
        <w:t xml:space="preserve"> though federal law </w:t>
      </w:r>
      <w:r w:rsidR="00BD7631">
        <w:rPr>
          <w:rFonts w:ascii="Times New Roman" w:hAnsi="Times New Roman" w:cs="Times New Roman"/>
          <w:sz w:val="24"/>
          <w:szCs w:val="24"/>
        </w:rPr>
        <w:t>supersedes</w:t>
      </w:r>
      <w:r w:rsidR="007B16D8">
        <w:rPr>
          <w:rFonts w:ascii="Times New Roman" w:hAnsi="Times New Roman" w:cs="Times New Roman"/>
          <w:sz w:val="24"/>
          <w:szCs w:val="24"/>
        </w:rPr>
        <w:t xml:space="preserve"> </w:t>
      </w:r>
      <w:r w:rsidR="00BD7631">
        <w:rPr>
          <w:rFonts w:ascii="Times New Roman" w:hAnsi="Times New Roman" w:cs="Times New Roman"/>
          <w:sz w:val="24"/>
          <w:szCs w:val="24"/>
        </w:rPr>
        <w:t>state law</w:t>
      </w:r>
      <w:r w:rsidR="00A84C45">
        <w:rPr>
          <w:rFonts w:ascii="Times New Roman" w:hAnsi="Times New Roman" w:cs="Times New Roman"/>
          <w:sz w:val="24"/>
          <w:szCs w:val="24"/>
        </w:rPr>
        <w:t xml:space="preserve">, </w:t>
      </w:r>
      <w:r w:rsidR="00BD7631">
        <w:rPr>
          <w:rFonts w:ascii="Times New Roman" w:hAnsi="Times New Roman" w:cs="Times New Roman"/>
          <w:sz w:val="24"/>
          <w:szCs w:val="24"/>
        </w:rPr>
        <w:t xml:space="preserve">careful consideration of </w:t>
      </w:r>
      <w:r w:rsidR="00E84C33">
        <w:rPr>
          <w:rFonts w:ascii="Times New Roman" w:hAnsi="Times New Roman" w:cs="Times New Roman"/>
          <w:sz w:val="24"/>
          <w:szCs w:val="24"/>
        </w:rPr>
        <w:t>local policies is</w:t>
      </w:r>
      <w:r w:rsidR="00A84C45">
        <w:rPr>
          <w:rFonts w:ascii="Times New Roman" w:hAnsi="Times New Roman" w:cs="Times New Roman"/>
          <w:sz w:val="24"/>
          <w:szCs w:val="24"/>
        </w:rPr>
        <w:t xml:space="preserve"> important when studying coyote management methods. </w:t>
      </w:r>
      <w:r w:rsidR="00762205">
        <w:rPr>
          <w:rFonts w:ascii="Times New Roman" w:hAnsi="Times New Roman" w:cs="Times New Roman"/>
          <w:sz w:val="24"/>
          <w:szCs w:val="24"/>
        </w:rPr>
        <w:t>The next chapter</w:t>
      </w:r>
      <w:r w:rsidR="006C0D56">
        <w:rPr>
          <w:rFonts w:ascii="Times New Roman" w:hAnsi="Times New Roman" w:cs="Times New Roman"/>
          <w:sz w:val="24"/>
          <w:szCs w:val="24"/>
        </w:rPr>
        <w:t>s</w:t>
      </w:r>
      <w:r w:rsidR="00762205">
        <w:rPr>
          <w:rFonts w:ascii="Times New Roman" w:hAnsi="Times New Roman" w:cs="Times New Roman"/>
          <w:sz w:val="24"/>
          <w:szCs w:val="24"/>
        </w:rPr>
        <w:t xml:space="preserve"> explain how state coyote management and public opinion were analyzed</w:t>
      </w:r>
      <w:r w:rsidR="00BD7631">
        <w:rPr>
          <w:rFonts w:ascii="Times New Roman" w:hAnsi="Times New Roman" w:cs="Times New Roman"/>
          <w:sz w:val="24"/>
          <w:szCs w:val="24"/>
        </w:rPr>
        <w:t xml:space="preserve"> in support of the goals of this research.</w:t>
      </w:r>
    </w:p>
    <w:p w14:paraId="175A038F" w14:textId="77777777" w:rsidR="008B1888" w:rsidRPr="00B056A7" w:rsidRDefault="008B1888" w:rsidP="00D5064A">
      <w:pPr>
        <w:spacing w:after="0" w:line="480" w:lineRule="auto"/>
        <w:rPr>
          <w:rFonts w:ascii="Times New Roman" w:hAnsi="Times New Roman" w:cs="Times New Roman"/>
          <w:sz w:val="24"/>
          <w:szCs w:val="24"/>
        </w:rPr>
      </w:pPr>
    </w:p>
    <w:p w14:paraId="73473054" w14:textId="77777777" w:rsidR="00BE1409" w:rsidRDefault="00BE1409" w:rsidP="00BE1409">
      <w:pPr>
        <w:spacing w:after="0" w:line="480" w:lineRule="auto"/>
        <w:rPr>
          <w:rFonts w:ascii="Times New Roman" w:hAnsi="Times New Roman" w:cs="Times New Roman"/>
          <w:sz w:val="24"/>
          <w:szCs w:val="24"/>
        </w:rPr>
      </w:pPr>
    </w:p>
    <w:p w14:paraId="0D160D3D" w14:textId="77777777" w:rsidR="00811118" w:rsidRDefault="0081111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206A76B" w14:textId="77777777" w:rsidR="00BE1409" w:rsidRDefault="00811118" w:rsidP="00811118">
      <w:pPr>
        <w:spacing w:after="0"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Chapter 3</w:t>
      </w:r>
    </w:p>
    <w:p w14:paraId="74516792" w14:textId="77777777" w:rsidR="00811118" w:rsidRPr="00080D68" w:rsidRDefault="00811118" w:rsidP="00811118">
      <w:pPr>
        <w:spacing w:after="0" w:line="480" w:lineRule="auto"/>
        <w:jc w:val="center"/>
        <w:rPr>
          <w:rFonts w:ascii="Times New Roman" w:hAnsi="Times New Roman" w:cs="Times New Roman"/>
          <w:sz w:val="24"/>
          <w:szCs w:val="24"/>
        </w:rPr>
      </w:pPr>
      <w:r>
        <w:rPr>
          <w:rFonts w:ascii="Times New Roman" w:eastAsia="Times New Roman" w:hAnsi="Times New Roman" w:cs="Times New Roman"/>
          <w:b/>
          <w:sz w:val="28"/>
          <w:szCs w:val="28"/>
        </w:rPr>
        <w:t>Research Questions</w:t>
      </w:r>
    </w:p>
    <w:p w14:paraId="71FF329D" w14:textId="77777777" w:rsidR="00BE1409" w:rsidRPr="00E9347D" w:rsidRDefault="00BE1409" w:rsidP="00BE1409">
      <w:pPr>
        <w:keepNext/>
        <w:keepLines/>
        <w:spacing w:before="40" w:after="0" w:line="480" w:lineRule="auto"/>
        <w:ind w:left="720" w:hanging="720"/>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research, the following questions </w:t>
      </w:r>
      <w:r w:rsidR="00356C1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addressed:</w:t>
      </w:r>
    </w:p>
    <w:p w14:paraId="6645A47F" w14:textId="77777777" w:rsidR="00C94302" w:rsidRPr="00C94302" w:rsidRDefault="00C94302" w:rsidP="00C9430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What coyote management techniques are currently being used across the United States?</w:t>
      </w:r>
    </w:p>
    <w:p w14:paraId="18C498E5" w14:textId="77777777" w:rsidR="006853DE" w:rsidRDefault="00BE1409" w:rsidP="00BE1409">
      <w:pPr>
        <w:spacing w:line="480" w:lineRule="auto"/>
        <w:rPr>
          <w:rFonts w:ascii="Times New Roman" w:eastAsia="Times New Roman" w:hAnsi="Times New Roman" w:cs="Times New Roman"/>
          <w:sz w:val="24"/>
          <w:szCs w:val="24"/>
        </w:rPr>
      </w:pPr>
      <w:r w:rsidRPr="007546E4">
        <w:rPr>
          <w:rFonts w:ascii="Times New Roman" w:eastAsia="Times New Roman" w:hAnsi="Times New Roman" w:cs="Times New Roman"/>
          <w:sz w:val="24"/>
          <w:szCs w:val="24"/>
        </w:rPr>
        <w:t xml:space="preserve">2. </w:t>
      </w:r>
      <w:r w:rsidR="004B74FF" w:rsidRPr="004B74FF">
        <w:rPr>
          <w:rFonts w:ascii="Times New Roman" w:eastAsia="Times New Roman" w:hAnsi="Times New Roman" w:cs="Times New Roman"/>
          <w:sz w:val="24"/>
          <w:szCs w:val="24"/>
        </w:rPr>
        <w:t>How do people in higher educational institutions perceive coyotes, as well as the current Oklahoma techniques for coyote management?</w:t>
      </w:r>
    </w:p>
    <w:p w14:paraId="76E18135" w14:textId="77777777" w:rsidR="00183738" w:rsidRDefault="00183738" w:rsidP="00BE1409">
      <w:pPr>
        <w:spacing w:line="480" w:lineRule="auto"/>
        <w:rPr>
          <w:rFonts w:ascii="Times New Roman" w:eastAsia="Times New Roman" w:hAnsi="Times New Roman" w:cs="Times New Roman"/>
          <w:sz w:val="24"/>
          <w:szCs w:val="24"/>
        </w:rPr>
      </w:pPr>
    </w:p>
    <w:p w14:paraId="4426D7F9" w14:textId="77777777" w:rsidR="00E85DA5" w:rsidRDefault="00E85DA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1383FE7" w14:textId="77777777" w:rsidR="006853DE" w:rsidRPr="00E85DA5" w:rsidRDefault="00E85DA5" w:rsidP="00E85DA5">
      <w:pPr>
        <w:spacing w:line="480" w:lineRule="auto"/>
        <w:jc w:val="center"/>
        <w:rPr>
          <w:rFonts w:ascii="Times New Roman" w:eastAsia="Times New Roman" w:hAnsi="Times New Roman" w:cs="Times New Roman"/>
          <w:b/>
          <w:sz w:val="28"/>
          <w:szCs w:val="28"/>
        </w:rPr>
      </w:pPr>
      <w:r w:rsidRPr="00E85DA5">
        <w:rPr>
          <w:rFonts w:ascii="Times New Roman" w:eastAsia="Times New Roman" w:hAnsi="Times New Roman" w:cs="Times New Roman"/>
          <w:b/>
          <w:sz w:val="28"/>
          <w:szCs w:val="28"/>
        </w:rPr>
        <w:lastRenderedPageBreak/>
        <w:t>Chapter 4</w:t>
      </w:r>
    </w:p>
    <w:p w14:paraId="05F84F99" w14:textId="77777777" w:rsidR="00E85DA5" w:rsidRPr="00E85DA5" w:rsidRDefault="00E85DA5" w:rsidP="00E85DA5">
      <w:pPr>
        <w:spacing w:line="480" w:lineRule="auto"/>
        <w:jc w:val="center"/>
        <w:rPr>
          <w:rFonts w:ascii="Times New Roman" w:eastAsia="Times New Roman" w:hAnsi="Times New Roman" w:cs="Times New Roman"/>
          <w:b/>
          <w:sz w:val="28"/>
          <w:szCs w:val="28"/>
        </w:rPr>
      </w:pPr>
      <w:r w:rsidRPr="00E85DA5">
        <w:rPr>
          <w:rFonts w:ascii="Times New Roman" w:eastAsia="Times New Roman" w:hAnsi="Times New Roman" w:cs="Times New Roman"/>
          <w:b/>
          <w:sz w:val="28"/>
          <w:szCs w:val="28"/>
        </w:rPr>
        <w:t>Methods</w:t>
      </w:r>
    </w:p>
    <w:p w14:paraId="2212496C" w14:textId="5D1DE204" w:rsidR="00B81213" w:rsidRDefault="00C24FA0" w:rsidP="00BE14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r</w:t>
      </w:r>
      <w:r w:rsidR="00196C3E">
        <w:rPr>
          <w:rFonts w:ascii="Times New Roman" w:eastAsia="Times New Roman" w:hAnsi="Times New Roman" w:cs="Times New Roman"/>
          <w:sz w:val="24"/>
          <w:szCs w:val="24"/>
        </w:rPr>
        <w:t>esearch was conducted</w:t>
      </w:r>
      <w:r w:rsidR="0064337F">
        <w:rPr>
          <w:rFonts w:ascii="Times New Roman" w:eastAsia="Times New Roman" w:hAnsi="Times New Roman" w:cs="Times New Roman"/>
          <w:sz w:val="24"/>
          <w:szCs w:val="24"/>
        </w:rPr>
        <w:t xml:space="preserve"> to </w:t>
      </w:r>
      <w:r w:rsidR="00F45451">
        <w:rPr>
          <w:rFonts w:ascii="Times New Roman" w:eastAsia="Times New Roman" w:hAnsi="Times New Roman" w:cs="Times New Roman"/>
          <w:sz w:val="24"/>
          <w:szCs w:val="24"/>
        </w:rPr>
        <w:t>review</w:t>
      </w:r>
      <w:r w:rsidR="00641C3E">
        <w:rPr>
          <w:rFonts w:ascii="Times New Roman" w:eastAsia="Times New Roman" w:hAnsi="Times New Roman" w:cs="Times New Roman"/>
          <w:sz w:val="24"/>
          <w:szCs w:val="24"/>
        </w:rPr>
        <w:t xml:space="preserve"> and compare</w:t>
      </w:r>
      <w:r w:rsidR="0064337F">
        <w:rPr>
          <w:rFonts w:ascii="Times New Roman" w:eastAsia="Times New Roman" w:hAnsi="Times New Roman" w:cs="Times New Roman"/>
          <w:sz w:val="24"/>
          <w:szCs w:val="24"/>
        </w:rPr>
        <w:t xml:space="preserve"> coyote management techniques currently being used across the United States, and to determine how people in higher educational institutions perceive coyotes and Oklahoma coyote management techniques</w:t>
      </w:r>
      <w:r w:rsidR="00641C3E">
        <w:rPr>
          <w:rFonts w:ascii="Times New Roman" w:eastAsia="Times New Roman" w:hAnsi="Times New Roman" w:cs="Times New Roman"/>
          <w:sz w:val="24"/>
          <w:szCs w:val="24"/>
        </w:rPr>
        <w:t xml:space="preserve"> in particular</w:t>
      </w:r>
      <w:r w:rsidR="0064337F">
        <w:rPr>
          <w:rFonts w:ascii="Times New Roman" w:eastAsia="Times New Roman" w:hAnsi="Times New Roman" w:cs="Times New Roman"/>
          <w:sz w:val="24"/>
          <w:szCs w:val="24"/>
        </w:rPr>
        <w:t xml:space="preserve">. </w:t>
      </w:r>
      <w:r w:rsidR="00245DB5">
        <w:rPr>
          <w:rFonts w:ascii="Times New Roman" w:eastAsia="Times New Roman" w:hAnsi="Times New Roman" w:cs="Times New Roman"/>
          <w:sz w:val="24"/>
          <w:szCs w:val="24"/>
        </w:rPr>
        <w:t>The following sections include a description of the study area, research methods for analyzing national trends, and methods</w:t>
      </w:r>
      <w:r w:rsidR="00F165F5">
        <w:rPr>
          <w:rFonts w:ascii="Times New Roman" w:eastAsia="Times New Roman" w:hAnsi="Times New Roman" w:cs="Times New Roman"/>
          <w:sz w:val="24"/>
          <w:szCs w:val="24"/>
        </w:rPr>
        <w:t xml:space="preserve"> for</w:t>
      </w:r>
      <w:r w:rsidR="00245DB5">
        <w:rPr>
          <w:rFonts w:ascii="Times New Roman" w:eastAsia="Times New Roman" w:hAnsi="Times New Roman" w:cs="Times New Roman"/>
          <w:sz w:val="24"/>
          <w:szCs w:val="24"/>
        </w:rPr>
        <w:t xml:space="preserve"> measuring human perceptions.</w:t>
      </w:r>
    </w:p>
    <w:p w14:paraId="7E24BB76" w14:textId="77777777" w:rsidR="00BE2BBF" w:rsidRPr="00B81213" w:rsidRDefault="00BE2BBF" w:rsidP="00BE1409">
      <w:pPr>
        <w:spacing w:line="480" w:lineRule="auto"/>
        <w:rPr>
          <w:rFonts w:ascii="Times New Roman" w:eastAsia="Times New Roman" w:hAnsi="Times New Roman" w:cs="Times New Roman"/>
          <w:sz w:val="24"/>
          <w:szCs w:val="24"/>
        </w:rPr>
      </w:pPr>
    </w:p>
    <w:p w14:paraId="3297677D" w14:textId="044611D8" w:rsidR="00356C10" w:rsidRPr="000F6099" w:rsidRDefault="000F6099" w:rsidP="000F6099">
      <w:pPr>
        <w:spacing w:line="480" w:lineRule="auto"/>
        <w:rPr>
          <w:rFonts w:ascii="Times New Roman" w:eastAsia="Times New Roman" w:hAnsi="Times New Roman" w:cs="Times New Roman"/>
          <w:i/>
          <w:sz w:val="24"/>
          <w:szCs w:val="24"/>
        </w:rPr>
      </w:pPr>
      <w:r w:rsidRPr="000F6099">
        <w:rPr>
          <w:rFonts w:ascii="Times New Roman" w:eastAsia="Times New Roman" w:hAnsi="Times New Roman" w:cs="Times New Roman"/>
          <w:i/>
          <w:sz w:val="24"/>
          <w:szCs w:val="24"/>
        </w:rPr>
        <w:t xml:space="preserve">4.1. </w:t>
      </w:r>
      <w:r w:rsidR="00356C10" w:rsidRPr="000F6099">
        <w:rPr>
          <w:rFonts w:ascii="Times New Roman" w:eastAsia="Times New Roman" w:hAnsi="Times New Roman" w:cs="Times New Roman"/>
          <w:i/>
          <w:sz w:val="24"/>
          <w:szCs w:val="24"/>
        </w:rPr>
        <w:t>Analy</w:t>
      </w:r>
      <w:r w:rsidR="00D62617">
        <w:rPr>
          <w:rFonts w:ascii="Times New Roman" w:eastAsia="Times New Roman" w:hAnsi="Times New Roman" w:cs="Times New Roman"/>
          <w:i/>
          <w:sz w:val="24"/>
          <w:szCs w:val="24"/>
        </w:rPr>
        <w:t>zing national trends in coyote</w:t>
      </w:r>
      <w:r w:rsidR="00356C10" w:rsidRPr="000F6099">
        <w:rPr>
          <w:rFonts w:ascii="Times New Roman" w:eastAsia="Times New Roman" w:hAnsi="Times New Roman" w:cs="Times New Roman"/>
          <w:i/>
          <w:sz w:val="24"/>
          <w:szCs w:val="24"/>
        </w:rPr>
        <w:t xml:space="preserve"> management and techniques</w:t>
      </w:r>
    </w:p>
    <w:p w14:paraId="7569E32D" w14:textId="592397B9" w:rsidR="0001176F" w:rsidRDefault="0001176F" w:rsidP="00BE14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w:t>
      </w:r>
      <w:r w:rsidR="00ED2774">
        <w:rPr>
          <w:rFonts w:ascii="Times New Roman" w:eastAsia="Times New Roman" w:hAnsi="Times New Roman" w:cs="Times New Roman"/>
          <w:sz w:val="24"/>
          <w:szCs w:val="24"/>
        </w:rPr>
        <w:t>-</w:t>
      </w:r>
      <w:r>
        <w:rPr>
          <w:rFonts w:ascii="Times New Roman" w:eastAsia="Times New Roman" w:hAnsi="Times New Roman" w:cs="Times New Roman"/>
          <w:sz w:val="24"/>
          <w:szCs w:val="24"/>
        </w:rPr>
        <w:t>level coyote management techniques were identified based on</w:t>
      </w:r>
      <w:r w:rsidR="008822B0">
        <w:rPr>
          <w:rFonts w:ascii="Times New Roman" w:eastAsia="Times New Roman" w:hAnsi="Times New Roman" w:cs="Times New Roman"/>
          <w:sz w:val="24"/>
          <w:szCs w:val="24"/>
        </w:rPr>
        <w:t xml:space="preserve"> information present on</w:t>
      </w:r>
      <w:r>
        <w:rPr>
          <w:rFonts w:ascii="Times New Roman" w:eastAsia="Times New Roman" w:hAnsi="Times New Roman" w:cs="Times New Roman"/>
          <w:sz w:val="24"/>
          <w:szCs w:val="24"/>
        </w:rPr>
        <w:t xml:space="preserve"> state</w:t>
      </w:r>
      <w:r w:rsidR="008822B0">
        <w:rPr>
          <w:rFonts w:ascii="Times New Roman" w:eastAsia="Times New Roman" w:hAnsi="Times New Roman" w:cs="Times New Roman"/>
          <w:sz w:val="24"/>
          <w:szCs w:val="24"/>
        </w:rPr>
        <w:t xml:space="preserve"> wildlife management agency</w:t>
      </w:r>
      <w:r>
        <w:rPr>
          <w:rFonts w:ascii="Times New Roman" w:eastAsia="Times New Roman" w:hAnsi="Times New Roman" w:cs="Times New Roman"/>
          <w:sz w:val="24"/>
          <w:szCs w:val="24"/>
        </w:rPr>
        <w:t xml:space="preserve"> websites. Each state web</w:t>
      </w:r>
      <w:r w:rsidR="002E2260">
        <w:rPr>
          <w:rFonts w:ascii="Times New Roman" w:eastAsia="Times New Roman" w:hAnsi="Times New Roman" w:cs="Times New Roman"/>
          <w:sz w:val="24"/>
          <w:szCs w:val="24"/>
        </w:rPr>
        <w:t xml:space="preserve">site was reviewed </w:t>
      </w:r>
      <w:r w:rsidR="008822B0">
        <w:rPr>
          <w:rFonts w:ascii="Times New Roman" w:eastAsia="Times New Roman" w:hAnsi="Times New Roman" w:cs="Times New Roman"/>
          <w:sz w:val="24"/>
          <w:szCs w:val="24"/>
        </w:rPr>
        <w:t>and</w:t>
      </w:r>
      <w:r w:rsidR="0091250E">
        <w:rPr>
          <w:rFonts w:ascii="Times New Roman" w:eastAsia="Times New Roman" w:hAnsi="Times New Roman" w:cs="Times New Roman"/>
          <w:sz w:val="24"/>
          <w:szCs w:val="24"/>
        </w:rPr>
        <w:t xml:space="preserve"> </w:t>
      </w:r>
      <w:r w:rsidR="008822B0">
        <w:rPr>
          <w:rFonts w:ascii="Times New Roman" w:eastAsia="Times New Roman" w:hAnsi="Times New Roman" w:cs="Times New Roman"/>
          <w:sz w:val="24"/>
          <w:szCs w:val="24"/>
        </w:rPr>
        <w:t xml:space="preserve">descriptions of </w:t>
      </w:r>
      <w:r w:rsidR="0091250E">
        <w:rPr>
          <w:rFonts w:ascii="Times New Roman" w:eastAsia="Times New Roman" w:hAnsi="Times New Roman" w:cs="Times New Roman"/>
          <w:sz w:val="24"/>
          <w:szCs w:val="24"/>
        </w:rPr>
        <w:t>their</w:t>
      </w:r>
      <w:r w:rsidR="008822B0">
        <w:rPr>
          <w:rFonts w:ascii="Times New Roman" w:eastAsia="Times New Roman" w:hAnsi="Times New Roman" w:cs="Times New Roman"/>
          <w:sz w:val="24"/>
          <w:szCs w:val="24"/>
        </w:rPr>
        <w:t xml:space="preserve"> respective</w:t>
      </w:r>
      <w:r w:rsidR="009125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coyote management strategies</w:t>
      </w:r>
      <w:r w:rsidR="008822B0">
        <w:rPr>
          <w:rFonts w:ascii="Times New Roman" w:eastAsia="Times New Roman" w:hAnsi="Times New Roman" w:cs="Times New Roman"/>
          <w:sz w:val="24"/>
          <w:szCs w:val="24"/>
        </w:rPr>
        <w:t xml:space="preserve"> w</w:t>
      </w:r>
      <w:r w:rsidR="00ED2774">
        <w:rPr>
          <w:rFonts w:ascii="Times New Roman" w:eastAsia="Times New Roman" w:hAnsi="Times New Roman" w:cs="Times New Roman"/>
          <w:sz w:val="24"/>
          <w:szCs w:val="24"/>
        </w:rPr>
        <w:t>ere</w:t>
      </w:r>
      <w:r w:rsidR="008822B0">
        <w:rPr>
          <w:rFonts w:ascii="Times New Roman" w:eastAsia="Times New Roman" w:hAnsi="Times New Roman" w:cs="Times New Roman"/>
          <w:sz w:val="24"/>
          <w:szCs w:val="24"/>
        </w:rPr>
        <w:t xml:space="preserve"> obtained</w:t>
      </w:r>
      <w:r>
        <w:rPr>
          <w:rFonts w:ascii="Times New Roman" w:eastAsia="Times New Roman" w:hAnsi="Times New Roman" w:cs="Times New Roman"/>
          <w:sz w:val="24"/>
          <w:szCs w:val="24"/>
        </w:rPr>
        <w:t xml:space="preserve">. Websites were chosen as the primary source of data for </w:t>
      </w:r>
      <w:r w:rsidR="00061A34">
        <w:rPr>
          <w:rFonts w:ascii="Times New Roman" w:eastAsia="Times New Roman" w:hAnsi="Times New Roman" w:cs="Times New Roman"/>
          <w:sz w:val="24"/>
          <w:szCs w:val="24"/>
        </w:rPr>
        <w:t>the following</w:t>
      </w:r>
      <w:r>
        <w:rPr>
          <w:rFonts w:ascii="Times New Roman" w:eastAsia="Times New Roman" w:hAnsi="Times New Roman" w:cs="Times New Roman"/>
          <w:sz w:val="24"/>
          <w:szCs w:val="24"/>
        </w:rPr>
        <w:t xml:space="preserve"> reasons. First, state webpages </w:t>
      </w:r>
      <w:r w:rsidR="00061A34">
        <w:rPr>
          <w:rFonts w:ascii="Times New Roman" w:eastAsia="Times New Roman" w:hAnsi="Times New Roman" w:cs="Times New Roman"/>
          <w:sz w:val="24"/>
          <w:szCs w:val="24"/>
        </w:rPr>
        <w:t>reflect</w:t>
      </w:r>
      <w:r>
        <w:rPr>
          <w:rFonts w:ascii="Times New Roman" w:eastAsia="Times New Roman" w:hAnsi="Times New Roman" w:cs="Times New Roman"/>
          <w:sz w:val="24"/>
          <w:szCs w:val="24"/>
        </w:rPr>
        <w:t xml:space="preserve"> public </w:t>
      </w:r>
      <w:r w:rsidR="00061A34">
        <w:rPr>
          <w:rFonts w:ascii="Times New Roman" w:eastAsia="Times New Roman" w:hAnsi="Times New Roman" w:cs="Times New Roman"/>
          <w:sz w:val="24"/>
          <w:szCs w:val="24"/>
        </w:rPr>
        <w:t>information</w:t>
      </w:r>
      <w:r>
        <w:rPr>
          <w:rFonts w:ascii="Times New Roman" w:eastAsia="Times New Roman" w:hAnsi="Times New Roman" w:cs="Times New Roman"/>
          <w:sz w:val="24"/>
          <w:szCs w:val="24"/>
        </w:rPr>
        <w:t>; the information displayed on a state</w:t>
      </w:r>
      <w:r w:rsidR="00061A34">
        <w:rPr>
          <w:rFonts w:ascii="Times New Roman" w:eastAsia="Times New Roman" w:hAnsi="Times New Roman" w:cs="Times New Roman"/>
          <w:sz w:val="24"/>
          <w:szCs w:val="24"/>
        </w:rPr>
        <w:t xml:space="preserve"> agency’s</w:t>
      </w:r>
      <w:r>
        <w:rPr>
          <w:rFonts w:ascii="Times New Roman" w:eastAsia="Times New Roman" w:hAnsi="Times New Roman" w:cs="Times New Roman"/>
          <w:sz w:val="24"/>
          <w:szCs w:val="24"/>
        </w:rPr>
        <w:t xml:space="preserve"> webpage is generally </w:t>
      </w:r>
      <w:r w:rsidR="00061A34">
        <w:rPr>
          <w:rFonts w:ascii="Times New Roman" w:eastAsia="Times New Roman" w:hAnsi="Times New Roman" w:cs="Times New Roman"/>
          <w:sz w:val="24"/>
          <w:szCs w:val="24"/>
        </w:rPr>
        <w:t>a reflection of</w:t>
      </w:r>
      <w:r>
        <w:rPr>
          <w:rFonts w:ascii="Times New Roman" w:eastAsia="Times New Roman" w:hAnsi="Times New Roman" w:cs="Times New Roman"/>
          <w:sz w:val="24"/>
          <w:szCs w:val="24"/>
        </w:rPr>
        <w:t xml:space="preserve"> official policy </w:t>
      </w:r>
      <w:r w:rsidR="00061A34">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stated to the public. Websites were also preferred in order to keep the </w:t>
      </w:r>
      <w:r w:rsidR="00061A34">
        <w:rPr>
          <w:rFonts w:ascii="Times New Roman" w:eastAsia="Times New Roman" w:hAnsi="Times New Roman" w:cs="Times New Roman"/>
          <w:sz w:val="24"/>
          <w:szCs w:val="24"/>
        </w:rPr>
        <w:t>information collected as</w:t>
      </w:r>
      <w:r>
        <w:rPr>
          <w:rFonts w:ascii="Times New Roman" w:eastAsia="Times New Roman" w:hAnsi="Times New Roman" w:cs="Times New Roman"/>
          <w:sz w:val="24"/>
          <w:szCs w:val="24"/>
        </w:rPr>
        <w:t xml:space="preserve"> uniform and accurate as possible. For example, if </w:t>
      </w:r>
      <w:r w:rsidR="00061A34">
        <w:rPr>
          <w:rFonts w:ascii="Times New Roman" w:eastAsia="Times New Roman" w:hAnsi="Times New Roman" w:cs="Times New Roman"/>
          <w:sz w:val="24"/>
          <w:szCs w:val="24"/>
        </w:rPr>
        <w:t>information</w:t>
      </w:r>
      <w:r>
        <w:rPr>
          <w:rFonts w:ascii="Times New Roman" w:eastAsia="Times New Roman" w:hAnsi="Times New Roman" w:cs="Times New Roman"/>
          <w:sz w:val="24"/>
          <w:szCs w:val="24"/>
        </w:rPr>
        <w:t xml:space="preserve"> was gathered first from the state’s webpage and then the department was called </w:t>
      </w:r>
      <w:r w:rsidR="0091250E">
        <w:rPr>
          <w:rFonts w:ascii="Times New Roman" w:eastAsia="Times New Roman" w:hAnsi="Times New Roman" w:cs="Times New Roman"/>
          <w:sz w:val="24"/>
          <w:szCs w:val="24"/>
        </w:rPr>
        <w:t xml:space="preserve">via telephone </w:t>
      </w:r>
      <w:r>
        <w:rPr>
          <w:rFonts w:ascii="Times New Roman" w:eastAsia="Times New Roman" w:hAnsi="Times New Roman" w:cs="Times New Roman"/>
          <w:sz w:val="24"/>
          <w:szCs w:val="24"/>
        </w:rPr>
        <w:t xml:space="preserve">to elaborate on the plan, it is possible two different answers would be received, depending on who was available at the department to </w:t>
      </w:r>
      <w:r w:rsidR="00EA5062">
        <w:rPr>
          <w:rFonts w:ascii="Times New Roman" w:eastAsia="Times New Roman" w:hAnsi="Times New Roman" w:cs="Times New Roman"/>
          <w:sz w:val="24"/>
          <w:szCs w:val="24"/>
        </w:rPr>
        <w:lastRenderedPageBreak/>
        <w:t>provide the</w:t>
      </w:r>
      <w:r>
        <w:rPr>
          <w:rFonts w:ascii="Times New Roman" w:eastAsia="Times New Roman" w:hAnsi="Times New Roman" w:cs="Times New Roman"/>
          <w:sz w:val="24"/>
          <w:szCs w:val="24"/>
        </w:rPr>
        <w:t xml:space="preserve"> information. Therefore, reviewing state webpages was the simplest way to obtain </w:t>
      </w:r>
      <w:r w:rsidR="00ED2774">
        <w:rPr>
          <w:rFonts w:ascii="Times New Roman" w:eastAsia="Times New Roman" w:hAnsi="Times New Roman" w:cs="Times New Roman"/>
          <w:sz w:val="24"/>
          <w:szCs w:val="24"/>
        </w:rPr>
        <w:t>consistent public-facing information</w:t>
      </w:r>
      <w:r w:rsidR="000F1AC4">
        <w:rPr>
          <w:rFonts w:ascii="Times New Roman" w:eastAsia="Times New Roman" w:hAnsi="Times New Roman" w:cs="Times New Roman"/>
          <w:sz w:val="24"/>
          <w:szCs w:val="24"/>
        </w:rPr>
        <w:t>, as opposed to using other medi</w:t>
      </w:r>
      <w:r w:rsidR="00EA5062">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14:paraId="7A3D1B19" w14:textId="385D2405" w:rsidR="000308F8" w:rsidRDefault="00102330" w:rsidP="0010233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 review</w:t>
      </w:r>
      <w:r w:rsidR="00261F27">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each state webpage,</w:t>
      </w:r>
      <w:r w:rsidR="0001176F">
        <w:rPr>
          <w:rFonts w:ascii="Times New Roman" w:eastAsia="Times New Roman" w:hAnsi="Times New Roman" w:cs="Times New Roman"/>
          <w:sz w:val="24"/>
          <w:szCs w:val="24"/>
        </w:rPr>
        <w:t xml:space="preserve"> two</w:t>
      </w:r>
      <w:r>
        <w:rPr>
          <w:rFonts w:ascii="Times New Roman" w:eastAsia="Times New Roman" w:hAnsi="Times New Roman" w:cs="Times New Roman"/>
          <w:sz w:val="24"/>
          <w:szCs w:val="24"/>
        </w:rPr>
        <w:t xml:space="preserve"> </w:t>
      </w:r>
      <w:r w:rsidR="00261F27">
        <w:rPr>
          <w:rFonts w:ascii="Times New Roman" w:eastAsia="Times New Roman" w:hAnsi="Times New Roman" w:cs="Times New Roman"/>
          <w:sz w:val="24"/>
          <w:szCs w:val="24"/>
        </w:rPr>
        <w:t xml:space="preserve">general </w:t>
      </w:r>
      <w:r w:rsidR="0001176F">
        <w:rPr>
          <w:rFonts w:ascii="Times New Roman" w:eastAsia="Times New Roman" w:hAnsi="Times New Roman" w:cs="Times New Roman"/>
          <w:sz w:val="24"/>
          <w:szCs w:val="24"/>
        </w:rPr>
        <w:t>themes were id</w:t>
      </w:r>
      <w:r w:rsidR="0091250E">
        <w:rPr>
          <w:rFonts w:ascii="Times New Roman" w:eastAsia="Times New Roman" w:hAnsi="Times New Roman" w:cs="Times New Roman"/>
          <w:sz w:val="24"/>
          <w:szCs w:val="24"/>
        </w:rPr>
        <w:t>entified: coyote hunting policy</w:t>
      </w:r>
      <w:r w:rsidR="0001176F">
        <w:rPr>
          <w:rFonts w:ascii="Times New Roman" w:eastAsia="Times New Roman" w:hAnsi="Times New Roman" w:cs="Times New Roman"/>
          <w:sz w:val="24"/>
          <w:szCs w:val="24"/>
        </w:rPr>
        <w:t xml:space="preserve"> and nuisance coyote ma</w:t>
      </w:r>
      <w:r w:rsidR="0091250E">
        <w:rPr>
          <w:rFonts w:ascii="Times New Roman" w:eastAsia="Times New Roman" w:hAnsi="Times New Roman" w:cs="Times New Roman"/>
          <w:sz w:val="24"/>
          <w:szCs w:val="24"/>
        </w:rPr>
        <w:t>nagement</w:t>
      </w:r>
      <w:r w:rsidR="00A341A7">
        <w:rPr>
          <w:rFonts w:ascii="Times New Roman" w:eastAsia="Times New Roman" w:hAnsi="Times New Roman" w:cs="Times New Roman"/>
          <w:sz w:val="24"/>
          <w:szCs w:val="24"/>
        </w:rPr>
        <w:t xml:space="preserve"> practices</w:t>
      </w:r>
      <w:r w:rsidR="0091250E">
        <w:rPr>
          <w:rFonts w:ascii="Times New Roman" w:eastAsia="Times New Roman" w:hAnsi="Times New Roman" w:cs="Times New Roman"/>
          <w:sz w:val="24"/>
          <w:szCs w:val="24"/>
        </w:rPr>
        <w:t xml:space="preserve">. These </w:t>
      </w:r>
      <w:r w:rsidR="0001176F">
        <w:rPr>
          <w:rFonts w:ascii="Times New Roman" w:eastAsia="Times New Roman" w:hAnsi="Times New Roman" w:cs="Times New Roman"/>
          <w:sz w:val="24"/>
          <w:szCs w:val="24"/>
        </w:rPr>
        <w:t>were</w:t>
      </w:r>
      <w:r w:rsidR="0091250E">
        <w:rPr>
          <w:rFonts w:ascii="Times New Roman" w:eastAsia="Times New Roman" w:hAnsi="Times New Roman" w:cs="Times New Roman"/>
          <w:sz w:val="24"/>
          <w:szCs w:val="24"/>
        </w:rPr>
        <w:t xml:space="preserve"> considered separate policies, and most states treated them </w:t>
      </w:r>
      <w:r w:rsidR="00261F27">
        <w:rPr>
          <w:rFonts w:ascii="Times New Roman" w:eastAsia="Times New Roman" w:hAnsi="Times New Roman" w:cs="Times New Roman"/>
          <w:sz w:val="24"/>
          <w:szCs w:val="24"/>
        </w:rPr>
        <w:t xml:space="preserve">as </w:t>
      </w:r>
      <w:r w:rsidR="0091250E">
        <w:rPr>
          <w:rFonts w:ascii="Times New Roman" w:eastAsia="Times New Roman" w:hAnsi="Times New Roman" w:cs="Times New Roman"/>
          <w:sz w:val="24"/>
          <w:szCs w:val="24"/>
        </w:rPr>
        <w:t>separate</w:t>
      </w:r>
      <w:r w:rsidR="00261F27">
        <w:rPr>
          <w:rFonts w:ascii="Times New Roman" w:eastAsia="Times New Roman" w:hAnsi="Times New Roman" w:cs="Times New Roman"/>
          <w:sz w:val="24"/>
          <w:szCs w:val="24"/>
        </w:rPr>
        <w:t xml:space="preserve"> policy objectives</w:t>
      </w:r>
      <w:r w:rsidR="0001176F">
        <w:rPr>
          <w:rFonts w:ascii="Times New Roman" w:eastAsia="Times New Roman" w:hAnsi="Times New Roman" w:cs="Times New Roman"/>
          <w:sz w:val="24"/>
          <w:szCs w:val="24"/>
        </w:rPr>
        <w:t xml:space="preserve">. </w:t>
      </w:r>
      <w:r w:rsidR="00971A4F">
        <w:rPr>
          <w:rFonts w:ascii="Times New Roman" w:eastAsia="Times New Roman" w:hAnsi="Times New Roman" w:cs="Times New Roman"/>
          <w:sz w:val="24"/>
          <w:szCs w:val="24"/>
        </w:rPr>
        <w:t xml:space="preserve">In order to quantitatively </w:t>
      </w:r>
      <w:r w:rsidR="000C3C51">
        <w:rPr>
          <w:rFonts w:ascii="Times New Roman" w:eastAsia="Times New Roman" w:hAnsi="Times New Roman" w:cs="Times New Roman"/>
          <w:sz w:val="24"/>
          <w:szCs w:val="24"/>
        </w:rPr>
        <w:t>evaluate</w:t>
      </w:r>
      <w:r w:rsidR="00971A4F">
        <w:rPr>
          <w:rFonts w:ascii="Times New Roman" w:eastAsia="Times New Roman" w:hAnsi="Times New Roman" w:cs="Times New Roman"/>
          <w:sz w:val="24"/>
          <w:szCs w:val="24"/>
        </w:rPr>
        <w:t xml:space="preserve"> </w:t>
      </w:r>
      <w:r w:rsidR="00ED2774">
        <w:rPr>
          <w:rFonts w:ascii="Times New Roman" w:eastAsia="Times New Roman" w:hAnsi="Times New Roman" w:cs="Times New Roman"/>
          <w:sz w:val="24"/>
          <w:szCs w:val="24"/>
        </w:rPr>
        <w:t>this</w:t>
      </w:r>
      <w:r w:rsidR="00971A4F">
        <w:rPr>
          <w:rFonts w:ascii="Times New Roman" w:eastAsia="Times New Roman" w:hAnsi="Times New Roman" w:cs="Times New Roman"/>
          <w:sz w:val="24"/>
          <w:szCs w:val="24"/>
        </w:rPr>
        <w:t xml:space="preserve"> large set of qualitative data, </w:t>
      </w:r>
      <w:r w:rsidR="00167FF1">
        <w:rPr>
          <w:rFonts w:ascii="Times New Roman" w:eastAsia="Times New Roman" w:hAnsi="Times New Roman" w:cs="Times New Roman"/>
          <w:sz w:val="24"/>
          <w:szCs w:val="24"/>
        </w:rPr>
        <w:t>each of the state policies were</w:t>
      </w:r>
      <w:r w:rsidR="00666CEC">
        <w:rPr>
          <w:rFonts w:ascii="Times New Roman" w:eastAsia="Times New Roman" w:hAnsi="Times New Roman" w:cs="Times New Roman"/>
          <w:sz w:val="24"/>
          <w:szCs w:val="24"/>
        </w:rPr>
        <w:t xml:space="preserve"> organized into </w:t>
      </w:r>
      <w:r w:rsidR="0001176F">
        <w:rPr>
          <w:rFonts w:ascii="Times New Roman" w:eastAsia="Times New Roman" w:hAnsi="Times New Roman" w:cs="Times New Roman"/>
          <w:sz w:val="24"/>
          <w:szCs w:val="24"/>
        </w:rPr>
        <w:t xml:space="preserve">categories. </w:t>
      </w:r>
      <w:r w:rsidR="00B66D1A">
        <w:rPr>
          <w:rFonts w:ascii="Times New Roman" w:eastAsia="Times New Roman" w:hAnsi="Times New Roman" w:cs="Times New Roman"/>
          <w:sz w:val="24"/>
          <w:szCs w:val="24"/>
        </w:rPr>
        <w:t xml:space="preserve">These categories were developed based on the review of the state webpages. After recording and </w:t>
      </w:r>
      <w:r w:rsidR="009F43E5">
        <w:rPr>
          <w:rFonts w:ascii="Times New Roman" w:eastAsia="Times New Roman" w:hAnsi="Times New Roman" w:cs="Times New Roman"/>
          <w:sz w:val="24"/>
          <w:szCs w:val="24"/>
        </w:rPr>
        <w:t>examining</w:t>
      </w:r>
      <w:r w:rsidR="00B66D1A">
        <w:rPr>
          <w:rFonts w:ascii="Times New Roman" w:eastAsia="Times New Roman" w:hAnsi="Times New Roman" w:cs="Times New Roman"/>
          <w:sz w:val="24"/>
          <w:szCs w:val="24"/>
        </w:rPr>
        <w:t xml:space="preserve"> each state policy, </w:t>
      </w:r>
      <w:r w:rsidR="008D1887">
        <w:rPr>
          <w:rFonts w:ascii="Times New Roman" w:eastAsia="Times New Roman" w:hAnsi="Times New Roman" w:cs="Times New Roman"/>
          <w:sz w:val="24"/>
          <w:szCs w:val="24"/>
        </w:rPr>
        <w:t>recurring</w:t>
      </w:r>
      <w:r w:rsidR="00B66D1A">
        <w:rPr>
          <w:rFonts w:ascii="Times New Roman" w:eastAsia="Times New Roman" w:hAnsi="Times New Roman" w:cs="Times New Roman"/>
          <w:sz w:val="24"/>
          <w:szCs w:val="24"/>
        </w:rPr>
        <w:t xml:space="preserve"> policy trends were identified and separated into categories. Following this review</w:t>
      </w:r>
      <w:r w:rsidR="00067FBB">
        <w:rPr>
          <w:rFonts w:ascii="Times New Roman" w:eastAsia="Times New Roman" w:hAnsi="Times New Roman" w:cs="Times New Roman"/>
          <w:sz w:val="24"/>
          <w:szCs w:val="24"/>
        </w:rPr>
        <w:t xml:space="preserve">, it became apparent that within coyote hunting policy there were two primary policy types. </w:t>
      </w:r>
      <w:r w:rsidR="00E551BB">
        <w:rPr>
          <w:rFonts w:ascii="Times New Roman" w:eastAsia="Times New Roman" w:hAnsi="Times New Roman" w:cs="Times New Roman"/>
          <w:sz w:val="24"/>
          <w:szCs w:val="24"/>
        </w:rPr>
        <w:t>Many states</w:t>
      </w:r>
      <w:r w:rsidR="00067FBB">
        <w:rPr>
          <w:rFonts w:ascii="Times New Roman" w:eastAsia="Times New Roman" w:hAnsi="Times New Roman" w:cs="Times New Roman"/>
          <w:sz w:val="24"/>
          <w:szCs w:val="24"/>
        </w:rPr>
        <w:t xml:space="preserve"> </w:t>
      </w:r>
      <w:r w:rsidR="00E551BB">
        <w:rPr>
          <w:rFonts w:ascii="Times New Roman" w:eastAsia="Times New Roman" w:hAnsi="Times New Roman" w:cs="Times New Roman"/>
          <w:sz w:val="24"/>
          <w:szCs w:val="24"/>
        </w:rPr>
        <w:t>held year-round hunting seasons</w:t>
      </w:r>
      <w:r w:rsidR="00067FBB">
        <w:rPr>
          <w:rFonts w:ascii="Times New Roman" w:eastAsia="Times New Roman" w:hAnsi="Times New Roman" w:cs="Times New Roman"/>
          <w:sz w:val="24"/>
          <w:szCs w:val="24"/>
        </w:rPr>
        <w:t xml:space="preserve"> with no bag limit</w:t>
      </w:r>
      <w:r w:rsidR="00727CAD">
        <w:rPr>
          <w:rFonts w:ascii="Times New Roman" w:eastAsia="Times New Roman" w:hAnsi="Times New Roman" w:cs="Times New Roman"/>
          <w:sz w:val="24"/>
          <w:szCs w:val="24"/>
        </w:rPr>
        <w:t xml:space="preserve"> on coyote</w:t>
      </w:r>
      <w:r w:rsidR="00444F0C">
        <w:rPr>
          <w:rFonts w:ascii="Times New Roman" w:eastAsia="Times New Roman" w:hAnsi="Times New Roman" w:cs="Times New Roman"/>
          <w:sz w:val="24"/>
          <w:szCs w:val="24"/>
        </w:rPr>
        <w:t>s</w:t>
      </w:r>
      <w:r w:rsidR="00727CAD">
        <w:rPr>
          <w:rFonts w:ascii="Times New Roman" w:eastAsia="Times New Roman" w:hAnsi="Times New Roman" w:cs="Times New Roman"/>
          <w:sz w:val="24"/>
          <w:szCs w:val="24"/>
        </w:rPr>
        <w:t>. Because this policy was</w:t>
      </w:r>
      <w:r w:rsidR="00067FBB">
        <w:rPr>
          <w:rFonts w:ascii="Times New Roman" w:eastAsia="Times New Roman" w:hAnsi="Times New Roman" w:cs="Times New Roman"/>
          <w:sz w:val="24"/>
          <w:szCs w:val="24"/>
        </w:rPr>
        <w:t xml:space="preserve"> open and unlimited, these states were categorized as “open hunting.” The remaining state webpages claimed to have closed hunting seasons, meaning that coyotes could only be hunted within a specified season. </w:t>
      </w:r>
      <w:r w:rsidR="00B61E85" w:rsidRPr="00B61E85">
        <w:rPr>
          <w:rFonts w:ascii="Times New Roman" w:eastAsia="Times New Roman" w:hAnsi="Times New Roman" w:cs="Times New Roman"/>
          <w:sz w:val="24"/>
          <w:szCs w:val="24"/>
        </w:rPr>
        <w:t xml:space="preserve">Due to the closed hunting season, these remaining states were considered to have “closed hunting.” </w:t>
      </w:r>
      <w:r w:rsidR="000308F8">
        <w:rPr>
          <w:rFonts w:ascii="Times New Roman" w:eastAsia="Times New Roman" w:hAnsi="Times New Roman" w:cs="Times New Roman"/>
          <w:sz w:val="24"/>
          <w:szCs w:val="24"/>
        </w:rPr>
        <w:t>Since no states outlawed coyote hunting completely, these were the only two</w:t>
      </w:r>
      <w:r w:rsidR="00C30DDE">
        <w:rPr>
          <w:rFonts w:ascii="Times New Roman" w:eastAsia="Times New Roman" w:hAnsi="Times New Roman" w:cs="Times New Roman"/>
          <w:sz w:val="24"/>
          <w:szCs w:val="24"/>
        </w:rPr>
        <w:t xml:space="preserve"> generalized</w:t>
      </w:r>
      <w:r w:rsidR="000308F8">
        <w:rPr>
          <w:rFonts w:ascii="Times New Roman" w:eastAsia="Times New Roman" w:hAnsi="Times New Roman" w:cs="Times New Roman"/>
          <w:sz w:val="24"/>
          <w:szCs w:val="24"/>
        </w:rPr>
        <w:t xml:space="preserve"> hunting policies identified.</w:t>
      </w:r>
      <w:r w:rsidR="00851FAF">
        <w:rPr>
          <w:rFonts w:ascii="Times New Roman" w:eastAsia="Times New Roman" w:hAnsi="Times New Roman" w:cs="Times New Roman"/>
          <w:sz w:val="24"/>
          <w:szCs w:val="24"/>
        </w:rPr>
        <w:t xml:space="preserve"> </w:t>
      </w:r>
    </w:p>
    <w:p w14:paraId="74F65892" w14:textId="683B9321" w:rsidR="00FB6EFF" w:rsidRDefault="00D54BCC" w:rsidP="004A707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reviewing each state webpage to identify individual nuisance coyote policies, the results were more diversified than in coyote hunting. Nuisance coyote policies were often vague or not stat</w:t>
      </w:r>
      <w:r w:rsidR="002167B6">
        <w:rPr>
          <w:rFonts w:ascii="Times New Roman" w:eastAsia="Times New Roman" w:hAnsi="Times New Roman" w:cs="Times New Roman"/>
          <w:sz w:val="24"/>
          <w:szCs w:val="24"/>
        </w:rPr>
        <w:t>ed. In contrast</w:t>
      </w:r>
      <w:r>
        <w:rPr>
          <w:rFonts w:ascii="Times New Roman" w:eastAsia="Times New Roman" w:hAnsi="Times New Roman" w:cs="Times New Roman"/>
          <w:sz w:val="24"/>
          <w:szCs w:val="24"/>
        </w:rPr>
        <w:t>, so</w:t>
      </w:r>
      <w:r w:rsidR="002167B6">
        <w:rPr>
          <w:rFonts w:ascii="Times New Roman" w:eastAsia="Times New Roman" w:hAnsi="Times New Roman" w:cs="Times New Roman"/>
          <w:sz w:val="24"/>
          <w:szCs w:val="24"/>
        </w:rPr>
        <w:t xml:space="preserve">me state policies </w:t>
      </w:r>
      <w:r w:rsidR="002167B6">
        <w:rPr>
          <w:rFonts w:ascii="Times New Roman" w:eastAsia="Times New Roman" w:hAnsi="Times New Roman" w:cs="Times New Roman"/>
          <w:sz w:val="24"/>
          <w:szCs w:val="24"/>
        </w:rPr>
        <w:lastRenderedPageBreak/>
        <w:t>were detailed or</w:t>
      </w:r>
      <w:r>
        <w:rPr>
          <w:rFonts w:ascii="Times New Roman" w:eastAsia="Times New Roman" w:hAnsi="Times New Roman" w:cs="Times New Roman"/>
          <w:sz w:val="24"/>
          <w:szCs w:val="24"/>
        </w:rPr>
        <w:t xml:space="preserve"> unique to that state. After reviewing each i</w:t>
      </w:r>
      <w:r w:rsidR="002167B6">
        <w:rPr>
          <w:rFonts w:ascii="Times New Roman" w:eastAsia="Times New Roman" w:hAnsi="Times New Roman" w:cs="Times New Roman"/>
          <w:sz w:val="24"/>
          <w:szCs w:val="24"/>
        </w:rPr>
        <w:t xml:space="preserve">ndividual state webpage, </w:t>
      </w:r>
      <w:r w:rsidR="000308F8">
        <w:rPr>
          <w:rFonts w:ascii="Times New Roman" w:eastAsia="Times New Roman" w:hAnsi="Times New Roman" w:cs="Times New Roman"/>
          <w:sz w:val="24"/>
          <w:szCs w:val="24"/>
        </w:rPr>
        <w:t>four themes were identified</w:t>
      </w:r>
      <w:r w:rsidR="00E75A1B">
        <w:rPr>
          <w:rFonts w:ascii="Times New Roman" w:eastAsia="Times New Roman" w:hAnsi="Times New Roman" w:cs="Times New Roman"/>
          <w:sz w:val="24"/>
          <w:szCs w:val="24"/>
        </w:rPr>
        <w:t xml:space="preserve"> for the purpose</w:t>
      </w:r>
      <w:r>
        <w:rPr>
          <w:rFonts w:ascii="Times New Roman" w:eastAsia="Times New Roman" w:hAnsi="Times New Roman" w:cs="Times New Roman"/>
          <w:sz w:val="24"/>
          <w:szCs w:val="24"/>
        </w:rPr>
        <w:t xml:space="preserve"> of </w:t>
      </w:r>
      <w:r w:rsidR="00E75A1B">
        <w:rPr>
          <w:rFonts w:ascii="Times New Roman" w:eastAsia="Times New Roman" w:hAnsi="Times New Roman" w:cs="Times New Roman"/>
          <w:sz w:val="24"/>
          <w:szCs w:val="24"/>
        </w:rPr>
        <w:t xml:space="preserve">categorization. The first of these </w:t>
      </w:r>
      <w:r w:rsidR="00E71FEF">
        <w:rPr>
          <w:rFonts w:ascii="Times New Roman" w:eastAsia="Times New Roman" w:hAnsi="Times New Roman" w:cs="Times New Roman"/>
          <w:sz w:val="24"/>
          <w:szCs w:val="24"/>
        </w:rPr>
        <w:t xml:space="preserve">was called “limited assistance </w:t>
      </w:r>
      <w:r w:rsidR="00E75A1B">
        <w:rPr>
          <w:rFonts w:ascii="Times New Roman" w:eastAsia="Times New Roman" w:hAnsi="Times New Roman" w:cs="Times New Roman"/>
          <w:sz w:val="24"/>
          <w:szCs w:val="24"/>
        </w:rPr>
        <w:t xml:space="preserve">policy.” This category was </w:t>
      </w:r>
      <w:r w:rsidR="002167B6">
        <w:rPr>
          <w:rFonts w:ascii="Times New Roman" w:eastAsia="Times New Roman" w:hAnsi="Times New Roman" w:cs="Times New Roman"/>
          <w:sz w:val="24"/>
          <w:szCs w:val="24"/>
        </w:rPr>
        <w:t xml:space="preserve">developed due to a number of state websites </w:t>
      </w:r>
      <w:r w:rsidR="008F6B36">
        <w:rPr>
          <w:rFonts w:ascii="Times New Roman" w:eastAsia="Times New Roman" w:hAnsi="Times New Roman" w:cs="Times New Roman"/>
          <w:sz w:val="24"/>
          <w:szCs w:val="24"/>
        </w:rPr>
        <w:t>noting</w:t>
      </w:r>
      <w:r w:rsidR="002167B6">
        <w:rPr>
          <w:rFonts w:ascii="Times New Roman" w:eastAsia="Times New Roman" w:hAnsi="Times New Roman" w:cs="Times New Roman"/>
          <w:sz w:val="24"/>
          <w:szCs w:val="24"/>
        </w:rPr>
        <w:t xml:space="preserve"> </w:t>
      </w:r>
      <w:r w:rsidR="00E75A1B">
        <w:rPr>
          <w:rFonts w:ascii="Times New Roman" w:eastAsia="Times New Roman" w:hAnsi="Times New Roman" w:cs="Times New Roman"/>
          <w:sz w:val="24"/>
          <w:szCs w:val="24"/>
        </w:rPr>
        <w:t>that assistance would not be provi</w:t>
      </w:r>
      <w:r w:rsidR="002167B6">
        <w:rPr>
          <w:rFonts w:ascii="Times New Roman" w:eastAsia="Times New Roman" w:hAnsi="Times New Roman" w:cs="Times New Roman"/>
          <w:sz w:val="24"/>
          <w:szCs w:val="24"/>
        </w:rPr>
        <w:t>ded to landowners except in sp</w:t>
      </w:r>
      <w:r w:rsidR="0093193E">
        <w:rPr>
          <w:rFonts w:ascii="Times New Roman" w:eastAsia="Times New Roman" w:hAnsi="Times New Roman" w:cs="Times New Roman"/>
          <w:sz w:val="24"/>
          <w:szCs w:val="24"/>
        </w:rPr>
        <w:t>ecial cases, such as property damage, or a</w:t>
      </w:r>
      <w:r w:rsidR="00E75A1B">
        <w:rPr>
          <w:rFonts w:ascii="Times New Roman" w:eastAsia="Times New Roman" w:hAnsi="Times New Roman" w:cs="Times New Roman"/>
          <w:sz w:val="24"/>
          <w:szCs w:val="24"/>
        </w:rPr>
        <w:t xml:space="preserve"> coyote</w:t>
      </w:r>
      <w:r w:rsidR="002167B6">
        <w:rPr>
          <w:rFonts w:ascii="Times New Roman" w:eastAsia="Times New Roman" w:hAnsi="Times New Roman" w:cs="Times New Roman"/>
          <w:sz w:val="24"/>
          <w:szCs w:val="24"/>
        </w:rPr>
        <w:t xml:space="preserve"> attack on</w:t>
      </w:r>
      <w:r w:rsidR="00E75A1B">
        <w:rPr>
          <w:rFonts w:ascii="Times New Roman" w:eastAsia="Times New Roman" w:hAnsi="Times New Roman" w:cs="Times New Roman"/>
          <w:sz w:val="24"/>
          <w:szCs w:val="24"/>
        </w:rPr>
        <w:t xml:space="preserve"> a human or a pet. </w:t>
      </w:r>
      <w:r w:rsidR="00452F07">
        <w:rPr>
          <w:rFonts w:ascii="Times New Roman" w:eastAsia="Times New Roman" w:hAnsi="Times New Roman" w:cs="Times New Roman"/>
          <w:sz w:val="24"/>
          <w:szCs w:val="24"/>
        </w:rPr>
        <w:t xml:space="preserve">Assistance in this case refers to a direct use of the department’s resources, and excludes the provision of educational materials or offering advice to the citizen. </w:t>
      </w:r>
      <w:r w:rsidR="00E75A1B">
        <w:rPr>
          <w:rFonts w:ascii="Times New Roman" w:eastAsia="Times New Roman" w:hAnsi="Times New Roman" w:cs="Times New Roman"/>
          <w:sz w:val="24"/>
          <w:szCs w:val="24"/>
        </w:rPr>
        <w:t>I</w:t>
      </w:r>
      <w:r w:rsidR="00FB6EFF">
        <w:rPr>
          <w:rFonts w:ascii="Times New Roman" w:eastAsia="Times New Roman" w:hAnsi="Times New Roman" w:cs="Times New Roman"/>
          <w:sz w:val="24"/>
          <w:szCs w:val="24"/>
        </w:rPr>
        <w:t>n the case of an attack,</w:t>
      </w:r>
      <w:r w:rsidR="00E75A1B">
        <w:rPr>
          <w:rFonts w:ascii="Times New Roman" w:eastAsia="Times New Roman" w:hAnsi="Times New Roman" w:cs="Times New Roman"/>
          <w:sz w:val="24"/>
          <w:szCs w:val="24"/>
        </w:rPr>
        <w:t xml:space="preserve"> methods of dealing with the aggressive </w:t>
      </w:r>
      <w:r w:rsidR="002167B6">
        <w:rPr>
          <w:rFonts w:ascii="Times New Roman" w:eastAsia="Times New Roman" w:hAnsi="Times New Roman" w:cs="Times New Roman"/>
          <w:sz w:val="24"/>
          <w:szCs w:val="24"/>
        </w:rPr>
        <w:t>coyote varied</w:t>
      </w:r>
      <w:r w:rsidR="00E75A1B">
        <w:rPr>
          <w:rFonts w:ascii="Times New Roman" w:eastAsia="Times New Roman" w:hAnsi="Times New Roman" w:cs="Times New Roman"/>
          <w:sz w:val="24"/>
          <w:szCs w:val="24"/>
        </w:rPr>
        <w:t xml:space="preserve"> by state. Many state webpages stated that euthanasia would be used in those instances, </w:t>
      </w:r>
      <w:r w:rsidR="00FB6EFF">
        <w:rPr>
          <w:rFonts w:ascii="Times New Roman" w:eastAsia="Times New Roman" w:hAnsi="Times New Roman" w:cs="Times New Roman"/>
          <w:sz w:val="24"/>
          <w:szCs w:val="24"/>
        </w:rPr>
        <w:t xml:space="preserve">while some webpages did not list a </w:t>
      </w:r>
      <w:r w:rsidR="00E75A1B">
        <w:rPr>
          <w:rFonts w:ascii="Times New Roman" w:eastAsia="Times New Roman" w:hAnsi="Times New Roman" w:cs="Times New Roman"/>
          <w:sz w:val="24"/>
          <w:szCs w:val="24"/>
        </w:rPr>
        <w:t>specific method of removal</w:t>
      </w:r>
      <w:r w:rsidR="00FB6EFF">
        <w:rPr>
          <w:rFonts w:ascii="Times New Roman" w:eastAsia="Times New Roman" w:hAnsi="Times New Roman" w:cs="Times New Roman"/>
          <w:sz w:val="24"/>
          <w:szCs w:val="24"/>
        </w:rPr>
        <w:t xml:space="preserve"> at all</w:t>
      </w:r>
      <w:r w:rsidR="00E75A1B">
        <w:rPr>
          <w:rFonts w:ascii="Times New Roman" w:eastAsia="Times New Roman" w:hAnsi="Times New Roman" w:cs="Times New Roman"/>
          <w:sz w:val="24"/>
          <w:szCs w:val="24"/>
        </w:rPr>
        <w:t>. How</w:t>
      </w:r>
      <w:r w:rsidR="00FB6EFF">
        <w:rPr>
          <w:rFonts w:ascii="Times New Roman" w:eastAsia="Times New Roman" w:hAnsi="Times New Roman" w:cs="Times New Roman"/>
          <w:sz w:val="24"/>
          <w:szCs w:val="24"/>
        </w:rPr>
        <w:t>ever, because none of these state</w:t>
      </w:r>
      <w:r w:rsidR="00872A6B">
        <w:rPr>
          <w:rFonts w:ascii="Times New Roman" w:eastAsia="Times New Roman" w:hAnsi="Times New Roman" w:cs="Times New Roman"/>
          <w:sz w:val="24"/>
          <w:szCs w:val="24"/>
        </w:rPr>
        <w:t xml:space="preserve">s would provide </w:t>
      </w:r>
      <w:r w:rsidR="00452F07">
        <w:rPr>
          <w:rFonts w:ascii="Times New Roman" w:eastAsia="Times New Roman" w:hAnsi="Times New Roman" w:cs="Times New Roman"/>
          <w:sz w:val="24"/>
          <w:szCs w:val="24"/>
        </w:rPr>
        <w:t xml:space="preserve">direct help to citizens </w:t>
      </w:r>
      <w:r w:rsidR="00494E73">
        <w:rPr>
          <w:rFonts w:ascii="Times New Roman" w:eastAsia="Times New Roman" w:hAnsi="Times New Roman" w:cs="Times New Roman"/>
          <w:sz w:val="24"/>
          <w:szCs w:val="24"/>
        </w:rPr>
        <w:t>except in cases of severe coyote aggression</w:t>
      </w:r>
      <w:r w:rsidR="00FB6EFF">
        <w:rPr>
          <w:rFonts w:ascii="Times New Roman" w:eastAsia="Times New Roman" w:hAnsi="Times New Roman" w:cs="Times New Roman"/>
          <w:sz w:val="24"/>
          <w:szCs w:val="24"/>
        </w:rPr>
        <w:t xml:space="preserve">, </w:t>
      </w:r>
      <w:r w:rsidR="00E75A1B">
        <w:rPr>
          <w:rFonts w:ascii="Times New Roman" w:eastAsia="Times New Roman" w:hAnsi="Times New Roman" w:cs="Times New Roman"/>
          <w:sz w:val="24"/>
          <w:szCs w:val="24"/>
        </w:rPr>
        <w:t>these states were conside</w:t>
      </w:r>
      <w:r w:rsidR="00E71FEF">
        <w:rPr>
          <w:rFonts w:ascii="Times New Roman" w:eastAsia="Times New Roman" w:hAnsi="Times New Roman" w:cs="Times New Roman"/>
          <w:sz w:val="24"/>
          <w:szCs w:val="24"/>
        </w:rPr>
        <w:t>red to have “limited assistance</w:t>
      </w:r>
      <w:r w:rsidR="00E75A1B">
        <w:rPr>
          <w:rFonts w:ascii="Times New Roman" w:eastAsia="Times New Roman" w:hAnsi="Times New Roman" w:cs="Times New Roman"/>
          <w:sz w:val="24"/>
          <w:szCs w:val="24"/>
        </w:rPr>
        <w:t xml:space="preserve"> policies.”</w:t>
      </w:r>
      <w:r w:rsidR="00307F02">
        <w:rPr>
          <w:rFonts w:ascii="Times New Roman" w:eastAsia="Times New Roman" w:hAnsi="Times New Roman" w:cs="Times New Roman"/>
          <w:sz w:val="24"/>
          <w:szCs w:val="24"/>
        </w:rPr>
        <w:t xml:space="preserve"> </w:t>
      </w:r>
    </w:p>
    <w:p w14:paraId="7D587C73" w14:textId="153132E1" w:rsidR="0016156C" w:rsidRDefault="00307F02" w:rsidP="004A707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policy that became apparent after review</w:t>
      </w:r>
      <w:r w:rsidR="0016156C">
        <w:rPr>
          <w:rFonts w:ascii="Times New Roman" w:eastAsia="Times New Roman" w:hAnsi="Times New Roman" w:cs="Times New Roman"/>
          <w:sz w:val="24"/>
          <w:szCs w:val="24"/>
        </w:rPr>
        <w:t>ing state webpages was called</w:t>
      </w:r>
      <w:r>
        <w:rPr>
          <w:rFonts w:ascii="Times New Roman" w:eastAsia="Times New Roman" w:hAnsi="Times New Roman" w:cs="Times New Roman"/>
          <w:sz w:val="24"/>
          <w:szCs w:val="24"/>
        </w:rPr>
        <w:t xml:space="preserve"> “educational policy.” “Educational policy” included states that appeared to place high value on educating</w:t>
      </w:r>
      <w:r w:rsidR="0016156C">
        <w:rPr>
          <w:rFonts w:ascii="Times New Roman" w:eastAsia="Times New Roman" w:hAnsi="Times New Roman" w:cs="Times New Roman"/>
          <w:sz w:val="24"/>
          <w:szCs w:val="24"/>
        </w:rPr>
        <w:t xml:space="preserve"> citizens on the best ways of handling</w:t>
      </w:r>
      <w:r>
        <w:rPr>
          <w:rFonts w:ascii="Times New Roman" w:eastAsia="Times New Roman" w:hAnsi="Times New Roman" w:cs="Times New Roman"/>
          <w:sz w:val="24"/>
          <w:szCs w:val="24"/>
        </w:rPr>
        <w:t xml:space="preserve"> human-coyote conflicts. Educational policies were not easy t</w:t>
      </w:r>
      <w:r w:rsidR="0016156C">
        <w:rPr>
          <w:rFonts w:ascii="Times New Roman" w:eastAsia="Times New Roman" w:hAnsi="Times New Roman" w:cs="Times New Roman"/>
          <w:sz w:val="24"/>
          <w:szCs w:val="24"/>
        </w:rPr>
        <w:t>o identify;</w:t>
      </w:r>
      <w:r>
        <w:rPr>
          <w:rFonts w:ascii="Times New Roman" w:eastAsia="Times New Roman" w:hAnsi="Times New Roman" w:cs="Times New Roman"/>
          <w:sz w:val="24"/>
          <w:szCs w:val="24"/>
        </w:rPr>
        <w:t xml:space="preserve"> many states seemed </w:t>
      </w:r>
      <w:r w:rsidR="000B51B8">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value education by providing an abundance of </w:t>
      </w:r>
      <w:r w:rsidR="000B51B8">
        <w:rPr>
          <w:rFonts w:ascii="Times New Roman" w:eastAsia="Times New Roman" w:hAnsi="Times New Roman" w:cs="Times New Roman"/>
          <w:sz w:val="24"/>
          <w:szCs w:val="24"/>
        </w:rPr>
        <w:t>information about</w:t>
      </w:r>
      <w:r>
        <w:rPr>
          <w:rFonts w:ascii="Times New Roman" w:eastAsia="Times New Roman" w:hAnsi="Times New Roman" w:cs="Times New Roman"/>
          <w:sz w:val="24"/>
          <w:szCs w:val="24"/>
        </w:rPr>
        <w:t xml:space="preserve"> c</w:t>
      </w:r>
      <w:r w:rsidR="000B51B8">
        <w:rPr>
          <w:rFonts w:ascii="Times New Roman" w:eastAsia="Times New Roman" w:hAnsi="Times New Roman" w:cs="Times New Roman"/>
          <w:sz w:val="24"/>
          <w:szCs w:val="24"/>
        </w:rPr>
        <w:t xml:space="preserve">oyotes </w:t>
      </w:r>
      <w:r w:rsidR="0016156C">
        <w:rPr>
          <w:rFonts w:ascii="Times New Roman" w:eastAsia="Times New Roman" w:hAnsi="Times New Roman" w:cs="Times New Roman"/>
          <w:sz w:val="24"/>
          <w:szCs w:val="24"/>
        </w:rPr>
        <w:t xml:space="preserve">on their </w:t>
      </w:r>
      <w:r w:rsidR="000B51B8">
        <w:rPr>
          <w:rFonts w:ascii="Times New Roman" w:eastAsia="Times New Roman" w:hAnsi="Times New Roman" w:cs="Times New Roman"/>
          <w:sz w:val="24"/>
          <w:szCs w:val="24"/>
        </w:rPr>
        <w:t xml:space="preserve">government </w:t>
      </w:r>
      <w:r w:rsidR="0016156C">
        <w:rPr>
          <w:rFonts w:ascii="Times New Roman" w:eastAsia="Times New Roman" w:hAnsi="Times New Roman" w:cs="Times New Roman"/>
          <w:sz w:val="24"/>
          <w:szCs w:val="24"/>
        </w:rPr>
        <w:t>website</w:t>
      </w:r>
      <w:r>
        <w:rPr>
          <w:rFonts w:ascii="Times New Roman" w:eastAsia="Times New Roman" w:hAnsi="Times New Roman" w:cs="Times New Roman"/>
          <w:sz w:val="24"/>
          <w:szCs w:val="24"/>
        </w:rPr>
        <w:t>, but did not necessarily cite education as their chosen policy. For the sake of</w:t>
      </w:r>
      <w:r w:rsidR="000B51B8">
        <w:rPr>
          <w:rFonts w:ascii="Times New Roman" w:eastAsia="Times New Roman" w:hAnsi="Times New Roman" w:cs="Times New Roman"/>
          <w:sz w:val="24"/>
          <w:szCs w:val="24"/>
        </w:rPr>
        <w:t xml:space="preserve"> categorization</w:t>
      </w:r>
      <w:r>
        <w:rPr>
          <w:rFonts w:ascii="Times New Roman" w:eastAsia="Times New Roman" w:hAnsi="Times New Roman" w:cs="Times New Roman"/>
          <w:sz w:val="24"/>
          <w:szCs w:val="24"/>
        </w:rPr>
        <w:t xml:space="preserve">, “educational policy” was chosen to include states which offered educational programs as their main source of nuisance coyote </w:t>
      </w:r>
      <w:r>
        <w:rPr>
          <w:rFonts w:ascii="Times New Roman" w:eastAsia="Times New Roman" w:hAnsi="Times New Roman" w:cs="Times New Roman"/>
          <w:sz w:val="24"/>
          <w:szCs w:val="24"/>
        </w:rPr>
        <w:lastRenderedPageBreak/>
        <w:t xml:space="preserve">control, or which included five or more educational pages concerning coyotes in website materials. </w:t>
      </w:r>
    </w:p>
    <w:p w14:paraId="154581B3" w14:textId="64AD4F35" w:rsidR="009E748C" w:rsidRDefault="00307F02" w:rsidP="004A707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policy” was anot</w:t>
      </w:r>
      <w:r w:rsidR="002E31C9">
        <w:rPr>
          <w:rFonts w:ascii="Times New Roman" w:eastAsia="Times New Roman" w:hAnsi="Times New Roman" w:cs="Times New Roman"/>
          <w:sz w:val="24"/>
          <w:szCs w:val="24"/>
        </w:rPr>
        <w:t>her category identified</w:t>
      </w:r>
      <w:r w:rsidR="00242162">
        <w:rPr>
          <w:rFonts w:ascii="Times New Roman" w:eastAsia="Times New Roman" w:hAnsi="Times New Roman" w:cs="Times New Roman"/>
          <w:sz w:val="24"/>
          <w:szCs w:val="24"/>
        </w:rPr>
        <w:t xml:space="preserve"> in this research</w:t>
      </w:r>
      <w:r w:rsidR="002E31C9">
        <w:rPr>
          <w:rFonts w:ascii="Times New Roman" w:eastAsia="Times New Roman" w:hAnsi="Times New Roman" w:cs="Times New Roman"/>
          <w:sz w:val="24"/>
          <w:szCs w:val="24"/>
        </w:rPr>
        <w:t xml:space="preserve">. “No policy” included states that did not have any affirmative policy on their government website regarding coyotes, or which directly stated that there was no governmental policy. </w:t>
      </w:r>
      <w:r w:rsidR="00501458">
        <w:rPr>
          <w:rFonts w:ascii="Times New Roman" w:eastAsia="Times New Roman" w:hAnsi="Times New Roman" w:cs="Times New Roman"/>
          <w:sz w:val="24"/>
          <w:szCs w:val="24"/>
        </w:rPr>
        <w:t>Finally, “other policy” included states with a policy that didn’t fit into any other category.</w:t>
      </w:r>
      <w:r w:rsidR="00D745AC">
        <w:rPr>
          <w:rFonts w:ascii="Times New Roman" w:eastAsia="Times New Roman" w:hAnsi="Times New Roman" w:cs="Times New Roman"/>
          <w:sz w:val="24"/>
          <w:szCs w:val="24"/>
        </w:rPr>
        <w:t xml:space="preserve"> </w:t>
      </w:r>
      <w:r w:rsidR="00D4483C">
        <w:rPr>
          <w:rFonts w:ascii="Times New Roman" w:eastAsia="Times New Roman" w:hAnsi="Times New Roman" w:cs="Times New Roman"/>
          <w:sz w:val="24"/>
          <w:szCs w:val="24"/>
        </w:rPr>
        <w:t>Oklahoma was considered “open hunting” and “no policy.”</w:t>
      </w:r>
      <w:r w:rsidR="00E77149">
        <w:rPr>
          <w:rFonts w:ascii="Times New Roman" w:eastAsia="Times New Roman" w:hAnsi="Times New Roman" w:cs="Times New Roman"/>
          <w:sz w:val="24"/>
          <w:szCs w:val="24"/>
        </w:rPr>
        <w:t xml:space="preserve"> This wa</w:t>
      </w:r>
      <w:r w:rsidR="00D4483C">
        <w:rPr>
          <w:rFonts w:ascii="Times New Roman" w:eastAsia="Times New Roman" w:hAnsi="Times New Roman" w:cs="Times New Roman"/>
          <w:sz w:val="24"/>
          <w:szCs w:val="24"/>
        </w:rPr>
        <w:t>s because there was no closed hunting season for coyotes, and there was no nuisance coyote policy offered on the state website</w:t>
      </w:r>
      <w:r w:rsidR="00E77149">
        <w:rPr>
          <w:rFonts w:ascii="Times New Roman" w:eastAsia="Times New Roman" w:hAnsi="Times New Roman" w:cs="Times New Roman"/>
          <w:sz w:val="24"/>
          <w:szCs w:val="24"/>
        </w:rPr>
        <w:t xml:space="preserve">, except for a reference to local pest control operations. </w:t>
      </w:r>
    </w:p>
    <w:p w14:paraId="20B25C19" w14:textId="77777777" w:rsidR="00BE2BBF" w:rsidRDefault="00BE2BBF" w:rsidP="004A707B">
      <w:pPr>
        <w:spacing w:line="480" w:lineRule="auto"/>
        <w:rPr>
          <w:rFonts w:ascii="Times New Roman" w:eastAsia="Times New Roman" w:hAnsi="Times New Roman" w:cs="Times New Roman"/>
          <w:sz w:val="24"/>
          <w:szCs w:val="24"/>
        </w:rPr>
      </w:pPr>
    </w:p>
    <w:p w14:paraId="0E0ED2DB" w14:textId="59EC7B90" w:rsidR="0025066B" w:rsidRPr="000F6099" w:rsidRDefault="000F6099" w:rsidP="004A707B">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4.2. </w:t>
      </w:r>
      <w:r w:rsidR="0025066B" w:rsidRPr="000F6099">
        <w:rPr>
          <w:rFonts w:ascii="Times New Roman" w:eastAsia="Times New Roman" w:hAnsi="Times New Roman" w:cs="Times New Roman"/>
          <w:i/>
          <w:sz w:val="24"/>
          <w:szCs w:val="24"/>
        </w:rPr>
        <w:t xml:space="preserve">Higher education institution </w:t>
      </w:r>
      <w:r w:rsidR="007E1F28" w:rsidRPr="000F6099">
        <w:rPr>
          <w:rFonts w:ascii="Times New Roman" w:eastAsia="Times New Roman" w:hAnsi="Times New Roman" w:cs="Times New Roman"/>
          <w:i/>
          <w:sz w:val="24"/>
          <w:szCs w:val="24"/>
        </w:rPr>
        <w:t>perception measurements</w:t>
      </w:r>
    </w:p>
    <w:p w14:paraId="69BBD181" w14:textId="5088457C" w:rsidR="00B32662" w:rsidRDefault="003D5649" w:rsidP="00BE14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survey</w:t>
      </w:r>
      <w:r w:rsidR="00B7127E">
        <w:rPr>
          <w:rFonts w:ascii="Times New Roman" w:eastAsia="Times New Roman" w:hAnsi="Times New Roman" w:cs="Times New Roman"/>
          <w:sz w:val="24"/>
          <w:szCs w:val="24"/>
        </w:rPr>
        <w:t xml:space="preserve"> was sent to </w:t>
      </w:r>
      <w:r>
        <w:rPr>
          <w:rFonts w:ascii="Times New Roman" w:eastAsia="Times New Roman" w:hAnsi="Times New Roman" w:cs="Times New Roman"/>
          <w:sz w:val="24"/>
          <w:szCs w:val="24"/>
        </w:rPr>
        <w:t xml:space="preserve">students and alumni from the University of Oklahoma. </w:t>
      </w:r>
      <w:r w:rsidR="0022301F">
        <w:rPr>
          <w:rFonts w:ascii="Times New Roman" w:eastAsia="Times New Roman" w:hAnsi="Times New Roman" w:cs="Times New Roman"/>
          <w:sz w:val="24"/>
          <w:szCs w:val="24"/>
        </w:rPr>
        <w:t xml:space="preserve">It was created via Qualtrics, a survey program with </w:t>
      </w:r>
      <w:r w:rsidR="0032073F">
        <w:rPr>
          <w:rFonts w:ascii="Times New Roman" w:eastAsia="Times New Roman" w:hAnsi="Times New Roman" w:cs="Times New Roman"/>
          <w:sz w:val="24"/>
          <w:szCs w:val="24"/>
        </w:rPr>
        <w:t>licensing</w:t>
      </w:r>
      <w:r w:rsidR="0022301F">
        <w:rPr>
          <w:rFonts w:ascii="Times New Roman" w:eastAsia="Times New Roman" w:hAnsi="Times New Roman" w:cs="Times New Roman"/>
          <w:sz w:val="24"/>
          <w:szCs w:val="24"/>
        </w:rPr>
        <w:t xml:space="preserve"> provided by the University of Oklahoma. Qualtrics</w:t>
      </w:r>
      <w:r w:rsidR="00663EBE">
        <w:rPr>
          <w:rFonts w:ascii="Times New Roman" w:eastAsia="Times New Roman" w:hAnsi="Times New Roman" w:cs="Times New Roman"/>
          <w:sz w:val="24"/>
          <w:szCs w:val="24"/>
        </w:rPr>
        <w:t xml:space="preserve"> </w:t>
      </w:r>
      <w:r w:rsidR="0032073F">
        <w:rPr>
          <w:rFonts w:ascii="Times New Roman" w:eastAsia="Times New Roman" w:hAnsi="Times New Roman" w:cs="Times New Roman"/>
          <w:sz w:val="24"/>
          <w:szCs w:val="24"/>
        </w:rPr>
        <w:t>generated</w:t>
      </w:r>
      <w:r w:rsidR="0022301F">
        <w:rPr>
          <w:rFonts w:ascii="Times New Roman" w:eastAsia="Times New Roman" w:hAnsi="Times New Roman" w:cs="Times New Roman"/>
          <w:sz w:val="24"/>
          <w:szCs w:val="24"/>
        </w:rPr>
        <w:t xml:space="preserve"> a</w:t>
      </w:r>
      <w:r w:rsidR="00E92827">
        <w:rPr>
          <w:rFonts w:ascii="Times New Roman" w:eastAsia="Times New Roman" w:hAnsi="Times New Roman" w:cs="Times New Roman"/>
          <w:sz w:val="24"/>
          <w:szCs w:val="24"/>
        </w:rPr>
        <w:t xml:space="preserve"> web link to a</w:t>
      </w:r>
      <w:r w:rsidR="0022301F">
        <w:rPr>
          <w:rFonts w:ascii="Times New Roman" w:eastAsia="Times New Roman" w:hAnsi="Times New Roman" w:cs="Times New Roman"/>
          <w:sz w:val="24"/>
          <w:szCs w:val="24"/>
        </w:rPr>
        <w:t xml:space="preserve"> custom survey; this </w:t>
      </w:r>
      <w:r w:rsidR="0032073F">
        <w:rPr>
          <w:rFonts w:ascii="Times New Roman" w:eastAsia="Times New Roman" w:hAnsi="Times New Roman" w:cs="Times New Roman"/>
          <w:sz w:val="24"/>
          <w:szCs w:val="24"/>
        </w:rPr>
        <w:t xml:space="preserve">link </w:t>
      </w:r>
      <w:r w:rsidR="0022301F">
        <w:rPr>
          <w:rFonts w:ascii="Times New Roman" w:eastAsia="Times New Roman" w:hAnsi="Times New Roman" w:cs="Times New Roman"/>
          <w:sz w:val="24"/>
          <w:szCs w:val="24"/>
        </w:rPr>
        <w:t>was sent via email to</w:t>
      </w:r>
      <w:r w:rsidR="001A5715">
        <w:rPr>
          <w:rFonts w:ascii="Times New Roman" w:eastAsia="Times New Roman" w:hAnsi="Times New Roman" w:cs="Times New Roman"/>
          <w:sz w:val="24"/>
          <w:szCs w:val="24"/>
        </w:rPr>
        <w:t xml:space="preserve"> 500 </w:t>
      </w:r>
      <w:r w:rsidR="00A3270F">
        <w:rPr>
          <w:rFonts w:ascii="Times New Roman" w:eastAsia="Times New Roman" w:hAnsi="Times New Roman" w:cs="Times New Roman"/>
          <w:sz w:val="24"/>
          <w:szCs w:val="24"/>
        </w:rPr>
        <w:t>students and 606</w:t>
      </w:r>
      <w:r w:rsidR="0022301F">
        <w:rPr>
          <w:rFonts w:ascii="Times New Roman" w:eastAsia="Times New Roman" w:hAnsi="Times New Roman" w:cs="Times New Roman"/>
          <w:sz w:val="24"/>
          <w:szCs w:val="24"/>
        </w:rPr>
        <w:t xml:space="preserve"> alumni, along with a message requesting participation.</w:t>
      </w:r>
      <w:r w:rsidR="00621519">
        <w:rPr>
          <w:rFonts w:ascii="Times New Roman" w:eastAsia="Times New Roman" w:hAnsi="Times New Roman" w:cs="Times New Roman"/>
          <w:sz w:val="24"/>
          <w:szCs w:val="24"/>
        </w:rPr>
        <w:t xml:space="preserve"> The survey was sent through student and alumni list serves.</w:t>
      </w:r>
      <w:r w:rsidR="0022301F">
        <w:rPr>
          <w:rFonts w:ascii="Times New Roman" w:eastAsia="Times New Roman" w:hAnsi="Times New Roman" w:cs="Times New Roman"/>
          <w:sz w:val="24"/>
          <w:szCs w:val="24"/>
        </w:rPr>
        <w:t xml:space="preserve"> </w:t>
      </w:r>
    </w:p>
    <w:p w14:paraId="77B9C96D" w14:textId="16957AA0" w:rsidR="00746E57" w:rsidRDefault="001A6C6C" w:rsidP="00B3266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survey consisted of </w:t>
      </w:r>
      <w:r w:rsidR="002944BA">
        <w:rPr>
          <w:rFonts w:ascii="Times New Roman" w:eastAsia="Times New Roman" w:hAnsi="Times New Roman" w:cs="Times New Roman"/>
          <w:sz w:val="24"/>
          <w:szCs w:val="24"/>
        </w:rPr>
        <w:t xml:space="preserve">twenty </w:t>
      </w:r>
      <w:r>
        <w:rPr>
          <w:rFonts w:ascii="Times New Roman" w:eastAsia="Times New Roman" w:hAnsi="Times New Roman" w:cs="Times New Roman"/>
          <w:sz w:val="24"/>
          <w:szCs w:val="24"/>
        </w:rPr>
        <w:t>questions designed to better understand perceptions of coyotes and views regarding Oklahoma’s coyote management strategies.</w:t>
      </w:r>
      <w:r w:rsidR="00845B20">
        <w:rPr>
          <w:rFonts w:ascii="Times New Roman" w:eastAsia="Times New Roman" w:hAnsi="Times New Roman" w:cs="Times New Roman"/>
          <w:sz w:val="24"/>
          <w:szCs w:val="24"/>
        </w:rPr>
        <w:t xml:space="preserve"> </w:t>
      </w:r>
      <w:r w:rsidR="0022301F">
        <w:rPr>
          <w:rFonts w:ascii="Times New Roman" w:eastAsia="Times New Roman" w:hAnsi="Times New Roman" w:cs="Times New Roman"/>
          <w:sz w:val="24"/>
          <w:szCs w:val="24"/>
        </w:rPr>
        <w:t>Each question had a selection of options to choose from, which</w:t>
      </w:r>
      <w:r w:rsidR="002944BA">
        <w:rPr>
          <w:rFonts w:ascii="Times New Roman" w:eastAsia="Times New Roman" w:hAnsi="Times New Roman" w:cs="Times New Roman"/>
          <w:sz w:val="24"/>
          <w:szCs w:val="24"/>
        </w:rPr>
        <w:t xml:space="preserve"> allowed </w:t>
      </w:r>
      <w:r w:rsidR="002944BA">
        <w:rPr>
          <w:rFonts w:ascii="Times New Roman" w:eastAsia="Times New Roman" w:hAnsi="Times New Roman" w:cs="Times New Roman"/>
          <w:sz w:val="24"/>
          <w:szCs w:val="24"/>
        </w:rPr>
        <w:lastRenderedPageBreak/>
        <w:t xml:space="preserve">for </w:t>
      </w:r>
      <w:r w:rsidR="0096351A">
        <w:rPr>
          <w:rFonts w:ascii="Times New Roman" w:eastAsia="Times New Roman" w:hAnsi="Times New Roman" w:cs="Times New Roman"/>
          <w:sz w:val="24"/>
          <w:szCs w:val="24"/>
        </w:rPr>
        <w:t>summary and</w:t>
      </w:r>
      <w:r w:rsidR="002944BA">
        <w:rPr>
          <w:rFonts w:ascii="Times New Roman" w:eastAsia="Times New Roman" w:hAnsi="Times New Roman" w:cs="Times New Roman"/>
          <w:sz w:val="24"/>
          <w:szCs w:val="24"/>
        </w:rPr>
        <w:t xml:space="preserve"> analysis</w:t>
      </w:r>
      <w:r w:rsidR="0032073F">
        <w:rPr>
          <w:rFonts w:ascii="Times New Roman" w:eastAsia="Times New Roman" w:hAnsi="Times New Roman" w:cs="Times New Roman"/>
          <w:sz w:val="24"/>
          <w:szCs w:val="24"/>
        </w:rPr>
        <w:t xml:space="preserve"> of the responses</w:t>
      </w:r>
      <w:r w:rsidR="0022301F">
        <w:rPr>
          <w:rFonts w:ascii="Times New Roman" w:eastAsia="Times New Roman" w:hAnsi="Times New Roman" w:cs="Times New Roman"/>
          <w:sz w:val="24"/>
          <w:szCs w:val="24"/>
        </w:rPr>
        <w:t>.</w:t>
      </w:r>
      <w:r w:rsidR="00F11465">
        <w:rPr>
          <w:rFonts w:ascii="Times New Roman" w:eastAsia="Times New Roman" w:hAnsi="Times New Roman" w:cs="Times New Roman"/>
          <w:sz w:val="24"/>
          <w:szCs w:val="24"/>
        </w:rPr>
        <w:t xml:space="preserve"> </w:t>
      </w:r>
      <w:r w:rsidR="00917800">
        <w:rPr>
          <w:rFonts w:ascii="Times New Roman" w:eastAsia="Times New Roman" w:hAnsi="Times New Roman" w:cs="Times New Roman"/>
          <w:sz w:val="24"/>
          <w:szCs w:val="24"/>
        </w:rPr>
        <w:t xml:space="preserve">Three </w:t>
      </w:r>
      <w:r w:rsidR="001A1057">
        <w:rPr>
          <w:rFonts w:ascii="Times New Roman" w:eastAsia="Times New Roman" w:hAnsi="Times New Roman" w:cs="Times New Roman"/>
          <w:sz w:val="24"/>
          <w:szCs w:val="24"/>
        </w:rPr>
        <w:t>of these questions were presented with</w:t>
      </w:r>
      <w:r w:rsidR="00917800">
        <w:rPr>
          <w:rFonts w:ascii="Times New Roman" w:eastAsia="Times New Roman" w:hAnsi="Times New Roman" w:cs="Times New Roman"/>
          <w:sz w:val="24"/>
          <w:szCs w:val="24"/>
        </w:rPr>
        <w:t xml:space="preserve"> a 1-5 answer scale. </w:t>
      </w:r>
      <w:r w:rsidR="001A1057">
        <w:rPr>
          <w:rFonts w:ascii="Times New Roman" w:eastAsia="Times New Roman" w:hAnsi="Times New Roman" w:cs="Times New Roman"/>
          <w:sz w:val="24"/>
          <w:szCs w:val="24"/>
        </w:rPr>
        <w:t>T</w:t>
      </w:r>
      <w:r w:rsidR="004D1383">
        <w:rPr>
          <w:rFonts w:ascii="Times New Roman" w:eastAsia="Times New Roman" w:hAnsi="Times New Roman" w:cs="Times New Roman"/>
          <w:sz w:val="24"/>
          <w:szCs w:val="24"/>
        </w:rPr>
        <w:t>his 1-5 scale was used to</w:t>
      </w:r>
      <w:r w:rsidR="00746E57">
        <w:rPr>
          <w:rFonts w:ascii="Times New Roman" w:eastAsia="Times New Roman" w:hAnsi="Times New Roman" w:cs="Times New Roman"/>
          <w:sz w:val="24"/>
          <w:szCs w:val="24"/>
        </w:rPr>
        <w:t xml:space="preserve"> best determine</w:t>
      </w:r>
      <w:r w:rsidR="004D1383">
        <w:rPr>
          <w:rFonts w:ascii="Times New Roman" w:eastAsia="Times New Roman" w:hAnsi="Times New Roman" w:cs="Times New Roman"/>
          <w:sz w:val="24"/>
          <w:szCs w:val="24"/>
        </w:rPr>
        <w:t xml:space="preserve"> how respondents perceived coyotes and their past experiences with coyotes</w:t>
      </w:r>
      <w:r w:rsidR="001A1057">
        <w:rPr>
          <w:rFonts w:ascii="Times New Roman" w:eastAsia="Times New Roman" w:hAnsi="Times New Roman" w:cs="Times New Roman"/>
          <w:sz w:val="24"/>
          <w:szCs w:val="24"/>
        </w:rPr>
        <w:t xml:space="preserve"> on an</w:t>
      </w:r>
      <w:r w:rsidR="008C30A5">
        <w:rPr>
          <w:rFonts w:ascii="Times New Roman" w:eastAsia="Times New Roman" w:hAnsi="Times New Roman" w:cs="Times New Roman"/>
          <w:sz w:val="24"/>
          <w:szCs w:val="24"/>
        </w:rPr>
        <w:t xml:space="preserve"> even,</w:t>
      </w:r>
      <w:r w:rsidR="001A1057">
        <w:rPr>
          <w:rFonts w:ascii="Times New Roman" w:eastAsia="Times New Roman" w:hAnsi="Times New Roman" w:cs="Times New Roman"/>
          <w:sz w:val="24"/>
          <w:szCs w:val="24"/>
        </w:rPr>
        <w:t xml:space="preserve"> incremental scale. </w:t>
      </w:r>
    </w:p>
    <w:p w14:paraId="3DBC4273" w14:textId="16DE807D" w:rsidR="00117D1A" w:rsidRDefault="00F11465" w:rsidP="00B3266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beginning of the survey </w:t>
      </w:r>
      <w:r w:rsidR="00D02EB8">
        <w:rPr>
          <w:rFonts w:ascii="Times New Roman" w:eastAsia="Times New Roman" w:hAnsi="Times New Roman" w:cs="Times New Roman"/>
          <w:sz w:val="24"/>
          <w:szCs w:val="24"/>
        </w:rPr>
        <w:t>asked whether respondents viewed coyotes as beneficial to people and the environment around them</w:t>
      </w:r>
      <w:r>
        <w:rPr>
          <w:rFonts w:ascii="Times New Roman" w:eastAsia="Times New Roman" w:hAnsi="Times New Roman" w:cs="Times New Roman"/>
          <w:sz w:val="24"/>
          <w:szCs w:val="24"/>
        </w:rPr>
        <w:t xml:space="preserve">. This led into a series of questions about respondents’ experience with coyotes. Respondents’ experience with coyotes was assessed to provide some insight into the potential relationship between </w:t>
      </w:r>
      <w:r w:rsidR="00AC3EE4">
        <w:rPr>
          <w:rFonts w:ascii="Times New Roman" w:eastAsia="Times New Roman" w:hAnsi="Times New Roman" w:cs="Times New Roman"/>
          <w:sz w:val="24"/>
          <w:szCs w:val="24"/>
        </w:rPr>
        <w:t xml:space="preserve">their </w:t>
      </w:r>
      <w:r w:rsidR="00D02EB8">
        <w:rPr>
          <w:rFonts w:ascii="Times New Roman" w:eastAsia="Times New Roman" w:hAnsi="Times New Roman" w:cs="Times New Roman"/>
          <w:sz w:val="24"/>
          <w:szCs w:val="24"/>
        </w:rPr>
        <w:t>past experience compared to their</w:t>
      </w:r>
      <w:r>
        <w:rPr>
          <w:rFonts w:ascii="Times New Roman" w:eastAsia="Times New Roman" w:hAnsi="Times New Roman" w:cs="Times New Roman"/>
          <w:sz w:val="24"/>
          <w:szCs w:val="24"/>
        </w:rPr>
        <w:t xml:space="preserve"> perception</w:t>
      </w:r>
      <w:r w:rsidR="00117D1A">
        <w:rPr>
          <w:rFonts w:ascii="Times New Roman" w:eastAsia="Times New Roman" w:hAnsi="Times New Roman" w:cs="Times New Roman"/>
          <w:sz w:val="24"/>
          <w:szCs w:val="24"/>
        </w:rPr>
        <w:t xml:space="preserve"> of coyotes. </w:t>
      </w:r>
      <w:r w:rsidR="00D02EB8">
        <w:rPr>
          <w:rFonts w:ascii="Times New Roman" w:eastAsia="Times New Roman" w:hAnsi="Times New Roman" w:cs="Times New Roman"/>
          <w:sz w:val="24"/>
          <w:szCs w:val="24"/>
        </w:rPr>
        <w:t>After a series of questions regarding respondents’ past experience with coyotes</w:t>
      </w:r>
      <w:r w:rsidR="00117D1A">
        <w:rPr>
          <w:rFonts w:ascii="Times New Roman" w:eastAsia="Times New Roman" w:hAnsi="Times New Roman" w:cs="Times New Roman"/>
          <w:sz w:val="24"/>
          <w:szCs w:val="24"/>
        </w:rPr>
        <w:t xml:space="preserve">, they </w:t>
      </w:r>
      <w:r w:rsidR="00D02EB8">
        <w:rPr>
          <w:rFonts w:ascii="Times New Roman" w:eastAsia="Times New Roman" w:hAnsi="Times New Roman" w:cs="Times New Roman"/>
          <w:sz w:val="24"/>
          <w:szCs w:val="24"/>
        </w:rPr>
        <w:t>were asked again whether they perceived the species to be beneficial</w:t>
      </w:r>
      <w:r w:rsidR="00117D1A">
        <w:rPr>
          <w:rFonts w:ascii="Times New Roman" w:eastAsia="Times New Roman" w:hAnsi="Times New Roman" w:cs="Times New Roman"/>
          <w:sz w:val="24"/>
          <w:szCs w:val="24"/>
        </w:rPr>
        <w:t>, with the question rephrased. The question was repeated in order to observe if answers would change after respondents recalled their past experiences with coyotes.</w:t>
      </w:r>
      <w:r w:rsidR="0022301F">
        <w:rPr>
          <w:rFonts w:ascii="Times New Roman" w:eastAsia="Times New Roman" w:hAnsi="Times New Roman" w:cs="Times New Roman"/>
          <w:sz w:val="24"/>
          <w:szCs w:val="24"/>
        </w:rPr>
        <w:t xml:space="preserve"> </w:t>
      </w:r>
      <w:r w:rsidR="00117D1A">
        <w:rPr>
          <w:rFonts w:ascii="Times New Roman" w:eastAsia="Times New Roman" w:hAnsi="Times New Roman" w:cs="Times New Roman"/>
          <w:sz w:val="24"/>
          <w:szCs w:val="24"/>
        </w:rPr>
        <w:t xml:space="preserve">The following series of questions focused on </w:t>
      </w:r>
      <w:r w:rsidR="00D02EB8">
        <w:rPr>
          <w:rFonts w:ascii="Times New Roman" w:eastAsia="Times New Roman" w:hAnsi="Times New Roman" w:cs="Times New Roman"/>
          <w:sz w:val="24"/>
          <w:szCs w:val="24"/>
        </w:rPr>
        <w:t>gauging opinions</w:t>
      </w:r>
      <w:r w:rsidR="00117D1A">
        <w:rPr>
          <w:rFonts w:ascii="Times New Roman" w:eastAsia="Times New Roman" w:hAnsi="Times New Roman" w:cs="Times New Roman"/>
          <w:sz w:val="24"/>
          <w:szCs w:val="24"/>
        </w:rPr>
        <w:t xml:space="preserve"> on Oklahoma coyote management methods. Respondents were asked about their views on various lethal methods compared to non-lethal methods. They were</w:t>
      </w:r>
      <w:r w:rsidR="00C85819">
        <w:rPr>
          <w:rFonts w:ascii="Times New Roman" w:eastAsia="Times New Roman" w:hAnsi="Times New Roman" w:cs="Times New Roman"/>
          <w:sz w:val="24"/>
          <w:szCs w:val="24"/>
        </w:rPr>
        <w:t xml:space="preserve"> then</w:t>
      </w:r>
      <w:r w:rsidR="00117D1A">
        <w:rPr>
          <w:rFonts w:ascii="Times New Roman" w:eastAsia="Times New Roman" w:hAnsi="Times New Roman" w:cs="Times New Roman"/>
          <w:sz w:val="24"/>
          <w:szCs w:val="24"/>
        </w:rPr>
        <w:t xml:space="preserve"> asked whether they agreed with Oklahoma’s coyote management methods, and if they had any recommendations for the Oklahoma Department of Wildlife. The survey ended with demographic questions to better understand the group that was surveyed. </w:t>
      </w:r>
    </w:p>
    <w:p w14:paraId="656139AC" w14:textId="5A81DC3A" w:rsidR="0021727B" w:rsidRDefault="00B7127E" w:rsidP="00B3266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Some questions included the option to provide further explanation for the</w:t>
      </w:r>
      <w:r w:rsidR="0032073F">
        <w:rPr>
          <w:rFonts w:ascii="Times New Roman" w:eastAsia="Times New Roman" w:hAnsi="Times New Roman" w:cs="Times New Roman"/>
          <w:sz w:val="24"/>
          <w:szCs w:val="24"/>
        </w:rPr>
        <w:t xml:space="preserve"> available</w:t>
      </w:r>
      <w:r>
        <w:rPr>
          <w:rFonts w:ascii="Times New Roman" w:eastAsia="Times New Roman" w:hAnsi="Times New Roman" w:cs="Times New Roman"/>
          <w:sz w:val="24"/>
          <w:szCs w:val="24"/>
        </w:rPr>
        <w:t xml:space="preserve"> selections. Only one question specifically requested</w:t>
      </w:r>
      <w:r w:rsidR="00B95A8B">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respondents</w:t>
      </w:r>
      <w:r w:rsidR="00B95A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explain their answer; this question asked respondents if they had any </w:t>
      </w:r>
      <w:r>
        <w:rPr>
          <w:rFonts w:ascii="Times New Roman" w:eastAsia="Times New Roman" w:hAnsi="Times New Roman" w:cs="Times New Roman"/>
          <w:sz w:val="24"/>
          <w:szCs w:val="24"/>
        </w:rPr>
        <w:lastRenderedPageBreak/>
        <w:t xml:space="preserve">recommendations for the Oklahoma Department of Wildlife. </w:t>
      </w:r>
      <w:r w:rsidR="00847FE8">
        <w:rPr>
          <w:rFonts w:ascii="Times New Roman" w:eastAsia="Times New Roman" w:hAnsi="Times New Roman" w:cs="Times New Roman"/>
          <w:sz w:val="24"/>
          <w:szCs w:val="24"/>
        </w:rPr>
        <w:t>The “yes” and “no” options included large text boxes underneath the selections</w:t>
      </w:r>
      <w:r w:rsidR="0022739D">
        <w:rPr>
          <w:rFonts w:ascii="Times New Roman" w:eastAsia="Times New Roman" w:hAnsi="Times New Roman" w:cs="Times New Roman"/>
          <w:sz w:val="24"/>
          <w:szCs w:val="24"/>
        </w:rPr>
        <w:t>, allowing respondents to select “yes” or “no,” then explain their choice further by typing in the text box</w:t>
      </w:r>
      <w:r w:rsidR="00847FE8">
        <w:rPr>
          <w:rFonts w:ascii="Times New Roman" w:eastAsia="Times New Roman" w:hAnsi="Times New Roman" w:cs="Times New Roman"/>
          <w:sz w:val="24"/>
          <w:szCs w:val="24"/>
        </w:rPr>
        <w:t>.</w:t>
      </w:r>
      <w:r w:rsidR="00D062F0">
        <w:rPr>
          <w:rFonts w:ascii="Times New Roman" w:eastAsia="Times New Roman" w:hAnsi="Times New Roman" w:cs="Times New Roman"/>
          <w:sz w:val="24"/>
          <w:szCs w:val="24"/>
        </w:rPr>
        <w:t xml:space="preserve"> This was done first to observe if most respondents had any recommendations at all. In the case of the majority of respondents providing typed recommendations, these could have been reviewed to detect trends within the thinking of respondents.</w:t>
      </w:r>
    </w:p>
    <w:p w14:paraId="40C8A327" w14:textId="3C58A6D8" w:rsidR="008C1DD1" w:rsidRPr="00312144" w:rsidRDefault="00663EBE" w:rsidP="0031214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evaluation</w:t>
      </w:r>
      <w:r w:rsidR="001362AB">
        <w:rPr>
          <w:rFonts w:ascii="Times New Roman" w:eastAsia="Times New Roman" w:hAnsi="Times New Roman" w:cs="Times New Roman"/>
          <w:sz w:val="24"/>
          <w:szCs w:val="24"/>
        </w:rPr>
        <w:t xml:space="preserve"> of the results</w:t>
      </w:r>
      <w:r>
        <w:rPr>
          <w:rFonts w:ascii="Times New Roman" w:eastAsia="Times New Roman" w:hAnsi="Times New Roman" w:cs="Times New Roman"/>
          <w:sz w:val="24"/>
          <w:szCs w:val="24"/>
        </w:rPr>
        <w:t>, f</w:t>
      </w:r>
      <w:r w:rsidR="001362AB">
        <w:rPr>
          <w:rFonts w:ascii="Times New Roman" w:eastAsia="Times New Roman" w:hAnsi="Times New Roman" w:cs="Times New Roman"/>
          <w:sz w:val="24"/>
          <w:szCs w:val="24"/>
        </w:rPr>
        <w:t>unctionality found in</w:t>
      </w:r>
      <w:r>
        <w:rPr>
          <w:rFonts w:ascii="Times New Roman" w:eastAsia="Times New Roman" w:hAnsi="Times New Roman" w:cs="Times New Roman"/>
          <w:sz w:val="24"/>
          <w:szCs w:val="24"/>
        </w:rPr>
        <w:t xml:space="preserve"> Qualtrics w</w:t>
      </w:r>
      <w:r w:rsidR="001362AB">
        <w:rPr>
          <w:rFonts w:ascii="Times New Roman" w:eastAsia="Times New Roman" w:hAnsi="Times New Roman" w:cs="Times New Roman"/>
          <w:sz w:val="24"/>
          <w:szCs w:val="24"/>
        </w:rPr>
        <w:t>as</w:t>
      </w:r>
      <w:r w:rsidR="00AB7DAC">
        <w:rPr>
          <w:rFonts w:ascii="Times New Roman" w:eastAsia="Times New Roman" w:hAnsi="Times New Roman" w:cs="Times New Roman"/>
          <w:sz w:val="24"/>
          <w:szCs w:val="24"/>
        </w:rPr>
        <w:t xml:space="preserve"> utilized. Qualtrics provided downloadable reporting that displayed the percentage of respondents that chose each selection. </w:t>
      </w:r>
      <w:r w:rsidR="007076B3">
        <w:rPr>
          <w:rFonts w:ascii="Times New Roman" w:eastAsia="Times New Roman" w:hAnsi="Times New Roman" w:cs="Times New Roman"/>
          <w:sz w:val="24"/>
          <w:szCs w:val="24"/>
        </w:rPr>
        <w:t xml:space="preserve">To provide further insight into how the answers of respondents differed by demographic group, several cross tabulations were created using a cross tabulation function provided by Qualtrics. </w:t>
      </w:r>
      <w:r w:rsidR="00AB7DAC">
        <w:rPr>
          <w:rFonts w:ascii="Times New Roman" w:eastAsia="Times New Roman" w:hAnsi="Times New Roman" w:cs="Times New Roman"/>
          <w:sz w:val="24"/>
          <w:szCs w:val="24"/>
        </w:rPr>
        <w:t xml:space="preserve">Qualtrics also displayed all open-ended, written responses for review. </w:t>
      </w:r>
      <w:r w:rsidR="000025A7">
        <w:rPr>
          <w:rFonts w:ascii="Times New Roman" w:eastAsia="Times New Roman" w:hAnsi="Times New Roman" w:cs="Times New Roman"/>
          <w:sz w:val="24"/>
          <w:szCs w:val="24"/>
        </w:rPr>
        <w:t>There were not enough written responses to justify full qualitative analysis of the</w:t>
      </w:r>
      <w:r w:rsidR="001362AB">
        <w:rPr>
          <w:rFonts w:ascii="Times New Roman" w:eastAsia="Times New Roman" w:hAnsi="Times New Roman" w:cs="Times New Roman"/>
          <w:sz w:val="24"/>
          <w:szCs w:val="24"/>
        </w:rPr>
        <w:t xml:space="preserve"> written responses</w:t>
      </w:r>
      <w:r w:rsidR="00BC3482">
        <w:rPr>
          <w:rFonts w:ascii="Times New Roman" w:eastAsia="Times New Roman" w:hAnsi="Times New Roman" w:cs="Times New Roman"/>
          <w:sz w:val="24"/>
          <w:szCs w:val="24"/>
        </w:rPr>
        <w:t xml:space="preserve">. </w:t>
      </w:r>
    </w:p>
    <w:p w14:paraId="1DD8A578" w14:textId="1B87B8C8" w:rsidR="0021727B" w:rsidRPr="0067679B" w:rsidRDefault="000F6099" w:rsidP="00BE1409">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4.2.1. </w:t>
      </w:r>
      <w:r w:rsidR="0021727B" w:rsidRPr="0067679B">
        <w:rPr>
          <w:rFonts w:ascii="Times New Roman" w:eastAsia="Times New Roman" w:hAnsi="Times New Roman" w:cs="Times New Roman"/>
          <w:i/>
          <w:sz w:val="24"/>
          <w:szCs w:val="24"/>
        </w:rPr>
        <w:t>Study area</w:t>
      </w:r>
    </w:p>
    <w:p w14:paraId="268110F1" w14:textId="65400D8B" w:rsidR="00033940" w:rsidRDefault="00033940" w:rsidP="001C323D">
      <w:pPr>
        <w:spacing w:line="480" w:lineRule="auto"/>
        <w:rPr>
          <w:rFonts w:ascii="Times New Roman" w:eastAsia="Times New Roman" w:hAnsi="Times New Roman" w:cs="Times New Roman"/>
          <w:sz w:val="24"/>
          <w:szCs w:val="24"/>
        </w:rPr>
      </w:pPr>
      <w:r w:rsidRPr="00033940">
        <w:rPr>
          <w:rFonts w:ascii="Times New Roman" w:eastAsia="Times New Roman" w:hAnsi="Times New Roman" w:cs="Times New Roman"/>
          <w:sz w:val="24"/>
          <w:szCs w:val="24"/>
        </w:rPr>
        <w:t>One objective of this research was to compare perceptions and wildlife management methods in Oklahoma to those across the United States. Therefore, the study area used to address the first research question was defined as every state within the Unite</w:t>
      </w:r>
      <w:r w:rsidR="00B712FA">
        <w:rPr>
          <w:rFonts w:ascii="Times New Roman" w:eastAsia="Times New Roman" w:hAnsi="Times New Roman" w:cs="Times New Roman"/>
          <w:sz w:val="24"/>
          <w:szCs w:val="24"/>
        </w:rPr>
        <w:t>d States. Including Oklahoma, 50</w:t>
      </w:r>
      <w:r w:rsidRPr="00033940">
        <w:rPr>
          <w:rFonts w:ascii="Times New Roman" w:eastAsia="Times New Roman" w:hAnsi="Times New Roman" w:cs="Times New Roman"/>
          <w:sz w:val="24"/>
          <w:szCs w:val="24"/>
        </w:rPr>
        <w:t xml:space="preserve"> states were analyzed. Hawai</w:t>
      </w:r>
      <w:r w:rsidR="003C553D">
        <w:rPr>
          <w:rFonts w:ascii="Times New Roman" w:eastAsia="Times New Roman" w:hAnsi="Times New Roman" w:cs="Times New Roman"/>
          <w:sz w:val="24"/>
          <w:szCs w:val="24"/>
        </w:rPr>
        <w:t xml:space="preserve">i was considered </w:t>
      </w:r>
      <w:r w:rsidR="0041180F">
        <w:rPr>
          <w:rFonts w:ascii="Times New Roman" w:eastAsia="Times New Roman" w:hAnsi="Times New Roman" w:cs="Times New Roman"/>
          <w:sz w:val="24"/>
          <w:szCs w:val="24"/>
        </w:rPr>
        <w:t>as separate</w:t>
      </w:r>
      <w:r w:rsidRPr="00033940">
        <w:rPr>
          <w:rFonts w:ascii="Times New Roman" w:eastAsia="Times New Roman" w:hAnsi="Times New Roman" w:cs="Times New Roman"/>
          <w:sz w:val="24"/>
          <w:szCs w:val="24"/>
        </w:rPr>
        <w:t>, due to not being a part of the natural coyote home range.</w:t>
      </w:r>
    </w:p>
    <w:p w14:paraId="1B50B73A" w14:textId="30058F4D" w:rsidR="001C323D" w:rsidRDefault="00CD4000" w:rsidP="0003394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the state policy identification approach </w:t>
      </w:r>
      <w:r w:rsidR="0055540E">
        <w:rPr>
          <w:rFonts w:ascii="Times New Roman" w:eastAsia="Times New Roman" w:hAnsi="Times New Roman" w:cs="Times New Roman"/>
          <w:sz w:val="24"/>
          <w:szCs w:val="24"/>
        </w:rPr>
        <w:t>developed for</w:t>
      </w:r>
      <w:r>
        <w:rPr>
          <w:rFonts w:ascii="Times New Roman" w:eastAsia="Times New Roman" w:hAnsi="Times New Roman" w:cs="Times New Roman"/>
          <w:sz w:val="24"/>
          <w:szCs w:val="24"/>
        </w:rPr>
        <w:t xml:space="preserve"> the first research question had a nation-wide study area, </w:t>
      </w:r>
      <w:r w:rsidR="00CE1D2E">
        <w:rPr>
          <w:rFonts w:ascii="Times New Roman" w:eastAsia="Times New Roman" w:hAnsi="Times New Roman" w:cs="Times New Roman"/>
          <w:sz w:val="24"/>
          <w:szCs w:val="24"/>
        </w:rPr>
        <w:t xml:space="preserve">the survey approach used for the second research question was specific to a particular subset of people within Oklahoma. </w:t>
      </w:r>
      <w:r w:rsidR="002944BA">
        <w:rPr>
          <w:rFonts w:ascii="Times New Roman" w:eastAsia="Times New Roman" w:hAnsi="Times New Roman" w:cs="Times New Roman"/>
          <w:sz w:val="24"/>
          <w:szCs w:val="24"/>
        </w:rPr>
        <w:t>The</w:t>
      </w:r>
      <w:r w:rsidR="008227D1">
        <w:rPr>
          <w:rFonts w:ascii="Times New Roman" w:eastAsia="Times New Roman" w:hAnsi="Times New Roman" w:cs="Times New Roman"/>
          <w:sz w:val="24"/>
          <w:szCs w:val="24"/>
        </w:rPr>
        <w:t xml:space="preserve"> survey-based</w:t>
      </w:r>
      <w:r w:rsidR="001C323D" w:rsidRPr="001C323D">
        <w:rPr>
          <w:rFonts w:ascii="Times New Roman" w:eastAsia="Times New Roman" w:hAnsi="Times New Roman" w:cs="Times New Roman"/>
          <w:sz w:val="24"/>
          <w:szCs w:val="24"/>
        </w:rPr>
        <w:t xml:space="preserve"> study was completed within the University of Oklahoma located in Norman, Oklahoma, in Cleveland County. This area was chosen to gain insight into human perceptions of coyotes and Oklahoma coyote management</w:t>
      </w:r>
      <w:r w:rsidR="002944BA">
        <w:rPr>
          <w:rFonts w:ascii="Times New Roman" w:eastAsia="Times New Roman" w:hAnsi="Times New Roman" w:cs="Times New Roman"/>
          <w:sz w:val="24"/>
          <w:szCs w:val="24"/>
        </w:rPr>
        <w:t xml:space="preserve">, </w:t>
      </w:r>
      <w:r w:rsidR="00EB2F70">
        <w:rPr>
          <w:rFonts w:ascii="Times New Roman" w:eastAsia="Times New Roman" w:hAnsi="Times New Roman" w:cs="Times New Roman"/>
          <w:sz w:val="24"/>
          <w:szCs w:val="24"/>
        </w:rPr>
        <w:t>as coyotes are known to exist in the vicinity and the student and alumni population were readily accessible with respect to email surveying</w:t>
      </w:r>
      <w:r w:rsidR="001C323D" w:rsidRPr="001C323D">
        <w:rPr>
          <w:rFonts w:ascii="Times New Roman" w:eastAsia="Times New Roman" w:hAnsi="Times New Roman" w:cs="Times New Roman"/>
          <w:sz w:val="24"/>
          <w:szCs w:val="24"/>
        </w:rPr>
        <w:t>. The University of Oklahoma website states that over 30,000 students are currently enrolled</w:t>
      </w:r>
      <w:r w:rsidR="00E15B94">
        <w:rPr>
          <w:rFonts w:ascii="Times New Roman" w:eastAsia="Times New Roman" w:hAnsi="Times New Roman" w:cs="Times New Roman"/>
          <w:sz w:val="24"/>
          <w:szCs w:val="24"/>
        </w:rPr>
        <w:t xml:space="preserve"> (“What do you know about OU?”)</w:t>
      </w:r>
      <w:r w:rsidR="001C323D" w:rsidRPr="001C323D">
        <w:rPr>
          <w:rFonts w:ascii="Times New Roman" w:eastAsia="Times New Roman" w:hAnsi="Times New Roman" w:cs="Times New Roman"/>
          <w:sz w:val="24"/>
          <w:szCs w:val="24"/>
        </w:rPr>
        <w:t xml:space="preserve">. The age concentration of students is primarily 18-22, with approximately 62% of students within that age bracket (“University of Oklahoma Campus.”). </w:t>
      </w:r>
      <w:r w:rsidR="00EB2F70">
        <w:rPr>
          <w:rFonts w:ascii="Times New Roman" w:eastAsia="Times New Roman" w:hAnsi="Times New Roman" w:cs="Times New Roman"/>
          <w:sz w:val="24"/>
          <w:szCs w:val="24"/>
        </w:rPr>
        <w:t>The student population</w:t>
      </w:r>
      <w:r w:rsidR="001C323D" w:rsidRPr="001C323D">
        <w:rPr>
          <w:rFonts w:ascii="Times New Roman" w:eastAsia="Times New Roman" w:hAnsi="Times New Roman" w:cs="Times New Roman"/>
          <w:sz w:val="24"/>
          <w:szCs w:val="24"/>
        </w:rPr>
        <w:t xml:space="preserve"> is comprised of 51.4% females and 48.6% males. There is a 61.7% concentration of Caucasian students, 8.9% Hispanic or Latino, and the remaining 29.4% is comprised of other races. 60% of students attending the University of Oklahoma lived within the state of Oklahoma before enrolling at the university. </w:t>
      </w:r>
    </w:p>
    <w:p w14:paraId="0291DC41" w14:textId="43ED2910" w:rsidR="002944BA" w:rsidRPr="001C323D" w:rsidRDefault="002944BA" w:rsidP="001C323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survey was sent primarily to current science majors, within various realms of science. These included biology, geography, etc., with 500 students included in the list serv. 606 alumni were also included, consisting of various majors.</w:t>
      </w:r>
      <w:r w:rsidR="00264BF6">
        <w:rPr>
          <w:rFonts w:ascii="Times New Roman" w:eastAsia="Times New Roman" w:hAnsi="Times New Roman" w:cs="Times New Roman"/>
          <w:sz w:val="24"/>
          <w:szCs w:val="24"/>
        </w:rPr>
        <w:t xml:space="preserve"> This subset of people was chosen as a representative population of people in higher educational institutions. Faculty, staff, and other majors were not accessible due to the university’s regulations and the limited time frame in which </w:t>
      </w:r>
      <w:r w:rsidR="00264BF6">
        <w:rPr>
          <w:rFonts w:ascii="Times New Roman" w:eastAsia="Times New Roman" w:hAnsi="Times New Roman" w:cs="Times New Roman"/>
          <w:sz w:val="24"/>
          <w:szCs w:val="24"/>
        </w:rPr>
        <w:lastRenderedPageBreak/>
        <w:t>this research was to be conducted. However,</w:t>
      </w:r>
      <w:r w:rsidR="00391891">
        <w:rPr>
          <w:rFonts w:ascii="Times New Roman" w:eastAsia="Times New Roman" w:hAnsi="Times New Roman" w:cs="Times New Roman"/>
          <w:sz w:val="24"/>
          <w:szCs w:val="24"/>
        </w:rPr>
        <w:t xml:space="preserve"> with 500</w:t>
      </w:r>
      <w:r w:rsidR="00264BF6">
        <w:rPr>
          <w:rFonts w:ascii="Times New Roman" w:eastAsia="Times New Roman" w:hAnsi="Times New Roman" w:cs="Times New Roman"/>
          <w:sz w:val="24"/>
          <w:szCs w:val="24"/>
        </w:rPr>
        <w:t xml:space="preserve"> students of various science majors and </w:t>
      </w:r>
      <w:r w:rsidR="00391891">
        <w:rPr>
          <w:rFonts w:ascii="Times New Roman" w:eastAsia="Times New Roman" w:hAnsi="Times New Roman" w:cs="Times New Roman"/>
          <w:sz w:val="24"/>
          <w:szCs w:val="24"/>
        </w:rPr>
        <w:t xml:space="preserve">606 </w:t>
      </w:r>
      <w:r w:rsidR="00264BF6">
        <w:rPr>
          <w:rFonts w:ascii="Times New Roman" w:eastAsia="Times New Roman" w:hAnsi="Times New Roman" w:cs="Times New Roman"/>
          <w:sz w:val="24"/>
          <w:szCs w:val="24"/>
        </w:rPr>
        <w:t>alumni of</w:t>
      </w:r>
      <w:r w:rsidR="00391891">
        <w:rPr>
          <w:rFonts w:ascii="Times New Roman" w:eastAsia="Times New Roman" w:hAnsi="Times New Roman" w:cs="Times New Roman"/>
          <w:sz w:val="24"/>
          <w:szCs w:val="24"/>
        </w:rPr>
        <w:t xml:space="preserve"> differing ages and occupations, the group was consid</w:t>
      </w:r>
      <w:r w:rsidR="00A85249">
        <w:rPr>
          <w:rFonts w:ascii="Times New Roman" w:eastAsia="Times New Roman" w:hAnsi="Times New Roman" w:cs="Times New Roman"/>
          <w:sz w:val="24"/>
          <w:szCs w:val="24"/>
        </w:rPr>
        <w:t>ered diverse enough to act as a sample population of people in higher educational institutions</w:t>
      </w:r>
      <w:r w:rsidR="00264B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the 1,106 total that the survey was sent to, 118 completed the survey. </w:t>
      </w:r>
      <w:r w:rsidR="00B61E85" w:rsidRPr="00B61E85">
        <w:rPr>
          <w:rFonts w:ascii="Times New Roman" w:eastAsia="Times New Roman" w:hAnsi="Times New Roman" w:cs="Times New Roman"/>
          <w:sz w:val="24"/>
          <w:szCs w:val="24"/>
        </w:rPr>
        <w:t>This equates to an 11% response rate.</w:t>
      </w:r>
    </w:p>
    <w:p w14:paraId="30BB5539" w14:textId="0629F166" w:rsidR="00C23B03" w:rsidRDefault="001C323D" w:rsidP="001C323D">
      <w:pPr>
        <w:spacing w:line="480" w:lineRule="auto"/>
        <w:rPr>
          <w:rFonts w:ascii="Times New Roman" w:eastAsia="Times New Roman" w:hAnsi="Times New Roman" w:cs="Times New Roman"/>
          <w:sz w:val="24"/>
          <w:szCs w:val="24"/>
        </w:rPr>
      </w:pPr>
      <w:r w:rsidRPr="001C323D">
        <w:rPr>
          <w:rFonts w:ascii="Times New Roman" w:eastAsia="Times New Roman" w:hAnsi="Times New Roman" w:cs="Times New Roman"/>
          <w:sz w:val="24"/>
          <w:szCs w:val="24"/>
        </w:rPr>
        <w:tab/>
        <w:t xml:space="preserve">The University of Oklahoma was built in 1890 on prairie land, with the current campus expanding across 4,190 acres, according to US News. Though the university is now known for its diverse vegetation, it is situated within the city of Norman, </w:t>
      </w:r>
      <w:r w:rsidR="00C66BA7">
        <w:rPr>
          <w:rFonts w:ascii="Times New Roman" w:eastAsia="Times New Roman" w:hAnsi="Times New Roman" w:cs="Times New Roman"/>
          <w:sz w:val="24"/>
          <w:szCs w:val="24"/>
        </w:rPr>
        <w:t xml:space="preserve">which consists of </w:t>
      </w:r>
      <w:r w:rsidRPr="001C323D">
        <w:rPr>
          <w:rFonts w:ascii="Times New Roman" w:eastAsia="Times New Roman" w:hAnsi="Times New Roman" w:cs="Times New Roman"/>
          <w:sz w:val="24"/>
          <w:szCs w:val="24"/>
        </w:rPr>
        <w:t>178.76 square miles of primarily urban area (United States Census Bureau). Little information is available regarding the number of coyotes within Norman or surrounding areas. However, coyotes are mentioned as a primary deer predator in Cleveland County, by the Oklahoma State University: Cleveland County Cooperative Extension (“Cleveland County Cooperative Extension”).</w:t>
      </w:r>
    </w:p>
    <w:p w14:paraId="0487FD3B" w14:textId="77777777" w:rsidR="00A33F26" w:rsidRDefault="00A33F2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5F545130" w14:textId="315427CF" w:rsidR="00334E07" w:rsidRPr="00334E07" w:rsidRDefault="00C23B03" w:rsidP="00334E07">
      <w:pPr>
        <w:spacing w:before="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Chapter 5</w:t>
      </w:r>
    </w:p>
    <w:p w14:paraId="21AA980F" w14:textId="49CD04F1" w:rsidR="00C23B03" w:rsidRDefault="00C23B03" w:rsidP="00334E07">
      <w:pPr>
        <w:spacing w:before="240"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Results</w:t>
      </w:r>
    </w:p>
    <w:p w14:paraId="4D18CD2F" w14:textId="0B6A4A07" w:rsidR="000E1D95" w:rsidRDefault="008E7C5C" w:rsidP="00D40D0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c</w:t>
      </w:r>
      <w:r w:rsidR="001752B9">
        <w:rPr>
          <w:rFonts w:ascii="Times New Roman" w:eastAsia="Times New Roman" w:hAnsi="Times New Roman" w:cs="Times New Roman"/>
          <w:sz w:val="24"/>
          <w:szCs w:val="24"/>
        </w:rPr>
        <w:t xml:space="preserve">hapter explains the results of the research, beginning with </w:t>
      </w:r>
      <w:r w:rsidR="00EF489F">
        <w:rPr>
          <w:rFonts w:ascii="Times New Roman" w:eastAsia="Times New Roman" w:hAnsi="Times New Roman" w:cs="Times New Roman"/>
          <w:sz w:val="24"/>
          <w:szCs w:val="24"/>
        </w:rPr>
        <w:t>an</w:t>
      </w:r>
      <w:r w:rsidR="001752B9">
        <w:rPr>
          <w:rFonts w:ascii="Times New Roman" w:eastAsia="Times New Roman" w:hAnsi="Times New Roman" w:cs="Times New Roman"/>
          <w:sz w:val="24"/>
          <w:szCs w:val="24"/>
        </w:rPr>
        <w:t xml:space="preserve"> examination of coyote policies across the United States and ending with</w:t>
      </w:r>
      <w:r w:rsidR="00EF489F">
        <w:rPr>
          <w:rFonts w:ascii="Times New Roman" w:eastAsia="Times New Roman" w:hAnsi="Times New Roman" w:cs="Times New Roman"/>
          <w:sz w:val="24"/>
          <w:szCs w:val="24"/>
        </w:rPr>
        <w:t xml:space="preserve"> a review</w:t>
      </w:r>
      <w:r w:rsidR="00710C10">
        <w:rPr>
          <w:rFonts w:ascii="Times New Roman" w:eastAsia="Times New Roman" w:hAnsi="Times New Roman" w:cs="Times New Roman"/>
          <w:sz w:val="24"/>
          <w:szCs w:val="24"/>
        </w:rPr>
        <w:t xml:space="preserve"> and </w:t>
      </w:r>
      <w:r w:rsidR="00495592">
        <w:rPr>
          <w:rFonts w:ascii="Times New Roman" w:eastAsia="Times New Roman" w:hAnsi="Times New Roman" w:cs="Times New Roman"/>
          <w:sz w:val="24"/>
          <w:szCs w:val="24"/>
        </w:rPr>
        <w:t>summary</w:t>
      </w:r>
      <w:r w:rsidR="00EF489F">
        <w:rPr>
          <w:rFonts w:ascii="Times New Roman" w:eastAsia="Times New Roman" w:hAnsi="Times New Roman" w:cs="Times New Roman"/>
          <w:sz w:val="24"/>
          <w:szCs w:val="24"/>
        </w:rPr>
        <w:t xml:space="preserve"> of the</w:t>
      </w:r>
      <w:r w:rsidR="001752B9">
        <w:rPr>
          <w:rFonts w:ascii="Times New Roman" w:eastAsia="Times New Roman" w:hAnsi="Times New Roman" w:cs="Times New Roman"/>
          <w:sz w:val="24"/>
          <w:szCs w:val="24"/>
        </w:rPr>
        <w:t xml:space="preserve"> survey results</w:t>
      </w:r>
      <w:r w:rsidR="007B34B8">
        <w:rPr>
          <w:rFonts w:ascii="Times New Roman" w:eastAsia="Times New Roman" w:hAnsi="Times New Roman" w:cs="Times New Roman"/>
          <w:sz w:val="24"/>
          <w:szCs w:val="24"/>
        </w:rPr>
        <w:t xml:space="preserve"> taken from the OU student and alumni population</w:t>
      </w:r>
      <w:r w:rsidR="001752B9">
        <w:rPr>
          <w:rFonts w:ascii="Times New Roman" w:eastAsia="Times New Roman" w:hAnsi="Times New Roman" w:cs="Times New Roman"/>
          <w:sz w:val="24"/>
          <w:szCs w:val="24"/>
        </w:rPr>
        <w:t xml:space="preserve">. </w:t>
      </w:r>
      <w:r w:rsidR="00FD3DDA">
        <w:rPr>
          <w:rFonts w:ascii="Times New Roman" w:eastAsia="Times New Roman" w:hAnsi="Times New Roman" w:cs="Times New Roman"/>
          <w:sz w:val="24"/>
          <w:szCs w:val="24"/>
        </w:rPr>
        <w:t>Coyote policies are</w:t>
      </w:r>
      <w:r>
        <w:rPr>
          <w:rFonts w:ascii="Times New Roman" w:eastAsia="Times New Roman" w:hAnsi="Times New Roman" w:cs="Times New Roman"/>
          <w:sz w:val="24"/>
          <w:szCs w:val="24"/>
        </w:rPr>
        <w:t xml:space="preserve"> recorded on a state-by-state basis, then separated into different categories for comparison. Survey results are documented, with the </w:t>
      </w:r>
      <w:r w:rsidR="00425EF0">
        <w:rPr>
          <w:rFonts w:ascii="Times New Roman" w:eastAsia="Times New Roman" w:hAnsi="Times New Roman" w:cs="Times New Roman"/>
          <w:sz w:val="24"/>
          <w:szCs w:val="24"/>
        </w:rPr>
        <w:t xml:space="preserve">potential </w:t>
      </w:r>
      <w:r>
        <w:rPr>
          <w:rFonts w:ascii="Times New Roman" w:eastAsia="Times New Roman" w:hAnsi="Times New Roman" w:cs="Times New Roman"/>
          <w:sz w:val="24"/>
          <w:szCs w:val="24"/>
        </w:rPr>
        <w:t>influence of demographics being discussed in the last section.</w:t>
      </w:r>
    </w:p>
    <w:p w14:paraId="07A6A70B" w14:textId="77777777" w:rsidR="00003333" w:rsidRPr="001752B9" w:rsidRDefault="00003333" w:rsidP="00D40D0A">
      <w:pPr>
        <w:spacing w:line="480" w:lineRule="auto"/>
        <w:rPr>
          <w:rFonts w:ascii="Times New Roman" w:eastAsia="Times New Roman" w:hAnsi="Times New Roman" w:cs="Times New Roman"/>
          <w:sz w:val="24"/>
          <w:szCs w:val="24"/>
        </w:rPr>
      </w:pPr>
    </w:p>
    <w:p w14:paraId="2898362A" w14:textId="7781C82F" w:rsidR="00C23B03" w:rsidRPr="000F6099" w:rsidRDefault="000F6099" w:rsidP="000F6099">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5.1. </w:t>
      </w:r>
      <w:r w:rsidR="004E07A8" w:rsidRPr="000F6099">
        <w:rPr>
          <w:rFonts w:ascii="Times New Roman" w:eastAsia="Times New Roman" w:hAnsi="Times New Roman" w:cs="Times New Roman"/>
          <w:i/>
          <w:sz w:val="24"/>
          <w:szCs w:val="24"/>
        </w:rPr>
        <w:t>Coyote policies across the United States</w:t>
      </w:r>
    </w:p>
    <w:p w14:paraId="7262C45E" w14:textId="5EF41B4F" w:rsidR="00286C13" w:rsidRDefault="004550C8" w:rsidP="004E07A8">
      <w:pPr>
        <w:spacing w:line="480" w:lineRule="auto"/>
        <w:rPr>
          <w:rFonts w:ascii="Times New Roman" w:eastAsia="Times New Roman" w:hAnsi="Times New Roman" w:cs="Times New Roman"/>
          <w:sz w:val="24"/>
          <w:szCs w:val="24"/>
        </w:rPr>
      </w:pPr>
      <w:r w:rsidRPr="00772D56">
        <w:rPr>
          <w:rFonts w:ascii="Times New Roman" w:eastAsia="Times New Roman" w:hAnsi="Times New Roman" w:cs="Times New Roman"/>
          <w:sz w:val="24"/>
          <w:szCs w:val="24"/>
        </w:rPr>
        <w:t>Information on state policies concerning coyotes was gathered from individual state</w:t>
      </w:r>
      <w:r w:rsidR="002312C6" w:rsidRPr="00772D56">
        <w:rPr>
          <w:rFonts w:ascii="Times New Roman" w:eastAsia="Times New Roman" w:hAnsi="Times New Roman" w:cs="Times New Roman"/>
          <w:sz w:val="24"/>
          <w:szCs w:val="24"/>
        </w:rPr>
        <w:t xml:space="preserve"> agency</w:t>
      </w:r>
      <w:r w:rsidRPr="00772D56">
        <w:rPr>
          <w:rFonts w:ascii="Times New Roman" w:eastAsia="Times New Roman" w:hAnsi="Times New Roman" w:cs="Times New Roman"/>
          <w:sz w:val="24"/>
          <w:szCs w:val="24"/>
        </w:rPr>
        <w:t xml:space="preserve"> webpages, </w:t>
      </w:r>
      <w:r w:rsidR="002312C6" w:rsidRPr="00772D56">
        <w:rPr>
          <w:rFonts w:ascii="Times New Roman" w:eastAsia="Times New Roman" w:hAnsi="Times New Roman" w:cs="Times New Roman"/>
          <w:sz w:val="24"/>
          <w:szCs w:val="24"/>
        </w:rPr>
        <w:t>comprising information drawn from</w:t>
      </w:r>
      <w:r w:rsidR="00CA2FE0" w:rsidRPr="00772D56">
        <w:rPr>
          <w:rFonts w:ascii="Times New Roman" w:eastAsia="Times New Roman" w:hAnsi="Times New Roman" w:cs="Times New Roman"/>
          <w:sz w:val="24"/>
          <w:szCs w:val="24"/>
        </w:rPr>
        <w:t xml:space="preserve"> forty-nine</w:t>
      </w:r>
      <w:r w:rsidRPr="00772D56">
        <w:rPr>
          <w:rFonts w:ascii="Times New Roman" w:eastAsia="Times New Roman" w:hAnsi="Times New Roman" w:cs="Times New Roman"/>
          <w:sz w:val="24"/>
          <w:szCs w:val="24"/>
        </w:rPr>
        <w:t xml:space="preserve"> states.</w:t>
      </w:r>
      <w:r>
        <w:rPr>
          <w:rFonts w:ascii="Times New Roman" w:eastAsia="Times New Roman" w:hAnsi="Times New Roman" w:cs="Times New Roman"/>
          <w:sz w:val="24"/>
          <w:szCs w:val="24"/>
        </w:rPr>
        <w:t xml:space="preserve"> </w:t>
      </w:r>
      <w:r w:rsidR="00CA2FE0" w:rsidRPr="00CA2FE0">
        <w:rPr>
          <w:rFonts w:ascii="Times New Roman" w:eastAsia="Times New Roman" w:hAnsi="Times New Roman" w:cs="Times New Roman"/>
          <w:sz w:val="24"/>
          <w:szCs w:val="24"/>
        </w:rPr>
        <w:t>T</w:t>
      </w:r>
      <w:r w:rsidRPr="00CA2FE0">
        <w:rPr>
          <w:rFonts w:ascii="Times New Roman" w:eastAsia="Times New Roman" w:hAnsi="Times New Roman" w:cs="Times New Roman"/>
          <w:sz w:val="24"/>
          <w:szCs w:val="24"/>
        </w:rPr>
        <w:t>he state of Hawaii</w:t>
      </w:r>
      <w:r w:rsidR="007D231A" w:rsidRPr="00CA2FE0">
        <w:rPr>
          <w:rFonts w:ascii="Times New Roman" w:eastAsia="Times New Roman" w:hAnsi="Times New Roman" w:cs="Times New Roman"/>
          <w:sz w:val="24"/>
          <w:szCs w:val="24"/>
        </w:rPr>
        <w:t xml:space="preserve"> was omitted</w:t>
      </w:r>
      <w:r w:rsidR="004C0A1B" w:rsidRPr="00CA2FE0">
        <w:rPr>
          <w:rFonts w:ascii="Times New Roman" w:eastAsia="Times New Roman" w:hAnsi="Times New Roman" w:cs="Times New Roman"/>
          <w:sz w:val="24"/>
          <w:szCs w:val="24"/>
        </w:rPr>
        <w:t xml:space="preserve"> from </w:t>
      </w:r>
      <w:r w:rsidR="00EB79DB" w:rsidRPr="00CA2FE0">
        <w:rPr>
          <w:rFonts w:ascii="Times New Roman" w:eastAsia="Times New Roman" w:hAnsi="Times New Roman" w:cs="Times New Roman"/>
          <w:sz w:val="24"/>
          <w:szCs w:val="24"/>
        </w:rPr>
        <w:t>consideration</w:t>
      </w:r>
      <w:r w:rsidR="004C0A1B" w:rsidRPr="00CA2FE0">
        <w:rPr>
          <w:rFonts w:ascii="Times New Roman" w:eastAsia="Times New Roman" w:hAnsi="Times New Roman" w:cs="Times New Roman"/>
          <w:sz w:val="24"/>
          <w:szCs w:val="24"/>
        </w:rPr>
        <w:t xml:space="preserve"> due to its lack of a</w:t>
      </w:r>
      <w:r w:rsidR="00710C10" w:rsidRPr="00CA2FE0">
        <w:rPr>
          <w:rFonts w:ascii="Times New Roman" w:eastAsia="Times New Roman" w:hAnsi="Times New Roman" w:cs="Times New Roman"/>
          <w:sz w:val="24"/>
          <w:szCs w:val="24"/>
        </w:rPr>
        <w:t>n endemic</w:t>
      </w:r>
      <w:r w:rsidR="004C0A1B" w:rsidRPr="00CA2FE0">
        <w:rPr>
          <w:rFonts w:ascii="Times New Roman" w:eastAsia="Times New Roman" w:hAnsi="Times New Roman" w:cs="Times New Roman"/>
          <w:sz w:val="24"/>
          <w:szCs w:val="24"/>
        </w:rPr>
        <w:t xml:space="preserve"> coyote population.</w:t>
      </w:r>
      <w:r w:rsidR="004C0A1B">
        <w:rPr>
          <w:rFonts w:ascii="Times New Roman" w:eastAsia="Times New Roman" w:hAnsi="Times New Roman" w:cs="Times New Roman"/>
          <w:sz w:val="24"/>
          <w:szCs w:val="24"/>
        </w:rPr>
        <w:t xml:space="preserve"> </w:t>
      </w:r>
      <w:r w:rsidR="00E379BC">
        <w:rPr>
          <w:rFonts w:ascii="Times New Roman" w:eastAsia="Times New Roman" w:hAnsi="Times New Roman" w:cs="Times New Roman"/>
          <w:sz w:val="24"/>
          <w:szCs w:val="24"/>
        </w:rPr>
        <w:t>From this a</w:t>
      </w:r>
      <w:r w:rsidR="00EB79DB">
        <w:rPr>
          <w:rFonts w:ascii="Times New Roman" w:eastAsia="Times New Roman" w:hAnsi="Times New Roman" w:cs="Times New Roman"/>
          <w:sz w:val="24"/>
          <w:szCs w:val="24"/>
        </w:rPr>
        <w:t>pproach</w:t>
      </w:r>
      <w:r w:rsidR="00E379BC">
        <w:rPr>
          <w:rFonts w:ascii="Times New Roman" w:eastAsia="Times New Roman" w:hAnsi="Times New Roman" w:cs="Times New Roman"/>
          <w:sz w:val="24"/>
          <w:szCs w:val="24"/>
        </w:rPr>
        <w:t xml:space="preserve">, two types of coyote management were derived: policies concerning hunting, and policies regarding “nuisance” coyotes. </w:t>
      </w:r>
    </w:p>
    <w:p w14:paraId="5214458E" w14:textId="42FBC680" w:rsidR="005068E4" w:rsidRPr="00772D56" w:rsidRDefault="005068E4" w:rsidP="004E07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61E85" w:rsidRPr="00B61E85">
        <w:rPr>
          <w:rFonts w:ascii="Times New Roman" w:eastAsia="Times New Roman" w:hAnsi="Times New Roman" w:cs="Times New Roman"/>
          <w:sz w:val="24"/>
          <w:szCs w:val="24"/>
        </w:rPr>
        <w:t xml:space="preserve">Hunting policies were divided into two categories, which included “open hunting” and “closed hunting.” “Open hunting” included states with a year-round coyote hunting season. “Closed hunting” included states with closed coyote hunting seasons. </w:t>
      </w:r>
      <w:r w:rsidR="00A43B35">
        <w:rPr>
          <w:rFonts w:ascii="Times New Roman" w:eastAsia="Times New Roman" w:hAnsi="Times New Roman" w:cs="Times New Roman"/>
          <w:sz w:val="24"/>
          <w:szCs w:val="24"/>
        </w:rPr>
        <w:t>Oklahoma’s policy fell into “</w:t>
      </w:r>
      <w:r w:rsidR="000E1D95">
        <w:rPr>
          <w:rFonts w:ascii="Times New Roman" w:eastAsia="Times New Roman" w:hAnsi="Times New Roman" w:cs="Times New Roman"/>
          <w:sz w:val="24"/>
          <w:szCs w:val="24"/>
        </w:rPr>
        <w:t>open h</w:t>
      </w:r>
      <w:r w:rsidR="00C00755">
        <w:rPr>
          <w:rFonts w:ascii="Times New Roman" w:eastAsia="Times New Roman" w:hAnsi="Times New Roman" w:cs="Times New Roman"/>
          <w:sz w:val="24"/>
          <w:szCs w:val="24"/>
        </w:rPr>
        <w:t>unting</w:t>
      </w:r>
      <w:r w:rsidR="00A43B35">
        <w:rPr>
          <w:rFonts w:ascii="Times New Roman" w:eastAsia="Times New Roman" w:hAnsi="Times New Roman" w:cs="Times New Roman"/>
          <w:sz w:val="24"/>
          <w:szCs w:val="24"/>
        </w:rPr>
        <w:t xml:space="preserve">,” with no bag limit on coyotes. </w:t>
      </w:r>
      <w:r w:rsidR="00094DCF" w:rsidRPr="00772D56">
        <w:rPr>
          <w:rFonts w:ascii="Times New Roman" w:eastAsia="Times New Roman" w:hAnsi="Times New Roman" w:cs="Times New Roman"/>
          <w:sz w:val="24"/>
          <w:szCs w:val="24"/>
        </w:rPr>
        <w:t>Concerning</w:t>
      </w:r>
      <w:r w:rsidR="005604F8" w:rsidRPr="00772D56">
        <w:rPr>
          <w:rFonts w:ascii="Times New Roman" w:eastAsia="Times New Roman" w:hAnsi="Times New Roman" w:cs="Times New Roman"/>
          <w:sz w:val="24"/>
          <w:szCs w:val="24"/>
        </w:rPr>
        <w:t xml:space="preserve"> hunting, Oklahoma’s policy matched most state policies. </w:t>
      </w:r>
      <w:r w:rsidR="00ED18E0" w:rsidRPr="00772D56">
        <w:rPr>
          <w:rFonts w:ascii="Times New Roman" w:eastAsia="Times New Roman" w:hAnsi="Times New Roman" w:cs="Times New Roman"/>
          <w:sz w:val="24"/>
          <w:szCs w:val="24"/>
        </w:rPr>
        <w:t>Eighty-six</w:t>
      </w:r>
      <w:r w:rsidR="005604F8" w:rsidRPr="00772D56">
        <w:rPr>
          <w:rFonts w:ascii="Times New Roman" w:eastAsia="Times New Roman" w:hAnsi="Times New Roman" w:cs="Times New Roman"/>
          <w:sz w:val="24"/>
          <w:szCs w:val="24"/>
        </w:rPr>
        <w:t xml:space="preserve"> percent of states had “open hunting” policies</w:t>
      </w:r>
      <w:r w:rsidR="00C02275" w:rsidRPr="00772D56">
        <w:rPr>
          <w:rFonts w:ascii="Times New Roman" w:eastAsia="Times New Roman" w:hAnsi="Times New Roman" w:cs="Times New Roman"/>
          <w:sz w:val="24"/>
          <w:szCs w:val="24"/>
        </w:rPr>
        <w:t xml:space="preserve"> (Table 1)</w:t>
      </w:r>
      <w:r w:rsidR="005604F8" w:rsidRPr="00772D56">
        <w:rPr>
          <w:rFonts w:ascii="Times New Roman" w:eastAsia="Times New Roman" w:hAnsi="Times New Roman" w:cs="Times New Roman"/>
          <w:sz w:val="24"/>
          <w:szCs w:val="24"/>
        </w:rPr>
        <w:t xml:space="preserve">. </w:t>
      </w:r>
      <w:r w:rsidR="007C0436" w:rsidRPr="00772D56">
        <w:rPr>
          <w:rFonts w:ascii="Times New Roman" w:eastAsia="Times New Roman" w:hAnsi="Times New Roman" w:cs="Times New Roman"/>
          <w:sz w:val="24"/>
          <w:szCs w:val="24"/>
        </w:rPr>
        <w:t>Ten</w:t>
      </w:r>
      <w:r w:rsidR="00095759" w:rsidRPr="00772D56">
        <w:rPr>
          <w:rFonts w:ascii="Times New Roman" w:eastAsia="Times New Roman" w:hAnsi="Times New Roman" w:cs="Times New Roman"/>
          <w:sz w:val="24"/>
          <w:szCs w:val="24"/>
        </w:rPr>
        <w:t xml:space="preserve"> percent </w:t>
      </w:r>
      <w:r w:rsidR="00095759" w:rsidRPr="00772D56">
        <w:rPr>
          <w:rFonts w:ascii="Times New Roman" w:eastAsia="Times New Roman" w:hAnsi="Times New Roman" w:cs="Times New Roman"/>
          <w:sz w:val="24"/>
          <w:szCs w:val="24"/>
        </w:rPr>
        <w:lastRenderedPageBreak/>
        <w:t xml:space="preserve">had closed hunting seasons. </w:t>
      </w:r>
      <w:r w:rsidR="007C0436" w:rsidRPr="00772D56">
        <w:rPr>
          <w:rFonts w:ascii="Times New Roman" w:eastAsia="Times New Roman" w:hAnsi="Times New Roman" w:cs="Times New Roman"/>
          <w:sz w:val="24"/>
          <w:szCs w:val="24"/>
        </w:rPr>
        <w:t>Outside of the eight-six</w:t>
      </w:r>
      <w:r w:rsidR="00B61E85" w:rsidRPr="00772D56">
        <w:rPr>
          <w:rFonts w:ascii="Times New Roman" w:eastAsia="Times New Roman" w:hAnsi="Times New Roman" w:cs="Times New Roman"/>
          <w:sz w:val="24"/>
          <w:szCs w:val="24"/>
        </w:rPr>
        <w:t xml:space="preserve"> percen</w:t>
      </w:r>
      <w:r w:rsidR="007C0436" w:rsidRPr="00772D56">
        <w:rPr>
          <w:rFonts w:ascii="Times New Roman" w:eastAsia="Times New Roman" w:hAnsi="Times New Roman" w:cs="Times New Roman"/>
          <w:sz w:val="24"/>
          <w:szCs w:val="24"/>
        </w:rPr>
        <w:t>t in “open hunting” and ten</w:t>
      </w:r>
      <w:r w:rsidR="00B61E85" w:rsidRPr="00772D56">
        <w:rPr>
          <w:rFonts w:ascii="Times New Roman" w:eastAsia="Times New Roman" w:hAnsi="Times New Roman" w:cs="Times New Roman"/>
          <w:sz w:val="24"/>
          <w:szCs w:val="24"/>
        </w:rPr>
        <w:t xml:space="preserve"> percent in “closed hunting,” two states we</w:t>
      </w:r>
      <w:r w:rsidR="00ED18E0" w:rsidRPr="00772D56">
        <w:rPr>
          <w:rFonts w:ascii="Times New Roman" w:eastAsia="Times New Roman" w:hAnsi="Times New Roman" w:cs="Times New Roman"/>
          <w:sz w:val="24"/>
          <w:szCs w:val="24"/>
        </w:rPr>
        <w:t>re considered as “other”.</w:t>
      </w:r>
      <w:r w:rsidR="00B61E85" w:rsidRPr="00772D56">
        <w:rPr>
          <w:rFonts w:ascii="Times New Roman" w:eastAsia="Times New Roman" w:hAnsi="Times New Roman" w:cs="Times New Roman"/>
          <w:sz w:val="24"/>
          <w:szCs w:val="24"/>
        </w:rPr>
        <w:t xml:space="preserve"> </w:t>
      </w:r>
      <w:r w:rsidR="00BA38E4" w:rsidRPr="00772D56">
        <w:rPr>
          <w:rFonts w:ascii="Times New Roman" w:eastAsia="Times New Roman" w:hAnsi="Times New Roman" w:cs="Times New Roman"/>
          <w:sz w:val="24"/>
          <w:szCs w:val="24"/>
        </w:rPr>
        <w:t xml:space="preserve">This is due to </w:t>
      </w:r>
      <w:r w:rsidR="007C0436" w:rsidRPr="00772D56">
        <w:rPr>
          <w:rFonts w:ascii="Times New Roman" w:eastAsia="Times New Roman" w:hAnsi="Times New Roman" w:cs="Times New Roman"/>
          <w:sz w:val="24"/>
          <w:szCs w:val="24"/>
        </w:rPr>
        <w:t>Alaska’s hunting policy varying by county, and Hawaii not being a part of the coyote home range</w:t>
      </w:r>
      <w:r w:rsidR="0022354A" w:rsidRPr="00772D56">
        <w:rPr>
          <w:rFonts w:ascii="Times New Roman" w:eastAsia="Times New Roman" w:hAnsi="Times New Roman" w:cs="Times New Roman"/>
          <w:sz w:val="24"/>
          <w:szCs w:val="24"/>
        </w:rPr>
        <w:t xml:space="preserve">. </w:t>
      </w:r>
    </w:p>
    <w:p w14:paraId="7ECE981E" w14:textId="5760ACF1" w:rsidR="008D3BE4" w:rsidRDefault="008D3BE4" w:rsidP="00741A54">
      <w:pPr>
        <w:spacing w:line="240" w:lineRule="auto"/>
        <w:rPr>
          <w:rFonts w:ascii="Times New Roman" w:eastAsia="Times New Roman" w:hAnsi="Times New Roman" w:cs="Times New Roman"/>
          <w:sz w:val="24"/>
          <w:szCs w:val="24"/>
        </w:rPr>
      </w:pPr>
      <w:bookmarkStart w:id="5" w:name="_Hlk497487855"/>
      <w:r w:rsidRPr="00772D56">
        <w:rPr>
          <w:rFonts w:ascii="Times New Roman" w:eastAsia="Times New Roman" w:hAnsi="Times New Roman" w:cs="Times New Roman"/>
          <w:sz w:val="24"/>
          <w:szCs w:val="24"/>
        </w:rPr>
        <w:t>Table 1. Percentage and total count of states categorize</w:t>
      </w:r>
      <w:r w:rsidR="00A27C41" w:rsidRPr="00772D56">
        <w:rPr>
          <w:rFonts w:ascii="Times New Roman" w:eastAsia="Times New Roman" w:hAnsi="Times New Roman" w:cs="Times New Roman"/>
          <w:sz w:val="24"/>
          <w:szCs w:val="24"/>
        </w:rPr>
        <w:t>d as “open hunting” and “closed</w:t>
      </w:r>
      <w:r w:rsidR="007802C5" w:rsidRPr="00772D56">
        <w:rPr>
          <w:rFonts w:ascii="Times New Roman" w:eastAsia="Times New Roman" w:hAnsi="Times New Roman" w:cs="Times New Roman"/>
          <w:sz w:val="24"/>
          <w:szCs w:val="24"/>
        </w:rPr>
        <w:t xml:space="preserve"> hunting,</w:t>
      </w:r>
      <w:r w:rsidRPr="00772D56">
        <w:rPr>
          <w:rFonts w:ascii="Times New Roman" w:eastAsia="Times New Roman" w:hAnsi="Times New Roman" w:cs="Times New Roman"/>
          <w:sz w:val="24"/>
          <w:szCs w:val="24"/>
        </w:rPr>
        <w:t>”</w:t>
      </w:r>
      <w:r w:rsidR="007802C5" w:rsidRPr="00772D56">
        <w:rPr>
          <w:rFonts w:ascii="Times New Roman" w:eastAsia="Times New Roman" w:hAnsi="Times New Roman" w:cs="Times New Roman"/>
          <w:sz w:val="24"/>
          <w:szCs w:val="24"/>
        </w:rPr>
        <w:t xml:space="preserve"> out of 50 states</w:t>
      </w:r>
      <w:r w:rsidR="00184A01" w:rsidRPr="00772D56">
        <w:rPr>
          <w:rFonts w:ascii="Times New Roman" w:eastAsia="Times New Roman" w:hAnsi="Times New Roman" w:cs="Times New Roman"/>
          <w:sz w:val="24"/>
          <w:szCs w:val="24"/>
        </w:rPr>
        <w:t xml:space="preserve"> total</w:t>
      </w:r>
      <w:r w:rsidR="007802C5" w:rsidRPr="00772D56">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1413"/>
        <w:gridCol w:w="3544"/>
        <w:gridCol w:w="1842"/>
        <w:gridCol w:w="1111"/>
      </w:tblGrid>
      <w:tr w:rsidR="00A26F82" w:rsidRPr="00F70303" w14:paraId="39E98C2B" w14:textId="4C8A7746" w:rsidTr="00A26F82">
        <w:trPr>
          <w:trHeight w:val="300"/>
        </w:trPr>
        <w:tc>
          <w:tcPr>
            <w:tcW w:w="1413" w:type="dxa"/>
            <w:noWrap/>
            <w:hideMark/>
          </w:tcPr>
          <w:bookmarkEnd w:id="5"/>
          <w:p w14:paraId="56AEA09F" w14:textId="77777777" w:rsidR="00A26F82" w:rsidRPr="00B71161" w:rsidRDefault="00A26F82" w:rsidP="001358AE">
            <w:pPr>
              <w:spacing w:line="480" w:lineRule="auto"/>
              <w:rPr>
                <w:rFonts w:ascii="Times New Roman" w:eastAsia="Times New Roman" w:hAnsi="Times New Roman" w:cs="Times New Roman"/>
                <w:b/>
                <w:sz w:val="24"/>
                <w:szCs w:val="24"/>
              </w:rPr>
            </w:pPr>
            <w:r w:rsidRPr="00B71161">
              <w:rPr>
                <w:rFonts w:ascii="Times New Roman" w:eastAsia="Times New Roman" w:hAnsi="Times New Roman" w:cs="Times New Roman"/>
                <w:b/>
                <w:sz w:val="24"/>
                <w:szCs w:val="24"/>
              </w:rPr>
              <w:t>Policies</w:t>
            </w:r>
          </w:p>
        </w:tc>
        <w:tc>
          <w:tcPr>
            <w:tcW w:w="3544" w:type="dxa"/>
            <w:noWrap/>
            <w:hideMark/>
          </w:tcPr>
          <w:p w14:paraId="0454D8FE" w14:textId="77777777" w:rsidR="00A26F82" w:rsidRPr="00B71161" w:rsidRDefault="00A26F82" w:rsidP="001358AE">
            <w:pPr>
              <w:spacing w:line="480" w:lineRule="auto"/>
              <w:rPr>
                <w:rFonts w:ascii="Times New Roman" w:eastAsia="Times New Roman" w:hAnsi="Times New Roman" w:cs="Times New Roman"/>
                <w:i/>
                <w:sz w:val="24"/>
                <w:szCs w:val="24"/>
              </w:rPr>
            </w:pPr>
            <w:r w:rsidRPr="00B71161">
              <w:rPr>
                <w:rFonts w:ascii="Times New Roman" w:eastAsia="Times New Roman" w:hAnsi="Times New Roman" w:cs="Times New Roman"/>
                <w:i/>
                <w:sz w:val="24"/>
                <w:szCs w:val="24"/>
              </w:rPr>
              <w:t>Open hunting</w:t>
            </w:r>
          </w:p>
        </w:tc>
        <w:tc>
          <w:tcPr>
            <w:tcW w:w="1842" w:type="dxa"/>
            <w:noWrap/>
            <w:hideMark/>
          </w:tcPr>
          <w:p w14:paraId="46154AF6" w14:textId="6DA1669E" w:rsidR="00A26F82" w:rsidRPr="00B71161" w:rsidRDefault="00A26F82" w:rsidP="001358AE">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Closed</w:t>
            </w:r>
            <w:r w:rsidRPr="00B71161">
              <w:rPr>
                <w:rFonts w:ascii="Times New Roman" w:eastAsia="Times New Roman" w:hAnsi="Times New Roman" w:cs="Times New Roman"/>
                <w:i/>
                <w:sz w:val="24"/>
                <w:szCs w:val="24"/>
              </w:rPr>
              <w:t xml:space="preserve"> hunting</w:t>
            </w:r>
          </w:p>
        </w:tc>
        <w:tc>
          <w:tcPr>
            <w:tcW w:w="1111" w:type="dxa"/>
          </w:tcPr>
          <w:p w14:paraId="770E94BD" w14:textId="75FD9AB1" w:rsidR="00A26F82" w:rsidRDefault="00A26F82" w:rsidP="001358AE">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Other</w:t>
            </w:r>
          </w:p>
        </w:tc>
      </w:tr>
      <w:tr w:rsidR="00A26F82" w:rsidRPr="00F70303" w14:paraId="1C7C53C4" w14:textId="056D0E79" w:rsidTr="00A26F82">
        <w:trPr>
          <w:trHeight w:val="4500"/>
        </w:trPr>
        <w:tc>
          <w:tcPr>
            <w:tcW w:w="1413" w:type="dxa"/>
            <w:noWrap/>
            <w:hideMark/>
          </w:tcPr>
          <w:p w14:paraId="4FB32E6E" w14:textId="77777777" w:rsidR="00A26F82" w:rsidRPr="00B71161" w:rsidRDefault="00A26F82" w:rsidP="001358AE">
            <w:pPr>
              <w:spacing w:line="480" w:lineRule="auto"/>
              <w:rPr>
                <w:rFonts w:ascii="Times New Roman" w:eastAsia="Times New Roman" w:hAnsi="Times New Roman" w:cs="Times New Roman"/>
                <w:b/>
                <w:sz w:val="24"/>
                <w:szCs w:val="24"/>
              </w:rPr>
            </w:pPr>
            <w:r w:rsidRPr="00B71161">
              <w:rPr>
                <w:rFonts w:ascii="Times New Roman" w:eastAsia="Times New Roman" w:hAnsi="Times New Roman" w:cs="Times New Roman"/>
                <w:b/>
                <w:sz w:val="24"/>
                <w:szCs w:val="24"/>
              </w:rPr>
              <w:t>States</w:t>
            </w:r>
          </w:p>
        </w:tc>
        <w:tc>
          <w:tcPr>
            <w:tcW w:w="3544" w:type="dxa"/>
            <w:hideMark/>
          </w:tcPr>
          <w:p w14:paraId="2808FF83" w14:textId="64AD355F" w:rsidR="00A26F82" w:rsidRPr="00F70303" w:rsidRDefault="00A26F82" w:rsidP="001358A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w:t>
            </w:r>
            <w:r w:rsidRPr="00F70303">
              <w:rPr>
                <w:rFonts w:ascii="Times New Roman" w:eastAsia="Times New Roman" w:hAnsi="Times New Roman" w:cs="Times New Roman"/>
                <w:sz w:val="24"/>
                <w:szCs w:val="24"/>
              </w:rPr>
              <w:t>Texas, California, Arkansas, Kansas, Arizona, Missouri, New Mexico, Louisiana, Colorado, Utah, Nevada, Oregon, Mississippi, Nebraska, Wyoming, Iowa, Illinois, Idaho, Washington, Montana, South Dakota, North Dakota, Minnesota, Wisconsin, Indiana, Michigan, Kentucky, Tennessee, Alabama, Georgia, Florida, South Carolina, North Carolina, Virginia, West Virginia, Ohio, Maryland, Pennsylv</w:t>
            </w:r>
            <w:r>
              <w:rPr>
                <w:rFonts w:ascii="Times New Roman" w:eastAsia="Times New Roman" w:hAnsi="Times New Roman" w:cs="Times New Roman"/>
                <w:sz w:val="24"/>
                <w:szCs w:val="24"/>
              </w:rPr>
              <w:t>ania, Connecticut, Vermont, New Hampshire, Maine</w:t>
            </w:r>
          </w:p>
        </w:tc>
        <w:tc>
          <w:tcPr>
            <w:tcW w:w="1842" w:type="dxa"/>
            <w:hideMark/>
          </w:tcPr>
          <w:p w14:paraId="7C3F1E5A" w14:textId="159DF2F2" w:rsidR="00A26F82" w:rsidRPr="00F70303" w:rsidRDefault="00A26F82" w:rsidP="001358AE">
            <w:pPr>
              <w:rPr>
                <w:rFonts w:ascii="Times New Roman" w:eastAsia="Times New Roman" w:hAnsi="Times New Roman" w:cs="Times New Roman"/>
                <w:sz w:val="24"/>
                <w:szCs w:val="24"/>
              </w:rPr>
            </w:pPr>
            <w:r w:rsidRPr="00F70303">
              <w:rPr>
                <w:rFonts w:ascii="Times New Roman" w:eastAsia="Times New Roman" w:hAnsi="Times New Roman" w:cs="Times New Roman"/>
                <w:sz w:val="24"/>
                <w:szCs w:val="24"/>
              </w:rPr>
              <w:t>Delaware, New Jersey, New York, Rhode Island, Massachus</w:t>
            </w:r>
            <w:r>
              <w:rPr>
                <w:rFonts w:ascii="Times New Roman" w:eastAsia="Times New Roman" w:hAnsi="Times New Roman" w:cs="Times New Roman"/>
                <w:sz w:val="24"/>
                <w:szCs w:val="24"/>
              </w:rPr>
              <w:t>etts</w:t>
            </w:r>
          </w:p>
        </w:tc>
        <w:tc>
          <w:tcPr>
            <w:tcW w:w="1111" w:type="dxa"/>
          </w:tcPr>
          <w:p w14:paraId="43D0FC84" w14:textId="57FBEFE0" w:rsidR="00A26F82" w:rsidRPr="00F70303" w:rsidRDefault="00A26F82" w:rsidP="001358AE">
            <w:pPr>
              <w:rPr>
                <w:rFonts w:ascii="Times New Roman" w:eastAsia="Times New Roman" w:hAnsi="Times New Roman" w:cs="Times New Roman"/>
                <w:sz w:val="24"/>
                <w:szCs w:val="24"/>
              </w:rPr>
            </w:pPr>
            <w:r>
              <w:rPr>
                <w:rFonts w:ascii="Times New Roman" w:eastAsia="Times New Roman" w:hAnsi="Times New Roman" w:cs="Times New Roman"/>
                <w:sz w:val="24"/>
                <w:szCs w:val="24"/>
              </w:rPr>
              <w:t>Alaska, Hawaii</w:t>
            </w:r>
          </w:p>
        </w:tc>
      </w:tr>
      <w:tr w:rsidR="00A26F82" w:rsidRPr="00F70303" w14:paraId="15CDF624" w14:textId="43743583" w:rsidTr="00A26F82">
        <w:trPr>
          <w:trHeight w:val="300"/>
        </w:trPr>
        <w:tc>
          <w:tcPr>
            <w:tcW w:w="1413" w:type="dxa"/>
            <w:noWrap/>
            <w:hideMark/>
          </w:tcPr>
          <w:p w14:paraId="68A63D6C" w14:textId="77777777" w:rsidR="00A26F82" w:rsidRPr="00B71161" w:rsidRDefault="00A26F82" w:rsidP="001358AE">
            <w:pPr>
              <w:spacing w:line="276" w:lineRule="auto"/>
              <w:rPr>
                <w:rFonts w:ascii="Times New Roman" w:eastAsia="Times New Roman" w:hAnsi="Times New Roman" w:cs="Times New Roman"/>
                <w:b/>
                <w:sz w:val="24"/>
                <w:szCs w:val="24"/>
              </w:rPr>
            </w:pPr>
            <w:r w:rsidRPr="00B71161">
              <w:rPr>
                <w:rFonts w:ascii="Times New Roman" w:eastAsia="Times New Roman" w:hAnsi="Times New Roman" w:cs="Times New Roman"/>
                <w:b/>
                <w:sz w:val="24"/>
                <w:szCs w:val="24"/>
              </w:rPr>
              <w:t>Total Number of States:</w:t>
            </w:r>
          </w:p>
        </w:tc>
        <w:tc>
          <w:tcPr>
            <w:tcW w:w="3544" w:type="dxa"/>
            <w:noWrap/>
            <w:hideMark/>
          </w:tcPr>
          <w:p w14:paraId="4C8F536B" w14:textId="766FFA26" w:rsidR="00A26F82" w:rsidRPr="00B71161" w:rsidRDefault="00A26F82" w:rsidP="001358A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842" w:type="dxa"/>
            <w:noWrap/>
            <w:hideMark/>
          </w:tcPr>
          <w:p w14:paraId="317FFB06" w14:textId="232914B0" w:rsidR="00A26F82" w:rsidRPr="00B71161" w:rsidRDefault="00A26F82" w:rsidP="001358A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11" w:type="dxa"/>
          </w:tcPr>
          <w:p w14:paraId="5C35A919" w14:textId="32FDE973" w:rsidR="00A26F82" w:rsidRPr="00B71161" w:rsidRDefault="00A26F82" w:rsidP="001358A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A26F82" w:rsidRPr="00F70303" w14:paraId="196F60D6" w14:textId="11A4FB01" w:rsidTr="00A26F82">
        <w:trPr>
          <w:trHeight w:val="300"/>
        </w:trPr>
        <w:tc>
          <w:tcPr>
            <w:tcW w:w="1413" w:type="dxa"/>
            <w:noWrap/>
            <w:hideMark/>
          </w:tcPr>
          <w:p w14:paraId="19687834" w14:textId="77777777" w:rsidR="00A26F82" w:rsidRPr="00B71161" w:rsidRDefault="00A26F82" w:rsidP="001358AE">
            <w:pPr>
              <w:spacing w:line="276" w:lineRule="auto"/>
              <w:rPr>
                <w:rFonts w:ascii="Times New Roman" w:eastAsia="Times New Roman" w:hAnsi="Times New Roman" w:cs="Times New Roman"/>
                <w:b/>
                <w:sz w:val="24"/>
                <w:szCs w:val="24"/>
              </w:rPr>
            </w:pPr>
            <w:r w:rsidRPr="00B71161">
              <w:rPr>
                <w:rFonts w:ascii="Times New Roman" w:eastAsia="Times New Roman" w:hAnsi="Times New Roman" w:cs="Times New Roman"/>
                <w:b/>
                <w:sz w:val="24"/>
                <w:szCs w:val="24"/>
              </w:rPr>
              <w:t xml:space="preserve">Percentage of States: </w:t>
            </w:r>
          </w:p>
        </w:tc>
        <w:tc>
          <w:tcPr>
            <w:tcW w:w="3544" w:type="dxa"/>
            <w:noWrap/>
            <w:hideMark/>
          </w:tcPr>
          <w:p w14:paraId="57D83469" w14:textId="0DD39C2F" w:rsidR="00A26F82" w:rsidRPr="00B71161" w:rsidRDefault="00A26F82" w:rsidP="001358A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c>
          <w:tcPr>
            <w:tcW w:w="1842" w:type="dxa"/>
            <w:noWrap/>
            <w:hideMark/>
          </w:tcPr>
          <w:p w14:paraId="1C5F91F7" w14:textId="011BB3E9" w:rsidR="00A26F82" w:rsidRPr="00B71161" w:rsidRDefault="00A26F82" w:rsidP="001358A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111" w:type="dxa"/>
          </w:tcPr>
          <w:p w14:paraId="013DFD74" w14:textId="1F398015" w:rsidR="00A26F82" w:rsidRDefault="00A26F82" w:rsidP="001358A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bl>
    <w:p w14:paraId="710DE9A5" w14:textId="149FEB4B" w:rsidR="00DD427B" w:rsidRDefault="00DD427B" w:rsidP="004E07A8">
      <w:pPr>
        <w:spacing w:line="480" w:lineRule="auto"/>
        <w:rPr>
          <w:rFonts w:ascii="Times New Roman" w:eastAsia="Times New Roman" w:hAnsi="Times New Roman" w:cs="Times New Roman"/>
          <w:sz w:val="24"/>
          <w:szCs w:val="24"/>
        </w:rPr>
      </w:pPr>
    </w:p>
    <w:p w14:paraId="6EBD38B7" w14:textId="0A192B7B" w:rsidR="00824209" w:rsidRDefault="00EA6909" w:rsidP="00DD427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Regarding nuisance coyote policies, results were more varied. </w:t>
      </w:r>
      <w:r w:rsidR="00CA35D0">
        <w:rPr>
          <w:rFonts w:ascii="Times New Roman" w:eastAsia="Times New Roman" w:hAnsi="Times New Roman" w:cs="Times New Roman"/>
          <w:sz w:val="24"/>
          <w:szCs w:val="24"/>
        </w:rPr>
        <w:t>Nuisance coyote policies</w:t>
      </w:r>
      <w:r w:rsidR="00C00755">
        <w:rPr>
          <w:rFonts w:ascii="Times New Roman" w:eastAsia="Times New Roman" w:hAnsi="Times New Roman" w:cs="Times New Roman"/>
          <w:sz w:val="24"/>
          <w:szCs w:val="24"/>
        </w:rPr>
        <w:t xml:space="preserve"> w</w:t>
      </w:r>
      <w:r w:rsidR="00CA35D0">
        <w:rPr>
          <w:rFonts w:ascii="Times New Roman" w:eastAsia="Times New Roman" w:hAnsi="Times New Roman" w:cs="Times New Roman"/>
          <w:sz w:val="24"/>
          <w:szCs w:val="24"/>
        </w:rPr>
        <w:t>ere</w:t>
      </w:r>
      <w:r w:rsidR="00C00755">
        <w:rPr>
          <w:rFonts w:ascii="Times New Roman" w:eastAsia="Times New Roman" w:hAnsi="Times New Roman" w:cs="Times New Roman"/>
          <w:sz w:val="24"/>
          <w:szCs w:val="24"/>
        </w:rPr>
        <w:t xml:space="preserve"> divi</w:t>
      </w:r>
      <w:r w:rsidR="0093193E">
        <w:rPr>
          <w:rFonts w:ascii="Times New Roman" w:eastAsia="Times New Roman" w:hAnsi="Times New Roman" w:cs="Times New Roman"/>
          <w:sz w:val="24"/>
          <w:szCs w:val="24"/>
        </w:rPr>
        <w:t>ded into four sub-</w:t>
      </w:r>
      <w:r w:rsidR="00E71FEF">
        <w:rPr>
          <w:rFonts w:ascii="Times New Roman" w:eastAsia="Times New Roman" w:hAnsi="Times New Roman" w:cs="Times New Roman"/>
          <w:sz w:val="24"/>
          <w:szCs w:val="24"/>
        </w:rPr>
        <w:t>categories: “limited assistance</w:t>
      </w:r>
      <w:r w:rsidR="0093193E">
        <w:rPr>
          <w:rFonts w:ascii="Times New Roman" w:eastAsia="Times New Roman" w:hAnsi="Times New Roman" w:cs="Times New Roman"/>
          <w:sz w:val="24"/>
          <w:szCs w:val="24"/>
        </w:rPr>
        <w:t xml:space="preserve"> policy,” “educational policy,” “no policy,” and “other p</w:t>
      </w:r>
      <w:r w:rsidR="00C00755">
        <w:rPr>
          <w:rFonts w:ascii="Times New Roman" w:eastAsia="Times New Roman" w:hAnsi="Times New Roman" w:cs="Times New Roman"/>
          <w:sz w:val="24"/>
          <w:szCs w:val="24"/>
        </w:rPr>
        <w:t>olicy.”</w:t>
      </w:r>
      <w:r w:rsidR="00E71FEF">
        <w:rPr>
          <w:rFonts w:ascii="Times New Roman" w:eastAsia="Times New Roman" w:hAnsi="Times New Roman" w:cs="Times New Roman"/>
          <w:sz w:val="24"/>
          <w:szCs w:val="24"/>
        </w:rPr>
        <w:t xml:space="preserve"> “Limited assistance</w:t>
      </w:r>
      <w:r w:rsidR="0093193E">
        <w:rPr>
          <w:rFonts w:ascii="Times New Roman" w:eastAsia="Times New Roman" w:hAnsi="Times New Roman" w:cs="Times New Roman"/>
          <w:sz w:val="24"/>
          <w:szCs w:val="24"/>
        </w:rPr>
        <w:t xml:space="preserve"> p</w:t>
      </w:r>
      <w:r w:rsidR="00754BE8">
        <w:rPr>
          <w:rFonts w:ascii="Times New Roman" w:eastAsia="Times New Roman" w:hAnsi="Times New Roman" w:cs="Times New Roman"/>
          <w:sz w:val="24"/>
          <w:szCs w:val="24"/>
        </w:rPr>
        <w:t xml:space="preserve">olicy” </w:t>
      </w:r>
      <w:r w:rsidR="00754BE8">
        <w:rPr>
          <w:rFonts w:ascii="Times New Roman" w:eastAsia="Times New Roman" w:hAnsi="Times New Roman" w:cs="Times New Roman"/>
          <w:sz w:val="24"/>
          <w:szCs w:val="24"/>
        </w:rPr>
        <w:lastRenderedPageBreak/>
        <w:t>included state</w:t>
      </w:r>
      <w:r w:rsidR="00E71FEF">
        <w:rPr>
          <w:rFonts w:ascii="Times New Roman" w:eastAsia="Times New Roman" w:hAnsi="Times New Roman" w:cs="Times New Roman"/>
          <w:sz w:val="24"/>
          <w:szCs w:val="24"/>
        </w:rPr>
        <w:t>s that limited their involvement in the management</w:t>
      </w:r>
      <w:r w:rsidR="00754BE8">
        <w:rPr>
          <w:rFonts w:ascii="Times New Roman" w:eastAsia="Times New Roman" w:hAnsi="Times New Roman" w:cs="Times New Roman"/>
          <w:sz w:val="24"/>
          <w:szCs w:val="24"/>
        </w:rPr>
        <w:t xml:space="preserve"> of </w:t>
      </w:r>
      <w:r w:rsidR="00E71FEF">
        <w:rPr>
          <w:rFonts w:ascii="Times New Roman" w:eastAsia="Times New Roman" w:hAnsi="Times New Roman" w:cs="Times New Roman"/>
          <w:sz w:val="24"/>
          <w:szCs w:val="24"/>
        </w:rPr>
        <w:t>nuisance coyotes to</w:t>
      </w:r>
      <w:r w:rsidR="00754BE8">
        <w:rPr>
          <w:rFonts w:ascii="Times New Roman" w:eastAsia="Times New Roman" w:hAnsi="Times New Roman" w:cs="Times New Roman"/>
          <w:sz w:val="24"/>
          <w:szCs w:val="24"/>
        </w:rPr>
        <w:t xml:space="preserve"> instances of damage to property, pets, or threats to human safety.</w:t>
      </w:r>
      <w:r w:rsidR="0093193E">
        <w:rPr>
          <w:rFonts w:ascii="Times New Roman" w:eastAsia="Times New Roman" w:hAnsi="Times New Roman" w:cs="Times New Roman"/>
          <w:sz w:val="24"/>
          <w:szCs w:val="24"/>
        </w:rPr>
        <w:t xml:space="preserve"> “Educational p</w:t>
      </w:r>
      <w:r w:rsidR="00E63AF1">
        <w:rPr>
          <w:rFonts w:ascii="Times New Roman" w:eastAsia="Times New Roman" w:hAnsi="Times New Roman" w:cs="Times New Roman"/>
          <w:sz w:val="24"/>
          <w:szCs w:val="24"/>
        </w:rPr>
        <w:t>olicy” included states with either an explicit statement of education being part of their policy, or whose website included five or more edu</w:t>
      </w:r>
      <w:r w:rsidR="0093193E">
        <w:rPr>
          <w:rFonts w:ascii="Times New Roman" w:eastAsia="Times New Roman" w:hAnsi="Times New Roman" w:cs="Times New Roman"/>
          <w:sz w:val="24"/>
          <w:szCs w:val="24"/>
        </w:rPr>
        <w:t>cational pages on coyotes. “No p</w:t>
      </w:r>
      <w:r w:rsidR="00E63AF1">
        <w:rPr>
          <w:rFonts w:ascii="Times New Roman" w:eastAsia="Times New Roman" w:hAnsi="Times New Roman" w:cs="Times New Roman"/>
          <w:sz w:val="24"/>
          <w:szCs w:val="24"/>
        </w:rPr>
        <w:t xml:space="preserve">olicy” covered states that appeared </w:t>
      </w:r>
      <w:r w:rsidR="00556FE1">
        <w:rPr>
          <w:rFonts w:ascii="Times New Roman" w:eastAsia="Times New Roman" w:hAnsi="Times New Roman" w:cs="Times New Roman"/>
          <w:sz w:val="24"/>
          <w:szCs w:val="24"/>
        </w:rPr>
        <w:t xml:space="preserve">to </w:t>
      </w:r>
      <w:r w:rsidR="00E63AF1">
        <w:rPr>
          <w:rFonts w:ascii="Times New Roman" w:eastAsia="Times New Roman" w:hAnsi="Times New Roman" w:cs="Times New Roman"/>
          <w:sz w:val="24"/>
          <w:szCs w:val="24"/>
        </w:rPr>
        <w:t xml:space="preserve">place </w:t>
      </w:r>
      <w:r w:rsidR="00556FE1">
        <w:rPr>
          <w:rFonts w:ascii="Times New Roman" w:eastAsia="Times New Roman" w:hAnsi="Times New Roman" w:cs="Times New Roman"/>
          <w:sz w:val="24"/>
          <w:szCs w:val="24"/>
        </w:rPr>
        <w:t xml:space="preserve">the </w:t>
      </w:r>
      <w:r w:rsidR="00E63AF1">
        <w:rPr>
          <w:rFonts w:ascii="Times New Roman" w:eastAsia="Times New Roman" w:hAnsi="Times New Roman" w:cs="Times New Roman"/>
          <w:sz w:val="24"/>
          <w:szCs w:val="24"/>
        </w:rPr>
        <w:t>sol</w:t>
      </w:r>
      <w:r w:rsidR="00556FE1">
        <w:rPr>
          <w:rFonts w:ascii="Times New Roman" w:eastAsia="Times New Roman" w:hAnsi="Times New Roman" w:cs="Times New Roman"/>
          <w:sz w:val="24"/>
          <w:szCs w:val="24"/>
        </w:rPr>
        <w:t>e responsibility of handling nuisance</w:t>
      </w:r>
      <w:r w:rsidR="00E63AF1">
        <w:rPr>
          <w:rFonts w:ascii="Times New Roman" w:eastAsia="Times New Roman" w:hAnsi="Times New Roman" w:cs="Times New Roman"/>
          <w:sz w:val="24"/>
          <w:szCs w:val="24"/>
        </w:rPr>
        <w:t xml:space="preserve"> coyotes on the homeowner, or states that did not sta</w:t>
      </w:r>
      <w:r w:rsidR="0093193E">
        <w:rPr>
          <w:rFonts w:ascii="Times New Roman" w:eastAsia="Times New Roman" w:hAnsi="Times New Roman" w:cs="Times New Roman"/>
          <w:sz w:val="24"/>
          <w:szCs w:val="24"/>
        </w:rPr>
        <w:t>te their policy at all. “Other p</w:t>
      </w:r>
      <w:r w:rsidR="00E63AF1">
        <w:rPr>
          <w:rFonts w:ascii="Times New Roman" w:eastAsia="Times New Roman" w:hAnsi="Times New Roman" w:cs="Times New Roman"/>
          <w:sz w:val="24"/>
          <w:szCs w:val="24"/>
        </w:rPr>
        <w:t xml:space="preserve">olicy” encompassed states that did not fit </w:t>
      </w:r>
      <w:r w:rsidR="00556FE1">
        <w:rPr>
          <w:rFonts w:ascii="Times New Roman" w:eastAsia="Times New Roman" w:hAnsi="Times New Roman" w:cs="Times New Roman"/>
          <w:sz w:val="24"/>
          <w:szCs w:val="24"/>
        </w:rPr>
        <w:t xml:space="preserve">into </w:t>
      </w:r>
      <w:r w:rsidR="00E63AF1">
        <w:rPr>
          <w:rFonts w:ascii="Times New Roman" w:eastAsia="Times New Roman" w:hAnsi="Times New Roman" w:cs="Times New Roman"/>
          <w:sz w:val="24"/>
          <w:szCs w:val="24"/>
        </w:rPr>
        <w:t>any of the</w:t>
      </w:r>
      <w:r w:rsidR="004845D4">
        <w:rPr>
          <w:rFonts w:ascii="Times New Roman" w:eastAsia="Times New Roman" w:hAnsi="Times New Roman" w:cs="Times New Roman"/>
          <w:sz w:val="24"/>
          <w:szCs w:val="24"/>
        </w:rPr>
        <w:t xml:space="preserve"> other three categories.</w:t>
      </w:r>
    </w:p>
    <w:p w14:paraId="6C35C667" w14:textId="140E564D" w:rsidR="005F01DD" w:rsidRPr="00772D56" w:rsidRDefault="003C72E2" w:rsidP="000E6E7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Of thes</w:t>
      </w:r>
      <w:r w:rsidR="00BE1DE6">
        <w:rPr>
          <w:rFonts w:ascii="Times New Roman" w:eastAsia="Times New Roman" w:hAnsi="Times New Roman" w:cs="Times New Roman"/>
          <w:sz w:val="24"/>
          <w:szCs w:val="24"/>
        </w:rPr>
        <w:t>e, Oklahoma was considered</w:t>
      </w:r>
      <w:r w:rsidR="0093193E">
        <w:rPr>
          <w:rFonts w:ascii="Times New Roman" w:eastAsia="Times New Roman" w:hAnsi="Times New Roman" w:cs="Times New Roman"/>
          <w:sz w:val="24"/>
          <w:szCs w:val="24"/>
        </w:rPr>
        <w:t xml:space="preserve"> “No p</w:t>
      </w:r>
      <w:r>
        <w:rPr>
          <w:rFonts w:ascii="Times New Roman" w:eastAsia="Times New Roman" w:hAnsi="Times New Roman" w:cs="Times New Roman"/>
          <w:sz w:val="24"/>
          <w:szCs w:val="24"/>
        </w:rPr>
        <w:t xml:space="preserve">olicy,” as little information was given to homeowners on how to attend to nuisance coyotes (apart from hunting regulations). </w:t>
      </w:r>
      <w:r w:rsidR="00D814B7">
        <w:rPr>
          <w:rFonts w:ascii="Times New Roman" w:eastAsia="Times New Roman" w:hAnsi="Times New Roman" w:cs="Times New Roman"/>
          <w:sz w:val="24"/>
          <w:szCs w:val="24"/>
        </w:rPr>
        <w:t>Oklahoma’</w:t>
      </w:r>
      <w:r w:rsidR="00B47CDB">
        <w:rPr>
          <w:rFonts w:ascii="Times New Roman" w:eastAsia="Times New Roman" w:hAnsi="Times New Roman" w:cs="Times New Roman"/>
          <w:sz w:val="24"/>
          <w:szCs w:val="24"/>
        </w:rPr>
        <w:t xml:space="preserve">s policy was </w:t>
      </w:r>
      <w:r w:rsidR="00D814B7">
        <w:rPr>
          <w:rFonts w:ascii="Times New Roman" w:eastAsia="Times New Roman" w:hAnsi="Times New Roman" w:cs="Times New Roman"/>
          <w:sz w:val="24"/>
          <w:szCs w:val="24"/>
        </w:rPr>
        <w:t>not an abnormality co</w:t>
      </w:r>
      <w:r w:rsidR="00B47CDB">
        <w:rPr>
          <w:rFonts w:ascii="Times New Roman" w:eastAsia="Times New Roman" w:hAnsi="Times New Roman" w:cs="Times New Roman"/>
          <w:sz w:val="24"/>
          <w:szCs w:val="24"/>
        </w:rPr>
        <w:t xml:space="preserve">mpared to </w:t>
      </w:r>
      <w:r w:rsidR="0093193E">
        <w:rPr>
          <w:rFonts w:ascii="Times New Roman" w:eastAsia="Times New Roman" w:hAnsi="Times New Roman" w:cs="Times New Roman"/>
          <w:sz w:val="24"/>
          <w:szCs w:val="24"/>
        </w:rPr>
        <w:t>other “no-p</w:t>
      </w:r>
      <w:r w:rsidR="00710C10">
        <w:rPr>
          <w:rFonts w:ascii="Times New Roman" w:eastAsia="Times New Roman" w:hAnsi="Times New Roman" w:cs="Times New Roman"/>
          <w:sz w:val="24"/>
          <w:szCs w:val="24"/>
        </w:rPr>
        <w:t xml:space="preserve">olicy” </w:t>
      </w:r>
      <w:r w:rsidR="00B47CDB">
        <w:rPr>
          <w:rFonts w:ascii="Times New Roman" w:eastAsia="Times New Roman" w:hAnsi="Times New Roman" w:cs="Times New Roman"/>
          <w:sz w:val="24"/>
          <w:szCs w:val="24"/>
        </w:rPr>
        <w:t>states</w:t>
      </w:r>
      <w:r w:rsidR="00A13B0D">
        <w:rPr>
          <w:rFonts w:ascii="Times New Roman" w:eastAsia="Times New Roman" w:hAnsi="Times New Roman" w:cs="Times New Roman"/>
          <w:sz w:val="24"/>
          <w:szCs w:val="24"/>
        </w:rPr>
        <w:t>. However, Oklahoma</w:t>
      </w:r>
      <w:r w:rsidR="00B47CDB">
        <w:rPr>
          <w:rFonts w:ascii="Times New Roman" w:eastAsia="Times New Roman" w:hAnsi="Times New Roman" w:cs="Times New Roman"/>
          <w:sz w:val="24"/>
          <w:szCs w:val="24"/>
        </w:rPr>
        <w:t xml:space="preserve"> </w:t>
      </w:r>
      <w:r w:rsidR="0093193E">
        <w:rPr>
          <w:rFonts w:ascii="Times New Roman" w:eastAsia="Times New Roman" w:hAnsi="Times New Roman" w:cs="Times New Roman"/>
          <w:sz w:val="24"/>
          <w:szCs w:val="24"/>
        </w:rPr>
        <w:t>did not fall into the “educational p</w:t>
      </w:r>
      <w:r w:rsidR="00710C10">
        <w:rPr>
          <w:rFonts w:ascii="Times New Roman" w:eastAsia="Times New Roman" w:hAnsi="Times New Roman" w:cs="Times New Roman"/>
          <w:sz w:val="24"/>
          <w:szCs w:val="24"/>
        </w:rPr>
        <w:t xml:space="preserve">olicy” category </w:t>
      </w:r>
      <w:r w:rsidR="0093193E">
        <w:rPr>
          <w:rFonts w:ascii="Times New Roman" w:eastAsia="Times New Roman" w:hAnsi="Times New Roman" w:cs="Times New Roman"/>
          <w:sz w:val="24"/>
          <w:szCs w:val="24"/>
        </w:rPr>
        <w:t xml:space="preserve">either, </w:t>
      </w:r>
      <w:r w:rsidR="00710C10">
        <w:rPr>
          <w:rFonts w:ascii="Times New Roman" w:eastAsia="Times New Roman" w:hAnsi="Times New Roman" w:cs="Times New Roman"/>
          <w:sz w:val="24"/>
          <w:szCs w:val="24"/>
        </w:rPr>
        <w:t>which held</w:t>
      </w:r>
      <w:r w:rsidR="00D814B7">
        <w:rPr>
          <w:rFonts w:ascii="Times New Roman" w:eastAsia="Times New Roman" w:hAnsi="Times New Roman" w:cs="Times New Roman"/>
          <w:sz w:val="24"/>
          <w:szCs w:val="24"/>
        </w:rPr>
        <w:t xml:space="preserve"> the largest </w:t>
      </w:r>
      <w:r w:rsidR="00710C10">
        <w:rPr>
          <w:rFonts w:ascii="Times New Roman" w:eastAsia="Times New Roman" w:hAnsi="Times New Roman" w:cs="Times New Roman"/>
          <w:sz w:val="24"/>
          <w:szCs w:val="24"/>
        </w:rPr>
        <w:t>proportion of states</w:t>
      </w:r>
      <w:r w:rsidR="00D814B7">
        <w:rPr>
          <w:rFonts w:ascii="Times New Roman" w:eastAsia="Times New Roman" w:hAnsi="Times New Roman" w:cs="Times New Roman"/>
          <w:sz w:val="24"/>
          <w:szCs w:val="24"/>
        </w:rPr>
        <w:t xml:space="preserve">. </w:t>
      </w:r>
      <w:r w:rsidR="000E6E71" w:rsidRPr="00772D56">
        <w:rPr>
          <w:rFonts w:ascii="Times New Roman" w:eastAsia="Times New Roman" w:hAnsi="Times New Roman" w:cs="Times New Roman"/>
          <w:sz w:val="24"/>
          <w:szCs w:val="24"/>
        </w:rPr>
        <w:t xml:space="preserve">States differed among these categories, with </w:t>
      </w:r>
      <w:r w:rsidR="00B47CDB" w:rsidRPr="00772D56">
        <w:rPr>
          <w:rFonts w:ascii="Times New Roman" w:eastAsia="Times New Roman" w:hAnsi="Times New Roman" w:cs="Times New Roman"/>
          <w:sz w:val="24"/>
          <w:szCs w:val="24"/>
        </w:rPr>
        <w:t>the largest portion</w:t>
      </w:r>
      <w:r w:rsidR="000E6E71" w:rsidRPr="00772D56">
        <w:rPr>
          <w:rFonts w:ascii="Times New Roman" w:eastAsia="Times New Roman" w:hAnsi="Times New Roman" w:cs="Times New Roman"/>
          <w:sz w:val="24"/>
          <w:szCs w:val="24"/>
        </w:rPr>
        <w:t xml:space="preserve"> having an “</w:t>
      </w:r>
      <w:r w:rsidR="0093193E" w:rsidRPr="00772D56">
        <w:rPr>
          <w:rFonts w:ascii="Times New Roman" w:eastAsia="Times New Roman" w:hAnsi="Times New Roman" w:cs="Times New Roman"/>
          <w:sz w:val="24"/>
          <w:szCs w:val="24"/>
        </w:rPr>
        <w:t>educational p</w:t>
      </w:r>
      <w:r w:rsidR="00B47CDB" w:rsidRPr="00772D56">
        <w:rPr>
          <w:rFonts w:ascii="Times New Roman" w:eastAsia="Times New Roman" w:hAnsi="Times New Roman" w:cs="Times New Roman"/>
          <w:sz w:val="24"/>
          <w:szCs w:val="24"/>
        </w:rPr>
        <w:t>olicy,</w:t>
      </w:r>
      <w:r w:rsidR="000E6E71" w:rsidRPr="00772D56">
        <w:rPr>
          <w:rFonts w:ascii="Times New Roman" w:eastAsia="Times New Roman" w:hAnsi="Times New Roman" w:cs="Times New Roman"/>
          <w:sz w:val="24"/>
          <w:szCs w:val="24"/>
        </w:rPr>
        <w:t>”</w:t>
      </w:r>
      <w:r w:rsidR="00ED18E0" w:rsidRPr="00772D56">
        <w:rPr>
          <w:rFonts w:ascii="Times New Roman" w:eastAsia="Times New Roman" w:hAnsi="Times New Roman" w:cs="Times New Roman"/>
          <w:sz w:val="24"/>
          <w:szCs w:val="24"/>
        </w:rPr>
        <w:t xml:space="preserve"> at forty-three</w:t>
      </w:r>
      <w:r w:rsidR="00B47CDB" w:rsidRPr="00772D56">
        <w:rPr>
          <w:rFonts w:ascii="Times New Roman" w:eastAsia="Times New Roman" w:hAnsi="Times New Roman" w:cs="Times New Roman"/>
          <w:sz w:val="24"/>
          <w:szCs w:val="24"/>
        </w:rPr>
        <w:t xml:space="preserve"> percent</w:t>
      </w:r>
      <w:r w:rsidR="00AE680C" w:rsidRPr="00772D56">
        <w:rPr>
          <w:rFonts w:ascii="Times New Roman" w:eastAsia="Times New Roman" w:hAnsi="Times New Roman" w:cs="Times New Roman"/>
          <w:sz w:val="24"/>
          <w:szCs w:val="24"/>
        </w:rPr>
        <w:t xml:space="preserve"> (Table 2)</w:t>
      </w:r>
      <w:r w:rsidR="00B47CDB" w:rsidRPr="00772D56">
        <w:rPr>
          <w:rFonts w:ascii="Times New Roman" w:eastAsia="Times New Roman" w:hAnsi="Times New Roman" w:cs="Times New Roman"/>
          <w:sz w:val="24"/>
          <w:szCs w:val="24"/>
        </w:rPr>
        <w:t>.</w:t>
      </w:r>
      <w:r w:rsidR="000E6E71" w:rsidRPr="00772D56">
        <w:rPr>
          <w:rFonts w:ascii="Times New Roman" w:eastAsia="Times New Roman" w:hAnsi="Times New Roman" w:cs="Times New Roman"/>
          <w:sz w:val="24"/>
          <w:szCs w:val="24"/>
        </w:rPr>
        <w:t xml:space="preserve"> The second largest </w:t>
      </w:r>
      <w:r w:rsidR="0093193E" w:rsidRPr="00772D56">
        <w:rPr>
          <w:rFonts w:ascii="Times New Roman" w:eastAsia="Times New Roman" w:hAnsi="Times New Roman" w:cs="Times New Roman"/>
          <w:sz w:val="24"/>
          <w:szCs w:val="24"/>
        </w:rPr>
        <w:t>category was “no p</w:t>
      </w:r>
      <w:r w:rsidR="000E6E71" w:rsidRPr="00772D56">
        <w:rPr>
          <w:rFonts w:ascii="Times New Roman" w:eastAsia="Times New Roman" w:hAnsi="Times New Roman" w:cs="Times New Roman"/>
          <w:sz w:val="24"/>
          <w:szCs w:val="24"/>
        </w:rPr>
        <w:t>olicy,</w:t>
      </w:r>
      <w:r w:rsidR="00CF6551" w:rsidRPr="00772D56">
        <w:rPr>
          <w:rFonts w:ascii="Times New Roman" w:eastAsia="Times New Roman" w:hAnsi="Times New Roman" w:cs="Times New Roman"/>
          <w:sz w:val="24"/>
          <w:szCs w:val="24"/>
        </w:rPr>
        <w:t>”</w:t>
      </w:r>
      <w:r w:rsidR="00ED18E0" w:rsidRPr="00772D56">
        <w:rPr>
          <w:rFonts w:ascii="Times New Roman" w:eastAsia="Times New Roman" w:hAnsi="Times New Roman" w:cs="Times New Roman"/>
          <w:sz w:val="24"/>
          <w:szCs w:val="24"/>
        </w:rPr>
        <w:t xml:space="preserve"> which included forty-one</w:t>
      </w:r>
      <w:r w:rsidR="0093193E" w:rsidRPr="00772D56">
        <w:rPr>
          <w:rFonts w:ascii="Times New Roman" w:eastAsia="Times New Roman" w:hAnsi="Times New Roman" w:cs="Times New Roman"/>
          <w:sz w:val="24"/>
          <w:szCs w:val="24"/>
        </w:rPr>
        <w:t xml:space="preserve"> percent</w:t>
      </w:r>
      <w:r w:rsidR="00E71FEF" w:rsidRPr="00772D56">
        <w:rPr>
          <w:rFonts w:ascii="Times New Roman" w:eastAsia="Times New Roman" w:hAnsi="Times New Roman" w:cs="Times New Roman"/>
          <w:sz w:val="24"/>
          <w:szCs w:val="24"/>
        </w:rPr>
        <w:t xml:space="preserve"> of states.</w:t>
      </w:r>
      <w:r w:rsidR="00E71FEF">
        <w:rPr>
          <w:rFonts w:ascii="Times New Roman" w:eastAsia="Times New Roman" w:hAnsi="Times New Roman" w:cs="Times New Roman"/>
          <w:sz w:val="24"/>
          <w:szCs w:val="24"/>
        </w:rPr>
        <w:t xml:space="preserve"> “Limited assistance</w:t>
      </w:r>
      <w:r w:rsidR="0093193E">
        <w:rPr>
          <w:rFonts w:ascii="Times New Roman" w:eastAsia="Times New Roman" w:hAnsi="Times New Roman" w:cs="Times New Roman"/>
          <w:sz w:val="24"/>
          <w:szCs w:val="24"/>
        </w:rPr>
        <w:t xml:space="preserve"> p</w:t>
      </w:r>
      <w:r w:rsidR="000E6E71">
        <w:rPr>
          <w:rFonts w:ascii="Times New Roman" w:eastAsia="Times New Roman" w:hAnsi="Times New Roman" w:cs="Times New Roman"/>
          <w:sz w:val="24"/>
          <w:szCs w:val="24"/>
        </w:rPr>
        <w:t>olicy” comprised around twenty-</w:t>
      </w:r>
      <w:r w:rsidR="0093193E">
        <w:rPr>
          <w:rFonts w:ascii="Times New Roman" w:eastAsia="Times New Roman" w:hAnsi="Times New Roman" w:cs="Times New Roman"/>
          <w:sz w:val="24"/>
          <w:szCs w:val="24"/>
        </w:rPr>
        <w:t>nine percent of states. “Other p</w:t>
      </w:r>
      <w:r w:rsidR="000E6E71">
        <w:rPr>
          <w:rFonts w:ascii="Times New Roman" w:eastAsia="Times New Roman" w:hAnsi="Times New Roman" w:cs="Times New Roman"/>
          <w:sz w:val="24"/>
          <w:szCs w:val="24"/>
        </w:rPr>
        <w:t xml:space="preserve">olicy” had the least amount, with only approximately ten percent of states in this category. </w:t>
      </w:r>
      <w:r w:rsidR="006F328D">
        <w:rPr>
          <w:rFonts w:ascii="Times New Roman" w:eastAsia="Times New Roman" w:hAnsi="Times New Roman" w:cs="Times New Roman"/>
          <w:sz w:val="24"/>
          <w:szCs w:val="24"/>
        </w:rPr>
        <w:t xml:space="preserve">Several states were considered to have more than one category. For example, New Jersey was both </w:t>
      </w:r>
      <w:r w:rsidR="00E71FEF">
        <w:rPr>
          <w:rFonts w:ascii="Times New Roman" w:eastAsia="Times New Roman" w:hAnsi="Times New Roman" w:cs="Times New Roman"/>
          <w:sz w:val="24"/>
          <w:szCs w:val="24"/>
        </w:rPr>
        <w:t>limited assistance</w:t>
      </w:r>
      <w:r w:rsidR="006F328D">
        <w:rPr>
          <w:rFonts w:ascii="Times New Roman" w:eastAsia="Times New Roman" w:hAnsi="Times New Roman" w:cs="Times New Roman"/>
          <w:sz w:val="24"/>
          <w:szCs w:val="24"/>
        </w:rPr>
        <w:t xml:space="preserve"> and educational because while it had seven webpages devoted to </w:t>
      </w:r>
      <w:r w:rsidR="00094DCF">
        <w:rPr>
          <w:rFonts w:ascii="Times New Roman" w:eastAsia="Times New Roman" w:hAnsi="Times New Roman" w:cs="Times New Roman"/>
          <w:sz w:val="24"/>
          <w:szCs w:val="24"/>
        </w:rPr>
        <w:t xml:space="preserve">public awareness of its </w:t>
      </w:r>
      <w:r w:rsidR="006F328D">
        <w:rPr>
          <w:rFonts w:ascii="Times New Roman" w:eastAsia="Times New Roman" w:hAnsi="Times New Roman" w:cs="Times New Roman"/>
          <w:sz w:val="24"/>
          <w:szCs w:val="24"/>
        </w:rPr>
        <w:t>coyote</w:t>
      </w:r>
      <w:r w:rsidR="00094DCF">
        <w:rPr>
          <w:rFonts w:ascii="Times New Roman" w:eastAsia="Times New Roman" w:hAnsi="Times New Roman" w:cs="Times New Roman"/>
          <w:sz w:val="24"/>
          <w:szCs w:val="24"/>
        </w:rPr>
        <w:t xml:space="preserve"> policy</w:t>
      </w:r>
      <w:r w:rsidR="006F328D">
        <w:rPr>
          <w:rFonts w:ascii="Times New Roman" w:eastAsia="Times New Roman" w:hAnsi="Times New Roman" w:cs="Times New Roman"/>
          <w:sz w:val="24"/>
          <w:szCs w:val="24"/>
        </w:rPr>
        <w:t>, it als</w:t>
      </w:r>
      <w:r w:rsidR="00E41C1A">
        <w:rPr>
          <w:rFonts w:ascii="Times New Roman" w:eastAsia="Times New Roman" w:hAnsi="Times New Roman" w:cs="Times New Roman"/>
          <w:sz w:val="24"/>
          <w:szCs w:val="24"/>
        </w:rPr>
        <w:t>o provided</w:t>
      </w:r>
      <w:r w:rsidR="00E71FEF">
        <w:rPr>
          <w:rFonts w:ascii="Times New Roman" w:eastAsia="Times New Roman" w:hAnsi="Times New Roman" w:cs="Times New Roman"/>
          <w:sz w:val="24"/>
          <w:szCs w:val="24"/>
        </w:rPr>
        <w:t xml:space="preserve"> assistance to citizens in </w:t>
      </w:r>
      <w:r w:rsidR="00E71FEF">
        <w:rPr>
          <w:rFonts w:ascii="Times New Roman" w:eastAsia="Times New Roman" w:hAnsi="Times New Roman" w:cs="Times New Roman"/>
          <w:sz w:val="24"/>
          <w:szCs w:val="24"/>
        </w:rPr>
        <w:lastRenderedPageBreak/>
        <w:t>the instances of</w:t>
      </w:r>
      <w:r w:rsidR="006F328D">
        <w:rPr>
          <w:rFonts w:ascii="Times New Roman" w:eastAsia="Times New Roman" w:hAnsi="Times New Roman" w:cs="Times New Roman"/>
          <w:sz w:val="24"/>
          <w:szCs w:val="24"/>
        </w:rPr>
        <w:t xml:space="preserve"> damage </w:t>
      </w:r>
      <w:r w:rsidR="00E71FEF">
        <w:rPr>
          <w:rFonts w:ascii="Times New Roman" w:eastAsia="Times New Roman" w:hAnsi="Times New Roman" w:cs="Times New Roman"/>
          <w:sz w:val="24"/>
          <w:szCs w:val="24"/>
        </w:rPr>
        <w:t>to livestock or to human safety</w:t>
      </w:r>
      <w:r w:rsidR="006F328D">
        <w:rPr>
          <w:rFonts w:ascii="Times New Roman" w:eastAsia="Times New Roman" w:hAnsi="Times New Roman" w:cs="Times New Roman"/>
          <w:sz w:val="24"/>
          <w:szCs w:val="24"/>
        </w:rPr>
        <w:t xml:space="preserve">. </w:t>
      </w:r>
      <w:r w:rsidR="0093193E">
        <w:rPr>
          <w:rFonts w:ascii="Times New Roman" w:eastAsia="Times New Roman" w:hAnsi="Times New Roman" w:cs="Times New Roman"/>
          <w:sz w:val="24"/>
          <w:szCs w:val="24"/>
        </w:rPr>
        <w:t xml:space="preserve">“Educational policy” and </w:t>
      </w:r>
      <w:r w:rsidR="0093193E" w:rsidRPr="00772D56">
        <w:rPr>
          <w:rFonts w:ascii="Times New Roman" w:eastAsia="Times New Roman" w:hAnsi="Times New Roman" w:cs="Times New Roman"/>
          <w:sz w:val="24"/>
          <w:szCs w:val="24"/>
        </w:rPr>
        <w:t>“no p</w:t>
      </w:r>
      <w:r w:rsidR="00CF6551" w:rsidRPr="00772D56">
        <w:rPr>
          <w:rFonts w:ascii="Times New Roman" w:eastAsia="Times New Roman" w:hAnsi="Times New Roman" w:cs="Times New Roman"/>
          <w:sz w:val="24"/>
          <w:szCs w:val="24"/>
        </w:rPr>
        <w:t>olicy” did not overlap</w:t>
      </w:r>
      <w:r w:rsidR="00094DCF" w:rsidRPr="00772D56">
        <w:rPr>
          <w:rFonts w:ascii="Times New Roman" w:eastAsia="Times New Roman" w:hAnsi="Times New Roman" w:cs="Times New Roman"/>
          <w:sz w:val="24"/>
          <w:szCs w:val="24"/>
        </w:rPr>
        <w:t xml:space="preserve"> in the results</w:t>
      </w:r>
      <w:r w:rsidR="00CF6551" w:rsidRPr="00772D56">
        <w:rPr>
          <w:rFonts w:ascii="Times New Roman" w:eastAsia="Times New Roman" w:hAnsi="Times New Roman" w:cs="Times New Roman"/>
          <w:sz w:val="24"/>
          <w:szCs w:val="24"/>
        </w:rPr>
        <w:t>.</w:t>
      </w:r>
    </w:p>
    <w:p w14:paraId="6B97C24B" w14:textId="3F5CF5BF" w:rsidR="006D782A" w:rsidRDefault="006D782A" w:rsidP="00741A54">
      <w:pPr>
        <w:spacing w:line="240" w:lineRule="auto"/>
        <w:rPr>
          <w:rFonts w:ascii="Times New Roman" w:eastAsia="Times New Roman" w:hAnsi="Times New Roman" w:cs="Times New Roman"/>
          <w:sz w:val="24"/>
          <w:szCs w:val="24"/>
        </w:rPr>
      </w:pPr>
      <w:bookmarkStart w:id="6" w:name="_Hlk497487792"/>
      <w:r w:rsidRPr="00772D56">
        <w:rPr>
          <w:rFonts w:ascii="Times New Roman" w:eastAsia="Times New Roman" w:hAnsi="Times New Roman" w:cs="Times New Roman"/>
          <w:sz w:val="24"/>
          <w:szCs w:val="24"/>
        </w:rPr>
        <w:t xml:space="preserve">Table 2. Percentage and total count of states categorized </w:t>
      </w:r>
      <w:r w:rsidR="00DE7D1D" w:rsidRPr="00772D56">
        <w:rPr>
          <w:rFonts w:ascii="Times New Roman" w:eastAsia="Times New Roman" w:hAnsi="Times New Roman" w:cs="Times New Roman"/>
          <w:sz w:val="24"/>
          <w:szCs w:val="24"/>
        </w:rPr>
        <w:t>by policy type</w:t>
      </w:r>
      <w:r w:rsidR="007802C5" w:rsidRPr="00772D56">
        <w:rPr>
          <w:rFonts w:ascii="Times New Roman" w:eastAsia="Times New Roman" w:hAnsi="Times New Roman" w:cs="Times New Roman"/>
          <w:sz w:val="24"/>
          <w:szCs w:val="24"/>
        </w:rPr>
        <w:t>, out of 49 states</w:t>
      </w:r>
      <w:r w:rsidR="00184A01" w:rsidRPr="00772D56">
        <w:rPr>
          <w:rFonts w:ascii="Times New Roman" w:eastAsia="Times New Roman" w:hAnsi="Times New Roman" w:cs="Times New Roman"/>
          <w:sz w:val="24"/>
          <w:szCs w:val="24"/>
        </w:rPr>
        <w:t xml:space="preserve"> total</w:t>
      </w:r>
      <w:r w:rsidR="00992951" w:rsidRPr="00772D56">
        <w:rPr>
          <w:rFonts w:ascii="Times New Roman" w:eastAsia="Times New Roman" w:hAnsi="Times New Roman" w:cs="Times New Roman"/>
          <w:sz w:val="24"/>
          <w:szCs w:val="24"/>
        </w:rPr>
        <w:t xml:space="preserve"> (excludes Hawaii)</w:t>
      </w:r>
      <w:r w:rsidR="00DE7D1D" w:rsidRPr="00772D56">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1555"/>
        <w:gridCol w:w="2002"/>
        <w:gridCol w:w="1601"/>
        <w:gridCol w:w="1498"/>
        <w:gridCol w:w="1254"/>
      </w:tblGrid>
      <w:tr w:rsidR="006D782A" w:rsidRPr="00474EF1" w14:paraId="3D61E46E" w14:textId="77777777" w:rsidTr="006C5F60">
        <w:trPr>
          <w:trHeight w:val="723"/>
        </w:trPr>
        <w:tc>
          <w:tcPr>
            <w:tcW w:w="1555" w:type="dxa"/>
            <w:noWrap/>
            <w:hideMark/>
          </w:tcPr>
          <w:bookmarkEnd w:id="6"/>
          <w:p w14:paraId="3805B8DF" w14:textId="77777777" w:rsidR="006D782A" w:rsidRPr="00860523" w:rsidRDefault="006D782A" w:rsidP="006C5F60">
            <w:pPr>
              <w:spacing w:line="480" w:lineRule="auto"/>
              <w:rPr>
                <w:rFonts w:ascii="Times New Roman" w:eastAsia="Times New Roman" w:hAnsi="Times New Roman" w:cs="Times New Roman"/>
                <w:b/>
              </w:rPr>
            </w:pPr>
            <w:r w:rsidRPr="00860523">
              <w:rPr>
                <w:rFonts w:ascii="Times New Roman" w:eastAsia="Times New Roman" w:hAnsi="Times New Roman" w:cs="Times New Roman"/>
                <w:b/>
              </w:rPr>
              <w:t>Policies</w:t>
            </w:r>
          </w:p>
        </w:tc>
        <w:tc>
          <w:tcPr>
            <w:tcW w:w="2002" w:type="dxa"/>
            <w:noWrap/>
            <w:hideMark/>
          </w:tcPr>
          <w:p w14:paraId="4E922624" w14:textId="77777777" w:rsidR="006D782A" w:rsidRPr="00860523" w:rsidRDefault="006D782A" w:rsidP="006C5F60">
            <w:pPr>
              <w:rPr>
                <w:rFonts w:ascii="Times New Roman" w:eastAsia="Times New Roman" w:hAnsi="Times New Roman" w:cs="Times New Roman"/>
                <w:i/>
              </w:rPr>
            </w:pPr>
            <w:r>
              <w:rPr>
                <w:rFonts w:ascii="Times New Roman" w:eastAsia="Times New Roman" w:hAnsi="Times New Roman" w:cs="Times New Roman"/>
                <w:i/>
              </w:rPr>
              <w:t>Limited assistance</w:t>
            </w:r>
            <w:r w:rsidRPr="00860523">
              <w:rPr>
                <w:rFonts w:ascii="Times New Roman" w:eastAsia="Times New Roman" w:hAnsi="Times New Roman" w:cs="Times New Roman"/>
                <w:i/>
              </w:rPr>
              <w:t xml:space="preserve"> policy</w:t>
            </w:r>
          </w:p>
        </w:tc>
        <w:tc>
          <w:tcPr>
            <w:tcW w:w="1601" w:type="dxa"/>
            <w:noWrap/>
            <w:hideMark/>
          </w:tcPr>
          <w:p w14:paraId="57CE18D4" w14:textId="77777777" w:rsidR="006D782A" w:rsidRPr="00860523" w:rsidRDefault="006D782A" w:rsidP="006C5F60">
            <w:pPr>
              <w:rPr>
                <w:rFonts w:ascii="Times New Roman" w:eastAsia="Times New Roman" w:hAnsi="Times New Roman" w:cs="Times New Roman"/>
                <w:i/>
              </w:rPr>
            </w:pPr>
            <w:r w:rsidRPr="00860523">
              <w:rPr>
                <w:rFonts w:ascii="Times New Roman" w:eastAsia="Times New Roman" w:hAnsi="Times New Roman" w:cs="Times New Roman"/>
                <w:i/>
              </w:rPr>
              <w:t>Educational policy</w:t>
            </w:r>
          </w:p>
        </w:tc>
        <w:tc>
          <w:tcPr>
            <w:tcW w:w="1498" w:type="dxa"/>
            <w:noWrap/>
            <w:hideMark/>
          </w:tcPr>
          <w:p w14:paraId="189B707C" w14:textId="77777777" w:rsidR="006D782A" w:rsidRPr="00860523" w:rsidRDefault="006D782A" w:rsidP="006C5F60">
            <w:pPr>
              <w:spacing w:line="480" w:lineRule="auto"/>
              <w:rPr>
                <w:rFonts w:ascii="Times New Roman" w:eastAsia="Times New Roman" w:hAnsi="Times New Roman" w:cs="Times New Roman"/>
                <w:i/>
              </w:rPr>
            </w:pPr>
            <w:r w:rsidRPr="00860523">
              <w:rPr>
                <w:rFonts w:ascii="Times New Roman" w:eastAsia="Times New Roman" w:hAnsi="Times New Roman" w:cs="Times New Roman"/>
                <w:i/>
              </w:rPr>
              <w:t>No policy</w:t>
            </w:r>
          </w:p>
        </w:tc>
        <w:tc>
          <w:tcPr>
            <w:tcW w:w="1254" w:type="dxa"/>
            <w:noWrap/>
            <w:hideMark/>
          </w:tcPr>
          <w:p w14:paraId="1E36F501" w14:textId="77777777" w:rsidR="006D782A" w:rsidRPr="00860523" w:rsidRDefault="006D782A" w:rsidP="006C5F60">
            <w:pPr>
              <w:rPr>
                <w:rFonts w:ascii="Times New Roman" w:eastAsia="Times New Roman" w:hAnsi="Times New Roman" w:cs="Times New Roman"/>
                <w:i/>
              </w:rPr>
            </w:pPr>
            <w:r w:rsidRPr="00860523">
              <w:rPr>
                <w:rFonts w:ascii="Times New Roman" w:eastAsia="Times New Roman" w:hAnsi="Times New Roman" w:cs="Times New Roman"/>
                <w:i/>
              </w:rPr>
              <w:t>Other policy</w:t>
            </w:r>
          </w:p>
        </w:tc>
      </w:tr>
      <w:tr w:rsidR="006D782A" w:rsidRPr="00474EF1" w14:paraId="3F8F7B37" w14:textId="77777777" w:rsidTr="006C5F60">
        <w:trPr>
          <w:trHeight w:val="1070"/>
        </w:trPr>
        <w:tc>
          <w:tcPr>
            <w:tcW w:w="1555" w:type="dxa"/>
            <w:noWrap/>
            <w:hideMark/>
          </w:tcPr>
          <w:p w14:paraId="6F852B39" w14:textId="77777777" w:rsidR="006D782A" w:rsidRPr="00860523" w:rsidRDefault="006D782A" w:rsidP="006C5F60">
            <w:pPr>
              <w:spacing w:line="480" w:lineRule="auto"/>
              <w:rPr>
                <w:rFonts w:ascii="Times New Roman" w:eastAsia="Times New Roman" w:hAnsi="Times New Roman" w:cs="Times New Roman"/>
                <w:b/>
              </w:rPr>
            </w:pPr>
            <w:r w:rsidRPr="00860523">
              <w:rPr>
                <w:rFonts w:ascii="Times New Roman" w:eastAsia="Times New Roman" w:hAnsi="Times New Roman" w:cs="Times New Roman"/>
                <w:b/>
              </w:rPr>
              <w:t>States</w:t>
            </w:r>
          </w:p>
        </w:tc>
        <w:tc>
          <w:tcPr>
            <w:tcW w:w="2002" w:type="dxa"/>
            <w:hideMark/>
          </w:tcPr>
          <w:p w14:paraId="62D80CAF" w14:textId="5840CD24" w:rsidR="006D782A" w:rsidRPr="00A928E9" w:rsidRDefault="006D782A" w:rsidP="006C5F60">
            <w:pPr>
              <w:rPr>
                <w:rFonts w:ascii="Times New Roman" w:eastAsia="Times New Roman" w:hAnsi="Times New Roman" w:cs="Times New Roman"/>
              </w:rPr>
            </w:pPr>
            <w:r w:rsidRPr="00A928E9">
              <w:rPr>
                <w:rFonts w:ascii="Times New Roman" w:eastAsia="Times New Roman" w:hAnsi="Times New Roman" w:cs="Times New Roman"/>
              </w:rPr>
              <w:t>California, Arizona, Missouri, New Mexico, Colorado, Nevada, Oregon, Washington, Montana, Alabama, Delaware, New Jersey, Rhode Island, Massachusetts</w:t>
            </w:r>
          </w:p>
        </w:tc>
        <w:tc>
          <w:tcPr>
            <w:tcW w:w="1601" w:type="dxa"/>
            <w:hideMark/>
          </w:tcPr>
          <w:p w14:paraId="156B93D5" w14:textId="75A92B4C" w:rsidR="006D782A" w:rsidRPr="00A928E9" w:rsidRDefault="006D782A" w:rsidP="006C5F60">
            <w:pPr>
              <w:rPr>
                <w:rFonts w:ascii="Times New Roman" w:eastAsia="Times New Roman" w:hAnsi="Times New Roman" w:cs="Times New Roman"/>
              </w:rPr>
            </w:pPr>
            <w:r w:rsidRPr="00A928E9">
              <w:rPr>
                <w:rFonts w:ascii="Times New Roman" w:eastAsia="Times New Roman" w:hAnsi="Times New Roman" w:cs="Times New Roman"/>
              </w:rPr>
              <w:t>Texas, California, Colorado, Nevada, Oregon, Montana, South Dakota, Minnesota, Wisconsin, Michigan, Georgia, Florida, South Carolina, North Carolina, Ohio, New Jersey, New York, Rhode Island, Massachusetts, Vermont, Alaska</w:t>
            </w:r>
          </w:p>
        </w:tc>
        <w:tc>
          <w:tcPr>
            <w:tcW w:w="1498" w:type="dxa"/>
            <w:hideMark/>
          </w:tcPr>
          <w:p w14:paraId="5B130853" w14:textId="4FE761AB" w:rsidR="006D782A" w:rsidRPr="00A928E9" w:rsidRDefault="00BF3710" w:rsidP="006C5F60">
            <w:pPr>
              <w:rPr>
                <w:rFonts w:ascii="Times New Roman" w:eastAsia="Times New Roman" w:hAnsi="Times New Roman" w:cs="Times New Roman"/>
              </w:rPr>
            </w:pPr>
            <w:r>
              <w:rPr>
                <w:rFonts w:ascii="Times New Roman" w:eastAsia="Times New Roman" w:hAnsi="Times New Roman" w:cs="Times New Roman"/>
              </w:rPr>
              <w:t xml:space="preserve">Oklahoma, </w:t>
            </w:r>
            <w:r w:rsidR="006D782A" w:rsidRPr="00A928E9">
              <w:rPr>
                <w:rFonts w:ascii="Times New Roman" w:eastAsia="Times New Roman" w:hAnsi="Times New Roman" w:cs="Times New Roman"/>
              </w:rPr>
              <w:t>Arkansas, Kansas, Louisiana, Utah, Mississippi, Nebraska, Wyoming, Iowa, Illinois, North Dakota, Indiana, Kentucky, Tennessee, Virginia, West Virginia, Maryland, Pennsylvania, Connecticut, New Hampshire</w:t>
            </w:r>
          </w:p>
        </w:tc>
        <w:tc>
          <w:tcPr>
            <w:tcW w:w="1254" w:type="dxa"/>
            <w:hideMark/>
          </w:tcPr>
          <w:p w14:paraId="04334FF7" w14:textId="77777777" w:rsidR="006D782A" w:rsidRPr="00A928E9" w:rsidRDefault="006D782A" w:rsidP="006C5F60">
            <w:pPr>
              <w:rPr>
                <w:rFonts w:ascii="Times New Roman" w:eastAsia="Times New Roman" w:hAnsi="Times New Roman" w:cs="Times New Roman"/>
              </w:rPr>
            </w:pPr>
            <w:r w:rsidRPr="00A928E9">
              <w:rPr>
                <w:rFonts w:ascii="Times New Roman" w:eastAsia="Times New Roman" w:hAnsi="Times New Roman" w:cs="Times New Roman"/>
              </w:rPr>
              <w:t>Idaho, South Dakota, Minnesota, Wisconsin, Maine</w:t>
            </w:r>
          </w:p>
        </w:tc>
      </w:tr>
      <w:tr w:rsidR="006D782A" w:rsidRPr="00474EF1" w14:paraId="740EDA8E" w14:textId="77777777" w:rsidTr="006C5F60">
        <w:trPr>
          <w:trHeight w:val="300"/>
        </w:trPr>
        <w:tc>
          <w:tcPr>
            <w:tcW w:w="1555" w:type="dxa"/>
            <w:noWrap/>
            <w:hideMark/>
          </w:tcPr>
          <w:p w14:paraId="7E76C791" w14:textId="77777777" w:rsidR="006D782A" w:rsidRPr="00860523" w:rsidRDefault="006D782A" w:rsidP="006C5F60">
            <w:pPr>
              <w:spacing w:line="276" w:lineRule="auto"/>
              <w:rPr>
                <w:rFonts w:ascii="Times New Roman" w:eastAsia="Times New Roman" w:hAnsi="Times New Roman" w:cs="Times New Roman"/>
                <w:b/>
              </w:rPr>
            </w:pPr>
            <w:r w:rsidRPr="00860523">
              <w:rPr>
                <w:rFonts w:ascii="Times New Roman" w:eastAsia="Times New Roman" w:hAnsi="Times New Roman" w:cs="Times New Roman"/>
                <w:b/>
              </w:rPr>
              <w:t>Total Number of States:</w:t>
            </w:r>
          </w:p>
        </w:tc>
        <w:tc>
          <w:tcPr>
            <w:tcW w:w="2002" w:type="dxa"/>
            <w:noWrap/>
            <w:hideMark/>
          </w:tcPr>
          <w:p w14:paraId="2DD2F6AB" w14:textId="77777777" w:rsidR="006D782A" w:rsidRPr="00860523" w:rsidRDefault="006D782A" w:rsidP="006C5F60">
            <w:pPr>
              <w:spacing w:line="480" w:lineRule="auto"/>
              <w:rPr>
                <w:rFonts w:ascii="Times New Roman" w:eastAsia="Times New Roman" w:hAnsi="Times New Roman" w:cs="Times New Roman"/>
                <w:b/>
              </w:rPr>
            </w:pPr>
            <w:r w:rsidRPr="00860523">
              <w:rPr>
                <w:rFonts w:ascii="Times New Roman" w:eastAsia="Times New Roman" w:hAnsi="Times New Roman" w:cs="Times New Roman"/>
                <w:b/>
              </w:rPr>
              <w:t>14</w:t>
            </w:r>
          </w:p>
        </w:tc>
        <w:tc>
          <w:tcPr>
            <w:tcW w:w="1601" w:type="dxa"/>
            <w:noWrap/>
            <w:hideMark/>
          </w:tcPr>
          <w:p w14:paraId="114DD4AB" w14:textId="77777777" w:rsidR="006D782A" w:rsidRPr="00860523" w:rsidRDefault="006D782A" w:rsidP="006C5F60">
            <w:pPr>
              <w:spacing w:line="480" w:lineRule="auto"/>
              <w:rPr>
                <w:rFonts w:ascii="Times New Roman" w:eastAsia="Times New Roman" w:hAnsi="Times New Roman" w:cs="Times New Roman"/>
                <w:b/>
              </w:rPr>
            </w:pPr>
            <w:r w:rsidRPr="00860523">
              <w:rPr>
                <w:rFonts w:ascii="Times New Roman" w:eastAsia="Times New Roman" w:hAnsi="Times New Roman" w:cs="Times New Roman"/>
                <w:b/>
              </w:rPr>
              <w:t>21</w:t>
            </w:r>
          </w:p>
        </w:tc>
        <w:tc>
          <w:tcPr>
            <w:tcW w:w="1498" w:type="dxa"/>
            <w:noWrap/>
            <w:hideMark/>
          </w:tcPr>
          <w:p w14:paraId="71E44FBA" w14:textId="309DDBBC" w:rsidR="006D782A" w:rsidRPr="00860523" w:rsidRDefault="00BF3710" w:rsidP="006C5F60">
            <w:pPr>
              <w:spacing w:line="480" w:lineRule="auto"/>
              <w:rPr>
                <w:rFonts w:ascii="Times New Roman" w:eastAsia="Times New Roman" w:hAnsi="Times New Roman" w:cs="Times New Roman"/>
                <w:b/>
              </w:rPr>
            </w:pPr>
            <w:r>
              <w:rPr>
                <w:rFonts w:ascii="Times New Roman" w:eastAsia="Times New Roman" w:hAnsi="Times New Roman" w:cs="Times New Roman"/>
                <w:b/>
              </w:rPr>
              <w:t>20</w:t>
            </w:r>
          </w:p>
        </w:tc>
        <w:tc>
          <w:tcPr>
            <w:tcW w:w="1254" w:type="dxa"/>
            <w:noWrap/>
            <w:hideMark/>
          </w:tcPr>
          <w:p w14:paraId="5ED387D5" w14:textId="77777777" w:rsidR="006D782A" w:rsidRPr="00860523" w:rsidRDefault="006D782A" w:rsidP="006C5F60">
            <w:pPr>
              <w:spacing w:line="480" w:lineRule="auto"/>
              <w:rPr>
                <w:rFonts w:ascii="Times New Roman" w:eastAsia="Times New Roman" w:hAnsi="Times New Roman" w:cs="Times New Roman"/>
                <w:b/>
              </w:rPr>
            </w:pPr>
            <w:r w:rsidRPr="00860523">
              <w:rPr>
                <w:rFonts w:ascii="Times New Roman" w:eastAsia="Times New Roman" w:hAnsi="Times New Roman" w:cs="Times New Roman"/>
                <w:b/>
              </w:rPr>
              <w:t>5</w:t>
            </w:r>
          </w:p>
        </w:tc>
      </w:tr>
      <w:tr w:rsidR="006D782A" w:rsidRPr="00474EF1" w14:paraId="3406C33C" w14:textId="77777777" w:rsidTr="006C5F60">
        <w:trPr>
          <w:trHeight w:val="300"/>
        </w:trPr>
        <w:tc>
          <w:tcPr>
            <w:tcW w:w="1555" w:type="dxa"/>
            <w:noWrap/>
            <w:hideMark/>
          </w:tcPr>
          <w:p w14:paraId="78E3742A" w14:textId="77777777" w:rsidR="006D782A" w:rsidRPr="00860523" w:rsidRDefault="006D782A" w:rsidP="006C5F60">
            <w:pPr>
              <w:spacing w:line="276" w:lineRule="auto"/>
              <w:rPr>
                <w:rFonts w:ascii="Times New Roman" w:eastAsia="Times New Roman" w:hAnsi="Times New Roman" w:cs="Times New Roman"/>
                <w:b/>
              </w:rPr>
            </w:pPr>
            <w:r w:rsidRPr="00860523">
              <w:rPr>
                <w:rFonts w:ascii="Times New Roman" w:eastAsia="Times New Roman" w:hAnsi="Times New Roman" w:cs="Times New Roman"/>
                <w:b/>
              </w:rPr>
              <w:t>Percentage of States:</w:t>
            </w:r>
          </w:p>
        </w:tc>
        <w:tc>
          <w:tcPr>
            <w:tcW w:w="2002" w:type="dxa"/>
            <w:noWrap/>
            <w:hideMark/>
          </w:tcPr>
          <w:p w14:paraId="48EC75C1" w14:textId="77777777" w:rsidR="006D782A" w:rsidRPr="00860523" w:rsidRDefault="006D782A" w:rsidP="006C5F60">
            <w:pPr>
              <w:spacing w:line="480" w:lineRule="auto"/>
              <w:rPr>
                <w:rFonts w:ascii="Times New Roman" w:eastAsia="Times New Roman" w:hAnsi="Times New Roman" w:cs="Times New Roman"/>
                <w:b/>
              </w:rPr>
            </w:pPr>
            <w:r>
              <w:rPr>
                <w:rFonts w:ascii="Times New Roman" w:eastAsia="Times New Roman" w:hAnsi="Times New Roman" w:cs="Times New Roman"/>
                <w:b/>
              </w:rPr>
              <w:t>29</w:t>
            </w:r>
            <w:r w:rsidRPr="00860523">
              <w:rPr>
                <w:rFonts w:ascii="Times New Roman" w:eastAsia="Times New Roman" w:hAnsi="Times New Roman" w:cs="Times New Roman"/>
                <w:b/>
              </w:rPr>
              <w:t>%</w:t>
            </w:r>
          </w:p>
        </w:tc>
        <w:tc>
          <w:tcPr>
            <w:tcW w:w="1601" w:type="dxa"/>
            <w:noWrap/>
            <w:hideMark/>
          </w:tcPr>
          <w:p w14:paraId="326E48C0" w14:textId="5B51D2B5" w:rsidR="006D782A" w:rsidRPr="00860523" w:rsidRDefault="00BF3710" w:rsidP="006C5F60">
            <w:pPr>
              <w:spacing w:line="480" w:lineRule="auto"/>
              <w:rPr>
                <w:rFonts w:ascii="Times New Roman" w:eastAsia="Times New Roman" w:hAnsi="Times New Roman" w:cs="Times New Roman"/>
                <w:b/>
              </w:rPr>
            </w:pPr>
            <w:r>
              <w:rPr>
                <w:rFonts w:ascii="Times New Roman" w:eastAsia="Times New Roman" w:hAnsi="Times New Roman" w:cs="Times New Roman"/>
                <w:b/>
              </w:rPr>
              <w:t>43</w:t>
            </w:r>
            <w:r w:rsidR="006D782A" w:rsidRPr="00860523">
              <w:rPr>
                <w:rFonts w:ascii="Times New Roman" w:eastAsia="Times New Roman" w:hAnsi="Times New Roman" w:cs="Times New Roman"/>
                <w:b/>
              </w:rPr>
              <w:t>%</w:t>
            </w:r>
          </w:p>
        </w:tc>
        <w:tc>
          <w:tcPr>
            <w:tcW w:w="1498" w:type="dxa"/>
            <w:noWrap/>
            <w:hideMark/>
          </w:tcPr>
          <w:p w14:paraId="4BE9CD35" w14:textId="3D2F36E1" w:rsidR="006D782A" w:rsidRPr="00860523" w:rsidRDefault="00BF3710" w:rsidP="006C5F60">
            <w:pPr>
              <w:spacing w:line="480" w:lineRule="auto"/>
              <w:rPr>
                <w:rFonts w:ascii="Times New Roman" w:eastAsia="Times New Roman" w:hAnsi="Times New Roman" w:cs="Times New Roman"/>
                <w:b/>
              </w:rPr>
            </w:pPr>
            <w:r>
              <w:rPr>
                <w:rFonts w:ascii="Times New Roman" w:eastAsia="Times New Roman" w:hAnsi="Times New Roman" w:cs="Times New Roman"/>
                <w:b/>
              </w:rPr>
              <w:t>41</w:t>
            </w:r>
            <w:r w:rsidR="006D782A" w:rsidRPr="00860523">
              <w:rPr>
                <w:rFonts w:ascii="Times New Roman" w:eastAsia="Times New Roman" w:hAnsi="Times New Roman" w:cs="Times New Roman"/>
                <w:b/>
              </w:rPr>
              <w:t>%</w:t>
            </w:r>
          </w:p>
        </w:tc>
        <w:tc>
          <w:tcPr>
            <w:tcW w:w="1254" w:type="dxa"/>
            <w:noWrap/>
            <w:hideMark/>
          </w:tcPr>
          <w:p w14:paraId="637253D3" w14:textId="77777777" w:rsidR="006D782A" w:rsidRPr="00860523" w:rsidRDefault="006D782A" w:rsidP="006C5F60">
            <w:pPr>
              <w:spacing w:line="480" w:lineRule="auto"/>
              <w:rPr>
                <w:rFonts w:ascii="Times New Roman" w:eastAsia="Times New Roman" w:hAnsi="Times New Roman" w:cs="Times New Roman"/>
                <w:b/>
              </w:rPr>
            </w:pPr>
            <w:r>
              <w:rPr>
                <w:rFonts w:ascii="Times New Roman" w:eastAsia="Times New Roman" w:hAnsi="Times New Roman" w:cs="Times New Roman"/>
                <w:b/>
              </w:rPr>
              <w:t>10</w:t>
            </w:r>
            <w:r w:rsidRPr="00860523">
              <w:rPr>
                <w:rFonts w:ascii="Times New Roman" w:eastAsia="Times New Roman" w:hAnsi="Times New Roman" w:cs="Times New Roman"/>
                <w:b/>
              </w:rPr>
              <w:t>%</w:t>
            </w:r>
          </w:p>
        </w:tc>
      </w:tr>
    </w:tbl>
    <w:p w14:paraId="529B2B13" w14:textId="77777777" w:rsidR="006D782A" w:rsidRDefault="006D782A" w:rsidP="000E6E71">
      <w:pPr>
        <w:spacing w:line="480" w:lineRule="auto"/>
        <w:rPr>
          <w:rFonts w:ascii="Times New Roman" w:eastAsia="Times New Roman" w:hAnsi="Times New Roman" w:cs="Times New Roman"/>
          <w:sz w:val="24"/>
          <w:szCs w:val="24"/>
        </w:rPr>
      </w:pPr>
    </w:p>
    <w:p w14:paraId="66095C6B" w14:textId="7867EF7A" w:rsidR="00605788" w:rsidRDefault="00605788" w:rsidP="000E6E7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these results, it appears that </w:t>
      </w:r>
      <w:r w:rsidR="00A13B0D">
        <w:rPr>
          <w:rFonts w:ascii="Times New Roman" w:eastAsia="Times New Roman" w:hAnsi="Times New Roman" w:cs="Times New Roman"/>
          <w:sz w:val="24"/>
          <w:szCs w:val="24"/>
        </w:rPr>
        <w:t xml:space="preserve">most </w:t>
      </w:r>
      <w:r>
        <w:rPr>
          <w:rFonts w:ascii="Times New Roman" w:eastAsia="Times New Roman" w:hAnsi="Times New Roman" w:cs="Times New Roman"/>
          <w:sz w:val="24"/>
          <w:szCs w:val="24"/>
        </w:rPr>
        <w:t xml:space="preserve">states </w:t>
      </w:r>
      <w:r w:rsidR="00152A57">
        <w:rPr>
          <w:rFonts w:ascii="Times New Roman" w:eastAsia="Times New Roman" w:hAnsi="Times New Roman" w:cs="Times New Roman"/>
          <w:sz w:val="24"/>
          <w:szCs w:val="24"/>
        </w:rPr>
        <w:t>support</w:t>
      </w:r>
      <w:r w:rsidR="00A13B0D">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year-round coyote hunting</w:t>
      </w:r>
      <w:r w:rsidR="00A13B0D">
        <w:rPr>
          <w:rFonts w:ascii="Times New Roman" w:eastAsia="Times New Roman" w:hAnsi="Times New Roman" w:cs="Times New Roman"/>
          <w:sz w:val="24"/>
          <w:szCs w:val="24"/>
        </w:rPr>
        <w:t xml:space="preserve"> policy</w:t>
      </w:r>
      <w:r>
        <w:rPr>
          <w:rFonts w:ascii="Times New Roman" w:eastAsia="Times New Roman" w:hAnsi="Times New Roman" w:cs="Times New Roman"/>
          <w:sz w:val="24"/>
          <w:szCs w:val="24"/>
        </w:rPr>
        <w:t xml:space="preserve">. </w:t>
      </w:r>
      <w:r w:rsidR="003D2255">
        <w:rPr>
          <w:rFonts w:ascii="Times New Roman" w:eastAsia="Times New Roman" w:hAnsi="Times New Roman" w:cs="Times New Roman"/>
          <w:sz w:val="24"/>
          <w:szCs w:val="24"/>
        </w:rPr>
        <w:t xml:space="preserve">The few states with closed hunting seasons are almost exclusively in the northeastern United States, where </w:t>
      </w:r>
      <w:r w:rsidR="005B1B40">
        <w:rPr>
          <w:rFonts w:ascii="Times New Roman" w:eastAsia="Times New Roman" w:hAnsi="Times New Roman" w:cs="Times New Roman"/>
          <w:sz w:val="24"/>
          <w:szCs w:val="24"/>
        </w:rPr>
        <w:t>incidence of coyote populations is a relatively recent phenomenon</w:t>
      </w:r>
      <w:r w:rsidR="003D22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nuisance coyote policy </w:t>
      </w:r>
      <w:r>
        <w:rPr>
          <w:rFonts w:ascii="Times New Roman" w:eastAsia="Times New Roman" w:hAnsi="Times New Roman" w:cs="Times New Roman"/>
          <w:sz w:val="24"/>
          <w:szCs w:val="24"/>
        </w:rPr>
        <w:lastRenderedPageBreak/>
        <w:t>is much more varied, and o</w:t>
      </w:r>
      <w:r w:rsidR="00F4020B">
        <w:rPr>
          <w:rFonts w:ascii="Times New Roman" w:eastAsia="Times New Roman" w:hAnsi="Times New Roman" w:cs="Times New Roman"/>
          <w:sz w:val="24"/>
          <w:szCs w:val="24"/>
        </w:rPr>
        <w:t xml:space="preserve">ften not </w:t>
      </w:r>
      <w:r w:rsidR="0099458D">
        <w:rPr>
          <w:rFonts w:ascii="Times New Roman" w:eastAsia="Times New Roman" w:hAnsi="Times New Roman" w:cs="Times New Roman"/>
          <w:sz w:val="24"/>
          <w:szCs w:val="24"/>
        </w:rPr>
        <w:t>immediately clear given the public-facing information provided on state agency webpages</w:t>
      </w:r>
      <w:r w:rsidR="00F4020B">
        <w:rPr>
          <w:rFonts w:ascii="Times New Roman" w:eastAsia="Times New Roman" w:hAnsi="Times New Roman" w:cs="Times New Roman"/>
          <w:sz w:val="24"/>
          <w:szCs w:val="24"/>
        </w:rPr>
        <w:t xml:space="preserve">. Though </w:t>
      </w:r>
      <w:r w:rsidR="0099458D">
        <w:rPr>
          <w:rFonts w:ascii="Times New Roman" w:eastAsia="Times New Roman" w:hAnsi="Times New Roman" w:cs="Times New Roman"/>
          <w:sz w:val="24"/>
          <w:szCs w:val="24"/>
        </w:rPr>
        <w:t>a</w:t>
      </w:r>
      <w:r w:rsidR="00F4020B">
        <w:rPr>
          <w:rFonts w:ascii="Times New Roman" w:eastAsia="Times New Roman" w:hAnsi="Times New Roman" w:cs="Times New Roman"/>
          <w:sz w:val="24"/>
          <w:szCs w:val="24"/>
        </w:rPr>
        <w:t xml:space="preserve"> slight majority of </w:t>
      </w:r>
      <w:r>
        <w:rPr>
          <w:rFonts w:ascii="Times New Roman" w:eastAsia="Times New Roman" w:hAnsi="Times New Roman" w:cs="Times New Roman"/>
          <w:sz w:val="24"/>
          <w:szCs w:val="24"/>
        </w:rPr>
        <w:t xml:space="preserve">states do offer a plethora of educational materials to web users, most do not provide further assistance or regulate the killing of </w:t>
      </w:r>
      <w:r w:rsidR="001B61DA">
        <w:rPr>
          <w:rFonts w:ascii="Times New Roman" w:eastAsia="Times New Roman" w:hAnsi="Times New Roman" w:cs="Times New Roman"/>
          <w:sz w:val="24"/>
          <w:szCs w:val="24"/>
        </w:rPr>
        <w:t xml:space="preserve">nuisance </w:t>
      </w:r>
      <w:r>
        <w:rPr>
          <w:rFonts w:ascii="Times New Roman" w:eastAsia="Times New Roman" w:hAnsi="Times New Roman" w:cs="Times New Roman"/>
          <w:sz w:val="24"/>
          <w:szCs w:val="24"/>
        </w:rPr>
        <w:t>coyotes.</w:t>
      </w:r>
    </w:p>
    <w:p w14:paraId="465B17A0" w14:textId="6DAC4CD2" w:rsidR="007472AC" w:rsidRDefault="007472AC" w:rsidP="000E6E7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A0D12" w:rsidRPr="00DF18C8">
        <w:rPr>
          <w:rFonts w:ascii="Times New Roman" w:eastAsia="Times New Roman" w:hAnsi="Times New Roman" w:cs="Times New Roman"/>
          <w:sz w:val="24"/>
          <w:szCs w:val="24"/>
        </w:rPr>
        <w:t>Though Oklahoma’s policies were</w:t>
      </w:r>
      <w:r w:rsidR="0095356D">
        <w:rPr>
          <w:rFonts w:ascii="Times New Roman" w:eastAsia="Times New Roman" w:hAnsi="Times New Roman" w:cs="Times New Roman"/>
          <w:sz w:val="24"/>
          <w:szCs w:val="24"/>
        </w:rPr>
        <w:t xml:space="preserve"> similar </w:t>
      </w:r>
      <w:r w:rsidR="00FA0D12" w:rsidRPr="00DF18C8">
        <w:rPr>
          <w:rFonts w:ascii="Times New Roman" w:eastAsia="Times New Roman" w:hAnsi="Times New Roman" w:cs="Times New Roman"/>
          <w:sz w:val="24"/>
          <w:szCs w:val="24"/>
        </w:rPr>
        <w:t>to many other states, the state is</w:t>
      </w:r>
      <w:r w:rsidRPr="00DF18C8">
        <w:rPr>
          <w:rFonts w:ascii="Times New Roman" w:eastAsia="Times New Roman" w:hAnsi="Times New Roman" w:cs="Times New Roman"/>
          <w:sz w:val="24"/>
          <w:szCs w:val="24"/>
        </w:rPr>
        <w:t xml:space="preserve"> unique in its</w:t>
      </w:r>
      <w:r w:rsidR="00FA0D12" w:rsidRPr="00DF18C8">
        <w:rPr>
          <w:rFonts w:ascii="Times New Roman" w:eastAsia="Times New Roman" w:hAnsi="Times New Roman" w:cs="Times New Roman"/>
          <w:sz w:val="24"/>
          <w:szCs w:val="24"/>
        </w:rPr>
        <w:t xml:space="preserve"> relationship to coyotes. Oklahoma</w:t>
      </w:r>
      <w:r w:rsidRPr="00DF18C8">
        <w:rPr>
          <w:rFonts w:ascii="Times New Roman" w:eastAsia="Times New Roman" w:hAnsi="Times New Roman" w:cs="Times New Roman"/>
          <w:sz w:val="24"/>
          <w:szCs w:val="24"/>
        </w:rPr>
        <w:t xml:space="preserve"> is in the </w:t>
      </w:r>
      <w:r w:rsidR="00A16DBE">
        <w:rPr>
          <w:rFonts w:ascii="Times New Roman" w:eastAsia="Times New Roman" w:hAnsi="Times New Roman" w:cs="Times New Roman"/>
          <w:sz w:val="24"/>
          <w:szCs w:val="24"/>
        </w:rPr>
        <w:t>center</w:t>
      </w:r>
      <w:r w:rsidRPr="00DF18C8">
        <w:rPr>
          <w:rFonts w:ascii="Times New Roman" w:eastAsia="Times New Roman" w:hAnsi="Times New Roman" w:cs="Times New Roman"/>
          <w:sz w:val="24"/>
          <w:szCs w:val="24"/>
        </w:rPr>
        <w:t xml:space="preserve"> of the coyote home range, in between the</w:t>
      </w:r>
      <w:r w:rsidR="00B87199" w:rsidRPr="00DF18C8">
        <w:rPr>
          <w:rFonts w:ascii="Times New Roman" w:eastAsia="Times New Roman" w:hAnsi="Times New Roman" w:cs="Times New Roman"/>
          <w:sz w:val="24"/>
          <w:szCs w:val="24"/>
        </w:rPr>
        <w:t xml:space="preserve"> individual ranges of the traditional</w:t>
      </w:r>
      <w:r w:rsidRPr="00DF18C8">
        <w:rPr>
          <w:rFonts w:ascii="Times New Roman" w:eastAsia="Times New Roman" w:hAnsi="Times New Roman" w:cs="Times New Roman"/>
          <w:sz w:val="24"/>
          <w:szCs w:val="24"/>
        </w:rPr>
        <w:t xml:space="preserve"> western coyote and the </w:t>
      </w:r>
      <w:r w:rsidR="00437B81">
        <w:rPr>
          <w:rFonts w:ascii="Times New Roman" w:eastAsia="Times New Roman" w:hAnsi="Times New Roman" w:cs="Times New Roman"/>
          <w:sz w:val="24"/>
          <w:szCs w:val="24"/>
        </w:rPr>
        <w:t xml:space="preserve">more </w:t>
      </w:r>
      <w:r w:rsidRPr="00DF18C8">
        <w:rPr>
          <w:rFonts w:ascii="Times New Roman" w:eastAsia="Times New Roman" w:hAnsi="Times New Roman" w:cs="Times New Roman"/>
          <w:sz w:val="24"/>
          <w:szCs w:val="24"/>
        </w:rPr>
        <w:t>recen</w:t>
      </w:r>
      <w:r w:rsidR="00437B81">
        <w:rPr>
          <w:rFonts w:ascii="Times New Roman" w:eastAsia="Times New Roman" w:hAnsi="Times New Roman" w:cs="Times New Roman"/>
          <w:sz w:val="24"/>
          <w:szCs w:val="24"/>
        </w:rPr>
        <w:t>t</w:t>
      </w:r>
      <w:r w:rsidR="0095356D">
        <w:rPr>
          <w:rFonts w:ascii="Times New Roman" w:eastAsia="Times New Roman" w:hAnsi="Times New Roman" w:cs="Times New Roman"/>
          <w:sz w:val="24"/>
          <w:szCs w:val="24"/>
        </w:rPr>
        <w:t xml:space="preserve"> </w:t>
      </w:r>
      <w:r w:rsidRPr="00DF18C8">
        <w:rPr>
          <w:rFonts w:ascii="Times New Roman" w:eastAsia="Times New Roman" w:hAnsi="Times New Roman" w:cs="Times New Roman"/>
          <w:sz w:val="24"/>
          <w:szCs w:val="24"/>
        </w:rPr>
        <w:t>eastern coyote</w:t>
      </w:r>
      <w:r w:rsidR="000300A8" w:rsidRPr="00DF18C8">
        <w:rPr>
          <w:rFonts w:ascii="Times New Roman" w:eastAsia="Times New Roman" w:hAnsi="Times New Roman" w:cs="Times New Roman"/>
          <w:sz w:val="24"/>
          <w:szCs w:val="24"/>
        </w:rPr>
        <w:t xml:space="preserve"> (Figure 1; Way and </w:t>
      </w:r>
      <w:proofErr w:type="spellStart"/>
      <w:r w:rsidR="000300A8" w:rsidRPr="00DF18C8">
        <w:rPr>
          <w:rFonts w:ascii="Times New Roman" w:eastAsia="Times New Roman" w:hAnsi="Times New Roman" w:cs="Times New Roman"/>
          <w:sz w:val="24"/>
          <w:szCs w:val="24"/>
        </w:rPr>
        <w:t>Timm</w:t>
      </w:r>
      <w:proofErr w:type="spellEnd"/>
      <w:r w:rsidR="000300A8" w:rsidRPr="00DF18C8">
        <w:rPr>
          <w:rFonts w:ascii="Times New Roman" w:eastAsia="Times New Roman" w:hAnsi="Times New Roman" w:cs="Times New Roman"/>
          <w:sz w:val="24"/>
          <w:szCs w:val="24"/>
        </w:rPr>
        <w:t>, 2011; “Western Coyote (</w:t>
      </w:r>
      <w:proofErr w:type="spellStart"/>
      <w:r w:rsidR="000300A8" w:rsidRPr="00DF18C8">
        <w:rPr>
          <w:rFonts w:ascii="Times New Roman" w:eastAsia="Times New Roman" w:hAnsi="Times New Roman" w:cs="Times New Roman"/>
          <w:sz w:val="24"/>
          <w:szCs w:val="24"/>
        </w:rPr>
        <w:t>Canis</w:t>
      </w:r>
      <w:proofErr w:type="spellEnd"/>
      <w:r w:rsidR="000300A8" w:rsidRPr="00DF18C8">
        <w:rPr>
          <w:rFonts w:ascii="Times New Roman" w:eastAsia="Times New Roman" w:hAnsi="Times New Roman" w:cs="Times New Roman"/>
          <w:sz w:val="24"/>
          <w:szCs w:val="24"/>
        </w:rPr>
        <w:t xml:space="preserve"> </w:t>
      </w:r>
      <w:proofErr w:type="spellStart"/>
      <w:r w:rsidR="000300A8" w:rsidRPr="00DF18C8">
        <w:rPr>
          <w:rFonts w:ascii="Times New Roman" w:eastAsia="Times New Roman" w:hAnsi="Times New Roman" w:cs="Times New Roman"/>
          <w:sz w:val="24"/>
          <w:szCs w:val="24"/>
        </w:rPr>
        <w:t>Latrans</w:t>
      </w:r>
      <w:proofErr w:type="spellEnd"/>
      <w:r w:rsidR="000300A8" w:rsidRPr="00DF18C8">
        <w:rPr>
          <w:rFonts w:ascii="Times New Roman" w:eastAsia="Times New Roman" w:hAnsi="Times New Roman" w:cs="Times New Roman"/>
          <w:sz w:val="24"/>
          <w:szCs w:val="24"/>
        </w:rPr>
        <w:t>)”)</w:t>
      </w:r>
      <w:r w:rsidRPr="00DF18C8">
        <w:rPr>
          <w:rFonts w:ascii="Times New Roman" w:eastAsia="Times New Roman" w:hAnsi="Times New Roman" w:cs="Times New Roman"/>
          <w:sz w:val="24"/>
          <w:szCs w:val="24"/>
        </w:rPr>
        <w:t xml:space="preserve">. </w:t>
      </w:r>
      <w:r w:rsidR="00A55EB3">
        <w:rPr>
          <w:rFonts w:ascii="Times New Roman" w:eastAsia="Times New Roman" w:hAnsi="Times New Roman" w:cs="Times New Roman"/>
          <w:sz w:val="24"/>
          <w:szCs w:val="24"/>
        </w:rPr>
        <w:t>Additionally, wi</w:t>
      </w:r>
      <w:r w:rsidR="00FB4040">
        <w:rPr>
          <w:rFonts w:ascii="Times New Roman" w:eastAsia="Times New Roman" w:hAnsi="Times New Roman" w:cs="Times New Roman"/>
          <w:sz w:val="24"/>
          <w:szCs w:val="24"/>
        </w:rPr>
        <w:t>th the eradication of wolves in Oklahoma</w:t>
      </w:r>
      <w:r w:rsidR="00A55EB3">
        <w:rPr>
          <w:rFonts w:ascii="Times New Roman" w:eastAsia="Times New Roman" w:hAnsi="Times New Roman" w:cs="Times New Roman"/>
          <w:sz w:val="24"/>
          <w:szCs w:val="24"/>
        </w:rPr>
        <w:t xml:space="preserve">, </w:t>
      </w:r>
      <w:r w:rsidRPr="00DF18C8">
        <w:rPr>
          <w:rFonts w:ascii="Times New Roman" w:eastAsia="Times New Roman" w:hAnsi="Times New Roman" w:cs="Times New Roman"/>
          <w:sz w:val="24"/>
          <w:szCs w:val="24"/>
        </w:rPr>
        <w:t>coyotes have long been establishe</w:t>
      </w:r>
      <w:r w:rsidR="00732E37">
        <w:rPr>
          <w:rFonts w:ascii="Times New Roman" w:eastAsia="Times New Roman" w:hAnsi="Times New Roman" w:cs="Times New Roman"/>
          <w:sz w:val="24"/>
          <w:szCs w:val="24"/>
        </w:rPr>
        <w:t>d as a</w:t>
      </w:r>
      <w:r w:rsidR="00FA0D12" w:rsidRPr="00DF18C8">
        <w:rPr>
          <w:rFonts w:ascii="Times New Roman" w:eastAsia="Times New Roman" w:hAnsi="Times New Roman" w:cs="Times New Roman"/>
          <w:sz w:val="24"/>
          <w:szCs w:val="24"/>
        </w:rPr>
        <w:t xml:space="preserve"> top predator</w:t>
      </w:r>
      <w:r w:rsidR="00FB4040">
        <w:rPr>
          <w:rFonts w:ascii="Times New Roman" w:eastAsia="Times New Roman" w:hAnsi="Times New Roman" w:cs="Times New Roman"/>
          <w:sz w:val="24"/>
          <w:szCs w:val="24"/>
        </w:rPr>
        <w:t xml:space="preserve"> </w:t>
      </w:r>
      <w:r w:rsidR="00CA27CB" w:rsidRPr="00DF18C8">
        <w:rPr>
          <w:rFonts w:ascii="Times New Roman" w:eastAsia="Times New Roman" w:hAnsi="Times New Roman" w:cs="Times New Roman"/>
          <w:sz w:val="24"/>
          <w:szCs w:val="24"/>
        </w:rPr>
        <w:t>(</w:t>
      </w:r>
      <w:r w:rsidR="00A605E4">
        <w:rPr>
          <w:rFonts w:ascii="Times New Roman" w:eastAsia="Times New Roman" w:hAnsi="Times New Roman" w:cs="Times New Roman"/>
          <w:sz w:val="24"/>
          <w:szCs w:val="24"/>
        </w:rPr>
        <w:t xml:space="preserve">Freeman, 1976; </w:t>
      </w:r>
      <w:r w:rsidR="00CA27CB" w:rsidRPr="00DF18C8">
        <w:rPr>
          <w:rFonts w:ascii="Times New Roman" w:eastAsia="Times New Roman" w:hAnsi="Times New Roman" w:cs="Times New Roman"/>
          <w:sz w:val="24"/>
          <w:szCs w:val="24"/>
        </w:rPr>
        <w:t>Wallach et al., 2015; Pugh, 1997)</w:t>
      </w:r>
      <w:r w:rsidRPr="00DF18C8">
        <w:rPr>
          <w:rFonts w:ascii="Times New Roman" w:eastAsia="Times New Roman" w:hAnsi="Times New Roman" w:cs="Times New Roman"/>
          <w:sz w:val="24"/>
          <w:szCs w:val="24"/>
        </w:rPr>
        <w:t>. These factors,</w:t>
      </w:r>
      <w:r w:rsidR="007856D3">
        <w:rPr>
          <w:rFonts w:ascii="Times New Roman" w:eastAsia="Times New Roman" w:hAnsi="Times New Roman" w:cs="Times New Roman"/>
          <w:sz w:val="24"/>
          <w:szCs w:val="24"/>
        </w:rPr>
        <w:t xml:space="preserve"> along</w:t>
      </w:r>
      <w:r w:rsidRPr="00DF18C8">
        <w:rPr>
          <w:rFonts w:ascii="Times New Roman" w:eastAsia="Times New Roman" w:hAnsi="Times New Roman" w:cs="Times New Roman"/>
          <w:sz w:val="24"/>
          <w:szCs w:val="24"/>
        </w:rPr>
        <w:t xml:space="preserve"> with </w:t>
      </w:r>
      <w:r w:rsidR="00543AF0">
        <w:rPr>
          <w:rFonts w:ascii="Times New Roman" w:eastAsia="Times New Roman" w:hAnsi="Times New Roman" w:cs="Times New Roman"/>
          <w:sz w:val="24"/>
          <w:szCs w:val="24"/>
        </w:rPr>
        <w:t>a historic preference for minimal government intervention</w:t>
      </w:r>
      <w:r w:rsidRPr="00DF18C8">
        <w:rPr>
          <w:rFonts w:ascii="Times New Roman" w:eastAsia="Times New Roman" w:hAnsi="Times New Roman" w:cs="Times New Roman"/>
          <w:sz w:val="24"/>
          <w:szCs w:val="24"/>
        </w:rPr>
        <w:t xml:space="preserve">, made Oklahoma an </w:t>
      </w:r>
      <w:r w:rsidR="0095356D">
        <w:rPr>
          <w:rFonts w:ascii="Times New Roman" w:eastAsia="Times New Roman" w:hAnsi="Times New Roman" w:cs="Times New Roman"/>
          <w:sz w:val="24"/>
          <w:szCs w:val="24"/>
        </w:rPr>
        <w:t>interesting place</w:t>
      </w:r>
      <w:r w:rsidRPr="00DF18C8">
        <w:rPr>
          <w:rFonts w:ascii="Times New Roman" w:eastAsia="Times New Roman" w:hAnsi="Times New Roman" w:cs="Times New Roman"/>
          <w:sz w:val="24"/>
          <w:szCs w:val="24"/>
        </w:rPr>
        <w:t xml:space="preserve"> to review and survey regarding coyote management</w:t>
      </w:r>
      <w:r w:rsidR="00F35F38" w:rsidRPr="00DF18C8">
        <w:rPr>
          <w:rFonts w:ascii="Times New Roman" w:eastAsia="Times New Roman" w:hAnsi="Times New Roman" w:cs="Times New Roman"/>
          <w:sz w:val="24"/>
          <w:szCs w:val="24"/>
        </w:rPr>
        <w:t xml:space="preserve"> (Rausch, 1998)</w:t>
      </w:r>
      <w:r w:rsidRPr="00DF18C8">
        <w:rPr>
          <w:rFonts w:ascii="Times New Roman" w:eastAsia="Times New Roman" w:hAnsi="Times New Roman" w:cs="Times New Roman"/>
          <w:sz w:val="24"/>
          <w:szCs w:val="24"/>
        </w:rPr>
        <w:t>.</w:t>
      </w:r>
    </w:p>
    <w:p w14:paraId="2A5DF042" w14:textId="113ED0BC" w:rsidR="003B4894" w:rsidRDefault="003B4894" w:rsidP="006D782A">
      <w:pPr>
        <w:rPr>
          <w:rFonts w:ascii="Times New Roman" w:eastAsia="Times New Roman" w:hAnsi="Times New Roman" w:cs="Times New Roman"/>
          <w:sz w:val="24"/>
          <w:szCs w:val="24"/>
        </w:rPr>
      </w:pPr>
    </w:p>
    <w:p w14:paraId="3FEBB041" w14:textId="02E108E7" w:rsidR="006079EF" w:rsidRPr="00B669E9" w:rsidRDefault="000F6099" w:rsidP="00B669E9">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5.2. Survey Results</w:t>
      </w:r>
    </w:p>
    <w:p w14:paraId="4FD57312" w14:textId="6717CDC3" w:rsidR="0048263A" w:rsidRDefault="00F5466B" w:rsidP="00AF34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survey was sent to 1,106 people, including 500 students and 606 alumni. </w:t>
      </w:r>
      <w:r w:rsidR="00C52BD2">
        <w:rPr>
          <w:rFonts w:ascii="Times New Roman" w:eastAsia="Times New Roman" w:hAnsi="Times New Roman" w:cs="Times New Roman"/>
          <w:sz w:val="24"/>
          <w:szCs w:val="24"/>
        </w:rPr>
        <w:t>Of this</w:t>
      </w:r>
      <w:r w:rsidR="00727E0B">
        <w:rPr>
          <w:rFonts w:ascii="Times New Roman" w:eastAsia="Times New Roman" w:hAnsi="Times New Roman" w:cs="Times New Roman"/>
          <w:sz w:val="24"/>
          <w:szCs w:val="24"/>
        </w:rPr>
        <w:t>, 141 people responded at a 13</w:t>
      </w:r>
      <w:r w:rsidR="00C52BD2">
        <w:rPr>
          <w:rFonts w:ascii="Times New Roman" w:eastAsia="Times New Roman" w:hAnsi="Times New Roman" w:cs="Times New Roman"/>
          <w:sz w:val="24"/>
          <w:szCs w:val="24"/>
        </w:rPr>
        <w:t>% response rate. However, out of the 141 respondents, only 118 both agreed to participate and identified as Oklahoma residents. Therefore, the response rate</w:t>
      </w:r>
      <w:r w:rsidR="000B2957">
        <w:rPr>
          <w:rFonts w:ascii="Times New Roman" w:eastAsia="Times New Roman" w:hAnsi="Times New Roman" w:cs="Times New Roman"/>
          <w:sz w:val="24"/>
          <w:szCs w:val="24"/>
        </w:rPr>
        <w:t xml:space="preserve"> for Oklahoma residents pursuant to this study’s objectives</w:t>
      </w:r>
      <w:r w:rsidR="00727E0B">
        <w:rPr>
          <w:rFonts w:ascii="Times New Roman" w:eastAsia="Times New Roman" w:hAnsi="Times New Roman" w:cs="Times New Roman"/>
          <w:sz w:val="24"/>
          <w:szCs w:val="24"/>
        </w:rPr>
        <w:t xml:space="preserve"> was 11</w:t>
      </w:r>
      <w:r w:rsidR="00C52BD2">
        <w:rPr>
          <w:rFonts w:ascii="Times New Roman" w:eastAsia="Times New Roman" w:hAnsi="Times New Roman" w:cs="Times New Roman"/>
          <w:sz w:val="24"/>
          <w:szCs w:val="24"/>
        </w:rPr>
        <w:t xml:space="preserve">%. </w:t>
      </w:r>
    </w:p>
    <w:p w14:paraId="783BCDF4" w14:textId="3D3D82B6" w:rsidR="00D54954" w:rsidRDefault="00CB4CAB" w:rsidP="00AF34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205A6">
        <w:rPr>
          <w:rFonts w:ascii="Times New Roman" w:eastAsia="Times New Roman" w:hAnsi="Times New Roman" w:cs="Times New Roman"/>
          <w:sz w:val="24"/>
          <w:szCs w:val="24"/>
        </w:rPr>
        <w:t xml:space="preserve">The survey consisted of </w:t>
      </w:r>
      <w:r w:rsidR="00C27611">
        <w:rPr>
          <w:rFonts w:ascii="Times New Roman" w:eastAsia="Times New Roman" w:hAnsi="Times New Roman" w:cs="Times New Roman"/>
          <w:sz w:val="24"/>
          <w:szCs w:val="24"/>
        </w:rPr>
        <w:t xml:space="preserve">questions dealing with </w:t>
      </w:r>
      <w:r w:rsidR="00E205A6">
        <w:rPr>
          <w:rFonts w:ascii="Times New Roman" w:eastAsia="Times New Roman" w:hAnsi="Times New Roman" w:cs="Times New Roman"/>
          <w:sz w:val="24"/>
          <w:szCs w:val="24"/>
        </w:rPr>
        <w:t xml:space="preserve">two themes: how the respondents perceived </w:t>
      </w:r>
      <w:r w:rsidR="003228B3">
        <w:rPr>
          <w:rFonts w:ascii="Times New Roman" w:eastAsia="Times New Roman" w:hAnsi="Times New Roman" w:cs="Times New Roman"/>
          <w:sz w:val="24"/>
          <w:szCs w:val="24"/>
        </w:rPr>
        <w:t>coyotes, and</w:t>
      </w:r>
      <w:r w:rsidR="00E205A6">
        <w:rPr>
          <w:rFonts w:ascii="Times New Roman" w:eastAsia="Times New Roman" w:hAnsi="Times New Roman" w:cs="Times New Roman"/>
          <w:sz w:val="24"/>
          <w:szCs w:val="24"/>
        </w:rPr>
        <w:t xml:space="preserve"> how they perceived Oklahoma’s methods of</w:t>
      </w:r>
      <w:r w:rsidR="00C27611">
        <w:rPr>
          <w:rFonts w:ascii="Times New Roman" w:eastAsia="Times New Roman" w:hAnsi="Times New Roman" w:cs="Times New Roman"/>
          <w:sz w:val="24"/>
          <w:szCs w:val="24"/>
        </w:rPr>
        <w:t xml:space="preserve"> </w:t>
      </w:r>
      <w:r w:rsidR="00C27611">
        <w:rPr>
          <w:rFonts w:ascii="Times New Roman" w:eastAsia="Times New Roman" w:hAnsi="Times New Roman" w:cs="Times New Roman"/>
          <w:sz w:val="24"/>
          <w:szCs w:val="24"/>
        </w:rPr>
        <w:lastRenderedPageBreak/>
        <w:t>coyote</w:t>
      </w:r>
      <w:r w:rsidR="00E205A6">
        <w:rPr>
          <w:rFonts w:ascii="Times New Roman" w:eastAsia="Times New Roman" w:hAnsi="Times New Roman" w:cs="Times New Roman"/>
          <w:sz w:val="24"/>
          <w:szCs w:val="24"/>
        </w:rPr>
        <w:t xml:space="preserve"> management.</w:t>
      </w:r>
      <w:r w:rsidR="008C5D3A">
        <w:rPr>
          <w:rFonts w:ascii="Times New Roman" w:eastAsia="Times New Roman" w:hAnsi="Times New Roman" w:cs="Times New Roman"/>
          <w:sz w:val="24"/>
          <w:szCs w:val="24"/>
        </w:rPr>
        <w:t xml:space="preserve"> The first section </w:t>
      </w:r>
      <w:r w:rsidR="00430E43">
        <w:rPr>
          <w:rFonts w:ascii="Times New Roman" w:eastAsia="Times New Roman" w:hAnsi="Times New Roman" w:cs="Times New Roman"/>
          <w:sz w:val="24"/>
          <w:szCs w:val="24"/>
        </w:rPr>
        <w:t xml:space="preserve">of the survey instrument </w:t>
      </w:r>
      <w:r w:rsidR="008C5D3A">
        <w:rPr>
          <w:rFonts w:ascii="Times New Roman" w:eastAsia="Times New Roman" w:hAnsi="Times New Roman" w:cs="Times New Roman"/>
          <w:sz w:val="24"/>
          <w:szCs w:val="24"/>
        </w:rPr>
        <w:t xml:space="preserve">begins </w:t>
      </w:r>
      <w:r w:rsidR="00430E43">
        <w:rPr>
          <w:rFonts w:ascii="Times New Roman" w:eastAsia="Times New Roman" w:hAnsi="Times New Roman" w:cs="Times New Roman"/>
          <w:sz w:val="24"/>
          <w:szCs w:val="24"/>
        </w:rPr>
        <w:t>by</w:t>
      </w:r>
      <w:r w:rsidR="008C5D3A">
        <w:rPr>
          <w:rFonts w:ascii="Times New Roman" w:eastAsia="Times New Roman" w:hAnsi="Times New Roman" w:cs="Times New Roman"/>
          <w:sz w:val="24"/>
          <w:szCs w:val="24"/>
        </w:rPr>
        <w:t xml:space="preserve"> asking </w:t>
      </w:r>
      <w:r w:rsidR="00430E43">
        <w:rPr>
          <w:rFonts w:ascii="Times New Roman" w:eastAsia="Times New Roman" w:hAnsi="Times New Roman" w:cs="Times New Roman"/>
          <w:sz w:val="24"/>
          <w:szCs w:val="24"/>
        </w:rPr>
        <w:t>respondents how</w:t>
      </w:r>
      <w:r w:rsidR="008C5D3A">
        <w:rPr>
          <w:rFonts w:ascii="Times New Roman" w:eastAsia="Times New Roman" w:hAnsi="Times New Roman" w:cs="Times New Roman"/>
          <w:sz w:val="24"/>
          <w:szCs w:val="24"/>
        </w:rPr>
        <w:t xml:space="preserve"> beneficial</w:t>
      </w:r>
      <w:r w:rsidR="00430E43">
        <w:rPr>
          <w:rFonts w:ascii="Times New Roman" w:eastAsia="Times New Roman" w:hAnsi="Times New Roman" w:cs="Times New Roman"/>
          <w:sz w:val="24"/>
          <w:szCs w:val="24"/>
        </w:rPr>
        <w:t xml:space="preserve"> </w:t>
      </w:r>
      <w:r w:rsidR="008C5D3A">
        <w:rPr>
          <w:rFonts w:ascii="Times New Roman" w:eastAsia="Times New Roman" w:hAnsi="Times New Roman" w:cs="Times New Roman"/>
          <w:sz w:val="24"/>
          <w:szCs w:val="24"/>
        </w:rPr>
        <w:t>coyotes</w:t>
      </w:r>
      <w:r w:rsidR="00430E43">
        <w:rPr>
          <w:rFonts w:ascii="Times New Roman" w:eastAsia="Times New Roman" w:hAnsi="Times New Roman" w:cs="Times New Roman"/>
          <w:sz w:val="24"/>
          <w:szCs w:val="24"/>
        </w:rPr>
        <w:t xml:space="preserve"> are from their perspective</w:t>
      </w:r>
      <w:r w:rsidR="008C5D3A">
        <w:rPr>
          <w:rFonts w:ascii="Times New Roman" w:eastAsia="Times New Roman" w:hAnsi="Times New Roman" w:cs="Times New Roman"/>
          <w:sz w:val="24"/>
          <w:szCs w:val="24"/>
        </w:rPr>
        <w:t>, with possible answers ranging from “not benefic</w:t>
      </w:r>
      <w:r w:rsidR="006578A4">
        <w:rPr>
          <w:rFonts w:ascii="Times New Roman" w:eastAsia="Times New Roman" w:hAnsi="Times New Roman" w:cs="Times New Roman"/>
          <w:sz w:val="24"/>
          <w:szCs w:val="24"/>
        </w:rPr>
        <w:t>ial at all” to “very beneficial</w:t>
      </w:r>
      <w:r w:rsidR="008C5D3A">
        <w:rPr>
          <w:rFonts w:ascii="Times New Roman" w:eastAsia="Times New Roman" w:hAnsi="Times New Roman" w:cs="Times New Roman"/>
          <w:sz w:val="24"/>
          <w:szCs w:val="24"/>
        </w:rPr>
        <w:t>”</w:t>
      </w:r>
      <w:r w:rsidR="006578A4">
        <w:rPr>
          <w:rFonts w:ascii="Times New Roman" w:eastAsia="Times New Roman" w:hAnsi="Times New Roman" w:cs="Times New Roman"/>
          <w:sz w:val="24"/>
          <w:szCs w:val="24"/>
        </w:rPr>
        <w:t xml:space="preserve"> (</w:t>
      </w:r>
      <w:r w:rsidR="00D701BB">
        <w:rPr>
          <w:rFonts w:ascii="Times New Roman" w:eastAsia="Times New Roman" w:hAnsi="Times New Roman" w:cs="Times New Roman"/>
          <w:sz w:val="24"/>
          <w:szCs w:val="24"/>
        </w:rPr>
        <w:t xml:space="preserve">Table 3; </w:t>
      </w:r>
      <w:r w:rsidR="006578A4">
        <w:rPr>
          <w:rFonts w:ascii="Times New Roman" w:eastAsia="Times New Roman" w:hAnsi="Times New Roman" w:cs="Times New Roman"/>
          <w:sz w:val="24"/>
          <w:szCs w:val="24"/>
        </w:rPr>
        <w:t>Table 4).</w:t>
      </w:r>
      <w:r w:rsidR="008C5D3A">
        <w:rPr>
          <w:rFonts w:ascii="Times New Roman" w:eastAsia="Times New Roman" w:hAnsi="Times New Roman" w:cs="Times New Roman"/>
          <w:sz w:val="24"/>
          <w:szCs w:val="24"/>
        </w:rPr>
        <w:t xml:space="preserve"> Most respondents chose the answer</w:t>
      </w:r>
      <w:r w:rsidR="00727E0B">
        <w:rPr>
          <w:rFonts w:ascii="Times New Roman" w:eastAsia="Times New Roman" w:hAnsi="Times New Roman" w:cs="Times New Roman"/>
          <w:sz w:val="24"/>
          <w:szCs w:val="24"/>
        </w:rPr>
        <w:t xml:space="preserve"> “somewhat beneficial,” at 36</w:t>
      </w:r>
      <w:r w:rsidR="008C5D3A">
        <w:rPr>
          <w:rFonts w:ascii="Times New Roman" w:eastAsia="Times New Roman" w:hAnsi="Times New Roman" w:cs="Times New Roman"/>
          <w:sz w:val="24"/>
          <w:szCs w:val="24"/>
        </w:rPr>
        <w:t xml:space="preserve">%. The least amount of respondents chose </w:t>
      </w:r>
      <w:r w:rsidR="00727E0B">
        <w:rPr>
          <w:rFonts w:ascii="Times New Roman" w:eastAsia="Times New Roman" w:hAnsi="Times New Roman" w:cs="Times New Roman"/>
          <w:sz w:val="24"/>
          <w:szCs w:val="24"/>
        </w:rPr>
        <w:t>“not beneficial at all,” at 4</w:t>
      </w:r>
      <w:r w:rsidR="008C5D3A">
        <w:rPr>
          <w:rFonts w:ascii="Times New Roman" w:eastAsia="Times New Roman" w:hAnsi="Times New Roman" w:cs="Times New Roman"/>
          <w:sz w:val="24"/>
          <w:szCs w:val="24"/>
        </w:rPr>
        <w:t xml:space="preserve">%. “A little beneficial” and “neutral” </w:t>
      </w:r>
      <w:r w:rsidR="005F31C8">
        <w:rPr>
          <w:rFonts w:ascii="Times New Roman" w:eastAsia="Times New Roman" w:hAnsi="Times New Roman" w:cs="Times New Roman"/>
          <w:sz w:val="24"/>
          <w:szCs w:val="24"/>
        </w:rPr>
        <w:t>comprised</w:t>
      </w:r>
      <w:r w:rsidR="00727E0B">
        <w:rPr>
          <w:rFonts w:ascii="Times New Roman" w:eastAsia="Times New Roman" w:hAnsi="Times New Roman" w:cs="Times New Roman"/>
          <w:sz w:val="24"/>
          <w:szCs w:val="24"/>
        </w:rPr>
        <w:t xml:space="preserve"> 20% and 27</w:t>
      </w:r>
      <w:r w:rsidR="008C5D3A">
        <w:rPr>
          <w:rFonts w:ascii="Times New Roman" w:eastAsia="Times New Roman" w:hAnsi="Times New Roman" w:cs="Times New Roman"/>
          <w:sz w:val="24"/>
          <w:szCs w:val="24"/>
        </w:rPr>
        <w:t>%</w:t>
      </w:r>
      <w:r w:rsidR="005F31C8">
        <w:rPr>
          <w:rFonts w:ascii="Times New Roman" w:eastAsia="Times New Roman" w:hAnsi="Times New Roman" w:cs="Times New Roman"/>
          <w:sz w:val="24"/>
          <w:szCs w:val="24"/>
        </w:rPr>
        <w:t xml:space="preserve"> of responses, respectively</w:t>
      </w:r>
      <w:r w:rsidR="008C5D3A">
        <w:rPr>
          <w:rFonts w:ascii="Times New Roman" w:eastAsia="Times New Roman" w:hAnsi="Times New Roman" w:cs="Times New Roman"/>
          <w:sz w:val="24"/>
          <w:szCs w:val="24"/>
        </w:rPr>
        <w:t>. “Very beneficial”</w:t>
      </w:r>
      <w:r w:rsidR="005F31C8">
        <w:rPr>
          <w:rFonts w:ascii="Times New Roman" w:eastAsia="Times New Roman" w:hAnsi="Times New Roman" w:cs="Times New Roman"/>
          <w:sz w:val="24"/>
          <w:szCs w:val="24"/>
        </w:rPr>
        <w:t xml:space="preserve"> represented</w:t>
      </w:r>
      <w:r w:rsidR="00727E0B">
        <w:rPr>
          <w:rFonts w:ascii="Times New Roman" w:eastAsia="Times New Roman" w:hAnsi="Times New Roman" w:cs="Times New Roman"/>
          <w:sz w:val="24"/>
          <w:szCs w:val="24"/>
        </w:rPr>
        <w:t xml:space="preserve"> 13</w:t>
      </w:r>
      <w:r w:rsidR="008C5D3A">
        <w:rPr>
          <w:rFonts w:ascii="Times New Roman" w:eastAsia="Times New Roman" w:hAnsi="Times New Roman" w:cs="Times New Roman"/>
          <w:sz w:val="24"/>
          <w:szCs w:val="24"/>
        </w:rPr>
        <w:t>%</w:t>
      </w:r>
      <w:r w:rsidR="005F31C8">
        <w:rPr>
          <w:rFonts w:ascii="Times New Roman" w:eastAsia="Times New Roman" w:hAnsi="Times New Roman" w:cs="Times New Roman"/>
          <w:sz w:val="24"/>
          <w:szCs w:val="24"/>
        </w:rPr>
        <w:t xml:space="preserve"> of responses</w:t>
      </w:r>
      <w:r w:rsidR="008C5D3A">
        <w:rPr>
          <w:rFonts w:ascii="Times New Roman" w:eastAsia="Times New Roman" w:hAnsi="Times New Roman" w:cs="Times New Roman"/>
          <w:sz w:val="24"/>
          <w:szCs w:val="24"/>
        </w:rPr>
        <w:t>.</w:t>
      </w:r>
      <w:r w:rsidR="00F1223C">
        <w:rPr>
          <w:rFonts w:ascii="Times New Roman" w:eastAsia="Times New Roman" w:hAnsi="Times New Roman" w:cs="Times New Roman"/>
          <w:sz w:val="24"/>
          <w:szCs w:val="24"/>
        </w:rPr>
        <w:t xml:space="preserve"> The next questions in the section asked about </w:t>
      </w:r>
      <w:r w:rsidR="005F31C8">
        <w:rPr>
          <w:rFonts w:ascii="Times New Roman" w:eastAsia="Times New Roman" w:hAnsi="Times New Roman" w:cs="Times New Roman"/>
          <w:sz w:val="24"/>
          <w:szCs w:val="24"/>
        </w:rPr>
        <w:t>respondents’ past</w:t>
      </w:r>
      <w:r w:rsidR="00727E0B">
        <w:rPr>
          <w:rFonts w:ascii="Times New Roman" w:eastAsia="Times New Roman" w:hAnsi="Times New Roman" w:cs="Times New Roman"/>
          <w:sz w:val="24"/>
          <w:szCs w:val="24"/>
        </w:rPr>
        <w:t xml:space="preserve"> experiences with coyotes. 83</w:t>
      </w:r>
      <w:r w:rsidR="00F1223C">
        <w:rPr>
          <w:rFonts w:ascii="Times New Roman" w:eastAsia="Times New Roman" w:hAnsi="Times New Roman" w:cs="Times New Roman"/>
          <w:sz w:val="24"/>
          <w:szCs w:val="24"/>
        </w:rPr>
        <w:t>% of respondents claimed to have had an experience with a coyote, either directly or indirectly. When these people were directed to ela</w:t>
      </w:r>
      <w:r w:rsidR="006578A4">
        <w:rPr>
          <w:rFonts w:ascii="Times New Roman" w:eastAsia="Times New Roman" w:hAnsi="Times New Roman" w:cs="Times New Roman"/>
          <w:sz w:val="24"/>
          <w:szCs w:val="24"/>
        </w:rPr>
        <w:t xml:space="preserve">borate on this experience, </w:t>
      </w:r>
      <w:r w:rsidR="005F31C8">
        <w:rPr>
          <w:rFonts w:ascii="Times New Roman" w:eastAsia="Times New Roman" w:hAnsi="Times New Roman" w:cs="Times New Roman"/>
          <w:sz w:val="24"/>
          <w:szCs w:val="24"/>
        </w:rPr>
        <w:t xml:space="preserve">many </w:t>
      </w:r>
      <w:r w:rsidR="00F1223C">
        <w:rPr>
          <w:rFonts w:ascii="Times New Roman" w:eastAsia="Times New Roman" w:hAnsi="Times New Roman" w:cs="Times New Roman"/>
          <w:sz w:val="24"/>
          <w:szCs w:val="24"/>
        </w:rPr>
        <w:t>identified the experience as being neithe</w:t>
      </w:r>
      <w:r w:rsidR="006578A4">
        <w:rPr>
          <w:rFonts w:ascii="Times New Roman" w:eastAsia="Times New Roman" w:hAnsi="Times New Roman" w:cs="Times New Roman"/>
          <w:sz w:val="24"/>
          <w:szCs w:val="24"/>
        </w:rPr>
        <w:t>r positive nor n</w:t>
      </w:r>
      <w:r w:rsidR="00727E0B">
        <w:rPr>
          <w:rFonts w:ascii="Times New Roman" w:eastAsia="Times New Roman" w:hAnsi="Times New Roman" w:cs="Times New Roman"/>
          <w:sz w:val="24"/>
          <w:szCs w:val="24"/>
        </w:rPr>
        <w:t>egative, at 47</w:t>
      </w:r>
      <w:r w:rsidR="006578A4">
        <w:rPr>
          <w:rFonts w:ascii="Times New Roman" w:eastAsia="Times New Roman" w:hAnsi="Times New Roman" w:cs="Times New Roman"/>
          <w:sz w:val="24"/>
          <w:szCs w:val="24"/>
        </w:rPr>
        <w:t>% (Table 4)</w:t>
      </w:r>
      <w:r w:rsidR="00F1223C">
        <w:rPr>
          <w:rFonts w:ascii="Times New Roman" w:eastAsia="Times New Roman" w:hAnsi="Times New Roman" w:cs="Times New Roman"/>
          <w:sz w:val="24"/>
          <w:szCs w:val="24"/>
        </w:rPr>
        <w:t xml:space="preserve">. </w:t>
      </w:r>
      <w:r w:rsidR="008C43D2">
        <w:rPr>
          <w:rFonts w:ascii="Times New Roman" w:eastAsia="Times New Roman" w:hAnsi="Times New Roman" w:cs="Times New Roman"/>
          <w:sz w:val="24"/>
          <w:szCs w:val="24"/>
        </w:rPr>
        <w:t xml:space="preserve">Most negative experiences with coyotes </w:t>
      </w:r>
      <w:r w:rsidR="005F31C8">
        <w:rPr>
          <w:rFonts w:ascii="Times New Roman" w:eastAsia="Times New Roman" w:hAnsi="Times New Roman" w:cs="Times New Roman"/>
          <w:sz w:val="24"/>
          <w:szCs w:val="24"/>
        </w:rPr>
        <w:t>involved the coyote</w:t>
      </w:r>
      <w:r w:rsidR="008C43D2">
        <w:rPr>
          <w:rFonts w:ascii="Times New Roman" w:eastAsia="Times New Roman" w:hAnsi="Times New Roman" w:cs="Times New Roman"/>
          <w:sz w:val="24"/>
          <w:szCs w:val="24"/>
        </w:rPr>
        <w:t xml:space="preserve"> crossing the road i</w:t>
      </w:r>
      <w:r w:rsidR="00727E0B">
        <w:rPr>
          <w:rFonts w:ascii="Times New Roman" w:eastAsia="Times New Roman" w:hAnsi="Times New Roman" w:cs="Times New Roman"/>
          <w:sz w:val="24"/>
          <w:szCs w:val="24"/>
        </w:rPr>
        <w:t>n front of the respondent (51</w:t>
      </w:r>
      <w:r w:rsidR="008C43D2">
        <w:rPr>
          <w:rFonts w:ascii="Times New Roman" w:eastAsia="Times New Roman" w:hAnsi="Times New Roman" w:cs="Times New Roman"/>
          <w:sz w:val="24"/>
          <w:szCs w:val="24"/>
        </w:rPr>
        <w:t xml:space="preserve">%), and most positive experiences were </w:t>
      </w:r>
      <w:r w:rsidR="005F31C8">
        <w:rPr>
          <w:rFonts w:ascii="Times New Roman" w:eastAsia="Times New Roman" w:hAnsi="Times New Roman" w:cs="Times New Roman"/>
          <w:sz w:val="24"/>
          <w:szCs w:val="24"/>
        </w:rPr>
        <w:t xml:space="preserve">associated with respondents’ </w:t>
      </w:r>
      <w:r w:rsidR="008C43D2">
        <w:rPr>
          <w:rFonts w:ascii="Times New Roman" w:eastAsia="Times New Roman" w:hAnsi="Times New Roman" w:cs="Times New Roman"/>
          <w:sz w:val="24"/>
          <w:szCs w:val="24"/>
        </w:rPr>
        <w:t>wildlife watching</w:t>
      </w:r>
      <w:r w:rsidR="005F31C8">
        <w:rPr>
          <w:rFonts w:ascii="Times New Roman" w:eastAsia="Times New Roman" w:hAnsi="Times New Roman" w:cs="Times New Roman"/>
          <w:sz w:val="24"/>
          <w:szCs w:val="24"/>
        </w:rPr>
        <w:t xml:space="preserve"> activities</w:t>
      </w:r>
      <w:r w:rsidR="00727E0B">
        <w:rPr>
          <w:rFonts w:ascii="Times New Roman" w:eastAsia="Times New Roman" w:hAnsi="Times New Roman" w:cs="Times New Roman"/>
          <w:sz w:val="24"/>
          <w:szCs w:val="24"/>
        </w:rPr>
        <w:t xml:space="preserve"> (74</w:t>
      </w:r>
      <w:r w:rsidR="008C43D2">
        <w:rPr>
          <w:rFonts w:ascii="Times New Roman" w:eastAsia="Times New Roman" w:hAnsi="Times New Roman" w:cs="Times New Roman"/>
          <w:sz w:val="24"/>
          <w:szCs w:val="24"/>
        </w:rPr>
        <w:t>%). Around 30% of respondents stated they had never had a negative experience with a coyote, while only around 10% said they had never had a positive experience.</w:t>
      </w:r>
      <w:r w:rsidR="00C85CC8">
        <w:rPr>
          <w:rFonts w:ascii="Times New Roman" w:eastAsia="Times New Roman" w:hAnsi="Times New Roman" w:cs="Times New Roman"/>
          <w:sz w:val="24"/>
          <w:szCs w:val="24"/>
        </w:rPr>
        <w:t xml:space="preserve"> </w:t>
      </w:r>
      <w:r w:rsidR="000104B7" w:rsidRPr="00EC0D47">
        <w:rPr>
          <w:rFonts w:ascii="Times New Roman" w:eastAsia="Times New Roman" w:hAnsi="Times New Roman" w:cs="Times New Roman"/>
          <w:sz w:val="24"/>
          <w:szCs w:val="24"/>
        </w:rPr>
        <w:t xml:space="preserve">These answers indicate </w:t>
      </w:r>
      <w:r w:rsidR="008D5330" w:rsidRPr="00EC0D47">
        <w:rPr>
          <w:rFonts w:ascii="Times New Roman" w:eastAsia="Times New Roman" w:hAnsi="Times New Roman" w:cs="Times New Roman"/>
          <w:sz w:val="24"/>
          <w:szCs w:val="24"/>
        </w:rPr>
        <w:t xml:space="preserve">that more respondents had </w:t>
      </w:r>
      <w:r w:rsidR="00C95E67" w:rsidRPr="00EC0D47">
        <w:rPr>
          <w:rFonts w:ascii="Times New Roman" w:eastAsia="Times New Roman" w:hAnsi="Times New Roman" w:cs="Times New Roman"/>
          <w:sz w:val="24"/>
          <w:szCs w:val="24"/>
        </w:rPr>
        <w:t xml:space="preserve">positive </w:t>
      </w:r>
      <w:r w:rsidR="00E74710" w:rsidRPr="00EC0D47">
        <w:rPr>
          <w:rFonts w:ascii="Times New Roman" w:eastAsia="Times New Roman" w:hAnsi="Times New Roman" w:cs="Times New Roman"/>
          <w:sz w:val="24"/>
          <w:szCs w:val="24"/>
        </w:rPr>
        <w:t>experiences with</w:t>
      </w:r>
      <w:r w:rsidR="000104B7" w:rsidRPr="00EC0D47">
        <w:rPr>
          <w:rFonts w:ascii="Times New Roman" w:eastAsia="Times New Roman" w:hAnsi="Times New Roman" w:cs="Times New Roman"/>
          <w:sz w:val="24"/>
          <w:szCs w:val="24"/>
        </w:rPr>
        <w:t xml:space="preserve"> coyotes</w:t>
      </w:r>
      <w:r w:rsidR="00E74710" w:rsidRPr="00EC0D47">
        <w:rPr>
          <w:rFonts w:ascii="Times New Roman" w:eastAsia="Times New Roman" w:hAnsi="Times New Roman" w:cs="Times New Roman"/>
          <w:sz w:val="24"/>
          <w:szCs w:val="24"/>
        </w:rPr>
        <w:t xml:space="preserve"> than negative</w:t>
      </w:r>
      <w:r w:rsidR="000104B7" w:rsidRPr="00EC0D47">
        <w:rPr>
          <w:rFonts w:ascii="Times New Roman" w:eastAsia="Times New Roman" w:hAnsi="Times New Roman" w:cs="Times New Roman"/>
          <w:sz w:val="24"/>
          <w:szCs w:val="24"/>
        </w:rPr>
        <w:t xml:space="preserve">. Around 36% of people viewed coyotes as somewhat beneficial, and around 47% of the respondents that had a direct or indirect experience with coyotes categorized the experience as neither positive or negative. </w:t>
      </w:r>
      <w:r w:rsidR="00490BA0" w:rsidRPr="00EC0D47">
        <w:rPr>
          <w:rFonts w:ascii="Times New Roman" w:eastAsia="Times New Roman" w:hAnsi="Times New Roman" w:cs="Times New Roman"/>
          <w:sz w:val="24"/>
          <w:szCs w:val="24"/>
        </w:rPr>
        <w:t xml:space="preserve">These percentages imply that a slight majority of people do recognize that coyotes </w:t>
      </w:r>
      <w:r w:rsidR="00CF0336" w:rsidRPr="00EC0D47">
        <w:rPr>
          <w:rFonts w:ascii="Times New Roman" w:eastAsia="Times New Roman" w:hAnsi="Times New Roman" w:cs="Times New Roman"/>
          <w:sz w:val="24"/>
          <w:szCs w:val="24"/>
        </w:rPr>
        <w:t>have an important function</w:t>
      </w:r>
      <w:r w:rsidR="00490BA0" w:rsidRPr="00EC0D47">
        <w:rPr>
          <w:rFonts w:ascii="Times New Roman" w:eastAsia="Times New Roman" w:hAnsi="Times New Roman" w:cs="Times New Roman"/>
          <w:sz w:val="24"/>
          <w:szCs w:val="24"/>
        </w:rPr>
        <w:t xml:space="preserve"> within their ecosystem</w:t>
      </w:r>
      <w:r w:rsidR="00CF0336" w:rsidRPr="00EC0D47">
        <w:rPr>
          <w:rFonts w:ascii="Times New Roman" w:eastAsia="Times New Roman" w:hAnsi="Times New Roman" w:cs="Times New Roman"/>
          <w:sz w:val="24"/>
          <w:szCs w:val="24"/>
        </w:rPr>
        <w:t>; these respondents</w:t>
      </w:r>
      <w:r w:rsidR="00490BA0" w:rsidRPr="00EC0D47">
        <w:rPr>
          <w:rFonts w:ascii="Times New Roman" w:eastAsia="Times New Roman" w:hAnsi="Times New Roman" w:cs="Times New Roman"/>
          <w:sz w:val="24"/>
          <w:szCs w:val="24"/>
        </w:rPr>
        <w:t xml:space="preserve"> do not feel they have been </w:t>
      </w:r>
      <w:r w:rsidR="00D849B1" w:rsidRPr="00EC0D47">
        <w:rPr>
          <w:rFonts w:ascii="Times New Roman" w:eastAsia="Times New Roman" w:hAnsi="Times New Roman" w:cs="Times New Roman"/>
          <w:sz w:val="24"/>
          <w:szCs w:val="24"/>
        </w:rPr>
        <w:t>meaningfully</w:t>
      </w:r>
      <w:r w:rsidR="00490BA0" w:rsidRPr="00EC0D47">
        <w:rPr>
          <w:rFonts w:ascii="Times New Roman" w:eastAsia="Times New Roman" w:hAnsi="Times New Roman" w:cs="Times New Roman"/>
          <w:sz w:val="24"/>
          <w:szCs w:val="24"/>
        </w:rPr>
        <w:t xml:space="preserve"> </w:t>
      </w:r>
      <w:r w:rsidR="00490BA0" w:rsidRPr="00EC0D47">
        <w:rPr>
          <w:rFonts w:ascii="Times New Roman" w:eastAsia="Times New Roman" w:hAnsi="Times New Roman" w:cs="Times New Roman"/>
          <w:sz w:val="24"/>
          <w:szCs w:val="24"/>
        </w:rPr>
        <w:lastRenderedPageBreak/>
        <w:t xml:space="preserve">impacted by </w:t>
      </w:r>
      <w:r w:rsidR="00CF0336" w:rsidRPr="00EC0D47">
        <w:rPr>
          <w:rFonts w:ascii="Times New Roman" w:eastAsia="Times New Roman" w:hAnsi="Times New Roman" w:cs="Times New Roman"/>
          <w:sz w:val="24"/>
          <w:szCs w:val="24"/>
        </w:rPr>
        <w:t>coyotes</w:t>
      </w:r>
      <w:r w:rsidR="00490BA0" w:rsidRPr="00EC0D47">
        <w:rPr>
          <w:rFonts w:ascii="Times New Roman" w:eastAsia="Times New Roman" w:hAnsi="Times New Roman" w:cs="Times New Roman"/>
          <w:sz w:val="24"/>
          <w:szCs w:val="24"/>
        </w:rPr>
        <w:t xml:space="preserve">, either positively or negatively. </w:t>
      </w:r>
      <w:r w:rsidR="00B61E85" w:rsidRPr="00EC0D47">
        <w:rPr>
          <w:rFonts w:ascii="Times New Roman" w:eastAsia="Times New Roman" w:hAnsi="Times New Roman" w:cs="Times New Roman"/>
          <w:sz w:val="24"/>
          <w:szCs w:val="24"/>
        </w:rPr>
        <w:t>However, it is interesting that when respondents were asked specifically about whether their experience was positive or negative, a significantly higher percentage of respondents chose positive experiences rather than negative.</w:t>
      </w:r>
    </w:p>
    <w:p w14:paraId="70A027F9" w14:textId="37B6574A" w:rsidR="00D54954" w:rsidRDefault="00D54954" w:rsidP="00A27C4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 Total count </w:t>
      </w:r>
      <w:r w:rsidR="003B4894">
        <w:rPr>
          <w:rFonts w:ascii="Times New Roman" w:eastAsia="Times New Roman" w:hAnsi="Times New Roman" w:cs="Times New Roman"/>
          <w:sz w:val="24"/>
          <w:szCs w:val="24"/>
        </w:rPr>
        <w:t xml:space="preserve">based on </w:t>
      </w:r>
      <w:r>
        <w:rPr>
          <w:rFonts w:ascii="Times New Roman" w:eastAsia="Times New Roman" w:hAnsi="Times New Roman" w:cs="Times New Roman"/>
          <w:sz w:val="24"/>
          <w:szCs w:val="24"/>
        </w:rPr>
        <w:t xml:space="preserve">respondent survey questions </w:t>
      </w:r>
      <w:r w:rsidR="003B4894">
        <w:rPr>
          <w:rFonts w:ascii="Times New Roman" w:eastAsia="Times New Roman" w:hAnsi="Times New Roman" w:cs="Times New Roman"/>
          <w:sz w:val="24"/>
          <w:szCs w:val="24"/>
        </w:rPr>
        <w:t xml:space="preserve">using </w:t>
      </w:r>
      <w:r>
        <w:rPr>
          <w:rFonts w:ascii="Times New Roman" w:eastAsia="Times New Roman" w:hAnsi="Times New Roman" w:cs="Times New Roman"/>
          <w:sz w:val="24"/>
          <w:szCs w:val="24"/>
        </w:rPr>
        <w:t>a 1-5 answer scale.</w:t>
      </w:r>
    </w:p>
    <w:tbl>
      <w:tblPr>
        <w:tblStyle w:val="TableGrid"/>
        <w:tblW w:w="0" w:type="auto"/>
        <w:tblLook w:val="04A0" w:firstRow="1" w:lastRow="0" w:firstColumn="1" w:lastColumn="0" w:noHBand="0" w:noVBand="1"/>
      </w:tblPr>
      <w:tblGrid>
        <w:gridCol w:w="5641"/>
        <w:gridCol w:w="453"/>
        <w:gridCol w:w="454"/>
        <w:gridCol w:w="454"/>
        <w:gridCol w:w="454"/>
        <w:gridCol w:w="454"/>
      </w:tblGrid>
      <w:tr w:rsidR="00D54954" w:rsidRPr="00EC3D71" w14:paraId="0D8DC6BD" w14:textId="77777777" w:rsidTr="006C5F60">
        <w:trPr>
          <w:trHeight w:val="300"/>
        </w:trPr>
        <w:tc>
          <w:tcPr>
            <w:tcW w:w="5641" w:type="dxa"/>
            <w:noWrap/>
            <w:hideMark/>
          </w:tcPr>
          <w:p w14:paraId="4B2A69E7" w14:textId="136CF56E" w:rsidR="00D54954" w:rsidRPr="00EC3D71" w:rsidRDefault="003B4894" w:rsidP="006C5F6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Survey Response Count</w:t>
            </w:r>
          </w:p>
        </w:tc>
        <w:tc>
          <w:tcPr>
            <w:tcW w:w="453" w:type="dxa"/>
            <w:noWrap/>
            <w:hideMark/>
          </w:tcPr>
          <w:p w14:paraId="352D9E42" w14:textId="77777777" w:rsidR="00D54954" w:rsidRPr="00EC3D71" w:rsidRDefault="00D54954" w:rsidP="006C5F60">
            <w:pPr>
              <w:spacing w:line="480" w:lineRule="auto"/>
              <w:rPr>
                <w:rFonts w:ascii="Times New Roman" w:eastAsia="Times New Roman" w:hAnsi="Times New Roman" w:cs="Times New Roman"/>
                <w:b/>
                <w:bCs/>
                <w:sz w:val="24"/>
                <w:szCs w:val="24"/>
              </w:rPr>
            </w:pPr>
            <w:r w:rsidRPr="00EC3D71">
              <w:rPr>
                <w:rFonts w:ascii="Times New Roman" w:eastAsia="Times New Roman" w:hAnsi="Times New Roman" w:cs="Times New Roman"/>
                <w:b/>
                <w:bCs/>
                <w:sz w:val="24"/>
                <w:szCs w:val="24"/>
              </w:rPr>
              <w:t>1</w:t>
            </w:r>
          </w:p>
        </w:tc>
        <w:tc>
          <w:tcPr>
            <w:tcW w:w="454" w:type="dxa"/>
            <w:noWrap/>
            <w:hideMark/>
          </w:tcPr>
          <w:p w14:paraId="321D0D90" w14:textId="77777777" w:rsidR="00D54954" w:rsidRPr="00EC3D71" w:rsidRDefault="00D54954" w:rsidP="006C5F60">
            <w:pPr>
              <w:spacing w:line="480" w:lineRule="auto"/>
              <w:rPr>
                <w:rFonts w:ascii="Times New Roman" w:eastAsia="Times New Roman" w:hAnsi="Times New Roman" w:cs="Times New Roman"/>
                <w:b/>
                <w:bCs/>
                <w:sz w:val="24"/>
                <w:szCs w:val="24"/>
              </w:rPr>
            </w:pPr>
            <w:r w:rsidRPr="00EC3D71">
              <w:rPr>
                <w:rFonts w:ascii="Times New Roman" w:eastAsia="Times New Roman" w:hAnsi="Times New Roman" w:cs="Times New Roman"/>
                <w:b/>
                <w:bCs/>
                <w:sz w:val="24"/>
                <w:szCs w:val="24"/>
              </w:rPr>
              <w:t>2</w:t>
            </w:r>
          </w:p>
        </w:tc>
        <w:tc>
          <w:tcPr>
            <w:tcW w:w="454" w:type="dxa"/>
            <w:noWrap/>
            <w:hideMark/>
          </w:tcPr>
          <w:p w14:paraId="1F9E2102" w14:textId="77777777" w:rsidR="00D54954" w:rsidRPr="00EC3D71" w:rsidRDefault="00D54954" w:rsidP="006C5F60">
            <w:pPr>
              <w:spacing w:line="480" w:lineRule="auto"/>
              <w:rPr>
                <w:rFonts w:ascii="Times New Roman" w:eastAsia="Times New Roman" w:hAnsi="Times New Roman" w:cs="Times New Roman"/>
                <w:b/>
                <w:bCs/>
                <w:sz w:val="24"/>
                <w:szCs w:val="24"/>
              </w:rPr>
            </w:pPr>
            <w:r w:rsidRPr="00EC3D71">
              <w:rPr>
                <w:rFonts w:ascii="Times New Roman" w:eastAsia="Times New Roman" w:hAnsi="Times New Roman" w:cs="Times New Roman"/>
                <w:b/>
                <w:bCs/>
                <w:sz w:val="24"/>
                <w:szCs w:val="24"/>
              </w:rPr>
              <w:t>3</w:t>
            </w:r>
          </w:p>
        </w:tc>
        <w:tc>
          <w:tcPr>
            <w:tcW w:w="454" w:type="dxa"/>
            <w:noWrap/>
            <w:hideMark/>
          </w:tcPr>
          <w:p w14:paraId="10651F73" w14:textId="77777777" w:rsidR="00D54954" w:rsidRPr="00EC3D71" w:rsidRDefault="00D54954" w:rsidP="006C5F60">
            <w:pPr>
              <w:spacing w:line="480" w:lineRule="auto"/>
              <w:rPr>
                <w:rFonts w:ascii="Times New Roman" w:eastAsia="Times New Roman" w:hAnsi="Times New Roman" w:cs="Times New Roman"/>
                <w:b/>
                <w:bCs/>
                <w:sz w:val="24"/>
                <w:szCs w:val="24"/>
              </w:rPr>
            </w:pPr>
            <w:r w:rsidRPr="00EC3D71">
              <w:rPr>
                <w:rFonts w:ascii="Times New Roman" w:eastAsia="Times New Roman" w:hAnsi="Times New Roman" w:cs="Times New Roman"/>
                <w:b/>
                <w:bCs/>
                <w:sz w:val="24"/>
                <w:szCs w:val="24"/>
              </w:rPr>
              <w:t>4</w:t>
            </w:r>
          </w:p>
        </w:tc>
        <w:tc>
          <w:tcPr>
            <w:tcW w:w="454" w:type="dxa"/>
            <w:noWrap/>
            <w:hideMark/>
          </w:tcPr>
          <w:p w14:paraId="12742A77" w14:textId="77777777" w:rsidR="00D54954" w:rsidRPr="00EC3D71" w:rsidRDefault="00D54954" w:rsidP="006C5F60">
            <w:pPr>
              <w:spacing w:line="480" w:lineRule="auto"/>
              <w:rPr>
                <w:rFonts w:ascii="Times New Roman" w:eastAsia="Times New Roman" w:hAnsi="Times New Roman" w:cs="Times New Roman"/>
                <w:b/>
                <w:bCs/>
                <w:sz w:val="24"/>
                <w:szCs w:val="24"/>
              </w:rPr>
            </w:pPr>
            <w:r w:rsidRPr="00EC3D71">
              <w:rPr>
                <w:rFonts w:ascii="Times New Roman" w:eastAsia="Times New Roman" w:hAnsi="Times New Roman" w:cs="Times New Roman"/>
                <w:b/>
                <w:bCs/>
                <w:sz w:val="24"/>
                <w:szCs w:val="24"/>
              </w:rPr>
              <w:t>5</w:t>
            </w:r>
          </w:p>
        </w:tc>
      </w:tr>
      <w:tr w:rsidR="00D54954" w:rsidRPr="00EC3D71" w14:paraId="0560DC55" w14:textId="77777777" w:rsidTr="006C5F60">
        <w:trPr>
          <w:trHeight w:val="300"/>
        </w:trPr>
        <w:tc>
          <w:tcPr>
            <w:tcW w:w="5641" w:type="dxa"/>
            <w:noWrap/>
            <w:hideMark/>
          </w:tcPr>
          <w:p w14:paraId="130DFA48" w14:textId="77777777" w:rsidR="00D54954" w:rsidRPr="00EC3D71" w:rsidRDefault="00D54954" w:rsidP="006C5F60">
            <w:pPr>
              <w:spacing w:line="276" w:lineRule="auto"/>
              <w:rPr>
                <w:rFonts w:ascii="Times New Roman" w:eastAsia="Times New Roman" w:hAnsi="Times New Roman" w:cs="Times New Roman"/>
                <w:i/>
                <w:iCs/>
                <w:sz w:val="24"/>
                <w:szCs w:val="24"/>
              </w:rPr>
            </w:pPr>
            <w:r w:rsidRPr="00EC3D71">
              <w:rPr>
                <w:rFonts w:ascii="Times New Roman" w:eastAsia="Times New Roman" w:hAnsi="Times New Roman" w:cs="Times New Roman"/>
                <w:i/>
                <w:iCs/>
                <w:sz w:val="24"/>
                <w:szCs w:val="24"/>
              </w:rPr>
              <w:t>On a scale of 1-5, how much do you perceive coyotes as beneficial, with 1 being the lowest and 5 being the highest?</w:t>
            </w:r>
          </w:p>
        </w:tc>
        <w:tc>
          <w:tcPr>
            <w:tcW w:w="453" w:type="dxa"/>
            <w:noWrap/>
            <w:hideMark/>
          </w:tcPr>
          <w:p w14:paraId="1A4769C9"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5</w:t>
            </w:r>
          </w:p>
        </w:tc>
        <w:tc>
          <w:tcPr>
            <w:tcW w:w="454" w:type="dxa"/>
            <w:noWrap/>
            <w:hideMark/>
          </w:tcPr>
          <w:p w14:paraId="40B1FE64"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22</w:t>
            </w:r>
          </w:p>
        </w:tc>
        <w:tc>
          <w:tcPr>
            <w:tcW w:w="454" w:type="dxa"/>
            <w:noWrap/>
            <w:hideMark/>
          </w:tcPr>
          <w:p w14:paraId="077908EA"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30</w:t>
            </w:r>
          </w:p>
        </w:tc>
        <w:tc>
          <w:tcPr>
            <w:tcW w:w="454" w:type="dxa"/>
            <w:noWrap/>
            <w:hideMark/>
          </w:tcPr>
          <w:p w14:paraId="4957B088"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40</w:t>
            </w:r>
          </w:p>
        </w:tc>
        <w:tc>
          <w:tcPr>
            <w:tcW w:w="454" w:type="dxa"/>
            <w:noWrap/>
            <w:hideMark/>
          </w:tcPr>
          <w:p w14:paraId="441C1BBC"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15</w:t>
            </w:r>
          </w:p>
        </w:tc>
      </w:tr>
      <w:tr w:rsidR="00D54954" w:rsidRPr="00EC3D71" w14:paraId="05AC0623" w14:textId="77777777" w:rsidTr="006C5F60">
        <w:trPr>
          <w:trHeight w:val="300"/>
        </w:trPr>
        <w:tc>
          <w:tcPr>
            <w:tcW w:w="5641" w:type="dxa"/>
            <w:noWrap/>
            <w:hideMark/>
          </w:tcPr>
          <w:p w14:paraId="6FF164F8" w14:textId="77777777" w:rsidR="00D54954" w:rsidRPr="00EC3D71" w:rsidRDefault="00D54954" w:rsidP="006C5F60">
            <w:pPr>
              <w:spacing w:line="276" w:lineRule="auto"/>
              <w:rPr>
                <w:rFonts w:ascii="Times New Roman" w:eastAsia="Times New Roman" w:hAnsi="Times New Roman" w:cs="Times New Roman"/>
                <w:i/>
                <w:iCs/>
                <w:sz w:val="24"/>
                <w:szCs w:val="24"/>
              </w:rPr>
            </w:pPr>
            <w:r w:rsidRPr="00EC3D71">
              <w:rPr>
                <w:rFonts w:ascii="Times New Roman" w:eastAsia="Times New Roman" w:hAnsi="Times New Roman" w:cs="Times New Roman"/>
                <w:i/>
                <w:iCs/>
                <w:sz w:val="24"/>
                <w:szCs w:val="24"/>
              </w:rPr>
              <w:t>On a scale of 1-5, how was that experience, with 1 being very negative and 5 being very positive?</w:t>
            </w:r>
          </w:p>
        </w:tc>
        <w:tc>
          <w:tcPr>
            <w:tcW w:w="453" w:type="dxa"/>
            <w:noWrap/>
            <w:hideMark/>
          </w:tcPr>
          <w:p w14:paraId="1ABB71DC"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5</w:t>
            </w:r>
          </w:p>
        </w:tc>
        <w:tc>
          <w:tcPr>
            <w:tcW w:w="454" w:type="dxa"/>
            <w:noWrap/>
            <w:hideMark/>
          </w:tcPr>
          <w:p w14:paraId="240BD0D4"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11</w:t>
            </w:r>
          </w:p>
        </w:tc>
        <w:tc>
          <w:tcPr>
            <w:tcW w:w="454" w:type="dxa"/>
            <w:noWrap/>
            <w:hideMark/>
          </w:tcPr>
          <w:p w14:paraId="74570890"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43</w:t>
            </w:r>
          </w:p>
        </w:tc>
        <w:tc>
          <w:tcPr>
            <w:tcW w:w="454" w:type="dxa"/>
            <w:noWrap/>
            <w:hideMark/>
          </w:tcPr>
          <w:p w14:paraId="49F07B51"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25</w:t>
            </w:r>
          </w:p>
        </w:tc>
        <w:tc>
          <w:tcPr>
            <w:tcW w:w="454" w:type="dxa"/>
            <w:noWrap/>
            <w:hideMark/>
          </w:tcPr>
          <w:p w14:paraId="29B7A7C5"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8</w:t>
            </w:r>
          </w:p>
        </w:tc>
      </w:tr>
      <w:tr w:rsidR="00D54954" w:rsidRPr="00EC3D71" w14:paraId="0DC59F53" w14:textId="77777777" w:rsidTr="006C5F60">
        <w:trPr>
          <w:trHeight w:val="300"/>
        </w:trPr>
        <w:tc>
          <w:tcPr>
            <w:tcW w:w="5641" w:type="dxa"/>
            <w:noWrap/>
            <w:hideMark/>
          </w:tcPr>
          <w:p w14:paraId="337430D3" w14:textId="77777777" w:rsidR="00D54954" w:rsidRPr="00EC3D71" w:rsidRDefault="00D54954" w:rsidP="006C5F60">
            <w:pPr>
              <w:spacing w:line="276" w:lineRule="auto"/>
              <w:rPr>
                <w:rFonts w:ascii="Times New Roman" w:eastAsia="Times New Roman" w:hAnsi="Times New Roman" w:cs="Times New Roman"/>
                <w:i/>
                <w:iCs/>
                <w:sz w:val="24"/>
                <w:szCs w:val="24"/>
              </w:rPr>
            </w:pPr>
            <w:r w:rsidRPr="00EC3D71">
              <w:rPr>
                <w:rFonts w:ascii="Times New Roman" w:eastAsia="Times New Roman" w:hAnsi="Times New Roman" w:cs="Times New Roman"/>
                <w:i/>
                <w:iCs/>
                <w:sz w:val="24"/>
                <w:szCs w:val="24"/>
              </w:rPr>
              <w:t>On a scale of 1-5, please rate your belief on the type of effect that coyotes have on people and the environment around them, with 1 being very negative and 5 being very positive.</w:t>
            </w:r>
          </w:p>
        </w:tc>
        <w:tc>
          <w:tcPr>
            <w:tcW w:w="453" w:type="dxa"/>
            <w:noWrap/>
            <w:hideMark/>
          </w:tcPr>
          <w:p w14:paraId="0B81ECC4"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1</w:t>
            </w:r>
          </w:p>
        </w:tc>
        <w:tc>
          <w:tcPr>
            <w:tcW w:w="454" w:type="dxa"/>
            <w:noWrap/>
            <w:hideMark/>
          </w:tcPr>
          <w:p w14:paraId="1264D414"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19</w:t>
            </w:r>
          </w:p>
        </w:tc>
        <w:tc>
          <w:tcPr>
            <w:tcW w:w="454" w:type="dxa"/>
            <w:noWrap/>
            <w:hideMark/>
          </w:tcPr>
          <w:p w14:paraId="4128B192"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31</w:t>
            </w:r>
          </w:p>
        </w:tc>
        <w:tc>
          <w:tcPr>
            <w:tcW w:w="454" w:type="dxa"/>
            <w:noWrap/>
            <w:hideMark/>
          </w:tcPr>
          <w:p w14:paraId="5131119E"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48</w:t>
            </w:r>
          </w:p>
        </w:tc>
        <w:tc>
          <w:tcPr>
            <w:tcW w:w="454" w:type="dxa"/>
            <w:noWrap/>
            <w:hideMark/>
          </w:tcPr>
          <w:p w14:paraId="627DC399" w14:textId="77777777" w:rsidR="00D54954" w:rsidRPr="00A71ACF" w:rsidRDefault="00D54954" w:rsidP="006C5F60">
            <w:pPr>
              <w:spacing w:line="480" w:lineRule="auto"/>
              <w:rPr>
                <w:rFonts w:ascii="Times New Roman" w:eastAsia="Times New Roman" w:hAnsi="Times New Roman" w:cs="Times New Roman"/>
              </w:rPr>
            </w:pPr>
            <w:r w:rsidRPr="00A71ACF">
              <w:rPr>
                <w:rFonts w:ascii="Times New Roman" w:eastAsia="Times New Roman" w:hAnsi="Times New Roman" w:cs="Times New Roman"/>
              </w:rPr>
              <w:t>11</w:t>
            </w:r>
          </w:p>
        </w:tc>
      </w:tr>
    </w:tbl>
    <w:p w14:paraId="5292DB19" w14:textId="1EF86B21" w:rsidR="00A27C41" w:rsidRDefault="00A27C41" w:rsidP="00FF0D56">
      <w:pPr>
        <w:spacing w:line="240" w:lineRule="auto"/>
        <w:rPr>
          <w:rFonts w:ascii="Times New Roman" w:eastAsia="Times New Roman" w:hAnsi="Times New Roman" w:cs="Times New Roman"/>
          <w:sz w:val="24"/>
          <w:szCs w:val="24"/>
        </w:rPr>
      </w:pPr>
    </w:p>
    <w:p w14:paraId="6409AF47" w14:textId="4AC06942" w:rsidR="00D54954" w:rsidRDefault="00D54954" w:rsidP="00FF0D5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4. Total percentage of respondents to survey questions with a 1-5 answer scale.</w:t>
      </w:r>
    </w:p>
    <w:tbl>
      <w:tblPr>
        <w:tblStyle w:val="TableGrid"/>
        <w:tblW w:w="0" w:type="auto"/>
        <w:tblLook w:val="04A0" w:firstRow="1" w:lastRow="0" w:firstColumn="1" w:lastColumn="0" w:noHBand="0" w:noVBand="1"/>
      </w:tblPr>
      <w:tblGrid>
        <w:gridCol w:w="4191"/>
        <w:gridCol w:w="799"/>
        <w:gridCol w:w="730"/>
        <w:gridCol w:w="730"/>
        <w:gridCol w:w="730"/>
        <w:gridCol w:w="730"/>
      </w:tblGrid>
      <w:tr w:rsidR="00D54954" w:rsidRPr="0048263A" w14:paraId="0A435784" w14:textId="77777777" w:rsidTr="006C5F60">
        <w:trPr>
          <w:trHeight w:val="300"/>
        </w:trPr>
        <w:tc>
          <w:tcPr>
            <w:tcW w:w="4191" w:type="dxa"/>
            <w:noWrap/>
            <w:hideMark/>
          </w:tcPr>
          <w:p w14:paraId="6296181F" w14:textId="18857D9F" w:rsidR="00D54954" w:rsidRPr="0048263A" w:rsidRDefault="003B4894" w:rsidP="006C5F6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Survey Response Percentage</w:t>
            </w:r>
            <w:r w:rsidR="00D54954">
              <w:rPr>
                <w:rFonts w:ascii="Times New Roman" w:eastAsia="Times New Roman" w:hAnsi="Times New Roman" w:cs="Times New Roman"/>
                <w:b/>
                <w:bCs/>
                <w:sz w:val="24"/>
                <w:szCs w:val="24"/>
              </w:rPr>
              <w:t xml:space="preserve"> (%)</w:t>
            </w:r>
          </w:p>
        </w:tc>
        <w:tc>
          <w:tcPr>
            <w:tcW w:w="799" w:type="dxa"/>
            <w:noWrap/>
            <w:hideMark/>
          </w:tcPr>
          <w:p w14:paraId="33285B98" w14:textId="77777777" w:rsidR="00D54954" w:rsidRPr="0048263A" w:rsidRDefault="00D54954" w:rsidP="006C5F60">
            <w:pPr>
              <w:spacing w:line="480" w:lineRule="auto"/>
              <w:rPr>
                <w:rFonts w:ascii="Times New Roman" w:eastAsia="Times New Roman" w:hAnsi="Times New Roman" w:cs="Times New Roman"/>
                <w:b/>
                <w:bCs/>
                <w:sz w:val="24"/>
                <w:szCs w:val="24"/>
              </w:rPr>
            </w:pPr>
            <w:r w:rsidRPr="0048263A">
              <w:rPr>
                <w:rFonts w:ascii="Times New Roman" w:eastAsia="Times New Roman" w:hAnsi="Times New Roman" w:cs="Times New Roman"/>
                <w:b/>
                <w:bCs/>
                <w:sz w:val="24"/>
                <w:szCs w:val="24"/>
              </w:rPr>
              <w:t>1</w:t>
            </w:r>
          </w:p>
        </w:tc>
        <w:tc>
          <w:tcPr>
            <w:tcW w:w="730" w:type="dxa"/>
            <w:noWrap/>
            <w:hideMark/>
          </w:tcPr>
          <w:p w14:paraId="2E4E9323" w14:textId="77777777" w:rsidR="00D54954" w:rsidRPr="0048263A" w:rsidRDefault="00D54954" w:rsidP="006C5F60">
            <w:pPr>
              <w:spacing w:line="480" w:lineRule="auto"/>
              <w:rPr>
                <w:rFonts w:ascii="Times New Roman" w:eastAsia="Times New Roman" w:hAnsi="Times New Roman" w:cs="Times New Roman"/>
                <w:b/>
                <w:bCs/>
                <w:sz w:val="24"/>
                <w:szCs w:val="24"/>
              </w:rPr>
            </w:pPr>
            <w:r w:rsidRPr="0048263A">
              <w:rPr>
                <w:rFonts w:ascii="Times New Roman" w:eastAsia="Times New Roman" w:hAnsi="Times New Roman" w:cs="Times New Roman"/>
                <w:b/>
                <w:bCs/>
                <w:sz w:val="24"/>
                <w:szCs w:val="24"/>
              </w:rPr>
              <w:t>2</w:t>
            </w:r>
          </w:p>
        </w:tc>
        <w:tc>
          <w:tcPr>
            <w:tcW w:w="730" w:type="dxa"/>
            <w:noWrap/>
            <w:hideMark/>
          </w:tcPr>
          <w:p w14:paraId="176F730B" w14:textId="77777777" w:rsidR="00D54954" w:rsidRPr="0048263A" w:rsidRDefault="00D54954" w:rsidP="006C5F60">
            <w:pPr>
              <w:spacing w:line="480" w:lineRule="auto"/>
              <w:rPr>
                <w:rFonts w:ascii="Times New Roman" w:eastAsia="Times New Roman" w:hAnsi="Times New Roman" w:cs="Times New Roman"/>
                <w:b/>
                <w:bCs/>
                <w:sz w:val="24"/>
                <w:szCs w:val="24"/>
              </w:rPr>
            </w:pPr>
            <w:r w:rsidRPr="0048263A">
              <w:rPr>
                <w:rFonts w:ascii="Times New Roman" w:eastAsia="Times New Roman" w:hAnsi="Times New Roman" w:cs="Times New Roman"/>
                <w:b/>
                <w:bCs/>
                <w:sz w:val="24"/>
                <w:szCs w:val="24"/>
              </w:rPr>
              <w:t>3</w:t>
            </w:r>
          </w:p>
        </w:tc>
        <w:tc>
          <w:tcPr>
            <w:tcW w:w="730" w:type="dxa"/>
            <w:noWrap/>
            <w:hideMark/>
          </w:tcPr>
          <w:p w14:paraId="299D31DB" w14:textId="77777777" w:rsidR="00D54954" w:rsidRPr="0048263A" w:rsidRDefault="00D54954" w:rsidP="006C5F60">
            <w:pPr>
              <w:spacing w:line="480" w:lineRule="auto"/>
              <w:rPr>
                <w:rFonts w:ascii="Times New Roman" w:eastAsia="Times New Roman" w:hAnsi="Times New Roman" w:cs="Times New Roman"/>
                <w:b/>
                <w:bCs/>
                <w:sz w:val="24"/>
                <w:szCs w:val="24"/>
              </w:rPr>
            </w:pPr>
            <w:r w:rsidRPr="0048263A">
              <w:rPr>
                <w:rFonts w:ascii="Times New Roman" w:eastAsia="Times New Roman" w:hAnsi="Times New Roman" w:cs="Times New Roman"/>
                <w:b/>
                <w:bCs/>
                <w:sz w:val="24"/>
                <w:szCs w:val="24"/>
              </w:rPr>
              <w:t>4</w:t>
            </w:r>
          </w:p>
        </w:tc>
        <w:tc>
          <w:tcPr>
            <w:tcW w:w="730" w:type="dxa"/>
            <w:noWrap/>
            <w:hideMark/>
          </w:tcPr>
          <w:p w14:paraId="0E8E75A1" w14:textId="77777777" w:rsidR="00D54954" w:rsidRPr="0048263A" w:rsidRDefault="00D54954" w:rsidP="006C5F60">
            <w:pPr>
              <w:spacing w:line="480" w:lineRule="auto"/>
              <w:rPr>
                <w:rFonts w:ascii="Times New Roman" w:eastAsia="Times New Roman" w:hAnsi="Times New Roman" w:cs="Times New Roman"/>
                <w:b/>
                <w:bCs/>
                <w:sz w:val="24"/>
                <w:szCs w:val="24"/>
              </w:rPr>
            </w:pPr>
            <w:r w:rsidRPr="0048263A">
              <w:rPr>
                <w:rFonts w:ascii="Times New Roman" w:eastAsia="Times New Roman" w:hAnsi="Times New Roman" w:cs="Times New Roman"/>
                <w:b/>
                <w:bCs/>
                <w:sz w:val="24"/>
                <w:szCs w:val="24"/>
              </w:rPr>
              <w:t>5</w:t>
            </w:r>
          </w:p>
        </w:tc>
      </w:tr>
      <w:tr w:rsidR="00D54954" w:rsidRPr="0048263A" w14:paraId="01DBF676" w14:textId="77777777" w:rsidTr="006C5F60">
        <w:trPr>
          <w:trHeight w:val="300"/>
        </w:trPr>
        <w:tc>
          <w:tcPr>
            <w:tcW w:w="4191" w:type="dxa"/>
            <w:noWrap/>
            <w:hideMark/>
          </w:tcPr>
          <w:p w14:paraId="54811501" w14:textId="77777777" w:rsidR="00D54954" w:rsidRPr="0048263A" w:rsidRDefault="00D54954" w:rsidP="006C5F60">
            <w:pPr>
              <w:spacing w:line="276" w:lineRule="auto"/>
              <w:rPr>
                <w:rFonts w:ascii="Times New Roman" w:eastAsia="Times New Roman" w:hAnsi="Times New Roman" w:cs="Times New Roman"/>
                <w:i/>
                <w:iCs/>
                <w:sz w:val="24"/>
                <w:szCs w:val="24"/>
              </w:rPr>
            </w:pPr>
            <w:r w:rsidRPr="0048263A">
              <w:rPr>
                <w:rFonts w:ascii="Times New Roman" w:eastAsia="Times New Roman" w:hAnsi="Times New Roman" w:cs="Times New Roman"/>
                <w:i/>
                <w:iCs/>
                <w:sz w:val="24"/>
                <w:szCs w:val="24"/>
              </w:rPr>
              <w:t>On a scale of 1-5, how much do you perceive coyotes as beneficial, with 1 being the lowest and 5 being the highest?</w:t>
            </w:r>
          </w:p>
        </w:tc>
        <w:tc>
          <w:tcPr>
            <w:tcW w:w="799" w:type="dxa"/>
            <w:noWrap/>
            <w:hideMark/>
          </w:tcPr>
          <w:p w14:paraId="770FAE16"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4</w:t>
            </w:r>
          </w:p>
        </w:tc>
        <w:tc>
          <w:tcPr>
            <w:tcW w:w="730" w:type="dxa"/>
            <w:noWrap/>
            <w:hideMark/>
          </w:tcPr>
          <w:p w14:paraId="2F968352"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20</w:t>
            </w:r>
          </w:p>
        </w:tc>
        <w:tc>
          <w:tcPr>
            <w:tcW w:w="730" w:type="dxa"/>
            <w:noWrap/>
            <w:hideMark/>
          </w:tcPr>
          <w:p w14:paraId="3C38A80C"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27</w:t>
            </w:r>
          </w:p>
        </w:tc>
        <w:tc>
          <w:tcPr>
            <w:tcW w:w="730" w:type="dxa"/>
            <w:noWrap/>
            <w:hideMark/>
          </w:tcPr>
          <w:p w14:paraId="6493A43B"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36</w:t>
            </w:r>
          </w:p>
        </w:tc>
        <w:tc>
          <w:tcPr>
            <w:tcW w:w="730" w:type="dxa"/>
            <w:noWrap/>
            <w:hideMark/>
          </w:tcPr>
          <w:p w14:paraId="0F105D67"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13</w:t>
            </w:r>
          </w:p>
        </w:tc>
      </w:tr>
      <w:tr w:rsidR="00D54954" w:rsidRPr="0048263A" w14:paraId="4F6B8E00" w14:textId="77777777" w:rsidTr="006C5F60">
        <w:trPr>
          <w:trHeight w:val="300"/>
        </w:trPr>
        <w:tc>
          <w:tcPr>
            <w:tcW w:w="4191" w:type="dxa"/>
            <w:noWrap/>
            <w:hideMark/>
          </w:tcPr>
          <w:p w14:paraId="6E8ACFA0" w14:textId="77777777" w:rsidR="00D54954" w:rsidRPr="0048263A" w:rsidRDefault="00D54954" w:rsidP="006C5F60">
            <w:pPr>
              <w:spacing w:line="276" w:lineRule="auto"/>
              <w:rPr>
                <w:rFonts w:ascii="Times New Roman" w:eastAsia="Times New Roman" w:hAnsi="Times New Roman" w:cs="Times New Roman"/>
                <w:i/>
                <w:iCs/>
                <w:sz w:val="24"/>
                <w:szCs w:val="24"/>
              </w:rPr>
            </w:pPr>
            <w:r w:rsidRPr="0048263A">
              <w:rPr>
                <w:rFonts w:ascii="Times New Roman" w:eastAsia="Times New Roman" w:hAnsi="Times New Roman" w:cs="Times New Roman"/>
                <w:i/>
                <w:iCs/>
                <w:sz w:val="24"/>
                <w:szCs w:val="24"/>
              </w:rPr>
              <w:t>On a scale of 1-5, how was that experience, with 1 being very negative and 5 being very positive?</w:t>
            </w:r>
          </w:p>
        </w:tc>
        <w:tc>
          <w:tcPr>
            <w:tcW w:w="799" w:type="dxa"/>
            <w:noWrap/>
            <w:hideMark/>
          </w:tcPr>
          <w:p w14:paraId="5E4C2742"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5</w:t>
            </w:r>
          </w:p>
        </w:tc>
        <w:tc>
          <w:tcPr>
            <w:tcW w:w="730" w:type="dxa"/>
            <w:noWrap/>
            <w:hideMark/>
          </w:tcPr>
          <w:p w14:paraId="2A8B02BE"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12</w:t>
            </w:r>
          </w:p>
        </w:tc>
        <w:tc>
          <w:tcPr>
            <w:tcW w:w="730" w:type="dxa"/>
            <w:noWrap/>
            <w:hideMark/>
          </w:tcPr>
          <w:p w14:paraId="31F4FEDA"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47</w:t>
            </w:r>
          </w:p>
        </w:tc>
        <w:tc>
          <w:tcPr>
            <w:tcW w:w="730" w:type="dxa"/>
            <w:noWrap/>
            <w:hideMark/>
          </w:tcPr>
          <w:p w14:paraId="1EE1C425"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27</w:t>
            </w:r>
          </w:p>
        </w:tc>
        <w:tc>
          <w:tcPr>
            <w:tcW w:w="730" w:type="dxa"/>
            <w:noWrap/>
            <w:hideMark/>
          </w:tcPr>
          <w:p w14:paraId="562E75D7"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9</w:t>
            </w:r>
          </w:p>
        </w:tc>
      </w:tr>
      <w:tr w:rsidR="00D54954" w:rsidRPr="0048263A" w14:paraId="77B22BB3" w14:textId="77777777" w:rsidTr="006C5F60">
        <w:trPr>
          <w:trHeight w:val="300"/>
        </w:trPr>
        <w:tc>
          <w:tcPr>
            <w:tcW w:w="4191" w:type="dxa"/>
            <w:noWrap/>
            <w:hideMark/>
          </w:tcPr>
          <w:p w14:paraId="6C33681E" w14:textId="77777777" w:rsidR="00D54954" w:rsidRPr="0048263A" w:rsidRDefault="00D54954" w:rsidP="006C5F60">
            <w:pPr>
              <w:spacing w:line="276" w:lineRule="auto"/>
              <w:rPr>
                <w:rFonts w:ascii="Times New Roman" w:eastAsia="Times New Roman" w:hAnsi="Times New Roman" w:cs="Times New Roman"/>
                <w:i/>
                <w:iCs/>
                <w:sz w:val="24"/>
                <w:szCs w:val="24"/>
              </w:rPr>
            </w:pPr>
            <w:r w:rsidRPr="0048263A">
              <w:rPr>
                <w:rFonts w:ascii="Times New Roman" w:eastAsia="Times New Roman" w:hAnsi="Times New Roman" w:cs="Times New Roman"/>
                <w:i/>
                <w:iCs/>
                <w:sz w:val="24"/>
                <w:szCs w:val="24"/>
              </w:rPr>
              <w:t>On a scale of 1-5, please rate your belief on the type of effect that coyotes have on people and the environment around them, with 1 being very negative and 5 being very positive.</w:t>
            </w:r>
          </w:p>
        </w:tc>
        <w:tc>
          <w:tcPr>
            <w:tcW w:w="799" w:type="dxa"/>
            <w:noWrap/>
            <w:hideMark/>
          </w:tcPr>
          <w:p w14:paraId="0B2E4A1A"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1</w:t>
            </w:r>
          </w:p>
        </w:tc>
        <w:tc>
          <w:tcPr>
            <w:tcW w:w="730" w:type="dxa"/>
            <w:noWrap/>
            <w:hideMark/>
          </w:tcPr>
          <w:p w14:paraId="09DD7D06"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17</w:t>
            </w:r>
          </w:p>
        </w:tc>
        <w:tc>
          <w:tcPr>
            <w:tcW w:w="730" w:type="dxa"/>
            <w:noWrap/>
            <w:hideMark/>
          </w:tcPr>
          <w:p w14:paraId="1111FDCA"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28</w:t>
            </w:r>
          </w:p>
        </w:tc>
        <w:tc>
          <w:tcPr>
            <w:tcW w:w="730" w:type="dxa"/>
            <w:noWrap/>
            <w:hideMark/>
          </w:tcPr>
          <w:p w14:paraId="7A41E11B" w14:textId="77777777" w:rsidR="00D54954" w:rsidRPr="0048263A" w:rsidRDefault="00D54954" w:rsidP="006C5F60">
            <w:pPr>
              <w:spacing w:line="480" w:lineRule="auto"/>
              <w:rPr>
                <w:rFonts w:ascii="Times New Roman" w:eastAsia="Times New Roman" w:hAnsi="Times New Roman" w:cs="Times New Roman"/>
              </w:rPr>
            </w:pPr>
            <w:r>
              <w:rPr>
                <w:rFonts w:ascii="Times New Roman" w:eastAsia="Times New Roman" w:hAnsi="Times New Roman" w:cs="Times New Roman"/>
              </w:rPr>
              <w:t>44</w:t>
            </w:r>
          </w:p>
        </w:tc>
        <w:tc>
          <w:tcPr>
            <w:tcW w:w="730" w:type="dxa"/>
            <w:noWrap/>
            <w:hideMark/>
          </w:tcPr>
          <w:p w14:paraId="4C65C7E3" w14:textId="77777777" w:rsidR="00D54954" w:rsidRPr="0048263A" w:rsidRDefault="00D54954" w:rsidP="006C5F60">
            <w:pPr>
              <w:spacing w:line="480" w:lineRule="auto"/>
              <w:rPr>
                <w:rFonts w:ascii="Times New Roman" w:eastAsia="Times New Roman" w:hAnsi="Times New Roman" w:cs="Times New Roman"/>
              </w:rPr>
            </w:pPr>
            <w:r w:rsidRPr="0048263A">
              <w:rPr>
                <w:rFonts w:ascii="Times New Roman" w:eastAsia="Times New Roman" w:hAnsi="Times New Roman" w:cs="Times New Roman"/>
              </w:rPr>
              <w:t>10</w:t>
            </w:r>
          </w:p>
        </w:tc>
      </w:tr>
    </w:tbl>
    <w:p w14:paraId="73CA35FC" w14:textId="62E432C8" w:rsidR="006C5F60" w:rsidRDefault="006C5F60" w:rsidP="006C5F60">
      <w:pPr>
        <w:spacing w:line="480" w:lineRule="auto"/>
        <w:rPr>
          <w:rFonts w:ascii="Times New Roman" w:eastAsia="Times New Roman" w:hAnsi="Times New Roman" w:cs="Times New Roman"/>
          <w:sz w:val="24"/>
          <w:szCs w:val="24"/>
        </w:rPr>
      </w:pPr>
    </w:p>
    <w:p w14:paraId="523808B1" w14:textId="0E0869A9" w:rsidR="00CB4CAB" w:rsidRDefault="00C85CC8" w:rsidP="0084239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 the end of the first section, the first question was rephrased</w:t>
      </w:r>
      <w:r w:rsidR="00C27611">
        <w:rPr>
          <w:rFonts w:ascii="Times New Roman" w:eastAsia="Times New Roman" w:hAnsi="Times New Roman" w:cs="Times New Roman"/>
          <w:sz w:val="24"/>
          <w:szCs w:val="24"/>
        </w:rPr>
        <w:t xml:space="preserve"> and presented again to survey respondents</w:t>
      </w:r>
      <w:r>
        <w:rPr>
          <w:rFonts w:ascii="Times New Roman" w:eastAsia="Times New Roman" w:hAnsi="Times New Roman" w:cs="Times New Roman"/>
          <w:sz w:val="24"/>
          <w:szCs w:val="24"/>
        </w:rPr>
        <w:t>. It asked how the respondent thought coyotes affected people and the environment around them, ranging from “v</w:t>
      </w:r>
      <w:r w:rsidR="00C169C8">
        <w:rPr>
          <w:rFonts w:ascii="Times New Roman" w:eastAsia="Times New Roman" w:hAnsi="Times New Roman" w:cs="Times New Roman"/>
          <w:sz w:val="24"/>
          <w:szCs w:val="24"/>
        </w:rPr>
        <w:t>ery negative” to “very positive</w:t>
      </w:r>
      <w:r>
        <w:rPr>
          <w:rFonts w:ascii="Times New Roman" w:eastAsia="Times New Roman" w:hAnsi="Times New Roman" w:cs="Times New Roman"/>
          <w:sz w:val="24"/>
          <w:szCs w:val="24"/>
        </w:rPr>
        <w:t>”</w:t>
      </w:r>
      <w:r w:rsidR="00C169C8">
        <w:rPr>
          <w:rFonts w:ascii="Times New Roman" w:eastAsia="Times New Roman" w:hAnsi="Times New Roman" w:cs="Times New Roman"/>
          <w:sz w:val="24"/>
          <w:szCs w:val="24"/>
        </w:rPr>
        <w:t xml:space="preserve"> (Table 4).</w:t>
      </w:r>
      <w:r>
        <w:rPr>
          <w:rFonts w:ascii="Times New Roman" w:eastAsia="Times New Roman" w:hAnsi="Times New Roman" w:cs="Times New Roman"/>
          <w:sz w:val="24"/>
          <w:szCs w:val="24"/>
        </w:rPr>
        <w:t xml:space="preserve"> </w:t>
      </w:r>
      <w:r w:rsidR="008F3D0F">
        <w:rPr>
          <w:rFonts w:ascii="Times New Roman" w:eastAsia="Times New Roman" w:hAnsi="Times New Roman" w:cs="Times New Roman"/>
          <w:sz w:val="24"/>
          <w:szCs w:val="24"/>
        </w:rPr>
        <w:t>This time, 44</w:t>
      </w:r>
      <w:r w:rsidR="007824C6">
        <w:rPr>
          <w:rFonts w:ascii="Times New Roman" w:eastAsia="Times New Roman" w:hAnsi="Times New Roman" w:cs="Times New Roman"/>
          <w:sz w:val="24"/>
          <w:szCs w:val="24"/>
        </w:rPr>
        <w:t xml:space="preserve">% expressed the effect as “somewhat </w:t>
      </w:r>
      <w:r w:rsidR="008F3D0F">
        <w:rPr>
          <w:rFonts w:ascii="Times New Roman" w:eastAsia="Times New Roman" w:hAnsi="Times New Roman" w:cs="Times New Roman"/>
          <w:sz w:val="24"/>
          <w:szCs w:val="24"/>
        </w:rPr>
        <w:t>positive,” compared to the 36</w:t>
      </w:r>
      <w:r w:rsidR="007824C6">
        <w:rPr>
          <w:rFonts w:ascii="Times New Roman" w:eastAsia="Times New Roman" w:hAnsi="Times New Roman" w:cs="Times New Roman"/>
          <w:sz w:val="24"/>
          <w:szCs w:val="24"/>
        </w:rPr>
        <w:t>% that chose “somewhat beneficial</w:t>
      </w:r>
      <w:r w:rsidR="00A52746">
        <w:rPr>
          <w:rFonts w:ascii="Times New Roman" w:eastAsia="Times New Roman" w:hAnsi="Times New Roman" w:cs="Times New Roman"/>
          <w:sz w:val="24"/>
          <w:szCs w:val="24"/>
        </w:rPr>
        <w:t>”</w:t>
      </w:r>
      <w:r w:rsidR="007824C6">
        <w:rPr>
          <w:rFonts w:ascii="Times New Roman" w:eastAsia="Times New Roman" w:hAnsi="Times New Roman" w:cs="Times New Roman"/>
          <w:sz w:val="24"/>
          <w:szCs w:val="24"/>
        </w:rPr>
        <w:t xml:space="preserve"> at the beginning.</w:t>
      </w:r>
      <w:r w:rsidR="008F3D0F">
        <w:rPr>
          <w:rFonts w:ascii="Times New Roman" w:eastAsia="Times New Roman" w:hAnsi="Times New Roman" w:cs="Times New Roman"/>
          <w:sz w:val="24"/>
          <w:szCs w:val="24"/>
        </w:rPr>
        <w:t xml:space="preserve"> This equated an 8</w:t>
      </w:r>
      <w:r w:rsidR="00C169C8">
        <w:rPr>
          <w:rFonts w:ascii="Times New Roman" w:eastAsia="Times New Roman" w:hAnsi="Times New Roman" w:cs="Times New Roman"/>
          <w:sz w:val="24"/>
          <w:szCs w:val="24"/>
        </w:rPr>
        <w:t>% increase in respondents who stated that coyotes are somewhat beneficial.</w:t>
      </w:r>
      <w:r w:rsidR="00871780">
        <w:rPr>
          <w:rFonts w:ascii="Times New Roman" w:eastAsia="Times New Roman" w:hAnsi="Times New Roman" w:cs="Times New Roman"/>
          <w:sz w:val="24"/>
          <w:szCs w:val="24"/>
        </w:rPr>
        <w:t xml:space="preserve"> “V</w:t>
      </w:r>
      <w:r w:rsidR="008F3D0F">
        <w:rPr>
          <w:rFonts w:ascii="Times New Roman" w:eastAsia="Times New Roman" w:hAnsi="Times New Roman" w:cs="Times New Roman"/>
          <w:sz w:val="24"/>
          <w:szCs w:val="24"/>
        </w:rPr>
        <w:t>ery negative” only received 1%, compared to the original 4</w:t>
      </w:r>
      <w:r w:rsidR="00871780">
        <w:rPr>
          <w:rFonts w:ascii="Times New Roman" w:eastAsia="Times New Roman" w:hAnsi="Times New Roman" w:cs="Times New Roman"/>
          <w:sz w:val="24"/>
          <w:szCs w:val="24"/>
        </w:rPr>
        <w:t xml:space="preserve">% that originally chose “not beneficial at all.” </w:t>
      </w:r>
      <w:r w:rsidR="005F09ED">
        <w:rPr>
          <w:rFonts w:ascii="Times New Roman" w:eastAsia="Times New Roman" w:hAnsi="Times New Roman" w:cs="Times New Roman"/>
          <w:sz w:val="24"/>
          <w:szCs w:val="24"/>
        </w:rPr>
        <w:t>“Somewha</w:t>
      </w:r>
      <w:r w:rsidR="008F3D0F">
        <w:rPr>
          <w:rFonts w:ascii="Times New Roman" w:eastAsia="Times New Roman" w:hAnsi="Times New Roman" w:cs="Times New Roman"/>
          <w:sz w:val="24"/>
          <w:szCs w:val="24"/>
        </w:rPr>
        <w:t>t negative” held 17</w:t>
      </w:r>
      <w:r w:rsidR="005F09ED">
        <w:rPr>
          <w:rFonts w:ascii="Times New Roman" w:eastAsia="Times New Roman" w:hAnsi="Times New Roman" w:cs="Times New Roman"/>
          <w:sz w:val="24"/>
          <w:szCs w:val="24"/>
        </w:rPr>
        <w:t>% of respondents, and “neither p</w:t>
      </w:r>
      <w:r w:rsidR="008F3D0F">
        <w:rPr>
          <w:rFonts w:ascii="Times New Roman" w:eastAsia="Times New Roman" w:hAnsi="Times New Roman" w:cs="Times New Roman"/>
          <w:sz w:val="24"/>
          <w:szCs w:val="24"/>
        </w:rPr>
        <w:t>ositive nor negative” held 28</w:t>
      </w:r>
      <w:r w:rsidR="005F09ED">
        <w:rPr>
          <w:rFonts w:ascii="Times New Roman" w:eastAsia="Times New Roman" w:hAnsi="Times New Roman" w:cs="Times New Roman"/>
          <w:sz w:val="24"/>
          <w:szCs w:val="24"/>
        </w:rPr>
        <w:t xml:space="preserve">%. Interestingly, the percentage who chose “very positive” went down from the original choice </w:t>
      </w:r>
      <w:r w:rsidR="008F3D0F">
        <w:rPr>
          <w:rFonts w:ascii="Times New Roman" w:eastAsia="Times New Roman" w:hAnsi="Times New Roman" w:cs="Times New Roman"/>
          <w:sz w:val="24"/>
          <w:szCs w:val="24"/>
        </w:rPr>
        <w:t>of “very beneficial,” from 13</w:t>
      </w:r>
      <w:r w:rsidR="005F09ED">
        <w:rPr>
          <w:rFonts w:ascii="Times New Roman" w:eastAsia="Times New Roman" w:hAnsi="Times New Roman" w:cs="Times New Roman"/>
          <w:sz w:val="24"/>
          <w:szCs w:val="24"/>
        </w:rPr>
        <w:t xml:space="preserve">% to 10%. </w:t>
      </w:r>
      <w:r w:rsidR="00BC4740">
        <w:rPr>
          <w:rFonts w:ascii="Times New Roman" w:eastAsia="Times New Roman" w:hAnsi="Times New Roman" w:cs="Times New Roman"/>
          <w:sz w:val="24"/>
          <w:szCs w:val="24"/>
        </w:rPr>
        <w:t>The reason for these changes is uncertain, but could be due to the phrasing of the question. It could also have been caused by the recollection of past experiences with coyotes</w:t>
      </w:r>
      <w:r w:rsidR="00CA6041">
        <w:rPr>
          <w:rFonts w:ascii="Times New Roman" w:eastAsia="Times New Roman" w:hAnsi="Times New Roman" w:cs="Times New Roman"/>
          <w:sz w:val="24"/>
          <w:szCs w:val="24"/>
        </w:rPr>
        <w:t xml:space="preserve">, </w:t>
      </w:r>
      <w:r w:rsidR="00C27611">
        <w:rPr>
          <w:rFonts w:ascii="Times New Roman" w:eastAsia="Times New Roman" w:hAnsi="Times New Roman" w:cs="Times New Roman"/>
          <w:sz w:val="24"/>
          <w:szCs w:val="24"/>
        </w:rPr>
        <w:t>brought about by respondent review of</w:t>
      </w:r>
      <w:r w:rsidR="00CA6041">
        <w:rPr>
          <w:rFonts w:ascii="Times New Roman" w:eastAsia="Times New Roman" w:hAnsi="Times New Roman" w:cs="Times New Roman"/>
          <w:sz w:val="24"/>
          <w:szCs w:val="24"/>
        </w:rPr>
        <w:t xml:space="preserve"> the previous questions</w:t>
      </w:r>
      <w:r w:rsidR="00C27611">
        <w:rPr>
          <w:rFonts w:ascii="Times New Roman" w:eastAsia="Times New Roman" w:hAnsi="Times New Roman" w:cs="Times New Roman"/>
          <w:sz w:val="24"/>
          <w:szCs w:val="24"/>
        </w:rPr>
        <w:t xml:space="preserve"> in the survey</w:t>
      </w:r>
      <w:r w:rsidR="00CA6041">
        <w:rPr>
          <w:rFonts w:ascii="Times New Roman" w:eastAsia="Times New Roman" w:hAnsi="Times New Roman" w:cs="Times New Roman"/>
          <w:sz w:val="24"/>
          <w:szCs w:val="24"/>
        </w:rPr>
        <w:t>.</w:t>
      </w:r>
      <w:r w:rsidR="006325E8">
        <w:rPr>
          <w:rFonts w:ascii="Times New Roman" w:eastAsia="Times New Roman" w:hAnsi="Times New Roman" w:cs="Times New Roman"/>
          <w:sz w:val="24"/>
          <w:szCs w:val="24"/>
        </w:rPr>
        <w:t xml:space="preserve"> This would explain the decrease</w:t>
      </w:r>
      <w:r w:rsidR="001305F2">
        <w:rPr>
          <w:rFonts w:ascii="Times New Roman" w:eastAsia="Times New Roman" w:hAnsi="Times New Roman" w:cs="Times New Roman"/>
          <w:sz w:val="24"/>
          <w:szCs w:val="24"/>
        </w:rPr>
        <w:t>d percentage of</w:t>
      </w:r>
      <w:r w:rsidR="006325E8">
        <w:rPr>
          <w:rFonts w:ascii="Times New Roman" w:eastAsia="Times New Roman" w:hAnsi="Times New Roman" w:cs="Times New Roman"/>
          <w:sz w:val="24"/>
          <w:szCs w:val="24"/>
        </w:rPr>
        <w:t xml:space="preserve"> negative views, since more respondents claimed to have</w:t>
      </w:r>
      <w:r w:rsidR="001305F2">
        <w:rPr>
          <w:rFonts w:ascii="Times New Roman" w:eastAsia="Times New Roman" w:hAnsi="Times New Roman" w:cs="Times New Roman"/>
          <w:sz w:val="24"/>
          <w:szCs w:val="24"/>
        </w:rPr>
        <w:t xml:space="preserve"> had positive</w:t>
      </w:r>
      <w:r w:rsidR="006325E8">
        <w:rPr>
          <w:rFonts w:ascii="Times New Roman" w:eastAsia="Times New Roman" w:hAnsi="Times New Roman" w:cs="Times New Roman"/>
          <w:sz w:val="24"/>
          <w:szCs w:val="24"/>
        </w:rPr>
        <w:t xml:space="preserve"> experiences with coyotes.</w:t>
      </w:r>
    </w:p>
    <w:p w14:paraId="4AB249B7" w14:textId="16F57A60" w:rsidR="00401E15" w:rsidRDefault="00CA6041" w:rsidP="00401E1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F56A3">
        <w:rPr>
          <w:rFonts w:ascii="Times New Roman" w:eastAsia="Times New Roman" w:hAnsi="Times New Roman" w:cs="Times New Roman"/>
          <w:sz w:val="24"/>
          <w:szCs w:val="24"/>
        </w:rPr>
        <w:t>Respondents were asked in the next section if they agreed with lethal methods for managing wildlife</w:t>
      </w:r>
      <w:r w:rsidR="0095138D">
        <w:rPr>
          <w:rFonts w:ascii="Times New Roman" w:eastAsia="Times New Roman" w:hAnsi="Times New Roman" w:cs="Times New Roman"/>
          <w:sz w:val="24"/>
          <w:szCs w:val="24"/>
        </w:rPr>
        <w:t>, which could include hunting, poison, etc</w:t>
      </w:r>
      <w:r w:rsidR="008F56A3">
        <w:rPr>
          <w:rFonts w:ascii="Times New Roman" w:eastAsia="Times New Roman" w:hAnsi="Times New Roman" w:cs="Times New Roman"/>
          <w:sz w:val="24"/>
          <w:szCs w:val="24"/>
        </w:rPr>
        <w:t xml:space="preserve">. The results were split. </w:t>
      </w:r>
      <w:r w:rsidR="008F3D0F">
        <w:rPr>
          <w:rFonts w:ascii="Times New Roman" w:eastAsia="Times New Roman" w:hAnsi="Times New Roman" w:cs="Times New Roman"/>
          <w:sz w:val="24"/>
          <w:szCs w:val="24"/>
        </w:rPr>
        <w:t>54% said “yes,” and 46</w:t>
      </w:r>
      <w:r w:rsidR="00B17541">
        <w:rPr>
          <w:rFonts w:ascii="Times New Roman" w:eastAsia="Times New Roman" w:hAnsi="Times New Roman" w:cs="Times New Roman"/>
          <w:sz w:val="24"/>
          <w:szCs w:val="24"/>
        </w:rPr>
        <w:t>% said “no.”</w:t>
      </w:r>
      <w:r w:rsidR="0095138D">
        <w:rPr>
          <w:rFonts w:ascii="Times New Roman" w:eastAsia="Times New Roman" w:hAnsi="Times New Roman" w:cs="Times New Roman"/>
          <w:sz w:val="24"/>
          <w:szCs w:val="24"/>
        </w:rPr>
        <w:t xml:space="preserve"> The next question asked what types of lethal methods they agreed with. The biggest portion agreed with hunting, at 60%</w:t>
      </w:r>
      <w:r w:rsidR="00E50D11">
        <w:rPr>
          <w:rFonts w:ascii="Times New Roman" w:eastAsia="Times New Roman" w:hAnsi="Times New Roman" w:cs="Times New Roman"/>
          <w:sz w:val="24"/>
          <w:szCs w:val="24"/>
        </w:rPr>
        <w:t xml:space="preserve"> (Figure 2)</w:t>
      </w:r>
      <w:r w:rsidR="0095138D">
        <w:rPr>
          <w:rFonts w:ascii="Times New Roman" w:eastAsia="Times New Roman" w:hAnsi="Times New Roman" w:cs="Times New Roman"/>
          <w:sz w:val="24"/>
          <w:szCs w:val="24"/>
        </w:rPr>
        <w:t>. Strangely</w:t>
      </w:r>
      <w:r w:rsidR="007E0B6D">
        <w:rPr>
          <w:rFonts w:ascii="Times New Roman" w:eastAsia="Times New Roman" w:hAnsi="Times New Roman" w:cs="Times New Roman"/>
          <w:sz w:val="24"/>
          <w:szCs w:val="24"/>
        </w:rPr>
        <w:t>,</w:t>
      </w:r>
      <w:r w:rsidR="0095138D">
        <w:rPr>
          <w:rFonts w:ascii="Times New Roman" w:eastAsia="Times New Roman" w:hAnsi="Times New Roman" w:cs="Times New Roman"/>
          <w:sz w:val="24"/>
          <w:szCs w:val="24"/>
        </w:rPr>
        <w:t xml:space="preserve"> this was a</w:t>
      </w:r>
      <w:r w:rsidR="008F3D0F">
        <w:rPr>
          <w:rFonts w:ascii="Times New Roman" w:eastAsia="Times New Roman" w:hAnsi="Times New Roman" w:cs="Times New Roman"/>
          <w:sz w:val="24"/>
          <w:szCs w:val="24"/>
        </w:rPr>
        <w:t xml:space="preserve"> higher percentage than the 54</w:t>
      </w:r>
      <w:r w:rsidR="0095138D">
        <w:rPr>
          <w:rFonts w:ascii="Times New Roman" w:eastAsia="Times New Roman" w:hAnsi="Times New Roman" w:cs="Times New Roman"/>
          <w:sz w:val="24"/>
          <w:szCs w:val="24"/>
        </w:rPr>
        <w:t xml:space="preserve">% that agreed with lethal methods in general. This could perhaps be explained by a </w:t>
      </w:r>
      <w:r w:rsidR="0095138D">
        <w:rPr>
          <w:rFonts w:ascii="Times New Roman" w:eastAsia="Times New Roman" w:hAnsi="Times New Roman" w:cs="Times New Roman"/>
          <w:sz w:val="24"/>
          <w:szCs w:val="24"/>
        </w:rPr>
        <w:lastRenderedPageBreak/>
        <w:t>small percentage of respondents overlooking the first question, not rea</w:t>
      </w:r>
      <w:r w:rsidR="00401E15">
        <w:rPr>
          <w:rFonts w:ascii="Times New Roman" w:eastAsia="Times New Roman" w:hAnsi="Times New Roman" w:cs="Times New Roman"/>
          <w:sz w:val="24"/>
          <w:szCs w:val="24"/>
        </w:rPr>
        <w:t>lizing that hunting was classified</w:t>
      </w:r>
      <w:r w:rsidR="0095138D">
        <w:rPr>
          <w:rFonts w:ascii="Times New Roman" w:eastAsia="Times New Roman" w:hAnsi="Times New Roman" w:cs="Times New Roman"/>
          <w:sz w:val="24"/>
          <w:szCs w:val="24"/>
        </w:rPr>
        <w:t xml:space="preserve"> as a lethal method. It c</w:t>
      </w:r>
      <w:r w:rsidR="009B2D01">
        <w:rPr>
          <w:rFonts w:ascii="Times New Roman" w:eastAsia="Times New Roman" w:hAnsi="Times New Roman" w:cs="Times New Roman"/>
          <w:sz w:val="24"/>
          <w:szCs w:val="24"/>
        </w:rPr>
        <w:t xml:space="preserve">ould also have been </w:t>
      </w:r>
      <w:r w:rsidR="00C27611">
        <w:rPr>
          <w:rFonts w:ascii="Times New Roman" w:eastAsia="Times New Roman" w:hAnsi="Times New Roman" w:cs="Times New Roman"/>
          <w:sz w:val="24"/>
          <w:szCs w:val="24"/>
        </w:rPr>
        <w:t>a</w:t>
      </w:r>
      <w:r w:rsidR="009B2D01">
        <w:rPr>
          <w:rFonts w:ascii="Times New Roman" w:eastAsia="Times New Roman" w:hAnsi="Times New Roman" w:cs="Times New Roman"/>
          <w:sz w:val="24"/>
          <w:szCs w:val="24"/>
        </w:rPr>
        <w:t>ffected</w:t>
      </w:r>
      <w:r w:rsidR="0095138D">
        <w:rPr>
          <w:rFonts w:ascii="Times New Roman" w:eastAsia="Times New Roman" w:hAnsi="Times New Roman" w:cs="Times New Roman"/>
          <w:sz w:val="24"/>
          <w:szCs w:val="24"/>
        </w:rPr>
        <w:t xml:space="preserve"> by the fact that only 108 people responded to the first question, while 110 responded to the second. </w:t>
      </w:r>
      <w:r w:rsidR="003C766C">
        <w:rPr>
          <w:rFonts w:ascii="Times New Roman" w:eastAsia="Times New Roman" w:hAnsi="Times New Roman" w:cs="Times New Roman"/>
          <w:sz w:val="24"/>
          <w:szCs w:val="24"/>
        </w:rPr>
        <w:t>The second largest percentage agreed with euthanizing a coyote that has a</w:t>
      </w:r>
      <w:r w:rsidR="008F3D0F">
        <w:rPr>
          <w:rFonts w:ascii="Times New Roman" w:eastAsia="Times New Roman" w:hAnsi="Times New Roman" w:cs="Times New Roman"/>
          <w:sz w:val="24"/>
          <w:szCs w:val="24"/>
        </w:rPr>
        <w:t>ttacked a human, including 43</w:t>
      </w:r>
      <w:r w:rsidR="003C766C">
        <w:rPr>
          <w:rFonts w:ascii="Times New Roman" w:eastAsia="Times New Roman" w:hAnsi="Times New Roman" w:cs="Times New Roman"/>
          <w:sz w:val="24"/>
          <w:szCs w:val="24"/>
        </w:rPr>
        <w:t xml:space="preserve">%. </w:t>
      </w:r>
      <w:r w:rsidR="008F3D0F">
        <w:rPr>
          <w:rFonts w:ascii="Times New Roman" w:eastAsia="Times New Roman" w:hAnsi="Times New Roman" w:cs="Times New Roman"/>
          <w:sz w:val="24"/>
          <w:szCs w:val="24"/>
        </w:rPr>
        <w:t>35</w:t>
      </w:r>
      <w:r w:rsidR="00F91B30">
        <w:rPr>
          <w:rFonts w:ascii="Times New Roman" w:eastAsia="Times New Roman" w:hAnsi="Times New Roman" w:cs="Times New Roman"/>
          <w:sz w:val="24"/>
          <w:szCs w:val="24"/>
        </w:rPr>
        <w:t>% did not agree with any lethal method</w:t>
      </w:r>
      <w:r w:rsidR="00401E15">
        <w:rPr>
          <w:rFonts w:ascii="Times New Roman" w:eastAsia="Times New Roman" w:hAnsi="Times New Roman" w:cs="Times New Roman"/>
          <w:sz w:val="24"/>
          <w:szCs w:val="24"/>
        </w:rPr>
        <w:t>s</w:t>
      </w:r>
      <w:r w:rsidR="00F91B30">
        <w:rPr>
          <w:rFonts w:ascii="Times New Roman" w:eastAsia="Times New Roman" w:hAnsi="Times New Roman" w:cs="Times New Roman"/>
          <w:sz w:val="24"/>
          <w:szCs w:val="24"/>
        </w:rPr>
        <w:t xml:space="preserve">. The remaining options, including euthanizing coyotes that have attacked a pet, euthanizing coyotes that are perceived as a threat or a nuisance, and poison </w:t>
      </w:r>
      <w:r w:rsidR="00401E15">
        <w:rPr>
          <w:rFonts w:ascii="Times New Roman" w:eastAsia="Times New Roman" w:hAnsi="Times New Roman" w:cs="Times New Roman"/>
          <w:sz w:val="24"/>
          <w:szCs w:val="24"/>
        </w:rPr>
        <w:t xml:space="preserve">for population control </w:t>
      </w:r>
      <w:r w:rsidR="00F91B30">
        <w:rPr>
          <w:rFonts w:ascii="Times New Roman" w:eastAsia="Times New Roman" w:hAnsi="Times New Roman" w:cs="Times New Roman"/>
          <w:sz w:val="24"/>
          <w:szCs w:val="24"/>
        </w:rPr>
        <w:t>at</w:t>
      </w:r>
      <w:r w:rsidR="008F3D0F">
        <w:rPr>
          <w:rFonts w:ascii="Times New Roman" w:eastAsia="Times New Roman" w:hAnsi="Times New Roman" w:cs="Times New Roman"/>
          <w:sz w:val="24"/>
          <w:szCs w:val="24"/>
        </w:rPr>
        <w:t>tained a combined total of 33</w:t>
      </w:r>
      <w:r w:rsidR="00F91B30">
        <w:rPr>
          <w:rFonts w:ascii="Times New Roman" w:eastAsia="Times New Roman" w:hAnsi="Times New Roman" w:cs="Times New Roman"/>
          <w:sz w:val="24"/>
          <w:szCs w:val="24"/>
        </w:rPr>
        <w:t xml:space="preserve">%. </w:t>
      </w:r>
      <w:r w:rsidR="00712BFD">
        <w:rPr>
          <w:rFonts w:ascii="Times New Roman" w:eastAsia="Times New Roman" w:hAnsi="Times New Roman" w:cs="Times New Roman"/>
          <w:sz w:val="24"/>
          <w:szCs w:val="24"/>
        </w:rPr>
        <w:t xml:space="preserve">These results indicate a large overall support of hunting and </w:t>
      </w:r>
      <w:r w:rsidR="00DF78DF">
        <w:rPr>
          <w:rFonts w:ascii="Times New Roman" w:eastAsia="Times New Roman" w:hAnsi="Times New Roman" w:cs="Times New Roman"/>
          <w:sz w:val="24"/>
          <w:szCs w:val="24"/>
        </w:rPr>
        <w:t>euthanasia of human-aggressive coyotes; however, more than a third of respondents did not agree with any of the stated lethal methods.</w:t>
      </w:r>
    </w:p>
    <w:p w14:paraId="7E4D7F3C" w14:textId="4A26C8F2" w:rsidR="005F20C0" w:rsidRDefault="005F20C0" w:rsidP="00401E15">
      <w:pPr>
        <w:spacing w:line="480" w:lineRule="auto"/>
        <w:rPr>
          <w:rFonts w:ascii="Times New Roman" w:eastAsia="Times New Roman" w:hAnsi="Times New Roman" w:cs="Times New Roman"/>
          <w:sz w:val="24"/>
          <w:szCs w:val="24"/>
        </w:rPr>
      </w:pPr>
      <w:r>
        <w:rPr>
          <w:noProof/>
        </w:rPr>
        <w:lastRenderedPageBreak/>
        <w:drawing>
          <wp:inline distT="0" distB="0" distL="0" distR="0" wp14:anchorId="0B32D536" wp14:editId="787CC464">
            <wp:extent cx="5027295" cy="4551786"/>
            <wp:effectExtent l="0" t="0" r="1905" b="1270"/>
            <wp:docPr id="10" name="Picture 9" descr="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4" cstate="print"/>
                    <a:stretch>
                      <a:fillRect/>
                    </a:stretch>
                  </pic:blipFill>
                  <pic:spPr>
                    <a:xfrm>
                      <a:off x="0" y="0"/>
                      <a:ext cx="5047490" cy="4570070"/>
                    </a:xfrm>
                    <a:prstGeom prst="rect">
                      <a:avLst/>
                    </a:prstGeom>
                  </pic:spPr>
                </pic:pic>
              </a:graphicData>
            </a:graphic>
          </wp:inline>
        </w:drawing>
      </w:r>
    </w:p>
    <w:p w14:paraId="5D036144" w14:textId="02A5B27A" w:rsidR="00431E5B" w:rsidRPr="00A24CF6" w:rsidRDefault="00A24CF6" w:rsidP="00A24CF6">
      <w:pPr>
        <w:spacing w:line="240" w:lineRule="auto"/>
        <w:rPr>
          <w:rFonts w:ascii="Times New Roman" w:eastAsia="Times New Roman" w:hAnsi="Times New Roman" w:cs="Times New Roman"/>
          <w:color w:val="000000" w:themeColor="text1"/>
          <w:sz w:val="24"/>
          <w:szCs w:val="24"/>
        </w:rPr>
      </w:pPr>
      <w:bookmarkStart w:id="7" w:name="_Hlk496704967"/>
      <w:r w:rsidRPr="00A24CF6">
        <w:rPr>
          <w:rFonts w:ascii="Times New Roman" w:eastAsia="Times New Roman" w:hAnsi="Times New Roman" w:cs="Times New Roman"/>
          <w:b/>
          <w:sz w:val="24"/>
          <w:szCs w:val="24"/>
        </w:rPr>
        <w:t>Figure 2:</w:t>
      </w:r>
      <w:r w:rsidR="00FE2919">
        <w:rPr>
          <w:rFonts w:ascii="Times New Roman" w:eastAsia="Times New Roman" w:hAnsi="Times New Roman" w:cs="Times New Roman"/>
          <w:sz w:val="24"/>
          <w:szCs w:val="24"/>
        </w:rPr>
        <w:t xml:space="preserve"> </w:t>
      </w:r>
      <w:r w:rsidR="00FE2919" w:rsidRPr="00A24CF6">
        <w:rPr>
          <w:rFonts w:ascii="Times New Roman" w:eastAsia="Times New Roman" w:hAnsi="Times New Roman" w:cs="Times New Roman"/>
          <w:color w:val="000000" w:themeColor="text1"/>
          <w:sz w:val="24"/>
          <w:szCs w:val="24"/>
        </w:rPr>
        <w:t>Support</w:t>
      </w:r>
      <w:r w:rsidR="00CC3127">
        <w:rPr>
          <w:rFonts w:ascii="Times New Roman" w:eastAsia="Times New Roman" w:hAnsi="Times New Roman" w:cs="Times New Roman"/>
          <w:color w:val="000000" w:themeColor="text1"/>
          <w:sz w:val="24"/>
          <w:szCs w:val="24"/>
        </w:rPr>
        <w:t xml:space="preserve"> for</w:t>
      </w:r>
      <w:r w:rsidR="00FE2919" w:rsidRPr="00A24CF6">
        <w:rPr>
          <w:rFonts w:ascii="Times New Roman" w:eastAsia="Times New Roman" w:hAnsi="Times New Roman" w:cs="Times New Roman"/>
          <w:color w:val="000000" w:themeColor="text1"/>
          <w:sz w:val="24"/>
          <w:szCs w:val="24"/>
        </w:rPr>
        <w:t xml:space="preserve"> lethal nuisance wildlife management techniques by survey respondents.</w:t>
      </w:r>
    </w:p>
    <w:bookmarkEnd w:id="7"/>
    <w:p w14:paraId="21057FCC" w14:textId="77777777" w:rsidR="009B0A01" w:rsidRDefault="009B0A01" w:rsidP="005F4AEF">
      <w:pPr>
        <w:spacing w:line="240" w:lineRule="auto"/>
        <w:rPr>
          <w:rFonts w:ascii="Times New Roman" w:eastAsia="Times New Roman" w:hAnsi="Times New Roman" w:cs="Times New Roman"/>
          <w:sz w:val="24"/>
          <w:szCs w:val="24"/>
        </w:rPr>
      </w:pPr>
    </w:p>
    <w:p w14:paraId="34C2BC09" w14:textId="2FF6D045" w:rsidR="003C766C" w:rsidRDefault="00EF0C62" w:rsidP="00401E1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Next, respondents were asked what non-lethal methods they agreed with</w:t>
      </w:r>
      <w:r w:rsidR="000D1C32">
        <w:rPr>
          <w:rFonts w:ascii="Times New Roman" w:eastAsia="Times New Roman" w:hAnsi="Times New Roman" w:cs="Times New Roman"/>
          <w:sz w:val="24"/>
          <w:szCs w:val="24"/>
        </w:rPr>
        <w:t xml:space="preserve"> as alternatives to lethal methods</w:t>
      </w:r>
      <w:r>
        <w:rPr>
          <w:rFonts w:ascii="Times New Roman" w:eastAsia="Times New Roman" w:hAnsi="Times New Roman" w:cs="Times New Roman"/>
          <w:sz w:val="24"/>
          <w:szCs w:val="24"/>
        </w:rPr>
        <w:t>. Options included relocation</w:t>
      </w:r>
      <w:r w:rsidR="000D1C32">
        <w:rPr>
          <w:rFonts w:ascii="Times New Roman" w:eastAsia="Times New Roman" w:hAnsi="Times New Roman" w:cs="Times New Roman"/>
          <w:sz w:val="24"/>
          <w:szCs w:val="24"/>
        </w:rPr>
        <w:t xml:space="preserve"> of problem coyotes</w:t>
      </w:r>
      <w:r>
        <w:rPr>
          <w:rFonts w:ascii="Times New Roman" w:eastAsia="Times New Roman" w:hAnsi="Times New Roman" w:cs="Times New Roman"/>
          <w:sz w:val="24"/>
          <w:szCs w:val="24"/>
        </w:rPr>
        <w:t>, educating citizens on how to prevent conflicts with coyotes, the use of sterilization agents to prevent overp</w:t>
      </w:r>
      <w:r w:rsidR="000D1C32">
        <w:rPr>
          <w:rFonts w:ascii="Times New Roman" w:eastAsia="Times New Roman" w:hAnsi="Times New Roman" w:cs="Times New Roman"/>
          <w:sz w:val="24"/>
          <w:szCs w:val="24"/>
        </w:rPr>
        <w:t>opulation, and that none of the options we</w:t>
      </w:r>
      <w:r>
        <w:rPr>
          <w:rFonts w:ascii="Times New Roman" w:eastAsia="Times New Roman" w:hAnsi="Times New Roman" w:cs="Times New Roman"/>
          <w:sz w:val="24"/>
          <w:szCs w:val="24"/>
        </w:rPr>
        <w:t xml:space="preserve">re a suitable alternative to lethal methods. </w:t>
      </w:r>
      <w:r w:rsidR="008F3D0F">
        <w:rPr>
          <w:rFonts w:ascii="Times New Roman" w:eastAsia="Times New Roman" w:hAnsi="Times New Roman" w:cs="Times New Roman"/>
          <w:sz w:val="24"/>
          <w:szCs w:val="24"/>
        </w:rPr>
        <w:t>A large majority of 86</w:t>
      </w:r>
      <w:r w:rsidR="0068236E">
        <w:rPr>
          <w:rFonts w:ascii="Times New Roman" w:eastAsia="Times New Roman" w:hAnsi="Times New Roman" w:cs="Times New Roman"/>
          <w:sz w:val="24"/>
          <w:szCs w:val="24"/>
        </w:rPr>
        <w:t>% of people agreed with educating citizens</w:t>
      </w:r>
      <w:r w:rsidR="000D1C32">
        <w:rPr>
          <w:rFonts w:ascii="Times New Roman" w:eastAsia="Times New Roman" w:hAnsi="Times New Roman" w:cs="Times New Roman"/>
          <w:sz w:val="24"/>
          <w:szCs w:val="24"/>
        </w:rPr>
        <w:t xml:space="preserve"> as a suitable alternative to lethal methods</w:t>
      </w:r>
      <w:r w:rsidR="00E50D11">
        <w:rPr>
          <w:rFonts w:ascii="Times New Roman" w:eastAsia="Times New Roman" w:hAnsi="Times New Roman" w:cs="Times New Roman"/>
          <w:sz w:val="24"/>
          <w:szCs w:val="24"/>
        </w:rPr>
        <w:t xml:space="preserve"> (Figure 3)</w:t>
      </w:r>
      <w:r w:rsidR="000D1C32">
        <w:rPr>
          <w:rFonts w:ascii="Times New Roman" w:eastAsia="Times New Roman" w:hAnsi="Times New Roman" w:cs="Times New Roman"/>
          <w:sz w:val="24"/>
          <w:szCs w:val="24"/>
        </w:rPr>
        <w:t xml:space="preserve">. </w:t>
      </w:r>
      <w:r w:rsidR="008F3D0F">
        <w:rPr>
          <w:rFonts w:ascii="Times New Roman" w:eastAsia="Times New Roman" w:hAnsi="Times New Roman" w:cs="Times New Roman"/>
          <w:sz w:val="24"/>
          <w:szCs w:val="24"/>
        </w:rPr>
        <w:t>62</w:t>
      </w:r>
      <w:r w:rsidR="0068236E">
        <w:rPr>
          <w:rFonts w:ascii="Times New Roman" w:eastAsia="Times New Roman" w:hAnsi="Times New Roman" w:cs="Times New Roman"/>
          <w:sz w:val="24"/>
          <w:szCs w:val="24"/>
        </w:rPr>
        <w:t>% also agreed with relocation. 40% supported steriliz</w:t>
      </w:r>
      <w:r w:rsidR="008F3D0F">
        <w:rPr>
          <w:rFonts w:ascii="Times New Roman" w:eastAsia="Times New Roman" w:hAnsi="Times New Roman" w:cs="Times New Roman"/>
          <w:sz w:val="24"/>
          <w:szCs w:val="24"/>
        </w:rPr>
        <w:t>ation in the wild, and only 6</w:t>
      </w:r>
      <w:r w:rsidR="0068236E">
        <w:rPr>
          <w:rFonts w:ascii="Times New Roman" w:eastAsia="Times New Roman" w:hAnsi="Times New Roman" w:cs="Times New Roman"/>
          <w:sz w:val="24"/>
          <w:szCs w:val="24"/>
        </w:rPr>
        <w:t xml:space="preserve">% </w:t>
      </w:r>
      <w:r w:rsidR="0068236E">
        <w:rPr>
          <w:rFonts w:ascii="Times New Roman" w:eastAsia="Times New Roman" w:hAnsi="Times New Roman" w:cs="Times New Roman"/>
          <w:sz w:val="24"/>
          <w:szCs w:val="24"/>
        </w:rPr>
        <w:lastRenderedPageBreak/>
        <w:t xml:space="preserve">viewed none of these as viable alternatives to lethal methods. </w:t>
      </w:r>
      <w:r w:rsidR="00CE2C9E">
        <w:rPr>
          <w:rFonts w:ascii="Times New Roman" w:eastAsia="Times New Roman" w:hAnsi="Times New Roman" w:cs="Times New Roman"/>
          <w:sz w:val="24"/>
          <w:szCs w:val="24"/>
        </w:rPr>
        <w:t>This question also h</w:t>
      </w:r>
      <w:r w:rsidR="00F5451A">
        <w:rPr>
          <w:rFonts w:ascii="Times New Roman" w:eastAsia="Times New Roman" w:hAnsi="Times New Roman" w:cs="Times New Roman"/>
          <w:sz w:val="24"/>
          <w:szCs w:val="24"/>
        </w:rPr>
        <w:t>ad</w:t>
      </w:r>
      <w:r w:rsidR="00CE2C9E">
        <w:rPr>
          <w:rFonts w:ascii="Times New Roman" w:eastAsia="Times New Roman" w:hAnsi="Times New Roman" w:cs="Times New Roman"/>
          <w:sz w:val="24"/>
          <w:szCs w:val="24"/>
        </w:rPr>
        <w:t xml:space="preserve"> 110 respondents.</w:t>
      </w:r>
      <w:r w:rsidR="00C16EEB">
        <w:rPr>
          <w:rFonts w:ascii="Times New Roman" w:eastAsia="Times New Roman" w:hAnsi="Times New Roman" w:cs="Times New Roman"/>
          <w:sz w:val="24"/>
          <w:szCs w:val="24"/>
        </w:rPr>
        <w:t xml:space="preserve"> With the vast majority of respondents choosing what they believe are suitable alternatives to lethal methods, it seems that while most people </w:t>
      </w:r>
      <w:r w:rsidR="00F5451A">
        <w:rPr>
          <w:rFonts w:ascii="Times New Roman" w:eastAsia="Times New Roman" w:hAnsi="Times New Roman" w:cs="Times New Roman"/>
          <w:sz w:val="24"/>
          <w:szCs w:val="24"/>
        </w:rPr>
        <w:t>tolerate</w:t>
      </w:r>
      <w:r w:rsidR="00C16EEB">
        <w:rPr>
          <w:rFonts w:ascii="Times New Roman" w:eastAsia="Times New Roman" w:hAnsi="Times New Roman" w:cs="Times New Roman"/>
          <w:sz w:val="24"/>
          <w:szCs w:val="24"/>
        </w:rPr>
        <w:t xml:space="preserve"> certain lethal methods, almost all of the respondents also support non-lethal options in lieu of lethal.</w:t>
      </w:r>
    </w:p>
    <w:p w14:paraId="18C7134E" w14:textId="70416ACE" w:rsidR="00C21CA0" w:rsidRDefault="00C21CA0" w:rsidP="00C21CA0">
      <w:pPr>
        <w:spacing w:line="480" w:lineRule="auto"/>
        <w:rPr>
          <w:rFonts w:ascii="Times New Roman" w:eastAsia="Times New Roman" w:hAnsi="Times New Roman" w:cs="Times New Roman"/>
          <w:sz w:val="24"/>
          <w:szCs w:val="24"/>
        </w:rPr>
      </w:pPr>
      <w:r>
        <w:rPr>
          <w:noProof/>
        </w:rPr>
        <w:drawing>
          <wp:inline distT="0" distB="0" distL="0" distR="0" wp14:anchorId="604E97E3" wp14:editId="4A81F240">
            <wp:extent cx="4995061" cy="2826624"/>
            <wp:effectExtent l="0" t="0" r="0" b="0"/>
            <wp:docPr id="11" name="Picture 10" descr="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5" cstate="print"/>
                    <a:stretch>
                      <a:fillRect/>
                    </a:stretch>
                  </pic:blipFill>
                  <pic:spPr>
                    <a:xfrm>
                      <a:off x="0" y="0"/>
                      <a:ext cx="5002450" cy="2830805"/>
                    </a:xfrm>
                    <a:prstGeom prst="rect">
                      <a:avLst/>
                    </a:prstGeom>
                  </pic:spPr>
                </pic:pic>
              </a:graphicData>
            </a:graphic>
          </wp:inline>
        </w:drawing>
      </w:r>
    </w:p>
    <w:p w14:paraId="18AB476A" w14:textId="2A1B059C" w:rsidR="0033670A" w:rsidRDefault="0033670A" w:rsidP="00A24CF6">
      <w:pPr>
        <w:spacing w:line="240" w:lineRule="auto"/>
        <w:rPr>
          <w:rFonts w:ascii="Times New Roman" w:eastAsia="Times New Roman" w:hAnsi="Times New Roman" w:cs="Times New Roman"/>
          <w:color w:val="000000" w:themeColor="text1"/>
          <w:sz w:val="24"/>
          <w:szCs w:val="24"/>
        </w:rPr>
      </w:pPr>
      <w:bookmarkStart w:id="8" w:name="_Hlk496705503"/>
      <w:bookmarkStart w:id="9" w:name="_Hlk497487519"/>
      <w:r w:rsidRPr="00A24CF6">
        <w:rPr>
          <w:rFonts w:ascii="Times New Roman" w:eastAsia="Times New Roman" w:hAnsi="Times New Roman" w:cs="Times New Roman"/>
          <w:b/>
          <w:color w:val="000000" w:themeColor="text1"/>
          <w:sz w:val="24"/>
          <w:szCs w:val="24"/>
        </w:rPr>
        <w:t>Figure 3</w:t>
      </w:r>
      <w:r w:rsidR="00A24CF6" w:rsidRPr="00A24CF6">
        <w:rPr>
          <w:rFonts w:ascii="Times New Roman" w:eastAsia="Times New Roman" w:hAnsi="Times New Roman" w:cs="Times New Roman"/>
          <w:b/>
          <w:color w:val="000000" w:themeColor="text1"/>
          <w:sz w:val="24"/>
          <w:szCs w:val="24"/>
        </w:rPr>
        <w:t>:</w:t>
      </w:r>
      <w:r w:rsidRPr="00A24CF6">
        <w:rPr>
          <w:rFonts w:ascii="Times New Roman" w:eastAsia="Times New Roman" w:hAnsi="Times New Roman" w:cs="Times New Roman"/>
          <w:color w:val="000000" w:themeColor="text1"/>
          <w:sz w:val="24"/>
          <w:szCs w:val="24"/>
        </w:rPr>
        <w:t xml:space="preserve"> Support</w:t>
      </w:r>
      <w:r w:rsidR="00BD7225">
        <w:rPr>
          <w:rFonts w:ascii="Times New Roman" w:eastAsia="Times New Roman" w:hAnsi="Times New Roman" w:cs="Times New Roman"/>
          <w:color w:val="000000" w:themeColor="text1"/>
          <w:sz w:val="24"/>
          <w:szCs w:val="24"/>
        </w:rPr>
        <w:t xml:space="preserve"> for</w:t>
      </w:r>
      <w:r w:rsidRPr="00A24CF6">
        <w:rPr>
          <w:rFonts w:ascii="Times New Roman" w:eastAsia="Times New Roman" w:hAnsi="Times New Roman" w:cs="Times New Roman"/>
          <w:color w:val="000000" w:themeColor="text1"/>
          <w:sz w:val="24"/>
          <w:szCs w:val="24"/>
        </w:rPr>
        <w:t xml:space="preserve"> non-lethal nuisance wildlife management techniques by survey respondents.</w:t>
      </w:r>
      <w:bookmarkEnd w:id="8"/>
    </w:p>
    <w:bookmarkEnd w:id="9"/>
    <w:p w14:paraId="5FDDE87E" w14:textId="77777777" w:rsidR="009B0A01" w:rsidRPr="00A24CF6" w:rsidRDefault="009B0A01" w:rsidP="00A24CF6">
      <w:pPr>
        <w:spacing w:line="240" w:lineRule="auto"/>
        <w:rPr>
          <w:rFonts w:ascii="Times New Roman" w:eastAsia="Times New Roman" w:hAnsi="Times New Roman" w:cs="Times New Roman"/>
          <w:color w:val="000000" w:themeColor="text1"/>
          <w:sz w:val="24"/>
          <w:szCs w:val="24"/>
        </w:rPr>
      </w:pPr>
    </w:p>
    <w:p w14:paraId="2DB474D8" w14:textId="38C2260C" w:rsidR="00D72D27" w:rsidRDefault="00CE2C9E" w:rsidP="00AF34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1672E">
        <w:rPr>
          <w:rFonts w:ascii="Times New Roman" w:eastAsia="Times New Roman" w:hAnsi="Times New Roman" w:cs="Times New Roman"/>
          <w:sz w:val="24"/>
          <w:szCs w:val="24"/>
        </w:rPr>
        <w:t xml:space="preserve">The following question explained Oklahoma’s management method for coyotes (open, year-round hunting), and asked respondents if they agreed with this. Their options </w:t>
      </w:r>
      <w:r w:rsidR="00D72D27">
        <w:rPr>
          <w:rFonts w:ascii="Times New Roman" w:eastAsia="Times New Roman" w:hAnsi="Times New Roman" w:cs="Times New Roman"/>
          <w:sz w:val="24"/>
          <w:szCs w:val="24"/>
        </w:rPr>
        <w:t xml:space="preserve">to choose from </w:t>
      </w:r>
      <w:r w:rsidR="0011672E">
        <w:rPr>
          <w:rFonts w:ascii="Times New Roman" w:eastAsia="Times New Roman" w:hAnsi="Times New Roman" w:cs="Times New Roman"/>
          <w:sz w:val="24"/>
          <w:szCs w:val="24"/>
        </w:rPr>
        <w:t>were “yes,” “no,” and “though I am not opposed</w:t>
      </w:r>
      <w:r w:rsidR="00F739E2">
        <w:rPr>
          <w:rFonts w:ascii="Times New Roman" w:eastAsia="Times New Roman" w:hAnsi="Times New Roman" w:cs="Times New Roman"/>
          <w:sz w:val="24"/>
          <w:szCs w:val="24"/>
        </w:rPr>
        <w:t xml:space="preserve"> to hunting, I believe there might be</w:t>
      </w:r>
      <w:r w:rsidR="0011672E">
        <w:rPr>
          <w:rFonts w:ascii="Times New Roman" w:eastAsia="Times New Roman" w:hAnsi="Times New Roman" w:cs="Times New Roman"/>
          <w:sz w:val="24"/>
          <w:szCs w:val="24"/>
        </w:rPr>
        <w:t xml:space="preserve"> better management strategies.” </w:t>
      </w:r>
      <w:r w:rsidR="0022471F">
        <w:rPr>
          <w:rFonts w:ascii="Times New Roman" w:eastAsia="Times New Roman" w:hAnsi="Times New Roman" w:cs="Times New Roman"/>
          <w:sz w:val="24"/>
          <w:szCs w:val="24"/>
        </w:rPr>
        <w:t>47</w:t>
      </w:r>
      <w:r w:rsidR="00CE3BF7">
        <w:rPr>
          <w:rFonts w:ascii="Times New Roman" w:eastAsia="Times New Roman" w:hAnsi="Times New Roman" w:cs="Times New Roman"/>
          <w:sz w:val="24"/>
          <w:szCs w:val="24"/>
        </w:rPr>
        <w:t>% chose the latter answer</w:t>
      </w:r>
      <w:r w:rsidR="00E50D11">
        <w:rPr>
          <w:rFonts w:ascii="Times New Roman" w:eastAsia="Times New Roman" w:hAnsi="Times New Roman" w:cs="Times New Roman"/>
          <w:sz w:val="24"/>
          <w:szCs w:val="24"/>
        </w:rPr>
        <w:t xml:space="preserve"> (Figure 4)</w:t>
      </w:r>
      <w:r w:rsidR="00CE3BF7">
        <w:rPr>
          <w:rFonts w:ascii="Times New Roman" w:eastAsia="Times New Roman" w:hAnsi="Times New Roman" w:cs="Times New Roman"/>
          <w:sz w:val="24"/>
          <w:szCs w:val="24"/>
        </w:rPr>
        <w:t>. In comparison, those who chose “yes</w:t>
      </w:r>
      <w:r w:rsidR="0022471F">
        <w:rPr>
          <w:rFonts w:ascii="Times New Roman" w:eastAsia="Times New Roman" w:hAnsi="Times New Roman" w:cs="Times New Roman"/>
          <w:sz w:val="24"/>
          <w:szCs w:val="24"/>
        </w:rPr>
        <w:t>” or “no” were split, with 25</w:t>
      </w:r>
      <w:r w:rsidR="00CE3BF7">
        <w:rPr>
          <w:rFonts w:ascii="Times New Roman" w:eastAsia="Times New Roman" w:hAnsi="Times New Roman" w:cs="Times New Roman"/>
          <w:sz w:val="24"/>
          <w:szCs w:val="24"/>
        </w:rPr>
        <w:t>% of</w:t>
      </w:r>
      <w:r w:rsidR="0022471F">
        <w:rPr>
          <w:rFonts w:ascii="Times New Roman" w:eastAsia="Times New Roman" w:hAnsi="Times New Roman" w:cs="Times New Roman"/>
          <w:sz w:val="24"/>
          <w:szCs w:val="24"/>
        </w:rPr>
        <w:t xml:space="preserve"> people answering yes, and 27</w:t>
      </w:r>
      <w:r w:rsidR="00CE3BF7">
        <w:rPr>
          <w:rFonts w:ascii="Times New Roman" w:eastAsia="Times New Roman" w:hAnsi="Times New Roman" w:cs="Times New Roman"/>
          <w:sz w:val="24"/>
          <w:szCs w:val="24"/>
        </w:rPr>
        <w:t>% answering “no.”</w:t>
      </w:r>
      <w:r w:rsidR="008F3D0F">
        <w:rPr>
          <w:rFonts w:ascii="Times New Roman" w:eastAsia="Times New Roman" w:hAnsi="Times New Roman" w:cs="Times New Roman"/>
          <w:sz w:val="24"/>
          <w:szCs w:val="24"/>
        </w:rPr>
        <w:t xml:space="preserve"> </w:t>
      </w:r>
      <w:r w:rsidR="008F3D0F">
        <w:rPr>
          <w:rFonts w:ascii="Times New Roman" w:eastAsia="Times New Roman" w:hAnsi="Times New Roman" w:cs="Times New Roman"/>
          <w:sz w:val="24"/>
          <w:szCs w:val="24"/>
        </w:rPr>
        <w:lastRenderedPageBreak/>
        <w:t>Combined, this makes 74</w:t>
      </w:r>
      <w:r w:rsidR="00223C67">
        <w:rPr>
          <w:rFonts w:ascii="Times New Roman" w:eastAsia="Times New Roman" w:hAnsi="Times New Roman" w:cs="Times New Roman"/>
          <w:sz w:val="24"/>
          <w:szCs w:val="24"/>
        </w:rPr>
        <w:t xml:space="preserve">% of people who were either against or unsure about Oklahoma’s management strategy for coyotes. </w:t>
      </w:r>
    </w:p>
    <w:p w14:paraId="6FD68B3D" w14:textId="179CA8A1" w:rsidR="00C21CA0" w:rsidRDefault="00C21CA0" w:rsidP="00AF34D7">
      <w:pPr>
        <w:spacing w:line="480" w:lineRule="auto"/>
        <w:rPr>
          <w:rFonts w:ascii="Times New Roman" w:eastAsia="Times New Roman" w:hAnsi="Times New Roman" w:cs="Times New Roman"/>
          <w:sz w:val="24"/>
          <w:szCs w:val="24"/>
        </w:rPr>
      </w:pPr>
      <w:r>
        <w:rPr>
          <w:noProof/>
        </w:rPr>
        <w:drawing>
          <wp:inline distT="0" distB="0" distL="0" distR="0" wp14:anchorId="79C630DB" wp14:editId="2688F774">
            <wp:extent cx="5024450" cy="2282825"/>
            <wp:effectExtent l="0" t="0" r="5080" b="3175"/>
            <wp:docPr id="12" name="Picture 11" descr="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6" cstate="print"/>
                    <a:stretch>
                      <a:fillRect/>
                    </a:stretch>
                  </pic:blipFill>
                  <pic:spPr>
                    <a:xfrm>
                      <a:off x="0" y="0"/>
                      <a:ext cx="5087614" cy="2311523"/>
                    </a:xfrm>
                    <a:prstGeom prst="rect">
                      <a:avLst/>
                    </a:prstGeom>
                  </pic:spPr>
                </pic:pic>
              </a:graphicData>
            </a:graphic>
          </wp:inline>
        </w:drawing>
      </w:r>
    </w:p>
    <w:p w14:paraId="6FFDF849" w14:textId="42D8E637" w:rsidR="00044C56" w:rsidRDefault="00044C56" w:rsidP="00A24CF6">
      <w:pPr>
        <w:spacing w:line="240" w:lineRule="auto"/>
        <w:rPr>
          <w:rFonts w:ascii="Times New Roman" w:eastAsia="Times New Roman" w:hAnsi="Times New Roman" w:cs="Times New Roman"/>
          <w:color w:val="000000" w:themeColor="text1"/>
          <w:sz w:val="24"/>
          <w:szCs w:val="24"/>
        </w:rPr>
      </w:pPr>
      <w:bookmarkStart w:id="10" w:name="_Hlk496705547"/>
      <w:r w:rsidRPr="00A24CF6">
        <w:rPr>
          <w:rFonts w:ascii="Times New Roman" w:eastAsia="Times New Roman" w:hAnsi="Times New Roman" w:cs="Times New Roman"/>
          <w:b/>
          <w:color w:val="000000" w:themeColor="text1"/>
          <w:sz w:val="24"/>
          <w:szCs w:val="24"/>
        </w:rPr>
        <w:t>Figure 4</w:t>
      </w:r>
      <w:r w:rsidR="00A24CF6" w:rsidRPr="00A24CF6">
        <w:rPr>
          <w:rFonts w:ascii="Times New Roman" w:eastAsia="Times New Roman" w:hAnsi="Times New Roman" w:cs="Times New Roman"/>
          <w:b/>
          <w:color w:val="000000" w:themeColor="text1"/>
          <w:sz w:val="24"/>
          <w:szCs w:val="24"/>
        </w:rPr>
        <w:t>:</w:t>
      </w:r>
      <w:r w:rsidRPr="00A24CF6">
        <w:rPr>
          <w:rFonts w:ascii="Times New Roman" w:eastAsia="Times New Roman" w:hAnsi="Times New Roman" w:cs="Times New Roman"/>
          <w:color w:val="000000" w:themeColor="text1"/>
          <w:sz w:val="24"/>
          <w:szCs w:val="24"/>
        </w:rPr>
        <w:t xml:space="preserve"> Views on Oklahoma’s current coyote management policy by survey respondents.</w:t>
      </w:r>
      <w:bookmarkEnd w:id="10"/>
    </w:p>
    <w:p w14:paraId="61B49D0B" w14:textId="77777777" w:rsidR="009B0A01" w:rsidRPr="00A24CF6" w:rsidRDefault="009B0A01" w:rsidP="00A24CF6">
      <w:pPr>
        <w:spacing w:line="240" w:lineRule="auto"/>
        <w:rPr>
          <w:rFonts w:ascii="Times New Roman" w:eastAsia="Times New Roman" w:hAnsi="Times New Roman" w:cs="Times New Roman"/>
          <w:color w:val="000000" w:themeColor="text1"/>
          <w:sz w:val="24"/>
          <w:szCs w:val="24"/>
        </w:rPr>
      </w:pPr>
    </w:p>
    <w:p w14:paraId="19D1F4DD" w14:textId="542196CA" w:rsidR="007038D4" w:rsidRDefault="00A72859" w:rsidP="002C2F4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question of this section asked respondents if they had any recommendations for the Oklahoma Department of Wildlife</w:t>
      </w:r>
      <w:r w:rsidR="00AB0143">
        <w:rPr>
          <w:rFonts w:ascii="Times New Roman" w:eastAsia="Times New Roman" w:hAnsi="Times New Roman" w:cs="Times New Roman"/>
          <w:sz w:val="24"/>
          <w:szCs w:val="24"/>
        </w:rPr>
        <w:t xml:space="preserve"> Conservation (ODWC)</w:t>
      </w:r>
      <w:r>
        <w:rPr>
          <w:rFonts w:ascii="Times New Roman" w:eastAsia="Times New Roman" w:hAnsi="Times New Roman" w:cs="Times New Roman"/>
          <w:sz w:val="24"/>
          <w:szCs w:val="24"/>
        </w:rPr>
        <w:t>, allowing for op</w:t>
      </w:r>
      <w:r w:rsidR="00A42EE0">
        <w:rPr>
          <w:rFonts w:ascii="Times New Roman" w:eastAsia="Times New Roman" w:hAnsi="Times New Roman" w:cs="Times New Roman"/>
          <w:sz w:val="24"/>
          <w:szCs w:val="24"/>
        </w:rPr>
        <w:t xml:space="preserve">en, typed responses. </w:t>
      </w:r>
      <w:r w:rsidR="008F3D0F">
        <w:rPr>
          <w:rFonts w:ascii="Times New Roman" w:eastAsia="Times New Roman" w:hAnsi="Times New Roman" w:cs="Times New Roman"/>
          <w:sz w:val="24"/>
          <w:szCs w:val="24"/>
        </w:rPr>
        <w:t>79</w:t>
      </w:r>
      <w:r>
        <w:rPr>
          <w:rFonts w:ascii="Times New Roman" w:eastAsia="Times New Roman" w:hAnsi="Times New Roman" w:cs="Times New Roman"/>
          <w:sz w:val="24"/>
          <w:szCs w:val="24"/>
        </w:rPr>
        <w:t xml:space="preserve">% said no. </w:t>
      </w:r>
      <w:r w:rsidR="000D4F8D">
        <w:rPr>
          <w:rFonts w:ascii="Times New Roman" w:eastAsia="Times New Roman" w:hAnsi="Times New Roman" w:cs="Times New Roman"/>
          <w:sz w:val="24"/>
          <w:szCs w:val="24"/>
        </w:rPr>
        <w:t xml:space="preserve">This high percentage </w:t>
      </w:r>
      <w:r w:rsidR="00F05B42">
        <w:rPr>
          <w:rFonts w:ascii="Times New Roman" w:eastAsia="Times New Roman" w:hAnsi="Times New Roman" w:cs="Times New Roman"/>
          <w:sz w:val="24"/>
          <w:szCs w:val="24"/>
        </w:rPr>
        <w:t xml:space="preserve">seems to contradict the large percentage of people that do not agree with or are unsure of Oklahoma’s management methods. However, this discrepancy could be explained by the </w:t>
      </w:r>
      <w:r w:rsidR="009817C1">
        <w:rPr>
          <w:rFonts w:ascii="Times New Roman" w:eastAsia="Times New Roman" w:hAnsi="Times New Roman" w:cs="Times New Roman"/>
          <w:sz w:val="24"/>
          <w:szCs w:val="24"/>
        </w:rPr>
        <w:t>respondents</w:t>
      </w:r>
      <w:r w:rsidR="00F05B42">
        <w:rPr>
          <w:rFonts w:ascii="Times New Roman" w:eastAsia="Times New Roman" w:hAnsi="Times New Roman" w:cs="Times New Roman"/>
          <w:sz w:val="24"/>
          <w:szCs w:val="24"/>
        </w:rPr>
        <w:t xml:space="preserve"> being</w:t>
      </w:r>
      <w:r w:rsidR="009817C1">
        <w:rPr>
          <w:rFonts w:ascii="Times New Roman" w:eastAsia="Times New Roman" w:hAnsi="Times New Roman" w:cs="Times New Roman"/>
          <w:sz w:val="24"/>
          <w:szCs w:val="24"/>
        </w:rPr>
        <w:t xml:space="preserve"> unsure of the best alternative, or perhaps not having very strong feelings on the issue.</w:t>
      </w:r>
      <w:r w:rsidR="00F05B42">
        <w:rPr>
          <w:rFonts w:ascii="Times New Roman" w:eastAsia="Times New Roman" w:hAnsi="Times New Roman" w:cs="Times New Roman"/>
          <w:sz w:val="24"/>
          <w:szCs w:val="24"/>
        </w:rPr>
        <w:t xml:space="preserve"> Respondents may also have been eager to end the surve</w:t>
      </w:r>
      <w:r w:rsidR="00606F38">
        <w:rPr>
          <w:rFonts w:ascii="Times New Roman" w:eastAsia="Times New Roman" w:hAnsi="Times New Roman" w:cs="Times New Roman"/>
          <w:sz w:val="24"/>
          <w:szCs w:val="24"/>
        </w:rPr>
        <w:t>y, and so did not take the extra time to elaborate on their opinio</w:t>
      </w:r>
      <w:r w:rsidR="00AB0143">
        <w:rPr>
          <w:rFonts w:ascii="Times New Roman" w:eastAsia="Times New Roman" w:hAnsi="Times New Roman" w:cs="Times New Roman"/>
          <w:sz w:val="24"/>
          <w:szCs w:val="24"/>
        </w:rPr>
        <w:t xml:space="preserve">ns. </w:t>
      </w:r>
      <w:r w:rsidR="00AB0143" w:rsidRPr="00772D56">
        <w:rPr>
          <w:rFonts w:ascii="Times New Roman" w:eastAsia="Times New Roman" w:hAnsi="Times New Roman" w:cs="Times New Roman"/>
          <w:sz w:val="24"/>
          <w:szCs w:val="24"/>
        </w:rPr>
        <w:t>In total, 20 respondents offered recommendations fo</w:t>
      </w:r>
      <w:r w:rsidR="005E0325" w:rsidRPr="00772D56">
        <w:rPr>
          <w:rFonts w:ascii="Times New Roman" w:eastAsia="Times New Roman" w:hAnsi="Times New Roman" w:cs="Times New Roman"/>
          <w:sz w:val="24"/>
          <w:szCs w:val="24"/>
        </w:rPr>
        <w:t>r the ODWC. 6 of these respondents</w:t>
      </w:r>
      <w:r w:rsidR="00AB0143" w:rsidRPr="00772D56">
        <w:rPr>
          <w:rFonts w:ascii="Times New Roman" w:eastAsia="Times New Roman" w:hAnsi="Times New Roman" w:cs="Times New Roman"/>
          <w:sz w:val="24"/>
          <w:szCs w:val="24"/>
        </w:rPr>
        <w:t xml:space="preserve"> suggested providing educationa</w:t>
      </w:r>
      <w:r w:rsidR="005E0325" w:rsidRPr="00772D56">
        <w:rPr>
          <w:rFonts w:ascii="Times New Roman" w:eastAsia="Times New Roman" w:hAnsi="Times New Roman" w:cs="Times New Roman"/>
          <w:sz w:val="24"/>
          <w:szCs w:val="24"/>
        </w:rPr>
        <w:t>l tools to citizens. 5 respondents</w:t>
      </w:r>
      <w:r w:rsidR="00AB0143" w:rsidRPr="00772D56">
        <w:rPr>
          <w:rFonts w:ascii="Times New Roman" w:eastAsia="Times New Roman" w:hAnsi="Times New Roman" w:cs="Times New Roman"/>
          <w:sz w:val="24"/>
          <w:szCs w:val="24"/>
        </w:rPr>
        <w:t xml:space="preserve"> recommended relocating coyotes to more optimal </w:t>
      </w:r>
      <w:r w:rsidR="005E0325" w:rsidRPr="00772D56">
        <w:rPr>
          <w:rFonts w:ascii="Times New Roman" w:eastAsia="Times New Roman" w:hAnsi="Times New Roman" w:cs="Times New Roman"/>
          <w:sz w:val="24"/>
          <w:szCs w:val="24"/>
        </w:rPr>
        <w:t>areas, and 4</w:t>
      </w:r>
      <w:r w:rsidR="00AB0143" w:rsidRPr="00772D56">
        <w:rPr>
          <w:rFonts w:ascii="Times New Roman" w:eastAsia="Times New Roman" w:hAnsi="Times New Roman" w:cs="Times New Roman"/>
          <w:sz w:val="24"/>
          <w:szCs w:val="24"/>
        </w:rPr>
        <w:t xml:space="preserve"> suggested either a </w:t>
      </w:r>
      <w:r w:rsidR="00AB0143" w:rsidRPr="00772D56">
        <w:rPr>
          <w:rFonts w:ascii="Times New Roman" w:eastAsia="Times New Roman" w:hAnsi="Times New Roman" w:cs="Times New Roman"/>
          <w:sz w:val="24"/>
          <w:szCs w:val="24"/>
        </w:rPr>
        <w:lastRenderedPageBreak/>
        <w:t>closed hunting season or high monitoring o</w:t>
      </w:r>
      <w:r w:rsidR="003C4602" w:rsidRPr="00772D56">
        <w:rPr>
          <w:rFonts w:ascii="Times New Roman" w:eastAsia="Times New Roman" w:hAnsi="Times New Roman" w:cs="Times New Roman"/>
          <w:sz w:val="24"/>
          <w:szCs w:val="24"/>
        </w:rPr>
        <w:t>f coyote populations year-round to prevent over-hunting. The remaining 5 responses were mixed</w:t>
      </w:r>
      <w:r w:rsidR="002C2F49" w:rsidRPr="00772D56">
        <w:rPr>
          <w:rFonts w:ascii="Times New Roman" w:eastAsia="Times New Roman" w:hAnsi="Times New Roman" w:cs="Times New Roman"/>
          <w:sz w:val="24"/>
          <w:szCs w:val="24"/>
        </w:rPr>
        <w:t>.</w:t>
      </w:r>
    </w:p>
    <w:p w14:paraId="58995AD6" w14:textId="430AF0CD" w:rsidR="00E76410" w:rsidRDefault="00BE2BBF" w:rsidP="00AF34D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5.2.1. </w:t>
      </w:r>
      <w:r w:rsidR="000E678A">
        <w:rPr>
          <w:rFonts w:ascii="Times New Roman" w:eastAsia="Times New Roman" w:hAnsi="Times New Roman" w:cs="Times New Roman"/>
          <w:i/>
          <w:sz w:val="24"/>
          <w:szCs w:val="24"/>
        </w:rPr>
        <w:t>Demographics</w:t>
      </w:r>
    </w:p>
    <w:p w14:paraId="36AFCF96" w14:textId="033E1647" w:rsidR="00D472DB" w:rsidRDefault="00E76410" w:rsidP="00AF34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total of respondents, a</w:t>
      </w:r>
      <w:r w:rsidR="006447C9">
        <w:rPr>
          <w:rFonts w:ascii="Times New Roman" w:eastAsia="Times New Roman" w:hAnsi="Times New Roman" w:cs="Times New Roman"/>
          <w:sz w:val="24"/>
          <w:szCs w:val="24"/>
        </w:rPr>
        <w:t xml:space="preserve">round </w:t>
      </w:r>
      <w:r>
        <w:rPr>
          <w:rFonts w:ascii="Times New Roman" w:eastAsia="Times New Roman" w:hAnsi="Times New Roman" w:cs="Times New Roman"/>
          <w:sz w:val="24"/>
          <w:szCs w:val="24"/>
        </w:rPr>
        <w:t>59%</w:t>
      </w:r>
      <w:r w:rsidR="001C69FB">
        <w:rPr>
          <w:rFonts w:ascii="Times New Roman" w:eastAsia="Times New Roman" w:hAnsi="Times New Roman" w:cs="Times New Roman"/>
          <w:sz w:val="24"/>
          <w:szCs w:val="24"/>
        </w:rPr>
        <w:t xml:space="preserve"> were female</w:t>
      </w:r>
      <w:r w:rsidR="003446C5">
        <w:rPr>
          <w:rFonts w:ascii="Times New Roman" w:eastAsia="Times New Roman" w:hAnsi="Times New Roman" w:cs="Times New Roman"/>
          <w:sz w:val="24"/>
          <w:szCs w:val="24"/>
        </w:rPr>
        <w:t>,</w:t>
      </w:r>
      <w:r w:rsidR="001C69FB">
        <w:rPr>
          <w:rFonts w:ascii="Times New Roman" w:eastAsia="Times New Roman" w:hAnsi="Times New Roman" w:cs="Times New Roman"/>
          <w:sz w:val="24"/>
          <w:szCs w:val="24"/>
        </w:rPr>
        <w:t xml:space="preserve"> compared to 41% male</w:t>
      </w:r>
      <w:r>
        <w:rPr>
          <w:rFonts w:ascii="Times New Roman" w:eastAsia="Times New Roman" w:hAnsi="Times New Roman" w:cs="Times New Roman"/>
          <w:sz w:val="24"/>
          <w:szCs w:val="24"/>
        </w:rPr>
        <w:t xml:space="preserve"> (Table 5)</w:t>
      </w:r>
      <w:r w:rsidR="001C69FB">
        <w:rPr>
          <w:rFonts w:ascii="Times New Roman" w:eastAsia="Times New Roman" w:hAnsi="Times New Roman" w:cs="Times New Roman"/>
          <w:sz w:val="24"/>
          <w:szCs w:val="24"/>
        </w:rPr>
        <w:t>. T</w:t>
      </w:r>
      <w:r w:rsidR="003228B3">
        <w:rPr>
          <w:rFonts w:ascii="Times New Roman" w:eastAsia="Times New Roman" w:hAnsi="Times New Roman" w:cs="Times New Roman"/>
          <w:sz w:val="24"/>
          <w:szCs w:val="24"/>
        </w:rPr>
        <w:t>he</w:t>
      </w:r>
      <w:r w:rsidR="001C69FB">
        <w:rPr>
          <w:rFonts w:ascii="Times New Roman" w:eastAsia="Times New Roman" w:hAnsi="Times New Roman" w:cs="Times New Roman"/>
          <w:sz w:val="24"/>
          <w:szCs w:val="24"/>
        </w:rPr>
        <w:t xml:space="preserve"> majority of respondents were also young, with approximately 53% between the ages of </w:t>
      </w:r>
      <w:r>
        <w:rPr>
          <w:rFonts w:ascii="Times New Roman" w:eastAsia="Times New Roman" w:hAnsi="Times New Roman" w:cs="Times New Roman"/>
          <w:sz w:val="24"/>
          <w:szCs w:val="24"/>
        </w:rPr>
        <w:t xml:space="preserve">18 to 24 and 24% between 25-34. </w:t>
      </w:r>
      <w:r w:rsidR="001C69FB">
        <w:rPr>
          <w:rFonts w:ascii="Times New Roman" w:eastAsia="Times New Roman" w:hAnsi="Times New Roman" w:cs="Times New Roman"/>
          <w:sz w:val="24"/>
          <w:szCs w:val="24"/>
        </w:rPr>
        <w:t>The remaining 23% fell into older age brac</w:t>
      </w:r>
      <w:r w:rsidR="00167553">
        <w:rPr>
          <w:rFonts w:ascii="Times New Roman" w:eastAsia="Times New Roman" w:hAnsi="Times New Roman" w:cs="Times New Roman"/>
          <w:sz w:val="24"/>
          <w:szCs w:val="24"/>
        </w:rPr>
        <w:t>kets</w:t>
      </w:r>
      <w:r w:rsidR="001C69FB">
        <w:rPr>
          <w:rFonts w:ascii="Times New Roman" w:eastAsia="Times New Roman" w:hAnsi="Times New Roman" w:cs="Times New Roman"/>
          <w:sz w:val="24"/>
          <w:szCs w:val="24"/>
        </w:rPr>
        <w:t>.</w:t>
      </w:r>
      <w:r w:rsidR="0099607E">
        <w:rPr>
          <w:rFonts w:ascii="Times New Roman" w:eastAsia="Times New Roman" w:hAnsi="Times New Roman" w:cs="Times New Roman"/>
          <w:sz w:val="24"/>
          <w:szCs w:val="24"/>
        </w:rPr>
        <w:t xml:space="preserve"> Around 83% of respondents had pets, but only 20% had children. </w:t>
      </w:r>
      <w:r w:rsidR="00167553">
        <w:rPr>
          <w:rFonts w:ascii="Times New Roman" w:eastAsia="Times New Roman" w:hAnsi="Times New Roman" w:cs="Times New Roman"/>
          <w:sz w:val="24"/>
          <w:szCs w:val="24"/>
        </w:rPr>
        <w:t xml:space="preserve">83% had never owned livestock. </w:t>
      </w:r>
      <w:r w:rsidR="00C10BF9">
        <w:rPr>
          <w:rFonts w:ascii="Times New Roman" w:eastAsia="Times New Roman" w:hAnsi="Times New Roman" w:cs="Times New Roman"/>
          <w:sz w:val="24"/>
          <w:szCs w:val="24"/>
        </w:rPr>
        <w:t>Most respondents were also educated (around 72% having an associate’s degree or higher), and lived in suburban areas (approximately 59%).</w:t>
      </w:r>
      <w:r w:rsidR="00454948">
        <w:rPr>
          <w:rFonts w:ascii="Times New Roman" w:eastAsia="Times New Roman" w:hAnsi="Times New Roman" w:cs="Times New Roman"/>
          <w:sz w:val="24"/>
          <w:szCs w:val="24"/>
        </w:rPr>
        <w:t xml:space="preserve"> As all respondents wer</w:t>
      </w:r>
      <w:r w:rsidR="005D0A0A">
        <w:rPr>
          <w:rFonts w:ascii="Times New Roman" w:eastAsia="Times New Roman" w:hAnsi="Times New Roman" w:cs="Times New Roman"/>
          <w:sz w:val="24"/>
          <w:szCs w:val="24"/>
        </w:rPr>
        <w:t>e either students or alumni,</w:t>
      </w:r>
      <w:r w:rsidR="00454948">
        <w:rPr>
          <w:rFonts w:ascii="Times New Roman" w:eastAsia="Times New Roman" w:hAnsi="Times New Roman" w:cs="Times New Roman"/>
          <w:sz w:val="24"/>
          <w:szCs w:val="24"/>
        </w:rPr>
        <w:t xml:space="preserve"> high levels o</w:t>
      </w:r>
      <w:r w:rsidR="005D0A0A">
        <w:rPr>
          <w:rFonts w:ascii="Times New Roman" w:eastAsia="Times New Roman" w:hAnsi="Times New Roman" w:cs="Times New Roman"/>
          <w:sz w:val="24"/>
          <w:szCs w:val="24"/>
        </w:rPr>
        <w:t xml:space="preserve">f education were to be expected. </w:t>
      </w:r>
      <w:r w:rsidR="0057007F">
        <w:rPr>
          <w:rFonts w:ascii="Times New Roman" w:eastAsia="Times New Roman" w:hAnsi="Times New Roman" w:cs="Times New Roman"/>
          <w:sz w:val="24"/>
          <w:szCs w:val="24"/>
        </w:rPr>
        <w:t>A</w:t>
      </w:r>
      <w:r w:rsidR="00755980">
        <w:rPr>
          <w:rFonts w:ascii="Times New Roman" w:eastAsia="Times New Roman" w:hAnsi="Times New Roman" w:cs="Times New Roman"/>
          <w:sz w:val="24"/>
          <w:szCs w:val="24"/>
        </w:rPr>
        <w:t>round 97% of them had never worked for the Oklahoma Department of Wildlife.</w:t>
      </w:r>
    </w:p>
    <w:p w14:paraId="2A331BA7" w14:textId="68FCC5F0" w:rsidR="00A16360" w:rsidRDefault="00A16360" w:rsidP="00A1636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E93A7" w14:textId="44BC6EB4" w:rsidR="002E53DA" w:rsidRDefault="002E53DA" w:rsidP="008E0480">
      <w:pPr>
        <w:spacing w:line="240" w:lineRule="auto"/>
        <w:rPr>
          <w:rFonts w:ascii="Times New Roman" w:eastAsia="Times New Roman" w:hAnsi="Times New Roman" w:cs="Times New Roman"/>
          <w:sz w:val="24"/>
          <w:szCs w:val="24"/>
        </w:rPr>
      </w:pPr>
      <w:bookmarkStart w:id="11" w:name="_Hlk497487417"/>
      <w:r>
        <w:rPr>
          <w:rFonts w:ascii="Times New Roman" w:eastAsia="Times New Roman" w:hAnsi="Times New Roman" w:cs="Times New Roman"/>
          <w:sz w:val="24"/>
          <w:szCs w:val="24"/>
        </w:rPr>
        <w:lastRenderedPageBreak/>
        <w:t>Table 5. Demographics of survey respondents, with total count and percentage</w:t>
      </w:r>
      <w:r w:rsidR="003A6AE6">
        <w:rPr>
          <w:rFonts w:ascii="Times New Roman" w:eastAsia="Times New Roman" w:hAnsi="Times New Roman" w:cs="Times New Roman"/>
          <w:sz w:val="24"/>
          <w:szCs w:val="24"/>
        </w:rPr>
        <w:t xml:space="preserve"> of total</w:t>
      </w:r>
      <w:r>
        <w:rPr>
          <w:rFonts w:ascii="Times New Roman" w:eastAsia="Times New Roman" w:hAnsi="Times New Roman" w:cs="Times New Roman"/>
          <w:sz w:val="24"/>
          <w:szCs w:val="24"/>
        </w:rPr>
        <w:t>.</w:t>
      </w:r>
    </w:p>
    <w:tbl>
      <w:tblPr>
        <w:tblStyle w:val="TableGrid1"/>
        <w:tblW w:w="7915" w:type="dxa"/>
        <w:tblLook w:val="04A0" w:firstRow="1" w:lastRow="0" w:firstColumn="1" w:lastColumn="0" w:noHBand="0" w:noVBand="1"/>
      </w:tblPr>
      <w:tblGrid>
        <w:gridCol w:w="1975"/>
        <w:gridCol w:w="803"/>
        <w:gridCol w:w="1255"/>
        <w:gridCol w:w="1824"/>
        <w:gridCol w:w="803"/>
        <w:gridCol w:w="1255"/>
      </w:tblGrid>
      <w:tr w:rsidR="001947FD" w:rsidRPr="002D4F80" w14:paraId="5ABEEE15" w14:textId="77777777" w:rsidTr="001947FD">
        <w:trPr>
          <w:trHeight w:val="300"/>
        </w:trPr>
        <w:tc>
          <w:tcPr>
            <w:tcW w:w="1975" w:type="dxa"/>
            <w:noWrap/>
            <w:hideMark/>
          </w:tcPr>
          <w:p w14:paraId="6B386396" w14:textId="77777777" w:rsidR="002D4F80" w:rsidRPr="002D4F80" w:rsidRDefault="002D4F80" w:rsidP="002D4F80">
            <w:pPr>
              <w:rPr>
                <w:rFonts w:ascii="Times New Roman" w:eastAsia="Times New Roman" w:hAnsi="Times New Roman" w:cs="Times New Roman"/>
              </w:rPr>
            </w:pPr>
            <w:bookmarkStart w:id="12" w:name="_Hlk497488580"/>
            <w:bookmarkEnd w:id="11"/>
          </w:p>
        </w:tc>
        <w:tc>
          <w:tcPr>
            <w:tcW w:w="803" w:type="dxa"/>
            <w:noWrap/>
            <w:hideMark/>
          </w:tcPr>
          <w:p w14:paraId="6D516A46" w14:textId="77777777" w:rsidR="002D4F80" w:rsidRPr="002D4F80" w:rsidRDefault="002D4F80" w:rsidP="002D4F80">
            <w:pPr>
              <w:rPr>
                <w:rFonts w:ascii="Times New Roman" w:eastAsia="Times New Roman" w:hAnsi="Times New Roman" w:cs="Times New Roman"/>
                <w:b/>
                <w:bCs/>
              </w:rPr>
            </w:pPr>
            <w:r w:rsidRPr="002D4F80">
              <w:rPr>
                <w:rFonts w:ascii="Times New Roman" w:eastAsia="Times New Roman" w:hAnsi="Times New Roman" w:cs="Times New Roman"/>
                <w:b/>
                <w:bCs/>
              </w:rPr>
              <w:t>Count</w:t>
            </w:r>
          </w:p>
        </w:tc>
        <w:tc>
          <w:tcPr>
            <w:tcW w:w="1255" w:type="dxa"/>
            <w:noWrap/>
            <w:hideMark/>
          </w:tcPr>
          <w:p w14:paraId="676703AD" w14:textId="77777777" w:rsidR="002D4F80" w:rsidRPr="002D4F80" w:rsidRDefault="002D4F80" w:rsidP="002D4F80">
            <w:pPr>
              <w:rPr>
                <w:rFonts w:ascii="Times New Roman" w:eastAsia="Times New Roman" w:hAnsi="Times New Roman" w:cs="Times New Roman"/>
                <w:b/>
                <w:bCs/>
              </w:rPr>
            </w:pPr>
            <w:r w:rsidRPr="002D4F80">
              <w:rPr>
                <w:rFonts w:ascii="Times New Roman" w:eastAsia="Times New Roman" w:hAnsi="Times New Roman" w:cs="Times New Roman"/>
                <w:b/>
                <w:bCs/>
              </w:rPr>
              <w:t>Percentage</w:t>
            </w:r>
          </w:p>
        </w:tc>
        <w:tc>
          <w:tcPr>
            <w:tcW w:w="1876" w:type="dxa"/>
          </w:tcPr>
          <w:p w14:paraId="7604F49D" w14:textId="77777777" w:rsidR="002D4F80" w:rsidRPr="002D4F80" w:rsidRDefault="002D4F80" w:rsidP="002D4F80"/>
        </w:tc>
        <w:tc>
          <w:tcPr>
            <w:tcW w:w="803" w:type="dxa"/>
          </w:tcPr>
          <w:p w14:paraId="37291309" w14:textId="77777777" w:rsidR="002D4F80" w:rsidRPr="002D4F80" w:rsidRDefault="002D4F80" w:rsidP="002D4F80">
            <w:pPr>
              <w:rPr>
                <w:rFonts w:ascii="Times New Roman" w:hAnsi="Times New Roman" w:cs="Times New Roman"/>
                <w:b/>
              </w:rPr>
            </w:pPr>
            <w:r w:rsidRPr="002D4F80">
              <w:rPr>
                <w:rFonts w:ascii="Times New Roman" w:hAnsi="Times New Roman" w:cs="Times New Roman"/>
                <w:b/>
              </w:rPr>
              <w:t>Count</w:t>
            </w:r>
          </w:p>
        </w:tc>
        <w:tc>
          <w:tcPr>
            <w:tcW w:w="1203" w:type="dxa"/>
          </w:tcPr>
          <w:p w14:paraId="3DCC1E9B" w14:textId="77777777" w:rsidR="002D4F80" w:rsidRPr="002D4F80" w:rsidRDefault="002D4F80" w:rsidP="002D4F80">
            <w:pPr>
              <w:rPr>
                <w:rFonts w:ascii="Times New Roman" w:hAnsi="Times New Roman" w:cs="Times New Roman"/>
                <w:b/>
              </w:rPr>
            </w:pPr>
            <w:r w:rsidRPr="002D4F80">
              <w:rPr>
                <w:rFonts w:ascii="Times New Roman" w:hAnsi="Times New Roman" w:cs="Times New Roman"/>
                <w:b/>
              </w:rPr>
              <w:t>Percentage</w:t>
            </w:r>
          </w:p>
        </w:tc>
      </w:tr>
      <w:tr w:rsidR="001947FD" w:rsidRPr="002D4F80" w14:paraId="2EF0ABE8" w14:textId="77777777" w:rsidTr="001947FD">
        <w:trPr>
          <w:trHeight w:val="300"/>
        </w:trPr>
        <w:tc>
          <w:tcPr>
            <w:tcW w:w="1975" w:type="dxa"/>
            <w:noWrap/>
            <w:hideMark/>
          </w:tcPr>
          <w:p w14:paraId="69C08A4C" w14:textId="77777777" w:rsidR="002D4F80" w:rsidRPr="002D4F80" w:rsidRDefault="002D4F80" w:rsidP="002D4F80">
            <w:pPr>
              <w:rPr>
                <w:rFonts w:ascii="Times New Roman" w:eastAsia="Times New Roman" w:hAnsi="Times New Roman" w:cs="Times New Roman"/>
                <w:i/>
                <w:iCs/>
              </w:rPr>
            </w:pPr>
            <w:r w:rsidRPr="002D4F80">
              <w:rPr>
                <w:rFonts w:ascii="Times New Roman" w:eastAsia="Times New Roman" w:hAnsi="Times New Roman" w:cs="Times New Roman"/>
                <w:i/>
                <w:iCs/>
              </w:rPr>
              <w:t>Gender</w:t>
            </w:r>
          </w:p>
        </w:tc>
        <w:tc>
          <w:tcPr>
            <w:tcW w:w="803" w:type="dxa"/>
            <w:noWrap/>
            <w:hideMark/>
          </w:tcPr>
          <w:p w14:paraId="1A866A51" w14:textId="77777777" w:rsidR="002D4F80" w:rsidRPr="002D4F80" w:rsidRDefault="002D4F80" w:rsidP="002D4F80">
            <w:pPr>
              <w:rPr>
                <w:rFonts w:ascii="Times New Roman" w:eastAsia="Times New Roman" w:hAnsi="Times New Roman" w:cs="Times New Roman"/>
                <w:i/>
                <w:iCs/>
              </w:rPr>
            </w:pPr>
          </w:p>
        </w:tc>
        <w:tc>
          <w:tcPr>
            <w:tcW w:w="1255" w:type="dxa"/>
            <w:noWrap/>
            <w:hideMark/>
          </w:tcPr>
          <w:p w14:paraId="31A95DB3" w14:textId="77777777" w:rsidR="002D4F80" w:rsidRPr="002D4F80" w:rsidRDefault="002D4F80" w:rsidP="002D4F80">
            <w:pPr>
              <w:rPr>
                <w:rFonts w:ascii="Times New Roman" w:eastAsia="Times New Roman" w:hAnsi="Times New Roman" w:cs="Times New Roman"/>
              </w:rPr>
            </w:pPr>
          </w:p>
        </w:tc>
        <w:tc>
          <w:tcPr>
            <w:tcW w:w="1876" w:type="dxa"/>
          </w:tcPr>
          <w:p w14:paraId="497C5F50" w14:textId="77777777" w:rsidR="002D4F80" w:rsidRPr="002D4F80" w:rsidRDefault="002D4F80" w:rsidP="002D4F80">
            <w:r w:rsidRPr="002D4F80">
              <w:rPr>
                <w:rFonts w:ascii="Times New Roman" w:eastAsia="Times New Roman" w:hAnsi="Times New Roman" w:cs="Times New Roman"/>
                <w:i/>
                <w:iCs/>
              </w:rPr>
              <w:t>Primary Residence</w:t>
            </w:r>
          </w:p>
        </w:tc>
        <w:tc>
          <w:tcPr>
            <w:tcW w:w="803" w:type="dxa"/>
          </w:tcPr>
          <w:p w14:paraId="43615E3F" w14:textId="77777777" w:rsidR="002D4F80" w:rsidRPr="002D4F80" w:rsidRDefault="002D4F80" w:rsidP="002D4F80"/>
        </w:tc>
        <w:tc>
          <w:tcPr>
            <w:tcW w:w="1203" w:type="dxa"/>
          </w:tcPr>
          <w:p w14:paraId="09697D18" w14:textId="77777777" w:rsidR="002D4F80" w:rsidRPr="002D4F80" w:rsidRDefault="002D4F80" w:rsidP="002D4F80"/>
        </w:tc>
      </w:tr>
      <w:tr w:rsidR="001947FD" w:rsidRPr="002D4F80" w14:paraId="3B01B60B" w14:textId="77777777" w:rsidTr="001947FD">
        <w:trPr>
          <w:trHeight w:val="300"/>
        </w:trPr>
        <w:tc>
          <w:tcPr>
            <w:tcW w:w="1975" w:type="dxa"/>
            <w:noWrap/>
            <w:hideMark/>
          </w:tcPr>
          <w:p w14:paraId="61FFA0DF"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 xml:space="preserve">Male </w:t>
            </w:r>
          </w:p>
        </w:tc>
        <w:tc>
          <w:tcPr>
            <w:tcW w:w="803" w:type="dxa"/>
            <w:noWrap/>
            <w:hideMark/>
          </w:tcPr>
          <w:p w14:paraId="26CB70B1"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45</w:t>
            </w:r>
          </w:p>
        </w:tc>
        <w:tc>
          <w:tcPr>
            <w:tcW w:w="1255" w:type="dxa"/>
            <w:noWrap/>
            <w:hideMark/>
          </w:tcPr>
          <w:p w14:paraId="65AEFC6F"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41%</w:t>
            </w:r>
          </w:p>
        </w:tc>
        <w:tc>
          <w:tcPr>
            <w:tcW w:w="1876" w:type="dxa"/>
          </w:tcPr>
          <w:p w14:paraId="051708C4" w14:textId="77777777" w:rsidR="002D4F80" w:rsidRPr="002D4F80" w:rsidRDefault="002D4F80" w:rsidP="002D4F80">
            <w:r w:rsidRPr="002D4F80">
              <w:rPr>
                <w:rFonts w:ascii="Times New Roman" w:eastAsia="Times New Roman" w:hAnsi="Times New Roman" w:cs="Times New Roman"/>
              </w:rPr>
              <w:t xml:space="preserve">Primarily rural </w:t>
            </w:r>
          </w:p>
        </w:tc>
        <w:tc>
          <w:tcPr>
            <w:tcW w:w="803" w:type="dxa"/>
          </w:tcPr>
          <w:p w14:paraId="5FB803E5" w14:textId="77777777" w:rsidR="002D4F80" w:rsidRPr="002D4F80" w:rsidRDefault="002D4F80" w:rsidP="002D4F80">
            <w:r w:rsidRPr="002D4F80">
              <w:rPr>
                <w:rFonts w:ascii="Times New Roman" w:eastAsia="Times New Roman" w:hAnsi="Times New Roman" w:cs="Times New Roman"/>
              </w:rPr>
              <w:t>20</w:t>
            </w:r>
          </w:p>
        </w:tc>
        <w:tc>
          <w:tcPr>
            <w:tcW w:w="1203" w:type="dxa"/>
          </w:tcPr>
          <w:p w14:paraId="317A46FA" w14:textId="77777777" w:rsidR="002D4F80" w:rsidRPr="002D4F80" w:rsidRDefault="002D4F80" w:rsidP="002D4F80">
            <w:r w:rsidRPr="002D4F80">
              <w:rPr>
                <w:rFonts w:ascii="Times New Roman" w:eastAsia="Times New Roman" w:hAnsi="Times New Roman" w:cs="Times New Roman"/>
              </w:rPr>
              <w:t>18%</w:t>
            </w:r>
          </w:p>
        </w:tc>
      </w:tr>
      <w:tr w:rsidR="001947FD" w:rsidRPr="002D4F80" w14:paraId="59F30434" w14:textId="77777777" w:rsidTr="001947FD">
        <w:trPr>
          <w:trHeight w:val="300"/>
        </w:trPr>
        <w:tc>
          <w:tcPr>
            <w:tcW w:w="1975" w:type="dxa"/>
            <w:noWrap/>
            <w:hideMark/>
          </w:tcPr>
          <w:p w14:paraId="4BB199F0"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Female</w:t>
            </w:r>
          </w:p>
        </w:tc>
        <w:tc>
          <w:tcPr>
            <w:tcW w:w="803" w:type="dxa"/>
            <w:noWrap/>
            <w:hideMark/>
          </w:tcPr>
          <w:p w14:paraId="776B7323"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64</w:t>
            </w:r>
          </w:p>
        </w:tc>
        <w:tc>
          <w:tcPr>
            <w:tcW w:w="1255" w:type="dxa"/>
            <w:noWrap/>
            <w:hideMark/>
          </w:tcPr>
          <w:p w14:paraId="702CF595"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59%</w:t>
            </w:r>
          </w:p>
        </w:tc>
        <w:tc>
          <w:tcPr>
            <w:tcW w:w="1876" w:type="dxa"/>
          </w:tcPr>
          <w:p w14:paraId="07D63651" w14:textId="77777777" w:rsidR="002D4F80" w:rsidRPr="002D4F80" w:rsidRDefault="002D4F80" w:rsidP="002D4F80">
            <w:r w:rsidRPr="002D4F80">
              <w:rPr>
                <w:rFonts w:ascii="Times New Roman" w:eastAsia="Times New Roman" w:hAnsi="Times New Roman" w:cs="Times New Roman"/>
              </w:rPr>
              <w:t xml:space="preserve">Primarily urban </w:t>
            </w:r>
          </w:p>
        </w:tc>
        <w:tc>
          <w:tcPr>
            <w:tcW w:w="803" w:type="dxa"/>
          </w:tcPr>
          <w:p w14:paraId="3FEE652B" w14:textId="77777777" w:rsidR="002D4F80" w:rsidRPr="002D4F80" w:rsidRDefault="002D4F80" w:rsidP="002D4F80">
            <w:r w:rsidRPr="002D4F80">
              <w:rPr>
                <w:rFonts w:ascii="Times New Roman" w:eastAsia="Times New Roman" w:hAnsi="Times New Roman" w:cs="Times New Roman"/>
              </w:rPr>
              <w:t>23</w:t>
            </w:r>
          </w:p>
        </w:tc>
        <w:tc>
          <w:tcPr>
            <w:tcW w:w="1203" w:type="dxa"/>
          </w:tcPr>
          <w:p w14:paraId="37ABEEC0" w14:textId="77777777" w:rsidR="002D4F80" w:rsidRPr="002D4F80" w:rsidRDefault="002D4F80" w:rsidP="002D4F80">
            <w:r w:rsidRPr="002D4F80">
              <w:rPr>
                <w:rFonts w:ascii="Times New Roman" w:eastAsia="Times New Roman" w:hAnsi="Times New Roman" w:cs="Times New Roman"/>
              </w:rPr>
              <w:t>21%</w:t>
            </w:r>
          </w:p>
        </w:tc>
      </w:tr>
      <w:tr w:rsidR="001947FD" w:rsidRPr="002D4F80" w14:paraId="32D5ECA3" w14:textId="77777777" w:rsidTr="001947FD">
        <w:trPr>
          <w:trHeight w:val="566"/>
        </w:trPr>
        <w:tc>
          <w:tcPr>
            <w:tcW w:w="1975" w:type="dxa"/>
            <w:noWrap/>
            <w:hideMark/>
          </w:tcPr>
          <w:p w14:paraId="5AF53188" w14:textId="77777777" w:rsidR="002D4F80" w:rsidRPr="002D4F80" w:rsidRDefault="002D4F80" w:rsidP="002D4F80">
            <w:pPr>
              <w:rPr>
                <w:rFonts w:ascii="Times New Roman" w:eastAsia="Times New Roman" w:hAnsi="Times New Roman" w:cs="Times New Roman"/>
              </w:rPr>
            </w:pPr>
          </w:p>
        </w:tc>
        <w:tc>
          <w:tcPr>
            <w:tcW w:w="803" w:type="dxa"/>
            <w:noWrap/>
            <w:hideMark/>
          </w:tcPr>
          <w:p w14:paraId="0B7A04CD" w14:textId="77777777" w:rsidR="002D4F80" w:rsidRPr="002D4F80" w:rsidRDefault="002D4F80" w:rsidP="002D4F80">
            <w:pPr>
              <w:rPr>
                <w:rFonts w:ascii="Times New Roman" w:eastAsia="Times New Roman" w:hAnsi="Times New Roman" w:cs="Times New Roman"/>
              </w:rPr>
            </w:pPr>
          </w:p>
        </w:tc>
        <w:tc>
          <w:tcPr>
            <w:tcW w:w="1255" w:type="dxa"/>
            <w:noWrap/>
            <w:hideMark/>
          </w:tcPr>
          <w:p w14:paraId="6316F081" w14:textId="77777777" w:rsidR="002D4F80" w:rsidRPr="002D4F80" w:rsidRDefault="002D4F80" w:rsidP="002D4F80">
            <w:pPr>
              <w:rPr>
                <w:rFonts w:ascii="Times New Roman" w:eastAsia="Times New Roman" w:hAnsi="Times New Roman" w:cs="Times New Roman"/>
              </w:rPr>
            </w:pPr>
          </w:p>
        </w:tc>
        <w:tc>
          <w:tcPr>
            <w:tcW w:w="1876" w:type="dxa"/>
          </w:tcPr>
          <w:p w14:paraId="0215825F" w14:textId="77777777" w:rsidR="002D4F80" w:rsidRPr="002D4F80" w:rsidRDefault="002D4F80" w:rsidP="002D4F80">
            <w:r w:rsidRPr="002D4F80">
              <w:rPr>
                <w:rFonts w:ascii="Times New Roman" w:eastAsia="Times New Roman" w:hAnsi="Times New Roman" w:cs="Times New Roman"/>
              </w:rPr>
              <w:t xml:space="preserve">Primarily suburban </w:t>
            </w:r>
          </w:p>
        </w:tc>
        <w:tc>
          <w:tcPr>
            <w:tcW w:w="803" w:type="dxa"/>
          </w:tcPr>
          <w:p w14:paraId="0E373382" w14:textId="77777777" w:rsidR="002D4F80" w:rsidRPr="002D4F80" w:rsidRDefault="002D4F80" w:rsidP="002D4F80">
            <w:r w:rsidRPr="002D4F80">
              <w:rPr>
                <w:rFonts w:ascii="Times New Roman" w:eastAsia="Times New Roman" w:hAnsi="Times New Roman" w:cs="Times New Roman"/>
              </w:rPr>
              <w:t>64</w:t>
            </w:r>
          </w:p>
        </w:tc>
        <w:tc>
          <w:tcPr>
            <w:tcW w:w="1203" w:type="dxa"/>
          </w:tcPr>
          <w:p w14:paraId="76BFB028" w14:textId="77777777" w:rsidR="002D4F80" w:rsidRPr="002D4F80" w:rsidRDefault="002D4F80" w:rsidP="002D4F80">
            <w:r w:rsidRPr="002D4F80">
              <w:rPr>
                <w:rFonts w:ascii="Times New Roman" w:eastAsia="Times New Roman" w:hAnsi="Times New Roman" w:cs="Times New Roman"/>
              </w:rPr>
              <w:t>59%</w:t>
            </w:r>
          </w:p>
        </w:tc>
      </w:tr>
      <w:tr w:rsidR="001947FD" w:rsidRPr="002D4F80" w14:paraId="4CD2ED56" w14:textId="77777777" w:rsidTr="001947FD">
        <w:trPr>
          <w:trHeight w:val="300"/>
        </w:trPr>
        <w:tc>
          <w:tcPr>
            <w:tcW w:w="1975" w:type="dxa"/>
            <w:noWrap/>
            <w:hideMark/>
          </w:tcPr>
          <w:p w14:paraId="53E3F7AA" w14:textId="77777777" w:rsidR="002D4F80" w:rsidRPr="002D4F80" w:rsidRDefault="002D4F80" w:rsidP="002D4F80">
            <w:pPr>
              <w:rPr>
                <w:rFonts w:ascii="Times New Roman" w:eastAsia="Times New Roman" w:hAnsi="Times New Roman" w:cs="Times New Roman"/>
                <w:i/>
                <w:iCs/>
              </w:rPr>
            </w:pPr>
            <w:r w:rsidRPr="002D4F80">
              <w:rPr>
                <w:rFonts w:ascii="Times New Roman" w:eastAsia="Times New Roman" w:hAnsi="Times New Roman" w:cs="Times New Roman"/>
                <w:i/>
                <w:iCs/>
              </w:rPr>
              <w:t>Age</w:t>
            </w:r>
          </w:p>
        </w:tc>
        <w:tc>
          <w:tcPr>
            <w:tcW w:w="803" w:type="dxa"/>
            <w:noWrap/>
            <w:hideMark/>
          </w:tcPr>
          <w:p w14:paraId="6BA1156A" w14:textId="77777777" w:rsidR="002D4F80" w:rsidRPr="002D4F80" w:rsidRDefault="002D4F80" w:rsidP="002D4F80">
            <w:pPr>
              <w:rPr>
                <w:rFonts w:ascii="Times New Roman" w:eastAsia="Times New Roman" w:hAnsi="Times New Roman" w:cs="Times New Roman"/>
                <w:i/>
                <w:iCs/>
              </w:rPr>
            </w:pPr>
          </w:p>
        </w:tc>
        <w:tc>
          <w:tcPr>
            <w:tcW w:w="1255" w:type="dxa"/>
            <w:noWrap/>
            <w:hideMark/>
          </w:tcPr>
          <w:p w14:paraId="1DBF697D" w14:textId="77777777" w:rsidR="002D4F80" w:rsidRPr="002D4F80" w:rsidRDefault="002D4F80" w:rsidP="002D4F80">
            <w:pPr>
              <w:rPr>
                <w:rFonts w:ascii="Times New Roman" w:eastAsia="Times New Roman" w:hAnsi="Times New Roman" w:cs="Times New Roman"/>
              </w:rPr>
            </w:pPr>
          </w:p>
        </w:tc>
        <w:tc>
          <w:tcPr>
            <w:tcW w:w="1876" w:type="dxa"/>
          </w:tcPr>
          <w:p w14:paraId="533E9C21" w14:textId="77777777" w:rsidR="002D4F80" w:rsidRPr="002D4F80" w:rsidRDefault="002D4F80" w:rsidP="002D4F80">
            <w:r w:rsidRPr="002D4F80">
              <w:rPr>
                <w:rFonts w:ascii="Times New Roman" w:eastAsia="Times New Roman" w:hAnsi="Times New Roman" w:cs="Times New Roman"/>
              </w:rPr>
              <w:t>Other</w:t>
            </w:r>
          </w:p>
        </w:tc>
        <w:tc>
          <w:tcPr>
            <w:tcW w:w="803" w:type="dxa"/>
          </w:tcPr>
          <w:p w14:paraId="23F86EEA" w14:textId="77777777" w:rsidR="002D4F80" w:rsidRPr="002D4F80" w:rsidRDefault="002D4F80" w:rsidP="002D4F80">
            <w:r w:rsidRPr="002D4F80">
              <w:rPr>
                <w:rFonts w:ascii="Times New Roman" w:eastAsia="Times New Roman" w:hAnsi="Times New Roman" w:cs="Times New Roman"/>
              </w:rPr>
              <w:t>2</w:t>
            </w:r>
          </w:p>
        </w:tc>
        <w:tc>
          <w:tcPr>
            <w:tcW w:w="1203" w:type="dxa"/>
          </w:tcPr>
          <w:p w14:paraId="0CC3C115" w14:textId="77777777" w:rsidR="002D4F80" w:rsidRPr="002D4F80" w:rsidRDefault="002D4F80" w:rsidP="002D4F80">
            <w:r w:rsidRPr="002D4F80">
              <w:rPr>
                <w:rFonts w:ascii="Times New Roman" w:eastAsia="Times New Roman" w:hAnsi="Times New Roman" w:cs="Times New Roman"/>
              </w:rPr>
              <w:t>2%</w:t>
            </w:r>
          </w:p>
        </w:tc>
      </w:tr>
      <w:tr w:rsidR="001947FD" w:rsidRPr="002D4F80" w14:paraId="5386AA9E" w14:textId="77777777" w:rsidTr="001947FD">
        <w:trPr>
          <w:trHeight w:val="315"/>
        </w:trPr>
        <w:tc>
          <w:tcPr>
            <w:tcW w:w="1975" w:type="dxa"/>
            <w:hideMark/>
          </w:tcPr>
          <w:p w14:paraId="52E7EA9C"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18-24</w:t>
            </w:r>
          </w:p>
        </w:tc>
        <w:tc>
          <w:tcPr>
            <w:tcW w:w="803" w:type="dxa"/>
            <w:noWrap/>
            <w:hideMark/>
          </w:tcPr>
          <w:p w14:paraId="262051DE"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58</w:t>
            </w:r>
          </w:p>
        </w:tc>
        <w:tc>
          <w:tcPr>
            <w:tcW w:w="1255" w:type="dxa"/>
            <w:noWrap/>
            <w:hideMark/>
          </w:tcPr>
          <w:p w14:paraId="40F17A67"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53%</w:t>
            </w:r>
          </w:p>
        </w:tc>
        <w:tc>
          <w:tcPr>
            <w:tcW w:w="1876" w:type="dxa"/>
          </w:tcPr>
          <w:p w14:paraId="0AF1A992" w14:textId="77777777" w:rsidR="002D4F80" w:rsidRPr="002D4F80" w:rsidRDefault="002D4F80" w:rsidP="002D4F80"/>
        </w:tc>
        <w:tc>
          <w:tcPr>
            <w:tcW w:w="803" w:type="dxa"/>
          </w:tcPr>
          <w:p w14:paraId="74030BF2" w14:textId="77777777" w:rsidR="002D4F80" w:rsidRPr="002D4F80" w:rsidRDefault="002D4F80" w:rsidP="002D4F80"/>
        </w:tc>
        <w:tc>
          <w:tcPr>
            <w:tcW w:w="1203" w:type="dxa"/>
          </w:tcPr>
          <w:p w14:paraId="33EE2ED0" w14:textId="77777777" w:rsidR="002D4F80" w:rsidRPr="002D4F80" w:rsidRDefault="002D4F80" w:rsidP="002D4F80"/>
        </w:tc>
      </w:tr>
      <w:tr w:rsidR="001947FD" w:rsidRPr="002D4F80" w14:paraId="533BF573" w14:textId="77777777" w:rsidTr="001947FD">
        <w:trPr>
          <w:trHeight w:val="315"/>
        </w:trPr>
        <w:tc>
          <w:tcPr>
            <w:tcW w:w="1975" w:type="dxa"/>
            <w:hideMark/>
          </w:tcPr>
          <w:p w14:paraId="704C4D0E"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25-34</w:t>
            </w:r>
          </w:p>
        </w:tc>
        <w:tc>
          <w:tcPr>
            <w:tcW w:w="803" w:type="dxa"/>
            <w:noWrap/>
            <w:hideMark/>
          </w:tcPr>
          <w:p w14:paraId="3A35143D"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26</w:t>
            </w:r>
          </w:p>
        </w:tc>
        <w:tc>
          <w:tcPr>
            <w:tcW w:w="1255" w:type="dxa"/>
            <w:noWrap/>
            <w:hideMark/>
          </w:tcPr>
          <w:p w14:paraId="21562F45"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24%</w:t>
            </w:r>
          </w:p>
        </w:tc>
        <w:tc>
          <w:tcPr>
            <w:tcW w:w="1876" w:type="dxa"/>
          </w:tcPr>
          <w:p w14:paraId="02602C02" w14:textId="77777777" w:rsidR="002D4F80" w:rsidRPr="002D4F80" w:rsidRDefault="002D4F80" w:rsidP="002D4F80">
            <w:r w:rsidRPr="002D4F80">
              <w:rPr>
                <w:rFonts w:ascii="Times New Roman" w:eastAsia="Times New Roman" w:hAnsi="Times New Roman" w:cs="Times New Roman"/>
                <w:i/>
                <w:iCs/>
              </w:rPr>
              <w:t>Highest level of education</w:t>
            </w:r>
          </w:p>
        </w:tc>
        <w:tc>
          <w:tcPr>
            <w:tcW w:w="803" w:type="dxa"/>
          </w:tcPr>
          <w:p w14:paraId="3E84F635" w14:textId="77777777" w:rsidR="002D4F80" w:rsidRPr="002D4F80" w:rsidRDefault="002D4F80" w:rsidP="002D4F80"/>
        </w:tc>
        <w:tc>
          <w:tcPr>
            <w:tcW w:w="1203" w:type="dxa"/>
          </w:tcPr>
          <w:p w14:paraId="0DE632EA" w14:textId="77777777" w:rsidR="002D4F80" w:rsidRPr="002D4F80" w:rsidRDefault="002D4F80" w:rsidP="002D4F80"/>
        </w:tc>
      </w:tr>
      <w:tr w:rsidR="001947FD" w:rsidRPr="002D4F80" w14:paraId="0B24D36E" w14:textId="77777777" w:rsidTr="001947FD">
        <w:trPr>
          <w:trHeight w:val="315"/>
        </w:trPr>
        <w:tc>
          <w:tcPr>
            <w:tcW w:w="1975" w:type="dxa"/>
            <w:hideMark/>
          </w:tcPr>
          <w:p w14:paraId="3E4430B1"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35-44</w:t>
            </w:r>
          </w:p>
        </w:tc>
        <w:tc>
          <w:tcPr>
            <w:tcW w:w="803" w:type="dxa"/>
            <w:noWrap/>
            <w:hideMark/>
          </w:tcPr>
          <w:p w14:paraId="590CD010"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10</w:t>
            </w:r>
          </w:p>
        </w:tc>
        <w:tc>
          <w:tcPr>
            <w:tcW w:w="1255" w:type="dxa"/>
            <w:noWrap/>
            <w:hideMark/>
          </w:tcPr>
          <w:p w14:paraId="5B96E6E1"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9%</w:t>
            </w:r>
          </w:p>
        </w:tc>
        <w:tc>
          <w:tcPr>
            <w:tcW w:w="1876" w:type="dxa"/>
          </w:tcPr>
          <w:p w14:paraId="47242340" w14:textId="77777777" w:rsidR="002D4F80" w:rsidRPr="002D4F80" w:rsidRDefault="002D4F80" w:rsidP="002D4F80">
            <w:r w:rsidRPr="002D4F80">
              <w:rPr>
                <w:rFonts w:ascii="Times New Roman" w:eastAsia="Times New Roman" w:hAnsi="Times New Roman" w:cs="Times New Roman"/>
              </w:rPr>
              <w:t>High school/GED</w:t>
            </w:r>
          </w:p>
        </w:tc>
        <w:tc>
          <w:tcPr>
            <w:tcW w:w="803" w:type="dxa"/>
          </w:tcPr>
          <w:p w14:paraId="50691C1A" w14:textId="77777777" w:rsidR="002D4F80" w:rsidRPr="002D4F80" w:rsidRDefault="002D4F80" w:rsidP="002D4F80">
            <w:r w:rsidRPr="002D4F80">
              <w:rPr>
                <w:rFonts w:ascii="Times New Roman" w:eastAsia="Times New Roman" w:hAnsi="Times New Roman" w:cs="Times New Roman"/>
              </w:rPr>
              <w:t>30</w:t>
            </w:r>
          </w:p>
        </w:tc>
        <w:tc>
          <w:tcPr>
            <w:tcW w:w="1203" w:type="dxa"/>
          </w:tcPr>
          <w:p w14:paraId="6B67E0B8" w14:textId="77777777" w:rsidR="002D4F80" w:rsidRPr="002D4F80" w:rsidRDefault="002D4F80" w:rsidP="002D4F80">
            <w:r w:rsidRPr="002D4F80">
              <w:rPr>
                <w:rFonts w:ascii="Times New Roman" w:eastAsia="Times New Roman" w:hAnsi="Times New Roman" w:cs="Times New Roman"/>
              </w:rPr>
              <w:t>28%</w:t>
            </w:r>
          </w:p>
        </w:tc>
      </w:tr>
      <w:tr w:rsidR="001947FD" w:rsidRPr="002D4F80" w14:paraId="5C3683FE" w14:textId="77777777" w:rsidTr="001947FD">
        <w:trPr>
          <w:trHeight w:val="315"/>
        </w:trPr>
        <w:tc>
          <w:tcPr>
            <w:tcW w:w="1975" w:type="dxa"/>
            <w:hideMark/>
          </w:tcPr>
          <w:p w14:paraId="1ECFDBAF"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45-54</w:t>
            </w:r>
          </w:p>
        </w:tc>
        <w:tc>
          <w:tcPr>
            <w:tcW w:w="803" w:type="dxa"/>
            <w:noWrap/>
            <w:hideMark/>
          </w:tcPr>
          <w:p w14:paraId="272B8F4F"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9</w:t>
            </w:r>
          </w:p>
        </w:tc>
        <w:tc>
          <w:tcPr>
            <w:tcW w:w="1255" w:type="dxa"/>
            <w:noWrap/>
            <w:hideMark/>
          </w:tcPr>
          <w:p w14:paraId="4D258F28"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8%</w:t>
            </w:r>
          </w:p>
        </w:tc>
        <w:tc>
          <w:tcPr>
            <w:tcW w:w="1876" w:type="dxa"/>
          </w:tcPr>
          <w:p w14:paraId="34F1D9FB" w14:textId="77777777" w:rsidR="002D4F80" w:rsidRPr="002D4F80" w:rsidRDefault="002D4F80" w:rsidP="002D4F80">
            <w:r w:rsidRPr="002D4F80">
              <w:rPr>
                <w:rFonts w:ascii="Times New Roman" w:eastAsia="Times New Roman" w:hAnsi="Times New Roman" w:cs="Times New Roman"/>
              </w:rPr>
              <w:t>Associate's Degree</w:t>
            </w:r>
          </w:p>
        </w:tc>
        <w:tc>
          <w:tcPr>
            <w:tcW w:w="803" w:type="dxa"/>
          </w:tcPr>
          <w:p w14:paraId="3D4453F7" w14:textId="77777777" w:rsidR="002D4F80" w:rsidRPr="002D4F80" w:rsidRDefault="002D4F80" w:rsidP="002D4F80">
            <w:r w:rsidRPr="002D4F80">
              <w:rPr>
                <w:rFonts w:ascii="Times New Roman" w:eastAsia="Times New Roman" w:hAnsi="Times New Roman" w:cs="Times New Roman"/>
              </w:rPr>
              <w:t>12</w:t>
            </w:r>
          </w:p>
        </w:tc>
        <w:tc>
          <w:tcPr>
            <w:tcW w:w="1203" w:type="dxa"/>
          </w:tcPr>
          <w:p w14:paraId="01560626" w14:textId="77777777" w:rsidR="002D4F80" w:rsidRPr="002D4F80" w:rsidRDefault="002D4F80" w:rsidP="002D4F80">
            <w:r w:rsidRPr="002D4F80">
              <w:rPr>
                <w:rFonts w:ascii="Times New Roman" w:eastAsia="Times New Roman" w:hAnsi="Times New Roman" w:cs="Times New Roman"/>
              </w:rPr>
              <w:t>11%</w:t>
            </w:r>
          </w:p>
        </w:tc>
      </w:tr>
      <w:tr w:rsidR="001947FD" w:rsidRPr="002D4F80" w14:paraId="541064C7" w14:textId="77777777" w:rsidTr="001947FD">
        <w:trPr>
          <w:trHeight w:val="315"/>
        </w:trPr>
        <w:tc>
          <w:tcPr>
            <w:tcW w:w="1975" w:type="dxa"/>
            <w:hideMark/>
          </w:tcPr>
          <w:p w14:paraId="32729D36"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55-64</w:t>
            </w:r>
          </w:p>
        </w:tc>
        <w:tc>
          <w:tcPr>
            <w:tcW w:w="803" w:type="dxa"/>
            <w:noWrap/>
            <w:hideMark/>
          </w:tcPr>
          <w:p w14:paraId="7206022C"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5</w:t>
            </w:r>
          </w:p>
        </w:tc>
        <w:tc>
          <w:tcPr>
            <w:tcW w:w="1255" w:type="dxa"/>
            <w:noWrap/>
            <w:hideMark/>
          </w:tcPr>
          <w:p w14:paraId="6B8E3EDA"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5%</w:t>
            </w:r>
          </w:p>
        </w:tc>
        <w:tc>
          <w:tcPr>
            <w:tcW w:w="1876" w:type="dxa"/>
          </w:tcPr>
          <w:p w14:paraId="4B0E2E8D" w14:textId="77777777" w:rsidR="002D4F80" w:rsidRPr="002D4F80" w:rsidRDefault="002D4F80" w:rsidP="002D4F80">
            <w:r w:rsidRPr="002D4F80">
              <w:rPr>
                <w:rFonts w:ascii="Times New Roman" w:eastAsia="Times New Roman" w:hAnsi="Times New Roman" w:cs="Times New Roman"/>
              </w:rPr>
              <w:t>Bachelor's Degree</w:t>
            </w:r>
          </w:p>
        </w:tc>
        <w:tc>
          <w:tcPr>
            <w:tcW w:w="803" w:type="dxa"/>
          </w:tcPr>
          <w:p w14:paraId="7A1CACB6" w14:textId="77777777" w:rsidR="002D4F80" w:rsidRPr="002D4F80" w:rsidRDefault="002D4F80" w:rsidP="002D4F80">
            <w:r w:rsidRPr="002D4F80">
              <w:rPr>
                <w:rFonts w:ascii="Times New Roman" w:eastAsia="Times New Roman" w:hAnsi="Times New Roman" w:cs="Times New Roman"/>
              </w:rPr>
              <w:t>47</w:t>
            </w:r>
          </w:p>
        </w:tc>
        <w:tc>
          <w:tcPr>
            <w:tcW w:w="1203" w:type="dxa"/>
          </w:tcPr>
          <w:p w14:paraId="391ACBFC" w14:textId="77777777" w:rsidR="002D4F80" w:rsidRPr="002D4F80" w:rsidRDefault="002D4F80" w:rsidP="002D4F80">
            <w:r w:rsidRPr="002D4F80">
              <w:rPr>
                <w:rFonts w:ascii="Times New Roman" w:eastAsia="Times New Roman" w:hAnsi="Times New Roman" w:cs="Times New Roman"/>
              </w:rPr>
              <w:t>43%</w:t>
            </w:r>
          </w:p>
        </w:tc>
      </w:tr>
      <w:tr w:rsidR="001947FD" w:rsidRPr="002D4F80" w14:paraId="1D6C5FCF" w14:textId="77777777" w:rsidTr="001947FD">
        <w:trPr>
          <w:trHeight w:val="300"/>
        </w:trPr>
        <w:tc>
          <w:tcPr>
            <w:tcW w:w="1975" w:type="dxa"/>
            <w:hideMark/>
          </w:tcPr>
          <w:p w14:paraId="13F70528"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64+</w:t>
            </w:r>
          </w:p>
        </w:tc>
        <w:tc>
          <w:tcPr>
            <w:tcW w:w="803" w:type="dxa"/>
            <w:noWrap/>
            <w:hideMark/>
          </w:tcPr>
          <w:p w14:paraId="068D815D"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1</w:t>
            </w:r>
          </w:p>
        </w:tc>
        <w:tc>
          <w:tcPr>
            <w:tcW w:w="1255" w:type="dxa"/>
            <w:noWrap/>
            <w:hideMark/>
          </w:tcPr>
          <w:p w14:paraId="7DA8783D"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1%</w:t>
            </w:r>
          </w:p>
        </w:tc>
        <w:tc>
          <w:tcPr>
            <w:tcW w:w="1876" w:type="dxa"/>
          </w:tcPr>
          <w:p w14:paraId="4319C9DA" w14:textId="77777777" w:rsidR="002D4F80" w:rsidRPr="002D4F80" w:rsidRDefault="002D4F80" w:rsidP="002D4F80">
            <w:r w:rsidRPr="002D4F80">
              <w:rPr>
                <w:rFonts w:ascii="Times New Roman" w:eastAsia="Times New Roman" w:hAnsi="Times New Roman" w:cs="Times New Roman"/>
              </w:rPr>
              <w:t>Master's Degree</w:t>
            </w:r>
          </w:p>
        </w:tc>
        <w:tc>
          <w:tcPr>
            <w:tcW w:w="803" w:type="dxa"/>
          </w:tcPr>
          <w:p w14:paraId="4F617641" w14:textId="77777777" w:rsidR="002D4F80" w:rsidRPr="002D4F80" w:rsidRDefault="002D4F80" w:rsidP="002D4F80">
            <w:r w:rsidRPr="002D4F80">
              <w:rPr>
                <w:rFonts w:ascii="Times New Roman" w:eastAsia="Times New Roman" w:hAnsi="Times New Roman" w:cs="Times New Roman"/>
              </w:rPr>
              <w:t>10</w:t>
            </w:r>
          </w:p>
        </w:tc>
        <w:tc>
          <w:tcPr>
            <w:tcW w:w="1203" w:type="dxa"/>
          </w:tcPr>
          <w:p w14:paraId="69026F15" w14:textId="77777777" w:rsidR="002D4F80" w:rsidRPr="002D4F80" w:rsidRDefault="002D4F80" w:rsidP="002D4F80">
            <w:r w:rsidRPr="002D4F80">
              <w:rPr>
                <w:rFonts w:ascii="Times New Roman" w:eastAsia="Times New Roman" w:hAnsi="Times New Roman" w:cs="Times New Roman"/>
              </w:rPr>
              <w:t>9%</w:t>
            </w:r>
          </w:p>
        </w:tc>
      </w:tr>
      <w:tr w:rsidR="001947FD" w:rsidRPr="002D4F80" w14:paraId="4B0B3FDC" w14:textId="77777777" w:rsidTr="001947FD">
        <w:trPr>
          <w:trHeight w:val="300"/>
        </w:trPr>
        <w:tc>
          <w:tcPr>
            <w:tcW w:w="1975" w:type="dxa"/>
            <w:noWrap/>
            <w:hideMark/>
          </w:tcPr>
          <w:p w14:paraId="61A4403E" w14:textId="77777777" w:rsidR="002D4F80" w:rsidRPr="002D4F80" w:rsidRDefault="002D4F80" w:rsidP="002D4F80">
            <w:pPr>
              <w:rPr>
                <w:rFonts w:ascii="Times New Roman" w:eastAsia="Times New Roman" w:hAnsi="Times New Roman" w:cs="Times New Roman"/>
              </w:rPr>
            </w:pPr>
          </w:p>
        </w:tc>
        <w:tc>
          <w:tcPr>
            <w:tcW w:w="803" w:type="dxa"/>
            <w:noWrap/>
            <w:hideMark/>
          </w:tcPr>
          <w:p w14:paraId="754185A1" w14:textId="77777777" w:rsidR="002D4F80" w:rsidRPr="002D4F80" w:rsidRDefault="002D4F80" w:rsidP="002D4F80">
            <w:pPr>
              <w:rPr>
                <w:rFonts w:ascii="Times New Roman" w:eastAsia="Times New Roman" w:hAnsi="Times New Roman" w:cs="Times New Roman"/>
              </w:rPr>
            </w:pPr>
          </w:p>
        </w:tc>
        <w:tc>
          <w:tcPr>
            <w:tcW w:w="1255" w:type="dxa"/>
            <w:noWrap/>
            <w:hideMark/>
          </w:tcPr>
          <w:p w14:paraId="6DB05C09" w14:textId="77777777" w:rsidR="002D4F80" w:rsidRPr="002D4F80" w:rsidRDefault="002D4F80" w:rsidP="002D4F80">
            <w:pPr>
              <w:rPr>
                <w:rFonts w:ascii="Times New Roman" w:eastAsia="Times New Roman" w:hAnsi="Times New Roman" w:cs="Times New Roman"/>
              </w:rPr>
            </w:pPr>
          </w:p>
        </w:tc>
        <w:tc>
          <w:tcPr>
            <w:tcW w:w="1876" w:type="dxa"/>
          </w:tcPr>
          <w:p w14:paraId="21C7AA80" w14:textId="77777777" w:rsidR="002D4F80" w:rsidRPr="002D4F80" w:rsidRDefault="002D4F80" w:rsidP="002D4F80">
            <w:r w:rsidRPr="002D4F80">
              <w:rPr>
                <w:rFonts w:ascii="Times New Roman" w:eastAsia="Times New Roman" w:hAnsi="Times New Roman" w:cs="Times New Roman"/>
              </w:rPr>
              <w:t>Doctoral Degree</w:t>
            </w:r>
          </w:p>
        </w:tc>
        <w:tc>
          <w:tcPr>
            <w:tcW w:w="803" w:type="dxa"/>
          </w:tcPr>
          <w:p w14:paraId="03E4B344" w14:textId="77777777" w:rsidR="002D4F80" w:rsidRPr="002D4F80" w:rsidRDefault="002D4F80" w:rsidP="002D4F80">
            <w:r w:rsidRPr="002D4F80">
              <w:rPr>
                <w:rFonts w:ascii="Times New Roman" w:eastAsia="Times New Roman" w:hAnsi="Times New Roman" w:cs="Times New Roman"/>
              </w:rPr>
              <w:t>9</w:t>
            </w:r>
          </w:p>
        </w:tc>
        <w:tc>
          <w:tcPr>
            <w:tcW w:w="1203" w:type="dxa"/>
          </w:tcPr>
          <w:p w14:paraId="77BDE51B" w14:textId="77777777" w:rsidR="002D4F80" w:rsidRPr="002D4F80" w:rsidRDefault="002D4F80" w:rsidP="002D4F80">
            <w:r w:rsidRPr="002D4F80">
              <w:rPr>
                <w:rFonts w:ascii="Times New Roman" w:eastAsia="Times New Roman" w:hAnsi="Times New Roman" w:cs="Times New Roman"/>
              </w:rPr>
              <w:t>8%</w:t>
            </w:r>
          </w:p>
        </w:tc>
      </w:tr>
      <w:tr w:rsidR="001947FD" w:rsidRPr="002D4F80" w14:paraId="4A67F1E4" w14:textId="77777777" w:rsidTr="001947FD">
        <w:trPr>
          <w:trHeight w:val="300"/>
        </w:trPr>
        <w:tc>
          <w:tcPr>
            <w:tcW w:w="1975" w:type="dxa"/>
            <w:noWrap/>
            <w:hideMark/>
          </w:tcPr>
          <w:p w14:paraId="099DA8ED" w14:textId="77777777" w:rsidR="002D4F80" w:rsidRPr="002D4F80" w:rsidRDefault="002D4F80" w:rsidP="002D4F80">
            <w:pPr>
              <w:rPr>
                <w:rFonts w:ascii="Times New Roman" w:eastAsia="Times New Roman" w:hAnsi="Times New Roman" w:cs="Times New Roman"/>
                <w:i/>
                <w:iCs/>
              </w:rPr>
            </w:pPr>
            <w:r w:rsidRPr="002D4F80">
              <w:rPr>
                <w:rFonts w:ascii="Times New Roman" w:eastAsia="Times New Roman" w:hAnsi="Times New Roman" w:cs="Times New Roman"/>
                <w:i/>
                <w:iCs/>
              </w:rPr>
              <w:t>Pet Ownership</w:t>
            </w:r>
          </w:p>
        </w:tc>
        <w:tc>
          <w:tcPr>
            <w:tcW w:w="803" w:type="dxa"/>
            <w:noWrap/>
            <w:hideMark/>
          </w:tcPr>
          <w:p w14:paraId="006642F3" w14:textId="77777777" w:rsidR="002D4F80" w:rsidRPr="002D4F80" w:rsidRDefault="002D4F80" w:rsidP="002D4F80">
            <w:pPr>
              <w:rPr>
                <w:rFonts w:ascii="Times New Roman" w:eastAsia="Times New Roman" w:hAnsi="Times New Roman" w:cs="Times New Roman"/>
                <w:i/>
                <w:iCs/>
              </w:rPr>
            </w:pPr>
          </w:p>
        </w:tc>
        <w:tc>
          <w:tcPr>
            <w:tcW w:w="1255" w:type="dxa"/>
            <w:noWrap/>
            <w:hideMark/>
          </w:tcPr>
          <w:p w14:paraId="6E231641" w14:textId="77777777" w:rsidR="002D4F80" w:rsidRPr="002D4F80" w:rsidRDefault="002D4F80" w:rsidP="002D4F80">
            <w:pPr>
              <w:rPr>
                <w:rFonts w:ascii="Times New Roman" w:eastAsia="Times New Roman" w:hAnsi="Times New Roman" w:cs="Times New Roman"/>
              </w:rPr>
            </w:pPr>
          </w:p>
        </w:tc>
        <w:tc>
          <w:tcPr>
            <w:tcW w:w="1876" w:type="dxa"/>
          </w:tcPr>
          <w:p w14:paraId="53199B5F" w14:textId="77777777" w:rsidR="002D4F80" w:rsidRPr="002D4F80" w:rsidRDefault="002D4F80" w:rsidP="002D4F80">
            <w:r w:rsidRPr="002D4F80">
              <w:rPr>
                <w:rFonts w:ascii="Times New Roman" w:eastAsia="Times New Roman" w:hAnsi="Times New Roman" w:cs="Times New Roman"/>
              </w:rPr>
              <w:t>Other/Specialized Degree</w:t>
            </w:r>
          </w:p>
        </w:tc>
        <w:tc>
          <w:tcPr>
            <w:tcW w:w="803" w:type="dxa"/>
          </w:tcPr>
          <w:p w14:paraId="186A78FC" w14:textId="77777777" w:rsidR="002D4F80" w:rsidRPr="002D4F80" w:rsidRDefault="002D4F80" w:rsidP="002D4F80">
            <w:r w:rsidRPr="002D4F80">
              <w:rPr>
                <w:rFonts w:ascii="Times New Roman" w:eastAsia="Times New Roman" w:hAnsi="Times New Roman" w:cs="Times New Roman"/>
              </w:rPr>
              <w:t>1</w:t>
            </w:r>
          </w:p>
        </w:tc>
        <w:tc>
          <w:tcPr>
            <w:tcW w:w="1203" w:type="dxa"/>
          </w:tcPr>
          <w:p w14:paraId="47B01D7C" w14:textId="77777777" w:rsidR="002D4F80" w:rsidRPr="002D4F80" w:rsidRDefault="002D4F80" w:rsidP="002D4F80">
            <w:r w:rsidRPr="002D4F80">
              <w:rPr>
                <w:rFonts w:ascii="Times New Roman" w:eastAsia="Times New Roman" w:hAnsi="Times New Roman" w:cs="Times New Roman"/>
              </w:rPr>
              <w:t>1%</w:t>
            </w:r>
          </w:p>
        </w:tc>
      </w:tr>
      <w:tr w:rsidR="001947FD" w:rsidRPr="002D4F80" w14:paraId="4FD6F012" w14:textId="77777777" w:rsidTr="001947FD">
        <w:trPr>
          <w:trHeight w:val="300"/>
        </w:trPr>
        <w:tc>
          <w:tcPr>
            <w:tcW w:w="1975" w:type="dxa"/>
            <w:hideMark/>
          </w:tcPr>
          <w:p w14:paraId="10B79B7C"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Pet Owners</w:t>
            </w:r>
          </w:p>
        </w:tc>
        <w:tc>
          <w:tcPr>
            <w:tcW w:w="803" w:type="dxa"/>
            <w:noWrap/>
            <w:hideMark/>
          </w:tcPr>
          <w:p w14:paraId="6ED4ADD9"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91</w:t>
            </w:r>
          </w:p>
        </w:tc>
        <w:tc>
          <w:tcPr>
            <w:tcW w:w="1255" w:type="dxa"/>
            <w:noWrap/>
            <w:hideMark/>
          </w:tcPr>
          <w:p w14:paraId="701E5ACF"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83%</w:t>
            </w:r>
          </w:p>
        </w:tc>
        <w:tc>
          <w:tcPr>
            <w:tcW w:w="1876" w:type="dxa"/>
          </w:tcPr>
          <w:p w14:paraId="578EB680" w14:textId="77777777" w:rsidR="002D4F80" w:rsidRPr="002D4F80" w:rsidRDefault="002D4F80" w:rsidP="002D4F80"/>
        </w:tc>
        <w:tc>
          <w:tcPr>
            <w:tcW w:w="803" w:type="dxa"/>
          </w:tcPr>
          <w:p w14:paraId="18FC3DB8" w14:textId="77777777" w:rsidR="002D4F80" w:rsidRPr="002D4F80" w:rsidRDefault="002D4F80" w:rsidP="002D4F80"/>
        </w:tc>
        <w:tc>
          <w:tcPr>
            <w:tcW w:w="1203" w:type="dxa"/>
          </w:tcPr>
          <w:p w14:paraId="1FD880EE" w14:textId="77777777" w:rsidR="002D4F80" w:rsidRPr="002D4F80" w:rsidRDefault="002D4F80" w:rsidP="002D4F80"/>
        </w:tc>
      </w:tr>
      <w:tr w:rsidR="001947FD" w:rsidRPr="002D4F80" w14:paraId="11DEE97D" w14:textId="77777777" w:rsidTr="001947FD">
        <w:trPr>
          <w:trHeight w:val="395"/>
        </w:trPr>
        <w:tc>
          <w:tcPr>
            <w:tcW w:w="1975" w:type="dxa"/>
            <w:hideMark/>
          </w:tcPr>
          <w:p w14:paraId="03C4B291"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Non-Pet Owners</w:t>
            </w:r>
          </w:p>
        </w:tc>
        <w:tc>
          <w:tcPr>
            <w:tcW w:w="803" w:type="dxa"/>
            <w:noWrap/>
            <w:hideMark/>
          </w:tcPr>
          <w:p w14:paraId="2C0317DA"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18</w:t>
            </w:r>
          </w:p>
        </w:tc>
        <w:tc>
          <w:tcPr>
            <w:tcW w:w="1255" w:type="dxa"/>
            <w:noWrap/>
            <w:hideMark/>
          </w:tcPr>
          <w:p w14:paraId="0DB6E25C"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17%</w:t>
            </w:r>
          </w:p>
        </w:tc>
        <w:tc>
          <w:tcPr>
            <w:tcW w:w="1876" w:type="dxa"/>
          </w:tcPr>
          <w:p w14:paraId="3C16A6EF" w14:textId="77777777" w:rsidR="002D4F80" w:rsidRPr="002D4F80" w:rsidRDefault="002D4F80" w:rsidP="002D4F80">
            <w:r w:rsidRPr="002D4F80">
              <w:rPr>
                <w:rFonts w:ascii="Times New Roman" w:eastAsia="Times New Roman" w:hAnsi="Times New Roman" w:cs="Times New Roman"/>
                <w:i/>
                <w:iCs/>
              </w:rPr>
              <w:t>Employment</w:t>
            </w:r>
          </w:p>
        </w:tc>
        <w:tc>
          <w:tcPr>
            <w:tcW w:w="803" w:type="dxa"/>
          </w:tcPr>
          <w:p w14:paraId="4C0EEB8D" w14:textId="77777777" w:rsidR="002D4F80" w:rsidRPr="002D4F80" w:rsidRDefault="002D4F80" w:rsidP="002D4F80"/>
        </w:tc>
        <w:tc>
          <w:tcPr>
            <w:tcW w:w="1203" w:type="dxa"/>
          </w:tcPr>
          <w:p w14:paraId="736F5A0F" w14:textId="77777777" w:rsidR="002D4F80" w:rsidRPr="002D4F80" w:rsidRDefault="002D4F80" w:rsidP="002D4F80"/>
        </w:tc>
      </w:tr>
      <w:tr w:rsidR="001947FD" w:rsidRPr="002D4F80" w14:paraId="30C968CD" w14:textId="77777777" w:rsidTr="001947FD">
        <w:trPr>
          <w:trHeight w:val="300"/>
        </w:trPr>
        <w:tc>
          <w:tcPr>
            <w:tcW w:w="1975" w:type="dxa"/>
            <w:noWrap/>
            <w:hideMark/>
          </w:tcPr>
          <w:p w14:paraId="2FB01396" w14:textId="77777777" w:rsidR="002D4F80" w:rsidRPr="002D4F80" w:rsidRDefault="002D4F80" w:rsidP="002D4F80">
            <w:pPr>
              <w:rPr>
                <w:rFonts w:ascii="Times New Roman" w:eastAsia="Times New Roman" w:hAnsi="Times New Roman" w:cs="Times New Roman"/>
              </w:rPr>
            </w:pPr>
          </w:p>
        </w:tc>
        <w:tc>
          <w:tcPr>
            <w:tcW w:w="803" w:type="dxa"/>
            <w:noWrap/>
            <w:hideMark/>
          </w:tcPr>
          <w:p w14:paraId="10EC3DA8" w14:textId="77777777" w:rsidR="002D4F80" w:rsidRPr="002D4F80" w:rsidRDefault="002D4F80" w:rsidP="002D4F80">
            <w:pPr>
              <w:rPr>
                <w:rFonts w:ascii="Times New Roman" w:eastAsia="Times New Roman" w:hAnsi="Times New Roman" w:cs="Times New Roman"/>
              </w:rPr>
            </w:pPr>
          </w:p>
        </w:tc>
        <w:tc>
          <w:tcPr>
            <w:tcW w:w="1255" w:type="dxa"/>
            <w:noWrap/>
            <w:hideMark/>
          </w:tcPr>
          <w:p w14:paraId="5206198A" w14:textId="77777777" w:rsidR="002D4F80" w:rsidRPr="002D4F80" w:rsidRDefault="002D4F80" w:rsidP="002D4F80">
            <w:pPr>
              <w:rPr>
                <w:rFonts w:ascii="Times New Roman" w:eastAsia="Times New Roman" w:hAnsi="Times New Roman" w:cs="Times New Roman"/>
              </w:rPr>
            </w:pPr>
          </w:p>
        </w:tc>
        <w:tc>
          <w:tcPr>
            <w:tcW w:w="1876" w:type="dxa"/>
          </w:tcPr>
          <w:p w14:paraId="4F0EB639" w14:textId="77777777" w:rsidR="002D4F80" w:rsidRPr="002D4F80" w:rsidRDefault="002D4F80" w:rsidP="002D4F80">
            <w:r w:rsidRPr="002D4F80">
              <w:rPr>
                <w:rFonts w:ascii="Times New Roman" w:eastAsia="Times New Roman" w:hAnsi="Times New Roman" w:cs="Times New Roman"/>
              </w:rPr>
              <w:t>Current or previous ODWC employee</w:t>
            </w:r>
          </w:p>
        </w:tc>
        <w:tc>
          <w:tcPr>
            <w:tcW w:w="803" w:type="dxa"/>
          </w:tcPr>
          <w:p w14:paraId="0271828D" w14:textId="77777777" w:rsidR="002D4F80" w:rsidRPr="002D4F80" w:rsidRDefault="002D4F80" w:rsidP="002D4F80">
            <w:r w:rsidRPr="002D4F80">
              <w:rPr>
                <w:rFonts w:ascii="Times New Roman" w:eastAsia="Times New Roman" w:hAnsi="Times New Roman" w:cs="Times New Roman"/>
              </w:rPr>
              <w:t>3</w:t>
            </w:r>
          </w:p>
        </w:tc>
        <w:tc>
          <w:tcPr>
            <w:tcW w:w="1203" w:type="dxa"/>
          </w:tcPr>
          <w:p w14:paraId="57AA0688" w14:textId="77777777" w:rsidR="002D4F80" w:rsidRPr="002D4F80" w:rsidRDefault="002D4F80" w:rsidP="002D4F80">
            <w:r w:rsidRPr="002D4F80">
              <w:rPr>
                <w:rFonts w:ascii="Times New Roman" w:eastAsia="Times New Roman" w:hAnsi="Times New Roman" w:cs="Times New Roman"/>
              </w:rPr>
              <w:t>3%</w:t>
            </w:r>
          </w:p>
        </w:tc>
      </w:tr>
      <w:tr w:rsidR="001947FD" w:rsidRPr="002D4F80" w14:paraId="13671AC1" w14:textId="77777777" w:rsidTr="001947FD">
        <w:trPr>
          <w:trHeight w:val="300"/>
        </w:trPr>
        <w:tc>
          <w:tcPr>
            <w:tcW w:w="1975" w:type="dxa"/>
            <w:noWrap/>
            <w:hideMark/>
          </w:tcPr>
          <w:p w14:paraId="39C63F57" w14:textId="77777777" w:rsidR="002D4F80" w:rsidRPr="002D4F80" w:rsidRDefault="002D4F80" w:rsidP="002D4F80">
            <w:pPr>
              <w:rPr>
                <w:rFonts w:ascii="Times New Roman" w:eastAsia="Times New Roman" w:hAnsi="Times New Roman" w:cs="Times New Roman"/>
                <w:i/>
                <w:iCs/>
              </w:rPr>
            </w:pPr>
            <w:r w:rsidRPr="002D4F80">
              <w:rPr>
                <w:rFonts w:ascii="Times New Roman" w:eastAsia="Times New Roman" w:hAnsi="Times New Roman" w:cs="Times New Roman"/>
                <w:i/>
                <w:iCs/>
              </w:rPr>
              <w:t>With/Without Children</w:t>
            </w:r>
          </w:p>
        </w:tc>
        <w:tc>
          <w:tcPr>
            <w:tcW w:w="803" w:type="dxa"/>
            <w:noWrap/>
            <w:hideMark/>
          </w:tcPr>
          <w:p w14:paraId="0578AF4C" w14:textId="77777777" w:rsidR="002D4F80" w:rsidRPr="002D4F80" w:rsidRDefault="002D4F80" w:rsidP="002D4F80">
            <w:pPr>
              <w:rPr>
                <w:rFonts w:ascii="Times New Roman" w:eastAsia="Times New Roman" w:hAnsi="Times New Roman" w:cs="Times New Roman"/>
                <w:i/>
                <w:iCs/>
              </w:rPr>
            </w:pPr>
          </w:p>
        </w:tc>
        <w:tc>
          <w:tcPr>
            <w:tcW w:w="1255" w:type="dxa"/>
            <w:noWrap/>
            <w:hideMark/>
          </w:tcPr>
          <w:p w14:paraId="01E99D0D" w14:textId="77777777" w:rsidR="002D4F80" w:rsidRPr="002D4F80" w:rsidRDefault="002D4F80" w:rsidP="002D4F80">
            <w:pPr>
              <w:rPr>
                <w:rFonts w:ascii="Times New Roman" w:eastAsia="Times New Roman" w:hAnsi="Times New Roman" w:cs="Times New Roman"/>
              </w:rPr>
            </w:pPr>
          </w:p>
        </w:tc>
        <w:tc>
          <w:tcPr>
            <w:tcW w:w="1876" w:type="dxa"/>
          </w:tcPr>
          <w:p w14:paraId="7A3AB62A" w14:textId="77777777" w:rsidR="002D4F80" w:rsidRPr="002D4F80" w:rsidRDefault="002D4F80" w:rsidP="002D4F80">
            <w:r w:rsidRPr="002D4F80">
              <w:rPr>
                <w:rFonts w:ascii="Times New Roman" w:eastAsia="Times New Roman" w:hAnsi="Times New Roman" w:cs="Times New Roman"/>
              </w:rPr>
              <w:t>Has never been employed by the ODWC</w:t>
            </w:r>
          </w:p>
        </w:tc>
        <w:tc>
          <w:tcPr>
            <w:tcW w:w="803" w:type="dxa"/>
          </w:tcPr>
          <w:p w14:paraId="396B5D2D" w14:textId="77777777" w:rsidR="002D4F80" w:rsidRPr="002D4F80" w:rsidRDefault="002D4F80" w:rsidP="002D4F80">
            <w:r w:rsidRPr="002D4F80">
              <w:rPr>
                <w:rFonts w:ascii="Times New Roman" w:eastAsia="Times New Roman" w:hAnsi="Times New Roman" w:cs="Times New Roman"/>
              </w:rPr>
              <w:t>105</w:t>
            </w:r>
          </w:p>
        </w:tc>
        <w:tc>
          <w:tcPr>
            <w:tcW w:w="1203" w:type="dxa"/>
          </w:tcPr>
          <w:p w14:paraId="66E251C0" w14:textId="77777777" w:rsidR="002D4F80" w:rsidRPr="002D4F80" w:rsidRDefault="002D4F80" w:rsidP="002D4F80">
            <w:r w:rsidRPr="002D4F80">
              <w:rPr>
                <w:rFonts w:ascii="Times New Roman" w:eastAsia="Times New Roman" w:hAnsi="Times New Roman" w:cs="Times New Roman"/>
              </w:rPr>
              <w:t>97%</w:t>
            </w:r>
          </w:p>
        </w:tc>
      </w:tr>
      <w:tr w:rsidR="002D4F80" w:rsidRPr="002D4F80" w14:paraId="58AB1775" w14:textId="77777777" w:rsidTr="001947FD">
        <w:trPr>
          <w:gridAfter w:val="3"/>
          <w:wAfter w:w="3882" w:type="dxa"/>
          <w:trHeight w:val="413"/>
        </w:trPr>
        <w:tc>
          <w:tcPr>
            <w:tcW w:w="1975" w:type="dxa"/>
            <w:hideMark/>
          </w:tcPr>
          <w:p w14:paraId="757A1615"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Those with children</w:t>
            </w:r>
          </w:p>
        </w:tc>
        <w:tc>
          <w:tcPr>
            <w:tcW w:w="803" w:type="dxa"/>
            <w:noWrap/>
            <w:hideMark/>
          </w:tcPr>
          <w:p w14:paraId="67AE17C4"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22</w:t>
            </w:r>
          </w:p>
        </w:tc>
        <w:tc>
          <w:tcPr>
            <w:tcW w:w="1255" w:type="dxa"/>
            <w:noWrap/>
            <w:hideMark/>
          </w:tcPr>
          <w:p w14:paraId="1CD2A906"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20%</w:t>
            </w:r>
          </w:p>
        </w:tc>
      </w:tr>
      <w:tr w:rsidR="002D4F80" w:rsidRPr="002D4F80" w14:paraId="4B5A44FE" w14:textId="77777777" w:rsidTr="001947FD">
        <w:trPr>
          <w:gridAfter w:val="3"/>
          <w:wAfter w:w="3882" w:type="dxa"/>
          <w:trHeight w:val="431"/>
        </w:trPr>
        <w:tc>
          <w:tcPr>
            <w:tcW w:w="1975" w:type="dxa"/>
            <w:hideMark/>
          </w:tcPr>
          <w:p w14:paraId="36AFB9E6"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Those without children</w:t>
            </w:r>
          </w:p>
        </w:tc>
        <w:tc>
          <w:tcPr>
            <w:tcW w:w="803" w:type="dxa"/>
            <w:noWrap/>
            <w:hideMark/>
          </w:tcPr>
          <w:p w14:paraId="0E7B7098"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87</w:t>
            </w:r>
          </w:p>
        </w:tc>
        <w:tc>
          <w:tcPr>
            <w:tcW w:w="1255" w:type="dxa"/>
            <w:noWrap/>
            <w:hideMark/>
          </w:tcPr>
          <w:p w14:paraId="309B2800"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80%</w:t>
            </w:r>
          </w:p>
        </w:tc>
      </w:tr>
      <w:tr w:rsidR="002D4F80" w:rsidRPr="002D4F80" w14:paraId="58F7CB29" w14:textId="77777777" w:rsidTr="001947FD">
        <w:trPr>
          <w:gridAfter w:val="3"/>
          <w:wAfter w:w="3882" w:type="dxa"/>
          <w:trHeight w:val="300"/>
        </w:trPr>
        <w:tc>
          <w:tcPr>
            <w:tcW w:w="1975" w:type="dxa"/>
            <w:noWrap/>
            <w:hideMark/>
          </w:tcPr>
          <w:p w14:paraId="61159891" w14:textId="77777777" w:rsidR="002D4F80" w:rsidRPr="002D4F80" w:rsidRDefault="002D4F80" w:rsidP="002D4F80">
            <w:pPr>
              <w:rPr>
                <w:rFonts w:ascii="Times New Roman" w:eastAsia="Times New Roman" w:hAnsi="Times New Roman" w:cs="Times New Roman"/>
              </w:rPr>
            </w:pPr>
          </w:p>
        </w:tc>
        <w:tc>
          <w:tcPr>
            <w:tcW w:w="803" w:type="dxa"/>
            <w:noWrap/>
            <w:hideMark/>
          </w:tcPr>
          <w:p w14:paraId="148AD9C8" w14:textId="77777777" w:rsidR="002D4F80" w:rsidRPr="002D4F80" w:rsidRDefault="002D4F80" w:rsidP="002D4F80">
            <w:pPr>
              <w:rPr>
                <w:rFonts w:ascii="Times New Roman" w:eastAsia="Times New Roman" w:hAnsi="Times New Roman" w:cs="Times New Roman"/>
              </w:rPr>
            </w:pPr>
          </w:p>
        </w:tc>
        <w:tc>
          <w:tcPr>
            <w:tcW w:w="1255" w:type="dxa"/>
            <w:noWrap/>
            <w:hideMark/>
          </w:tcPr>
          <w:p w14:paraId="2DD17EBC" w14:textId="77777777" w:rsidR="002D4F80" w:rsidRPr="002D4F80" w:rsidRDefault="002D4F80" w:rsidP="002D4F80">
            <w:pPr>
              <w:rPr>
                <w:rFonts w:ascii="Times New Roman" w:eastAsia="Times New Roman" w:hAnsi="Times New Roman" w:cs="Times New Roman"/>
              </w:rPr>
            </w:pPr>
          </w:p>
        </w:tc>
      </w:tr>
      <w:tr w:rsidR="002D4F80" w:rsidRPr="002D4F80" w14:paraId="7D791C79" w14:textId="77777777" w:rsidTr="001947FD">
        <w:trPr>
          <w:gridAfter w:val="3"/>
          <w:wAfter w:w="3882" w:type="dxa"/>
          <w:trHeight w:val="300"/>
        </w:trPr>
        <w:tc>
          <w:tcPr>
            <w:tcW w:w="1975" w:type="dxa"/>
            <w:noWrap/>
            <w:hideMark/>
          </w:tcPr>
          <w:p w14:paraId="3539CE12" w14:textId="77777777" w:rsidR="002D4F80" w:rsidRPr="002D4F80" w:rsidRDefault="002D4F80" w:rsidP="002D4F80">
            <w:pPr>
              <w:rPr>
                <w:rFonts w:ascii="Times New Roman" w:eastAsia="Times New Roman" w:hAnsi="Times New Roman" w:cs="Times New Roman"/>
                <w:i/>
                <w:iCs/>
              </w:rPr>
            </w:pPr>
            <w:r w:rsidRPr="002D4F80">
              <w:rPr>
                <w:rFonts w:ascii="Times New Roman" w:eastAsia="Times New Roman" w:hAnsi="Times New Roman" w:cs="Times New Roman"/>
                <w:i/>
                <w:iCs/>
              </w:rPr>
              <w:t>Livestock ownership</w:t>
            </w:r>
          </w:p>
        </w:tc>
        <w:tc>
          <w:tcPr>
            <w:tcW w:w="803" w:type="dxa"/>
            <w:noWrap/>
            <w:hideMark/>
          </w:tcPr>
          <w:p w14:paraId="05A34AC8" w14:textId="77777777" w:rsidR="002D4F80" w:rsidRPr="002D4F80" w:rsidRDefault="002D4F80" w:rsidP="002D4F80">
            <w:pPr>
              <w:rPr>
                <w:rFonts w:ascii="Times New Roman" w:eastAsia="Times New Roman" w:hAnsi="Times New Roman" w:cs="Times New Roman"/>
                <w:i/>
                <w:iCs/>
              </w:rPr>
            </w:pPr>
          </w:p>
        </w:tc>
        <w:tc>
          <w:tcPr>
            <w:tcW w:w="1255" w:type="dxa"/>
            <w:noWrap/>
            <w:hideMark/>
          </w:tcPr>
          <w:p w14:paraId="64787DA5" w14:textId="77777777" w:rsidR="002D4F80" w:rsidRPr="002D4F80" w:rsidRDefault="002D4F80" w:rsidP="002D4F80">
            <w:pPr>
              <w:rPr>
                <w:rFonts w:ascii="Times New Roman" w:eastAsia="Times New Roman" w:hAnsi="Times New Roman" w:cs="Times New Roman"/>
              </w:rPr>
            </w:pPr>
          </w:p>
        </w:tc>
      </w:tr>
      <w:tr w:rsidR="002D4F80" w:rsidRPr="002D4F80" w14:paraId="5CD96CF4" w14:textId="77777777" w:rsidTr="001947FD">
        <w:trPr>
          <w:gridAfter w:val="3"/>
          <w:wAfter w:w="3882" w:type="dxa"/>
          <w:trHeight w:val="476"/>
        </w:trPr>
        <w:tc>
          <w:tcPr>
            <w:tcW w:w="1975" w:type="dxa"/>
            <w:hideMark/>
          </w:tcPr>
          <w:p w14:paraId="2A463FA0"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Current livestock owners</w:t>
            </w:r>
          </w:p>
        </w:tc>
        <w:tc>
          <w:tcPr>
            <w:tcW w:w="803" w:type="dxa"/>
            <w:noWrap/>
            <w:hideMark/>
          </w:tcPr>
          <w:p w14:paraId="6403A5BB"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8</w:t>
            </w:r>
          </w:p>
        </w:tc>
        <w:tc>
          <w:tcPr>
            <w:tcW w:w="1255" w:type="dxa"/>
            <w:noWrap/>
            <w:hideMark/>
          </w:tcPr>
          <w:p w14:paraId="7AF9D125"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7%</w:t>
            </w:r>
          </w:p>
        </w:tc>
      </w:tr>
      <w:tr w:rsidR="002D4F80" w:rsidRPr="002D4F80" w14:paraId="45D3430B" w14:textId="77777777" w:rsidTr="001947FD">
        <w:trPr>
          <w:gridAfter w:val="3"/>
          <w:wAfter w:w="3882" w:type="dxa"/>
          <w:trHeight w:val="440"/>
        </w:trPr>
        <w:tc>
          <w:tcPr>
            <w:tcW w:w="1975" w:type="dxa"/>
            <w:hideMark/>
          </w:tcPr>
          <w:p w14:paraId="1C35B7DE"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Previous livestock owners</w:t>
            </w:r>
          </w:p>
        </w:tc>
        <w:tc>
          <w:tcPr>
            <w:tcW w:w="803" w:type="dxa"/>
            <w:noWrap/>
            <w:hideMark/>
          </w:tcPr>
          <w:p w14:paraId="53DB705A"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10</w:t>
            </w:r>
          </w:p>
        </w:tc>
        <w:tc>
          <w:tcPr>
            <w:tcW w:w="1255" w:type="dxa"/>
            <w:noWrap/>
            <w:hideMark/>
          </w:tcPr>
          <w:p w14:paraId="24720915"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9%</w:t>
            </w:r>
          </w:p>
        </w:tc>
      </w:tr>
      <w:tr w:rsidR="002D4F80" w:rsidRPr="002D4F80" w14:paraId="2F6B80A8" w14:textId="77777777" w:rsidTr="001947FD">
        <w:trPr>
          <w:gridAfter w:val="3"/>
          <w:wAfter w:w="3882" w:type="dxa"/>
          <w:trHeight w:val="620"/>
        </w:trPr>
        <w:tc>
          <w:tcPr>
            <w:tcW w:w="1975" w:type="dxa"/>
            <w:hideMark/>
          </w:tcPr>
          <w:p w14:paraId="54BFE3B9"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 xml:space="preserve">Have never owned livestock </w:t>
            </w:r>
          </w:p>
        </w:tc>
        <w:tc>
          <w:tcPr>
            <w:tcW w:w="803" w:type="dxa"/>
            <w:noWrap/>
            <w:hideMark/>
          </w:tcPr>
          <w:p w14:paraId="60900B2B"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91</w:t>
            </w:r>
          </w:p>
        </w:tc>
        <w:tc>
          <w:tcPr>
            <w:tcW w:w="1255" w:type="dxa"/>
            <w:noWrap/>
            <w:hideMark/>
          </w:tcPr>
          <w:p w14:paraId="11095E18" w14:textId="77777777" w:rsidR="002D4F80" w:rsidRPr="002D4F80" w:rsidRDefault="002D4F80" w:rsidP="002D4F80">
            <w:pPr>
              <w:rPr>
                <w:rFonts w:ascii="Times New Roman" w:eastAsia="Times New Roman" w:hAnsi="Times New Roman" w:cs="Times New Roman"/>
              </w:rPr>
            </w:pPr>
            <w:r w:rsidRPr="002D4F80">
              <w:rPr>
                <w:rFonts w:ascii="Times New Roman" w:eastAsia="Times New Roman" w:hAnsi="Times New Roman" w:cs="Times New Roman"/>
              </w:rPr>
              <w:t>83%</w:t>
            </w:r>
          </w:p>
        </w:tc>
      </w:tr>
    </w:tbl>
    <w:bookmarkEnd w:id="12"/>
    <w:p w14:paraId="23F02B65" w14:textId="4A43D23D" w:rsidR="00FA180D" w:rsidRDefault="00726D49" w:rsidP="002E53D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After reviewing cross tabulations comparing the answers of different demographical groups, it became clear that some </w:t>
      </w:r>
      <w:r w:rsidR="006671CC">
        <w:rPr>
          <w:rFonts w:ascii="Times New Roman" w:eastAsia="Times New Roman" w:hAnsi="Times New Roman" w:cs="Times New Roman"/>
          <w:sz w:val="24"/>
          <w:szCs w:val="24"/>
        </w:rPr>
        <w:t xml:space="preserve">survey </w:t>
      </w:r>
      <w:r>
        <w:rPr>
          <w:rFonts w:ascii="Times New Roman" w:eastAsia="Times New Roman" w:hAnsi="Times New Roman" w:cs="Times New Roman"/>
          <w:sz w:val="24"/>
          <w:szCs w:val="24"/>
        </w:rPr>
        <w:t>answers varied by group. One of the most striki</w:t>
      </w:r>
      <w:r w:rsidR="00BD2D7D">
        <w:rPr>
          <w:rFonts w:ascii="Times New Roman" w:eastAsia="Times New Roman" w:hAnsi="Times New Roman" w:cs="Times New Roman"/>
          <w:sz w:val="24"/>
          <w:szCs w:val="24"/>
        </w:rPr>
        <w:t>ng demographical differences occurred</w:t>
      </w:r>
      <w:r w:rsidR="00DD5F6B">
        <w:rPr>
          <w:rFonts w:ascii="Times New Roman" w:eastAsia="Times New Roman" w:hAnsi="Times New Roman" w:cs="Times New Roman"/>
          <w:sz w:val="24"/>
          <w:szCs w:val="24"/>
        </w:rPr>
        <w:t xml:space="preserve"> between men and women; specif</w:t>
      </w:r>
      <w:r w:rsidR="00C53869">
        <w:rPr>
          <w:rFonts w:ascii="Times New Roman" w:eastAsia="Times New Roman" w:hAnsi="Times New Roman" w:cs="Times New Roman"/>
          <w:sz w:val="24"/>
          <w:szCs w:val="24"/>
        </w:rPr>
        <w:t>ically, how each group perceived lethal and non-lethal methods of coyote control</w:t>
      </w:r>
      <w:r w:rsidR="00DD5F6B">
        <w:rPr>
          <w:rFonts w:ascii="Times New Roman" w:eastAsia="Times New Roman" w:hAnsi="Times New Roman" w:cs="Times New Roman"/>
          <w:sz w:val="24"/>
          <w:szCs w:val="24"/>
        </w:rPr>
        <w:t xml:space="preserve">. </w:t>
      </w:r>
      <w:r w:rsidR="00575D94" w:rsidRPr="00575D94">
        <w:rPr>
          <w:rFonts w:ascii="Times New Roman" w:eastAsia="Times New Roman" w:hAnsi="Times New Roman" w:cs="Times New Roman"/>
          <w:sz w:val="24"/>
          <w:szCs w:val="24"/>
        </w:rPr>
        <w:t xml:space="preserve">When asked if they agreed with lethal methods of controlling nuisance wildlife, 68% of men agreed with lethal methods, compared to only 44% of women (Table 6). </w:t>
      </w:r>
      <w:r w:rsidR="001E0FE7">
        <w:rPr>
          <w:rFonts w:ascii="Times New Roman" w:eastAsia="Times New Roman" w:hAnsi="Times New Roman" w:cs="Times New Roman"/>
          <w:sz w:val="24"/>
          <w:szCs w:val="24"/>
        </w:rPr>
        <w:t xml:space="preserve">The trend continued when respondents were asked what </w:t>
      </w:r>
      <w:r w:rsidR="006852A7">
        <w:rPr>
          <w:rFonts w:ascii="Times New Roman" w:eastAsia="Times New Roman" w:hAnsi="Times New Roman" w:cs="Times New Roman"/>
          <w:sz w:val="24"/>
          <w:szCs w:val="24"/>
        </w:rPr>
        <w:t xml:space="preserve">types of </w:t>
      </w:r>
      <w:r w:rsidR="001E0FE7">
        <w:rPr>
          <w:rFonts w:ascii="Times New Roman" w:eastAsia="Times New Roman" w:hAnsi="Times New Roman" w:cs="Times New Roman"/>
          <w:sz w:val="24"/>
          <w:szCs w:val="24"/>
        </w:rPr>
        <w:t xml:space="preserve">lethal methods they agreed with. </w:t>
      </w:r>
      <w:r w:rsidR="00575D94" w:rsidRPr="00575D94">
        <w:rPr>
          <w:rFonts w:ascii="Times New Roman" w:eastAsia="Times New Roman" w:hAnsi="Times New Roman" w:cs="Times New Roman"/>
          <w:sz w:val="24"/>
          <w:szCs w:val="24"/>
        </w:rPr>
        <w:t xml:space="preserve">80% of men viewed hunting as an acceptable method of controlling nuisance wildlife, while only 47% of women found hunting agreeable. </w:t>
      </w:r>
      <w:r w:rsidR="001E0FE7">
        <w:rPr>
          <w:rFonts w:ascii="Times New Roman" w:eastAsia="Times New Roman" w:hAnsi="Times New Roman" w:cs="Times New Roman"/>
          <w:sz w:val="24"/>
          <w:szCs w:val="24"/>
        </w:rPr>
        <w:t xml:space="preserve">51% of men and 36% of women supported lethal action in the event of a coyote attacking a human. 33% of men agreed with lethal action in the event of a coyote attacking a pet, while only 13% of women supported this. 13% of men and only 2% of women agreed with lethal action towards nuisance, but not necessarily dangerous, coyotes. Poison lacked support among both genders, with around 4-5% of both selecting poison as acceptable. </w:t>
      </w:r>
      <w:r w:rsidR="00575D94" w:rsidRPr="00575D94">
        <w:rPr>
          <w:rFonts w:ascii="Times New Roman" w:eastAsia="Times New Roman" w:hAnsi="Times New Roman" w:cs="Times New Roman"/>
          <w:sz w:val="24"/>
          <w:szCs w:val="24"/>
        </w:rPr>
        <w:t>Finally, 20% of men did not agree with any of these listed lethal methods to control nuisance wildlife, compared to 45% of women.</w:t>
      </w:r>
    </w:p>
    <w:p w14:paraId="2A698A19" w14:textId="77777777" w:rsidR="00FA180D" w:rsidRDefault="00FA180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FD22CC" w14:textId="5AD14FC4" w:rsidR="00AA15D3" w:rsidRDefault="00A1533E" w:rsidP="00CB7A38">
      <w:pPr>
        <w:spacing w:line="240" w:lineRule="auto"/>
        <w:rPr>
          <w:rFonts w:ascii="Times New Roman" w:eastAsia="Times New Roman" w:hAnsi="Times New Roman" w:cs="Times New Roman"/>
          <w:sz w:val="24"/>
          <w:szCs w:val="24"/>
        </w:rPr>
      </w:pPr>
      <w:bookmarkStart w:id="13" w:name="_Hlk496624972"/>
      <w:r>
        <w:rPr>
          <w:rFonts w:ascii="Times New Roman" w:eastAsia="Times New Roman" w:hAnsi="Times New Roman" w:cs="Times New Roman"/>
          <w:sz w:val="24"/>
          <w:szCs w:val="24"/>
        </w:rPr>
        <w:lastRenderedPageBreak/>
        <w:t xml:space="preserve">Table 6. </w:t>
      </w:r>
      <w:bookmarkStart w:id="14" w:name="_Hlk496616198"/>
      <w:r>
        <w:rPr>
          <w:rFonts w:ascii="Times New Roman" w:eastAsia="Times New Roman" w:hAnsi="Times New Roman" w:cs="Times New Roman"/>
          <w:sz w:val="24"/>
          <w:szCs w:val="24"/>
        </w:rPr>
        <w:t xml:space="preserve">Cross tabulation showing respondents’ views on coyote management methods as it compares to gender. </w:t>
      </w:r>
      <w:bookmarkEnd w:id="14"/>
    </w:p>
    <w:tbl>
      <w:tblPr>
        <w:tblStyle w:val="TableGrid2"/>
        <w:tblW w:w="0" w:type="auto"/>
        <w:tblLook w:val="04A0" w:firstRow="1" w:lastRow="0" w:firstColumn="1" w:lastColumn="0" w:noHBand="0" w:noVBand="1"/>
      </w:tblPr>
      <w:tblGrid>
        <w:gridCol w:w="3136"/>
        <w:gridCol w:w="2070"/>
        <w:gridCol w:w="1078"/>
        <w:gridCol w:w="908"/>
        <w:gridCol w:w="718"/>
      </w:tblGrid>
      <w:tr w:rsidR="00575D94" w:rsidRPr="00575D94" w14:paraId="24179D7A" w14:textId="77777777" w:rsidTr="00AD0EDE">
        <w:trPr>
          <w:trHeight w:val="530"/>
        </w:trPr>
        <w:tc>
          <w:tcPr>
            <w:tcW w:w="9660" w:type="dxa"/>
            <w:gridSpan w:val="2"/>
            <w:vMerge w:val="restart"/>
            <w:hideMark/>
          </w:tcPr>
          <w:bookmarkEnd w:id="13"/>
          <w:p w14:paraId="2F6E0143"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2700" w:type="dxa"/>
            <w:gridSpan w:val="2"/>
            <w:hideMark/>
          </w:tcPr>
          <w:p w14:paraId="2A332203"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Do you identify as male or female?</w:t>
            </w:r>
          </w:p>
        </w:tc>
        <w:tc>
          <w:tcPr>
            <w:tcW w:w="640" w:type="dxa"/>
            <w:hideMark/>
          </w:tcPr>
          <w:p w14:paraId="06AC8930"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r>
      <w:tr w:rsidR="00575D94" w:rsidRPr="00575D94" w14:paraId="1CCE77EA" w14:textId="77777777" w:rsidTr="00AD0EDE">
        <w:trPr>
          <w:trHeight w:val="300"/>
        </w:trPr>
        <w:tc>
          <w:tcPr>
            <w:tcW w:w="9660" w:type="dxa"/>
            <w:gridSpan w:val="2"/>
            <w:vMerge/>
            <w:hideMark/>
          </w:tcPr>
          <w:p w14:paraId="39011D26" w14:textId="77777777" w:rsidR="00575D94" w:rsidRPr="00575D94" w:rsidRDefault="00575D94" w:rsidP="00575D94">
            <w:pPr>
              <w:rPr>
                <w:rFonts w:ascii="Times New Roman" w:eastAsia="Times New Roman" w:hAnsi="Times New Roman" w:cs="Times New Roman"/>
              </w:rPr>
            </w:pPr>
          </w:p>
        </w:tc>
        <w:tc>
          <w:tcPr>
            <w:tcW w:w="1780" w:type="dxa"/>
            <w:hideMark/>
          </w:tcPr>
          <w:p w14:paraId="7AC80DBF"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Male</w:t>
            </w:r>
          </w:p>
        </w:tc>
        <w:tc>
          <w:tcPr>
            <w:tcW w:w="920" w:type="dxa"/>
            <w:hideMark/>
          </w:tcPr>
          <w:p w14:paraId="67C45B82"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Female</w:t>
            </w:r>
          </w:p>
        </w:tc>
        <w:tc>
          <w:tcPr>
            <w:tcW w:w="640" w:type="dxa"/>
            <w:hideMark/>
          </w:tcPr>
          <w:p w14:paraId="72F785A1"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Total</w:t>
            </w:r>
          </w:p>
        </w:tc>
      </w:tr>
      <w:tr w:rsidR="00575D94" w:rsidRPr="00575D94" w14:paraId="4DD7C52A" w14:textId="77777777" w:rsidTr="00AD0EDE">
        <w:trPr>
          <w:trHeight w:val="300"/>
        </w:trPr>
        <w:tc>
          <w:tcPr>
            <w:tcW w:w="6260" w:type="dxa"/>
            <w:hideMark/>
          </w:tcPr>
          <w:p w14:paraId="37DAFA64"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 </w:t>
            </w:r>
          </w:p>
        </w:tc>
        <w:tc>
          <w:tcPr>
            <w:tcW w:w="3400" w:type="dxa"/>
            <w:hideMark/>
          </w:tcPr>
          <w:p w14:paraId="66C49283"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Yes.</w:t>
            </w:r>
          </w:p>
        </w:tc>
        <w:tc>
          <w:tcPr>
            <w:tcW w:w="1780" w:type="dxa"/>
            <w:hideMark/>
          </w:tcPr>
          <w:p w14:paraId="1E3590AC"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30</w:t>
            </w:r>
          </w:p>
        </w:tc>
        <w:tc>
          <w:tcPr>
            <w:tcW w:w="920" w:type="dxa"/>
            <w:hideMark/>
          </w:tcPr>
          <w:p w14:paraId="07FBCB3D"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28</w:t>
            </w:r>
          </w:p>
        </w:tc>
        <w:tc>
          <w:tcPr>
            <w:tcW w:w="640" w:type="dxa"/>
            <w:hideMark/>
          </w:tcPr>
          <w:p w14:paraId="61B091D7"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58</w:t>
            </w:r>
          </w:p>
        </w:tc>
      </w:tr>
      <w:tr w:rsidR="00575D94" w:rsidRPr="00575D94" w14:paraId="047D9AB4" w14:textId="77777777" w:rsidTr="00AD0EDE">
        <w:trPr>
          <w:trHeight w:val="998"/>
        </w:trPr>
        <w:tc>
          <w:tcPr>
            <w:tcW w:w="6260" w:type="dxa"/>
            <w:hideMark/>
          </w:tcPr>
          <w:p w14:paraId="69B3B0DA"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Do you agree with lethal management methods to control certain nuisance wildlife? Lethal methods...</w:t>
            </w:r>
          </w:p>
        </w:tc>
        <w:tc>
          <w:tcPr>
            <w:tcW w:w="3400" w:type="dxa"/>
            <w:hideMark/>
          </w:tcPr>
          <w:p w14:paraId="2D9477CF"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No.</w:t>
            </w:r>
          </w:p>
        </w:tc>
        <w:tc>
          <w:tcPr>
            <w:tcW w:w="1780" w:type="dxa"/>
            <w:hideMark/>
          </w:tcPr>
          <w:p w14:paraId="33C50728"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14</w:t>
            </w:r>
          </w:p>
        </w:tc>
        <w:tc>
          <w:tcPr>
            <w:tcW w:w="920" w:type="dxa"/>
            <w:hideMark/>
          </w:tcPr>
          <w:p w14:paraId="28B063E6"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35</w:t>
            </w:r>
          </w:p>
        </w:tc>
        <w:tc>
          <w:tcPr>
            <w:tcW w:w="640" w:type="dxa"/>
            <w:hideMark/>
          </w:tcPr>
          <w:p w14:paraId="11F52448"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49</w:t>
            </w:r>
          </w:p>
        </w:tc>
      </w:tr>
      <w:tr w:rsidR="00575D94" w:rsidRPr="00575D94" w14:paraId="13D52C0E" w14:textId="77777777" w:rsidTr="00AD0EDE">
        <w:trPr>
          <w:trHeight w:val="300"/>
        </w:trPr>
        <w:tc>
          <w:tcPr>
            <w:tcW w:w="6260" w:type="dxa"/>
            <w:hideMark/>
          </w:tcPr>
          <w:p w14:paraId="61A495E0"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02168BD8"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Total</w:t>
            </w:r>
          </w:p>
        </w:tc>
        <w:tc>
          <w:tcPr>
            <w:tcW w:w="1780" w:type="dxa"/>
            <w:hideMark/>
          </w:tcPr>
          <w:p w14:paraId="35FF8C4D"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44</w:t>
            </w:r>
          </w:p>
        </w:tc>
        <w:tc>
          <w:tcPr>
            <w:tcW w:w="920" w:type="dxa"/>
            <w:hideMark/>
          </w:tcPr>
          <w:p w14:paraId="27B62D9C"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63</w:t>
            </w:r>
          </w:p>
        </w:tc>
        <w:tc>
          <w:tcPr>
            <w:tcW w:w="640" w:type="dxa"/>
            <w:hideMark/>
          </w:tcPr>
          <w:p w14:paraId="130076AB"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107</w:t>
            </w:r>
          </w:p>
        </w:tc>
      </w:tr>
      <w:tr w:rsidR="00575D94" w:rsidRPr="00575D94" w14:paraId="62015ED9" w14:textId="77777777" w:rsidTr="00AD0EDE">
        <w:trPr>
          <w:trHeight w:val="386"/>
        </w:trPr>
        <w:tc>
          <w:tcPr>
            <w:tcW w:w="6260" w:type="dxa"/>
            <w:hideMark/>
          </w:tcPr>
          <w:p w14:paraId="7407D5D2"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 </w:t>
            </w:r>
          </w:p>
        </w:tc>
        <w:tc>
          <w:tcPr>
            <w:tcW w:w="3400" w:type="dxa"/>
            <w:hideMark/>
          </w:tcPr>
          <w:p w14:paraId="6BA2D717"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Hunting.</w:t>
            </w:r>
          </w:p>
        </w:tc>
        <w:tc>
          <w:tcPr>
            <w:tcW w:w="1780" w:type="dxa"/>
            <w:hideMark/>
          </w:tcPr>
          <w:p w14:paraId="61228CA8"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36</w:t>
            </w:r>
          </w:p>
        </w:tc>
        <w:tc>
          <w:tcPr>
            <w:tcW w:w="920" w:type="dxa"/>
            <w:hideMark/>
          </w:tcPr>
          <w:p w14:paraId="057AFA40"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30</w:t>
            </w:r>
          </w:p>
        </w:tc>
        <w:tc>
          <w:tcPr>
            <w:tcW w:w="640" w:type="dxa"/>
            <w:hideMark/>
          </w:tcPr>
          <w:p w14:paraId="59DF2E55"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66</w:t>
            </w:r>
          </w:p>
        </w:tc>
      </w:tr>
      <w:tr w:rsidR="00575D94" w:rsidRPr="00575D94" w14:paraId="217EAB98" w14:textId="77777777" w:rsidTr="00AD0EDE">
        <w:trPr>
          <w:trHeight w:val="998"/>
        </w:trPr>
        <w:tc>
          <w:tcPr>
            <w:tcW w:w="6260" w:type="dxa"/>
            <w:hideMark/>
          </w:tcPr>
          <w:p w14:paraId="69A0A137"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From the below list of options, what kinds of lethal wildlife techniques do you support? Select a...</w:t>
            </w:r>
          </w:p>
        </w:tc>
        <w:tc>
          <w:tcPr>
            <w:tcW w:w="3400" w:type="dxa"/>
            <w:hideMark/>
          </w:tcPr>
          <w:p w14:paraId="5255BAE2"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Poison.</w:t>
            </w:r>
          </w:p>
        </w:tc>
        <w:tc>
          <w:tcPr>
            <w:tcW w:w="1780" w:type="dxa"/>
            <w:hideMark/>
          </w:tcPr>
          <w:p w14:paraId="3DEF4C44"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w:t>
            </w:r>
          </w:p>
        </w:tc>
        <w:tc>
          <w:tcPr>
            <w:tcW w:w="920" w:type="dxa"/>
            <w:hideMark/>
          </w:tcPr>
          <w:p w14:paraId="204D9037"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3</w:t>
            </w:r>
          </w:p>
        </w:tc>
        <w:tc>
          <w:tcPr>
            <w:tcW w:w="640" w:type="dxa"/>
            <w:hideMark/>
          </w:tcPr>
          <w:p w14:paraId="5AA25AB5"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5</w:t>
            </w:r>
          </w:p>
        </w:tc>
      </w:tr>
      <w:tr w:rsidR="00575D94" w:rsidRPr="00575D94" w14:paraId="2295612B" w14:textId="77777777" w:rsidTr="00AD0EDE">
        <w:trPr>
          <w:trHeight w:val="600"/>
        </w:trPr>
        <w:tc>
          <w:tcPr>
            <w:tcW w:w="6260" w:type="dxa"/>
            <w:hideMark/>
          </w:tcPr>
          <w:p w14:paraId="1389B7E5"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25607F38"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Euthanizing of animals that have attacked a human.</w:t>
            </w:r>
          </w:p>
        </w:tc>
        <w:tc>
          <w:tcPr>
            <w:tcW w:w="1780" w:type="dxa"/>
            <w:hideMark/>
          </w:tcPr>
          <w:p w14:paraId="01FD5593"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23</w:t>
            </w:r>
          </w:p>
        </w:tc>
        <w:tc>
          <w:tcPr>
            <w:tcW w:w="920" w:type="dxa"/>
            <w:hideMark/>
          </w:tcPr>
          <w:p w14:paraId="6EC88DCA"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23</w:t>
            </w:r>
          </w:p>
        </w:tc>
        <w:tc>
          <w:tcPr>
            <w:tcW w:w="640" w:type="dxa"/>
            <w:hideMark/>
          </w:tcPr>
          <w:p w14:paraId="1EF470BA"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46</w:t>
            </w:r>
          </w:p>
        </w:tc>
      </w:tr>
      <w:tr w:rsidR="00575D94" w:rsidRPr="00575D94" w14:paraId="7EB21281" w14:textId="77777777" w:rsidTr="00AD0EDE">
        <w:trPr>
          <w:trHeight w:val="600"/>
        </w:trPr>
        <w:tc>
          <w:tcPr>
            <w:tcW w:w="6260" w:type="dxa"/>
            <w:hideMark/>
          </w:tcPr>
          <w:p w14:paraId="57BD810B"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1C0C5558"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Euthanizing of animals that have attacked a pet.</w:t>
            </w:r>
          </w:p>
        </w:tc>
        <w:tc>
          <w:tcPr>
            <w:tcW w:w="1780" w:type="dxa"/>
            <w:hideMark/>
          </w:tcPr>
          <w:p w14:paraId="2032DC59"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15</w:t>
            </w:r>
          </w:p>
        </w:tc>
        <w:tc>
          <w:tcPr>
            <w:tcW w:w="920" w:type="dxa"/>
            <w:hideMark/>
          </w:tcPr>
          <w:p w14:paraId="5A3C11D4"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8</w:t>
            </w:r>
          </w:p>
        </w:tc>
        <w:tc>
          <w:tcPr>
            <w:tcW w:w="640" w:type="dxa"/>
            <w:hideMark/>
          </w:tcPr>
          <w:p w14:paraId="4D84E781"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23</w:t>
            </w:r>
          </w:p>
        </w:tc>
      </w:tr>
      <w:tr w:rsidR="00575D94" w:rsidRPr="00575D94" w14:paraId="70176ABB" w14:textId="77777777" w:rsidTr="00AD0EDE">
        <w:trPr>
          <w:trHeight w:val="1295"/>
        </w:trPr>
        <w:tc>
          <w:tcPr>
            <w:tcW w:w="6260" w:type="dxa"/>
            <w:hideMark/>
          </w:tcPr>
          <w:p w14:paraId="107CEC7B"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2388E9DA"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Euthanizing of animals that a human has perceived as a threat or a nuisance.</w:t>
            </w:r>
          </w:p>
        </w:tc>
        <w:tc>
          <w:tcPr>
            <w:tcW w:w="1780" w:type="dxa"/>
            <w:hideMark/>
          </w:tcPr>
          <w:p w14:paraId="56800864"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6</w:t>
            </w:r>
          </w:p>
        </w:tc>
        <w:tc>
          <w:tcPr>
            <w:tcW w:w="920" w:type="dxa"/>
            <w:hideMark/>
          </w:tcPr>
          <w:p w14:paraId="08CEC703"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1</w:t>
            </w:r>
          </w:p>
        </w:tc>
        <w:tc>
          <w:tcPr>
            <w:tcW w:w="640" w:type="dxa"/>
            <w:hideMark/>
          </w:tcPr>
          <w:p w14:paraId="7FB57A07"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7</w:t>
            </w:r>
          </w:p>
        </w:tc>
      </w:tr>
      <w:tr w:rsidR="00575D94" w:rsidRPr="00575D94" w14:paraId="20DD7FAC" w14:textId="77777777" w:rsidTr="00AD0EDE">
        <w:trPr>
          <w:trHeight w:val="600"/>
        </w:trPr>
        <w:tc>
          <w:tcPr>
            <w:tcW w:w="6260" w:type="dxa"/>
            <w:hideMark/>
          </w:tcPr>
          <w:p w14:paraId="4D668271"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70A7024A"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I do not agree with lethal methods.</w:t>
            </w:r>
          </w:p>
        </w:tc>
        <w:tc>
          <w:tcPr>
            <w:tcW w:w="1780" w:type="dxa"/>
            <w:hideMark/>
          </w:tcPr>
          <w:p w14:paraId="520FB789"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9</w:t>
            </w:r>
          </w:p>
        </w:tc>
        <w:tc>
          <w:tcPr>
            <w:tcW w:w="920" w:type="dxa"/>
            <w:hideMark/>
          </w:tcPr>
          <w:p w14:paraId="4000D6EA"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29</w:t>
            </w:r>
          </w:p>
        </w:tc>
        <w:tc>
          <w:tcPr>
            <w:tcW w:w="640" w:type="dxa"/>
            <w:hideMark/>
          </w:tcPr>
          <w:p w14:paraId="7B41A82B"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38</w:t>
            </w:r>
          </w:p>
        </w:tc>
      </w:tr>
      <w:tr w:rsidR="00575D94" w:rsidRPr="00575D94" w14:paraId="0BC72CCF" w14:textId="77777777" w:rsidTr="00AD0EDE">
        <w:trPr>
          <w:trHeight w:val="300"/>
        </w:trPr>
        <w:tc>
          <w:tcPr>
            <w:tcW w:w="6260" w:type="dxa"/>
            <w:hideMark/>
          </w:tcPr>
          <w:p w14:paraId="6C779B4F"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438E1DE2"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Total</w:t>
            </w:r>
          </w:p>
        </w:tc>
        <w:tc>
          <w:tcPr>
            <w:tcW w:w="1780" w:type="dxa"/>
            <w:hideMark/>
          </w:tcPr>
          <w:p w14:paraId="3E1D4E6E"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45</w:t>
            </w:r>
          </w:p>
        </w:tc>
        <w:tc>
          <w:tcPr>
            <w:tcW w:w="920" w:type="dxa"/>
            <w:hideMark/>
          </w:tcPr>
          <w:p w14:paraId="055697F3"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64</w:t>
            </w:r>
          </w:p>
        </w:tc>
        <w:tc>
          <w:tcPr>
            <w:tcW w:w="640" w:type="dxa"/>
            <w:hideMark/>
          </w:tcPr>
          <w:p w14:paraId="660FEB6A"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109</w:t>
            </w:r>
          </w:p>
        </w:tc>
      </w:tr>
      <w:tr w:rsidR="00575D94" w:rsidRPr="00575D94" w14:paraId="46358855" w14:textId="77777777" w:rsidTr="00AD0EDE">
        <w:trPr>
          <w:trHeight w:val="503"/>
        </w:trPr>
        <w:tc>
          <w:tcPr>
            <w:tcW w:w="6260" w:type="dxa"/>
            <w:hideMark/>
          </w:tcPr>
          <w:p w14:paraId="730EB8DE"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 </w:t>
            </w:r>
          </w:p>
        </w:tc>
        <w:tc>
          <w:tcPr>
            <w:tcW w:w="3400" w:type="dxa"/>
            <w:hideMark/>
          </w:tcPr>
          <w:p w14:paraId="16D71B48"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Relocation of nuisance animals.</w:t>
            </w:r>
          </w:p>
        </w:tc>
        <w:tc>
          <w:tcPr>
            <w:tcW w:w="1780" w:type="dxa"/>
            <w:hideMark/>
          </w:tcPr>
          <w:p w14:paraId="553E4BBB"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25</w:t>
            </w:r>
          </w:p>
        </w:tc>
        <w:tc>
          <w:tcPr>
            <w:tcW w:w="920" w:type="dxa"/>
            <w:hideMark/>
          </w:tcPr>
          <w:p w14:paraId="51EC3613"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42</w:t>
            </w:r>
          </w:p>
        </w:tc>
        <w:tc>
          <w:tcPr>
            <w:tcW w:w="640" w:type="dxa"/>
            <w:hideMark/>
          </w:tcPr>
          <w:p w14:paraId="6DE35B61"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67</w:t>
            </w:r>
          </w:p>
        </w:tc>
      </w:tr>
      <w:tr w:rsidR="00575D94" w:rsidRPr="00575D94" w14:paraId="73325A12" w14:textId="77777777" w:rsidTr="00AD0EDE">
        <w:trPr>
          <w:trHeight w:val="1043"/>
        </w:trPr>
        <w:tc>
          <w:tcPr>
            <w:tcW w:w="6260" w:type="dxa"/>
            <w:hideMark/>
          </w:tcPr>
          <w:p w14:paraId="0EBBF488"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Non-lethal options of wildlife control can include, but are not limited to: relocating particular...</w:t>
            </w:r>
          </w:p>
        </w:tc>
        <w:tc>
          <w:tcPr>
            <w:tcW w:w="3400" w:type="dxa"/>
            <w:hideMark/>
          </w:tcPr>
          <w:p w14:paraId="5BA0BC1A"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Educating citizens on how to prevent conflicts with wildlife.</w:t>
            </w:r>
          </w:p>
        </w:tc>
        <w:tc>
          <w:tcPr>
            <w:tcW w:w="1780" w:type="dxa"/>
            <w:hideMark/>
          </w:tcPr>
          <w:p w14:paraId="405D2236"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37</w:t>
            </w:r>
          </w:p>
        </w:tc>
        <w:tc>
          <w:tcPr>
            <w:tcW w:w="920" w:type="dxa"/>
            <w:hideMark/>
          </w:tcPr>
          <w:p w14:paraId="4FF6599E"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57</w:t>
            </w:r>
          </w:p>
        </w:tc>
        <w:tc>
          <w:tcPr>
            <w:tcW w:w="640" w:type="dxa"/>
            <w:hideMark/>
          </w:tcPr>
          <w:p w14:paraId="38D8E0BC"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94</w:t>
            </w:r>
          </w:p>
        </w:tc>
      </w:tr>
      <w:tr w:rsidR="00575D94" w:rsidRPr="00575D94" w14:paraId="74CAC05D" w14:textId="77777777" w:rsidTr="00AD0EDE">
        <w:trPr>
          <w:trHeight w:val="791"/>
        </w:trPr>
        <w:tc>
          <w:tcPr>
            <w:tcW w:w="6260" w:type="dxa"/>
            <w:hideMark/>
          </w:tcPr>
          <w:p w14:paraId="6DB65335"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06A2FD09"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The use of sterilization agents in the wild.</w:t>
            </w:r>
          </w:p>
        </w:tc>
        <w:tc>
          <w:tcPr>
            <w:tcW w:w="1780" w:type="dxa"/>
            <w:hideMark/>
          </w:tcPr>
          <w:p w14:paraId="35D20196"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19</w:t>
            </w:r>
          </w:p>
        </w:tc>
        <w:tc>
          <w:tcPr>
            <w:tcW w:w="920" w:type="dxa"/>
            <w:hideMark/>
          </w:tcPr>
          <w:p w14:paraId="54939DA0"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24</w:t>
            </w:r>
          </w:p>
        </w:tc>
        <w:tc>
          <w:tcPr>
            <w:tcW w:w="640" w:type="dxa"/>
            <w:hideMark/>
          </w:tcPr>
          <w:p w14:paraId="3E12DD90"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43</w:t>
            </w:r>
          </w:p>
        </w:tc>
      </w:tr>
      <w:tr w:rsidR="00575D94" w:rsidRPr="00575D94" w14:paraId="2D4AC56C" w14:textId="77777777" w:rsidTr="00AD0EDE">
        <w:trPr>
          <w:trHeight w:val="620"/>
        </w:trPr>
        <w:tc>
          <w:tcPr>
            <w:tcW w:w="6260" w:type="dxa"/>
            <w:hideMark/>
          </w:tcPr>
          <w:p w14:paraId="2142B4EF"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17240620"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I do not see any of these as an acceptable alternative to lethal methods.</w:t>
            </w:r>
          </w:p>
        </w:tc>
        <w:tc>
          <w:tcPr>
            <w:tcW w:w="1780" w:type="dxa"/>
            <w:hideMark/>
          </w:tcPr>
          <w:p w14:paraId="5C0BB02C"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w:t>
            </w:r>
          </w:p>
        </w:tc>
        <w:tc>
          <w:tcPr>
            <w:tcW w:w="920" w:type="dxa"/>
            <w:hideMark/>
          </w:tcPr>
          <w:p w14:paraId="47726AD1"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5</w:t>
            </w:r>
          </w:p>
        </w:tc>
        <w:tc>
          <w:tcPr>
            <w:tcW w:w="640" w:type="dxa"/>
            <w:hideMark/>
          </w:tcPr>
          <w:p w14:paraId="0B789DCF"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7</w:t>
            </w:r>
          </w:p>
        </w:tc>
      </w:tr>
      <w:tr w:rsidR="00575D94" w:rsidRPr="00575D94" w14:paraId="5C242F0B" w14:textId="77777777" w:rsidTr="00AD0EDE">
        <w:trPr>
          <w:trHeight w:val="300"/>
        </w:trPr>
        <w:tc>
          <w:tcPr>
            <w:tcW w:w="6260" w:type="dxa"/>
            <w:hideMark/>
          </w:tcPr>
          <w:p w14:paraId="2884950E"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0157053E"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Total</w:t>
            </w:r>
          </w:p>
        </w:tc>
        <w:tc>
          <w:tcPr>
            <w:tcW w:w="1780" w:type="dxa"/>
            <w:hideMark/>
          </w:tcPr>
          <w:p w14:paraId="0270D61F"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45</w:t>
            </w:r>
          </w:p>
        </w:tc>
        <w:tc>
          <w:tcPr>
            <w:tcW w:w="920" w:type="dxa"/>
            <w:hideMark/>
          </w:tcPr>
          <w:p w14:paraId="3DD31863"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64</w:t>
            </w:r>
          </w:p>
        </w:tc>
        <w:tc>
          <w:tcPr>
            <w:tcW w:w="640" w:type="dxa"/>
            <w:hideMark/>
          </w:tcPr>
          <w:p w14:paraId="665B6AFC"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109</w:t>
            </w:r>
          </w:p>
        </w:tc>
      </w:tr>
      <w:tr w:rsidR="00575D94" w:rsidRPr="00575D94" w14:paraId="39D3099A" w14:textId="77777777" w:rsidTr="00AD0EDE">
        <w:trPr>
          <w:trHeight w:val="845"/>
        </w:trPr>
        <w:tc>
          <w:tcPr>
            <w:tcW w:w="6260" w:type="dxa"/>
            <w:hideMark/>
          </w:tcPr>
          <w:p w14:paraId="732DAF9B"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lastRenderedPageBreak/>
              <w:t> </w:t>
            </w:r>
          </w:p>
        </w:tc>
        <w:tc>
          <w:tcPr>
            <w:tcW w:w="3400" w:type="dxa"/>
            <w:hideMark/>
          </w:tcPr>
          <w:p w14:paraId="3AB6BBC1"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Yes, I agree with open, year-round hunting.</w:t>
            </w:r>
          </w:p>
        </w:tc>
        <w:tc>
          <w:tcPr>
            <w:tcW w:w="1780" w:type="dxa"/>
            <w:hideMark/>
          </w:tcPr>
          <w:p w14:paraId="0F4DAB11"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18</w:t>
            </w:r>
          </w:p>
        </w:tc>
        <w:tc>
          <w:tcPr>
            <w:tcW w:w="920" w:type="dxa"/>
            <w:hideMark/>
          </w:tcPr>
          <w:p w14:paraId="31A85762"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10</w:t>
            </w:r>
          </w:p>
        </w:tc>
        <w:tc>
          <w:tcPr>
            <w:tcW w:w="640" w:type="dxa"/>
            <w:hideMark/>
          </w:tcPr>
          <w:p w14:paraId="222D2AE3"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28</w:t>
            </w:r>
          </w:p>
        </w:tc>
      </w:tr>
      <w:tr w:rsidR="00575D94" w:rsidRPr="00575D94" w14:paraId="253FC18B" w14:textId="77777777" w:rsidTr="00AD0EDE">
        <w:trPr>
          <w:trHeight w:val="1016"/>
        </w:trPr>
        <w:tc>
          <w:tcPr>
            <w:tcW w:w="6260" w:type="dxa"/>
            <w:hideMark/>
          </w:tcPr>
          <w:p w14:paraId="70242931"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The current method of management for coyotes in Oklahoma is to allow an open, year-round hunting...</w:t>
            </w:r>
          </w:p>
        </w:tc>
        <w:tc>
          <w:tcPr>
            <w:tcW w:w="3400" w:type="dxa"/>
            <w:hideMark/>
          </w:tcPr>
          <w:p w14:paraId="364D2B3F"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No, I do not agree with open, year-round hunting.</w:t>
            </w:r>
          </w:p>
        </w:tc>
        <w:tc>
          <w:tcPr>
            <w:tcW w:w="1780" w:type="dxa"/>
            <w:hideMark/>
          </w:tcPr>
          <w:p w14:paraId="4980DFD6"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5</w:t>
            </w:r>
          </w:p>
        </w:tc>
        <w:tc>
          <w:tcPr>
            <w:tcW w:w="920" w:type="dxa"/>
            <w:hideMark/>
          </w:tcPr>
          <w:p w14:paraId="7017E750"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25</w:t>
            </w:r>
          </w:p>
        </w:tc>
        <w:tc>
          <w:tcPr>
            <w:tcW w:w="640" w:type="dxa"/>
            <w:hideMark/>
          </w:tcPr>
          <w:p w14:paraId="6011C858"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30</w:t>
            </w:r>
          </w:p>
        </w:tc>
      </w:tr>
      <w:tr w:rsidR="00575D94" w:rsidRPr="00575D94" w14:paraId="5B1435E5" w14:textId="77777777" w:rsidTr="00AD0EDE">
        <w:trPr>
          <w:trHeight w:val="900"/>
        </w:trPr>
        <w:tc>
          <w:tcPr>
            <w:tcW w:w="6260" w:type="dxa"/>
            <w:hideMark/>
          </w:tcPr>
          <w:p w14:paraId="19F0C8B7"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4550D871" w14:textId="77777777" w:rsidR="00575D94" w:rsidRPr="00575D94" w:rsidRDefault="00575D94" w:rsidP="00575D94">
            <w:pPr>
              <w:rPr>
                <w:rFonts w:ascii="Times New Roman" w:eastAsia="Times New Roman" w:hAnsi="Times New Roman" w:cs="Times New Roman"/>
                <w:i/>
                <w:iCs/>
              </w:rPr>
            </w:pPr>
            <w:r w:rsidRPr="00575D94">
              <w:rPr>
                <w:rFonts w:ascii="Times New Roman" w:eastAsia="Times New Roman" w:hAnsi="Times New Roman" w:cs="Times New Roman"/>
                <w:i/>
                <w:iCs/>
              </w:rPr>
              <w:t>Though I am not opposed to hunting, I believe there might be better management strategies.</w:t>
            </w:r>
          </w:p>
        </w:tc>
        <w:tc>
          <w:tcPr>
            <w:tcW w:w="1780" w:type="dxa"/>
            <w:hideMark/>
          </w:tcPr>
          <w:p w14:paraId="498C3739"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22</w:t>
            </w:r>
          </w:p>
        </w:tc>
        <w:tc>
          <w:tcPr>
            <w:tcW w:w="920" w:type="dxa"/>
            <w:hideMark/>
          </w:tcPr>
          <w:p w14:paraId="232F6D2F"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29</w:t>
            </w:r>
          </w:p>
        </w:tc>
        <w:tc>
          <w:tcPr>
            <w:tcW w:w="640" w:type="dxa"/>
            <w:hideMark/>
          </w:tcPr>
          <w:p w14:paraId="6D7C77FE"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51</w:t>
            </w:r>
          </w:p>
        </w:tc>
      </w:tr>
      <w:tr w:rsidR="00575D94" w:rsidRPr="00575D94" w14:paraId="3BD80779" w14:textId="77777777" w:rsidTr="00AD0EDE">
        <w:trPr>
          <w:trHeight w:val="300"/>
        </w:trPr>
        <w:tc>
          <w:tcPr>
            <w:tcW w:w="6260" w:type="dxa"/>
            <w:hideMark/>
          </w:tcPr>
          <w:p w14:paraId="31647E50" w14:textId="77777777" w:rsidR="00575D94" w:rsidRPr="00575D94" w:rsidRDefault="00575D94" w:rsidP="00575D94">
            <w:pPr>
              <w:rPr>
                <w:rFonts w:ascii="Times New Roman" w:eastAsia="Times New Roman" w:hAnsi="Times New Roman" w:cs="Times New Roman"/>
              </w:rPr>
            </w:pPr>
            <w:r w:rsidRPr="00575D94">
              <w:rPr>
                <w:rFonts w:ascii="Times New Roman" w:eastAsia="Times New Roman" w:hAnsi="Times New Roman" w:cs="Times New Roman"/>
              </w:rPr>
              <w:t> </w:t>
            </w:r>
          </w:p>
        </w:tc>
        <w:tc>
          <w:tcPr>
            <w:tcW w:w="3400" w:type="dxa"/>
            <w:hideMark/>
          </w:tcPr>
          <w:p w14:paraId="774EA105"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Total</w:t>
            </w:r>
          </w:p>
        </w:tc>
        <w:tc>
          <w:tcPr>
            <w:tcW w:w="1780" w:type="dxa"/>
            <w:hideMark/>
          </w:tcPr>
          <w:p w14:paraId="1E84347B"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45</w:t>
            </w:r>
          </w:p>
        </w:tc>
        <w:tc>
          <w:tcPr>
            <w:tcW w:w="920" w:type="dxa"/>
            <w:hideMark/>
          </w:tcPr>
          <w:p w14:paraId="50DE094E"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64</w:t>
            </w:r>
          </w:p>
        </w:tc>
        <w:tc>
          <w:tcPr>
            <w:tcW w:w="640" w:type="dxa"/>
            <w:hideMark/>
          </w:tcPr>
          <w:p w14:paraId="7117DF22" w14:textId="77777777" w:rsidR="00575D94" w:rsidRPr="00575D94" w:rsidRDefault="00575D94" w:rsidP="00575D94">
            <w:pPr>
              <w:rPr>
                <w:rFonts w:ascii="Times New Roman" w:eastAsia="Times New Roman" w:hAnsi="Times New Roman" w:cs="Times New Roman"/>
                <w:b/>
                <w:bCs/>
              </w:rPr>
            </w:pPr>
            <w:r w:rsidRPr="00575D94">
              <w:rPr>
                <w:rFonts w:ascii="Times New Roman" w:eastAsia="Times New Roman" w:hAnsi="Times New Roman" w:cs="Times New Roman"/>
                <w:b/>
                <w:bCs/>
              </w:rPr>
              <w:t>109</w:t>
            </w:r>
          </w:p>
        </w:tc>
      </w:tr>
    </w:tbl>
    <w:p w14:paraId="3BCA0B86" w14:textId="0AF38CFF" w:rsidR="006047E8" w:rsidRDefault="006047E8" w:rsidP="006047E8">
      <w:pPr>
        <w:spacing w:line="480" w:lineRule="auto"/>
        <w:rPr>
          <w:rFonts w:ascii="Times New Roman" w:eastAsia="Times New Roman" w:hAnsi="Times New Roman" w:cs="Times New Roman"/>
          <w:sz w:val="24"/>
          <w:szCs w:val="24"/>
        </w:rPr>
      </w:pPr>
    </w:p>
    <w:p w14:paraId="6A49533C" w14:textId="3BFC2D15" w:rsidR="00405FEE" w:rsidRDefault="00405FEE" w:rsidP="006047E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question asked which non-lethal strategies respondents preferred in lieu of lethal. </w:t>
      </w:r>
      <w:r w:rsidR="007130ED" w:rsidRPr="007130ED">
        <w:rPr>
          <w:rFonts w:ascii="Times New Roman" w:eastAsia="Times New Roman" w:hAnsi="Times New Roman" w:cs="Times New Roman"/>
          <w:sz w:val="24"/>
          <w:szCs w:val="24"/>
        </w:rPr>
        <w:t xml:space="preserve">Among both genders, the results were mostly consistent. </w:t>
      </w:r>
      <w:r>
        <w:rPr>
          <w:rFonts w:ascii="Times New Roman" w:eastAsia="Times New Roman" w:hAnsi="Times New Roman" w:cs="Times New Roman"/>
          <w:sz w:val="24"/>
          <w:szCs w:val="24"/>
        </w:rPr>
        <w:t xml:space="preserve">56% of men and 66% of women supported relocation of nuisance wildlife. Educational methods received overwhelming support, with 82% of men and 89% of women selecting </w:t>
      </w:r>
      <w:r w:rsidR="004622ED">
        <w:rPr>
          <w:rFonts w:ascii="Times New Roman" w:eastAsia="Times New Roman" w:hAnsi="Times New Roman" w:cs="Times New Roman"/>
          <w:sz w:val="24"/>
          <w:szCs w:val="24"/>
        </w:rPr>
        <w:t>i</w:t>
      </w:r>
      <w:r>
        <w:rPr>
          <w:rFonts w:ascii="Times New Roman" w:eastAsia="Times New Roman" w:hAnsi="Times New Roman" w:cs="Times New Roman"/>
          <w:sz w:val="24"/>
          <w:szCs w:val="24"/>
        </w:rPr>
        <w:t>t</w:t>
      </w:r>
      <w:r w:rsidR="004622ED">
        <w:rPr>
          <w:rFonts w:ascii="Times New Roman" w:eastAsia="Times New Roman" w:hAnsi="Times New Roman" w:cs="Times New Roman"/>
          <w:sz w:val="24"/>
          <w:szCs w:val="24"/>
        </w:rPr>
        <w:t xml:space="preserve"> as a viable option</w:t>
      </w:r>
      <w:r>
        <w:rPr>
          <w:rFonts w:ascii="Times New Roman" w:eastAsia="Times New Roman" w:hAnsi="Times New Roman" w:cs="Times New Roman"/>
          <w:sz w:val="24"/>
          <w:szCs w:val="24"/>
        </w:rPr>
        <w:t xml:space="preserve">. 42% of men agreed with sterilization of coyotes, compared to 38% of women. Finally, 4% of men and 8% of women did not see any of the non-lethal options </w:t>
      </w:r>
      <w:r w:rsidR="008B0D23">
        <w:rPr>
          <w:rFonts w:ascii="Times New Roman" w:eastAsia="Times New Roman" w:hAnsi="Times New Roman" w:cs="Times New Roman"/>
          <w:sz w:val="24"/>
          <w:szCs w:val="24"/>
        </w:rPr>
        <w:t>as suitable</w:t>
      </w:r>
      <w:r>
        <w:rPr>
          <w:rFonts w:ascii="Times New Roman" w:eastAsia="Times New Roman" w:hAnsi="Times New Roman" w:cs="Times New Roman"/>
          <w:sz w:val="24"/>
          <w:szCs w:val="24"/>
        </w:rPr>
        <w:t xml:space="preserve"> alternatives to lethal methods. </w:t>
      </w:r>
    </w:p>
    <w:p w14:paraId="6F80C88B" w14:textId="31E62D69" w:rsidR="00405FEE" w:rsidRDefault="007130ED" w:rsidP="00183982">
      <w:pPr>
        <w:spacing w:line="480" w:lineRule="auto"/>
        <w:ind w:firstLine="720"/>
        <w:rPr>
          <w:rFonts w:ascii="Times New Roman" w:eastAsia="Times New Roman" w:hAnsi="Times New Roman" w:cs="Times New Roman"/>
          <w:sz w:val="24"/>
          <w:szCs w:val="24"/>
        </w:rPr>
      </w:pPr>
      <w:r w:rsidRPr="007130ED">
        <w:rPr>
          <w:rFonts w:ascii="Times New Roman" w:eastAsia="Times New Roman" w:hAnsi="Times New Roman" w:cs="Times New Roman"/>
          <w:sz w:val="24"/>
          <w:szCs w:val="24"/>
        </w:rPr>
        <w:t xml:space="preserve">Next, respondents were questioned about their perceptions of Oklahoma’s current coyote management strategy. </w:t>
      </w:r>
      <w:r w:rsidR="002A6523">
        <w:rPr>
          <w:rFonts w:ascii="Times New Roman" w:eastAsia="Times New Roman" w:hAnsi="Times New Roman" w:cs="Times New Roman"/>
          <w:sz w:val="24"/>
          <w:szCs w:val="24"/>
        </w:rPr>
        <w:t>M</w:t>
      </w:r>
      <w:r w:rsidRPr="007130ED">
        <w:rPr>
          <w:rFonts w:ascii="Times New Roman" w:eastAsia="Times New Roman" w:hAnsi="Times New Roman" w:cs="Times New Roman"/>
          <w:sz w:val="24"/>
          <w:szCs w:val="24"/>
        </w:rPr>
        <w:t xml:space="preserve">en and women differed in their views on lethal and non-lethal methods. </w:t>
      </w:r>
      <w:r w:rsidR="00405FEE">
        <w:rPr>
          <w:rFonts w:ascii="Times New Roman" w:eastAsia="Times New Roman" w:hAnsi="Times New Roman" w:cs="Times New Roman"/>
          <w:sz w:val="24"/>
          <w:szCs w:val="24"/>
        </w:rPr>
        <w:t>40% of men and only 16% of women agreed with Oklahoma’s current management plan. 11% of men and 39% of wom</w:t>
      </w:r>
      <w:r w:rsidR="00C9451E">
        <w:rPr>
          <w:rFonts w:ascii="Times New Roman" w:eastAsia="Times New Roman" w:hAnsi="Times New Roman" w:cs="Times New Roman"/>
          <w:sz w:val="24"/>
          <w:szCs w:val="24"/>
        </w:rPr>
        <w:t>en did not agree with the plan. However, t</w:t>
      </w:r>
      <w:r w:rsidR="00585095">
        <w:rPr>
          <w:rFonts w:ascii="Times New Roman" w:eastAsia="Times New Roman" w:hAnsi="Times New Roman" w:cs="Times New Roman"/>
          <w:sz w:val="24"/>
          <w:szCs w:val="24"/>
        </w:rPr>
        <w:t>he latter ans</w:t>
      </w:r>
      <w:r w:rsidR="00C9451E">
        <w:rPr>
          <w:rFonts w:ascii="Times New Roman" w:eastAsia="Times New Roman" w:hAnsi="Times New Roman" w:cs="Times New Roman"/>
          <w:sz w:val="24"/>
          <w:szCs w:val="24"/>
        </w:rPr>
        <w:t>wer held similar percentages among both genders</w:t>
      </w:r>
      <w:r w:rsidR="00585095">
        <w:rPr>
          <w:rFonts w:ascii="Times New Roman" w:eastAsia="Times New Roman" w:hAnsi="Times New Roman" w:cs="Times New Roman"/>
          <w:sz w:val="24"/>
          <w:szCs w:val="24"/>
        </w:rPr>
        <w:t xml:space="preserve">. 49% of men and 45% of women </w:t>
      </w:r>
      <w:r w:rsidR="00727663">
        <w:rPr>
          <w:rFonts w:ascii="Times New Roman" w:eastAsia="Times New Roman" w:hAnsi="Times New Roman" w:cs="Times New Roman"/>
          <w:sz w:val="24"/>
          <w:szCs w:val="24"/>
        </w:rPr>
        <w:t>selected</w:t>
      </w:r>
      <w:r w:rsidR="00585095">
        <w:rPr>
          <w:rFonts w:ascii="Times New Roman" w:eastAsia="Times New Roman" w:hAnsi="Times New Roman" w:cs="Times New Roman"/>
          <w:sz w:val="24"/>
          <w:szCs w:val="24"/>
        </w:rPr>
        <w:t xml:space="preserve"> that, though they were not opposed to hunting, there were likely better management strategies. </w:t>
      </w:r>
    </w:p>
    <w:p w14:paraId="27D32E5D" w14:textId="0EEFCAA7" w:rsidR="002A6523" w:rsidRDefault="00634207" w:rsidP="002E53D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When comparing respondents’</w:t>
      </w:r>
      <w:r w:rsidR="00EA65F1">
        <w:rPr>
          <w:rFonts w:ascii="Times New Roman" w:eastAsia="Times New Roman" w:hAnsi="Times New Roman" w:cs="Times New Roman"/>
          <w:sz w:val="24"/>
          <w:szCs w:val="24"/>
        </w:rPr>
        <w:t xml:space="preserve"> preferences of lethal and</w:t>
      </w:r>
      <w:r>
        <w:rPr>
          <w:rFonts w:ascii="Times New Roman" w:eastAsia="Times New Roman" w:hAnsi="Times New Roman" w:cs="Times New Roman"/>
          <w:sz w:val="24"/>
          <w:szCs w:val="24"/>
        </w:rPr>
        <w:t xml:space="preserve"> non-l</w:t>
      </w:r>
      <w:r w:rsidR="000B7932">
        <w:rPr>
          <w:rFonts w:ascii="Times New Roman" w:eastAsia="Times New Roman" w:hAnsi="Times New Roman" w:cs="Times New Roman"/>
          <w:sz w:val="24"/>
          <w:szCs w:val="24"/>
        </w:rPr>
        <w:t>ethal management strategies, results also differed greatly by age group</w:t>
      </w:r>
      <w:r w:rsidR="002D6C13">
        <w:rPr>
          <w:rFonts w:ascii="Times New Roman" w:eastAsia="Times New Roman" w:hAnsi="Times New Roman" w:cs="Times New Roman"/>
          <w:sz w:val="24"/>
          <w:szCs w:val="24"/>
        </w:rPr>
        <w:t>, with younger age groups showing preference for non-lethal strategies</w:t>
      </w:r>
      <w:r w:rsidR="000B7932">
        <w:rPr>
          <w:rFonts w:ascii="Times New Roman" w:eastAsia="Times New Roman" w:hAnsi="Times New Roman" w:cs="Times New Roman"/>
          <w:sz w:val="24"/>
          <w:szCs w:val="24"/>
        </w:rPr>
        <w:t xml:space="preserve"> </w:t>
      </w:r>
      <w:r w:rsidR="002D6C13">
        <w:rPr>
          <w:rFonts w:ascii="Times New Roman" w:eastAsia="Times New Roman" w:hAnsi="Times New Roman" w:cs="Times New Roman"/>
          <w:sz w:val="24"/>
          <w:szCs w:val="24"/>
        </w:rPr>
        <w:t xml:space="preserve">and older age groups preferring lethal strategies. </w:t>
      </w:r>
      <w:r w:rsidR="007130ED" w:rsidRPr="007130ED">
        <w:rPr>
          <w:rFonts w:ascii="Times New Roman" w:eastAsia="Times New Roman" w:hAnsi="Times New Roman" w:cs="Times New Roman"/>
          <w:sz w:val="24"/>
          <w:szCs w:val="24"/>
        </w:rPr>
        <w:t>No age brackets over 35 years had more than 10 people in each, so to provide more comparable data, 35+ is treated as one category in the summarization of the results. When asked whether they agreed with lethal management methods of nuisance wildlife, 37% of respondents 18-24 said yes (Table 7). Attitudes toward lethal methods were slightly more positive in the 25-34 age group, with 58% agreeing with lethal methods. Almost all respondents over 35 supported lethal methods, at 92%.</w:t>
      </w:r>
    </w:p>
    <w:p w14:paraId="203E151A" w14:textId="77777777" w:rsidR="002A6523" w:rsidRDefault="002A652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C9661C" w14:textId="03C2E796" w:rsidR="00ED1540" w:rsidRDefault="00ED1540" w:rsidP="00CB7A38">
      <w:pPr>
        <w:spacing w:line="240" w:lineRule="auto"/>
        <w:rPr>
          <w:rFonts w:ascii="Times New Roman" w:eastAsia="Times New Roman" w:hAnsi="Times New Roman" w:cs="Times New Roman"/>
          <w:sz w:val="24"/>
          <w:szCs w:val="24"/>
        </w:rPr>
      </w:pPr>
      <w:bookmarkStart w:id="15" w:name="_Hlk496625021"/>
      <w:r>
        <w:rPr>
          <w:rFonts w:ascii="Times New Roman" w:eastAsia="Times New Roman" w:hAnsi="Times New Roman" w:cs="Times New Roman"/>
          <w:sz w:val="24"/>
          <w:szCs w:val="24"/>
        </w:rPr>
        <w:lastRenderedPageBreak/>
        <w:t xml:space="preserve">Table 7. Cross tabulation showing respondents’ views on coyote management methods </w:t>
      </w:r>
      <w:r w:rsidR="00743017">
        <w:rPr>
          <w:rFonts w:ascii="Times New Roman" w:eastAsia="Times New Roman" w:hAnsi="Times New Roman" w:cs="Times New Roman"/>
          <w:sz w:val="24"/>
          <w:szCs w:val="24"/>
        </w:rPr>
        <w:t>by</w:t>
      </w:r>
      <w:r>
        <w:rPr>
          <w:rFonts w:ascii="Times New Roman" w:eastAsia="Times New Roman" w:hAnsi="Times New Roman" w:cs="Times New Roman"/>
          <w:sz w:val="24"/>
          <w:szCs w:val="24"/>
        </w:rPr>
        <w:t xml:space="preserve"> age group.</w:t>
      </w:r>
    </w:p>
    <w:tbl>
      <w:tblPr>
        <w:tblStyle w:val="TableGrid3"/>
        <w:tblW w:w="0" w:type="auto"/>
        <w:tblLayout w:type="fixed"/>
        <w:tblLook w:val="04A0" w:firstRow="1" w:lastRow="0" w:firstColumn="1" w:lastColumn="0" w:noHBand="0" w:noVBand="1"/>
      </w:tblPr>
      <w:tblGrid>
        <w:gridCol w:w="2875"/>
        <w:gridCol w:w="1980"/>
        <w:gridCol w:w="810"/>
        <w:gridCol w:w="810"/>
        <w:gridCol w:w="630"/>
        <w:gridCol w:w="805"/>
      </w:tblGrid>
      <w:tr w:rsidR="007130ED" w:rsidRPr="007130ED" w14:paraId="7F289556" w14:textId="77777777" w:rsidTr="00AD0EDE">
        <w:trPr>
          <w:trHeight w:val="188"/>
        </w:trPr>
        <w:tc>
          <w:tcPr>
            <w:tcW w:w="4855" w:type="dxa"/>
            <w:gridSpan w:val="2"/>
            <w:vMerge w:val="restart"/>
            <w:hideMark/>
          </w:tcPr>
          <w:bookmarkEnd w:id="15"/>
          <w:p w14:paraId="04CD97D3"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2250" w:type="dxa"/>
            <w:gridSpan w:val="3"/>
            <w:hideMark/>
          </w:tcPr>
          <w:p w14:paraId="5E461F0A"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 </w:t>
            </w:r>
          </w:p>
        </w:tc>
        <w:tc>
          <w:tcPr>
            <w:tcW w:w="805" w:type="dxa"/>
            <w:vMerge w:val="restart"/>
            <w:hideMark/>
          </w:tcPr>
          <w:p w14:paraId="4321B4F9"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r>
      <w:tr w:rsidR="007130ED" w:rsidRPr="007130ED" w14:paraId="4040236E" w14:textId="77777777" w:rsidTr="00AD0EDE">
        <w:trPr>
          <w:trHeight w:val="300"/>
        </w:trPr>
        <w:tc>
          <w:tcPr>
            <w:tcW w:w="4855" w:type="dxa"/>
            <w:gridSpan w:val="2"/>
            <w:vMerge/>
            <w:hideMark/>
          </w:tcPr>
          <w:p w14:paraId="52F5FF20" w14:textId="77777777" w:rsidR="007130ED" w:rsidRPr="007130ED" w:rsidRDefault="007130ED" w:rsidP="007130ED">
            <w:pPr>
              <w:rPr>
                <w:rFonts w:ascii="Times New Roman" w:eastAsia="Times New Roman" w:hAnsi="Times New Roman" w:cs="Times New Roman"/>
              </w:rPr>
            </w:pPr>
          </w:p>
        </w:tc>
        <w:tc>
          <w:tcPr>
            <w:tcW w:w="2250" w:type="dxa"/>
            <w:gridSpan w:val="3"/>
            <w:hideMark/>
          </w:tcPr>
          <w:p w14:paraId="42494445"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What is your age?</w:t>
            </w:r>
          </w:p>
        </w:tc>
        <w:tc>
          <w:tcPr>
            <w:tcW w:w="805" w:type="dxa"/>
            <w:vMerge/>
            <w:hideMark/>
          </w:tcPr>
          <w:p w14:paraId="0FCCD626" w14:textId="77777777" w:rsidR="007130ED" w:rsidRPr="007130ED" w:rsidRDefault="007130ED" w:rsidP="007130ED">
            <w:pPr>
              <w:rPr>
                <w:rFonts w:ascii="Times New Roman" w:eastAsia="Times New Roman" w:hAnsi="Times New Roman" w:cs="Times New Roman"/>
              </w:rPr>
            </w:pPr>
          </w:p>
        </w:tc>
      </w:tr>
      <w:tr w:rsidR="007130ED" w:rsidRPr="007130ED" w14:paraId="3C9ECACA" w14:textId="77777777" w:rsidTr="00AD0EDE">
        <w:trPr>
          <w:trHeight w:val="300"/>
        </w:trPr>
        <w:tc>
          <w:tcPr>
            <w:tcW w:w="4855" w:type="dxa"/>
            <w:gridSpan w:val="2"/>
            <w:vMerge/>
            <w:hideMark/>
          </w:tcPr>
          <w:p w14:paraId="779C1291" w14:textId="77777777" w:rsidR="007130ED" w:rsidRPr="007130ED" w:rsidRDefault="007130ED" w:rsidP="007130ED">
            <w:pPr>
              <w:rPr>
                <w:rFonts w:ascii="Times New Roman" w:eastAsia="Times New Roman" w:hAnsi="Times New Roman" w:cs="Times New Roman"/>
              </w:rPr>
            </w:pPr>
          </w:p>
        </w:tc>
        <w:tc>
          <w:tcPr>
            <w:tcW w:w="810" w:type="dxa"/>
            <w:hideMark/>
          </w:tcPr>
          <w:p w14:paraId="39813C30"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18-24</w:t>
            </w:r>
          </w:p>
        </w:tc>
        <w:tc>
          <w:tcPr>
            <w:tcW w:w="810" w:type="dxa"/>
            <w:hideMark/>
          </w:tcPr>
          <w:p w14:paraId="2DEECC7D"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25-34</w:t>
            </w:r>
          </w:p>
        </w:tc>
        <w:tc>
          <w:tcPr>
            <w:tcW w:w="630" w:type="dxa"/>
            <w:hideMark/>
          </w:tcPr>
          <w:p w14:paraId="3D27A31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35+</w:t>
            </w:r>
          </w:p>
        </w:tc>
        <w:tc>
          <w:tcPr>
            <w:tcW w:w="805" w:type="dxa"/>
            <w:hideMark/>
          </w:tcPr>
          <w:p w14:paraId="34A86E5E"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Total</w:t>
            </w:r>
          </w:p>
        </w:tc>
      </w:tr>
      <w:tr w:rsidR="007130ED" w:rsidRPr="007130ED" w14:paraId="7037EB12" w14:textId="77777777" w:rsidTr="00AD0EDE">
        <w:trPr>
          <w:trHeight w:val="300"/>
        </w:trPr>
        <w:tc>
          <w:tcPr>
            <w:tcW w:w="2875" w:type="dxa"/>
            <w:hideMark/>
          </w:tcPr>
          <w:p w14:paraId="32D67B8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 </w:t>
            </w:r>
          </w:p>
        </w:tc>
        <w:tc>
          <w:tcPr>
            <w:tcW w:w="1980" w:type="dxa"/>
            <w:hideMark/>
          </w:tcPr>
          <w:p w14:paraId="694DC335"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Yes.</w:t>
            </w:r>
          </w:p>
        </w:tc>
        <w:tc>
          <w:tcPr>
            <w:tcW w:w="810" w:type="dxa"/>
            <w:hideMark/>
          </w:tcPr>
          <w:p w14:paraId="6746A7EF"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21</w:t>
            </w:r>
          </w:p>
        </w:tc>
        <w:tc>
          <w:tcPr>
            <w:tcW w:w="810" w:type="dxa"/>
            <w:hideMark/>
          </w:tcPr>
          <w:p w14:paraId="1CA57A4E"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15</w:t>
            </w:r>
          </w:p>
        </w:tc>
        <w:tc>
          <w:tcPr>
            <w:tcW w:w="630" w:type="dxa"/>
            <w:hideMark/>
          </w:tcPr>
          <w:p w14:paraId="1351CD31"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22</w:t>
            </w:r>
          </w:p>
        </w:tc>
        <w:tc>
          <w:tcPr>
            <w:tcW w:w="805" w:type="dxa"/>
            <w:hideMark/>
          </w:tcPr>
          <w:p w14:paraId="443995E2"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58</w:t>
            </w:r>
          </w:p>
        </w:tc>
      </w:tr>
      <w:tr w:rsidR="007130ED" w:rsidRPr="007130ED" w14:paraId="57616FF9" w14:textId="77777777" w:rsidTr="00AD0EDE">
        <w:trPr>
          <w:trHeight w:val="900"/>
        </w:trPr>
        <w:tc>
          <w:tcPr>
            <w:tcW w:w="2875" w:type="dxa"/>
            <w:hideMark/>
          </w:tcPr>
          <w:p w14:paraId="2C4207ED"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Do you agree with lethal management methods to control certain nuisance wildlife? Lethal methods...</w:t>
            </w:r>
          </w:p>
        </w:tc>
        <w:tc>
          <w:tcPr>
            <w:tcW w:w="1980" w:type="dxa"/>
            <w:hideMark/>
          </w:tcPr>
          <w:p w14:paraId="7C36E8A2"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No.</w:t>
            </w:r>
          </w:p>
        </w:tc>
        <w:tc>
          <w:tcPr>
            <w:tcW w:w="810" w:type="dxa"/>
            <w:hideMark/>
          </w:tcPr>
          <w:p w14:paraId="61879160"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36</w:t>
            </w:r>
          </w:p>
        </w:tc>
        <w:tc>
          <w:tcPr>
            <w:tcW w:w="810" w:type="dxa"/>
            <w:hideMark/>
          </w:tcPr>
          <w:p w14:paraId="28E0F9E6"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11</w:t>
            </w:r>
          </w:p>
        </w:tc>
        <w:tc>
          <w:tcPr>
            <w:tcW w:w="630" w:type="dxa"/>
            <w:hideMark/>
          </w:tcPr>
          <w:p w14:paraId="59DFC737"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w:t>
            </w:r>
          </w:p>
        </w:tc>
        <w:tc>
          <w:tcPr>
            <w:tcW w:w="805" w:type="dxa"/>
            <w:hideMark/>
          </w:tcPr>
          <w:p w14:paraId="78EA80F0"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49</w:t>
            </w:r>
          </w:p>
        </w:tc>
      </w:tr>
      <w:tr w:rsidR="007130ED" w:rsidRPr="007130ED" w14:paraId="49703155" w14:textId="77777777" w:rsidTr="00AD0EDE">
        <w:trPr>
          <w:trHeight w:val="300"/>
        </w:trPr>
        <w:tc>
          <w:tcPr>
            <w:tcW w:w="2875" w:type="dxa"/>
            <w:hideMark/>
          </w:tcPr>
          <w:p w14:paraId="501175CD"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48E12B3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Total</w:t>
            </w:r>
          </w:p>
        </w:tc>
        <w:tc>
          <w:tcPr>
            <w:tcW w:w="810" w:type="dxa"/>
            <w:hideMark/>
          </w:tcPr>
          <w:p w14:paraId="0143AC7C"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57</w:t>
            </w:r>
          </w:p>
        </w:tc>
        <w:tc>
          <w:tcPr>
            <w:tcW w:w="810" w:type="dxa"/>
            <w:hideMark/>
          </w:tcPr>
          <w:p w14:paraId="1C3CB9CF"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26</w:t>
            </w:r>
          </w:p>
        </w:tc>
        <w:tc>
          <w:tcPr>
            <w:tcW w:w="630" w:type="dxa"/>
            <w:hideMark/>
          </w:tcPr>
          <w:p w14:paraId="60B10CD8"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24</w:t>
            </w:r>
          </w:p>
        </w:tc>
        <w:tc>
          <w:tcPr>
            <w:tcW w:w="805" w:type="dxa"/>
            <w:hideMark/>
          </w:tcPr>
          <w:p w14:paraId="0346AD3A"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107</w:t>
            </w:r>
          </w:p>
        </w:tc>
      </w:tr>
      <w:tr w:rsidR="007130ED" w:rsidRPr="007130ED" w14:paraId="436B6738" w14:textId="77777777" w:rsidTr="00AD0EDE">
        <w:trPr>
          <w:trHeight w:val="323"/>
        </w:trPr>
        <w:tc>
          <w:tcPr>
            <w:tcW w:w="2875" w:type="dxa"/>
            <w:hideMark/>
          </w:tcPr>
          <w:p w14:paraId="70216A9C"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 </w:t>
            </w:r>
          </w:p>
        </w:tc>
        <w:tc>
          <w:tcPr>
            <w:tcW w:w="1980" w:type="dxa"/>
            <w:hideMark/>
          </w:tcPr>
          <w:p w14:paraId="4D03E69F"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Hunting.</w:t>
            </w:r>
          </w:p>
        </w:tc>
        <w:tc>
          <w:tcPr>
            <w:tcW w:w="810" w:type="dxa"/>
            <w:hideMark/>
          </w:tcPr>
          <w:p w14:paraId="29B336A8"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31</w:t>
            </w:r>
          </w:p>
        </w:tc>
        <w:tc>
          <w:tcPr>
            <w:tcW w:w="810" w:type="dxa"/>
            <w:hideMark/>
          </w:tcPr>
          <w:p w14:paraId="5B449D27"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13</w:t>
            </w:r>
          </w:p>
        </w:tc>
        <w:tc>
          <w:tcPr>
            <w:tcW w:w="630" w:type="dxa"/>
            <w:hideMark/>
          </w:tcPr>
          <w:p w14:paraId="724DBE00"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22</w:t>
            </w:r>
          </w:p>
        </w:tc>
        <w:tc>
          <w:tcPr>
            <w:tcW w:w="805" w:type="dxa"/>
            <w:hideMark/>
          </w:tcPr>
          <w:p w14:paraId="2B7F083A"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66</w:t>
            </w:r>
          </w:p>
        </w:tc>
      </w:tr>
      <w:tr w:rsidR="007130ED" w:rsidRPr="007130ED" w14:paraId="12292185" w14:textId="77777777" w:rsidTr="00AD0EDE">
        <w:trPr>
          <w:trHeight w:val="900"/>
        </w:trPr>
        <w:tc>
          <w:tcPr>
            <w:tcW w:w="2875" w:type="dxa"/>
            <w:hideMark/>
          </w:tcPr>
          <w:p w14:paraId="0A63BA7F"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From the below list of options, what kinds of lethal wildlife techniques do you support? Select a...</w:t>
            </w:r>
          </w:p>
        </w:tc>
        <w:tc>
          <w:tcPr>
            <w:tcW w:w="1980" w:type="dxa"/>
            <w:hideMark/>
          </w:tcPr>
          <w:p w14:paraId="2EF643E0"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Poison.</w:t>
            </w:r>
          </w:p>
        </w:tc>
        <w:tc>
          <w:tcPr>
            <w:tcW w:w="810" w:type="dxa"/>
            <w:hideMark/>
          </w:tcPr>
          <w:p w14:paraId="3896A285"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w:t>
            </w:r>
          </w:p>
        </w:tc>
        <w:tc>
          <w:tcPr>
            <w:tcW w:w="810" w:type="dxa"/>
            <w:hideMark/>
          </w:tcPr>
          <w:p w14:paraId="05E5A05C"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w:t>
            </w:r>
          </w:p>
        </w:tc>
        <w:tc>
          <w:tcPr>
            <w:tcW w:w="630" w:type="dxa"/>
            <w:hideMark/>
          </w:tcPr>
          <w:p w14:paraId="5545AD4E"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w:t>
            </w:r>
          </w:p>
        </w:tc>
        <w:tc>
          <w:tcPr>
            <w:tcW w:w="805" w:type="dxa"/>
            <w:hideMark/>
          </w:tcPr>
          <w:p w14:paraId="6D1678E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5</w:t>
            </w:r>
          </w:p>
        </w:tc>
      </w:tr>
      <w:tr w:rsidR="007130ED" w:rsidRPr="007130ED" w14:paraId="73AE6D18" w14:textId="77777777" w:rsidTr="00AD0EDE">
        <w:trPr>
          <w:trHeight w:val="600"/>
        </w:trPr>
        <w:tc>
          <w:tcPr>
            <w:tcW w:w="2875" w:type="dxa"/>
            <w:hideMark/>
          </w:tcPr>
          <w:p w14:paraId="4EF7987F"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0BA22E49"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Euthanizing of animals that have attacked a human.</w:t>
            </w:r>
          </w:p>
        </w:tc>
        <w:tc>
          <w:tcPr>
            <w:tcW w:w="810" w:type="dxa"/>
            <w:hideMark/>
          </w:tcPr>
          <w:p w14:paraId="67D65A71"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19</w:t>
            </w:r>
          </w:p>
        </w:tc>
        <w:tc>
          <w:tcPr>
            <w:tcW w:w="810" w:type="dxa"/>
            <w:hideMark/>
          </w:tcPr>
          <w:p w14:paraId="25589C89"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10</w:t>
            </w:r>
          </w:p>
        </w:tc>
        <w:tc>
          <w:tcPr>
            <w:tcW w:w="630" w:type="dxa"/>
            <w:hideMark/>
          </w:tcPr>
          <w:p w14:paraId="5379F46F"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17</w:t>
            </w:r>
          </w:p>
        </w:tc>
        <w:tc>
          <w:tcPr>
            <w:tcW w:w="805" w:type="dxa"/>
            <w:hideMark/>
          </w:tcPr>
          <w:p w14:paraId="08A316CD"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46</w:t>
            </w:r>
          </w:p>
        </w:tc>
      </w:tr>
      <w:tr w:rsidR="007130ED" w:rsidRPr="007130ED" w14:paraId="5F033A1C" w14:textId="77777777" w:rsidTr="00AD0EDE">
        <w:trPr>
          <w:trHeight w:val="600"/>
        </w:trPr>
        <w:tc>
          <w:tcPr>
            <w:tcW w:w="2875" w:type="dxa"/>
            <w:hideMark/>
          </w:tcPr>
          <w:p w14:paraId="059C1B85"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50D88313"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Euthanizing of animals that have attacked a pet.</w:t>
            </w:r>
          </w:p>
        </w:tc>
        <w:tc>
          <w:tcPr>
            <w:tcW w:w="810" w:type="dxa"/>
            <w:hideMark/>
          </w:tcPr>
          <w:p w14:paraId="1D294DDD"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7</w:t>
            </w:r>
          </w:p>
        </w:tc>
        <w:tc>
          <w:tcPr>
            <w:tcW w:w="810" w:type="dxa"/>
            <w:hideMark/>
          </w:tcPr>
          <w:p w14:paraId="549CE895"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3</w:t>
            </w:r>
          </w:p>
        </w:tc>
        <w:tc>
          <w:tcPr>
            <w:tcW w:w="630" w:type="dxa"/>
            <w:hideMark/>
          </w:tcPr>
          <w:p w14:paraId="2293790B"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13</w:t>
            </w:r>
          </w:p>
        </w:tc>
        <w:tc>
          <w:tcPr>
            <w:tcW w:w="805" w:type="dxa"/>
            <w:hideMark/>
          </w:tcPr>
          <w:p w14:paraId="0E97577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23</w:t>
            </w:r>
          </w:p>
        </w:tc>
      </w:tr>
      <w:tr w:rsidR="007130ED" w:rsidRPr="007130ED" w14:paraId="2008CE36" w14:textId="77777777" w:rsidTr="00AD0EDE">
        <w:trPr>
          <w:trHeight w:val="1500"/>
        </w:trPr>
        <w:tc>
          <w:tcPr>
            <w:tcW w:w="2875" w:type="dxa"/>
            <w:hideMark/>
          </w:tcPr>
          <w:p w14:paraId="19D921C3"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39F0E44C"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Euthanizing of animals that a human has perceived as a threat or a nuisance.</w:t>
            </w:r>
          </w:p>
        </w:tc>
        <w:tc>
          <w:tcPr>
            <w:tcW w:w="810" w:type="dxa"/>
            <w:hideMark/>
          </w:tcPr>
          <w:p w14:paraId="697302C3"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w:t>
            </w:r>
          </w:p>
        </w:tc>
        <w:tc>
          <w:tcPr>
            <w:tcW w:w="810" w:type="dxa"/>
            <w:hideMark/>
          </w:tcPr>
          <w:p w14:paraId="7C3DD3CB"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0</w:t>
            </w:r>
          </w:p>
        </w:tc>
        <w:tc>
          <w:tcPr>
            <w:tcW w:w="630" w:type="dxa"/>
            <w:hideMark/>
          </w:tcPr>
          <w:p w14:paraId="6AF31498"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5</w:t>
            </w:r>
          </w:p>
        </w:tc>
        <w:tc>
          <w:tcPr>
            <w:tcW w:w="805" w:type="dxa"/>
            <w:hideMark/>
          </w:tcPr>
          <w:p w14:paraId="0A6A032F"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7</w:t>
            </w:r>
          </w:p>
        </w:tc>
      </w:tr>
      <w:tr w:rsidR="007130ED" w:rsidRPr="007130ED" w14:paraId="54100282" w14:textId="77777777" w:rsidTr="00AD0EDE">
        <w:trPr>
          <w:trHeight w:val="300"/>
        </w:trPr>
        <w:tc>
          <w:tcPr>
            <w:tcW w:w="2875" w:type="dxa"/>
            <w:hideMark/>
          </w:tcPr>
          <w:p w14:paraId="0CDBA092"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60ABC84B"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I do not agree with lethal methods.</w:t>
            </w:r>
          </w:p>
        </w:tc>
        <w:tc>
          <w:tcPr>
            <w:tcW w:w="810" w:type="dxa"/>
            <w:hideMark/>
          </w:tcPr>
          <w:p w14:paraId="392FDB7C"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28</w:t>
            </w:r>
          </w:p>
        </w:tc>
        <w:tc>
          <w:tcPr>
            <w:tcW w:w="810" w:type="dxa"/>
            <w:hideMark/>
          </w:tcPr>
          <w:p w14:paraId="7C03EFA5"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9</w:t>
            </w:r>
          </w:p>
        </w:tc>
        <w:tc>
          <w:tcPr>
            <w:tcW w:w="630" w:type="dxa"/>
            <w:hideMark/>
          </w:tcPr>
          <w:p w14:paraId="3E0D97B6"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w:t>
            </w:r>
          </w:p>
        </w:tc>
        <w:tc>
          <w:tcPr>
            <w:tcW w:w="805" w:type="dxa"/>
            <w:hideMark/>
          </w:tcPr>
          <w:p w14:paraId="2A81E3E1"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38</w:t>
            </w:r>
          </w:p>
        </w:tc>
      </w:tr>
      <w:tr w:rsidR="007130ED" w:rsidRPr="007130ED" w14:paraId="4C7DAAB5" w14:textId="77777777" w:rsidTr="00AD0EDE">
        <w:trPr>
          <w:trHeight w:val="300"/>
        </w:trPr>
        <w:tc>
          <w:tcPr>
            <w:tcW w:w="2875" w:type="dxa"/>
            <w:hideMark/>
          </w:tcPr>
          <w:p w14:paraId="053D11EB"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12E50BF0"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Total</w:t>
            </w:r>
          </w:p>
        </w:tc>
        <w:tc>
          <w:tcPr>
            <w:tcW w:w="810" w:type="dxa"/>
            <w:hideMark/>
          </w:tcPr>
          <w:p w14:paraId="7807A610"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58</w:t>
            </w:r>
          </w:p>
        </w:tc>
        <w:tc>
          <w:tcPr>
            <w:tcW w:w="810" w:type="dxa"/>
            <w:hideMark/>
          </w:tcPr>
          <w:p w14:paraId="587AB6A3"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26</w:t>
            </w:r>
          </w:p>
        </w:tc>
        <w:tc>
          <w:tcPr>
            <w:tcW w:w="630" w:type="dxa"/>
            <w:hideMark/>
          </w:tcPr>
          <w:p w14:paraId="76BD6ABF"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25</w:t>
            </w:r>
          </w:p>
        </w:tc>
        <w:tc>
          <w:tcPr>
            <w:tcW w:w="805" w:type="dxa"/>
            <w:hideMark/>
          </w:tcPr>
          <w:p w14:paraId="5BB511ED"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109</w:t>
            </w:r>
          </w:p>
        </w:tc>
      </w:tr>
      <w:tr w:rsidR="007130ED" w:rsidRPr="007130ED" w14:paraId="18130A7E" w14:textId="77777777" w:rsidTr="00AD0EDE">
        <w:trPr>
          <w:trHeight w:val="521"/>
        </w:trPr>
        <w:tc>
          <w:tcPr>
            <w:tcW w:w="2875" w:type="dxa"/>
            <w:hideMark/>
          </w:tcPr>
          <w:p w14:paraId="0C0AB40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 </w:t>
            </w:r>
          </w:p>
        </w:tc>
        <w:tc>
          <w:tcPr>
            <w:tcW w:w="1980" w:type="dxa"/>
            <w:hideMark/>
          </w:tcPr>
          <w:p w14:paraId="11A934F5"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Relocation of nuisance animals.</w:t>
            </w:r>
          </w:p>
        </w:tc>
        <w:tc>
          <w:tcPr>
            <w:tcW w:w="810" w:type="dxa"/>
            <w:hideMark/>
          </w:tcPr>
          <w:p w14:paraId="23614843"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37</w:t>
            </w:r>
          </w:p>
        </w:tc>
        <w:tc>
          <w:tcPr>
            <w:tcW w:w="810" w:type="dxa"/>
            <w:hideMark/>
          </w:tcPr>
          <w:p w14:paraId="661E0116"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18</w:t>
            </w:r>
          </w:p>
        </w:tc>
        <w:tc>
          <w:tcPr>
            <w:tcW w:w="630" w:type="dxa"/>
            <w:hideMark/>
          </w:tcPr>
          <w:p w14:paraId="281CA586"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12</w:t>
            </w:r>
          </w:p>
        </w:tc>
        <w:tc>
          <w:tcPr>
            <w:tcW w:w="805" w:type="dxa"/>
            <w:hideMark/>
          </w:tcPr>
          <w:p w14:paraId="6E06DB2C"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67</w:t>
            </w:r>
          </w:p>
        </w:tc>
      </w:tr>
      <w:tr w:rsidR="007130ED" w:rsidRPr="007130ED" w14:paraId="38267ECC" w14:textId="77777777" w:rsidTr="00AD0EDE">
        <w:trPr>
          <w:trHeight w:val="900"/>
        </w:trPr>
        <w:tc>
          <w:tcPr>
            <w:tcW w:w="2875" w:type="dxa"/>
            <w:hideMark/>
          </w:tcPr>
          <w:p w14:paraId="2D863FA5"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Non-lethal options of wildlife control can include, but are not limited to: relocating particular...</w:t>
            </w:r>
          </w:p>
        </w:tc>
        <w:tc>
          <w:tcPr>
            <w:tcW w:w="1980" w:type="dxa"/>
            <w:hideMark/>
          </w:tcPr>
          <w:p w14:paraId="12445571"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Educating citizens on how to prevent conflicts with wildlife.</w:t>
            </w:r>
          </w:p>
        </w:tc>
        <w:tc>
          <w:tcPr>
            <w:tcW w:w="810" w:type="dxa"/>
            <w:hideMark/>
          </w:tcPr>
          <w:p w14:paraId="628E81E0"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52</w:t>
            </w:r>
          </w:p>
        </w:tc>
        <w:tc>
          <w:tcPr>
            <w:tcW w:w="810" w:type="dxa"/>
            <w:hideMark/>
          </w:tcPr>
          <w:p w14:paraId="10196690"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23</w:t>
            </w:r>
          </w:p>
        </w:tc>
        <w:tc>
          <w:tcPr>
            <w:tcW w:w="630" w:type="dxa"/>
            <w:hideMark/>
          </w:tcPr>
          <w:p w14:paraId="39806347"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19</w:t>
            </w:r>
          </w:p>
        </w:tc>
        <w:tc>
          <w:tcPr>
            <w:tcW w:w="805" w:type="dxa"/>
            <w:hideMark/>
          </w:tcPr>
          <w:p w14:paraId="0D6D60C8"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94</w:t>
            </w:r>
          </w:p>
        </w:tc>
      </w:tr>
      <w:tr w:rsidR="007130ED" w:rsidRPr="007130ED" w14:paraId="330A8E4A" w14:textId="77777777" w:rsidTr="00AD0EDE">
        <w:trPr>
          <w:trHeight w:val="755"/>
        </w:trPr>
        <w:tc>
          <w:tcPr>
            <w:tcW w:w="2875" w:type="dxa"/>
            <w:hideMark/>
          </w:tcPr>
          <w:p w14:paraId="37DB1D0B"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6BF60D07"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The use of sterilization agents in the wild.</w:t>
            </w:r>
          </w:p>
        </w:tc>
        <w:tc>
          <w:tcPr>
            <w:tcW w:w="810" w:type="dxa"/>
            <w:hideMark/>
          </w:tcPr>
          <w:p w14:paraId="595EC42C"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24</w:t>
            </w:r>
          </w:p>
        </w:tc>
        <w:tc>
          <w:tcPr>
            <w:tcW w:w="810" w:type="dxa"/>
            <w:hideMark/>
          </w:tcPr>
          <w:p w14:paraId="2398A4ED"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9</w:t>
            </w:r>
          </w:p>
        </w:tc>
        <w:tc>
          <w:tcPr>
            <w:tcW w:w="630" w:type="dxa"/>
            <w:hideMark/>
          </w:tcPr>
          <w:p w14:paraId="31FBE2E1"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10</w:t>
            </w:r>
          </w:p>
        </w:tc>
        <w:tc>
          <w:tcPr>
            <w:tcW w:w="805" w:type="dxa"/>
            <w:hideMark/>
          </w:tcPr>
          <w:p w14:paraId="273B8FDB"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43</w:t>
            </w:r>
          </w:p>
        </w:tc>
      </w:tr>
      <w:tr w:rsidR="007130ED" w:rsidRPr="007130ED" w14:paraId="4F866B4E" w14:textId="77777777" w:rsidTr="00AD0EDE">
        <w:trPr>
          <w:trHeight w:val="900"/>
        </w:trPr>
        <w:tc>
          <w:tcPr>
            <w:tcW w:w="2875" w:type="dxa"/>
            <w:hideMark/>
          </w:tcPr>
          <w:p w14:paraId="37017C88"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4F134A77"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I do not see any of these as an acceptable alternative to lethal methods.</w:t>
            </w:r>
          </w:p>
        </w:tc>
        <w:tc>
          <w:tcPr>
            <w:tcW w:w="810" w:type="dxa"/>
            <w:hideMark/>
          </w:tcPr>
          <w:p w14:paraId="321CA800"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4</w:t>
            </w:r>
          </w:p>
        </w:tc>
        <w:tc>
          <w:tcPr>
            <w:tcW w:w="810" w:type="dxa"/>
            <w:hideMark/>
          </w:tcPr>
          <w:p w14:paraId="1065C9A4"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w:t>
            </w:r>
          </w:p>
        </w:tc>
        <w:tc>
          <w:tcPr>
            <w:tcW w:w="630" w:type="dxa"/>
            <w:hideMark/>
          </w:tcPr>
          <w:p w14:paraId="2BF5508D"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w:t>
            </w:r>
          </w:p>
        </w:tc>
        <w:tc>
          <w:tcPr>
            <w:tcW w:w="805" w:type="dxa"/>
            <w:hideMark/>
          </w:tcPr>
          <w:p w14:paraId="7D1FFEFF"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7</w:t>
            </w:r>
          </w:p>
        </w:tc>
      </w:tr>
      <w:tr w:rsidR="007130ED" w:rsidRPr="007130ED" w14:paraId="19BF7432" w14:textId="77777777" w:rsidTr="00AD0EDE">
        <w:trPr>
          <w:trHeight w:val="300"/>
        </w:trPr>
        <w:tc>
          <w:tcPr>
            <w:tcW w:w="2875" w:type="dxa"/>
            <w:hideMark/>
          </w:tcPr>
          <w:p w14:paraId="72CF741D"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lastRenderedPageBreak/>
              <w:t> </w:t>
            </w:r>
          </w:p>
        </w:tc>
        <w:tc>
          <w:tcPr>
            <w:tcW w:w="1980" w:type="dxa"/>
            <w:hideMark/>
          </w:tcPr>
          <w:p w14:paraId="1BA66224"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Total</w:t>
            </w:r>
          </w:p>
        </w:tc>
        <w:tc>
          <w:tcPr>
            <w:tcW w:w="810" w:type="dxa"/>
            <w:hideMark/>
          </w:tcPr>
          <w:p w14:paraId="590FBE3E"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58</w:t>
            </w:r>
          </w:p>
        </w:tc>
        <w:tc>
          <w:tcPr>
            <w:tcW w:w="810" w:type="dxa"/>
            <w:hideMark/>
          </w:tcPr>
          <w:p w14:paraId="4C022F15"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26</w:t>
            </w:r>
          </w:p>
        </w:tc>
        <w:tc>
          <w:tcPr>
            <w:tcW w:w="630" w:type="dxa"/>
            <w:hideMark/>
          </w:tcPr>
          <w:p w14:paraId="0AD51B50"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25</w:t>
            </w:r>
          </w:p>
        </w:tc>
        <w:tc>
          <w:tcPr>
            <w:tcW w:w="805" w:type="dxa"/>
            <w:hideMark/>
          </w:tcPr>
          <w:p w14:paraId="2C858802"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109</w:t>
            </w:r>
          </w:p>
        </w:tc>
      </w:tr>
      <w:tr w:rsidR="007130ED" w:rsidRPr="007130ED" w14:paraId="5F97D95E" w14:textId="77777777" w:rsidTr="00AD0EDE">
        <w:trPr>
          <w:trHeight w:val="600"/>
        </w:trPr>
        <w:tc>
          <w:tcPr>
            <w:tcW w:w="2875" w:type="dxa"/>
            <w:hideMark/>
          </w:tcPr>
          <w:p w14:paraId="60D94FDE"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 </w:t>
            </w:r>
          </w:p>
        </w:tc>
        <w:tc>
          <w:tcPr>
            <w:tcW w:w="1980" w:type="dxa"/>
            <w:hideMark/>
          </w:tcPr>
          <w:p w14:paraId="0BD9F036"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Yes, I agree with open, year-round hunting.</w:t>
            </w:r>
          </w:p>
        </w:tc>
        <w:tc>
          <w:tcPr>
            <w:tcW w:w="810" w:type="dxa"/>
            <w:hideMark/>
          </w:tcPr>
          <w:p w14:paraId="42E1050F"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8</w:t>
            </w:r>
          </w:p>
        </w:tc>
        <w:tc>
          <w:tcPr>
            <w:tcW w:w="810" w:type="dxa"/>
            <w:hideMark/>
          </w:tcPr>
          <w:p w14:paraId="4D8BE831"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7</w:t>
            </w:r>
          </w:p>
        </w:tc>
        <w:tc>
          <w:tcPr>
            <w:tcW w:w="630" w:type="dxa"/>
            <w:hideMark/>
          </w:tcPr>
          <w:p w14:paraId="0B576E2E"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13</w:t>
            </w:r>
          </w:p>
        </w:tc>
        <w:tc>
          <w:tcPr>
            <w:tcW w:w="805" w:type="dxa"/>
            <w:hideMark/>
          </w:tcPr>
          <w:p w14:paraId="342A8E0A"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28</w:t>
            </w:r>
          </w:p>
        </w:tc>
      </w:tr>
      <w:tr w:rsidR="007130ED" w:rsidRPr="007130ED" w14:paraId="32BCE505" w14:textId="77777777" w:rsidTr="00AD0EDE">
        <w:trPr>
          <w:trHeight w:val="900"/>
        </w:trPr>
        <w:tc>
          <w:tcPr>
            <w:tcW w:w="2875" w:type="dxa"/>
            <w:hideMark/>
          </w:tcPr>
          <w:p w14:paraId="5F7ACCC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The current method of management for coyotes in Oklahoma is to allow an open, year-round hunting...</w:t>
            </w:r>
          </w:p>
        </w:tc>
        <w:tc>
          <w:tcPr>
            <w:tcW w:w="1980" w:type="dxa"/>
            <w:hideMark/>
          </w:tcPr>
          <w:p w14:paraId="050EE223"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No, I do not agree with open, year-round hunting.</w:t>
            </w:r>
          </w:p>
        </w:tc>
        <w:tc>
          <w:tcPr>
            <w:tcW w:w="810" w:type="dxa"/>
            <w:hideMark/>
          </w:tcPr>
          <w:p w14:paraId="27060526"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22</w:t>
            </w:r>
          </w:p>
        </w:tc>
        <w:tc>
          <w:tcPr>
            <w:tcW w:w="810" w:type="dxa"/>
            <w:hideMark/>
          </w:tcPr>
          <w:p w14:paraId="2D0051A1"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6</w:t>
            </w:r>
          </w:p>
        </w:tc>
        <w:tc>
          <w:tcPr>
            <w:tcW w:w="630" w:type="dxa"/>
            <w:hideMark/>
          </w:tcPr>
          <w:p w14:paraId="00486AA1"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w:t>
            </w:r>
          </w:p>
        </w:tc>
        <w:tc>
          <w:tcPr>
            <w:tcW w:w="805" w:type="dxa"/>
            <w:hideMark/>
          </w:tcPr>
          <w:p w14:paraId="752F4D7F"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30</w:t>
            </w:r>
          </w:p>
        </w:tc>
      </w:tr>
      <w:tr w:rsidR="007130ED" w:rsidRPr="007130ED" w14:paraId="43677F33" w14:textId="77777777" w:rsidTr="00AD0EDE">
        <w:trPr>
          <w:trHeight w:val="900"/>
        </w:trPr>
        <w:tc>
          <w:tcPr>
            <w:tcW w:w="2875" w:type="dxa"/>
            <w:hideMark/>
          </w:tcPr>
          <w:p w14:paraId="13AAB7A0"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1753418E" w14:textId="77777777" w:rsidR="007130ED" w:rsidRPr="007130ED" w:rsidRDefault="007130ED" w:rsidP="007130ED">
            <w:pPr>
              <w:rPr>
                <w:rFonts w:ascii="Times New Roman" w:eastAsia="Times New Roman" w:hAnsi="Times New Roman" w:cs="Times New Roman"/>
                <w:i/>
                <w:iCs/>
              </w:rPr>
            </w:pPr>
            <w:r w:rsidRPr="007130ED">
              <w:rPr>
                <w:rFonts w:ascii="Times New Roman" w:eastAsia="Times New Roman" w:hAnsi="Times New Roman" w:cs="Times New Roman"/>
                <w:i/>
                <w:iCs/>
              </w:rPr>
              <w:t>Though I am not opposed to hunting, I believe there might be better management strategies.</w:t>
            </w:r>
          </w:p>
        </w:tc>
        <w:tc>
          <w:tcPr>
            <w:tcW w:w="810" w:type="dxa"/>
            <w:hideMark/>
          </w:tcPr>
          <w:p w14:paraId="7006A28D"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28</w:t>
            </w:r>
          </w:p>
        </w:tc>
        <w:tc>
          <w:tcPr>
            <w:tcW w:w="810" w:type="dxa"/>
            <w:hideMark/>
          </w:tcPr>
          <w:p w14:paraId="4996DD61"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13</w:t>
            </w:r>
          </w:p>
        </w:tc>
        <w:tc>
          <w:tcPr>
            <w:tcW w:w="630" w:type="dxa"/>
            <w:hideMark/>
          </w:tcPr>
          <w:p w14:paraId="3BB7AA48"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10</w:t>
            </w:r>
          </w:p>
        </w:tc>
        <w:tc>
          <w:tcPr>
            <w:tcW w:w="805" w:type="dxa"/>
            <w:hideMark/>
          </w:tcPr>
          <w:p w14:paraId="100C500B"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51</w:t>
            </w:r>
          </w:p>
        </w:tc>
      </w:tr>
      <w:tr w:rsidR="007130ED" w:rsidRPr="007130ED" w14:paraId="76DAE666" w14:textId="77777777" w:rsidTr="00AD0EDE">
        <w:trPr>
          <w:trHeight w:val="300"/>
        </w:trPr>
        <w:tc>
          <w:tcPr>
            <w:tcW w:w="2875" w:type="dxa"/>
            <w:hideMark/>
          </w:tcPr>
          <w:p w14:paraId="7487B31F" w14:textId="77777777" w:rsidR="007130ED" w:rsidRPr="007130ED" w:rsidRDefault="007130ED" w:rsidP="007130ED">
            <w:pPr>
              <w:rPr>
                <w:rFonts w:ascii="Times New Roman" w:eastAsia="Times New Roman" w:hAnsi="Times New Roman" w:cs="Times New Roman"/>
              </w:rPr>
            </w:pPr>
            <w:r w:rsidRPr="007130ED">
              <w:rPr>
                <w:rFonts w:ascii="Times New Roman" w:eastAsia="Times New Roman" w:hAnsi="Times New Roman" w:cs="Times New Roman"/>
              </w:rPr>
              <w:t> </w:t>
            </w:r>
          </w:p>
        </w:tc>
        <w:tc>
          <w:tcPr>
            <w:tcW w:w="1980" w:type="dxa"/>
            <w:hideMark/>
          </w:tcPr>
          <w:p w14:paraId="14EFA62C"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Total</w:t>
            </w:r>
          </w:p>
        </w:tc>
        <w:tc>
          <w:tcPr>
            <w:tcW w:w="810" w:type="dxa"/>
            <w:hideMark/>
          </w:tcPr>
          <w:p w14:paraId="48C6ADD7"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58</w:t>
            </w:r>
          </w:p>
        </w:tc>
        <w:tc>
          <w:tcPr>
            <w:tcW w:w="810" w:type="dxa"/>
            <w:hideMark/>
          </w:tcPr>
          <w:p w14:paraId="0907F25E"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26</w:t>
            </w:r>
          </w:p>
        </w:tc>
        <w:tc>
          <w:tcPr>
            <w:tcW w:w="630" w:type="dxa"/>
            <w:hideMark/>
          </w:tcPr>
          <w:p w14:paraId="10E9AAC9"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25</w:t>
            </w:r>
          </w:p>
        </w:tc>
        <w:tc>
          <w:tcPr>
            <w:tcW w:w="805" w:type="dxa"/>
            <w:hideMark/>
          </w:tcPr>
          <w:p w14:paraId="6F49A20E" w14:textId="77777777" w:rsidR="007130ED" w:rsidRPr="007130ED" w:rsidRDefault="007130ED" w:rsidP="007130ED">
            <w:pPr>
              <w:rPr>
                <w:rFonts w:ascii="Times New Roman" w:eastAsia="Times New Roman" w:hAnsi="Times New Roman" w:cs="Times New Roman"/>
                <w:b/>
                <w:bCs/>
              </w:rPr>
            </w:pPr>
            <w:r w:rsidRPr="007130ED">
              <w:rPr>
                <w:rFonts w:ascii="Times New Roman" w:eastAsia="Times New Roman" w:hAnsi="Times New Roman" w:cs="Times New Roman"/>
                <w:b/>
                <w:bCs/>
              </w:rPr>
              <w:t>109</w:t>
            </w:r>
          </w:p>
        </w:tc>
      </w:tr>
    </w:tbl>
    <w:p w14:paraId="7E452C22" w14:textId="0131286E" w:rsidR="005047E0" w:rsidRDefault="005047E0" w:rsidP="00D632A5">
      <w:pPr>
        <w:rPr>
          <w:rFonts w:ascii="Times New Roman" w:eastAsia="Times New Roman" w:hAnsi="Times New Roman" w:cs="Times New Roman"/>
          <w:sz w:val="24"/>
          <w:szCs w:val="24"/>
        </w:rPr>
      </w:pPr>
    </w:p>
    <w:p w14:paraId="20DEDCDE" w14:textId="10D5F006" w:rsidR="0041722C" w:rsidRDefault="005047E0" w:rsidP="007130E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Preferred </w:t>
      </w:r>
      <w:r w:rsidR="00077F62">
        <w:rPr>
          <w:rFonts w:ascii="Times New Roman" w:eastAsia="Times New Roman" w:hAnsi="Times New Roman" w:cs="Times New Roman"/>
          <w:sz w:val="24"/>
          <w:szCs w:val="24"/>
        </w:rPr>
        <w:t xml:space="preserve">types of </w:t>
      </w:r>
      <w:r>
        <w:rPr>
          <w:rFonts w:ascii="Times New Roman" w:eastAsia="Times New Roman" w:hAnsi="Times New Roman" w:cs="Times New Roman"/>
          <w:sz w:val="24"/>
          <w:szCs w:val="24"/>
        </w:rPr>
        <w:t>lethal methods also varied by age group.</w:t>
      </w:r>
      <w:r w:rsidR="00A61509">
        <w:rPr>
          <w:rFonts w:ascii="Times New Roman" w:eastAsia="Times New Roman" w:hAnsi="Times New Roman" w:cs="Times New Roman"/>
          <w:sz w:val="24"/>
          <w:szCs w:val="24"/>
        </w:rPr>
        <w:t xml:space="preserve"> </w:t>
      </w:r>
      <w:r w:rsidR="00730090">
        <w:rPr>
          <w:rFonts w:ascii="Times New Roman" w:eastAsia="Times New Roman" w:hAnsi="Times New Roman" w:cs="Times New Roman"/>
          <w:sz w:val="24"/>
          <w:szCs w:val="24"/>
        </w:rPr>
        <w:t>The</w:t>
      </w:r>
      <w:r w:rsidR="00077F62">
        <w:rPr>
          <w:rFonts w:ascii="Times New Roman" w:eastAsia="Times New Roman" w:hAnsi="Times New Roman" w:cs="Times New Roman"/>
          <w:sz w:val="24"/>
          <w:szCs w:val="24"/>
        </w:rPr>
        <w:t xml:space="preserve"> two</w:t>
      </w:r>
      <w:r w:rsidR="00730090">
        <w:rPr>
          <w:rFonts w:ascii="Times New Roman" w:eastAsia="Times New Roman" w:hAnsi="Times New Roman" w:cs="Times New Roman"/>
          <w:sz w:val="24"/>
          <w:szCs w:val="24"/>
        </w:rPr>
        <w:t xml:space="preserve"> younger age brackets were comparable in their support for hunting, with 53% support from those 18-24 and 50% support from those 25-34. </w:t>
      </w:r>
      <w:r w:rsidR="001F1AAF">
        <w:rPr>
          <w:rFonts w:ascii="Times New Roman" w:eastAsia="Times New Roman" w:hAnsi="Times New Roman" w:cs="Times New Roman"/>
          <w:sz w:val="24"/>
          <w:szCs w:val="24"/>
        </w:rPr>
        <w:t xml:space="preserve">In comparison, </w:t>
      </w:r>
      <w:r w:rsidR="00A61509">
        <w:rPr>
          <w:rFonts w:ascii="Times New Roman" w:eastAsia="Times New Roman" w:hAnsi="Times New Roman" w:cs="Times New Roman"/>
          <w:sz w:val="24"/>
          <w:szCs w:val="24"/>
        </w:rPr>
        <w:t>88% of those over 35 supported hunting.</w:t>
      </w:r>
      <w:r w:rsidR="001F1AAF">
        <w:rPr>
          <w:rFonts w:ascii="Times New Roman" w:eastAsia="Times New Roman" w:hAnsi="Times New Roman" w:cs="Times New Roman"/>
          <w:sz w:val="24"/>
          <w:szCs w:val="24"/>
        </w:rPr>
        <w:t xml:space="preserve"> Poison </w:t>
      </w:r>
      <w:r w:rsidR="005F2DAD">
        <w:rPr>
          <w:rFonts w:ascii="Times New Roman" w:eastAsia="Times New Roman" w:hAnsi="Times New Roman" w:cs="Times New Roman"/>
          <w:sz w:val="24"/>
          <w:szCs w:val="24"/>
        </w:rPr>
        <w:t xml:space="preserve">held little support among any </w:t>
      </w:r>
      <w:r w:rsidR="001F1AAF">
        <w:rPr>
          <w:rFonts w:ascii="Times New Roman" w:eastAsia="Times New Roman" w:hAnsi="Times New Roman" w:cs="Times New Roman"/>
          <w:sz w:val="24"/>
          <w:szCs w:val="24"/>
        </w:rPr>
        <w:t>age group, with only 3% of</w:t>
      </w:r>
      <w:r w:rsidR="005F2DAD">
        <w:rPr>
          <w:rFonts w:ascii="Times New Roman" w:eastAsia="Times New Roman" w:hAnsi="Times New Roman" w:cs="Times New Roman"/>
          <w:sz w:val="24"/>
          <w:szCs w:val="24"/>
        </w:rPr>
        <w:t xml:space="preserve"> those</w:t>
      </w:r>
      <w:r w:rsidR="001F1AAF">
        <w:rPr>
          <w:rFonts w:ascii="Times New Roman" w:eastAsia="Times New Roman" w:hAnsi="Times New Roman" w:cs="Times New Roman"/>
          <w:sz w:val="24"/>
          <w:szCs w:val="24"/>
        </w:rPr>
        <w:t xml:space="preserve"> 18-24, 4% of</w:t>
      </w:r>
      <w:r w:rsidR="005F2DAD">
        <w:rPr>
          <w:rFonts w:ascii="Times New Roman" w:eastAsia="Times New Roman" w:hAnsi="Times New Roman" w:cs="Times New Roman"/>
          <w:sz w:val="24"/>
          <w:szCs w:val="24"/>
        </w:rPr>
        <w:t xml:space="preserve"> those</w:t>
      </w:r>
      <w:r w:rsidR="001F1AAF">
        <w:rPr>
          <w:rFonts w:ascii="Times New Roman" w:eastAsia="Times New Roman" w:hAnsi="Times New Roman" w:cs="Times New Roman"/>
          <w:sz w:val="24"/>
          <w:szCs w:val="24"/>
        </w:rPr>
        <w:t xml:space="preserve"> 25-34, and</w:t>
      </w:r>
      <w:r w:rsidR="00A61509">
        <w:rPr>
          <w:rFonts w:ascii="Times New Roman" w:eastAsia="Times New Roman" w:hAnsi="Times New Roman" w:cs="Times New Roman"/>
          <w:sz w:val="24"/>
          <w:szCs w:val="24"/>
        </w:rPr>
        <w:t xml:space="preserve"> 8% of those over 35 </w:t>
      </w:r>
      <w:r w:rsidR="00077F62">
        <w:rPr>
          <w:rFonts w:ascii="Times New Roman" w:eastAsia="Times New Roman" w:hAnsi="Times New Roman" w:cs="Times New Roman"/>
          <w:sz w:val="24"/>
          <w:szCs w:val="24"/>
        </w:rPr>
        <w:t>selecting</w:t>
      </w:r>
      <w:r w:rsidR="001F1AAF">
        <w:rPr>
          <w:rFonts w:ascii="Times New Roman" w:eastAsia="Times New Roman" w:hAnsi="Times New Roman" w:cs="Times New Roman"/>
          <w:sz w:val="24"/>
          <w:szCs w:val="24"/>
        </w:rPr>
        <w:t xml:space="preserve"> it</w:t>
      </w:r>
      <w:r w:rsidR="00A61509">
        <w:rPr>
          <w:rFonts w:ascii="Times New Roman" w:eastAsia="Times New Roman" w:hAnsi="Times New Roman" w:cs="Times New Roman"/>
          <w:sz w:val="24"/>
          <w:szCs w:val="24"/>
        </w:rPr>
        <w:t xml:space="preserve">. </w:t>
      </w:r>
      <w:r w:rsidR="001F1AAF">
        <w:rPr>
          <w:rFonts w:ascii="Times New Roman" w:eastAsia="Times New Roman" w:hAnsi="Times New Roman" w:cs="Times New Roman"/>
          <w:sz w:val="24"/>
          <w:szCs w:val="24"/>
        </w:rPr>
        <w:t>33% of the 18-24 group</w:t>
      </w:r>
      <w:r w:rsidR="00077F62">
        <w:rPr>
          <w:rFonts w:ascii="Times New Roman" w:eastAsia="Times New Roman" w:hAnsi="Times New Roman" w:cs="Times New Roman"/>
          <w:sz w:val="24"/>
          <w:szCs w:val="24"/>
        </w:rPr>
        <w:t xml:space="preserve"> and 38% of those</w:t>
      </w:r>
      <w:r w:rsidR="005F2DAD">
        <w:rPr>
          <w:rFonts w:ascii="Times New Roman" w:eastAsia="Times New Roman" w:hAnsi="Times New Roman" w:cs="Times New Roman"/>
          <w:sz w:val="24"/>
          <w:szCs w:val="24"/>
        </w:rPr>
        <w:t xml:space="preserve"> 25-34</w:t>
      </w:r>
      <w:r w:rsidR="001F1AAF">
        <w:rPr>
          <w:rFonts w:ascii="Times New Roman" w:eastAsia="Times New Roman" w:hAnsi="Times New Roman" w:cs="Times New Roman"/>
          <w:sz w:val="24"/>
          <w:szCs w:val="24"/>
        </w:rPr>
        <w:t xml:space="preserve"> agreed with lethal measures in the case</w:t>
      </w:r>
      <w:r w:rsidR="005F2DAD">
        <w:rPr>
          <w:rFonts w:ascii="Times New Roman" w:eastAsia="Times New Roman" w:hAnsi="Times New Roman" w:cs="Times New Roman"/>
          <w:sz w:val="24"/>
          <w:szCs w:val="24"/>
        </w:rPr>
        <w:t xml:space="preserve"> of a coyote attacking a human, compared to </w:t>
      </w:r>
      <w:r w:rsidR="00A61509">
        <w:rPr>
          <w:rFonts w:ascii="Times New Roman" w:eastAsia="Times New Roman" w:hAnsi="Times New Roman" w:cs="Times New Roman"/>
          <w:sz w:val="24"/>
          <w:szCs w:val="24"/>
        </w:rPr>
        <w:t xml:space="preserve">68% of </w:t>
      </w:r>
      <w:r w:rsidR="001F1AAF">
        <w:rPr>
          <w:rFonts w:ascii="Times New Roman" w:eastAsia="Times New Roman" w:hAnsi="Times New Roman" w:cs="Times New Roman"/>
          <w:sz w:val="24"/>
          <w:szCs w:val="24"/>
        </w:rPr>
        <w:t xml:space="preserve">those </w:t>
      </w:r>
      <w:r w:rsidR="005F2DAD">
        <w:rPr>
          <w:rFonts w:ascii="Times New Roman" w:eastAsia="Times New Roman" w:hAnsi="Times New Roman" w:cs="Times New Roman"/>
          <w:sz w:val="24"/>
          <w:szCs w:val="24"/>
        </w:rPr>
        <w:t xml:space="preserve">over 35. </w:t>
      </w:r>
      <w:r w:rsidR="00CC6D1A">
        <w:rPr>
          <w:rFonts w:ascii="Times New Roman" w:eastAsia="Times New Roman" w:hAnsi="Times New Roman" w:cs="Times New Roman"/>
          <w:sz w:val="24"/>
          <w:szCs w:val="24"/>
        </w:rPr>
        <w:t xml:space="preserve">In the event of a coyote attacking a pet, </w:t>
      </w:r>
      <w:r w:rsidR="005F2DAD">
        <w:rPr>
          <w:rFonts w:ascii="Times New Roman" w:eastAsia="Times New Roman" w:hAnsi="Times New Roman" w:cs="Times New Roman"/>
          <w:sz w:val="24"/>
          <w:szCs w:val="24"/>
        </w:rPr>
        <w:t xml:space="preserve">only </w:t>
      </w:r>
      <w:r w:rsidR="00B33167">
        <w:rPr>
          <w:rFonts w:ascii="Times New Roman" w:eastAsia="Times New Roman" w:hAnsi="Times New Roman" w:cs="Times New Roman"/>
          <w:sz w:val="24"/>
          <w:szCs w:val="24"/>
        </w:rPr>
        <w:t>12% of each of</w:t>
      </w:r>
      <w:r w:rsidR="00CC6D1A">
        <w:rPr>
          <w:rFonts w:ascii="Times New Roman" w:eastAsia="Times New Roman" w:hAnsi="Times New Roman" w:cs="Times New Roman"/>
          <w:sz w:val="24"/>
          <w:szCs w:val="24"/>
        </w:rPr>
        <w:t xml:space="preserve"> the younger demographic groups supported e</w:t>
      </w:r>
      <w:r w:rsidR="005F2DAD">
        <w:rPr>
          <w:rFonts w:ascii="Times New Roman" w:eastAsia="Times New Roman" w:hAnsi="Times New Roman" w:cs="Times New Roman"/>
          <w:sz w:val="24"/>
          <w:szCs w:val="24"/>
        </w:rPr>
        <w:t>uthanasia, compared to 52% of the older group</w:t>
      </w:r>
      <w:r w:rsidR="00CC6D1A">
        <w:rPr>
          <w:rFonts w:ascii="Times New Roman" w:eastAsia="Times New Roman" w:hAnsi="Times New Roman" w:cs="Times New Roman"/>
          <w:sz w:val="24"/>
          <w:szCs w:val="24"/>
        </w:rPr>
        <w:t>. Eutha</w:t>
      </w:r>
      <w:r w:rsidR="00814471">
        <w:rPr>
          <w:rFonts w:ascii="Times New Roman" w:eastAsia="Times New Roman" w:hAnsi="Times New Roman" w:cs="Times New Roman"/>
          <w:sz w:val="24"/>
          <w:szCs w:val="24"/>
        </w:rPr>
        <w:t xml:space="preserve">nasia of nuisance coyotes </w:t>
      </w:r>
      <w:r w:rsidR="00CC6D1A">
        <w:rPr>
          <w:rFonts w:ascii="Times New Roman" w:eastAsia="Times New Roman" w:hAnsi="Times New Roman" w:cs="Times New Roman"/>
          <w:sz w:val="24"/>
          <w:szCs w:val="24"/>
        </w:rPr>
        <w:t>was almost entirely discouraged by the two younger age groups, receiving 3% support</w:t>
      </w:r>
      <w:r w:rsidR="006178E5">
        <w:rPr>
          <w:rFonts w:ascii="Times New Roman" w:eastAsia="Times New Roman" w:hAnsi="Times New Roman" w:cs="Times New Roman"/>
          <w:sz w:val="24"/>
          <w:szCs w:val="24"/>
        </w:rPr>
        <w:t xml:space="preserve"> from those 18-24 and 0% from those</w:t>
      </w:r>
      <w:r w:rsidR="00CC6D1A">
        <w:rPr>
          <w:rFonts w:ascii="Times New Roman" w:eastAsia="Times New Roman" w:hAnsi="Times New Roman" w:cs="Times New Roman"/>
          <w:sz w:val="24"/>
          <w:szCs w:val="24"/>
        </w:rPr>
        <w:t xml:space="preserve"> between the ages of 25 and 34. In contrast, </w:t>
      </w:r>
      <w:r w:rsidR="00A61509">
        <w:rPr>
          <w:rFonts w:ascii="Times New Roman" w:eastAsia="Times New Roman" w:hAnsi="Times New Roman" w:cs="Times New Roman"/>
          <w:sz w:val="24"/>
          <w:szCs w:val="24"/>
        </w:rPr>
        <w:t>20% of those over 35 supported euthanasi</w:t>
      </w:r>
      <w:r w:rsidR="00CC6D1A">
        <w:rPr>
          <w:rFonts w:ascii="Times New Roman" w:eastAsia="Times New Roman" w:hAnsi="Times New Roman" w:cs="Times New Roman"/>
          <w:sz w:val="24"/>
          <w:szCs w:val="24"/>
        </w:rPr>
        <w:t>a of nuisance coyotes</w:t>
      </w:r>
      <w:r w:rsidR="00A61509">
        <w:rPr>
          <w:rFonts w:ascii="Times New Roman" w:eastAsia="Times New Roman" w:hAnsi="Times New Roman" w:cs="Times New Roman"/>
          <w:sz w:val="24"/>
          <w:szCs w:val="24"/>
        </w:rPr>
        <w:t xml:space="preserve">. </w:t>
      </w:r>
      <w:r w:rsidR="00556330">
        <w:rPr>
          <w:rFonts w:ascii="Times New Roman" w:eastAsia="Times New Roman" w:hAnsi="Times New Roman" w:cs="Times New Roman"/>
          <w:sz w:val="24"/>
          <w:szCs w:val="24"/>
        </w:rPr>
        <w:t>Almost half of those 18-24 did not agree with any lethal methods, at 48%. This percentage dr</w:t>
      </w:r>
      <w:r w:rsidR="005F2DAD">
        <w:rPr>
          <w:rFonts w:ascii="Times New Roman" w:eastAsia="Times New Roman" w:hAnsi="Times New Roman" w:cs="Times New Roman"/>
          <w:sz w:val="24"/>
          <w:szCs w:val="24"/>
        </w:rPr>
        <w:t>opped</w:t>
      </w:r>
      <w:r w:rsidR="00556330">
        <w:rPr>
          <w:rFonts w:ascii="Times New Roman" w:eastAsia="Times New Roman" w:hAnsi="Times New Roman" w:cs="Times New Roman"/>
          <w:sz w:val="24"/>
          <w:szCs w:val="24"/>
        </w:rPr>
        <w:t xml:space="preserve"> slightly in the 25-34 age bracket, </w:t>
      </w:r>
      <w:r w:rsidR="00556330">
        <w:rPr>
          <w:rFonts w:ascii="Times New Roman" w:eastAsia="Times New Roman" w:hAnsi="Times New Roman" w:cs="Times New Roman"/>
          <w:sz w:val="24"/>
          <w:szCs w:val="24"/>
        </w:rPr>
        <w:lastRenderedPageBreak/>
        <w:t xml:space="preserve">at 35%. </w:t>
      </w:r>
      <w:r w:rsidR="00A61509">
        <w:rPr>
          <w:rFonts w:ascii="Times New Roman" w:eastAsia="Times New Roman" w:hAnsi="Times New Roman" w:cs="Times New Roman"/>
          <w:sz w:val="24"/>
          <w:szCs w:val="24"/>
        </w:rPr>
        <w:t>Only 4% (equivalent to one person) of the 35+ group did not agree with any lethal methods.</w:t>
      </w:r>
    </w:p>
    <w:p w14:paraId="3A3DE83B" w14:textId="063E1464" w:rsidR="00DC601F" w:rsidRDefault="0041722C" w:rsidP="004172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Preferred non-lethal alternatives varied somewhat among different age group</w:t>
      </w:r>
      <w:r w:rsidR="008140F5">
        <w:rPr>
          <w:rFonts w:ascii="Times New Roman" w:eastAsia="Times New Roman" w:hAnsi="Times New Roman" w:cs="Times New Roman"/>
          <w:sz w:val="24"/>
          <w:szCs w:val="24"/>
        </w:rPr>
        <w:t>s.</w:t>
      </w:r>
      <w:r w:rsidR="00077F62">
        <w:rPr>
          <w:rFonts w:ascii="Times New Roman" w:eastAsia="Times New Roman" w:hAnsi="Times New Roman" w:cs="Times New Roman"/>
          <w:sz w:val="24"/>
          <w:szCs w:val="24"/>
        </w:rPr>
        <w:t xml:space="preserve"> </w:t>
      </w:r>
      <w:r w:rsidR="008140F5">
        <w:rPr>
          <w:rFonts w:ascii="Times New Roman" w:eastAsia="Times New Roman" w:hAnsi="Times New Roman" w:cs="Times New Roman"/>
          <w:sz w:val="24"/>
          <w:szCs w:val="24"/>
        </w:rPr>
        <w:t xml:space="preserve">64% of the 18-24 group and 69% of the 25-34 group supported relocation as a viable non-lethal option. Less people aged over 35 supported this, at 48%. Education </w:t>
      </w:r>
      <w:r w:rsidR="00D77D34">
        <w:rPr>
          <w:rFonts w:ascii="Times New Roman" w:eastAsia="Times New Roman" w:hAnsi="Times New Roman" w:cs="Times New Roman"/>
          <w:sz w:val="24"/>
          <w:szCs w:val="24"/>
        </w:rPr>
        <w:t xml:space="preserve">held a large </w:t>
      </w:r>
      <w:r w:rsidR="008140F5">
        <w:rPr>
          <w:rFonts w:ascii="Times New Roman" w:eastAsia="Times New Roman" w:hAnsi="Times New Roman" w:cs="Times New Roman"/>
          <w:sz w:val="24"/>
          <w:szCs w:val="24"/>
        </w:rPr>
        <w:t xml:space="preserve">support from all age brackets, with 90% support from </w:t>
      </w:r>
      <w:r w:rsidR="00D77D34">
        <w:rPr>
          <w:rFonts w:ascii="Times New Roman" w:eastAsia="Times New Roman" w:hAnsi="Times New Roman" w:cs="Times New Roman"/>
          <w:sz w:val="24"/>
          <w:szCs w:val="24"/>
        </w:rPr>
        <w:t xml:space="preserve">those </w:t>
      </w:r>
      <w:r w:rsidR="008140F5">
        <w:rPr>
          <w:rFonts w:ascii="Times New Roman" w:eastAsia="Times New Roman" w:hAnsi="Times New Roman" w:cs="Times New Roman"/>
          <w:sz w:val="24"/>
          <w:szCs w:val="24"/>
        </w:rPr>
        <w:t xml:space="preserve">18-24, 88% from </w:t>
      </w:r>
      <w:r w:rsidR="00D77D34">
        <w:rPr>
          <w:rFonts w:ascii="Times New Roman" w:eastAsia="Times New Roman" w:hAnsi="Times New Roman" w:cs="Times New Roman"/>
          <w:sz w:val="24"/>
          <w:szCs w:val="24"/>
        </w:rPr>
        <w:t xml:space="preserve">those </w:t>
      </w:r>
      <w:r w:rsidR="008140F5">
        <w:rPr>
          <w:rFonts w:ascii="Times New Roman" w:eastAsia="Times New Roman" w:hAnsi="Times New Roman" w:cs="Times New Roman"/>
          <w:sz w:val="24"/>
          <w:szCs w:val="24"/>
        </w:rPr>
        <w:t>25-34, and 76% from</w:t>
      </w:r>
      <w:r w:rsidR="00D77D34">
        <w:rPr>
          <w:rFonts w:ascii="Times New Roman" w:eastAsia="Times New Roman" w:hAnsi="Times New Roman" w:cs="Times New Roman"/>
          <w:sz w:val="24"/>
          <w:szCs w:val="24"/>
        </w:rPr>
        <w:t xml:space="preserve"> those</w:t>
      </w:r>
      <w:r w:rsidR="008140F5">
        <w:rPr>
          <w:rFonts w:ascii="Times New Roman" w:eastAsia="Times New Roman" w:hAnsi="Times New Roman" w:cs="Times New Roman"/>
          <w:sz w:val="24"/>
          <w:szCs w:val="24"/>
        </w:rPr>
        <w:t xml:space="preserve"> 35+. Sterilization agents in</w:t>
      </w:r>
      <w:r w:rsidR="005670E1">
        <w:rPr>
          <w:rFonts w:ascii="Times New Roman" w:eastAsia="Times New Roman" w:hAnsi="Times New Roman" w:cs="Times New Roman"/>
          <w:sz w:val="24"/>
          <w:szCs w:val="24"/>
        </w:rPr>
        <w:t>troduced into</w:t>
      </w:r>
      <w:r w:rsidR="008140F5">
        <w:rPr>
          <w:rFonts w:ascii="Times New Roman" w:eastAsia="Times New Roman" w:hAnsi="Times New Roman" w:cs="Times New Roman"/>
          <w:sz w:val="24"/>
          <w:szCs w:val="24"/>
        </w:rPr>
        <w:t xml:space="preserve"> the wild also had simil</w:t>
      </w:r>
      <w:r w:rsidR="00C05D2A">
        <w:rPr>
          <w:rFonts w:ascii="Times New Roman" w:eastAsia="Times New Roman" w:hAnsi="Times New Roman" w:cs="Times New Roman"/>
          <w:sz w:val="24"/>
          <w:szCs w:val="24"/>
        </w:rPr>
        <w:t>ar results across all demographics</w:t>
      </w:r>
      <w:r w:rsidR="008140F5">
        <w:rPr>
          <w:rFonts w:ascii="Times New Roman" w:eastAsia="Times New Roman" w:hAnsi="Times New Roman" w:cs="Times New Roman"/>
          <w:sz w:val="24"/>
          <w:szCs w:val="24"/>
        </w:rPr>
        <w:t xml:space="preserve">, </w:t>
      </w:r>
      <w:r w:rsidR="00926936">
        <w:rPr>
          <w:rFonts w:ascii="Times New Roman" w:eastAsia="Times New Roman" w:hAnsi="Times New Roman" w:cs="Times New Roman"/>
          <w:sz w:val="24"/>
          <w:szCs w:val="24"/>
        </w:rPr>
        <w:t xml:space="preserve">with 41% of </w:t>
      </w:r>
      <w:r w:rsidR="00C05D2A">
        <w:rPr>
          <w:rFonts w:ascii="Times New Roman" w:eastAsia="Times New Roman" w:hAnsi="Times New Roman" w:cs="Times New Roman"/>
          <w:sz w:val="24"/>
          <w:szCs w:val="24"/>
        </w:rPr>
        <w:t xml:space="preserve">people </w:t>
      </w:r>
      <w:r w:rsidR="00926936">
        <w:rPr>
          <w:rFonts w:ascii="Times New Roman" w:eastAsia="Times New Roman" w:hAnsi="Times New Roman" w:cs="Times New Roman"/>
          <w:sz w:val="24"/>
          <w:szCs w:val="24"/>
        </w:rPr>
        <w:t xml:space="preserve">18-24, 35% of </w:t>
      </w:r>
      <w:r w:rsidR="00C05D2A">
        <w:rPr>
          <w:rFonts w:ascii="Times New Roman" w:eastAsia="Times New Roman" w:hAnsi="Times New Roman" w:cs="Times New Roman"/>
          <w:sz w:val="24"/>
          <w:szCs w:val="24"/>
        </w:rPr>
        <w:t xml:space="preserve">people </w:t>
      </w:r>
      <w:r w:rsidR="00926936">
        <w:rPr>
          <w:rFonts w:ascii="Times New Roman" w:eastAsia="Times New Roman" w:hAnsi="Times New Roman" w:cs="Times New Roman"/>
          <w:sz w:val="24"/>
          <w:szCs w:val="24"/>
        </w:rPr>
        <w:t xml:space="preserve">25-34, and 40% of </w:t>
      </w:r>
      <w:r w:rsidR="00C05D2A">
        <w:rPr>
          <w:rFonts w:ascii="Times New Roman" w:eastAsia="Times New Roman" w:hAnsi="Times New Roman" w:cs="Times New Roman"/>
          <w:sz w:val="24"/>
          <w:szCs w:val="24"/>
        </w:rPr>
        <w:t xml:space="preserve">people </w:t>
      </w:r>
      <w:r w:rsidR="00926936">
        <w:rPr>
          <w:rFonts w:ascii="Times New Roman" w:eastAsia="Times New Roman" w:hAnsi="Times New Roman" w:cs="Times New Roman"/>
          <w:sz w:val="24"/>
          <w:szCs w:val="24"/>
        </w:rPr>
        <w:t>35+ supporting it. Percentages of those who did not agree with any of the non-lethal alternatives were also similar, with 7% support fro</w:t>
      </w:r>
      <w:r w:rsidR="00B157AE">
        <w:rPr>
          <w:rFonts w:ascii="Times New Roman" w:eastAsia="Times New Roman" w:hAnsi="Times New Roman" w:cs="Times New Roman"/>
          <w:sz w:val="24"/>
          <w:szCs w:val="24"/>
        </w:rPr>
        <w:t>m respondents</w:t>
      </w:r>
      <w:r w:rsidR="00926936">
        <w:rPr>
          <w:rFonts w:ascii="Times New Roman" w:eastAsia="Times New Roman" w:hAnsi="Times New Roman" w:cs="Times New Roman"/>
          <w:sz w:val="24"/>
          <w:szCs w:val="24"/>
        </w:rPr>
        <w:t xml:space="preserve"> 18-24, 4</w:t>
      </w:r>
      <w:r w:rsidR="00B157AE">
        <w:rPr>
          <w:rFonts w:ascii="Times New Roman" w:eastAsia="Times New Roman" w:hAnsi="Times New Roman" w:cs="Times New Roman"/>
          <w:sz w:val="24"/>
          <w:szCs w:val="24"/>
        </w:rPr>
        <w:t>% of respondents</w:t>
      </w:r>
      <w:r w:rsidR="00926936">
        <w:rPr>
          <w:rFonts w:ascii="Times New Roman" w:eastAsia="Times New Roman" w:hAnsi="Times New Roman" w:cs="Times New Roman"/>
          <w:sz w:val="24"/>
          <w:szCs w:val="24"/>
        </w:rPr>
        <w:t xml:space="preserve"> 25-34, and </w:t>
      </w:r>
      <w:r w:rsidR="00B157AE">
        <w:rPr>
          <w:rFonts w:ascii="Times New Roman" w:eastAsia="Times New Roman" w:hAnsi="Times New Roman" w:cs="Times New Roman"/>
          <w:sz w:val="24"/>
          <w:szCs w:val="24"/>
        </w:rPr>
        <w:t>8% of respondents</w:t>
      </w:r>
      <w:r w:rsidR="00926936">
        <w:rPr>
          <w:rFonts w:ascii="Times New Roman" w:eastAsia="Times New Roman" w:hAnsi="Times New Roman" w:cs="Times New Roman"/>
          <w:sz w:val="24"/>
          <w:szCs w:val="24"/>
        </w:rPr>
        <w:t xml:space="preserve"> over 35. </w:t>
      </w:r>
    </w:p>
    <w:p w14:paraId="3D53CE20" w14:textId="1FA49E29" w:rsidR="00DC1EBC" w:rsidRDefault="00DC601F" w:rsidP="008A3CF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questioned about Oklahoma’s current coyote management, answers varied</w:t>
      </w:r>
      <w:r w:rsidR="00AD7048">
        <w:rPr>
          <w:rFonts w:ascii="Times New Roman" w:eastAsia="Times New Roman" w:hAnsi="Times New Roman" w:cs="Times New Roman"/>
          <w:sz w:val="24"/>
          <w:szCs w:val="24"/>
        </w:rPr>
        <w:t xml:space="preserve"> among each demographic group</w:t>
      </w:r>
      <w:r>
        <w:rPr>
          <w:rFonts w:ascii="Times New Roman" w:eastAsia="Times New Roman" w:hAnsi="Times New Roman" w:cs="Times New Roman"/>
          <w:sz w:val="24"/>
          <w:szCs w:val="24"/>
        </w:rPr>
        <w:t xml:space="preserve">. </w:t>
      </w:r>
      <w:r w:rsidR="00DE36D6">
        <w:rPr>
          <w:rFonts w:ascii="Times New Roman" w:eastAsia="Times New Roman" w:hAnsi="Times New Roman" w:cs="Times New Roman"/>
          <w:sz w:val="24"/>
          <w:szCs w:val="24"/>
        </w:rPr>
        <w:t xml:space="preserve">14% of people 18-24 agreed with the plan, compared to 27% of those 25-34 and 52% of those over 35. In contrast, 38% of </w:t>
      </w:r>
      <w:r w:rsidR="00AD7048">
        <w:rPr>
          <w:rFonts w:ascii="Times New Roman" w:eastAsia="Times New Roman" w:hAnsi="Times New Roman" w:cs="Times New Roman"/>
          <w:sz w:val="24"/>
          <w:szCs w:val="24"/>
        </w:rPr>
        <w:t>people 18-</w:t>
      </w:r>
      <w:r w:rsidR="00DE36D6">
        <w:rPr>
          <w:rFonts w:ascii="Times New Roman" w:eastAsia="Times New Roman" w:hAnsi="Times New Roman" w:cs="Times New Roman"/>
          <w:sz w:val="24"/>
          <w:szCs w:val="24"/>
        </w:rPr>
        <w:t>24</w:t>
      </w:r>
      <w:r w:rsidR="00AD7048">
        <w:rPr>
          <w:rFonts w:ascii="Times New Roman" w:eastAsia="Times New Roman" w:hAnsi="Times New Roman" w:cs="Times New Roman"/>
          <w:sz w:val="24"/>
          <w:szCs w:val="24"/>
        </w:rPr>
        <w:t>, 23% of people 25-</w:t>
      </w:r>
      <w:r w:rsidR="00DE36D6">
        <w:rPr>
          <w:rFonts w:ascii="Times New Roman" w:eastAsia="Times New Roman" w:hAnsi="Times New Roman" w:cs="Times New Roman"/>
          <w:sz w:val="24"/>
          <w:szCs w:val="24"/>
        </w:rPr>
        <w:t xml:space="preserve">34, </w:t>
      </w:r>
      <w:r w:rsidR="00231DA6">
        <w:rPr>
          <w:rFonts w:ascii="Times New Roman" w:eastAsia="Times New Roman" w:hAnsi="Times New Roman" w:cs="Times New Roman"/>
          <w:sz w:val="24"/>
          <w:szCs w:val="24"/>
        </w:rPr>
        <w:t>and only 8% of people</w:t>
      </w:r>
      <w:r w:rsidR="00DE36D6">
        <w:rPr>
          <w:rFonts w:ascii="Times New Roman" w:eastAsia="Times New Roman" w:hAnsi="Times New Roman" w:cs="Times New Roman"/>
          <w:sz w:val="24"/>
          <w:szCs w:val="24"/>
        </w:rPr>
        <w:t xml:space="preserve"> over 35 did not agree with the plan. </w:t>
      </w:r>
      <w:r w:rsidR="00653462">
        <w:rPr>
          <w:rFonts w:ascii="Times New Roman" w:eastAsia="Times New Roman" w:hAnsi="Times New Roman" w:cs="Times New Roman"/>
          <w:sz w:val="24"/>
          <w:szCs w:val="24"/>
        </w:rPr>
        <w:t>The belief that there are better management strategies than year-round hunting</w:t>
      </w:r>
      <w:r w:rsidR="00231DA6">
        <w:rPr>
          <w:rFonts w:ascii="Times New Roman" w:eastAsia="Times New Roman" w:hAnsi="Times New Roman" w:cs="Times New Roman"/>
          <w:sz w:val="24"/>
          <w:szCs w:val="24"/>
        </w:rPr>
        <w:t xml:space="preserve"> held significant</w:t>
      </w:r>
      <w:r w:rsidR="00DE36D6">
        <w:rPr>
          <w:rFonts w:ascii="Times New Roman" w:eastAsia="Times New Roman" w:hAnsi="Times New Roman" w:cs="Times New Roman"/>
          <w:sz w:val="24"/>
          <w:szCs w:val="24"/>
        </w:rPr>
        <w:t xml:space="preserve"> percentages across all age brackets, holding 48% of those 18-24, 50% of those 25-34, and </w:t>
      </w:r>
      <w:r w:rsidR="00924836">
        <w:rPr>
          <w:rFonts w:ascii="Times New Roman" w:eastAsia="Times New Roman" w:hAnsi="Times New Roman" w:cs="Times New Roman"/>
          <w:sz w:val="24"/>
          <w:szCs w:val="24"/>
        </w:rPr>
        <w:t xml:space="preserve">40% of those 35+. </w:t>
      </w:r>
      <w:r w:rsidR="00924836" w:rsidRPr="00924836">
        <w:rPr>
          <w:rFonts w:ascii="Times New Roman" w:eastAsia="Times New Roman" w:hAnsi="Times New Roman" w:cs="Times New Roman"/>
          <w:sz w:val="24"/>
          <w:szCs w:val="24"/>
        </w:rPr>
        <w:t>It is apparent that the age of respondents had a substantial effect on the results, particularly concerning views towards lethal and non-lethal methods. In the next chapter, the meaning and potential implications of these results are discussed in detail.</w:t>
      </w:r>
      <w:r w:rsidR="00D64ADB">
        <w:rPr>
          <w:rFonts w:ascii="Times New Roman" w:eastAsia="Times New Roman" w:hAnsi="Times New Roman" w:cs="Times New Roman"/>
          <w:sz w:val="24"/>
          <w:szCs w:val="24"/>
        </w:rPr>
        <w:br w:type="page"/>
      </w:r>
    </w:p>
    <w:p w14:paraId="7B2FE5B4" w14:textId="77777777" w:rsidR="00907940" w:rsidRPr="00DC1EBC" w:rsidRDefault="00DC1EBC" w:rsidP="00DC1EBC">
      <w:pPr>
        <w:spacing w:line="480" w:lineRule="auto"/>
        <w:jc w:val="center"/>
        <w:rPr>
          <w:rFonts w:ascii="Times New Roman" w:eastAsia="Times New Roman" w:hAnsi="Times New Roman" w:cs="Times New Roman"/>
          <w:b/>
          <w:sz w:val="28"/>
          <w:szCs w:val="28"/>
        </w:rPr>
      </w:pPr>
      <w:r w:rsidRPr="00DC1EBC">
        <w:rPr>
          <w:rFonts w:ascii="Times New Roman" w:eastAsia="Times New Roman" w:hAnsi="Times New Roman" w:cs="Times New Roman"/>
          <w:b/>
          <w:sz w:val="28"/>
          <w:szCs w:val="28"/>
        </w:rPr>
        <w:lastRenderedPageBreak/>
        <w:t>Chapter 6</w:t>
      </w:r>
    </w:p>
    <w:p w14:paraId="778C30E2" w14:textId="77777777" w:rsidR="00DC1EBC" w:rsidRPr="00DC1EBC" w:rsidRDefault="00DC1EBC" w:rsidP="00DC1EBC">
      <w:pPr>
        <w:spacing w:line="480" w:lineRule="auto"/>
        <w:jc w:val="center"/>
        <w:rPr>
          <w:rFonts w:ascii="Times New Roman" w:eastAsia="Times New Roman" w:hAnsi="Times New Roman" w:cs="Times New Roman"/>
          <w:b/>
          <w:sz w:val="28"/>
          <w:szCs w:val="28"/>
        </w:rPr>
      </w:pPr>
      <w:r w:rsidRPr="00DC1EBC">
        <w:rPr>
          <w:rFonts w:ascii="Times New Roman" w:eastAsia="Times New Roman" w:hAnsi="Times New Roman" w:cs="Times New Roman"/>
          <w:b/>
          <w:sz w:val="28"/>
          <w:szCs w:val="28"/>
        </w:rPr>
        <w:t>Conclusions</w:t>
      </w:r>
    </w:p>
    <w:p w14:paraId="51D39298" w14:textId="0307CDF0" w:rsidR="00D50647" w:rsidRDefault="00962163" w:rsidP="00B72BE4">
      <w:pPr>
        <w:spacing w:line="480" w:lineRule="auto"/>
        <w:rPr>
          <w:rFonts w:ascii="Times New Roman" w:hAnsi="Times New Roman" w:cs="Times New Roman"/>
          <w:sz w:val="24"/>
          <w:szCs w:val="24"/>
        </w:rPr>
      </w:pPr>
      <w:r>
        <w:rPr>
          <w:rFonts w:ascii="Times New Roman" w:hAnsi="Times New Roman" w:cs="Times New Roman"/>
          <w:sz w:val="24"/>
          <w:szCs w:val="24"/>
        </w:rPr>
        <w:t>The results of this study s</w:t>
      </w:r>
      <w:r w:rsidR="00F5451A">
        <w:rPr>
          <w:rFonts w:ascii="Times New Roman" w:hAnsi="Times New Roman" w:cs="Times New Roman"/>
          <w:sz w:val="24"/>
          <w:szCs w:val="24"/>
        </w:rPr>
        <w:t>uggest</w:t>
      </w:r>
      <w:r>
        <w:rPr>
          <w:rFonts w:ascii="Times New Roman" w:hAnsi="Times New Roman" w:cs="Times New Roman"/>
          <w:sz w:val="24"/>
          <w:szCs w:val="24"/>
        </w:rPr>
        <w:t xml:space="preserve"> a disconnect between state government policies and the beliefs of those in higher education institutions.</w:t>
      </w:r>
      <w:r w:rsidR="001A650B">
        <w:rPr>
          <w:rFonts w:ascii="Times New Roman" w:hAnsi="Times New Roman" w:cs="Times New Roman"/>
          <w:sz w:val="24"/>
          <w:szCs w:val="24"/>
        </w:rPr>
        <w:t xml:space="preserve"> While Oklahoma’</w:t>
      </w:r>
      <w:r w:rsidR="006C77FF">
        <w:rPr>
          <w:rFonts w:ascii="Times New Roman" w:hAnsi="Times New Roman" w:cs="Times New Roman"/>
          <w:sz w:val="24"/>
          <w:szCs w:val="24"/>
        </w:rPr>
        <w:t>s coyot</w:t>
      </w:r>
      <w:r w:rsidR="001A650B">
        <w:rPr>
          <w:rFonts w:ascii="Times New Roman" w:hAnsi="Times New Roman" w:cs="Times New Roman"/>
          <w:sz w:val="24"/>
          <w:szCs w:val="24"/>
        </w:rPr>
        <w:t xml:space="preserve">e management policy was not an anomaly when compared to other states, its </w:t>
      </w:r>
      <w:r w:rsidR="00C531D3">
        <w:rPr>
          <w:rFonts w:ascii="Times New Roman" w:hAnsi="Times New Roman" w:cs="Times New Roman"/>
          <w:sz w:val="24"/>
          <w:szCs w:val="24"/>
        </w:rPr>
        <w:t xml:space="preserve">policy </w:t>
      </w:r>
      <w:r w:rsidR="00694CB2">
        <w:rPr>
          <w:rFonts w:ascii="Times New Roman" w:hAnsi="Times New Roman" w:cs="Times New Roman"/>
          <w:sz w:val="24"/>
          <w:szCs w:val="24"/>
        </w:rPr>
        <w:t>w</w:t>
      </w:r>
      <w:r w:rsidR="00B86980">
        <w:rPr>
          <w:rFonts w:ascii="Times New Roman" w:hAnsi="Times New Roman" w:cs="Times New Roman"/>
          <w:sz w:val="24"/>
          <w:szCs w:val="24"/>
        </w:rPr>
        <w:t>as only fully supported by 25</w:t>
      </w:r>
      <w:r w:rsidR="00694CB2">
        <w:rPr>
          <w:rFonts w:ascii="Times New Roman" w:hAnsi="Times New Roman" w:cs="Times New Roman"/>
          <w:sz w:val="24"/>
          <w:szCs w:val="24"/>
        </w:rPr>
        <w:t>% of survey respondents.</w:t>
      </w:r>
      <w:r w:rsidR="00DB5D7E" w:rsidRPr="00DB5D7E">
        <w:rPr>
          <w:rFonts w:ascii="Times New Roman" w:hAnsi="Times New Roman" w:cs="Times New Roman"/>
          <w:sz w:val="24"/>
          <w:szCs w:val="24"/>
        </w:rPr>
        <w:t xml:space="preserve"> </w:t>
      </w:r>
      <w:r w:rsidR="00DB5D7E">
        <w:rPr>
          <w:rFonts w:ascii="Times New Roman" w:hAnsi="Times New Roman" w:cs="Times New Roman"/>
          <w:sz w:val="24"/>
          <w:szCs w:val="24"/>
        </w:rPr>
        <w:t xml:space="preserve">47% of respondents did not oppose the strategy outright, but would have preferred a different policy. 27% opposed Oklahoma’s policy. This suggests </w:t>
      </w:r>
      <w:r w:rsidR="0041323D">
        <w:rPr>
          <w:rFonts w:ascii="Times New Roman" w:hAnsi="Times New Roman" w:cs="Times New Roman"/>
          <w:sz w:val="24"/>
          <w:szCs w:val="24"/>
        </w:rPr>
        <w:t xml:space="preserve">that </w:t>
      </w:r>
      <w:r w:rsidR="00DB5D7E">
        <w:rPr>
          <w:rFonts w:ascii="Times New Roman" w:hAnsi="Times New Roman" w:cs="Times New Roman"/>
          <w:sz w:val="24"/>
          <w:szCs w:val="24"/>
        </w:rPr>
        <w:t>people in higher educational institutions and the Oklahoma state government are not in agreement on how coyote populations in the state should be managed.</w:t>
      </w:r>
      <w:r w:rsidR="00694CB2">
        <w:rPr>
          <w:rFonts w:ascii="Times New Roman" w:hAnsi="Times New Roman" w:cs="Times New Roman"/>
          <w:sz w:val="24"/>
          <w:szCs w:val="24"/>
        </w:rPr>
        <w:t xml:space="preserve"> </w:t>
      </w:r>
      <w:r w:rsidR="00C531D3" w:rsidRPr="0034711F">
        <w:rPr>
          <w:rFonts w:ascii="Times New Roman" w:hAnsi="Times New Roman" w:cs="Times New Roman"/>
          <w:sz w:val="24"/>
          <w:szCs w:val="24"/>
        </w:rPr>
        <w:t>In addition, in nuisance coyote management, the slight majority of states did favor an educational p</w:t>
      </w:r>
      <w:r w:rsidR="0034711F" w:rsidRPr="0034711F">
        <w:rPr>
          <w:rFonts w:ascii="Times New Roman" w:hAnsi="Times New Roman" w:cs="Times New Roman"/>
          <w:sz w:val="24"/>
          <w:szCs w:val="24"/>
        </w:rPr>
        <w:t>olicy at 43</w:t>
      </w:r>
      <w:r w:rsidR="00C531D3" w:rsidRPr="0034711F">
        <w:rPr>
          <w:rFonts w:ascii="Times New Roman" w:hAnsi="Times New Roman" w:cs="Times New Roman"/>
          <w:sz w:val="24"/>
          <w:szCs w:val="24"/>
        </w:rPr>
        <w:t>%.</w:t>
      </w:r>
      <w:r w:rsidR="00C531D3">
        <w:rPr>
          <w:rFonts w:ascii="Times New Roman" w:hAnsi="Times New Roman" w:cs="Times New Roman"/>
          <w:sz w:val="24"/>
          <w:szCs w:val="24"/>
        </w:rPr>
        <w:t xml:space="preserve"> However, this is </w:t>
      </w:r>
      <w:r w:rsidR="0004400D">
        <w:rPr>
          <w:rFonts w:ascii="Times New Roman" w:hAnsi="Times New Roman" w:cs="Times New Roman"/>
          <w:sz w:val="24"/>
          <w:szCs w:val="24"/>
        </w:rPr>
        <w:t xml:space="preserve">significantly </w:t>
      </w:r>
      <w:r w:rsidR="00C531D3">
        <w:rPr>
          <w:rFonts w:ascii="Times New Roman" w:hAnsi="Times New Roman" w:cs="Times New Roman"/>
          <w:sz w:val="24"/>
          <w:szCs w:val="24"/>
        </w:rPr>
        <w:t>less than the percentage of respondents that favored an educational policy, which equate</w:t>
      </w:r>
      <w:r w:rsidR="00B86980">
        <w:rPr>
          <w:rFonts w:ascii="Times New Roman" w:hAnsi="Times New Roman" w:cs="Times New Roman"/>
          <w:sz w:val="24"/>
          <w:szCs w:val="24"/>
        </w:rPr>
        <w:t>d 86</w:t>
      </w:r>
      <w:r w:rsidR="00C531D3">
        <w:rPr>
          <w:rFonts w:ascii="Times New Roman" w:hAnsi="Times New Roman" w:cs="Times New Roman"/>
          <w:sz w:val="24"/>
          <w:szCs w:val="24"/>
        </w:rPr>
        <w:t xml:space="preserve">%. </w:t>
      </w:r>
      <w:bookmarkStart w:id="16" w:name="_Hlk499646467"/>
    </w:p>
    <w:bookmarkEnd w:id="16"/>
    <w:p w14:paraId="407EBDAF" w14:textId="75B8EBAD" w:rsidR="00390F93" w:rsidRDefault="00AD0EDE" w:rsidP="00AD0EDE">
      <w:pPr>
        <w:spacing w:line="480" w:lineRule="auto"/>
        <w:ind w:firstLine="720"/>
        <w:rPr>
          <w:rFonts w:ascii="Times New Roman" w:hAnsi="Times New Roman" w:cs="Times New Roman"/>
          <w:sz w:val="24"/>
          <w:szCs w:val="24"/>
        </w:rPr>
      </w:pPr>
      <w:r w:rsidRPr="00AD0EDE">
        <w:rPr>
          <w:rFonts w:ascii="Times New Roman" w:hAnsi="Times New Roman" w:cs="Times New Roman"/>
          <w:sz w:val="24"/>
          <w:szCs w:val="24"/>
        </w:rPr>
        <w:t>D</w:t>
      </w:r>
      <w:r w:rsidR="001742FD">
        <w:rPr>
          <w:rFonts w:ascii="Times New Roman" w:hAnsi="Times New Roman" w:cs="Times New Roman"/>
          <w:sz w:val="24"/>
          <w:szCs w:val="24"/>
        </w:rPr>
        <w:t xml:space="preserve">emographics </w:t>
      </w:r>
      <w:r w:rsidR="00F476B9">
        <w:rPr>
          <w:rFonts w:ascii="Times New Roman" w:hAnsi="Times New Roman" w:cs="Times New Roman"/>
          <w:sz w:val="24"/>
          <w:szCs w:val="24"/>
        </w:rPr>
        <w:t>appear</w:t>
      </w:r>
      <w:r w:rsidR="001742FD">
        <w:rPr>
          <w:rFonts w:ascii="Times New Roman" w:hAnsi="Times New Roman" w:cs="Times New Roman"/>
          <w:sz w:val="24"/>
          <w:szCs w:val="24"/>
        </w:rPr>
        <w:t xml:space="preserve"> to be connected to the</w:t>
      </w:r>
      <w:r w:rsidRPr="00AD0EDE">
        <w:rPr>
          <w:rFonts w:ascii="Times New Roman" w:hAnsi="Times New Roman" w:cs="Times New Roman"/>
          <w:sz w:val="24"/>
          <w:szCs w:val="24"/>
        </w:rPr>
        <w:t xml:space="preserve"> results of the stud</w:t>
      </w:r>
      <w:r w:rsidR="001742FD">
        <w:rPr>
          <w:rFonts w:ascii="Times New Roman" w:hAnsi="Times New Roman" w:cs="Times New Roman"/>
          <w:sz w:val="24"/>
          <w:szCs w:val="24"/>
        </w:rPr>
        <w:t>y</w:t>
      </w:r>
      <w:r w:rsidRPr="00AD0EDE">
        <w:rPr>
          <w:rFonts w:ascii="Times New Roman" w:hAnsi="Times New Roman" w:cs="Times New Roman"/>
          <w:sz w:val="24"/>
          <w:szCs w:val="24"/>
        </w:rPr>
        <w:t>. Most respondents were female and between the ages of 18-24. Cross tabulations showed that gender and age were directly correlated with the types of responses. Both females and people between the ages of 18 and 24 showed the strongest rejection of lethal methods when compared to the other demographical groups. For example, 39% of women stated they did not agree with Oklahoma’s coyote management plan, while only 11% of men disagreed. 38% of people aged 18-24 disagreed with Oklahoma’s management plan, compared to just 23% of those 25-</w:t>
      </w:r>
      <w:r w:rsidRPr="00AD0EDE">
        <w:rPr>
          <w:rFonts w:ascii="Times New Roman" w:hAnsi="Times New Roman" w:cs="Times New Roman"/>
          <w:sz w:val="24"/>
          <w:szCs w:val="24"/>
        </w:rPr>
        <w:lastRenderedPageBreak/>
        <w:t>34 and 8% of people over 35. The large proportion of respondents that were female and between the ages of 18 and 24 cle</w:t>
      </w:r>
      <w:r w:rsidR="001742FD">
        <w:rPr>
          <w:rFonts w:ascii="Times New Roman" w:hAnsi="Times New Roman" w:cs="Times New Roman"/>
          <w:sz w:val="24"/>
          <w:szCs w:val="24"/>
        </w:rPr>
        <w:t>arly correlated with</w:t>
      </w:r>
      <w:r w:rsidRPr="00AD0EDE">
        <w:rPr>
          <w:rFonts w:ascii="Times New Roman" w:hAnsi="Times New Roman" w:cs="Times New Roman"/>
          <w:sz w:val="24"/>
          <w:szCs w:val="24"/>
        </w:rPr>
        <w:t xml:space="preserve"> </w:t>
      </w:r>
      <w:r w:rsidR="00AA1D59">
        <w:rPr>
          <w:rFonts w:ascii="Times New Roman" w:hAnsi="Times New Roman" w:cs="Times New Roman"/>
          <w:sz w:val="24"/>
          <w:szCs w:val="24"/>
        </w:rPr>
        <w:t xml:space="preserve">the results of this research. </w:t>
      </w:r>
      <w:r w:rsidR="00E84C33" w:rsidRPr="00755FFF">
        <w:rPr>
          <w:rFonts w:ascii="Times New Roman" w:hAnsi="Times New Roman" w:cs="Times New Roman"/>
          <w:sz w:val="24"/>
          <w:szCs w:val="24"/>
        </w:rPr>
        <w:t>Wildlife</w:t>
      </w:r>
      <w:r w:rsidR="00AA1D59" w:rsidRPr="00755FFF">
        <w:rPr>
          <w:rFonts w:ascii="Times New Roman" w:hAnsi="Times New Roman" w:cs="Times New Roman"/>
          <w:sz w:val="24"/>
          <w:szCs w:val="24"/>
        </w:rPr>
        <w:t xml:space="preserve"> literature offers some</w:t>
      </w:r>
      <w:r w:rsidR="00E84C33" w:rsidRPr="00755FFF">
        <w:rPr>
          <w:rFonts w:ascii="Times New Roman" w:hAnsi="Times New Roman" w:cs="Times New Roman"/>
          <w:sz w:val="24"/>
          <w:szCs w:val="24"/>
        </w:rPr>
        <w:t xml:space="preserve"> possible</w:t>
      </w:r>
      <w:r w:rsidR="00AA1D59" w:rsidRPr="00755FFF">
        <w:rPr>
          <w:rFonts w:ascii="Times New Roman" w:hAnsi="Times New Roman" w:cs="Times New Roman"/>
          <w:sz w:val="24"/>
          <w:szCs w:val="24"/>
        </w:rPr>
        <w:t xml:space="preserve"> explanation for these results</w:t>
      </w:r>
      <w:r w:rsidRPr="00755FFF">
        <w:rPr>
          <w:rFonts w:ascii="Times New Roman" w:hAnsi="Times New Roman" w:cs="Times New Roman"/>
          <w:sz w:val="24"/>
          <w:szCs w:val="24"/>
        </w:rPr>
        <w:t>.</w:t>
      </w:r>
      <w:r w:rsidR="00AA1D59" w:rsidRPr="00755FFF">
        <w:rPr>
          <w:rFonts w:ascii="Times New Roman" w:hAnsi="Times New Roman" w:cs="Times New Roman"/>
          <w:sz w:val="24"/>
          <w:szCs w:val="24"/>
        </w:rPr>
        <w:t xml:space="preserve"> L</w:t>
      </w:r>
      <w:r w:rsidR="001E54DE" w:rsidRPr="00755FFF">
        <w:rPr>
          <w:rFonts w:ascii="Times New Roman" w:hAnsi="Times New Roman" w:cs="Times New Roman"/>
          <w:sz w:val="24"/>
          <w:szCs w:val="24"/>
        </w:rPr>
        <w:t>iterature examining</w:t>
      </w:r>
      <w:r w:rsidR="00FC5148" w:rsidRPr="00755FFF">
        <w:rPr>
          <w:rFonts w:ascii="Times New Roman" w:hAnsi="Times New Roman" w:cs="Times New Roman"/>
          <w:sz w:val="24"/>
          <w:szCs w:val="24"/>
        </w:rPr>
        <w:t xml:space="preserve"> how views of wildlife management vary by gender</w:t>
      </w:r>
      <w:r w:rsidR="001E54DE" w:rsidRPr="00755FFF">
        <w:rPr>
          <w:rFonts w:ascii="Times New Roman" w:hAnsi="Times New Roman" w:cs="Times New Roman"/>
          <w:sz w:val="24"/>
          <w:szCs w:val="24"/>
        </w:rPr>
        <w:t xml:space="preserve"> reflect the results of this survey,</w:t>
      </w:r>
      <w:r w:rsidR="00992951" w:rsidRPr="00755FFF">
        <w:rPr>
          <w:rFonts w:ascii="Times New Roman" w:hAnsi="Times New Roman" w:cs="Times New Roman"/>
          <w:sz w:val="24"/>
          <w:szCs w:val="24"/>
        </w:rPr>
        <w:t xml:space="preserve"> which</w:t>
      </w:r>
      <w:r w:rsidR="001E54DE" w:rsidRPr="00755FFF">
        <w:rPr>
          <w:rFonts w:ascii="Times New Roman" w:hAnsi="Times New Roman" w:cs="Times New Roman"/>
          <w:sz w:val="24"/>
          <w:szCs w:val="24"/>
        </w:rPr>
        <w:t xml:space="preserve"> </w:t>
      </w:r>
      <w:r w:rsidR="00FC5148" w:rsidRPr="00755FFF">
        <w:rPr>
          <w:rFonts w:ascii="Times New Roman" w:hAnsi="Times New Roman" w:cs="Times New Roman"/>
          <w:sz w:val="24"/>
          <w:szCs w:val="24"/>
        </w:rPr>
        <w:t>demonstrat</w:t>
      </w:r>
      <w:r w:rsidR="00992951" w:rsidRPr="00755FFF">
        <w:rPr>
          <w:rFonts w:ascii="Times New Roman" w:hAnsi="Times New Roman" w:cs="Times New Roman"/>
          <w:sz w:val="24"/>
          <w:szCs w:val="24"/>
        </w:rPr>
        <w:t>e</w:t>
      </w:r>
      <w:r w:rsidR="001E54DE" w:rsidRPr="00755FFF">
        <w:rPr>
          <w:rFonts w:ascii="Times New Roman" w:hAnsi="Times New Roman" w:cs="Times New Roman"/>
          <w:sz w:val="24"/>
          <w:szCs w:val="24"/>
        </w:rPr>
        <w:t xml:space="preserve"> </w:t>
      </w:r>
      <w:r w:rsidR="00FC5148" w:rsidRPr="00755FFF">
        <w:rPr>
          <w:rFonts w:ascii="Times New Roman" w:hAnsi="Times New Roman" w:cs="Times New Roman"/>
          <w:sz w:val="24"/>
          <w:szCs w:val="24"/>
        </w:rPr>
        <w:t xml:space="preserve">surveyed </w:t>
      </w:r>
      <w:r w:rsidR="001E54DE" w:rsidRPr="00755FFF">
        <w:rPr>
          <w:rFonts w:ascii="Times New Roman" w:hAnsi="Times New Roman" w:cs="Times New Roman"/>
          <w:sz w:val="24"/>
          <w:szCs w:val="24"/>
        </w:rPr>
        <w:t>wo</w:t>
      </w:r>
      <w:r w:rsidR="00390F93" w:rsidRPr="00755FFF">
        <w:rPr>
          <w:rFonts w:ascii="Times New Roman" w:hAnsi="Times New Roman" w:cs="Times New Roman"/>
          <w:sz w:val="24"/>
          <w:szCs w:val="24"/>
        </w:rPr>
        <w:t>men tend to have</w:t>
      </w:r>
      <w:r w:rsidR="00FC5148" w:rsidRPr="00755FFF">
        <w:rPr>
          <w:rFonts w:ascii="Times New Roman" w:hAnsi="Times New Roman" w:cs="Times New Roman"/>
          <w:sz w:val="24"/>
          <w:szCs w:val="24"/>
        </w:rPr>
        <w:t xml:space="preserve"> more compassion</w:t>
      </w:r>
      <w:r w:rsidR="001E54DE" w:rsidRPr="00755FFF">
        <w:rPr>
          <w:rFonts w:ascii="Times New Roman" w:hAnsi="Times New Roman" w:cs="Times New Roman"/>
          <w:sz w:val="24"/>
          <w:szCs w:val="24"/>
        </w:rPr>
        <w:t xml:space="preserve"> for wildlife</w:t>
      </w:r>
      <w:r w:rsidR="00FC5148" w:rsidRPr="00755FFF">
        <w:rPr>
          <w:rFonts w:ascii="Times New Roman" w:hAnsi="Times New Roman" w:cs="Times New Roman"/>
          <w:sz w:val="24"/>
          <w:szCs w:val="24"/>
        </w:rPr>
        <w:t xml:space="preserve"> than men</w:t>
      </w:r>
      <w:r w:rsidR="00390F93" w:rsidRPr="00755FFF">
        <w:rPr>
          <w:rFonts w:ascii="Times New Roman" w:hAnsi="Times New Roman" w:cs="Times New Roman"/>
          <w:sz w:val="24"/>
          <w:szCs w:val="24"/>
        </w:rPr>
        <w:t xml:space="preserve"> do</w:t>
      </w:r>
      <w:r w:rsidR="00C26B3F" w:rsidRPr="00755FFF">
        <w:rPr>
          <w:rFonts w:ascii="Times New Roman" w:hAnsi="Times New Roman" w:cs="Times New Roman"/>
          <w:sz w:val="24"/>
          <w:szCs w:val="24"/>
        </w:rPr>
        <w:t xml:space="preserve"> (Dougherty et al., 2003)</w:t>
      </w:r>
      <w:r w:rsidR="001E54DE" w:rsidRPr="00755FFF">
        <w:rPr>
          <w:rFonts w:ascii="Times New Roman" w:hAnsi="Times New Roman" w:cs="Times New Roman"/>
          <w:sz w:val="24"/>
          <w:szCs w:val="24"/>
        </w:rPr>
        <w:t xml:space="preserve">. According to </w:t>
      </w:r>
      <w:r w:rsidR="00992951" w:rsidRPr="00755FFF">
        <w:rPr>
          <w:rFonts w:ascii="Times New Roman" w:hAnsi="Times New Roman" w:cs="Times New Roman"/>
          <w:sz w:val="24"/>
          <w:szCs w:val="24"/>
        </w:rPr>
        <w:t xml:space="preserve">some </w:t>
      </w:r>
      <w:r w:rsidR="001E54DE" w:rsidRPr="00755FFF">
        <w:rPr>
          <w:rFonts w:ascii="Times New Roman" w:hAnsi="Times New Roman" w:cs="Times New Roman"/>
          <w:sz w:val="24"/>
          <w:szCs w:val="24"/>
        </w:rPr>
        <w:t xml:space="preserve">studies, women </w:t>
      </w:r>
      <w:r w:rsidR="00390F93" w:rsidRPr="00755FFF">
        <w:rPr>
          <w:rFonts w:ascii="Times New Roman" w:hAnsi="Times New Roman" w:cs="Times New Roman"/>
          <w:sz w:val="24"/>
          <w:szCs w:val="24"/>
        </w:rPr>
        <w:t>express much less support for lethal measures of controlling wildlife than men</w:t>
      </w:r>
      <w:r w:rsidR="001E54DE" w:rsidRPr="00755FFF">
        <w:rPr>
          <w:rFonts w:ascii="Times New Roman" w:hAnsi="Times New Roman" w:cs="Times New Roman"/>
          <w:sz w:val="24"/>
          <w:szCs w:val="24"/>
        </w:rPr>
        <w:t>, although they also consider wildlife to p</w:t>
      </w:r>
      <w:r w:rsidR="00390F93" w:rsidRPr="00755FFF">
        <w:rPr>
          <w:rFonts w:ascii="Times New Roman" w:hAnsi="Times New Roman" w:cs="Times New Roman"/>
          <w:sz w:val="24"/>
          <w:szCs w:val="24"/>
        </w:rPr>
        <w:t>ose a greater overall threat than men</w:t>
      </w:r>
      <w:r w:rsidR="00C26B3F" w:rsidRPr="00755FFF">
        <w:rPr>
          <w:rFonts w:ascii="Times New Roman" w:hAnsi="Times New Roman" w:cs="Times New Roman"/>
          <w:sz w:val="24"/>
          <w:szCs w:val="24"/>
        </w:rPr>
        <w:t xml:space="preserve"> (Zinn and Pierce, 2002)</w:t>
      </w:r>
      <w:r w:rsidR="001E54DE" w:rsidRPr="00755FFF">
        <w:rPr>
          <w:rFonts w:ascii="Times New Roman" w:hAnsi="Times New Roman" w:cs="Times New Roman"/>
          <w:sz w:val="24"/>
          <w:szCs w:val="24"/>
        </w:rPr>
        <w:t>. This can</w:t>
      </w:r>
      <w:r w:rsidR="00B42467" w:rsidRPr="00755FFF">
        <w:rPr>
          <w:rFonts w:ascii="Times New Roman" w:hAnsi="Times New Roman" w:cs="Times New Roman"/>
          <w:sz w:val="24"/>
          <w:szCs w:val="24"/>
        </w:rPr>
        <w:t xml:space="preserve"> possibly be </w:t>
      </w:r>
      <w:r w:rsidR="001E54DE" w:rsidRPr="00755FFF">
        <w:rPr>
          <w:rFonts w:ascii="Times New Roman" w:hAnsi="Times New Roman" w:cs="Times New Roman"/>
          <w:sz w:val="24"/>
          <w:szCs w:val="24"/>
        </w:rPr>
        <w:t>attributed to women’s traditio</w:t>
      </w:r>
      <w:r w:rsidR="00390F93" w:rsidRPr="00755FFF">
        <w:rPr>
          <w:rFonts w:ascii="Times New Roman" w:hAnsi="Times New Roman" w:cs="Times New Roman"/>
          <w:sz w:val="24"/>
          <w:szCs w:val="24"/>
        </w:rPr>
        <w:t>nal role as caregiver, which results in</w:t>
      </w:r>
      <w:r w:rsidR="001E54DE" w:rsidRPr="00755FFF">
        <w:rPr>
          <w:rFonts w:ascii="Times New Roman" w:hAnsi="Times New Roman" w:cs="Times New Roman"/>
          <w:sz w:val="24"/>
          <w:szCs w:val="24"/>
        </w:rPr>
        <w:t xml:space="preserve"> </w:t>
      </w:r>
      <w:r w:rsidR="00390F93" w:rsidRPr="00755FFF">
        <w:rPr>
          <w:rFonts w:ascii="Times New Roman" w:hAnsi="Times New Roman" w:cs="Times New Roman"/>
          <w:sz w:val="24"/>
          <w:szCs w:val="24"/>
        </w:rPr>
        <w:t xml:space="preserve">a </w:t>
      </w:r>
      <w:r w:rsidR="001E54DE" w:rsidRPr="00755FFF">
        <w:rPr>
          <w:rFonts w:ascii="Times New Roman" w:hAnsi="Times New Roman" w:cs="Times New Roman"/>
          <w:sz w:val="24"/>
          <w:szCs w:val="24"/>
        </w:rPr>
        <w:t xml:space="preserve">high valuation of </w:t>
      </w:r>
      <w:r w:rsidR="00390F93" w:rsidRPr="00755FFF">
        <w:rPr>
          <w:rFonts w:ascii="Times New Roman" w:hAnsi="Times New Roman" w:cs="Times New Roman"/>
          <w:sz w:val="24"/>
          <w:szCs w:val="24"/>
        </w:rPr>
        <w:t xml:space="preserve">personal </w:t>
      </w:r>
      <w:r w:rsidR="001E54DE" w:rsidRPr="00755FFF">
        <w:rPr>
          <w:rFonts w:ascii="Times New Roman" w:hAnsi="Times New Roman" w:cs="Times New Roman"/>
          <w:sz w:val="24"/>
          <w:szCs w:val="24"/>
        </w:rPr>
        <w:t>relationships and nurturing</w:t>
      </w:r>
      <w:r w:rsidR="00390F93" w:rsidRPr="00755FFF">
        <w:rPr>
          <w:rFonts w:ascii="Times New Roman" w:hAnsi="Times New Roman" w:cs="Times New Roman"/>
          <w:sz w:val="24"/>
          <w:szCs w:val="24"/>
        </w:rPr>
        <w:t>, as compared to men’s tendency to value</w:t>
      </w:r>
      <w:r w:rsidR="001E54DE" w:rsidRPr="00755FFF">
        <w:rPr>
          <w:rFonts w:ascii="Times New Roman" w:hAnsi="Times New Roman" w:cs="Times New Roman"/>
          <w:sz w:val="24"/>
          <w:szCs w:val="24"/>
        </w:rPr>
        <w:t xml:space="preserve"> </w:t>
      </w:r>
      <w:r w:rsidR="00573AEC" w:rsidRPr="00755FFF">
        <w:rPr>
          <w:rFonts w:ascii="Times New Roman" w:hAnsi="Times New Roman" w:cs="Times New Roman"/>
          <w:sz w:val="24"/>
          <w:szCs w:val="24"/>
        </w:rPr>
        <w:t>independence and a competitive spirit</w:t>
      </w:r>
      <w:r w:rsidR="00AA1D59" w:rsidRPr="00755FFF">
        <w:rPr>
          <w:rFonts w:ascii="Times New Roman" w:hAnsi="Times New Roman" w:cs="Times New Roman"/>
          <w:sz w:val="24"/>
          <w:szCs w:val="24"/>
        </w:rPr>
        <w:t xml:space="preserve"> (</w:t>
      </w:r>
      <w:r w:rsidR="0073205D" w:rsidRPr="00755FFF">
        <w:rPr>
          <w:rFonts w:ascii="Times New Roman" w:hAnsi="Times New Roman" w:cs="Times New Roman"/>
          <w:sz w:val="24"/>
          <w:szCs w:val="24"/>
        </w:rPr>
        <w:t xml:space="preserve">Kellert and Berry, 1987; </w:t>
      </w:r>
      <w:proofErr w:type="spellStart"/>
      <w:r w:rsidR="00AA1D59" w:rsidRPr="00755FFF">
        <w:rPr>
          <w:rFonts w:ascii="Times New Roman" w:hAnsi="Times New Roman" w:cs="Times New Roman"/>
          <w:sz w:val="24"/>
          <w:szCs w:val="24"/>
        </w:rPr>
        <w:t>Eagly</w:t>
      </w:r>
      <w:proofErr w:type="spellEnd"/>
      <w:r w:rsidR="00AA1D59" w:rsidRPr="00755FFF">
        <w:rPr>
          <w:rFonts w:ascii="Times New Roman" w:hAnsi="Times New Roman" w:cs="Times New Roman"/>
          <w:sz w:val="24"/>
          <w:szCs w:val="24"/>
        </w:rPr>
        <w:t xml:space="preserve"> and Steffen, 1984)</w:t>
      </w:r>
      <w:r w:rsidRPr="00755FFF">
        <w:rPr>
          <w:rFonts w:ascii="Times New Roman" w:hAnsi="Times New Roman" w:cs="Times New Roman"/>
          <w:sz w:val="24"/>
          <w:szCs w:val="24"/>
        </w:rPr>
        <w:t>.</w:t>
      </w:r>
      <w:r w:rsidRPr="00AD0EDE">
        <w:rPr>
          <w:rFonts w:ascii="Times New Roman" w:hAnsi="Times New Roman" w:cs="Times New Roman"/>
          <w:sz w:val="24"/>
          <w:szCs w:val="24"/>
        </w:rPr>
        <w:t xml:space="preserve"> </w:t>
      </w:r>
    </w:p>
    <w:p w14:paraId="16E2793D" w14:textId="050283A6" w:rsidR="00AD0EDE" w:rsidRPr="00AD0EDE" w:rsidRDefault="00AD0EDE" w:rsidP="00AD0EDE">
      <w:pPr>
        <w:spacing w:line="480" w:lineRule="auto"/>
        <w:ind w:firstLine="720"/>
        <w:rPr>
          <w:rFonts w:ascii="Times New Roman" w:hAnsi="Times New Roman" w:cs="Times New Roman"/>
          <w:sz w:val="24"/>
          <w:szCs w:val="24"/>
        </w:rPr>
      </w:pPr>
      <w:r w:rsidRPr="00AD0EDE">
        <w:rPr>
          <w:rFonts w:ascii="Times New Roman" w:hAnsi="Times New Roman" w:cs="Times New Roman"/>
          <w:sz w:val="24"/>
          <w:szCs w:val="24"/>
        </w:rPr>
        <w:t>In addition, the responses of people aged between 18-24 could have resulted from the influences of their generation.</w:t>
      </w:r>
      <w:r w:rsidR="00F0772C">
        <w:rPr>
          <w:rFonts w:ascii="Times New Roman" w:hAnsi="Times New Roman" w:cs="Times New Roman"/>
          <w:sz w:val="24"/>
          <w:szCs w:val="24"/>
        </w:rPr>
        <w:t xml:space="preserve"> </w:t>
      </w:r>
      <w:r w:rsidR="007E6214" w:rsidRPr="00755FFF">
        <w:rPr>
          <w:rFonts w:ascii="Times New Roman" w:hAnsi="Times New Roman" w:cs="Times New Roman"/>
          <w:sz w:val="24"/>
          <w:szCs w:val="24"/>
        </w:rPr>
        <w:t>A study measuring human perceptions of wildlife management methods in the Netherlands showed similar results</w:t>
      </w:r>
      <w:r w:rsidR="00390F93" w:rsidRPr="00755FFF">
        <w:rPr>
          <w:rFonts w:ascii="Times New Roman" w:hAnsi="Times New Roman" w:cs="Times New Roman"/>
          <w:sz w:val="24"/>
          <w:szCs w:val="24"/>
        </w:rPr>
        <w:t xml:space="preserve"> to this study</w:t>
      </w:r>
      <w:r w:rsidR="007E6214" w:rsidRPr="00755FFF">
        <w:rPr>
          <w:rFonts w:ascii="Times New Roman" w:hAnsi="Times New Roman" w:cs="Times New Roman"/>
          <w:sz w:val="24"/>
          <w:szCs w:val="24"/>
        </w:rPr>
        <w:t>, with older age groups</w:t>
      </w:r>
      <w:r w:rsidRPr="00755FFF">
        <w:rPr>
          <w:rFonts w:ascii="Times New Roman" w:hAnsi="Times New Roman" w:cs="Times New Roman"/>
          <w:sz w:val="24"/>
          <w:szCs w:val="24"/>
        </w:rPr>
        <w:t xml:space="preserve"> </w:t>
      </w:r>
      <w:r w:rsidR="00390F93" w:rsidRPr="00755FFF">
        <w:rPr>
          <w:rFonts w:ascii="Times New Roman" w:hAnsi="Times New Roman" w:cs="Times New Roman"/>
          <w:sz w:val="24"/>
          <w:szCs w:val="24"/>
        </w:rPr>
        <w:t>viewing</w:t>
      </w:r>
      <w:r w:rsidR="0072268B" w:rsidRPr="00755FFF">
        <w:rPr>
          <w:rFonts w:ascii="Times New Roman" w:hAnsi="Times New Roman" w:cs="Times New Roman"/>
          <w:sz w:val="24"/>
          <w:szCs w:val="24"/>
        </w:rPr>
        <w:t xml:space="preserve"> lethal </w:t>
      </w:r>
      <w:r w:rsidR="00390F93" w:rsidRPr="00755FFF">
        <w:rPr>
          <w:rFonts w:ascii="Times New Roman" w:hAnsi="Times New Roman" w:cs="Times New Roman"/>
          <w:sz w:val="24"/>
          <w:szCs w:val="24"/>
        </w:rPr>
        <w:t>methods of managing wildlife as</w:t>
      </w:r>
      <w:r w:rsidR="0072268B" w:rsidRPr="00755FFF">
        <w:rPr>
          <w:rFonts w:ascii="Times New Roman" w:hAnsi="Times New Roman" w:cs="Times New Roman"/>
          <w:sz w:val="24"/>
          <w:szCs w:val="24"/>
        </w:rPr>
        <w:t xml:space="preserve"> </w:t>
      </w:r>
      <w:r w:rsidR="007E6214" w:rsidRPr="00755FFF">
        <w:rPr>
          <w:rFonts w:ascii="Times New Roman" w:hAnsi="Times New Roman" w:cs="Times New Roman"/>
          <w:sz w:val="24"/>
          <w:szCs w:val="24"/>
        </w:rPr>
        <w:t>more acceptable than younger age groups</w:t>
      </w:r>
      <w:r w:rsidR="00B93040" w:rsidRPr="00755FFF">
        <w:rPr>
          <w:rFonts w:ascii="Times New Roman" w:hAnsi="Times New Roman" w:cs="Times New Roman"/>
          <w:sz w:val="24"/>
          <w:szCs w:val="24"/>
        </w:rPr>
        <w:t xml:space="preserve"> (</w:t>
      </w:r>
      <w:proofErr w:type="spellStart"/>
      <w:r w:rsidR="00B93040" w:rsidRPr="00755FFF">
        <w:rPr>
          <w:rFonts w:ascii="Times New Roman" w:hAnsi="Times New Roman" w:cs="Times New Roman"/>
          <w:sz w:val="24"/>
          <w:szCs w:val="24"/>
        </w:rPr>
        <w:t>Vaske</w:t>
      </w:r>
      <w:proofErr w:type="spellEnd"/>
      <w:r w:rsidR="00B93040" w:rsidRPr="00755FFF">
        <w:rPr>
          <w:rFonts w:ascii="Times New Roman" w:hAnsi="Times New Roman" w:cs="Times New Roman"/>
          <w:sz w:val="24"/>
          <w:szCs w:val="24"/>
        </w:rPr>
        <w:t xml:space="preserve"> et al., 2011)</w:t>
      </w:r>
      <w:r w:rsidR="007E6214" w:rsidRPr="00755FFF">
        <w:rPr>
          <w:rFonts w:ascii="Times New Roman" w:hAnsi="Times New Roman" w:cs="Times New Roman"/>
          <w:sz w:val="24"/>
          <w:szCs w:val="24"/>
        </w:rPr>
        <w:t>.</w:t>
      </w:r>
      <w:r w:rsidR="00390F93" w:rsidRPr="00755FFF">
        <w:rPr>
          <w:rFonts w:ascii="Times New Roman" w:hAnsi="Times New Roman" w:cs="Times New Roman"/>
          <w:sz w:val="24"/>
          <w:szCs w:val="24"/>
        </w:rPr>
        <w:t xml:space="preserve"> The study centered on</w:t>
      </w:r>
      <w:r w:rsidR="007E6214" w:rsidRPr="00755FFF">
        <w:rPr>
          <w:rFonts w:ascii="Times New Roman" w:hAnsi="Times New Roman" w:cs="Times New Roman"/>
          <w:sz w:val="24"/>
          <w:szCs w:val="24"/>
        </w:rPr>
        <w:t xml:space="preserve"> </w:t>
      </w:r>
      <w:r w:rsidR="00390F93" w:rsidRPr="00755FFF">
        <w:rPr>
          <w:rFonts w:ascii="Times New Roman" w:hAnsi="Times New Roman" w:cs="Times New Roman"/>
          <w:sz w:val="24"/>
          <w:szCs w:val="24"/>
        </w:rPr>
        <w:t xml:space="preserve">comparing </w:t>
      </w:r>
      <w:r w:rsidR="007E6214" w:rsidRPr="00755FFF">
        <w:rPr>
          <w:rFonts w:ascii="Times New Roman" w:hAnsi="Times New Roman" w:cs="Times New Roman"/>
          <w:sz w:val="24"/>
          <w:szCs w:val="24"/>
        </w:rPr>
        <w:t>traditional wildlife theories regarding domination and mutualism</w:t>
      </w:r>
      <w:r w:rsidR="00B93040" w:rsidRPr="00755FFF">
        <w:rPr>
          <w:rFonts w:ascii="Times New Roman" w:hAnsi="Times New Roman" w:cs="Times New Roman"/>
          <w:sz w:val="24"/>
          <w:szCs w:val="24"/>
        </w:rPr>
        <w:t xml:space="preserve"> </w:t>
      </w:r>
      <w:bookmarkStart w:id="17" w:name="_Hlk499293691"/>
      <w:r w:rsidR="00B93040" w:rsidRPr="00755FFF">
        <w:rPr>
          <w:rFonts w:ascii="Times New Roman" w:hAnsi="Times New Roman" w:cs="Times New Roman"/>
          <w:sz w:val="24"/>
          <w:szCs w:val="24"/>
        </w:rPr>
        <w:t>(</w:t>
      </w:r>
      <w:proofErr w:type="spellStart"/>
      <w:r w:rsidR="00B93040" w:rsidRPr="00755FFF">
        <w:rPr>
          <w:rFonts w:ascii="Times New Roman" w:hAnsi="Times New Roman" w:cs="Times New Roman"/>
          <w:sz w:val="24"/>
          <w:szCs w:val="24"/>
        </w:rPr>
        <w:t>Vaske</w:t>
      </w:r>
      <w:proofErr w:type="spellEnd"/>
      <w:r w:rsidR="00B93040" w:rsidRPr="00755FFF">
        <w:rPr>
          <w:rFonts w:ascii="Times New Roman" w:hAnsi="Times New Roman" w:cs="Times New Roman"/>
          <w:sz w:val="24"/>
          <w:szCs w:val="24"/>
        </w:rPr>
        <w:t xml:space="preserve"> et al., 2011; </w:t>
      </w:r>
      <w:proofErr w:type="spellStart"/>
      <w:r w:rsidR="00B93040" w:rsidRPr="00755FFF">
        <w:rPr>
          <w:rFonts w:ascii="Times New Roman" w:hAnsi="Times New Roman" w:cs="Times New Roman"/>
          <w:sz w:val="24"/>
          <w:szCs w:val="24"/>
        </w:rPr>
        <w:t>Manfredo</w:t>
      </w:r>
      <w:proofErr w:type="spellEnd"/>
      <w:r w:rsidR="00B93040" w:rsidRPr="00755FFF">
        <w:rPr>
          <w:rFonts w:ascii="Times New Roman" w:hAnsi="Times New Roman" w:cs="Times New Roman"/>
          <w:sz w:val="24"/>
          <w:szCs w:val="24"/>
        </w:rPr>
        <w:t xml:space="preserve"> et al., 2017)</w:t>
      </w:r>
      <w:r w:rsidR="007E6214" w:rsidRPr="00755FFF">
        <w:rPr>
          <w:rFonts w:ascii="Times New Roman" w:hAnsi="Times New Roman" w:cs="Times New Roman"/>
          <w:sz w:val="24"/>
          <w:szCs w:val="24"/>
        </w:rPr>
        <w:t xml:space="preserve">. </w:t>
      </w:r>
      <w:bookmarkEnd w:id="17"/>
      <w:r w:rsidR="007E6214" w:rsidRPr="00755FFF">
        <w:rPr>
          <w:rFonts w:ascii="Times New Roman" w:hAnsi="Times New Roman" w:cs="Times New Roman"/>
          <w:sz w:val="24"/>
          <w:szCs w:val="24"/>
        </w:rPr>
        <w:t>Domination v</w:t>
      </w:r>
      <w:r w:rsidR="00390F93" w:rsidRPr="00755FFF">
        <w:rPr>
          <w:rFonts w:ascii="Times New Roman" w:hAnsi="Times New Roman" w:cs="Times New Roman"/>
          <w:sz w:val="24"/>
          <w:szCs w:val="24"/>
        </w:rPr>
        <w:t>alues are considered to be</w:t>
      </w:r>
      <w:r w:rsidR="00C929E5" w:rsidRPr="00755FFF">
        <w:rPr>
          <w:rFonts w:ascii="Times New Roman" w:hAnsi="Times New Roman" w:cs="Times New Roman"/>
          <w:sz w:val="24"/>
          <w:szCs w:val="24"/>
        </w:rPr>
        <w:t xml:space="preserve"> preferred</w:t>
      </w:r>
      <w:r w:rsidR="00390F93" w:rsidRPr="00755FFF">
        <w:rPr>
          <w:rFonts w:ascii="Times New Roman" w:hAnsi="Times New Roman" w:cs="Times New Roman"/>
          <w:sz w:val="24"/>
          <w:szCs w:val="24"/>
        </w:rPr>
        <w:t xml:space="preserve"> mostly by</w:t>
      </w:r>
      <w:r w:rsidR="007E6214" w:rsidRPr="00755FFF">
        <w:rPr>
          <w:rFonts w:ascii="Times New Roman" w:hAnsi="Times New Roman" w:cs="Times New Roman"/>
          <w:sz w:val="24"/>
          <w:szCs w:val="24"/>
        </w:rPr>
        <w:t xml:space="preserve"> ol</w:t>
      </w:r>
      <w:r w:rsidR="00390F93" w:rsidRPr="00755FFF">
        <w:rPr>
          <w:rFonts w:ascii="Times New Roman" w:hAnsi="Times New Roman" w:cs="Times New Roman"/>
          <w:sz w:val="24"/>
          <w:szCs w:val="24"/>
        </w:rPr>
        <w:t xml:space="preserve">der generations, and revolve around </w:t>
      </w:r>
      <w:r w:rsidR="007E6214" w:rsidRPr="00755FFF">
        <w:rPr>
          <w:rFonts w:ascii="Times New Roman" w:hAnsi="Times New Roman" w:cs="Times New Roman"/>
          <w:sz w:val="24"/>
          <w:szCs w:val="24"/>
        </w:rPr>
        <w:t>the idea that wildli</w:t>
      </w:r>
      <w:r w:rsidR="00B93040" w:rsidRPr="00755FFF">
        <w:rPr>
          <w:rFonts w:ascii="Times New Roman" w:hAnsi="Times New Roman" w:cs="Times New Roman"/>
          <w:sz w:val="24"/>
          <w:szCs w:val="24"/>
        </w:rPr>
        <w:t>fe is resource meant for human use</w:t>
      </w:r>
      <w:r w:rsidR="007E6214" w:rsidRPr="00755FFF">
        <w:rPr>
          <w:rFonts w:ascii="Times New Roman" w:hAnsi="Times New Roman" w:cs="Times New Roman"/>
          <w:sz w:val="24"/>
          <w:szCs w:val="24"/>
        </w:rPr>
        <w:t xml:space="preserve">. Mutualism ideals developed in </w:t>
      </w:r>
      <w:r w:rsidR="007E6214" w:rsidRPr="00755FFF">
        <w:rPr>
          <w:rFonts w:ascii="Times New Roman" w:hAnsi="Times New Roman" w:cs="Times New Roman"/>
          <w:sz w:val="24"/>
          <w:szCs w:val="24"/>
        </w:rPr>
        <w:lastRenderedPageBreak/>
        <w:t>the mid to late twent</w:t>
      </w:r>
      <w:r w:rsidR="00DD3D19" w:rsidRPr="00755FFF">
        <w:rPr>
          <w:rFonts w:ascii="Times New Roman" w:hAnsi="Times New Roman" w:cs="Times New Roman"/>
          <w:sz w:val="24"/>
          <w:szCs w:val="24"/>
        </w:rPr>
        <w:t>ie</w:t>
      </w:r>
      <w:r w:rsidR="00390F93" w:rsidRPr="00755FFF">
        <w:rPr>
          <w:rFonts w:ascii="Times New Roman" w:hAnsi="Times New Roman" w:cs="Times New Roman"/>
          <w:sz w:val="24"/>
          <w:szCs w:val="24"/>
        </w:rPr>
        <w:t>th century, and are thought to</w:t>
      </w:r>
      <w:r w:rsidR="00DD3D19" w:rsidRPr="00755FFF">
        <w:rPr>
          <w:rFonts w:ascii="Times New Roman" w:hAnsi="Times New Roman" w:cs="Times New Roman"/>
          <w:sz w:val="24"/>
          <w:szCs w:val="24"/>
        </w:rPr>
        <w:t xml:space="preserve"> be of high</w:t>
      </w:r>
      <w:r w:rsidR="00390F93" w:rsidRPr="00755FFF">
        <w:rPr>
          <w:rFonts w:ascii="Times New Roman" w:hAnsi="Times New Roman" w:cs="Times New Roman"/>
          <w:sz w:val="24"/>
          <w:szCs w:val="24"/>
        </w:rPr>
        <w:t>er</w:t>
      </w:r>
      <w:r w:rsidR="00DD3D19" w:rsidRPr="00755FFF">
        <w:rPr>
          <w:rFonts w:ascii="Times New Roman" w:hAnsi="Times New Roman" w:cs="Times New Roman"/>
          <w:sz w:val="24"/>
          <w:szCs w:val="24"/>
        </w:rPr>
        <w:t xml:space="preserve"> value to young</w:t>
      </w:r>
      <w:r w:rsidR="00390F93" w:rsidRPr="00755FFF">
        <w:rPr>
          <w:rFonts w:ascii="Times New Roman" w:hAnsi="Times New Roman" w:cs="Times New Roman"/>
          <w:sz w:val="24"/>
          <w:szCs w:val="24"/>
        </w:rPr>
        <w:t>er</w:t>
      </w:r>
      <w:r w:rsidR="00A006B9" w:rsidRPr="00755FFF">
        <w:rPr>
          <w:rFonts w:ascii="Times New Roman" w:hAnsi="Times New Roman" w:cs="Times New Roman"/>
          <w:sz w:val="24"/>
          <w:szCs w:val="24"/>
        </w:rPr>
        <w:t xml:space="preserve"> age groups. Mutualism is</w:t>
      </w:r>
      <w:r w:rsidR="00DD3D19" w:rsidRPr="00755FFF">
        <w:rPr>
          <w:rFonts w:ascii="Times New Roman" w:hAnsi="Times New Roman" w:cs="Times New Roman"/>
          <w:sz w:val="24"/>
          <w:szCs w:val="24"/>
        </w:rPr>
        <w:t xml:space="preserve"> the bel</w:t>
      </w:r>
      <w:r w:rsidR="00A006B9" w:rsidRPr="00755FFF">
        <w:rPr>
          <w:rFonts w:ascii="Times New Roman" w:hAnsi="Times New Roman" w:cs="Times New Roman"/>
          <w:sz w:val="24"/>
          <w:szCs w:val="24"/>
        </w:rPr>
        <w:t>ief that humans should have little</w:t>
      </w:r>
      <w:r w:rsidR="00DD3D19" w:rsidRPr="00755FFF">
        <w:rPr>
          <w:rFonts w:ascii="Times New Roman" w:hAnsi="Times New Roman" w:cs="Times New Roman"/>
          <w:sz w:val="24"/>
          <w:szCs w:val="24"/>
        </w:rPr>
        <w:t xml:space="preserve"> interference with wildlife, and tends to focus on w</w:t>
      </w:r>
      <w:r w:rsidR="0068227B" w:rsidRPr="00755FFF">
        <w:rPr>
          <w:rFonts w:ascii="Times New Roman" w:hAnsi="Times New Roman" w:cs="Times New Roman"/>
          <w:sz w:val="24"/>
          <w:szCs w:val="24"/>
        </w:rPr>
        <w:t>ildlife existence values</w:t>
      </w:r>
      <w:r w:rsidR="0072268B" w:rsidRPr="00755FFF">
        <w:rPr>
          <w:rFonts w:ascii="Times New Roman" w:hAnsi="Times New Roman" w:cs="Times New Roman"/>
          <w:sz w:val="24"/>
          <w:szCs w:val="24"/>
        </w:rPr>
        <w:t xml:space="preserve"> (</w:t>
      </w:r>
      <w:proofErr w:type="spellStart"/>
      <w:r w:rsidR="0072268B" w:rsidRPr="00755FFF">
        <w:rPr>
          <w:rFonts w:ascii="Times New Roman" w:hAnsi="Times New Roman" w:cs="Times New Roman"/>
          <w:sz w:val="24"/>
          <w:szCs w:val="24"/>
        </w:rPr>
        <w:t>Vaske</w:t>
      </w:r>
      <w:proofErr w:type="spellEnd"/>
      <w:r w:rsidR="0072268B" w:rsidRPr="00755FFF">
        <w:rPr>
          <w:rFonts w:ascii="Times New Roman" w:hAnsi="Times New Roman" w:cs="Times New Roman"/>
          <w:sz w:val="24"/>
          <w:szCs w:val="24"/>
        </w:rPr>
        <w:t xml:space="preserve"> et al., 2011; </w:t>
      </w:r>
      <w:proofErr w:type="spellStart"/>
      <w:r w:rsidR="0072268B" w:rsidRPr="00755FFF">
        <w:rPr>
          <w:rFonts w:ascii="Times New Roman" w:hAnsi="Times New Roman" w:cs="Times New Roman"/>
          <w:sz w:val="24"/>
          <w:szCs w:val="24"/>
        </w:rPr>
        <w:t>Manfredo</w:t>
      </w:r>
      <w:proofErr w:type="spellEnd"/>
      <w:r w:rsidR="0072268B" w:rsidRPr="00755FFF">
        <w:rPr>
          <w:rFonts w:ascii="Times New Roman" w:hAnsi="Times New Roman" w:cs="Times New Roman"/>
          <w:sz w:val="24"/>
          <w:szCs w:val="24"/>
        </w:rPr>
        <w:t xml:space="preserve"> et al., 2017)</w:t>
      </w:r>
      <w:r w:rsidR="0068227B" w:rsidRPr="00755FFF">
        <w:rPr>
          <w:rFonts w:ascii="Times New Roman" w:hAnsi="Times New Roman" w:cs="Times New Roman"/>
          <w:sz w:val="24"/>
          <w:szCs w:val="24"/>
        </w:rPr>
        <w:t>.</w:t>
      </w:r>
      <w:r w:rsidR="008F30F5" w:rsidRPr="00755FFF">
        <w:rPr>
          <w:rFonts w:ascii="Times New Roman" w:hAnsi="Times New Roman" w:cs="Times New Roman"/>
          <w:sz w:val="24"/>
          <w:szCs w:val="24"/>
        </w:rPr>
        <w:t xml:space="preserve"> Based on th</w:t>
      </w:r>
      <w:r w:rsidR="00992951" w:rsidRPr="00755FFF">
        <w:rPr>
          <w:rFonts w:ascii="Times New Roman" w:hAnsi="Times New Roman" w:cs="Times New Roman"/>
          <w:sz w:val="24"/>
          <w:szCs w:val="24"/>
        </w:rPr>
        <w:t>is prior</w:t>
      </w:r>
      <w:r w:rsidR="008F30F5" w:rsidRPr="00755FFF">
        <w:rPr>
          <w:rFonts w:ascii="Times New Roman" w:hAnsi="Times New Roman" w:cs="Times New Roman"/>
          <w:sz w:val="24"/>
          <w:szCs w:val="24"/>
        </w:rPr>
        <w:t xml:space="preserve"> </w:t>
      </w:r>
      <w:r w:rsidR="001D2162" w:rsidRPr="00755FFF">
        <w:rPr>
          <w:rFonts w:ascii="Times New Roman" w:hAnsi="Times New Roman" w:cs="Times New Roman"/>
          <w:sz w:val="24"/>
          <w:szCs w:val="24"/>
        </w:rPr>
        <w:t>survey research</w:t>
      </w:r>
      <w:r w:rsidR="008F30F5" w:rsidRPr="00755FFF">
        <w:rPr>
          <w:rFonts w:ascii="Times New Roman" w:hAnsi="Times New Roman" w:cs="Times New Roman"/>
          <w:sz w:val="24"/>
          <w:szCs w:val="24"/>
        </w:rPr>
        <w:t>, t</w:t>
      </w:r>
      <w:r w:rsidR="006D7110" w:rsidRPr="00755FFF">
        <w:rPr>
          <w:rFonts w:ascii="Times New Roman" w:hAnsi="Times New Roman" w:cs="Times New Roman"/>
          <w:sz w:val="24"/>
          <w:szCs w:val="24"/>
        </w:rPr>
        <w:t>heories</w:t>
      </w:r>
      <w:r w:rsidR="001D2162" w:rsidRPr="00755FFF">
        <w:rPr>
          <w:rFonts w:ascii="Times New Roman" w:hAnsi="Times New Roman" w:cs="Times New Roman"/>
          <w:sz w:val="24"/>
          <w:szCs w:val="24"/>
        </w:rPr>
        <w:t xml:space="preserve"> of </w:t>
      </w:r>
      <w:r w:rsidR="008F30F5" w:rsidRPr="00755FFF">
        <w:rPr>
          <w:rFonts w:ascii="Times New Roman" w:hAnsi="Times New Roman" w:cs="Times New Roman"/>
          <w:sz w:val="24"/>
          <w:szCs w:val="24"/>
        </w:rPr>
        <w:t>domination and mutualism values</w:t>
      </w:r>
      <w:r w:rsidR="00992951" w:rsidRPr="00755FFF">
        <w:rPr>
          <w:rFonts w:ascii="Times New Roman" w:hAnsi="Times New Roman" w:cs="Times New Roman"/>
          <w:sz w:val="24"/>
          <w:szCs w:val="24"/>
        </w:rPr>
        <w:t>,</w:t>
      </w:r>
      <w:r w:rsidR="008F30F5" w:rsidRPr="00755FFF">
        <w:rPr>
          <w:rFonts w:ascii="Times New Roman" w:hAnsi="Times New Roman" w:cs="Times New Roman"/>
          <w:sz w:val="24"/>
          <w:szCs w:val="24"/>
        </w:rPr>
        <w:t xml:space="preserve"> as </w:t>
      </w:r>
      <w:r w:rsidR="006D7110" w:rsidRPr="00755FFF">
        <w:rPr>
          <w:rFonts w:ascii="Times New Roman" w:hAnsi="Times New Roman" w:cs="Times New Roman"/>
          <w:sz w:val="24"/>
          <w:szCs w:val="24"/>
        </w:rPr>
        <w:t>they relate</w:t>
      </w:r>
      <w:r w:rsidR="008F30F5" w:rsidRPr="00755FFF">
        <w:rPr>
          <w:rFonts w:ascii="Times New Roman" w:hAnsi="Times New Roman" w:cs="Times New Roman"/>
          <w:sz w:val="24"/>
          <w:szCs w:val="24"/>
        </w:rPr>
        <w:t xml:space="preserve"> to age</w:t>
      </w:r>
      <w:r w:rsidR="00992951" w:rsidRPr="00755FFF">
        <w:rPr>
          <w:rFonts w:ascii="Times New Roman" w:hAnsi="Times New Roman" w:cs="Times New Roman"/>
          <w:sz w:val="24"/>
          <w:szCs w:val="24"/>
        </w:rPr>
        <w:t>,</w:t>
      </w:r>
      <w:r w:rsidR="008F30F5" w:rsidRPr="00755FFF">
        <w:rPr>
          <w:rFonts w:ascii="Times New Roman" w:hAnsi="Times New Roman" w:cs="Times New Roman"/>
          <w:sz w:val="24"/>
          <w:szCs w:val="24"/>
        </w:rPr>
        <w:t xml:space="preserve"> appear to be consistent with the results of this study.</w:t>
      </w:r>
      <w:r w:rsidR="007E6214">
        <w:rPr>
          <w:rFonts w:ascii="Times New Roman" w:hAnsi="Times New Roman" w:cs="Times New Roman"/>
          <w:sz w:val="24"/>
          <w:szCs w:val="24"/>
        </w:rPr>
        <w:t xml:space="preserve"> </w:t>
      </w:r>
    </w:p>
    <w:p w14:paraId="626018B7" w14:textId="7D7BEB82" w:rsidR="005A73EA" w:rsidRDefault="003D6DA8" w:rsidP="003527A2">
      <w:pPr>
        <w:spacing w:line="480" w:lineRule="auto"/>
        <w:ind w:firstLine="720"/>
        <w:rPr>
          <w:rFonts w:ascii="Times New Roman" w:hAnsi="Times New Roman" w:cs="Times New Roman"/>
          <w:sz w:val="24"/>
          <w:szCs w:val="24"/>
        </w:rPr>
      </w:pPr>
      <w:r>
        <w:rPr>
          <w:rFonts w:ascii="Times New Roman" w:hAnsi="Times New Roman" w:cs="Times New Roman"/>
          <w:sz w:val="24"/>
          <w:szCs w:val="24"/>
        </w:rPr>
        <w:t>Despite demographic differences in the survey results, some</w:t>
      </w:r>
      <w:r w:rsidR="00851000">
        <w:rPr>
          <w:rFonts w:ascii="Times New Roman" w:hAnsi="Times New Roman" w:cs="Times New Roman"/>
          <w:sz w:val="24"/>
          <w:szCs w:val="24"/>
        </w:rPr>
        <w:t xml:space="preserve"> </w:t>
      </w:r>
      <w:r>
        <w:rPr>
          <w:rFonts w:ascii="Times New Roman" w:hAnsi="Times New Roman" w:cs="Times New Roman"/>
          <w:sz w:val="24"/>
          <w:szCs w:val="24"/>
        </w:rPr>
        <w:t>selections</w:t>
      </w:r>
      <w:r w:rsidR="00E41EAA">
        <w:rPr>
          <w:rFonts w:ascii="Times New Roman" w:hAnsi="Times New Roman" w:cs="Times New Roman"/>
          <w:sz w:val="24"/>
          <w:szCs w:val="24"/>
        </w:rPr>
        <w:t xml:space="preserve"> were</w:t>
      </w:r>
      <w:r>
        <w:rPr>
          <w:rFonts w:ascii="Times New Roman" w:hAnsi="Times New Roman" w:cs="Times New Roman"/>
          <w:sz w:val="24"/>
          <w:szCs w:val="24"/>
        </w:rPr>
        <w:t xml:space="preserve"> uniform amongst all subgroups of people</w:t>
      </w:r>
      <w:r w:rsidR="00E41EAA">
        <w:rPr>
          <w:rFonts w:ascii="Times New Roman" w:hAnsi="Times New Roman" w:cs="Times New Roman"/>
          <w:sz w:val="24"/>
          <w:szCs w:val="24"/>
        </w:rPr>
        <w:t xml:space="preserve">. Similar percentages of both men and women were not outright opposed to hunting, but preferred different management strategies, comprising 49% men and 45% women. In parallel, </w:t>
      </w:r>
      <w:r w:rsidR="007E26B2">
        <w:rPr>
          <w:rFonts w:ascii="Times New Roman" w:hAnsi="Times New Roman" w:cs="Times New Roman"/>
          <w:sz w:val="24"/>
          <w:szCs w:val="24"/>
        </w:rPr>
        <w:t>48% of people aged between 18 and 24, 50% of those 25-34, and 40% of people over 35 also would have preferred different management strategies.</w:t>
      </w:r>
      <w:r w:rsidR="00011E70">
        <w:rPr>
          <w:rFonts w:ascii="Times New Roman" w:hAnsi="Times New Roman" w:cs="Times New Roman"/>
          <w:sz w:val="24"/>
          <w:szCs w:val="24"/>
        </w:rPr>
        <w:t xml:space="preserve"> </w:t>
      </w:r>
      <w:r w:rsidR="005C3381">
        <w:rPr>
          <w:rFonts w:ascii="Times New Roman" w:hAnsi="Times New Roman" w:cs="Times New Roman"/>
          <w:sz w:val="24"/>
          <w:szCs w:val="24"/>
        </w:rPr>
        <w:t>Additionally, education</w:t>
      </w:r>
      <w:r w:rsidR="00DA2868">
        <w:rPr>
          <w:rFonts w:ascii="Times New Roman" w:hAnsi="Times New Roman" w:cs="Times New Roman"/>
          <w:sz w:val="24"/>
          <w:szCs w:val="24"/>
        </w:rPr>
        <w:t xml:space="preserve"> was consistently th</w:t>
      </w:r>
      <w:r w:rsidR="003A15D5">
        <w:rPr>
          <w:rFonts w:ascii="Times New Roman" w:hAnsi="Times New Roman" w:cs="Times New Roman"/>
          <w:sz w:val="24"/>
          <w:szCs w:val="24"/>
        </w:rPr>
        <w:t>e most</w:t>
      </w:r>
      <w:r w:rsidR="005C3381">
        <w:rPr>
          <w:rFonts w:ascii="Times New Roman" w:hAnsi="Times New Roman" w:cs="Times New Roman"/>
          <w:sz w:val="24"/>
          <w:szCs w:val="24"/>
        </w:rPr>
        <w:t xml:space="preserve"> supported wildlife management method</w:t>
      </w:r>
      <w:r w:rsidR="00B84C20">
        <w:rPr>
          <w:rFonts w:ascii="Times New Roman" w:hAnsi="Times New Roman" w:cs="Times New Roman"/>
          <w:sz w:val="24"/>
          <w:szCs w:val="24"/>
        </w:rPr>
        <w:t xml:space="preserve"> across</w:t>
      </w:r>
      <w:r w:rsidR="005C3381">
        <w:rPr>
          <w:rFonts w:ascii="Times New Roman" w:hAnsi="Times New Roman" w:cs="Times New Roman"/>
          <w:sz w:val="24"/>
          <w:szCs w:val="24"/>
        </w:rPr>
        <w:t xml:space="preserve"> all demographical groups. The lowest percentage of support came from the 35 and over age bracket, with 76% supporting educational methods.</w:t>
      </w:r>
      <w:r w:rsidR="003527A2">
        <w:rPr>
          <w:rFonts w:ascii="Times New Roman" w:hAnsi="Times New Roman" w:cs="Times New Roman"/>
          <w:sz w:val="24"/>
          <w:szCs w:val="24"/>
        </w:rPr>
        <w:t xml:space="preserve"> </w:t>
      </w:r>
      <w:r w:rsidR="001B3973">
        <w:rPr>
          <w:rFonts w:ascii="Times New Roman" w:hAnsi="Times New Roman" w:cs="Times New Roman"/>
          <w:sz w:val="24"/>
          <w:szCs w:val="24"/>
        </w:rPr>
        <w:t>Aside from</w:t>
      </w:r>
      <w:r w:rsidR="00C10C48">
        <w:rPr>
          <w:rFonts w:ascii="Times New Roman" w:hAnsi="Times New Roman" w:cs="Times New Roman"/>
          <w:sz w:val="24"/>
          <w:szCs w:val="24"/>
        </w:rPr>
        <w:t xml:space="preserve"> how the high amount of young, female respondents affected the results, </w:t>
      </w:r>
      <w:r w:rsidR="00413CDB">
        <w:rPr>
          <w:rFonts w:ascii="Times New Roman" w:hAnsi="Times New Roman" w:cs="Times New Roman"/>
          <w:sz w:val="24"/>
          <w:szCs w:val="24"/>
        </w:rPr>
        <w:t>support for educational policy and uncertainty about the effectiveness of year-round hunting rem</w:t>
      </w:r>
      <w:r w:rsidR="00230571">
        <w:rPr>
          <w:rFonts w:ascii="Times New Roman" w:hAnsi="Times New Roman" w:cs="Times New Roman"/>
          <w:sz w:val="24"/>
          <w:szCs w:val="24"/>
        </w:rPr>
        <w:t>ained consistent throughout</w:t>
      </w:r>
      <w:r w:rsidR="00B84C20">
        <w:rPr>
          <w:rFonts w:ascii="Times New Roman" w:hAnsi="Times New Roman" w:cs="Times New Roman"/>
          <w:sz w:val="24"/>
          <w:szCs w:val="24"/>
        </w:rPr>
        <w:t xml:space="preserve"> all subgroups of </w:t>
      </w:r>
      <w:r w:rsidR="001B3973">
        <w:rPr>
          <w:rFonts w:ascii="Times New Roman" w:hAnsi="Times New Roman" w:cs="Times New Roman"/>
          <w:sz w:val="24"/>
          <w:szCs w:val="24"/>
        </w:rPr>
        <w:t>respondents</w:t>
      </w:r>
      <w:r w:rsidR="00413CDB">
        <w:rPr>
          <w:rFonts w:ascii="Times New Roman" w:hAnsi="Times New Roman" w:cs="Times New Roman"/>
          <w:sz w:val="24"/>
          <w:szCs w:val="24"/>
        </w:rPr>
        <w:t xml:space="preserve">. </w:t>
      </w:r>
    </w:p>
    <w:p w14:paraId="32E87349" w14:textId="736EEB0A" w:rsidR="008D147F" w:rsidRPr="00755FFF" w:rsidRDefault="00DB5D7E" w:rsidP="00BC060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 demo</w:t>
      </w:r>
      <w:r w:rsidR="00715C1D">
        <w:rPr>
          <w:rFonts w:ascii="Times New Roman" w:hAnsi="Times New Roman" w:cs="Times New Roman"/>
          <w:sz w:val="24"/>
          <w:szCs w:val="24"/>
        </w:rPr>
        <w:t>graphics appeared to correlate with the</w:t>
      </w:r>
      <w:r>
        <w:rPr>
          <w:rFonts w:ascii="Times New Roman" w:hAnsi="Times New Roman" w:cs="Times New Roman"/>
          <w:sz w:val="24"/>
          <w:szCs w:val="24"/>
        </w:rPr>
        <w:t xml:space="preserve"> results of this study, the preference for policies other than hunting</w:t>
      </w:r>
      <w:r w:rsidR="005171EB">
        <w:rPr>
          <w:rFonts w:ascii="Times New Roman" w:hAnsi="Times New Roman" w:cs="Times New Roman"/>
          <w:sz w:val="24"/>
          <w:szCs w:val="24"/>
        </w:rPr>
        <w:t xml:space="preserve"> persisted regardless of associated demographics</w:t>
      </w:r>
      <w:r>
        <w:rPr>
          <w:rFonts w:ascii="Times New Roman" w:hAnsi="Times New Roman" w:cs="Times New Roman"/>
          <w:sz w:val="24"/>
          <w:szCs w:val="24"/>
        </w:rPr>
        <w:t xml:space="preserve">. Additionally, females and people between the ages of 18 and 24 only made up slight majorities of their demographic categories, with females </w:t>
      </w:r>
      <w:r>
        <w:rPr>
          <w:rFonts w:ascii="Times New Roman" w:hAnsi="Times New Roman" w:cs="Times New Roman"/>
          <w:sz w:val="24"/>
          <w:szCs w:val="24"/>
        </w:rPr>
        <w:lastRenderedPageBreak/>
        <w:t>comprising 59% of respondents and people 18-24 comprising 53%. Therefore, demographics were certainly not the only fac</w:t>
      </w:r>
      <w:r w:rsidR="006E67D8">
        <w:rPr>
          <w:rFonts w:ascii="Times New Roman" w:hAnsi="Times New Roman" w:cs="Times New Roman"/>
          <w:sz w:val="24"/>
          <w:szCs w:val="24"/>
        </w:rPr>
        <w:t xml:space="preserve">tor influencing survey results. </w:t>
      </w:r>
      <w:r w:rsidR="00F55A9C">
        <w:rPr>
          <w:rFonts w:ascii="Times New Roman" w:hAnsi="Times New Roman" w:cs="Times New Roman"/>
          <w:sz w:val="24"/>
          <w:szCs w:val="24"/>
        </w:rPr>
        <w:t>It is apparent</w:t>
      </w:r>
      <w:r w:rsidR="00BC060A">
        <w:rPr>
          <w:rFonts w:ascii="Times New Roman" w:hAnsi="Times New Roman" w:cs="Times New Roman"/>
          <w:sz w:val="24"/>
          <w:szCs w:val="24"/>
        </w:rPr>
        <w:t xml:space="preserve"> that </w:t>
      </w:r>
      <w:r w:rsidR="003A15D5">
        <w:rPr>
          <w:rFonts w:ascii="Times New Roman" w:hAnsi="Times New Roman" w:cs="Times New Roman"/>
          <w:sz w:val="24"/>
          <w:szCs w:val="24"/>
        </w:rPr>
        <w:t>within higher educational institutions, year-round hunting of coyotes is a controversial policy that does not have widespread support.</w:t>
      </w:r>
      <w:r w:rsidR="00BC060A">
        <w:rPr>
          <w:rFonts w:ascii="Times New Roman" w:hAnsi="Times New Roman" w:cs="Times New Roman"/>
          <w:sz w:val="24"/>
          <w:szCs w:val="24"/>
        </w:rPr>
        <w:t xml:space="preserve"> </w:t>
      </w:r>
      <w:r w:rsidR="00221D3B">
        <w:rPr>
          <w:rFonts w:ascii="Times New Roman" w:hAnsi="Times New Roman" w:cs="Times New Roman"/>
          <w:sz w:val="24"/>
          <w:szCs w:val="24"/>
        </w:rPr>
        <w:t xml:space="preserve">However, </w:t>
      </w:r>
      <w:r w:rsidR="00F5451A">
        <w:rPr>
          <w:rFonts w:ascii="Times New Roman" w:hAnsi="Times New Roman" w:cs="Times New Roman"/>
          <w:sz w:val="24"/>
          <w:szCs w:val="24"/>
        </w:rPr>
        <w:t>as</w:t>
      </w:r>
      <w:r w:rsidR="00B86980">
        <w:rPr>
          <w:rFonts w:ascii="Times New Roman" w:hAnsi="Times New Roman" w:cs="Times New Roman"/>
          <w:sz w:val="24"/>
          <w:szCs w:val="24"/>
        </w:rPr>
        <w:t xml:space="preserve"> 79</w:t>
      </w:r>
      <w:r w:rsidR="00221D3B">
        <w:rPr>
          <w:rFonts w:ascii="Times New Roman" w:hAnsi="Times New Roman" w:cs="Times New Roman"/>
          <w:sz w:val="24"/>
          <w:szCs w:val="24"/>
        </w:rPr>
        <w:t xml:space="preserve">% of </w:t>
      </w:r>
      <w:r w:rsidR="00F5451A">
        <w:rPr>
          <w:rFonts w:ascii="Times New Roman" w:hAnsi="Times New Roman" w:cs="Times New Roman"/>
          <w:sz w:val="24"/>
          <w:szCs w:val="24"/>
        </w:rPr>
        <w:t>respondents</w:t>
      </w:r>
      <w:r w:rsidR="00221D3B">
        <w:rPr>
          <w:rFonts w:ascii="Times New Roman" w:hAnsi="Times New Roman" w:cs="Times New Roman"/>
          <w:sz w:val="24"/>
          <w:szCs w:val="24"/>
        </w:rPr>
        <w:t xml:space="preserve"> did not have recommendations for Oklahoma’s government</w:t>
      </w:r>
      <w:r w:rsidR="00F5451A">
        <w:rPr>
          <w:rFonts w:ascii="Times New Roman" w:hAnsi="Times New Roman" w:cs="Times New Roman"/>
          <w:sz w:val="24"/>
          <w:szCs w:val="24"/>
        </w:rPr>
        <w:t>,</w:t>
      </w:r>
      <w:r w:rsidR="00221D3B">
        <w:rPr>
          <w:rFonts w:ascii="Times New Roman" w:hAnsi="Times New Roman" w:cs="Times New Roman"/>
          <w:sz w:val="24"/>
          <w:szCs w:val="24"/>
        </w:rPr>
        <w:t xml:space="preserve"> </w:t>
      </w:r>
      <w:r w:rsidR="00F5451A">
        <w:rPr>
          <w:rFonts w:ascii="Times New Roman" w:hAnsi="Times New Roman" w:cs="Times New Roman"/>
          <w:sz w:val="24"/>
          <w:szCs w:val="24"/>
        </w:rPr>
        <w:t>this</w:t>
      </w:r>
      <w:r w:rsidR="00221D3B">
        <w:rPr>
          <w:rFonts w:ascii="Times New Roman" w:hAnsi="Times New Roman" w:cs="Times New Roman"/>
          <w:sz w:val="24"/>
          <w:szCs w:val="24"/>
        </w:rPr>
        <w:t xml:space="preserve"> indica</w:t>
      </w:r>
      <w:r w:rsidR="006D177B">
        <w:rPr>
          <w:rFonts w:ascii="Times New Roman" w:hAnsi="Times New Roman" w:cs="Times New Roman"/>
          <w:sz w:val="24"/>
          <w:szCs w:val="24"/>
        </w:rPr>
        <w:t>tes most respondents likely</w:t>
      </w:r>
      <w:r w:rsidR="00E73ABD">
        <w:rPr>
          <w:rFonts w:ascii="Times New Roman" w:hAnsi="Times New Roman" w:cs="Times New Roman"/>
          <w:sz w:val="24"/>
          <w:szCs w:val="24"/>
        </w:rPr>
        <w:t xml:space="preserve"> did </w:t>
      </w:r>
      <w:r w:rsidR="0057029B">
        <w:rPr>
          <w:rFonts w:ascii="Times New Roman" w:hAnsi="Times New Roman" w:cs="Times New Roman"/>
          <w:sz w:val="24"/>
          <w:szCs w:val="24"/>
        </w:rPr>
        <w:t xml:space="preserve">not </w:t>
      </w:r>
      <w:r w:rsidR="00221D3B">
        <w:rPr>
          <w:rFonts w:ascii="Times New Roman" w:hAnsi="Times New Roman" w:cs="Times New Roman"/>
          <w:sz w:val="24"/>
          <w:szCs w:val="24"/>
        </w:rPr>
        <w:t>have</w:t>
      </w:r>
      <w:r w:rsidR="006D177B">
        <w:rPr>
          <w:rFonts w:ascii="Times New Roman" w:hAnsi="Times New Roman" w:cs="Times New Roman"/>
          <w:sz w:val="24"/>
          <w:szCs w:val="24"/>
        </w:rPr>
        <w:t xml:space="preserve"> strong opinions on th</w:t>
      </w:r>
      <w:r w:rsidR="00F5451A">
        <w:rPr>
          <w:rFonts w:ascii="Times New Roman" w:hAnsi="Times New Roman" w:cs="Times New Roman"/>
          <w:sz w:val="24"/>
          <w:szCs w:val="24"/>
        </w:rPr>
        <w:t>e topic of coyote management</w:t>
      </w:r>
      <w:r w:rsidR="006D177B">
        <w:rPr>
          <w:rFonts w:ascii="Times New Roman" w:hAnsi="Times New Roman" w:cs="Times New Roman"/>
          <w:sz w:val="24"/>
          <w:szCs w:val="24"/>
        </w:rPr>
        <w:t xml:space="preserve">. </w:t>
      </w:r>
      <w:r w:rsidR="00F51775" w:rsidRPr="00755FFF">
        <w:rPr>
          <w:rFonts w:ascii="Times New Roman" w:hAnsi="Times New Roman" w:cs="Times New Roman"/>
          <w:sz w:val="24"/>
          <w:szCs w:val="24"/>
        </w:rPr>
        <w:t>For those</w:t>
      </w:r>
      <w:r w:rsidR="00B524AC" w:rsidRPr="00755FFF">
        <w:rPr>
          <w:rFonts w:ascii="Times New Roman" w:hAnsi="Times New Roman" w:cs="Times New Roman"/>
          <w:sz w:val="24"/>
          <w:szCs w:val="24"/>
        </w:rPr>
        <w:t xml:space="preserve"> that d</w:t>
      </w:r>
      <w:r w:rsidR="00F51775" w:rsidRPr="00755FFF">
        <w:rPr>
          <w:rFonts w:ascii="Times New Roman" w:hAnsi="Times New Roman" w:cs="Times New Roman"/>
          <w:sz w:val="24"/>
          <w:szCs w:val="24"/>
        </w:rPr>
        <w:t>id have recommendations, answers varied</w:t>
      </w:r>
      <w:r w:rsidR="00C91A52" w:rsidRPr="00755FFF">
        <w:rPr>
          <w:rFonts w:ascii="Times New Roman" w:hAnsi="Times New Roman" w:cs="Times New Roman"/>
          <w:sz w:val="24"/>
          <w:szCs w:val="24"/>
        </w:rPr>
        <w:t xml:space="preserve">. Most recommendations consisted of educating citizens, relocating coyotes, and restricted hunting. However, </w:t>
      </w:r>
      <w:r w:rsidR="00C71001" w:rsidRPr="00755FFF">
        <w:rPr>
          <w:rFonts w:ascii="Times New Roman" w:hAnsi="Times New Roman" w:cs="Times New Roman"/>
          <w:sz w:val="24"/>
          <w:szCs w:val="24"/>
        </w:rPr>
        <w:t>some resp</w:t>
      </w:r>
      <w:r w:rsidR="00F51775" w:rsidRPr="00755FFF">
        <w:rPr>
          <w:rFonts w:ascii="Times New Roman" w:hAnsi="Times New Roman" w:cs="Times New Roman"/>
          <w:sz w:val="24"/>
          <w:szCs w:val="24"/>
        </w:rPr>
        <w:t>ondents displayed uncertainty</w:t>
      </w:r>
      <w:r w:rsidR="00C71001" w:rsidRPr="00755FFF">
        <w:rPr>
          <w:rFonts w:ascii="Times New Roman" w:hAnsi="Times New Roman" w:cs="Times New Roman"/>
          <w:sz w:val="24"/>
          <w:szCs w:val="24"/>
        </w:rPr>
        <w:t xml:space="preserve"> in their recommendations; two respondents phrased their recommendation as questions, and one respondent </w:t>
      </w:r>
      <w:r w:rsidR="00F51775" w:rsidRPr="00755FFF">
        <w:rPr>
          <w:rFonts w:ascii="Times New Roman" w:hAnsi="Times New Roman" w:cs="Times New Roman"/>
          <w:sz w:val="24"/>
          <w:szCs w:val="24"/>
        </w:rPr>
        <w:t xml:space="preserve">openly </w:t>
      </w:r>
      <w:r w:rsidR="00C71001" w:rsidRPr="00755FFF">
        <w:rPr>
          <w:rFonts w:ascii="Times New Roman" w:hAnsi="Times New Roman" w:cs="Times New Roman"/>
          <w:sz w:val="24"/>
          <w:szCs w:val="24"/>
        </w:rPr>
        <w:t xml:space="preserve">stated that they “did not know”. Additionally, most survey takers that provided recommendations </w:t>
      </w:r>
      <w:r w:rsidR="008D147F" w:rsidRPr="00755FFF">
        <w:rPr>
          <w:rFonts w:ascii="Times New Roman" w:hAnsi="Times New Roman" w:cs="Times New Roman"/>
          <w:sz w:val="24"/>
          <w:szCs w:val="24"/>
        </w:rPr>
        <w:t>did not provide</w:t>
      </w:r>
      <w:r w:rsidR="00F51775" w:rsidRPr="00755FFF">
        <w:rPr>
          <w:rFonts w:ascii="Times New Roman" w:hAnsi="Times New Roman" w:cs="Times New Roman"/>
          <w:sz w:val="24"/>
          <w:szCs w:val="24"/>
        </w:rPr>
        <w:t xml:space="preserve"> any</w:t>
      </w:r>
      <w:r w:rsidR="00CD198D" w:rsidRPr="00755FFF">
        <w:rPr>
          <w:rFonts w:ascii="Times New Roman" w:hAnsi="Times New Roman" w:cs="Times New Roman"/>
          <w:sz w:val="24"/>
          <w:szCs w:val="24"/>
        </w:rPr>
        <w:t xml:space="preserve"> reasoning to justify their suggestions.</w:t>
      </w:r>
    </w:p>
    <w:p w14:paraId="6BCC6B5C" w14:textId="101FFB42" w:rsidR="00AE7323" w:rsidRDefault="008D147F" w:rsidP="00BC060A">
      <w:pPr>
        <w:spacing w:line="480" w:lineRule="auto"/>
        <w:ind w:firstLine="720"/>
        <w:rPr>
          <w:rFonts w:ascii="Times New Roman" w:hAnsi="Times New Roman" w:cs="Times New Roman"/>
          <w:sz w:val="24"/>
          <w:szCs w:val="24"/>
        </w:rPr>
      </w:pPr>
      <w:r w:rsidRPr="00755FFF">
        <w:rPr>
          <w:rFonts w:ascii="Times New Roman" w:hAnsi="Times New Roman" w:cs="Times New Roman"/>
          <w:sz w:val="24"/>
          <w:szCs w:val="24"/>
        </w:rPr>
        <w:t>The lack of recommendations, as well as the relative uncertainty in the recommendations that were offered, may indicate</w:t>
      </w:r>
      <w:r w:rsidR="00E73ABD" w:rsidRPr="00755FFF">
        <w:rPr>
          <w:rFonts w:ascii="Times New Roman" w:hAnsi="Times New Roman" w:cs="Times New Roman"/>
          <w:sz w:val="24"/>
          <w:szCs w:val="24"/>
        </w:rPr>
        <w:t xml:space="preserve"> a </w:t>
      </w:r>
      <w:r w:rsidR="006D177B" w:rsidRPr="00755FFF">
        <w:rPr>
          <w:rFonts w:ascii="Times New Roman" w:hAnsi="Times New Roman" w:cs="Times New Roman"/>
          <w:sz w:val="24"/>
          <w:szCs w:val="24"/>
        </w:rPr>
        <w:t>lack of knowledge about wildlife management</w:t>
      </w:r>
      <w:r w:rsidRPr="00755FFF">
        <w:rPr>
          <w:rFonts w:ascii="Times New Roman" w:hAnsi="Times New Roman" w:cs="Times New Roman"/>
          <w:sz w:val="24"/>
          <w:szCs w:val="24"/>
        </w:rPr>
        <w:t xml:space="preserve"> among respondents. Moreover, </w:t>
      </w:r>
      <w:r w:rsidR="008205AE" w:rsidRPr="00755FFF">
        <w:rPr>
          <w:rFonts w:ascii="Times New Roman" w:hAnsi="Times New Roman" w:cs="Times New Roman"/>
          <w:sz w:val="24"/>
          <w:szCs w:val="24"/>
        </w:rPr>
        <w:t>respondent</w:t>
      </w:r>
      <w:r w:rsidRPr="00755FFF">
        <w:rPr>
          <w:rFonts w:ascii="Times New Roman" w:hAnsi="Times New Roman" w:cs="Times New Roman"/>
          <w:sz w:val="24"/>
          <w:szCs w:val="24"/>
        </w:rPr>
        <w:t>s’ past experiences with coyote</w:t>
      </w:r>
      <w:r w:rsidR="00CD198D" w:rsidRPr="00755FFF">
        <w:rPr>
          <w:rFonts w:ascii="Times New Roman" w:hAnsi="Times New Roman" w:cs="Times New Roman"/>
          <w:sz w:val="24"/>
          <w:szCs w:val="24"/>
        </w:rPr>
        <w:t>s</w:t>
      </w:r>
      <w:r w:rsidRPr="00755FFF">
        <w:rPr>
          <w:rFonts w:ascii="Times New Roman" w:hAnsi="Times New Roman" w:cs="Times New Roman"/>
          <w:sz w:val="24"/>
          <w:szCs w:val="24"/>
        </w:rPr>
        <w:t xml:space="preserve"> may have</w:t>
      </w:r>
      <w:r w:rsidR="00E73ABD" w:rsidRPr="00755FFF">
        <w:rPr>
          <w:rFonts w:ascii="Times New Roman" w:hAnsi="Times New Roman" w:cs="Times New Roman"/>
          <w:sz w:val="24"/>
          <w:szCs w:val="24"/>
        </w:rPr>
        <w:t xml:space="preserve"> played a role</w:t>
      </w:r>
      <w:r w:rsidR="006D177B" w:rsidRPr="00755FFF">
        <w:rPr>
          <w:rFonts w:ascii="Times New Roman" w:hAnsi="Times New Roman" w:cs="Times New Roman"/>
          <w:sz w:val="24"/>
          <w:szCs w:val="24"/>
        </w:rPr>
        <w:t>.</w:t>
      </w:r>
      <w:r w:rsidR="00B942BF">
        <w:rPr>
          <w:rFonts w:ascii="Times New Roman" w:hAnsi="Times New Roman" w:cs="Times New Roman"/>
          <w:sz w:val="24"/>
          <w:szCs w:val="24"/>
        </w:rPr>
        <w:t xml:space="preserve"> </w:t>
      </w:r>
      <w:r w:rsidR="00AD0EDE" w:rsidRPr="00AD0EDE">
        <w:rPr>
          <w:rFonts w:ascii="Times New Roman" w:hAnsi="Times New Roman" w:cs="Times New Roman"/>
          <w:sz w:val="24"/>
          <w:szCs w:val="24"/>
        </w:rPr>
        <w:t xml:space="preserve">According to a learning and adaptation theory proposed by Wilson, et al. (2013a), a person’s decision to seek knowledge depends partially on prior experience. If prior experience does not inspire the person to seek certain knowledge, then that person may perceive that knowledge to have a higher opportunity cost than benefit. </w:t>
      </w:r>
      <w:r w:rsidR="00534C3E">
        <w:rPr>
          <w:rFonts w:ascii="Times New Roman" w:hAnsi="Times New Roman" w:cs="Times New Roman"/>
          <w:sz w:val="24"/>
          <w:szCs w:val="24"/>
        </w:rPr>
        <w:t xml:space="preserve">This is a short summary of the theory presented by Wilson, et al.; however, it points to a potential </w:t>
      </w:r>
      <w:r w:rsidR="00534C3E">
        <w:rPr>
          <w:rFonts w:ascii="Times New Roman" w:hAnsi="Times New Roman" w:cs="Times New Roman"/>
          <w:sz w:val="24"/>
          <w:szCs w:val="24"/>
        </w:rPr>
        <w:lastRenderedPageBreak/>
        <w:t>relationship between the stated experience of survey respondents and the lack of suggested action. As reiterated by Wilson, et al.</w:t>
      </w:r>
      <w:r w:rsidR="00BF43F3">
        <w:rPr>
          <w:rFonts w:ascii="Times New Roman" w:hAnsi="Times New Roman" w:cs="Times New Roman"/>
          <w:sz w:val="24"/>
          <w:szCs w:val="24"/>
        </w:rPr>
        <w:t xml:space="preserve"> (2013b)</w:t>
      </w:r>
      <w:r w:rsidR="00534C3E">
        <w:rPr>
          <w:rFonts w:ascii="Times New Roman" w:hAnsi="Times New Roman" w:cs="Times New Roman"/>
          <w:sz w:val="24"/>
          <w:szCs w:val="24"/>
        </w:rPr>
        <w:t>, a person’s existing knowledge acts as a guid</w:t>
      </w:r>
      <w:r w:rsidR="00A82179">
        <w:rPr>
          <w:rFonts w:ascii="Times New Roman" w:hAnsi="Times New Roman" w:cs="Times New Roman"/>
          <w:sz w:val="24"/>
          <w:szCs w:val="24"/>
        </w:rPr>
        <w:t>e for future action. Since most</w:t>
      </w:r>
      <w:r w:rsidR="00122319">
        <w:rPr>
          <w:rFonts w:ascii="Times New Roman" w:hAnsi="Times New Roman" w:cs="Times New Roman"/>
          <w:sz w:val="24"/>
          <w:szCs w:val="24"/>
        </w:rPr>
        <w:t xml:space="preserve"> respondents who</w:t>
      </w:r>
      <w:r w:rsidR="00534C3E">
        <w:rPr>
          <w:rFonts w:ascii="Times New Roman" w:hAnsi="Times New Roman" w:cs="Times New Roman"/>
          <w:sz w:val="24"/>
          <w:szCs w:val="24"/>
        </w:rPr>
        <w:t xml:space="preserve"> claimed to have had an experience with coyotes </w:t>
      </w:r>
      <w:r w:rsidR="00122319">
        <w:rPr>
          <w:rFonts w:ascii="Times New Roman" w:hAnsi="Times New Roman" w:cs="Times New Roman"/>
          <w:sz w:val="24"/>
          <w:szCs w:val="24"/>
        </w:rPr>
        <w:t>described</w:t>
      </w:r>
      <w:r w:rsidR="00534C3E">
        <w:rPr>
          <w:rFonts w:ascii="Times New Roman" w:hAnsi="Times New Roman" w:cs="Times New Roman"/>
          <w:sz w:val="24"/>
          <w:szCs w:val="24"/>
        </w:rPr>
        <w:t xml:space="preserve"> </w:t>
      </w:r>
      <w:r w:rsidR="00122319">
        <w:rPr>
          <w:rFonts w:ascii="Times New Roman" w:hAnsi="Times New Roman" w:cs="Times New Roman"/>
          <w:sz w:val="24"/>
          <w:szCs w:val="24"/>
        </w:rPr>
        <w:t>that experience as</w:t>
      </w:r>
      <w:r w:rsidR="00534C3E">
        <w:rPr>
          <w:rFonts w:ascii="Times New Roman" w:hAnsi="Times New Roman" w:cs="Times New Roman"/>
          <w:sz w:val="24"/>
          <w:szCs w:val="24"/>
        </w:rPr>
        <w:t xml:space="preserve"> “neither positive nor negative,” this could have correlated </w:t>
      </w:r>
      <w:r w:rsidR="00263346">
        <w:rPr>
          <w:rFonts w:ascii="Times New Roman" w:hAnsi="Times New Roman" w:cs="Times New Roman"/>
          <w:sz w:val="24"/>
          <w:szCs w:val="24"/>
        </w:rPr>
        <w:t>with the lack of suggested action for the ODWC, despite their stated preference for non-lethal management methods.</w:t>
      </w:r>
      <w:r w:rsidR="00122319">
        <w:rPr>
          <w:rFonts w:ascii="Times New Roman" w:hAnsi="Times New Roman" w:cs="Times New Roman"/>
          <w:sz w:val="24"/>
          <w:szCs w:val="24"/>
        </w:rPr>
        <w:t xml:space="preserve"> However, as a person’s experience with the subject of wildlife management methods is not</w:t>
      </w:r>
      <w:r w:rsidR="00094581">
        <w:rPr>
          <w:rFonts w:ascii="Times New Roman" w:hAnsi="Times New Roman" w:cs="Times New Roman"/>
          <w:sz w:val="24"/>
          <w:szCs w:val="24"/>
        </w:rPr>
        <w:t xml:space="preserve"> necessarily</w:t>
      </w:r>
      <w:r w:rsidR="00122319">
        <w:rPr>
          <w:rFonts w:ascii="Times New Roman" w:hAnsi="Times New Roman" w:cs="Times New Roman"/>
          <w:sz w:val="24"/>
          <w:szCs w:val="24"/>
        </w:rPr>
        <w:t xml:space="preserve"> limited to his or her direct experience with coyotes, </w:t>
      </w:r>
      <w:r w:rsidR="009B7098">
        <w:rPr>
          <w:rFonts w:ascii="Times New Roman" w:hAnsi="Times New Roman" w:cs="Times New Roman"/>
          <w:sz w:val="24"/>
          <w:szCs w:val="24"/>
        </w:rPr>
        <w:t xml:space="preserve">it was likely not the only </w:t>
      </w:r>
      <w:r w:rsidR="00F55A9C">
        <w:rPr>
          <w:rFonts w:ascii="Times New Roman" w:hAnsi="Times New Roman" w:cs="Times New Roman"/>
          <w:sz w:val="24"/>
          <w:szCs w:val="24"/>
        </w:rPr>
        <w:t>aspect</w:t>
      </w:r>
      <w:r w:rsidR="009B7098">
        <w:rPr>
          <w:rFonts w:ascii="Times New Roman" w:hAnsi="Times New Roman" w:cs="Times New Roman"/>
          <w:sz w:val="24"/>
          <w:szCs w:val="24"/>
        </w:rPr>
        <w:t xml:space="preserve"> influencing these</w:t>
      </w:r>
      <w:r w:rsidR="00122319">
        <w:rPr>
          <w:rFonts w:ascii="Times New Roman" w:hAnsi="Times New Roman" w:cs="Times New Roman"/>
          <w:sz w:val="24"/>
          <w:szCs w:val="24"/>
        </w:rPr>
        <w:t xml:space="preserve"> results.</w:t>
      </w:r>
    </w:p>
    <w:p w14:paraId="357E41F2" w14:textId="1934D82F" w:rsidR="00B72BE4" w:rsidRDefault="00122319" w:rsidP="00B72BE4">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4D0353">
        <w:rPr>
          <w:rFonts w:ascii="Times New Roman" w:hAnsi="Times New Roman" w:cs="Times New Roman"/>
          <w:sz w:val="24"/>
          <w:szCs w:val="24"/>
        </w:rPr>
        <w:t xml:space="preserve">his </w:t>
      </w:r>
      <w:r w:rsidR="00A6362E">
        <w:rPr>
          <w:rFonts w:ascii="Times New Roman" w:hAnsi="Times New Roman" w:cs="Times New Roman"/>
          <w:sz w:val="24"/>
          <w:szCs w:val="24"/>
        </w:rPr>
        <w:t>suggested incongruence between Oklahoma coyote management policy and surveyed public opinion</w:t>
      </w:r>
      <w:r w:rsidR="004B147F">
        <w:rPr>
          <w:rFonts w:ascii="Times New Roman" w:hAnsi="Times New Roman" w:cs="Times New Roman"/>
          <w:sz w:val="24"/>
          <w:szCs w:val="24"/>
        </w:rPr>
        <w:t xml:space="preserve"> </w:t>
      </w:r>
      <w:r w:rsidR="004D0353">
        <w:rPr>
          <w:rFonts w:ascii="Times New Roman" w:hAnsi="Times New Roman" w:cs="Times New Roman"/>
          <w:sz w:val="24"/>
          <w:szCs w:val="24"/>
        </w:rPr>
        <w:t>leads to uncer</w:t>
      </w:r>
      <w:r w:rsidR="004B147F">
        <w:rPr>
          <w:rFonts w:ascii="Times New Roman" w:hAnsi="Times New Roman" w:cs="Times New Roman"/>
          <w:sz w:val="24"/>
          <w:szCs w:val="24"/>
        </w:rPr>
        <w:t xml:space="preserve">tainty in future developments </w:t>
      </w:r>
      <w:r w:rsidR="00A6362E">
        <w:rPr>
          <w:rFonts w:ascii="Times New Roman" w:hAnsi="Times New Roman" w:cs="Times New Roman"/>
          <w:sz w:val="24"/>
          <w:szCs w:val="24"/>
        </w:rPr>
        <w:t>for</w:t>
      </w:r>
      <w:r w:rsidR="004D0353">
        <w:rPr>
          <w:rFonts w:ascii="Times New Roman" w:hAnsi="Times New Roman" w:cs="Times New Roman"/>
          <w:sz w:val="24"/>
          <w:szCs w:val="24"/>
        </w:rPr>
        <w:t xml:space="preserve"> Oklahoma predator management. </w:t>
      </w:r>
      <w:r w:rsidR="004B147F">
        <w:rPr>
          <w:rFonts w:ascii="Times New Roman" w:hAnsi="Times New Roman" w:cs="Times New Roman"/>
          <w:sz w:val="24"/>
          <w:szCs w:val="24"/>
        </w:rPr>
        <w:t xml:space="preserve">Though respondents did not seem to favor Oklahoma’s </w:t>
      </w:r>
      <w:r w:rsidR="00A6362E">
        <w:rPr>
          <w:rFonts w:ascii="Times New Roman" w:hAnsi="Times New Roman" w:cs="Times New Roman"/>
          <w:sz w:val="24"/>
          <w:szCs w:val="24"/>
        </w:rPr>
        <w:t xml:space="preserve">current </w:t>
      </w:r>
      <w:r w:rsidR="001B6054">
        <w:rPr>
          <w:rFonts w:ascii="Times New Roman" w:hAnsi="Times New Roman" w:cs="Times New Roman"/>
          <w:sz w:val="24"/>
          <w:szCs w:val="24"/>
        </w:rPr>
        <w:t xml:space="preserve">coyote policy, most also </w:t>
      </w:r>
      <w:r w:rsidR="004B147F">
        <w:rPr>
          <w:rFonts w:ascii="Times New Roman" w:hAnsi="Times New Roman" w:cs="Times New Roman"/>
          <w:sz w:val="24"/>
          <w:szCs w:val="24"/>
        </w:rPr>
        <w:t xml:space="preserve">did not display interest in making other recommendations. </w:t>
      </w:r>
      <w:r w:rsidR="009F6023">
        <w:rPr>
          <w:rFonts w:ascii="Times New Roman" w:hAnsi="Times New Roman" w:cs="Times New Roman"/>
          <w:sz w:val="24"/>
          <w:szCs w:val="24"/>
        </w:rPr>
        <w:t xml:space="preserve">State policy is often influenced by public </w:t>
      </w:r>
      <w:r w:rsidR="00872FE0">
        <w:rPr>
          <w:rFonts w:ascii="Times New Roman" w:hAnsi="Times New Roman" w:cs="Times New Roman"/>
          <w:sz w:val="24"/>
          <w:szCs w:val="24"/>
        </w:rPr>
        <w:t>engagement</w:t>
      </w:r>
      <w:r w:rsidR="009F6023">
        <w:rPr>
          <w:rFonts w:ascii="Times New Roman" w:hAnsi="Times New Roman" w:cs="Times New Roman"/>
          <w:sz w:val="24"/>
          <w:szCs w:val="24"/>
        </w:rPr>
        <w:t xml:space="preserve">. However, if citizens do not actively advocate for their preferred management policies, it is unlikely that the policy will change based on public interest. </w:t>
      </w:r>
      <w:r w:rsidR="00791C64">
        <w:rPr>
          <w:rFonts w:ascii="Times New Roman" w:hAnsi="Times New Roman" w:cs="Times New Roman"/>
          <w:sz w:val="24"/>
          <w:szCs w:val="24"/>
        </w:rPr>
        <w:t xml:space="preserve">It should be noted that nationally, </w:t>
      </w:r>
      <w:r w:rsidR="00837A67">
        <w:rPr>
          <w:rFonts w:ascii="Times New Roman" w:hAnsi="Times New Roman" w:cs="Times New Roman"/>
          <w:sz w:val="24"/>
          <w:szCs w:val="24"/>
        </w:rPr>
        <w:t xml:space="preserve">non-lethal methods are largely preferred over lethal, and </w:t>
      </w:r>
      <w:r w:rsidR="00791C64">
        <w:rPr>
          <w:rFonts w:ascii="Times New Roman" w:hAnsi="Times New Roman" w:cs="Times New Roman"/>
          <w:sz w:val="24"/>
          <w:szCs w:val="24"/>
        </w:rPr>
        <w:t>conc</w:t>
      </w:r>
      <w:r w:rsidR="0022246A">
        <w:rPr>
          <w:rFonts w:ascii="Times New Roman" w:hAnsi="Times New Roman" w:cs="Times New Roman"/>
          <w:sz w:val="24"/>
          <w:szCs w:val="24"/>
        </w:rPr>
        <w:t>ern for animal rights has increased</w:t>
      </w:r>
      <w:r w:rsidR="0048188B">
        <w:rPr>
          <w:rFonts w:ascii="Times New Roman" w:hAnsi="Times New Roman" w:cs="Times New Roman"/>
          <w:sz w:val="24"/>
          <w:szCs w:val="24"/>
        </w:rPr>
        <w:t xml:space="preserve"> in recent years </w:t>
      </w:r>
      <w:bookmarkStart w:id="18" w:name="_Hlk496702416"/>
      <w:r w:rsidR="00872FE0">
        <w:rPr>
          <w:rFonts w:ascii="Times New Roman" w:hAnsi="Times New Roman" w:cs="Times New Roman"/>
          <w:sz w:val="24"/>
          <w:szCs w:val="24"/>
        </w:rPr>
        <w:t>(</w:t>
      </w:r>
      <w:r w:rsidR="00B7358F">
        <w:rPr>
          <w:rFonts w:ascii="Times New Roman" w:hAnsi="Times New Roman" w:cs="Times New Roman"/>
          <w:sz w:val="24"/>
          <w:szCs w:val="24"/>
        </w:rPr>
        <w:t>Reiter</w:t>
      </w:r>
      <w:r w:rsidR="00563008">
        <w:rPr>
          <w:rFonts w:ascii="Times New Roman" w:hAnsi="Times New Roman" w:cs="Times New Roman"/>
          <w:sz w:val="24"/>
          <w:szCs w:val="24"/>
        </w:rPr>
        <w:t xml:space="preserve"> et al., 1999;</w:t>
      </w:r>
      <w:r w:rsidR="00837A67">
        <w:rPr>
          <w:rFonts w:ascii="Times New Roman" w:hAnsi="Times New Roman" w:cs="Times New Roman"/>
          <w:sz w:val="24"/>
          <w:szCs w:val="24"/>
        </w:rPr>
        <w:t xml:space="preserve"> </w:t>
      </w:r>
      <w:proofErr w:type="spellStart"/>
      <w:r w:rsidR="00125A09">
        <w:rPr>
          <w:rFonts w:ascii="Times New Roman" w:hAnsi="Times New Roman" w:cs="Times New Roman"/>
          <w:sz w:val="24"/>
          <w:szCs w:val="24"/>
        </w:rPr>
        <w:t>Manfredo</w:t>
      </w:r>
      <w:proofErr w:type="spellEnd"/>
      <w:r w:rsidR="00125A09">
        <w:rPr>
          <w:rFonts w:ascii="Times New Roman" w:hAnsi="Times New Roman" w:cs="Times New Roman"/>
          <w:sz w:val="24"/>
          <w:szCs w:val="24"/>
        </w:rPr>
        <w:t xml:space="preserve"> </w:t>
      </w:r>
      <w:r w:rsidR="007431E1" w:rsidRPr="007431E1">
        <w:rPr>
          <w:rFonts w:ascii="Times New Roman" w:hAnsi="Times New Roman" w:cs="Times New Roman"/>
          <w:sz w:val="24"/>
          <w:szCs w:val="24"/>
        </w:rPr>
        <w:t>et al., 2017</w:t>
      </w:r>
      <w:r w:rsidR="00872FE0">
        <w:rPr>
          <w:rFonts w:ascii="Times New Roman" w:hAnsi="Times New Roman" w:cs="Times New Roman"/>
          <w:sz w:val="24"/>
          <w:szCs w:val="24"/>
        </w:rPr>
        <w:t>)</w:t>
      </w:r>
      <w:r w:rsidR="00837A67">
        <w:rPr>
          <w:rFonts w:ascii="Times New Roman" w:hAnsi="Times New Roman" w:cs="Times New Roman"/>
          <w:sz w:val="24"/>
          <w:szCs w:val="24"/>
        </w:rPr>
        <w:t xml:space="preserve">. </w:t>
      </w:r>
      <w:bookmarkEnd w:id="18"/>
      <w:r w:rsidR="00562CC9" w:rsidRPr="00562CC9">
        <w:rPr>
          <w:rFonts w:ascii="Times New Roman" w:hAnsi="Times New Roman" w:cs="Times New Roman"/>
          <w:sz w:val="24"/>
          <w:szCs w:val="24"/>
        </w:rPr>
        <w:t>Should interest in animal rights continue to grow, it could eventually inspire citizens to advocate for their preferred non-lethal methods. However, this requires further study within the state of Oklahoma.</w:t>
      </w:r>
    </w:p>
    <w:p w14:paraId="5CFE4A6B" w14:textId="5CE24FB8" w:rsidR="00B0209C" w:rsidRDefault="00B0209C" w:rsidP="0039442D">
      <w:pPr>
        <w:spacing w:line="480" w:lineRule="auto"/>
        <w:rPr>
          <w:rFonts w:ascii="Times New Roman" w:hAnsi="Times New Roman" w:cs="Times New Roman"/>
          <w:sz w:val="24"/>
          <w:szCs w:val="24"/>
        </w:rPr>
      </w:pPr>
    </w:p>
    <w:p w14:paraId="76DE7FA7" w14:textId="59ADB03D" w:rsidR="00B72BE4" w:rsidRPr="00B72BE4" w:rsidRDefault="00B72BE4" w:rsidP="00B72BE4">
      <w:pPr>
        <w:spacing w:line="480" w:lineRule="auto"/>
        <w:rPr>
          <w:rFonts w:ascii="Times New Roman" w:hAnsi="Times New Roman" w:cs="Times New Roman"/>
          <w:i/>
          <w:sz w:val="24"/>
          <w:szCs w:val="24"/>
        </w:rPr>
      </w:pPr>
      <w:r w:rsidRPr="00B72BE4">
        <w:rPr>
          <w:rFonts w:ascii="Times New Roman" w:hAnsi="Times New Roman" w:cs="Times New Roman"/>
          <w:i/>
          <w:sz w:val="24"/>
          <w:szCs w:val="24"/>
        </w:rPr>
        <w:lastRenderedPageBreak/>
        <w:t>6.1. Survey results in relation to sustainability theory</w:t>
      </w:r>
    </w:p>
    <w:p w14:paraId="4276AF75" w14:textId="51F16D56" w:rsidR="00B72BE4" w:rsidRPr="00755FFF" w:rsidRDefault="00B72BE4" w:rsidP="0090162A">
      <w:pPr>
        <w:spacing w:line="480" w:lineRule="auto"/>
        <w:rPr>
          <w:rFonts w:ascii="Times New Roman" w:hAnsi="Times New Roman" w:cs="Times New Roman"/>
          <w:sz w:val="24"/>
          <w:szCs w:val="24"/>
        </w:rPr>
      </w:pPr>
      <w:r w:rsidRPr="00755FFF">
        <w:rPr>
          <w:rFonts w:ascii="Times New Roman" w:hAnsi="Times New Roman" w:cs="Times New Roman"/>
          <w:sz w:val="24"/>
          <w:szCs w:val="24"/>
        </w:rPr>
        <w:t>The basis for this study, as it relates to sustainability theory, was the ecological approach to natural resource management. This approach to management acknowledges that ecosystems are complex systems that may be completely altered by the change in a single species (</w:t>
      </w:r>
      <w:proofErr w:type="spellStart"/>
      <w:r w:rsidRPr="00755FFF">
        <w:rPr>
          <w:rFonts w:ascii="Times New Roman" w:hAnsi="Times New Roman" w:cs="Times New Roman"/>
          <w:sz w:val="24"/>
          <w:szCs w:val="24"/>
        </w:rPr>
        <w:t>Chiras</w:t>
      </w:r>
      <w:proofErr w:type="spellEnd"/>
      <w:r w:rsidRPr="00755FFF">
        <w:rPr>
          <w:rFonts w:ascii="Times New Roman" w:hAnsi="Times New Roman" w:cs="Times New Roman"/>
          <w:sz w:val="24"/>
          <w:szCs w:val="24"/>
        </w:rPr>
        <w:t xml:space="preserve"> and </w:t>
      </w:r>
      <w:proofErr w:type="spellStart"/>
      <w:r w:rsidRPr="00755FFF">
        <w:rPr>
          <w:rFonts w:ascii="Times New Roman" w:hAnsi="Times New Roman" w:cs="Times New Roman"/>
          <w:sz w:val="24"/>
          <w:szCs w:val="24"/>
        </w:rPr>
        <w:t>Reganold</w:t>
      </w:r>
      <w:proofErr w:type="spellEnd"/>
      <w:r w:rsidRPr="00755FFF">
        <w:rPr>
          <w:rFonts w:ascii="Times New Roman" w:hAnsi="Times New Roman" w:cs="Times New Roman"/>
          <w:sz w:val="24"/>
          <w:szCs w:val="24"/>
        </w:rPr>
        <w:t xml:space="preserve">, 2010). Within their role as apex predator throughout most of Oklahoma, coyotes have a particularly important role in the function of their particular ecosystems (Wallach et al., 2015; Crooks and Soule, 1999). An example of how the alteration of an apex predator population may affect an ecosystem can be seen in the reintroduction of gray wolves in Yellowstone National Park in 1995. After approximately 70 years of there being no wolves in the park, the gray wolf reintroduction resulted in what was believed </w:t>
      </w:r>
      <w:r w:rsidR="00203628" w:rsidRPr="00755FFF">
        <w:rPr>
          <w:rFonts w:ascii="Times New Roman" w:hAnsi="Times New Roman" w:cs="Times New Roman"/>
          <w:sz w:val="24"/>
          <w:szCs w:val="24"/>
        </w:rPr>
        <w:t xml:space="preserve">by many </w:t>
      </w:r>
      <w:r w:rsidRPr="00755FFF">
        <w:rPr>
          <w:rFonts w:ascii="Times New Roman" w:hAnsi="Times New Roman" w:cs="Times New Roman"/>
          <w:sz w:val="24"/>
          <w:szCs w:val="24"/>
        </w:rPr>
        <w:t xml:space="preserve">to be a trophic cascade </w:t>
      </w:r>
      <w:bookmarkStart w:id="19" w:name="_Hlk499725877"/>
      <w:r w:rsidRPr="00755FFF">
        <w:rPr>
          <w:rFonts w:ascii="Times New Roman" w:hAnsi="Times New Roman" w:cs="Times New Roman"/>
          <w:sz w:val="24"/>
          <w:szCs w:val="24"/>
        </w:rPr>
        <w:t xml:space="preserve">(Creel and Christianson, 2009; Smith et al., 2003). </w:t>
      </w:r>
      <w:bookmarkEnd w:id="19"/>
      <w:r w:rsidRPr="00755FFF">
        <w:rPr>
          <w:rFonts w:ascii="Times New Roman" w:hAnsi="Times New Roman" w:cs="Times New Roman"/>
          <w:sz w:val="24"/>
          <w:szCs w:val="24"/>
        </w:rPr>
        <w:t>Elk and deer populations began avoiding certain areas of the park where the</w:t>
      </w:r>
      <w:r w:rsidR="00203628" w:rsidRPr="00755FFF">
        <w:rPr>
          <w:rFonts w:ascii="Times New Roman" w:hAnsi="Times New Roman" w:cs="Times New Roman"/>
          <w:sz w:val="24"/>
          <w:szCs w:val="24"/>
        </w:rPr>
        <w:t>y were likely to be hunted, which</w:t>
      </w:r>
      <w:r w:rsidRPr="00755FFF">
        <w:rPr>
          <w:rFonts w:ascii="Times New Roman" w:hAnsi="Times New Roman" w:cs="Times New Roman"/>
          <w:sz w:val="24"/>
          <w:szCs w:val="24"/>
        </w:rPr>
        <w:t xml:space="preserve"> resulted in an increase in</w:t>
      </w:r>
      <w:r w:rsidR="00203628" w:rsidRPr="00755FFF">
        <w:rPr>
          <w:rFonts w:ascii="Times New Roman" w:hAnsi="Times New Roman" w:cs="Times New Roman"/>
          <w:sz w:val="24"/>
          <w:szCs w:val="24"/>
        </w:rPr>
        <w:t xml:space="preserve"> vegetation within those areas</w:t>
      </w:r>
      <w:r w:rsidRPr="00755FFF">
        <w:rPr>
          <w:rFonts w:ascii="Times New Roman" w:hAnsi="Times New Roman" w:cs="Times New Roman"/>
          <w:sz w:val="24"/>
          <w:szCs w:val="24"/>
        </w:rPr>
        <w:t>. The increased vegetation attracted songbirds and beavers, and provided an increased supply of food for bears, du</w:t>
      </w:r>
      <w:r w:rsidR="00203628" w:rsidRPr="00755FFF">
        <w:rPr>
          <w:rFonts w:ascii="Times New Roman" w:hAnsi="Times New Roman" w:cs="Times New Roman"/>
          <w:sz w:val="24"/>
          <w:szCs w:val="24"/>
        </w:rPr>
        <w:t xml:space="preserve">e to the berries on the new, growing </w:t>
      </w:r>
      <w:r w:rsidRPr="00755FFF">
        <w:rPr>
          <w:rFonts w:ascii="Times New Roman" w:hAnsi="Times New Roman" w:cs="Times New Roman"/>
          <w:sz w:val="24"/>
          <w:szCs w:val="24"/>
        </w:rPr>
        <w:t>shrubs. The dams built by the rising beaver population also provided habitat for fish and otters. These are onl</w:t>
      </w:r>
      <w:r w:rsidR="00203628" w:rsidRPr="00755FFF">
        <w:rPr>
          <w:rFonts w:ascii="Times New Roman" w:hAnsi="Times New Roman" w:cs="Times New Roman"/>
          <w:sz w:val="24"/>
          <w:szCs w:val="24"/>
        </w:rPr>
        <w:t>y a few changes that occurred in</w:t>
      </w:r>
      <w:r w:rsidRPr="00755FFF">
        <w:rPr>
          <w:rFonts w:ascii="Times New Roman" w:hAnsi="Times New Roman" w:cs="Times New Roman"/>
          <w:sz w:val="24"/>
          <w:szCs w:val="24"/>
        </w:rPr>
        <w:t xml:space="preserve"> the Yellowstone ecosystem after the reintroduction of wolves; however, they serve as an example of the potential changes th</w:t>
      </w:r>
      <w:r w:rsidR="00203628" w:rsidRPr="00755FFF">
        <w:rPr>
          <w:rFonts w:ascii="Times New Roman" w:hAnsi="Times New Roman" w:cs="Times New Roman"/>
          <w:sz w:val="24"/>
          <w:szCs w:val="24"/>
        </w:rPr>
        <w:t>at can result from large changes in an apex predator population</w:t>
      </w:r>
      <w:r w:rsidR="00126303" w:rsidRPr="00755FFF">
        <w:rPr>
          <w:rFonts w:ascii="Times New Roman" w:hAnsi="Times New Roman" w:cs="Times New Roman"/>
          <w:sz w:val="24"/>
          <w:szCs w:val="24"/>
        </w:rPr>
        <w:t xml:space="preserve">. </w:t>
      </w:r>
      <w:r w:rsidR="00203628" w:rsidRPr="00755FFF">
        <w:rPr>
          <w:rFonts w:ascii="Times New Roman" w:hAnsi="Times New Roman" w:cs="Times New Roman"/>
          <w:sz w:val="24"/>
          <w:szCs w:val="24"/>
        </w:rPr>
        <w:t>Based on this example, c</w:t>
      </w:r>
      <w:r w:rsidR="00126303" w:rsidRPr="00755FFF">
        <w:rPr>
          <w:rFonts w:ascii="Times New Roman" w:hAnsi="Times New Roman" w:cs="Times New Roman"/>
          <w:sz w:val="24"/>
          <w:szCs w:val="24"/>
        </w:rPr>
        <w:t>oyotes</w:t>
      </w:r>
      <w:r w:rsidR="00B047D4" w:rsidRPr="00755FFF">
        <w:rPr>
          <w:rFonts w:ascii="Times New Roman" w:hAnsi="Times New Roman" w:cs="Times New Roman"/>
          <w:sz w:val="24"/>
          <w:szCs w:val="24"/>
        </w:rPr>
        <w:t xml:space="preserve"> within Oklahoma </w:t>
      </w:r>
      <w:r w:rsidR="006C6CDC" w:rsidRPr="00755FFF">
        <w:rPr>
          <w:rFonts w:ascii="Times New Roman" w:hAnsi="Times New Roman" w:cs="Times New Roman"/>
          <w:sz w:val="24"/>
          <w:szCs w:val="24"/>
        </w:rPr>
        <w:t>may require</w:t>
      </w:r>
      <w:r w:rsidR="00B047D4" w:rsidRPr="00755FFF">
        <w:rPr>
          <w:rFonts w:ascii="Times New Roman" w:hAnsi="Times New Roman" w:cs="Times New Roman"/>
          <w:sz w:val="24"/>
          <w:szCs w:val="24"/>
        </w:rPr>
        <w:t xml:space="preserve"> special attention from the </w:t>
      </w:r>
      <w:r w:rsidR="00B047D4" w:rsidRPr="00755FFF">
        <w:rPr>
          <w:rFonts w:ascii="Times New Roman" w:hAnsi="Times New Roman" w:cs="Times New Roman"/>
          <w:sz w:val="24"/>
          <w:szCs w:val="24"/>
        </w:rPr>
        <w:lastRenderedPageBreak/>
        <w:t>Oklahoma Depa</w:t>
      </w:r>
      <w:r w:rsidR="00126303" w:rsidRPr="00755FFF">
        <w:rPr>
          <w:rFonts w:ascii="Times New Roman" w:hAnsi="Times New Roman" w:cs="Times New Roman"/>
          <w:sz w:val="24"/>
          <w:szCs w:val="24"/>
        </w:rPr>
        <w:t>rtment of Wildlife Conservatio</w:t>
      </w:r>
      <w:r w:rsidR="006C6CDC" w:rsidRPr="00755FFF">
        <w:rPr>
          <w:rFonts w:ascii="Times New Roman" w:hAnsi="Times New Roman" w:cs="Times New Roman"/>
          <w:sz w:val="24"/>
          <w:szCs w:val="24"/>
        </w:rPr>
        <w:t>n to ensure stable</w:t>
      </w:r>
      <w:r w:rsidR="00126303" w:rsidRPr="00755FFF">
        <w:rPr>
          <w:rFonts w:ascii="Times New Roman" w:hAnsi="Times New Roman" w:cs="Times New Roman"/>
          <w:sz w:val="24"/>
          <w:szCs w:val="24"/>
        </w:rPr>
        <w:t xml:space="preserve"> population numbers</w:t>
      </w:r>
      <w:r w:rsidR="006C6CDC" w:rsidRPr="00755FFF">
        <w:rPr>
          <w:rFonts w:ascii="Times New Roman" w:hAnsi="Times New Roman" w:cs="Times New Roman"/>
          <w:sz w:val="24"/>
          <w:szCs w:val="24"/>
        </w:rPr>
        <w:t xml:space="preserve"> and healthy surrounding ecosystems.</w:t>
      </w:r>
    </w:p>
    <w:p w14:paraId="44AA7830" w14:textId="490C8407" w:rsidR="00BE0D7F" w:rsidRDefault="00B72BE4" w:rsidP="005F4AEF">
      <w:pPr>
        <w:spacing w:line="480" w:lineRule="auto"/>
        <w:rPr>
          <w:rFonts w:ascii="Times New Roman" w:hAnsi="Times New Roman" w:cs="Times New Roman"/>
          <w:sz w:val="24"/>
          <w:szCs w:val="24"/>
        </w:rPr>
      </w:pPr>
      <w:r w:rsidRPr="00755FFF">
        <w:rPr>
          <w:rFonts w:ascii="Times New Roman" w:hAnsi="Times New Roman" w:cs="Times New Roman"/>
          <w:sz w:val="24"/>
          <w:szCs w:val="24"/>
        </w:rPr>
        <w:tab/>
        <w:t>Based on the ecological approach of natural resource management, all aspects of an existing ecosystem should be managed properly to ensure that resources a</w:t>
      </w:r>
      <w:r w:rsidR="006C6CDC" w:rsidRPr="00755FFF">
        <w:rPr>
          <w:rFonts w:ascii="Times New Roman" w:hAnsi="Times New Roman" w:cs="Times New Roman"/>
          <w:sz w:val="24"/>
          <w:szCs w:val="24"/>
        </w:rPr>
        <w:t>re continually available</w:t>
      </w:r>
      <w:r w:rsidRPr="00755FFF">
        <w:rPr>
          <w:rFonts w:ascii="Times New Roman" w:hAnsi="Times New Roman" w:cs="Times New Roman"/>
          <w:sz w:val="24"/>
          <w:szCs w:val="24"/>
        </w:rPr>
        <w:t xml:space="preserve"> for both human and wildlife use (</w:t>
      </w:r>
      <w:proofErr w:type="spellStart"/>
      <w:r w:rsidRPr="00755FFF">
        <w:rPr>
          <w:rFonts w:ascii="Times New Roman" w:hAnsi="Times New Roman" w:cs="Times New Roman"/>
          <w:sz w:val="24"/>
          <w:szCs w:val="24"/>
        </w:rPr>
        <w:t>Chiras</w:t>
      </w:r>
      <w:proofErr w:type="spellEnd"/>
      <w:r w:rsidRPr="00755FFF">
        <w:rPr>
          <w:rFonts w:ascii="Times New Roman" w:hAnsi="Times New Roman" w:cs="Times New Roman"/>
          <w:sz w:val="24"/>
          <w:szCs w:val="24"/>
        </w:rPr>
        <w:t xml:space="preserve"> and </w:t>
      </w:r>
      <w:proofErr w:type="spellStart"/>
      <w:r w:rsidRPr="00755FFF">
        <w:rPr>
          <w:rFonts w:ascii="Times New Roman" w:hAnsi="Times New Roman" w:cs="Times New Roman"/>
          <w:sz w:val="24"/>
          <w:szCs w:val="24"/>
        </w:rPr>
        <w:t>Reganold</w:t>
      </w:r>
      <w:proofErr w:type="spellEnd"/>
      <w:r w:rsidRPr="00755FFF">
        <w:rPr>
          <w:rFonts w:ascii="Times New Roman" w:hAnsi="Times New Roman" w:cs="Times New Roman"/>
          <w:sz w:val="24"/>
          <w:szCs w:val="24"/>
        </w:rPr>
        <w:t>, 2010). This approach is ro</w:t>
      </w:r>
      <w:r w:rsidR="006C6CDC" w:rsidRPr="00755FFF">
        <w:rPr>
          <w:rFonts w:ascii="Times New Roman" w:hAnsi="Times New Roman" w:cs="Times New Roman"/>
          <w:sz w:val="24"/>
          <w:szCs w:val="24"/>
        </w:rPr>
        <w:t>oted in conservation principles</w:t>
      </w:r>
      <w:r w:rsidRPr="00755FFF">
        <w:rPr>
          <w:rFonts w:ascii="Times New Roman" w:hAnsi="Times New Roman" w:cs="Times New Roman"/>
          <w:sz w:val="24"/>
          <w:szCs w:val="24"/>
        </w:rPr>
        <w:t xml:space="preserve"> as opposed to preservation.</w:t>
      </w:r>
      <w:r w:rsidR="006C6CDC" w:rsidRPr="00755FFF">
        <w:rPr>
          <w:rFonts w:ascii="Times New Roman" w:hAnsi="Times New Roman" w:cs="Times New Roman"/>
          <w:sz w:val="24"/>
          <w:szCs w:val="24"/>
        </w:rPr>
        <w:t xml:space="preserve"> Conservation principles focus on sustainably managing</w:t>
      </w:r>
      <w:r w:rsidRPr="00755FFF">
        <w:rPr>
          <w:rFonts w:ascii="Times New Roman" w:hAnsi="Times New Roman" w:cs="Times New Roman"/>
          <w:sz w:val="24"/>
          <w:szCs w:val="24"/>
        </w:rPr>
        <w:t xml:space="preserve"> natural resources for</w:t>
      </w:r>
      <w:r w:rsidR="006C6CDC" w:rsidRPr="00755FFF">
        <w:rPr>
          <w:rFonts w:ascii="Times New Roman" w:hAnsi="Times New Roman" w:cs="Times New Roman"/>
          <w:sz w:val="24"/>
          <w:szCs w:val="24"/>
        </w:rPr>
        <w:t xml:space="preserve"> future</w:t>
      </w:r>
      <w:r w:rsidRPr="00755FFF">
        <w:rPr>
          <w:rFonts w:ascii="Times New Roman" w:hAnsi="Times New Roman" w:cs="Times New Roman"/>
          <w:sz w:val="24"/>
          <w:szCs w:val="24"/>
        </w:rPr>
        <w:t xml:space="preserve"> use, while preservation principles seek</w:t>
      </w:r>
      <w:r w:rsidR="006C6CDC" w:rsidRPr="00755FFF">
        <w:rPr>
          <w:rFonts w:ascii="Times New Roman" w:hAnsi="Times New Roman" w:cs="Times New Roman"/>
          <w:sz w:val="24"/>
          <w:szCs w:val="24"/>
        </w:rPr>
        <w:t xml:space="preserve"> to remove humans almost entirely </w:t>
      </w:r>
      <w:r w:rsidRPr="00755FFF">
        <w:rPr>
          <w:rFonts w:ascii="Times New Roman" w:hAnsi="Times New Roman" w:cs="Times New Roman"/>
          <w:sz w:val="24"/>
          <w:szCs w:val="24"/>
        </w:rPr>
        <w:t>from natural environments (</w:t>
      </w:r>
      <w:proofErr w:type="spellStart"/>
      <w:r w:rsidRPr="00755FFF">
        <w:rPr>
          <w:rFonts w:ascii="Times New Roman" w:hAnsi="Times New Roman" w:cs="Times New Roman"/>
          <w:sz w:val="24"/>
          <w:szCs w:val="24"/>
        </w:rPr>
        <w:t>Chiras</w:t>
      </w:r>
      <w:proofErr w:type="spellEnd"/>
      <w:r w:rsidRPr="00755FFF">
        <w:rPr>
          <w:rFonts w:ascii="Times New Roman" w:hAnsi="Times New Roman" w:cs="Times New Roman"/>
          <w:sz w:val="24"/>
          <w:szCs w:val="24"/>
        </w:rPr>
        <w:t xml:space="preserve"> and </w:t>
      </w:r>
      <w:proofErr w:type="spellStart"/>
      <w:r w:rsidRPr="00755FFF">
        <w:rPr>
          <w:rFonts w:ascii="Times New Roman" w:hAnsi="Times New Roman" w:cs="Times New Roman"/>
          <w:sz w:val="24"/>
          <w:szCs w:val="24"/>
        </w:rPr>
        <w:t>Reganold</w:t>
      </w:r>
      <w:proofErr w:type="spellEnd"/>
      <w:r w:rsidRPr="00755FFF">
        <w:rPr>
          <w:rFonts w:ascii="Times New Roman" w:hAnsi="Times New Roman" w:cs="Times New Roman"/>
          <w:sz w:val="24"/>
          <w:szCs w:val="24"/>
        </w:rPr>
        <w:t xml:space="preserve">, 2010; “Conservation vs Preservation and the National Park Service”). </w:t>
      </w:r>
      <w:r w:rsidR="006C6CDC" w:rsidRPr="00755FFF">
        <w:rPr>
          <w:rFonts w:ascii="Times New Roman" w:hAnsi="Times New Roman" w:cs="Times New Roman"/>
          <w:sz w:val="24"/>
          <w:szCs w:val="24"/>
        </w:rPr>
        <w:t xml:space="preserve">Both </w:t>
      </w:r>
      <w:r w:rsidRPr="00755FFF">
        <w:rPr>
          <w:rFonts w:ascii="Times New Roman" w:hAnsi="Times New Roman" w:cs="Times New Roman"/>
          <w:sz w:val="24"/>
          <w:szCs w:val="24"/>
        </w:rPr>
        <w:t>approaches seek to protect wild</w:t>
      </w:r>
      <w:r w:rsidR="006C6CDC" w:rsidRPr="00755FFF">
        <w:rPr>
          <w:rFonts w:ascii="Times New Roman" w:hAnsi="Times New Roman" w:cs="Times New Roman"/>
          <w:sz w:val="24"/>
          <w:szCs w:val="24"/>
        </w:rPr>
        <w:t>life in different ways, and each</w:t>
      </w:r>
      <w:r w:rsidRPr="00755FFF">
        <w:rPr>
          <w:rFonts w:ascii="Times New Roman" w:hAnsi="Times New Roman" w:cs="Times New Roman"/>
          <w:sz w:val="24"/>
          <w:szCs w:val="24"/>
        </w:rPr>
        <w:t xml:space="preserve"> have support from various subgroups of people (</w:t>
      </w:r>
      <w:proofErr w:type="spellStart"/>
      <w:r w:rsidRPr="00755FFF">
        <w:rPr>
          <w:rFonts w:ascii="Times New Roman" w:hAnsi="Times New Roman" w:cs="Times New Roman"/>
          <w:sz w:val="24"/>
          <w:szCs w:val="24"/>
        </w:rPr>
        <w:t>Chiras</w:t>
      </w:r>
      <w:proofErr w:type="spellEnd"/>
      <w:r w:rsidRPr="00755FFF">
        <w:rPr>
          <w:rFonts w:ascii="Times New Roman" w:hAnsi="Times New Roman" w:cs="Times New Roman"/>
          <w:sz w:val="24"/>
          <w:szCs w:val="24"/>
        </w:rPr>
        <w:t xml:space="preserve"> and </w:t>
      </w:r>
      <w:proofErr w:type="spellStart"/>
      <w:r w:rsidRPr="00755FFF">
        <w:rPr>
          <w:rFonts w:ascii="Times New Roman" w:hAnsi="Times New Roman" w:cs="Times New Roman"/>
          <w:sz w:val="24"/>
          <w:szCs w:val="24"/>
        </w:rPr>
        <w:t>Reganold</w:t>
      </w:r>
      <w:proofErr w:type="spellEnd"/>
      <w:r w:rsidRPr="00755FFF">
        <w:rPr>
          <w:rFonts w:ascii="Times New Roman" w:hAnsi="Times New Roman" w:cs="Times New Roman"/>
          <w:sz w:val="24"/>
          <w:szCs w:val="24"/>
        </w:rPr>
        <w:t xml:space="preserve">, 2010). The opposition to year-round hunting by survey respondents may potentially fall within preservation ideology, as it favors the </w:t>
      </w:r>
      <w:r w:rsidR="006C6CDC" w:rsidRPr="00755FFF">
        <w:rPr>
          <w:rFonts w:ascii="Times New Roman" w:hAnsi="Times New Roman" w:cs="Times New Roman"/>
          <w:sz w:val="24"/>
          <w:szCs w:val="24"/>
        </w:rPr>
        <w:t>removal of humans from a type</w:t>
      </w:r>
      <w:r w:rsidRPr="00755FFF">
        <w:rPr>
          <w:rFonts w:ascii="Times New Roman" w:hAnsi="Times New Roman" w:cs="Times New Roman"/>
          <w:sz w:val="24"/>
          <w:szCs w:val="24"/>
        </w:rPr>
        <w:t xml:space="preserve"> of coyote population control. However, this o</w:t>
      </w:r>
      <w:r w:rsidR="006C6CDC" w:rsidRPr="00755FFF">
        <w:rPr>
          <w:rFonts w:ascii="Times New Roman" w:hAnsi="Times New Roman" w:cs="Times New Roman"/>
          <w:sz w:val="24"/>
          <w:szCs w:val="24"/>
        </w:rPr>
        <w:t>pposition</w:t>
      </w:r>
      <w:r w:rsidRPr="00755FFF">
        <w:rPr>
          <w:rFonts w:ascii="Times New Roman" w:hAnsi="Times New Roman" w:cs="Times New Roman"/>
          <w:sz w:val="24"/>
          <w:szCs w:val="24"/>
        </w:rPr>
        <w:t xml:space="preserve"> may not st</w:t>
      </w:r>
      <w:r w:rsidR="0026280A" w:rsidRPr="00755FFF">
        <w:rPr>
          <w:rFonts w:ascii="Times New Roman" w:hAnsi="Times New Roman" w:cs="Times New Roman"/>
          <w:sz w:val="24"/>
          <w:szCs w:val="24"/>
        </w:rPr>
        <w:t>em from an aim to preserve coyotes. Other</w:t>
      </w:r>
      <w:r w:rsidRPr="00755FFF">
        <w:rPr>
          <w:rFonts w:ascii="Times New Roman" w:hAnsi="Times New Roman" w:cs="Times New Roman"/>
          <w:sz w:val="24"/>
          <w:szCs w:val="24"/>
        </w:rPr>
        <w:t xml:space="preserve"> reasons for respondents’ opposition to year-round hunting could include </w:t>
      </w:r>
      <w:r w:rsidR="006C6CDC" w:rsidRPr="00755FFF">
        <w:rPr>
          <w:rFonts w:ascii="Times New Roman" w:hAnsi="Times New Roman" w:cs="Times New Roman"/>
          <w:sz w:val="24"/>
          <w:szCs w:val="24"/>
        </w:rPr>
        <w:t>a desire</w:t>
      </w:r>
      <w:r w:rsidRPr="00755FFF">
        <w:rPr>
          <w:rFonts w:ascii="Times New Roman" w:hAnsi="Times New Roman" w:cs="Times New Roman"/>
          <w:sz w:val="24"/>
          <w:szCs w:val="24"/>
        </w:rPr>
        <w:t xml:space="preserve"> for high tracking of coyote populations withi</w:t>
      </w:r>
      <w:r w:rsidR="0026280A" w:rsidRPr="00755FFF">
        <w:rPr>
          <w:rFonts w:ascii="Times New Roman" w:hAnsi="Times New Roman" w:cs="Times New Roman"/>
          <w:sz w:val="24"/>
          <w:szCs w:val="24"/>
        </w:rPr>
        <w:t>n a closed hunting season, or a</w:t>
      </w:r>
      <w:r w:rsidRPr="00755FFF">
        <w:rPr>
          <w:rFonts w:ascii="Times New Roman" w:hAnsi="Times New Roman" w:cs="Times New Roman"/>
          <w:sz w:val="24"/>
          <w:szCs w:val="24"/>
        </w:rPr>
        <w:t xml:space="preserve"> preference for non-lethal methods of wildlife management</w:t>
      </w:r>
      <w:r w:rsidR="0026280A" w:rsidRPr="00755FFF">
        <w:rPr>
          <w:rFonts w:ascii="Times New Roman" w:hAnsi="Times New Roman" w:cs="Times New Roman"/>
          <w:sz w:val="24"/>
          <w:szCs w:val="24"/>
        </w:rPr>
        <w:t xml:space="preserve"> in lieu of lethal</w:t>
      </w:r>
      <w:r w:rsidRPr="00755FFF">
        <w:rPr>
          <w:rFonts w:ascii="Times New Roman" w:hAnsi="Times New Roman" w:cs="Times New Roman"/>
          <w:sz w:val="24"/>
          <w:szCs w:val="24"/>
        </w:rPr>
        <w:t xml:space="preserve">. Therefore, it is unclear whether </w:t>
      </w:r>
      <w:r w:rsidR="006C6CDC" w:rsidRPr="00755FFF">
        <w:rPr>
          <w:rFonts w:ascii="Times New Roman" w:hAnsi="Times New Roman" w:cs="Times New Roman"/>
          <w:sz w:val="24"/>
          <w:szCs w:val="24"/>
        </w:rPr>
        <w:t>most survey</w:t>
      </w:r>
      <w:r w:rsidRPr="00755FFF">
        <w:rPr>
          <w:rFonts w:ascii="Times New Roman" w:hAnsi="Times New Roman" w:cs="Times New Roman"/>
          <w:sz w:val="24"/>
          <w:szCs w:val="24"/>
        </w:rPr>
        <w:t xml:space="preserve"> respondents prefer the ecological or the preservation approach to wildlife management.</w:t>
      </w:r>
    </w:p>
    <w:p w14:paraId="0031EC12" w14:textId="6F5B2511" w:rsidR="00BE0D7F" w:rsidRDefault="00BE0D7F" w:rsidP="005F4AEF">
      <w:pPr>
        <w:spacing w:line="480" w:lineRule="auto"/>
        <w:rPr>
          <w:rFonts w:ascii="Times New Roman" w:hAnsi="Times New Roman" w:cs="Times New Roman"/>
          <w:sz w:val="24"/>
          <w:szCs w:val="24"/>
        </w:rPr>
      </w:pPr>
    </w:p>
    <w:p w14:paraId="16A9E687" w14:textId="77777777" w:rsidR="00BE0D7F" w:rsidRDefault="00BE0D7F" w:rsidP="005F4AEF">
      <w:pPr>
        <w:spacing w:line="480" w:lineRule="auto"/>
        <w:rPr>
          <w:rFonts w:ascii="Times New Roman" w:hAnsi="Times New Roman" w:cs="Times New Roman"/>
          <w:sz w:val="24"/>
          <w:szCs w:val="24"/>
        </w:rPr>
      </w:pPr>
    </w:p>
    <w:p w14:paraId="5FE5F250" w14:textId="73DB4E43" w:rsidR="00963E7A" w:rsidRDefault="004E63D1" w:rsidP="00514BF0">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6.2</w:t>
      </w:r>
      <w:r w:rsidR="00514BF0">
        <w:rPr>
          <w:rFonts w:ascii="Times New Roman" w:hAnsi="Times New Roman" w:cs="Times New Roman"/>
          <w:i/>
          <w:sz w:val="24"/>
          <w:szCs w:val="24"/>
        </w:rPr>
        <w:t xml:space="preserve">. </w:t>
      </w:r>
      <w:r w:rsidR="00963E7A" w:rsidRPr="00514BF0">
        <w:rPr>
          <w:rFonts w:ascii="Times New Roman" w:hAnsi="Times New Roman" w:cs="Times New Roman"/>
          <w:i/>
          <w:sz w:val="24"/>
          <w:szCs w:val="24"/>
        </w:rPr>
        <w:t>Management Implications</w:t>
      </w:r>
    </w:p>
    <w:p w14:paraId="3DD64EE5" w14:textId="76EC4532" w:rsidR="00471484" w:rsidRPr="00755FFF" w:rsidRDefault="0026280A" w:rsidP="00514BF0">
      <w:pPr>
        <w:spacing w:line="480" w:lineRule="auto"/>
        <w:rPr>
          <w:rFonts w:ascii="Times New Roman" w:hAnsi="Times New Roman" w:cs="Times New Roman"/>
          <w:sz w:val="24"/>
          <w:szCs w:val="24"/>
        </w:rPr>
      </w:pPr>
      <w:r w:rsidRPr="00755FFF">
        <w:rPr>
          <w:rFonts w:ascii="Times New Roman" w:hAnsi="Times New Roman" w:cs="Times New Roman"/>
          <w:sz w:val="24"/>
          <w:szCs w:val="24"/>
        </w:rPr>
        <w:t>T</w:t>
      </w:r>
      <w:r w:rsidR="009E4338" w:rsidRPr="00755FFF">
        <w:rPr>
          <w:rFonts w:ascii="Times New Roman" w:hAnsi="Times New Roman" w:cs="Times New Roman"/>
          <w:sz w:val="24"/>
          <w:szCs w:val="24"/>
        </w:rPr>
        <w:t xml:space="preserve">hough </w:t>
      </w:r>
      <w:r w:rsidR="009B3CF1" w:rsidRPr="00755FFF">
        <w:rPr>
          <w:rFonts w:ascii="Times New Roman" w:hAnsi="Times New Roman" w:cs="Times New Roman"/>
          <w:sz w:val="24"/>
          <w:szCs w:val="24"/>
        </w:rPr>
        <w:t>public perceptions are important for lasting support of wildlife management, the plan that is imp</w:t>
      </w:r>
      <w:r w:rsidR="00E22A0A" w:rsidRPr="00755FFF">
        <w:rPr>
          <w:rFonts w:ascii="Times New Roman" w:hAnsi="Times New Roman" w:cs="Times New Roman"/>
          <w:sz w:val="24"/>
          <w:szCs w:val="24"/>
        </w:rPr>
        <w:t xml:space="preserve">lemented must also be effective. </w:t>
      </w:r>
      <w:r w:rsidRPr="00755FFF">
        <w:rPr>
          <w:rFonts w:ascii="Times New Roman" w:hAnsi="Times New Roman" w:cs="Times New Roman"/>
          <w:sz w:val="24"/>
          <w:szCs w:val="24"/>
        </w:rPr>
        <w:t>A large percentage of respondents did not prefer hunting as a wildlife management strategy; however, t</w:t>
      </w:r>
      <w:r w:rsidR="00650AB8" w:rsidRPr="00755FFF">
        <w:rPr>
          <w:rFonts w:ascii="Times New Roman" w:hAnsi="Times New Roman" w:cs="Times New Roman"/>
          <w:sz w:val="24"/>
          <w:szCs w:val="24"/>
        </w:rPr>
        <w:t>here is much evidence</w:t>
      </w:r>
      <w:r w:rsidR="003404E4" w:rsidRPr="00755FFF">
        <w:rPr>
          <w:rFonts w:ascii="Times New Roman" w:hAnsi="Times New Roman" w:cs="Times New Roman"/>
          <w:sz w:val="24"/>
          <w:szCs w:val="24"/>
        </w:rPr>
        <w:t xml:space="preserve"> that supports </w:t>
      </w:r>
      <w:r w:rsidR="00650AB8" w:rsidRPr="00755FFF">
        <w:rPr>
          <w:rFonts w:ascii="Times New Roman" w:hAnsi="Times New Roman" w:cs="Times New Roman"/>
          <w:sz w:val="24"/>
          <w:szCs w:val="24"/>
        </w:rPr>
        <w:t>the effectiveness of hunting</w:t>
      </w:r>
      <w:r w:rsidRPr="00755FFF">
        <w:rPr>
          <w:rFonts w:ascii="Times New Roman" w:hAnsi="Times New Roman" w:cs="Times New Roman"/>
          <w:sz w:val="24"/>
          <w:szCs w:val="24"/>
        </w:rPr>
        <w:t xml:space="preserve"> in managing overpopulating species</w:t>
      </w:r>
      <w:r w:rsidR="00650AB8" w:rsidRPr="00755FFF">
        <w:rPr>
          <w:rFonts w:ascii="Times New Roman" w:hAnsi="Times New Roman" w:cs="Times New Roman"/>
          <w:sz w:val="24"/>
          <w:szCs w:val="24"/>
        </w:rPr>
        <w:t xml:space="preserve">, </w:t>
      </w:r>
      <w:r w:rsidR="00C30FD1" w:rsidRPr="00755FFF">
        <w:rPr>
          <w:rFonts w:ascii="Times New Roman" w:hAnsi="Times New Roman" w:cs="Times New Roman"/>
          <w:sz w:val="24"/>
          <w:szCs w:val="24"/>
        </w:rPr>
        <w:t xml:space="preserve">if </w:t>
      </w:r>
      <w:r w:rsidR="00650AB8" w:rsidRPr="00755FFF">
        <w:rPr>
          <w:rFonts w:ascii="Times New Roman" w:hAnsi="Times New Roman" w:cs="Times New Roman"/>
          <w:sz w:val="24"/>
          <w:szCs w:val="24"/>
        </w:rPr>
        <w:t xml:space="preserve">it is </w:t>
      </w:r>
      <w:r w:rsidR="00C30FD1" w:rsidRPr="00755FFF">
        <w:rPr>
          <w:rFonts w:ascii="Times New Roman" w:hAnsi="Times New Roman" w:cs="Times New Roman"/>
          <w:sz w:val="24"/>
          <w:szCs w:val="24"/>
        </w:rPr>
        <w:t>done sustainably and based on current science</w:t>
      </w:r>
      <w:r w:rsidR="000936FF" w:rsidRPr="00755FFF">
        <w:rPr>
          <w:rFonts w:ascii="Times New Roman" w:hAnsi="Times New Roman" w:cs="Times New Roman"/>
          <w:sz w:val="24"/>
          <w:szCs w:val="24"/>
        </w:rPr>
        <w:t xml:space="preserve"> </w:t>
      </w:r>
      <w:bookmarkStart w:id="20" w:name="_Hlk499730728"/>
      <w:bookmarkStart w:id="21" w:name="_Hlk499726286"/>
      <w:r w:rsidR="000936FF" w:rsidRPr="00755FFF">
        <w:rPr>
          <w:rFonts w:ascii="Times New Roman" w:hAnsi="Times New Roman" w:cs="Times New Roman"/>
          <w:sz w:val="24"/>
          <w:szCs w:val="24"/>
        </w:rPr>
        <w:t>(Paulson, 2014;</w:t>
      </w:r>
      <w:r w:rsidR="00DC36D0" w:rsidRPr="00755FFF">
        <w:rPr>
          <w:rFonts w:ascii="Times New Roman" w:hAnsi="Times New Roman" w:cs="Times New Roman"/>
          <w:sz w:val="24"/>
          <w:szCs w:val="24"/>
        </w:rPr>
        <w:t xml:space="preserve"> </w:t>
      </w:r>
      <w:proofErr w:type="spellStart"/>
      <w:r w:rsidR="00DC36D0" w:rsidRPr="00755FFF">
        <w:rPr>
          <w:rFonts w:ascii="Times New Roman" w:hAnsi="Times New Roman" w:cs="Times New Roman"/>
          <w:sz w:val="24"/>
          <w:szCs w:val="24"/>
        </w:rPr>
        <w:t>Cromsigt</w:t>
      </w:r>
      <w:proofErr w:type="spellEnd"/>
      <w:r w:rsidR="00DC36D0" w:rsidRPr="00755FFF">
        <w:rPr>
          <w:rFonts w:ascii="Times New Roman" w:hAnsi="Times New Roman" w:cs="Times New Roman"/>
          <w:sz w:val="24"/>
          <w:szCs w:val="24"/>
        </w:rPr>
        <w:t xml:space="preserve"> et al., 2013</w:t>
      </w:r>
      <w:r w:rsidR="00650AB8" w:rsidRPr="00755FFF">
        <w:rPr>
          <w:rFonts w:ascii="Times New Roman" w:hAnsi="Times New Roman" w:cs="Times New Roman"/>
          <w:sz w:val="24"/>
          <w:szCs w:val="24"/>
        </w:rPr>
        <w:t>; United States, 2012</w:t>
      </w:r>
      <w:bookmarkEnd w:id="20"/>
      <w:r w:rsidR="00DC36D0" w:rsidRPr="00755FFF">
        <w:rPr>
          <w:rFonts w:ascii="Times New Roman" w:hAnsi="Times New Roman" w:cs="Times New Roman"/>
          <w:sz w:val="24"/>
          <w:szCs w:val="24"/>
        </w:rPr>
        <w:t>)</w:t>
      </w:r>
      <w:bookmarkEnd w:id="21"/>
      <w:r w:rsidR="00FB334A" w:rsidRPr="00755FFF">
        <w:rPr>
          <w:rFonts w:ascii="Times New Roman" w:hAnsi="Times New Roman" w:cs="Times New Roman"/>
          <w:sz w:val="24"/>
          <w:szCs w:val="24"/>
        </w:rPr>
        <w:t>. Wildlife which is invasive or over</w:t>
      </w:r>
      <w:r w:rsidR="003952EF" w:rsidRPr="00755FFF">
        <w:rPr>
          <w:rFonts w:ascii="Times New Roman" w:hAnsi="Times New Roman" w:cs="Times New Roman"/>
          <w:sz w:val="24"/>
          <w:szCs w:val="24"/>
        </w:rPr>
        <w:t xml:space="preserve">populating can cause </w:t>
      </w:r>
      <w:r w:rsidR="00FB334A" w:rsidRPr="00755FFF">
        <w:rPr>
          <w:rFonts w:ascii="Times New Roman" w:hAnsi="Times New Roman" w:cs="Times New Roman"/>
          <w:sz w:val="24"/>
          <w:szCs w:val="24"/>
        </w:rPr>
        <w:t>environmental</w:t>
      </w:r>
      <w:r w:rsidR="003404E4" w:rsidRPr="00755FFF">
        <w:rPr>
          <w:rFonts w:ascii="Times New Roman" w:hAnsi="Times New Roman" w:cs="Times New Roman"/>
          <w:sz w:val="24"/>
          <w:szCs w:val="24"/>
        </w:rPr>
        <w:t xml:space="preserve"> problems. An example of this would be</w:t>
      </w:r>
      <w:r w:rsidR="00FB334A" w:rsidRPr="00755FFF">
        <w:rPr>
          <w:rFonts w:ascii="Times New Roman" w:hAnsi="Times New Roman" w:cs="Times New Roman"/>
          <w:sz w:val="24"/>
          <w:szCs w:val="24"/>
        </w:rPr>
        <w:t xml:space="preserve"> the elk and deer populations in Yellowstone, which grew so large that vegetation was declining at rapi</w:t>
      </w:r>
      <w:r w:rsidRPr="00755FFF">
        <w:rPr>
          <w:rFonts w:ascii="Times New Roman" w:hAnsi="Times New Roman" w:cs="Times New Roman"/>
          <w:sz w:val="24"/>
          <w:szCs w:val="24"/>
        </w:rPr>
        <w:t>d rates throughout certain areas of the park</w:t>
      </w:r>
      <w:r w:rsidR="000936FF" w:rsidRPr="00755FFF">
        <w:rPr>
          <w:rFonts w:ascii="Times New Roman" w:hAnsi="Times New Roman" w:cs="Times New Roman"/>
          <w:sz w:val="24"/>
          <w:szCs w:val="24"/>
        </w:rPr>
        <w:t xml:space="preserve"> (Creel and Christianson, 2009; Smith et al., 2003)</w:t>
      </w:r>
      <w:r w:rsidR="00FB334A" w:rsidRPr="00755FFF">
        <w:rPr>
          <w:rFonts w:ascii="Times New Roman" w:hAnsi="Times New Roman" w:cs="Times New Roman"/>
          <w:sz w:val="24"/>
          <w:szCs w:val="24"/>
        </w:rPr>
        <w:t xml:space="preserve">. Though hunting was not effective in decreasing the elk and deer in Yellowstone, many </w:t>
      </w:r>
      <w:r w:rsidR="005A2A62" w:rsidRPr="00755FFF">
        <w:rPr>
          <w:rFonts w:ascii="Times New Roman" w:hAnsi="Times New Roman" w:cs="Times New Roman"/>
          <w:sz w:val="24"/>
          <w:szCs w:val="24"/>
        </w:rPr>
        <w:t>argue</w:t>
      </w:r>
      <w:r w:rsidR="00FB334A" w:rsidRPr="00755FFF">
        <w:rPr>
          <w:rFonts w:ascii="Times New Roman" w:hAnsi="Times New Roman" w:cs="Times New Roman"/>
          <w:sz w:val="24"/>
          <w:szCs w:val="24"/>
        </w:rPr>
        <w:t xml:space="preserve"> its effectiveness in other areas</w:t>
      </w:r>
      <w:r w:rsidR="003404E4" w:rsidRPr="00755FFF">
        <w:rPr>
          <w:rFonts w:ascii="Times New Roman" w:hAnsi="Times New Roman" w:cs="Times New Roman"/>
          <w:sz w:val="24"/>
          <w:szCs w:val="24"/>
        </w:rPr>
        <w:t xml:space="preserve"> where predators</w:t>
      </w:r>
      <w:r w:rsidR="003A7E3F" w:rsidRPr="00755FFF">
        <w:rPr>
          <w:rFonts w:ascii="Times New Roman" w:hAnsi="Times New Roman" w:cs="Times New Roman"/>
          <w:sz w:val="24"/>
          <w:szCs w:val="24"/>
        </w:rPr>
        <w:t xml:space="preserve"> are not abundant enough to control overpopulating prey populations</w:t>
      </w:r>
      <w:r w:rsidR="00DC36D0" w:rsidRPr="00755FFF">
        <w:rPr>
          <w:rFonts w:ascii="Times New Roman" w:hAnsi="Times New Roman" w:cs="Times New Roman"/>
          <w:sz w:val="24"/>
          <w:szCs w:val="24"/>
        </w:rPr>
        <w:t xml:space="preserve"> (Pau</w:t>
      </w:r>
      <w:r w:rsidR="00C30FD1" w:rsidRPr="00755FFF">
        <w:rPr>
          <w:rFonts w:ascii="Times New Roman" w:hAnsi="Times New Roman" w:cs="Times New Roman"/>
          <w:sz w:val="24"/>
          <w:szCs w:val="24"/>
        </w:rPr>
        <w:t>lson, 2014</w:t>
      </w:r>
      <w:r w:rsidR="00DC36D0" w:rsidRPr="00755FFF">
        <w:rPr>
          <w:rFonts w:ascii="Times New Roman" w:hAnsi="Times New Roman" w:cs="Times New Roman"/>
          <w:sz w:val="24"/>
          <w:szCs w:val="24"/>
        </w:rPr>
        <w:t xml:space="preserve">; </w:t>
      </w:r>
      <w:proofErr w:type="spellStart"/>
      <w:r w:rsidR="00DC36D0" w:rsidRPr="00755FFF">
        <w:rPr>
          <w:rFonts w:ascii="Times New Roman" w:hAnsi="Times New Roman" w:cs="Times New Roman"/>
          <w:sz w:val="24"/>
          <w:szCs w:val="24"/>
        </w:rPr>
        <w:t>Cromsigt</w:t>
      </w:r>
      <w:proofErr w:type="spellEnd"/>
      <w:r w:rsidR="00DC36D0" w:rsidRPr="00755FFF">
        <w:rPr>
          <w:rFonts w:ascii="Times New Roman" w:hAnsi="Times New Roman" w:cs="Times New Roman"/>
          <w:sz w:val="24"/>
          <w:szCs w:val="24"/>
        </w:rPr>
        <w:t xml:space="preserve"> et al., 2013)</w:t>
      </w:r>
      <w:r w:rsidR="00FB334A" w:rsidRPr="00755FFF">
        <w:rPr>
          <w:rFonts w:ascii="Times New Roman" w:hAnsi="Times New Roman" w:cs="Times New Roman"/>
          <w:sz w:val="24"/>
          <w:szCs w:val="24"/>
        </w:rPr>
        <w:t>.</w:t>
      </w:r>
    </w:p>
    <w:p w14:paraId="0F80261F" w14:textId="724CF65F" w:rsidR="00FB334A" w:rsidRPr="00755FFF" w:rsidRDefault="00FB334A" w:rsidP="00514BF0">
      <w:pPr>
        <w:spacing w:line="480" w:lineRule="auto"/>
        <w:rPr>
          <w:rFonts w:ascii="Times New Roman" w:hAnsi="Times New Roman" w:cs="Times New Roman"/>
          <w:sz w:val="24"/>
          <w:szCs w:val="24"/>
        </w:rPr>
      </w:pPr>
      <w:r w:rsidRPr="00755FFF">
        <w:rPr>
          <w:rFonts w:ascii="Times New Roman" w:hAnsi="Times New Roman" w:cs="Times New Roman"/>
          <w:sz w:val="24"/>
          <w:szCs w:val="24"/>
        </w:rPr>
        <w:tab/>
        <w:t xml:space="preserve">In </w:t>
      </w:r>
      <w:r w:rsidR="003404E4" w:rsidRPr="00755FFF">
        <w:rPr>
          <w:rFonts w:ascii="Times New Roman" w:hAnsi="Times New Roman" w:cs="Times New Roman"/>
          <w:sz w:val="24"/>
          <w:szCs w:val="24"/>
        </w:rPr>
        <w:t>comparison,</w:t>
      </w:r>
      <w:r w:rsidRPr="00755FFF">
        <w:rPr>
          <w:rFonts w:ascii="Times New Roman" w:hAnsi="Times New Roman" w:cs="Times New Roman"/>
          <w:sz w:val="24"/>
          <w:szCs w:val="24"/>
        </w:rPr>
        <w:t xml:space="preserve"> hunting has </w:t>
      </w:r>
      <w:r w:rsidR="003404E4" w:rsidRPr="00755FFF">
        <w:rPr>
          <w:rFonts w:ascii="Times New Roman" w:hAnsi="Times New Roman" w:cs="Times New Roman"/>
          <w:sz w:val="24"/>
          <w:szCs w:val="24"/>
        </w:rPr>
        <w:t>also</w:t>
      </w:r>
      <w:r w:rsidRPr="00755FFF">
        <w:rPr>
          <w:rFonts w:ascii="Times New Roman" w:hAnsi="Times New Roman" w:cs="Times New Roman"/>
          <w:sz w:val="24"/>
          <w:szCs w:val="24"/>
        </w:rPr>
        <w:t xml:space="preserve"> been considered</w:t>
      </w:r>
      <w:r w:rsidR="0026280A" w:rsidRPr="00755FFF">
        <w:rPr>
          <w:rFonts w:ascii="Times New Roman" w:hAnsi="Times New Roman" w:cs="Times New Roman"/>
          <w:sz w:val="24"/>
          <w:szCs w:val="24"/>
        </w:rPr>
        <w:t xml:space="preserve"> by some to be</w:t>
      </w:r>
      <w:r w:rsidRPr="00755FFF">
        <w:rPr>
          <w:rFonts w:ascii="Times New Roman" w:hAnsi="Times New Roman" w:cs="Times New Roman"/>
          <w:sz w:val="24"/>
          <w:szCs w:val="24"/>
        </w:rPr>
        <w:t xml:space="preserve"> ineffective and unethical</w:t>
      </w:r>
      <w:r w:rsidR="003404E4" w:rsidRPr="00755FFF">
        <w:rPr>
          <w:rFonts w:ascii="Times New Roman" w:hAnsi="Times New Roman" w:cs="Times New Roman"/>
          <w:sz w:val="24"/>
          <w:szCs w:val="24"/>
        </w:rPr>
        <w:t xml:space="preserve"> </w:t>
      </w:r>
      <w:bookmarkStart w:id="22" w:name="_Hlk499730643"/>
      <w:r w:rsidR="00C72963" w:rsidRPr="00755FFF">
        <w:rPr>
          <w:rFonts w:ascii="Times New Roman" w:hAnsi="Times New Roman" w:cs="Times New Roman"/>
          <w:sz w:val="24"/>
          <w:szCs w:val="24"/>
        </w:rPr>
        <w:t xml:space="preserve">(Warburton and Norton, 2009; </w:t>
      </w:r>
      <w:proofErr w:type="spellStart"/>
      <w:r w:rsidR="00C72963" w:rsidRPr="00755FFF">
        <w:rPr>
          <w:rFonts w:ascii="Times New Roman" w:hAnsi="Times New Roman" w:cs="Times New Roman"/>
          <w:sz w:val="24"/>
          <w:szCs w:val="24"/>
        </w:rPr>
        <w:t>Zipkin</w:t>
      </w:r>
      <w:proofErr w:type="spellEnd"/>
      <w:r w:rsidR="00C72963" w:rsidRPr="00755FFF">
        <w:rPr>
          <w:rFonts w:ascii="Times New Roman" w:hAnsi="Times New Roman" w:cs="Times New Roman"/>
          <w:sz w:val="24"/>
          <w:szCs w:val="24"/>
        </w:rPr>
        <w:t xml:space="preserve"> et al., 2009)</w:t>
      </w:r>
      <w:bookmarkEnd w:id="22"/>
      <w:r w:rsidRPr="00755FFF">
        <w:rPr>
          <w:rFonts w:ascii="Times New Roman" w:hAnsi="Times New Roman" w:cs="Times New Roman"/>
          <w:sz w:val="24"/>
          <w:szCs w:val="24"/>
        </w:rPr>
        <w:t xml:space="preserve">. </w:t>
      </w:r>
      <w:r w:rsidR="005175E0" w:rsidRPr="00755FFF">
        <w:rPr>
          <w:rFonts w:ascii="Times New Roman" w:hAnsi="Times New Roman" w:cs="Times New Roman"/>
          <w:sz w:val="24"/>
          <w:szCs w:val="24"/>
        </w:rPr>
        <w:t>Hunting policies in some areas were consider</w:t>
      </w:r>
      <w:r w:rsidR="005A2A62" w:rsidRPr="00755FFF">
        <w:rPr>
          <w:rFonts w:ascii="Times New Roman" w:hAnsi="Times New Roman" w:cs="Times New Roman"/>
          <w:sz w:val="24"/>
          <w:szCs w:val="24"/>
        </w:rPr>
        <w:t xml:space="preserve">ed </w:t>
      </w:r>
      <w:r w:rsidR="003404E4" w:rsidRPr="00755FFF">
        <w:rPr>
          <w:rFonts w:ascii="Times New Roman" w:hAnsi="Times New Roman" w:cs="Times New Roman"/>
          <w:sz w:val="24"/>
          <w:szCs w:val="24"/>
        </w:rPr>
        <w:t>a</w:t>
      </w:r>
      <w:r w:rsidR="005A2A62" w:rsidRPr="00755FFF">
        <w:rPr>
          <w:rFonts w:ascii="Times New Roman" w:hAnsi="Times New Roman" w:cs="Times New Roman"/>
          <w:sz w:val="24"/>
          <w:szCs w:val="24"/>
        </w:rPr>
        <w:t xml:space="preserve"> threat to the species being hunted</w:t>
      </w:r>
      <w:r w:rsidR="003404E4" w:rsidRPr="00755FFF">
        <w:rPr>
          <w:rFonts w:ascii="Times New Roman" w:hAnsi="Times New Roman" w:cs="Times New Roman"/>
          <w:sz w:val="24"/>
          <w:szCs w:val="24"/>
        </w:rPr>
        <w:t>, and as a result,</w:t>
      </w:r>
      <w:r w:rsidR="0026280A" w:rsidRPr="00755FFF">
        <w:rPr>
          <w:rFonts w:ascii="Times New Roman" w:hAnsi="Times New Roman" w:cs="Times New Roman"/>
          <w:sz w:val="24"/>
          <w:szCs w:val="24"/>
        </w:rPr>
        <w:t xml:space="preserve"> received high public opposition</w:t>
      </w:r>
      <w:r w:rsidR="005175E0" w:rsidRPr="00755FFF">
        <w:rPr>
          <w:rFonts w:ascii="Times New Roman" w:hAnsi="Times New Roman" w:cs="Times New Roman"/>
          <w:sz w:val="24"/>
          <w:szCs w:val="24"/>
        </w:rPr>
        <w:t>. Examples of this include gray wolf hunting in the northwestern United States and</w:t>
      </w:r>
      <w:r w:rsidR="005A2A62" w:rsidRPr="00755FFF">
        <w:rPr>
          <w:rFonts w:ascii="Times New Roman" w:hAnsi="Times New Roman" w:cs="Times New Roman"/>
          <w:sz w:val="24"/>
          <w:szCs w:val="24"/>
        </w:rPr>
        <w:t xml:space="preserve"> black bear hunting in Florida, whe</w:t>
      </w:r>
      <w:r w:rsidR="005D391A" w:rsidRPr="00755FFF">
        <w:rPr>
          <w:rFonts w:ascii="Times New Roman" w:hAnsi="Times New Roman" w:cs="Times New Roman"/>
          <w:sz w:val="24"/>
          <w:szCs w:val="24"/>
        </w:rPr>
        <w:t>re</w:t>
      </w:r>
      <w:r w:rsidR="0026280A" w:rsidRPr="00755FFF">
        <w:rPr>
          <w:rFonts w:ascii="Times New Roman" w:hAnsi="Times New Roman" w:cs="Times New Roman"/>
          <w:sz w:val="24"/>
          <w:szCs w:val="24"/>
        </w:rPr>
        <w:t xml:space="preserve"> tho</w:t>
      </w:r>
      <w:r w:rsidR="005D391A" w:rsidRPr="00755FFF">
        <w:rPr>
          <w:rFonts w:ascii="Times New Roman" w:hAnsi="Times New Roman" w:cs="Times New Roman"/>
          <w:sz w:val="24"/>
          <w:szCs w:val="24"/>
        </w:rPr>
        <w:t xml:space="preserve">se </w:t>
      </w:r>
      <w:r w:rsidR="002D1788" w:rsidRPr="00755FFF">
        <w:rPr>
          <w:rFonts w:ascii="Times New Roman" w:hAnsi="Times New Roman" w:cs="Times New Roman"/>
          <w:sz w:val="24"/>
          <w:szCs w:val="24"/>
        </w:rPr>
        <w:t>species had been</w:t>
      </w:r>
      <w:r w:rsidR="005A2A62" w:rsidRPr="00755FFF">
        <w:rPr>
          <w:rFonts w:ascii="Times New Roman" w:hAnsi="Times New Roman" w:cs="Times New Roman"/>
          <w:sz w:val="24"/>
          <w:szCs w:val="24"/>
        </w:rPr>
        <w:t xml:space="preserve"> recently delisted as endangered or threatened</w:t>
      </w:r>
      <w:r w:rsidR="00735A4B" w:rsidRPr="00755FFF">
        <w:rPr>
          <w:rFonts w:ascii="Times New Roman" w:hAnsi="Times New Roman" w:cs="Times New Roman"/>
          <w:sz w:val="24"/>
          <w:szCs w:val="24"/>
        </w:rPr>
        <w:t xml:space="preserve"> (</w:t>
      </w:r>
      <w:r w:rsidR="009C6F94" w:rsidRPr="00755FFF">
        <w:rPr>
          <w:rFonts w:ascii="Times New Roman" w:hAnsi="Times New Roman" w:cs="Times New Roman"/>
          <w:sz w:val="24"/>
          <w:szCs w:val="24"/>
        </w:rPr>
        <w:t xml:space="preserve">Way and </w:t>
      </w:r>
      <w:proofErr w:type="spellStart"/>
      <w:r w:rsidR="009C6F94" w:rsidRPr="00755FFF">
        <w:rPr>
          <w:rFonts w:ascii="Times New Roman" w:hAnsi="Times New Roman" w:cs="Times New Roman"/>
          <w:sz w:val="24"/>
          <w:szCs w:val="24"/>
        </w:rPr>
        <w:t>Bruskotter</w:t>
      </w:r>
      <w:proofErr w:type="spellEnd"/>
      <w:r w:rsidR="009C6F94" w:rsidRPr="00755FFF">
        <w:rPr>
          <w:rFonts w:ascii="Times New Roman" w:hAnsi="Times New Roman" w:cs="Times New Roman"/>
          <w:sz w:val="24"/>
          <w:szCs w:val="24"/>
        </w:rPr>
        <w:t xml:space="preserve">, 2012; </w:t>
      </w:r>
      <w:r w:rsidR="00735A4B" w:rsidRPr="00755FFF">
        <w:rPr>
          <w:rFonts w:ascii="Times New Roman" w:hAnsi="Times New Roman" w:cs="Times New Roman"/>
          <w:sz w:val="24"/>
          <w:szCs w:val="24"/>
        </w:rPr>
        <w:t>Albert, 2017)</w:t>
      </w:r>
      <w:r w:rsidR="005A2A62" w:rsidRPr="00755FFF">
        <w:rPr>
          <w:rFonts w:ascii="Times New Roman" w:hAnsi="Times New Roman" w:cs="Times New Roman"/>
          <w:sz w:val="24"/>
          <w:szCs w:val="24"/>
        </w:rPr>
        <w:t>.</w:t>
      </w:r>
      <w:r w:rsidR="0026280A" w:rsidRPr="00755FFF">
        <w:rPr>
          <w:rFonts w:ascii="Times New Roman" w:hAnsi="Times New Roman" w:cs="Times New Roman"/>
          <w:sz w:val="24"/>
          <w:szCs w:val="24"/>
        </w:rPr>
        <w:t xml:space="preserve"> S</w:t>
      </w:r>
      <w:r w:rsidR="00052BD0" w:rsidRPr="00755FFF">
        <w:rPr>
          <w:rFonts w:ascii="Times New Roman" w:hAnsi="Times New Roman" w:cs="Times New Roman"/>
          <w:sz w:val="24"/>
          <w:szCs w:val="24"/>
        </w:rPr>
        <w:t xml:space="preserve">ome wildlife literature criticizes </w:t>
      </w:r>
      <w:r w:rsidR="005C7F66" w:rsidRPr="00755FFF">
        <w:rPr>
          <w:rFonts w:ascii="Times New Roman" w:hAnsi="Times New Roman" w:cs="Times New Roman"/>
          <w:sz w:val="24"/>
          <w:szCs w:val="24"/>
        </w:rPr>
        <w:t xml:space="preserve">hunting as a policy altogether (Warburton and Norton, 2009; </w:t>
      </w:r>
      <w:proofErr w:type="spellStart"/>
      <w:r w:rsidR="005C7F66" w:rsidRPr="00755FFF">
        <w:rPr>
          <w:rFonts w:ascii="Times New Roman" w:hAnsi="Times New Roman" w:cs="Times New Roman"/>
          <w:sz w:val="24"/>
          <w:szCs w:val="24"/>
        </w:rPr>
        <w:t>Zipkin</w:t>
      </w:r>
      <w:proofErr w:type="spellEnd"/>
      <w:r w:rsidR="005C7F66" w:rsidRPr="00755FFF">
        <w:rPr>
          <w:rFonts w:ascii="Times New Roman" w:hAnsi="Times New Roman" w:cs="Times New Roman"/>
          <w:sz w:val="24"/>
          <w:szCs w:val="24"/>
        </w:rPr>
        <w:t xml:space="preserve"> et al., 2009). O</w:t>
      </w:r>
      <w:r w:rsidR="00812D8F" w:rsidRPr="00755FFF">
        <w:rPr>
          <w:rFonts w:ascii="Times New Roman" w:hAnsi="Times New Roman" w:cs="Times New Roman"/>
          <w:sz w:val="24"/>
          <w:szCs w:val="24"/>
        </w:rPr>
        <w:t xml:space="preserve">ne reason for this </w:t>
      </w:r>
      <w:r w:rsidR="00812D8F" w:rsidRPr="00755FFF">
        <w:rPr>
          <w:rFonts w:ascii="Times New Roman" w:hAnsi="Times New Roman" w:cs="Times New Roman"/>
          <w:sz w:val="24"/>
          <w:szCs w:val="24"/>
        </w:rPr>
        <w:lastRenderedPageBreak/>
        <w:t>is that h</w:t>
      </w:r>
      <w:r w:rsidR="00DF3001" w:rsidRPr="00755FFF">
        <w:rPr>
          <w:rFonts w:ascii="Times New Roman" w:hAnsi="Times New Roman" w:cs="Times New Roman"/>
          <w:sz w:val="24"/>
          <w:szCs w:val="24"/>
        </w:rPr>
        <w:t>unting</w:t>
      </w:r>
      <w:r w:rsidR="00812D8F" w:rsidRPr="00755FFF">
        <w:rPr>
          <w:rFonts w:ascii="Times New Roman" w:hAnsi="Times New Roman" w:cs="Times New Roman"/>
          <w:sz w:val="24"/>
          <w:szCs w:val="24"/>
        </w:rPr>
        <w:t xml:space="preserve"> can sometimes result in</w:t>
      </w:r>
      <w:r w:rsidR="00DF3001" w:rsidRPr="00755FFF">
        <w:rPr>
          <w:rFonts w:ascii="Times New Roman" w:hAnsi="Times New Roman" w:cs="Times New Roman"/>
          <w:sz w:val="24"/>
          <w:szCs w:val="24"/>
        </w:rPr>
        <w:t xml:space="preserve"> unintended consequences</w:t>
      </w:r>
      <w:r w:rsidR="00812D8F" w:rsidRPr="00755FFF">
        <w:rPr>
          <w:rFonts w:ascii="Times New Roman" w:hAnsi="Times New Roman" w:cs="Times New Roman"/>
          <w:sz w:val="24"/>
          <w:szCs w:val="24"/>
        </w:rPr>
        <w:t xml:space="preserve"> (</w:t>
      </w:r>
      <w:proofErr w:type="spellStart"/>
      <w:r w:rsidR="00812D8F" w:rsidRPr="00755FFF">
        <w:rPr>
          <w:rFonts w:ascii="Times New Roman" w:hAnsi="Times New Roman" w:cs="Times New Roman"/>
          <w:sz w:val="24"/>
          <w:szCs w:val="24"/>
        </w:rPr>
        <w:t>Zipkin</w:t>
      </w:r>
      <w:proofErr w:type="spellEnd"/>
      <w:r w:rsidR="00812D8F" w:rsidRPr="00755FFF">
        <w:rPr>
          <w:rFonts w:ascii="Times New Roman" w:hAnsi="Times New Roman" w:cs="Times New Roman"/>
          <w:sz w:val="24"/>
          <w:szCs w:val="24"/>
        </w:rPr>
        <w:t xml:space="preserve"> et al., 2009). </w:t>
      </w:r>
      <w:r w:rsidR="0026280A" w:rsidRPr="00755FFF">
        <w:rPr>
          <w:rFonts w:ascii="Times New Roman" w:hAnsi="Times New Roman" w:cs="Times New Roman"/>
          <w:sz w:val="24"/>
          <w:szCs w:val="24"/>
        </w:rPr>
        <w:t>Overcompensation can occur, in which</w:t>
      </w:r>
      <w:r w:rsidR="00DF3001" w:rsidRPr="00755FFF">
        <w:rPr>
          <w:rFonts w:ascii="Times New Roman" w:hAnsi="Times New Roman" w:cs="Times New Roman"/>
          <w:sz w:val="24"/>
          <w:szCs w:val="24"/>
        </w:rPr>
        <w:t xml:space="preserve"> the hunted species multiplies rapidly in response to its declining population numbers. </w:t>
      </w:r>
      <w:r w:rsidR="005C7F66" w:rsidRPr="00755FFF">
        <w:rPr>
          <w:rFonts w:ascii="Times New Roman" w:hAnsi="Times New Roman" w:cs="Times New Roman"/>
          <w:sz w:val="24"/>
          <w:szCs w:val="24"/>
        </w:rPr>
        <w:t xml:space="preserve">There are also moral </w:t>
      </w:r>
      <w:r w:rsidR="00056D32" w:rsidRPr="00755FFF">
        <w:rPr>
          <w:rFonts w:ascii="Times New Roman" w:hAnsi="Times New Roman" w:cs="Times New Roman"/>
          <w:sz w:val="24"/>
          <w:szCs w:val="24"/>
        </w:rPr>
        <w:t xml:space="preserve">and scientific </w:t>
      </w:r>
      <w:r w:rsidR="005C7F66" w:rsidRPr="00755FFF">
        <w:rPr>
          <w:rFonts w:ascii="Times New Roman" w:hAnsi="Times New Roman" w:cs="Times New Roman"/>
          <w:sz w:val="24"/>
          <w:szCs w:val="24"/>
        </w:rPr>
        <w:t xml:space="preserve">objections. </w:t>
      </w:r>
      <w:r w:rsidR="00DF3001" w:rsidRPr="00755FFF">
        <w:rPr>
          <w:rFonts w:ascii="Times New Roman" w:hAnsi="Times New Roman" w:cs="Times New Roman"/>
          <w:sz w:val="24"/>
          <w:szCs w:val="24"/>
        </w:rPr>
        <w:t>Authors Warburton and Norton</w:t>
      </w:r>
      <w:r w:rsidR="003404E4" w:rsidRPr="00755FFF">
        <w:rPr>
          <w:rFonts w:ascii="Times New Roman" w:hAnsi="Times New Roman" w:cs="Times New Roman"/>
          <w:sz w:val="24"/>
          <w:szCs w:val="24"/>
        </w:rPr>
        <w:t xml:space="preserve"> (2009)</w:t>
      </w:r>
      <w:r w:rsidR="00DF3001" w:rsidRPr="00755FFF">
        <w:rPr>
          <w:rFonts w:ascii="Times New Roman" w:hAnsi="Times New Roman" w:cs="Times New Roman"/>
          <w:sz w:val="24"/>
          <w:szCs w:val="24"/>
        </w:rPr>
        <w:t xml:space="preserve"> argue that concerns by the public should be reasonable justification for minimizing lethal measures</w:t>
      </w:r>
      <w:r w:rsidR="0026280A" w:rsidRPr="00755FFF">
        <w:rPr>
          <w:rFonts w:ascii="Times New Roman" w:hAnsi="Times New Roman" w:cs="Times New Roman"/>
          <w:sz w:val="24"/>
          <w:szCs w:val="24"/>
        </w:rPr>
        <w:t xml:space="preserve"> such as hunting</w:t>
      </w:r>
      <w:r w:rsidR="003404E4" w:rsidRPr="00755FFF">
        <w:rPr>
          <w:rFonts w:ascii="Times New Roman" w:hAnsi="Times New Roman" w:cs="Times New Roman"/>
          <w:sz w:val="24"/>
          <w:szCs w:val="24"/>
        </w:rPr>
        <w:t>. They also insist that, if</w:t>
      </w:r>
      <w:r w:rsidR="00E96894" w:rsidRPr="00755FFF">
        <w:rPr>
          <w:rFonts w:ascii="Times New Roman" w:hAnsi="Times New Roman" w:cs="Times New Roman"/>
          <w:sz w:val="24"/>
          <w:szCs w:val="24"/>
        </w:rPr>
        <w:t xml:space="preserve"> </w:t>
      </w:r>
      <w:r w:rsidR="00DF3001" w:rsidRPr="00755FFF">
        <w:rPr>
          <w:rFonts w:ascii="Times New Roman" w:hAnsi="Times New Roman" w:cs="Times New Roman"/>
          <w:sz w:val="24"/>
          <w:szCs w:val="24"/>
        </w:rPr>
        <w:t xml:space="preserve">lethal measures </w:t>
      </w:r>
      <w:r w:rsidR="003404E4" w:rsidRPr="00755FFF">
        <w:rPr>
          <w:rFonts w:ascii="Times New Roman" w:hAnsi="Times New Roman" w:cs="Times New Roman"/>
          <w:sz w:val="24"/>
          <w:szCs w:val="24"/>
        </w:rPr>
        <w:t xml:space="preserve">are </w:t>
      </w:r>
      <w:r w:rsidR="00E96894" w:rsidRPr="00755FFF">
        <w:rPr>
          <w:rFonts w:ascii="Times New Roman" w:hAnsi="Times New Roman" w:cs="Times New Roman"/>
          <w:sz w:val="24"/>
          <w:szCs w:val="24"/>
        </w:rPr>
        <w:t>used</w:t>
      </w:r>
      <w:r w:rsidR="003404E4" w:rsidRPr="00755FFF">
        <w:rPr>
          <w:rFonts w:ascii="Times New Roman" w:hAnsi="Times New Roman" w:cs="Times New Roman"/>
          <w:sz w:val="24"/>
          <w:szCs w:val="24"/>
        </w:rPr>
        <w:t>, they</w:t>
      </w:r>
      <w:r w:rsidR="00E96894" w:rsidRPr="00755FFF">
        <w:rPr>
          <w:rFonts w:ascii="Times New Roman" w:hAnsi="Times New Roman" w:cs="Times New Roman"/>
          <w:sz w:val="24"/>
          <w:szCs w:val="24"/>
        </w:rPr>
        <w:t xml:space="preserve"> </w:t>
      </w:r>
      <w:r w:rsidR="00DF3001" w:rsidRPr="00755FFF">
        <w:rPr>
          <w:rFonts w:ascii="Times New Roman" w:hAnsi="Times New Roman" w:cs="Times New Roman"/>
          <w:sz w:val="24"/>
          <w:szCs w:val="24"/>
        </w:rPr>
        <w:t>should</w:t>
      </w:r>
      <w:r w:rsidR="00E96894" w:rsidRPr="00755FFF">
        <w:rPr>
          <w:rFonts w:ascii="Times New Roman" w:hAnsi="Times New Roman" w:cs="Times New Roman"/>
          <w:sz w:val="24"/>
          <w:szCs w:val="24"/>
        </w:rPr>
        <w:t xml:space="preserve"> </w:t>
      </w:r>
      <w:r w:rsidR="00DF3001" w:rsidRPr="00755FFF">
        <w:rPr>
          <w:rFonts w:ascii="Times New Roman" w:hAnsi="Times New Roman" w:cs="Times New Roman"/>
          <w:sz w:val="24"/>
          <w:szCs w:val="24"/>
        </w:rPr>
        <w:t xml:space="preserve">be tested before implementation to ensure </w:t>
      </w:r>
      <w:r w:rsidR="00E55CAC" w:rsidRPr="00755FFF">
        <w:rPr>
          <w:rFonts w:ascii="Times New Roman" w:hAnsi="Times New Roman" w:cs="Times New Roman"/>
          <w:sz w:val="24"/>
          <w:szCs w:val="24"/>
        </w:rPr>
        <w:t>efficacy</w:t>
      </w:r>
      <w:r w:rsidR="00DF3001" w:rsidRPr="00755FFF">
        <w:rPr>
          <w:rFonts w:ascii="Times New Roman" w:hAnsi="Times New Roman" w:cs="Times New Roman"/>
          <w:sz w:val="24"/>
          <w:szCs w:val="24"/>
        </w:rPr>
        <w:t>.</w:t>
      </w:r>
    </w:p>
    <w:p w14:paraId="1954000F" w14:textId="6F57FE13" w:rsidR="000B5B90" w:rsidRPr="00471484" w:rsidRDefault="000B5B90" w:rsidP="00514BF0">
      <w:pPr>
        <w:spacing w:line="480" w:lineRule="auto"/>
        <w:rPr>
          <w:rFonts w:ascii="Times New Roman" w:hAnsi="Times New Roman" w:cs="Times New Roman"/>
          <w:sz w:val="24"/>
          <w:szCs w:val="24"/>
        </w:rPr>
      </w:pPr>
      <w:r w:rsidRPr="00755FFF">
        <w:rPr>
          <w:rFonts w:ascii="Times New Roman" w:hAnsi="Times New Roman" w:cs="Times New Roman"/>
          <w:sz w:val="24"/>
          <w:szCs w:val="24"/>
        </w:rPr>
        <w:tab/>
        <w:t>Based on hunting literature, it appears that the effectiveness o</w:t>
      </w:r>
      <w:r w:rsidR="000C6667" w:rsidRPr="00755FFF">
        <w:rPr>
          <w:rFonts w:ascii="Times New Roman" w:hAnsi="Times New Roman" w:cs="Times New Roman"/>
          <w:sz w:val="24"/>
          <w:szCs w:val="24"/>
        </w:rPr>
        <w:t xml:space="preserve">f hunting depends largely on many </w:t>
      </w:r>
      <w:r w:rsidRPr="00755FFF">
        <w:rPr>
          <w:rFonts w:ascii="Times New Roman" w:hAnsi="Times New Roman" w:cs="Times New Roman"/>
          <w:sz w:val="24"/>
          <w:szCs w:val="24"/>
        </w:rPr>
        <w:t>factors, including the population of the species being hunted and its relation to the surrounding ecosystem</w:t>
      </w:r>
      <w:r w:rsidR="00711C63" w:rsidRPr="00755FFF">
        <w:rPr>
          <w:rFonts w:ascii="Times New Roman" w:hAnsi="Times New Roman" w:cs="Times New Roman"/>
          <w:sz w:val="24"/>
          <w:szCs w:val="24"/>
        </w:rPr>
        <w:t xml:space="preserve"> </w:t>
      </w:r>
      <w:bookmarkStart w:id="23" w:name="_Hlk499730820"/>
      <w:r w:rsidR="00386E85" w:rsidRPr="00755FFF">
        <w:rPr>
          <w:rFonts w:ascii="Times New Roman" w:hAnsi="Times New Roman" w:cs="Times New Roman"/>
          <w:sz w:val="24"/>
          <w:szCs w:val="24"/>
        </w:rPr>
        <w:t xml:space="preserve">(Paulson, 2014; </w:t>
      </w:r>
      <w:proofErr w:type="spellStart"/>
      <w:r w:rsidR="00386E85" w:rsidRPr="00755FFF">
        <w:rPr>
          <w:rFonts w:ascii="Times New Roman" w:hAnsi="Times New Roman" w:cs="Times New Roman"/>
          <w:sz w:val="24"/>
          <w:szCs w:val="24"/>
        </w:rPr>
        <w:t>Cromsigt</w:t>
      </w:r>
      <w:proofErr w:type="spellEnd"/>
      <w:r w:rsidR="00386E85" w:rsidRPr="00755FFF">
        <w:rPr>
          <w:rFonts w:ascii="Times New Roman" w:hAnsi="Times New Roman" w:cs="Times New Roman"/>
          <w:sz w:val="24"/>
          <w:szCs w:val="24"/>
        </w:rPr>
        <w:t xml:space="preserve"> et al., 2013; United States, 2012</w:t>
      </w:r>
      <w:bookmarkEnd w:id="23"/>
      <w:r w:rsidR="00386E85" w:rsidRPr="00755FFF">
        <w:rPr>
          <w:rFonts w:ascii="Times New Roman" w:hAnsi="Times New Roman" w:cs="Times New Roman"/>
          <w:sz w:val="24"/>
          <w:szCs w:val="24"/>
        </w:rPr>
        <w:t xml:space="preserve">; </w:t>
      </w:r>
      <w:proofErr w:type="spellStart"/>
      <w:r w:rsidR="00386E85" w:rsidRPr="00755FFF">
        <w:rPr>
          <w:rFonts w:ascii="Times New Roman" w:hAnsi="Times New Roman" w:cs="Times New Roman"/>
          <w:sz w:val="24"/>
          <w:szCs w:val="24"/>
        </w:rPr>
        <w:t>Zipkin</w:t>
      </w:r>
      <w:proofErr w:type="spellEnd"/>
      <w:r w:rsidR="00386E85" w:rsidRPr="00755FFF">
        <w:rPr>
          <w:rFonts w:ascii="Times New Roman" w:hAnsi="Times New Roman" w:cs="Times New Roman"/>
          <w:sz w:val="24"/>
          <w:szCs w:val="24"/>
        </w:rPr>
        <w:t xml:space="preserve"> et al., 2009)</w:t>
      </w:r>
      <w:r w:rsidRPr="00755FFF">
        <w:rPr>
          <w:rFonts w:ascii="Times New Roman" w:hAnsi="Times New Roman" w:cs="Times New Roman"/>
          <w:sz w:val="24"/>
          <w:szCs w:val="24"/>
        </w:rPr>
        <w:t>.</w:t>
      </w:r>
      <w:r w:rsidR="003272B4" w:rsidRPr="00755FFF">
        <w:rPr>
          <w:rFonts w:ascii="Times New Roman" w:hAnsi="Times New Roman" w:cs="Times New Roman"/>
          <w:sz w:val="24"/>
          <w:szCs w:val="24"/>
        </w:rPr>
        <w:t xml:space="preserve"> Coyote populations </w:t>
      </w:r>
      <w:r w:rsidR="00E55CAC" w:rsidRPr="00755FFF">
        <w:rPr>
          <w:rFonts w:ascii="Times New Roman" w:hAnsi="Times New Roman" w:cs="Times New Roman"/>
          <w:sz w:val="24"/>
          <w:szCs w:val="24"/>
        </w:rPr>
        <w:t xml:space="preserve">would </w:t>
      </w:r>
      <w:r w:rsidR="00051503" w:rsidRPr="00755FFF">
        <w:rPr>
          <w:rFonts w:ascii="Times New Roman" w:hAnsi="Times New Roman" w:cs="Times New Roman"/>
          <w:sz w:val="24"/>
          <w:szCs w:val="24"/>
        </w:rPr>
        <w:t xml:space="preserve">likely </w:t>
      </w:r>
      <w:r w:rsidR="00E55CAC" w:rsidRPr="00755FFF">
        <w:rPr>
          <w:rFonts w:ascii="Times New Roman" w:hAnsi="Times New Roman" w:cs="Times New Roman"/>
          <w:sz w:val="24"/>
          <w:szCs w:val="24"/>
        </w:rPr>
        <w:t xml:space="preserve">have to be evaluated </w:t>
      </w:r>
      <w:r w:rsidR="00D345F9" w:rsidRPr="00755FFF">
        <w:rPr>
          <w:rFonts w:ascii="Times New Roman" w:hAnsi="Times New Roman" w:cs="Times New Roman"/>
          <w:sz w:val="24"/>
          <w:szCs w:val="24"/>
        </w:rPr>
        <w:t>by the Oklahoma Department of Wildlife Conservation</w:t>
      </w:r>
      <w:r w:rsidR="007035CE" w:rsidRPr="00755FFF">
        <w:rPr>
          <w:rFonts w:ascii="Times New Roman" w:hAnsi="Times New Roman" w:cs="Times New Roman"/>
          <w:sz w:val="24"/>
          <w:szCs w:val="24"/>
        </w:rPr>
        <w:t xml:space="preserve"> (ODWC)</w:t>
      </w:r>
      <w:r w:rsidR="00D345F9" w:rsidRPr="00755FFF">
        <w:rPr>
          <w:rFonts w:ascii="Times New Roman" w:hAnsi="Times New Roman" w:cs="Times New Roman"/>
          <w:sz w:val="24"/>
          <w:szCs w:val="24"/>
        </w:rPr>
        <w:t xml:space="preserve"> </w:t>
      </w:r>
      <w:r w:rsidR="00E55CAC" w:rsidRPr="00755FFF">
        <w:rPr>
          <w:rFonts w:ascii="Times New Roman" w:hAnsi="Times New Roman" w:cs="Times New Roman"/>
          <w:sz w:val="24"/>
          <w:szCs w:val="24"/>
        </w:rPr>
        <w:t xml:space="preserve">within </w:t>
      </w:r>
      <w:r w:rsidR="003272B4" w:rsidRPr="00755FFF">
        <w:rPr>
          <w:rFonts w:ascii="Times New Roman" w:hAnsi="Times New Roman" w:cs="Times New Roman"/>
          <w:sz w:val="24"/>
          <w:szCs w:val="24"/>
        </w:rPr>
        <w:t>diffe</w:t>
      </w:r>
      <w:r w:rsidR="00D345F9" w:rsidRPr="00755FFF">
        <w:rPr>
          <w:rFonts w:ascii="Times New Roman" w:hAnsi="Times New Roman" w:cs="Times New Roman"/>
          <w:sz w:val="24"/>
          <w:szCs w:val="24"/>
        </w:rPr>
        <w:t>rent ecosystems in the state</w:t>
      </w:r>
      <w:r w:rsidR="00E55CAC" w:rsidRPr="00755FFF">
        <w:rPr>
          <w:rFonts w:ascii="Times New Roman" w:hAnsi="Times New Roman" w:cs="Times New Roman"/>
          <w:sz w:val="24"/>
          <w:szCs w:val="24"/>
        </w:rPr>
        <w:t xml:space="preserve"> to determine </w:t>
      </w:r>
      <w:r w:rsidR="00051503" w:rsidRPr="00755FFF">
        <w:rPr>
          <w:rFonts w:ascii="Times New Roman" w:hAnsi="Times New Roman" w:cs="Times New Roman"/>
          <w:sz w:val="24"/>
          <w:szCs w:val="24"/>
        </w:rPr>
        <w:t xml:space="preserve">the </w:t>
      </w:r>
      <w:r w:rsidR="00805653" w:rsidRPr="00755FFF">
        <w:rPr>
          <w:rFonts w:ascii="Times New Roman" w:hAnsi="Times New Roman" w:cs="Times New Roman"/>
          <w:sz w:val="24"/>
          <w:szCs w:val="24"/>
        </w:rPr>
        <w:t xml:space="preserve">current </w:t>
      </w:r>
      <w:r w:rsidR="00E55CAC" w:rsidRPr="00755FFF">
        <w:rPr>
          <w:rFonts w:ascii="Times New Roman" w:hAnsi="Times New Roman" w:cs="Times New Roman"/>
          <w:sz w:val="24"/>
          <w:szCs w:val="24"/>
        </w:rPr>
        <w:t>effect</w:t>
      </w:r>
      <w:r w:rsidR="003272B4" w:rsidRPr="00755FFF">
        <w:rPr>
          <w:rFonts w:ascii="Times New Roman" w:hAnsi="Times New Roman" w:cs="Times New Roman"/>
          <w:sz w:val="24"/>
          <w:szCs w:val="24"/>
        </w:rPr>
        <w:t>iveness</w:t>
      </w:r>
      <w:r w:rsidR="00051503" w:rsidRPr="00755FFF">
        <w:rPr>
          <w:rFonts w:ascii="Times New Roman" w:hAnsi="Times New Roman" w:cs="Times New Roman"/>
          <w:sz w:val="24"/>
          <w:szCs w:val="24"/>
        </w:rPr>
        <w:t xml:space="preserve"> of hunting</w:t>
      </w:r>
      <w:r w:rsidR="005D2072" w:rsidRPr="00755FFF">
        <w:rPr>
          <w:rFonts w:ascii="Times New Roman" w:hAnsi="Times New Roman" w:cs="Times New Roman"/>
          <w:sz w:val="24"/>
          <w:szCs w:val="24"/>
        </w:rPr>
        <w:t xml:space="preserve"> and trapping. </w:t>
      </w:r>
      <w:r w:rsidR="000C6667" w:rsidRPr="00755FFF">
        <w:rPr>
          <w:rFonts w:ascii="Times New Roman" w:hAnsi="Times New Roman" w:cs="Times New Roman"/>
          <w:sz w:val="24"/>
          <w:szCs w:val="24"/>
        </w:rPr>
        <w:t>Because coyote populations in general tend to be increasing rather than decreasing, lethal measures could potentially be useful in monitoring populations should coyotes pose a risk of causing environmental damage</w:t>
      </w:r>
      <w:r w:rsidR="00807F9E" w:rsidRPr="00755FFF">
        <w:rPr>
          <w:rFonts w:ascii="Times New Roman" w:hAnsi="Times New Roman" w:cs="Times New Roman"/>
          <w:sz w:val="24"/>
          <w:szCs w:val="24"/>
        </w:rPr>
        <w:t xml:space="preserve"> (Paulson, 2014; </w:t>
      </w:r>
      <w:proofErr w:type="spellStart"/>
      <w:r w:rsidR="00807F9E" w:rsidRPr="00755FFF">
        <w:rPr>
          <w:rFonts w:ascii="Times New Roman" w:hAnsi="Times New Roman" w:cs="Times New Roman"/>
          <w:sz w:val="24"/>
          <w:szCs w:val="24"/>
        </w:rPr>
        <w:t>Cromsigt</w:t>
      </w:r>
      <w:proofErr w:type="spellEnd"/>
      <w:r w:rsidR="00807F9E" w:rsidRPr="00755FFF">
        <w:rPr>
          <w:rFonts w:ascii="Times New Roman" w:hAnsi="Times New Roman" w:cs="Times New Roman"/>
          <w:sz w:val="24"/>
          <w:szCs w:val="24"/>
        </w:rPr>
        <w:t xml:space="preserve"> et al., 2013; United States, 2012)</w:t>
      </w:r>
      <w:r w:rsidR="000C6667" w:rsidRPr="00755FFF">
        <w:rPr>
          <w:rFonts w:ascii="Times New Roman" w:hAnsi="Times New Roman" w:cs="Times New Roman"/>
          <w:sz w:val="24"/>
          <w:szCs w:val="24"/>
        </w:rPr>
        <w:t>.</w:t>
      </w:r>
      <w:r w:rsidR="007035CE" w:rsidRPr="00755FFF">
        <w:rPr>
          <w:rFonts w:ascii="Times New Roman" w:hAnsi="Times New Roman" w:cs="Times New Roman"/>
          <w:sz w:val="24"/>
          <w:szCs w:val="24"/>
        </w:rPr>
        <w:t xml:space="preserve"> Based on the review of hunting literature, it may be advantageous for the ODWC to conduct studies on how hunting effects coyote populations and their surrounding ecosystems. Because public perceptions often influence public policy, the views of citizens within the state should also be considered.</w:t>
      </w:r>
    </w:p>
    <w:p w14:paraId="12926639" w14:textId="674A0CA5" w:rsidR="000E2EC8" w:rsidRDefault="001132C0" w:rsidP="009E433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It could be beneficial for the state to invest in further study</w:t>
      </w:r>
      <w:r w:rsidR="00E764C2">
        <w:rPr>
          <w:rFonts w:ascii="Times New Roman" w:hAnsi="Times New Roman" w:cs="Times New Roman"/>
          <w:sz w:val="24"/>
          <w:szCs w:val="24"/>
        </w:rPr>
        <w:t xml:space="preserve"> revealing</w:t>
      </w:r>
      <w:r>
        <w:rPr>
          <w:rFonts w:ascii="Times New Roman" w:hAnsi="Times New Roman" w:cs="Times New Roman"/>
          <w:sz w:val="24"/>
          <w:szCs w:val="24"/>
        </w:rPr>
        <w:t xml:space="preserve"> public views on coyote m</w:t>
      </w:r>
      <w:r w:rsidR="00FF03FD">
        <w:rPr>
          <w:rFonts w:ascii="Times New Roman" w:hAnsi="Times New Roman" w:cs="Times New Roman"/>
          <w:sz w:val="24"/>
          <w:szCs w:val="24"/>
        </w:rPr>
        <w:t>anagement to</w:t>
      </w:r>
      <w:r>
        <w:rPr>
          <w:rFonts w:ascii="Times New Roman" w:hAnsi="Times New Roman" w:cs="Times New Roman"/>
          <w:sz w:val="24"/>
          <w:szCs w:val="24"/>
        </w:rPr>
        <w:t xml:space="preserve"> asse</w:t>
      </w:r>
      <w:r w:rsidR="00FF03FD">
        <w:rPr>
          <w:rFonts w:ascii="Times New Roman" w:hAnsi="Times New Roman" w:cs="Times New Roman"/>
          <w:sz w:val="24"/>
          <w:szCs w:val="24"/>
        </w:rPr>
        <w:t xml:space="preserve">ss whether </w:t>
      </w:r>
      <w:r w:rsidR="009E1E73">
        <w:rPr>
          <w:rFonts w:ascii="Times New Roman" w:hAnsi="Times New Roman" w:cs="Times New Roman"/>
          <w:sz w:val="24"/>
          <w:szCs w:val="24"/>
        </w:rPr>
        <w:t>changes</w:t>
      </w:r>
      <w:r w:rsidR="00FF03FD">
        <w:rPr>
          <w:rFonts w:ascii="Times New Roman" w:hAnsi="Times New Roman" w:cs="Times New Roman"/>
          <w:sz w:val="24"/>
          <w:szCs w:val="24"/>
        </w:rPr>
        <w:t xml:space="preserve"> in coyote management methods</w:t>
      </w:r>
      <w:r w:rsidR="009E1E73">
        <w:rPr>
          <w:rFonts w:ascii="Times New Roman" w:hAnsi="Times New Roman" w:cs="Times New Roman"/>
          <w:sz w:val="24"/>
          <w:szCs w:val="24"/>
        </w:rPr>
        <w:t xml:space="preserve"> are</w:t>
      </w:r>
      <w:r>
        <w:rPr>
          <w:rFonts w:ascii="Times New Roman" w:hAnsi="Times New Roman" w:cs="Times New Roman"/>
          <w:sz w:val="24"/>
          <w:szCs w:val="24"/>
        </w:rPr>
        <w:t xml:space="preserve"> </w:t>
      </w:r>
      <w:r w:rsidR="00FF03FD">
        <w:rPr>
          <w:rFonts w:ascii="Times New Roman" w:hAnsi="Times New Roman" w:cs="Times New Roman"/>
          <w:sz w:val="24"/>
          <w:szCs w:val="24"/>
        </w:rPr>
        <w:t xml:space="preserve">actually </w:t>
      </w:r>
      <w:r>
        <w:rPr>
          <w:rFonts w:ascii="Times New Roman" w:hAnsi="Times New Roman" w:cs="Times New Roman"/>
          <w:sz w:val="24"/>
          <w:szCs w:val="24"/>
        </w:rPr>
        <w:t>necessary</w:t>
      </w:r>
      <w:r w:rsidR="00FF03FD">
        <w:rPr>
          <w:rFonts w:ascii="Times New Roman" w:hAnsi="Times New Roman" w:cs="Times New Roman"/>
          <w:sz w:val="24"/>
          <w:szCs w:val="24"/>
        </w:rPr>
        <w:t xml:space="preserve"> </w:t>
      </w:r>
      <w:r w:rsidR="00E764C2">
        <w:rPr>
          <w:rFonts w:ascii="Times New Roman" w:hAnsi="Times New Roman" w:cs="Times New Roman"/>
          <w:sz w:val="24"/>
          <w:szCs w:val="24"/>
        </w:rPr>
        <w:t>to maintain</w:t>
      </w:r>
      <w:r w:rsidR="00FF03FD">
        <w:rPr>
          <w:rFonts w:ascii="Times New Roman" w:hAnsi="Times New Roman" w:cs="Times New Roman"/>
          <w:sz w:val="24"/>
          <w:szCs w:val="24"/>
        </w:rPr>
        <w:t xml:space="preserve"> public support</w:t>
      </w:r>
      <w:r>
        <w:rPr>
          <w:rFonts w:ascii="Times New Roman" w:hAnsi="Times New Roman" w:cs="Times New Roman"/>
          <w:sz w:val="24"/>
          <w:szCs w:val="24"/>
        </w:rPr>
        <w:t>.</w:t>
      </w:r>
      <w:r w:rsidR="0062680F">
        <w:rPr>
          <w:rFonts w:ascii="Times New Roman" w:hAnsi="Times New Roman" w:cs="Times New Roman"/>
          <w:sz w:val="24"/>
          <w:szCs w:val="24"/>
        </w:rPr>
        <w:t xml:space="preserve"> </w:t>
      </w:r>
      <w:r w:rsidR="000E2EC8">
        <w:rPr>
          <w:rFonts w:ascii="Times New Roman" w:hAnsi="Times New Roman" w:cs="Times New Roman"/>
          <w:sz w:val="24"/>
          <w:szCs w:val="24"/>
        </w:rPr>
        <w:t>A</w:t>
      </w:r>
      <w:r w:rsidR="00D56FF8">
        <w:rPr>
          <w:rFonts w:ascii="Times New Roman" w:hAnsi="Times New Roman" w:cs="Times New Roman"/>
          <w:sz w:val="24"/>
          <w:szCs w:val="24"/>
        </w:rPr>
        <w:t>n additional</w:t>
      </w:r>
      <w:r w:rsidR="00847B78">
        <w:rPr>
          <w:rFonts w:ascii="Times New Roman" w:hAnsi="Times New Roman" w:cs="Times New Roman"/>
          <w:sz w:val="24"/>
          <w:szCs w:val="24"/>
        </w:rPr>
        <w:t xml:space="preserve"> survey coul</w:t>
      </w:r>
      <w:r w:rsidR="00FF03FD">
        <w:rPr>
          <w:rFonts w:ascii="Times New Roman" w:hAnsi="Times New Roman" w:cs="Times New Roman"/>
          <w:sz w:val="24"/>
          <w:szCs w:val="24"/>
        </w:rPr>
        <w:t>d be conducted to include a more diverse</w:t>
      </w:r>
      <w:r w:rsidR="00847B78">
        <w:rPr>
          <w:rFonts w:ascii="Times New Roman" w:hAnsi="Times New Roman" w:cs="Times New Roman"/>
          <w:sz w:val="24"/>
          <w:szCs w:val="24"/>
        </w:rPr>
        <w:t xml:space="preserve"> group of individuals across </w:t>
      </w:r>
      <w:r w:rsidR="00FF03FD">
        <w:rPr>
          <w:rFonts w:ascii="Times New Roman" w:hAnsi="Times New Roman" w:cs="Times New Roman"/>
          <w:sz w:val="24"/>
          <w:szCs w:val="24"/>
        </w:rPr>
        <w:t xml:space="preserve">the entire state of </w:t>
      </w:r>
      <w:r w:rsidR="00847B78">
        <w:rPr>
          <w:rFonts w:ascii="Times New Roman" w:hAnsi="Times New Roman" w:cs="Times New Roman"/>
          <w:sz w:val="24"/>
          <w:szCs w:val="24"/>
        </w:rPr>
        <w:t xml:space="preserve">Oklahoma, </w:t>
      </w:r>
      <w:r w:rsidR="00FF03FD">
        <w:rPr>
          <w:rFonts w:ascii="Times New Roman" w:hAnsi="Times New Roman" w:cs="Times New Roman"/>
          <w:sz w:val="24"/>
          <w:szCs w:val="24"/>
        </w:rPr>
        <w:t xml:space="preserve">perhaps </w:t>
      </w:r>
      <w:r w:rsidR="00D56FF8">
        <w:rPr>
          <w:rFonts w:ascii="Times New Roman" w:hAnsi="Times New Roman" w:cs="Times New Roman"/>
          <w:sz w:val="24"/>
          <w:szCs w:val="24"/>
        </w:rPr>
        <w:t>focusing on respondents comprising an even age distribution</w:t>
      </w:r>
      <w:r w:rsidR="00847B78">
        <w:rPr>
          <w:rFonts w:ascii="Times New Roman" w:hAnsi="Times New Roman" w:cs="Times New Roman"/>
          <w:sz w:val="24"/>
          <w:szCs w:val="24"/>
        </w:rPr>
        <w:t>.</w:t>
      </w:r>
      <w:r>
        <w:rPr>
          <w:rFonts w:ascii="Times New Roman" w:hAnsi="Times New Roman" w:cs="Times New Roman"/>
          <w:sz w:val="24"/>
          <w:szCs w:val="24"/>
        </w:rPr>
        <w:t xml:space="preserve"> </w:t>
      </w:r>
      <w:r w:rsidR="00FF03FD">
        <w:rPr>
          <w:rFonts w:ascii="Times New Roman" w:hAnsi="Times New Roman" w:cs="Times New Roman"/>
          <w:sz w:val="24"/>
          <w:szCs w:val="24"/>
        </w:rPr>
        <w:t>This survey could</w:t>
      </w:r>
      <w:r w:rsidR="00DE46DA">
        <w:rPr>
          <w:rFonts w:ascii="Times New Roman" w:hAnsi="Times New Roman" w:cs="Times New Roman"/>
          <w:sz w:val="24"/>
          <w:szCs w:val="24"/>
        </w:rPr>
        <w:t xml:space="preserve"> be administered</w:t>
      </w:r>
      <w:r w:rsidR="00FF03FD">
        <w:rPr>
          <w:rFonts w:ascii="Times New Roman" w:hAnsi="Times New Roman" w:cs="Times New Roman"/>
          <w:sz w:val="24"/>
          <w:szCs w:val="24"/>
        </w:rPr>
        <w:t xml:space="preserve"> </w:t>
      </w:r>
      <w:r w:rsidR="008B2117">
        <w:rPr>
          <w:rFonts w:ascii="Times New Roman" w:hAnsi="Times New Roman" w:cs="Times New Roman"/>
          <w:sz w:val="24"/>
          <w:szCs w:val="24"/>
        </w:rPr>
        <w:t>at a regular interval</w:t>
      </w:r>
      <w:r w:rsidR="00E67E1A">
        <w:rPr>
          <w:rFonts w:ascii="Times New Roman" w:hAnsi="Times New Roman" w:cs="Times New Roman"/>
          <w:sz w:val="24"/>
          <w:szCs w:val="24"/>
        </w:rPr>
        <w:t xml:space="preserve"> to observe changes in public opinion over time</w:t>
      </w:r>
      <w:r w:rsidR="00DE46DA">
        <w:rPr>
          <w:rFonts w:ascii="Times New Roman" w:hAnsi="Times New Roman" w:cs="Times New Roman"/>
          <w:sz w:val="24"/>
          <w:szCs w:val="24"/>
        </w:rPr>
        <w:t>;</w:t>
      </w:r>
      <w:r w:rsidR="008B2117">
        <w:rPr>
          <w:rFonts w:ascii="Times New Roman" w:hAnsi="Times New Roman" w:cs="Times New Roman"/>
          <w:sz w:val="24"/>
          <w:szCs w:val="24"/>
        </w:rPr>
        <w:t xml:space="preserve"> perhaps performing the survey</w:t>
      </w:r>
      <w:r w:rsidR="00DE46DA">
        <w:rPr>
          <w:rFonts w:ascii="Times New Roman" w:hAnsi="Times New Roman" w:cs="Times New Roman"/>
          <w:sz w:val="24"/>
          <w:szCs w:val="24"/>
        </w:rPr>
        <w:t xml:space="preserve"> every five years, fo</w:t>
      </w:r>
      <w:r w:rsidR="00E67E1A">
        <w:rPr>
          <w:rFonts w:ascii="Times New Roman" w:hAnsi="Times New Roman" w:cs="Times New Roman"/>
          <w:sz w:val="24"/>
          <w:szCs w:val="24"/>
        </w:rPr>
        <w:t>r example.</w:t>
      </w:r>
      <w:r w:rsidR="00DE46DA">
        <w:rPr>
          <w:rFonts w:ascii="Times New Roman" w:hAnsi="Times New Roman" w:cs="Times New Roman"/>
          <w:sz w:val="24"/>
          <w:szCs w:val="24"/>
        </w:rPr>
        <w:t xml:space="preserve"> </w:t>
      </w:r>
      <w:r w:rsidR="00A90FC3">
        <w:rPr>
          <w:rFonts w:ascii="Times New Roman" w:hAnsi="Times New Roman" w:cs="Times New Roman"/>
          <w:sz w:val="24"/>
          <w:szCs w:val="24"/>
        </w:rPr>
        <w:t>I</w:t>
      </w:r>
      <w:r w:rsidR="00096ACB">
        <w:rPr>
          <w:rFonts w:ascii="Times New Roman" w:hAnsi="Times New Roman" w:cs="Times New Roman"/>
          <w:sz w:val="24"/>
          <w:szCs w:val="24"/>
        </w:rPr>
        <w:t xml:space="preserve">f further study confirms that people </w:t>
      </w:r>
      <w:r w:rsidR="000E2EC8">
        <w:rPr>
          <w:rFonts w:ascii="Times New Roman" w:hAnsi="Times New Roman" w:cs="Times New Roman"/>
          <w:sz w:val="24"/>
          <w:szCs w:val="24"/>
        </w:rPr>
        <w:t xml:space="preserve">across the state </w:t>
      </w:r>
      <w:r w:rsidR="00FF03FD">
        <w:rPr>
          <w:rFonts w:ascii="Times New Roman" w:hAnsi="Times New Roman" w:cs="Times New Roman"/>
          <w:sz w:val="24"/>
          <w:szCs w:val="24"/>
        </w:rPr>
        <w:t xml:space="preserve">still prefer </w:t>
      </w:r>
      <w:r w:rsidR="00096ACB">
        <w:rPr>
          <w:rFonts w:ascii="Times New Roman" w:hAnsi="Times New Roman" w:cs="Times New Roman"/>
          <w:sz w:val="24"/>
          <w:szCs w:val="24"/>
        </w:rPr>
        <w:t xml:space="preserve">non-lethal methods, </w:t>
      </w:r>
      <w:r w:rsidR="00737B0D">
        <w:rPr>
          <w:rFonts w:ascii="Times New Roman" w:hAnsi="Times New Roman" w:cs="Times New Roman"/>
          <w:sz w:val="24"/>
          <w:szCs w:val="24"/>
        </w:rPr>
        <w:t xml:space="preserve">and especially </w:t>
      </w:r>
      <w:r w:rsidR="00FF03FD">
        <w:rPr>
          <w:rFonts w:ascii="Times New Roman" w:hAnsi="Times New Roman" w:cs="Times New Roman"/>
          <w:sz w:val="24"/>
          <w:szCs w:val="24"/>
        </w:rPr>
        <w:t>if support for non-lethal methods grows</w:t>
      </w:r>
      <w:r w:rsidR="0088677E">
        <w:rPr>
          <w:rFonts w:ascii="Times New Roman" w:hAnsi="Times New Roman" w:cs="Times New Roman"/>
          <w:sz w:val="24"/>
          <w:szCs w:val="24"/>
        </w:rPr>
        <w:t xml:space="preserve"> over time</w:t>
      </w:r>
      <w:r w:rsidR="00FF03FD">
        <w:rPr>
          <w:rFonts w:ascii="Times New Roman" w:hAnsi="Times New Roman" w:cs="Times New Roman"/>
          <w:sz w:val="24"/>
          <w:szCs w:val="24"/>
        </w:rPr>
        <w:t>, it c</w:t>
      </w:r>
      <w:r w:rsidR="00096ACB">
        <w:rPr>
          <w:rFonts w:ascii="Times New Roman" w:hAnsi="Times New Roman" w:cs="Times New Roman"/>
          <w:sz w:val="24"/>
          <w:szCs w:val="24"/>
        </w:rPr>
        <w:t xml:space="preserve">ould be advantageous for the state </w:t>
      </w:r>
      <w:r w:rsidR="005954DA">
        <w:rPr>
          <w:rFonts w:ascii="Times New Roman" w:hAnsi="Times New Roman" w:cs="Times New Roman"/>
          <w:sz w:val="24"/>
          <w:szCs w:val="24"/>
        </w:rPr>
        <w:t>to begin considering additional</w:t>
      </w:r>
      <w:r w:rsidR="00096ACB">
        <w:rPr>
          <w:rFonts w:ascii="Times New Roman" w:hAnsi="Times New Roman" w:cs="Times New Roman"/>
          <w:sz w:val="24"/>
          <w:szCs w:val="24"/>
        </w:rPr>
        <w:t xml:space="preserve"> methods</w:t>
      </w:r>
      <w:r w:rsidR="005954DA">
        <w:rPr>
          <w:rFonts w:ascii="Times New Roman" w:hAnsi="Times New Roman" w:cs="Times New Roman"/>
          <w:sz w:val="24"/>
          <w:szCs w:val="24"/>
        </w:rPr>
        <w:t xml:space="preserve"> in conjunction with hunting</w:t>
      </w:r>
      <w:r w:rsidR="00096ACB">
        <w:rPr>
          <w:rFonts w:ascii="Times New Roman" w:hAnsi="Times New Roman" w:cs="Times New Roman"/>
          <w:sz w:val="24"/>
          <w:szCs w:val="24"/>
        </w:rPr>
        <w:t xml:space="preserve">. </w:t>
      </w:r>
    </w:p>
    <w:p w14:paraId="6F4B6788" w14:textId="4C8139B1" w:rsidR="002218B1" w:rsidRPr="00755FFF" w:rsidRDefault="0029110C" w:rsidP="000E2EC8">
      <w:pPr>
        <w:spacing w:line="480" w:lineRule="auto"/>
        <w:ind w:firstLine="720"/>
        <w:rPr>
          <w:rFonts w:ascii="Times New Roman" w:hAnsi="Times New Roman" w:cs="Times New Roman"/>
          <w:sz w:val="24"/>
          <w:szCs w:val="24"/>
        </w:rPr>
      </w:pPr>
      <w:r w:rsidRPr="00755FFF">
        <w:rPr>
          <w:rFonts w:ascii="Times New Roman" w:hAnsi="Times New Roman" w:cs="Times New Roman"/>
          <w:sz w:val="24"/>
          <w:szCs w:val="24"/>
        </w:rPr>
        <w:t>Should future stud</w:t>
      </w:r>
      <w:r w:rsidR="005F7022" w:rsidRPr="00755FFF">
        <w:rPr>
          <w:rFonts w:ascii="Times New Roman" w:hAnsi="Times New Roman" w:cs="Times New Roman"/>
          <w:sz w:val="24"/>
          <w:szCs w:val="24"/>
        </w:rPr>
        <w:t>ies</w:t>
      </w:r>
      <w:r w:rsidRPr="00755FFF">
        <w:rPr>
          <w:rFonts w:ascii="Times New Roman" w:hAnsi="Times New Roman" w:cs="Times New Roman"/>
          <w:sz w:val="24"/>
          <w:szCs w:val="24"/>
        </w:rPr>
        <w:t xml:space="preserve"> </w:t>
      </w:r>
      <w:r w:rsidR="00C00C75" w:rsidRPr="00755FFF">
        <w:rPr>
          <w:rFonts w:ascii="Times New Roman" w:hAnsi="Times New Roman" w:cs="Times New Roman"/>
          <w:sz w:val="24"/>
          <w:szCs w:val="24"/>
        </w:rPr>
        <w:t>reveal high support for non-lethal wildlife management methods</w:t>
      </w:r>
      <w:r w:rsidR="00C45709" w:rsidRPr="00755FFF">
        <w:rPr>
          <w:rFonts w:ascii="Times New Roman" w:hAnsi="Times New Roman" w:cs="Times New Roman"/>
          <w:sz w:val="24"/>
          <w:szCs w:val="24"/>
        </w:rPr>
        <w:t>, the adoption of educational methods should be considered, as</w:t>
      </w:r>
      <w:r w:rsidR="00C00C75" w:rsidRPr="00755FFF">
        <w:rPr>
          <w:rFonts w:ascii="Times New Roman" w:hAnsi="Times New Roman" w:cs="Times New Roman"/>
          <w:sz w:val="24"/>
          <w:szCs w:val="24"/>
        </w:rPr>
        <w:t xml:space="preserve"> this </w:t>
      </w:r>
      <w:r w:rsidR="00096ACB" w:rsidRPr="00755FFF">
        <w:rPr>
          <w:rFonts w:ascii="Times New Roman" w:hAnsi="Times New Roman" w:cs="Times New Roman"/>
          <w:sz w:val="24"/>
          <w:szCs w:val="24"/>
        </w:rPr>
        <w:t>was</w:t>
      </w:r>
      <w:r w:rsidRPr="00755FFF">
        <w:rPr>
          <w:rFonts w:ascii="Times New Roman" w:hAnsi="Times New Roman" w:cs="Times New Roman"/>
          <w:sz w:val="24"/>
          <w:szCs w:val="24"/>
        </w:rPr>
        <w:t xml:space="preserve"> a popular method used by other states</w:t>
      </w:r>
      <w:r w:rsidR="00526993" w:rsidRPr="00755FFF">
        <w:rPr>
          <w:rFonts w:ascii="Times New Roman" w:hAnsi="Times New Roman" w:cs="Times New Roman"/>
          <w:sz w:val="24"/>
          <w:szCs w:val="24"/>
        </w:rPr>
        <w:t xml:space="preserve"> and the most</w:t>
      </w:r>
      <w:r w:rsidR="00096ACB" w:rsidRPr="00755FFF">
        <w:rPr>
          <w:rFonts w:ascii="Times New Roman" w:hAnsi="Times New Roman" w:cs="Times New Roman"/>
          <w:sz w:val="24"/>
          <w:szCs w:val="24"/>
        </w:rPr>
        <w:t xml:space="preserve"> s</w:t>
      </w:r>
      <w:r w:rsidR="00526993" w:rsidRPr="00755FFF">
        <w:rPr>
          <w:rFonts w:ascii="Times New Roman" w:hAnsi="Times New Roman" w:cs="Times New Roman"/>
          <w:sz w:val="24"/>
          <w:szCs w:val="24"/>
        </w:rPr>
        <w:t>upported non-lethal alternative by</w:t>
      </w:r>
      <w:r w:rsidR="00096ACB" w:rsidRPr="00755FFF">
        <w:rPr>
          <w:rFonts w:ascii="Times New Roman" w:hAnsi="Times New Roman" w:cs="Times New Roman"/>
          <w:sz w:val="24"/>
          <w:szCs w:val="24"/>
        </w:rPr>
        <w:t xml:space="preserve"> </w:t>
      </w:r>
      <w:r w:rsidR="00030F1D" w:rsidRPr="00755FFF">
        <w:rPr>
          <w:rFonts w:ascii="Times New Roman" w:hAnsi="Times New Roman" w:cs="Times New Roman"/>
          <w:sz w:val="24"/>
          <w:szCs w:val="24"/>
        </w:rPr>
        <w:t>survey respondents</w:t>
      </w:r>
      <w:r w:rsidR="005F7022" w:rsidRPr="00755FFF">
        <w:rPr>
          <w:rFonts w:ascii="Times New Roman" w:hAnsi="Times New Roman" w:cs="Times New Roman"/>
          <w:sz w:val="24"/>
          <w:szCs w:val="24"/>
        </w:rPr>
        <w:t xml:space="preserve"> in this study</w:t>
      </w:r>
      <w:r w:rsidR="00E360C0" w:rsidRPr="00755FFF">
        <w:rPr>
          <w:rFonts w:ascii="Times New Roman" w:hAnsi="Times New Roman" w:cs="Times New Roman"/>
          <w:sz w:val="24"/>
          <w:szCs w:val="24"/>
        </w:rPr>
        <w:t>.</w:t>
      </w:r>
      <w:r w:rsidR="00030F1D" w:rsidRPr="00755FFF">
        <w:rPr>
          <w:rFonts w:ascii="Times New Roman" w:hAnsi="Times New Roman" w:cs="Times New Roman"/>
          <w:sz w:val="24"/>
          <w:szCs w:val="24"/>
        </w:rPr>
        <w:t xml:space="preserve"> </w:t>
      </w:r>
      <w:r w:rsidR="00DA3AEF" w:rsidRPr="00755FFF">
        <w:rPr>
          <w:rFonts w:ascii="Times New Roman" w:hAnsi="Times New Roman" w:cs="Times New Roman"/>
          <w:sz w:val="24"/>
          <w:szCs w:val="24"/>
        </w:rPr>
        <w:t>Regarding the effectiveness of education in rallying public support and changing human behavior, studies have shown mixed results. One study aimed to evaluate the effectiveness of education in changing human behavior</w:t>
      </w:r>
      <w:r w:rsidR="00B7358F" w:rsidRPr="00755FFF">
        <w:rPr>
          <w:rFonts w:ascii="Times New Roman" w:hAnsi="Times New Roman" w:cs="Times New Roman"/>
          <w:sz w:val="24"/>
          <w:szCs w:val="24"/>
        </w:rPr>
        <w:t xml:space="preserve"> </w:t>
      </w:r>
      <w:bookmarkStart w:id="24" w:name="_Hlk499811278"/>
      <w:r w:rsidR="00B7358F" w:rsidRPr="00755FFF">
        <w:rPr>
          <w:rFonts w:ascii="Times New Roman" w:hAnsi="Times New Roman" w:cs="Times New Roman"/>
          <w:sz w:val="24"/>
          <w:szCs w:val="24"/>
        </w:rPr>
        <w:t>(Baruch-</w:t>
      </w:r>
      <w:proofErr w:type="spellStart"/>
      <w:r w:rsidR="00B7358F" w:rsidRPr="00755FFF">
        <w:rPr>
          <w:rFonts w:ascii="Times New Roman" w:hAnsi="Times New Roman" w:cs="Times New Roman"/>
          <w:sz w:val="24"/>
          <w:szCs w:val="24"/>
        </w:rPr>
        <w:t>Mordo</w:t>
      </w:r>
      <w:proofErr w:type="spellEnd"/>
      <w:r w:rsidR="00DA3AEF" w:rsidRPr="00755FFF">
        <w:rPr>
          <w:rFonts w:ascii="Times New Roman" w:hAnsi="Times New Roman" w:cs="Times New Roman"/>
          <w:sz w:val="24"/>
          <w:szCs w:val="24"/>
        </w:rPr>
        <w:t xml:space="preserve"> et al., 2011</w:t>
      </w:r>
      <w:bookmarkEnd w:id="24"/>
      <w:r w:rsidR="00DA3AEF" w:rsidRPr="00755FFF">
        <w:rPr>
          <w:rFonts w:ascii="Times New Roman" w:hAnsi="Times New Roman" w:cs="Times New Roman"/>
          <w:sz w:val="24"/>
          <w:szCs w:val="24"/>
        </w:rPr>
        <w:t>). Educational</w:t>
      </w:r>
      <w:r w:rsidR="00805653" w:rsidRPr="00755FFF">
        <w:rPr>
          <w:rFonts w:ascii="Times New Roman" w:hAnsi="Times New Roman" w:cs="Times New Roman"/>
          <w:sz w:val="24"/>
          <w:szCs w:val="24"/>
        </w:rPr>
        <w:t xml:space="preserve"> methods were used</w:t>
      </w:r>
      <w:r w:rsidR="00DA3AEF" w:rsidRPr="00755FFF">
        <w:rPr>
          <w:rFonts w:ascii="Times New Roman" w:hAnsi="Times New Roman" w:cs="Times New Roman"/>
          <w:sz w:val="24"/>
          <w:szCs w:val="24"/>
        </w:rPr>
        <w:t xml:space="preserve"> to determin</w:t>
      </w:r>
      <w:r w:rsidR="0090093C" w:rsidRPr="00755FFF">
        <w:rPr>
          <w:rFonts w:ascii="Times New Roman" w:hAnsi="Times New Roman" w:cs="Times New Roman"/>
          <w:sz w:val="24"/>
          <w:szCs w:val="24"/>
        </w:rPr>
        <w:t>e if c</w:t>
      </w:r>
      <w:r w:rsidR="00805653" w:rsidRPr="00755FFF">
        <w:rPr>
          <w:rFonts w:ascii="Times New Roman" w:hAnsi="Times New Roman" w:cs="Times New Roman"/>
          <w:sz w:val="24"/>
          <w:szCs w:val="24"/>
        </w:rPr>
        <w:t xml:space="preserve">itizens would respond, and leave </w:t>
      </w:r>
      <w:r w:rsidR="00DA3AEF" w:rsidRPr="00755FFF">
        <w:rPr>
          <w:rFonts w:ascii="Times New Roman" w:hAnsi="Times New Roman" w:cs="Times New Roman"/>
          <w:sz w:val="24"/>
          <w:szCs w:val="24"/>
        </w:rPr>
        <w:t xml:space="preserve">out less attractants for black bears. </w:t>
      </w:r>
      <w:r w:rsidR="00D129D6" w:rsidRPr="00755FFF">
        <w:rPr>
          <w:rFonts w:ascii="Times New Roman" w:hAnsi="Times New Roman" w:cs="Times New Roman"/>
          <w:sz w:val="24"/>
          <w:szCs w:val="24"/>
        </w:rPr>
        <w:t>These educational methods included</w:t>
      </w:r>
      <w:r w:rsidR="00342882" w:rsidRPr="00755FFF">
        <w:rPr>
          <w:rFonts w:ascii="Times New Roman" w:hAnsi="Times New Roman" w:cs="Times New Roman"/>
          <w:sz w:val="24"/>
          <w:szCs w:val="24"/>
        </w:rPr>
        <w:t xml:space="preserve"> hanging</w:t>
      </w:r>
      <w:r w:rsidR="00D129D6" w:rsidRPr="00755FFF">
        <w:rPr>
          <w:rFonts w:ascii="Times New Roman" w:hAnsi="Times New Roman" w:cs="Times New Roman"/>
          <w:sz w:val="24"/>
          <w:szCs w:val="24"/>
        </w:rPr>
        <w:t xml:space="preserve"> educational signs on dumpsters and </w:t>
      </w:r>
      <w:r w:rsidR="00342882" w:rsidRPr="00755FFF">
        <w:rPr>
          <w:rFonts w:ascii="Times New Roman" w:hAnsi="Times New Roman" w:cs="Times New Roman"/>
          <w:sz w:val="24"/>
          <w:szCs w:val="24"/>
        </w:rPr>
        <w:t>distributing brochures about</w:t>
      </w:r>
      <w:r w:rsidR="00D129D6" w:rsidRPr="00755FFF">
        <w:rPr>
          <w:rFonts w:ascii="Times New Roman" w:hAnsi="Times New Roman" w:cs="Times New Roman"/>
          <w:sz w:val="24"/>
          <w:szCs w:val="24"/>
        </w:rPr>
        <w:t xml:space="preserve"> black bear protection to selected houses. </w:t>
      </w:r>
      <w:r w:rsidR="009967F5" w:rsidRPr="00755FFF">
        <w:rPr>
          <w:rFonts w:ascii="Times New Roman" w:hAnsi="Times New Roman" w:cs="Times New Roman"/>
          <w:sz w:val="24"/>
          <w:szCs w:val="24"/>
        </w:rPr>
        <w:t xml:space="preserve">The study concluded that the educational methods </w:t>
      </w:r>
      <w:r w:rsidR="009967F5" w:rsidRPr="00755FFF">
        <w:rPr>
          <w:rFonts w:ascii="Times New Roman" w:hAnsi="Times New Roman" w:cs="Times New Roman"/>
          <w:sz w:val="24"/>
          <w:szCs w:val="24"/>
        </w:rPr>
        <w:lastRenderedPageBreak/>
        <w:t>used were ineffective</w:t>
      </w:r>
      <w:r w:rsidR="00805653" w:rsidRPr="00755FFF">
        <w:rPr>
          <w:rFonts w:ascii="Times New Roman" w:hAnsi="Times New Roman" w:cs="Times New Roman"/>
          <w:sz w:val="24"/>
          <w:szCs w:val="24"/>
        </w:rPr>
        <w:t>,</w:t>
      </w:r>
      <w:r w:rsidR="009967F5" w:rsidRPr="00755FFF">
        <w:rPr>
          <w:rFonts w:ascii="Times New Roman" w:hAnsi="Times New Roman" w:cs="Times New Roman"/>
          <w:sz w:val="24"/>
          <w:szCs w:val="24"/>
        </w:rPr>
        <w:t xml:space="preserve"> due to there being no reduction</w:t>
      </w:r>
      <w:r w:rsidR="00805653" w:rsidRPr="00755FFF">
        <w:rPr>
          <w:rFonts w:ascii="Times New Roman" w:hAnsi="Times New Roman" w:cs="Times New Roman"/>
          <w:sz w:val="24"/>
          <w:szCs w:val="24"/>
        </w:rPr>
        <w:t xml:space="preserve"> in</w:t>
      </w:r>
      <w:r w:rsidR="009967F5" w:rsidRPr="00755FFF">
        <w:rPr>
          <w:rFonts w:ascii="Times New Roman" w:hAnsi="Times New Roman" w:cs="Times New Roman"/>
          <w:sz w:val="24"/>
          <w:szCs w:val="24"/>
        </w:rPr>
        <w:t xml:space="preserve"> </w:t>
      </w:r>
      <w:r w:rsidR="00805653" w:rsidRPr="00755FFF">
        <w:rPr>
          <w:rFonts w:ascii="Times New Roman" w:hAnsi="Times New Roman" w:cs="Times New Roman"/>
          <w:sz w:val="24"/>
          <w:szCs w:val="24"/>
        </w:rPr>
        <w:t xml:space="preserve">the volume of trash left out </w:t>
      </w:r>
      <w:r w:rsidR="009967F5" w:rsidRPr="00755FFF">
        <w:rPr>
          <w:rFonts w:ascii="Times New Roman" w:hAnsi="Times New Roman" w:cs="Times New Roman"/>
          <w:sz w:val="24"/>
          <w:szCs w:val="24"/>
        </w:rPr>
        <w:t>for bear consumption. The authors asserted that these particular educational methods, which are used by many wildlife managers</w:t>
      </w:r>
      <w:r w:rsidR="00BE0D7F" w:rsidRPr="00755FFF">
        <w:rPr>
          <w:rFonts w:ascii="Times New Roman" w:hAnsi="Times New Roman" w:cs="Times New Roman"/>
          <w:sz w:val="24"/>
          <w:szCs w:val="24"/>
        </w:rPr>
        <w:t xml:space="preserve"> currently</w:t>
      </w:r>
      <w:r w:rsidR="009967F5" w:rsidRPr="00755FFF">
        <w:rPr>
          <w:rFonts w:ascii="Times New Roman" w:hAnsi="Times New Roman" w:cs="Times New Roman"/>
          <w:sz w:val="24"/>
          <w:szCs w:val="24"/>
        </w:rPr>
        <w:t xml:space="preserve">, are ineffective; they suggest that </w:t>
      </w:r>
      <w:r w:rsidR="00C6394D" w:rsidRPr="00755FFF">
        <w:rPr>
          <w:rFonts w:ascii="Times New Roman" w:hAnsi="Times New Roman" w:cs="Times New Roman"/>
          <w:sz w:val="24"/>
          <w:szCs w:val="24"/>
        </w:rPr>
        <w:t xml:space="preserve">wildlife managers </w:t>
      </w:r>
      <w:r w:rsidR="00342882" w:rsidRPr="00755FFF">
        <w:rPr>
          <w:rFonts w:ascii="Times New Roman" w:hAnsi="Times New Roman" w:cs="Times New Roman"/>
          <w:sz w:val="24"/>
          <w:szCs w:val="24"/>
        </w:rPr>
        <w:t xml:space="preserve">should therefore </w:t>
      </w:r>
      <w:r w:rsidR="00C6394D" w:rsidRPr="00755FFF">
        <w:rPr>
          <w:rFonts w:ascii="Times New Roman" w:hAnsi="Times New Roman" w:cs="Times New Roman"/>
          <w:sz w:val="24"/>
          <w:szCs w:val="24"/>
        </w:rPr>
        <w:t>adopt educational methods that are supported</w:t>
      </w:r>
      <w:r w:rsidR="00342882" w:rsidRPr="00755FFF">
        <w:rPr>
          <w:rFonts w:ascii="Times New Roman" w:hAnsi="Times New Roman" w:cs="Times New Roman"/>
          <w:sz w:val="24"/>
          <w:szCs w:val="24"/>
        </w:rPr>
        <w:t xml:space="preserve"> by social science literature</w:t>
      </w:r>
      <w:r w:rsidR="00805653" w:rsidRPr="00755FFF">
        <w:rPr>
          <w:rFonts w:ascii="Times New Roman" w:hAnsi="Times New Roman" w:cs="Times New Roman"/>
          <w:sz w:val="24"/>
          <w:szCs w:val="24"/>
        </w:rPr>
        <w:t>,</w:t>
      </w:r>
      <w:r w:rsidR="00C6394D" w:rsidRPr="00755FFF">
        <w:rPr>
          <w:rFonts w:ascii="Times New Roman" w:hAnsi="Times New Roman" w:cs="Times New Roman"/>
          <w:sz w:val="24"/>
          <w:szCs w:val="24"/>
        </w:rPr>
        <w:t xml:space="preserve"> and couple them with proactive enforcement</w:t>
      </w:r>
      <w:r w:rsidR="00342882" w:rsidRPr="00755FFF">
        <w:rPr>
          <w:rFonts w:ascii="Times New Roman" w:hAnsi="Times New Roman" w:cs="Times New Roman"/>
          <w:sz w:val="24"/>
          <w:szCs w:val="24"/>
        </w:rPr>
        <w:t>.</w:t>
      </w:r>
      <w:r w:rsidR="00805653" w:rsidRPr="00755FFF">
        <w:rPr>
          <w:rFonts w:ascii="Times New Roman" w:hAnsi="Times New Roman" w:cs="Times New Roman"/>
          <w:sz w:val="24"/>
          <w:szCs w:val="24"/>
        </w:rPr>
        <w:t xml:space="preserve"> Proactive enforcement may</w:t>
      </w:r>
      <w:r w:rsidR="00C6394D" w:rsidRPr="00755FFF">
        <w:rPr>
          <w:rFonts w:ascii="Times New Roman" w:hAnsi="Times New Roman" w:cs="Times New Roman"/>
          <w:sz w:val="24"/>
          <w:szCs w:val="24"/>
        </w:rPr>
        <w:t xml:space="preserve"> incl</w:t>
      </w:r>
      <w:r w:rsidR="00734D74" w:rsidRPr="00755FFF">
        <w:rPr>
          <w:rFonts w:ascii="Times New Roman" w:hAnsi="Times New Roman" w:cs="Times New Roman"/>
          <w:sz w:val="24"/>
          <w:szCs w:val="24"/>
        </w:rPr>
        <w:t>ude wildlife legislation, law</w:t>
      </w:r>
      <w:r w:rsidR="00C6394D" w:rsidRPr="00755FFF">
        <w:rPr>
          <w:rFonts w:ascii="Times New Roman" w:hAnsi="Times New Roman" w:cs="Times New Roman"/>
          <w:sz w:val="24"/>
          <w:szCs w:val="24"/>
        </w:rPr>
        <w:t xml:space="preserve"> enforcement, and the use of warning signs. </w:t>
      </w:r>
      <w:r w:rsidR="00F06A3B" w:rsidRPr="00755FFF">
        <w:rPr>
          <w:rFonts w:ascii="Times New Roman" w:hAnsi="Times New Roman" w:cs="Times New Roman"/>
          <w:sz w:val="24"/>
          <w:szCs w:val="24"/>
        </w:rPr>
        <w:t xml:space="preserve">Other studies have </w:t>
      </w:r>
      <w:r w:rsidR="00805653" w:rsidRPr="00755FFF">
        <w:rPr>
          <w:rFonts w:ascii="Times New Roman" w:hAnsi="Times New Roman" w:cs="Times New Roman"/>
          <w:sz w:val="24"/>
          <w:szCs w:val="24"/>
        </w:rPr>
        <w:t>reached similar conclusions</w:t>
      </w:r>
      <w:r w:rsidR="00BE0D7F" w:rsidRPr="00755FFF">
        <w:rPr>
          <w:rFonts w:ascii="Times New Roman" w:hAnsi="Times New Roman" w:cs="Times New Roman"/>
          <w:sz w:val="24"/>
          <w:szCs w:val="24"/>
        </w:rPr>
        <w:t>, with currently used educational methods proving ineffective at changing behavior</w:t>
      </w:r>
      <w:r w:rsidR="00F06A3B" w:rsidRPr="00755FFF">
        <w:rPr>
          <w:rFonts w:ascii="Times New Roman" w:hAnsi="Times New Roman" w:cs="Times New Roman"/>
          <w:sz w:val="24"/>
          <w:szCs w:val="24"/>
        </w:rPr>
        <w:t xml:space="preserve"> (</w:t>
      </w:r>
      <w:r w:rsidR="00B7358F" w:rsidRPr="00755FFF">
        <w:rPr>
          <w:rFonts w:ascii="Times New Roman" w:hAnsi="Times New Roman" w:cs="Times New Roman"/>
          <w:sz w:val="24"/>
          <w:szCs w:val="24"/>
        </w:rPr>
        <w:t>Gore et al., 2008</w:t>
      </w:r>
      <w:r w:rsidR="0058250B" w:rsidRPr="00755FFF">
        <w:rPr>
          <w:rFonts w:ascii="Times New Roman" w:hAnsi="Times New Roman" w:cs="Times New Roman"/>
          <w:sz w:val="24"/>
          <w:szCs w:val="24"/>
        </w:rPr>
        <w:t xml:space="preserve">; George and Crooks, </w:t>
      </w:r>
      <w:r w:rsidR="00234CB4" w:rsidRPr="00755FFF">
        <w:rPr>
          <w:rFonts w:ascii="Times New Roman" w:hAnsi="Times New Roman" w:cs="Times New Roman"/>
          <w:sz w:val="24"/>
          <w:szCs w:val="24"/>
        </w:rPr>
        <w:t>2006</w:t>
      </w:r>
      <w:r w:rsidR="00F06A3B" w:rsidRPr="00755FFF">
        <w:rPr>
          <w:rFonts w:ascii="Times New Roman" w:hAnsi="Times New Roman" w:cs="Times New Roman"/>
          <w:sz w:val="24"/>
          <w:szCs w:val="24"/>
        </w:rPr>
        <w:t>).</w:t>
      </w:r>
    </w:p>
    <w:p w14:paraId="6E85B9E4" w14:textId="381639B7" w:rsidR="00F06A3B" w:rsidRPr="00755FFF" w:rsidRDefault="006E7B02" w:rsidP="000E2EC8">
      <w:pPr>
        <w:spacing w:line="480" w:lineRule="auto"/>
        <w:ind w:firstLine="720"/>
        <w:rPr>
          <w:rFonts w:ascii="Times New Roman" w:hAnsi="Times New Roman" w:cs="Times New Roman"/>
          <w:sz w:val="24"/>
          <w:szCs w:val="24"/>
        </w:rPr>
      </w:pPr>
      <w:r w:rsidRPr="00755FFF">
        <w:rPr>
          <w:rFonts w:ascii="Times New Roman" w:hAnsi="Times New Roman" w:cs="Times New Roman"/>
          <w:sz w:val="24"/>
          <w:szCs w:val="24"/>
        </w:rPr>
        <w:t xml:space="preserve">Despite these </w:t>
      </w:r>
      <w:r w:rsidR="00805653" w:rsidRPr="00755FFF">
        <w:rPr>
          <w:rFonts w:ascii="Times New Roman" w:hAnsi="Times New Roman" w:cs="Times New Roman"/>
          <w:sz w:val="24"/>
          <w:szCs w:val="24"/>
        </w:rPr>
        <w:t xml:space="preserve">examples of </w:t>
      </w:r>
      <w:r w:rsidRPr="00755FFF">
        <w:rPr>
          <w:rFonts w:ascii="Times New Roman" w:hAnsi="Times New Roman" w:cs="Times New Roman"/>
          <w:sz w:val="24"/>
          <w:szCs w:val="24"/>
        </w:rPr>
        <w:t>ineffective camp</w:t>
      </w:r>
      <w:r w:rsidR="00BE0D7F" w:rsidRPr="00755FFF">
        <w:rPr>
          <w:rFonts w:ascii="Times New Roman" w:hAnsi="Times New Roman" w:cs="Times New Roman"/>
          <w:sz w:val="24"/>
          <w:szCs w:val="24"/>
        </w:rPr>
        <w:t>aigns, there are some</w:t>
      </w:r>
      <w:r w:rsidRPr="00755FFF">
        <w:rPr>
          <w:rFonts w:ascii="Times New Roman" w:hAnsi="Times New Roman" w:cs="Times New Roman"/>
          <w:sz w:val="24"/>
          <w:szCs w:val="24"/>
        </w:rPr>
        <w:t xml:space="preserve"> who argue that the adoption of educational methods is not only effectiv</w:t>
      </w:r>
      <w:r w:rsidR="00342882" w:rsidRPr="00755FFF">
        <w:rPr>
          <w:rFonts w:ascii="Times New Roman" w:hAnsi="Times New Roman" w:cs="Times New Roman"/>
          <w:sz w:val="24"/>
          <w:szCs w:val="24"/>
        </w:rPr>
        <w:t>e, but</w:t>
      </w:r>
      <w:r w:rsidR="00293723" w:rsidRPr="00755FFF">
        <w:rPr>
          <w:rFonts w:ascii="Times New Roman" w:hAnsi="Times New Roman" w:cs="Times New Roman"/>
          <w:sz w:val="24"/>
          <w:szCs w:val="24"/>
        </w:rPr>
        <w:t xml:space="preserve"> </w:t>
      </w:r>
      <w:r w:rsidR="00805653" w:rsidRPr="00755FFF">
        <w:rPr>
          <w:rFonts w:ascii="Times New Roman" w:hAnsi="Times New Roman" w:cs="Times New Roman"/>
          <w:sz w:val="24"/>
          <w:szCs w:val="24"/>
        </w:rPr>
        <w:t xml:space="preserve">is </w:t>
      </w:r>
      <w:r w:rsidR="00293723" w:rsidRPr="00755FFF">
        <w:rPr>
          <w:rFonts w:ascii="Times New Roman" w:hAnsi="Times New Roman" w:cs="Times New Roman"/>
          <w:sz w:val="24"/>
          <w:szCs w:val="24"/>
        </w:rPr>
        <w:t>necessary to rally public support.</w:t>
      </w:r>
      <w:r w:rsidR="00433F00" w:rsidRPr="00755FFF">
        <w:rPr>
          <w:rFonts w:ascii="Times New Roman" w:hAnsi="Times New Roman" w:cs="Times New Roman"/>
          <w:sz w:val="24"/>
          <w:szCs w:val="24"/>
        </w:rPr>
        <w:t xml:space="preserve"> </w:t>
      </w:r>
      <w:r w:rsidR="00805653" w:rsidRPr="00755FFF">
        <w:rPr>
          <w:rFonts w:ascii="Times New Roman" w:hAnsi="Times New Roman" w:cs="Times New Roman"/>
          <w:sz w:val="24"/>
          <w:szCs w:val="24"/>
        </w:rPr>
        <w:t>Rejection of lethal methods of managing wildlife has</w:t>
      </w:r>
      <w:r w:rsidR="00433F00" w:rsidRPr="00755FFF">
        <w:rPr>
          <w:rFonts w:ascii="Times New Roman" w:hAnsi="Times New Roman" w:cs="Times New Roman"/>
          <w:sz w:val="24"/>
          <w:szCs w:val="24"/>
        </w:rPr>
        <w:t xml:space="preserve"> grown throughout t</w:t>
      </w:r>
      <w:r w:rsidR="00B7358F" w:rsidRPr="00755FFF">
        <w:rPr>
          <w:rFonts w:ascii="Times New Roman" w:hAnsi="Times New Roman" w:cs="Times New Roman"/>
          <w:sz w:val="24"/>
          <w:szCs w:val="24"/>
        </w:rPr>
        <w:t>he past several decades (Reiter</w:t>
      </w:r>
      <w:r w:rsidR="00433F00" w:rsidRPr="00755FFF">
        <w:rPr>
          <w:rFonts w:ascii="Times New Roman" w:hAnsi="Times New Roman" w:cs="Times New Roman"/>
          <w:sz w:val="24"/>
          <w:szCs w:val="24"/>
        </w:rPr>
        <w:t xml:space="preserve"> et al., 1999).</w:t>
      </w:r>
      <w:r w:rsidR="00B54B3E" w:rsidRPr="00755FFF">
        <w:rPr>
          <w:rFonts w:ascii="Times New Roman" w:hAnsi="Times New Roman" w:cs="Times New Roman"/>
          <w:sz w:val="24"/>
          <w:szCs w:val="24"/>
        </w:rPr>
        <w:t xml:space="preserve"> In response to</w:t>
      </w:r>
      <w:r w:rsidR="00433F00" w:rsidRPr="00755FFF">
        <w:rPr>
          <w:rFonts w:ascii="Times New Roman" w:hAnsi="Times New Roman" w:cs="Times New Roman"/>
          <w:sz w:val="24"/>
          <w:szCs w:val="24"/>
        </w:rPr>
        <w:t xml:space="preserve"> this shift</w:t>
      </w:r>
      <w:r w:rsidR="00B7358F" w:rsidRPr="00755FFF">
        <w:rPr>
          <w:rFonts w:ascii="Times New Roman" w:hAnsi="Times New Roman" w:cs="Times New Roman"/>
          <w:sz w:val="24"/>
          <w:szCs w:val="24"/>
        </w:rPr>
        <w:t>, one author argues</w:t>
      </w:r>
      <w:r w:rsidR="00433F00" w:rsidRPr="00755FFF">
        <w:rPr>
          <w:rFonts w:ascii="Times New Roman" w:hAnsi="Times New Roman" w:cs="Times New Roman"/>
          <w:sz w:val="24"/>
          <w:szCs w:val="24"/>
        </w:rPr>
        <w:t xml:space="preserve"> that wildlife agencies must acknowledge this group of people if they are to retain continual funding and support (Todd, 1980). The author suggests that agencies build their public image by enacting educational</w:t>
      </w:r>
      <w:r w:rsidR="00805653" w:rsidRPr="00755FFF">
        <w:rPr>
          <w:rFonts w:ascii="Times New Roman" w:hAnsi="Times New Roman" w:cs="Times New Roman"/>
          <w:sz w:val="24"/>
          <w:szCs w:val="24"/>
        </w:rPr>
        <w:t xml:space="preserve"> programs for non-game wildlife</w:t>
      </w:r>
      <w:r w:rsidR="00433F00" w:rsidRPr="00755FFF">
        <w:rPr>
          <w:rFonts w:ascii="Times New Roman" w:hAnsi="Times New Roman" w:cs="Times New Roman"/>
          <w:sz w:val="24"/>
          <w:szCs w:val="24"/>
        </w:rPr>
        <w:t xml:space="preserve"> as well as game wildlife. He asserts that this method would ease the concerns of </w:t>
      </w:r>
      <w:r w:rsidR="00805653" w:rsidRPr="00755FFF">
        <w:rPr>
          <w:rFonts w:ascii="Times New Roman" w:hAnsi="Times New Roman" w:cs="Times New Roman"/>
          <w:sz w:val="24"/>
          <w:szCs w:val="24"/>
        </w:rPr>
        <w:t>anti-hunting groups</w:t>
      </w:r>
      <w:r w:rsidR="00433F00" w:rsidRPr="00755FFF">
        <w:rPr>
          <w:rFonts w:ascii="Times New Roman" w:hAnsi="Times New Roman" w:cs="Times New Roman"/>
          <w:sz w:val="24"/>
          <w:szCs w:val="24"/>
        </w:rPr>
        <w:t xml:space="preserve">, while still catering to </w:t>
      </w:r>
      <w:r w:rsidR="00805653" w:rsidRPr="00755FFF">
        <w:rPr>
          <w:rFonts w:ascii="Times New Roman" w:hAnsi="Times New Roman" w:cs="Times New Roman"/>
          <w:sz w:val="24"/>
          <w:szCs w:val="24"/>
        </w:rPr>
        <w:t>hunters</w:t>
      </w:r>
      <w:r w:rsidR="006538AA" w:rsidRPr="00755FFF">
        <w:rPr>
          <w:rFonts w:ascii="Times New Roman" w:hAnsi="Times New Roman" w:cs="Times New Roman"/>
          <w:sz w:val="24"/>
          <w:szCs w:val="24"/>
        </w:rPr>
        <w:t>.</w:t>
      </w:r>
      <w:r w:rsidR="00F266C2" w:rsidRPr="00755FFF">
        <w:rPr>
          <w:rFonts w:ascii="Times New Roman" w:hAnsi="Times New Roman" w:cs="Times New Roman"/>
          <w:sz w:val="24"/>
          <w:szCs w:val="24"/>
        </w:rPr>
        <w:t xml:space="preserve"> </w:t>
      </w:r>
      <w:r w:rsidR="00805653" w:rsidRPr="00755FFF">
        <w:rPr>
          <w:rFonts w:ascii="Times New Roman" w:hAnsi="Times New Roman" w:cs="Times New Roman"/>
          <w:sz w:val="24"/>
          <w:szCs w:val="24"/>
        </w:rPr>
        <w:t>One example of</w:t>
      </w:r>
      <w:r w:rsidR="00F266C2" w:rsidRPr="00755FFF">
        <w:rPr>
          <w:rFonts w:ascii="Times New Roman" w:hAnsi="Times New Roman" w:cs="Times New Roman"/>
          <w:sz w:val="24"/>
          <w:szCs w:val="24"/>
        </w:rPr>
        <w:t xml:space="preserve"> educational methods </w:t>
      </w:r>
      <w:r w:rsidR="00805653" w:rsidRPr="00755FFF">
        <w:rPr>
          <w:rFonts w:ascii="Times New Roman" w:hAnsi="Times New Roman" w:cs="Times New Roman"/>
          <w:sz w:val="24"/>
          <w:szCs w:val="24"/>
        </w:rPr>
        <w:t xml:space="preserve">that were said to be effective </w:t>
      </w:r>
      <w:r w:rsidR="00BE0D7F" w:rsidRPr="00755FFF">
        <w:rPr>
          <w:rFonts w:ascii="Times New Roman" w:hAnsi="Times New Roman" w:cs="Times New Roman"/>
          <w:sz w:val="24"/>
          <w:szCs w:val="24"/>
        </w:rPr>
        <w:t xml:space="preserve">at changing human behavior </w:t>
      </w:r>
      <w:r w:rsidR="00DF3377" w:rsidRPr="00755FFF">
        <w:rPr>
          <w:rFonts w:ascii="Times New Roman" w:hAnsi="Times New Roman" w:cs="Times New Roman"/>
          <w:sz w:val="24"/>
          <w:szCs w:val="24"/>
        </w:rPr>
        <w:t>is</w:t>
      </w:r>
      <w:r w:rsidR="00805653" w:rsidRPr="00755FFF">
        <w:rPr>
          <w:rFonts w:ascii="Times New Roman" w:hAnsi="Times New Roman" w:cs="Times New Roman"/>
          <w:sz w:val="24"/>
          <w:szCs w:val="24"/>
        </w:rPr>
        <w:t xml:space="preserve"> the</w:t>
      </w:r>
      <w:r w:rsidR="00F266C2" w:rsidRPr="00755FFF">
        <w:rPr>
          <w:rFonts w:ascii="Times New Roman" w:hAnsi="Times New Roman" w:cs="Times New Roman"/>
          <w:sz w:val="24"/>
          <w:szCs w:val="24"/>
        </w:rPr>
        <w:t xml:space="preserve"> Kenya Wildlife Service</w:t>
      </w:r>
      <w:r w:rsidR="00D7326D" w:rsidRPr="00755FFF">
        <w:rPr>
          <w:rFonts w:ascii="Times New Roman" w:hAnsi="Times New Roman" w:cs="Times New Roman"/>
          <w:sz w:val="24"/>
          <w:szCs w:val="24"/>
        </w:rPr>
        <w:t xml:space="preserve"> (</w:t>
      </w:r>
      <w:proofErr w:type="spellStart"/>
      <w:r w:rsidR="00D7326D" w:rsidRPr="00755FFF">
        <w:rPr>
          <w:rFonts w:ascii="Times New Roman" w:hAnsi="Times New Roman" w:cs="Times New Roman"/>
          <w:sz w:val="24"/>
          <w:szCs w:val="24"/>
        </w:rPr>
        <w:t>Mbugua</w:t>
      </w:r>
      <w:proofErr w:type="spellEnd"/>
      <w:r w:rsidR="00D7326D" w:rsidRPr="00755FFF">
        <w:rPr>
          <w:rFonts w:ascii="Times New Roman" w:hAnsi="Times New Roman" w:cs="Times New Roman"/>
          <w:sz w:val="24"/>
          <w:szCs w:val="24"/>
        </w:rPr>
        <w:t>, 2012)</w:t>
      </w:r>
      <w:r w:rsidR="00805653" w:rsidRPr="00755FFF">
        <w:rPr>
          <w:rFonts w:ascii="Times New Roman" w:hAnsi="Times New Roman" w:cs="Times New Roman"/>
          <w:sz w:val="24"/>
          <w:szCs w:val="24"/>
        </w:rPr>
        <w:t xml:space="preserve">. Their </w:t>
      </w:r>
      <w:r w:rsidR="00F266C2" w:rsidRPr="00755FFF">
        <w:rPr>
          <w:rFonts w:ascii="Times New Roman" w:hAnsi="Times New Roman" w:cs="Times New Roman"/>
          <w:sz w:val="24"/>
          <w:szCs w:val="24"/>
        </w:rPr>
        <w:t>educational tools include</w:t>
      </w:r>
      <w:r w:rsidR="00474550" w:rsidRPr="00755FFF">
        <w:rPr>
          <w:rFonts w:ascii="Times New Roman" w:hAnsi="Times New Roman" w:cs="Times New Roman"/>
          <w:sz w:val="24"/>
          <w:szCs w:val="24"/>
        </w:rPr>
        <w:t>d</w:t>
      </w:r>
      <w:r w:rsidR="00F266C2" w:rsidRPr="00755FFF">
        <w:rPr>
          <w:rFonts w:ascii="Times New Roman" w:hAnsi="Times New Roman" w:cs="Times New Roman"/>
          <w:sz w:val="24"/>
          <w:szCs w:val="24"/>
        </w:rPr>
        <w:t xml:space="preserve"> the building of wildlife education centers and the use</w:t>
      </w:r>
      <w:r w:rsidR="00805653" w:rsidRPr="00755FFF">
        <w:rPr>
          <w:rFonts w:ascii="Times New Roman" w:hAnsi="Times New Roman" w:cs="Times New Roman"/>
          <w:sz w:val="24"/>
          <w:szCs w:val="24"/>
        </w:rPr>
        <w:t xml:space="preserve"> of public radio to broadcast educational messages</w:t>
      </w:r>
      <w:r w:rsidR="00F266C2" w:rsidRPr="00755FFF">
        <w:rPr>
          <w:rFonts w:ascii="Times New Roman" w:hAnsi="Times New Roman" w:cs="Times New Roman"/>
          <w:sz w:val="24"/>
          <w:szCs w:val="24"/>
        </w:rPr>
        <w:t xml:space="preserve">. Wildlife education </w:t>
      </w:r>
      <w:r w:rsidR="00F266C2" w:rsidRPr="00755FFF">
        <w:rPr>
          <w:rFonts w:ascii="Times New Roman" w:hAnsi="Times New Roman" w:cs="Times New Roman"/>
          <w:sz w:val="24"/>
          <w:szCs w:val="24"/>
        </w:rPr>
        <w:lastRenderedPageBreak/>
        <w:t xml:space="preserve">in public schools </w:t>
      </w:r>
      <w:r w:rsidR="00610EC7" w:rsidRPr="00755FFF">
        <w:rPr>
          <w:rFonts w:ascii="Times New Roman" w:hAnsi="Times New Roman" w:cs="Times New Roman"/>
          <w:sz w:val="24"/>
          <w:szCs w:val="24"/>
        </w:rPr>
        <w:t>wa</w:t>
      </w:r>
      <w:r w:rsidR="00F266C2" w:rsidRPr="00755FFF">
        <w:rPr>
          <w:rFonts w:ascii="Times New Roman" w:hAnsi="Times New Roman" w:cs="Times New Roman"/>
          <w:sz w:val="24"/>
          <w:szCs w:val="24"/>
        </w:rPr>
        <w:t xml:space="preserve">s considered particularly effective by </w:t>
      </w:r>
      <w:r w:rsidR="00805653" w:rsidRPr="00755FFF">
        <w:rPr>
          <w:rFonts w:ascii="Times New Roman" w:hAnsi="Times New Roman" w:cs="Times New Roman"/>
          <w:sz w:val="24"/>
          <w:szCs w:val="24"/>
        </w:rPr>
        <w:t>the Kenyan Wildlife Service.</w:t>
      </w:r>
      <w:r w:rsidR="00DF3377" w:rsidRPr="00755FFF">
        <w:rPr>
          <w:rFonts w:ascii="Times New Roman" w:hAnsi="Times New Roman" w:cs="Times New Roman"/>
          <w:sz w:val="24"/>
          <w:szCs w:val="24"/>
        </w:rPr>
        <w:t xml:space="preserve"> The usefulness of education in public schools was also</w:t>
      </w:r>
      <w:r w:rsidR="00805653" w:rsidRPr="00755FFF">
        <w:rPr>
          <w:rFonts w:ascii="Times New Roman" w:hAnsi="Times New Roman" w:cs="Times New Roman"/>
          <w:sz w:val="24"/>
          <w:szCs w:val="24"/>
        </w:rPr>
        <w:t xml:space="preserve"> supported by</w:t>
      </w:r>
      <w:r w:rsidR="00F266C2" w:rsidRPr="00755FFF">
        <w:rPr>
          <w:rFonts w:ascii="Times New Roman" w:hAnsi="Times New Roman" w:cs="Times New Roman"/>
          <w:sz w:val="24"/>
          <w:szCs w:val="24"/>
        </w:rPr>
        <w:t xml:space="preserve"> </w:t>
      </w:r>
      <w:r w:rsidR="00274C98" w:rsidRPr="00755FFF">
        <w:rPr>
          <w:rFonts w:ascii="Times New Roman" w:hAnsi="Times New Roman" w:cs="Times New Roman"/>
          <w:sz w:val="24"/>
          <w:szCs w:val="24"/>
        </w:rPr>
        <w:t>a group of authors that</w:t>
      </w:r>
      <w:r w:rsidR="00F266C2" w:rsidRPr="00755FFF">
        <w:rPr>
          <w:rFonts w:ascii="Times New Roman" w:hAnsi="Times New Roman" w:cs="Times New Roman"/>
          <w:sz w:val="24"/>
          <w:szCs w:val="24"/>
        </w:rPr>
        <w:t xml:space="preserve"> studied the effects of wildlife exhibits in high schools </w:t>
      </w:r>
      <w:bookmarkStart w:id="25" w:name="_Hlk499120896"/>
      <w:r w:rsidR="00F266C2" w:rsidRPr="00755FFF">
        <w:rPr>
          <w:rFonts w:ascii="Times New Roman" w:hAnsi="Times New Roman" w:cs="Times New Roman"/>
          <w:sz w:val="24"/>
          <w:szCs w:val="24"/>
        </w:rPr>
        <w:t>(</w:t>
      </w:r>
      <w:bookmarkStart w:id="26" w:name="_Hlk499811306"/>
      <w:proofErr w:type="spellStart"/>
      <w:r w:rsidR="00D7326D" w:rsidRPr="00755FFF">
        <w:rPr>
          <w:rFonts w:ascii="Times New Roman" w:hAnsi="Times New Roman" w:cs="Times New Roman"/>
          <w:sz w:val="24"/>
          <w:szCs w:val="24"/>
        </w:rPr>
        <w:t>Mbugua</w:t>
      </w:r>
      <w:proofErr w:type="spellEnd"/>
      <w:r w:rsidR="00D7326D" w:rsidRPr="00755FFF">
        <w:rPr>
          <w:rFonts w:ascii="Times New Roman" w:hAnsi="Times New Roman" w:cs="Times New Roman"/>
          <w:sz w:val="24"/>
          <w:szCs w:val="24"/>
        </w:rPr>
        <w:t xml:space="preserve">, 2012; </w:t>
      </w:r>
      <w:r w:rsidR="00B7358F" w:rsidRPr="00755FFF">
        <w:rPr>
          <w:rFonts w:ascii="Times New Roman" w:hAnsi="Times New Roman" w:cs="Times New Roman"/>
          <w:sz w:val="24"/>
          <w:szCs w:val="24"/>
        </w:rPr>
        <w:t>Adams</w:t>
      </w:r>
      <w:r w:rsidR="00F266C2" w:rsidRPr="00755FFF">
        <w:rPr>
          <w:rFonts w:ascii="Times New Roman" w:hAnsi="Times New Roman" w:cs="Times New Roman"/>
          <w:sz w:val="24"/>
          <w:szCs w:val="24"/>
        </w:rPr>
        <w:t xml:space="preserve"> et al., 1989).</w:t>
      </w:r>
      <w:bookmarkEnd w:id="25"/>
      <w:bookmarkEnd w:id="26"/>
    </w:p>
    <w:p w14:paraId="138DE2EC" w14:textId="148F1298" w:rsidR="00963E7A" w:rsidRPr="00755FFF" w:rsidRDefault="00781679" w:rsidP="000E2EC8">
      <w:pPr>
        <w:spacing w:line="480" w:lineRule="auto"/>
        <w:ind w:firstLine="720"/>
        <w:rPr>
          <w:rFonts w:ascii="Times New Roman" w:hAnsi="Times New Roman" w:cs="Times New Roman"/>
          <w:sz w:val="24"/>
          <w:szCs w:val="24"/>
        </w:rPr>
      </w:pPr>
      <w:r w:rsidRPr="00755FFF">
        <w:rPr>
          <w:rFonts w:ascii="Times New Roman" w:hAnsi="Times New Roman" w:cs="Times New Roman"/>
          <w:sz w:val="24"/>
          <w:szCs w:val="24"/>
        </w:rPr>
        <w:t xml:space="preserve">Based on these studies, the </w:t>
      </w:r>
      <w:r w:rsidR="00DF3377" w:rsidRPr="00755FFF">
        <w:rPr>
          <w:rFonts w:ascii="Times New Roman" w:hAnsi="Times New Roman" w:cs="Times New Roman"/>
          <w:sz w:val="24"/>
          <w:szCs w:val="24"/>
        </w:rPr>
        <w:t>efficacy</w:t>
      </w:r>
      <w:r w:rsidRPr="00755FFF">
        <w:rPr>
          <w:rFonts w:ascii="Times New Roman" w:hAnsi="Times New Roman" w:cs="Times New Roman"/>
          <w:sz w:val="24"/>
          <w:szCs w:val="24"/>
        </w:rPr>
        <w:t xml:space="preserve"> of using educational methods to change human behavior is </w:t>
      </w:r>
      <w:r w:rsidR="00BE0D7F" w:rsidRPr="00755FFF">
        <w:rPr>
          <w:rFonts w:ascii="Times New Roman" w:hAnsi="Times New Roman" w:cs="Times New Roman"/>
          <w:sz w:val="24"/>
          <w:szCs w:val="24"/>
        </w:rPr>
        <w:t>contested, but could at least be</w:t>
      </w:r>
      <w:r w:rsidRPr="00755FFF">
        <w:rPr>
          <w:rFonts w:ascii="Times New Roman" w:hAnsi="Times New Roman" w:cs="Times New Roman"/>
          <w:sz w:val="24"/>
          <w:szCs w:val="24"/>
        </w:rPr>
        <w:t xml:space="preserve"> useful in rallying support among groups opposed to lethal wildlife manage</w:t>
      </w:r>
      <w:r w:rsidR="00610EC7" w:rsidRPr="00755FFF">
        <w:rPr>
          <w:rFonts w:ascii="Times New Roman" w:hAnsi="Times New Roman" w:cs="Times New Roman"/>
          <w:sz w:val="24"/>
          <w:szCs w:val="24"/>
        </w:rPr>
        <w:t>ment methods. T</w:t>
      </w:r>
      <w:r w:rsidR="00DF3377" w:rsidRPr="00755FFF">
        <w:rPr>
          <w:rFonts w:ascii="Times New Roman" w:hAnsi="Times New Roman" w:cs="Times New Roman"/>
          <w:sz w:val="24"/>
          <w:szCs w:val="24"/>
        </w:rPr>
        <w:t>he effects of these educational tools</w:t>
      </w:r>
      <w:r w:rsidRPr="00755FFF">
        <w:rPr>
          <w:rFonts w:ascii="Times New Roman" w:hAnsi="Times New Roman" w:cs="Times New Roman"/>
          <w:sz w:val="24"/>
          <w:szCs w:val="24"/>
        </w:rPr>
        <w:t xml:space="preserve"> could be monitored regularly by the ODWC to prevent unnecessary spending. </w:t>
      </w:r>
      <w:r w:rsidR="00030F1D" w:rsidRPr="00755FFF">
        <w:rPr>
          <w:rFonts w:ascii="Times New Roman" w:hAnsi="Times New Roman" w:cs="Times New Roman"/>
          <w:sz w:val="24"/>
          <w:szCs w:val="24"/>
        </w:rPr>
        <w:t>I</w:t>
      </w:r>
      <w:r w:rsidR="00305770" w:rsidRPr="00755FFF">
        <w:rPr>
          <w:rFonts w:ascii="Times New Roman" w:hAnsi="Times New Roman" w:cs="Times New Roman"/>
          <w:sz w:val="24"/>
          <w:szCs w:val="24"/>
        </w:rPr>
        <w:t>f based in science and monit</w:t>
      </w:r>
      <w:r w:rsidR="00DF3377" w:rsidRPr="00755FFF">
        <w:rPr>
          <w:rFonts w:ascii="Times New Roman" w:hAnsi="Times New Roman" w:cs="Times New Roman"/>
          <w:sz w:val="24"/>
          <w:szCs w:val="24"/>
        </w:rPr>
        <w:t>ored regularly</w:t>
      </w:r>
      <w:r w:rsidR="00305770" w:rsidRPr="00755FFF">
        <w:rPr>
          <w:rFonts w:ascii="Times New Roman" w:hAnsi="Times New Roman" w:cs="Times New Roman"/>
          <w:sz w:val="24"/>
          <w:szCs w:val="24"/>
        </w:rPr>
        <w:t>, the adoption of educational policy has the potential to</w:t>
      </w:r>
      <w:r w:rsidR="00030F1D" w:rsidRPr="00755FFF">
        <w:rPr>
          <w:rFonts w:ascii="Times New Roman" w:hAnsi="Times New Roman" w:cs="Times New Roman"/>
          <w:sz w:val="24"/>
          <w:szCs w:val="24"/>
        </w:rPr>
        <w:t xml:space="preserve"> reduce human-coyote conflicts</w:t>
      </w:r>
      <w:r w:rsidR="00DF3377" w:rsidRPr="00755FFF">
        <w:rPr>
          <w:rFonts w:ascii="Times New Roman" w:hAnsi="Times New Roman" w:cs="Times New Roman"/>
          <w:sz w:val="24"/>
          <w:szCs w:val="24"/>
        </w:rPr>
        <w:t>,</w:t>
      </w:r>
      <w:r w:rsidR="00917B35" w:rsidRPr="00755FFF">
        <w:rPr>
          <w:rFonts w:ascii="Times New Roman" w:hAnsi="Times New Roman" w:cs="Times New Roman"/>
          <w:sz w:val="24"/>
          <w:szCs w:val="24"/>
        </w:rPr>
        <w:t xml:space="preserve"> without</w:t>
      </w:r>
      <w:r w:rsidR="00030F1D" w:rsidRPr="00755FFF">
        <w:rPr>
          <w:rFonts w:ascii="Times New Roman" w:hAnsi="Times New Roman" w:cs="Times New Roman"/>
          <w:sz w:val="24"/>
          <w:szCs w:val="24"/>
        </w:rPr>
        <w:t xml:space="preserve"> interfering with funds </w:t>
      </w:r>
      <w:r w:rsidR="000D2FB8" w:rsidRPr="00755FFF">
        <w:rPr>
          <w:rFonts w:ascii="Times New Roman" w:hAnsi="Times New Roman" w:cs="Times New Roman"/>
          <w:sz w:val="24"/>
          <w:szCs w:val="24"/>
        </w:rPr>
        <w:t xml:space="preserve">received </w:t>
      </w:r>
      <w:r w:rsidR="00030F1D" w:rsidRPr="00755FFF">
        <w:rPr>
          <w:rFonts w:ascii="Times New Roman" w:hAnsi="Times New Roman" w:cs="Times New Roman"/>
          <w:sz w:val="24"/>
          <w:szCs w:val="24"/>
        </w:rPr>
        <w:t>from holding a year-round hunting season</w:t>
      </w:r>
      <w:r w:rsidR="00AC6D4A" w:rsidRPr="00755FFF">
        <w:rPr>
          <w:rFonts w:ascii="Times New Roman" w:hAnsi="Times New Roman" w:cs="Times New Roman"/>
          <w:sz w:val="24"/>
          <w:szCs w:val="24"/>
        </w:rPr>
        <w:t xml:space="preserve"> (Baruch-</w:t>
      </w:r>
      <w:proofErr w:type="spellStart"/>
      <w:r w:rsidR="00AC6D4A" w:rsidRPr="00755FFF">
        <w:rPr>
          <w:rFonts w:ascii="Times New Roman" w:hAnsi="Times New Roman" w:cs="Times New Roman"/>
          <w:sz w:val="24"/>
          <w:szCs w:val="24"/>
        </w:rPr>
        <w:t>Mordo</w:t>
      </w:r>
      <w:proofErr w:type="spellEnd"/>
      <w:r w:rsidR="00AC6D4A" w:rsidRPr="00755FFF">
        <w:rPr>
          <w:rFonts w:ascii="Times New Roman" w:hAnsi="Times New Roman" w:cs="Times New Roman"/>
          <w:sz w:val="24"/>
          <w:szCs w:val="24"/>
        </w:rPr>
        <w:t xml:space="preserve"> et al., 2011; </w:t>
      </w:r>
      <w:proofErr w:type="spellStart"/>
      <w:r w:rsidR="00AC6D4A" w:rsidRPr="00755FFF">
        <w:rPr>
          <w:rFonts w:ascii="Times New Roman" w:hAnsi="Times New Roman" w:cs="Times New Roman"/>
          <w:sz w:val="24"/>
          <w:szCs w:val="24"/>
        </w:rPr>
        <w:t>Mbugua</w:t>
      </w:r>
      <w:proofErr w:type="spellEnd"/>
      <w:r w:rsidR="00AC6D4A" w:rsidRPr="00755FFF">
        <w:rPr>
          <w:rFonts w:ascii="Times New Roman" w:hAnsi="Times New Roman" w:cs="Times New Roman"/>
          <w:sz w:val="24"/>
          <w:szCs w:val="24"/>
        </w:rPr>
        <w:t>, 2012; Adams et al., 1989).</w:t>
      </w:r>
      <w:r w:rsidR="00917B35" w:rsidRPr="00755FFF">
        <w:rPr>
          <w:rFonts w:ascii="Times New Roman" w:hAnsi="Times New Roman" w:cs="Times New Roman"/>
          <w:sz w:val="24"/>
          <w:szCs w:val="24"/>
        </w:rPr>
        <w:t xml:space="preserve"> It is possible that proper</w:t>
      </w:r>
      <w:r w:rsidR="00610EC7" w:rsidRPr="00755FFF">
        <w:rPr>
          <w:rFonts w:ascii="Times New Roman" w:hAnsi="Times New Roman" w:cs="Times New Roman"/>
          <w:sz w:val="24"/>
          <w:szCs w:val="24"/>
        </w:rPr>
        <w:t>ly enacted educational methods w</w:t>
      </w:r>
      <w:r w:rsidR="00917B35" w:rsidRPr="00755FFF">
        <w:rPr>
          <w:rFonts w:ascii="Times New Roman" w:hAnsi="Times New Roman" w:cs="Times New Roman"/>
          <w:sz w:val="24"/>
          <w:szCs w:val="24"/>
        </w:rPr>
        <w:t>ould inspire</w:t>
      </w:r>
      <w:r w:rsidR="008271E5" w:rsidRPr="00755FFF">
        <w:rPr>
          <w:rFonts w:ascii="Times New Roman" w:hAnsi="Times New Roman" w:cs="Times New Roman"/>
          <w:sz w:val="24"/>
          <w:szCs w:val="24"/>
        </w:rPr>
        <w:t xml:space="preserve"> citizens to feel more connected with their local wildli</w:t>
      </w:r>
      <w:r w:rsidR="00917B35" w:rsidRPr="00755FFF">
        <w:rPr>
          <w:rFonts w:ascii="Times New Roman" w:hAnsi="Times New Roman" w:cs="Times New Roman"/>
          <w:sz w:val="24"/>
          <w:szCs w:val="24"/>
        </w:rPr>
        <w:t>fe and wildlife service. They</w:t>
      </w:r>
      <w:r w:rsidR="008271E5" w:rsidRPr="00755FFF">
        <w:rPr>
          <w:rFonts w:ascii="Times New Roman" w:hAnsi="Times New Roman" w:cs="Times New Roman"/>
          <w:sz w:val="24"/>
          <w:szCs w:val="24"/>
        </w:rPr>
        <w:t xml:space="preserve"> could promote more educated decision-making on the part of Oklahoma citizens, and create the potential for increased interest in Oklahoma wildlife and conservation efforts.</w:t>
      </w:r>
    </w:p>
    <w:p w14:paraId="195B2265" w14:textId="7149A9DB" w:rsidR="00084C22" w:rsidRDefault="00084C22" w:rsidP="000E2EC8">
      <w:pPr>
        <w:spacing w:line="480" w:lineRule="auto"/>
        <w:ind w:firstLine="720"/>
        <w:rPr>
          <w:rFonts w:ascii="Times New Roman" w:hAnsi="Times New Roman" w:cs="Times New Roman"/>
          <w:sz w:val="24"/>
          <w:szCs w:val="24"/>
        </w:rPr>
      </w:pPr>
      <w:r w:rsidRPr="00755FFF">
        <w:rPr>
          <w:rFonts w:ascii="Times New Roman" w:hAnsi="Times New Roman" w:cs="Times New Roman"/>
          <w:sz w:val="24"/>
          <w:szCs w:val="24"/>
        </w:rPr>
        <w:t xml:space="preserve">There are a few ways an educational policy could be enacted. </w:t>
      </w:r>
      <w:r w:rsidR="005E10FF" w:rsidRPr="00755FFF">
        <w:rPr>
          <w:rFonts w:ascii="Times New Roman" w:hAnsi="Times New Roman" w:cs="Times New Roman"/>
          <w:sz w:val="24"/>
          <w:szCs w:val="24"/>
        </w:rPr>
        <w:t xml:space="preserve">Based on the </w:t>
      </w:r>
      <w:r w:rsidR="009F19DD" w:rsidRPr="00755FFF">
        <w:rPr>
          <w:rFonts w:ascii="Times New Roman" w:hAnsi="Times New Roman" w:cs="Times New Roman"/>
          <w:sz w:val="24"/>
          <w:szCs w:val="24"/>
        </w:rPr>
        <w:t xml:space="preserve">studies </w:t>
      </w:r>
      <w:r w:rsidR="00A20CF1" w:rsidRPr="00755FFF">
        <w:rPr>
          <w:rFonts w:ascii="Times New Roman" w:hAnsi="Times New Roman" w:cs="Times New Roman"/>
          <w:sz w:val="24"/>
          <w:szCs w:val="24"/>
        </w:rPr>
        <w:t xml:space="preserve">discussed here </w:t>
      </w:r>
      <w:r w:rsidR="009F19DD" w:rsidRPr="00755FFF">
        <w:rPr>
          <w:rFonts w:ascii="Times New Roman" w:hAnsi="Times New Roman" w:cs="Times New Roman"/>
          <w:sz w:val="24"/>
          <w:szCs w:val="24"/>
        </w:rPr>
        <w:t xml:space="preserve">regarding </w:t>
      </w:r>
      <w:r w:rsidR="005E10FF" w:rsidRPr="00755FFF">
        <w:rPr>
          <w:rFonts w:ascii="Times New Roman" w:hAnsi="Times New Roman" w:cs="Times New Roman"/>
          <w:sz w:val="24"/>
          <w:szCs w:val="24"/>
        </w:rPr>
        <w:t>wildlife education measures, educational programs in public schools could be effective in gaining support from the upcoming generation (</w:t>
      </w:r>
      <w:proofErr w:type="spellStart"/>
      <w:r w:rsidR="005E10FF" w:rsidRPr="00755FFF">
        <w:rPr>
          <w:rFonts w:ascii="Times New Roman" w:hAnsi="Times New Roman" w:cs="Times New Roman"/>
          <w:sz w:val="24"/>
          <w:szCs w:val="24"/>
        </w:rPr>
        <w:t>Mbugua</w:t>
      </w:r>
      <w:proofErr w:type="spellEnd"/>
      <w:r w:rsidR="005E10FF" w:rsidRPr="00755FFF">
        <w:rPr>
          <w:rFonts w:ascii="Times New Roman" w:hAnsi="Times New Roman" w:cs="Times New Roman"/>
          <w:sz w:val="24"/>
          <w:szCs w:val="24"/>
        </w:rPr>
        <w:t xml:space="preserve">, 2012; </w:t>
      </w:r>
      <w:r w:rsidR="00B7358F" w:rsidRPr="00755FFF">
        <w:rPr>
          <w:rFonts w:ascii="Times New Roman" w:hAnsi="Times New Roman" w:cs="Times New Roman"/>
          <w:sz w:val="24"/>
          <w:szCs w:val="24"/>
        </w:rPr>
        <w:t>Adams</w:t>
      </w:r>
      <w:r w:rsidR="005E10FF" w:rsidRPr="00755FFF">
        <w:rPr>
          <w:rFonts w:ascii="Times New Roman" w:hAnsi="Times New Roman" w:cs="Times New Roman"/>
          <w:sz w:val="24"/>
          <w:szCs w:val="24"/>
        </w:rPr>
        <w:t xml:space="preserve"> et al., 1989). Media outlets, such as public radio or television, could also be utilized</w:t>
      </w:r>
      <w:r w:rsidR="009F19DD" w:rsidRPr="00755FFF">
        <w:rPr>
          <w:rFonts w:ascii="Times New Roman" w:hAnsi="Times New Roman" w:cs="Times New Roman"/>
          <w:sz w:val="24"/>
          <w:szCs w:val="24"/>
        </w:rPr>
        <w:t xml:space="preserve"> (</w:t>
      </w:r>
      <w:proofErr w:type="spellStart"/>
      <w:r w:rsidR="009F19DD" w:rsidRPr="00755FFF">
        <w:rPr>
          <w:rFonts w:ascii="Times New Roman" w:hAnsi="Times New Roman" w:cs="Times New Roman"/>
          <w:sz w:val="24"/>
          <w:szCs w:val="24"/>
        </w:rPr>
        <w:t>Mbugua</w:t>
      </w:r>
      <w:proofErr w:type="spellEnd"/>
      <w:r w:rsidR="009F19DD" w:rsidRPr="00755FFF">
        <w:rPr>
          <w:rFonts w:ascii="Times New Roman" w:hAnsi="Times New Roman" w:cs="Times New Roman"/>
          <w:sz w:val="24"/>
          <w:szCs w:val="24"/>
        </w:rPr>
        <w:t>, 2012)</w:t>
      </w:r>
      <w:r w:rsidR="005E10FF" w:rsidRPr="00755FFF">
        <w:rPr>
          <w:rFonts w:ascii="Times New Roman" w:hAnsi="Times New Roman" w:cs="Times New Roman"/>
          <w:sz w:val="24"/>
          <w:szCs w:val="24"/>
        </w:rPr>
        <w:t xml:space="preserve">. </w:t>
      </w:r>
      <w:r w:rsidRPr="00755FFF">
        <w:rPr>
          <w:rFonts w:ascii="Times New Roman" w:hAnsi="Times New Roman" w:cs="Times New Roman"/>
          <w:sz w:val="24"/>
          <w:szCs w:val="24"/>
        </w:rPr>
        <w:t>The ODWC website could</w:t>
      </w:r>
      <w:r w:rsidR="00DF3377" w:rsidRPr="00755FFF">
        <w:rPr>
          <w:rFonts w:ascii="Times New Roman" w:hAnsi="Times New Roman" w:cs="Times New Roman"/>
          <w:sz w:val="24"/>
          <w:szCs w:val="24"/>
        </w:rPr>
        <w:t xml:space="preserve"> be expanded to provide</w:t>
      </w:r>
      <w:r w:rsidRPr="00755FFF">
        <w:rPr>
          <w:rFonts w:ascii="Times New Roman" w:hAnsi="Times New Roman" w:cs="Times New Roman"/>
          <w:sz w:val="24"/>
          <w:szCs w:val="24"/>
        </w:rPr>
        <w:t xml:space="preserve"> more information on coyotes, including </w:t>
      </w:r>
      <w:r w:rsidRPr="00755FFF">
        <w:rPr>
          <w:rFonts w:ascii="Times New Roman" w:hAnsi="Times New Roman" w:cs="Times New Roman"/>
          <w:sz w:val="24"/>
          <w:szCs w:val="24"/>
        </w:rPr>
        <w:lastRenderedPageBreak/>
        <w:t xml:space="preserve">information on </w:t>
      </w:r>
      <w:r w:rsidR="002B2F08" w:rsidRPr="00755FFF">
        <w:rPr>
          <w:rFonts w:ascii="Times New Roman" w:hAnsi="Times New Roman" w:cs="Times New Roman"/>
          <w:sz w:val="24"/>
          <w:szCs w:val="24"/>
        </w:rPr>
        <w:t xml:space="preserve">the coyote’s role in the ecosystem, </w:t>
      </w:r>
      <w:r w:rsidRPr="00755FFF">
        <w:rPr>
          <w:rFonts w:ascii="Times New Roman" w:hAnsi="Times New Roman" w:cs="Times New Roman"/>
          <w:sz w:val="24"/>
          <w:szCs w:val="24"/>
        </w:rPr>
        <w:t>coyote behavior</w:t>
      </w:r>
      <w:r w:rsidR="002B2F08" w:rsidRPr="00755FFF">
        <w:rPr>
          <w:rFonts w:ascii="Times New Roman" w:hAnsi="Times New Roman" w:cs="Times New Roman"/>
          <w:sz w:val="24"/>
          <w:szCs w:val="24"/>
        </w:rPr>
        <w:t>,</w:t>
      </w:r>
      <w:r w:rsidRPr="00755FFF">
        <w:rPr>
          <w:rFonts w:ascii="Times New Roman" w:hAnsi="Times New Roman" w:cs="Times New Roman"/>
          <w:sz w:val="24"/>
          <w:szCs w:val="24"/>
        </w:rPr>
        <w:t xml:space="preserve"> and advice on how to handle human-coyote conflicts.</w:t>
      </w:r>
      <w:r w:rsidR="00CA50F8" w:rsidRPr="00755FFF">
        <w:rPr>
          <w:rFonts w:ascii="Times New Roman" w:hAnsi="Times New Roman" w:cs="Times New Roman"/>
          <w:sz w:val="24"/>
          <w:szCs w:val="24"/>
        </w:rPr>
        <w:t xml:space="preserve"> External links could </w:t>
      </w:r>
      <w:r w:rsidR="005779B9" w:rsidRPr="00755FFF">
        <w:rPr>
          <w:rFonts w:ascii="Times New Roman" w:hAnsi="Times New Roman" w:cs="Times New Roman"/>
          <w:sz w:val="24"/>
          <w:szCs w:val="24"/>
        </w:rPr>
        <w:t xml:space="preserve">be included to promote further learning for interested citizens. </w:t>
      </w:r>
      <w:r w:rsidR="004F2DB6" w:rsidRPr="00755FFF">
        <w:rPr>
          <w:rFonts w:ascii="Times New Roman" w:hAnsi="Times New Roman" w:cs="Times New Roman"/>
          <w:sz w:val="24"/>
          <w:szCs w:val="24"/>
        </w:rPr>
        <w:t xml:space="preserve">Additionally, public meetings could be held to provide </w:t>
      </w:r>
      <w:r w:rsidR="00CD0777" w:rsidRPr="00755FFF">
        <w:rPr>
          <w:rFonts w:ascii="Times New Roman" w:hAnsi="Times New Roman" w:cs="Times New Roman"/>
          <w:sz w:val="24"/>
          <w:szCs w:val="24"/>
        </w:rPr>
        <w:t>citizens the opportunity to</w:t>
      </w:r>
      <w:r w:rsidR="004F2DB6" w:rsidRPr="00755FFF">
        <w:rPr>
          <w:rFonts w:ascii="Times New Roman" w:hAnsi="Times New Roman" w:cs="Times New Roman"/>
          <w:sz w:val="24"/>
          <w:szCs w:val="24"/>
        </w:rPr>
        <w:t xml:space="preserve"> personally connect with ODWC representatives</w:t>
      </w:r>
      <w:r w:rsidR="000D2FB8" w:rsidRPr="00755FFF">
        <w:rPr>
          <w:rFonts w:ascii="Times New Roman" w:hAnsi="Times New Roman" w:cs="Times New Roman"/>
          <w:sz w:val="24"/>
          <w:szCs w:val="24"/>
        </w:rPr>
        <w:t xml:space="preserve"> on the subject of coyote management</w:t>
      </w:r>
      <w:r w:rsidR="004F2DB6" w:rsidRPr="00755FFF">
        <w:rPr>
          <w:rFonts w:ascii="Times New Roman" w:hAnsi="Times New Roman" w:cs="Times New Roman"/>
          <w:sz w:val="24"/>
          <w:szCs w:val="24"/>
        </w:rPr>
        <w:t xml:space="preserve">. Public meetings would provide Oklahoma citizens the opportunity </w:t>
      </w:r>
      <w:r w:rsidR="00CD0777" w:rsidRPr="00755FFF">
        <w:rPr>
          <w:rFonts w:ascii="Times New Roman" w:hAnsi="Times New Roman" w:cs="Times New Roman"/>
          <w:sz w:val="24"/>
          <w:szCs w:val="24"/>
        </w:rPr>
        <w:t>to learn about coyotes in an</w:t>
      </w:r>
      <w:r w:rsidR="004F2DB6" w:rsidRPr="00755FFF">
        <w:rPr>
          <w:rFonts w:ascii="Times New Roman" w:hAnsi="Times New Roman" w:cs="Times New Roman"/>
          <w:sz w:val="24"/>
          <w:szCs w:val="24"/>
        </w:rPr>
        <w:t xml:space="preserve"> interactive environment, allo</w:t>
      </w:r>
      <w:r w:rsidR="00CD0777" w:rsidRPr="00755FFF">
        <w:rPr>
          <w:rFonts w:ascii="Times New Roman" w:hAnsi="Times New Roman" w:cs="Times New Roman"/>
          <w:sz w:val="24"/>
          <w:szCs w:val="24"/>
        </w:rPr>
        <w:t>wing them</w:t>
      </w:r>
      <w:r w:rsidR="004F2DB6" w:rsidRPr="00755FFF">
        <w:rPr>
          <w:rFonts w:ascii="Times New Roman" w:hAnsi="Times New Roman" w:cs="Times New Roman"/>
          <w:sz w:val="24"/>
          <w:szCs w:val="24"/>
        </w:rPr>
        <w:t xml:space="preserve"> to ask questions and learn more about</w:t>
      </w:r>
      <w:r w:rsidR="000D2FB8" w:rsidRPr="00755FFF">
        <w:rPr>
          <w:rFonts w:ascii="Times New Roman" w:hAnsi="Times New Roman" w:cs="Times New Roman"/>
          <w:sz w:val="24"/>
          <w:szCs w:val="24"/>
        </w:rPr>
        <w:t xml:space="preserve"> </w:t>
      </w:r>
      <w:r w:rsidR="004F2DB6" w:rsidRPr="00755FFF">
        <w:rPr>
          <w:rFonts w:ascii="Times New Roman" w:hAnsi="Times New Roman" w:cs="Times New Roman"/>
          <w:sz w:val="24"/>
          <w:szCs w:val="24"/>
        </w:rPr>
        <w:t>local wildlife</w:t>
      </w:r>
      <w:r w:rsidR="000D2FB8" w:rsidRPr="00755FFF">
        <w:rPr>
          <w:rFonts w:ascii="Times New Roman" w:hAnsi="Times New Roman" w:cs="Times New Roman"/>
          <w:sz w:val="24"/>
          <w:szCs w:val="24"/>
        </w:rPr>
        <w:t>; representing a reinforcement of concepts presented on the ODWC website</w:t>
      </w:r>
      <w:r w:rsidR="004F2DB6" w:rsidRPr="00755FFF">
        <w:rPr>
          <w:rFonts w:ascii="Times New Roman" w:hAnsi="Times New Roman" w:cs="Times New Roman"/>
          <w:sz w:val="24"/>
          <w:szCs w:val="24"/>
        </w:rPr>
        <w:t>.</w:t>
      </w:r>
      <w:r w:rsidR="007220F9" w:rsidRPr="00755FFF">
        <w:rPr>
          <w:rFonts w:ascii="Times New Roman" w:hAnsi="Times New Roman" w:cs="Times New Roman"/>
          <w:sz w:val="24"/>
          <w:szCs w:val="24"/>
        </w:rPr>
        <w:t xml:space="preserve"> </w:t>
      </w:r>
      <w:r w:rsidR="00CA50F8" w:rsidRPr="00755FFF">
        <w:rPr>
          <w:rFonts w:ascii="Times New Roman" w:hAnsi="Times New Roman" w:cs="Times New Roman"/>
          <w:sz w:val="24"/>
          <w:szCs w:val="24"/>
        </w:rPr>
        <w:t>A combination of these educational methods</w:t>
      </w:r>
      <w:r w:rsidR="007220F9" w:rsidRPr="00755FFF">
        <w:rPr>
          <w:rFonts w:ascii="Times New Roman" w:hAnsi="Times New Roman" w:cs="Times New Roman"/>
          <w:sz w:val="24"/>
          <w:szCs w:val="24"/>
        </w:rPr>
        <w:t xml:space="preserve"> has</w:t>
      </w:r>
      <w:r w:rsidR="004C35D2" w:rsidRPr="00755FFF">
        <w:rPr>
          <w:rFonts w:ascii="Times New Roman" w:hAnsi="Times New Roman" w:cs="Times New Roman"/>
          <w:sz w:val="24"/>
          <w:szCs w:val="24"/>
        </w:rPr>
        <w:t xml:space="preserve"> the </w:t>
      </w:r>
      <w:r w:rsidR="00CA50F8" w:rsidRPr="00755FFF">
        <w:rPr>
          <w:rFonts w:ascii="Times New Roman" w:hAnsi="Times New Roman" w:cs="Times New Roman"/>
          <w:sz w:val="24"/>
          <w:szCs w:val="24"/>
        </w:rPr>
        <w:t>potential to be a</w:t>
      </w:r>
      <w:r w:rsidR="004F674A" w:rsidRPr="00755FFF">
        <w:rPr>
          <w:rFonts w:ascii="Times New Roman" w:hAnsi="Times New Roman" w:cs="Times New Roman"/>
          <w:sz w:val="24"/>
          <w:szCs w:val="24"/>
        </w:rPr>
        <w:t xml:space="preserve"> useful</w:t>
      </w:r>
      <w:r w:rsidR="007220F9" w:rsidRPr="00755FFF">
        <w:rPr>
          <w:rFonts w:ascii="Times New Roman" w:hAnsi="Times New Roman" w:cs="Times New Roman"/>
          <w:sz w:val="24"/>
          <w:szCs w:val="24"/>
        </w:rPr>
        <w:t xml:space="preserve"> addition to the current coyote management policy</w:t>
      </w:r>
      <w:r w:rsidR="004F674A" w:rsidRPr="00755FFF">
        <w:rPr>
          <w:rFonts w:ascii="Times New Roman" w:hAnsi="Times New Roman" w:cs="Times New Roman"/>
          <w:sz w:val="24"/>
          <w:szCs w:val="24"/>
        </w:rPr>
        <w:t xml:space="preserve"> that, b</w:t>
      </w:r>
      <w:r w:rsidR="00DA5195" w:rsidRPr="00755FFF">
        <w:rPr>
          <w:rFonts w:ascii="Times New Roman" w:hAnsi="Times New Roman" w:cs="Times New Roman"/>
          <w:sz w:val="24"/>
          <w:szCs w:val="24"/>
        </w:rPr>
        <w:t>ased on the results of this study,</w:t>
      </w:r>
      <w:r w:rsidR="007220F9" w:rsidRPr="00755FFF">
        <w:rPr>
          <w:rFonts w:ascii="Times New Roman" w:hAnsi="Times New Roman" w:cs="Times New Roman"/>
          <w:sz w:val="24"/>
          <w:szCs w:val="24"/>
        </w:rPr>
        <w:t xml:space="preserve"> </w:t>
      </w:r>
      <w:r w:rsidR="00054988" w:rsidRPr="00755FFF">
        <w:rPr>
          <w:rFonts w:ascii="Times New Roman" w:hAnsi="Times New Roman" w:cs="Times New Roman"/>
          <w:sz w:val="24"/>
          <w:szCs w:val="24"/>
        </w:rPr>
        <w:t>would</w:t>
      </w:r>
      <w:r w:rsidR="001A70EC" w:rsidRPr="00755FFF">
        <w:rPr>
          <w:rFonts w:ascii="Times New Roman" w:hAnsi="Times New Roman" w:cs="Times New Roman"/>
          <w:sz w:val="24"/>
          <w:szCs w:val="24"/>
        </w:rPr>
        <w:t xml:space="preserve"> </w:t>
      </w:r>
      <w:r w:rsidR="00247E15" w:rsidRPr="00755FFF">
        <w:rPr>
          <w:rFonts w:ascii="Times New Roman" w:hAnsi="Times New Roman" w:cs="Times New Roman"/>
          <w:sz w:val="24"/>
          <w:szCs w:val="24"/>
        </w:rPr>
        <w:t>likely</w:t>
      </w:r>
      <w:r w:rsidR="007220F9" w:rsidRPr="00755FFF">
        <w:rPr>
          <w:rFonts w:ascii="Times New Roman" w:hAnsi="Times New Roman" w:cs="Times New Roman"/>
          <w:sz w:val="24"/>
          <w:szCs w:val="24"/>
        </w:rPr>
        <w:t xml:space="preserve"> receive p</w:t>
      </w:r>
      <w:r w:rsidR="004C35D2" w:rsidRPr="00755FFF">
        <w:rPr>
          <w:rFonts w:ascii="Times New Roman" w:hAnsi="Times New Roman" w:cs="Times New Roman"/>
          <w:sz w:val="24"/>
          <w:szCs w:val="24"/>
        </w:rPr>
        <w:t>ublic support.</w:t>
      </w:r>
    </w:p>
    <w:p w14:paraId="7A403685" w14:textId="495A8D83" w:rsidR="004C35D2" w:rsidRDefault="00E305AD" w:rsidP="005A0B1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further survey research indicates a </w:t>
      </w:r>
      <w:r w:rsidR="005A0B14">
        <w:rPr>
          <w:rFonts w:ascii="Times New Roman" w:hAnsi="Times New Roman" w:cs="Times New Roman"/>
          <w:sz w:val="24"/>
          <w:szCs w:val="24"/>
        </w:rPr>
        <w:t>greater level of</w:t>
      </w:r>
      <w:r>
        <w:rPr>
          <w:rFonts w:ascii="Times New Roman" w:hAnsi="Times New Roman" w:cs="Times New Roman"/>
          <w:sz w:val="24"/>
          <w:szCs w:val="24"/>
        </w:rPr>
        <w:t xml:space="preserve"> dissatisfactio</w:t>
      </w:r>
      <w:r w:rsidR="0047755B">
        <w:rPr>
          <w:rFonts w:ascii="Times New Roman" w:hAnsi="Times New Roman" w:cs="Times New Roman"/>
          <w:sz w:val="24"/>
          <w:szCs w:val="24"/>
        </w:rPr>
        <w:t>n with lethal methods</w:t>
      </w:r>
      <w:r w:rsidR="002D0712">
        <w:rPr>
          <w:rFonts w:ascii="Times New Roman" w:hAnsi="Times New Roman" w:cs="Times New Roman"/>
          <w:sz w:val="24"/>
          <w:szCs w:val="24"/>
        </w:rPr>
        <w:t xml:space="preserve"> than what is already documented</w:t>
      </w:r>
      <w:r w:rsidR="0047755B">
        <w:rPr>
          <w:rFonts w:ascii="Times New Roman" w:hAnsi="Times New Roman" w:cs="Times New Roman"/>
          <w:sz w:val="24"/>
          <w:szCs w:val="24"/>
        </w:rPr>
        <w:t>, other</w:t>
      </w:r>
      <w:r w:rsidR="002D0712">
        <w:rPr>
          <w:rFonts w:ascii="Times New Roman" w:hAnsi="Times New Roman" w:cs="Times New Roman"/>
          <w:sz w:val="24"/>
          <w:szCs w:val="24"/>
        </w:rPr>
        <w:t xml:space="preserve"> non-lethal alternatives</w:t>
      </w:r>
      <w:r w:rsidR="0047755B">
        <w:rPr>
          <w:rFonts w:ascii="Times New Roman" w:hAnsi="Times New Roman" w:cs="Times New Roman"/>
          <w:sz w:val="24"/>
          <w:szCs w:val="24"/>
        </w:rPr>
        <w:t xml:space="preserve"> </w:t>
      </w:r>
      <w:r w:rsidR="002D0712">
        <w:rPr>
          <w:rFonts w:ascii="Times New Roman" w:hAnsi="Times New Roman" w:cs="Times New Roman"/>
          <w:sz w:val="24"/>
          <w:szCs w:val="24"/>
        </w:rPr>
        <w:t>could be considered</w:t>
      </w:r>
      <w:r w:rsidR="0047755B">
        <w:rPr>
          <w:rFonts w:ascii="Times New Roman" w:hAnsi="Times New Roman" w:cs="Times New Roman"/>
          <w:sz w:val="24"/>
          <w:szCs w:val="24"/>
        </w:rPr>
        <w:t xml:space="preserve">. </w:t>
      </w:r>
      <w:r w:rsidR="002D0712">
        <w:rPr>
          <w:rFonts w:ascii="Times New Roman" w:hAnsi="Times New Roman" w:cs="Times New Roman"/>
          <w:sz w:val="24"/>
          <w:szCs w:val="24"/>
        </w:rPr>
        <w:t xml:space="preserve">Hunting is a long-standing method of nuisance wildlife control that is rooted in history and tradition, and is likely to continue playing a large role in wildlife management </w:t>
      </w:r>
      <w:r w:rsidR="005A0B14">
        <w:rPr>
          <w:rFonts w:ascii="Times New Roman" w:hAnsi="Times New Roman" w:cs="Times New Roman"/>
          <w:sz w:val="24"/>
          <w:szCs w:val="24"/>
        </w:rPr>
        <w:t>in the future</w:t>
      </w:r>
      <w:r w:rsidR="002D0712">
        <w:rPr>
          <w:rFonts w:ascii="Times New Roman" w:hAnsi="Times New Roman" w:cs="Times New Roman"/>
          <w:sz w:val="24"/>
          <w:szCs w:val="24"/>
        </w:rPr>
        <w:t>. H</w:t>
      </w:r>
      <w:r w:rsidR="00AB6B72">
        <w:rPr>
          <w:rFonts w:ascii="Times New Roman" w:hAnsi="Times New Roman" w:cs="Times New Roman"/>
          <w:sz w:val="24"/>
          <w:szCs w:val="24"/>
        </w:rPr>
        <w:t>owever, non-lethal methods could</w:t>
      </w:r>
      <w:r w:rsidR="002D0712">
        <w:rPr>
          <w:rFonts w:ascii="Times New Roman" w:hAnsi="Times New Roman" w:cs="Times New Roman"/>
          <w:sz w:val="24"/>
          <w:szCs w:val="24"/>
        </w:rPr>
        <w:t xml:space="preserve"> be used in conjunction with hunting to rally public support. </w:t>
      </w:r>
      <w:r w:rsidR="00B02A41">
        <w:rPr>
          <w:rFonts w:ascii="Times New Roman" w:hAnsi="Times New Roman" w:cs="Times New Roman"/>
          <w:sz w:val="24"/>
          <w:szCs w:val="24"/>
        </w:rPr>
        <w:t>Since the best non-lethal control methods are still</w:t>
      </w:r>
      <w:r w:rsidR="002D0712">
        <w:rPr>
          <w:rFonts w:ascii="Times New Roman" w:hAnsi="Times New Roman" w:cs="Times New Roman"/>
          <w:sz w:val="24"/>
          <w:szCs w:val="24"/>
        </w:rPr>
        <w:t xml:space="preserve"> </w:t>
      </w:r>
      <w:r w:rsidR="005A0B14">
        <w:rPr>
          <w:rFonts w:ascii="Times New Roman" w:hAnsi="Times New Roman" w:cs="Times New Roman"/>
          <w:sz w:val="24"/>
          <w:szCs w:val="24"/>
        </w:rPr>
        <w:t xml:space="preserve">a matter of debate, </w:t>
      </w:r>
      <w:r w:rsidR="002D0712">
        <w:rPr>
          <w:rFonts w:ascii="Times New Roman" w:hAnsi="Times New Roman" w:cs="Times New Roman"/>
          <w:sz w:val="24"/>
          <w:szCs w:val="24"/>
        </w:rPr>
        <w:t xml:space="preserve">research </w:t>
      </w:r>
      <w:r w:rsidR="005A0B14">
        <w:rPr>
          <w:rFonts w:ascii="Times New Roman" w:hAnsi="Times New Roman" w:cs="Times New Roman"/>
          <w:sz w:val="24"/>
          <w:szCs w:val="24"/>
        </w:rPr>
        <w:t>may</w:t>
      </w:r>
      <w:r w:rsidR="00B02A41">
        <w:rPr>
          <w:rFonts w:ascii="Times New Roman" w:hAnsi="Times New Roman" w:cs="Times New Roman"/>
          <w:sz w:val="24"/>
          <w:szCs w:val="24"/>
        </w:rPr>
        <w:t xml:space="preserve"> be conducted to </w:t>
      </w:r>
      <w:r w:rsidR="005A0B14">
        <w:rPr>
          <w:rFonts w:ascii="Times New Roman" w:hAnsi="Times New Roman" w:cs="Times New Roman"/>
          <w:sz w:val="24"/>
          <w:szCs w:val="24"/>
        </w:rPr>
        <w:t>suggest</w:t>
      </w:r>
      <w:r w:rsidR="00B02A41">
        <w:rPr>
          <w:rFonts w:ascii="Times New Roman" w:hAnsi="Times New Roman" w:cs="Times New Roman"/>
          <w:sz w:val="24"/>
          <w:szCs w:val="24"/>
        </w:rPr>
        <w:t xml:space="preserve"> </w:t>
      </w:r>
      <w:r w:rsidR="002D0712">
        <w:rPr>
          <w:rFonts w:ascii="Times New Roman" w:hAnsi="Times New Roman" w:cs="Times New Roman"/>
          <w:sz w:val="24"/>
          <w:szCs w:val="24"/>
        </w:rPr>
        <w:t>alternativ</w:t>
      </w:r>
      <w:r w:rsidR="00CA48F9">
        <w:rPr>
          <w:rFonts w:ascii="Times New Roman" w:hAnsi="Times New Roman" w:cs="Times New Roman"/>
          <w:sz w:val="24"/>
          <w:szCs w:val="24"/>
        </w:rPr>
        <w:t xml:space="preserve">e methods </w:t>
      </w:r>
      <w:r w:rsidR="005A0B14">
        <w:rPr>
          <w:rFonts w:ascii="Times New Roman" w:hAnsi="Times New Roman" w:cs="Times New Roman"/>
          <w:sz w:val="24"/>
          <w:szCs w:val="24"/>
        </w:rPr>
        <w:t>which are</w:t>
      </w:r>
      <w:r w:rsidR="00CA48F9">
        <w:rPr>
          <w:rFonts w:ascii="Times New Roman" w:hAnsi="Times New Roman" w:cs="Times New Roman"/>
          <w:sz w:val="24"/>
          <w:szCs w:val="24"/>
        </w:rPr>
        <w:t xml:space="preserve"> most conducive to ODWC’s future goals.</w:t>
      </w:r>
      <w:r w:rsidR="00681FC9">
        <w:rPr>
          <w:rFonts w:ascii="Times New Roman" w:hAnsi="Times New Roman" w:cs="Times New Roman"/>
          <w:sz w:val="24"/>
          <w:szCs w:val="24"/>
        </w:rPr>
        <w:t xml:space="preserve"> (</w:t>
      </w:r>
      <w:r w:rsidR="00681FC9" w:rsidRPr="001044F0">
        <w:rPr>
          <w:rFonts w:ascii="Times New Roman" w:hAnsi="Times New Roman" w:cs="Times New Roman"/>
          <w:sz w:val="24"/>
          <w:szCs w:val="24"/>
        </w:rPr>
        <w:t>W</w:t>
      </w:r>
      <w:r w:rsidR="00C72963">
        <w:rPr>
          <w:rFonts w:ascii="Times New Roman" w:hAnsi="Times New Roman" w:cs="Times New Roman"/>
          <w:sz w:val="24"/>
          <w:szCs w:val="24"/>
        </w:rPr>
        <w:t>arburton</w:t>
      </w:r>
      <w:r w:rsidR="00681FC9" w:rsidRPr="001044F0">
        <w:rPr>
          <w:rFonts w:ascii="Times New Roman" w:hAnsi="Times New Roman" w:cs="Times New Roman"/>
          <w:sz w:val="24"/>
          <w:szCs w:val="24"/>
        </w:rPr>
        <w:t xml:space="preserve"> and Norton, 2009</w:t>
      </w:r>
      <w:r w:rsidR="00681FC9">
        <w:rPr>
          <w:rFonts w:ascii="Times New Roman" w:hAnsi="Times New Roman" w:cs="Times New Roman"/>
          <w:sz w:val="24"/>
          <w:szCs w:val="24"/>
        </w:rPr>
        <w:t xml:space="preserve">; </w:t>
      </w:r>
      <w:proofErr w:type="spellStart"/>
      <w:r w:rsidR="00681FC9" w:rsidRPr="00CA7528">
        <w:rPr>
          <w:rFonts w:ascii="Times New Roman" w:hAnsi="Times New Roman" w:cs="Times New Roman"/>
          <w:sz w:val="24"/>
          <w:szCs w:val="24"/>
        </w:rPr>
        <w:t>Z</w:t>
      </w:r>
      <w:r w:rsidR="00681FC9">
        <w:rPr>
          <w:rFonts w:ascii="Times New Roman" w:hAnsi="Times New Roman" w:cs="Times New Roman"/>
          <w:sz w:val="24"/>
          <w:szCs w:val="24"/>
        </w:rPr>
        <w:t>ipkin</w:t>
      </w:r>
      <w:proofErr w:type="spellEnd"/>
      <w:r w:rsidR="00681FC9">
        <w:rPr>
          <w:rFonts w:ascii="Times New Roman" w:hAnsi="Times New Roman" w:cs="Times New Roman"/>
          <w:sz w:val="24"/>
          <w:szCs w:val="24"/>
        </w:rPr>
        <w:t xml:space="preserve"> et al</w:t>
      </w:r>
      <w:r w:rsidR="001A4B41">
        <w:rPr>
          <w:rFonts w:ascii="Times New Roman" w:hAnsi="Times New Roman" w:cs="Times New Roman"/>
          <w:sz w:val="24"/>
          <w:szCs w:val="24"/>
        </w:rPr>
        <w:t>.</w:t>
      </w:r>
      <w:r w:rsidR="00681FC9" w:rsidRPr="00CA7528">
        <w:rPr>
          <w:rFonts w:ascii="Times New Roman" w:hAnsi="Times New Roman" w:cs="Times New Roman"/>
          <w:sz w:val="24"/>
          <w:szCs w:val="24"/>
        </w:rPr>
        <w:t>, 2009</w:t>
      </w:r>
      <w:r w:rsidR="00681FC9">
        <w:rPr>
          <w:rFonts w:ascii="Times New Roman" w:hAnsi="Times New Roman" w:cs="Times New Roman"/>
          <w:sz w:val="24"/>
          <w:szCs w:val="24"/>
        </w:rPr>
        <w:t>; Conner et al</w:t>
      </w:r>
      <w:r w:rsidR="001A4B41">
        <w:rPr>
          <w:rFonts w:ascii="Times New Roman" w:hAnsi="Times New Roman" w:cs="Times New Roman"/>
          <w:sz w:val="24"/>
          <w:szCs w:val="24"/>
        </w:rPr>
        <w:t>.</w:t>
      </w:r>
      <w:r w:rsidR="00681FC9" w:rsidRPr="00CA7528">
        <w:rPr>
          <w:rFonts w:ascii="Times New Roman" w:hAnsi="Times New Roman" w:cs="Times New Roman"/>
          <w:sz w:val="24"/>
          <w:szCs w:val="24"/>
        </w:rPr>
        <w:t>, 2008</w:t>
      </w:r>
      <w:r w:rsidR="00681FC9">
        <w:rPr>
          <w:rFonts w:ascii="Times New Roman" w:hAnsi="Times New Roman" w:cs="Times New Roman"/>
          <w:sz w:val="24"/>
          <w:szCs w:val="24"/>
        </w:rPr>
        <w:t>).</w:t>
      </w:r>
      <w:r w:rsidR="00CA48F9">
        <w:rPr>
          <w:rFonts w:ascii="Times New Roman" w:hAnsi="Times New Roman" w:cs="Times New Roman"/>
          <w:sz w:val="24"/>
          <w:szCs w:val="24"/>
        </w:rPr>
        <w:t xml:space="preserve"> </w:t>
      </w:r>
    </w:p>
    <w:p w14:paraId="0884AE00" w14:textId="0DB5FA66" w:rsidR="008E0480" w:rsidRDefault="008E0480" w:rsidP="005A0B14">
      <w:pPr>
        <w:spacing w:line="480" w:lineRule="auto"/>
        <w:ind w:firstLine="720"/>
        <w:rPr>
          <w:rFonts w:ascii="Times New Roman" w:hAnsi="Times New Roman" w:cs="Times New Roman"/>
          <w:sz w:val="24"/>
          <w:szCs w:val="24"/>
        </w:rPr>
      </w:pPr>
    </w:p>
    <w:p w14:paraId="1953C611" w14:textId="77777777" w:rsidR="00DF3377" w:rsidRDefault="00DF3377" w:rsidP="005A0B14">
      <w:pPr>
        <w:spacing w:line="480" w:lineRule="auto"/>
        <w:ind w:firstLine="720"/>
        <w:rPr>
          <w:rFonts w:ascii="Times New Roman" w:hAnsi="Times New Roman" w:cs="Times New Roman"/>
          <w:sz w:val="24"/>
          <w:szCs w:val="24"/>
        </w:rPr>
      </w:pPr>
    </w:p>
    <w:p w14:paraId="4EBB530C" w14:textId="2FBC4A44" w:rsidR="008E0480" w:rsidRPr="00514BF0" w:rsidRDefault="004E63D1" w:rsidP="008E0480">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6.3</w:t>
      </w:r>
      <w:r w:rsidR="008E0480" w:rsidRPr="00514BF0">
        <w:rPr>
          <w:rFonts w:ascii="Times New Roman" w:hAnsi="Times New Roman" w:cs="Times New Roman"/>
          <w:i/>
          <w:sz w:val="24"/>
          <w:szCs w:val="24"/>
        </w:rPr>
        <w:t>. Limitations</w:t>
      </w:r>
      <w:r w:rsidR="008E0480">
        <w:rPr>
          <w:rFonts w:ascii="Times New Roman" w:hAnsi="Times New Roman" w:cs="Times New Roman"/>
          <w:i/>
          <w:sz w:val="24"/>
          <w:szCs w:val="24"/>
        </w:rPr>
        <w:t xml:space="preserve"> and Future Research</w:t>
      </w:r>
    </w:p>
    <w:p w14:paraId="036DC842" w14:textId="29361A52" w:rsidR="008E0480" w:rsidRDefault="008E0480" w:rsidP="008E0480">
      <w:pPr>
        <w:spacing w:line="480" w:lineRule="auto"/>
        <w:rPr>
          <w:rFonts w:ascii="Times New Roman" w:hAnsi="Times New Roman" w:cs="Times New Roman"/>
          <w:sz w:val="24"/>
          <w:szCs w:val="24"/>
        </w:rPr>
      </w:pPr>
      <w:r>
        <w:rPr>
          <w:rFonts w:ascii="Times New Roman" w:hAnsi="Times New Roman" w:cs="Times New Roman"/>
          <w:sz w:val="24"/>
          <w:szCs w:val="24"/>
        </w:rPr>
        <w:t>Though this research did provide insight into state coyote policy compared to higher educational institution perceptions, there were a number of limitations that may have affected the results. The reviewing of state webpages to discover various coyote management policies was done by manually searching each website, which allowed for a margin of human error in gathering complete information. Additionally, it is possible that not all state government websites held updated, accurate information regarding these policies. For future research, further measures could be taken to verify the accuracy of web information through direct contact with each state wildlife department. This type of verification was not possible in this research due to time constraints.</w:t>
      </w:r>
    </w:p>
    <w:p w14:paraId="25A837BD" w14:textId="5F4228E3" w:rsidR="008E0480" w:rsidRDefault="008E0480" w:rsidP="008E048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major limitations to this study is the time and budgetary restrictions; the audience for surveying was limited to current and former University of Oklahoma students. Respondents were mostly educated, young, female, and either current or former Norman residents. These demographics </w:t>
      </w:r>
      <w:r w:rsidR="001742FD">
        <w:rPr>
          <w:rFonts w:ascii="Times New Roman" w:hAnsi="Times New Roman" w:cs="Times New Roman"/>
          <w:sz w:val="24"/>
          <w:szCs w:val="24"/>
        </w:rPr>
        <w:t xml:space="preserve">appeared to be related to </w:t>
      </w:r>
      <w:r>
        <w:rPr>
          <w:rFonts w:ascii="Times New Roman" w:hAnsi="Times New Roman" w:cs="Times New Roman"/>
          <w:sz w:val="24"/>
          <w:szCs w:val="24"/>
        </w:rPr>
        <w:t xml:space="preserve">the results of this research. Additional research is needed to better understand public views on coyote management and its relationship to state policy in Oklahoma, as well as the nation at-large. A wider or more representative survey population would be beneficial to increase knowledge regarding public views of coyotes. This could be done by surveying a larger sample of people in higher educational institutions, such as including faculty and staff, and sampling other universities. It could also be expanded to include people </w:t>
      </w:r>
      <w:r>
        <w:rPr>
          <w:rFonts w:ascii="Times New Roman" w:hAnsi="Times New Roman" w:cs="Times New Roman"/>
          <w:sz w:val="24"/>
          <w:szCs w:val="24"/>
        </w:rPr>
        <w:lastRenderedPageBreak/>
        <w:t>beyond higher educational institutions to better assess the Oklahoma citizenry as a whole. For example, various demographic</w:t>
      </w:r>
      <w:r w:rsidR="0041156D">
        <w:rPr>
          <w:rFonts w:ascii="Times New Roman" w:hAnsi="Times New Roman" w:cs="Times New Roman"/>
          <w:sz w:val="24"/>
          <w:szCs w:val="24"/>
        </w:rPr>
        <w:t xml:space="preserve"> groups</w:t>
      </w:r>
      <w:r>
        <w:rPr>
          <w:rFonts w:ascii="Times New Roman" w:hAnsi="Times New Roman" w:cs="Times New Roman"/>
          <w:sz w:val="24"/>
          <w:szCs w:val="24"/>
        </w:rPr>
        <w:t xml:space="preserve"> could be delivered the same survey to determine how these results differ among each subset of people. Some interesting groups to compare could be hunters, animal rights activists, ranchers, and people employed at the Oklahoma Department of Wildlife. Additionally, it could also be sent to a random, diverse group of people to better assess the entire populace, rather than focusing on specific demographics. </w:t>
      </w:r>
    </w:p>
    <w:p w14:paraId="2E217216" w14:textId="1AFE6FA0" w:rsidR="008E0480" w:rsidRDefault="008E0480" w:rsidP="008E0480">
      <w:pPr>
        <w:spacing w:line="480" w:lineRule="auto"/>
        <w:ind w:firstLine="720"/>
        <w:rPr>
          <w:rFonts w:ascii="Times New Roman" w:hAnsi="Times New Roman" w:cs="Times New Roman"/>
          <w:sz w:val="24"/>
          <w:szCs w:val="24"/>
        </w:rPr>
      </w:pPr>
      <w:r>
        <w:rPr>
          <w:rFonts w:ascii="Times New Roman" w:hAnsi="Times New Roman" w:cs="Times New Roman"/>
          <w:sz w:val="24"/>
          <w:szCs w:val="24"/>
        </w:rPr>
        <w:t>Future work could also explore the relationship between experience and opinions regarding coyote management. The survey responses collected for this research seemed to indicate most people have had either positive or neutral interactions with coyotes. This could have had a direct effect on respondents’ favoring of non-lethal management, as well as their lack of recommendations for the ODWC. More sophisticated surveys could be conducted to better assess any correlation between prior experience, policy views, and suggested action. Further research examining the relationship of other demographics with views on coyote policy could also be useful. Despite these limitations, however, the results of this research do provide some implications for current leaders in coyote management, as well as possible grounds for future research.</w:t>
      </w:r>
    </w:p>
    <w:p w14:paraId="05B90F25" w14:textId="6AC04DAD" w:rsidR="00117CB4" w:rsidRPr="00963E7A" w:rsidRDefault="00117CB4" w:rsidP="005A0B14">
      <w:pPr>
        <w:spacing w:line="480" w:lineRule="auto"/>
        <w:ind w:firstLine="720"/>
        <w:rPr>
          <w:rFonts w:ascii="Times New Roman" w:hAnsi="Times New Roman" w:cs="Times New Roman"/>
          <w:sz w:val="24"/>
          <w:szCs w:val="24"/>
        </w:rPr>
      </w:pPr>
      <w:r>
        <w:rPr>
          <w:rFonts w:ascii="Times New Roman" w:hAnsi="Times New Roman" w:cs="Times New Roman"/>
          <w:sz w:val="24"/>
          <w:szCs w:val="24"/>
        </w:rPr>
        <w:t>Overall, this study provided</w:t>
      </w:r>
      <w:r w:rsidR="00555025">
        <w:rPr>
          <w:rFonts w:ascii="Times New Roman" w:hAnsi="Times New Roman" w:cs="Times New Roman"/>
          <w:sz w:val="24"/>
          <w:szCs w:val="24"/>
        </w:rPr>
        <w:t xml:space="preserve"> valuable</w:t>
      </w:r>
      <w:r>
        <w:rPr>
          <w:rFonts w:ascii="Times New Roman" w:hAnsi="Times New Roman" w:cs="Times New Roman"/>
          <w:sz w:val="24"/>
          <w:szCs w:val="24"/>
        </w:rPr>
        <w:t xml:space="preserve"> insight into natio</w:t>
      </w:r>
      <w:r w:rsidR="008144F0">
        <w:rPr>
          <w:rFonts w:ascii="Times New Roman" w:hAnsi="Times New Roman" w:cs="Times New Roman"/>
          <w:sz w:val="24"/>
          <w:szCs w:val="24"/>
        </w:rPr>
        <w:t>nal</w:t>
      </w:r>
      <w:r w:rsidR="0041156D">
        <w:rPr>
          <w:rFonts w:ascii="Times New Roman" w:hAnsi="Times New Roman" w:cs="Times New Roman"/>
          <w:sz w:val="24"/>
          <w:szCs w:val="24"/>
        </w:rPr>
        <w:t xml:space="preserve"> coyote</w:t>
      </w:r>
      <w:r w:rsidR="008144F0">
        <w:rPr>
          <w:rFonts w:ascii="Times New Roman" w:hAnsi="Times New Roman" w:cs="Times New Roman"/>
          <w:sz w:val="24"/>
          <w:szCs w:val="24"/>
        </w:rPr>
        <w:t xml:space="preserve"> wildlife policy and the perceptions of people in higher educational institutions. </w:t>
      </w:r>
      <w:r w:rsidR="002E5DE5">
        <w:rPr>
          <w:rFonts w:ascii="Times New Roman" w:hAnsi="Times New Roman" w:cs="Times New Roman"/>
          <w:sz w:val="24"/>
          <w:szCs w:val="24"/>
        </w:rPr>
        <w:t xml:space="preserve">It showed an apparent disconnect in policy and public opinion, proving that there is </w:t>
      </w:r>
      <w:r w:rsidR="0033505B">
        <w:rPr>
          <w:rFonts w:ascii="Times New Roman" w:hAnsi="Times New Roman" w:cs="Times New Roman"/>
          <w:sz w:val="24"/>
          <w:szCs w:val="24"/>
        </w:rPr>
        <w:t xml:space="preserve">strong support for non-lethal management methods </w:t>
      </w:r>
      <w:r w:rsidR="00C818B3">
        <w:rPr>
          <w:rFonts w:ascii="Times New Roman" w:hAnsi="Times New Roman" w:cs="Times New Roman"/>
          <w:sz w:val="24"/>
          <w:szCs w:val="24"/>
        </w:rPr>
        <w:t>within Oklahoma; h</w:t>
      </w:r>
      <w:r w:rsidR="00102E74">
        <w:rPr>
          <w:rFonts w:ascii="Times New Roman" w:hAnsi="Times New Roman" w:cs="Times New Roman"/>
          <w:sz w:val="24"/>
          <w:szCs w:val="24"/>
        </w:rPr>
        <w:t xml:space="preserve">owever, it also </w:t>
      </w:r>
      <w:r w:rsidR="00102E74">
        <w:rPr>
          <w:rFonts w:ascii="Times New Roman" w:hAnsi="Times New Roman" w:cs="Times New Roman"/>
          <w:sz w:val="24"/>
          <w:szCs w:val="24"/>
        </w:rPr>
        <w:lastRenderedPageBreak/>
        <w:t>suggested that the adoption of non-lethal</w:t>
      </w:r>
      <w:r w:rsidR="00AD39ED">
        <w:rPr>
          <w:rFonts w:ascii="Times New Roman" w:hAnsi="Times New Roman" w:cs="Times New Roman"/>
          <w:sz w:val="24"/>
          <w:szCs w:val="24"/>
        </w:rPr>
        <w:t xml:space="preserve"> methods may not be supported strongly eno</w:t>
      </w:r>
      <w:r w:rsidR="007A6247">
        <w:rPr>
          <w:rFonts w:ascii="Times New Roman" w:hAnsi="Times New Roman" w:cs="Times New Roman"/>
          <w:sz w:val="24"/>
          <w:szCs w:val="24"/>
        </w:rPr>
        <w:t>ugh to result in present</w:t>
      </w:r>
      <w:r w:rsidR="00E267F8">
        <w:rPr>
          <w:rFonts w:ascii="Times New Roman" w:hAnsi="Times New Roman" w:cs="Times New Roman"/>
          <w:sz w:val="24"/>
          <w:szCs w:val="24"/>
        </w:rPr>
        <w:t xml:space="preserve"> action</w:t>
      </w:r>
      <w:r w:rsidR="00555025">
        <w:rPr>
          <w:rFonts w:ascii="Times New Roman" w:hAnsi="Times New Roman" w:cs="Times New Roman"/>
          <w:sz w:val="24"/>
          <w:szCs w:val="24"/>
        </w:rPr>
        <w:t>. T</w:t>
      </w:r>
      <w:r w:rsidR="00710812">
        <w:rPr>
          <w:rFonts w:ascii="Times New Roman" w:hAnsi="Times New Roman" w:cs="Times New Roman"/>
          <w:sz w:val="24"/>
          <w:szCs w:val="24"/>
        </w:rPr>
        <w:t>his is significant, bec</w:t>
      </w:r>
      <w:r w:rsidR="00860155">
        <w:rPr>
          <w:rFonts w:ascii="Times New Roman" w:hAnsi="Times New Roman" w:cs="Times New Roman"/>
          <w:sz w:val="24"/>
          <w:szCs w:val="24"/>
        </w:rPr>
        <w:t>ause it provides information pertinent</w:t>
      </w:r>
      <w:r w:rsidR="003A5DCC">
        <w:rPr>
          <w:rFonts w:ascii="Times New Roman" w:hAnsi="Times New Roman" w:cs="Times New Roman"/>
          <w:sz w:val="24"/>
          <w:szCs w:val="24"/>
        </w:rPr>
        <w:t xml:space="preserve"> to policy makers and </w:t>
      </w:r>
      <w:r w:rsidR="00860155">
        <w:rPr>
          <w:rFonts w:ascii="Times New Roman" w:hAnsi="Times New Roman" w:cs="Times New Roman"/>
          <w:sz w:val="24"/>
          <w:szCs w:val="24"/>
        </w:rPr>
        <w:t>the ODWC</w:t>
      </w:r>
      <w:r w:rsidR="003A5DCC">
        <w:rPr>
          <w:rFonts w:ascii="Times New Roman" w:hAnsi="Times New Roman" w:cs="Times New Roman"/>
          <w:sz w:val="24"/>
          <w:szCs w:val="24"/>
        </w:rPr>
        <w:t xml:space="preserve"> regarding </w:t>
      </w:r>
      <w:r w:rsidR="0033505B">
        <w:rPr>
          <w:rFonts w:ascii="Times New Roman" w:hAnsi="Times New Roman" w:cs="Times New Roman"/>
          <w:sz w:val="24"/>
          <w:szCs w:val="24"/>
        </w:rPr>
        <w:t xml:space="preserve">future </w:t>
      </w:r>
      <w:r w:rsidR="003A5DCC">
        <w:rPr>
          <w:rFonts w:ascii="Times New Roman" w:hAnsi="Times New Roman" w:cs="Times New Roman"/>
          <w:sz w:val="24"/>
          <w:szCs w:val="24"/>
        </w:rPr>
        <w:t>coyote management</w:t>
      </w:r>
      <w:r w:rsidR="0033505B">
        <w:rPr>
          <w:rFonts w:ascii="Times New Roman" w:hAnsi="Times New Roman" w:cs="Times New Roman"/>
          <w:sz w:val="24"/>
          <w:szCs w:val="24"/>
        </w:rPr>
        <w:t xml:space="preserve"> decisions</w:t>
      </w:r>
      <w:r w:rsidR="00860155">
        <w:rPr>
          <w:rFonts w:ascii="Times New Roman" w:hAnsi="Times New Roman" w:cs="Times New Roman"/>
          <w:sz w:val="24"/>
          <w:szCs w:val="24"/>
        </w:rPr>
        <w:t xml:space="preserve">. </w:t>
      </w:r>
      <w:r w:rsidR="00555025">
        <w:rPr>
          <w:rFonts w:ascii="Times New Roman" w:hAnsi="Times New Roman" w:cs="Times New Roman"/>
          <w:sz w:val="24"/>
          <w:szCs w:val="24"/>
        </w:rPr>
        <w:t xml:space="preserve">While adopting non-lethal methods may not currently be a priority, it could be advantageous for the ODWC to begin investing in further research on this topic. </w:t>
      </w:r>
      <w:r w:rsidR="00C818B3">
        <w:rPr>
          <w:rFonts w:ascii="Times New Roman" w:hAnsi="Times New Roman" w:cs="Times New Roman"/>
          <w:sz w:val="24"/>
          <w:szCs w:val="24"/>
        </w:rPr>
        <w:t>This study may provide</w:t>
      </w:r>
      <w:r w:rsidR="00860155">
        <w:rPr>
          <w:rFonts w:ascii="Times New Roman" w:hAnsi="Times New Roman" w:cs="Times New Roman"/>
          <w:sz w:val="24"/>
          <w:szCs w:val="24"/>
        </w:rPr>
        <w:t xml:space="preserve"> a basis for</w:t>
      </w:r>
      <w:r w:rsidR="00C818B3">
        <w:rPr>
          <w:rFonts w:ascii="Times New Roman" w:hAnsi="Times New Roman" w:cs="Times New Roman"/>
          <w:sz w:val="24"/>
          <w:szCs w:val="24"/>
        </w:rPr>
        <w:t xml:space="preserve"> this</w:t>
      </w:r>
      <w:r w:rsidR="00860155">
        <w:rPr>
          <w:rFonts w:ascii="Times New Roman" w:hAnsi="Times New Roman" w:cs="Times New Roman"/>
          <w:sz w:val="24"/>
          <w:szCs w:val="24"/>
        </w:rPr>
        <w:t xml:space="preserve"> future research</w:t>
      </w:r>
      <w:r w:rsidR="00C818B3">
        <w:rPr>
          <w:rFonts w:ascii="Times New Roman" w:hAnsi="Times New Roman" w:cs="Times New Roman"/>
          <w:sz w:val="24"/>
          <w:szCs w:val="24"/>
        </w:rPr>
        <w:t>, as well as future research efforts regarding state policy, public opinion, and coyotes</w:t>
      </w:r>
      <w:r w:rsidR="00CD26AD">
        <w:rPr>
          <w:rFonts w:ascii="Times New Roman" w:hAnsi="Times New Roman" w:cs="Times New Roman"/>
          <w:sz w:val="24"/>
          <w:szCs w:val="24"/>
        </w:rPr>
        <w:t xml:space="preserve"> with</w:t>
      </w:r>
      <w:r w:rsidR="005C2BF5">
        <w:rPr>
          <w:rFonts w:ascii="Times New Roman" w:hAnsi="Times New Roman" w:cs="Times New Roman"/>
          <w:sz w:val="24"/>
          <w:szCs w:val="24"/>
        </w:rPr>
        <w:t>in</w:t>
      </w:r>
      <w:r w:rsidR="00CD26AD">
        <w:rPr>
          <w:rFonts w:ascii="Times New Roman" w:hAnsi="Times New Roman" w:cs="Times New Roman"/>
          <w:sz w:val="24"/>
          <w:szCs w:val="24"/>
        </w:rPr>
        <w:t xml:space="preserve"> Oklahoma</w:t>
      </w:r>
      <w:r w:rsidR="00C818B3">
        <w:rPr>
          <w:rFonts w:ascii="Times New Roman" w:hAnsi="Times New Roman" w:cs="Times New Roman"/>
          <w:sz w:val="24"/>
          <w:szCs w:val="24"/>
        </w:rPr>
        <w:t>.</w:t>
      </w:r>
    </w:p>
    <w:p w14:paraId="454734E0" w14:textId="77777777" w:rsidR="00CB05CE" w:rsidRPr="00962163" w:rsidRDefault="00CB05CE" w:rsidP="00C531D3">
      <w:pPr>
        <w:spacing w:line="480" w:lineRule="auto"/>
        <w:ind w:firstLine="720"/>
        <w:rPr>
          <w:rFonts w:ascii="Times New Roman" w:eastAsia="Times New Roman" w:hAnsi="Times New Roman" w:cs="Times New Roman"/>
          <w:b/>
          <w:sz w:val="24"/>
          <w:szCs w:val="24"/>
        </w:rPr>
      </w:pPr>
    </w:p>
    <w:p w14:paraId="1949ADD0" w14:textId="132D8859" w:rsidR="00907940" w:rsidRPr="008A6505" w:rsidRDefault="00962163" w:rsidP="00044A02">
      <w:pPr>
        <w:jc w:val="center"/>
        <w:rPr>
          <w:rFonts w:ascii="Times New Roman" w:hAnsi="Times New Roman" w:cs="Times New Roman"/>
          <w:b/>
          <w:sz w:val="24"/>
          <w:szCs w:val="24"/>
        </w:rPr>
      </w:pPr>
      <w:r>
        <w:rPr>
          <w:rFonts w:ascii="Times New Roman" w:hAnsi="Times New Roman" w:cs="Times New Roman"/>
          <w:b/>
          <w:sz w:val="24"/>
          <w:szCs w:val="24"/>
        </w:rPr>
        <w:br w:type="page"/>
      </w:r>
      <w:r w:rsidR="004F0BC0">
        <w:rPr>
          <w:rFonts w:ascii="Times New Roman" w:hAnsi="Times New Roman" w:cs="Times New Roman"/>
          <w:b/>
          <w:sz w:val="24"/>
          <w:szCs w:val="24"/>
        </w:rPr>
        <w:lastRenderedPageBreak/>
        <w:t>REFERENCES</w:t>
      </w:r>
    </w:p>
    <w:p w14:paraId="3A9DD663" w14:textId="77777777" w:rsidR="00907940" w:rsidRDefault="00907940" w:rsidP="00907940">
      <w:pPr>
        <w:rPr>
          <w:rFonts w:ascii="Times New Roman" w:hAnsi="Times New Roman" w:cs="Times New Roman"/>
          <w:sz w:val="24"/>
          <w:szCs w:val="24"/>
        </w:rPr>
      </w:pPr>
    </w:p>
    <w:p w14:paraId="6C932FF2" w14:textId="77777777" w:rsidR="005668E0" w:rsidRPr="00BE76DA" w:rsidRDefault="005668E0" w:rsidP="005668E0">
      <w:pPr>
        <w:spacing w:after="0"/>
        <w:rPr>
          <w:rFonts w:ascii="Times New Roman" w:hAnsi="Times New Roman" w:cs="Times New Roman"/>
          <w:sz w:val="24"/>
          <w:szCs w:val="24"/>
        </w:rPr>
      </w:pPr>
      <w:r w:rsidRPr="00BE76DA">
        <w:rPr>
          <w:rFonts w:ascii="Times New Roman" w:hAnsi="Times New Roman" w:cs="Times New Roman"/>
          <w:sz w:val="24"/>
          <w:szCs w:val="24"/>
        </w:rPr>
        <w:t>2016 Cook County Urban Coyote Research Project. “Avoiding conflicts with</w:t>
      </w:r>
    </w:p>
    <w:p w14:paraId="0F05F135" w14:textId="2180FDBE" w:rsidR="005668E0" w:rsidRPr="00BE76DA" w:rsidRDefault="005668E0" w:rsidP="005668E0">
      <w:pPr>
        <w:spacing w:after="0"/>
        <w:ind w:firstLine="720"/>
        <w:rPr>
          <w:rFonts w:ascii="Times New Roman" w:hAnsi="Times New Roman" w:cs="Times New Roman"/>
          <w:sz w:val="24"/>
          <w:szCs w:val="24"/>
        </w:rPr>
      </w:pPr>
      <w:r w:rsidRPr="00BE76DA">
        <w:rPr>
          <w:rFonts w:ascii="Times New Roman" w:hAnsi="Times New Roman" w:cs="Times New Roman"/>
          <w:sz w:val="24"/>
          <w:szCs w:val="24"/>
        </w:rPr>
        <w:t>coyotes.” Accessed May 15, 2017.</w:t>
      </w:r>
    </w:p>
    <w:p w14:paraId="33A88ACB" w14:textId="49F1D220" w:rsidR="005668E0" w:rsidRPr="00BE76DA" w:rsidRDefault="005668E0" w:rsidP="005668E0">
      <w:pPr>
        <w:spacing w:after="0"/>
        <w:rPr>
          <w:rFonts w:ascii="Times New Roman" w:hAnsi="Times New Roman" w:cs="Times New Roman"/>
          <w:sz w:val="24"/>
          <w:szCs w:val="24"/>
        </w:rPr>
      </w:pPr>
      <w:r w:rsidRPr="00BE76DA">
        <w:rPr>
          <w:rFonts w:ascii="Times New Roman" w:hAnsi="Times New Roman" w:cs="Times New Roman"/>
          <w:sz w:val="24"/>
          <w:szCs w:val="24"/>
        </w:rPr>
        <w:tab/>
      </w:r>
      <w:hyperlink r:id="rId17" w:history="1">
        <w:r w:rsidRPr="00BE76DA">
          <w:rPr>
            <w:rStyle w:val="Hyperlink"/>
            <w:rFonts w:ascii="Times New Roman" w:hAnsi="Times New Roman" w:cs="Times New Roman"/>
            <w:color w:val="auto"/>
            <w:sz w:val="24"/>
            <w:szCs w:val="24"/>
            <w:u w:val="none"/>
          </w:rPr>
          <w:t>http://urbancoyoteresearch.com/avoiding-conflicts-coyotes</w:t>
        </w:r>
      </w:hyperlink>
      <w:r w:rsidRPr="00BE76DA">
        <w:rPr>
          <w:rFonts w:ascii="Times New Roman" w:hAnsi="Times New Roman" w:cs="Times New Roman"/>
          <w:sz w:val="24"/>
          <w:szCs w:val="24"/>
        </w:rPr>
        <w:t xml:space="preserve"> </w:t>
      </w:r>
    </w:p>
    <w:p w14:paraId="507E4DF0" w14:textId="77777777" w:rsidR="00E568EE" w:rsidRPr="00BE76DA" w:rsidRDefault="00E568EE" w:rsidP="00E568EE">
      <w:pPr>
        <w:spacing w:after="0"/>
        <w:rPr>
          <w:rFonts w:ascii="Times New Roman" w:hAnsi="Times New Roman" w:cs="Times New Roman"/>
          <w:sz w:val="24"/>
          <w:szCs w:val="24"/>
        </w:rPr>
      </w:pPr>
      <w:r w:rsidRPr="00BE76DA">
        <w:rPr>
          <w:rFonts w:ascii="Times New Roman" w:hAnsi="Times New Roman" w:cs="Times New Roman"/>
          <w:sz w:val="24"/>
          <w:szCs w:val="24"/>
        </w:rPr>
        <w:t>2016 Cook County Urban Coyote Research Project. “Coyotes around the</w:t>
      </w:r>
    </w:p>
    <w:p w14:paraId="2F9A8C92" w14:textId="5A8236D4" w:rsidR="00E568EE" w:rsidRPr="00BE76DA" w:rsidRDefault="00E568EE" w:rsidP="00E568EE">
      <w:pPr>
        <w:spacing w:after="0"/>
        <w:ind w:firstLine="720"/>
        <w:rPr>
          <w:rFonts w:ascii="Times New Roman" w:hAnsi="Times New Roman" w:cs="Times New Roman"/>
          <w:sz w:val="24"/>
          <w:szCs w:val="24"/>
        </w:rPr>
      </w:pPr>
      <w:r w:rsidRPr="00BE76DA">
        <w:rPr>
          <w:rFonts w:ascii="Times New Roman" w:hAnsi="Times New Roman" w:cs="Times New Roman"/>
          <w:sz w:val="24"/>
          <w:szCs w:val="24"/>
        </w:rPr>
        <w:t>continent.” Accessed April 14, 2016.</w:t>
      </w:r>
    </w:p>
    <w:p w14:paraId="5D16EC77" w14:textId="684FDDE4" w:rsidR="00E568EE" w:rsidRPr="00BE76DA" w:rsidRDefault="00E568EE" w:rsidP="00E568EE">
      <w:pPr>
        <w:spacing w:after="0"/>
        <w:rPr>
          <w:rFonts w:ascii="Times New Roman" w:hAnsi="Times New Roman" w:cs="Times New Roman"/>
          <w:sz w:val="24"/>
          <w:szCs w:val="24"/>
        </w:rPr>
      </w:pPr>
      <w:r w:rsidRPr="00BE76DA">
        <w:rPr>
          <w:rFonts w:ascii="Times New Roman" w:hAnsi="Times New Roman" w:cs="Times New Roman"/>
          <w:sz w:val="24"/>
          <w:szCs w:val="24"/>
        </w:rPr>
        <w:tab/>
      </w:r>
      <w:hyperlink r:id="rId18" w:history="1">
        <w:r w:rsidRPr="00BE76DA">
          <w:rPr>
            <w:rStyle w:val="Hyperlink"/>
            <w:rFonts w:ascii="Times New Roman" w:hAnsi="Times New Roman" w:cs="Times New Roman"/>
            <w:color w:val="auto"/>
            <w:sz w:val="24"/>
            <w:szCs w:val="24"/>
            <w:u w:val="none"/>
          </w:rPr>
          <w:t>http://urbancoyoteresearch.com/coyotes-around-continent</w:t>
        </w:r>
      </w:hyperlink>
      <w:r w:rsidRPr="00BE76DA">
        <w:rPr>
          <w:rFonts w:ascii="Times New Roman" w:hAnsi="Times New Roman" w:cs="Times New Roman"/>
          <w:sz w:val="24"/>
          <w:szCs w:val="24"/>
        </w:rPr>
        <w:t xml:space="preserve"> </w:t>
      </w:r>
    </w:p>
    <w:p w14:paraId="062873F9" w14:textId="77777777" w:rsidR="00D34D4D" w:rsidRPr="00BE76DA" w:rsidRDefault="00D34D4D" w:rsidP="00D34D4D">
      <w:pPr>
        <w:spacing w:after="0"/>
        <w:rPr>
          <w:rFonts w:ascii="Times New Roman" w:hAnsi="Times New Roman" w:cs="Times New Roman"/>
          <w:sz w:val="24"/>
          <w:szCs w:val="24"/>
        </w:rPr>
      </w:pPr>
      <w:r w:rsidRPr="00BE76DA">
        <w:rPr>
          <w:rFonts w:ascii="Times New Roman" w:hAnsi="Times New Roman" w:cs="Times New Roman"/>
          <w:sz w:val="24"/>
          <w:szCs w:val="24"/>
        </w:rPr>
        <w:t>2016 Cook County Urban Coyote Research Project. “Coyote Conflicts: a research</w:t>
      </w:r>
    </w:p>
    <w:p w14:paraId="1023C258" w14:textId="189ACFF4" w:rsidR="00D34D4D" w:rsidRPr="00BE76DA" w:rsidRDefault="00D34D4D" w:rsidP="00D34D4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perspective.” Accessed April 14, 2016.</w:t>
      </w:r>
    </w:p>
    <w:p w14:paraId="00D1E9B1" w14:textId="6F490706" w:rsidR="00D34D4D" w:rsidRDefault="00D34D4D" w:rsidP="00D34D4D">
      <w:pPr>
        <w:spacing w:after="0"/>
        <w:rPr>
          <w:rFonts w:ascii="Times New Roman" w:hAnsi="Times New Roman" w:cs="Times New Roman"/>
          <w:sz w:val="24"/>
          <w:szCs w:val="24"/>
        </w:rPr>
      </w:pPr>
      <w:r w:rsidRPr="00BE76DA">
        <w:rPr>
          <w:rFonts w:ascii="Times New Roman" w:hAnsi="Times New Roman" w:cs="Times New Roman"/>
          <w:sz w:val="24"/>
          <w:szCs w:val="24"/>
        </w:rPr>
        <w:tab/>
      </w:r>
      <w:hyperlink r:id="rId19" w:history="1">
        <w:r w:rsidRPr="00BE76DA">
          <w:rPr>
            <w:rStyle w:val="Hyperlink"/>
            <w:rFonts w:ascii="Times New Roman" w:hAnsi="Times New Roman" w:cs="Times New Roman"/>
            <w:color w:val="auto"/>
            <w:sz w:val="24"/>
            <w:szCs w:val="24"/>
            <w:u w:val="none"/>
          </w:rPr>
          <w:t>http://urbancoyoteresearch.com/coyote-conflicts-research-perspective</w:t>
        </w:r>
      </w:hyperlink>
      <w:r w:rsidRPr="00BE76DA">
        <w:rPr>
          <w:rFonts w:ascii="Times New Roman" w:hAnsi="Times New Roman" w:cs="Times New Roman"/>
          <w:sz w:val="24"/>
          <w:szCs w:val="24"/>
        </w:rPr>
        <w:t xml:space="preserve"> </w:t>
      </w:r>
    </w:p>
    <w:p w14:paraId="5F9F617F" w14:textId="0A02AB23" w:rsidR="00760534" w:rsidRDefault="00760534" w:rsidP="00D34D4D">
      <w:pPr>
        <w:spacing w:after="0"/>
        <w:rPr>
          <w:rFonts w:ascii="Times New Roman" w:hAnsi="Times New Roman" w:cs="Times New Roman"/>
          <w:i/>
          <w:sz w:val="24"/>
          <w:szCs w:val="24"/>
        </w:rPr>
      </w:pPr>
      <w:r>
        <w:rPr>
          <w:rFonts w:ascii="Times New Roman" w:hAnsi="Times New Roman" w:cs="Times New Roman"/>
          <w:sz w:val="24"/>
          <w:szCs w:val="24"/>
        </w:rPr>
        <w:t>Adams, et al. “</w:t>
      </w:r>
      <w:r w:rsidRPr="00760534">
        <w:rPr>
          <w:rFonts w:ascii="Times New Roman" w:hAnsi="Times New Roman" w:cs="Times New Roman"/>
          <w:sz w:val="24"/>
          <w:szCs w:val="24"/>
        </w:rPr>
        <w:t>Promoting wildlife education through exhibits</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w:t>
      </w:r>
    </w:p>
    <w:p w14:paraId="236C0A60" w14:textId="6BEC94B3" w:rsidR="00760534" w:rsidRPr="00760534" w:rsidRDefault="00760534" w:rsidP="00D34D4D">
      <w:pPr>
        <w:spacing w:after="0"/>
        <w:rPr>
          <w:rFonts w:ascii="Times New Roman" w:hAnsi="Times New Roman" w:cs="Times New Roman"/>
          <w:sz w:val="24"/>
          <w:szCs w:val="24"/>
        </w:rPr>
      </w:pPr>
      <w:r>
        <w:rPr>
          <w:rFonts w:ascii="Times New Roman" w:hAnsi="Times New Roman" w:cs="Times New Roman"/>
          <w:i/>
          <w:sz w:val="24"/>
          <w:szCs w:val="24"/>
        </w:rPr>
        <w:tab/>
        <w:t xml:space="preserve">Research in Science Teaching </w:t>
      </w:r>
      <w:r>
        <w:rPr>
          <w:rFonts w:ascii="Times New Roman" w:hAnsi="Times New Roman" w:cs="Times New Roman"/>
          <w:sz w:val="24"/>
          <w:szCs w:val="24"/>
        </w:rPr>
        <w:t>26, no. 2 (1989): 133-140.</w:t>
      </w:r>
    </w:p>
    <w:p w14:paraId="1F83F6B9" w14:textId="56667522" w:rsidR="00AA30DB" w:rsidRPr="00BE76DA" w:rsidRDefault="002F5FC7" w:rsidP="00907940">
      <w:pPr>
        <w:spacing w:after="0"/>
        <w:rPr>
          <w:rFonts w:ascii="Times New Roman" w:hAnsi="Times New Roman" w:cs="Times New Roman"/>
          <w:sz w:val="24"/>
          <w:szCs w:val="24"/>
        </w:rPr>
      </w:pPr>
      <w:r w:rsidRPr="00BE76DA">
        <w:rPr>
          <w:rFonts w:ascii="Times New Roman" w:hAnsi="Times New Roman" w:cs="Times New Roman"/>
          <w:sz w:val="24"/>
          <w:szCs w:val="24"/>
        </w:rPr>
        <w:t>Adams</w:t>
      </w:r>
      <w:r w:rsidR="00907940" w:rsidRPr="00BE76DA">
        <w:rPr>
          <w:rFonts w:ascii="Times New Roman" w:hAnsi="Times New Roman" w:cs="Times New Roman"/>
          <w:sz w:val="24"/>
          <w:szCs w:val="24"/>
        </w:rPr>
        <w:t>, Leo</w:t>
      </w:r>
      <w:r w:rsidRPr="00BE76DA">
        <w:rPr>
          <w:rFonts w:ascii="Times New Roman" w:hAnsi="Times New Roman" w:cs="Times New Roman"/>
          <w:sz w:val="24"/>
          <w:szCs w:val="24"/>
        </w:rPr>
        <w:t>nard</w:t>
      </w:r>
      <w:r w:rsidR="00907940" w:rsidRPr="00BE76DA">
        <w:rPr>
          <w:rFonts w:ascii="Times New Roman" w:hAnsi="Times New Roman" w:cs="Times New Roman"/>
          <w:sz w:val="24"/>
          <w:szCs w:val="24"/>
        </w:rPr>
        <w:t xml:space="preserve">, </w:t>
      </w:r>
      <w:r w:rsidRPr="00BE76DA">
        <w:rPr>
          <w:rFonts w:ascii="Times New Roman" w:hAnsi="Times New Roman" w:cs="Times New Roman"/>
          <w:sz w:val="24"/>
          <w:szCs w:val="24"/>
        </w:rPr>
        <w:t>and Waits</w:t>
      </w:r>
      <w:r w:rsidR="00907940" w:rsidRPr="00BE76DA">
        <w:rPr>
          <w:rFonts w:ascii="Times New Roman" w:hAnsi="Times New Roman" w:cs="Times New Roman"/>
          <w:sz w:val="24"/>
          <w:szCs w:val="24"/>
        </w:rPr>
        <w:t>. “Widespread occurrence of a domestic dog</w:t>
      </w:r>
    </w:p>
    <w:p w14:paraId="0EDE0BE5" w14:textId="441ED104" w:rsidR="00AA30DB" w:rsidRPr="00BE76DA" w:rsidRDefault="00AA30DB" w:rsidP="00AA30DB">
      <w:pPr>
        <w:spacing w:after="0"/>
        <w:ind w:firstLine="720"/>
        <w:rPr>
          <w:rFonts w:ascii="Times New Roman" w:hAnsi="Times New Roman" w:cs="Times New Roman"/>
          <w:i/>
          <w:sz w:val="24"/>
          <w:szCs w:val="24"/>
        </w:rPr>
      </w:pPr>
      <w:r w:rsidRPr="00BE76DA">
        <w:rPr>
          <w:rFonts w:ascii="Times New Roman" w:hAnsi="Times New Roman" w:cs="Times New Roman"/>
          <w:sz w:val="24"/>
          <w:szCs w:val="24"/>
        </w:rPr>
        <w:t>M</w:t>
      </w:r>
      <w:r w:rsidR="00907940" w:rsidRPr="00BE76DA">
        <w:rPr>
          <w:rFonts w:ascii="Times New Roman" w:hAnsi="Times New Roman" w:cs="Times New Roman"/>
          <w:sz w:val="24"/>
          <w:szCs w:val="24"/>
        </w:rPr>
        <w:t>itochondrial</w:t>
      </w:r>
      <w:r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DNA haplotype in southeastern US coyotes</w:t>
      </w:r>
      <w:r w:rsidRPr="00BE76DA">
        <w:rPr>
          <w:rFonts w:ascii="Times New Roman" w:hAnsi="Times New Roman" w:cs="Times New Roman"/>
          <w:sz w:val="24"/>
          <w:szCs w:val="24"/>
        </w:rPr>
        <w:t xml:space="preserve">.” </w:t>
      </w:r>
      <w:r w:rsidRPr="00BE76DA">
        <w:rPr>
          <w:rFonts w:ascii="Times New Roman" w:hAnsi="Times New Roman" w:cs="Times New Roman"/>
          <w:i/>
          <w:sz w:val="24"/>
          <w:szCs w:val="24"/>
        </w:rPr>
        <w:t>Molecular</w:t>
      </w:r>
    </w:p>
    <w:p w14:paraId="4364F472" w14:textId="66405B30" w:rsidR="00907940" w:rsidRDefault="0007288B" w:rsidP="00AA30DB">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Ecology</w:t>
      </w:r>
      <w:r w:rsidRPr="00BE76DA">
        <w:rPr>
          <w:rFonts w:ascii="Times New Roman" w:hAnsi="Times New Roman" w:cs="Times New Roman"/>
          <w:sz w:val="24"/>
          <w:szCs w:val="24"/>
        </w:rPr>
        <w:t xml:space="preserve"> 12, no. </w:t>
      </w:r>
      <w:r w:rsidR="00907940" w:rsidRPr="00BE76DA">
        <w:rPr>
          <w:rFonts w:ascii="Times New Roman" w:hAnsi="Times New Roman" w:cs="Times New Roman"/>
          <w:sz w:val="24"/>
          <w:szCs w:val="24"/>
        </w:rPr>
        <w:t>2 (2003): 541-546.</w:t>
      </w:r>
    </w:p>
    <w:p w14:paraId="335D1660" w14:textId="685CB50F" w:rsidR="000204CA" w:rsidRDefault="00735A4B" w:rsidP="000204CA">
      <w:pPr>
        <w:spacing w:after="0"/>
        <w:rPr>
          <w:rFonts w:ascii="Times New Roman" w:hAnsi="Times New Roman" w:cs="Times New Roman"/>
          <w:sz w:val="24"/>
          <w:szCs w:val="24"/>
        </w:rPr>
      </w:pPr>
      <w:r>
        <w:rPr>
          <w:rFonts w:ascii="Times New Roman" w:hAnsi="Times New Roman" w:cs="Times New Roman"/>
          <w:sz w:val="24"/>
          <w:szCs w:val="24"/>
        </w:rPr>
        <w:t>Albert, J. “</w:t>
      </w:r>
      <w:r w:rsidRPr="00735A4B">
        <w:rPr>
          <w:rFonts w:ascii="Times New Roman" w:hAnsi="Times New Roman" w:cs="Times New Roman"/>
          <w:sz w:val="24"/>
          <w:szCs w:val="24"/>
        </w:rPr>
        <w:t>Evaluating Stakeholder I</w:t>
      </w:r>
      <w:r w:rsidR="000204CA">
        <w:rPr>
          <w:rFonts w:ascii="Times New Roman" w:hAnsi="Times New Roman" w:cs="Times New Roman"/>
          <w:sz w:val="24"/>
          <w:szCs w:val="24"/>
        </w:rPr>
        <w:t xml:space="preserve">nvolvement and Influence in the </w:t>
      </w:r>
    </w:p>
    <w:p w14:paraId="4709AC18" w14:textId="703B70A3" w:rsidR="00735A4B" w:rsidRDefault="00735A4B" w:rsidP="000204CA">
      <w:pPr>
        <w:spacing w:after="0"/>
        <w:ind w:firstLine="720"/>
        <w:rPr>
          <w:rFonts w:ascii="Times New Roman" w:hAnsi="Times New Roman" w:cs="Times New Roman"/>
          <w:sz w:val="24"/>
          <w:szCs w:val="24"/>
        </w:rPr>
      </w:pPr>
      <w:proofErr w:type="spellStart"/>
      <w:r w:rsidRPr="00735A4B">
        <w:rPr>
          <w:rFonts w:ascii="Times New Roman" w:hAnsi="Times New Roman" w:cs="Times New Roman"/>
          <w:sz w:val="24"/>
          <w:szCs w:val="24"/>
        </w:rPr>
        <w:t>Decisionmaking</w:t>
      </w:r>
      <w:proofErr w:type="spellEnd"/>
      <w:r w:rsidRPr="00735A4B">
        <w:rPr>
          <w:rFonts w:ascii="Times New Roman" w:hAnsi="Times New Roman" w:cs="Times New Roman"/>
          <w:sz w:val="24"/>
          <w:szCs w:val="24"/>
        </w:rPr>
        <w:t xml:space="preserve"> Process of Reinstating the Florida Black Bear Hunt</w:t>
      </w:r>
      <w:r>
        <w:rPr>
          <w:rFonts w:ascii="Times New Roman" w:hAnsi="Times New Roman" w:cs="Times New Roman"/>
          <w:sz w:val="24"/>
          <w:szCs w:val="24"/>
        </w:rPr>
        <w:t>.”</w:t>
      </w:r>
    </w:p>
    <w:p w14:paraId="4DF72F7B" w14:textId="5A674688" w:rsidR="00735A4B" w:rsidRPr="00BE76DA" w:rsidRDefault="00735A4B" w:rsidP="00735A4B">
      <w:pPr>
        <w:spacing w:after="0"/>
        <w:ind w:firstLine="720"/>
        <w:rPr>
          <w:rFonts w:ascii="Times New Roman" w:hAnsi="Times New Roman" w:cs="Times New Roman"/>
          <w:sz w:val="24"/>
          <w:szCs w:val="24"/>
        </w:rPr>
      </w:pPr>
      <w:r w:rsidRPr="00735A4B">
        <w:rPr>
          <w:rFonts w:ascii="Times New Roman" w:hAnsi="Times New Roman" w:cs="Times New Roman"/>
          <w:sz w:val="24"/>
          <w:szCs w:val="24"/>
        </w:rPr>
        <w:t xml:space="preserve">PhD diss., </w:t>
      </w:r>
      <w:proofErr w:type="spellStart"/>
      <w:r w:rsidRPr="00735A4B">
        <w:rPr>
          <w:rFonts w:ascii="Times New Roman" w:hAnsi="Times New Roman" w:cs="Times New Roman"/>
          <w:sz w:val="24"/>
          <w:szCs w:val="24"/>
        </w:rPr>
        <w:t>Pro</w:t>
      </w:r>
      <w:r>
        <w:rPr>
          <w:rFonts w:ascii="Times New Roman" w:hAnsi="Times New Roman" w:cs="Times New Roman"/>
          <w:sz w:val="24"/>
          <w:szCs w:val="24"/>
        </w:rPr>
        <w:t>quest</w:t>
      </w:r>
      <w:proofErr w:type="spellEnd"/>
      <w:r>
        <w:rPr>
          <w:rFonts w:ascii="Times New Roman" w:hAnsi="Times New Roman" w:cs="Times New Roman"/>
          <w:sz w:val="24"/>
          <w:szCs w:val="24"/>
        </w:rPr>
        <w:t xml:space="preserve"> Dissertations Publishing, 2017.</w:t>
      </w:r>
    </w:p>
    <w:p w14:paraId="214BF82C" w14:textId="77777777" w:rsidR="00AA30DB" w:rsidRPr="00BE76DA" w:rsidRDefault="00CA230C" w:rsidP="00907940">
      <w:pPr>
        <w:spacing w:after="0"/>
        <w:rPr>
          <w:rFonts w:ascii="Times New Roman" w:hAnsi="Times New Roman" w:cs="Times New Roman"/>
          <w:i/>
          <w:sz w:val="24"/>
          <w:szCs w:val="24"/>
        </w:rPr>
      </w:pPr>
      <w:r w:rsidRPr="00BE76DA">
        <w:rPr>
          <w:rFonts w:ascii="Times New Roman" w:hAnsi="Times New Roman" w:cs="Times New Roman"/>
          <w:sz w:val="24"/>
          <w:szCs w:val="24"/>
        </w:rPr>
        <w:t>Bale, R.</w:t>
      </w:r>
      <w:r w:rsidR="00061E5F" w:rsidRPr="00BE76DA">
        <w:rPr>
          <w:rFonts w:ascii="Times New Roman" w:hAnsi="Times New Roman" w:cs="Times New Roman"/>
          <w:sz w:val="24"/>
          <w:szCs w:val="24"/>
        </w:rPr>
        <w:t xml:space="preserve"> “This Government Program's Job Is to Kill Wildlife.” </w:t>
      </w:r>
      <w:r w:rsidR="00AA30DB" w:rsidRPr="00BE76DA">
        <w:rPr>
          <w:rFonts w:ascii="Times New Roman" w:hAnsi="Times New Roman" w:cs="Times New Roman"/>
          <w:i/>
          <w:sz w:val="24"/>
          <w:szCs w:val="24"/>
        </w:rPr>
        <w:t>National</w:t>
      </w:r>
    </w:p>
    <w:p w14:paraId="570F9E19" w14:textId="601C3087" w:rsidR="00061E5F" w:rsidRPr="00BE76DA" w:rsidRDefault="00061E5F" w:rsidP="00AA30DB">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Geographic</w:t>
      </w:r>
      <w:r w:rsidR="00253C54" w:rsidRPr="00BE76DA">
        <w:rPr>
          <w:rFonts w:ascii="Times New Roman" w:hAnsi="Times New Roman" w:cs="Times New Roman"/>
          <w:sz w:val="24"/>
          <w:szCs w:val="24"/>
        </w:rPr>
        <w:t xml:space="preserve">, February 12, 2016. </w:t>
      </w:r>
    </w:p>
    <w:p w14:paraId="0D31146E" w14:textId="77777777" w:rsidR="00061E5F" w:rsidRPr="00BE76DA" w:rsidRDefault="00061E5F" w:rsidP="00907940">
      <w:pPr>
        <w:spacing w:after="0"/>
        <w:rPr>
          <w:rFonts w:ascii="Times New Roman" w:hAnsi="Times New Roman" w:cs="Times New Roman"/>
          <w:sz w:val="24"/>
          <w:szCs w:val="24"/>
        </w:rPr>
      </w:pPr>
      <w:r w:rsidRPr="00BE76DA">
        <w:rPr>
          <w:rFonts w:ascii="Times New Roman" w:hAnsi="Times New Roman" w:cs="Times New Roman"/>
          <w:sz w:val="24"/>
          <w:szCs w:val="24"/>
        </w:rPr>
        <w:tab/>
      </w:r>
      <w:hyperlink r:id="rId20" w:history="1">
        <w:r w:rsidRPr="00BE76DA">
          <w:rPr>
            <w:rStyle w:val="Hyperlink"/>
            <w:rFonts w:ascii="Times New Roman" w:hAnsi="Times New Roman" w:cs="Times New Roman"/>
            <w:color w:val="auto"/>
            <w:sz w:val="24"/>
            <w:szCs w:val="24"/>
            <w:u w:val="none"/>
          </w:rPr>
          <w:t>http://news.nationalgeographic.com/2016/02/160212-Wildlife-Services</w:t>
        </w:r>
      </w:hyperlink>
    </w:p>
    <w:p w14:paraId="2EE9704B" w14:textId="77777777" w:rsidR="00061E5F" w:rsidRPr="00BE76DA" w:rsidRDefault="00061E5F" w:rsidP="00061E5F">
      <w:pPr>
        <w:spacing w:after="0"/>
        <w:ind w:firstLine="720"/>
        <w:rPr>
          <w:rFonts w:ascii="Times New Roman" w:hAnsi="Times New Roman" w:cs="Times New Roman"/>
          <w:sz w:val="24"/>
          <w:szCs w:val="24"/>
        </w:rPr>
      </w:pPr>
      <w:r w:rsidRPr="00BE76DA">
        <w:rPr>
          <w:rFonts w:ascii="Times New Roman" w:hAnsi="Times New Roman" w:cs="Times New Roman"/>
          <w:sz w:val="24"/>
          <w:szCs w:val="24"/>
        </w:rPr>
        <w:t>-predator-control-livestock-trapping-hunting/</w:t>
      </w:r>
    </w:p>
    <w:p w14:paraId="1FB39184" w14:textId="77777777" w:rsidR="00AB6B72" w:rsidRPr="00AB6B72" w:rsidRDefault="009975A4" w:rsidP="00AB6B72">
      <w:pPr>
        <w:spacing w:after="0"/>
        <w:rPr>
          <w:rFonts w:ascii="Times New Roman" w:hAnsi="Times New Roman" w:cs="Times New Roman"/>
          <w:sz w:val="24"/>
          <w:szCs w:val="24"/>
        </w:rPr>
      </w:pPr>
      <w:r w:rsidRPr="00AB6B72">
        <w:rPr>
          <w:rFonts w:ascii="Times New Roman" w:hAnsi="Times New Roman" w:cs="Times New Roman"/>
          <w:sz w:val="24"/>
          <w:szCs w:val="24"/>
        </w:rPr>
        <w:t xml:space="preserve">Banegas, </w:t>
      </w:r>
      <w:r w:rsidR="00907940" w:rsidRPr="00AB6B72">
        <w:rPr>
          <w:rFonts w:ascii="Times New Roman" w:hAnsi="Times New Roman" w:cs="Times New Roman"/>
          <w:sz w:val="24"/>
          <w:szCs w:val="24"/>
        </w:rPr>
        <w:t>“Study Concludes Coyo</w:t>
      </w:r>
      <w:r w:rsidR="00AB6B72" w:rsidRPr="00AB6B72">
        <w:rPr>
          <w:rFonts w:ascii="Times New Roman" w:hAnsi="Times New Roman" w:cs="Times New Roman"/>
          <w:sz w:val="24"/>
          <w:szCs w:val="24"/>
        </w:rPr>
        <w:t xml:space="preserve">tes Help </w:t>
      </w:r>
      <w:r w:rsidR="00AA30DB" w:rsidRPr="00AB6B72">
        <w:rPr>
          <w:rFonts w:ascii="Times New Roman" w:hAnsi="Times New Roman" w:cs="Times New Roman"/>
          <w:sz w:val="24"/>
          <w:szCs w:val="24"/>
        </w:rPr>
        <w:t>Manage Deer Population in</w:t>
      </w:r>
      <w:r w:rsidR="00A77711" w:rsidRPr="00AB6B72">
        <w:rPr>
          <w:rFonts w:ascii="Times New Roman" w:hAnsi="Times New Roman" w:cs="Times New Roman"/>
          <w:sz w:val="24"/>
          <w:szCs w:val="24"/>
        </w:rPr>
        <w:t xml:space="preserve"> </w:t>
      </w:r>
      <w:r w:rsidR="00AB6B72" w:rsidRPr="00AB6B72">
        <w:rPr>
          <w:rFonts w:ascii="Times New Roman" w:hAnsi="Times New Roman" w:cs="Times New Roman"/>
          <w:sz w:val="24"/>
          <w:szCs w:val="24"/>
        </w:rPr>
        <w:t>Southeast</w:t>
      </w:r>
    </w:p>
    <w:p w14:paraId="274080A9" w14:textId="77777777" w:rsidR="00AB6B72" w:rsidRPr="00AB6B72" w:rsidRDefault="00907940" w:rsidP="00AB6B72">
      <w:pPr>
        <w:spacing w:after="0"/>
        <w:ind w:firstLine="720"/>
        <w:rPr>
          <w:rFonts w:ascii="Times New Roman" w:hAnsi="Times New Roman" w:cs="Times New Roman"/>
          <w:sz w:val="24"/>
          <w:szCs w:val="24"/>
        </w:rPr>
      </w:pPr>
      <w:r w:rsidRPr="00AB6B72">
        <w:rPr>
          <w:rFonts w:ascii="Times New Roman" w:hAnsi="Times New Roman" w:cs="Times New Roman"/>
          <w:sz w:val="24"/>
          <w:szCs w:val="24"/>
        </w:rPr>
        <w:t xml:space="preserve">U.S.” </w:t>
      </w:r>
      <w:r w:rsidR="00A77711" w:rsidRPr="00AB6B72">
        <w:rPr>
          <w:rFonts w:ascii="Times New Roman" w:hAnsi="Times New Roman" w:cs="Times New Roman"/>
          <w:sz w:val="24"/>
          <w:szCs w:val="24"/>
        </w:rPr>
        <w:t>United States Forest Service</w:t>
      </w:r>
      <w:r w:rsidR="00AB6B72" w:rsidRPr="00AB6B72">
        <w:rPr>
          <w:rFonts w:ascii="Times New Roman" w:hAnsi="Times New Roman" w:cs="Times New Roman"/>
          <w:sz w:val="24"/>
          <w:szCs w:val="24"/>
        </w:rPr>
        <w:t xml:space="preserve"> </w:t>
      </w:r>
      <w:r w:rsidR="00A77711" w:rsidRPr="00AB6B72">
        <w:rPr>
          <w:rFonts w:ascii="Times New Roman" w:hAnsi="Times New Roman" w:cs="Times New Roman"/>
          <w:sz w:val="24"/>
          <w:szCs w:val="24"/>
        </w:rPr>
        <w:t xml:space="preserve">Blog. </w:t>
      </w:r>
    </w:p>
    <w:p w14:paraId="7CB21389" w14:textId="77777777" w:rsidR="00AB6B72" w:rsidRPr="00AB6B72" w:rsidRDefault="00AA30DB" w:rsidP="00AB6B72">
      <w:pPr>
        <w:spacing w:after="0"/>
        <w:ind w:firstLine="720"/>
        <w:rPr>
          <w:rFonts w:ascii="Times New Roman" w:hAnsi="Times New Roman" w:cs="Times New Roman"/>
          <w:sz w:val="24"/>
          <w:szCs w:val="24"/>
        </w:rPr>
      </w:pPr>
      <w:r w:rsidRPr="00AB6B72">
        <w:rPr>
          <w:rFonts w:ascii="Times New Roman" w:hAnsi="Times New Roman" w:cs="Times New Roman"/>
          <w:sz w:val="24"/>
          <w:szCs w:val="24"/>
        </w:rPr>
        <w:t>http://www.fs.fed.us/blogs/study-conc</w:t>
      </w:r>
      <w:r w:rsidR="00AB6B72" w:rsidRPr="00AB6B72">
        <w:rPr>
          <w:rFonts w:ascii="Times New Roman" w:hAnsi="Times New Roman" w:cs="Times New Roman"/>
          <w:sz w:val="24"/>
          <w:szCs w:val="24"/>
        </w:rPr>
        <w:t xml:space="preserve">ludes-coyotes-help-manage-deer </w:t>
      </w:r>
    </w:p>
    <w:p w14:paraId="69FA47A3" w14:textId="7E17DF6F" w:rsidR="00907940" w:rsidRDefault="00AB6B72" w:rsidP="00AB6B72">
      <w:pPr>
        <w:spacing w:after="0"/>
        <w:ind w:firstLine="720"/>
        <w:rPr>
          <w:rFonts w:ascii="Times New Roman" w:hAnsi="Times New Roman" w:cs="Times New Roman"/>
          <w:sz w:val="24"/>
          <w:szCs w:val="24"/>
        </w:rPr>
      </w:pPr>
      <w:r w:rsidRPr="00AB6B72">
        <w:rPr>
          <w:rFonts w:ascii="Times New Roman" w:hAnsi="Times New Roman" w:cs="Times New Roman"/>
          <w:sz w:val="24"/>
          <w:szCs w:val="24"/>
        </w:rPr>
        <w:t>-</w:t>
      </w:r>
      <w:r w:rsidR="00AA30DB" w:rsidRPr="00AB6B72">
        <w:rPr>
          <w:rFonts w:ascii="Times New Roman" w:hAnsi="Times New Roman" w:cs="Times New Roman"/>
          <w:sz w:val="24"/>
          <w:szCs w:val="24"/>
        </w:rPr>
        <w:t>population-</w:t>
      </w:r>
      <w:r w:rsidR="00A77711" w:rsidRPr="00AB6B72">
        <w:rPr>
          <w:rFonts w:ascii="Times New Roman" w:hAnsi="Times New Roman" w:cs="Times New Roman"/>
          <w:sz w:val="24"/>
          <w:szCs w:val="24"/>
        </w:rPr>
        <w:t xml:space="preserve">southeast-us </w:t>
      </w:r>
    </w:p>
    <w:p w14:paraId="7414D37F" w14:textId="77777777" w:rsidR="00D32B5F" w:rsidRDefault="00D32B5F" w:rsidP="00D32B5F">
      <w:pPr>
        <w:spacing w:after="0"/>
        <w:rPr>
          <w:rFonts w:ascii="Times New Roman" w:hAnsi="Times New Roman" w:cs="Times New Roman"/>
          <w:sz w:val="24"/>
          <w:szCs w:val="24"/>
        </w:rPr>
      </w:pPr>
      <w:r>
        <w:rPr>
          <w:rFonts w:ascii="Times New Roman" w:hAnsi="Times New Roman" w:cs="Times New Roman"/>
          <w:sz w:val="24"/>
          <w:szCs w:val="24"/>
        </w:rPr>
        <w:t>Baruch-</w:t>
      </w:r>
      <w:proofErr w:type="spellStart"/>
      <w:r>
        <w:rPr>
          <w:rFonts w:ascii="Times New Roman" w:hAnsi="Times New Roman" w:cs="Times New Roman"/>
          <w:sz w:val="24"/>
          <w:szCs w:val="24"/>
        </w:rPr>
        <w:t>Mordo</w:t>
      </w:r>
      <w:proofErr w:type="spellEnd"/>
      <w:r>
        <w:rPr>
          <w:rFonts w:ascii="Times New Roman" w:hAnsi="Times New Roman" w:cs="Times New Roman"/>
          <w:sz w:val="24"/>
          <w:szCs w:val="24"/>
        </w:rPr>
        <w:t>, et al. “</w:t>
      </w:r>
      <w:r w:rsidRPr="00D32B5F">
        <w:rPr>
          <w:rFonts w:ascii="Times New Roman" w:hAnsi="Times New Roman" w:cs="Times New Roman"/>
          <w:sz w:val="24"/>
          <w:szCs w:val="24"/>
        </w:rPr>
        <w:t>The Carrot or the Sti</w:t>
      </w:r>
      <w:r>
        <w:rPr>
          <w:rFonts w:ascii="Times New Roman" w:hAnsi="Times New Roman" w:cs="Times New Roman"/>
          <w:sz w:val="24"/>
          <w:szCs w:val="24"/>
        </w:rPr>
        <w:t>ck? Evaluation of Education and</w:t>
      </w:r>
    </w:p>
    <w:p w14:paraId="4872F11B" w14:textId="77777777" w:rsidR="00D32B5F" w:rsidRPr="0055574B" w:rsidRDefault="00D32B5F" w:rsidP="00D32B5F">
      <w:pPr>
        <w:spacing w:after="0"/>
        <w:ind w:firstLine="720"/>
        <w:rPr>
          <w:rFonts w:ascii="Times New Roman" w:hAnsi="Times New Roman" w:cs="Times New Roman"/>
          <w:i/>
          <w:sz w:val="24"/>
          <w:szCs w:val="24"/>
        </w:rPr>
      </w:pPr>
      <w:r w:rsidRPr="00D32B5F">
        <w:rPr>
          <w:rFonts w:ascii="Times New Roman" w:hAnsi="Times New Roman" w:cs="Times New Roman"/>
          <w:sz w:val="24"/>
          <w:szCs w:val="24"/>
        </w:rPr>
        <w:t>Enforcement as Management Tools for Human-Wildlife Conflicts</w:t>
      </w:r>
      <w:r>
        <w:rPr>
          <w:rFonts w:ascii="Times New Roman" w:hAnsi="Times New Roman" w:cs="Times New Roman"/>
          <w:sz w:val="24"/>
          <w:szCs w:val="24"/>
        </w:rPr>
        <w:t xml:space="preserve">.” </w:t>
      </w:r>
      <w:proofErr w:type="spellStart"/>
      <w:r w:rsidRPr="0055574B">
        <w:rPr>
          <w:rFonts w:ascii="Times New Roman" w:hAnsi="Times New Roman" w:cs="Times New Roman"/>
          <w:i/>
          <w:sz w:val="24"/>
          <w:szCs w:val="24"/>
        </w:rPr>
        <w:t>Plos</w:t>
      </w:r>
      <w:proofErr w:type="spellEnd"/>
    </w:p>
    <w:p w14:paraId="74E39B2F" w14:textId="2190BB6C" w:rsidR="00D32B5F" w:rsidRPr="00AB6B72" w:rsidRDefault="00D32B5F" w:rsidP="00D32B5F">
      <w:pPr>
        <w:spacing w:after="0"/>
        <w:ind w:firstLine="720"/>
        <w:rPr>
          <w:rFonts w:ascii="Times New Roman" w:hAnsi="Times New Roman" w:cs="Times New Roman"/>
          <w:sz w:val="24"/>
          <w:szCs w:val="24"/>
        </w:rPr>
      </w:pPr>
      <w:r w:rsidRPr="0055574B">
        <w:rPr>
          <w:rFonts w:ascii="Times New Roman" w:hAnsi="Times New Roman" w:cs="Times New Roman"/>
          <w:i/>
          <w:sz w:val="24"/>
          <w:szCs w:val="24"/>
        </w:rPr>
        <w:t xml:space="preserve">One </w:t>
      </w:r>
      <w:r>
        <w:rPr>
          <w:rFonts w:ascii="Times New Roman" w:hAnsi="Times New Roman" w:cs="Times New Roman"/>
          <w:sz w:val="24"/>
          <w:szCs w:val="24"/>
        </w:rPr>
        <w:t>1 (2011)</w:t>
      </w:r>
      <w:r w:rsidRPr="00D32B5F">
        <w:rPr>
          <w:rFonts w:ascii="Times New Roman" w:hAnsi="Times New Roman" w:cs="Times New Roman"/>
          <w:sz w:val="24"/>
          <w:szCs w:val="24"/>
        </w:rPr>
        <w:t>: e15681.</w:t>
      </w:r>
    </w:p>
    <w:p w14:paraId="036A40B8" w14:textId="7832EA5A" w:rsidR="00907940" w:rsidRPr="00BE76DA" w:rsidRDefault="0090794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Bekoff</w:t>
      </w:r>
      <w:proofErr w:type="spellEnd"/>
      <w:r w:rsidRPr="00BE76DA">
        <w:rPr>
          <w:rFonts w:ascii="Times New Roman" w:hAnsi="Times New Roman" w:cs="Times New Roman"/>
          <w:sz w:val="24"/>
          <w:szCs w:val="24"/>
        </w:rPr>
        <w:t>, M. “</w:t>
      </w:r>
      <w:proofErr w:type="spellStart"/>
      <w:r w:rsidRPr="00BE76DA">
        <w:rPr>
          <w:rFonts w:ascii="Times New Roman" w:hAnsi="Times New Roman" w:cs="Times New Roman"/>
          <w:sz w:val="24"/>
          <w:szCs w:val="24"/>
        </w:rPr>
        <w:t>Canis</w:t>
      </w:r>
      <w:proofErr w:type="spellEnd"/>
      <w:r w:rsidRPr="00BE76DA">
        <w:rPr>
          <w:rFonts w:ascii="Times New Roman" w:hAnsi="Times New Roman" w:cs="Times New Roman"/>
          <w:sz w:val="24"/>
          <w:szCs w:val="24"/>
        </w:rPr>
        <w:t xml:space="preserve"> </w:t>
      </w:r>
      <w:proofErr w:type="spellStart"/>
      <w:r w:rsidRPr="00BE76DA">
        <w:rPr>
          <w:rFonts w:ascii="Times New Roman" w:hAnsi="Times New Roman" w:cs="Times New Roman"/>
          <w:sz w:val="24"/>
          <w:szCs w:val="24"/>
        </w:rPr>
        <w:t>latrans</w:t>
      </w:r>
      <w:proofErr w:type="spellEnd"/>
      <w:r w:rsidRPr="00BE76DA">
        <w:rPr>
          <w:rFonts w:ascii="Times New Roman" w:hAnsi="Times New Roman" w:cs="Times New Roman"/>
          <w:sz w:val="24"/>
          <w:szCs w:val="24"/>
        </w:rPr>
        <w:t xml:space="preserve">.” </w:t>
      </w:r>
      <w:r w:rsidRPr="00BE76DA">
        <w:rPr>
          <w:rFonts w:ascii="Times New Roman" w:hAnsi="Times New Roman" w:cs="Times New Roman"/>
          <w:i/>
          <w:sz w:val="24"/>
          <w:szCs w:val="24"/>
        </w:rPr>
        <w:t>Mammalian Species</w:t>
      </w:r>
      <w:r w:rsidRPr="00BE76DA">
        <w:rPr>
          <w:rFonts w:ascii="Times New Roman" w:hAnsi="Times New Roman" w:cs="Times New Roman"/>
          <w:sz w:val="24"/>
          <w:szCs w:val="24"/>
        </w:rPr>
        <w:t xml:space="preserve"> 79 (1977):1-9.</w:t>
      </w:r>
    </w:p>
    <w:p w14:paraId="4DF901AC" w14:textId="51EB8D7A" w:rsidR="00AA30DB" w:rsidRPr="00BE76DA" w:rsidRDefault="009975A4" w:rsidP="00907940">
      <w:pPr>
        <w:spacing w:after="0"/>
        <w:rPr>
          <w:rFonts w:ascii="Times New Roman" w:hAnsi="Times New Roman" w:cs="Times New Roman"/>
          <w:sz w:val="24"/>
          <w:szCs w:val="24"/>
        </w:rPr>
      </w:pPr>
      <w:r w:rsidRPr="00BE76DA">
        <w:rPr>
          <w:rFonts w:ascii="Times New Roman" w:hAnsi="Times New Roman" w:cs="Times New Roman"/>
          <w:sz w:val="24"/>
          <w:szCs w:val="24"/>
        </w:rPr>
        <w:t>Benson and Patterson</w:t>
      </w:r>
      <w:r w:rsidR="00907940" w:rsidRPr="00BE76DA">
        <w:rPr>
          <w:rFonts w:ascii="Times New Roman" w:hAnsi="Times New Roman" w:cs="Times New Roman"/>
          <w:sz w:val="24"/>
          <w:szCs w:val="24"/>
        </w:rPr>
        <w:t>. “Moose (</w:t>
      </w:r>
      <w:proofErr w:type="spellStart"/>
      <w:r w:rsidR="00907940" w:rsidRPr="00BE76DA">
        <w:rPr>
          <w:rFonts w:ascii="Times New Roman" w:hAnsi="Times New Roman" w:cs="Times New Roman"/>
          <w:sz w:val="24"/>
          <w:szCs w:val="24"/>
        </w:rPr>
        <w:t>Alces</w:t>
      </w:r>
      <w:proofErr w:type="spellEnd"/>
      <w:r w:rsidR="00907940" w:rsidRPr="00BE76DA">
        <w:rPr>
          <w:rFonts w:ascii="Times New Roman" w:hAnsi="Times New Roman" w:cs="Times New Roman"/>
          <w:sz w:val="24"/>
          <w:szCs w:val="24"/>
        </w:rPr>
        <w:t xml:space="preserve"> </w:t>
      </w:r>
      <w:proofErr w:type="spellStart"/>
      <w:r w:rsidR="00907940" w:rsidRPr="00BE76DA">
        <w:rPr>
          <w:rFonts w:ascii="Times New Roman" w:hAnsi="Times New Roman" w:cs="Times New Roman"/>
          <w:sz w:val="24"/>
          <w:szCs w:val="24"/>
        </w:rPr>
        <w:t>alces</w:t>
      </w:r>
      <w:proofErr w:type="spellEnd"/>
      <w:r w:rsidR="00907940" w:rsidRPr="00BE76DA">
        <w:rPr>
          <w:rFonts w:ascii="Times New Roman" w:hAnsi="Times New Roman" w:cs="Times New Roman"/>
          <w:sz w:val="24"/>
          <w:szCs w:val="24"/>
        </w:rPr>
        <w:t xml:space="preserve">) predation by </w:t>
      </w:r>
      <w:r w:rsidR="00AA30DB" w:rsidRPr="00BE76DA">
        <w:rPr>
          <w:rFonts w:ascii="Times New Roman" w:hAnsi="Times New Roman" w:cs="Times New Roman"/>
          <w:sz w:val="24"/>
          <w:szCs w:val="24"/>
        </w:rPr>
        <w:t>eastern coyotes (</w:t>
      </w:r>
      <w:proofErr w:type="spellStart"/>
      <w:r w:rsidR="00AA30DB" w:rsidRPr="00BE76DA">
        <w:rPr>
          <w:rFonts w:ascii="Times New Roman" w:hAnsi="Times New Roman" w:cs="Times New Roman"/>
          <w:sz w:val="24"/>
          <w:szCs w:val="24"/>
        </w:rPr>
        <w:t>Canis</w:t>
      </w:r>
      <w:proofErr w:type="spellEnd"/>
    </w:p>
    <w:p w14:paraId="332F896C" w14:textId="77777777" w:rsidR="00AA30DB" w:rsidRPr="00BE76DA" w:rsidRDefault="00907940" w:rsidP="00AA30DB">
      <w:pPr>
        <w:spacing w:after="0"/>
        <w:ind w:firstLine="720"/>
        <w:rPr>
          <w:rFonts w:ascii="Times New Roman" w:hAnsi="Times New Roman" w:cs="Times New Roman"/>
          <w:sz w:val="24"/>
          <w:szCs w:val="24"/>
        </w:rPr>
      </w:pPr>
      <w:proofErr w:type="spellStart"/>
      <w:r w:rsidRPr="00BE76DA">
        <w:rPr>
          <w:rFonts w:ascii="Times New Roman" w:hAnsi="Times New Roman" w:cs="Times New Roman"/>
          <w:sz w:val="24"/>
          <w:szCs w:val="24"/>
        </w:rPr>
        <w:t>latrans</w:t>
      </w:r>
      <w:proofErr w:type="spellEnd"/>
      <w:r w:rsidRPr="00BE76DA">
        <w:rPr>
          <w:rFonts w:ascii="Times New Roman" w:hAnsi="Times New Roman" w:cs="Times New Roman"/>
          <w:sz w:val="24"/>
          <w:szCs w:val="24"/>
        </w:rPr>
        <w:t>)</w:t>
      </w:r>
      <w:r w:rsidR="00AA30DB" w:rsidRPr="00BE76DA">
        <w:rPr>
          <w:rFonts w:ascii="Times New Roman" w:hAnsi="Times New Roman" w:cs="Times New Roman"/>
          <w:sz w:val="24"/>
          <w:szCs w:val="24"/>
        </w:rPr>
        <w:t xml:space="preserve"> </w:t>
      </w:r>
      <w:r w:rsidRPr="00BE76DA">
        <w:rPr>
          <w:rFonts w:ascii="Times New Roman" w:hAnsi="Times New Roman" w:cs="Times New Roman"/>
          <w:sz w:val="24"/>
          <w:szCs w:val="24"/>
        </w:rPr>
        <w:t>and eastern coyote × eastern wolf</w:t>
      </w:r>
      <w:r w:rsidR="00AA30DB" w:rsidRPr="00BE76DA">
        <w:rPr>
          <w:rFonts w:ascii="Times New Roman" w:hAnsi="Times New Roman" w:cs="Times New Roman"/>
          <w:sz w:val="24"/>
          <w:szCs w:val="24"/>
        </w:rPr>
        <w:t xml:space="preserve"> (</w:t>
      </w:r>
      <w:proofErr w:type="spellStart"/>
      <w:r w:rsidR="00AA30DB" w:rsidRPr="00BE76DA">
        <w:rPr>
          <w:rFonts w:ascii="Times New Roman" w:hAnsi="Times New Roman" w:cs="Times New Roman"/>
          <w:sz w:val="24"/>
          <w:szCs w:val="24"/>
        </w:rPr>
        <w:t>Canis</w:t>
      </w:r>
      <w:proofErr w:type="spellEnd"/>
      <w:r w:rsidR="00AA30DB" w:rsidRPr="00BE76DA">
        <w:rPr>
          <w:rFonts w:ascii="Times New Roman" w:hAnsi="Times New Roman" w:cs="Times New Roman"/>
          <w:sz w:val="24"/>
          <w:szCs w:val="24"/>
        </w:rPr>
        <w:t xml:space="preserve"> </w:t>
      </w:r>
      <w:proofErr w:type="spellStart"/>
      <w:r w:rsidR="00AA30DB" w:rsidRPr="00BE76DA">
        <w:rPr>
          <w:rFonts w:ascii="Times New Roman" w:hAnsi="Times New Roman" w:cs="Times New Roman"/>
          <w:sz w:val="24"/>
          <w:szCs w:val="24"/>
        </w:rPr>
        <w:t>latrans</w:t>
      </w:r>
      <w:proofErr w:type="spellEnd"/>
      <w:r w:rsidR="00AA30DB" w:rsidRPr="00BE76DA">
        <w:rPr>
          <w:rFonts w:ascii="Times New Roman" w:hAnsi="Times New Roman" w:cs="Times New Roman"/>
          <w:sz w:val="24"/>
          <w:szCs w:val="24"/>
        </w:rPr>
        <w:t xml:space="preserve"> × </w:t>
      </w:r>
      <w:proofErr w:type="spellStart"/>
      <w:r w:rsidR="00AA30DB" w:rsidRPr="00BE76DA">
        <w:rPr>
          <w:rFonts w:ascii="Times New Roman" w:hAnsi="Times New Roman" w:cs="Times New Roman"/>
          <w:sz w:val="24"/>
          <w:szCs w:val="24"/>
        </w:rPr>
        <w:t>Canis</w:t>
      </w:r>
      <w:proofErr w:type="spellEnd"/>
      <w:r w:rsidR="00AA30DB" w:rsidRPr="00BE76DA">
        <w:rPr>
          <w:rFonts w:ascii="Times New Roman" w:hAnsi="Times New Roman" w:cs="Times New Roman"/>
          <w:sz w:val="24"/>
          <w:szCs w:val="24"/>
        </w:rPr>
        <w:t xml:space="preserve"> </w:t>
      </w:r>
      <w:proofErr w:type="spellStart"/>
      <w:r w:rsidR="00AA30DB" w:rsidRPr="00BE76DA">
        <w:rPr>
          <w:rFonts w:ascii="Times New Roman" w:hAnsi="Times New Roman" w:cs="Times New Roman"/>
          <w:sz w:val="24"/>
          <w:szCs w:val="24"/>
        </w:rPr>
        <w:t>lycaon</w:t>
      </w:r>
      <w:proofErr w:type="spellEnd"/>
      <w:r w:rsidR="00AA30DB" w:rsidRPr="00BE76DA">
        <w:rPr>
          <w:rFonts w:ascii="Times New Roman" w:hAnsi="Times New Roman" w:cs="Times New Roman"/>
          <w:sz w:val="24"/>
          <w:szCs w:val="24"/>
        </w:rPr>
        <w:t>)</w:t>
      </w:r>
    </w:p>
    <w:p w14:paraId="3F13718A" w14:textId="3FC081A7" w:rsidR="009975A4" w:rsidRPr="00BE76DA" w:rsidRDefault="00907940" w:rsidP="00AA30DB">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hybrids.” </w:t>
      </w:r>
      <w:r w:rsidRPr="00BE76DA">
        <w:rPr>
          <w:rFonts w:ascii="Times New Roman" w:hAnsi="Times New Roman" w:cs="Times New Roman"/>
          <w:i/>
          <w:sz w:val="24"/>
          <w:szCs w:val="24"/>
        </w:rPr>
        <w:t>Canadian Journal of Zoology</w:t>
      </w:r>
      <w:r w:rsidR="0007288B" w:rsidRPr="00BE76DA">
        <w:rPr>
          <w:rFonts w:ascii="Times New Roman" w:hAnsi="Times New Roman" w:cs="Times New Roman"/>
          <w:sz w:val="24"/>
          <w:szCs w:val="24"/>
        </w:rPr>
        <w:t xml:space="preserve"> 91, no. </w:t>
      </w:r>
      <w:r w:rsidRPr="00BE76DA">
        <w:rPr>
          <w:rFonts w:ascii="Times New Roman" w:hAnsi="Times New Roman" w:cs="Times New Roman"/>
          <w:sz w:val="24"/>
          <w:szCs w:val="24"/>
        </w:rPr>
        <w:t xml:space="preserve">11 (2013): 837-841. </w:t>
      </w:r>
      <w:r w:rsidRPr="00BE76DA">
        <w:rPr>
          <w:rFonts w:ascii="Times New Roman" w:hAnsi="Times New Roman" w:cs="Times New Roman"/>
          <w:sz w:val="24"/>
          <w:szCs w:val="24"/>
        </w:rPr>
        <w:br/>
        <w:t xml:space="preserve">Best, </w:t>
      </w:r>
      <w:proofErr w:type="spellStart"/>
      <w:r w:rsidRPr="00BE76DA">
        <w:rPr>
          <w:rFonts w:ascii="Times New Roman" w:hAnsi="Times New Roman" w:cs="Times New Roman"/>
          <w:sz w:val="24"/>
          <w:szCs w:val="24"/>
        </w:rPr>
        <w:t>Hoditschek</w:t>
      </w:r>
      <w:proofErr w:type="spellEnd"/>
      <w:r w:rsidRPr="00BE76DA">
        <w:rPr>
          <w:rFonts w:ascii="Times New Roman" w:hAnsi="Times New Roman" w:cs="Times New Roman"/>
          <w:sz w:val="24"/>
          <w:szCs w:val="24"/>
        </w:rPr>
        <w:t xml:space="preserve">, </w:t>
      </w:r>
      <w:r w:rsidR="009975A4" w:rsidRPr="00BE76DA">
        <w:rPr>
          <w:rFonts w:ascii="Times New Roman" w:hAnsi="Times New Roman" w:cs="Times New Roman"/>
          <w:sz w:val="24"/>
          <w:szCs w:val="24"/>
        </w:rPr>
        <w:t xml:space="preserve">and </w:t>
      </w:r>
      <w:r w:rsidRPr="00BE76DA">
        <w:rPr>
          <w:rFonts w:ascii="Times New Roman" w:hAnsi="Times New Roman" w:cs="Times New Roman"/>
          <w:sz w:val="24"/>
          <w:szCs w:val="24"/>
        </w:rPr>
        <w:t>Thomas. “Foods of Coyote</w:t>
      </w:r>
      <w:r w:rsidR="009975A4" w:rsidRPr="00BE76DA">
        <w:rPr>
          <w:rFonts w:ascii="Times New Roman" w:hAnsi="Times New Roman" w:cs="Times New Roman"/>
          <w:sz w:val="24"/>
          <w:szCs w:val="24"/>
        </w:rPr>
        <w:t>s (</w:t>
      </w:r>
      <w:proofErr w:type="spellStart"/>
      <w:r w:rsidR="009975A4" w:rsidRPr="00BE76DA">
        <w:rPr>
          <w:rFonts w:ascii="Times New Roman" w:hAnsi="Times New Roman" w:cs="Times New Roman"/>
          <w:sz w:val="24"/>
          <w:szCs w:val="24"/>
        </w:rPr>
        <w:t>Canis</w:t>
      </w:r>
      <w:proofErr w:type="spellEnd"/>
      <w:r w:rsidR="009975A4" w:rsidRPr="00BE76DA">
        <w:rPr>
          <w:rFonts w:ascii="Times New Roman" w:hAnsi="Times New Roman" w:cs="Times New Roman"/>
          <w:sz w:val="24"/>
          <w:szCs w:val="24"/>
        </w:rPr>
        <w:t xml:space="preserve"> </w:t>
      </w:r>
      <w:proofErr w:type="spellStart"/>
      <w:r w:rsidR="009975A4" w:rsidRPr="00BE76DA">
        <w:rPr>
          <w:rFonts w:ascii="Times New Roman" w:hAnsi="Times New Roman" w:cs="Times New Roman"/>
          <w:sz w:val="24"/>
          <w:szCs w:val="24"/>
        </w:rPr>
        <w:t>latrans</w:t>
      </w:r>
      <w:proofErr w:type="spellEnd"/>
      <w:r w:rsidR="009975A4" w:rsidRPr="00BE76DA">
        <w:rPr>
          <w:rFonts w:ascii="Times New Roman" w:hAnsi="Times New Roman" w:cs="Times New Roman"/>
          <w:sz w:val="24"/>
          <w:szCs w:val="24"/>
        </w:rPr>
        <w:t>) in Oklahoma.”</w:t>
      </w:r>
    </w:p>
    <w:p w14:paraId="297A0B92" w14:textId="07C3A4AD" w:rsidR="00907940" w:rsidRPr="00BE76DA" w:rsidRDefault="009975A4" w:rsidP="009975A4">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 xml:space="preserve">The </w:t>
      </w:r>
      <w:r w:rsidR="00907940" w:rsidRPr="00BE76DA">
        <w:rPr>
          <w:rFonts w:ascii="Times New Roman" w:hAnsi="Times New Roman" w:cs="Times New Roman"/>
          <w:i/>
          <w:sz w:val="24"/>
          <w:szCs w:val="24"/>
        </w:rPr>
        <w:t>Southwestern Naturalist</w:t>
      </w:r>
      <w:r w:rsidR="0007288B" w:rsidRPr="00BE76DA">
        <w:rPr>
          <w:rFonts w:ascii="Times New Roman" w:hAnsi="Times New Roman" w:cs="Times New Roman"/>
          <w:sz w:val="24"/>
          <w:szCs w:val="24"/>
        </w:rPr>
        <w:t xml:space="preserve"> 26, no. </w:t>
      </w:r>
      <w:r w:rsidR="00907940" w:rsidRPr="00BE76DA">
        <w:rPr>
          <w:rFonts w:ascii="Times New Roman" w:hAnsi="Times New Roman" w:cs="Times New Roman"/>
          <w:sz w:val="24"/>
          <w:szCs w:val="24"/>
        </w:rPr>
        <w:t xml:space="preserve">1 (1981): 67-69. </w:t>
      </w:r>
    </w:p>
    <w:p w14:paraId="682D770C" w14:textId="1C047BAE" w:rsidR="00AA30DB" w:rsidRPr="00BE76DA" w:rsidRDefault="0090794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Boisjoly</w:t>
      </w:r>
      <w:proofErr w:type="spellEnd"/>
      <w:r w:rsidRPr="00BE76DA">
        <w:rPr>
          <w:rFonts w:ascii="Times New Roman" w:hAnsi="Times New Roman" w:cs="Times New Roman"/>
          <w:sz w:val="24"/>
          <w:szCs w:val="24"/>
        </w:rPr>
        <w:t xml:space="preserve">, Ouellet, </w:t>
      </w:r>
      <w:r w:rsidR="009975A4" w:rsidRPr="00BE76DA">
        <w:rPr>
          <w:rFonts w:ascii="Times New Roman" w:hAnsi="Times New Roman" w:cs="Times New Roman"/>
          <w:sz w:val="24"/>
          <w:szCs w:val="24"/>
        </w:rPr>
        <w:t xml:space="preserve">and </w:t>
      </w:r>
      <w:r w:rsidRPr="00BE76DA">
        <w:rPr>
          <w:rFonts w:ascii="Times New Roman" w:hAnsi="Times New Roman" w:cs="Times New Roman"/>
          <w:sz w:val="24"/>
          <w:szCs w:val="24"/>
        </w:rPr>
        <w:t xml:space="preserve">Courtois. “Coyote Habitat Selection and </w:t>
      </w:r>
      <w:r w:rsidR="00AA30DB" w:rsidRPr="00BE76DA">
        <w:rPr>
          <w:rFonts w:ascii="Times New Roman" w:hAnsi="Times New Roman" w:cs="Times New Roman"/>
          <w:sz w:val="24"/>
          <w:szCs w:val="24"/>
        </w:rPr>
        <w:t>Management</w:t>
      </w:r>
    </w:p>
    <w:p w14:paraId="6EBA2A44" w14:textId="77777777" w:rsidR="00AA30DB" w:rsidRPr="00BE76DA" w:rsidRDefault="00907940" w:rsidP="00AA30DB">
      <w:pPr>
        <w:spacing w:after="0"/>
        <w:ind w:firstLine="720"/>
        <w:rPr>
          <w:rFonts w:ascii="Times New Roman" w:hAnsi="Times New Roman" w:cs="Times New Roman"/>
          <w:i/>
          <w:sz w:val="24"/>
          <w:szCs w:val="24"/>
        </w:rPr>
      </w:pPr>
      <w:r w:rsidRPr="00BE76DA">
        <w:rPr>
          <w:rFonts w:ascii="Times New Roman" w:hAnsi="Times New Roman" w:cs="Times New Roman"/>
          <w:sz w:val="24"/>
          <w:szCs w:val="24"/>
        </w:rPr>
        <w:t>Implications for the Gaspésie Caribou.</w:t>
      </w:r>
      <w:r w:rsidR="00AA30DB" w:rsidRPr="00BE76DA">
        <w:rPr>
          <w:rFonts w:ascii="Times New Roman" w:hAnsi="Times New Roman" w:cs="Times New Roman"/>
          <w:sz w:val="24"/>
          <w:szCs w:val="24"/>
        </w:rPr>
        <w:t xml:space="preserve">” </w:t>
      </w:r>
      <w:r w:rsidR="00AA30DB" w:rsidRPr="00BE76DA">
        <w:rPr>
          <w:rFonts w:ascii="Times New Roman" w:hAnsi="Times New Roman" w:cs="Times New Roman"/>
          <w:i/>
          <w:sz w:val="24"/>
          <w:szCs w:val="24"/>
        </w:rPr>
        <w:t>The Journal of Wildlife</w:t>
      </w:r>
    </w:p>
    <w:p w14:paraId="7E14C183" w14:textId="3C6725C4" w:rsidR="00907940" w:rsidRDefault="00907940" w:rsidP="00AA30DB">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Management</w:t>
      </w:r>
      <w:r w:rsidRPr="00BE76DA">
        <w:rPr>
          <w:rFonts w:ascii="Times New Roman" w:hAnsi="Times New Roman" w:cs="Times New Roman"/>
          <w:sz w:val="24"/>
          <w:szCs w:val="24"/>
        </w:rPr>
        <w:t xml:space="preserve"> 74 (2010): 3-11. </w:t>
      </w:r>
    </w:p>
    <w:p w14:paraId="5C209AE8" w14:textId="0544194F" w:rsidR="00A617C6" w:rsidRDefault="00A617C6" w:rsidP="00A617C6">
      <w:pPr>
        <w:spacing w:after="0"/>
        <w:rPr>
          <w:rFonts w:ascii="Times New Roman" w:hAnsi="Times New Roman" w:cs="Times New Roman"/>
          <w:sz w:val="24"/>
          <w:szCs w:val="24"/>
        </w:rPr>
      </w:pPr>
      <w:proofErr w:type="spellStart"/>
      <w:r>
        <w:rPr>
          <w:rFonts w:ascii="Times New Roman" w:hAnsi="Times New Roman" w:cs="Times New Roman"/>
          <w:sz w:val="24"/>
          <w:szCs w:val="24"/>
        </w:rPr>
        <w:t>Chiras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Reganold</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Natural Resource Conservation: Tenth Edition. </w:t>
      </w:r>
      <w:r>
        <w:rPr>
          <w:rFonts w:ascii="Times New Roman" w:hAnsi="Times New Roman" w:cs="Times New Roman"/>
          <w:sz w:val="24"/>
          <w:szCs w:val="24"/>
        </w:rPr>
        <w:t xml:space="preserve">Upper </w:t>
      </w:r>
    </w:p>
    <w:p w14:paraId="208B906B" w14:textId="1A949D05" w:rsidR="00A617C6" w:rsidRPr="00A617C6" w:rsidRDefault="00A617C6" w:rsidP="00A617C6">
      <w:pPr>
        <w:spacing w:after="0"/>
        <w:rPr>
          <w:rFonts w:ascii="Times New Roman" w:hAnsi="Times New Roman" w:cs="Times New Roman"/>
          <w:sz w:val="24"/>
          <w:szCs w:val="24"/>
        </w:rPr>
      </w:pPr>
      <w:r>
        <w:rPr>
          <w:rFonts w:ascii="Times New Roman" w:hAnsi="Times New Roman" w:cs="Times New Roman"/>
          <w:sz w:val="24"/>
          <w:szCs w:val="24"/>
        </w:rPr>
        <w:lastRenderedPageBreak/>
        <w:tab/>
        <w:t>Saddle River, NJ: Pearson Education, Inc., 2010.</w:t>
      </w:r>
    </w:p>
    <w:p w14:paraId="7C906159" w14:textId="77777777" w:rsidR="009975A4" w:rsidRPr="00BE76DA" w:rsidRDefault="00907940" w:rsidP="009975A4">
      <w:pPr>
        <w:spacing w:after="0"/>
        <w:rPr>
          <w:rFonts w:ascii="Times New Roman" w:hAnsi="Times New Roman" w:cs="Times New Roman"/>
          <w:sz w:val="24"/>
          <w:szCs w:val="24"/>
        </w:rPr>
      </w:pPr>
      <w:r w:rsidRPr="00BE76DA">
        <w:rPr>
          <w:rFonts w:ascii="Times New Roman" w:hAnsi="Times New Roman" w:cs="Times New Roman"/>
          <w:sz w:val="24"/>
          <w:szCs w:val="24"/>
        </w:rPr>
        <w:t>Chi</w:t>
      </w:r>
      <w:r w:rsidR="009975A4" w:rsidRPr="00BE76DA">
        <w:rPr>
          <w:rFonts w:ascii="Times New Roman" w:hAnsi="Times New Roman" w:cs="Times New Roman"/>
          <w:sz w:val="24"/>
          <w:szCs w:val="24"/>
        </w:rPr>
        <w:t>twood, et al</w:t>
      </w:r>
      <w:r w:rsidRPr="00BE76DA">
        <w:rPr>
          <w:rFonts w:ascii="Times New Roman" w:hAnsi="Times New Roman" w:cs="Times New Roman"/>
          <w:sz w:val="24"/>
          <w:szCs w:val="24"/>
        </w:rPr>
        <w:t>. “Conf</w:t>
      </w:r>
      <w:r w:rsidR="009975A4" w:rsidRPr="00BE76DA">
        <w:rPr>
          <w:rFonts w:ascii="Times New Roman" w:hAnsi="Times New Roman" w:cs="Times New Roman"/>
          <w:sz w:val="24"/>
          <w:szCs w:val="24"/>
        </w:rPr>
        <w:t>irmation of Coyote Predation on Adult Female White</w:t>
      </w:r>
    </w:p>
    <w:p w14:paraId="63094741" w14:textId="620276FF" w:rsidR="009975A4" w:rsidRPr="00BE76DA" w:rsidRDefault="009975A4" w:rsidP="009975A4">
      <w:pPr>
        <w:spacing w:after="0"/>
        <w:ind w:firstLine="720"/>
        <w:rPr>
          <w:rFonts w:ascii="Times New Roman" w:hAnsi="Times New Roman" w:cs="Times New Roman"/>
          <w:sz w:val="24"/>
          <w:szCs w:val="24"/>
        </w:rPr>
      </w:pPr>
      <w:r w:rsidRPr="00BE76DA">
        <w:rPr>
          <w:rFonts w:ascii="Times New Roman" w:hAnsi="Times New Roman" w:cs="Times New Roman"/>
          <w:sz w:val="24"/>
          <w:szCs w:val="24"/>
        </w:rPr>
        <w:t>-</w:t>
      </w:r>
      <w:r w:rsidR="00907940" w:rsidRPr="00BE76DA">
        <w:rPr>
          <w:rFonts w:ascii="Times New Roman" w:hAnsi="Times New Roman" w:cs="Times New Roman"/>
          <w:sz w:val="24"/>
          <w:szCs w:val="24"/>
        </w:rPr>
        <w:t>Tailed Deer in t</w:t>
      </w:r>
      <w:r w:rsidR="00AA30DB" w:rsidRPr="00BE76DA">
        <w:rPr>
          <w:rFonts w:ascii="Times New Roman" w:hAnsi="Times New Roman" w:cs="Times New Roman"/>
          <w:sz w:val="24"/>
          <w:szCs w:val="24"/>
        </w:rPr>
        <w:t>he Southeastern United States.”</w:t>
      </w:r>
      <w:r w:rsidRPr="00BE76DA">
        <w:rPr>
          <w:rFonts w:ascii="Times New Roman" w:hAnsi="Times New Roman" w:cs="Times New Roman"/>
          <w:sz w:val="24"/>
          <w:szCs w:val="24"/>
        </w:rPr>
        <w:t xml:space="preserve"> </w:t>
      </w:r>
      <w:r w:rsidRPr="00BE76DA">
        <w:rPr>
          <w:rFonts w:ascii="Times New Roman" w:hAnsi="Times New Roman" w:cs="Times New Roman"/>
          <w:i/>
          <w:sz w:val="24"/>
          <w:szCs w:val="24"/>
        </w:rPr>
        <w:t>Southeastern Naturalist</w:t>
      </w:r>
    </w:p>
    <w:p w14:paraId="05EF4CE4" w14:textId="77777777" w:rsidR="000D61D4" w:rsidRPr="00BE76DA" w:rsidRDefault="005303F8" w:rsidP="009975A4">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13, no. </w:t>
      </w:r>
      <w:r w:rsidR="00907940" w:rsidRPr="00BE76DA">
        <w:rPr>
          <w:rFonts w:ascii="Times New Roman" w:hAnsi="Times New Roman" w:cs="Times New Roman"/>
          <w:sz w:val="24"/>
          <w:szCs w:val="24"/>
        </w:rPr>
        <w:t>3 (2014): N30-N32.</w:t>
      </w:r>
    </w:p>
    <w:p w14:paraId="002C2F2E" w14:textId="77777777" w:rsidR="000D61D4" w:rsidRPr="00BE76DA" w:rsidRDefault="00907940" w:rsidP="000D61D4">
      <w:pPr>
        <w:spacing w:after="0"/>
        <w:rPr>
          <w:rFonts w:ascii="Times New Roman" w:hAnsi="Times New Roman" w:cs="Times New Roman"/>
          <w:sz w:val="24"/>
          <w:szCs w:val="24"/>
        </w:rPr>
      </w:pPr>
      <w:r w:rsidRPr="00BE76DA">
        <w:rPr>
          <w:rFonts w:ascii="Times New Roman" w:hAnsi="Times New Roman" w:cs="Times New Roman"/>
          <w:sz w:val="24"/>
          <w:szCs w:val="24"/>
        </w:rPr>
        <w:t xml:space="preserve"> </w:t>
      </w:r>
      <w:r w:rsidR="000D61D4" w:rsidRPr="00BE76DA">
        <w:rPr>
          <w:rFonts w:ascii="Times New Roman" w:hAnsi="Times New Roman" w:cs="Times New Roman"/>
          <w:sz w:val="24"/>
          <w:szCs w:val="24"/>
        </w:rPr>
        <w:t>College Factual. “University of Oklahoma Campus.” Accessed June 13, 2017.</w:t>
      </w:r>
    </w:p>
    <w:p w14:paraId="3A1AAABD" w14:textId="77777777" w:rsidR="000D61D4" w:rsidRPr="00BE76DA" w:rsidRDefault="000D61D4" w:rsidP="000D61D4">
      <w:pPr>
        <w:spacing w:after="0"/>
        <w:rPr>
          <w:rFonts w:ascii="Times New Roman" w:hAnsi="Times New Roman" w:cs="Times New Roman"/>
          <w:sz w:val="24"/>
          <w:szCs w:val="24"/>
        </w:rPr>
      </w:pPr>
      <w:r w:rsidRPr="00BE76DA">
        <w:rPr>
          <w:rFonts w:ascii="Times New Roman" w:hAnsi="Times New Roman" w:cs="Times New Roman"/>
          <w:i/>
          <w:sz w:val="24"/>
          <w:szCs w:val="24"/>
        </w:rPr>
        <w:tab/>
      </w:r>
      <w:r w:rsidRPr="00BE76DA">
        <w:rPr>
          <w:rFonts w:ascii="Times New Roman" w:hAnsi="Times New Roman" w:cs="Times New Roman"/>
          <w:sz w:val="24"/>
          <w:szCs w:val="24"/>
        </w:rPr>
        <w:fldChar w:fldCharType="begin"/>
      </w:r>
      <w:r w:rsidRPr="00BE76DA">
        <w:rPr>
          <w:rFonts w:ascii="Times New Roman" w:hAnsi="Times New Roman" w:cs="Times New Roman"/>
          <w:sz w:val="24"/>
          <w:szCs w:val="24"/>
        </w:rPr>
        <w:instrText xml:space="preserve"> HYPERLINK "http://www.collegefactual.com/colleges/university-of-oklahoma-norman</w:instrText>
      </w:r>
    </w:p>
    <w:p w14:paraId="2C14E2E3" w14:textId="77777777" w:rsidR="000D61D4" w:rsidRPr="00BE76DA" w:rsidRDefault="000D61D4" w:rsidP="000D61D4">
      <w:pPr>
        <w:spacing w:after="0"/>
        <w:rPr>
          <w:rStyle w:val="Hyperlink"/>
          <w:rFonts w:ascii="Times New Roman" w:hAnsi="Times New Roman" w:cs="Times New Roman"/>
          <w:color w:val="auto"/>
          <w:sz w:val="24"/>
          <w:szCs w:val="24"/>
          <w:u w:val="none"/>
        </w:rPr>
      </w:pPr>
      <w:r w:rsidRPr="00BE76DA">
        <w:rPr>
          <w:rFonts w:ascii="Times New Roman" w:hAnsi="Times New Roman" w:cs="Times New Roman"/>
          <w:sz w:val="24"/>
          <w:szCs w:val="24"/>
        </w:rPr>
        <w:instrText xml:space="preserve">-campus/student" </w:instrText>
      </w:r>
      <w:r w:rsidRPr="00BE76DA">
        <w:rPr>
          <w:rFonts w:ascii="Times New Roman" w:hAnsi="Times New Roman" w:cs="Times New Roman"/>
          <w:sz w:val="24"/>
          <w:szCs w:val="24"/>
        </w:rPr>
        <w:fldChar w:fldCharType="separate"/>
      </w:r>
      <w:r w:rsidRPr="00BE76DA">
        <w:rPr>
          <w:rStyle w:val="Hyperlink"/>
          <w:rFonts w:ascii="Times New Roman" w:hAnsi="Times New Roman" w:cs="Times New Roman"/>
          <w:color w:val="auto"/>
          <w:sz w:val="24"/>
          <w:szCs w:val="24"/>
          <w:u w:val="none"/>
        </w:rPr>
        <w:t>http://www.collegefactual.com/colleges/university-of-oklahoma-norman</w:t>
      </w:r>
    </w:p>
    <w:p w14:paraId="20D38731" w14:textId="64036D39" w:rsidR="00907940" w:rsidRPr="00BE76DA" w:rsidRDefault="000D61D4" w:rsidP="000D61D4">
      <w:pPr>
        <w:spacing w:after="0"/>
        <w:ind w:firstLine="720"/>
        <w:rPr>
          <w:rFonts w:ascii="Times New Roman" w:hAnsi="Times New Roman" w:cs="Times New Roman"/>
          <w:sz w:val="24"/>
          <w:szCs w:val="24"/>
        </w:rPr>
      </w:pPr>
      <w:r w:rsidRPr="00BE76DA">
        <w:rPr>
          <w:rStyle w:val="Hyperlink"/>
          <w:rFonts w:ascii="Times New Roman" w:hAnsi="Times New Roman" w:cs="Times New Roman"/>
          <w:color w:val="auto"/>
          <w:sz w:val="24"/>
          <w:szCs w:val="24"/>
          <w:u w:val="none"/>
        </w:rPr>
        <w:t>-campus/student</w:t>
      </w:r>
      <w:r w:rsidRPr="00BE76DA">
        <w:rPr>
          <w:rFonts w:ascii="Times New Roman" w:hAnsi="Times New Roman" w:cs="Times New Roman"/>
          <w:sz w:val="24"/>
          <w:szCs w:val="24"/>
        </w:rPr>
        <w:fldChar w:fldCharType="end"/>
      </w:r>
      <w:r w:rsidRPr="00BE76DA">
        <w:rPr>
          <w:rFonts w:ascii="Times New Roman" w:hAnsi="Times New Roman" w:cs="Times New Roman"/>
          <w:sz w:val="24"/>
          <w:szCs w:val="24"/>
        </w:rPr>
        <w:t>-life/diversity/#</w:t>
      </w:r>
    </w:p>
    <w:p w14:paraId="6A7C1F56" w14:textId="77777777" w:rsidR="009C46D8" w:rsidRPr="00BE76DA" w:rsidRDefault="00907940" w:rsidP="00907940">
      <w:pPr>
        <w:spacing w:after="0"/>
        <w:rPr>
          <w:rFonts w:ascii="Times New Roman" w:hAnsi="Times New Roman" w:cs="Times New Roman"/>
          <w:sz w:val="24"/>
          <w:szCs w:val="24"/>
        </w:rPr>
      </w:pPr>
      <w:r w:rsidRPr="00BE76DA">
        <w:rPr>
          <w:rFonts w:ascii="Times New Roman" w:hAnsi="Times New Roman" w:cs="Times New Roman"/>
          <w:sz w:val="24"/>
          <w:szCs w:val="24"/>
        </w:rPr>
        <w:t xml:space="preserve">Conner, </w:t>
      </w:r>
      <w:proofErr w:type="spellStart"/>
      <w:r w:rsidRPr="00BE76DA">
        <w:rPr>
          <w:rFonts w:ascii="Times New Roman" w:hAnsi="Times New Roman" w:cs="Times New Roman"/>
          <w:sz w:val="24"/>
          <w:szCs w:val="24"/>
        </w:rPr>
        <w:t>Ebinger</w:t>
      </w:r>
      <w:proofErr w:type="spellEnd"/>
      <w:r w:rsidRPr="00BE76DA">
        <w:rPr>
          <w:rFonts w:ascii="Times New Roman" w:hAnsi="Times New Roman" w:cs="Times New Roman"/>
          <w:sz w:val="24"/>
          <w:szCs w:val="24"/>
        </w:rPr>
        <w:t>,</w:t>
      </w:r>
      <w:r w:rsidR="009C46D8" w:rsidRPr="00BE76DA">
        <w:rPr>
          <w:rFonts w:ascii="Times New Roman" w:hAnsi="Times New Roman" w:cs="Times New Roman"/>
          <w:sz w:val="24"/>
          <w:szCs w:val="24"/>
        </w:rPr>
        <w:t xml:space="preserve"> and</w:t>
      </w:r>
      <w:r w:rsidRPr="00BE76DA">
        <w:rPr>
          <w:rFonts w:ascii="Times New Roman" w:hAnsi="Times New Roman" w:cs="Times New Roman"/>
          <w:sz w:val="24"/>
          <w:szCs w:val="24"/>
        </w:rPr>
        <w:t xml:space="preserve"> Knowlton. “Evaluati</w:t>
      </w:r>
      <w:r w:rsidR="009C46D8" w:rsidRPr="00BE76DA">
        <w:rPr>
          <w:rFonts w:ascii="Times New Roman" w:hAnsi="Times New Roman" w:cs="Times New Roman"/>
          <w:sz w:val="24"/>
          <w:szCs w:val="24"/>
        </w:rPr>
        <w:t>ng Coyote Management Strategies</w:t>
      </w:r>
    </w:p>
    <w:p w14:paraId="041888FB" w14:textId="77777777" w:rsidR="009C46D8" w:rsidRPr="00BE76DA" w:rsidRDefault="00907940" w:rsidP="009C46D8">
      <w:pPr>
        <w:spacing w:after="0"/>
        <w:ind w:firstLine="720"/>
        <w:rPr>
          <w:rFonts w:ascii="Times New Roman" w:hAnsi="Times New Roman" w:cs="Times New Roman"/>
          <w:sz w:val="24"/>
          <w:szCs w:val="24"/>
        </w:rPr>
      </w:pPr>
      <w:r w:rsidRPr="00BE76DA">
        <w:rPr>
          <w:rFonts w:ascii="Times New Roman" w:hAnsi="Times New Roman" w:cs="Times New Roman"/>
          <w:sz w:val="24"/>
          <w:szCs w:val="24"/>
        </w:rPr>
        <w:t>usin</w:t>
      </w:r>
      <w:r w:rsidR="008942D3" w:rsidRPr="00BE76DA">
        <w:rPr>
          <w:rFonts w:ascii="Times New Roman" w:hAnsi="Times New Roman" w:cs="Times New Roman"/>
          <w:sz w:val="24"/>
          <w:szCs w:val="24"/>
        </w:rPr>
        <w:t>g a</w:t>
      </w:r>
      <w:r w:rsidR="009C46D8" w:rsidRPr="00BE76DA">
        <w:rPr>
          <w:rFonts w:ascii="Times New Roman" w:hAnsi="Times New Roman" w:cs="Times New Roman"/>
          <w:sz w:val="24"/>
          <w:szCs w:val="24"/>
        </w:rPr>
        <w:t xml:space="preserve"> </w:t>
      </w:r>
      <w:r w:rsidRPr="00BE76DA">
        <w:rPr>
          <w:rFonts w:ascii="Times New Roman" w:hAnsi="Times New Roman" w:cs="Times New Roman"/>
          <w:sz w:val="24"/>
          <w:szCs w:val="24"/>
        </w:rPr>
        <w:t>Spatially</w:t>
      </w:r>
      <w:r w:rsidR="008942D3" w:rsidRPr="00BE76DA">
        <w:rPr>
          <w:rFonts w:ascii="Times New Roman" w:hAnsi="Times New Roman" w:cs="Times New Roman"/>
          <w:sz w:val="24"/>
          <w:szCs w:val="24"/>
        </w:rPr>
        <w:t xml:space="preserve"> </w:t>
      </w:r>
      <w:r w:rsidRPr="00BE76DA">
        <w:rPr>
          <w:rFonts w:ascii="Times New Roman" w:hAnsi="Times New Roman" w:cs="Times New Roman"/>
          <w:sz w:val="24"/>
          <w:szCs w:val="24"/>
        </w:rPr>
        <w:t>Explicit, Individual-Based, Socially Structure</w:t>
      </w:r>
      <w:r w:rsidR="009C46D8" w:rsidRPr="00BE76DA">
        <w:rPr>
          <w:rFonts w:ascii="Times New Roman" w:hAnsi="Times New Roman" w:cs="Times New Roman"/>
          <w:sz w:val="24"/>
          <w:szCs w:val="24"/>
        </w:rPr>
        <w:t>d</w:t>
      </w:r>
    </w:p>
    <w:p w14:paraId="5DCF40F4" w14:textId="44E4699A" w:rsidR="00907940" w:rsidRDefault="008942D3" w:rsidP="00D34D4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Population</w:t>
      </w:r>
      <w:r w:rsidR="009C46D8"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 xml:space="preserve">Model.” </w:t>
      </w:r>
      <w:r w:rsidR="00907940" w:rsidRPr="00BE76DA">
        <w:rPr>
          <w:rFonts w:ascii="Times New Roman" w:hAnsi="Times New Roman" w:cs="Times New Roman"/>
          <w:i/>
          <w:sz w:val="24"/>
          <w:szCs w:val="24"/>
        </w:rPr>
        <w:t>Ecological</w:t>
      </w:r>
      <w:r w:rsidRPr="00BE76DA">
        <w:rPr>
          <w:rFonts w:ascii="Times New Roman" w:hAnsi="Times New Roman" w:cs="Times New Roman"/>
          <w:i/>
          <w:sz w:val="24"/>
          <w:szCs w:val="24"/>
        </w:rPr>
        <w:t xml:space="preserve"> </w:t>
      </w:r>
      <w:r w:rsidR="00907940" w:rsidRPr="00BE76DA">
        <w:rPr>
          <w:rFonts w:ascii="Times New Roman" w:hAnsi="Times New Roman" w:cs="Times New Roman"/>
          <w:i/>
          <w:sz w:val="24"/>
          <w:szCs w:val="24"/>
        </w:rPr>
        <w:t>Modelling</w:t>
      </w:r>
      <w:r w:rsidR="00907940" w:rsidRPr="00BE76DA">
        <w:rPr>
          <w:rFonts w:ascii="Times New Roman" w:hAnsi="Times New Roman" w:cs="Times New Roman"/>
          <w:sz w:val="24"/>
          <w:szCs w:val="24"/>
        </w:rPr>
        <w:t xml:space="preserve"> 219 (2008): 234-237. </w:t>
      </w:r>
    </w:p>
    <w:p w14:paraId="6207EE5D" w14:textId="55BEF55F" w:rsidR="008942D3" w:rsidRPr="00BE76DA" w:rsidRDefault="00D341BD" w:rsidP="00907940">
      <w:pPr>
        <w:spacing w:after="0"/>
        <w:rPr>
          <w:rFonts w:ascii="Times New Roman" w:hAnsi="Times New Roman" w:cs="Times New Roman"/>
          <w:sz w:val="24"/>
          <w:szCs w:val="24"/>
        </w:rPr>
      </w:pPr>
      <w:r w:rsidRPr="00BE76DA">
        <w:rPr>
          <w:rFonts w:ascii="Times New Roman" w:hAnsi="Times New Roman" w:cs="Times New Roman"/>
          <w:sz w:val="24"/>
          <w:szCs w:val="24"/>
        </w:rPr>
        <w:t>Crabtree and Sheldon</w:t>
      </w:r>
      <w:r w:rsidR="00907940" w:rsidRPr="00BE76DA">
        <w:rPr>
          <w:rFonts w:ascii="Times New Roman" w:hAnsi="Times New Roman" w:cs="Times New Roman"/>
          <w:sz w:val="24"/>
          <w:szCs w:val="24"/>
        </w:rPr>
        <w:t xml:space="preserve">. "The ecological role of coyotes </w:t>
      </w:r>
      <w:r w:rsidR="008942D3" w:rsidRPr="00BE76DA">
        <w:rPr>
          <w:rFonts w:ascii="Times New Roman" w:hAnsi="Times New Roman" w:cs="Times New Roman"/>
          <w:sz w:val="24"/>
          <w:szCs w:val="24"/>
        </w:rPr>
        <w:t>on Yellowstone’s</w:t>
      </w:r>
    </w:p>
    <w:p w14:paraId="39469E63" w14:textId="053C1398" w:rsidR="00907940" w:rsidRDefault="00907940" w:rsidP="008942D3">
      <w:pPr>
        <w:spacing w:after="0"/>
        <w:ind w:firstLine="720"/>
        <w:rPr>
          <w:rFonts w:ascii="Times New Roman" w:hAnsi="Times New Roman" w:cs="Times New Roman"/>
          <w:sz w:val="24"/>
          <w:szCs w:val="24"/>
        </w:rPr>
      </w:pPr>
      <w:r w:rsidRPr="00BE76DA">
        <w:rPr>
          <w:rFonts w:ascii="Times New Roman" w:hAnsi="Times New Roman" w:cs="Times New Roman"/>
          <w:sz w:val="24"/>
          <w:szCs w:val="24"/>
        </w:rPr>
        <w:t>northern range."</w:t>
      </w:r>
      <w:r w:rsidR="008942D3" w:rsidRPr="00BE76DA">
        <w:rPr>
          <w:rFonts w:ascii="Times New Roman" w:hAnsi="Times New Roman" w:cs="Times New Roman"/>
          <w:sz w:val="24"/>
          <w:szCs w:val="24"/>
        </w:rPr>
        <w:t xml:space="preserve"> </w:t>
      </w:r>
      <w:r w:rsidRPr="00BE76DA">
        <w:rPr>
          <w:rFonts w:ascii="Times New Roman" w:hAnsi="Times New Roman" w:cs="Times New Roman"/>
          <w:i/>
          <w:sz w:val="24"/>
          <w:szCs w:val="24"/>
        </w:rPr>
        <w:t>Yellowstone Science</w:t>
      </w:r>
      <w:r w:rsidR="005303F8" w:rsidRPr="00BE76DA">
        <w:rPr>
          <w:rFonts w:ascii="Times New Roman" w:hAnsi="Times New Roman" w:cs="Times New Roman"/>
          <w:sz w:val="24"/>
          <w:szCs w:val="24"/>
        </w:rPr>
        <w:t xml:space="preserve"> </w:t>
      </w:r>
      <w:r w:rsidR="005303F8" w:rsidRPr="00404478">
        <w:rPr>
          <w:rFonts w:ascii="Times New Roman" w:hAnsi="Times New Roman" w:cs="Times New Roman"/>
          <w:sz w:val="24"/>
          <w:szCs w:val="24"/>
        </w:rPr>
        <w:t>7</w:t>
      </w:r>
      <w:r w:rsidR="005303F8" w:rsidRPr="00BE76DA">
        <w:rPr>
          <w:rFonts w:ascii="Times New Roman" w:hAnsi="Times New Roman" w:cs="Times New Roman"/>
          <w:sz w:val="24"/>
          <w:szCs w:val="24"/>
        </w:rPr>
        <w:t xml:space="preserve">, no. </w:t>
      </w:r>
      <w:r w:rsidRPr="00BE76DA">
        <w:rPr>
          <w:rFonts w:ascii="Times New Roman" w:hAnsi="Times New Roman" w:cs="Times New Roman"/>
          <w:sz w:val="24"/>
          <w:szCs w:val="24"/>
        </w:rPr>
        <w:t>2 (1999): 15-24.</w:t>
      </w:r>
    </w:p>
    <w:p w14:paraId="3ACAA7B9" w14:textId="77777777" w:rsidR="002D6487" w:rsidRDefault="002D6487" w:rsidP="002D6487">
      <w:pPr>
        <w:spacing w:after="0"/>
        <w:rPr>
          <w:rFonts w:ascii="Times New Roman" w:hAnsi="Times New Roman" w:cs="Times New Roman"/>
          <w:sz w:val="24"/>
          <w:szCs w:val="24"/>
        </w:rPr>
      </w:pPr>
      <w:r>
        <w:rPr>
          <w:rFonts w:ascii="Times New Roman" w:hAnsi="Times New Roman" w:cs="Times New Roman"/>
          <w:sz w:val="24"/>
          <w:szCs w:val="24"/>
        </w:rPr>
        <w:t>Creel and Christianson. “</w:t>
      </w:r>
      <w:r w:rsidRPr="002D6487">
        <w:rPr>
          <w:rFonts w:ascii="Times New Roman" w:hAnsi="Times New Roman" w:cs="Times New Roman"/>
          <w:sz w:val="24"/>
          <w:szCs w:val="24"/>
        </w:rPr>
        <w:t xml:space="preserve">Wolf presence and </w:t>
      </w:r>
      <w:r>
        <w:rPr>
          <w:rFonts w:ascii="Times New Roman" w:hAnsi="Times New Roman" w:cs="Times New Roman"/>
          <w:sz w:val="24"/>
          <w:szCs w:val="24"/>
        </w:rPr>
        <w:t>increased willow consumption by</w:t>
      </w:r>
    </w:p>
    <w:p w14:paraId="7D30C94D" w14:textId="3A964C75" w:rsidR="002D6487" w:rsidRDefault="002D6487" w:rsidP="002D6487">
      <w:pPr>
        <w:spacing w:after="0"/>
        <w:ind w:firstLine="720"/>
        <w:rPr>
          <w:rFonts w:ascii="Times New Roman" w:hAnsi="Times New Roman" w:cs="Times New Roman"/>
          <w:sz w:val="24"/>
          <w:szCs w:val="24"/>
        </w:rPr>
      </w:pPr>
      <w:r w:rsidRPr="002D6487">
        <w:rPr>
          <w:rFonts w:ascii="Times New Roman" w:hAnsi="Times New Roman" w:cs="Times New Roman"/>
          <w:sz w:val="24"/>
          <w:szCs w:val="24"/>
        </w:rPr>
        <w:t>Yellowstone elk: implications for trophic cascades</w:t>
      </w:r>
      <w:r>
        <w:rPr>
          <w:rFonts w:ascii="Times New Roman" w:hAnsi="Times New Roman" w:cs="Times New Roman"/>
          <w:sz w:val="24"/>
          <w:szCs w:val="24"/>
        </w:rPr>
        <w:t xml:space="preserve">.” </w:t>
      </w:r>
      <w:r>
        <w:rPr>
          <w:rFonts w:ascii="Times New Roman" w:hAnsi="Times New Roman" w:cs="Times New Roman"/>
          <w:i/>
          <w:sz w:val="24"/>
          <w:szCs w:val="24"/>
        </w:rPr>
        <w:t xml:space="preserve">Ecology </w:t>
      </w:r>
      <w:r>
        <w:rPr>
          <w:rFonts w:ascii="Times New Roman" w:hAnsi="Times New Roman" w:cs="Times New Roman"/>
          <w:sz w:val="24"/>
          <w:szCs w:val="24"/>
        </w:rPr>
        <w:t xml:space="preserve">90, no. 9 </w:t>
      </w:r>
    </w:p>
    <w:p w14:paraId="32FFE4DE" w14:textId="7AD77FAD" w:rsidR="002D6487" w:rsidRDefault="002D6487" w:rsidP="002D6487">
      <w:pPr>
        <w:spacing w:after="0"/>
        <w:ind w:firstLine="720"/>
        <w:rPr>
          <w:rFonts w:ascii="Times New Roman" w:hAnsi="Times New Roman" w:cs="Times New Roman"/>
          <w:sz w:val="24"/>
          <w:szCs w:val="24"/>
        </w:rPr>
      </w:pPr>
      <w:r>
        <w:rPr>
          <w:rFonts w:ascii="Times New Roman" w:hAnsi="Times New Roman" w:cs="Times New Roman"/>
          <w:sz w:val="24"/>
          <w:szCs w:val="24"/>
        </w:rPr>
        <w:t xml:space="preserve">(2009): </w:t>
      </w:r>
      <w:r w:rsidR="00DD1FDB" w:rsidRPr="00DD1FDB">
        <w:rPr>
          <w:rFonts w:ascii="Times New Roman" w:hAnsi="Times New Roman" w:cs="Times New Roman"/>
          <w:sz w:val="24"/>
          <w:szCs w:val="24"/>
        </w:rPr>
        <w:t>2454–2466</w:t>
      </w:r>
      <w:r w:rsidR="00DD1FDB">
        <w:rPr>
          <w:rFonts w:ascii="Times New Roman" w:hAnsi="Times New Roman" w:cs="Times New Roman"/>
          <w:sz w:val="24"/>
          <w:szCs w:val="24"/>
        </w:rPr>
        <w:t>.</w:t>
      </w:r>
    </w:p>
    <w:p w14:paraId="62784BB5" w14:textId="2B7136BC" w:rsidR="00660DCB" w:rsidRDefault="00660DCB" w:rsidP="00660DCB">
      <w:pPr>
        <w:spacing w:after="0"/>
        <w:rPr>
          <w:rFonts w:ascii="Times New Roman" w:hAnsi="Times New Roman" w:cs="Times New Roman"/>
          <w:sz w:val="24"/>
          <w:szCs w:val="24"/>
        </w:rPr>
      </w:pPr>
      <w:proofErr w:type="spellStart"/>
      <w:r>
        <w:rPr>
          <w:rFonts w:ascii="Times New Roman" w:hAnsi="Times New Roman" w:cs="Times New Roman"/>
          <w:sz w:val="24"/>
          <w:szCs w:val="24"/>
        </w:rPr>
        <w:t>Cromsigt</w:t>
      </w:r>
      <w:proofErr w:type="spellEnd"/>
      <w:r>
        <w:rPr>
          <w:rFonts w:ascii="Times New Roman" w:hAnsi="Times New Roman" w:cs="Times New Roman"/>
          <w:sz w:val="24"/>
          <w:szCs w:val="24"/>
        </w:rPr>
        <w:t>, et al. “</w:t>
      </w:r>
      <w:r w:rsidRPr="00660DCB">
        <w:rPr>
          <w:rFonts w:ascii="Times New Roman" w:hAnsi="Times New Roman" w:cs="Times New Roman"/>
          <w:sz w:val="24"/>
          <w:szCs w:val="24"/>
        </w:rPr>
        <w:t>Hunting for fear: innovating manage</w:t>
      </w:r>
      <w:r>
        <w:rPr>
          <w:rFonts w:ascii="Times New Roman" w:hAnsi="Times New Roman" w:cs="Times New Roman"/>
          <w:sz w:val="24"/>
          <w:szCs w:val="24"/>
        </w:rPr>
        <w:t>ment of human–wildlife</w:t>
      </w:r>
    </w:p>
    <w:p w14:paraId="3849FC7F" w14:textId="53CF3CA8" w:rsidR="00660DCB" w:rsidRPr="00660DCB" w:rsidRDefault="00660DCB" w:rsidP="00660DC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conflicts.” </w:t>
      </w:r>
      <w:r>
        <w:rPr>
          <w:rFonts w:ascii="Times New Roman" w:hAnsi="Times New Roman" w:cs="Times New Roman"/>
          <w:i/>
          <w:sz w:val="24"/>
          <w:szCs w:val="24"/>
        </w:rPr>
        <w:t xml:space="preserve">Journal of Applied Ecology </w:t>
      </w:r>
      <w:r>
        <w:rPr>
          <w:rFonts w:ascii="Times New Roman" w:hAnsi="Times New Roman" w:cs="Times New Roman"/>
          <w:sz w:val="24"/>
          <w:szCs w:val="24"/>
        </w:rPr>
        <w:t>50, no. 3 (2013): 544-549.</w:t>
      </w:r>
    </w:p>
    <w:p w14:paraId="356CACEB" w14:textId="6CF05F9A" w:rsidR="00153BD2" w:rsidRPr="00BE76DA" w:rsidRDefault="00D341BD" w:rsidP="00153BD2">
      <w:pPr>
        <w:spacing w:after="0"/>
        <w:rPr>
          <w:rFonts w:ascii="Times New Roman" w:hAnsi="Times New Roman" w:cs="Times New Roman"/>
          <w:sz w:val="24"/>
          <w:szCs w:val="24"/>
        </w:rPr>
      </w:pPr>
      <w:r w:rsidRPr="00BE76DA">
        <w:rPr>
          <w:rFonts w:ascii="Times New Roman" w:hAnsi="Times New Roman" w:cs="Times New Roman"/>
          <w:sz w:val="24"/>
          <w:szCs w:val="24"/>
        </w:rPr>
        <w:t>Crooks and Soule</w:t>
      </w:r>
      <w:r w:rsidR="00153BD2" w:rsidRPr="00BE76DA">
        <w:rPr>
          <w:rFonts w:ascii="Times New Roman" w:hAnsi="Times New Roman" w:cs="Times New Roman"/>
          <w:sz w:val="24"/>
          <w:szCs w:val="24"/>
        </w:rPr>
        <w:t>. “</w:t>
      </w:r>
      <w:proofErr w:type="spellStart"/>
      <w:r w:rsidR="00153BD2" w:rsidRPr="00BE76DA">
        <w:rPr>
          <w:rFonts w:ascii="Times New Roman" w:hAnsi="Times New Roman" w:cs="Times New Roman"/>
          <w:sz w:val="24"/>
          <w:szCs w:val="24"/>
        </w:rPr>
        <w:t>Mesopredator</w:t>
      </w:r>
      <w:proofErr w:type="spellEnd"/>
      <w:r w:rsidR="00153BD2" w:rsidRPr="00BE76DA">
        <w:rPr>
          <w:rFonts w:ascii="Times New Roman" w:hAnsi="Times New Roman" w:cs="Times New Roman"/>
          <w:sz w:val="24"/>
          <w:szCs w:val="24"/>
        </w:rPr>
        <w:t xml:space="preserve"> release and avifaunal extinctions in a</w:t>
      </w:r>
    </w:p>
    <w:p w14:paraId="1CBDCC42" w14:textId="3803ADEC" w:rsidR="00153BD2" w:rsidRPr="00BE76DA" w:rsidRDefault="00153BD2" w:rsidP="00153BD2">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fragmented system.” </w:t>
      </w:r>
      <w:r w:rsidRPr="00BE76DA">
        <w:rPr>
          <w:rFonts w:ascii="Times New Roman" w:hAnsi="Times New Roman" w:cs="Times New Roman"/>
          <w:i/>
          <w:sz w:val="24"/>
          <w:szCs w:val="24"/>
        </w:rPr>
        <w:t>Nature</w:t>
      </w:r>
      <w:r w:rsidR="005303F8" w:rsidRPr="00BE76DA">
        <w:rPr>
          <w:rFonts w:ascii="Times New Roman" w:hAnsi="Times New Roman" w:cs="Times New Roman"/>
          <w:sz w:val="24"/>
          <w:szCs w:val="24"/>
        </w:rPr>
        <w:t xml:space="preserve"> 400, no. </w:t>
      </w:r>
      <w:r w:rsidRPr="00BE76DA">
        <w:rPr>
          <w:rFonts w:ascii="Times New Roman" w:hAnsi="Times New Roman" w:cs="Times New Roman"/>
          <w:sz w:val="24"/>
          <w:szCs w:val="24"/>
        </w:rPr>
        <w:t>6744 (1999): 563-566.</w:t>
      </w:r>
    </w:p>
    <w:p w14:paraId="7A9F06A7" w14:textId="77777777" w:rsidR="008942D3" w:rsidRPr="00BE76DA" w:rsidRDefault="00907940" w:rsidP="00907940">
      <w:pPr>
        <w:spacing w:after="0"/>
        <w:rPr>
          <w:rFonts w:ascii="Times New Roman" w:hAnsi="Times New Roman" w:cs="Times New Roman"/>
          <w:sz w:val="24"/>
          <w:szCs w:val="24"/>
        </w:rPr>
      </w:pPr>
      <w:r w:rsidRPr="00BE76DA">
        <w:rPr>
          <w:rFonts w:ascii="Times New Roman" w:hAnsi="Times New Roman" w:cs="Times New Roman"/>
          <w:sz w:val="24"/>
          <w:szCs w:val="24"/>
        </w:rPr>
        <w:t xml:space="preserve">Day, C. “Oklahoma Residents Say Coyotes Prey </w:t>
      </w:r>
      <w:proofErr w:type="gramStart"/>
      <w:r w:rsidRPr="00BE76DA">
        <w:rPr>
          <w:rFonts w:ascii="Times New Roman" w:hAnsi="Times New Roman" w:cs="Times New Roman"/>
          <w:sz w:val="24"/>
          <w:szCs w:val="24"/>
        </w:rPr>
        <w:t>On</w:t>
      </w:r>
      <w:proofErr w:type="gramEnd"/>
      <w:r w:rsidRPr="00BE76DA">
        <w:rPr>
          <w:rFonts w:ascii="Times New Roman" w:hAnsi="Times New Roman" w:cs="Times New Roman"/>
          <w:sz w:val="24"/>
          <w:szCs w:val="24"/>
        </w:rPr>
        <w:t xml:space="preserve"> Pets, Even In Urban Areas</w:t>
      </w:r>
      <w:r w:rsidR="008942D3" w:rsidRPr="00BE76DA">
        <w:rPr>
          <w:rFonts w:ascii="Times New Roman" w:hAnsi="Times New Roman" w:cs="Times New Roman"/>
          <w:sz w:val="24"/>
          <w:szCs w:val="24"/>
        </w:rPr>
        <w:t>.”</w:t>
      </w:r>
    </w:p>
    <w:p w14:paraId="713F8AB9" w14:textId="470CA12E" w:rsidR="008942D3" w:rsidRPr="00BE76DA" w:rsidRDefault="00253C54" w:rsidP="008942D3">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 xml:space="preserve">News on 6, </w:t>
      </w:r>
      <w:r w:rsidRPr="00BE76DA">
        <w:rPr>
          <w:rFonts w:ascii="Times New Roman" w:hAnsi="Times New Roman" w:cs="Times New Roman"/>
          <w:sz w:val="24"/>
          <w:szCs w:val="24"/>
        </w:rPr>
        <w:t xml:space="preserve">August 20, 2012. </w:t>
      </w:r>
    </w:p>
    <w:p w14:paraId="49DB5566" w14:textId="4F6339F8" w:rsidR="00907940" w:rsidRPr="00D57EF0" w:rsidRDefault="00772D56" w:rsidP="00ED20A5">
      <w:pPr>
        <w:spacing w:after="0"/>
        <w:ind w:left="720"/>
        <w:rPr>
          <w:rFonts w:ascii="Times New Roman" w:hAnsi="Times New Roman" w:cs="Times New Roman"/>
          <w:sz w:val="24"/>
          <w:szCs w:val="24"/>
        </w:rPr>
      </w:pPr>
      <w:hyperlink r:id="rId21" w:history="1">
        <w:r w:rsidR="00186D30" w:rsidRPr="00D57EF0">
          <w:rPr>
            <w:rStyle w:val="Hyperlink"/>
            <w:rFonts w:ascii="Times New Roman" w:hAnsi="Times New Roman" w:cs="Times New Roman"/>
            <w:color w:val="auto"/>
            <w:sz w:val="24"/>
            <w:szCs w:val="24"/>
            <w:u w:val="none"/>
          </w:rPr>
          <w:t>http://www.newson6.com/story/19324202/residents-say-coyotes-prey-on-pets-even-in-urban-areas</w:t>
        </w:r>
      </w:hyperlink>
    </w:p>
    <w:p w14:paraId="3CFF2C95" w14:textId="77777777" w:rsidR="00186D30" w:rsidRDefault="00186D30" w:rsidP="00186D30">
      <w:pPr>
        <w:spacing w:after="0"/>
        <w:rPr>
          <w:rFonts w:ascii="Times New Roman" w:hAnsi="Times New Roman" w:cs="Times New Roman"/>
          <w:sz w:val="24"/>
          <w:szCs w:val="24"/>
        </w:rPr>
      </w:pPr>
      <w:r>
        <w:rPr>
          <w:rFonts w:ascii="Times New Roman" w:hAnsi="Times New Roman" w:cs="Times New Roman"/>
          <w:sz w:val="24"/>
          <w:szCs w:val="24"/>
        </w:rPr>
        <w:t>Dougherty, Fulton, and Anderson. “</w:t>
      </w:r>
      <w:r w:rsidRPr="00186D30">
        <w:rPr>
          <w:rFonts w:ascii="Times New Roman" w:hAnsi="Times New Roman" w:cs="Times New Roman"/>
          <w:sz w:val="24"/>
          <w:szCs w:val="24"/>
        </w:rPr>
        <w:t>The influence of gender on the relationshi</w:t>
      </w:r>
      <w:r>
        <w:rPr>
          <w:rFonts w:ascii="Times New Roman" w:hAnsi="Times New Roman" w:cs="Times New Roman"/>
          <w:sz w:val="24"/>
          <w:szCs w:val="24"/>
        </w:rPr>
        <w:t>p</w:t>
      </w:r>
    </w:p>
    <w:p w14:paraId="00CD34A2" w14:textId="77777777" w:rsidR="00186D30" w:rsidRDefault="00186D30" w:rsidP="00186D30">
      <w:pPr>
        <w:spacing w:after="0"/>
        <w:ind w:firstLine="720"/>
        <w:rPr>
          <w:rFonts w:ascii="Times New Roman" w:hAnsi="Times New Roman" w:cs="Times New Roman"/>
          <w:sz w:val="24"/>
          <w:szCs w:val="24"/>
        </w:rPr>
      </w:pPr>
      <w:r w:rsidRPr="00186D30">
        <w:rPr>
          <w:rFonts w:ascii="Times New Roman" w:hAnsi="Times New Roman" w:cs="Times New Roman"/>
          <w:sz w:val="24"/>
          <w:szCs w:val="24"/>
        </w:rPr>
        <w:t xml:space="preserve">between wildlife value orientations, beliefs, </w:t>
      </w:r>
      <w:r>
        <w:rPr>
          <w:rFonts w:ascii="Times New Roman" w:hAnsi="Times New Roman" w:cs="Times New Roman"/>
          <w:sz w:val="24"/>
          <w:szCs w:val="24"/>
        </w:rPr>
        <w:t>and the acceptability of lethal</w:t>
      </w:r>
    </w:p>
    <w:p w14:paraId="0981CA23" w14:textId="77777777" w:rsidR="00337646" w:rsidRPr="00337646" w:rsidRDefault="00186D30" w:rsidP="00186D30">
      <w:pPr>
        <w:spacing w:after="0"/>
        <w:ind w:firstLine="720"/>
        <w:rPr>
          <w:rFonts w:ascii="Times New Roman" w:hAnsi="Times New Roman" w:cs="Times New Roman"/>
          <w:i/>
          <w:sz w:val="24"/>
          <w:szCs w:val="24"/>
        </w:rPr>
      </w:pPr>
      <w:r w:rsidRPr="00186D30">
        <w:rPr>
          <w:rFonts w:ascii="Times New Roman" w:hAnsi="Times New Roman" w:cs="Times New Roman"/>
          <w:sz w:val="24"/>
          <w:szCs w:val="24"/>
        </w:rPr>
        <w:t>deer control in Cuyahoga Valley National Park</w:t>
      </w:r>
      <w:r>
        <w:rPr>
          <w:rFonts w:ascii="Times New Roman" w:hAnsi="Times New Roman" w:cs="Times New Roman"/>
          <w:sz w:val="24"/>
          <w:szCs w:val="24"/>
        </w:rPr>
        <w:t xml:space="preserve">.” </w:t>
      </w:r>
      <w:r w:rsidRPr="00337646">
        <w:rPr>
          <w:rFonts w:ascii="Times New Roman" w:hAnsi="Times New Roman" w:cs="Times New Roman"/>
          <w:i/>
          <w:sz w:val="24"/>
          <w:szCs w:val="24"/>
        </w:rPr>
        <w:t>So</w:t>
      </w:r>
      <w:r w:rsidR="00337646" w:rsidRPr="00337646">
        <w:rPr>
          <w:rFonts w:ascii="Times New Roman" w:hAnsi="Times New Roman" w:cs="Times New Roman"/>
          <w:i/>
          <w:sz w:val="24"/>
          <w:szCs w:val="24"/>
        </w:rPr>
        <w:t>ciety and Natural</w:t>
      </w:r>
    </w:p>
    <w:p w14:paraId="0820D365" w14:textId="048A874E" w:rsidR="00186D30" w:rsidRPr="00BE76DA" w:rsidRDefault="00337646" w:rsidP="00186D30">
      <w:pPr>
        <w:spacing w:after="0"/>
        <w:ind w:firstLine="720"/>
        <w:rPr>
          <w:rFonts w:ascii="Times New Roman" w:hAnsi="Times New Roman" w:cs="Times New Roman"/>
          <w:sz w:val="24"/>
          <w:szCs w:val="24"/>
        </w:rPr>
      </w:pPr>
      <w:r w:rsidRPr="00337646">
        <w:rPr>
          <w:rFonts w:ascii="Times New Roman" w:hAnsi="Times New Roman" w:cs="Times New Roman"/>
          <w:i/>
          <w:sz w:val="24"/>
          <w:szCs w:val="24"/>
        </w:rPr>
        <w:t>Resources</w:t>
      </w:r>
      <w:r w:rsidR="00186D30" w:rsidRPr="00186D30">
        <w:rPr>
          <w:rFonts w:ascii="Times New Roman" w:hAnsi="Times New Roman" w:cs="Times New Roman"/>
          <w:sz w:val="24"/>
          <w:szCs w:val="24"/>
        </w:rPr>
        <w:t xml:space="preserve"> 16</w:t>
      </w:r>
      <w:r>
        <w:rPr>
          <w:rFonts w:ascii="Times New Roman" w:hAnsi="Times New Roman" w:cs="Times New Roman"/>
          <w:sz w:val="24"/>
          <w:szCs w:val="24"/>
        </w:rPr>
        <w:t xml:space="preserve">, no. 7 (2003): </w:t>
      </w:r>
      <w:r w:rsidR="00186D30" w:rsidRPr="00186D30">
        <w:rPr>
          <w:rFonts w:ascii="Times New Roman" w:hAnsi="Times New Roman" w:cs="Times New Roman"/>
          <w:sz w:val="24"/>
          <w:szCs w:val="24"/>
        </w:rPr>
        <w:t>603-623</w:t>
      </w:r>
    </w:p>
    <w:p w14:paraId="4662D5A3" w14:textId="77777777" w:rsidR="00CD19DA" w:rsidRPr="00BE76DA" w:rsidRDefault="00AD57EE" w:rsidP="00907940">
      <w:pPr>
        <w:spacing w:after="0"/>
        <w:rPr>
          <w:rFonts w:ascii="Times New Roman" w:hAnsi="Times New Roman" w:cs="Times New Roman"/>
          <w:sz w:val="24"/>
          <w:szCs w:val="24"/>
        </w:rPr>
      </w:pPr>
      <w:r w:rsidRPr="00BE76DA">
        <w:rPr>
          <w:rFonts w:ascii="Times New Roman" w:hAnsi="Times New Roman" w:cs="Times New Roman"/>
          <w:sz w:val="24"/>
          <w:szCs w:val="24"/>
        </w:rPr>
        <w:t>Dunn and Smith</w:t>
      </w:r>
      <w:r w:rsidR="00907940" w:rsidRPr="00BE76DA">
        <w:rPr>
          <w:rFonts w:ascii="Times New Roman" w:hAnsi="Times New Roman" w:cs="Times New Roman"/>
          <w:sz w:val="24"/>
          <w:szCs w:val="24"/>
        </w:rPr>
        <w:t xml:space="preserve">. </w:t>
      </w:r>
      <w:r w:rsidR="00CD19DA" w:rsidRPr="00BE76DA">
        <w:rPr>
          <w:rFonts w:ascii="Times New Roman" w:hAnsi="Times New Roman" w:cs="Times New Roman"/>
          <w:sz w:val="24"/>
          <w:szCs w:val="24"/>
        </w:rPr>
        <w:t>Alabama Cooperative Extension System ANR-1413. “The</w:t>
      </w:r>
    </w:p>
    <w:p w14:paraId="40C4E3D3" w14:textId="77B598EE" w:rsidR="00CD19DA" w:rsidRPr="00BE76DA" w:rsidRDefault="00907940" w:rsidP="00CD19DA">
      <w:pPr>
        <w:spacing w:after="0"/>
        <w:ind w:firstLine="720"/>
        <w:rPr>
          <w:rFonts w:ascii="Times New Roman" w:hAnsi="Times New Roman" w:cs="Times New Roman"/>
          <w:sz w:val="24"/>
          <w:szCs w:val="24"/>
        </w:rPr>
      </w:pPr>
      <w:r w:rsidRPr="00BE76DA">
        <w:rPr>
          <w:rFonts w:ascii="Times New Roman" w:hAnsi="Times New Roman" w:cs="Times New Roman"/>
          <w:sz w:val="24"/>
          <w:szCs w:val="24"/>
        </w:rPr>
        <w:t>Coyote: Facts and My</w:t>
      </w:r>
      <w:r w:rsidR="005F0D51" w:rsidRPr="00BE76DA">
        <w:rPr>
          <w:rFonts w:ascii="Times New Roman" w:hAnsi="Times New Roman" w:cs="Times New Roman"/>
          <w:sz w:val="24"/>
          <w:szCs w:val="24"/>
        </w:rPr>
        <w:t>ths About Living with This Wild</w:t>
      </w:r>
      <w:r w:rsidR="00CD19DA" w:rsidRPr="00BE76DA">
        <w:rPr>
          <w:rFonts w:ascii="Times New Roman" w:hAnsi="Times New Roman" w:cs="Times New Roman"/>
          <w:sz w:val="24"/>
          <w:szCs w:val="24"/>
        </w:rPr>
        <w:t xml:space="preserve"> </w:t>
      </w:r>
      <w:r w:rsidRPr="00BE76DA">
        <w:rPr>
          <w:rFonts w:ascii="Times New Roman" w:hAnsi="Times New Roman" w:cs="Times New Roman"/>
          <w:sz w:val="24"/>
          <w:szCs w:val="24"/>
        </w:rPr>
        <w:t>Canid.”</w:t>
      </w:r>
      <w:r w:rsidR="005F0D51" w:rsidRPr="00BE76DA">
        <w:rPr>
          <w:rFonts w:ascii="Times New Roman" w:hAnsi="Times New Roman" w:cs="Times New Roman"/>
          <w:sz w:val="24"/>
          <w:szCs w:val="24"/>
        </w:rPr>
        <w:t xml:space="preserve"> </w:t>
      </w:r>
      <w:r w:rsidR="00CD19DA" w:rsidRPr="00BE76DA">
        <w:rPr>
          <w:rFonts w:ascii="Times New Roman" w:hAnsi="Times New Roman" w:cs="Times New Roman"/>
          <w:sz w:val="24"/>
          <w:szCs w:val="24"/>
        </w:rPr>
        <w:t>Accessed</w:t>
      </w:r>
    </w:p>
    <w:p w14:paraId="03D92202" w14:textId="56062932" w:rsidR="00907940" w:rsidRDefault="009D76CB" w:rsidP="00CD19DA">
      <w:pPr>
        <w:spacing w:after="0"/>
        <w:ind w:firstLine="720"/>
        <w:rPr>
          <w:rFonts w:ascii="Times New Roman" w:hAnsi="Times New Roman" w:cs="Times New Roman"/>
          <w:sz w:val="24"/>
          <w:szCs w:val="24"/>
        </w:rPr>
      </w:pPr>
      <w:r w:rsidRPr="00BE76DA">
        <w:rPr>
          <w:rFonts w:ascii="Times New Roman" w:hAnsi="Times New Roman" w:cs="Times New Roman"/>
          <w:sz w:val="24"/>
          <w:szCs w:val="24"/>
        </w:rPr>
        <w:t>April 15, 2017.</w:t>
      </w:r>
      <w:r w:rsidR="00907940" w:rsidRPr="00BE76DA">
        <w:rPr>
          <w:rFonts w:ascii="Times New Roman" w:hAnsi="Times New Roman" w:cs="Times New Roman"/>
          <w:sz w:val="24"/>
          <w:szCs w:val="24"/>
        </w:rPr>
        <w:br/>
      </w:r>
      <w:r w:rsidR="00907940" w:rsidRPr="00BE76DA">
        <w:rPr>
          <w:rFonts w:ascii="Times New Roman" w:hAnsi="Times New Roman" w:cs="Times New Roman"/>
          <w:sz w:val="24"/>
          <w:szCs w:val="24"/>
        </w:rPr>
        <w:tab/>
      </w:r>
      <w:hyperlink r:id="rId22" w:history="1">
        <w:r w:rsidR="00907940" w:rsidRPr="00BE76DA">
          <w:rPr>
            <w:rStyle w:val="Hyperlink"/>
            <w:rFonts w:ascii="Times New Roman" w:hAnsi="Times New Roman" w:cs="Times New Roman"/>
            <w:color w:val="auto"/>
            <w:sz w:val="24"/>
            <w:szCs w:val="24"/>
            <w:u w:val="none"/>
          </w:rPr>
          <w:t>http://www.aces.edu/pubs/docs/A/ANR-1413/ANR-1413.pdf</w:t>
        </w:r>
      </w:hyperlink>
      <w:r w:rsidR="00907940" w:rsidRPr="00BE76DA">
        <w:rPr>
          <w:rFonts w:ascii="Times New Roman" w:hAnsi="Times New Roman" w:cs="Times New Roman"/>
          <w:sz w:val="24"/>
          <w:szCs w:val="24"/>
        </w:rPr>
        <w:t xml:space="preserve"> </w:t>
      </w:r>
    </w:p>
    <w:p w14:paraId="3AB83E62" w14:textId="77777777" w:rsidR="00404478" w:rsidRDefault="008F4957" w:rsidP="008F4957">
      <w:pPr>
        <w:spacing w:after="0"/>
        <w:rPr>
          <w:rFonts w:ascii="Times New Roman" w:hAnsi="Times New Roman" w:cs="Times New Roman"/>
          <w:sz w:val="24"/>
          <w:szCs w:val="24"/>
        </w:rPr>
      </w:pPr>
      <w:proofErr w:type="spellStart"/>
      <w:r>
        <w:rPr>
          <w:rFonts w:ascii="Times New Roman" w:hAnsi="Times New Roman" w:cs="Times New Roman"/>
          <w:sz w:val="24"/>
          <w:szCs w:val="24"/>
        </w:rPr>
        <w:t>Eagly</w:t>
      </w:r>
      <w:proofErr w:type="spellEnd"/>
      <w:r>
        <w:rPr>
          <w:rFonts w:ascii="Times New Roman" w:hAnsi="Times New Roman" w:cs="Times New Roman"/>
          <w:sz w:val="24"/>
          <w:szCs w:val="24"/>
        </w:rPr>
        <w:t xml:space="preserve"> and Steffen</w:t>
      </w:r>
      <w:r w:rsidRPr="008F4957">
        <w:rPr>
          <w:rFonts w:ascii="Times New Roman" w:hAnsi="Times New Roman" w:cs="Times New Roman"/>
          <w:sz w:val="24"/>
          <w:szCs w:val="24"/>
        </w:rPr>
        <w:t xml:space="preserve">. </w:t>
      </w:r>
      <w:r w:rsidR="00404478">
        <w:rPr>
          <w:rFonts w:ascii="Times New Roman" w:hAnsi="Times New Roman" w:cs="Times New Roman"/>
          <w:sz w:val="24"/>
          <w:szCs w:val="24"/>
        </w:rPr>
        <w:t>“</w:t>
      </w:r>
      <w:r w:rsidRPr="008F4957">
        <w:rPr>
          <w:rFonts w:ascii="Times New Roman" w:hAnsi="Times New Roman" w:cs="Times New Roman"/>
          <w:sz w:val="24"/>
          <w:szCs w:val="24"/>
        </w:rPr>
        <w:t>Gender stereotypes stem from the</w:t>
      </w:r>
      <w:r w:rsidR="00404478">
        <w:rPr>
          <w:rFonts w:ascii="Times New Roman" w:hAnsi="Times New Roman" w:cs="Times New Roman"/>
          <w:sz w:val="24"/>
          <w:szCs w:val="24"/>
        </w:rPr>
        <w:t xml:space="preserve"> distribution of women and</w:t>
      </w:r>
    </w:p>
    <w:p w14:paraId="4DDD6AC0" w14:textId="77777777" w:rsidR="00404478" w:rsidRDefault="008F4957" w:rsidP="00404478">
      <w:pPr>
        <w:spacing w:after="0"/>
        <w:ind w:firstLine="720"/>
        <w:rPr>
          <w:rFonts w:ascii="Times New Roman" w:hAnsi="Times New Roman" w:cs="Times New Roman"/>
          <w:sz w:val="24"/>
          <w:szCs w:val="24"/>
        </w:rPr>
      </w:pPr>
      <w:r w:rsidRPr="008F4957">
        <w:rPr>
          <w:rFonts w:ascii="Times New Roman" w:hAnsi="Times New Roman" w:cs="Times New Roman"/>
          <w:sz w:val="24"/>
          <w:szCs w:val="24"/>
        </w:rPr>
        <w:t>men into social roles.</w:t>
      </w:r>
      <w:r w:rsidR="00404478">
        <w:rPr>
          <w:rFonts w:ascii="Times New Roman" w:hAnsi="Times New Roman" w:cs="Times New Roman"/>
          <w:sz w:val="24"/>
          <w:szCs w:val="24"/>
        </w:rPr>
        <w:t>”</w:t>
      </w:r>
      <w:r w:rsidRPr="008F4957">
        <w:rPr>
          <w:rFonts w:ascii="Times New Roman" w:hAnsi="Times New Roman" w:cs="Times New Roman"/>
          <w:sz w:val="24"/>
          <w:szCs w:val="24"/>
        </w:rPr>
        <w:t xml:space="preserve"> </w:t>
      </w:r>
      <w:r w:rsidRPr="00404478">
        <w:rPr>
          <w:rFonts w:ascii="Times New Roman" w:hAnsi="Times New Roman" w:cs="Times New Roman"/>
          <w:i/>
          <w:sz w:val="24"/>
          <w:szCs w:val="24"/>
        </w:rPr>
        <w:t>Journal of Personal</w:t>
      </w:r>
      <w:r w:rsidR="00404478" w:rsidRPr="00404478">
        <w:rPr>
          <w:rFonts w:ascii="Times New Roman" w:hAnsi="Times New Roman" w:cs="Times New Roman"/>
          <w:i/>
          <w:sz w:val="24"/>
          <w:szCs w:val="24"/>
        </w:rPr>
        <w:t>ity and Social Psychology</w:t>
      </w:r>
      <w:r w:rsidR="00404478">
        <w:rPr>
          <w:rFonts w:ascii="Times New Roman" w:hAnsi="Times New Roman" w:cs="Times New Roman"/>
          <w:sz w:val="24"/>
          <w:szCs w:val="24"/>
        </w:rPr>
        <w:t xml:space="preserve"> 46,</w:t>
      </w:r>
    </w:p>
    <w:p w14:paraId="456747B8" w14:textId="584AEFC6" w:rsidR="008F4957" w:rsidRPr="00BE76DA" w:rsidRDefault="00404478" w:rsidP="00404478">
      <w:pPr>
        <w:spacing w:after="0"/>
        <w:ind w:firstLine="720"/>
        <w:rPr>
          <w:rFonts w:ascii="Times New Roman" w:hAnsi="Times New Roman" w:cs="Times New Roman"/>
          <w:sz w:val="24"/>
          <w:szCs w:val="24"/>
        </w:rPr>
      </w:pPr>
      <w:r>
        <w:rPr>
          <w:rFonts w:ascii="Times New Roman" w:hAnsi="Times New Roman" w:cs="Times New Roman"/>
          <w:sz w:val="24"/>
          <w:szCs w:val="24"/>
        </w:rPr>
        <w:t>no. 4 (1984):</w:t>
      </w:r>
      <w:r w:rsidR="008F4957" w:rsidRPr="008F4957">
        <w:rPr>
          <w:rFonts w:ascii="Times New Roman" w:hAnsi="Times New Roman" w:cs="Times New Roman"/>
          <w:sz w:val="24"/>
          <w:szCs w:val="24"/>
        </w:rPr>
        <w:t xml:space="preserve"> 735-754.</w:t>
      </w:r>
    </w:p>
    <w:p w14:paraId="534AB6C8" w14:textId="77777777" w:rsidR="005F0D51" w:rsidRPr="00BE76DA" w:rsidRDefault="00907940" w:rsidP="00907940">
      <w:pPr>
        <w:spacing w:after="0"/>
        <w:rPr>
          <w:rFonts w:ascii="Times New Roman" w:hAnsi="Times New Roman" w:cs="Times New Roman"/>
          <w:sz w:val="24"/>
          <w:szCs w:val="24"/>
        </w:rPr>
      </w:pPr>
      <w:r w:rsidRPr="00BE76DA">
        <w:rPr>
          <w:rFonts w:ascii="Times New Roman" w:hAnsi="Times New Roman" w:cs="Times New Roman"/>
          <w:sz w:val="24"/>
          <w:szCs w:val="24"/>
        </w:rPr>
        <w:t>“Edmond officials warning residents after rep</w:t>
      </w:r>
      <w:r w:rsidR="005F0D51" w:rsidRPr="00BE76DA">
        <w:rPr>
          <w:rFonts w:ascii="Times New Roman" w:hAnsi="Times New Roman" w:cs="Times New Roman"/>
          <w:sz w:val="24"/>
          <w:szCs w:val="24"/>
        </w:rPr>
        <w:t>orts of coyotes attacking small</w:t>
      </w:r>
    </w:p>
    <w:p w14:paraId="63499298" w14:textId="5E5A6B72" w:rsidR="00411350" w:rsidRPr="00BE76DA" w:rsidRDefault="00907940" w:rsidP="005F0D51">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dogs.” </w:t>
      </w:r>
      <w:r w:rsidRPr="00BE76DA">
        <w:rPr>
          <w:rFonts w:ascii="Times New Roman" w:hAnsi="Times New Roman" w:cs="Times New Roman"/>
          <w:i/>
          <w:sz w:val="24"/>
          <w:szCs w:val="24"/>
        </w:rPr>
        <w:t>KFOR-TV</w:t>
      </w:r>
      <w:r w:rsidR="00311B8C" w:rsidRPr="00BE76DA">
        <w:rPr>
          <w:rFonts w:ascii="Times New Roman" w:hAnsi="Times New Roman" w:cs="Times New Roman"/>
          <w:sz w:val="24"/>
          <w:szCs w:val="24"/>
        </w:rPr>
        <w:t xml:space="preserve">, October 4, 2016. </w:t>
      </w:r>
    </w:p>
    <w:p w14:paraId="70439653" w14:textId="77777777" w:rsidR="00411350" w:rsidRPr="00BE76DA" w:rsidRDefault="00411350" w:rsidP="00411350">
      <w:pPr>
        <w:spacing w:after="0"/>
        <w:ind w:firstLine="720"/>
        <w:rPr>
          <w:rFonts w:ascii="Times New Roman" w:hAnsi="Times New Roman" w:cs="Times New Roman"/>
          <w:sz w:val="24"/>
          <w:szCs w:val="24"/>
        </w:rPr>
      </w:pPr>
      <w:r w:rsidRPr="00BE76DA">
        <w:rPr>
          <w:rFonts w:ascii="Times New Roman" w:hAnsi="Times New Roman" w:cs="Times New Roman"/>
          <w:sz w:val="24"/>
          <w:szCs w:val="24"/>
        </w:rPr>
        <w:fldChar w:fldCharType="begin"/>
      </w:r>
      <w:r w:rsidRPr="00BE76DA">
        <w:rPr>
          <w:rFonts w:ascii="Times New Roman" w:hAnsi="Times New Roman" w:cs="Times New Roman"/>
          <w:sz w:val="24"/>
          <w:szCs w:val="24"/>
        </w:rPr>
        <w:instrText xml:space="preserve"> HYPERLINK "http://kfor.com/2016/10/04/edmond-officials-warning-residents-after</w:instrText>
      </w:r>
    </w:p>
    <w:p w14:paraId="6BEAE98F" w14:textId="77777777" w:rsidR="00411350" w:rsidRPr="00BE76DA" w:rsidRDefault="00411350" w:rsidP="00411350">
      <w:pPr>
        <w:spacing w:after="0"/>
        <w:ind w:firstLine="720"/>
        <w:rPr>
          <w:rStyle w:val="Hyperlink"/>
          <w:rFonts w:ascii="Times New Roman" w:hAnsi="Times New Roman" w:cs="Times New Roman"/>
          <w:color w:val="auto"/>
          <w:sz w:val="24"/>
          <w:szCs w:val="24"/>
          <w:u w:val="none"/>
        </w:rPr>
      </w:pPr>
      <w:r w:rsidRPr="00BE76DA">
        <w:rPr>
          <w:rFonts w:ascii="Times New Roman" w:hAnsi="Times New Roman" w:cs="Times New Roman"/>
          <w:sz w:val="24"/>
          <w:szCs w:val="24"/>
        </w:rPr>
        <w:instrText xml:space="preserve">-reports" </w:instrText>
      </w:r>
      <w:r w:rsidRPr="00BE76DA">
        <w:rPr>
          <w:rFonts w:ascii="Times New Roman" w:hAnsi="Times New Roman" w:cs="Times New Roman"/>
          <w:sz w:val="24"/>
          <w:szCs w:val="24"/>
        </w:rPr>
        <w:fldChar w:fldCharType="separate"/>
      </w:r>
      <w:r w:rsidRPr="00BE76DA">
        <w:rPr>
          <w:rStyle w:val="Hyperlink"/>
          <w:rFonts w:ascii="Times New Roman" w:hAnsi="Times New Roman" w:cs="Times New Roman"/>
          <w:color w:val="auto"/>
          <w:sz w:val="24"/>
          <w:szCs w:val="24"/>
          <w:u w:val="none"/>
        </w:rPr>
        <w:t>http://kfor.com/2016/10/04/edmond-officials-warning-residents-after</w:t>
      </w:r>
    </w:p>
    <w:p w14:paraId="2C7C4164" w14:textId="270FCE26" w:rsidR="00907940" w:rsidRPr="00BE76DA" w:rsidRDefault="00411350" w:rsidP="00411350">
      <w:pPr>
        <w:spacing w:after="0"/>
        <w:ind w:firstLine="720"/>
        <w:rPr>
          <w:rFonts w:ascii="Times New Roman" w:hAnsi="Times New Roman" w:cs="Times New Roman"/>
          <w:sz w:val="24"/>
          <w:szCs w:val="24"/>
        </w:rPr>
      </w:pPr>
      <w:r w:rsidRPr="00BE76DA">
        <w:rPr>
          <w:rStyle w:val="Hyperlink"/>
          <w:rFonts w:ascii="Times New Roman" w:hAnsi="Times New Roman" w:cs="Times New Roman"/>
          <w:color w:val="auto"/>
          <w:sz w:val="24"/>
          <w:szCs w:val="24"/>
          <w:u w:val="none"/>
        </w:rPr>
        <w:t>-reports</w:t>
      </w:r>
      <w:r w:rsidRPr="00BE76DA">
        <w:rPr>
          <w:rFonts w:ascii="Times New Roman" w:hAnsi="Times New Roman" w:cs="Times New Roman"/>
          <w:sz w:val="24"/>
          <w:szCs w:val="24"/>
        </w:rPr>
        <w:fldChar w:fldCharType="end"/>
      </w:r>
      <w:r w:rsidR="00907940" w:rsidRPr="00BE76DA">
        <w:rPr>
          <w:rFonts w:ascii="Times New Roman" w:hAnsi="Times New Roman" w:cs="Times New Roman"/>
          <w:sz w:val="24"/>
          <w:szCs w:val="24"/>
        </w:rPr>
        <w:t>-of-coyotes-attacking-small-dogs/</w:t>
      </w:r>
      <w:r w:rsidR="00D70F2F" w:rsidRPr="00BE76DA">
        <w:rPr>
          <w:rFonts w:ascii="Times New Roman" w:hAnsi="Times New Roman" w:cs="Times New Roman"/>
          <w:sz w:val="24"/>
          <w:szCs w:val="24"/>
        </w:rPr>
        <w:t xml:space="preserve"> </w:t>
      </w:r>
      <w:r w:rsidR="005F0D51" w:rsidRPr="00BE76DA">
        <w:rPr>
          <w:rFonts w:ascii="Times New Roman" w:hAnsi="Times New Roman" w:cs="Times New Roman"/>
          <w:sz w:val="24"/>
          <w:szCs w:val="24"/>
        </w:rPr>
        <w:t xml:space="preserve"> </w:t>
      </w:r>
    </w:p>
    <w:p w14:paraId="7DB91273" w14:textId="77777777" w:rsidR="005F0D51" w:rsidRPr="00BE76DA" w:rsidRDefault="00907940" w:rsidP="00907940">
      <w:pPr>
        <w:spacing w:after="0"/>
        <w:rPr>
          <w:rFonts w:ascii="Times New Roman" w:hAnsi="Times New Roman" w:cs="Times New Roman"/>
          <w:sz w:val="24"/>
          <w:szCs w:val="24"/>
        </w:rPr>
      </w:pPr>
      <w:r w:rsidRPr="00BE76DA">
        <w:rPr>
          <w:rFonts w:ascii="Times New Roman" w:hAnsi="Times New Roman" w:cs="Times New Roman"/>
          <w:sz w:val="24"/>
          <w:szCs w:val="24"/>
        </w:rPr>
        <w:t>Ellis, R. "Some foods used by coyotes and bobca</w:t>
      </w:r>
      <w:r w:rsidR="005F0D51" w:rsidRPr="00BE76DA">
        <w:rPr>
          <w:rFonts w:ascii="Times New Roman" w:hAnsi="Times New Roman" w:cs="Times New Roman"/>
          <w:sz w:val="24"/>
          <w:szCs w:val="24"/>
        </w:rPr>
        <w:t>ts in Cimarron County,</w:t>
      </w:r>
    </w:p>
    <w:p w14:paraId="308C571D" w14:textId="77777777" w:rsidR="005F0D51" w:rsidRPr="00BE76DA" w:rsidRDefault="00907940" w:rsidP="005F0D51">
      <w:pPr>
        <w:spacing w:after="0"/>
        <w:ind w:firstLine="720"/>
        <w:rPr>
          <w:rFonts w:ascii="Times New Roman" w:hAnsi="Times New Roman" w:cs="Times New Roman"/>
          <w:sz w:val="24"/>
          <w:szCs w:val="24"/>
        </w:rPr>
      </w:pPr>
      <w:r w:rsidRPr="00BE76DA">
        <w:rPr>
          <w:rFonts w:ascii="Times New Roman" w:hAnsi="Times New Roman" w:cs="Times New Roman"/>
          <w:sz w:val="24"/>
          <w:szCs w:val="24"/>
        </w:rPr>
        <w:t>Oklahoma."</w:t>
      </w:r>
      <w:r w:rsidR="005F0D51" w:rsidRPr="00BE76DA">
        <w:rPr>
          <w:rFonts w:ascii="Times New Roman" w:hAnsi="Times New Roman" w:cs="Times New Roman"/>
          <w:sz w:val="24"/>
          <w:szCs w:val="24"/>
        </w:rPr>
        <w:t xml:space="preserve"> </w:t>
      </w:r>
      <w:r w:rsidRPr="00BE76DA">
        <w:rPr>
          <w:rFonts w:ascii="Times New Roman" w:hAnsi="Times New Roman" w:cs="Times New Roman"/>
          <w:i/>
          <w:sz w:val="24"/>
          <w:szCs w:val="24"/>
        </w:rPr>
        <w:t>Proceedings of the Oklaho</w:t>
      </w:r>
      <w:r w:rsidR="005F0D51" w:rsidRPr="00BE76DA">
        <w:rPr>
          <w:rFonts w:ascii="Times New Roman" w:hAnsi="Times New Roman" w:cs="Times New Roman"/>
          <w:i/>
          <w:sz w:val="24"/>
          <w:szCs w:val="24"/>
        </w:rPr>
        <w:t>ma Academy of Science</w:t>
      </w:r>
      <w:r w:rsidR="005F0D51" w:rsidRPr="00BE76DA">
        <w:rPr>
          <w:rFonts w:ascii="Times New Roman" w:hAnsi="Times New Roman" w:cs="Times New Roman"/>
          <w:sz w:val="24"/>
          <w:szCs w:val="24"/>
        </w:rPr>
        <w:t>, Vol. 38.</w:t>
      </w:r>
    </w:p>
    <w:p w14:paraId="39D71FF7" w14:textId="417B417E" w:rsidR="00907940" w:rsidRPr="00BE76DA" w:rsidRDefault="00907940" w:rsidP="005F0D51">
      <w:pPr>
        <w:spacing w:after="0"/>
        <w:ind w:firstLine="720"/>
        <w:rPr>
          <w:rFonts w:ascii="Times New Roman" w:hAnsi="Times New Roman" w:cs="Times New Roman"/>
          <w:sz w:val="24"/>
          <w:szCs w:val="24"/>
        </w:rPr>
      </w:pPr>
      <w:r w:rsidRPr="00BE76DA">
        <w:rPr>
          <w:rFonts w:ascii="Times New Roman" w:hAnsi="Times New Roman" w:cs="Times New Roman"/>
          <w:sz w:val="24"/>
          <w:szCs w:val="24"/>
        </w:rPr>
        <w:t>2015.</w:t>
      </w:r>
    </w:p>
    <w:p w14:paraId="059E86D9" w14:textId="77777777" w:rsidR="00D70F2F" w:rsidRPr="00BE76DA" w:rsidRDefault="00D70F2F" w:rsidP="00D70F2F">
      <w:pPr>
        <w:spacing w:after="0"/>
        <w:rPr>
          <w:rFonts w:ascii="Times New Roman" w:hAnsi="Times New Roman" w:cs="Times New Roman"/>
          <w:sz w:val="24"/>
          <w:szCs w:val="24"/>
        </w:rPr>
      </w:pPr>
      <w:r w:rsidRPr="00BE76DA">
        <w:rPr>
          <w:rFonts w:ascii="Times New Roman" w:hAnsi="Times New Roman" w:cs="Times New Roman"/>
          <w:sz w:val="24"/>
          <w:szCs w:val="24"/>
        </w:rPr>
        <w:lastRenderedPageBreak/>
        <w:t xml:space="preserve">Etheredge, </w:t>
      </w:r>
      <w:r w:rsidR="00907940" w:rsidRPr="00BE76DA">
        <w:rPr>
          <w:rFonts w:ascii="Times New Roman" w:hAnsi="Times New Roman" w:cs="Times New Roman"/>
          <w:sz w:val="24"/>
          <w:szCs w:val="24"/>
        </w:rPr>
        <w:t>et al. “Local-</w:t>
      </w:r>
      <w:r w:rsidRPr="00BE76DA">
        <w:rPr>
          <w:rFonts w:ascii="Times New Roman" w:hAnsi="Times New Roman" w:cs="Times New Roman"/>
          <w:sz w:val="24"/>
          <w:szCs w:val="24"/>
        </w:rPr>
        <w:t xml:space="preserve">Scale Difference of Coyote Food </w:t>
      </w:r>
      <w:r w:rsidR="00907940" w:rsidRPr="00BE76DA">
        <w:rPr>
          <w:rFonts w:ascii="Times New Roman" w:hAnsi="Times New Roman" w:cs="Times New Roman"/>
          <w:sz w:val="24"/>
          <w:szCs w:val="24"/>
        </w:rPr>
        <w:t>Habits on Two</w:t>
      </w:r>
      <w:r w:rsidR="005F0D51" w:rsidRPr="00BE76DA">
        <w:rPr>
          <w:rFonts w:ascii="Times New Roman" w:hAnsi="Times New Roman" w:cs="Times New Roman"/>
          <w:sz w:val="24"/>
          <w:szCs w:val="24"/>
        </w:rPr>
        <w:t xml:space="preserve"> </w:t>
      </w:r>
      <w:r w:rsidRPr="00BE76DA">
        <w:rPr>
          <w:rFonts w:ascii="Times New Roman" w:hAnsi="Times New Roman" w:cs="Times New Roman"/>
          <w:sz w:val="24"/>
          <w:szCs w:val="24"/>
        </w:rPr>
        <w:t>South</w:t>
      </w:r>
    </w:p>
    <w:p w14:paraId="3D5D0F4B" w14:textId="20B81A57" w:rsidR="00907940" w:rsidRPr="00BE76DA" w:rsidRDefault="00907940" w:rsidP="00D70F2F">
      <w:pPr>
        <w:spacing w:after="0"/>
        <w:ind w:firstLine="720"/>
        <w:rPr>
          <w:rFonts w:ascii="Times New Roman" w:hAnsi="Times New Roman" w:cs="Times New Roman"/>
          <w:sz w:val="24"/>
          <w:szCs w:val="24"/>
        </w:rPr>
      </w:pPr>
      <w:r w:rsidRPr="00BE76DA">
        <w:rPr>
          <w:rFonts w:ascii="Times New Roman" w:hAnsi="Times New Roman" w:cs="Times New Roman"/>
          <w:sz w:val="24"/>
          <w:szCs w:val="24"/>
        </w:rPr>
        <w:t>Carolina Islands</w:t>
      </w:r>
      <w:r w:rsidR="005F0D51" w:rsidRPr="00BE76DA">
        <w:rPr>
          <w:rFonts w:ascii="Times New Roman" w:hAnsi="Times New Roman" w:cs="Times New Roman"/>
          <w:sz w:val="24"/>
          <w:szCs w:val="24"/>
        </w:rPr>
        <w:t xml:space="preserve">.” </w:t>
      </w:r>
      <w:r w:rsidR="005F0D51" w:rsidRPr="00BE76DA">
        <w:rPr>
          <w:rFonts w:ascii="Times New Roman" w:hAnsi="Times New Roman" w:cs="Times New Roman"/>
          <w:i/>
          <w:sz w:val="24"/>
          <w:szCs w:val="24"/>
        </w:rPr>
        <w:t>Southeastern Naturalist</w:t>
      </w:r>
      <w:r w:rsidR="005303F8" w:rsidRPr="00BE76DA">
        <w:rPr>
          <w:rFonts w:ascii="Times New Roman" w:hAnsi="Times New Roman" w:cs="Times New Roman"/>
          <w:sz w:val="24"/>
          <w:szCs w:val="24"/>
        </w:rPr>
        <w:t xml:space="preserve"> 14, no. </w:t>
      </w:r>
      <w:r w:rsidR="005F0D51" w:rsidRPr="00BE76DA">
        <w:rPr>
          <w:rFonts w:ascii="Times New Roman" w:hAnsi="Times New Roman" w:cs="Times New Roman"/>
          <w:sz w:val="24"/>
          <w:szCs w:val="24"/>
        </w:rPr>
        <w:t>2</w:t>
      </w:r>
      <w:r w:rsidR="00D70F2F" w:rsidRPr="00BE76DA">
        <w:rPr>
          <w:rFonts w:ascii="Times New Roman" w:hAnsi="Times New Roman" w:cs="Times New Roman"/>
          <w:sz w:val="24"/>
          <w:szCs w:val="24"/>
        </w:rPr>
        <w:t xml:space="preserve"> </w:t>
      </w:r>
      <w:r w:rsidRPr="00BE76DA">
        <w:rPr>
          <w:rFonts w:ascii="Times New Roman" w:hAnsi="Times New Roman" w:cs="Times New Roman"/>
          <w:sz w:val="24"/>
          <w:szCs w:val="24"/>
        </w:rPr>
        <w:t xml:space="preserve">(2015): 281-292. </w:t>
      </w:r>
    </w:p>
    <w:p w14:paraId="3F52951C" w14:textId="77777777" w:rsidR="00285935" w:rsidRPr="00BE76DA" w:rsidRDefault="00085D8F" w:rsidP="00285935">
      <w:pPr>
        <w:spacing w:after="0"/>
        <w:rPr>
          <w:rFonts w:ascii="Times New Roman" w:hAnsi="Times New Roman" w:cs="Times New Roman"/>
          <w:sz w:val="24"/>
          <w:szCs w:val="24"/>
        </w:rPr>
      </w:pPr>
      <w:r w:rsidRPr="00BE76DA">
        <w:rPr>
          <w:rFonts w:ascii="Times New Roman" w:hAnsi="Times New Roman" w:cs="Times New Roman"/>
          <w:sz w:val="24"/>
          <w:szCs w:val="24"/>
        </w:rPr>
        <w:t>Favre, D.</w:t>
      </w:r>
      <w:r w:rsidR="00285935" w:rsidRPr="00BE76DA">
        <w:rPr>
          <w:rFonts w:ascii="Times New Roman" w:hAnsi="Times New Roman" w:cs="Times New Roman"/>
          <w:sz w:val="24"/>
          <w:szCs w:val="24"/>
        </w:rPr>
        <w:t xml:space="preserve"> Michigan State University.</w:t>
      </w:r>
      <w:r w:rsidRPr="00BE76DA">
        <w:rPr>
          <w:rFonts w:ascii="Times New Roman" w:hAnsi="Times New Roman" w:cs="Times New Roman"/>
          <w:sz w:val="24"/>
          <w:szCs w:val="24"/>
        </w:rPr>
        <w:t xml:space="preserve"> “American Wildli</w:t>
      </w:r>
      <w:r w:rsidR="00285935" w:rsidRPr="00BE76DA">
        <w:rPr>
          <w:rFonts w:ascii="Times New Roman" w:hAnsi="Times New Roman" w:cs="Times New Roman"/>
          <w:sz w:val="24"/>
          <w:szCs w:val="24"/>
        </w:rPr>
        <w:t>fe Law.” Animal Law</w:t>
      </w:r>
    </w:p>
    <w:p w14:paraId="17CEB1A5" w14:textId="1793D544" w:rsidR="00085D8F" w:rsidRPr="00BE76DA" w:rsidRDefault="00285935" w:rsidP="00285935">
      <w:pPr>
        <w:spacing w:after="0"/>
        <w:ind w:firstLine="720"/>
        <w:rPr>
          <w:rStyle w:val="Hyperlink"/>
          <w:rFonts w:ascii="Times New Roman" w:hAnsi="Times New Roman" w:cs="Times New Roman"/>
          <w:color w:val="auto"/>
          <w:sz w:val="24"/>
          <w:szCs w:val="24"/>
          <w:u w:val="none"/>
        </w:rPr>
      </w:pPr>
      <w:r w:rsidRPr="00BE76DA">
        <w:rPr>
          <w:rFonts w:ascii="Times New Roman" w:hAnsi="Times New Roman" w:cs="Times New Roman"/>
          <w:sz w:val="24"/>
          <w:szCs w:val="24"/>
        </w:rPr>
        <w:t>Web Center. Accessed</w:t>
      </w:r>
      <w:r w:rsidR="00D70F2F" w:rsidRPr="00BE76DA">
        <w:rPr>
          <w:rFonts w:ascii="Times New Roman" w:hAnsi="Times New Roman" w:cs="Times New Roman"/>
          <w:sz w:val="24"/>
          <w:szCs w:val="24"/>
        </w:rPr>
        <w:t xml:space="preserve"> June 16, 2017.</w:t>
      </w:r>
    </w:p>
    <w:p w14:paraId="7B926BB9" w14:textId="77777777" w:rsidR="003A1450" w:rsidRPr="00BE76DA" w:rsidRDefault="003A1450" w:rsidP="00907940">
      <w:pPr>
        <w:spacing w:after="0"/>
        <w:rPr>
          <w:rFonts w:ascii="Times New Roman" w:hAnsi="Times New Roman" w:cs="Times New Roman"/>
          <w:sz w:val="24"/>
          <w:szCs w:val="24"/>
        </w:rPr>
      </w:pPr>
      <w:r w:rsidRPr="00BE76DA">
        <w:rPr>
          <w:rFonts w:ascii="Times New Roman" w:hAnsi="Times New Roman" w:cs="Times New Roman"/>
          <w:sz w:val="24"/>
          <w:szCs w:val="24"/>
        </w:rPr>
        <w:t>Fraser, S. “"Coyotes (</w:t>
      </w:r>
      <w:proofErr w:type="spellStart"/>
      <w:r w:rsidRPr="00BE76DA">
        <w:rPr>
          <w:rFonts w:ascii="Times New Roman" w:hAnsi="Times New Roman" w:cs="Times New Roman"/>
          <w:sz w:val="24"/>
          <w:szCs w:val="24"/>
        </w:rPr>
        <w:t>Canis</w:t>
      </w:r>
      <w:proofErr w:type="spellEnd"/>
      <w:r w:rsidRPr="00BE76DA">
        <w:rPr>
          <w:rFonts w:ascii="Times New Roman" w:hAnsi="Times New Roman" w:cs="Times New Roman"/>
          <w:sz w:val="24"/>
          <w:szCs w:val="24"/>
        </w:rPr>
        <w:t xml:space="preserve"> </w:t>
      </w:r>
      <w:proofErr w:type="spellStart"/>
      <w:r w:rsidRPr="00BE76DA">
        <w:rPr>
          <w:rFonts w:ascii="Times New Roman" w:hAnsi="Times New Roman" w:cs="Times New Roman"/>
          <w:sz w:val="24"/>
          <w:szCs w:val="24"/>
        </w:rPr>
        <w:t>Latrans</w:t>
      </w:r>
      <w:proofErr w:type="spellEnd"/>
      <w:r w:rsidRPr="00BE76DA">
        <w:rPr>
          <w:rFonts w:ascii="Times New Roman" w:hAnsi="Times New Roman" w:cs="Times New Roman"/>
          <w:sz w:val="24"/>
          <w:szCs w:val="24"/>
        </w:rPr>
        <w:t>) Response to Anthropogenic Pressures on a</w:t>
      </w:r>
    </w:p>
    <w:p w14:paraId="2C2AEEEE" w14:textId="77777777" w:rsidR="005844E1" w:rsidRPr="00BE76DA" w:rsidRDefault="003A1450" w:rsidP="005844E1">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Heterogeneous Landscape." </w:t>
      </w:r>
      <w:bookmarkStart w:id="27" w:name="_Hlk499728763"/>
      <w:r w:rsidR="005844E1" w:rsidRPr="00BE76DA">
        <w:rPr>
          <w:rFonts w:ascii="Times New Roman" w:hAnsi="Times New Roman" w:cs="Times New Roman"/>
          <w:sz w:val="24"/>
          <w:szCs w:val="24"/>
        </w:rPr>
        <w:t xml:space="preserve">PhD diss., </w:t>
      </w:r>
      <w:proofErr w:type="spellStart"/>
      <w:r w:rsidR="009E4D87" w:rsidRPr="00BE76DA">
        <w:rPr>
          <w:rFonts w:ascii="Times New Roman" w:hAnsi="Times New Roman" w:cs="Times New Roman"/>
          <w:sz w:val="24"/>
          <w:szCs w:val="24"/>
        </w:rPr>
        <w:t>Proquest</w:t>
      </w:r>
      <w:proofErr w:type="spellEnd"/>
      <w:r w:rsidR="009E4D87" w:rsidRPr="00BE76DA">
        <w:rPr>
          <w:rFonts w:ascii="Times New Roman" w:hAnsi="Times New Roman" w:cs="Times New Roman"/>
          <w:sz w:val="24"/>
          <w:szCs w:val="24"/>
        </w:rPr>
        <w:t xml:space="preserve"> </w:t>
      </w:r>
      <w:r w:rsidR="005844E1" w:rsidRPr="00BE76DA">
        <w:rPr>
          <w:rFonts w:ascii="Times New Roman" w:hAnsi="Times New Roman" w:cs="Times New Roman"/>
          <w:sz w:val="24"/>
          <w:szCs w:val="24"/>
        </w:rPr>
        <w:t>Dissertations Publishing,</w:t>
      </w:r>
    </w:p>
    <w:p w14:paraId="77D3817E" w14:textId="0E05C25D" w:rsidR="009E4D87" w:rsidRDefault="005844E1" w:rsidP="005844E1">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2016. </w:t>
      </w:r>
    </w:p>
    <w:bookmarkEnd w:id="27"/>
    <w:p w14:paraId="0AA13593" w14:textId="77777777" w:rsidR="00703C58" w:rsidRDefault="00757415" w:rsidP="00703C58">
      <w:pPr>
        <w:spacing w:after="0"/>
        <w:rPr>
          <w:rFonts w:ascii="Times New Roman" w:hAnsi="Times New Roman" w:cs="Times New Roman"/>
          <w:sz w:val="24"/>
          <w:szCs w:val="24"/>
        </w:rPr>
      </w:pPr>
      <w:r>
        <w:rPr>
          <w:rFonts w:ascii="Times New Roman" w:hAnsi="Times New Roman" w:cs="Times New Roman"/>
          <w:sz w:val="24"/>
          <w:szCs w:val="24"/>
        </w:rPr>
        <w:t xml:space="preserve">Freeman, R. </w:t>
      </w:r>
      <w:r w:rsidR="00476810">
        <w:rPr>
          <w:rFonts w:ascii="Times New Roman" w:hAnsi="Times New Roman" w:cs="Times New Roman"/>
          <w:sz w:val="24"/>
          <w:szCs w:val="24"/>
        </w:rPr>
        <w:t>“Coyote X Dog Hybridization and</w:t>
      </w:r>
      <w:r w:rsidR="00703C58">
        <w:rPr>
          <w:rFonts w:ascii="Times New Roman" w:hAnsi="Times New Roman" w:cs="Times New Roman"/>
          <w:sz w:val="24"/>
          <w:szCs w:val="24"/>
        </w:rPr>
        <w:t xml:space="preserve"> Red Wolf Influence in the Wild</w:t>
      </w:r>
    </w:p>
    <w:p w14:paraId="0224C7D2" w14:textId="1847840A" w:rsidR="00476810" w:rsidRDefault="00476810" w:rsidP="00703C58">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t>Canis</w:t>
      </w:r>
      <w:proofErr w:type="spellEnd"/>
      <w:r>
        <w:rPr>
          <w:rFonts w:ascii="Times New Roman" w:hAnsi="Times New Roman" w:cs="Times New Roman"/>
          <w:sz w:val="24"/>
          <w:szCs w:val="24"/>
        </w:rPr>
        <w:t xml:space="preserve"> of Oklahoma.” M.S. thesis, Northeastern Oklahoma State</w:t>
      </w:r>
    </w:p>
    <w:p w14:paraId="0DFE1279" w14:textId="1C97AF17" w:rsidR="00757415" w:rsidRPr="00476810" w:rsidRDefault="00476810" w:rsidP="00476810">
      <w:pPr>
        <w:spacing w:after="0"/>
        <w:ind w:firstLine="720"/>
        <w:rPr>
          <w:rFonts w:ascii="Times New Roman" w:hAnsi="Times New Roman" w:cs="Times New Roman"/>
          <w:sz w:val="24"/>
          <w:szCs w:val="24"/>
        </w:rPr>
      </w:pPr>
      <w:r>
        <w:rPr>
          <w:rFonts w:ascii="Times New Roman" w:hAnsi="Times New Roman" w:cs="Times New Roman"/>
          <w:sz w:val="24"/>
          <w:szCs w:val="24"/>
        </w:rPr>
        <w:t>University, 1976</w:t>
      </w:r>
      <w:r w:rsidRPr="00476810">
        <w:rPr>
          <w:rFonts w:ascii="Times New Roman" w:hAnsi="Times New Roman" w:cs="Times New Roman"/>
          <w:sz w:val="24"/>
          <w:szCs w:val="24"/>
        </w:rPr>
        <w:t>.</w:t>
      </w:r>
    </w:p>
    <w:p w14:paraId="785E8502" w14:textId="77777777" w:rsidR="00285935" w:rsidRPr="00BE76DA" w:rsidRDefault="0090414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Gehrt</w:t>
      </w:r>
      <w:proofErr w:type="spellEnd"/>
      <w:r w:rsidRPr="00BE76DA">
        <w:rPr>
          <w:rFonts w:ascii="Times New Roman" w:hAnsi="Times New Roman" w:cs="Times New Roman"/>
          <w:sz w:val="24"/>
          <w:szCs w:val="24"/>
        </w:rPr>
        <w:t xml:space="preserve"> and </w:t>
      </w:r>
      <w:proofErr w:type="spellStart"/>
      <w:r w:rsidRPr="00BE76DA">
        <w:rPr>
          <w:rFonts w:ascii="Times New Roman" w:hAnsi="Times New Roman" w:cs="Times New Roman"/>
          <w:sz w:val="24"/>
          <w:szCs w:val="24"/>
        </w:rPr>
        <w:t>Quirin</w:t>
      </w:r>
      <w:proofErr w:type="spellEnd"/>
      <w:r w:rsidR="00907940" w:rsidRPr="00BE76DA">
        <w:rPr>
          <w:rFonts w:ascii="Times New Roman" w:hAnsi="Times New Roman" w:cs="Times New Roman"/>
          <w:sz w:val="24"/>
          <w:szCs w:val="24"/>
        </w:rPr>
        <w:t xml:space="preserve">. </w:t>
      </w:r>
      <w:r w:rsidR="00285935" w:rsidRPr="00BE76DA">
        <w:rPr>
          <w:rFonts w:ascii="Times New Roman" w:hAnsi="Times New Roman" w:cs="Times New Roman"/>
          <w:sz w:val="24"/>
          <w:szCs w:val="24"/>
        </w:rPr>
        <w:t xml:space="preserve">The Ohio State University Extension. </w:t>
      </w:r>
      <w:r w:rsidR="00907940" w:rsidRPr="00BE76DA">
        <w:rPr>
          <w:rFonts w:ascii="Times New Roman" w:hAnsi="Times New Roman" w:cs="Times New Roman"/>
          <w:sz w:val="24"/>
          <w:szCs w:val="24"/>
        </w:rPr>
        <w:t>“Urban Coyotes: Conf</w:t>
      </w:r>
      <w:r w:rsidR="00285935" w:rsidRPr="00BE76DA">
        <w:rPr>
          <w:rFonts w:ascii="Times New Roman" w:hAnsi="Times New Roman" w:cs="Times New Roman"/>
          <w:sz w:val="24"/>
          <w:szCs w:val="24"/>
        </w:rPr>
        <w:t>lict</w:t>
      </w:r>
    </w:p>
    <w:p w14:paraId="2EB7B04A" w14:textId="02DE5F39" w:rsidR="00285935" w:rsidRPr="00BE76DA" w:rsidRDefault="00501C6C" w:rsidP="00285935">
      <w:pPr>
        <w:spacing w:after="0"/>
        <w:ind w:firstLine="720"/>
        <w:rPr>
          <w:rFonts w:ascii="Times New Roman" w:hAnsi="Times New Roman" w:cs="Times New Roman"/>
          <w:sz w:val="24"/>
          <w:szCs w:val="24"/>
        </w:rPr>
      </w:pPr>
      <w:r w:rsidRPr="00BE76DA">
        <w:rPr>
          <w:rFonts w:ascii="Times New Roman" w:hAnsi="Times New Roman" w:cs="Times New Roman"/>
          <w:sz w:val="24"/>
          <w:szCs w:val="24"/>
        </w:rPr>
        <w:t>&amp; Management.” Fact Sheet:</w:t>
      </w:r>
      <w:r w:rsidR="00285935"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Agr</w:t>
      </w:r>
      <w:r w:rsidR="00285935" w:rsidRPr="00BE76DA">
        <w:rPr>
          <w:rFonts w:ascii="Times New Roman" w:hAnsi="Times New Roman" w:cs="Times New Roman"/>
          <w:sz w:val="24"/>
          <w:szCs w:val="24"/>
        </w:rPr>
        <w:t>iculture and Natural Resources.</w:t>
      </w:r>
    </w:p>
    <w:p w14:paraId="44FFDFA9" w14:textId="03C81AC5" w:rsidR="00904140" w:rsidRPr="00BE76DA" w:rsidRDefault="00285935" w:rsidP="00285935">
      <w:pPr>
        <w:spacing w:after="0"/>
        <w:ind w:left="720"/>
        <w:rPr>
          <w:rFonts w:ascii="Times New Roman" w:hAnsi="Times New Roman" w:cs="Times New Roman"/>
          <w:sz w:val="24"/>
          <w:szCs w:val="24"/>
        </w:rPr>
      </w:pPr>
      <w:r w:rsidRPr="00BE76DA">
        <w:rPr>
          <w:rFonts w:ascii="Times New Roman" w:hAnsi="Times New Roman" w:cs="Times New Roman"/>
          <w:sz w:val="24"/>
          <w:szCs w:val="24"/>
        </w:rPr>
        <w:t xml:space="preserve">Accessed </w:t>
      </w:r>
      <w:r w:rsidR="00904140" w:rsidRPr="00BE76DA">
        <w:rPr>
          <w:rFonts w:ascii="Times New Roman" w:hAnsi="Times New Roman" w:cs="Times New Roman"/>
          <w:sz w:val="24"/>
          <w:szCs w:val="24"/>
        </w:rPr>
        <w:t>June 16, 2017.</w:t>
      </w:r>
    </w:p>
    <w:p w14:paraId="4A81A8FD" w14:textId="77777777" w:rsidR="00501C6C" w:rsidRPr="00BE76DA" w:rsidRDefault="00907940" w:rsidP="00907940">
      <w:pPr>
        <w:spacing w:after="0"/>
        <w:rPr>
          <w:rFonts w:ascii="Times New Roman" w:hAnsi="Times New Roman" w:cs="Times New Roman"/>
          <w:sz w:val="24"/>
          <w:szCs w:val="24"/>
        </w:rPr>
      </w:pPr>
      <w:r w:rsidRPr="00BE76DA">
        <w:rPr>
          <w:rFonts w:ascii="Times New Roman" w:hAnsi="Times New Roman" w:cs="Times New Roman"/>
          <w:sz w:val="24"/>
          <w:szCs w:val="24"/>
        </w:rPr>
        <w:tab/>
      </w:r>
      <w:r w:rsidR="00501C6C" w:rsidRPr="00BE76DA">
        <w:rPr>
          <w:rFonts w:ascii="Times New Roman" w:hAnsi="Times New Roman" w:cs="Times New Roman"/>
          <w:sz w:val="24"/>
          <w:szCs w:val="24"/>
        </w:rPr>
        <w:fldChar w:fldCharType="begin"/>
      </w:r>
      <w:r w:rsidR="00501C6C" w:rsidRPr="00BE76DA">
        <w:rPr>
          <w:rFonts w:ascii="Times New Roman" w:hAnsi="Times New Roman" w:cs="Times New Roman"/>
          <w:sz w:val="24"/>
          <w:szCs w:val="24"/>
        </w:rPr>
        <w:instrText xml:space="preserve"> HYPERLINK "http://urbancoyoteresearch.com/sites/default/files/coyote%20fact%20shee</w:instrText>
      </w:r>
    </w:p>
    <w:p w14:paraId="6B3CCCA5" w14:textId="77777777" w:rsidR="00501C6C" w:rsidRPr="00BE76DA" w:rsidRDefault="00501C6C" w:rsidP="00907940">
      <w:pPr>
        <w:spacing w:after="0"/>
        <w:rPr>
          <w:rStyle w:val="Hyperlink"/>
          <w:rFonts w:ascii="Times New Roman" w:hAnsi="Times New Roman" w:cs="Times New Roman"/>
          <w:color w:val="auto"/>
          <w:sz w:val="24"/>
          <w:szCs w:val="24"/>
          <w:u w:val="none"/>
        </w:rPr>
      </w:pPr>
      <w:r w:rsidRPr="00BE76DA">
        <w:rPr>
          <w:rFonts w:ascii="Times New Roman" w:hAnsi="Times New Roman" w:cs="Times New Roman"/>
          <w:sz w:val="24"/>
          <w:szCs w:val="24"/>
        </w:rPr>
        <w:instrText xml:space="preserve">t%20sources" </w:instrText>
      </w:r>
      <w:r w:rsidRPr="00BE76DA">
        <w:rPr>
          <w:rFonts w:ascii="Times New Roman" w:hAnsi="Times New Roman" w:cs="Times New Roman"/>
          <w:sz w:val="24"/>
          <w:szCs w:val="24"/>
        </w:rPr>
        <w:fldChar w:fldCharType="separate"/>
      </w:r>
      <w:r w:rsidRPr="00BE76DA">
        <w:rPr>
          <w:rStyle w:val="Hyperlink"/>
          <w:rFonts w:ascii="Times New Roman" w:hAnsi="Times New Roman" w:cs="Times New Roman"/>
          <w:color w:val="auto"/>
          <w:sz w:val="24"/>
          <w:szCs w:val="24"/>
          <w:u w:val="none"/>
        </w:rPr>
        <w:t>http://urbancoyoteresearch.com/sites/default/files/coyote%20fact%20shee</w:t>
      </w:r>
    </w:p>
    <w:p w14:paraId="44A278D1" w14:textId="05741159" w:rsidR="00907940" w:rsidRDefault="00501C6C" w:rsidP="00501C6C">
      <w:pPr>
        <w:spacing w:after="0"/>
        <w:ind w:firstLine="720"/>
        <w:rPr>
          <w:rFonts w:ascii="Times New Roman" w:hAnsi="Times New Roman" w:cs="Times New Roman"/>
          <w:sz w:val="24"/>
          <w:szCs w:val="24"/>
        </w:rPr>
      </w:pPr>
      <w:r w:rsidRPr="00BE76DA">
        <w:rPr>
          <w:rStyle w:val="Hyperlink"/>
          <w:rFonts w:ascii="Times New Roman" w:hAnsi="Times New Roman" w:cs="Times New Roman"/>
          <w:color w:val="auto"/>
          <w:sz w:val="24"/>
          <w:szCs w:val="24"/>
          <w:u w:val="none"/>
        </w:rPr>
        <w:t>t%20sources</w:t>
      </w:r>
      <w:r w:rsidRPr="00BE76DA">
        <w:rPr>
          <w:rFonts w:ascii="Times New Roman" w:hAnsi="Times New Roman" w:cs="Times New Roman"/>
          <w:sz w:val="24"/>
          <w:szCs w:val="24"/>
        </w:rPr>
        <w:fldChar w:fldCharType="end"/>
      </w:r>
      <w:r w:rsidR="00907940" w:rsidRPr="00BE76DA">
        <w:rPr>
          <w:rFonts w:ascii="Times New Roman" w:hAnsi="Times New Roman" w:cs="Times New Roman"/>
          <w:sz w:val="24"/>
          <w:szCs w:val="24"/>
        </w:rPr>
        <w:t>%20of%20conflict%20final.pdf</w:t>
      </w:r>
      <w:r w:rsidRPr="00BE76DA">
        <w:rPr>
          <w:rFonts w:ascii="Times New Roman" w:hAnsi="Times New Roman" w:cs="Times New Roman"/>
          <w:sz w:val="24"/>
          <w:szCs w:val="24"/>
        </w:rPr>
        <w:t xml:space="preserve"> </w:t>
      </w:r>
    </w:p>
    <w:p w14:paraId="6BA03FBA" w14:textId="77777777" w:rsidR="00276D38" w:rsidRDefault="0055574B" w:rsidP="0055574B">
      <w:pPr>
        <w:spacing w:after="0"/>
        <w:rPr>
          <w:rFonts w:ascii="Times New Roman" w:hAnsi="Times New Roman" w:cs="Times New Roman"/>
          <w:sz w:val="24"/>
          <w:szCs w:val="24"/>
        </w:rPr>
      </w:pPr>
      <w:r>
        <w:rPr>
          <w:rFonts w:ascii="Times New Roman" w:hAnsi="Times New Roman" w:cs="Times New Roman"/>
          <w:sz w:val="24"/>
          <w:szCs w:val="24"/>
        </w:rPr>
        <w:t>George and Crooks. “Education and Conservation on the Urban-Wildland</w:t>
      </w:r>
    </w:p>
    <w:p w14:paraId="7B9ADFF1" w14:textId="77777777" w:rsidR="00276D38" w:rsidRDefault="0055574B" w:rsidP="00276D38">
      <w:pPr>
        <w:spacing w:after="0"/>
        <w:ind w:firstLine="720"/>
        <w:rPr>
          <w:rFonts w:ascii="Times New Roman" w:hAnsi="Times New Roman" w:cs="Times New Roman"/>
          <w:i/>
          <w:sz w:val="24"/>
          <w:szCs w:val="24"/>
        </w:rPr>
      </w:pPr>
      <w:r>
        <w:rPr>
          <w:rFonts w:ascii="Times New Roman" w:hAnsi="Times New Roman" w:cs="Times New Roman"/>
          <w:sz w:val="24"/>
          <w:szCs w:val="24"/>
        </w:rPr>
        <w:t>Interface: Testing the Efficacy of Informational Brochures.”</w:t>
      </w:r>
      <w:r w:rsidR="00886BF6">
        <w:rPr>
          <w:rFonts w:ascii="Times New Roman" w:hAnsi="Times New Roman" w:cs="Times New Roman"/>
          <w:sz w:val="24"/>
          <w:szCs w:val="24"/>
        </w:rPr>
        <w:t xml:space="preserve"> </w:t>
      </w:r>
      <w:r w:rsidR="00276D38">
        <w:rPr>
          <w:rFonts w:ascii="Times New Roman" w:hAnsi="Times New Roman" w:cs="Times New Roman"/>
          <w:i/>
          <w:sz w:val="24"/>
          <w:szCs w:val="24"/>
        </w:rPr>
        <w:t>The</w:t>
      </w:r>
    </w:p>
    <w:p w14:paraId="50CA2A5E" w14:textId="7FEE7F69" w:rsidR="0055574B" w:rsidRPr="00276D38" w:rsidRDefault="00886BF6" w:rsidP="00276D38">
      <w:pPr>
        <w:spacing w:after="0"/>
        <w:ind w:firstLine="720"/>
        <w:rPr>
          <w:rFonts w:ascii="Times New Roman" w:hAnsi="Times New Roman" w:cs="Times New Roman"/>
          <w:sz w:val="24"/>
          <w:szCs w:val="24"/>
        </w:rPr>
      </w:pPr>
      <w:r>
        <w:rPr>
          <w:rFonts w:ascii="Times New Roman" w:hAnsi="Times New Roman" w:cs="Times New Roman"/>
          <w:i/>
          <w:sz w:val="24"/>
          <w:szCs w:val="24"/>
        </w:rPr>
        <w:t xml:space="preserve">Southwestern Naturalist </w:t>
      </w:r>
      <w:r w:rsidR="00276D38">
        <w:rPr>
          <w:rFonts w:ascii="Times New Roman" w:hAnsi="Times New Roman" w:cs="Times New Roman"/>
          <w:sz w:val="24"/>
          <w:szCs w:val="24"/>
        </w:rPr>
        <w:t>51, no. 2 (2006): 240-250.</w:t>
      </w:r>
    </w:p>
    <w:p w14:paraId="017960C1" w14:textId="71A264F9" w:rsidR="00501C6C" w:rsidRPr="00BE76DA" w:rsidRDefault="0090414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Gompper</w:t>
      </w:r>
      <w:proofErr w:type="spellEnd"/>
      <w:r w:rsidRPr="00BE76DA">
        <w:rPr>
          <w:rFonts w:ascii="Times New Roman" w:hAnsi="Times New Roman" w:cs="Times New Roman"/>
          <w:sz w:val="24"/>
          <w:szCs w:val="24"/>
        </w:rPr>
        <w:t xml:space="preserve"> and Matthew</w:t>
      </w:r>
      <w:r w:rsidR="00907940" w:rsidRPr="00BE76DA">
        <w:rPr>
          <w:rFonts w:ascii="Times New Roman" w:hAnsi="Times New Roman" w:cs="Times New Roman"/>
          <w:sz w:val="24"/>
          <w:szCs w:val="24"/>
        </w:rPr>
        <w:t>. “Top Carnivores in the Suburbs? Eco</w:t>
      </w:r>
      <w:r w:rsidR="00501C6C" w:rsidRPr="00BE76DA">
        <w:rPr>
          <w:rFonts w:ascii="Times New Roman" w:hAnsi="Times New Roman" w:cs="Times New Roman"/>
          <w:sz w:val="24"/>
          <w:szCs w:val="24"/>
        </w:rPr>
        <w:t>logical and</w:t>
      </w:r>
    </w:p>
    <w:p w14:paraId="4893EA13" w14:textId="77777777" w:rsidR="00501C6C" w:rsidRPr="00BE76DA" w:rsidRDefault="00907940" w:rsidP="00501C6C">
      <w:pPr>
        <w:spacing w:after="0"/>
        <w:ind w:firstLine="720"/>
        <w:rPr>
          <w:rFonts w:ascii="Times New Roman" w:hAnsi="Times New Roman" w:cs="Times New Roman"/>
          <w:sz w:val="24"/>
          <w:szCs w:val="24"/>
        </w:rPr>
      </w:pPr>
      <w:r w:rsidRPr="00BE76DA">
        <w:rPr>
          <w:rFonts w:ascii="Times New Roman" w:hAnsi="Times New Roman" w:cs="Times New Roman"/>
          <w:sz w:val="24"/>
          <w:szCs w:val="24"/>
        </w:rPr>
        <w:t>Conservation Issues</w:t>
      </w:r>
      <w:r w:rsidR="00501C6C" w:rsidRPr="00BE76DA">
        <w:rPr>
          <w:rFonts w:ascii="Times New Roman" w:hAnsi="Times New Roman" w:cs="Times New Roman"/>
          <w:sz w:val="24"/>
          <w:szCs w:val="24"/>
        </w:rPr>
        <w:t xml:space="preserve"> </w:t>
      </w:r>
      <w:r w:rsidRPr="00BE76DA">
        <w:rPr>
          <w:rFonts w:ascii="Times New Roman" w:hAnsi="Times New Roman" w:cs="Times New Roman"/>
          <w:sz w:val="24"/>
          <w:szCs w:val="24"/>
        </w:rPr>
        <w:t>Raised by Colo</w:t>
      </w:r>
      <w:r w:rsidR="00501C6C" w:rsidRPr="00BE76DA">
        <w:rPr>
          <w:rFonts w:ascii="Times New Roman" w:hAnsi="Times New Roman" w:cs="Times New Roman"/>
          <w:sz w:val="24"/>
          <w:szCs w:val="24"/>
        </w:rPr>
        <w:t>nization of North-eastern North</w:t>
      </w:r>
    </w:p>
    <w:p w14:paraId="73DF4035" w14:textId="77777777" w:rsidR="002E71F2" w:rsidRDefault="00907940" w:rsidP="009A5726">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America by Coyotes.” </w:t>
      </w:r>
      <w:proofErr w:type="spellStart"/>
      <w:r w:rsidRPr="00BE76DA">
        <w:rPr>
          <w:rFonts w:ascii="Times New Roman" w:hAnsi="Times New Roman" w:cs="Times New Roman"/>
          <w:i/>
          <w:sz w:val="24"/>
          <w:szCs w:val="24"/>
        </w:rPr>
        <w:t>BioScience</w:t>
      </w:r>
      <w:proofErr w:type="spellEnd"/>
      <w:r w:rsidRPr="00BE76DA">
        <w:rPr>
          <w:rFonts w:ascii="Times New Roman" w:hAnsi="Times New Roman" w:cs="Times New Roman"/>
          <w:sz w:val="24"/>
          <w:szCs w:val="24"/>
        </w:rPr>
        <w:t xml:space="preserve"> 52</w:t>
      </w:r>
      <w:r w:rsidR="00501C6C" w:rsidRPr="00BE76DA">
        <w:rPr>
          <w:rFonts w:ascii="Times New Roman" w:hAnsi="Times New Roman" w:cs="Times New Roman"/>
          <w:sz w:val="24"/>
          <w:szCs w:val="24"/>
        </w:rPr>
        <w:t xml:space="preserve"> </w:t>
      </w:r>
      <w:r w:rsidRPr="00BE76DA">
        <w:rPr>
          <w:rFonts w:ascii="Times New Roman" w:hAnsi="Times New Roman" w:cs="Times New Roman"/>
          <w:sz w:val="24"/>
          <w:szCs w:val="24"/>
        </w:rPr>
        <w:t xml:space="preserve">(2002): 185-190. </w:t>
      </w:r>
    </w:p>
    <w:p w14:paraId="5ABA9724" w14:textId="25FEAF50" w:rsidR="0001798E" w:rsidRDefault="002E71F2" w:rsidP="002E71F2">
      <w:pPr>
        <w:spacing w:after="0"/>
        <w:rPr>
          <w:rFonts w:ascii="Times New Roman" w:hAnsi="Times New Roman" w:cs="Times New Roman"/>
          <w:sz w:val="24"/>
          <w:szCs w:val="24"/>
        </w:rPr>
      </w:pPr>
      <w:r>
        <w:rPr>
          <w:rFonts w:ascii="Times New Roman" w:hAnsi="Times New Roman" w:cs="Times New Roman"/>
          <w:sz w:val="24"/>
          <w:szCs w:val="24"/>
        </w:rPr>
        <w:t>Gore, et al. “</w:t>
      </w:r>
      <w:r w:rsidRPr="002E71F2">
        <w:rPr>
          <w:rFonts w:ascii="Times New Roman" w:hAnsi="Times New Roman" w:cs="Times New Roman"/>
          <w:sz w:val="24"/>
          <w:szCs w:val="24"/>
        </w:rPr>
        <w:t>Evaluating a conservation investment designed</w:t>
      </w:r>
      <w:r w:rsidR="0001798E">
        <w:rPr>
          <w:rFonts w:ascii="Times New Roman" w:hAnsi="Times New Roman" w:cs="Times New Roman"/>
          <w:sz w:val="24"/>
          <w:szCs w:val="24"/>
        </w:rPr>
        <w:t xml:space="preserve"> to reduce human-</w:t>
      </w:r>
    </w:p>
    <w:p w14:paraId="0ED21681" w14:textId="2E966557" w:rsidR="00904140" w:rsidRPr="00BE76DA" w:rsidRDefault="002E71F2" w:rsidP="0001798E">
      <w:pPr>
        <w:spacing w:after="0"/>
        <w:ind w:firstLine="720"/>
        <w:rPr>
          <w:rFonts w:ascii="Times New Roman" w:hAnsi="Times New Roman" w:cs="Times New Roman"/>
          <w:sz w:val="24"/>
          <w:szCs w:val="24"/>
        </w:rPr>
      </w:pPr>
      <w:r w:rsidRPr="002E71F2">
        <w:rPr>
          <w:rFonts w:ascii="Times New Roman" w:hAnsi="Times New Roman" w:cs="Times New Roman"/>
          <w:sz w:val="24"/>
          <w:szCs w:val="24"/>
        </w:rPr>
        <w:t>wildlife conflicts</w:t>
      </w:r>
      <w:r>
        <w:rPr>
          <w:rFonts w:ascii="Times New Roman" w:hAnsi="Times New Roman" w:cs="Times New Roman"/>
          <w:sz w:val="24"/>
          <w:szCs w:val="24"/>
        </w:rPr>
        <w:t xml:space="preserve">.” </w:t>
      </w:r>
      <w:r>
        <w:rPr>
          <w:rFonts w:ascii="Times New Roman" w:hAnsi="Times New Roman" w:cs="Times New Roman"/>
          <w:i/>
          <w:sz w:val="24"/>
          <w:szCs w:val="24"/>
        </w:rPr>
        <w:t xml:space="preserve">Conversation Letters </w:t>
      </w:r>
      <w:r w:rsidR="0001798E">
        <w:rPr>
          <w:rFonts w:ascii="Times New Roman" w:hAnsi="Times New Roman" w:cs="Times New Roman"/>
          <w:sz w:val="24"/>
          <w:szCs w:val="24"/>
        </w:rPr>
        <w:t>1, no. 3 (2008): 136-145.</w:t>
      </w:r>
      <w:r w:rsidR="00904140" w:rsidRPr="00BE76DA">
        <w:rPr>
          <w:rFonts w:ascii="Times New Roman" w:hAnsi="Times New Roman" w:cs="Times New Roman"/>
          <w:sz w:val="24"/>
          <w:szCs w:val="24"/>
        </w:rPr>
        <w:br/>
      </w:r>
      <w:proofErr w:type="spellStart"/>
      <w:r w:rsidR="00904140" w:rsidRPr="00BE76DA">
        <w:rPr>
          <w:rFonts w:ascii="Times New Roman" w:hAnsi="Times New Roman" w:cs="Times New Roman"/>
          <w:sz w:val="24"/>
          <w:szCs w:val="24"/>
        </w:rPr>
        <w:t>Grilo</w:t>
      </w:r>
      <w:proofErr w:type="spellEnd"/>
      <w:r w:rsidR="00904140"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 xml:space="preserve">et al. “Influence of aesthetic appreciation of wildlife </w:t>
      </w:r>
      <w:r w:rsidR="00904140" w:rsidRPr="00BE76DA">
        <w:rPr>
          <w:rFonts w:ascii="Times New Roman" w:hAnsi="Times New Roman" w:cs="Times New Roman"/>
          <w:sz w:val="24"/>
          <w:szCs w:val="24"/>
        </w:rPr>
        <w:t xml:space="preserve">species </w:t>
      </w:r>
      <w:r w:rsidR="00501C6C" w:rsidRPr="00BE76DA">
        <w:rPr>
          <w:rFonts w:ascii="Times New Roman" w:hAnsi="Times New Roman" w:cs="Times New Roman"/>
          <w:sz w:val="24"/>
          <w:szCs w:val="24"/>
        </w:rPr>
        <w:t xml:space="preserve">on </w:t>
      </w:r>
      <w:r w:rsidR="00907940" w:rsidRPr="00BE76DA">
        <w:rPr>
          <w:rFonts w:ascii="Times New Roman" w:hAnsi="Times New Roman" w:cs="Times New Roman"/>
          <w:sz w:val="24"/>
          <w:szCs w:val="24"/>
        </w:rPr>
        <w:t>atti</w:t>
      </w:r>
      <w:r w:rsidR="00904140" w:rsidRPr="00BE76DA">
        <w:rPr>
          <w:rFonts w:ascii="Times New Roman" w:hAnsi="Times New Roman" w:cs="Times New Roman"/>
          <w:sz w:val="24"/>
          <w:szCs w:val="24"/>
        </w:rPr>
        <w:t>tudes</w:t>
      </w:r>
    </w:p>
    <w:p w14:paraId="4547D9A9" w14:textId="77777777" w:rsidR="00904140" w:rsidRPr="00BE76DA" w:rsidRDefault="00907940" w:rsidP="00904140">
      <w:pPr>
        <w:spacing w:after="0"/>
        <w:ind w:firstLine="720"/>
        <w:rPr>
          <w:rFonts w:ascii="Times New Roman" w:hAnsi="Times New Roman" w:cs="Times New Roman"/>
          <w:i/>
          <w:sz w:val="24"/>
          <w:szCs w:val="24"/>
        </w:rPr>
      </w:pPr>
      <w:r w:rsidRPr="00BE76DA">
        <w:rPr>
          <w:rFonts w:ascii="Times New Roman" w:hAnsi="Times New Roman" w:cs="Times New Roman"/>
          <w:sz w:val="24"/>
          <w:szCs w:val="24"/>
        </w:rPr>
        <w:t>towards their conserv</w:t>
      </w:r>
      <w:r w:rsidR="00501C6C" w:rsidRPr="00BE76DA">
        <w:rPr>
          <w:rFonts w:ascii="Times New Roman" w:hAnsi="Times New Roman" w:cs="Times New Roman"/>
          <w:sz w:val="24"/>
          <w:szCs w:val="24"/>
        </w:rPr>
        <w:t xml:space="preserve">ation in Kenyan </w:t>
      </w:r>
      <w:proofErr w:type="spellStart"/>
      <w:r w:rsidR="00501C6C" w:rsidRPr="00BE76DA">
        <w:rPr>
          <w:rFonts w:ascii="Times New Roman" w:hAnsi="Times New Roman" w:cs="Times New Roman"/>
          <w:sz w:val="24"/>
          <w:szCs w:val="24"/>
        </w:rPr>
        <w:t>agr</w:t>
      </w:r>
      <w:r w:rsidR="00904140" w:rsidRPr="00BE76DA">
        <w:rPr>
          <w:rFonts w:ascii="Times New Roman" w:hAnsi="Times New Roman" w:cs="Times New Roman"/>
          <w:sz w:val="24"/>
          <w:szCs w:val="24"/>
        </w:rPr>
        <w:t>opastoralist</w:t>
      </w:r>
      <w:proofErr w:type="spellEnd"/>
      <w:r w:rsidR="00904140" w:rsidRPr="00BE76DA">
        <w:rPr>
          <w:rFonts w:ascii="Times New Roman" w:hAnsi="Times New Roman" w:cs="Times New Roman"/>
          <w:sz w:val="24"/>
          <w:szCs w:val="24"/>
        </w:rPr>
        <w:t xml:space="preserve"> communities.” </w:t>
      </w:r>
      <w:proofErr w:type="spellStart"/>
      <w:r w:rsidR="00904140" w:rsidRPr="00BE76DA">
        <w:rPr>
          <w:rFonts w:ascii="Times New Roman" w:hAnsi="Times New Roman" w:cs="Times New Roman"/>
          <w:i/>
          <w:sz w:val="24"/>
          <w:szCs w:val="24"/>
        </w:rPr>
        <w:t>Plos</w:t>
      </w:r>
      <w:proofErr w:type="spellEnd"/>
    </w:p>
    <w:p w14:paraId="5316F749" w14:textId="7E399AD6" w:rsidR="00907940" w:rsidRPr="00BE76DA" w:rsidRDefault="005303F8" w:rsidP="00904140">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One</w:t>
      </w:r>
      <w:r w:rsidR="00501C6C" w:rsidRPr="00BE76DA">
        <w:rPr>
          <w:rFonts w:ascii="Times New Roman" w:hAnsi="Times New Roman" w:cs="Times New Roman"/>
          <w:sz w:val="24"/>
          <w:szCs w:val="24"/>
        </w:rPr>
        <w:t xml:space="preserve"> </w:t>
      </w:r>
      <w:r w:rsidRPr="00BE76DA">
        <w:rPr>
          <w:rFonts w:ascii="Times New Roman" w:hAnsi="Times New Roman" w:cs="Times New Roman"/>
          <w:sz w:val="24"/>
          <w:szCs w:val="24"/>
        </w:rPr>
        <w:t xml:space="preserve">9, no. </w:t>
      </w:r>
      <w:r w:rsidR="00907940" w:rsidRPr="00BE76DA">
        <w:rPr>
          <w:rFonts w:ascii="Times New Roman" w:hAnsi="Times New Roman" w:cs="Times New Roman"/>
          <w:sz w:val="24"/>
          <w:szCs w:val="24"/>
        </w:rPr>
        <w:t xml:space="preserve">2 (2014): e88842. </w:t>
      </w:r>
    </w:p>
    <w:p w14:paraId="37AEDE5A" w14:textId="77777777" w:rsidR="00904140" w:rsidRPr="00BE76DA" w:rsidRDefault="00904140" w:rsidP="00904140">
      <w:pPr>
        <w:spacing w:after="0"/>
        <w:rPr>
          <w:rFonts w:ascii="Times New Roman" w:hAnsi="Times New Roman" w:cs="Times New Roman"/>
          <w:sz w:val="24"/>
          <w:szCs w:val="24"/>
        </w:rPr>
      </w:pPr>
      <w:r w:rsidRPr="00BE76DA">
        <w:rPr>
          <w:rFonts w:ascii="Times New Roman" w:hAnsi="Times New Roman" w:cs="Times New Roman"/>
          <w:sz w:val="24"/>
          <w:szCs w:val="24"/>
        </w:rPr>
        <w:t xml:space="preserve">Hennessy, Dubach, and </w:t>
      </w:r>
      <w:proofErr w:type="spellStart"/>
      <w:r w:rsidRPr="00BE76DA">
        <w:rPr>
          <w:rFonts w:ascii="Times New Roman" w:hAnsi="Times New Roman" w:cs="Times New Roman"/>
          <w:sz w:val="24"/>
          <w:szCs w:val="24"/>
        </w:rPr>
        <w:t>Gehrt</w:t>
      </w:r>
      <w:proofErr w:type="spellEnd"/>
      <w:r w:rsidR="00907940" w:rsidRPr="00BE76DA">
        <w:rPr>
          <w:rFonts w:ascii="Times New Roman" w:hAnsi="Times New Roman" w:cs="Times New Roman"/>
          <w:sz w:val="24"/>
          <w:szCs w:val="24"/>
        </w:rPr>
        <w:t>. “Lon</w:t>
      </w:r>
      <w:r w:rsidRPr="00BE76DA">
        <w:rPr>
          <w:rFonts w:ascii="Times New Roman" w:hAnsi="Times New Roman" w:cs="Times New Roman"/>
          <w:sz w:val="24"/>
          <w:szCs w:val="24"/>
        </w:rPr>
        <w:t xml:space="preserve">g-term pair bonding and genetic </w:t>
      </w:r>
      <w:r w:rsidR="00907940" w:rsidRPr="00BE76DA">
        <w:rPr>
          <w:rFonts w:ascii="Times New Roman" w:hAnsi="Times New Roman" w:cs="Times New Roman"/>
          <w:sz w:val="24"/>
          <w:szCs w:val="24"/>
        </w:rPr>
        <w:t>evidence for</w:t>
      </w:r>
    </w:p>
    <w:p w14:paraId="4FE30A0F" w14:textId="45FA0348" w:rsidR="00904140" w:rsidRPr="00BE76DA" w:rsidRDefault="00907940" w:rsidP="00904140">
      <w:pPr>
        <w:spacing w:after="0"/>
        <w:ind w:firstLine="720"/>
        <w:rPr>
          <w:rFonts w:ascii="Times New Roman" w:hAnsi="Times New Roman" w:cs="Times New Roman"/>
          <w:sz w:val="24"/>
          <w:szCs w:val="24"/>
        </w:rPr>
      </w:pPr>
      <w:r w:rsidRPr="00BE76DA">
        <w:rPr>
          <w:rFonts w:ascii="Times New Roman" w:hAnsi="Times New Roman" w:cs="Times New Roman"/>
          <w:sz w:val="24"/>
          <w:szCs w:val="24"/>
        </w:rPr>
        <w:t>monogamy among urban coyotes (</w:t>
      </w:r>
      <w:proofErr w:type="spellStart"/>
      <w:r w:rsidRPr="00BE76DA">
        <w:rPr>
          <w:rFonts w:ascii="Times New Roman" w:hAnsi="Times New Roman" w:cs="Times New Roman"/>
          <w:sz w:val="24"/>
          <w:szCs w:val="24"/>
        </w:rPr>
        <w:t>Canis</w:t>
      </w:r>
      <w:proofErr w:type="spellEnd"/>
      <w:r w:rsidRPr="00BE76DA">
        <w:rPr>
          <w:rFonts w:ascii="Times New Roman" w:hAnsi="Times New Roman" w:cs="Times New Roman"/>
          <w:sz w:val="24"/>
          <w:szCs w:val="24"/>
        </w:rPr>
        <w:t xml:space="preserve"> </w:t>
      </w:r>
      <w:proofErr w:type="spellStart"/>
      <w:r w:rsidRPr="00BE76DA">
        <w:rPr>
          <w:rFonts w:ascii="Times New Roman" w:hAnsi="Times New Roman" w:cs="Times New Roman"/>
          <w:sz w:val="24"/>
          <w:szCs w:val="24"/>
        </w:rPr>
        <w:t>latrans</w:t>
      </w:r>
      <w:proofErr w:type="spellEnd"/>
      <w:r w:rsidRPr="00BE76DA">
        <w:rPr>
          <w:rFonts w:ascii="Times New Roman" w:hAnsi="Times New Roman" w:cs="Times New Roman"/>
          <w:sz w:val="24"/>
          <w:szCs w:val="24"/>
        </w:rPr>
        <w:t xml:space="preserve">).” </w:t>
      </w:r>
      <w:r w:rsidRPr="00BE76DA">
        <w:rPr>
          <w:rFonts w:ascii="Times New Roman" w:hAnsi="Times New Roman" w:cs="Times New Roman"/>
          <w:i/>
          <w:sz w:val="24"/>
          <w:szCs w:val="24"/>
        </w:rPr>
        <w:t>Jo</w:t>
      </w:r>
      <w:r w:rsidR="00501C6C" w:rsidRPr="00BE76DA">
        <w:rPr>
          <w:rFonts w:ascii="Times New Roman" w:hAnsi="Times New Roman" w:cs="Times New Roman"/>
          <w:i/>
          <w:sz w:val="24"/>
          <w:szCs w:val="24"/>
        </w:rPr>
        <w:t>urnal of</w:t>
      </w:r>
      <w:r w:rsidR="00904140" w:rsidRPr="00BE76DA">
        <w:rPr>
          <w:rFonts w:ascii="Times New Roman" w:hAnsi="Times New Roman" w:cs="Times New Roman"/>
          <w:i/>
          <w:sz w:val="24"/>
          <w:szCs w:val="24"/>
        </w:rPr>
        <w:t xml:space="preserve"> </w:t>
      </w:r>
      <w:r w:rsidRPr="00BE76DA">
        <w:rPr>
          <w:rFonts w:ascii="Times New Roman" w:hAnsi="Times New Roman" w:cs="Times New Roman"/>
          <w:i/>
          <w:sz w:val="24"/>
          <w:szCs w:val="24"/>
        </w:rPr>
        <w:t>Mammalogy</w:t>
      </w:r>
    </w:p>
    <w:p w14:paraId="35B5AE23" w14:textId="5872E8BE" w:rsidR="00907940" w:rsidRPr="00BE76DA" w:rsidRDefault="005303F8" w:rsidP="00904140">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93, no. </w:t>
      </w:r>
      <w:r w:rsidR="00907940" w:rsidRPr="00BE76DA">
        <w:rPr>
          <w:rFonts w:ascii="Times New Roman" w:hAnsi="Times New Roman" w:cs="Times New Roman"/>
          <w:sz w:val="24"/>
          <w:szCs w:val="24"/>
        </w:rPr>
        <w:t>3 (2012):</w:t>
      </w:r>
      <w:r w:rsidR="00501C6C"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 xml:space="preserve">732-742. </w:t>
      </w:r>
    </w:p>
    <w:p w14:paraId="1B15B9E0" w14:textId="77777777" w:rsidR="00A80FB0" w:rsidRPr="00BE76DA" w:rsidRDefault="00A80FB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Holle</w:t>
      </w:r>
      <w:proofErr w:type="spellEnd"/>
      <w:r w:rsidRPr="00BE76DA">
        <w:rPr>
          <w:rFonts w:ascii="Times New Roman" w:hAnsi="Times New Roman" w:cs="Times New Roman"/>
          <w:sz w:val="24"/>
          <w:szCs w:val="24"/>
        </w:rPr>
        <w:t>, et al</w:t>
      </w:r>
      <w:r w:rsidR="00907940" w:rsidRPr="00BE76DA">
        <w:rPr>
          <w:rFonts w:ascii="Times New Roman" w:hAnsi="Times New Roman" w:cs="Times New Roman"/>
          <w:sz w:val="24"/>
          <w:szCs w:val="24"/>
        </w:rPr>
        <w:t>. "Diet and general availability of prey of the coyote (</w:t>
      </w:r>
      <w:proofErr w:type="spellStart"/>
      <w:r w:rsidR="00907940" w:rsidRPr="00BE76DA">
        <w:rPr>
          <w:rFonts w:ascii="Times New Roman" w:hAnsi="Times New Roman" w:cs="Times New Roman"/>
          <w:sz w:val="24"/>
          <w:szCs w:val="24"/>
        </w:rPr>
        <w:t>Canis</w:t>
      </w:r>
      <w:proofErr w:type="spellEnd"/>
      <w:r w:rsidR="00907940" w:rsidRPr="00BE76DA">
        <w:rPr>
          <w:rFonts w:ascii="Times New Roman" w:hAnsi="Times New Roman" w:cs="Times New Roman"/>
          <w:sz w:val="24"/>
          <w:szCs w:val="24"/>
        </w:rPr>
        <w:t xml:space="preserve"> </w:t>
      </w:r>
      <w:proofErr w:type="spellStart"/>
      <w:r w:rsidRPr="00BE76DA">
        <w:rPr>
          <w:rFonts w:ascii="Times New Roman" w:hAnsi="Times New Roman" w:cs="Times New Roman"/>
          <w:sz w:val="24"/>
          <w:szCs w:val="24"/>
        </w:rPr>
        <w:t>latrans</w:t>
      </w:r>
      <w:proofErr w:type="spellEnd"/>
      <w:r w:rsidRPr="00BE76DA">
        <w:rPr>
          <w:rFonts w:ascii="Times New Roman" w:hAnsi="Times New Roman" w:cs="Times New Roman"/>
          <w:sz w:val="24"/>
          <w:szCs w:val="24"/>
        </w:rPr>
        <w:t>) at</w:t>
      </w:r>
    </w:p>
    <w:p w14:paraId="056D27A9" w14:textId="77777777" w:rsidR="00DC1019" w:rsidRPr="00BE76DA" w:rsidRDefault="00A80FB0" w:rsidP="00A80FB0">
      <w:pPr>
        <w:spacing w:after="0"/>
        <w:ind w:firstLine="720"/>
        <w:rPr>
          <w:rFonts w:ascii="Times New Roman" w:hAnsi="Times New Roman" w:cs="Times New Roman"/>
          <w:sz w:val="24"/>
          <w:szCs w:val="24"/>
        </w:rPr>
      </w:pPr>
      <w:r w:rsidRPr="00BE76DA">
        <w:rPr>
          <w:rFonts w:ascii="Times New Roman" w:hAnsi="Times New Roman" w:cs="Times New Roman"/>
          <w:sz w:val="24"/>
          <w:szCs w:val="24"/>
        </w:rPr>
        <w:t>t</w:t>
      </w:r>
      <w:r w:rsidR="00501C6C" w:rsidRPr="00BE76DA">
        <w:rPr>
          <w:rFonts w:ascii="Times New Roman" w:hAnsi="Times New Roman" w:cs="Times New Roman"/>
          <w:sz w:val="24"/>
          <w:szCs w:val="24"/>
        </w:rPr>
        <w:t>he</w:t>
      </w:r>
      <w:r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Wichita</w:t>
      </w:r>
      <w:r w:rsidR="00501C6C"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Mountains National Wild</w:t>
      </w:r>
      <w:r w:rsidRPr="00BE76DA">
        <w:rPr>
          <w:rFonts w:ascii="Times New Roman" w:hAnsi="Times New Roman" w:cs="Times New Roman"/>
          <w:sz w:val="24"/>
          <w:szCs w:val="24"/>
        </w:rPr>
        <w:t>life Refuge, Oklahoma."</w:t>
      </w:r>
      <w:r w:rsidR="00DC1019" w:rsidRPr="00BE76DA">
        <w:rPr>
          <w:rFonts w:ascii="Times New Roman" w:hAnsi="Times New Roman" w:cs="Times New Roman"/>
          <w:sz w:val="24"/>
          <w:szCs w:val="24"/>
        </w:rPr>
        <w:t xml:space="preserve"> </w:t>
      </w:r>
      <w:bookmarkStart w:id="28" w:name="_Hlk496182912"/>
      <w:r w:rsidR="00DC1019" w:rsidRPr="00BE76DA">
        <w:rPr>
          <w:rFonts w:ascii="Times New Roman" w:hAnsi="Times New Roman" w:cs="Times New Roman"/>
          <w:sz w:val="24"/>
          <w:szCs w:val="24"/>
        </w:rPr>
        <w:t>M.S. thesis,</w:t>
      </w:r>
    </w:p>
    <w:p w14:paraId="1ED98D72" w14:textId="3F445A40" w:rsidR="00907940" w:rsidRDefault="00DC1019" w:rsidP="00D43C27">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Oklahoma State University, </w:t>
      </w:r>
      <w:r w:rsidR="00A80FB0" w:rsidRPr="00BE76DA">
        <w:rPr>
          <w:rFonts w:ascii="Times New Roman" w:hAnsi="Times New Roman" w:cs="Times New Roman"/>
          <w:sz w:val="24"/>
          <w:szCs w:val="24"/>
        </w:rPr>
        <w:t xml:space="preserve">1977. </w:t>
      </w:r>
    </w:p>
    <w:p w14:paraId="232487A4" w14:textId="77777777" w:rsidR="00186D30" w:rsidRDefault="00186D30" w:rsidP="00186D30">
      <w:pPr>
        <w:spacing w:after="0"/>
        <w:rPr>
          <w:rFonts w:ascii="Times New Roman" w:hAnsi="Times New Roman" w:cs="Times New Roman"/>
          <w:sz w:val="24"/>
          <w:szCs w:val="24"/>
        </w:rPr>
      </w:pPr>
      <w:r>
        <w:rPr>
          <w:rFonts w:ascii="Times New Roman" w:hAnsi="Times New Roman" w:cs="Times New Roman"/>
          <w:sz w:val="24"/>
          <w:szCs w:val="24"/>
        </w:rPr>
        <w:t>Kellert and Berry. “</w:t>
      </w:r>
      <w:r w:rsidRPr="00186D30">
        <w:rPr>
          <w:rFonts w:ascii="Times New Roman" w:hAnsi="Times New Roman" w:cs="Times New Roman"/>
          <w:sz w:val="24"/>
          <w:szCs w:val="24"/>
        </w:rPr>
        <w:t>Attitudes, knowledge, a</w:t>
      </w:r>
      <w:r>
        <w:rPr>
          <w:rFonts w:ascii="Times New Roman" w:hAnsi="Times New Roman" w:cs="Times New Roman"/>
          <w:sz w:val="24"/>
          <w:szCs w:val="24"/>
        </w:rPr>
        <w:t>nd behaviors toward wildlife as</w:t>
      </w:r>
    </w:p>
    <w:p w14:paraId="3C472869" w14:textId="39FA79D3" w:rsidR="00186D30" w:rsidRPr="00BE76DA" w:rsidRDefault="00186D30" w:rsidP="00186D30">
      <w:pPr>
        <w:spacing w:after="0"/>
        <w:ind w:firstLine="720"/>
        <w:rPr>
          <w:rFonts w:ascii="Times New Roman" w:hAnsi="Times New Roman" w:cs="Times New Roman"/>
          <w:sz w:val="24"/>
          <w:szCs w:val="24"/>
        </w:rPr>
      </w:pPr>
      <w:r w:rsidRPr="00186D30">
        <w:rPr>
          <w:rFonts w:ascii="Times New Roman" w:hAnsi="Times New Roman" w:cs="Times New Roman"/>
          <w:sz w:val="24"/>
          <w:szCs w:val="24"/>
        </w:rPr>
        <w:t>affected by gender</w:t>
      </w:r>
      <w:r>
        <w:rPr>
          <w:rFonts w:ascii="Times New Roman" w:hAnsi="Times New Roman" w:cs="Times New Roman"/>
          <w:sz w:val="24"/>
          <w:szCs w:val="24"/>
        </w:rPr>
        <w:t xml:space="preserve">.” </w:t>
      </w:r>
      <w:r w:rsidRPr="00186D30">
        <w:rPr>
          <w:rFonts w:ascii="Times New Roman" w:hAnsi="Times New Roman" w:cs="Times New Roman"/>
          <w:i/>
          <w:sz w:val="24"/>
          <w:szCs w:val="24"/>
        </w:rPr>
        <w:t>Wildlife Society Bulletin</w:t>
      </w:r>
      <w:r>
        <w:rPr>
          <w:rFonts w:ascii="Times New Roman" w:hAnsi="Times New Roman" w:cs="Times New Roman"/>
          <w:sz w:val="24"/>
          <w:szCs w:val="24"/>
        </w:rPr>
        <w:t xml:space="preserve"> 15</w:t>
      </w:r>
      <w:r w:rsidR="00337646">
        <w:rPr>
          <w:rFonts w:ascii="Times New Roman" w:hAnsi="Times New Roman" w:cs="Times New Roman"/>
          <w:sz w:val="24"/>
          <w:szCs w:val="24"/>
        </w:rPr>
        <w:t>, no. 3</w:t>
      </w:r>
      <w:r>
        <w:rPr>
          <w:rFonts w:ascii="Times New Roman" w:hAnsi="Times New Roman" w:cs="Times New Roman"/>
          <w:sz w:val="24"/>
          <w:szCs w:val="24"/>
        </w:rPr>
        <w:t xml:space="preserve"> (1987):</w:t>
      </w:r>
      <w:r w:rsidRPr="00186D30">
        <w:rPr>
          <w:rFonts w:ascii="Times New Roman" w:hAnsi="Times New Roman" w:cs="Times New Roman"/>
          <w:sz w:val="24"/>
          <w:szCs w:val="24"/>
        </w:rPr>
        <w:t xml:space="preserve"> 363-371</w:t>
      </w:r>
    </w:p>
    <w:bookmarkEnd w:id="28"/>
    <w:p w14:paraId="1B140BC8" w14:textId="77777777" w:rsidR="00E51B80" w:rsidRPr="00BE76DA" w:rsidRDefault="00E51B80" w:rsidP="00907940">
      <w:pPr>
        <w:spacing w:after="0"/>
        <w:rPr>
          <w:rFonts w:ascii="Times New Roman" w:hAnsi="Times New Roman" w:cs="Times New Roman"/>
          <w:sz w:val="24"/>
          <w:szCs w:val="24"/>
        </w:rPr>
      </w:pPr>
      <w:r w:rsidRPr="00BE76DA">
        <w:rPr>
          <w:rFonts w:ascii="Times New Roman" w:hAnsi="Times New Roman" w:cs="Times New Roman"/>
          <w:sz w:val="24"/>
          <w:szCs w:val="24"/>
        </w:rPr>
        <w:t>Ketcham, C. “The Rogue Agency: A USDA program that tortures dogs and kills</w:t>
      </w:r>
    </w:p>
    <w:p w14:paraId="0B64A1A5" w14:textId="070A7DF0" w:rsidR="00EB5FA1" w:rsidRPr="00BE76DA" w:rsidRDefault="00E51B80" w:rsidP="00907940">
      <w:pPr>
        <w:spacing w:after="0"/>
        <w:rPr>
          <w:rFonts w:ascii="Times New Roman" w:hAnsi="Times New Roman" w:cs="Times New Roman"/>
          <w:sz w:val="24"/>
          <w:szCs w:val="24"/>
        </w:rPr>
      </w:pPr>
      <w:r w:rsidRPr="00BE76DA">
        <w:rPr>
          <w:rFonts w:ascii="Times New Roman" w:hAnsi="Times New Roman" w:cs="Times New Roman"/>
          <w:sz w:val="24"/>
          <w:szCs w:val="24"/>
        </w:rPr>
        <w:tab/>
        <w:t xml:space="preserve">endangered species.” </w:t>
      </w:r>
      <w:proofErr w:type="spellStart"/>
      <w:r w:rsidR="00A03DF5" w:rsidRPr="00BE76DA">
        <w:rPr>
          <w:rFonts w:ascii="Times New Roman" w:hAnsi="Times New Roman" w:cs="Times New Roman"/>
          <w:i/>
          <w:sz w:val="24"/>
          <w:szCs w:val="24"/>
        </w:rPr>
        <w:t>Harpers</w:t>
      </w:r>
      <w:proofErr w:type="spellEnd"/>
      <w:r w:rsidR="00A03DF5" w:rsidRPr="00BE76DA">
        <w:rPr>
          <w:rFonts w:ascii="Times New Roman" w:hAnsi="Times New Roman" w:cs="Times New Roman"/>
          <w:i/>
          <w:sz w:val="24"/>
          <w:szCs w:val="24"/>
        </w:rPr>
        <w:t xml:space="preserve"> Magazi</w:t>
      </w:r>
      <w:r w:rsidR="00755D12" w:rsidRPr="00BE76DA">
        <w:rPr>
          <w:rFonts w:ascii="Times New Roman" w:hAnsi="Times New Roman" w:cs="Times New Roman"/>
          <w:i/>
          <w:sz w:val="24"/>
          <w:szCs w:val="24"/>
        </w:rPr>
        <w:t>ne</w:t>
      </w:r>
      <w:r w:rsidR="00755D12" w:rsidRPr="00BE76DA">
        <w:rPr>
          <w:rFonts w:ascii="Times New Roman" w:hAnsi="Times New Roman" w:cs="Times New Roman"/>
          <w:sz w:val="24"/>
          <w:szCs w:val="24"/>
        </w:rPr>
        <w:t>, March, 2016.</w:t>
      </w:r>
    </w:p>
    <w:p w14:paraId="7150BFE4" w14:textId="132EF473" w:rsidR="00A03DF5" w:rsidRPr="00BE76DA" w:rsidRDefault="00772D56" w:rsidP="00EB5FA1">
      <w:pPr>
        <w:spacing w:after="0"/>
        <w:ind w:firstLine="720"/>
        <w:rPr>
          <w:rFonts w:ascii="Times New Roman" w:hAnsi="Times New Roman" w:cs="Times New Roman"/>
          <w:sz w:val="24"/>
          <w:szCs w:val="24"/>
        </w:rPr>
      </w:pPr>
      <w:hyperlink r:id="rId23" w:history="1">
        <w:r w:rsidR="00A03DF5" w:rsidRPr="00BE76DA">
          <w:rPr>
            <w:rStyle w:val="Hyperlink"/>
            <w:rFonts w:ascii="Times New Roman" w:hAnsi="Times New Roman" w:cs="Times New Roman"/>
            <w:color w:val="auto"/>
            <w:sz w:val="24"/>
            <w:szCs w:val="24"/>
            <w:u w:val="none"/>
          </w:rPr>
          <w:t>https://harpers.org/archive/2016/03/the-rogue-agency/</w:t>
        </w:r>
      </w:hyperlink>
      <w:r w:rsidR="00A03DF5" w:rsidRPr="00BE76DA">
        <w:rPr>
          <w:rFonts w:ascii="Times New Roman" w:hAnsi="Times New Roman" w:cs="Times New Roman"/>
          <w:sz w:val="24"/>
          <w:szCs w:val="24"/>
        </w:rPr>
        <w:t xml:space="preserve"> </w:t>
      </w:r>
    </w:p>
    <w:p w14:paraId="323C3ACF" w14:textId="77777777" w:rsidR="00D43C27" w:rsidRPr="00BE76DA" w:rsidRDefault="00907940" w:rsidP="00D43C27">
      <w:pPr>
        <w:spacing w:after="0"/>
        <w:rPr>
          <w:rFonts w:ascii="Times New Roman" w:hAnsi="Times New Roman" w:cs="Times New Roman"/>
          <w:sz w:val="24"/>
          <w:szCs w:val="24"/>
        </w:rPr>
      </w:pPr>
      <w:r w:rsidRPr="00BE76DA">
        <w:rPr>
          <w:rFonts w:ascii="Times New Roman" w:hAnsi="Times New Roman" w:cs="Times New Roman"/>
          <w:sz w:val="24"/>
          <w:szCs w:val="24"/>
        </w:rPr>
        <w:t>“Legendary Native American Figures: Coyote t</w:t>
      </w:r>
      <w:r w:rsidR="00D43C27" w:rsidRPr="00BE76DA">
        <w:rPr>
          <w:rFonts w:ascii="Times New Roman" w:hAnsi="Times New Roman" w:cs="Times New Roman"/>
          <w:sz w:val="24"/>
          <w:szCs w:val="24"/>
        </w:rPr>
        <w:t>he Trickster (Southwest).”</w:t>
      </w:r>
    </w:p>
    <w:p w14:paraId="6D246CDE" w14:textId="18A94EAE" w:rsidR="00EB5FA1" w:rsidRPr="00BE76DA" w:rsidRDefault="00D43C27" w:rsidP="00D43C27">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Accessed </w:t>
      </w:r>
      <w:r w:rsidR="00EB5FA1" w:rsidRPr="00BE76DA">
        <w:rPr>
          <w:rFonts w:ascii="Times New Roman" w:hAnsi="Times New Roman" w:cs="Times New Roman"/>
          <w:sz w:val="24"/>
          <w:szCs w:val="24"/>
        </w:rPr>
        <w:t>February 3, 2016.</w:t>
      </w:r>
    </w:p>
    <w:p w14:paraId="41DE826B" w14:textId="118496E2" w:rsidR="00907940" w:rsidRPr="00BE76DA" w:rsidRDefault="00772D56" w:rsidP="00D43C27">
      <w:pPr>
        <w:spacing w:after="0"/>
        <w:ind w:firstLine="720"/>
        <w:rPr>
          <w:rFonts w:ascii="Times New Roman" w:hAnsi="Times New Roman" w:cs="Times New Roman"/>
          <w:sz w:val="24"/>
          <w:szCs w:val="24"/>
        </w:rPr>
      </w:pPr>
      <w:hyperlink r:id="rId24" w:history="1">
        <w:r w:rsidR="00907940" w:rsidRPr="00BE76DA">
          <w:rPr>
            <w:rStyle w:val="Hyperlink"/>
            <w:rFonts w:ascii="Times New Roman" w:hAnsi="Times New Roman" w:cs="Times New Roman"/>
            <w:color w:val="auto"/>
            <w:sz w:val="24"/>
            <w:szCs w:val="24"/>
            <w:u w:val="none"/>
          </w:rPr>
          <w:t>http://www.native-languages.org/southwest-coyote.htm</w:t>
        </w:r>
      </w:hyperlink>
      <w:r w:rsidR="00907940"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br/>
        <w:t xml:space="preserve">Levy, S. “The New Top Dog.” </w:t>
      </w:r>
      <w:r w:rsidR="00907940" w:rsidRPr="00BE76DA">
        <w:rPr>
          <w:rFonts w:ascii="Times New Roman" w:hAnsi="Times New Roman" w:cs="Times New Roman"/>
          <w:i/>
          <w:sz w:val="24"/>
          <w:szCs w:val="24"/>
        </w:rPr>
        <w:t xml:space="preserve">Nature </w:t>
      </w:r>
      <w:r w:rsidR="005303F8" w:rsidRPr="00BE76DA">
        <w:rPr>
          <w:rFonts w:ascii="Times New Roman" w:hAnsi="Times New Roman" w:cs="Times New Roman"/>
          <w:sz w:val="24"/>
          <w:szCs w:val="24"/>
        </w:rPr>
        <w:t xml:space="preserve">485, no. </w:t>
      </w:r>
      <w:r w:rsidR="001358AE" w:rsidRPr="00BE76DA">
        <w:rPr>
          <w:rFonts w:ascii="Times New Roman" w:hAnsi="Times New Roman" w:cs="Times New Roman"/>
          <w:sz w:val="24"/>
          <w:szCs w:val="24"/>
        </w:rPr>
        <w:t>7398 (2012): 296-297.</w:t>
      </w:r>
      <w:r w:rsidR="00907940" w:rsidRPr="00BE76DA">
        <w:rPr>
          <w:rFonts w:ascii="Times New Roman" w:hAnsi="Times New Roman" w:cs="Times New Roman"/>
          <w:sz w:val="24"/>
          <w:szCs w:val="24"/>
        </w:rPr>
        <w:t xml:space="preserve"> </w:t>
      </w:r>
    </w:p>
    <w:p w14:paraId="40890E32" w14:textId="77777777" w:rsidR="00FB0C4B" w:rsidRPr="00BE76DA" w:rsidRDefault="00FB0C4B" w:rsidP="00907940">
      <w:pPr>
        <w:spacing w:after="0"/>
        <w:rPr>
          <w:rFonts w:ascii="Times New Roman" w:hAnsi="Times New Roman" w:cs="Times New Roman"/>
          <w:i/>
          <w:sz w:val="24"/>
          <w:szCs w:val="24"/>
        </w:rPr>
      </w:pPr>
      <w:proofErr w:type="spellStart"/>
      <w:r w:rsidRPr="00BE76DA">
        <w:rPr>
          <w:rFonts w:ascii="Times New Roman" w:hAnsi="Times New Roman" w:cs="Times New Roman"/>
          <w:sz w:val="24"/>
          <w:szCs w:val="24"/>
        </w:rPr>
        <w:lastRenderedPageBreak/>
        <w:t>Lijphart</w:t>
      </w:r>
      <w:proofErr w:type="spellEnd"/>
      <w:r w:rsidRPr="00BE76DA">
        <w:rPr>
          <w:rFonts w:ascii="Times New Roman" w:hAnsi="Times New Roman" w:cs="Times New Roman"/>
          <w:sz w:val="24"/>
          <w:szCs w:val="24"/>
        </w:rPr>
        <w:t xml:space="preserve">, A. </w:t>
      </w:r>
      <w:r w:rsidRPr="00BE76DA">
        <w:rPr>
          <w:rFonts w:ascii="Times New Roman" w:hAnsi="Times New Roman" w:cs="Times New Roman"/>
          <w:i/>
          <w:sz w:val="24"/>
          <w:szCs w:val="24"/>
        </w:rPr>
        <w:t>Democracies: Patterns of Majoritarian and Consensus Government</w:t>
      </w:r>
    </w:p>
    <w:p w14:paraId="61055E40" w14:textId="7DA01254" w:rsidR="00FB0C4B" w:rsidRPr="00BE76DA" w:rsidRDefault="00FB0C4B" w:rsidP="00FB0C4B">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in Twenty-One Countries</w:t>
      </w:r>
      <w:r w:rsidRPr="00BE76DA">
        <w:rPr>
          <w:rFonts w:ascii="Times New Roman" w:hAnsi="Times New Roman" w:cs="Times New Roman"/>
          <w:sz w:val="24"/>
          <w:szCs w:val="24"/>
        </w:rPr>
        <w:t>. New Haven: Yale University Press, 1984.</w:t>
      </w:r>
    </w:p>
    <w:p w14:paraId="366259A5" w14:textId="77777777" w:rsidR="007D1C89" w:rsidRPr="00BE76DA" w:rsidRDefault="007D1C89" w:rsidP="007D1C89">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Manfredo</w:t>
      </w:r>
      <w:proofErr w:type="spellEnd"/>
      <w:r w:rsidRPr="00BE76DA">
        <w:rPr>
          <w:rFonts w:ascii="Times New Roman" w:hAnsi="Times New Roman" w:cs="Times New Roman"/>
          <w:sz w:val="24"/>
          <w:szCs w:val="24"/>
        </w:rPr>
        <w:t xml:space="preserve">, et al. “Values, trust, and cultural </w:t>
      </w:r>
      <w:r w:rsidR="0003016D" w:rsidRPr="00BE76DA">
        <w:rPr>
          <w:rFonts w:ascii="Times New Roman" w:hAnsi="Times New Roman" w:cs="Times New Roman"/>
          <w:sz w:val="24"/>
          <w:szCs w:val="24"/>
        </w:rPr>
        <w:t>backlash in conservati</w:t>
      </w:r>
      <w:r w:rsidRPr="00BE76DA">
        <w:rPr>
          <w:rFonts w:ascii="Times New Roman" w:hAnsi="Times New Roman" w:cs="Times New Roman"/>
          <w:sz w:val="24"/>
          <w:szCs w:val="24"/>
        </w:rPr>
        <w:t>on governance:</w:t>
      </w:r>
    </w:p>
    <w:p w14:paraId="1D3EC4E0" w14:textId="77777777" w:rsidR="007D1C89" w:rsidRPr="00BE76DA" w:rsidRDefault="0003016D" w:rsidP="007D1C89">
      <w:pPr>
        <w:spacing w:after="0"/>
        <w:ind w:firstLine="720"/>
        <w:rPr>
          <w:rFonts w:ascii="Times New Roman" w:hAnsi="Times New Roman" w:cs="Times New Roman"/>
          <w:i/>
          <w:sz w:val="24"/>
          <w:szCs w:val="24"/>
        </w:rPr>
      </w:pPr>
      <w:r w:rsidRPr="00BE76DA">
        <w:rPr>
          <w:rFonts w:ascii="Times New Roman" w:hAnsi="Times New Roman" w:cs="Times New Roman"/>
          <w:sz w:val="24"/>
          <w:szCs w:val="24"/>
        </w:rPr>
        <w:t>The case of wildlife management in</w:t>
      </w:r>
      <w:r w:rsidR="007D1C89" w:rsidRPr="00BE76DA">
        <w:rPr>
          <w:rFonts w:ascii="Times New Roman" w:hAnsi="Times New Roman" w:cs="Times New Roman"/>
          <w:sz w:val="24"/>
          <w:szCs w:val="24"/>
        </w:rPr>
        <w:t xml:space="preserve"> </w:t>
      </w:r>
      <w:r w:rsidRPr="00BE76DA">
        <w:rPr>
          <w:rFonts w:ascii="Times New Roman" w:hAnsi="Times New Roman" w:cs="Times New Roman"/>
          <w:sz w:val="24"/>
          <w:szCs w:val="24"/>
        </w:rPr>
        <w:t>the United States</w:t>
      </w:r>
      <w:r w:rsidR="007D1C89" w:rsidRPr="00BE76DA">
        <w:rPr>
          <w:rFonts w:ascii="Times New Roman" w:hAnsi="Times New Roman" w:cs="Times New Roman"/>
          <w:sz w:val="24"/>
          <w:szCs w:val="24"/>
        </w:rPr>
        <w:t xml:space="preserve">.” </w:t>
      </w:r>
      <w:r w:rsidR="007D1C89" w:rsidRPr="00BE76DA">
        <w:rPr>
          <w:rFonts w:ascii="Times New Roman" w:hAnsi="Times New Roman" w:cs="Times New Roman"/>
          <w:i/>
          <w:sz w:val="24"/>
          <w:szCs w:val="24"/>
        </w:rPr>
        <w:t>Biological</w:t>
      </w:r>
    </w:p>
    <w:p w14:paraId="00EC272A" w14:textId="0BA72D70" w:rsidR="00CB0580" w:rsidRPr="00BE76DA" w:rsidRDefault="0003016D" w:rsidP="007D1C89">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Conservation</w:t>
      </w:r>
      <w:r w:rsidRPr="00BE76DA">
        <w:rPr>
          <w:rFonts w:ascii="Times New Roman" w:hAnsi="Times New Roman" w:cs="Times New Roman"/>
          <w:sz w:val="24"/>
          <w:szCs w:val="24"/>
        </w:rPr>
        <w:t xml:space="preserve"> 214 (2017): 303-311.</w:t>
      </w:r>
    </w:p>
    <w:p w14:paraId="103E0EA0" w14:textId="77777777" w:rsidR="00907940" w:rsidRPr="00BE76DA" w:rsidRDefault="0090794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Mastro</w:t>
      </w:r>
      <w:proofErr w:type="spellEnd"/>
      <w:r w:rsidRPr="00BE76DA">
        <w:rPr>
          <w:rFonts w:ascii="Times New Roman" w:hAnsi="Times New Roman" w:cs="Times New Roman"/>
          <w:sz w:val="24"/>
          <w:szCs w:val="24"/>
        </w:rPr>
        <w:t>, L. “Life History and Ecology of Coyotes in the Mid-Atlantic States: A</w:t>
      </w:r>
    </w:p>
    <w:p w14:paraId="4DA2AEDE" w14:textId="77777777" w:rsidR="001F45A5" w:rsidRPr="00BE76DA" w:rsidRDefault="00907940" w:rsidP="001F45A5">
      <w:pPr>
        <w:spacing w:after="0"/>
        <w:ind w:firstLine="720"/>
        <w:rPr>
          <w:rFonts w:ascii="Times New Roman" w:hAnsi="Times New Roman" w:cs="Times New Roman"/>
          <w:sz w:val="24"/>
          <w:szCs w:val="24"/>
        </w:rPr>
      </w:pPr>
      <w:r w:rsidRPr="00BE76DA">
        <w:rPr>
          <w:rFonts w:ascii="Times New Roman" w:hAnsi="Times New Roman" w:cs="Times New Roman"/>
          <w:sz w:val="24"/>
          <w:szCs w:val="24"/>
        </w:rPr>
        <w:t>Summary of the Scientific Literature.”</w:t>
      </w:r>
      <w:r w:rsidRPr="00BE76DA">
        <w:rPr>
          <w:rFonts w:ascii="Times New Roman" w:hAnsi="Times New Roman" w:cs="Times New Roman"/>
          <w:i/>
          <w:sz w:val="24"/>
          <w:szCs w:val="24"/>
        </w:rPr>
        <w:t xml:space="preserve"> </w:t>
      </w:r>
      <w:r w:rsidR="001F45A5" w:rsidRPr="00BE76DA">
        <w:rPr>
          <w:rFonts w:ascii="Times New Roman" w:hAnsi="Times New Roman" w:cs="Times New Roman"/>
          <w:i/>
          <w:sz w:val="24"/>
          <w:szCs w:val="24"/>
        </w:rPr>
        <w:t>Southeastern Naturalist</w:t>
      </w:r>
      <w:r w:rsidR="001F45A5" w:rsidRPr="00BE76DA">
        <w:rPr>
          <w:rFonts w:ascii="Times New Roman" w:hAnsi="Times New Roman" w:cs="Times New Roman"/>
          <w:sz w:val="24"/>
          <w:szCs w:val="24"/>
        </w:rPr>
        <w:t xml:space="preserve"> 10, no. 4</w:t>
      </w:r>
    </w:p>
    <w:p w14:paraId="37C3DC1A" w14:textId="1AC86432" w:rsidR="00907940" w:rsidRDefault="001F45A5" w:rsidP="001F45A5">
      <w:pPr>
        <w:spacing w:after="0"/>
        <w:ind w:firstLine="720"/>
        <w:rPr>
          <w:rFonts w:ascii="Times New Roman" w:hAnsi="Times New Roman" w:cs="Times New Roman"/>
          <w:sz w:val="24"/>
          <w:szCs w:val="24"/>
        </w:rPr>
      </w:pPr>
      <w:r w:rsidRPr="00BE76DA">
        <w:rPr>
          <w:rFonts w:ascii="Times New Roman" w:hAnsi="Times New Roman" w:cs="Times New Roman"/>
          <w:sz w:val="24"/>
          <w:szCs w:val="24"/>
        </w:rPr>
        <w:t>(2011):721–730.</w:t>
      </w:r>
    </w:p>
    <w:p w14:paraId="73D8E507" w14:textId="77777777" w:rsidR="00553BC8" w:rsidRDefault="00CC3E84" w:rsidP="00CC3E84">
      <w:pPr>
        <w:spacing w:after="0"/>
        <w:rPr>
          <w:rFonts w:ascii="Times New Roman" w:hAnsi="Times New Roman" w:cs="Times New Roman"/>
          <w:i/>
          <w:sz w:val="24"/>
          <w:szCs w:val="24"/>
        </w:rPr>
      </w:pPr>
      <w:proofErr w:type="spellStart"/>
      <w:r>
        <w:rPr>
          <w:rFonts w:ascii="Times New Roman" w:hAnsi="Times New Roman" w:cs="Times New Roman"/>
          <w:sz w:val="24"/>
          <w:szCs w:val="24"/>
        </w:rPr>
        <w:t>Mbugua</w:t>
      </w:r>
      <w:proofErr w:type="spellEnd"/>
      <w:r>
        <w:rPr>
          <w:rFonts w:ascii="Times New Roman" w:hAnsi="Times New Roman" w:cs="Times New Roman"/>
          <w:sz w:val="24"/>
          <w:szCs w:val="24"/>
        </w:rPr>
        <w:t>, P. “</w:t>
      </w:r>
      <w:r w:rsidRPr="00CC3E84">
        <w:rPr>
          <w:rFonts w:ascii="Times New Roman" w:hAnsi="Times New Roman" w:cs="Times New Roman"/>
          <w:sz w:val="24"/>
          <w:szCs w:val="24"/>
        </w:rPr>
        <w:t>Wildlife Conservation Education</w:t>
      </w:r>
      <w:r>
        <w:rPr>
          <w:rFonts w:ascii="Times New Roman" w:hAnsi="Times New Roman" w:cs="Times New Roman"/>
          <w:sz w:val="24"/>
          <w:szCs w:val="24"/>
        </w:rPr>
        <w:t xml:space="preserve">.” </w:t>
      </w:r>
      <w:r w:rsidR="00553BC8">
        <w:rPr>
          <w:rFonts w:ascii="Times New Roman" w:hAnsi="Times New Roman" w:cs="Times New Roman"/>
          <w:i/>
          <w:sz w:val="24"/>
          <w:szCs w:val="24"/>
        </w:rPr>
        <w:t>The George Wright Forum;</w:t>
      </w:r>
    </w:p>
    <w:p w14:paraId="14B89258" w14:textId="2FE15DD1" w:rsidR="00CC3E84" w:rsidRPr="00CC3E84" w:rsidRDefault="00CC3E84" w:rsidP="00553BC8">
      <w:pPr>
        <w:spacing w:after="0"/>
        <w:ind w:firstLine="720"/>
        <w:rPr>
          <w:rFonts w:ascii="Times New Roman" w:hAnsi="Times New Roman" w:cs="Times New Roman"/>
          <w:sz w:val="24"/>
          <w:szCs w:val="24"/>
        </w:rPr>
      </w:pPr>
      <w:r w:rsidRPr="00CC3E84">
        <w:rPr>
          <w:rFonts w:ascii="Times New Roman" w:hAnsi="Times New Roman" w:cs="Times New Roman"/>
          <w:i/>
          <w:sz w:val="24"/>
          <w:szCs w:val="24"/>
        </w:rPr>
        <w:t>Hancock</w:t>
      </w:r>
      <w:r>
        <w:rPr>
          <w:rFonts w:ascii="Times New Roman" w:hAnsi="Times New Roman" w:cs="Times New Roman"/>
          <w:i/>
          <w:sz w:val="24"/>
          <w:szCs w:val="24"/>
        </w:rPr>
        <w:t xml:space="preserve"> </w:t>
      </w:r>
      <w:r>
        <w:rPr>
          <w:rFonts w:ascii="Times New Roman" w:hAnsi="Times New Roman" w:cs="Times New Roman"/>
          <w:sz w:val="24"/>
          <w:szCs w:val="24"/>
        </w:rPr>
        <w:t>29, no. 1 (</w:t>
      </w:r>
      <w:r w:rsidR="00553BC8">
        <w:rPr>
          <w:rFonts w:ascii="Times New Roman" w:hAnsi="Times New Roman" w:cs="Times New Roman"/>
          <w:sz w:val="24"/>
          <w:szCs w:val="24"/>
        </w:rPr>
        <w:t>2012): 59-66.</w:t>
      </w:r>
    </w:p>
    <w:p w14:paraId="45049AB6" w14:textId="77777777" w:rsidR="00192B8B" w:rsidRPr="00BE76DA" w:rsidRDefault="00907940" w:rsidP="00192B8B">
      <w:pPr>
        <w:spacing w:after="0"/>
        <w:rPr>
          <w:rFonts w:ascii="Times New Roman" w:hAnsi="Times New Roman" w:cs="Times New Roman"/>
          <w:sz w:val="24"/>
          <w:szCs w:val="24"/>
        </w:rPr>
      </w:pPr>
      <w:r w:rsidRPr="00BE76DA">
        <w:rPr>
          <w:rFonts w:ascii="Times New Roman" w:hAnsi="Times New Roman" w:cs="Times New Roman"/>
          <w:sz w:val="24"/>
          <w:szCs w:val="24"/>
        </w:rPr>
        <w:t>“Metro Residents Concerned About Neighborhood Coyote Sightings</w:t>
      </w:r>
      <w:r w:rsidR="00192B8B" w:rsidRPr="00BE76DA">
        <w:rPr>
          <w:rFonts w:ascii="Times New Roman" w:hAnsi="Times New Roman" w:cs="Times New Roman"/>
          <w:sz w:val="24"/>
          <w:szCs w:val="24"/>
        </w:rPr>
        <w:t xml:space="preserve">.” </w:t>
      </w:r>
      <w:r w:rsidR="00192B8B" w:rsidRPr="00BE76DA">
        <w:rPr>
          <w:rFonts w:ascii="Times New Roman" w:hAnsi="Times New Roman" w:cs="Times New Roman"/>
          <w:i/>
          <w:sz w:val="24"/>
          <w:szCs w:val="24"/>
        </w:rPr>
        <w:t>News 9</w:t>
      </w:r>
      <w:r w:rsidR="00192B8B" w:rsidRPr="00BE76DA">
        <w:rPr>
          <w:rFonts w:ascii="Times New Roman" w:hAnsi="Times New Roman" w:cs="Times New Roman"/>
          <w:sz w:val="24"/>
          <w:szCs w:val="24"/>
        </w:rPr>
        <w:t>,</w:t>
      </w:r>
    </w:p>
    <w:p w14:paraId="4D2F6EFB" w14:textId="77777777" w:rsidR="00192B8B" w:rsidRPr="00BE76DA" w:rsidRDefault="00192B8B" w:rsidP="00192B8B">
      <w:pPr>
        <w:spacing w:after="0"/>
        <w:ind w:firstLine="720"/>
        <w:rPr>
          <w:rFonts w:ascii="Times New Roman" w:hAnsi="Times New Roman" w:cs="Times New Roman"/>
          <w:sz w:val="24"/>
          <w:szCs w:val="24"/>
        </w:rPr>
      </w:pPr>
      <w:r w:rsidRPr="00BE76DA">
        <w:rPr>
          <w:rFonts w:ascii="Times New Roman" w:hAnsi="Times New Roman" w:cs="Times New Roman"/>
          <w:sz w:val="24"/>
          <w:szCs w:val="24"/>
        </w:rPr>
        <w:t>November 19, 2015.</w:t>
      </w:r>
    </w:p>
    <w:p w14:paraId="2EFE2AF9" w14:textId="0FB56663" w:rsidR="00DC7654" w:rsidRPr="00BE76DA" w:rsidRDefault="00DC7654" w:rsidP="00192B8B">
      <w:pPr>
        <w:spacing w:after="0"/>
        <w:ind w:firstLine="720"/>
        <w:rPr>
          <w:rFonts w:ascii="Times New Roman" w:hAnsi="Times New Roman" w:cs="Times New Roman"/>
          <w:sz w:val="24"/>
          <w:szCs w:val="24"/>
        </w:rPr>
      </w:pPr>
      <w:r w:rsidRPr="00BE76DA">
        <w:rPr>
          <w:rFonts w:ascii="Times New Roman" w:hAnsi="Times New Roman" w:cs="Times New Roman"/>
          <w:sz w:val="24"/>
          <w:szCs w:val="24"/>
        </w:rPr>
        <w:fldChar w:fldCharType="begin"/>
      </w:r>
      <w:r w:rsidRPr="00BE76DA">
        <w:rPr>
          <w:rFonts w:ascii="Times New Roman" w:hAnsi="Times New Roman" w:cs="Times New Roman"/>
          <w:sz w:val="24"/>
          <w:szCs w:val="24"/>
        </w:rPr>
        <w:instrText xml:space="preserve"> HYPERLINK "http://www.news9.com/story/30563626/edmond-residents-concerned</w:instrText>
      </w:r>
    </w:p>
    <w:p w14:paraId="67C36A6C" w14:textId="77777777" w:rsidR="00DC7654" w:rsidRPr="00BE76DA" w:rsidRDefault="00DC7654" w:rsidP="00DC7654">
      <w:pPr>
        <w:spacing w:after="0"/>
        <w:ind w:firstLine="720"/>
        <w:rPr>
          <w:rStyle w:val="Hyperlink"/>
          <w:rFonts w:ascii="Times New Roman" w:hAnsi="Times New Roman" w:cs="Times New Roman"/>
          <w:color w:val="auto"/>
          <w:sz w:val="24"/>
          <w:szCs w:val="24"/>
          <w:u w:val="none"/>
        </w:rPr>
      </w:pPr>
      <w:r w:rsidRPr="00BE76DA">
        <w:rPr>
          <w:rFonts w:ascii="Times New Roman" w:hAnsi="Times New Roman" w:cs="Times New Roman"/>
          <w:sz w:val="24"/>
          <w:szCs w:val="24"/>
        </w:rPr>
        <w:instrText xml:space="preserve">-about" </w:instrText>
      </w:r>
      <w:r w:rsidRPr="00BE76DA">
        <w:rPr>
          <w:rFonts w:ascii="Times New Roman" w:hAnsi="Times New Roman" w:cs="Times New Roman"/>
          <w:sz w:val="24"/>
          <w:szCs w:val="24"/>
        </w:rPr>
        <w:fldChar w:fldCharType="separate"/>
      </w:r>
      <w:r w:rsidRPr="00BE76DA">
        <w:rPr>
          <w:rStyle w:val="Hyperlink"/>
          <w:rFonts w:ascii="Times New Roman" w:hAnsi="Times New Roman" w:cs="Times New Roman"/>
          <w:color w:val="auto"/>
          <w:sz w:val="24"/>
          <w:szCs w:val="24"/>
          <w:u w:val="none"/>
        </w:rPr>
        <w:t>http://www.news9.com/story/30563626/edmond-residents-concerned</w:t>
      </w:r>
    </w:p>
    <w:p w14:paraId="128D0F2A" w14:textId="1F139309" w:rsidR="00907940" w:rsidRPr="00BE76DA" w:rsidRDefault="00DC7654" w:rsidP="00DC7654">
      <w:pPr>
        <w:spacing w:after="0"/>
        <w:ind w:firstLine="720"/>
        <w:rPr>
          <w:rFonts w:ascii="Times New Roman" w:hAnsi="Times New Roman" w:cs="Times New Roman"/>
          <w:sz w:val="24"/>
          <w:szCs w:val="24"/>
        </w:rPr>
      </w:pPr>
      <w:r w:rsidRPr="00BE76DA">
        <w:rPr>
          <w:rStyle w:val="Hyperlink"/>
          <w:rFonts w:ascii="Times New Roman" w:hAnsi="Times New Roman" w:cs="Times New Roman"/>
          <w:color w:val="auto"/>
          <w:sz w:val="24"/>
          <w:szCs w:val="24"/>
          <w:u w:val="none"/>
        </w:rPr>
        <w:t>-about</w:t>
      </w:r>
      <w:r w:rsidRPr="00BE76DA">
        <w:rPr>
          <w:rFonts w:ascii="Times New Roman" w:hAnsi="Times New Roman" w:cs="Times New Roman"/>
          <w:sz w:val="24"/>
          <w:szCs w:val="24"/>
        </w:rPr>
        <w:fldChar w:fldCharType="end"/>
      </w:r>
      <w:r w:rsidR="00907940" w:rsidRPr="00BE76DA">
        <w:rPr>
          <w:rFonts w:ascii="Times New Roman" w:hAnsi="Times New Roman" w:cs="Times New Roman"/>
          <w:sz w:val="24"/>
          <w:szCs w:val="24"/>
        </w:rPr>
        <w:t>-neighborhood-coyote-sightings</w:t>
      </w:r>
    </w:p>
    <w:p w14:paraId="0EBB4363" w14:textId="77777777" w:rsidR="006D50BF" w:rsidRPr="00BE76DA" w:rsidRDefault="000963CD" w:rsidP="00A26752">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Mincolla</w:t>
      </w:r>
      <w:proofErr w:type="spellEnd"/>
      <w:r w:rsidRPr="00BE76DA">
        <w:rPr>
          <w:rFonts w:ascii="Times New Roman" w:hAnsi="Times New Roman" w:cs="Times New Roman"/>
          <w:sz w:val="24"/>
          <w:szCs w:val="24"/>
        </w:rPr>
        <w:t xml:space="preserve">, </w:t>
      </w:r>
      <w:r w:rsidR="003A5965" w:rsidRPr="00BE76DA">
        <w:rPr>
          <w:rFonts w:ascii="Times New Roman" w:hAnsi="Times New Roman" w:cs="Times New Roman"/>
          <w:sz w:val="24"/>
          <w:szCs w:val="24"/>
        </w:rPr>
        <w:t>et al. “Socio-Ec</w:t>
      </w:r>
      <w:r w:rsidRPr="00BE76DA">
        <w:rPr>
          <w:rFonts w:ascii="Times New Roman" w:hAnsi="Times New Roman" w:cs="Times New Roman"/>
          <w:sz w:val="24"/>
          <w:szCs w:val="24"/>
        </w:rPr>
        <w:t xml:space="preserve">onomic Impact of the Coyote in Oklahoma.” </w:t>
      </w:r>
      <w:r w:rsidR="006D50BF" w:rsidRPr="00BE76DA">
        <w:rPr>
          <w:rFonts w:ascii="Times New Roman" w:hAnsi="Times New Roman" w:cs="Times New Roman"/>
          <w:sz w:val="24"/>
          <w:szCs w:val="24"/>
        </w:rPr>
        <w:t>M.S.</w:t>
      </w:r>
    </w:p>
    <w:p w14:paraId="3D595E2F" w14:textId="7C7FC655" w:rsidR="003A5965" w:rsidRPr="00BE76DA" w:rsidRDefault="006D50BF" w:rsidP="006D50BF">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thesis, </w:t>
      </w:r>
      <w:proofErr w:type="spellStart"/>
      <w:r w:rsidRPr="00BE76DA">
        <w:rPr>
          <w:rFonts w:ascii="Times New Roman" w:hAnsi="Times New Roman" w:cs="Times New Roman"/>
          <w:sz w:val="24"/>
          <w:szCs w:val="24"/>
        </w:rPr>
        <w:t>ShareOK</w:t>
      </w:r>
      <w:proofErr w:type="spellEnd"/>
      <w:r w:rsidRPr="00BE76DA">
        <w:rPr>
          <w:rFonts w:ascii="Times New Roman" w:hAnsi="Times New Roman" w:cs="Times New Roman"/>
          <w:sz w:val="24"/>
          <w:szCs w:val="24"/>
        </w:rPr>
        <w:t>,</w:t>
      </w:r>
      <w:r w:rsidR="003A5965" w:rsidRPr="00BE76DA">
        <w:rPr>
          <w:rFonts w:ascii="Times New Roman" w:hAnsi="Times New Roman" w:cs="Times New Roman"/>
          <w:sz w:val="24"/>
          <w:szCs w:val="24"/>
        </w:rPr>
        <w:t xml:space="preserve"> 2015.</w:t>
      </w:r>
    </w:p>
    <w:p w14:paraId="0C5F9059" w14:textId="77777777" w:rsidR="000963CD" w:rsidRPr="00BE76DA" w:rsidRDefault="00907940" w:rsidP="00907940">
      <w:pPr>
        <w:spacing w:after="0"/>
        <w:rPr>
          <w:rFonts w:ascii="Times New Roman" w:hAnsi="Times New Roman" w:cs="Times New Roman"/>
          <w:sz w:val="24"/>
          <w:szCs w:val="24"/>
        </w:rPr>
      </w:pPr>
      <w:r w:rsidRPr="00BE76DA">
        <w:rPr>
          <w:rFonts w:ascii="Times New Roman" w:hAnsi="Times New Roman" w:cs="Times New Roman"/>
          <w:sz w:val="24"/>
          <w:szCs w:val="24"/>
        </w:rPr>
        <w:t xml:space="preserve">Mitchell, Jaeger, </w:t>
      </w:r>
      <w:r w:rsidR="000963CD" w:rsidRPr="00BE76DA">
        <w:rPr>
          <w:rFonts w:ascii="Times New Roman" w:hAnsi="Times New Roman" w:cs="Times New Roman"/>
          <w:sz w:val="24"/>
          <w:szCs w:val="24"/>
        </w:rPr>
        <w:t xml:space="preserve">and </w:t>
      </w:r>
      <w:r w:rsidRPr="00BE76DA">
        <w:rPr>
          <w:rFonts w:ascii="Times New Roman" w:hAnsi="Times New Roman" w:cs="Times New Roman"/>
          <w:sz w:val="24"/>
          <w:szCs w:val="24"/>
        </w:rPr>
        <w:t>Barrett. “Coyote Depredation Managemen</w:t>
      </w:r>
      <w:r w:rsidR="000963CD" w:rsidRPr="00BE76DA">
        <w:rPr>
          <w:rFonts w:ascii="Times New Roman" w:hAnsi="Times New Roman" w:cs="Times New Roman"/>
          <w:sz w:val="24"/>
          <w:szCs w:val="24"/>
        </w:rPr>
        <w:t>t: Current</w:t>
      </w:r>
    </w:p>
    <w:p w14:paraId="60011E20" w14:textId="10F5B601" w:rsidR="000963CD" w:rsidRPr="00BE76DA" w:rsidRDefault="00DC7654" w:rsidP="000963C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Methods</w:t>
      </w:r>
      <w:r w:rsidR="000963CD"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and Research</w:t>
      </w:r>
      <w:r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 xml:space="preserve">Needs.” </w:t>
      </w:r>
      <w:r w:rsidR="00907940" w:rsidRPr="00BE76DA">
        <w:rPr>
          <w:rFonts w:ascii="Times New Roman" w:hAnsi="Times New Roman" w:cs="Times New Roman"/>
          <w:i/>
          <w:sz w:val="24"/>
          <w:szCs w:val="24"/>
        </w:rPr>
        <w:t>Wildlife Society Bull</w:t>
      </w:r>
      <w:r w:rsidR="000963CD" w:rsidRPr="00BE76DA">
        <w:rPr>
          <w:rFonts w:ascii="Times New Roman" w:hAnsi="Times New Roman" w:cs="Times New Roman"/>
          <w:i/>
          <w:sz w:val="24"/>
          <w:szCs w:val="24"/>
        </w:rPr>
        <w:t>etin</w:t>
      </w:r>
      <w:r w:rsidR="000963CD" w:rsidRPr="00BE76DA">
        <w:rPr>
          <w:rFonts w:ascii="Times New Roman" w:hAnsi="Times New Roman" w:cs="Times New Roman"/>
          <w:sz w:val="24"/>
          <w:szCs w:val="24"/>
        </w:rPr>
        <w:t xml:space="preserve"> 32 (2004):</w:t>
      </w:r>
    </w:p>
    <w:p w14:paraId="29A81EAF" w14:textId="792A1F56" w:rsidR="00907940" w:rsidRPr="00BE76DA" w:rsidRDefault="00907940" w:rsidP="000963C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1209-1218. </w:t>
      </w:r>
    </w:p>
    <w:p w14:paraId="501B4F2B" w14:textId="61696BCD" w:rsidR="00DC7654" w:rsidRPr="00BE76DA" w:rsidRDefault="000963CD" w:rsidP="00907940">
      <w:pPr>
        <w:spacing w:after="0"/>
        <w:rPr>
          <w:rFonts w:ascii="Times New Roman" w:hAnsi="Times New Roman" w:cs="Times New Roman"/>
          <w:i/>
          <w:sz w:val="24"/>
          <w:szCs w:val="24"/>
        </w:rPr>
      </w:pPr>
      <w:r w:rsidRPr="00BE76DA">
        <w:rPr>
          <w:rFonts w:ascii="Times New Roman" w:hAnsi="Times New Roman" w:cs="Times New Roman"/>
          <w:sz w:val="24"/>
          <w:szCs w:val="24"/>
        </w:rPr>
        <w:t>Mowry and</w:t>
      </w:r>
      <w:r w:rsidR="00907940" w:rsidRPr="00BE76DA">
        <w:rPr>
          <w:rFonts w:ascii="Times New Roman" w:hAnsi="Times New Roman" w:cs="Times New Roman"/>
          <w:sz w:val="24"/>
          <w:szCs w:val="24"/>
        </w:rPr>
        <w:t xml:space="preserve"> Edg</w:t>
      </w:r>
      <w:r w:rsidRPr="00BE76DA">
        <w:rPr>
          <w:rFonts w:ascii="Times New Roman" w:hAnsi="Times New Roman" w:cs="Times New Roman"/>
          <w:sz w:val="24"/>
          <w:szCs w:val="24"/>
        </w:rPr>
        <w:t>e</w:t>
      </w:r>
      <w:r w:rsidR="00907940" w:rsidRPr="00BE76DA">
        <w:rPr>
          <w:rFonts w:ascii="Times New Roman" w:hAnsi="Times New Roman" w:cs="Times New Roman"/>
          <w:sz w:val="24"/>
          <w:szCs w:val="24"/>
        </w:rPr>
        <w:t>. “Melanistic Coyotes in N</w:t>
      </w:r>
      <w:r w:rsidR="00DC7654" w:rsidRPr="00BE76DA">
        <w:rPr>
          <w:rFonts w:ascii="Times New Roman" w:hAnsi="Times New Roman" w:cs="Times New Roman"/>
          <w:sz w:val="24"/>
          <w:szCs w:val="24"/>
        </w:rPr>
        <w:t xml:space="preserve">orthwest Georgia.” </w:t>
      </w:r>
      <w:r w:rsidR="00DC7654" w:rsidRPr="00BE76DA">
        <w:rPr>
          <w:rFonts w:ascii="Times New Roman" w:hAnsi="Times New Roman" w:cs="Times New Roman"/>
          <w:i/>
          <w:sz w:val="24"/>
          <w:szCs w:val="24"/>
        </w:rPr>
        <w:t>Southeastern</w:t>
      </w:r>
    </w:p>
    <w:p w14:paraId="79071788" w14:textId="405EF3FC" w:rsidR="00907940" w:rsidRDefault="00907940" w:rsidP="00DC7654">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Naturalist</w:t>
      </w:r>
      <w:r w:rsidRPr="00BE76DA">
        <w:rPr>
          <w:rFonts w:ascii="Times New Roman" w:hAnsi="Times New Roman" w:cs="Times New Roman"/>
          <w:sz w:val="24"/>
          <w:szCs w:val="24"/>
        </w:rPr>
        <w:t xml:space="preserve"> 13</w:t>
      </w:r>
      <w:r w:rsidR="00DC7654" w:rsidRPr="00BE76DA">
        <w:rPr>
          <w:rFonts w:ascii="Times New Roman" w:hAnsi="Times New Roman" w:cs="Times New Roman"/>
          <w:sz w:val="24"/>
          <w:szCs w:val="24"/>
        </w:rPr>
        <w:t xml:space="preserve"> </w:t>
      </w:r>
      <w:r w:rsidRPr="00BE76DA">
        <w:rPr>
          <w:rFonts w:ascii="Times New Roman" w:hAnsi="Times New Roman" w:cs="Times New Roman"/>
          <w:sz w:val="24"/>
          <w:szCs w:val="24"/>
        </w:rPr>
        <w:t xml:space="preserve">(2014): 280-287. </w:t>
      </w:r>
    </w:p>
    <w:p w14:paraId="0F88D90F" w14:textId="77777777" w:rsidR="00E015B1" w:rsidRDefault="00E015B1" w:rsidP="00E015B1">
      <w:pPr>
        <w:spacing w:after="0"/>
        <w:rPr>
          <w:rFonts w:ascii="Times New Roman" w:hAnsi="Times New Roman" w:cs="Times New Roman"/>
          <w:sz w:val="24"/>
          <w:szCs w:val="24"/>
        </w:rPr>
      </w:pPr>
      <w:r>
        <w:rPr>
          <w:rFonts w:ascii="Times New Roman" w:hAnsi="Times New Roman" w:cs="Times New Roman"/>
          <w:sz w:val="24"/>
          <w:szCs w:val="24"/>
        </w:rPr>
        <w:t>National Park Service. “</w:t>
      </w:r>
      <w:r w:rsidRPr="00E015B1">
        <w:rPr>
          <w:rFonts w:ascii="Times New Roman" w:hAnsi="Times New Roman" w:cs="Times New Roman"/>
          <w:sz w:val="24"/>
          <w:szCs w:val="24"/>
        </w:rPr>
        <w:t>Conservation vs Pre</w:t>
      </w:r>
      <w:r>
        <w:rPr>
          <w:rFonts w:ascii="Times New Roman" w:hAnsi="Times New Roman" w:cs="Times New Roman"/>
          <w:sz w:val="24"/>
          <w:szCs w:val="24"/>
        </w:rPr>
        <w:t>servation and the National Park</w:t>
      </w:r>
    </w:p>
    <w:p w14:paraId="39F8BE6B" w14:textId="0158184C" w:rsidR="00E015B1" w:rsidRDefault="00E015B1" w:rsidP="00E015B1">
      <w:pPr>
        <w:spacing w:after="0"/>
        <w:ind w:firstLine="720"/>
        <w:rPr>
          <w:rFonts w:ascii="Times New Roman" w:hAnsi="Times New Roman" w:cs="Times New Roman"/>
          <w:sz w:val="24"/>
          <w:szCs w:val="24"/>
        </w:rPr>
      </w:pPr>
      <w:r w:rsidRPr="00E015B1">
        <w:rPr>
          <w:rFonts w:ascii="Times New Roman" w:hAnsi="Times New Roman" w:cs="Times New Roman"/>
          <w:sz w:val="24"/>
          <w:szCs w:val="24"/>
        </w:rPr>
        <w:t>Service</w:t>
      </w:r>
      <w:r>
        <w:rPr>
          <w:rFonts w:ascii="Times New Roman" w:hAnsi="Times New Roman" w:cs="Times New Roman"/>
          <w:sz w:val="24"/>
          <w:szCs w:val="24"/>
        </w:rPr>
        <w:t>.” Accessed November 28, 2017.</w:t>
      </w:r>
    </w:p>
    <w:p w14:paraId="49928617" w14:textId="2689A67B" w:rsidR="00E015B1" w:rsidRPr="00B65480" w:rsidRDefault="00772D56" w:rsidP="00E015B1">
      <w:pPr>
        <w:spacing w:after="0"/>
        <w:ind w:firstLine="720"/>
        <w:rPr>
          <w:rFonts w:ascii="Times New Roman" w:hAnsi="Times New Roman" w:cs="Times New Roman"/>
          <w:sz w:val="24"/>
          <w:szCs w:val="24"/>
        </w:rPr>
      </w:pPr>
      <w:hyperlink r:id="rId25" w:history="1">
        <w:r w:rsidR="00E015B1" w:rsidRPr="00B65480">
          <w:rPr>
            <w:rStyle w:val="Hyperlink"/>
            <w:rFonts w:ascii="Times New Roman" w:hAnsi="Times New Roman" w:cs="Times New Roman"/>
            <w:color w:val="auto"/>
            <w:sz w:val="24"/>
            <w:szCs w:val="24"/>
            <w:u w:val="none"/>
          </w:rPr>
          <w:t>https://www.nps.gov/klgo/learn/education/classrooms/conservation-vs</w:t>
        </w:r>
      </w:hyperlink>
    </w:p>
    <w:p w14:paraId="2BA8C3EC" w14:textId="51C346B7" w:rsidR="00E015B1" w:rsidRPr="00B65480" w:rsidRDefault="00E015B1" w:rsidP="00E015B1">
      <w:pPr>
        <w:spacing w:after="0"/>
        <w:ind w:firstLine="720"/>
        <w:rPr>
          <w:rFonts w:ascii="Times New Roman" w:hAnsi="Times New Roman" w:cs="Times New Roman"/>
          <w:sz w:val="24"/>
          <w:szCs w:val="24"/>
        </w:rPr>
      </w:pPr>
      <w:r w:rsidRPr="00B65480">
        <w:rPr>
          <w:rFonts w:ascii="Times New Roman" w:hAnsi="Times New Roman" w:cs="Times New Roman"/>
          <w:sz w:val="24"/>
          <w:szCs w:val="24"/>
        </w:rPr>
        <w:t>-preservation.htm</w:t>
      </w:r>
    </w:p>
    <w:p w14:paraId="496FE346" w14:textId="77777777" w:rsidR="00D34D4D" w:rsidRPr="00BE76DA" w:rsidRDefault="00D34D4D" w:rsidP="00D34D4D">
      <w:pPr>
        <w:spacing w:after="0"/>
        <w:rPr>
          <w:rFonts w:ascii="Times New Roman" w:hAnsi="Times New Roman" w:cs="Times New Roman"/>
          <w:sz w:val="24"/>
          <w:szCs w:val="24"/>
        </w:rPr>
      </w:pPr>
      <w:r w:rsidRPr="00BE76DA">
        <w:rPr>
          <w:rFonts w:ascii="Times New Roman" w:hAnsi="Times New Roman" w:cs="Times New Roman"/>
          <w:sz w:val="24"/>
          <w:szCs w:val="24"/>
        </w:rPr>
        <w:t>Oklahoma Department of Wildlife Conservation. “Coyote.” Accessed January 1,</w:t>
      </w:r>
    </w:p>
    <w:p w14:paraId="3291A20A" w14:textId="57253505" w:rsidR="00D34D4D" w:rsidRPr="00BE76DA" w:rsidRDefault="00D34D4D" w:rsidP="00D34D4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2016.</w:t>
      </w:r>
    </w:p>
    <w:p w14:paraId="38E58E10" w14:textId="24D882CB" w:rsidR="00D34D4D" w:rsidRPr="008A700B" w:rsidRDefault="00D34D4D" w:rsidP="00D34D4D">
      <w:pPr>
        <w:spacing w:after="0"/>
        <w:rPr>
          <w:rFonts w:ascii="Times New Roman" w:hAnsi="Times New Roman" w:cs="Times New Roman"/>
          <w:sz w:val="24"/>
          <w:szCs w:val="24"/>
        </w:rPr>
      </w:pPr>
      <w:r w:rsidRPr="00BE76DA">
        <w:rPr>
          <w:rFonts w:ascii="Times New Roman" w:hAnsi="Times New Roman" w:cs="Times New Roman"/>
          <w:sz w:val="24"/>
          <w:szCs w:val="24"/>
        </w:rPr>
        <w:tab/>
      </w:r>
      <w:hyperlink r:id="rId26" w:history="1">
        <w:r w:rsidRPr="008A700B">
          <w:rPr>
            <w:rStyle w:val="Hyperlink"/>
            <w:rFonts w:ascii="Times New Roman" w:hAnsi="Times New Roman" w:cs="Times New Roman"/>
            <w:color w:val="auto"/>
            <w:sz w:val="24"/>
            <w:szCs w:val="24"/>
            <w:u w:val="none"/>
          </w:rPr>
          <w:t>http://www.wildlifedepartment.com/wildlifemgmt/species/coyote.htm</w:t>
        </w:r>
      </w:hyperlink>
      <w:r w:rsidRPr="008A700B">
        <w:rPr>
          <w:rFonts w:ascii="Times New Roman" w:hAnsi="Times New Roman" w:cs="Times New Roman"/>
          <w:sz w:val="24"/>
          <w:szCs w:val="24"/>
        </w:rPr>
        <w:t xml:space="preserve"> </w:t>
      </w:r>
    </w:p>
    <w:p w14:paraId="42171C52" w14:textId="77777777" w:rsidR="00D34D4D" w:rsidRPr="00BE76DA" w:rsidRDefault="00D34D4D" w:rsidP="00D34D4D">
      <w:pPr>
        <w:spacing w:after="0"/>
        <w:rPr>
          <w:rFonts w:ascii="Times New Roman" w:hAnsi="Times New Roman" w:cs="Times New Roman"/>
          <w:sz w:val="24"/>
          <w:szCs w:val="24"/>
        </w:rPr>
      </w:pPr>
      <w:r w:rsidRPr="00BE76DA">
        <w:rPr>
          <w:rFonts w:ascii="Times New Roman" w:hAnsi="Times New Roman" w:cs="Times New Roman"/>
          <w:sz w:val="24"/>
          <w:szCs w:val="24"/>
        </w:rPr>
        <w:t>Oklahoma State University. “Cleveland County Cooperative Extension.”</w:t>
      </w:r>
    </w:p>
    <w:p w14:paraId="0BA65EB1" w14:textId="77777777" w:rsidR="00D34D4D" w:rsidRPr="00BE76DA" w:rsidRDefault="00D34D4D" w:rsidP="00D34D4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Accessed February 2, 2017.</w:t>
      </w:r>
    </w:p>
    <w:p w14:paraId="088B6B2B" w14:textId="77777777" w:rsidR="00D34D4D" w:rsidRPr="00BE76DA" w:rsidRDefault="00772D56" w:rsidP="00D34D4D">
      <w:pPr>
        <w:spacing w:after="0"/>
        <w:ind w:firstLine="720"/>
        <w:rPr>
          <w:rFonts w:ascii="Times New Roman" w:hAnsi="Times New Roman" w:cs="Times New Roman"/>
          <w:sz w:val="24"/>
          <w:szCs w:val="24"/>
        </w:rPr>
      </w:pPr>
      <w:hyperlink r:id="rId27" w:history="1">
        <w:r w:rsidR="00D34D4D" w:rsidRPr="00BE76DA">
          <w:rPr>
            <w:rStyle w:val="Hyperlink"/>
            <w:rFonts w:ascii="Times New Roman" w:hAnsi="Times New Roman" w:cs="Times New Roman"/>
            <w:color w:val="auto"/>
            <w:sz w:val="24"/>
            <w:szCs w:val="24"/>
            <w:u w:val="none"/>
          </w:rPr>
          <w:t>http://oces.okstate.edu/cleveland/agriculture-wildlife/wildlife</w:t>
        </w:r>
      </w:hyperlink>
    </w:p>
    <w:p w14:paraId="0A14F5EF" w14:textId="634C108F" w:rsidR="00D34D4D" w:rsidRDefault="00D34D4D" w:rsidP="00D34D4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-management-1</w:t>
      </w:r>
    </w:p>
    <w:p w14:paraId="1E6BD838" w14:textId="77777777" w:rsidR="00004879" w:rsidRDefault="00004879" w:rsidP="00004879">
      <w:pPr>
        <w:spacing w:after="0"/>
        <w:rPr>
          <w:rFonts w:ascii="Times New Roman" w:hAnsi="Times New Roman" w:cs="Times New Roman"/>
          <w:sz w:val="24"/>
          <w:szCs w:val="24"/>
        </w:rPr>
      </w:pPr>
      <w:r>
        <w:rPr>
          <w:rFonts w:ascii="Times New Roman" w:hAnsi="Times New Roman" w:cs="Times New Roman"/>
          <w:sz w:val="24"/>
          <w:szCs w:val="24"/>
        </w:rPr>
        <w:t>Paulson, N. “</w:t>
      </w:r>
      <w:r w:rsidRPr="00004879">
        <w:rPr>
          <w:rFonts w:ascii="Times New Roman" w:hAnsi="Times New Roman" w:cs="Times New Roman"/>
          <w:sz w:val="24"/>
          <w:szCs w:val="24"/>
        </w:rPr>
        <w:t>Representing Wildlife Management:</w:t>
      </w:r>
      <w:r>
        <w:rPr>
          <w:rFonts w:ascii="Times New Roman" w:hAnsi="Times New Roman" w:cs="Times New Roman"/>
          <w:sz w:val="24"/>
          <w:szCs w:val="24"/>
        </w:rPr>
        <w:t xml:space="preserve"> Sustainable Hunting Narratives</w:t>
      </w:r>
    </w:p>
    <w:p w14:paraId="0EBAECA5" w14:textId="77777777" w:rsidR="00004879" w:rsidRDefault="00004879" w:rsidP="00004879">
      <w:pPr>
        <w:spacing w:after="0"/>
        <w:ind w:firstLine="720"/>
        <w:rPr>
          <w:rFonts w:ascii="Times New Roman" w:hAnsi="Times New Roman" w:cs="Times New Roman"/>
          <w:sz w:val="24"/>
          <w:szCs w:val="24"/>
        </w:rPr>
      </w:pPr>
      <w:r w:rsidRPr="00004879">
        <w:rPr>
          <w:rFonts w:ascii="Times New Roman" w:hAnsi="Times New Roman" w:cs="Times New Roman"/>
          <w:sz w:val="24"/>
          <w:szCs w:val="24"/>
        </w:rPr>
        <w:t>at the International Wildlife Museum</w:t>
      </w:r>
      <w:r>
        <w:rPr>
          <w:rFonts w:ascii="Times New Roman" w:hAnsi="Times New Roman" w:cs="Times New Roman"/>
          <w:sz w:val="24"/>
          <w:szCs w:val="24"/>
        </w:rPr>
        <w:t xml:space="preserve">.” </w:t>
      </w:r>
      <w:r w:rsidRPr="00004879">
        <w:rPr>
          <w:rFonts w:ascii="Times New Roman" w:hAnsi="Times New Roman" w:cs="Times New Roman"/>
          <w:i/>
          <w:sz w:val="24"/>
          <w:szCs w:val="24"/>
        </w:rPr>
        <w:t>Nature + Culture</w:t>
      </w:r>
      <w:r>
        <w:rPr>
          <w:rFonts w:ascii="Times New Roman" w:hAnsi="Times New Roman" w:cs="Times New Roman"/>
          <w:sz w:val="24"/>
          <w:szCs w:val="24"/>
        </w:rPr>
        <w:t xml:space="preserve"> 9, no. 1 (2014):</w:t>
      </w:r>
    </w:p>
    <w:p w14:paraId="782437EE" w14:textId="7776417A" w:rsidR="00004879" w:rsidRPr="00BE76DA" w:rsidRDefault="00004879" w:rsidP="00004879">
      <w:pPr>
        <w:spacing w:after="0"/>
        <w:ind w:firstLine="720"/>
        <w:rPr>
          <w:rStyle w:val="Hyperlink"/>
          <w:rFonts w:ascii="Times New Roman" w:hAnsi="Times New Roman" w:cs="Times New Roman"/>
          <w:i/>
          <w:color w:val="auto"/>
          <w:sz w:val="24"/>
          <w:szCs w:val="24"/>
          <w:u w:val="none"/>
        </w:rPr>
      </w:pPr>
      <w:r w:rsidRPr="00004879">
        <w:rPr>
          <w:rFonts w:ascii="Times New Roman" w:hAnsi="Times New Roman" w:cs="Times New Roman"/>
          <w:sz w:val="24"/>
          <w:szCs w:val="24"/>
        </w:rPr>
        <w:t>87-112</w:t>
      </w:r>
    </w:p>
    <w:p w14:paraId="17BD2EEB" w14:textId="77777777" w:rsidR="005303F8" w:rsidRPr="00BE76DA" w:rsidRDefault="000D29FE" w:rsidP="000D29FE">
      <w:pPr>
        <w:spacing w:after="0"/>
        <w:rPr>
          <w:rStyle w:val="Hyperlink"/>
          <w:rFonts w:ascii="Times New Roman" w:hAnsi="Times New Roman" w:cs="Times New Roman"/>
          <w:color w:val="auto"/>
          <w:sz w:val="24"/>
          <w:szCs w:val="24"/>
          <w:u w:val="none"/>
        </w:rPr>
      </w:pPr>
      <w:proofErr w:type="spellStart"/>
      <w:r w:rsidRPr="00BE76DA">
        <w:rPr>
          <w:rStyle w:val="Hyperlink"/>
          <w:rFonts w:ascii="Times New Roman" w:hAnsi="Times New Roman" w:cs="Times New Roman"/>
          <w:color w:val="auto"/>
          <w:sz w:val="24"/>
          <w:szCs w:val="24"/>
          <w:u w:val="none"/>
        </w:rPr>
        <w:t>Prugh</w:t>
      </w:r>
      <w:proofErr w:type="spellEnd"/>
      <w:r w:rsidRPr="00BE76DA">
        <w:rPr>
          <w:rStyle w:val="Hyperlink"/>
          <w:rFonts w:ascii="Times New Roman" w:hAnsi="Times New Roman" w:cs="Times New Roman"/>
          <w:color w:val="auto"/>
          <w:sz w:val="24"/>
          <w:szCs w:val="24"/>
          <w:u w:val="none"/>
        </w:rPr>
        <w:t xml:space="preserve">, et al. “The Rise of the </w:t>
      </w:r>
      <w:proofErr w:type="spellStart"/>
      <w:r w:rsidRPr="00BE76DA">
        <w:rPr>
          <w:rStyle w:val="Hyperlink"/>
          <w:rFonts w:ascii="Times New Roman" w:hAnsi="Times New Roman" w:cs="Times New Roman"/>
          <w:color w:val="auto"/>
          <w:sz w:val="24"/>
          <w:szCs w:val="24"/>
          <w:u w:val="none"/>
        </w:rPr>
        <w:t>Mesopredator</w:t>
      </w:r>
      <w:proofErr w:type="spellEnd"/>
      <w:r w:rsidRPr="00BE76DA">
        <w:rPr>
          <w:rStyle w:val="Hyperlink"/>
          <w:rFonts w:ascii="Times New Roman" w:hAnsi="Times New Roman" w:cs="Times New Roman"/>
          <w:color w:val="auto"/>
          <w:sz w:val="24"/>
          <w:szCs w:val="24"/>
          <w:u w:val="none"/>
        </w:rPr>
        <w:t xml:space="preserve">.” </w:t>
      </w:r>
      <w:r w:rsidRPr="00BE76DA">
        <w:rPr>
          <w:rStyle w:val="Hyperlink"/>
          <w:rFonts w:ascii="Times New Roman" w:hAnsi="Times New Roman" w:cs="Times New Roman"/>
          <w:i/>
          <w:color w:val="auto"/>
          <w:sz w:val="24"/>
          <w:szCs w:val="24"/>
          <w:u w:val="none"/>
        </w:rPr>
        <w:t>Bioscience</w:t>
      </w:r>
      <w:r w:rsidR="005303F8" w:rsidRPr="00BE76DA">
        <w:rPr>
          <w:rStyle w:val="Hyperlink"/>
          <w:rFonts w:ascii="Times New Roman" w:hAnsi="Times New Roman" w:cs="Times New Roman"/>
          <w:color w:val="auto"/>
          <w:sz w:val="24"/>
          <w:szCs w:val="24"/>
          <w:u w:val="none"/>
        </w:rPr>
        <w:t xml:space="preserve"> </w:t>
      </w:r>
      <w:r w:rsidRPr="00BE76DA">
        <w:rPr>
          <w:rStyle w:val="Hyperlink"/>
          <w:rFonts w:ascii="Times New Roman" w:hAnsi="Times New Roman" w:cs="Times New Roman"/>
          <w:color w:val="auto"/>
          <w:sz w:val="24"/>
          <w:szCs w:val="24"/>
          <w:u w:val="none"/>
        </w:rPr>
        <w:t>59</w:t>
      </w:r>
      <w:r w:rsidR="005303F8" w:rsidRPr="00BE76DA">
        <w:rPr>
          <w:rStyle w:val="Hyperlink"/>
          <w:rFonts w:ascii="Times New Roman" w:hAnsi="Times New Roman" w:cs="Times New Roman"/>
          <w:color w:val="auto"/>
          <w:sz w:val="24"/>
          <w:szCs w:val="24"/>
          <w:u w:val="none"/>
        </w:rPr>
        <w:t xml:space="preserve">, no. </w:t>
      </w:r>
      <w:r w:rsidR="005C3499" w:rsidRPr="00BE76DA">
        <w:rPr>
          <w:rStyle w:val="Hyperlink"/>
          <w:rFonts w:ascii="Times New Roman" w:hAnsi="Times New Roman" w:cs="Times New Roman"/>
          <w:color w:val="auto"/>
          <w:sz w:val="24"/>
          <w:szCs w:val="24"/>
          <w:u w:val="none"/>
        </w:rPr>
        <w:t>9</w:t>
      </w:r>
      <w:r w:rsidR="00945D5D" w:rsidRPr="00BE76DA">
        <w:rPr>
          <w:rStyle w:val="Hyperlink"/>
          <w:rFonts w:ascii="Times New Roman" w:hAnsi="Times New Roman" w:cs="Times New Roman"/>
          <w:color w:val="auto"/>
          <w:sz w:val="24"/>
          <w:szCs w:val="24"/>
          <w:u w:val="none"/>
        </w:rPr>
        <w:t xml:space="preserve"> (2009)</w:t>
      </w:r>
      <w:r w:rsidR="005303F8" w:rsidRPr="00BE76DA">
        <w:rPr>
          <w:rStyle w:val="Hyperlink"/>
          <w:rFonts w:ascii="Times New Roman" w:hAnsi="Times New Roman" w:cs="Times New Roman"/>
          <w:color w:val="auto"/>
          <w:sz w:val="24"/>
          <w:szCs w:val="24"/>
          <w:u w:val="none"/>
        </w:rPr>
        <w:t>: 779</w:t>
      </w:r>
    </w:p>
    <w:p w14:paraId="31C57DE8" w14:textId="595A7CE3" w:rsidR="000D29FE" w:rsidRPr="00BE76DA" w:rsidRDefault="005303F8" w:rsidP="005303F8">
      <w:pPr>
        <w:spacing w:after="0"/>
        <w:ind w:firstLine="720"/>
        <w:rPr>
          <w:rStyle w:val="Hyperlink"/>
          <w:rFonts w:ascii="Times New Roman" w:hAnsi="Times New Roman" w:cs="Times New Roman"/>
          <w:color w:val="auto"/>
          <w:sz w:val="24"/>
          <w:szCs w:val="24"/>
          <w:u w:val="none"/>
        </w:rPr>
      </w:pPr>
      <w:r w:rsidRPr="00BE76DA">
        <w:rPr>
          <w:rStyle w:val="Hyperlink"/>
          <w:rFonts w:ascii="Times New Roman" w:hAnsi="Times New Roman" w:cs="Times New Roman"/>
          <w:color w:val="auto"/>
          <w:sz w:val="24"/>
          <w:szCs w:val="24"/>
          <w:u w:val="none"/>
        </w:rPr>
        <w:t>-</w:t>
      </w:r>
      <w:r w:rsidR="000D29FE" w:rsidRPr="00BE76DA">
        <w:rPr>
          <w:rStyle w:val="Hyperlink"/>
          <w:rFonts w:ascii="Times New Roman" w:hAnsi="Times New Roman" w:cs="Times New Roman"/>
          <w:color w:val="auto"/>
          <w:sz w:val="24"/>
          <w:szCs w:val="24"/>
          <w:u w:val="none"/>
        </w:rPr>
        <w:t>791.</w:t>
      </w:r>
    </w:p>
    <w:p w14:paraId="4ADA97E8" w14:textId="77777777" w:rsidR="00AD5817" w:rsidRPr="00BE76DA" w:rsidRDefault="00AD5817" w:rsidP="00AD5817">
      <w:pPr>
        <w:spacing w:after="0"/>
        <w:rPr>
          <w:rFonts w:ascii="Times New Roman" w:hAnsi="Times New Roman" w:cs="Times New Roman"/>
          <w:sz w:val="24"/>
          <w:szCs w:val="24"/>
        </w:rPr>
      </w:pPr>
      <w:r w:rsidRPr="00BE76DA">
        <w:rPr>
          <w:rFonts w:ascii="Times New Roman" w:hAnsi="Times New Roman" w:cs="Times New Roman"/>
          <w:sz w:val="24"/>
          <w:szCs w:val="24"/>
        </w:rPr>
        <w:t>Pugh, B</w:t>
      </w:r>
      <w:r w:rsidR="00D43C27" w:rsidRPr="00BE76DA">
        <w:rPr>
          <w:rFonts w:ascii="Times New Roman" w:hAnsi="Times New Roman" w:cs="Times New Roman"/>
          <w:sz w:val="24"/>
          <w:szCs w:val="24"/>
        </w:rPr>
        <w:t>. "Predator Control."</w:t>
      </w:r>
    </w:p>
    <w:p w14:paraId="1521D2DC" w14:textId="2176C8FE" w:rsidR="00907940" w:rsidRDefault="00772D56" w:rsidP="00AD5817">
      <w:pPr>
        <w:spacing w:after="0"/>
        <w:ind w:firstLine="720"/>
        <w:rPr>
          <w:rFonts w:ascii="Times New Roman" w:hAnsi="Times New Roman" w:cs="Times New Roman"/>
          <w:sz w:val="24"/>
          <w:szCs w:val="24"/>
        </w:rPr>
      </w:pPr>
      <w:hyperlink r:id="rId28" w:history="1">
        <w:r w:rsidR="00907940" w:rsidRPr="00536DF5">
          <w:rPr>
            <w:rStyle w:val="Hyperlink"/>
            <w:rFonts w:ascii="Times New Roman" w:hAnsi="Times New Roman" w:cs="Times New Roman"/>
            <w:color w:val="auto"/>
            <w:sz w:val="24"/>
            <w:szCs w:val="24"/>
            <w:u w:val="none"/>
          </w:rPr>
          <w:t>http://agecon.okstate.edu/meatgoat/files/Chapter%2013.pdf</w:t>
        </w:r>
      </w:hyperlink>
      <w:r w:rsidR="00907940" w:rsidRPr="00536DF5">
        <w:rPr>
          <w:rFonts w:ascii="Times New Roman" w:hAnsi="Times New Roman" w:cs="Times New Roman"/>
          <w:sz w:val="24"/>
          <w:szCs w:val="24"/>
        </w:rPr>
        <w:t xml:space="preserve"> </w:t>
      </w:r>
    </w:p>
    <w:p w14:paraId="1190304D" w14:textId="77777777" w:rsidR="00042B6B" w:rsidRDefault="002A37FC" w:rsidP="002A37FC">
      <w:pPr>
        <w:spacing w:after="0"/>
        <w:rPr>
          <w:rFonts w:ascii="Times New Roman" w:hAnsi="Times New Roman" w:cs="Times New Roman"/>
          <w:i/>
          <w:sz w:val="24"/>
          <w:szCs w:val="24"/>
        </w:rPr>
      </w:pPr>
      <w:r>
        <w:rPr>
          <w:rFonts w:ascii="Times New Roman" w:hAnsi="Times New Roman" w:cs="Times New Roman"/>
          <w:sz w:val="24"/>
          <w:szCs w:val="24"/>
        </w:rPr>
        <w:t xml:space="preserve">Rausch, D. “Direct Democracy in Oklahoma.” </w:t>
      </w:r>
      <w:r w:rsidR="00042B6B">
        <w:rPr>
          <w:rFonts w:ascii="Times New Roman" w:hAnsi="Times New Roman" w:cs="Times New Roman"/>
          <w:i/>
          <w:sz w:val="24"/>
          <w:szCs w:val="24"/>
        </w:rPr>
        <w:t>The Almanac of Oklahoma Politics</w:t>
      </w:r>
    </w:p>
    <w:p w14:paraId="50A4C498" w14:textId="1A657318" w:rsidR="00A617C6" w:rsidRPr="002A37FC" w:rsidRDefault="00042B6B" w:rsidP="00A617C6">
      <w:pPr>
        <w:spacing w:after="0"/>
        <w:ind w:firstLine="720"/>
        <w:rPr>
          <w:rFonts w:ascii="Times New Roman" w:hAnsi="Times New Roman" w:cs="Times New Roman"/>
          <w:sz w:val="24"/>
          <w:szCs w:val="24"/>
        </w:rPr>
      </w:pPr>
      <w:r>
        <w:rPr>
          <w:rFonts w:ascii="Times New Roman" w:hAnsi="Times New Roman" w:cs="Times New Roman"/>
          <w:sz w:val="24"/>
          <w:szCs w:val="24"/>
        </w:rPr>
        <w:t>6 (1998): 33-36.</w:t>
      </w:r>
    </w:p>
    <w:p w14:paraId="5DAF64B3" w14:textId="433D7C81" w:rsidR="00563008" w:rsidRPr="00BE76DA" w:rsidRDefault="00563008" w:rsidP="00563008">
      <w:pPr>
        <w:spacing w:after="0"/>
        <w:rPr>
          <w:rFonts w:ascii="Times New Roman" w:hAnsi="Times New Roman" w:cs="Times New Roman"/>
          <w:sz w:val="24"/>
          <w:szCs w:val="24"/>
        </w:rPr>
      </w:pPr>
      <w:r w:rsidRPr="00BE76DA">
        <w:rPr>
          <w:rFonts w:ascii="Times New Roman" w:hAnsi="Times New Roman" w:cs="Times New Roman"/>
          <w:sz w:val="24"/>
          <w:szCs w:val="24"/>
        </w:rPr>
        <w:lastRenderedPageBreak/>
        <w:t xml:space="preserve">Reiter, Brunson, </w:t>
      </w:r>
      <w:r w:rsidR="000963CD" w:rsidRPr="00BE76DA">
        <w:rPr>
          <w:rFonts w:ascii="Times New Roman" w:hAnsi="Times New Roman" w:cs="Times New Roman"/>
          <w:sz w:val="24"/>
          <w:szCs w:val="24"/>
        </w:rPr>
        <w:t xml:space="preserve">and </w:t>
      </w:r>
      <w:r w:rsidRPr="00BE76DA">
        <w:rPr>
          <w:rFonts w:ascii="Times New Roman" w:hAnsi="Times New Roman" w:cs="Times New Roman"/>
          <w:sz w:val="24"/>
          <w:szCs w:val="24"/>
        </w:rPr>
        <w:t>Schmidt. “Public Attitudes toward Wildlife Damage</w:t>
      </w:r>
    </w:p>
    <w:p w14:paraId="69305478" w14:textId="77777777" w:rsidR="001018AE" w:rsidRPr="00BE76DA" w:rsidRDefault="00563008" w:rsidP="00563008">
      <w:pPr>
        <w:spacing w:after="0"/>
        <w:rPr>
          <w:rFonts w:ascii="Times New Roman" w:hAnsi="Times New Roman" w:cs="Times New Roman"/>
          <w:sz w:val="24"/>
          <w:szCs w:val="24"/>
        </w:rPr>
      </w:pPr>
      <w:r w:rsidRPr="00BE76DA">
        <w:rPr>
          <w:rFonts w:ascii="Times New Roman" w:hAnsi="Times New Roman" w:cs="Times New Roman"/>
          <w:sz w:val="24"/>
          <w:szCs w:val="24"/>
        </w:rPr>
        <w:tab/>
        <w:t xml:space="preserve">Management and Policy.” </w:t>
      </w:r>
      <w:r w:rsidRPr="00BE76DA">
        <w:rPr>
          <w:rFonts w:ascii="Times New Roman" w:hAnsi="Times New Roman" w:cs="Times New Roman"/>
          <w:i/>
          <w:sz w:val="24"/>
          <w:szCs w:val="24"/>
        </w:rPr>
        <w:t>Wildlife Society Bulletin</w:t>
      </w:r>
      <w:r w:rsidR="001018AE" w:rsidRPr="00BE76DA">
        <w:rPr>
          <w:rFonts w:ascii="Times New Roman" w:hAnsi="Times New Roman" w:cs="Times New Roman"/>
          <w:sz w:val="24"/>
          <w:szCs w:val="24"/>
        </w:rPr>
        <w:t xml:space="preserve"> 27, no. 3 (1999): 746</w:t>
      </w:r>
    </w:p>
    <w:p w14:paraId="4F7CA037" w14:textId="7A0EB9CF" w:rsidR="00563008" w:rsidRPr="00BE76DA" w:rsidRDefault="001018AE" w:rsidP="001018AE">
      <w:pPr>
        <w:spacing w:after="0"/>
        <w:ind w:firstLine="720"/>
        <w:rPr>
          <w:rFonts w:ascii="Times New Roman" w:hAnsi="Times New Roman" w:cs="Times New Roman"/>
          <w:sz w:val="24"/>
          <w:szCs w:val="24"/>
        </w:rPr>
      </w:pPr>
      <w:r w:rsidRPr="00BE76DA">
        <w:rPr>
          <w:rFonts w:ascii="Times New Roman" w:hAnsi="Times New Roman" w:cs="Times New Roman"/>
          <w:sz w:val="24"/>
          <w:szCs w:val="24"/>
        </w:rPr>
        <w:t>-</w:t>
      </w:r>
      <w:r w:rsidR="00563008" w:rsidRPr="00BE76DA">
        <w:rPr>
          <w:rFonts w:ascii="Times New Roman" w:hAnsi="Times New Roman" w:cs="Times New Roman"/>
          <w:sz w:val="24"/>
          <w:szCs w:val="24"/>
        </w:rPr>
        <w:t xml:space="preserve">758. </w:t>
      </w:r>
    </w:p>
    <w:p w14:paraId="427C44F6" w14:textId="49105C3A" w:rsidR="00DC7654" w:rsidRPr="00BE76DA" w:rsidRDefault="0090794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Skonhoft</w:t>
      </w:r>
      <w:proofErr w:type="spellEnd"/>
      <w:r w:rsidRPr="00BE76DA">
        <w:rPr>
          <w:rFonts w:ascii="Times New Roman" w:hAnsi="Times New Roman" w:cs="Times New Roman"/>
          <w:sz w:val="24"/>
          <w:szCs w:val="24"/>
        </w:rPr>
        <w:t xml:space="preserve">, Anders, </w:t>
      </w:r>
      <w:r w:rsidR="000963CD" w:rsidRPr="00BE76DA">
        <w:rPr>
          <w:rFonts w:ascii="Times New Roman" w:hAnsi="Times New Roman" w:cs="Times New Roman"/>
          <w:sz w:val="24"/>
          <w:szCs w:val="24"/>
        </w:rPr>
        <w:t xml:space="preserve">and </w:t>
      </w:r>
      <w:r w:rsidRPr="00BE76DA">
        <w:rPr>
          <w:rFonts w:ascii="Times New Roman" w:hAnsi="Times New Roman" w:cs="Times New Roman"/>
          <w:sz w:val="24"/>
          <w:szCs w:val="24"/>
        </w:rPr>
        <w:t xml:space="preserve">Jon Olaf </w:t>
      </w:r>
      <w:proofErr w:type="spellStart"/>
      <w:r w:rsidRPr="00BE76DA">
        <w:rPr>
          <w:rFonts w:ascii="Times New Roman" w:hAnsi="Times New Roman" w:cs="Times New Roman"/>
          <w:sz w:val="24"/>
          <w:szCs w:val="24"/>
        </w:rPr>
        <w:t>Olaussen</w:t>
      </w:r>
      <w:proofErr w:type="spellEnd"/>
      <w:r w:rsidRPr="00BE76DA">
        <w:rPr>
          <w:rFonts w:ascii="Times New Roman" w:hAnsi="Times New Roman" w:cs="Times New Roman"/>
          <w:sz w:val="24"/>
          <w:szCs w:val="24"/>
        </w:rPr>
        <w:t>. “Managing a Migrato</w:t>
      </w:r>
      <w:r w:rsidR="00DC7654" w:rsidRPr="00BE76DA">
        <w:rPr>
          <w:rFonts w:ascii="Times New Roman" w:hAnsi="Times New Roman" w:cs="Times New Roman"/>
          <w:sz w:val="24"/>
          <w:szCs w:val="24"/>
        </w:rPr>
        <w:t>ry Species That Is</w:t>
      </w:r>
    </w:p>
    <w:p w14:paraId="5489F77B" w14:textId="0085F0C5" w:rsidR="00907940" w:rsidRDefault="00907940" w:rsidP="00DC7654">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Both a Value and a Pest.” </w:t>
      </w:r>
      <w:r w:rsidRPr="00BE76DA">
        <w:rPr>
          <w:rFonts w:ascii="Times New Roman" w:hAnsi="Times New Roman" w:cs="Times New Roman"/>
          <w:i/>
          <w:sz w:val="24"/>
          <w:szCs w:val="24"/>
        </w:rPr>
        <w:t>Land Economics</w:t>
      </w:r>
      <w:r w:rsidR="001018AE" w:rsidRPr="00BE76DA">
        <w:rPr>
          <w:rFonts w:ascii="Times New Roman" w:hAnsi="Times New Roman" w:cs="Times New Roman"/>
          <w:sz w:val="24"/>
          <w:szCs w:val="24"/>
        </w:rPr>
        <w:t xml:space="preserve"> 81, no. </w:t>
      </w:r>
      <w:r w:rsidRPr="00BE76DA">
        <w:rPr>
          <w:rFonts w:ascii="Times New Roman" w:hAnsi="Times New Roman" w:cs="Times New Roman"/>
          <w:sz w:val="24"/>
          <w:szCs w:val="24"/>
        </w:rPr>
        <w:t xml:space="preserve">1 (2005): 34–50. </w:t>
      </w:r>
    </w:p>
    <w:p w14:paraId="2D725E7B" w14:textId="2C2D2064" w:rsidR="00D23274" w:rsidRDefault="00D23274" w:rsidP="00D23274">
      <w:pPr>
        <w:spacing w:after="0"/>
        <w:rPr>
          <w:rFonts w:ascii="Times New Roman" w:hAnsi="Times New Roman" w:cs="Times New Roman"/>
          <w:sz w:val="24"/>
          <w:szCs w:val="24"/>
        </w:rPr>
      </w:pPr>
      <w:r>
        <w:rPr>
          <w:rFonts w:ascii="Times New Roman" w:hAnsi="Times New Roman" w:cs="Times New Roman"/>
          <w:sz w:val="24"/>
          <w:szCs w:val="24"/>
        </w:rPr>
        <w:t xml:space="preserve">Smith, Peterson, and Houston. “Yellowstone after Wolves.” </w:t>
      </w:r>
      <w:r>
        <w:rPr>
          <w:rFonts w:ascii="Times New Roman" w:hAnsi="Times New Roman" w:cs="Times New Roman"/>
          <w:i/>
          <w:sz w:val="24"/>
          <w:szCs w:val="24"/>
        </w:rPr>
        <w:t xml:space="preserve">Bioscience </w:t>
      </w:r>
      <w:r>
        <w:rPr>
          <w:rFonts w:ascii="Times New Roman" w:hAnsi="Times New Roman" w:cs="Times New Roman"/>
          <w:sz w:val="24"/>
          <w:szCs w:val="24"/>
        </w:rPr>
        <w:t xml:space="preserve">53, no. 4 </w:t>
      </w:r>
    </w:p>
    <w:p w14:paraId="5A406FB9" w14:textId="68562F99" w:rsidR="00D23274" w:rsidRPr="00D23274" w:rsidRDefault="00D23274" w:rsidP="00D23274">
      <w:pPr>
        <w:spacing w:after="0"/>
        <w:rPr>
          <w:rFonts w:ascii="Times New Roman" w:hAnsi="Times New Roman" w:cs="Times New Roman"/>
          <w:sz w:val="24"/>
          <w:szCs w:val="24"/>
        </w:rPr>
      </w:pPr>
      <w:r>
        <w:rPr>
          <w:rFonts w:ascii="Times New Roman" w:hAnsi="Times New Roman" w:cs="Times New Roman"/>
          <w:sz w:val="24"/>
          <w:szCs w:val="24"/>
        </w:rPr>
        <w:tab/>
        <w:t xml:space="preserve">(2003): 330-340. </w:t>
      </w:r>
    </w:p>
    <w:p w14:paraId="5A93227D" w14:textId="77777777" w:rsidR="00D43C27" w:rsidRPr="00BE76DA" w:rsidRDefault="00D43C27" w:rsidP="00D43C27">
      <w:pPr>
        <w:spacing w:after="0"/>
        <w:rPr>
          <w:rFonts w:ascii="Times New Roman" w:hAnsi="Times New Roman" w:cs="Times New Roman"/>
          <w:sz w:val="24"/>
          <w:szCs w:val="24"/>
        </w:rPr>
      </w:pPr>
      <w:r w:rsidRPr="00BE76DA">
        <w:rPr>
          <w:rFonts w:ascii="Times New Roman" w:hAnsi="Times New Roman" w:cs="Times New Roman"/>
          <w:sz w:val="24"/>
          <w:szCs w:val="24"/>
        </w:rPr>
        <w:t>The Humane Society of the United States. “Lethal Wildlife Management.”</w:t>
      </w:r>
    </w:p>
    <w:p w14:paraId="6082DE80" w14:textId="77777777" w:rsidR="00D43C27" w:rsidRPr="00BE76DA" w:rsidRDefault="00D43C27" w:rsidP="00D43C27">
      <w:pPr>
        <w:spacing w:after="0"/>
        <w:ind w:firstLine="720"/>
        <w:rPr>
          <w:rFonts w:ascii="Times New Roman" w:hAnsi="Times New Roman" w:cs="Times New Roman"/>
          <w:sz w:val="24"/>
          <w:szCs w:val="24"/>
        </w:rPr>
      </w:pPr>
      <w:r w:rsidRPr="00BE76DA">
        <w:rPr>
          <w:rFonts w:ascii="Times New Roman" w:hAnsi="Times New Roman" w:cs="Times New Roman"/>
          <w:sz w:val="24"/>
          <w:szCs w:val="24"/>
        </w:rPr>
        <w:t>Accessed September 19, 2017.</w:t>
      </w:r>
    </w:p>
    <w:p w14:paraId="5EB88F0D" w14:textId="4009387C" w:rsidR="00D43C27" w:rsidRPr="00BE76DA" w:rsidRDefault="00772D56" w:rsidP="00D43C27">
      <w:pPr>
        <w:spacing w:after="0"/>
        <w:ind w:firstLine="720"/>
        <w:rPr>
          <w:rFonts w:ascii="Times New Roman" w:hAnsi="Times New Roman" w:cs="Times New Roman"/>
          <w:sz w:val="24"/>
          <w:szCs w:val="24"/>
        </w:rPr>
      </w:pPr>
      <w:hyperlink r:id="rId29" w:history="1">
        <w:r w:rsidR="00D43C27" w:rsidRPr="00BE76DA">
          <w:rPr>
            <w:rStyle w:val="Hyperlink"/>
            <w:rFonts w:ascii="Times New Roman" w:hAnsi="Times New Roman" w:cs="Times New Roman"/>
            <w:color w:val="auto"/>
            <w:sz w:val="24"/>
            <w:szCs w:val="24"/>
            <w:u w:val="none"/>
          </w:rPr>
          <w:t>http://www.humanesociety.org/issues/lethal_wildlife_management/</w:t>
        </w:r>
      </w:hyperlink>
    </w:p>
    <w:p w14:paraId="07F7BD56" w14:textId="77777777" w:rsidR="00A77711" w:rsidRPr="00CD3490" w:rsidRDefault="00A77711" w:rsidP="00A77711">
      <w:pPr>
        <w:spacing w:after="0"/>
        <w:rPr>
          <w:rFonts w:ascii="Times New Roman" w:hAnsi="Times New Roman" w:cs="Times New Roman"/>
          <w:sz w:val="24"/>
          <w:szCs w:val="24"/>
        </w:rPr>
      </w:pPr>
      <w:r w:rsidRPr="00CD3490">
        <w:rPr>
          <w:rFonts w:ascii="Times New Roman" w:hAnsi="Times New Roman" w:cs="Times New Roman"/>
          <w:sz w:val="24"/>
          <w:szCs w:val="24"/>
        </w:rPr>
        <w:t>The University of Oklahoma. “What do you know about OU?” Public Affairs.</w:t>
      </w:r>
    </w:p>
    <w:p w14:paraId="46272E69" w14:textId="77777777" w:rsidR="00A77711" w:rsidRPr="00CD3490" w:rsidRDefault="00A77711" w:rsidP="00A77711">
      <w:pPr>
        <w:spacing w:after="0"/>
        <w:ind w:firstLine="720"/>
        <w:rPr>
          <w:rFonts w:ascii="Times New Roman" w:hAnsi="Times New Roman" w:cs="Times New Roman"/>
          <w:sz w:val="24"/>
          <w:szCs w:val="24"/>
        </w:rPr>
      </w:pPr>
      <w:r w:rsidRPr="00CD3490">
        <w:rPr>
          <w:rFonts w:ascii="Times New Roman" w:hAnsi="Times New Roman" w:cs="Times New Roman"/>
          <w:sz w:val="24"/>
          <w:szCs w:val="24"/>
        </w:rPr>
        <w:t>Accessed June 13, 2016.</w:t>
      </w:r>
      <w:r w:rsidRPr="00CD3490">
        <w:rPr>
          <w:rFonts w:ascii="Times New Roman" w:hAnsi="Times New Roman" w:cs="Times New Roman"/>
          <w:i/>
          <w:sz w:val="24"/>
          <w:szCs w:val="24"/>
        </w:rPr>
        <w:t xml:space="preserve"> </w:t>
      </w:r>
    </w:p>
    <w:p w14:paraId="3CC8BCB2" w14:textId="0639ABEA" w:rsidR="00A77711" w:rsidRPr="00BE76DA" w:rsidRDefault="00A77711" w:rsidP="00A77711">
      <w:pPr>
        <w:spacing w:after="0"/>
        <w:rPr>
          <w:rFonts w:ascii="Times New Roman" w:hAnsi="Times New Roman" w:cs="Times New Roman"/>
          <w:sz w:val="24"/>
          <w:szCs w:val="24"/>
        </w:rPr>
      </w:pPr>
      <w:r w:rsidRPr="00CD3490">
        <w:rPr>
          <w:rFonts w:ascii="Times New Roman" w:hAnsi="Times New Roman" w:cs="Times New Roman"/>
          <w:i/>
          <w:sz w:val="24"/>
          <w:szCs w:val="24"/>
        </w:rPr>
        <w:tab/>
      </w:r>
      <w:hyperlink r:id="rId30" w:history="1">
        <w:r w:rsidRPr="00CD3490">
          <w:rPr>
            <w:rStyle w:val="Hyperlink"/>
            <w:rFonts w:ascii="Times New Roman" w:hAnsi="Times New Roman" w:cs="Times New Roman"/>
            <w:color w:val="auto"/>
            <w:sz w:val="24"/>
            <w:szCs w:val="24"/>
            <w:u w:val="none"/>
          </w:rPr>
          <w:t>http://www.ou.edu/publicaffairs/oufacts.html</w:t>
        </w:r>
      </w:hyperlink>
      <w:r w:rsidRPr="00BE76DA">
        <w:rPr>
          <w:rFonts w:ascii="Times New Roman" w:hAnsi="Times New Roman" w:cs="Times New Roman"/>
          <w:sz w:val="24"/>
          <w:szCs w:val="24"/>
        </w:rPr>
        <w:t xml:space="preserve"> </w:t>
      </w:r>
    </w:p>
    <w:p w14:paraId="41836022" w14:textId="77777777" w:rsidR="000963CD" w:rsidRPr="00BE76DA" w:rsidRDefault="00907940" w:rsidP="00907940">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Tigasa</w:t>
      </w:r>
      <w:proofErr w:type="spellEnd"/>
      <w:r w:rsidRPr="00BE76DA">
        <w:rPr>
          <w:rFonts w:ascii="Times New Roman" w:hAnsi="Times New Roman" w:cs="Times New Roman"/>
          <w:sz w:val="24"/>
          <w:szCs w:val="24"/>
        </w:rPr>
        <w:t xml:space="preserve">, Van </w:t>
      </w:r>
      <w:proofErr w:type="spellStart"/>
      <w:r w:rsidRPr="00BE76DA">
        <w:rPr>
          <w:rFonts w:ascii="Times New Roman" w:hAnsi="Times New Roman" w:cs="Times New Roman"/>
          <w:sz w:val="24"/>
          <w:szCs w:val="24"/>
        </w:rPr>
        <w:t>Vurena</w:t>
      </w:r>
      <w:proofErr w:type="spellEnd"/>
      <w:r w:rsidRPr="00BE76DA">
        <w:rPr>
          <w:rFonts w:ascii="Times New Roman" w:hAnsi="Times New Roman" w:cs="Times New Roman"/>
          <w:sz w:val="24"/>
          <w:szCs w:val="24"/>
        </w:rPr>
        <w:t xml:space="preserve">, </w:t>
      </w:r>
      <w:r w:rsidR="000963CD" w:rsidRPr="00BE76DA">
        <w:rPr>
          <w:rFonts w:ascii="Times New Roman" w:hAnsi="Times New Roman" w:cs="Times New Roman"/>
          <w:sz w:val="24"/>
          <w:szCs w:val="24"/>
        </w:rPr>
        <w:t xml:space="preserve">and </w:t>
      </w:r>
      <w:proofErr w:type="spellStart"/>
      <w:r w:rsidRPr="00BE76DA">
        <w:rPr>
          <w:rFonts w:ascii="Times New Roman" w:hAnsi="Times New Roman" w:cs="Times New Roman"/>
          <w:sz w:val="24"/>
          <w:szCs w:val="24"/>
        </w:rPr>
        <w:t>Sauvajotb</w:t>
      </w:r>
      <w:proofErr w:type="spellEnd"/>
      <w:r w:rsidRPr="00BE76DA">
        <w:rPr>
          <w:rFonts w:ascii="Times New Roman" w:hAnsi="Times New Roman" w:cs="Times New Roman"/>
          <w:sz w:val="24"/>
          <w:szCs w:val="24"/>
        </w:rPr>
        <w:t>. “Behavioral Responses of</w:t>
      </w:r>
      <w:r w:rsidR="000963CD" w:rsidRPr="00BE76DA">
        <w:rPr>
          <w:rFonts w:ascii="Times New Roman" w:hAnsi="Times New Roman" w:cs="Times New Roman"/>
          <w:sz w:val="24"/>
          <w:szCs w:val="24"/>
        </w:rPr>
        <w:t xml:space="preserve"> Bobcats and</w:t>
      </w:r>
    </w:p>
    <w:p w14:paraId="03464285" w14:textId="77777777" w:rsidR="000963CD" w:rsidRPr="00BE76DA" w:rsidRDefault="00DC7654" w:rsidP="000963C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Coyotes</w:t>
      </w:r>
      <w:r w:rsidR="000963CD"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to Habitat</w:t>
      </w:r>
      <w:r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Fragmentation and Co</w:t>
      </w:r>
      <w:r w:rsidR="000963CD" w:rsidRPr="00BE76DA">
        <w:rPr>
          <w:rFonts w:ascii="Times New Roman" w:hAnsi="Times New Roman" w:cs="Times New Roman"/>
          <w:sz w:val="24"/>
          <w:szCs w:val="24"/>
        </w:rPr>
        <w:t>rridors in an Urban</w:t>
      </w:r>
    </w:p>
    <w:p w14:paraId="3FC8EDFD" w14:textId="46490DC6" w:rsidR="00907940" w:rsidRDefault="00907940" w:rsidP="000963CD">
      <w:pPr>
        <w:spacing w:after="0"/>
        <w:ind w:firstLine="720"/>
        <w:rPr>
          <w:rFonts w:ascii="Times New Roman" w:hAnsi="Times New Roman" w:cs="Times New Roman"/>
          <w:sz w:val="24"/>
          <w:szCs w:val="24"/>
        </w:rPr>
      </w:pPr>
      <w:r w:rsidRPr="00BE76DA">
        <w:rPr>
          <w:rFonts w:ascii="Times New Roman" w:hAnsi="Times New Roman" w:cs="Times New Roman"/>
          <w:sz w:val="24"/>
          <w:szCs w:val="24"/>
        </w:rPr>
        <w:t>Environment.</w:t>
      </w:r>
      <w:r w:rsidR="00DC7654" w:rsidRPr="00BE76DA">
        <w:rPr>
          <w:rFonts w:ascii="Times New Roman" w:hAnsi="Times New Roman" w:cs="Times New Roman"/>
          <w:sz w:val="24"/>
          <w:szCs w:val="24"/>
        </w:rPr>
        <w:t>”</w:t>
      </w:r>
      <w:r w:rsidR="000963CD" w:rsidRPr="00BE76DA">
        <w:rPr>
          <w:rFonts w:ascii="Times New Roman" w:hAnsi="Times New Roman" w:cs="Times New Roman"/>
          <w:sz w:val="24"/>
          <w:szCs w:val="24"/>
        </w:rPr>
        <w:t xml:space="preserve"> </w:t>
      </w:r>
      <w:r w:rsidRPr="00BE76DA">
        <w:rPr>
          <w:rFonts w:ascii="Times New Roman" w:hAnsi="Times New Roman" w:cs="Times New Roman"/>
          <w:i/>
          <w:sz w:val="24"/>
          <w:szCs w:val="24"/>
        </w:rPr>
        <w:t>Biological Conservation</w:t>
      </w:r>
      <w:r w:rsidRPr="00BE76DA">
        <w:rPr>
          <w:rFonts w:ascii="Times New Roman" w:hAnsi="Times New Roman" w:cs="Times New Roman"/>
          <w:sz w:val="24"/>
          <w:szCs w:val="24"/>
        </w:rPr>
        <w:t xml:space="preserve"> 108 (2002): 299-306. </w:t>
      </w:r>
    </w:p>
    <w:p w14:paraId="18DF30B3" w14:textId="77777777" w:rsidR="00D12A3F" w:rsidRDefault="00D12A3F" w:rsidP="00D12A3F">
      <w:pPr>
        <w:spacing w:after="0"/>
        <w:rPr>
          <w:rFonts w:ascii="Times New Roman" w:hAnsi="Times New Roman" w:cs="Times New Roman"/>
          <w:sz w:val="24"/>
          <w:szCs w:val="24"/>
        </w:rPr>
      </w:pPr>
      <w:r>
        <w:rPr>
          <w:rFonts w:ascii="Times New Roman" w:hAnsi="Times New Roman" w:cs="Times New Roman"/>
          <w:sz w:val="24"/>
          <w:szCs w:val="24"/>
        </w:rPr>
        <w:t>Todd, A. “</w:t>
      </w:r>
      <w:r w:rsidRPr="00D12A3F">
        <w:rPr>
          <w:rFonts w:ascii="Times New Roman" w:hAnsi="Times New Roman" w:cs="Times New Roman"/>
          <w:sz w:val="24"/>
          <w:szCs w:val="24"/>
        </w:rPr>
        <w:t>Public Relations, Public Education, and Wildlife Management</w:t>
      </w:r>
      <w:r>
        <w:rPr>
          <w:rFonts w:ascii="Times New Roman" w:hAnsi="Times New Roman" w:cs="Times New Roman"/>
          <w:sz w:val="24"/>
          <w:szCs w:val="24"/>
        </w:rPr>
        <w:t>.”</w:t>
      </w:r>
    </w:p>
    <w:p w14:paraId="7BA24489" w14:textId="31E0D1D9" w:rsidR="00D12A3F" w:rsidRPr="00D12A3F" w:rsidRDefault="00D12A3F" w:rsidP="00D12A3F">
      <w:pPr>
        <w:spacing w:after="0"/>
        <w:ind w:firstLine="720"/>
        <w:rPr>
          <w:rFonts w:ascii="Times New Roman" w:hAnsi="Times New Roman" w:cs="Times New Roman"/>
          <w:sz w:val="24"/>
          <w:szCs w:val="24"/>
        </w:rPr>
      </w:pPr>
      <w:r w:rsidRPr="00D12A3F">
        <w:rPr>
          <w:rFonts w:ascii="Times New Roman" w:hAnsi="Times New Roman" w:cs="Times New Roman"/>
          <w:i/>
          <w:sz w:val="24"/>
          <w:szCs w:val="24"/>
        </w:rPr>
        <w:t>Wildlife Society Bulletin</w:t>
      </w:r>
      <w:r>
        <w:rPr>
          <w:rFonts w:ascii="Times New Roman" w:hAnsi="Times New Roman" w:cs="Times New Roman"/>
          <w:i/>
          <w:sz w:val="24"/>
          <w:szCs w:val="24"/>
        </w:rPr>
        <w:t xml:space="preserve"> </w:t>
      </w:r>
      <w:r>
        <w:rPr>
          <w:rFonts w:ascii="Times New Roman" w:hAnsi="Times New Roman" w:cs="Times New Roman"/>
          <w:sz w:val="24"/>
          <w:szCs w:val="24"/>
        </w:rPr>
        <w:t>8, no. 1 (1980): 55-60.</w:t>
      </w:r>
    </w:p>
    <w:p w14:paraId="7E108146" w14:textId="77777777" w:rsidR="00A77711" w:rsidRPr="00BE76DA" w:rsidRDefault="00A77711" w:rsidP="00A77711">
      <w:pPr>
        <w:spacing w:after="0"/>
        <w:rPr>
          <w:rFonts w:ascii="Times New Roman" w:hAnsi="Times New Roman" w:cs="Times New Roman"/>
          <w:sz w:val="24"/>
          <w:szCs w:val="24"/>
        </w:rPr>
      </w:pPr>
      <w:r w:rsidRPr="00BE76DA">
        <w:rPr>
          <w:rFonts w:ascii="Times New Roman" w:hAnsi="Times New Roman" w:cs="Times New Roman"/>
          <w:sz w:val="24"/>
          <w:szCs w:val="24"/>
        </w:rPr>
        <w:t>Trent University. “Western Coyote (</w:t>
      </w:r>
      <w:proofErr w:type="spellStart"/>
      <w:r w:rsidRPr="00BE76DA">
        <w:rPr>
          <w:rFonts w:ascii="Times New Roman" w:hAnsi="Times New Roman" w:cs="Times New Roman"/>
          <w:i/>
          <w:sz w:val="24"/>
          <w:szCs w:val="24"/>
        </w:rPr>
        <w:t>Canis</w:t>
      </w:r>
      <w:proofErr w:type="spellEnd"/>
      <w:r w:rsidRPr="00BE76DA">
        <w:rPr>
          <w:rFonts w:ascii="Times New Roman" w:hAnsi="Times New Roman" w:cs="Times New Roman"/>
          <w:i/>
          <w:sz w:val="24"/>
          <w:szCs w:val="24"/>
        </w:rPr>
        <w:t xml:space="preserve"> </w:t>
      </w:r>
      <w:proofErr w:type="spellStart"/>
      <w:r w:rsidRPr="00BE76DA">
        <w:rPr>
          <w:rFonts w:ascii="Times New Roman" w:hAnsi="Times New Roman" w:cs="Times New Roman"/>
          <w:i/>
          <w:sz w:val="24"/>
          <w:szCs w:val="24"/>
        </w:rPr>
        <w:t>Latrans</w:t>
      </w:r>
      <w:proofErr w:type="spellEnd"/>
      <w:r w:rsidRPr="00BE76DA">
        <w:rPr>
          <w:rFonts w:ascii="Times New Roman" w:hAnsi="Times New Roman" w:cs="Times New Roman"/>
          <w:sz w:val="24"/>
          <w:szCs w:val="24"/>
        </w:rPr>
        <w:t xml:space="preserve">).” Wolf &amp; Coyote DNA Bank. </w:t>
      </w:r>
    </w:p>
    <w:p w14:paraId="5A3C4CFE" w14:textId="77777777" w:rsidR="00A77711" w:rsidRPr="00BE76DA" w:rsidRDefault="00A77711" w:rsidP="00A77711">
      <w:pPr>
        <w:spacing w:after="0"/>
        <w:rPr>
          <w:rFonts w:ascii="Times New Roman" w:hAnsi="Times New Roman" w:cs="Times New Roman"/>
          <w:sz w:val="24"/>
          <w:szCs w:val="24"/>
        </w:rPr>
      </w:pPr>
      <w:r w:rsidRPr="00BE76DA">
        <w:rPr>
          <w:rFonts w:ascii="Times New Roman" w:hAnsi="Times New Roman" w:cs="Times New Roman"/>
          <w:sz w:val="24"/>
          <w:szCs w:val="24"/>
        </w:rPr>
        <w:tab/>
        <w:t>Accessed December 29, 2016.</w:t>
      </w:r>
    </w:p>
    <w:p w14:paraId="64FF3CAB" w14:textId="395E0AAB" w:rsidR="00B7430B" w:rsidRDefault="00A77711" w:rsidP="00A77711">
      <w:pPr>
        <w:spacing w:after="0"/>
        <w:rPr>
          <w:rFonts w:ascii="Times New Roman" w:hAnsi="Times New Roman" w:cs="Times New Roman"/>
          <w:sz w:val="24"/>
          <w:szCs w:val="24"/>
        </w:rPr>
      </w:pPr>
      <w:r w:rsidRPr="00BE76DA">
        <w:rPr>
          <w:rFonts w:ascii="Times New Roman" w:hAnsi="Times New Roman" w:cs="Times New Roman"/>
          <w:sz w:val="24"/>
          <w:szCs w:val="24"/>
        </w:rPr>
        <w:tab/>
      </w:r>
      <w:hyperlink r:id="rId31" w:history="1">
        <w:r w:rsidRPr="00BE76DA">
          <w:rPr>
            <w:rStyle w:val="Hyperlink"/>
            <w:rFonts w:ascii="Times New Roman" w:hAnsi="Times New Roman" w:cs="Times New Roman"/>
            <w:color w:val="auto"/>
            <w:sz w:val="24"/>
            <w:szCs w:val="24"/>
            <w:u w:val="none"/>
          </w:rPr>
          <w:t>http://wolf.nrdpfc.ca/westerncoyote.htm</w:t>
        </w:r>
      </w:hyperlink>
      <w:r w:rsidRPr="00BE76DA">
        <w:rPr>
          <w:rFonts w:ascii="Times New Roman" w:hAnsi="Times New Roman" w:cs="Times New Roman"/>
          <w:sz w:val="24"/>
          <w:szCs w:val="24"/>
        </w:rPr>
        <w:t xml:space="preserve"> </w:t>
      </w:r>
    </w:p>
    <w:p w14:paraId="0B7409D5" w14:textId="381B0DE1" w:rsidR="006C00F2" w:rsidRDefault="006C00F2" w:rsidP="00A77711">
      <w:pPr>
        <w:spacing w:after="0"/>
        <w:rPr>
          <w:rFonts w:ascii="Times New Roman" w:hAnsi="Times New Roman" w:cs="Times New Roman"/>
          <w:sz w:val="24"/>
          <w:szCs w:val="24"/>
        </w:rPr>
      </w:pPr>
      <w:r>
        <w:rPr>
          <w:rFonts w:ascii="Times New Roman" w:hAnsi="Times New Roman" w:cs="Times New Roman"/>
          <w:sz w:val="24"/>
          <w:szCs w:val="24"/>
        </w:rPr>
        <w:t xml:space="preserve">United States. Congress. House. </w:t>
      </w:r>
      <w:r w:rsidR="00B7430B" w:rsidRPr="00B7430B">
        <w:rPr>
          <w:rFonts w:ascii="Times New Roman" w:hAnsi="Times New Roman" w:cs="Times New Roman"/>
          <w:sz w:val="24"/>
          <w:szCs w:val="24"/>
        </w:rPr>
        <w:t xml:space="preserve">Committee </w:t>
      </w:r>
      <w:r w:rsidR="00650AB8">
        <w:rPr>
          <w:rFonts w:ascii="Times New Roman" w:hAnsi="Times New Roman" w:cs="Times New Roman"/>
          <w:sz w:val="24"/>
          <w:szCs w:val="24"/>
        </w:rPr>
        <w:t>on Science, Space, Technology.</w:t>
      </w:r>
    </w:p>
    <w:p w14:paraId="657B2D57" w14:textId="77777777" w:rsidR="006C00F2" w:rsidRDefault="00B7430B" w:rsidP="006C00F2">
      <w:pPr>
        <w:spacing w:after="0"/>
        <w:ind w:firstLine="720"/>
        <w:rPr>
          <w:rFonts w:ascii="Times New Roman" w:hAnsi="Times New Roman" w:cs="Times New Roman"/>
          <w:i/>
          <w:sz w:val="24"/>
          <w:szCs w:val="24"/>
        </w:rPr>
      </w:pPr>
      <w:r w:rsidRPr="00B7430B">
        <w:rPr>
          <w:rFonts w:ascii="Times New Roman" w:hAnsi="Times New Roman" w:cs="Times New Roman"/>
          <w:sz w:val="24"/>
          <w:szCs w:val="24"/>
        </w:rPr>
        <w:t>Subcommittee o</w:t>
      </w:r>
      <w:r w:rsidR="006C00F2">
        <w:rPr>
          <w:rFonts w:ascii="Times New Roman" w:hAnsi="Times New Roman" w:cs="Times New Roman"/>
          <w:sz w:val="24"/>
          <w:szCs w:val="24"/>
        </w:rPr>
        <w:t>n Investigations Oversight</w:t>
      </w:r>
      <w:r w:rsidRPr="00B7430B">
        <w:rPr>
          <w:rFonts w:ascii="Times New Roman" w:hAnsi="Times New Roman" w:cs="Times New Roman"/>
          <w:sz w:val="24"/>
          <w:szCs w:val="24"/>
        </w:rPr>
        <w:t xml:space="preserve">. </w:t>
      </w:r>
      <w:r w:rsidR="006C00F2">
        <w:rPr>
          <w:rFonts w:ascii="Times New Roman" w:hAnsi="Times New Roman" w:cs="Times New Roman"/>
          <w:i/>
          <w:sz w:val="24"/>
          <w:szCs w:val="24"/>
        </w:rPr>
        <w:t>The Science of How Hunting</w:t>
      </w:r>
    </w:p>
    <w:p w14:paraId="67CC1C55" w14:textId="714CF3D1" w:rsidR="00B7430B" w:rsidRPr="00BE76DA" w:rsidRDefault="00B7430B" w:rsidP="006C00F2">
      <w:pPr>
        <w:spacing w:after="0"/>
        <w:ind w:left="720"/>
        <w:rPr>
          <w:rFonts w:ascii="Times New Roman" w:hAnsi="Times New Roman" w:cs="Times New Roman"/>
          <w:sz w:val="24"/>
          <w:szCs w:val="24"/>
        </w:rPr>
      </w:pPr>
      <w:r w:rsidRPr="006C00F2">
        <w:rPr>
          <w:rFonts w:ascii="Times New Roman" w:hAnsi="Times New Roman" w:cs="Times New Roman"/>
          <w:i/>
          <w:sz w:val="24"/>
          <w:szCs w:val="24"/>
        </w:rPr>
        <w:t>Assists Spec</w:t>
      </w:r>
      <w:r w:rsidR="00650AB8">
        <w:rPr>
          <w:rFonts w:ascii="Times New Roman" w:hAnsi="Times New Roman" w:cs="Times New Roman"/>
          <w:i/>
          <w:sz w:val="24"/>
          <w:szCs w:val="24"/>
        </w:rPr>
        <w:t>ies Conservation and Management</w:t>
      </w:r>
      <w:r w:rsidRPr="006C00F2">
        <w:rPr>
          <w:rFonts w:ascii="Times New Roman" w:hAnsi="Times New Roman" w:cs="Times New Roman"/>
          <w:i/>
          <w:sz w:val="24"/>
          <w:szCs w:val="24"/>
        </w:rPr>
        <w:t>: Hearing before the Subcommittee on Investigations and Oversight, Committee on</w:t>
      </w:r>
      <w:r w:rsidR="006C00F2" w:rsidRPr="006C00F2">
        <w:rPr>
          <w:rFonts w:ascii="Times New Roman" w:hAnsi="Times New Roman" w:cs="Times New Roman"/>
          <w:i/>
          <w:sz w:val="24"/>
          <w:szCs w:val="24"/>
        </w:rPr>
        <w:t xml:space="preserve"> Science, Space, and Technology.</w:t>
      </w:r>
      <w:r w:rsidRPr="006C00F2">
        <w:rPr>
          <w:rFonts w:ascii="Times New Roman" w:hAnsi="Times New Roman" w:cs="Times New Roman"/>
          <w:i/>
          <w:sz w:val="24"/>
          <w:szCs w:val="24"/>
        </w:rPr>
        <w:t xml:space="preserve"> </w:t>
      </w:r>
      <w:r w:rsidRPr="00B7430B">
        <w:rPr>
          <w:rFonts w:ascii="Times New Roman" w:hAnsi="Times New Roman" w:cs="Times New Roman"/>
          <w:sz w:val="24"/>
          <w:szCs w:val="24"/>
        </w:rPr>
        <w:t>House of Representatives, One Hundred Twelfth Congress, Second Sessio</w:t>
      </w:r>
      <w:r w:rsidR="006C00F2">
        <w:rPr>
          <w:rFonts w:ascii="Times New Roman" w:hAnsi="Times New Roman" w:cs="Times New Roman"/>
          <w:sz w:val="24"/>
          <w:szCs w:val="24"/>
        </w:rPr>
        <w:t>n. Tuesday, June 19, 2012.</w:t>
      </w:r>
    </w:p>
    <w:p w14:paraId="78F3080D" w14:textId="77777777" w:rsidR="000D61D4" w:rsidRPr="00BE76DA" w:rsidRDefault="00315D5C" w:rsidP="00315D5C">
      <w:pPr>
        <w:spacing w:after="0"/>
        <w:rPr>
          <w:rFonts w:ascii="Times New Roman" w:hAnsi="Times New Roman" w:cs="Times New Roman"/>
          <w:sz w:val="24"/>
          <w:szCs w:val="24"/>
        </w:rPr>
      </w:pPr>
      <w:r w:rsidRPr="00BE76DA">
        <w:rPr>
          <w:rFonts w:ascii="Times New Roman" w:hAnsi="Times New Roman" w:cs="Times New Roman"/>
          <w:sz w:val="24"/>
          <w:szCs w:val="24"/>
        </w:rPr>
        <w:t>United States Census Bureau.</w:t>
      </w:r>
      <w:r w:rsidRPr="00BE76DA">
        <w:rPr>
          <w:rFonts w:ascii="Times New Roman" w:hAnsi="Times New Roman" w:cs="Times New Roman"/>
          <w:i/>
          <w:sz w:val="24"/>
          <w:szCs w:val="24"/>
        </w:rPr>
        <w:t xml:space="preserve"> </w:t>
      </w:r>
      <w:r w:rsidR="000D61D4" w:rsidRPr="00BE76DA">
        <w:rPr>
          <w:rFonts w:ascii="Times New Roman" w:hAnsi="Times New Roman" w:cs="Times New Roman"/>
          <w:i/>
          <w:sz w:val="24"/>
          <w:szCs w:val="24"/>
        </w:rPr>
        <w:t>“</w:t>
      </w:r>
      <w:r w:rsidRPr="00BE76DA">
        <w:rPr>
          <w:rFonts w:ascii="Times New Roman" w:hAnsi="Times New Roman" w:cs="Times New Roman"/>
          <w:sz w:val="24"/>
          <w:szCs w:val="24"/>
        </w:rPr>
        <w:t xml:space="preserve">Quick Facts: Norman city, Oklahoma. </w:t>
      </w:r>
      <w:r w:rsidR="000D61D4" w:rsidRPr="00BE76DA">
        <w:rPr>
          <w:rFonts w:ascii="Times New Roman" w:hAnsi="Times New Roman" w:cs="Times New Roman"/>
          <w:sz w:val="24"/>
          <w:szCs w:val="24"/>
        </w:rPr>
        <w:t>2010</w:t>
      </w:r>
    </w:p>
    <w:p w14:paraId="00EC56D6" w14:textId="24C312A4" w:rsidR="000963CD" w:rsidRPr="00BE76DA" w:rsidRDefault="000D61D4" w:rsidP="000D61D4">
      <w:pPr>
        <w:spacing w:after="0"/>
        <w:ind w:firstLine="720"/>
        <w:rPr>
          <w:rFonts w:ascii="Times New Roman" w:hAnsi="Times New Roman" w:cs="Times New Roman"/>
          <w:sz w:val="24"/>
          <w:szCs w:val="24"/>
        </w:rPr>
      </w:pPr>
      <w:r w:rsidRPr="00BE76DA">
        <w:rPr>
          <w:rFonts w:ascii="Times New Roman" w:hAnsi="Times New Roman" w:cs="Times New Roman"/>
          <w:sz w:val="24"/>
          <w:szCs w:val="24"/>
        </w:rPr>
        <w:t>-</w:t>
      </w:r>
      <w:r w:rsidR="00D77E16" w:rsidRPr="00BE76DA">
        <w:rPr>
          <w:rFonts w:ascii="Times New Roman" w:hAnsi="Times New Roman" w:cs="Times New Roman"/>
          <w:sz w:val="24"/>
          <w:szCs w:val="24"/>
        </w:rPr>
        <w:t>2015.</w:t>
      </w:r>
      <w:r w:rsidRPr="00BE76DA">
        <w:rPr>
          <w:rFonts w:ascii="Times New Roman" w:hAnsi="Times New Roman" w:cs="Times New Roman"/>
          <w:sz w:val="24"/>
          <w:szCs w:val="24"/>
        </w:rPr>
        <w:t xml:space="preserve">” Accessed </w:t>
      </w:r>
      <w:r w:rsidR="000963CD" w:rsidRPr="00BE76DA">
        <w:rPr>
          <w:rFonts w:ascii="Times New Roman" w:hAnsi="Times New Roman" w:cs="Times New Roman"/>
          <w:sz w:val="24"/>
          <w:szCs w:val="24"/>
        </w:rPr>
        <w:t>June 13, 2017.</w:t>
      </w:r>
    </w:p>
    <w:p w14:paraId="4302C06C" w14:textId="77777777" w:rsidR="007A47BB" w:rsidRPr="00BE76DA" w:rsidRDefault="007A47BB" w:rsidP="00315D5C">
      <w:pPr>
        <w:spacing w:after="0"/>
        <w:rPr>
          <w:rFonts w:ascii="Times New Roman" w:hAnsi="Times New Roman" w:cs="Times New Roman"/>
          <w:sz w:val="24"/>
          <w:szCs w:val="24"/>
        </w:rPr>
      </w:pPr>
      <w:r w:rsidRPr="00BE76DA">
        <w:rPr>
          <w:rFonts w:ascii="Times New Roman" w:hAnsi="Times New Roman" w:cs="Times New Roman"/>
          <w:sz w:val="24"/>
          <w:szCs w:val="24"/>
        </w:rPr>
        <w:tab/>
      </w:r>
      <w:hyperlink r:id="rId32" w:history="1">
        <w:r w:rsidRPr="00BE76DA">
          <w:rPr>
            <w:rStyle w:val="Hyperlink"/>
            <w:rFonts w:ascii="Times New Roman" w:hAnsi="Times New Roman" w:cs="Times New Roman"/>
            <w:color w:val="auto"/>
            <w:sz w:val="24"/>
            <w:szCs w:val="24"/>
            <w:u w:val="none"/>
          </w:rPr>
          <w:t>https://www.census.gov/quickfacts/table/PST045215/4052500</w:t>
        </w:r>
      </w:hyperlink>
      <w:r w:rsidRPr="00BE76DA">
        <w:rPr>
          <w:rFonts w:ascii="Times New Roman" w:hAnsi="Times New Roman" w:cs="Times New Roman"/>
          <w:sz w:val="24"/>
          <w:szCs w:val="24"/>
        </w:rPr>
        <w:t xml:space="preserve"> </w:t>
      </w:r>
    </w:p>
    <w:p w14:paraId="5B9CC926" w14:textId="6D8B4115" w:rsidR="006F6EC5" w:rsidRPr="004B5781" w:rsidRDefault="006F6EC5" w:rsidP="00315D5C">
      <w:pPr>
        <w:spacing w:after="0"/>
        <w:rPr>
          <w:rFonts w:ascii="Times New Roman" w:hAnsi="Times New Roman" w:cs="Times New Roman"/>
          <w:sz w:val="24"/>
          <w:szCs w:val="24"/>
        </w:rPr>
      </w:pPr>
      <w:r w:rsidRPr="004B5781">
        <w:rPr>
          <w:rFonts w:ascii="Times New Roman" w:hAnsi="Times New Roman" w:cs="Times New Roman"/>
          <w:sz w:val="24"/>
          <w:szCs w:val="24"/>
        </w:rPr>
        <w:t>United States Department of Agriculture. “</w:t>
      </w:r>
      <w:r w:rsidR="000D61D4" w:rsidRPr="004B5781">
        <w:rPr>
          <w:rFonts w:ascii="Times New Roman" w:hAnsi="Times New Roman" w:cs="Times New Roman"/>
          <w:sz w:val="24"/>
          <w:szCs w:val="24"/>
        </w:rPr>
        <w:t>WS Vision, Mission, and Goals.”</w:t>
      </w:r>
    </w:p>
    <w:p w14:paraId="28DD8F72" w14:textId="5061837E" w:rsidR="006F6EC5" w:rsidRPr="004B5781" w:rsidRDefault="000963CD" w:rsidP="00315D5C">
      <w:pPr>
        <w:spacing w:after="0"/>
        <w:rPr>
          <w:rFonts w:ascii="Times New Roman" w:hAnsi="Times New Roman" w:cs="Times New Roman"/>
          <w:sz w:val="24"/>
          <w:szCs w:val="24"/>
        </w:rPr>
      </w:pPr>
      <w:r w:rsidRPr="004B5781">
        <w:rPr>
          <w:rFonts w:ascii="Times New Roman" w:hAnsi="Times New Roman" w:cs="Times New Roman"/>
          <w:sz w:val="24"/>
          <w:szCs w:val="24"/>
        </w:rPr>
        <w:tab/>
      </w:r>
      <w:r w:rsidR="000D61D4" w:rsidRPr="004B5781">
        <w:rPr>
          <w:rFonts w:ascii="Times New Roman" w:hAnsi="Times New Roman" w:cs="Times New Roman"/>
          <w:sz w:val="24"/>
          <w:szCs w:val="24"/>
        </w:rPr>
        <w:t>Accessed</w:t>
      </w:r>
      <w:r w:rsidRPr="004B5781">
        <w:rPr>
          <w:rFonts w:ascii="Times New Roman" w:hAnsi="Times New Roman" w:cs="Times New Roman"/>
          <w:sz w:val="24"/>
          <w:szCs w:val="24"/>
        </w:rPr>
        <w:t xml:space="preserve"> June 13,</w:t>
      </w:r>
      <w:r w:rsidR="006F6EC5" w:rsidRPr="004B5781">
        <w:rPr>
          <w:rFonts w:ascii="Times New Roman" w:hAnsi="Times New Roman" w:cs="Times New Roman"/>
          <w:sz w:val="24"/>
          <w:szCs w:val="24"/>
        </w:rPr>
        <w:t xml:space="preserve"> 2017. </w:t>
      </w:r>
    </w:p>
    <w:p w14:paraId="56D4DDAE" w14:textId="77777777" w:rsidR="006F6EC5" w:rsidRPr="004B5781" w:rsidRDefault="006F6EC5" w:rsidP="00315D5C">
      <w:pPr>
        <w:spacing w:after="0"/>
        <w:rPr>
          <w:rFonts w:ascii="Times New Roman" w:hAnsi="Times New Roman" w:cs="Times New Roman"/>
          <w:sz w:val="24"/>
          <w:szCs w:val="24"/>
        </w:rPr>
      </w:pPr>
      <w:r w:rsidRPr="004B5781">
        <w:rPr>
          <w:rFonts w:ascii="Times New Roman" w:hAnsi="Times New Roman" w:cs="Times New Roman"/>
          <w:sz w:val="24"/>
          <w:szCs w:val="24"/>
        </w:rPr>
        <w:tab/>
      </w:r>
      <w:hyperlink r:id="rId33" w:history="1">
        <w:r w:rsidRPr="004B5781">
          <w:rPr>
            <w:rStyle w:val="Hyperlink"/>
            <w:rFonts w:ascii="Times New Roman" w:hAnsi="Times New Roman" w:cs="Times New Roman"/>
            <w:color w:val="auto"/>
            <w:sz w:val="24"/>
            <w:szCs w:val="24"/>
            <w:u w:val="none"/>
          </w:rPr>
          <w:t>https://www.aphis.usda.gov/aphis/ourfocus/wildlifedamage/sa_program_</w:t>
        </w:r>
      </w:hyperlink>
    </w:p>
    <w:p w14:paraId="3F49512D" w14:textId="77777777" w:rsidR="006F6EC5" w:rsidRPr="004B5781" w:rsidRDefault="006F6EC5" w:rsidP="006F6EC5">
      <w:pPr>
        <w:spacing w:after="0"/>
        <w:ind w:firstLine="720"/>
        <w:rPr>
          <w:rFonts w:ascii="Times New Roman" w:hAnsi="Times New Roman" w:cs="Times New Roman"/>
          <w:sz w:val="24"/>
          <w:szCs w:val="24"/>
        </w:rPr>
      </w:pPr>
      <w:r w:rsidRPr="004B5781">
        <w:rPr>
          <w:rFonts w:ascii="Times New Roman" w:hAnsi="Times New Roman" w:cs="Times New Roman"/>
          <w:sz w:val="24"/>
          <w:szCs w:val="24"/>
        </w:rPr>
        <w:t>overview/</w:t>
      </w:r>
      <w:proofErr w:type="spellStart"/>
      <w:r w:rsidRPr="004B5781">
        <w:rPr>
          <w:rFonts w:ascii="Times New Roman" w:hAnsi="Times New Roman" w:cs="Times New Roman"/>
          <w:sz w:val="24"/>
          <w:szCs w:val="24"/>
        </w:rPr>
        <w:t>ct_about_mission</w:t>
      </w:r>
      <w:proofErr w:type="spellEnd"/>
    </w:p>
    <w:p w14:paraId="7ABBF393" w14:textId="77777777" w:rsidR="00D94FA5" w:rsidRPr="004B5781" w:rsidRDefault="00D94FA5" w:rsidP="00315D5C">
      <w:pPr>
        <w:spacing w:after="0"/>
        <w:rPr>
          <w:rFonts w:ascii="Times New Roman" w:hAnsi="Times New Roman" w:cs="Times New Roman"/>
          <w:sz w:val="24"/>
          <w:szCs w:val="24"/>
        </w:rPr>
      </w:pPr>
      <w:r w:rsidRPr="004B5781">
        <w:rPr>
          <w:rFonts w:ascii="Times New Roman" w:hAnsi="Times New Roman" w:cs="Times New Roman"/>
          <w:sz w:val="24"/>
          <w:szCs w:val="24"/>
        </w:rPr>
        <w:t xml:space="preserve">United States Fish and Wildlife Service. “About the U.S. Fish and Wildlife </w:t>
      </w:r>
    </w:p>
    <w:p w14:paraId="6296C424" w14:textId="7B69294B" w:rsidR="00DC7654" w:rsidRPr="004B5781" w:rsidRDefault="00D94FA5" w:rsidP="00315D5C">
      <w:pPr>
        <w:spacing w:after="0"/>
        <w:rPr>
          <w:rFonts w:ascii="Times New Roman" w:hAnsi="Times New Roman" w:cs="Times New Roman"/>
          <w:sz w:val="24"/>
          <w:szCs w:val="24"/>
        </w:rPr>
      </w:pPr>
      <w:r w:rsidRPr="004B5781">
        <w:rPr>
          <w:rFonts w:ascii="Times New Roman" w:hAnsi="Times New Roman" w:cs="Times New Roman"/>
          <w:sz w:val="24"/>
          <w:szCs w:val="24"/>
        </w:rPr>
        <w:tab/>
        <w:t>Service.</w:t>
      </w:r>
      <w:r w:rsidR="00DC7654" w:rsidRPr="004B5781">
        <w:rPr>
          <w:rFonts w:ascii="Times New Roman" w:hAnsi="Times New Roman" w:cs="Times New Roman"/>
          <w:sz w:val="24"/>
          <w:szCs w:val="24"/>
        </w:rPr>
        <w:t xml:space="preserve">” </w:t>
      </w:r>
      <w:r w:rsidR="000D61D4" w:rsidRPr="004B5781">
        <w:rPr>
          <w:rFonts w:ascii="Times New Roman" w:hAnsi="Times New Roman" w:cs="Times New Roman"/>
          <w:sz w:val="24"/>
          <w:szCs w:val="24"/>
        </w:rPr>
        <w:t xml:space="preserve">Accessed June 11, </w:t>
      </w:r>
      <w:r w:rsidR="00DC7654" w:rsidRPr="004B5781">
        <w:rPr>
          <w:rFonts w:ascii="Times New Roman" w:hAnsi="Times New Roman" w:cs="Times New Roman"/>
          <w:sz w:val="24"/>
          <w:szCs w:val="24"/>
        </w:rPr>
        <w:t>2017.</w:t>
      </w:r>
    </w:p>
    <w:p w14:paraId="1775DB55" w14:textId="702BFD06" w:rsidR="00D94FA5" w:rsidRPr="004B5781" w:rsidRDefault="00772D56" w:rsidP="00DC7654">
      <w:pPr>
        <w:spacing w:after="0"/>
        <w:ind w:firstLine="720"/>
        <w:rPr>
          <w:rFonts w:ascii="Times New Roman" w:hAnsi="Times New Roman" w:cs="Times New Roman"/>
          <w:sz w:val="24"/>
          <w:szCs w:val="24"/>
        </w:rPr>
      </w:pPr>
      <w:hyperlink r:id="rId34" w:history="1">
        <w:r w:rsidR="00D94FA5" w:rsidRPr="004B5781">
          <w:rPr>
            <w:rStyle w:val="Hyperlink"/>
            <w:rFonts w:ascii="Times New Roman" w:hAnsi="Times New Roman" w:cs="Times New Roman"/>
            <w:color w:val="auto"/>
            <w:sz w:val="24"/>
            <w:szCs w:val="24"/>
            <w:u w:val="none"/>
          </w:rPr>
          <w:t>https://www.fws.gov/help/about_us.html</w:t>
        </w:r>
      </w:hyperlink>
    </w:p>
    <w:p w14:paraId="02B38378" w14:textId="77777777" w:rsidR="000D61D4" w:rsidRPr="004B5781" w:rsidRDefault="00D94FA5" w:rsidP="00315D5C">
      <w:pPr>
        <w:spacing w:after="0"/>
        <w:rPr>
          <w:rFonts w:ascii="Times New Roman" w:hAnsi="Times New Roman" w:cs="Times New Roman"/>
          <w:sz w:val="24"/>
          <w:szCs w:val="24"/>
        </w:rPr>
      </w:pPr>
      <w:r w:rsidRPr="004B5781">
        <w:rPr>
          <w:rFonts w:ascii="Times New Roman" w:hAnsi="Times New Roman" w:cs="Times New Roman"/>
          <w:sz w:val="24"/>
          <w:szCs w:val="24"/>
        </w:rPr>
        <w:t>United States Fish and Wildlife Service. “</w:t>
      </w:r>
      <w:r w:rsidR="008413E2" w:rsidRPr="004B5781">
        <w:rPr>
          <w:rFonts w:ascii="Times New Roman" w:hAnsi="Times New Roman" w:cs="Times New Roman"/>
          <w:sz w:val="24"/>
          <w:szCs w:val="24"/>
        </w:rPr>
        <w:t xml:space="preserve">Endangered Species.” </w:t>
      </w:r>
      <w:r w:rsidR="000D61D4" w:rsidRPr="004B5781">
        <w:rPr>
          <w:rFonts w:ascii="Times New Roman" w:hAnsi="Times New Roman" w:cs="Times New Roman"/>
          <w:sz w:val="24"/>
          <w:szCs w:val="24"/>
        </w:rPr>
        <w:t>Accessed</w:t>
      </w:r>
      <w:r w:rsidR="008413E2" w:rsidRPr="004B5781">
        <w:rPr>
          <w:rFonts w:ascii="Times New Roman" w:hAnsi="Times New Roman" w:cs="Times New Roman"/>
          <w:sz w:val="24"/>
          <w:szCs w:val="24"/>
        </w:rPr>
        <w:t xml:space="preserve"> </w:t>
      </w:r>
      <w:r w:rsidR="000D61D4" w:rsidRPr="004B5781">
        <w:rPr>
          <w:rFonts w:ascii="Times New Roman" w:hAnsi="Times New Roman" w:cs="Times New Roman"/>
          <w:sz w:val="24"/>
          <w:szCs w:val="24"/>
        </w:rPr>
        <w:t>June</w:t>
      </w:r>
    </w:p>
    <w:p w14:paraId="6AAC82A9" w14:textId="35651A6C" w:rsidR="000963CD" w:rsidRPr="004B5781" w:rsidRDefault="000D61D4" w:rsidP="000D61D4">
      <w:pPr>
        <w:spacing w:after="0"/>
        <w:ind w:firstLine="720"/>
        <w:rPr>
          <w:rFonts w:ascii="Times New Roman" w:hAnsi="Times New Roman" w:cs="Times New Roman"/>
          <w:sz w:val="24"/>
          <w:szCs w:val="24"/>
        </w:rPr>
      </w:pPr>
      <w:r w:rsidRPr="004B5781">
        <w:rPr>
          <w:rFonts w:ascii="Times New Roman" w:hAnsi="Times New Roman" w:cs="Times New Roman"/>
          <w:sz w:val="24"/>
          <w:szCs w:val="24"/>
        </w:rPr>
        <w:t xml:space="preserve">11, </w:t>
      </w:r>
      <w:r w:rsidR="00DC7654" w:rsidRPr="004B5781">
        <w:rPr>
          <w:rFonts w:ascii="Times New Roman" w:hAnsi="Times New Roman" w:cs="Times New Roman"/>
          <w:sz w:val="24"/>
          <w:szCs w:val="24"/>
        </w:rPr>
        <w:t xml:space="preserve">2017. </w:t>
      </w:r>
    </w:p>
    <w:p w14:paraId="5548E7A1" w14:textId="35F17427" w:rsidR="008413E2" w:rsidRPr="00BE76DA" w:rsidRDefault="00772D56" w:rsidP="000963CD">
      <w:pPr>
        <w:spacing w:after="0"/>
        <w:ind w:firstLine="720"/>
        <w:rPr>
          <w:rFonts w:ascii="Times New Roman" w:hAnsi="Times New Roman" w:cs="Times New Roman"/>
          <w:sz w:val="24"/>
          <w:szCs w:val="24"/>
        </w:rPr>
      </w:pPr>
      <w:hyperlink r:id="rId35" w:history="1">
        <w:r w:rsidR="008413E2" w:rsidRPr="004B5781">
          <w:rPr>
            <w:rStyle w:val="Hyperlink"/>
            <w:rFonts w:ascii="Times New Roman" w:hAnsi="Times New Roman" w:cs="Times New Roman"/>
            <w:color w:val="auto"/>
            <w:sz w:val="24"/>
            <w:szCs w:val="24"/>
            <w:u w:val="none"/>
          </w:rPr>
          <w:t>https://www.fws.gov/endangered/laws-policies/</w:t>
        </w:r>
      </w:hyperlink>
      <w:r w:rsidR="008413E2" w:rsidRPr="00BE76DA">
        <w:rPr>
          <w:rFonts w:ascii="Times New Roman" w:hAnsi="Times New Roman" w:cs="Times New Roman"/>
          <w:sz w:val="24"/>
          <w:szCs w:val="24"/>
        </w:rPr>
        <w:t xml:space="preserve"> </w:t>
      </w:r>
    </w:p>
    <w:p w14:paraId="20095E5B" w14:textId="0CB4ED59" w:rsidR="00D43C27" w:rsidRPr="00BE76DA" w:rsidRDefault="00D43C27" w:rsidP="00D43C27">
      <w:pPr>
        <w:spacing w:after="0"/>
        <w:rPr>
          <w:rFonts w:ascii="Times New Roman" w:hAnsi="Times New Roman" w:cs="Times New Roman"/>
          <w:sz w:val="24"/>
          <w:szCs w:val="24"/>
        </w:rPr>
      </w:pPr>
      <w:r w:rsidRPr="00BE76DA">
        <w:rPr>
          <w:rFonts w:ascii="Times New Roman" w:hAnsi="Times New Roman" w:cs="Times New Roman"/>
          <w:sz w:val="24"/>
          <w:szCs w:val="24"/>
        </w:rPr>
        <w:t>United States Forest Service Database. “Index of Species Information. Wildlife</w:t>
      </w:r>
    </w:p>
    <w:p w14:paraId="2275993C" w14:textId="77777777" w:rsidR="00D43C27" w:rsidRPr="00BE76DA" w:rsidRDefault="00D43C27" w:rsidP="00D43C27">
      <w:pPr>
        <w:spacing w:after="0"/>
        <w:ind w:firstLine="720"/>
        <w:rPr>
          <w:rFonts w:ascii="Times New Roman" w:hAnsi="Times New Roman" w:cs="Times New Roman"/>
          <w:sz w:val="24"/>
          <w:szCs w:val="24"/>
        </w:rPr>
      </w:pPr>
      <w:r w:rsidRPr="00BE76DA">
        <w:rPr>
          <w:rFonts w:ascii="Times New Roman" w:hAnsi="Times New Roman" w:cs="Times New Roman"/>
          <w:sz w:val="24"/>
          <w:szCs w:val="24"/>
        </w:rPr>
        <w:lastRenderedPageBreak/>
        <w:t xml:space="preserve">Species: </w:t>
      </w:r>
      <w:proofErr w:type="spellStart"/>
      <w:r w:rsidRPr="00BE76DA">
        <w:rPr>
          <w:rFonts w:ascii="Times New Roman" w:hAnsi="Times New Roman" w:cs="Times New Roman"/>
          <w:sz w:val="24"/>
          <w:szCs w:val="24"/>
        </w:rPr>
        <w:t>Canis</w:t>
      </w:r>
      <w:proofErr w:type="spellEnd"/>
      <w:r w:rsidRPr="00BE76DA">
        <w:rPr>
          <w:rFonts w:ascii="Times New Roman" w:hAnsi="Times New Roman" w:cs="Times New Roman"/>
          <w:sz w:val="24"/>
          <w:szCs w:val="24"/>
        </w:rPr>
        <w:t xml:space="preserve"> </w:t>
      </w:r>
      <w:proofErr w:type="spellStart"/>
      <w:r w:rsidRPr="00BE76DA">
        <w:rPr>
          <w:rFonts w:ascii="Times New Roman" w:hAnsi="Times New Roman" w:cs="Times New Roman"/>
          <w:sz w:val="24"/>
          <w:szCs w:val="24"/>
        </w:rPr>
        <w:t>latrans</w:t>
      </w:r>
      <w:proofErr w:type="spellEnd"/>
      <w:r w:rsidRPr="00BE76DA">
        <w:rPr>
          <w:rFonts w:ascii="Times New Roman" w:hAnsi="Times New Roman" w:cs="Times New Roman"/>
          <w:sz w:val="24"/>
          <w:szCs w:val="24"/>
        </w:rPr>
        <w:t>.” Accessed May 5, 2017.</w:t>
      </w:r>
    </w:p>
    <w:p w14:paraId="0B01DE7A" w14:textId="0C2EF182" w:rsidR="00D43C27" w:rsidRPr="00BE76DA" w:rsidRDefault="00772D56" w:rsidP="00D43C27">
      <w:pPr>
        <w:spacing w:after="0"/>
        <w:ind w:firstLine="720"/>
        <w:rPr>
          <w:rFonts w:ascii="Times New Roman" w:hAnsi="Times New Roman" w:cs="Times New Roman"/>
          <w:sz w:val="24"/>
          <w:szCs w:val="24"/>
        </w:rPr>
      </w:pPr>
      <w:hyperlink r:id="rId36" w:history="1">
        <w:r w:rsidR="00D43C27" w:rsidRPr="00BE76DA">
          <w:rPr>
            <w:rStyle w:val="Hyperlink"/>
            <w:rFonts w:ascii="Times New Roman" w:hAnsi="Times New Roman" w:cs="Times New Roman"/>
            <w:color w:val="auto"/>
            <w:sz w:val="24"/>
            <w:szCs w:val="24"/>
            <w:u w:val="none"/>
          </w:rPr>
          <w:t>http://www.fs.fed.us/database/feis/animals/mammal/cala/all.html</w:t>
        </w:r>
      </w:hyperlink>
      <w:r w:rsidR="00D43C27" w:rsidRPr="00BE76DA">
        <w:rPr>
          <w:rFonts w:ascii="Times New Roman" w:hAnsi="Times New Roman" w:cs="Times New Roman"/>
          <w:sz w:val="24"/>
          <w:szCs w:val="24"/>
        </w:rPr>
        <w:t>.</w:t>
      </w:r>
    </w:p>
    <w:p w14:paraId="38876C4A" w14:textId="0C43EBDB" w:rsidR="00D65B2D" w:rsidRPr="00CD3490" w:rsidRDefault="00D65B2D" w:rsidP="00D65B2D">
      <w:pPr>
        <w:spacing w:after="0"/>
        <w:rPr>
          <w:rFonts w:ascii="Times New Roman" w:hAnsi="Times New Roman" w:cs="Times New Roman"/>
          <w:sz w:val="24"/>
          <w:szCs w:val="24"/>
        </w:rPr>
      </w:pPr>
      <w:r w:rsidRPr="00CD3490">
        <w:rPr>
          <w:rFonts w:ascii="Times New Roman" w:hAnsi="Times New Roman" w:cs="Times New Roman"/>
          <w:sz w:val="24"/>
          <w:szCs w:val="24"/>
        </w:rPr>
        <w:t xml:space="preserve">U.S. News. </w:t>
      </w:r>
      <w:r w:rsidR="000D61D4" w:rsidRPr="00CD3490">
        <w:rPr>
          <w:rFonts w:ascii="Times New Roman" w:hAnsi="Times New Roman" w:cs="Times New Roman"/>
          <w:sz w:val="24"/>
          <w:szCs w:val="24"/>
        </w:rPr>
        <w:t>“</w:t>
      </w:r>
      <w:r w:rsidRPr="00CD3490">
        <w:rPr>
          <w:rFonts w:ascii="Times New Roman" w:hAnsi="Times New Roman" w:cs="Times New Roman"/>
          <w:sz w:val="24"/>
          <w:szCs w:val="24"/>
        </w:rPr>
        <w:t>University of Oklahoma.</w:t>
      </w:r>
      <w:r w:rsidR="000D61D4" w:rsidRPr="00CD3490">
        <w:rPr>
          <w:rFonts w:ascii="Times New Roman" w:hAnsi="Times New Roman" w:cs="Times New Roman"/>
          <w:sz w:val="24"/>
          <w:szCs w:val="24"/>
        </w:rPr>
        <w:t>”</w:t>
      </w:r>
      <w:r w:rsidRPr="00CD3490">
        <w:rPr>
          <w:rFonts w:ascii="Times New Roman" w:hAnsi="Times New Roman" w:cs="Times New Roman"/>
          <w:sz w:val="24"/>
          <w:szCs w:val="24"/>
        </w:rPr>
        <w:t xml:space="preserve"> </w:t>
      </w:r>
      <w:r w:rsidR="000D61D4" w:rsidRPr="00CD3490">
        <w:rPr>
          <w:rFonts w:ascii="Times New Roman" w:hAnsi="Times New Roman" w:cs="Times New Roman"/>
          <w:sz w:val="24"/>
          <w:szCs w:val="24"/>
        </w:rPr>
        <w:t>Accessed</w:t>
      </w:r>
      <w:r w:rsidR="00722F38" w:rsidRPr="00CD3490">
        <w:rPr>
          <w:rFonts w:ascii="Times New Roman" w:hAnsi="Times New Roman" w:cs="Times New Roman"/>
          <w:sz w:val="24"/>
          <w:szCs w:val="24"/>
        </w:rPr>
        <w:t xml:space="preserve"> June 13, 2017.</w:t>
      </w:r>
    </w:p>
    <w:p w14:paraId="3E523723" w14:textId="63E39D05" w:rsidR="00D65B2D" w:rsidRDefault="00D65B2D" w:rsidP="00D65B2D">
      <w:pPr>
        <w:spacing w:after="0"/>
        <w:rPr>
          <w:rFonts w:ascii="Times New Roman" w:hAnsi="Times New Roman" w:cs="Times New Roman"/>
          <w:sz w:val="24"/>
          <w:szCs w:val="24"/>
        </w:rPr>
      </w:pPr>
      <w:r w:rsidRPr="00CD3490">
        <w:rPr>
          <w:rFonts w:ascii="Times New Roman" w:hAnsi="Times New Roman" w:cs="Times New Roman"/>
          <w:sz w:val="24"/>
          <w:szCs w:val="24"/>
        </w:rPr>
        <w:tab/>
      </w:r>
      <w:hyperlink r:id="rId37" w:history="1">
        <w:r w:rsidRPr="00CD3490">
          <w:rPr>
            <w:rStyle w:val="Hyperlink"/>
            <w:rFonts w:ascii="Times New Roman" w:hAnsi="Times New Roman" w:cs="Times New Roman"/>
            <w:color w:val="auto"/>
            <w:sz w:val="24"/>
            <w:szCs w:val="24"/>
            <w:u w:val="none"/>
          </w:rPr>
          <w:t>https://www.usnews.com/best-colleges/university-of-oklahoma-3184</w:t>
        </w:r>
      </w:hyperlink>
      <w:r w:rsidRPr="00BE76DA">
        <w:rPr>
          <w:rFonts w:ascii="Times New Roman" w:hAnsi="Times New Roman" w:cs="Times New Roman"/>
          <w:sz w:val="24"/>
          <w:szCs w:val="24"/>
        </w:rPr>
        <w:t xml:space="preserve"> </w:t>
      </w:r>
    </w:p>
    <w:p w14:paraId="6FA68231" w14:textId="77777777" w:rsidR="006F0818" w:rsidRDefault="006F0818" w:rsidP="00D65B2D">
      <w:pPr>
        <w:spacing w:after="0"/>
        <w:rPr>
          <w:rFonts w:ascii="Times New Roman" w:hAnsi="Times New Roman" w:cs="Times New Roman"/>
          <w:sz w:val="24"/>
          <w:szCs w:val="24"/>
        </w:rPr>
      </w:pPr>
      <w:proofErr w:type="spellStart"/>
      <w:r>
        <w:rPr>
          <w:rFonts w:ascii="Times New Roman" w:hAnsi="Times New Roman" w:cs="Times New Roman"/>
          <w:sz w:val="24"/>
          <w:szCs w:val="24"/>
        </w:rPr>
        <w:t>Vaske</w:t>
      </w:r>
      <w:proofErr w:type="spellEnd"/>
      <w:r>
        <w:rPr>
          <w:rFonts w:ascii="Times New Roman" w:hAnsi="Times New Roman" w:cs="Times New Roman"/>
          <w:sz w:val="24"/>
          <w:szCs w:val="24"/>
        </w:rPr>
        <w:t xml:space="preserve">, Jacobs, and </w:t>
      </w:r>
      <w:proofErr w:type="spellStart"/>
      <w:r w:rsidRPr="006F0818">
        <w:rPr>
          <w:rFonts w:ascii="Times New Roman" w:hAnsi="Times New Roman" w:cs="Times New Roman"/>
          <w:sz w:val="24"/>
          <w:szCs w:val="24"/>
        </w:rPr>
        <w:t>Sijtsma</w:t>
      </w:r>
      <w:proofErr w:type="spellEnd"/>
      <w:r>
        <w:rPr>
          <w:rFonts w:ascii="Times New Roman" w:hAnsi="Times New Roman" w:cs="Times New Roman"/>
          <w:sz w:val="24"/>
          <w:szCs w:val="24"/>
        </w:rPr>
        <w:t>. “</w:t>
      </w:r>
      <w:r w:rsidRPr="006F0818">
        <w:rPr>
          <w:rFonts w:ascii="Times New Roman" w:hAnsi="Times New Roman" w:cs="Times New Roman"/>
          <w:sz w:val="24"/>
          <w:szCs w:val="24"/>
        </w:rPr>
        <w:t>Wildlife value or</w:t>
      </w:r>
      <w:r>
        <w:rPr>
          <w:rFonts w:ascii="Times New Roman" w:hAnsi="Times New Roman" w:cs="Times New Roman"/>
          <w:sz w:val="24"/>
          <w:szCs w:val="24"/>
        </w:rPr>
        <w:t>ientations and demographics in The</w:t>
      </w:r>
    </w:p>
    <w:p w14:paraId="7F77C7A0" w14:textId="77777777" w:rsidR="006F0818" w:rsidRDefault="006F0818" w:rsidP="006F0818">
      <w:pPr>
        <w:spacing w:after="0"/>
        <w:ind w:firstLine="720"/>
        <w:rPr>
          <w:rFonts w:ascii="Times New Roman" w:hAnsi="Times New Roman" w:cs="Times New Roman"/>
          <w:sz w:val="24"/>
          <w:szCs w:val="24"/>
        </w:rPr>
      </w:pPr>
      <w:r w:rsidRPr="006F0818">
        <w:rPr>
          <w:rFonts w:ascii="Times New Roman" w:hAnsi="Times New Roman" w:cs="Times New Roman"/>
          <w:sz w:val="24"/>
          <w:szCs w:val="24"/>
        </w:rPr>
        <w:t>Netherlands</w:t>
      </w:r>
      <w:r>
        <w:rPr>
          <w:rFonts w:ascii="Times New Roman" w:hAnsi="Times New Roman" w:cs="Times New Roman"/>
          <w:sz w:val="24"/>
          <w:szCs w:val="24"/>
        </w:rPr>
        <w:t xml:space="preserve">.” </w:t>
      </w:r>
      <w:r>
        <w:rPr>
          <w:rFonts w:ascii="Times New Roman" w:hAnsi="Times New Roman" w:cs="Times New Roman"/>
          <w:i/>
          <w:sz w:val="24"/>
          <w:szCs w:val="24"/>
        </w:rPr>
        <w:t xml:space="preserve">European Journal of Wildlife Research </w:t>
      </w:r>
      <w:r>
        <w:rPr>
          <w:rFonts w:ascii="Times New Roman" w:hAnsi="Times New Roman" w:cs="Times New Roman"/>
          <w:sz w:val="24"/>
          <w:szCs w:val="24"/>
        </w:rPr>
        <w:t>57, no. 6 (2011):</w:t>
      </w:r>
    </w:p>
    <w:p w14:paraId="2E0BC486" w14:textId="1E1AA6A5" w:rsidR="006F0818" w:rsidRPr="006F0818" w:rsidRDefault="006F0818" w:rsidP="006F0818">
      <w:pPr>
        <w:spacing w:after="0"/>
        <w:ind w:firstLine="720"/>
        <w:rPr>
          <w:rFonts w:ascii="Times New Roman" w:hAnsi="Times New Roman" w:cs="Times New Roman"/>
          <w:sz w:val="24"/>
          <w:szCs w:val="24"/>
        </w:rPr>
      </w:pPr>
      <w:r>
        <w:rPr>
          <w:rFonts w:ascii="Times New Roman" w:hAnsi="Times New Roman" w:cs="Times New Roman"/>
          <w:sz w:val="24"/>
          <w:szCs w:val="24"/>
        </w:rPr>
        <w:t>1179-</w:t>
      </w:r>
      <w:r w:rsidRPr="006F0818">
        <w:rPr>
          <w:rFonts w:ascii="Times New Roman" w:hAnsi="Times New Roman" w:cs="Times New Roman"/>
          <w:sz w:val="24"/>
          <w:szCs w:val="24"/>
        </w:rPr>
        <w:t>1187</w:t>
      </w:r>
      <w:r>
        <w:rPr>
          <w:rFonts w:ascii="Times New Roman" w:hAnsi="Times New Roman" w:cs="Times New Roman"/>
          <w:sz w:val="24"/>
          <w:szCs w:val="24"/>
        </w:rPr>
        <w:t>.</w:t>
      </w:r>
    </w:p>
    <w:p w14:paraId="27DFD15A" w14:textId="77777777" w:rsidR="00F9184F" w:rsidRPr="00BE76DA" w:rsidRDefault="00722F38" w:rsidP="00722F38">
      <w:pPr>
        <w:spacing w:after="0"/>
        <w:rPr>
          <w:rFonts w:ascii="Times New Roman" w:hAnsi="Times New Roman" w:cs="Times New Roman"/>
          <w:sz w:val="24"/>
          <w:szCs w:val="24"/>
        </w:rPr>
      </w:pPr>
      <w:r w:rsidRPr="00BE76DA">
        <w:rPr>
          <w:rFonts w:ascii="Times New Roman" w:hAnsi="Times New Roman" w:cs="Times New Roman"/>
          <w:sz w:val="24"/>
          <w:szCs w:val="24"/>
        </w:rPr>
        <w:t xml:space="preserve">Wallach, </w:t>
      </w:r>
      <w:r w:rsidR="00907940" w:rsidRPr="00BE76DA">
        <w:rPr>
          <w:rFonts w:ascii="Times New Roman" w:hAnsi="Times New Roman" w:cs="Times New Roman"/>
          <w:sz w:val="24"/>
          <w:szCs w:val="24"/>
        </w:rPr>
        <w:t xml:space="preserve">et al. “What is an apex predator?” </w:t>
      </w:r>
      <w:r w:rsidRPr="00BE76DA">
        <w:rPr>
          <w:rFonts w:ascii="Times New Roman" w:hAnsi="Times New Roman" w:cs="Times New Roman"/>
          <w:i/>
          <w:sz w:val="24"/>
          <w:szCs w:val="24"/>
        </w:rPr>
        <w:t xml:space="preserve">Oikos: </w:t>
      </w:r>
      <w:proofErr w:type="spellStart"/>
      <w:r w:rsidR="00907940" w:rsidRPr="00BE76DA">
        <w:rPr>
          <w:rFonts w:ascii="Times New Roman" w:hAnsi="Times New Roman" w:cs="Times New Roman"/>
          <w:i/>
          <w:sz w:val="24"/>
          <w:szCs w:val="24"/>
        </w:rPr>
        <w:t>Synthesising</w:t>
      </w:r>
      <w:proofErr w:type="spellEnd"/>
      <w:r w:rsidR="00907940" w:rsidRPr="00BE76DA">
        <w:rPr>
          <w:rFonts w:ascii="Times New Roman" w:hAnsi="Times New Roman" w:cs="Times New Roman"/>
          <w:i/>
          <w:sz w:val="24"/>
          <w:szCs w:val="24"/>
        </w:rPr>
        <w:t xml:space="preserve"> Ecology</w:t>
      </w:r>
      <w:r w:rsidR="00F9184F" w:rsidRPr="00BE76DA">
        <w:rPr>
          <w:rFonts w:ascii="Times New Roman" w:hAnsi="Times New Roman" w:cs="Times New Roman"/>
          <w:sz w:val="24"/>
          <w:szCs w:val="24"/>
        </w:rPr>
        <w:t xml:space="preserve"> 124, no.</w:t>
      </w:r>
    </w:p>
    <w:p w14:paraId="4AA0BDEE" w14:textId="3C5DE379" w:rsidR="00907940" w:rsidRPr="00BE76DA" w:rsidRDefault="00722F38" w:rsidP="00F9184F">
      <w:pPr>
        <w:spacing w:after="0"/>
        <w:ind w:firstLine="720"/>
        <w:rPr>
          <w:rFonts w:ascii="Times New Roman" w:hAnsi="Times New Roman" w:cs="Times New Roman"/>
          <w:sz w:val="24"/>
          <w:szCs w:val="24"/>
        </w:rPr>
      </w:pPr>
      <w:r w:rsidRPr="00BE76DA">
        <w:rPr>
          <w:rFonts w:ascii="Times New Roman" w:hAnsi="Times New Roman" w:cs="Times New Roman"/>
          <w:sz w:val="24"/>
          <w:szCs w:val="24"/>
        </w:rPr>
        <w:t>11</w:t>
      </w:r>
      <w:r w:rsidR="00F9184F"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 xml:space="preserve">(2015): 1453–1461. </w:t>
      </w:r>
    </w:p>
    <w:p w14:paraId="47978E02" w14:textId="19ADB20C" w:rsidR="00B742C5" w:rsidRPr="00BE76DA" w:rsidRDefault="005D1475" w:rsidP="00907940">
      <w:pPr>
        <w:spacing w:after="0"/>
        <w:rPr>
          <w:rFonts w:ascii="Times New Roman" w:hAnsi="Times New Roman" w:cs="Times New Roman"/>
          <w:sz w:val="24"/>
          <w:szCs w:val="24"/>
        </w:rPr>
      </w:pPr>
      <w:r>
        <w:rPr>
          <w:rFonts w:ascii="Times New Roman" w:hAnsi="Times New Roman" w:cs="Times New Roman"/>
          <w:sz w:val="24"/>
          <w:szCs w:val="24"/>
        </w:rPr>
        <w:t>Warburton</w:t>
      </w:r>
      <w:r w:rsidR="00722F38" w:rsidRPr="00BE76DA">
        <w:rPr>
          <w:rFonts w:ascii="Times New Roman" w:hAnsi="Times New Roman" w:cs="Times New Roman"/>
          <w:sz w:val="24"/>
          <w:szCs w:val="24"/>
        </w:rPr>
        <w:t xml:space="preserve"> and Norton</w:t>
      </w:r>
      <w:r w:rsidR="00907940" w:rsidRPr="00BE76DA">
        <w:rPr>
          <w:rFonts w:ascii="Times New Roman" w:hAnsi="Times New Roman" w:cs="Times New Roman"/>
          <w:sz w:val="24"/>
          <w:szCs w:val="24"/>
        </w:rPr>
        <w:t>. “Towards a Knowledge-Ba</w:t>
      </w:r>
      <w:r w:rsidR="00B742C5" w:rsidRPr="00BE76DA">
        <w:rPr>
          <w:rFonts w:ascii="Times New Roman" w:hAnsi="Times New Roman" w:cs="Times New Roman"/>
          <w:sz w:val="24"/>
          <w:szCs w:val="24"/>
        </w:rPr>
        <w:t>sed Ethic for Lethal</w:t>
      </w:r>
    </w:p>
    <w:p w14:paraId="37D6E2B4" w14:textId="03F1AB10" w:rsidR="00B742C5" w:rsidRPr="00BE76DA" w:rsidRDefault="00907940" w:rsidP="00B742C5">
      <w:pPr>
        <w:spacing w:after="0"/>
        <w:ind w:firstLine="720"/>
        <w:rPr>
          <w:rFonts w:ascii="Times New Roman" w:hAnsi="Times New Roman" w:cs="Times New Roman"/>
          <w:sz w:val="24"/>
          <w:szCs w:val="24"/>
        </w:rPr>
      </w:pPr>
      <w:r w:rsidRPr="00BE76DA">
        <w:rPr>
          <w:rFonts w:ascii="Times New Roman" w:hAnsi="Times New Roman" w:cs="Times New Roman"/>
          <w:sz w:val="24"/>
          <w:szCs w:val="24"/>
        </w:rPr>
        <w:t>Control of</w:t>
      </w:r>
      <w:r w:rsidR="00B742C5" w:rsidRPr="00BE76DA">
        <w:rPr>
          <w:rFonts w:ascii="Times New Roman" w:hAnsi="Times New Roman" w:cs="Times New Roman"/>
          <w:sz w:val="24"/>
          <w:szCs w:val="24"/>
        </w:rPr>
        <w:t xml:space="preserve"> </w:t>
      </w:r>
      <w:r w:rsidRPr="00BE76DA">
        <w:rPr>
          <w:rFonts w:ascii="Times New Roman" w:hAnsi="Times New Roman" w:cs="Times New Roman"/>
          <w:sz w:val="24"/>
          <w:szCs w:val="24"/>
        </w:rPr>
        <w:t xml:space="preserve">Nuisance Wildlife.” </w:t>
      </w:r>
      <w:r w:rsidRPr="00BE76DA">
        <w:rPr>
          <w:rFonts w:ascii="Times New Roman" w:hAnsi="Times New Roman" w:cs="Times New Roman"/>
          <w:i/>
          <w:sz w:val="24"/>
          <w:szCs w:val="24"/>
        </w:rPr>
        <w:t>Journal of Wildlife</w:t>
      </w:r>
      <w:r w:rsidR="00B742C5" w:rsidRPr="00BE76DA">
        <w:rPr>
          <w:rFonts w:ascii="Times New Roman" w:hAnsi="Times New Roman" w:cs="Times New Roman"/>
          <w:i/>
          <w:sz w:val="24"/>
          <w:szCs w:val="24"/>
        </w:rPr>
        <w:t xml:space="preserve"> Management</w:t>
      </w:r>
      <w:r w:rsidR="00B742C5" w:rsidRPr="00BE76DA">
        <w:rPr>
          <w:rFonts w:ascii="Times New Roman" w:hAnsi="Times New Roman" w:cs="Times New Roman"/>
          <w:sz w:val="24"/>
          <w:szCs w:val="24"/>
        </w:rPr>
        <w:t xml:space="preserve"> 73</w:t>
      </w:r>
    </w:p>
    <w:p w14:paraId="765E3105" w14:textId="3711903A" w:rsidR="00907940" w:rsidRPr="00BE76DA" w:rsidRDefault="00907940" w:rsidP="00B742C5">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(2009): 158-164. </w:t>
      </w:r>
    </w:p>
    <w:p w14:paraId="1F957612" w14:textId="77777777" w:rsidR="00A77711" w:rsidRPr="00BE76DA" w:rsidRDefault="00907940" w:rsidP="00A77711">
      <w:pPr>
        <w:spacing w:after="0"/>
        <w:rPr>
          <w:rFonts w:ascii="Times New Roman" w:hAnsi="Times New Roman" w:cs="Times New Roman"/>
          <w:sz w:val="24"/>
          <w:szCs w:val="24"/>
        </w:rPr>
      </w:pPr>
      <w:r w:rsidRPr="00BE76DA">
        <w:rPr>
          <w:rFonts w:ascii="Times New Roman" w:hAnsi="Times New Roman" w:cs="Times New Roman"/>
          <w:sz w:val="24"/>
          <w:szCs w:val="24"/>
        </w:rPr>
        <w:t xml:space="preserve">Way, J. </w:t>
      </w:r>
      <w:r w:rsidR="00A77711" w:rsidRPr="00BE76DA">
        <w:rPr>
          <w:rFonts w:ascii="Times New Roman" w:hAnsi="Times New Roman" w:cs="Times New Roman"/>
          <w:sz w:val="24"/>
          <w:szCs w:val="24"/>
        </w:rPr>
        <w:t xml:space="preserve">Project Coyote. </w:t>
      </w:r>
      <w:r w:rsidRPr="00BE76DA">
        <w:rPr>
          <w:rFonts w:ascii="Times New Roman" w:hAnsi="Times New Roman" w:cs="Times New Roman"/>
          <w:sz w:val="24"/>
          <w:szCs w:val="24"/>
        </w:rPr>
        <w:t>“Eastern Coyote: Coyote, Wolf, or Hybr</w:t>
      </w:r>
      <w:r w:rsidR="00A77711" w:rsidRPr="00BE76DA">
        <w:rPr>
          <w:rFonts w:ascii="Times New Roman" w:hAnsi="Times New Roman" w:cs="Times New Roman"/>
          <w:sz w:val="24"/>
          <w:szCs w:val="24"/>
        </w:rPr>
        <w:t>id?” Accessed</w:t>
      </w:r>
    </w:p>
    <w:p w14:paraId="721C0E80" w14:textId="41ACDC8A" w:rsidR="00B742C5" w:rsidRPr="00BE76DA" w:rsidRDefault="00907940" w:rsidP="00A77711">
      <w:pPr>
        <w:spacing w:after="0"/>
        <w:ind w:firstLine="720"/>
        <w:rPr>
          <w:rFonts w:ascii="Times New Roman" w:hAnsi="Times New Roman" w:cs="Times New Roman"/>
          <w:sz w:val="24"/>
          <w:szCs w:val="24"/>
        </w:rPr>
      </w:pPr>
      <w:r w:rsidRPr="00BE76DA">
        <w:rPr>
          <w:rFonts w:ascii="Times New Roman" w:hAnsi="Times New Roman" w:cs="Times New Roman"/>
          <w:sz w:val="24"/>
          <w:szCs w:val="24"/>
        </w:rPr>
        <w:t>De</w:t>
      </w:r>
      <w:r w:rsidR="00B742C5" w:rsidRPr="00BE76DA">
        <w:rPr>
          <w:rFonts w:ascii="Times New Roman" w:hAnsi="Times New Roman" w:cs="Times New Roman"/>
          <w:sz w:val="24"/>
          <w:szCs w:val="24"/>
        </w:rPr>
        <w:t>cember 29, 2016.</w:t>
      </w:r>
    </w:p>
    <w:p w14:paraId="02910BDC" w14:textId="56B5559B" w:rsidR="00907940" w:rsidRDefault="00772D56" w:rsidP="00B742C5">
      <w:pPr>
        <w:spacing w:after="0"/>
        <w:ind w:firstLine="720"/>
        <w:rPr>
          <w:rFonts w:ascii="Times New Roman" w:hAnsi="Times New Roman" w:cs="Times New Roman"/>
          <w:sz w:val="24"/>
          <w:szCs w:val="24"/>
        </w:rPr>
      </w:pPr>
      <w:hyperlink r:id="rId38" w:history="1">
        <w:r w:rsidR="00907940" w:rsidRPr="00BE76DA">
          <w:rPr>
            <w:rStyle w:val="Hyperlink"/>
            <w:rFonts w:ascii="Times New Roman" w:hAnsi="Times New Roman" w:cs="Times New Roman"/>
            <w:color w:val="auto"/>
            <w:sz w:val="24"/>
            <w:szCs w:val="24"/>
            <w:u w:val="none"/>
          </w:rPr>
          <w:t>http://www.projectcoyote.org/newsreleases/news_eastern.html</w:t>
        </w:r>
      </w:hyperlink>
      <w:r w:rsidR="00907940" w:rsidRPr="00BE76DA">
        <w:rPr>
          <w:rFonts w:ascii="Times New Roman" w:hAnsi="Times New Roman" w:cs="Times New Roman"/>
          <w:sz w:val="24"/>
          <w:szCs w:val="24"/>
        </w:rPr>
        <w:t xml:space="preserve"> </w:t>
      </w:r>
    </w:p>
    <w:p w14:paraId="2B231048" w14:textId="77777777" w:rsidR="00335333" w:rsidRDefault="00D97939" w:rsidP="00D97939">
      <w:pPr>
        <w:spacing w:after="0"/>
        <w:rPr>
          <w:rFonts w:ascii="Times New Roman" w:hAnsi="Times New Roman" w:cs="Times New Roman"/>
          <w:sz w:val="24"/>
          <w:szCs w:val="24"/>
        </w:rPr>
      </w:pPr>
      <w:r>
        <w:rPr>
          <w:rFonts w:ascii="Times New Roman" w:hAnsi="Times New Roman" w:cs="Times New Roman"/>
          <w:sz w:val="24"/>
          <w:szCs w:val="24"/>
        </w:rPr>
        <w:t xml:space="preserve">Way and </w:t>
      </w:r>
      <w:proofErr w:type="spellStart"/>
      <w:r>
        <w:rPr>
          <w:rFonts w:ascii="Times New Roman" w:hAnsi="Times New Roman" w:cs="Times New Roman"/>
          <w:sz w:val="24"/>
          <w:szCs w:val="24"/>
        </w:rPr>
        <w:t>Bruskotter</w:t>
      </w:r>
      <w:proofErr w:type="spellEnd"/>
      <w:r>
        <w:rPr>
          <w:rFonts w:ascii="Times New Roman" w:hAnsi="Times New Roman" w:cs="Times New Roman"/>
          <w:sz w:val="24"/>
          <w:szCs w:val="24"/>
        </w:rPr>
        <w:t xml:space="preserve">. </w:t>
      </w:r>
      <w:r w:rsidR="00335333">
        <w:rPr>
          <w:rFonts w:ascii="Times New Roman" w:hAnsi="Times New Roman" w:cs="Times New Roman"/>
          <w:sz w:val="24"/>
          <w:szCs w:val="24"/>
        </w:rPr>
        <w:t>“</w:t>
      </w:r>
      <w:r w:rsidR="00335333" w:rsidRPr="00335333">
        <w:rPr>
          <w:rFonts w:ascii="Times New Roman" w:hAnsi="Times New Roman" w:cs="Times New Roman"/>
          <w:sz w:val="24"/>
          <w:szCs w:val="24"/>
        </w:rPr>
        <w:t>Additional Consider</w:t>
      </w:r>
      <w:r w:rsidR="00335333">
        <w:rPr>
          <w:rFonts w:ascii="Times New Roman" w:hAnsi="Times New Roman" w:cs="Times New Roman"/>
          <w:sz w:val="24"/>
          <w:szCs w:val="24"/>
        </w:rPr>
        <w:t>ations for Gray Wolf Management</w:t>
      </w:r>
    </w:p>
    <w:p w14:paraId="000286FE" w14:textId="77777777" w:rsidR="00335333" w:rsidRDefault="00335333" w:rsidP="00335333">
      <w:pPr>
        <w:spacing w:after="0"/>
        <w:ind w:firstLine="720"/>
        <w:rPr>
          <w:rFonts w:ascii="Times New Roman" w:hAnsi="Times New Roman" w:cs="Times New Roman"/>
          <w:i/>
          <w:sz w:val="24"/>
          <w:szCs w:val="24"/>
        </w:rPr>
      </w:pPr>
      <w:r w:rsidRPr="00335333">
        <w:rPr>
          <w:rFonts w:ascii="Times New Roman" w:hAnsi="Times New Roman" w:cs="Times New Roman"/>
          <w:sz w:val="24"/>
          <w:szCs w:val="24"/>
        </w:rPr>
        <w:t xml:space="preserve">After Their Removal </w:t>
      </w:r>
      <w:proofErr w:type="gramStart"/>
      <w:r w:rsidRPr="00335333">
        <w:rPr>
          <w:rFonts w:ascii="Times New Roman" w:hAnsi="Times New Roman" w:cs="Times New Roman"/>
          <w:sz w:val="24"/>
          <w:szCs w:val="24"/>
        </w:rPr>
        <w:t>From</w:t>
      </w:r>
      <w:proofErr w:type="gramEnd"/>
      <w:r w:rsidRPr="00335333">
        <w:rPr>
          <w:rFonts w:ascii="Times New Roman" w:hAnsi="Times New Roman" w:cs="Times New Roman"/>
          <w:sz w:val="24"/>
          <w:szCs w:val="24"/>
        </w:rPr>
        <w:t xml:space="preserve"> Endangered Species Act Protections</w:t>
      </w:r>
      <w:r>
        <w:rPr>
          <w:rFonts w:ascii="Times New Roman" w:hAnsi="Times New Roman" w:cs="Times New Roman"/>
          <w:sz w:val="24"/>
          <w:szCs w:val="24"/>
        </w:rPr>
        <w:t xml:space="preserve">.” </w:t>
      </w:r>
      <w:r>
        <w:rPr>
          <w:rFonts w:ascii="Times New Roman" w:hAnsi="Times New Roman" w:cs="Times New Roman"/>
          <w:i/>
          <w:sz w:val="24"/>
          <w:szCs w:val="24"/>
        </w:rPr>
        <w:t>The</w:t>
      </w:r>
    </w:p>
    <w:p w14:paraId="05A1FDD8" w14:textId="4F36AFC9" w:rsidR="00D97939" w:rsidRPr="00BE76DA" w:rsidRDefault="00335333" w:rsidP="00335333">
      <w:pPr>
        <w:spacing w:after="0"/>
        <w:ind w:firstLine="720"/>
        <w:rPr>
          <w:rFonts w:ascii="Times New Roman" w:hAnsi="Times New Roman" w:cs="Times New Roman"/>
          <w:sz w:val="24"/>
          <w:szCs w:val="24"/>
        </w:rPr>
      </w:pPr>
      <w:r w:rsidRPr="00335333">
        <w:rPr>
          <w:rFonts w:ascii="Times New Roman" w:hAnsi="Times New Roman" w:cs="Times New Roman"/>
          <w:i/>
          <w:sz w:val="24"/>
          <w:szCs w:val="24"/>
        </w:rPr>
        <w:t>Journal of Wildlife Management</w:t>
      </w:r>
      <w:r>
        <w:rPr>
          <w:rFonts w:ascii="Times New Roman" w:hAnsi="Times New Roman" w:cs="Times New Roman"/>
          <w:sz w:val="24"/>
          <w:szCs w:val="24"/>
        </w:rPr>
        <w:t xml:space="preserve"> 76, no. 3 (2012): 457-461.</w:t>
      </w:r>
    </w:p>
    <w:p w14:paraId="28F56FB8" w14:textId="77777777" w:rsidR="00722F38" w:rsidRPr="00BE76DA" w:rsidRDefault="00722F38" w:rsidP="00722F38">
      <w:pPr>
        <w:spacing w:after="0"/>
        <w:rPr>
          <w:rFonts w:ascii="Times New Roman" w:hAnsi="Times New Roman" w:cs="Times New Roman"/>
          <w:sz w:val="24"/>
          <w:szCs w:val="24"/>
        </w:rPr>
      </w:pPr>
      <w:r w:rsidRPr="00BE76DA">
        <w:rPr>
          <w:rFonts w:ascii="Times New Roman" w:hAnsi="Times New Roman" w:cs="Times New Roman"/>
          <w:sz w:val="24"/>
          <w:szCs w:val="24"/>
        </w:rPr>
        <w:t xml:space="preserve">Way and </w:t>
      </w:r>
      <w:proofErr w:type="spellStart"/>
      <w:r w:rsidRPr="00BE76DA">
        <w:rPr>
          <w:rFonts w:ascii="Times New Roman" w:hAnsi="Times New Roman" w:cs="Times New Roman"/>
          <w:sz w:val="24"/>
          <w:szCs w:val="24"/>
        </w:rPr>
        <w:t>Timm</w:t>
      </w:r>
      <w:proofErr w:type="spellEnd"/>
      <w:r w:rsidR="00907940" w:rsidRPr="00BE76DA">
        <w:rPr>
          <w:rFonts w:ascii="Times New Roman" w:hAnsi="Times New Roman" w:cs="Times New Roman"/>
          <w:sz w:val="24"/>
          <w:szCs w:val="24"/>
        </w:rPr>
        <w:t>. “Record Pack-density of Eastern Coy</w:t>
      </w:r>
      <w:r w:rsidRPr="00BE76DA">
        <w:rPr>
          <w:rFonts w:ascii="Times New Roman" w:hAnsi="Times New Roman" w:cs="Times New Roman"/>
          <w:sz w:val="24"/>
          <w:szCs w:val="24"/>
        </w:rPr>
        <w:t>otes/Coywolves (</w:t>
      </w:r>
      <w:proofErr w:type="spellStart"/>
      <w:r w:rsidRPr="00BE76DA">
        <w:rPr>
          <w:rFonts w:ascii="Times New Roman" w:hAnsi="Times New Roman" w:cs="Times New Roman"/>
          <w:sz w:val="24"/>
          <w:szCs w:val="24"/>
        </w:rPr>
        <w:t>Canis</w:t>
      </w:r>
      <w:proofErr w:type="spellEnd"/>
    </w:p>
    <w:p w14:paraId="507A020F" w14:textId="77777777" w:rsidR="00F91FE6" w:rsidRPr="00BE76DA" w:rsidRDefault="00907940" w:rsidP="00722F38">
      <w:pPr>
        <w:spacing w:after="0"/>
        <w:ind w:firstLine="720"/>
        <w:rPr>
          <w:rFonts w:ascii="Times New Roman" w:hAnsi="Times New Roman" w:cs="Times New Roman"/>
          <w:sz w:val="24"/>
          <w:szCs w:val="24"/>
        </w:rPr>
      </w:pPr>
      <w:proofErr w:type="spellStart"/>
      <w:r w:rsidRPr="00BE76DA">
        <w:rPr>
          <w:rFonts w:ascii="Times New Roman" w:hAnsi="Times New Roman" w:cs="Times New Roman"/>
          <w:sz w:val="24"/>
          <w:szCs w:val="24"/>
        </w:rPr>
        <w:t>latrans</w:t>
      </w:r>
      <w:proofErr w:type="spellEnd"/>
      <w:r w:rsidRPr="00BE76DA">
        <w:rPr>
          <w:rFonts w:ascii="Times New Roman" w:hAnsi="Times New Roman" w:cs="Times New Roman"/>
          <w:sz w:val="24"/>
          <w:szCs w:val="24"/>
        </w:rPr>
        <w:t xml:space="preserve"> ×</w:t>
      </w:r>
      <w:r w:rsidR="00B742C5" w:rsidRPr="00BE76DA">
        <w:rPr>
          <w:rFonts w:ascii="Times New Roman" w:hAnsi="Times New Roman" w:cs="Times New Roman"/>
          <w:sz w:val="24"/>
          <w:szCs w:val="24"/>
        </w:rPr>
        <w:t xml:space="preserve"> </w:t>
      </w:r>
      <w:proofErr w:type="spellStart"/>
      <w:r w:rsidRPr="00BE76DA">
        <w:rPr>
          <w:rFonts w:ascii="Times New Roman" w:hAnsi="Times New Roman" w:cs="Times New Roman"/>
          <w:sz w:val="24"/>
          <w:szCs w:val="24"/>
        </w:rPr>
        <w:t>lycaon</w:t>
      </w:r>
      <w:proofErr w:type="spellEnd"/>
      <w:r w:rsidRPr="00BE76DA">
        <w:rPr>
          <w:rFonts w:ascii="Times New Roman" w:hAnsi="Times New Roman" w:cs="Times New Roman"/>
          <w:sz w:val="24"/>
          <w:szCs w:val="24"/>
        </w:rPr>
        <w:t xml:space="preserve">.” </w:t>
      </w:r>
      <w:r w:rsidRPr="00BE76DA">
        <w:rPr>
          <w:rFonts w:ascii="Times New Roman" w:hAnsi="Times New Roman" w:cs="Times New Roman"/>
          <w:i/>
          <w:sz w:val="24"/>
          <w:szCs w:val="24"/>
        </w:rPr>
        <w:t>The American Midlan</w:t>
      </w:r>
      <w:r w:rsidR="00B742C5" w:rsidRPr="00BE76DA">
        <w:rPr>
          <w:rFonts w:ascii="Times New Roman" w:hAnsi="Times New Roman" w:cs="Times New Roman"/>
          <w:i/>
          <w:sz w:val="24"/>
          <w:szCs w:val="24"/>
        </w:rPr>
        <w:t>d Naturalist</w:t>
      </w:r>
      <w:r w:rsidR="00B742C5" w:rsidRPr="00BE76DA">
        <w:rPr>
          <w:rFonts w:ascii="Times New Roman" w:hAnsi="Times New Roman" w:cs="Times New Roman"/>
          <w:sz w:val="24"/>
          <w:szCs w:val="24"/>
        </w:rPr>
        <w:t xml:space="preserve"> 16</w:t>
      </w:r>
      <w:r w:rsidR="00F91FE6" w:rsidRPr="00BE76DA">
        <w:rPr>
          <w:rFonts w:ascii="Times New Roman" w:hAnsi="Times New Roman" w:cs="Times New Roman"/>
          <w:sz w:val="24"/>
          <w:szCs w:val="24"/>
        </w:rPr>
        <w:t>5, no. 1 (2011):</w:t>
      </w:r>
    </w:p>
    <w:p w14:paraId="117D2C91" w14:textId="1D103CE7" w:rsidR="00907940" w:rsidRPr="00BE76DA" w:rsidRDefault="00B742C5" w:rsidP="00F91FE6">
      <w:pPr>
        <w:spacing w:after="0"/>
        <w:ind w:left="720"/>
        <w:rPr>
          <w:rFonts w:ascii="Times New Roman" w:hAnsi="Times New Roman" w:cs="Times New Roman"/>
          <w:sz w:val="24"/>
          <w:szCs w:val="24"/>
        </w:rPr>
      </w:pPr>
      <w:r w:rsidRPr="00BE76DA">
        <w:rPr>
          <w:rFonts w:ascii="Times New Roman" w:hAnsi="Times New Roman" w:cs="Times New Roman"/>
          <w:sz w:val="24"/>
          <w:szCs w:val="24"/>
        </w:rPr>
        <w:t>201-</w:t>
      </w:r>
      <w:r w:rsidR="00907940" w:rsidRPr="00BE76DA">
        <w:rPr>
          <w:rFonts w:ascii="Times New Roman" w:hAnsi="Times New Roman" w:cs="Times New Roman"/>
          <w:sz w:val="24"/>
          <w:szCs w:val="24"/>
        </w:rPr>
        <w:t xml:space="preserve">203. </w:t>
      </w:r>
    </w:p>
    <w:p w14:paraId="6D5312A9" w14:textId="78E20AB2" w:rsidR="00722F38" w:rsidRPr="00BE76DA" w:rsidRDefault="00722F38" w:rsidP="00722F38">
      <w:pPr>
        <w:spacing w:after="0"/>
        <w:rPr>
          <w:rFonts w:ascii="Times New Roman" w:hAnsi="Times New Roman" w:cs="Times New Roman"/>
          <w:sz w:val="24"/>
          <w:szCs w:val="24"/>
        </w:rPr>
      </w:pPr>
      <w:r w:rsidRPr="00BE76DA">
        <w:rPr>
          <w:rFonts w:ascii="Times New Roman" w:hAnsi="Times New Roman" w:cs="Times New Roman"/>
          <w:sz w:val="24"/>
          <w:szCs w:val="24"/>
        </w:rPr>
        <w:t>Wilson</w:t>
      </w:r>
      <w:r w:rsidR="00913CFC" w:rsidRPr="00BE76DA">
        <w:rPr>
          <w:rFonts w:ascii="Times New Roman" w:hAnsi="Times New Roman" w:cs="Times New Roman"/>
          <w:sz w:val="24"/>
          <w:szCs w:val="24"/>
        </w:rPr>
        <w:t>, et al. “Costly information and the evolution o</w:t>
      </w:r>
      <w:r w:rsidRPr="00BE76DA">
        <w:rPr>
          <w:rFonts w:ascii="Times New Roman" w:hAnsi="Times New Roman" w:cs="Times New Roman"/>
          <w:sz w:val="24"/>
          <w:szCs w:val="24"/>
        </w:rPr>
        <w:t>f self-organization in a</w:t>
      </w:r>
    </w:p>
    <w:p w14:paraId="0CC3BD76" w14:textId="548AD67B" w:rsidR="00913CFC" w:rsidRPr="00BE76DA" w:rsidRDefault="00913CFC" w:rsidP="00722F38">
      <w:pPr>
        <w:spacing w:after="0"/>
        <w:ind w:firstLine="720"/>
        <w:rPr>
          <w:rFonts w:ascii="Times New Roman" w:hAnsi="Times New Roman" w:cs="Times New Roman"/>
          <w:i/>
          <w:sz w:val="24"/>
          <w:szCs w:val="24"/>
        </w:rPr>
      </w:pPr>
      <w:r w:rsidRPr="00BE76DA">
        <w:rPr>
          <w:rFonts w:ascii="Times New Roman" w:hAnsi="Times New Roman" w:cs="Times New Roman"/>
          <w:sz w:val="24"/>
          <w:szCs w:val="24"/>
        </w:rPr>
        <w:t xml:space="preserve">small, complex economy.” </w:t>
      </w:r>
      <w:r w:rsidRPr="00BE76DA">
        <w:rPr>
          <w:rFonts w:ascii="Times New Roman" w:hAnsi="Times New Roman" w:cs="Times New Roman"/>
          <w:i/>
          <w:sz w:val="24"/>
          <w:szCs w:val="24"/>
        </w:rPr>
        <w:t xml:space="preserve">Journal of Economic Behavior &amp; </w:t>
      </w:r>
    </w:p>
    <w:p w14:paraId="4167C57C" w14:textId="31E1F6FD" w:rsidR="00913CFC" w:rsidRPr="00BE76DA" w:rsidRDefault="00F91FE6" w:rsidP="00913CFC">
      <w:pPr>
        <w:spacing w:after="0"/>
        <w:ind w:firstLine="720"/>
        <w:rPr>
          <w:rFonts w:ascii="Times New Roman" w:hAnsi="Times New Roman" w:cs="Times New Roman"/>
          <w:sz w:val="24"/>
          <w:szCs w:val="24"/>
        </w:rPr>
      </w:pPr>
      <w:r w:rsidRPr="00BE76DA">
        <w:rPr>
          <w:rFonts w:ascii="Times New Roman" w:hAnsi="Times New Roman" w:cs="Times New Roman"/>
          <w:i/>
          <w:sz w:val="24"/>
          <w:szCs w:val="24"/>
        </w:rPr>
        <w:t>Organization</w:t>
      </w:r>
      <w:r w:rsidR="00913CFC" w:rsidRPr="00BE76DA">
        <w:rPr>
          <w:rFonts w:ascii="Times New Roman" w:hAnsi="Times New Roman" w:cs="Times New Roman"/>
          <w:sz w:val="24"/>
          <w:szCs w:val="24"/>
        </w:rPr>
        <w:t xml:space="preserve"> 90 (2013</w:t>
      </w:r>
      <w:r w:rsidR="001D41C5">
        <w:rPr>
          <w:rFonts w:ascii="Times New Roman" w:hAnsi="Times New Roman" w:cs="Times New Roman"/>
          <w:sz w:val="24"/>
          <w:szCs w:val="24"/>
        </w:rPr>
        <w:t>a</w:t>
      </w:r>
      <w:r w:rsidR="00913CFC" w:rsidRPr="00BE76DA">
        <w:rPr>
          <w:rFonts w:ascii="Times New Roman" w:hAnsi="Times New Roman" w:cs="Times New Roman"/>
          <w:sz w:val="24"/>
          <w:szCs w:val="24"/>
        </w:rPr>
        <w:t>): S76-S93.</w:t>
      </w:r>
    </w:p>
    <w:p w14:paraId="25BDF696" w14:textId="0D790686" w:rsidR="00A82179" w:rsidRPr="00BE76DA" w:rsidRDefault="007674B9" w:rsidP="00907940">
      <w:pPr>
        <w:spacing w:after="0"/>
        <w:rPr>
          <w:rFonts w:ascii="Times New Roman" w:hAnsi="Times New Roman" w:cs="Times New Roman"/>
          <w:sz w:val="24"/>
          <w:szCs w:val="24"/>
        </w:rPr>
      </w:pPr>
      <w:r w:rsidRPr="00BE76DA">
        <w:rPr>
          <w:rFonts w:ascii="Times New Roman" w:hAnsi="Times New Roman" w:cs="Times New Roman"/>
          <w:sz w:val="24"/>
          <w:szCs w:val="24"/>
        </w:rPr>
        <w:t>Wilson, Acheson</w:t>
      </w:r>
      <w:r w:rsidR="00A82179" w:rsidRPr="00BE76DA">
        <w:rPr>
          <w:rFonts w:ascii="Times New Roman" w:hAnsi="Times New Roman" w:cs="Times New Roman"/>
          <w:sz w:val="24"/>
          <w:szCs w:val="24"/>
        </w:rPr>
        <w:t xml:space="preserve">, </w:t>
      </w:r>
      <w:r w:rsidRPr="00BE76DA">
        <w:rPr>
          <w:rFonts w:ascii="Times New Roman" w:hAnsi="Times New Roman" w:cs="Times New Roman"/>
          <w:sz w:val="24"/>
          <w:szCs w:val="24"/>
        </w:rPr>
        <w:t>and Johnson</w:t>
      </w:r>
      <w:r w:rsidR="00A82179" w:rsidRPr="00BE76DA">
        <w:rPr>
          <w:rFonts w:ascii="Times New Roman" w:hAnsi="Times New Roman" w:cs="Times New Roman"/>
          <w:sz w:val="24"/>
          <w:szCs w:val="24"/>
        </w:rPr>
        <w:t>. “The cost of useful knowledge and collective</w:t>
      </w:r>
    </w:p>
    <w:p w14:paraId="5E738551" w14:textId="15DAF242" w:rsidR="00A82179" w:rsidRDefault="007674B9" w:rsidP="00A82179">
      <w:pPr>
        <w:spacing w:after="0"/>
        <w:ind w:firstLine="720"/>
        <w:rPr>
          <w:rFonts w:ascii="Times New Roman" w:hAnsi="Times New Roman" w:cs="Times New Roman"/>
          <w:sz w:val="24"/>
          <w:szCs w:val="24"/>
        </w:rPr>
      </w:pPr>
      <w:r w:rsidRPr="00BE76DA">
        <w:rPr>
          <w:rFonts w:ascii="Times New Roman" w:hAnsi="Times New Roman" w:cs="Times New Roman"/>
          <w:sz w:val="24"/>
          <w:szCs w:val="24"/>
        </w:rPr>
        <w:t>ac</w:t>
      </w:r>
      <w:r w:rsidR="00A82179" w:rsidRPr="00BE76DA">
        <w:rPr>
          <w:rFonts w:ascii="Times New Roman" w:hAnsi="Times New Roman" w:cs="Times New Roman"/>
          <w:sz w:val="24"/>
          <w:szCs w:val="24"/>
        </w:rPr>
        <w:t xml:space="preserve">tion in three fisheries.” </w:t>
      </w:r>
      <w:r w:rsidR="00A82179" w:rsidRPr="00BE76DA">
        <w:rPr>
          <w:rFonts w:ascii="Times New Roman" w:hAnsi="Times New Roman" w:cs="Times New Roman"/>
          <w:i/>
          <w:sz w:val="24"/>
          <w:szCs w:val="24"/>
        </w:rPr>
        <w:t>Ecological Economics</w:t>
      </w:r>
      <w:r w:rsidR="00A82179" w:rsidRPr="00BE76DA">
        <w:rPr>
          <w:rFonts w:ascii="Times New Roman" w:hAnsi="Times New Roman" w:cs="Times New Roman"/>
          <w:sz w:val="24"/>
          <w:szCs w:val="24"/>
        </w:rPr>
        <w:t xml:space="preserve"> 96 (2013</w:t>
      </w:r>
      <w:r w:rsidR="001D41C5">
        <w:rPr>
          <w:rFonts w:ascii="Times New Roman" w:hAnsi="Times New Roman" w:cs="Times New Roman"/>
          <w:sz w:val="24"/>
          <w:szCs w:val="24"/>
        </w:rPr>
        <w:t>b</w:t>
      </w:r>
      <w:r w:rsidR="00A82179" w:rsidRPr="00BE76DA">
        <w:rPr>
          <w:rFonts w:ascii="Times New Roman" w:hAnsi="Times New Roman" w:cs="Times New Roman"/>
          <w:sz w:val="24"/>
          <w:szCs w:val="24"/>
        </w:rPr>
        <w:t>): 165-172.</w:t>
      </w:r>
    </w:p>
    <w:p w14:paraId="0C5531C6" w14:textId="77777777" w:rsidR="00B57F4A" w:rsidRDefault="00B57F4A" w:rsidP="00B57F4A">
      <w:pPr>
        <w:spacing w:after="0"/>
        <w:rPr>
          <w:rFonts w:ascii="Times New Roman" w:hAnsi="Times New Roman" w:cs="Times New Roman"/>
          <w:sz w:val="24"/>
          <w:szCs w:val="24"/>
        </w:rPr>
      </w:pPr>
      <w:r>
        <w:rPr>
          <w:rFonts w:ascii="Times New Roman" w:hAnsi="Times New Roman" w:cs="Times New Roman"/>
          <w:sz w:val="24"/>
          <w:szCs w:val="24"/>
        </w:rPr>
        <w:t>Zinn and Pierce. “</w:t>
      </w:r>
      <w:r w:rsidRPr="00B57F4A">
        <w:rPr>
          <w:rFonts w:ascii="Times New Roman" w:hAnsi="Times New Roman" w:cs="Times New Roman"/>
          <w:sz w:val="24"/>
          <w:szCs w:val="24"/>
        </w:rPr>
        <w:t>Values, gender, and conc</w:t>
      </w:r>
      <w:r>
        <w:rPr>
          <w:rFonts w:ascii="Times New Roman" w:hAnsi="Times New Roman" w:cs="Times New Roman"/>
          <w:sz w:val="24"/>
          <w:szCs w:val="24"/>
        </w:rPr>
        <w:t>ern about potentially dangerous</w:t>
      </w:r>
    </w:p>
    <w:p w14:paraId="0B8C7CE3" w14:textId="425F09FF" w:rsidR="00B57F4A" w:rsidRPr="00BE76DA" w:rsidRDefault="00B57F4A" w:rsidP="00B57F4A">
      <w:pPr>
        <w:spacing w:after="0"/>
        <w:ind w:firstLine="720"/>
        <w:rPr>
          <w:rFonts w:ascii="Times New Roman" w:hAnsi="Times New Roman" w:cs="Times New Roman"/>
          <w:sz w:val="24"/>
          <w:szCs w:val="24"/>
        </w:rPr>
      </w:pPr>
      <w:r w:rsidRPr="00B57F4A">
        <w:rPr>
          <w:rFonts w:ascii="Times New Roman" w:hAnsi="Times New Roman" w:cs="Times New Roman"/>
          <w:sz w:val="24"/>
          <w:szCs w:val="24"/>
        </w:rPr>
        <w:t>wildlife</w:t>
      </w:r>
      <w:r>
        <w:rPr>
          <w:rFonts w:ascii="Times New Roman" w:hAnsi="Times New Roman" w:cs="Times New Roman"/>
          <w:sz w:val="24"/>
          <w:szCs w:val="24"/>
        </w:rPr>
        <w:t xml:space="preserve">.” </w:t>
      </w:r>
      <w:r w:rsidR="00815571">
        <w:rPr>
          <w:rFonts w:ascii="Times New Roman" w:hAnsi="Times New Roman" w:cs="Times New Roman"/>
          <w:i/>
          <w:sz w:val="24"/>
          <w:szCs w:val="24"/>
        </w:rPr>
        <w:t>Environment and</w:t>
      </w:r>
      <w:r w:rsidRPr="00B57F4A">
        <w:rPr>
          <w:rFonts w:ascii="Times New Roman" w:hAnsi="Times New Roman" w:cs="Times New Roman"/>
          <w:i/>
          <w:sz w:val="24"/>
          <w:szCs w:val="24"/>
        </w:rPr>
        <w:t xml:space="preserve"> Behavior</w:t>
      </w:r>
      <w:r w:rsidR="00815571">
        <w:rPr>
          <w:rFonts w:ascii="Times New Roman" w:hAnsi="Times New Roman" w:cs="Times New Roman"/>
          <w:sz w:val="24"/>
          <w:szCs w:val="24"/>
        </w:rPr>
        <w:t xml:space="preserve"> 34, no. 2 </w:t>
      </w:r>
      <w:r>
        <w:rPr>
          <w:rFonts w:ascii="Times New Roman" w:hAnsi="Times New Roman" w:cs="Times New Roman"/>
          <w:sz w:val="24"/>
          <w:szCs w:val="24"/>
        </w:rPr>
        <w:t xml:space="preserve">(2002): </w:t>
      </w:r>
      <w:r w:rsidRPr="00B57F4A">
        <w:rPr>
          <w:rFonts w:ascii="Times New Roman" w:hAnsi="Times New Roman" w:cs="Times New Roman"/>
          <w:sz w:val="24"/>
          <w:szCs w:val="24"/>
        </w:rPr>
        <w:t>239-256</w:t>
      </w:r>
    </w:p>
    <w:p w14:paraId="3624D780" w14:textId="77777777" w:rsidR="00D4469E" w:rsidRPr="00BE76DA" w:rsidRDefault="00D4469E" w:rsidP="00D4469E">
      <w:pPr>
        <w:spacing w:after="0"/>
        <w:rPr>
          <w:rFonts w:ascii="Times New Roman" w:hAnsi="Times New Roman" w:cs="Times New Roman"/>
          <w:sz w:val="24"/>
          <w:szCs w:val="24"/>
        </w:rPr>
      </w:pPr>
      <w:proofErr w:type="spellStart"/>
      <w:r w:rsidRPr="00BE76DA">
        <w:rPr>
          <w:rFonts w:ascii="Times New Roman" w:hAnsi="Times New Roman" w:cs="Times New Roman"/>
          <w:sz w:val="24"/>
          <w:szCs w:val="24"/>
        </w:rPr>
        <w:t>Zipkin</w:t>
      </w:r>
      <w:proofErr w:type="spellEnd"/>
      <w:r w:rsidRPr="00BE76DA">
        <w:rPr>
          <w:rFonts w:ascii="Times New Roman" w:hAnsi="Times New Roman" w:cs="Times New Roman"/>
          <w:sz w:val="24"/>
          <w:szCs w:val="24"/>
        </w:rPr>
        <w:t xml:space="preserve">, </w:t>
      </w:r>
      <w:r w:rsidR="00907940" w:rsidRPr="00BE76DA">
        <w:rPr>
          <w:rFonts w:ascii="Times New Roman" w:hAnsi="Times New Roman" w:cs="Times New Roman"/>
          <w:sz w:val="24"/>
          <w:szCs w:val="24"/>
        </w:rPr>
        <w:t xml:space="preserve">et al. “When Can </w:t>
      </w:r>
      <w:r w:rsidR="00B742C5" w:rsidRPr="00BE76DA">
        <w:rPr>
          <w:rFonts w:ascii="Times New Roman" w:hAnsi="Times New Roman" w:cs="Times New Roman"/>
          <w:sz w:val="24"/>
          <w:szCs w:val="24"/>
        </w:rPr>
        <w:t xml:space="preserve">Efforts to </w:t>
      </w:r>
      <w:r w:rsidRPr="00BE76DA">
        <w:rPr>
          <w:rFonts w:ascii="Times New Roman" w:hAnsi="Times New Roman" w:cs="Times New Roman"/>
          <w:sz w:val="24"/>
          <w:szCs w:val="24"/>
        </w:rPr>
        <w:t xml:space="preserve">Control Nuisance and </w:t>
      </w:r>
      <w:r w:rsidR="00907940" w:rsidRPr="00BE76DA">
        <w:rPr>
          <w:rFonts w:ascii="Times New Roman" w:hAnsi="Times New Roman" w:cs="Times New Roman"/>
          <w:sz w:val="24"/>
          <w:szCs w:val="24"/>
        </w:rPr>
        <w:t>Invasive</w:t>
      </w:r>
      <w:r w:rsidR="00B742C5" w:rsidRPr="00BE76DA">
        <w:rPr>
          <w:rFonts w:ascii="Times New Roman" w:hAnsi="Times New Roman" w:cs="Times New Roman"/>
          <w:sz w:val="24"/>
          <w:szCs w:val="24"/>
        </w:rPr>
        <w:t xml:space="preserve"> </w:t>
      </w:r>
      <w:r w:rsidRPr="00BE76DA">
        <w:rPr>
          <w:rFonts w:ascii="Times New Roman" w:hAnsi="Times New Roman" w:cs="Times New Roman"/>
          <w:sz w:val="24"/>
          <w:szCs w:val="24"/>
        </w:rPr>
        <w:t>Species</w:t>
      </w:r>
    </w:p>
    <w:p w14:paraId="005D4D71" w14:textId="3734AD27" w:rsidR="00907940" w:rsidRPr="00BE76DA" w:rsidRDefault="00907940" w:rsidP="00D4469E">
      <w:pPr>
        <w:spacing w:after="0"/>
        <w:ind w:firstLine="720"/>
        <w:rPr>
          <w:rFonts w:ascii="Times New Roman" w:hAnsi="Times New Roman" w:cs="Times New Roman"/>
          <w:sz w:val="24"/>
          <w:szCs w:val="24"/>
        </w:rPr>
      </w:pPr>
      <w:r w:rsidRPr="00BE76DA">
        <w:rPr>
          <w:rFonts w:ascii="Times New Roman" w:hAnsi="Times New Roman" w:cs="Times New Roman"/>
          <w:sz w:val="24"/>
          <w:szCs w:val="24"/>
        </w:rPr>
        <w:t xml:space="preserve">Backfire?” </w:t>
      </w:r>
      <w:r w:rsidRPr="00BE76DA">
        <w:rPr>
          <w:rFonts w:ascii="Times New Roman" w:hAnsi="Times New Roman" w:cs="Times New Roman"/>
          <w:i/>
          <w:sz w:val="24"/>
          <w:szCs w:val="24"/>
        </w:rPr>
        <w:t>Ecological Applications</w:t>
      </w:r>
      <w:r w:rsidR="0099384E" w:rsidRPr="00BE76DA">
        <w:rPr>
          <w:rFonts w:ascii="Times New Roman" w:hAnsi="Times New Roman" w:cs="Times New Roman"/>
          <w:sz w:val="24"/>
          <w:szCs w:val="24"/>
        </w:rPr>
        <w:t xml:space="preserve"> 19, no. </w:t>
      </w:r>
      <w:r w:rsidR="00B742C5" w:rsidRPr="00BE76DA">
        <w:rPr>
          <w:rFonts w:ascii="Times New Roman" w:hAnsi="Times New Roman" w:cs="Times New Roman"/>
          <w:sz w:val="24"/>
          <w:szCs w:val="24"/>
        </w:rPr>
        <w:t>6 (2009): 1585-</w:t>
      </w:r>
      <w:r w:rsidRPr="00BE76DA">
        <w:rPr>
          <w:rFonts w:ascii="Times New Roman" w:hAnsi="Times New Roman" w:cs="Times New Roman"/>
          <w:sz w:val="24"/>
          <w:szCs w:val="24"/>
        </w:rPr>
        <w:t xml:space="preserve">1595. </w:t>
      </w:r>
    </w:p>
    <w:p w14:paraId="1670A2B9" w14:textId="77777777" w:rsidR="00D9193C" w:rsidRPr="00BE76DA" w:rsidRDefault="00D9193C">
      <w:pPr>
        <w:rPr>
          <w:rFonts w:ascii="Times New Roman" w:hAnsi="Times New Roman" w:cs="Times New Roman"/>
          <w:sz w:val="24"/>
          <w:szCs w:val="24"/>
        </w:rPr>
      </w:pPr>
    </w:p>
    <w:p w14:paraId="7A1F4F4C" w14:textId="77777777" w:rsidR="00D9193C" w:rsidRDefault="00D9193C">
      <w:pPr>
        <w:rPr>
          <w:rFonts w:ascii="Times New Roman" w:hAnsi="Times New Roman" w:cs="Times New Roman"/>
          <w:sz w:val="24"/>
          <w:szCs w:val="24"/>
        </w:rPr>
      </w:pPr>
      <w:r>
        <w:rPr>
          <w:rFonts w:ascii="Times New Roman" w:hAnsi="Times New Roman" w:cs="Times New Roman"/>
          <w:sz w:val="24"/>
          <w:szCs w:val="24"/>
        </w:rPr>
        <w:br w:type="page"/>
      </w:r>
    </w:p>
    <w:p w14:paraId="018B94A1" w14:textId="77777777" w:rsidR="00B30539" w:rsidRDefault="00973F9E" w:rsidP="00B30539">
      <w:pPr>
        <w:jc w:val="center"/>
        <w:rPr>
          <w:rFonts w:ascii="Times New Roman" w:hAnsi="Times New Roman" w:cs="Times New Roman"/>
          <w:b/>
          <w:sz w:val="24"/>
          <w:szCs w:val="24"/>
        </w:rPr>
      </w:pPr>
      <w:r w:rsidRPr="00442AE9">
        <w:rPr>
          <w:rFonts w:ascii="Times New Roman" w:hAnsi="Times New Roman" w:cs="Times New Roman"/>
          <w:b/>
          <w:sz w:val="24"/>
          <w:szCs w:val="24"/>
        </w:rPr>
        <w:lastRenderedPageBreak/>
        <w:t>APPENDIX</w:t>
      </w:r>
    </w:p>
    <w:p w14:paraId="7F8AA9D2" w14:textId="761A071B" w:rsidR="009A0BC1" w:rsidRDefault="009B13F7" w:rsidP="00B30539">
      <w:pPr>
        <w:jc w:val="center"/>
        <w:rPr>
          <w:noProof/>
        </w:rPr>
      </w:pPr>
      <w:r w:rsidRPr="009B13F7">
        <w:rPr>
          <w:rFonts w:ascii="Times New Roman" w:hAnsi="Times New Roman" w:cs="Times New Roman"/>
          <w:sz w:val="24"/>
          <w:szCs w:val="24"/>
        </w:rPr>
        <w:t>Appendix A- Web sources for policy categorization by state.</w:t>
      </w:r>
    </w:p>
    <w:p w14:paraId="604FF294" w14:textId="7C9F4ABA" w:rsidR="006A20BB" w:rsidRPr="005F2226" w:rsidRDefault="009A0BC1" w:rsidP="005F2226">
      <w:pPr>
        <w:rPr>
          <w:noProof/>
        </w:rPr>
      </w:pPr>
      <w:r w:rsidRPr="009A0BC1">
        <w:rPr>
          <w:noProof/>
        </w:rPr>
        <w:drawing>
          <wp:inline distT="0" distB="0" distL="0" distR="0" wp14:anchorId="2790BDBB" wp14:editId="7BB9577C">
            <wp:extent cx="4457700" cy="70958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63284" cy="7104786"/>
                    </a:xfrm>
                    <a:prstGeom prst="rect">
                      <a:avLst/>
                    </a:prstGeom>
                    <a:noFill/>
                    <a:ln>
                      <a:noFill/>
                    </a:ln>
                  </pic:spPr>
                </pic:pic>
              </a:graphicData>
            </a:graphic>
          </wp:inline>
        </w:drawing>
      </w:r>
      <w:r>
        <w:rPr>
          <w:noProof/>
        </w:rPr>
        <w:br w:type="page"/>
      </w:r>
    </w:p>
    <w:p w14:paraId="2CBE07E7" w14:textId="03BA7007" w:rsidR="006A20BB" w:rsidRDefault="006A20BB" w:rsidP="00230793">
      <w:pPr>
        <w:jc w:val="center"/>
        <w:rPr>
          <w:rFonts w:ascii="Times New Roman" w:hAnsi="Times New Roman" w:cs="Times New Roman"/>
          <w:sz w:val="24"/>
          <w:szCs w:val="24"/>
        </w:rPr>
      </w:pPr>
      <w:r>
        <w:rPr>
          <w:rFonts w:ascii="Times New Roman" w:hAnsi="Times New Roman" w:cs="Times New Roman"/>
          <w:sz w:val="24"/>
          <w:szCs w:val="24"/>
        </w:rPr>
        <w:lastRenderedPageBreak/>
        <w:t>A</w:t>
      </w:r>
      <w:r w:rsidR="008D6D12">
        <w:rPr>
          <w:rFonts w:ascii="Times New Roman" w:hAnsi="Times New Roman" w:cs="Times New Roman"/>
          <w:sz w:val="24"/>
          <w:szCs w:val="24"/>
        </w:rPr>
        <w:t>ppendix B- List of survey questions.</w:t>
      </w:r>
    </w:p>
    <w:tbl>
      <w:tblPr>
        <w:tblStyle w:val="TableGrid"/>
        <w:tblW w:w="0" w:type="auto"/>
        <w:tblLook w:val="04A0" w:firstRow="1" w:lastRow="0" w:firstColumn="1" w:lastColumn="0" w:noHBand="0" w:noVBand="1"/>
      </w:tblPr>
      <w:tblGrid>
        <w:gridCol w:w="7480"/>
      </w:tblGrid>
      <w:tr w:rsidR="00FB44D6" w:rsidRPr="00FB44D6" w14:paraId="5F55E79C" w14:textId="77777777" w:rsidTr="00FB44D6">
        <w:trPr>
          <w:trHeight w:val="300"/>
        </w:trPr>
        <w:tc>
          <w:tcPr>
            <w:tcW w:w="7480" w:type="dxa"/>
            <w:noWrap/>
            <w:hideMark/>
          </w:tcPr>
          <w:p w14:paraId="7D130FE6"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1 - Are you a resident of Oklahoma?</w:t>
            </w:r>
          </w:p>
        </w:tc>
      </w:tr>
      <w:tr w:rsidR="00FB44D6" w:rsidRPr="00FB44D6" w14:paraId="77CE99A7" w14:textId="77777777" w:rsidTr="00FB44D6">
        <w:trPr>
          <w:trHeight w:val="300"/>
        </w:trPr>
        <w:tc>
          <w:tcPr>
            <w:tcW w:w="7480" w:type="dxa"/>
            <w:noWrap/>
            <w:hideMark/>
          </w:tcPr>
          <w:p w14:paraId="7DA32BA7"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w:t>
            </w:r>
          </w:p>
        </w:tc>
      </w:tr>
      <w:tr w:rsidR="00FB44D6" w:rsidRPr="00FB44D6" w14:paraId="5D15FFDC" w14:textId="77777777" w:rsidTr="00FB44D6">
        <w:trPr>
          <w:trHeight w:val="300"/>
        </w:trPr>
        <w:tc>
          <w:tcPr>
            <w:tcW w:w="7480" w:type="dxa"/>
            <w:noWrap/>
            <w:hideMark/>
          </w:tcPr>
          <w:p w14:paraId="4BE9A2C3"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w:t>
            </w:r>
          </w:p>
        </w:tc>
      </w:tr>
      <w:tr w:rsidR="00FB44D6" w:rsidRPr="00FB44D6" w14:paraId="5E03BB80" w14:textId="77777777" w:rsidTr="00FB44D6">
        <w:trPr>
          <w:trHeight w:val="300"/>
        </w:trPr>
        <w:tc>
          <w:tcPr>
            <w:tcW w:w="7480" w:type="dxa"/>
            <w:noWrap/>
            <w:hideMark/>
          </w:tcPr>
          <w:p w14:paraId="30057FC7" w14:textId="77777777" w:rsidR="00FB44D6" w:rsidRPr="00FB44D6" w:rsidRDefault="00FB44D6">
            <w:pPr>
              <w:rPr>
                <w:rFonts w:ascii="Times New Roman" w:hAnsi="Times New Roman" w:cs="Times New Roman"/>
                <w:sz w:val="24"/>
                <w:szCs w:val="24"/>
              </w:rPr>
            </w:pPr>
          </w:p>
        </w:tc>
      </w:tr>
      <w:tr w:rsidR="00FB44D6" w:rsidRPr="00FB44D6" w14:paraId="4F0BE937" w14:textId="77777777" w:rsidTr="00FB44D6">
        <w:trPr>
          <w:trHeight w:val="600"/>
        </w:trPr>
        <w:tc>
          <w:tcPr>
            <w:tcW w:w="7480" w:type="dxa"/>
            <w:hideMark/>
          </w:tcPr>
          <w:p w14:paraId="503CFEE8"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2 - On a scale of 1-5, how much do you perceive coyotes as beneficial, with 1 being the lowest and 5 being the highest?</w:t>
            </w:r>
          </w:p>
        </w:tc>
      </w:tr>
      <w:tr w:rsidR="00FB44D6" w:rsidRPr="00FB44D6" w14:paraId="466AACC7" w14:textId="77777777" w:rsidTr="00FB44D6">
        <w:trPr>
          <w:trHeight w:val="300"/>
        </w:trPr>
        <w:tc>
          <w:tcPr>
            <w:tcW w:w="7480" w:type="dxa"/>
            <w:noWrap/>
            <w:hideMark/>
          </w:tcPr>
          <w:p w14:paraId="16FEC224"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1-not beneficial at all</w:t>
            </w:r>
          </w:p>
        </w:tc>
      </w:tr>
      <w:tr w:rsidR="00FB44D6" w:rsidRPr="00FB44D6" w14:paraId="2FEB3A19" w14:textId="77777777" w:rsidTr="00FB44D6">
        <w:trPr>
          <w:trHeight w:val="300"/>
        </w:trPr>
        <w:tc>
          <w:tcPr>
            <w:tcW w:w="7480" w:type="dxa"/>
            <w:noWrap/>
            <w:hideMark/>
          </w:tcPr>
          <w:p w14:paraId="057335FF"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2-a little beneficial</w:t>
            </w:r>
          </w:p>
        </w:tc>
      </w:tr>
      <w:tr w:rsidR="00FB44D6" w:rsidRPr="00FB44D6" w14:paraId="76F389C6" w14:textId="77777777" w:rsidTr="00FB44D6">
        <w:trPr>
          <w:trHeight w:val="300"/>
        </w:trPr>
        <w:tc>
          <w:tcPr>
            <w:tcW w:w="7480" w:type="dxa"/>
            <w:noWrap/>
            <w:hideMark/>
          </w:tcPr>
          <w:p w14:paraId="6E20AF57"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3-neutral</w:t>
            </w:r>
          </w:p>
        </w:tc>
      </w:tr>
      <w:tr w:rsidR="00FB44D6" w:rsidRPr="00FB44D6" w14:paraId="35764E1F" w14:textId="77777777" w:rsidTr="00FB44D6">
        <w:trPr>
          <w:trHeight w:val="300"/>
        </w:trPr>
        <w:tc>
          <w:tcPr>
            <w:tcW w:w="7480" w:type="dxa"/>
            <w:noWrap/>
            <w:hideMark/>
          </w:tcPr>
          <w:p w14:paraId="77F963CB"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4-somewhat beneficial</w:t>
            </w:r>
          </w:p>
        </w:tc>
      </w:tr>
      <w:tr w:rsidR="00FB44D6" w:rsidRPr="00FB44D6" w14:paraId="08AE86F0" w14:textId="77777777" w:rsidTr="00FB44D6">
        <w:trPr>
          <w:trHeight w:val="300"/>
        </w:trPr>
        <w:tc>
          <w:tcPr>
            <w:tcW w:w="7480" w:type="dxa"/>
            <w:noWrap/>
            <w:hideMark/>
          </w:tcPr>
          <w:p w14:paraId="169FB9FB"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5-very beneficial</w:t>
            </w:r>
          </w:p>
        </w:tc>
      </w:tr>
      <w:tr w:rsidR="00FB44D6" w:rsidRPr="00FB44D6" w14:paraId="584D4BB5" w14:textId="77777777" w:rsidTr="00FB44D6">
        <w:trPr>
          <w:trHeight w:val="300"/>
        </w:trPr>
        <w:tc>
          <w:tcPr>
            <w:tcW w:w="7480" w:type="dxa"/>
            <w:noWrap/>
            <w:hideMark/>
          </w:tcPr>
          <w:p w14:paraId="2A7B53DF" w14:textId="77777777" w:rsidR="00FB44D6" w:rsidRPr="00FB44D6" w:rsidRDefault="00FB44D6">
            <w:pPr>
              <w:rPr>
                <w:rFonts w:ascii="Times New Roman" w:hAnsi="Times New Roman" w:cs="Times New Roman"/>
                <w:sz w:val="24"/>
                <w:szCs w:val="24"/>
              </w:rPr>
            </w:pPr>
          </w:p>
        </w:tc>
      </w:tr>
      <w:tr w:rsidR="00FB44D6" w:rsidRPr="00FB44D6" w14:paraId="40E4B9F2" w14:textId="77777777" w:rsidTr="00FB44D6">
        <w:trPr>
          <w:trHeight w:val="1200"/>
        </w:trPr>
        <w:tc>
          <w:tcPr>
            <w:tcW w:w="7480" w:type="dxa"/>
            <w:hideMark/>
          </w:tcPr>
          <w:p w14:paraId="285E335A"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 xml:space="preserve">3 - Have you ever had an experience with a coyote(s)? These experiences can include directly interacting with a coyote in a positive or negative way, seeing it from a distance, hearing it howl, or witnessing the effects of its presence (paw prints, trash being foraged, </w:t>
            </w:r>
            <w:proofErr w:type="spellStart"/>
            <w:r w:rsidRPr="00FB44D6">
              <w:rPr>
                <w:rFonts w:ascii="Times New Roman" w:hAnsi="Times New Roman" w:cs="Times New Roman"/>
                <w:i/>
                <w:iCs/>
                <w:sz w:val="24"/>
                <w:szCs w:val="24"/>
              </w:rPr>
              <w:t>etc</w:t>
            </w:r>
            <w:proofErr w:type="spellEnd"/>
            <w:r w:rsidRPr="00FB44D6">
              <w:rPr>
                <w:rFonts w:ascii="Times New Roman" w:hAnsi="Times New Roman" w:cs="Times New Roman"/>
                <w:i/>
                <w:iCs/>
                <w:sz w:val="24"/>
                <w:szCs w:val="24"/>
              </w:rPr>
              <w:t>).</w:t>
            </w:r>
          </w:p>
        </w:tc>
      </w:tr>
      <w:tr w:rsidR="00FB44D6" w:rsidRPr="00FB44D6" w14:paraId="1AA52861" w14:textId="77777777" w:rsidTr="00FB44D6">
        <w:trPr>
          <w:trHeight w:val="300"/>
        </w:trPr>
        <w:tc>
          <w:tcPr>
            <w:tcW w:w="7480" w:type="dxa"/>
            <w:noWrap/>
            <w:hideMark/>
          </w:tcPr>
          <w:p w14:paraId="21BE3FE0"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w:t>
            </w:r>
          </w:p>
        </w:tc>
      </w:tr>
      <w:tr w:rsidR="00FB44D6" w:rsidRPr="00FB44D6" w14:paraId="317FAE46" w14:textId="77777777" w:rsidTr="00FB44D6">
        <w:trPr>
          <w:trHeight w:val="300"/>
        </w:trPr>
        <w:tc>
          <w:tcPr>
            <w:tcW w:w="7480" w:type="dxa"/>
            <w:noWrap/>
            <w:hideMark/>
          </w:tcPr>
          <w:p w14:paraId="4D0AC6F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w:t>
            </w:r>
          </w:p>
        </w:tc>
      </w:tr>
      <w:tr w:rsidR="00FB44D6" w:rsidRPr="00FB44D6" w14:paraId="5AD87142" w14:textId="77777777" w:rsidTr="00FB44D6">
        <w:trPr>
          <w:trHeight w:val="300"/>
        </w:trPr>
        <w:tc>
          <w:tcPr>
            <w:tcW w:w="7480" w:type="dxa"/>
            <w:noWrap/>
            <w:hideMark/>
          </w:tcPr>
          <w:p w14:paraId="0A4D8448" w14:textId="77777777" w:rsidR="00FB44D6" w:rsidRPr="00FB44D6" w:rsidRDefault="00FB44D6">
            <w:pPr>
              <w:rPr>
                <w:rFonts w:ascii="Times New Roman" w:hAnsi="Times New Roman" w:cs="Times New Roman"/>
                <w:sz w:val="24"/>
                <w:szCs w:val="24"/>
              </w:rPr>
            </w:pPr>
          </w:p>
        </w:tc>
      </w:tr>
      <w:tr w:rsidR="00FB44D6" w:rsidRPr="00FB44D6" w14:paraId="40284D9E" w14:textId="77777777" w:rsidTr="00FB44D6">
        <w:trPr>
          <w:trHeight w:val="600"/>
        </w:trPr>
        <w:tc>
          <w:tcPr>
            <w:tcW w:w="7480" w:type="dxa"/>
            <w:hideMark/>
          </w:tcPr>
          <w:p w14:paraId="3C7DC62C"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4 - On a scale of 1-5, how was that experience, with 1 being very negative and 5 being very positive?</w:t>
            </w:r>
          </w:p>
        </w:tc>
      </w:tr>
      <w:tr w:rsidR="00FB44D6" w:rsidRPr="00FB44D6" w14:paraId="74DD0D1C" w14:textId="77777777" w:rsidTr="00FB44D6">
        <w:trPr>
          <w:trHeight w:val="300"/>
        </w:trPr>
        <w:tc>
          <w:tcPr>
            <w:tcW w:w="7480" w:type="dxa"/>
            <w:noWrap/>
            <w:hideMark/>
          </w:tcPr>
          <w:p w14:paraId="653672C0"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1-very negative</w:t>
            </w:r>
          </w:p>
        </w:tc>
      </w:tr>
      <w:tr w:rsidR="00FB44D6" w:rsidRPr="00FB44D6" w14:paraId="210C005F" w14:textId="77777777" w:rsidTr="00FB44D6">
        <w:trPr>
          <w:trHeight w:val="300"/>
        </w:trPr>
        <w:tc>
          <w:tcPr>
            <w:tcW w:w="7480" w:type="dxa"/>
            <w:noWrap/>
            <w:hideMark/>
          </w:tcPr>
          <w:p w14:paraId="5F4CD173"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2-somewhat negative</w:t>
            </w:r>
          </w:p>
        </w:tc>
      </w:tr>
      <w:tr w:rsidR="00FB44D6" w:rsidRPr="00FB44D6" w14:paraId="43D2D835" w14:textId="77777777" w:rsidTr="00FB44D6">
        <w:trPr>
          <w:trHeight w:val="300"/>
        </w:trPr>
        <w:tc>
          <w:tcPr>
            <w:tcW w:w="7480" w:type="dxa"/>
            <w:noWrap/>
            <w:hideMark/>
          </w:tcPr>
          <w:p w14:paraId="6476FCF3"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3-neither positive nor negative</w:t>
            </w:r>
          </w:p>
        </w:tc>
      </w:tr>
      <w:tr w:rsidR="00FB44D6" w:rsidRPr="00FB44D6" w14:paraId="1C16C69F" w14:textId="77777777" w:rsidTr="00FB44D6">
        <w:trPr>
          <w:trHeight w:val="300"/>
        </w:trPr>
        <w:tc>
          <w:tcPr>
            <w:tcW w:w="7480" w:type="dxa"/>
            <w:noWrap/>
            <w:hideMark/>
          </w:tcPr>
          <w:p w14:paraId="0ABD529B"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4-somewhat positive</w:t>
            </w:r>
          </w:p>
        </w:tc>
      </w:tr>
      <w:tr w:rsidR="00FB44D6" w:rsidRPr="00FB44D6" w14:paraId="7FC7250A" w14:textId="77777777" w:rsidTr="00FB44D6">
        <w:trPr>
          <w:trHeight w:val="300"/>
        </w:trPr>
        <w:tc>
          <w:tcPr>
            <w:tcW w:w="7480" w:type="dxa"/>
            <w:noWrap/>
            <w:hideMark/>
          </w:tcPr>
          <w:p w14:paraId="30CE921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5-very positive</w:t>
            </w:r>
          </w:p>
        </w:tc>
      </w:tr>
      <w:tr w:rsidR="00FB44D6" w:rsidRPr="00FB44D6" w14:paraId="08D8CC03" w14:textId="77777777" w:rsidTr="00FB44D6">
        <w:trPr>
          <w:trHeight w:val="300"/>
        </w:trPr>
        <w:tc>
          <w:tcPr>
            <w:tcW w:w="7480" w:type="dxa"/>
            <w:noWrap/>
            <w:hideMark/>
          </w:tcPr>
          <w:p w14:paraId="15E4E2AD" w14:textId="77777777" w:rsidR="00FB44D6" w:rsidRPr="00FB44D6" w:rsidRDefault="00FB44D6">
            <w:pPr>
              <w:rPr>
                <w:rFonts w:ascii="Times New Roman" w:hAnsi="Times New Roman" w:cs="Times New Roman"/>
                <w:sz w:val="24"/>
                <w:szCs w:val="24"/>
              </w:rPr>
            </w:pPr>
          </w:p>
        </w:tc>
      </w:tr>
      <w:tr w:rsidR="00FB44D6" w:rsidRPr="00FB44D6" w14:paraId="1564BD3E" w14:textId="77777777" w:rsidTr="00FB44D6">
        <w:trPr>
          <w:trHeight w:val="600"/>
        </w:trPr>
        <w:tc>
          <w:tcPr>
            <w:tcW w:w="7480" w:type="dxa"/>
            <w:hideMark/>
          </w:tcPr>
          <w:p w14:paraId="0017354F"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5 - Have you experienced or witnessed any of the following potentially negative effects from the presence of coyotes? Select all that apply.</w:t>
            </w:r>
          </w:p>
        </w:tc>
      </w:tr>
      <w:tr w:rsidR="00FB44D6" w:rsidRPr="00FB44D6" w14:paraId="64626A32" w14:textId="77777777" w:rsidTr="00FB44D6">
        <w:trPr>
          <w:trHeight w:val="300"/>
        </w:trPr>
        <w:tc>
          <w:tcPr>
            <w:tcW w:w="7480" w:type="dxa"/>
            <w:noWrap/>
            <w:hideMark/>
          </w:tcPr>
          <w:p w14:paraId="54BCA713"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Crossing the road in front of you.</w:t>
            </w:r>
          </w:p>
        </w:tc>
      </w:tr>
      <w:tr w:rsidR="00FB44D6" w:rsidRPr="00FB44D6" w14:paraId="0A40F96A" w14:textId="77777777" w:rsidTr="00FB44D6">
        <w:trPr>
          <w:trHeight w:val="300"/>
        </w:trPr>
        <w:tc>
          <w:tcPr>
            <w:tcW w:w="7480" w:type="dxa"/>
            <w:noWrap/>
            <w:hideMark/>
          </w:tcPr>
          <w:p w14:paraId="2E90F62D"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Foraging through trash.</w:t>
            </w:r>
          </w:p>
        </w:tc>
      </w:tr>
      <w:tr w:rsidR="00FB44D6" w:rsidRPr="00FB44D6" w14:paraId="7C3B11DB" w14:textId="77777777" w:rsidTr="00FB44D6">
        <w:trPr>
          <w:trHeight w:val="300"/>
        </w:trPr>
        <w:tc>
          <w:tcPr>
            <w:tcW w:w="7480" w:type="dxa"/>
            <w:noWrap/>
            <w:hideMark/>
          </w:tcPr>
          <w:p w14:paraId="79ACFB8C"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Attack on livestock.</w:t>
            </w:r>
          </w:p>
        </w:tc>
      </w:tr>
      <w:tr w:rsidR="00FB44D6" w:rsidRPr="00FB44D6" w14:paraId="1D6EC8D4" w14:textId="77777777" w:rsidTr="00FB44D6">
        <w:trPr>
          <w:trHeight w:val="300"/>
        </w:trPr>
        <w:tc>
          <w:tcPr>
            <w:tcW w:w="7480" w:type="dxa"/>
            <w:noWrap/>
            <w:hideMark/>
          </w:tcPr>
          <w:p w14:paraId="01290343"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Attack on children or pets.</w:t>
            </w:r>
          </w:p>
        </w:tc>
      </w:tr>
      <w:tr w:rsidR="00FB44D6" w:rsidRPr="00FB44D6" w14:paraId="35E4CEF8" w14:textId="77777777" w:rsidTr="00FB44D6">
        <w:trPr>
          <w:trHeight w:val="300"/>
        </w:trPr>
        <w:tc>
          <w:tcPr>
            <w:tcW w:w="7480" w:type="dxa"/>
            <w:noWrap/>
            <w:hideMark/>
          </w:tcPr>
          <w:p w14:paraId="3E1B3C4B"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Attack on an adult human.</w:t>
            </w:r>
          </w:p>
        </w:tc>
      </w:tr>
      <w:tr w:rsidR="00FB44D6" w:rsidRPr="00FB44D6" w14:paraId="54C37770" w14:textId="77777777" w:rsidTr="00FB44D6">
        <w:trPr>
          <w:trHeight w:val="300"/>
        </w:trPr>
        <w:tc>
          <w:tcPr>
            <w:tcW w:w="7480" w:type="dxa"/>
            <w:noWrap/>
            <w:hideMark/>
          </w:tcPr>
          <w:p w14:paraId="25E4C76D"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Other negative experience (if so, please describe).</w:t>
            </w:r>
          </w:p>
        </w:tc>
      </w:tr>
      <w:tr w:rsidR="00FB44D6" w:rsidRPr="00FB44D6" w14:paraId="0343D330" w14:textId="77777777" w:rsidTr="00FB44D6">
        <w:trPr>
          <w:trHeight w:val="600"/>
        </w:trPr>
        <w:tc>
          <w:tcPr>
            <w:tcW w:w="7480" w:type="dxa"/>
            <w:hideMark/>
          </w:tcPr>
          <w:p w14:paraId="69C9F188"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I have never experienced or witnessed a potentially negative effect from the presence of coyotes.</w:t>
            </w:r>
          </w:p>
        </w:tc>
      </w:tr>
      <w:tr w:rsidR="00FB44D6" w:rsidRPr="00FB44D6" w14:paraId="770CAD60" w14:textId="77777777" w:rsidTr="00FB44D6">
        <w:trPr>
          <w:trHeight w:val="300"/>
        </w:trPr>
        <w:tc>
          <w:tcPr>
            <w:tcW w:w="7480" w:type="dxa"/>
            <w:noWrap/>
            <w:hideMark/>
          </w:tcPr>
          <w:p w14:paraId="5C0997AD" w14:textId="77777777" w:rsidR="00FB44D6" w:rsidRPr="00FB44D6" w:rsidRDefault="00FB44D6">
            <w:pPr>
              <w:rPr>
                <w:rFonts w:ascii="Times New Roman" w:hAnsi="Times New Roman" w:cs="Times New Roman"/>
                <w:sz w:val="24"/>
                <w:szCs w:val="24"/>
              </w:rPr>
            </w:pPr>
          </w:p>
        </w:tc>
      </w:tr>
      <w:tr w:rsidR="00FB44D6" w:rsidRPr="00FB44D6" w14:paraId="6AC96F60" w14:textId="77777777" w:rsidTr="00FB44D6">
        <w:trPr>
          <w:trHeight w:val="600"/>
        </w:trPr>
        <w:tc>
          <w:tcPr>
            <w:tcW w:w="7480" w:type="dxa"/>
            <w:hideMark/>
          </w:tcPr>
          <w:p w14:paraId="3C643170"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lastRenderedPageBreak/>
              <w:t>6 - Have you ever experienced or witnessed any of the following potentially positive effects from the presence of coyotes? Select all that apply.</w:t>
            </w:r>
          </w:p>
        </w:tc>
      </w:tr>
      <w:tr w:rsidR="00FB44D6" w:rsidRPr="00FB44D6" w14:paraId="617FF516" w14:textId="77777777" w:rsidTr="00FB44D6">
        <w:trPr>
          <w:trHeight w:val="300"/>
        </w:trPr>
        <w:tc>
          <w:tcPr>
            <w:tcW w:w="7480" w:type="dxa"/>
            <w:noWrap/>
            <w:hideMark/>
          </w:tcPr>
          <w:p w14:paraId="4CC29FF9"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Wildlife watching (this can also include enjoying hearing their howls).</w:t>
            </w:r>
          </w:p>
        </w:tc>
      </w:tr>
      <w:tr w:rsidR="00FB44D6" w:rsidRPr="00FB44D6" w14:paraId="29C5FE2D" w14:textId="77777777" w:rsidTr="00FB44D6">
        <w:trPr>
          <w:trHeight w:val="600"/>
        </w:trPr>
        <w:tc>
          <w:tcPr>
            <w:tcW w:w="7480" w:type="dxa"/>
            <w:hideMark/>
          </w:tcPr>
          <w:p w14:paraId="04EA40D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xml:space="preserve">·         Ecosystem service benefits. These can include reduced rodents </w:t>
            </w:r>
            <w:proofErr w:type="spellStart"/>
            <w:r w:rsidRPr="00FB44D6">
              <w:rPr>
                <w:rFonts w:ascii="Times New Roman" w:hAnsi="Times New Roman" w:cs="Times New Roman"/>
                <w:sz w:val="24"/>
                <w:szCs w:val="24"/>
              </w:rPr>
              <w:t>int</w:t>
            </w:r>
            <w:proofErr w:type="spellEnd"/>
            <w:r w:rsidRPr="00FB44D6">
              <w:rPr>
                <w:rFonts w:ascii="Times New Roman" w:hAnsi="Times New Roman" w:cs="Times New Roman"/>
                <w:sz w:val="24"/>
                <w:szCs w:val="24"/>
              </w:rPr>
              <w:t xml:space="preserve"> he area, cleaner forests due to less animal carcasses, diversity of wildlife, etc.</w:t>
            </w:r>
          </w:p>
        </w:tc>
      </w:tr>
      <w:tr w:rsidR="00FB44D6" w:rsidRPr="00FB44D6" w14:paraId="53161C1F" w14:textId="77777777" w:rsidTr="00FB44D6">
        <w:trPr>
          <w:trHeight w:val="300"/>
        </w:trPr>
        <w:tc>
          <w:tcPr>
            <w:tcW w:w="7480" w:type="dxa"/>
            <w:noWrap/>
            <w:hideMark/>
          </w:tcPr>
          <w:p w14:paraId="2BB4D32C"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Other positive effect (if so, please describe).</w:t>
            </w:r>
          </w:p>
        </w:tc>
      </w:tr>
      <w:tr w:rsidR="00FB44D6" w:rsidRPr="00FB44D6" w14:paraId="7B0904BA" w14:textId="77777777" w:rsidTr="00FB44D6">
        <w:trPr>
          <w:trHeight w:val="600"/>
        </w:trPr>
        <w:tc>
          <w:tcPr>
            <w:tcW w:w="7480" w:type="dxa"/>
            <w:hideMark/>
          </w:tcPr>
          <w:p w14:paraId="1241A2A3"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I have never experienced or witnessed a potentially positive effect from the presence of coyotes.</w:t>
            </w:r>
          </w:p>
        </w:tc>
      </w:tr>
      <w:tr w:rsidR="00FB44D6" w:rsidRPr="00FB44D6" w14:paraId="48E07C32" w14:textId="77777777" w:rsidTr="00FB44D6">
        <w:trPr>
          <w:trHeight w:val="300"/>
        </w:trPr>
        <w:tc>
          <w:tcPr>
            <w:tcW w:w="7480" w:type="dxa"/>
            <w:noWrap/>
            <w:hideMark/>
          </w:tcPr>
          <w:p w14:paraId="240758A5" w14:textId="77777777" w:rsidR="00FB44D6" w:rsidRPr="00FB44D6" w:rsidRDefault="00FB44D6">
            <w:pPr>
              <w:rPr>
                <w:rFonts w:ascii="Times New Roman" w:hAnsi="Times New Roman" w:cs="Times New Roman"/>
                <w:sz w:val="24"/>
                <w:szCs w:val="24"/>
              </w:rPr>
            </w:pPr>
          </w:p>
        </w:tc>
      </w:tr>
      <w:tr w:rsidR="00FB44D6" w:rsidRPr="00FB44D6" w14:paraId="6E56EBA5" w14:textId="77777777" w:rsidTr="00FB44D6">
        <w:trPr>
          <w:trHeight w:val="900"/>
        </w:trPr>
        <w:tc>
          <w:tcPr>
            <w:tcW w:w="7480" w:type="dxa"/>
            <w:hideMark/>
          </w:tcPr>
          <w:p w14:paraId="6709643A"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7 - On a scale of 1-5, please rate your belief on the type of effect that coyotes have on people and the environment around them, with 1 being very negative and 5 being very positive.</w:t>
            </w:r>
          </w:p>
        </w:tc>
      </w:tr>
      <w:tr w:rsidR="00FB44D6" w:rsidRPr="00FB44D6" w14:paraId="3234E83B" w14:textId="77777777" w:rsidTr="00FB44D6">
        <w:trPr>
          <w:trHeight w:val="300"/>
        </w:trPr>
        <w:tc>
          <w:tcPr>
            <w:tcW w:w="7480" w:type="dxa"/>
            <w:noWrap/>
            <w:hideMark/>
          </w:tcPr>
          <w:p w14:paraId="179B0C55"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1-very negative</w:t>
            </w:r>
          </w:p>
        </w:tc>
      </w:tr>
      <w:tr w:rsidR="00FB44D6" w:rsidRPr="00FB44D6" w14:paraId="395F0EA7" w14:textId="77777777" w:rsidTr="00FB44D6">
        <w:trPr>
          <w:trHeight w:val="300"/>
        </w:trPr>
        <w:tc>
          <w:tcPr>
            <w:tcW w:w="7480" w:type="dxa"/>
            <w:noWrap/>
            <w:hideMark/>
          </w:tcPr>
          <w:p w14:paraId="32BDE09F"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2-somewhat negative</w:t>
            </w:r>
          </w:p>
        </w:tc>
      </w:tr>
      <w:tr w:rsidR="00FB44D6" w:rsidRPr="00FB44D6" w14:paraId="3E40B742" w14:textId="77777777" w:rsidTr="00FB44D6">
        <w:trPr>
          <w:trHeight w:val="300"/>
        </w:trPr>
        <w:tc>
          <w:tcPr>
            <w:tcW w:w="7480" w:type="dxa"/>
            <w:noWrap/>
            <w:hideMark/>
          </w:tcPr>
          <w:p w14:paraId="0EC1DCCF"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3-Neither positive nor negative</w:t>
            </w:r>
          </w:p>
        </w:tc>
      </w:tr>
      <w:tr w:rsidR="00FB44D6" w:rsidRPr="00FB44D6" w14:paraId="02732698" w14:textId="77777777" w:rsidTr="00FB44D6">
        <w:trPr>
          <w:trHeight w:val="300"/>
        </w:trPr>
        <w:tc>
          <w:tcPr>
            <w:tcW w:w="7480" w:type="dxa"/>
            <w:noWrap/>
            <w:hideMark/>
          </w:tcPr>
          <w:p w14:paraId="53C33272"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4-somewhat positive</w:t>
            </w:r>
          </w:p>
        </w:tc>
      </w:tr>
      <w:tr w:rsidR="00FB44D6" w:rsidRPr="00FB44D6" w14:paraId="054CFE74" w14:textId="77777777" w:rsidTr="00FB44D6">
        <w:trPr>
          <w:trHeight w:val="300"/>
        </w:trPr>
        <w:tc>
          <w:tcPr>
            <w:tcW w:w="7480" w:type="dxa"/>
            <w:noWrap/>
            <w:hideMark/>
          </w:tcPr>
          <w:p w14:paraId="169C4D45"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5-very positive</w:t>
            </w:r>
          </w:p>
        </w:tc>
      </w:tr>
      <w:tr w:rsidR="00FB44D6" w:rsidRPr="00FB44D6" w14:paraId="6F5D4BBD" w14:textId="77777777" w:rsidTr="00FB44D6">
        <w:trPr>
          <w:trHeight w:val="300"/>
        </w:trPr>
        <w:tc>
          <w:tcPr>
            <w:tcW w:w="7480" w:type="dxa"/>
            <w:noWrap/>
            <w:hideMark/>
          </w:tcPr>
          <w:p w14:paraId="75CA5CF6" w14:textId="77777777" w:rsidR="00FB44D6" w:rsidRPr="00FB44D6" w:rsidRDefault="00FB44D6">
            <w:pPr>
              <w:rPr>
                <w:rFonts w:ascii="Times New Roman" w:hAnsi="Times New Roman" w:cs="Times New Roman"/>
                <w:sz w:val="24"/>
                <w:szCs w:val="24"/>
              </w:rPr>
            </w:pPr>
          </w:p>
        </w:tc>
      </w:tr>
      <w:tr w:rsidR="00FB44D6" w:rsidRPr="00FB44D6" w14:paraId="614C1969" w14:textId="77777777" w:rsidTr="00FB44D6">
        <w:trPr>
          <w:trHeight w:val="600"/>
        </w:trPr>
        <w:tc>
          <w:tcPr>
            <w:tcW w:w="7480" w:type="dxa"/>
            <w:hideMark/>
          </w:tcPr>
          <w:p w14:paraId="692F93F5"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8 - Do you agree with lethal management methods to control certain nuisance wildlife? Lethal methods can include hunting, poison, euthanizing, etc.</w:t>
            </w:r>
          </w:p>
        </w:tc>
      </w:tr>
      <w:tr w:rsidR="00FB44D6" w:rsidRPr="00FB44D6" w14:paraId="6DD5EC7B" w14:textId="77777777" w:rsidTr="00FB44D6">
        <w:trPr>
          <w:trHeight w:val="300"/>
        </w:trPr>
        <w:tc>
          <w:tcPr>
            <w:tcW w:w="7480" w:type="dxa"/>
            <w:noWrap/>
            <w:hideMark/>
          </w:tcPr>
          <w:p w14:paraId="3F77B134"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w:t>
            </w:r>
          </w:p>
        </w:tc>
      </w:tr>
      <w:tr w:rsidR="00FB44D6" w:rsidRPr="00FB44D6" w14:paraId="608A735A" w14:textId="77777777" w:rsidTr="00FB44D6">
        <w:trPr>
          <w:trHeight w:val="300"/>
        </w:trPr>
        <w:tc>
          <w:tcPr>
            <w:tcW w:w="7480" w:type="dxa"/>
            <w:noWrap/>
            <w:hideMark/>
          </w:tcPr>
          <w:p w14:paraId="42DE2DA9"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w:t>
            </w:r>
          </w:p>
        </w:tc>
      </w:tr>
      <w:tr w:rsidR="00FB44D6" w:rsidRPr="00FB44D6" w14:paraId="2D26018A" w14:textId="77777777" w:rsidTr="00FB44D6">
        <w:trPr>
          <w:trHeight w:val="300"/>
        </w:trPr>
        <w:tc>
          <w:tcPr>
            <w:tcW w:w="7480" w:type="dxa"/>
            <w:noWrap/>
            <w:hideMark/>
          </w:tcPr>
          <w:p w14:paraId="3A781E0F" w14:textId="77777777" w:rsidR="00FB44D6" w:rsidRPr="00FB44D6" w:rsidRDefault="00FB44D6">
            <w:pPr>
              <w:rPr>
                <w:rFonts w:ascii="Times New Roman" w:hAnsi="Times New Roman" w:cs="Times New Roman"/>
                <w:sz w:val="24"/>
                <w:szCs w:val="24"/>
              </w:rPr>
            </w:pPr>
          </w:p>
        </w:tc>
      </w:tr>
      <w:tr w:rsidR="00FB44D6" w:rsidRPr="00FB44D6" w14:paraId="2C9A08B2" w14:textId="77777777" w:rsidTr="00FB44D6">
        <w:trPr>
          <w:trHeight w:val="600"/>
        </w:trPr>
        <w:tc>
          <w:tcPr>
            <w:tcW w:w="7480" w:type="dxa"/>
            <w:hideMark/>
          </w:tcPr>
          <w:p w14:paraId="2615C7AD"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9 - From the below list of options, what kinds of lethal wildlife techniques do you support? Select all that apply.</w:t>
            </w:r>
          </w:p>
        </w:tc>
      </w:tr>
      <w:tr w:rsidR="00FB44D6" w:rsidRPr="00FB44D6" w14:paraId="0B29BD2F" w14:textId="77777777" w:rsidTr="00FB44D6">
        <w:trPr>
          <w:trHeight w:val="300"/>
        </w:trPr>
        <w:tc>
          <w:tcPr>
            <w:tcW w:w="7480" w:type="dxa"/>
            <w:noWrap/>
            <w:hideMark/>
          </w:tcPr>
          <w:p w14:paraId="2C4C6E21"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Hunting, to reduce over-populous species and for recreational purposes.</w:t>
            </w:r>
          </w:p>
        </w:tc>
      </w:tr>
      <w:tr w:rsidR="00FB44D6" w:rsidRPr="00FB44D6" w14:paraId="79D59B1A" w14:textId="77777777" w:rsidTr="00FB44D6">
        <w:trPr>
          <w:trHeight w:val="300"/>
        </w:trPr>
        <w:tc>
          <w:tcPr>
            <w:tcW w:w="7480" w:type="dxa"/>
            <w:noWrap/>
            <w:hideMark/>
          </w:tcPr>
          <w:p w14:paraId="5B4B7BB4"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Poison, to reduce over-populous species.</w:t>
            </w:r>
          </w:p>
        </w:tc>
      </w:tr>
      <w:tr w:rsidR="00FB44D6" w:rsidRPr="00FB44D6" w14:paraId="73F3B00C" w14:textId="77777777" w:rsidTr="00FB44D6">
        <w:trPr>
          <w:trHeight w:val="300"/>
        </w:trPr>
        <w:tc>
          <w:tcPr>
            <w:tcW w:w="7480" w:type="dxa"/>
            <w:noWrap/>
            <w:hideMark/>
          </w:tcPr>
          <w:p w14:paraId="12AC382C"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Euthanizing of particular animals that have attacked a human.</w:t>
            </w:r>
          </w:p>
        </w:tc>
      </w:tr>
      <w:tr w:rsidR="00FB44D6" w:rsidRPr="00FB44D6" w14:paraId="610D804D" w14:textId="77777777" w:rsidTr="00FB44D6">
        <w:trPr>
          <w:trHeight w:val="300"/>
        </w:trPr>
        <w:tc>
          <w:tcPr>
            <w:tcW w:w="7480" w:type="dxa"/>
            <w:noWrap/>
            <w:hideMark/>
          </w:tcPr>
          <w:p w14:paraId="66B5A1CF"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Euthanizing of particular animals that have attacked a pet.</w:t>
            </w:r>
          </w:p>
        </w:tc>
      </w:tr>
      <w:tr w:rsidR="00FB44D6" w:rsidRPr="00FB44D6" w14:paraId="40DB65CE" w14:textId="77777777" w:rsidTr="00FB44D6">
        <w:trPr>
          <w:trHeight w:val="900"/>
        </w:trPr>
        <w:tc>
          <w:tcPr>
            <w:tcW w:w="7480" w:type="dxa"/>
            <w:hideMark/>
          </w:tcPr>
          <w:p w14:paraId="5DFFFEB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Euthanizing of particular animals that a human has perceived as a threat or a nuisance, but have not necessarily caused any physical harm to a human or pet.</w:t>
            </w:r>
          </w:p>
        </w:tc>
      </w:tr>
      <w:tr w:rsidR="00FB44D6" w:rsidRPr="00FB44D6" w14:paraId="3A9BA775" w14:textId="77777777" w:rsidTr="00FB44D6">
        <w:trPr>
          <w:trHeight w:val="300"/>
        </w:trPr>
        <w:tc>
          <w:tcPr>
            <w:tcW w:w="7480" w:type="dxa"/>
            <w:noWrap/>
            <w:hideMark/>
          </w:tcPr>
          <w:p w14:paraId="3BDD79EF"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I do not agree with lethal methods.</w:t>
            </w:r>
          </w:p>
        </w:tc>
      </w:tr>
      <w:tr w:rsidR="00FB44D6" w:rsidRPr="00FB44D6" w14:paraId="7D566FFA" w14:textId="77777777" w:rsidTr="00FB44D6">
        <w:trPr>
          <w:trHeight w:val="300"/>
        </w:trPr>
        <w:tc>
          <w:tcPr>
            <w:tcW w:w="7480" w:type="dxa"/>
            <w:noWrap/>
            <w:hideMark/>
          </w:tcPr>
          <w:p w14:paraId="007400FC" w14:textId="77777777" w:rsidR="00FB44D6" w:rsidRPr="00FB44D6" w:rsidRDefault="00FB44D6">
            <w:pPr>
              <w:rPr>
                <w:rFonts w:ascii="Times New Roman" w:hAnsi="Times New Roman" w:cs="Times New Roman"/>
                <w:sz w:val="24"/>
                <w:szCs w:val="24"/>
              </w:rPr>
            </w:pPr>
          </w:p>
        </w:tc>
      </w:tr>
      <w:tr w:rsidR="00FB44D6" w:rsidRPr="00FB44D6" w14:paraId="02369868" w14:textId="77777777" w:rsidTr="00FB44D6">
        <w:trPr>
          <w:trHeight w:val="1800"/>
        </w:trPr>
        <w:tc>
          <w:tcPr>
            <w:tcW w:w="7480" w:type="dxa"/>
            <w:hideMark/>
          </w:tcPr>
          <w:p w14:paraId="7812BF02"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lastRenderedPageBreak/>
              <w:t>10 - Non-lethal options of wildlife control can include, but are not limited to: relocating particular nuisance animals, developing educational programs so that citizens have the necessary knowledge/skill to handle nuisance wildlife, or putting sterilization agents in the wild so that a particular species doesn't over-populate.  Which of these non-lethal options would you say is an acceptable alternative to lethal methods? Select all that apply.</w:t>
            </w:r>
          </w:p>
        </w:tc>
      </w:tr>
      <w:tr w:rsidR="00FB44D6" w:rsidRPr="00FB44D6" w14:paraId="18DE62F3" w14:textId="77777777" w:rsidTr="00FB44D6">
        <w:trPr>
          <w:trHeight w:val="300"/>
        </w:trPr>
        <w:tc>
          <w:tcPr>
            <w:tcW w:w="7480" w:type="dxa"/>
            <w:noWrap/>
            <w:hideMark/>
          </w:tcPr>
          <w:p w14:paraId="038177D2"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Relocation of particular nuisance animals.</w:t>
            </w:r>
          </w:p>
        </w:tc>
      </w:tr>
      <w:tr w:rsidR="00FB44D6" w:rsidRPr="00FB44D6" w14:paraId="19F8F4AA" w14:textId="77777777" w:rsidTr="00FB44D6">
        <w:trPr>
          <w:trHeight w:val="600"/>
        </w:trPr>
        <w:tc>
          <w:tcPr>
            <w:tcW w:w="7480" w:type="dxa"/>
            <w:hideMark/>
          </w:tcPr>
          <w:p w14:paraId="2686BC77"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Educating citizens on how to prevent conflicts with wildlife and deal with nuisance animals.</w:t>
            </w:r>
          </w:p>
        </w:tc>
      </w:tr>
      <w:tr w:rsidR="00FB44D6" w:rsidRPr="00FB44D6" w14:paraId="63979A5A" w14:textId="77777777" w:rsidTr="00FB44D6">
        <w:trPr>
          <w:trHeight w:val="600"/>
        </w:trPr>
        <w:tc>
          <w:tcPr>
            <w:tcW w:w="7480" w:type="dxa"/>
            <w:hideMark/>
          </w:tcPr>
          <w:p w14:paraId="7ECEEE44"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The use of sterilization agents in the wild so that particular species do not over-populate.</w:t>
            </w:r>
          </w:p>
        </w:tc>
      </w:tr>
      <w:tr w:rsidR="00FB44D6" w:rsidRPr="00FB44D6" w14:paraId="66270847" w14:textId="77777777" w:rsidTr="00FB44D6">
        <w:trPr>
          <w:trHeight w:val="300"/>
        </w:trPr>
        <w:tc>
          <w:tcPr>
            <w:tcW w:w="7480" w:type="dxa"/>
            <w:noWrap/>
            <w:hideMark/>
          </w:tcPr>
          <w:p w14:paraId="4A0969A7"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I do not see any of these as an acceptable alternative to lethal methods.</w:t>
            </w:r>
          </w:p>
        </w:tc>
      </w:tr>
      <w:tr w:rsidR="00FB44D6" w:rsidRPr="00FB44D6" w14:paraId="6FB427E5" w14:textId="77777777" w:rsidTr="00FB44D6">
        <w:trPr>
          <w:trHeight w:val="300"/>
        </w:trPr>
        <w:tc>
          <w:tcPr>
            <w:tcW w:w="7480" w:type="dxa"/>
            <w:noWrap/>
            <w:hideMark/>
          </w:tcPr>
          <w:p w14:paraId="0275791E" w14:textId="77777777" w:rsidR="00FB44D6" w:rsidRPr="00FB44D6" w:rsidRDefault="00FB44D6">
            <w:pPr>
              <w:rPr>
                <w:rFonts w:ascii="Times New Roman" w:hAnsi="Times New Roman" w:cs="Times New Roman"/>
                <w:sz w:val="24"/>
                <w:szCs w:val="24"/>
              </w:rPr>
            </w:pPr>
          </w:p>
        </w:tc>
      </w:tr>
      <w:tr w:rsidR="00FB44D6" w:rsidRPr="00FB44D6" w14:paraId="4FE6537C" w14:textId="77777777" w:rsidTr="00FB44D6">
        <w:trPr>
          <w:trHeight w:val="900"/>
        </w:trPr>
        <w:tc>
          <w:tcPr>
            <w:tcW w:w="7480" w:type="dxa"/>
            <w:hideMark/>
          </w:tcPr>
          <w:p w14:paraId="6D6B7EA4"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11 - The current method of management for coyotes in Oklahoma is to allow an open, year-round hunting season. Do you agree with this method of managing coyote populations? Choose from the following list of options.</w:t>
            </w:r>
          </w:p>
        </w:tc>
      </w:tr>
      <w:tr w:rsidR="00FB44D6" w:rsidRPr="00FB44D6" w14:paraId="5719D3F5" w14:textId="77777777" w:rsidTr="00FB44D6">
        <w:trPr>
          <w:trHeight w:val="300"/>
        </w:trPr>
        <w:tc>
          <w:tcPr>
            <w:tcW w:w="7480" w:type="dxa"/>
            <w:noWrap/>
            <w:hideMark/>
          </w:tcPr>
          <w:p w14:paraId="521DAA44"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 I agree with open, year-round hunting as a way of managing coyotes.</w:t>
            </w:r>
          </w:p>
        </w:tc>
      </w:tr>
      <w:tr w:rsidR="00FB44D6" w:rsidRPr="00FB44D6" w14:paraId="3D08B830" w14:textId="77777777" w:rsidTr="00FB44D6">
        <w:trPr>
          <w:trHeight w:val="600"/>
        </w:trPr>
        <w:tc>
          <w:tcPr>
            <w:tcW w:w="7480" w:type="dxa"/>
            <w:hideMark/>
          </w:tcPr>
          <w:p w14:paraId="14E5555E"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 I do not agree with open, year-round hunting as a way of managing coyotes.</w:t>
            </w:r>
          </w:p>
        </w:tc>
      </w:tr>
      <w:tr w:rsidR="00FB44D6" w:rsidRPr="00FB44D6" w14:paraId="0CC382B6" w14:textId="77777777" w:rsidTr="00FB44D6">
        <w:trPr>
          <w:trHeight w:val="600"/>
        </w:trPr>
        <w:tc>
          <w:tcPr>
            <w:tcW w:w="7480" w:type="dxa"/>
            <w:hideMark/>
          </w:tcPr>
          <w:p w14:paraId="128ED664"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Though I am not opposed to hunting, I believe there might be better management strategies.</w:t>
            </w:r>
          </w:p>
        </w:tc>
      </w:tr>
      <w:tr w:rsidR="00FB44D6" w:rsidRPr="00FB44D6" w14:paraId="44C6411C" w14:textId="77777777" w:rsidTr="00FB44D6">
        <w:trPr>
          <w:trHeight w:val="300"/>
        </w:trPr>
        <w:tc>
          <w:tcPr>
            <w:tcW w:w="7480" w:type="dxa"/>
            <w:noWrap/>
            <w:hideMark/>
          </w:tcPr>
          <w:p w14:paraId="437A456D" w14:textId="77777777" w:rsidR="00FB44D6" w:rsidRPr="00FB44D6" w:rsidRDefault="00FB44D6">
            <w:pPr>
              <w:rPr>
                <w:rFonts w:ascii="Times New Roman" w:hAnsi="Times New Roman" w:cs="Times New Roman"/>
                <w:sz w:val="24"/>
                <w:szCs w:val="24"/>
              </w:rPr>
            </w:pPr>
          </w:p>
        </w:tc>
      </w:tr>
      <w:tr w:rsidR="00FB44D6" w:rsidRPr="00FB44D6" w14:paraId="57198DD4" w14:textId="77777777" w:rsidTr="00FB44D6">
        <w:trPr>
          <w:trHeight w:val="900"/>
        </w:trPr>
        <w:tc>
          <w:tcPr>
            <w:tcW w:w="7480" w:type="dxa"/>
            <w:hideMark/>
          </w:tcPr>
          <w:p w14:paraId="04BCB933"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12 - Do you have any recommendations for the Oklahoma Department of Wildlife to develop their coyote management techniques further? Please explain.</w:t>
            </w:r>
          </w:p>
        </w:tc>
      </w:tr>
      <w:tr w:rsidR="00FB44D6" w:rsidRPr="00FB44D6" w14:paraId="0BC38C76" w14:textId="77777777" w:rsidTr="00FB44D6">
        <w:trPr>
          <w:trHeight w:val="300"/>
        </w:trPr>
        <w:tc>
          <w:tcPr>
            <w:tcW w:w="7480" w:type="dxa"/>
            <w:noWrap/>
            <w:hideMark/>
          </w:tcPr>
          <w:p w14:paraId="0A62CF9E"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w:t>
            </w:r>
          </w:p>
        </w:tc>
      </w:tr>
      <w:tr w:rsidR="00FB44D6" w:rsidRPr="00FB44D6" w14:paraId="05751494" w14:textId="77777777" w:rsidTr="00FB44D6">
        <w:trPr>
          <w:trHeight w:val="300"/>
        </w:trPr>
        <w:tc>
          <w:tcPr>
            <w:tcW w:w="7480" w:type="dxa"/>
            <w:noWrap/>
            <w:hideMark/>
          </w:tcPr>
          <w:p w14:paraId="67F036D9"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w:t>
            </w:r>
          </w:p>
        </w:tc>
      </w:tr>
      <w:tr w:rsidR="00FB44D6" w:rsidRPr="00FB44D6" w14:paraId="474BDF0B" w14:textId="77777777" w:rsidTr="00FB44D6">
        <w:trPr>
          <w:trHeight w:val="300"/>
        </w:trPr>
        <w:tc>
          <w:tcPr>
            <w:tcW w:w="7480" w:type="dxa"/>
            <w:noWrap/>
            <w:hideMark/>
          </w:tcPr>
          <w:p w14:paraId="77A31AE6" w14:textId="77777777" w:rsidR="00FB44D6" w:rsidRPr="00FB44D6" w:rsidRDefault="00FB44D6">
            <w:pPr>
              <w:rPr>
                <w:rFonts w:ascii="Times New Roman" w:hAnsi="Times New Roman" w:cs="Times New Roman"/>
                <w:sz w:val="24"/>
                <w:szCs w:val="24"/>
              </w:rPr>
            </w:pPr>
          </w:p>
        </w:tc>
      </w:tr>
      <w:tr w:rsidR="00FB44D6" w:rsidRPr="00FB44D6" w14:paraId="746C29D4" w14:textId="77777777" w:rsidTr="00FB44D6">
        <w:trPr>
          <w:trHeight w:val="300"/>
        </w:trPr>
        <w:tc>
          <w:tcPr>
            <w:tcW w:w="7480" w:type="dxa"/>
            <w:noWrap/>
            <w:hideMark/>
          </w:tcPr>
          <w:p w14:paraId="44B87BA4" w14:textId="77777777" w:rsidR="00FB44D6" w:rsidRPr="00FB44D6" w:rsidRDefault="00FB44D6">
            <w:pPr>
              <w:rPr>
                <w:rFonts w:ascii="Times New Roman" w:hAnsi="Times New Roman" w:cs="Times New Roman"/>
                <w:b/>
                <w:bCs/>
                <w:i/>
                <w:iCs/>
                <w:sz w:val="24"/>
                <w:szCs w:val="24"/>
              </w:rPr>
            </w:pPr>
            <w:r w:rsidRPr="00FB44D6">
              <w:rPr>
                <w:rFonts w:ascii="Times New Roman" w:hAnsi="Times New Roman" w:cs="Times New Roman"/>
                <w:b/>
                <w:bCs/>
                <w:i/>
                <w:iCs/>
                <w:sz w:val="24"/>
                <w:szCs w:val="24"/>
              </w:rPr>
              <w:t>Demographics</w:t>
            </w:r>
          </w:p>
        </w:tc>
      </w:tr>
      <w:tr w:rsidR="00FB44D6" w:rsidRPr="00FB44D6" w14:paraId="75C2E663" w14:textId="77777777" w:rsidTr="00FB44D6">
        <w:trPr>
          <w:trHeight w:val="300"/>
        </w:trPr>
        <w:tc>
          <w:tcPr>
            <w:tcW w:w="7480" w:type="dxa"/>
            <w:noWrap/>
            <w:hideMark/>
          </w:tcPr>
          <w:p w14:paraId="748D8F64"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13 - Do you identify as male or female?</w:t>
            </w:r>
          </w:p>
        </w:tc>
      </w:tr>
      <w:tr w:rsidR="00FB44D6" w:rsidRPr="00FB44D6" w14:paraId="07A66FF2" w14:textId="77777777" w:rsidTr="00FB44D6">
        <w:trPr>
          <w:trHeight w:val="300"/>
        </w:trPr>
        <w:tc>
          <w:tcPr>
            <w:tcW w:w="7480" w:type="dxa"/>
            <w:noWrap/>
            <w:hideMark/>
          </w:tcPr>
          <w:p w14:paraId="510D55EE"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Male</w:t>
            </w:r>
          </w:p>
        </w:tc>
      </w:tr>
      <w:tr w:rsidR="00FB44D6" w:rsidRPr="00FB44D6" w14:paraId="70C5ABCD" w14:textId="77777777" w:rsidTr="00FB44D6">
        <w:trPr>
          <w:trHeight w:val="300"/>
        </w:trPr>
        <w:tc>
          <w:tcPr>
            <w:tcW w:w="7480" w:type="dxa"/>
            <w:noWrap/>
            <w:hideMark/>
          </w:tcPr>
          <w:p w14:paraId="17213A48"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Female</w:t>
            </w:r>
          </w:p>
        </w:tc>
      </w:tr>
      <w:tr w:rsidR="00FB44D6" w:rsidRPr="00FB44D6" w14:paraId="0746741D" w14:textId="77777777" w:rsidTr="00FB44D6">
        <w:trPr>
          <w:trHeight w:val="300"/>
        </w:trPr>
        <w:tc>
          <w:tcPr>
            <w:tcW w:w="7480" w:type="dxa"/>
            <w:noWrap/>
            <w:hideMark/>
          </w:tcPr>
          <w:p w14:paraId="6A5CDAE5" w14:textId="77777777" w:rsidR="00FB44D6" w:rsidRPr="00FB44D6" w:rsidRDefault="00FB44D6">
            <w:pPr>
              <w:rPr>
                <w:rFonts w:ascii="Times New Roman" w:hAnsi="Times New Roman" w:cs="Times New Roman"/>
                <w:sz w:val="24"/>
                <w:szCs w:val="24"/>
              </w:rPr>
            </w:pPr>
          </w:p>
        </w:tc>
      </w:tr>
      <w:tr w:rsidR="00FB44D6" w:rsidRPr="00FB44D6" w14:paraId="3C71E67B" w14:textId="77777777" w:rsidTr="00FB44D6">
        <w:trPr>
          <w:trHeight w:val="300"/>
        </w:trPr>
        <w:tc>
          <w:tcPr>
            <w:tcW w:w="7480" w:type="dxa"/>
            <w:noWrap/>
            <w:hideMark/>
          </w:tcPr>
          <w:p w14:paraId="34E125BF"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14 - What is your age?</w:t>
            </w:r>
          </w:p>
        </w:tc>
      </w:tr>
      <w:tr w:rsidR="00FB44D6" w:rsidRPr="00FB44D6" w14:paraId="3EB797E1" w14:textId="77777777" w:rsidTr="00FB44D6">
        <w:trPr>
          <w:trHeight w:val="300"/>
        </w:trPr>
        <w:tc>
          <w:tcPr>
            <w:tcW w:w="7480" w:type="dxa"/>
            <w:noWrap/>
            <w:hideMark/>
          </w:tcPr>
          <w:p w14:paraId="78A3CB35"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18-24</w:t>
            </w:r>
          </w:p>
        </w:tc>
      </w:tr>
      <w:tr w:rsidR="00FB44D6" w:rsidRPr="00FB44D6" w14:paraId="576AAD78" w14:textId="77777777" w:rsidTr="00FB44D6">
        <w:trPr>
          <w:trHeight w:val="300"/>
        </w:trPr>
        <w:tc>
          <w:tcPr>
            <w:tcW w:w="7480" w:type="dxa"/>
            <w:noWrap/>
            <w:hideMark/>
          </w:tcPr>
          <w:p w14:paraId="244A74AC"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25-34</w:t>
            </w:r>
          </w:p>
        </w:tc>
      </w:tr>
      <w:tr w:rsidR="00FB44D6" w:rsidRPr="00FB44D6" w14:paraId="02A2D065" w14:textId="77777777" w:rsidTr="00FB44D6">
        <w:trPr>
          <w:trHeight w:val="300"/>
        </w:trPr>
        <w:tc>
          <w:tcPr>
            <w:tcW w:w="7480" w:type="dxa"/>
            <w:noWrap/>
            <w:hideMark/>
          </w:tcPr>
          <w:p w14:paraId="328DBD45"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35-44</w:t>
            </w:r>
          </w:p>
        </w:tc>
      </w:tr>
      <w:tr w:rsidR="00FB44D6" w:rsidRPr="00FB44D6" w14:paraId="09BB63EC" w14:textId="77777777" w:rsidTr="00FB44D6">
        <w:trPr>
          <w:trHeight w:val="300"/>
        </w:trPr>
        <w:tc>
          <w:tcPr>
            <w:tcW w:w="7480" w:type="dxa"/>
            <w:noWrap/>
            <w:hideMark/>
          </w:tcPr>
          <w:p w14:paraId="3B215B61"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45-54</w:t>
            </w:r>
          </w:p>
        </w:tc>
      </w:tr>
      <w:tr w:rsidR="00FB44D6" w:rsidRPr="00FB44D6" w14:paraId="779C2D89" w14:textId="77777777" w:rsidTr="00FB44D6">
        <w:trPr>
          <w:trHeight w:val="300"/>
        </w:trPr>
        <w:tc>
          <w:tcPr>
            <w:tcW w:w="7480" w:type="dxa"/>
            <w:noWrap/>
            <w:hideMark/>
          </w:tcPr>
          <w:p w14:paraId="74F50A61"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lastRenderedPageBreak/>
              <w:t>·         55-64</w:t>
            </w:r>
          </w:p>
        </w:tc>
      </w:tr>
      <w:tr w:rsidR="00FB44D6" w:rsidRPr="00FB44D6" w14:paraId="398A8A7B" w14:textId="77777777" w:rsidTr="00FB44D6">
        <w:trPr>
          <w:trHeight w:val="300"/>
        </w:trPr>
        <w:tc>
          <w:tcPr>
            <w:tcW w:w="7480" w:type="dxa"/>
            <w:noWrap/>
            <w:hideMark/>
          </w:tcPr>
          <w:p w14:paraId="3D8BDC2D"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64+</w:t>
            </w:r>
          </w:p>
        </w:tc>
      </w:tr>
      <w:tr w:rsidR="00FB44D6" w:rsidRPr="00FB44D6" w14:paraId="06188562" w14:textId="77777777" w:rsidTr="00FB44D6">
        <w:trPr>
          <w:trHeight w:val="300"/>
        </w:trPr>
        <w:tc>
          <w:tcPr>
            <w:tcW w:w="7480" w:type="dxa"/>
            <w:noWrap/>
            <w:hideMark/>
          </w:tcPr>
          <w:p w14:paraId="12EF6C40" w14:textId="77777777" w:rsidR="00FB44D6" w:rsidRPr="00FB44D6" w:rsidRDefault="00FB44D6">
            <w:pPr>
              <w:rPr>
                <w:rFonts w:ascii="Times New Roman" w:hAnsi="Times New Roman" w:cs="Times New Roman"/>
                <w:sz w:val="24"/>
                <w:szCs w:val="24"/>
              </w:rPr>
            </w:pPr>
          </w:p>
        </w:tc>
      </w:tr>
      <w:tr w:rsidR="00FB44D6" w:rsidRPr="00FB44D6" w14:paraId="206034E2" w14:textId="77777777" w:rsidTr="00FB44D6">
        <w:trPr>
          <w:trHeight w:val="300"/>
        </w:trPr>
        <w:tc>
          <w:tcPr>
            <w:tcW w:w="7480" w:type="dxa"/>
            <w:noWrap/>
            <w:hideMark/>
          </w:tcPr>
          <w:p w14:paraId="75C1A191"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15 - Do you have pets?</w:t>
            </w:r>
          </w:p>
        </w:tc>
      </w:tr>
      <w:tr w:rsidR="00FB44D6" w:rsidRPr="00FB44D6" w14:paraId="2582DDC8" w14:textId="77777777" w:rsidTr="00FB44D6">
        <w:trPr>
          <w:trHeight w:val="300"/>
        </w:trPr>
        <w:tc>
          <w:tcPr>
            <w:tcW w:w="7480" w:type="dxa"/>
            <w:noWrap/>
            <w:hideMark/>
          </w:tcPr>
          <w:p w14:paraId="25D989A9"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w:t>
            </w:r>
          </w:p>
        </w:tc>
      </w:tr>
      <w:tr w:rsidR="00FB44D6" w:rsidRPr="00FB44D6" w14:paraId="44281DD5" w14:textId="77777777" w:rsidTr="00FB44D6">
        <w:trPr>
          <w:trHeight w:val="300"/>
        </w:trPr>
        <w:tc>
          <w:tcPr>
            <w:tcW w:w="7480" w:type="dxa"/>
            <w:noWrap/>
            <w:hideMark/>
          </w:tcPr>
          <w:p w14:paraId="2882FCC7"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w:t>
            </w:r>
          </w:p>
        </w:tc>
      </w:tr>
      <w:tr w:rsidR="00FB44D6" w:rsidRPr="00FB44D6" w14:paraId="63AC89F2" w14:textId="77777777" w:rsidTr="00FB44D6">
        <w:trPr>
          <w:trHeight w:val="300"/>
        </w:trPr>
        <w:tc>
          <w:tcPr>
            <w:tcW w:w="7480" w:type="dxa"/>
            <w:noWrap/>
            <w:hideMark/>
          </w:tcPr>
          <w:p w14:paraId="520D4F6A" w14:textId="77777777" w:rsidR="00FB44D6" w:rsidRPr="00FB44D6" w:rsidRDefault="00FB44D6">
            <w:pPr>
              <w:rPr>
                <w:rFonts w:ascii="Times New Roman" w:hAnsi="Times New Roman" w:cs="Times New Roman"/>
                <w:sz w:val="24"/>
                <w:szCs w:val="24"/>
              </w:rPr>
            </w:pPr>
          </w:p>
        </w:tc>
      </w:tr>
      <w:tr w:rsidR="00FB44D6" w:rsidRPr="00FB44D6" w14:paraId="227885F1" w14:textId="77777777" w:rsidTr="00FB44D6">
        <w:trPr>
          <w:trHeight w:val="300"/>
        </w:trPr>
        <w:tc>
          <w:tcPr>
            <w:tcW w:w="7480" w:type="dxa"/>
            <w:noWrap/>
            <w:hideMark/>
          </w:tcPr>
          <w:p w14:paraId="6D34ED17"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16 - Do you have children?</w:t>
            </w:r>
          </w:p>
        </w:tc>
      </w:tr>
      <w:tr w:rsidR="00FB44D6" w:rsidRPr="00FB44D6" w14:paraId="0192AD5B" w14:textId="77777777" w:rsidTr="00FB44D6">
        <w:trPr>
          <w:trHeight w:val="300"/>
        </w:trPr>
        <w:tc>
          <w:tcPr>
            <w:tcW w:w="7480" w:type="dxa"/>
            <w:noWrap/>
            <w:hideMark/>
          </w:tcPr>
          <w:p w14:paraId="04B72853"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w:t>
            </w:r>
          </w:p>
        </w:tc>
      </w:tr>
      <w:tr w:rsidR="00FB44D6" w:rsidRPr="00FB44D6" w14:paraId="7525AEC4" w14:textId="77777777" w:rsidTr="00FB44D6">
        <w:trPr>
          <w:trHeight w:val="300"/>
        </w:trPr>
        <w:tc>
          <w:tcPr>
            <w:tcW w:w="7480" w:type="dxa"/>
            <w:noWrap/>
            <w:hideMark/>
          </w:tcPr>
          <w:p w14:paraId="73112E2F"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w:t>
            </w:r>
          </w:p>
        </w:tc>
      </w:tr>
      <w:tr w:rsidR="00FB44D6" w:rsidRPr="00FB44D6" w14:paraId="62EE39C8" w14:textId="77777777" w:rsidTr="00FB44D6">
        <w:trPr>
          <w:trHeight w:val="300"/>
        </w:trPr>
        <w:tc>
          <w:tcPr>
            <w:tcW w:w="7480" w:type="dxa"/>
            <w:noWrap/>
            <w:hideMark/>
          </w:tcPr>
          <w:p w14:paraId="41AE9DF3" w14:textId="77777777" w:rsidR="00FB44D6" w:rsidRPr="00FB44D6" w:rsidRDefault="00FB44D6">
            <w:pPr>
              <w:rPr>
                <w:rFonts w:ascii="Times New Roman" w:hAnsi="Times New Roman" w:cs="Times New Roman"/>
                <w:sz w:val="24"/>
                <w:szCs w:val="24"/>
              </w:rPr>
            </w:pPr>
          </w:p>
        </w:tc>
      </w:tr>
      <w:tr w:rsidR="00FB44D6" w:rsidRPr="00FB44D6" w14:paraId="6E4987A3" w14:textId="77777777" w:rsidTr="00FB44D6">
        <w:trPr>
          <w:trHeight w:val="300"/>
        </w:trPr>
        <w:tc>
          <w:tcPr>
            <w:tcW w:w="7480" w:type="dxa"/>
            <w:noWrap/>
            <w:hideMark/>
          </w:tcPr>
          <w:p w14:paraId="682BAAEF"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17 - Do you own, or have you previously owned, livestock?</w:t>
            </w:r>
          </w:p>
        </w:tc>
      </w:tr>
      <w:tr w:rsidR="00FB44D6" w:rsidRPr="00FB44D6" w14:paraId="1A8F4924" w14:textId="77777777" w:rsidTr="00FB44D6">
        <w:trPr>
          <w:trHeight w:val="300"/>
        </w:trPr>
        <w:tc>
          <w:tcPr>
            <w:tcW w:w="7480" w:type="dxa"/>
            <w:noWrap/>
            <w:hideMark/>
          </w:tcPr>
          <w:p w14:paraId="15E558E0"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 I currently own livestock.</w:t>
            </w:r>
          </w:p>
        </w:tc>
      </w:tr>
      <w:tr w:rsidR="00FB44D6" w:rsidRPr="00FB44D6" w14:paraId="3DFA1C1B" w14:textId="77777777" w:rsidTr="00FB44D6">
        <w:trPr>
          <w:trHeight w:val="300"/>
        </w:trPr>
        <w:tc>
          <w:tcPr>
            <w:tcW w:w="7480" w:type="dxa"/>
            <w:noWrap/>
            <w:hideMark/>
          </w:tcPr>
          <w:p w14:paraId="05F5B3A9"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 I have previously owned livestock.</w:t>
            </w:r>
          </w:p>
        </w:tc>
      </w:tr>
      <w:tr w:rsidR="00FB44D6" w:rsidRPr="00FB44D6" w14:paraId="280AAB31" w14:textId="77777777" w:rsidTr="00FB44D6">
        <w:trPr>
          <w:trHeight w:val="300"/>
        </w:trPr>
        <w:tc>
          <w:tcPr>
            <w:tcW w:w="7480" w:type="dxa"/>
            <w:noWrap/>
            <w:hideMark/>
          </w:tcPr>
          <w:p w14:paraId="3F151D1D"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 I have never owned livestock.</w:t>
            </w:r>
          </w:p>
        </w:tc>
      </w:tr>
      <w:tr w:rsidR="00FB44D6" w:rsidRPr="00FB44D6" w14:paraId="53CE32DD" w14:textId="77777777" w:rsidTr="00FB44D6">
        <w:trPr>
          <w:trHeight w:val="300"/>
        </w:trPr>
        <w:tc>
          <w:tcPr>
            <w:tcW w:w="7480" w:type="dxa"/>
            <w:noWrap/>
            <w:hideMark/>
          </w:tcPr>
          <w:p w14:paraId="3C563F7B" w14:textId="77777777" w:rsidR="00FB44D6" w:rsidRPr="00FB44D6" w:rsidRDefault="00FB44D6">
            <w:pPr>
              <w:rPr>
                <w:rFonts w:ascii="Times New Roman" w:hAnsi="Times New Roman" w:cs="Times New Roman"/>
                <w:sz w:val="24"/>
                <w:szCs w:val="24"/>
              </w:rPr>
            </w:pPr>
          </w:p>
        </w:tc>
      </w:tr>
      <w:tr w:rsidR="00FB44D6" w:rsidRPr="00FB44D6" w14:paraId="26C5305F" w14:textId="77777777" w:rsidTr="00FB44D6">
        <w:trPr>
          <w:trHeight w:val="600"/>
        </w:trPr>
        <w:tc>
          <w:tcPr>
            <w:tcW w:w="7480" w:type="dxa"/>
            <w:hideMark/>
          </w:tcPr>
          <w:p w14:paraId="288238AE"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18 - For as long as you have lived in Oklahoma, have you lived primarily in a rural area, an urban area, or a suburban area?</w:t>
            </w:r>
          </w:p>
        </w:tc>
      </w:tr>
      <w:tr w:rsidR="00FB44D6" w:rsidRPr="00FB44D6" w14:paraId="4C7B3342" w14:textId="77777777" w:rsidTr="00FB44D6">
        <w:trPr>
          <w:trHeight w:val="300"/>
        </w:trPr>
        <w:tc>
          <w:tcPr>
            <w:tcW w:w="7480" w:type="dxa"/>
            <w:noWrap/>
            <w:hideMark/>
          </w:tcPr>
          <w:p w14:paraId="75DD791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Rural</w:t>
            </w:r>
          </w:p>
        </w:tc>
      </w:tr>
      <w:tr w:rsidR="00FB44D6" w:rsidRPr="00FB44D6" w14:paraId="60E49756" w14:textId="77777777" w:rsidTr="00FB44D6">
        <w:trPr>
          <w:trHeight w:val="300"/>
        </w:trPr>
        <w:tc>
          <w:tcPr>
            <w:tcW w:w="7480" w:type="dxa"/>
            <w:noWrap/>
            <w:hideMark/>
          </w:tcPr>
          <w:p w14:paraId="2D6A44F8"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Urban</w:t>
            </w:r>
          </w:p>
        </w:tc>
      </w:tr>
      <w:tr w:rsidR="00FB44D6" w:rsidRPr="00FB44D6" w14:paraId="49DF7C16" w14:textId="77777777" w:rsidTr="00FB44D6">
        <w:trPr>
          <w:trHeight w:val="300"/>
        </w:trPr>
        <w:tc>
          <w:tcPr>
            <w:tcW w:w="7480" w:type="dxa"/>
            <w:noWrap/>
            <w:hideMark/>
          </w:tcPr>
          <w:p w14:paraId="3C8EB5C1"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Suburban</w:t>
            </w:r>
          </w:p>
        </w:tc>
      </w:tr>
      <w:tr w:rsidR="00FB44D6" w:rsidRPr="00FB44D6" w14:paraId="5B21AC4E" w14:textId="77777777" w:rsidTr="00FB44D6">
        <w:trPr>
          <w:trHeight w:val="300"/>
        </w:trPr>
        <w:tc>
          <w:tcPr>
            <w:tcW w:w="7480" w:type="dxa"/>
            <w:noWrap/>
            <w:hideMark/>
          </w:tcPr>
          <w:p w14:paraId="1DA84311"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Other</w:t>
            </w:r>
          </w:p>
        </w:tc>
      </w:tr>
      <w:tr w:rsidR="00FB44D6" w:rsidRPr="00FB44D6" w14:paraId="5683AB65" w14:textId="77777777" w:rsidTr="00FB44D6">
        <w:trPr>
          <w:trHeight w:val="300"/>
        </w:trPr>
        <w:tc>
          <w:tcPr>
            <w:tcW w:w="7480" w:type="dxa"/>
            <w:noWrap/>
            <w:hideMark/>
          </w:tcPr>
          <w:p w14:paraId="35DC10F7" w14:textId="77777777" w:rsidR="00FB44D6" w:rsidRPr="00FB44D6" w:rsidRDefault="00FB44D6">
            <w:pPr>
              <w:rPr>
                <w:rFonts w:ascii="Times New Roman" w:hAnsi="Times New Roman" w:cs="Times New Roman"/>
                <w:sz w:val="24"/>
                <w:szCs w:val="24"/>
              </w:rPr>
            </w:pPr>
          </w:p>
        </w:tc>
      </w:tr>
      <w:tr w:rsidR="00FB44D6" w:rsidRPr="00FB44D6" w14:paraId="56509FAD" w14:textId="77777777" w:rsidTr="00FB44D6">
        <w:trPr>
          <w:trHeight w:val="300"/>
        </w:trPr>
        <w:tc>
          <w:tcPr>
            <w:tcW w:w="7480" w:type="dxa"/>
            <w:noWrap/>
            <w:hideMark/>
          </w:tcPr>
          <w:p w14:paraId="14532F77"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19 - What best describes your highest level of education?</w:t>
            </w:r>
          </w:p>
        </w:tc>
      </w:tr>
      <w:tr w:rsidR="00FB44D6" w:rsidRPr="00FB44D6" w14:paraId="27B25B32" w14:textId="77777777" w:rsidTr="00FB44D6">
        <w:trPr>
          <w:trHeight w:val="300"/>
        </w:trPr>
        <w:tc>
          <w:tcPr>
            <w:tcW w:w="7480" w:type="dxa"/>
            <w:noWrap/>
            <w:hideMark/>
          </w:tcPr>
          <w:p w14:paraId="6E0A9992"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High school/GED</w:t>
            </w:r>
          </w:p>
        </w:tc>
      </w:tr>
      <w:tr w:rsidR="00FB44D6" w:rsidRPr="00FB44D6" w14:paraId="2F3B96C4" w14:textId="77777777" w:rsidTr="00FB44D6">
        <w:trPr>
          <w:trHeight w:val="300"/>
        </w:trPr>
        <w:tc>
          <w:tcPr>
            <w:tcW w:w="7480" w:type="dxa"/>
            <w:noWrap/>
            <w:hideMark/>
          </w:tcPr>
          <w:p w14:paraId="00614909"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Associate's Degree</w:t>
            </w:r>
          </w:p>
        </w:tc>
      </w:tr>
      <w:tr w:rsidR="00FB44D6" w:rsidRPr="00FB44D6" w14:paraId="3B22C3E6" w14:textId="77777777" w:rsidTr="00FB44D6">
        <w:trPr>
          <w:trHeight w:val="300"/>
        </w:trPr>
        <w:tc>
          <w:tcPr>
            <w:tcW w:w="7480" w:type="dxa"/>
            <w:noWrap/>
            <w:hideMark/>
          </w:tcPr>
          <w:p w14:paraId="1C13B56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Bachelor's Degree</w:t>
            </w:r>
          </w:p>
        </w:tc>
      </w:tr>
      <w:tr w:rsidR="00FB44D6" w:rsidRPr="00FB44D6" w14:paraId="17E1ED5D" w14:textId="77777777" w:rsidTr="00FB44D6">
        <w:trPr>
          <w:trHeight w:val="300"/>
        </w:trPr>
        <w:tc>
          <w:tcPr>
            <w:tcW w:w="7480" w:type="dxa"/>
            <w:noWrap/>
            <w:hideMark/>
          </w:tcPr>
          <w:p w14:paraId="3FC2311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Master's Degree</w:t>
            </w:r>
          </w:p>
        </w:tc>
      </w:tr>
      <w:tr w:rsidR="00FB44D6" w:rsidRPr="00FB44D6" w14:paraId="4A5A4518" w14:textId="77777777" w:rsidTr="00FB44D6">
        <w:trPr>
          <w:trHeight w:val="300"/>
        </w:trPr>
        <w:tc>
          <w:tcPr>
            <w:tcW w:w="7480" w:type="dxa"/>
            <w:noWrap/>
            <w:hideMark/>
          </w:tcPr>
          <w:p w14:paraId="515BD07E"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Doctoral Degree</w:t>
            </w:r>
          </w:p>
        </w:tc>
      </w:tr>
      <w:tr w:rsidR="00FB44D6" w:rsidRPr="00FB44D6" w14:paraId="61C1D7A7" w14:textId="77777777" w:rsidTr="00FB44D6">
        <w:trPr>
          <w:trHeight w:val="300"/>
        </w:trPr>
        <w:tc>
          <w:tcPr>
            <w:tcW w:w="7480" w:type="dxa"/>
            <w:noWrap/>
            <w:hideMark/>
          </w:tcPr>
          <w:p w14:paraId="041982F6"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Other/Specialized Degree</w:t>
            </w:r>
          </w:p>
        </w:tc>
      </w:tr>
      <w:tr w:rsidR="00FB44D6" w:rsidRPr="00FB44D6" w14:paraId="61EF03C5" w14:textId="77777777" w:rsidTr="00FB44D6">
        <w:trPr>
          <w:trHeight w:val="300"/>
        </w:trPr>
        <w:tc>
          <w:tcPr>
            <w:tcW w:w="7480" w:type="dxa"/>
            <w:noWrap/>
            <w:hideMark/>
          </w:tcPr>
          <w:p w14:paraId="647B1C06" w14:textId="77777777" w:rsidR="00FB44D6" w:rsidRPr="00FB44D6" w:rsidRDefault="00FB44D6">
            <w:pPr>
              <w:rPr>
                <w:rFonts w:ascii="Times New Roman" w:hAnsi="Times New Roman" w:cs="Times New Roman"/>
                <w:sz w:val="24"/>
                <w:szCs w:val="24"/>
              </w:rPr>
            </w:pPr>
          </w:p>
        </w:tc>
      </w:tr>
      <w:tr w:rsidR="00FB44D6" w:rsidRPr="00FB44D6" w14:paraId="5C97AD23" w14:textId="77777777" w:rsidTr="00FB44D6">
        <w:trPr>
          <w:trHeight w:val="600"/>
        </w:trPr>
        <w:tc>
          <w:tcPr>
            <w:tcW w:w="7480" w:type="dxa"/>
            <w:hideMark/>
          </w:tcPr>
          <w:p w14:paraId="2970847E" w14:textId="77777777" w:rsidR="00FB44D6" w:rsidRPr="00FB44D6" w:rsidRDefault="00FB44D6">
            <w:pPr>
              <w:rPr>
                <w:rFonts w:ascii="Times New Roman" w:hAnsi="Times New Roman" w:cs="Times New Roman"/>
                <w:i/>
                <w:iCs/>
                <w:sz w:val="24"/>
                <w:szCs w:val="24"/>
              </w:rPr>
            </w:pPr>
            <w:r w:rsidRPr="00FB44D6">
              <w:rPr>
                <w:rFonts w:ascii="Times New Roman" w:hAnsi="Times New Roman" w:cs="Times New Roman"/>
                <w:i/>
                <w:iCs/>
                <w:sz w:val="24"/>
                <w:szCs w:val="24"/>
              </w:rPr>
              <w:t>20 - Do you work for, or have you previously worked for, the Oklahoma Department of Wildlife?</w:t>
            </w:r>
          </w:p>
        </w:tc>
      </w:tr>
      <w:tr w:rsidR="00FB44D6" w:rsidRPr="00FB44D6" w14:paraId="65A3B1C0" w14:textId="77777777" w:rsidTr="00FB44D6">
        <w:trPr>
          <w:trHeight w:val="300"/>
        </w:trPr>
        <w:tc>
          <w:tcPr>
            <w:tcW w:w="7480" w:type="dxa"/>
            <w:noWrap/>
            <w:hideMark/>
          </w:tcPr>
          <w:p w14:paraId="41DA0FFA"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Yes</w:t>
            </w:r>
          </w:p>
        </w:tc>
      </w:tr>
      <w:tr w:rsidR="00FB44D6" w:rsidRPr="00FB44D6" w14:paraId="5F3715B2" w14:textId="77777777" w:rsidTr="00FB44D6">
        <w:trPr>
          <w:trHeight w:val="300"/>
        </w:trPr>
        <w:tc>
          <w:tcPr>
            <w:tcW w:w="7480" w:type="dxa"/>
            <w:noWrap/>
            <w:hideMark/>
          </w:tcPr>
          <w:p w14:paraId="53E6FAF9" w14:textId="77777777" w:rsidR="00FB44D6" w:rsidRPr="00FB44D6" w:rsidRDefault="00FB44D6">
            <w:pPr>
              <w:rPr>
                <w:rFonts w:ascii="Times New Roman" w:hAnsi="Times New Roman" w:cs="Times New Roman"/>
                <w:sz w:val="24"/>
                <w:szCs w:val="24"/>
              </w:rPr>
            </w:pPr>
            <w:r w:rsidRPr="00FB44D6">
              <w:rPr>
                <w:rFonts w:ascii="Times New Roman" w:hAnsi="Times New Roman" w:cs="Times New Roman"/>
                <w:sz w:val="24"/>
                <w:szCs w:val="24"/>
              </w:rPr>
              <w:t>·         No</w:t>
            </w:r>
          </w:p>
        </w:tc>
      </w:tr>
    </w:tbl>
    <w:p w14:paraId="48B4D572" w14:textId="2A7831E9" w:rsidR="00433EC4" w:rsidRDefault="00433EC4">
      <w:pPr>
        <w:rPr>
          <w:rFonts w:ascii="Times New Roman" w:hAnsi="Times New Roman" w:cs="Times New Roman"/>
          <w:sz w:val="24"/>
          <w:szCs w:val="24"/>
        </w:rPr>
      </w:pPr>
    </w:p>
    <w:p w14:paraId="601F93CE" w14:textId="5DF0BC3C" w:rsidR="00C06963" w:rsidRDefault="00C06963">
      <w:pPr>
        <w:rPr>
          <w:rFonts w:ascii="Times New Roman" w:hAnsi="Times New Roman" w:cs="Times New Roman"/>
          <w:sz w:val="24"/>
          <w:szCs w:val="24"/>
        </w:rPr>
      </w:pPr>
    </w:p>
    <w:p w14:paraId="6B80FEB1" w14:textId="38F545E4" w:rsidR="0048263A" w:rsidRPr="0048263A" w:rsidRDefault="0048263A" w:rsidP="00D171AB">
      <w:pPr>
        <w:rPr>
          <w:rFonts w:ascii="Times New Roman" w:hAnsi="Times New Roman" w:cs="Times New Roman"/>
          <w:sz w:val="24"/>
          <w:szCs w:val="24"/>
        </w:rPr>
      </w:pPr>
    </w:p>
    <w:sectPr w:rsidR="0048263A" w:rsidRPr="0048263A" w:rsidSect="00AF363C">
      <w:headerReference w:type="default" r:id="rId40"/>
      <w:footerReference w:type="default" r:id="rId41"/>
      <w:pgSz w:w="12240" w:h="15840"/>
      <w:pgMar w:top="1728" w:right="1728" w:bottom="1728" w:left="259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3F98E" w14:textId="77777777" w:rsidR="006A495A" w:rsidRDefault="006A495A" w:rsidP="002C38C6">
      <w:pPr>
        <w:spacing w:after="0" w:line="240" w:lineRule="auto"/>
      </w:pPr>
      <w:r>
        <w:separator/>
      </w:r>
    </w:p>
  </w:endnote>
  <w:endnote w:type="continuationSeparator" w:id="0">
    <w:p w14:paraId="5F3E311C" w14:textId="77777777" w:rsidR="006A495A" w:rsidRDefault="006A495A" w:rsidP="002C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B1F7E" w14:textId="77777777" w:rsidR="00772D56" w:rsidRDefault="00772D56">
    <w:pPr>
      <w:pStyle w:val="Footer"/>
      <w:jc w:val="right"/>
    </w:pPr>
  </w:p>
  <w:p w14:paraId="014405F6" w14:textId="77777777" w:rsidR="00772D56" w:rsidRPr="00AF363C" w:rsidRDefault="00772D56" w:rsidP="00AF363C">
    <w:pPr>
      <w:pStyle w:val="Footer"/>
      <w:jc w:val="right"/>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05AB4" w14:textId="5727F1F9" w:rsidR="00772D56" w:rsidRPr="003026CF" w:rsidRDefault="00772D56" w:rsidP="003026CF">
    <w:pPr>
      <w:jc w:val="center"/>
      <w:rPr>
        <w:rFonts w:ascii="Times New Roman" w:hAnsi="Times New Roman" w:cs="Times New Roman"/>
        <w:sz w:val="24"/>
        <w:szCs w:val="24"/>
      </w:rPr>
    </w:pPr>
    <w:r w:rsidRPr="00593B10">
      <w:rPr>
        <w:rFonts w:ascii="Times New Roman" w:hAnsi="Times New Roman" w:cs="Times New Roman"/>
        <w:sz w:val="24"/>
        <w:szCs w:val="24"/>
      </w:rPr>
      <w:fldChar w:fldCharType="begin"/>
    </w:r>
    <w:r w:rsidRPr="00593B10">
      <w:rPr>
        <w:rFonts w:ascii="Times New Roman" w:hAnsi="Times New Roman" w:cs="Times New Roman"/>
        <w:sz w:val="24"/>
        <w:szCs w:val="24"/>
      </w:rPr>
      <w:instrText xml:space="preserve"> PAGE   \* MERGEFORMAT </w:instrText>
    </w:r>
    <w:r w:rsidRPr="00593B10">
      <w:rPr>
        <w:rFonts w:ascii="Times New Roman" w:hAnsi="Times New Roman" w:cs="Times New Roman"/>
        <w:sz w:val="24"/>
        <w:szCs w:val="24"/>
      </w:rPr>
      <w:fldChar w:fldCharType="separate"/>
    </w:r>
    <w:r w:rsidR="0095351B">
      <w:rPr>
        <w:rFonts w:ascii="Times New Roman" w:hAnsi="Times New Roman" w:cs="Times New Roman"/>
        <w:noProof/>
        <w:sz w:val="24"/>
        <w:szCs w:val="24"/>
      </w:rPr>
      <w:t>viii</w:t>
    </w:r>
    <w:r w:rsidRPr="00593B10">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30675" w14:textId="722A366C" w:rsidR="00772D56" w:rsidRPr="003B1DB9" w:rsidRDefault="00772D56" w:rsidP="003B1DB9">
    <w:pPr>
      <w:pStyle w:val="Footer"/>
      <w:jc w:val="center"/>
      <w:rPr>
        <w:rFonts w:ascii="Times New Roman" w:hAnsi="Times New Roman" w:cs="Times New Roman"/>
        <w:sz w:val="24"/>
        <w:szCs w:val="24"/>
      </w:rPr>
    </w:pPr>
    <w:r w:rsidRPr="003B1DB9">
      <w:rPr>
        <w:rFonts w:ascii="Times New Roman" w:hAnsi="Times New Roman" w:cs="Times New Roman"/>
        <w:sz w:val="24"/>
        <w:szCs w:val="24"/>
      </w:rPr>
      <w:fldChar w:fldCharType="begin"/>
    </w:r>
    <w:r w:rsidRPr="003B1DB9">
      <w:rPr>
        <w:rFonts w:ascii="Times New Roman" w:hAnsi="Times New Roman" w:cs="Times New Roman"/>
        <w:sz w:val="24"/>
        <w:szCs w:val="24"/>
      </w:rPr>
      <w:instrText xml:space="preserve"> PAGE   \* MERGEFORMAT </w:instrText>
    </w:r>
    <w:r w:rsidRPr="003B1DB9">
      <w:rPr>
        <w:rFonts w:ascii="Times New Roman" w:hAnsi="Times New Roman" w:cs="Times New Roman"/>
        <w:sz w:val="24"/>
        <w:szCs w:val="24"/>
      </w:rPr>
      <w:fldChar w:fldCharType="separate"/>
    </w:r>
    <w:r w:rsidR="0095351B">
      <w:rPr>
        <w:rFonts w:ascii="Times New Roman" w:hAnsi="Times New Roman" w:cs="Times New Roman"/>
        <w:noProof/>
        <w:sz w:val="24"/>
        <w:szCs w:val="24"/>
      </w:rPr>
      <w:t>13</w:t>
    </w:r>
    <w:r w:rsidRPr="003B1DB9">
      <w:rPr>
        <w:rFonts w:ascii="Times New Roman" w:hAnsi="Times New Roman" w:cs="Times New Roman"/>
        <w:noProof/>
        <w:sz w:val="24"/>
        <w:szCs w:val="24"/>
      </w:rPr>
      <w:fldChar w:fldCharType="end"/>
    </w:r>
  </w:p>
  <w:p w14:paraId="0F1B547B" w14:textId="77777777" w:rsidR="00772D56" w:rsidRPr="00AF363C" w:rsidRDefault="00772D56" w:rsidP="00AF363C">
    <w:pPr>
      <w:pStyle w:val="Foote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1FF7F" w14:textId="77777777" w:rsidR="006A495A" w:rsidRDefault="006A495A" w:rsidP="002C38C6">
      <w:pPr>
        <w:spacing w:after="0" w:line="240" w:lineRule="auto"/>
      </w:pPr>
      <w:r>
        <w:separator/>
      </w:r>
    </w:p>
  </w:footnote>
  <w:footnote w:type="continuationSeparator" w:id="0">
    <w:p w14:paraId="40691942" w14:textId="77777777" w:rsidR="006A495A" w:rsidRDefault="006A495A" w:rsidP="002C3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51C2A" w14:textId="77777777" w:rsidR="00772D56" w:rsidRDefault="00772D56" w:rsidP="003D6D54">
    <w:pPr>
      <w:pStyle w:val="Header"/>
      <w:jc w:val="center"/>
    </w:pPr>
  </w:p>
  <w:p w14:paraId="7D564421" w14:textId="77777777" w:rsidR="00772D56" w:rsidRDefault="00772D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BC84D" w14:textId="77777777" w:rsidR="00772D56" w:rsidRDefault="00772D56" w:rsidP="003D6D54">
    <w:pPr>
      <w:pStyle w:val="Header"/>
      <w:jc w:val="center"/>
    </w:pPr>
  </w:p>
  <w:p w14:paraId="645005EE" w14:textId="77777777" w:rsidR="00772D56" w:rsidRDefault="00772D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5A104" w14:textId="77777777" w:rsidR="00772D56" w:rsidRDefault="00772D56" w:rsidP="003D6D54">
    <w:pPr>
      <w:pStyle w:val="Header"/>
      <w:jc w:val="center"/>
    </w:pPr>
  </w:p>
  <w:p w14:paraId="19BEF5FD" w14:textId="77777777" w:rsidR="00772D56" w:rsidRDefault="00772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15BA"/>
    <w:multiLevelType w:val="hybridMultilevel"/>
    <w:tmpl w:val="74AE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52581"/>
    <w:multiLevelType w:val="hybridMultilevel"/>
    <w:tmpl w:val="ECF6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C66A7"/>
    <w:multiLevelType w:val="hybridMultilevel"/>
    <w:tmpl w:val="D218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E7506"/>
    <w:multiLevelType w:val="hybridMultilevel"/>
    <w:tmpl w:val="5576E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47EE9"/>
    <w:multiLevelType w:val="hybridMultilevel"/>
    <w:tmpl w:val="FC726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70920"/>
    <w:multiLevelType w:val="hybridMultilevel"/>
    <w:tmpl w:val="660A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AD50BE"/>
    <w:multiLevelType w:val="hybridMultilevel"/>
    <w:tmpl w:val="AA921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E7891"/>
    <w:multiLevelType w:val="hybridMultilevel"/>
    <w:tmpl w:val="326A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5242D"/>
    <w:multiLevelType w:val="hybridMultilevel"/>
    <w:tmpl w:val="39E0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23265C"/>
    <w:multiLevelType w:val="hybridMultilevel"/>
    <w:tmpl w:val="81CAB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A726A6"/>
    <w:multiLevelType w:val="hybridMultilevel"/>
    <w:tmpl w:val="BCA4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3C22BE"/>
    <w:multiLevelType w:val="hybridMultilevel"/>
    <w:tmpl w:val="1188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9C605B"/>
    <w:multiLevelType w:val="hybridMultilevel"/>
    <w:tmpl w:val="AE3E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E5AE9"/>
    <w:multiLevelType w:val="hybridMultilevel"/>
    <w:tmpl w:val="DC22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86F2C"/>
    <w:multiLevelType w:val="hybridMultilevel"/>
    <w:tmpl w:val="7600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D3325"/>
    <w:multiLevelType w:val="hybridMultilevel"/>
    <w:tmpl w:val="BC9C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C46F79"/>
    <w:multiLevelType w:val="hybridMultilevel"/>
    <w:tmpl w:val="8B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5D0E3E"/>
    <w:multiLevelType w:val="hybridMultilevel"/>
    <w:tmpl w:val="18F49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9310B7"/>
    <w:multiLevelType w:val="hybridMultilevel"/>
    <w:tmpl w:val="02E0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DB373A"/>
    <w:multiLevelType w:val="hybridMultilevel"/>
    <w:tmpl w:val="CA76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9755A"/>
    <w:multiLevelType w:val="hybridMultilevel"/>
    <w:tmpl w:val="B86A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8"/>
  </w:num>
  <w:num w:numId="4">
    <w:abstractNumId w:val="10"/>
  </w:num>
  <w:num w:numId="5">
    <w:abstractNumId w:val="0"/>
  </w:num>
  <w:num w:numId="6">
    <w:abstractNumId w:val="1"/>
  </w:num>
  <w:num w:numId="7">
    <w:abstractNumId w:val="9"/>
  </w:num>
  <w:num w:numId="8">
    <w:abstractNumId w:val="12"/>
  </w:num>
  <w:num w:numId="9">
    <w:abstractNumId w:val="13"/>
  </w:num>
  <w:num w:numId="10">
    <w:abstractNumId w:val="19"/>
  </w:num>
  <w:num w:numId="11">
    <w:abstractNumId w:val="14"/>
  </w:num>
  <w:num w:numId="12">
    <w:abstractNumId w:val="20"/>
  </w:num>
  <w:num w:numId="13">
    <w:abstractNumId w:val="11"/>
  </w:num>
  <w:num w:numId="14">
    <w:abstractNumId w:val="8"/>
  </w:num>
  <w:num w:numId="15">
    <w:abstractNumId w:val="7"/>
  </w:num>
  <w:num w:numId="16">
    <w:abstractNumId w:val="16"/>
  </w:num>
  <w:num w:numId="17">
    <w:abstractNumId w:val="6"/>
  </w:num>
  <w:num w:numId="18">
    <w:abstractNumId w:val="2"/>
  </w:num>
  <w:num w:numId="19">
    <w:abstractNumId w:val="15"/>
  </w:num>
  <w:num w:numId="20">
    <w:abstractNumId w:val="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409"/>
    <w:rsid w:val="0000043E"/>
    <w:rsid w:val="000025A7"/>
    <w:rsid w:val="000030D0"/>
    <w:rsid w:val="00003333"/>
    <w:rsid w:val="00004879"/>
    <w:rsid w:val="00004E92"/>
    <w:rsid w:val="000104B7"/>
    <w:rsid w:val="0001176F"/>
    <w:rsid w:val="00011E70"/>
    <w:rsid w:val="00013511"/>
    <w:rsid w:val="0001798E"/>
    <w:rsid w:val="000204CA"/>
    <w:rsid w:val="000218B7"/>
    <w:rsid w:val="00023F6F"/>
    <w:rsid w:val="000300A8"/>
    <w:rsid w:val="0003016D"/>
    <w:rsid w:val="000308F8"/>
    <w:rsid w:val="00030F1D"/>
    <w:rsid w:val="00033940"/>
    <w:rsid w:val="0003509B"/>
    <w:rsid w:val="00042B6B"/>
    <w:rsid w:val="0004335C"/>
    <w:rsid w:val="00043B29"/>
    <w:rsid w:val="0004400D"/>
    <w:rsid w:val="00044A02"/>
    <w:rsid w:val="00044C56"/>
    <w:rsid w:val="00047F58"/>
    <w:rsid w:val="00051503"/>
    <w:rsid w:val="00052BD0"/>
    <w:rsid w:val="00054259"/>
    <w:rsid w:val="0005456B"/>
    <w:rsid w:val="00054988"/>
    <w:rsid w:val="00056CDC"/>
    <w:rsid w:val="00056D32"/>
    <w:rsid w:val="00056F30"/>
    <w:rsid w:val="0006009A"/>
    <w:rsid w:val="00061A34"/>
    <w:rsid w:val="00061E5F"/>
    <w:rsid w:val="00063B7D"/>
    <w:rsid w:val="000670E4"/>
    <w:rsid w:val="00067FBB"/>
    <w:rsid w:val="0007288B"/>
    <w:rsid w:val="000759EA"/>
    <w:rsid w:val="00077F62"/>
    <w:rsid w:val="000816FB"/>
    <w:rsid w:val="0008216A"/>
    <w:rsid w:val="000834A8"/>
    <w:rsid w:val="00083A85"/>
    <w:rsid w:val="00084C22"/>
    <w:rsid w:val="00085D8F"/>
    <w:rsid w:val="00086D5F"/>
    <w:rsid w:val="00087406"/>
    <w:rsid w:val="00087541"/>
    <w:rsid w:val="000901B4"/>
    <w:rsid w:val="00092FEA"/>
    <w:rsid w:val="000936FF"/>
    <w:rsid w:val="000944C4"/>
    <w:rsid w:val="00094581"/>
    <w:rsid w:val="000947B9"/>
    <w:rsid w:val="00094DCF"/>
    <w:rsid w:val="000950A3"/>
    <w:rsid w:val="00095759"/>
    <w:rsid w:val="000963CD"/>
    <w:rsid w:val="00096ACB"/>
    <w:rsid w:val="000A1A03"/>
    <w:rsid w:val="000A2C55"/>
    <w:rsid w:val="000A7D91"/>
    <w:rsid w:val="000B2957"/>
    <w:rsid w:val="000B2AA8"/>
    <w:rsid w:val="000B2B32"/>
    <w:rsid w:val="000B3099"/>
    <w:rsid w:val="000B34FC"/>
    <w:rsid w:val="000B44ED"/>
    <w:rsid w:val="000B51B8"/>
    <w:rsid w:val="000B5569"/>
    <w:rsid w:val="000B5B90"/>
    <w:rsid w:val="000B5C73"/>
    <w:rsid w:val="000B63B1"/>
    <w:rsid w:val="000B74D8"/>
    <w:rsid w:val="000B75FB"/>
    <w:rsid w:val="000B7932"/>
    <w:rsid w:val="000B7B6E"/>
    <w:rsid w:val="000C1179"/>
    <w:rsid w:val="000C2702"/>
    <w:rsid w:val="000C3C51"/>
    <w:rsid w:val="000C6667"/>
    <w:rsid w:val="000D12F7"/>
    <w:rsid w:val="000D1C32"/>
    <w:rsid w:val="000D29FE"/>
    <w:rsid w:val="000D2FB8"/>
    <w:rsid w:val="000D3AC8"/>
    <w:rsid w:val="000D493E"/>
    <w:rsid w:val="000D4F8D"/>
    <w:rsid w:val="000D5BE5"/>
    <w:rsid w:val="000D5EBC"/>
    <w:rsid w:val="000D61D4"/>
    <w:rsid w:val="000E14F4"/>
    <w:rsid w:val="000E1D95"/>
    <w:rsid w:val="000E2019"/>
    <w:rsid w:val="000E2EC8"/>
    <w:rsid w:val="000E678A"/>
    <w:rsid w:val="000E6E71"/>
    <w:rsid w:val="000F1AC4"/>
    <w:rsid w:val="000F2B7B"/>
    <w:rsid w:val="000F6099"/>
    <w:rsid w:val="00100D75"/>
    <w:rsid w:val="001018AE"/>
    <w:rsid w:val="00102330"/>
    <w:rsid w:val="00102C26"/>
    <w:rsid w:val="00102E74"/>
    <w:rsid w:val="00104CCE"/>
    <w:rsid w:val="001119EA"/>
    <w:rsid w:val="00111E8F"/>
    <w:rsid w:val="001132C0"/>
    <w:rsid w:val="00113F8E"/>
    <w:rsid w:val="001146B3"/>
    <w:rsid w:val="0011672E"/>
    <w:rsid w:val="00117B7A"/>
    <w:rsid w:val="00117CB4"/>
    <w:rsid w:val="00117D1A"/>
    <w:rsid w:val="00122319"/>
    <w:rsid w:val="00122FE8"/>
    <w:rsid w:val="0012436A"/>
    <w:rsid w:val="00125376"/>
    <w:rsid w:val="00125A09"/>
    <w:rsid w:val="001262E8"/>
    <w:rsid w:val="00126303"/>
    <w:rsid w:val="00126DFB"/>
    <w:rsid w:val="00127324"/>
    <w:rsid w:val="001274F0"/>
    <w:rsid w:val="00130285"/>
    <w:rsid w:val="001305F2"/>
    <w:rsid w:val="00130625"/>
    <w:rsid w:val="00131CF1"/>
    <w:rsid w:val="00132B61"/>
    <w:rsid w:val="00135222"/>
    <w:rsid w:val="001358AE"/>
    <w:rsid w:val="001362AB"/>
    <w:rsid w:val="00137E32"/>
    <w:rsid w:val="00150544"/>
    <w:rsid w:val="00152A57"/>
    <w:rsid w:val="00153BD2"/>
    <w:rsid w:val="00155C0E"/>
    <w:rsid w:val="00156029"/>
    <w:rsid w:val="0016156C"/>
    <w:rsid w:val="0016214B"/>
    <w:rsid w:val="00166F85"/>
    <w:rsid w:val="001672BB"/>
    <w:rsid w:val="00167553"/>
    <w:rsid w:val="00167AD3"/>
    <w:rsid w:val="00167FF1"/>
    <w:rsid w:val="001733BD"/>
    <w:rsid w:val="001742FD"/>
    <w:rsid w:val="001744B3"/>
    <w:rsid w:val="001752B9"/>
    <w:rsid w:val="001765DD"/>
    <w:rsid w:val="00180C6F"/>
    <w:rsid w:val="00182CBF"/>
    <w:rsid w:val="00183738"/>
    <w:rsid w:val="00183982"/>
    <w:rsid w:val="00184A01"/>
    <w:rsid w:val="00185191"/>
    <w:rsid w:val="00186D30"/>
    <w:rsid w:val="00192B8B"/>
    <w:rsid w:val="001937BD"/>
    <w:rsid w:val="001947FD"/>
    <w:rsid w:val="0019565B"/>
    <w:rsid w:val="00196C3E"/>
    <w:rsid w:val="00196E41"/>
    <w:rsid w:val="001A003D"/>
    <w:rsid w:val="001A1057"/>
    <w:rsid w:val="001A17B0"/>
    <w:rsid w:val="001A349A"/>
    <w:rsid w:val="001A4B41"/>
    <w:rsid w:val="001A5715"/>
    <w:rsid w:val="001A650B"/>
    <w:rsid w:val="001A65D3"/>
    <w:rsid w:val="001A6C6C"/>
    <w:rsid w:val="001A70EC"/>
    <w:rsid w:val="001B3973"/>
    <w:rsid w:val="001B5209"/>
    <w:rsid w:val="001B5897"/>
    <w:rsid w:val="001B6054"/>
    <w:rsid w:val="001B61DA"/>
    <w:rsid w:val="001B6ADE"/>
    <w:rsid w:val="001C2D73"/>
    <w:rsid w:val="001C323D"/>
    <w:rsid w:val="001C5965"/>
    <w:rsid w:val="001C69FB"/>
    <w:rsid w:val="001C6AF9"/>
    <w:rsid w:val="001D0866"/>
    <w:rsid w:val="001D2162"/>
    <w:rsid w:val="001D41C5"/>
    <w:rsid w:val="001D5B90"/>
    <w:rsid w:val="001E0FE7"/>
    <w:rsid w:val="001E1473"/>
    <w:rsid w:val="001E1C36"/>
    <w:rsid w:val="001E440C"/>
    <w:rsid w:val="001E54DE"/>
    <w:rsid w:val="001F19E4"/>
    <w:rsid w:val="001F1AAF"/>
    <w:rsid w:val="001F2A10"/>
    <w:rsid w:val="001F45A5"/>
    <w:rsid w:val="001F4918"/>
    <w:rsid w:val="001F60ED"/>
    <w:rsid w:val="001F7236"/>
    <w:rsid w:val="001F7B24"/>
    <w:rsid w:val="002013A1"/>
    <w:rsid w:val="00203628"/>
    <w:rsid w:val="00204F0C"/>
    <w:rsid w:val="00206284"/>
    <w:rsid w:val="002074A7"/>
    <w:rsid w:val="00211540"/>
    <w:rsid w:val="002127CB"/>
    <w:rsid w:val="0021371F"/>
    <w:rsid w:val="002167B6"/>
    <w:rsid w:val="0021727B"/>
    <w:rsid w:val="0021774D"/>
    <w:rsid w:val="002218B1"/>
    <w:rsid w:val="00221D3B"/>
    <w:rsid w:val="0022246A"/>
    <w:rsid w:val="00222566"/>
    <w:rsid w:val="00222668"/>
    <w:rsid w:val="00222814"/>
    <w:rsid w:val="0022301F"/>
    <w:rsid w:val="0022354A"/>
    <w:rsid w:val="00223C67"/>
    <w:rsid w:val="00223DAB"/>
    <w:rsid w:val="0022471F"/>
    <w:rsid w:val="00224E1B"/>
    <w:rsid w:val="00225DD1"/>
    <w:rsid w:val="0022739D"/>
    <w:rsid w:val="00227718"/>
    <w:rsid w:val="00230571"/>
    <w:rsid w:val="00230793"/>
    <w:rsid w:val="002312C6"/>
    <w:rsid w:val="00231DA6"/>
    <w:rsid w:val="00234CB4"/>
    <w:rsid w:val="00242162"/>
    <w:rsid w:val="00244914"/>
    <w:rsid w:val="00245DB5"/>
    <w:rsid w:val="00246164"/>
    <w:rsid w:val="00246842"/>
    <w:rsid w:val="00246AEE"/>
    <w:rsid w:val="00247E15"/>
    <w:rsid w:val="0025066B"/>
    <w:rsid w:val="00253AFA"/>
    <w:rsid w:val="00253C54"/>
    <w:rsid w:val="00253F83"/>
    <w:rsid w:val="00261CD7"/>
    <w:rsid w:val="00261F27"/>
    <w:rsid w:val="0026280A"/>
    <w:rsid w:val="0026315C"/>
    <w:rsid w:val="00263346"/>
    <w:rsid w:val="00264AE5"/>
    <w:rsid w:val="00264BF6"/>
    <w:rsid w:val="002658B3"/>
    <w:rsid w:val="002665C2"/>
    <w:rsid w:val="00267159"/>
    <w:rsid w:val="00270174"/>
    <w:rsid w:val="00271D37"/>
    <w:rsid w:val="002720FC"/>
    <w:rsid w:val="0027339A"/>
    <w:rsid w:val="00274C62"/>
    <w:rsid w:val="00274C98"/>
    <w:rsid w:val="002752F0"/>
    <w:rsid w:val="00275D49"/>
    <w:rsid w:val="002760BD"/>
    <w:rsid w:val="00276D38"/>
    <w:rsid w:val="00277AAC"/>
    <w:rsid w:val="0028073E"/>
    <w:rsid w:val="002813E2"/>
    <w:rsid w:val="002822D5"/>
    <w:rsid w:val="002849C1"/>
    <w:rsid w:val="00285935"/>
    <w:rsid w:val="00286886"/>
    <w:rsid w:val="00286C13"/>
    <w:rsid w:val="00287B61"/>
    <w:rsid w:val="00287D8C"/>
    <w:rsid w:val="0029110C"/>
    <w:rsid w:val="00293723"/>
    <w:rsid w:val="0029391C"/>
    <w:rsid w:val="002944BA"/>
    <w:rsid w:val="00297711"/>
    <w:rsid w:val="002A07DC"/>
    <w:rsid w:val="002A1028"/>
    <w:rsid w:val="002A1642"/>
    <w:rsid w:val="002A1947"/>
    <w:rsid w:val="002A3530"/>
    <w:rsid w:val="002A37FC"/>
    <w:rsid w:val="002A4EDA"/>
    <w:rsid w:val="002A6495"/>
    <w:rsid w:val="002A6523"/>
    <w:rsid w:val="002A68F8"/>
    <w:rsid w:val="002A6C05"/>
    <w:rsid w:val="002B0170"/>
    <w:rsid w:val="002B1262"/>
    <w:rsid w:val="002B2F08"/>
    <w:rsid w:val="002B4087"/>
    <w:rsid w:val="002B624C"/>
    <w:rsid w:val="002B7DCD"/>
    <w:rsid w:val="002C2F49"/>
    <w:rsid w:val="002C3656"/>
    <w:rsid w:val="002C38C6"/>
    <w:rsid w:val="002C3E8F"/>
    <w:rsid w:val="002C4A83"/>
    <w:rsid w:val="002C7180"/>
    <w:rsid w:val="002C7316"/>
    <w:rsid w:val="002D0712"/>
    <w:rsid w:val="002D1250"/>
    <w:rsid w:val="002D1788"/>
    <w:rsid w:val="002D24CB"/>
    <w:rsid w:val="002D3E2A"/>
    <w:rsid w:val="002D4F80"/>
    <w:rsid w:val="002D6487"/>
    <w:rsid w:val="002D69FD"/>
    <w:rsid w:val="002D6C13"/>
    <w:rsid w:val="002E05EC"/>
    <w:rsid w:val="002E1B98"/>
    <w:rsid w:val="002E2260"/>
    <w:rsid w:val="002E27DF"/>
    <w:rsid w:val="002E3170"/>
    <w:rsid w:val="002E31C9"/>
    <w:rsid w:val="002E39C7"/>
    <w:rsid w:val="002E53DA"/>
    <w:rsid w:val="002E5DE5"/>
    <w:rsid w:val="002E71F2"/>
    <w:rsid w:val="002E7D54"/>
    <w:rsid w:val="002F0873"/>
    <w:rsid w:val="002F0CED"/>
    <w:rsid w:val="002F1ADA"/>
    <w:rsid w:val="002F481B"/>
    <w:rsid w:val="002F4E40"/>
    <w:rsid w:val="002F5FC7"/>
    <w:rsid w:val="002F6543"/>
    <w:rsid w:val="003026CF"/>
    <w:rsid w:val="0030443E"/>
    <w:rsid w:val="00304788"/>
    <w:rsid w:val="0030539F"/>
    <w:rsid w:val="00305770"/>
    <w:rsid w:val="00307D6A"/>
    <w:rsid w:val="00307F02"/>
    <w:rsid w:val="0031184C"/>
    <w:rsid w:val="00311B8C"/>
    <w:rsid w:val="00312144"/>
    <w:rsid w:val="00313C91"/>
    <w:rsid w:val="00314775"/>
    <w:rsid w:val="00315D5C"/>
    <w:rsid w:val="003171E0"/>
    <w:rsid w:val="0032073F"/>
    <w:rsid w:val="003228B3"/>
    <w:rsid w:val="00324BEA"/>
    <w:rsid w:val="00326BA3"/>
    <w:rsid w:val="00326ED0"/>
    <w:rsid w:val="003272B4"/>
    <w:rsid w:val="00334E07"/>
    <w:rsid w:val="0033505B"/>
    <w:rsid w:val="00335333"/>
    <w:rsid w:val="0033670A"/>
    <w:rsid w:val="00336E7F"/>
    <w:rsid w:val="00337646"/>
    <w:rsid w:val="003404E4"/>
    <w:rsid w:val="003413DF"/>
    <w:rsid w:val="00341C8F"/>
    <w:rsid w:val="00342882"/>
    <w:rsid w:val="003446C5"/>
    <w:rsid w:val="0034711F"/>
    <w:rsid w:val="0035051E"/>
    <w:rsid w:val="003508F1"/>
    <w:rsid w:val="00351151"/>
    <w:rsid w:val="00351949"/>
    <w:rsid w:val="003527A2"/>
    <w:rsid w:val="00356C10"/>
    <w:rsid w:val="00363964"/>
    <w:rsid w:val="003643AD"/>
    <w:rsid w:val="0037436A"/>
    <w:rsid w:val="00374B3F"/>
    <w:rsid w:val="003772FF"/>
    <w:rsid w:val="00381952"/>
    <w:rsid w:val="00382F24"/>
    <w:rsid w:val="00383181"/>
    <w:rsid w:val="00386E85"/>
    <w:rsid w:val="00390F93"/>
    <w:rsid w:val="00391549"/>
    <w:rsid w:val="00391891"/>
    <w:rsid w:val="00393784"/>
    <w:rsid w:val="0039442D"/>
    <w:rsid w:val="003952EF"/>
    <w:rsid w:val="00396D1B"/>
    <w:rsid w:val="003A0ED0"/>
    <w:rsid w:val="003A1450"/>
    <w:rsid w:val="003A15D5"/>
    <w:rsid w:val="003A24C0"/>
    <w:rsid w:val="003A298B"/>
    <w:rsid w:val="003A2BD9"/>
    <w:rsid w:val="003A30DD"/>
    <w:rsid w:val="003A35EE"/>
    <w:rsid w:val="003A3E02"/>
    <w:rsid w:val="003A4F6F"/>
    <w:rsid w:val="003A5965"/>
    <w:rsid w:val="003A5DCC"/>
    <w:rsid w:val="003A6AE6"/>
    <w:rsid w:val="003A6C60"/>
    <w:rsid w:val="003A7E3F"/>
    <w:rsid w:val="003B01EE"/>
    <w:rsid w:val="003B1DB9"/>
    <w:rsid w:val="003B465B"/>
    <w:rsid w:val="003B4894"/>
    <w:rsid w:val="003B4FB2"/>
    <w:rsid w:val="003B5919"/>
    <w:rsid w:val="003B59E6"/>
    <w:rsid w:val="003B7AFF"/>
    <w:rsid w:val="003C4602"/>
    <w:rsid w:val="003C553D"/>
    <w:rsid w:val="003C72E2"/>
    <w:rsid w:val="003C766C"/>
    <w:rsid w:val="003D2255"/>
    <w:rsid w:val="003D467B"/>
    <w:rsid w:val="003D5649"/>
    <w:rsid w:val="003D6D54"/>
    <w:rsid w:val="003D6DA8"/>
    <w:rsid w:val="003E14D8"/>
    <w:rsid w:val="003E25E4"/>
    <w:rsid w:val="003E4B42"/>
    <w:rsid w:val="003E50A3"/>
    <w:rsid w:val="003E6240"/>
    <w:rsid w:val="003F0F27"/>
    <w:rsid w:val="003F28D1"/>
    <w:rsid w:val="003F623A"/>
    <w:rsid w:val="003F7B61"/>
    <w:rsid w:val="00400075"/>
    <w:rsid w:val="00401E15"/>
    <w:rsid w:val="00403BAA"/>
    <w:rsid w:val="00404478"/>
    <w:rsid w:val="00404A3A"/>
    <w:rsid w:val="00405FEE"/>
    <w:rsid w:val="004064BE"/>
    <w:rsid w:val="00411350"/>
    <w:rsid w:val="0041156D"/>
    <w:rsid w:val="0041180F"/>
    <w:rsid w:val="00412FC6"/>
    <w:rsid w:val="0041323D"/>
    <w:rsid w:val="00413CDB"/>
    <w:rsid w:val="00416028"/>
    <w:rsid w:val="0041722C"/>
    <w:rsid w:val="00421E2E"/>
    <w:rsid w:val="00425DD3"/>
    <w:rsid w:val="00425EF0"/>
    <w:rsid w:val="00430E43"/>
    <w:rsid w:val="00431B58"/>
    <w:rsid w:val="00431E5B"/>
    <w:rsid w:val="00432A82"/>
    <w:rsid w:val="00433EC4"/>
    <w:rsid w:val="00433F00"/>
    <w:rsid w:val="0043722A"/>
    <w:rsid w:val="00437B81"/>
    <w:rsid w:val="0044046F"/>
    <w:rsid w:val="00442AE9"/>
    <w:rsid w:val="004442F1"/>
    <w:rsid w:val="00444F0C"/>
    <w:rsid w:val="0044558D"/>
    <w:rsid w:val="0044774D"/>
    <w:rsid w:val="00447C61"/>
    <w:rsid w:val="00451737"/>
    <w:rsid w:val="00452F07"/>
    <w:rsid w:val="00453193"/>
    <w:rsid w:val="00453BC9"/>
    <w:rsid w:val="0045477C"/>
    <w:rsid w:val="00454948"/>
    <w:rsid w:val="00454C42"/>
    <w:rsid w:val="004550C8"/>
    <w:rsid w:val="004561AB"/>
    <w:rsid w:val="0046204D"/>
    <w:rsid w:val="004622ED"/>
    <w:rsid w:val="004625F5"/>
    <w:rsid w:val="004628DC"/>
    <w:rsid w:val="004632B7"/>
    <w:rsid w:val="00466C07"/>
    <w:rsid w:val="00467787"/>
    <w:rsid w:val="004678A3"/>
    <w:rsid w:val="00467ADD"/>
    <w:rsid w:val="00471484"/>
    <w:rsid w:val="00474550"/>
    <w:rsid w:val="00474EF1"/>
    <w:rsid w:val="00475694"/>
    <w:rsid w:val="00476810"/>
    <w:rsid w:val="0047755B"/>
    <w:rsid w:val="0047784D"/>
    <w:rsid w:val="0048188B"/>
    <w:rsid w:val="00482592"/>
    <w:rsid w:val="0048263A"/>
    <w:rsid w:val="004845D4"/>
    <w:rsid w:val="00485622"/>
    <w:rsid w:val="00485B72"/>
    <w:rsid w:val="00486E85"/>
    <w:rsid w:val="00490BA0"/>
    <w:rsid w:val="00492879"/>
    <w:rsid w:val="004931EE"/>
    <w:rsid w:val="00494E73"/>
    <w:rsid w:val="00495592"/>
    <w:rsid w:val="00495795"/>
    <w:rsid w:val="004964F4"/>
    <w:rsid w:val="00497722"/>
    <w:rsid w:val="004A0E84"/>
    <w:rsid w:val="004A15F2"/>
    <w:rsid w:val="004A3935"/>
    <w:rsid w:val="004A472F"/>
    <w:rsid w:val="004A572F"/>
    <w:rsid w:val="004A5C44"/>
    <w:rsid w:val="004A6EB0"/>
    <w:rsid w:val="004A707B"/>
    <w:rsid w:val="004B02B1"/>
    <w:rsid w:val="004B147F"/>
    <w:rsid w:val="004B16DF"/>
    <w:rsid w:val="004B5781"/>
    <w:rsid w:val="004B6060"/>
    <w:rsid w:val="004B74FF"/>
    <w:rsid w:val="004C0A1B"/>
    <w:rsid w:val="004C35D2"/>
    <w:rsid w:val="004C4FC3"/>
    <w:rsid w:val="004C789D"/>
    <w:rsid w:val="004D0353"/>
    <w:rsid w:val="004D1383"/>
    <w:rsid w:val="004D5DC3"/>
    <w:rsid w:val="004E07A8"/>
    <w:rsid w:val="004E093B"/>
    <w:rsid w:val="004E0A96"/>
    <w:rsid w:val="004E25A4"/>
    <w:rsid w:val="004E63D1"/>
    <w:rsid w:val="004F0A35"/>
    <w:rsid w:val="004F0BC0"/>
    <w:rsid w:val="004F2DB6"/>
    <w:rsid w:val="004F4137"/>
    <w:rsid w:val="004F674A"/>
    <w:rsid w:val="004F6E47"/>
    <w:rsid w:val="00501458"/>
    <w:rsid w:val="00501C6C"/>
    <w:rsid w:val="0050319F"/>
    <w:rsid w:val="0050330A"/>
    <w:rsid w:val="005047E0"/>
    <w:rsid w:val="00505F3C"/>
    <w:rsid w:val="005068E4"/>
    <w:rsid w:val="005107D2"/>
    <w:rsid w:val="00510CE9"/>
    <w:rsid w:val="00514045"/>
    <w:rsid w:val="00514559"/>
    <w:rsid w:val="00514BF0"/>
    <w:rsid w:val="00516CE6"/>
    <w:rsid w:val="005171EB"/>
    <w:rsid w:val="005175E0"/>
    <w:rsid w:val="00526993"/>
    <w:rsid w:val="005274FE"/>
    <w:rsid w:val="005303F8"/>
    <w:rsid w:val="00533435"/>
    <w:rsid w:val="00534C3E"/>
    <w:rsid w:val="005364A6"/>
    <w:rsid w:val="00536DF5"/>
    <w:rsid w:val="005417B9"/>
    <w:rsid w:val="00543AF0"/>
    <w:rsid w:val="00543C8A"/>
    <w:rsid w:val="005449D4"/>
    <w:rsid w:val="005470C3"/>
    <w:rsid w:val="00553BC8"/>
    <w:rsid w:val="00553DE8"/>
    <w:rsid w:val="005541DD"/>
    <w:rsid w:val="00555025"/>
    <w:rsid w:val="0055540E"/>
    <w:rsid w:val="0055574B"/>
    <w:rsid w:val="00556330"/>
    <w:rsid w:val="00556FE1"/>
    <w:rsid w:val="005604F8"/>
    <w:rsid w:val="00562021"/>
    <w:rsid w:val="00562CC9"/>
    <w:rsid w:val="00563008"/>
    <w:rsid w:val="005657F8"/>
    <w:rsid w:val="005668E0"/>
    <w:rsid w:val="005670E1"/>
    <w:rsid w:val="0057007F"/>
    <w:rsid w:val="0057029B"/>
    <w:rsid w:val="005717A3"/>
    <w:rsid w:val="00572125"/>
    <w:rsid w:val="00573AEC"/>
    <w:rsid w:val="00575D94"/>
    <w:rsid w:val="00576CB9"/>
    <w:rsid w:val="005779B9"/>
    <w:rsid w:val="0058250B"/>
    <w:rsid w:val="005844E1"/>
    <w:rsid w:val="00585095"/>
    <w:rsid w:val="00587426"/>
    <w:rsid w:val="00591361"/>
    <w:rsid w:val="00593B10"/>
    <w:rsid w:val="005954DA"/>
    <w:rsid w:val="005A07A0"/>
    <w:rsid w:val="005A0897"/>
    <w:rsid w:val="005A0B14"/>
    <w:rsid w:val="005A2A62"/>
    <w:rsid w:val="005A2C5C"/>
    <w:rsid w:val="005A5392"/>
    <w:rsid w:val="005A73EA"/>
    <w:rsid w:val="005B1411"/>
    <w:rsid w:val="005B1B40"/>
    <w:rsid w:val="005B2351"/>
    <w:rsid w:val="005B6080"/>
    <w:rsid w:val="005B72A7"/>
    <w:rsid w:val="005C0C3C"/>
    <w:rsid w:val="005C2BF5"/>
    <w:rsid w:val="005C3381"/>
    <w:rsid w:val="005C3499"/>
    <w:rsid w:val="005C39D1"/>
    <w:rsid w:val="005C7F66"/>
    <w:rsid w:val="005D0A0A"/>
    <w:rsid w:val="005D1475"/>
    <w:rsid w:val="005D193F"/>
    <w:rsid w:val="005D2072"/>
    <w:rsid w:val="005D391A"/>
    <w:rsid w:val="005E0325"/>
    <w:rsid w:val="005E0D82"/>
    <w:rsid w:val="005E10FF"/>
    <w:rsid w:val="005E25A2"/>
    <w:rsid w:val="005E545C"/>
    <w:rsid w:val="005E6270"/>
    <w:rsid w:val="005E655F"/>
    <w:rsid w:val="005E6BDB"/>
    <w:rsid w:val="005E7AFD"/>
    <w:rsid w:val="005F00B2"/>
    <w:rsid w:val="005F012C"/>
    <w:rsid w:val="005F01DD"/>
    <w:rsid w:val="005F09ED"/>
    <w:rsid w:val="005F0D51"/>
    <w:rsid w:val="005F20C0"/>
    <w:rsid w:val="005F2226"/>
    <w:rsid w:val="005F26AF"/>
    <w:rsid w:val="005F2DAD"/>
    <w:rsid w:val="005F31C8"/>
    <w:rsid w:val="005F4AEF"/>
    <w:rsid w:val="005F7022"/>
    <w:rsid w:val="00600AC2"/>
    <w:rsid w:val="00602290"/>
    <w:rsid w:val="00602B9A"/>
    <w:rsid w:val="00603BDF"/>
    <w:rsid w:val="006047E8"/>
    <w:rsid w:val="00604854"/>
    <w:rsid w:val="00605788"/>
    <w:rsid w:val="00606F38"/>
    <w:rsid w:val="006079EF"/>
    <w:rsid w:val="00610D2F"/>
    <w:rsid w:val="00610EC7"/>
    <w:rsid w:val="00614BDC"/>
    <w:rsid w:val="00615BC2"/>
    <w:rsid w:val="006178E5"/>
    <w:rsid w:val="00620ADE"/>
    <w:rsid w:val="00621519"/>
    <w:rsid w:val="00623B5C"/>
    <w:rsid w:val="00625EB7"/>
    <w:rsid w:val="0062678C"/>
    <w:rsid w:val="0062680F"/>
    <w:rsid w:val="006325E8"/>
    <w:rsid w:val="00634207"/>
    <w:rsid w:val="00637D76"/>
    <w:rsid w:val="00641C3E"/>
    <w:rsid w:val="006431A5"/>
    <w:rsid w:val="0064337F"/>
    <w:rsid w:val="006439A1"/>
    <w:rsid w:val="006444AD"/>
    <w:rsid w:val="006447C9"/>
    <w:rsid w:val="00644C9E"/>
    <w:rsid w:val="00645AB0"/>
    <w:rsid w:val="00650AB8"/>
    <w:rsid w:val="006512F1"/>
    <w:rsid w:val="00651639"/>
    <w:rsid w:val="00653462"/>
    <w:rsid w:val="006538AA"/>
    <w:rsid w:val="006539AF"/>
    <w:rsid w:val="0065497F"/>
    <w:rsid w:val="00654E3D"/>
    <w:rsid w:val="006578A4"/>
    <w:rsid w:val="00660DCB"/>
    <w:rsid w:val="0066114C"/>
    <w:rsid w:val="0066125E"/>
    <w:rsid w:val="00663871"/>
    <w:rsid w:val="00663EBE"/>
    <w:rsid w:val="00663ED2"/>
    <w:rsid w:val="00664E4A"/>
    <w:rsid w:val="00666CEC"/>
    <w:rsid w:val="00666D92"/>
    <w:rsid w:val="006671CC"/>
    <w:rsid w:val="0066790B"/>
    <w:rsid w:val="006735D8"/>
    <w:rsid w:val="00673F50"/>
    <w:rsid w:val="0067679B"/>
    <w:rsid w:val="00676B0E"/>
    <w:rsid w:val="00680129"/>
    <w:rsid w:val="00681BDF"/>
    <w:rsid w:val="00681FC9"/>
    <w:rsid w:val="0068227B"/>
    <w:rsid w:val="0068236E"/>
    <w:rsid w:val="0068428A"/>
    <w:rsid w:val="006852A7"/>
    <w:rsid w:val="006853DE"/>
    <w:rsid w:val="0069128D"/>
    <w:rsid w:val="006933C7"/>
    <w:rsid w:val="00693B27"/>
    <w:rsid w:val="00694CB2"/>
    <w:rsid w:val="0069543E"/>
    <w:rsid w:val="00697254"/>
    <w:rsid w:val="006978F5"/>
    <w:rsid w:val="006A20BB"/>
    <w:rsid w:val="006A3ECC"/>
    <w:rsid w:val="006A495A"/>
    <w:rsid w:val="006A530F"/>
    <w:rsid w:val="006A5DAA"/>
    <w:rsid w:val="006A5F6E"/>
    <w:rsid w:val="006B089A"/>
    <w:rsid w:val="006B1474"/>
    <w:rsid w:val="006B16AF"/>
    <w:rsid w:val="006B214C"/>
    <w:rsid w:val="006B5E55"/>
    <w:rsid w:val="006B737B"/>
    <w:rsid w:val="006B7488"/>
    <w:rsid w:val="006C00F2"/>
    <w:rsid w:val="006C0D56"/>
    <w:rsid w:val="006C0EE4"/>
    <w:rsid w:val="006C5270"/>
    <w:rsid w:val="006C5F60"/>
    <w:rsid w:val="006C6CDC"/>
    <w:rsid w:val="006C77FF"/>
    <w:rsid w:val="006C7A5A"/>
    <w:rsid w:val="006D155F"/>
    <w:rsid w:val="006D177B"/>
    <w:rsid w:val="006D50BF"/>
    <w:rsid w:val="006D5E0B"/>
    <w:rsid w:val="006D7110"/>
    <w:rsid w:val="006D782A"/>
    <w:rsid w:val="006E01B2"/>
    <w:rsid w:val="006E1E66"/>
    <w:rsid w:val="006E3209"/>
    <w:rsid w:val="006E67D8"/>
    <w:rsid w:val="006E6DC0"/>
    <w:rsid w:val="006E7B02"/>
    <w:rsid w:val="006E7F09"/>
    <w:rsid w:val="006F00BF"/>
    <w:rsid w:val="006F0265"/>
    <w:rsid w:val="006F02BE"/>
    <w:rsid w:val="006F0818"/>
    <w:rsid w:val="006F1535"/>
    <w:rsid w:val="006F328D"/>
    <w:rsid w:val="006F6EC5"/>
    <w:rsid w:val="006F7EB4"/>
    <w:rsid w:val="006F7FCB"/>
    <w:rsid w:val="007026D3"/>
    <w:rsid w:val="007035CE"/>
    <w:rsid w:val="007038D4"/>
    <w:rsid w:val="00703C58"/>
    <w:rsid w:val="00705620"/>
    <w:rsid w:val="00705D3A"/>
    <w:rsid w:val="007076B3"/>
    <w:rsid w:val="0070784B"/>
    <w:rsid w:val="00710812"/>
    <w:rsid w:val="00710C10"/>
    <w:rsid w:val="0071106E"/>
    <w:rsid w:val="00711C63"/>
    <w:rsid w:val="00712BFD"/>
    <w:rsid w:val="007130ED"/>
    <w:rsid w:val="00713F47"/>
    <w:rsid w:val="00714A27"/>
    <w:rsid w:val="00715C1D"/>
    <w:rsid w:val="007220F9"/>
    <w:rsid w:val="0072268B"/>
    <w:rsid w:val="00722897"/>
    <w:rsid w:val="00722F38"/>
    <w:rsid w:val="007231DD"/>
    <w:rsid w:val="0072656C"/>
    <w:rsid w:val="00726D49"/>
    <w:rsid w:val="00727663"/>
    <w:rsid w:val="00727CAD"/>
    <w:rsid w:val="00727E0B"/>
    <w:rsid w:val="00727EF6"/>
    <w:rsid w:val="00730090"/>
    <w:rsid w:val="00730D59"/>
    <w:rsid w:val="00731884"/>
    <w:rsid w:val="0073205D"/>
    <w:rsid w:val="00732E37"/>
    <w:rsid w:val="00733805"/>
    <w:rsid w:val="00734D74"/>
    <w:rsid w:val="00735A4B"/>
    <w:rsid w:val="00737860"/>
    <w:rsid w:val="00737B0D"/>
    <w:rsid w:val="00741122"/>
    <w:rsid w:val="0074127D"/>
    <w:rsid w:val="00741A54"/>
    <w:rsid w:val="00741DD9"/>
    <w:rsid w:val="00743017"/>
    <w:rsid w:val="007431E1"/>
    <w:rsid w:val="007446CE"/>
    <w:rsid w:val="00746663"/>
    <w:rsid w:val="00746C06"/>
    <w:rsid w:val="00746E57"/>
    <w:rsid w:val="007472AC"/>
    <w:rsid w:val="007506E4"/>
    <w:rsid w:val="007527B5"/>
    <w:rsid w:val="00753DB4"/>
    <w:rsid w:val="00754BE8"/>
    <w:rsid w:val="00754E91"/>
    <w:rsid w:val="00755916"/>
    <w:rsid w:val="00755980"/>
    <w:rsid w:val="00755D12"/>
    <w:rsid w:val="00755FFF"/>
    <w:rsid w:val="00756E80"/>
    <w:rsid w:val="00757010"/>
    <w:rsid w:val="00757415"/>
    <w:rsid w:val="0075765A"/>
    <w:rsid w:val="00757786"/>
    <w:rsid w:val="00760534"/>
    <w:rsid w:val="00761FB3"/>
    <w:rsid w:val="00762205"/>
    <w:rsid w:val="00766B03"/>
    <w:rsid w:val="007674B9"/>
    <w:rsid w:val="00770201"/>
    <w:rsid w:val="00772D56"/>
    <w:rsid w:val="0077366A"/>
    <w:rsid w:val="0077440D"/>
    <w:rsid w:val="00776E87"/>
    <w:rsid w:val="00777B56"/>
    <w:rsid w:val="00777CF2"/>
    <w:rsid w:val="007802C5"/>
    <w:rsid w:val="0078048B"/>
    <w:rsid w:val="007812A6"/>
    <w:rsid w:val="00781679"/>
    <w:rsid w:val="007824C6"/>
    <w:rsid w:val="007848F0"/>
    <w:rsid w:val="007856D3"/>
    <w:rsid w:val="0078795B"/>
    <w:rsid w:val="00791C37"/>
    <w:rsid w:val="00791C64"/>
    <w:rsid w:val="007A38DC"/>
    <w:rsid w:val="007A3A4F"/>
    <w:rsid w:val="007A47BB"/>
    <w:rsid w:val="007A4D97"/>
    <w:rsid w:val="007A4DBD"/>
    <w:rsid w:val="007A6247"/>
    <w:rsid w:val="007A6747"/>
    <w:rsid w:val="007B16D8"/>
    <w:rsid w:val="007B34B8"/>
    <w:rsid w:val="007B3F08"/>
    <w:rsid w:val="007C0436"/>
    <w:rsid w:val="007C13CF"/>
    <w:rsid w:val="007C6FDF"/>
    <w:rsid w:val="007D071E"/>
    <w:rsid w:val="007D0B72"/>
    <w:rsid w:val="007D1C89"/>
    <w:rsid w:val="007D1CB7"/>
    <w:rsid w:val="007D231A"/>
    <w:rsid w:val="007D2920"/>
    <w:rsid w:val="007D651E"/>
    <w:rsid w:val="007D6AC3"/>
    <w:rsid w:val="007E0AF1"/>
    <w:rsid w:val="007E0B6D"/>
    <w:rsid w:val="007E1F28"/>
    <w:rsid w:val="007E26B2"/>
    <w:rsid w:val="007E2A87"/>
    <w:rsid w:val="007E2CEE"/>
    <w:rsid w:val="007E36C6"/>
    <w:rsid w:val="007E6214"/>
    <w:rsid w:val="007F0A91"/>
    <w:rsid w:val="007F23E9"/>
    <w:rsid w:val="007F3147"/>
    <w:rsid w:val="007F5704"/>
    <w:rsid w:val="007F7FD5"/>
    <w:rsid w:val="008023B6"/>
    <w:rsid w:val="008025F0"/>
    <w:rsid w:val="008033EE"/>
    <w:rsid w:val="0080435C"/>
    <w:rsid w:val="00805653"/>
    <w:rsid w:val="00806444"/>
    <w:rsid w:val="00807182"/>
    <w:rsid w:val="00807F9E"/>
    <w:rsid w:val="008101A4"/>
    <w:rsid w:val="00811118"/>
    <w:rsid w:val="00812D8F"/>
    <w:rsid w:val="008134DC"/>
    <w:rsid w:val="00814053"/>
    <w:rsid w:val="008140F5"/>
    <w:rsid w:val="00814471"/>
    <w:rsid w:val="008144F0"/>
    <w:rsid w:val="00815571"/>
    <w:rsid w:val="008157A8"/>
    <w:rsid w:val="00815CA3"/>
    <w:rsid w:val="008205AE"/>
    <w:rsid w:val="008227D1"/>
    <w:rsid w:val="00823645"/>
    <w:rsid w:val="00824209"/>
    <w:rsid w:val="00824767"/>
    <w:rsid w:val="008271E5"/>
    <w:rsid w:val="00831D68"/>
    <w:rsid w:val="0083411A"/>
    <w:rsid w:val="00835ABD"/>
    <w:rsid w:val="00837011"/>
    <w:rsid w:val="00837A67"/>
    <w:rsid w:val="00840240"/>
    <w:rsid w:val="00840D97"/>
    <w:rsid w:val="008413E2"/>
    <w:rsid w:val="00842142"/>
    <w:rsid w:val="0084239B"/>
    <w:rsid w:val="0084260E"/>
    <w:rsid w:val="00843939"/>
    <w:rsid w:val="00845B20"/>
    <w:rsid w:val="00847B78"/>
    <w:rsid w:val="00847FE8"/>
    <w:rsid w:val="00851000"/>
    <w:rsid w:val="00851586"/>
    <w:rsid w:val="00851FAF"/>
    <w:rsid w:val="008557BC"/>
    <w:rsid w:val="00857817"/>
    <w:rsid w:val="008600C9"/>
    <w:rsid w:val="00860155"/>
    <w:rsid w:val="00860523"/>
    <w:rsid w:val="00861442"/>
    <w:rsid w:val="00871780"/>
    <w:rsid w:val="00872A6B"/>
    <w:rsid w:val="00872FE0"/>
    <w:rsid w:val="00880535"/>
    <w:rsid w:val="00880B93"/>
    <w:rsid w:val="008822B0"/>
    <w:rsid w:val="0088677E"/>
    <w:rsid w:val="00886BF6"/>
    <w:rsid w:val="00887E20"/>
    <w:rsid w:val="00893F11"/>
    <w:rsid w:val="008942D3"/>
    <w:rsid w:val="008954D1"/>
    <w:rsid w:val="008968EE"/>
    <w:rsid w:val="008A05C5"/>
    <w:rsid w:val="008A1FE2"/>
    <w:rsid w:val="008A3CF7"/>
    <w:rsid w:val="008A47C2"/>
    <w:rsid w:val="008A6222"/>
    <w:rsid w:val="008A700B"/>
    <w:rsid w:val="008A77F8"/>
    <w:rsid w:val="008A7A64"/>
    <w:rsid w:val="008B0D23"/>
    <w:rsid w:val="008B0D44"/>
    <w:rsid w:val="008B1542"/>
    <w:rsid w:val="008B1888"/>
    <w:rsid w:val="008B2117"/>
    <w:rsid w:val="008B4338"/>
    <w:rsid w:val="008B4EE4"/>
    <w:rsid w:val="008C03E3"/>
    <w:rsid w:val="008C1DD1"/>
    <w:rsid w:val="008C2F3A"/>
    <w:rsid w:val="008C30A5"/>
    <w:rsid w:val="008C31EF"/>
    <w:rsid w:val="008C43D2"/>
    <w:rsid w:val="008C5A16"/>
    <w:rsid w:val="008C5D3A"/>
    <w:rsid w:val="008D12DA"/>
    <w:rsid w:val="008D147F"/>
    <w:rsid w:val="008D1887"/>
    <w:rsid w:val="008D26FE"/>
    <w:rsid w:val="008D3BE4"/>
    <w:rsid w:val="008D4D67"/>
    <w:rsid w:val="008D5330"/>
    <w:rsid w:val="008D6D12"/>
    <w:rsid w:val="008E0480"/>
    <w:rsid w:val="008E1ECE"/>
    <w:rsid w:val="008E5381"/>
    <w:rsid w:val="008E6CED"/>
    <w:rsid w:val="008E6D7A"/>
    <w:rsid w:val="008E6FA2"/>
    <w:rsid w:val="008E7C5C"/>
    <w:rsid w:val="008F0C6B"/>
    <w:rsid w:val="008F2C9C"/>
    <w:rsid w:val="008F30F5"/>
    <w:rsid w:val="008F3D0F"/>
    <w:rsid w:val="008F4957"/>
    <w:rsid w:val="008F56A3"/>
    <w:rsid w:val="008F6B36"/>
    <w:rsid w:val="008F75DF"/>
    <w:rsid w:val="0090093C"/>
    <w:rsid w:val="0090162A"/>
    <w:rsid w:val="009039EC"/>
    <w:rsid w:val="00904140"/>
    <w:rsid w:val="009068AB"/>
    <w:rsid w:val="00907940"/>
    <w:rsid w:val="00910E2C"/>
    <w:rsid w:val="00911508"/>
    <w:rsid w:val="0091250E"/>
    <w:rsid w:val="00913CFC"/>
    <w:rsid w:val="009170A4"/>
    <w:rsid w:val="00917800"/>
    <w:rsid w:val="00917B35"/>
    <w:rsid w:val="00923ACC"/>
    <w:rsid w:val="00923DE9"/>
    <w:rsid w:val="00924836"/>
    <w:rsid w:val="009258C0"/>
    <w:rsid w:val="00926936"/>
    <w:rsid w:val="009300A6"/>
    <w:rsid w:val="0093193E"/>
    <w:rsid w:val="00932F48"/>
    <w:rsid w:val="00933D88"/>
    <w:rsid w:val="00934CE2"/>
    <w:rsid w:val="009357D6"/>
    <w:rsid w:val="00935B1E"/>
    <w:rsid w:val="00937FDB"/>
    <w:rsid w:val="00941B93"/>
    <w:rsid w:val="00944C68"/>
    <w:rsid w:val="00945D5D"/>
    <w:rsid w:val="009467D4"/>
    <w:rsid w:val="00947BA5"/>
    <w:rsid w:val="00950FFA"/>
    <w:rsid w:val="0095138D"/>
    <w:rsid w:val="009521D1"/>
    <w:rsid w:val="00952D5E"/>
    <w:rsid w:val="0095351B"/>
    <w:rsid w:val="0095356D"/>
    <w:rsid w:val="00954E6D"/>
    <w:rsid w:val="00962163"/>
    <w:rsid w:val="0096351A"/>
    <w:rsid w:val="00963E7A"/>
    <w:rsid w:val="00971A4F"/>
    <w:rsid w:val="00973F9E"/>
    <w:rsid w:val="0097496B"/>
    <w:rsid w:val="009760A5"/>
    <w:rsid w:val="00977EC8"/>
    <w:rsid w:val="009817C1"/>
    <w:rsid w:val="00981E86"/>
    <w:rsid w:val="0098294B"/>
    <w:rsid w:val="00983AED"/>
    <w:rsid w:val="00983C62"/>
    <w:rsid w:val="00984B4E"/>
    <w:rsid w:val="00992951"/>
    <w:rsid w:val="0099384E"/>
    <w:rsid w:val="009942A5"/>
    <w:rsid w:val="0099458D"/>
    <w:rsid w:val="0099607E"/>
    <w:rsid w:val="00996537"/>
    <w:rsid w:val="009967F5"/>
    <w:rsid w:val="009975A4"/>
    <w:rsid w:val="0099764F"/>
    <w:rsid w:val="00997D68"/>
    <w:rsid w:val="009A0BC1"/>
    <w:rsid w:val="009A33D3"/>
    <w:rsid w:val="009A4414"/>
    <w:rsid w:val="009A4A20"/>
    <w:rsid w:val="009A5726"/>
    <w:rsid w:val="009B0A01"/>
    <w:rsid w:val="009B13F7"/>
    <w:rsid w:val="009B182E"/>
    <w:rsid w:val="009B2BBA"/>
    <w:rsid w:val="009B2D01"/>
    <w:rsid w:val="009B3CF1"/>
    <w:rsid w:val="009B5D8F"/>
    <w:rsid w:val="009B7098"/>
    <w:rsid w:val="009C1623"/>
    <w:rsid w:val="009C1C06"/>
    <w:rsid w:val="009C2E08"/>
    <w:rsid w:val="009C2F9B"/>
    <w:rsid w:val="009C46D8"/>
    <w:rsid w:val="009C4BB6"/>
    <w:rsid w:val="009C4F5C"/>
    <w:rsid w:val="009C6B41"/>
    <w:rsid w:val="009C6F94"/>
    <w:rsid w:val="009C7B2E"/>
    <w:rsid w:val="009C7E65"/>
    <w:rsid w:val="009D1303"/>
    <w:rsid w:val="009D1415"/>
    <w:rsid w:val="009D393D"/>
    <w:rsid w:val="009D3F6C"/>
    <w:rsid w:val="009D76CB"/>
    <w:rsid w:val="009E1E73"/>
    <w:rsid w:val="009E4338"/>
    <w:rsid w:val="009E4D87"/>
    <w:rsid w:val="009E748C"/>
    <w:rsid w:val="009E7845"/>
    <w:rsid w:val="009F08AE"/>
    <w:rsid w:val="009F19DD"/>
    <w:rsid w:val="009F1E38"/>
    <w:rsid w:val="009F30FE"/>
    <w:rsid w:val="009F43E5"/>
    <w:rsid w:val="009F6023"/>
    <w:rsid w:val="00A006B9"/>
    <w:rsid w:val="00A00A24"/>
    <w:rsid w:val="00A03DF5"/>
    <w:rsid w:val="00A04D41"/>
    <w:rsid w:val="00A1263A"/>
    <w:rsid w:val="00A13B0D"/>
    <w:rsid w:val="00A1413F"/>
    <w:rsid w:val="00A1533E"/>
    <w:rsid w:val="00A16360"/>
    <w:rsid w:val="00A16DBE"/>
    <w:rsid w:val="00A20CF1"/>
    <w:rsid w:val="00A2257D"/>
    <w:rsid w:val="00A24AA6"/>
    <w:rsid w:val="00A24CF6"/>
    <w:rsid w:val="00A25864"/>
    <w:rsid w:val="00A26752"/>
    <w:rsid w:val="00A26F82"/>
    <w:rsid w:val="00A27C41"/>
    <w:rsid w:val="00A30A19"/>
    <w:rsid w:val="00A31F2B"/>
    <w:rsid w:val="00A3270F"/>
    <w:rsid w:val="00A33F26"/>
    <w:rsid w:val="00A341A7"/>
    <w:rsid w:val="00A40B61"/>
    <w:rsid w:val="00A4170C"/>
    <w:rsid w:val="00A42AF1"/>
    <w:rsid w:val="00A42EE0"/>
    <w:rsid w:val="00A43B35"/>
    <w:rsid w:val="00A45FFC"/>
    <w:rsid w:val="00A46D1E"/>
    <w:rsid w:val="00A50C4F"/>
    <w:rsid w:val="00A52746"/>
    <w:rsid w:val="00A535FA"/>
    <w:rsid w:val="00A54F25"/>
    <w:rsid w:val="00A55DB8"/>
    <w:rsid w:val="00A55EB3"/>
    <w:rsid w:val="00A57FD1"/>
    <w:rsid w:val="00A605E4"/>
    <w:rsid w:val="00A60745"/>
    <w:rsid w:val="00A61509"/>
    <w:rsid w:val="00A617C6"/>
    <w:rsid w:val="00A6362E"/>
    <w:rsid w:val="00A65F6E"/>
    <w:rsid w:val="00A67BC4"/>
    <w:rsid w:val="00A70FD4"/>
    <w:rsid w:val="00A71ACF"/>
    <w:rsid w:val="00A72859"/>
    <w:rsid w:val="00A734C2"/>
    <w:rsid w:val="00A76227"/>
    <w:rsid w:val="00A77711"/>
    <w:rsid w:val="00A8077D"/>
    <w:rsid w:val="00A80FB0"/>
    <w:rsid w:val="00A82179"/>
    <w:rsid w:val="00A8357D"/>
    <w:rsid w:val="00A84C45"/>
    <w:rsid w:val="00A84CBA"/>
    <w:rsid w:val="00A85249"/>
    <w:rsid w:val="00A8681F"/>
    <w:rsid w:val="00A909BC"/>
    <w:rsid w:val="00A90FC3"/>
    <w:rsid w:val="00A91939"/>
    <w:rsid w:val="00A928E9"/>
    <w:rsid w:val="00AA15D3"/>
    <w:rsid w:val="00AA1D59"/>
    <w:rsid w:val="00AA30DB"/>
    <w:rsid w:val="00AA4D7F"/>
    <w:rsid w:val="00AA67D0"/>
    <w:rsid w:val="00AB0143"/>
    <w:rsid w:val="00AB192C"/>
    <w:rsid w:val="00AB6B72"/>
    <w:rsid w:val="00AB7DAC"/>
    <w:rsid w:val="00AC2076"/>
    <w:rsid w:val="00AC3000"/>
    <w:rsid w:val="00AC36E0"/>
    <w:rsid w:val="00AC3EE4"/>
    <w:rsid w:val="00AC4FB9"/>
    <w:rsid w:val="00AC6C44"/>
    <w:rsid w:val="00AC6D4A"/>
    <w:rsid w:val="00AD0EDE"/>
    <w:rsid w:val="00AD1CCC"/>
    <w:rsid w:val="00AD238E"/>
    <w:rsid w:val="00AD39ED"/>
    <w:rsid w:val="00AD57EE"/>
    <w:rsid w:val="00AD5817"/>
    <w:rsid w:val="00AD7048"/>
    <w:rsid w:val="00AD7132"/>
    <w:rsid w:val="00AE054B"/>
    <w:rsid w:val="00AE2564"/>
    <w:rsid w:val="00AE25D2"/>
    <w:rsid w:val="00AE29E7"/>
    <w:rsid w:val="00AE3341"/>
    <w:rsid w:val="00AE33AF"/>
    <w:rsid w:val="00AE3D6A"/>
    <w:rsid w:val="00AE67C3"/>
    <w:rsid w:val="00AE680C"/>
    <w:rsid w:val="00AE7323"/>
    <w:rsid w:val="00AF122D"/>
    <w:rsid w:val="00AF1544"/>
    <w:rsid w:val="00AF176E"/>
    <w:rsid w:val="00AF34D7"/>
    <w:rsid w:val="00AF363C"/>
    <w:rsid w:val="00B00948"/>
    <w:rsid w:val="00B010BF"/>
    <w:rsid w:val="00B012DC"/>
    <w:rsid w:val="00B01E18"/>
    <w:rsid w:val="00B0209C"/>
    <w:rsid w:val="00B02A41"/>
    <w:rsid w:val="00B03C32"/>
    <w:rsid w:val="00B047D4"/>
    <w:rsid w:val="00B0525B"/>
    <w:rsid w:val="00B1063A"/>
    <w:rsid w:val="00B144BE"/>
    <w:rsid w:val="00B157AE"/>
    <w:rsid w:val="00B17541"/>
    <w:rsid w:val="00B22A1E"/>
    <w:rsid w:val="00B23A6F"/>
    <w:rsid w:val="00B25402"/>
    <w:rsid w:val="00B26BFD"/>
    <w:rsid w:val="00B27797"/>
    <w:rsid w:val="00B30539"/>
    <w:rsid w:val="00B30C92"/>
    <w:rsid w:val="00B32662"/>
    <w:rsid w:val="00B33167"/>
    <w:rsid w:val="00B354E6"/>
    <w:rsid w:val="00B42467"/>
    <w:rsid w:val="00B42A25"/>
    <w:rsid w:val="00B45260"/>
    <w:rsid w:val="00B466B9"/>
    <w:rsid w:val="00B47CDB"/>
    <w:rsid w:val="00B524AC"/>
    <w:rsid w:val="00B54B3E"/>
    <w:rsid w:val="00B5649A"/>
    <w:rsid w:val="00B57F4A"/>
    <w:rsid w:val="00B612EE"/>
    <w:rsid w:val="00B61E85"/>
    <w:rsid w:val="00B64795"/>
    <w:rsid w:val="00B65480"/>
    <w:rsid w:val="00B654C1"/>
    <w:rsid w:val="00B665E9"/>
    <w:rsid w:val="00B669E9"/>
    <w:rsid w:val="00B66D1A"/>
    <w:rsid w:val="00B670C9"/>
    <w:rsid w:val="00B71161"/>
    <w:rsid w:val="00B7127E"/>
    <w:rsid w:val="00B712FA"/>
    <w:rsid w:val="00B71DF2"/>
    <w:rsid w:val="00B72989"/>
    <w:rsid w:val="00B72BE4"/>
    <w:rsid w:val="00B7358F"/>
    <w:rsid w:val="00B742C5"/>
    <w:rsid w:val="00B7430B"/>
    <w:rsid w:val="00B74E4F"/>
    <w:rsid w:val="00B81213"/>
    <w:rsid w:val="00B83DD1"/>
    <w:rsid w:val="00B84C20"/>
    <w:rsid w:val="00B85750"/>
    <w:rsid w:val="00B86980"/>
    <w:rsid w:val="00B87199"/>
    <w:rsid w:val="00B87E3A"/>
    <w:rsid w:val="00B901F5"/>
    <w:rsid w:val="00B91ED8"/>
    <w:rsid w:val="00B928B9"/>
    <w:rsid w:val="00B92D6D"/>
    <w:rsid w:val="00B93040"/>
    <w:rsid w:val="00B942BF"/>
    <w:rsid w:val="00B95A8B"/>
    <w:rsid w:val="00B97BF8"/>
    <w:rsid w:val="00BA38E4"/>
    <w:rsid w:val="00BA41AA"/>
    <w:rsid w:val="00BA55CD"/>
    <w:rsid w:val="00BA6F8A"/>
    <w:rsid w:val="00BA7899"/>
    <w:rsid w:val="00BB13DD"/>
    <w:rsid w:val="00BB17B9"/>
    <w:rsid w:val="00BC060A"/>
    <w:rsid w:val="00BC3482"/>
    <w:rsid w:val="00BC4740"/>
    <w:rsid w:val="00BC7FF3"/>
    <w:rsid w:val="00BC7FF7"/>
    <w:rsid w:val="00BD18BF"/>
    <w:rsid w:val="00BD2D7D"/>
    <w:rsid w:val="00BD3BF8"/>
    <w:rsid w:val="00BD4E56"/>
    <w:rsid w:val="00BD704F"/>
    <w:rsid w:val="00BD7225"/>
    <w:rsid w:val="00BD7631"/>
    <w:rsid w:val="00BE0D7F"/>
    <w:rsid w:val="00BE1409"/>
    <w:rsid w:val="00BE1DE6"/>
    <w:rsid w:val="00BE2BBF"/>
    <w:rsid w:val="00BE4032"/>
    <w:rsid w:val="00BE491C"/>
    <w:rsid w:val="00BE64AB"/>
    <w:rsid w:val="00BE76DA"/>
    <w:rsid w:val="00BF26E3"/>
    <w:rsid w:val="00BF3710"/>
    <w:rsid w:val="00BF43F3"/>
    <w:rsid w:val="00BF5357"/>
    <w:rsid w:val="00BF59F2"/>
    <w:rsid w:val="00BF6DFE"/>
    <w:rsid w:val="00BF7FDD"/>
    <w:rsid w:val="00C00755"/>
    <w:rsid w:val="00C00C75"/>
    <w:rsid w:val="00C01773"/>
    <w:rsid w:val="00C02275"/>
    <w:rsid w:val="00C02CFD"/>
    <w:rsid w:val="00C0378A"/>
    <w:rsid w:val="00C049FB"/>
    <w:rsid w:val="00C05D2A"/>
    <w:rsid w:val="00C064D8"/>
    <w:rsid w:val="00C06935"/>
    <w:rsid w:val="00C06963"/>
    <w:rsid w:val="00C07938"/>
    <w:rsid w:val="00C108D1"/>
    <w:rsid w:val="00C10BF9"/>
    <w:rsid w:val="00C10C48"/>
    <w:rsid w:val="00C12C3A"/>
    <w:rsid w:val="00C14982"/>
    <w:rsid w:val="00C156D9"/>
    <w:rsid w:val="00C15936"/>
    <w:rsid w:val="00C169C8"/>
    <w:rsid w:val="00C16EEB"/>
    <w:rsid w:val="00C21CA0"/>
    <w:rsid w:val="00C23B03"/>
    <w:rsid w:val="00C245C0"/>
    <w:rsid w:val="00C24BC3"/>
    <w:rsid w:val="00C24FA0"/>
    <w:rsid w:val="00C2559E"/>
    <w:rsid w:val="00C26B3F"/>
    <w:rsid w:val="00C2724D"/>
    <w:rsid w:val="00C272B5"/>
    <w:rsid w:val="00C27611"/>
    <w:rsid w:val="00C302F2"/>
    <w:rsid w:val="00C30DDE"/>
    <w:rsid w:val="00C30FD1"/>
    <w:rsid w:val="00C31E1A"/>
    <w:rsid w:val="00C32422"/>
    <w:rsid w:val="00C4067D"/>
    <w:rsid w:val="00C41BF0"/>
    <w:rsid w:val="00C44C82"/>
    <w:rsid w:val="00C45709"/>
    <w:rsid w:val="00C45A6B"/>
    <w:rsid w:val="00C4642C"/>
    <w:rsid w:val="00C473A8"/>
    <w:rsid w:val="00C4744C"/>
    <w:rsid w:val="00C47981"/>
    <w:rsid w:val="00C502BC"/>
    <w:rsid w:val="00C52BD2"/>
    <w:rsid w:val="00C531D3"/>
    <w:rsid w:val="00C53869"/>
    <w:rsid w:val="00C540FB"/>
    <w:rsid w:val="00C61C33"/>
    <w:rsid w:val="00C6394D"/>
    <w:rsid w:val="00C64074"/>
    <w:rsid w:val="00C66BA7"/>
    <w:rsid w:val="00C67D6C"/>
    <w:rsid w:val="00C67FD0"/>
    <w:rsid w:val="00C71001"/>
    <w:rsid w:val="00C72963"/>
    <w:rsid w:val="00C7467F"/>
    <w:rsid w:val="00C747D8"/>
    <w:rsid w:val="00C80ECB"/>
    <w:rsid w:val="00C818B3"/>
    <w:rsid w:val="00C84EC5"/>
    <w:rsid w:val="00C85819"/>
    <w:rsid w:val="00C85CC8"/>
    <w:rsid w:val="00C86DBE"/>
    <w:rsid w:val="00C87B31"/>
    <w:rsid w:val="00C91437"/>
    <w:rsid w:val="00C91597"/>
    <w:rsid w:val="00C91A52"/>
    <w:rsid w:val="00C92547"/>
    <w:rsid w:val="00C929E5"/>
    <w:rsid w:val="00C94302"/>
    <w:rsid w:val="00C9451E"/>
    <w:rsid w:val="00C95E67"/>
    <w:rsid w:val="00C95F87"/>
    <w:rsid w:val="00C97885"/>
    <w:rsid w:val="00C979F8"/>
    <w:rsid w:val="00CA1101"/>
    <w:rsid w:val="00CA1E9F"/>
    <w:rsid w:val="00CA230C"/>
    <w:rsid w:val="00CA27CB"/>
    <w:rsid w:val="00CA2FE0"/>
    <w:rsid w:val="00CA35D0"/>
    <w:rsid w:val="00CA48F9"/>
    <w:rsid w:val="00CA50F8"/>
    <w:rsid w:val="00CA6041"/>
    <w:rsid w:val="00CB0580"/>
    <w:rsid w:val="00CB05CE"/>
    <w:rsid w:val="00CB0E8F"/>
    <w:rsid w:val="00CB4CAB"/>
    <w:rsid w:val="00CB67D5"/>
    <w:rsid w:val="00CB7A38"/>
    <w:rsid w:val="00CC0425"/>
    <w:rsid w:val="00CC07EB"/>
    <w:rsid w:val="00CC0E8E"/>
    <w:rsid w:val="00CC2E94"/>
    <w:rsid w:val="00CC3127"/>
    <w:rsid w:val="00CC3E84"/>
    <w:rsid w:val="00CC53EF"/>
    <w:rsid w:val="00CC6090"/>
    <w:rsid w:val="00CC6D1A"/>
    <w:rsid w:val="00CD0777"/>
    <w:rsid w:val="00CD0B61"/>
    <w:rsid w:val="00CD198D"/>
    <w:rsid w:val="00CD19DA"/>
    <w:rsid w:val="00CD26AD"/>
    <w:rsid w:val="00CD3490"/>
    <w:rsid w:val="00CD4000"/>
    <w:rsid w:val="00CD6EB6"/>
    <w:rsid w:val="00CD7716"/>
    <w:rsid w:val="00CD7BC9"/>
    <w:rsid w:val="00CE0810"/>
    <w:rsid w:val="00CE1D2E"/>
    <w:rsid w:val="00CE2C9E"/>
    <w:rsid w:val="00CE3BF7"/>
    <w:rsid w:val="00CE56A2"/>
    <w:rsid w:val="00CE7DC5"/>
    <w:rsid w:val="00CF0336"/>
    <w:rsid w:val="00CF6551"/>
    <w:rsid w:val="00D005FE"/>
    <w:rsid w:val="00D01DBB"/>
    <w:rsid w:val="00D02EB8"/>
    <w:rsid w:val="00D040E1"/>
    <w:rsid w:val="00D062F0"/>
    <w:rsid w:val="00D109A5"/>
    <w:rsid w:val="00D129D6"/>
    <w:rsid w:val="00D12A3F"/>
    <w:rsid w:val="00D171AB"/>
    <w:rsid w:val="00D202A2"/>
    <w:rsid w:val="00D2287E"/>
    <w:rsid w:val="00D23274"/>
    <w:rsid w:val="00D31C30"/>
    <w:rsid w:val="00D32B5F"/>
    <w:rsid w:val="00D3377C"/>
    <w:rsid w:val="00D341BD"/>
    <w:rsid w:val="00D345F9"/>
    <w:rsid w:val="00D34C7C"/>
    <w:rsid w:val="00D34D4D"/>
    <w:rsid w:val="00D36226"/>
    <w:rsid w:val="00D402A4"/>
    <w:rsid w:val="00D40D0A"/>
    <w:rsid w:val="00D41B17"/>
    <w:rsid w:val="00D423A3"/>
    <w:rsid w:val="00D43AEF"/>
    <w:rsid w:val="00D43C27"/>
    <w:rsid w:val="00D4469E"/>
    <w:rsid w:val="00D4483C"/>
    <w:rsid w:val="00D472DB"/>
    <w:rsid w:val="00D502F9"/>
    <w:rsid w:val="00D50647"/>
    <w:rsid w:val="00D5064A"/>
    <w:rsid w:val="00D50661"/>
    <w:rsid w:val="00D5142C"/>
    <w:rsid w:val="00D5151C"/>
    <w:rsid w:val="00D51A68"/>
    <w:rsid w:val="00D51F19"/>
    <w:rsid w:val="00D54954"/>
    <w:rsid w:val="00D54BCC"/>
    <w:rsid w:val="00D55020"/>
    <w:rsid w:val="00D558BC"/>
    <w:rsid w:val="00D56DA0"/>
    <w:rsid w:val="00D56FF8"/>
    <w:rsid w:val="00D57EF0"/>
    <w:rsid w:val="00D62617"/>
    <w:rsid w:val="00D632A5"/>
    <w:rsid w:val="00D63E78"/>
    <w:rsid w:val="00D64ADB"/>
    <w:rsid w:val="00D64F43"/>
    <w:rsid w:val="00D654A1"/>
    <w:rsid w:val="00D65B2D"/>
    <w:rsid w:val="00D65D49"/>
    <w:rsid w:val="00D66405"/>
    <w:rsid w:val="00D66534"/>
    <w:rsid w:val="00D6688C"/>
    <w:rsid w:val="00D701BB"/>
    <w:rsid w:val="00D70F2F"/>
    <w:rsid w:val="00D72574"/>
    <w:rsid w:val="00D72D27"/>
    <w:rsid w:val="00D7326D"/>
    <w:rsid w:val="00D745AC"/>
    <w:rsid w:val="00D7680F"/>
    <w:rsid w:val="00D77D34"/>
    <w:rsid w:val="00D77E16"/>
    <w:rsid w:val="00D814B7"/>
    <w:rsid w:val="00D82B15"/>
    <w:rsid w:val="00D83321"/>
    <w:rsid w:val="00D83551"/>
    <w:rsid w:val="00D837A5"/>
    <w:rsid w:val="00D8414C"/>
    <w:rsid w:val="00D84740"/>
    <w:rsid w:val="00D849B1"/>
    <w:rsid w:val="00D86E20"/>
    <w:rsid w:val="00D9157A"/>
    <w:rsid w:val="00D9193C"/>
    <w:rsid w:val="00D9304D"/>
    <w:rsid w:val="00D94FA5"/>
    <w:rsid w:val="00D97939"/>
    <w:rsid w:val="00DA2868"/>
    <w:rsid w:val="00DA3AEF"/>
    <w:rsid w:val="00DA5195"/>
    <w:rsid w:val="00DA7821"/>
    <w:rsid w:val="00DB03CF"/>
    <w:rsid w:val="00DB58A3"/>
    <w:rsid w:val="00DB5D7E"/>
    <w:rsid w:val="00DB7627"/>
    <w:rsid w:val="00DC1019"/>
    <w:rsid w:val="00DC1EBC"/>
    <w:rsid w:val="00DC36D0"/>
    <w:rsid w:val="00DC53FD"/>
    <w:rsid w:val="00DC601F"/>
    <w:rsid w:val="00DC7654"/>
    <w:rsid w:val="00DD1F0A"/>
    <w:rsid w:val="00DD1FDB"/>
    <w:rsid w:val="00DD1FF7"/>
    <w:rsid w:val="00DD2DE8"/>
    <w:rsid w:val="00DD3D19"/>
    <w:rsid w:val="00DD427B"/>
    <w:rsid w:val="00DD5F6B"/>
    <w:rsid w:val="00DD72F7"/>
    <w:rsid w:val="00DE070C"/>
    <w:rsid w:val="00DE0EE9"/>
    <w:rsid w:val="00DE36D6"/>
    <w:rsid w:val="00DE3EBE"/>
    <w:rsid w:val="00DE46DA"/>
    <w:rsid w:val="00DE4CFC"/>
    <w:rsid w:val="00DE5E42"/>
    <w:rsid w:val="00DE7D1D"/>
    <w:rsid w:val="00DF18C8"/>
    <w:rsid w:val="00DF3001"/>
    <w:rsid w:val="00DF3377"/>
    <w:rsid w:val="00DF3698"/>
    <w:rsid w:val="00DF453A"/>
    <w:rsid w:val="00DF5C42"/>
    <w:rsid w:val="00DF78DF"/>
    <w:rsid w:val="00E00316"/>
    <w:rsid w:val="00E015B1"/>
    <w:rsid w:val="00E06BDA"/>
    <w:rsid w:val="00E07838"/>
    <w:rsid w:val="00E113EE"/>
    <w:rsid w:val="00E15B94"/>
    <w:rsid w:val="00E16867"/>
    <w:rsid w:val="00E17110"/>
    <w:rsid w:val="00E1715D"/>
    <w:rsid w:val="00E175DE"/>
    <w:rsid w:val="00E204F6"/>
    <w:rsid w:val="00E205A6"/>
    <w:rsid w:val="00E22A0A"/>
    <w:rsid w:val="00E25B01"/>
    <w:rsid w:val="00E26543"/>
    <w:rsid w:val="00E267F8"/>
    <w:rsid w:val="00E305AD"/>
    <w:rsid w:val="00E311E7"/>
    <w:rsid w:val="00E32F2D"/>
    <w:rsid w:val="00E360C0"/>
    <w:rsid w:val="00E3750F"/>
    <w:rsid w:val="00E379BC"/>
    <w:rsid w:val="00E40F22"/>
    <w:rsid w:val="00E4195D"/>
    <w:rsid w:val="00E41C1A"/>
    <w:rsid w:val="00E41EAA"/>
    <w:rsid w:val="00E42CA4"/>
    <w:rsid w:val="00E467F1"/>
    <w:rsid w:val="00E46E77"/>
    <w:rsid w:val="00E50D11"/>
    <w:rsid w:val="00E51B80"/>
    <w:rsid w:val="00E54CBC"/>
    <w:rsid w:val="00E55020"/>
    <w:rsid w:val="00E551BB"/>
    <w:rsid w:val="00E55637"/>
    <w:rsid w:val="00E55CAC"/>
    <w:rsid w:val="00E568EE"/>
    <w:rsid w:val="00E60379"/>
    <w:rsid w:val="00E62AF8"/>
    <w:rsid w:val="00E63306"/>
    <w:rsid w:val="00E63AF1"/>
    <w:rsid w:val="00E6533A"/>
    <w:rsid w:val="00E65DA2"/>
    <w:rsid w:val="00E67E1A"/>
    <w:rsid w:val="00E71FEF"/>
    <w:rsid w:val="00E7213A"/>
    <w:rsid w:val="00E729F2"/>
    <w:rsid w:val="00E73ABD"/>
    <w:rsid w:val="00E742E3"/>
    <w:rsid w:val="00E7452D"/>
    <w:rsid w:val="00E74710"/>
    <w:rsid w:val="00E74915"/>
    <w:rsid w:val="00E75A1B"/>
    <w:rsid w:val="00E76410"/>
    <w:rsid w:val="00E764C2"/>
    <w:rsid w:val="00E77149"/>
    <w:rsid w:val="00E83DE2"/>
    <w:rsid w:val="00E84C33"/>
    <w:rsid w:val="00E84E2B"/>
    <w:rsid w:val="00E84E9B"/>
    <w:rsid w:val="00E85DA5"/>
    <w:rsid w:val="00E8700A"/>
    <w:rsid w:val="00E87827"/>
    <w:rsid w:val="00E92827"/>
    <w:rsid w:val="00E96678"/>
    <w:rsid w:val="00E96894"/>
    <w:rsid w:val="00EA0FD0"/>
    <w:rsid w:val="00EA2448"/>
    <w:rsid w:val="00EA5062"/>
    <w:rsid w:val="00EA50C7"/>
    <w:rsid w:val="00EA65F1"/>
    <w:rsid w:val="00EA6909"/>
    <w:rsid w:val="00EA6BDA"/>
    <w:rsid w:val="00EB11FE"/>
    <w:rsid w:val="00EB12C6"/>
    <w:rsid w:val="00EB2375"/>
    <w:rsid w:val="00EB2F70"/>
    <w:rsid w:val="00EB478A"/>
    <w:rsid w:val="00EB50A6"/>
    <w:rsid w:val="00EB5FA1"/>
    <w:rsid w:val="00EB7480"/>
    <w:rsid w:val="00EB78BF"/>
    <w:rsid w:val="00EB79DB"/>
    <w:rsid w:val="00EC0D47"/>
    <w:rsid w:val="00EC3D71"/>
    <w:rsid w:val="00ED1519"/>
    <w:rsid w:val="00ED1540"/>
    <w:rsid w:val="00ED18E0"/>
    <w:rsid w:val="00ED20A5"/>
    <w:rsid w:val="00ED2774"/>
    <w:rsid w:val="00ED4412"/>
    <w:rsid w:val="00EE0126"/>
    <w:rsid w:val="00EE06BB"/>
    <w:rsid w:val="00EE09AF"/>
    <w:rsid w:val="00EE0F21"/>
    <w:rsid w:val="00EE1E87"/>
    <w:rsid w:val="00EE1F2F"/>
    <w:rsid w:val="00EE3810"/>
    <w:rsid w:val="00EE41B8"/>
    <w:rsid w:val="00EE56C7"/>
    <w:rsid w:val="00EE6225"/>
    <w:rsid w:val="00EE690D"/>
    <w:rsid w:val="00EE75B4"/>
    <w:rsid w:val="00EE7710"/>
    <w:rsid w:val="00EF0C62"/>
    <w:rsid w:val="00EF3EDD"/>
    <w:rsid w:val="00EF489F"/>
    <w:rsid w:val="00EF4EB3"/>
    <w:rsid w:val="00EF560C"/>
    <w:rsid w:val="00F00605"/>
    <w:rsid w:val="00F01F73"/>
    <w:rsid w:val="00F0281A"/>
    <w:rsid w:val="00F05B42"/>
    <w:rsid w:val="00F05D9C"/>
    <w:rsid w:val="00F06515"/>
    <w:rsid w:val="00F06A3B"/>
    <w:rsid w:val="00F0772C"/>
    <w:rsid w:val="00F07981"/>
    <w:rsid w:val="00F07ED3"/>
    <w:rsid w:val="00F07F5F"/>
    <w:rsid w:val="00F11465"/>
    <w:rsid w:val="00F116BF"/>
    <w:rsid w:val="00F121A7"/>
    <w:rsid w:val="00F1223C"/>
    <w:rsid w:val="00F165F5"/>
    <w:rsid w:val="00F2251D"/>
    <w:rsid w:val="00F25BB3"/>
    <w:rsid w:val="00F266C2"/>
    <w:rsid w:val="00F26AE4"/>
    <w:rsid w:val="00F30487"/>
    <w:rsid w:val="00F35736"/>
    <w:rsid w:val="00F35F38"/>
    <w:rsid w:val="00F37332"/>
    <w:rsid w:val="00F4020B"/>
    <w:rsid w:val="00F43302"/>
    <w:rsid w:val="00F43A7E"/>
    <w:rsid w:val="00F45451"/>
    <w:rsid w:val="00F46A5B"/>
    <w:rsid w:val="00F476B9"/>
    <w:rsid w:val="00F51065"/>
    <w:rsid w:val="00F51775"/>
    <w:rsid w:val="00F5451A"/>
    <w:rsid w:val="00F5466B"/>
    <w:rsid w:val="00F55A9C"/>
    <w:rsid w:val="00F61819"/>
    <w:rsid w:val="00F631CC"/>
    <w:rsid w:val="00F63261"/>
    <w:rsid w:val="00F64A5F"/>
    <w:rsid w:val="00F70303"/>
    <w:rsid w:val="00F71210"/>
    <w:rsid w:val="00F71387"/>
    <w:rsid w:val="00F737C2"/>
    <w:rsid w:val="00F739E2"/>
    <w:rsid w:val="00F77158"/>
    <w:rsid w:val="00F802D3"/>
    <w:rsid w:val="00F8374E"/>
    <w:rsid w:val="00F841FE"/>
    <w:rsid w:val="00F84295"/>
    <w:rsid w:val="00F90DA7"/>
    <w:rsid w:val="00F9184F"/>
    <w:rsid w:val="00F91B30"/>
    <w:rsid w:val="00F91FE6"/>
    <w:rsid w:val="00F941AE"/>
    <w:rsid w:val="00FA05A8"/>
    <w:rsid w:val="00FA0D12"/>
    <w:rsid w:val="00FA13A8"/>
    <w:rsid w:val="00FA15C0"/>
    <w:rsid w:val="00FA180D"/>
    <w:rsid w:val="00FA7BE0"/>
    <w:rsid w:val="00FB0C4B"/>
    <w:rsid w:val="00FB334A"/>
    <w:rsid w:val="00FB3996"/>
    <w:rsid w:val="00FB3D97"/>
    <w:rsid w:val="00FB4040"/>
    <w:rsid w:val="00FB44D6"/>
    <w:rsid w:val="00FB68D7"/>
    <w:rsid w:val="00FB6EFF"/>
    <w:rsid w:val="00FC0DE8"/>
    <w:rsid w:val="00FC17D3"/>
    <w:rsid w:val="00FC5148"/>
    <w:rsid w:val="00FC7A7C"/>
    <w:rsid w:val="00FD0495"/>
    <w:rsid w:val="00FD119E"/>
    <w:rsid w:val="00FD3DDA"/>
    <w:rsid w:val="00FD49D8"/>
    <w:rsid w:val="00FD5C44"/>
    <w:rsid w:val="00FD6608"/>
    <w:rsid w:val="00FD6E3D"/>
    <w:rsid w:val="00FD7FEA"/>
    <w:rsid w:val="00FE10A2"/>
    <w:rsid w:val="00FE2919"/>
    <w:rsid w:val="00FE503E"/>
    <w:rsid w:val="00FE5472"/>
    <w:rsid w:val="00FE5BF2"/>
    <w:rsid w:val="00FF03FD"/>
    <w:rsid w:val="00FF0B88"/>
    <w:rsid w:val="00FF0D56"/>
    <w:rsid w:val="00FF1AA2"/>
    <w:rsid w:val="00FF4533"/>
    <w:rsid w:val="00FF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7AF81"/>
  <w15:chartTrackingRefBased/>
  <w15:docId w15:val="{D9A98C08-F2C4-4957-ABD0-729A589D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B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7940"/>
    <w:rPr>
      <w:color w:val="0563C1" w:themeColor="hyperlink"/>
      <w:u w:val="single"/>
    </w:rPr>
  </w:style>
  <w:style w:type="paragraph" w:styleId="Header">
    <w:name w:val="header"/>
    <w:basedOn w:val="Normal"/>
    <w:link w:val="HeaderChar"/>
    <w:uiPriority w:val="99"/>
    <w:unhideWhenUsed/>
    <w:rsid w:val="002C3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8C6"/>
  </w:style>
  <w:style w:type="paragraph" w:styleId="Footer">
    <w:name w:val="footer"/>
    <w:basedOn w:val="Normal"/>
    <w:link w:val="FooterChar"/>
    <w:uiPriority w:val="99"/>
    <w:unhideWhenUsed/>
    <w:rsid w:val="002C3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8C6"/>
  </w:style>
  <w:style w:type="paragraph" w:styleId="ListParagraph">
    <w:name w:val="List Paragraph"/>
    <w:basedOn w:val="Normal"/>
    <w:uiPriority w:val="34"/>
    <w:qFormat/>
    <w:rsid w:val="004B74FF"/>
    <w:pPr>
      <w:ind w:left="720"/>
      <w:contextualSpacing/>
    </w:pPr>
  </w:style>
  <w:style w:type="table" w:styleId="TableGrid">
    <w:name w:val="Table Grid"/>
    <w:basedOn w:val="TableNormal"/>
    <w:uiPriority w:val="39"/>
    <w:rsid w:val="00547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5470C3"/>
    <w:rPr>
      <w:color w:val="2B579A"/>
      <w:shd w:val="clear" w:color="auto" w:fill="E6E6E6"/>
    </w:rPr>
  </w:style>
  <w:style w:type="character" w:styleId="CommentReference">
    <w:name w:val="annotation reference"/>
    <w:basedOn w:val="DefaultParagraphFont"/>
    <w:uiPriority w:val="99"/>
    <w:semiHidden/>
    <w:unhideWhenUsed/>
    <w:rsid w:val="0083411A"/>
    <w:rPr>
      <w:sz w:val="16"/>
      <w:szCs w:val="16"/>
    </w:rPr>
  </w:style>
  <w:style w:type="paragraph" w:styleId="CommentText">
    <w:name w:val="annotation text"/>
    <w:basedOn w:val="Normal"/>
    <w:link w:val="CommentTextChar"/>
    <w:uiPriority w:val="99"/>
    <w:semiHidden/>
    <w:unhideWhenUsed/>
    <w:rsid w:val="0083411A"/>
    <w:pPr>
      <w:spacing w:line="240" w:lineRule="auto"/>
    </w:pPr>
    <w:rPr>
      <w:sz w:val="20"/>
      <w:szCs w:val="20"/>
    </w:rPr>
  </w:style>
  <w:style w:type="character" w:customStyle="1" w:styleId="CommentTextChar">
    <w:name w:val="Comment Text Char"/>
    <w:basedOn w:val="DefaultParagraphFont"/>
    <w:link w:val="CommentText"/>
    <w:uiPriority w:val="99"/>
    <w:semiHidden/>
    <w:rsid w:val="0083411A"/>
    <w:rPr>
      <w:sz w:val="20"/>
      <w:szCs w:val="20"/>
    </w:rPr>
  </w:style>
  <w:style w:type="paragraph" w:styleId="CommentSubject">
    <w:name w:val="annotation subject"/>
    <w:basedOn w:val="CommentText"/>
    <w:next w:val="CommentText"/>
    <w:link w:val="CommentSubjectChar"/>
    <w:uiPriority w:val="99"/>
    <w:semiHidden/>
    <w:unhideWhenUsed/>
    <w:rsid w:val="0083411A"/>
    <w:rPr>
      <w:b/>
      <w:bCs/>
    </w:rPr>
  </w:style>
  <w:style w:type="character" w:customStyle="1" w:styleId="CommentSubjectChar">
    <w:name w:val="Comment Subject Char"/>
    <w:basedOn w:val="CommentTextChar"/>
    <w:link w:val="CommentSubject"/>
    <w:uiPriority w:val="99"/>
    <w:semiHidden/>
    <w:rsid w:val="0083411A"/>
    <w:rPr>
      <w:b/>
      <w:bCs/>
      <w:sz w:val="20"/>
      <w:szCs w:val="20"/>
    </w:rPr>
  </w:style>
  <w:style w:type="paragraph" w:styleId="BalloonText">
    <w:name w:val="Balloon Text"/>
    <w:basedOn w:val="Normal"/>
    <w:link w:val="BalloonTextChar"/>
    <w:uiPriority w:val="99"/>
    <w:semiHidden/>
    <w:unhideWhenUsed/>
    <w:rsid w:val="00834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11A"/>
    <w:rPr>
      <w:rFonts w:ascii="Segoe UI" w:hAnsi="Segoe UI" w:cs="Segoe UI"/>
      <w:sz w:val="18"/>
      <w:szCs w:val="18"/>
    </w:rPr>
  </w:style>
  <w:style w:type="character" w:styleId="FollowedHyperlink">
    <w:name w:val="FollowedHyperlink"/>
    <w:basedOn w:val="DefaultParagraphFont"/>
    <w:uiPriority w:val="99"/>
    <w:semiHidden/>
    <w:unhideWhenUsed/>
    <w:rsid w:val="00AA30DB"/>
    <w:rPr>
      <w:color w:val="954F72" w:themeColor="followedHyperlink"/>
      <w:u w:val="single"/>
    </w:rPr>
  </w:style>
  <w:style w:type="character" w:customStyle="1" w:styleId="Mention2">
    <w:name w:val="Mention2"/>
    <w:basedOn w:val="DefaultParagraphFont"/>
    <w:uiPriority w:val="99"/>
    <w:semiHidden/>
    <w:unhideWhenUsed/>
    <w:rsid w:val="00AA30DB"/>
    <w:rPr>
      <w:color w:val="2B579A"/>
      <w:shd w:val="clear" w:color="auto" w:fill="E6E6E6"/>
    </w:rPr>
  </w:style>
  <w:style w:type="character" w:customStyle="1" w:styleId="Mention3">
    <w:name w:val="Mention3"/>
    <w:basedOn w:val="DefaultParagraphFont"/>
    <w:uiPriority w:val="99"/>
    <w:semiHidden/>
    <w:unhideWhenUsed/>
    <w:rsid w:val="00F35736"/>
    <w:rPr>
      <w:color w:val="2B579A"/>
      <w:shd w:val="clear" w:color="auto" w:fill="E6E6E6"/>
    </w:rPr>
  </w:style>
  <w:style w:type="character" w:customStyle="1" w:styleId="UnresolvedMention1">
    <w:name w:val="Unresolved Mention1"/>
    <w:basedOn w:val="DefaultParagraphFont"/>
    <w:uiPriority w:val="99"/>
    <w:semiHidden/>
    <w:unhideWhenUsed/>
    <w:rsid w:val="00A24CF6"/>
    <w:rPr>
      <w:color w:val="808080"/>
      <w:shd w:val="clear" w:color="auto" w:fill="E6E6E6"/>
    </w:rPr>
  </w:style>
  <w:style w:type="table" w:customStyle="1" w:styleId="TableGrid1">
    <w:name w:val="Table Grid1"/>
    <w:basedOn w:val="TableNormal"/>
    <w:next w:val="TableGrid"/>
    <w:uiPriority w:val="39"/>
    <w:rsid w:val="002D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75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3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86D3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0060">
      <w:bodyDiv w:val="1"/>
      <w:marLeft w:val="0"/>
      <w:marRight w:val="0"/>
      <w:marTop w:val="0"/>
      <w:marBottom w:val="0"/>
      <w:divBdr>
        <w:top w:val="none" w:sz="0" w:space="0" w:color="auto"/>
        <w:left w:val="none" w:sz="0" w:space="0" w:color="auto"/>
        <w:bottom w:val="none" w:sz="0" w:space="0" w:color="auto"/>
        <w:right w:val="none" w:sz="0" w:space="0" w:color="auto"/>
      </w:divBdr>
    </w:div>
    <w:div w:id="48503314">
      <w:bodyDiv w:val="1"/>
      <w:marLeft w:val="0"/>
      <w:marRight w:val="0"/>
      <w:marTop w:val="0"/>
      <w:marBottom w:val="0"/>
      <w:divBdr>
        <w:top w:val="none" w:sz="0" w:space="0" w:color="auto"/>
        <w:left w:val="none" w:sz="0" w:space="0" w:color="auto"/>
        <w:bottom w:val="none" w:sz="0" w:space="0" w:color="auto"/>
        <w:right w:val="none" w:sz="0" w:space="0" w:color="auto"/>
      </w:divBdr>
    </w:div>
    <w:div w:id="160002819">
      <w:bodyDiv w:val="1"/>
      <w:marLeft w:val="0"/>
      <w:marRight w:val="0"/>
      <w:marTop w:val="0"/>
      <w:marBottom w:val="0"/>
      <w:divBdr>
        <w:top w:val="none" w:sz="0" w:space="0" w:color="auto"/>
        <w:left w:val="none" w:sz="0" w:space="0" w:color="auto"/>
        <w:bottom w:val="none" w:sz="0" w:space="0" w:color="auto"/>
        <w:right w:val="none" w:sz="0" w:space="0" w:color="auto"/>
      </w:divBdr>
    </w:div>
    <w:div w:id="294340044">
      <w:bodyDiv w:val="1"/>
      <w:marLeft w:val="0"/>
      <w:marRight w:val="0"/>
      <w:marTop w:val="0"/>
      <w:marBottom w:val="0"/>
      <w:divBdr>
        <w:top w:val="none" w:sz="0" w:space="0" w:color="auto"/>
        <w:left w:val="none" w:sz="0" w:space="0" w:color="auto"/>
        <w:bottom w:val="none" w:sz="0" w:space="0" w:color="auto"/>
        <w:right w:val="none" w:sz="0" w:space="0" w:color="auto"/>
      </w:divBdr>
    </w:div>
    <w:div w:id="438914750">
      <w:bodyDiv w:val="1"/>
      <w:marLeft w:val="0"/>
      <w:marRight w:val="0"/>
      <w:marTop w:val="0"/>
      <w:marBottom w:val="0"/>
      <w:divBdr>
        <w:top w:val="none" w:sz="0" w:space="0" w:color="auto"/>
        <w:left w:val="none" w:sz="0" w:space="0" w:color="auto"/>
        <w:bottom w:val="none" w:sz="0" w:space="0" w:color="auto"/>
        <w:right w:val="none" w:sz="0" w:space="0" w:color="auto"/>
      </w:divBdr>
    </w:div>
    <w:div w:id="529417750">
      <w:bodyDiv w:val="1"/>
      <w:marLeft w:val="0"/>
      <w:marRight w:val="0"/>
      <w:marTop w:val="0"/>
      <w:marBottom w:val="0"/>
      <w:divBdr>
        <w:top w:val="none" w:sz="0" w:space="0" w:color="auto"/>
        <w:left w:val="none" w:sz="0" w:space="0" w:color="auto"/>
        <w:bottom w:val="none" w:sz="0" w:space="0" w:color="auto"/>
        <w:right w:val="none" w:sz="0" w:space="0" w:color="auto"/>
      </w:divBdr>
    </w:div>
    <w:div w:id="734621503">
      <w:bodyDiv w:val="1"/>
      <w:marLeft w:val="0"/>
      <w:marRight w:val="0"/>
      <w:marTop w:val="0"/>
      <w:marBottom w:val="0"/>
      <w:divBdr>
        <w:top w:val="none" w:sz="0" w:space="0" w:color="auto"/>
        <w:left w:val="none" w:sz="0" w:space="0" w:color="auto"/>
        <w:bottom w:val="none" w:sz="0" w:space="0" w:color="auto"/>
        <w:right w:val="none" w:sz="0" w:space="0" w:color="auto"/>
      </w:divBdr>
    </w:div>
    <w:div w:id="734625675">
      <w:bodyDiv w:val="1"/>
      <w:marLeft w:val="0"/>
      <w:marRight w:val="0"/>
      <w:marTop w:val="0"/>
      <w:marBottom w:val="0"/>
      <w:divBdr>
        <w:top w:val="none" w:sz="0" w:space="0" w:color="auto"/>
        <w:left w:val="none" w:sz="0" w:space="0" w:color="auto"/>
        <w:bottom w:val="none" w:sz="0" w:space="0" w:color="auto"/>
        <w:right w:val="none" w:sz="0" w:space="0" w:color="auto"/>
      </w:divBdr>
    </w:div>
    <w:div w:id="765343807">
      <w:bodyDiv w:val="1"/>
      <w:marLeft w:val="0"/>
      <w:marRight w:val="0"/>
      <w:marTop w:val="0"/>
      <w:marBottom w:val="0"/>
      <w:divBdr>
        <w:top w:val="none" w:sz="0" w:space="0" w:color="auto"/>
        <w:left w:val="none" w:sz="0" w:space="0" w:color="auto"/>
        <w:bottom w:val="none" w:sz="0" w:space="0" w:color="auto"/>
        <w:right w:val="none" w:sz="0" w:space="0" w:color="auto"/>
      </w:divBdr>
    </w:div>
    <w:div w:id="791633316">
      <w:bodyDiv w:val="1"/>
      <w:marLeft w:val="0"/>
      <w:marRight w:val="0"/>
      <w:marTop w:val="0"/>
      <w:marBottom w:val="0"/>
      <w:divBdr>
        <w:top w:val="none" w:sz="0" w:space="0" w:color="auto"/>
        <w:left w:val="none" w:sz="0" w:space="0" w:color="auto"/>
        <w:bottom w:val="none" w:sz="0" w:space="0" w:color="auto"/>
        <w:right w:val="none" w:sz="0" w:space="0" w:color="auto"/>
      </w:divBdr>
    </w:div>
    <w:div w:id="814835093">
      <w:bodyDiv w:val="1"/>
      <w:marLeft w:val="0"/>
      <w:marRight w:val="0"/>
      <w:marTop w:val="0"/>
      <w:marBottom w:val="0"/>
      <w:divBdr>
        <w:top w:val="none" w:sz="0" w:space="0" w:color="auto"/>
        <w:left w:val="none" w:sz="0" w:space="0" w:color="auto"/>
        <w:bottom w:val="none" w:sz="0" w:space="0" w:color="auto"/>
        <w:right w:val="none" w:sz="0" w:space="0" w:color="auto"/>
      </w:divBdr>
    </w:div>
    <w:div w:id="981082024">
      <w:bodyDiv w:val="1"/>
      <w:marLeft w:val="0"/>
      <w:marRight w:val="0"/>
      <w:marTop w:val="0"/>
      <w:marBottom w:val="0"/>
      <w:divBdr>
        <w:top w:val="none" w:sz="0" w:space="0" w:color="auto"/>
        <w:left w:val="none" w:sz="0" w:space="0" w:color="auto"/>
        <w:bottom w:val="none" w:sz="0" w:space="0" w:color="auto"/>
        <w:right w:val="none" w:sz="0" w:space="0" w:color="auto"/>
      </w:divBdr>
      <w:divsChild>
        <w:div w:id="1842817030">
          <w:marLeft w:val="0"/>
          <w:marRight w:val="0"/>
          <w:marTop w:val="0"/>
          <w:marBottom w:val="0"/>
          <w:divBdr>
            <w:top w:val="none" w:sz="0" w:space="0" w:color="auto"/>
            <w:left w:val="none" w:sz="0" w:space="0" w:color="auto"/>
            <w:bottom w:val="none" w:sz="0" w:space="0" w:color="auto"/>
            <w:right w:val="none" w:sz="0" w:space="0" w:color="auto"/>
          </w:divBdr>
        </w:div>
        <w:div w:id="331107459">
          <w:marLeft w:val="0"/>
          <w:marRight w:val="0"/>
          <w:marTop w:val="0"/>
          <w:marBottom w:val="0"/>
          <w:divBdr>
            <w:top w:val="none" w:sz="0" w:space="0" w:color="auto"/>
            <w:left w:val="none" w:sz="0" w:space="0" w:color="auto"/>
            <w:bottom w:val="none" w:sz="0" w:space="0" w:color="auto"/>
            <w:right w:val="none" w:sz="0" w:space="0" w:color="auto"/>
          </w:divBdr>
        </w:div>
        <w:div w:id="1361202698">
          <w:marLeft w:val="0"/>
          <w:marRight w:val="0"/>
          <w:marTop w:val="0"/>
          <w:marBottom w:val="0"/>
          <w:divBdr>
            <w:top w:val="none" w:sz="0" w:space="0" w:color="auto"/>
            <w:left w:val="none" w:sz="0" w:space="0" w:color="auto"/>
            <w:bottom w:val="none" w:sz="0" w:space="0" w:color="auto"/>
            <w:right w:val="none" w:sz="0" w:space="0" w:color="auto"/>
          </w:divBdr>
        </w:div>
        <w:div w:id="15037469">
          <w:marLeft w:val="0"/>
          <w:marRight w:val="0"/>
          <w:marTop w:val="0"/>
          <w:marBottom w:val="0"/>
          <w:divBdr>
            <w:top w:val="none" w:sz="0" w:space="0" w:color="auto"/>
            <w:left w:val="none" w:sz="0" w:space="0" w:color="auto"/>
            <w:bottom w:val="none" w:sz="0" w:space="0" w:color="auto"/>
            <w:right w:val="none" w:sz="0" w:space="0" w:color="auto"/>
          </w:divBdr>
        </w:div>
        <w:div w:id="799954262">
          <w:marLeft w:val="0"/>
          <w:marRight w:val="0"/>
          <w:marTop w:val="0"/>
          <w:marBottom w:val="0"/>
          <w:divBdr>
            <w:top w:val="none" w:sz="0" w:space="0" w:color="auto"/>
            <w:left w:val="none" w:sz="0" w:space="0" w:color="auto"/>
            <w:bottom w:val="none" w:sz="0" w:space="0" w:color="auto"/>
            <w:right w:val="none" w:sz="0" w:space="0" w:color="auto"/>
          </w:divBdr>
        </w:div>
        <w:div w:id="1480268798">
          <w:marLeft w:val="0"/>
          <w:marRight w:val="0"/>
          <w:marTop w:val="0"/>
          <w:marBottom w:val="0"/>
          <w:divBdr>
            <w:top w:val="none" w:sz="0" w:space="0" w:color="auto"/>
            <w:left w:val="none" w:sz="0" w:space="0" w:color="auto"/>
            <w:bottom w:val="none" w:sz="0" w:space="0" w:color="auto"/>
            <w:right w:val="none" w:sz="0" w:space="0" w:color="auto"/>
          </w:divBdr>
        </w:div>
        <w:div w:id="1962108497">
          <w:marLeft w:val="0"/>
          <w:marRight w:val="0"/>
          <w:marTop w:val="0"/>
          <w:marBottom w:val="0"/>
          <w:divBdr>
            <w:top w:val="none" w:sz="0" w:space="0" w:color="auto"/>
            <w:left w:val="none" w:sz="0" w:space="0" w:color="auto"/>
            <w:bottom w:val="none" w:sz="0" w:space="0" w:color="auto"/>
            <w:right w:val="none" w:sz="0" w:space="0" w:color="auto"/>
          </w:divBdr>
        </w:div>
        <w:div w:id="1581258143">
          <w:marLeft w:val="0"/>
          <w:marRight w:val="0"/>
          <w:marTop w:val="0"/>
          <w:marBottom w:val="0"/>
          <w:divBdr>
            <w:top w:val="none" w:sz="0" w:space="0" w:color="auto"/>
            <w:left w:val="none" w:sz="0" w:space="0" w:color="auto"/>
            <w:bottom w:val="none" w:sz="0" w:space="0" w:color="auto"/>
            <w:right w:val="none" w:sz="0" w:space="0" w:color="auto"/>
          </w:divBdr>
        </w:div>
        <w:div w:id="152911102">
          <w:marLeft w:val="0"/>
          <w:marRight w:val="0"/>
          <w:marTop w:val="0"/>
          <w:marBottom w:val="0"/>
          <w:divBdr>
            <w:top w:val="none" w:sz="0" w:space="0" w:color="auto"/>
            <w:left w:val="none" w:sz="0" w:space="0" w:color="auto"/>
            <w:bottom w:val="none" w:sz="0" w:space="0" w:color="auto"/>
            <w:right w:val="none" w:sz="0" w:space="0" w:color="auto"/>
          </w:divBdr>
        </w:div>
        <w:div w:id="1677922191">
          <w:marLeft w:val="0"/>
          <w:marRight w:val="0"/>
          <w:marTop w:val="0"/>
          <w:marBottom w:val="0"/>
          <w:divBdr>
            <w:top w:val="none" w:sz="0" w:space="0" w:color="auto"/>
            <w:left w:val="none" w:sz="0" w:space="0" w:color="auto"/>
            <w:bottom w:val="none" w:sz="0" w:space="0" w:color="auto"/>
            <w:right w:val="none" w:sz="0" w:space="0" w:color="auto"/>
          </w:divBdr>
        </w:div>
        <w:div w:id="1848864160">
          <w:marLeft w:val="0"/>
          <w:marRight w:val="0"/>
          <w:marTop w:val="0"/>
          <w:marBottom w:val="0"/>
          <w:divBdr>
            <w:top w:val="none" w:sz="0" w:space="0" w:color="auto"/>
            <w:left w:val="none" w:sz="0" w:space="0" w:color="auto"/>
            <w:bottom w:val="none" w:sz="0" w:space="0" w:color="auto"/>
            <w:right w:val="none" w:sz="0" w:space="0" w:color="auto"/>
          </w:divBdr>
        </w:div>
        <w:div w:id="1117486813">
          <w:marLeft w:val="0"/>
          <w:marRight w:val="0"/>
          <w:marTop w:val="0"/>
          <w:marBottom w:val="0"/>
          <w:divBdr>
            <w:top w:val="none" w:sz="0" w:space="0" w:color="auto"/>
            <w:left w:val="none" w:sz="0" w:space="0" w:color="auto"/>
            <w:bottom w:val="none" w:sz="0" w:space="0" w:color="auto"/>
            <w:right w:val="none" w:sz="0" w:space="0" w:color="auto"/>
          </w:divBdr>
        </w:div>
        <w:div w:id="323777653">
          <w:marLeft w:val="0"/>
          <w:marRight w:val="0"/>
          <w:marTop w:val="0"/>
          <w:marBottom w:val="0"/>
          <w:divBdr>
            <w:top w:val="none" w:sz="0" w:space="0" w:color="auto"/>
            <w:left w:val="none" w:sz="0" w:space="0" w:color="auto"/>
            <w:bottom w:val="none" w:sz="0" w:space="0" w:color="auto"/>
            <w:right w:val="none" w:sz="0" w:space="0" w:color="auto"/>
          </w:divBdr>
        </w:div>
        <w:div w:id="1352759052">
          <w:marLeft w:val="0"/>
          <w:marRight w:val="0"/>
          <w:marTop w:val="0"/>
          <w:marBottom w:val="0"/>
          <w:divBdr>
            <w:top w:val="none" w:sz="0" w:space="0" w:color="auto"/>
            <w:left w:val="none" w:sz="0" w:space="0" w:color="auto"/>
            <w:bottom w:val="none" w:sz="0" w:space="0" w:color="auto"/>
            <w:right w:val="none" w:sz="0" w:space="0" w:color="auto"/>
          </w:divBdr>
        </w:div>
        <w:div w:id="1088186946">
          <w:marLeft w:val="0"/>
          <w:marRight w:val="0"/>
          <w:marTop w:val="0"/>
          <w:marBottom w:val="0"/>
          <w:divBdr>
            <w:top w:val="none" w:sz="0" w:space="0" w:color="auto"/>
            <w:left w:val="none" w:sz="0" w:space="0" w:color="auto"/>
            <w:bottom w:val="none" w:sz="0" w:space="0" w:color="auto"/>
            <w:right w:val="none" w:sz="0" w:space="0" w:color="auto"/>
          </w:divBdr>
        </w:div>
        <w:div w:id="375860880">
          <w:marLeft w:val="0"/>
          <w:marRight w:val="0"/>
          <w:marTop w:val="0"/>
          <w:marBottom w:val="0"/>
          <w:divBdr>
            <w:top w:val="none" w:sz="0" w:space="0" w:color="auto"/>
            <w:left w:val="none" w:sz="0" w:space="0" w:color="auto"/>
            <w:bottom w:val="none" w:sz="0" w:space="0" w:color="auto"/>
            <w:right w:val="none" w:sz="0" w:space="0" w:color="auto"/>
          </w:divBdr>
        </w:div>
        <w:div w:id="1621767370">
          <w:marLeft w:val="0"/>
          <w:marRight w:val="0"/>
          <w:marTop w:val="0"/>
          <w:marBottom w:val="0"/>
          <w:divBdr>
            <w:top w:val="none" w:sz="0" w:space="0" w:color="auto"/>
            <w:left w:val="none" w:sz="0" w:space="0" w:color="auto"/>
            <w:bottom w:val="none" w:sz="0" w:space="0" w:color="auto"/>
            <w:right w:val="none" w:sz="0" w:space="0" w:color="auto"/>
          </w:divBdr>
        </w:div>
        <w:div w:id="814567411">
          <w:marLeft w:val="0"/>
          <w:marRight w:val="0"/>
          <w:marTop w:val="0"/>
          <w:marBottom w:val="0"/>
          <w:divBdr>
            <w:top w:val="none" w:sz="0" w:space="0" w:color="auto"/>
            <w:left w:val="none" w:sz="0" w:space="0" w:color="auto"/>
            <w:bottom w:val="none" w:sz="0" w:space="0" w:color="auto"/>
            <w:right w:val="none" w:sz="0" w:space="0" w:color="auto"/>
          </w:divBdr>
        </w:div>
        <w:div w:id="1233858787">
          <w:marLeft w:val="0"/>
          <w:marRight w:val="0"/>
          <w:marTop w:val="0"/>
          <w:marBottom w:val="0"/>
          <w:divBdr>
            <w:top w:val="none" w:sz="0" w:space="0" w:color="auto"/>
            <w:left w:val="none" w:sz="0" w:space="0" w:color="auto"/>
            <w:bottom w:val="none" w:sz="0" w:space="0" w:color="auto"/>
            <w:right w:val="none" w:sz="0" w:space="0" w:color="auto"/>
          </w:divBdr>
        </w:div>
        <w:div w:id="460923902">
          <w:marLeft w:val="0"/>
          <w:marRight w:val="0"/>
          <w:marTop w:val="0"/>
          <w:marBottom w:val="0"/>
          <w:divBdr>
            <w:top w:val="none" w:sz="0" w:space="0" w:color="auto"/>
            <w:left w:val="none" w:sz="0" w:space="0" w:color="auto"/>
            <w:bottom w:val="none" w:sz="0" w:space="0" w:color="auto"/>
            <w:right w:val="none" w:sz="0" w:space="0" w:color="auto"/>
          </w:divBdr>
        </w:div>
        <w:div w:id="1576933538">
          <w:marLeft w:val="0"/>
          <w:marRight w:val="0"/>
          <w:marTop w:val="0"/>
          <w:marBottom w:val="0"/>
          <w:divBdr>
            <w:top w:val="none" w:sz="0" w:space="0" w:color="auto"/>
            <w:left w:val="none" w:sz="0" w:space="0" w:color="auto"/>
            <w:bottom w:val="none" w:sz="0" w:space="0" w:color="auto"/>
            <w:right w:val="none" w:sz="0" w:space="0" w:color="auto"/>
          </w:divBdr>
        </w:div>
        <w:div w:id="101925798">
          <w:marLeft w:val="0"/>
          <w:marRight w:val="0"/>
          <w:marTop w:val="0"/>
          <w:marBottom w:val="0"/>
          <w:divBdr>
            <w:top w:val="none" w:sz="0" w:space="0" w:color="auto"/>
            <w:left w:val="none" w:sz="0" w:space="0" w:color="auto"/>
            <w:bottom w:val="none" w:sz="0" w:space="0" w:color="auto"/>
            <w:right w:val="none" w:sz="0" w:space="0" w:color="auto"/>
          </w:divBdr>
        </w:div>
        <w:div w:id="1622413934">
          <w:marLeft w:val="0"/>
          <w:marRight w:val="0"/>
          <w:marTop w:val="0"/>
          <w:marBottom w:val="0"/>
          <w:divBdr>
            <w:top w:val="none" w:sz="0" w:space="0" w:color="auto"/>
            <w:left w:val="none" w:sz="0" w:space="0" w:color="auto"/>
            <w:bottom w:val="none" w:sz="0" w:space="0" w:color="auto"/>
            <w:right w:val="none" w:sz="0" w:space="0" w:color="auto"/>
          </w:divBdr>
        </w:div>
        <w:div w:id="269287597">
          <w:marLeft w:val="0"/>
          <w:marRight w:val="0"/>
          <w:marTop w:val="0"/>
          <w:marBottom w:val="0"/>
          <w:divBdr>
            <w:top w:val="none" w:sz="0" w:space="0" w:color="auto"/>
            <w:left w:val="none" w:sz="0" w:space="0" w:color="auto"/>
            <w:bottom w:val="none" w:sz="0" w:space="0" w:color="auto"/>
            <w:right w:val="none" w:sz="0" w:space="0" w:color="auto"/>
          </w:divBdr>
        </w:div>
        <w:div w:id="93405584">
          <w:marLeft w:val="0"/>
          <w:marRight w:val="0"/>
          <w:marTop w:val="0"/>
          <w:marBottom w:val="0"/>
          <w:divBdr>
            <w:top w:val="none" w:sz="0" w:space="0" w:color="auto"/>
            <w:left w:val="none" w:sz="0" w:space="0" w:color="auto"/>
            <w:bottom w:val="none" w:sz="0" w:space="0" w:color="auto"/>
            <w:right w:val="none" w:sz="0" w:space="0" w:color="auto"/>
          </w:divBdr>
        </w:div>
        <w:div w:id="1409617376">
          <w:marLeft w:val="0"/>
          <w:marRight w:val="0"/>
          <w:marTop w:val="0"/>
          <w:marBottom w:val="0"/>
          <w:divBdr>
            <w:top w:val="none" w:sz="0" w:space="0" w:color="auto"/>
            <w:left w:val="none" w:sz="0" w:space="0" w:color="auto"/>
            <w:bottom w:val="none" w:sz="0" w:space="0" w:color="auto"/>
            <w:right w:val="none" w:sz="0" w:space="0" w:color="auto"/>
          </w:divBdr>
        </w:div>
        <w:div w:id="1576159101">
          <w:marLeft w:val="0"/>
          <w:marRight w:val="0"/>
          <w:marTop w:val="0"/>
          <w:marBottom w:val="0"/>
          <w:divBdr>
            <w:top w:val="none" w:sz="0" w:space="0" w:color="auto"/>
            <w:left w:val="none" w:sz="0" w:space="0" w:color="auto"/>
            <w:bottom w:val="none" w:sz="0" w:space="0" w:color="auto"/>
            <w:right w:val="none" w:sz="0" w:space="0" w:color="auto"/>
          </w:divBdr>
        </w:div>
        <w:div w:id="304359338">
          <w:marLeft w:val="0"/>
          <w:marRight w:val="0"/>
          <w:marTop w:val="0"/>
          <w:marBottom w:val="0"/>
          <w:divBdr>
            <w:top w:val="none" w:sz="0" w:space="0" w:color="auto"/>
            <w:left w:val="none" w:sz="0" w:space="0" w:color="auto"/>
            <w:bottom w:val="none" w:sz="0" w:space="0" w:color="auto"/>
            <w:right w:val="none" w:sz="0" w:space="0" w:color="auto"/>
          </w:divBdr>
        </w:div>
        <w:div w:id="756906686">
          <w:marLeft w:val="0"/>
          <w:marRight w:val="0"/>
          <w:marTop w:val="0"/>
          <w:marBottom w:val="0"/>
          <w:divBdr>
            <w:top w:val="none" w:sz="0" w:space="0" w:color="auto"/>
            <w:left w:val="none" w:sz="0" w:space="0" w:color="auto"/>
            <w:bottom w:val="none" w:sz="0" w:space="0" w:color="auto"/>
            <w:right w:val="none" w:sz="0" w:space="0" w:color="auto"/>
          </w:divBdr>
        </w:div>
        <w:div w:id="63649616">
          <w:marLeft w:val="0"/>
          <w:marRight w:val="0"/>
          <w:marTop w:val="0"/>
          <w:marBottom w:val="0"/>
          <w:divBdr>
            <w:top w:val="none" w:sz="0" w:space="0" w:color="auto"/>
            <w:left w:val="none" w:sz="0" w:space="0" w:color="auto"/>
            <w:bottom w:val="none" w:sz="0" w:space="0" w:color="auto"/>
            <w:right w:val="none" w:sz="0" w:space="0" w:color="auto"/>
          </w:divBdr>
        </w:div>
        <w:div w:id="2125422807">
          <w:marLeft w:val="0"/>
          <w:marRight w:val="0"/>
          <w:marTop w:val="0"/>
          <w:marBottom w:val="0"/>
          <w:divBdr>
            <w:top w:val="none" w:sz="0" w:space="0" w:color="auto"/>
            <w:left w:val="none" w:sz="0" w:space="0" w:color="auto"/>
            <w:bottom w:val="none" w:sz="0" w:space="0" w:color="auto"/>
            <w:right w:val="none" w:sz="0" w:space="0" w:color="auto"/>
          </w:divBdr>
        </w:div>
        <w:div w:id="1202090864">
          <w:marLeft w:val="0"/>
          <w:marRight w:val="0"/>
          <w:marTop w:val="0"/>
          <w:marBottom w:val="0"/>
          <w:divBdr>
            <w:top w:val="none" w:sz="0" w:space="0" w:color="auto"/>
            <w:left w:val="none" w:sz="0" w:space="0" w:color="auto"/>
            <w:bottom w:val="none" w:sz="0" w:space="0" w:color="auto"/>
            <w:right w:val="none" w:sz="0" w:space="0" w:color="auto"/>
          </w:divBdr>
        </w:div>
        <w:div w:id="1208104081">
          <w:marLeft w:val="0"/>
          <w:marRight w:val="0"/>
          <w:marTop w:val="0"/>
          <w:marBottom w:val="0"/>
          <w:divBdr>
            <w:top w:val="none" w:sz="0" w:space="0" w:color="auto"/>
            <w:left w:val="none" w:sz="0" w:space="0" w:color="auto"/>
            <w:bottom w:val="none" w:sz="0" w:space="0" w:color="auto"/>
            <w:right w:val="none" w:sz="0" w:space="0" w:color="auto"/>
          </w:divBdr>
        </w:div>
        <w:div w:id="695040263">
          <w:marLeft w:val="0"/>
          <w:marRight w:val="0"/>
          <w:marTop w:val="0"/>
          <w:marBottom w:val="0"/>
          <w:divBdr>
            <w:top w:val="none" w:sz="0" w:space="0" w:color="auto"/>
            <w:left w:val="none" w:sz="0" w:space="0" w:color="auto"/>
            <w:bottom w:val="none" w:sz="0" w:space="0" w:color="auto"/>
            <w:right w:val="none" w:sz="0" w:space="0" w:color="auto"/>
          </w:divBdr>
        </w:div>
        <w:div w:id="624235953">
          <w:marLeft w:val="0"/>
          <w:marRight w:val="0"/>
          <w:marTop w:val="0"/>
          <w:marBottom w:val="0"/>
          <w:divBdr>
            <w:top w:val="none" w:sz="0" w:space="0" w:color="auto"/>
            <w:left w:val="none" w:sz="0" w:space="0" w:color="auto"/>
            <w:bottom w:val="none" w:sz="0" w:space="0" w:color="auto"/>
            <w:right w:val="none" w:sz="0" w:space="0" w:color="auto"/>
          </w:divBdr>
        </w:div>
        <w:div w:id="1158880264">
          <w:marLeft w:val="0"/>
          <w:marRight w:val="0"/>
          <w:marTop w:val="0"/>
          <w:marBottom w:val="0"/>
          <w:divBdr>
            <w:top w:val="none" w:sz="0" w:space="0" w:color="auto"/>
            <w:left w:val="none" w:sz="0" w:space="0" w:color="auto"/>
            <w:bottom w:val="none" w:sz="0" w:space="0" w:color="auto"/>
            <w:right w:val="none" w:sz="0" w:space="0" w:color="auto"/>
          </w:divBdr>
        </w:div>
        <w:div w:id="1840654716">
          <w:marLeft w:val="0"/>
          <w:marRight w:val="0"/>
          <w:marTop w:val="0"/>
          <w:marBottom w:val="0"/>
          <w:divBdr>
            <w:top w:val="none" w:sz="0" w:space="0" w:color="auto"/>
            <w:left w:val="none" w:sz="0" w:space="0" w:color="auto"/>
            <w:bottom w:val="none" w:sz="0" w:space="0" w:color="auto"/>
            <w:right w:val="none" w:sz="0" w:space="0" w:color="auto"/>
          </w:divBdr>
        </w:div>
        <w:div w:id="2085879949">
          <w:marLeft w:val="0"/>
          <w:marRight w:val="0"/>
          <w:marTop w:val="0"/>
          <w:marBottom w:val="0"/>
          <w:divBdr>
            <w:top w:val="none" w:sz="0" w:space="0" w:color="auto"/>
            <w:left w:val="none" w:sz="0" w:space="0" w:color="auto"/>
            <w:bottom w:val="none" w:sz="0" w:space="0" w:color="auto"/>
            <w:right w:val="none" w:sz="0" w:space="0" w:color="auto"/>
          </w:divBdr>
        </w:div>
        <w:div w:id="776605258">
          <w:marLeft w:val="0"/>
          <w:marRight w:val="0"/>
          <w:marTop w:val="0"/>
          <w:marBottom w:val="0"/>
          <w:divBdr>
            <w:top w:val="none" w:sz="0" w:space="0" w:color="auto"/>
            <w:left w:val="none" w:sz="0" w:space="0" w:color="auto"/>
            <w:bottom w:val="none" w:sz="0" w:space="0" w:color="auto"/>
            <w:right w:val="none" w:sz="0" w:space="0" w:color="auto"/>
          </w:divBdr>
        </w:div>
        <w:div w:id="1174952813">
          <w:marLeft w:val="0"/>
          <w:marRight w:val="0"/>
          <w:marTop w:val="0"/>
          <w:marBottom w:val="0"/>
          <w:divBdr>
            <w:top w:val="none" w:sz="0" w:space="0" w:color="auto"/>
            <w:left w:val="none" w:sz="0" w:space="0" w:color="auto"/>
            <w:bottom w:val="none" w:sz="0" w:space="0" w:color="auto"/>
            <w:right w:val="none" w:sz="0" w:space="0" w:color="auto"/>
          </w:divBdr>
        </w:div>
        <w:div w:id="2025208849">
          <w:marLeft w:val="0"/>
          <w:marRight w:val="0"/>
          <w:marTop w:val="0"/>
          <w:marBottom w:val="0"/>
          <w:divBdr>
            <w:top w:val="none" w:sz="0" w:space="0" w:color="auto"/>
            <w:left w:val="none" w:sz="0" w:space="0" w:color="auto"/>
            <w:bottom w:val="none" w:sz="0" w:space="0" w:color="auto"/>
            <w:right w:val="none" w:sz="0" w:space="0" w:color="auto"/>
          </w:divBdr>
        </w:div>
        <w:div w:id="1833835853">
          <w:marLeft w:val="0"/>
          <w:marRight w:val="0"/>
          <w:marTop w:val="0"/>
          <w:marBottom w:val="0"/>
          <w:divBdr>
            <w:top w:val="none" w:sz="0" w:space="0" w:color="auto"/>
            <w:left w:val="none" w:sz="0" w:space="0" w:color="auto"/>
            <w:bottom w:val="none" w:sz="0" w:space="0" w:color="auto"/>
            <w:right w:val="none" w:sz="0" w:space="0" w:color="auto"/>
          </w:divBdr>
        </w:div>
        <w:div w:id="875848992">
          <w:marLeft w:val="0"/>
          <w:marRight w:val="0"/>
          <w:marTop w:val="0"/>
          <w:marBottom w:val="0"/>
          <w:divBdr>
            <w:top w:val="none" w:sz="0" w:space="0" w:color="auto"/>
            <w:left w:val="none" w:sz="0" w:space="0" w:color="auto"/>
            <w:bottom w:val="none" w:sz="0" w:space="0" w:color="auto"/>
            <w:right w:val="none" w:sz="0" w:space="0" w:color="auto"/>
          </w:divBdr>
        </w:div>
        <w:div w:id="310520473">
          <w:marLeft w:val="0"/>
          <w:marRight w:val="0"/>
          <w:marTop w:val="0"/>
          <w:marBottom w:val="0"/>
          <w:divBdr>
            <w:top w:val="none" w:sz="0" w:space="0" w:color="auto"/>
            <w:left w:val="none" w:sz="0" w:space="0" w:color="auto"/>
            <w:bottom w:val="none" w:sz="0" w:space="0" w:color="auto"/>
            <w:right w:val="none" w:sz="0" w:space="0" w:color="auto"/>
          </w:divBdr>
        </w:div>
        <w:div w:id="859781063">
          <w:marLeft w:val="0"/>
          <w:marRight w:val="0"/>
          <w:marTop w:val="0"/>
          <w:marBottom w:val="0"/>
          <w:divBdr>
            <w:top w:val="none" w:sz="0" w:space="0" w:color="auto"/>
            <w:left w:val="none" w:sz="0" w:space="0" w:color="auto"/>
            <w:bottom w:val="none" w:sz="0" w:space="0" w:color="auto"/>
            <w:right w:val="none" w:sz="0" w:space="0" w:color="auto"/>
          </w:divBdr>
        </w:div>
        <w:div w:id="1743747375">
          <w:marLeft w:val="0"/>
          <w:marRight w:val="0"/>
          <w:marTop w:val="0"/>
          <w:marBottom w:val="0"/>
          <w:divBdr>
            <w:top w:val="none" w:sz="0" w:space="0" w:color="auto"/>
            <w:left w:val="none" w:sz="0" w:space="0" w:color="auto"/>
            <w:bottom w:val="none" w:sz="0" w:space="0" w:color="auto"/>
            <w:right w:val="none" w:sz="0" w:space="0" w:color="auto"/>
          </w:divBdr>
        </w:div>
        <w:div w:id="808209959">
          <w:marLeft w:val="0"/>
          <w:marRight w:val="0"/>
          <w:marTop w:val="0"/>
          <w:marBottom w:val="0"/>
          <w:divBdr>
            <w:top w:val="none" w:sz="0" w:space="0" w:color="auto"/>
            <w:left w:val="none" w:sz="0" w:space="0" w:color="auto"/>
            <w:bottom w:val="none" w:sz="0" w:space="0" w:color="auto"/>
            <w:right w:val="none" w:sz="0" w:space="0" w:color="auto"/>
          </w:divBdr>
        </w:div>
        <w:div w:id="1235093820">
          <w:marLeft w:val="0"/>
          <w:marRight w:val="0"/>
          <w:marTop w:val="0"/>
          <w:marBottom w:val="0"/>
          <w:divBdr>
            <w:top w:val="none" w:sz="0" w:space="0" w:color="auto"/>
            <w:left w:val="none" w:sz="0" w:space="0" w:color="auto"/>
            <w:bottom w:val="none" w:sz="0" w:space="0" w:color="auto"/>
            <w:right w:val="none" w:sz="0" w:space="0" w:color="auto"/>
          </w:divBdr>
        </w:div>
        <w:div w:id="1572234269">
          <w:marLeft w:val="0"/>
          <w:marRight w:val="0"/>
          <w:marTop w:val="0"/>
          <w:marBottom w:val="0"/>
          <w:divBdr>
            <w:top w:val="none" w:sz="0" w:space="0" w:color="auto"/>
            <w:left w:val="none" w:sz="0" w:space="0" w:color="auto"/>
            <w:bottom w:val="none" w:sz="0" w:space="0" w:color="auto"/>
            <w:right w:val="none" w:sz="0" w:space="0" w:color="auto"/>
          </w:divBdr>
        </w:div>
        <w:div w:id="1388063763">
          <w:marLeft w:val="0"/>
          <w:marRight w:val="0"/>
          <w:marTop w:val="0"/>
          <w:marBottom w:val="0"/>
          <w:divBdr>
            <w:top w:val="none" w:sz="0" w:space="0" w:color="auto"/>
            <w:left w:val="none" w:sz="0" w:space="0" w:color="auto"/>
            <w:bottom w:val="none" w:sz="0" w:space="0" w:color="auto"/>
            <w:right w:val="none" w:sz="0" w:space="0" w:color="auto"/>
          </w:divBdr>
        </w:div>
        <w:div w:id="1907060612">
          <w:marLeft w:val="0"/>
          <w:marRight w:val="0"/>
          <w:marTop w:val="0"/>
          <w:marBottom w:val="0"/>
          <w:divBdr>
            <w:top w:val="none" w:sz="0" w:space="0" w:color="auto"/>
            <w:left w:val="none" w:sz="0" w:space="0" w:color="auto"/>
            <w:bottom w:val="none" w:sz="0" w:space="0" w:color="auto"/>
            <w:right w:val="none" w:sz="0" w:space="0" w:color="auto"/>
          </w:divBdr>
        </w:div>
        <w:div w:id="1231500909">
          <w:marLeft w:val="0"/>
          <w:marRight w:val="0"/>
          <w:marTop w:val="0"/>
          <w:marBottom w:val="0"/>
          <w:divBdr>
            <w:top w:val="none" w:sz="0" w:space="0" w:color="auto"/>
            <w:left w:val="none" w:sz="0" w:space="0" w:color="auto"/>
            <w:bottom w:val="none" w:sz="0" w:space="0" w:color="auto"/>
            <w:right w:val="none" w:sz="0" w:space="0" w:color="auto"/>
          </w:divBdr>
        </w:div>
        <w:div w:id="2114977971">
          <w:marLeft w:val="0"/>
          <w:marRight w:val="0"/>
          <w:marTop w:val="0"/>
          <w:marBottom w:val="0"/>
          <w:divBdr>
            <w:top w:val="none" w:sz="0" w:space="0" w:color="auto"/>
            <w:left w:val="none" w:sz="0" w:space="0" w:color="auto"/>
            <w:bottom w:val="none" w:sz="0" w:space="0" w:color="auto"/>
            <w:right w:val="none" w:sz="0" w:space="0" w:color="auto"/>
          </w:divBdr>
        </w:div>
        <w:div w:id="1661348120">
          <w:marLeft w:val="0"/>
          <w:marRight w:val="0"/>
          <w:marTop w:val="0"/>
          <w:marBottom w:val="0"/>
          <w:divBdr>
            <w:top w:val="none" w:sz="0" w:space="0" w:color="auto"/>
            <w:left w:val="none" w:sz="0" w:space="0" w:color="auto"/>
            <w:bottom w:val="none" w:sz="0" w:space="0" w:color="auto"/>
            <w:right w:val="none" w:sz="0" w:space="0" w:color="auto"/>
          </w:divBdr>
        </w:div>
        <w:div w:id="242573498">
          <w:marLeft w:val="0"/>
          <w:marRight w:val="0"/>
          <w:marTop w:val="0"/>
          <w:marBottom w:val="0"/>
          <w:divBdr>
            <w:top w:val="none" w:sz="0" w:space="0" w:color="auto"/>
            <w:left w:val="none" w:sz="0" w:space="0" w:color="auto"/>
            <w:bottom w:val="none" w:sz="0" w:space="0" w:color="auto"/>
            <w:right w:val="none" w:sz="0" w:space="0" w:color="auto"/>
          </w:divBdr>
        </w:div>
        <w:div w:id="1425804348">
          <w:marLeft w:val="0"/>
          <w:marRight w:val="0"/>
          <w:marTop w:val="0"/>
          <w:marBottom w:val="0"/>
          <w:divBdr>
            <w:top w:val="none" w:sz="0" w:space="0" w:color="auto"/>
            <w:left w:val="none" w:sz="0" w:space="0" w:color="auto"/>
            <w:bottom w:val="none" w:sz="0" w:space="0" w:color="auto"/>
            <w:right w:val="none" w:sz="0" w:space="0" w:color="auto"/>
          </w:divBdr>
        </w:div>
        <w:div w:id="1622999752">
          <w:marLeft w:val="0"/>
          <w:marRight w:val="0"/>
          <w:marTop w:val="0"/>
          <w:marBottom w:val="0"/>
          <w:divBdr>
            <w:top w:val="none" w:sz="0" w:space="0" w:color="auto"/>
            <w:left w:val="none" w:sz="0" w:space="0" w:color="auto"/>
            <w:bottom w:val="none" w:sz="0" w:space="0" w:color="auto"/>
            <w:right w:val="none" w:sz="0" w:space="0" w:color="auto"/>
          </w:divBdr>
        </w:div>
        <w:div w:id="997420687">
          <w:marLeft w:val="0"/>
          <w:marRight w:val="0"/>
          <w:marTop w:val="0"/>
          <w:marBottom w:val="0"/>
          <w:divBdr>
            <w:top w:val="none" w:sz="0" w:space="0" w:color="auto"/>
            <w:left w:val="none" w:sz="0" w:space="0" w:color="auto"/>
            <w:bottom w:val="none" w:sz="0" w:space="0" w:color="auto"/>
            <w:right w:val="none" w:sz="0" w:space="0" w:color="auto"/>
          </w:divBdr>
        </w:div>
        <w:div w:id="438523508">
          <w:marLeft w:val="0"/>
          <w:marRight w:val="0"/>
          <w:marTop w:val="0"/>
          <w:marBottom w:val="0"/>
          <w:divBdr>
            <w:top w:val="none" w:sz="0" w:space="0" w:color="auto"/>
            <w:left w:val="none" w:sz="0" w:space="0" w:color="auto"/>
            <w:bottom w:val="none" w:sz="0" w:space="0" w:color="auto"/>
            <w:right w:val="none" w:sz="0" w:space="0" w:color="auto"/>
          </w:divBdr>
        </w:div>
        <w:div w:id="1406755067">
          <w:marLeft w:val="0"/>
          <w:marRight w:val="0"/>
          <w:marTop w:val="0"/>
          <w:marBottom w:val="0"/>
          <w:divBdr>
            <w:top w:val="none" w:sz="0" w:space="0" w:color="auto"/>
            <w:left w:val="none" w:sz="0" w:space="0" w:color="auto"/>
            <w:bottom w:val="none" w:sz="0" w:space="0" w:color="auto"/>
            <w:right w:val="none" w:sz="0" w:space="0" w:color="auto"/>
          </w:divBdr>
        </w:div>
        <w:div w:id="458912791">
          <w:marLeft w:val="0"/>
          <w:marRight w:val="0"/>
          <w:marTop w:val="0"/>
          <w:marBottom w:val="0"/>
          <w:divBdr>
            <w:top w:val="none" w:sz="0" w:space="0" w:color="auto"/>
            <w:left w:val="none" w:sz="0" w:space="0" w:color="auto"/>
            <w:bottom w:val="none" w:sz="0" w:space="0" w:color="auto"/>
            <w:right w:val="none" w:sz="0" w:space="0" w:color="auto"/>
          </w:divBdr>
        </w:div>
        <w:div w:id="1178496379">
          <w:marLeft w:val="0"/>
          <w:marRight w:val="0"/>
          <w:marTop w:val="0"/>
          <w:marBottom w:val="0"/>
          <w:divBdr>
            <w:top w:val="none" w:sz="0" w:space="0" w:color="auto"/>
            <w:left w:val="none" w:sz="0" w:space="0" w:color="auto"/>
            <w:bottom w:val="none" w:sz="0" w:space="0" w:color="auto"/>
            <w:right w:val="none" w:sz="0" w:space="0" w:color="auto"/>
          </w:divBdr>
        </w:div>
        <w:div w:id="977731813">
          <w:marLeft w:val="0"/>
          <w:marRight w:val="0"/>
          <w:marTop w:val="0"/>
          <w:marBottom w:val="0"/>
          <w:divBdr>
            <w:top w:val="none" w:sz="0" w:space="0" w:color="auto"/>
            <w:left w:val="none" w:sz="0" w:space="0" w:color="auto"/>
            <w:bottom w:val="none" w:sz="0" w:space="0" w:color="auto"/>
            <w:right w:val="none" w:sz="0" w:space="0" w:color="auto"/>
          </w:divBdr>
        </w:div>
        <w:div w:id="1817794841">
          <w:marLeft w:val="0"/>
          <w:marRight w:val="0"/>
          <w:marTop w:val="0"/>
          <w:marBottom w:val="0"/>
          <w:divBdr>
            <w:top w:val="none" w:sz="0" w:space="0" w:color="auto"/>
            <w:left w:val="none" w:sz="0" w:space="0" w:color="auto"/>
            <w:bottom w:val="none" w:sz="0" w:space="0" w:color="auto"/>
            <w:right w:val="none" w:sz="0" w:space="0" w:color="auto"/>
          </w:divBdr>
        </w:div>
        <w:div w:id="1221399569">
          <w:marLeft w:val="0"/>
          <w:marRight w:val="0"/>
          <w:marTop w:val="0"/>
          <w:marBottom w:val="0"/>
          <w:divBdr>
            <w:top w:val="none" w:sz="0" w:space="0" w:color="auto"/>
            <w:left w:val="none" w:sz="0" w:space="0" w:color="auto"/>
            <w:bottom w:val="none" w:sz="0" w:space="0" w:color="auto"/>
            <w:right w:val="none" w:sz="0" w:space="0" w:color="auto"/>
          </w:divBdr>
        </w:div>
        <w:div w:id="1794641150">
          <w:marLeft w:val="0"/>
          <w:marRight w:val="0"/>
          <w:marTop w:val="0"/>
          <w:marBottom w:val="0"/>
          <w:divBdr>
            <w:top w:val="none" w:sz="0" w:space="0" w:color="auto"/>
            <w:left w:val="none" w:sz="0" w:space="0" w:color="auto"/>
            <w:bottom w:val="none" w:sz="0" w:space="0" w:color="auto"/>
            <w:right w:val="none" w:sz="0" w:space="0" w:color="auto"/>
          </w:divBdr>
        </w:div>
      </w:divsChild>
    </w:div>
    <w:div w:id="1018851333">
      <w:bodyDiv w:val="1"/>
      <w:marLeft w:val="0"/>
      <w:marRight w:val="0"/>
      <w:marTop w:val="0"/>
      <w:marBottom w:val="0"/>
      <w:divBdr>
        <w:top w:val="none" w:sz="0" w:space="0" w:color="auto"/>
        <w:left w:val="none" w:sz="0" w:space="0" w:color="auto"/>
        <w:bottom w:val="none" w:sz="0" w:space="0" w:color="auto"/>
        <w:right w:val="none" w:sz="0" w:space="0" w:color="auto"/>
      </w:divBdr>
    </w:div>
    <w:div w:id="1023289304">
      <w:bodyDiv w:val="1"/>
      <w:marLeft w:val="0"/>
      <w:marRight w:val="0"/>
      <w:marTop w:val="0"/>
      <w:marBottom w:val="0"/>
      <w:divBdr>
        <w:top w:val="none" w:sz="0" w:space="0" w:color="auto"/>
        <w:left w:val="none" w:sz="0" w:space="0" w:color="auto"/>
        <w:bottom w:val="none" w:sz="0" w:space="0" w:color="auto"/>
        <w:right w:val="none" w:sz="0" w:space="0" w:color="auto"/>
      </w:divBdr>
    </w:div>
    <w:div w:id="1044019724">
      <w:bodyDiv w:val="1"/>
      <w:marLeft w:val="0"/>
      <w:marRight w:val="0"/>
      <w:marTop w:val="0"/>
      <w:marBottom w:val="0"/>
      <w:divBdr>
        <w:top w:val="none" w:sz="0" w:space="0" w:color="auto"/>
        <w:left w:val="none" w:sz="0" w:space="0" w:color="auto"/>
        <w:bottom w:val="none" w:sz="0" w:space="0" w:color="auto"/>
        <w:right w:val="none" w:sz="0" w:space="0" w:color="auto"/>
      </w:divBdr>
      <w:divsChild>
        <w:div w:id="931166449">
          <w:marLeft w:val="0"/>
          <w:marRight w:val="0"/>
          <w:marTop w:val="0"/>
          <w:marBottom w:val="0"/>
          <w:divBdr>
            <w:top w:val="none" w:sz="0" w:space="0" w:color="auto"/>
            <w:left w:val="none" w:sz="0" w:space="0" w:color="auto"/>
            <w:bottom w:val="none" w:sz="0" w:space="0" w:color="auto"/>
            <w:right w:val="none" w:sz="0" w:space="0" w:color="auto"/>
          </w:divBdr>
        </w:div>
        <w:div w:id="1390962208">
          <w:marLeft w:val="0"/>
          <w:marRight w:val="0"/>
          <w:marTop w:val="0"/>
          <w:marBottom w:val="0"/>
          <w:divBdr>
            <w:top w:val="none" w:sz="0" w:space="0" w:color="auto"/>
            <w:left w:val="none" w:sz="0" w:space="0" w:color="auto"/>
            <w:bottom w:val="none" w:sz="0" w:space="0" w:color="auto"/>
            <w:right w:val="none" w:sz="0" w:space="0" w:color="auto"/>
          </w:divBdr>
        </w:div>
        <w:div w:id="318921614">
          <w:marLeft w:val="0"/>
          <w:marRight w:val="0"/>
          <w:marTop w:val="0"/>
          <w:marBottom w:val="0"/>
          <w:divBdr>
            <w:top w:val="none" w:sz="0" w:space="0" w:color="auto"/>
            <w:left w:val="none" w:sz="0" w:space="0" w:color="auto"/>
            <w:bottom w:val="none" w:sz="0" w:space="0" w:color="auto"/>
            <w:right w:val="none" w:sz="0" w:space="0" w:color="auto"/>
          </w:divBdr>
        </w:div>
        <w:div w:id="1944681930">
          <w:marLeft w:val="0"/>
          <w:marRight w:val="0"/>
          <w:marTop w:val="0"/>
          <w:marBottom w:val="0"/>
          <w:divBdr>
            <w:top w:val="none" w:sz="0" w:space="0" w:color="auto"/>
            <w:left w:val="none" w:sz="0" w:space="0" w:color="auto"/>
            <w:bottom w:val="none" w:sz="0" w:space="0" w:color="auto"/>
            <w:right w:val="none" w:sz="0" w:space="0" w:color="auto"/>
          </w:divBdr>
        </w:div>
        <w:div w:id="1231817450">
          <w:marLeft w:val="0"/>
          <w:marRight w:val="0"/>
          <w:marTop w:val="0"/>
          <w:marBottom w:val="0"/>
          <w:divBdr>
            <w:top w:val="none" w:sz="0" w:space="0" w:color="auto"/>
            <w:left w:val="none" w:sz="0" w:space="0" w:color="auto"/>
            <w:bottom w:val="none" w:sz="0" w:space="0" w:color="auto"/>
            <w:right w:val="none" w:sz="0" w:space="0" w:color="auto"/>
          </w:divBdr>
        </w:div>
        <w:div w:id="1218468719">
          <w:marLeft w:val="0"/>
          <w:marRight w:val="0"/>
          <w:marTop w:val="0"/>
          <w:marBottom w:val="0"/>
          <w:divBdr>
            <w:top w:val="none" w:sz="0" w:space="0" w:color="auto"/>
            <w:left w:val="none" w:sz="0" w:space="0" w:color="auto"/>
            <w:bottom w:val="none" w:sz="0" w:space="0" w:color="auto"/>
            <w:right w:val="none" w:sz="0" w:space="0" w:color="auto"/>
          </w:divBdr>
        </w:div>
        <w:div w:id="1272321311">
          <w:marLeft w:val="0"/>
          <w:marRight w:val="0"/>
          <w:marTop w:val="0"/>
          <w:marBottom w:val="0"/>
          <w:divBdr>
            <w:top w:val="none" w:sz="0" w:space="0" w:color="auto"/>
            <w:left w:val="none" w:sz="0" w:space="0" w:color="auto"/>
            <w:bottom w:val="none" w:sz="0" w:space="0" w:color="auto"/>
            <w:right w:val="none" w:sz="0" w:space="0" w:color="auto"/>
          </w:divBdr>
        </w:div>
        <w:div w:id="1353187732">
          <w:marLeft w:val="0"/>
          <w:marRight w:val="0"/>
          <w:marTop w:val="0"/>
          <w:marBottom w:val="0"/>
          <w:divBdr>
            <w:top w:val="none" w:sz="0" w:space="0" w:color="auto"/>
            <w:left w:val="none" w:sz="0" w:space="0" w:color="auto"/>
            <w:bottom w:val="none" w:sz="0" w:space="0" w:color="auto"/>
            <w:right w:val="none" w:sz="0" w:space="0" w:color="auto"/>
          </w:divBdr>
        </w:div>
        <w:div w:id="483199460">
          <w:marLeft w:val="0"/>
          <w:marRight w:val="0"/>
          <w:marTop w:val="0"/>
          <w:marBottom w:val="0"/>
          <w:divBdr>
            <w:top w:val="none" w:sz="0" w:space="0" w:color="auto"/>
            <w:left w:val="none" w:sz="0" w:space="0" w:color="auto"/>
            <w:bottom w:val="none" w:sz="0" w:space="0" w:color="auto"/>
            <w:right w:val="none" w:sz="0" w:space="0" w:color="auto"/>
          </w:divBdr>
        </w:div>
        <w:div w:id="97988944">
          <w:marLeft w:val="0"/>
          <w:marRight w:val="0"/>
          <w:marTop w:val="0"/>
          <w:marBottom w:val="0"/>
          <w:divBdr>
            <w:top w:val="none" w:sz="0" w:space="0" w:color="auto"/>
            <w:left w:val="none" w:sz="0" w:space="0" w:color="auto"/>
            <w:bottom w:val="none" w:sz="0" w:space="0" w:color="auto"/>
            <w:right w:val="none" w:sz="0" w:space="0" w:color="auto"/>
          </w:divBdr>
        </w:div>
        <w:div w:id="1530603163">
          <w:marLeft w:val="0"/>
          <w:marRight w:val="0"/>
          <w:marTop w:val="0"/>
          <w:marBottom w:val="0"/>
          <w:divBdr>
            <w:top w:val="none" w:sz="0" w:space="0" w:color="auto"/>
            <w:left w:val="none" w:sz="0" w:space="0" w:color="auto"/>
            <w:bottom w:val="none" w:sz="0" w:space="0" w:color="auto"/>
            <w:right w:val="none" w:sz="0" w:space="0" w:color="auto"/>
          </w:divBdr>
        </w:div>
        <w:div w:id="688719701">
          <w:marLeft w:val="0"/>
          <w:marRight w:val="0"/>
          <w:marTop w:val="0"/>
          <w:marBottom w:val="0"/>
          <w:divBdr>
            <w:top w:val="none" w:sz="0" w:space="0" w:color="auto"/>
            <w:left w:val="none" w:sz="0" w:space="0" w:color="auto"/>
            <w:bottom w:val="none" w:sz="0" w:space="0" w:color="auto"/>
            <w:right w:val="none" w:sz="0" w:space="0" w:color="auto"/>
          </w:divBdr>
        </w:div>
        <w:div w:id="1684042714">
          <w:marLeft w:val="0"/>
          <w:marRight w:val="0"/>
          <w:marTop w:val="0"/>
          <w:marBottom w:val="0"/>
          <w:divBdr>
            <w:top w:val="none" w:sz="0" w:space="0" w:color="auto"/>
            <w:left w:val="none" w:sz="0" w:space="0" w:color="auto"/>
            <w:bottom w:val="none" w:sz="0" w:space="0" w:color="auto"/>
            <w:right w:val="none" w:sz="0" w:space="0" w:color="auto"/>
          </w:divBdr>
        </w:div>
        <w:div w:id="443115011">
          <w:marLeft w:val="0"/>
          <w:marRight w:val="0"/>
          <w:marTop w:val="0"/>
          <w:marBottom w:val="0"/>
          <w:divBdr>
            <w:top w:val="none" w:sz="0" w:space="0" w:color="auto"/>
            <w:left w:val="none" w:sz="0" w:space="0" w:color="auto"/>
            <w:bottom w:val="none" w:sz="0" w:space="0" w:color="auto"/>
            <w:right w:val="none" w:sz="0" w:space="0" w:color="auto"/>
          </w:divBdr>
        </w:div>
        <w:div w:id="689453532">
          <w:marLeft w:val="0"/>
          <w:marRight w:val="0"/>
          <w:marTop w:val="0"/>
          <w:marBottom w:val="0"/>
          <w:divBdr>
            <w:top w:val="none" w:sz="0" w:space="0" w:color="auto"/>
            <w:left w:val="none" w:sz="0" w:space="0" w:color="auto"/>
            <w:bottom w:val="none" w:sz="0" w:space="0" w:color="auto"/>
            <w:right w:val="none" w:sz="0" w:space="0" w:color="auto"/>
          </w:divBdr>
        </w:div>
        <w:div w:id="1110052614">
          <w:marLeft w:val="0"/>
          <w:marRight w:val="0"/>
          <w:marTop w:val="0"/>
          <w:marBottom w:val="0"/>
          <w:divBdr>
            <w:top w:val="none" w:sz="0" w:space="0" w:color="auto"/>
            <w:left w:val="none" w:sz="0" w:space="0" w:color="auto"/>
            <w:bottom w:val="none" w:sz="0" w:space="0" w:color="auto"/>
            <w:right w:val="none" w:sz="0" w:space="0" w:color="auto"/>
          </w:divBdr>
        </w:div>
        <w:div w:id="1912081686">
          <w:marLeft w:val="0"/>
          <w:marRight w:val="0"/>
          <w:marTop w:val="0"/>
          <w:marBottom w:val="0"/>
          <w:divBdr>
            <w:top w:val="none" w:sz="0" w:space="0" w:color="auto"/>
            <w:left w:val="none" w:sz="0" w:space="0" w:color="auto"/>
            <w:bottom w:val="none" w:sz="0" w:space="0" w:color="auto"/>
            <w:right w:val="none" w:sz="0" w:space="0" w:color="auto"/>
          </w:divBdr>
        </w:div>
        <w:div w:id="497235166">
          <w:marLeft w:val="0"/>
          <w:marRight w:val="0"/>
          <w:marTop w:val="0"/>
          <w:marBottom w:val="0"/>
          <w:divBdr>
            <w:top w:val="none" w:sz="0" w:space="0" w:color="auto"/>
            <w:left w:val="none" w:sz="0" w:space="0" w:color="auto"/>
            <w:bottom w:val="none" w:sz="0" w:space="0" w:color="auto"/>
            <w:right w:val="none" w:sz="0" w:space="0" w:color="auto"/>
          </w:divBdr>
        </w:div>
        <w:div w:id="797452623">
          <w:marLeft w:val="0"/>
          <w:marRight w:val="0"/>
          <w:marTop w:val="0"/>
          <w:marBottom w:val="0"/>
          <w:divBdr>
            <w:top w:val="none" w:sz="0" w:space="0" w:color="auto"/>
            <w:left w:val="none" w:sz="0" w:space="0" w:color="auto"/>
            <w:bottom w:val="none" w:sz="0" w:space="0" w:color="auto"/>
            <w:right w:val="none" w:sz="0" w:space="0" w:color="auto"/>
          </w:divBdr>
        </w:div>
        <w:div w:id="1303268854">
          <w:marLeft w:val="0"/>
          <w:marRight w:val="0"/>
          <w:marTop w:val="0"/>
          <w:marBottom w:val="0"/>
          <w:divBdr>
            <w:top w:val="none" w:sz="0" w:space="0" w:color="auto"/>
            <w:left w:val="none" w:sz="0" w:space="0" w:color="auto"/>
            <w:bottom w:val="none" w:sz="0" w:space="0" w:color="auto"/>
            <w:right w:val="none" w:sz="0" w:space="0" w:color="auto"/>
          </w:divBdr>
        </w:div>
        <w:div w:id="1712819">
          <w:marLeft w:val="0"/>
          <w:marRight w:val="0"/>
          <w:marTop w:val="0"/>
          <w:marBottom w:val="0"/>
          <w:divBdr>
            <w:top w:val="none" w:sz="0" w:space="0" w:color="auto"/>
            <w:left w:val="none" w:sz="0" w:space="0" w:color="auto"/>
            <w:bottom w:val="none" w:sz="0" w:space="0" w:color="auto"/>
            <w:right w:val="none" w:sz="0" w:space="0" w:color="auto"/>
          </w:divBdr>
        </w:div>
        <w:div w:id="924607116">
          <w:marLeft w:val="0"/>
          <w:marRight w:val="0"/>
          <w:marTop w:val="0"/>
          <w:marBottom w:val="0"/>
          <w:divBdr>
            <w:top w:val="none" w:sz="0" w:space="0" w:color="auto"/>
            <w:left w:val="none" w:sz="0" w:space="0" w:color="auto"/>
            <w:bottom w:val="none" w:sz="0" w:space="0" w:color="auto"/>
            <w:right w:val="none" w:sz="0" w:space="0" w:color="auto"/>
          </w:divBdr>
        </w:div>
        <w:div w:id="1098719757">
          <w:marLeft w:val="0"/>
          <w:marRight w:val="0"/>
          <w:marTop w:val="0"/>
          <w:marBottom w:val="0"/>
          <w:divBdr>
            <w:top w:val="none" w:sz="0" w:space="0" w:color="auto"/>
            <w:left w:val="none" w:sz="0" w:space="0" w:color="auto"/>
            <w:bottom w:val="none" w:sz="0" w:space="0" w:color="auto"/>
            <w:right w:val="none" w:sz="0" w:space="0" w:color="auto"/>
          </w:divBdr>
        </w:div>
        <w:div w:id="1443571926">
          <w:marLeft w:val="0"/>
          <w:marRight w:val="0"/>
          <w:marTop w:val="0"/>
          <w:marBottom w:val="0"/>
          <w:divBdr>
            <w:top w:val="none" w:sz="0" w:space="0" w:color="auto"/>
            <w:left w:val="none" w:sz="0" w:space="0" w:color="auto"/>
            <w:bottom w:val="none" w:sz="0" w:space="0" w:color="auto"/>
            <w:right w:val="none" w:sz="0" w:space="0" w:color="auto"/>
          </w:divBdr>
        </w:div>
        <w:div w:id="741217728">
          <w:marLeft w:val="0"/>
          <w:marRight w:val="0"/>
          <w:marTop w:val="0"/>
          <w:marBottom w:val="0"/>
          <w:divBdr>
            <w:top w:val="none" w:sz="0" w:space="0" w:color="auto"/>
            <w:left w:val="none" w:sz="0" w:space="0" w:color="auto"/>
            <w:bottom w:val="none" w:sz="0" w:space="0" w:color="auto"/>
            <w:right w:val="none" w:sz="0" w:space="0" w:color="auto"/>
          </w:divBdr>
        </w:div>
        <w:div w:id="2025353235">
          <w:marLeft w:val="0"/>
          <w:marRight w:val="0"/>
          <w:marTop w:val="0"/>
          <w:marBottom w:val="0"/>
          <w:divBdr>
            <w:top w:val="none" w:sz="0" w:space="0" w:color="auto"/>
            <w:left w:val="none" w:sz="0" w:space="0" w:color="auto"/>
            <w:bottom w:val="none" w:sz="0" w:space="0" w:color="auto"/>
            <w:right w:val="none" w:sz="0" w:space="0" w:color="auto"/>
          </w:divBdr>
        </w:div>
        <w:div w:id="541594330">
          <w:marLeft w:val="0"/>
          <w:marRight w:val="0"/>
          <w:marTop w:val="0"/>
          <w:marBottom w:val="0"/>
          <w:divBdr>
            <w:top w:val="none" w:sz="0" w:space="0" w:color="auto"/>
            <w:left w:val="none" w:sz="0" w:space="0" w:color="auto"/>
            <w:bottom w:val="none" w:sz="0" w:space="0" w:color="auto"/>
            <w:right w:val="none" w:sz="0" w:space="0" w:color="auto"/>
          </w:divBdr>
        </w:div>
        <w:div w:id="982586686">
          <w:marLeft w:val="0"/>
          <w:marRight w:val="0"/>
          <w:marTop w:val="0"/>
          <w:marBottom w:val="0"/>
          <w:divBdr>
            <w:top w:val="none" w:sz="0" w:space="0" w:color="auto"/>
            <w:left w:val="none" w:sz="0" w:space="0" w:color="auto"/>
            <w:bottom w:val="none" w:sz="0" w:space="0" w:color="auto"/>
            <w:right w:val="none" w:sz="0" w:space="0" w:color="auto"/>
          </w:divBdr>
        </w:div>
        <w:div w:id="87163465">
          <w:marLeft w:val="0"/>
          <w:marRight w:val="0"/>
          <w:marTop w:val="0"/>
          <w:marBottom w:val="0"/>
          <w:divBdr>
            <w:top w:val="none" w:sz="0" w:space="0" w:color="auto"/>
            <w:left w:val="none" w:sz="0" w:space="0" w:color="auto"/>
            <w:bottom w:val="none" w:sz="0" w:space="0" w:color="auto"/>
            <w:right w:val="none" w:sz="0" w:space="0" w:color="auto"/>
          </w:divBdr>
        </w:div>
        <w:div w:id="962074179">
          <w:marLeft w:val="0"/>
          <w:marRight w:val="0"/>
          <w:marTop w:val="0"/>
          <w:marBottom w:val="0"/>
          <w:divBdr>
            <w:top w:val="none" w:sz="0" w:space="0" w:color="auto"/>
            <w:left w:val="none" w:sz="0" w:space="0" w:color="auto"/>
            <w:bottom w:val="none" w:sz="0" w:space="0" w:color="auto"/>
            <w:right w:val="none" w:sz="0" w:space="0" w:color="auto"/>
          </w:divBdr>
        </w:div>
        <w:div w:id="337999569">
          <w:marLeft w:val="0"/>
          <w:marRight w:val="0"/>
          <w:marTop w:val="0"/>
          <w:marBottom w:val="0"/>
          <w:divBdr>
            <w:top w:val="none" w:sz="0" w:space="0" w:color="auto"/>
            <w:left w:val="none" w:sz="0" w:space="0" w:color="auto"/>
            <w:bottom w:val="none" w:sz="0" w:space="0" w:color="auto"/>
            <w:right w:val="none" w:sz="0" w:space="0" w:color="auto"/>
          </w:divBdr>
        </w:div>
        <w:div w:id="1655572427">
          <w:marLeft w:val="0"/>
          <w:marRight w:val="0"/>
          <w:marTop w:val="0"/>
          <w:marBottom w:val="0"/>
          <w:divBdr>
            <w:top w:val="none" w:sz="0" w:space="0" w:color="auto"/>
            <w:left w:val="none" w:sz="0" w:space="0" w:color="auto"/>
            <w:bottom w:val="none" w:sz="0" w:space="0" w:color="auto"/>
            <w:right w:val="none" w:sz="0" w:space="0" w:color="auto"/>
          </w:divBdr>
        </w:div>
        <w:div w:id="1908807116">
          <w:marLeft w:val="0"/>
          <w:marRight w:val="0"/>
          <w:marTop w:val="0"/>
          <w:marBottom w:val="0"/>
          <w:divBdr>
            <w:top w:val="none" w:sz="0" w:space="0" w:color="auto"/>
            <w:left w:val="none" w:sz="0" w:space="0" w:color="auto"/>
            <w:bottom w:val="none" w:sz="0" w:space="0" w:color="auto"/>
            <w:right w:val="none" w:sz="0" w:space="0" w:color="auto"/>
          </w:divBdr>
        </w:div>
        <w:div w:id="819882008">
          <w:marLeft w:val="0"/>
          <w:marRight w:val="0"/>
          <w:marTop w:val="0"/>
          <w:marBottom w:val="0"/>
          <w:divBdr>
            <w:top w:val="none" w:sz="0" w:space="0" w:color="auto"/>
            <w:left w:val="none" w:sz="0" w:space="0" w:color="auto"/>
            <w:bottom w:val="none" w:sz="0" w:space="0" w:color="auto"/>
            <w:right w:val="none" w:sz="0" w:space="0" w:color="auto"/>
          </w:divBdr>
        </w:div>
        <w:div w:id="92630004">
          <w:marLeft w:val="0"/>
          <w:marRight w:val="0"/>
          <w:marTop w:val="0"/>
          <w:marBottom w:val="0"/>
          <w:divBdr>
            <w:top w:val="none" w:sz="0" w:space="0" w:color="auto"/>
            <w:left w:val="none" w:sz="0" w:space="0" w:color="auto"/>
            <w:bottom w:val="none" w:sz="0" w:space="0" w:color="auto"/>
            <w:right w:val="none" w:sz="0" w:space="0" w:color="auto"/>
          </w:divBdr>
        </w:div>
        <w:div w:id="171192660">
          <w:marLeft w:val="0"/>
          <w:marRight w:val="0"/>
          <w:marTop w:val="0"/>
          <w:marBottom w:val="0"/>
          <w:divBdr>
            <w:top w:val="none" w:sz="0" w:space="0" w:color="auto"/>
            <w:left w:val="none" w:sz="0" w:space="0" w:color="auto"/>
            <w:bottom w:val="none" w:sz="0" w:space="0" w:color="auto"/>
            <w:right w:val="none" w:sz="0" w:space="0" w:color="auto"/>
          </w:divBdr>
        </w:div>
        <w:div w:id="1801992264">
          <w:marLeft w:val="0"/>
          <w:marRight w:val="0"/>
          <w:marTop w:val="0"/>
          <w:marBottom w:val="0"/>
          <w:divBdr>
            <w:top w:val="none" w:sz="0" w:space="0" w:color="auto"/>
            <w:left w:val="none" w:sz="0" w:space="0" w:color="auto"/>
            <w:bottom w:val="none" w:sz="0" w:space="0" w:color="auto"/>
            <w:right w:val="none" w:sz="0" w:space="0" w:color="auto"/>
          </w:divBdr>
        </w:div>
        <w:div w:id="978613724">
          <w:marLeft w:val="0"/>
          <w:marRight w:val="0"/>
          <w:marTop w:val="0"/>
          <w:marBottom w:val="0"/>
          <w:divBdr>
            <w:top w:val="none" w:sz="0" w:space="0" w:color="auto"/>
            <w:left w:val="none" w:sz="0" w:space="0" w:color="auto"/>
            <w:bottom w:val="none" w:sz="0" w:space="0" w:color="auto"/>
            <w:right w:val="none" w:sz="0" w:space="0" w:color="auto"/>
          </w:divBdr>
        </w:div>
        <w:div w:id="437215389">
          <w:marLeft w:val="0"/>
          <w:marRight w:val="0"/>
          <w:marTop w:val="0"/>
          <w:marBottom w:val="0"/>
          <w:divBdr>
            <w:top w:val="none" w:sz="0" w:space="0" w:color="auto"/>
            <w:left w:val="none" w:sz="0" w:space="0" w:color="auto"/>
            <w:bottom w:val="none" w:sz="0" w:space="0" w:color="auto"/>
            <w:right w:val="none" w:sz="0" w:space="0" w:color="auto"/>
          </w:divBdr>
        </w:div>
        <w:div w:id="104229711">
          <w:marLeft w:val="0"/>
          <w:marRight w:val="0"/>
          <w:marTop w:val="0"/>
          <w:marBottom w:val="0"/>
          <w:divBdr>
            <w:top w:val="none" w:sz="0" w:space="0" w:color="auto"/>
            <w:left w:val="none" w:sz="0" w:space="0" w:color="auto"/>
            <w:bottom w:val="none" w:sz="0" w:space="0" w:color="auto"/>
            <w:right w:val="none" w:sz="0" w:space="0" w:color="auto"/>
          </w:divBdr>
        </w:div>
        <w:div w:id="1424229868">
          <w:marLeft w:val="0"/>
          <w:marRight w:val="0"/>
          <w:marTop w:val="0"/>
          <w:marBottom w:val="0"/>
          <w:divBdr>
            <w:top w:val="none" w:sz="0" w:space="0" w:color="auto"/>
            <w:left w:val="none" w:sz="0" w:space="0" w:color="auto"/>
            <w:bottom w:val="none" w:sz="0" w:space="0" w:color="auto"/>
            <w:right w:val="none" w:sz="0" w:space="0" w:color="auto"/>
          </w:divBdr>
        </w:div>
        <w:div w:id="1065033394">
          <w:marLeft w:val="0"/>
          <w:marRight w:val="0"/>
          <w:marTop w:val="0"/>
          <w:marBottom w:val="0"/>
          <w:divBdr>
            <w:top w:val="none" w:sz="0" w:space="0" w:color="auto"/>
            <w:left w:val="none" w:sz="0" w:space="0" w:color="auto"/>
            <w:bottom w:val="none" w:sz="0" w:space="0" w:color="auto"/>
            <w:right w:val="none" w:sz="0" w:space="0" w:color="auto"/>
          </w:divBdr>
        </w:div>
        <w:div w:id="551815858">
          <w:marLeft w:val="0"/>
          <w:marRight w:val="0"/>
          <w:marTop w:val="0"/>
          <w:marBottom w:val="0"/>
          <w:divBdr>
            <w:top w:val="none" w:sz="0" w:space="0" w:color="auto"/>
            <w:left w:val="none" w:sz="0" w:space="0" w:color="auto"/>
            <w:bottom w:val="none" w:sz="0" w:space="0" w:color="auto"/>
            <w:right w:val="none" w:sz="0" w:space="0" w:color="auto"/>
          </w:divBdr>
        </w:div>
        <w:div w:id="1306397917">
          <w:marLeft w:val="0"/>
          <w:marRight w:val="0"/>
          <w:marTop w:val="0"/>
          <w:marBottom w:val="0"/>
          <w:divBdr>
            <w:top w:val="none" w:sz="0" w:space="0" w:color="auto"/>
            <w:left w:val="none" w:sz="0" w:space="0" w:color="auto"/>
            <w:bottom w:val="none" w:sz="0" w:space="0" w:color="auto"/>
            <w:right w:val="none" w:sz="0" w:space="0" w:color="auto"/>
          </w:divBdr>
        </w:div>
        <w:div w:id="43676450">
          <w:marLeft w:val="0"/>
          <w:marRight w:val="0"/>
          <w:marTop w:val="0"/>
          <w:marBottom w:val="0"/>
          <w:divBdr>
            <w:top w:val="none" w:sz="0" w:space="0" w:color="auto"/>
            <w:left w:val="none" w:sz="0" w:space="0" w:color="auto"/>
            <w:bottom w:val="none" w:sz="0" w:space="0" w:color="auto"/>
            <w:right w:val="none" w:sz="0" w:space="0" w:color="auto"/>
          </w:divBdr>
        </w:div>
        <w:div w:id="166943693">
          <w:marLeft w:val="0"/>
          <w:marRight w:val="0"/>
          <w:marTop w:val="0"/>
          <w:marBottom w:val="0"/>
          <w:divBdr>
            <w:top w:val="none" w:sz="0" w:space="0" w:color="auto"/>
            <w:left w:val="none" w:sz="0" w:space="0" w:color="auto"/>
            <w:bottom w:val="none" w:sz="0" w:space="0" w:color="auto"/>
            <w:right w:val="none" w:sz="0" w:space="0" w:color="auto"/>
          </w:divBdr>
        </w:div>
        <w:div w:id="2026511918">
          <w:marLeft w:val="0"/>
          <w:marRight w:val="0"/>
          <w:marTop w:val="0"/>
          <w:marBottom w:val="0"/>
          <w:divBdr>
            <w:top w:val="none" w:sz="0" w:space="0" w:color="auto"/>
            <w:left w:val="none" w:sz="0" w:space="0" w:color="auto"/>
            <w:bottom w:val="none" w:sz="0" w:space="0" w:color="auto"/>
            <w:right w:val="none" w:sz="0" w:space="0" w:color="auto"/>
          </w:divBdr>
        </w:div>
        <w:div w:id="1782071175">
          <w:marLeft w:val="0"/>
          <w:marRight w:val="0"/>
          <w:marTop w:val="0"/>
          <w:marBottom w:val="0"/>
          <w:divBdr>
            <w:top w:val="none" w:sz="0" w:space="0" w:color="auto"/>
            <w:left w:val="none" w:sz="0" w:space="0" w:color="auto"/>
            <w:bottom w:val="none" w:sz="0" w:space="0" w:color="auto"/>
            <w:right w:val="none" w:sz="0" w:space="0" w:color="auto"/>
          </w:divBdr>
        </w:div>
        <w:div w:id="1251811725">
          <w:marLeft w:val="0"/>
          <w:marRight w:val="0"/>
          <w:marTop w:val="0"/>
          <w:marBottom w:val="0"/>
          <w:divBdr>
            <w:top w:val="none" w:sz="0" w:space="0" w:color="auto"/>
            <w:left w:val="none" w:sz="0" w:space="0" w:color="auto"/>
            <w:bottom w:val="none" w:sz="0" w:space="0" w:color="auto"/>
            <w:right w:val="none" w:sz="0" w:space="0" w:color="auto"/>
          </w:divBdr>
        </w:div>
        <w:div w:id="927541475">
          <w:marLeft w:val="0"/>
          <w:marRight w:val="0"/>
          <w:marTop w:val="0"/>
          <w:marBottom w:val="0"/>
          <w:divBdr>
            <w:top w:val="none" w:sz="0" w:space="0" w:color="auto"/>
            <w:left w:val="none" w:sz="0" w:space="0" w:color="auto"/>
            <w:bottom w:val="none" w:sz="0" w:space="0" w:color="auto"/>
            <w:right w:val="none" w:sz="0" w:space="0" w:color="auto"/>
          </w:divBdr>
        </w:div>
        <w:div w:id="727650622">
          <w:marLeft w:val="0"/>
          <w:marRight w:val="0"/>
          <w:marTop w:val="0"/>
          <w:marBottom w:val="0"/>
          <w:divBdr>
            <w:top w:val="none" w:sz="0" w:space="0" w:color="auto"/>
            <w:left w:val="none" w:sz="0" w:space="0" w:color="auto"/>
            <w:bottom w:val="none" w:sz="0" w:space="0" w:color="auto"/>
            <w:right w:val="none" w:sz="0" w:space="0" w:color="auto"/>
          </w:divBdr>
        </w:div>
        <w:div w:id="379285620">
          <w:marLeft w:val="0"/>
          <w:marRight w:val="0"/>
          <w:marTop w:val="0"/>
          <w:marBottom w:val="0"/>
          <w:divBdr>
            <w:top w:val="none" w:sz="0" w:space="0" w:color="auto"/>
            <w:left w:val="none" w:sz="0" w:space="0" w:color="auto"/>
            <w:bottom w:val="none" w:sz="0" w:space="0" w:color="auto"/>
            <w:right w:val="none" w:sz="0" w:space="0" w:color="auto"/>
          </w:divBdr>
        </w:div>
        <w:div w:id="807552418">
          <w:marLeft w:val="0"/>
          <w:marRight w:val="0"/>
          <w:marTop w:val="0"/>
          <w:marBottom w:val="0"/>
          <w:divBdr>
            <w:top w:val="none" w:sz="0" w:space="0" w:color="auto"/>
            <w:left w:val="none" w:sz="0" w:space="0" w:color="auto"/>
            <w:bottom w:val="none" w:sz="0" w:space="0" w:color="auto"/>
            <w:right w:val="none" w:sz="0" w:space="0" w:color="auto"/>
          </w:divBdr>
        </w:div>
        <w:div w:id="2023318070">
          <w:marLeft w:val="0"/>
          <w:marRight w:val="0"/>
          <w:marTop w:val="0"/>
          <w:marBottom w:val="0"/>
          <w:divBdr>
            <w:top w:val="none" w:sz="0" w:space="0" w:color="auto"/>
            <w:left w:val="none" w:sz="0" w:space="0" w:color="auto"/>
            <w:bottom w:val="none" w:sz="0" w:space="0" w:color="auto"/>
            <w:right w:val="none" w:sz="0" w:space="0" w:color="auto"/>
          </w:divBdr>
        </w:div>
        <w:div w:id="1309558083">
          <w:marLeft w:val="0"/>
          <w:marRight w:val="0"/>
          <w:marTop w:val="0"/>
          <w:marBottom w:val="0"/>
          <w:divBdr>
            <w:top w:val="none" w:sz="0" w:space="0" w:color="auto"/>
            <w:left w:val="none" w:sz="0" w:space="0" w:color="auto"/>
            <w:bottom w:val="none" w:sz="0" w:space="0" w:color="auto"/>
            <w:right w:val="none" w:sz="0" w:space="0" w:color="auto"/>
          </w:divBdr>
        </w:div>
        <w:div w:id="735201119">
          <w:marLeft w:val="0"/>
          <w:marRight w:val="0"/>
          <w:marTop w:val="0"/>
          <w:marBottom w:val="0"/>
          <w:divBdr>
            <w:top w:val="none" w:sz="0" w:space="0" w:color="auto"/>
            <w:left w:val="none" w:sz="0" w:space="0" w:color="auto"/>
            <w:bottom w:val="none" w:sz="0" w:space="0" w:color="auto"/>
            <w:right w:val="none" w:sz="0" w:space="0" w:color="auto"/>
          </w:divBdr>
        </w:div>
        <w:div w:id="875851218">
          <w:marLeft w:val="0"/>
          <w:marRight w:val="0"/>
          <w:marTop w:val="0"/>
          <w:marBottom w:val="0"/>
          <w:divBdr>
            <w:top w:val="none" w:sz="0" w:space="0" w:color="auto"/>
            <w:left w:val="none" w:sz="0" w:space="0" w:color="auto"/>
            <w:bottom w:val="none" w:sz="0" w:space="0" w:color="auto"/>
            <w:right w:val="none" w:sz="0" w:space="0" w:color="auto"/>
          </w:divBdr>
        </w:div>
        <w:div w:id="1003706772">
          <w:marLeft w:val="0"/>
          <w:marRight w:val="0"/>
          <w:marTop w:val="0"/>
          <w:marBottom w:val="0"/>
          <w:divBdr>
            <w:top w:val="none" w:sz="0" w:space="0" w:color="auto"/>
            <w:left w:val="none" w:sz="0" w:space="0" w:color="auto"/>
            <w:bottom w:val="none" w:sz="0" w:space="0" w:color="auto"/>
            <w:right w:val="none" w:sz="0" w:space="0" w:color="auto"/>
          </w:divBdr>
        </w:div>
        <w:div w:id="705371223">
          <w:marLeft w:val="0"/>
          <w:marRight w:val="0"/>
          <w:marTop w:val="0"/>
          <w:marBottom w:val="0"/>
          <w:divBdr>
            <w:top w:val="none" w:sz="0" w:space="0" w:color="auto"/>
            <w:left w:val="none" w:sz="0" w:space="0" w:color="auto"/>
            <w:bottom w:val="none" w:sz="0" w:space="0" w:color="auto"/>
            <w:right w:val="none" w:sz="0" w:space="0" w:color="auto"/>
          </w:divBdr>
        </w:div>
        <w:div w:id="1343238224">
          <w:marLeft w:val="0"/>
          <w:marRight w:val="0"/>
          <w:marTop w:val="0"/>
          <w:marBottom w:val="0"/>
          <w:divBdr>
            <w:top w:val="none" w:sz="0" w:space="0" w:color="auto"/>
            <w:left w:val="none" w:sz="0" w:space="0" w:color="auto"/>
            <w:bottom w:val="none" w:sz="0" w:space="0" w:color="auto"/>
            <w:right w:val="none" w:sz="0" w:space="0" w:color="auto"/>
          </w:divBdr>
        </w:div>
        <w:div w:id="248202751">
          <w:marLeft w:val="0"/>
          <w:marRight w:val="0"/>
          <w:marTop w:val="0"/>
          <w:marBottom w:val="0"/>
          <w:divBdr>
            <w:top w:val="none" w:sz="0" w:space="0" w:color="auto"/>
            <w:left w:val="none" w:sz="0" w:space="0" w:color="auto"/>
            <w:bottom w:val="none" w:sz="0" w:space="0" w:color="auto"/>
            <w:right w:val="none" w:sz="0" w:space="0" w:color="auto"/>
          </w:divBdr>
        </w:div>
        <w:div w:id="1451171361">
          <w:marLeft w:val="0"/>
          <w:marRight w:val="0"/>
          <w:marTop w:val="0"/>
          <w:marBottom w:val="0"/>
          <w:divBdr>
            <w:top w:val="none" w:sz="0" w:space="0" w:color="auto"/>
            <w:left w:val="none" w:sz="0" w:space="0" w:color="auto"/>
            <w:bottom w:val="none" w:sz="0" w:space="0" w:color="auto"/>
            <w:right w:val="none" w:sz="0" w:space="0" w:color="auto"/>
          </w:divBdr>
        </w:div>
        <w:div w:id="1818952383">
          <w:marLeft w:val="0"/>
          <w:marRight w:val="0"/>
          <w:marTop w:val="0"/>
          <w:marBottom w:val="0"/>
          <w:divBdr>
            <w:top w:val="none" w:sz="0" w:space="0" w:color="auto"/>
            <w:left w:val="none" w:sz="0" w:space="0" w:color="auto"/>
            <w:bottom w:val="none" w:sz="0" w:space="0" w:color="auto"/>
            <w:right w:val="none" w:sz="0" w:space="0" w:color="auto"/>
          </w:divBdr>
        </w:div>
        <w:div w:id="1620839409">
          <w:marLeft w:val="0"/>
          <w:marRight w:val="0"/>
          <w:marTop w:val="0"/>
          <w:marBottom w:val="0"/>
          <w:divBdr>
            <w:top w:val="none" w:sz="0" w:space="0" w:color="auto"/>
            <w:left w:val="none" w:sz="0" w:space="0" w:color="auto"/>
            <w:bottom w:val="none" w:sz="0" w:space="0" w:color="auto"/>
            <w:right w:val="none" w:sz="0" w:space="0" w:color="auto"/>
          </w:divBdr>
        </w:div>
        <w:div w:id="350882559">
          <w:marLeft w:val="0"/>
          <w:marRight w:val="0"/>
          <w:marTop w:val="0"/>
          <w:marBottom w:val="0"/>
          <w:divBdr>
            <w:top w:val="none" w:sz="0" w:space="0" w:color="auto"/>
            <w:left w:val="none" w:sz="0" w:space="0" w:color="auto"/>
            <w:bottom w:val="none" w:sz="0" w:space="0" w:color="auto"/>
            <w:right w:val="none" w:sz="0" w:space="0" w:color="auto"/>
          </w:divBdr>
        </w:div>
        <w:div w:id="1370951302">
          <w:marLeft w:val="0"/>
          <w:marRight w:val="0"/>
          <w:marTop w:val="0"/>
          <w:marBottom w:val="0"/>
          <w:divBdr>
            <w:top w:val="none" w:sz="0" w:space="0" w:color="auto"/>
            <w:left w:val="none" w:sz="0" w:space="0" w:color="auto"/>
            <w:bottom w:val="none" w:sz="0" w:space="0" w:color="auto"/>
            <w:right w:val="none" w:sz="0" w:space="0" w:color="auto"/>
          </w:divBdr>
        </w:div>
        <w:div w:id="1201825436">
          <w:marLeft w:val="0"/>
          <w:marRight w:val="0"/>
          <w:marTop w:val="0"/>
          <w:marBottom w:val="0"/>
          <w:divBdr>
            <w:top w:val="none" w:sz="0" w:space="0" w:color="auto"/>
            <w:left w:val="none" w:sz="0" w:space="0" w:color="auto"/>
            <w:bottom w:val="none" w:sz="0" w:space="0" w:color="auto"/>
            <w:right w:val="none" w:sz="0" w:space="0" w:color="auto"/>
          </w:divBdr>
        </w:div>
        <w:div w:id="54934016">
          <w:marLeft w:val="0"/>
          <w:marRight w:val="0"/>
          <w:marTop w:val="0"/>
          <w:marBottom w:val="0"/>
          <w:divBdr>
            <w:top w:val="none" w:sz="0" w:space="0" w:color="auto"/>
            <w:left w:val="none" w:sz="0" w:space="0" w:color="auto"/>
            <w:bottom w:val="none" w:sz="0" w:space="0" w:color="auto"/>
            <w:right w:val="none" w:sz="0" w:space="0" w:color="auto"/>
          </w:divBdr>
        </w:div>
        <w:div w:id="680398708">
          <w:marLeft w:val="0"/>
          <w:marRight w:val="0"/>
          <w:marTop w:val="0"/>
          <w:marBottom w:val="0"/>
          <w:divBdr>
            <w:top w:val="none" w:sz="0" w:space="0" w:color="auto"/>
            <w:left w:val="none" w:sz="0" w:space="0" w:color="auto"/>
            <w:bottom w:val="none" w:sz="0" w:space="0" w:color="auto"/>
            <w:right w:val="none" w:sz="0" w:space="0" w:color="auto"/>
          </w:divBdr>
        </w:div>
        <w:div w:id="1587423451">
          <w:marLeft w:val="0"/>
          <w:marRight w:val="0"/>
          <w:marTop w:val="0"/>
          <w:marBottom w:val="0"/>
          <w:divBdr>
            <w:top w:val="none" w:sz="0" w:space="0" w:color="auto"/>
            <w:left w:val="none" w:sz="0" w:space="0" w:color="auto"/>
            <w:bottom w:val="none" w:sz="0" w:space="0" w:color="auto"/>
            <w:right w:val="none" w:sz="0" w:space="0" w:color="auto"/>
          </w:divBdr>
        </w:div>
        <w:div w:id="1948652647">
          <w:marLeft w:val="0"/>
          <w:marRight w:val="0"/>
          <w:marTop w:val="0"/>
          <w:marBottom w:val="0"/>
          <w:divBdr>
            <w:top w:val="none" w:sz="0" w:space="0" w:color="auto"/>
            <w:left w:val="none" w:sz="0" w:space="0" w:color="auto"/>
            <w:bottom w:val="none" w:sz="0" w:space="0" w:color="auto"/>
            <w:right w:val="none" w:sz="0" w:space="0" w:color="auto"/>
          </w:divBdr>
        </w:div>
        <w:div w:id="789470704">
          <w:marLeft w:val="0"/>
          <w:marRight w:val="0"/>
          <w:marTop w:val="0"/>
          <w:marBottom w:val="0"/>
          <w:divBdr>
            <w:top w:val="none" w:sz="0" w:space="0" w:color="auto"/>
            <w:left w:val="none" w:sz="0" w:space="0" w:color="auto"/>
            <w:bottom w:val="none" w:sz="0" w:space="0" w:color="auto"/>
            <w:right w:val="none" w:sz="0" w:space="0" w:color="auto"/>
          </w:divBdr>
        </w:div>
        <w:div w:id="1557281307">
          <w:marLeft w:val="0"/>
          <w:marRight w:val="0"/>
          <w:marTop w:val="0"/>
          <w:marBottom w:val="0"/>
          <w:divBdr>
            <w:top w:val="none" w:sz="0" w:space="0" w:color="auto"/>
            <w:left w:val="none" w:sz="0" w:space="0" w:color="auto"/>
            <w:bottom w:val="none" w:sz="0" w:space="0" w:color="auto"/>
            <w:right w:val="none" w:sz="0" w:space="0" w:color="auto"/>
          </w:divBdr>
        </w:div>
        <w:div w:id="754978024">
          <w:marLeft w:val="0"/>
          <w:marRight w:val="0"/>
          <w:marTop w:val="0"/>
          <w:marBottom w:val="0"/>
          <w:divBdr>
            <w:top w:val="none" w:sz="0" w:space="0" w:color="auto"/>
            <w:left w:val="none" w:sz="0" w:space="0" w:color="auto"/>
            <w:bottom w:val="none" w:sz="0" w:space="0" w:color="auto"/>
            <w:right w:val="none" w:sz="0" w:space="0" w:color="auto"/>
          </w:divBdr>
        </w:div>
        <w:div w:id="426775983">
          <w:marLeft w:val="0"/>
          <w:marRight w:val="0"/>
          <w:marTop w:val="0"/>
          <w:marBottom w:val="0"/>
          <w:divBdr>
            <w:top w:val="none" w:sz="0" w:space="0" w:color="auto"/>
            <w:left w:val="none" w:sz="0" w:space="0" w:color="auto"/>
            <w:bottom w:val="none" w:sz="0" w:space="0" w:color="auto"/>
            <w:right w:val="none" w:sz="0" w:space="0" w:color="auto"/>
          </w:divBdr>
        </w:div>
        <w:div w:id="1987472875">
          <w:marLeft w:val="0"/>
          <w:marRight w:val="0"/>
          <w:marTop w:val="0"/>
          <w:marBottom w:val="0"/>
          <w:divBdr>
            <w:top w:val="none" w:sz="0" w:space="0" w:color="auto"/>
            <w:left w:val="none" w:sz="0" w:space="0" w:color="auto"/>
            <w:bottom w:val="none" w:sz="0" w:space="0" w:color="auto"/>
            <w:right w:val="none" w:sz="0" w:space="0" w:color="auto"/>
          </w:divBdr>
        </w:div>
        <w:div w:id="1866865312">
          <w:marLeft w:val="0"/>
          <w:marRight w:val="0"/>
          <w:marTop w:val="0"/>
          <w:marBottom w:val="0"/>
          <w:divBdr>
            <w:top w:val="none" w:sz="0" w:space="0" w:color="auto"/>
            <w:left w:val="none" w:sz="0" w:space="0" w:color="auto"/>
            <w:bottom w:val="none" w:sz="0" w:space="0" w:color="auto"/>
            <w:right w:val="none" w:sz="0" w:space="0" w:color="auto"/>
          </w:divBdr>
        </w:div>
        <w:div w:id="223832346">
          <w:marLeft w:val="0"/>
          <w:marRight w:val="0"/>
          <w:marTop w:val="0"/>
          <w:marBottom w:val="0"/>
          <w:divBdr>
            <w:top w:val="none" w:sz="0" w:space="0" w:color="auto"/>
            <w:left w:val="none" w:sz="0" w:space="0" w:color="auto"/>
            <w:bottom w:val="none" w:sz="0" w:space="0" w:color="auto"/>
            <w:right w:val="none" w:sz="0" w:space="0" w:color="auto"/>
          </w:divBdr>
        </w:div>
        <w:div w:id="614482075">
          <w:marLeft w:val="0"/>
          <w:marRight w:val="0"/>
          <w:marTop w:val="0"/>
          <w:marBottom w:val="0"/>
          <w:divBdr>
            <w:top w:val="none" w:sz="0" w:space="0" w:color="auto"/>
            <w:left w:val="none" w:sz="0" w:space="0" w:color="auto"/>
            <w:bottom w:val="none" w:sz="0" w:space="0" w:color="auto"/>
            <w:right w:val="none" w:sz="0" w:space="0" w:color="auto"/>
          </w:divBdr>
        </w:div>
        <w:div w:id="168952280">
          <w:marLeft w:val="0"/>
          <w:marRight w:val="0"/>
          <w:marTop w:val="0"/>
          <w:marBottom w:val="0"/>
          <w:divBdr>
            <w:top w:val="none" w:sz="0" w:space="0" w:color="auto"/>
            <w:left w:val="none" w:sz="0" w:space="0" w:color="auto"/>
            <w:bottom w:val="none" w:sz="0" w:space="0" w:color="auto"/>
            <w:right w:val="none" w:sz="0" w:space="0" w:color="auto"/>
          </w:divBdr>
        </w:div>
        <w:div w:id="1398817724">
          <w:marLeft w:val="0"/>
          <w:marRight w:val="0"/>
          <w:marTop w:val="0"/>
          <w:marBottom w:val="0"/>
          <w:divBdr>
            <w:top w:val="none" w:sz="0" w:space="0" w:color="auto"/>
            <w:left w:val="none" w:sz="0" w:space="0" w:color="auto"/>
            <w:bottom w:val="none" w:sz="0" w:space="0" w:color="auto"/>
            <w:right w:val="none" w:sz="0" w:space="0" w:color="auto"/>
          </w:divBdr>
        </w:div>
        <w:div w:id="768500845">
          <w:marLeft w:val="0"/>
          <w:marRight w:val="0"/>
          <w:marTop w:val="0"/>
          <w:marBottom w:val="0"/>
          <w:divBdr>
            <w:top w:val="none" w:sz="0" w:space="0" w:color="auto"/>
            <w:left w:val="none" w:sz="0" w:space="0" w:color="auto"/>
            <w:bottom w:val="none" w:sz="0" w:space="0" w:color="auto"/>
            <w:right w:val="none" w:sz="0" w:space="0" w:color="auto"/>
          </w:divBdr>
        </w:div>
        <w:div w:id="1270965703">
          <w:marLeft w:val="0"/>
          <w:marRight w:val="0"/>
          <w:marTop w:val="0"/>
          <w:marBottom w:val="0"/>
          <w:divBdr>
            <w:top w:val="none" w:sz="0" w:space="0" w:color="auto"/>
            <w:left w:val="none" w:sz="0" w:space="0" w:color="auto"/>
            <w:bottom w:val="none" w:sz="0" w:space="0" w:color="auto"/>
            <w:right w:val="none" w:sz="0" w:space="0" w:color="auto"/>
          </w:divBdr>
        </w:div>
        <w:div w:id="817965364">
          <w:marLeft w:val="0"/>
          <w:marRight w:val="0"/>
          <w:marTop w:val="0"/>
          <w:marBottom w:val="0"/>
          <w:divBdr>
            <w:top w:val="none" w:sz="0" w:space="0" w:color="auto"/>
            <w:left w:val="none" w:sz="0" w:space="0" w:color="auto"/>
            <w:bottom w:val="none" w:sz="0" w:space="0" w:color="auto"/>
            <w:right w:val="none" w:sz="0" w:space="0" w:color="auto"/>
          </w:divBdr>
        </w:div>
        <w:div w:id="852299455">
          <w:marLeft w:val="0"/>
          <w:marRight w:val="0"/>
          <w:marTop w:val="0"/>
          <w:marBottom w:val="0"/>
          <w:divBdr>
            <w:top w:val="none" w:sz="0" w:space="0" w:color="auto"/>
            <w:left w:val="none" w:sz="0" w:space="0" w:color="auto"/>
            <w:bottom w:val="none" w:sz="0" w:space="0" w:color="auto"/>
            <w:right w:val="none" w:sz="0" w:space="0" w:color="auto"/>
          </w:divBdr>
        </w:div>
        <w:div w:id="1261991273">
          <w:marLeft w:val="0"/>
          <w:marRight w:val="0"/>
          <w:marTop w:val="0"/>
          <w:marBottom w:val="0"/>
          <w:divBdr>
            <w:top w:val="none" w:sz="0" w:space="0" w:color="auto"/>
            <w:left w:val="none" w:sz="0" w:space="0" w:color="auto"/>
            <w:bottom w:val="none" w:sz="0" w:space="0" w:color="auto"/>
            <w:right w:val="none" w:sz="0" w:space="0" w:color="auto"/>
          </w:divBdr>
        </w:div>
        <w:div w:id="1603419382">
          <w:marLeft w:val="0"/>
          <w:marRight w:val="0"/>
          <w:marTop w:val="0"/>
          <w:marBottom w:val="0"/>
          <w:divBdr>
            <w:top w:val="none" w:sz="0" w:space="0" w:color="auto"/>
            <w:left w:val="none" w:sz="0" w:space="0" w:color="auto"/>
            <w:bottom w:val="none" w:sz="0" w:space="0" w:color="auto"/>
            <w:right w:val="none" w:sz="0" w:space="0" w:color="auto"/>
          </w:divBdr>
        </w:div>
        <w:div w:id="1163938205">
          <w:marLeft w:val="0"/>
          <w:marRight w:val="0"/>
          <w:marTop w:val="0"/>
          <w:marBottom w:val="0"/>
          <w:divBdr>
            <w:top w:val="none" w:sz="0" w:space="0" w:color="auto"/>
            <w:left w:val="none" w:sz="0" w:space="0" w:color="auto"/>
            <w:bottom w:val="none" w:sz="0" w:space="0" w:color="auto"/>
            <w:right w:val="none" w:sz="0" w:space="0" w:color="auto"/>
          </w:divBdr>
        </w:div>
        <w:div w:id="481117752">
          <w:marLeft w:val="0"/>
          <w:marRight w:val="0"/>
          <w:marTop w:val="0"/>
          <w:marBottom w:val="0"/>
          <w:divBdr>
            <w:top w:val="none" w:sz="0" w:space="0" w:color="auto"/>
            <w:left w:val="none" w:sz="0" w:space="0" w:color="auto"/>
            <w:bottom w:val="none" w:sz="0" w:space="0" w:color="auto"/>
            <w:right w:val="none" w:sz="0" w:space="0" w:color="auto"/>
          </w:divBdr>
        </w:div>
        <w:div w:id="1797407779">
          <w:marLeft w:val="0"/>
          <w:marRight w:val="0"/>
          <w:marTop w:val="0"/>
          <w:marBottom w:val="0"/>
          <w:divBdr>
            <w:top w:val="none" w:sz="0" w:space="0" w:color="auto"/>
            <w:left w:val="none" w:sz="0" w:space="0" w:color="auto"/>
            <w:bottom w:val="none" w:sz="0" w:space="0" w:color="auto"/>
            <w:right w:val="none" w:sz="0" w:space="0" w:color="auto"/>
          </w:divBdr>
        </w:div>
        <w:div w:id="135418430">
          <w:marLeft w:val="0"/>
          <w:marRight w:val="0"/>
          <w:marTop w:val="0"/>
          <w:marBottom w:val="0"/>
          <w:divBdr>
            <w:top w:val="none" w:sz="0" w:space="0" w:color="auto"/>
            <w:left w:val="none" w:sz="0" w:space="0" w:color="auto"/>
            <w:bottom w:val="none" w:sz="0" w:space="0" w:color="auto"/>
            <w:right w:val="none" w:sz="0" w:space="0" w:color="auto"/>
          </w:divBdr>
        </w:div>
        <w:div w:id="1168131490">
          <w:marLeft w:val="0"/>
          <w:marRight w:val="0"/>
          <w:marTop w:val="0"/>
          <w:marBottom w:val="0"/>
          <w:divBdr>
            <w:top w:val="none" w:sz="0" w:space="0" w:color="auto"/>
            <w:left w:val="none" w:sz="0" w:space="0" w:color="auto"/>
            <w:bottom w:val="none" w:sz="0" w:space="0" w:color="auto"/>
            <w:right w:val="none" w:sz="0" w:space="0" w:color="auto"/>
          </w:divBdr>
        </w:div>
        <w:div w:id="72435250">
          <w:marLeft w:val="0"/>
          <w:marRight w:val="0"/>
          <w:marTop w:val="0"/>
          <w:marBottom w:val="0"/>
          <w:divBdr>
            <w:top w:val="none" w:sz="0" w:space="0" w:color="auto"/>
            <w:left w:val="none" w:sz="0" w:space="0" w:color="auto"/>
            <w:bottom w:val="none" w:sz="0" w:space="0" w:color="auto"/>
            <w:right w:val="none" w:sz="0" w:space="0" w:color="auto"/>
          </w:divBdr>
        </w:div>
        <w:div w:id="435445801">
          <w:marLeft w:val="0"/>
          <w:marRight w:val="0"/>
          <w:marTop w:val="0"/>
          <w:marBottom w:val="0"/>
          <w:divBdr>
            <w:top w:val="none" w:sz="0" w:space="0" w:color="auto"/>
            <w:left w:val="none" w:sz="0" w:space="0" w:color="auto"/>
            <w:bottom w:val="none" w:sz="0" w:space="0" w:color="auto"/>
            <w:right w:val="none" w:sz="0" w:space="0" w:color="auto"/>
          </w:divBdr>
        </w:div>
        <w:div w:id="920481257">
          <w:marLeft w:val="0"/>
          <w:marRight w:val="0"/>
          <w:marTop w:val="0"/>
          <w:marBottom w:val="0"/>
          <w:divBdr>
            <w:top w:val="none" w:sz="0" w:space="0" w:color="auto"/>
            <w:left w:val="none" w:sz="0" w:space="0" w:color="auto"/>
            <w:bottom w:val="none" w:sz="0" w:space="0" w:color="auto"/>
            <w:right w:val="none" w:sz="0" w:space="0" w:color="auto"/>
          </w:divBdr>
        </w:div>
        <w:div w:id="471676345">
          <w:marLeft w:val="0"/>
          <w:marRight w:val="0"/>
          <w:marTop w:val="0"/>
          <w:marBottom w:val="0"/>
          <w:divBdr>
            <w:top w:val="none" w:sz="0" w:space="0" w:color="auto"/>
            <w:left w:val="none" w:sz="0" w:space="0" w:color="auto"/>
            <w:bottom w:val="none" w:sz="0" w:space="0" w:color="auto"/>
            <w:right w:val="none" w:sz="0" w:space="0" w:color="auto"/>
          </w:divBdr>
        </w:div>
        <w:div w:id="356734369">
          <w:marLeft w:val="0"/>
          <w:marRight w:val="0"/>
          <w:marTop w:val="0"/>
          <w:marBottom w:val="0"/>
          <w:divBdr>
            <w:top w:val="none" w:sz="0" w:space="0" w:color="auto"/>
            <w:left w:val="none" w:sz="0" w:space="0" w:color="auto"/>
            <w:bottom w:val="none" w:sz="0" w:space="0" w:color="auto"/>
            <w:right w:val="none" w:sz="0" w:space="0" w:color="auto"/>
          </w:divBdr>
        </w:div>
        <w:div w:id="367026870">
          <w:marLeft w:val="0"/>
          <w:marRight w:val="0"/>
          <w:marTop w:val="0"/>
          <w:marBottom w:val="0"/>
          <w:divBdr>
            <w:top w:val="none" w:sz="0" w:space="0" w:color="auto"/>
            <w:left w:val="none" w:sz="0" w:space="0" w:color="auto"/>
            <w:bottom w:val="none" w:sz="0" w:space="0" w:color="auto"/>
            <w:right w:val="none" w:sz="0" w:space="0" w:color="auto"/>
          </w:divBdr>
        </w:div>
        <w:div w:id="291054789">
          <w:marLeft w:val="0"/>
          <w:marRight w:val="0"/>
          <w:marTop w:val="0"/>
          <w:marBottom w:val="0"/>
          <w:divBdr>
            <w:top w:val="none" w:sz="0" w:space="0" w:color="auto"/>
            <w:left w:val="none" w:sz="0" w:space="0" w:color="auto"/>
            <w:bottom w:val="none" w:sz="0" w:space="0" w:color="auto"/>
            <w:right w:val="none" w:sz="0" w:space="0" w:color="auto"/>
          </w:divBdr>
        </w:div>
        <w:div w:id="1043024270">
          <w:marLeft w:val="0"/>
          <w:marRight w:val="0"/>
          <w:marTop w:val="0"/>
          <w:marBottom w:val="0"/>
          <w:divBdr>
            <w:top w:val="none" w:sz="0" w:space="0" w:color="auto"/>
            <w:left w:val="none" w:sz="0" w:space="0" w:color="auto"/>
            <w:bottom w:val="none" w:sz="0" w:space="0" w:color="auto"/>
            <w:right w:val="none" w:sz="0" w:space="0" w:color="auto"/>
          </w:divBdr>
        </w:div>
        <w:div w:id="1712997895">
          <w:marLeft w:val="0"/>
          <w:marRight w:val="0"/>
          <w:marTop w:val="0"/>
          <w:marBottom w:val="0"/>
          <w:divBdr>
            <w:top w:val="none" w:sz="0" w:space="0" w:color="auto"/>
            <w:left w:val="none" w:sz="0" w:space="0" w:color="auto"/>
            <w:bottom w:val="none" w:sz="0" w:space="0" w:color="auto"/>
            <w:right w:val="none" w:sz="0" w:space="0" w:color="auto"/>
          </w:divBdr>
        </w:div>
        <w:div w:id="398092664">
          <w:marLeft w:val="0"/>
          <w:marRight w:val="0"/>
          <w:marTop w:val="0"/>
          <w:marBottom w:val="0"/>
          <w:divBdr>
            <w:top w:val="none" w:sz="0" w:space="0" w:color="auto"/>
            <w:left w:val="none" w:sz="0" w:space="0" w:color="auto"/>
            <w:bottom w:val="none" w:sz="0" w:space="0" w:color="auto"/>
            <w:right w:val="none" w:sz="0" w:space="0" w:color="auto"/>
          </w:divBdr>
        </w:div>
        <w:div w:id="1452048097">
          <w:marLeft w:val="0"/>
          <w:marRight w:val="0"/>
          <w:marTop w:val="0"/>
          <w:marBottom w:val="0"/>
          <w:divBdr>
            <w:top w:val="none" w:sz="0" w:space="0" w:color="auto"/>
            <w:left w:val="none" w:sz="0" w:space="0" w:color="auto"/>
            <w:bottom w:val="none" w:sz="0" w:space="0" w:color="auto"/>
            <w:right w:val="none" w:sz="0" w:space="0" w:color="auto"/>
          </w:divBdr>
        </w:div>
        <w:div w:id="978850535">
          <w:marLeft w:val="0"/>
          <w:marRight w:val="0"/>
          <w:marTop w:val="0"/>
          <w:marBottom w:val="0"/>
          <w:divBdr>
            <w:top w:val="none" w:sz="0" w:space="0" w:color="auto"/>
            <w:left w:val="none" w:sz="0" w:space="0" w:color="auto"/>
            <w:bottom w:val="none" w:sz="0" w:space="0" w:color="auto"/>
            <w:right w:val="none" w:sz="0" w:space="0" w:color="auto"/>
          </w:divBdr>
        </w:div>
        <w:div w:id="971592521">
          <w:marLeft w:val="0"/>
          <w:marRight w:val="0"/>
          <w:marTop w:val="0"/>
          <w:marBottom w:val="0"/>
          <w:divBdr>
            <w:top w:val="none" w:sz="0" w:space="0" w:color="auto"/>
            <w:left w:val="none" w:sz="0" w:space="0" w:color="auto"/>
            <w:bottom w:val="none" w:sz="0" w:space="0" w:color="auto"/>
            <w:right w:val="none" w:sz="0" w:space="0" w:color="auto"/>
          </w:divBdr>
        </w:div>
        <w:div w:id="664820632">
          <w:marLeft w:val="0"/>
          <w:marRight w:val="0"/>
          <w:marTop w:val="0"/>
          <w:marBottom w:val="0"/>
          <w:divBdr>
            <w:top w:val="none" w:sz="0" w:space="0" w:color="auto"/>
            <w:left w:val="none" w:sz="0" w:space="0" w:color="auto"/>
            <w:bottom w:val="none" w:sz="0" w:space="0" w:color="auto"/>
            <w:right w:val="none" w:sz="0" w:space="0" w:color="auto"/>
          </w:divBdr>
        </w:div>
        <w:div w:id="1895891641">
          <w:marLeft w:val="0"/>
          <w:marRight w:val="0"/>
          <w:marTop w:val="0"/>
          <w:marBottom w:val="0"/>
          <w:divBdr>
            <w:top w:val="none" w:sz="0" w:space="0" w:color="auto"/>
            <w:left w:val="none" w:sz="0" w:space="0" w:color="auto"/>
            <w:bottom w:val="none" w:sz="0" w:space="0" w:color="auto"/>
            <w:right w:val="none" w:sz="0" w:space="0" w:color="auto"/>
          </w:divBdr>
        </w:div>
        <w:div w:id="79718273">
          <w:marLeft w:val="0"/>
          <w:marRight w:val="0"/>
          <w:marTop w:val="0"/>
          <w:marBottom w:val="0"/>
          <w:divBdr>
            <w:top w:val="none" w:sz="0" w:space="0" w:color="auto"/>
            <w:left w:val="none" w:sz="0" w:space="0" w:color="auto"/>
            <w:bottom w:val="none" w:sz="0" w:space="0" w:color="auto"/>
            <w:right w:val="none" w:sz="0" w:space="0" w:color="auto"/>
          </w:divBdr>
        </w:div>
        <w:div w:id="1907522196">
          <w:marLeft w:val="0"/>
          <w:marRight w:val="0"/>
          <w:marTop w:val="0"/>
          <w:marBottom w:val="0"/>
          <w:divBdr>
            <w:top w:val="none" w:sz="0" w:space="0" w:color="auto"/>
            <w:left w:val="none" w:sz="0" w:space="0" w:color="auto"/>
            <w:bottom w:val="none" w:sz="0" w:space="0" w:color="auto"/>
            <w:right w:val="none" w:sz="0" w:space="0" w:color="auto"/>
          </w:divBdr>
        </w:div>
        <w:div w:id="881137887">
          <w:marLeft w:val="0"/>
          <w:marRight w:val="0"/>
          <w:marTop w:val="0"/>
          <w:marBottom w:val="0"/>
          <w:divBdr>
            <w:top w:val="none" w:sz="0" w:space="0" w:color="auto"/>
            <w:left w:val="none" w:sz="0" w:space="0" w:color="auto"/>
            <w:bottom w:val="none" w:sz="0" w:space="0" w:color="auto"/>
            <w:right w:val="none" w:sz="0" w:space="0" w:color="auto"/>
          </w:divBdr>
        </w:div>
        <w:div w:id="948974953">
          <w:marLeft w:val="0"/>
          <w:marRight w:val="0"/>
          <w:marTop w:val="0"/>
          <w:marBottom w:val="0"/>
          <w:divBdr>
            <w:top w:val="none" w:sz="0" w:space="0" w:color="auto"/>
            <w:left w:val="none" w:sz="0" w:space="0" w:color="auto"/>
            <w:bottom w:val="none" w:sz="0" w:space="0" w:color="auto"/>
            <w:right w:val="none" w:sz="0" w:space="0" w:color="auto"/>
          </w:divBdr>
        </w:div>
        <w:div w:id="481583639">
          <w:marLeft w:val="0"/>
          <w:marRight w:val="0"/>
          <w:marTop w:val="0"/>
          <w:marBottom w:val="0"/>
          <w:divBdr>
            <w:top w:val="none" w:sz="0" w:space="0" w:color="auto"/>
            <w:left w:val="none" w:sz="0" w:space="0" w:color="auto"/>
            <w:bottom w:val="none" w:sz="0" w:space="0" w:color="auto"/>
            <w:right w:val="none" w:sz="0" w:space="0" w:color="auto"/>
          </w:divBdr>
        </w:div>
        <w:div w:id="934829772">
          <w:marLeft w:val="0"/>
          <w:marRight w:val="0"/>
          <w:marTop w:val="0"/>
          <w:marBottom w:val="0"/>
          <w:divBdr>
            <w:top w:val="none" w:sz="0" w:space="0" w:color="auto"/>
            <w:left w:val="none" w:sz="0" w:space="0" w:color="auto"/>
            <w:bottom w:val="none" w:sz="0" w:space="0" w:color="auto"/>
            <w:right w:val="none" w:sz="0" w:space="0" w:color="auto"/>
          </w:divBdr>
        </w:div>
        <w:div w:id="1592274577">
          <w:marLeft w:val="0"/>
          <w:marRight w:val="0"/>
          <w:marTop w:val="0"/>
          <w:marBottom w:val="0"/>
          <w:divBdr>
            <w:top w:val="none" w:sz="0" w:space="0" w:color="auto"/>
            <w:left w:val="none" w:sz="0" w:space="0" w:color="auto"/>
            <w:bottom w:val="none" w:sz="0" w:space="0" w:color="auto"/>
            <w:right w:val="none" w:sz="0" w:space="0" w:color="auto"/>
          </w:divBdr>
        </w:div>
        <w:div w:id="399324851">
          <w:marLeft w:val="0"/>
          <w:marRight w:val="0"/>
          <w:marTop w:val="0"/>
          <w:marBottom w:val="0"/>
          <w:divBdr>
            <w:top w:val="none" w:sz="0" w:space="0" w:color="auto"/>
            <w:left w:val="none" w:sz="0" w:space="0" w:color="auto"/>
            <w:bottom w:val="none" w:sz="0" w:space="0" w:color="auto"/>
            <w:right w:val="none" w:sz="0" w:space="0" w:color="auto"/>
          </w:divBdr>
        </w:div>
        <w:div w:id="2072384127">
          <w:marLeft w:val="0"/>
          <w:marRight w:val="0"/>
          <w:marTop w:val="0"/>
          <w:marBottom w:val="0"/>
          <w:divBdr>
            <w:top w:val="none" w:sz="0" w:space="0" w:color="auto"/>
            <w:left w:val="none" w:sz="0" w:space="0" w:color="auto"/>
            <w:bottom w:val="none" w:sz="0" w:space="0" w:color="auto"/>
            <w:right w:val="none" w:sz="0" w:space="0" w:color="auto"/>
          </w:divBdr>
        </w:div>
        <w:div w:id="228538088">
          <w:marLeft w:val="0"/>
          <w:marRight w:val="0"/>
          <w:marTop w:val="0"/>
          <w:marBottom w:val="0"/>
          <w:divBdr>
            <w:top w:val="none" w:sz="0" w:space="0" w:color="auto"/>
            <w:left w:val="none" w:sz="0" w:space="0" w:color="auto"/>
            <w:bottom w:val="none" w:sz="0" w:space="0" w:color="auto"/>
            <w:right w:val="none" w:sz="0" w:space="0" w:color="auto"/>
          </w:divBdr>
        </w:div>
        <w:div w:id="1749963810">
          <w:marLeft w:val="0"/>
          <w:marRight w:val="0"/>
          <w:marTop w:val="0"/>
          <w:marBottom w:val="0"/>
          <w:divBdr>
            <w:top w:val="none" w:sz="0" w:space="0" w:color="auto"/>
            <w:left w:val="none" w:sz="0" w:space="0" w:color="auto"/>
            <w:bottom w:val="none" w:sz="0" w:space="0" w:color="auto"/>
            <w:right w:val="none" w:sz="0" w:space="0" w:color="auto"/>
          </w:divBdr>
        </w:div>
        <w:div w:id="1079210031">
          <w:marLeft w:val="0"/>
          <w:marRight w:val="0"/>
          <w:marTop w:val="0"/>
          <w:marBottom w:val="0"/>
          <w:divBdr>
            <w:top w:val="none" w:sz="0" w:space="0" w:color="auto"/>
            <w:left w:val="none" w:sz="0" w:space="0" w:color="auto"/>
            <w:bottom w:val="none" w:sz="0" w:space="0" w:color="auto"/>
            <w:right w:val="none" w:sz="0" w:space="0" w:color="auto"/>
          </w:divBdr>
        </w:div>
        <w:div w:id="1461460911">
          <w:marLeft w:val="0"/>
          <w:marRight w:val="0"/>
          <w:marTop w:val="0"/>
          <w:marBottom w:val="0"/>
          <w:divBdr>
            <w:top w:val="none" w:sz="0" w:space="0" w:color="auto"/>
            <w:left w:val="none" w:sz="0" w:space="0" w:color="auto"/>
            <w:bottom w:val="none" w:sz="0" w:space="0" w:color="auto"/>
            <w:right w:val="none" w:sz="0" w:space="0" w:color="auto"/>
          </w:divBdr>
        </w:div>
        <w:div w:id="503865294">
          <w:marLeft w:val="0"/>
          <w:marRight w:val="0"/>
          <w:marTop w:val="0"/>
          <w:marBottom w:val="0"/>
          <w:divBdr>
            <w:top w:val="none" w:sz="0" w:space="0" w:color="auto"/>
            <w:left w:val="none" w:sz="0" w:space="0" w:color="auto"/>
            <w:bottom w:val="none" w:sz="0" w:space="0" w:color="auto"/>
            <w:right w:val="none" w:sz="0" w:space="0" w:color="auto"/>
          </w:divBdr>
        </w:div>
        <w:div w:id="33235490">
          <w:marLeft w:val="0"/>
          <w:marRight w:val="0"/>
          <w:marTop w:val="0"/>
          <w:marBottom w:val="0"/>
          <w:divBdr>
            <w:top w:val="none" w:sz="0" w:space="0" w:color="auto"/>
            <w:left w:val="none" w:sz="0" w:space="0" w:color="auto"/>
            <w:bottom w:val="none" w:sz="0" w:space="0" w:color="auto"/>
            <w:right w:val="none" w:sz="0" w:space="0" w:color="auto"/>
          </w:divBdr>
        </w:div>
        <w:div w:id="359748101">
          <w:marLeft w:val="0"/>
          <w:marRight w:val="0"/>
          <w:marTop w:val="0"/>
          <w:marBottom w:val="0"/>
          <w:divBdr>
            <w:top w:val="none" w:sz="0" w:space="0" w:color="auto"/>
            <w:left w:val="none" w:sz="0" w:space="0" w:color="auto"/>
            <w:bottom w:val="none" w:sz="0" w:space="0" w:color="auto"/>
            <w:right w:val="none" w:sz="0" w:space="0" w:color="auto"/>
          </w:divBdr>
        </w:div>
        <w:div w:id="926383389">
          <w:marLeft w:val="0"/>
          <w:marRight w:val="0"/>
          <w:marTop w:val="0"/>
          <w:marBottom w:val="0"/>
          <w:divBdr>
            <w:top w:val="none" w:sz="0" w:space="0" w:color="auto"/>
            <w:left w:val="none" w:sz="0" w:space="0" w:color="auto"/>
            <w:bottom w:val="none" w:sz="0" w:space="0" w:color="auto"/>
            <w:right w:val="none" w:sz="0" w:space="0" w:color="auto"/>
          </w:divBdr>
        </w:div>
        <w:div w:id="1723553001">
          <w:marLeft w:val="0"/>
          <w:marRight w:val="0"/>
          <w:marTop w:val="0"/>
          <w:marBottom w:val="0"/>
          <w:divBdr>
            <w:top w:val="none" w:sz="0" w:space="0" w:color="auto"/>
            <w:left w:val="none" w:sz="0" w:space="0" w:color="auto"/>
            <w:bottom w:val="none" w:sz="0" w:space="0" w:color="auto"/>
            <w:right w:val="none" w:sz="0" w:space="0" w:color="auto"/>
          </w:divBdr>
        </w:div>
        <w:div w:id="2147308180">
          <w:marLeft w:val="0"/>
          <w:marRight w:val="0"/>
          <w:marTop w:val="0"/>
          <w:marBottom w:val="0"/>
          <w:divBdr>
            <w:top w:val="none" w:sz="0" w:space="0" w:color="auto"/>
            <w:left w:val="none" w:sz="0" w:space="0" w:color="auto"/>
            <w:bottom w:val="none" w:sz="0" w:space="0" w:color="auto"/>
            <w:right w:val="none" w:sz="0" w:space="0" w:color="auto"/>
          </w:divBdr>
        </w:div>
        <w:div w:id="424375670">
          <w:marLeft w:val="0"/>
          <w:marRight w:val="0"/>
          <w:marTop w:val="0"/>
          <w:marBottom w:val="0"/>
          <w:divBdr>
            <w:top w:val="none" w:sz="0" w:space="0" w:color="auto"/>
            <w:left w:val="none" w:sz="0" w:space="0" w:color="auto"/>
            <w:bottom w:val="none" w:sz="0" w:space="0" w:color="auto"/>
            <w:right w:val="none" w:sz="0" w:space="0" w:color="auto"/>
          </w:divBdr>
        </w:div>
        <w:div w:id="1607806595">
          <w:marLeft w:val="0"/>
          <w:marRight w:val="0"/>
          <w:marTop w:val="0"/>
          <w:marBottom w:val="0"/>
          <w:divBdr>
            <w:top w:val="none" w:sz="0" w:space="0" w:color="auto"/>
            <w:left w:val="none" w:sz="0" w:space="0" w:color="auto"/>
            <w:bottom w:val="none" w:sz="0" w:space="0" w:color="auto"/>
            <w:right w:val="none" w:sz="0" w:space="0" w:color="auto"/>
          </w:divBdr>
        </w:div>
        <w:div w:id="1740444026">
          <w:marLeft w:val="0"/>
          <w:marRight w:val="0"/>
          <w:marTop w:val="0"/>
          <w:marBottom w:val="0"/>
          <w:divBdr>
            <w:top w:val="none" w:sz="0" w:space="0" w:color="auto"/>
            <w:left w:val="none" w:sz="0" w:space="0" w:color="auto"/>
            <w:bottom w:val="none" w:sz="0" w:space="0" w:color="auto"/>
            <w:right w:val="none" w:sz="0" w:space="0" w:color="auto"/>
          </w:divBdr>
        </w:div>
        <w:div w:id="1898786164">
          <w:marLeft w:val="0"/>
          <w:marRight w:val="0"/>
          <w:marTop w:val="0"/>
          <w:marBottom w:val="0"/>
          <w:divBdr>
            <w:top w:val="none" w:sz="0" w:space="0" w:color="auto"/>
            <w:left w:val="none" w:sz="0" w:space="0" w:color="auto"/>
            <w:bottom w:val="none" w:sz="0" w:space="0" w:color="auto"/>
            <w:right w:val="none" w:sz="0" w:space="0" w:color="auto"/>
          </w:divBdr>
        </w:div>
        <w:div w:id="1342851277">
          <w:marLeft w:val="0"/>
          <w:marRight w:val="0"/>
          <w:marTop w:val="0"/>
          <w:marBottom w:val="0"/>
          <w:divBdr>
            <w:top w:val="none" w:sz="0" w:space="0" w:color="auto"/>
            <w:left w:val="none" w:sz="0" w:space="0" w:color="auto"/>
            <w:bottom w:val="none" w:sz="0" w:space="0" w:color="auto"/>
            <w:right w:val="none" w:sz="0" w:space="0" w:color="auto"/>
          </w:divBdr>
        </w:div>
        <w:div w:id="2040467433">
          <w:marLeft w:val="0"/>
          <w:marRight w:val="0"/>
          <w:marTop w:val="0"/>
          <w:marBottom w:val="0"/>
          <w:divBdr>
            <w:top w:val="none" w:sz="0" w:space="0" w:color="auto"/>
            <w:left w:val="none" w:sz="0" w:space="0" w:color="auto"/>
            <w:bottom w:val="none" w:sz="0" w:space="0" w:color="auto"/>
            <w:right w:val="none" w:sz="0" w:space="0" w:color="auto"/>
          </w:divBdr>
        </w:div>
        <w:div w:id="1502769857">
          <w:marLeft w:val="0"/>
          <w:marRight w:val="0"/>
          <w:marTop w:val="0"/>
          <w:marBottom w:val="0"/>
          <w:divBdr>
            <w:top w:val="none" w:sz="0" w:space="0" w:color="auto"/>
            <w:left w:val="none" w:sz="0" w:space="0" w:color="auto"/>
            <w:bottom w:val="none" w:sz="0" w:space="0" w:color="auto"/>
            <w:right w:val="none" w:sz="0" w:space="0" w:color="auto"/>
          </w:divBdr>
        </w:div>
      </w:divsChild>
    </w:div>
    <w:div w:id="1111900338">
      <w:bodyDiv w:val="1"/>
      <w:marLeft w:val="0"/>
      <w:marRight w:val="0"/>
      <w:marTop w:val="0"/>
      <w:marBottom w:val="0"/>
      <w:divBdr>
        <w:top w:val="none" w:sz="0" w:space="0" w:color="auto"/>
        <w:left w:val="none" w:sz="0" w:space="0" w:color="auto"/>
        <w:bottom w:val="none" w:sz="0" w:space="0" w:color="auto"/>
        <w:right w:val="none" w:sz="0" w:space="0" w:color="auto"/>
      </w:divBdr>
    </w:div>
    <w:div w:id="1276254903">
      <w:bodyDiv w:val="1"/>
      <w:marLeft w:val="0"/>
      <w:marRight w:val="0"/>
      <w:marTop w:val="0"/>
      <w:marBottom w:val="0"/>
      <w:divBdr>
        <w:top w:val="none" w:sz="0" w:space="0" w:color="auto"/>
        <w:left w:val="none" w:sz="0" w:space="0" w:color="auto"/>
        <w:bottom w:val="none" w:sz="0" w:space="0" w:color="auto"/>
        <w:right w:val="none" w:sz="0" w:space="0" w:color="auto"/>
      </w:divBdr>
    </w:div>
    <w:div w:id="1355962109">
      <w:bodyDiv w:val="1"/>
      <w:marLeft w:val="0"/>
      <w:marRight w:val="0"/>
      <w:marTop w:val="0"/>
      <w:marBottom w:val="0"/>
      <w:divBdr>
        <w:top w:val="none" w:sz="0" w:space="0" w:color="auto"/>
        <w:left w:val="none" w:sz="0" w:space="0" w:color="auto"/>
        <w:bottom w:val="none" w:sz="0" w:space="0" w:color="auto"/>
        <w:right w:val="none" w:sz="0" w:space="0" w:color="auto"/>
      </w:divBdr>
      <w:divsChild>
        <w:div w:id="1157961602">
          <w:marLeft w:val="0"/>
          <w:marRight w:val="0"/>
          <w:marTop w:val="0"/>
          <w:marBottom w:val="0"/>
          <w:divBdr>
            <w:top w:val="none" w:sz="0" w:space="0" w:color="auto"/>
            <w:left w:val="none" w:sz="0" w:space="0" w:color="auto"/>
            <w:bottom w:val="none" w:sz="0" w:space="0" w:color="auto"/>
            <w:right w:val="none" w:sz="0" w:space="0" w:color="auto"/>
          </w:divBdr>
        </w:div>
        <w:div w:id="1937664004">
          <w:marLeft w:val="0"/>
          <w:marRight w:val="0"/>
          <w:marTop w:val="0"/>
          <w:marBottom w:val="0"/>
          <w:divBdr>
            <w:top w:val="none" w:sz="0" w:space="0" w:color="auto"/>
            <w:left w:val="none" w:sz="0" w:space="0" w:color="auto"/>
            <w:bottom w:val="none" w:sz="0" w:space="0" w:color="auto"/>
            <w:right w:val="none" w:sz="0" w:space="0" w:color="auto"/>
          </w:divBdr>
        </w:div>
        <w:div w:id="83041110">
          <w:marLeft w:val="0"/>
          <w:marRight w:val="0"/>
          <w:marTop w:val="0"/>
          <w:marBottom w:val="0"/>
          <w:divBdr>
            <w:top w:val="none" w:sz="0" w:space="0" w:color="auto"/>
            <w:left w:val="none" w:sz="0" w:space="0" w:color="auto"/>
            <w:bottom w:val="none" w:sz="0" w:space="0" w:color="auto"/>
            <w:right w:val="none" w:sz="0" w:space="0" w:color="auto"/>
          </w:divBdr>
        </w:div>
        <w:div w:id="1284461866">
          <w:marLeft w:val="0"/>
          <w:marRight w:val="0"/>
          <w:marTop w:val="0"/>
          <w:marBottom w:val="0"/>
          <w:divBdr>
            <w:top w:val="none" w:sz="0" w:space="0" w:color="auto"/>
            <w:left w:val="none" w:sz="0" w:space="0" w:color="auto"/>
            <w:bottom w:val="none" w:sz="0" w:space="0" w:color="auto"/>
            <w:right w:val="none" w:sz="0" w:space="0" w:color="auto"/>
          </w:divBdr>
        </w:div>
        <w:div w:id="1314136190">
          <w:marLeft w:val="0"/>
          <w:marRight w:val="0"/>
          <w:marTop w:val="0"/>
          <w:marBottom w:val="0"/>
          <w:divBdr>
            <w:top w:val="none" w:sz="0" w:space="0" w:color="auto"/>
            <w:left w:val="none" w:sz="0" w:space="0" w:color="auto"/>
            <w:bottom w:val="none" w:sz="0" w:space="0" w:color="auto"/>
            <w:right w:val="none" w:sz="0" w:space="0" w:color="auto"/>
          </w:divBdr>
        </w:div>
        <w:div w:id="404960061">
          <w:marLeft w:val="0"/>
          <w:marRight w:val="0"/>
          <w:marTop w:val="0"/>
          <w:marBottom w:val="0"/>
          <w:divBdr>
            <w:top w:val="none" w:sz="0" w:space="0" w:color="auto"/>
            <w:left w:val="none" w:sz="0" w:space="0" w:color="auto"/>
            <w:bottom w:val="none" w:sz="0" w:space="0" w:color="auto"/>
            <w:right w:val="none" w:sz="0" w:space="0" w:color="auto"/>
          </w:divBdr>
        </w:div>
        <w:div w:id="1210917334">
          <w:marLeft w:val="0"/>
          <w:marRight w:val="0"/>
          <w:marTop w:val="0"/>
          <w:marBottom w:val="0"/>
          <w:divBdr>
            <w:top w:val="none" w:sz="0" w:space="0" w:color="auto"/>
            <w:left w:val="none" w:sz="0" w:space="0" w:color="auto"/>
            <w:bottom w:val="none" w:sz="0" w:space="0" w:color="auto"/>
            <w:right w:val="none" w:sz="0" w:space="0" w:color="auto"/>
          </w:divBdr>
        </w:div>
        <w:div w:id="365107776">
          <w:marLeft w:val="0"/>
          <w:marRight w:val="0"/>
          <w:marTop w:val="0"/>
          <w:marBottom w:val="0"/>
          <w:divBdr>
            <w:top w:val="none" w:sz="0" w:space="0" w:color="auto"/>
            <w:left w:val="none" w:sz="0" w:space="0" w:color="auto"/>
            <w:bottom w:val="none" w:sz="0" w:space="0" w:color="auto"/>
            <w:right w:val="none" w:sz="0" w:space="0" w:color="auto"/>
          </w:divBdr>
        </w:div>
        <w:div w:id="664360687">
          <w:marLeft w:val="0"/>
          <w:marRight w:val="0"/>
          <w:marTop w:val="0"/>
          <w:marBottom w:val="0"/>
          <w:divBdr>
            <w:top w:val="none" w:sz="0" w:space="0" w:color="auto"/>
            <w:left w:val="none" w:sz="0" w:space="0" w:color="auto"/>
            <w:bottom w:val="none" w:sz="0" w:space="0" w:color="auto"/>
            <w:right w:val="none" w:sz="0" w:space="0" w:color="auto"/>
          </w:divBdr>
        </w:div>
        <w:div w:id="885680127">
          <w:marLeft w:val="0"/>
          <w:marRight w:val="0"/>
          <w:marTop w:val="0"/>
          <w:marBottom w:val="0"/>
          <w:divBdr>
            <w:top w:val="none" w:sz="0" w:space="0" w:color="auto"/>
            <w:left w:val="none" w:sz="0" w:space="0" w:color="auto"/>
            <w:bottom w:val="none" w:sz="0" w:space="0" w:color="auto"/>
            <w:right w:val="none" w:sz="0" w:space="0" w:color="auto"/>
          </w:divBdr>
        </w:div>
        <w:div w:id="1231768961">
          <w:marLeft w:val="0"/>
          <w:marRight w:val="0"/>
          <w:marTop w:val="0"/>
          <w:marBottom w:val="0"/>
          <w:divBdr>
            <w:top w:val="none" w:sz="0" w:space="0" w:color="auto"/>
            <w:left w:val="none" w:sz="0" w:space="0" w:color="auto"/>
            <w:bottom w:val="none" w:sz="0" w:space="0" w:color="auto"/>
            <w:right w:val="none" w:sz="0" w:space="0" w:color="auto"/>
          </w:divBdr>
        </w:div>
        <w:div w:id="2048597995">
          <w:marLeft w:val="0"/>
          <w:marRight w:val="0"/>
          <w:marTop w:val="0"/>
          <w:marBottom w:val="0"/>
          <w:divBdr>
            <w:top w:val="none" w:sz="0" w:space="0" w:color="auto"/>
            <w:left w:val="none" w:sz="0" w:space="0" w:color="auto"/>
            <w:bottom w:val="none" w:sz="0" w:space="0" w:color="auto"/>
            <w:right w:val="none" w:sz="0" w:space="0" w:color="auto"/>
          </w:divBdr>
        </w:div>
        <w:div w:id="359547392">
          <w:marLeft w:val="0"/>
          <w:marRight w:val="0"/>
          <w:marTop w:val="0"/>
          <w:marBottom w:val="0"/>
          <w:divBdr>
            <w:top w:val="none" w:sz="0" w:space="0" w:color="auto"/>
            <w:left w:val="none" w:sz="0" w:space="0" w:color="auto"/>
            <w:bottom w:val="none" w:sz="0" w:space="0" w:color="auto"/>
            <w:right w:val="none" w:sz="0" w:space="0" w:color="auto"/>
          </w:divBdr>
        </w:div>
        <w:div w:id="167522721">
          <w:marLeft w:val="0"/>
          <w:marRight w:val="0"/>
          <w:marTop w:val="0"/>
          <w:marBottom w:val="0"/>
          <w:divBdr>
            <w:top w:val="none" w:sz="0" w:space="0" w:color="auto"/>
            <w:left w:val="none" w:sz="0" w:space="0" w:color="auto"/>
            <w:bottom w:val="none" w:sz="0" w:space="0" w:color="auto"/>
            <w:right w:val="none" w:sz="0" w:space="0" w:color="auto"/>
          </w:divBdr>
        </w:div>
        <w:div w:id="1953703336">
          <w:marLeft w:val="0"/>
          <w:marRight w:val="0"/>
          <w:marTop w:val="0"/>
          <w:marBottom w:val="0"/>
          <w:divBdr>
            <w:top w:val="none" w:sz="0" w:space="0" w:color="auto"/>
            <w:left w:val="none" w:sz="0" w:space="0" w:color="auto"/>
            <w:bottom w:val="none" w:sz="0" w:space="0" w:color="auto"/>
            <w:right w:val="none" w:sz="0" w:space="0" w:color="auto"/>
          </w:divBdr>
        </w:div>
        <w:div w:id="944729752">
          <w:marLeft w:val="0"/>
          <w:marRight w:val="0"/>
          <w:marTop w:val="0"/>
          <w:marBottom w:val="0"/>
          <w:divBdr>
            <w:top w:val="none" w:sz="0" w:space="0" w:color="auto"/>
            <w:left w:val="none" w:sz="0" w:space="0" w:color="auto"/>
            <w:bottom w:val="none" w:sz="0" w:space="0" w:color="auto"/>
            <w:right w:val="none" w:sz="0" w:space="0" w:color="auto"/>
          </w:divBdr>
        </w:div>
        <w:div w:id="1932813340">
          <w:marLeft w:val="0"/>
          <w:marRight w:val="0"/>
          <w:marTop w:val="0"/>
          <w:marBottom w:val="0"/>
          <w:divBdr>
            <w:top w:val="none" w:sz="0" w:space="0" w:color="auto"/>
            <w:left w:val="none" w:sz="0" w:space="0" w:color="auto"/>
            <w:bottom w:val="none" w:sz="0" w:space="0" w:color="auto"/>
            <w:right w:val="none" w:sz="0" w:space="0" w:color="auto"/>
          </w:divBdr>
        </w:div>
        <w:div w:id="649670908">
          <w:marLeft w:val="0"/>
          <w:marRight w:val="0"/>
          <w:marTop w:val="0"/>
          <w:marBottom w:val="0"/>
          <w:divBdr>
            <w:top w:val="none" w:sz="0" w:space="0" w:color="auto"/>
            <w:left w:val="none" w:sz="0" w:space="0" w:color="auto"/>
            <w:bottom w:val="none" w:sz="0" w:space="0" w:color="auto"/>
            <w:right w:val="none" w:sz="0" w:space="0" w:color="auto"/>
          </w:divBdr>
        </w:div>
        <w:div w:id="996150668">
          <w:marLeft w:val="0"/>
          <w:marRight w:val="0"/>
          <w:marTop w:val="0"/>
          <w:marBottom w:val="0"/>
          <w:divBdr>
            <w:top w:val="none" w:sz="0" w:space="0" w:color="auto"/>
            <w:left w:val="none" w:sz="0" w:space="0" w:color="auto"/>
            <w:bottom w:val="none" w:sz="0" w:space="0" w:color="auto"/>
            <w:right w:val="none" w:sz="0" w:space="0" w:color="auto"/>
          </w:divBdr>
        </w:div>
        <w:div w:id="852886877">
          <w:marLeft w:val="0"/>
          <w:marRight w:val="0"/>
          <w:marTop w:val="0"/>
          <w:marBottom w:val="0"/>
          <w:divBdr>
            <w:top w:val="none" w:sz="0" w:space="0" w:color="auto"/>
            <w:left w:val="none" w:sz="0" w:space="0" w:color="auto"/>
            <w:bottom w:val="none" w:sz="0" w:space="0" w:color="auto"/>
            <w:right w:val="none" w:sz="0" w:space="0" w:color="auto"/>
          </w:divBdr>
        </w:div>
        <w:div w:id="1216354690">
          <w:marLeft w:val="0"/>
          <w:marRight w:val="0"/>
          <w:marTop w:val="0"/>
          <w:marBottom w:val="0"/>
          <w:divBdr>
            <w:top w:val="none" w:sz="0" w:space="0" w:color="auto"/>
            <w:left w:val="none" w:sz="0" w:space="0" w:color="auto"/>
            <w:bottom w:val="none" w:sz="0" w:space="0" w:color="auto"/>
            <w:right w:val="none" w:sz="0" w:space="0" w:color="auto"/>
          </w:divBdr>
        </w:div>
        <w:div w:id="399138377">
          <w:marLeft w:val="0"/>
          <w:marRight w:val="0"/>
          <w:marTop w:val="0"/>
          <w:marBottom w:val="0"/>
          <w:divBdr>
            <w:top w:val="none" w:sz="0" w:space="0" w:color="auto"/>
            <w:left w:val="none" w:sz="0" w:space="0" w:color="auto"/>
            <w:bottom w:val="none" w:sz="0" w:space="0" w:color="auto"/>
            <w:right w:val="none" w:sz="0" w:space="0" w:color="auto"/>
          </w:divBdr>
        </w:div>
        <w:div w:id="693580054">
          <w:marLeft w:val="0"/>
          <w:marRight w:val="0"/>
          <w:marTop w:val="0"/>
          <w:marBottom w:val="0"/>
          <w:divBdr>
            <w:top w:val="none" w:sz="0" w:space="0" w:color="auto"/>
            <w:left w:val="none" w:sz="0" w:space="0" w:color="auto"/>
            <w:bottom w:val="none" w:sz="0" w:space="0" w:color="auto"/>
            <w:right w:val="none" w:sz="0" w:space="0" w:color="auto"/>
          </w:divBdr>
        </w:div>
        <w:div w:id="880240719">
          <w:marLeft w:val="0"/>
          <w:marRight w:val="0"/>
          <w:marTop w:val="0"/>
          <w:marBottom w:val="0"/>
          <w:divBdr>
            <w:top w:val="none" w:sz="0" w:space="0" w:color="auto"/>
            <w:left w:val="none" w:sz="0" w:space="0" w:color="auto"/>
            <w:bottom w:val="none" w:sz="0" w:space="0" w:color="auto"/>
            <w:right w:val="none" w:sz="0" w:space="0" w:color="auto"/>
          </w:divBdr>
        </w:div>
        <w:div w:id="1325551281">
          <w:marLeft w:val="0"/>
          <w:marRight w:val="0"/>
          <w:marTop w:val="0"/>
          <w:marBottom w:val="0"/>
          <w:divBdr>
            <w:top w:val="none" w:sz="0" w:space="0" w:color="auto"/>
            <w:left w:val="none" w:sz="0" w:space="0" w:color="auto"/>
            <w:bottom w:val="none" w:sz="0" w:space="0" w:color="auto"/>
            <w:right w:val="none" w:sz="0" w:space="0" w:color="auto"/>
          </w:divBdr>
        </w:div>
        <w:div w:id="119157716">
          <w:marLeft w:val="0"/>
          <w:marRight w:val="0"/>
          <w:marTop w:val="0"/>
          <w:marBottom w:val="0"/>
          <w:divBdr>
            <w:top w:val="none" w:sz="0" w:space="0" w:color="auto"/>
            <w:left w:val="none" w:sz="0" w:space="0" w:color="auto"/>
            <w:bottom w:val="none" w:sz="0" w:space="0" w:color="auto"/>
            <w:right w:val="none" w:sz="0" w:space="0" w:color="auto"/>
          </w:divBdr>
        </w:div>
        <w:div w:id="1944802116">
          <w:marLeft w:val="0"/>
          <w:marRight w:val="0"/>
          <w:marTop w:val="0"/>
          <w:marBottom w:val="0"/>
          <w:divBdr>
            <w:top w:val="none" w:sz="0" w:space="0" w:color="auto"/>
            <w:left w:val="none" w:sz="0" w:space="0" w:color="auto"/>
            <w:bottom w:val="none" w:sz="0" w:space="0" w:color="auto"/>
            <w:right w:val="none" w:sz="0" w:space="0" w:color="auto"/>
          </w:divBdr>
        </w:div>
        <w:div w:id="1916085573">
          <w:marLeft w:val="0"/>
          <w:marRight w:val="0"/>
          <w:marTop w:val="0"/>
          <w:marBottom w:val="0"/>
          <w:divBdr>
            <w:top w:val="none" w:sz="0" w:space="0" w:color="auto"/>
            <w:left w:val="none" w:sz="0" w:space="0" w:color="auto"/>
            <w:bottom w:val="none" w:sz="0" w:space="0" w:color="auto"/>
            <w:right w:val="none" w:sz="0" w:space="0" w:color="auto"/>
          </w:divBdr>
        </w:div>
        <w:div w:id="1752463675">
          <w:marLeft w:val="0"/>
          <w:marRight w:val="0"/>
          <w:marTop w:val="0"/>
          <w:marBottom w:val="0"/>
          <w:divBdr>
            <w:top w:val="none" w:sz="0" w:space="0" w:color="auto"/>
            <w:left w:val="none" w:sz="0" w:space="0" w:color="auto"/>
            <w:bottom w:val="none" w:sz="0" w:space="0" w:color="auto"/>
            <w:right w:val="none" w:sz="0" w:space="0" w:color="auto"/>
          </w:divBdr>
        </w:div>
        <w:div w:id="1776048977">
          <w:marLeft w:val="0"/>
          <w:marRight w:val="0"/>
          <w:marTop w:val="0"/>
          <w:marBottom w:val="0"/>
          <w:divBdr>
            <w:top w:val="none" w:sz="0" w:space="0" w:color="auto"/>
            <w:left w:val="none" w:sz="0" w:space="0" w:color="auto"/>
            <w:bottom w:val="none" w:sz="0" w:space="0" w:color="auto"/>
            <w:right w:val="none" w:sz="0" w:space="0" w:color="auto"/>
          </w:divBdr>
        </w:div>
        <w:div w:id="1214805749">
          <w:marLeft w:val="0"/>
          <w:marRight w:val="0"/>
          <w:marTop w:val="0"/>
          <w:marBottom w:val="0"/>
          <w:divBdr>
            <w:top w:val="none" w:sz="0" w:space="0" w:color="auto"/>
            <w:left w:val="none" w:sz="0" w:space="0" w:color="auto"/>
            <w:bottom w:val="none" w:sz="0" w:space="0" w:color="auto"/>
            <w:right w:val="none" w:sz="0" w:space="0" w:color="auto"/>
          </w:divBdr>
        </w:div>
        <w:div w:id="789713341">
          <w:marLeft w:val="0"/>
          <w:marRight w:val="0"/>
          <w:marTop w:val="0"/>
          <w:marBottom w:val="0"/>
          <w:divBdr>
            <w:top w:val="none" w:sz="0" w:space="0" w:color="auto"/>
            <w:left w:val="none" w:sz="0" w:space="0" w:color="auto"/>
            <w:bottom w:val="none" w:sz="0" w:space="0" w:color="auto"/>
            <w:right w:val="none" w:sz="0" w:space="0" w:color="auto"/>
          </w:divBdr>
        </w:div>
        <w:div w:id="112218344">
          <w:marLeft w:val="0"/>
          <w:marRight w:val="0"/>
          <w:marTop w:val="0"/>
          <w:marBottom w:val="0"/>
          <w:divBdr>
            <w:top w:val="none" w:sz="0" w:space="0" w:color="auto"/>
            <w:left w:val="none" w:sz="0" w:space="0" w:color="auto"/>
            <w:bottom w:val="none" w:sz="0" w:space="0" w:color="auto"/>
            <w:right w:val="none" w:sz="0" w:space="0" w:color="auto"/>
          </w:divBdr>
        </w:div>
        <w:div w:id="1799494503">
          <w:marLeft w:val="0"/>
          <w:marRight w:val="0"/>
          <w:marTop w:val="0"/>
          <w:marBottom w:val="0"/>
          <w:divBdr>
            <w:top w:val="none" w:sz="0" w:space="0" w:color="auto"/>
            <w:left w:val="none" w:sz="0" w:space="0" w:color="auto"/>
            <w:bottom w:val="none" w:sz="0" w:space="0" w:color="auto"/>
            <w:right w:val="none" w:sz="0" w:space="0" w:color="auto"/>
          </w:divBdr>
        </w:div>
        <w:div w:id="1140421156">
          <w:marLeft w:val="0"/>
          <w:marRight w:val="0"/>
          <w:marTop w:val="0"/>
          <w:marBottom w:val="0"/>
          <w:divBdr>
            <w:top w:val="none" w:sz="0" w:space="0" w:color="auto"/>
            <w:left w:val="none" w:sz="0" w:space="0" w:color="auto"/>
            <w:bottom w:val="none" w:sz="0" w:space="0" w:color="auto"/>
            <w:right w:val="none" w:sz="0" w:space="0" w:color="auto"/>
          </w:divBdr>
        </w:div>
        <w:div w:id="33386609">
          <w:marLeft w:val="0"/>
          <w:marRight w:val="0"/>
          <w:marTop w:val="0"/>
          <w:marBottom w:val="0"/>
          <w:divBdr>
            <w:top w:val="none" w:sz="0" w:space="0" w:color="auto"/>
            <w:left w:val="none" w:sz="0" w:space="0" w:color="auto"/>
            <w:bottom w:val="none" w:sz="0" w:space="0" w:color="auto"/>
            <w:right w:val="none" w:sz="0" w:space="0" w:color="auto"/>
          </w:divBdr>
        </w:div>
        <w:div w:id="1188564694">
          <w:marLeft w:val="0"/>
          <w:marRight w:val="0"/>
          <w:marTop w:val="0"/>
          <w:marBottom w:val="0"/>
          <w:divBdr>
            <w:top w:val="none" w:sz="0" w:space="0" w:color="auto"/>
            <w:left w:val="none" w:sz="0" w:space="0" w:color="auto"/>
            <w:bottom w:val="none" w:sz="0" w:space="0" w:color="auto"/>
            <w:right w:val="none" w:sz="0" w:space="0" w:color="auto"/>
          </w:divBdr>
        </w:div>
        <w:div w:id="871186088">
          <w:marLeft w:val="0"/>
          <w:marRight w:val="0"/>
          <w:marTop w:val="0"/>
          <w:marBottom w:val="0"/>
          <w:divBdr>
            <w:top w:val="none" w:sz="0" w:space="0" w:color="auto"/>
            <w:left w:val="none" w:sz="0" w:space="0" w:color="auto"/>
            <w:bottom w:val="none" w:sz="0" w:space="0" w:color="auto"/>
            <w:right w:val="none" w:sz="0" w:space="0" w:color="auto"/>
          </w:divBdr>
        </w:div>
        <w:div w:id="1164129833">
          <w:marLeft w:val="0"/>
          <w:marRight w:val="0"/>
          <w:marTop w:val="0"/>
          <w:marBottom w:val="0"/>
          <w:divBdr>
            <w:top w:val="none" w:sz="0" w:space="0" w:color="auto"/>
            <w:left w:val="none" w:sz="0" w:space="0" w:color="auto"/>
            <w:bottom w:val="none" w:sz="0" w:space="0" w:color="auto"/>
            <w:right w:val="none" w:sz="0" w:space="0" w:color="auto"/>
          </w:divBdr>
        </w:div>
        <w:div w:id="1709598668">
          <w:marLeft w:val="0"/>
          <w:marRight w:val="0"/>
          <w:marTop w:val="0"/>
          <w:marBottom w:val="0"/>
          <w:divBdr>
            <w:top w:val="none" w:sz="0" w:space="0" w:color="auto"/>
            <w:left w:val="none" w:sz="0" w:space="0" w:color="auto"/>
            <w:bottom w:val="none" w:sz="0" w:space="0" w:color="auto"/>
            <w:right w:val="none" w:sz="0" w:space="0" w:color="auto"/>
          </w:divBdr>
        </w:div>
        <w:div w:id="716204634">
          <w:marLeft w:val="0"/>
          <w:marRight w:val="0"/>
          <w:marTop w:val="0"/>
          <w:marBottom w:val="0"/>
          <w:divBdr>
            <w:top w:val="none" w:sz="0" w:space="0" w:color="auto"/>
            <w:left w:val="none" w:sz="0" w:space="0" w:color="auto"/>
            <w:bottom w:val="none" w:sz="0" w:space="0" w:color="auto"/>
            <w:right w:val="none" w:sz="0" w:space="0" w:color="auto"/>
          </w:divBdr>
        </w:div>
        <w:div w:id="786586713">
          <w:marLeft w:val="0"/>
          <w:marRight w:val="0"/>
          <w:marTop w:val="0"/>
          <w:marBottom w:val="0"/>
          <w:divBdr>
            <w:top w:val="none" w:sz="0" w:space="0" w:color="auto"/>
            <w:left w:val="none" w:sz="0" w:space="0" w:color="auto"/>
            <w:bottom w:val="none" w:sz="0" w:space="0" w:color="auto"/>
            <w:right w:val="none" w:sz="0" w:space="0" w:color="auto"/>
          </w:divBdr>
        </w:div>
        <w:div w:id="1787892074">
          <w:marLeft w:val="0"/>
          <w:marRight w:val="0"/>
          <w:marTop w:val="0"/>
          <w:marBottom w:val="0"/>
          <w:divBdr>
            <w:top w:val="none" w:sz="0" w:space="0" w:color="auto"/>
            <w:left w:val="none" w:sz="0" w:space="0" w:color="auto"/>
            <w:bottom w:val="none" w:sz="0" w:space="0" w:color="auto"/>
            <w:right w:val="none" w:sz="0" w:space="0" w:color="auto"/>
          </w:divBdr>
        </w:div>
        <w:div w:id="494107347">
          <w:marLeft w:val="0"/>
          <w:marRight w:val="0"/>
          <w:marTop w:val="0"/>
          <w:marBottom w:val="0"/>
          <w:divBdr>
            <w:top w:val="none" w:sz="0" w:space="0" w:color="auto"/>
            <w:left w:val="none" w:sz="0" w:space="0" w:color="auto"/>
            <w:bottom w:val="none" w:sz="0" w:space="0" w:color="auto"/>
            <w:right w:val="none" w:sz="0" w:space="0" w:color="auto"/>
          </w:divBdr>
        </w:div>
        <w:div w:id="494616864">
          <w:marLeft w:val="0"/>
          <w:marRight w:val="0"/>
          <w:marTop w:val="0"/>
          <w:marBottom w:val="0"/>
          <w:divBdr>
            <w:top w:val="none" w:sz="0" w:space="0" w:color="auto"/>
            <w:left w:val="none" w:sz="0" w:space="0" w:color="auto"/>
            <w:bottom w:val="none" w:sz="0" w:space="0" w:color="auto"/>
            <w:right w:val="none" w:sz="0" w:space="0" w:color="auto"/>
          </w:divBdr>
        </w:div>
        <w:div w:id="2142186561">
          <w:marLeft w:val="0"/>
          <w:marRight w:val="0"/>
          <w:marTop w:val="0"/>
          <w:marBottom w:val="0"/>
          <w:divBdr>
            <w:top w:val="none" w:sz="0" w:space="0" w:color="auto"/>
            <w:left w:val="none" w:sz="0" w:space="0" w:color="auto"/>
            <w:bottom w:val="none" w:sz="0" w:space="0" w:color="auto"/>
            <w:right w:val="none" w:sz="0" w:space="0" w:color="auto"/>
          </w:divBdr>
        </w:div>
        <w:div w:id="1637444079">
          <w:marLeft w:val="0"/>
          <w:marRight w:val="0"/>
          <w:marTop w:val="0"/>
          <w:marBottom w:val="0"/>
          <w:divBdr>
            <w:top w:val="none" w:sz="0" w:space="0" w:color="auto"/>
            <w:left w:val="none" w:sz="0" w:space="0" w:color="auto"/>
            <w:bottom w:val="none" w:sz="0" w:space="0" w:color="auto"/>
            <w:right w:val="none" w:sz="0" w:space="0" w:color="auto"/>
          </w:divBdr>
        </w:div>
        <w:div w:id="256865145">
          <w:marLeft w:val="0"/>
          <w:marRight w:val="0"/>
          <w:marTop w:val="0"/>
          <w:marBottom w:val="0"/>
          <w:divBdr>
            <w:top w:val="none" w:sz="0" w:space="0" w:color="auto"/>
            <w:left w:val="none" w:sz="0" w:space="0" w:color="auto"/>
            <w:bottom w:val="none" w:sz="0" w:space="0" w:color="auto"/>
            <w:right w:val="none" w:sz="0" w:space="0" w:color="auto"/>
          </w:divBdr>
        </w:div>
        <w:div w:id="437021552">
          <w:marLeft w:val="0"/>
          <w:marRight w:val="0"/>
          <w:marTop w:val="0"/>
          <w:marBottom w:val="0"/>
          <w:divBdr>
            <w:top w:val="none" w:sz="0" w:space="0" w:color="auto"/>
            <w:left w:val="none" w:sz="0" w:space="0" w:color="auto"/>
            <w:bottom w:val="none" w:sz="0" w:space="0" w:color="auto"/>
            <w:right w:val="none" w:sz="0" w:space="0" w:color="auto"/>
          </w:divBdr>
        </w:div>
        <w:div w:id="1110973594">
          <w:marLeft w:val="0"/>
          <w:marRight w:val="0"/>
          <w:marTop w:val="0"/>
          <w:marBottom w:val="0"/>
          <w:divBdr>
            <w:top w:val="none" w:sz="0" w:space="0" w:color="auto"/>
            <w:left w:val="none" w:sz="0" w:space="0" w:color="auto"/>
            <w:bottom w:val="none" w:sz="0" w:space="0" w:color="auto"/>
            <w:right w:val="none" w:sz="0" w:space="0" w:color="auto"/>
          </w:divBdr>
        </w:div>
        <w:div w:id="1501694298">
          <w:marLeft w:val="0"/>
          <w:marRight w:val="0"/>
          <w:marTop w:val="0"/>
          <w:marBottom w:val="0"/>
          <w:divBdr>
            <w:top w:val="none" w:sz="0" w:space="0" w:color="auto"/>
            <w:left w:val="none" w:sz="0" w:space="0" w:color="auto"/>
            <w:bottom w:val="none" w:sz="0" w:space="0" w:color="auto"/>
            <w:right w:val="none" w:sz="0" w:space="0" w:color="auto"/>
          </w:divBdr>
        </w:div>
        <w:div w:id="1548879932">
          <w:marLeft w:val="0"/>
          <w:marRight w:val="0"/>
          <w:marTop w:val="0"/>
          <w:marBottom w:val="0"/>
          <w:divBdr>
            <w:top w:val="none" w:sz="0" w:space="0" w:color="auto"/>
            <w:left w:val="none" w:sz="0" w:space="0" w:color="auto"/>
            <w:bottom w:val="none" w:sz="0" w:space="0" w:color="auto"/>
            <w:right w:val="none" w:sz="0" w:space="0" w:color="auto"/>
          </w:divBdr>
        </w:div>
        <w:div w:id="1601252065">
          <w:marLeft w:val="0"/>
          <w:marRight w:val="0"/>
          <w:marTop w:val="0"/>
          <w:marBottom w:val="0"/>
          <w:divBdr>
            <w:top w:val="none" w:sz="0" w:space="0" w:color="auto"/>
            <w:left w:val="none" w:sz="0" w:space="0" w:color="auto"/>
            <w:bottom w:val="none" w:sz="0" w:space="0" w:color="auto"/>
            <w:right w:val="none" w:sz="0" w:space="0" w:color="auto"/>
          </w:divBdr>
        </w:div>
        <w:div w:id="97875225">
          <w:marLeft w:val="0"/>
          <w:marRight w:val="0"/>
          <w:marTop w:val="0"/>
          <w:marBottom w:val="0"/>
          <w:divBdr>
            <w:top w:val="none" w:sz="0" w:space="0" w:color="auto"/>
            <w:left w:val="none" w:sz="0" w:space="0" w:color="auto"/>
            <w:bottom w:val="none" w:sz="0" w:space="0" w:color="auto"/>
            <w:right w:val="none" w:sz="0" w:space="0" w:color="auto"/>
          </w:divBdr>
        </w:div>
        <w:div w:id="1843663378">
          <w:marLeft w:val="0"/>
          <w:marRight w:val="0"/>
          <w:marTop w:val="0"/>
          <w:marBottom w:val="0"/>
          <w:divBdr>
            <w:top w:val="none" w:sz="0" w:space="0" w:color="auto"/>
            <w:left w:val="none" w:sz="0" w:space="0" w:color="auto"/>
            <w:bottom w:val="none" w:sz="0" w:space="0" w:color="auto"/>
            <w:right w:val="none" w:sz="0" w:space="0" w:color="auto"/>
          </w:divBdr>
        </w:div>
      </w:divsChild>
    </w:div>
    <w:div w:id="1369185292">
      <w:bodyDiv w:val="1"/>
      <w:marLeft w:val="0"/>
      <w:marRight w:val="0"/>
      <w:marTop w:val="0"/>
      <w:marBottom w:val="0"/>
      <w:divBdr>
        <w:top w:val="none" w:sz="0" w:space="0" w:color="auto"/>
        <w:left w:val="none" w:sz="0" w:space="0" w:color="auto"/>
        <w:bottom w:val="none" w:sz="0" w:space="0" w:color="auto"/>
        <w:right w:val="none" w:sz="0" w:space="0" w:color="auto"/>
      </w:divBdr>
    </w:div>
    <w:div w:id="1394809455">
      <w:bodyDiv w:val="1"/>
      <w:marLeft w:val="0"/>
      <w:marRight w:val="0"/>
      <w:marTop w:val="0"/>
      <w:marBottom w:val="0"/>
      <w:divBdr>
        <w:top w:val="none" w:sz="0" w:space="0" w:color="auto"/>
        <w:left w:val="none" w:sz="0" w:space="0" w:color="auto"/>
        <w:bottom w:val="none" w:sz="0" w:space="0" w:color="auto"/>
        <w:right w:val="none" w:sz="0" w:space="0" w:color="auto"/>
      </w:divBdr>
    </w:div>
    <w:div w:id="1447891786">
      <w:bodyDiv w:val="1"/>
      <w:marLeft w:val="0"/>
      <w:marRight w:val="0"/>
      <w:marTop w:val="0"/>
      <w:marBottom w:val="0"/>
      <w:divBdr>
        <w:top w:val="none" w:sz="0" w:space="0" w:color="auto"/>
        <w:left w:val="none" w:sz="0" w:space="0" w:color="auto"/>
        <w:bottom w:val="none" w:sz="0" w:space="0" w:color="auto"/>
        <w:right w:val="none" w:sz="0" w:space="0" w:color="auto"/>
      </w:divBdr>
    </w:div>
    <w:div w:id="1488206979">
      <w:bodyDiv w:val="1"/>
      <w:marLeft w:val="0"/>
      <w:marRight w:val="0"/>
      <w:marTop w:val="0"/>
      <w:marBottom w:val="0"/>
      <w:divBdr>
        <w:top w:val="none" w:sz="0" w:space="0" w:color="auto"/>
        <w:left w:val="none" w:sz="0" w:space="0" w:color="auto"/>
        <w:bottom w:val="none" w:sz="0" w:space="0" w:color="auto"/>
        <w:right w:val="none" w:sz="0" w:space="0" w:color="auto"/>
      </w:divBdr>
    </w:div>
    <w:div w:id="1791240122">
      <w:bodyDiv w:val="1"/>
      <w:marLeft w:val="0"/>
      <w:marRight w:val="0"/>
      <w:marTop w:val="0"/>
      <w:marBottom w:val="0"/>
      <w:divBdr>
        <w:top w:val="none" w:sz="0" w:space="0" w:color="auto"/>
        <w:left w:val="none" w:sz="0" w:space="0" w:color="auto"/>
        <w:bottom w:val="none" w:sz="0" w:space="0" w:color="auto"/>
        <w:right w:val="none" w:sz="0" w:space="0" w:color="auto"/>
      </w:divBdr>
    </w:div>
    <w:div w:id="1792674659">
      <w:bodyDiv w:val="1"/>
      <w:marLeft w:val="0"/>
      <w:marRight w:val="0"/>
      <w:marTop w:val="0"/>
      <w:marBottom w:val="0"/>
      <w:divBdr>
        <w:top w:val="none" w:sz="0" w:space="0" w:color="auto"/>
        <w:left w:val="none" w:sz="0" w:space="0" w:color="auto"/>
        <w:bottom w:val="none" w:sz="0" w:space="0" w:color="auto"/>
        <w:right w:val="none" w:sz="0" w:space="0" w:color="auto"/>
      </w:divBdr>
      <w:divsChild>
        <w:div w:id="1382443894">
          <w:marLeft w:val="0"/>
          <w:marRight w:val="0"/>
          <w:marTop w:val="0"/>
          <w:marBottom w:val="0"/>
          <w:divBdr>
            <w:top w:val="none" w:sz="0" w:space="0" w:color="auto"/>
            <w:left w:val="none" w:sz="0" w:space="0" w:color="auto"/>
            <w:bottom w:val="none" w:sz="0" w:space="0" w:color="auto"/>
            <w:right w:val="none" w:sz="0" w:space="0" w:color="auto"/>
          </w:divBdr>
        </w:div>
        <w:div w:id="1139304647">
          <w:marLeft w:val="0"/>
          <w:marRight w:val="0"/>
          <w:marTop w:val="0"/>
          <w:marBottom w:val="0"/>
          <w:divBdr>
            <w:top w:val="none" w:sz="0" w:space="0" w:color="auto"/>
            <w:left w:val="none" w:sz="0" w:space="0" w:color="auto"/>
            <w:bottom w:val="none" w:sz="0" w:space="0" w:color="auto"/>
            <w:right w:val="none" w:sz="0" w:space="0" w:color="auto"/>
          </w:divBdr>
        </w:div>
        <w:div w:id="1340229036">
          <w:marLeft w:val="0"/>
          <w:marRight w:val="0"/>
          <w:marTop w:val="0"/>
          <w:marBottom w:val="0"/>
          <w:divBdr>
            <w:top w:val="none" w:sz="0" w:space="0" w:color="auto"/>
            <w:left w:val="none" w:sz="0" w:space="0" w:color="auto"/>
            <w:bottom w:val="none" w:sz="0" w:space="0" w:color="auto"/>
            <w:right w:val="none" w:sz="0" w:space="0" w:color="auto"/>
          </w:divBdr>
        </w:div>
        <w:div w:id="49231628">
          <w:marLeft w:val="0"/>
          <w:marRight w:val="0"/>
          <w:marTop w:val="0"/>
          <w:marBottom w:val="0"/>
          <w:divBdr>
            <w:top w:val="none" w:sz="0" w:space="0" w:color="auto"/>
            <w:left w:val="none" w:sz="0" w:space="0" w:color="auto"/>
            <w:bottom w:val="none" w:sz="0" w:space="0" w:color="auto"/>
            <w:right w:val="none" w:sz="0" w:space="0" w:color="auto"/>
          </w:divBdr>
        </w:div>
        <w:div w:id="1803495354">
          <w:marLeft w:val="0"/>
          <w:marRight w:val="0"/>
          <w:marTop w:val="0"/>
          <w:marBottom w:val="0"/>
          <w:divBdr>
            <w:top w:val="none" w:sz="0" w:space="0" w:color="auto"/>
            <w:left w:val="none" w:sz="0" w:space="0" w:color="auto"/>
            <w:bottom w:val="none" w:sz="0" w:space="0" w:color="auto"/>
            <w:right w:val="none" w:sz="0" w:space="0" w:color="auto"/>
          </w:divBdr>
        </w:div>
        <w:div w:id="775101792">
          <w:marLeft w:val="0"/>
          <w:marRight w:val="0"/>
          <w:marTop w:val="0"/>
          <w:marBottom w:val="0"/>
          <w:divBdr>
            <w:top w:val="none" w:sz="0" w:space="0" w:color="auto"/>
            <w:left w:val="none" w:sz="0" w:space="0" w:color="auto"/>
            <w:bottom w:val="none" w:sz="0" w:space="0" w:color="auto"/>
            <w:right w:val="none" w:sz="0" w:space="0" w:color="auto"/>
          </w:divBdr>
        </w:div>
        <w:div w:id="139806955">
          <w:marLeft w:val="0"/>
          <w:marRight w:val="0"/>
          <w:marTop w:val="0"/>
          <w:marBottom w:val="0"/>
          <w:divBdr>
            <w:top w:val="none" w:sz="0" w:space="0" w:color="auto"/>
            <w:left w:val="none" w:sz="0" w:space="0" w:color="auto"/>
            <w:bottom w:val="none" w:sz="0" w:space="0" w:color="auto"/>
            <w:right w:val="none" w:sz="0" w:space="0" w:color="auto"/>
          </w:divBdr>
        </w:div>
        <w:div w:id="2118257171">
          <w:marLeft w:val="0"/>
          <w:marRight w:val="0"/>
          <w:marTop w:val="0"/>
          <w:marBottom w:val="0"/>
          <w:divBdr>
            <w:top w:val="none" w:sz="0" w:space="0" w:color="auto"/>
            <w:left w:val="none" w:sz="0" w:space="0" w:color="auto"/>
            <w:bottom w:val="none" w:sz="0" w:space="0" w:color="auto"/>
            <w:right w:val="none" w:sz="0" w:space="0" w:color="auto"/>
          </w:divBdr>
        </w:div>
        <w:div w:id="97408336">
          <w:marLeft w:val="0"/>
          <w:marRight w:val="0"/>
          <w:marTop w:val="0"/>
          <w:marBottom w:val="0"/>
          <w:divBdr>
            <w:top w:val="none" w:sz="0" w:space="0" w:color="auto"/>
            <w:left w:val="none" w:sz="0" w:space="0" w:color="auto"/>
            <w:bottom w:val="none" w:sz="0" w:space="0" w:color="auto"/>
            <w:right w:val="none" w:sz="0" w:space="0" w:color="auto"/>
          </w:divBdr>
        </w:div>
        <w:div w:id="1972975672">
          <w:marLeft w:val="0"/>
          <w:marRight w:val="0"/>
          <w:marTop w:val="0"/>
          <w:marBottom w:val="0"/>
          <w:divBdr>
            <w:top w:val="none" w:sz="0" w:space="0" w:color="auto"/>
            <w:left w:val="none" w:sz="0" w:space="0" w:color="auto"/>
            <w:bottom w:val="none" w:sz="0" w:space="0" w:color="auto"/>
            <w:right w:val="none" w:sz="0" w:space="0" w:color="auto"/>
          </w:divBdr>
        </w:div>
        <w:div w:id="1570918595">
          <w:marLeft w:val="0"/>
          <w:marRight w:val="0"/>
          <w:marTop w:val="0"/>
          <w:marBottom w:val="0"/>
          <w:divBdr>
            <w:top w:val="none" w:sz="0" w:space="0" w:color="auto"/>
            <w:left w:val="none" w:sz="0" w:space="0" w:color="auto"/>
            <w:bottom w:val="none" w:sz="0" w:space="0" w:color="auto"/>
            <w:right w:val="none" w:sz="0" w:space="0" w:color="auto"/>
          </w:divBdr>
        </w:div>
        <w:div w:id="1994404405">
          <w:marLeft w:val="0"/>
          <w:marRight w:val="0"/>
          <w:marTop w:val="0"/>
          <w:marBottom w:val="0"/>
          <w:divBdr>
            <w:top w:val="none" w:sz="0" w:space="0" w:color="auto"/>
            <w:left w:val="none" w:sz="0" w:space="0" w:color="auto"/>
            <w:bottom w:val="none" w:sz="0" w:space="0" w:color="auto"/>
            <w:right w:val="none" w:sz="0" w:space="0" w:color="auto"/>
          </w:divBdr>
        </w:div>
        <w:div w:id="1062829172">
          <w:marLeft w:val="0"/>
          <w:marRight w:val="0"/>
          <w:marTop w:val="0"/>
          <w:marBottom w:val="0"/>
          <w:divBdr>
            <w:top w:val="none" w:sz="0" w:space="0" w:color="auto"/>
            <w:left w:val="none" w:sz="0" w:space="0" w:color="auto"/>
            <w:bottom w:val="none" w:sz="0" w:space="0" w:color="auto"/>
            <w:right w:val="none" w:sz="0" w:space="0" w:color="auto"/>
          </w:divBdr>
        </w:div>
        <w:div w:id="560210767">
          <w:marLeft w:val="0"/>
          <w:marRight w:val="0"/>
          <w:marTop w:val="0"/>
          <w:marBottom w:val="0"/>
          <w:divBdr>
            <w:top w:val="none" w:sz="0" w:space="0" w:color="auto"/>
            <w:left w:val="none" w:sz="0" w:space="0" w:color="auto"/>
            <w:bottom w:val="none" w:sz="0" w:space="0" w:color="auto"/>
            <w:right w:val="none" w:sz="0" w:space="0" w:color="auto"/>
          </w:divBdr>
        </w:div>
        <w:div w:id="458695206">
          <w:marLeft w:val="0"/>
          <w:marRight w:val="0"/>
          <w:marTop w:val="0"/>
          <w:marBottom w:val="0"/>
          <w:divBdr>
            <w:top w:val="none" w:sz="0" w:space="0" w:color="auto"/>
            <w:left w:val="none" w:sz="0" w:space="0" w:color="auto"/>
            <w:bottom w:val="none" w:sz="0" w:space="0" w:color="auto"/>
            <w:right w:val="none" w:sz="0" w:space="0" w:color="auto"/>
          </w:divBdr>
        </w:div>
        <w:div w:id="805049433">
          <w:marLeft w:val="0"/>
          <w:marRight w:val="0"/>
          <w:marTop w:val="0"/>
          <w:marBottom w:val="0"/>
          <w:divBdr>
            <w:top w:val="none" w:sz="0" w:space="0" w:color="auto"/>
            <w:left w:val="none" w:sz="0" w:space="0" w:color="auto"/>
            <w:bottom w:val="none" w:sz="0" w:space="0" w:color="auto"/>
            <w:right w:val="none" w:sz="0" w:space="0" w:color="auto"/>
          </w:divBdr>
        </w:div>
        <w:div w:id="588857436">
          <w:marLeft w:val="0"/>
          <w:marRight w:val="0"/>
          <w:marTop w:val="0"/>
          <w:marBottom w:val="0"/>
          <w:divBdr>
            <w:top w:val="none" w:sz="0" w:space="0" w:color="auto"/>
            <w:left w:val="none" w:sz="0" w:space="0" w:color="auto"/>
            <w:bottom w:val="none" w:sz="0" w:space="0" w:color="auto"/>
            <w:right w:val="none" w:sz="0" w:space="0" w:color="auto"/>
          </w:divBdr>
        </w:div>
        <w:div w:id="449205851">
          <w:marLeft w:val="0"/>
          <w:marRight w:val="0"/>
          <w:marTop w:val="0"/>
          <w:marBottom w:val="0"/>
          <w:divBdr>
            <w:top w:val="none" w:sz="0" w:space="0" w:color="auto"/>
            <w:left w:val="none" w:sz="0" w:space="0" w:color="auto"/>
            <w:bottom w:val="none" w:sz="0" w:space="0" w:color="auto"/>
            <w:right w:val="none" w:sz="0" w:space="0" w:color="auto"/>
          </w:divBdr>
        </w:div>
        <w:div w:id="296766154">
          <w:marLeft w:val="0"/>
          <w:marRight w:val="0"/>
          <w:marTop w:val="0"/>
          <w:marBottom w:val="0"/>
          <w:divBdr>
            <w:top w:val="none" w:sz="0" w:space="0" w:color="auto"/>
            <w:left w:val="none" w:sz="0" w:space="0" w:color="auto"/>
            <w:bottom w:val="none" w:sz="0" w:space="0" w:color="auto"/>
            <w:right w:val="none" w:sz="0" w:space="0" w:color="auto"/>
          </w:divBdr>
        </w:div>
        <w:div w:id="1129978875">
          <w:marLeft w:val="0"/>
          <w:marRight w:val="0"/>
          <w:marTop w:val="0"/>
          <w:marBottom w:val="0"/>
          <w:divBdr>
            <w:top w:val="none" w:sz="0" w:space="0" w:color="auto"/>
            <w:left w:val="none" w:sz="0" w:space="0" w:color="auto"/>
            <w:bottom w:val="none" w:sz="0" w:space="0" w:color="auto"/>
            <w:right w:val="none" w:sz="0" w:space="0" w:color="auto"/>
          </w:divBdr>
        </w:div>
        <w:div w:id="181748309">
          <w:marLeft w:val="0"/>
          <w:marRight w:val="0"/>
          <w:marTop w:val="0"/>
          <w:marBottom w:val="0"/>
          <w:divBdr>
            <w:top w:val="none" w:sz="0" w:space="0" w:color="auto"/>
            <w:left w:val="none" w:sz="0" w:space="0" w:color="auto"/>
            <w:bottom w:val="none" w:sz="0" w:space="0" w:color="auto"/>
            <w:right w:val="none" w:sz="0" w:space="0" w:color="auto"/>
          </w:divBdr>
        </w:div>
        <w:div w:id="1169100645">
          <w:marLeft w:val="0"/>
          <w:marRight w:val="0"/>
          <w:marTop w:val="0"/>
          <w:marBottom w:val="0"/>
          <w:divBdr>
            <w:top w:val="none" w:sz="0" w:space="0" w:color="auto"/>
            <w:left w:val="none" w:sz="0" w:space="0" w:color="auto"/>
            <w:bottom w:val="none" w:sz="0" w:space="0" w:color="auto"/>
            <w:right w:val="none" w:sz="0" w:space="0" w:color="auto"/>
          </w:divBdr>
        </w:div>
        <w:div w:id="402023204">
          <w:marLeft w:val="0"/>
          <w:marRight w:val="0"/>
          <w:marTop w:val="0"/>
          <w:marBottom w:val="0"/>
          <w:divBdr>
            <w:top w:val="none" w:sz="0" w:space="0" w:color="auto"/>
            <w:left w:val="none" w:sz="0" w:space="0" w:color="auto"/>
            <w:bottom w:val="none" w:sz="0" w:space="0" w:color="auto"/>
            <w:right w:val="none" w:sz="0" w:space="0" w:color="auto"/>
          </w:divBdr>
        </w:div>
        <w:div w:id="1995252520">
          <w:marLeft w:val="0"/>
          <w:marRight w:val="0"/>
          <w:marTop w:val="0"/>
          <w:marBottom w:val="0"/>
          <w:divBdr>
            <w:top w:val="none" w:sz="0" w:space="0" w:color="auto"/>
            <w:left w:val="none" w:sz="0" w:space="0" w:color="auto"/>
            <w:bottom w:val="none" w:sz="0" w:space="0" w:color="auto"/>
            <w:right w:val="none" w:sz="0" w:space="0" w:color="auto"/>
          </w:divBdr>
        </w:div>
        <w:div w:id="1210073317">
          <w:marLeft w:val="0"/>
          <w:marRight w:val="0"/>
          <w:marTop w:val="0"/>
          <w:marBottom w:val="0"/>
          <w:divBdr>
            <w:top w:val="none" w:sz="0" w:space="0" w:color="auto"/>
            <w:left w:val="none" w:sz="0" w:space="0" w:color="auto"/>
            <w:bottom w:val="none" w:sz="0" w:space="0" w:color="auto"/>
            <w:right w:val="none" w:sz="0" w:space="0" w:color="auto"/>
          </w:divBdr>
        </w:div>
        <w:div w:id="667173809">
          <w:marLeft w:val="0"/>
          <w:marRight w:val="0"/>
          <w:marTop w:val="0"/>
          <w:marBottom w:val="0"/>
          <w:divBdr>
            <w:top w:val="none" w:sz="0" w:space="0" w:color="auto"/>
            <w:left w:val="none" w:sz="0" w:space="0" w:color="auto"/>
            <w:bottom w:val="none" w:sz="0" w:space="0" w:color="auto"/>
            <w:right w:val="none" w:sz="0" w:space="0" w:color="auto"/>
          </w:divBdr>
        </w:div>
        <w:div w:id="1848013433">
          <w:marLeft w:val="0"/>
          <w:marRight w:val="0"/>
          <w:marTop w:val="0"/>
          <w:marBottom w:val="0"/>
          <w:divBdr>
            <w:top w:val="none" w:sz="0" w:space="0" w:color="auto"/>
            <w:left w:val="none" w:sz="0" w:space="0" w:color="auto"/>
            <w:bottom w:val="none" w:sz="0" w:space="0" w:color="auto"/>
            <w:right w:val="none" w:sz="0" w:space="0" w:color="auto"/>
          </w:divBdr>
        </w:div>
        <w:div w:id="667515631">
          <w:marLeft w:val="0"/>
          <w:marRight w:val="0"/>
          <w:marTop w:val="0"/>
          <w:marBottom w:val="0"/>
          <w:divBdr>
            <w:top w:val="none" w:sz="0" w:space="0" w:color="auto"/>
            <w:left w:val="none" w:sz="0" w:space="0" w:color="auto"/>
            <w:bottom w:val="none" w:sz="0" w:space="0" w:color="auto"/>
            <w:right w:val="none" w:sz="0" w:space="0" w:color="auto"/>
          </w:divBdr>
        </w:div>
        <w:div w:id="1138693268">
          <w:marLeft w:val="0"/>
          <w:marRight w:val="0"/>
          <w:marTop w:val="0"/>
          <w:marBottom w:val="0"/>
          <w:divBdr>
            <w:top w:val="none" w:sz="0" w:space="0" w:color="auto"/>
            <w:left w:val="none" w:sz="0" w:space="0" w:color="auto"/>
            <w:bottom w:val="none" w:sz="0" w:space="0" w:color="auto"/>
            <w:right w:val="none" w:sz="0" w:space="0" w:color="auto"/>
          </w:divBdr>
        </w:div>
        <w:div w:id="110714573">
          <w:marLeft w:val="0"/>
          <w:marRight w:val="0"/>
          <w:marTop w:val="0"/>
          <w:marBottom w:val="0"/>
          <w:divBdr>
            <w:top w:val="none" w:sz="0" w:space="0" w:color="auto"/>
            <w:left w:val="none" w:sz="0" w:space="0" w:color="auto"/>
            <w:bottom w:val="none" w:sz="0" w:space="0" w:color="auto"/>
            <w:right w:val="none" w:sz="0" w:space="0" w:color="auto"/>
          </w:divBdr>
        </w:div>
        <w:div w:id="29843624">
          <w:marLeft w:val="0"/>
          <w:marRight w:val="0"/>
          <w:marTop w:val="0"/>
          <w:marBottom w:val="0"/>
          <w:divBdr>
            <w:top w:val="none" w:sz="0" w:space="0" w:color="auto"/>
            <w:left w:val="none" w:sz="0" w:space="0" w:color="auto"/>
            <w:bottom w:val="none" w:sz="0" w:space="0" w:color="auto"/>
            <w:right w:val="none" w:sz="0" w:space="0" w:color="auto"/>
          </w:divBdr>
        </w:div>
        <w:div w:id="644116743">
          <w:marLeft w:val="0"/>
          <w:marRight w:val="0"/>
          <w:marTop w:val="0"/>
          <w:marBottom w:val="0"/>
          <w:divBdr>
            <w:top w:val="none" w:sz="0" w:space="0" w:color="auto"/>
            <w:left w:val="none" w:sz="0" w:space="0" w:color="auto"/>
            <w:bottom w:val="none" w:sz="0" w:space="0" w:color="auto"/>
            <w:right w:val="none" w:sz="0" w:space="0" w:color="auto"/>
          </w:divBdr>
        </w:div>
        <w:div w:id="1306817995">
          <w:marLeft w:val="0"/>
          <w:marRight w:val="0"/>
          <w:marTop w:val="0"/>
          <w:marBottom w:val="0"/>
          <w:divBdr>
            <w:top w:val="none" w:sz="0" w:space="0" w:color="auto"/>
            <w:left w:val="none" w:sz="0" w:space="0" w:color="auto"/>
            <w:bottom w:val="none" w:sz="0" w:space="0" w:color="auto"/>
            <w:right w:val="none" w:sz="0" w:space="0" w:color="auto"/>
          </w:divBdr>
        </w:div>
        <w:div w:id="514853098">
          <w:marLeft w:val="0"/>
          <w:marRight w:val="0"/>
          <w:marTop w:val="0"/>
          <w:marBottom w:val="0"/>
          <w:divBdr>
            <w:top w:val="none" w:sz="0" w:space="0" w:color="auto"/>
            <w:left w:val="none" w:sz="0" w:space="0" w:color="auto"/>
            <w:bottom w:val="none" w:sz="0" w:space="0" w:color="auto"/>
            <w:right w:val="none" w:sz="0" w:space="0" w:color="auto"/>
          </w:divBdr>
        </w:div>
        <w:div w:id="85275587">
          <w:marLeft w:val="0"/>
          <w:marRight w:val="0"/>
          <w:marTop w:val="0"/>
          <w:marBottom w:val="0"/>
          <w:divBdr>
            <w:top w:val="none" w:sz="0" w:space="0" w:color="auto"/>
            <w:left w:val="none" w:sz="0" w:space="0" w:color="auto"/>
            <w:bottom w:val="none" w:sz="0" w:space="0" w:color="auto"/>
            <w:right w:val="none" w:sz="0" w:space="0" w:color="auto"/>
          </w:divBdr>
        </w:div>
        <w:div w:id="1634562341">
          <w:marLeft w:val="0"/>
          <w:marRight w:val="0"/>
          <w:marTop w:val="0"/>
          <w:marBottom w:val="0"/>
          <w:divBdr>
            <w:top w:val="none" w:sz="0" w:space="0" w:color="auto"/>
            <w:left w:val="none" w:sz="0" w:space="0" w:color="auto"/>
            <w:bottom w:val="none" w:sz="0" w:space="0" w:color="auto"/>
            <w:right w:val="none" w:sz="0" w:space="0" w:color="auto"/>
          </w:divBdr>
        </w:div>
        <w:div w:id="1096172109">
          <w:marLeft w:val="0"/>
          <w:marRight w:val="0"/>
          <w:marTop w:val="0"/>
          <w:marBottom w:val="0"/>
          <w:divBdr>
            <w:top w:val="none" w:sz="0" w:space="0" w:color="auto"/>
            <w:left w:val="none" w:sz="0" w:space="0" w:color="auto"/>
            <w:bottom w:val="none" w:sz="0" w:space="0" w:color="auto"/>
            <w:right w:val="none" w:sz="0" w:space="0" w:color="auto"/>
          </w:divBdr>
        </w:div>
        <w:div w:id="556551148">
          <w:marLeft w:val="0"/>
          <w:marRight w:val="0"/>
          <w:marTop w:val="0"/>
          <w:marBottom w:val="0"/>
          <w:divBdr>
            <w:top w:val="none" w:sz="0" w:space="0" w:color="auto"/>
            <w:left w:val="none" w:sz="0" w:space="0" w:color="auto"/>
            <w:bottom w:val="none" w:sz="0" w:space="0" w:color="auto"/>
            <w:right w:val="none" w:sz="0" w:space="0" w:color="auto"/>
          </w:divBdr>
        </w:div>
        <w:div w:id="733701961">
          <w:marLeft w:val="0"/>
          <w:marRight w:val="0"/>
          <w:marTop w:val="0"/>
          <w:marBottom w:val="0"/>
          <w:divBdr>
            <w:top w:val="none" w:sz="0" w:space="0" w:color="auto"/>
            <w:left w:val="none" w:sz="0" w:space="0" w:color="auto"/>
            <w:bottom w:val="none" w:sz="0" w:space="0" w:color="auto"/>
            <w:right w:val="none" w:sz="0" w:space="0" w:color="auto"/>
          </w:divBdr>
        </w:div>
        <w:div w:id="254441151">
          <w:marLeft w:val="0"/>
          <w:marRight w:val="0"/>
          <w:marTop w:val="0"/>
          <w:marBottom w:val="0"/>
          <w:divBdr>
            <w:top w:val="none" w:sz="0" w:space="0" w:color="auto"/>
            <w:left w:val="none" w:sz="0" w:space="0" w:color="auto"/>
            <w:bottom w:val="none" w:sz="0" w:space="0" w:color="auto"/>
            <w:right w:val="none" w:sz="0" w:space="0" w:color="auto"/>
          </w:divBdr>
        </w:div>
        <w:div w:id="761951731">
          <w:marLeft w:val="0"/>
          <w:marRight w:val="0"/>
          <w:marTop w:val="0"/>
          <w:marBottom w:val="0"/>
          <w:divBdr>
            <w:top w:val="none" w:sz="0" w:space="0" w:color="auto"/>
            <w:left w:val="none" w:sz="0" w:space="0" w:color="auto"/>
            <w:bottom w:val="none" w:sz="0" w:space="0" w:color="auto"/>
            <w:right w:val="none" w:sz="0" w:space="0" w:color="auto"/>
          </w:divBdr>
        </w:div>
        <w:div w:id="415517831">
          <w:marLeft w:val="0"/>
          <w:marRight w:val="0"/>
          <w:marTop w:val="0"/>
          <w:marBottom w:val="0"/>
          <w:divBdr>
            <w:top w:val="none" w:sz="0" w:space="0" w:color="auto"/>
            <w:left w:val="none" w:sz="0" w:space="0" w:color="auto"/>
            <w:bottom w:val="none" w:sz="0" w:space="0" w:color="auto"/>
            <w:right w:val="none" w:sz="0" w:space="0" w:color="auto"/>
          </w:divBdr>
        </w:div>
        <w:div w:id="2144808390">
          <w:marLeft w:val="0"/>
          <w:marRight w:val="0"/>
          <w:marTop w:val="0"/>
          <w:marBottom w:val="0"/>
          <w:divBdr>
            <w:top w:val="none" w:sz="0" w:space="0" w:color="auto"/>
            <w:left w:val="none" w:sz="0" w:space="0" w:color="auto"/>
            <w:bottom w:val="none" w:sz="0" w:space="0" w:color="auto"/>
            <w:right w:val="none" w:sz="0" w:space="0" w:color="auto"/>
          </w:divBdr>
        </w:div>
        <w:div w:id="187767596">
          <w:marLeft w:val="0"/>
          <w:marRight w:val="0"/>
          <w:marTop w:val="0"/>
          <w:marBottom w:val="0"/>
          <w:divBdr>
            <w:top w:val="none" w:sz="0" w:space="0" w:color="auto"/>
            <w:left w:val="none" w:sz="0" w:space="0" w:color="auto"/>
            <w:bottom w:val="none" w:sz="0" w:space="0" w:color="auto"/>
            <w:right w:val="none" w:sz="0" w:space="0" w:color="auto"/>
          </w:divBdr>
        </w:div>
        <w:div w:id="1699508469">
          <w:marLeft w:val="0"/>
          <w:marRight w:val="0"/>
          <w:marTop w:val="0"/>
          <w:marBottom w:val="0"/>
          <w:divBdr>
            <w:top w:val="none" w:sz="0" w:space="0" w:color="auto"/>
            <w:left w:val="none" w:sz="0" w:space="0" w:color="auto"/>
            <w:bottom w:val="none" w:sz="0" w:space="0" w:color="auto"/>
            <w:right w:val="none" w:sz="0" w:space="0" w:color="auto"/>
          </w:divBdr>
        </w:div>
        <w:div w:id="242105861">
          <w:marLeft w:val="0"/>
          <w:marRight w:val="0"/>
          <w:marTop w:val="0"/>
          <w:marBottom w:val="0"/>
          <w:divBdr>
            <w:top w:val="none" w:sz="0" w:space="0" w:color="auto"/>
            <w:left w:val="none" w:sz="0" w:space="0" w:color="auto"/>
            <w:bottom w:val="none" w:sz="0" w:space="0" w:color="auto"/>
            <w:right w:val="none" w:sz="0" w:space="0" w:color="auto"/>
          </w:divBdr>
        </w:div>
        <w:div w:id="1718312255">
          <w:marLeft w:val="0"/>
          <w:marRight w:val="0"/>
          <w:marTop w:val="0"/>
          <w:marBottom w:val="0"/>
          <w:divBdr>
            <w:top w:val="none" w:sz="0" w:space="0" w:color="auto"/>
            <w:left w:val="none" w:sz="0" w:space="0" w:color="auto"/>
            <w:bottom w:val="none" w:sz="0" w:space="0" w:color="auto"/>
            <w:right w:val="none" w:sz="0" w:space="0" w:color="auto"/>
          </w:divBdr>
        </w:div>
        <w:div w:id="1681931361">
          <w:marLeft w:val="0"/>
          <w:marRight w:val="0"/>
          <w:marTop w:val="0"/>
          <w:marBottom w:val="0"/>
          <w:divBdr>
            <w:top w:val="none" w:sz="0" w:space="0" w:color="auto"/>
            <w:left w:val="none" w:sz="0" w:space="0" w:color="auto"/>
            <w:bottom w:val="none" w:sz="0" w:space="0" w:color="auto"/>
            <w:right w:val="none" w:sz="0" w:space="0" w:color="auto"/>
          </w:divBdr>
        </w:div>
        <w:div w:id="2143304929">
          <w:marLeft w:val="0"/>
          <w:marRight w:val="0"/>
          <w:marTop w:val="0"/>
          <w:marBottom w:val="0"/>
          <w:divBdr>
            <w:top w:val="none" w:sz="0" w:space="0" w:color="auto"/>
            <w:left w:val="none" w:sz="0" w:space="0" w:color="auto"/>
            <w:bottom w:val="none" w:sz="0" w:space="0" w:color="auto"/>
            <w:right w:val="none" w:sz="0" w:space="0" w:color="auto"/>
          </w:divBdr>
        </w:div>
        <w:div w:id="793520565">
          <w:marLeft w:val="0"/>
          <w:marRight w:val="0"/>
          <w:marTop w:val="0"/>
          <w:marBottom w:val="0"/>
          <w:divBdr>
            <w:top w:val="none" w:sz="0" w:space="0" w:color="auto"/>
            <w:left w:val="none" w:sz="0" w:space="0" w:color="auto"/>
            <w:bottom w:val="none" w:sz="0" w:space="0" w:color="auto"/>
            <w:right w:val="none" w:sz="0" w:space="0" w:color="auto"/>
          </w:divBdr>
        </w:div>
        <w:div w:id="517351438">
          <w:marLeft w:val="0"/>
          <w:marRight w:val="0"/>
          <w:marTop w:val="0"/>
          <w:marBottom w:val="0"/>
          <w:divBdr>
            <w:top w:val="none" w:sz="0" w:space="0" w:color="auto"/>
            <w:left w:val="none" w:sz="0" w:space="0" w:color="auto"/>
            <w:bottom w:val="none" w:sz="0" w:space="0" w:color="auto"/>
            <w:right w:val="none" w:sz="0" w:space="0" w:color="auto"/>
          </w:divBdr>
        </w:div>
        <w:div w:id="978728383">
          <w:marLeft w:val="0"/>
          <w:marRight w:val="0"/>
          <w:marTop w:val="0"/>
          <w:marBottom w:val="0"/>
          <w:divBdr>
            <w:top w:val="none" w:sz="0" w:space="0" w:color="auto"/>
            <w:left w:val="none" w:sz="0" w:space="0" w:color="auto"/>
            <w:bottom w:val="none" w:sz="0" w:space="0" w:color="auto"/>
            <w:right w:val="none" w:sz="0" w:space="0" w:color="auto"/>
          </w:divBdr>
        </w:div>
        <w:div w:id="1820995082">
          <w:marLeft w:val="0"/>
          <w:marRight w:val="0"/>
          <w:marTop w:val="0"/>
          <w:marBottom w:val="0"/>
          <w:divBdr>
            <w:top w:val="none" w:sz="0" w:space="0" w:color="auto"/>
            <w:left w:val="none" w:sz="0" w:space="0" w:color="auto"/>
            <w:bottom w:val="none" w:sz="0" w:space="0" w:color="auto"/>
            <w:right w:val="none" w:sz="0" w:space="0" w:color="auto"/>
          </w:divBdr>
        </w:div>
        <w:div w:id="1013143675">
          <w:marLeft w:val="0"/>
          <w:marRight w:val="0"/>
          <w:marTop w:val="0"/>
          <w:marBottom w:val="0"/>
          <w:divBdr>
            <w:top w:val="none" w:sz="0" w:space="0" w:color="auto"/>
            <w:left w:val="none" w:sz="0" w:space="0" w:color="auto"/>
            <w:bottom w:val="none" w:sz="0" w:space="0" w:color="auto"/>
            <w:right w:val="none" w:sz="0" w:space="0" w:color="auto"/>
          </w:divBdr>
        </w:div>
        <w:div w:id="124861380">
          <w:marLeft w:val="0"/>
          <w:marRight w:val="0"/>
          <w:marTop w:val="0"/>
          <w:marBottom w:val="0"/>
          <w:divBdr>
            <w:top w:val="none" w:sz="0" w:space="0" w:color="auto"/>
            <w:left w:val="none" w:sz="0" w:space="0" w:color="auto"/>
            <w:bottom w:val="none" w:sz="0" w:space="0" w:color="auto"/>
            <w:right w:val="none" w:sz="0" w:space="0" w:color="auto"/>
          </w:divBdr>
        </w:div>
        <w:div w:id="2051613537">
          <w:marLeft w:val="0"/>
          <w:marRight w:val="0"/>
          <w:marTop w:val="0"/>
          <w:marBottom w:val="0"/>
          <w:divBdr>
            <w:top w:val="none" w:sz="0" w:space="0" w:color="auto"/>
            <w:left w:val="none" w:sz="0" w:space="0" w:color="auto"/>
            <w:bottom w:val="none" w:sz="0" w:space="0" w:color="auto"/>
            <w:right w:val="none" w:sz="0" w:space="0" w:color="auto"/>
          </w:divBdr>
        </w:div>
        <w:div w:id="1616794684">
          <w:marLeft w:val="0"/>
          <w:marRight w:val="0"/>
          <w:marTop w:val="0"/>
          <w:marBottom w:val="0"/>
          <w:divBdr>
            <w:top w:val="none" w:sz="0" w:space="0" w:color="auto"/>
            <w:left w:val="none" w:sz="0" w:space="0" w:color="auto"/>
            <w:bottom w:val="none" w:sz="0" w:space="0" w:color="auto"/>
            <w:right w:val="none" w:sz="0" w:space="0" w:color="auto"/>
          </w:divBdr>
        </w:div>
      </w:divsChild>
    </w:div>
    <w:div w:id="1809319354">
      <w:bodyDiv w:val="1"/>
      <w:marLeft w:val="0"/>
      <w:marRight w:val="0"/>
      <w:marTop w:val="0"/>
      <w:marBottom w:val="0"/>
      <w:divBdr>
        <w:top w:val="none" w:sz="0" w:space="0" w:color="auto"/>
        <w:left w:val="none" w:sz="0" w:space="0" w:color="auto"/>
        <w:bottom w:val="none" w:sz="0" w:space="0" w:color="auto"/>
        <w:right w:val="none" w:sz="0" w:space="0" w:color="auto"/>
      </w:divBdr>
      <w:divsChild>
        <w:div w:id="1531532790">
          <w:marLeft w:val="0"/>
          <w:marRight w:val="0"/>
          <w:marTop w:val="0"/>
          <w:marBottom w:val="0"/>
          <w:divBdr>
            <w:top w:val="none" w:sz="0" w:space="0" w:color="auto"/>
            <w:left w:val="none" w:sz="0" w:space="0" w:color="auto"/>
            <w:bottom w:val="none" w:sz="0" w:space="0" w:color="auto"/>
            <w:right w:val="none" w:sz="0" w:space="0" w:color="auto"/>
          </w:divBdr>
        </w:div>
        <w:div w:id="1383486193">
          <w:marLeft w:val="0"/>
          <w:marRight w:val="0"/>
          <w:marTop w:val="0"/>
          <w:marBottom w:val="0"/>
          <w:divBdr>
            <w:top w:val="none" w:sz="0" w:space="0" w:color="auto"/>
            <w:left w:val="none" w:sz="0" w:space="0" w:color="auto"/>
            <w:bottom w:val="none" w:sz="0" w:space="0" w:color="auto"/>
            <w:right w:val="none" w:sz="0" w:space="0" w:color="auto"/>
          </w:divBdr>
        </w:div>
        <w:div w:id="140197599">
          <w:marLeft w:val="0"/>
          <w:marRight w:val="0"/>
          <w:marTop w:val="0"/>
          <w:marBottom w:val="0"/>
          <w:divBdr>
            <w:top w:val="none" w:sz="0" w:space="0" w:color="auto"/>
            <w:left w:val="none" w:sz="0" w:space="0" w:color="auto"/>
            <w:bottom w:val="none" w:sz="0" w:space="0" w:color="auto"/>
            <w:right w:val="none" w:sz="0" w:space="0" w:color="auto"/>
          </w:divBdr>
        </w:div>
        <w:div w:id="352147308">
          <w:marLeft w:val="0"/>
          <w:marRight w:val="0"/>
          <w:marTop w:val="0"/>
          <w:marBottom w:val="0"/>
          <w:divBdr>
            <w:top w:val="none" w:sz="0" w:space="0" w:color="auto"/>
            <w:left w:val="none" w:sz="0" w:space="0" w:color="auto"/>
            <w:bottom w:val="none" w:sz="0" w:space="0" w:color="auto"/>
            <w:right w:val="none" w:sz="0" w:space="0" w:color="auto"/>
          </w:divBdr>
        </w:div>
        <w:div w:id="1659337882">
          <w:marLeft w:val="0"/>
          <w:marRight w:val="0"/>
          <w:marTop w:val="0"/>
          <w:marBottom w:val="0"/>
          <w:divBdr>
            <w:top w:val="none" w:sz="0" w:space="0" w:color="auto"/>
            <w:left w:val="none" w:sz="0" w:space="0" w:color="auto"/>
            <w:bottom w:val="none" w:sz="0" w:space="0" w:color="auto"/>
            <w:right w:val="none" w:sz="0" w:space="0" w:color="auto"/>
          </w:divBdr>
        </w:div>
        <w:div w:id="1132558751">
          <w:marLeft w:val="0"/>
          <w:marRight w:val="0"/>
          <w:marTop w:val="0"/>
          <w:marBottom w:val="0"/>
          <w:divBdr>
            <w:top w:val="none" w:sz="0" w:space="0" w:color="auto"/>
            <w:left w:val="none" w:sz="0" w:space="0" w:color="auto"/>
            <w:bottom w:val="none" w:sz="0" w:space="0" w:color="auto"/>
            <w:right w:val="none" w:sz="0" w:space="0" w:color="auto"/>
          </w:divBdr>
        </w:div>
        <w:div w:id="1989045188">
          <w:marLeft w:val="0"/>
          <w:marRight w:val="0"/>
          <w:marTop w:val="0"/>
          <w:marBottom w:val="0"/>
          <w:divBdr>
            <w:top w:val="none" w:sz="0" w:space="0" w:color="auto"/>
            <w:left w:val="none" w:sz="0" w:space="0" w:color="auto"/>
            <w:bottom w:val="none" w:sz="0" w:space="0" w:color="auto"/>
            <w:right w:val="none" w:sz="0" w:space="0" w:color="auto"/>
          </w:divBdr>
        </w:div>
        <w:div w:id="1801455230">
          <w:marLeft w:val="0"/>
          <w:marRight w:val="0"/>
          <w:marTop w:val="0"/>
          <w:marBottom w:val="0"/>
          <w:divBdr>
            <w:top w:val="none" w:sz="0" w:space="0" w:color="auto"/>
            <w:left w:val="none" w:sz="0" w:space="0" w:color="auto"/>
            <w:bottom w:val="none" w:sz="0" w:space="0" w:color="auto"/>
            <w:right w:val="none" w:sz="0" w:space="0" w:color="auto"/>
          </w:divBdr>
        </w:div>
        <w:div w:id="300692940">
          <w:marLeft w:val="0"/>
          <w:marRight w:val="0"/>
          <w:marTop w:val="0"/>
          <w:marBottom w:val="0"/>
          <w:divBdr>
            <w:top w:val="none" w:sz="0" w:space="0" w:color="auto"/>
            <w:left w:val="none" w:sz="0" w:space="0" w:color="auto"/>
            <w:bottom w:val="none" w:sz="0" w:space="0" w:color="auto"/>
            <w:right w:val="none" w:sz="0" w:space="0" w:color="auto"/>
          </w:divBdr>
        </w:div>
        <w:div w:id="1598831919">
          <w:marLeft w:val="0"/>
          <w:marRight w:val="0"/>
          <w:marTop w:val="0"/>
          <w:marBottom w:val="0"/>
          <w:divBdr>
            <w:top w:val="none" w:sz="0" w:space="0" w:color="auto"/>
            <w:left w:val="none" w:sz="0" w:space="0" w:color="auto"/>
            <w:bottom w:val="none" w:sz="0" w:space="0" w:color="auto"/>
            <w:right w:val="none" w:sz="0" w:space="0" w:color="auto"/>
          </w:divBdr>
        </w:div>
        <w:div w:id="1068118035">
          <w:marLeft w:val="0"/>
          <w:marRight w:val="0"/>
          <w:marTop w:val="0"/>
          <w:marBottom w:val="0"/>
          <w:divBdr>
            <w:top w:val="none" w:sz="0" w:space="0" w:color="auto"/>
            <w:left w:val="none" w:sz="0" w:space="0" w:color="auto"/>
            <w:bottom w:val="none" w:sz="0" w:space="0" w:color="auto"/>
            <w:right w:val="none" w:sz="0" w:space="0" w:color="auto"/>
          </w:divBdr>
        </w:div>
        <w:div w:id="1400782920">
          <w:marLeft w:val="0"/>
          <w:marRight w:val="0"/>
          <w:marTop w:val="0"/>
          <w:marBottom w:val="0"/>
          <w:divBdr>
            <w:top w:val="none" w:sz="0" w:space="0" w:color="auto"/>
            <w:left w:val="none" w:sz="0" w:space="0" w:color="auto"/>
            <w:bottom w:val="none" w:sz="0" w:space="0" w:color="auto"/>
            <w:right w:val="none" w:sz="0" w:space="0" w:color="auto"/>
          </w:divBdr>
        </w:div>
        <w:div w:id="898832440">
          <w:marLeft w:val="0"/>
          <w:marRight w:val="0"/>
          <w:marTop w:val="0"/>
          <w:marBottom w:val="0"/>
          <w:divBdr>
            <w:top w:val="none" w:sz="0" w:space="0" w:color="auto"/>
            <w:left w:val="none" w:sz="0" w:space="0" w:color="auto"/>
            <w:bottom w:val="none" w:sz="0" w:space="0" w:color="auto"/>
            <w:right w:val="none" w:sz="0" w:space="0" w:color="auto"/>
          </w:divBdr>
        </w:div>
        <w:div w:id="812529952">
          <w:marLeft w:val="0"/>
          <w:marRight w:val="0"/>
          <w:marTop w:val="0"/>
          <w:marBottom w:val="0"/>
          <w:divBdr>
            <w:top w:val="none" w:sz="0" w:space="0" w:color="auto"/>
            <w:left w:val="none" w:sz="0" w:space="0" w:color="auto"/>
            <w:bottom w:val="none" w:sz="0" w:space="0" w:color="auto"/>
            <w:right w:val="none" w:sz="0" w:space="0" w:color="auto"/>
          </w:divBdr>
        </w:div>
        <w:div w:id="501550089">
          <w:marLeft w:val="0"/>
          <w:marRight w:val="0"/>
          <w:marTop w:val="0"/>
          <w:marBottom w:val="0"/>
          <w:divBdr>
            <w:top w:val="none" w:sz="0" w:space="0" w:color="auto"/>
            <w:left w:val="none" w:sz="0" w:space="0" w:color="auto"/>
            <w:bottom w:val="none" w:sz="0" w:space="0" w:color="auto"/>
            <w:right w:val="none" w:sz="0" w:space="0" w:color="auto"/>
          </w:divBdr>
        </w:div>
        <w:div w:id="846938878">
          <w:marLeft w:val="0"/>
          <w:marRight w:val="0"/>
          <w:marTop w:val="0"/>
          <w:marBottom w:val="0"/>
          <w:divBdr>
            <w:top w:val="none" w:sz="0" w:space="0" w:color="auto"/>
            <w:left w:val="none" w:sz="0" w:space="0" w:color="auto"/>
            <w:bottom w:val="none" w:sz="0" w:space="0" w:color="auto"/>
            <w:right w:val="none" w:sz="0" w:space="0" w:color="auto"/>
          </w:divBdr>
        </w:div>
        <w:div w:id="339552843">
          <w:marLeft w:val="0"/>
          <w:marRight w:val="0"/>
          <w:marTop w:val="0"/>
          <w:marBottom w:val="0"/>
          <w:divBdr>
            <w:top w:val="none" w:sz="0" w:space="0" w:color="auto"/>
            <w:left w:val="none" w:sz="0" w:space="0" w:color="auto"/>
            <w:bottom w:val="none" w:sz="0" w:space="0" w:color="auto"/>
            <w:right w:val="none" w:sz="0" w:space="0" w:color="auto"/>
          </w:divBdr>
        </w:div>
        <w:div w:id="349837717">
          <w:marLeft w:val="0"/>
          <w:marRight w:val="0"/>
          <w:marTop w:val="0"/>
          <w:marBottom w:val="0"/>
          <w:divBdr>
            <w:top w:val="none" w:sz="0" w:space="0" w:color="auto"/>
            <w:left w:val="none" w:sz="0" w:space="0" w:color="auto"/>
            <w:bottom w:val="none" w:sz="0" w:space="0" w:color="auto"/>
            <w:right w:val="none" w:sz="0" w:space="0" w:color="auto"/>
          </w:divBdr>
        </w:div>
        <w:div w:id="1709378976">
          <w:marLeft w:val="0"/>
          <w:marRight w:val="0"/>
          <w:marTop w:val="0"/>
          <w:marBottom w:val="0"/>
          <w:divBdr>
            <w:top w:val="none" w:sz="0" w:space="0" w:color="auto"/>
            <w:left w:val="none" w:sz="0" w:space="0" w:color="auto"/>
            <w:bottom w:val="none" w:sz="0" w:space="0" w:color="auto"/>
            <w:right w:val="none" w:sz="0" w:space="0" w:color="auto"/>
          </w:divBdr>
        </w:div>
        <w:div w:id="1283995833">
          <w:marLeft w:val="0"/>
          <w:marRight w:val="0"/>
          <w:marTop w:val="0"/>
          <w:marBottom w:val="0"/>
          <w:divBdr>
            <w:top w:val="none" w:sz="0" w:space="0" w:color="auto"/>
            <w:left w:val="none" w:sz="0" w:space="0" w:color="auto"/>
            <w:bottom w:val="none" w:sz="0" w:space="0" w:color="auto"/>
            <w:right w:val="none" w:sz="0" w:space="0" w:color="auto"/>
          </w:divBdr>
        </w:div>
        <w:div w:id="456265699">
          <w:marLeft w:val="0"/>
          <w:marRight w:val="0"/>
          <w:marTop w:val="0"/>
          <w:marBottom w:val="0"/>
          <w:divBdr>
            <w:top w:val="none" w:sz="0" w:space="0" w:color="auto"/>
            <w:left w:val="none" w:sz="0" w:space="0" w:color="auto"/>
            <w:bottom w:val="none" w:sz="0" w:space="0" w:color="auto"/>
            <w:right w:val="none" w:sz="0" w:space="0" w:color="auto"/>
          </w:divBdr>
        </w:div>
        <w:div w:id="2120563398">
          <w:marLeft w:val="0"/>
          <w:marRight w:val="0"/>
          <w:marTop w:val="0"/>
          <w:marBottom w:val="0"/>
          <w:divBdr>
            <w:top w:val="none" w:sz="0" w:space="0" w:color="auto"/>
            <w:left w:val="none" w:sz="0" w:space="0" w:color="auto"/>
            <w:bottom w:val="none" w:sz="0" w:space="0" w:color="auto"/>
            <w:right w:val="none" w:sz="0" w:space="0" w:color="auto"/>
          </w:divBdr>
        </w:div>
        <w:div w:id="1485590158">
          <w:marLeft w:val="0"/>
          <w:marRight w:val="0"/>
          <w:marTop w:val="0"/>
          <w:marBottom w:val="0"/>
          <w:divBdr>
            <w:top w:val="none" w:sz="0" w:space="0" w:color="auto"/>
            <w:left w:val="none" w:sz="0" w:space="0" w:color="auto"/>
            <w:bottom w:val="none" w:sz="0" w:space="0" w:color="auto"/>
            <w:right w:val="none" w:sz="0" w:space="0" w:color="auto"/>
          </w:divBdr>
        </w:div>
        <w:div w:id="1136725446">
          <w:marLeft w:val="0"/>
          <w:marRight w:val="0"/>
          <w:marTop w:val="0"/>
          <w:marBottom w:val="0"/>
          <w:divBdr>
            <w:top w:val="none" w:sz="0" w:space="0" w:color="auto"/>
            <w:left w:val="none" w:sz="0" w:space="0" w:color="auto"/>
            <w:bottom w:val="none" w:sz="0" w:space="0" w:color="auto"/>
            <w:right w:val="none" w:sz="0" w:space="0" w:color="auto"/>
          </w:divBdr>
        </w:div>
        <w:div w:id="24256589">
          <w:marLeft w:val="0"/>
          <w:marRight w:val="0"/>
          <w:marTop w:val="0"/>
          <w:marBottom w:val="0"/>
          <w:divBdr>
            <w:top w:val="none" w:sz="0" w:space="0" w:color="auto"/>
            <w:left w:val="none" w:sz="0" w:space="0" w:color="auto"/>
            <w:bottom w:val="none" w:sz="0" w:space="0" w:color="auto"/>
            <w:right w:val="none" w:sz="0" w:space="0" w:color="auto"/>
          </w:divBdr>
        </w:div>
        <w:div w:id="1169056779">
          <w:marLeft w:val="0"/>
          <w:marRight w:val="0"/>
          <w:marTop w:val="0"/>
          <w:marBottom w:val="0"/>
          <w:divBdr>
            <w:top w:val="none" w:sz="0" w:space="0" w:color="auto"/>
            <w:left w:val="none" w:sz="0" w:space="0" w:color="auto"/>
            <w:bottom w:val="none" w:sz="0" w:space="0" w:color="auto"/>
            <w:right w:val="none" w:sz="0" w:space="0" w:color="auto"/>
          </w:divBdr>
        </w:div>
        <w:div w:id="537007267">
          <w:marLeft w:val="0"/>
          <w:marRight w:val="0"/>
          <w:marTop w:val="0"/>
          <w:marBottom w:val="0"/>
          <w:divBdr>
            <w:top w:val="none" w:sz="0" w:space="0" w:color="auto"/>
            <w:left w:val="none" w:sz="0" w:space="0" w:color="auto"/>
            <w:bottom w:val="none" w:sz="0" w:space="0" w:color="auto"/>
            <w:right w:val="none" w:sz="0" w:space="0" w:color="auto"/>
          </w:divBdr>
        </w:div>
        <w:div w:id="968321884">
          <w:marLeft w:val="0"/>
          <w:marRight w:val="0"/>
          <w:marTop w:val="0"/>
          <w:marBottom w:val="0"/>
          <w:divBdr>
            <w:top w:val="none" w:sz="0" w:space="0" w:color="auto"/>
            <w:left w:val="none" w:sz="0" w:space="0" w:color="auto"/>
            <w:bottom w:val="none" w:sz="0" w:space="0" w:color="auto"/>
            <w:right w:val="none" w:sz="0" w:space="0" w:color="auto"/>
          </w:divBdr>
        </w:div>
        <w:div w:id="1539195224">
          <w:marLeft w:val="0"/>
          <w:marRight w:val="0"/>
          <w:marTop w:val="0"/>
          <w:marBottom w:val="0"/>
          <w:divBdr>
            <w:top w:val="none" w:sz="0" w:space="0" w:color="auto"/>
            <w:left w:val="none" w:sz="0" w:space="0" w:color="auto"/>
            <w:bottom w:val="none" w:sz="0" w:space="0" w:color="auto"/>
            <w:right w:val="none" w:sz="0" w:space="0" w:color="auto"/>
          </w:divBdr>
        </w:div>
        <w:div w:id="1595628240">
          <w:marLeft w:val="0"/>
          <w:marRight w:val="0"/>
          <w:marTop w:val="0"/>
          <w:marBottom w:val="0"/>
          <w:divBdr>
            <w:top w:val="none" w:sz="0" w:space="0" w:color="auto"/>
            <w:left w:val="none" w:sz="0" w:space="0" w:color="auto"/>
            <w:bottom w:val="none" w:sz="0" w:space="0" w:color="auto"/>
            <w:right w:val="none" w:sz="0" w:space="0" w:color="auto"/>
          </w:divBdr>
        </w:div>
        <w:div w:id="1866944405">
          <w:marLeft w:val="0"/>
          <w:marRight w:val="0"/>
          <w:marTop w:val="0"/>
          <w:marBottom w:val="0"/>
          <w:divBdr>
            <w:top w:val="none" w:sz="0" w:space="0" w:color="auto"/>
            <w:left w:val="none" w:sz="0" w:space="0" w:color="auto"/>
            <w:bottom w:val="none" w:sz="0" w:space="0" w:color="auto"/>
            <w:right w:val="none" w:sz="0" w:space="0" w:color="auto"/>
          </w:divBdr>
        </w:div>
        <w:div w:id="791560122">
          <w:marLeft w:val="0"/>
          <w:marRight w:val="0"/>
          <w:marTop w:val="0"/>
          <w:marBottom w:val="0"/>
          <w:divBdr>
            <w:top w:val="none" w:sz="0" w:space="0" w:color="auto"/>
            <w:left w:val="none" w:sz="0" w:space="0" w:color="auto"/>
            <w:bottom w:val="none" w:sz="0" w:space="0" w:color="auto"/>
            <w:right w:val="none" w:sz="0" w:space="0" w:color="auto"/>
          </w:divBdr>
        </w:div>
        <w:div w:id="1877889372">
          <w:marLeft w:val="0"/>
          <w:marRight w:val="0"/>
          <w:marTop w:val="0"/>
          <w:marBottom w:val="0"/>
          <w:divBdr>
            <w:top w:val="none" w:sz="0" w:space="0" w:color="auto"/>
            <w:left w:val="none" w:sz="0" w:space="0" w:color="auto"/>
            <w:bottom w:val="none" w:sz="0" w:space="0" w:color="auto"/>
            <w:right w:val="none" w:sz="0" w:space="0" w:color="auto"/>
          </w:divBdr>
        </w:div>
        <w:div w:id="1408771166">
          <w:marLeft w:val="0"/>
          <w:marRight w:val="0"/>
          <w:marTop w:val="0"/>
          <w:marBottom w:val="0"/>
          <w:divBdr>
            <w:top w:val="none" w:sz="0" w:space="0" w:color="auto"/>
            <w:left w:val="none" w:sz="0" w:space="0" w:color="auto"/>
            <w:bottom w:val="none" w:sz="0" w:space="0" w:color="auto"/>
            <w:right w:val="none" w:sz="0" w:space="0" w:color="auto"/>
          </w:divBdr>
        </w:div>
        <w:div w:id="950090732">
          <w:marLeft w:val="0"/>
          <w:marRight w:val="0"/>
          <w:marTop w:val="0"/>
          <w:marBottom w:val="0"/>
          <w:divBdr>
            <w:top w:val="none" w:sz="0" w:space="0" w:color="auto"/>
            <w:left w:val="none" w:sz="0" w:space="0" w:color="auto"/>
            <w:bottom w:val="none" w:sz="0" w:space="0" w:color="auto"/>
            <w:right w:val="none" w:sz="0" w:space="0" w:color="auto"/>
          </w:divBdr>
        </w:div>
        <w:div w:id="1933513104">
          <w:marLeft w:val="0"/>
          <w:marRight w:val="0"/>
          <w:marTop w:val="0"/>
          <w:marBottom w:val="0"/>
          <w:divBdr>
            <w:top w:val="none" w:sz="0" w:space="0" w:color="auto"/>
            <w:left w:val="none" w:sz="0" w:space="0" w:color="auto"/>
            <w:bottom w:val="none" w:sz="0" w:space="0" w:color="auto"/>
            <w:right w:val="none" w:sz="0" w:space="0" w:color="auto"/>
          </w:divBdr>
        </w:div>
        <w:div w:id="1372614478">
          <w:marLeft w:val="0"/>
          <w:marRight w:val="0"/>
          <w:marTop w:val="0"/>
          <w:marBottom w:val="0"/>
          <w:divBdr>
            <w:top w:val="none" w:sz="0" w:space="0" w:color="auto"/>
            <w:left w:val="none" w:sz="0" w:space="0" w:color="auto"/>
            <w:bottom w:val="none" w:sz="0" w:space="0" w:color="auto"/>
            <w:right w:val="none" w:sz="0" w:space="0" w:color="auto"/>
          </w:divBdr>
        </w:div>
        <w:div w:id="728966262">
          <w:marLeft w:val="0"/>
          <w:marRight w:val="0"/>
          <w:marTop w:val="0"/>
          <w:marBottom w:val="0"/>
          <w:divBdr>
            <w:top w:val="none" w:sz="0" w:space="0" w:color="auto"/>
            <w:left w:val="none" w:sz="0" w:space="0" w:color="auto"/>
            <w:bottom w:val="none" w:sz="0" w:space="0" w:color="auto"/>
            <w:right w:val="none" w:sz="0" w:space="0" w:color="auto"/>
          </w:divBdr>
        </w:div>
        <w:div w:id="1599292072">
          <w:marLeft w:val="0"/>
          <w:marRight w:val="0"/>
          <w:marTop w:val="0"/>
          <w:marBottom w:val="0"/>
          <w:divBdr>
            <w:top w:val="none" w:sz="0" w:space="0" w:color="auto"/>
            <w:left w:val="none" w:sz="0" w:space="0" w:color="auto"/>
            <w:bottom w:val="none" w:sz="0" w:space="0" w:color="auto"/>
            <w:right w:val="none" w:sz="0" w:space="0" w:color="auto"/>
          </w:divBdr>
        </w:div>
        <w:div w:id="1282149370">
          <w:marLeft w:val="0"/>
          <w:marRight w:val="0"/>
          <w:marTop w:val="0"/>
          <w:marBottom w:val="0"/>
          <w:divBdr>
            <w:top w:val="none" w:sz="0" w:space="0" w:color="auto"/>
            <w:left w:val="none" w:sz="0" w:space="0" w:color="auto"/>
            <w:bottom w:val="none" w:sz="0" w:space="0" w:color="auto"/>
            <w:right w:val="none" w:sz="0" w:space="0" w:color="auto"/>
          </w:divBdr>
        </w:div>
        <w:div w:id="2000890046">
          <w:marLeft w:val="0"/>
          <w:marRight w:val="0"/>
          <w:marTop w:val="0"/>
          <w:marBottom w:val="0"/>
          <w:divBdr>
            <w:top w:val="none" w:sz="0" w:space="0" w:color="auto"/>
            <w:left w:val="none" w:sz="0" w:space="0" w:color="auto"/>
            <w:bottom w:val="none" w:sz="0" w:space="0" w:color="auto"/>
            <w:right w:val="none" w:sz="0" w:space="0" w:color="auto"/>
          </w:divBdr>
        </w:div>
        <w:div w:id="379598976">
          <w:marLeft w:val="0"/>
          <w:marRight w:val="0"/>
          <w:marTop w:val="0"/>
          <w:marBottom w:val="0"/>
          <w:divBdr>
            <w:top w:val="none" w:sz="0" w:space="0" w:color="auto"/>
            <w:left w:val="none" w:sz="0" w:space="0" w:color="auto"/>
            <w:bottom w:val="none" w:sz="0" w:space="0" w:color="auto"/>
            <w:right w:val="none" w:sz="0" w:space="0" w:color="auto"/>
          </w:divBdr>
        </w:div>
        <w:div w:id="689718754">
          <w:marLeft w:val="0"/>
          <w:marRight w:val="0"/>
          <w:marTop w:val="0"/>
          <w:marBottom w:val="0"/>
          <w:divBdr>
            <w:top w:val="none" w:sz="0" w:space="0" w:color="auto"/>
            <w:left w:val="none" w:sz="0" w:space="0" w:color="auto"/>
            <w:bottom w:val="none" w:sz="0" w:space="0" w:color="auto"/>
            <w:right w:val="none" w:sz="0" w:space="0" w:color="auto"/>
          </w:divBdr>
        </w:div>
        <w:div w:id="284502923">
          <w:marLeft w:val="0"/>
          <w:marRight w:val="0"/>
          <w:marTop w:val="0"/>
          <w:marBottom w:val="0"/>
          <w:divBdr>
            <w:top w:val="none" w:sz="0" w:space="0" w:color="auto"/>
            <w:left w:val="none" w:sz="0" w:space="0" w:color="auto"/>
            <w:bottom w:val="none" w:sz="0" w:space="0" w:color="auto"/>
            <w:right w:val="none" w:sz="0" w:space="0" w:color="auto"/>
          </w:divBdr>
        </w:div>
        <w:div w:id="2071076591">
          <w:marLeft w:val="0"/>
          <w:marRight w:val="0"/>
          <w:marTop w:val="0"/>
          <w:marBottom w:val="0"/>
          <w:divBdr>
            <w:top w:val="none" w:sz="0" w:space="0" w:color="auto"/>
            <w:left w:val="none" w:sz="0" w:space="0" w:color="auto"/>
            <w:bottom w:val="none" w:sz="0" w:space="0" w:color="auto"/>
            <w:right w:val="none" w:sz="0" w:space="0" w:color="auto"/>
          </w:divBdr>
        </w:div>
        <w:div w:id="1131939615">
          <w:marLeft w:val="0"/>
          <w:marRight w:val="0"/>
          <w:marTop w:val="0"/>
          <w:marBottom w:val="0"/>
          <w:divBdr>
            <w:top w:val="none" w:sz="0" w:space="0" w:color="auto"/>
            <w:left w:val="none" w:sz="0" w:space="0" w:color="auto"/>
            <w:bottom w:val="none" w:sz="0" w:space="0" w:color="auto"/>
            <w:right w:val="none" w:sz="0" w:space="0" w:color="auto"/>
          </w:divBdr>
        </w:div>
        <w:div w:id="901480299">
          <w:marLeft w:val="0"/>
          <w:marRight w:val="0"/>
          <w:marTop w:val="0"/>
          <w:marBottom w:val="0"/>
          <w:divBdr>
            <w:top w:val="none" w:sz="0" w:space="0" w:color="auto"/>
            <w:left w:val="none" w:sz="0" w:space="0" w:color="auto"/>
            <w:bottom w:val="none" w:sz="0" w:space="0" w:color="auto"/>
            <w:right w:val="none" w:sz="0" w:space="0" w:color="auto"/>
          </w:divBdr>
        </w:div>
        <w:div w:id="1616325081">
          <w:marLeft w:val="0"/>
          <w:marRight w:val="0"/>
          <w:marTop w:val="0"/>
          <w:marBottom w:val="0"/>
          <w:divBdr>
            <w:top w:val="none" w:sz="0" w:space="0" w:color="auto"/>
            <w:left w:val="none" w:sz="0" w:space="0" w:color="auto"/>
            <w:bottom w:val="none" w:sz="0" w:space="0" w:color="auto"/>
            <w:right w:val="none" w:sz="0" w:space="0" w:color="auto"/>
          </w:divBdr>
        </w:div>
        <w:div w:id="10105597">
          <w:marLeft w:val="0"/>
          <w:marRight w:val="0"/>
          <w:marTop w:val="0"/>
          <w:marBottom w:val="0"/>
          <w:divBdr>
            <w:top w:val="none" w:sz="0" w:space="0" w:color="auto"/>
            <w:left w:val="none" w:sz="0" w:space="0" w:color="auto"/>
            <w:bottom w:val="none" w:sz="0" w:space="0" w:color="auto"/>
            <w:right w:val="none" w:sz="0" w:space="0" w:color="auto"/>
          </w:divBdr>
        </w:div>
        <w:div w:id="948194527">
          <w:marLeft w:val="0"/>
          <w:marRight w:val="0"/>
          <w:marTop w:val="0"/>
          <w:marBottom w:val="0"/>
          <w:divBdr>
            <w:top w:val="none" w:sz="0" w:space="0" w:color="auto"/>
            <w:left w:val="none" w:sz="0" w:space="0" w:color="auto"/>
            <w:bottom w:val="none" w:sz="0" w:space="0" w:color="auto"/>
            <w:right w:val="none" w:sz="0" w:space="0" w:color="auto"/>
          </w:divBdr>
        </w:div>
        <w:div w:id="535696575">
          <w:marLeft w:val="0"/>
          <w:marRight w:val="0"/>
          <w:marTop w:val="0"/>
          <w:marBottom w:val="0"/>
          <w:divBdr>
            <w:top w:val="none" w:sz="0" w:space="0" w:color="auto"/>
            <w:left w:val="none" w:sz="0" w:space="0" w:color="auto"/>
            <w:bottom w:val="none" w:sz="0" w:space="0" w:color="auto"/>
            <w:right w:val="none" w:sz="0" w:space="0" w:color="auto"/>
          </w:divBdr>
        </w:div>
        <w:div w:id="1851488247">
          <w:marLeft w:val="0"/>
          <w:marRight w:val="0"/>
          <w:marTop w:val="0"/>
          <w:marBottom w:val="0"/>
          <w:divBdr>
            <w:top w:val="none" w:sz="0" w:space="0" w:color="auto"/>
            <w:left w:val="none" w:sz="0" w:space="0" w:color="auto"/>
            <w:bottom w:val="none" w:sz="0" w:space="0" w:color="auto"/>
            <w:right w:val="none" w:sz="0" w:space="0" w:color="auto"/>
          </w:divBdr>
        </w:div>
        <w:div w:id="1736396954">
          <w:marLeft w:val="0"/>
          <w:marRight w:val="0"/>
          <w:marTop w:val="0"/>
          <w:marBottom w:val="0"/>
          <w:divBdr>
            <w:top w:val="none" w:sz="0" w:space="0" w:color="auto"/>
            <w:left w:val="none" w:sz="0" w:space="0" w:color="auto"/>
            <w:bottom w:val="none" w:sz="0" w:space="0" w:color="auto"/>
            <w:right w:val="none" w:sz="0" w:space="0" w:color="auto"/>
          </w:divBdr>
        </w:div>
        <w:div w:id="1156993461">
          <w:marLeft w:val="0"/>
          <w:marRight w:val="0"/>
          <w:marTop w:val="0"/>
          <w:marBottom w:val="0"/>
          <w:divBdr>
            <w:top w:val="none" w:sz="0" w:space="0" w:color="auto"/>
            <w:left w:val="none" w:sz="0" w:space="0" w:color="auto"/>
            <w:bottom w:val="none" w:sz="0" w:space="0" w:color="auto"/>
            <w:right w:val="none" w:sz="0" w:space="0" w:color="auto"/>
          </w:divBdr>
        </w:div>
        <w:div w:id="645477404">
          <w:marLeft w:val="0"/>
          <w:marRight w:val="0"/>
          <w:marTop w:val="0"/>
          <w:marBottom w:val="0"/>
          <w:divBdr>
            <w:top w:val="none" w:sz="0" w:space="0" w:color="auto"/>
            <w:left w:val="none" w:sz="0" w:space="0" w:color="auto"/>
            <w:bottom w:val="none" w:sz="0" w:space="0" w:color="auto"/>
            <w:right w:val="none" w:sz="0" w:space="0" w:color="auto"/>
          </w:divBdr>
        </w:div>
        <w:div w:id="634720866">
          <w:marLeft w:val="0"/>
          <w:marRight w:val="0"/>
          <w:marTop w:val="0"/>
          <w:marBottom w:val="0"/>
          <w:divBdr>
            <w:top w:val="none" w:sz="0" w:space="0" w:color="auto"/>
            <w:left w:val="none" w:sz="0" w:space="0" w:color="auto"/>
            <w:bottom w:val="none" w:sz="0" w:space="0" w:color="auto"/>
            <w:right w:val="none" w:sz="0" w:space="0" w:color="auto"/>
          </w:divBdr>
        </w:div>
        <w:div w:id="1116144222">
          <w:marLeft w:val="0"/>
          <w:marRight w:val="0"/>
          <w:marTop w:val="0"/>
          <w:marBottom w:val="0"/>
          <w:divBdr>
            <w:top w:val="none" w:sz="0" w:space="0" w:color="auto"/>
            <w:left w:val="none" w:sz="0" w:space="0" w:color="auto"/>
            <w:bottom w:val="none" w:sz="0" w:space="0" w:color="auto"/>
            <w:right w:val="none" w:sz="0" w:space="0" w:color="auto"/>
          </w:divBdr>
        </w:div>
        <w:div w:id="1698236792">
          <w:marLeft w:val="0"/>
          <w:marRight w:val="0"/>
          <w:marTop w:val="0"/>
          <w:marBottom w:val="0"/>
          <w:divBdr>
            <w:top w:val="none" w:sz="0" w:space="0" w:color="auto"/>
            <w:left w:val="none" w:sz="0" w:space="0" w:color="auto"/>
            <w:bottom w:val="none" w:sz="0" w:space="0" w:color="auto"/>
            <w:right w:val="none" w:sz="0" w:space="0" w:color="auto"/>
          </w:divBdr>
        </w:div>
        <w:div w:id="1363242471">
          <w:marLeft w:val="0"/>
          <w:marRight w:val="0"/>
          <w:marTop w:val="0"/>
          <w:marBottom w:val="0"/>
          <w:divBdr>
            <w:top w:val="none" w:sz="0" w:space="0" w:color="auto"/>
            <w:left w:val="none" w:sz="0" w:space="0" w:color="auto"/>
            <w:bottom w:val="none" w:sz="0" w:space="0" w:color="auto"/>
            <w:right w:val="none" w:sz="0" w:space="0" w:color="auto"/>
          </w:divBdr>
        </w:div>
        <w:div w:id="1343045181">
          <w:marLeft w:val="0"/>
          <w:marRight w:val="0"/>
          <w:marTop w:val="0"/>
          <w:marBottom w:val="0"/>
          <w:divBdr>
            <w:top w:val="none" w:sz="0" w:space="0" w:color="auto"/>
            <w:left w:val="none" w:sz="0" w:space="0" w:color="auto"/>
            <w:bottom w:val="none" w:sz="0" w:space="0" w:color="auto"/>
            <w:right w:val="none" w:sz="0" w:space="0" w:color="auto"/>
          </w:divBdr>
        </w:div>
        <w:div w:id="1396783254">
          <w:marLeft w:val="0"/>
          <w:marRight w:val="0"/>
          <w:marTop w:val="0"/>
          <w:marBottom w:val="0"/>
          <w:divBdr>
            <w:top w:val="none" w:sz="0" w:space="0" w:color="auto"/>
            <w:left w:val="none" w:sz="0" w:space="0" w:color="auto"/>
            <w:bottom w:val="none" w:sz="0" w:space="0" w:color="auto"/>
            <w:right w:val="none" w:sz="0" w:space="0" w:color="auto"/>
          </w:divBdr>
        </w:div>
        <w:div w:id="1820880960">
          <w:marLeft w:val="0"/>
          <w:marRight w:val="0"/>
          <w:marTop w:val="0"/>
          <w:marBottom w:val="0"/>
          <w:divBdr>
            <w:top w:val="none" w:sz="0" w:space="0" w:color="auto"/>
            <w:left w:val="none" w:sz="0" w:space="0" w:color="auto"/>
            <w:bottom w:val="none" w:sz="0" w:space="0" w:color="auto"/>
            <w:right w:val="none" w:sz="0" w:space="0" w:color="auto"/>
          </w:divBdr>
        </w:div>
        <w:div w:id="2138526452">
          <w:marLeft w:val="0"/>
          <w:marRight w:val="0"/>
          <w:marTop w:val="0"/>
          <w:marBottom w:val="0"/>
          <w:divBdr>
            <w:top w:val="none" w:sz="0" w:space="0" w:color="auto"/>
            <w:left w:val="none" w:sz="0" w:space="0" w:color="auto"/>
            <w:bottom w:val="none" w:sz="0" w:space="0" w:color="auto"/>
            <w:right w:val="none" w:sz="0" w:space="0" w:color="auto"/>
          </w:divBdr>
        </w:div>
        <w:div w:id="1792701307">
          <w:marLeft w:val="0"/>
          <w:marRight w:val="0"/>
          <w:marTop w:val="0"/>
          <w:marBottom w:val="0"/>
          <w:divBdr>
            <w:top w:val="none" w:sz="0" w:space="0" w:color="auto"/>
            <w:left w:val="none" w:sz="0" w:space="0" w:color="auto"/>
            <w:bottom w:val="none" w:sz="0" w:space="0" w:color="auto"/>
            <w:right w:val="none" w:sz="0" w:space="0" w:color="auto"/>
          </w:divBdr>
        </w:div>
        <w:div w:id="1711416414">
          <w:marLeft w:val="0"/>
          <w:marRight w:val="0"/>
          <w:marTop w:val="0"/>
          <w:marBottom w:val="0"/>
          <w:divBdr>
            <w:top w:val="none" w:sz="0" w:space="0" w:color="auto"/>
            <w:left w:val="none" w:sz="0" w:space="0" w:color="auto"/>
            <w:bottom w:val="none" w:sz="0" w:space="0" w:color="auto"/>
            <w:right w:val="none" w:sz="0" w:space="0" w:color="auto"/>
          </w:divBdr>
        </w:div>
        <w:div w:id="997878155">
          <w:marLeft w:val="0"/>
          <w:marRight w:val="0"/>
          <w:marTop w:val="0"/>
          <w:marBottom w:val="0"/>
          <w:divBdr>
            <w:top w:val="none" w:sz="0" w:space="0" w:color="auto"/>
            <w:left w:val="none" w:sz="0" w:space="0" w:color="auto"/>
            <w:bottom w:val="none" w:sz="0" w:space="0" w:color="auto"/>
            <w:right w:val="none" w:sz="0" w:space="0" w:color="auto"/>
          </w:divBdr>
        </w:div>
      </w:divsChild>
    </w:div>
    <w:div w:id="2050256671">
      <w:bodyDiv w:val="1"/>
      <w:marLeft w:val="0"/>
      <w:marRight w:val="0"/>
      <w:marTop w:val="0"/>
      <w:marBottom w:val="0"/>
      <w:divBdr>
        <w:top w:val="none" w:sz="0" w:space="0" w:color="auto"/>
        <w:left w:val="none" w:sz="0" w:space="0" w:color="auto"/>
        <w:bottom w:val="none" w:sz="0" w:space="0" w:color="auto"/>
        <w:right w:val="none" w:sz="0" w:space="0" w:color="auto"/>
      </w:divBdr>
    </w:div>
    <w:div w:id="2090811327">
      <w:bodyDiv w:val="1"/>
      <w:marLeft w:val="0"/>
      <w:marRight w:val="0"/>
      <w:marTop w:val="0"/>
      <w:marBottom w:val="0"/>
      <w:divBdr>
        <w:top w:val="none" w:sz="0" w:space="0" w:color="auto"/>
        <w:left w:val="none" w:sz="0" w:space="0" w:color="auto"/>
        <w:bottom w:val="none" w:sz="0" w:space="0" w:color="auto"/>
        <w:right w:val="none" w:sz="0" w:space="0" w:color="auto"/>
      </w:divBdr>
    </w:div>
    <w:div w:id="213274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aps.iucnredlist.org/map.html?id=3745" TargetMode="External"/><Relationship Id="rId18" Type="http://schemas.openxmlformats.org/officeDocument/2006/relationships/hyperlink" Target="http://urbancoyoteresearch.com/coyotes-around-continent" TargetMode="External"/><Relationship Id="rId26" Type="http://schemas.openxmlformats.org/officeDocument/2006/relationships/hyperlink" Target="http://www.wildlifedepartment.com/wildlifemgmt/species/coyote.htm" TargetMode="External"/><Relationship Id="rId39"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www.newson6.com/story/19324202/residents-say-coyotes-prey-on-pets-even-in-urban-areas" TargetMode="External"/><Relationship Id="rId34" Type="http://schemas.openxmlformats.org/officeDocument/2006/relationships/hyperlink" Target="https://www.fws.gov/help/about_us.html"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urbancoyoteresearch.com/avoiding-conflicts-coyotes" TargetMode="External"/><Relationship Id="rId25" Type="http://schemas.openxmlformats.org/officeDocument/2006/relationships/hyperlink" Target="https://www.nps.gov/klgo/learn/education/classrooms/conservation-vs" TargetMode="External"/><Relationship Id="rId33" Type="http://schemas.openxmlformats.org/officeDocument/2006/relationships/hyperlink" Target="https://www.aphis.usda.gov/aphis/ourfocus/wildlifedamage/sa_program_" TargetMode="External"/><Relationship Id="rId38" Type="http://schemas.openxmlformats.org/officeDocument/2006/relationships/hyperlink" Target="http://www.projectcoyote.org/newsreleases/news_eastern.htm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news.nationalgeographic.com/2016/02/160212-Wildlife-Services" TargetMode="External"/><Relationship Id="rId29" Type="http://schemas.openxmlformats.org/officeDocument/2006/relationships/hyperlink" Target="http://www.humanesociety.org/issues/lethal_wildlife_management/"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native-languages.org/southwest-coyote.htm" TargetMode="External"/><Relationship Id="rId32" Type="http://schemas.openxmlformats.org/officeDocument/2006/relationships/hyperlink" Target="https://www.census.gov/quickfacts/table/PST045215/4052500" TargetMode="External"/><Relationship Id="rId37" Type="http://schemas.openxmlformats.org/officeDocument/2006/relationships/hyperlink" Target="https://www.usnews.com/best-colleges/university-of-oklahoma-3184"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harpers.org/archive/2016/03/the-rogue-agency/" TargetMode="External"/><Relationship Id="rId28" Type="http://schemas.openxmlformats.org/officeDocument/2006/relationships/hyperlink" Target="http://agecon.okstate.edu/meatgoat/files/Chapter%2013.pdf" TargetMode="External"/><Relationship Id="rId36" Type="http://schemas.openxmlformats.org/officeDocument/2006/relationships/hyperlink" Target="http://www.fs.fed.us/database/feis/animals/mammal/cala/all.html" TargetMode="External"/><Relationship Id="rId10" Type="http://schemas.openxmlformats.org/officeDocument/2006/relationships/header" Target="header2.xml"/><Relationship Id="rId19" Type="http://schemas.openxmlformats.org/officeDocument/2006/relationships/hyperlink" Target="http://urbancoyoteresearch.com/coyote-conflicts-research-perspective" TargetMode="External"/><Relationship Id="rId31" Type="http://schemas.openxmlformats.org/officeDocument/2006/relationships/hyperlink" Target="http://wolf.nrdpfc.ca/westerncoyote.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www.aces.edu/pubs/docs/A/ANR-1413/ANR-1413.pdf" TargetMode="External"/><Relationship Id="rId27" Type="http://schemas.openxmlformats.org/officeDocument/2006/relationships/hyperlink" Target="http://oces.okstate.edu/cleveland/agriculture-wildlife/wildlife" TargetMode="External"/><Relationship Id="rId30" Type="http://schemas.openxmlformats.org/officeDocument/2006/relationships/hyperlink" Target="http://www.ou.edu/publicaffairs/oufacts.html" TargetMode="External"/><Relationship Id="rId35" Type="http://schemas.openxmlformats.org/officeDocument/2006/relationships/hyperlink" Target="https://www.fws.gov/endangered/laws-policie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AB626-39BF-4CF9-9DFE-0ED1801A2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17266</Words>
  <Characters>98422</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Warren-Bryant, Kelsey J.</dc:creator>
  <cp:keywords/>
  <dc:description/>
  <cp:lastModifiedBy>Kelsey Warren-Bryant</cp:lastModifiedBy>
  <cp:revision>2</cp:revision>
  <cp:lastPrinted>2017-11-20T01:27:00Z</cp:lastPrinted>
  <dcterms:created xsi:type="dcterms:W3CDTF">2017-12-13T20:01:00Z</dcterms:created>
  <dcterms:modified xsi:type="dcterms:W3CDTF">2017-12-13T20:01:00Z</dcterms:modified>
</cp:coreProperties>
</file>