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B89870F7554548A490BB9B83277C7A35"/>
        </w:placeholder>
        <w:group/>
      </w:sdtPr>
      <w:sdtEndPr/>
      <w:sdtContent>
        <w:p w14:paraId="3C9F0C71" w14:textId="6B30226A" w:rsidR="00DC7C1B" w:rsidRPr="0008176F" w:rsidRDefault="00DC7C1B" w:rsidP="001F515A">
          <w:pPr>
            <w:pStyle w:val="ab"/>
            <w:jc w:val="center"/>
            <w:rPr>
              <w:caps/>
            </w:rPr>
          </w:pPr>
          <w:r w:rsidRPr="0008176F">
            <w:rPr>
              <w:caps/>
            </w:rPr>
            <w:t>University of Oklahoma</w:t>
          </w:r>
        </w:p>
        <w:p w14:paraId="3CAD244A" w14:textId="77777777" w:rsidR="00DC7C1B" w:rsidRPr="0008176F" w:rsidRDefault="00DC7C1B" w:rsidP="001F515A">
          <w:pPr>
            <w:pStyle w:val="ab"/>
            <w:jc w:val="center"/>
            <w:rPr>
              <w:caps/>
            </w:rPr>
          </w:pPr>
        </w:p>
        <w:p w14:paraId="59561189" w14:textId="77777777" w:rsidR="00DC7C1B" w:rsidRPr="0008176F" w:rsidRDefault="00DC7C1B" w:rsidP="001F515A">
          <w:pPr>
            <w:pStyle w:val="ab"/>
            <w:jc w:val="center"/>
            <w:rPr>
              <w:caps/>
            </w:rPr>
          </w:pPr>
          <w:r w:rsidRPr="0008176F">
            <w:rPr>
              <w:caps/>
            </w:rPr>
            <w:t>Graduate College</w:t>
          </w:r>
        </w:p>
      </w:sdtContent>
    </w:sdt>
    <w:p w14:paraId="55EB88C3" w14:textId="77777777" w:rsidR="00DC7C1B" w:rsidRPr="0008176F" w:rsidRDefault="00DC7C1B" w:rsidP="001F515A">
      <w:pPr>
        <w:pStyle w:val="ab"/>
        <w:jc w:val="center"/>
        <w:rPr>
          <w:caps/>
        </w:rPr>
      </w:pPr>
    </w:p>
    <w:p w14:paraId="47EA926E" w14:textId="77777777" w:rsidR="00DC7C1B" w:rsidRPr="0008176F" w:rsidRDefault="00DC7C1B" w:rsidP="001F515A">
      <w:pPr>
        <w:pStyle w:val="ab"/>
        <w:jc w:val="center"/>
        <w:rPr>
          <w:caps/>
        </w:rPr>
      </w:pPr>
    </w:p>
    <w:p w14:paraId="0D006DE4" w14:textId="77777777" w:rsidR="00DC7C1B" w:rsidRPr="0008176F" w:rsidRDefault="00DC7C1B" w:rsidP="001F515A">
      <w:pPr>
        <w:pStyle w:val="ab"/>
        <w:jc w:val="center"/>
        <w:rPr>
          <w:caps/>
        </w:rPr>
      </w:pPr>
    </w:p>
    <w:p w14:paraId="648474D4" w14:textId="77777777" w:rsidR="00DC7C1B" w:rsidRPr="0008176F" w:rsidRDefault="00DC7C1B" w:rsidP="001F515A">
      <w:pPr>
        <w:pStyle w:val="ab"/>
        <w:jc w:val="center"/>
        <w:rPr>
          <w:caps/>
        </w:rPr>
      </w:pPr>
    </w:p>
    <w:p w14:paraId="4882E146" w14:textId="77777777" w:rsidR="00DC7C1B" w:rsidRPr="0008176F" w:rsidRDefault="00DC7C1B" w:rsidP="001F515A">
      <w:pPr>
        <w:pStyle w:val="ab"/>
        <w:jc w:val="center"/>
        <w:rPr>
          <w:caps/>
        </w:rPr>
      </w:pPr>
    </w:p>
    <w:p w14:paraId="600928B9" w14:textId="77777777" w:rsidR="00DC7C1B" w:rsidRPr="0008176F" w:rsidRDefault="00DC7C1B" w:rsidP="001F515A">
      <w:pPr>
        <w:pStyle w:val="ab"/>
        <w:jc w:val="center"/>
        <w:rPr>
          <w:caps/>
        </w:rPr>
      </w:pPr>
    </w:p>
    <w:p w14:paraId="5A6C296E" w14:textId="77777777" w:rsidR="00DC7C1B" w:rsidRPr="0008176F" w:rsidRDefault="00DC7C1B" w:rsidP="001F515A">
      <w:pPr>
        <w:pStyle w:val="ab"/>
        <w:jc w:val="center"/>
        <w:rPr>
          <w:caps/>
        </w:rPr>
      </w:pPr>
    </w:p>
    <w:sdt>
      <w:sdtPr>
        <w:rPr>
          <w:caps/>
        </w:rPr>
        <w:alias w:val="Click to enter thesis title"/>
        <w:tag w:val="Click to enter thesis title"/>
        <w:id w:val="30091832"/>
        <w:placeholder>
          <w:docPart w:val="B89870F7554548A490BB9B83277C7A35"/>
        </w:placeholder>
      </w:sdtPr>
      <w:sdtEndPr/>
      <w:sdtContent>
        <w:p w14:paraId="027E5434" w14:textId="77777777" w:rsidR="00DC7C1B" w:rsidRPr="0008176F" w:rsidRDefault="00DC7C1B" w:rsidP="001F515A">
          <w:pPr>
            <w:pStyle w:val="ab"/>
            <w:spacing w:line="480" w:lineRule="auto"/>
            <w:jc w:val="center"/>
            <w:rPr>
              <w:caps/>
            </w:rPr>
          </w:pPr>
          <w:r>
            <w:rPr>
              <w:caps/>
            </w:rPr>
            <w:t>Preliminary study on deterministic chaotic system from physical approach</w:t>
          </w:r>
        </w:p>
      </w:sdtContent>
    </w:sdt>
    <w:p w14:paraId="4371104E" w14:textId="77777777" w:rsidR="00DC7C1B" w:rsidRPr="0008176F" w:rsidRDefault="00DC7C1B" w:rsidP="001F515A">
      <w:pPr>
        <w:pStyle w:val="ab"/>
        <w:jc w:val="center"/>
        <w:rPr>
          <w:caps/>
        </w:rPr>
      </w:pPr>
    </w:p>
    <w:p w14:paraId="638B49C4" w14:textId="77777777" w:rsidR="00DC7C1B" w:rsidRPr="0008176F" w:rsidRDefault="00DC7C1B" w:rsidP="001F515A">
      <w:pPr>
        <w:pStyle w:val="ab"/>
        <w:jc w:val="center"/>
        <w:rPr>
          <w:caps/>
        </w:rPr>
      </w:pPr>
    </w:p>
    <w:p w14:paraId="7199D558" w14:textId="77777777" w:rsidR="00DC7C1B" w:rsidRPr="0008176F" w:rsidRDefault="00DC7C1B" w:rsidP="001F515A">
      <w:pPr>
        <w:pStyle w:val="ab"/>
        <w:jc w:val="center"/>
        <w:rPr>
          <w:caps/>
        </w:rPr>
      </w:pPr>
    </w:p>
    <w:p w14:paraId="359A7573" w14:textId="77777777" w:rsidR="00DC7C1B" w:rsidRPr="0008176F" w:rsidRDefault="00DC7C1B" w:rsidP="001F515A">
      <w:pPr>
        <w:pStyle w:val="ab"/>
        <w:jc w:val="center"/>
        <w:rPr>
          <w:caps/>
        </w:rPr>
      </w:pPr>
    </w:p>
    <w:p w14:paraId="01988696" w14:textId="77777777" w:rsidR="00DC7C1B" w:rsidRPr="0008176F" w:rsidRDefault="00DC7C1B" w:rsidP="001F515A">
      <w:pPr>
        <w:pStyle w:val="ab"/>
        <w:jc w:val="center"/>
        <w:rPr>
          <w:caps/>
        </w:rPr>
      </w:pPr>
    </w:p>
    <w:p w14:paraId="536FD8BF" w14:textId="77777777" w:rsidR="00DC7C1B" w:rsidRPr="0008176F" w:rsidRDefault="00DC7C1B" w:rsidP="001F515A">
      <w:pPr>
        <w:pStyle w:val="ab"/>
        <w:jc w:val="center"/>
        <w:rPr>
          <w:caps/>
        </w:rPr>
      </w:pPr>
    </w:p>
    <w:sdt>
      <w:sdtPr>
        <w:rPr>
          <w:caps/>
        </w:rPr>
        <w:id w:val="30091834"/>
        <w:lock w:val="contentLocked"/>
        <w:placeholder>
          <w:docPart w:val="B89870F7554548A490BB9B83277C7A35"/>
        </w:placeholder>
        <w:group/>
      </w:sdtPr>
      <w:sdtEndPr>
        <w:rPr>
          <w:caps w:val="0"/>
        </w:rPr>
      </w:sdtEndPr>
      <w:sdtContent>
        <w:p w14:paraId="04DAF055" w14:textId="77777777" w:rsidR="00DC7C1B" w:rsidRPr="0008176F" w:rsidRDefault="00DC7C1B" w:rsidP="001F515A">
          <w:pPr>
            <w:pStyle w:val="ab"/>
            <w:jc w:val="center"/>
            <w:rPr>
              <w:caps/>
            </w:rPr>
          </w:pPr>
          <w:r w:rsidRPr="0008176F">
            <w:rPr>
              <w:caps/>
            </w:rPr>
            <w:t>A thesis</w:t>
          </w:r>
        </w:p>
        <w:p w14:paraId="5E429CC2" w14:textId="77777777" w:rsidR="00DC7C1B" w:rsidRPr="0008176F" w:rsidRDefault="00DC7C1B" w:rsidP="001F515A">
          <w:pPr>
            <w:pStyle w:val="ab"/>
            <w:jc w:val="center"/>
            <w:rPr>
              <w:caps/>
            </w:rPr>
          </w:pPr>
        </w:p>
        <w:p w14:paraId="3C849AF0" w14:textId="77777777" w:rsidR="00DC7C1B" w:rsidRPr="0008176F" w:rsidRDefault="00DC7C1B" w:rsidP="001F515A">
          <w:pPr>
            <w:pStyle w:val="ab"/>
            <w:jc w:val="center"/>
            <w:rPr>
              <w:caps/>
            </w:rPr>
          </w:pPr>
          <w:r w:rsidRPr="0008176F">
            <w:rPr>
              <w:caps/>
            </w:rPr>
            <w:t>submitted to the Graduate Faculty</w:t>
          </w:r>
        </w:p>
        <w:p w14:paraId="4638C892" w14:textId="77777777" w:rsidR="00DC7C1B" w:rsidRDefault="00DC7C1B" w:rsidP="001F515A">
          <w:pPr>
            <w:pStyle w:val="ab"/>
            <w:jc w:val="center"/>
          </w:pPr>
        </w:p>
        <w:p w14:paraId="0B736BA6" w14:textId="77777777" w:rsidR="00DC7C1B" w:rsidRDefault="00DC7C1B" w:rsidP="001F515A">
          <w:pPr>
            <w:pStyle w:val="ab"/>
            <w:jc w:val="center"/>
          </w:pPr>
          <w:r>
            <w:t>in partial fulfillment of the requirements for the</w:t>
          </w:r>
        </w:p>
        <w:p w14:paraId="65F57447" w14:textId="77777777" w:rsidR="00DC7C1B" w:rsidRDefault="00DC7C1B" w:rsidP="001F515A">
          <w:pPr>
            <w:pStyle w:val="ab"/>
            <w:jc w:val="center"/>
          </w:pPr>
        </w:p>
        <w:p w14:paraId="147AB1BF" w14:textId="77777777" w:rsidR="00DC7C1B" w:rsidRDefault="00DC7C1B" w:rsidP="001F515A">
          <w:pPr>
            <w:pStyle w:val="ab"/>
            <w:jc w:val="center"/>
          </w:pPr>
          <w:r>
            <w:t>Degree of</w:t>
          </w:r>
        </w:p>
      </w:sdtContent>
    </w:sdt>
    <w:p w14:paraId="420199B8" w14:textId="77777777" w:rsidR="00DC7C1B" w:rsidRDefault="00DC7C1B" w:rsidP="001F515A">
      <w:pPr>
        <w:pStyle w:val="ab"/>
        <w:jc w:val="center"/>
      </w:pPr>
    </w:p>
    <w:sdt>
      <w:sdtPr>
        <w:rPr>
          <w:caps/>
        </w:rPr>
        <w:alias w:val="Select the exact name of your degree"/>
        <w:tag w:val="Exact name of your degree in ALL CAPS"/>
        <w:id w:val="8173860"/>
        <w:placeholder>
          <w:docPart w:val="288D7238A44E47E9A8E379FDAF89968F"/>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5272FD90" w14:textId="77777777" w:rsidR="00DC7C1B" w:rsidRDefault="00DC7C1B" w:rsidP="001F515A">
          <w:pPr>
            <w:pStyle w:val="ab"/>
            <w:spacing w:line="480" w:lineRule="auto"/>
            <w:jc w:val="center"/>
            <w:rPr>
              <w:caps/>
            </w:rPr>
          </w:pPr>
          <w:r>
            <w:rPr>
              <w:caps/>
            </w:rPr>
            <w:t>Master of Science</w:t>
          </w:r>
        </w:p>
      </w:sdtContent>
    </w:sdt>
    <w:p w14:paraId="20764F5C" w14:textId="77777777" w:rsidR="00DC7C1B" w:rsidRDefault="00DC7C1B" w:rsidP="001F515A">
      <w:pPr>
        <w:pStyle w:val="ab"/>
        <w:jc w:val="center"/>
      </w:pPr>
    </w:p>
    <w:p w14:paraId="75CF5249" w14:textId="77777777" w:rsidR="00DC7C1B" w:rsidRDefault="00DC7C1B" w:rsidP="001F515A">
      <w:pPr>
        <w:pStyle w:val="ab"/>
        <w:jc w:val="center"/>
      </w:pPr>
    </w:p>
    <w:p w14:paraId="2D94C0DE" w14:textId="77777777" w:rsidR="00DC7C1B" w:rsidRDefault="00DC7C1B" w:rsidP="001F515A">
      <w:pPr>
        <w:pStyle w:val="ab"/>
        <w:jc w:val="center"/>
      </w:pPr>
    </w:p>
    <w:p w14:paraId="3EB7D259" w14:textId="77777777" w:rsidR="00DC7C1B" w:rsidRDefault="00DC7C1B" w:rsidP="001F515A">
      <w:pPr>
        <w:pStyle w:val="ab"/>
        <w:jc w:val="center"/>
      </w:pPr>
    </w:p>
    <w:p w14:paraId="2D0D8809" w14:textId="77777777" w:rsidR="00DC7C1B" w:rsidRDefault="00DC7C1B" w:rsidP="001F515A">
      <w:pPr>
        <w:pStyle w:val="ab"/>
        <w:jc w:val="center"/>
      </w:pPr>
    </w:p>
    <w:p w14:paraId="7B2883BA" w14:textId="77777777" w:rsidR="00DC7C1B" w:rsidRDefault="00DC7C1B" w:rsidP="001F515A">
      <w:pPr>
        <w:pStyle w:val="ab"/>
        <w:jc w:val="center"/>
      </w:pPr>
    </w:p>
    <w:p w14:paraId="5C527B31" w14:textId="77777777" w:rsidR="00DC7C1B" w:rsidRDefault="00DC7C1B" w:rsidP="001F515A">
      <w:pPr>
        <w:pStyle w:val="ab"/>
        <w:jc w:val="center"/>
      </w:pPr>
    </w:p>
    <w:p w14:paraId="634CF41F" w14:textId="77777777" w:rsidR="00DC7C1B" w:rsidRDefault="00DC7C1B" w:rsidP="001F515A">
      <w:pPr>
        <w:pStyle w:val="ab"/>
        <w:jc w:val="center"/>
      </w:pPr>
    </w:p>
    <w:p w14:paraId="1A3E23A1" w14:textId="77777777" w:rsidR="00DC7C1B" w:rsidRDefault="00DC7C1B" w:rsidP="001F515A">
      <w:pPr>
        <w:pStyle w:val="ab"/>
        <w:jc w:val="center"/>
      </w:pPr>
    </w:p>
    <w:p w14:paraId="5CE98D36" w14:textId="77777777" w:rsidR="00DC7C1B" w:rsidRDefault="00DC7C1B" w:rsidP="001F515A">
      <w:pPr>
        <w:pStyle w:val="ab"/>
        <w:jc w:val="center"/>
      </w:pPr>
      <w:r>
        <w:t>By</w:t>
      </w:r>
    </w:p>
    <w:p w14:paraId="06DB3387" w14:textId="77777777" w:rsidR="00DC7C1B" w:rsidRDefault="00DC7C1B" w:rsidP="001F515A">
      <w:pPr>
        <w:pStyle w:val="ab"/>
        <w:jc w:val="center"/>
      </w:pPr>
    </w:p>
    <w:sdt>
      <w:sdtPr>
        <w:rPr>
          <w:caps/>
        </w:rPr>
        <w:alias w:val="Click to enter your name (must match University records)"/>
        <w:tag w:val="Click to enter your name (must match University records)"/>
        <w:id w:val="24310776"/>
        <w:placeholder>
          <w:docPart w:val="D3B3AB72753D49268B9F27CE9BBD4548"/>
        </w:placeholder>
      </w:sdtPr>
      <w:sdtEndPr/>
      <w:sdtContent>
        <w:p w14:paraId="22546C88" w14:textId="77777777" w:rsidR="00DC7C1B" w:rsidRDefault="00DC7C1B" w:rsidP="001F515A">
          <w:pPr>
            <w:pStyle w:val="ab"/>
            <w:jc w:val="center"/>
            <w:rPr>
              <w:caps/>
            </w:rPr>
          </w:pPr>
          <w:r>
            <w:rPr>
              <w:caps/>
            </w:rPr>
            <w:t>lihua zhao</w:t>
          </w:r>
        </w:p>
      </w:sdtContent>
    </w:sdt>
    <w:sdt>
      <w:sdtPr>
        <w:id w:val="30091838"/>
        <w:lock w:val="contentLocked"/>
        <w:placeholder>
          <w:docPart w:val="B89870F7554548A490BB9B83277C7A35"/>
        </w:placeholder>
        <w:group/>
      </w:sdtPr>
      <w:sdtEndPr/>
      <w:sdtContent>
        <w:p w14:paraId="1BD45083" w14:textId="77777777" w:rsidR="00DC7C1B" w:rsidRDefault="00DC7C1B" w:rsidP="001F515A">
          <w:pPr>
            <w:pStyle w:val="ab"/>
            <w:jc w:val="center"/>
          </w:pPr>
          <w:r>
            <w:t xml:space="preserve"> Norman, Oklahoma</w:t>
          </w:r>
        </w:p>
      </w:sdtContent>
    </w:sdt>
    <w:sdt>
      <w:sdtPr>
        <w:alias w:val="Click to enter the year you are depositing the thesis"/>
        <w:tag w:val="Click to enter the year you are depositing the thesis"/>
        <w:id w:val="30091842"/>
        <w:placeholder>
          <w:docPart w:val="B89870F7554548A490BB9B83277C7A35"/>
        </w:placeholder>
      </w:sdtPr>
      <w:sdtEndPr/>
      <w:sdtContent>
        <w:p w14:paraId="3B21606C" w14:textId="77777777" w:rsidR="00DC7C1B" w:rsidRDefault="00DC7C1B" w:rsidP="001F515A">
          <w:pPr>
            <w:pStyle w:val="ab"/>
            <w:jc w:val="center"/>
          </w:pPr>
          <w:r>
            <w:t>2019</w:t>
          </w:r>
        </w:p>
      </w:sdtContent>
    </w:sdt>
    <w:p w14:paraId="0A7CD6DF" w14:textId="77777777" w:rsidR="00DC7C1B" w:rsidRDefault="00DC7C1B" w:rsidP="001F515A">
      <w:pPr>
        <w:pStyle w:val="ab"/>
        <w:jc w:val="center"/>
      </w:pPr>
      <w:r>
        <w:br w:type="page"/>
      </w:r>
    </w:p>
    <w:p w14:paraId="724BCEFF" w14:textId="77777777" w:rsidR="00DC7C1B" w:rsidRDefault="00DC7C1B" w:rsidP="001F515A">
      <w:pPr>
        <w:pStyle w:val="ab"/>
        <w:jc w:val="center"/>
      </w:pPr>
    </w:p>
    <w:p w14:paraId="6151105C" w14:textId="77777777" w:rsidR="00DC7C1B" w:rsidRDefault="00DC7C1B" w:rsidP="001F515A">
      <w:pPr>
        <w:pStyle w:val="ab"/>
        <w:jc w:val="center"/>
      </w:pPr>
    </w:p>
    <w:p w14:paraId="7DED7FD8" w14:textId="77777777" w:rsidR="00DC7C1B" w:rsidRDefault="00DC7C1B" w:rsidP="001F515A">
      <w:pPr>
        <w:pStyle w:val="ab"/>
        <w:jc w:val="center"/>
      </w:pPr>
    </w:p>
    <w:p w14:paraId="1B4E8D4A" w14:textId="77777777" w:rsidR="00DC7C1B" w:rsidRDefault="00DC7C1B" w:rsidP="001F515A">
      <w:pPr>
        <w:pStyle w:val="ab"/>
        <w:jc w:val="center"/>
      </w:pPr>
    </w:p>
    <w:p w14:paraId="2F8F0143" w14:textId="77777777" w:rsidR="00DC7C1B" w:rsidRDefault="00DC7C1B" w:rsidP="001F515A">
      <w:pPr>
        <w:pStyle w:val="ab"/>
        <w:jc w:val="center"/>
      </w:pPr>
    </w:p>
    <w:sdt>
      <w:sdtPr>
        <w:rPr>
          <w:caps/>
        </w:rPr>
        <w:alias w:val="Click to enter thesis title"/>
        <w:tag w:val="Click to enter thesis title"/>
        <w:id w:val="30091843"/>
        <w:placeholder>
          <w:docPart w:val="B89870F7554548A490BB9B83277C7A35"/>
        </w:placeholder>
      </w:sdtPr>
      <w:sdtEndPr/>
      <w:sdtContent>
        <w:sdt>
          <w:sdtPr>
            <w:rPr>
              <w:caps/>
            </w:rPr>
            <w:alias w:val="Click to enter thesis title"/>
            <w:tag w:val="Click to enter thesis title"/>
            <w:id w:val="1889522181"/>
            <w:placeholder>
              <w:docPart w:val="C026DAE978514070BB0B97C16EE26A9F"/>
            </w:placeholder>
          </w:sdtPr>
          <w:sdtEndPr/>
          <w:sdtContent>
            <w:p w14:paraId="1C3035B8" w14:textId="77777777" w:rsidR="00DC7C1B" w:rsidRPr="002E7A01" w:rsidRDefault="00DC7C1B" w:rsidP="001F515A">
              <w:pPr>
                <w:pStyle w:val="ab"/>
                <w:jc w:val="center"/>
                <w:rPr>
                  <w:caps/>
                </w:rPr>
              </w:pPr>
              <w:r w:rsidRPr="002E7A01">
                <w:rPr>
                  <w:caps/>
                </w:rPr>
                <w:t>PRELIMINARY STUDY ON DETERMINISTIC CHAOTIC SYSTEM FROM PHYSICAL APPROACH</w:t>
              </w:r>
            </w:p>
          </w:sdtContent>
        </w:sdt>
        <w:p w14:paraId="0089872D" w14:textId="77777777" w:rsidR="00DC7C1B" w:rsidRPr="00730F0A" w:rsidRDefault="00EE1930" w:rsidP="001F515A">
          <w:pPr>
            <w:pStyle w:val="ab"/>
            <w:jc w:val="center"/>
            <w:rPr>
              <w:caps/>
            </w:rPr>
          </w:pPr>
        </w:p>
      </w:sdtContent>
    </w:sdt>
    <w:p w14:paraId="371366B8" w14:textId="77777777" w:rsidR="00DC7C1B" w:rsidRPr="00730F0A" w:rsidRDefault="00DC7C1B" w:rsidP="001F515A">
      <w:pPr>
        <w:pStyle w:val="ab"/>
        <w:jc w:val="center"/>
        <w:rPr>
          <w:caps/>
        </w:rPr>
      </w:pPr>
    </w:p>
    <w:p w14:paraId="7E588279" w14:textId="77777777" w:rsidR="00DC7C1B" w:rsidRPr="00730F0A" w:rsidRDefault="00DC7C1B" w:rsidP="001F515A">
      <w:pPr>
        <w:pStyle w:val="ab"/>
        <w:jc w:val="center"/>
        <w:rPr>
          <w:caps/>
        </w:rPr>
      </w:pPr>
    </w:p>
    <w:sdt>
      <w:sdtPr>
        <w:rPr>
          <w:caps/>
        </w:rPr>
        <w:id w:val="30091875"/>
        <w:lock w:val="contentLocked"/>
        <w:placeholder>
          <w:docPart w:val="B89870F7554548A490BB9B83277C7A35"/>
        </w:placeholder>
        <w:group/>
      </w:sdtPr>
      <w:sdtEndPr/>
      <w:sdtContent>
        <w:p w14:paraId="24925B43" w14:textId="77777777" w:rsidR="00DC7C1B" w:rsidRPr="00730F0A" w:rsidRDefault="00DC7C1B" w:rsidP="001F515A">
          <w:pPr>
            <w:pStyle w:val="ab"/>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E91C6E7E1EA0430983740DA1F55B19B2"/>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DC3E432" w14:textId="77777777" w:rsidR="00DC7C1B" w:rsidRDefault="00DC7C1B" w:rsidP="001F515A">
          <w:pPr>
            <w:pStyle w:val="ab"/>
            <w:jc w:val="center"/>
            <w:rPr>
              <w:caps/>
            </w:rPr>
          </w:pPr>
          <w:r w:rsidRPr="002E7A01">
            <w:rPr>
              <w:caps/>
            </w:rPr>
            <w:t>School of Electrical and Computer Engineering</w:t>
          </w:r>
        </w:p>
      </w:sdtContent>
    </w:sdt>
    <w:p w14:paraId="7F16173F" w14:textId="77777777" w:rsidR="00DC7C1B" w:rsidRPr="00730F0A" w:rsidRDefault="00DC7C1B" w:rsidP="001F515A">
      <w:pPr>
        <w:pStyle w:val="ab"/>
        <w:jc w:val="center"/>
        <w:rPr>
          <w:caps/>
        </w:rPr>
      </w:pPr>
    </w:p>
    <w:p w14:paraId="0D86B7DD" w14:textId="77777777" w:rsidR="00DC7C1B" w:rsidRPr="00730F0A" w:rsidRDefault="00DC7C1B" w:rsidP="001F515A">
      <w:pPr>
        <w:pStyle w:val="ab"/>
        <w:jc w:val="center"/>
        <w:rPr>
          <w:caps/>
        </w:rPr>
      </w:pPr>
    </w:p>
    <w:p w14:paraId="04484306" w14:textId="77777777" w:rsidR="00DC7C1B" w:rsidRPr="00730F0A" w:rsidRDefault="00DC7C1B" w:rsidP="001F515A">
      <w:pPr>
        <w:pStyle w:val="ab"/>
        <w:jc w:val="center"/>
        <w:rPr>
          <w:caps/>
        </w:rPr>
      </w:pPr>
    </w:p>
    <w:p w14:paraId="633FF752" w14:textId="77777777" w:rsidR="00DC7C1B" w:rsidRDefault="00DC7C1B" w:rsidP="001F515A">
      <w:pPr>
        <w:pStyle w:val="ab"/>
        <w:jc w:val="center"/>
        <w:rPr>
          <w:caps/>
        </w:rPr>
      </w:pPr>
    </w:p>
    <w:p w14:paraId="28000332" w14:textId="77777777" w:rsidR="00DC7C1B" w:rsidRPr="00730F0A" w:rsidRDefault="00DC7C1B" w:rsidP="001F515A">
      <w:pPr>
        <w:pStyle w:val="ab"/>
        <w:jc w:val="center"/>
        <w:rPr>
          <w:caps/>
        </w:rPr>
      </w:pPr>
    </w:p>
    <w:p w14:paraId="2387590D" w14:textId="77777777" w:rsidR="00DC7C1B" w:rsidRPr="00730F0A" w:rsidRDefault="00DC7C1B" w:rsidP="001F515A">
      <w:pPr>
        <w:pStyle w:val="ab"/>
        <w:jc w:val="center"/>
        <w:rPr>
          <w:caps/>
        </w:rPr>
      </w:pPr>
    </w:p>
    <w:p w14:paraId="1A7010EE" w14:textId="77777777" w:rsidR="00DC7C1B" w:rsidRPr="00730F0A" w:rsidRDefault="00DC7C1B" w:rsidP="001F515A">
      <w:pPr>
        <w:pStyle w:val="ab"/>
        <w:jc w:val="center"/>
        <w:rPr>
          <w:caps/>
        </w:rPr>
      </w:pPr>
    </w:p>
    <w:p w14:paraId="58463FB2" w14:textId="77777777" w:rsidR="00DC7C1B" w:rsidRPr="00730F0A" w:rsidRDefault="00DC7C1B" w:rsidP="001F515A">
      <w:pPr>
        <w:pStyle w:val="ab"/>
        <w:jc w:val="center"/>
        <w:rPr>
          <w:caps/>
        </w:rPr>
      </w:pPr>
    </w:p>
    <w:sdt>
      <w:sdtPr>
        <w:rPr>
          <w:caps/>
          <w:color w:val="808080"/>
        </w:rPr>
        <w:id w:val="30091876"/>
        <w:lock w:val="contentLocked"/>
        <w:placeholder>
          <w:docPart w:val="B89870F7554548A490BB9B83277C7A35"/>
        </w:placeholder>
        <w:group/>
      </w:sdtPr>
      <w:sdtEndPr/>
      <w:sdtContent>
        <w:p w14:paraId="1A066336" w14:textId="77777777" w:rsidR="00DC7C1B" w:rsidRPr="00730F0A" w:rsidRDefault="00DC7C1B" w:rsidP="001F515A">
          <w:pPr>
            <w:pStyle w:val="ab"/>
            <w:jc w:val="center"/>
            <w:rPr>
              <w:caps/>
            </w:rPr>
          </w:pPr>
          <w:r w:rsidRPr="00730F0A">
            <w:rPr>
              <w:caps/>
            </w:rPr>
            <w:t>By</w:t>
          </w:r>
        </w:p>
      </w:sdtContent>
    </w:sdt>
    <w:p w14:paraId="0218D667" w14:textId="77777777" w:rsidR="00DC7C1B" w:rsidRDefault="00DC7C1B" w:rsidP="001F515A">
      <w:pPr>
        <w:pStyle w:val="ab"/>
        <w:jc w:val="center"/>
      </w:pPr>
    </w:p>
    <w:p w14:paraId="0DE5E159" w14:textId="77777777" w:rsidR="00DC7C1B" w:rsidRDefault="00DC7C1B" w:rsidP="001F515A">
      <w:pPr>
        <w:pStyle w:val="ab"/>
        <w:jc w:val="center"/>
      </w:pPr>
    </w:p>
    <w:p w14:paraId="4702C217" w14:textId="77777777" w:rsidR="00DC7C1B" w:rsidRDefault="00DC7C1B" w:rsidP="001F515A">
      <w:pPr>
        <w:pStyle w:val="ab"/>
        <w:jc w:val="center"/>
      </w:pPr>
    </w:p>
    <w:p w14:paraId="4FDCC405" w14:textId="7F112CD6" w:rsidR="00DC7C1B" w:rsidRPr="003B763D" w:rsidRDefault="00DC7C1B" w:rsidP="001F515A">
      <w:pPr>
        <w:pStyle w:val="ab"/>
        <w:jc w:val="right"/>
      </w:pPr>
    </w:p>
    <w:p w14:paraId="6358E196" w14:textId="4C84D808" w:rsidR="00DC7C1B" w:rsidRDefault="00EE1930" w:rsidP="001F515A">
      <w:pPr>
        <w:pStyle w:val="ab"/>
        <w:jc w:val="right"/>
      </w:pPr>
      <w:sdt>
        <w:sdtPr>
          <w:alias w:val="Select the appropriate prefix"/>
          <w:tag w:val="Prefix"/>
          <w:id w:val="3768269"/>
          <w:placeholder>
            <w:docPart w:val="3376829549FA466BBA2B45799A5FAA24"/>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C7C1B">
            <w:t>Dr.</w:t>
          </w:r>
        </w:sdtContent>
      </w:sdt>
      <w:r w:rsidR="00DC7C1B">
        <w:t xml:space="preserve"> </w:t>
      </w:r>
      <w:sdt>
        <w:sdtPr>
          <w:alias w:val="Click to enter committee chair name"/>
          <w:tag w:val="committee chair"/>
          <w:id w:val="30091849"/>
          <w:placeholder>
            <w:docPart w:val="B89870F7554548A490BB9B83277C7A35"/>
          </w:placeholder>
        </w:sdtPr>
        <w:sdtEndPr/>
        <w:sdtContent>
          <w:r w:rsidR="00DC7C1B">
            <w:t>N</w:t>
          </w:r>
          <w:r w:rsidR="007C4778">
            <w:t>ing</w:t>
          </w:r>
          <w:r w:rsidR="00DC7C1B">
            <w:t xml:space="preserve"> Jiang</w:t>
          </w:r>
        </w:sdtContent>
      </w:sdt>
      <w:r w:rsidR="00DC7C1B">
        <w:t>, Chair</w:t>
      </w:r>
    </w:p>
    <w:p w14:paraId="63D3154D" w14:textId="77777777" w:rsidR="00DC7C1B" w:rsidRDefault="00DC7C1B" w:rsidP="001F515A">
      <w:pPr>
        <w:pStyle w:val="ab"/>
        <w:jc w:val="right"/>
      </w:pPr>
    </w:p>
    <w:p w14:paraId="33E514B3" w14:textId="77777777" w:rsidR="00DC7C1B" w:rsidRDefault="00DC7C1B" w:rsidP="001F515A">
      <w:pPr>
        <w:pStyle w:val="ab"/>
        <w:jc w:val="right"/>
      </w:pPr>
      <w:bookmarkStart w:id="0" w:name="_GoBack"/>
      <w:bookmarkEnd w:id="0"/>
    </w:p>
    <w:p w14:paraId="7657D5D0" w14:textId="218DFB2D" w:rsidR="00DC7C1B" w:rsidRPr="003B763D" w:rsidRDefault="00DC7C1B" w:rsidP="001F515A">
      <w:pPr>
        <w:pStyle w:val="ab"/>
        <w:jc w:val="right"/>
      </w:pPr>
    </w:p>
    <w:p w14:paraId="22B29502" w14:textId="4FEC695B" w:rsidR="00DC7C1B" w:rsidRDefault="00EE1930" w:rsidP="001F515A">
      <w:pPr>
        <w:pStyle w:val="ab"/>
        <w:jc w:val="right"/>
      </w:pPr>
      <w:sdt>
        <w:sdtPr>
          <w:alias w:val="Select the appropriate prefix"/>
          <w:tag w:val="Prefix"/>
          <w:id w:val="8173872"/>
          <w:placeholder>
            <w:docPart w:val="8EAA74FD9AD147399C11641F35DBD371"/>
          </w:placeholder>
          <w:dropDownList>
            <w:listItem w:displayText="[Prefix]" w:value="[Prefix]"/>
            <w:listItem w:displayText="Dr." w:value="Dr."/>
            <w:listItem w:displayText="Mr." w:value="Mr."/>
            <w:listItem w:displayText="Mrs." w:value="Mrs."/>
            <w:listItem w:displayText="Ms." w:value="Ms."/>
          </w:dropDownList>
        </w:sdtPr>
        <w:sdtEndPr/>
        <w:sdtContent>
          <w:r w:rsidR="00DC7C1B">
            <w:t>Dr.</w:t>
          </w:r>
        </w:sdtContent>
      </w:sdt>
      <w:r w:rsidR="00DC7C1B">
        <w:t xml:space="preserve"> </w:t>
      </w:r>
      <w:sdt>
        <w:sdtPr>
          <w:alias w:val="Click to enter 2nd member name"/>
          <w:tag w:val="2nd member"/>
          <w:id w:val="30091850"/>
          <w:placeholder>
            <w:docPart w:val="F4D7FFEE01B14C7BAED117F057037413"/>
          </w:placeholder>
        </w:sdtPr>
        <w:sdtEndPr/>
        <w:sdtContent>
          <w:r w:rsidR="00DC7C1B" w:rsidRPr="006701BC">
            <w:t>Ronald Barnes</w:t>
          </w:r>
        </w:sdtContent>
      </w:sdt>
    </w:p>
    <w:p w14:paraId="380B3EBA" w14:textId="77777777" w:rsidR="00DC7C1B" w:rsidRDefault="00DC7C1B" w:rsidP="001F515A">
      <w:pPr>
        <w:pStyle w:val="ab"/>
        <w:jc w:val="right"/>
      </w:pPr>
    </w:p>
    <w:p w14:paraId="2272269C" w14:textId="77777777" w:rsidR="00DC7C1B" w:rsidRDefault="00DC7C1B" w:rsidP="001F515A">
      <w:pPr>
        <w:pStyle w:val="ab"/>
        <w:jc w:val="right"/>
      </w:pPr>
    </w:p>
    <w:p w14:paraId="103FFBA0" w14:textId="5EE9C16A" w:rsidR="00DC7C1B" w:rsidRPr="003B763D" w:rsidRDefault="00DC7C1B" w:rsidP="001F515A">
      <w:pPr>
        <w:pStyle w:val="ab"/>
        <w:jc w:val="right"/>
      </w:pPr>
    </w:p>
    <w:p w14:paraId="01A4F183" w14:textId="77777777" w:rsidR="00DC7C1B" w:rsidRDefault="00EE1930" w:rsidP="001F515A">
      <w:pPr>
        <w:pStyle w:val="ab"/>
        <w:jc w:val="right"/>
      </w:pPr>
      <w:sdt>
        <w:sdtPr>
          <w:alias w:val="Select the appropriate prefix"/>
          <w:tag w:val="Prefix"/>
          <w:id w:val="30091851"/>
          <w:placeholder>
            <w:docPart w:val="EC4E74AEFB1243EDA64623D983C0061B"/>
          </w:placeholder>
          <w:dropDownList>
            <w:listItem w:displayText="[Prefix]" w:value="[Prefix]"/>
            <w:listItem w:displayText="Dr." w:value="Dr."/>
            <w:listItem w:displayText="Mr." w:value="Mr."/>
            <w:listItem w:displayText="Mrs." w:value="Mrs."/>
            <w:listItem w:displayText="Ms." w:value="Ms."/>
          </w:dropDownList>
        </w:sdtPr>
        <w:sdtEndPr/>
        <w:sdtContent>
          <w:r w:rsidR="00DC7C1B">
            <w:t>Dr.</w:t>
          </w:r>
        </w:sdtContent>
      </w:sdt>
      <w:r w:rsidR="00DC7C1B">
        <w:t xml:space="preserve"> </w:t>
      </w:r>
      <w:sdt>
        <w:sdtPr>
          <w:alias w:val="Click to enter 3rd member name"/>
          <w:tag w:val="3rd member"/>
          <w:id w:val="30091852"/>
          <w:placeholder>
            <w:docPart w:val="67C6E18B85E4425D8DBB7F5303EBDAC2"/>
          </w:placeholder>
        </w:sdtPr>
        <w:sdtEndPr/>
        <w:sdtContent>
          <w:r w:rsidR="00DC7C1B" w:rsidRPr="002E7A01">
            <w:t>S. Lakshmivarahan</w:t>
          </w:r>
        </w:sdtContent>
      </w:sdt>
    </w:p>
    <w:p w14:paraId="2FD1CD89" w14:textId="77777777" w:rsidR="00DC7C1B" w:rsidRDefault="00DC7C1B" w:rsidP="001F515A">
      <w:pPr>
        <w:pStyle w:val="ab"/>
        <w:jc w:val="right"/>
      </w:pPr>
    </w:p>
    <w:p w14:paraId="1EC6DB49" w14:textId="77777777" w:rsidR="00DC7C1B" w:rsidRDefault="00DC7C1B" w:rsidP="001F515A">
      <w:pPr>
        <w:pStyle w:val="ab"/>
        <w:jc w:val="right"/>
      </w:pPr>
    </w:p>
    <w:p w14:paraId="4DD74EAE" w14:textId="77777777" w:rsidR="00DC7C1B" w:rsidRDefault="00DC7C1B" w:rsidP="001F515A">
      <w:pPr>
        <w:pStyle w:val="ab"/>
        <w:jc w:val="right"/>
      </w:pPr>
    </w:p>
    <w:p w14:paraId="57F25286" w14:textId="77777777" w:rsidR="00DC7C1B" w:rsidRDefault="00DC7C1B" w:rsidP="001F515A">
      <w:pPr>
        <w:pStyle w:val="ab"/>
        <w:jc w:val="right"/>
      </w:pPr>
    </w:p>
    <w:p w14:paraId="0654B0A8" w14:textId="77777777" w:rsidR="00DC7C1B" w:rsidRDefault="00DC7C1B" w:rsidP="001F515A">
      <w:pPr>
        <w:pStyle w:val="ab"/>
        <w:jc w:val="right"/>
      </w:pPr>
    </w:p>
    <w:p w14:paraId="7A09C590" w14:textId="77777777" w:rsidR="00DC7C1B" w:rsidRDefault="00DC7C1B" w:rsidP="001F515A">
      <w:pPr>
        <w:pStyle w:val="ab"/>
        <w:jc w:val="right"/>
      </w:pPr>
    </w:p>
    <w:p w14:paraId="4739500B" w14:textId="77777777" w:rsidR="00DC7C1B" w:rsidRDefault="00DC7C1B">
      <w:pPr>
        <w:spacing w:line="259" w:lineRule="auto"/>
        <w:jc w:val="left"/>
        <w:rPr>
          <w:rFonts w:eastAsiaTheme="majorEastAsia" w:cstheme="majorBidi"/>
          <w:b/>
          <w:sz w:val="32"/>
          <w:szCs w:val="32"/>
        </w:rPr>
      </w:pPr>
    </w:p>
    <w:p w14:paraId="61EB2247" w14:textId="77777777" w:rsidR="002E7A01" w:rsidRDefault="002E7A01">
      <w:pPr>
        <w:spacing w:line="259" w:lineRule="auto"/>
        <w:jc w:val="left"/>
        <w:rPr>
          <w:rFonts w:eastAsiaTheme="majorEastAsia" w:cstheme="majorBidi"/>
          <w:b/>
          <w:sz w:val="32"/>
          <w:szCs w:val="32"/>
        </w:rPr>
      </w:pPr>
      <w:r>
        <w:br w:type="page"/>
      </w:r>
    </w:p>
    <w:p w14:paraId="249BCB6C" w14:textId="77777777" w:rsidR="002E7A01" w:rsidRDefault="002E7A01" w:rsidP="001F515A">
      <w:pPr>
        <w:pStyle w:val="ab"/>
        <w:jc w:val="center"/>
      </w:pPr>
    </w:p>
    <w:p w14:paraId="07D7B379" w14:textId="77777777" w:rsidR="002E7A01" w:rsidRDefault="002E7A01" w:rsidP="001F515A">
      <w:pPr>
        <w:pStyle w:val="ab"/>
        <w:jc w:val="center"/>
      </w:pPr>
    </w:p>
    <w:p w14:paraId="790CD623" w14:textId="77777777" w:rsidR="002E7A01" w:rsidRDefault="002E7A01" w:rsidP="001F515A">
      <w:pPr>
        <w:pStyle w:val="ab"/>
        <w:jc w:val="center"/>
      </w:pPr>
    </w:p>
    <w:p w14:paraId="7C7FEADB" w14:textId="77777777" w:rsidR="002E7A01" w:rsidRDefault="002E7A01" w:rsidP="001F515A">
      <w:pPr>
        <w:pStyle w:val="ab"/>
        <w:jc w:val="center"/>
      </w:pPr>
    </w:p>
    <w:p w14:paraId="5261D45C" w14:textId="77777777" w:rsidR="002E7A01" w:rsidRDefault="002E7A01" w:rsidP="001F515A">
      <w:pPr>
        <w:pStyle w:val="ab"/>
        <w:jc w:val="center"/>
      </w:pPr>
    </w:p>
    <w:p w14:paraId="0E1CB08E" w14:textId="77777777" w:rsidR="002E7A01" w:rsidRDefault="002E7A01" w:rsidP="001F515A">
      <w:pPr>
        <w:pStyle w:val="ab"/>
        <w:jc w:val="center"/>
      </w:pPr>
    </w:p>
    <w:p w14:paraId="7DADF6F9" w14:textId="77777777" w:rsidR="002E7A01" w:rsidRDefault="002E7A01" w:rsidP="001F515A">
      <w:pPr>
        <w:pStyle w:val="ab"/>
        <w:jc w:val="center"/>
      </w:pPr>
    </w:p>
    <w:p w14:paraId="15E8A1ED" w14:textId="77777777" w:rsidR="002E7A01" w:rsidRDefault="002E7A01" w:rsidP="001F515A">
      <w:pPr>
        <w:pStyle w:val="ab"/>
        <w:jc w:val="center"/>
      </w:pPr>
    </w:p>
    <w:p w14:paraId="1898B121" w14:textId="77777777" w:rsidR="002E7A01" w:rsidRDefault="002E7A01" w:rsidP="001F515A">
      <w:pPr>
        <w:pStyle w:val="ab"/>
        <w:jc w:val="center"/>
      </w:pPr>
    </w:p>
    <w:p w14:paraId="34D00306" w14:textId="77777777" w:rsidR="002E7A01" w:rsidRDefault="002E7A01" w:rsidP="001F515A">
      <w:pPr>
        <w:pStyle w:val="ab"/>
        <w:jc w:val="center"/>
      </w:pPr>
    </w:p>
    <w:p w14:paraId="3FAE3125" w14:textId="77777777" w:rsidR="002E7A01" w:rsidRDefault="002E7A01" w:rsidP="001F515A">
      <w:pPr>
        <w:pStyle w:val="ab"/>
        <w:jc w:val="center"/>
      </w:pPr>
    </w:p>
    <w:p w14:paraId="18A02CBD" w14:textId="77777777" w:rsidR="002E7A01" w:rsidRDefault="002E7A01" w:rsidP="001F515A">
      <w:pPr>
        <w:pStyle w:val="ab"/>
        <w:jc w:val="center"/>
      </w:pPr>
    </w:p>
    <w:p w14:paraId="53E10F66" w14:textId="77777777" w:rsidR="002E7A01" w:rsidRDefault="002E7A01" w:rsidP="001F515A">
      <w:pPr>
        <w:pStyle w:val="ab"/>
        <w:jc w:val="center"/>
      </w:pPr>
    </w:p>
    <w:p w14:paraId="7C18937E" w14:textId="77777777" w:rsidR="002E7A01" w:rsidRDefault="002E7A01" w:rsidP="001F515A">
      <w:pPr>
        <w:pStyle w:val="ab"/>
        <w:jc w:val="center"/>
      </w:pPr>
    </w:p>
    <w:p w14:paraId="55DF4800" w14:textId="77777777" w:rsidR="002E7A01" w:rsidRDefault="002E7A01" w:rsidP="001F515A">
      <w:pPr>
        <w:pStyle w:val="ab"/>
        <w:jc w:val="center"/>
      </w:pPr>
    </w:p>
    <w:p w14:paraId="71DA1252" w14:textId="77777777" w:rsidR="002E7A01" w:rsidRDefault="002E7A01" w:rsidP="001F515A">
      <w:pPr>
        <w:pStyle w:val="ab"/>
        <w:jc w:val="center"/>
      </w:pPr>
    </w:p>
    <w:p w14:paraId="55FDCA53" w14:textId="77777777" w:rsidR="002E7A01" w:rsidRDefault="002E7A01" w:rsidP="001F515A">
      <w:pPr>
        <w:pStyle w:val="ab"/>
        <w:jc w:val="center"/>
      </w:pPr>
    </w:p>
    <w:p w14:paraId="0447B9C8" w14:textId="77777777" w:rsidR="002E7A01" w:rsidRDefault="002E7A01" w:rsidP="001F515A">
      <w:pPr>
        <w:pStyle w:val="ab"/>
        <w:jc w:val="center"/>
      </w:pPr>
    </w:p>
    <w:p w14:paraId="4EAEE926" w14:textId="77777777" w:rsidR="002E7A01" w:rsidRDefault="002E7A01" w:rsidP="001F515A">
      <w:pPr>
        <w:pStyle w:val="ab"/>
        <w:jc w:val="center"/>
      </w:pPr>
    </w:p>
    <w:p w14:paraId="27333930" w14:textId="77777777" w:rsidR="002E7A01" w:rsidRDefault="002E7A01" w:rsidP="001F515A">
      <w:pPr>
        <w:pStyle w:val="ab"/>
        <w:jc w:val="center"/>
      </w:pPr>
    </w:p>
    <w:p w14:paraId="7325ACDE" w14:textId="77777777" w:rsidR="002E7A01" w:rsidRDefault="002E7A01" w:rsidP="001F515A">
      <w:pPr>
        <w:pStyle w:val="ab"/>
        <w:jc w:val="center"/>
      </w:pPr>
    </w:p>
    <w:p w14:paraId="0765B6F7" w14:textId="77777777" w:rsidR="002E7A01" w:rsidRDefault="002E7A01" w:rsidP="001F515A">
      <w:pPr>
        <w:pStyle w:val="ab"/>
        <w:jc w:val="center"/>
      </w:pPr>
    </w:p>
    <w:p w14:paraId="6428CE03" w14:textId="77777777" w:rsidR="002E7A01" w:rsidRDefault="002E7A01" w:rsidP="001F515A">
      <w:pPr>
        <w:pStyle w:val="ab"/>
        <w:jc w:val="center"/>
      </w:pPr>
    </w:p>
    <w:p w14:paraId="0C743058" w14:textId="77777777" w:rsidR="002E7A01" w:rsidRDefault="002E7A01" w:rsidP="001F515A">
      <w:pPr>
        <w:pStyle w:val="ab"/>
        <w:jc w:val="center"/>
      </w:pPr>
    </w:p>
    <w:p w14:paraId="606F5EFB" w14:textId="77777777" w:rsidR="002E7A01" w:rsidRDefault="002E7A01" w:rsidP="001F515A">
      <w:pPr>
        <w:pStyle w:val="ab"/>
        <w:jc w:val="center"/>
      </w:pPr>
    </w:p>
    <w:p w14:paraId="2B9BBA2C" w14:textId="77777777" w:rsidR="002E7A01" w:rsidRDefault="002E7A01" w:rsidP="001F515A">
      <w:pPr>
        <w:pStyle w:val="ab"/>
        <w:jc w:val="center"/>
      </w:pPr>
    </w:p>
    <w:p w14:paraId="1041EE8C" w14:textId="77777777" w:rsidR="002E7A01" w:rsidRDefault="002E7A01" w:rsidP="001F515A">
      <w:pPr>
        <w:pStyle w:val="ab"/>
        <w:jc w:val="center"/>
      </w:pPr>
    </w:p>
    <w:p w14:paraId="4C692C0D" w14:textId="77777777" w:rsidR="002E7A01" w:rsidRDefault="002E7A01" w:rsidP="001F515A">
      <w:pPr>
        <w:pStyle w:val="ab"/>
        <w:jc w:val="center"/>
      </w:pPr>
    </w:p>
    <w:p w14:paraId="79CBDB97" w14:textId="77777777" w:rsidR="002E7A01" w:rsidRDefault="002E7A01" w:rsidP="001F515A">
      <w:pPr>
        <w:pStyle w:val="ab"/>
        <w:jc w:val="center"/>
      </w:pPr>
    </w:p>
    <w:p w14:paraId="1CB42D23" w14:textId="77777777" w:rsidR="002E7A01" w:rsidRDefault="002E7A01" w:rsidP="001F515A">
      <w:pPr>
        <w:pStyle w:val="ab"/>
        <w:jc w:val="center"/>
      </w:pPr>
    </w:p>
    <w:p w14:paraId="4734662A" w14:textId="77777777" w:rsidR="002E7A01" w:rsidRDefault="002E7A01" w:rsidP="001F515A">
      <w:pPr>
        <w:pStyle w:val="ab"/>
        <w:jc w:val="center"/>
      </w:pPr>
    </w:p>
    <w:p w14:paraId="404039EA" w14:textId="77777777" w:rsidR="002E7A01" w:rsidRDefault="002E7A01" w:rsidP="001F515A">
      <w:pPr>
        <w:pStyle w:val="ab"/>
        <w:jc w:val="center"/>
      </w:pPr>
    </w:p>
    <w:p w14:paraId="7AFAABFB" w14:textId="77777777" w:rsidR="002E7A01" w:rsidRDefault="002E7A01" w:rsidP="001F515A">
      <w:pPr>
        <w:pStyle w:val="ab"/>
        <w:jc w:val="center"/>
      </w:pPr>
    </w:p>
    <w:p w14:paraId="3515458B" w14:textId="77777777" w:rsidR="002E7A01" w:rsidRDefault="002E7A01" w:rsidP="001F515A">
      <w:pPr>
        <w:pStyle w:val="ab"/>
        <w:jc w:val="center"/>
      </w:pPr>
    </w:p>
    <w:p w14:paraId="0C19A3C4" w14:textId="77777777" w:rsidR="002E7A01" w:rsidRDefault="002E7A01" w:rsidP="001F515A">
      <w:pPr>
        <w:pStyle w:val="ab"/>
        <w:jc w:val="center"/>
      </w:pPr>
    </w:p>
    <w:p w14:paraId="4EAC4781" w14:textId="77777777" w:rsidR="002E7A01" w:rsidRDefault="002E7A01" w:rsidP="001F515A">
      <w:pPr>
        <w:pStyle w:val="ab"/>
        <w:jc w:val="center"/>
      </w:pPr>
    </w:p>
    <w:p w14:paraId="42400DA2" w14:textId="56DA72EC" w:rsidR="002E7A01" w:rsidRDefault="002E7A01" w:rsidP="001F515A">
      <w:pPr>
        <w:pStyle w:val="ab"/>
        <w:jc w:val="center"/>
      </w:pPr>
    </w:p>
    <w:p w14:paraId="1577A566" w14:textId="2A10EF7B" w:rsidR="00300D96" w:rsidRDefault="00300D96" w:rsidP="001F515A">
      <w:pPr>
        <w:pStyle w:val="ab"/>
        <w:jc w:val="center"/>
      </w:pPr>
    </w:p>
    <w:p w14:paraId="66C008B7" w14:textId="77777777" w:rsidR="00300D96" w:rsidRDefault="00300D96" w:rsidP="001F515A">
      <w:pPr>
        <w:pStyle w:val="ab"/>
        <w:jc w:val="center"/>
      </w:pPr>
    </w:p>
    <w:p w14:paraId="2E57DDAA" w14:textId="77777777" w:rsidR="002E7A01" w:rsidRDefault="002E7A01" w:rsidP="001F515A">
      <w:pPr>
        <w:pStyle w:val="ab"/>
        <w:jc w:val="center"/>
      </w:pPr>
    </w:p>
    <w:p w14:paraId="4929120D" w14:textId="77777777" w:rsidR="002E7A01" w:rsidRDefault="002E7A01" w:rsidP="001F515A">
      <w:pPr>
        <w:pStyle w:val="ab"/>
        <w:jc w:val="center"/>
      </w:pPr>
    </w:p>
    <w:p w14:paraId="47A65EF4" w14:textId="77777777" w:rsidR="002E7A01" w:rsidRDefault="002E7A01" w:rsidP="001F515A">
      <w:pPr>
        <w:pStyle w:val="ab"/>
        <w:jc w:val="center"/>
        <w:rPr>
          <w:lang w:eastAsia="zh-CN"/>
        </w:rPr>
      </w:pPr>
    </w:p>
    <w:p w14:paraId="54959580" w14:textId="329D804B" w:rsidR="002E7A01" w:rsidRDefault="002E7A01" w:rsidP="001F515A">
      <w:pPr>
        <w:pStyle w:val="ab"/>
        <w:jc w:val="center"/>
      </w:pPr>
    </w:p>
    <w:p w14:paraId="5F4F8134" w14:textId="77777777" w:rsidR="005F3F03" w:rsidRDefault="005F3F03" w:rsidP="001F515A">
      <w:pPr>
        <w:pStyle w:val="ab"/>
        <w:jc w:val="center"/>
      </w:pPr>
    </w:p>
    <w:p w14:paraId="099527B2" w14:textId="7CE7FF3D" w:rsidR="002E7A01" w:rsidRDefault="00EE1930" w:rsidP="001F515A">
      <w:pPr>
        <w:pStyle w:val="ab"/>
        <w:jc w:val="center"/>
      </w:pPr>
      <w:sdt>
        <w:sdtPr>
          <w:id w:val="30091877"/>
          <w:lock w:val="contentLocked"/>
          <w:placeholder>
            <w:docPart w:val="DB1C6A80E8014205888FE3A65CD0270A"/>
          </w:placeholder>
          <w:group/>
        </w:sdtPr>
        <w:sdtEndPr/>
        <w:sdtContent>
          <w:r w:rsidR="002E7A01">
            <w:t>© Copyright by</w:t>
          </w:r>
        </w:sdtContent>
      </w:sdt>
      <w:r w:rsidR="002E7A01">
        <w:t xml:space="preserve"> </w:t>
      </w:r>
      <w:sdt>
        <w:sdtPr>
          <w:alias w:val="Click here to enter your name (must match University records)"/>
          <w:tag w:val="Click here to enter your name (must match University records)"/>
          <w:id w:val="2590303"/>
          <w:placeholder>
            <w:docPart w:val="DB1C6A80E8014205888FE3A65CD0270A"/>
          </w:placeholder>
        </w:sdtPr>
        <w:sdtEndPr>
          <w:rPr>
            <w:caps/>
          </w:rPr>
        </w:sdtEndPr>
        <w:sdtContent>
          <w:r w:rsidR="002E7A01">
            <w:rPr>
              <w:caps/>
            </w:rPr>
            <w:t>lihua Zhao</w:t>
          </w:r>
        </w:sdtContent>
      </w:sdt>
      <w:r w:rsidR="002E7A01">
        <w:t xml:space="preserve"> </w:t>
      </w:r>
      <w:sdt>
        <w:sdtPr>
          <w:alias w:val="Click to enter the year you are depositing thesis"/>
          <w:tag w:val="Click to enter the year you are depositing thesis"/>
          <w:id w:val="2590304"/>
          <w:placeholder>
            <w:docPart w:val="DB1C6A80E8014205888FE3A65CD0270A"/>
          </w:placeholder>
        </w:sdtPr>
        <w:sdtEndPr/>
        <w:sdtContent>
          <w:r w:rsidR="002E7A01">
            <w:t>2019</w:t>
          </w:r>
        </w:sdtContent>
      </w:sdt>
    </w:p>
    <w:p w14:paraId="2573EC1E" w14:textId="07AA0251" w:rsidR="00055D65" w:rsidRDefault="002E7A01" w:rsidP="001F515A">
      <w:pPr>
        <w:pStyle w:val="ab"/>
        <w:jc w:val="center"/>
      </w:pPr>
      <w:r>
        <w:t>All Rights Reserved.</w:t>
      </w:r>
    </w:p>
    <w:p w14:paraId="0EF063C8" w14:textId="77777777" w:rsidR="00D97BBA" w:rsidRDefault="00D97BBA" w:rsidP="001F515A">
      <w:pPr>
        <w:pStyle w:val="ab"/>
        <w:jc w:val="center"/>
        <w:sectPr w:rsidR="00D97BBA" w:rsidSect="00C06208">
          <w:pgSz w:w="12240" w:h="15840"/>
          <w:pgMar w:top="1440" w:right="1800" w:bottom="1440" w:left="1800" w:header="720" w:footer="720" w:gutter="0"/>
          <w:cols w:space="720"/>
          <w:docGrid w:linePitch="360"/>
        </w:sectPr>
      </w:pPr>
    </w:p>
    <w:p w14:paraId="22E9E169" w14:textId="193CB9AD" w:rsidR="002E7A01" w:rsidRPr="00885860" w:rsidRDefault="002E7A01" w:rsidP="00E917C1">
      <w:pPr>
        <w:pStyle w:val="1"/>
        <w:numPr>
          <w:ilvl w:val="0"/>
          <w:numId w:val="0"/>
        </w:numPr>
      </w:pPr>
      <w:bookmarkStart w:id="1" w:name="_Toc7036052"/>
      <w:r w:rsidRPr="00885860">
        <w:lastRenderedPageBreak/>
        <w:t>Acknowledgement</w:t>
      </w:r>
      <w:bookmarkEnd w:id="1"/>
    </w:p>
    <w:p w14:paraId="01794580" w14:textId="1579F323" w:rsidR="002E7A01" w:rsidRDefault="002E7A01" w:rsidP="002E7A01">
      <w:pPr>
        <w:rPr>
          <w:rFonts w:cs="Times New Roman"/>
          <w:szCs w:val="24"/>
        </w:rPr>
      </w:pPr>
      <w:r w:rsidRPr="005A38D1">
        <w:rPr>
          <w:rFonts w:cs="Times New Roman"/>
          <w:szCs w:val="24"/>
        </w:rPr>
        <w:t xml:space="preserve">First of all, I would like to express my sincere gratitude to my supervisor, </w:t>
      </w:r>
      <w:r>
        <w:rPr>
          <w:rFonts w:cs="Times New Roman"/>
          <w:szCs w:val="24"/>
        </w:rPr>
        <w:t xml:space="preserve">Prof. </w:t>
      </w:r>
      <w:r w:rsidRPr="009C26F1">
        <w:rPr>
          <w:rFonts w:cs="Times New Roman"/>
          <w:szCs w:val="24"/>
        </w:rPr>
        <w:t>John N. Jiang</w:t>
      </w:r>
      <w:r w:rsidRPr="005A38D1">
        <w:rPr>
          <w:rFonts w:cs="Times New Roman"/>
          <w:szCs w:val="24"/>
        </w:rPr>
        <w:t xml:space="preserve">, for his guidance, enthusiasm and support throughout this research. I am also deeply grateful of his suggestions and comments in completion of this thesis. To my committees, </w:t>
      </w:r>
      <w:r>
        <w:rPr>
          <w:rFonts w:cs="Times New Roman"/>
          <w:szCs w:val="24"/>
        </w:rPr>
        <w:t>Prof</w:t>
      </w:r>
      <w:r w:rsidRPr="005A38D1">
        <w:rPr>
          <w:rFonts w:cs="Times New Roman"/>
          <w:szCs w:val="24"/>
        </w:rPr>
        <w:t xml:space="preserve">. </w:t>
      </w:r>
      <w:r w:rsidRPr="00E36139">
        <w:rPr>
          <w:rFonts w:cs="Times New Roman"/>
          <w:szCs w:val="24"/>
        </w:rPr>
        <w:t>Ronald Barnes</w:t>
      </w:r>
      <w:r w:rsidRPr="005A38D1">
        <w:rPr>
          <w:rFonts w:cs="Times New Roman"/>
          <w:szCs w:val="24"/>
        </w:rPr>
        <w:t xml:space="preserve"> and </w:t>
      </w:r>
      <w:r>
        <w:rPr>
          <w:rFonts w:cs="Times New Roman"/>
          <w:szCs w:val="24"/>
        </w:rPr>
        <w:t>Prof</w:t>
      </w:r>
      <w:r w:rsidRPr="005A38D1">
        <w:rPr>
          <w:rFonts w:cs="Times New Roman"/>
          <w:szCs w:val="24"/>
        </w:rPr>
        <w:t xml:space="preserve">. </w:t>
      </w:r>
      <w:r w:rsidRPr="00E36139">
        <w:rPr>
          <w:rFonts w:cs="Times New Roman"/>
          <w:szCs w:val="24"/>
        </w:rPr>
        <w:t>S. Lakshmivarahan</w:t>
      </w:r>
      <w:r w:rsidRPr="005A38D1">
        <w:rPr>
          <w:rFonts w:cs="Times New Roman"/>
          <w:szCs w:val="24"/>
        </w:rPr>
        <w:t xml:space="preserve">, I am grateful for your assistance and instructions during my </w:t>
      </w:r>
      <w:r w:rsidR="00CF4B18">
        <w:rPr>
          <w:rFonts w:cs="Times New Roman"/>
          <w:szCs w:val="24"/>
        </w:rPr>
        <w:t xml:space="preserve">course </w:t>
      </w:r>
      <w:r w:rsidRPr="005A38D1">
        <w:rPr>
          <w:rFonts w:cs="Times New Roman"/>
          <w:szCs w:val="24"/>
        </w:rPr>
        <w:t>study and thesis.</w:t>
      </w:r>
    </w:p>
    <w:p w14:paraId="246BF680" w14:textId="77777777" w:rsidR="002E7A01" w:rsidRDefault="002E7A01" w:rsidP="002E7A01">
      <w:pPr>
        <w:rPr>
          <w:rFonts w:cs="Times New Roman"/>
          <w:szCs w:val="24"/>
        </w:rPr>
      </w:pPr>
      <w:r w:rsidRPr="007F1837">
        <w:rPr>
          <w:rFonts w:cs="Times New Roman"/>
          <w:szCs w:val="24"/>
        </w:rPr>
        <w:t>I would also like to thank all my beloved family</w:t>
      </w:r>
      <w:r>
        <w:rPr>
          <w:rFonts w:cs="Times New Roman"/>
          <w:szCs w:val="24"/>
        </w:rPr>
        <w:t xml:space="preserve">, especially my wife, </w:t>
      </w:r>
      <w:r w:rsidRPr="00C21215">
        <w:rPr>
          <w:rFonts w:cs="Times New Roman"/>
          <w:szCs w:val="24"/>
        </w:rPr>
        <w:t>for supporting me spiritually throughout writing this</w:t>
      </w:r>
      <w:r>
        <w:rPr>
          <w:rFonts w:cs="Times New Roman"/>
          <w:szCs w:val="24"/>
        </w:rPr>
        <w:t xml:space="preserve"> thesis</w:t>
      </w:r>
      <w:r w:rsidRPr="00C21215">
        <w:rPr>
          <w:rFonts w:cs="Times New Roman"/>
          <w:szCs w:val="24"/>
        </w:rPr>
        <w:t xml:space="preserve"> and my life in general.</w:t>
      </w:r>
      <w:r w:rsidRPr="007F1837">
        <w:rPr>
          <w:rFonts w:cs="Times New Roman"/>
          <w:szCs w:val="24"/>
        </w:rPr>
        <w:t xml:space="preserve"> Without their love, understanding and support, I could not have finished this thesis.</w:t>
      </w:r>
    </w:p>
    <w:p w14:paraId="5CDC4C6A" w14:textId="77777777" w:rsidR="002E7A01" w:rsidRDefault="002E7A01" w:rsidP="002E7A01">
      <w:pPr>
        <w:rPr>
          <w:rFonts w:cs="Times New Roman"/>
          <w:szCs w:val="24"/>
        </w:rPr>
      </w:pPr>
      <w:r>
        <w:rPr>
          <w:rFonts w:cs="Times New Roman"/>
          <w:szCs w:val="24"/>
        </w:rPr>
        <w:t xml:space="preserve">My journey at the University of Oklahoma is going to the end. When I look back, there is always some people and some moments that I will not forget. I still remember the first day I came to U.S. It is not easy to start a new life in a new country. I would like to thank Dr. Lu Li, Dr. Chen Chen, Dr. Hao Ye, Dr. Yuchao Jiang, Dr. Peter Huang. It was you who made my journey a happy and easy start. I would like to thank my colleagues Dr. Zhihua Cai, Dr. Jijun Qiu, Dr. Binbin Weng, Dr. </w:t>
      </w:r>
      <w:r w:rsidRPr="00C80D82">
        <w:rPr>
          <w:rFonts w:cs="Times New Roman"/>
          <w:szCs w:val="24"/>
        </w:rPr>
        <w:t>Hossein</w:t>
      </w:r>
      <w:r>
        <w:rPr>
          <w:rFonts w:cs="Times New Roman"/>
          <w:szCs w:val="24"/>
        </w:rPr>
        <w:t xml:space="preserve"> L</w:t>
      </w:r>
      <w:r w:rsidRPr="009C27A5">
        <w:rPr>
          <w:rFonts w:cs="Times New Roman"/>
          <w:szCs w:val="24"/>
        </w:rPr>
        <w:t>otfi</w:t>
      </w:r>
      <w:r>
        <w:rPr>
          <w:rFonts w:cs="Times New Roman"/>
          <w:szCs w:val="24"/>
        </w:rPr>
        <w:t xml:space="preserve">, Dr. Robert Hinkey, Caleb Chang, </w:t>
      </w:r>
      <w:r w:rsidRPr="00E1284B">
        <w:rPr>
          <w:rFonts w:cs="Times New Roman"/>
          <w:szCs w:val="24"/>
        </w:rPr>
        <w:t>Dr. Khosrow Namjou, Dr. Ghulam Hasnain, Dejan Nedin</w:t>
      </w:r>
      <w:r>
        <w:rPr>
          <w:rFonts w:cs="Times New Roman"/>
          <w:szCs w:val="24"/>
        </w:rPr>
        <w:t xml:space="preserve"> and</w:t>
      </w:r>
      <w:r w:rsidRPr="00E1284B">
        <w:rPr>
          <w:rFonts w:cs="Times New Roman"/>
          <w:szCs w:val="24"/>
        </w:rPr>
        <w:t xml:space="preserve"> Leonard Olona</w:t>
      </w:r>
      <w:r>
        <w:rPr>
          <w:rFonts w:cs="Times New Roman"/>
          <w:szCs w:val="24"/>
        </w:rPr>
        <w:t xml:space="preserve">, Xinghua Shi and Dr. Joel Key and Prof. Mathew Johnson from physics department. It was nice to work with you. Regardless of success and failure in the past, you have brought me knowledge and experience, showed me a larger world that I have never known. I would also like to thank three principle investigators whom I worked with: Prof. Patrick McCann, Prof. Zhisheng Shi and Prof. Ruiqing Yang. </w:t>
      </w:r>
    </w:p>
    <w:p w14:paraId="0A6C6187" w14:textId="77777777" w:rsidR="002E7A01" w:rsidRDefault="002E7A01" w:rsidP="002E7A01">
      <w:pPr>
        <w:rPr>
          <w:rFonts w:cs="Times New Roman"/>
          <w:szCs w:val="24"/>
        </w:rPr>
      </w:pPr>
      <w:r>
        <w:rPr>
          <w:rFonts w:cs="Times New Roman"/>
          <w:szCs w:val="24"/>
        </w:rPr>
        <w:lastRenderedPageBreak/>
        <w:t xml:space="preserve">Within the second stage of my life at the University of Oklahoma, I’ve enjoyed a lot of new experience and met some new friends. I would like to thank </w:t>
      </w:r>
      <w:r w:rsidRPr="009976C8">
        <w:rPr>
          <w:rFonts w:cs="Times New Roman"/>
          <w:szCs w:val="24"/>
        </w:rPr>
        <w:t>Jeff Moore, Sue Ringus, Cassandra Rigsby</w:t>
      </w:r>
      <w:r>
        <w:rPr>
          <w:rFonts w:cs="Times New Roman"/>
          <w:szCs w:val="24"/>
        </w:rPr>
        <w:t xml:space="preserve">, </w:t>
      </w:r>
      <w:r w:rsidRPr="009976C8">
        <w:rPr>
          <w:rFonts w:cs="Times New Roman"/>
          <w:szCs w:val="24"/>
        </w:rPr>
        <w:t>Michael Rath</w:t>
      </w:r>
      <w:r>
        <w:rPr>
          <w:rFonts w:cs="Times New Roman"/>
          <w:szCs w:val="24"/>
        </w:rPr>
        <w:t xml:space="preserve"> and </w:t>
      </w:r>
      <w:r w:rsidRPr="00C31B7E">
        <w:rPr>
          <w:rFonts w:cs="Times New Roman"/>
          <w:szCs w:val="24"/>
        </w:rPr>
        <w:t>Joan Kirungi</w:t>
      </w:r>
      <w:r>
        <w:rPr>
          <w:rFonts w:cs="Times New Roman"/>
          <w:szCs w:val="24"/>
        </w:rPr>
        <w:t xml:space="preserve"> from I-CCEW. Thanks for introducing me a new world. Thanks to my team members </w:t>
      </w:r>
      <w:r w:rsidRPr="00013EE5">
        <w:rPr>
          <w:rFonts w:cs="Times New Roman"/>
          <w:szCs w:val="24"/>
        </w:rPr>
        <w:t>Valerie Pham</w:t>
      </w:r>
      <w:r>
        <w:rPr>
          <w:rFonts w:cs="Times New Roman"/>
          <w:szCs w:val="24"/>
        </w:rPr>
        <w:t>, C</w:t>
      </w:r>
      <w:r w:rsidRPr="00013EE5">
        <w:rPr>
          <w:rFonts w:cs="Times New Roman"/>
          <w:szCs w:val="24"/>
        </w:rPr>
        <w:t xml:space="preserve">ody </w:t>
      </w:r>
      <w:r>
        <w:rPr>
          <w:rFonts w:cs="Times New Roman"/>
          <w:szCs w:val="24"/>
        </w:rPr>
        <w:t>D</w:t>
      </w:r>
      <w:r w:rsidRPr="00013EE5">
        <w:rPr>
          <w:rFonts w:cs="Times New Roman"/>
          <w:szCs w:val="24"/>
        </w:rPr>
        <w:t>egner, Michael Fedell</w:t>
      </w:r>
      <w:r>
        <w:rPr>
          <w:rFonts w:cs="Times New Roman"/>
          <w:szCs w:val="24"/>
        </w:rPr>
        <w:t>, W</w:t>
      </w:r>
      <w:r w:rsidRPr="00013EE5">
        <w:rPr>
          <w:rFonts w:cs="Times New Roman"/>
          <w:szCs w:val="24"/>
        </w:rPr>
        <w:t>enhua Wang</w:t>
      </w:r>
      <w:r>
        <w:rPr>
          <w:rFonts w:cs="Times New Roman"/>
          <w:szCs w:val="24"/>
        </w:rPr>
        <w:t xml:space="preserve">, </w:t>
      </w:r>
      <w:r w:rsidRPr="00267FEF">
        <w:rPr>
          <w:rFonts w:cs="Times New Roman"/>
          <w:szCs w:val="24"/>
        </w:rPr>
        <w:t>Morgan Nash</w:t>
      </w:r>
      <w:r>
        <w:rPr>
          <w:rFonts w:cs="Times New Roman"/>
          <w:szCs w:val="24"/>
        </w:rPr>
        <w:t xml:space="preserve">, </w:t>
      </w:r>
      <w:r w:rsidRPr="00902AD5">
        <w:rPr>
          <w:rFonts w:cs="Times New Roman"/>
          <w:szCs w:val="24"/>
        </w:rPr>
        <w:t>Emma Greene, William Ramataboe, Jordan D'Silva, Tanner Satterthwaite</w:t>
      </w:r>
      <w:r>
        <w:rPr>
          <w:rFonts w:cs="Times New Roman"/>
          <w:szCs w:val="24"/>
        </w:rPr>
        <w:t xml:space="preserve"> and </w:t>
      </w:r>
      <w:r w:rsidRPr="00267FEF">
        <w:rPr>
          <w:rFonts w:cs="Times New Roman"/>
          <w:szCs w:val="24"/>
        </w:rPr>
        <w:t>Jake Manning</w:t>
      </w:r>
      <w:r>
        <w:rPr>
          <w:rFonts w:cs="Times New Roman"/>
          <w:szCs w:val="24"/>
        </w:rPr>
        <w:t xml:space="preserve">, it was really wonderful to work with you. </w:t>
      </w:r>
    </w:p>
    <w:p w14:paraId="7AE6401F" w14:textId="77777777" w:rsidR="002E7A01" w:rsidRDefault="002E7A01" w:rsidP="002E7A01">
      <w:pPr>
        <w:rPr>
          <w:rFonts w:cs="Times New Roman"/>
          <w:szCs w:val="24"/>
        </w:rPr>
      </w:pPr>
      <w:r>
        <w:rPr>
          <w:rFonts w:cs="Times New Roman"/>
          <w:szCs w:val="24"/>
        </w:rPr>
        <w:t xml:space="preserve">I would like to thank Dr. </w:t>
      </w:r>
      <w:r w:rsidRPr="0038175F">
        <w:rPr>
          <w:rFonts w:cs="Times New Roman"/>
          <w:szCs w:val="24"/>
        </w:rPr>
        <w:t>Nicholas</w:t>
      </w:r>
      <w:r>
        <w:rPr>
          <w:rFonts w:cs="Times New Roman"/>
          <w:szCs w:val="24"/>
        </w:rPr>
        <w:t xml:space="preserve"> </w:t>
      </w:r>
      <w:r w:rsidRPr="00772A8B">
        <w:rPr>
          <w:rFonts w:cs="Times New Roman"/>
          <w:szCs w:val="24"/>
        </w:rPr>
        <w:t>Mould</w:t>
      </w:r>
      <w:r>
        <w:rPr>
          <w:rFonts w:cs="Times New Roman"/>
          <w:szCs w:val="24"/>
        </w:rPr>
        <w:t xml:space="preserve">, Dr. </w:t>
      </w:r>
      <w:r w:rsidRPr="006641D1">
        <w:rPr>
          <w:rFonts w:cs="Times New Roman"/>
          <w:szCs w:val="24"/>
        </w:rPr>
        <w:t>Wayne Stewart</w:t>
      </w:r>
      <w:r>
        <w:rPr>
          <w:rFonts w:cs="Times New Roman"/>
          <w:szCs w:val="24"/>
        </w:rPr>
        <w:t xml:space="preserve">, Prof. </w:t>
      </w:r>
      <w:r w:rsidRPr="006641D1">
        <w:rPr>
          <w:rFonts w:cs="Times New Roman"/>
          <w:szCs w:val="24"/>
        </w:rPr>
        <w:t>Joseph Havlicek</w:t>
      </w:r>
      <w:r>
        <w:rPr>
          <w:rFonts w:cs="Times New Roman"/>
          <w:szCs w:val="24"/>
        </w:rPr>
        <w:t xml:space="preserve"> and Prof. </w:t>
      </w:r>
      <w:r w:rsidRPr="00A12B82">
        <w:rPr>
          <w:rFonts w:cs="Times New Roman"/>
          <w:szCs w:val="24"/>
        </w:rPr>
        <w:t>Dean Hougen</w:t>
      </w:r>
      <w:r>
        <w:rPr>
          <w:rFonts w:cs="Times New Roman"/>
          <w:szCs w:val="24"/>
        </w:rPr>
        <w:t xml:space="preserve">. I’ve learned a lot from you class. </w:t>
      </w:r>
    </w:p>
    <w:p w14:paraId="6E36DB6C" w14:textId="7CD3DB3D" w:rsidR="002E7A01" w:rsidRDefault="002E7A01" w:rsidP="002E7A01">
      <w:pPr>
        <w:rPr>
          <w:rFonts w:cs="Times New Roman"/>
          <w:szCs w:val="24"/>
        </w:rPr>
      </w:pPr>
      <w:r>
        <w:rPr>
          <w:rFonts w:cs="Times New Roman"/>
          <w:szCs w:val="24"/>
        </w:rPr>
        <w:t xml:space="preserve">I would like to thank staff of ECE, </w:t>
      </w:r>
      <w:r w:rsidRPr="00FA040C">
        <w:rPr>
          <w:rFonts w:cs="Times New Roman"/>
          <w:szCs w:val="24"/>
        </w:rPr>
        <w:t>Rodney (Clint) Keele</w:t>
      </w:r>
      <w:r>
        <w:rPr>
          <w:rFonts w:cs="Times New Roman"/>
          <w:szCs w:val="24"/>
        </w:rPr>
        <w:t xml:space="preserve">, </w:t>
      </w:r>
      <w:r w:rsidRPr="00FA040C">
        <w:rPr>
          <w:rFonts w:cs="Times New Roman"/>
          <w:szCs w:val="24"/>
        </w:rPr>
        <w:t>Stephanie Gill</w:t>
      </w:r>
      <w:r>
        <w:rPr>
          <w:rFonts w:cs="Times New Roman"/>
          <w:szCs w:val="24"/>
        </w:rPr>
        <w:t xml:space="preserve">, </w:t>
      </w:r>
      <w:r w:rsidR="00525186" w:rsidRPr="00525186">
        <w:rPr>
          <w:rFonts w:cs="Times New Roman"/>
          <w:szCs w:val="24"/>
        </w:rPr>
        <w:t>Nicolette</w:t>
      </w:r>
      <w:r w:rsidR="00525186">
        <w:rPr>
          <w:rFonts w:cs="Times New Roman"/>
          <w:szCs w:val="24"/>
        </w:rPr>
        <w:t xml:space="preserve"> </w:t>
      </w:r>
      <w:r w:rsidR="00525186" w:rsidRPr="00525186">
        <w:rPr>
          <w:rFonts w:cs="Times New Roman"/>
          <w:szCs w:val="24"/>
        </w:rPr>
        <w:t>Collins</w:t>
      </w:r>
      <w:r>
        <w:rPr>
          <w:rFonts w:cs="Times New Roman"/>
          <w:szCs w:val="24"/>
        </w:rPr>
        <w:t xml:space="preserve">, </w:t>
      </w:r>
      <w:r w:rsidRPr="007D2F28">
        <w:rPr>
          <w:rFonts w:cs="Times New Roman"/>
          <w:szCs w:val="24"/>
        </w:rPr>
        <w:t>Emily Benton</w:t>
      </w:r>
      <w:r>
        <w:rPr>
          <w:rFonts w:cs="Times New Roman"/>
          <w:szCs w:val="24"/>
        </w:rPr>
        <w:t xml:space="preserve">, thanks for your kindness and help during my research and study time. Thanks to </w:t>
      </w:r>
      <w:r w:rsidRPr="00283F8D">
        <w:rPr>
          <w:rFonts w:cs="Times New Roman"/>
          <w:szCs w:val="24"/>
        </w:rPr>
        <w:t>Brenda Aflleje</w:t>
      </w:r>
      <w:r>
        <w:rPr>
          <w:rFonts w:cs="Times New Roman"/>
          <w:szCs w:val="24"/>
        </w:rPr>
        <w:t xml:space="preserve"> from international student office for all of your warmly help.</w:t>
      </w:r>
    </w:p>
    <w:p w14:paraId="498CA94F" w14:textId="0A3C6A97" w:rsidR="002E7A01" w:rsidRDefault="002E7A01" w:rsidP="002E7A01">
      <w:pPr>
        <w:rPr>
          <w:rFonts w:cs="Times New Roman"/>
          <w:szCs w:val="24"/>
        </w:rPr>
      </w:pPr>
      <w:r>
        <w:rPr>
          <w:rFonts w:cs="Times New Roman"/>
          <w:szCs w:val="24"/>
        </w:rPr>
        <w:t xml:space="preserve">I would like to thank my </w:t>
      </w:r>
      <w:r w:rsidR="00AE0FCA">
        <w:rPr>
          <w:rFonts w:cs="Times New Roman"/>
          <w:szCs w:val="24"/>
        </w:rPr>
        <w:t>lab mates</w:t>
      </w:r>
      <w:r>
        <w:rPr>
          <w:rFonts w:cs="Times New Roman"/>
          <w:szCs w:val="24"/>
        </w:rPr>
        <w:t>, Dr. Xin Li, Wanghao Fei, Guomin Ji, Gangan Li and Dr. Qiushi Bo for all the time and funs we have had during the past two years.</w:t>
      </w:r>
    </w:p>
    <w:p w14:paraId="344804E8" w14:textId="77777777" w:rsidR="002E7A01" w:rsidRDefault="002E7A01" w:rsidP="002E7A01">
      <w:pPr>
        <w:rPr>
          <w:rFonts w:cs="Times New Roman"/>
          <w:szCs w:val="24"/>
        </w:rPr>
      </w:pPr>
      <w:r>
        <w:rPr>
          <w:rFonts w:cs="Times New Roman"/>
          <w:szCs w:val="24"/>
        </w:rPr>
        <w:t xml:space="preserve">I would like to thank Ximeng Zu, Zhengguan Li and Yan Liang, it was really a good time of having class with you. In addition, thanks to Ximeng for all of the supports. Specially thanks for Qinqiang Zhu, it was pleasure to study with you during the tough summer time. </w:t>
      </w:r>
    </w:p>
    <w:p w14:paraId="49F0FD84" w14:textId="77777777" w:rsidR="002E7A01" w:rsidRPr="00C65F6A" w:rsidRDefault="002E7A01" w:rsidP="002E7A01">
      <w:pPr>
        <w:rPr>
          <w:rFonts w:cs="Times New Roman"/>
          <w:szCs w:val="24"/>
        </w:rPr>
      </w:pPr>
      <w:r>
        <w:rPr>
          <w:rFonts w:cs="Times New Roman"/>
          <w:szCs w:val="24"/>
        </w:rPr>
        <w:t>Finally, I would like to thank all of my friends: Ruodan Shen, Xiaofang Li, Dr. Fan Chen, Minhua Kang, Dr. Wei Wang, Jian Zhao, Yijia Zhang, Yutong Zheng, Dr. Yiming Xu, Dr. Kangmei Zhao, Yue Ban, Jiazun Li, Zijian Yuan, Qifeng Huang, Dr. Mu Yang, Dr. Lin Lei, Mu Liu, Mengnan Xie. It is nice to meet you all at Norman.</w:t>
      </w:r>
    </w:p>
    <w:p w14:paraId="48C7BE71" w14:textId="77777777" w:rsidR="002E7A01" w:rsidRDefault="002E7A01">
      <w:pPr>
        <w:spacing w:line="259" w:lineRule="auto"/>
        <w:jc w:val="left"/>
        <w:rPr>
          <w:rFonts w:eastAsiaTheme="majorEastAsia" w:cstheme="majorBidi"/>
          <w:b/>
          <w:sz w:val="32"/>
          <w:szCs w:val="32"/>
        </w:rPr>
      </w:pPr>
    </w:p>
    <w:p w14:paraId="6F7F233C" w14:textId="77777777" w:rsidR="001F515A" w:rsidRDefault="001F515A">
      <w:pPr>
        <w:spacing w:line="259" w:lineRule="auto"/>
        <w:jc w:val="left"/>
        <w:rPr>
          <w:rFonts w:eastAsiaTheme="majorEastAsia" w:cstheme="majorBidi"/>
          <w:b/>
          <w:sz w:val="32"/>
          <w:szCs w:val="32"/>
        </w:rPr>
      </w:pPr>
      <w:r>
        <w:br w:type="page"/>
      </w:r>
    </w:p>
    <w:p w14:paraId="0FB7026C" w14:textId="77777777" w:rsidR="001F515A" w:rsidRDefault="001F515A" w:rsidP="001F515A">
      <w:pPr>
        <w:pStyle w:val="1"/>
        <w:numPr>
          <w:ilvl w:val="0"/>
          <w:numId w:val="0"/>
        </w:numPr>
        <w:ind w:left="360"/>
      </w:pPr>
      <w:bookmarkStart w:id="2" w:name="_Toc7036053"/>
      <w:r>
        <w:lastRenderedPageBreak/>
        <w:t>Table of Content</w:t>
      </w:r>
      <w:bookmarkEnd w:id="2"/>
    </w:p>
    <w:p w14:paraId="08AE4274" w14:textId="3D814923" w:rsidR="004808CF" w:rsidRPr="004808CF" w:rsidRDefault="001F515A">
      <w:pPr>
        <w:pStyle w:val="TOC1"/>
        <w:tabs>
          <w:tab w:val="right" w:leader="dot" w:pos="8630"/>
        </w:tabs>
        <w:rPr>
          <w:rFonts w:ascii="Times New Roman" w:hAnsi="Times New Roman" w:cs="Times New Roman"/>
          <w:b w:val="0"/>
          <w:bCs w:val="0"/>
          <w:caps w:val="0"/>
          <w:noProof/>
          <w:sz w:val="24"/>
          <w:szCs w:val="22"/>
        </w:rPr>
      </w:pPr>
      <w:r>
        <w:fldChar w:fldCharType="begin"/>
      </w:r>
      <w:r>
        <w:instrText xml:space="preserve"> TOC \o "1-3" \h \z \u </w:instrText>
      </w:r>
      <w:r>
        <w:fldChar w:fldCharType="separate"/>
      </w:r>
      <w:hyperlink w:anchor="_Toc7036052" w:history="1">
        <w:r w:rsidR="004808CF" w:rsidRPr="004808CF">
          <w:rPr>
            <w:rStyle w:val="ad"/>
            <w:rFonts w:ascii="Times New Roman" w:hAnsi="Times New Roman" w:cs="Times New Roman"/>
            <w:noProof/>
            <w:sz w:val="22"/>
          </w:rPr>
          <w:t>Acknowledgement</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_Toc7036052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iv</w:t>
        </w:r>
        <w:r w:rsidR="004808CF" w:rsidRPr="004808CF">
          <w:rPr>
            <w:rFonts w:ascii="Times New Roman" w:hAnsi="Times New Roman" w:cs="Times New Roman"/>
            <w:noProof/>
            <w:webHidden/>
            <w:sz w:val="22"/>
          </w:rPr>
          <w:fldChar w:fldCharType="end"/>
        </w:r>
      </w:hyperlink>
    </w:p>
    <w:p w14:paraId="20382336" w14:textId="342A7160" w:rsidR="004808CF" w:rsidRPr="004808CF" w:rsidRDefault="00EE1930">
      <w:pPr>
        <w:pStyle w:val="TOC1"/>
        <w:tabs>
          <w:tab w:val="right" w:leader="dot" w:pos="8630"/>
        </w:tabs>
        <w:rPr>
          <w:rFonts w:ascii="Times New Roman" w:hAnsi="Times New Roman" w:cs="Times New Roman"/>
          <w:b w:val="0"/>
          <w:bCs w:val="0"/>
          <w:caps w:val="0"/>
          <w:noProof/>
          <w:sz w:val="24"/>
          <w:szCs w:val="22"/>
        </w:rPr>
      </w:pPr>
      <w:hyperlink w:anchor="_Toc7036053" w:history="1">
        <w:r w:rsidR="004808CF" w:rsidRPr="004808CF">
          <w:rPr>
            <w:rStyle w:val="ad"/>
            <w:rFonts w:ascii="Times New Roman" w:hAnsi="Times New Roman" w:cs="Times New Roman"/>
            <w:noProof/>
            <w:sz w:val="22"/>
          </w:rPr>
          <w:t>Table of Content</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_Toc7036053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vi</w:t>
        </w:r>
        <w:r w:rsidR="004808CF" w:rsidRPr="004808CF">
          <w:rPr>
            <w:rFonts w:ascii="Times New Roman" w:hAnsi="Times New Roman" w:cs="Times New Roman"/>
            <w:noProof/>
            <w:webHidden/>
            <w:sz w:val="22"/>
          </w:rPr>
          <w:fldChar w:fldCharType="end"/>
        </w:r>
      </w:hyperlink>
    </w:p>
    <w:p w14:paraId="24ABA041" w14:textId="1881057C" w:rsidR="004808CF" w:rsidRPr="004808CF" w:rsidRDefault="00EE1930">
      <w:pPr>
        <w:pStyle w:val="TOC1"/>
        <w:tabs>
          <w:tab w:val="right" w:leader="dot" w:pos="8630"/>
        </w:tabs>
        <w:rPr>
          <w:rFonts w:ascii="Times New Roman" w:hAnsi="Times New Roman" w:cs="Times New Roman"/>
          <w:b w:val="0"/>
          <w:bCs w:val="0"/>
          <w:caps w:val="0"/>
          <w:noProof/>
          <w:sz w:val="24"/>
          <w:szCs w:val="22"/>
        </w:rPr>
      </w:pPr>
      <w:hyperlink w:anchor="_Toc7036054" w:history="1">
        <w:r w:rsidR="004808CF" w:rsidRPr="004808CF">
          <w:rPr>
            <w:rStyle w:val="ad"/>
            <w:rFonts w:ascii="Times New Roman" w:hAnsi="Times New Roman" w:cs="Times New Roman"/>
            <w:noProof/>
            <w:sz w:val="22"/>
          </w:rPr>
          <w:t>List of Tables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_Toc7036054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viii</w:t>
        </w:r>
        <w:r w:rsidR="004808CF" w:rsidRPr="004808CF">
          <w:rPr>
            <w:rFonts w:ascii="Times New Roman" w:hAnsi="Times New Roman" w:cs="Times New Roman"/>
            <w:noProof/>
            <w:webHidden/>
            <w:sz w:val="22"/>
          </w:rPr>
          <w:fldChar w:fldCharType="end"/>
        </w:r>
      </w:hyperlink>
    </w:p>
    <w:p w14:paraId="672FA056" w14:textId="52B90086" w:rsidR="004808CF" w:rsidRPr="004808CF" w:rsidRDefault="00EE1930">
      <w:pPr>
        <w:pStyle w:val="TOC1"/>
        <w:tabs>
          <w:tab w:val="right" w:leader="dot" w:pos="8630"/>
        </w:tabs>
        <w:rPr>
          <w:rFonts w:ascii="Times New Roman" w:hAnsi="Times New Roman" w:cs="Times New Roman"/>
          <w:b w:val="0"/>
          <w:bCs w:val="0"/>
          <w:caps w:val="0"/>
          <w:noProof/>
          <w:sz w:val="24"/>
          <w:szCs w:val="22"/>
        </w:rPr>
      </w:pPr>
      <w:hyperlink w:anchor="_Toc7036055" w:history="1">
        <w:r w:rsidR="004808CF" w:rsidRPr="004808CF">
          <w:rPr>
            <w:rStyle w:val="ad"/>
            <w:rFonts w:ascii="Times New Roman" w:hAnsi="Times New Roman" w:cs="Times New Roman"/>
            <w:noProof/>
            <w:sz w:val="22"/>
          </w:rPr>
          <w:t>List of Figures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_Toc7036055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ix</w:t>
        </w:r>
        <w:r w:rsidR="004808CF" w:rsidRPr="004808CF">
          <w:rPr>
            <w:rFonts w:ascii="Times New Roman" w:hAnsi="Times New Roman" w:cs="Times New Roman"/>
            <w:noProof/>
            <w:webHidden/>
            <w:sz w:val="22"/>
          </w:rPr>
          <w:fldChar w:fldCharType="end"/>
        </w:r>
      </w:hyperlink>
    </w:p>
    <w:p w14:paraId="2926E6B6" w14:textId="634FE31B" w:rsidR="004808CF" w:rsidRPr="004808CF" w:rsidRDefault="00EE1930">
      <w:pPr>
        <w:pStyle w:val="TOC1"/>
        <w:tabs>
          <w:tab w:val="right" w:leader="dot" w:pos="8630"/>
        </w:tabs>
        <w:rPr>
          <w:rFonts w:ascii="Times New Roman" w:hAnsi="Times New Roman" w:cs="Times New Roman"/>
          <w:b w:val="0"/>
          <w:bCs w:val="0"/>
          <w:caps w:val="0"/>
          <w:noProof/>
          <w:sz w:val="24"/>
          <w:szCs w:val="22"/>
        </w:rPr>
      </w:pPr>
      <w:hyperlink w:anchor="_Toc7036056" w:history="1">
        <w:r w:rsidR="004808CF" w:rsidRPr="004808CF">
          <w:rPr>
            <w:rStyle w:val="ad"/>
            <w:rFonts w:ascii="Times New Roman" w:hAnsi="Times New Roman" w:cs="Times New Roman"/>
            <w:noProof/>
            <w:sz w:val="22"/>
          </w:rPr>
          <w:t>Abstract</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_Toc7036056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xi</w:t>
        </w:r>
        <w:r w:rsidR="004808CF" w:rsidRPr="004808CF">
          <w:rPr>
            <w:rFonts w:ascii="Times New Roman" w:hAnsi="Times New Roman" w:cs="Times New Roman"/>
            <w:noProof/>
            <w:webHidden/>
            <w:sz w:val="22"/>
          </w:rPr>
          <w:fldChar w:fldCharType="end"/>
        </w:r>
      </w:hyperlink>
    </w:p>
    <w:p w14:paraId="546D9FA5" w14:textId="455789CD" w:rsidR="004808CF" w:rsidRPr="004808CF" w:rsidRDefault="00EE1930">
      <w:pPr>
        <w:pStyle w:val="TOC1"/>
        <w:tabs>
          <w:tab w:val="left" w:pos="1200"/>
          <w:tab w:val="right" w:leader="dot" w:pos="8630"/>
        </w:tabs>
        <w:rPr>
          <w:rFonts w:ascii="Times New Roman" w:hAnsi="Times New Roman" w:cs="Times New Roman"/>
          <w:b w:val="0"/>
          <w:bCs w:val="0"/>
          <w:caps w:val="0"/>
          <w:noProof/>
          <w:sz w:val="24"/>
          <w:szCs w:val="22"/>
        </w:rPr>
      </w:pPr>
      <w:hyperlink w:anchor="_Toc7036057" w:history="1">
        <w:r w:rsidR="004808CF" w:rsidRPr="004808CF">
          <w:rPr>
            <w:rStyle w:val="ad"/>
            <w:rFonts w:ascii="Times New Roman" w:hAnsi="Times New Roman" w:cs="Times New Roman"/>
            <w:noProof/>
            <w:snapToGrid w:val="0"/>
            <w:w w:val="0"/>
            <w:sz w:val="22"/>
          </w:rPr>
          <w:t>Chapter 1:</w:t>
        </w:r>
        <w:r w:rsidR="00817BDF">
          <w:rPr>
            <w:rFonts w:ascii="Times New Roman" w:hAnsi="Times New Roman" w:cs="Times New Roman"/>
            <w:b w:val="0"/>
            <w:bCs w:val="0"/>
            <w:caps w:val="0"/>
            <w:noProof/>
            <w:sz w:val="24"/>
            <w:szCs w:val="22"/>
          </w:rPr>
          <w:t xml:space="preserve"> </w:t>
        </w:r>
        <w:r w:rsidR="004808CF" w:rsidRPr="004808CF">
          <w:rPr>
            <w:rStyle w:val="ad"/>
            <w:rFonts w:ascii="Times New Roman" w:hAnsi="Times New Roman" w:cs="Times New Roman"/>
            <w:noProof/>
            <w:sz w:val="22"/>
          </w:rPr>
          <w:t>Introduction</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_Toc7036057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1</w:t>
        </w:r>
        <w:r w:rsidR="004808CF" w:rsidRPr="004808CF">
          <w:rPr>
            <w:rFonts w:ascii="Times New Roman" w:hAnsi="Times New Roman" w:cs="Times New Roman"/>
            <w:noProof/>
            <w:webHidden/>
            <w:sz w:val="22"/>
          </w:rPr>
          <w:fldChar w:fldCharType="end"/>
        </w:r>
      </w:hyperlink>
    </w:p>
    <w:p w14:paraId="0C925A61" w14:textId="3BCB9A79"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58" w:history="1">
        <w:r w:rsidR="004808CF" w:rsidRPr="004808CF">
          <w:rPr>
            <w:rStyle w:val="ad"/>
            <w:rFonts w:ascii="Times New Roman" w:hAnsi="Times New Roman" w:cs="Times New Roman"/>
            <w:noProof/>
            <w:sz w:val="22"/>
          </w:rPr>
          <w:t>1.1</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Basic Concept of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_Toc7036058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1</w:t>
        </w:r>
        <w:r w:rsidR="004808CF" w:rsidRPr="004808CF">
          <w:rPr>
            <w:rFonts w:ascii="Times New Roman" w:hAnsi="Times New Roman" w:cs="Times New Roman"/>
            <w:noProof/>
            <w:webHidden/>
            <w:sz w:val="22"/>
          </w:rPr>
          <w:fldChar w:fldCharType="end"/>
        </w:r>
      </w:hyperlink>
    </w:p>
    <w:p w14:paraId="65A2021E" w14:textId="3A086817"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59" w:history="1">
        <w:r w:rsidR="004808CF" w:rsidRPr="004808CF">
          <w:rPr>
            <w:rStyle w:val="ad"/>
            <w:rFonts w:ascii="Times New Roman" w:hAnsi="Times New Roman" w:cs="Times New Roman"/>
            <w:noProof/>
            <w:sz w:val="22"/>
          </w:rPr>
          <w:t>1.2</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Brief History on Discovery of Chaos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_Toc7036059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3</w:t>
        </w:r>
        <w:r w:rsidR="004808CF" w:rsidRPr="004808CF">
          <w:rPr>
            <w:rFonts w:ascii="Times New Roman" w:hAnsi="Times New Roman" w:cs="Times New Roman"/>
            <w:noProof/>
            <w:webHidden/>
            <w:sz w:val="22"/>
          </w:rPr>
          <w:fldChar w:fldCharType="end"/>
        </w:r>
      </w:hyperlink>
    </w:p>
    <w:p w14:paraId="133832A9" w14:textId="37846107"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0" w:history="1">
        <w:r w:rsidR="004808CF" w:rsidRPr="004808CF">
          <w:rPr>
            <w:rStyle w:val="ad"/>
            <w:rFonts w:ascii="Times New Roman" w:hAnsi="Times New Roman" w:cs="Times New Roman"/>
            <w:noProof/>
            <w:sz w:val="22"/>
          </w:rPr>
          <w:t>1.3</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Basic Concept of Chaos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_Toc7036060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7</w:t>
        </w:r>
        <w:r w:rsidR="004808CF" w:rsidRPr="004808CF">
          <w:rPr>
            <w:rFonts w:ascii="Times New Roman" w:hAnsi="Times New Roman" w:cs="Times New Roman"/>
            <w:noProof/>
            <w:webHidden/>
            <w:sz w:val="22"/>
          </w:rPr>
          <w:fldChar w:fldCharType="end"/>
        </w:r>
      </w:hyperlink>
    </w:p>
    <w:p w14:paraId="6DFC373D" w14:textId="3088BBE5"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1" w:history="1">
        <w:r w:rsidR="004808CF" w:rsidRPr="004808CF">
          <w:rPr>
            <w:rStyle w:val="ad"/>
            <w:rFonts w:ascii="Times New Roman" w:hAnsi="Times New Roman" w:cs="Times New Roman"/>
            <w:noProof/>
            <w:sz w:val="22"/>
          </w:rPr>
          <w:t>1.4</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Application of Nonlinear Dynamics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_Toc7036061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11</w:t>
        </w:r>
        <w:r w:rsidR="004808CF" w:rsidRPr="004808CF">
          <w:rPr>
            <w:rFonts w:ascii="Times New Roman" w:hAnsi="Times New Roman" w:cs="Times New Roman"/>
            <w:noProof/>
            <w:webHidden/>
            <w:sz w:val="22"/>
          </w:rPr>
          <w:fldChar w:fldCharType="end"/>
        </w:r>
      </w:hyperlink>
    </w:p>
    <w:p w14:paraId="7FE001B0" w14:textId="0DFC7695"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2" w:history="1">
        <w:r w:rsidR="004808CF" w:rsidRPr="004808CF">
          <w:rPr>
            <w:rStyle w:val="ad"/>
            <w:rFonts w:ascii="Times New Roman" w:hAnsi="Times New Roman" w:cs="Times New Roman"/>
            <w:noProof/>
            <w:sz w:val="22"/>
          </w:rPr>
          <w:t>1.5</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Motivation and Organization of Thesis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_Toc7036062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12</w:t>
        </w:r>
        <w:r w:rsidR="004808CF" w:rsidRPr="004808CF">
          <w:rPr>
            <w:rFonts w:ascii="Times New Roman" w:hAnsi="Times New Roman" w:cs="Times New Roman"/>
            <w:noProof/>
            <w:webHidden/>
            <w:sz w:val="22"/>
          </w:rPr>
          <w:fldChar w:fldCharType="end"/>
        </w:r>
      </w:hyperlink>
    </w:p>
    <w:p w14:paraId="4FADB7BF" w14:textId="122CFDC2" w:rsidR="004808CF" w:rsidRPr="004808CF" w:rsidRDefault="00EE1930">
      <w:pPr>
        <w:pStyle w:val="TOC1"/>
        <w:tabs>
          <w:tab w:val="left" w:pos="1200"/>
          <w:tab w:val="right" w:leader="dot" w:pos="8630"/>
        </w:tabs>
        <w:rPr>
          <w:rFonts w:ascii="Times New Roman" w:hAnsi="Times New Roman" w:cs="Times New Roman"/>
          <w:b w:val="0"/>
          <w:bCs w:val="0"/>
          <w:caps w:val="0"/>
          <w:noProof/>
          <w:sz w:val="24"/>
          <w:szCs w:val="22"/>
        </w:rPr>
      </w:pPr>
      <w:hyperlink w:anchor="_Toc7036063" w:history="1">
        <w:r w:rsidR="004808CF" w:rsidRPr="004808CF">
          <w:rPr>
            <w:rStyle w:val="ad"/>
            <w:rFonts w:ascii="Times New Roman" w:hAnsi="Times New Roman" w:cs="Times New Roman"/>
            <w:noProof/>
            <w:snapToGrid w:val="0"/>
            <w:w w:val="0"/>
            <w:sz w:val="22"/>
          </w:rPr>
          <w:t>Chapter 2:</w:t>
        </w:r>
        <w:r w:rsidR="00817BDF">
          <w:rPr>
            <w:rFonts w:ascii="Times New Roman" w:hAnsi="Times New Roman" w:cs="Times New Roman"/>
            <w:b w:val="0"/>
            <w:bCs w:val="0"/>
            <w:caps w:val="0"/>
            <w:noProof/>
            <w:sz w:val="24"/>
            <w:szCs w:val="22"/>
          </w:rPr>
          <w:t xml:space="preserve"> </w:t>
        </w:r>
        <w:r w:rsidR="004808CF" w:rsidRPr="004808CF">
          <w:rPr>
            <w:rStyle w:val="ad"/>
            <w:rFonts w:ascii="Times New Roman" w:hAnsi="Times New Roman" w:cs="Times New Roman"/>
            <w:noProof/>
            <w:sz w:val="22"/>
          </w:rPr>
          <w:t>A View on Chaotic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_Toc7036063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14</w:t>
        </w:r>
        <w:r w:rsidR="004808CF" w:rsidRPr="004808CF">
          <w:rPr>
            <w:rFonts w:ascii="Times New Roman" w:hAnsi="Times New Roman" w:cs="Times New Roman"/>
            <w:noProof/>
            <w:webHidden/>
            <w:sz w:val="22"/>
          </w:rPr>
          <w:fldChar w:fldCharType="end"/>
        </w:r>
      </w:hyperlink>
    </w:p>
    <w:p w14:paraId="566EE923" w14:textId="6F5AEE69"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4" w:history="1">
        <w:r w:rsidR="004808CF" w:rsidRPr="004808CF">
          <w:rPr>
            <w:rStyle w:val="ad"/>
            <w:rFonts w:ascii="Times New Roman" w:hAnsi="Times New Roman" w:cs="Times New Roman"/>
            <w:noProof/>
            <w:sz w:val="22"/>
          </w:rPr>
          <w:t>2.1</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General Methods for Studying Chaotic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_Toc7036064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14</w:t>
        </w:r>
        <w:r w:rsidR="004808CF" w:rsidRPr="004808CF">
          <w:rPr>
            <w:rFonts w:ascii="Times New Roman" w:hAnsi="Times New Roman" w:cs="Times New Roman"/>
            <w:noProof/>
            <w:webHidden/>
            <w:sz w:val="22"/>
          </w:rPr>
          <w:fldChar w:fldCharType="end"/>
        </w:r>
      </w:hyperlink>
    </w:p>
    <w:p w14:paraId="77F2B9E1" w14:textId="55DBC823"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5" w:history="1">
        <w:r w:rsidR="004808CF" w:rsidRPr="004808CF">
          <w:rPr>
            <w:rStyle w:val="ad"/>
            <w:rFonts w:ascii="Times New Roman" w:hAnsi="Times New Roman" w:cs="Times New Roman"/>
            <w:noProof/>
            <w:sz w:val="22"/>
          </w:rPr>
          <w:t>2.2</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Proposition of a new approach from physics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_Toc7036065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21</w:t>
        </w:r>
        <w:r w:rsidR="004808CF" w:rsidRPr="004808CF">
          <w:rPr>
            <w:rFonts w:ascii="Times New Roman" w:hAnsi="Times New Roman" w:cs="Times New Roman"/>
            <w:noProof/>
            <w:webHidden/>
            <w:sz w:val="22"/>
          </w:rPr>
          <w:fldChar w:fldCharType="end"/>
        </w:r>
      </w:hyperlink>
    </w:p>
    <w:p w14:paraId="35D1E898" w14:textId="04E7347A" w:rsidR="004808CF" w:rsidRPr="004808CF" w:rsidRDefault="00EE1930">
      <w:pPr>
        <w:pStyle w:val="TOC1"/>
        <w:tabs>
          <w:tab w:val="left" w:pos="1200"/>
          <w:tab w:val="right" w:leader="dot" w:pos="8630"/>
        </w:tabs>
        <w:rPr>
          <w:rFonts w:ascii="Times New Roman" w:hAnsi="Times New Roman" w:cs="Times New Roman"/>
          <w:b w:val="0"/>
          <w:bCs w:val="0"/>
          <w:caps w:val="0"/>
          <w:noProof/>
          <w:sz w:val="24"/>
          <w:szCs w:val="22"/>
        </w:rPr>
      </w:pPr>
      <w:hyperlink w:anchor="_Toc7036066" w:history="1">
        <w:r w:rsidR="004808CF" w:rsidRPr="004808CF">
          <w:rPr>
            <w:rStyle w:val="ad"/>
            <w:rFonts w:ascii="Times New Roman" w:hAnsi="Times New Roman" w:cs="Times New Roman"/>
            <w:noProof/>
            <w:snapToGrid w:val="0"/>
            <w:w w:val="0"/>
            <w:sz w:val="22"/>
          </w:rPr>
          <w:t>Chapter 3:</w:t>
        </w:r>
        <w:r w:rsidR="00817BDF">
          <w:rPr>
            <w:rFonts w:ascii="Times New Roman" w:hAnsi="Times New Roman" w:cs="Times New Roman"/>
            <w:b w:val="0"/>
            <w:bCs w:val="0"/>
            <w:caps w:val="0"/>
            <w:noProof/>
            <w:sz w:val="24"/>
            <w:szCs w:val="22"/>
          </w:rPr>
          <w:t xml:space="preserve"> </w:t>
        </w:r>
        <w:r w:rsidR="004808CF" w:rsidRPr="004808CF">
          <w:rPr>
            <w:rStyle w:val="ad"/>
            <w:rFonts w:ascii="Times New Roman" w:hAnsi="Times New Roman" w:cs="Times New Roman"/>
            <w:noProof/>
            <w:sz w:val="22"/>
          </w:rPr>
          <w:t>Introduction of Magnetic Pendulum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_Toc7036066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24</w:t>
        </w:r>
        <w:r w:rsidR="004808CF" w:rsidRPr="004808CF">
          <w:rPr>
            <w:rFonts w:ascii="Times New Roman" w:hAnsi="Times New Roman" w:cs="Times New Roman"/>
            <w:noProof/>
            <w:webHidden/>
            <w:sz w:val="22"/>
          </w:rPr>
          <w:fldChar w:fldCharType="end"/>
        </w:r>
      </w:hyperlink>
    </w:p>
    <w:p w14:paraId="50D4F2CC" w14:textId="65B165BF"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7" w:history="1">
        <w:r w:rsidR="004808CF" w:rsidRPr="004808CF">
          <w:rPr>
            <w:rStyle w:val="ad"/>
            <w:rFonts w:ascii="Times New Roman" w:hAnsi="Times New Roman" w:cs="Times New Roman"/>
            <w:noProof/>
            <w:sz w:val="22"/>
          </w:rPr>
          <w:t>3.1</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Basic Concept of the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_Toc7036067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24</w:t>
        </w:r>
        <w:r w:rsidR="004808CF" w:rsidRPr="004808CF">
          <w:rPr>
            <w:rFonts w:ascii="Times New Roman" w:hAnsi="Times New Roman" w:cs="Times New Roman"/>
            <w:noProof/>
            <w:webHidden/>
            <w:sz w:val="22"/>
          </w:rPr>
          <w:fldChar w:fldCharType="end"/>
        </w:r>
      </w:hyperlink>
    </w:p>
    <w:p w14:paraId="14736550" w14:textId="4CB37C35"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68" w:history="1">
        <w:r w:rsidR="004808CF" w:rsidRPr="004808CF">
          <w:rPr>
            <w:rStyle w:val="ad"/>
            <w:rFonts w:ascii="Times New Roman" w:hAnsi="Times New Roman" w:cs="Times New Roman"/>
            <w:noProof/>
            <w:sz w:val="22"/>
          </w:rPr>
          <w:t>3.2</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Model of the System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_Toc7036068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27</w:t>
        </w:r>
        <w:r w:rsidR="004808CF" w:rsidRPr="004808CF">
          <w:rPr>
            <w:rFonts w:ascii="Times New Roman" w:hAnsi="Times New Roman" w:cs="Times New Roman"/>
            <w:noProof/>
            <w:webHidden/>
            <w:sz w:val="22"/>
          </w:rPr>
          <w:fldChar w:fldCharType="end"/>
        </w:r>
      </w:hyperlink>
    </w:p>
    <w:p w14:paraId="2A026270" w14:textId="46A30C1E" w:rsidR="004808CF" w:rsidRPr="004808CF" w:rsidRDefault="00EE1930">
      <w:pPr>
        <w:pStyle w:val="TOC1"/>
        <w:tabs>
          <w:tab w:val="left" w:pos="1200"/>
          <w:tab w:val="right" w:leader="dot" w:pos="8630"/>
        </w:tabs>
        <w:rPr>
          <w:rFonts w:ascii="Times New Roman" w:hAnsi="Times New Roman" w:cs="Times New Roman"/>
          <w:b w:val="0"/>
          <w:bCs w:val="0"/>
          <w:caps w:val="0"/>
          <w:noProof/>
          <w:sz w:val="24"/>
          <w:szCs w:val="22"/>
        </w:rPr>
      </w:pPr>
      <w:hyperlink w:anchor="_Toc7036069" w:history="1">
        <w:r w:rsidR="004808CF" w:rsidRPr="004808CF">
          <w:rPr>
            <w:rStyle w:val="ad"/>
            <w:rFonts w:ascii="Times New Roman" w:hAnsi="Times New Roman" w:cs="Times New Roman"/>
            <w:noProof/>
            <w:snapToGrid w:val="0"/>
            <w:w w:val="0"/>
            <w:sz w:val="22"/>
          </w:rPr>
          <w:t>Chapter 4:</w:t>
        </w:r>
        <w:r w:rsidR="00817BDF">
          <w:rPr>
            <w:rFonts w:ascii="Times New Roman" w:hAnsi="Times New Roman" w:cs="Times New Roman"/>
            <w:b w:val="0"/>
            <w:bCs w:val="0"/>
            <w:caps w:val="0"/>
            <w:noProof/>
            <w:sz w:val="24"/>
            <w:szCs w:val="22"/>
          </w:rPr>
          <w:t xml:space="preserve"> </w:t>
        </w:r>
        <w:r w:rsidR="004808CF" w:rsidRPr="004808CF">
          <w:rPr>
            <w:rStyle w:val="ad"/>
            <w:rFonts w:ascii="Times New Roman" w:hAnsi="Times New Roman" w:cs="Times New Roman"/>
            <w:noProof/>
            <w:sz w:val="22"/>
          </w:rPr>
          <w:t>Program of Chaotic Magnetic Pendulum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_Toc7036069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33</w:t>
        </w:r>
        <w:r w:rsidR="004808CF" w:rsidRPr="004808CF">
          <w:rPr>
            <w:rFonts w:ascii="Times New Roman" w:hAnsi="Times New Roman" w:cs="Times New Roman"/>
            <w:noProof/>
            <w:webHidden/>
            <w:sz w:val="22"/>
          </w:rPr>
          <w:fldChar w:fldCharType="end"/>
        </w:r>
      </w:hyperlink>
    </w:p>
    <w:p w14:paraId="38873B41" w14:textId="4AF3E486"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0" w:history="1">
        <w:r w:rsidR="004808CF" w:rsidRPr="004808CF">
          <w:rPr>
            <w:rStyle w:val="ad"/>
            <w:rFonts w:ascii="Times New Roman" w:hAnsi="Times New Roman" w:cs="Times New Roman"/>
            <w:noProof/>
            <w:sz w:val="22"/>
          </w:rPr>
          <w:t>4.1</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Requirements Analysis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_Toc7036070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33</w:t>
        </w:r>
        <w:r w:rsidR="004808CF" w:rsidRPr="004808CF">
          <w:rPr>
            <w:rFonts w:ascii="Times New Roman" w:hAnsi="Times New Roman" w:cs="Times New Roman"/>
            <w:noProof/>
            <w:webHidden/>
            <w:sz w:val="22"/>
          </w:rPr>
          <w:fldChar w:fldCharType="end"/>
        </w:r>
      </w:hyperlink>
    </w:p>
    <w:p w14:paraId="36F8FAEA" w14:textId="60931F16"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1" w:history="1">
        <w:r w:rsidR="004808CF" w:rsidRPr="004808CF">
          <w:rPr>
            <w:rStyle w:val="ad"/>
            <w:rFonts w:ascii="Times New Roman" w:hAnsi="Times New Roman" w:cs="Times New Roman"/>
            <w:noProof/>
            <w:sz w:val="22"/>
          </w:rPr>
          <w:t>4.2</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Class Design</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_Toc7036071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36</w:t>
        </w:r>
        <w:r w:rsidR="004808CF" w:rsidRPr="004808CF">
          <w:rPr>
            <w:rFonts w:ascii="Times New Roman" w:hAnsi="Times New Roman" w:cs="Times New Roman"/>
            <w:noProof/>
            <w:webHidden/>
            <w:sz w:val="22"/>
          </w:rPr>
          <w:fldChar w:fldCharType="end"/>
        </w:r>
      </w:hyperlink>
    </w:p>
    <w:p w14:paraId="08BEB5BB" w14:textId="6BA31A5F"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2" w:history="1">
        <w:r w:rsidR="004808CF" w:rsidRPr="004808CF">
          <w:rPr>
            <w:rStyle w:val="ad"/>
            <w:rFonts w:ascii="Times New Roman" w:hAnsi="Times New Roman" w:cs="Times New Roman"/>
            <w:noProof/>
            <w:sz w:val="22"/>
          </w:rPr>
          <w:t>4.3</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Calculation Algorithm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_Toc7036072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42</w:t>
        </w:r>
        <w:r w:rsidR="004808CF" w:rsidRPr="004808CF">
          <w:rPr>
            <w:rFonts w:ascii="Times New Roman" w:hAnsi="Times New Roman" w:cs="Times New Roman"/>
            <w:noProof/>
            <w:webHidden/>
            <w:sz w:val="22"/>
          </w:rPr>
          <w:fldChar w:fldCharType="end"/>
        </w:r>
      </w:hyperlink>
    </w:p>
    <w:p w14:paraId="174E8ECB" w14:textId="4F9012BF"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3" w:history="1">
        <w:r w:rsidR="004808CF" w:rsidRPr="004808CF">
          <w:rPr>
            <w:rStyle w:val="ad"/>
            <w:rFonts w:ascii="Times New Roman" w:hAnsi="Times New Roman" w:cs="Times New Roman"/>
            <w:noProof/>
            <w:sz w:val="22"/>
          </w:rPr>
          <w:t>4.4</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Program User Interface</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_Toc7036073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44</w:t>
        </w:r>
        <w:r w:rsidR="004808CF" w:rsidRPr="004808CF">
          <w:rPr>
            <w:rFonts w:ascii="Times New Roman" w:hAnsi="Times New Roman" w:cs="Times New Roman"/>
            <w:noProof/>
            <w:webHidden/>
            <w:sz w:val="22"/>
          </w:rPr>
          <w:fldChar w:fldCharType="end"/>
        </w:r>
      </w:hyperlink>
    </w:p>
    <w:p w14:paraId="3BC8BCA4" w14:textId="6786F715"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4" w:history="1">
        <w:r w:rsidR="004808CF" w:rsidRPr="004808CF">
          <w:rPr>
            <w:rStyle w:val="ad"/>
            <w:rFonts w:ascii="Times New Roman" w:hAnsi="Times New Roman" w:cs="Times New Roman"/>
            <w:noProof/>
            <w:sz w:val="22"/>
          </w:rPr>
          <w:t>4.5</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Some Discussion about Implementation</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_Toc7036074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45</w:t>
        </w:r>
        <w:r w:rsidR="004808CF" w:rsidRPr="004808CF">
          <w:rPr>
            <w:rFonts w:ascii="Times New Roman" w:hAnsi="Times New Roman" w:cs="Times New Roman"/>
            <w:noProof/>
            <w:webHidden/>
            <w:sz w:val="22"/>
          </w:rPr>
          <w:fldChar w:fldCharType="end"/>
        </w:r>
      </w:hyperlink>
    </w:p>
    <w:p w14:paraId="1EF9B094" w14:textId="07409214" w:rsidR="004808CF" w:rsidRPr="004808CF" w:rsidRDefault="00EE1930">
      <w:pPr>
        <w:pStyle w:val="TOC1"/>
        <w:tabs>
          <w:tab w:val="left" w:pos="1200"/>
          <w:tab w:val="right" w:leader="dot" w:pos="8630"/>
        </w:tabs>
        <w:rPr>
          <w:rFonts w:ascii="Times New Roman" w:hAnsi="Times New Roman" w:cs="Times New Roman"/>
          <w:b w:val="0"/>
          <w:bCs w:val="0"/>
          <w:caps w:val="0"/>
          <w:noProof/>
          <w:sz w:val="24"/>
          <w:szCs w:val="22"/>
        </w:rPr>
      </w:pPr>
      <w:hyperlink w:anchor="_Toc7036075" w:history="1">
        <w:r w:rsidR="004808CF" w:rsidRPr="004808CF">
          <w:rPr>
            <w:rStyle w:val="ad"/>
            <w:rFonts w:ascii="Times New Roman" w:hAnsi="Times New Roman" w:cs="Times New Roman"/>
            <w:noProof/>
            <w:snapToGrid w:val="0"/>
            <w:w w:val="0"/>
            <w:sz w:val="22"/>
          </w:rPr>
          <w:t>Chapter 5:</w:t>
        </w:r>
        <w:r w:rsidR="00817BDF">
          <w:rPr>
            <w:rFonts w:ascii="Times New Roman" w:hAnsi="Times New Roman" w:cs="Times New Roman"/>
            <w:b w:val="0"/>
            <w:bCs w:val="0"/>
            <w:caps w:val="0"/>
            <w:noProof/>
            <w:sz w:val="24"/>
            <w:szCs w:val="22"/>
          </w:rPr>
          <w:t xml:space="preserve"> </w:t>
        </w:r>
        <w:r w:rsidR="004808CF" w:rsidRPr="004808CF">
          <w:rPr>
            <w:rStyle w:val="ad"/>
            <w:rFonts w:ascii="Times New Roman" w:hAnsi="Times New Roman" w:cs="Times New Roman"/>
            <w:noProof/>
            <w:sz w:val="22"/>
          </w:rPr>
          <w:t>Numerical Calculation and Results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_Toc7036075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48</w:t>
        </w:r>
        <w:r w:rsidR="004808CF" w:rsidRPr="004808CF">
          <w:rPr>
            <w:rFonts w:ascii="Times New Roman" w:hAnsi="Times New Roman" w:cs="Times New Roman"/>
            <w:noProof/>
            <w:webHidden/>
            <w:sz w:val="22"/>
          </w:rPr>
          <w:fldChar w:fldCharType="end"/>
        </w:r>
      </w:hyperlink>
    </w:p>
    <w:p w14:paraId="6BF7DECD" w14:textId="0FF394A1"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6" w:history="1">
        <w:r w:rsidR="004808CF" w:rsidRPr="004808CF">
          <w:rPr>
            <w:rStyle w:val="ad"/>
            <w:rFonts w:ascii="Times New Roman" w:hAnsi="Times New Roman" w:cs="Times New Roman"/>
            <w:noProof/>
            <w:sz w:val="22"/>
          </w:rPr>
          <w:t>5.1</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Result from the Program</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_Toc7036076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48</w:t>
        </w:r>
        <w:r w:rsidR="004808CF" w:rsidRPr="004808CF">
          <w:rPr>
            <w:rFonts w:ascii="Times New Roman" w:hAnsi="Times New Roman" w:cs="Times New Roman"/>
            <w:noProof/>
            <w:webHidden/>
            <w:sz w:val="22"/>
          </w:rPr>
          <w:fldChar w:fldCharType="end"/>
        </w:r>
      </w:hyperlink>
    </w:p>
    <w:p w14:paraId="1F2B51CA" w14:textId="36F45E8E"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7" w:history="1">
        <w:r w:rsidR="004808CF" w:rsidRPr="004808CF">
          <w:rPr>
            <w:rStyle w:val="ad"/>
            <w:rFonts w:ascii="Times New Roman" w:hAnsi="Times New Roman" w:cs="Times New Roman"/>
            <w:noProof/>
            <w:sz w:val="22"/>
          </w:rPr>
          <w:t>5.2</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Magnetic Pendulum Study by Numerical Simulation</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_Toc7036077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50</w:t>
        </w:r>
        <w:r w:rsidR="004808CF" w:rsidRPr="004808CF">
          <w:rPr>
            <w:rFonts w:ascii="Times New Roman" w:hAnsi="Times New Roman" w:cs="Times New Roman"/>
            <w:noProof/>
            <w:webHidden/>
            <w:sz w:val="22"/>
          </w:rPr>
          <w:fldChar w:fldCharType="end"/>
        </w:r>
      </w:hyperlink>
    </w:p>
    <w:p w14:paraId="5BED7AD6" w14:textId="399E6768"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8" w:history="1">
        <w:r w:rsidR="004808CF" w:rsidRPr="004808CF">
          <w:rPr>
            <w:rStyle w:val="ad"/>
            <w:rFonts w:ascii="Times New Roman" w:hAnsi="Times New Roman" w:cs="Times New Roman"/>
            <w:noProof/>
            <w:sz w:val="22"/>
          </w:rPr>
          <w:t>5.3</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Analysis on Single Trajectory</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_Toc7036078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56</w:t>
        </w:r>
        <w:r w:rsidR="004808CF" w:rsidRPr="004808CF">
          <w:rPr>
            <w:rFonts w:ascii="Times New Roman" w:hAnsi="Times New Roman" w:cs="Times New Roman"/>
            <w:noProof/>
            <w:webHidden/>
            <w:sz w:val="22"/>
          </w:rPr>
          <w:fldChar w:fldCharType="end"/>
        </w:r>
      </w:hyperlink>
    </w:p>
    <w:p w14:paraId="408E5662" w14:textId="352919C3"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79" w:history="1">
        <w:r w:rsidR="004808CF" w:rsidRPr="004808CF">
          <w:rPr>
            <w:rStyle w:val="ad"/>
            <w:rFonts w:ascii="Times New Roman" w:hAnsi="Times New Roman" w:cs="Times New Roman"/>
            <w:noProof/>
            <w:sz w:val="22"/>
          </w:rPr>
          <w:t>5.4</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Basin Analysis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_Toc7036079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71</w:t>
        </w:r>
        <w:r w:rsidR="004808CF" w:rsidRPr="004808CF">
          <w:rPr>
            <w:rFonts w:ascii="Times New Roman" w:hAnsi="Times New Roman" w:cs="Times New Roman"/>
            <w:noProof/>
            <w:webHidden/>
            <w:sz w:val="22"/>
          </w:rPr>
          <w:fldChar w:fldCharType="end"/>
        </w:r>
      </w:hyperlink>
    </w:p>
    <w:p w14:paraId="2F94C3FF" w14:textId="7362150E" w:rsidR="004808CF" w:rsidRPr="004808CF" w:rsidRDefault="00EE1930">
      <w:pPr>
        <w:pStyle w:val="TOC2"/>
        <w:tabs>
          <w:tab w:val="left" w:pos="720"/>
          <w:tab w:val="right" w:leader="dot" w:pos="8630"/>
        </w:tabs>
        <w:rPr>
          <w:rFonts w:ascii="Times New Roman" w:hAnsi="Times New Roman" w:cs="Times New Roman"/>
          <w:smallCaps w:val="0"/>
          <w:noProof/>
          <w:sz w:val="24"/>
          <w:szCs w:val="22"/>
        </w:rPr>
      </w:pPr>
      <w:hyperlink w:anchor="_Toc7036080" w:history="1">
        <w:r w:rsidR="004808CF" w:rsidRPr="004808CF">
          <w:rPr>
            <w:rStyle w:val="ad"/>
            <w:rFonts w:ascii="Times New Roman" w:hAnsi="Times New Roman" w:cs="Times New Roman"/>
            <w:noProof/>
            <w:sz w:val="22"/>
          </w:rPr>
          <w:t>5.5</w:t>
        </w:r>
        <w:r w:rsidR="004808CF" w:rsidRPr="004808CF">
          <w:rPr>
            <w:rFonts w:ascii="Times New Roman" w:hAnsi="Times New Roman" w:cs="Times New Roman"/>
            <w:smallCaps w:val="0"/>
            <w:noProof/>
            <w:sz w:val="24"/>
            <w:szCs w:val="22"/>
          </w:rPr>
          <w:tab/>
        </w:r>
        <w:r w:rsidR="004808CF" w:rsidRPr="004808CF">
          <w:rPr>
            <w:rStyle w:val="ad"/>
            <w:rFonts w:ascii="Times New Roman" w:hAnsi="Times New Roman" w:cs="Times New Roman"/>
            <w:noProof/>
            <w:sz w:val="22"/>
          </w:rPr>
          <w:t>Compare Between Two Method</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_Toc7036080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78</w:t>
        </w:r>
        <w:r w:rsidR="004808CF" w:rsidRPr="004808CF">
          <w:rPr>
            <w:rFonts w:ascii="Times New Roman" w:hAnsi="Times New Roman" w:cs="Times New Roman"/>
            <w:noProof/>
            <w:webHidden/>
            <w:sz w:val="22"/>
          </w:rPr>
          <w:fldChar w:fldCharType="end"/>
        </w:r>
      </w:hyperlink>
    </w:p>
    <w:p w14:paraId="792FD1AB" w14:textId="55B169F6" w:rsidR="004808CF" w:rsidRPr="004808CF" w:rsidRDefault="00EE1930">
      <w:pPr>
        <w:pStyle w:val="TOC1"/>
        <w:tabs>
          <w:tab w:val="left" w:pos="1200"/>
          <w:tab w:val="right" w:leader="dot" w:pos="8630"/>
        </w:tabs>
        <w:rPr>
          <w:rFonts w:ascii="Times New Roman" w:hAnsi="Times New Roman" w:cs="Times New Roman"/>
          <w:b w:val="0"/>
          <w:bCs w:val="0"/>
          <w:caps w:val="0"/>
          <w:noProof/>
          <w:sz w:val="24"/>
          <w:szCs w:val="22"/>
        </w:rPr>
      </w:pPr>
      <w:hyperlink w:anchor="_Toc7036081" w:history="1">
        <w:r w:rsidR="004808CF" w:rsidRPr="004808CF">
          <w:rPr>
            <w:rStyle w:val="ad"/>
            <w:rFonts w:ascii="Times New Roman" w:hAnsi="Times New Roman" w:cs="Times New Roman"/>
            <w:noProof/>
            <w:snapToGrid w:val="0"/>
            <w:w w:val="0"/>
            <w:sz w:val="22"/>
          </w:rPr>
          <w:t>Chapter 6:</w:t>
        </w:r>
        <w:r w:rsidR="00817BDF">
          <w:rPr>
            <w:rFonts w:ascii="Times New Roman" w:hAnsi="Times New Roman" w:cs="Times New Roman"/>
            <w:b w:val="0"/>
            <w:bCs w:val="0"/>
            <w:caps w:val="0"/>
            <w:noProof/>
            <w:sz w:val="24"/>
            <w:szCs w:val="22"/>
          </w:rPr>
          <w:t xml:space="preserve"> </w:t>
        </w:r>
        <w:r w:rsidR="004808CF" w:rsidRPr="004808CF">
          <w:rPr>
            <w:rStyle w:val="ad"/>
            <w:rFonts w:ascii="Times New Roman" w:hAnsi="Times New Roman" w:cs="Times New Roman"/>
            <w:noProof/>
            <w:sz w:val="22"/>
          </w:rPr>
          <w:t>Summary and Future Work</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_Toc7036081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80</w:t>
        </w:r>
        <w:r w:rsidR="004808CF" w:rsidRPr="004808CF">
          <w:rPr>
            <w:rFonts w:ascii="Times New Roman" w:hAnsi="Times New Roman" w:cs="Times New Roman"/>
            <w:noProof/>
            <w:webHidden/>
            <w:sz w:val="22"/>
          </w:rPr>
          <w:fldChar w:fldCharType="end"/>
        </w:r>
      </w:hyperlink>
    </w:p>
    <w:p w14:paraId="3A8B8AA0" w14:textId="79EA6EB8" w:rsidR="004808CF" w:rsidRDefault="00EE1930">
      <w:pPr>
        <w:pStyle w:val="TOC1"/>
        <w:tabs>
          <w:tab w:val="right" w:leader="dot" w:pos="8630"/>
        </w:tabs>
        <w:rPr>
          <w:rFonts w:cstheme="minorBidi"/>
          <w:b w:val="0"/>
          <w:bCs w:val="0"/>
          <w:caps w:val="0"/>
          <w:noProof/>
          <w:sz w:val="22"/>
          <w:szCs w:val="22"/>
        </w:rPr>
      </w:pPr>
      <w:hyperlink w:anchor="_Toc7036082" w:history="1">
        <w:r w:rsidR="004808CF" w:rsidRPr="004808CF">
          <w:rPr>
            <w:rStyle w:val="ad"/>
            <w:rFonts w:ascii="Times New Roman" w:hAnsi="Times New Roman" w:cs="Times New Roman"/>
            <w:noProof/>
            <w:sz w:val="22"/>
          </w:rPr>
          <w:t>References</w:t>
        </w:r>
        <w:r w:rsidR="004808CF" w:rsidRPr="004808CF">
          <w:rPr>
            <w:rFonts w:ascii="Times New Roman" w:hAnsi="Times New Roman" w:cs="Times New Roman"/>
            <w:noProof/>
            <w:webHidden/>
            <w:sz w:val="22"/>
          </w:rPr>
          <w:tab/>
        </w:r>
        <w:r w:rsidR="004808CF" w:rsidRPr="004808CF">
          <w:rPr>
            <w:rFonts w:ascii="Times New Roman" w:hAnsi="Times New Roman" w:cs="Times New Roman"/>
            <w:noProof/>
            <w:webHidden/>
            <w:sz w:val="22"/>
          </w:rPr>
          <w:fldChar w:fldCharType="begin"/>
        </w:r>
        <w:r w:rsidR="004808CF" w:rsidRPr="004808CF">
          <w:rPr>
            <w:rFonts w:ascii="Times New Roman" w:hAnsi="Times New Roman" w:cs="Times New Roman"/>
            <w:noProof/>
            <w:webHidden/>
            <w:sz w:val="22"/>
          </w:rPr>
          <w:instrText xml:space="preserve"> PAGEREF _Toc7036082 \h </w:instrText>
        </w:r>
        <w:r w:rsidR="004808CF" w:rsidRPr="004808CF">
          <w:rPr>
            <w:rFonts w:ascii="Times New Roman" w:hAnsi="Times New Roman" w:cs="Times New Roman"/>
            <w:noProof/>
            <w:webHidden/>
            <w:sz w:val="22"/>
          </w:rPr>
        </w:r>
        <w:r w:rsidR="004808CF" w:rsidRPr="004808CF">
          <w:rPr>
            <w:rFonts w:ascii="Times New Roman" w:hAnsi="Times New Roman" w:cs="Times New Roman"/>
            <w:noProof/>
            <w:webHidden/>
            <w:sz w:val="22"/>
          </w:rPr>
          <w:fldChar w:fldCharType="separate"/>
        </w:r>
        <w:r w:rsidR="00C15BC3">
          <w:rPr>
            <w:rFonts w:ascii="Times New Roman" w:hAnsi="Times New Roman" w:cs="Times New Roman"/>
            <w:noProof/>
            <w:webHidden/>
            <w:sz w:val="22"/>
          </w:rPr>
          <w:t>82</w:t>
        </w:r>
        <w:r w:rsidR="004808CF" w:rsidRPr="004808CF">
          <w:rPr>
            <w:rFonts w:ascii="Times New Roman" w:hAnsi="Times New Roman" w:cs="Times New Roman"/>
            <w:noProof/>
            <w:webHidden/>
            <w:sz w:val="22"/>
          </w:rPr>
          <w:fldChar w:fldCharType="end"/>
        </w:r>
      </w:hyperlink>
    </w:p>
    <w:p w14:paraId="4B0FCECF" w14:textId="167103DF" w:rsidR="00FC6249" w:rsidRDefault="001F515A" w:rsidP="00541AC4">
      <w:pPr>
        <w:pStyle w:val="1"/>
        <w:numPr>
          <w:ilvl w:val="0"/>
          <w:numId w:val="0"/>
        </w:numPr>
        <w:ind w:left="360"/>
      </w:pPr>
      <w:r>
        <w:fldChar w:fldCharType="end"/>
      </w:r>
      <w:r>
        <w:br w:type="page"/>
      </w:r>
      <w:bookmarkStart w:id="3" w:name="_Toc7036054"/>
      <w:r w:rsidR="00FC6249">
        <w:lastRenderedPageBreak/>
        <w:t>List of Tables</w:t>
      </w:r>
      <w:bookmarkEnd w:id="3"/>
    </w:p>
    <w:p w14:paraId="5E69F276" w14:textId="29B97959" w:rsidR="004A399A" w:rsidRDefault="00541AC4">
      <w:pPr>
        <w:pStyle w:val="ae"/>
        <w:tabs>
          <w:tab w:val="right" w:leader="dot" w:pos="8630"/>
        </w:tabs>
        <w:rPr>
          <w:rFonts w:asciiTheme="minorHAnsi" w:hAnsiTheme="minorHAnsi"/>
          <w:noProof/>
          <w:sz w:val="22"/>
        </w:rPr>
      </w:pPr>
      <w:r>
        <w:fldChar w:fldCharType="begin"/>
      </w:r>
      <w:r>
        <w:instrText xml:space="preserve"> TOC \h \z \c "Table" </w:instrText>
      </w:r>
      <w:r>
        <w:fldChar w:fldCharType="separate"/>
      </w:r>
      <w:hyperlink w:anchor="_Toc6340795" w:history="1">
        <w:r w:rsidR="004A399A" w:rsidRPr="00DF4260">
          <w:rPr>
            <w:rStyle w:val="ad"/>
            <w:noProof/>
          </w:rPr>
          <w:t>Table 1: Summary of 4 different trajectories</w:t>
        </w:r>
        <w:r w:rsidR="004A399A">
          <w:rPr>
            <w:noProof/>
            <w:webHidden/>
          </w:rPr>
          <w:tab/>
        </w:r>
        <w:r w:rsidR="004A399A">
          <w:rPr>
            <w:noProof/>
            <w:webHidden/>
          </w:rPr>
          <w:fldChar w:fldCharType="begin"/>
        </w:r>
        <w:r w:rsidR="004A399A">
          <w:rPr>
            <w:noProof/>
            <w:webHidden/>
          </w:rPr>
          <w:instrText xml:space="preserve"> PAGEREF _Toc6340795 \h </w:instrText>
        </w:r>
        <w:r w:rsidR="004A399A">
          <w:rPr>
            <w:noProof/>
            <w:webHidden/>
          </w:rPr>
        </w:r>
        <w:r w:rsidR="004A399A">
          <w:rPr>
            <w:noProof/>
            <w:webHidden/>
          </w:rPr>
          <w:fldChar w:fldCharType="separate"/>
        </w:r>
        <w:r w:rsidR="00C15BC3">
          <w:rPr>
            <w:noProof/>
            <w:webHidden/>
          </w:rPr>
          <w:t>68</w:t>
        </w:r>
        <w:r w:rsidR="004A399A">
          <w:rPr>
            <w:noProof/>
            <w:webHidden/>
          </w:rPr>
          <w:fldChar w:fldCharType="end"/>
        </w:r>
      </w:hyperlink>
    </w:p>
    <w:p w14:paraId="588352C4" w14:textId="541C5807" w:rsidR="00FC6249" w:rsidRDefault="00541AC4" w:rsidP="00FC6249">
      <w:r>
        <w:fldChar w:fldCharType="end"/>
      </w:r>
      <w:r w:rsidR="00FC6249">
        <w:br w:type="page"/>
      </w:r>
    </w:p>
    <w:p w14:paraId="3C693045" w14:textId="242FCAC9" w:rsidR="00591287" w:rsidRDefault="005A409F" w:rsidP="005A409F">
      <w:pPr>
        <w:pStyle w:val="1"/>
        <w:numPr>
          <w:ilvl w:val="0"/>
          <w:numId w:val="0"/>
        </w:numPr>
        <w:ind w:left="360"/>
      </w:pPr>
      <w:bookmarkStart w:id="4" w:name="_Toc7036055"/>
      <w:r w:rsidRPr="005A409F">
        <w:lastRenderedPageBreak/>
        <w:t>List of Figures</w:t>
      </w:r>
      <w:bookmarkEnd w:id="4"/>
      <w:r w:rsidRPr="005A409F">
        <w:t xml:space="preserve"> </w:t>
      </w:r>
    </w:p>
    <w:p w14:paraId="629F0A59" w14:textId="4995B53E" w:rsidR="00AA7FAE" w:rsidRDefault="00CA3E45">
      <w:pPr>
        <w:pStyle w:val="ae"/>
        <w:tabs>
          <w:tab w:val="right" w:leader="dot" w:pos="8630"/>
        </w:tabs>
        <w:rPr>
          <w:rFonts w:asciiTheme="minorHAnsi" w:hAnsiTheme="minorHAnsi"/>
          <w:noProof/>
          <w:sz w:val="22"/>
        </w:rPr>
      </w:pPr>
      <w:r>
        <w:fldChar w:fldCharType="begin"/>
      </w:r>
      <w:r>
        <w:instrText xml:space="preserve"> TOC \h \z \c "Figure" </w:instrText>
      </w:r>
      <w:r>
        <w:fldChar w:fldCharType="separate"/>
      </w:r>
      <w:hyperlink w:anchor="_Toc7018028" w:history="1">
        <w:r w:rsidR="00AA7FAE" w:rsidRPr="007B7400">
          <w:rPr>
            <w:rStyle w:val="ad"/>
            <w:noProof/>
          </w:rPr>
          <w:t>Figure 1.1: An example of chaotic system: Lorenz attractor</w:t>
        </w:r>
        <w:r w:rsidR="00AA7FAE">
          <w:rPr>
            <w:noProof/>
            <w:webHidden/>
          </w:rPr>
          <w:tab/>
        </w:r>
        <w:r w:rsidR="00AA7FAE">
          <w:rPr>
            <w:noProof/>
            <w:webHidden/>
          </w:rPr>
          <w:fldChar w:fldCharType="begin"/>
        </w:r>
        <w:r w:rsidR="00AA7FAE">
          <w:rPr>
            <w:noProof/>
            <w:webHidden/>
          </w:rPr>
          <w:instrText xml:space="preserve"> PAGEREF _Toc7018028 \h </w:instrText>
        </w:r>
        <w:r w:rsidR="00AA7FAE">
          <w:rPr>
            <w:noProof/>
            <w:webHidden/>
          </w:rPr>
        </w:r>
        <w:r w:rsidR="00AA7FAE">
          <w:rPr>
            <w:noProof/>
            <w:webHidden/>
          </w:rPr>
          <w:fldChar w:fldCharType="separate"/>
        </w:r>
        <w:r w:rsidR="00C15BC3">
          <w:rPr>
            <w:noProof/>
            <w:webHidden/>
          </w:rPr>
          <w:t>2</w:t>
        </w:r>
        <w:r w:rsidR="00AA7FAE">
          <w:rPr>
            <w:noProof/>
            <w:webHidden/>
          </w:rPr>
          <w:fldChar w:fldCharType="end"/>
        </w:r>
      </w:hyperlink>
    </w:p>
    <w:p w14:paraId="0A5CDD30" w14:textId="11A7699C" w:rsidR="00AA7FAE" w:rsidRDefault="00EE1930">
      <w:pPr>
        <w:pStyle w:val="ae"/>
        <w:tabs>
          <w:tab w:val="right" w:leader="dot" w:pos="8630"/>
        </w:tabs>
        <w:rPr>
          <w:rFonts w:asciiTheme="minorHAnsi" w:hAnsiTheme="minorHAnsi"/>
          <w:noProof/>
          <w:sz w:val="22"/>
        </w:rPr>
      </w:pPr>
      <w:hyperlink w:anchor="_Toc7018029" w:history="1">
        <w:r w:rsidR="00AA7FAE" w:rsidRPr="007B7400">
          <w:rPr>
            <w:rStyle w:val="ad"/>
            <w:noProof/>
          </w:rPr>
          <w:t>Figure 1.1: Henon mapping, a = 1.0, b = 0.3</w:t>
        </w:r>
        <w:r w:rsidR="00AA7FAE">
          <w:rPr>
            <w:noProof/>
            <w:webHidden/>
          </w:rPr>
          <w:tab/>
        </w:r>
        <w:r w:rsidR="00AA7FAE">
          <w:rPr>
            <w:noProof/>
            <w:webHidden/>
          </w:rPr>
          <w:fldChar w:fldCharType="begin"/>
        </w:r>
        <w:r w:rsidR="00AA7FAE">
          <w:rPr>
            <w:noProof/>
            <w:webHidden/>
          </w:rPr>
          <w:instrText xml:space="preserve"> PAGEREF _Toc7018029 \h </w:instrText>
        </w:r>
        <w:r w:rsidR="00AA7FAE">
          <w:rPr>
            <w:noProof/>
            <w:webHidden/>
          </w:rPr>
        </w:r>
        <w:r w:rsidR="00AA7FAE">
          <w:rPr>
            <w:noProof/>
            <w:webHidden/>
          </w:rPr>
          <w:fldChar w:fldCharType="separate"/>
        </w:r>
        <w:r w:rsidR="00C15BC3">
          <w:rPr>
            <w:noProof/>
            <w:webHidden/>
          </w:rPr>
          <w:t>10</w:t>
        </w:r>
        <w:r w:rsidR="00AA7FAE">
          <w:rPr>
            <w:noProof/>
            <w:webHidden/>
          </w:rPr>
          <w:fldChar w:fldCharType="end"/>
        </w:r>
      </w:hyperlink>
    </w:p>
    <w:p w14:paraId="279E40A6" w14:textId="1F5B4A20" w:rsidR="00AA7FAE" w:rsidRDefault="00EE1930">
      <w:pPr>
        <w:pStyle w:val="ae"/>
        <w:tabs>
          <w:tab w:val="right" w:leader="dot" w:pos="8630"/>
        </w:tabs>
        <w:rPr>
          <w:rFonts w:asciiTheme="minorHAnsi" w:hAnsiTheme="minorHAnsi"/>
          <w:noProof/>
          <w:sz w:val="22"/>
        </w:rPr>
      </w:pPr>
      <w:hyperlink w:anchor="_Toc7018030" w:history="1">
        <w:r w:rsidR="00AA7FAE" w:rsidRPr="007B7400">
          <w:rPr>
            <w:rStyle w:val="ad"/>
            <w:noProof/>
          </w:rPr>
          <w:t>Figure 1.2: Henon mapping, a = 1.4, b = 0.3</w:t>
        </w:r>
        <w:r w:rsidR="00AA7FAE">
          <w:rPr>
            <w:noProof/>
            <w:webHidden/>
          </w:rPr>
          <w:tab/>
        </w:r>
        <w:r w:rsidR="00AA7FAE">
          <w:rPr>
            <w:noProof/>
            <w:webHidden/>
          </w:rPr>
          <w:fldChar w:fldCharType="begin"/>
        </w:r>
        <w:r w:rsidR="00AA7FAE">
          <w:rPr>
            <w:noProof/>
            <w:webHidden/>
          </w:rPr>
          <w:instrText xml:space="preserve"> PAGEREF _Toc7018030 \h </w:instrText>
        </w:r>
        <w:r w:rsidR="00AA7FAE">
          <w:rPr>
            <w:noProof/>
            <w:webHidden/>
          </w:rPr>
        </w:r>
        <w:r w:rsidR="00AA7FAE">
          <w:rPr>
            <w:noProof/>
            <w:webHidden/>
          </w:rPr>
          <w:fldChar w:fldCharType="separate"/>
        </w:r>
        <w:r w:rsidR="00C15BC3">
          <w:rPr>
            <w:noProof/>
            <w:webHidden/>
          </w:rPr>
          <w:t>10</w:t>
        </w:r>
        <w:r w:rsidR="00AA7FAE">
          <w:rPr>
            <w:noProof/>
            <w:webHidden/>
          </w:rPr>
          <w:fldChar w:fldCharType="end"/>
        </w:r>
      </w:hyperlink>
    </w:p>
    <w:p w14:paraId="7D22DB58" w14:textId="43F3CFD9" w:rsidR="00AA7FAE" w:rsidRDefault="00EE1930">
      <w:pPr>
        <w:pStyle w:val="ae"/>
        <w:tabs>
          <w:tab w:val="right" w:leader="dot" w:pos="8630"/>
        </w:tabs>
        <w:rPr>
          <w:rFonts w:asciiTheme="minorHAnsi" w:hAnsiTheme="minorHAnsi"/>
          <w:noProof/>
          <w:sz w:val="22"/>
        </w:rPr>
      </w:pPr>
      <w:hyperlink w:anchor="_Toc7018031" w:history="1">
        <w:r w:rsidR="00AA7FAE" w:rsidRPr="007B7400">
          <w:rPr>
            <w:rStyle w:val="ad"/>
            <w:noProof/>
          </w:rPr>
          <w:t>Figure 2.1: Saddle surface</w:t>
        </w:r>
        <w:r w:rsidR="00AA7FAE">
          <w:rPr>
            <w:noProof/>
            <w:webHidden/>
          </w:rPr>
          <w:tab/>
        </w:r>
        <w:r w:rsidR="00AA7FAE">
          <w:rPr>
            <w:noProof/>
            <w:webHidden/>
          </w:rPr>
          <w:fldChar w:fldCharType="begin"/>
        </w:r>
        <w:r w:rsidR="00AA7FAE">
          <w:rPr>
            <w:noProof/>
            <w:webHidden/>
          </w:rPr>
          <w:instrText xml:space="preserve"> PAGEREF _Toc7018031 \h </w:instrText>
        </w:r>
        <w:r w:rsidR="00AA7FAE">
          <w:rPr>
            <w:noProof/>
            <w:webHidden/>
          </w:rPr>
        </w:r>
        <w:r w:rsidR="00AA7FAE">
          <w:rPr>
            <w:noProof/>
            <w:webHidden/>
          </w:rPr>
          <w:fldChar w:fldCharType="separate"/>
        </w:r>
        <w:r w:rsidR="00C15BC3">
          <w:rPr>
            <w:noProof/>
            <w:webHidden/>
          </w:rPr>
          <w:t>15</w:t>
        </w:r>
        <w:r w:rsidR="00AA7FAE">
          <w:rPr>
            <w:noProof/>
            <w:webHidden/>
          </w:rPr>
          <w:fldChar w:fldCharType="end"/>
        </w:r>
      </w:hyperlink>
    </w:p>
    <w:p w14:paraId="3D45C444" w14:textId="0462C7CE" w:rsidR="00AA7FAE" w:rsidRDefault="00EE1930">
      <w:pPr>
        <w:pStyle w:val="ae"/>
        <w:tabs>
          <w:tab w:val="right" w:leader="dot" w:pos="8630"/>
        </w:tabs>
        <w:rPr>
          <w:rFonts w:asciiTheme="minorHAnsi" w:hAnsiTheme="minorHAnsi"/>
          <w:noProof/>
          <w:sz w:val="22"/>
        </w:rPr>
      </w:pPr>
      <w:hyperlink w:anchor="_Toc7018032" w:history="1">
        <w:r w:rsidR="00AA7FAE" w:rsidRPr="007B7400">
          <w:rPr>
            <w:rStyle w:val="ad"/>
            <w:noProof/>
          </w:rPr>
          <w:t>Figure 2.2: Schema of divergence between two trajectories</w:t>
        </w:r>
        <w:r w:rsidR="00AA7FAE">
          <w:rPr>
            <w:noProof/>
            <w:webHidden/>
          </w:rPr>
          <w:tab/>
        </w:r>
        <w:r w:rsidR="00AA7FAE">
          <w:rPr>
            <w:noProof/>
            <w:webHidden/>
          </w:rPr>
          <w:fldChar w:fldCharType="begin"/>
        </w:r>
        <w:r w:rsidR="00AA7FAE">
          <w:rPr>
            <w:noProof/>
            <w:webHidden/>
          </w:rPr>
          <w:instrText xml:space="preserve"> PAGEREF _Toc7018032 \h </w:instrText>
        </w:r>
        <w:r w:rsidR="00AA7FAE">
          <w:rPr>
            <w:noProof/>
            <w:webHidden/>
          </w:rPr>
        </w:r>
        <w:r w:rsidR="00AA7FAE">
          <w:rPr>
            <w:noProof/>
            <w:webHidden/>
          </w:rPr>
          <w:fldChar w:fldCharType="separate"/>
        </w:r>
        <w:r w:rsidR="00C15BC3">
          <w:rPr>
            <w:noProof/>
            <w:webHidden/>
          </w:rPr>
          <w:t>18</w:t>
        </w:r>
        <w:r w:rsidR="00AA7FAE">
          <w:rPr>
            <w:noProof/>
            <w:webHidden/>
          </w:rPr>
          <w:fldChar w:fldCharType="end"/>
        </w:r>
      </w:hyperlink>
    </w:p>
    <w:p w14:paraId="388743F0" w14:textId="46CD71DC" w:rsidR="00AA7FAE" w:rsidRDefault="00EE1930">
      <w:pPr>
        <w:pStyle w:val="ae"/>
        <w:tabs>
          <w:tab w:val="right" w:leader="dot" w:pos="8630"/>
        </w:tabs>
        <w:rPr>
          <w:rFonts w:asciiTheme="minorHAnsi" w:hAnsiTheme="minorHAnsi"/>
          <w:noProof/>
          <w:sz w:val="22"/>
        </w:rPr>
      </w:pPr>
      <w:hyperlink w:anchor="_Toc7018033" w:history="1">
        <w:r w:rsidR="00AA7FAE" w:rsidRPr="007B7400">
          <w:rPr>
            <w:rStyle w:val="ad"/>
            <w:noProof/>
          </w:rPr>
          <w:t>Figure 3.1: Schema of magnetic pendulum system</w:t>
        </w:r>
        <w:r w:rsidR="00AA7FAE">
          <w:rPr>
            <w:noProof/>
            <w:webHidden/>
          </w:rPr>
          <w:tab/>
        </w:r>
        <w:r w:rsidR="00AA7FAE">
          <w:rPr>
            <w:noProof/>
            <w:webHidden/>
          </w:rPr>
          <w:fldChar w:fldCharType="begin"/>
        </w:r>
        <w:r w:rsidR="00AA7FAE">
          <w:rPr>
            <w:noProof/>
            <w:webHidden/>
          </w:rPr>
          <w:instrText xml:space="preserve"> PAGEREF _Toc7018033 \h </w:instrText>
        </w:r>
        <w:r w:rsidR="00AA7FAE">
          <w:rPr>
            <w:noProof/>
            <w:webHidden/>
          </w:rPr>
        </w:r>
        <w:r w:rsidR="00AA7FAE">
          <w:rPr>
            <w:noProof/>
            <w:webHidden/>
          </w:rPr>
          <w:fldChar w:fldCharType="separate"/>
        </w:r>
        <w:r w:rsidR="00C15BC3">
          <w:rPr>
            <w:noProof/>
            <w:webHidden/>
          </w:rPr>
          <w:t>25</w:t>
        </w:r>
        <w:r w:rsidR="00AA7FAE">
          <w:rPr>
            <w:noProof/>
            <w:webHidden/>
          </w:rPr>
          <w:fldChar w:fldCharType="end"/>
        </w:r>
      </w:hyperlink>
    </w:p>
    <w:p w14:paraId="384622DB" w14:textId="58C3C534" w:rsidR="00AA7FAE" w:rsidRDefault="00EE1930">
      <w:pPr>
        <w:pStyle w:val="ae"/>
        <w:tabs>
          <w:tab w:val="right" w:leader="dot" w:pos="8630"/>
        </w:tabs>
        <w:rPr>
          <w:rFonts w:asciiTheme="minorHAnsi" w:hAnsiTheme="minorHAnsi"/>
          <w:noProof/>
          <w:sz w:val="22"/>
        </w:rPr>
      </w:pPr>
      <w:hyperlink w:anchor="_Toc7018034" w:history="1">
        <w:r w:rsidR="00AA7FAE" w:rsidRPr="007B7400">
          <w:rPr>
            <w:rStyle w:val="ad"/>
            <w:noProof/>
          </w:rPr>
          <w:t>Figure 3.2: Magnets and pendulum distribution in two-dimensional plane</w:t>
        </w:r>
        <w:r w:rsidR="00AA7FAE">
          <w:rPr>
            <w:noProof/>
            <w:webHidden/>
          </w:rPr>
          <w:tab/>
        </w:r>
        <w:r w:rsidR="00AA7FAE">
          <w:rPr>
            <w:noProof/>
            <w:webHidden/>
          </w:rPr>
          <w:fldChar w:fldCharType="begin"/>
        </w:r>
        <w:r w:rsidR="00AA7FAE">
          <w:rPr>
            <w:noProof/>
            <w:webHidden/>
          </w:rPr>
          <w:instrText xml:space="preserve"> PAGEREF _Toc7018034 \h </w:instrText>
        </w:r>
        <w:r w:rsidR="00AA7FAE">
          <w:rPr>
            <w:noProof/>
            <w:webHidden/>
          </w:rPr>
        </w:r>
        <w:r w:rsidR="00AA7FAE">
          <w:rPr>
            <w:noProof/>
            <w:webHidden/>
          </w:rPr>
          <w:fldChar w:fldCharType="separate"/>
        </w:r>
        <w:r w:rsidR="00C15BC3">
          <w:rPr>
            <w:noProof/>
            <w:webHidden/>
          </w:rPr>
          <w:t>26</w:t>
        </w:r>
        <w:r w:rsidR="00AA7FAE">
          <w:rPr>
            <w:noProof/>
            <w:webHidden/>
          </w:rPr>
          <w:fldChar w:fldCharType="end"/>
        </w:r>
      </w:hyperlink>
    </w:p>
    <w:p w14:paraId="75B40F23" w14:textId="3829CCF8" w:rsidR="00AA7FAE" w:rsidRDefault="00EE1930">
      <w:pPr>
        <w:pStyle w:val="ae"/>
        <w:tabs>
          <w:tab w:val="right" w:leader="dot" w:pos="8630"/>
        </w:tabs>
        <w:rPr>
          <w:rFonts w:asciiTheme="minorHAnsi" w:hAnsiTheme="minorHAnsi"/>
          <w:noProof/>
          <w:sz w:val="22"/>
        </w:rPr>
      </w:pPr>
      <w:hyperlink w:anchor="_Toc7018035" w:history="1">
        <w:r w:rsidR="00AA7FAE" w:rsidRPr="007B7400">
          <w:rPr>
            <w:rStyle w:val="ad"/>
            <w:noProof/>
          </w:rPr>
          <w:t>Figure 3.3: Contour plot of potential field of the pendulum system</w:t>
        </w:r>
        <w:r w:rsidR="00AA7FAE">
          <w:rPr>
            <w:noProof/>
            <w:webHidden/>
          </w:rPr>
          <w:tab/>
        </w:r>
        <w:r w:rsidR="00AA7FAE">
          <w:rPr>
            <w:noProof/>
            <w:webHidden/>
          </w:rPr>
          <w:fldChar w:fldCharType="begin"/>
        </w:r>
        <w:r w:rsidR="00AA7FAE">
          <w:rPr>
            <w:noProof/>
            <w:webHidden/>
          </w:rPr>
          <w:instrText xml:space="preserve"> PAGEREF _Toc7018035 \h </w:instrText>
        </w:r>
        <w:r w:rsidR="00AA7FAE">
          <w:rPr>
            <w:noProof/>
            <w:webHidden/>
          </w:rPr>
        </w:r>
        <w:r w:rsidR="00AA7FAE">
          <w:rPr>
            <w:noProof/>
            <w:webHidden/>
          </w:rPr>
          <w:fldChar w:fldCharType="separate"/>
        </w:r>
        <w:r w:rsidR="00C15BC3">
          <w:rPr>
            <w:noProof/>
            <w:webHidden/>
          </w:rPr>
          <w:t>30</w:t>
        </w:r>
        <w:r w:rsidR="00AA7FAE">
          <w:rPr>
            <w:noProof/>
            <w:webHidden/>
          </w:rPr>
          <w:fldChar w:fldCharType="end"/>
        </w:r>
      </w:hyperlink>
    </w:p>
    <w:p w14:paraId="17B59AEB" w14:textId="0D529281" w:rsidR="00AA7FAE" w:rsidRDefault="00EE1930">
      <w:pPr>
        <w:pStyle w:val="ae"/>
        <w:tabs>
          <w:tab w:val="right" w:leader="dot" w:pos="8630"/>
        </w:tabs>
        <w:rPr>
          <w:rFonts w:asciiTheme="minorHAnsi" w:hAnsiTheme="minorHAnsi"/>
          <w:noProof/>
          <w:sz w:val="22"/>
        </w:rPr>
      </w:pPr>
      <w:hyperlink w:anchor="_Toc7018036" w:history="1">
        <w:r w:rsidR="00AA7FAE" w:rsidRPr="007B7400">
          <w:rPr>
            <w:rStyle w:val="ad"/>
            <w:noProof/>
          </w:rPr>
          <w:t>Figure 3.4: Three-dimensional surface plot of potential field</w:t>
        </w:r>
        <w:r w:rsidR="00AA7FAE">
          <w:rPr>
            <w:noProof/>
            <w:webHidden/>
          </w:rPr>
          <w:tab/>
        </w:r>
        <w:r w:rsidR="00AA7FAE">
          <w:rPr>
            <w:noProof/>
            <w:webHidden/>
          </w:rPr>
          <w:fldChar w:fldCharType="begin"/>
        </w:r>
        <w:r w:rsidR="00AA7FAE">
          <w:rPr>
            <w:noProof/>
            <w:webHidden/>
          </w:rPr>
          <w:instrText xml:space="preserve"> PAGEREF _Toc7018036 \h </w:instrText>
        </w:r>
        <w:r w:rsidR="00AA7FAE">
          <w:rPr>
            <w:noProof/>
            <w:webHidden/>
          </w:rPr>
        </w:r>
        <w:r w:rsidR="00AA7FAE">
          <w:rPr>
            <w:noProof/>
            <w:webHidden/>
          </w:rPr>
          <w:fldChar w:fldCharType="separate"/>
        </w:r>
        <w:r w:rsidR="00C15BC3">
          <w:rPr>
            <w:noProof/>
            <w:webHidden/>
          </w:rPr>
          <w:t>31</w:t>
        </w:r>
        <w:r w:rsidR="00AA7FAE">
          <w:rPr>
            <w:noProof/>
            <w:webHidden/>
          </w:rPr>
          <w:fldChar w:fldCharType="end"/>
        </w:r>
      </w:hyperlink>
    </w:p>
    <w:p w14:paraId="2D04DDBF" w14:textId="12AD8CB5" w:rsidR="00AA7FAE" w:rsidRDefault="00EE1930">
      <w:pPr>
        <w:pStyle w:val="ae"/>
        <w:tabs>
          <w:tab w:val="right" w:leader="dot" w:pos="8630"/>
        </w:tabs>
        <w:rPr>
          <w:rFonts w:asciiTheme="minorHAnsi" w:hAnsiTheme="minorHAnsi"/>
          <w:noProof/>
          <w:sz w:val="22"/>
        </w:rPr>
      </w:pPr>
      <w:hyperlink w:anchor="_Toc7018037" w:history="1">
        <w:r w:rsidR="00AA7FAE" w:rsidRPr="007B7400">
          <w:rPr>
            <w:rStyle w:val="ad"/>
            <w:noProof/>
          </w:rPr>
          <w:t>Figure 4.1 UML of Magnetic Pendulum program</w:t>
        </w:r>
        <w:r w:rsidR="00AA7FAE">
          <w:rPr>
            <w:noProof/>
            <w:webHidden/>
          </w:rPr>
          <w:tab/>
        </w:r>
        <w:r w:rsidR="00AA7FAE">
          <w:rPr>
            <w:noProof/>
            <w:webHidden/>
          </w:rPr>
          <w:fldChar w:fldCharType="begin"/>
        </w:r>
        <w:r w:rsidR="00AA7FAE">
          <w:rPr>
            <w:noProof/>
            <w:webHidden/>
          </w:rPr>
          <w:instrText xml:space="preserve"> PAGEREF _Toc7018037 \h </w:instrText>
        </w:r>
        <w:r w:rsidR="00AA7FAE">
          <w:rPr>
            <w:noProof/>
            <w:webHidden/>
          </w:rPr>
        </w:r>
        <w:r w:rsidR="00AA7FAE">
          <w:rPr>
            <w:noProof/>
            <w:webHidden/>
          </w:rPr>
          <w:fldChar w:fldCharType="separate"/>
        </w:r>
        <w:r w:rsidR="00C15BC3">
          <w:rPr>
            <w:noProof/>
            <w:webHidden/>
          </w:rPr>
          <w:t>37</w:t>
        </w:r>
        <w:r w:rsidR="00AA7FAE">
          <w:rPr>
            <w:noProof/>
            <w:webHidden/>
          </w:rPr>
          <w:fldChar w:fldCharType="end"/>
        </w:r>
      </w:hyperlink>
    </w:p>
    <w:p w14:paraId="2EBBC0F4" w14:textId="23D115D4" w:rsidR="00AA7FAE" w:rsidRDefault="00EE1930">
      <w:pPr>
        <w:pStyle w:val="ae"/>
        <w:tabs>
          <w:tab w:val="right" w:leader="dot" w:pos="8630"/>
        </w:tabs>
        <w:rPr>
          <w:rFonts w:asciiTheme="minorHAnsi" w:hAnsiTheme="minorHAnsi"/>
          <w:noProof/>
          <w:sz w:val="22"/>
        </w:rPr>
      </w:pPr>
      <w:hyperlink w:anchor="_Toc7018038" w:history="1">
        <w:r w:rsidR="00AA7FAE" w:rsidRPr="007B7400">
          <w:rPr>
            <w:rStyle w:val="ad"/>
            <w:noProof/>
          </w:rPr>
          <w:t>Figure 4.2 Default user interface</w:t>
        </w:r>
        <w:r w:rsidR="00AA7FAE">
          <w:rPr>
            <w:noProof/>
            <w:webHidden/>
          </w:rPr>
          <w:tab/>
        </w:r>
        <w:r w:rsidR="00AA7FAE">
          <w:rPr>
            <w:noProof/>
            <w:webHidden/>
          </w:rPr>
          <w:fldChar w:fldCharType="begin"/>
        </w:r>
        <w:r w:rsidR="00AA7FAE">
          <w:rPr>
            <w:noProof/>
            <w:webHidden/>
          </w:rPr>
          <w:instrText xml:space="preserve"> PAGEREF _Toc7018038 \h </w:instrText>
        </w:r>
        <w:r w:rsidR="00AA7FAE">
          <w:rPr>
            <w:noProof/>
            <w:webHidden/>
          </w:rPr>
        </w:r>
        <w:r w:rsidR="00AA7FAE">
          <w:rPr>
            <w:noProof/>
            <w:webHidden/>
          </w:rPr>
          <w:fldChar w:fldCharType="separate"/>
        </w:r>
        <w:r w:rsidR="00C15BC3">
          <w:rPr>
            <w:noProof/>
            <w:webHidden/>
          </w:rPr>
          <w:t>44</w:t>
        </w:r>
        <w:r w:rsidR="00AA7FAE">
          <w:rPr>
            <w:noProof/>
            <w:webHidden/>
          </w:rPr>
          <w:fldChar w:fldCharType="end"/>
        </w:r>
      </w:hyperlink>
    </w:p>
    <w:p w14:paraId="73E61EF0" w14:textId="3BDB7BC6" w:rsidR="00AA7FAE" w:rsidRDefault="00EE1930">
      <w:pPr>
        <w:pStyle w:val="ae"/>
        <w:tabs>
          <w:tab w:val="right" w:leader="dot" w:pos="8630"/>
        </w:tabs>
        <w:rPr>
          <w:rFonts w:asciiTheme="minorHAnsi" w:hAnsiTheme="minorHAnsi"/>
          <w:noProof/>
          <w:sz w:val="22"/>
        </w:rPr>
      </w:pPr>
      <w:hyperlink w:anchor="_Toc7018039" w:history="1">
        <w:r w:rsidR="00AA7FAE" w:rsidRPr="007B7400">
          <w:rPr>
            <w:rStyle w:val="ad"/>
            <w:noProof/>
          </w:rPr>
          <w:t>Figure 5.1 Example of pendulum movement trajectory</w:t>
        </w:r>
        <w:r w:rsidR="00AA7FAE">
          <w:rPr>
            <w:noProof/>
            <w:webHidden/>
          </w:rPr>
          <w:tab/>
        </w:r>
        <w:r w:rsidR="00AA7FAE">
          <w:rPr>
            <w:noProof/>
            <w:webHidden/>
          </w:rPr>
          <w:fldChar w:fldCharType="begin"/>
        </w:r>
        <w:r w:rsidR="00AA7FAE">
          <w:rPr>
            <w:noProof/>
            <w:webHidden/>
          </w:rPr>
          <w:instrText xml:space="preserve"> PAGEREF _Toc7018039 \h </w:instrText>
        </w:r>
        <w:r w:rsidR="00AA7FAE">
          <w:rPr>
            <w:noProof/>
            <w:webHidden/>
          </w:rPr>
        </w:r>
        <w:r w:rsidR="00AA7FAE">
          <w:rPr>
            <w:noProof/>
            <w:webHidden/>
          </w:rPr>
          <w:fldChar w:fldCharType="separate"/>
        </w:r>
        <w:r w:rsidR="00C15BC3">
          <w:rPr>
            <w:noProof/>
            <w:webHidden/>
          </w:rPr>
          <w:t>48</w:t>
        </w:r>
        <w:r w:rsidR="00AA7FAE">
          <w:rPr>
            <w:noProof/>
            <w:webHidden/>
          </w:rPr>
          <w:fldChar w:fldCharType="end"/>
        </w:r>
      </w:hyperlink>
    </w:p>
    <w:p w14:paraId="5E3DD645" w14:textId="1463DEEF" w:rsidR="00AA7FAE" w:rsidRDefault="00EE1930">
      <w:pPr>
        <w:pStyle w:val="ae"/>
        <w:tabs>
          <w:tab w:val="right" w:leader="dot" w:pos="8630"/>
        </w:tabs>
        <w:rPr>
          <w:rFonts w:asciiTheme="minorHAnsi" w:hAnsiTheme="minorHAnsi"/>
          <w:noProof/>
          <w:sz w:val="22"/>
        </w:rPr>
      </w:pPr>
      <w:hyperlink w:anchor="_Toc7018040" w:history="1">
        <w:r w:rsidR="00AA7FAE" w:rsidRPr="007B7400">
          <w:rPr>
            <w:rStyle w:val="ad"/>
            <w:noProof/>
          </w:rPr>
          <w:t>Figure 5.2 Updated user interface when parameter is changed, k</w:t>
        </w:r>
        <w:r w:rsidR="00AA7FAE" w:rsidRPr="007B7400">
          <w:rPr>
            <w:rStyle w:val="ad"/>
            <w:noProof/>
            <w:vertAlign w:val="subscript"/>
          </w:rPr>
          <w:t>f</w:t>
        </w:r>
        <w:r w:rsidR="00AA7FAE" w:rsidRPr="007B7400">
          <w:rPr>
            <w:rStyle w:val="ad"/>
            <w:noProof/>
          </w:rPr>
          <w:t xml:space="preserve"> = 0.02</w:t>
        </w:r>
        <w:r w:rsidR="00AA7FAE">
          <w:rPr>
            <w:noProof/>
            <w:webHidden/>
          </w:rPr>
          <w:tab/>
        </w:r>
        <w:r w:rsidR="00AA7FAE">
          <w:rPr>
            <w:noProof/>
            <w:webHidden/>
          </w:rPr>
          <w:fldChar w:fldCharType="begin"/>
        </w:r>
        <w:r w:rsidR="00AA7FAE">
          <w:rPr>
            <w:noProof/>
            <w:webHidden/>
          </w:rPr>
          <w:instrText xml:space="preserve"> PAGEREF _Toc7018040 \h </w:instrText>
        </w:r>
        <w:r w:rsidR="00AA7FAE">
          <w:rPr>
            <w:noProof/>
            <w:webHidden/>
          </w:rPr>
        </w:r>
        <w:r w:rsidR="00AA7FAE">
          <w:rPr>
            <w:noProof/>
            <w:webHidden/>
          </w:rPr>
          <w:fldChar w:fldCharType="separate"/>
        </w:r>
        <w:r w:rsidR="00C15BC3">
          <w:rPr>
            <w:noProof/>
            <w:webHidden/>
          </w:rPr>
          <w:t>49</w:t>
        </w:r>
        <w:r w:rsidR="00AA7FAE">
          <w:rPr>
            <w:noProof/>
            <w:webHidden/>
          </w:rPr>
          <w:fldChar w:fldCharType="end"/>
        </w:r>
      </w:hyperlink>
    </w:p>
    <w:p w14:paraId="0552034A" w14:textId="124E733B" w:rsidR="00AA7FAE" w:rsidRDefault="00EE1930">
      <w:pPr>
        <w:pStyle w:val="ae"/>
        <w:tabs>
          <w:tab w:val="right" w:leader="dot" w:pos="8630"/>
        </w:tabs>
        <w:rPr>
          <w:rFonts w:asciiTheme="minorHAnsi" w:hAnsiTheme="minorHAnsi"/>
          <w:noProof/>
          <w:sz w:val="22"/>
        </w:rPr>
      </w:pPr>
      <w:hyperlink w:anchor="_Toc7018041" w:history="1">
        <w:r w:rsidR="00AA7FAE" w:rsidRPr="007B7400">
          <w:rPr>
            <w:rStyle w:val="ad"/>
            <w:noProof/>
          </w:rPr>
          <w:t>Figure 5.3 Pendulum trajectory after parameter change</w:t>
        </w:r>
        <w:r w:rsidR="00AA7FAE">
          <w:rPr>
            <w:noProof/>
            <w:webHidden/>
          </w:rPr>
          <w:tab/>
        </w:r>
        <w:r w:rsidR="00AA7FAE">
          <w:rPr>
            <w:noProof/>
            <w:webHidden/>
          </w:rPr>
          <w:fldChar w:fldCharType="begin"/>
        </w:r>
        <w:r w:rsidR="00AA7FAE">
          <w:rPr>
            <w:noProof/>
            <w:webHidden/>
          </w:rPr>
          <w:instrText xml:space="preserve"> PAGEREF _Toc7018041 \h </w:instrText>
        </w:r>
        <w:r w:rsidR="00AA7FAE">
          <w:rPr>
            <w:noProof/>
            <w:webHidden/>
          </w:rPr>
        </w:r>
        <w:r w:rsidR="00AA7FAE">
          <w:rPr>
            <w:noProof/>
            <w:webHidden/>
          </w:rPr>
          <w:fldChar w:fldCharType="separate"/>
        </w:r>
        <w:r w:rsidR="00C15BC3">
          <w:rPr>
            <w:noProof/>
            <w:webHidden/>
          </w:rPr>
          <w:t>50</w:t>
        </w:r>
        <w:r w:rsidR="00AA7FAE">
          <w:rPr>
            <w:noProof/>
            <w:webHidden/>
          </w:rPr>
          <w:fldChar w:fldCharType="end"/>
        </w:r>
      </w:hyperlink>
    </w:p>
    <w:p w14:paraId="3654E8C7" w14:textId="3A93F99D" w:rsidR="00AA7FAE" w:rsidRDefault="00EE1930">
      <w:pPr>
        <w:pStyle w:val="ae"/>
        <w:tabs>
          <w:tab w:val="right" w:leader="dot" w:pos="8630"/>
        </w:tabs>
        <w:rPr>
          <w:rFonts w:asciiTheme="minorHAnsi" w:hAnsiTheme="minorHAnsi"/>
          <w:noProof/>
          <w:sz w:val="22"/>
        </w:rPr>
      </w:pPr>
      <w:hyperlink w:anchor="_Toc7018042" w:history="1">
        <w:r w:rsidR="00AA7FAE" w:rsidRPr="007B7400">
          <w:rPr>
            <w:rStyle w:val="ad"/>
            <w:noProof/>
          </w:rPr>
          <w:t>Figure 5.4: Trajectories plot of fixed points</w:t>
        </w:r>
        <w:r w:rsidR="00AA7FAE">
          <w:rPr>
            <w:noProof/>
            <w:webHidden/>
          </w:rPr>
          <w:tab/>
        </w:r>
        <w:r w:rsidR="00AA7FAE">
          <w:rPr>
            <w:noProof/>
            <w:webHidden/>
          </w:rPr>
          <w:fldChar w:fldCharType="begin"/>
        </w:r>
        <w:r w:rsidR="00AA7FAE">
          <w:rPr>
            <w:noProof/>
            <w:webHidden/>
          </w:rPr>
          <w:instrText xml:space="preserve"> PAGEREF _Toc7018042 \h </w:instrText>
        </w:r>
        <w:r w:rsidR="00AA7FAE">
          <w:rPr>
            <w:noProof/>
            <w:webHidden/>
          </w:rPr>
        </w:r>
        <w:r w:rsidR="00AA7FAE">
          <w:rPr>
            <w:noProof/>
            <w:webHidden/>
          </w:rPr>
          <w:fldChar w:fldCharType="separate"/>
        </w:r>
        <w:r w:rsidR="00C15BC3">
          <w:rPr>
            <w:noProof/>
            <w:webHidden/>
          </w:rPr>
          <w:t>52</w:t>
        </w:r>
        <w:r w:rsidR="00AA7FAE">
          <w:rPr>
            <w:noProof/>
            <w:webHidden/>
          </w:rPr>
          <w:fldChar w:fldCharType="end"/>
        </w:r>
      </w:hyperlink>
    </w:p>
    <w:p w14:paraId="7272EB4A" w14:textId="5EEB639A" w:rsidR="00AA7FAE" w:rsidRDefault="00EE1930">
      <w:pPr>
        <w:pStyle w:val="ae"/>
        <w:tabs>
          <w:tab w:val="right" w:leader="dot" w:pos="8630"/>
        </w:tabs>
        <w:rPr>
          <w:rFonts w:asciiTheme="minorHAnsi" w:hAnsiTheme="minorHAnsi"/>
          <w:noProof/>
          <w:sz w:val="22"/>
        </w:rPr>
      </w:pPr>
      <w:hyperlink w:anchor="_Toc7018043" w:history="1">
        <w:r w:rsidR="00AA7FAE" w:rsidRPr="007B7400">
          <w:rPr>
            <w:rStyle w:val="ad"/>
            <w:noProof/>
          </w:rPr>
          <w:t>Figure 5.5: Boundary of epsilon neighborhood for fixed point (4.0, 4.0)</w:t>
        </w:r>
        <w:r w:rsidR="00AA7FAE">
          <w:rPr>
            <w:noProof/>
            <w:webHidden/>
          </w:rPr>
          <w:tab/>
        </w:r>
        <w:r w:rsidR="00AA7FAE">
          <w:rPr>
            <w:noProof/>
            <w:webHidden/>
          </w:rPr>
          <w:fldChar w:fldCharType="begin"/>
        </w:r>
        <w:r w:rsidR="00AA7FAE">
          <w:rPr>
            <w:noProof/>
            <w:webHidden/>
          </w:rPr>
          <w:instrText xml:space="preserve"> PAGEREF _Toc7018043 \h </w:instrText>
        </w:r>
        <w:r w:rsidR="00AA7FAE">
          <w:rPr>
            <w:noProof/>
            <w:webHidden/>
          </w:rPr>
        </w:r>
        <w:r w:rsidR="00AA7FAE">
          <w:rPr>
            <w:noProof/>
            <w:webHidden/>
          </w:rPr>
          <w:fldChar w:fldCharType="separate"/>
        </w:r>
        <w:r w:rsidR="00C15BC3">
          <w:rPr>
            <w:noProof/>
            <w:webHidden/>
          </w:rPr>
          <w:t>53</w:t>
        </w:r>
        <w:r w:rsidR="00AA7FAE">
          <w:rPr>
            <w:noProof/>
            <w:webHidden/>
          </w:rPr>
          <w:fldChar w:fldCharType="end"/>
        </w:r>
      </w:hyperlink>
    </w:p>
    <w:p w14:paraId="3DB95D49" w14:textId="7972F77F" w:rsidR="00AA7FAE" w:rsidRDefault="00EE1930">
      <w:pPr>
        <w:pStyle w:val="ae"/>
        <w:tabs>
          <w:tab w:val="right" w:leader="dot" w:pos="8630"/>
        </w:tabs>
        <w:rPr>
          <w:rFonts w:asciiTheme="minorHAnsi" w:hAnsiTheme="minorHAnsi"/>
          <w:noProof/>
          <w:sz w:val="22"/>
        </w:rPr>
      </w:pPr>
      <w:hyperlink w:anchor="_Toc7018044" w:history="1">
        <w:r w:rsidR="00AA7FAE" w:rsidRPr="007B7400">
          <w:rPr>
            <w:rStyle w:val="ad"/>
            <w:noProof/>
          </w:rPr>
          <w:t>Figure 5.6: Boundary of epsilon neighborhood for fixed points (4.0, 6.0), (2.27, 3) and (5.73, 3)</w:t>
        </w:r>
        <w:r w:rsidR="00AA7FAE">
          <w:rPr>
            <w:noProof/>
            <w:webHidden/>
          </w:rPr>
          <w:tab/>
        </w:r>
        <w:r w:rsidR="00AA7FAE">
          <w:rPr>
            <w:noProof/>
            <w:webHidden/>
          </w:rPr>
          <w:fldChar w:fldCharType="begin"/>
        </w:r>
        <w:r w:rsidR="00AA7FAE">
          <w:rPr>
            <w:noProof/>
            <w:webHidden/>
          </w:rPr>
          <w:instrText xml:space="preserve"> PAGEREF _Toc7018044 \h </w:instrText>
        </w:r>
        <w:r w:rsidR="00AA7FAE">
          <w:rPr>
            <w:noProof/>
            <w:webHidden/>
          </w:rPr>
        </w:r>
        <w:r w:rsidR="00AA7FAE">
          <w:rPr>
            <w:noProof/>
            <w:webHidden/>
          </w:rPr>
          <w:fldChar w:fldCharType="separate"/>
        </w:r>
        <w:r w:rsidR="00C15BC3">
          <w:rPr>
            <w:noProof/>
            <w:webHidden/>
          </w:rPr>
          <w:t>54</w:t>
        </w:r>
        <w:r w:rsidR="00AA7FAE">
          <w:rPr>
            <w:noProof/>
            <w:webHidden/>
          </w:rPr>
          <w:fldChar w:fldCharType="end"/>
        </w:r>
      </w:hyperlink>
    </w:p>
    <w:p w14:paraId="0B3C8679" w14:textId="3BB9B049" w:rsidR="00AA7FAE" w:rsidRDefault="00EE1930">
      <w:pPr>
        <w:pStyle w:val="ae"/>
        <w:tabs>
          <w:tab w:val="right" w:leader="dot" w:pos="8630"/>
        </w:tabs>
        <w:rPr>
          <w:rFonts w:asciiTheme="minorHAnsi" w:hAnsiTheme="minorHAnsi"/>
          <w:noProof/>
          <w:sz w:val="22"/>
        </w:rPr>
      </w:pPr>
      <w:hyperlink w:anchor="_Toc7018045" w:history="1">
        <w:r w:rsidR="00AA7FAE" w:rsidRPr="007B7400">
          <w:rPr>
            <w:rStyle w:val="ad"/>
            <w:noProof/>
          </w:rPr>
          <w:t>Figure 5.7: Individual plot of trajectories for different starting positions</w:t>
        </w:r>
        <w:r w:rsidR="00AA7FAE">
          <w:rPr>
            <w:noProof/>
            <w:webHidden/>
          </w:rPr>
          <w:tab/>
        </w:r>
        <w:r w:rsidR="00AA7FAE">
          <w:rPr>
            <w:noProof/>
            <w:webHidden/>
          </w:rPr>
          <w:fldChar w:fldCharType="begin"/>
        </w:r>
        <w:r w:rsidR="00AA7FAE">
          <w:rPr>
            <w:noProof/>
            <w:webHidden/>
          </w:rPr>
          <w:instrText xml:space="preserve"> PAGEREF _Toc7018045 \h </w:instrText>
        </w:r>
        <w:r w:rsidR="00AA7FAE">
          <w:rPr>
            <w:noProof/>
            <w:webHidden/>
          </w:rPr>
        </w:r>
        <w:r w:rsidR="00AA7FAE">
          <w:rPr>
            <w:noProof/>
            <w:webHidden/>
          </w:rPr>
          <w:fldChar w:fldCharType="separate"/>
        </w:r>
        <w:r w:rsidR="00C15BC3">
          <w:rPr>
            <w:noProof/>
            <w:webHidden/>
          </w:rPr>
          <w:t>55</w:t>
        </w:r>
        <w:r w:rsidR="00AA7FAE">
          <w:rPr>
            <w:noProof/>
            <w:webHidden/>
          </w:rPr>
          <w:fldChar w:fldCharType="end"/>
        </w:r>
      </w:hyperlink>
    </w:p>
    <w:p w14:paraId="2BFF9857" w14:textId="434E716F" w:rsidR="00AA7FAE" w:rsidRDefault="00EE1930">
      <w:pPr>
        <w:pStyle w:val="ae"/>
        <w:tabs>
          <w:tab w:val="right" w:leader="dot" w:pos="8630"/>
        </w:tabs>
        <w:rPr>
          <w:rFonts w:asciiTheme="minorHAnsi" w:hAnsiTheme="minorHAnsi"/>
          <w:noProof/>
          <w:sz w:val="22"/>
        </w:rPr>
      </w:pPr>
      <w:hyperlink w:anchor="_Toc7018046" w:history="1">
        <w:r w:rsidR="00AA7FAE" w:rsidRPr="007B7400">
          <w:rPr>
            <w:rStyle w:val="ad"/>
            <w:noProof/>
          </w:rPr>
          <w:t>Figure 5.8: Combination plot of trajectories for different positions</w:t>
        </w:r>
        <w:r w:rsidR="00AA7FAE">
          <w:rPr>
            <w:noProof/>
            <w:webHidden/>
          </w:rPr>
          <w:tab/>
        </w:r>
        <w:r w:rsidR="00AA7FAE">
          <w:rPr>
            <w:noProof/>
            <w:webHidden/>
          </w:rPr>
          <w:fldChar w:fldCharType="begin"/>
        </w:r>
        <w:r w:rsidR="00AA7FAE">
          <w:rPr>
            <w:noProof/>
            <w:webHidden/>
          </w:rPr>
          <w:instrText xml:space="preserve"> PAGEREF _Toc7018046 \h </w:instrText>
        </w:r>
        <w:r w:rsidR="00AA7FAE">
          <w:rPr>
            <w:noProof/>
            <w:webHidden/>
          </w:rPr>
        </w:r>
        <w:r w:rsidR="00AA7FAE">
          <w:rPr>
            <w:noProof/>
            <w:webHidden/>
          </w:rPr>
          <w:fldChar w:fldCharType="separate"/>
        </w:r>
        <w:r w:rsidR="00C15BC3">
          <w:rPr>
            <w:noProof/>
            <w:webHidden/>
          </w:rPr>
          <w:t>56</w:t>
        </w:r>
        <w:r w:rsidR="00AA7FAE">
          <w:rPr>
            <w:noProof/>
            <w:webHidden/>
          </w:rPr>
          <w:fldChar w:fldCharType="end"/>
        </w:r>
      </w:hyperlink>
    </w:p>
    <w:p w14:paraId="078406EB" w14:textId="6734B66B" w:rsidR="00AA7FAE" w:rsidRDefault="00EE1930">
      <w:pPr>
        <w:pStyle w:val="ae"/>
        <w:tabs>
          <w:tab w:val="right" w:leader="dot" w:pos="8630"/>
        </w:tabs>
        <w:rPr>
          <w:rFonts w:asciiTheme="minorHAnsi" w:hAnsiTheme="minorHAnsi"/>
          <w:noProof/>
          <w:sz w:val="22"/>
        </w:rPr>
      </w:pPr>
      <w:hyperlink w:anchor="_Toc7018047" w:history="1">
        <w:r w:rsidR="00AA7FAE" w:rsidRPr="007B7400">
          <w:rPr>
            <w:rStyle w:val="ad"/>
            <w:noProof/>
          </w:rPr>
          <w:t>Figure 5.9: Evolution of phase x and y versus time steps</w:t>
        </w:r>
        <w:r w:rsidR="00AA7FAE">
          <w:rPr>
            <w:noProof/>
            <w:webHidden/>
          </w:rPr>
          <w:tab/>
        </w:r>
        <w:r w:rsidR="00AA7FAE">
          <w:rPr>
            <w:noProof/>
            <w:webHidden/>
          </w:rPr>
          <w:fldChar w:fldCharType="begin"/>
        </w:r>
        <w:r w:rsidR="00AA7FAE">
          <w:rPr>
            <w:noProof/>
            <w:webHidden/>
          </w:rPr>
          <w:instrText xml:space="preserve"> PAGEREF _Toc7018047 \h </w:instrText>
        </w:r>
        <w:r w:rsidR="00AA7FAE">
          <w:rPr>
            <w:noProof/>
            <w:webHidden/>
          </w:rPr>
        </w:r>
        <w:r w:rsidR="00AA7FAE">
          <w:rPr>
            <w:noProof/>
            <w:webHidden/>
          </w:rPr>
          <w:fldChar w:fldCharType="separate"/>
        </w:r>
        <w:r w:rsidR="00C15BC3">
          <w:rPr>
            <w:noProof/>
            <w:webHidden/>
          </w:rPr>
          <w:t>57</w:t>
        </w:r>
        <w:r w:rsidR="00AA7FAE">
          <w:rPr>
            <w:noProof/>
            <w:webHidden/>
          </w:rPr>
          <w:fldChar w:fldCharType="end"/>
        </w:r>
      </w:hyperlink>
    </w:p>
    <w:p w14:paraId="6F0A1985" w14:textId="7D689B77" w:rsidR="00AA7FAE" w:rsidRDefault="00EE1930">
      <w:pPr>
        <w:pStyle w:val="ae"/>
        <w:tabs>
          <w:tab w:val="right" w:leader="dot" w:pos="8630"/>
        </w:tabs>
        <w:rPr>
          <w:rFonts w:asciiTheme="minorHAnsi" w:hAnsiTheme="minorHAnsi"/>
          <w:noProof/>
          <w:sz w:val="22"/>
        </w:rPr>
      </w:pPr>
      <w:hyperlink w:anchor="_Toc7018048" w:history="1">
        <w:r w:rsidR="00AA7FAE" w:rsidRPr="007B7400">
          <w:rPr>
            <w:rStyle w:val="ad"/>
            <w:noProof/>
          </w:rPr>
          <w:t>Figure 5.10: Autocorrelation and partial autocorrelation of phase X and Y</w:t>
        </w:r>
        <w:r w:rsidR="00AA7FAE">
          <w:rPr>
            <w:noProof/>
            <w:webHidden/>
          </w:rPr>
          <w:tab/>
        </w:r>
        <w:r w:rsidR="00AA7FAE">
          <w:rPr>
            <w:noProof/>
            <w:webHidden/>
          </w:rPr>
          <w:fldChar w:fldCharType="begin"/>
        </w:r>
        <w:r w:rsidR="00AA7FAE">
          <w:rPr>
            <w:noProof/>
            <w:webHidden/>
          </w:rPr>
          <w:instrText xml:space="preserve"> PAGEREF _Toc7018048 \h </w:instrText>
        </w:r>
        <w:r w:rsidR="00AA7FAE">
          <w:rPr>
            <w:noProof/>
            <w:webHidden/>
          </w:rPr>
        </w:r>
        <w:r w:rsidR="00AA7FAE">
          <w:rPr>
            <w:noProof/>
            <w:webHidden/>
          </w:rPr>
          <w:fldChar w:fldCharType="separate"/>
        </w:r>
        <w:r w:rsidR="00C15BC3">
          <w:rPr>
            <w:noProof/>
            <w:webHidden/>
          </w:rPr>
          <w:t>58</w:t>
        </w:r>
        <w:r w:rsidR="00AA7FAE">
          <w:rPr>
            <w:noProof/>
            <w:webHidden/>
          </w:rPr>
          <w:fldChar w:fldCharType="end"/>
        </w:r>
      </w:hyperlink>
    </w:p>
    <w:p w14:paraId="7181ED56" w14:textId="5C6BEB81" w:rsidR="00AA7FAE" w:rsidRDefault="00EE1930">
      <w:pPr>
        <w:pStyle w:val="ae"/>
        <w:tabs>
          <w:tab w:val="right" w:leader="dot" w:pos="8630"/>
        </w:tabs>
        <w:rPr>
          <w:rFonts w:asciiTheme="minorHAnsi" w:hAnsiTheme="minorHAnsi"/>
          <w:noProof/>
          <w:sz w:val="22"/>
        </w:rPr>
      </w:pPr>
      <w:hyperlink w:anchor="_Toc7018049" w:history="1">
        <w:r w:rsidR="00AA7FAE" w:rsidRPr="007B7400">
          <w:rPr>
            <w:rStyle w:val="ad"/>
            <w:noProof/>
          </w:rPr>
          <w:t>Figure 5.11: Evolution of phase Vx and Vy versus time</w:t>
        </w:r>
        <w:r w:rsidR="00AA7FAE">
          <w:rPr>
            <w:noProof/>
            <w:webHidden/>
          </w:rPr>
          <w:tab/>
        </w:r>
        <w:r w:rsidR="00AA7FAE">
          <w:rPr>
            <w:noProof/>
            <w:webHidden/>
          </w:rPr>
          <w:fldChar w:fldCharType="begin"/>
        </w:r>
        <w:r w:rsidR="00AA7FAE">
          <w:rPr>
            <w:noProof/>
            <w:webHidden/>
          </w:rPr>
          <w:instrText xml:space="preserve"> PAGEREF _Toc7018049 \h </w:instrText>
        </w:r>
        <w:r w:rsidR="00AA7FAE">
          <w:rPr>
            <w:noProof/>
            <w:webHidden/>
          </w:rPr>
        </w:r>
        <w:r w:rsidR="00AA7FAE">
          <w:rPr>
            <w:noProof/>
            <w:webHidden/>
          </w:rPr>
          <w:fldChar w:fldCharType="separate"/>
        </w:r>
        <w:r w:rsidR="00C15BC3">
          <w:rPr>
            <w:noProof/>
            <w:webHidden/>
          </w:rPr>
          <w:t>59</w:t>
        </w:r>
        <w:r w:rsidR="00AA7FAE">
          <w:rPr>
            <w:noProof/>
            <w:webHidden/>
          </w:rPr>
          <w:fldChar w:fldCharType="end"/>
        </w:r>
      </w:hyperlink>
    </w:p>
    <w:p w14:paraId="207AFD59" w14:textId="525F3C1A" w:rsidR="00AA7FAE" w:rsidRDefault="00EE1930">
      <w:pPr>
        <w:pStyle w:val="ae"/>
        <w:tabs>
          <w:tab w:val="right" w:leader="dot" w:pos="8630"/>
        </w:tabs>
        <w:rPr>
          <w:rFonts w:asciiTheme="minorHAnsi" w:hAnsiTheme="minorHAnsi"/>
          <w:noProof/>
          <w:sz w:val="22"/>
        </w:rPr>
      </w:pPr>
      <w:hyperlink w:anchor="_Toc7018050" w:history="1">
        <w:r w:rsidR="00AA7FAE" w:rsidRPr="007B7400">
          <w:rPr>
            <w:rStyle w:val="ad"/>
            <w:noProof/>
          </w:rPr>
          <w:t>Figure 5.12: Autocorrelation and partial autocorrelation of phase Vx and Vy</w:t>
        </w:r>
        <w:r w:rsidR="00AA7FAE">
          <w:rPr>
            <w:noProof/>
            <w:webHidden/>
          </w:rPr>
          <w:tab/>
        </w:r>
        <w:r w:rsidR="00AA7FAE">
          <w:rPr>
            <w:noProof/>
            <w:webHidden/>
          </w:rPr>
          <w:fldChar w:fldCharType="begin"/>
        </w:r>
        <w:r w:rsidR="00AA7FAE">
          <w:rPr>
            <w:noProof/>
            <w:webHidden/>
          </w:rPr>
          <w:instrText xml:space="preserve"> PAGEREF _Toc7018050 \h </w:instrText>
        </w:r>
        <w:r w:rsidR="00AA7FAE">
          <w:rPr>
            <w:noProof/>
            <w:webHidden/>
          </w:rPr>
        </w:r>
        <w:r w:rsidR="00AA7FAE">
          <w:rPr>
            <w:noProof/>
            <w:webHidden/>
          </w:rPr>
          <w:fldChar w:fldCharType="separate"/>
        </w:r>
        <w:r w:rsidR="00C15BC3">
          <w:rPr>
            <w:noProof/>
            <w:webHidden/>
          </w:rPr>
          <w:t>60</w:t>
        </w:r>
        <w:r w:rsidR="00AA7FAE">
          <w:rPr>
            <w:noProof/>
            <w:webHidden/>
          </w:rPr>
          <w:fldChar w:fldCharType="end"/>
        </w:r>
      </w:hyperlink>
    </w:p>
    <w:p w14:paraId="2955F19C" w14:textId="2B6B6EC6" w:rsidR="00AA7FAE" w:rsidRDefault="00EE1930">
      <w:pPr>
        <w:pStyle w:val="ae"/>
        <w:tabs>
          <w:tab w:val="right" w:leader="dot" w:pos="8630"/>
        </w:tabs>
        <w:rPr>
          <w:rFonts w:asciiTheme="minorHAnsi" w:hAnsiTheme="minorHAnsi"/>
          <w:noProof/>
          <w:sz w:val="22"/>
        </w:rPr>
      </w:pPr>
      <w:hyperlink w:anchor="_Toc7018051" w:history="1">
        <w:r w:rsidR="00AA7FAE" w:rsidRPr="007B7400">
          <w:rPr>
            <w:rStyle w:val="ad"/>
            <w:noProof/>
          </w:rPr>
          <w:t>Figure 5.13: Evolution of phase ax and ay versus time</w:t>
        </w:r>
        <w:r w:rsidR="00AA7FAE">
          <w:rPr>
            <w:noProof/>
            <w:webHidden/>
          </w:rPr>
          <w:tab/>
        </w:r>
        <w:r w:rsidR="00AA7FAE">
          <w:rPr>
            <w:noProof/>
            <w:webHidden/>
          </w:rPr>
          <w:fldChar w:fldCharType="begin"/>
        </w:r>
        <w:r w:rsidR="00AA7FAE">
          <w:rPr>
            <w:noProof/>
            <w:webHidden/>
          </w:rPr>
          <w:instrText xml:space="preserve"> PAGEREF _Toc7018051 \h </w:instrText>
        </w:r>
        <w:r w:rsidR="00AA7FAE">
          <w:rPr>
            <w:noProof/>
            <w:webHidden/>
          </w:rPr>
        </w:r>
        <w:r w:rsidR="00AA7FAE">
          <w:rPr>
            <w:noProof/>
            <w:webHidden/>
          </w:rPr>
          <w:fldChar w:fldCharType="separate"/>
        </w:r>
        <w:r w:rsidR="00C15BC3">
          <w:rPr>
            <w:noProof/>
            <w:webHidden/>
          </w:rPr>
          <w:t>61</w:t>
        </w:r>
        <w:r w:rsidR="00AA7FAE">
          <w:rPr>
            <w:noProof/>
            <w:webHidden/>
          </w:rPr>
          <w:fldChar w:fldCharType="end"/>
        </w:r>
      </w:hyperlink>
    </w:p>
    <w:p w14:paraId="6122C2F0" w14:textId="3EB416BC" w:rsidR="00AA7FAE" w:rsidRDefault="00EE1930">
      <w:pPr>
        <w:pStyle w:val="ae"/>
        <w:tabs>
          <w:tab w:val="right" w:leader="dot" w:pos="8630"/>
        </w:tabs>
        <w:rPr>
          <w:rFonts w:asciiTheme="minorHAnsi" w:hAnsiTheme="minorHAnsi"/>
          <w:noProof/>
          <w:sz w:val="22"/>
        </w:rPr>
      </w:pPr>
      <w:hyperlink w:anchor="_Toc7018052" w:history="1">
        <w:r w:rsidR="00AA7FAE" w:rsidRPr="007B7400">
          <w:rPr>
            <w:rStyle w:val="ad"/>
            <w:noProof/>
          </w:rPr>
          <w:t>Figure 5.14: Autocorrelation and partial autocorrelation of phase ax and ay</w:t>
        </w:r>
        <w:r w:rsidR="00AA7FAE">
          <w:rPr>
            <w:noProof/>
            <w:webHidden/>
          </w:rPr>
          <w:tab/>
        </w:r>
        <w:r w:rsidR="00AA7FAE">
          <w:rPr>
            <w:noProof/>
            <w:webHidden/>
          </w:rPr>
          <w:fldChar w:fldCharType="begin"/>
        </w:r>
        <w:r w:rsidR="00AA7FAE">
          <w:rPr>
            <w:noProof/>
            <w:webHidden/>
          </w:rPr>
          <w:instrText xml:space="preserve"> PAGEREF _Toc7018052 \h </w:instrText>
        </w:r>
        <w:r w:rsidR="00AA7FAE">
          <w:rPr>
            <w:noProof/>
            <w:webHidden/>
          </w:rPr>
        </w:r>
        <w:r w:rsidR="00AA7FAE">
          <w:rPr>
            <w:noProof/>
            <w:webHidden/>
          </w:rPr>
          <w:fldChar w:fldCharType="separate"/>
        </w:r>
        <w:r w:rsidR="00C15BC3">
          <w:rPr>
            <w:noProof/>
            <w:webHidden/>
          </w:rPr>
          <w:t>62</w:t>
        </w:r>
        <w:r w:rsidR="00AA7FAE">
          <w:rPr>
            <w:noProof/>
            <w:webHidden/>
          </w:rPr>
          <w:fldChar w:fldCharType="end"/>
        </w:r>
      </w:hyperlink>
    </w:p>
    <w:p w14:paraId="0D9D6627" w14:textId="2B101269" w:rsidR="00AA7FAE" w:rsidRDefault="00EE1930">
      <w:pPr>
        <w:pStyle w:val="ae"/>
        <w:tabs>
          <w:tab w:val="right" w:leader="dot" w:pos="8630"/>
        </w:tabs>
        <w:rPr>
          <w:rFonts w:asciiTheme="minorHAnsi" w:hAnsiTheme="minorHAnsi"/>
          <w:noProof/>
          <w:sz w:val="22"/>
        </w:rPr>
      </w:pPr>
      <w:hyperlink w:anchor="_Toc7018053" w:history="1">
        <w:r w:rsidR="00AA7FAE" w:rsidRPr="007B7400">
          <w:rPr>
            <w:rStyle w:val="ad"/>
            <w:noProof/>
          </w:rPr>
          <w:t>Figure 5.15: Power spectrum density of phase X</w:t>
        </w:r>
        <w:r w:rsidR="00AA7FAE">
          <w:rPr>
            <w:noProof/>
            <w:webHidden/>
          </w:rPr>
          <w:tab/>
        </w:r>
        <w:r w:rsidR="00AA7FAE">
          <w:rPr>
            <w:noProof/>
            <w:webHidden/>
          </w:rPr>
          <w:fldChar w:fldCharType="begin"/>
        </w:r>
        <w:r w:rsidR="00AA7FAE">
          <w:rPr>
            <w:noProof/>
            <w:webHidden/>
          </w:rPr>
          <w:instrText xml:space="preserve"> PAGEREF _Toc7018053 \h </w:instrText>
        </w:r>
        <w:r w:rsidR="00AA7FAE">
          <w:rPr>
            <w:noProof/>
            <w:webHidden/>
          </w:rPr>
        </w:r>
        <w:r w:rsidR="00AA7FAE">
          <w:rPr>
            <w:noProof/>
            <w:webHidden/>
          </w:rPr>
          <w:fldChar w:fldCharType="separate"/>
        </w:r>
        <w:r w:rsidR="00C15BC3">
          <w:rPr>
            <w:noProof/>
            <w:webHidden/>
          </w:rPr>
          <w:t>63</w:t>
        </w:r>
        <w:r w:rsidR="00AA7FAE">
          <w:rPr>
            <w:noProof/>
            <w:webHidden/>
          </w:rPr>
          <w:fldChar w:fldCharType="end"/>
        </w:r>
      </w:hyperlink>
    </w:p>
    <w:p w14:paraId="6A64AE66" w14:textId="4DEE3478" w:rsidR="00AA7FAE" w:rsidRDefault="00EE1930">
      <w:pPr>
        <w:pStyle w:val="ae"/>
        <w:tabs>
          <w:tab w:val="right" w:leader="dot" w:pos="8630"/>
        </w:tabs>
        <w:rPr>
          <w:rFonts w:asciiTheme="minorHAnsi" w:hAnsiTheme="minorHAnsi"/>
          <w:noProof/>
          <w:sz w:val="22"/>
        </w:rPr>
      </w:pPr>
      <w:hyperlink w:anchor="_Toc7018054" w:history="1">
        <w:r w:rsidR="00AA7FAE" w:rsidRPr="007B7400">
          <w:rPr>
            <w:rStyle w:val="ad"/>
            <w:noProof/>
          </w:rPr>
          <w:t>Figure 5.16: Power spectrum density of phase Y</w:t>
        </w:r>
        <w:r w:rsidR="00AA7FAE">
          <w:rPr>
            <w:noProof/>
            <w:webHidden/>
          </w:rPr>
          <w:tab/>
        </w:r>
        <w:r w:rsidR="00AA7FAE">
          <w:rPr>
            <w:noProof/>
            <w:webHidden/>
          </w:rPr>
          <w:fldChar w:fldCharType="begin"/>
        </w:r>
        <w:r w:rsidR="00AA7FAE">
          <w:rPr>
            <w:noProof/>
            <w:webHidden/>
          </w:rPr>
          <w:instrText xml:space="preserve"> PAGEREF _Toc7018054 \h </w:instrText>
        </w:r>
        <w:r w:rsidR="00AA7FAE">
          <w:rPr>
            <w:noProof/>
            <w:webHidden/>
          </w:rPr>
        </w:r>
        <w:r w:rsidR="00AA7FAE">
          <w:rPr>
            <w:noProof/>
            <w:webHidden/>
          </w:rPr>
          <w:fldChar w:fldCharType="separate"/>
        </w:r>
        <w:r w:rsidR="00C15BC3">
          <w:rPr>
            <w:noProof/>
            <w:webHidden/>
          </w:rPr>
          <w:t>64</w:t>
        </w:r>
        <w:r w:rsidR="00AA7FAE">
          <w:rPr>
            <w:noProof/>
            <w:webHidden/>
          </w:rPr>
          <w:fldChar w:fldCharType="end"/>
        </w:r>
      </w:hyperlink>
    </w:p>
    <w:p w14:paraId="33835CCB" w14:textId="609ED167" w:rsidR="00AA7FAE" w:rsidRDefault="00EE1930">
      <w:pPr>
        <w:pStyle w:val="ae"/>
        <w:tabs>
          <w:tab w:val="right" w:leader="dot" w:pos="8630"/>
        </w:tabs>
        <w:rPr>
          <w:rFonts w:asciiTheme="minorHAnsi" w:hAnsiTheme="minorHAnsi"/>
          <w:noProof/>
          <w:sz w:val="22"/>
        </w:rPr>
      </w:pPr>
      <w:hyperlink w:anchor="_Toc7018055" w:history="1">
        <w:r w:rsidR="00AA7FAE" w:rsidRPr="007B7400">
          <w:rPr>
            <w:rStyle w:val="ad"/>
            <w:noProof/>
          </w:rPr>
          <w:t>Figure 5.17: Evolution of phase x and y for blue trajectory, starting from (0.5, 4.033)</w:t>
        </w:r>
        <w:r w:rsidR="00AA7FAE">
          <w:rPr>
            <w:noProof/>
            <w:webHidden/>
          </w:rPr>
          <w:tab/>
        </w:r>
        <w:r w:rsidR="00AA7FAE">
          <w:rPr>
            <w:noProof/>
            <w:webHidden/>
          </w:rPr>
          <w:fldChar w:fldCharType="begin"/>
        </w:r>
        <w:r w:rsidR="00AA7FAE">
          <w:rPr>
            <w:noProof/>
            <w:webHidden/>
          </w:rPr>
          <w:instrText xml:space="preserve"> PAGEREF _Toc7018055 \h </w:instrText>
        </w:r>
        <w:r w:rsidR="00AA7FAE">
          <w:rPr>
            <w:noProof/>
            <w:webHidden/>
          </w:rPr>
        </w:r>
        <w:r w:rsidR="00AA7FAE">
          <w:rPr>
            <w:noProof/>
            <w:webHidden/>
          </w:rPr>
          <w:fldChar w:fldCharType="separate"/>
        </w:r>
        <w:r w:rsidR="00C15BC3">
          <w:rPr>
            <w:noProof/>
            <w:webHidden/>
          </w:rPr>
          <w:t>65</w:t>
        </w:r>
        <w:r w:rsidR="00AA7FAE">
          <w:rPr>
            <w:noProof/>
            <w:webHidden/>
          </w:rPr>
          <w:fldChar w:fldCharType="end"/>
        </w:r>
      </w:hyperlink>
    </w:p>
    <w:p w14:paraId="518B9423" w14:textId="33073597" w:rsidR="00AA7FAE" w:rsidRDefault="00EE1930">
      <w:pPr>
        <w:pStyle w:val="ae"/>
        <w:tabs>
          <w:tab w:val="right" w:leader="dot" w:pos="8630"/>
        </w:tabs>
        <w:rPr>
          <w:rFonts w:asciiTheme="minorHAnsi" w:hAnsiTheme="minorHAnsi"/>
          <w:noProof/>
          <w:sz w:val="22"/>
        </w:rPr>
      </w:pPr>
      <w:hyperlink w:anchor="_Toc7018056" w:history="1">
        <w:r w:rsidR="00AA7FAE" w:rsidRPr="007B7400">
          <w:rPr>
            <w:rStyle w:val="ad"/>
            <w:noProof/>
          </w:rPr>
          <w:t>Figure 5.18: Autocorrelation and partial autocorrelation for phase X and Y</w:t>
        </w:r>
        <w:r w:rsidR="00AA7FAE">
          <w:rPr>
            <w:noProof/>
            <w:webHidden/>
          </w:rPr>
          <w:tab/>
        </w:r>
        <w:r w:rsidR="00AA7FAE">
          <w:rPr>
            <w:noProof/>
            <w:webHidden/>
          </w:rPr>
          <w:fldChar w:fldCharType="begin"/>
        </w:r>
        <w:r w:rsidR="00AA7FAE">
          <w:rPr>
            <w:noProof/>
            <w:webHidden/>
          </w:rPr>
          <w:instrText xml:space="preserve"> PAGEREF _Toc7018056 \h </w:instrText>
        </w:r>
        <w:r w:rsidR="00AA7FAE">
          <w:rPr>
            <w:noProof/>
            <w:webHidden/>
          </w:rPr>
        </w:r>
        <w:r w:rsidR="00AA7FAE">
          <w:rPr>
            <w:noProof/>
            <w:webHidden/>
          </w:rPr>
          <w:fldChar w:fldCharType="separate"/>
        </w:r>
        <w:r w:rsidR="00C15BC3">
          <w:rPr>
            <w:noProof/>
            <w:webHidden/>
          </w:rPr>
          <w:t>67</w:t>
        </w:r>
        <w:r w:rsidR="00AA7FAE">
          <w:rPr>
            <w:noProof/>
            <w:webHidden/>
          </w:rPr>
          <w:fldChar w:fldCharType="end"/>
        </w:r>
      </w:hyperlink>
    </w:p>
    <w:p w14:paraId="72BEEBFC" w14:textId="26A327D9" w:rsidR="00AA7FAE" w:rsidRDefault="00EE1930">
      <w:pPr>
        <w:pStyle w:val="ae"/>
        <w:tabs>
          <w:tab w:val="right" w:leader="dot" w:pos="8630"/>
        </w:tabs>
        <w:rPr>
          <w:rFonts w:asciiTheme="minorHAnsi" w:hAnsiTheme="minorHAnsi"/>
          <w:noProof/>
          <w:sz w:val="22"/>
        </w:rPr>
      </w:pPr>
      <w:hyperlink w:anchor="_Toc7018057" w:history="1">
        <w:r w:rsidR="00AA7FAE" w:rsidRPr="007B7400">
          <w:rPr>
            <w:rStyle w:val="ad"/>
            <w:noProof/>
          </w:rPr>
          <w:t>Figure 5.19: Power spectrum density of phase X</w:t>
        </w:r>
        <w:r w:rsidR="00AA7FAE">
          <w:rPr>
            <w:noProof/>
            <w:webHidden/>
          </w:rPr>
          <w:tab/>
        </w:r>
        <w:r w:rsidR="00AA7FAE">
          <w:rPr>
            <w:noProof/>
            <w:webHidden/>
          </w:rPr>
          <w:fldChar w:fldCharType="begin"/>
        </w:r>
        <w:r w:rsidR="00AA7FAE">
          <w:rPr>
            <w:noProof/>
            <w:webHidden/>
          </w:rPr>
          <w:instrText xml:space="preserve"> PAGEREF _Toc7018057 \h </w:instrText>
        </w:r>
        <w:r w:rsidR="00AA7FAE">
          <w:rPr>
            <w:noProof/>
            <w:webHidden/>
          </w:rPr>
        </w:r>
        <w:r w:rsidR="00AA7FAE">
          <w:rPr>
            <w:noProof/>
            <w:webHidden/>
          </w:rPr>
          <w:fldChar w:fldCharType="separate"/>
        </w:r>
        <w:r w:rsidR="00C15BC3">
          <w:rPr>
            <w:noProof/>
            <w:webHidden/>
          </w:rPr>
          <w:t>67</w:t>
        </w:r>
        <w:r w:rsidR="00AA7FAE">
          <w:rPr>
            <w:noProof/>
            <w:webHidden/>
          </w:rPr>
          <w:fldChar w:fldCharType="end"/>
        </w:r>
      </w:hyperlink>
    </w:p>
    <w:p w14:paraId="21702A9E" w14:textId="1988BC83" w:rsidR="00AA7FAE" w:rsidRDefault="00EE1930">
      <w:pPr>
        <w:pStyle w:val="ae"/>
        <w:tabs>
          <w:tab w:val="right" w:leader="dot" w:pos="8630"/>
        </w:tabs>
        <w:rPr>
          <w:rFonts w:asciiTheme="minorHAnsi" w:hAnsiTheme="minorHAnsi"/>
          <w:noProof/>
          <w:sz w:val="22"/>
        </w:rPr>
      </w:pPr>
      <w:hyperlink w:anchor="_Toc7018058" w:history="1">
        <w:r w:rsidR="00AA7FAE" w:rsidRPr="007B7400">
          <w:rPr>
            <w:rStyle w:val="ad"/>
            <w:noProof/>
          </w:rPr>
          <w:t>Figure 5.20: Power spectrum density of phase Y</w:t>
        </w:r>
        <w:r w:rsidR="00AA7FAE">
          <w:rPr>
            <w:noProof/>
            <w:webHidden/>
          </w:rPr>
          <w:tab/>
        </w:r>
        <w:r w:rsidR="00AA7FAE">
          <w:rPr>
            <w:noProof/>
            <w:webHidden/>
          </w:rPr>
          <w:fldChar w:fldCharType="begin"/>
        </w:r>
        <w:r w:rsidR="00AA7FAE">
          <w:rPr>
            <w:noProof/>
            <w:webHidden/>
          </w:rPr>
          <w:instrText xml:space="preserve"> PAGEREF _Toc7018058 \h </w:instrText>
        </w:r>
        <w:r w:rsidR="00AA7FAE">
          <w:rPr>
            <w:noProof/>
            <w:webHidden/>
          </w:rPr>
        </w:r>
        <w:r w:rsidR="00AA7FAE">
          <w:rPr>
            <w:noProof/>
            <w:webHidden/>
          </w:rPr>
          <w:fldChar w:fldCharType="separate"/>
        </w:r>
        <w:r w:rsidR="00C15BC3">
          <w:rPr>
            <w:noProof/>
            <w:webHidden/>
          </w:rPr>
          <w:t>68</w:t>
        </w:r>
        <w:r w:rsidR="00AA7FAE">
          <w:rPr>
            <w:noProof/>
            <w:webHidden/>
          </w:rPr>
          <w:fldChar w:fldCharType="end"/>
        </w:r>
      </w:hyperlink>
    </w:p>
    <w:p w14:paraId="671FC3D7" w14:textId="082BDCFA" w:rsidR="00AA7FAE" w:rsidRDefault="00EE1930">
      <w:pPr>
        <w:pStyle w:val="ae"/>
        <w:tabs>
          <w:tab w:val="right" w:leader="dot" w:pos="8630"/>
        </w:tabs>
        <w:rPr>
          <w:rFonts w:asciiTheme="minorHAnsi" w:hAnsiTheme="minorHAnsi"/>
          <w:noProof/>
          <w:sz w:val="22"/>
        </w:rPr>
      </w:pPr>
      <w:hyperlink w:anchor="_Toc7018059" w:history="1">
        <w:r w:rsidR="00AA7FAE" w:rsidRPr="007B7400">
          <w:rPr>
            <w:rStyle w:val="ad"/>
            <w:noProof/>
          </w:rPr>
          <w:t>Figure 5.21: Trajectory separation, reference trajectory: Black Trajectory</w:t>
        </w:r>
        <w:r w:rsidR="00AA7FAE">
          <w:rPr>
            <w:noProof/>
            <w:webHidden/>
          </w:rPr>
          <w:tab/>
        </w:r>
        <w:r w:rsidR="00AA7FAE">
          <w:rPr>
            <w:noProof/>
            <w:webHidden/>
          </w:rPr>
          <w:fldChar w:fldCharType="begin"/>
        </w:r>
        <w:r w:rsidR="00AA7FAE">
          <w:rPr>
            <w:noProof/>
            <w:webHidden/>
          </w:rPr>
          <w:instrText xml:space="preserve"> PAGEREF _Toc7018059 \h </w:instrText>
        </w:r>
        <w:r w:rsidR="00AA7FAE">
          <w:rPr>
            <w:noProof/>
            <w:webHidden/>
          </w:rPr>
        </w:r>
        <w:r w:rsidR="00AA7FAE">
          <w:rPr>
            <w:noProof/>
            <w:webHidden/>
          </w:rPr>
          <w:fldChar w:fldCharType="separate"/>
        </w:r>
        <w:r w:rsidR="00C15BC3">
          <w:rPr>
            <w:noProof/>
            <w:webHidden/>
          </w:rPr>
          <w:t>69</w:t>
        </w:r>
        <w:r w:rsidR="00AA7FAE">
          <w:rPr>
            <w:noProof/>
            <w:webHidden/>
          </w:rPr>
          <w:fldChar w:fldCharType="end"/>
        </w:r>
      </w:hyperlink>
    </w:p>
    <w:p w14:paraId="48A90425" w14:textId="5F6907C5" w:rsidR="00AA7FAE" w:rsidRDefault="00EE1930">
      <w:pPr>
        <w:pStyle w:val="ae"/>
        <w:tabs>
          <w:tab w:val="right" w:leader="dot" w:pos="8630"/>
        </w:tabs>
        <w:rPr>
          <w:rFonts w:asciiTheme="minorHAnsi" w:hAnsiTheme="minorHAnsi"/>
          <w:noProof/>
          <w:sz w:val="22"/>
        </w:rPr>
      </w:pPr>
      <w:hyperlink w:anchor="_Toc7018060" w:history="1">
        <w:r w:rsidR="00AA7FAE" w:rsidRPr="007B7400">
          <w:rPr>
            <w:rStyle w:val="ad"/>
            <w:noProof/>
          </w:rPr>
          <w:t>Figure 5.22: Trajectory separation, reference trajectory: Red Trajectory</w:t>
        </w:r>
        <w:r w:rsidR="00AA7FAE">
          <w:rPr>
            <w:noProof/>
            <w:webHidden/>
          </w:rPr>
          <w:tab/>
        </w:r>
        <w:r w:rsidR="00AA7FAE">
          <w:rPr>
            <w:noProof/>
            <w:webHidden/>
          </w:rPr>
          <w:fldChar w:fldCharType="begin"/>
        </w:r>
        <w:r w:rsidR="00AA7FAE">
          <w:rPr>
            <w:noProof/>
            <w:webHidden/>
          </w:rPr>
          <w:instrText xml:space="preserve"> PAGEREF _Toc7018060 \h </w:instrText>
        </w:r>
        <w:r w:rsidR="00AA7FAE">
          <w:rPr>
            <w:noProof/>
            <w:webHidden/>
          </w:rPr>
        </w:r>
        <w:r w:rsidR="00AA7FAE">
          <w:rPr>
            <w:noProof/>
            <w:webHidden/>
          </w:rPr>
          <w:fldChar w:fldCharType="separate"/>
        </w:r>
        <w:r w:rsidR="00C15BC3">
          <w:rPr>
            <w:noProof/>
            <w:webHidden/>
          </w:rPr>
          <w:t>71</w:t>
        </w:r>
        <w:r w:rsidR="00AA7FAE">
          <w:rPr>
            <w:noProof/>
            <w:webHidden/>
          </w:rPr>
          <w:fldChar w:fldCharType="end"/>
        </w:r>
      </w:hyperlink>
    </w:p>
    <w:p w14:paraId="1710CEA5" w14:textId="72B1ED21" w:rsidR="00AA7FAE" w:rsidRDefault="00EE1930">
      <w:pPr>
        <w:pStyle w:val="ae"/>
        <w:tabs>
          <w:tab w:val="right" w:leader="dot" w:pos="8630"/>
        </w:tabs>
        <w:rPr>
          <w:rFonts w:asciiTheme="minorHAnsi" w:hAnsiTheme="minorHAnsi"/>
          <w:noProof/>
          <w:sz w:val="22"/>
        </w:rPr>
      </w:pPr>
      <w:hyperlink w:anchor="_Toc7018061" w:history="1">
        <w:r w:rsidR="00AA7FAE" w:rsidRPr="007B7400">
          <w:rPr>
            <w:rStyle w:val="ad"/>
            <w:noProof/>
          </w:rPr>
          <w:t>Figure 5.23: Basin diagram for pendulum system for k</w:t>
        </w:r>
        <w:r w:rsidR="00AA7FAE" w:rsidRPr="007B7400">
          <w:rPr>
            <w:rStyle w:val="ad"/>
            <w:noProof/>
            <w:vertAlign w:val="subscript"/>
          </w:rPr>
          <w:t>m</w:t>
        </w:r>
        <w:r w:rsidR="00AA7FAE" w:rsidRPr="007B7400">
          <w:rPr>
            <w:rStyle w:val="ad"/>
            <w:noProof/>
          </w:rPr>
          <w:t xml:space="preserve"> = 1, k</w:t>
        </w:r>
        <w:r w:rsidR="00AA7FAE" w:rsidRPr="007B7400">
          <w:rPr>
            <w:rStyle w:val="ad"/>
            <w:noProof/>
            <w:vertAlign w:val="subscript"/>
          </w:rPr>
          <w:t>g</w:t>
        </w:r>
        <w:r w:rsidR="00AA7FAE" w:rsidRPr="007B7400">
          <w:rPr>
            <w:rStyle w:val="ad"/>
            <w:noProof/>
          </w:rPr>
          <w:t xml:space="preserve"> = 0.5 and different k</w:t>
        </w:r>
        <w:r w:rsidR="00AA7FAE" w:rsidRPr="007B7400">
          <w:rPr>
            <w:rStyle w:val="ad"/>
            <w:noProof/>
            <w:vertAlign w:val="subscript"/>
          </w:rPr>
          <w:t>f</w:t>
        </w:r>
        <w:r w:rsidR="00AA7FAE" w:rsidRPr="007B7400">
          <w:rPr>
            <w:rStyle w:val="ad"/>
            <w:noProof/>
          </w:rPr>
          <w:t xml:space="preserve"> parameters</w:t>
        </w:r>
        <w:r w:rsidR="00AA7FAE">
          <w:rPr>
            <w:noProof/>
            <w:webHidden/>
          </w:rPr>
          <w:tab/>
        </w:r>
        <w:r w:rsidR="00AA7FAE">
          <w:rPr>
            <w:noProof/>
            <w:webHidden/>
          </w:rPr>
          <w:fldChar w:fldCharType="begin"/>
        </w:r>
        <w:r w:rsidR="00AA7FAE">
          <w:rPr>
            <w:noProof/>
            <w:webHidden/>
          </w:rPr>
          <w:instrText xml:space="preserve"> PAGEREF _Toc7018061 \h </w:instrText>
        </w:r>
        <w:r w:rsidR="00AA7FAE">
          <w:rPr>
            <w:noProof/>
            <w:webHidden/>
          </w:rPr>
        </w:r>
        <w:r w:rsidR="00AA7FAE">
          <w:rPr>
            <w:noProof/>
            <w:webHidden/>
          </w:rPr>
          <w:fldChar w:fldCharType="separate"/>
        </w:r>
        <w:r w:rsidR="00C15BC3">
          <w:rPr>
            <w:noProof/>
            <w:webHidden/>
          </w:rPr>
          <w:t>74</w:t>
        </w:r>
        <w:r w:rsidR="00AA7FAE">
          <w:rPr>
            <w:noProof/>
            <w:webHidden/>
          </w:rPr>
          <w:fldChar w:fldCharType="end"/>
        </w:r>
      </w:hyperlink>
    </w:p>
    <w:p w14:paraId="7AD44330" w14:textId="541AAC09" w:rsidR="00AA7FAE" w:rsidRDefault="00EE1930">
      <w:pPr>
        <w:pStyle w:val="ae"/>
        <w:tabs>
          <w:tab w:val="right" w:leader="dot" w:pos="8630"/>
        </w:tabs>
        <w:rPr>
          <w:rFonts w:asciiTheme="minorHAnsi" w:hAnsiTheme="minorHAnsi"/>
          <w:noProof/>
          <w:sz w:val="22"/>
        </w:rPr>
      </w:pPr>
      <w:hyperlink w:anchor="_Toc7018062" w:history="1">
        <w:r w:rsidR="00AA7FAE" w:rsidRPr="007B7400">
          <w:rPr>
            <w:rStyle w:val="ad"/>
            <w:noProof/>
          </w:rPr>
          <w:t>Figure 5.24: Basin diagram for pendulum system for km = 1, k</w:t>
        </w:r>
        <w:r w:rsidR="00AA7FAE" w:rsidRPr="007B7400">
          <w:rPr>
            <w:rStyle w:val="ad"/>
            <w:noProof/>
            <w:vertAlign w:val="subscript"/>
          </w:rPr>
          <w:t>f</w:t>
        </w:r>
        <w:r w:rsidR="00AA7FAE" w:rsidRPr="007B7400">
          <w:rPr>
            <w:rStyle w:val="ad"/>
            <w:noProof/>
          </w:rPr>
          <w:t xml:space="preserve"> = 0.2 and different k</w:t>
        </w:r>
        <w:r w:rsidR="00AA7FAE" w:rsidRPr="007B7400">
          <w:rPr>
            <w:rStyle w:val="ad"/>
            <w:noProof/>
            <w:vertAlign w:val="subscript"/>
          </w:rPr>
          <w:t>g</w:t>
        </w:r>
        <w:r w:rsidR="00AA7FAE" w:rsidRPr="007B7400">
          <w:rPr>
            <w:rStyle w:val="ad"/>
            <w:noProof/>
          </w:rPr>
          <w:t xml:space="preserve"> parameters</w:t>
        </w:r>
        <w:r w:rsidR="00AA7FAE">
          <w:rPr>
            <w:noProof/>
            <w:webHidden/>
          </w:rPr>
          <w:tab/>
        </w:r>
        <w:r w:rsidR="00AA7FAE">
          <w:rPr>
            <w:noProof/>
            <w:webHidden/>
          </w:rPr>
          <w:fldChar w:fldCharType="begin"/>
        </w:r>
        <w:r w:rsidR="00AA7FAE">
          <w:rPr>
            <w:noProof/>
            <w:webHidden/>
          </w:rPr>
          <w:instrText xml:space="preserve"> PAGEREF _Toc7018062 \h </w:instrText>
        </w:r>
        <w:r w:rsidR="00AA7FAE">
          <w:rPr>
            <w:noProof/>
            <w:webHidden/>
          </w:rPr>
        </w:r>
        <w:r w:rsidR="00AA7FAE">
          <w:rPr>
            <w:noProof/>
            <w:webHidden/>
          </w:rPr>
          <w:fldChar w:fldCharType="separate"/>
        </w:r>
        <w:r w:rsidR="00C15BC3">
          <w:rPr>
            <w:noProof/>
            <w:webHidden/>
          </w:rPr>
          <w:t>76</w:t>
        </w:r>
        <w:r w:rsidR="00AA7FAE">
          <w:rPr>
            <w:noProof/>
            <w:webHidden/>
          </w:rPr>
          <w:fldChar w:fldCharType="end"/>
        </w:r>
      </w:hyperlink>
    </w:p>
    <w:p w14:paraId="3C2291EE" w14:textId="1BC393CD" w:rsidR="00AA7FAE" w:rsidRDefault="00EE1930">
      <w:pPr>
        <w:pStyle w:val="ae"/>
        <w:tabs>
          <w:tab w:val="right" w:leader="dot" w:pos="8630"/>
        </w:tabs>
        <w:rPr>
          <w:rFonts w:asciiTheme="minorHAnsi" w:hAnsiTheme="minorHAnsi"/>
          <w:noProof/>
          <w:sz w:val="22"/>
        </w:rPr>
      </w:pPr>
      <w:hyperlink w:anchor="_Toc7018063" w:history="1">
        <w:r w:rsidR="00AA7FAE" w:rsidRPr="007B7400">
          <w:rPr>
            <w:rStyle w:val="ad"/>
            <w:noProof/>
          </w:rPr>
          <w:t>Figure 5.25: Basin diagram for pendulum system for k</w:t>
        </w:r>
        <w:r w:rsidR="00AA7FAE" w:rsidRPr="007B7400">
          <w:rPr>
            <w:rStyle w:val="ad"/>
            <w:noProof/>
            <w:vertAlign w:val="subscript"/>
          </w:rPr>
          <w:t>m</w:t>
        </w:r>
        <w:r w:rsidR="00AA7FAE" w:rsidRPr="007B7400">
          <w:rPr>
            <w:rStyle w:val="ad"/>
            <w:noProof/>
          </w:rPr>
          <w:t xml:space="preserve"> = 1, k</w:t>
        </w:r>
        <w:r w:rsidR="00AA7FAE" w:rsidRPr="007B7400">
          <w:rPr>
            <w:rStyle w:val="ad"/>
            <w:noProof/>
            <w:vertAlign w:val="subscript"/>
          </w:rPr>
          <w:t>g</w:t>
        </w:r>
        <w:r w:rsidR="00AA7FAE" w:rsidRPr="007B7400">
          <w:rPr>
            <w:rStyle w:val="ad"/>
            <w:noProof/>
          </w:rPr>
          <w:t xml:space="preserve"> = 0.2 and different k</w:t>
        </w:r>
        <w:r w:rsidR="00AA7FAE" w:rsidRPr="007B7400">
          <w:rPr>
            <w:rStyle w:val="ad"/>
            <w:noProof/>
            <w:vertAlign w:val="subscript"/>
          </w:rPr>
          <w:t>f</w:t>
        </w:r>
        <w:r w:rsidR="00AA7FAE" w:rsidRPr="007B7400">
          <w:rPr>
            <w:rStyle w:val="ad"/>
            <w:noProof/>
          </w:rPr>
          <w:t xml:space="preserve"> parameters</w:t>
        </w:r>
        <w:r w:rsidR="00AA7FAE">
          <w:rPr>
            <w:noProof/>
            <w:webHidden/>
          </w:rPr>
          <w:tab/>
        </w:r>
        <w:r w:rsidR="00AA7FAE">
          <w:rPr>
            <w:noProof/>
            <w:webHidden/>
          </w:rPr>
          <w:fldChar w:fldCharType="begin"/>
        </w:r>
        <w:r w:rsidR="00AA7FAE">
          <w:rPr>
            <w:noProof/>
            <w:webHidden/>
          </w:rPr>
          <w:instrText xml:space="preserve"> PAGEREF _Toc7018063 \h </w:instrText>
        </w:r>
        <w:r w:rsidR="00AA7FAE">
          <w:rPr>
            <w:noProof/>
            <w:webHidden/>
          </w:rPr>
        </w:r>
        <w:r w:rsidR="00AA7FAE">
          <w:rPr>
            <w:noProof/>
            <w:webHidden/>
          </w:rPr>
          <w:fldChar w:fldCharType="separate"/>
        </w:r>
        <w:r w:rsidR="00C15BC3">
          <w:rPr>
            <w:noProof/>
            <w:webHidden/>
          </w:rPr>
          <w:t>77</w:t>
        </w:r>
        <w:r w:rsidR="00AA7FAE">
          <w:rPr>
            <w:noProof/>
            <w:webHidden/>
          </w:rPr>
          <w:fldChar w:fldCharType="end"/>
        </w:r>
      </w:hyperlink>
    </w:p>
    <w:p w14:paraId="15453D4B" w14:textId="48396E19" w:rsidR="00AA7FAE" w:rsidRDefault="00EE1930">
      <w:pPr>
        <w:pStyle w:val="ae"/>
        <w:tabs>
          <w:tab w:val="right" w:leader="dot" w:pos="8630"/>
        </w:tabs>
        <w:rPr>
          <w:rFonts w:asciiTheme="minorHAnsi" w:hAnsiTheme="minorHAnsi"/>
          <w:noProof/>
          <w:sz w:val="22"/>
        </w:rPr>
      </w:pPr>
      <w:hyperlink w:anchor="_Toc7018064" w:history="1">
        <w:r w:rsidR="00AA7FAE" w:rsidRPr="007B7400">
          <w:rPr>
            <w:rStyle w:val="ad"/>
            <w:noProof/>
          </w:rPr>
          <w:t>Figure 5.26: Basin diagram for pendulum system for k</w:t>
        </w:r>
        <w:r w:rsidR="00AA7FAE" w:rsidRPr="007B7400">
          <w:rPr>
            <w:rStyle w:val="ad"/>
            <w:noProof/>
            <w:vertAlign w:val="subscript"/>
          </w:rPr>
          <w:t>m</w:t>
        </w:r>
        <w:r w:rsidR="00AA7FAE" w:rsidRPr="007B7400">
          <w:rPr>
            <w:rStyle w:val="ad"/>
            <w:noProof/>
          </w:rPr>
          <w:t xml:space="preserve"> = 1, k</w:t>
        </w:r>
        <w:r w:rsidR="00AA7FAE" w:rsidRPr="007B7400">
          <w:rPr>
            <w:rStyle w:val="ad"/>
            <w:noProof/>
            <w:vertAlign w:val="subscript"/>
          </w:rPr>
          <w:t>g</w:t>
        </w:r>
        <w:r w:rsidR="00AA7FAE" w:rsidRPr="007B7400">
          <w:rPr>
            <w:rStyle w:val="ad"/>
            <w:noProof/>
          </w:rPr>
          <w:t xml:space="preserve"> = 0.2, k</w:t>
        </w:r>
        <w:r w:rsidR="00AA7FAE" w:rsidRPr="007B7400">
          <w:rPr>
            <w:rStyle w:val="ad"/>
            <w:noProof/>
            <w:vertAlign w:val="subscript"/>
          </w:rPr>
          <w:t>f</w:t>
        </w:r>
        <w:r w:rsidR="00AA7FAE" w:rsidRPr="007B7400">
          <w:rPr>
            <w:rStyle w:val="ad"/>
            <w:noProof/>
          </w:rPr>
          <w:t xml:space="preserve"> = 0</w:t>
        </w:r>
        <w:r w:rsidR="00AA7FAE">
          <w:rPr>
            <w:noProof/>
            <w:webHidden/>
          </w:rPr>
          <w:tab/>
        </w:r>
        <w:r w:rsidR="00AA7FAE">
          <w:rPr>
            <w:noProof/>
            <w:webHidden/>
          </w:rPr>
          <w:fldChar w:fldCharType="begin"/>
        </w:r>
        <w:r w:rsidR="00AA7FAE">
          <w:rPr>
            <w:noProof/>
            <w:webHidden/>
          </w:rPr>
          <w:instrText xml:space="preserve"> PAGEREF _Toc7018064 \h </w:instrText>
        </w:r>
        <w:r w:rsidR="00AA7FAE">
          <w:rPr>
            <w:noProof/>
            <w:webHidden/>
          </w:rPr>
        </w:r>
        <w:r w:rsidR="00AA7FAE">
          <w:rPr>
            <w:noProof/>
            <w:webHidden/>
          </w:rPr>
          <w:fldChar w:fldCharType="separate"/>
        </w:r>
        <w:r w:rsidR="00C15BC3">
          <w:rPr>
            <w:noProof/>
            <w:webHidden/>
          </w:rPr>
          <w:t>77</w:t>
        </w:r>
        <w:r w:rsidR="00AA7FAE">
          <w:rPr>
            <w:noProof/>
            <w:webHidden/>
          </w:rPr>
          <w:fldChar w:fldCharType="end"/>
        </w:r>
      </w:hyperlink>
    </w:p>
    <w:p w14:paraId="1C4D13F4" w14:textId="12AD7593" w:rsidR="00AA7FAE" w:rsidRDefault="00EE1930">
      <w:pPr>
        <w:pStyle w:val="ae"/>
        <w:tabs>
          <w:tab w:val="right" w:leader="dot" w:pos="8630"/>
        </w:tabs>
        <w:rPr>
          <w:rFonts w:asciiTheme="minorHAnsi" w:hAnsiTheme="minorHAnsi"/>
          <w:noProof/>
          <w:sz w:val="22"/>
        </w:rPr>
      </w:pPr>
      <w:hyperlink w:anchor="_Toc7018065" w:history="1">
        <w:r w:rsidR="00AA7FAE" w:rsidRPr="007B7400">
          <w:rPr>
            <w:rStyle w:val="ad"/>
            <w:noProof/>
          </w:rPr>
          <w:t>Figure 5.27 Basin diagram from program and numerical simulation</w:t>
        </w:r>
        <w:r w:rsidR="00AA7FAE">
          <w:rPr>
            <w:noProof/>
            <w:webHidden/>
          </w:rPr>
          <w:tab/>
        </w:r>
        <w:r w:rsidR="00AA7FAE">
          <w:rPr>
            <w:noProof/>
            <w:webHidden/>
          </w:rPr>
          <w:fldChar w:fldCharType="begin"/>
        </w:r>
        <w:r w:rsidR="00AA7FAE">
          <w:rPr>
            <w:noProof/>
            <w:webHidden/>
          </w:rPr>
          <w:instrText xml:space="preserve"> PAGEREF _Toc7018065 \h </w:instrText>
        </w:r>
        <w:r w:rsidR="00AA7FAE">
          <w:rPr>
            <w:noProof/>
            <w:webHidden/>
          </w:rPr>
        </w:r>
        <w:r w:rsidR="00AA7FAE">
          <w:rPr>
            <w:noProof/>
            <w:webHidden/>
          </w:rPr>
          <w:fldChar w:fldCharType="separate"/>
        </w:r>
        <w:r w:rsidR="00C15BC3">
          <w:rPr>
            <w:noProof/>
            <w:webHidden/>
          </w:rPr>
          <w:t>79</w:t>
        </w:r>
        <w:r w:rsidR="00AA7FAE">
          <w:rPr>
            <w:noProof/>
            <w:webHidden/>
          </w:rPr>
          <w:fldChar w:fldCharType="end"/>
        </w:r>
      </w:hyperlink>
    </w:p>
    <w:p w14:paraId="3A6A728B" w14:textId="24FB9565" w:rsidR="005A409F" w:rsidRDefault="00CA3E45" w:rsidP="00591287">
      <w:r>
        <w:fldChar w:fldCharType="end"/>
      </w:r>
      <w:r w:rsidR="005A409F">
        <w:br w:type="page"/>
      </w:r>
    </w:p>
    <w:p w14:paraId="6BA3DCF0" w14:textId="77777777" w:rsidR="00A81828" w:rsidRDefault="00A81828" w:rsidP="00A81828">
      <w:pPr>
        <w:pStyle w:val="1"/>
        <w:numPr>
          <w:ilvl w:val="0"/>
          <w:numId w:val="0"/>
        </w:numPr>
        <w:ind w:left="360"/>
      </w:pPr>
      <w:bookmarkStart w:id="5" w:name="_Toc7036056"/>
      <w:r>
        <w:lastRenderedPageBreak/>
        <w:t>Abstract</w:t>
      </w:r>
      <w:bookmarkEnd w:id="5"/>
    </w:p>
    <w:p w14:paraId="0C9EBE14" w14:textId="5E12F590" w:rsidR="003134DF" w:rsidRDefault="008438B6" w:rsidP="00A81828">
      <w:r w:rsidRPr="004152B9">
        <w:rPr>
          <w:rFonts w:cs="Times New Roman"/>
          <w:szCs w:val="24"/>
        </w:rPr>
        <w:t>Chaotic phenomenon</w:t>
      </w:r>
      <w:r w:rsidR="00CD7D7D">
        <w:t xml:space="preserve"> </w:t>
      </w:r>
      <w:r w:rsidR="00725853">
        <w:t xml:space="preserve">widely </w:t>
      </w:r>
      <w:r w:rsidR="00CD7D7D">
        <w:t>exists in the nonlinear dynamic systems</w:t>
      </w:r>
      <w:r w:rsidR="000279C3">
        <w:t xml:space="preserve">. </w:t>
      </w:r>
      <w:r>
        <w:t xml:space="preserve">Such </w:t>
      </w:r>
      <w:r w:rsidRPr="004152B9">
        <w:rPr>
          <w:rFonts w:cs="Times New Roman"/>
          <w:szCs w:val="24"/>
        </w:rPr>
        <w:t>phenomenon</w:t>
      </w:r>
      <w:r>
        <w:t xml:space="preserve"> is described to be highly related the initial conditions and intrinsic system properties.</w:t>
      </w:r>
      <w:r w:rsidR="004E0106">
        <w:t xml:space="preserve"> </w:t>
      </w:r>
      <w:r w:rsidR="00E43BB3">
        <w:t xml:space="preserve">Traditionally, large effort has been put on evaluation </w:t>
      </w:r>
      <w:r w:rsidR="00596C04">
        <w:t>of the existence of chaos</w:t>
      </w:r>
      <w:r w:rsidR="00FD5F88">
        <w:t xml:space="preserve">, such as </w:t>
      </w:r>
      <w:r w:rsidR="00FD5F88" w:rsidRPr="00FD5F88">
        <w:t xml:space="preserve">Lyapunov exponent </w:t>
      </w:r>
      <w:r w:rsidR="00FD5F88">
        <w:t xml:space="preserve">or power spectrum methods. </w:t>
      </w:r>
      <w:r w:rsidR="000232A1">
        <w:t>In addition,</w:t>
      </w:r>
      <w:r w:rsidR="00596FED">
        <w:t xml:space="preserve"> </w:t>
      </w:r>
      <w:r w:rsidR="00D54126">
        <w:t xml:space="preserve">iteration methods are usually employed to explore the states of system. </w:t>
      </w:r>
      <w:r w:rsidR="003C3926">
        <w:t xml:space="preserve">In this work, we will study the chaotic system in a different point of view. </w:t>
      </w:r>
      <w:r w:rsidR="00002814">
        <w:t xml:space="preserve">The system properties of physics quantities will be considered firstly. </w:t>
      </w:r>
      <w:r w:rsidR="005B6168">
        <w:t xml:space="preserve">Starting from </w:t>
      </w:r>
      <w:r w:rsidR="00E47F46">
        <w:t xml:space="preserve">these </w:t>
      </w:r>
      <w:r w:rsidR="00C67227">
        <w:t xml:space="preserve">physics </w:t>
      </w:r>
      <w:r w:rsidR="00E47F46">
        <w:t>quantities</w:t>
      </w:r>
      <w:r w:rsidR="00C67227">
        <w:t xml:space="preserve">, it is expected to potentially determine the final states of the system. </w:t>
      </w:r>
      <w:r w:rsidR="00FA6348">
        <w:t xml:space="preserve">Then a </w:t>
      </w:r>
      <w:r w:rsidR="002D12DE">
        <w:t>relationship</w:t>
      </w:r>
      <w:r w:rsidR="00FA6348">
        <w:t xml:space="preserve"> between the </w:t>
      </w:r>
      <w:r w:rsidR="00E12DCD">
        <w:t>initial conditions and final states will be established.</w:t>
      </w:r>
      <w:r w:rsidR="00D055A7">
        <w:t xml:space="preserve"> </w:t>
      </w:r>
      <w:r w:rsidR="002D1CD4">
        <w:t>The</w:t>
      </w:r>
      <w:r w:rsidR="00631573">
        <w:t xml:space="preserve"> objective of this work is to </w:t>
      </w:r>
      <w:r w:rsidR="002D1CD4">
        <w:t xml:space="preserve">preliminary study the feasibility of employing such </w:t>
      </w:r>
      <w:r w:rsidR="00404ACA">
        <w:t>method</w:t>
      </w:r>
      <w:r w:rsidR="002D1CD4">
        <w:t xml:space="preserve"> for </w:t>
      </w:r>
      <w:r w:rsidR="00404ACA">
        <w:t>predetermine</w:t>
      </w:r>
      <w:r w:rsidR="002D1CD4">
        <w:t xml:space="preserve"> the final state of reappear initial conditions. </w:t>
      </w:r>
      <w:r w:rsidR="00811CC6">
        <w:t xml:space="preserve">The main approach is </w:t>
      </w:r>
      <w:r w:rsidR="00631573">
        <w:t>build</w:t>
      </w:r>
      <w:r w:rsidR="00811CC6">
        <w:t>ing</w:t>
      </w:r>
      <w:r w:rsidR="00631573">
        <w:t xml:space="preserve"> a </w:t>
      </w:r>
      <w:r w:rsidR="006E6418">
        <w:t xml:space="preserve">strong </w:t>
      </w:r>
      <w:r w:rsidR="00631573">
        <w:t xml:space="preserve">relationship between each initial conditions and final states within limited </w:t>
      </w:r>
      <w:r w:rsidR="00646B12">
        <w:t>computation</w:t>
      </w:r>
      <w:r w:rsidR="00631573">
        <w:t xml:space="preserve">. </w:t>
      </w:r>
      <w:r w:rsidR="002D1CD4">
        <w:t xml:space="preserve">Once the relationship is established, we could know the system </w:t>
      </w:r>
      <w:r w:rsidR="00811CC6">
        <w:t xml:space="preserve">states distribution and achieve the </w:t>
      </w:r>
      <w:r w:rsidR="00811CC6" w:rsidRPr="00811CC6">
        <w:t xml:space="preserve">exploitation </w:t>
      </w:r>
      <w:r w:rsidR="00811CC6">
        <w:t xml:space="preserve">on the system. </w:t>
      </w:r>
      <w:r w:rsidR="00C612E6">
        <w:t>In this work, we will focus on the deterministic chaotic systems that the final states are deterministic and non-periodic.</w:t>
      </w:r>
    </w:p>
    <w:p w14:paraId="620B6E84" w14:textId="10E2FBC5" w:rsidR="00490354" w:rsidRDefault="003134DF" w:rsidP="00A81828">
      <w:r>
        <w:t>In order to perform the proof</w:t>
      </w:r>
      <w:r w:rsidR="00476FAB">
        <w:t>-</w:t>
      </w:r>
      <w:r>
        <w:t>of</w:t>
      </w:r>
      <w:r w:rsidR="00476FAB">
        <w:t>-</w:t>
      </w:r>
      <w:r>
        <w:t xml:space="preserve">concept, a typical chaotic system, the magnetic pendulum system, will be employed for </w:t>
      </w:r>
      <w:r w:rsidR="0052124A">
        <w:t>demonstration</w:t>
      </w:r>
      <w:r>
        <w:t xml:space="preserve">. </w:t>
      </w:r>
      <w:r w:rsidR="008341BD">
        <w:t>A program written in Java will display the pendulum movement in real-time</w:t>
      </w:r>
      <w:r w:rsidR="0000096E">
        <w:t xml:space="preserve"> and also the basin diagram that </w:t>
      </w:r>
      <w:r w:rsidR="00DC7145">
        <w:t xml:space="preserve">shows the relationship between </w:t>
      </w:r>
      <w:r w:rsidR="005B0661">
        <w:t xml:space="preserve">initial conditions and final states. </w:t>
      </w:r>
      <w:r w:rsidR="002646D1">
        <w:t xml:space="preserve">All of code for this program are constructed from </w:t>
      </w:r>
      <w:r w:rsidR="0047172D">
        <w:t>scratch</w:t>
      </w:r>
      <w:r w:rsidR="002646D1">
        <w:t>.</w:t>
      </w:r>
      <w:r w:rsidR="00173746">
        <w:t xml:space="preserve"> </w:t>
      </w:r>
    </w:p>
    <w:p w14:paraId="4F5107EC" w14:textId="0E2A3716" w:rsidR="00490354" w:rsidRDefault="00795764" w:rsidP="00A81828">
      <w:r>
        <w:t xml:space="preserve">After the implementation of our program, we will compare results from it and that of </w:t>
      </w:r>
      <w:r w:rsidR="005B2CB9">
        <w:t>the</w:t>
      </w:r>
      <w:r>
        <w:t xml:space="preserve"> separate numerical simulation of the same system. </w:t>
      </w:r>
      <w:r w:rsidR="00B30F9C">
        <w:t xml:space="preserve">The numerical simulation will be </w:t>
      </w:r>
      <w:r w:rsidR="00B30F9C">
        <w:lastRenderedPageBreak/>
        <w:t>performed through the commercial</w:t>
      </w:r>
      <w:r w:rsidR="00381F0F">
        <w:t>ly</w:t>
      </w:r>
      <w:r w:rsidR="00B30F9C">
        <w:t xml:space="preserve"> available software Mathematica.</w:t>
      </w:r>
      <w:r w:rsidR="001E61F1">
        <w:t xml:space="preserve"> </w:t>
      </w:r>
      <w:r w:rsidR="004D7FAB">
        <w:t>F</w:t>
      </w:r>
      <w:r w:rsidR="00381F0F">
        <w:t xml:space="preserve">urther investigation will also be </w:t>
      </w:r>
      <w:r w:rsidR="004D7FAB">
        <w:t>discussed with the results from numerical simulation</w:t>
      </w:r>
      <w:r w:rsidR="00381F0F">
        <w:t xml:space="preserve">. </w:t>
      </w:r>
    </w:p>
    <w:p w14:paraId="025B840F" w14:textId="67D32A9D" w:rsidR="00962F2A" w:rsidRDefault="00FA6BA2" w:rsidP="00A81828">
      <w:r>
        <w:t>T</w:t>
      </w:r>
      <w:r w:rsidR="00E11CE7">
        <w:t>hree</w:t>
      </w:r>
      <w:r>
        <w:t xml:space="preserve"> conclusions could draw from this work. </w:t>
      </w:r>
      <w:r w:rsidR="00476FAB">
        <w:t xml:space="preserve">The first is </w:t>
      </w:r>
      <w:r w:rsidR="00476FAB" w:rsidRPr="00476FAB">
        <w:t>a proof-of-concept has been established for the opportunity to develop a</w:t>
      </w:r>
      <w:r w:rsidR="00B51276">
        <w:t xml:space="preserve"> </w:t>
      </w:r>
      <w:r w:rsidR="00402323">
        <w:t xml:space="preserve">new approach to study the deterministic chaotic system based on the physical properties methods. </w:t>
      </w:r>
      <w:r w:rsidR="00366E10">
        <w:t xml:space="preserve">The second is </w:t>
      </w:r>
      <w:r w:rsidR="005D13DF">
        <w:t xml:space="preserve">the </w:t>
      </w:r>
      <w:r w:rsidR="003B601C">
        <w:t>relationship</w:t>
      </w:r>
      <w:r w:rsidR="005D13DF">
        <w:t xml:space="preserve"> between the </w:t>
      </w:r>
      <w:r w:rsidR="002F0CE7">
        <w:t xml:space="preserve">initial condition and final states are proved to be work in </w:t>
      </w:r>
      <w:r w:rsidR="003301D1">
        <w:t xml:space="preserve">states </w:t>
      </w:r>
      <w:r w:rsidR="00FA5A4B">
        <w:t>predetermination</w:t>
      </w:r>
      <w:r w:rsidR="003301D1">
        <w:t xml:space="preserve">. </w:t>
      </w:r>
      <w:r w:rsidR="008A0BB1">
        <w:t xml:space="preserve">The third is that </w:t>
      </w:r>
      <w:r w:rsidR="005D13DF">
        <w:t>relation</w:t>
      </w:r>
      <w:r w:rsidR="005543BC">
        <w:t>ship</w:t>
      </w:r>
      <w:r w:rsidR="005D13DF">
        <w:t xml:space="preserve"> between the intrinsic system </w:t>
      </w:r>
      <w:r w:rsidR="008A0BB1">
        <w:t xml:space="preserve">parameter and the final system </w:t>
      </w:r>
      <w:r w:rsidR="001112DA">
        <w:t>states distributions has been found</w:t>
      </w:r>
      <w:r w:rsidR="009C4754">
        <w:t xml:space="preserve">, which could be </w:t>
      </w:r>
      <w:r w:rsidR="00B03CAD">
        <w:t xml:space="preserve">a </w:t>
      </w:r>
      <w:r w:rsidR="009C4754">
        <w:t xml:space="preserve">guiding line for the similar deterministic chaotic system study </w:t>
      </w:r>
      <w:r w:rsidR="00510F12">
        <w:t>in the future.</w:t>
      </w:r>
      <w:r w:rsidR="009D05D9">
        <w:t xml:space="preserve"> </w:t>
      </w:r>
      <w:r w:rsidR="00173746">
        <w:t>It is also worthy to mention that herein the magnetic pendulum is only an example to testify our approach.</w:t>
      </w:r>
      <w:r w:rsidR="00A1418D">
        <w:t xml:space="preserve"> </w:t>
      </w:r>
      <w:r w:rsidR="00005EBE">
        <w:t xml:space="preserve">And this approach should also </w:t>
      </w:r>
      <w:r w:rsidR="002B0ECB">
        <w:t xml:space="preserve">be </w:t>
      </w:r>
      <w:r w:rsidR="00005EBE">
        <w:t>valid for other general deterministic chaotic system</w:t>
      </w:r>
      <w:r w:rsidR="00314937">
        <w:t>s</w:t>
      </w:r>
      <w:r w:rsidR="003B510C">
        <w:t>.</w:t>
      </w:r>
      <w:r w:rsidR="009D05D9">
        <w:t xml:space="preserve"> </w:t>
      </w:r>
    </w:p>
    <w:p w14:paraId="7C27345E" w14:textId="4FA05931" w:rsidR="006E5CC2" w:rsidRDefault="006E5CC2" w:rsidP="00A81828">
      <w:r>
        <w:t xml:space="preserve">In this work, we only perform the preliminary study on this approach. </w:t>
      </w:r>
      <w:r w:rsidR="004D0A6B">
        <w:t xml:space="preserve">In the future, our study will </w:t>
      </w:r>
      <w:r w:rsidR="00BF4488">
        <w:t xml:space="preserve">be </w:t>
      </w:r>
      <w:r w:rsidR="004D0A6B">
        <w:t xml:space="preserve">extended to more systems and even </w:t>
      </w:r>
      <w:r w:rsidR="00A57564">
        <w:t xml:space="preserve">the system in </w:t>
      </w:r>
      <w:r w:rsidR="00B84E33">
        <w:t xml:space="preserve">real world. </w:t>
      </w:r>
      <w:r w:rsidR="004A4D35">
        <w:t xml:space="preserve">It is expected such approach would </w:t>
      </w:r>
      <w:r w:rsidR="00C12807">
        <w:t>build a new viewpoint on understanding the chaotic system</w:t>
      </w:r>
      <w:r w:rsidR="008674F1">
        <w:t xml:space="preserve">, and </w:t>
      </w:r>
      <w:r w:rsidR="00406A7F">
        <w:t>a</w:t>
      </w:r>
      <w:r w:rsidR="00C710A9">
        <w:t xml:space="preserve"> potentially new method to understand data. </w:t>
      </w:r>
    </w:p>
    <w:p w14:paraId="244736D7" w14:textId="77777777" w:rsidR="00A27F84" w:rsidRDefault="00A81828" w:rsidP="00A81828">
      <w:pPr>
        <w:sectPr w:rsidR="00A27F84" w:rsidSect="002821C0">
          <w:footerReference w:type="default" r:id="rId8"/>
          <w:pgSz w:w="12240" w:h="15840"/>
          <w:pgMar w:top="1440" w:right="1800" w:bottom="1440" w:left="1800" w:header="720" w:footer="720" w:gutter="0"/>
          <w:pgNumType w:fmt="lowerRoman" w:start="4"/>
          <w:cols w:space="720"/>
          <w:docGrid w:linePitch="360"/>
        </w:sectPr>
      </w:pPr>
      <w:r>
        <w:br w:type="page"/>
      </w:r>
    </w:p>
    <w:p w14:paraId="6F153D04" w14:textId="7B77B512" w:rsidR="00AE6C38" w:rsidRPr="00C65F6A" w:rsidRDefault="0063621D" w:rsidP="00B01491">
      <w:pPr>
        <w:pStyle w:val="1"/>
      </w:pPr>
      <w:bookmarkStart w:id="6" w:name="_Toc7036057"/>
      <w:r w:rsidRPr="002A46E6">
        <w:lastRenderedPageBreak/>
        <w:t>Introduction</w:t>
      </w:r>
      <w:bookmarkEnd w:id="6"/>
    </w:p>
    <w:p w14:paraId="4AC29110" w14:textId="13A68B04" w:rsidR="003C51DA" w:rsidRPr="007F7BA5" w:rsidRDefault="004152B9" w:rsidP="004152B9">
      <w:pPr>
        <w:rPr>
          <w:rFonts w:cs="Times New Roman"/>
          <w:szCs w:val="24"/>
        </w:rPr>
      </w:pPr>
      <w:r w:rsidRPr="004152B9">
        <w:rPr>
          <w:rFonts w:cs="Times New Roman"/>
          <w:szCs w:val="24"/>
        </w:rPr>
        <w:t>Chaotic phenomenon</w:t>
      </w:r>
      <w:r w:rsidR="00B40B14">
        <w:rPr>
          <w:rFonts w:cs="Times New Roman"/>
          <w:szCs w:val="24"/>
        </w:rPr>
        <w:fldChar w:fldCharType="begin">
          <w:fldData xml:space="preserve">PEVuZE5vdGU+PENpdGU+PEF1dGhvcj5BbGxpZ29vZDwvQXV0aG9yPjxZZWFyPjE5OTc8L1llYXI+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</w:fldData>
        </w:fldChar>
      </w:r>
      <w:r w:rsidR="00E62C2D">
        <w:rPr>
          <w:rFonts w:cs="Times New Roman"/>
          <w:szCs w:val="24"/>
        </w:rPr>
        <w:instrText xml:space="preserve"> ADDIN EN.CITE </w:instrText>
      </w:r>
      <w:r w:rsidR="00E62C2D">
        <w:rPr>
          <w:rFonts w:cs="Times New Roman"/>
          <w:szCs w:val="24"/>
        </w:rPr>
        <w:fldChar w:fldCharType="begin">
          <w:fldData xml:space="preserve">PEVuZE5vdGU+PENpdGU+PEF1dGhvcj5BbGxpZ29vZDwvQXV0aG9yPjxZZWFyPjE5OTc8L1llYXI+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</w:fldData>
        </w:fldChar>
      </w:r>
      <w:r w:rsidR="00E62C2D">
        <w:rPr>
          <w:rFonts w:cs="Times New Roman"/>
          <w:szCs w:val="24"/>
        </w:rPr>
        <w:instrText xml:space="preserve"> ADDIN EN.CITE.DATA </w:instrText>
      </w:r>
      <w:r w:rsidR="00E62C2D">
        <w:rPr>
          <w:rFonts w:cs="Times New Roman"/>
          <w:szCs w:val="24"/>
        </w:rPr>
      </w:r>
      <w:r w:rsidR="00E62C2D">
        <w:rPr>
          <w:rFonts w:cs="Times New Roman"/>
          <w:szCs w:val="24"/>
        </w:rPr>
        <w:fldChar w:fldCharType="end"/>
      </w:r>
      <w:r w:rsidR="00B40B14">
        <w:rPr>
          <w:rFonts w:cs="Times New Roman"/>
          <w:szCs w:val="24"/>
        </w:rPr>
      </w:r>
      <w:r w:rsidR="00B40B14">
        <w:rPr>
          <w:rFonts w:cs="Times New Roman"/>
          <w:szCs w:val="24"/>
        </w:rPr>
        <w:fldChar w:fldCharType="separate"/>
      </w:r>
      <w:r w:rsidR="00567CC9">
        <w:rPr>
          <w:rFonts w:cs="Times New Roman"/>
          <w:noProof/>
          <w:szCs w:val="24"/>
        </w:rPr>
        <w:t>[1-9]</w:t>
      </w:r>
      <w:r w:rsidR="00B40B14">
        <w:rPr>
          <w:rFonts w:cs="Times New Roman"/>
          <w:szCs w:val="24"/>
        </w:rPr>
        <w:fldChar w:fldCharType="end"/>
      </w:r>
      <w:r w:rsidR="00C61CDA">
        <w:rPr>
          <w:rFonts w:cs="Times New Roman"/>
          <w:szCs w:val="24"/>
        </w:rPr>
        <w:t xml:space="preserve"> </w:t>
      </w:r>
      <w:r w:rsidRPr="004152B9">
        <w:rPr>
          <w:rFonts w:cs="Times New Roman"/>
          <w:szCs w:val="24"/>
        </w:rPr>
        <w:t xml:space="preserve">refers to the seemingly random irregular motion that occurs in deterministic systems. The behavior of a system described by deterministic theory is characterized by uncertainty, non-repetition and unpredictability. Further research shows that chaos is an inherent characteristic of nonlinear dynamical systems and a common phenomenon in nonlinear systems. Newton's deterministic theory can fully deal with many linear systems, and linear systems are mostly simplified </w:t>
      </w:r>
      <w:r w:rsidR="00BA5C72">
        <w:rPr>
          <w:rFonts w:cs="Times New Roman"/>
          <w:szCs w:val="24"/>
        </w:rPr>
        <w:t xml:space="preserve">form of </w:t>
      </w:r>
      <w:r w:rsidRPr="004152B9">
        <w:rPr>
          <w:rFonts w:cs="Times New Roman"/>
          <w:szCs w:val="24"/>
        </w:rPr>
        <w:t>nonlinear systems.</w:t>
      </w:r>
      <w:r w:rsidR="00732667">
        <w:rPr>
          <w:rFonts w:cs="Times New Roman"/>
          <w:szCs w:val="24"/>
        </w:rPr>
        <w:t xml:space="preserve"> </w:t>
      </w:r>
      <w:r w:rsidRPr="004152B9">
        <w:rPr>
          <w:rFonts w:cs="Times New Roman"/>
          <w:szCs w:val="24"/>
        </w:rPr>
        <w:t xml:space="preserve">Therefore, in real life and practical engineering problems, chaos is ubiquitous. </w:t>
      </w:r>
      <w:r w:rsidR="003C51DA">
        <w:rPr>
          <w:rFonts w:cs="Times New Roman"/>
          <w:szCs w:val="24"/>
        </w:rPr>
        <w:t xml:space="preserve">In this chapter, we will </w:t>
      </w:r>
      <w:r w:rsidR="00F245BC">
        <w:rPr>
          <w:rFonts w:cs="Times New Roman"/>
          <w:szCs w:val="24"/>
        </w:rPr>
        <w:t xml:space="preserve">start </w:t>
      </w:r>
      <w:r w:rsidR="006A2246">
        <w:rPr>
          <w:rFonts w:cs="Times New Roman"/>
          <w:szCs w:val="24"/>
        </w:rPr>
        <w:t xml:space="preserve">from the basic concept of system </w:t>
      </w:r>
      <w:r w:rsidR="00AC512B">
        <w:rPr>
          <w:rFonts w:cs="Times New Roman"/>
          <w:szCs w:val="24"/>
        </w:rPr>
        <w:t xml:space="preserve">and introduce chaos from its history, definition and applications. </w:t>
      </w:r>
    </w:p>
    <w:p w14:paraId="0134F8A4" w14:textId="1045233E" w:rsidR="00AE6C38" w:rsidRPr="00C65F6A" w:rsidRDefault="00AE6C38" w:rsidP="00BD324F">
      <w:pPr>
        <w:pStyle w:val="2"/>
        <w:rPr>
          <w:sz w:val="24"/>
        </w:rPr>
      </w:pPr>
      <w:bookmarkStart w:id="7" w:name="_Toc7036058"/>
      <w:r w:rsidRPr="00CA1224">
        <w:t>Basic Concept of System</w:t>
      </w:r>
      <w:bookmarkEnd w:id="7"/>
    </w:p>
    <w:p w14:paraId="5208B2B0" w14:textId="23761DE8" w:rsidR="00143E9C" w:rsidRPr="00C65F6A" w:rsidRDefault="00143E9C" w:rsidP="007F7BA5">
      <w:pPr>
        <w:rPr>
          <w:rFonts w:cs="Times New Roman"/>
          <w:szCs w:val="24"/>
        </w:rPr>
      </w:pPr>
      <w:r w:rsidRPr="00C65F6A">
        <w:rPr>
          <w:rFonts w:cs="Times New Roman"/>
          <w:szCs w:val="24"/>
        </w:rPr>
        <w:t xml:space="preserve">Generally, system of any kind of engineer, physics, biology and society, whose state changes with time could be considered as dynamical system. It consists of two factors that </w:t>
      </w:r>
      <w:r w:rsidR="00684D3F" w:rsidRPr="00C65F6A">
        <w:rPr>
          <w:rFonts w:cs="Times New Roman"/>
          <w:szCs w:val="24"/>
        </w:rPr>
        <w:t xml:space="preserve">are </w:t>
      </w:r>
      <w:r w:rsidRPr="00C65F6A">
        <w:rPr>
          <w:rFonts w:cs="Times New Roman"/>
          <w:szCs w:val="24"/>
        </w:rPr>
        <w:t>evolution law and initial condition. The former one is the dependency between current and foregone state</w:t>
      </w:r>
      <w:r w:rsidR="00026A57" w:rsidRPr="00C65F6A">
        <w:rPr>
          <w:rFonts w:cs="Times New Roman"/>
          <w:szCs w:val="24"/>
        </w:rPr>
        <w:t>s</w:t>
      </w:r>
      <w:r w:rsidRPr="00C65F6A">
        <w:rPr>
          <w:rFonts w:cs="Times New Roman"/>
          <w:szCs w:val="24"/>
        </w:rPr>
        <w:t>. The la</w:t>
      </w:r>
      <w:r w:rsidR="008532F4" w:rsidRPr="00C65F6A">
        <w:rPr>
          <w:rFonts w:cs="Times New Roman"/>
          <w:szCs w:val="24"/>
        </w:rPr>
        <w:t>t</w:t>
      </w:r>
      <w:r w:rsidRPr="00C65F6A">
        <w:rPr>
          <w:rFonts w:cs="Times New Roman"/>
          <w:szCs w:val="24"/>
        </w:rPr>
        <w:t xml:space="preserve">er one is the system state at the beginning. Dynamical system could be divided into two sub-systems, which are deterministic and stochastic system.  Deterministic system could be described </w:t>
      </w:r>
      <w:r w:rsidR="00296329">
        <w:rPr>
          <w:rFonts w:cs="Times New Roman"/>
          <w:szCs w:val="24"/>
        </w:rPr>
        <w:t xml:space="preserve">by </w:t>
      </w:r>
      <w:r w:rsidRPr="00C65F6A">
        <w:rPr>
          <w:rFonts w:cs="Times New Roman"/>
          <w:szCs w:val="24"/>
        </w:rPr>
        <w:t xml:space="preserve">time dependent functions, while stochastic system could not, and is only of statistic properties. The later one usually has random initial condition, coefficient changing and external stimulation. Dynamical system could be divided into finite/infinite dimensional system, or continuous/ discrete time system, or even linear/nonlinear system according to different factors. </w:t>
      </w:r>
    </w:p>
    <w:p w14:paraId="16B25237" w14:textId="49345674" w:rsidR="00143E9C" w:rsidRDefault="00143E9C" w:rsidP="00143E9C">
      <w:pPr>
        <w:rPr>
          <w:rFonts w:cs="Times New Roman"/>
          <w:szCs w:val="24"/>
        </w:rPr>
      </w:pPr>
      <w:r w:rsidRPr="00C65F6A">
        <w:rPr>
          <w:rFonts w:cs="Times New Roman"/>
          <w:szCs w:val="24"/>
        </w:rPr>
        <w:lastRenderedPageBreak/>
        <w:t xml:space="preserve">Linear system is the one changes by the rule of linear combination of its foregone states. On the other hand, nonlinear system is the one which changes in a complex way that could </w:t>
      </w:r>
      <w:r w:rsidR="004777D9">
        <w:rPr>
          <w:rFonts w:cs="Times New Roman"/>
          <w:szCs w:val="24"/>
        </w:rPr>
        <w:t xml:space="preserve">not </w:t>
      </w:r>
      <w:r w:rsidRPr="00C65F6A">
        <w:rPr>
          <w:rFonts w:cs="Times New Roman"/>
          <w:szCs w:val="24"/>
        </w:rPr>
        <w:t xml:space="preserve">be decomposed into the linear combination of its foregone states. It is usually described by nonlinear differential equations. Comparing with linear system, nonlinear system appears to be of complicated properties. Firstly, superposition principle of linear system is not valid in nonlinear situation. Secondly, the motion period is not simply determined by the system properties. It is also related to the initial condition. Thirdly, nonlinear system has multiple </w:t>
      </w:r>
      <w:r w:rsidR="00FD4074">
        <w:rPr>
          <w:rFonts w:cs="Times New Roman"/>
          <w:szCs w:val="24"/>
        </w:rPr>
        <w:t>equilibrium</w:t>
      </w:r>
      <w:r w:rsidRPr="00C65F6A">
        <w:rPr>
          <w:rFonts w:cs="Times New Roman"/>
          <w:szCs w:val="24"/>
        </w:rPr>
        <w:t xml:space="preserve"> positions and steady motion. System behaviors are related to not only stability of these factors, but also initial condition. Fourthly, response frequency of system is the same in linear system. However, this response is complicated in nonlinear system. Finally, there are only periodical and quasi-periodical motion in linear system. However, there is a complicated motion in nonlinear system, which is the chaotic motion.</w:t>
      </w:r>
    </w:p>
    <w:p w14:paraId="56486B2B" w14:textId="77777777" w:rsidR="0023671A" w:rsidRDefault="004055FC" w:rsidP="0023671A">
      <w:pPr>
        <w:keepNext/>
        <w:jc w:val="center"/>
      </w:pPr>
      <w:r>
        <w:rPr>
          <w:noProof/>
        </w:rPr>
        <w:drawing>
          <wp:inline distT="0" distB="0" distL="0" distR="0" wp14:anchorId="5DC25ABA" wp14:editId="041F84E4">
            <wp:extent cx="4572000" cy="34290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676A3E32" w14:textId="25D9B307" w:rsidR="004055FC" w:rsidRPr="00C65F6A" w:rsidRDefault="0023671A" w:rsidP="0023671A">
      <w:pPr>
        <w:pStyle w:val="a6"/>
        <w:rPr>
          <w:rFonts w:cs="Times New Roman"/>
          <w:szCs w:val="24"/>
        </w:rPr>
      </w:pPr>
      <w:bookmarkStart w:id="8" w:name="_Toc7018028"/>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1</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w:t>
      </w:r>
      <w:r w:rsidR="00315EC3">
        <w:rPr>
          <w:noProof/>
        </w:rPr>
        <w:fldChar w:fldCharType="end"/>
      </w:r>
      <w:r w:rsidR="004D05D6">
        <w:t>:</w:t>
      </w:r>
      <w:r>
        <w:t xml:space="preserve"> </w:t>
      </w:r>
      <w:r w:rsidR="00B77F28">
        <w:t xml:space="preserve">An example of chaotic system: </w:t>
      </w:r>
      <w:r>
        <w:t>Lorenz attractor</w:t>
      </w:r>
      <w:bookmarkEnd w:id="8"/>
    </w:p>
    <w:p w14:paraId="782D8B3E" w14:textId="7B79F953" w:rsidR="00044C18" w:rsidRPr="00C65F6A" w:rsidRDefault="00F50F77" w:rsidP="00B34BDF">
      <w:pPr>
        <w:rPr>
          <w:rFonts w:cs="Times New Roman"/>
          <w:szCs w:val="24"/>
        </w:rPr>
      </w:pPr>
      <w:r w:rsidRPr="00C65F6A">
        <w:rPr>
          <w:rFonts w:cs="Times New Roman"/>
          <w:szCs w:val="24"/>
        </w:rPr>
        <w:lastRenderedPageBreak/>
        <w:t>Nonlinear dynamics mainly studies the qualitive and quantitive transformation law of motion state in nonlinear system, especially the complex evolution in long duration.</w:t>
      </w:r>
      <w:r w:rsidR="00121B41" w:rsidRPr="00C65F6A">
        <w:rPr>
          <w:rFonts w:cs="Times New Roman"/>
          <w:szCs w:val="24"/>
        </w:rPr>
        <w:t xml:space="preserve"> Regarding finite dimensional system, the </w:t>
      </w:r>
      <w:r w:rsidR="006E7FAB" w:rsidRPr="00C65F6A">
        <w:rPr>
          <w:rFonts w:cs="Times New Roman"/>
          <w:szCs w:val="24"/>
        </w:rPr>
        <w:t xml:space="preserve">points of </w:t>
      </w:r>
      <w:r w:rsidR="00121B41" w:rsidRPr="00C65F6A">
        <w:rPr>
          <w:rFonts w:cs="Times New Roman"/>
          <w:szCs w:val="24"/>
        </w:rPr>
        <w:t>interest</w:t>
      </w:r>
      <w:r w:rsidR="004D4554" w:rsidRPr="00C65F6A">
        <w:rPr>
          <w:rFonts w:cs="Times New Roman"/>
          <w:szCs w:val="24"/>
        </w:rPr>
        <w:t>s</w:t>
      </w:r>
      <w:r w:rsidR="00121B41" w:rsidRPr="00C65F6A">
        <w:rPr>
          <w:rFonts w:cs="Times New Roman"/>
          <w:szCs w:val="24"/>
        </w:rPr>
        <w:t xml:space="preserve"> </w:t>
      </w:r>
      <w:r w:rsidR="006E7FAB" w:rsidRPr="00C65F6A">
        <w:rPr>
          <w:rFonts w:cs="Times New Roman"/>
          <w:szCs w:val="24"/>
        </w:rPr>
        <w:t xml:space="preserve">mainly focus on </w:t>
      </w:r>
      <w:r w:rsidR="00121B41" w:rsidRPr="00C65F6A">
        <w:rPr>
          <w:rFonts w:cs="Times New Roman"/>
          <w:szCs w:val="24"/>
        </w:rPr>
        <w:t xml:space="preserve">chaos, bifurcation and fractal. </w:t>
      </w:r>
      <w:r w:rsidR="00DF3919" w:rsidRPr="00C65F6A">
        <w:rPr>
          <w:rFonts w:cs="Times New Roman"/>
          <w:szCs w:val="24"/>
        </w:rPr>
        <w:t>Chaos is a kind of reciprocating non-periodic motion produced by deterministic dynamic system which is very sensitive to initial value and has inherent randomness and long-term prediction impossibility.</w:t>
      </w:r>
      <w:r w:rsidR="00044C18" w:rsidRPr="00C65F6A">
        <w:rPr>
          <w:rFonts w:cs="Times New Roman"/>
        </w:rPr>
        <w:t xml:space="preserve"> </w:t>
      </w:r>
      <w:r w:rsidR="00044C18" w:rsidRPr="00C65F6A">
        <w:rPr>
          <w:rFonts w:cs="Times New Roman"/>
          <w:szCs w:val="24"/>
        </w:rPr>
        <w:t>Bifurcation refers to the qualitative behavior of dynamic systems with the change of system parameters and the qualitative changes.</w:t>
      </w:r>
      <w:r w:rsidR="00044C18" w:rsidRPr="00C65F6A">
        <w:rPr>
          <w:rFonts w:cs="Times New Roman"/>
        </w:rPr>
        <w:t xml:space="preserve"> </w:t>
      </w:r>
      <w:r w:rsidR="00044C18" w:rsidRPr="00C65F6A">
        <w:rPr>
          <w:rFonts w:cs="Times New Roman"/>
          <w:szCs w:val="24"/>
        </w:rPr>
        <w:t>Fractal is a geometric structure without characteristic scale and similarity, which is used to describe the complex geometrical form of fragmentation and irregularities.</w:t>
      </w:r>
      <w:r w:rsidR="00A631E4" w:rsidRPr="00C65F6A">
        <w:rPr>
          <w:rFonts w:cs="Times New Roman"/>
        </w:rPr>
        <w:t xml:space="preserve"> </w:t>
      </w:r>
      <w:r w:rsidR="00A631E4" w:rsidRPr="00C65F6A">
        <w:rPr>
          <w:rFonts w:cs="Times New Roman"/>
          <w:szCs w:val="24"/>
        </w:rPr>
        <w:t>Before the chaotic phenomenon was widely known, the description of nature was divided into two distinct categories, randomness and certainty</w:t>
      </w:r>
      <w:r w:rsidR="00F44DC2" w:rsidRPr="00C65F6A">
        <w:rPr>
          <w:rFonts w:cs="Times New Roman"/>
          <w:szCs w:val="24"/>
        </w:rPr>
        <w:t>. T</w:t>
      </w:r>
      <w:r w:rsidR="00A631E4" w:rsidRPr="00C65F6A">
        <w:rPr>
          <w:rFonts w:cs="Times New Roman"/>
          <w:szCs w:val="24"/>
        </w:rPr>
        <w:t xml:space="preserve">he deterministic system had the deterministic nature. The rise of chaos research has prompted people to pay attention to the problem of finiteness, </w:t>
      </w:r>
      <w:r w:rsidR="00943A09">
        <w:rPr>
          <w:rFonts w:cs="Times New Roman"/>
          <w:szCs w:val="24"/>
        </w:rPr>
        <w:t>because</w:t>
      </w:r>
      <w:r w:rsidR="00A631E4" w:rsidRPr="00C65F6A">
        <w:rPr>
          <w:rFonts w:cs="Times New Roman"/>
          <w:szCs w:val="24"/>
        </w:rPr>
        <w:t xml:space="preserve"> random test can only be carried out in a limited time and frequency. Opportunity, cause and effect, determinism and other basic concepts and categories of human understanding of nature need to be re-recognized. The study of nonlinear dynamics has led to the emergence and wide application of a new experimental method, which is numerical experiments.</w:t>
      </w:r>
    </w:p>
    <w:p w14:paraId="1D9BDE56" w14:textId="340A9446" w:rsidR="00A631E4" w:rsidRPr="00C65F6A" w:rsidRDefault="001616F0" w:rsidP="003836A9">
      <w:pPr>
        <w:pStyle w:val="2"/>
        <w:rPr>
          <w:sz w:val="24"/>
        </w:rPr>
      </w:pPr>
      <w:bookmarkStart w:id="9" w:name="_Toc7036059"/>
      <w:r w:rsidRPr="0096058A">
        <w:t>Brief History on Discovery of Chaos</w:t>
      </w:r>
      <w:bookmarkEnd w:id="9"/>
    </w:p>
    <w:p w14:paraId="331071B5" w14:textId="3907CCB9" w:rsidR="00714547" w:rsidRDefault="001675CE" w:rsidP="00714547">
      <w:pPr>
        <w:rPr>
          <w:rFonts w:cs="Times New Roman"/>
          <w:szCs w:val="24"/>
        </w:rPr>
      </w:pPr>
      <w:r>
        <w:rPr>
          <w:rFonts w:cs="Times New Roman"/>
          <w:szCs w:val="24"/>
        </w:rPr>
        <w:t>Recognition of nonlinear dynamics problem could be traced back to 1673, when C. Huygens studied the behavior of pendulum</w:t>
      </w:r>
      <w:r w:rsidR="00F25AFB">
        <w:rPr>
          <w:rFonts w:cs="Times New Roman"/>
          <w:szCs w:val="24"/>
        </w:rPr>
        <w:t xml:space="preserve"> </w:t>
      </w:r>
      <w:r w:rsidR="00F25AFB">
        <w:rPr>
          <w:rFonts w:cs="Times New Roman"/>
          <w:szCs w:val="24"/>
        </w:rPr>
        <w:fldChar w:fldCharType="begin">
          <w:fldData xml:space="preserve">PEVuZE5vdGU+PENpdGU+PEF1dGhvcj5BbGxpZ29vZDwvQXV0aG9yPjxZZWFyPjE5OTc8L1llYXI+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</w:fldData>
        </w:fldChar>
      </w:r>
      <w:r w:rsidR="00F25AFB">
        <w:rPr>
          <w:rFonts w:cs="Times New Roman"/>
          <w:szCs w:val="24"/>
        </w:rPr>
        <w:instrText xml:space="preserve"> ADDIN EN.CITE </w:instrText>
      </w:r>
      <w:r w:rsidR="00F25AFB">
        <w:rPr>
          <w:rFonts w:cs="Times New Roman"/>
          <w:szCs w:val="24"/>
        </w:rPr>
        <w:fldChar w:fldCharType="begin">
          <w:fldData xml:space="preserve">PEVuZE5vdGU+PENpdGU+PEF1dGhvcj5BbGxpZ29vZDwvQXV0aG9yPjxZZWFyPjE5OTc8L1llYXI+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</w:fldData>
        </w:fldChar>
      </w:r>
      <w:r w:rsidR="00F25AFB">
        <w:rPr>
          <w:rFonts w:cs="Times New Roman"/>
          <w:szCs w:val="24"/>
        </w:rPr>
        <w:instrText xml:space="preserve"> ADDIN EN.CITE.DATA </w:instrText>
      </w:r>
      <w:r w:rsidR="00F25AFB">
        <w:rPr>
          <w:rFonts w:cs="Times New Roman"/>
          <w:szCs w:val="24"/>
        </w:rPr>
      </w:r>
      <w:r w:rsidR="00F25AFB">
        <w:rPr>
          <w:rFonts w:cs="Times New Roman"/>
          <w:szCs w:val="24"/>
        </w:rPr>
        <w:fldChar w:fldCharType="end"/>
      </w:r>
      <w:r w:rsidR="00F25AFB">
        <w:rPr>
          <w:rFonts w:cs="Times New Roman"/>
          <w:szCs w:val="24"/>
        </w:rPr>
      </w:r>
      <w:r w:rsidR="00F25AFB">
        <w:rPr>
          <w:rFonts w:cs="Times New Roman"/>
          <w:szCs w:val="24"/>
        </w:rPr>
        <w:fldChar w:fldCharType="separate"/>
      </w:r>
      <w:r w:rsidR="00F25AFB">
        <w:rPr>
          <w:rFonts w:cs="Times New Roman"/>
          <w:noProof/>
          <w:szCs w:val="24"/>
        </w:rPr>
        <w:t>[1, 8]</w:t>
      </w:r>
      <w:r w:rsidR="00F25AFB">
        <w:rPr>
          <w:rFonts w:cs="Times New Roman"/>
          <w:szCs w:val="24"/>
        </w:rPr>
        <w:fldChar w:fldCharType="end"/>
      </w:r>
      <w:r>
        <w:rPr>
          <w:rFonts w:cs="Times New Roman"/>
          <w:szCs w:val="24"/>
        </w:rPr>
        <w:t xml:space="preserve">. </w:t>
      </w:r>
      <w:r w:rsidRPr="001675CE">
        <w:rPr>
          <w:rFonts w:cs="Times New Roman"/>
          <w:szCs w:val="24"/>
        </w:rPr>
        <w:t xml:space="preserve">He observed two kinds of nonlinear phenomena, </w:t>
      </w:r>
      <w:r>
        <w:rPr>
          <w:rFonts w:cs="Times New Roman"/>
          <w:szCs w:val="24"/>
        </w:rPr>
        <w:t>which were</w:t>
      </w:r>
      <w:r w:rsidRPr="001675CE">
        <w:rPr>
          <w:rFonts w:cs="Times New Roman"/>
          <w:szCs w:val="24"/>
        </w:rPr>
        <w:t xml:space="preserve"> the </w:t>
      </w:r>
      <w:r>
        <w:rPr>
          <w:rFonts w:cs="Times New Roman"/>
          <w:szCs w:val="24"/>
        </w:rPr>
        <w:t>i</w:t>
      </w:r>
      <w:r w:rsidRPr="001675CE">
        <w:rPr>
          <w:rFonts w:cs="Times New Roman"/>
          <w:szCs w:val="24"/>
        </w:rPr>
        <w:t>sochrone deviation of the single pendulum</w:t>
      </w:r>
      <w:r>
        <w:rPr>
          <w:rFonts w:cs="Times New Roman"/>
          <w:szCs w:val="24"/>
        </w:rPr>
        <w:t xml:space="preserve"> with</w:t>
      </w:r>
      <w:r w:rsidRPr="001675CE">
        <w:rPr>
          <w:rFonts w:cs="Times New Roman"/>
          <w:szCs w:val="24"/>
        </w:rPr>
        <w:t xml:space="preserve"> large swing and the synchronization of two clock</w:t>
      </w:r>
      <w:r w:rsidR="00C95F95">
        <w:rPr>
          <w:rFonts w:cs="Times New Roman"/>
          <w:szCs w:val="24"/>
        </w:rPr>
        <w:t xml:space="preserve">s with </w:t>
      </w:r>
      <w:r w:rsidR="00C95F95" w:rsidRPr="001675CE">
        <w:rPr>
          <w:rFonts w:cs="Times New Roman"/>
          <w:szCs w:val="24"/>
        </w:rPr>
        <w:t>approach</w:t>
      </w:r>
      <w:r w:rsidR="00C95F95">
        <w:rPr>
          <w:rFonts w:cs="Times New Roman"/>
          <w:szCs w:val="24"/>
        </w:rPr>
        <w:t>ed</w:t>
      </w:r>
      <w:r w:rsidR="00C95F95" w:rsidRPr="001675CE">
        <w:rPr>
          <w:rFonts w:cs="Times New Roman"/>
          <w:szCs w:val="24"/>
        </w:rPr>
        <w:t xml:space="preserve"> frequencies</w:t>
      </w:r>
      <w:r w:rsidRPr="001675CE">
        <w:rPr>
          <w:rFonts w:cs="Times New Roman"/>
          <w:szCs w:val="24"/>
        </w:rPr>
        <w:t>.</w:t>
      </w:r>
      <w:r w:rsidR="00C228E2">
        <w:rPr>
          <w:rFonts w:cs="Times New Roman"/>
          <w:szCs w:val="24"/>
        </w:rPr>
        <w:t xml:space="preserve"> In</w:t>
      </w:r>
      <w:r w:rsidR="00A644A4" w:rsidRPr="00C65F6A">
        <w:rPr>
          <w:rFonts w:cs="Times New Roman"/>
          <w:szCs w:val="24"/>
        </w:rPr>
        <w:t xml:space="preserve"> 1687</w:t>
      </w:r>
      <w:r w:rsidR="00C228E2">
        <w:rPr>
          <w:rFonts w:cs="Times New Roman"/>
          <w:szCs w:val="24"/>
        </w:rPr>
        <w:t>,</w:t>
      </w:r>
      <w:r w:rsidR="00A644A4" w:rsidRPr="00C65F6A">
        <w:rPr>
          <w:rFonts w:cs="Times New Roman"/>
          <w:szCs w:val="24"/>
        </w:rPr>
        <w:t xml:space="preserve"> Isaac Newton </w:t>
      </w:r>
      <w:r w:rsidR="00C228E2">
        <w:rPr>
          <w:rFonts w:cs="Times New Roman"/>
          <w:szCs w:val="24"/>
        </w:rPr>
        <w:t>published</w:t>
      </w:r>
      <w:r w:rsidR="00A644A4" w:rsidRPr="00C65F6A">
        <w:rPr>
          <w:rFonts w:cs="Times New Roman"/>
          <w:szCs w:val="24"/>
        </w:rPr>
        <w:t xml:space="preserve"> his great publication </w:t>
      </w:r>
      <w:r w:rsidR="00386F83" w:rsidRPr="00C65F6A">
        <w:rPr>
          <w:rFonts w:cs="Times New Roman"/>
          <w:szCs w:val="24"/>
        </w:rPr>
        <w:t>“</w:t>
      </w:r>
      <w:r w:rsidR="00A644A4" w:rsidRPr="00C65F6A">
        <w:rPr>
          <w:rFonts w:cs="Times New Roman"/>
          <w:szCs w:val="24"/>
        </w:rPr>
        <w:t>Philosophiae Naturalis Principia Mathematica</w:t>
      </w:r>
      <w:r w:rsidR="00386F83" w:rsidRPr="00C65F6A">
        <w:rPr>
          <w:rFonts w:cs="Times New Roman"/>
          <w:szCs w:val="24"/>
        </w:rPr>
        <w:t>”</w:t>
      </w:r>
      <w:r w:rsidR="00D16615">
        <w:rPr>
          <w:rFonts w:cs="Times New Roman"/>
          <w:szCs w:val="24"/>
        </w:rPr>
        <w:t xml:space="preserve"> </w:t>
      </w:r>
      <w:r w:rsidR="00B255E3">
        <w:rPr>
          <w:rFonts w:cs="Times New Roman"/>
          <w:szCs w:val="24"/>
        </w:rPr>
        <w:fldChar w:fldCharType="begin"/>
      </w:r>
      <w:r w:rsidR="004A399A">
        <w:rPr>
          <w:rFonts w:cs="Times New Roman"/>
          <w:szCs w:val="24"/>
        </w:rPr>
        <w:instrText xml:space="preserve"> ADDIN EN.CITE &lt;EndNote&gt;&lt;Cite&gt;&lt;Author&gt;Newton&lt;/Author&gt;&lt;Year&gt;1687&lt;/Year&gt;&lt;RecNum&gt;15&lt;/RecNum&gt;&lt;DisplayText&gt;&lt;style font="Times New Roman" size="12"&gt;[10]&lt;/style&gt;&lt;/DisplayText&gt;&lt;record&gt;&lt;rec-number&gt;15&lt;/rec-number&gt;&lt;foreign-keys&gt;&lt;key app="EN" db-id="sdvf2fx91aas9hepw53pz9v6psxvrtrpsvst" timestamp="1555449402"&gt;15&lt;/key&gt;&lt;/foreign-keys&gt;&lt;ref-type name="Book"&gt;6&lt;/ref-type&gt;&lt;contributors&gt;&lt;authors&gt;&lt;author&gt;Newton, Isaac&lt;/author&gt;&lt;/authors&gt;&lt;/contributors&gt;&lt;titles&gt;&lt;title&gt;Philosophiae naturalis principia mathematica&lt;/title&gt;&lt;/titles&gt;&lt;keywords&gt;&lt;keyword&gt;Mechanics&lt;/keyword&gt;&lt;/keywords&gt;&lt;dates&gt;&lt;year&gt;1687&lt;/year&gt;&lt;/dates&gt;&lt;publisher&gt;Londini: J. Societatis Regiae ac Typis J. Streater&lt;/publisher&gt;&lt;urls&gt;&lt;/urls&gt;&lt;/record&gt;&lt;/Cite&gt;&lt;/EndNote&gt;</w:instrText>
      </w:r>
      <w:r w:rsidR="00B255E3">
        <w:rPr>
          <w:rFonts w:cs="Times New Roman"/>
          <w:szCs w:val="24"/>
        </w:rPr>
        <w:fldChar w:fldCharType="separate"/>
      </w:r>
      <w:r w:rsidR="00B255E3">
        <w:rPr>
          <w:rFonts w:cs="Times New Roman"/>
          <w:noProof/>
          <w:szCs w:val="24"/>
        </w:rPr>
        <w:t>[10]</w:t>
      </w:r>
      <w:r w:rsidR="00B255E3">
        <w:rPr>
          <w:rFonts w:cs="Times New Roman"/>
          <w:szCs w:val="24"/>
        </w:rPr>
        <w:fldChar w:fldCharType="end"/>
      </w:r>
      <w:r w:rsidR="00A644A4" w:rsidRPr="00C65F6A">
        <w:rPr>
          <w:rFonts w:cs="Times New Roman"/>
          <w:szCs w:val="24"/>
        </w:rPr>
        <w:t xml:space="preserve">. In </w:t>
      </w:r>
      <w:r w:rsidR="00A644A4" w:rsidRPr="00C65F6A">
        <w:rPr>
          <w:rFonts w:cs="Times New Roman"/>
          <w:szCs w:val="24"/>
        </w:rPr>
        <w:lastRenderedPageBreak/>
        <w:t>this work, Newton employed an essential method</w:t>
      </w:r>
      <w:r w:rsidR="00FB5EDE">
        <w:rPr>
          <w:rFonts w:cs="Times New Roman"/>
          <w:szCs w:val="24"/>
        </w:rPr>
        <w:t xml:space="preserve">, the differential equations, </w:t>
      </w:r>
      <w:r w:rsidR="00A644A4" w:rsidRPr="00C65F6A">
        <w:rPr>
          <w:rFonts w:cs="Times New Roman"/>
          <w:szCs w:val="24"/>
        </w:rPr>
        <w:t xml:space="preserve">for physics problem. While this mathematical tool was not new at that time, it was Newton </w:t>
      </w:r>
      <w:r w:rsidR="00B4200E">
        <w:rPr>
          <w:rFonts w:cs="Times New Roman"/>
          <w:szCs w:val="24"/>
        </w:rPr>
        <w:t xml:space="preserve">who </w:t>
      </w:r>
      <w:r w:rsidR="00A644A4" w:rsidRPr="00C65F6A">
        <w:rPr>
          <w:rFonts w:cs="Times New Roman"/>
          <w:szCs w:val="24"/>
        </w:rPr>
        <w:t xml:space="preserve">firstly formally started using it to describe physics phenomena. </w:t>
      </w:r>
    </w:p>
    <w:p w14:paraId="529F0745" w14:textId="06ACED18" w:rsidR="006423F2" w:rsidRPr="00C65F6A" w:rsidRDefault="005265C8" w:rsidP="00714547">
      <w:pPr>
        <w:rPr>
          <w:rFonts w:cs="Times New Roman"/>
          <w:szCs w:val="24"/>
        </w:rPr>
      </w:pPr>
      <w:r w:rsidRPr="00C65F6A">
        <w:rPr>
          <w:rFonts w:cs="Times New Roman"/>
          <w:szCs w:val="24"/>
        </w:rPr>
        <w:t xml:space="preserve">In Newton’s method, an object could be treated as a single point of mass, </w:t>
      </w:r>
      <w:r w:rsidR="0031377B" w:rsidRPr="00C65F6A">
        <w:rPr>
          <w:rFonts w:cs="Times New Roman"/>
          <w:szCs w:val="24"/>
        </w:rPr>
        <w:t>considering in two dimensions, its</w:t>
      </w:r>
      <w:r w:rsidRPr="00C65F6A">
        <w:rPr>
          <w:rFonts w:cs="Times New Roman"/>
          <w:szCs w:val="24"/>
        </w:rPr>
        <w:t xml:space="preserve"> movement could be described by several equations:</w:t>
      </w:r>
    </w:p>
    <w:p w14:paraId="08608E75" w14:textId="574F1EC8" w:rsidR="005265C8" w:rsidRPr="00C65F6A" w:rsidRDefault="0031377B" w:rsidP="00603CE0">
      <w:pPr>
        <w:jc w:val="right"/>
        <w:rPr>
          <w:rFonts w:cs="Times New Roman"/>
          <w:szCs w:val="24"/>
        </w:rPr>
      </w:pPr>
      <m:oMath>
        <m:r>
          <w:rPr>
            <w:rFonts w:ascii="Cambria Math" w:hAnsi="Cambria Math" w:cs="Times New Roman"/>
            <w:sz w:val="28"/>
            <w:szCs w:val="24"/>
          </w:rPr>
          <m:t>x</m:t>
        </m:r>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=x</m:t>
        </m:r>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f>
          <m:fPr>
            <m:ctrlPr>
              <w:rPr>
                <w:rFonts w:ascii="Cambria Math" w:hAnsi="Cambria Math" w:cs="Times New Roman"/>
                <w:i/>
                <w:sz w:val="28"/>
                <w:szCs w:val="24"/>
              </w:rPr>
            </m:ctrlPr>
          </m:fPr>
          <m:num>
            <m:r>
              <w:rPr>
                <w:rFonts w:ascii="Cambria Math" w:hAnsi="Cambria Math" w:cs="Times New Roman"/>
                <w:sz w:val="28"/>
                <w:szCs w:val="24"/>
              </w:rPr>
              <m:t>dx</m:t>
            </m:r>
          </m:num>
          <m:den>
            <m:r>
              <w:rPr>
                <w:rFonts w:ascii="Cambria Math" w:hAnsi="Cambria Math" w:cs="Times New Roman"/>
                <w:sz w:val="28"/>
                <w:szCs w:val="24"/>
              </w:rPr>
              <m:t>dt</m:t>
            </m:r>
          </m:den>
        </m:f>
        <m:r>
          <w:rPr>
            <w:rFonts w:ascii="Cambria Math" w:hAnsi="Cambria Math" w:cs="Times New Roman"/>
            <w:sz w:val="28"/>
            <w:szCs w:val="24"/>
          </w:rPr>
          <m:t>t</m:t>
        </m:r>
      </m:oMath>
      <w:r w:rsidR="00603CE0" w:rsidRPr="00C65F6A">
        <w:rPr>
          <w:rFonts w:cs="Times New Roman"/>
          <w:szCs w:val="24"/>
        </w:rPr>
        <w:t xml:space="preserve">                                                (1)</w:t>
      </w:r>
    </w:p>
    <w:p w14:paraId="3E7DACEA" w14:textId="63509F65" w:rsidR="0031377B" w:rsidRPr="00C65F6A" w:rsidRDefault="0031377B" w:rsidP="00603CE0">
      <w:pPr>
        <w:jc w:val="right"/>
        <w:rPr>
          <w:rFonts w:cs="Times New Roman"/>
          <w:szCs w:val="24"/>
        </w:rPr>
      </w:pPr>
      <m:oMath>
        <m:r>
          <w:rPr>
            <w:rFonts w:ascii="Cambria Math" w:hAnsi="Cambria Math" w:cs="Times New Roman"/>
            <w:sz w:val="28"/>
            <w:szCs w:val="24"/>
          </w:rPr>
          <m:t>y</m:t>
        </m:r>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=y</m:t>
        </m:r>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f>
          <m:fPr>
            <m:ctrlPr>
              <w:rPr>
                <w:rFonts w:ascii="Cambria Math" w:hAnsi="Cambria Math" w:cs="Times New Roman"/>
                <w:i/>
                <w:sz w:val="28"/>
                <w:szCs w:val="24"/>
              </w:rPr>
            </m:ctrlPr>
          </m:fPr>
          <m:num>
            <m:r>
              <w:rPr>
                <w:rFonts w:ascii="Cambria Math" w:hAnsi="Cambria Math" w:cs="Times New Roman"/>
                <w:sz w:val="28"/>
                <w:szCs w:val="24"/>
              </w:rPr>
              <m:t>dy</m:t>
            </m:r>
          </m:num>
          <m:den>
            <m:r>
              <w:rPr>
                <w:rFonts w:ascii="Cambria Math" w:hAnsi="Cambria Math" w:cs="Times New Roman"/>
                <w:sz w:val="28"/>
                <w:szCs w:val="24"/>
              </w:rPr>
              <m:t>dt</m:t>
            </m:r>
          </m:den>
        </m:f>
        <m:r>
          <w:rPr>
            <w:rFonts w:ascii="Cambria Math" w:hAnsi="Cambria Math" w:cs="Times New Roman"/>
            <w:sz w:val="28"/>
            <w:szCs w:val="24"/>
          </w:rPr>
          <m:t>t</m:t>
        </m:r>
      </m:oMath>
      <w:r w:rsidR="00603CE0" w:rsidRPr="00C65F6A">
        <w:rPr>
          <w:rFonts w:cs="Times New Roman"/>
          <w:szCs w:val="24"/>
        </w:rPr>
        <w:t xml:space="preserve">                                                (2)</w:t>
      </w:r>
    </w:p>
    <w:p w14:paraId="3054A59C" w14:textId="6F477D5D" w:rsidR="0031377B" w:rsidRPr="00C65F6A" w:rsidRDefault="00EE1930" w:rsidP="00603CE0">
      <w:pPr>
        <w:jc w:val="right"/>
        <w:rPr>
          <w:rFonts w:cs="Times New Roman"/>
          <w:szCs w:val="24"/>
        </w:rPr>
      </w:pPr>
      <m:oMath>
        <m:f>
          <m:fPr>
            <m:ctrlPr>
              <w:rPr>
                <w:rFonts w:ascii="Cambria Math" w:hAnsi="Cambria Math" w:cs="Times New Roman"/>
                <w:i/>
                <w:sz w:val="28"/>
                <w:szCs w:val="24"/>
              </w:rPr>
            </m:ctrlPr>
          </m:fPr>
          <m:num>
            <m:r>
              <w:rPr>
                <w:rFonts w:ascii="Cambria Math" w:hAnsi="Cambria Math" w:cs="Times New Roman"/>
                <w:sz w:val="28"/>
                <w:szCs w:val="24"/>
              </w:rPr>
              <m:t>dx</m:t>
            </m:r>
          </m:num>
          <m:den>
            <m:r>
              <w:rPr>
                <w:rFonts w:ascii="Cambria Math" w:hAnsi="Cambria Math" w:cs="Times New Roman"/>
                <w:sz w:val="28"/>
                <w:szCs w:val="24"/>
              </w:rPr>
              <m:t>dt</m:t>
            </m:r>
          </m:den>
        </m:f>
        <m:r>
          <w:rPr>
            <w:rFonts w:ascii="Cambria Math" w:hAnsi="Cambria Math" w:cs="Times New Roman"/>
            <w:sz w:val="28"/>
            <w:szCs w:val="24"/>
          </w:rPr>
          <m:t>=</m:t>
        </m:r>
        <m:sSub>
          <m:sSubPr>
            <m:ctrlPr>
              <w:rPr>
                <w:rFonts w:ascii="Cambria Math" w:hAnsi="Cambria Math" w:cs="Times New Roman"/>
                <w:i/>
                <w:sz w:val="28"/>
                <w:szCs w:val="24"/>
              </w:rPr>
            </m:ctrlPr>
          </m:sSubPr>
          <m:e>
            <m:r>
              <w:rPr>
                <w:rFonts w:ascii="Cambria Math" w:hAnsi="Cambria Math" w:cs="Times New Roman"/>
                <w:sz w:val="28"/>
                <w:szCs w:val="24"/>
              </w:rPr>
              <m:t>v</m:t>
            </m:r>
          </m:e>
          <m:sub>
            <m:r>
              <w:rPr>
                <w:rFonts w:ascii="Cambria Math" w:hAnsi="Cambria Math" w:cs="Times New Roman"/>
                <w:sz w:val="28"/>
                <w:szCs w:val="24"/>
              </w:rPr>
              <m:t>x</m:t>
            </m:r>
          </m:sub>
        </m:sSub>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m:t>
        </m:r>
        <m:sSub>
          <m:sSubPr>
            <m:ctrlPr>
              <w:rPr>
                <w:rFonts w:ascii="Cambria Math" w:hAnsi="Cambria Math" w:cs="Times New Roman"/>
                <w:i/>
                <w:sz w:val="28"/>
                <w:szCs w:val="24"/>
              </w:rPr>
            </m:ctrlPr>
          </m:sSubPr>
          <m:e>
            <m:r>
              <w:rPr>
                <w:rFonts w:ascii="Cambria Math" w:hAnsi="Cambria Math" w:cs="Times New Roman"/>
                <w:sz w:val="28"/>
                <w:szCs w:val="24"/>
              </w:rPr>
              <m:t>v</m:t>
            </m:r>
          </m:e>
          <m:sub>
            <m:r>
              <w:rPr>
                <w:rFonts w:ascii="Cambria Math" w:hAnsi="Cambria Math" w:cs="Times New Roman"/>
                <w:sz w:val="28"/>
                <w:szCs w:val="24"/>
              </w:rPr>
              <m:t>x</m:t>
            </m:r>
          </m:sub>
        </m:sSub>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f>
          <m:fPr>
            <m:ctrlPr>
              <w:rPr>
                <w:rFonts w:ascii="Cambria Math" w:hAnsi="Cambria Math" w:cs="Times New Roman"/>
                <w:i/>
                <w:sz w:val="28"/>
                <w:szCs w:val="24"/>
              </w:rPr>
            </m:ctrlPr>
          </m:fPr>
          <m:num>
            <m:sSup>
              <m:sSupPr>
                <m:ctrlPr>
                  <w:rPr>
                    <w:rFonts w:ascii="Cambria Math" w:hAnsi="Cambria Math" w:cs="Times New Roman"/>
                    <w:i/>
                    <w:sz w:val="28"/>
                    <w:szCs w:val="24"/>
                  </w:rPr>
                </m:ctrlPr>
              </m:sSupPr>
              <m:e>
                <m:r>
                  <w:rPr>
                    <w:rFonts w:ascii="Cambria Math" w:hAnsi="Cambria Math" w:cs="Times New Roman"/>
                    <w:sz w:val="28"/>
                    <w:szCs w:val="24"/>
                  </w:rPr>
                  <m:t>d</m:t>
                </m:r>
              </m:e>
              <m:sup>
                <m:r>
                  <w:rPr>
                    <w:rFonts w:ascii="Cambria Math" w:hAnsi="Cambria Math" w:cs="Times New Roman"/>
                    <w:sz w:val="28"/>
                    <w:szCs w:val="24"/>
                  </w:rPr>
                  <m:t>2</m:t>
                </m:r>
              </m:sup>
            </m:sSup>
            <m:r>
              <w:rPr>
                <w:rFonts w:ascii="Cambria Math" w:hAnsi="Cambria Math" w:cs="Times New Roman"/>
                <w:sz w:val="28"/>
                <w:szCs w:val="24"/>
              </w:rPr>
              <m:t>x</m:t>
            </m:r>
          </m:num>
          <m:den>
            <m:r>
              <w:rPr>
                <w:rFonts w:ascii="Cambria Math" w:hAnsi="Cambria Math" w:cs="Times New Roman"/>
                <w:sz w:val="28"/>
                <w:szCs w:val="24"/>
              </w:rPr>
              <m:t>d</m:t>
            </m:r>
            <m:sSup>
              <m:sSupPr>
                <m:ctrlPr>
                  <w:rPr>
                    <w:rFonts w:ascii="Cambria Math" w:hAnsi="Cambria Math" w:cs="Times New Roman"/>
                    <w:i/>
                    <w:sz w:val="28"/>
                    <w:szCs w:val="24"/>
                  </w:rPr>
                </m:ctrlPr>
              </m:sSupPr>
              <m:e>
                <m:r>
                  <w:rPr>
                    <w:rFonts w:ascii="Cambria Math" w:hAnsi="Cambria Math" w:cs="Times New Roman"/>
                    <w:sz w:val="28"/>
                    <w:szCs w:val="24"/>
                  </w:rPr>
                  <m:t>t</m:t>
                </m:r>
              </m:e>
              <m:sup>
                <m:r>
                  <w:rPr>
                    <w:rFonts w:ascii="Cambria Math" w:hAnsi="Cambria Math" w:cs="Times New Roman"/>
                    <w:sz w:val="28"/>
                    <w:szCs w:val="24"/>
                  </w:rPr>
                  <m:t>2</m:t>
                </m:r>
              </m:sup>
            </m:sSup>
          </m:den>
        </m:f>
        <m:r>
          <w:rPr>
            <w:rFonts w:ascii="Cambria Math" w:hAnsi="Cambria Math" w:cs="Times New Roman"/>
            <w:sz w:val="28"/>
            <w:szCs w:val="24"/>
          </w:rPr>
          <m:t>t</m:t>
        </m:r>
      </m:oMath>
      <w:r w:rsidR="00603CE0" w:rsidRPr="00C65F6A">
        <w:rPr>
          <w:rFonts w:cs="Times New Roman"/>
          <w:szCs w:val="24"/>
        </w:rPr>
        <w:t xml:space="preserve">                         </w:t>
      </w:r>
      <w:r w:rsidR="00A569A5">
        <w:rPr>
          <w:rFonts w:cs="Times New Roman"/>
          <w:szCs w:val="24"/>
        </w:rPr>
        <w:t xml:space="preserve">   </w:t>
      </w:r>
      <w:r w:rsidR="00603CE0" w:rsidRPr="00C65F6A">
        <w:rPr>
          <w:rFonts w:cs="Times New Roman"/>
          <w:szCs w:val="24"/>
        </w:rPr>
        <w:t xml:space="preserve">           (3)</w:t>
      </w:r>
    </w:p>
    <w:p w14:paraId="71684042" w14:textId="18BF5F88" w:rsidR="002A3348" w:rsidRPr="00C65F6A" w:rsidRDefault="00EE1930" w:rsidP="00603CE0">
      <w:pPr>
        <w:jc w:val="right"/>
        <w:rPr>
          <w:rFonts w:cs="Times New Roman"/>
          <w:szCs w:val="24"/>
        </w:rPr>
      </w:pPr>
      <m:oMath>
        <m:f>
          <m:fPr>
            <m:ctrlPr>
              <w:rPr>
                <w:rFonts w:ascii="Cambria Math" w:hAnsi="Cambria Math" w:cs="Times New Roman"/>
                <w:i/>
                <w:sz w:val="28"/>
                <w:szCs w:val="24"/>
              </w:rPr>
            </m:ctrlPr>
          </m:fPr>
          <m:num>
            <m:r>
              <w:rPr>
                <w:rFonts w:ascii="Cambria Math" w:hAnsi="Cambria Math" w:cs="Times New Roman"/>
                <w:sz w:val="28"/>
                <w:szCs w:val="24"/>
              </w:rPr>
              <m:t>dy</m:t>
            </m:r>
          </m:num>
          <m:den>
            <m:r>
              <w:rPr>
                <w:rFonts w:ascii="Cambria Math" w:hAnsi="Cambria Math" w:cs="Times New Roman"/>
                <w:sz w:val="28"/>
                <w:szCs w:val="24"/>
              </w:rPr>
              <m:t>dt</m:t>
            </m:r>
          </m:den>
        </m:f>
        <m:r>
          <w:rPr>
            <w:rFonts w:ascii="Cambria Math" w:hAnsi="Cambria Math" w:cs="Times New Roman"/>
            <w:sz w:val="28"/>
            <w:szCs w:val="24"/>
          </w:rPr>
          <m:t>=</m:t>
        </m:r>
        <m:sSub>
          <m:sSubPr>
            <m:ctrlPr>
              <w:rPr>
                <w:rFonts w:ascii="Cambria Math" w:hAnsi="Cambria Math" w:cs="Times New Roman"/>
                <w:i/>
                <w:sz w:val="28"/>
                <w:szCs w:val="24"/>
              </w:rPr>
            </m:ctrlPr>
          </m:sSubPr>
          <m:e>
            <m:r>
              <w:rPr>
                <w:rFonts w:ascii="Cambria Math" w:hAnsi="Cambria Math" w:cs="Times New Roman"/>
                <w:sz w:val="28"/>
                <w:szCs w:val="24"/>
              </w:rPr>
              <m:t>v</m:t>
            </m:r>
          </m:e>
          <m:sub>
            <m:r>
              <w:rPr>
                <w:rFonts w:ascii="Cambria Math" w:hAnsi="Cambria Math" w:cs="Times New Roman"/>
                <w:sz w:val="28"/>
                <w:szCs w:val="24"/>
              </w:rPr>
              <m:t>y</m:t>
            </m:r>
          </m:sub>
        </m:sSub>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m:t>
        </m:r>
        <m:sSub>
          <m:sSubPr>
            <m:ctrlPr>
              <w:rPr>
                <w:rFonts w:ascii="Cambria Math" w:hAnsi="Cambria Math" w:cs="Times New Roman"/>
                <w:i/>
                <w:sz w:val="28"/>
                <w:szCs w:val="24"/>
              </w:rPr>
            </m:ctrlPr>
          </m:sSubPr>
          <m:e>
            <m:r>
              <w:rPr>
                <w:rFonts w:ascii="Cambria Math" w:hAnsi="Cambria Math" w:cs="Times New Roman"/>
                <w:sz w:val="28"/>
                <w:szCs w:val="24"/>
              </w:rPr>
              <m:t>v</m:t>
            </m:r>
          </m:e>
          <m:sub>
            <m:r>
              <w:rPr>
                <w:rFonts w:ascii="Cambria Math" w:hAnsi="Cambria Math" w:cs="Times New Roman"/>
                <w:sz w:val="28"/>
                <w:szCs w:val="24"/>
              </w:rPr>
              <m:t>y</m:t>
            </m:r>
          </m:sub>
        </m:sSub>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f>
          <m:fPr>
            <m:ctrlPr>
              <w:rPr>
                <w:rFonts w:ascii="Cambria Math" w:hAnsi="Cambria Math" w:cs="Times New Roman"/>
                <w:i/>
                <w:sz w:val="28"/>
                <w:szCs w:val="24"/>
              </w:rPr>
            </m:ctrlPr>
          </m:fPr>
          <m:num>
            <m:sSup>
              <m:sSupPr>
                <m:ctrlPr>
                  <w:rPr>
                    <w:rFonts w:ascii="Cambria Math" w:hAnsi="Cambria Math" w:cs="Times New Roman"/>
                    <w:i/>
                    <w:sz w:val="28"/>
                    <w:szCs w:val="24"/>
                  </w:rPr>
                </m:ctrlPr>
              </m:sSupPr>
              <m:e>
                <m:r>
                  <w:rPr>
                    <w:rFonts w:ascii="Cambria Math" w:hAnsi="Cambria Math" w:cs="Times New Roman"/>
                    <w:sz w:val="28"/>
                    <w:szCs w:val="24"/>
                  </w:rPr>
                  <m:t>d</m:t>
                </m:r>
              </m:e>
              <m:sup>
                <m:r>
                  <w:rPr>
                    <w:rFonts w:ascii="Cambria Math" w:hAnsi="Cambria Math" w:cs="Times New Roman"/>
                    <w:sz w:val="28"/>
                    <w:szCs w:val="24"/>
                  </w:rPr>
                  <m:t>2</m:t>
                </m:r>
              </m:sup>
            </m:sSup>
            <m:r>
              <w:rPr>
                <w:rFonts w:ascii="Cambria Math" w:hAnsi="Cambria Math" w:cs="Times New Roman"/>
                <w:sz w:val="28"/>
                <w:szCs w:val="24"/>
              </w:rPr>
              <m:t>y</m:t>
            </m:r>
          </m:num>
          <m:den>
            <m:r>
              <w:rPr>
                <w:rFonts w:ascii="Cambria Math" w:hAnsi="Cambria Math" w:cs="Times New Roman"/>
                <w:sz w:val="28"/>
                <w:szCs w:val="24"/>
              </w:rPr>
              <m:t>d</m:t>
            </m:r>
            <m:sSup>
              <m:sSupPr>
                <m:ctrlPr>
                  <w:rPr>
                    <w:rFonts w:ascii="Cambria Math" w:hAnsi="Cambria Math" w:cs="Times New Roman"/>
                    <w:i/>
                    <w:sz w:val="28"/>
                    <w:szCs w:val="24"/>
                  </w:rPr>
                </m:ctrlPr>
              </m:sSupPr>
              <m:e>
                <m:r>
                  <w:rPr>
                    <w:rFonts w:ascii="Cambria Math" w:hAnsi="Cambria Math" w:cs="Times New Roman"/>
                    <w:sz w:val="28"/>
                    <w:szCs w:val="24"/>
                  </w:rPr>
                  <m:t>t</m:t>
                </m:r>
              </m:e>
              <m:sup>
                <m:r>
                  <w:rPr>
                    <w:rFonts w:ascii="Cambria Math" w:hAnsi="Cambria Math" w:cs="Times New Roman"/>
                    <w:sz w:val="28"/>
                    <w:szCs w:val="24"/>
                  </w:rPr>
                  <m:t>2</m:t>
                </m:r>
              </m:sup>
            </m:sSup>
          </m:den>
        </m:f>
        <m:r>
          <w:rPr>
            <w:rFonts w:ascii="Cambria Math" w:hAnsi="Cambria Math" w:cs="Times New Roman"/>
            <w:sz w:val="28"/>
            <w:szCs w:val="24"/>
          </w:rPr>
          <m:t>t</m:t>
        </m:r>
      </m:oMath>
      <w:r w:rsidR="00603CE0" w:rsidRPr="00C65F6A">
        <w:rPr>
          <w:rFonts w:cs="Times New Roman"/>
          <w:szCs w:val="24"/>
        </w:rPr>
        <w:t xml:space="preserve">                        </w:t>
      </w:r>
      <w:r w:rsidR="00A569A5">
        <w:rPr>
          <w:rFonts w:cs="Times New Roman"/>
          <w:szCs w:val="24"/>
        </w:rPr>
        <w:t xml:space="preserve"> </w:t>
      </w:r>
      <w:r w:rsidR="00603CE0" w:rsidRPr="00C65F6A">
        <w:rPr>
          <w:rFonts w:cs="Times New Roman"/>
          <w:szCs w:val="24"/>
        </w:rPr>
        <w:t xml:space="preserve">               (4)</w:t>
      </w:r>
    </w:p>
    <w:p w14:paraId="5F38AFB4" w14:textId="6554B222" w:rsidR="00103D4B" w:rsidRPr="00C65F6A" w:rsidRDefault="00103D4B" w:rsidP="00706B07">
      <w:pPr>
        <w:rPr>
          <w:rFonts w:cs="Times New Roman"/>
          <w:szCs w:val="24"/>
        </w:rPr>
      </w:pPr>
      <w:r w:rsidRPr="00C65F6A">
        <w:rPr>
          <w:rFonts w:cs="Times New Roman"/>
          <w:szCs w:val="24"/>
        </w:rPr>
        <w:t>Therefore:</w:t>
      </w:r>
    </w:p>
    <w:p w14:paraId="7D42B297" w14:textId="3C5A248C" w:rsidR="00103D4B" w:rsidRPr="00C65F6A" w:rsidRDefault="00103D4B" w:rsidP="00603CE0">
      <w:pPr>
        <w:jc w:val="right"/>
        <w:rPr>
          <w:rFonts w:cs="Times New Roman"/>
          <w:szCs w:val="24"/>
        </w:rPr>
      </w:pPr>
      <m:oMath>
        <m:r>
          <w:rPr>
            <w:rFonts w:ascii="Cambria Math" w:hAnsi="Cambria Math" w:cs="Times New Roman"/>
            <w:sz w:val="28"/>
            <w:szCs w:val="24"/>
          </w:rPr>
          <m:t>x</m:t>
        </m:r>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=x</m:t>
        </m:r>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d>
          <m:dPr>
            <m:ctrlPr>
              <w:rPr>
                <w:rFonts w:ascii="Cambria Math" w:hAnsi="Cambria Math" w:cs="Times New Roman"/>
                <w:i/>
                <w:sz w:val="28"/>
                <w:szCs w:val="24"/>
              </w:rPr>
            </m:ctrlPr>
          </m:dPr>
          <m:e>
            <m:sSub>
              <m:sSubPr>
                <m:ctrlPr>
                  <w:rPr>
                    <w:rFonts w:ascii="Cambria Math" w:hAnsi="Cambria Math" w:cs="Times New Roman"/>
                    <w:i/>
                    <w:sz w:val="28"/>
                    <w:szCs w:val="24"/>
                  </w:rPr>
                </m:ctrlPr>
              </m:sSubPr>
              <m:e>
                <m:r>
                  <w:rPr>
                    <w:rFonts w:ascii="Cambria Math" w:hAnsi="Cambria Math" w:cs="Times New Roman"/>
                    <w:sz w:val="28"/>
                    <w:szCs w:val="24"/>
                  </w:rPr>
                  <m:t>v</m:t>
                </m:r>
              </m:e>
              <m:sub>
                <m:r>
                  <w:rPr>
                    <w:rFonts w:ascii="Cambria Math" w:hAnsi="Cambria Math" w:cs="Times New Roman"/>
                    <w:sz w:val="28"/>
                    <w:szCs w:val="24"/>
                  </w:rPr>
                  <m:t>x</m:t>
                </m:r>
              </m:sub>
            </m:sSub>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f>
              <m:fPr>
                <m:ctrlPr>
                  <w:rPr>
                    <w:rFonts w:ascii="Cambria Math" w:hAnsi="Cambria Math" w:cs="Times New Roman"/>
                    <w:i/>
                    <w:sz w:val="28"/>
                    <w:szCs w:val="24"/>
                  </w:rPr>
                </m:ctrlPr>
              </m:fPr>
              <m:num>
                <m:sSup>
                  <m:sSupPr>
                    <m:ctrlPr>
                      <w:rPr>
                        <w:rFonts w:ascii="Cambria Math" w:hAnsi="Cambria Math" w:cs="Times New Roman"/>
                        <w:i/>
                        <w:sz w:val="28"/>
                        <w:szCs w:val="24"/>
                      </w:rPr>
                    </m:ctrlPr>
                  </m:sSupPr>
                  <m:e>
                    <m:r>
                      <w:rPr>
                        <w:rFonts w:ascii="Cambria Math" w:hAnsi="Cambria Math" w:cs="Times New Roman"/>
                        <w:sz w:val="28"/>
                        <w:szCs w:val="24"/>
                      </w:rPr>
                      <m:t>d</m:t>
                    </m:r>
                  </m:e>
                  <m:sup>
                    <m:r>
                      <w:rPr>
                        <w:rFonts w:ascii="Cambria Math" w:hAnsi="Cambria Math" w:cs="Times New Roman"/>
                        <w:sz w:val="28"/>
                        <w:szCs w:val="24"/>
                      </w:rPr>
                      <m:t>2</m:t>
                    </m:r>
                  </m:sup>
                </m:sSup>
                <m:r>
                  <w:rPr>
                    <w:rFonts w:ascii="Cambria Math" w:hAnsi="Cambria Math" w:cs="Times New Roman"/>
                    <w:sz w:val="28"/>
                    <w:szCs w:val="24"/>
                  </w:rPr>
                  <m:t>x</m:t>
                </m:r>
              </m:num>
              <m:den>
                <m:r>
                  <w:rPr>
                    <w:rFonts w:ascii="Cambria Math" w:hAnsi="Cambria Math" w:cs="Times New Roman"/>
                    <w:sz w:val="28"/>
                    <w:szCs w:val="24"/>
                  </w:rPr>
                  <m:t>d</m:t>
                </m:r>
                <m:sSup>
                  <m:sSupPr>
                    <m:ctrlPr>
                      <w:rPr>
                        <w:rFonts w:ascii="Cambria Math" w:hAnsi="Cambria Math" w:cs="Times New Roman"/>
                        <w:i/>
                        <w:sz w:val="28"/>
                        <w:szCs w:val="24"/>
                      </w:rPr>
                    </m:ctrlPr>
                  </m:sSupPr>
                  <m:e>
                    <m:r>
                      <w:rPr>
                        <w:rFonts w:ascii="Cambria Math" w:hAnsi="Cambria Math" w:cs="Times New Roman"/>
                        <w:sz w:val="28"/>
                        <w:szCs w:val="24"/>
                      </w:rPr>
                      <m:t>t</m:t>
                    </m:r>
                  </m:e>
                  <m:sup>
                    <m:r>
                      <w:rPr>
                        <w:rFonts w:ascii="Cambria Math" w:hAnsi="Cambria Math" w:cs="Times New Roman"/>
                        <w:sz w:val="28"/>
                        <w:szCs w:val="24"/>
                      </w:rPr>
                      <m:t>2</m:t>
                    </m:r>
                  </m:sup>
                </m:sSup>
              </m:den>
            </m:f>
            <m:r>
              <w:rPr>
                <w:rFonts w:ascii="Cambria Math" w:hAnsi="Cambria Math" w:cs="Times New Roman"/>
                <w:sz w:val="28"/>
                <w:szCs w:val="24"/>
              </w:rPr>
              <m:t>t</m:t>
            </m:r>
          </m:e>
        </m:d>
        <m:r>
          <w:rPr>
            <w:rFonts w:ascii="Cambria Math" w:hAnsi="Cambria Math" w:cs="Times New Roman"/>
            <w:sz w:val="28"/>
            <w:szCs w:val="24"/>
          </w:rPr>
          <m:t>t</m:t>
        </m:r>
      </m:oMath>
      <w:r w:rsidR="00603CE0" w:rsidRPr="00C65F6A">
        <w:rPr>
          <w:rFonts w:cs="Times New Roman"/>
          <w:szCs w:val="24"/>
        </w:rPr>
        <w:t xml:space="preserve">                  </w:t>
      </w:r>
      <w:r w:rsidR="00A569A5">
        <w:rPr>
          <w:rFonts w:cs="Times New Roman"/>
          <w:szCs w:val="24"/>
        </w:rPr>
        <w:t xml:space="preserve"> </w:t>
      </w:r>
      <w:r w:rsidR="00603CE0" w:rsidRPr="00C65F6A">
        <w:rPr>
          <w:rFonts w:cs="Times New Roman"/>
          <w:szCs w:val="24"/>
        </w:rPr>
        <w:t xml:space="preserve">                 (5)</w:t>
      </w:r>
    </w:p>
    <w:p w14:paraId="7D0D93D8" w14:textId="2048AF34" w:rsidR="00103D4B" w:rsidRPr="00C65F6A" w:rsidRDefault="00103D4B" w:rsidP="00603CE0">
      <w:pPr>
        <w:jc w:val="right"/>
        <w:rPr>
          <w:rFonts w:cs="Times New Roman"/>
          <w:szCs w:val="24"/>
        </w:rPr>
      </w:pPr>
      <m:oMath>
        <m:r>
          <w:rPr>
            <w:rFonts w:ascii="Cambria Math" w:hAnsi="Cambria Math" w:cs="Times New Roman"/>
            <w:sz w:val="28"/>
            <w:szCs w:val="24"/>
          </w:rPr>
          <m:t>y</m:t>
        </m:r>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=y</m:t>
        </m:r>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d>
          <m:dPr>
            <m:ctrlPr>
              <w:rPr>
                <w:rFonts w:ascii="Cambria Math" w:hAnsi="Cambria Math" w:cs="Times New Roman"/>
                <w:i/>
                <w:sz w:val="28"/>
                <w:szCs w:val="24"/>
              </w:rPr>
            </m:ctrlPr>
          </m:dPr>
          <m:e>
            <m:sSub>
              <m:sSubPr>
                <m:ctrlPr>
                  <w:rPr>
                    <w:rFonts w:ascii="Cambria Math" w:hAnsi="Cambria Math" w:cs="Times New Roman"/>
                    <w:i/>
                    <w:sz w:val="28"/>
                    <w:szCs w:val="24"/>
                  </w:rPr>
                </m:ctrlPr>
              </m:sSubPr>
              <m:e>
                <m:r>
                  <w:rPr>
                    <w:rFonts w:ascii="Cambria Math" w:hAnsi="Cambria Math" w:cs="Times New Roman"/>
                    <w:sz w:val="28"/>
                    <w:szCs w:val="24"/>
                  </w:rPr>
                  <m:t>v</m:t>
                </m:r>
              </m:e>
              <m:sub>
                <m:r>
                  <w:rPr>
                    <w:rFonts w:ascii="Cambria Math" w:hAnsi="Cambria Math" w:cs="Times New Roman"/>
                    <w:sz w:val="28"/>
                    <w:szCs w:val="24"/>
                  </w:rPr>
                  <m:t>y</m:t>
                </m:r>
              </m:sub>
            </m:sSub>
            <m:d>
              <m:dPr>
                <m:ctrlPr>
                  <w:rPr>
                    <w:rFonts w:ascii="Cambria Math" w:hAnsi="Cambria Math" w:cs="Times New Roman"/>
                    <w:i/>
                    <w:sz w:val="28"/>
                    <w:szCs w:val="24"/>
                  </w:rPr>
                </m:ctrlPr>
              </m:dPr>
              <m:e>
                <m:r>
                  <w:rPr>
                    <w:rFonts w:ascii="Cambria Math" w:hAnsi="Cambria Math" w:cs="Times New Roman"/>
                    <w:sz w:val="28"/>
                    <w:szCs w:val="24"/>
                  </w:rPr>
                  <m:t>0</m:t>
                </m:r>
              </m:e>
            </m:d>
            <m:r>
              <w:rPr>
                <w:rFonts w:ascii="Cambria Math" w:hAnsi="Cambria Math" w:cs="Times New Roman"/>
                <w:sz w:val="28"/>
                <w:szCs w:val="24"/>
              </w:rPr>
              <m:t>+</m:t>
            </m:r>
            <m:f>
              <m:fPr>
                <m:ctrlPr>
                  <w:rPr>
                    <w:rFonts w:ascii="Cambria Math" w:hAnsi="Cambria Math" w:cs="Times New Roman"/>
                    <w:i/>
                    <w:sz w:val="28"/>
                    <w:szCs w:val="24"/>
                  </w:rPr>
                </m:ctrlPr>
              </m:fPr>
              <m:num>
                <m:sSup>
                  <m:sSupPr>
                    <m:ctrlPr>
                      <w:rPr>
                        <w:rFonts w:ascii="Cambria Math" w:hAnsi="Cambria Math" w:cs="Times New Roman"/>
                        <w:i/>
                        <w:sz w:val="28"/>
                        <w:szCs w:val="24"/>
                      </w:rPr>
                    </m:ctrlPr>
                  </m:sSupPr>
                  <m:e>
                    <m:r>
                      <w:rPr>
                        <w:rFonts w:ascii="Cambria Math" w:hAnsi="Cambria Math" w:cs="Times New Roman"/>
                        <w:sz w:val="28"/>
                        <w:szCs w:val="24"/>
                      </w:rPr>
                      <m:t>d</m:t>
                    </m:r>
                  </m:e>
                  <m:sup>
                    <m:r>
                      <w:rPr>
                        <w:rFonts w:ascii="Cambria Math" w:hAnsi="Cambria Math" w:cs="Times New Roman"/>
                        <w:sz w:val="28"/>
                        <w:szCs w:val="24"/>
                      </w:rPr>
                      <m:t>2</m:t>
                    </m:r>
                  </m:sup>
                </m:sSup>
                <m:r>
                  <w:rPr>
                    <w:rFonts w:ascii="Cambria Math" w:hAnsi="Cambria Math" w:cs="Times New Roman"/>
                    <w:sz w:val="28"/>
                    <w:szCs w:val="24"/>
                  </w:rPr>
                  <m:t>y</m:t>
                </m:r>
              </m:num>
              <m:den>
                <m:r>
                  <w:rPr>
                    <w:rFonts w:ascii="Cambria Math" w:hAnsi="Cambria Math" w:cs="Times New Roman"/>
                    <w:sz w:val="28"/>
                    <w:szCs w:val="24"/>
                  </w:rPr>
                  <m:t>d</m:t>
                </m:r>
                <m:sSup>
                  <m:sSupPr>
                    <m:ctrlPr>
                      <w:rPr>
                        <w:rFonts w:ascii="Cambria Math" w:hAnsi="Cambria Math" w:cs="Times New Roman"/>
                        <w:i/>
                        <w:sz w:val="28"/>
                        <w:szCs w:val="24"/>
                      </w:rPr>
                    </m:ctrlPr>
                  </m:sSupPr>
                  <m:e>
                    <m:r>
                      <w:rPr>
                        <w:rFonts w:ascii="Cambria Math" w:hAnsi="Cambria Math" w:cs="Times New Roman"/>
                        <w:sz w:val="28"/>
                        <w:szCs w:val="24"/>
                      </w:rPr>
                      <m:t>t</m:t>
                    </m:r>
                  </m:e>
                  <m:sup>
                    <m:r>
                      <w:rPr>
                        <w:rFonts w:ascii="Cambria Math" w:hAnsi="Cambria Math" w:cs="Times New Roman"/>
                        <w:sz w:val="28"/>
                        <w:szCs w:val="24"/>
                      </w:rPr>
                      <m:t>2</m:t>
                    </m:r>
                  </m:sup>
                </m:sSup>
              </m:den>
            </m:f>
            <m:r>
              <w:rPr>
                <w:rFonts w:ascii="Cambria Math" w:hAnsi="Cambria Math" w:cs="Times New Roman"/>
                <w:sz w:val="28"/>
                <w:szCs w:val="24"/>
              </w:rPr>
              <m:t>t</m:t>
            </m:r>
          </m:e>
        </m:d>
        <m:r>
          <w:rPr>
            <w:rFonts w:ascii="Cambria Math" w:hAnsi="Cambria Math" w:cs="Times New Roman"/>
            <w:sz w:val="28"/>
            <w:szCs w:val="24"/>
          </w:rPr>
          <m:t>t</m:t>
        </m:r>
      </m:oMath>
      <w:r w:rsidR="00603CE0" w:rsidRPr="00C65F6A">
        <w:rPr>
          <w:rFonts w:cs="Times New Roman"/>
          <w:szCs w:val="24"/>
        </w:rPr>
        <w:t xml:space="preserve">                                    (6)</w:t>
      </w:r>
    </w:p>
    <w:p w14:paraId="60F10291" w14:textId="0889043F" w:rsidR="00103D4B" w:rsidRPr="00C65F6A" w:rsidRDefault="00BD73FA" w:rsidP="00706B07">
      <w:pPr>
        <w:rPr>
          <w:rFonts w:cs="Times New Roman"/>
          <w:szCs w:val="24"/>
        </w:rPr>
      </w:pPr>
      <w:r w:rsidRPr="00C65F6A">
        <w:rPr>
          <w:rFonts w:cs="Times New Roman"/>
          <w:szCs w:val="24"/>
        </w:rPr>
        <w:t xml:space="preserve">where </w:t>
      </w:r>
      <w:proofErr w:type="gramStart"/>
      <w:r w:rsidRPr="00C65F6A">
        <w:rPr>
          <w:rFonts w:cs="Times New Roman"/>
          <w:szCs w:val="24"/>
        </w:rPr>
        <w:t>x(</w:t>
      </w:r>
      <w:proofErr w:type="gramEnd"/>
      <w:r w:rsidRPr="00C65F6A">
        <w:rPr>
          <w:rFonts w:cs="Times New Roman"/>
          <w:szCs w:val="24"/>
        </w:rPr>
        <w:t>0), y(0), v</w:t>
      </w:r>
      <w:r w:rsidRPr="00C65F6A">
        <w:rPr>
          <w:rFonts w:cs="Times New Roman"/>
          <w:szCs w:val="24"/>
          <w:vertAlign w:val="subscript"/>
        </w:rPr>
        <w:t>x</w:t>
      </w:r>
      <w:r w:rsidRPr="00C65F6A">
        <w:rPr>
          <w:rFonts w:cs="Times New Roman"/>
          <w:szCs w:val="24"/>
        </w:rPr>
        <w:t>(0), v</w:t>
      </w:r>
      <w:r w:rsidRPr="00C65F6A">
        <w:rPr>
          <w:rFonts w:cs="Times New Roman"/>
          <w:szCs w:val="24"/>
          <w:vertAlign w:val="subscript"/>
        </w:rPr>
        <w:t>y</w:t>
      </w:r>
      <w:r w:rsidRPr="00C65F6A">
        <w:rPr>
          <w:rFonts w:cs="Times New Roman"/>
          <w:szCs w:val="24"/>
        </w:rPr>
        <w:t>(0) are called initial conditions.</w:t>
      </w:r>
      <w:r w:rsidR="00E73C68" w:rsidRPr="00C65F6A">
        <w:rPr>
          <w:rFonts w:cs="Times New Roman"/>
          <w:szCs w:val="24"/>
        </w:rPr>
        <w:t xml:space="preserve"> </w:t>
      </w:r>
      <w:r w:rsidR="00103D4B" w:rsidRPr="00C65F6A">
        <w:rPr>
          <w:rFonts w:cs="Times New Roman"/>
          <w:szCs w:val="24"/>
        </w:rPr>
        <w:t>The solution of the two last equations is the trace of object movement.</w:t>
      </w:r>
      <w:r w:rsidR="002C7C62" w:rsidRPr="00C65F6A">
        <w:rPr>
          <w:rFonts w:cs="Times New Roman"/>
          <w:szCs w:val="24"/>
        </w:rPr>
        <w:t xml:space="preserve"> </w:t>
      </w:r>
    </w:p>
    <w:p w14:paraId="0B74979E" w14:textId="7DC02DA8" w:rsidR="00E73C68" w:rsidRPr="00C65F6A" w:rsidRDefault="00677B84" w:rsidP="00706B07">
      <w:pPr>
        <w:rPr>
          <w:rFonts w:cs="Times New Roman"/>
          <w:szCs w:val="24"/>
        </w:rPr>
      </w:pPr>
      <w:r w:rsidRPr="00C65F6A">
        <w:rPr>
          <w:rFonts w:cs="Times New Roman"/>
          <w:szCs w:val="24"/>
        </w:rPr>
        <w:t>Now let’s consider a system consists of n objects</w:t>
      </w:r>
      <w:r w:rsidR="00FD7A04" w:rsidRPr="00C65F6A">
        <w:rPr>
          <w:rFonts w:cs="Times New Roman"/>
          <w:szCs w:val="24"/>
        </w:rPr>
        <w:t xml:space="preserve">, and </w:t>
      </w:r>
      <w:r w:rsidR="00C973E8">
        <w:rPr>
          <w:rFonts w:cs="Times New Roman"/>
          <w:szCs w:val="24"/>
        </w:rPr>
        <w:t>t</w:t>
      </w:r>
      <w:r w:rsidR="007A2D2D" w:rsidRPr="00C65F6A">
        <w:rPr>
          <w:rFonts w:cs="Times New Roman"/>
          <w:szCs w:val="24"/>
        </w:rPr>
        <w:t>here is interaction between any of two objects</w:t>
      </w:r>
      <w:r w:rsidR="00A2179B">
        <w:rPr>
          <w:rFonts w:cs="Times New Roman"/>
          <w:szCs w:val="24"/>
        </w:rPr>
        <w:t xml:space="preserve"> </w:t>
      </w:r>
      <w:r w:rsidR="002C5264" w:rsidRPr="00C65F6A">
        <w:rPr>
          <w:rFonts w:cs="Times New Roman"/>
          <w:szCs w:val="24"/>
        </w:rPr>
        <w:t>according to the law of gravitation</w:t>
      </w:r>
      <w:r w:rsidR="00FD7A04" w:rsidRPr="00C65F6A">
        <w:rPr>
          <w:rFonts w:cs="Times New Roman"/>
          <w:szCs w:val="24"/>
        </w:rPr>
        <w:t>. The interaction could be quantitively measured by the square reverse of their distance</w:t>
      </w:r>
      <w:r w:rsidR="002C5264" w:rsidRPr="00C65F6A">
        <w:rPr>
          <w:rFonts w:cs="Times New Roman"/>
          <w:szCs w:val="24"/>
        </w:rPr>
        <w:t>.</w:t>
      </w:r>
      <w:r w:rsidR="000A2CA1" w:rsidRPr="00C65F6A">
        <w:rPr>
          <w:rFonts w:cs="Times New Roman"/>
          <w:szCs w:val="24"/>
        </w:rPr>
        <w:t xml:space="preserve"> </w:t>
      </w:r>
      <w:r w:rsidR="00D52AD3" w:rsidRPr="00C65F6A">
        <w:rPr>
          <w:rFonts w:cs="Times New Roman"/>
          <w:szCs w:val="24"/>
        </w:rPr>
        <w:t xml:space="preserve">This is the famous n-body problem. </w:t>
      </w:r>
      <w:r w:rsidR="009C2E68" w:rsidRPr="00C65F6A">
        <w:rPr>
          <w:rFonts w:cs="Times New Roman"/>
          <w:szCs w:val="24"/>
        </w:rPr>
        <w:t xml:space="preserve">This </w:t>
      </w:r>
      <w:r w:rsidR="009C2E68" w:rsidRPr="00C65F6A">
        <w:rPr>
          <w:rFonts w:cs="Times New Roman"/>
          <w:szCs w:val="24"/>
        </w:rPr>
        <w:lastRenderedPageBreak/>
        <w:t xml:space="preserve">problem could be generally described as: given the position and current velocity of astronomical objects, trying to estimate their motion </w:t>
      </w:r>
      <w:r w:rsidR="00430C36" w:rsidRPr="00C65F6A">
        <w:rPr>
          <w:rFonts w:cs="Times New Roman"/>
          <w:szCs w:val="24"/>
        </w:rPr>
        <w:t xml:space="preserve">status at any moment </w:t>
      </w:r>
      <w:r w:rsidR="009C2E68" w:rsidRPr="00C65F6A">
        <w:rPr>
          <w:rFonts w:cs="Times New Roman"/>
          <w:szCs w:val="24"/>
        </w:rPr>
        <w:t>in the future or past.</w:t>
      </w:r>
      <w:r w:rsidR="00CD6B2D" w:rsidRPr="00C65F6A">
        <w:rPr>
          <w:rFonts w:cs="Times New Roman"/>
          <w:szCs w:val="24"/>
        </w:rPr>
        <w:t xml:space="preserve"> When n = 2, it is called 2-body problem, or Kepler problem in memory of Kepler, who discovered the rule behind Tycho Brahe’s observation and stimulated Newton for the law of gravitation. </w:t>
      </w:r>
      <w:r w:rsidR="003360AB" w:rsidRPr="00C65F6A">
        <w:rPr>
          <w:rFonts w:cs="Times New Roman"/>
          <w:szCs w:val="24"/>
        </w:rPr>
        <w:t xml:space="preserve">In 2-body problem, in order to fully study two objects’ movement in three-dimensional space, 3 position variables and 3 velocity variables are needed. Therefore, the degrees of freedom </w:t>
      </w:r>
      <w:r w:rsidR="00876A6B" w:rsidRPr="00C65F6A">
        <w:rPr>
          <w:rFonts w:cs="Times New Roman"/>
          <w:szCs w:val="24"/>
        </w:rPr>
        <w:t>are</w:t>
      </w:r>
      <w:r w:rsidR="003360AB" w:rsidRPr="00C65F6A">
        <w:rPr>
          <w:rFonts w:cs="Times New Roman"/>
          <w:szCs w:val="24"/>
        </w:rPr>
        <w:t xml:space="preserve"> 6. </w:t>
      </w:r>
      <w:r w:rsidR="00330883" w:rsidRPr="00C65F6A">
        <w:rPr>
          <w:rFonts w:cs="Times New Roman"/>
          <w:szCs w:val="24"/>
        </w:rPr>
        <w:t xml:space="preserve">This problem might be really difficult at the first </w:t>
      </w:r>
      <w:r w:rsidR="005C043D" w:rsidRPr="00C65F6A">
        <w:rPr>
          <w:rFonts w:cs="Times New Roman"/>
          <w:szCs w:val="24"/>
        </w:rPr>
        <w:t>glance;</w:t>
      </w:r>
      <w:r w:rsidR="00330883" w:rsidRPr="00C65F6A">
        <w:rPr>
          <w:rFonts w:cs="Times New Roman"/>
          <w:szCs w:val="24"/>
        </w:rPr>
        <w:t xml:space="preserve"> however, it could be solved by introducing the varieties of law of conservation in physics. </w:t>
      </w:r>
      <w:r w:rsidR="00534EEF" w:rsidRPr="00C65F6A">
        <w:rPr>
          <w:rFonts w:cs="Times New Roman"/>
          <w:szCs w:val="24"/>
        </w:rPr>
        <w:t>On the other hand, unfortunately, the 2-body problem is the only solvable problem in n-body problem</w:t>
      </w:r>
      <w:r w:rsidR="00FC7D1B" w:rsidRPr="00C65F6A">
        <w:rPr>
          <w:rFonts w:cs="Times New Roman"/>
          <w:szCs w:val="24"/>
        </w:rPr>
        <w:t xml:space="preserve">, which means the solution to the equations could be determined under the initial conditions. When n &gt; 2, </w:t>
      </w:r>
      <w:r w:rsidR="001E6563" w:rsidRPr="00C65F6A">
        <w:rPr>
          <w:rFonts w:cs="Times New Roman"/>
          <w:szCs w:val="24"/>
        </w:rPr>
        <w:t>regardless of effort has been made</w:t>
      </w:r>
      <w:r w:rsidR="00F7320D" w:rsidRPr="00C65F6A">
        <w:rPr>
          <w:rFonts w:cs="Times New Roman"/>
          <w:szCs w:val="24"/>
        </w:rPr>
        <w:t xml:space="preserve">, the problem is not analytically solvable, </w:t>
      </w:r>
      <w:r w:rsidR="001E6563" w:rsidRPr="00C65F6A">
        <w:rPr>
          <w:rFonts w:cs="Times New Roman"/>
          <w:szCs w:val="24"/>
        </w:rPr>
        <w:t xml:space="preserve">the </w:t>
      </w:r>
      <w:r w:rsidR="00FA6760" w:rsidRPr="00C65F6A">
        <w:rPr>
          <w:rFonts w:cs="Times New Roman"/>
          <w:szCs w:val="24"/>
        </w:rPr>
        <w:t>exact formulas as the solution are still unachieved</w:t>
      </w:r>
      <w:r w:rsidR="00667C7C">
        <w:rPr>
          <w:rFonts w:cs="Times New Roman"/>
          <w:szCs w:val="24"/>
        </w:rPr>
        <w:t xml:space="preserve"> </w:t>
      </w:r>
      <w:r w:rsidR="00667C7C">
        <w:rPr>
          <w:rFonts w:cs="Times New Roman"/>
          <w:szCs w:val="24"/>
        </w:rPr>
        <w:fldChar w:fldCharType="begin">
          <w:fldData xml:space="preserve">PEVuZE5vdGU+PENpdGU+PEF1dGhvcj5BbGxpZ29vZDwvQXV0aG9yPjxZZWFyPjE5OTc8L1llYXI+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</w:fldData>
        </w:fldChar>
      </w:r>
      <w:r w:rsidR="00667C7C">
        <w:rPr>
          <w:rFonts w:cs="Times New Roman"/>
          <w:szCs w:val="24"/>
        </w:rPr>
        <w:instrText xml:space="preserve"> ADDIN EN.CITE </w:instrText>
      </w:r>
      <w:r w:rsidR="00667C7C">
        <w:rPr>
          <w:rFonts w:cs="Times New Roman"/>
          <w:szCs w:val="24"/>
        </w:rPr>
        <w:fldChar w:fldCharType="begin">
          <w:fldData xml:space="preserve">PEVuZE5vdGU+PENpdGU+PEF1dGhvcj5BbGxpZ29vZDwvQXV0aG9yPjxZZWFyPjE5OTc8L1llYXI+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</w:fldData>
        </w:fldChar>
      </w:r>
      <w:r w:rsidR="00667C7C">
        <w:rPr>
          <w:rFonts w:cs="Times New Roman"/>
          <w:szCs w:val="24"/>
        </w:rPr>
        <w:instrText xml:space="preserve"> ADDIN EN.CITE.DATA </w:instrText>
      </w:r>
      <w:r w:rsidR="00667C7C">
        <w:rPr>
          <w:rFonts w:cs="Times New Roman"/>
          <w:szCs w:val="24"/>
        </w:rPr>
      </w:r>
      <w:r w:rsidR="00667C7C">
        <w:rPr>
          <w:rFonts w:cs="Times New Roman"/>
          <w:szCs w:val="24"/>
        </w:rPr>
        <w:fldChar w:fldCharType="end"/>
      </w:r>
      <w:r w:rsidR="00667C7C">
        <w:rPr>
          <w:rFonts w:cs="Times New Roman"/>
          <w:szCs w:val="24"/>
        </w:rPr>
      </w:r>
      <w:r w:rsidR="00667C7C">
        <w:rPr>
          <w:rFonts w:cs="Times New Roman"/>
          <w:szCs w:val="24"/>
        </w:rPr>
        <w:fldChar w:fldCharType="separate"/>
      </w:r>
      <w:r w:rsidR="00667C7C">
        <w:rPr>
          <w:rFonts w:cs="Times New Roman"/>
          <w:noProof/>
          <w:szCs w:val="24"/>
        </w:rPr>
        <w:t>[1, 8]</w:t>
      </w:r>
      <w:r w:rsidR="00667C7C">
        <w:rPr>
          <w:rFonts w:cs="Times New Roman"/>
          <w:szCs w:val="24"/>
        </w:rPr>
        <w:fldChar w:fldCharType="end"/>
      </w:r>
      <w:r w:rsidR="00FA6760" w:rsidRPr="00C65F6A">
        <w:rPr>
          <w:rFonts w:cs="Times New Roman"/>
          <w:szCs w:val="24"/>
        </w:rPr>
        <w:t>.</w:t>
      </w:r>
    </w:p>
    <w:p w14:paraId="201D7D1B" w14:textId="288E547D" w:rsidR="008B6E7C" w:rsidRPr="00C65F6A" w:rsidRDefault="00C75615" w:rsidP="00706B07">
      <w:pPr>
        <w:rPr>
          <w:rFonts w:cs="Times New Roman"/>
          <w:szCs w:val="24"/>
        </w:rPr>
      </w:pPr>
      <w:r w:rsidRPr="00C65F6A">
        <w:rPr>
          <w:rFonts w:cs="Times New Roman"/>
          <w:szCs w:val="24"/>
        </w:rPr>
        <w:t xml:space="preserve">In 1889, </w:t>
      </w:r>
      <w:r w:rsidR="00080859">
        <w:rPr>
          <w:rFonts w:cs="Times New Roman"/>
          <w:szCs w:val="24"/>
        </w:rPr>
        <w:t xml:space="preserve">in order </w:t>
      </w:r>
      <w:r w:rsidRPr="00C65F6A">
        <w:rPr>
          <w:rFonts w:cs="Times New Roman"/>
          <w:szCs w:val="24"/>
        </w:rPr>
        <w:t>to commemorate the 60</w:t>
      </w:r>
      <w:r w:rsidRPr="00C65F6A">
        <w:rPr>
          <w:rFonts w:cs="Times New Roman"/>
          <w:szCs w:val="24"/>
          <w:vertAlign w:val="superscript"/>
        </w:rPr>
        <w:t>th</w:t>
      </w:r>
      <w:r w:rsidRPr="00C65F6A">
        <w:rPr>
          <w:rFonts w:cs="Times New Roman"/>
          <w:szCs w:val="24"/>
        </w:rPr>
        <w:t xml:space="preserve"> birthday of King Oscar II of Sweden and Norway, a contest was held to pr</w:t>
      </w:r>
      <w:r w:rsidR="00EF532E" w:rsidRPr="00C65F6A">
        <w:rPr>
          <w:rFonts w:cs="Times New Roman"/>
          <w:szCs w:val="24"/>
        </w:rPr>
        <w:t>oduce the best research in celestial mechanics pertaining to the stability of the solar system</w:t>
      </w:r>
      <w:r w:rsidR="00217D3C" w:rsidRPr="00C65F6A">
        <w:rPr>
          <w:rFonts w:cs="Times New Roman"/>
          <w:szCs w:val="24"/>
        </w:rPr>
        <w:t>, which was a particularly relevant n-body problem</w:t>
      </w:r>
      <w:r w:rsidR="00D8170C">
        <w:rPr>
          <w:rFonts w:cs="Times New Roman"/>
          <w:szCs w:val="24"/>
        </w:rPr>
        <w:t xml:space="preserve"> </w:t>
      </w:r>
      <w:r w:rsidR="00085561">
        <w:rPr>
          <w:rFonts w:cs="Times New Roman"/>
          <w:szCs w:val="24"/>
        </w:rPr>
        <w:fldChar w:fldCharType="begin"/>
      </w:r>
      <w:r w:rsidR="00085561">
        <w:rPr>
          <w:rFonts w:cs="Times New Roman"/>
          <w:szCs w:val="24"/>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085561">
        <w:rPr>
          <w:rFonts w:cs="Times New Roman"/>
          <w:szCs w:val="24"/>
        </w:rPr>
        <w:fldChar w:fldCharType="separate"/>
      </w:r>
      <w:r w:rsidR="00085561">
        <w:rPr>
          <w:rFonts w:cs="Times New Roman"/>
          <w:noProof/>
          <w:szCs w:val="24"/>
        </w:rPr>
        <w:t>[6]</w:t>
      </w:r>
      <w:r w:rsidR="00085561">
        <w:rPr>
          <w:rFonts w:cs="Times New Roman"/>
          <w:szCs w:val="24"/>
        </w:rPr>
        <w:fldChar w:fldCharType="end"/>
      </w:r>
      <w:r w:rsidR="00217D3C" w:rsidRPr="00C65F6A">
        <w:rPr>
          <w:rFonts w:cs="Times New Roman"/>
          <w:szCs w:val="24"/>
        </w:rPr>
        <w:t xml:space="preserve">. </w:t>
      </w:r>
      <w:r w:rsidR="00FA65DF" w:rsidRPr="00C65F6A">
        <w:rPr>
          <w:rFonts w:cs="Times New Roman"/>
          <w:szCs w:val="24"/>
        </w:rPr>
        <w:t>The winner was declared to be Henri Poincare</w:t>
      </w:r>
      <w:r w:rsidR="000E4E66" w:rsidRPr="00C65F6A">
        <w:rPr>
          <w:rFonts w:cs="Times New Roman"/>
          <w:szCs w:val="24"/>
        </w:rPr>
        <w:t xml:space="preserve">. </w:t>
      </w:r>
      <w:r w:rsidR="00DC6B25" w:rsidRPr="00C65F6A">
        <w:rPr>
          <w:rFonts w:cs="Times New Roman"/>
          <w:szCs w:val="24"/>
        </w:rPr>
        <w:t>In order to make progress on the problem, Poincare made two simplif</w:t>
      </w:r>
      <w:r w:rsidR="00141923">
        <w:rPr>
          <w:rFonts w:cs="Times New Roman"/>
          <w:szCs w:val="24"/>
        </w:rPr>
        <w:t>ied</w:t>
      </w:r>
      <w:r w:rsidR="00DC6B25" w:rsidRPr="00C65F6A">
        <w:rPr>
          <w:rFonts w:cs="Times New Roman"/>
          <w:szCs w:val="24"/>
        </w:rPr>
        <w:t xml:space="preserve"> assumptions. First</w:t>
      </w:r>
      <w:r w:rsidR="009462E8" w:rsidRPr="00C65F6A">
        <w:rPr>
          <w:rFonts w:cs="Times New Roman"/>
          <w:szCs w:val="24"/>
        </w:rPr>
        <w:t>ly</w:t>
      </w:r>
      <w:r w:rsidR="00DC6B25" w:rsidRPr="00C65F6A">
        <w:rPr>
          <w:rFonts w:cs="Times New Roman"/>
          <w:szCs w:val="24"/>
        </w:rPr>
        <w:t xml:space="preserve">, he assumed that </w:t>
      </w:r>
      <w:r w:rsidR="00C40847">
        <w:rPr>
          <w:rFonts w:cs="Times New Roman"/>
          <w:szCs w:val="24"/>
        </w:rPr>
        <w:t>the</w:t>
      </w:r>
      <w:r w:rsidR="00DC6B25" w:rsidRPr="00C65F6A">
        <w:rPr>
          <w:rFonts w:cs="Times New Roman"/>
          <w:szCs w:val="24"/>
        </w:rPr>
        <w:t xml:space="preserve"> three bodies all moving in a plane. Second</w:t>
      </w:r>
      <w:r w:rsidR="009462E8" w:rsidRPr="00C65F6A">
        <w:rPr>
          <w:rFonts w:cs="Times New Roman"/>
          <w:szCs w:val="24"/>
        </w:rPr>
        <w:t>ly</w:t>
      </w:r>
      <w:r w:rsidR="00DC6B25" w:rsidRPr="00C65F6A">
        <w:rPr>
          <w:rFonts w:cs="Times New Roman"/>
          <w:szCs w:val="24"/>
        </w:rPr>
        <w:t xml:space="preserve">, he </w:t>
      </w:r>
      <w:r w:rsidR="009462E8" w:rsidRPr="00C65F6A">
        <w:rPr>
          <w:rFonts w:cs="Times New Roman"/>
          <w:szCs w:val="24"/>
        </w:rPr>
        <w:t xml:space="preserve">also </w:t>
      </w:r>
      <w:r w:rsidR="00DC6B25" w:rsidRPr="00C65F6A">
        <w:rPr>
          <w:rFonts w:cs="Times New Roman"/>
          <w:szCs w:val="24"/>
        </w:rPr>
        <w:t>assumed that two of the bodies were massive and that the third had negligible mass in comparison, so small that it did not affect the motion of the other two. In general, the two large stars would travel in ellipses, but Poincare made another assumption, that the initial conditions were chosen such that the two moved in circles, at constant speed, circling about their combined center of mass.</w:t>
      </w:r>
      <w:r w:rsidR="00351FBD" w:rsidRPr="00C65F6A">
        <w:rPr>
          <w:rFonts w:cs="Times New Roman"/>
          <w:szCs w:val="24"/>
        </w:rPr>
        <w:t xml:space="preserve"> He discovered the crucial ideas of “stable and unstable manifolds”, which are special curves in the plane. </w:t>
      </w:r>
      <w:r w:rsidR="00351FBD" w:rsidRPr="00C65F6A">
        <w:rPr>
          <w:rFonts w:cs="Times New Roman"/>
          <w:szCs w:val="24"/>
        </w:rPr>
        <w:lastRenderedPageBreak/>
        <w:t>These manifolds can cross each other, in so-called homoclinic points. The meaning of these points was unclear to him at that time. Later, he eventually realized that the existence of homoclinic points implied that there was incredibly complicated motion near those points, behavior we now call “chaotic”</w:t>
      </w:r>
      <w:r w:rsidR="00BF31BE">
        <w:rPr>
          <w:rFonts w:cs="Times New Roman"/>
          <w:szCs w:val="24"/>
        </w:rPr>
        <w:t xml:space="preserve"> </w:t>
      </w:r>
      <w:r w:rsidR="00BF31BE">
        <w:rPr>
          <w:rFonts w:cs="Times New Roman"/>
          <w:szCs w:val="24"/>
        </w:rPr>
        <w:fldChar w:fldCharType="begin"/>
      </w:r>
      <w:r w:rsidR="00BF31BE">
        <w:rPr>
          <w:rFonts w:cs="Times New Roman"/>
          <w:szCs w:val="24"/>
        </w:rPr>
        <w:instrText xml:space="preserve"> ADDIN EN.CITE &lt;EndNote&gt;&lt;Cite&gt;&lt;Author&gt;Alligood&lt;/Author&gt;&lt;Year&gt;1997&lt;/Year&gt;&lt;RecNum&gt;3&lt;/RecNum&gt;&lt;DisplayText&gt;&lt;style font="Times New Roman" size="12"&gt;[1]&lt;/style&gt;&lt;/DisplayText&gt;&lt;record&gt;&lt;rec-number&gt;3&lt;/rec-number&gt;&lt;foreign-keys&gt;&lt;key app="EN" db-id="sdvf2fx91aas9hepw53pz9v6psxvrtrpsvst" timestamp="1555447978"&gt;3&lt;/key&gt;&lt;/foreign-keys&gt;&lt;ref-type name="Book"&gt;6&lt;/ref-type&gt;&lt;contributors&gt;&lt;authors&gt;&lt;author&gt;Alligood, Kathleen T.&lt;/author&gt;&lt;author&gt;Sauer, Tim D.&lt;/author&gt;&lt;author&gt;Yorke, James A.&lt;/author&gt;&lt;/authors&gt;&lt;secondary-authors&gt;&lt;author&gt;Springerlink,&lt;/author&gt;&lt;/secondary-authors&gt;&lt;/contributors&gt;&lt;titles&gt;&lt;title&gt;Chaos: An Introduction to Dynamical Systems&lt;/title&gt;&lt;/titles&gt;&lt;keywords&gt;&lt;keyword&gt;Mathematics&lt;/keyword&gt;&lt;keyword&gt;Mathematical Analysis&lt;/keyword&gt;&lt;keyword&gt;Analysis (Mathematics)&lt;/keyword&gt;&lt;keyword&gt;Statistical Physics&lt;/keyword&gt;&lt;keyword&gt;Dynamical Systems&lt;/keyword&gt;&lt;keyword&gt;Analysis&lt;/keyword&gt;&lt;keyword&gt;Statistical Physics, Dynamical Systems and Complexity&lt;/keyword&gt;&lt;keyword&gt;Applied Sciences&lt;/keyword&gt;&lt;/keywords&gt;&lt;dates&gt;&lt;year&gt;1997&lt;/year&gt;&lt;/dates&gt;&lt;pub-location&gt;Berlin, Heidelberg&lt;/pub-location&gt;&lt;publisher&gt;Berlin, Heidelberg: Springer Berlin Heidelberg&lt;/publisher&gt;&lt;urls&gt;&lt;/urls&gt;&lt;electronic-resource-num&gt;10.1007/978-3-642-59281-2&lt;/electronic-resource-num&gt;&lt;/record&gt;&lt;/Cite&gt;&lt;/EndNote&gt;</w:instrText>
      </w:r>
      <w:r w:rsidR="00BF31BE">
        <w:rPr>
          <w:rFonts w:cs="Times New Roman"/>
          <w:szCs w:val="24"/>
        </w:rPr>
        <w:fldChar w:fldCharType="separate"/>
      </w:r>
      <w:r w:rsidR="00BF31BE">
        <w:rPr>
          <w:rFonts w:cs="Times New Roman"/>
          <w:noProof/>
          <w:szCs w:val="24"/>
        </w:rPr>
        <w:t>[1]</w:t>
      </w:r>
      <w:r w:rsidR="00BF31BE">
        <w:rPr>
          <w:rFonts w:cs="Times New Roman"/>
          <w:szCs w:val="24"/>
        </w:rPr>
        <w:fldChar w:fldCharType="end"/>
      </w:r>
      <w:r w:rsidR="00351FBD" w:rsidRPr="00C65F6A">
        <w:rPr>
          <w:rFonts w:cs="Times New Roman"/>
          <w:szCs w:val="24"/>
        </w:rPr>
        <w:t>.</w:t>
      </w:r>
      <w:r w:rsidR="0069744F" w:rsidRPr="00C65F6A">
        <w:rPr>
          <w:rFonts w:cs="Times New Roman"/>
          <w:szCs w:val="24"/>
        </w:rPr>
        <w:t xml:space="preserve"> </w:t>
      </w:r>
    </w:p>
    <w:p w14:paraId="06414FB1" w14:textId="5DB2CD59" w:rsidR="00DB6764" w:rsidRDefault="00706B07" w:rsidP="00DD685E">
      <w:pPr>
        <w:rPr>
          <w:rFonts w:cs="Times New Roman"/>
          <w:szCs w:val="24"/>
        </w:rPr>
      </w:pPr>
      <w:r w:rsidRPr="00C65F6A">
        <w:rPr>
          <w:rFonts w:cs="Times New Roman"/>
          <w:szCs w:val="24"/>
        </w:rPr>
        <w:t>In 1890, Poincare published an article “</w:t>
      </w:r>
      <w:r w:rsidR="004632E7">
        <w:rPr>
          <w:rFonts w:cs="Times New Roman"/>
          <w:szCs w:val="24"/>
        </w:rPr>
        <w:t>O</w:t>
      </w:r>
      <w:r w:rsidRPr="00C65F6A">
        <w:rPr>
          <w:rFonts w:cs="Times New Roman"/>
          <w:szCs w:val="24"/>
        </w:rPr>
        <w:t>n the equations of dynamic and the three-body problem”</w:t>
      </w:r>
      <w:r w:rsidR="00440E29">
        <w:rPr>
          <w:rFonts w:cs="Times New Roman"/>
          <w:szCs w:val="24"/>
        </w:rPr>
        <w:t xml:space="preserve"> </w:t>
      </w:r>
      <w:r w:rsidR="00085561">
        <w:rPr>
          <w:rFonts w:cs="Times New Roman"/>
          <w:szCs w:val="24"/>
        </w:rPr>
        <w:fldChar w:fldCharType="begin"/>
      </w:r>
      <w:r w:rsidR="00085561">
        <w:rPr>
          <w:rFonts w:cs="Times New Roman"/>
          <w:szCs w:val="24"/>
        </w:rPr>
        <w:instrText xml:space="preserve"> ADDIN EN.CITE &lt;EndNote&gt;&lt;Cite&gt;&lt;Author&gt;Poincaré&lt;/Author&gt;&lt;Year&gt;2017&lt;/Year&gt;&lt;RecNum&gt;16&lt;/RecNum&gt;&lt;DisplayText&gt;&lt;style font="Times New Roman" size="12"&gt;[11]&lt;/style&gt;&lt;/DisplayText&gt;&lt;record&gt;&lt;rec-number&gt;16&lt;/rec-number&gt;&lt;foreign-keys&gt;&lt;key app="EN" db-id="sdvf2fx91aas9hepw53pz9v6psxvrtrpsvst" timestamp="1555449731"&gt;16&lt;/key&gt;&lt;/foreign-keys&gt;&lt;ref-type name="Book"&gt;6&lt;/ref-type&gt;&lt;contributors&gt;&lt;authors&gt;&lt;author&gt;Poincaré, Henri&lt;/author&gt;&lt;author&gt;Popp, Bruce D.&lt;/author&gt;&lt;/authors&gt;&lt;/contributors&gt;&lt;titles&gt;&lt;title&gt;The three-body problem and the equations of dynamics : Poincaré&amp;apos;s foundational work on dynamical systems theory&lt;/title&gt;&lt;/titles&gt;&lt;dates&gt;&lt;year&gt;2017&lt;/year&gt;&lt;/dates&gt;&lt;isbn&gt;9783319528984 331952898X&lt;/isbn&gt;&lt;urls&gt;&lt;/urls&gt;&lt;remote-database-name&gt;/z-wcorg/&lt;/remote-database-name&gt;&lt;remote-database-provider&gt;http://worldcat.org&lt;/remote-database-provider&gt;&lt;language&gt;English&lt;/language&gt;&lt;/record&gt;&lt;/Cite&gt;&lt;/EndNote&gt;</w:instrText>
      </w:r>
      <w:r w:rsidR="00085561">
        <w:rPr>
          <w:rFonts w:cs="Times New Roman"/>
          <w:szCs w:val="24"/>
        </w:rPr>
        <w:fldChar w:fldCharType="separate"/>
      </w:r>
      <w:r w:rsidR="00085561">
        <w:rPr>
          <w:rFonts w:cs="Times New Roman"/>
          <w:noProof/>
          <w:szCs w:val="24"/>
        </w:rPr>
        <w:t>[11]</w:t>
      </w:r>
      <w:r w:rsidR="00085561">
        <w:rPr>
          <w:rFonts w:cs="Times New Roman"/>
          <w:szCs w:val="24"/>
        </w:rPr>
        <w:fldChar w:fldCharType="end"/>
      </w:r>
      <w:r w:rsidRPr="00C65F6A">
        <w:rPr>
          <w:rFonts w:cs="Times New Roman"/>
          <w:szCs w:val="24"/>
        </w:rPr>
        <w:t>. In this work, he established that due to the possibility of homoclinic crossings, no general exact formula exists, beyond Newton’s differential equations, for making predictions of the positions of the three bodies in the future.</w:t>
      </w:r>
      <w:r w:rsidR="00A92CD6" w:rsidRPr="00C65F6A">
        <w:rPr>
          <w:rFonts w:cs="Times New Roman"/>
          <w:szCs w:val="24"/>
        </w:rPr>
        <w:t xml:space="preserve"> </w:t>
      </w:r>
      <w:r w:rsidR="00110159">
        <w:rPr>
          <w:rFonts w:cs="Times New Roman"/>
          <w:szCs w:val="24"/>
        </w:rPr>
        <w:t>In 1892, he</w:t>
      </w:r>
      <w:r w:rsidR="00110159" w:rsidRPr="00110159">
        <w:rPr>
          <w:rFonts w:cs="Times New Roman"/>
          <w:szCs w:val="24"/>
        </w:rPr>
        <w:t xml:space="preserve"> demonstrated the rationality of the perturbation method</w:t>
      </w:r>
      <w:r w:rsidR="00110159">
        <w:rPr>
          <w:rFonts w:cs="Times New Roman"/>
          <w:szCs w:val="24"/>
        </w:rPr>
        <w:t>,</w:t>
      </w:r>
      <w:r w:rsidR="00110159" w:rsidRPr="00110159">
        <w:rPr>
          <w:rFonts w:cs="Times New Roman"/>
          <w:szCs w:val="24"/>
        </w:rPr>
        <w:t xml:space="preserve"> </w:t>
      </w:r>
      <w:r w:rsidR="00110159">
        <w:rPr>
          <w:rFonts w:cs="Times New Roman"/>
          <w:szCs w:val="24"/>
        </w:rPr>
        <w:t>which</w:t>
      </w:r>
      <w:r w:rsidR="00110159" w:rsidRPr="00110159">
        <w:rPr>
          <w:rFonts w:cs="Times New Roman"/>
          <w:szCs w:val="24"/>
        </w:rPr>
        <w:t xml:space="preserve"> promoted</w:t>
      </w:r>
      <w:r w:rsidR="00110159">
        <w:rPr>
          <w:rFonts w:cs="Times New Roman"/>
          <w:szCs w:val="24"/>
        </w:rPr>
        <w:t xml:space="preserve"> the research on approximated analytical method of nonlinear dynamics. </w:t>
      </w:r>
      <w:r w:rsidR="003776DB">
        <w:rPr>
          <w:rFonts w:cs="Times New Roman"/>
          <w:szCs w:val="24"/>
        </w:rPr>
        <w:t xml:space="preserve">In 1905, </w:t>
      </w:r>
      <w:r w:rsidR="004E554B">
        <w:rPr>
          <w:rFonts w:cs="Times New Roman"/>
          <w:szCs w:val="24"/>
        </w:rPr>
        <w:t>h</w:t>
      </w:r>
      <w:r w:rsidR="004E554B" w:rsidRPr="004E554B">
        <w:rPr>
          <w:rFonts w:cs="Times New Roman"/>
          <w:szCs w:val="24"/>
        </w:rPr>
        <w:t>e clearly elucidated the unpredictability caused by sensitivity to initial values.</w:t>
      </w:r>
      <w:r w:rsidR="000F2658">
        <w:rPr>
          <w:rFonts w:cs="Times New Roman"/>
          <w:szCs w:val="24"/>
        </w:rPr>
        <w:t xml:space="preserve"> These</w:t>
      </w:r>
      <w:r w:rsidR="00C54926" w:rsidRPr="00C65F6A">
        <w:rPr>
          <w:rFonts w:cs="Times New Roman"/>
          <w:szCs w:val="24"/>
        </w:rPr>
        <w:t xml:space="preserve"> series of </w:t>
      </w:r>
      <w:r w:rsidR="006E64EA" w:rsidRPr="00C65F6A">
        <w:rPr>
          <w:rFonts w:cs="Times New Roman"/>
          <w:szCs w:val="24"/>
        </w:rPr>
        <w:t>work</w:t>
      </w:r>
      <w:r w:rsidR="00C54926" w:rsidRPr="00C65F6A">
        <w:rPr>
          <w:rFonts w:cs="Times New Roman"/>
          <w:szCs w:val="24"/>
        </w:rPr>
        <w:t>s that became the beginning of the study of nonlinear systems, especially chaotic theory.</w:t>
      </w:r>
      <w:r w:rsidR="00FD5939" w:rsidRPr="00C65F6A">
        <w:rPr>
          <w:rFonts w:cs="Times New Roman"/>
          <w:szCs w:val="24"/>
        </w:rPr>
        <w:t xml:space="preserve"> </w:t>
      </w:r>
    </w:p>
    <w:p w14:paraId="7DE06E96" w14:textId="7D1E296B" w:rsidR="006F3572" w:rsidRDefault="006F3572" w:rsidP="00DD685E">
      <w:pPr>
        <w:rPr>
          <w:rFonts w:cs="Times New Roman"/>
          <w:szCs w:val="24"/>
        </w:rPr>
      </w:pPr>
      <w:r>
        <w:rPr>
          <w:rFonts w:cs="Times New Roman"/>
          <w:szCs w:val="24"/>
        </w:rPr>
        <w:t>Ever since 20s of 20</w:t>
      </w:r>
      <w:r w:rsidRPr="006F3572">
        <w:rPr>
          <w:rFonts w:cs="Times New Roman"/>
          <w:szCs w:val="24"/>
          <w:vertAlign w:val="superscript"/>
        </w:rPr>
        <w:t>th</w:t>
      </w:r>
      <w:r>
        <w:rPr>
          <w:rFonts w:cs="Times New Roman"/>
          <w:szCs w:val="24"/>
        </w:rPr>
        <w:t xml:space="preserve"> century, the fundamental difference between linear and nonlinear dynamics has been recognized. </w:t>
      </w:r>
      <w:r w:rsidR="00F6489E">
        <w:rPr>
          <w:rFonts w:cs="Times New Roman"/>
          <w:szCs w:val="24"/>
        </w:rPr>
        <w:t xml:space="preserve">G. Duffing and B. van der Pol </w:t>
      </w:r>
      <w:r w:rsidR="00AB15E1">
        <w:rPr>
          <w:rFonts w:cs="Times New Roman"/>
          <w:szCs w:val="24"/>
        </w:rPr>
        <w:t>performed</w:t>
      </w:r>
      <w:r w:rsidR="00E27E02">
        <w:rPr>
          <w:rFonts w:cs="Times New Roman"/>
          <w:szCs w:val="24"/>
        </w:rPr>
        <w:t xml:space="preserve"> </w:t>
      </w:r>
      <w:r w:rsidR="00F6489E">
        <w:rPr>
          <w:rFonts w:cs="Times New Roman"/>
          <w:szCs w:val="24"/>
        </w:rPr>
        <w:t>research on typical nonlinear vibration system in 1918</w:t>
      </w:r>
      <w:r w:rsidR="00085561">
        <w:rPr>
          <w:rFonts w:cs="Times New Roman"/>
          <w:szCs w:val="24"/>
        </w:rPr>
        <w:t xml:space="preserve"> </w:t>
      </w:r>
      <w:r w:rsidR="00085561">
        <w:rPr>
          <w:rFonts w:cs="Times New Roman"/>
          <w:szCs w:val="24"/>
        </w:rPr>
        <w:fldChar w:fldCharType="begin"/>
      </w:r>
      <w:r w:rsidR="00085561">
        <w:rPr>
          <w:rFonts w:cs="Times New Roman"/>
          <w:szCs w:val="24"/>
        </w:rPr>
        <w:instrText xml:space="preserve"> ADDIN EN.CITE &lt;EndNote&gt;&lt;Cite&gt;&lt;Author&gt;Duffing&lt;/Author&gt;&lt;Year&gt;1918&lt;/Year&gt;&lt;RecNum&gt;17&lt;/RecNum&gt;&lt;DisplayText&gt;&lt;style font="Times New Roman" size="12"&gt;[12]&lt;/style&gt;&lt;/DisplayText&gt;&lt;record&gt;&lt;rec-number&gt;17&lt;/rec-number&gt;&lt;foreign-keys&gt;&lt;key app="EN" db-id="sdvf2fx91aas9hepw53pz9v6psxvrtrpsvst" timestamp="1555449874"&gt;17&lt;/key&gt;&lt;/foreign-keys&gt;&lt;ref-type name="Book"&gt;6&lt;/ref-type&gt;&lt;contributors&gt;&lt;authors&gt;&lt;author&gt;Duffing, Georg&lt;/author&gt;&lt;/authors&gt;&lt;/contributors&gt;&lt;titles&gt;&lt;title&gt;Erzwungene Schwingungen bei veränderlicher Eigenfrequenz und ihre technische Bedeutung&lt;/title&gt;&lt;/titles&gt;&lt;dates&gt;&lt;year&gt;1918&lt;/year&gt;&lt;/dates&gt;&lt;pub-location&gt;Braunschweig&lt;/pub-location&gt;&lt;publisher&gt;Vieweg&lt;/publisher&gt;&lt;urls&gt;&lt;/urls&gt;&lt;remote-database-name&gt;/z-wcorg/&lt;/remote-database-name&gt;&lt;remote-database-provider&gt;http://worldcat.org&lt;/remote-database-provider&gt;&lt;language&gt;German&lt;/language&gt;&lt;/record&gt;&lt;/Cite&gt;&lt;/EndNote&gt;</w:instrText>
      </w:r>
      <w:r w:rsidR="00085561">
        <w:rPr>
          <w:rFonts w:cs="Times New Roman"/>
          <w:szCs w:val="24"/>
        </w:rPr>
        <w:fldChar w:fldCharType="separate"/>
      </w:r>
      <w:r w:rsidR="00085561">
        <w:rPr>
          <w:rFonts w:cs="Times New Roman"/>
          <w:noProof/>
          <w:szCs w:val="24"/>
        </w:rPr>
        <w:t>[12]</w:t>
      </w:r>
      <w:r w:rsidR="00085561">
        <w:rPr>
          <w:rFonts w:cs="Times New Roman"/>
          <w:szCs w:val="24"/>
        </w:rPr>
        <w:fldChar w:fldCharType="end"/>
      </w:r>
      <w:r w:rsidR="00085561">
        <w:rPr>
          <w:rFonts w:cs="Times New Roman"/>
          <w:szCs w:val="24"/>
        </w:rPr>
        <w:t xml:space="preserve"> </w:t>
      </w:r>
      <w:r w:rsidR="00F6489E">
        <w:rPr>
          <w:rFonts w:cs="Times New Roman"/>
          <w:szCs w:val="24"/>
        </w:rPr>
        <w:t>and 1926</w:t>
      </w:r>
      <w:r w:rsidR="00085561">
        <w:rPr>
          <w:rFonts w:cs="Times New Roman"/>
          <w:szCs w:val="24"/>
        </w:rPr>
        <w:t xml:space="preserve"> </w:t>
      </w:r>
      <w:r w:rsidR="00085561">
        <w:rPr>
          <w:rFonts w:cs="Times New Roman"/>
          <w:szCs w:val="24"/>
        </w:rPr>
        <w:fldChar w:fldCharType="begin"/>
      </w:r>
      <w:r w:rsidR="00085561">
        <w:rPr>
          <w:rFonts w:cs="Times New Roman"/>
          <w:szCs w:val="24"/>
        </w:rPr>
        <w:instrText xml:space="preserve"> ADDIN EN.CITE &lt;EndNote&gt;&lt;Cite&gt;&lt;Author&gt;van der Pol&lt;/Author&gt;&lt;Year&gt;1926&lt;/Year&gt;&lt;RecNum&gt;18&lt;/RecNum&gt;&lt;DisplayText&gt;&lt;style font="Times New Roman" size="12"&gt;[13]&lt;/style&gt;&lt;/DisplayText&gt;&lt;record&gt;&lt;rec-number&gt;18&lt;/rec-number&gt;&lt;foreign-keys&gt;&lt;key app="EN" db-id="sdvf2fx91aas9hepw53pz9v6psxvrtrpsvst" timestamp="1555449986"&gt;18&lt;/key&gt;&lt;/foreign-keys&gt;&lt;ref-type name="Journal Article"&gt;17&lt;/ref-type&gt;&lt;contributors&gt;&lt;authors&gt;&lt;author&gt;van der Pol, Balth&lt;/author&gt;&lt;/authors&gt;&lt;/contributors&gt;&lt;titles&gt;&lt;title&gt;LXXXVIII. On “relaxation-oscillations”&lt;/title&gt;&lt;secondary-title&gt;The London, Edinburgh, and Dublin Philosophical Magazine and Journal of Science&lt;/secondary-title&gt;&lt;/titles&gt;&lt;periodical&gt;&lt;full-title&gt;The London, Edinburgh, and Dublin Philosophical Magazine and Journal of Science&lt;/full-title&gt;&lt;/periodical&gt;&lt;pages&gt;978-992&lt;/pages&gt;&lt;volume&gt;2&lt;/volume&gt;&lt;number&gt;11&lt;/number&gt;&lt;dates&gt;&lt;year&gt;1926&lt;/year&gt;&lt;pub-dates&gt;&lt;date&gt;1926/11/01&lt;/date&gt;&lt;/pub-dates&gt;&lt;/dates&gt;&lt;publisher&gt;Taylor &amp;amp; Francis&lt;/publisher&gt;&lt;isbn&gt;1941-5982&lt;/isbn&gt;&lt;urls&gt;&lt;related-urls&gt;&lt;url&gt;https://doi.org/10.1080/14786442608564127&lt;/url&gt;&lt;/related-urls&gt;&lt;/urls&gt;&lt;electronic-resource-num&gt;10.1080/14786442608564127&lt;/electronic-resource-num&gt;&lt;/record&gt;&lt;/Cite&gt;&lt;/EndNote&gt;</w:instrText>
      </w:r>
      <w:r w:rsidR="00085561">
        <w:rPr>
          <w:rFonts w:cs="Times New Roman"/>
          <w:szCs w:val="24"/>
        </w:rPr>
        <w:fldChar w:fldCharType="separate"/>
      </w:r>
      <w:r w:rsidR="00085561">
        <w:rPr>
          <w:rFonts w:cs="Times New Roman"/>
          <w:noProof/>
          <w:szCs w:val="24"/>
        </w:rPr>
        <w:t>[13]</w:t>
      </w:r>
      <w:r w:rsidR="00085561">
        <w:rPr>
          <w:rFonts w:cs="Times New Roman"/>
          <w:szCs w:val="24"/>
        </w:rPr>
        <w:fldChar w:fldCharType="end"/>
      </w:r>
      <w:r w:rsidR="00F6489E">
        <w:rPr>
          <w:rFonts w:cs="Times New Roman"/>
          <w:szCs w:val="24"/>
        </w:rPr>
        <w:t>, respectively, revealed some nonlinear systematic properties, such as s</w:t>
      </w:r>
      <w:r w:rsidR="00F6489E" w:rsidRPr="00F6489E">
        <w:rPr>
          <w:rFonts w:cs="Times New Roman"/>
          <w:szCs w:val="24"/>
        </w:rPr>
        <w:t xml:space="preserve">econdary harmonic </w:t>
      </w:r>
      <w:r w:rsidR="00F6489E">
        <w:rPr>
          <w:rFonts w:cs="Times New Roman"/>
          <w:szCs w:val="24"/>
        </w:rPr>
        <w:t>v</w:t>
      </w:r>
      <w:r w:rsidR="00F6489E" w:rsidRPr="00F6489E">
        <w:rPr>
          <w:rFonts w:cs="Times New Roman"/>
          <w:szCs w:val="24"/>
        </w:rPr>
        <w:t>ibration</w:t>
      </w:r>
      <w:r w:rsidR="00F6489E">
        <w:rPr>
          <w:rFonts w:cs="Times New Roman"/>
          <w:szCs w:val="24"/>
        </w:rPr>
        <w:t xml:space="preserve"> and s</w:t>
      </w:r>
      <w:r w:rsidR="00F6489E" w:rsidRPr="00F6489E">
        <w:rPr>
          <w:rFonts w:cs="Times New Roman"/>
          <w:szCs w:val="24"/>
        </w:rPr>
        <w:t>elf-excited vibration</w:t>
      </w:r>
      <w:r w:rsidR="00F6489E">
        <w:rPr>
          <w:rFonts w:cs="Times New Roman"/>
          <w:szCs w:val="24"/>
        </w:rPr>
        <w:t xml:space="preserve">. </w:t>
      </w:r>
      <w:r w:rsidR="00A923E5">
        <w:rPr>
          <w:rFonts w:cs="Times New Roman"/>
          <w:szCs w:val="24"/>
        </w:rPr>
        <w:t>In 19</w:t>
      </w:r>
      <w:r w:rsidR="00144186">
        <w:rPr>
          <w:rFonts w:cs="Times New Roman"/>
          <w:szCs w:val="24"/>
        </w:rPr>
        <w:t xml:space="preserve">29, A. Andronov built the </w:t>
      </w:r>
      <w:r w:rsidR="004A0E4E">
        <w:rPr>
          <w:rFonts w:cs="Times New Roman"/>
          <w:szCs w:val="24"/>
        </w:rPr>
        <w:t>relation between limit cycle and self-excited vibration, followed by a systematic research on the q</w:t>
      </w:r>
      <w:r w:rsidR="004A0E4E" w:rsidRPr="004A0E4E">
        <w:rPr>
          <w:rFonts w:cs="Times New Roman"/>
          <w:szCs w:val="24"/>
        </w:rPr>
        <w:t>ualitative features</w:t>
      </w:r>
      <w:r w:rsidR="004A0E4E">
        <w:rPr>
          <w:rFonts w:cs="Times New Roman"/>
          <w:szCs w:val="24"/>
        </w:rPr>
        <w:t xml:space="preserve"> of planar system. </w:t>
      </w:r>
      <w:r w:rsidR="0075369C">
        <w:rPr>
          <w:rFonts w:cs="Times New Roman"/>
          <w:szCs w:val="24"/>
        </w:rPr>
        <w:t xml:space="preserve">During 30s and 40s, N. Krylove, N Bogoliubov and Y Mitropolskii developed the nonlinear dynamics </w:t>
      </w:r>
      <w:r w:rsidR="0075369C">
        <w:rPr>
          <w:rFonts w:cs="Times New Roman" w:hint="eastAsia"/>
          <w:szCs w:val="24"/>
        </w:rPr>
        <w:t>a</w:t>
      </w:r>
      <w:r w:rsidR="0075369C" w:rsidRPr="0075369C">
        <w:rPr>
          <w:rFonts w:cs="Times New Roman"/>
          <w:szCs w:val="24"/>
        </w:rPr>
        <w:t>pproximate</w:t>
      </w:r>
      <w:r w:rsidR="0075369C">
        <w:rPr>
          <w:rFonts w:cs="Times New Roman"/>
          <w:szCs w:val="24"/>
        </w:rPr>
        <w:t>d</w:t>
      </w:r>
      <w:r w:rsidR="0075369C" w:rsidRPr="0075369C">
        <w:rPr>
          <w:rFonts w:cs="Times New Roman"/>
          <w:szCs w:val="24"/>
        </w:rPr>
        <w:t xml:space="preserve"> </w:t>
      </w:r>
      <w:r w:rsidR="0075369C">
        <w:rPr>
          <w:rFonts w:cs="Times New Roman"/>
          <w:szCs w:val="24"/>
        </w:rPr>
        <w:t>analytical</w:t>
      </w:r>
      <w:r w:rsidR="0075369C" w:rsidRPr="0075369C">
        <w:rPr>
          <w:rFonts w:cs="Times New Roman"/>
          <w:szCs w:val="24"/>
        </w:rPr>
        <w:t xml:space="preserve"> method</w:t>
      </w:r>
      <w:r w:rsidR="009E1B83">
        <w:rPr>
          <w:rFonts w:cs="Times New Roman"/>
          <w:szCs w:val="24"/>
        </w:rPr>
        <w:t xml:space="preserve"> </w:t>
      </w:r>
      <w:r w:rsidR="009E1B83">
        <w:rPr>
          <w:rFonts w:cs="Times New Roman"/>
          <w:szCs w:val="24"/>
        </w:rPr>
        <w:fldChar w:fldCharType="begin"/>
      </w:r>
      <w:r w:rsidR="009E1B83">
        <w:rPr>
          <w:rFonts w:cs="Times New Roman"/>
          <w:szCs w:val="24"/>
        </w:rPr>
        <w:instrText xml:space="preserve"> ADDIN EN.CITE &lt;EndNote&gt;&lt;Cite&gt;&lt;Author&gt;Strogatz&lt;/Author&gt;&lt;Year&gt;2015&lt;/Year&gt;&lt;RecNum&gt;10&lt;/RecNum&gt;&lt;DisplayText&gt;&lt;style font="Times New Roman" size="12"&gt;[14]&lt;/style&gt;&lt;/DisplayText&gt;&lt;record&gt;&lt;rec-number&gt;10&lt;/rec-number&gt;&lt;foreign-keys&gt;&lt;key app="EN" db-id="sdvf2fx91aas9hepw53pz9v6psxvrtrpsvst" timestamp="1555449004"&gt;10&lt;/key&gt;&lt;/foreign-keys&gt;&lt;ref-type name="Book"&gt;6&lt;/ref-type&gt;&lt;contributors&gt;&lt;authors&gt;&lt;author&gt;Strogatz, Steven Henry&lt;/author&gt;&lt;/authors&gt;&lt;/contributors&gt;&lt;titles&gt;&lt;title&gt;Nonlinear dynamics and chaos with applications to physics, biology, chemistry, and engineering&lt;/title&gt;&lt;/titles&gt;&lt;dates&gt;&lt;year&gt;2015&lt;/year&gt;&lt;/dates&gt;&lt;pub-location&gt;Boulder, Colorado&lt;/pub-location&gt;&lt;publisher&gt;Westview Press&lt;/publisher&gt;&lt;isbn&gt;9780813349107 0813349109&lt;/isbn&gt;&lt;urls&gt;&lt;/urls&gt;&lt;remote-database-name&gt;/z-wcorg/&lt;/remote-database-name&gt;&lt;remote-database-provider&gt;http://worldcat.org&lt;/remote-database-provider&gt;&lt;language&gt;English&lt;/language&gt;&lt;/record&gt;&lt;/Cite&gt;&lt;/EndNote&gt;</w:instrText>
      </w:r>
      <w:r w:rsidR="009E1B83">
        <w:rPr>
          <w:rFonts w:cs="Times New Roman"/>
          <w:szCs w:val="24"/>
        </w:rPr>
        <w:fldChar w:fldCharType="separate"/>
      </w:r>
      <w:r w:rsidR="009E1B83">
        <w:rPr>
          <w:rFonts w:cs="Times New Roman"/>
          <w:noProof/>
          <w:szCs w:val="24"/>
        </w:rPr>
        <w:t>[14]</w:t>
      </w:r>
      <w:r w:rsidR="009E1B83">
        <w:rPr>
          <w:rFonts w:cs="Times New Roman"/>
          <w:szCs w:val="24"/>
        </w:rPr>
        <w:fldChar w:fldCharType="end"/>
      </w:r>
      <w:r w:rsidR="0075369C">
        <w:rPr>
          <w:rFonts w:cs="Times New Roman"/>
          <w:szCs w:val="24"/>
        </w:rPr>
        <w:t>.</w:t>
      </w:r>
    </w:p>
    <w:p w14:paraId="65D03AF4" w14:textId="59BFC464" w:rsidR="0075369C" w:rsidRDefault="00DB43C2" w:rsidP="00C44551">
      <w:pPr>
        <w:rPr>
          <w:rFonts w:cs="Times New Roman"/>
          <w:szCs w:val="24"/>
        </w:rPr>
      </w:pPr>
      <w:r>
        <w:rPr>
          <w:rFonts w:cs="Times New Roman"/>
          <w:szCs w:val="24"/>
        </w:rPr>
        <w:t xml:space="preserve">The widely research on the chaotic phenomena enhanced the development of nonlinear dynamics. Regarding the </w:t>
      </w:r>
      <w:r w:rsidRPr="00DB43C2">
        <w:rPr>
          <w:rFonts w:cs="Times New Roman"/>
          <w:szCs w:val="24"/>
        </w:rPr>
        <w:t>physical concept of unpredictability</w:t>
      </w:r>
      <w:r>
        <w:rPr>
          <w:rFonts w:cs="Times New Roman"/>
          <w:szCs w:val="24"/>
        </w:rPr>
        <w:t>, M. Born and L. Brillouin in 1955 and 1964</w:t>
      </w:r>
      <w:r w:rsidR="00E579AA">
        <w:rPr>
          <w:rFonts w:cs="Times New Roman"/>
          <w:szCs w:val="24"/>
        </w:rPr>
        <w:t xml:space="preserve"> </w:t>
      </w:r>
      <w:r w:rsidR="00E579AA">
        <w:rPr>
          <w:rFonts w:cs="Times New Roman"/>
          <w:szCs w:val="24"/>
        </w:rPr>
        <w:fldChar w:fldCharType="begin"/>
      </w:r>
      <w:r w:rsidR="009E1B83">
        <w:rPr>
          <w:rFonts w:cs="Times New Roman"/>
          <w:szCs w:val="24"/>
        </w:rPr>
        <w:instrText xml:space="preserve"> ADDIN EN.CITE &lt;EndNote&gt;&lt;Cite&gt;&lt;Author&gt;Brillouin&lt;/Author&gt;&lt;Year&gt;2015&lt;/Year&gt;&lt;RecNum&gt;29&lt;/RecNum&gt;&lt;DisplayText&gt;&lt;style font="Times New Roman" size="12"&gt;[15]&lt;/style&gt;&lt;/DisplayText&gt;&lt;record&gt;&lt;rec-number&gt;29&lt;/rec-number&gt;&lt;foreign-keys&gt;&lt;key app="EN" db-id="sdvf2fx91aas9hepw53pz9v6psxvrtrpsvst" timestamp="1555463810"&gt;29&lt;/key&gt;&lt;/foreign-keys&gt;&lt;ref-type name="Journal Article"&gt;17&lt;/ref-type&gt;&lt;contributors&gt;&lt;authors&gt;&lt;author&gt;Brillouin, Leon&lt;/author&gt;&lt;/authors&gt;&lt;/contributors&gt;&lt;titles&gt;&lt;title&gt;Scientific Uncertainty, and Information&lt;/title&gt;&lt;/titles&gt;&lt;dates&gt;&lt;year&gt;2015&lt;/year&gt;&lt;/dates&gt;&lt;pub-location&gt;Saint Louis&lt;/pub-location&gt;&lt;publisher&gt;Elsevier Science&lt;/publisher&gt;&lt;isbn&gt;9781483266367 1483266362&lt;/isbn&gt;&lt;urls&gt;&lt;related-urls&gt;&lt;url&gt;http://qut.eblib.com.au/patron/FullRecord.aspx?p=1876990&lt;/url&gt;&lt;/related-urls&gt;&lt;/urls&gt;&lt;remote-database-name&gt;/z-wcorg/&lt;/remote-database-name&gt;&lt;remote-database-provider&gt;http://worldcat.org&lt;/remote-database-provider&gt;&lt;language&gt;English&lt;/language&gt;&lt;/record&gt;&lt;/Cite&gt;&lt;/EndNote&gt;</w:instrText>
      </w:r>
      <w:r w:rsidR="00E579AA">
        <w:rPr>
          <w:rFonts w:cs="Times New Roman"/>
          <w:szCs w:val="24"/>
        </w:rPr>
        <w:fldChar w:fldCharType="separate"/>
      </w:r>
      <w:r w:rsidR="009E1B83">
        <w:rPr>
          <w:rFonts w:cs="Times New Roman"/>
          <w:noProof/>
          <w:szCs w:val="24"/>
        </w:rPr>
        <w:t>[15]</w:t>
      </w:r>
      <w:r w:rsidR="00E579AA">
        <w:rPr>
          <w:rFonts w:cs="Times New Roman"/>
          <w:szCs w:val="24"/>
        </w:rPr>
        <w:fldChar w:fldCharType="end"/>
      </w:r>
      <w:r>
        <w:rPr>
          <w:rFonts w:cs="Times New Roman"/>
          <w:szCs w:val="24"/>
        </w:rPr>
        <w:t xml:space="preserve">, respectively, </w:t>
      </w:r>
      <w:r w:rsidRPr="00DB43C2">
        <w:rPr>
          <w:rFonts w:cs="Times New Roman"/>
          <w:szCs w:val="24"/>
        </w:rPr>
        <w:t>expound</w:t>
      </w:r>
      <w:r>
        <w:rPr>
          <w:rFonts w:cs="Times New Roman"/>
          <w:szCs w:val="24"/>
        </w:rPr>
        <w:t xml:space="preserve">ed idea of Poincare and suggest uncertainty of </w:t>
      </w:r>
      <w:r>
        <w:rPr>
          <w:rFonts w:cs="Times New Roman"/>
          <w:szCs w:val="24"/>
        </w:rPr>
        <w:lastRenderedPageBreak/>
        <w:t>classical mechanics due to the instability. On m</w:t>
      </w:r>
      <w:r w:rsidRPr="00DB43C2">
        <w:rPr>
          <w:rFonts w:cs="Times New Roman"/>
          <w:szCs w:val="24"/>
        </w:rPr>
        <w:t>athematical description of non-periodic</w:t>
      </w:r>
      <w:r>
        <w:rPr>
          <w:rFonts w:cs="Times New Roman"/>
          <w:szCs w:val="24"/>
        </w:rPr>
        <w:t>, H. Morse introduced s</w:t>
      </w:r>
      <w:r w:rsidRPr="00DB43C2">
        <w:rPr>
          <w:rFonts w:cs="Times New Roman"/>
          <w:szCs w:val="24"/>
        </w:rPr>
        <w:t xml:space="preserve">ymbolic </w:t>
      </w:r>
      <w:r>
        <w:rPr>
          <w:rFonts w:cs="Times New Roman"/>
          <w:szCs w:val="24"/>
        </w:rPr>
        <w:t>d</w:t>
      </w:r>
      <w:r w:rsidRPr="00DB43C2">
        <w:rPr>
          <w:rFonts w:cs="Times New Roman"/>
          <w:szCs w:val="24"/>
        </w:rPr>
        <w:t xml:space="preserve">ynamics </w:t>
      </w:r>
      <w:r>
        <w:rPr>
          <w:rFonts w:cs="Times New Roman"/>
          <w:szCs w:val="24"/>
        </w:rPr>
        <w:t>m</w:t>
      </w:r>
      <w:r w:rsidRPr="00DB43C2">
        <w:rPr>
          <w:rFonts w:cs="Times New Roman"/>
          <w:szCs w:val="24"/>
        </w:rPr>
        <w:t>ethod</w:t>
      </w:r>
      <w:r>
        <w:rPr>
          <w:rFonts w:cs="Times New Roman"/>
          <w:szCs w:val="24"/>
        </w:rPr>
        <w:t xml:space="preserve"> in 1921</w:t>
      </w:r>
      <w:r w:rsidR="006F65F3">
        <w:rPr>
          <w:rFonts w:cs="Times New Roman"/>
          <w:szCs w:val="24"/>
        </w:rPr>
        <w:t xml:space="preserve"> </w:t>
      </w:r>
      <w:r w:rsidR="006F65F3">
        <w:rPr>
          <w:rFonts w:cs="Times New Roman"/>
          <w:szCs w:val="24"/>
        </w:rPr>
        <w:fldChar w:fldCharType="begin"/>
      </w:r>
      <w:r w:rsidR="009E1B83">
        <w:rPr>
          <w:rFonts w:cs="Times New Roman"/>
          <w:szCs w:val="24"/>
        </w:rPr>
        <w:instrText xml:space="preserve"> ADDIN EN.CITE &lt;EndNote&gt;&lt;Cite&gt;&lt;Author&gt;Morse&lt;/Author&gt;&lt;Year&gt;1947&lt;/Year&gt;&lt;RecNum&gt;21&lt;/RecNum&gt;&lt;DisplayText&gt;&lt;style font="Times New Roman" size="12"&gt;[16]&lt;/style&gt;&lt;/DisplayText&gt;&lt;record&gt;&lt;rec-number&gt;21&lt;/rec-number&gt;&lt;foreign-keys&gt;&lt;key app="EN" db-id="sdvf2fx91aas9hepw53pz9v6psxvrtrpsvst" timestamp="1555450546"&gt;21&lt;/key&gt;&lt;/foreign-keys&gt;&lt;ref-type name="Book"&gt;6&lt;/ref-type&gt;&lt;contributors&gt;&lt;authors&gt;&lt;author&gt;Morse, Harold Marston&lt;/author&gt;&lt;/authors&gt;&lt;/contributors&gt;&lt;titles&gt;&lt;title&gt;Recurrent geodesics on a surface of negative curvature&lt;/title&gt;&lt;/titles&gt;&lt;dates&gt;&lt;year&gt;1947&lt;/year&gt;&lt;/dates&gt;&lt;pub-location&gt;[S.l.]&lt;/pub-location&gt;&lt;urls&gt;&lt;/urls&gt;&lt;remote-database-name&gt;/z-wcorg/&lt;/remote-database-name&gt;&lt;remote-database-provider&gt;http://worldcat.org&lt;/remote-database-provider&gt;&lt;language&gt;English&lt;/language&gt;&lt;/record&gt;&lt;/Cite&gt;&lt;/EndNote&gt;</w:instrText>
      </w:r>
      <w:r w:rsidR="006F65F3">
        <w:rPr>
          <w:rFonts w:cs="Times New Roman"/>
          <w:szCs w:val="24"/>
        </w:rPr>
        <w:fldChar w:fldCharType="separate"/>
      </w:r>
      <w:r w:rsidR="009E1B83">
        <w:rPr>
          <w:rFonts w:cs="Times New Roman"/>
          <w:noProof/>
          <w:szCs w:val="24"/>
        </w:rPr>
        <w:t>[16]</w:t>
      </w:r>
      <w:r w:rsidR="006F65F3">
        <w:rPr>
          <w:rFonts w:cs="Times New Roman"/>
          <w:szCs w:val="24"/>
        </w:rPr>
        <w:fldChar w:fldCharType="end"/>
      </w:r>
      <w:r>
        <w:rPr>
          <w:rFonts w:cs="Times New Roman"/>
          <w:szCs w:val="24"/>
        </w:rPr>
        <w:t>. S. Smale constructed horseshoe mapping</w:t>
      </w:r>
      <w:r w:rsidR="00486933">
        <w:rPr>
          <w:rFonts w:cs="Times New Roman"/>
          <w:szCs w:val="24"/>
        </w:rPr>
        <w:t xml:space="preserve"> </w:t>
      </w:r>
      <w:r w:rsidR="00740CAF">
        <w:rPr>
          <w:rFonts w:cs="Times New Roman"/>
          <w:szCs w:val="24"/>
        </w:rPr>
        <w:fldChar w:fldCharType="begin"/>
      </w:r>
      <w:r w:rsidR="009E1B83">
        <w:rPr>
          <w:rFonts w:cs="Times New Roman"/>
          <w:szCs w:val="24"/>
        </w:rPr>
        <w:instrText xml:space="preserve"> ADDIN EN.CITE &lt;EndNote&gt;&lt;Cite&gt;&lt;Author&gt;Smale&lt;/Author&gt;&lt;Year&gt;2012&lt;/Year&gt;&lt;RecNum&gt;19&lt;/RecNum&gt;&lt;DisplayText&gt;&lt;style font="Times New Roman" size="12"&gt;[17]&lt;/style&gt;&lt;/DisplayText&gt;&lt;record&gt;&lt;rec-number&gt;19&lt;/rec-number&gt;&lt;foreign-keys&gt;&lt;key app="EN" db-id="sdvf2fx91aas9hepw53pz9v6psxvrtrpsvst" timestamp="1555450259"&gt;19&lt;/key&gt;&lt;/foreign-keys&gt;&lt;ref-type name="Journal Article"&gt;17&lt;/ref-type&gt;&lt;contributors&gt;&lt;authors&gt;&lt;author&gt;Smale, Stephen&lt;/author&gt;&lt;author&gt;Pardalos, P. M.&lt;/author&gt;&lt;author&gt;Rassias, Themistocles M.&lt;/author&gt;&lt;/authors&gt;&lt;/contributors&gt;&lt;titles&gt;&lt;title&gt;Essays in mathematics and its applications : in honor of Stephen Smale&amp;apos;s 80th birthday&lt;/title&gt;&lt;/titles&gt;&lt;dates&gt;&lt;year&gt;2012&lt;/year&gt;&lt;/dates&gt;&lt;pub-location&gt;Berlin; London&lt;/pub-location&gt;&lt;publisher&gt;Springer&lt;/publisher&gt;&lt;isbn&gt;9783642288210 3642288219&lt;/isbn&gt;&lt;urls&gt;&lt;related-urls&gt;&lt;url&gt;http://public.eblib.com/choice/publicfullrecord.aspx?p=973286&lt;/url&gt;&lt;/related-urls&gt;&lt;/urls&gt;&lt;remote-database-name&gt;/z-wcorg/&lt;/remote-database-name&gt;&lt;remote-database-provider&gt;http://worldcat.org&lt;/remote-database-provider&gt;&lt;language&gt;English&lt;/language&gt;&lt;/record&gt;&lt;/Cite&gt;&lt;Cite&gt;&lt;Author&gt;Smale&lt;/Author&gt;&lt;Year&gt;2012&lt;/Year&gt;&lt;RecNum&gt;19&lt;/RecNum&gt;&lt;record&gt;&lt;rec-number&gt;19&lt;/rec-number&gt;&lt;foreign-keys&gt;&lt;key app="EN" db-id="sdvf2fx91aas9hepw53pz9v6psxvrtrpsvst" timestamp="1555450259"&gt;19&lt;/key&gt;&lt;/foreign-keys&gt;&lt;ref-type name="Journal Article"&gt;17&lt;/ref-type&gt;&lt;contributors&gt;&lt;authors&gt;&lt;author&gt;Smale, Stephen&lt;/author&gt;&lt;author&gt;Pardalos, P. M.&lt;/author&gt;&lt;author&gt;Rassias, Themistocles M.&lt;/author&gt;&lt;/authors&gt;&lt;/contributors&gt;&lt;titles&gt;&lt;title&gt;Essays in mathematics and its applications : in honor of Stephen Smale&amp;apos;s 80th birthday&lt;/title&gt;&lt;/titles&gt;&lt;dates&gt;&lt;year&gt;2012&lt;/year&gt;&lt;/dates&gt;&lt;pub-location&gt;Berlin; London&lt;/pub-location&gt;&lt;publisher&gt;Springer&lt;/publisher&gt;&lt;isbn&gt;9783642288210 3642288219&lt;/isbn&gt;&lt;urls&gt;&lt;related-urls&gt;&lt;url&gt;http://public.eblib.com/choice/publicfullrecord.aspx?p=973286&lt;/url&gt;&lt;/related-urls&gt;&lt;/urls&gt;&lt;remote-database-name&gt;/z-wcorg/&lt;/remote-database-name&gt;&lt;remote-database-provider&gt;http://worldcat.org&lt;/remote-database-provider&gt;&lt;language&gt;English&lt;/language&gt;&lt;/record&gt;&lt;/Cite&gt;&lt;/EndNote&gt;</w:instrText>
      </w:r>
      <w:r w:rsidR="00740CAF">
        <w:rPr>
          <w:rFonts w:cs="Times New Roman"/>
          <w:szCs w:val="24"/>
        </w:rPr>
        <w:fldChar w:fldCharType="separate"/>
      </w:r>
      <w:r w:rsidR="009E1B83">
        <w:rPr>
          <w:rFonts w:cs="Times New Roman"/>
          <w:noProof/>
          <w:szCs w:val="24"/>
        </w:rPr>
        <w:t>[17]</w:t>
      </w:r>
      <w:r w:rsidR="00740CAF">
        <w:rPr>
          <w:rFonts w:cs="Times New Roman"/>
          <w:szCs w:val="24"/>
        </w:rPr>
        <w:fldChar w:fldCharType="end"/>
      </w:r>
      <w:r>
        <w:rPr>
          <w:rFonts w:cs="Times New Roman"/>
          <w:szCs w:val="24"/>
        </w:rPr>
        <w:t xml:space="preserve">. </w:t>
      </w:r>
      <w:r w:rsidR="00BB64DB" w:rsidRPr="00BB64DB">
        <w:rPr>
          <w:rFonts w:cs="Times New Roman"/>
          <w:szCs w:val="24"/>
        </w:rPr>
        <w:t>The generation mechanism of non-cyclical motion of near-integrable conservative system</w:t>
      </w:r>
      <w:r w:rsidR="00DF575A">
        <w:rPr>
          <w:rFonts w:cs="Times New Roman"/>
          <w:szCs w:val="24"/>
        </w:rPr>
        <w:t xml:space="preserve"> was revealed by A. Kolmogorov in 1954</w:t>
      </w:r>
      <w:r w:rsidR="00773E27">
        <w:rPr>
          <w:rFonts w:cs="Times New Roman"/>
          <w:szCs w:val="24"/>
        </w:rPr>
        <w:t xml:space="preserve"> </w:t>
      </w:r>
      <w:r w:rsidR="00773E27">
        <w:rPr>
          <w:rFonts w:cs="Times New Roman"/>
          <w:szCs w:val="24"/>
        </w:rPr>
        <w:fldChar w:fldCharType="begin"/>
      </w:r>
      <w:r w:rsidR="009E1B83">
        <w:rPr>
          <w:rFonts w:cs="Times New Roman"/>
          <w:szCs w:val="24"/>
        </w:rPr>
        <w:instrText xml:space="preserve"> ADDIN EN.CITE &lt;EndNote&gt;&lt;Cite&gt;&lt;Author&gt;Kolmogorov&lt;/Author&gt;&lt;Year&gt;1954&lt;/Year&gt;&lt;RecNum&gt;20&lt;/RecNum&gt;&lt;DisplayText&gt;&lt;style font="Times New Roman" size="12"&gt;[18]&lt;/style&gt;&lt;/DisplayText&gt;&lt;record&gt;&lt;rec-number&gt;20&lt;/rec-number&gt;&lt;foreign-keys&gt;&lt;key app="EN" db-id="sdvf2fx91aas9hepw53pz9v6psxvrtrpsvst" timestamp="1555450408"&gt;20&lt;/key&gt;&lt;/foreign-keys&gt;&lt;ref-type name="Conference Proceedings"&gt;10&lt;/ref-type&gt;&lt;contributors&gt;&lt;authors&gt;&lt;author&gt;Kolmogorov, AN&lt;/author&gt;&lt;/authors&gt;&lt;/contributors&gt;&lt;titles&gt;&lt;title&gt;On the conservation of conditionally periodic motions under small perturbation of the Hamiltonian&lt;/title&gt;&lt;secondary-title&gt;Dokl. Akad. Nauk. SSR&lt;/secondary-title&gt;&lt;/titles&gt;&lt;pages&gt;2-3&lt;/pages&gt;&lt;volume&gt;98&lt;/volume&gt;&lt;number&gt;527&lt;/number&gt;&lt;dates&gt;&lt;year&gt;1954&lt;/year&gt;&lt;/dates&gt;&lt;urls&gt;&lt;/urls&gt;&lt;/record&gt;&lt;/Cite&gt;&lt;/EndNote&gt;</w:instrText>
      </w:r>
      <w:r w:rsidR="00773E27">
        <w:rPr>
          <w:rFonts w:cs="Times New Roman"/>
          <w:szCs w:val="24"/>
        </w:rPr>
        <w:fldChar w:fldCharType="separate"/>
      </w:r>
      <w:r w:rsidR="009E1B83">
        <w:rPr>
          <w:rFonts w:cs="Times New Roman"/>
          <w:noProof/>
          <w:szCs w:val="24"/>
        </w:rPr>
        <w:t>[18]</w:t>
      </w:r>
      <w:r w:rsidR="00773E27">
        <w:rPr>
          <w:rFonts w:cs="Times New Roman"/>
          <w:szCs w:val="24"/>
        </w:rPr>
        <w:fldChar w:fldCharType="end"/>
      </w:r>
      <w:r w:rsidR="00DF575A">
        <w:rPr>
          <w:rFonts w:cs="Times New Roman"/>
          <w:szCs w:val="24"/>
        </w:rPr>
        <w:t>. Later, his conclusion was strictly proved by V. Arnold and J Moser and known as KAM theorem</w:t>
      </w:r>
      <w:r w:rsidR="00842278">
        <w:rPr>
          <w:rFonts w:cs="Times New Roman"/>
          <w:szCs w:val="24"/>
        </w:rPr>
        <w:t xml:space="preserve"> </w:t>
      </w:r>
      <w:r w:rsidR="00FA6751">
        <w:rPr>
          <w:rFonts w:cs="Times New Roman"/>
          <w:szCs w:val="24"/>
        </w:rPr>
        <w:fldChar w:fldCharType="begin"/>
      </w:r>
      <w:r w:rsidR="009E1B83">
        <w:rPr>
          <w:rFonts w:cs="Times New Roman"/>
          <w:szCs w:val="24"/>
        </w:rPr>
        <w:instrText xml:space="preserve"> ADDIN EN.CITE &lt;EndNote&gt;&lt;Cite&gt;&lt;Author&gt;Tél&lt;/Author&gt;&lt;Year&gt;2006&lt;/Year&gt;&lt;RecNum&gt;2&lt;/RecNum&gt;&lt;DisplayText&gt;&lt;style font="Times New Roman" size="12"&gt;[19]&lt;/style&gt;&lt;/DisplayText&gt;&lt;record&gt;&lt;rec-number&gt;2&lt;/rec-number&gt;&lt;foreign-keys&gt;&lt;key app="EN" db-id="sdvf2fx91aas9hepw53pz9v6psxvrtrpsvst" timestamp="1555447914"&gt;2&lt;/key&gt;&lt;/foreign-keys&gt;&lt;ref-type name="Book"&gt;6&lt;/ref-type&gt;&lt;contributors&gt;&lt;authors&gt;&lt;author&gt;Tél, Tamás&lt;/author&gt;&lt;/authors&gt;&lt;secondary-authors&gt;&lt;author&gt;Gruiz, Márton&lt;/author&gt;&lt;author&gt;Kulacsy, Katalin&lt;/author&gt;&lt;author&gt;Hadobás, Szilárd&lt;/author&gt;&lt;/secondary-authors&gt;&lt;/contributors&gt;&lt;titles&gt;&lt;title&gt;Chaotic dynamics : an introduction based on classical mechanics&lt;/title&gt;&lt;/titles&gt;&lt;keywords&gt;&lt;keyword&gt;Chaotic behavior in systems&lt;/keyword&gt;&lt;keyword&gt;Dynamics&lt;/keyword&gt;&lt;/keywords&gt;&lt;dates&gt;&lt;year&gt;2006&lt;/year&gt;&lt;/dates&gt;&lt;pub-location&gt;Cambridge&lt;/pub-location&gt;&lt;publisher&gt;Cambridge : Cambridge University Press&lt;/publisher&gt;&lt;urls&gt;&lt;/urls&gt;&lt;/record&gt;&lt;/Cite&gt;&lt;/EndNote&gt;</w:instrText>
      </w:r>
      <w:r w:rsidR="00FA6751">
        <w:rPr>
          <w:rFonts w:cs="Times New Roman"/>
          <w:szCs w:val="24"/>
        </w:rPr>
        <w:fldChar w:fldCharType="separate"/>
      </w:r>
      <w:r w:rsidR="009E1B83">
        <w:rPr>
          <w:rFonts w:cs="Times New Roman"/>
          <w:noProof/>
          <w:szCs w:val="24"/>
        </w:rPr>
        <w:t>[19]</w:t>
      </w:r>
      <w:r w:rsidR="00FA6751">
        <w:rPr>
          <w:rFonts w:cs="Times New Roman"/>
          <w:szCs w:val="24"/>
        </w:rPr>
        <w:fldChar w:fldCharType="end"/>
      </w:r>
      <w:r w:rsidR="00DF575A">
        <w:rPr>
          <w:rFonts w:cs="Times New Roman"/>
          <w:szCs w:val="24"/>
        </w:rPr>
        <w:t xml:space="preserve">. Development of computer provided new methods for research on chaos. </w:t>
      </w:r>
      <w:r w:rsidR="00FA6BDF">
        <w:rPr>
          <w:rFonts w:cs="Times New Roman"/>
          <w:szCs w:val="24"/>
        </w:rPr>
        <w:t>A series important numerical results proved the existence of chaos, including E. Lorenz’s simplified thermal convection model in 1963</w:t>
      </w:r>
      <w:r w:rsidR="00F32FCA">
        <w:rPr>
          <w:rFonts w:cs="Times New Roman"/>
          <w:szCs w:val="24"/>
        </w:rPr>
        <w:t xml:space="preserve"> </w:t>
      </w:r>
      <w:r w:rsidR="00F32FCA">
        <w:rPr>
          <w:rFonts w:cs="Times New Roman"/>
          <w:szCs w:val="24"/>
        </w:rPr>
        <w:fldChar w:fldCharType="begin"/>
      </w:r>
      <w:r w:rsidR="009E1B83">
        <w:rPr>
          <w:rFonts w:cs="Times New Roman"/>
          <w:szCs w:val="24"/>
        </w:rPr>
        <w:instrText xml:space="preserve"> ADDIN EN.CITE &lt;EndNote&gt;&lt;Cite&gt;&lt;Author&gt;Lorenz&lt;/Author&gt;&lt;Year&gt;1963&lt;/Year&gt;&lt;RecNum&gt;25&lt;/RecNum&gt;&lt;DisplayText&gt;&lt;style font="Times New Roman" size="12"&gt;[20]&lt;/style&gt;&lt;/DisplayText&gt;&lt;record&gt;&lt;rec-number&gt;25&lt;/rec-number&gt;&lt;foreign-keys&gt;&lt;key app="EN" db-id="sdvf2fx91aas9hepw53pz9v6psxvrtrpsvst" timestamp="1555463298"&gt;25&lt;/key&gt;&lt;/foreign-keys&gt;&lt;ref-type name="Journal Article"&gt;17&lt;/ref-type&gt;&lt;contributors&gt;&lt;authors&gt;&lt;author&gt;Lorenz, Edward N&lt;/author&gt;&lt;/authors&gt;&lt;/contributors&gt;&lt;titles&gt;&lt;title&gt;The mechanics of vacillation&lt;/title&gt;&lt;secondary-title&gt;Journal of the atmospheric sciences&lt;/secondary-title&gt;&lt;/titles&gt;&lt;periodical&gt;&lt;full-title&gt;Journal of the atmospheric sciences&lt;/full-title&gt;&lt;/periodical&gt;&lt;pages&gt;448-465&lt;/pages&gt;&lt;volume&gt;20&lt;/volume&gt;&lt;number&gt;5&lt;/number&gt;&lt;dates&gt;&lt;year&gt;1963&lt;/year&gt;&lt;/dates&gt;&lt;isbn&gt;1520-0469&lt;/isbn&gt;&lt;urls&gt;&lt;/urls&gt;&lt;/record&gt;&lt;/Cite&gt;&lt;/EndNote&gt;</w:instrText>
      </w:r>
      <w:r w:rsidR="00F32FCA">
        <w:rPr>
          <w:rFonts w:cs="Times New Roman"/>
          <w:szCs w:val="24"/>
        </w:rPr>
        <w:fldChar w:fldCharType="separate"/>
      </w:r>
      <w:r w:rsidR="009E1B83">
        <w:rPr>
          <w:rFonts w:cs="Times New Roman"/>
          <w:noProof/>
          <w:szCs w:val="24"/>
        </w:rPr>
        <w:t>[20]</w:t>
      </w:r>
      <w:r w:rsidR="00F32FCA">
        <w:rPr>
          <w:rFonts w:cs="Times New Roman"/>
          <w:szCs w:val="24"/>
        </w:rPr>
        <w:fldChar w:fldCharType="end"/>
      </w:r>
      <w:r w:rsidR="00FA6BDF">
        <w:rPr>
          <w:rFonts w:cs="Times New Roman"/>
          <w:szCs w:val="24"/>
        </w:rPr>
        <w:t xml:space="preserve">, </w:t>
      </w:r>
      <w:r w:rsidR="00FA6BDF" w:rsidRPr="00FA6BDF">
        <w:rPr>
          <w:rFonts w:cs="Times New Roman"/>
          <w:szCs w:val="24"/>
        </w:rPr>
        <w:t xml:space="preserve">2 degrees of </w:t>
      </w:r>
      <w:r w:rsidR="00FA6BDF">
        <w:rPr>
          <w:rFonts w:cs="Times New Roman"/>
          <w:szCs w:val="24"/>
        </w:rPr>
        <w:t>f</w:t>
      </w:r>
      <w:r w:rsidR="00FA6BDF" w:rsidRPr="00FA6BDF">
        <w:rPr>
          <w:rFonts w:cs="Times New Roman"/>
          <w:szCs w:val="24"/>
        </w:rPr>
        <w:t xml:space="preserve">reedom </w:t>
      </w:r>
      <w:r w:rsidR="00FA6BDF">
        <w:rPr>
          <w:rFonts w:cs="Times New Roman"/>
          <w:szCs w:val="24"/>
        </w:rPr>
        <w:t>c</w:t>
      </w:r>
      <w:r w:rsidR="00FA6BDF" w:rsidRPr="00FA6BDF">
        <w:rPr>
          <w:rFonts w:cs="Times New Roman"/>
          <w:szCs w:val="24"/>
        </w:rPr>
        <w:t xml:space="preserve">onservative system model </w:t>
      </w:r>
      <w:r w:rsidR="00FA6BDF">
        <w:rPr>
          <w:rFonts w:cs="Times New Roman"/>
          <w:szCs w:val="24"/>
        </w:rPr>
        <w:t>of M. Henon and C. Heiles in 1964</w:t>
      </w:r>
      <w:r w:rsidR="00616586">
        <w:rPr>
          <w:rFonts w:cs="Times New Roman"/>
          <w:szCs w:val="24"/>
        </w:rPr>
        <w:t xml:space="preserve"> </w:t>
      </w:r>
      <w:r w:rsidR="00E32BD1">
        <w:rPr>
          <w:rFonts w:cs="Times New Roman"/>
          <w:szCs w:val="24"/>
        </w:rPr>
        <w:fldChar w:fldCharType="begin"/>
      </w:r>
      <w:r w:rsidR="009E1B83">
        <w:rPr>
          <w:rFonts w:cs="Times New Roman"/>
          <w:szCs w:val="24"/>
        </w:rPr>
        <w:instrText xml:space="preserve"> ADDIN EN.CITE &lt;EndNote&gt;&lt;Cite&gt;&lt;Author&gt;Henon&lt;/Author&gt;&lt;Year&gt;1964&lt;/Year&gt;&lt;RecNum&gt;22&lt;/RecNum&gt;&lt;DisplayText&gt;&lt;style font="Times New Roman" size="12"&gt;[21]&lt;/style&gt;&lt;/DisplayText&gt;&lt;record&gt;&lt;rec-number&gt;22&lt;/rec-number&gt;&lt;foreign-keys&gt;&lt;key app="EN" db-id="sdvf2fx91aas9hepw53pz9v6psxvrtrpsvst" timestamp="1555451024"&gt;22&lt;/key&gt;&lt;/foreign-keys&gt;&lt;ref-type name="Journal Article"&gt;17&lt;/ref-type&gt;&lt;contributors&gt;&lt;authors&gt;&lt;author&gt;Henon, Michel, Heiles, Carl&lt;/author&gt;&lt;/authors&gt;&lt;/contributors&gt;&lt;titles&gt;&lt;title&gt;The Applicability of the Third Integral of Motion: Some Numerical Experiments&lt;/title&gt;&lt;secondary-title&gt;Astron.J.&lt;/secondary-title&gt;&lt;/titles&gt;&lt;periodical&gt;&lt;full-title&gt;Astron.J.&lt;/full-title&gt;&lt;/periodical&gt;&lt;pages&gt;73-79&lt;/pages&gt;&lt;volume&gt;69&lt;/volume&gt;&lt;dates&gt;&lt;year&gt;1964&lt;/year&gt;&lt;/dates&gt;&lt;urls&gt;&lt;/urls&gt;&lt;electronic-resource-num&gt;10.1086/109234&lt;/electronic-resource-num&gt;&lt;/record&gt;&lt;/Cite&gt;&lt;/EndNote&gt;</w:instrText>
      </w:r>
      <w:r w:rsidR="00E32BD1">
        <w:rPr>
          <w:rFonts w:cs="Times New Roman"/>
          <w:szCs w:val="24"/>
        </w:rPr>
        <w:fldChar w:fldCharType="separate"/>
      </w:r>
      <w:r w:rsidR="009E1B83">
        <w:rPr>
          <w:rFonts w:cs="Times New Roman"/>
          <w:noProof/>
          <w:szCs w:val="24"/>
        </w:rPr>
        <w:t>[21]</w:t>
      </w:r>
      <w:r w:rsidR="00E32BD1">
        <w:rPr>
          <w:rFonts w:cs="Times New Roman"/>
          <w:szCs w:val="24"/>
        </w:rPr>
        <w:fldChar w:fldCharType="end"/>
      </w:r>
      <w:r w:rsidR="00FA6BDF">
        <w:rPr>
          <w:rFonts w:cs="Times New Roman"/>
          <w:szCs w:val="24"/>
        </w:rPr>
        <w:t>, f</w:t>
      </w:r>
      <w:r w:rsidR="00FA6BDF" w:rsidRPr="00FA6BDF">
        <w:rPr>
          <w:rFonts w:cs="Times New Roman"/>
          <w:szCs w:val="24"/>
        </w:rPr>
        <w:t xml:space="preserve">orced nonlinear </w:t>
      </w:r>
      <w:r w:rsidR="00FA6BDF">
        <w:rPr>
          <w:rFonts w:cs="Times New Roman"/>
          <w:szCs w:val="24"/>
        </w:rPr>
        <w:t>v</w:t>
      </w:r>
      <w:r w:rsidR="00FA6BDF" w:rsidRPr="00FA6BDF">
        <w:rPr>
          <w:rFonts w:cs="Times New Roman"/>
          <w:szCs w:val="24"/>
        </w:rPr>
        <w:t xml:space="preserve">ibration </w:t>
      </w:r>
      <w:r w:rsidR="00FA6BDF">
        <w:rPr>
          <w:rFonts w:cs="Times New Roman"/>
          <w:szCs w:val="24"/>
        </w:rPr>
        <w:t>m</w:t>
      </w:r>
      <w:r w:rsidR="00FA6BDF" w:rsidRPr="00FA6BDF">
        <w:rPr>
          <w:rFonts w:cs="Times New Roman"/>
          <w:szCs w:val="24"/>
        </w:rPr>
        <w:t>odel</w:t>
      </w:r>
      <w:r w:rsidR="00FA6BDF">
        <w:rPr>
          <w:rFonts w:cs="Times New Roman"/>
          <w:szCs w:val="24"/>
        </w:rPr>
        <w:t xml:space="preserve"> by Ueda </w:t>
      </w:r>
      <w:r w:rsidR="004B5C6B">
        <w:rPr>
          <w:rFonts w:cs="Times New Roman"/>
          <w:szCs w:val="24"/>
        </w:rPr>
        <w:t xml:space="preserve">and Qianbo Lin </w:t>
      </w:r>
      <w:r w:rsidR="00FA6BDF">
        <w:rPr>
          <w:rFonts w:cs="Times New Roman"/>
          <w:szCs w:val="24"/>
        </w:rPr>
        <w:t xml:space="preserve">in 1973 and Henon’s </w:t>
      </w:r>
      <w:r w:rsidR="006F2275">
        <w:rPr>
          <w:rFonts w:cs="Times New Roman"/>
          <w:szCs w:val="24"/>
        </w:rPr>
        <w:t>two-dimension</w:t>
      </w:r>
      <w:r w:rsidR="00FA6BDF">
        <w:rPr>
          <w:rFonts w:cs="Times New Roman"/>
          <w:szCs w:val="24"/>
        </w:rPr>
        <w:t xml:space="preserve"> mapping model of strange attractor in 1976</w:t>
      </w:r>
      <w:r w:rsidR="004A107D">
        <w:rPr>
          <w:rFonts w:cs="Times New Roman"/>
          <w:szCs w:val="24"/>
        </w:rPr>
        <w:t xml:space="preserve"> </w:t>
      </w:r>
      <w:r w:rsidR="000F6F5B">
        <w:rPr>
          <w:rFonts w:cs="Times New Roman"/>
          <w:szCs w:val="24"/>
        </w:rPr>
        <w:fldChar w:fldCharType="begin"/>
      </w:r>
      <w:r w:rsidR="009E1B83">
        <w:rPr>
          <w:rFonts w:cs="Times New Roman"/>
          <w:szCs w:val="24"/>
        </w:rPr>
        <w:instrText xml:space="preserve"> ADDIN EN.CITE &lt;EndNote&gt;&lt;Cite&gt;&lt;Author&gt;Henon&lt;/Author&gt;&lt;Year&gt;1976&lt;/Year&gt;&lt;RecNum&gt;23&lt;/RecNum&gt;&lt;DisplayText&gt;&lt;style font="Times New Roman" size="12"&gt;[22]&lt;/style&gt;&lt;/DisplayText&gt;&lt;record&gt;&lt;rec-number&gt;23&lt;/rec-number&gt;&lt;foreign-keys&gt;&lt;key app="EN" db-id="sdvf2fx91aas9hepw53pz9v6psxvrtrpsvst" timestamp="1555463029"&gt;23&lt;/key&gt;&lt;/foreign-keys&gt;&lt;ref-type name="Journal Article"&gt;17&lt;/ref-type&gt;&lt;contributors&gt;&lt;authors&gt;&lt;author&gt;Henon, M.&lt;/author&gt;&lt;/authors&gt;&lt;/contributors&gt;&lt;titles&gt;&lt;title&gt;A two-dimensional mapping with a strange attractor&lt;/title&gt;&lt;secondary-title&gt;Comm. Math. Phys.&lt;/secondary-title&gt;&lt;/titles&gt;&lt;periodical&gt;&lt;full-title&gt;Comm. Math. Phys.&lt;/full-title&gt;&lt;/periodical&gt;&lt;pages&gt;69-77&lt;/pages&gt;&lt;volume&gt;50&lt;/volume&gt;&lt;number&gt;1&lt;/number&gt;&lt;dates&gt;&lt;year&gt;1976&lt;/year&gt;&lt;pub-dates&gt;&lt;date&gt;1976&lt;/date&gt;&lt;/pub-dates&gt;&lt;/dates&gt;&lt;publisher&gt;Springer&lt;/publisher&gt;&lt;isbn&gt;0010-3616&lt;/isbn&gt;&lt;urls&gt;&lt;related-urls&gt;&lt;url&gt;https://projecteuclid.org:443/euclid.cmp/1103900150&lt;/url&gt;&lt;/related-urls&gt;&lt;/urls&gt;&lt;language&gt;en&lt;/language&gt;&lt;/record&gt;&lt;/Cite&gt;&lt;/EndNote&gt;</w:instrText>
      </w:r>
      <w:r w:rsidR="000F6F5B">
        <w:rPr>
          <w:rFonts w:cs="Times New Roman"/>
          <w:szCs w:val="24"/>
        </w:rPr>
        <w:fldChar w:fldCharType="separate"/>
      </w:r>
      <w:r w:rsidR="009E1B83">
        <w:rPr>
          <w:rFonts w:cs="Times New Roman"/>
          <w:noProof/>
          <w:szCs w:val="24"/>
        </w:rPr>
        <w:t>[22]</w:t>
      </w:r>
      <w:r w:rsidR="000F6F5B">
        <w:rPr>
          <w:rFonts w:cs="Times New Roman"/>
          <w:szCs w:val="24"/>
        </w:rPr>
        <w:fldChar w:fldCharType="end"/>
      </w:r>
      <w:r w:rsidR="00FA6BDF">
        <w:rPr>
          <w:rFonts w:cs="Times New Roman"/>
          <w:szCs w:val="24"/>
        </w:rPr>
        <w:t xml:space="preserve">. </w:t>
      </w:r>
      <w:r w:rsidR="006F2275">
        <w:rPr>
          <w:rFonts w:cs="Times New Roman"/>
          <w:szCs w:val="24"/>
        </w:rPr>
        <w:t xml:space="preserve">The </w:t>
      </w:r>
      <w:r w:rsidR="00FA59C7">
        <w:rPr>
          <w:rFonts w:cs="Times New Roman"/>
          <w:szCs w:val="24"/>
        </w:rPr>
        <w:t>concept of strange attractor was proposed by D. Ruelle and F. Takens in 1971</w:t>
      </w:r>
      <w:r w:rsidR="00B56557">
        <w:rPr>
          <w:rFonts w:cs="Times New Roman"/>
          <w:szCs w:val="24"/>
        </w:rPr>
        <w:t xml:space="preserve"> </w:t>
      </w:r>
      <w:r w:rsidR="00B56557">
        <w:rPr>
          <w:rFonts w:cs="Times New Roman"/>
          <w:szCs w:val="24"/>
        </w:rPr>
        <w:fldChar w:fldCharType="begin"/>
      </w:r>
      <w:r w:rsidR="009E1B83">
        <w:rPr>
          <w:rFonts w:cs="Times New Roman"/>
          <w:szCs w:val="24"/>
        </w:rPr>
        <w:instrText xml:space="preserve"> ADDIN EN.CITE &lt;EndNote&gt;&lt;Cite&gt;&lt;Author&gt;Ruelle&lt;/Author&gt;&lt;Year&gt;1989&lt;/Year&gt;&lt;RecNum&gt;24&lt;/RecNum&gt;&lt;DisplayText&gt;&lt;style font="Times New Roman" size="12"&gt;[23]&lt;/style&gt;&lt;/DisplayText&gt;&lt;record&gt;&lt;rec-number&gt;24&lt;/rec-number&gt;&lt;foreign-keys&gt;&lt;key app="EN" db-id="sdvf2fx91aas9hepw53pz9v6psxvrtrpsvst" timestamp="1555463129"&gt;24&lt;/key&gt;&lt;/foreign-keys&gt;&lt;ref-type name="Book"&gt;6&lt;/ref-type&gt;&lt;contributors&gt;&lt;authors&gt;&lt;author&gt;Ruelle, D.&lt;/author&gt;&lt;/authors&gt;&lt;/contributors&gt;&lt;titles&gt;&lt;title&gt;Chaotic Evolution and Strange Attractors&lt;/title&gt;&lt;secondary-title&gt;Lezioni Lincee&lt;/secondary-title&gt;&lt;/titles&gt;&lt;dates&gt;&lt;year&gt;1989&lt;/year&gt;&lt;/dates&gt;&lt;pub-location&gt;Cambridge&lt;/pub-location&gt;&lt;publisher&gt;Cambridge University Press&lt;/publisher&gt;&lt;isbn&gt;9780521368308&lt;/isbn&gt;&lt;urls&gt;&lt;related-urls&gt;&lt;url&gt;https://www.cambridge.org/core/books/chaotic-evolution-and-strange-attractors/5BCA2FB60E3585A54E0B4D66D1559CE8&lt;/url&gt;&lt;/related-urls&gt;&lt;/urls&gt;&lt;electronic-resource-num&gt;DOI: 10.1017/CBO9780511608773&lt;/electronic-resource-num&gt;&lt;remote-database-name&gt;Cambridge Core&lt;/remote-database-name&gt;&lt;remote-database-provider&gt;Cambridge University Press&lt;/remote-database-provider&gt;&lt;/record&gt;&lt;/Cite&gt;&lt;/EndNote&gt;</w:instrText>
      </w:r>
      <w:r w:rsidR="00B56557">
        <w:rPr>
          <w:rFonts w:cs="Times New Roman"/>
          <w:szCs w:val="24"/>
        </w:rPr>
        <w:fldChar w:fldCharType="separate"/>
      </w:r>
      <w:r w:rsidR="009E1B83">
        <w:rPr>
          <w:rFonts w:cs="Times New Roman"/>
          <w:noProof/>
          <w:szCs w:val="24"/>
        </w:rPr>
        <w:t>[23]</w:t>
      </w:r>
      <w:r w:rsidR="00B56557">
        <w:rPr>
          <w:rFonts w:cs="Times New Roman"/>
          <w:szCs w:val="24"/>
        </w:rPr>
        <w:fldChar w:fldCharType="end"/>
      </w:r>
      <w:r w:rsidR="00FA59C7">
        <w:rPr>
          <w:rFonts w:cs="Times New Roman"/>
          <w:szCs w:val="24"/>
        </w:rPr>
        <w:t xml:space="preserve">. </w:t>
      </w:r>
      <w:r w:rsidR="004B5C6B">
        <w:rPr>
          <w:rFonts w:cs="Times New Roman"/>
          <w:szCs w:val="24"/>
        </w:rPr>
        <w:t xml:space="preserve">In 1975, Tianyan Li and J. Yorke </w:t>
      </w:r>
      <w:r w:rsidR="00BB27DC">
        <w:rPr>
          <w:rFonts w:cs="Times New Roman"/>
          <w:szCs w:val="24"/>
        </w:rPr>
        <w:t xml:space="preserve">tried to give the </w:t>
      </w:r>
      <w:r w:rsidR="00B32033" w:rsidRPr="00B32033">
        <w:rPr>
          <w:rFonts w:cs="Times New Roman"/>
          <w:szCs w:val="24"/>
        </w:rPr>
        <w:t xml:space="preserve">mathematical definition of chaos </w:t>
      </w:r>
      <w:r w:rsidR="00B32033">
        <w:rPr>
          <w:rFonts w:cs="Times New Roman"/>
          <w:szCs w:val="24"/>
        </w:rPr>
        <w:t>on</w:t>
      </w:r>
      <w:r w:rsidR="00B32033" w:rsidRPr="00B32033">
        <w:rPr>
          <w:rFonts w:cs="Times New Roman"/>
          <w:szCs w:val="24"/>
        </w:rPr>
        <w:t xml:space="preserve"> interval mapping</w:t>
      </w:r>
      <w:r w:rsidR="007E6722">
        <w:rPr>
          <w:rFonts w:cs="Times New Roman"/>
          <w:szCs w:val="24"/>
        </w:rPr>
        <w:t xml:space="preserve"> </w:t>
      </w:r>
      <w:r w:rsidR="0097760B">
        <w:rPr>
          <w:rFonts w:cs="Times New Roman"/>
          <w:szCs w:val="24"/>
        </w:rPr>
        <w:fldChar w:fldCharType="begin"/>
      </w:r>
      <w:r w:rsidR="009E1B83">
        <w:rPr>
          <w:rFonts w:cs="Times New Roman"/>
          <w:szCs w:val="24"/>
        </w:rPr>
        <w:instrText xml:space="preserve"> ADDIN EN.CITE &lt;EndNote&gt;&lt;Cite&gt;&lt;Author&gt;Hunt&lt;/Author&gt;&lt;Year&gt;2011&lt;/Year&gt;&lt;RecNum&gt;27&lt;/RecNum&gt;&lt;DisplayText&gt;&lt;style font="Times New Roman" size="12"&gt;[24]&lt;/style&gt;&lt;/DisplayText&gt;&lt;record&gt;&lt;rec-number&gt;27&lt;/rec-number&gt;&lt;foreign-keys&gt;&lt;key app="EN" db-id="sdvf2fx91aas9hepw53pz9v6psxvrtrpsvst" timestamp="1555463440"&gt;27&lt;/key&gt;&lt;/foreign-keys&gt;&lt;ref-type name="Book"&gt;6&lt;/ref-type&gt;&lt;contributors&gt;&lt;authors&gt;&lt;author&gt;Hunt, Brian R.&lt;/author&gt;&lt;author&gt;Yorke, James A.&lt;/author&gt;&lt;/authors&gt;&lt;/contributors&gt;&lt;titles&gt;&lt;title&gt;The theory of chaotic attractors&lt;/title&gt;&lt;/titles&gt;&lt;dates&gt;&lt;year&gt;2011&lt;/year&gt;&lt;/dates&gt;&lt;pub-location&gt;New York; London&lt;/pub-location&gt;&lt;publisher&gt;Springer&lt;/publisher&gt;&lt;isbn&gt;9781441923301 1441923306&lt;/isbn&gt;&lt;urls&gt;&lt;/urls&gt;&lt;remote-database-name&gt;/z-wcorg/&lt;/remote-database-name&gt;&lt;remote-database-provider&gt;http://worldcat.org&lt;/remote-database-provider&gt;&lt;language&gt;English&lt;/language&gt;&lt;/record&gt;&lt;/Cite&gt;&lt;/EndNote&gt;</w:instrText>
      </w:r>
      <w:r w:rsidR="0097760B">
        <w:rPr>
          <w:rFonts w:cs="Times New Roman"/>
          <w:szCs w:val="24"/>
        </w:rPr>
        <w:fldChar w:fldCharType="separate"/>
      </w:r>
      <w:r w:rsidR="009E1B83">
        <w:rPr>
          <w:rFonts w:cs="Times New Roman"/>
          <w:noProof/>
          <w:szCs w:val="24"/>
        </w:rPr>
        <w:t>[24]</w:t>
      </w:r>
      <w:r w:rsidR="0097760B">
        <w:rPr>
          <w:rFonts w:cs="Times New Roman"/>
          <w:szCs w:val="24"/>
        </w:rPr>
        <w:fldChar w:fldCharType="end"/>
      </w:r>
      <w:r w:rsidR="00B32033">
        <w:rPr>
          <w:rFonts w:cs="Times New Roman"/>
          <w:szCs w:val="24"/>
        </w:rPr>
        <w:t xml:space="preserve">. In 1976, R. May’s research on complex dynamics of </w:t>
      </w:r>
      <w:r w:rsidR="005F5C9A">
        <w:rPr>
          <w:rFonts w:cs="Times New Roman"/>
          <w:szCs w:val="24"/>
        </w:rPr>
        <w:t>one-dimension</w:t>
      </w:r>
      <w:r w:rsidR="00B32033">
        <w:rPr>
          <w:rFonts w:cs="Times New Roman"/>
          <w:szCs w:val="24"/>
        </w:rPr>
        <w:t xml:space="preserve"> mapping made the chaos attract widely attention</w:t>
      </w:r>
      <w:r w:rsidR="00C439ED">
        <w:rPr>
          <w:rFonts w:cs="Times New Roman"/>
          <w:szCs w:val="24"/>
        </w:rPr>
        <w:t xml:space="preserve"> </w:t>
      </w:r>
      <w:r w:rsidR="00C439ED">
        <w:rPr>
          <w:rFonts w:cs="Times New Roman"/>
          <w:szCs w:val="24"/>
        </w:rPr>
        <w:fldChar w:fldCharType="begin"/>
      </w:r>
      <w:r w:rsidR="009E1B83">
        <w:rPr>
          <w:rFonts w:cs="Times New Roman"/>
          <w:szCs w:val="24"/>
        </w:rPr>
        <w:instrText xml:space="preserve"> ADDIN EN.CITE &lt;EndNote&gt;&lt;Cite&gt;&lt;Author&gt;May&lt;/Author&gt;&lt;Year&gt;1976&lt;/Year&gt;&lt;RecNum&gt;28&lt;/RecNum&gt;&lt;DisplayText&gt;&lt;style font="Times New Roman" size="12"&gt;[25]&lt;/style&gt;&lt;/DisplayText&gt;&lt;record&gt;&lt;rec-number&gt;28&lt;/rec-number&gt;&lt;foreign-keys&gt;&lt;key app="EN" db-id="sdvf2fx91aas9hepw53pz9v6psxvrtrpsvst" timestamp="1555463483"&gt;28&lt;/key&gt;&lt;/foreign-keys&gt;&lt;ref-type name="Journal Article"&gt;17&lt;/ref-type&gt;&lt;contributors&gt;&lt;authors&gt;&lt;author&gt;May, Robert M.&lt;/author&gt;&lt;/authors&gt;&lt;/contributors&gt;&lt;titles&gt;&lt;title&gt;Simple mathematical models with very complicated dynamics&lt;/title&gt;&lt;secondary-title&gt;Nature&lt;/secondary-title&gt;&lt;/titles&gt;&lt;periodical&gt;&lt;full-title&gt;Nature&lt;/full-title&gt;&lt;/periodical&gt;&lt;pages&gt;459-467&lt;/pages&gt;&lt;volume&gt;261&lt;/volume&gt;&lt;number&gt;5560&lt;/number&gt;&lt;dates&gt;&lt;year&gt;1976&lt;/year&gt;&lt;pub-dates&gt;&lt;date&gt;1976/06/01&lt;/date&gt;&lt;/pub-dates&gt;&lt;/dates&gt;&lt;isbn&gt;1476-4687&lt;/isbn&gt;&lt;urls&gt;&lt;related-urls&gt;&lt;url&gt;https://doi.org/10.1038/261459a0&lt;/url&gt;&lt;/related-urls&gt;&lt;/urls&gt;&lt;electronic-resource-num&gt;10.1038/261459a0&lt;/electronic-resource-num&gt;&lt;/record&gt;&lt;/Cite&gt;&lt;/EndNote&gt;</w:instrText>
      </w:r>
      <w:r w:rsidR="00C439ED">
        <w:rPr>
          <w:rFonts w:cs="Times New Roman"/>
          <w:szCs w:val="24"/>
        </w:rPr>
        <w:fldChar w:fldCharType="separate"/>
      </w:r>
      <w:r w:rsidR="009E1B83">
        <w:rPr>
          <w:rFonts w:cs="Times New Roman"/>
          <w:noProof/>
          <w:szCs w:val="24"/>
        </w:rPr>
        <w:t>[25]</w:t>
      </w:r>
      <w:r w:rsidR="00C439ED">
        <w:rPr>
          <w:rFonts w:cs="Times New Roman"/>
          <w:szCs w:val="24"/>
        </w:rPr>
        <w:fldChar w:fldCharType="end"/>
      </w:r>
      <w:r w:rsidR="00B32033">
        <w:rPr>
          <w:rFonts w:cs="Times New Roman"/>
          <w:szCs w:val="24"/>
        </w:rPr>
        <w:t xml:space="preserve">. </w:t>
      </w:r>
      <w:r w:rsidR="005F5C9A">
        <w:rPr>
          <w:rFonts w:cs="Times New Roman"/>
          <w:szCs w:val="24"/>
        </w:rPr>
        <w:t xml:space="preserve">Late of 70s, </w:t>
      </w:r>
      <w:r w:rsidR="005F5C9A" w:rsidRPr="00C65F6A">
        <w:rPr>
          <w:rFonts w:cs="Times New Roman"/>
          <w:szCs w:val="24"/>
        </w:rPr>
        <w:t>chaos</w:t>
      </w:r>
      <w:r w:rsidR="005F5C9A">
        <w:rPr>
          <w:rFonts w:cs="Times New Roman"/>
          <w:szCs w:val="24"/>
        </w:rPr>
        <w:t xml:space="preserve"> blended with </w:t>
      </w:r>
      <w:r w:rsidR="005F5C9A" w:rsidRPr="00C65F6A">
        <w:rPr>
          <w:rFonts w:cs="Times New Roman"/>
          <w:szCs w:val="24"/>
        </w:rPr>
        <w:t>bifurcation and fractal</w:t>
      </w:r>
      <w:r w:rsidR="005F5C9A">
        <w:rPr>
          <w:rFonts w:cs="Times New Roman"/>
          <w:szCs w:val="24"/>
        </w:rPr>
        <w:t xml:space="preserve">, which made the research of nonlinear dynamics </w:t>
      </w:r>
      <w:r w:rsidR="007474C7">
        <w:rPr>
          <w:rFonts w:cs="Times New Roman"/>
          <w:szCs w:val="24"/>
        </w:rPr>
        <w:t xml:space="preserve">more in-depth and extensive. </w:t>
      </w:r>
    </w:p>
    <w:p w14:paraId="3AD60923" w14:textId="67109D7B" w:rsidR="00D95C00" w:rsidRPr="00C44551" w:rsidRDefault="00D95C00" w:rsidP="003836A9">
      <w:pPr>
        <w:pStyle w:val="2"/>
      </w:pPr>
      <w:bookmarkStart w:id="10" w:name="_Toc7036060"/>
      <w:r w:rsidRPr="00381744">
        <w:t>Basic Concept of Chaos System</w:t>
      </w:r>
      <w:bookmarkEnd w:id="10"/>
    </w:p>
    <w:p w14:paraId="51D686C6" w14:textId="1E9AC684" w:rsidR="0087049C" w:rsidRDefault="00820F0D" w:rsidP="00C44551">
      <w:pPr>
        <w:rPr>
          <w:rFonts w:cs="Times New Roman"/>
          <w:szCs w:val="24"/>
        </w:rPr>
      </w:pPr>
      <w:r>
        <w:rPr>
          <w:rFonts w:cs="Times New Roman"/>
          <w:szCs w:val="24"/>
        </w:rPr>
        <w:t xml:space="preserve">The first definition of chaos in mathematics was introduced by </w:t>
      </w:r>
      <w:r w:rsidR="0079162C">
        <w:rPr>
          <w:rFonts w:cs="Times New Roman"/>
          <w:szCs w:val="24"/>
        </w:rPr>
        <w:t>Li and Yorke in 19</w:t>
      </w:r>
      <w:r w:rsidR="005469C0">
        <w:rPr>
          <w:rFonts w:cs="Times New Roman"/>
          <w:szCs w:val="24"/>
        </w:rPr>
        <w:t>75</w:t>
      </w:r>
      <w:r w:rsidR="00550840">
        <w:rPr>
          <w:rFonts w:cs="Times New Roman"/>
          <w:szCs w:val="24"/>
        </w:rPr>
        <w:t xml:space="preserve"> </w:t>
      </w:r>
      <w:r w:rsidR="00691627">
        <w:rPr>
          <w:rFonts w:cs="Times New Roman"/>
          <w:szCs w:val="24"/>
        </w:rPr>
        <w:fldChar w:fldCharType="begin"/>
      </w:r>
      <w:r w:rsidR="00691627">
        <w:rPr>
          <w:rFonts w:cs="Times New Roman"/>
          <w:szCs w:val="24"/>
        </w:rPr>
        <w:instrText xml:space="preserve"> ADDIN EN.CITE &lt;EndNote&gt;&lt;Cite&gt;&lt;Author&gt;Hunt&lt;/Author&gt;&lt;Year&gt;2011&lt;/Year&gt;&lt;RecNum&gt;27&lt;/RecNum&gt;&lt;DisplayText&gt;&lt;style font="Times New Roman" size="12"&gt;[24]&lt;/style&gt;&lt;/DisplayText&gt;&lt;record&gt;&lt;rec-number&gt;27&lt;/rec-number&gt;&lt;foreign-keys&gt;&lt;key app="EN" db-id="sdvf2fx91aas9hepw53pz9v6psxvrtrpsvst" timestamp="1555463440"&gt;27&lt;/key&gt;&lt;/foreign-keys&gt;&lt;ref-type name="Book"&gt;6&lt;/ref-type&gt;&lt;contributors&gt;&lt;authors&gt;&lt;author&gt;Hunt, Brian R.&lt;/author&gt;&lt;author&gt;Yorke, James A.&lt;/author&gt;&lt;/authors&gt;&lt;/contributors&gt;&lt;titles&gt;&lt;title&gt;The theory of chaotic attractors&lt;/title&gt;&lt;/titles&gt;&lt;dates&gt;&lt;year&gt;2011&lt;/year&gt;&lt;/dates&gt;&lt;pub-location&gt;New York; London&lt;/pub-location&gt;&lt;publisher&gt;Springer&lt;/publisher&gt;&lt;isbn&gt;9781441923301 1441923306&lt;/isbn&gt;&lt;urls&gt;&lt;/urls&gt;&lt;remote-database-name&gt;/z-wcorg/&lt;/remote-database-name&gt;&lt;remote-database-provider&gt;http://worldcat.org&lt;/remote-database-provider&gt;&lt;language&gt;English&lt;/language&gt;&lt;/record&gt;&lt;/Cite&gt;&lt;/EndNote&gt;</w:instrText>
      </w:r>
      <w:r w:rsidR="00691627">
        <w:rPr>
          <w:rFonts w:cs="Times New Roman"/>
          <w:szCs w:val="24"/>
        </w:rPr>
        <w:fldChar w:fldCharType="separate"/>
      </w:r>
      <w:r w:rsidR="00691627">
        <w:rPr>
          <w:rFonts w:cs="Times New Roman"/>
          <w:noProof/>
          <w:szCs w:val="24"/>
        </w:rPr>
        <w:t>[24]</w:t>
      </w:r>
      <w:r w:rsidR="00691627">
        <w:rPr>
          <w:rFonts w:cs="Times New Roman"/>
          <w:szCs w:val="24"/>
        </w:rPr>
        <w:fldChar w:fldCharType="end"/>
      </w:r>
      <w:r w:rsidR="0006370C">
        <w:rPr>
          <w:rFonts w:cs="Times New Roman"/>
          <w:szCs w:val="24"/>
        </w:rPr>
        <w:t xml:space="preserve">, where the authors established a criterion on the existence of chaos for internal maps. </w:t>
      </w:r>
      <w:r w:rsidR="000024D8">
        <w:rPr>
          <w:rFonts w:cs="Times New Roman"/>
          <w:szCs w:val="24"/>
        </w:rPr>
        <w:t xml:space="preserve">The original expression of their definition was </w:t>
      </w:r>
      <w:r w:rsidR="00EC7E65">
        <w:rPr>
          <w:rFonts w:cs="Times New Roman"/>
          <w:szCs w:val="24"/>
        </w:rPr>
        <w:t>presented through mathematical formulas, which is difficult to rea</w:t>
      </w:r>
      <w:r w:rsidR="005E2B11">
        <w:rPr>
          <w:rFonts w:cs="Times New Roman"/>
          <w:szCs w:val="24"/>
        </w:rPr>
        <w:t xml:space="preserve">d </w:t>
      </w:r>
      <w:r w:rsidR="002703D0">
        <w:rPr>
          <w:rFonts w:cs="Times New Roman"/>
          <w:szCs w:val="24"/>
        </w:rPr>
        <w:t xml:space="preserve">without any background of topology. </w:t>
      </w:r>
      <w:r w:rsidR="000B06FD">
        <w:rPr>
          <w:rFonts w:cs="Times New Roman"/>
          <w:szCs w:val="24"/>
        </w:rPr>
        <w:t>Herein we will focus on the means of their definition.</w:t>
      </w:r>
      <w:r w:rsidR="00D17CBA">
        <w:rPr>
          <w:rFonts w:cs="Times New Roman"/>
          <w:szCs w:val="24"/>
        </w:rPr>
        <w:t xml:space="preserve"> </w:t>
      </w:r>
      <w:r w:rsidR="00567DDF">
        <w:rPr>
          <w:rFonts w:cs="Times New Roman"/>
          <w:szCs w:val="24"/>
        </w:rPr>
        <w:t>Considering</w:t>
      </w:r>
      <w:r w:rsidR="002C0412">
        <w:rPr>
          <w:rFonts w:cs="Times New Roman"/>
          <w:szCs w:val="24"/>
        </w:rPr>
        <w:t xml:space="preserve"> a </w:t>
      </w:r>
      <w:r w:rsidR="00232FB4">
        <w:rPr>
          <w:rFonts w:cs="Times New Roman"/>
          <w:szCs w:val="24"/>
        </w:rPr>
        <w:t>continuously</w:t>
      </w:r>
      <w:r w:rsidR="0058006A">
        <w:rPr>
          <w:rFonts w:cs="Times New Roman"/>
          <w:szCs w:val="24"/>
        </w:rPr>
        <w:t xml:space="preserve"> </w:t>
      </w:r>
      <w:r w:rsidR="002C0412">
        <w:rPr>
          <w:rFonts w:cs="Times New Roman"/>
          <w:szCs w:val="24"/>
        </w:rPr>
        <w:t>s</w:t>
      </w:r>
      <w:r w:rsidR="002C0412" w:rsidRPr="002C0412">
        <w:rPr>
          <w:rFonts w:cs="Times New Roman"/>
          <w:szCs w:val="24"/>
        </w:rPr>
        <w:t>elf-mapping within a closed interval</w:t>
      </w:r>
      <w:r w:rsidR="001F6179">
        <w:rPr>
          <w:rFonts w:cs="Times New Roman"/>
          <w:szCs w:val="24"/>
        </w:rPr>
        <w:t xml:space="preserve">, </w:t>
      </w:r>
      <w:r w:rsidR="00A86637">
        <w:rPr>
          <w:rFonts w:cs="Times New Roman"/>
          <w:szCs w:val="24"/>
        </w:rPr>
        <w:t>there exists</w:t>
      </w:r>
      <w:r w:rsidR="00B8327A">
        <w:rPr>
          <w:rFonts w:cs="Times New Roman"/>
          <w:szCs w:val="24"/>
        </w:rPr>
        <w:t xml:space="preserve"> a number x satisfies the condition that </w:t>
      </w:r>
      <m:oMath>
        <m:sSup>
          <m:sSupPr>
            <m:ctrlPr>
              <w:rPr>
                <w:rFonts w:ascii="Cambria Math" w:hAnsi="Cambria Math" w:cs="Times New Roman"/>
                <w:i/>
                <w:szCs w:val="24"/>
              </w:rPr>
            </m:ctrlPr>
          </m:sSupPr>
          <m:e>
            <m:r>
              <w:rPr>
                <w:rFonts w:ascii="Cambria Math" w:hAnsi="Cambria Math" w:cs="Times New Roman"/>
                <w:szCs w:val="24"/>
              </w:rPr>
              <m:t>f</m:t>
            </m:r>
          </m:e>
          <m:sup>
            <m:r>
              <w:rPr>
                <w:rFonts w:ascii="Cambria Math" w:hAnsi="Cambria Math" w:cs="Times New Roman"/>
                <w:szCs w:val="24"/>
              </w:rPr>
              <m:t>n</m:t>
            </m:r>
          </m:sup>
        </m:sSup>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=x</m:t>
        </m:r>
      </m:oMath>
      <w:r w:rsidR="006C1E74">
        <w:rPr>
          <w:rFonts w:cs="Times New Roman"/>
          <w:szCs w:val="24"/>
        </w:rPr>
        <w:t xml:space="preserve">, which means </w:t>
      </w:r>
      <w:r w:rsidR="00867DC3">
        <w:rPr>
          <w:rFonts w:cs="Times New Roman"/>
          <w:szCs w:val="24"/>
        </w:rPr>
        <w:t xml:space="preserve">an initial value x </w:t>
      </w:r>
      <w:r w:rsidR="00867DC3">
        <w:rPr>
          <w:rFonts w:cs="Times New Roman"/>
          <w:szCs w:val="24"/>
        </w:rPr>
        <w:lastRenderedPageBreak/>
        <w:t xml:space="preserve">equals to the final value </w:t>
      </w:r>
      <w:r w:rsidR="00A86637">
        <w:rPr>
          <w:rFonts w:cs="Times New Roman"/>
          <w:szCs w:val="24"/>
        </w:rPr>
        <w:t>after n times self-mapping</w:t>
      </w:r>
      <w:r w:rsidR="00867DC3">
        <w:rPr>
          <w:rFonts w:cs="Times New Roman"/>
          <w:szCs w:val="24"/>
        </w:rPr>
        <w:t>.</w:t>
      </w:r>
      <w:r w:rsidR="004F70DF">
        <w:rPr>
          <w:rFonts w:cs="Times New Roman"/>
          <w:szCs w:val="24"/>
        </w:rPr>
        <w:t xml:space="preserve"> </w:t>
      </w:r>
      <w:r w:rsidR="003D65E8">
        <w:rPr>
          <w:rFonts w:cs="Times New Roman"/>
          <w:szCs w:val="24"/>
        </w:rPr>
        <w:t xml:space="preserve">Herein we called this n the period. </w:t>
      </w:r>
      <w:r w:rsidR="004772EB">
        <w:rPr>
          <w:rFonts w:cs="Times New Roman"/>
          <w:szCs w:val="24"/>
        </w:rPr>
        <w:t xml:space="preserve">Li and Yorke proved that the system should be considered as chaotic if it could satisfy such conditions: first, there is no upper limit for the period n; second, there are countable number of stable orbits, uncountable number of stable trajectories, and unstable trajectories. </w:t>
      </w:r>
      <w:r w:rsidR="002F1E2A">
        <w:rPr>
          <w:rFonts w:cs="Times New Roman"/>
          <w:szCs w:val="24"/>
        </w:rPr>
        <w:t xml:space="preserve">It is worthy to mention that one obit or trajectory is the subset of </w:t>
      </w:r>
      <w:r w:rsidR="00B566EB">
        <w:rPr>
          <w:rFonts w:cs="Times New Roman"/>
          <w:szCs w:val="24"/>
        </w:rPr>
        <w:t xml:space="preserve">self-mapping. </w:t>
      </w:r>
      <w:r w:rsidR="008C1F52">
        <w:rPr>
          <w:rFonts w:cs="Times New Roman"/>
          <w:szCs w:val="24"/>
        </w:rPr>
        <w:t>More interesting, i</w:t>
      </w:r>
      <w:r w:rsidR="00F465C3">
        <w:rPr>
          <w:rFonts w:cs="Times New Roman"/>
          <w:szCs w:val="24"/>
        </w:rPr>
        <w:t xml:space="preserve">t has been proved that </w:t>
      </w:r>
      <w:r w:rsidR="00916563">
        <w:rPr>
          <w:rFonts w:cs="Times New Roman"/>
          <w:szCs w:val="24"/>
        </w:rPr>
        <w:t xml:space="preserve">the period of system could be any integer </w:t>
      </w:r>
      <w:r w:rsidR="00C17990">
        <w:rPr>
          <w:rFonts w:cs="Times New Roman"/>
          <w:szCs w:val="24"/>
        </w:rPr>
        <w:t>if there exists period of 3</w:t>
      </w:r>
      <w:r w:rsidR="00916563">
        <w:rPr>
          <w:rFonts w:cs="Times New Roman"/>
          <w:szCs w:val="24"/>
        </w:rPr>
        <w:t xml:space="preserve">. </w:t>
      </w:r>
      <w:r w:rsidR="0061429B">
        <w:rPr>
          <w:rFonts w:cs="Times New Roman"/>
          <w:szCs w:val="24"/>
        </w:rPr>
        <w:t xml:space="preserve">Hence </w:t>
      </w:r>
      <w:r w:rsidR="00131592">
        <w:rPr>
          <w:rFonts w:cs="Times New Roman"/>
          <w:szCs w:val="24"/>
        </w:rPr>
        <w:t xml:space="preserve">one could say that </w:t>
      </w:r>
      <w:r w:rsidR="0061429B">
        <w:rPr>
          <w:rFonts w:cs="Times New Roman"/>
          <w:szCs w:val="24"/>
        </w:rPr>
        <w:t xml:space="preserve">a system with period </w:t>
      </w:r>
      <w:r w:rsidR="004A4AF6">
        <w:rPr>
          <w:rFonts w:cs="Times New Roman"/>
          <w:szCs w:val="24"/>
        </w:rPr>
        <w:t xml:space="preserve">of </w:t>
      </w:r>
      <w:r w:rsidR="0061429B">
        <w:rPr>
          <w:rFonts w:cs="Times New Roman"/>
          <w:szCs w:val="24"/>
        </w:rPr>
        <w:t xml:space="preserve">3 means chaos. </w:t>
      </w:r>
    </w:p>
    <w:p w14:paraId="1CD3340E" w14:textId="71CC6A60" w:rsidR="00AB56D1" w:rsidRDefault="00957305" w:rsidP="00C44551">
      <w:pPr>
        <w:rPr>
          <w:rFonts w:cs="Times New Roman"/>
          <w:szCs w:val="24"/>
        </w:rPr>
      </w:pPr>
      <w:r>
        <w:rPr>
          <w:rFonts w:cs="Times New Roman"/>
          <w:szCs w:val="24"/>
        </w:rPr>
        <w:t>The most widely accepted definition for the chaos</w:t>
      </w:r>
      <w:r w:rsidR="009E5E42">
        <w:rPr>
          <w:rFonts w:cs="Times New Roman"/>
          <w:szCs w:val="24"/>
        </w:rPr>
        <w:t xml:space="preserve"> </w:t>
      </w:r>
      <w:r w:rsidR="00623009">
        <w:rPr>
          <w:rFonts w:cs="Times New Roman"/>
          <w:szCs w:val="24"/>
        </w:rPr>
        <w:t xml:space="preserve">was given by </w:t>
      </w:r>
      <w:r w:rsidR="00623009" w:rsidRPr="00623009">
        <w:rPr>
          <w:rFonts w:cs="Times New Roman"/>
          <w:szCs w:val="24"/>
        </w:rPr>
        <w:t>Robert L. Devaney</w:t>
      </w:r>
      <w:r w:rsidR="00977D38">
        <w:rPr>
          <w:rFonts w:cs="Times New Roman"/>
          <w:szCs w:val="24"/>
        </w:rPr>
        <w:t xml:space="preserve"> </w:t>
      </w:r>
      <w:r w:rsidR="00977D38">
        <w:rPr>
          <w:rFonts w:cs="Times New Roman"/>
          <w:szCs w:val="24"/>
        </w:rPr>
        <w:fldChar w:fldCharType="begin"/>
      </w:r>
      <w:r w:rsidR="00977D38">
        <w:rPr>
          <w:rFonts w:cs="Times New Roman"/>
          <w:szCs w:val="24"/>
        </w:rPr>
        <w:instrText xml:space="preserve"> ADDIN EN.CITE &lt;EndNote&gt;&lt;Cite&gt;&lt;Author&gt;Devaney&lt;/Author&gt;&lt;Year&gt;2018&lt;/Year&gt;&lt;RecNum&gt;30&lt;/RecNum&gt;&lt;DisplayText&gt;&lt;style font="Times New Roman" size="12"&gt;[26]&lt;/style&gt;&lt;/DisplayText&gt;&lt;record&gt;&lt;rec-number&gt;30&lt;/rec-number&gt;&lt;foreign-keys&gt;&lt;key app="EN" db-id="sdvf2fx91aas9hepw53pz9v6psxvrtrpsvst" timestamp="1555464187"&gt;30&lt;/key&gt;&lt;/foreign-keys&gt;&lt;ref-type name="Journal Article"&gt;17&lt;/ref-type&gt;&lt;contributors&gt;&lt;authors&gt;&lt;author&gt;Devaney, Robert L.&lt;/author&gt;&lt;/authors&gt;&lt;/contributors&gt;&lt;titles&gt;&lt;title&gt;An introduction to chaotic dynamical systems&lt;/title&gt;&lt;/titles&gt;&lt;dates&gt;&lt;year&gt;2018&lt;/year&gt;&lt;/dates&gt;&lt;isbn&gt;9780429981937 0429981937 9780429502309 0429502303&lt;/isbn&gt;&lt;urls&gt;&lt;related-urls&gt;&lt;url&gt;https://www.taylorfrancis.com/books/9780429502309&lt;/url&gt;&lt;/related-urls&gt;&lt;/urls&gt;&lt;remote-database-name&gt;/z-wcorg/&lt;/remote-database-name&gt;&lt;remote-database-provider&gt;http://worldcat.org&lt;/remote-database-provider&gt;&lt;language&gt;English&lt;/language&gt;&lt;/record&gt;&lt;/Cite&gt;&lt;/EndNote&gt;</w:instrText>
      </w:r>
      <w:r w:rsidR="00977D38">
        <w:rPr>
          <w:rFonts w:cs="Times New Roman"/>
          <w:szCs w:val="24"/>
        </w:rPr>
        <w:fldChar w:fldCharType="separate"/>
      </w:r>
      <w:r w:rsidR="00977D38">
        <w:rPr>
          <w:rFonts w:cs="Times New Roman"/>
          <w:noProof/>
          <w:szCs w:val="24"/>
        </w:rPr>
        <w:t>[26]</w:t>
      </w:r>
      <w:r w:rsidR="00977D38">
        <w:rPr>
          <w:rFonts w:cs="Times New Roman"/>
          <w:szCs w:val="24"/>
        </w:rPr>
        <w:fldChar w:fldCharType="end"/>
      </w:r>
      <w:r w:rsidR="00623009">
        <w:rPr>
          <w:rFonts w:cs="Times New Roman"/>
          <w:szCs w:val="24"/>
        </w:rPr>
        <w:t xml:space="preserve">. </w:t>
      </w:r>
      <w:r w:rsidR="00697161">
        <w:rPr>
          <w:rFonts w:cs="Times New Roman"/>
          <w:szCs w:val="24"/>
        </w:rPr>
        <w:t xml:space="preserve">He </w:t>
      </w:r>
      <w:r w:rsidR="009561D8">
        <w:rPr>
          <w:rFonts w:cs="Times New Roman"/>
          <w:szCs w:val="24"/>
        </w:rPr>
        <w:t>proposed</w:t>
      </w:r>
      <w:r w:rsidR="00697161">
        <w:rPr>
          <w:rFonts w:cs="Times New Roman"/>
          <w:szCs w:val="24"/>
        </w:rPr>
        <w:t xml:space="preserve"> a chaos system should </w:t>
      </w:r>
      <w:r w:rsidR="00F12AE7">
        <w:rPr>
          <w:rFonts w:cs="Times New Roman"/>
          <w:szCs w:val="24"/>
        </w:rPr>
        <w:t xml:space="preserve">possess </w:t>
      </w:r>
      <w:r w:rsidR="00D85AE2">
        <w:rPr>
          <w:rFonts w:cs="Times New Roman"/>
          <w:szCs w:val="24"/>
        </w:rPr>
        <w:t xml:space="preserve">such properties: </w:t>
      </w:r>
      <w:r w:rsidR="00AF49E4">
        <w:rPr>
          <w:rFonts w:cs="Times New Roman"/>
          <w:szCs w:val="24"/>
        </w:rPr>
        <w:t xml:space="preserve">initial value sensitivity, </w:t>
      </w:r>
      <w:r w:rsidR="00FA5784">
        <w:rPr>
          <w:rFonts w:cs="Times New Roman"/>
          <w:szCs w:val="24"/>
        </w:rPr>
        <w:t>t</w:t>
      </w:r>
      <w:r w:rsidR="00FA5784" w:rsidRPr="00FA5784">
        <w:rPr>
          <w:rFonts w:cs="Times New Roman"/>
          <w:szCs w:val="24"/>
        </w:rPr>
        <w:t>opology transitivity</w:t>
      </w:r>
      <w:r w:rsidR="00FA5784">
        <w:rPr>
          <w:rFonts w:cs="Times New Roman"/>
          <w:szCs w:val="24"/>
        </w:rPr>
        <w:t xml:space="preserve"> and d</w:t>
      </w:r>
      <w:r w:rsidR="00FA5784" w:rsidRPr="00FA5784">
        <w:rPr>
          <w:rFonts w:cs="Times New Roman"/>
          <w:szCs w:val="24"/>
        </w:rPr>
        <w:t>ensity of cycle points</w:t>
      </w:r>
      <w:r w:rsidR="00FA5784">
        <w:rPr>
          <w:rFonts w:cs="Times New Roman"/>
          <w:szCs w:val="24"/>
        </w:rPr>
        <w:t xml:space="preserve">. </w:t>
      </w:r>
      <w:r w:rsidR="004445B0" w:rsidRPr="004445B0">
        <w:rPr>
          <w:rFonts w:cs="Times New Roman"/>
          <w:szCs w:val="24"/>
        </w:rPr>
        <w:t xml:space="preserve">Sensitivity to the initial value means that no matter how close the two points in the space are, the distance between the two can be separated by a larger distance under the action of the </w:t>
      </w:r>
      <w:r w:rsidR="004445B0">
        <w:rPr>
          <w:rFonts w:cs="Times New Roman"/>
          <w:szCs w:val="24"/>
        </w:rPr>
        <w:t>re</w:t>
      </w:r>
      <w:r w:rsidR="004445B0" w:rsidRPr="004445B0">
        <w:rPr>
          <w:rFonts w:cs="Times New Roman"/>
          <w:szCs w:val="24"/>
        </w:rPr>
        <w:t>mapping</w:t>
      </w:r>
      <w:r w:rsidR="004445B0">
        <w:rPr>
          <w:rFonts w:cs="Times New Roman"/>
          <w:szCs w:val="24"/>
        </w:rPr>
        <w:t xml:space="preserve">. Within nearby area of each point, </w:t>
      </w:r>
      <w:r w:rsidR="00C75050">
        <w:rPr>
          <w:rFonts w:cs="Times New Roman"/>
          <w:szCs w:val="24"/>
        </w:rPr>
        <w:t>there should exist a point satisfies such condition</w:t>
      </w:r>
      <w:r w:rsidR="004445B0" w:rsidRPr="004445B0">
        <w:rPr>
          <w:rFonts w:cs="Times New Roman"/>
          <w:szCs w:val="24"/>
        </w:rPr>
        <w:t>.</w:t>
      </w:r>
      <w:r w:rsidR="00BD58B1">
        <w:rPr>
          <w:rFonts w:cs="Times New Roman"/>
          <w:szCs w:val="24"/>
        </w:rPr>
        <w:t xml:space="preserve"> </w:t>
      </w:r>
      <w:r w:rsidR="00011AEA" w:rsidRPr="00011AEA">
        <w:rPr>
          <w:rFonts w:cs="Times New Roman"/>
          <w:szCs w:val="24"/>
        </w:rPr>
        <w:t>For such a system, any small initial value error</w:t>
      </w:r>
      <w:r w:rsidR="00011AEA">
        <w:rPr>
          <w:rFonts w:cs="Times New Roman"/>
          <w:szCs w:val="24"/>
        </w:rPr>
        <w:t xml:space="preserve"> could</w:t>
      </w:r>
      <w:r w:rsidR="00011AEA" w:rsidRPr="00011AEA">
        <w:rPr>
          <w:rFonts w:cs="Times New Roman"/>
          <w:szCs w:val="24"/>
        </w:rPr>
        <w:t xml:space="preserve"> lead to the </w:t>
      </w:r>
      <w:r w:rsidR="000B1191">
        <w:rPr>
          <w:rFonts w:cs="Times New Roman"/>
          <w:szCs w:val="24"/>
        </w:rPr>
        <w:t>failure</w:t>
      </w:r>
      <w:r w:rsidR="00011AEA" w:rsidRPr="00011AEA">
        <w:rPr>
          <w:rFonts w:cs="Times New Roman"/>
          <w:szCs w:val="24"/>
        </w:rPr>
        <w:t xml:space="preserve"> of the compu</w:t>
      </w:r>
      <w:r w:rsidR="00011AEA">
        <w:rPr>
          <w:rFonts w:cs="Times New Roman"/>
          <w:szCs w:val="24"/>
        </w:rPr>
        <w:t>ting</w:t>
      </w:r>
      <w:r w:rsidR="00011AEA" w:rsidRPr="00011AEA">
        <w:rPr>
          <w:rFonts w:cs="Times New Roman"/>
          <w:szCs w:val="24"/>
        </w:rPr>
        <w:t xml:space="preserve"> </w:t>
      </w:r>
      <w:r w:rsidR="00011AEA">
        <w:rPr>
          <w:rFonts w:cs="Times New Roman"/>
          <w:szCs w:val="24"/>
        </w:rPr>
        <w:t xml:space="preserve">results </w:t>
      </w:r>
      <w:r w:rsidR="00011AEA" w:rsidRPr="00011AEA">
        <w:rPr>
          <w:rFonts w:cs="Times New Roman"/>
          <w:szCs w:val="24"/>
        </w:rPr>
        <w:t>after many iterations</w:t>
      </w:r>
      <w:r w:rsidR="00011AEA">
        <w:rPr>
          <w:rFonts w:cs="Times New Roman"/>
          <w:szCs w:val="24"/>
        </w:rPr>
        <w:t xml:space="preserve"> </w:t>
      </w:r>
      <w:r w:rsidR="00011AEA" w:rsidRPr="00011AEA">
        <w:rPr>
          <w:rFonts w:cs="Times New Roman"/>
          <w:szCs w:val="24"/>
        </w:rPr>
        <w:t xml:space="preserve">if </w:t>
      </w:r>
      <w:r w:rsidR="00011AEA">
        <w:rPr>
          <w:rFonts w:cs="Times New Roman"/>
          <w:szCs w:val="24"/>
        </w:rPr>
        <w:t>a</w:t>
      </w:r>
      <w:r w:rsidR="00011AEA" w:rsidRPr="00011AEA">
        <w:rPr>
          <w:rFonts w:cs="Times New Roman"/>
          <w:szCs w:val="24"/>
        </w:rPr>
        <w:t xml:space="preserve"> computer is used to calculate its orbit</w:t>
      </w:r>
      <w:r w:rsidR="00011AEA">
        <w:rPr>
          <w:rFonts w:cs="Times New Roman"/>
          <w:szCs w:val="24"/>
        </w:rPr>
        <w:t>.</w:t>
      </w:r>
      <w:r w:rsidR="00386A56" w:rsidRPr="00386A56">
        <w:t xml:space="preserve"> </w:t>
      </w:r>
      <w:r w:rsidR="00386A56" w:rsidRPr="00386A56">
        <w:rPr>
          <w:rFonts w:cs="Times New Roman"/>
          <w:szCs w:val="24"/>
        </w:rPr>
        <w:t xml:space="preserve">Topology transitivity means that the neighborhood of any point will "scatter" the entire metric space, which suggests that it is impossible to subdivide or break down into two subsystems that are not affected </w:t>
      </w:r>
      <w:r w:rsidR="00386A56">
        <w:rPr>
          <w:rFonts w:cs="Times New Roman"/>
          <w:szCs w:val="24"/>
        </w:rPr>
        <w:t>each other</w:t>
      </w:r>
      <w:r w:rsidR="00386A56" w:rsidRPr="00386A56">
        <w:rPr>
          <w:rFonts w:cs="Times New Roman"/>
          <w:szCs w:val="24"/>
        </w:rPr>
        <w:t>.</w:t>
      </w:r>
      <w:r w:rsidR="00EE2110">
        <w:rPr>
          <w:rFonts w:cs="Times New Roman"/>
          <w:szCs w:val="24"/>
        </w:rPr>
        <w:t xml:space="preserve"> </w:t>
      </w:r>
      <w:r w:rsidR="00D00AF9" w:rsidRPr="00D00AF9">
        <w:rPr>
          <w:rFonts w:cs="Times New Roman"/>
          <w:szCs w:val="24"/>
        </w:rPr>
        <w:t>The density of the periodic point shows that the system has a strong certainty and regularity, which is by no means chaotic, shaped in confusion and actually orderly.</w:t>
      </w:r>
      <w:r w:rsidR="005033F2">
        <w:rPr>
          <w:rFonts w:cs="Times New Roman"/>
          <w:szCs w:val="24"/>
        </w:rPr>
        <w:t xml:space="preserve"> </w:t>
      </w:r>
      <w:r w:rsidR="00AB56D1" w:rsidRPr="00AB56D1">
        <w:rPr>
          <w:rFonts w:cs="Times New Roman"/>
          <w:szCs w:val="24"/>
        </w:rPr>
        <w:t>In a nutshell, chaotic mapping has three basic elements: unpredictability, non-decomposable, and a regular component. Because of the sensitivity to initial conditions, chaotic systems are unpredictable</w:t>
      </w:r>
      <w:r w:rsidR="00797ED9">
        <w:rPr>
          <w:rFonts w:cs="Times New Roman"/>
          <w:szCs w:val="24"/>
        </w:rPr>
        <w:t>.</w:t>
      </w:r>
      <w:r w:rsidR="00AB56D1" w:rsidRPr="00AB56D1">
        <w:rPr>
          <w:rFonts w:cs="Times New Roman"/>
          <w:szCs w:val="24"/>
        </w:rPr>
        <w:t xml:space="preserve"> </w:t>
      </w:r>
      <w:r w:rsidR="00797ED9">
        <w:rPr>
          <w:rFonts w:cs="Times New Roman"/>
          <w:szCs w:val="24"/>
        </w:rPr>
        <w:t>B</w:t>
      </w:r>
      <w:r w:rsidR="00AB56D1" w:rsidRPr="00AB56D1">
        <w:rPr>
          <w:rFonts w:cs="Times New Roman"/>
          <w:szCs w:val="24"/>
        </w:rPr>
        <w:t xml:space="preserve">ecause of topological transitivity, it cannot be subdivided or cannot be </w:t>
      </w:r>
      <w:r w:rsidR="00AB56D1" w:rsidRPr="00AB56D1">
        <w:rPr>
          <w:rFonts w:cs="Times New Roman"/>
          <w:szCs w:val="24"/>
        </w:rPr>
        <w:lastRenderedPageBreak/>
        <w:t>broken down into two subsystems that do not interact</w:t>
      </w:r>
      <w:r w:rsidR="00797ED9">
        <w:rPr>
          <w:rFonts w:cs="Times New Roman"/>
          <w:szCs w:val="24"/>
        </w:rPr>
        <w:t xml:space="preserve">. </w:t>
      </w:r>
      <w:r w:rsidR="00AB56D1" w:rsidRPr="00AB56D1">
        <w:rPr>
          <w:rFonts w:cs="Times New Roman"/>
          <w:szCs w:val="24"/>
        </w:rPr>
        <w:t>However, in this chaotic state, after all, there is a regular component, that is, dense periodic orbital points.</w:t>
      </w:r>
    </w:p>
    <w:p w14:paraId="379B91F0" w14:textId="662DA5CB" w:rsidR="00840239" w:rsidRDefault="00840239" w:rsidP="00840239">
      <w:pPr>
        <w:rPr>
          <w:rFonts w:cs="Times New Roman"/>
        </w:rPr>
      </w:pPr>
      <w:r w:rsidRPr="00C80393">
        <w:rPr>
          <w:rFonts w:cs="Times New Roman"/>
        </w:rPr>
        <w:t>Chaotic system is a branch of nonlinear dynamic system</w:t>
      </w:r>
      <w:r>
        <w:rPr>
          <w:rFonts w:cs="Times New Roman"/>
        </w:rPr>
        <w:t xml:space="preserve">, therefore, most of chaotic system could also be described in the same way </w:t>
      </w:r>
      <w:r>
        <w:rPr>
          <w:rFonts w:cs="Times New Roman"/>
        </w:rPr>
        <w:fldChar w:fldCharType="begin"/>
      </w:r>
      <w:r w:rsidR="00C35108">
        <w:rPr>
          <w:rFonts w:cs="Times New Roman"/>
        </w:rPr>
        <w:instrText xml:space="preserve"> ADDIN EN.CITE &lt;EndNote&gt;&lt;Cite&gt;&lt;Author&gt;Tél&lt;/Author&gt;&lt;Year&gt;2006&lt;/Year&gt;&lt;RecNum&gt;2&lt;/RecNum&gt;&lt;DisplayText&gt;&lt;style font="Times New Roman" size="12"&gt;[19, 27]&lt;/style&gt;&lt;/DisplayText&gt;&lt;record&gt;&lt;rec-number&gt;2&lt;/rec-number&gt;&lt;foreign-keys&gt;&lt;key app="EN" db-id="sdvf2fx91aas9hepw53pz9v6psxvrtrpsvst" timestamp="1555447914"&gt;2&lt;/key&gt;&lt;/foreign-keys&gt;&lt;ref-type name="Book"&gt;6&lt;/ref-type&gt;&lt;contributors&gt;&lt;authors&gt;&lt;author&gt;Tél, Tamás&lt;/author&gt;&lt;/authors&gt;&lt;secondary-authors&gt;&lt;author&gt;Gruiz, Márton&lt;/author&gt;&lt;author&gt;Kulacsy, Katalin&lt;/author&gt;&lt;author&gt;Hadobás, Szilárd&lt;/author&gt;&lt;/secondary-authors&gt;&lt;/contributors&gt;&lt;titles&gt;&lt;title&gt;Chaotic dynamics : an introduction based on classical mechanics&lt;/title&gt;&lt;/titles&gt;&lt;keywords&gt;&lt;keyword&gt;Chaotic behavior in systems&lt;/keyword&gt;&lt;keyword&gt;Dynamics&lt;/keyword&gt;&lt;/keywords&gt;&lt;dates&gt;&lt;year&gt;2006&lt;/year&gt;&lt;/dates&gt;&lt;pub-location&gt;Cambridge&lt;/pub-location&gt;&lt;publisher&gt;Cambridge : Cambridge University Press&lt;/publisher&gt;&lt;urls&gt;&lt;/urls&gt;&lt;/record&gt;&lt;/Cite&gt;&lt;Cite&gt;&lt;Author&gt;Wiggins&lt;/Author&gt;&lt;Year&gt;2003&lt;/Year&gt;&lt;RecNum&gt;13&lt;/RecNum&gt;&lt;record&gt;&lt;rec-number&gt;13&lt;/rec-number&gt;&lt;foreign-keys&gt;&lt;key app="EN" db-id="sdvf2fx91aas9hepw53pz9v6psxvrtrpsvst" timestamp="1555449201"&gt;13&lt;/key&gt;&lt;/foreign-keys&gt;&lt;ref-type name="Book"&gt;6&lt;/ref-type&gt;&lt;contributors&gt;&lt;authors&gt;&lt;author&gt;Wiggins, Stephen&lt;/author&gt;&lt;/authors&gt;&lt;/contributors&gt;&lt;titles&gt;&lt;title&gt;Introduction to applied nonlinear dynamical systems and chaos&lt;/title&gt;&lt;/titles&gt;&lt;dates&gt;&lt;year&gt;2003&lt;/year&gt;&lt;/dates&gt;&lt;pub-location&gt;New York&lt;/pub-location&gt;&lt;publisher&gt;Springer&lt;/publisher&gt;&lt;isbn&gt;0387001778 9780387001777&lt;/isbn&gt;&lt;urls&gt;&lt;/urls&gt;&lt;remote-database-name&gt;/z-wcorg/&lt;/remote-database-name&gt;&lt;remote-database-provider&gt;http://worldcat.org&lt;/remote-database-provider&gt;&lt;language&gt;English&lt;/language&gt;&lt;/record&gt;&lt;/Cite&gt;&lt;/EndNote&gt;</w:instrText>
      </w:r>
      <w:r>
        <w:rPr>
          <w:rFonts w:cs="Times New Roman"/>
        </w:rPr>
        <w:fldChar w:fldCharType="separate"/>
      </w:r>
      <w:r w:rsidR="00C35108">
        <w:rPr>
          <w:rFonts w:cs="Times New Roman"/>
          <w:noProof/>
        </w:rPr>
        <w:t>[19, 27]</w:t>
      </w:r>
      <w:r>
        <w:rPr>
          <w:rFonts w:cs="Times New Roman"/>
        </w:rPr>
        <w:fldChar w:fldCharType="end"/>
      </w:r>
      <w:r>
        <w:rPr>
          <w:rFonts w:cs="Times New Roman"/>
        </w:rPr>
        <w:t>. A typical one-dimensional discrete time nonlinear dynamics system is defined by the iteration formula as following:</w:t>
      </w:r>
    </w:p>
    <w:p w14:paraId="663A81B2" w14:textId="77777777" w:rsidR="00840239" w:rsidRPr="00826F27" w:rsidRDefault="00EE1930" w:rsidP="00840239">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k+1</m:t>
            </m:r>
          </m:sub>
        </m:sSub>
        <m:r>
          <w:rPr>
            <w:rFonts w:ascii="Cambria Math" w:hAnsi="Cambria Math" w:cs="Times New Roman"/>
            <w:sz w:val="28"/>
          </w:rPr>
          <m:t>=τ(</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m:t>
            </m:r>
          </m:sub>
        </m:sSub>
        <m:r>
          <w:rPr>
            <w:rFonts w:ascii="Cambria Math" w:hAnsi="Cambria Math" w:cs="Times New Roman"/>
            <w:sz w:val="28"/>
          </w:rPr>
          <m:t>)</m:t>
        </m:r>
      </m:oMath>
      <w:r w:rsidR="00840239">
        <w:rPr>
          <w:rFonts w:cs="Times New Roman"/>
        </w:rPr>
        <w:t xml:space="preserve">                                                      (7)</w:t>
      </w:r>
    </w:p>
    <w:p w14:paraId="6D8E7DE0" w14:textId="77777777" w:rsidR="00840239" w:rsidRDefault="00840239" w:rsidP="00840239">
      <w:pPr>
        <w:rPr>
          <w:rFonts w:cs="Times New Roman"/>
        </w:rPr>
      </w:pPr>
      <w:r>
        <w:rPr>
          <w:rFonts w:cs="Times New Roman"/>
        </w:rPr>
        <w:t xml:space="preserve">where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r>
          <w:rPr>
            <w:rFonts w:ascii="Cambria Math" w:hAnsi="Cambria Math" w:cs="Times New Roman"/>
          </w:rPr>
          <m:t>∈V,</m:t>
        </m:r>
      </m:oMath>
      <w:r>
        <w:rPr>
          <w:rFonts w:cs="Times New Roman"/>
        </w:rPr>
        <w:t xml:space="preserve"> k = 0, 1, 2, 3…, is the state of system, </w:t>
      </w:r>
      <m:oMath>
        <m:r>
          <w:rPr>
            <w:rFonts w:ascii="Cambria Math" w:hAnsi="Cambria Math" w:cs="Times New Roman"/>
          </w:rPr>
          <m:t>τ:V→V</m:t>
        </m:r>
      </m:oMath>
      <w:r>
        <w:rPr>
          <w:rFonts w:cs="Times New Roman"/>
        </w:rPr>
        <w:t xml:space="preserve"> is a mapping.</w:t>
      </w:r>
    </w:p>
    <w:p w14:paraId="0E7FF004" w14:textId="77777777" w:rsidR="00840239" w:rsidRDefault="00840239" w:rsidP="00840239">
      <w:pPr>
        <w:rPr>
          <w:rFonts w:cs="Times New Roman"/>
        </w:rPr>
      </w:pPr>
      <w:r>
        <w:rPr>
          <w:rFonts w:cs="Times New Roman"/>
        </w:rPr>
        <w:t>With the determined initial condition, we could obtain a series of states for the system by applying this formula. A very simple but widely accepted dynamics system is the Logistic mapping:</w:t>
      </w:r>
    </w:p>
    <w:p w14:paraId="5D2783D2" w14:textId="77777777" w:rsidR="00840239" w:rsidRPr="000D18A5" w:rsidRDefault="00EE1930" w:rsidP="00840239">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μx</m:t>
            </m:r>
          </m:e>
          <m:sub>
            <m:r>
              <w:rPr>
                <w:rFonts w:ascii="Cambria Math" w:hAnsi="Cambria Math" w:cs="Times New Roman"/>
                <w:sz w:val="28"/>
              </w:rPr>
              <m:t>k</m:t>
            </m:r>
          </m:sub>
        </m:sSub>
        <m:sSub>
          <m:sSubPr>
            <m:ctrlPr>
              <w:rPr>
                <w:rFonts w:ascii="Cambria Math" w:hAnsi="Cambria Math" w:cs="Times New Roman"/>
                <w:i/>
                <w:sz w:val="28"/>
              </w:rPr>
            </m:ctrlPr>
          </m:sSubPr>
          <m:e>
            <m:r>
              <w:rPr>
                <w:rFonts w:ascii="Cambria Math" w:hAnsi="Cambria Math" w:cs="Times New Roman"/>
                <w:sz w:val="28"/>
              </w:rPr>
              <m:t>(1-x</m:t>
            </m:r>
          </m:e>
          <m:sub>
            <m:r>
              <w:rPr>
                <w:rFonts w:ascii="Cambria Math" w:hAnsi="Cambria Math" w:cs="Times New Roman"/>
                <w:sz w:val="28"/>
              </w:rPr>
              <m:t>k</m:t>
            </m:r>
          </m:sub>
        </m:sSub>
        <m:r>
          <w:rPr>
            <w:rFonts w:ascii="Cambria Math" w:hAnsi="Cambria Math" w:cs="Times New Roman"/>
            <w:sz w:val="28"/>
          </w:rPr>
          <m:t>)</m:t>
        </m:r>
      </m:oMath>
      <w:r w:rsidR="00840239">
        <w:rPr>
          <w:rFonts w:cs="Times New Roman"/>
        </w:rPr>
        <w:t xml:space="preserve">                                              (8)</w:t>
      </w:r>
    </w:p>
    <w:p w14:paraId="4FF8FC3C" w14:textId="77777777" w:rsidR="00840239" w:rsidRDefault="00840239" w:rsidP="00840239">
      <w:pPr>
        <w:rPr>
          <w:rFonts w:cs="Times New Roman"/>
        </w:rPr>
      </w:pPr>
      <w:r>
        <w:rPr>
          <w:rFonts w:cs="Times New Roman"/>
        </w:rPr>
        <w:t xml:space="preserve">where </w:t>
      </w:r>
      <m:oMath>
        <m:r>
          <w:rPr>
            <w:rFonts w:ascii="Cambria Math" w:hAnsi="Cambria Math" w:cs="Times New Roman"/>
          </w:rPr>
          <m:t>0≤μ≤4</m:t>
        </m:r>
      </m:oMath>
      <w:r>
        <w:rPr>
          <w:rFonts w:cs="Times New Roman"/>
        </w:rPr>
        <w:t xml:space="preserve">, and chaos domain is (0, 1). </w:t>
      </w:r>
    </w:p>
    <w:p w14:paraId="1DF167AF" w14:textId="77777777" w:rsidR="00840239" w:rsidRDefault="00840239" w:rsidP="00840239">
      <w:pPr>
        <w:rPr>
          <w:rFonts w:cs="Times New Roman"/>
        </w:rPr>
      </w:pPr>
      <w:r>
        <w:rPr>
          <w:rFonts w:cs="Times New Roman"/>
        </w:rPr>
        <w:t>For two-dimensional systems, the general form could be described as:</w:t>
      </w:r>
    </w:p>
    <w:p w14:paraId="51236EE7" w14:textId="27496D09" w:rsidR="00840239" w:rsidRPr="00085FFB" w:rsidRDefault="00EE1930" w:rsidP="00840239">
      <w:pPr>
        <w:jc w:val="right"/>
        <w:rPr>
          <w:rFonts w:cs="Times New Roman"/>
        </w:rPr>
      </w:pPr>
      <m:oMath>
        <m:d>
          <m:dPr>
            <m:begChr m:val="{"/>
            <m:endChr m:val=""/>
            <m:ctrlPr>
              <w:rPr>
                <w:rFonts w:ascii="Cambria Math" w:hAnsi="Cambria Math" w:cs="Times New Roman"/>
                <w:i/>
                <w:sz w:val="28"/>
              </w:rPr>
            </m:ctrlPr>
          </m:dPr>
          <m:e>
            <m:eqArr>
              <m:eqArrPr>
                <m:ctrlPr>
                  <w:rPr>
                    <w:rFonts w:ascii="Cambria Math" w:hAnsi="Cambria Math" w:cs="Times New Roman"/>
                    <w:i/>
                    <w:sz w:val="28"/>
                  </w:rPr>
                </m:ctrlPr>
              </m:eqArrPr>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k</m:t>
                    </m:r>
                  </m:sub>
                </m:sSub>
                <m:r>
                  <w:rPr>
                    <w:rFonts w:ascii="Cambria Math" w:hAnsi="Cambria Math" w:cs="Times New Roman"/>
                    <w:sz w:val="28"/>
                  </w:rPr>
                  <m:t>)</m:t>
                </m:r>
              </m:e>
              <m:e>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k+1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k</m:t>
                    </m:r>
                  </m:sub>
                </m:sSub>
                <m:r>
                  <w:rPr>
                    <w:rFonts w:ascii="Cambria Math" w:hAnsi="Cambria Math" w:cs="Times New Roman"/>
                    <w:sz w:val="28"/>
                  </w:rPr>
                  <m:t>)</m:t>
                </m:r>
              </m:e>
            </m:eqArr>
          </m:e>
        </m:d>
      </m:oMath>
      <w:r w:rsidR="00840239">
        <w:rPr>
          <w:rFonts w:cs="Times New Roman"/>
        </w:rPr>
        <w:t xml:space="preserve">                                                 (9)</w:t>
      </w:r>
    </w:p>
    <w:p w14:paraId="576274F3" w14:textId="0BFE2F3E" w:rsidR="00840239" w:rsidRDefault="00840239" w:rsidP="00840239">
      <w:pPr>
        <w:rPr>
          <w:rFonts w:cs="Times New Roman"/>
        </w:rPr>
      </w:pPr>
      <w:r>
        <w:rPr>
          <w:rFonts w:cs="Times New Roman"/>
        </w:rPr>
        <w:t>where f</w:t>
      </w:r>
      <w:r w:rsidRPr="00187B6F">
        <w:rPr>
          <w:rFonts w:cs="Times New Roman"/>
          <w:vertAlign w:val="subscript"/>
        </w:rPr>
        <w:t>1</w:t>
      </w:r>
      <w:r>
        <w:rPr>
          <w:rFonts w:cs="Times New Roman"/>
        </w:rPr>
        <w:t xml:space="preserve"> and f</w:t>
      </w:r>
      <w:r w:rsidRPr="00187B6F">
        <w:rPr>
          <w:rFonts w:cs="Times New Roman"/>
          <w:vertAlign w:val="subscript"/>
        </w:rPr>
        <w:t>2</w:t>
      </w:r>
      <w:r>
        <w:rPr>
          <w:rFonts w:cs="Times New Roman"/>
        </w:rPr>
        <w:t xml:space="preserve"> are mapping functions. So far, a widely applied two-dimensional chaos mapping is the Henon mapping </w:t>
      </w:r>
      <w:r>
        <w:rPr>
          <w:rFonts w:cs="Times New Roman"/>
        </w:rPr>
        <w:fldChar w:fldCharType="begin"/>
      </w:r>
      <w:r w:rsidR="00C35108">
        <w:rPr>
          <w:rFonts w:cs="Times New Roman"/>
        </w:rPr>
        <w:instrText xml:space="preserve"> ADDIN EN.CITE &lt;EndNote&gt;&lt;Cite&gt;&lt;Author&gt;Benedicks&lt;/Author&gt;&lt;Year&gt;1991&lt;/Year&gt;&lt;RecNum&gt;42&lt;/RecNum&gt;&lt;DisplayText&gt;&lt;style font="Times New Roman" size="12"&gt;[28]&lt;/style&gt;&lt;/DisplayText&gt;&lt;record&gt;&lt;rec-number&gt;42&lt;/rec-number&gt;&lt;foreign-keys&gt;&lt;key app="EN" db-id="sdvf2fx91aas9hepw53pz9v6psxvrtrpsvst" timestamp="1556063342"&gt;42&lt;/key&gt;&lt;/foreign-keys&gt;&lt;ref-type name="Journal Article"&gt;17&lt;/ref-type&gt;&lt;contributors&gt;&lt;authors&gt;&lt;author&gt;Benedicks,M.,Carleson,L.&lt;/author&gt;&lt;/authors&gt;&lt;/contributors&gt;&lt;titles&gt;&lt;title&gt;The dynamics of the Henon map&lt;/title&gt;&lt;secondary-title&gt;Annals of Mathematics&lt;/secondary-title&gt;&lt;/titles&gt;&lt;periodical&gt;&lt;full-title&gt;Annals of Mathematics&lt;/full-title&gt;&lt;/periodical&gt;&lt;volume&gt;133&lt;/volume&gt;&lt;number&gt;1&lt;/number&gt;&lt;section&gt;73-169&lt;/section&gt;&lt;dates&gt;&lt;year&gt;1991&lt;/year&gt;&lt;/dates&gt;&lt;urls&gt;&lt;/urls&gt;&lt;/record&gt;&lt;/Cite&gt;&lt;/EndNote&gt;</w:instrText>
      </w:r>
      <w:r>
        <w:rPr>
          <w:rFonts w:cs="Times New Roman"/>
        </w:rPr>
        <w:fldChar w:fldCharType="separate"/>
      </w:r>
      <w:r w:rsidR="00C35108">
        <w:rPr>
          <w:rFonts w:cs="Times New Roman"/>
          <w:noProof/>
        </w:rPr>
        <w:t>[28]</w:t>
      </w:r>
      <w:r>
        <w:rPr>
          <w:rFonts w:cs="Times New Roman"/>
        </w:rPr>
        <w:fldChar w:fldCharType="end"/>
      </w:r>
      <w:r>
        <w:rPr>
          <w:rFonts w:cs="Times New Roman"/>
        </w:rPr>
        <w:t>:</w:t>
      </w:r>
    </w:p>
    <w:p w14:paraId="772D70BB" w14:textId="4682840B" w:rsidR="00840239" w:rsidRDefault="00EE1930" w:rsidP="00840239">
      <w:pPr>
        <w:jc w:val="right"/>
        <w:rPr>
          <w:rFonts w:cs="Times New Roman"/>
        </w:rPr>
      </w:pPr>
      <m:oMath>
        <m:d>
          <m:dPr>
            <m:begChr m:val="{"/>
            <m:endChr m:val=""/>
            <m:ctrlPr>
              <w:rPr>
                <w:rFonts w:ascii="Cambria Math" w:hAnsi="Cambria Math" w:cs="Times New Roman"/>
                <w:i/>
                <w:sz w:val="28"/>
              </w:rPr>
            </m:ctrlPr>
          </m:dPr>
          <m:e>
            <m:eqArr>
              <m:eqArrPr>
                <m:ctrlPr>
                  <w:rPr>
                    <w:rFonts w:ascii="Cambria Math" w:hAnsi="Cambria Math" w:cs="Times New Roman"/>
                    <w:i/>
                    <w:sz w:val="28"/>
                  </w:rPr>
                </m:ctrlPr>
              </m:eqArrPr>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k+1</m:t>
                    </m:r>
                  </m:sub>
                </m:sSub>
                <m:r>
                  <w:rPr>
                    <w:rFonts w:ascii="Cambria Math" w:hAnsi="Cambria Math" w:cs="Times New Roman"/>
                    <w:sz w:val="28"/>
                  </w:rPr>
                  <m:t>=1+</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k</m:t>
                    </m:r>
                  </m:sub>
                </m:sSub>
                <m:r>
                  <w:rPr>
                    <w:rFonts w:ascii="Cambria Math" w:hAnsi="Cambria Math" w:cs="Times New Roman"/>
                    <w:sz w:val="28"/>
                  </w:rPr>
                  <m:t>-a</m:t>
                </m:r>
                <m:sSubSup>
                  <m:sSubSupPr>
                    <m:ctrlPr>
                      <w:rPr>
                        <w:rFonts w:ascii="Cambria Math" w:hAnsi="Cambria Math" w:cs="Times New Roman"/>
                        <w:i/>
                        <w:sz w:val="28"/>
                      </w:rPr>
                    </m:ctrlPr>
                  </m:sSubSupPr>
                  <m:e>
                    <m:r>
                      <w:rPr>
                        <w:rFonts w:ascii="Cambria Math" w:hAnsi="Cambria Math" w:cs="Times New Roman"/>
                        <w:sz w:val="28"/>
                      </w:rPr>
                      <m:t>x</m:t>
                    </m:r>
                  </m:e>
                  <m:sub>
                    <m:r>
                      <w:rPr>
                        <w:rFonts w:ascii="Cambria Math" w:hAnsi="Cambria Math" w:cs="Times New Roman"/>
                        <w:sz w:val="28"/>
                      </w:rPr>
                      <m:t>k</m:t>
                    </m:r>
                  </m:sub>
                  <m:sup>
                    <m:r>
                      <w:rPr>
                        <w:rFonts w:ascii="Cambria Math" w:hAnsi="Cambria Math" w:cs="Times New Roman"/>
                        <w:sz w:val="28"/>
                      </w:rPr>
                      <m:t>2</m:t>
                    </m:r>
                  </m:sup>
                </m:sSubSup>
              </m:e>
              <m:e>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k+1</m:t>
                    </m:r>
                  </m:sub>
                </m:sSub>
                <m:r>
                  <w:rPr>
                    <w:rFonts w:ascii="Cambria Math" w:hAnsi="Cambria Math" w:cs="Times New Roman"/>
                    <w:sz w:val="28"/>
                  </w:rPr>
                  <m:t>=b</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k</m:t>
                    </m:r>
                  </m:sub>
                </m:sSub>
                <m:r>
                  <w:rPr>
                    <w:rFonts w:ascii="Cambria Math" w:hAnsi="Cambria Math" w:cs="Times New Roman"/>
                    <w:sz w:val="28"/>
                  </w:rPr>
                  <m:t xml:space="preserve">                 </m:t>
                </m:r>
              </m:e>
            </m:eqArr>
          </m:e>
        </m:d>
      </m:oMath>
      <w:r w:rsidR="00840239">
        <w:rPr>
          <w:rFonts w:cs="Times New Roman"/>
        </w:rPr>
        <w:t xml:space="preserve">                                          (10)</w:t>
      </w:r>
    </w:p>
    <w:p w14:paraId="254AA9B3" w14:textId="77777777" w:rsidR="00840239" w:rsidRPr="00B82EFB" w:rsidRDefault="00840239" w:rsidP="00840239">
      <w:pPr>
        <w:rPr>
          <w:rFonts w:cs="Times New Roman"/>
        </w:rPr>
      </w:pPr>
      <w:r w:rsidRPr="00B82EFB">
        <w:rPr>
          <w:rFonts w:cs="Times New Roman"/>
        </w:rPr>
        <w:t xml:space="preserve">It has been proved that when </w:t>
      </w:r>
      <m:oMath>
        <m:r>
          <w:rPr>
            <w:rFonts w:ascii="Cambria Math" w:hAnsi="Cambria Math" w:cs="Times New Roman"/>
          </w:rPr>
          <m:t>a∈[1.07, 1.4]</m:t>
        </m:r>
      </m:oMath>
      <w:r w:rsidRPr="00B82EFB">
        <w:rPr>
          <w:rFonts w:cs="Times New Roman"/>
        </w:rPr>
        <w:t>, b = 0.3, the Henon mapping is chaotic.</w:t>
      </w:r>
    </w:p>
    <w:p w14:paraId="3C5D03EE" w14:textId="77777777" w:rsidR="00840239" w:rsidRDefault="00840239" w:rsidP="00840239">
      <w:pPr>
        <w:keepNext/>
        <w:jc w:val="center"/>
      </w:pPr>
      <w:r w:rsidRPr="00B82EFB">
        <w:rPr>
          <w:rFonts w:cs="Times New Roman"/>
          <w:noProof/>
        </w:rPr>
        <w:lastRenderedPageBreak/>
        <w:drawing>
          <wp:inline distT="0" distB="0" distL="0" distR="0" wp14:anchorId="0463BC76" wp14:editId="0141AAC0">
            <wp:extent cx="4572000" cy="34290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576C9B60" w14:textId="0AC24F3C" w:rsidR="00840239" w:rsidRPr="00B82EFB" w:rsidRDefault="00840239" w:rsidP="00840239">
      <w:pPr>
        <w:pStyle w:val="a6"/>
        <w:rPr>
          <w:rFonts w:cs="Times New Roman"/>
        </w:rPr>
      </w:pPr>
      <w:bookmarkStart w:id="11" w:name="_Toc7018029"/>
      <w:r>
        <w:t xml:space="preserve">Figure </w:t>
      </w:r>
      <w:r>
        <w:rPr>
          <w:noProof/>
        </w:rPr>
        <w:fldChar w:fldCharType="begin"/>
      </w:r>
      <w:r>
        <w:rPr>
          <w:noProof/>
        </w:rPr>
        <w:instrText xml:space="preserve"> STYLEREF 1 \s </w:instrText>
      </w:r>
      <w:r>
        <w:rPr>
          <w:noProof/>
        </w:rPr>
        <w:fldChar w:fldCharType="separate"/>
      </w:r>
      <w:r w:rsidR="00C15BC3">
        <w:rPr>
          <w:noProof/>
        </w:rPr>
        <w:t>1</w:t>
      </w:r>
      <w:r>
        <w:rPr>
          <w:noProof/>
        </w:rPr>
        <w:fldChar w:fldCharType="end"/>
      </w:r>
      <w:r>
        <w:t>.</w:t>
      </w:r>
      <w:r>
        <w:rPr>
          <w:noProof/>
        </w:rPr>
        <w:fldChar w:fldCharType="begin"/>
      </w:r>
      <w:r>
        <w:rPr>
          <w:noProof/>
        </w:rPr>
        <w:instrText xml:space="preserve"> SEQ Figure \* ARABIC \s 1 </w:instrText>
      </w:r>
      <w:r>
        <w:rPr>
          <w:noProof/>
        </w:rPr>
        <w:fldChar w:fldCharType="separate"/>
      </w:r>
      <w:r w:rsidR="00C15BC3">
        <w:rPr>
          <w:noProof/>
        </w:rPr>
        <w:t>2</w:t>
      </w:r>
      <w:r>
        <w:rPr>
          <w:noProof/>
        </w:rPr>
        <w:fldChar w:fldCharType="end"/>
      </w:r>
      <w:r>
        <w:t>: Henon mapping, a = 1.0, b = 0.3</w:t>
      </w:r>
      <w:bookmarkEnd w:id="11"/>
    </w:p>
    <w:p w14:paraId="7C918A83" w14:textId="77777777" w:rsidR="00840239" w:rsidRDefault="00840239" w:rsidP="00840239">
      <w:pPr>
        <w:keepNext/>
        <w:jc w:val="center"/>
      </w:pPr>
      <w:r w:rsidRPr="00B82EFB">
        <w:rPr>
          <w:rFonts w:cs="Times New Roman"/>
          <w:noProof/>
        </w:rPr>
        <w:drawing>
          <wp:inline distT="0" distB="0" distL="0" distR="0" wp14:anchorId="4F403DD9" wp14:editId="6E918D37">
            <wp:extent cx="4572000" cy="3429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4A19D39E" w14:textId="14E0A97C" w:rsidR="001F2415" w:rsidRDefault="00840239" w:rsidP="00C35108">
      <w:pPr>
        <w:jc w:val="center"/>
        <w:rPr>
          <w:rFonts w:cs="Times New Roman"/>
          <w:szCs w:val="24"/>
        </w:rPr>
      </w:pPr>
      <w:bookmarkStart w:id="12" w:name="_Toc7018030"/>
      <w:r>
        <w:t xml:space="preserve">Figure </w:t>
      </w:r>
      <w:r>
        <w:rPr>
          <w:noProof/>
        </w:rPr>
        <w:fldChar w:fldCharType="begin"/>
      </w:r>
      <w:r>
        <w:rPr>
          <w:noProof/>
        </w:rPr>
        <w:instrText xml:space="preserve"> STYLEREF 1 \s </w:instrText>
      </w:r>
      <w:r>
        <w:rPr>
          <w:noProof/>
        </w:rPr>
        <w:fldChar w:fldCharType="separate"/>
      </w:r>
      <w:r w:rsidR="00C15BC3">
        <w:rPr>
          <w:noProof/>
        </w:rPr>
        <w:t>1</w:t>
      </w:r>
      <w:r>
        <w:rPr>
          <w:noProof/>
        </w:rPr>
        <w:fldChar w:fldCharType="end"/>
      </w:r>
      <w:r>
        <w:t>.</w:t>
      </w:r>
      <w:r>
        <w:rPr>
          <w:noProof/>
        </w:rPr>
        <w:fldChar w:fldCharType="begin"/>
      </w:r>
      <w:r>
        <w:rPr>
          <w:noProof/>
        </w:rPr>
        <w:instrText xml:space="preserve"> SEQ Figure \* ARABIC \s 1 </w:instrText>
      </w:r>
      <w:r>
        <w:rPr>
          <w:noProof/>
        </w:rPr>
        <w:fldChar w:fldCharType="separate"/>
      </w:r>
      <w:r w:rsidR="00C15BC3">
        <w:rPr>
          <w:noProof/>
        </w:rPr>
        <w:t>3</w:t>
      </w:r>
      <w:r>
        <w:rPr>
          <w:noProof/>
        </w:rPr>
        <w:fldChar w:fldCharType="end"/>
      </w:r>
      <w:r>
        <w:t>: Henon mapping, a = 1.4, b = 0.3</w:t>
      </w:r>
      <w:bookmarkEnd w:id="12"/>
    </w:p>
    <w:p w14:paraId="75F38BD3" w14:textId="1292F6D6" w:rsidR="00F620ED" w:rsidRPr="00F620ED" w:rsidRDefault="00F620ED" w:rsidP="003836A9">
      <w:pPr>
        <w:pStyle w:val="2"/>
      </w:pPr>
      <w:bookmarkStart w:id="13" w:name="_Toc7036061"/>
      <w:r w:rsidRPr="00F620ED">
        <w:lastRenderedPageBreak/>
        <w:t>Application of Nonlinear Dynamics</w:t>
      </w:r>
      <w:bookmarkEnd w:id="13"/>
    </w:p>
    <w:p w14:paraId="6423FDC5" w14:textId="59C097AE" w:rsidR="00772380" w:rsidRDefault="00584A54" w:rsidP="00F620ED">
      <w:pPr>
        <w:rPr>
          <w:rFonts w:cs="Times New Roman"/>
          <w:szCs w:val="24"/>
        </w:rPr>
      </w:pPr>
      <w:r w:rsidRPr="00584A54">
        <w:rPr>
          <w:rFonts w:cs="Times New Roman"/>
          <w:szCs w:val="24"/>
        </w:rPr>
        <w:t>Non-linear factors</w:t>
      </w:r>
      <w:r>
        <w:rPr>
          <w:rFonts w:cs="Times New Roman"/>
          <w:szCs w:val="24"/>
        </w:rPr>
        <w:t>, which include</w:t>
      </w:r>
      <w:r w:rsidRPr="00584A54">
        <w:rPr>
          <w:rFonts w:cs="Times New Roman"/>
          <w:szCs w:val="24"/>
        </w:rPr>
        <w:t xml:space="preserve"> nonlinear forces</w:t>
      </w:r>
      <w:r>
        <w:rPr>
          <w:rFonts w:cs="Times New Roman"/>
          <w:szCs w:val="24"/>
        </w:rPr>
        <w:t xml:space="preserve"> such as</w:t>
      </w:r>
      <w:r w:rsidRPr="00584A54">
        <w:rPr>
          <w:rFonts w:cs="Times New Roman"/>
          <w:szCs w:val="24"/>
        </w:rPr>
        <w:t xml:space="preserve"> electric field force, magnetic field force</w:t>
      </w:r>
      <w:r>
        <w:rPr>
          <w:rFonts w:cs="Times New Roman"/>
          <w:szCs w:val="24"/>
        </w:rPr>
        <w:t xml:space="preserve"> and </w:t>
      </w:r>
      <w:r w:rsidRPr="00584A54">
        <w:rPr>
          <w:rFonts w:cs="Times New Roman"/>
          <w:szCs w:val="24"/>
        </w:rPr>
        <w:t>universal gravitation</w:t>
      </w:r>
      <w:r>
        <w:rPr>
          <w:rFonts w:cs="Times New Roman"/>
          <w:szCs w:val="24"/>
        </w:rPr>
        <w:t xml:space="preserve">, </w:t>
      </w:r>
      <w:r w:rsidRPr="00584A54">
        <w:rPr>
          <w:rFonts w:cs="Times New Roman"/>
          <w:szCs w:val="24"/>
        </w:rPr>
        <w:t xml:space="preserve">kinematic nonlinearity such as normal acceleration and Coriolis acceleration, material nonlinearities </w:t>
      </w:r>
      <w:r>
        <w:rPr>
          <w:rFonts w:cs="Times New Roman"/>
          <w:szCs w:val="24"/>
        </w:rPr>
        <w:t xml:space="preserve">such as </w:t>
      </w:r>
      <w:r w:rsidRPr="00584A54">
        <w:rPr>
          <w:rFonts w:cs="Times New Roman"/>
          <w:szCs w:val="24"/>
        </w:rPr>
        <w:t>nonlinear constitutive relation</w:t>
      </w:r>
      <w:r>
        <w:rPr>
          <w:rFonts w:cs="Times New Roman"/>
          <w:szCs w:val="24"/>
        </w:rPr>
        <w:t>,</w:t>
      </w:r>
      <w:r w:rsidRPr="00584A54">
        <w:rPr>
          <w:rFonts w:cs="Times New Roman"/>
          <w:szCs w:val="24"/>
        </w:rPr>
        <w:t xml:space="preserve"> and </w:t>
      </w:r>
      <w:r>
        <w:rPr>
          <w:rFonts w:cs="Times New Roman"/>
          <w:szCs w:val="24"/>
        </w:rPr>
        <w:t>g</w:t>
      </w:r>
      <w:r w:rsidRPr="00584A54">
        <w:rPr>
          <w:rFonts w:cs="Times New Roman"/>
          <w:szCs w:val="24"/>
        </w:rPr>
        <w:t xml:space="preserve">eometric nonlinearity </w:t>
      </w:r>
      <w:r>
        <w:rPr>
          <w:rFonts w:cs="Times New Roman"/>
          <w:szCs w:val="24"/>
        </w:rPr>
        <w:t xml:space="preserve">such as </w:t>
      </w:r>
      <w:r w:rsidRPr="00584A54">
        <w:rPr>
          <w:rFonts w:cs="Times New Roman"/>
          <w:szCs w:val="24"/>
        </w:rPr>
        <w:t>large elastic deformations</w:t>
      </w:r>
      <w:r>
        <w:rPr>
          <w:rFonts w:cs="Times New Roman"/>
          <w:szCs w:val="24"/>
        </w:rPr>
        <w:t>,</w:t>
      </w:r>
      <w:r w:rsidRPr="00584A54">
        <w:rPr>
          <w:rFonts w:cs="Times New Roman"/>
          <w:szCs w:val="24"/>
        </w:rPr>
        <w:t xml:space="preserve"> are widely existed in engineering systems</w:t>
      </w:r>
      <w:r w:rsidR="00DD12DF">
        <w:rPr>
          <w:rFonts w:cs="Times New Roman"/>
          <w:szCs w:val="24"/>
        </w:rPr>
        <w:t xml:space="preserve"> </w:t>
      </w:r>
      <w:r w:rsidR="00D04DAD">
        <w:rPr>
          <w:rFonts w:cs="Times New Roman"/>
          <w:szCs w:val="24"/>
        </w:rPr>
        <w:fldChar w:fldCharType="begin"/>
      </w:r>
      <w:r w:rsidR="00D04DAD">
        <w:rPr>
          <w:rFonts w:cs="Times New Roman"/>
          <w:szCs w:val="24"/>
        </w:rPr>
        <w:instrText xml:space="preserve"> ADDIN EN.CITE &lt;EndNote&gt;&lt;Cite&gt;&lt;Author&gt;Strogatz&lt;/Author&gt;&lt;Year&gt;2015&lt;/Year&gt;&lt;RecNum&gt;10&lt;/RecNum&gt;&lt;DisplayText&gt;&lt;style font="Times New Roman" size="12"&gt;[14]&lt;/style&gt;&lt;/DisplayText&gt;&lt;record&gt;&lt;rec-number&gt;10&lt;/rec-number&gt;&lt;foreign-keys&gt;&lt;key app="EN" db-id="sdvf2fx91aas9hepw53pz9v6psxvrtrpsvst" timestamp="1555449004"&gt;10&lt;/key&gt;&lt;/foreign-keys&gt;&lt;ref-type name="Book"&gt;6&lt;/ref-type&gt;&lt;contributors&gt;&lt;authors&gt;&lt;author&gt;Strogatz, Steven Henry&lt;/author&gt;&lt;/authors&gt;&lt;/contributors&gt;&lt;titles&gt;&lt;title&gt;Nonlinear dynamics and chaos with applications to physics, biology, chemistry, and engineering&lt;/title&gt;&lt;/titles&gt;&lt;dates&gt;&lt;year&gt;2015&lt;/year&gt;&lt;/dates&gt;&lt;pub-location&gt;Boulder, Colorado&lt;/pub-location&gt;&lt;publisher&gt;Westview Press&lt;/publisher&gt;&lt;isbn&gt;9780813349107 0813349109&lt;/isbn&gt;&lt;urls&gt;&lt;/urls&gt;&lt;remote-database-name&gt;/z-wcorg/&lt;/remote-database-name&gt;&lt;remote-database-provider&gt;http://worldcat.org&lt;/remote-database-provider&gt;&lt;language&gt;English&lt;/language&gt;&lt;/record&gt;&lt;/Cite&gt;&lt;/EndNote&gt;</w:instrText>
      </w:r>
      <w:r w:rsidR="00D04DAD">
        <w:rPr>
          <w:rFonts w:cs="Times New Roman"/>
          <w:szCs w:val="24"/>
        </w:rPr>
        <w:fldChar w:fldCharType="separate"/>
      </w:r>
      <w:r w:rsidR="00D04DAD">
        <w:rPr>
          <w:rFonts w:cs="Times New Roman"/>
          <w:noProof/>
          <w:szCs w:val="24"/>
        </w:rPr>
        <w:t>[14]</w:t>
      </w:r>
      <w:r w:rsidR="00D04DAD">
        <w:rPr>
          <w:rFonts w:cs="Times New Roman"/>
          <w:szCs w:val="24"/>
        </w:rPr>
        <w:fldChar w:fldCharType="end"/>
      </w:r>
      <w:r w:rsidRPr="00584A54">
        <w:rPr>
          <w:rFonts w:cs="Times New Roman"/>
          <w:szCs w:val="24"/>
        </w:rPr>
        <w:t>.</w:t>
      </w:r>
      <w:r w:rsidR="00B207C0" w:rsidRPr="00B207C0">
        <w:rPr>
          <w:rFonts w:cs="Times New Roman"/>
          <w:szCs w:val="24"/>
        </w:rPr>
        <w:t xml:space="preserve"> </w:t>
      </w:r>
    </w:p>
    <w:p w14:paraId="5390A9CC" w14:textId="25ED2494" w:rsidR="00F41DDA" w:rsidRDefault="00B207C0" w:rsidP="00F620ED">
      <w:pPr>
        <w:rPr>
          <w:rFonts w:cs="Times New Roman"/>
          <w:szCs w:val="24"/>
        </w:rPr>
      </w:pPr>
      <w:r w:rsidRPr="00B207C0">
        <w:rPr>
          <w:rFonts w:cs="Times New Roman"/>
          <w:szCs w:val="24"/>
        </w:rPr>
        <w:t xml:space="preserve">Therefore, most of the problems in engineering practice should be modeled into nonlinear systems. Traditionally, linearization or equivalent linearization is used to process nonlinear systems into linear systems, but only to a certain extent. When the nonlinear factors are </w:t>
      </w:r>
      <w:r w:rsidR="00F41DDA">
        <w:rPr>
          <w:rFonts w:cs="Times New Roman"/>
          <w:szCs w:val="24"/>
        </w:rPr>
        <w:t xml:space="preserve">very </w:t>
      </w:r>
      <w:r w:rsidRPr="00B207C0">
        <w:rPr>
          <w:rFonts w:cs="Times New Roman"/>
          <w:szCs w:val="24"/>
        </w:rPr>
        <w:t>strong, the results obtained by linear theory are not only too large in error, but also cannot explain some practical phenomena. As early as the 194</w:t>
      </w:r>
      <w:r w:rsidR="00C76380">
        <w:rPr>
          <w:rFonts w:cs="Times New Roman"/>
          <w:szCs w:val="24"/>
        </w:rPr>
        <w:t>4</w:t>
      </w:r>
      <w:r w:rsidRPr="00B207C0">
        <w:rPr>
          <w:rFonts w:cs="Times New Roman"/>
          <w:szCs w:val="24"/>
        </w:rPr>
        <w:t>, the Pioneers of Modern mechanics</w:t>
      </w:r>
      <w:r w:rsidR="00331758">
        <w:rPr>
          <w:rFonts w:cs="Times New Roman"/>
          <w:szCs w:val="24"/>
        </w:rPr>
        <w:t>,</w:t>
      </w:r>
      <w:r w:rsidRPr="00B207C0">
        <w:rPr>
          <w:rFonts w:cs="Times New Roman"/>
          <w:szCs w:val="24"/>
        </w:rPr>
        <w:t xml:space="preserve"> </w:t>
      </w:r>
      <w:r w:rsidR="00331758" w:rsidRPr="00331758">
        <w:rPr>
          <w:rFonts w:cs="Times New Roman"/>
          <w:szCs w:val="24"/>
        </w:rPr>
        <w:t>T von Kármán</w:t>
      </w:r>
      <w:r w:rsidR="00331758">
        <w:rPr>
          <w:rFonts w:cs="Times New Roman"/>
          <w:szCs w:val="24"/>
        </w:rPr>
        <w:t xml:space="preserve">, </w:t>
      </w:r>
      <w:r w:rsidRPr="00B207C0">
        <w:rPr>
          <w:rFonts w:cs="Times New Roman"/>
          <w:szCs w:val="24"/>
        </w:rPr>
        <w:t>published a review of the article "</w:t>
      </w:r>
      <w:r w:rsidR="00331758" w:rsidRPr="00331758">
        <w:rPr>
          <w:rFonts w:cs="Times New Roman"/>
          <w:szCs w:val="24"/>
        </w:rPr>
        <w:t>The engineer grapples with nonlinear problems</w:t>
      </w:r>
      <w:r w:rsidRPr="00B207C0">
        <w:rPr>
          <w:rFonts w:cs="Times New Roman"/>
          <w:szCs w:val="24"/>
        </w:rPr>
        <w:t>"</w:t>
      </w:r>
      <w:r w:rsidR="00782A19">
        <w:rPr>
          <w:rFonts w:cs="Times New Roman"/>
          <w:szCs w:val="24"/>
        </w:rPr>
        <w:t xml:space="preserve"> </w:t>
      </w:r>
      <w:r w:rsidR="001A670C">
        <w:rPr>
          <w:rFonts w:cs="Times New Roman"/>
          <w:szCs w:val="24"/>
        </w:rPr>
        <w:fldChar w:fldCharType="begin"/>
      </w:r>
      <w:r w:rsidR="00C35108">
        <w:rPr>
          <w:rFonts w:cs="Times New Roman"/>
          <w:szCs w:val="24"/>
        </w:rPr>
        <w:instrText xml:space="preserve"> ADDIN EN.CITE &lt;EndNote&gt;&lt;Cite&gt;&lt;Author&gt;Von Kármán&lt;/Author&gt;&lt;Year&gt;1944&lt;/Year&gt;&lt;RecNum&gt;31&lt;/RecNum&gt;&lt;DisplayText&gt;&lt;style font="Times New Roman" size="12"&gt;[29]&lt;/style&gt;&lt;/DisplayText&gt;&lt;record&gt;&lt;rec-number&gt;31&lt;/rec-number&gt;&lt;foreign-keys&gt;&lt;key app="EN" db-id="sdvf2fx91aas9hepw53pz9v6psxvrtrpsvst" timestamp="1555464303"&gt;31&lt;/key&gt;&lt;/foreign-keys&gt;&lt;ref-type name="Book"&gt;6&lt;/ref-type&gt;&lt;contributors&gt;&lt;authors&gt;&lt;author&gt;Von Kármán, Theodore&lt;/author&gt;&lt;/authors&gt;&lt;/contributors&gt;&lt;titles&gt;&lt;title&gt;The engineer grapples with nonlinear problems&lt;/title&gt;&lt;/titles&gt;&lt;dates&gt;&lt;year&gt;1944&lt;/year&gt;&lt;/dates&gt;&lt;pub-location&gt;[Pasadena, Calif.&lt;/pub-location&gt;&lt;publisher&gt;Durand Reprinting Committee, California Institute of Technology&lt;/publisher&gt;&lt;urls&gt;&lt;/urls&gt;&lt;remote-database-name&gt;/z-wcorg/&lt;/remote-database-name&gt;&lt;remote-database-provider&gt;http://worldcat.org&lt;/remote-database-provider&gt;&lt;language&gt;English&lt;/language&gt;&lt;/record&gt;&lt;/Cite&gt;&lt;/EndNote&gt;</w:instrText>
      </w:r>
      <w:r w:rsidR="001A670C">
        <w:rPr>
          <w:rFonts w:cs="Times New Roman"/>
          <w:szCs w:val="24"/>
        </w:rPr>
        <w:fldChar w:fldCharType="separate"/>
      </w:r>
      <w:r w:rsidR="00C35108">
        <w:rPr>
          <w:rFonts w:cs="Times New Roman"/>
          <w:noProof/>
          <w:szCs w:val="24"/>
        </w:rPr>
        <w:t>[29]</w:t>
      </w:r>
      <w:r w:rsidR="001A670C">
        <w:rPr>
          <w:rFonts w:cs="Times New Roman"/>
          <w:szCs w:val="24"/>
        </w:rPr>
        <w:fldChar w:fldCharType="end"/>
      </w:r>
      <w:r w:rsidRPr="00B207C0">
        <w:rPr>
          <w:rFonts w:cs="Times New Roman"/>
          <w:szCs w:val="24"/>
        </w:rPr>
        <w:t xml:space="preserve">, </w:t>
      </w:r>
      <w:r w:rsidR="00F41DDA">
        <w:rPr>
          <w:rFonts w:cs="Times New Roman"/>
          <w:szCs w:val="24"/>
        </w:rPr>
        <w:t xml:space="preserve">which </w:t>
      </w:r>
      <w:r w:rsidR="00F41DDA" w:rsidRPr="00F41DDA">
        <w:rPr>
          <w:rFonts w:cs="Times New Roman"/>
          <w:szCs w:val="24"/>
        </w:rPr>
        <w:t>summariz</w:t>
      </w:r>
      <w:r w:rsidR="00F41DDA">
        <w:rPr>
          <w:rFonts w:cs="Times New Roman"/>
          <w:szCs w:val="24"/>
        </w:rPr>
        <w:t>ed</w:t>
      </w:r>
      <w:r w:rsidR="00F41DDA" w:rsidRPr="00F41DDA">
        <w:rPr>
          <w:rFonts w:cs="Times New Roman"/>
          <w:szCs w:val="24"/>
        </w:rPr>
        <w:t xml:space="preserve"> the research results of nonlinear problems of various branches of mechanics at that time, </w:t>
      </w:r>
      <w:r w:rsidR="00F41DDA">
        <w:rPr>
          <w:rFonts w:cs="Times New Roman"/>
          <w:szCs w:val="24"/>
        </w:rPr>
        <w:t xml:space="preserve">and </w:t>
      </w:r>
      <w:r w:rsidR="00F41DDA" w:rsidRPr="00F41DDA">
        <w:rPr>
          <w:rFonts w:cs="Times New Roman"/>
          <w:szCs w:val="24"/>
        </w:rPr>
        <w:t>emphasiz</w:t>
      </w:r>
      <w:r w:rsidR="00F41DDA">
        <w:rPr>
          <w:rFonts w:cs="Times New Roman"/>
          <w:szCs w:val="24"/>
        </w:rPr>
        <w:t>ed</w:t>
      </w:r>
      <w:r w:rsidR="00F41DDA" w:rsidRPr="00F41DDA">
        <w:rPr>
          <w:rFonts w:cs="Times New Roman"/>
          <w:szCs w:val="24"/>
        </w:rPr>
        <w:t xml:space="preserve"> the importance of nonlinear problems in engineering. With the development of modern science and technology, the engineering structure is becoming more and more large, high-speed and complicated, so that nonlinear effects must be considered.</w:t>
      </w:r>
      <w:r w:rsidR="00F41DDA">
        <w:rPr>
          <w:rFonts w:cs="Times New Roman"/>
          <w:szCs w:val="24"/>
        </w:rPr>
        <w:t xml:space="preserve"> </w:t>
      </w:r>
      <w:r w:rsidR="00F41DDA" w:rsidRPr="00F41DDA">
        <w:rPr>
          <w:rFonts w:cs="Times New Roman"/>
          <w:szCs w:val="24"/>
        </w:rPr>
        <w:t>The rapid development and widespread use of electronic computers, as well as advances in dynamic testing and online data processing technologies, have made it possible to study nonlinear problems in engineering.</w:t>
      </w:r>
    </w:p>
    <w:p w14:paraId="3AC1DE92" w14:textId="6681F1AA" w:rsidR="00B207C0" w:rsidRDefault="00543EA4" w:rsidP="00F620ED">
      <w:pPr>
        <w:rPr>
          <w:rFonts w:cs="Times New Roman"/>
          <w:szCs w:val="24"/>
        </w:rPr>
      </w:pPr>
      <w:r w:rsidRPr="00543EA4">
        <w:rPr>
          <w:rFonts w:cs="Times New Roman"/>
          <w:szCs w:val="24"/>
        </w:rPr>
        <w:t>Nonlinear dynamics are also playing</w:t>
      </w:r>
      <w:r w:rsidR="00D4205F">
        <w:rPr>
          <w:rFonts w:cs="Times New Roman"/>
          <w:szCs w:val="24"/>
        </w:rPr>
        <w:t xml:space="preserve"> more and more</w:t>
      </w:r>
      <w:r w:rsidRPr="00543EA4">
        <w:rPr>
          <w:rFonts w:cs="Times New Roman"/>
          <w:szCs w:val="24"/>
        </w:rPr>
        <w:t xml:space="preserve"> important role in the study of engineering problems. The importance of nonlinear dynamics in engineering is mainly embodied in the following aspects: </w:t>
      </w:r>
      <w:r w:rsidR="005D7B0B">
        <w:rPr>
          <w:rFonts w:cs="Times New Roman"/>
          <w:szCs w:val="24"/>
        </w:rPr>
        <w:t>n</w:t>
      </w:r>
      <w:r w:rsidRPr="00543EA4">
        <w:rPr>
          <w:rFonts w:cs="Times New Roman"/>
          <w:szCs w:val="24"/>
        </w:rPr>
        <w:t xml:space="preserve">onlinear dynamics show that simple mathematical models may produce complex </w:t>
      </w:r>
      <w:r w:rsidR="005D7B0B">
        <w:rPr>
          <w:rFonts w:cs="Times New Roman"/>
          <w:szCs w:val="24"/>
        </w:rPr>
        <w:t>dynamic</w:t>
      </w:r>
      <w:r w:rsidRPr="00543EA4">
        <w:rPr>
          <w:rFonts w:cs="Times New Roman"/>
          <w:szCs w:val="24"/>
        </w:rPr>
        <w:t xml:space="preserve"> behaviors, so they can be applied to nonlinear </w:t>
      </w:r>
      <w:r w:rsidRPr="00543EA4">
        <w:rPr>
          <w:rFonts w:cs="Times New Roman"/>
          <w:szCs w:val="24"/>
        </w:rPr>
        <w:lastRenderedPageBreak/>
        <w:t xml:space="preserve">modeling, prediction and control of time series. Nonlinear dynamics reveal that irregular noise </w:t>
      </w:r>
      <w:r w:rsidR="0017443F">
        <w:rPr>
          <w:rFonts w:cs="Times New Roman"/>
          <w:szCs w:val="24"/>
        </w:rPr>
        <w:t xml:space="preserve">signal </w:t>
      </w:r>
      <w:r w:rsidRPr="00543EA4">
        <w:rPr>
          <w:rFonts w:cs="Times New Roman"/>
          <w:szCs w:val="24"/>
        </w:rPr>
        <w:t xml:space="preserve">may result from low-order deterministic nonlinear systems, thus providing a new </w:t>
      </w:r>
      <w:r w:rsidR="00AA722A">
        <w:rPr>
          <w:rFonts w:cs="Times New Roman"/>
          <w:szCs w:val="24"/>
        </w:rPr>
        <w:t xml:space="preserve">way </w:t>
      </w:r>
      <w:r w:rsidRPr="00543EA4">
        <w:rPr>
          <w:rFonts w:cs="Times New Roman"/>
          <w:szCs w:val="24"/>
        </w:rPr>
        <w:t>of thinking for noise suppression. The analysis results of nonlinear dynamics for the global and long-term state of the system can be used to study the reliability of numerical simulation results. Nonlinear dynamics also provide new concepts and methods for experimental research, and some characteristic values for identifying mixed motion can be measured in addition to traditional spectrum analysis.</w:t>
      </w:r>
    </w:p>
    <w:p w14:paraId="5BE348BC" w14:textId="36FFB4FC" w:rsidR="00DD685E" w:rsidRPr="00C65F6A" w:rsidRDefault="00E91B02" w:rsidP="00DD685E">
      <w:pPr>
        <w:rPr>
          <w:rFonts w:cs="Times New Roman"/>
          <w:szCs w:val="24"/>
        </w:rPr>
      </w:pPr>
      <w:r w:rsidRPr="00E91B02">
        <w:rPr>
          <w:rFonts w:cs="Times New Roman"/>
          <w:szCs w:val="24"/>
        </w:rPr>
        <w:t>The nonlinear dynamics problems in engineering vary widely, but the solutions are often common. The common premise is to establish a mathematical model of the system. The methods of establishing mathematical models can be divided into two categories. One is theoretical model. From the known principles, conclusions and theorems, the intrinsic dynamics of engineering problems are found through mechanism analysis, and the analytical relationship of related parameters is derived. The other type is the experimental model, which directly identifies the relationship of the parameters involved from the engineering system operation and test data. Based on the mathematical model of the engineering system, the system can be analyzed, simulated, optimized and controlled. Nonlinear dynamics, as a branch of general mechanics, focuses on the analysis of system models, but the experimental modeling of the system is also slightly involved.</w:t>
      </w:r>
    </w:p>
    <w:p w14:paraId="4AC4348D" w14:textId="17540CA3" w:rsidR="00535C6A" w:rsidRPr="00C65F6A" w:rsidRDefault="00535C6A" w:rsidP="003836A9">
      <w:pPr>
        <w:pStyle w:val="2"/>
        <w:rPr>
          <w:sz w:val="24"/>
        </w:rPr>
      </w:pPr>
      <w:bookmarkStart w:id="14" w:name="_Toc7036062"/>
      <w:r w:rsidRPr="00381744">
        <w:t xml:space="preserve">Motivation </w:t>
      </w:r>
      <w:r w:rsidR="0033519D" w:rsidRPr="00381744">
        <w:t>and Organization of Thesis</w:t>
      </w:r>
      <w:bookmarkEnd w:id="14"/>
    </w:p>
    <w:p w14:paraId="70DAEDB8" w14:textId="04BDDB0E" w:rsidR="00C91C69" w:rsidRDefault="001D63A9" w:rsidP="00352740">
      <w:pPr>
        <w:rPr>
          <w:rFonts w:cs="Times New Roman"/>
          <w:szCs w:val="24"/>
        </w:rPr>
      </w:pPr>
      <w:r w:rsidRPr="00B57E8C">
        <w:rPr>
          <w:rFonts w:cs="Times New Roman"/>
          <w:szCs w:val="24"/>
        </w:rPr>
        <w:t xml:space="preserve">In </w:t>
      </w:r>
      <w:r w:rsidR="000E74B7">
        <w:rPr>
          <w:rFonts w:cs="Times New Roman"/>
          <w:szCs w:val="24"/>
        </w:rPr>
        <w:t xml:space="preserve">the </w:t>
      </w:r>
      <w:r w:rsidRPr="00B57E8C">
        <w:rPr>
          <w:rFonts w:cs="Times New Roman"/>
          <w:szCs w:val="24"/>
        </w:rPr>
        <w:t>stud</w:t>
      </w:r>
      <w:r w:rsidR="002C0766">
        <w:rPr>
          <w:rFonts w:cs="Times New Roman"/>
          <w:szCs w:val="24"/>
        </w:rPr>
        <w:t>y</w:t>
      </w:r>
      <w:r w:rsidRPr="00B57E8C">
        <w:rPr>
          <w:rFonts w:cs="Times New Roman"/>
          <w:szCs w:val="24"/>
        </w:rPr>
        <w:t xml:space="preserve"> related to dynamic system, such as power grid system</w:t>
      </w:r>
      <w:r w:rsidR="00041934" w:rsidRPr="00B57E8C">
        <w:rPr>
          <w:rFonts w:cs="Times New Roman"/>
          <w:szCs w:val="24"/>
        </w:rPr>
        <w:t xml:space="preserve"> and </w:t>
      </w:r>
      <w:r w:rsidR="002D20D4" w:rsidRPr="00B57E8C">
        <w:rPr>
          <w:rFonts w:cs="Times New Roman"/>
          <w:szCs w:val="24"/>
        </w:rPr>
        <w:t>financial stock market</w:t>
      </w:r>
      <w:r w:rsidRPr="00B57E8C">
        <w:rPr>
          <w:rFonts w:cs="Times New Roman"/>
          <w:szCs w:val="24"/>
        </w:rPr>
        <w:t xml:space="preserve">, </w:t>
      </w:r>
      <w:r w:rsidR="00DF19E8" w:rsidRPr="00B57E8C">
        <w:rPr>
          <w:rFonts w:cs="Times New Roman"/>
          <w:szCs w:val="24"/>
        </w:rPr>
        <w:t xml:space="preserve">possible </w:t>
      </w:r>
      <w:r w:rsidRPr="00B57E8C">
        <w:rPr>
          <w:rFonts w:cs="Times New Roman"/>
          <w:szCs w:val="24"/>
        </w:rPr>
        <w:t xml:space="preserve">chaotic phenomenon </w:t>
      </w:r>
      <w:r w:rsidR="007B3CCE">
        <w:rPr>
          <w:rFonts w:cs="Times New Roman"/>
          <w:szCs w:val="24"/>
        </w:rPr>
        <w:t>would</w:t>
      </w:r>
      <w:r w:rsidRPr="00B57E8C">
        <w:rPr>
          <w:rFonts w:cs="Times New Roman"/>
          <w:szCs w:val="24"/>
        </w:rPr>
        <w:t xml:space="preserve"> be inevitable</w:t>
      </w:r>
      <w:r w:rsidR="00DF19E8" w:rsidRPr="00B57E8C">
        <w:rPr>
          <w:rFonts w:cs="Times New Roman"/>
          <w:szCs w:val="24"/>
        </w:rPr>
        <w:t xml:space="preserve">. </w:t>
      </w:r>
      <w:r w:rsidR="00D54372" w:rsidRPr="00B57E8C">
        <w:rPr>
          <w:rFonts w:cs="Times New Roman"/>
          <w:szCs w:val="24"/>
        </w:rPr>
        <w:t xml:space="preserve">Inspired by the previous work, we propose a new approach to </w:t>
      </w:r>
      <w:r w:rsidR="00AC6DC3" w:rsidRPr="00B57E8C">
        <w:rPr>
          <w:rFonts w:cs="Times New Roman"/>
          <w:szCs w:val="24"/>
        </w:rPr>
        <w:t>study the chaotic systems</w:t>
      </w:r>
      <w:r w:rsidR="00D74E43" w:rsidRPr="00B57E8C">
        <w:rPr>
          <w:rFonts w:cs="Times New Roman"/>
          <w:szCs w:val="24"/>
        </w:rPr>
        <w:t xml:space="preserve">, which is from the intrinsic system physical properties. </w:t>
      </w:r>
      <w:r w:rsidR="00BE0D1D" w:rsidRPr="00B57E8C">
        <w:rPr>
          <w:rFonts w:cs="Times New Roman"/>
          <w:szCs w:val="24"/>
        </w:rPr>
        <w:t xml:space="preserve">In Chapter </w:t>
      </w:r>
      <w:r w:rsidR="00B9765A" w:rsidRPr="00B57E8C">
        <w:rPr>
          <w:rFonts w:cs="Times New Roman"/>
          <w:szCs w:val="24"/>
        </w:rPr>
        <w:t>2</w:t>
      </w:r>
      <w:r w:rsidR="00BE0D1D" w:rsidRPr="00B57E8C">
        <w:rPr>
          <w:rFonts w:cs="Times New Roman"/>
          <w:szCs w:val="24"/>
        </w:rPr>
        <w:t xml:space="preserve">, </w:t>
      </w:r>
      <w:r w:rsidR="00D12303" w:rsidRPr="00B57E8C">
        <w:rPr>
          <w:rFonts w:cs="Times New Roman"/>
          <w:szCs w:val="24"/>
        </w:rPr>
        <w:t xml:space="preserve">the fully </w:t>
      </w:r>
      <w:r w:rsidR="00AF1EBC" w:rsidRPr="00B57E8C">
        <w:rPr>
          <w:rFonts w:cs="Times New Roman"/>
          <w:szCs w:val="24"/>
        </w:rPr>
        <w:t>explanation</w:t>
      </w:r>
      <w:r w:rsidR="00D12303" w:rsidRPr="00B57E8C">
        <w:rPr>
          <w:rFonts w:cs="Times New Roman"/>
          <w:szCs w:val="24"/>
        </w:rPr>
        <w:t xml:space="preserve"> of our </w:t>
      </w:r>
      <w:r w:rsidR="00AF1EBC" w:rsidRPr="00B57E8C">
        <w:rPr>
          <w:rFonts w:cs="Times New Roman"/>
          <w:szCs w:val="24"/>
        </w:rPr>
        <w:t xml:space="preserve">idea and </w:t>
      </w:r>
      <w:r w:rsidR="00D12303" w:rsidRPr="00B57E8C">
        <w:rPr>
          <w:rFonts w:cs="Times New Roman"/>
          <w:szCs w:val="24"/>
        </w:rPr>
        <w:t xml:space="preserve">methodology will </w:t>
      </w:r>
      <w:r w:rsidR="00D12303" w:rsidRPr="00B57E8C">
        <w:rPr>
          <w:rFonts w:cs="Times New Roman"/>
          <w:szCs w:val="24"/>
        </w:rPr>
        <w:lastRenderedPageBreak/>
        <w:t xml:space="preserve">be introduced. </w:t>
      </w:r>
      <w:r w:rsidR="00300921" w:rsidRPr="00B57E8C">
        <w:rPr>
          <w:rFonts w:cs="Times New Roman"/>
          <w:szCs w:val="24"/>
        </w:rPr>
        <w:t xml:space="preserve">A brief review on the traditional methods are also made. </w:t>
      </w:r>
      <w:r w:rsidR="009E5DD3" w:rsidRPr="00B57E8C">
        <w:rPr>
          <w:rFonts w:cs="Times New Roman"/>
          <w:szCs w:val="24"/>
        </w:rPr>
        <w:t xml:space="preserve">In Chapter 3, the experimental system will be described. </w:t>
      </w:r>
      <w:r w:rsidR="009F0EFF" w:rsidRPr="00B57E8C">
        <w:rPr>
          <w:rFonts w:cs="Times New Roman"/>
          <w:szCs w:val="24"/>
        </w:rPr>
        <w:t>T</w:t>
      </w:r>
      <w:r w:rsidR="009E5DD3" w:rsidRPr="00B57E8C">
        <w:rPr>
          <w:rFonts w:cs="Times New Roman"/>
          <w:szCs w:val="24"/>
        </w:rPr>
        <w:t xml:space="preserve">he </w:t>
      </w:r>
      <w:r w:rsidR="009F0EFF" w:rsidRPr="00B57E8C">
        <w:rPr>
          <w:rFonts w:cs="Times New Roman"/>
          <w:szCs w:val="24"/>
        </w:rPr>
        <w:t xml:space="preserve">model and details of </w:t>
      </w:r>
      <w:r w:rsidR="00410D32">
        <w:rPr>
          <w:rFonts w:cs="Times New Roman"/>
          <w:szCs w:val="24"/>
        </w:rPr>
        <w:t xml:space="preserve">experimental </w:t>
      </w:r>
      <w:r w:rsidR="009E5DD3" w:rsidRPr="00B57E8C">
        <w:rPr>
          <w:rFonts w:cs="Times New Roman"/>
          <w:szCs w:val="24"/>
        </w:rPr>
        <w:t xml:space="preserve">magnetic pendulum system </w:t>
      </w:r>
      <w:r w:rsidR="009F0EFF" w:rsidRPr="00B57E8C">
        <w:rPr>
          <w:rFonts w:cs="Times New Roman"/>
          <w:szCs w:val="24"/>
        </w:rPr>
        <w:t>will be</w:t>
      </w:r>
      <w:r w:rsidR="00DD6D79" w:rsidRPr="00B57E8C">
        <w:rPr>
          <w:rFonts w:cs="Times New Roman"/>
          <w:szCs w:val="24"/>
        </w:rPr>
        <w:t xml:space="preserve"> </w:t>
      </w:r>
      <w:r w:rsidR="002D3599" w:rsidRPr="00B57E8C">
        <w:rPr>
          <w:rFonts w:cs="Times New Roman"/>
          <w:szCs w:val="24"/>
        </w:rPr>
        <w:t xml:space="preserve">presented. </w:t>
      </w:r>
      <w:r w:rsidR="00A832B1" w:rsidRPr="00B57E8C">
        <w:rPr>
          <w:rFonts w:cs="Times New Roman"/>
          <w:szCs w:val="24"/>
        </w:rPr>
        <w:t xml:space="preserve">In Chapter 4, </w:t>
      </w:r>
      <w:r w:rsidR="00A66BAF" w:rsidRPr="00B57E8C">
        <w:rPr>
          <w:rFonts w:cs="Times New Roman"/>
          <w:szCs w:val="24"/>
        </w:rPr>
        <w:t xml:space="preserve">a program writing in Java will be started from scratch. </w:t>
      </w:r>
      <w:r w:rsidR="003D4E1A" w:rsidRPr="00B57E8C">
        <w:rPr>
          <w:rFonts w:cs="Times New Roman"/>
          <w:szCs w:val="24"/>
        </w:rPr>
        <w:t>The program will be capable of showing basin diagram and the pendulum movement in real time</w:t>
      </w:r>
      <w:r w:rsidR="00FB7179" w:rsidRPr="00B57E8C">
        <w:rPr>
          <w:rFonts w:cs="Times New Roman"/>
          <w:szCs w:val="24"/>
        </w:rPr>
        <w:t xml:space="preserve">, which will provide a straightforward impression. </w:t>
      </w:r>
      <w:r w:rsidR="00ED3181" w:rsidRPr="00B57E8C">
        <w:rPr>
          <w:rFonts w:cs="Times New Roman"/>
          <w:szCs w:val="24"/>
        </w:rPr>
        <w:t xml:space="preserve">In Chapter 5, results from our program and numerical simulation will be shown and compared. </w:t>
      </w:r>
      <w:r w:rsidR="006B1054" w:rsidRPr="00B57E8C">
        <w:rPr>
          <w:rFonts w:cs="Times New Roman"/>
          <w:szCs w:val="24"/>
        </w:rPr>
        <w:t xml:space="preserve">With data from numerical simulation, a further investigation of the </w:t>
      </w:r>
      <w:r w:rsidR="00E8445A">
        <w:rPr>
          <w:rFonts w:cs="Times New Roman"/>
          <w:szCs w:val="24"/>
        </w:rPr>
        <w:t>experimental</w:t>
      </w:r>
      <w:r w:rsidR="006B1054" w:rsidRPr="00B57E8C">
        <w:rPr>
          <w:rFonts w:cs="Times New Roman"/>
          <w:szCs w:val="24"/>
        </w:rPr>
        <w:t xml:space="preserve"> system will be </w:t>
      </w:r>
      <w:r w:rsidR="0098240D" w:rsidRPr="00B57E8C">
        <w:rPr>
          <w:rFonts w:cs="Times New Roman"/>
          <w:szCs w:val="24"/>
        </w:rPr>
        <w:t xml:space="preserve">discussed. </w:t>
      </w:r>
      <w:r w:rsidR="007D66F8" w:rsidRPr="00B57E8C">
        <w:rPr>
          <w:rFonts w:cs="Times New Roman"/>
          <w:szCs w:val="24"/>
        </w:rPr>
        <w:t xml:space="preserve">Chapter 6 </w:t>
      </w:r>
      <w:r w:rsidR="00162D07">
        <w:rPr>
          <w:rFonts w:cs="Times New Roman"/>
          <w:szCs w:val="24"/>
        </w:rPr>
        <w:t>summarizes</w:t>
      </w:r>
      <w:r w:rsidR="007D66F8" w:rsidRPr="00B57E8C">
        <w:rPr>
          <w:rFonts w:cs="Times New Roman"/>
          <w:szCs w:val="24"/>
        </w:rPr>
        <w:t xml:space="preserve"> </w:t>
      </w:r>
      <w:r w:rsidR="00ED3986" w:rsidRPr="00B57E8C">
        <w:rPr>
          <w:rFonts w:cs="Times New Roman"/>
          <w:szCs w:val="24"/>
        </w:rPr>
        <w:t xml:space="preserve">this thesis and talks about some future work. </w:t>
      </w:r>
      <w:r w:rsidR="00C91C69">
        <w:rPr>
          <w:rFonts w:cs="Times New Roman"/>
          <w:szCs w:val="24"/>
        </w:rPr>
        <w:br w:type="page"/>
      </w:r>
    </w:p>
    <w:p w14:paraId="0888394B" w14:textId="63DF2EE5" w:rsidR="003D5DAD" w:rsidRPr="00C65F6A" w:rsidRDefault="00594117" w:rsidP="00B01491">
      <w:pPr>
        <w:pStyle w:val="1"/>
      </w:pPr>
      <w:bookmarkStart w:id="15" w:name="_Toc7036063"/>
      <w:r>
        <w:lastRenderedPageBreak/>
        <w:t>A View</w:t>
      </w:r>
      <w:r w:rsidR="009E29F1">
        <w:t xml:space="preserve"> on Chaotic</w:t>
      </w:r>
      <w:r w:rsidR="009E29F1" w:rsidRPr="00381744">
        <w:t xml:space="preserve"> System</w:t>
      </w:r>
      <w:bookmarkEnd w:id="15"/>
    </w:p>
    <w:p w14:paraId="598AC009" w14:textId="55860971" w:rsidR="00EB0625" w:rsidRPr="004A756D" w:rsidRDefault="001874D4" w:rsidP="00B17824">
      <w:pPr>
        <w:rPr>
          <w:rFonts w:cs="Times New Roman"/>
          <w:szCs w:val="24"/>
        </w:rPr>
      </w:pPr>
      <w:r w:rsidRPr="004A756D">
        <w:rPr>
          <w:rFonts w:cs="Times New Roman"/>
          <w:szCs w:val="24"/>
        </w:rPr>
        <w:t xml:space="preserve">The world around us is full of phenomena that seem irregular and random in both space and time. Exploring the each of these phenomena is almost impossible. </w:t>
      </w:r>
      <w:r w:rsidR="00377EBD" w:rsidRPr="004A756D">
        <w:rPr>
          <w:rFonts w:cs="Times New Roman"/>
          <w:szCs w:val="24"/>
        </w:rPr>
        <w:t xml:space="preserve">Therefore, in addition to the traditional methods to explore the chaotic system, in this work, we introduce a preliminary </w:t>
      </w:r>
      <w:r w:rsidR="00BB02AA">
        <w:rPr>
          <w:rFonts w:cs="Times New Roman"/>
          <w:szCs w:val="24"/>
        </w:rPr>
        <w:t xml:space="preserve">new </w:t>
      </w:r>
      <w:r w:rsidR="00377EBD" w:rsidRPr="004A756D">
        <w:rPr>
          <w:rFonts w:cs="Times New Roman"/>
          <w:szCs w:val="24"/>
        </w:rPr>
        <w:t xml:space="preserve">approach to view it. </w:t>
      </w:r>
      <w:r w:rsidRPr="004A756D">
        <w:rPr>
          <w:rFonts w:cs="Times New Roman"/>
          <w:szCs w:val="24"/>
        </w:rPr>
        <w:t xml:space="preserve">In this </w:t>
      </w:r>
      <w:r w:rsidR="00542A4D" w:rsidRPr="004A756D">
        <w:rPr>
          <w:rFonts w:cs="Times New Roman"/>
          <w:szCs w:val="24"/>
        </w:rPr>
        <w:t>chapter</w:t>
      </w:r>
      <w:r w:rsidRPr="004A756D">
        <w:rPr>
          <w:rFonts w:cs="Times New Roman"/>
          <w:szCs w:val="24"/>
        </w:rPr>
        <w:t xml:space="preserve">, </w:t>
      </w:r>
      <w:r w:rsidR="00E46AC9" w:rsidRPr="004A756D">
        <w:rPr>
          <w:rFonts w:cs="Times New Roman"/>
          <w:szCs w:val="24"/>
        </w:rPr>
        <w:t>w</w:t>
      </w:r>
      <w:r w:rsidR="00EB0625" w:rsidRPr="004A756D">
        <w:rPr>
          <w:rFonts w:cs="Times New Roman"/>
          <w:szCs w:val="24"/>
        </w:rPr>
        <w:t xml:space="preserve">e will start with talking about the </w:t>
      </w:r>
      <w:r w:rsidR="00E46AC9" w:rsidRPr="004A756D">
        <w:rPr>
          <w:rFonts w:cs="Times New Roman"/>
          <w:szCs w:val="24"/>
        </w:rPr>
        <w:t>traditional</w:t>
      </w:r>
      <w:r w:rsidR="00EB0625" w:rsidRPr="004A756D">
        <w:rPr>
          <w:rFonts w:cs="Times New Roman"/>
          <w:szCs w:val="24"/>
        </w:rPr>
        <w:t xml:space="preserve"> method </w:t>
      </w:r>
      <w:r w:rsidR="00E433CD">
        <w:rPr>
          <w:rFonts w:cs="Times New Roman"/>
          <w:szCs w:val="24"/>
        </w:rPr>
        <w:t>to study the</w:t>
      </w:r>
      <w:r w:rsidR="00EB0625" w:rsidRPr="004A756D">
        <w:rPr>
          <w:rFonts w:cs="Times New Roman"/>
          <w:szCs w:val="24"/>
        </w:rPr>
        <w:t xml:space="preserve"> chaotic system</w:t>
      </w:r>
      <w:r w:rsidR="00E46AC9" w:rsidRPr="004A756D">
        <w:rPr>
          <w:rFonts w:cs="Times New Roman"/>
          <w:szCs w:val="24"/>
        </w:rPr>
        <w:t xml:space="preserve"> and then</w:t>
      </w:r>
      <w:r w:rsidR="00EB0625" w:rsidRPr="004A756D">
        <w:rPr>
          <w:rFonts w:cs="Times New Roman"/>
          <w:szCs w:val="24"/>
        </w:rPr>
        <w:t xml:space="preserve"> </w:t>
      </w:r>
      <w:r w:rsidR="00E46AC9" w:rsidRPr="004A756D">
        <w:rPr>
          <w:rFonts w:cs="Times New Roman"/>
          <w:szCs w:val="24"/>
        </w:rPr>
        <w:t>continue with our discussion on the new approach</w:t>
      </w:r>
      <w:r w:rsidR="00EB0625" w:rsidRPr="004A756D">
        <w:rPr>
          <w:rFonts w:cs="Times New Roman"/>
          <w:szCs w:val="24"/>
        </w:rPr>
        <w:t>.</w:t>
      </w:r>
    </w:p>
    <w:p w14:paraId="29A4E3B6" w14:textId="3A574D86" w:rsidR="00027D47" w:rsidRPr="00C65F6A" w:rsidRDefault="00C64FA8" w:rsidP="003836A9">
      <w:pPr>
        <w:pStyle w:val="2"/>
        <w:rPr>
          <w:sz w:val="24"/>
        </w:rPr>
      </w:pPr>
      <w:bookmarkStart w:id="16" w:name="_Toc7036064"/>
      <w:r>
        <w:t xml:space="preserve">General </w:t>
      </w:r>
      <w:r w:rsidR="00924CD7" w:rsidRPr="00381744">
        <w:t>M</w:t>
      </w:r>
      <w:r w:rsidR="00547A39" w:rsidRPr="00381744">
        <w:t>ethod</w:t>
      </w:r>
      <w:r w:rsidR="00924CD7" w:rsidRPr="00381744">
        <w:t>s</w:t>
      </w:r>
      <w:r w:rsidR="00547A39" w:rsidRPr="00381744">
        <w:t xml:space="preserve"> for </w:t>
      </w:r>
      <w:r w:rsidR="00924CD7" w:rsidRPr="00381744">
        <w:t xml:space="preserve">Studying </w:t>
      </w:r>
      <w:r w:rsidR="00547A39" w:rsidRPr="00381744">
        <w:t>Chaotic System</w:t>
      </w:r>
      <w:bookmarkEnd w:id="16"/>
    </w:p>
    <w:p w14:paraId="60842A2B" w14:textId="0EB557D9" w:rsidR="003A1C94" w:rsidRDefault="00F562EB" w:rsidP="00B82EFB">
      <w:pPr>
        <w:rPr>
          <w:rFonts w:cs="Times New Roman"/>
        </w:rPr>
      </w:pPr>
      <w:r w:rsidRPr="00B82EFB">
        <w:rPr>
          <w:rFonts w:cs="Times New Roman"/>
        </w:rPr>
        <w:t xml:space="preserve">As we have mentioned in </w:t>
      </w:r>
      <w:r w:rsidR="004C5FE0">
        <w:rPr>
          <w:rFonts w:cs="Times New Roman"/>
        </w:rPr>
        <w:t>C</w:t>
      </w:r>
      <w:r w:rsidRPr="00B82EFB">
        <w:rPr>
          <w:rFonts w:cs="Times New Roman"/>
        </w:rPr>
        <w:t>hapter 1, the</w:t>
      </w:r>
      <w:r w:rsidR="00321157" w:rsidRPr="00B82EFB">
        <w:rPr>
          <w:rFonts w:cs="Times New Roman"/>
        </w:rPr>
        <w:t xml:space="preserve">re </w:t>
      </w:r>
      <w:r w:rsidR="009D24DA">
        <w:rPr>
          <w:rFonts w:cs="Times New Roman"/>
        </w:rPr>
        <w:t>could be a</w:t>
      </w:r>
      <w:r w:rsidR="00321157" w:rsidRPr="00B82EFB">
        <w:rPr>
          <w:rFonts w:cs="Times New Roman"/>
        </w:rPr>
        <w:t xml:space="preserve"> </w:t>
      </w:r>
      <w:r w:rsidR="009837BD" w:rsidRPr="00B82EFB">
        <w:rPr>
          <w:rFonts w:cs="Times New Roman"/>
        </w:rPr>
        <w:t>period</w:t>
      </w:r>
      <w:r w:rsidR="009837BD">
        <w:rPr>
          <w:rFonts w:cs="Times New Roman"/>
        </w:rPr>
        <w:t>ic point in the chaotic system</w:t>
      </w:r>
      <w:r w:rsidR="00B1177B">
        <w:rPr>
          <w:rFonts w:cs="Times New Roman"/>
        </w:rPr>
        <w:t xml:space="preserve">, such point could be described as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m:t>
            </m:r>
          </m:sub>
        </m:sSub>
        <m:r>
          <w:rPr>
            <w:rFonts w:ascii="Cambria Math" w:hAnsi="Cambria Math" w:cs="Times New Roman"/>
          </w:rPr>
          <m:t>=τ</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oMath>
      <w:r w:rsidR="00D562C1">
        <w:rPr>
          <w:rFonts w:cs="Times New Roman"/>
        </w:rPr>
        <w:t>, where the period of x</w:t>
      </w:r>
      <w:r w:rsidR="00D562C1" w:rsidRPr="00D562C1">
        <w:rPr>
          <w:rFonts w:cs="Times New Roman"/>
          <w:vertAlign w:val="subscript"/>
        </w:rPr>
        <w:t>k</w:t>
      </w:r>
      <w:r w:rsidR="00D562C1">
        <w:rPr>
          <w:rFonts w:cs="Times New Roman"/>
        </w:rPr>
        <w:t xml:space="preserve"> is m-k. </w:t>
      </w:r>
      <w:r w:rsidR="00E74033">
        <w:rPr>
          <w:rFonts w:cs="Times New Roman"/>
        </w:rPr>
        <w:t>There are also some points that remains the same in each iteration</w:t>
      </w:r>
      <w:r w:rsidR="009B6E82">
        <w:rPr>
          <w:rFonts w:cs="Times New Roman"/>
        </w:rPr>
        <w:t xml:space="preserve">, which is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k+1</m:t>
            </m:r>
          </m:sub>
        </m:sSub>
        <m:r>
          <w:rPr>
            <w:rFonts w:ascii="Cambria Math" w:hAnsi="Cambria Math" w:cs="Times New Roman"/>
          </w:rPr>
          <m:t>=τ</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oMath>
      <w:r w:rsidR="009B6E82">
        <w:rPr>
          <w:rFonts w:cs="Times New Roman"/>
        </w:rPr>
        <w:t>, and k could be any inte</w:t>
      </w:r>
      <w:r w:rsidR="009C0950">
        <w:rPr>
          <w:rFonts w:cs="Times New Roman"/>
        </w:rPr>
        <w:t xml:space="preserve">ger. </w:t>
      </w:r>
      <w:r w:rsidR="00024EB4">
        <w:rPr>
          <w:rFonts w:cs="Times New Roman"/>
        </w:rPr>
        <w:t>Points of such property are mentioned as fixed point in the system.</w:t>
      </w:r>
    </w:p>
    <w:p w14:paraId="1F0676DD" w14:textId="05E13801" w:rsidR="00796874" w:rsidRDefault="00D0295A" w:rsidP="00545159">
      <w:pPr>
        <w:rPr>
          <w:rFonts w:cs="Times New Roman"/>
        </w:rPr>
      </w:pPr>
      <w:r>
        <w:rPr>
          <w:rFonts w:cs="Times New Roman"/>
        </w:rPr>
        <w:t xml:space="preserve">There are three </w:t>
      </w:r>
      <w:r w:rsidR="00B6535E">
        <w:rPr>
          <w:rFonts w:cs="Times New Roman"/>
        </w:rPr>
        <w:t>type</w:t>
      </w:r>
      <w:r>
        <w:rPr>
          <w:rFonts w:cs="Times New Roman"/>
        </w:rPr>
        <w:t>s of fixed point</w:t>
      </w:r>
      <w:r w:rsidR="005C3AD5">
        <w:rPr>
          <w:rFonts w:cs="Times New Roman"/>
        </w:rPr>
        <w:t>s</w:t>
      </w:r>
      <w:r>
        <w:rPr>
          <w:rFonts w:cs="Times New Roman"/>
        </w:rPr>
        <w:t xml:space="preserve"> based on the</w:t>
      </w:r>
      <w:r w:rsidR="00F1497E">
        <w:rPr>
          <w:rFonts w:cs="Times New Roman"/>
        </w:rPr>
        <w:t>ir properties</w:t>
      </w:r>
      <w:r w:rsidR="001B7044">
        <w:rPr>
          <w:rFonts w:cs="Times New Roman"/>
        </w:rPr>
        <w:t>, which are the sink</w:t>
      </w:r>
      <w:r w:rsidR="005C3AD5">
        <w:rPr>
          <w:rFonts w:cs="Times New Roman"/>
        </w:rPr>
        <w:t>s</w:t>
      </w:r>
      <w:r w:rsidR="004F0BFE">
        <w:rPr>
          <w:rFonts w:cs="Times New Roman"/>
        </w:rPr>
        <w:t>, source</w:t>
      </w:r>
      <w:r w:rsidR="005C3AD5">
        <w:rPr>
          <w:rFonts w:cs="Times New Roman"/>
        </w:rPr>
        <w:t>s</w:t>
      </w:r>
      <w:r w:rsidR="004F0BFE">
        <w:rPr>
          <w:rFonts w:cs="Times New Roman"/>
        </w:rPr>
        <w:t xml:space="preserve"> and saddle</w:t>
      </w:r>
      <w:r w:rsidR="005C3AD5">
        <w:rPr>
          <w:rFonts w:cs="Times New Roman"/>
        </w:rPr>
        <w:t>s</w:t>
      </w:r>
      <w:r w:rsidR="00F827CD">
        <w:rPr>
          <w:rFonts w:cs="Times New Roman"/>
        </w:rPr>
        <w:t xml:space="preserve"> </w:t>
      </w:r>
      <w:r w:rsidR="0041429E">
        <w:rPr>
          <w:rFonts w:cs="Times New Roman"/>
        </w:rPr>
        <w:fldChar w:fldCharType="begin"/>
      </w:r>
      <w:r w:rsidR="0041429E">
        <w:rPr>
          <w:rFonts w:cs="Times New Roman"/>
        </w:rPr>
        <w:instrText xml:space="preserve"> ADDIN EN.CITE &lt;EndNote&gt;&lt;Cite&gt;&lt;Author&gt;Alligood&lt;/Author&gt;&lt;Year&gt;1997&lt;/Year&gt;&lt;RecNum&gt;3&lt;/RecNum&gt;&lt;DisplayText&gt;&lt;style font="Times New Roman" size="12"&gt;[1]&lt;/style&gt;&lt;/DisplayText&gt;&lt;record&gt;&lt;rec-number&gt;3&lt;/rec-number&gt;&lt;foreign-keys&gt;&lt;key app="EN" db-id="sdvf2fx91aas9hepw53pz9v6psxvrtrpsvst" timestamp="1555447978"&gt;3&lt;/key&gt;&lt;/foreign-keys&gt;&lt;ref-type name="Book"&gt;6&lt;/ref-type&gt;&lt;contributors&gt;&lt;authors&gt;&lt;author&gt;Alligood, Kathleen T.&lt;/author&gt;&lt;author&gt;Sauer, Tim D.&lt;/author&gt;&lt;author&gt;Yorke, James A.&lt;/author&gt;&lt;/authors&gt;&lt;secondary-authors&gt;&lt;author&gt;Springerlink,&lt;/author&gt;&lt;/secondary-authors&gt;&lt;/contributors&gt;&lt;titles&gt;&lt;title&gt;Chaos: An Introduction to Dynamical Systems&lt;/title&gt;&lt;/titles&gt;&lt;keywords&gt;&lt;keyword&gt;Mathematics&lt;/keyword&gt;&lt;keyword&gt;Mathematical Analysis&lt;/keyword&gt;&lt;keyword&gt;Analysis (Mathematics)&lt;/keyword&gt;&lt;keyword&gt;Statistical Physics&lt;/keyword&gt;&lt;keyword&gt;Dynamical Systems&lt;/keyword&gt;&lt;keyword&gt;Analysis&lt;/keyword&gt;&lt;keyword&gt;Statistical Physics, Dynamical Systems and Complexity&lt;/keyword&gt;&lt;keyword&gt;Applied Sciences&lt;/keyword&gt;&lt;/keywords&gt;&lt;dates&gt;&lt;year&gt;1997&lt;/year&gt;&lt;/dates&gt;&lt;pub-location&gt;Berlin, Heidelberg&lt;/pub-location&gt;&lt;publisher&gt;Berlin, Heidelberg: Springer Berlin Heidelberg&lt;/publisher&gt;&lt;urls&gt;&lt;/urls&gt;&lt;electronic-resource-num&gt;10.1007/978-3-642-59281-2&lt;/electronic-resource-num&gt;&lt;/record&gt;&lt;/Cite&gt;&lt;/EndNote&gt;</w:instrText>
      </w:r>
      <w:r w:rsidR="0041429E">
        <w:rPr>
          <w:rFonts w:cs="Times New Roman"/>
        </w:rPr>
        <w:fldChar w:fldCharType="separate"/>
      </w:r>
      <w:r w:rsidR="0041429E">
        <w:rPr>
          <w:rFonts w:cs="Times New Roman"/>
          <w:noProof/>
        </w:rPr>
        <w:t>[1]</w:t>
      </w:r>
      <w:r w:rsidR="0041429E">
        <w:rPr>
          <w:rFonts w:cs="Times New Roman"/>
        </w:rPr>
        <w:fldChar w:fldCharType="end"/>
      </w:r>
      <w:r w:rsidR="004F0BFE">
        <w:rPr>
          <w:rFonts w:cs="Times New Roman"/>
        </w:rPr>
        <w:t>.</w:t>
      </w:r>
      <w:r w:rsidR="005C3AD5">
        <w:rPr>
          <w:rFonts w:cs="Times New Roman"/>
        </w:rPr>
        <w:t xml:space="preserve"> </w:t>
      </w:r>
      <w:r w:rsidR="0010330C">
        <w:rPr>
          <w:rFonts w:cs="Times New Roman"/>
        </w:rPr>
        <w:t>A sink is a fixed point t</w:t>
      </w:r>
      <w:r w:rsidR="00E84C06">
        <w:rPr>
          <w:rFonts w:cs="Times New Roman"/>
        </w:rPr>
        <w:t xml:space="preserve">hat attracts an epsilon neighborhood of initial values. </w:t>
      </w:r>
      <w:r w:rsidR="00981207">
        <w:rPr>
          <w:rFonts w:cs="Times New Roman"/>
        </w:rPr>
        <w:t xml:space="preserve">A source is a fixed point that repels a neighborhood. </w:t>
      </w:r>
      <w:r w:rsidR="00C47A05">
        <w:rPr>
          <w:rFonts w:cs="Times New Roman"/>
        </w:rPr>
        <w:t>And t</w:t>
      </w:r>
      <w:r w:rsidR="00231CC2">
        <w:rPr>
          <w:rFonts w:cs="Times New Roman"/>
        </w:rPr>
        <w:t xml:space="preserve">he epsilon neighborhood is the set of points within </w:t>
      </w:r>
      <w:r w:rsidR="007B18B7">
        <w:rPr>
          <w:rFonts w:cs="Times New Roman"/>
        </w:rPr>
        <w:t xml:space="preserve">certain </w:t>
      </w:r>
      <w:r w:rsidR="00231CC2">
        <w:rPr>
          <w:rFonts w:cs="Times New Roman"/>
        </w:rPr>
        <w:t>Euclidean distance</w:t>
      </w:r>
      <w:r w:rsidR="007B18B7">
        <w:rPr>
          <w:rFonts w:cs="Times New Roman"/>
        </w:rPr>
        <w:t xml:space="preserve"> epsilon. </w:t>
      </w:r>
      <w:r w:rsidR="00D55898">
        <w:rPr>
          <w:rFonts w:cs="Times New Roman"/>
        </w:rPr>
        <w:t xml:space="preserve">One could understand the sinks and sources as the valleys and peaks. </w:t>
      </w:r>
      <w:r w:rsidR="008F379C">
        <w:rPr>
          <w:rFonts w:cs="Times New Roman"/>
        </w:rPr>
        <w:t xml:space="preserve">From another point of view, a sink is a stable equilibrium point while a source is unstable equilibrium point. </w:t>
      </w:r>
      <w:r w:rsidR="00E6605B">
        <w:rPr>
          <w:rFonts w:cs="Times New Roman"/>
        </w:rPr>
        <w:t xml:space="preserve">The third kind of fixed point is saddles. </w:t>
      </w:r>
      <w:r w:rsidR="006E1A52">
        <w:rPr>
          <w:rFonts w:cs="Times New Roman"/>
        </w:rPr>
        <w:t xml:space="preserve">It is defined to attract neighborhood in one direction and repel neighborhood in another direction at least, respectively. </w:t>
      </w:r>
      <w:r w:rsidR="00546C73">
        <w:rPr>
          <w:rFonts w:cs="Times New Roman"/>
        </w:rPr>
        <w:t>A saddle exhibits sensitive dependence on initial conditions</w:t>
      </w:r>
      <w:r w:rsidR="00E6253E">
        <w:rPr>
          <w:rFonts w:cs="Times New Roman"/>
        </w:rPr>
        <w:t>, as initial values could follow in</w:t>
      </w:r>
      <w:r w:rsidR="006C4CBE">
        <w:rPr>
          <w:rFonts w:cs="Times New Roman"/>
        </w:rPr>
        <w:t>to</w:t>
      </w:r>
      <w:r w:rsidR="00E6253E">
        <w:rPr>
          <w:rFonts w:cs="Times New Roman"/>
        </w:rPr>
        <w:t xml:space="preserve"> two directions of </w:t>
      </w:r>
      <w:r w:rsidR="00F725D5">
        <w:rPr>
          <w:rFonts w:cs="Times New Roman"/>
        </w:rPr>
        <w:t>totally</w:t>
      </w:r>
      <w:r w:rsidR="00E6253E">
        <w:rPr>
          <w:rFonts w:cs="Times New Roman"/>
        </w:rPr>
        <w:t xml:space="preserve"> different </w:t>
      </w:r>
      <w:r w:rsidR="00EB52AC">
        <w:rPr>
          <w:rFonts w:cs="Times New Roman"/>
        </w:rPr>
        <w:t xml:space="preserve">properties. </w:t>
      </w:r>
      <w:r w:rsidR="005D4FC7">
        <w:rPr>
          <w:rFonts w:cs="Times New Roman"/>
        </w:rPr>
        <w:t>Saddle</w:t>
      </w:r>
      <w:r w:rsidR="001B1BF6">
        <w:rPr>
          <w:rFonts w:cs="Times New Roman"/>
        </w:rPr>
        <w:t>s</w:t>
      </w:r>
      <w:r w:rsidR="005D4FC7">
        <w:rPr>
          <w:rFonts w:cs="Times New Roman"/>
        </w:rPr>
        <w:t xml:space="preserve"> </w:t>
      </w:r>
      <w:r w:rsidR="001B1BF6">
        <w:rPr>
          <w:rFonts w:cs="Times New Roman"/>
        </w:rPr>
        <w:t>are</w:t>
      </w:r>
      <w:r w:rsidR="005D4FC7">
        <w:rPr>
          <w:rFonts w:cs="Times New Roman"/>
        </w:rPr>
        <w:t xml:space="preserve"> </w:t>
      </w:r>
      <w:r w:rsidR="005D4FC7">
        <w:rPr>
          <w:rFonts w:cs="Times New Roman"/>
        </w:rPr>
        <w:lastRenderedPageBreak/>
        <w:t xml:space="preserve">also </w:t>
      </w:r>
      <w:r w:rsidR="001B1BF6">
        <w:rPr>
          <w:rFonts w:cs="Times New Roman"/>
        </w:rPr>
        <w:t xml:space="preserve">considered as </w:t>
      </w:r>
      <w:r w:rsidR="005D4FC7">
        <w:rPr>
          <w:rFonts w:cs="Times New Roman"/>
        </w:rPr>
        <w:t xml:space="preserve">unstable </w:t>
      </w:r>
      <w:r w:rsidR="001B1BF6">
        <w:rPr>
          <w:rFonts w:cs="Times New Roman"/>
        </w:rPr>
        <w:t xml:space="preserve">fixed points. </w:t>
      </w:r>
      <w:r w:rsidR="007755AD">
        <w:rPr>
          <w:rFonts w:cs="Times New Roman"/>
        </w:rPr>
        <w:t xml:space="preserve">Saddles are not considered as </w:t>
      </w:r>
      <w:r w:rsidR="00244B5E">
        <w:rPr>
          <w:rFonts w:cs="Times New Roman"/>
        </w:rPr>
        <w:t>attractor</w:t>
      </w:r>
      <w:r w:rsidR="003D6B72">
        <w:rPr>
          <w:rFonts w:cs="Times New Roman"/>
        </w:rPr>
        <w:t>s</w:t>
      </w:r>
      <w:r w:rsidR="00244B5E">
        <w:rPr>
          <w:rFonts w:cs="Times New Roman"/>
        </w:rPr>
        <w:t xml:space="preserve"> in the system, however, they still play import roles in the dynamics</w:t>
      </w:r>
      <w:r w:rsidR="00582D3A">
        <w:rPr>
          <w:rFonts w:cs="Times New Roman"/>
        </w:rPr>
        <w:t xml:space="preserve"> </w:t>
      </w:r>
      <w:r w:rsidR="0041429E">
        <w:rPr>
          <w:rFonts w:cs="Times New Roman"/>
        </w:rPr>
        <w:fldChar w:fldCharType="begin"/>
      </w:r>
      <w:r w:rsidR="0041429E">
        <w:rPr>
          <w:rFonts w:cs="Times New Roman"/>
        </w:rPr>
        <w:instrText xml:space="preserve"> ADDIN EN.CITE &lt;EndNote&gt;&lt;Cite&gt;&lt;Author&gt;Alligood&lt;/Author&gt;&lt;Year&gt;1997&lt;/Year&gt;&lt;RecNum&gt;3&lt;/RecNum&gt;&lt;DisplayText&gt;&lt;style font="Times New Roman" size="12"&gt;[1]&lt;/style&gt;&lt;/DisplayText&gt;&lt;record&gt;&lt;rec-number&gt;3&lt;/rec-number&gt;&lt;foreign-keys&gt;&lt;key app="EN" db-id="sdvf2fx91aas9hepw53pz9v6psxvrtrpsvst" timestamp="1555447978"&gt;3&lt;/key&gt;&lt;/foreign-keys&gt;&lt;ref-type name="Book"&gt;6&lt;/ref-type&gt;&lt;contributors&gt;&lt;authors&gt;&lt;author&gt;Alligood, Kathleen T.&lt;/author&gt;&lt;author&gt;Sauer, Tim D.&lt;/author&gt;&lt;author&gt;Yorke, James A.&lt;/author&gt;&lt;/authors&gt;&lt;secondary-authors&gt;&lt;author&gt;Springerlink,&lt;/author&gt;&lt;/secondary-authors&gt;&lt;/contributors&gt;&lt;titles&gt;&lt;title&gt;Chaos: An Introduction to Dynamical Systems&lt;/title&gt;&lt;/titles&gt;&lt;keywords&gt;&lt;keyword&gt;Mathematics&lt;/keyword&gt;&lt;keyword&gt;Mathematical Analysis&lt;/keyword&gt;&lt;keyword&gt;Analysis (Mathematics)&lt;/keyword&gt;&lt;keyword&gt;Statistical Physics&lt;/keyword&gt;&lt;keyword&gt;Dynamical Systems&lt;/keyword&gt;&lt;keyword&gt;Analysis&lt;/keyword&gt;&lt;keyword&gt;Statistical Physics, Dynamical Systems and Complexity&lt;/keyword&gt;&lt;keyword&gt;Applied Sciences&lt;/keyword&gt;&lt;/keywords&gt;&lt;dates&gt;&lt;year&gt;1997&lt;/year&gt;&lt;/dates&gt;&lt;pub-location&gt;Berlin, Heidelberg&lt;/pub-location&gt;&lt;publisher&gt;Berlin, Heidelberg: Springer Berlin Heidelberg&lt;/publisher&gt;&lt;urls&gt;&lt;/urls&gt;&lt;electronic-resource-num&gt;10.1007/978-3-642-59281-2&lt;/electronic-resource-num&gt;&lt;/record&gt;&lt;/Cite&gt;&lt;/EndNote&gt;</w:instrText>
      </w:r>
      <w:r w:rsidR="0041429E">
        <w:rPr>
          <w:rFonts w:cs="Times New Roman"/>
        </w:rPr>
        <w:fldChar w:fldCharType="separate"/>
      </w:r>
      <w:r w:rsidR="0041429E">
        <w:rPr>
          <w:rFonts w:cs="Times New Roman"/>
          <w:noProof/>
        </w:rPr>
        <w:t>[1]</w:t>
      </w:r>
      <w:r w:rsidR="0041429E">
        <w:rPr>
          <w:rFonts w:cs="Times New Roman"/>
        </w:rPr>
        <w:fldChar w:fldCharType="end"/>
      </w:r>
      <w:r w:rsidR="00244B5E">
        <w:rPr>
          <w:rFonts w:cs="Times New Roman"/>
        </w:rPr>
        <w:t>.</w:t>
      </w:r>
      <w:r w:rsidR="0080284A">
        <w:rPr>
          <w:rFonts w:cs="Times New Roman"/>
        </w:rPr>
        <w:t xml:space="preserve"> </w:t>
      </w:r>
    </w:p>
    <w:p w14:paraId="5138F44A" w14:textId="1C3E6C5F" w:rsidR="001B6370" w:rsidRDefault="001A46E1" w:rsidP="00545159">
      <w:pPr>
        <w:rPr>
          <w:rFonts w:cs="Times New Roman"/>
        </w:rPr>
      </w:pPr>
      <w:r>
        <w:rPr>
          <w:rFonts w:cs="Times New Roman"/>
        </w:rPr>
        <w:t xml:space="preserve">In order to study the dynamic systems, it is </w:t>
      </w:r>
      <w:r w:rsidR="001C5E9E">
        <w:rPr>
          <w:rFonts w:cs="Times New Roman"/>
        </w:rPr>
        <w:t>intensively</w:t>
      </w:r>
      <w:r>
        <w:rPr>
          <w:rFonts w:cs="Times New Roman"/>
        </w:rPr>
        <w:t xml:space="preserve"> important and </w:t>
      </w:r>
      <w:r w:rsidR="00FC64D1">
        <w:rPr>
          <w:rFonts w:cs="Times New Roman"/>
        </w:rPr>
        <w:t>useful</w:t>
      </w:r>
      <w:r>
        <w:rPr>
          <w:rFonts w:cs="Times New Roman"/>
        </w:rPr>
        <w:t xml:space="preserve"> to determine the fixed points at the beginning if possible</w:t>
      </w:r>
      <w:r w:rsidR="00DB57BF">
        <w:rPr>
          <w:rFonts w:cs="Times New Roman"/>
        </w:rPr>
        <w:t xml:space="preserve">, because the fixed points </w:t>
      </w:r>
      <w:r w:rsidR="006A1493">
        <w:rPr>
          <w:rFonts w:cs="Times New Roman"/>
        </w:rPr>
        <w:t>could</w:t>
      </w:r>
      <w:r w:rsidR="00DB57BF">
        <w:rPr>
          <w:rFonts w:cs="Times New Roman"/>
        </w:rPr>
        <w:t xml:space="preserve"> </w:t>
      </w:r>
      <w:r w:rsidR="00FA6895">
        <w:rPr>
          <w:rFonts w:cs="Times New Roman"/>
        </w:rPr>
        <w:t xml:space="preserve">indicate the final states of the system. </w:t>
      </w:r>
      <w:r w:rsidR="00DD2490">
        <w:rPr>
          <w:rFonts w:cs="Times New Roman"/>
        </w:rPr>
        <w:t xml:space="preserve">In some system, the fixed points could be estimated by the physical properties </w:t>
      </w:r>
      <w:r w:rsidR="002E7900">
        <w:rPr>
          <w:rFonts w:cs="Times New Roman"/>
        </w:rPr>
        <w:t>or symmetry</w:t>
      </w:r>
      <w:r w:rsidR="0052443E">
        <w:rPr>
          <w:rFonts w:cs="Times New Roman"/>
        </w:rPr>
        <w:t xml:space="preserve">. Sometimes, </w:t>
      </w:r>
      <w:r w:rsidR="00B52357">
        <w:rPr>
          <w:rFonts w:cs="Times New Roman"/>
        </w:rPr>
        <w:t>numerical methods would be employed, too</w:t>
      </w:r>
      <w:r w:rsidR="00AA2C07">
        <w:rPr>
          <w:rFonts w:cs="Times New Roman"/>
        </w:rPr>
        <w:t xml:space="preserve">. </w:t>
      </w:r>
    </w:p>
    <w:p w14:paraId="6849C4EA" w14:textId="77777777" w:rsidR="00FA6895" w:rsidRDefault="00FA6895" w:rsidP="00545159">
      <w:pPr>
        <w:rPr>
          <w:rFonts w:cs="Times New Roman"/>
        </w:rPr>
      </w:pPr>
    </w:p>
    <w:p w14:paraId="2781952E" w14:textId="77777777" w:rsidR="00FC67BD" w:rsidRDefault="00F725D5" w:rsidP="00FC67BD">
      <w:pPr>
        <w:keepNext/>
        <w:jc w:val="center"/>
      </w:pPr>
      <w:r>
        <w:rPr>
          <w:noProof/>
        </w:rPr>
        <w:drawing>
          <wp:inline distT="0" distB="0" distL="0" distR="0" wp14:anchorId="1F107221" wp14:editId="199CEAE3">
            <wp:extent cx="4867786" cy="365760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7786" cy="3657600"/>
                    </a:xfrm>
                    <a:prstGeom prst="rect">
                      <a:avLst/>
                    </a:prstGeom>
                    <a:noFill/>
                    <a:ln>
                      <a:noFill/>
                    </a:ln>
                  </pic:spPr>
                </pic:pic>
              </a:graphicData>
            </a:graphic>
          </wp:inline>
        </w:drawing>
      </w:r>
    </w:p>
    <w:p w14:paraId="1DAC373C" w14:textId="5CF6020D" w:rsidR="00F725D5" w:rsidRDefault="00FC67BD" w:rsidP="00FC67BD">
      <w:pPr>
        <w:pStyle w:val="a6"/>
        <w:rPr>
          <w:rFonts w:cs="Times New Roman"/>
        </w:rPr>
      </w:pPr>
      <w:bookmarkStart w:id="17" w:name="_Toc7018031"/>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2</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w:t>
      </w:r>
      <w:r w:rsidR="00315EC3">
        <w:rPr>
          <w:noProof/>
        </w:rPr>
        <w:fldChar w:fldCharType="end"/>
      </w:r>
      <w:r>
        <w:t>: Saddle surface</w:t>
      </w:r>
      <w:bookmarkEnd w:id="17"/>
    </w:p>
    <w:p w14:paraId="4A47F200" w14:textId="6220583E" w:rsidR="003E6DD9" w:rsidRDefault="002F440A" w:rsidP="00545159">
      <w:pPr>
        <w:rPr>
          <w:rFonts w:cs="Times New Roman"/>
        </w:rPr>
      </w:pPr>
      <w:r>
        <w:rPr>
          <w:rFonts w:cs="Times New Roman"/>
        </w:rPr>
        <w:t xml:space="preserve">As we have mentioned above, </w:t>
      </w:r>
      <w:r w:rsidR="0027152A">
        <w:rPr>
          <w:rFonts w:cs="Times New Roman"/>
        </w:rPr>
        <w:t xml:space="preserve">a time series of data by combining the system </w:t>
      </w:r>
      <w:r w:rsidR="00772033">
        <w:rPr>
          <w:rFonts w:cs="Times New Roman"/>
        </w:rPr>
        <w:t xml:space="preserve">iteration function and initial conditions could be obtained. Such series of data is mentioned as orbit or trajectory of the system depends on the </w:t>
      </w:r>
      <w:r w:rsidR="00EB64C0">
        <w:rPr>
          <w:rFonts w:cs="Times New Roman"/>
        </w:rPr>
        <w:t xml:space="preserve">whether it is closed or not. </w:t>
      </w:r>
      <w:r w:rsidR="00075820">
        <w:rPr>
          <w:rFonts w:cs="Times New Roman"/>
        </w:rPr>
        <w:t xml:space="preserve">Orbit </w:t>
      </w:r>
      <w:r w:rsidR="00491B86">
        <w:rPr>
          <w:rFonts w:cs="Times New Roman"/>
        </w:rPr>
        <w:t xml:space="preserve">could be </w:t>
      </w:r>
      <w:r w:rsidR="00491B86">
        <w:rPr>
          <w:rFonts w:cs="Times New Roman"/>
        </w:rPr>
        <w:lastRenderedPageBreak/>
        <w:t xml:space="preserve">considered as a special closed trajectory and </w:t>
      </w:r>
      <w:r w:rsidR="003C551C">
        <w:rPr>
          <w:rFonts w:cs="Times New Roman"/>
        </w:rPr>
        <w:t xml:space="preserve">indicate the </w:t>
      </w:r>
      <w:r w:rsidR="00D26806">
        <w:rPr>
          <w:rFonts w:cs="Times New Roman"/>
        </w:rPr>
        <w:t>existence of periodic points</w:t>
      </w:r>
      <w:r w:rsidR="000A6104">
        <w:rPr>
          <w:rFonts w:cs="Times New Roman"/>
        </w:rPr>
        <w:t xml:space="preserve"> within the system</w:t>
      </w:r>
      <w:r w:rsidR="008A0F6A">
        <w:rPr>
          <w:rFonts w:cs="Times New Roman"/>
        </w:rPr>
        <w:t xml:space="preserve"> potentially</w:t>
      </w:r>
      <w:r w:rsidR="000A6104">
        <w:rPr>
          <w:rFonts w:cs="Times New Roman"/>
        </w:rPr>
        <w:t xml:space="preserve">. </w:t>
      </w:r>
    </w:p>
    <w:p w14:paraId="0DE61D57" w14:textId="5624E8F0" w:rsidR="002D194A" w:rsidRDefault="004822CD" w:rsidP="00545159">
      <w:pPr>
        <w:rPr>
          <w:rFonts w:cs="Times New Roman"/>
        </w:rPr>
      </w:pPr>
      <w:r>
        <w:rPr>
          <w:rFonts w:cs="Times New Roman"/>
        </w:rPr>
        <w:t xml:space="preserve">Because the trajectories are data of time series, some methods from time series analysis </w:t>
      </w:r>
      <w:r w:rsidR="00B058DB">
        <w:rPr>
          <w:rFonts w:cs="Times New Roman"/>
        </w:rPr>
        <w:t>could be</w:t>
      </w:r>
      <w:r>
        <w:rPr>
          <w:rFonts w:cs="Times New Roman"/>
        </w:rPr>
        <w:t xml:space="preserve"> </w:t>
      </w:r>
      <w:r w:rsidR="00923197">
        <w:rPr>
          <w:rFonts w:cs="Times New Roman"/>
        </w:rPr>
        <w:t xml:space="preserve">also </w:t>
      </w:r>
      <w:r>
        <w:rPr>
          <w:rFonts w:cs="Times New Roman"/>
        </w:rPr>
        <w:t>used for chao</w:t>
      </w:r>
      <w:r w:rsidR="002F5733">
        <w:rPr>
          <w:rFonts w:cs="Times New Roman"/>
        </w:rPr>
        <w:t>tic system study or behavior estimate</w:t>
      </w:r>
      <w:r w:rsidR="00D956BF">
        <w:rPr>
          <w:rFonts w:cs="Times New Roman"/>
        </w:rPr>
        <w:t xml:space="preserve"> </w:t>
      </w:r>
      <w:r w:rsidR="00D90264">
        <w:rPr>
          <w:rFonts w:cs="Times New Roman"/>
        </w:rPr>
        <w:fldChar w:fldCharType="begin">
          <w:fldData xml:space="preserve">PEVuZE5vdGU+PENpdGU+PEF1dGhvcj5Ccm9ja3dlbGw8L0F1dGhvcj48WWVhcj4yMDEzPC9ZZWFy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</w:fldData>
        </w:fldChar>
      </w:r>
      <w:r w:rsidR="00D956BF">
        <w:rPr>
          <w:rFonts w:cs="Times New Roman"/>
        </w:rPr>
        <w:instrText xml:space="preserve"> ADDIN EN.CITE </w:instrText>
      </w:r>
      <w:r w:rsidR="00D956BF">
        <w:rPr>
          <w:rFonts w:cs="Times New Roman"/>
        </w:rPr>
        <w:fldChar w:fldCharType="begin">
          <w:fldData xml:space="preserve">PEVuZE5vdGU+PENpdGU+PEF1dGhvcj5Ccm9ja3dlbGw8L0F1dGhvcj48WWVhcj4yMDEzPC9ZZWFy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</w:fldData>
        </w:fldChar>
      </w:r>
      <w:r w:rsidR="00D956BF">
        <w:rPr>
          <w:rFonts w:cs="Times New Roman"/>
        </w:rPr>
        <w:instrText xml:space="preserve"> ADDIN EN.CITE.DATA </w:instrText>
      </w:r>
      <w:r w:rsidR="00D956BF">
        <w:rPr>
          <w:rFonts w:cs="Times New Roman"/>
        </w:rPr>
      </w:r>
      <w:r w:rsidR="00D956BF">
        <w:rPr>
          <w:rFonts w:cs="Times New Roman"/>
        </w:rPr>
        <w:fldChar w:fldCharType="end"/>
      </w:r>
      <w:r w:rsidR="00D90264">
        <w:rPr>
          <w:rFonts w:cs="Times New Roman"/>
        </w:rPr>
      </w:r>
      <w:r w:rsidR="00D90264">
        <w:rPr>
          <w:rFonts w:cs="Times New Roman"/>
        </w:rPr>
        <w:fldChar w:fldCharType="separate"/>
      </w:r>
      <w:r w:rsidR="00D956BF">
        <w:rPr>
          <w:rFonts w:cs="Times New Roman"/>
          <w:noProof/>
        </w:rPr>
        <w:t>[30-32]</w:t>
      </w:r>
      <w:r w:rsidR="00D90264">
        <w:rPr>
          <w:rFonts w:cs="Times New Roman"/>
        </w:rPr>
        <w:fldChar w:fldCharType="end"/>
      </w:r>
      <w:r w:rsidR="002F5733">
        <w:rPr>
          <w:rFonts w:cs="Times New Roman"/>
        </w:rPr>
        <w:t xml:space="preserve">. </w:t>
      </w:r>
      <w:r w:rsidR="00EC1FA3" w:rsidRPr="00EC1FA3">
        <w:rPr>
          <w:rFonts w:cs="Times New Roman"/>
        </w:rPr>
        <w:t xml:space="preserve">Time series analysis is based on the continuous regularity of objective development, to further speculate on the future development trend </w:t>
      </w:r>
      <w:r w:rsidR="00EC1FA3">
        <w:rPr>
          <w:rFonts w:cs="Times New Roman"/>
        </w:rPr>
        <w:t>by using</w:t>
      </w:r>
      <w:r w:rsidR="00EC1FA3" w:rsidRPr="00EC1FA3">
        <w:rPr>
          <w:rFonts w:cs="Times New Roman"/>
        </w:rPr>
        <w:t xml:space="preserve"> the historical data of the past</w:t>
      </w:r>
      <w:r w:rsidR="00EC1FA3">
        <w:rPr>
          <w:rFonts w:cs="Times New Roman"/>
        </w:rPr>
        <w:t xml:space="preserve"> </w:t>
      </w:r>
      <w:r w:rsidR="00EC1FA3" w:rsidRPr="00EC1FA3">
        <w:rPr>
          <w:rFonts w:cs="Times New Roman"/>
        </w:rPr>
        <w:t>through statistical analysis</w:t>
      </w:r>
      <w:r w:rsidR="00E032B5">
        <w:rPr>
          <w:rFonts w:cs="Times New Roman"/>
        </w:rPr>
        <w:t>.</w:t>
      </w:r>
      <w:r w:rsidR="006A5B9D">
        <w:rPr>
          <w:rFonts w:cs="Times New Roman"/>
        </w:rPr>
        <w:t xml:space="preserve"> </w:t>
      </w:r>
      <w:r w:rsidR="006A5B9D" w:rsidRPr="006A5B9D">
        <w:rPr>
          <w:rFonts w:cs="Times New Roman"/>
        </w:rPr>
        <w:t xml:space="preserve">The past will be continued in the future. This hypothetical premise contains two meanings: one is that there will be no sudden jump change, </w:t>
      </w:r>
      <w:r w:rsidR="006A5B9D">
        <w:rPr>
          <w:rFonts w:cs="Times New Roman"/>
        </w:rPr>
        <w:t>that the series is</w:t>
      </w:r>
      <w:r w:rsidR="006A5B9D" w:rsidRPr="006A5B9D">
        <w:rPr>
          <w:rFonts w:cs="Times New Roman"/>
        </w:rPr>
        <w:t xml:space="preserve"> moving at a relatively small pace, and the other is that past and current phenomena may indicate the trend of development and change in current and future activities. This determines that</w:t>
      </w:r>
      <w:r w:rsidR="00741879">
        <w:rPr>
          <w:rFonts w:cs="Times New Roman"/>
        </w:rPr>
        <w:t xml:space="preserve"> </w:t>
      </w:r>
      <w:r w:rsidR="006A5B9D" w:rsidRPr="006A5B9D">
        <w:rPr>
          <w:rFonts w:cs="Times New Roman"/>
        </w:rPr>
        <w:t xml:space="preserve">the time series analysis method is more significant for </w:t>
      </w:r>
      <w:r w:rsidR="00BB1DE3" w:rsidRPr="006A5B9D">
        <w:rPr>
          <w:rFonts w:cs="Times New Roman"/>
        </w:rPr>
        <w:t>short- and near-term</w:t>
      </w:r>
      <w:r w:rsidR="006A5B9D" w:rsidRPr="006A5B9D">
        <w:rPr>
          <w:rFonts w:cs="Times New Roman"/>
        </w:rPr>
        <w:t xml:space="preserve"> prediction</w:t>
      </w:r>
      <w:r w:rsidR="00741879">
        <w:rPr>
          <w:rFonts w:cs="Times New Roman"/>
        </w:rPr>
        <w:t xml:space="preserve"> </w:t>
      </w:r>
      <w:r w:rsidR="00741879" w:rsidRPr="006A5B9D">
        <w:rPr>
          <w:rFonts w:cs="Times New Roman"/>
        </w:rPr>
        <w:t>in general</w:t>
      </w:r>
      <w:r w:rsidR="006A5B9D" w:rsidRPr="006A5B9D">
        <w:rPr>
          <w:rFonts w:cs="Times New Roman"/>
        </w:rPr>
        <w:t xml:space="preserve">, but if it extends to the further future, there will be great limitations, resulting in the predicted value deviating from the actual </w:t>
      </w:r>
      <w:r w:rsidR="00BB1DE3">
        <w:rPr>
          <w:rFonts w:cs="Times New Roman"/>
        </w:rPr>
        <w:t>situation</w:t>
      </w:r>
      <w:r w:rsidR="006A5B9D" w:rsidRPr="006A5B9D">
        <w:rPr>
          <w:rFonts w:cs="Times New Roman"/>
        </w:rPr>
        <w:t xml:space="preserve"> and making the decision error.</w:t>
      </w:r>
    </w:p>
    <w:p w14:paraId="19B7E993" w14:textId="05D7BA57" w:rsidR="007E56FC" w:rsidRDefault="001C7539" w:rsidP="008701BE">
      <w:pPr>
        <w:rPr>
          <w:rFonts w:cs="Times New Roman"/>
        </w:rPr>
      </w:pPr>
      <w:r>
        <w:rPr>
          <w:rFonts w:cs="Times New Roman"/>
        </w:rPr>
        <w:t xml:space="preserve">There are </w:t>
      </w:r>
      <w:r w:rsidR="00402805">
        <w:rPr>
          <w:rFonts w:cs="Times New Roman"/>
        </w:rPr>
        <w:t>three</w:t>
      </w:r>
      <w:r>
        <w:rPr>
          <w:rFonts w:cs="Times New Roman"/>
        </w:rPr>
        <w:t xml:space="preserve"> types of changes in time series data, which are trend, seasonality, randomness. </w:t>
      </w:r>
      <w:r w:rsidR="002556D1">
        <w:rPr>
          <w:rFonts w:cs="Times New Roman"/>
        </w:rPr>
        <w:t xml:space="preserve">Trend </w:t>
      </w:r>
      <w:r w:rsidR="00100A3C">
        <w:rPr>
          <w:rFonts w:cs="Times New Roman"/>
        </w:rPr>
        <w:t>indicates a</w:t>
      </w:r>
      <w:r w:rsidR="00100A3C" w:rsidRPr="00100A3C">
        <w:rPr>
          <w:rFonts w:cs="Times New Roman"/>
        </w:rPr>
        <w:t xml:space="preserve"> variable with the progress of time</w:t>
      </w:r>
      <w:r w:rsidR="00100A3C">
        <w:rPr>
          <w:rFonts w:cs="Times New Roman"/>
        </w:rPr>
        <w:t xml:space="preserve"> </w:t>
      </w:r>
      <w:r w:rsidR="00100A3C" w:rsidRPr="00100A3C">
        <w:rPr>
          <w:rFonts w:cs="Times New Roman"/>
        </w:rPr>
        <w:t>show</w:t>
      </w:r>
      <w:r w:rsidR="00100A3C">
        <w:rPr>
          <w:rFonts w:cs="Times New Roman"/>
        </w:rPr>
        <w:t>s</w:t>
      </w:r>
      <w:r w:rsidR="00100A3C" w:rsidRPr="00100A3C">
        <w:rPr>
          <w:rFonts w:cs="Times New Roman"/>
        </w:rPr>
        <w:t xml:space="preserve"> a relatively slow and long-term continuous </w:t>
      </w:r>
      <w:r w:rsidR="00100A3C">
        <w:rPr>
          <w:rFonts w:cs="Times New Roman"/>
        </w:rPr>
        <w:t xml:space="preserve">increase or decrease with that </w:t>
      </w:r>
      <w:r w:rsidR="00100A3C" w:rsidRPr="00100A3C">
        <w:rPr>
          <w:rFonts w:cs="Times New Roman"/>
        </w:rPr>
        <w:t>the magnitude of change may not be equal.</w:t>
      </w:r>
      <w:r w:rsidR="00071137">
        <w:rPr>
          <w:rFonts w:cs="Times New Roman"/>
        </w:rPr>
        <w:t xml:space="preserve"> </w:t>
      </w:r>
      <w:r w:rsidR="0049061F">
        <w:rPr>
          <w:rFonts w:cs="Times New Roman"/>
        </w:rPr>
        <w:t xml:space="preserve">Seasonality </w:t>
      </w:r>
      <w:r w:rsidR="008701BE">
        <w:rPr>
          <w:rFonts w:cs="Times New Roman"/>
        </w:rPr>
        <w:t xml:space="preserve">is the </w:t>
      </w:r>
      <w:r w:rsidR="008701BE" w:rsidRPr="008701BE">
        <w:rPr>
          <w:rFonts w:cs="Times New Roman"/>
        </w:rPr>
        <w:t xml:space="preserve">regularity of </w:t>
      </w:r>
      <w:r w:rsidR="00AE36EB">
        <w:rPr>
          <w:rFonts w:cs="Times New Roman"/>
        </w:rPr>
        <w:t xml:space="preserve">alternating appears of </w:t>
      </w:r>
      <w:r w:rsidR="008701BE" w:rsidRPr="008701BE">
        <w:rPr>
          <w:rFonts w:cs="Times New Roman"/>
        </w:rPr>
        <w:t xml:space="preserve">peaks and valleys due to the external influences </w:t>
      </w:r>
      <w:r w:rsidR="008701BE">
        <w:rPr>
          <w:rFonts w:cs="Times New Roman"/>
        </w:rPr>
        <w:t xml:space="preserve">from </w:t>
      </w:r>
      <w:r w:rsidR="008701BE" w:rsidRPr="008701BE">
        <w:rPr>
          <w:rFonts w:cs="Times New Roman"/>
        </w:rPr>
        <w:t>natural season</w:t>
      </w:r>
      <w:r w:rsidR="00A60BB7">
        <w:rPr>
          <w:rFonts w:cs="Times New Roman"/>
        </w:rPr>
        <w:t xml:space="preserve"> </w:t>
      </w:r>
      <w:r w:rsidR="00A60BB7" w:rsidRPr="008701BE">
        <w:rPr>
          <w:rFonts w:cs="Times New Roman"/>
        </w:rPr>
        <w:t>alternation</w:t>
      </w:r>
      <w:r w:rsidR="008701BE">
        <w:rPr>
          <w:rFonts w:cs="Times New Roman"/>
        </w:rPr>
        <w:t>.</w:t>
      </w:r>
      <w:r w:rsidR="00D46B42">
        <w:rPr>
          <w:rFonts w:cs="Times New Roman"/>
        </w:rPr>
        <w:t xml:space="preserve"> Randomness means the random change from individual but statistical </w:t>
      </w:r>
      <w:r w:rsidR="00126549">
        <w:rPr>
          <w:rFonts w:cs="Times New Roman"/>
        </w:rPr>
        <w:t xml:space="preserve">properties on the time series data. </w:t>
      </w:r>
    </w:p>
    <w:p w14:paraId="58FA284B" w14:textId="34733DC0" w:rsidR="002C7DBF" w:rsidRDefault="00857A30" w:rsidP="008701BE">
      <w:pPr>
        <w:rPr>
          <w:rFonts w:cs="Times New Roman"/>
        </w:rPr>
      </w:pPr>
      <w:r>
        <w:rPr>
          <w:rFonts w:cs="Times New Roman"/>
        </w:rPr>
        <w:t>In time series analysis, three models are commonly employed</w:t>
      </w:r>
      <w:r w:rsidR="00D758FA">
        <w:rPr>
          <w:rFonts w:cs="Times New Roman"/>
        </w:rPr>
        <w:t xml:space="preserve"> </w:t>
      </w:r>
      <w:r w:rsidR="00AE263A">
        <w:rPr>
          <w:rFonts w:cs="Times New Roman"/>
        </w:rPr>
        <w:t>if the data is stationary</w:t>
      </w:r>
      <w:r>
        <w:rPr>
          <w:rFonts w:cs="Times New Roman"/>
        </w:rPr>
        <w:t xml:space="preserve">: autoregression AR(p), moving average MA(q) and </w:t>
      </w:r>
      <w:r w:rsidRPr="00857A30">
        <w:rPr>
          <w:rFonts w:cs="Times New Roman"/>
        </w:rPr>
        <w:t>autoregressive–moving-average</w:t>
      </w:r>
      <w:r>
        <w:rPr>
          <w:rFonts w:cs="Times New Roman"/>
        </w:rPr>
        <w:t xml:space="preserve"> </w:t>
      </w:r>
      <w:proofErr w:type="gramStart"/>
      <w:r>
        <w:rPr>
          <w:rFonts w:cs="Times New Roman"/>
        </w:rPr>
        <w:t>ARMA(</w:t>
      </w:r>
      <w:proofErr w:type="gramEnd"/>
      <w:r>
        <w:rPr>
          <w:rFonts w:cs="Times New Roman"/>
        </w:rPr>
        <w:t xml:space="preserve">p, </w:t>
      </w:r>
      <w:r w:rsidR="00F647EF">
        <w:rPr>
          <w:rFonts w:cs="Times New Roman"/>
        </w:rPr>
        <w:t>q</w:t>
      </w:r>
      <w:r>
        <w:rPr>
          <w:rFonts w:cs="Times New Roman"/>
        </w:rPr>
        <w:t>)</w:t>
      </w:r>
      <w:r w:rsidR="002F4EC1">
        <w:rPr>
          <w:rFonts w:cs="Times New Roman"/>
        </w:rPr>
        <w:t xml:space="preserve">. </w:t>
      </w:r>
      <w:r w:rsidR="007D7CCE">
        <w:rPr>
          <w:rFonts w:cs="Times New Roman"/>
        </w:rPr>
        <w:t xml:space="preserve">AR(p) </w:t>
      </w:r>
      <w:r w:rsidR="007D7CCE" w:rsidRPr="007D7CCE">
        <w:rPr>
          <w:rFonts w:cs="Times New Roman"/>
        </w:rPr>
        <w:t>reflect</w:t>
      </w:r>
      <w:r w:rsidR="007D7CCE">
        <w:rPr>
          <w:rFonts w:cs="Times New Roman"/>
        </w:rPr>
        <w:t>s</w:t>
      </w:r>
      <w:r w:rsidR="007D7CCE" w:rsidRPr="007D7CCE">
        <w:rPr>
          <w:rFonts w:cs="Times New Roman"/>
        </w:rPr>
        <w:t xml:space="preserve"> the influence and effect of the relevant factors on the predicted </w:t>
      </w:r>
      <w:r w:rsidR="007D7CCE" w:rsidRPr="007D7CCE">
        <w:rPr>
          <w:rFonts w:cs="Times New Roman"/>
        </w:rPr>
        <w:lastRenderedPageBreak/>
        <w:t>target</w:t>
      </w:r>
      <w:r w:rsidR="007D7CCE">
        <w:rPr>
          <w:rFonts w:cs="Times New Roman"/>
        </w:rPr>
        <w:t xml:space="preserve"> o</w:t>
      </w:r>
      <w:r w:rsidR="007D7CCE" w:rsidRPr="007D7CCE">
        <w:rPr>
          <w:rFonts w:cs="Times New Roman"/>
        </w:rPr>
        <w:t>nly through the historical observation value of time series variables</w:t>
      </w:r>
      <w:r w:rsidR="007D7CCE">
        <w:rPr>
          <w:rFonts w:cs="Times New Roman"/>
        </w:rPr>
        <w:t>.</w:t>
      </w:r>
      <w:r w:rsidR="009D1663" w:rsidRPr="009D1663">
        <w:t xml:space="preserve"> </w:t>
      </w:r>
      <w:r w:rsidR="009D1663">
        <w:t xml:space="preserve">It is </w:t>
      </w:r>
      <w:r w:rsidR="009D1663" w:rsidRPr="009D1663">
        <w:rPr>
          <w:rFonts w:cs="Times New Roman"/>
        </w:rPr>
        <w:t>not subject to the hypothetical conditions of independent independence of the model variables</w:t>
      </w:r>
      <w:r w:rsidR="009D1663">
        <w:rPr>
          <w:rFonts w:cs="Times New Roman"/>
        </w:rPr>
        <w:t>.</w:t>
      </w:r>
      <w:r w:rsidR="009D1663" w:rsidRPr="009D1663">
        <w:rPr>
          <w:rFonts w:cs="Times New Roman"/>
        </w:rPr>
        <w:t xml:space="preserve"> </w:t>
      </w:r>
      <w:r w:rsidR="009D1663">
        <w:rPr>
          <w:rFonts w:cs="Times New Roman"/>
        </w:rPr>
        <w:t>T</w:t>
      </w:r>
      <w:r w:rsidR="009D1663" w:rsidRPr="009D1663">
        <w:rPr>
          <w:rFonts w:cs="Times New Roman"/>
        </w:rPr>
        <w:t>h</w:t>
      </w:r>
      <w:r w:rsidR="009D1663">
        <w:rPr>
          <w:rFonts w:cs="Times New Roman"/>
        </w:rPr>
        <w:t>is</w:t>
      </w:r>
      <w:r w:rsidR="009D1663" w:rsidRPr="009D1663">
        <w:rPr>
          <w:rFonts w:cs="Times New Roman"/>
        </w:rPr>
        <w:t xml:space="preserve"> model can eliminate the difficulties caused by the self-variable selection, multiple collinearity and so on in the common regression prediction method.</w:t>
      </w:r>
      <w:r w:rsidR="009D1663">
        <w:rPr>
          <w:rFonts w:cs="Times New Roman"/>
        </w:rPr>
        <w:t xml:space="preserve"> </w:t>
      </w:r>
      <w:r w:rsidR="00F022F1">
        <w:rPr>
          <w:rFonts w:cs="Times New Roman"/>
        </w:rPr>
        <w:t xml:space="preserve">In MA(q) model, </w:t>
      </w:r>
      <w:r w:rsidR="00F022F1" w:rsidRPr="00F022F1">
        <w:rPr>
          <w:rFonts w:cs="Times New Roman"/>
        </w:rPr>
        <w:t>current predicted values are expressed by a linear combination of random interference or predictive errors from various periods in the past. This form can be considered when the hypothetical conditions of AR (p) are not met</w:t>
      </w:r>
      <w:r w:rsidR="00F022F1">
        <w:rPr>
          <w:rFonts w:cs="Times New Roman"/>
        </w:rPr>
        <w:t>.</w:t>
      </w:r>
      <w:r w:rsidR="00732FE3">
        <w:rPr>
          <w:rFonts w:cs="Times New Roman"/>
        </w:rPr>
        <w:t xml:space="preserve"> </w:t>
      </w:r>
      <w:proofErr w:type="gramStart"/>
      <w:r w:rsidR="004515BA">
        <w:rPr>
          <w:rFonts w:cs="Times New Roman"/>
        </w:rPr>
        <w:t>ARMA(</w:t>
      </w:r>
      <w:proofErr w:type="gramEnd"/>
      <w:r w:rsidR="004515BA">
        <w:rPr>
          <w:rFonts w:cs="Times New Roman"/>
        </w:rPr>
        <w:t xml:space="preserve">p, q) is the model of combination AR(p) and MA(q). </w:t>
      </w:r>
      <w:r w:rsidR="00A94314">
        <w:rPr>
          <w:rFonts w:cs="Times New Roman"/>
        </w:rPr>
        <w:t xml:space="preserve">Usually, in order to perform the time series analysis and forecasting, the first step is to eliminate the trend and seasonality. </w:t>
      </w:r>
      <w:r w:rsidR="005E23C3">
        <w:rPr>
          <w:rFonts w:cs="Times New Roman"/>
        </w:rPr>
        <w:t xml:space="preserve">Then the promising model will be chosen and parameters will be calculated. </w:t>
      </w:r>
      <w:r w:rsidR="00FF33DB">
        <w:rPr>
          <w:rFonts w:cs="Times New Roman"/>
        </w:rPr>
        <w:t xml:space="preserve">During this process, autocorrelation, partial autocorrelation calculation could be involved. </w:t>
      </w:r>
      <w:r w:rsidR="00B4426B">
        <w:rPr>
          <w:rFonts w:cs="Times New Roman"/>
        </w:rPr>
        <w:t xml:space="preserve">For model selection, one of the methods </w:t>
      </w:r>
      <w:r w:rsidR="00B4426B" w:rsidRPr="00B4426B">
        <w:rPr>
          <w:rFonts w:cs="Times New Roman"/>
        </w:rPr>
        <w:t>Akaike information criterion</w:t>
      </w:r>
      <w:r w:rsidR="00B4426B">
        <w:rPr>
          <w:rFonts w:cs="Times New Roman"/>
        </w:rPr>
        <w:t xml:space="preserve"> (AIC) is commonly used. </w:t>
      </w:r>
    </w:p>
    <w:p w14:paraId="288D2FD2" w14:textId="6A842510" w:rsidR="003D3D81" w:rsidRDefault="001C4DB7" w:rsidP="00E701AF">
      <w:pPr>
        <w:rPr>
          <w:rFonts w:cs="Times New Roman"/>
        </w:rPr>
      </w:pPr>
      <w:r>
        <w:rPr>
          <w:rFonts w:cs="Times New Roman"/>
        </w:rPr>
        <w:t xml:space="preserve">In order to </w:t>
      </w:r>
      <w:r w:rsidR="0066467F">
        <w:rPr>
          <w:rFonts w:cs="Times New Roman"/>
        </w:rPr>
        <w:t xml:space="preserve">evaluate the chaotic level of a system, </w:t>
      </w:r>
      <w:r w:rsidR="00F55257">
        <w:rPr>
          <w:rFonts w:cs="Times New Roman"/>
        </w:rPr>
        <w:t xml:space="preserve">the common method is to check whether two closed point will deviate to each other during the iteration. </w:t>
      </w:r>
      <w:r w:rsidR="00677895">
        <w:rPr>
          <w:rFonts w:cs="Times New Roman"/>
        </w:rPr>
        <w:t xml:space="preserve">Such </w:t>
      </w:r>
      <w:r w:rsidR="00C06BC2">
        <w:rPr>
          <w:rFonts w:cs="Times New Roman"/>
        </w:rPr>
        <w:t xml:space="preserve">quantitive qualification is defined </w:t>
      </w:r>
      <w:r w:rsidR="00BC24D3">
        <w:rPr>
          <w:rFonts w:cs="Times New Roman"/>
        </w:rPr>
        <w:t xml:space="preserve">as </w:t>
      </w:r>
      <w:r w:rsidR="00A60CAB">
        <w:rPr>
          <w:rFonts w:cs="Times New Roman"/>
        </w:rPr>
        <w:t>Lyapunov numbers</w:t>
      </w:r>
      <w:r w:rsidR="00BC24D3">
        <w:rPr>
          <w:rFonts w:cs="Times New Roman"/>
        </w:rPr>
        <w:t xml:space="preserve"> and Lyapunov exponents</w:t>
      </w:r>
      <w:r w:rsidR="00966676">
        <w:rPr>
          <w:rFonts w:cs="Times New Roman"/>
        </w:rPr>
        <w:t xml:space="preserve"> </w:t>
      </w:r>
      <w:r w:rsidR="00966676">
        <w:rPr>
          <w:rFonts w:cs="Times New Roman"/>
        </w:rPr>
        <w:fldChar w:fldCharType="begin">
          <w:fldData xml:space="preserve">PEVuZE5vdGU+PENpdGU+PEF1dGhvcj5BbGxpZ29vZDwvQXV0aG9yPjxZZWFyPjE5OTc8L1llYXI+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</w:fldData>
        </w:fldChar>
      </w:r>
      <w:r w:rsidR="00981306">
        <w:rPr>
          <w:rFonts w:cs="Times New Roman"/>
        </w:rPr>
        <w:instrText xml:space="preserve"> ADDIN EN.CITE </w:instrText>
      </w:r>
      <w:r w:rsidR="00981306">
        <w:rPr>
          <w:rFonts w:cs="Times New Roman"/>
        </w:rPr>
        <w:fldChar w:fldCharType="begin">
          <w:fldData xml:space="preserve">PEVuZE5vdGU+PENpdGU+PEF1dGhvcj5BbGxpZ29vZDwvQXV0aG9yPjxZZWFyPjE5OTc8L1llYXI+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</w:fldData>
        </w:fldChar>
      </w:r>
      <w:r w:rsidR="00981306">
        <w:rPr>
          <w:rFonts w:cs="Times New Roman"/>
        </w:rPr>
        <w:instrText xml:space="preserve"> ADDIN EN.CITE.DATA </w:instrText>
      </w:r>
      <w:r w:rsidR="00981306">
        <w:rPr>
          <w:rFonts w:cs="Times New Roman"/>
        </w:rPr>
      </w:r>
      <w:r w:rsidR="00981306">
        <w:rPr>
          <w:rFonts w:cs="Times New Roman"/>
        </w:rPr>
        <w:fldChar w:fldCharType="end"/>
      </w:r>
      <w:r w:rsidR="00966676">
        <w:rPr>
          <w:rFonts w:cs="Times New Roman"/>
        </w:rPr>
      </w:r>
      <w:r w:rsidR="00966676">
        <w:rPr>
          <w:rFonts w:cs="Times New Roman"/>
        </w:rPr>
        <w:fldChar w:fldCharType="separate"/>
      </w:r>
      <w:r w:rsidR="00981306">
        <w:rPr>
          <w:rFonts w:cs="Times New Roman"/>
          <w:noProof/>
        </w:rPr>
        <w:t>[1, 6, 19]</w:t>
      </w:r>
      <w:r w:rsidR="00966676">
        <w:rPr>
          <w:rFonts w:cs="Times New Roman"/>
        </w:rPr>
        <w:fldChar w:fldCharType="end"/>
      </w:r>
      <w:r w:rsidR="00A60CAB">
        <w:rPr>
          <w:rFonts w:cs="Times New Roman"/>
        </w:rPr>
        <w:t>.</w:t>
      </w:r>
      <w:r w:rsidR="00E125BE">
        <w:rPr>
          <w:rFonts w:cs="Times New Roman"/>
        </w:rPr>
        <w:t xml:space="preserve"> </w:t>
      </w:r>
      <w:r w:rsidR="00E701AF" w:rsidRPr="00E701AF">
        <w:rPr>
          <w:rFonts w:cs="Times New Roman"/>
        </w:rPr>
        <w:t xml:space="preserve">Lyapunov number </w:t>
      </w:r>
      <w:r w:rsidR="00E701AF">
        <w:rPr>
          <w:rFonts w:cs="Times New Roman"/>
        </w:rPr>
        <w:t xml:space="preserve">presents </w:t>
      </w:r>
      <w:r w:rsidR="00E701AF" w:rsidRPr="00E701AF">
        <w:rPr>
          <w:rFonts w:cs="Times New Roman"/>
        </w:rPr>
        <w:t xml:space="preserve">the average per-step divergence rate of nearby points along the </w:t>
      </w:r>
      <w:r w:rsidR="00BC24D3">
        <w:rPr>
          <w:rFonts w:cs="Times New Roman"/>
        </w:rPr>
        <w:t xml:space="preserve">trajectory, and Lyapunov exponents is the natural logarithm of the Lyapunov number. </w:t>
      </w:r>
      <w:r w:rsidR="00505A8D">
        <w:rPr>
          <w:rFonts w:cs="Times New Roman"/>
        </w:rPr>
        <w:t xml:space="preserve">Supposing a dynamics system, </w:t>
      </w:r>
      <w:r w:rsidR="009A3A93">
        <w:rPr>
          <w:rFonts w:cs="Times New Roman"/>
        </w:rPr>
        <w:t xml:space="preserve">there are two trajectories </w:t>
      </w:r>
      <w:r w:rsidR="00D85C52">
        <w:rPr>
          <w:rFonts w:cs="Times New Roman"/>
        </w:rPr>
        <w:t xml:space="preserve">L1 and L2 </w:t>
      </w:r>
      <w:r w:rsidR="00722E27">
        <w:rPr>
          <w:rFonts w:cs="Times New Roman"/>
        </w:rPr>
        <w:t xml:space="preserve">with the initial conditions as </w:t>
      </w:r>
      <w:r w:rsidR="00D85C52">
        <w:rPr>
          <w:rFonts w:cs="Times New Roman"/>
        </w:rPr>
        <w:t>x</w:t>
      </w:r>
      <w:r w:rsidR="00D85C52" w:rsidRPr="00F546A3">
        <w:rPr>
          <w:rFonts w:cs="Times New Roman"/>
          <w:vertAlign w:val="subscript"/>
        </w:rPr>
        <w:t>0</w:t>
      </w:r>
      <w:r w:rsidR="00722E27">
        <w:rPr>
          <w:rFonts w:cs="Times New Roman"/>
        </w:rPr>
        <w:t xml:space="preserve"> and </w:t>
      </w:r>
      <w:r w:rsidR="00F546A3">
        <w:rPr>
          <w:rFonts w:cs="Times New Roman"/>
        </w:rPr>
        <w:t>x</w:t>
      </w:r>
      <w:r w:rsidR="00F546A3" w:rsidRPr="00F546A3">
        <w:rPr>
          <w:rFonts w:cs="Times New Roman"/>
          <w:vertAlign w:val="subscript"/>
        </w:rPr>
        <w:t>0</w:t>
      </w:r>
      <w:r w:rsidR="00F546A3">
        <w:rPr>
          <w:rFonts w:cs="Times New Roman"/>
        </w:rPr>
        <w:t>+Δx</w:t>
      </w:r>
      <w:r w:rsidR="007D72F8">
        <w:rPr>
          <w:rFonts w:cs="Times New Roman"/>
        </w:rPr>
        <w:t xml:space="preserve">, as shown in the Figure </w:t>
      </w:r>
      <w:r w:rsidR="001F31BD">
        <w:rPr>
          <w:rFonts w:cs="Times New Roman"/>
        </w:rPr>
        <w:t>2.</w:t>
      </w:r>
      <w:r w:rsidR="00171D57">
        <w:rPr>
          <w:rFonts w:cs="Times New Roman"/>
        </w:rPr>
        <w:t>2</w:t>
      </w:r>
      <w:r w:rsidR="00F97B42">
        <w:rPr>
          <w:rFonts w:cs="Times New Roman"/>
        </w:rPr>
        <w:t>:</w:t>
      </w:r>
      <w:r w:rsidR="007D72F8">
        <w:rPr>
          <w:rFonts w:cs="Times New Roman"/>
        </w:rPr>
        <w:t xml:space="preserve"> </w:t>
      </w:r>
    </w:p>
    <w:p w14:paraId="1FF3E680" w14:textId="65325BA7" w:rsidR="00FC67BD" w:rsidRDefault="005C3851" w:rsidP="00FC67BD">
      <w:pPr>
        <w:keepNext/>
        <w:jc w:val="center"/>
      </w:pPr>
      <w:r>
        <w:rPr>
          <w:noProof/>
        </w:rPr>
        <w:lastRenderedPageBreak/>
        <w:drawing>
          <wp:inline distT="0" distB="0" distL="0" distR="0" wp14:anchorId="4B819BC4" wp14:editId="103B939B">
            <wp:extent cx="4572000" cy="2585799"/>
            <wp:effectExtent l="0" t="0" r="0" b="508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2585799"/>
                    </a:xfrm>
                    <a:prstGeom prst="rect">
                      <a:avLst/>
                    </a:prstGeom>
                    <a:noFill/>
                    <a:ln>
                      <a:noFill/>
                    </a:ln>
                  </pic:spPr>
                </pic:pic>
              </a:graphicData>
            </a:graphic>
          </wp:inline>
        </w:drawing>
      </w:r>
    </w:p>
    <w:p w14:paraId="30B6A23E" w14:textId="1D256E04" w:rsidR="003D3D81" w:rsidRDefault="00FC67BD" w:rsidP="00FC67BD">
      <w:pPr>
        <w:pStyle w:val="a6"/>
        <w:rPr>
          <w:rFonts w:cs="Times New Roman"/>
        </w:rPr>
      </w:pPr>
      <w:bookmarkStart w:id="18" w:name="_Toc7018032"/>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2</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w:t>
      </w:r>
      <w:r w:rsidR="00315EC3">
        <w:rPr>
          <w:noProof/>
        </w:rPr>
        <w:fldChar w:fldCharType="end"/>
      </w:r>
      <w:r>
        <w:t>: Schema of divergence between two trajectories</w:t>
      </w:r>
      <w:bookmarkEnd w:id="18"/>
    </w:p>
    <w:p w14:paraId="10AAF276" w14:textId="0FD874B5" w:rsidR="001C4DB7" w:rsidRDefault="00A15E87" w:rsidP="00DF1871">
      <w:pPr>
        <w:rPr>
          <w:rFonts w:cs="Times New Roman"/>
        </w:rPr>
      </w:pPr>
      <w:r>
        <w:rPr>
          <w:rFonts w:cs="Times New Roman"/>
        </w:rPr>
        <w:t xml:space="preserve">At time t, the position on L1 and L2 are </w:t>
      </w:r>
      <w:proofErr w:type="gramStart"/>
      <w:r>
        <w:rPr>
          <w:rFonts w:cs="Times New Roman"/>
        </w:rPr>
        <w:t>x(</w:t>
      </w:r>
      <w:proofErr w:type="gramEnd"/>
      <w:r>
        <w:rPr>
          <w:rFonts w:cs="Times New Roman"/>
        </w:rPr>
        <w:t>x</w:t>
      </w:r>
      <w:r w:rsidRPr="00F546A3">
        <w:rPr>
          <w:rFonts w:cs="Times New Roman"/>
          <w:vertAlign w:val="subscript"/>
        </w:rPr>
        <w:t>0</w:t>
      </w:r>
      <w:r>
        <w:rPr>
          <w:rFonts w:cs="Times New Roman"/>
        </w:rPr>
        <w:t>, t) and x(x</w:t>
      </w:r>
      <w:r w:rsidRPr="00F546A3">
        <w:rPr>
          <w:rFonts w:cs="Times New Roman"/>
          <w:vertAlign w:val="subscript"/>
        </w:rPr>
        <w:t>0</w:t>
      </w:r>
      <w:r>
        <w:rPr>
          <w:rFonts w:cs="Times New Roman"/>
        </w:rPr>
        <w:t>+Δx, t)</w:t>
      </w:r>
      <w:r w:rsidR="0087108F">
        <w:rPr>
          <w:rFonts w:cs="Times New Roman"/>
        </w:rPr>
        <w:t>, respectively</w:t>
      </w:r>
      <w:r>
        <w:rPr>
          <w:rFonts w:cs="Times New Roman"/>
        </w:rPr>
        <w:t>.</w:t>
      </w:r>
      <w:r w:rsidR="0087108F">
        <w:rPr>
          <w:rFonts w:cs="Times New Roman"/>
        </w:rPr>
        <w:t xml:space="preserve"> </w:t>
      </w:r>
      <w:r w:rsidR="002A3D57">
        <w:rPr>
          <w:rFonts w:cs="Times New Roman"/>
        </w:rPr>
        <w:t xml:space="preserve">The distance or separation between the two trajectories at time t is defined as </w:t>
      </w:r>
      <w:proofErr w:type="gramStart"/>
      <w:r w:rsidR="002A3D57">
        <w:rPr>
          <w:rFonts w:cs="Times New Roman"/>
        </w:rPr>
        <w:t>w(</w:t>
      </w:r>
      <w:proofErr w:type="gramEnd"/>
      <w:r w:rsidR="002A3D57">
        <w:rPr>
          <w:rFonts w:cs="Times New Roman"/>
        </w:rPr>
        <w:t>x</w:t>
      </w:r>
      <w:r w:rsidR="002A3D57" w:rsidRPr="00F546A3">
        <w:rPr>
          <w:rFonts w:cs="Times New Roman"/>
          <w:vertAlign w:val="subscript"/>
        </w:rPr>
        <w:t>0</w:t>
      </w:r>
      <w:r w:rsidR="002A3D57">
        <w:rPr>
          <w:rFonts w:cs="Times New Roman"/>
        </w:rPr>
        <w:t>, t) = x(x</w:t>
      </w:r>
      <w:r w:rsidR="002A3D57" w:rsidRPr="00F546A3">
        <w:rPr>
          <w:rFonts w:cs="Times New Roman"/>
          <w:vertAlign w:val="subscript"/>
        </w:rPr>
        <w:t>0</w:t>
      </w:r>
      <w:r w:rsidR="002A3D57">
        <w:rPr>
          <w:rFonts w:cs="Times New Roman"/>
        </w:rPr>
        <w:t>+Δx, t) - x(x</w:t>
      </w:r>
      <w:r w:rsidR="002A3D57" w:rsidRPr="00F546A3">
        <w:rPr>
          <w:rFonts w:cs="Times New Roman"/>
          <w:vertAlign w:val="subscript"/>
        </w:rPr>
        <w:t>0</w:t>
      </w:r>
      <w:r w:rsidR="002A3D57">
        <w:rPr>
          <w:rFonts w:cs="Times New Roman"/>
        </w:rPr>
        <w:t xml:space="preserve">, t). The L1 is also called reference trajectory. </w:t>
      </w:r>
      <w:r w:rsidR="007D72F8">
        <w:rPr>
          <w:rFonts w:cs="Times New Roman"/>
        </w:rPr>
        <w:t>The Lyapunov exponent</w:t>
      </w:r>
      <w:r w:rsidR="003D3D81">
        <w:rPr>
          <w:rFonts w:cs="Times New Roman"/>
        </w:rPr>
        <w:t xml:space="preserve"> λ is given as</w:t>
      </w:r>
      <w:r w:rsidR="00981306">
        <w:rPr>
          <w:rFonts w:cs="Times New Roman"/>
        </w:rPr>
        <w:t xml:space="preserve"> </w:t>
      </w:r>
      <w:r w:rsidR="00981306">
        <w:rPr>
          <w:rFonts w:cs="Times New Roman"/>
        </w:rPr>
        <w:fldChar w:fldCharType="begin"/>
      </w:r>
      <w:r w:rsidR="00981306">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981306">
        <w:rPr>
          <w:rFonts w:cs="Times New Roman"/>
        </w:rPr>
        <w:fldChar w:fldCharType="separate"/>
      </w:r>
      <w:r w:rsidR="00981306">
        <w:rPr>
          <w:rFonts w:cs="Times New Roman"/>
          <w:noProof/>
        </w:rPr>
        <w:t>[6]</w:t>
      </w:r>
      <w:r w:rsidR="00981306">
        <w:rPr>
          <w:rFonts w:cs="Times New Roman"/>
        </w:rPr>
        <w:fldChar w:fldCharType="end"/>
      </w:r>
      <w:r w:rsidR="003D3D81">
        <w:rPr>
          <w:rFonts w:cs="Times New Roman"/>
        </w:rPr>
        <w:t>:</w:t>
      </w:r>
    </w:p>
    <w:p w14:paraId="3FCCF0D3" w14:textId="76FC585A" w:rsidR="003D3D81" w:rsidRPr="007505B3" w:rsidRDefault="003D3D81" w:rsidP="00DF1871">
      <w:pPr>
        <w:jc w:val="right"/>
        <w:rPr>
          <w:rFonts w:cs="Times New Roman"/>
        </w:rPr>
      </w:pPr>
      <m:oMath>
        <m:r>
          <w:rPr>
            <w:rFonts w:ascii="Cambria Math" w:hAnsi="Cambria Math" w:cs="Times New Roman"/>
            <w:sz w:val="28"/>
          </w:rPr>
          <m:t>λ</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0</m:t>
                </m:r>
              </m:sub>
            </m:sSub>
            <m:r>
              <w:rPr>
                <w:rFonts w:ascii="Cambria Math" w:hAnsi="Cambria Math" w:cs="Times New Roman"/>
                <w:sz w:val="28"/>
              </w:rPr>
              <m:t>,w</m:t>
            </m:r>
          </m:e>
        </m:d>
        <m:r>
          <w:rPr>
            <w:rFonts w:ascii="Cambria Math" w:hAnsi="Cambria Math" w:cs="Times New Roman"/>
            <w:sz w:val="28"/>
          </w:rPr>
          <m:t>=</m:t>
        </m:r>
        <m:func>
          <m:funcPr>
            <m:ctrlPr>
              <w:rPr>
                <w:rFonts w:ascii="Cambria Math" w:hAnsi="Cambria Math" w:cs="Times New Roman"/>
                <w:i/>
                <w:sz w:val="28"/>
              </w:rPr>
            </m:ctrlPr>
          </m:funcPr>
          <m:fName>
            <m:limLow>
              <m:limLowPr>
                <m:ctrlPr>
                  <w:rPr>
                    <w:rFonts w:ascii="Cambria Math" w:hAnsi="Cambria Math" w:cs="Times New Roman"/>
                    <w:i/>
                    <w:sz w:val="28"/>
                  </w:rPr>
                </m:ctrlPr>
              </m:limLowPr>
              <m:e>
                <m:r>
                  <m:rPr>
                    <m:sty m:val="p"/>
                  </m:rPr>
                  <w:rPr>
                    <w:rFonts w:ascii="Cambria Math" w:hAnsi="Cambria Math" w:cs="Times New Roman"/>
                    <w:sz w:val="28"/>
                  </w:rPr>
                  <m:t>lim</m:t>
                </m:r>
              </m:e>
              <m:lim>
                <m:eqArr>
                  <m:eqArrPr>
                    <m:ctrlPr>
                      <w:rPr>
                        <w:rFonts w:ascii="Cambria Math" w:hAnsi="Cambria Math" w:cs="Times New Roman"/>
                        <w:i/>
                        <w:sz w:val="28"/>
                      </w:rPr>
                    </m:ctrlPr>
                  </m:eqArrPr>
                  <m:e>
                    <m:r>
                      <w:rPr>
                        <w:rFonts w:ascii="Cambria Math" w:hAnsi="Cambria Math" w:cs="Times New Roman"/>
                        <w:sz w:val="28"/>
                      </w:rPr>
                      <m:t>t→∞</m:t>
                    </m:r>
                  </m:e>
                  <m:e>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0</m:t>
                        </m:r>
                      </m:sub>
                    </m:sSub>
                    <m:r>
                      <w:rPr>
                        <w:rFonts w:ascii="Cambria Math" w:hAnsi="Cambria Math" w:cs="Times New Roman"/>
                        <w:sz w:val="28"/>
                      </w:rPr>
                      <m:t>→0</m:t>
                    </m:r>
                  </m:e>
                </m:eqArr>
              </m:lim>
            </m:limLow>
          </m:fName>
          <m:e>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t</m:t>
                </m:r>
              </m:den>
            </m:f>
          </m:e>
        </m:func>
        <m:r>
          <w:rPr>
            <w:rFonts w:ascii="Cambria Math" w:hAnsi="Cambria Math" w:cs="Times New Roman"/>
            <w:sz w:val="28"/>
          </w:rPr>
          <m:t>ln</m:t>
        </m:r>
        <m:f>
          <m:fPr>
            <m:ctrlPr>
              <w:rPr>
                <w:rFonts w:ascii="Cambria Math" w:hAnsi="Cambria Math" w:cs="Times New Roman"/>
                <w:i/>
                <w:sz w:val="28"/>
              </w:rPr>
            </m:ctrlPr>
          </m:fPr>
          <m:num>
            <m:d>
              <m:dPr>
                <m:begChr m:val="|"/>
                <m:endChr m:val="|"/>
                <m:ctrlPr>
                  <w:rPr>
                    <w:rFonts w:ascii="Cambria Math" w:hAnsi="Cambria Math" w:cs="Times New Roman"/>
                    <w:i/>
                    <w:sz w:val="28"/>
                  </w:rPr>
                </m:ctrlPr>
              </m:dPr>
              <m:e>
                <m:r>
                  <w:rPr>
                    <w:rFonts w:ascii="Cambria Math" w:hAnsi="Cambria Math" w:cs="Times New Roman"/>
                    <w:sz w:val="28"/>
                  </w:rPr>
                  <m:t>w</m:t>
                </m:r>
              </m:e>
            </m:d>
          </m:num>
          <m:den>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0</m:t>
                    </m:r>
                  </m:sub>
                </m:sSub>
              </m:e>
            </m:d>
          </m:den>
        </m:f>
      </m:oMath>
      <w:r w:rsidR="00D34B8D">
        <w:rPr>
          <w:rFonts w:cs="Times New Roman"/>
        </w:rPr>
        <w:t xml:space="preserve">                   </w:t>
      </w:r>
      <w:r w:rsidR="00440D61">
        <w:rPr>
          <w:rFonts w:cs="Times New Roman"/>
        </w:rPr>
        <w:t xml:space="preserve">  </w:t>
      </w:r>
      <w:r w:rsidR="00D34B8D">
        <w:rPr>
          <w:rFonts w:cs="Times New Roman"/>
        </w:rPr>
        <w:t xml:space="preserve">                     (11)</w:t>
      </w:r>
    </w:p>
    <w:p w14:paraId="11177013" w14:textId="65AB9468" w:rsidR="001B2339" w:rsidRDefault="00546CFC" w:rsidP="00DF1871">
      <w:pPr>
        <w:rPr>
          <w:rFonts w:cs="Times New Roman"/>
        </w:rPr>
      </w:pPr>
      <w:r>
        <w:rPr>
          <w:rFonts w:cs="Times New Roman"/>
        </w:rPr>
        <w:t xml:space="preserve">where </w:t>
      </w:r>
      <w:r w:rsidR="00AB6DF1">
        <w:rPr>
          <w:rFonts w:cs="Times New Roman"/>
        </w:rPr>
        <w:t>w</w:t>
      </w:r>
      <w:r w:rsidR="00AB6DF1" w:rsidRPr="00AB6DF1">
        <w:rPr>
          <w:rFonts w:cs="Times New Roman"/>
          <w:vertAlign w:val="subscript"/>
        </w:rPr>
        <w:t>0</w:t>
      </w:r>
      <w:r w:rsidR="00AB6DF1">
        <w:rPr>
          <w:rFonts w:cs="Times New Roman"/>
        </w:rPr>
        <w:t xml:space="preserve"> = </w:t>
      </w:r>
      <w:proofErr w:type="gramStart"/>
      <w:r w:rsidR="00AB6DF1">
        <w:rPr>
          <w:rFonts w:cs="Times New Roman"/>
        </w:rPr>
        <w:t>w(</w:t>
      </w:r>
      <w:proofErr w:type="gramEnd"/>
      <w:r w:rsidR="00AB6DF1">
        <w:rPr>
          <w:rFonts w:cs="Times New Roman"/>
        </w:rPr>
        <w:t>x</w:t>
      </w:r>
      <w:r w:rsidR="00AB6DF1" w:rsidRPr="00AB6DF1">
        <w:rPr>
          <w:rFonts w:cs="Times New Roman"/>
          <w:vertAlign w:val="subscript"/>
        </w:rPr>
        <w:t>0</w:t>
      </w:r>
      <w:r w:rsidR="00AB6DF1">
        <w:rPr>
          <w:rFonts w:cs="Times New Roman"/>
        </w:rPr>
        <w:t>, 0)</w:t>
      </w:r>
      <w:r w:rsidR="00D9277B">
        <w:rPr>
          <w:rFonts w:cs="Times New Roman"/>
        </w:rPr>
        <w:t xml:space="preserve">, is the separation </w:t>
      </w:r>
      <w:r w:rsidR="002A3EC7">
        <w:rPr>
          <w:rFonts w:cs="Times New Roman"/>
        </w:rPr>
        <w:t xml:space="preserve">between two trajectories </w:t>
      </w:r>
      <w:r w:rsidR="00D9277B">
        <w:rPr>
          <w:rFonts w:cs="Times New Roman"/>
        </w:rPr>
        <w:t xml:space="preserve">at initial time. </w:t>
      </w:r>
    </w:p>
    <w:p w14:paraId="026940A9" w14:textId="6D86B6A2" w:rsidR="001B2339" w:rsidRDefault="001B2339" w:rsidP="00DF1871">
      <w:pPr>
        <w:rPr>
          <w:rFonts w:cs="Times New Roman"/>
        </w:rPr>
      </w:pPr>
      <w:r>
        <w:rPr>
          <w:rFonts w:cs="Times New Roman"/>
        </w:rPr>
        <w:t>For discrete system, the Lyapunov exponent indicates the average divergence or convergence around the reference trajectory, and is defined as</w:t>
      </w:r>
      <w:r w:rsidR="00981306">
        <w:rPr>
          <w:rFonts w:cs="Times New Roman"/>
        </w:rPr>
        <w:t xml:space="preserve"> </w:t>
      </w:r>
      <w:r w:rsidR="00C95A26">
        <w:rPr>
          <w:rFonts w:cs="Times New Roman"/>
        </w:rPr>
        <w:fldChar w:fldCharType="begin"/>
      </w:r>
      <w:r w:rsidR="00C95A26">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C95A26">
        <w:rPr>
          <w:rFonts w:cs="Times New Roman"/>
        </w:rPr>
        <w:fldChar w:fldCharType="separate"/>
      </w:r>
      <w:r w:rsidR="00C95A26">
        <w:rPr>
          <w:rFonts w:cs="Times New Roman"/>
          <w:noProof/>
        </w:rPr>
        <w:t>[6]</w:t>
      </w:r>
      <w:r w:rsidR="00C95A26">
        <w:rPr>
          <w:rFonts w:cs="Times New Roman"/>
        </w:rPr>
        <w:fldChar w:fldCharType="end"/>
      </w:r>
      <w:r>
        <w:rPr>
          <w:rFonts w:cs="Times New Roman"/>
        </w:rPr>
        <w:t>:</w:t>
      </w:r>
    </w:p>
    <w:p w14:paraId="0EB24F5D" w14:textId="59B7E8C0" w:rsidR="001B2339" w:rsidRPr="003F0CE5" w:rsidRDefault="001B2339" w:rsidP="00DF1871">
      <w:pPr>
        <w:jc w:val="right"/>
        <w:rPr>
          <w:rFonts w:cs="Times New Roman"/>
        </w:rPr>
      </w:pPr>
      <m:oMath>
        <m:r>
          <w:rPr>
            <w:rFonts w:ascii="Cambria Math" w:hAnsi="Cambria Math" w:cs="Times New Roman"/>
            <w:sz w:val="28"/>
          </w:rPr>
          <m:t>λ</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0</m:t>
                </m:r>
              </m:sub>
            </m:sSub>
            <m:r>
              <w:rPr>
                <w:rFonts w:ascii="Cambria Math" w:hAnsi="Cambria Math" w:cs="Times New Roman"/>
                <w:sz w:val="28"/>
              </w:rPr>
              <m:t>,w</m:t>
            </m:r>
          </m:e>
        </m:d>
        <m:r>
          <w:rPr>
            <w:rFonts w:ascii="Cambria Math" w:hAnsi="Cambria Math" w:cs="Times New Roman"/>
            <w:sz w:val="28"/>
          </w:rPr>
          <m:t>=</m:t>
        </m:r>
        <m:func>
          <m:funcPr>
            <m:ctrlPr>
              <w:rPr>
                <w:rFonts w:ascii="Cambria Math" w:hAnsi="Cambria Math" w:cs="Times New Roman"/>
                <w:i/>
                <w:sz w:val="28"/>
              </w:rPr>
            </m:ctrlPr>
          </m:funcPr>
          <m:fName>
            <m:limLow>
              <m:limLowPr>
                <m:ctrlPr>
                  <w:rPr>
                    <w:rFonts w:ascii="Cambria Math" w:hAnsi="Cambria Math" w:cs="Times New Roman"/>
                    <w:i/>
                    <w:sz w:val="28"/>
                  </w:rPr>
                </m:ctrlPr>
              </m:limLowPr>
              <m:e>
                <m:r>
                  <m:rPr>
                    <m:sty m:val="p"/>
                  </m:rPr>
                  <w:rPr>
                    <w:rFonts w:ascii="Cambria Math" w:hAnsi="Cambria Math" w:cs="Times New Roman"/>
                    <w:sz w:val="28"/>
                  </w:rPr>
                  <m:t>lim</m:t>
                </m:r>
              </m:e>
              <m:lim>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0</m:t>
                    </m:r>
                  </m:sub>
                </m:sSub>
                <m:r>
                  <w:rPr>
                    <w:rFonts w:ascii="Cambria Math" w:hAnsi="Cambria Math" w:cs="Times New Roman"/>
                    <w:sz w:val="28"/>
                  </w:rPr>
                  <m:t>→0</m:t>
                </m:r>
              </m:lim>
            </m:limLow>
          </m:fName>
          <m:e>
            <m:f>
              <m:fPr>
                <m:ctrlPr>
                  <w:rPr>
                    <w:rFonts w:ascii="Cambria Math" w:hAnsi="Cambria Math" w:cs="Times New Roman"/>
                    <w:i/>
                    <w:sz w:val="28"/>
                  </w:rPr>
                </m:ctrlPr>
              </m:fPr>
              <m:num>
                <m:r>
                  <w:rPr>
                    <w:rFonts w:ascii="Cambria Math" w:hAnsi="Cambria Math" w:cs="Times New Roman"/>
                    <w:sz w:val="28"/>
                  </w:rPr>
                  <m:t>1</m:t>
                </m:r>
              </m:num>
              <m:den>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max</m:t>
                    </m:r>
                  </m:sub>
                </m:sSub>
              </m:den>
            </m:f>
            <m:r>
              <w:rPr>
                <w:rFonts w:ascii="Cambria Math" w:hAnsi="Cambria Math" w:cs="Times New Roman"/>
                <w:sz w:val="28"/>
              </w:rPr>
              <m:t>ln</m:t>
            </m:r>
          </m:e>
        </m:func>
        <m:f>
          <m:fPr>
            <m:ctrlPr>
              <w:rPr>
                <w:rFonts w:ascii="Cambria Math" w:hAnsi="Cambria Math" w:cs="Times New Roman"/>
                <w:i/>
                <w:sz w:val="28"/>
              </w:rPr>
            </m:ctrlPr>
          </m:fPr>
          <m:num>
            <m:d>
              <m:dPr>
                <m:begChr m:val="|"/>
                <m:endChr m:val="|"/>
                <m:ctrlPr>
                  <w:rPr>
                    <w:rFonts w:ascii="Cambria Math" w:hAnsi="Cambria Math" w:cs="Times New Roman"/>
                    <w:i/>
                    <w:sz w:val="28"/>
                  </w:rPr>
                </m:ctrlPr>
              </m:dPr>
              <m:e>
                <m:r>
                  <w:rPr>
                    <w:rFonts w:ascii="Cambria Math" w:hAnsi="Cambria Math" w:cs="Times New Roman"/>
                    <w:sz w:val="28"/>
                  </w:rPr>
                  <m:t>w</m:t>
                </m:r>
              </m:e>
            </m:d>
          </m:num>
          <m:den>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0</m:t>
                    </m:r>
                  </m:sub>
                </m:sSub>
              </m:e>
            </m:d>
          </m:den>
        </m:f>
      </m:oMath>
      <w:r w:rsidR="00D34B8D">
        <w:rPr>
          <w:rFonts w:cs="Times New Roman"/>
        </w:rPr>
        <w:t xml:space="preserve">                                        (12)</w:t>
      </w:r>
    </w:p>
    <w:p w14:paraId="68D79587" w14:textId="55DBD23E" w:rsidR="0071097A" w:rsidRDefault="004247A9" w:rsidP="00DF1871">
      <w:pPr>
        <w:rPr>
          <w:rFonts w:cs="Times New Roman"/>
        </w:rPr>
      </w:pPr>
      <w:r>
        <w:rPr>
          <w:rFonts w:cs="Times New Roman"/>
        </w:rPr>
        <w:t>It is not</w:t>
      </w:r>
      <w:r w:rsidR="006C07B6">
        <w:rPr>
          <w:rFonts w:cs="Times New Roman"/>
        </w:rPr>
        <w:t>able</w:t>
      </w:r>
      <w:r>
        <w:rPr>
          <w:rFonts w:cs="Times New Roman"/>
        </w:rPr>
        <w:t xml:space="preserve"> that </w:t>
      </w:r>
      <w:r w:rsidR="00E13F35">
        <w:rPr>
          <w:rFonts w:cs="Times New Roman"/>
        </w:rPr>
        <w:t>there will</w:t>
      </w:r>
      <w:r w:rsidR="00D72F15">
        <w:rPr>
          <w:rFonts w:cs="Times New Roman"/>
        </w:rPr>
        <w:t xml:space="preserve"> be a series of λ</w:t>
      </w:r>
      <w:r w:rsidR="00B72305">
        <w:rPr>
          <w:rFonts w:cs="Times New Roman"/>
        </w:rPr>
        <w:t xml:space="preserve"> in a system</w:t>
      </w:r>
      <w:r w:rsidR="00D72F15">
        <w:rPr>
          <w:rFonts w:cs="Times New Roman"/>
        </w:rPr>
        <w:t>, and each of λ could be positive, negative or zero.</w:t>
      </w:r>
      <w:r w:rsidR="0053450D">
        <w:rPr>
          <w:rFonts w:cs="Times New Roman"/>
        </w:rPr>
        <w:t xml:space="preserve"> </w:t>
      </w:r>
      <w:r w:rsidR="00D53445">
        <w:rPr>
          <w:rFonts w:cs="Times New Roman"/>
        </w:rPr>
        <w:t xml:space="preserve">In practical, it is only </w:t>
      </w:r>
      <w:r w:rsidR="00E727C0">
        <w:rPr>
          <w:rFonts w:cs="Times New Roman"/>
        </w:rPr>
        <w:t>necessary</w:t>
      </w:r>
      <w:r w:rsidR="00D53445">
        <w:rPr>
          <w:rFonts w:cs="Times New Roman"/>
        </w:rPr>
        <w:t xml:space="preserve"> to calculate the maximum of these series </w:t>
      </w:r>
      <w:r w:rsidR="00D53445">
        <w:rPr>
          <w:rFonts w:cs="Times New Roman"/>
        </w:rPr>
        <w:lastRenderedPageBreak/>
        <w:t>of λ, the λ</w:t>
      </w:r>
      <w:r w:rsidR="00D53445" w:rsidRPr="00D53445">
        <w:rPr>
          <w:rFonts w:cs="Times New Roman"/>
          <w:vertAlign w:val="subscript"/>
        </w:rPr>
        <w:t>max</w:t>
      </w:r>
      <w:r w:rsidR="00D53445">
        <w:rPr>
          <w:rFonts w:cs="Times New Roman"/>
        </w:rPr>
        <w:t>.</w:t>
      </w:r>
      <w:r w:rsidR="001B6AE7">
        <w:rPr>
          <w:rFonts w:cs="Times New Roman"/>
        </w:rPr>
        <w:t xml:space="preserve"> The property of the system could be reflected by this maximum Lyapunov exponent. </w:t>
      </w:r>
      <w:r w:rsidR="003E5ADE">
        <w:rPr>
          <w:rFonts w:cs="Times New Roman"/>
        </w:rPr>
        <w:t xml:space="preserve">One practical method to calculate the </w:t>
      </w:r>
      <w:r w:rsidR="00C66B03">
        <w:rPr>
          <w:rFonts w:cs="Times New Roman"/>
        </w:rPr>
        <w:t>maximum Lyapunov exponent is given as</w:t>
      </w:r>
      <w:r w:rsidR="005005CE">
        <w:rPr>
          <w:rFonts w:cs="Times New Roman"/>
        </w:rPr>
        <w:t xml:space="preserve"> </w:t>
      </w:r>
      <w:r w:rsidR="00C95A26">
        <w:rPr>
          <w:rFonts w:cs="Times New Roman"/>
        </w:rPr>
        <w:fldChar w:fldCharType="begin"/>
      </w:r>
      <w:r w:rsidR="00C95A26">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C95A26">
        <w:rPr>
          <w:rFonts w:cs="Times New Roman"/>
        </w:rPr>
        <w:fldChar w:fldCharType="separate"/>
      </w:r>
      <w:r w:rsidR="00C95A26">
        <w:rPr>
          <w:rFonts w:cs="Times New Roman"/>
          <w:noProof/>
        </w:rPr>
        <w:t>[6]</w:t>
      </w:r>
      <w:r w:rsidR="00C95A26">
        <w:rPr>
          <w:rFonts w:cs="Times New Roman"/>
        </w:rPr>
        <w:fldChar w:fldCharType="end"/>
      </w:r>
      <w:r w:rsidR="00C66B03">
        <w:rPr>
          <w:rFonts w:cs="Times New Roman"/>
        </w:rPr>
        <w:t>:</w:t>
      </w:r>
    </w:p>
    <w:p w14:paraId="65A988FD" w14:textId="796327E5" w:rsidR="00C66B03" w:rsidRDefault="00EE1930" w:rsidP="00DF1871">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λ</m:t>
            </m:r>
          </m:e>
          <m:sub>
            <m:r>
              <w:rPr>
                <w:rFonts w:ascii="Cambria Math" w:hAnsi="Cambria Math" w:cs="Times New Roman"/>
                <w:sz w:val="28"/>
              </w:rPr>
              <m:t>max</m:t>
            </m:r>
          </m:sub>
        </m:sSub>
        <m:r>
          <w:rPr>
            <w:rFonts w:ascii="Cambria Math" w:hAnsi="Cambria Math" w:cs="Times New Roman"/>
            <w:sz w:val="28"/>
          </w:rPr>
          <m:t>=</m:t>
        </m:r>
        <m:func>
          <m:funcPr>
            <m:ctrlPr>
              <w:rPr>
                <w:rFonts w:ascii="Cambria Math" w:hAnsi="Cambria Math" w:cs="Times New Roman"/>
                <w:i/>
                <w:sz w:val="28"/>
              </w:rPr>
            </m:ctrlPr>
          </m:funcPr>
          <m:fName>
            <m:limLow>
              <m:limLowPr>
                <m:ctrlPr>
                  <w:rPr>
                    <w:rFonts w:ascii="Cambria Math" w:hAnsi="Cambria Math" w:cs="Times New Roman"/>
                    <w:i/>
                    <w:sz w:val="28"/>
                  </w:rPr>
                </m:ctrlPr>
              </m:limLowPr>
              <m:e>
                <m:r>
                  <m:rPr>
                    <m:sty m:val="p"/>
                  </m:rPr>
                  <w:rPr>
                    <w:rFonts w:ascii="Cambria Math" w:hAnsi="Cambria Math" w:cs="Times New Roman"/>
                    <w:sz w:val="28"/>
                  </w:rPr>
                  <m:t>lim</m:t>
                </m:r>
              </m:e>
              <m:lim>
                <m:r>
                  <w:rPr>
                    <w:rFonts w:ascii="Cambria Math" w:hAnsi="Cambria Math" w:cs="Times New Roman"/>
                    <w:sz w:val="28"/>
                  </w:rPr>
                  <m:t>m→∞</m:t>
                </m:r>
              </m:lim>
            </m:limLow>
          </m:fName>
          <m:e>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m∆t</m:t>
                </m:r>
              </m:den>
            </m:f>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m</m:t>
                </m:r>
              </m:sup>
              <m:e>
                <m:r>
                  <w:rPr>
                    <w:rFonts w:ascii="Cambria Math" w:hAnsi="Cambria Math" w:cs="Times New Roman"/>
                    <w:sz w:val="28"/>
                  </w:rPr>
                  <m:t>ln</m:t>
                </m:r>
              </m:e>
            </m:nary>
          </m:e>
        </m:func>
        <m:f>
          <m:fPr>
            <m:ctrlPr>
              <w:rPr>
                <w:rFonts w:ascii="Cambria Math" w:hAnsi="Cambria Math" w:cs="Times New Roman"/>
                <w:i/>
                <w:sz w:val="28"/>
              </w:rPr>
            </m:ctrlPr>
          </m:fPr>
          <m:num>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i</m:t>
                    </m:r>
                  </m:sub>
                </m:sSub>
              </m:e>
            </m:d>
          </m:num>
          <m:den>
            <m:d>
              <m:dPr>
                <m:begChr m:val="|"/>
                <m:endChr m:val="|"/>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0</m:t>
                    </m:r>
                  </m:sub>
                </m:sSub>
              </m:e>
            </m:d>
          </m:den>
        </m:f>
      </m:oMath>
      <w:r w:rsidR="00D34B8D">
        <w:rPr>
          <w:rFonts w:cs="Times New Roman"/>
        </w:rPr>
        <w:t xml:space="preserve">                                      (13)</w:t>
      </w:r>
    </w:p>
    <w:p w14:paraId="659B6B71" w14:textId="244DDCF7" w:rsidR="003F0CE5" w:rsidRPr="00A15E87" w:rsidRDefault="00116BBE" w:rsidP="00DF1871">
      <w:pPr>
        <w:rPr>
          <w:rFonts w:cs="Times New Roman"/>
        </w:rPr>
      </w:pPr>
      <w:r>
        <w:rPr>
          <w:rFonts w:cs="Times New Roman"/>
        </w:rPr>
        <w:t>When λ</w:t>
      </w:r>
      <w:r w:rsidR="002F1025" w:rsidRPr="002F1025">
        <w:rPr>
          <w:rFonts w:cs="Times New Roman"/>
          <w:vertAlign w:val="subscript"/>
        </w:rPr>
        <w:t>max</w:t>
      </w:r>
      <w:r>
        <w:rPr>
          <w:rFonts w:cs="Times New Roman"/>
        </w:rPr>
        <w:t xml:space="preserve"> &lt; 0, </w:t>
      </w:r>
      <w:r w:rsidR="004A570C">
        <w:rPr>
          <w:rFonts w:cs="Times New Roman"/>
        </w:rPr>
        <w:t>the system is dissipative or non-conservative</w:t>
      </w:r>
      <w:r w:rsidR="00714F00">
        <w:rPr>
          <w:rFonts w:cs="Times New Roman"/>
        </w:rPr>
        <w:t>, and long duration system behavior does not depend on the initial condition</w:t>
      </w:r>
      <w:r w:rsidR="006C421B">
        <w:rPr>
          <w:rFonts w:cs="Times New Roman"/>
        </w:rPr>
        <w:t xml:space="preserve"> and will converge to equilibrium state</w:t>
      </w:r>
      <w:r w:rsidR="004A570C">
        <w:rPr>
          <w:rFonts w:cs="Times New Roman"/>
        </w:rPr>
        <w:t xml:space="preserve">. </w:t>
      </w:r>
      <w:r w:rsidR="00311FE1">
        <w:rPr>
          <w:rFonts w:cs="Times New Roman"/>
        </w:rPr>
        <w:t xml:space="preserve">Such system exhibits </w:t>
      </w:r>
      <w:r w:rsidR="00311FE1" w:rsidRPr="00311FE1">
        <w:rPr>
          <w:rFonts w:cs="Times New Roman"/>
        </w:rPr>
        <w:t>asymptotic stability; the more negative the exponent, the greater the stability. Super</w:t>
      </w:r>
      <w:r w:rsidR="00311FE1">
        <w:rPr>
          <w:rFonts w:cs="Times New Roman"/>
        </w:rPr>
        <w:t xml:space="preserve"> s</w:t>
      </w:r>
      <w:r w:rsidR="00311FE1" w:rsidRPr="00311FE1">
        <w:rPr>
          <w:rFonts w:cs="Times New Roman"/>
        </w:rPr>
        <w:t>table fixed points and super</w:t>
      </w:r>
      <w:r w:rsidR="00C67804">
        <w:rPr>
          <w:rFonts w:cs="Times New Roman"/>
        </w:rPr>
        <w:t xml:space="preserve"> </w:t>
      </w:r>
      <w:r w:rsidR="00311FE1" w:rsidRPr="00311FE1">
        <w:rPr>
          <w:rFonts w:cs="Times New Roman"/>
        </w:rPr>
        <w:t>stable periodic points have a Lyapunov exponent of λ = −</w:t>
      </w:r>
      <w:r w:rsidR="00311FE1" w:rsidRPr="00311FE1">
        <w:rPr>
          <w:rFonts w:cs="Times New Roman" w:hint="eastAsia"/>
        </w:rPr>
        <w:t>∞</w:t>
      </w:r>
      <w:r w:rsidR="00311FE1" w:rsidRPr="00311FE1">
        <w:rPr>
          <w:rFonts w:cs="Times New Roman"/>
        </w:rPr>
        <w:t xml:space="preserve">. This is </w:t>
      </w:r>
      <w:r w:rsidR="00897C36">
        <w:rPr>
          <w:rFonts w:cs="Times New Roman"/>
        </w:rPr>
        <w:t xml:space="preserve">similar </w:t>
      </w:r>
      <w:r w:rsidR="00311FE1" w:rsidRPr="00311FE1">
        <w:rPr>
          <w:rFonts w:cs="Times New Roman"/>
        </w:rPr>
        <w:t>to a critically damped oscillator in that the system heads towards its equilibrium point as quickly as possible</w:t>
      </w:r>
      <w:r w:rsidR="00D0079E">
        <w:rPr>
          <w:rFonts w:cs="Times New Roman"/>
        </w:rPr>
        <w:t xml:space="preserve"> </w:t>
      </w:r>
      <w:r w:rsidR="00D0079E">
        <w:rPr>
          <w:rFonts w:cs="Times New Roman"/>
        </w:rPr>
        <w:fldChar w:fldCharType="begin"/>
      </w:r>
      <w:r w:rsidR="00D956BF">
        <w:rPr>
          <w:rFonts w:cs="Times New Roman"/>
        </w:rPr>
        <w:instrText xml:space="preserve"> ADDIN EN.CITE &lt;EndNote&gt;&lt;Cite&gt;&lt;Author&gt;Elert&lt;/Author&gt;&lt;RecNum&gt;41&lt;/RecNum&gt;&lt;DisplayText&gt;&lt;style font="Times New Roman" size="12"&gt;[6, 33]&lt;/style&gt;&lt;/DisplayText&gt;&lt;record&gt;&lt;rec-number&gt;41&lt;/rec-number&gt;&lt;foreign-keys&gt;&lt;key app="EN" db-id="sdvf2fx91aas9hepw53pz9v6psxvrtrpsvst" timestamp="1556042202"&gt;41&lt;/key&gt;&lt;/foreign-keys&gt;&lt;ref-type name="Web Page"&gt;12&lt;/ref-type&gt;&lt;contributors&gt;&lt;authors&gt;&lt;author&gt;Glenn Elert&lt;/author&gt;&lt;/authors&gt;&lt;/contributors&gt;&lt;titles&gt;&lt;title&gt;The Chaos Hypertextbook&lt;/title&gt;&lt;/titles&gt;&lt;dates&gt;&lt;/dates&gt;&lt;urls&gt;&lt;related-urls&gt;&lt;url&gt;https://hypertextbook.com/chaos/&lt;/url&gt;&lt;/related-urls&gt;&lt;/urls&gt;&lt;/record&gt;&lt;/Cite&gt;&lt;Cite&gt;&lt;Author&gt;Liu&lt;/Author&gt;&lt;Year&gt;2000&lt;/Year&gt;&lt;RecNum&gt;7&lt;/RecNum&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D0079E">
        <w:rPr>
          <w:rFonts w:cs="Times New Roman"/>
        </w:rPr>
        <w:fldChar w:fldCharType="separate"/>
      </w:r>
      <w:r w:rsidR="00D956BF">
        <w:rPr>
          <w:rFonts w:cs="Times New Roman"/>
          <w:noProof/>
        </w:rPr>
        <w:t>[6, 33]</w:t>
      </w:r>
      <w:r w:rsidR="00D0079E">
        <w:rPr>
          <w:rFonts w:cs="Times New Roman"/>
        </w:rPr>
        <w:fldChar w:fldCharType="end"/>
      </w:r>
      <w:r w:rsidR="00311FE1" w:rsidRPr="00311FE1">
        <w:rPr>
          <w:rFonts w:cs="Times New Roman"/>
        </w:rPr>
        <w:t>.</w:t>
      </w:r>
    </w:p>
    <w:p w14:paraId="2BF5AABE" w14:textId="7743CBF1" w:rsidR="00F725D5" w:rsidRDefault="0071097A" w:rsidP="00DF1871">
      <w:pPr>
        <w:rPr>
          <w:rFonts w:cs="Times New Roman"/>
        </w:rPr>
      </w:pPr>
      <w:r>
        <w:rPr>
          <w:rFonts w:cs="Times New Roman"/>
        </w:rPr>
        <w:t>When λ</w:t>
      </w:r>
      <w:r w:rsidR="002F1025" w:rsidRPr="002F1025">
        <w:rPr>
          <w:rFonts w:cs="Times New Roman"/>
          <w:vertAlign w:val="subscript"/>
        </w:rPr>
        <w:t>max</w:t>
      </w:r>
      <w:r>
        <w:rPr>
          <w:rFonts w:cs="Times New Roman"/>
        </w:rPr>
        <w:t>= 0, it indicates that the system is in a kind of steady state mod</w:t>
      </w:r>
      <w:r w:rsidR="0009750E">
        <w:rPr>
          <w:rFonts w:cs="Times New Roman"/>
        </w:rPr>
        <w:t xml:space="preserve">e. </w:t>
      </w:r>
      <w:r w:rsidR="006C421B">
        <w:rPr>
          <w:rFonts w:cs="Times New Roman"/>
        </w:rPr>
        <w:t>The system</w:t>
      </w:r>
      <w:r w:rsidR="003E5CB1">
        <w:rPr>
          <w:rFonts w:cs="Times New Roman"/>
        </w:rPr>
        <w:t xml:space="preserve"> is not sensitive to initial conditions and could show periodic motion</w:t>
      </w:r>
      <w:r>
        <w:rPr>
          <w:rFonts w:cs="Times New Roman"/>
        </w:rPr>
        <w:t xml:space="preserve">. </w:t>
      </w:r>
      <w:r w:rsidR="00EA678B" w:rsidRPr="00EA678B">
        <w:rPr>
          <w:rFonts w:cs="Times New Roman"/>
        </w:rPr>
        <w:t>A physical system with this exponent is conservative. Such systems exhibit Lyapunov stability. Take the case of two identical simple harmonic oscillators with different amplitudes. Because the frequency is independent of the amplitude, a phase portrait of the two oscillators would be a pair of concentric circles. The orbits in this situation would maintain a constant separation, like two flecks of dust fixed in place on a rotating record</w:t>
      </w:r>
      <w:r w:rsidR="00EA5075">
        <w:rPr>
          <w:rFonts w:cs="Times New Roman"/>
        </w:rPr>
        <w:t xml:space="preserve"> </w:t>
      </w:r>
      <w:r w:rsidR="00EA5075">
        <w:rPr>
          <w:rFonts w:cs="Times New Roman"/>
        </w:rPr>
        <w:fldChar w:fldCharType="begin"/>
      </w:r>
      <w:r w:rsidR="00D956BF">
        <w:rPr>
          <w:rFonts w:cs="Times New Roman"/>
        </w:rPr>
        <w:instrText xml:space="preserve"> ADDIN EN.CITE &lt;EndNote&gt;&lt;Cite&gt;&lt;Author&gt;Elert&lt;/Author&gt;&lt;RecNum&gt;41&lt;/RecNum&gt;&lt;DisplayText&gt;&lt;style font="Times New Roman" size="12"&gt;[6, 33]&lt;/style&gt;&lt;/DisplayText&gt;&lt;record&gt;&lt;rec-number&gt;41&lt;/rec-number&gt;&lt;foreign-keys&gt;&lt;key app="EN" db-id="sdvf2fx91aas9hepw53pz9v6psxvrtrpsvst" timestamp="1556042202"&gt;41&lt;/key&gt;&lt;/foreign-keys&gt;&lt;ref-type name="Web Page"&gt;12&lt;/ref-type&gt;&lt;contributors&gt;&lt;authors&gt;&lt;author&gt;Glenn Elert&lt;/author&gt;&lt;/authors&gt;&lt;/contributors&gt;&lt;titles&gt;&lt;title&gt;The Chaos Hypertextbook&lt;/title&gt;&lt;/titles&gt;&lt;dates&gt;&lt;/dates&gt;&lt;urls&gt;&lt;related-urls&gt;&lt;url&gt;https://hypertextbook.com/chaos/&lt;/url&gt;&lt;/related-urls&gt;&lt;/urls&gt;&lt;/record&gt;&lt;/Cite&gt;&lt;Cite&gt;&lt;Author&gt;Liu&lt;/Author&gt;&lt;Year&gt;2000&lt;/Year&gt;&lt;RecNum&gt;7&lt;/RecNum&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EA5075">
        <w:rPr>
          <w:rFonts w:cs="Times New Roman"/>
        </w:rPr>
        <w:fldChar w:fldCharType="separate"/>
      </w:r>
      <w:r w:rsidR="00D956BF">
        <w:rPr>
          <w:rFonts w:cs="Times New Roman"/>
          <w:noProof/>
        </w:rPr>
        <w:t>[6, 33]</w:t>
      </w:r>
      <w:r w:rsidR="00EA5075">
        <w:rPr>
          <w:rFonts w:cs="Times New Roman"/>
        </w:rPr>
        <w:fldChar w:fldCharType="end"/>
      </w:r>
      <w:r w:rsidR="00EA678B" w:rsidRPr="00EA678B">
        <w:rPr>
          <w:rFonts w:cs="Times New Roman"/>
        </w:rPr>
        <w:t>.</w:t>
      </w:r>
    </w:p>
    <w:p w14:paraId="7F47A04C" w14:textId="24796811" w:rsidR="00EA678B" w:rsidRDefault="00EA678B" w:rsidP="00DF1871">
      <w:pPr>
        <w:rPr>
          <w:rFonts w:cs="Times New Roman"/>
        </w:rPr>
      </w:pPr>
      <w:r>
        <w:rPr>
          <w:rFonts w:cs="Times New Roman"/>
        </w:rPr>
        <w:t>When λ</w:t>
      </w:r>
      <w:r w:rsidR="002F1025" w:rsidRPr="002F1025">
        <w:rPr>
          <w:rFonts w:cs="Times New Roman"/>
          <w:vertAlign w:val="subscript"/>
        </w:rPr>
        <w:t>max</w:t>
      </w:r>
      <w:r>
        <w:rPr>
          <w:rFonts w:cs="Times New Roman"/>
        </w:rPr>
        <w:t xml:space="preserve"> &gt; 0, </w:t>
      </w:r>
      <w:r w:rsidR="00165E4C">
        <w:rPr>
          <w:rFonts w:cs="Times New Roman"/>
        </w:rPr>
        <w:t>the system is unstable and chaoti</w:t>
      </w:r>
      <w:r w:rsidR="00DE0973">
        <w:rPr>
          <w:rFonts w:cs="Times New Roman"/>
        </w:rPr>
        <w:t xml:space="preserve">c, and it also sensitive to the initial conditions. </w:t>
      </w:r>
      <w:r w:rsidR="00400D12" w:rsidRPr="00400D12">
        <w:rPr>
          <w:rFonts w:cs="Times New Roman"/>
        </w:rPr>
        <w:t xml:space="preserve">Nearby points, no matter how close, will diverge to any arbitrary separation. These points are </w:t>
      </w:r>
      <w:r w:rsidR="00AA2733">
        <w:rPr>
          <w:rFonts w:cs="Times New Roman"/>
        </w:rPr>
        <w:t>considered</w:t>
      </w:r>
      <w:r w:rsidR="00400D12" w:rsidRPr="00400D12">
        <w:rPr>
          <w:rFonts w:cs="Times New Roman"/>
        </w:rPr>
        <w:t xml:space="preserve"> to be unstable. For a discrete system, the </w:t>
      </w:r>
      <w:r w:rsidR="000B01FF">
        <w:rPr>
          <w:rFonts w:cs="Times New Roman"/>
        </w:rPr>
        <w:t xml:space="preserve">trajectories </w:t>
      </w:r>
      <w:r w:rsidR="00400D12" w:rsidRPr="00400D12">
        <w:rPr>
          <w:rFonts w:cs="Times New Roman"/>
        </w:rPr>
        <w:t xml:space="preserve">will look like snow on a television set. This does not preclude any organization as a pattern may emerge. For a continuous system, the phase space would be a tangled sea of wavy lines. A </w:t>
      </w:r>
      <w:r w:rsidR="00400D12" w:rsidRPr="00400D12">
        <w:rPr>
          <w:rFonts w:cs="Times New Roman"/>
        </w:rPr>
        <w:lastRenderedPageBreak/>
        <w:t xml:space="preserve">physical example can be found in Brownian motion. Although the system is deterministic, there is no order to the </w:t>
      </w:r>
      <w:r w:rsidR="00D81A07">
        <w:rPr>
          <w:rFonts w:cs="Times New Roman"/>
        </w:rPr>
        <w:t>trajectories</w:t>
      </w:r>
      <w:r w:rsidR="00400D12" w:rsidRPr="00400D12">
        <w:rPr>
          <w:rFonts w:cs="Times New Roman"/>
        </w:rPr>
        <w:t xml:space="preserve"> that ensues</w:t>
      </w:r>
      <w:r w:rsidR="00EA5075">
        <w:rPr>
          <w:rFonts w:cs="Times New Roman"/>
        </w:rPr>
        <w:t xml:space="preserve"> </w:t>
      </w:r>
      <w:r w:rsidR="00EA5075">
        <w:rPr>
          <w:rFonts w:cs="Times New Roman"/>
        </w:rPr>
        <w:fldChar w:fldCharType="begin"/>
      </w:r>
      <w:r w:rsidR="00D956BF">
        <w:rPr>
          <w:rFonts w:cs="Times New Roman"/>
        </w:rPr>
        <w:instrText xml:space="preserve"> ADDIN EN.CITE &lt;EndNote&gt;&lt;Cite&gt;&lt;Author&gt;Elert&lt;/Author&gt;&lt;RecNum&gt;41&lt;/RecNum&gt;&lt;DisplayText&gt;&lt;style font="Times New Roman" size="12"&gt;[6, 33]&lt;/style&gt;&lt;/DisplayText&gt;&lt;record&gt;&lt;rec-number&gt;41&lt;/rec-number&gt;&lt;foreign-keys&gt;&lt;key app="EN" db-id="sdvf2fx91aas9hepw53pz9v6psxvrtrpsvst" timestamp="1556042202"&gt;41&lt;/key&gt;&lt;/foreign-keys&gt;&lt;ref-type name="Web Page"&gt;12&lt;/ref-type&gt;&lt;contributors&gt;&lt;authors&gt;&lt;author&gt;Glenn Elert&lt;/author&gt;&lt;/authors&gt;&lt;/contributors&gt;&lt;titles&gt;&lt;title&gt;The Chaos Hypertextbook&lt;/title&gt;&lt;/titles&gt;&lt;dates&gt;&lt;/dates&gt;&lt;urls&gt;&lt;related-urls&gt;&lt;url&gt;https://hypertextbook.com/chaos/&lt;/url&gt;&lt;/related-urls&gt;&lt;/urls&gt;&lt;/record&gt;&lt;/Cite&gt;&lt;Cite&gt;&lt;Author&gt;Liu&lt;/Author&gt;&lt;Year&gt;2000&lt;/Year&gt;&lt;RecNum&gt;7&lt;/RecNum&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EA5075">
        <w:rPr>
          <w:rFonts w:cs="Times New Roman"/>
        </w:rPr>
        <w:fldChar w:fldCharType="separate"/>
      </w:r>
      <w:r w:rsidR="00D956BF">
        <w:rPr>
          <w:rFonts w:cs="Times New Roman"/>
          <w:noProof/>
        </w:rPr>
        <w:t>[6, 33]</w:t>
      </w:r>
      <w:r w:rsidR="00EA5075">
        <w:rPr>
          <w:rFonts w:cs="Times New Roman"/>
        </w:rPr>
        <w:fldChar w:fldCharType="end"/>
      </w:r>
      <w:r w:rsidR="00400D12" w:rsidRPr="00400D12">
        <w:rPr>
          <w:rFonts w:cs="Times New Roman"/>
        </w:rPr>
        <w:t>.</w:t>
      </w:r>
    </w:p>
    <w:p w14:paraId="5A30FCB3" w14:textId="0ED0E81C" w:rsidR="00C03D5E" w:rsidRDefault="006210DF" w:rsidP="00DF1871">
      <w:pPr>
        <w:rPr>
          <w:rFonts w:cs="Times New Roman"/>
        </w:rPr>
      </w:pPr>
      <w:r>
        <w:rPr>
          <w:rFonts w:cs="Times New Roman"/>
        </w:rPr>
        <w:t xml:space="preserve">In addition to the </w:t>
      </w:r>
      <w:r w:rsidRPr="00EA678B">
        <w:rPr>
          <w:rFonts w:cs="Times New Roman"/>
        </w:rPr>
        <w:t>Lyapunov</w:t>
      </w:r>
      <w:r w:rsidR="001135FB">
        <w:rPr>
          <w:rFonts w:cs="Times New Roman"/>
        </w:rPr>
        <w:t xml:space="preserve"> exponents, </w:t>
      </w:r>
      <w:r w:rsidR="00057F23">
        <w:rPr>
          <w:rFonts w:cs="Times New Roman"/>
        </w:rPr>
        <w:t xml:space="preserve">power </w:t>
      </w:r>
      <w:r w:rsidR="004C321D">
        <w:rPr>
          <w:rFonts w:cs="Times New Roman"/>
        </w:rPr>
        <w:t>spectrum</w:t>
      </w:r>
      <w:r w:rsidR="00032890">
        <w:rPr>
          <w:rFonts w:cs="Times New Roman"/>
        </w:rPr>
        <w:t xml:space="preserve"> </w:t>
      </w:r>
      <w:r w:rsidR="004C321D">
        <w:rPr>
          <w:rFonts w:cs="Times New Roman"/>
        </w:rPr>
        <w:t xml:space="preserve">is also used for determining the existence of chaos in the dynamics system. </w:t>
      </w:r>
      <w:r w:rsidR="00544957">
        <w:rPr>
          <w:rFonts w:cs="Times New Roman"/>
        </w:rPr>
        <w:t>Power spectrum r</w:t>
      </w:r>
      <w:r w:rsidR="00544957" w:rsidRPr="00544957">
        <w:rPr>
          <w:rFonts w:cs="Times New Roman"/>
        </w:rPr>
        <w:t>epresents the statistical characteristics of stochastic motion processes on various frequency components</w:t>
      </w:r>
      <w:r w:rsidR="00544957">
        <w:rPr>
          <w:rFonts w:cs="Times New Roman"/>
        </w:rPr>
        <w:t xml:space="preserve">. </w:t>
      </w:r>
      <w:r w:rsidR="00862932" w:rsidRPr="00862932">
        <w:rPr>
          <w:rFonts w:cs="Times New Roman"/>
        </w:rPr>
        <w:t xml:space="preserve">In order to describe the randomness of chaos, the spectrum analysis method of stochastic vibration can be used to identify chaos. It is usually assumed that chaos is </w:t>
      </w:r>
      <w:r w:rsidR="00862932">
        <w:rPr>
          <w:rFonts w:cs="Times New Roman"/>
        </w:rPr>
        <w:t>e</w:t>
      </w:r>
      <w:r w:rsidR="00862932" w:rsidRPr="00862932">
        <w:rPr>
          <w:rFonts w:cs="Times New Roman"/>
        </w:rPr>
        <w:t>rgodic</w:t>
      </w:r>
      <w:r w:rsidR="00A56128">
        <w:rPr>
          <w:rFonts w:cs="Times New Roman"/>
        </w:rPr>
        <w:t xml:space="preserve"> </w:t>
      </w:r>
      <w:r w:rsidR="000D4679">
        <w:rPr>
          <w:rFonts w:cs="Times New Roman"/>
        </w:rPr>
        <w:fldChar w:fldCharType="begin"/>
      </w:r>
      <w:r w:rsidR="000D4679">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0D4679">
        <w:rPr>
          <w:rFonts w:cs="Times New Roman"/>
        </w:rPr>
        <w:fldChar w:fldCharType="separate"/>
      </w:r>
      <w:r w:rsidR="000D4679">
        <w:rPr>
          <w:rFonts w:cs="Times New Roman"/>
          <w:noProof/>
        </w:rPr>
        <w:t>[6]</w:t>
      </w:r>
      <w:r w:rsidR="000D4679">
        <w:rPr>
          <w:rFonts w:cs="Times New Roman"/>
        </w:rPr>
        <w:fldChar w:fldCharType="end"/>
      </w:r>
      <w:r w:rsidR="00862932" w:rsidRPr="00862932">
        <w:rPr>
          <w:rFonts w:cs="Times New Roman"/>
        </w:rPr>
        <w:t>.</w:t>
      </w:r>
    </w:p>
    <w:p w14:paraId="3C21272A" w14:textId="4F0B1EBF" w:rsidR="00862932" w:rsidRDefault="004852A4" w:rsidP="00DF1871">
      <w:pPr>
        <w:rPr>
          <w:rFonts w:cs="Times New Roman"/>
        </w:rPr>
      </w:pPr>
      <w:r>
        <w:rPr>
          <w:rFonts w:cs="Times New Roman"/>
        </w:rPr>
        <w:t xml:space="preserve">For sampling function x(t) of random signal, power spectrum could be obtained by two </w:t>
      </w:r>
      <w:r w:rsidR="00941517">
        <w:rPr>
          <w:rFonts w:cs="Times New Roman"/>
        </w:rPr>
        <w:t xml:space="preserve">method. One is </w:t>
      </w:r>
      <w:r w:rsidR="00FB2687">
        <w:rPr>
          <w:rFonts w:cs="Times New Roman"/>
        </w:rPr>
        <w:t>the time average of square of Fourier transformation</w:t>
      </w:r>
      <w:r w:rsidR="00F13D87">
        <w:rPr>
          <w:rFonts w:cs="Times New Roman"/>
        </w:rPr>
        <w:t xml:space="preserve"> </w:t>
      </w:r>
      <w:r w:rsidR="00F13D87">
        <w:rPr>
          <w:rFonts w:cs="Times New Roman"/>
        </w:rPr>
        <w:fldChar w:fldCharType="begin"/>
      </w:r>
      <w:r w:rsidR="00F13D87">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F13D87">
        <w:rPr>
          <w:rFonts w:cs="Times New Roman"/>
        </w:rPr>
        <w:fldChar w:fldCharType="separate"/>
      </w:r>
      <w:r w:rsidR="00F13D87">
        <w:rPr>
          <w:rFonts w:cs="Times New Roman"/>
          <w:noProof/>
        </w:rPr>
        <w:t>[6]</w:t>
      </w:r>
      <w:r w:rsidR="00F13D87">
        <w:rPr>
          <w:rFonts w:cs="Times New Roman"/>
        </w:rPr>
        <w:fldChar w:fldCharType="end"/>
      </w:r>
      <w:r w:rsidR="0010120E">
        <w:rPr>
          <w:rFonts w:cs="Times New Roman"/>
        </w:rPr>
        <w:t>:</w:t>
      </w:r>
    </w:p>
    <w:p w14:paraId="69783030" w14:textId="3E9028FD" w:rsidR="0010120E" w:rsidRPr="00297749" w:rsidRDefault="00EE1930" w:rsidP="00DF1871">
      <w:pPr>
        <w:jc w:val="right"/>
        <w:rPr>
          <w:rFonts w:cs="Times New Roman"/>
        </w:rPr>
      </w:pPr>
      <m:oMath>
        <m:sSub>
          <m:sSubPr>
            <m:ctrlPr>
              <w:rPr>
                <w:rFonts w:ascii="Cambria Math" w:hAnsi="Cambria Math" w:cs="Times New Roman"/>
                <w:sz w:val="28"/>
              </w:rPr>
            </m:ctrlPr>
          </m:sSubPr>
          <m:e>
            <m:r>
              <m:rPr>
                <m:sty m:val="p"/>
              </m:rPr>
              <w:rPr>
                <w:rFonts w:ascii="Cambria Math" w:hAnsi="Cambria Math" w:cs="Times New Roman"/>
                <w:sz w:val="28"/>
              </w:rPr>
              <m:t>Φ</m:t>
            </m:r>
          </m:e>
          <m:sub>
            <m:r>
              <w:rPr>
                <w:rFonts w:ascii="Cambria Math" w:hAnsi="Cambria Math" w:cs="Times New Roman"/>
                <w:sz w:val="28"/>
              </w:rPr>
              <m:t>x</m:t>
            </m:r>
          </m:sub>
        </m:sSub>
        <m:d>
          <m:dPr>
            <m:ctrlPr>
              <w:rPr>
                <w:rFonts w:ascii="Cambria Math" w:hAnsi="Cambria Math" w:cs="Times New Roman"/>
                <w:i/>
                <w:sz w:val="28"/>
              </w:rPr>
            </m:ctrlPr>
          </m:dPr>
          <m:e>
            <m:r>
              <w:rPr>
                <w:rFonts w:ascii="Cambria Math" w:hAnsi="Cambria Math" w:cs="Times New Roman"/>
                <w:sz w:val="28"/>
              </w:rPr>
              <m:t>w</m:t>
            </m:r>
          </m:e>
        </m:d>
        <m:r>
          <w:rPr>
            <w:rFonts w:ascii="Cambria Math" w:hAnsi="Cambria Math" w:cs="Times New Roman"/>
            <w:sz w:val="28"/>
          </w:rPr>
          <m:t>=</m:t>
        </m:r>
        <m:func>
          <m:funcPr>
            <m:ctrlPr>
              <w:rPr>
                <w:rFonts w:ascii="Cambria Math" w:hAnsi="Cambria Math" w:cs="Times New Roman"/>
                <w:i/>
                <w:sz w:val="28"/>
              </w:rPr>
            </m:ctrlPr>
          </m:funcPr>
          <m:fName>
            <m:limLow>
              <m:limLowPr>
                <m:ctrlPr>
                  <w:rPr>
                    <w:rFonts w:ascii="Cambria Math" w:hAnsi="Cambria Math" w:cs="Times New Roman"/>
                    <w:i/>
                    <w:sz w:val="28"/>
                  </w:rPr>
                </m:ctrlPr>
              </m:limLowPr>
              <m:e>
                <m:r>
                  <m:rPr>
                    <m:sty m:val="p"/>
                  </m:rPr>
                  <w:rPr>
                    <w:rFonts w:ascii="Cambria Math" w:hAnsi="Cambria Math" w:cs="Times New Roman"/>
                    <w:sz w:val="28"/>
                  </w:rPr>
                  <m:t>lim</m:t>
                </m:r>
              </m:e>
              <m:lim>
                <m:r>
                  <w:rPr>
                    <w:rFonts w:ascii="Cambria Math" w:hAnsi="Cambria Math" w:cs="Times New Roman"/>
                    <w:sz w:val="28"/>
                  </w:rPr>
                  <m:t>T→∞</m:t>
                </m:r>
              </m:lim>
            </m:limLow>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T</m:t>
                </m:r>
              </m:den>
            </m:f>
          </m:fName>
          <m:e>
            <m:sSup>
              <m:sSupPr>
                <m:ctrlPr>
                  <w:rPr>
                    <w:rFonts w:ascii="Cambria Math" w:hAnsi="Cambria Math" w:cs="Times New Roman"/>
                    <w:i/>
                    <w:sz w:val="28"/>
                  </w:rPr>
                </m:ctrlPr>
              </m:sSupPr>
              <m:e>
                <m:d>
                  <m:dPr>
                    <m:begChr m:val="|"/>
                    <m:endChr m:val="|"/>
                    <m:ctrlPr>
                      <w:rPr>
                        <w:rFonts w:ascii="Cambria Math" w:hAnsi="Cambria Math" w:cs="Times New Roman"/>
                        <w:i/>
                        <w:sz w:val="28"/>
                      </w:rPr>
                    </m:ctrlPr>
                  </m:dPr>
                  <m:e>
                    <m:nary>
                      <m:naryPr>
                        <m:limLoc m:val="undOvr"/>
                        <m:ctrlPr>
                          <w:rPr>
                            <w:rFonts w:ascii="Cambria Math" w:hAnsi="Cambria Math" w:cs="Times New Roman"/>
                            <w:i/>
                            <w:sz w:val="28"/>
                          </w:rPr>
                        </m:ctrlPr>
                      </m:naryPr>
                      <m:sub>
                        <m:r>
                          <w:rPr>
                            <w:rFonts w:ascii="Cambria Math" w:hAnsi="Cambria Math" w:cs="Times New Roman"/>
                            <w:sz w:val="28"/>
                          </w:rPr>
                          <m:t>0</m:t>
                        </m:r>
                      </m:sub>
                      <m:sup>
                        <m:r>
                          <w:rPr>
                            <w:rFonts w:ascii="Cambria Math" w:hAnsi="Cambria Math" w:cs="Times New Roman"/>
                            <w:sz w:val="28"/>
                          </w:rPr>
                          <m:t>T</m:t>
                        </m:r>
                      </m:sup>
                      <m:e>
                        <m:r>
                          <w:rPr>
                            <w:rFonts w:ascii="Cambria Math" w:hAnsi="Cambria Math" w:cs="Times New Roman"/>
                            <w:sz w:val="28"/>
                          </w:rPr>
                          <m:t>x(t)</m:t>
                        </m:r>
                        <m:sSup>
                          <m:sSupPr>
                            <m:ctrlPr>
                              <w:rPr>
                                <w:rFonts w:ascii="Cambria Math" w:hAnsi="Cambria Math" w:cs="Times New Roman"/>
                                <w:i/>
                                <w:sz w:val="28"/>
                              </w:rPr>
                            </m:ctrlPr>
                          </m:sSupPr>
                          <m:e>
                            <m:r>
                              <w:rPr>
                                <w:rFonts w:ascii="Cambria Math" w:hAnsi="Cambria Math" w:cs="Times New Roman"/>
                                <w:sz w:val="28"/>
                              </w:rPr>
                              <m:t>e</m:t>
                            </m:r>
                          </m:e>
                          <m:sup>
                            <m:r>
                              <w:rPr>
                                <w:rFonts w:ascii="Cambria Math" w:hAnsi="Cambria Math" w:cs="Times New Roman"/>
                                <w:sz w:val="28"/>
                              </w:rPr>
                              <m:t>iωt</m:t>
                            </m:r>
                          </m:sup>
                        </m:sSup>
                        <m:r>
                          <w:rPr>
                            <w:rFonts w:ascii="Cambria Math" w:hAnsi="Cambria Math" w:cs="Times New Roman"/>
                            <w:sz w:val="28"/>
                          </w:rPr>
                          <m:t>dt</m:t>
                        </m:r>
                      </m:e>
                    </m:nary>
                  </m:e>
                </m:d>
              </m:e>
              <m:sup>
                <m:r>
                  <w:rPr>
                    <w:rFonts w:ascii="Cambria Math" w:hAnsi="Cambria Math" w:cs="Times New Roman"/>
                    <w:sz w:val="28"/>
                  </w:rPr>
                  <m:t>2</m:t>
                </m:r>
              </m:sup>
            </m:sSup>
          </m:e>
        </m:func>
      </m:oMath>
      <w:r w:rsidR="00DF1871">
        <w:rPr>
          <w:rFonts w:cs="Times New Roman"/>
        </w:rPr>
        <w:t xml:space="preserve">                                 (14)</w:t>
      </w:r>
    </w:p>
    <w:p w14:paraId="692A9A14" w14:textId="7A710A30" w:rsidR="00297749" w:rsidRDefault="00297749" w:rsidP="00DF1871">
      <w:pPr>
        <w:rPr>
          <w:rFonts w:cs="Times New Roman"/>
        </w:rPr>
      </w:pPr>
      <w:r>
        <w:rPr>
          <w:rFonts w:cs="Times New Roman"/>
        </w:rPr>
        <w:t>The second method is using the Fourie transformation of autocorrelation</w:t>
      </w:r>
      <w:r w:rsidR="00F13D87">
        <w:rPr>
          <w:rFonts w:cs="Times New Roman"/>
        </w:rPr>
        <w:t xml:space="preserve"> </w:t>
      </w:r>
      <w:r w:rsidR="00F13D87">
        <w:rPr>
          <w:rFonts w:cs="Times New Roman"/>
        </w:rPr>
        <w:fldChar w:fldCharType="begin"/>
      </w:r>
      <w:r w:rsidR="00F13D87">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F13D87">
        <w:rPr>
          <w:rFonts w:cs="Times New Roman"/>
        </w:rPr>
        <w:fldChar w:fldCharType="separate"/>
      </w:r>
      <w:r w:rsidR="00F13D87">
        <w:rPr>
          <w:rFonts w:cs="Times New Roman"/>
          <w:noProof/>
        </w:rPr>
        <w:t>[6]</w:t>
      </w:r>
      <w:r w:rsidR="00F13D87">
        <w:rPr>
          <w:rFonts w:cs="Times New Roman"/>
        </w:rPr>
        <w:fldChar w:fldCharType="end"/>
      </w:r>
      <w:r>
        <w:rPr>
          <w:rFonts w:cs="Times New Roman"/>
        </w:rPr>
        <w:t>:</w:t>
      </w:r>
    </w:p>
    <w:p w14:paraId="50580909" w14:textId="39FE7DA5" w:rsidR="00297749" w:rsidRPr="00971E50" w:rsidRDefault="00EE1930" w:rsidP="00DF1871">
      <w:pPr>
        <w:jc w:val="right"/>
        <w:rPr>
          <w:rFonts w:cs="Times New Roman"/>
        </w:rPr>
      </w:pPr>
      <m:oMath>
        <m:sSub>
          <m:sSubPr>
            <m:ctrlPr>
              <w:rPr>
                <w:rFonts w:ascii="Cambria Math" w:hAnsi="Cambria Math" w:cs="Times New Roman"/>
                <w:sz w:val="28"/>
              </w:rPr>
            </m:ctrlPr>
          </m:sSubPr>
          <m:e>
            <m:r>
              <m:rPr>
                <m:sty m:val="p"/>
              </m:rPr>
              <w:rPr>
                <w:rFonts w:ascii="Cambria Math" w:hAnsi="Cambria Math" w:cs="Times New Roman"/>
                <w:sz w:val="28"/>
              </w:rPr>
              <m:t>Φ</m:t>
            </m:r>
          </m:e>
          <m:sub>
            <m:r>
              <w:rPr>
                <w:rFonts w:ascii="Cambria Math" w:hAnsi="Cambria Math" w:cs="Times New Roman"/>
                <w:sz w:val="28"/>
              </w:rPr>
              <m:t>x</m:t>
            </m:r>
          </m:sub>
        </m:sSub>
        <m:d>
          <m:dPr>
            <m:ctrlPr>
              <w:rPr>
                <w:rFonts w:ascii="Cambria Math" w:hAnsi="Cambria Math" w:cs="Times New Roman"/>
                <w:i/>
                <w:sz w:val="28"/>
              </w:rPr>
            </m:ctrlPr>
          </m:dPr>
          <m:e>
            <m:r>
              <w:rPr>
                <w:rFonts w:ascii="Cambria Math" w:hAnsi="Cambria Math" w:cs="Times New Roman"/>
                <w:sz w:val="28"/>
              </w:rPr>
              <m:t>w</m:t>
            </m:r>
          </m:e>
        </m:d>
        <m:r>
          <w:rPr>
            <w:rFonts w:ascii="Cambria Math" w:hAnsi="Cambria Math" w:cs="Times New Roman"/>
            <w:sz w:val="28"/>
          </w:rPr>
          <m:t>=</m:t>
        </m:r>
        <m:nary>
          <m:naryPr>
            <m:limLoc m:val="undOvr"/>
            <m:ctrlPr>
              <w:rPr>
                <w:rFonts w:ascii="Cambria Math" w:hAnsi="Cambria Math" w:cs="Times New Roman"/>
                <w:i/>
                <w:sz w:val="28"/>
              </w:rPr>
            </m:ctrlPr>
          </m:naryPr>
          <m:sub>
            <m:r>
              <w:rPr>
                <w:rFonts w:ascii="Cambria Math" w:hAnsi="Cambria Math" w:cs="Times New Roman"/>
                <w:sz w:val="28"/>
              </w:rPr>
              <m:t>-∞</m:t>
            </m:r>
          </m:sub>
          <m:sup>
            <m:r>
              <w:rPr>
                <w:rFonts w:ascii="Cambria Math" w:hAnsi="Cambria Math" w:cs="Times New Roman"/>
                <w:sz w:val="28"/>
              </w:rPr>
              <m:t>∞</m:t>
            </m:r>
          </m:sup>
          <m:e>
            <m:sSub>
              <m:sSubPr>
                <m:ctrlPr>
                  <w:rPr>
                    <w:rFonts w:ascii="Cambria Math" w:hAnsi="Cambria Math" w:cs="Times New Roman"/>
                    <w:i/>
                    <w:sz w:val="28"/>
                  </w:rPr>
                </m:ctrlPr>
              </m:sSubPr>
              <m:e>
                <m:r>
                  <w:rPr>
                    <w:rFonts w:ascii="Cambria Math" w:hAnsi="Cambria Math" w:cs="Times New Roman"/>
                    <w:sz w:val="28"/>
                  </w:rPr>
                  <m:t>R</m:t>
                </m:r>
              </m:e>
              <m:sub>
                <m:r>
                  <w:rPr>
                    <w:rFonts w:ascii="Cambria Math" w:hAnsi="Cambria Math" w:cs="Times New Roman"/>
                    <w:sz w:val="28"/>
                  </w:rPr>
                  <m:t>τ</m:t>
                </m:r>
              </m:sub>
            </m:sSub>
            <m:r>
              <w:rPr>
                <w:rFonts w:ascii="Cambria Math" w:hAnsi="Cambria Math" w:cs="Times New Roman"/>
                <w:sz w:val="28"/>
              </w:rPr>
              <m:t>(τ)</m:t>
            </m:r>
          </m:e>
        </m:nary>
        <m:sSup>
          <m:sSupPr>
            <m:ctrlPr>
              <w:rPr>
                <w:rFonts w:ascii="Cambria Math" w:hAnsi="Cambria Math" w:cs="Times New Roman"/>
                <w:i/>
                <w:sz w:val="28"/>
              </w:rPr>
            </m:ctrlPr>
          </m:sSupPr>
          <m:e>
            <m:r>
              <w:rPr>
                <w:rFonts w:ascii="Cambria Math" w:hAnsi="Cambria Math" w:cs="Times New Roman"/>
                <w:sz w:val="28"/>
              </w:rPr>
              <m:t>e</m:t>
            </m:r>
          </m:e>
          <m:sup>
            <m:r>
              <w:rPr>
                <w:rFonts w:ascii="Cambria Math" w:hAnsi="Cambria Math" w:cs="Times New Roman"/>
                <w:sz w:val="28"/>
              </w:rPr>
              <m:t>-iωτ</m:t>
            </m:r>
          </m:sup>
        </m:sSup>
        <m:r>
          <w:rPr>
            <w:rFonts w:ascii="Cambria Math" w:hAnsi="Cambria Math" w:cs="Times New Roman"/>
            <w:sz w:val="28"/>
          </w:rPr>
          <m:t>dτ</m:t>
        </m:r>
      </m:oMath>
      <w:r w:rsidR="00DF1871">
        <w:rPr>
          <w:rFonts w:cs="Times New Roman"/>
        </w:rPr>
        <w:t xml:space="preserve">              </w:t>
      </w:r>
      <w:r w:rsidR="00440D61">
        <w:rPr>
          <w:rFonts w:cs="Times New Roman"/>
        </w:rPr>
        <w:t xml:space="preserve"> </w:t>
      </w:r>
      <w:r w:rsidR="00DF1871">
        <w:rPr>
          <w:rFonts w:cs="Times New Roman"/>
        </w:rPr>
        <w:t xml:space="preserve">                       (15)</w:t>
      </w:r>
    </w:p>
    <w:p w14:paraId="063AB86E" w14:textId="26555865" w:rsidR="00971E50" w:rsidRDefault="00971E50" w:rsidP="00DF1871">
      <w:pPr>
        <w:rPr>
          <w:rFonts w:cs="Times New Roman"/>
        </w:rPr>
      </w:pPr>
      <w:r>
        <w:rPr>
          <w:rFonts w:cs="Times New Roman"/>
        </w:rPr>
        <w:t>where the autocorrelation function R</w:t>
      </w:r>
      <w:r w:rsidRPr="00971E50">
        <w:rPr>
          <w:rFonts w:cs="Times New Roman"/>
          <w:vertAlign w:val="subscript"/>
        </w:rPr>
        <w:t>τ</w:t>
      </w:r>
      <w:r>
        <w:rPr>
          <w:rFonts w:cs="Times New Roman"/>
        </w:rPr>
        <w:t>(τ) is defined as</w:t>
      </w:r>
      <w:r w:rsidR="00F13D87">
        <w:rPr>
          <w:rFonts w:cs="Times New Roman"/>
        </w:rPr>
        <w:t xml:space="preserve"> </w:t>
      </w:r>
      <w:r w:rsidR="00F13D87">
        <w:rPr>
          <w:rFonts w:cs="Times New Roman"/>
        </w:rPr>
        <w:fldChar w:fldCharType="begin"/>
      </w:r>
      <w:r w:rsidR="00F13D87">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F13D87">
        <w:rPr>
          <w:rFonts w:cs="Times New Roman"/>
        </w:rPr>
        <w:fldChar w:fldCharType="separate"/>
      </w:r>
      <w:r w:rsidR="00F13D87">
        <w:rPr>
          <w:rFonts w:cs="Times New Roman"/>
          <w:noProof/>
        </w:rPr>
        <w:t>[6]</w:t>
      </w:r>
      <w:r w:rsidR="00F13D87">
        <w:rPr>
          <w:rFonts w:cs="Times New Roman"/>
        </w:rPr>
        <w:fldChar w:fldCharType="end"/>
      </w:r>
      <w:r>
        <w:rPr>
          <w:rFonts w:cs="Times New Roman"/>
        </w:rPr>
        <w:t>:</w:t>
      </w:r>
    </w:p>
    <w:p w14:paraId="5F472F44" w14:textId="3DE02129" w:rsidR="00971E50" w:rsidRPr="002659D1" w:rsidRDefault="00EE1930" w:rsidP="00DF1871">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R</m:t>
            </m:r>
          </m:e>
          <m:sub>
            <m:r>
              <w:rPr>
                <w:rFonts w:ascii="Cambria Math" w:hAnsi="Cambria Math" w:cs="Times New Roman"/>
                <w:sz w:val="28"/>
              </w:rPr>
              <m:t>τ</m:t>
            </m:r>
          </m:sub>
        </m:sSub>
        <m:d>
          <m:dPr>
            <m:ctrlPr>
              <w:rPr>
                <w:rFonts w:ascii="Cambria Math" w:hAnsi="Cambria Math" w:cs="Times New Roman"/>
                <w:i/>
                <w:sz w:val="28"/>
              </w:rPr>
            </m:ctrlPr>
          </m:dPr>
          <m:e>
            <m:r>
              <w:rPr>
                <w:rFonts w:ascii="Cambria Math" w:hAnsi="Cambria Math" w:cs="Times New Roman"/>
                <w:sz w:val="28"/>
              </w:rPr>
              <m:t>τ</m:t>
            </m:r>
          </m:e>
        </m:d>
        <m:r>
          <w:rPr>
            <w:rFonts w:ascii="Cambria Math" w:hAnsi="Cambria Math" w:cs="Times New Roman"/>
            <w:sz w:val="28"/>
          </w:rPr>
          <m:t>=</m:t>
        </m:r>
        <m:func>
          <m:funcPr>
            <m:ctrlPr>
              <w:rPr>
                <w:rFonts w:ascii="Cambria Math" w:hAnsi="Cambria Math" w:cs="Times New Roman"/>
                <w:i/>
                <w:sz w:val="28"/>
              </w:rPr>
            </m:ctrlPr>
          </m:funcPr>
          <m:fName>
            <m:limLow>
              <m:limLowPr>
                <m:ctrlPr>
                  <w:rPr>
                    <w:rFonts w:ascii="Cambria Math" w:hAnsi="Cambria Math" w:cs="Times New Roman"/>
                    <w:i/>
                    <w:sz w:val="28"/>
                  </w:rPr>
                </m:ctrlPr>
              </m:limLowPr>
              <m:e>
                <m:r>
                  <m:rPr>
                    <m:sty m:val="p"/>
                  </m:rPr>
                  <w:rPr>
                    <w:rFonts w:ascii="Cambria Math" w:hAnsi="Cambria Math" w:cs="Times New Roman"/>
                    <w:sz w:val="28"/>
                  </w:rPr>
                  <m:t>lim</m:t>
                </m:r>
              </m:e>
              <m:lim>
                <m:r>
                  <w:rPr>
                    <w:rFonts w:ascii="Cambria Math" w:hAnsi="Cambria Math" w:cs="Times New Roman"/>
                    <w:sz w:val="28"/>
                  </w:rPr>
                  <m:t>T→∞</m:t>
                </m:r>
              </m:lim>
            </m:limLow>
          </m:fName>
          <m:e>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T</m:t>
                </m:r>
              </m:den>
            </m:f>
            <m:nary>
              <m:naryPr>
                <m:limLoc m:val="subSup"/>
                <m:ctrlPr>
                  <w:rPr>
                    <w:rFonts w:ascii="Cambria Math" w:hAnsi="Cambria Math" w:cs="Times New Roman"/>
                    <w:i/>
                    <w:sz w:val="28"/>
                  </w:rPr>
                </m:ctrlPr>
              </m:naryPr>
              <m:sub>
                <m:r>
                  <w:rPr>
                    <w:rFonts w:ascii="Cambria Math" w:hAnsi="Cambria Math" w:cs="Times New Roman"/>
                    <w:sz w:val="28"/>
                  </w:rPr>
                  <m:t>T/2</m:t>
                </m:r>
              </m:sub>
              <m:sup>
                <m:r>
                  <w:rPr>
                    <w:rFonts w:ascii="Cambria Math" w:hAnsi="Cambria Math" w:cs="Times New Roman"/>
                    <w:sz w:val="28"/>
                  </w:rPr>
                  <m:t>T/2</m:t>
                </m:r>
              </m:sup>
              <m:e>
                <m:r>
                  <w:rPr>
                    <w:rFonts w:ascii="Cambria Math" w:hAnsi="Cambria Math" w:cs="Times New Roman"/>
                    <w:sz w:val="28"/>
                  </w:rPr>
                  <m:t>x(t)x(t+τ)dt</m:t>
                </m:r>
              </m:e>
            </m:nary>
          </m:e>
        </m:func>
      </m:oMath>
      <w:r w:rsidR="00DF1871">
        <w:rPr>
          <w:rFonts w:cs="Times New Roman"/>
        </w:rPr>
        <w:t xml:space="preserve">                                (16)</w:t>
      </w:r>
    </w:p>
    <w:p w14:paraId="5596DEBB" w14:textId="44DAD5E9" w:rsidR="002659D1" w:rsidRDefault="002659D1" w:rsidP="00DF1871">
      <w:pPr>
        <w:rPr>
          <w:rFonts w:cs="Times New Roman"/>
        </w:rPr>
      </w:pPr>
      <w:r>
        <w:rPr>
          <w:rFonts w:cs="Times New Roman"/>
        </w:rPr>
        <w:t>For discrete dynamics system, one could calculate the autocorrelation, which is also the discrete convolution</w:t>
      </w:r>
      <w:r w:rsidR="00F13D87">
        <w:rPr>
          <w:rFonts w:cs="Times New Roman"/>
        </w:rPr>
        <w:t xml:space="preserve"> </w:t>
      </w:r>
      <w:r w:rsidR="00F13D87">
        <w:rPr>
          <w:rFonts w:cs="Times New Roman"/>
        </w:rPr>
        <w:fldChar w:fldCharType="begin"/>
      </w:r>
      <w:r w:rsidR="00F13D87">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F13D87">
        <w:rPr>
          <w:rFonts w:cs="Times New Roman"/>
        </w:rPr>
        <w:fldChar w:fldCharType="separate"/>
      </w:r>
      <w:r w:rsidR="00F13D87">
        <w:rPr>
          <w:rFonts w:cs="Times New Roman"/>
          <w:noProof/>
        </w:rPr>
        <w:t>[6]</w:t>
      </w:r>
      <w:r w:rsidR="00F13D87">
        <w:rPr>
          <w:rFonts w:cs="Times New Roman"/>
        </w:rPr>
        <w:fldChar w:fldCharType="end"/>
      </w:r>
      <w:r>
        <w:rPr>
          <w:rFonts w:cs="Times New Roman"/>
        </w:rPr>
        <w:t>:</w:t>
      </w:r>
    </w:p>
    <w:p w14:paraId="0AF5EBA6" w14:textId="33D55741" w:rsidR="002659D1" w:rsidRPr="004F255B" w:rsidRDefault="00EE1930" w:rsidP="00DF1871">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i</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N</m:t>
            </m:r>
          </m:den>
        </m:f>
        <m:nary>
          <m:naryPr>
            <m:chr m:val="∑"/>
            <m:limLoc m:val="undOvr"/>
            <m:ctrlPr>
              <w:rPr>
                <w:rFonts w:ascii="Cambria Math" w:hAnsi="Cambria Math" w:cs="Times New Roman"/>
                <w:i/>
                <w:sz w:val="28"/>
              </w:rPr>
            </m:ctrlPr>
          </m:naryPr>
          <m:sub>
            <m:r>
              <w:rPr>
                <w:rFonts w:ascii="Cambria Math" w:hAnsi="Cambria Math" w:cs="Times New Roman"/>
                <w:sz w:val="28"/>
              </w:rPr>
              <m:t>j=1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j</m:t>
                </m:r>
              </m:sub>
            </m:s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j+i</m:t>
                </m:r>
              </m:sub>
            </m:sSub>
          </m:e>
        </m:nary>
      </m:oMath>
      <w:r w:rsidR="00DF1871">
        <w:rPr>
          <w:rFonts w:cs="Times New Roman"/>
        </w:rPr>
        <w:t xml:space="preserve">                         </w:t>
      </w:r>
      <w:r w:rsidR="00805A14">
        <w:rPr>
          <w:rFonts w:cs="Times New Roman"/>
        </w:rPr>
        <w:t xml:space="preserve"> </w:t>
      </w:r>
      <w:r w:rsidR="00DF1871">
        <w:rPr>
          <w:rFonts w:cs="Times New Roman"/>
        </w:rPr>
        <w:t xml:space="preserve">                       (17)</w:t>
      </w:r>
    </w:p>
    <w:p w14:paraId="0A8D6D89" w14:textId="6B2F1562" w:rsidR="004F255B" w:rsidRDefault="004F255B" w:rsidP="00DF1871">
      <w:pPr>
        <w:rPr>
          <w:rFonts w:cs="Times New Roman"/>
        </w:rPr>
      </w:pPr>
      <w:r>
        <w:rPr>
          <w:rFonts w:cs="Times New Roman"/>
        </w:rPr>
        <w:t>And then perform discrete Fourier transformation</w:t>
      </w:r>
      <w:r w:rsidR="00F13D87">
        <w:rPr>
          <w:rFonts w:cs="Times New Roman"/>
        </w:rPr>
        <w:t xml:space="preserve"> </w:t>
      </w:r>
      <w:r w:rsidR="00F13D87">
        <w:rPr>
          <w:rFonts w:cs="Times New Roman"/>
        </w:rPr>
        <w:fldChar w:fldCharType="begin"/>
      </w:r>
      <w:r w:rsidR="00F13D87">
        <w:rPr>
          <w:rFonts w:cs="Times New Roman"/>
        </w:rPr>
        <w:instrText xml:space="preserve"> ADDIN EN.CITE &lt;EndNote&gt;&lt;Cite&gt;&lt;Author&gt;Liu&lt;/Author&gt;&lt;Year&gt;2000&lt;/Year&gt;&lt;RecNum&gt;7&lt;/RecNum&gt;&lt;DisplayText&gt;&lt;style font="Times New Roman" size="12"&gt;[6]&lt;/style&gt;&lt;/DisplayText&gt;&lt;record&gt;&lt;rec-number&gt;7&lt;/rec-number&gt;&lt;foreign-keys&gt;&lt;key app="EN" db-id="sdvf2fx91aas9hepw53pz9v6psxvrtrpsvst" timestamp="1555448581"&gt;7&lt;/key&gt;&lt;/foreign-keys&gt;&lt;ref-type name="Book"&gt;6&lt;/ref-type&gt;&lt;contributors&gt;&lt;authors&gt;&lt;author&gt;Liqun Chen and Yanzhu Liu&lt;/author&gt;&lt;/authors&gt;&lt;/contributors&gt;&lt;titles&gt;&lt;title&gt;Nonlinear Dynamics&lt;/title&gt;&lt;/titles&gt;&lt;dates&gt;&lt;year&gt;2000&lt;/year&gt;&lt;/dates&gt;&lt;publisher&gt;Shanghai Jiaotong University Press&lt;/publisher&gt;&lt;isbn&gt;9787313023100&lt;/isbn&gt;&lt;urls&gt;&lt;/urls&gt;&lt;/record&gt;&lt;/Cite&gt;&lt;/EndNote&gt;</w:instrText>
      </w:r>
      <w:r w:rsidR="00F13D87">
        <w:rPr>
          <w:rFonts w:cs="Times New Roman"/>
        </w:rPr>
        <w:fldChar w:fldCharType="separate"/>
      </w:r>
      <w:r w:rsidR="00F13D87">
        <w:rPr>
          <w:rFonts w:cs="Times New Roman"/>
          <w:noProof/>
        </w:rPr>
        <w:t>[6]</w:t>
      </w:r>
      <w:r w:rsidR="00F13D87">
        <w:rPr>
          <w:rFonts w:cs="Times New Roman"/>
        </w:rPr>
        <w:fldChar w:fldCharType="end"/>
      </w:r>
      <w:r>
        <w:rPr>
          <w:rFonts w:cs="Times New Roman"/>
        </w:rPr>
        <w:t>:</w:t>
      </w:r>
    </w:p>
    <w:p w14:paraId="483930B6" w14:textId="6520EFDC" w:rsidR="004F255B" w:rsidRPr="00670FF0" w:rsidRDefault="00EE1930" w:rsidP="00DF1871">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p</m:t>
            </m:r>
          </m:e>
          <m:sub>
            <m:r>
              <w:rPr>
                <w:rFonts w:ascii="Cambria Math" w:hAnsi="Cambria Math" w:cs="Times New Roman"/>
                <w:sz w:val="28"/>
              </w:rPr>
              <m:t>j</m:t>
            </m:r>
          </m:sub>
        </m:sSub>
        <m:r>
          <w:rPr>
            <w:rFonts w:ascii="Cambria Math" w:hAnsi="Cambria Math" w:cs="Times New Roman"/>
            <w:sz w:val="28"/>
          </w:rPr>
          <m:t>=</m:t>
        </m:r>
        <m:nary>
          <m:naryPr>
            <m:chr m:val="∑"/>
            <m:limLoc m:val="undOvr"/>
            <m:ctrlPr>
              <w:rPr>
                <w:rFonts w:ascii="Cambria Math" w:hAnsi="Cambria Math" w:cs="Times New Roman"/>
                <w:i/>
                <w:sz w:val="28"/>
              </w:rPr>
            </m:ctrlPr>
          </m:naryPr>
          <m:sub>
            <m:r>
              <w:rPr>
                <w:rFonts w:ascii="Cambria Math" w:hAnsi="Cambria Math" w:cs="Times New Roman"/>
                <w:sz w:val="28"/>
              </w:rPr>
              <m:t>j=1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i</m:t>
                </m:r>
              </m:sub>
            </m:sSub>
            <m:sSup>
              <m:sSupPr>
                <m:ctrlPr>
                  <w:rPr>
                    <w:rFonts w:ascii="Cambria Math" w:hAnsi="Cambria Math" w:cs="Times New Roman"/>
                    <w:i/>
                    <w:sz w:val="28"/>
                  </w:rPr>
                </m:ctrlPr>
              </m:sSupPr>
              <m:e>
                <m:r>
                  <w:rPr>
                    <w:rFonts w:ascii="Cambria Math" w:hAnsi="Cambria Math" w:cs="Times New Roman"/>
                    <w:sz w:val="28"/>
                  </w:rPr>
                  <m:t>e</m:t>
                </m:r>
              </m:e>
              <m:sup>
                <m:f>
                  <m:fPr>
                    <m:ctrlPr>
                      <w:rPr>
                        <w:rFonts w:ascii="Cambria Math" w:hAnsi="Cambria Math" w:cs="Times New Roman"/>
                        <w:i/>
                        <w:sz w:val="28"/>
                      </w:rPr>
                    </m:ctrlPr>
                  </m:fPr>
                  <m:num>
                    <m:r>
                      <w:rPr>
                        <w:rFonts w:ascii="Cambria Math" w:hAnsi="Cambria Math" w:cs="Times New Roman"/>
                        <w:sz w:val="28"/>
                      </w:rPr>
                      <m:t>2iπkj</m:t>
                    </m:r>
                  </m:num>
                  <m:den>
                    <m:r>
                      <w:rPr>
                        <w:rFonts w:ascii="Cambria Math" w:hAnsi="Cambria Math" w:cs="Times New Roman"/>
                        <w:sz w:val="28"/>
                      </w:rPr>
                      <m:t>N</m:t>
                    </m:r>
                  </m:den>
                </m:f>
              </m:sup>
            </m:sSup>
          </m:e>
        </m:nary>
      </m:oMath>
      <w:r w:rsidR="00DF1871">
        <w:rPr>
          <w:rFonts w:cs="Times New Roman"/>
        </w:rPr>
        <w:t xml:space="preserve">               </w:t>
      </w:r>
      <w:r w:rsidR="00805A14">
        <w:rPr>
          <w:rFonts w:cs="Times New Roman"/>
        </w:rPr>
        <w:t xml:space="preserve"> </w:t>
      </w:r>
      <w:r w:rsidR="00DF1871">
        <w:rPr>
          <w:rFonts w:cs="Times New Roman"/>
        </w:rPr>
        <w:t xml:space="preserve">                                 (18)</w:t>
      </w:r>
    </w:p>
    <w:p w14:paraId="6E635394" w14:textId="64EE696E" w:rsidR="00670FF0" w:rsidRDefault="00670FF0" w:rsidP="00DF1871">
      <w:pPr>
        <w:rPr>
          <w:rFonts w:cs="Times New Roman"/>
        </w:rPr>
      </w:pPr>
      <w:r>
        <w:rPr>
          <w:rFonts w:cs="Times New Roman"/>
        </w:rPr>
        <w:t>where p</w:t>
      </w:r>
      <w:r w:rsidRPr="00D8136F">
        <w:rPr>
          <w:rFonts w:cs="Times New Roman"/>
          <w:vertAlign w:val="subscript"/>
        </w:rPr>
        <w:t>j</w:t>
      </w:r>
      <w:r>
        <w:rPr>
          <w:rFonts w:cs="Times New Roman"/>
        </w:rPr>
        <w:t xml:space="preserve"> represents the j-th frequency component</w:t>
      </w:r>
      <w:r w:rsidR="00A731EF">
        <w:rPr>
          <w:rFonts w:cs="Times New Roman"/>
        </w:rPr>
        <w:t xml:space="preserve">, that is, the power spectrum of discrete time series. </w:t>
      </w:r>
      <w:r w:rsidR="00B94902">
        <w:rPr>
          <w:rFonts w:cs="Times New Roman"/>
        </w:rPr>
        <w:t>In numerical computation, there is also</w:t>
      </w:r>
      <w:r w:rsidR="007422E3">
        <w:rPr>
          <w:rFonts w:cs="Times New Roman"/>
        </w:rPr>
        <w:t xml:space="preserve"> another method without calculating the autocorrelation function, which is computing the coefficients of discrete Fourier transformation</w:t>
      </w:r>
      <w:r w:rsidR="003C27C6">
        <w:rPr>
          <w:rFonts w:cs="Times New Roman"/>
        </w:rPr>
        <w:t xml:space="preserve"> directly. </w:t>
      </w:r>
    </w:p>
    <w:p w14:paraId="294F872A" w14:textId="5BC6651C" w:rsidR="0068396E" w:rsidRDefault="00F152EF" w:rsidP="00F152EF">
      <w:pPr>
        <w:rPr>
          <w:rFonts w:cs="Times New Roman"/>
        </w:rPr>
      </w:pPr>
      <w:r>
        <w:rPr>
          <w:rFonts w:cs="Times New Roman"/>
        </w:rPr>
        <w:t xml:space="preserve">For </w:t>
      </w:r>
      <w:r w:rsidRPr="009A75D7">
        <w:rPr>
          <w:rFonts w:cs="Times New Roman"/>
        </w:rPr>
        <w:t>periodic motion</w:t>
      </w:r>
      <w:r>
        <w:rPr>
          <w:rFonts w:cs="Times New Roman"/>
        </w:rPr>
        <w:t xml:space="preserve">, there is </w:t>
      </w:r>
      <w:r w:rsidR="0055612E">
        <w:rPr>
          <w:rFonts w:cs="Times New Roman"/>
        </w:rPr>
        <w:t xml:space="preserve">only </w:t>
      </w:r>
      <w:r>
        <w:rPr>
          <w:rFonts w:cs="Times New Roman"/>
        </w:rPr>
        <w:t xml:space="preserve">one related </w:t>
      </w:r>
      <w:r w:rsidRPr="009A75D7">
        <w:rPr>
          <w:rFonts w:cs="Times New Roman"/>
        </w:rPr>
        <w:t>frequenc</w:t>
      </w:r>
      <w:r>
        <w:rPr>
          <w:rFonts w:cs="Times New Roman"/>
        </w:rPr>
        <w:t xml:space="preserve">y in the </w:t>
      </w:r>
      <w:r w:rsidRPr="009A75D7">
        <w:rPr>
          <w:rFonts w:cs="Times New Roman"/>
        </w:rPr>
        <w:t>Fourier expansion</w:t>
      </w:r>
      <w:r>
        <w:rPr>
          <w:rFonts w:cs="Times New Roman"/>
        </w:rPr>
        <w:t xml:space="preserve">, </w:t>
      </w:r>
      <w:r w:rsidR="009A75D7" w:rsidRPr="009A75D7">
        <w:rPr>
          <w:rFonts w:cs="Times New Roman"/>
        </w:rPr>
        <w:t xml:space="preserve">and only one of the discrete power spectra is not zero. Therefore, </w:t>
      </w:r>
      <w:r w:rsidR="00C54EF4" w:rsidRPr="00C54EF4">
        <w:rPr>
          <w:rFonts w:cs="Times New Roman"/>
        </w:rPr>
        <w:t>there are discrete spectral lines in the power spectrum only in its motion frequency and its frequency division and frequency multiplication.</w:t>
      </w:r>
      <w:r w:rsidR="00BA78EA">
        <w:rPr>
          <w:rFonts w:cs="Times New Roman"/>
        </w:rPr>
        <w:t xml:space="preserve"> </w:t>
      </w:r>
      <w:r w:rsidR="009A75D7" w:rsidRPr="009A75D7">
        <w:rPr>
          <w:rFonts w:cs="Times New Roman"/>
        </w:rPr>
        <w:t xml:space="preserve">The power spectrum of a quasi-periodic motion is </w:t>
      </w:r>
      <w:r w:rsidR="00074DAA">
        <w:rPr>
          <w:rFonts w:cs="Times New Roman"/>
        </w:rPr>
        <w:t>some</w:t>
      </w:r>
      <w:r w:rsidR="009A75D7" w:rsidRPr="009A75D7">
        <w:rPr>
          <w:rFonts w:cs="Times New Roman"/>
        </w:rPr>
        <w:t xml:space="preserve"> discrete line</w:t>
      </w:r>
      <w:r w:rsidR="00074DAA">
        <w:rPr>
          <w:rFonts w:cs="Times New Roman"/>
        </w:rPr>
        <w:t>s</w:t>
      </w:r>
      <w:r w:rsidR="009A75D7" w:rsidRPr="009A75D7">
        <w:rPr>
          <w:rFonts w:cs="Times New Roman"/>
        </w:rPr>
        <w:t xml:space="preserve"> at several incompatible fundamental frequencies and their superpositions. Chaotic motion is a bounded aperiodic motion, which is a superposition of periodic motions of infinite</w:t>
      </w:r>
      <w:r w:rsidR="00827402">
        <w:rPr>
          <w:rFonts w:cs="Times New Roman"/>
        </w:rPr>
        <w:t xml:space="preserve"> number of</w:t>
      </w:r>
      <w:r w:rsidR="009A75D7" w:rsidRPr="009A75D7">
        <w:rPr>
          <w:rFonts w:cs="Times New Roman"/>
        </w:rPr>
        <w:t xml:space="preserve"> different frequencies, and its power spectrum has the characteristics of random motion. The power spectrum of chaotic motion is continuous spectrum, that is, noise background and wide peak appear.</w:t>
      </w:r>
    </w:p>
    <w:p w14:paraId="6521D9C8" w14:textId="532FD0FA" w:rsidR="00CA7A0B" w:rsidRDefault="008349F8" w:rsidP="008F5929">
      <w:pPr>
        <w:pStyle w:val="2"/>
      </w:pPr>
      <w:bookmarkStart w:id="19" w:name="_Toc7036065"/>
      <w:r w:rsidRPr="008349F8">
        <w:t xml:space="preserve">Proposition of a new </w:t>
      </w:r>
      <w:r w:rsidR="006F4A56">
        <w:t>approach</w:t>
      </w:r>
      <w:r w:rsidRPr="008349F8">
        <w:t xml:space="preserve"> from physics</w:t>
      </w:r>
      <w:bookmarkEnd w:id="19"/>
    </w:p>
    <w:p w14:paraId="5A6D145C" w14:textId="42064CE4" w:rsidR="000015C0" w:rsidRDefault="00E601B5" w:rsidP="008F5929">
      <w:r>
        <w:t>In Chapter 2.1, we have review</w:t>
      </w:r>
      <w:r w:rsidR="00A95D11">
        <w:t>ed</w:t>
      </w:r>
      <w:r>
        <w:t xml:space="preserve"> the </w:t>
      </w:r>
      <w:r w:rsidR="007D3D23">
        <w:t xml:space="preserve">general </w:t>
      </w:r>
      <w:r>
        <w:t>method to study the chaotic system.</w:t>
      </w:r>
      <w:r w:rsidR="00B203EE">
        <w:t xml:space="preserve"> </w:t>
      </w:r>
      <w:r w:rsidR="005111AA">
        <w:t>Usually</w:t>
      </w:r>
      <w:r w:rsidR="00B31071">
        <w:t xml:space="preserve">, in order to </w:t>
      </w:r>
      <w:r w:rsidR="00414A82">
        <w:t xml:space="preserve">evaluate the chaotic system, the analytical solution of the system is required. However, in the practice, it is hardly possible to obtain the analytical solution or even the </w:t>
      </w:r>
      <w:r w:rsidR="008B48B7">
        <w:t>formula</w:t>
      </w:r>
      <w:r w:rsidR="00414A82">
        <w:t xml:space="preserve"> of the system. For instance, the stock market, the only </w:t>
      </w:r>
      <w:r w:rsidR="0028381C">
        <w:t xml:space="preserve">accessible observations are price data while the formula is not achievable. </w:t>
      </w:r>
      <w:r w:rsidR="00AD5F07">
        <w:t xml:space="preserve">For such system, iterative exploration on data is </w:t>
      </w:r>
      <w:r w:rsidR="00962121">
        <w:t xml:space="preserve">a </w:t>
      </w:r>
      <w:r w:rsidR="00AD5F07">
        <w:t>difficult task</w:t>
      </w:r>
      <w:r w:rsidR="00F9123F">
        <w:t xml:space="preserve">. In addition, </w:t>
      </w:r>
      <w:r w:rsidR="00080990">
        <w:t xml:space="preserve">exploration could be localized to certain space or degree while the whole picture of the system is not </w:t>
      </w:r>
      <w:r w:rsidR="006979F0">
        <w:t>accessed</w:t>
      </w:r>
      <w:r w:rsidR="00080990">
        <w:t xml:space="preserve">. </w:t>
      </w:r>
      <w:r w:rsidR="00234CE6">
        <w:t>Especially</w:t>
      </w:r>
      <w:r w:rsidR="004178BE">
        <w:t xml:space="preserve">, </w:t>
      </w:r>
      <w:r w:rsidR="00234CE6">
        <w:t xml:space="preserve">it is desired that the final </w:t>
      </w:r>
      <w:r w:rsidR="00234CE6">
        <w:lastRenderedPageBreak/>
        <w:t xml:space="preserve">states of the system </w:t>
      </w:r>
      <w:r w:rsidR="004178BE">
        <w:t>are</w:t>
      </w:r>
      <w:r w:rsidR="00234CE6">
        <w:t xml:space="preserve"> known</w:t>
      </w:r>
      <w:r w:rsidR="004178BE">
        <w:t>, so that regardless of the initial condition and process, the final states are determined</w:t>
      </w:r>
      <w:r w:rsidR="006C4212">
        <w:t xml:space="preserve">. </w:t>
      </w:r>
    </w:p>
    <w:p w14:paraId="4228F0EA" w14:textId="7C2D0E1C" w:rsidR="00E77F92" w:rsidRDefault="006C4212">
      <w:r>
        <w:t xml:space="preserve">For deterministic chaotic system, in addition to the traditional method to explore the final states, alternatively, </w:t>
      </w:r>
      <w:r w:rsidR="004E7353">
        <w:t>we</w:t>
      </w:r>
      <w:r>
        <w:t xml:space="preserve"> could analysis the system from its physical properties.</w:t>
      </w:r>
      <w:r w:rsidR="00255601">
        <w:t xml:space="preserve"> </w:t>
      </w:r>
      <w:r w:rsidR="0068293D">
        <w:t xml:space="preserve">The final states should be the equilibrium states of the system. These equilibrium states could be physical positions, or other physical quantities, such as pressures, temperatures and etc. </w:t>
      </w:r>
      <w:r w:rsidR="00CD60EE">
        <w:t xml:space="preserve">Similar to the concept of fixed point in chaotic system, </w:t>
      </w:r>
      <w:r w:rsidR="00FC1275">
        <w:t xml:space="preserve">there are also three kinds of </w:t>
      </w:r>
      <w:r w:rsidR="00CD60EE">
        <w:t xml:space="preserve">the equilibrium states </w:t>
      </w:r>
      <w:r w:rsidR="00FC1275">
        <w:t>i</w:t>
      </w:r>
      <w:r w:rsidR="00CD60EE">
        <w:t>n physics</w:t>
      </w:r>
      <w:r w:rsidR="00FC1275">
        <w:t xml:space="preserve">, which are stable </w:t>
      </w:r>
      <w:r w:rsidR="00DC6E8B">
        <w:t xml:space="preserve">equilibrium, unstable equilibrium and neutral equilibrium. </w:t>
      </w:r>
      <w:r w:rsidR="006931AF">
        <w:t xml:space="preserve">Therefore, </w:t>
      </w:r>
      <w:r w:rsidR="00CE3D97">
        <w:t>we</w:t>
      </w:r>
      <w:r w:rsidR="006931AF">
        <w:t xml:space="preserve"> could start from these concepts and analysis the basic properties the system</w:t>
      </w:r>
      <w:r w:rsidR="002C0856">
        <w:t xml:space="preserve">, thus, obtain the equilibrium points firstly. </w:t>
      </w:r>
      <w:r w:rsidR="00AB6FC1">
        <w:t xml:space="preserve">Once </w:t>
      </w:r>
      <w:r w:rsidR="006F5649">
        <w:t>these points or states are determined, their properties in chaotic system could be investigate</w:t>
      </w:r>
      <w:r w:rsidR="00A05F01">
        <w:t>d</w:t>
      </w:r>
      <w:r w:rsidR="006F5649">
        <w:t xml:space="preserve"> by the neighborhood area. </w:t>
      </w:r>
      <w:r w:rsidR="00A80121">
        <w:t>Furthermore, instead of lost in the chaotic behavior of the system, we could mark each initial condition of the system by the final states</w:t>
      </w:r>
      <w:r w:rsidR="000B19E5">
        <w:t xml:space="preserve">. </w:t>
      </w:r>
      <w:r w:rsidR="00BE2CBB">
        <w:t xml:space="preserve">Hence the distribution of the final states could be achieved. </w:t>
      </w:r>
    </w:p>
    <w:p w14:paraId="4D80726A" w14:textId="15087691" w:rsidR="00337217" w:rsidRDefault="006118C0">
      <w:pPr>
        <w:rPr>
          <w:rFonts w:cs="Times New Roman"/>
        </w:rPr>
      </w:pPr>
      <w:r>
        <w:rPr>
          <w:rFonts w:cs="Times New Roman"/>
        </w:rPr>
        <w:t xml:space="preserve">From such approach, </w:t>
      </w:r>
      <w:r w:rsidR="007C1F62">
        <w:rPr>
          <w:rFonts w:cs="Times New Roman"/>
        </w:rPr>
        <w:t xml:space="preserve">we have setup </w:t>
      </w:r>
      <w:r w:rsidR="001D1153">
        <w:rPr>
          <w:rFonts w:cs="Times New Roman"/>
        </w:rPr>
        <w:t>a</w:t>
      </w:r>
      <w:r w:rsidR="007C1F62">
        <w:rPr>
          <w:rFonts w:cs="Times New Roman"/>
        </w:rPr>
        <w:t xml:space="preserve"> relationship between the initial condition and final states</w:t>
      </w:r>
      <w:r w:rsidR="008C3D48">
        <w:rPr>
          <w:rFonts w:cs="Times New Roman"/>
        </w:rPr>
        <w:t>,</w:t>
      </w:r>
      <w:r w:rsidR="00FC1519">
        <w:rPr>
          <w:rFonts w:cs="Times New Roman"/>
        </w:rPr>
        <w:t xml:space="preserve"> so that once the </w:t>
      </w:r>
      <w:r w:rsidR="008B69BC">
        <w:rPr>
          <w:rFonts w:cs="Times New Roman"/>
        </w:rPr>
        <w:t>it</w:t>
      </w:r>
      <w:r w:rsidR="00FC1519">
        <w:rPr>
          <w:rFonts w:cs="Times New Roman"/>
        </w:rPr>
        <w:t xml:space="preserve"> has been established,</w:t>
      </w:r>
      <w:r w:rsidR="008C3D48">
        <w:rPr>
          <w:rFonts w:cs="Times New Roman"/>
        </w:rPr>
        <w:t xml:space="preserve"> states of any initial condition could be known from beginning without going through the iteration exploration. </w:t>
      </w:r>
      <w:r w:rsidR="0020165C">
        <w:rPr>
          <w:rFonts w:cs="Times New Roman"/>
        </w:rPr>
        <w:t xml:space="preserve">It is also worthy to mention that such </w:t>
      </w:r>
      <w:r w:rsidR="00C80E68">
        <w:rPr>
          <w:rFonts w:cs="Times New Roman"/>
        </w:rPr>
        <w:t>relationship</w:t>
      </w:r>
      <w:r w:rsidR="0020165C">
        <w:rPr>
          <w:rFonts w:cs="Times New Roman"/>
        </w:rPr>
        <w:t xml:space="preserve"> should be setup b</w:t>
      </w:r>
      <w:r w:rsidR="00C80E68">
        <w:rPr>
          <w:rFonts w:cs="Times New Roman"/>
        </w:rPr>
        <w:t>y</w:t>
      </w:r>
      <w:r w:rsidR="0020165C">
        <w:rPr>
          <w:rFonts w:cs="Times New Roman"/>
        </w:rPr>
        <w:t xml:space="preserve"> the determined system parameters. </w:t>
      </w:r>
      <w:r w:rsidR="001D52B2">
        <w:rPr>
          <w:rFonts w:cs="Times New Roman"/>
        </w:rPr>
        <w:t>And it could</w:t>
      </w:r>
      <w:r w:rsidR="0020165C">
        <w:rPr>
          <w:rFonts w:cs="Times New Roman"/>
        </w:rPr>
        <w:t xml:space="preserve"> </w:t>
      </w:r>
      <w:r w:rsidR="00C338D3">
        <w:rPr>
          <w:rFonts w:cs="Times New Roman"/>
        </w:rPr>
        <w:t xml:space="preserve">be </w:t>
      </w:r>
      <w:r w:rsidR="0020165C">
        <w:rPr>
          <w:rFonts w:cs="Times New Roman"/>
        </w:rPr>
        <w:t>reconstructed once system parameters are changed</w:t>
      </w:r>
      <w:r w:rsidR="00FC7E54">
        <w:rPr>
          <w:rFonts w:cs="Times New Roman"/>
        </w:rPr>
        <w:t xml:space="preserve">. </w:t>
      </w:r>
      <w:r w:rsidR="00B240DA">
        <w:rPr>
          <w:rFonts w:cs="Times New Roman"/>
        </w:rPr>
        <w:t>In reality, such approach could be huge help</w:t>
      </w:r>
      <w:r w:rsidR="00C77A7B">
        <w:rPr>
          <w:rFonts w:cs="Times New Roman"/>
        </w:rPr>
        <w:t>ful</w:t>
      </w:r>
      <w:r w:rsidR="00B240DA">
        <w:rPr>
          <w:rFonts w:cs="Times New Roman"/>
        </w:rPr>
        <w:t xml:space="preserve"> in financial market</w:t>
      </w:r>
      <w:r w:rsidR="002568B6">
        <w:rPr>
          <w:rFonts w:cs="Times New Roman"/>
        </w:rPr>
        <w:t xml:space="preserve">. For example, </w:t>
      </w:r>
      <w:r w:rsidR="00C45936">
        <w:rPr>
          <w:rFonts w:cs="Times New Roman"/>
        </w:rPr>
        <w:t xml:space="preserve">for </w:t>
      </w:r>
      <w:r w:rsidR="002568B6">
        <w:rPr>
          <w:rFonts w:cs="Times New Roman"/>
        </w:rPr>
        <w:t>the financial crisis</w:t>
      </w:r>
      <w:r w:rsidR="00C45936">
        <w:rPr>
          <w:rFonts w:cs="Times New Roman"/>
        </w:rPr>
        <w:t xml:space="preserve">, people are always looking for the </w:t>
      </w:r>
      <w:r w:rsidR="00B86386">
        <w:rPr>
          <w:rFonts w:cs="Times New Roman"/>
        </w:rPr>
        <w:t>relationship</w:t>
      </w:r>
      <w:r w:rsidR="00C45936">
        <w:rPr>
          <w:rFonts w:cs="Times New Roman"/>
        </w:rPr>
        <w:t xml:space="preserve"> between the start or the hint of it.</w:t>
      </w:r>
      <w:r w:rsidR="009D135D">
        <w:rPr>
          <w:rFonts w:cs="Times New Roman"/>
        </w:rPr>
        <w:t xml:space="preserve"> </w:t>
      </w:r>
    </w:p>
    <w:p w14:paraId="2E365044" w14:textId="07FBFCD9" w:rsidR="004068D9" w:rsidRDefault="004068D9">
      <w:pPr>
        <w:rPr>
          <w:rFonts w:cs="Times New Roman"/>
        </w:rPr>
      </w:pPr>
      <w:r>
        <w:rPr>
          <w:rFonts w:cs="Times New Roman"/>
        </w:rPr>
        <w:t>So</w:t>
      </w:r>
      <w:r w:rsidR="00B12A67">
        <w:rPr>
          <w:rFonts w:cs="Times New Roman"/>
        </w:rPr>
        <w:t>,</w:t>
      </w:r>
      <w:r>
        <w:rPr>
          <w:rFonts w:cs="Times New Roman"/>
        </w:rPr>
        <w:t xml:space="preserve"> in this work, we will use a typical </w:t>
      </w:r>
      <w:r w:rsidR="0054547C">
        <w:rPr>
          <w:rFonts w:cs="Times New Roman"/>
        </w:rPr>
        <w:t xml:space="preserve">experimental </w:t>
      </w:r>
      <w:r>
        <w:rPr>
          <w:rFonts w:cs="Times New Roman"/>
        </w:rPr>
        <w:t xml:space="preserve">chaotic system as the </w:t>
      </w:r>
      <w:r w:rsidR="00B12A67">
        <w:rPr>
          <w:rFonts w:cs="Times New Roman"/>
        </w:rPr>
        <w:t xml:space="preserve">preliminary </w:t>
      </w:r>
      <w:r>
        <w:rPr>
          <w:rFonts w:cs="Times New Roman"/>
        </w:rPr>
        <w:t xml:space="preserve">demonstration for such approach. </w:t>
      </w:r>
      <w:r w:rsidR="00B12A67">
        <w:rPr>
          <w:rFonts w:cs="Times New Roman"/>
        </w:rPr>
        <w:t>The</w:t>
      </w:r>
      <w:r w:rsidR="009A71B1">
        <w:rPr>
          <w:rFonts w:cs="Times New Roman"/>
        </w:rPr>
        <w:t xml:space="preserve"> system we chosen here is the magnetic pendulum </w:t>
      </w:r>
      <w:r w:rsidR="009A71B1">
        <w:rPr>
          <w:rFonts w:cs="Times New Roman"/>
        </w:rPr>
        <w:lastRenderedPageBreak/>
        <w:t xml:space="preserve">system, which involves the </w:t>
      </w:r>
      <w:r w:rsidR="00363BDD">
        <w:rPr>
          <w:rFonts w:cs="Times New Roman"/>
        </w:rPr>
        <w:t>effect</w:t>
      </w:r>
      <w:r w:rsidR="009104ED">
        <w:rPr>
          <w:rFonts w:cs="Times New Roman"/>
        </w:rPr>
        <w:t xml:space="preserve"> of magnetic force, gravity force and frictions. </w:t>
      </w:r>
      <w:r w:rsidR="00740C32">
        <w:rPr>
          <w:rFonts w:cs="Times New Roman"/>
        </w:rPr>
        <w:t xml:space="preserve">In the next chapter, we will start </w:t>
      </w:r>
      <w:r w:rsidR="00C41EF2">
        <w:rPr>
          <w:rFonts w:cs="Times New Roman"/>
        </w:rPr>
        <w:t>with</w:t>
      </w:r>
      <w:r w:rsidR="00740C32">
        <w:rPr>
          <w:rFonts w:cs="Times New Roman"/>
        </w:rPr>
        <w:t xml:space="preserve"> introducing the basic description and model of the system.</w:t>
      </w:r>
    </w:p>
    <w:p w14:paraId="7A0E5CBF" w14:textId="140909B8" w:rsidR="00EC0A43" w:rsidRDefault="00EC0A43">
      <w:pPr>
        <w:spacing w:line="259" w:lineRule="auto"/>
        <w:jc w:val="left"/>
        <w:rPr>
          <w:rFonts w:cs="Times New Roman"/>
        </w:rPr>
      </w:pPr>
      <w:r>
        <w:rPr>
          <w:rFonts w:cs="Times New Roman"/>
        </w:rPr>
        <w:br w:type="page"/>
      </w:r>
    </w:p>
    <w:p w14:paraId="57D0F480" w14:textId="4D33A9FE" w:rsidR="00B17824" w:rsidRPr="00B17824" w:rsidRDefault="00FD10A5" w:rsidP="004D6F73">
      <w:pPr>
        <w:pStyle w:val="1"/>
      </w:pPr>
      <w:bookmarkStart w:id="20" w:name="_Toc7036066"/>
      <w:r>
        <w:lastRenderedPageBreak/>
        <w:t>Introduction</w:t>
      </w:r>
      <w:r w:rsidR="00B17824" w:rsidRPr="00381744">
        <w:t xml:space="preserve"> of Magnetic Pendulum System</w:t>
      </w:r>
      <w:bookmarkEnd w:id="20"/>
    </w:p>
    <w:p w14:paraId="1F47E4CF" w14:textId="6A5E1054" w:rsidR="00EB11BE" w:rsidRDefault="00FD6A36" w:rsidP="00EB11BE">
      <w:r>
        <w:t>In this chapter, the basic concept</w:t>
      </w:r>
      <w:r w:rsidR="00533FC6">
        <w:t>s</w:t>
      </w:r>
      <w:r>
        <w:t xml:space="preserve"> of the magnetic pendulum system will be introduced. </w:t>
      </w:r>
      <w:r w:rsidR="00A52BD0">
        <w:t>M</w:t>
      </w:r>
      <w:r>
        <w:t>odel of the system</w:t>
      </w:r>
      <w:r w:rsidR="00A52BD0">
        <w:t xml:space="preserve"> will be explained</w:t>
      </w:r>
      <w:r>
        <w:t xml:space="preserve">, </w:t>
      </w:r>
      <w:r w:rsidR="00A52BD0">
        <w:t xml:space="preserve">and </w:t>
      </w:r>
      <w:r w:rsidR="00EA40A8">
        <w:t>the symbolic system will be defined.</w:t>
      </w:r>
      <w:r w:rsidR="00B0106B">
        <w:t xml:space="preserve"> All contents in the following will follow the definition in this chapter.</w:t>
      </w:r>
    </w:p>
    <w:p w14:paraId="29F313F0" w14:textId="658E4DB4" w:rsidR="003127C8" w:rsidRDefault="003127C8" w:rsidP="000E51E1">
      <w:pPr>
        <w:pStyle w:val="2"/>
      </w:pPr>
      <w:bookmarkStart w:id="21" w:name="_Toc7036067"/>
      <w:r>
        <w:t xml:space="preserve">Basic </w:t>
      </w:r>
      <w:r w:rsidR="00790D3D">
        <w:t>Concept</w:t>
      </w:r>
      <w:r w:rsidR="000E51E1">
        <w:t xml:space="preserve"> of the System</w:t>
      </w:r>
      <w:bookmarkEnd w:id="21"/>
    </w:p>
    <w:p w14:paraId="4D478CCF" w14:textId="424E3CD8" w:rsidR="00B823F3" w:rsidRDefault="00A37927" w:rsidP="002B4FD5">
      <w:pPr>
        <w:rPr>
          <w:rFonts w:cs="Times New Roman"/>
        </w:rPr>
      </w:pPr>
      <w:r w:rsidRPr="00A37927">
        <w:rPr>
          <w:rFonts w:cs="Times New Roman"/>
        </w:rPr>
        <w:t xml:space="preserve">The </w:t>
      </w:r>
      <w:r w:rsidR="00D875E9">
        <w:rPr>
          <w:rFonts w:cs="Times New Roman"/>
        </w:rPr>
        <w:t xml:space="preserve">experimental </w:t>
      </w:r>
      <w:r w:rsidRPr="00A37927">
        <w:rPr>
          <w:rFonts w:cs="Times New Roman"/>
        </w:rPr>
        <w:t>magnetic pendulum system consists a pendulum suspending from a string</w:t>
      </w:r>
      <w:r w:rsidR="008B4B0B">
        <w:rPr>
          <w:rFonts w:cs="Times New Roman"/>
        </w:rPr>
        <w:t>.</w:t>
      </w:r>
      <w:r>
        <w:rPr>
          <w:rFonts w:cs="Times New Roman"/>
        </w:rPr>
        <w:t xml:space="preserve"> </w:t>
      </w:r>
      <w:r w:rsidR="00B06DB6">
        <w:rPr>
          <w:rFonts w:cs="Times New Roman"/>
        </w:rPr>
        <w:t xml:space="preserve">In the plane under the pendulum, there are three magnets </w:t>
      </w:r>
      <w:r w:rsidR="005C7B8A">
        <w:rPr>
          <w:rFonts w:cs="Times New Roman"/>
        </w:rPr>
        <w:t>distributed equally to the center of the plane</w:t>
      </w:r>
      <w:r w:rsidR="00B06DB6">
        <w:rPr>
          <w:rFonts w:cs="Times New Roman"/>
        </w:rPr>
        <w:t xml:space="preserve">. </w:t>
      </w:r>
      <w:r w:rsidR="008F5A7D">
        <w:rPr>
          <w:rFonts w:cs="Times New Roman"/>
        </w:rPr>
        <w:t xml:space="preserve">A </w:t>
      </w:r>
      <w:r w:rsidR="00D321F2">
        <w:rPr>
          <w:rFonts w:cs="Times New Roman"/>
        </w:rPr>
        <w:t xml:space="preserve">three-dimensional </w:t>
      </w:r>
      <w:r w:rsidR="008F5A7D">
        <w:rPr>
          <w:rFonts w:cs="Times New Roman"/>
        </w:rPr>
        <w:t>schematic drawing of the system is shown as Fig</w:t>
      </w:r>
      <w:r w:rsidR="000D712F">
        <w:rPr>
          <w:rFonts w:cs="Times New Roman"/>
        </w:rPr>
        <w:t>ure</w:t>
      </w:r>
      <w:r w:rsidR="008F5A7D">
        <w:rPr>
          <w:rFonts w:cs="Times New Roman"/>
        </w:rPr>
        <w:t xml:space="preserve"> </w:t>
      </w:r>
      <w:r w:rsidR="000D712F">
        <w:rPr>
          <w:rFonts w:cs="Times New Roman"/>
        </w:rPr>
        <w:t>3</w:t>
      </w:r>
      <w:r w:rsidR="008F5A7D">
        <w:rPr>
          <w:rFonts w:cs="Times New Roman"/>
        </w:rPr>
        <w:t>.1</w:t>
      </w:r>
      <w:r w:rsidR="00043AC1">
        <w:rPr>
          <w:rFonts w:cs="Times New Roman"/>
        </w:rPr>
        <w:t xml:space="preserve">, in which the black ball represents the pendulum and red, yellow and blue spheres are magnets. </w:t>
      </w:r>
    </w:p>
    <w:p w14:paraId="5636C649" w14:textId="77777777" w:rsidR="00AD2BC9" w:rsidRDefault="0039769E" w:rsidP="00AD2BC9">
      <w:pPr>
        <w:keepNext/>
        <w:jc w:val="center"/>
      </w:pPr>
      <w:r>
        <w:rPr>
          <w:rFonts w:cs="Times New Roman"/>
          <w:noProof/>
        </w:rPr>
        <w:lastRenderedPageBreak/>
        <w:drawing>
          <wp:inline distT="0" distB="0" distL="0" distR="0" wp14:anchorId="6A0BCD02" wp14:editId="77F38190">
            <wp:extent cx="4183713" cy="457200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3713" cy="4572000"/>
                    </a:xfrm>
                    <a:prstGeom prst="rect">
                      <a:avLst/>
                    </a:prstGeom>
                    <a:noFill/>
                    <a:ln>
                      <a:noFill/>
                    </a:ln>
                  </pic:spPr>
                </pic:pic>
              </a:graphicData>
            </a:graphic>
          </wp:inline>
        </w:drawing>
      </w:r>
    </w:p>
    <w:p w14:paraId="15DC85EE" w14:textId="3399C8E2" w:rsidR="00A05D4C" w:rsidRDefault="00AD2BC9" w:rsidP="00AD2BC9">
      <w:pPr>
        <w:pStyle w:val="a6"/>
      </w:pPr>
      <w:bookmarkStart w:id="22" w:name="_Toc7018033"/>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3</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w:t>
      </w:r>
      <w:r w:rsidR="00315EC3">
        <w:rPr>
          <w:noProof/>
        </w:rPr>
        <w:fldChar w:fldCharType="end"/>
      </w:r>
      <w:r>
        <w:t>: Schema of magnetic pendulum system</w:t>
      </w:r>
      <w:bookmarkEnd w:id="22"/>
    </w:p>
    <w:p w14:paraId="307A463A" w14:textId="7414C27F" w:rsidR="00A37927" w:rsidRDefault="00D321F2" w:rsidP="002B4FD5">
      <w:pPr>
        <w:rPr>
          <w:rFonts w:cs="Times New Roman"/>
        </w:rPr>
      </w:pPr>
      <w:r>
        <w:rPr>
          <w:rFonts w:cs="Times New Roman"/>
        </w:rPr>
        <w:t>The distribution of three magnets is shown as Fig</w:t>
      </w:r>
      <w:r w:rsidR="00906C47">
        <w:rPr>
          <w:rFonts w:cs="Times New Roman"/>
        </w:rPr>
        <w:t>ure 3.2</w:t>
      </w:r>
      <w:r>
        <w:rPr>
          <w:rFonts w:cs="Times New Roman"/>
        </w:rPr>
        <w:t xml:space="preserve">. </w:t>
      </w:r>
      <w:r w:rsidR="00EA05A9">
        <w:rPr>
          <w:rFonts w:cs="Times New Roman"/>
        </w:rPr>
        <w:t xml:space="preserve">In </w:t>
      </w:r>
      <w:r w:rsidR="00906C47">
        <w:rPr>
          <w:rFonts w:cs="Times New Roman"/>
        </w:rPr>
        <w:t>Figure 3.2</w:t>
      </w:r>
      <w:r w:rsidR="00EA05A9">
        <w:rPr>
          <w:rFonts w:cs="Times New Roman"/>
        </w:rPr>
        <w:t>, the O point is the equilibrium point for the pendulum to reach the minimal potential energy.</w:t>
      </w:r>
      <w:r w:rsidR="0008738B">
        <w:rPr>
          <w:rFonts w:cs="Times New Roman"/>
        </w:rPr>
        <w:t xml:space="preserve"> </w:t>
      </w:r>
    </w:p>
    <w:p w14:paraId="2CB032F7" w14:textId="77777777" w:rsidR="00360EA3" w:rsidRDefault="008F3FE8" w:rsidP="00360EA3">
      <w:pPr>
        <w:keepNext/>
        <w:jc w:val="center"/>
      </w:pPr>
      <w:r>
        <w:rPr>
          <w:rFonts w:cs="Times New Roman"/>
          <w:noProof/>
        </w:rPr>
        <w:lastRenderedPageBreak/>
        <w:drawing>
          <wp:inline distT="0" distB="0" distL="0" distR="0" wp14:anchorId="5DEA96A8" wp14:editId="2DB289A4">
            <wp:extent cx="4572000" cy="4572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1382AA84" w14:textId="761318C8" w:rsidR="005876AB" w:rsidRDefault="00360EA3" w:rsidP="00360EA3">
      <w:pPr>
        <w:pStyle w:val="a6"/>
        <w:rPr>
          <w:rFonts w:cs="Times New Roman"/>
        </w:rPr>
      </w:pPr>
      <w:bookmarkStart w:id="23" w:name="_Toc7018034"/>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3</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w:t>
      </w:r>
      <w:r w:rsidR="00315EC3">
        <w:rPr>
          <w:noProof/>
        </w:rPr>
        <w:fldChar w:fldCharType="end"/>
      </w:r>
      <w:r>
        <w:t>: Magnets and pendulum distribution</w:t>
      </w:r>
      <w:r>
        <w:rPr>
          <w:noProof/>
        </w:rPr>
        <w:t xml:space="preserve"> in two-dimension</w:t>
      </w:r>
      <w:r w:rsidR="003C3E3E">
        <w:rPr>
          <w:noProof/>
        </w:rPr>
        <w:t>al</w:t>
      </w:r>
      <w:r>
        <w:rPr>
          <w:noProof/>
        </w:rPr>
        <w:t xml:space="preserve"> plane</w:t>
      </w:r>
      <w:bookmarkEnd w:id="23"/>
    </w:p>
    <w:p w14:paraId="421FBB95" w14:textId="1524A941" w:rsidR="008B4B0B" w:rsidRDefault="008B4B0B" w:rsidP="002B4FD5">
      <w:pPr>
        <w:rPr>
          <w:rFonts w:cs="Times New Roman"/>
        </w:rPr>
      </w:pPr>
      <w:r>
        <w:rPr>
          <w:rFonts w:cs="Times New Roman"/>
        </w:rPr>
        <w:t xml:space="preserve">There are some </w:t>
      </w:r>
      <w:r w:rsidR="00DA148A">
        <w:rPr>
          <w:rFonts w:cs="Times New Roman"/>
        </w:rPr>
        <w:t>setup</w:t>
      </w:r>
      <w:r w:rsidR="002800A6">
        <w:rPr>
          <w:rFonts w:cs="Times New Roman"/>
        </w:rPr>
        <w:t>s</w:t>
      </w:r>
      <w:r>
        <w:rPr>
          <w:rFonts w:cs="Times New Roman"/>
        </w:rPr>
        <w:t xml:space="preserve"> about the system:</w:t>
      </w:r>
    </w:p>
    <w:p w14:paraId="47CF5312" w14:textId="1379A346" w:rsidR="008B4B0B" w:rsidRDefault="008B4B0B" w:rsidP="002B4FD5">
      <w:pPr>
        <w:pStyle w:val="a4"/>
        <w:numPr>
          <w:ilvl w:val="0"/>
          <w:numId w:val="1"/>
        </w:numPr>
        <w:rPr>
          <w:rFonts w:cs="Times New Roman"/>
        </w:rPr>
      </w:pPr>
      <w:r>
        <w:rPr>
          <w:rFonts w:cs="Times New Roman"/>
        </w:rPr>
        <w:t>The length of pendulum is very large comparing to the spacing of the magnets. This assumption allows the motion of the pendulum to be considered as in a plane rather than a sphere surface.</w:t>
      </w:r>
    </w:p>
    <w:p w14:paraId="21BE09B9" w14:textId="13010C0E" w:rsidR="008B4B0B" w:rsidRDefault="008B4B0B" w:rsidP="002B4FD5">
      <w:pPr>
        <w:pStyle w:val="a4"/>
        <w:numPr>
          <w:ilvl w:val="0"/>
          <w:numId w:val="1"/>
        </w:numPr>
        <w:rPr>
          <w:rFonts w:cs="Times New Roman"/>
        </w:rPr>
      </w:pPr>
      <w:r>
        <w:rPr>
          <w:rFonts w:cs="Times New Roman"/>
        </w:rPr>
        <w:t>Although the magnets are presented with some diameters, it is treated as a point source of attraction when calculating the force.</w:t>
      </w:r>
    </w:p>
    <w:p w14:paraId="2A383D48" w14:textId="6A10993D" w:rsidR="008B4B0B" w:rsidRDefault="008B4B0B" w:rsidP="002B4FD5">
      <w:pPr>
        <w:pStyle w:val="a4"/>
        <w:numPr>
          <w:ilvl w:val="0"/>
          <w:numId w:val="1"/>
        </w:numPr>
        <w:rPr>
          <w:rFonts w:cs="Times New Roman"/>
        </w:rPr>
      </w:pPr>
      <w:r>
        <w:rPr>
          <w:rFonts w:cs="Times New Roman"/>
        </w:rPr>
        <w:t xml:space="preserve">Magnetic force follows the inverse squared law; i.e. the force is inversely proportional to the square of the distance. </w:t>
      </w:r>
    </w:p>
    <w:p w14:paraId="19D3B3F8" w14:textId="6E5B52FB" w:rsidR="00376B3E" w:rsidRDefault="00501AA6" w:rsidP="002B4FD5">
      <w:pPr>
        <w:pStyle w:val="a4"/>
        <w:numPr>
          <w:ilvl w:val="0"/>
          <w:numId w:val="1"/>
        </w:numPr>
        <w:rPr>
          <w:rFonts w:cs="Times New Roman"/>
        </w:rPr>
      </w:pPr>
      <w:r>
        <w:rPr>
          <w:rFonts w:cs="Times New Roman"/>
        </w:rPr>
        <w:lastRenderedPageBreak/>
        <w:t>The three magnets have the same magnetic poles; i.e. the N magnetic pole, and the pendulum has the opposite magnetic pole; i.e. the S magnetic pole, so that the pendulum suffer the attraction from every single magnet.</w:t>
      </w:r>
    </w:p>
    <w:p w14:paraId="408B5E05" w14:textId="54C87523" w:rsidR="00583A83" w:rsidRDefault="00560682" w:rsidP="002B4FD5">
      <w:pPr>
        <w:pStyle w:val="a4"/>
        <w:numPr>
          <w:ilvl w:val="0"/>
          <w:numId w:val="1"/>
        </w:numPr>
        <w:rPr>
          <w:rFonts w:cs="Times New Roman"/>
        </w:rPr>
      </w:pPr>
      <w:r>
        <w:rPr>
          <w:rFonts w:cs="Times New Roman"/>
        </w:rPr>
        <w:t>T</w:t>
      </w:r>
      <w:r w:rsidR="00583A83">
        <w:rPr>
          <w:rFonts w:cs="Times New Roman"/>
        </w:rPr>
        <w:t>here is a small distance h between the plane of magnets and that of the pendulum movement.</w:t>
      </w:r>
    </w:p>
    <w:p w14:paraId="4F42B137" w14:textId="11B6520D" w:rsidR="002B4FD5" w:rsidRDefault="00043AC1" w:rsidP="002B4FD5">
      <w:pPr>
        <w:rPr>
          <w:rFonts w:cs="Times New Roman"/>
        </w:rPr>
      </w:pPr>
      <w:r>
        <w:rPr>
          <w:rFonts w:cs="Times New Roman"/>
        </w:rPr>
        <w:t xml:space="preserve">As shown in </w:t>
      </w:r>
      <w:r w:rsidR="00750C2B">
        <w:rPr>
          <w:rFonts w:cs="Times New Roman"/>
        </w:rPr>
        <w:t>Figure 3.2</w:t>
      </w:r>
      <w:r>
        <w:rPr>
          <w:rFonts w:cs="Times New Roman"/>
        </w:rPr>
        <w:t>, the distance in x-y plane from the each of magnet and the O point to the pendulum are marked in the figure by vector r. Here we define them as:</w:t>
      </w:r>
    </w:p>
    <w:p w14:paraId="3D6BF758" w14:textId="3BBB58BB" w:rsidR="00FF092A" w:rsidRDefault="006C6EAD" w:rsidP="00043AC1">
      <w:pPr>
        <w:pStyle w:val="a4"/>
        <w:numPr>
          <w:ilvl w:val="0"/>
          <w:numId w:val="2"/>
        </w:numPr>
        <w:rPr>
          <w:rFonts w:cs="Times New Roman"/>
        </w:rPr>
      </w:pPr>
      <w:r>
        <w:rPr>
          <w:rFonts w:cs="Times New Roman"/>
        </w:rPr>
        <w:t>r</w:t>
      </w:r>
      <w:r w:rsidRPr="006C6EAD">
        <w:rPr>
          <w:rFonts w:cs="Times New Roman"/>
          <w:vertAlign w:val="subscript"/>
        </w:rPr>
        <w:t>i</w:t>
      </w:r>
      <w:r>
        <w:rPr>
          <w:rFonts w:cs="Times New Roman"/>
        </w:rPr>
        <w:t xml:space="preserve">: </w:t>
      </w:r>
      <w:r w:rsidR="00FF092A">
        <w:rPr>
          <w:rFonts w:cs="Times New Roman"/>
        </w:rPr>
        <w:t xml:space="preserve">the </w:t>
      </w:r>
      <w:r>
        <w:rPr>
          <w:rFonts w:cs="Times New Roman"/>
        </w:rPr>
        <w:t xml:space="preserve">distance between </w:t>
      </w:r>
      <w:r w:rsidR="00FF092A">
        <w:rPr>
          <w:rFonts w:cs="Times New Roman"/>
        </w:rPr>
        <w:t>magnets and pendulum</w:t>
      </w:r>
    </w:p>
    <w:p w14:paraId="4AC54859" w14:textId="064911FA" w:rsidR="00FF092A" w:rsidRDefault="00FF092A" w:rsidP="00043AC1">
      <w:pPr>
        <w:pStyle w:val="a4"/>
        <w:numPr>
          <w:ilvl w:val="0"/>
          <w:numId w:val="2"/>
        </w:numPr>
        <w:rPr>
          <w:rFonts w:cs="Times New Roman"/>
        </w:rPr>
      </w:pPr>
      <w:r>
        <w:rPr>
          <w:rFonts w:cs="Times New Roman"/>
        </w:rPr>
        <w:t>r</w:t>
      </w:r>
      <w:r w:rsidRPr="004B2419">
        <w:rPr>
          <w:rFonts w:cs="Times New Roman"/>
          <w:vertAlign w:val="subscript"/>
        </w:rPr>
        <w:t>0</w:t>
      </w:r>
      <w:r>
        <w:rPr>
          <w:rFonts w:cs="Times New Roman"/>
        </w:rPr>
        <w:t>: the distance between O point and pendulum</w:t>
      </w:r>
    </w:p>
    <w:p w14:paraId="780CF3FC" w14:textId="4D68DBCE" w:rsidR="00FF092A" w:rsidRDefault="00FF092A" w:rsidP="00043AC1">
      <w:pPr>
        <w:pStyle w:val="a4"/>
        <w:numPr>
          <w:ilvl w:val="0"/>
          <w:numId w:val="2"/>
        </w:numPr>
        <w:rPr>
          <w:rFonts w:cs="Times New Roman"/>
        </w:rPr>
      </w:pPr>
      <w:r>
        <w:rPr>
          <w:rFonts w:cs="Times New Roman"/>
        </w:rPr>
        <w:t>(x</w:t>
      </w:r>
      <w:r w:rsidRPr="00FF092A">
        <w:rPr>
          <w:rFonts w:cs="Times New Roman"/>
          <w:vertAlign w:val="subscript"/>
        </w:rPr>
        <w:t>i</w:t>
      </w:r>
      <w:r>
        <w:rPr>
          <w:rFonts w:cs="Times New Roman"/>
        </w:rPr>
        <w:t>, y</w:t>
      </w:r>
      <w:r w:rsidRPr="00FF092A">
        <w:rPr>
          <w:rFonts w:cs="Times New Roman"/>
          <w:vertAlign w:val="subscript"/>
        </w:rPr>
        <w:t>i</w:t>
      </w:r>
      <w:r>
        <w:rPr>
          <w:rFonts w:cs="Times New Roman"/>
        </w:rPr>
        <w:t>): the Cartesian coordinates for each magnet</w:t>
      </w:r>
    </w:p>
    <w:p w14:paraId="269907DE" w14:textId="4CCFF272" w:rsidR="00043AC1" w:rsidRDefault="00FF092A" w:rsidP="00043AC1">
      <w:pPr>
        <w:pStyle w:val="a4"/>
        <w:numPr>
          <w:ilvl w:val="0"/>
          <w:numId w:val="2"/>
        </w:numPr>
        <w:rPr>
          <w:rFonts w:cs="Times New Roman"/>
        </w:rPr>
      </w:pPr>
      <w:r>
        <w:rPr>
          <w:rFonts w:cs="Times New Roman"/>
        </w:rPr>
        <w:t>(x, y): the Cartesian coordinates for pendulum</w:t>
      </w:r>
    </w:p>
    <w:p w14:paraId="6094CBFD" w14:textId="1E3223C1" w:rsidR="005D299A" w:rsidRDefault="005D299A" w:rsidP="00043AC1">
      <w:pPr>
        <w:pStyle w:val="a4"/>
        <w:numPr>
          <w:ilvl w:val="0"/>
          <w:numId w:val="2"/>
        </w:numPr>
        <w:rPr>
          <w:rFonts w:cs="Times New Roman"/>
        </w:rPr>
      </w:pPr>
      <w:r>
        <w:rPr>
          <w:rFonts w:cs="Times New Roman"/>
        </w:rPr>
        <w:t>(x</w:t>
      </w:r>
      <w:r w:rsidRPr="005D299A">
        <w:rPr>
          <w:rFonts w:cs="Times New Roman"/>
          <w:vertAlign w:val="subscript"/>
        </w:rPr>
        <w:t>O</w:t>
      </w:r>
      <w:r>
        <w:rPr>
          <w:rFonts w:cs="Times New Roman"/>
        </w:rPr>
        <w:t>, y</w:t>
      </w:r>
      <w:r w:rsidRPr="005D299A">
        <w:rPr>
          <w:rFonts w:cs="Times New Roman"/>
          <w:vertAlign w:val="subscript"/>
        </w:rPr>
        <w:t>O</w:t>
      </w:r>
      <w:r>
        <w:rPr>
          <w:rFonts w:cs="Times New Roman"/>
        </w:rPr>
        <w:t>): the Cartesian coordinates of origin</w:t>
      </w:r>
    </w:p>
    <w:p w14:paraId="66DA67DC" w14:textId="58F62134" w:rsidR="00FF092A" w:rsidRDefault="00FF092A" w:rsidP="00043AC1">
      <w:pPr>
        <w:pStyle w:val="a4"/>
        <w:numPr>
          <w:ilvl w:val="0"/>
          <w:numId w:val="2"/>
        </w:numPr>
        <w:rPr>
          <w:rFonts w:cs="Times New Roman"/>
        </w:rPr>
      </w:pPr>
      <w:r>
        <w:rPr>
          <w:rFonts w:cs="Times New Roman"/>
        </w:rPr>
        <w:t>h: the distance between the plane of magnets and that of pendulum</w:t>
      </w:r>
    </w:p>
    <w:p w14:paraId="0EB2F1A5" w14:textId="23FBB830" w:rsidR="00043105" w:rsidRDefault="00043105" w:rsidP="00043105">
      <w:pPr>
        <w:pStyle w:val="2"/>
      </w:pPr>
      <w:bookmarkStart w:id="24" w:name="_Toc7036068"/>
      <w:r>
        <w:t>Model of the System</w:t>
      </w:r>
      <w:bookmarkEnd w:id="24"/>
    </w:p>
    <w:p w14:paraId="533715C3" w14:textId="32D72C83" w:rsidR="00A37927" w:rsidRDefault="00EB5D1A" w:rsidP="0074051E">
      <w:pPr>
        <w:rPr>
          <w:rFonts w:cs="Times New Roman"/>
        </w:rPr>
      </w:pPr>
      <w:r>
        <w:rPr>
          <w:rFonts w:cs="Times New Roman"/>
        </w:rPr>
        <w:t xml:space="preserve">Now let us </w:t>
      </w:r>
      <w:r w:rsidR="0074051E">
        <w:rPr>
          <w:rFonts w:cs="Times New Roman"/>
        </w:rPr>
        <w:t>analysis the force acting on the pendulum</w:t>
      </w:r>
      <w:r w:rsidR="008D05C3">
        <w:rPr>
          <w:rFonts w:cs="Times New Roman"/>
        </w:rPr>
        <w:t>.</w:t>
      </w:r>
      <w:r w:rsidR="0074051E">
        <w:rPr>
          <w:rFonts w:cs="Times New Roman"/>
        </w:rPr>
        <w:t xml:space="preserve"> </w:t>
      </w:r>
      <w:r w:rsidR="008D05C3">
        <w:rPr>
          <w:rFonts w:cs="Times New Roman"/>
        </w:rPr>
        <w:t>S</w:t>
      </w:r>
      <w:r w:rsidR="0074051E">
        <w:rPr>
          <w:rFonts w:cs="Times New Roman"/>
        </w:rPr>
        <w:t>uppos</w:t>
      </w:r>
      <w:r w:rsidR="008D05C3">
        <w:rPr>
          <w:rFonts w:cs="Times New Roman"/>
        </w:rPr>
        <w:t>ing</w:t>
      </w:r>
      <w:r w:rsidR="0074051E">
        <w:rPr>
          <w:rFonts w:cs="Times New Roman"/>
        </w:rPr>
        <w:t xml:space="preserve"> the pendulum was moved away from its </w:t>
      </w:r>
      <w:r w:rsidR="00854591">
        <w:rPr>
          <w:rFonts w:cs="Times New Roman"/>
        </w:rPr>
        <w:t>equilibrium</w:t>
      </w:r>
      <w:r w:rsidR="0074051E">
        <w:rPr>
          <w:rFonts w:cs="Times New Roman"/>
        </w:rPr>
        <w:t xml:space="preserve"> point O, and the current Cartesian coordinated are (x, y), there are </w:t>
      </w:r>
      <w:r w:rsidR="00983795">
        <w:rPr>
          <w:rFonts w:cs="Times New Roman"/>
        </w:rPr>
        <w:t>three</w:t>
      </w:r>
      <w:r w:rsidR="0074051E">
        <w:rPr>
          <w:rFonts w:cs="Times New Roman"/>
        </w:rPr>
        <w:t xml:space="preserve"> kinds of forces acting on it:</w:t>
      </w:r>
    </w:p>
    <w:p w14:paraId="05E27E9A" w14:textId="7027CD4E" w:rsidR="0074051E" w:rsidRDefault="0074051E" w:rsidP="0074051E">
      <w:pPr>
        <w:pStyle w:val="a4"/>
        <w:numPr>
          <w:ilvl w:val="0"/>
          <w:numId w:val="3"/>
        </w:numPr>
        <w:rPr>
          <w:rFonts w:cs="Times New Roman"/>
        </w:rPr>
      </w:pPr>
      <w:r>
        <w:rPr>
          <w:rFonts w:cs="Times New Roman"/>
        </w:rPr>
        <w:t>The force caused by magnets, as we mentioned above, is inversely proportional to the inversed squared distance, so that the force could be described as:</w:t>
      </w:r>
    </w:p>
    <w:p w14:paraId="600DEE94" w14:textId="2706F2CB" w:rsidR="0074051E" w:rsidRPr="00FE5FAC" w:rsidRDefault="00EE1930" w:rsidP="001C4711">
      <w:pPr>
        <w:pStyle w:val="a4"/>
        <w:jc w:val="right"/>
        <w:rPr>
          <w:rFonts w:cs="Times New Roman"/>
        </w:rPr>
      </w:pPr>
      <m:oMath>
        <m:acc>
          <m:accPr>
            <m:chr m:val="⃗"/>
            <m:ctrlPr>
              <w:rPr>
                <w:rFonts w:ascii="Cambria Math" w:hAnsi="Cambria Math" w:cs="Times New Roman"/>
                <w:i/>
                <w:sz w:val="28"/>
              </w:rPr>
            </m:ctrlPr>
          </m:accPr>
          <m:e>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m</m:t>
                </m:r>
              </m:sub>
            </m:sSub>
          </m:e>
        </m:acc>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m</m:t>
            </m:r>
          </m:sub>
        </m:sSub>
        <m:f>
          <m:fPr>
            <m:ctrlPr>
              <w:rPr>
                <w:rFonts w:ascii="Cambria Math" w:hAnsi="Cambria Math" w:cs="Times New Roman"/>
                <w:i/>
                <w:sz w:val="28"/>
              </w:rPr>
            </m:ctrlPr>
          </m:fPr>
          <m:num>
            <m:acc>
              <m:accPr>
                <m:chr m:val="⃗"/>
                <m:ctrlPr>
                  <w:rPr>
                    <w:rFonts w:ascii="Cambria Math" w:hAnsi="Cambria Math" w:cs="Times New Roman"/>
                    <w:i/>
                    <w:sz w:val="28"/>
                  </w:rPr>
                </m:ctrlPr>
              </m:accPr>
              <m:e>
                <m:sSub>
                  <m:sSubPr>
                    <m:ctrlPr>
                      <w:rPr>
                        <w:rFonts w:ascii="Cambria Math" w:hAnsi="Cambria Math" w:cs="Times New Roman"/>
                        <w:i/>
                        <w:sz w:val="28"/>
                      </w:rPr>
                    </m:ctrlPr>
                  </m:sSubPr>
                  <m:e>
                    <m:r>
                      <w:rPr>
                        <w:rFonts w:ascii="Cambria Math" w:hAnsi="Cambria Math" w:cs="Times New Roman"/>
                        <w:sz w:val="28"/>
                      </w:rPr>
                      <m:t>r</m:t>
                    </m:r>
                  </m:e>
                  <m:sub>
                    <m:r>
                      <w:rPr>
                        <w:rFonts w:ascii="Cambria Math" w:hAnsi="Cambria Math" w:cs="Times New Roman"/>
                        <w:sz w:val="28"/>
                      </w:rPr>
                      <m:t>i</m:t>
                    </m:r>
                  </m:sub>
                </m:sSub>
              </m:e>
            </m:acc>
          </m:num>
          <m:den>
            <m:sSubSup>
              <m:sSubSupPr>
                <m:ctrlPr>
                  <w:rPr>
                    <w:rFonts w:ascii="Cambria Math" w:hAnsi="Cambria Math" w:cs="Times New Roman"/>
                    <w:i/>
                    <w:sz w:val="28"/>
                  </w:rPr>
                </m:ctrlPr>
              </m:sSubSupPr>
              <m:e>
                <m:r>
                  <w:rPr>
                    <w:rFonts w:ascii="Cambria Math" w:hAnsi="Cambria Math" w:cs="Times New Roman"/>
                    <w:sz w:val="28"/>
                  </w:rPr>
                  <m:t>r</m:t>
                </m:r>
              </m:e>
              <m:sub>
                <m:r>
                  <w:rPr>
                    <w:rFonts w:ascii="Cambria Math" w:hAnsi="Cambria Math" w:cs="Times New Roman"/>
                    <w:sz w:val="28"/>
                  </w:rPr>
                  <m:t>i</m:t>
                </m:r>
              </m:sub>
              <m:sup>
                <m:r>
                  <w:rPr>
                    <w:rFonts w:ascii="Cambria Math" w:hAnsi="Cambria Math" w:cs="Times New Roman"/>
                    <w:sz w:val="28"/>
                  </w:rPr>
                  <m:t>3</m:t>
                </m:r>
              </m:sup>
            </m:sSubSup>
          </m:den>
        </m:f>
      </m:oMath>
      <w:r w:rsidR="001C4711">
        <w:rPr>
          <w:rFonts w:cs="Times New Roman"/>
        </w:rPr>
        <w:t xml:space="preserve">                                                     (19)</w:t>
      </w:r>
    </w:p>
    <w:p w14:paraId="0D1C5876" w14:textId="434B4955" w:rsidR="00CB4BB2" w:rsidRDefault="00FE5FAC" w:rsidP="00CB4BB2">
      <w:pPr>
        <w:pStyle w:val="a4"/>
        <w:rPr>
          <w:rFonts w:cs="Times New Roman"/>
        </w:rPr>
      </w:pPr>
      <w:r>
        <w:rPr>
          <w:rFonts w:cs="Times New Roman"/>
        </w:rPr>
        <w:t>where F</w:t>
      </w:r>
      <w:r w:rsidRPr="004831BD">
        <w:rPr>
          <w:rFonts w:cs="Times New Roman"/>
          <w:vertAlign w:val="subscript"/>
        </w:rPr>
        <w:t>m</w:t>
      </w:r>
      <w:r>
        <w:rPr>
          <w:rFonts w:cs="Times New Roman"/>
        </w:rPr>
        <w:t xml:space="preserve"> is the force, k</w:t>
      </w:r>
      <w:r w:rsidRPr="004831BD">
        <w:rPr>
          <w:rFonts w:cs="Times New Roman"/>
          <w:vertAlign w:val="subscript"/>
        </w:rPr>
        <w:t>m</w:t>
      </w:r>
      <w:r>
        <w:rPr>
          <w:rFonts w:cs="Times New Roman"/>
        </w:rPr>
        <w:t xml:space="preserve"> is the strength coefficient for the magnetic force.</w:t>
      </w:r>
    </w:p>
    <w:p w14:paraId="3A49107B" w14:textId="1BE638CA" w:rsidR="00CB4BB2" w:rsidRDefault="00CB4BB2" w:rsidP="00CB4BB2">
      <w:pPr>
        <w:pStyle w:val="a4"/>
        <w:rPr>
          <w:rFonts w:cs="Times New Roman"/>
        </w:rPr>
      </w:pPr>
      <w:r>
        <w:rPr>
          <w:rFonts w:cs="Times New Roman"/>
        </w:rPr>
        <w:lastRenderedPageBreak/>
        <w:t>The r</w:t>
      </w:r>
      <w:r w:rsidR="00EF7B86" w:rsidRPr="00EF7B86">
        <w:rPr>
          <w:rFonts w:cs="Times New Roman"/>
          <w:vertAlign w:val="subscript"/>
        </w:rPr>
        <w:t>i</w:t>
      </w:r>
      <w:r>
        <w:rPr>
          <w:rFonts w:cs="Times New Roman"/>
        </w:rPr>
        <w:t xml:space="preserve"> in the x-y plane is </w:t>
      </w:r>
      <m:oMath>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-y)</m:t>
                </m:r>
              </m:e>
              <m:sup>
                <m:r>
                  <w:rPr>
                    <w:rFonts w:ascii="Cambria Math" w:hAnsi="Cambria Math" w:cs="Times New Roman"/>
                  </w:rPr>
                  <m:t>2</m:t>
                </m:r>
              </m:sup>
            </m:sSup>
          </m:e>
        </m:rad>
      </m:oMath>
      <w:r>
        <w:rPr>
          <w:rFonts w:cs="Times New Roman"/>
        </w:rPr>
        <w:t>. However, this could cause a singular point when x = x</w:t>
      </w:r>
      <w:r w:rsidRPr="00CB4BB2">
        <w:rPr>
          <w:rFonts w:cs="Times New Roman"/>
          <w:vertAlign w:val="subscript"/>
        </w:rPr>
        <w:t>i</w:t>
      </w:r>
      <w:r>
        <w:rPr>
          <w:rFonts w:cs="Times New Roman"/>
        </w:rPr>
        <w:t xml:space="preserve"> and y = y</w:t>
      </w:r>
      <w:r w:rsidRPr="00CB4BB2">
        <w:rPr>
          <w:rFonts w:cs="Times New Roman"/>
          <w:vertAlign w:val="subscript"/>
        </w:rPr>
        <w:t>i</w:t>
      </w:r>
      <w:r>
        <w:rPr>
          <w:rFonts w:cs="Times New Roman"/>
        </w:rPr>
        <w:t xml:space="preserve">, hence as we have mentioned above, a distance h is introduced. Therefore, the equation of r is </w:t>
      </w:r>
      <m:oMath>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-y)</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e>
        </m:rad>
      </m:oMath>
      <w:r w:rsidR="009A04AB">
        <w:rPr>
          <w:rFonts w:cs="Times New Roman"/>
        </w:rPr>
        <w:t>. And the magnetic force from single magnet is:</w:t>
      </w:r>
    </w:p>
    <w:p w14:paraId="1D150A52" w14:textId="26C037E5" w:rsidR="009A04AB" w:rsidRPr="00FD0A2E" w:rsidRDefault="00EE1930" w:rsidP="001C4711">
      <w:pPr>
        <w:pStyle w:val="a4"/>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m-x</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m</m:t>
            </m:r>
          </m:sub>
        </m:sSub>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-x</m:t>
            </m:r>
          </m:num>
          <m:den>
            <m:sSup>
              <m:sSupPr>
                <m:ctrlPr>
                  <w:rPr>
                    <w:rFonts w:ascii="Cambria Math" w:hAnsi="Cambria Math" w:cs="Times New Roman"/>
                    <w:i/>
                    <w:sz w:val="28"/>
                  </w:rPr>
                </m:ctrlPr>
              </m:sSupPr>
              <m:e>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-x)</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-y)</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2</m:t>
                    </m:r>
                  </m:sup>
                </m:sSup>
                <m:r>
                  <w:rPr>
                    <w:rFonts w:ascii="Cambria Math" w:hAnsi="Cambria Math" w:cs="Times New Roman"/>
                    <w:sz w:val="28"/>
                  </w:rPr>
                  <m:t>)</m:t>
                </m:r>
              </m:e>
              <m:sup>
                <m:r>
                  <w:rPr>
                    <w:rFonts w:ascii="Cambria Math" w:hAnsi="Cambria Math" w:cs="Times New Roman"/>
                    <w:sz w:val="28"/>
                  </w:rPr>
                  <m:t>3/2</m:t>
                </m:r>
              </m:sup>
            </m:sSup>
          </m:den>
        </m:f>
      </m:oMath>
      <w:r w:rsidR="001C4711">
        <w:rPr>
          <w:rFonts w:cs="Times New Roman"/>
        </w:rPr>
        <w:t xml:space="preserve">                             (20)</w:t>
      </w:r>
    </w:p>
    <w:p w14:paraId="448CF046" w14:textId="372D13D3" w:rsidR="00CB4BB2" w:rsidRPr="006219CA" w:rsidRDefault="00EE1930" w:rsidP="001C4711">
      <w:pPr>
        <w:pStyle w:val="a4"/>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m-y</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m</m:t>
            </m:r>
          </m:sub>
        </m:sSub>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-y</m:t>
            </m:r>
          </m:num>
          <m:den>
            <m:sSup>
              <m:sSupPr>
                <m:ctrlPr>
                  <w:rPr>
                    <w:rFonts w:ascii="Cambria Math" w:hAnsi="Cambria Math" w:cs="Times New Roman"/>
                    <w:i/>
                    <w:sz w:val="28"/>
                  </w:rPr>
                </m:ctrlPr>
              </m:sSupPr>
              <m:e>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-x)</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-y)</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2</m:t>
                    </m:r>
                  </m:sup>
                </m:sSup>
                <m:r>
                  <w:rPr>
                    <w:rFonts w:ascii="Cambria Math" w:hAnsi="Cambria Math" w:cs="Times New Roman"/>
                    <w:sz w:val="28"/>
                  </w:rPr>
                  <m:t>)</m:t>
                </m:r>
              </m:e>
              <m:sup>
                <m:r>
                  <w:rPr>
                    <w:rFonts w:ascii="Cambria Math" w:hAnsi="Cambria Math" w:cs="Times New Roman"/>
                    <w:sz w:val="28"/>
                  </w:rPr>
                  <m:t>3/2</m:t>
                </m:r>
              </m:sup>
            </m:sSup>
          </m:den>
        </m:f>
      </m:oMath>
      <w:r w:rsidR="001C4711">
        <w:rPr>
          <w:rFonts w:cs="Times New Roman"/>
        </w:rPr>
        <w:t xml:space="preserve">                             (21)</w:t>
      </w:r>
    </w:p>
    <w:p w14:paraId="38427415" w14:textId="48667DA6" w:rsidR="0074051E" w:rsidRDefault="004831BD" w:rsidP="0074051E">
      <w:pPr>
        <w:pStyle w:val="a4"/>
        <w:numPr>
          <w:ilvl w:val="0"/>
          <w:numId w:val="3"/>
        </w:numPr>
        <w:rPr>
          <w:rFonts w:cs="Times New Roman"/>
        </w:rPr>
      </w:pPr>
      <w:r>
        <w:rPr>
          <w:rFonts w:cs="Times New Roman"/>
        </w:rPr>
        <w:t>The force caused by gravity</w:t>
      </w:r>
      <w:r w:rsidR="008B459D">
        <w:rPr>
          <w:rFonts w:cs="Times New Roman"/>
        </w:rPr>
        <w:t xml:space="preserve">, and it </w:t>
      </w:r>
      <w:r>
        <w:rPr>
          <w:rFonts w:cs="Times New Roman"/>
        </w:rPr>
        <w:t>pull</w:t>
      </w:r>
      <w:r w:rsidR="008B459D">
        <w:rPr>
          <w:rFonts w:cs="Times New Roman"/>
        </w:rPr>
        <w:t>s</w:t>
      </w:r>
      <w:r>
        <w:rPr>
          <w:rFonts w:cs="Times New Roman"/>
        </w:rPr>
        <w:t xml:space="preserve"> back of pendulum</w:t>
      </w:r>
      <w:r w:rsidR="008B459D">
        <w:rPr>
          <w:rFonts w:cs="Times New Roman"/>
        </w:rPr>
        <w:t xml:space="preserve"> to the original point O; thus, this force could be described as:</w:t>
      </w:r>
    </w:p>
    <w:p w14:paraId="1EEF2EFC" w14:textId="075810A9" w:rsidR="008B459D" w:rsidRPr="00D132C2" w:rsidRDefault="00EE1930" w:rsidP="001C4711">
      <w:pPr>
        <w:pStyle w:val="a4"/>
        <w:jc w:val="right"/>
        <w:rPr>
          <w:rFonts w:cs="Times New Roman"/>
        </w:rPr>
      </w:pPr>
      <m:oMath>
        <m:acc>
          <m:accPr>
            <m:chr m:val="⃗"/>
            <m:ctrlPr>
              <w:rPr>
                <w:rFonts w:ascii="Cambria Math" w:hAnsi="Cambria Math" w:cs="Times New Roman"/>
                <w:i/>
                <w:sz w:val="28"/>
              </w:rPr>
            </m:ctrlPr>
          </m:accPr>
          <m:e>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g</m:t>
                </m:r>
              </m:sub>
            </m:sSub>
          </m:e>
        </m:acc>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acc>
          <m:accPr>
            <m:chr m:val="⃗"/>
            <m:ctrlPr>
              <w:rPr>
                <w:rFonts w:ascii="Cambria Math" w:hAnsi="Cambria Math" w:cs="Times New Roman"/>
                <w:i/>
                <w:sz w:val="28"/>
              </w:rPr>
            </m:ctrlPr>
          </m:accPr>
          <m:e>
            <m:sSub>
              <m:sSubPr>
                <m:ctrlPr>
                  <w:rPr>
                    <w:rFonts w:ascii="Cambria Math" w:hAnsi="Cambria Math" w:cs="Times New Roman"/>
                    <w:i/>
                    <w:sz w:val="28"/>
                  </w:rPr>
                </m:ctrlPr>
              </m:sSubPr>
              <m:e>
                <m:r>
                  <w:rPr>
                    <w:rFonts w:ascii="Cambria Math" w:hAnsi="Cambria Math" w:cs="Times New Roman"/>
                    <w:sz w:val="28"/>
                  </w:rPr>
                  <m:t>r</m:t>
                </m:r>
              </m:e>
              <m:sub>
                <m:r>
                  <w:rPr>
                    <w:rFonts w:ascii="Cambria Math" w:hAnsi="Cambria Math" w:cs="Times New Roman"/>
                    <w:sz w:val="28"/>
                  </w:rPr>
                  <m:t>0</m:t>
                </m:r>
              </m:sub>
            </m:sSub>
          </m:e>
        </m:acc>
      </m:oMath>
      <w:r w:rsidR="001C4711">
        <w:rPr>
          <w:rFonts w:cs="Times New Roman"/>
        </w:rPr>
        <w:t xml:space="preserve">                                                  (22)</w:t>
      </w:r>
    </w:p>
    <w:p w14:paraId="2E9AEEF2" w14:textId="4A6967DC" w:rsidR="00D132C2" w:rsidRDefault="00D132C2" w:rsidP="00D132C2">
      <w:pPr>
        <w:pStyle w:val="a4"/>
        <w:rPr>
          <w:rFonts w:cs="Times New Roman"/>
        </w:rPr>
      </w:pPr>
      <w:r>
        <w:rPr>
          <w:rFonts w:cs="Times New Roman"/>
        </w:rPr>
        <w:t>Converting this formula into the Cartesian coordinates, the x and y component of gravity force should be:</w:t>
      </w:r>
    </w:p>
    <w:p w14:paraId="48C234D1" w14:textId="678892A5" w:rsidR="00D132C2" w:rsidRPr="00203D1D" w:rsidRDefault="00EE1930" w:rsidP="001C4711">
      <w:pPr>
        <w:pStyle w:val="a4"/>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g-x</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O</m:t>
            </m:r>
          </m:sub>
        </m:sSub>
        <m:r>
          <w:rPr>
            <w:rFonts w:ascii="Cambria Math" w:hAnsi="Cambria Math" w:cs="Times New Roman"/>
            <w:sz w:val="28"/>
          </w:rPr>
          <m:t>-x)</m:t>
        </m:r>
      </m:oMath>
      <w:r w:rsidR="001C4711">
        <w:rPr>
          <w:rFonts w:cs="Times New Roman"/>
        </w:rPr>
        <w:t xml:space="preserve">                                         (23)</w:t>
      </w:r>
    </w:p>
    <w:p w14:paraId="2D6CFC32" w14:textId="293EF358" w:rsidR="00203D1D" w:rsidRPr="00D132C2" w:rsidRDefault="00EE1930" w:rsidP="001C4711">
      <w:pPr>
        <w:pStyle w:val="a4"/>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g-y</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O</m:t>
            </m:r>
          </m:sub>
        </m:sSub>
        <m:r>
          <w:rPr>
            <w:rFonts w:ascii="Cambria Math" w:hAnsi="Cambria Math" w:cs="Times New Roman"/>
            <w:sz w:val="28"/>
          </w:rPr>
          <m:t>-y)</m:t>
        </m:r>
      </m:oMath>
      <w:r w:rsidR="001C4711">
        <w:rPr>
          <w:rFonts w:cs="Times New Roman"/>
          <w:sz w:val="28"/>
        </w:rPr>
        <w:t xml:space="preserve">                                   </w:t>
      </w:r>
      <w:r w:rsidR="001C4711" w:rsidRPr="001C4711">
        <w:rPr>
          <w:rFonts w:cs="Times New Roman"/>
        </w:rPr>
        <w:t>(24)</w:t>
      </w:r>
    </w:p>
    <w:p w14:paraId="25BFDBB6" w14:textId="7ACE04A4" w:rsidR="008B459D" w:rsidRDefault="00DC2459" w:rsidP="0074051E">
      <w:pPr>
        <w:pStyle w:val="a4"/>
        <w:numPr>
          <w:ilvl w:val="0"/>
          <w:numId w:val="3"/>
        </w:numPr>
        <w:rPr>
          <w:rFonts w:cs="Times New Roman"/>
        </w:rPr>
      </w:pPr>
      <w:r>
        <w:rPr>
          <w:rFonts w:cs="Times New Roman"/>
        </w:rPr>
        <w:t xml:space="preserve">Thirdly, we introduced another force here, which is the friction force between the pendulum and the media in which the whole system is. </w:t>
      </w:r>
      <w:r w:rsidR="00CB46CC">
        <w:rPr>
          <w:rFonts w:cs="Times New Roman"/>
        </w:rPr>
        <w:t xml:space="preserve">The force acts in the opposite direction of pendulum’s motion and is proportional to the velocity of the pendulum. </w:t>
      </w:r>
      <w:r w:rsidR="00415CDD">
        <w:rPr>
          <w:rFonts w:cs="Times New Roman"/>
        </w:rPr>
        <w:t xml:space="preserve">So, the force is described as: </w:t>
      </w:r>
    </w:p>
    <w:p w14:paraId="7562A52C" w14:textId="7F6FC9FE" w:rsidR="00415CDD" w:rsidRPr="00415CDD" w:rsidRDefault="00EE1930" w:rsidP="001C4711">
      <w:pPr>
        <w:ind w:left="720"/>
        <w:jc w:val="right"/>
        <w:rPr>
          <w:rFonts w:cs="Times New Roman"/>
        </w:rPr>
      </w:pPr>
      <m:oMath>
        <m:acc>
          <m:accPr>
            <m:chr m:val="⃗"/>
            <m:ctrlPr>
              <w:rPr>
                <w:rFonts w:ascii="Cambria Math" w:hAnsi="Cambria Math" w:cs="Times New Roman"/>
                <w:i/>
                <w:sz w:val="28"/>
              </w:rPr>
            </m:ctrlPr>
          </m:accPr>
          <m:e>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f</m:t>
                </m:r>
              </m:sub>
            </m:sSub>
          </m:e>
        </m:acc>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f</m:t>
            </m:r>
          </m:sub>
        </m:sSub>
        <m:acc>
          <m:accPr>
            <m:chr m:val="⃗"/>
            <m:ctrlPr>
              <w:rPr>
                <w:rFonts w:ascii="Cambria Math" w:hAnsi="Cambria Math" w:cs="Times New Roman"/>
                <w:i/>
                <w:sz w:val="28"/>
              </w:rPr>
            </m:ctrlPr>
          </m:accPr>
          <m:e>
            <m:r>
              <w:rPr>
                <w:rFonts w:ascii="Cambria Math" w:hAnsi="Cambria Math" w:cs="Times New Roman"/>
                <w:sz w:val="28"/>
              </w:rPr>
              <m:t>v</m:t>
            </m:r>
          </m:e>
        </m:acc>
      </m:oMath>
      <w:r w:rsidR="001C4711">
        <w:rPr>
          <w:rFonts w:cs="Times New Roman"/>
        </w:rPr>
        <w:t xml:space="preserve">                                                     (25)</w:t>
      </w:r>
    </w:p>
    <w:p w14:paraId="3FB5B3B4" w14:textId="3B0464D9" w:rsidR="00727805" w:rsidRDefault="00354A4F" w:rsidP="0050332D">
      <w:pPr>
        <w:rPr>
          <w:rFonts w:cs="Times New Roman"/>
        </w:rPr>
      </w:pPr>
      <w:r>
        <w:rPr>
          <w:rFonts w:cs="Times New Roman"/>
        </w:rPr>
        <w:t xml:space="preserve">According to Newton’s second law of motion, one could summarize the three kinds of force to the acceleration </w:t>
      </w:r>
      <w:r w:rsidR="002453BD">
        <w:rPr>
          <w:rFonts w:cs="Times New Roman"/>
        </w:rPr>
        <w:t xml:space="preserve">and </w:t>
      </w:r>
      <w:r>
        <w:rPr>
          <w:rFonts w:cs="Times New Roman"/>
        </w:rPr>
        <w:t xml:space="preserve">mass, herein we assume the mass of the pendulum is 1. </w:t>
      </w:r>
      <w:r>
        <w:rPr>
          <w:rFonts w:cs="Times New Roman"/>
        </w:rPr>
        <w:lastRenderedPageBreak/>
        <w:t>Therefore, we could arrive the final formula for the pendulum as</w:t>
      </w:r>
      <w:r w:rsidR="00A801C1">
        <w:rPr>
          <w:rFonts w:cs="Times New Roman"/>
        </w:rPr>
        <w:t xml:space="preserve"> equations (26) and (27). The solutions to these two equations will be the trace of pendulum.</w:t>
      </w:r>
    </w:p>
    <w:p w14:paraId="655E1AE6" w14:textId="5BF31BC7" w:rsidR="00354A4F" w:rsidRPr="00844AF4" w:rsidRDefault="00844AF4" w:rsidP="001C4711">
      <w:pPr>
        <w:jc w:val="right"/>
        <w:rPr>
          <w:rFonts w:cs="Times New Roman"/>
        </w:rPr>
      </w:pPr>
      <m:oMath>
        <m:r>
          <w:rPr>
            <w:rFonts w:ascii="Cambria Math" w:hAnsi="Cambria Math" w:cs="Times New Roman"/>
            <w:sz w:val="28"/>
          </w:rPr>
          <m:t>x"+</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f</m:t>
            </m:r>
          </m:sub>
        </m:sSub>
        <m:r>
          <w:rPr>
            <w:rFonts w:ascii="Cambria Math" w:hAnsi="Cambria Math" w:cs="Times New Roman"/>
            <w:sz w:val="28"/>
          </w:rPr>
          <m:t>x'-</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m</m:t>
            </m:r>
          </m:sub>
        </m:sSub>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3</m:t>
            </m:r>
          </m:sup>
          <m:e>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-x</m:t>
                </m:r>
              </m:num>
              <m:den>
                <m:sSup>
                  <m:sSupPr>
                    <m:ctrlPr>
                      <w:rPr>
                        <w:rFonts w:ascii="Cambria Math" w:hAnsi="Cambria Math" w:cs="Times New Roman"/>
                        <w:i/>
                        <w:sz w:val="28"/>
                      </w:rPr>
                    </m:ctrlPr>
                  </m:sSupPr>
                  <m:e>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-x)</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-y)</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2</m:t>
                        </m:r>
                      </m:sup>
                    </m:sSup>
                    <m:r>
                      <w:rPr>
                        <w:rFonts w:ascii="Cambria Math" w:hAnsi="Cambria Math" w:cs="Times New Roman"/>
                        <w:sz w:val="28"/>
                      </w:rPr>
                      <m:t>)</m:t>
                    </m:r>
                  </m:e>
                  <m:sup>
                    <m:r>
                      <w:rPr>
                        <w:rFonts w:ascii="Cambria Math" w:hAnsi="Cambria Math" w:cs="Times New Roman"/>
                        <w:sz w:val="28"/>
                      </w:rPr>
                      <m:t>3/2</m:t>
                    </m:r>
                  </m:sup>
                </m:sSup>
              </m:den>
            </m:f>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O</m:t>
                </m:r>
              </m:sub>
            </m:sSub>
            <m:r>
              <w:rPr>
                <w:rFonts w:ascii="Cambria Math" w:hAnsi="Cambria Math" w:cs="Times New Roman"/>
                <w:sz w:val="28"/>
              </w:rPr>
              <m:t>-x)=0</m:t>
            </m:r>
          </m:e>
        </m:nary>
      </m:oMath>
      <w:r w:rsidR="001C4711">
        <w:rPr>
          <w:rFonts w:cs="Times New Roman"/>
        </w:rPr>
        <w:t xml:space="preserve">         (26)</w:t>
      </w:r>
    </w:p>
    <w:p w14:paraId="38F66BD3" w14:textId="0957882A" w:rsidR="00844AF4" w:rsidRPr="0052471E" w:rsidRDefault="00844AF4" w:rsidP="001C4711">
      <w:pPr>
        <w:jc w:val="right"/>
        <w:rPr>
          <w:rFonts w:cs="Times New Roman"/>
        </w:rPr>
      </w:pPr>
      <m:oMath>
        <m:r>
          <w:rPr>
            <w:rFonts w:ascii="Cambria Math" w:hAnsi="Cambria Math" w:cs="Times New Roman"/>
            <w:sz w:val="28"/>
          </w:rPr>
          <m:t>y"+</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f</m:t>
            </m:r>
          </m:sub>
        </m:sSub>
        <m:r>
          <w:rPr>
            <w:rFonts w:ascii="Cambria Math" w:hAnsi="Cambria Math" w:cs="Times New Roman"/>
            <w:sz w:val="28"/>
          </w:rPr>
          <m:t>y'-</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m</m:t>
            </m:r>
          </m:sub>
        </m:sSub>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3</m:t>
            </m:r>
          </m:sup>
          <m:e>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-y</m:t>
                </m:r>
              </m:num>
              <m:den>
                <m:sSup>
                  <m:sSupPr>
                    <m:ctrlPr>
                      <w:rPr>
                        <w:rFonts w:ascii="Cambria Math" w:hAnsi="Cambria Math" w:cs="Times New Roman"/>
                        <w:i/>
                        <w:sz w:val="28"/>
                      </w:rPr>
                    </m:ctrlPr>
                  </m:sSupPr>
                  <m:e>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m:t>
                            </m:r>
                          </m:sub>
                        </m:sSub>
                        <m:r>
                          <w:rPr>
                            <w:rFonts w:ascii="Cambria Math" w:hAnsi="Cambria Math" w:cs="Times New Roman"/>
                            <w:sz w:val="28"/>
                          </w:rPr>
                          <m:t>-x)</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r>
                          <w:rPr>
                            <w:rFonts w:ascii="Cambria Math" w:hAnsi="Cambria Math" w:cs="Times New Roman"/>
                            <w:sz w:val="28"/>
                          </w:rPr>
                          <m:t>-y)</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2</m:t>
                        </m:r>
                      </m:sup>
                    </m:sSup>
                    <m:r>
                      <w:rPr>
                        <w:rFonts w:ascii="Cambria Math" w:hAnsi="Cambria Math" w:cs="Times New Roman"/>
                        <w:sz w:val="28"/>
                      </w:rPr>
                      <m:t>)</m:t>
                    </m:r>
                  </m:e>
                  <m:sup>
                    <m:r>
                      <w:rPr>
                        <w:rFonts w:ascii="Cambria Math" w:hAnsi="Cambria Math" w:cs="Times New Roman"/>
                        <w:sz w:val="28"/>
                      </w:rPr>
                      <m:t>3/2</m:t>
                    </m:r>
                  </m:sup>
                </m:sSup>
              </m:den>
            </m:f>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g</m:t>
                </m:r>
              </m:sub>
            </m:sSub>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O</m:t>
                </m:r>
              </m:sub>
            </m:sSub>
            <m:r>
              <w:rPr>
                <w:rFonts w:ascii="Cambria Math" w:hAnsi="Cambria Math" w:cs="Times New Roman"/>
                <w:sz w:val="28"/>
              </w:rPr>
              <m:t>-y)=0</m:t>
            </m:r>
          </m:e>
        </m:nary>
      </m:oMath>
      <w:r w:rsidR="001C4711">
        <w:rPr>
          <w:rFonts w:cs="Times New Roman"/>
        </w:rPr>
        <w:t xml:space="preserve">         (27)</w:t>
      </w:r>
    </w:p>
    <w:p w14:paraId="69B1A607" w14:textId="190C2AE2" w:rsidR="0050332D" w:rsidRDefault="00854591" w:rsidP="00047107">
      <w:pPr>
        <w:rPr>
          <w:rFonts w:cs="Times New Roman"/>
        </w:rPr>
      </w:pPr>
      <w:r>
        <w:rPr>
          <w:rFonts w:cs="Times New Roman"/>
        </w:rPr>
        <w:t xml:space="preserve">As shown in </w:t>
      </w:r>
      <w:r w:rsidR="00434A03">
        <w:rPr>
          <w:rFonts w:cs="Times New Roman"/>
        </w:rPr>
        <w:t>Figure 3.2</w:t>
      </w:r>
      <w:r>
        <w:rPr>
          <w:rFonts w:cs="Times New Roman"/>
        </w:rPr>
        <w:t xml:space="preserve">, </w:t>
      </w:r>
      <w:r w:rsidR="002803CE">
        <w:rPr>
          <w:rFonts w:cs="Times New Roman"/>
        </w:rPr>
        <w:t xml:space="preserve">considering a magnetic pendulum system in reality and </w:t>
      </w:r>
      <w:r>
        <w:rPr>
          <w:rFonts w:cs="Times New Roman"/>
        </w:rPr>
        <w:t xml:space="preserve">supposing the lower left corner is the origin </w:t>
      </w:r>
      <w:r w:rsidR="00F26C67">
        <w:rPr>
          <w:rFonts w:cs="Times New Roman"/>
        </w:rPr>
        <w:t>point with coordinates (0, 0), and the limit for x and y axis is set to be 8</w:t>
      </w:r>
      <w:r w:rsidR="00F125F8">
        <w:rPr>
          <w:rFonts w:cs="Times New Roman"/>
        </w:rPr>
        <w:t>.00</w:t>
      </w:r>
      <w:r w:rsidR="00F26C67">
        <w:rPr>
          <w:rFonts w:cs="Times New Roman"/>
        </w:rPr>
        <w:t>. Therefore, the coordinates for O point is (4</w:t>
      </w:r>
      <w:r w:rsidR="00F125F8">
        <w:rPr>
          <w:rFonts w:cs="Times New Roman"/>
        </w:rPr>
        <w:t>.00</w:t>
      </w:r>
      <w:r w:rsidR="00F26C67">
        <w:rPr>
          <w:rFonts w:cs="Times New Roman"/>
        </w:rPr>
        <w:t>, 4</w:t>
      </w:r>
      <w:r w:rsidR="00F125F8">
        <w:rPr>
          <w:rFonts w:cs="Times New Roman"/>
        </w:rPr>
        <w:t>.00</w:t>
      </w:r>
      <w:r w:rsidR="00F26C67">
        <w:rPr>
          <w:rFonts w:cs="Times New Roman"/>
        </w:rPr>
        <w:t xml:space="preserve">), and Cartesian coordinates for red, green and blue magnates are </w:t>
      </w:r>
      <w:r w:rsidR="009D1472">
        <w:rPr>
          <w:rFonts w:cs="Times New Roman"/>
        </w:rPr>
        <w:t>(4</w:t>
      </w:r>
      <w:r w:rsidR="00F125F8">
        <w:rPr>
          <w:rFonts w:cs="Times New Roman"/>
        </w:rPr>
        <w:t>.00</w:t>
      </w:r>
      <w:r w:rsidR="009D1472">
        <w:rPr>
          <w:rFonts w:cs="Times New Roman"/>
        </w:rPr>
        <w:t>, 6</w:t>
      </w:r>
      <w:r w:rsidR="00F125F8">
        <w:rPr>
          <w:rFonts w:cs="Times New Roman"/>
        </w:rPr>
        <w:t>.00</w:t>
      </w:r>
      <w:r w:rsidR="009D1472">
        <w:rPr>
          <w:rFonts w:cs="Times New Roman"/>
        </w:rPr>
        <w:t>), (2.27, 3</w:t>
      </w:r>
      <w:r w:rsidR="00F125F8">
        <w:rPr>
          <w:rFonts w:cs="Times New Roman"/>
        </w:rPr>
        <w:t>.00</w:t>
      </w:r>
      <w:r w:rsidR="009D1472">
        <w:rPr>
          <w:rFonts w:cs="Times New Roman"/>
        </w:rPr>
        <w:t>) and (5.73, 3</w:t>
      </w:r>
      <w:r w:rsidR="00F125F8">
        <w:rPr>
          <w:rFonts w:cs="Times New Roman"/>
        </w:rPr>
        <w:t>.00</w:t>
      </w:r>
      <w:r w:rsidR="009D1472">
        <w:rPr>
          <w:rFonts w:cs="Times New Roman"/>
        </w:rPr>
        <w:t xml:space="preserve">), respectively. </w:t>
      </w:r>
      <w:r w:rsidR="00CE5782">
        <w:rPr>
          <w:rFonts w:cs="Times New Roman"/>
        </w:rPr>
        <w:t xml:space="preserve">The O point is not set to be the origin as (0, 0) although one could expect </w:t>
      </w:r>
      <w:r w:rsidR="00132218">
        <w:rPr>
          <w:rFonts w:cs="Times New Roman"/>
        </w:rPr>
        <w:t xml:space="preserve">symmetry in the coordinates for straightforward understanding. </w:t>
      </w:r>
      <w:r w:rsidR="00736C10">
        <w:rPr>
          <w:rFonts w:cs="Times New Roman"/>
        </w:rPr>
        <w:t xml:space="preserve">We will benefit from this setting in </w:t>
      </w:r>
      <w:r w:rsidR="0088615A">
        <w:rPr>
          <w:rFonts w:cs="Times New Roman"/>
        </w:rPr>
        <w:t xml:space="preserve">the next </w:t>
      </w:r>
      <w:r w:rsidR="00736C10">
        <w:rPr>
          <w:rFonts w:cs="Times New Roman"/>
        </w:rPr>
        <w:t>chapter when talking about the visualization of chaotic motion</w:t>
      </w:r>
      <w:r w:rsidR="004370C3">
        <w:rPr>
          <w:rFonts w:cs="Times New Roman"/>
        </w:rPr>
        <w:t xml:space="preserve">. </w:t>
      </w:r>
      <w:r w:rsidR="00FB1A59">
        <w:rPr>
          <w:rFonts w:cs="Times New Roman"/>
        </w:rPr>
        <w:t>There are three coefficients in the formula, which are magnetic strength coefficient k</w:t>
      </w:r>
      <w:r w:rsidR="00FB1A59" w:rsidRPr="00FB1A59">
        <w:rPr>
          <w:rFonts w:cs="Times New Roman"/>
          <w:vertAlign w:val="subscript"/>
        </w:rPr>
        <w:t>m</w:t>
      </w:r>
      <w:r w:rsidR="00FB1A59">
        <w:rPr>
          <w:rFonts w:cs="Times New Roman"/>
        </w:rPr>
        <w:t>, the gravity coefficient k</w:t>
      </w:r>
      <w:r w:rsidR="00FB1A59" w:rsidRPr="00FB1A59">
        <w:rPr>
          <w:rFonts w:cs="Times New Roman"/>
          <w:vertAlign w:val="subscript"/>
        </w:rPr>
        <w:t>g</w:t>
      </w:r>
      <w:r w:rsidR="00FB1A59">
        <w:rPr>
          <w:rFonts w:cs="Times New Roman"/>
        </w:rPr>
        <w:t xml:space="preserve"> and friction coefficient k</w:t>
      </w:r>
      <w:r w:rsidR="00FB1A59" w:rsidRPr="00FB1A59">
        <w:rPr>
          <w:rFonts w:cs="Times New Roman"/>
          <w:vertAlign w:val="subscript"/>
        </w:rPr>
        <w:t>f</w:t>
      </w:r>
      <w:r w:rsidR="00FB1A59">
        <w:rPr>
          <w:rFonts w:cs="Times New Roman"/>
        </w:rPr>
        <w:t>. For the preliminary calculation, the k</w:t>
      </w:r>
      <w:r w:rsidR="00FB1A59" w:rsidRPr="00FB1A59">
        <w:rPr>
          <w:rFonts w:cs="Times New Roman"/>
          <w:vertAlign w:val="subscript"/>
        </w:rPr>
        <w:t>m</w:t>
      </w:r>
      <w:r w:rsidR="00FB1A59">
        <w:rPr>
          <w:rFonts w:cs="Times New Roman"/>
        </w:rPr>
        <w:t xml:space="preserve"> is set to be 1, k</w:t>
      </w:r>
      <w:r w:rsidR="00FB1A59" w:rsidRPr="00BF5D78">
        <w:rPr>
          <w:rFonts w:cs="Times New Roman"/>
          <w:vertAlign w:val="subscript"/>
        </w:rPr>
        <w:t>g</w:t>
      </w:r>
      <w:r w:rsidR="00FB1A59">
        <w:rPr>
          <w:rFonts w:cs="Times New Roman"/>
        </w:rPr>
        <w:t xml:space="preserve"> is taken as 0.5. </w:t>
      </w:r>
    </w:p>
    <w:p w14:paraId="6B353127" w14:textId="227FFBDB" w:rsidR="00F1004D" w:rsidRDefault="00994F78" w:rsidP="00047107">
      <w:pPr>
        <w:rPr>
          <w:rFonts w:cs="Times New Roman"/>
        </w:rPr>
      </w:pPr>
      <w:r>
        <w:rPr>
          <w:rFonts w:cs="Times New Roman"/>
        </w:rPr>
        <w:t>In order to s</w:t>
      </w:r>
      <w:r w:rsidR="00ED2BA8">
        <w:rPr>
          <w:rFonts w:cs="Times New Roman"/>
        </w:rPr>
        <w:t>tudy</w:t>
      </w:r>
      <w:r>
        <w:rPr>
          <w:rFonts w:cs="Times New Roman"/>
        </w:rPr>
        <w:t xml:space="preserve"> the formula mentioned above, </w:t>
      </w:r>
      <w:r w:rsidR="00E93EFE">
        <w:rPr>
          <w:rFonts w:cs="Times New Roman"/>
        </w:rPr>
        <w:t xml:space="preserve">it is worthy to explore the properties of the calculation domain. </w:t>
      </w:r>
      <w:r w:rsidR="00115161">
        <w:rPr>
          <w:rFonts w:cs="Times New Roman"/>
        </w:rPr>
        <w:t xml:space="preserve">According to the description of the system, there are four </w:t>
      </w:r>
      <w:r w:rsidR="000E1DD8">
        <w:rPr>
          <w:rFonts w:cs="Times New Roman"/>
        </w:rPr>
        <w:t xml:space="preserve">sources of force located in the domain, which are </w:t>
      </w:r>
      <w:r w:rsidR="00F94F1C">
        <w:rPr>
          <w:rFonts w:cs="Times New Roman"/>
        </w:rPr>
        <w:t xml:space="preserve">the gravity equilibrium point O and the positions of the three magnets. </w:t>
      </w:r>
      <w:r w:rsidR="00F503E2">
        <w:rPr>
          <w:rFonts w:cs="Times New Roman"/>
        </w:rPr>
        <w:t>Hence the pendulum moves in the complicated potential fie</w:t>
      </w:r>
      <w:r w:rsidR="00552F06">
        <w:rPr>
          <w:rFonts w:cs="Times New Roman"/>
        </w:rPr>
        <w:t>l</w:t>
      </w:r>
      <w:r w:rsidR="00F503E2">
        <w:rPr>
          <w:rFonts w:cs="Times New Roman"/>
        </w:rPr>
        <w:t xml:space="preserve">d from the four sources. </w:t>
      </w:r>
      <w:r w:rsidR="001812DA">
        <w:rPr>
          <w:rFonts w:cs="Times New Roman"/>
        </w:rPr>
        <w:t>Regarding our assum</w:t>
      </w:r>
      <w:r w:rsidR="003C34EB">
        <w:rPr>
          <w:rFonts w:cs="Times New Roman"/>
        </w:rPr>
        <w:t>ptions, the force acting on the pendulum is reservedly proportional to the square distance. So, the potential filed established by one magnet could described as</w:t>
      </w:r>
      <w:r w:rsidR="00412AE7">
        <w:rPr>
          <w:rFonts w:cs="Times New Roman"/>
        </w:rPr>
        <w:t xml:space="preserve">: </w:t>
      </w:r>
    </w:p>
    <w:p w14:paraId="7F43CF07" w14:textId="4C2E10DC" w:rsidR="0050332D" w:rsidRPr="00BF19F0" w:rsidRDefault="00EE1930" w:rsidP="001C4711">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m</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m</m:t>
            </m:r>
          </m:sub>
        </m:sSub>
        <m:f>
          <m:fPr>
            <m:ctrlPr>
              <w:rPr>
                <w:rFonts w:ascii="Cambria Math" w:hAnsi="Cambria Math" w:cs="Times New Roman"/>
                <w:i/>
                <w:sz w:val="28"/>
              </w:rPr>
            </m:ctrlPr>
          </m:fPr>
          <m:num>
            <m:r>
              <w:rPr>
                <w:rFonts w:ascii="Cambria Math" w:hAnsi="Cambria Math" w:cs="Times New Roman"/>
                <w:sz w:val="28"/>
              </w:rPr>
              <m:t>1</m:t>
            </m:r>
          </m:num>
          <m:den>
            <m:sSub>
              <m:sSubPr>
                <m:ctrlPr>
                  <w:rPr>
                    <w:rFonts w:ascii="Cambria Math" w:hAnsi="Cambria Math" w:cs="Times New Roman"/>
                    <w:i/>
                    <w:sz w:val="28"/>
                  </w:rPr>
                </m:ctrlPr>
              </m:sSubPr>
              <m:e>
                <m:r>
                  <w:rPr>
                    <w:rFonts w:ascii="Cambria Math" w:hAnsi="Cambria Math" w:cs="Times New Roman"/>
                    <w:sz w:val="28"/>
                  </w:rPr>
                  <m:t>r</m:t>
                </m:r>
              </m:e>
              <m:sub>
                <m:r>
                  <w:rPr>
                    <w:rFonts w:ascii="Cambria Math" w:hAnsi="Cambria Math" w:cs="Times New Roman"/>
                    <w:sz w:val="28"/>
                  </w:rPr>
                  <m:t>i</m:t>
                </m:r>
              </m:sub>
            </m:sSub>
          </m:den>
        </m:f>
      </m:oMath>
      <w:r w:rsidR="001C4711">
        <w:rPr>
          <w:rFonts w:cs="Times New Roman"/>
        </w:rPr>
        <w:t xml:space="preserve">                                                     (28)</w:t>
      </w:r>
    </w:p>
    <w:p w14:paraId="2047D245" w14:textId="2CD1F011" w:rsidR="00BF19F0" w:rsidRDefault="00412AE7" w:rsidP="0050332D">
      <w:pPr>
        <w:rPr>
          <w:rFonts w:cs="Times New Roman"/>
        </w:rPr>
      </w:pPr>
      <w:r>
        <w:rPr>
          <w:rFonts w:cs="Times New Roman"/>
        </w:rPr>
        <w:t>where r</w:t>
      </w:r>
      <w:r w:rsidRPr="00412AE7">
        <w:rPr>
          <w:rFonts w:cs="Times New Roman"/>
          <w:vertAlign w:val="subscript"/>
        </w:rPr>
        <w:t>i</w:t>
      </w:r>
      <w:r>
        <w:rPr>
          <w:rFonts w:cs="Times New Roman"/>
        </w:rPr>
        <w:t xml:space="preserve"> is the distance between the pendulum and magnet. </w:t>
      </w:r>
    </w:p>
    <w:p w14:paraId="0CF39A4A" w14:textId="3C9755EA" w:rsidR="00412AE7" w:rsidRDefault="00412AE7" w:rsidP="0050332D">
      <w:pPr>
        <w:rPr>
          <w:rFonts w:cs="Times New Roman"/>
        </w:rPr>
      </w:pPr>
      <w:r>
        <w:rPr>
          <w:rFonts w:cs="Times New Roman"/>
        </w:rPr>
        <w:t>And the potential filed formed by the gravity force under our assumption is:</w:t>
      </w:r>
    </w:p>
    <w:p w14:paraId="14C7BCCA" w14:textId="33A27625" w:rsidR="00412AE7" w:rsidRPr="004A5FF4" w:rsidRDefault="00EE1930" w:rsidP="001C4711">
      <w:pPr>
        <w:jc w:val="right"/>
        <w:rPr>
          <w:rFonts w:cs="Times New Roman"/>
        </w:rPr>
      </w:pP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g</m:t>
            </m:r>
          </m:sub>
        </m:sSub>
        <m:r>
          <w:rPr>
            <w:rFonts w:ascii="Cambria Math" w:hAnsi="Cambria Math" w:cs="Times New Roman"/>
            <w:sz w:val="28"/>
          </w:rPr>
          <m:t>=</m:t>
        </m:r>
        <m:sSub>
          <m:sSubPr>
            <m:ctrlPr>
              <w:rPr>
                <w:rFonts w:ascii="Cambria Math" w:hAnsi="Cambria Math" w:cs="Times New Roman"/>
                <w:i/>
                <w:sz w:val="28"/>
              </w:rPr>
            </m:ctrlPr>
          </m:sSubPr>
          <m:e>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den>
            </m:f>
            <m:r>
              <w:rPr>
                <w:rFonts w:ascii="Cambria Math" w:hAnsi="Cambria Math" w:cs="Times New Roman"/>
                <w:sz w:val="28"/>
              </w:rPr>
              <m:t>k</m:t>
            </m:r>
          </m:e>
          <m:sub>
            <m:r>
              <w:rPr>
                <w:rFonts w:ascii="Cambria Math" w:hAnsi="Cambria Math" w:cs="Times New Roman"/>
                <w:sz w:val="28"/>
              </w:rPr>
              <m:t>g</m:t>
            </m:r>
          </m:sub>
        </m:sSub>
        <m:sSubSup>
          <m:sSubSupPr>
            <m:ctrlPr>
              <w:rPr>
                <w:rFonts w:ascii="Cambria Math" w:hAnsi="Cambria Math" w:cs="Times New Roman"/>
                <w:i/>
                <w:sz w:val="28"/>
              </w:rPr>
            </m:ctrlPr>
          </m:sSubSupPr>
          <m:e>
            <m:r>
              <w:rPr>
                <w:rFonts w:ascii="Cambria Math" w:hAnsi="Cambria Math" w:cs="Times New Roman"/>
                <w:sz w:val="28"/>
              </w:rPr>
              <m:t>r</m:t>
            </m:r>
          </m:e>
          <m:sub>
            <m:r>
              <w:rPr>
                <w:rFonts w:ascii="Cambria Math" w:hAnsi="Cambria Math" w:cs="Times New Roman"/>
                <w:sz w:val="28"/>
              </w:rPr>
              <m:t>o</m:t>
            </m:r>
          </m:sub>
          <m:sup>
            <m:r>
              <w:rPr>
                <w:rFonts w:ascii="Cambria Math" w:hAnsi="Cambria Math" w:cs="Times New Roman"/>
                <w:sz w:val="28"/>
              </w:rPr>
              <m:t>2</m:t>
            </m:r>
          </m:sup>
        </m:sSubSup>
      </m:oMath>
      <w:r w:rsidR="001C4711">
        <w:rPr>
          <w:rFonts w:cs="Times New Roman"/>
        </w:rPr>
        <w:t xml:space="preserve">                                                      (29)</w:t>
      </w:r>
    </w:p>
    <w:p w14:paraId="7014A0A2" w14:textId="297A4747" w:rsidR="00182907" w:rsidRDefault="000651DF" w:rsidP="0050332D">
      <w:pPr>
        <w:rPr>
          <w:rFonts w:cs="Times New Roman"/>
        </w:rPr>
      </w:pPr>
      <w:r>
        <w:rPr>
          <w:rFonts w:cs="Times New Roman"/>
        </w:rPr>
        <w:t>By t</w:t>
      </w:r>
      <w:r w:rsidR="00157D3E">
        <w:rPr>
          <w:rFonts w:cs="Times New Roman"/>
        </w:rPr>
        <w:t xml:space="preserve">aking coefficients we </w:t>
      </w:r>
      <w:r w:rsidR="00896628">
        <w:rPr>
          <w:rFonts w:cs="Times New Roman"/>
        </w:rPr>
        <w:t xml:space="preserve">have </w:t>
      </w:r>
      <w:r w:rsidR="00157D3E">
        <w:rPr>
          <w:rFonts w:cs="Times New Roman"/>
        </w:rPr>
        <w:t>set</w:t>
      </w:r>
      <w:r w:rsidR="00182907">
        <w:rPr>
          <w:rFonts w:cs="Times New Roman"/>
        </w:rPr>
        <w:t xml:space="preserve">, the total strength of potential filed </w:t>
      </w:r>
      <w:r w:rsidR="00896628">
        <w:rPr>
          <w:rFonts w:cs="Times New Roman"/>
        </w:rPr>
        <w:t>could be achieved and shown by the following plot.</w:t>
      </w:r>
    </w:p>
    <w:p w14:paraId="719D1A08" w14:textId="77777777" w:rsidR="003C3E3E" w:rsidRDefault="000D54AA" w:rsidP="003C3E3E">
      <w:pPr>
        <w:keepNext/>
        <w:jc w:val="center"/>
      </w:pPr>
      <w:r>
        <w:rPr>
          <w:rFonts w:cs="Times New Roman"/>
          <w:noProof/>
        </w:rPr>
        <w:drawing>
          <wp:inline distT="0" distB="0" distL="0" distR="0" wp14:anchorId="022A9C19" wp14:editId="1C911BB9">
            <wp:extent cx="4572000" cy="343337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33371"/>
                    </a:xfrm>
                    <a:prstGeom prst="rect">
                      <a:avLst/>
                    </a:prstGeom>
                    <a:noFill/>
                    <a:ln>
                      <a:noFill/>
                    </a:ln>
                  </pic:spPr>
                </pic:pic>
              </a:graphicData>
            </a:graphic>
          </wp:inline>
        </w:drawing>
      </w:r>
    </w:p>
    <w:p w14:paraId="645B137D" w14:textId="47E4D9DA" w:rsidR="00896628" w:rsidRDefault="003C3E3E" w:rsidP="003C3E3E">
      <w:pPr>
        <w:pStyle w:val="a6"/>
        <w:rPr>
          <w:rFonts w:cs="Times New Roman"/>
        </w:rPr>
      </w:pPr>
      <w:bookmarkStart w:id="25" w:name="_Toc7018035"/>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3</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3</w:t>
      </w:r>
      <w:r w:rsidR="00315EC3">
        <w:rPr>
          <w:noProof/>
        </w:rPr>
        <w:fldChar w:fldCharType="end"/>
      </w:r>
      <w:r>
        <w:t xml:space="preserve">: Contour plot of potential field </w:t>
      </w:r>
      <w:r w:rsidR="00D30435">
        <w:t>of</w:t>
      </w:r>
      <w:r>
        <w:t xml:space="preserve"> the pendulum system</w:t>
      </w:r>
      <w:bookmarkEnd w:id="25"/>
    </w:p>
    <w:p w14:paraId="13CC2BDB" w14:textId="1ABB2BD4" w:rsidR="00FB495C" w:rsidRDefault="00FB495C" w:rsidP="00FB495C">
      <w:pPr>
        <w:jc w:val="center"/>
        <w:rPr>
          <w:rFonts w:cs="Times New Roman"/>
        </w:rPr>
      </w:pPr>
    </w:p>
    <w:p w14:paraId="3A006D29" w14:textId="77777777" w:rsidR="00310259" w:rsidRDefault="000D54AA" w:rsidP="00310259">
      <w:pPr>
        <w:keepNext/>
        <w:jc w:val="center"/>
      </w:pPr>
      <w:r>
        <w:rPr>
          <w:rFonts w:cs="Times New Roman"/>
          <w:noProof/>
        </w:rPr>
        <w:lastRenderedPageBreak/>
        <w:drawing>
          <wp:inline distT="0" distB="0" distL="0" distR="0" wp14:anchorId="4ACFD565" wp14:editId="312DC709">
            <wp:extent cx="4572000" cy="34333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433371"/>
                    </a:xfrm>
                    <a:prstGeom prst="rect">
                      <a:avLst/>
                    </a:prstGeom>
                    <a:noFill/>
                    <a:ln>
                      <a:noFill/>
                    </a:ln>
                  </pic:spPr>
                </pic:pic>
              </a:graphicData>
            </a:graphic>
          </wp:inline>
        </w:drawing>
      </w:r>
    </w:p>
    <w:p w14:paraId="198D317F" w14:textId="014DDABA" w:rsidR="00FB495C" w:rsidRDefault="00310259" w:rsidP="00310259">
      <w:pPr>
        <w:pStyle w:val="a6"/>
        <w:rPr>
          <w:rFonts w:cs="Times New Roman"/>
        </w:rPr>
      </w:pPr>
      <w:bookmarkStart w:id="26" w:name="_Toc7018036"/>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3</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4</w:t>
      </w:r>
      <w:r w:rsidR="00315EC3">
        <w:rPr>
          <w:noProof/>
        </w:rPr>
        <w:fldChar w:fldCharType="end"/>
      </w:r>
      <w:r>
        <w:t xml:space="preserve">: </w:t>
      </w:r>
      <w:r w:rsidR="00E351F0">
        <w:t xml:space="preserve">Three-dimensional </w:t>
      </w:r>
      <w:r w:rsidR="00BE2344">
        <w:t>s</w:t>
      </w:r>
      <w:r w:rsidR="00E351F0">
        <w:t xml:space="preserve">urface </w:t>
      </w:r>
      <w:r w:rsidR="00BE2344">
        <w:t>p</w:t>
      </w:r>
      <w:r w:rsidR="00E351F0">
        <w:t xml:space="preserve">lot of </w:t>
      </w:r>
      <w:r w:rsidR="00BE2344">
        <w:t>p</w:t>
      </w:r>
      <w:r>
        <w:t xml:space="preserve">otential </w:t>
      </w:r>
      <w:r w:rsidR="00BE2344">
        <w:t>f</w:t>
      </w:r>
      <w:r>
        <w:t>ield</w:t>
      </w:r>
      <w:bookmarkEnd w:id="26"/>
      <w:r>
        <w:t xml:space="preserve"> </w:t>
      </w:r>
    </w:p>
    <w:p w14:paraId="027F536E" w14:textId="5AD7A78A" w:rsidR="00156309" w:rsidRDefault="00F94F2E" w:rsidP="00332EF1">
      <w:pPr>
        <w:rPr>
          <w:rFonts w:cs="Times New Roman"/>
        </w:rPr>
      </w:pPr>
      <w:r>
        <w:rPr>
          <w:rFonts w:cs="Times New Roman"/>
        </w:rPr>
        <w:t>From these two plot</w:t>
      </w:r>
      <w:r w:rsidR="00395F4A">
        <w:rPr>
          <w:rFonts w:cs="Times New Roman"/>
        </w:rPr>
        <w:t>s</w:t>
      </w:r>
      <w:r>
        <w:rPr>
          <w:rFonts w:cs="Times New Roman"/>
        </w:rPr>
        <w:t xml:space="preserve">, </w:t>
      </w:r>
      <w:r w:rsidR="00477A07">
        <w:rPr>
          <w:rFonts w:cs="Times New Roman"/>
        </w:rPr>
        <w:t>firstly, it is very clear that the whole system is in the potential well</w:t>
      </w:r>
      <w:r w:rsidR="00461A99">
        <w:rPr>
          <w:rFonts w:cs="Times New Roman"/>
        </w:rPr>
        <w:t>, in which any object in the system will move to</w:t>
      </w:r>
      <w:r w:rsidR="00FC700E">
        <w:rPr>
          <w:rFonts w:cs="Times New Roman"/>
        </w:rPr>
        <w:t>wards</w:t>
      </w:r>
      <w:r w:rsidR="00461A99">
        <w:rPr>
          <w:rFonts w:cs="Times New Roman"/>
        </w:rPr>
        <w:t xml:space="preserve"> the center of the plane. </w:t>
      </w:r>
      <w:r w:rsidR="009D274E">
        <w:rPr>
          <w:rFonts w:cs="Times New Roman"/>
        </w:rPr>
        <w:t>It could also be observed</w:t>
      </w:r>
      <w:r>
        <w:rPr>
          <w:rFonts w:cs="Times New Roman"/>
        </w:rPr>
        <w:t xml:space="preserve"> that there are three local minimum potential </w:t>
      </w:r>
      <w:r w:rsidR="001C301F">
        <w:rPr>
          <w:rFonts w:cs="Times New Roman"/>
        </w:rPr>
        <w:t xml:space="preserve">energy </w:t>
      </w:r>
      <w:r>
        <w:rPr>
          <w:rFonts w:cs="Times New Roman"/>
        </w:rPr>
        <w:t xml:space="preserve">points, which are also the positions of magnets. </w:t>
      </w:r>
      <w:r w:rsidR="001C301F">
        <w:rPr>
          <w:rFonts w:cs="Times New Roman"/>
        </w:rPr>
        <w:t xml:space="preserve">And these positions should be the stable equilibrium points that any small </w:t>
      </w:r>
      <w:r w:rsidR="00224C32">
        <w:rPr>
          <w:rFonts w:cs="Times New Roman"/>
        </w:rPr>
        <w:t>perturbation</w:t>
      </w:r>
      <w:r w:rsidR="001C301F">
        <w:rPr>
          <w:rFonts w:cs="Times New Roman"/>
        </w:rPr>
        <w:t xml:space="preserve"> to the pendulum at these positions will not move it </w:t>
      </w:r>
      <w:r w:rsidR="008E2AC1">
        <w:rPr>
          <w:rFonts w:cs="Times New Roman"/>
        </w:rPr>
        <w:t xml:space="preserve">far </w:t>
      </w:r>
      <w:r w:rsidR="001C301F">
        <w:rPr>
          <w:rFonts w:cs="Times New Roman"/>
        </w:rPr>
        <w:t xml:space="preserve">away, and the pendulum will finally return to these equilibrium positions. </w:t>
      </w:r>
      <w:r w:rsidR="00874A6B">
        <w:rPr>
          <w:rFonts w:cs="Times New Roman"/>
        </w:rPr>
        <w:t xml:space="preserve">In addition, one could expect that there is another local equilibrium point at the center of the whole plane. However, </w:t>
      </w:r>
      <w:r w:rsidR="000A7B05">
        <w:rPr>
          <w:rFonts w:cs="Times New Roman"/>
        </w:rPr>
        <w:t xml:space="preserve">it is not clear that whether </w:t>
      </w:r>
      <w:r w:rsidR="00874A6B">
        <w:rPr>
          <w:rFonts w:cs="Times New Roman"/>
        </w:rPr>
        <w:t xml:space="preserve">this point is a stable equilibrium point </w:t>
      </w:r>
      <w:r w:rsidR="000A7B05">
        <w:rPr>
          <w:rFonts w:cs="Times New Roman"/>
        </w:rPr>
        <w:t>or not</w:t>
      </w:r>
      <w:r w:rsidR="00874A6B">
        <w:rPr>
          <w:rFonts w:cs="Times New Roman"/>
        </w:rPr>
        <w:t xml:space="preserve">. </w:t>
      </w:r>
    </w:p>
    <w:p w14:paraId="05E34AA8" w14:textId="5F5D849A" w:rsidR="00210FC1" w:rsidRDefault="00B80B5B" w:rsidP="00332EF1">
      <w:pPr>
        <w:rPr>
          <w:rFonts w:cs="Times New Roman"/>
        </w:rPr>
      </w:pPr>
      <w:r>
        <w:rPr>
          <w:rFonts w:cs="Times New Roman"/>
        </w:rPr>
        <w:t xml:space="preserve">These </w:t>
      </w:r>
      <w:r w:rsidR="00DB1249">
        <w:rPr>
          <w:rFonts w:cs="Times New Roman"/>
        </w:rPr>
        <w:t xml:space="preserve">equilibrium </w:t>
      </w:r>
      <w:r>
        <w:rPr>
          <w:rFonts w:cs="Times New Roman"/>
        </w:rPr>
        <w:t>points are the point</w:t>
      </w:r>
      <w:r w:rsidR="00F743DE">
        <w:rPr>
          <w:rFonts w:cs="Times New Roman"/>
        </w:rPr>
        <w:t>s</w:t>
      </w:r>
      <w:r>
        <w:rPr>
          <w:rFonts w:cs="Times New Roman"/>
        </w:rPr>
        <w:t xml:space="preserve"> of interest for the system, which will be investigated in the following. Furthermore, i</w:t>
      </w:r>
      <w:r w:rsidR="00210FC1">
        <w:rPr>
          <w:rFonts w:cs="Times New Roman"/>
        </w:rPr>
        <w:t xml:space="preserve">n the previous calculation for the potential field, </w:t>
      </w:r>
      <w:r>
        <w:rPr>
          <w:rFonts w:cs="Times New Roman"/>
        </w:rPr>
        <w:t xml:space="preserve">the influence from the friction has not been </w:t>
      </w:r>
      <w:r w:rsidR="00621078">
        <w:rPr>
          <w:rFonts w:cs="Times New Roman"/>
        </w:rPr>
        <w:t xml:space="preserve">considered. </w:t>
      </w:r>
      <w:r w:rsidR="00003AC7">
        <w:rPr>
          <w:rFonts w:cs="Times New Roman"/>
        </w:rPr>
        <w:t>Regarding an object in the fie</w:t>
      </w:r>
      <w:r w:rsidR="00705BC9">
        <w:rPr>
          <w:rFonts w:cs="Times New Roman"/>
        </w:rPr>
        <w:t>l</w:t>
      </w:r>
      <w:r w:rsidR="00003AC7">
        <w:rPr>
          <w:rFonts w:cs="Times New Roman"/>
        </w:rPr>
        <w:t xml:space="preserve">d with </w:t>
      </w:r>
      <w:r w:rsidR="00003AC7">
        <w:rPr>
          <w:rFonts w:cs="Times New Roman"/>
        </w:rPr>
        <w:lastRenderedPageBreak/>
        <w:t xml:space="preserve">zero initial speed, it </w:t>
      </w:r>
      <w:r w:rsidR="004A7B7B">
        <w:rPr>
          <w:rFonts w:cs="Times New Roman"/>
        </w:rPr>
        <w:t xml:space="preserve">will </w:t>
      </w:r>
      <w:r w:rsidR="00003AC7">
        <w:rPr>
          <w:rFonts w:cs="Times New Roman"/>
        </w:rPr>
        <w:t xml:space="preserve">move to the closet equilibrium points. </w:t>
      </w:r>
      <w:r w:rsidR="0095368D">
        <w:rPr>
          <w:rFonts w:cs="Times New Roman"/>
        </w:rPr>
        <w:t>However, t</w:t>
      </w:r>
      <w:r w:rsidR="00B9338E">
        <w:rPr>
          <w:rFonts w:cs="Times New Roman"/>
        </w:rPr>
        <w:t xml:space="preserve">he motion of </w:t>
      </w:r>
      <w:r w:rsidR="0095368D">
        <w:rPr>
          <w:rFonts w:cs="Times New Roman"/>
        </w:rPr>
        <w:t>it</w:t>
      </w:r>
      <w:r w:rsidR="00B9338E">
        <w:rPr>
          <w:rFonts w:cs="Times New Roman"/>
        </w:rPr>
        <w:t xml:space="preserve"> could largely change due to </w:t>
      </w:r>
      <w:r w:rsidR="00EC6722">
        <w:rPr>
          <w:rFonts w:cs="Times New Roman"/>
        </w:rPr>
        <w:t>the</w:t>
      </w:r>
      <w:r w:rsidR="00B9338E">
        <w:rPr>
          <w:rFonts w:cs="Times New Roman"/>
        </w:rPr>
        <w:t xml:space="preserve"> effect</w:t>
      </w:r>
      <w:r w:rsidR="004D1773">
        <w:rPr>
          <w:rFonts w:cs="Times New Roman"/>
        </w:rPr>
        <w:t xml:space="preserve"> from friction</w:t>
      </w:r>
      <w:r w:rsidR="00846505">
        <w:rPr>
          <w:rFonts w:cs="Times New Roman"/>
        </w:rPr>
        <w:t xml:space="preserve">, which is also the </w:t>
      </w:r>
      <w:r w:rsidR="0071094F">
        <w:rPr>
          <w:rFonts w:cs="Times New Roman"/>
        </w:rPr>
        <w:t>actual situation.</w:t>
      </w:r>
    </w:p>
    <w:p w14:paraId="38F39F61" w14:textId="22B5E448" w:rsidR="00F443CA" w:rsidRDefault="00E81ABD" w:rsidP="00332EF1">
      <w:pPr>
        <w:rPr>
          <w:rFonts w:cs="Times New Roman"/>
        </w:rPr>
      </w:pPr>
      <w:r>
        <w:rPr>
          <w:rFonts w:cs="Times New Roman"/>
        </w:rPr>
        <w:t xml:space="preserve">Before we go further to investigate the system, it is worthy to finish another work first, which is the visualization of the chaotic behavior of the pendulum. </w:t>
      </w:r>
      <w:r w:rsidR="00FD2FF9">
        <w:rPr>
          <w:rFonts w:cs="Times New Roman"/>
        </w:rPr>
        <w:t xml:space="preserve">It is more straightforward if we could watch the movement of pendulum in real time. </w:t>
      </w:r>
      <w:r w:rsidR="00376573">
        <w:rPr>
          <w:rFonts w:cs="Times New Roman"/>
        </w:rPr>
        <w:t xml:space="preserve">Therefore, in the next chapter, we will put our effort on a program first, and then go back the numerical investigation on the properties of the system. </w:t>
      </w:r>
    </w:p>
    <w:p w14:paraId="59885940" w14:textId="4FB78CC7" w:rsidR="009A0CC0" w:rsidRDefault="009A0CC0">
      <w:pPr>
        <w:rPr>
          <w:rFonts w:cs="Times New Roman"/>
        </w:rPr>
      </w:pPr>
      <w:r>
        <w:rPr>
          <w:rFonts w:cs="Times New Roman"/>
        </w:rPr>
        <w:br w:type="page"/>
      </w:r>
    </w:p>
    <w:p w14:paraId="11817A5A" w14:textId="36F4CE14" w:rsidR="007460A1" w:rsidRPr="007460A1" w:rsidRDefault="0054683B" w:rsidP="007460A1">
      <w:pPr>
        <w:pStyle w:val="1"/>
      </w:pPr>
      <w:bookmarkStart w:id="27" w:name="_Toc7036069"/>
      <w:r>
        <w:lastRenderedPageBreak/>
        <w:t>Program</w:t>
      </w:r>
      <w:r w:rsidR="007460A1" w:rsidRPr="007460A1">
        <w:t xml:space="preserve"> of Chaotic Magnetic Pendulum</w:t>
      </w:r>
      <w:bookmarkEnd w:id="27"/>
    </w:p>
    <w:p w14:paraId="2F3F91D5" w14:textId="7B4AC5B6" w:rsidR="007460A1" w:rsidRDefault="007460A1" w:rsidP="007460A1">
      <w:pPr>
        <w:rPr>
          <w:rFonts w:cs="Times New Roman"/>
        </w:rPr>
      </w:pPr>
      <w:r w:rsidRPr="00D55D82">
        <w:rPr>
          <w:rFonts w:cs="Times New Roman"/>
        </w:rPr>
        <w:t xml:space="preserve">In Chapter </w:t>
      </w:r>
      <w:r w:rsidR="00316DFD" w:rsidRPr="00D55D82">
        <w:rPr>
          <w:rFonts w:cs="Times New Roman"/>
        </w:rPr>
        <w:t>3</w:t>
      </w:r>
      <w:r w:rsidRPr="00D55D82">
        <w:rPr>
          <w:rFonts w:cs="Times New Roman"/>
        </w:rPr>
        <w:t xml:space="preserve">, the magnetic pendulum system has been </w:t>
      </w:r>
      <w:r w:rsidR="00D55D82" w:rsidRPr="00D55D82">
        <w:rPr>
          <w:rFonts w:cs="Times New Roman"/>
        </w:rPr>
        <w:t>introduced</w:t>
      </w:r>
      <w:r w:rsidRPr="00D55D82">
        <w:rPr>
          <w:rFonts w:cs="Times New Roman"/>
        </w:rPr>
        <w:t xml:space="preserve">. In this chapter, we will talk about the implementation of </w:t>
      </w:r>
      <w:r w:rsidR="00D55D82" w:rsidRPr="00D55D82">
        <w:rPr>
          <w:rFonts w:cs="Times New Roman"/>
        </w:rPr>
        <w:t xml:space="preserve">the pendulum movement </w:t>
      </w:r>
      <w:r w:rsidR="00F87864" w:rsidRPr="00D55D82">
        <w:rPr>
          <w:rFonts w:cs="Times New Roman"/>
        </w:rPr>
        <w:t>presentation</w:t>
      </w:r>
      <w:r w:rsidR="00F87864">
        <w:rPr>
          <w:rFonts w:cs="Times New Roman"/>
        </w:rPr>
        <w:t xml:space="preserve"> </w:t>
      </w:r>
      <w:r w:rsidR="00D55D82" w:rsidRPr="00D55D82">
        <w:rPr>
          <w:rFonts w:cs="Times New Roman"/>
        </w:rPr>
        <w:t>in real time</w:t>
      </w:r>
      <w:r w:rsidRPr="00D55D82">
        <w:rPr>
          <w:rFonts w:cs="Times New Roman"/>
        </w:rPr>
        <w:t>. A program will be constructed by Java language</w:t>
      </w:r>
      <w:r w:rsidR="008D38C7">
        <w:rPr>
          <w:rFonts w:cs="Times New Roman"/>
        </w:rPr>
        <w:t xml:space="preserve"> from scratch</w:t>
      </w:r>
      <w:r w:rsidRPr="00D55D82">
        <w:rPr>
          <w:rFonts w:cs="Times New Roman"/>
        </w:rPr>
        <w:t xml:space="preserve">. Detailed information about this program will be introduced. All of the source code will be </w:t>
      </w:r>
      <w:r w:rsidR="00D55D82" w:rsidRPr="00D55D82">
        <w:rPr>
          <w:rFonts w:cs="Times New Roman"/>
        </w:rPr>
        <w:t>available in an online repository</w:t>
      </w:r>
      <w:r w:rsidRPr="00D55D82">
        <w:rPr>
          <w:rFonts w:cs="Times New Roman"/>
        </w:rPr>
        <w:t>.</w:t>
      </w:r>
    </w:p>
    <w:p w14:paraId="34CA68A1" w14:textId="77777777" w:rsidR="007460A1" w:rsidRDefault="007460A1" w:rsidP="007460A1">
      <w:pPr>
        <w:pStyle w:val="2"/>
        <w:rPr>
          <w:sz w:val="24"/>
        </w:rPr>
      </w:pPr>
      <w:bookmarkStart w:id="28" w:name="_Toc7036070"/>
      <w:r w:rsidRPr="00F206F2">
        <w:t>Requirements Analysis</w:t>
      </w:r>
      <w:bookmarkEnd w:id="28"/>
    </w:p>
    <w:p w14:paraId="541CB092" w14:textId="22EA961B" w:rsidR="007460A1" w:rsidRDefault="007460A1" w:rsidP="007460A1">
      <w:pPr>
        <w:rPr>
          <w:rFonts w:cs="Times New Roman"/>
        </w:rPr>
      </w:pPr>
      <w:r>
        <w:rPr>
          <w:rFonts w:cs="Times New Roman"/>
        </w:rPr>
        <w:t>In order to visualize the pendulum motion from starting position to final equilibrium position, a graphic user interface (GUI) is needed. This GUI should consist a window for displaying the pendulum animation and also a control panel window for parameters adjustment. There are mainly two objects in this system, which are the pendulum and the magnets. There also should be a program for the trajectory calculation</w:t>
      </w:r>
      <w:r w:rsidR="00BD66E8">
        <w:rPr>
          <w:rFonts w:cs="Times New Roman"/>
        </w:rPr>
        <w:t xml:space="preserve">, and initial calculation should take the values of </w:t>
      </w:r>
      <w:r>
        <w:rPr>
          <w:rFonts w:cs="Times New Roman"/>
        </w:rPr>
        <w:t>each parameter k</w:t>
      </w:r>
      <w:r w:rsidRPr="00721199">
        <w:rPr>
          <w:rFonts w:cs="Times New Roman"/>
          <w:vertAlign w:val="subscript"/>
        </w:rPr>
        <w:t>m</w:t>
      </w:r>
      <w:r>
        <w:rPr>
          <w:rFonts w:cs="Times New Roman"/>
        </w:rPr>
        <w:t>, k</w:t>
      </w:r>
      <w:r w:rsidRPr="00721199">
        <w:rPr>
          <w:rFonts w:cs="Times New Roman"/>
          <w:vertAlign w:val="subscript"/>
        </w:rPr>
        <w:t>g</w:t>
      </w:r>
      <w:r>
        <w:rPr>
          <w:rFonts w:cs="Times New Roman"/>
        </w:rPr>
        <w:t xml:space="preserve"> and k</w:t>
      </w:r>
      <w:r w:rsidRPr="00721199">
        <w:rPr>
          <w:rFonts w:cs="Times New Roman"/>
          <w:vertAlign w:val="subscript"/>
        </w:rPr>
        <w:t>f</w:t>
      </w:r>
      <w:r w:rsidR="00BD66E8">
        <w:rPr>
          <w:rFonts w:cs="Times New Roman"/>
        </w:rPr>
        <w:t>.</w:t>
      </w:r>
      <w:r>
        <w:rPr>
          <w:rFonts w:cs="Times New Roman"/>
        </w:rPr>
        <w:t xml:space="preserve"> The value k</w:t>
      </w:r>
      <w:r w:rsidRPr="00DC4302">
        <w:rPr>
          <w:rFonts w:cs="Times New Roman"/>
          <w:vertAlign w:val="subscript"/>
        </w:rPr>
        <w:t>m</w:t>
      </w:r>
      <w:r>
        <w:rPr>
          <w:rFonts w:cs="Times New Roman"/>
        </w:rPr>
        <w:t xml:space="preserve"> is the property of magnet, k</w:t>
      </w:r>
      <w:r w:rsidRPr="00DC4302">
        <w:rPr>
          <w:rFonts w:cs="Times New Roman"/>
          <w:vertAlign w:val="subscript"/>
        </w:rPr>
        <w:t>g</w:t>
      </w:r>
      <w:r>
        <w:rPr>
          <w:rFonts w:cs="Times New Roman"/>
        </w:rPr>
        <w:t xml:space="preserve"> and k</w:t>
      </w:r>
      <w:r w:rsidRPr="00DC4302">
        <w:rPr>
          <w:rFonts w:cs="Times New Roman"/>
          <w:vertAlign w:val="subscript"/>
        </w:rPr>
        <w:t>f</w:t>
      </w:r>
      <w:r>
        <w:rPr>
          <w:rFonts w:cs="Times New Roman"/>
        </w:rPr>
        <w:t xml:space="preserve"> are set separately through the control panel. All of the three parameters should have default values. </w:t>
      </w:r>
    </w:p>
    <w:p w14:paraId="6BAEA0D6" w14:textId="16D3595E" w:rsidR="007460A1" w:rsidRDefault="007460A1" w:rsidP="007460A1">
      <w:pPr>
        <w:rPr>
          <w:rFonts w:cs="Times New Roman"/>
        </w:rPr>
      </w:pPr>
      <w:r>
        <w:rPr>
          <w:rFonts w:cs="Times New Roman"/>
        </w:rPr>
        <w:t xml:space="preserve">At the finish, this program should be an independent app and could run on different platform, such as Window or Linux operating system (OS). There are two options for such requirement. One is the web app and the other is the desktop app. An alternative choice is the mobile app, which could run on mobile devices, such as smart phones or tablets. However, this program is not designed for public use but lab use initially. Hence mobile app will not be considered here. Regarding the two options above, the web app runs in a web browser. Such implementation usually requires communications between client side </w:t>
      </w:r>
      <w:r>
        <w:rPr>
          <w:rFonts w:cs="Times New Roman"/>
        </w:rPr>
        <w:lastRenderedPageBreak/>
        <w:t xml:space="preserve">and server side. It could be implemented as a fat client-side program that all of the calculation is completed by the program running in the browser. However, we still need a web server to store the program so that </w:t>
      </w:r>
      <w:r w:rsidR="000D33F4">
        <w:rPr>
          <w:rFonts w:cs="Times New Roman"/>
        </w:rPr>
        <w:t>anyone</w:t>
      </w:r>
      <w:r>
        <w:rPr>
          <w:rFonts w:cs="Times New Roman"/>
        </w:rPr>
        <w:t xml:space="preserve"> who access i</w:t>
      </w:r>
      <w:r w:rsidR="00DB1289">
        <w:rPr>
          <w:rFonts w:cs="Times New Roman"/>
        </w:rPr>
        <w:t>t</w:t>
      </w:r>
      <w:r>
        <w:rPr>
          <w:rFonts w:cs="Times New Roman"/>
        </w:rPr>
        <w:t xml:space="preserve"> could have the program downloaded and load</w:t>
      </w:r>
      <w:r w:rsidR="00133C4E">
        <w:rPr>
          <w:rFonts w:cs="Times New Roman"/>
        </w:rPr>
        <w:t>ed</w:t>
      </w:r>
      <w:r>
        <w:rPr>
          <w:rFonts w:cs="Times New Roman"/>
        </w:rPr>
        <w:t xml:space="preserve"> into web browser. This process will involve a design for the communication through internet, efficient data transfer and sever setup and so on, which will be a complicated task. In addition, as this is the first time for us to perform such full life cycle software development, quality analysis and debug </w:t>
      </w:r>
      <w:r w:rsidR="00442B72">
        <w:rPr>
          <w:rFonts w:cs="Times New Roman"/>
        </w:rPr>
        <w:t>in</w:t>
      </w:r>
      <w:r>
        <w:rPr>
          <w:rFonts w:cs="Times New Roman"/>
        </w:rPr>
        <w:t xml:space="preserve"> the late stages of development over the internet will be a difficult task. Therefore, an app running on the desktop locally will be our choice for the development.</w:t>
      </w:r>
    </w:p>
    <w:p w14:paraId="255D1CBE" w14:textId="28E2D7ED" w:rsidR="007460A1" w:rsidRDefault="007460A1" w:rsidP="007460A1">
      <w:pPr>
        <w:rPr>
          <w:rFonts w:cs="Times New Roman"/>
        </w:rPr>
      </w:pPr>
      <w:r>
        <w:rPr>
          <w:rFonts w:cs="Times New Roman"/>
        </w:rPr>
        <w:t>Regarding the desktop app, there are mainly three programming languages for such development, which are C++</w:t>
      </w:r>
      <w:r w:rsidR="00BA4A36">
        <w:rPr>
          <w:rFonts w:cs="Times New Roman"/>
        </w:rPr>
        <w:t xml:space="preserve"> </w:t>
      </w:r>
      <w:r w:rsidR="00AC0205">
        <w:rPr>
          <w:rFonts w:cs="Times New Roman"/>
        </w:rPr>
        <w:fldChar w:fldCharType="begin"/>
      </w:r>
      <w:r w:rsidR="00D956BF">
        <w:rPr>
          <w:rFonts w:cs="Times New Roman"/>
        </w:rPr>
        <w:instrText xml:space="preserve"> ADDIN EN.CITE &lt;EndNote&gt;&lt;Cite&gt;&lt;Author&gt;Lippman&lt;/Author&gt;&lt;Year&gt;2012&lt;/Year&gt;&lt;RecNum&gt;34&lt;/RecNum&gt;&lt;DisplayText&gt;&lt;style font="Times New Roman" size="12"&gt;[34]&lt;/style&gt;&lt;/DisplayText&gt;&lt;record&gt;&lt;rec-number&gt;34&lt;/rec-number&gt;&lt;foreign-keys&gt;&lt;key app="EN" db-id="sdvf2fx91aas9hepw53pz9v6psxvrtrpsvst" timestamp="1555464684"&gt;34&lt;/key&gt;&lt;/foreign-keys&gt;&lt;ref-type name="Book"&gt;6&lt;/ref-type&gt;&lt;contributors&gt;&lt;authors&gt;&lt;author&gt;Lippman, S.B.&lt;/author&gt;&lt;author&gt;Lajoie, J.&lt;/author&gt;&lt;author&gt;Moo, B.E.&lt;/author&gt;&lt;/authors&gt;&lt;/contributors&gt;&lt;titles&gt;&lt;title&gt;C++ Primer&lt;/title&gt;&lt;/titles&gt;&lt;dates&gt;&lt;year&gt;2012&lt;/year&gt;&lt;/dates&gt;&lt;publisher&gt;Pearson Education&lt;/publisher&gt;&lt;isbn&gt;9780133053036&lt;/isbn&gt;&lt;urls&gt;&lt;related-urls&gt;&lt;url&gt;https://books.google.com/books?id=J1HMLyxqJfgC&lt;/url&gt;&lt;/related-urls&gt;&lt;/urls&gt;&lt;/record&gt;&lt;/Cite&gt;&lt;/EndNote&gt;</w:instrText>
      </w:r>
      <w:r w:rsidR="00AC0205">
        <w:rPr>
          <w:rFonts w:cs="Times New Roman"/>
        </w:rPr>
        <w:fldChar w:fldCharType="separate"/>
      </w:r>
      <w:r w:rsidR="00D956BF">
        <w:rPr>
          <w:rFonts w:cs="Times New Roman"/>
          <w:noProof/>
        </w:rPr>
        <w:t>[34]</w:t>
      </w:r>
      <w:r w:rsidR="00AC0205">
        <w:rPr>
          <w:rFonts w:cs="Times New Roman"/>
        </w:rPr>
        <w:fldChar w:fldCharType="end"/>
      </w:r>
      <w:r>
        <w:rPr>
          <w:rFonts w:cs="Times New Roman"/>
        </w:rPr>
        <w:t>, Java</w:t>
      </w:r>
      <w:r w:rsidR="00BA4A36">
        <w:rPr>
          <w:rFonts w:cs="Times New Roman"/>
        </w:rPr>
        <w:t xml:space="preserve"> </w:t>
      </w:r>
      <w:r w:rsidR="00BA4A36">
        <w:rPr>
          <w:rFonts w:cs="Times New Roman"/>
        </w:rPr>
        <w:fldChar w:fldCharType="begin"/>
      </w:r>
      <w:r w:rsidR="00D956BF">
        <w:rPr>
          <w:rFonts w:cs="Times New Roman"/>
        </w:rPr>
        <w:instrText xml:space="preserve"> ADDIN EN.CITE &lt;EndNote&gt;&lt;Cite&gt;&lt;Author&gt;Schildt&lt;/Author&gt;&lt;Year&gt;2014&lt;/Year&gt;&lt;RecNum&gt;32&lt;/RecNum&gt;&lt;DisplayText&gt;&lt;style font="Times New Roman" size="12"&gt;[35]&lt;/style&gt;&lt;/DisplayText&gt;&lt;record&gt;&lt;rec-number&gt;32&lt;/rec-number&gt;&lt;foreign-keys&gt;&lt;key app="EN" db-id="sdvf2fx91aas9hepw53pz9v6psxvrtrpsvst" timestamp="1555464550"&gt;32&lt;/key&gt;&lt;/foreign-keys&gt;&lt;ref-type name="Journal Article"&gt;17&lt;/ref-type&gt;&lt;contributors&gt;&lt;authors&gt;&lt;author&gt;Schildt, Herbert&lt;/author&gt;&lt;/authors&gt;&lt;/contributors&gt;&lt;titles&gt;&lt;title&gt;Java : A Beginner&amp;apos;s Guide, Sixth Edition&lt;/title&gt;&lt;/titles&gt;&lt;dates&gt;&lt;year&gt;2014&lt;/year&gt;&lt;/dates&gt;&lt;urls&gt;&lt;/urls&gt;&lt;remote-database-name&gt;/z-wcorg/&lt;/remote-database-name&gt;&lt;remote-database-provider&gt;http://worldcat.org&lt;/remote-database-provider&gt;&lt;language&gt;English&lt;/language&gt;&lt;/record&gt;&lt;/Cite&gt;&lt;/EndNote&gt;</w:instrText>
      </w:r>
      <w:r w:rsidR="00BA4A36">
        <w:rPr>
          <w:rFonts w:cs="Times New Roman"/>
        </w:rPr>
        <w:fldChar w:fldCharType="separate"/>
      </w:r>
      <w:r w:rsidR="00D956BF">
        <w:rPr>
          <w:rFonts w:cs="Times New Roman"/>
          <w:noProof/>
        </w:rPr>
        <w:t>[35]</w:t>
      </w:r>
      <w:r w:rsidR="00BA4A36">
        <w:rPr>
          <w:rFonts w:cs="Times New Roman"/>
        </w:rPr>
        <w:fldChar w:fldCharType="end"/>
      </w:r>
      <w:r>
        <w:rPr>
          <w:rFonts w:cs="Times New Roman"/>
        </w:rPr>
        <w:t xml:space="preserve"> and Python</w:t>
      </w:r>
      <w:r w:rsidR="00AC0205">
        <w:rPr>
          <w:rFonts w:cs="Times New Roman"/>
        </w:rPr>
        <w:t xml:space="preserve"> </w:t>
      </w:r>
      <w:r w:rsidR="00AE2CD6">
        <w:rPr>
          <w:rFonts w:cs="Times New Roman"/>
        </w:rPr>
        <w:fldChar w:fldCharType="begin"/>
      </w:r>
      <w:r w:rsidR="00D956BF">
        <w:rPr>
          <w:rFonts w:cs="Times New Roman"/>
        </w:rPr>
        <w:instrText xml:space="preserve"> ADDIN EN.CITE &lt;EndNote&gt;&lt;Cite&gt;&lt;Author&gt;Martelli&lt;/Author&gt;&lt;Year&gt;2017&lt;/Year&gt;&lt;RecNum&gt;35&lt;/RecNum&gt;&lt;DisplayText&gt;&lt;style font="Times New Roman" size="12"&gt;[36]&lt;/style&gt;&lt;/DisplayText&gt;&lt;record&gt;&lt;rec-number&gt;35&lt;/rec-number&gt;&lt;foreign-keys&gt;&lt;key app="EN" db-id="sdvf2fx91aas9hepw53pz9v6psxvrtrpsvst" timestamp="1555464777"&gt;35&lt;/key&gt;&lt;/foreign-keys&gt;&lt;ref-type name="Book"&gt;6&lt;/ref-type&gt;&lt;contributors&gt;&lt;authors&gt;&lt;author&gt;Martelli, Alex&lt;/author&gt;&lt;/authors&gt;&lt;/contributors&gt;&lt;titles&gt;&lt;title&gt;Python in a Nutshell&lt;/title&gt;&lt;/titles&gt;&lt;dates&gt;&lt;year&gt;2017&lt;/year&gt;&lt;/dates&gt;&lt;pub-location&gt;Sebastopol&lt;/pub-location&gt;&lt;publisher&gt;O&amp;apos;Reilly Media, Inc, USA&lt;/publisher&gt;&lt;isbn&gt;144939292X 9781449392925&lt;/isbn&gt;&lt;urls&gt;&lt;/urls&gt;&lt;remote-database-name&gt;/z-wcorg/&lt;/remote-database-name&gt;&lt;remote-database-provider&gt;http://worldcat.org&lt;/remote-database-provider&gt;&lt;language&gt;English&lt;/language&gt;&lt;/record&gt;&lt;/Cite&gt;&lt;/EndNote&gt;</w:instrText>
      </w:r>
      <w:r w:rsidR="00AE2CD6">
        <w:rPr>
          <w:rFonts w:cs="Times New Roman"/>
        </w:rPr>
        <w:fldChar w:fldCharType="separate"/>
      </w:r>
      <w:r w:rsidR="00D956BF">
        <w:rPr>
          <w:rFonts w:cs="Times New Roman"/>
          <w:noProof/>
        </w:rPr>
        <w:t>[36]</w:t>
      </w:r>
      <w:r w:rsidR="00AE2CD6">
        <w:rPr>
          <w:rFonts w:cs="Times New Roman"/>
        </w:rPr>
        <w:fldChar w:fldCharType="end"/>
      </w:r>
      <w:r>
        <w:rPr>
          <w:rFonts w:cs="Times New Roman"/>
        </w:rPr>
        <w:t xml:space="preserve">. They are all </w:t>
      </w:r>
      <w:r w:rsidRPr="00523F95">
        <w:rPr>
          <w:rFonts w:cs="Times New Roman"/>
        </w:rPr>
        <w:t xml:space="preserve">Object-oriented programming </w:t>
      </w:r>
      <w:r>
        <w:rPr>
          <w:rFonts w:cs="Times New Roman"/>
        </w:rPr>
        <w:t xml:space="preserve">(OOP) languages and appropriate for such development. Among the three languages, C++ is the most efficient one for running, </w:t>
      </w:r>
      <w:r w:rsidR="00320467">
        <w:rPr>
          <w:rFonts w:cs="Times New Roman"/>
        </w:rPr>
        <w:t>as</w:t>
      </w:r>
      <w:r>
        <w:rPr>
          <w:rFonts w:cs="Times New Roman"/>
        </w:rPr>
        <w:t xml:space="preserve"> the program is compiled into the machine code and runs by the CPU directly. On the other hand, C++ does not specialize in GUI programming but high-density computation. There is not any </w:t>
      </w:r>
      <w:r w:rsidR="00E56B3C">
        <w:rPr>
          <w:rFonts w:cs="Times New Roman"/>
        </w:rPr>
        <w:t xml:space="preserve">sufficient </w:t>
      </w:r>
      <w:r>
        <w:rPr>
          <w:rFonts w:cs="Times New Roman"/>
        </w:rPr>
        <w:t xml:space="preserve">build-in library in C++ for GUI programming. One option is the visual C++ </w:t>
      </w:r>
      <w:r w:rsidRPr="00E17B7F">
        <w:rPr>
          <w:rFonts w:cs="Times New Roman"/>
        </w:rPr>
        <w:t xml:space="preserve">Microsoft Foundation Class </w:t>
      </w:r>
      <w:r>
        <w:rPr>
          <w:rFonts w:cs="Times New Roman"/>
        </w:rPr>
        <w:t>(MFC), but this library is complex and learning of it will be a long and tough process. The other choice is QT</w:t>
      </w:r>
      <w:r w:rsidR="00641001">
        <w:rPr>
          <w:rFonts w:cs="Times New Roman"/>
        </w:rPr>
        <w:t xml:space="preserve"> </w:t>
      </w:r>
      <w:r w:rsidR="00641001">
        <w:rPr>
          <w:rFonts w:cs="Times New Roman"/>
        </w:rPr>
        <w:fldChar w:fldCharType="begin"/>
      </w:r>
      <w:r w:rsidR="00D956BF">
        <w:rPr>
          <w:rFonts w:cs="Times New Roman"/>
        </w:rPr>
        <w:instrText xml:space="preserve"> ADDIN EN.CITE &lt;EndNote&gt;&lt;Cite&gt;&lt;RecNum&gt;40&lt;/RecNum&gt;&lt;DisplayText&gt;&lt;style font="Times New Roman" size="12"&gt;[37]&lt;/style&gt;&lt;/DisplayText&gt;&lt;record&gt;&lt;rec-number&gt;40&lt;/rec-number&gt;&lt;foreign-keys&gt;&lt;key app="EN" db-id="sdvf2fx91aas9hepw53pz9v6psxvrtrpsvst" timestamp="1556041799"&gt;40&lt;/key&gt;&lt;/foreign-keys&gt;&lt;ref-type name="Web Page"&gt;12&lt;/ref-type&gt;&lt;contributors&gt;&lt;/contributors&gt;&lt;titles&gt;&lt;title&gt;QT&lt;/title&gt;&lt;/titles&gt;&lt;dates&gt;&lt;/dates&gt;&lt;urls&gt;&lt;related-urls&gt;&lt;url&gt;https://www.qt.io/&lt;/url&gt;&lt;/related-urls&gt;&lt;/urls&gt;&lt;/record&gt;&lt;/Cite&gt;&lt;/EndNote&gt;</w:instrText>
      </w:r>
      <w:r w:rsidR="00641001">
        <w:rPr>
          <w:rFonts w:cs="Times New Roman"/>
        </w:rPr>
        <w:fldChar w:fldCharType="separate"/>
      </w:r>
      <w:r w:rsidR="00D956BF">
        <w:rPr>
          <w:rFonts w:cs="Times New Roman"/>
          <w:noProof/>
        </w:rPr>
        <w:t>[37]</w:t>
      </w:r>
      <w:r w:rsidR="00641001">
        <w:rPr>
          <w:rFonts w:cs="Times New Roman"/>
        </w:rPr>
        <w:fldChar w:fldCharType="end"/>
      </w:r>
      <w:r>
        <w:rPr>
          <w:rFonts w:cs="Times New Roman"/>
        </w:rPr>
        <w:t xml:space="preserve">, which is </w:t>
      </w:r>
      <w:r w:rsidRPr="00BD6F5E">
        <w:rPr>
          <w:rFonts w:cs="Times New Roman"/>
        </w:rPr>
        <w:t>a cross-platform framework that is usually used as a graphical toolkit</w:t>
      </w:r>
      <w:r>
        <w:rPr>
          <w:rFonts w:cs="Times New Roman"/>
        </w:rPr>
        <w:t xml:space="preserve">. The most advantage is that this toolkit could run on any platform, desktop computers, laptop, smart phones, tablets with Windows OS, Linux, iOS, Android, and even embedded devices. But according to the feature of C++ language, employment of QT is also a difficult task. The development process will be very slow. </w:t>
      </w:r>
    </w:p>
    <w:p w14:paraId="00246730" w14:textId="047D49D0" w:rsidR="007460A1" w:rsidRDefault="007460A1" w:rsidP="007460A1">
      <w:pPr>
        <w:rPr>
          <w:rFonts w:cs="Times New Roman"/>
        </w:rPr>
      </w:pPr>
      <w:r>
        <w:rPr>
          <w:rFonts w:cs="Times New Roman"/>
        </w:rPr>
        <w:lastRenderedPageBreak/>
        <w:t>Java language is also popular in industry</w:t>
      </w:r>
      <w:r w:rsidR="00511019">
        <w:rPr>
          <w:rFonts w:cs="Times New Roman"/>
        </w:rPr>
        <w:t xml:space="preserve"> </w:t>
      </w:r>
      <w:r w:rsidR="00BB2B7A">
        <w:rPr>
          <w:rFonts w:cs="Times New Roman"/>
        </w:rPr>
        <w:fldChar w:fldCharType="begin"/>
      </w:r>
      <w:r w:rsidR="00D956BF">
        <w:rPr>
          <w:rFonts w:cs="Times New Roman"/>
        </w:rPr>
        <w:instrText xml:space="preserve"> ADDIN EN.CITE &lt;EndNote&gt;&lt;Cite&gt;&lt;Author&gt;Schildt&lt;/Author&gt;&lt;Year&gt;2014&lt;/Year&gt;&lt;RecNum&gt;32&lt;/RecNum&gt;&lt;DisplayText&gt;&lt;style font="Times New Roman" size="12"&gt;[35]&lt;/style&gt;&lt;/DisplayText&gt;&lt;record&gt;&lt;rec-number&gt;32&lt;/rec-number&gt;&lt;foreign-keys&gt;&lt;key app="EN" db-id="sdvf2fx91aas9hepw53pz9v6psxvrtrpsvst" timestamp="1555464550"&gt;32&lt;/key&gt;&lt;/foreign-keys&gt;&lt;ref-type name="Journal Article"&gt;17&lt;/ref-type&gt;&lt;contributors&gt;&lt;authors&gt;&lt;author&gt;Schildt, Herbert&lt;/author&gt;&lt;/authors&gt;&lt;/contributors&gt;&lt;titles&gt;&lt;title&gt;Java : A Beginner&amp;apos;s Guide, Sixth Edition&lt;/title&gt;&lt;/titles&gt;&lt;dates&gt;&lt;year&gt;2014&lt;/year&gt;&lt;/dates&gt;&lt;urls&gt;&lt;/urls&gt;&lt;remote-database-name&gt;/z-wcorg/&lt;/remote-database-name&gt;&lt;remote-database-provider&gt;http://worldcat.org&lt;/remote-database-provider&gt;&lt;language&gt;English&lt;/language&gt;&lt;/record&gt;&lt;/Cite&gt;&lt;/EndNote&gt;</w:instrText>
      </w:r>
      <w:r w:rsidR="00BB2B7A">
        <w:rPr>
          <w:rFonts w:cs="Times New Roman"/>
        </w:rPr>
        <w:fldChar w:fldCharType="separate"/>
      </w:r>
      <w:r w:rsidR="00D956BF">
        <w:rPr>
          <w:rFonts w:cs="Times New Roman"/>
          <w:noProof/>
        </w:rPr>
        <w:t>[35]</w:t>
      </w:r>
      <w:r w:rsidR="00BB2B7A">
        <w:rPr>
          <w:rFonts w:cs="Times New Roman"/>
        </w:rPr>
        <w:fldChar w:fldCharType="end"/>
      </w:r>
      <w:r>
        <w:rPr>
          <w:rFonts w:cs="Times New Roman"/>
        </w:rPr>
        <w:t>, and employed in many large-scale projects, especially for the service programs running on the servers. Java has many build-in standard libraries for different application. And most of standard libraries have been verified and widely used in industrial projects. One of them is suitable for GUI development, which is the Java Swing library</w:t>
      </w:r>
      <w:r w:rsidR="00BB2B7A">
        <w:rPr>
          <w:rFonts w:cs="Times New Roman"/>
        </w:rPr>
        <w:t xml:space="preserve"> </w:t>
      </w:r>
      <w:r w:rsidR="0063040C">
        <w:rPr>
          <w:rFonts w:cs="Times New Roman"/>
        </w:rPr>
        <w:fldChar w:fldCharType="begin"/>
      </w:r>
      <w:r w:rsidR="00D956BF">
        <w:rPr>
          <w:rFonts w:cs="Times New Roman"/>
        </w:rPr>
        <w:instrText xml:space="preserve"> ADDIN EN.CITE &lt;EndNote&gt;&lt;Cite&gt;&lt;Author&gt;Schildt&lt;/Author&gt;&lt;Year&gt;2007&lt;/Year&gt;&lt;RecNum&gt;33&lt;/RecNum&gt;&lt;DisplayText&gt;&lt;style font="Times New Roman" size="12"&gt;[38]&lt;/style&gt;&lt;/DisplayText&gt;&lt;record&gt;&lt;rec-number&gt;33&lt;/rec-number&gt;&lt;foreign-keys&gt;&lt;key app="EN" db-id="sdvf2fx91aas9hepw53pz9v6psxvrtrpsvst" timestamp="1555464581"&gt;33&lt;/key&gt;&lt;/foreign-keys&gt;&lt;ref-type name="Book"&gt;6&lt;/ref-type&gt;&lt;contributors&gt;&lt;authors&gt;&lt;author&gt;Schildt, Herbert&lt;/author&gt;&lt;/authors&gt;&lt;/contributors&gt;&lt;titles&gt;&lt;title&gt;Swing : a beginner&amp;apos;s guide&lt;/title&gt;&lt;/titles&gt;&lt;dates&gt;&lt;year&gt;2007&lt;/year&gt;&lt;/dates&gt;&lt;pub-location&gt;New York, NY&lt;/pub-location&gt;&lt;publisher&gt;McGraw-Hill&lt;/publisher&gt;&lt;isbn&gt;0072263148 9780072263145&lt;/isbn&gt;&lt;urls&gt;&lt;/urls&gt;&lt;remote-database-name&gt;/z-wcorg/&lt;/remote-database-name&gt;&lt;remote-database-provider&gt;http://worldcat.org&lt;/remote-database-provider&gt;&lt;language&gt;English&lt;/language&gt;&lt;/record&gt;&lt;/Cite&gt;&lt;/EndNote&gt;</w:instrText>
      </w:r>
      <w:r w:rsidR="0063040C">
        <w:rPr>
          <w:rFonts w:cs="Times New Roman"/>
        </w:rPr>
        <w:fldChar w:fldCharType="separate"/>
      </w:r>
      <w:r w:rsidR="00D956BF">
        <w:rPr>
          <w:rFonts w:cs="Times New Roman"/>
          <w:noProof/>
        </w:rPr>
        <w:t>[38]</w:t>
      </w:r>
      <w:r w:rsidR="0063040C">
        <w:rPr>
          <w:rFonts w:cs="Times New Roman"/>
        </w:rPr>
        <w:fldChar w:fldCharType="end"/>
      </w:r>
      <w:r>
        <w:rPr>
          <w:rFonts w:cs="Times New Roman"/>
        </w:rPr>
        <w:t xml:space="preserve">. Java Swing comes with a compatibility for cross-platform, the main disadvantage is its pale and lack of </w:t>
      </w:r>
      <w:r w:rsidRPr="005B6F9C">
        <w:rPr>
          <w:rFonts w:cs="Times New Roman"/>
        </w:rPr>
        <w:t xml:space="preserve">aesthetic </w:t>
      </w:r>
      <w:r>
        <w:rPr>
          <w:rFonts w:cs="Times New Roman"/>
        </w:rPr>
        <w:t xml:space="preserve">appearance. Another disadvantage of Java is its low efficiency. Comparing with C++, Java programs runs in the </w:t>
      </w:r>
      <w:r w:rsidRPr="00D10502">
        <w:rPr>
          <w:rFonts w:cs="Times New Roman"/>
        </w:rPr>
        <w:t>Java virtual machine</w:t>
      </w:r>
      <w:r>
        <w:rPr>
          <w:rFonts w:cs="Times New Roman"/>
        </w:rPr>
        <w:t xml:space="preserve"> (JVM), which brings the high compatibility and low efficiency simultaneously. Many optimizations have been made to JVM to improve its performance. Nowadays, many server applications, middle-wares are written in Java. Its efficiency could not beat C++, however, is still acceptable.</w:t>
      </w:r>
      <w:r w:rsidR="00890614">
        <w:rPr>
          <w:rFonts w:cs="Times New Roman"/>
        </w:rPr>
        <w:t xml:space="preserve"> </w:t>
      </w:r>
    </w:p>
    <w:p w14:paraId="0F975ED4" w14:textId="5108A330" w:rsidR="007460A1" w:rsidRDefault="007460A1" w:rsidP="007460A1">
      <w:pPr>
        <w:rPr>
          <w:rFonts w:cs="Times New Roman"/>
        </w:rPr>
      </w:pPr>
      <w:r>
        <w:rPr>
          <w:rFonts w:cs="Times New Roman"/>
        </w:rPr>
        <w:t xml:space="preserve">Python is a popular language especially for university education or amateur projects. As a dynamic language, Python is simple and has huge external libraries for development acceleration and simplification. On the other hand, the disadvantage of it is also various. The running efficiency is not high, even slower than Java. This is because the Python does not have type concept, and compiler needs to check all of the variables within the code. This will cost a large amount of time. So, Python is suitable for small project, application of this language in industry for large scale project is very rare. Another reason is the issue of external libraries, as the completeness and security are not strictly validated. </w:t>
      </w:r>
    </w:p>
    <w:p w14:paraId="3D1D9BF2" w14:textId="77777777" w:rsidR="007460A1" w:rsidRDefault="007460A1" w:rsidP="007460A1">
      <w:pPr>
        <w:rPr>
          <w:rFonts w:cs="Times New Roman"/>
        </w:rPr>
      </w:pPr>
      <w:r>
        <w:rPr>
          <w:rFonts w:cs="Times New Roman"/>
        </w:rPr>
        <w:t>Above all we have briefly summarized and compared three candidate language for the project. Considering the simplification and learning cost, in this work, Java language will be employed for source code implementation. And GUI will be implemented mostly based on the Java Swing standard library.</w:t>
      </w:r>
    </w:p>
    <w:p w14:paraId="33F46C36" w14:textId="77777777" w:rsidR="007460A1" w:rsidRPr="0057336D" w:rsidRDefault="007460A1" w:rsidP="007460A1">
      <w:pPr>
        <w:pStyle w:val="2"/>
      </w:pPr>
      <w:bookmarkStart w:id="29" w:name="_Toc7036071"/>
      <w:r w:rsidRPr="00F206F2">
        <w:lastRenderedPageBreak/>
        <w:t>Class Design</w:t>
      </w:r>
      <w:bookmarkEnd w:id="29"/>
    </w:p>
    <w:p w14:paraId="42E822BE" w14:textId="22DD4705" w:rsidR="007460A1" w:rsidRDefault="007460A1" w:rsidP="007460A1">
      <w:pPr>
        <w:rPr>
          <w:rFonts w:cs="Times New Roman"/>
        </w:rPr>
      </w:pPr>
      <w:r>
        <w:rPr>
          <w:rFonts w:cs="Times New Roman"/>
        </w:rPr>
        <w:t xml:space="preserve">As </w:t>
      </w:r>
      <w:r w:rsidRPr="007F21EA">
        <w:rPr>
          <w:rFonts w:cs="Times New Roman"/>
        </w:rPr>
        <w:t>Object-oriented programming</w:t>
      </w:r>
      <w:r>
        <w:rPr>
          <w:rFonts w:cs="Times New Roman"/>
        </w:rPr>
        <w:t>, the basic unit of coding is class, which is the definitions for the data format and available procedures</w:t>
      </w:r>
      <w:r w:rsidR="007649B4">
        <w:rPr>
          <w:rFonts w:cs="Times New Roman"/>
        </w:rPr>
        <w:t xml:space="preserve"> </w:t>
      </w:r>
      <w:r w:rsidR="00BD35E0">
        <w:rPr>
          <w:rFonts w:cs="Times New Roman"/>
        </w:rPr>
        <w:fldChar w:fldCharType="begin"/>
      </w:r>
      <w:r w:rsidR="00D956BF">
        <w:rPr>
          <w:rFonts w:cs="Times New Roman"/>
        </w:rPr>
        <w:instrText xml:space="preserve"> ADDIN EN.CITE &lt;EndNote&gt;&lt;Cite&gt;&lt;Author&gt;Eckel&lt;/Author&gt;&lt;Year&gt;2015&lt;/Year&gt;&lt;RecNum&gt;36&lt;/RecNum&gt;&lt;DisplayText&gt;&lt;style font="Times New Roman" size="12"&gt;[39]&lt;/style&gt;&lt;/DisplayText&gt;&lt;record&gt;&lt;rec-number&gt;36&lt;/rec-number&gt;&lt;foreign-keys&gt;&lt;key app="EN" db-id="sdvf2fx91aas9hepw53pz9v6psxvrtrpsvst" timestamp="1555464820"&gt;36&lt;/key&gt;&lt;/foreign-keys&gt;&lt;ref-type name="Journal Article"&gt;17&lt;/ref-type&gt;&lt;contributors&gt;&lt;authors&gt;&lt;author&gt;Eckel, Bruce&lt;/author&gt;&lt;/authors&gt;&lt;/contributors&gt;&lt;titles&gt;&lt;title&gt;Thinking in Java&lt;/title&gt;&lt;/titles&gt;&lt;dates&gt;&lt;year&gt;2015&lt;/year&gt;&lt;/dates&gt;&lt;pub-location&gt;Vancouver, B.C.&lt;/pub-location&gt;&lt;publisher&gt;Langara College&lt;/publisher&gt;&lt;urls&gt;&lt;/urls&gt;&lt;remote-database-name&gt;/z-wcorg/&lt;/remote-database-name&gt;&lt;remote-database-provider&gt;http://worldcat.org&lt;/remote-database-provider&gt;&lt;language&gt;English&lt;/language&gt;&lt;/record&gt;&lt;/Cite&gt;&lt;/EndNote&gt;</w:instrText>
      </w:r>
      <w:r w:rsidR="00BD35E0">
        <w:rPr>
          <w:rFonts w:cs="Times New Roman"/>
        </w:rPr>
        <w:fldChar w:fldCharType="separate"/>
      </w:r>
      <w:r w:rsidR="00D956BF">
        <w:rPr>
          <w:rFonts w:cs="Times New Roman"/>
          <w:noProof/>
        </w:rPr>
        <w:t>[39]</w:t>
      </w:r>
      <w:r w:rsidR="00BD35E0">
        <w:rPr>
          <w:rFonts w:cs="Times New Roman"/>
        </w:rPr>
        <w:fldChar w:fldCharType="end"/>
      </w:r>
      <w:r>
        <w:rPr>
          <w:rFonts w:cs="Times New Roman"/>
        </w:rPr>
        <w:t xml:space="preserve">. From another point of view, a class is a collection of variables and methods, which could be accessed from outside of class (public), or limited to the class internally (private). For the program in this work, the final app is the combination of several classes and all of the functionality is provided by the cooperation </w:t>
      </w:r>
      <w:r w:rsidR="0007627E">
        <w:rPr>
          <w:rFonts w:cs="Times New Roman"/>
        </w:rPr>
        <w:t>among</w:t>
      </w:r>
      <w:r>
        <w:rPr>
          <w:rFonts w:cs="Times New Roman"/>
        </w:rPr>
        <w:t xml:space="preserve"> these class. </w:t>
      </w:r>
    </w:p>
    <w:p w14:paraId="5E89A5AB" w14:textId="4C235421" w:rsidR="007460A1" w:rsidRDefault="007460A1" w:rsidP="007460A1">
      <w:pPr>
        <w:rPr>
          <w:rFonts w:cs="Times New Roman"/>
        </w:rPr>
      </w:pPr>
      <w:r>
        <w:rPr>
          <w:rFonts w:cs="Times New Roman"/>
        </w:rPr>
        <w:t xml:space="preserve">According to our requirement analysis, there are </w:t>
      </w:r>
      <w:r w:rsidR="006E73C0">
        <w:rPr>
          <w:rFonts w:cs="Times New Roman"/>
        </w:rPr>
        <w:t>14</w:t>
      </w:r>
      <w:r>
        <w:rPr>
          <w:rFonts w:cs="Times New Roman"/>
        </w:rPr>
        <w:t xml:space="preserve"> classes: MainFrame, MainPanel, TracePanel, BasinPanel, ControlPanel, Ball, Magnet, MagnetsCollection, EngineCore, BallEngine, BasinCalEngine, TraceCalEngine, Vect and Toolbox, and 1 initiation class App. Figure </w:t>
      </w:r>
      <w:r w:rsidR="00AA7C2C">
        <w:rPr>
          <w:rFonts w:cs="Times New Roman"/>
        </w:rPr>
        <w:t>4.1</w:t>
      </w:r>
      <w:r>
        <w:rPr>
          <w:rFonts w:cs="Times New Roman"/>
        </w:rPr>
        <w:t xml:space="preserve"> shows the </w:t>
      </w:r>
      <w:r w:rsidRPr="00A339FC">
        <w:rPr>
          <w:rFonts w:cs="Times New Roman"/>
        </w:rPr>
        <w:t>Unified Modeling Language</w:t>
      </w:r>
      <w:r>
        <w:rPr>
          <w:rFonts w:cs="Times New Roman"/>
        </w:rPr>
        <w:t xml:space="preserve"> (UML) diagram of some main classes.</w:t>
      </w:r>
    </w:p>
    <w:p w14:paraId="61A5785F" w14:textId="77777777" w:rsidR="007460A1" w:rsidRDefault="007460A1" w:rsidP="007460A1">
      <w:pPr>
        <w:rPr>
          <w:rFonts w:cs="Times New Roman"/>
        </w:rPr>
      </w:pPr>
      <w:r>
        <w:rPr>
          <w:rFonts w:cs="Times New Roman"/>
          <w:noProof/>
        </w:rPr>
        <w:lastRenderedPageBreak/>
        <w:drawing>
          <wp:inline distT="0" distB="0" distL="0" distR="0" wp14:anchorId="1FA57776" wp14:editId="29E4A2BD">
            <wp:extent cx="5486400" cy="59436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5943600"/>
                    </a:xfrm>
                    <a:prstGeom prst="rect">
                      <a:avLst/>
                    </a:prstGeom>
                    <a:noFill/>
                    <a:ln>
                      <a:noFill/>
                    </a:ln>
                  </pic:spPr>
                </pic:pic>
              </a:graphicData>
            </a:graphic>
          </wp:inline>
        </w:drawing>
      </w:r>
    </w:p>
    <w:p w14:paraId="2407B9E4" w14:textId="720DB005" w:rsidR="007460A1" w:rsidRDefault="00D42A51" w:rsidP="00D42A51">
      <w:pPr>
        <w:pStyle w:val="a6"/>
      </w:pPr>
      <w:bookmarkStart w:id="30" w:name="_Toc7018037"/>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4</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w:t>
      </w:r>
      <w:r w:rsidR="00315EC3">
        <w:rPr>
          <w:noProof/>
        </w:rPr>
        <w:fldChar w:fldCharType="end"/>
      </w:r>
      <w:r>
        <w:t xml:space="preserve"> UML of Magnetic Pendulum </w:t>
      </w:r>
      <w:r w:rsidR="004D72B3">
        <w:t>p</w:t>
      </w:r>
      <w:r>
        <w:t>rogram</w:t>
      </w:r>
      <w:bookmarkEnd w:id="30"/>
    </w:p>
    <w:p w14:paraId="57733073" w14:textId="17874B5B" w:rsidR="007460A1" w:rsidRDefault="007460A1" w:rsidP="007460A1">
      <w:pPr>
        <w:rPr>
          <w:rFonts w:cs="Times New Roman"/>
        </w:rPr>
      </w:pPr>
      <w:r>
        <w:rPr>
          <w:rFonts w:cs="Times New Roman"/>
        </w:rPr>
        <w:t xml:space="preserve">MainFrame is the foundation of GUI, according to the Java Swing library. In </w:t>
      </w:r>
      <w:r w:rsidR="0035784D">
        <w:rPr>
          <w:rFonts w:cs="Times New Roman"/>
        </w:rPr>
        <w:t>its</w:t>
      </w:r>
      <w:r>
        <w:rPr>
          <w:rFonts w:cs="Times New Roman"/>
        </w:rPr>
        <w:t xml:space="preserve"> framework, MainFrame is the sub-class of JFrame. In the constructor, the size of window should be defined. Any other necessary components are added by calling the method of JFrame, the </w:t>
      </w:r>
      <w:proofErr w:type="gramStart"/>
      <w:r>
        <w:rPr>
          <w:rFonts w:cs="Times New Roman"/>
        </w:rPr>
        <w:t>add(</w:t>
      </w:r>
      <w:proofErr w:type="gramEnd"/>
      <w:r>
        <w:rPr>
          <w:rFonts w:cs="Times New Roman"/>
        </w:rPr>
        <w:t xml:space="preserve">). Another important factor is the layout manager, which determines the layout for the </w:t>
      </w:r>
      <w:r>
        <w:rPr>
          <w:rFonts w:cs="Times New Roman"/>
        </w:rPr>
        <w:lastRenderedPageBreak/>
        <w:t xml:space="preserve">frame and manage the relative position for each section. Herein it is also worthy to mention that the width of frame boarder is different in Windows OS and Mac OS. In order to achieve the same appearance in different operating system, this boarder width shall be detected and adjusted. Default values could not work in various systems. </w:t>
      </w:r>
    </w:p>
    <w:p w14:paraId="791696B2" w14:textId="77777777" w:rsidR="007460A1" w:rsidRDefault="007460A1" w:rsidP="007460A1">
      <w:pPr>
        <w:rPr>
          <w:rFonts w:cs="Times New Roman"/>
        </w:rPr>
      </w:pPr>
      <w:r>
        <w:rPr>
          <w:rFonts w:cs="Times New Roman"/>
        </w:rPr>
        <w:t>Panels are two sub-sections in the MainFrame. Usually, definition of panel is not necessary if there is only one window in the MainFrame, as all of the components, such as buttons and menus could be added to the MainFrame directly. However, in this work, as we are going to display animation, a separate window inside the MainFrame is needed. In Java Swing, each separate window shall be defined as a panel. There are 4 panels inside the MainFrame. MainPanel, BasinPanel and TracePanel are used for display and ControlPanel is used for parameters setting and program control. In addition, MainPanel, BasinPanel and TracePanel are set to be in the same position, which means these three panels has to be put into layers. Java Swing provides a JLayeredPane class for such usage. In the implementation, each panel is assigned with an integer number to define its relative position in the layers. The panels in the front need to be set as transparent, so the panels underneath could be visualized. All of these methods have to be declared in the MainFrame.</w:t>
      </w:r>
    </w:p>
    <w:p w14:paraId="72A03295" w14:textId="77777777" w:rsidR="007460A1" w:rsidRDefault="007460A1" w:rsidP="007460A1">
      <w:pPr>
        <w:rPr>
          <w:rFonts w:cs="Times New Roman"/>
        </w:rPr>
      </w:pPr>
      <w:r>
        <w:rPr>
          <w:rFonts w:cs="Times New Roman"/>
        </w:rPr>
        <w:t xml:space="preserve">MainPanel is the sub-class of JPanel. It also has to implement 2 interfaces in Java, the </w:t>
      </w:r>
      <w:r w:rsidRPr="001260DB">
        <w:rPr>
          <w:rFonts w:cs="Times New Roman"/>
        </w:rPr>
        <w:t>MouseListener</w:t>
      </w:r>
      <w:r>
        <w:rPr>
          <w:rFonts w:cs="Times New Roman"/>
        </w:rPr>
        <w:t xml:space="preserve"> and </w:t>
      </w:r>
      <w:r w:rsidRPr="001260DB">
        <w:rPr>
          <w:rFonts w:cs="Times New Roman"/>
        </w:rPr>
        <w:t>Runnable</w:t>
      </w:r>
      <w:r>
        <w:rPr>
          <w:rFonts w:cs="Times New Roman"/>
        </w:rPr>
        <w:t xml:space="preserve">, and reason for this will be talked about later. In the MainPanel, as an animation will be displayed, the coordinates should be determined first. In Java Swing framework, the origin of the window is the left upper corner of the window with x and y increased when moving in rightward or downward directions, respectively. In the MainPanel, the basic display unit is pixel. One pixel stands for one point in the panel. An object could only move from one pixel to another, therefore the coordinate of position </w:t>
      </w:r>
      <w:r>
        <w:rPr>
          <w:rFonts w:cs="Times New Roman"/>
        </w:rPr>
        <w:lastRenderedPageBreak/>
        <w:t xml:space="preserve">for an object in the panel is always a pair of integers. It is also worthy to mention that the panel board is also involved when calculating the panel width. So, the real position of an object has to be adjusted for boarder width to prevent any distorted or unsatisfied display. </w:t>
      </w:r>
    </w:p>
    <w:p w14:paraId="06C16B27" w14:textId="77777777" w:rsidR="007460A1" w:rsidRDefault="007460A1" w:rsidP="007460A1">
      <w:pPr>
        <w:rPr>
          <w:rFonts w:cs="Times New Roman"/>
        </w:rPr>
      </w:pPr>
      <w:r>
        <w:rPr>
          <w:rFonts w:cs="Times New Roman"/>
        </w:rPr>
        <w:t xml:space="preserve">In the final app, we want the initial position of pendulum be determined by the mouse click in the panel, and this is the reason for the </w:t>
      </w:r>
      <w:r w:rsidRPr="001260DB">
        <w:rPr>
          <w:rFonts w:cs="Times New Roman"/>
        </w:rPr>
        <w:t>MouseListener</w:t>
      </w:r>
      <w:r>
        <w:rPr>
          <w:rFonts w:cs="Times New Roman"/>
        </w:rPr>
        <w:t xml:space="preserve"> interface. With the method from it, we could easily add a listener to monitor if a mouse click is made to the panel, and capture to position of the click. This is the power of build-in library, because we could concentrate on the function that we would like to have instead of thinking the low-level program techniques and skill for such tasks. As we have mentioned, an animation will be displayed inside the MainPanel, hence a thread running is needed and it has to implement the </w:t>
      </w:r>
      <w:r w:rsidRPr="001260DB">
        <w:rPr>
          <w:rFonts w:cs="Times New Roman"/>
        </w:rPr>
        <w:t>Runnable</w:t>
      </w:r>
      <w:r>
        <w:rPr>
          <w:rFonts w:cs="Times New Roman"/>
        </w:rPr>
        <w:t xml:space="preserve"> interface. This way is one of two methods in Java for thread, and we will use this way in this work. Thread a common concept for programmers. Herein we will briefly introduce it. </w:t>
      </w:r>
    </w:p>
    <w:p w14:paraId="453875BC" w14:textId="77777777" w:rsidR="007460A1" w:rsidRDefault="007460A1" w:rsidP="007460A1">
      <w:pPr>
        <w:rPr>
          <w:rFonts w:cs="Times New Roman"/>
        </w:rPr>
      </w:pPr>
      <w:r>
        <w:rPr>
          <w:rFonts w:cs="Times New Roman"/>
        </w:rPr>
        <w:t>A thread could be considered as a sub-task running inside a program. A program usually has a main thread initiated by default. In this work, anther thread is needed for creating the animation by running the paint method of MainPanel constantly. An animation is fundamentally display of a series of pictures. Hence if we could paint a diagram inside the MainPanel with a bit of changes each time, such as the position of an object, the animation could be achieved</w:t>
      </w:r>
      <w:r w:rsidRPr="00A9065B">
        <w:rPr>
          <w:rFonts w:cs="Times New Roman"/>
        </w:rPr>
        <w:t xml:space="preserve"> </w:t>
      </w:r>
      <w:r>
        <w:rPr>
          <w:rFonts w:cs="Times New Roman"/>
        </w:rPr>
        <w:t xml:space="preserve">finally. And this is the mechanism we are going to apply. With </w:t>
      </w:r>
      <w:r w:rsidRPr="001260DB">
        <w:rPr>
          <w:rFonts w:cs="Times New Roman"/>
        </w:rPr>
        <w:t>Runnable</w:t>
      </w:r>
      <w:r>
        <w:rPr>
          <w:rFonts w:cs="Times New Roman"/>
        </w:rPr>
        <w:t xml:space="preserve"> interface, we could create a thread. In this thread, we will call the method </w:t>
      </w:r>
      <w:proofErr w:type="gramStart"/>
      <w:r>
        <w:rPr>
          <w:rFonts w:cs="Times New Roman"/>
        </w:rPr>
        <w:t>repaint(</w:t>
      </w:r>
      <w:proofErr w:type="gramEnd"/>
      <w:r>
        <w:rPr>
          <w:rFonts w:cs="Times New Roman"/>
        </w:rPr>
        <w:t xml:space="preserve">), and this method will call the method paint() in the MainPanel automatically. With the real-time pendulum position injected into the </w:t>
      </w:r>
      <w:proofErr w:type="gramStart"/>
      <w:r>
        <w:rPr>
          <w:rFonts w:cs="Times New Roman"/>
        </w:rPr>
        <w:t>paint(</w:t>
      </w:r>
      <w:proofErr w:type="gramEnd"/>
      <w:r>
        <w:rPr>
          <w:rFonts w:cs="Times New Roman"/>
        </w:rPr>
        <w:t>) method, we could eventually see the pendulum moving.</w:t>
      </w:r>
    </w:p>
    <w:p w14:paraId="22097A7A" w14:textId="77777777" w:rsidR="007460A1" w:rsidRDefault="007460A1" w:rsidP="007460A1">
      <w:pPr>
        <w:rPr>
          <w:rFonts w:cs="Times New Roman"/>
        </w:rPr>
      </w:pPr>
      <w:r>
        <w:rPr>
          <w:rFonts w:cs="Times New Roman"/>
        </w:rPr>
        <w:lastRenderedPageBreak/>
        <w:t xml:space="preserve">Underneath the Mainpanel, there are TracePanel and BasinPanel. TracePanel displays the pendulum trajectory starting from the position of mouse click. The content showing here is the complementary to the MainPanel as one may lose the whole picture of pendulum’s movement when watching animation. BasinPanel display the basin diagram across the whole plane. </w:t>
      </w:r>
      <w:r w:rsidRPr="0089747D">
        <w:rPr>
          <w:rFonts w:cs="Times New Roman"/>
        </w:rPr>
        <w:t>Basin diagram is defined as the color distribution of each point in the space. And the color is set to be the final destination of each trajectory. For example, a point with a trajectory starting from it and ending at red magnets will be marked as red.</w:t>
      </w:r>
      <w:r>
        <w:rPr>
          <w:rFonts w:cs="Times New Roman"/>
        </w:rPr>
        <w:t xml:space="preserve"> </w:t>
      </w:r>
    </w:p>
    <w:p w14:paraId="60AC513E" w14:textId="77777777" w:rsidR="007460A1" w:rsidRDefault="007460A1" w:rsidP="007460A1">
      <w:pPr>
        <w:rPr>
          <w:rFonts w:cs="Times New Roman"/>
        </w:rPr>
      </w:pPr>
      <w:r>
        <w:rPr>
          <w:rFonts w:cs="Times New Roman"/>
        </w:rPr>
        <w:t>Regarding the ControlPanel, it is also the sub-class of JPanel. From the name, one could obviously realize that this panel is used for the controlling, such as parameters adjustment. In this panel, some text input areas will be employed for value display and input. Some buttons will provide the function for value to be sent to the calculation or reset the app to initial status.</w:t>
      </w:r>
    </w:p>
    <w:p w14:paraId="4DB596D5" w14:textId="77777777" w:rsidR="007460A1" w:rsidRDefault="007460A1" w:rsidP="007460A1">
      <w:pPr>
        <w:rPr>
          <w:rFonts w:cs="Times New Roman"/>
        </w:rPr>
      </w:pPr>
      <w:r>
        <w:rPr>
          <w:rFonts w:cs="Times New Roman"/>
        </w:rPr>
        <w:t xml:space="preserve">Ball is the class to describe the pendulum. In this work, all of the animation will be displayed in two dimensions. So, it is named as a ball for simplification. There is only one Ball object at running. So most of large-scale applications will employ the singleton rule for such class implementation. Here this rule is not applied as program scale is not very large. However, such rule should be kept in mind in some other projects. </w:t>
      </w:r>
    </w:p>
    <w:p w14:paraId="4A684504" w14:textId="77777777" w:rsidR="007460A1" w:rsidRDefault="007460A1" w:rsidP="007460A1">
      <w:pPr>
        <w:rPr>
          <w:rFonts w:cs="Times New Roman"/>
        </w:rPr>
      </w:pPr>
      <w:r>
        <w:rPr>
          <w:rFonts w:cs="Times New Roman"/>
        </w:rPr>
        <w:t xml:space="preserve">Magnet class stands for the magnets in the system. They could simply be implemented as an array of position values for the calculation. </w:t>
      </w:r>
      <w:r w:rsidRPr="00527AF7">
        <w:rPr>
          <w:rFonts w:cs="Times New Roman"/>
        </w:rPr>
        <w:t xml:space="preserve">MagnestsCollection </w:t>
      </w:r>
      <w:r>
        <w:rPr>
          <w:rFonts w:cs="Times New Roman"/>
        </w:rPr>
        <w:t xml:space="preserve">class </w:t>
      </w:r>
      <w:r w:rsidRPr="00527AF7">
        <w:rPr>
          <w:rFonts w:cs="Times New Roman"/>
        </w:rPr>
        <w:t xml:space="preserve">is the wrapper class for Magnet class. Currently we only support 3 magnets in the system so that we could implement it in a simple way by creating 3 magnet instances directly. Such method is easy to implementation but not convenient for future code extension. For example, if we need to add a new feature of increasing the number of magnets, this method would be a bottle </w:t>
      </w:r>
      <w:r w:rsidRPr="00527AF7">
        <w:rPr>
          <w:rFonts w:cs="Times New Roman"/>
        </w:rPr>
        <w:lastRenderedPageBreak/>
        <w:t>neck. Therefore, this class works as preparation for the future feature extension. It takes an argument of integer for the number of magnet and creates certain amount of instance. Engine could know the number of magnets by simply call this class.</w:t>
      </w:r>
    </w:p>
    <w:p w14:paraId="1D2C89EA" w14:textId="77777777" w:rsidR="007460A1" w:rsidRDefault="007460A1" w:rsidP="007460A1">
      <w:pPr>
        <w:rPr>
          <w:rFonts w:cs="Times New Roman"/>
        </w:rPr>
      </w:pPr>
      <w:r w:rsidRPr="001923C9">
        <w:rPr>
          <w:rFonts w:cs="Times New Roman"/>
        </w:rPr>
        <w:t>EngineCore is the base class for calculation related classes. In this class, the basic and frequently used method and variables will be defined, for instance, the functions for computing the magnetic force, gravity force and frictions. From the programing point of view, such inheritance relations follow the spirit of object-oriented programing, which could save a lot time as there is no need to rewrite the same amount of code in classes with slightly difference. The EngineCore class has 3 sub-classes, which are BallEngine, BaisinCalEngine and TraceCalEngine.</w:t>
      </w:r>
    </w:p>
    <w:p w14:paraId="50B39938" w14:textId="0C53584B" w:rsidR="007460A1" w:rsidRDefault="007460A1" w:rsidP="007460A1">
      <w:pPr>
        <w:rPr>
          <w:rFonts w:cs="Times New Roman"/>
        </w:rPr>
      </w:pPr>
      <w:r>
        <w:rPr>
          <w:rFonts w:cs="Times New Roman"/>
        </w:rPr>
        <w:t xml:space="preserve">BallEngine class provide the calculation function for the simulation needed in the MainPanel. It collects the initial conditions and parameter value to compute the real-time position of pendulum at each time step. There are two possible approach to perform the calculation. One is limited times simulation. In this approach, the position of pendulum is calculated through limited times iteration. A maximum times value is set at the beginning. The iteration will be terminated when the maximum times is achieved. The other approach is to use the condition. In this approach, there is no limit on the iteration times. It will keep running until some condition is satisfied. </w:t>
      </w:r>
      <w:r w:rsidR="004C5DF9">
        <w:rPr>
          <w:rFonts w:cs="Times New Roman"/>
        </w:rPr>
        <w:t xml:space="preserve">So, </w:t>
      </w:r>
      <w:r w:rsidR="00E7108C">
        <w:rPr>
          <w:rFonts w:cs="Times New Roman"/>
        </w:rPr>
        <w:t>i</w:t>
      </w:r>
      <w:r w:rsidRPr="00485279">
        <w:rPr>
          <w:rFonts w:cs="Times New Roman"/>
        </w:rPr>
        <w:t>n this class, the second approach is employed.</w:t>
      </w:r>
    </w:p>
    <w:p w14:paraId="1509D090" w14:textId="77777777" w:rsidR="007460A1" w:rsidRDefault="007460A1" w:rsidP="007460A1">
      <w:pPr>
        <w:rPr>
          <w:rFonts w:cs="Times New Roman"/>
        </w:rPr>
      </w:pPr>
      <w:r w:rsidRPr="0089747D">
        <w:rPr>
          <w:rFonts w:cs="Times New Roman"/>
        </w:rPr>
        <w:t xml:space="preserve">The BasinCalEngine is the engine class for calculating the basin diagram for the whole space. This class works with </w:t>
      </w:r>
      <w:r>
        <w:rPr>
          <w:rFonts w:cs="Times New Roman"/>
        </w:rPr>
        <w:t>B</w:t>
      </w:r>
      <w:r w:rsidRPr="0089747D">
        <w:rPr>
          <w:rFonts w:cs="Times New Roman"/>
        </w:rPr>
        <w:t>asin</w:t>
      </w:r>
      <w:r>
        <w:rPr>
          <w:rFonts w:cs="Times New Roman"/>
        </w:rPr>
        <w:t>P</w:t>
      </w:r>
      <w:r w:rsidRPr="0089747D">
        <w:rPr>
          <w:rFonts w:cs="Times New Roman"/>
        </w:rPr>
        <w:t xml:space="preserve">anel. The main algorithm for calculation each trajectory is the same as BallEngine. In addition, a while loop is performed to iterate all of the points in the plane. There are 801 * 801 pixels in the plane, and so far, our program </w:t>
      </w:r>
      <w:r w:rsidRPr="0089747D">
        <w:rPr>
          <w:rFonts w:cs="Times New Roman"/>
        </w:rPr>
        <w:lastRenderedPageBreak/>
        <w:t>could not handle such large amount of computation. Therefore, we treat every 5 pixels as 1 point to simplify the computation complexity. And the final basin diagram is acceptable.</w:t>
      </w:r>
    </w:p>
    <w:p w14:paraId="3492E846" w14:textId="77777777" w:rsidR="007460A1" w:rsidRDefault="007460A1" w:rsidP="007460A1">
      <w:pPr>
        <w:rPr>
          <w:rFonts w:cs="Times New Roman"/>
        </w:rPr>
      </w:pPr>
      <w:r w:rsidRPr="0089747D">
        <w:rPr>
          <w:rFonts w:cs="Times New Roman"/>
        </w:rPr>
        <w:t>TraceCalEngine is the engine class to calculate single trajectory for one starting point, and it works with TracePanel class. Different from the BallEngine that the calculation is terminated by simultaneously check, this class uses fixed iteration times to compute the single trajectory</w:t>
      </w:r>
      <w:r>
        <w:rPr>
          <w:rFonts w:cs="Times New Roman"/>
        </w:rPr>
        <w:t>, which is the first approach we have mentioned above</w:t>
      </w:r>
      <w:r w:rsidRPr="0089747D">
        <w:rPr>
          <w:rFonts w:cs="Times New Roman"/>
        </w:rPr>
        <w:t>. This iteration times is obtained from our experience in the simulation. The benefit of such implementation is data transfer between classes. The whole data of trajectory is packed into an array and sent to tracepanel, so that tracepanel could plot the trajectory easily and efficiently once it is available. The other implementation is using the same method as we have done in the BallEngine, which requires a thread to handle the data transfer in real time and would consume a lot of system resource.</w:t>
      </w:r>
    </w:p>
    <w:p w14:paraId="02E5959B" w14:textId="77777777" w:rsidR="007460A1" w:rsidRDefault="007460A1" w:rsidP="007460A1">
      <w:pPr>
        <w:rPr>
          <w:rFonts w:cs="Times New Roman"/>
        </w:rPr>
      </w:pPr>
      <w:r>
        <w:rPr>
          <w:rFonts w:cs="Times New Roman"/>
        </w:rPr>
        <w:t xml:space="preserve">Toolbox class uses various of static variables to store the constants, such as the width and height for MainFrame, panels, and default value for parameters. This is a common practice in the industry for large-scale projects when some key values need to be shared across different teams. Vect class is the utility class, which provides the function of vectors in mathematics. Finally, the App class the initiation class for the whole program, in which the main function is defined. Java will start running from this main function. </w:t>
      </w:r>
    </w:p>
    <w:p w14:paraId="3CA91C6C" w14:textId="77777777" w:rsidR="007460A1" w:rsidRPr="008B5393" w:rsidRDefault="007460A1" w:rsidP="007460A1">
      <w:pPr>
        <w:pStyle w:val="2"/>
      </w:pPr>
      <w:bookmarkStart w:id="31" w:name="_Toc7036072"/>
      <w:r w:rsidRPr="00F206F2">
        <w:t>Calculation Algorithm</w:t>
      </w:r>
      <w:bookmarkEnd w:id="31"/>
    </w:p>
    <w:p w14:paraId="3EB42F28" w14:textId="11DEA615" w:rsidR="007460A1" w:rsidRDefault="007460A1" w:rsidP="007460A1">
      <w:pPr>
        <w:rPr>
          <w:rFonts w:cs="Times New Roman"/>
        </w:rPr>
      </w:pPr>
      <w:r>
        <w:rPr>
          <w:rFonts w:cs="Times New Roman"/>
        </w:rPr>
        <w:t xml:space="preserve">The </w:t>
      </w:r>
      <w:r w:rsidRPr="001B535D">
        <w:rPr>
          <w:rFonts w:cs="Times New Roman"/>
        </w:rPr>
        <w:t>real-time position or the trajectory of pendulum could be obtained by solving the equation</w:t>
      </w:r>
      <w:r>
        <w:rPr>
          <w:rFonts w:cs="Times New Roman"/>
        </w:rPr>
        <w:t xml:space="preserve"> (26) and (27) in Chapter </w:t>
      </w:r>
      <w:r w:rsidR="0097288F">
        <w:rPr>
          <w:rFonts w:cs="Times New Roman"/>
        </w:rPr>
        <w:t>3</w:t>
      </w:r>
      <w:r>
        <w:rPr>
          <w:rFonts w:cs="Times New Roman"/>
        </w:rPr>
        <w:t xml:space="preserve">. There are various methods to solve such non-homogenous second order differential equations. In addition, the equations for this system </w:t>
      </w:r>
      <w:r>
        <w:rPr>
          <w:rFonts w:cs="Times New Roman"/>
        </w:rPr>
        <w:lastRenderedPageBreak/>
        <w:t xml:space="preserve">are time dependent. Generally, such equations could be solved numerically by </w:t>
      </w:r>
      <w:r w:rsidRPr="00281D78">
        <w:rPr>
          <w:rFonts w:cs="Times New Roman"/>
        </w:rPr>
        <w:t>Finite-Difference Time-Domain</w:t>
      </w:r>
      <w:r>
        <w:rPr>
          <w:rFonts w:cs="Times New Roman"/>
        </w:rPr>
        <w:t xml:space="preserve"> (FDTD)</w:t>
      </w:r>
      <w:r w:rsidRPr="00281D78">
        <w:rPr>
          <w:rFonts w:cs="Times New Roman"/>
        </w:rPr>
        <w:t xml:space="preserve"> method</w:t>
      </w:r>
      <w:r>
        <w:rPr>
          <w:rFonts w:cs="Times New Roman"/>
        </w:rPr>
        <w:t xml:space="preserve">. In this work, we could use this approach through two steps. First, we could use the FDTD method and initial condition to solve the trajectory, which is a series of position coordinates, and save this trajectory data. Second, the motion of pendulum is displayed by repainting its position based on the trajectory data. To achieve this goal, a highly efficient algorithm for the FDTD method is required. This will introduce a complicated task and is beyond the scope of this work. Therefore, we will use iteration method, the Beeman’s algorithm, which calculates the pendulum position according to the current states. </w:t>
      </w:r>
    </w:p>
    <w:p w14:paraId="2181ECCC" w14:textId="5BCD6241" w:rsidR="007460A1" w:rsidRDefault="007460A1" w:rsidP="007460A1">
      <w:pPr>
        <w:rPr>
          <w:rFonts w:cs="Times New Roman"/>
        </w:rPr>
      </w:pPr>
      <w:r>
        <w:rPr>
          <w:rFonts w:cs="Times New Roman"/>
        </w:rPr>
        <w:t>Beeman’s algorithm</w:t>
      </w:r>
      <w:r w:rsidR="009D0DC8">
        <w:rPr>
          <w:rFonts w:cs="Times New Roman"/>
        </w:rPr>
        <w:t xml:space="preserve"> </w:t>
      </w:r>
      <w:r w:rsidR="009D0DC8">
        <w:rPr>
          <w:rFonts w:cs="Times New Roman"/>
        </w:rPr>
        <w:fldChar w:fldCharType="begin"/>
      </w:r>
      <w:r w:rsidR="00D956BF">
        <w:rPr>
          <w:rFonts w:cs="Times New Roman"/>
        </w:rPr>
        <w:instrText xml:space="preserve"> ADDIN EN.CITE &lt;EndNote&gt;&lt;Cite&gt;&lt;Author&gt;Beeman&lt;/Author&gt;&lt;Year&gt;1976&lt;/Year&gt;&lt;RecNum&gt;37&lt;/RecNum&gt;&lt;DisplayText&gt;&lt;style font="Times New Roman" size="12"&gt;[40]&lt;/style&gt;&lt;/DisplayText&gt;&lt;record&gt;&lt;rec-number&gt;37&lt;/rec-number&gt;&lt;foreign-keys&gt;&lt;key app="EN" db-id="sdvf2fx91aas9hepw53pz9v6psxvrtrpsvst" timestamp="1555465035"&gt;37&lt;/key&gt;&lt;/foreign-keys&gt;&lt;ref-type name="Journal Article"&gt;17&lt;/ref-type&gt;&lt;contributors&gt;&lt;authors&gt;&lt;author&gt;Beeman, D.&lt;/author&gt;&lt;/authors&gt;&lt;/contributors&gt;&lt;titles&gt;&lt;title&gt;Some multistep methods for use in molecular dynamics calculations&lt;/title&gt;&lt;secondary-title&gt;Journal of Computational Physics&lt;/secondary-title&gt;&lt;/titles&gt;&lt;periodical&gt;&lt;full-title&gt;Journal of Computational Physics&lt;/full-title&gt;&lt;/periodical&gt;&lt;pages&gt;130-139&lt;/pages&gt;&lt;volume&gt;20&lt;/volume&gt;&lt;number&gt;2&lt;/number&gt;&lt;dates&gt;&lt;year&gt;1976&lt;/year&gt;&lt;pub-dates&gt;&lt;date&gt;1976/02/01/&lt;/date&gt;&lt;/pub-dates&gt;&lt;/dates&gt;&lt;isbn&gt;0021-9991&lt;/isbn&gt;&lt;urls&gt;&lt;related-urls&gt;&lt;url&gt;http://www.sciencedirect.com/science/article/pii/0021999176900590&lt;/url&gt;&lt;/related-urls&gt;&lt;/urls&gt;&lt;electronic-resource-num&gt;https://doi.org/10.1016/0021-9991(76)90059-0&lt;/electronic-resource-num&gt;&lt;/record&gt;&lt;/Cite&gt;&lt;/EndNote&gt;</w:instrText>
      </w:r>
      <w:r w:rsidR="009D0DC8">
        <w:rPr>
          <w:rFonts w:cs="Times New Roman"/>
        </w:rPr>
        <w:fldChar w:fldCharType="separate"/>
      </w:r>
      <w:r w:rsidR="00D956BF">
        <w:rPr>
          <w:rFonts w:cs="Times New Roman"/>
          <w:noProof/>
        </w:rPr>
        <w:t>[40]</w:t>
      </w:r>
      <w:r w:rsidR="009D0DC8">
        <w:rPr>
          <w:rFonts w:cs="Times New Roman"/>
        </w:rPr>
        <w:fldChar w:fldCharType="end"/>
      </w:r>
      <w:r>
        <w:rPr>
          <w:rFonts w:cs="Times New Roman"/>
        </w:rPr>
        <w:t xml:space="preserve"> is designed for </w:t>
      </w:r>
      <w:r w:rsidRPr="00B7666E">
        <w:rPr>
          <w:rFonts w:cs="Times New Roman"/>
        </w:rPr>
        <w:t xml:space="preserve">numerically integrating </w:t>
      </w:r>
      <w:r>
        <w:rPr>
          <w:rFonts w:cs="Times New Roman"/>
        </w:rPr>
        <w:t xml:space="preserve">second order </w:t>
      </w:r>
      <w:r w:rsidRPr="00B7666E">
        <w:rPr>
          <w:rFonts w:cs="Times New Roman"/>
        </w:rPr>
        <w:t>ordinary differential equations</w:t>
      </w:r>
      <w:r>
        <w:rPr>
          <w:rFonts w:cs="Times New Roman"/>
        </w:rPr>
        <w:t xml:space="preserve">, especially the Newton’s equations. Originally, this algorithm was introduced to simulate the molecular dynamics of the system with large number of particles. In this work, as we consider all of pendulum and magnets as point mass and source, they could be treated as particles and Beeman’s algorithm could be applied here. </w:t>
      </w:r>
    </w:p>
    <w:p w14:paraId="10660ABB" w14:textId="77777777" w:rsidR="007460A1" w:rsidRDefault="007460A1" w:rsidP="007460A1">
      <w:pPr>
        <w:rPr>
          <w:rFonts w:cs="Times New Roman"/>
        </w:rPr>
      </w:pPr>
      <w:r>
        <w:rPr>
          <w:rFonts w:cs="Times New Roman"/>
        </w:rPr>
        <w:t>The Beeman’s algorithm is given as the following two equations:</w:t>
      </w:r>
    </w:p>
    <w:p w14:paraId="35B65963" w14:textId="77777777" w:rsidR="007460A1" w:rsidRPr="003340BC" w:rsidRDefault="007460A1" w:rsidP="007460A1">
      <w:pPr>
        <w:ind w:left="720" w:hanging="720"/>
        <w:jc w:val="right"/>
        <w:rPr>
          <w:rFonts w:cs="Times New Roman"/>
        </w:rPr>
      </w:pPr>
      <m:oMath>
        <m:r>
          <w:rPr>
            <w:rFonts w:ascii="Cambria Math" w:hAnsi="Cambria Math" w:cs="Times New Roman"/>
            <w:sz w:val="28"/>
          </w:rPr>
          <m:t>x</m:t>
        </m:r>
        <m:d>
          <m:dPr>
            <m:ctrlPr>
              <w:rPr>
                <w:rFonts w:ascii="Cambria Math" w:hAnsi="Cambria Math" w:cs="Times New Roman"/>
                <w:i/>
                <w:sz w:val="28"/>
              </w:rPr>
            </m:ctrlPr>
          </m:dPr>
          <m:e>
            <m:r>
              <w:rPr>
                <w:rFonts w:ascii="Cambria Math" w:hAnsi="Cambria Math" w:cs="Times New Roman"/>
                <w:sz w:val="28"/>
              </w:rPr>
              <m:t>t+∆t</m:t>
            </m:r>
          </m:e>
        </m:d>
        <m:r>
          <w:rPr>
            <w:rFonts w:ascii="Cambria Math" w:hAnsi="Cambria Math" w:cs="Times New Roman"/>
            <w:sz w:val="28"/>
          </w:rPr>
          <m:t>=x</m:t>
        </m:r>
        <m:d>
          <m:dPr>
            <m:ctrlPr>
              <w:rPr>
                <w:rFonts w:ascii="Cambria Math" w:hAnsi="Cambria Math" w:cs="Times New Roman"/>
                <w:i/>
                <w:sz w:val="28"/>
              </w:rPr>
            </m:ctrlPr>
          </m:dPr>
          <m:e>
            <m:r>
              <w:rPr>
                <w:rFonts w:ascii="Cambria Math" w:hAnsi="Cambria Math" w:cs="Times New Roman"/>
                <w:sz w:val="28"/>
              </w:rPr>
              <m:t>t</m:t>
            </m:r>
          </m:e>
        </m:d>
        <m:r>
          <w:rPr>
            <w:rFonts w:ascii="Cambria Math" w:hAnsi="Cambria Math" w:cs="Times New Roman"/>
            <w:sz w:val="28"/>
          </w:rPr>
          <m:t>+v</m:t>
        </m:r>
        <m:d>
          <m:dPr>
            <m:ctrlPr>
              <w:rPr>
                <w:rFonts w:ascii="Cambria Math" w:hAnsi="Cambria Math" w:cs="Times New Roman"/>
                <w:i/>
                <w:sz w:val="28"/>
              </w:rPr>
            </m:ctrlPr>
          </m:dPr>
          <m:e>
            <m:r>
              <w:rPr>
                <w:rFonts w:ascii="Cambria Math" w:hAnsi="Cambria Math" w:cs="Times New Roman"/>
                <w:sz w:val="28"/>
              </w:rPr>
              <m:t>t</m:t>
            </m:r>
          </m:e>
        </m:d>
        <m:r>
          <w:rPr>
            <w:rFonts w:ascii="Cambria Math" w:hAnsi="Cambria Math" w:cs="Times New Roman"/>
            <w:sz w:val="28"/>
          </w:rPr>
          <m:t>∆t+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6</m:t>
            </m:r>
          </m:den>
        </m:f>
        <m:d>
          <m:dPr>
            <m:ctrlPr>
              <w:rPr>
                <w:rFonts w:ascii="Cambria Math" w:hAnsi="Cambria Math" w:cs="Times New Roman"/>
                <w:i/>
                <w:sz w:val="28"/>
              </w:rPr>
            </m:ctrlPr>
          </m:dPr>
          <m:e>
            <m:r>
              <w:rPr>
                <w:rFonts w:ascii="Cambria Math" w:hAnsi="Cambria Math" w:cs="Times New Roman"/>
                <w:sz w:val="28"/>
              </w:rPr>
              <m:t>4a</m:t>
            </m:r>
            <m:d>
              <m:dPr>
                <m:ctrlPr>
                  <w:rPr>
                    <w:rFonts w:ascii="Cambria Math" w:hAnsi="Cambria Math" w:cs="Times New Roman"/>
                    <w:i/>
                    <w:sz w:val="28"/>
                  </w:rPr>
                </m:ctrlPr>
              </m:dPr>
              <m:e>
                <m:r>
                  <w:rPr>
                    <w:rFonts w:ascii="Cambria Math" w:hAnsi="Cambria Math" w:cs="Times New Roman"/>
                    <w:sz w:val="28"/>
                  </w:rPr>
                  <m:t>t</m:t>
                </m:r>
              </m:e>
            </m:d>
            <m:r>
              <w:rPr>
                <w:rFonts w:ascii="Cambria Math" w:hAnsi="Cambria Math" w:cs="Times New Roman"/>
                <w:sz w:val="28"/>
              </w:rPr>
              <m:t>-a</m:t>
            </m:r>
            <m:d>
              <m:dPr>
                <m:ctrlPr>
                  <w:rPr>
                    <w:rFonts w:ascii="Cambria Math" w:hAnsi="Cambria Math" w:cs="Times New Roman"/>
                    <w:i/>
                    <w:sz w:val="28"/>
                  </w:rPr>
                </m:ctrlPr>
              </m:dPr>
              <m:e>
                <m:r>
                  <w:rPr>
                    <w:rFonts w:ascii="Cambria Math" w:hAnsi="Cambria Math" w:cs="Times New Roman"/>
                    <w:sz w:val="28"/>
                  </w:rPr>
                  <m:t>t-∆t</m:t>
                </m:r>
              </m:e>
            </m:d>
          </m:e>
        </m:d>
        <m:sSup>
          <m:sSupPr>
            <m:ctrlPr>
              <w:rPr>
                <w:rFonts w:ascii="Cambria Math" w:hAnsi="Cambria Math" w:cs="Times New Roman"/>
                <w:i/>
                <w:sz w:val="28"/>
              </w:rPr>
            </m:ctrlPr>
          </m:sSupPr>
          <m:e>
            <m:r>
              <w:rPr>
                <w:rFonts w:ascii="Cambria Math" w:hAnsi="Cambria Math" w:cs="Times New Roman"/>
                <w:sz w:val="28"/>
              </w:rPr>
              <m:t>∆t</m:t>
            </m:r>
          </m:e>
          <m:sup>
            <m:r>
              <w:rPr>
                <w:rFonts w:ascii="Cambria Math" w:hAnsi="Cambria Math" w:cs="Times New Roman"/>
                <w:sz w:val="28"/>
              </w:rPr>
              <m:t>2</m:t>
            </m:r>
          </m:sup>
        </m:sSup>
        <m:r>
          <w:rPr>
            <w:rFonts w:ascii="Cambria Math" w:hAnsi="Cambria Math" w:cs="Times New Roman"/>
            <w:sz w:val="28"/>
          </w:rPr>
          <m:t>+O(</m:t>
        </m:r>
        <m:sSup>
          <m:sSupPr>
            <m:ctrlPr>
              <w:rPr>
                <w:rFonts w:ascii="Cambria Math" w:hAnsi="Cambria Math" w:cs="Times New Roman"/>
                <w:i/>
                <w:sz w:val="28"/>
              </w:rPr>
            </m:ctrlPr>
          </m:sSupPr>
          <m:e>
            <m:r>
              <w:rPr>
                <w:rFonts w:ascii="Cambria Math" w:hAnsi="Cambria Math" w:cs="Times New Roman"/>
                <w:sz w:val="28"/>
              </w:rPr>
              <m:t>∆t</m:t>
            </m:r>
          </m:e>
          <m:sup>
            <m:r>
              <w:rPr>
                <w:rFonts w:ascii="Cambria Math" w:hAnsi="Cambria Math" w:cs="Times New Roman"/>
                <w:sz w:val="28"/>
              </w:rPr>
              <m:t>4</m:t>
            </m:r>
          </m:sup>
        </m:sSup>
        <m:r>
          <w:rPr>
            <w:rFonts w:ascii="Cambria Math" w:hAnsi="Cambria Math" w:cs="Times New Roman"/>
            <w:sz w:val="28"/>
          </w:rPr>
          <m:t>)</m:t>
        </m:r>
      </m:oMath>
      <w:r>
        <w:rPr>
          <w:rFonts w:cs="Times New Roman"/>
        </w:rPr>
        <w:t xml:space="preserve">   (30)</w:t>
      </w:r>
    </w:p>
    <w:p w14:paraId="2F90004F" w14:textId="77777777" w:rsidR="007460A1" w:rsidRPr="00061848" w:rsidRDefault="007460A1" w:rsidP="007460A1">
      <w:pPr>
        <w:ind w:left="720" w:hanging="720"/>
        <w:jc w:val="right"/>
        <w:rPr>
          <w:rFonts w:cs="Times New Roman"/>
        </w:rPr>
      </w:pPr>
      <m:oMath>
        <m:r>
          <w:rPr>
            <w:rFonts w:ascii="Cambria Math" w:hAnsi="Cambria Math" w:cs="Times New Roman"/>
            <w:sz w:val="28"/>
          </w:rPr>
          <m:t>v</m:t>
        </m:r>
        <m:d>
          <m:dPr>
            <m:ctrlPr>
              <w:rPr>
                <w:rFonts w:ascii="Cambria Math" w:hAnsi="Cambria Math" w:cs="Times New Roman"/>
                <w:i/>
                <w:sz w:val="28"/>
              </w:rPr>
            </m:ctrlPr>
          </m:dPr>
          <m:e>
            <m:r>
              <w:rPr>
                <w:rFonts w:ascii="Cambria Math" w:hAnsi="Cambria Math" w:cs="Times New Roman"/>
                <w:sz w:val="28"/>
              </w:rPr>
              <m:t>t+∆t</m:t>
            </m:r>
          </m:e>
        </m:d>
        <m:r>
          <w:rPr>
            <w:rFonts w:ascii="Cambria Math" w:hAnsi="Cambria Math" w:cs="Times New Roman"/>
            <w:sz w:val="28"/>
          </w:rPr>
          <m:t>=v</m:t>
        </m:r>
        <m:d>
          <m:dPr>
            <m:ctrlPr>
              <w:rPr>
                <w:rFonts w:ascii="Cambria Math" w:hAnsi="Cambria Math" w:cs="Times New Roman"/>
                <w:i/>
                <w:sz w:val="28"/>
              </w:rPr>
            </m:ctrlPr>
          </m:dPr>
          <m:e>
            <m:r>
              <w:rPr>
                <w:rFonts w:ascii="Cambria Math" w:hAnsi="Cambria Math" w:cs="Times New Roman"/>
                <w:sz w:val="28"/>
              </w:rPr>
              <m:t>t</m:t>
            </m:r>
          </m:e>
        </m:d>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6</m:t>
            </m:r>
          </m:den>
        </m:f>
        <m:d>
          <m:dPr>
            <m:ctrlPr>
              <w:rPr>
                <w:rFonts w:ascii="Cambria Math" w:hAnsi="Cambria Math" w:cs="Times New Roman"/>
                <w:i/>
                <w:sz w:val="28"/>
              </w:rPr>
            </m:ctrlPr>
          </m:dPr>
          <m:e>
            <m:r>
              <w:rPr>
                <w:rFonts w:ascii="Cambria Math" w:hAnsi="Cambria Math" w:cs="Times New Roman"/>
                <w:sz w:val="28"/>
              </w:rPr>
              <m:t>2a</m:t>
            </m:r>
            <m:d>
              <m:dPr>
                <m:ctrlPr>
                  <w:rPr>
                    <w:rFonts w:ascii="Cambria Math" w:hAnsi="Cambria Math" w:cs="Times New Roman"/>
                    <w:i/>
                    <w:sz w:val="28"/>
                  </w:rPr>
                </m:ctrlPr>
              </m:dPr>
              <m:e>
                <m:r>
                  <w:rPr>
                    <w:rFonts w:ascii="Cambria Math" w:hAnsi="Cambria Math" w:cs="Times New Roman"/>
                    <w:sz w:val="28"/>
                  </w:rPr>
                  <m:t>t+∆t</m:t>
                </m:r>
              </m:e>
            </m:d>
            <m:r>
              <w:rPr>
                <w:rFonts w:ascii="Cambria Math" w:hAnsi="Cambria Math" w:cs="Times New Roman"/>
                <w:sz w:val="28"/>
              </w:rPr>
              <m:t>+5a</m:t>
            </m:r>
            <m:d>
              <m:dPr>
                <m:ctrlPr>
                  <w:rPr>
                    <w:rFonts w:ascii="Cambria Math" w:hAnsi="Cambria Math" w:cs="Times New Roman"/>
                    <w:i/>
                    <w:sz w:val="28"/>
                  </w:rPr>
                </m:ctrlPr>
              </m:dPr>
              <m:e>
                <m:r>
                  <w:rPr>
                    <w:rFonts w:ascii="Cambria Math" w:hAnsi="Cambria Math" w:cs="Times New Roman"/>
                    <w:sz w:val="28"/>
                  </w:rPr>
                  <m:t>t</m:t>
                </m:r>
              </m:e>
            </m:d>
            <m:r>
              <w:rPr>
                <w:rFonts w:ascii="Cambria Math" w:hAnsi="Cambria Math" w:cs="Times New Roman"/>
                <w:sz w:val="28"/>
              </w:rPr>
              <m:t>-a</m:t>
            </m:r>
            <m:d>
              <m:dPr>
                <m:ctrlPr>
                  <w:rPr>
                    <w:rFonts w:ascii="Cambria Math" w:hAnsi="Cambria Math" w:cs="Times New Roman"/>
                    <w:i/>
                    <w:sz w:val="28"/>
                  </w:rPr>
                </m:ctrlPr>
              </m:dPr>
              <m:e>
                <m:r>
                  <w:rPr>
                    <w:rFonts w:ascii="Cambria Math" w:hAnsi="Cambria Math" w:cs="Times New Roman"/>
                    <w:sz w:val="28"/>
                  </w:rPr>
                  <m:t>t-∆t</m:t>
                </m:r>
              </m:e>
            </m:d>
          </m:e>
        </m:d>
        <m:r>
          <w:rPr>
            <w:rFonts w:ascii="Cambria Math" w:hAnsi="Cambria Math" w:cs="Times New Roman"/>
            <w:sz w:val="28"/>
          </w:rPr>
          <m:t>∆t+O(</m:t>
        </m:r>
        <m:sSup>
          <m:sSupPr>
            <m:ctrlPr>
              <w:rPr>
                <w:rFonts w:ascii="Cambria Math" w:hAnsi="Cambria Math" w:cs="Times New Roman"/>
                <w:i/>
                <w:sz w:val="28"/>
              </w:rPr>
            </m:ctrlPr>
          </m:sSupPr>
          <m:e>
            <m:r>
              <w:rPr>
                <w:rFonts w:ascii="Cambria Math" w:hAnsi="Cambria Math" w:cs="Times New Roman"/>
                <w:sz w:val="28"/>
              </w:rPr>
              <m:t>∆t</m:t>
            </m:r>
          </m:e>
          <m:sup>
            <m:r>
              <w:rPr>
                <w:rFonts w:ascii="Cambria Math" w:hAnsi="Cambria Math" w:cs="Times New Roman"/>
                <w:sz w:val="28"/>
              </w:rPr>
              <m:t>3</m:t>
            </m:r>
          </m:sup>
        </m:sSup>
        <m:r>
          <w:rPr>
            <w:rFonts w:ascii="Cambria Math" w:hAnsi="Cambria Math" w:cs="Times New Roman"/>
            <w:sz w:val="28"/>
          </w:rPr>
          <m:t>)</m:t>
        </m:r>
      </m:oMath>
      <w:r>
        <w:rPr>
          <w:rFonts w:cs="Times New Roman"/>
        </w:rPr>
        <w:t xml:space="preserve"> (31)</w:t>
      </w:r>
    </w:p>
    <w:p w14:paraId="4268AC44" w14:textId="77777777" w:rsidR="007460A1" w:rsidRDefault="007460A1" w:rsidP="007460A1">
      <w:pPr>
        <w:rPr>
          <w:rFonts w:cs="Times New Roman"/>
        </w:rPr>
      </w:pPr>
      <w:r>
        <w:rPr>
          <w:rFonts w:cs="Times New Roman"/>
        </w:rPr>
        <w:t>w</w:t>
      </w:r>
      <w:r w:rsidRPr="00F766E9">
        <w:rPr>
          <w:rFonts w:cs="Times New Roman"/>
        </w:rPr>
        <w:t>here t is the present time, Δt is the time step, x(t) is the position at t, v(t) is the velocity</w:t>
      </w:r>
      <w:r>
        <w:rPr>
          <w:rFonts w:cs="Times New Roman"/>
        </w:rPr>
        <w:t xml:space="preserve"> </w:t>
      </w:r>
      <w:r w:rsidRPr="00F766E9">
        <w:rPr>
          <w:rFonts w:cs="Times New Roman"/>
        </w:rPr>
        <w:t>at</w:t>
      </w:r>
      <w:r>
        <w:rPr>
          <w:rFonts w:cs="Times New Roman"/>
        </w:rPr>
        <w:t xml:space="preserve"> t</w:t>
      </w:r>
      <w:r w:rsidRPr="00F766E9">
        <w:rPr>
          <w:rFonts w:cs="Times New Roman"/>
        </w:rPr>
        <w:t>, a(t) is the acceleration at t.</w:t>
      </w:r>
    </w:p>
    <w:p w14:paraId="44A5972D" w14:textId="382CF888" w:rsidR="007460A1" w:rsidRDefault="003358DB" w:rsidP="00E444D6">
      <w:pPr>
        <w:pStyle w:val="2"/>
      </w:pPr>
      <w:bookmarkStart w:id="32" w:name="_Toc7036073"/>
      <w:r>
        <w:lastRenderedPageBreak/>
        <w:t xml:space="preserve">Program </w:t>
      </w:r>
      <w:r w:rsidR="00E879E4">
        <w:t xml:space="preserve">User </w:t>
      </w:r>
      <w:r>
        <w:t>Interface</w:t>
      </w:r>
      <w:bookmarkEnd w:id="32"/>
    </w:p>
    <w:p w14:paraId="5DB28DBE" w14:textId="632FC9CC" w:rsidR="007457CD" w:rsidRDefault="00192DA0" w:rsidP="00F27514">
      <w:pPr>
        <w:keepNext/>
        <w:jc w:val="center"/>
      </w:pPr>
      <w:r>
        <w:rPr>
          <w:noProof/>
        </w:rPr>
        <w:drawing>
          <wp:inline distT="0" distB="0" distL="0" distR="0" wp14:anchorId="1CF00D15" wp14:editId="0CF9B8B6">
            <wp:extent cx="4817327" cy="3657600"/>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7327" cy="3657600"/>
                    </a:xfrm>
                    <a:prstGeom prst="rect">
                      <a:avLst/>
                    </a:prstGeom>
                    <a:noFill/>
                    <a:ln>
                      <a:noFill/>
                    </a:ln>
                  </pic:spPr>
                </pic:pic>
              </a:graphicData>
            </a:graphic>
          </wp:inline>
        </w:drawing>
      </w:r>
      <w:r>
        <w:rPr>
          <w:noProof/>
        </w:rPr>
        <w:t xml:space="preserve"> </w:t>
      </w:r>
    </w:p>
    <w:p w14:paraId="694F43AF" w14:textId="3D57D656" w:rsidR="00DE1BB6" w:rsidRDefault="007457CD" w:rsidP="00F27514">
      <w:pPr>
        <w:pStyle w:val="a6"/>
      </w:pPr>
      <w:bookmarkStart w:id="33" w:name="_Toc7018038"/>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4</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w:t>
      </w:r>
      <w:r w:rsidR="00315EC3">
        <w:rPr>
          <w:noProof/>
        </w:rPr>
        <w:fldChar w:fldCharType="end"/>
      </w:r>
      <w:r>
        <w:t xml:space="preserve"> Default user interface</w:t>
      </w:r>
      <w:bookmarkEnd w:id="33"/>
    </w:p>
    <w:p w14:paraId="1C8BD4C0" w14:textId="43A28AB8" w:rsidR="00483695" w:rsidRDefault="00483695" w:rsidP="00483695">
      <w:r>
        <w:t>Figure 4.2 shows the basic user interface of our program.</w:t>
      </w:r>
      <w:r w:rsidR="00F25CAF">
        <w:t xml:space="preserve"> The section on the left is the MainPanel</w:t>
      </w:r>
      <w:r w:rsidR="0096660C">
        <w:t xml:space="preserve"> and BasinPanel. </w:t>
      </w:r>
      <w:r w:rsidR="00A65FCA">
        <w:t>Three black circles mark the position of three magnets. Each magnet is given a color as red, green and blue</w:t>
      </w:r>
      <w:r w:rsidR="00676A77">
        <w:t xml:space="preserve">, which also stands for the final state. </w:t>
      </w:r>
      <w:r w:rsidR="00862C3A">
        <w:t>The color pattern outside three magnets represents the trajectory final state starting from each initial position.</w:t>
      </w:r>
      <w:r w:rsidR="00454237">
        <w:t xml:space="preserve"> </w:t>
      </w:r>
      <w:r w:rsidR="00677846">
        <w:t>The white color represents the final state is the center of the panel.</w:t>
      </w:r>
    </w:p>
    <w:p w14:paraId="4DB08996" w14:textId="35AE7046" w:rsidR="00241B6C" w:rsidRDefault="00241B6C" w:rsidP="00483695">
      <w:r>
        <w:t>The section on the right is the ControlPanel</w:t>
      </w:r>
      <w:r w:rsidR="0026121A">
        <w:t>, in which the strength coefficient k</w:t>
      </w:r>
      <w:r w:rsidR="0026121A" w:rsidRPr="00FB281E">
        <w:rPr>
          <w:vertAlign w:val="subscript"/>
        </w:rPr>
        <w:t>m</w:t>
      </w:r>
      <w:r w:rsidR="0026121A">
        <w:t>, the gravity coefficient k</w:t>
      </w:r>
      <w:r w:rsidR="0026121A" w:rsidRPr="00FB281E">
        <w:rPr>
          <w:vertAlign w:val="subscript"/>
        </w:rPr>
        <w:t>g</w:t>
      </w:r>
      <w:r w:rsidR="0026121A">
        <w:t xml:space="preserve"> and friction coefficient k</w:t>
      </w:r>
      <w:r w:rsidR="0026121A" w:rsidRPr="00FB281E">
        <w:rPr>
          <w:vertAlign w:val="subscript"/>
        </w:rPr>
        <w:t>f</w:t>
      </w:r>
      <w:r w:rsidR="0026121A">
        <w:t xml:space="preserve"> are shown. k</w:t>
      </w:r>
      <w:r w:rsidR="0026121A" w:rsidRPr="00FB281E">
        <w:rPr>
          <w:vertAlign w:val="subscript"/>
        </w:rPr>
        <w:t>g</w:t>
      </w:r>
      <w:r w:rsidR="0026121A">
        <w:t xml:space="preserve"> and k</w:t>
      </w:r>
      <w:r w:rsidR="0026121A" w:rsidRPr="00FB281E">
        <w:rPr>
          <w:vertAlign w:val="subscript"/>
        </w:rPr>
        <w:t>f</w:t>
      </w:r>
      <w:r w:rsidR="0026121A">
        <w:t xml:space="preserve"> could modified</w:t>
      </w:r>
      <w:r w:rsidR="002F21CB">
        <w:t>, and</w:t>
      </w:r>
      <w:r w:rsidR="0026121A">
        <w:t xml:space="preserve"> k</w:t>
      </w:r>
      <w:r w:rsidR="0026121A" w:rsidRPr="00FB281E">
        <w:rPr>
          <w:vertAlign w:val="subscript"/>
        </w:rPr>
        <w:t>m</w:t>
      </w:r>
      <w:r w:rsidR="0026121A">
        <w:t xml:space="preserve"> </w:t>
      </w:r>
      <w:proofErr w:type="gramStart"/>
      <w:r w:rsidR="0026121A">
        <w:t>is</w:t>
      </w:r>
      <w:proofErr w:type="gramEnd"/>
      <w:r w:rsidR="0026121A">
        <w:t xml:space="preserve"> fixed to be 1.0 in this work. The “OK” button is used for the new parameters setting. A new basin diagram will be calculated when this button is pressed. </w:t>
      </w:r>
      <w:r w:rsidR="00FB281E">
        <w:t xml:space="preserve">The “reset” button is </w:t>
      </w:r>
      <w:r w:rsidR="00FB281E">
        <w:lastRenderedPageBreak/>
        <w:t>used for system status reset during the animation of pendulum, so that one could start a new pendulum movement animation from a new initial position. The “Default Setting” button is used for reset the system to the initial starting status, while k</w:t>
      </w:r>
      <w:r w:rsidR="00FB281E" w:rsidRPr="002F21CB">
        <w:rPr>
          <w:vertAlign w:val="subscript"/>
        </w:rPr>
        <w:t>g</w:t>
      </w:r>
      <w:r w:rsidR="00FB281E">
        <w:t xml:space="preserve"> is set to be 0.5 and k</w:t>
      </w:r>
      <w:r w:rsidR="00FB281E" w:rsidRPr="002F21CB">
        <w:rPr>
          <w:vertAlign w:val="subscript"/>
        </w:rPr>
        <w:t>f</w:t>
      </w:r>
      <w:r w:rsidR="00FB281E">
        <w:t xml:space="preserve"> is 0.05. </w:t>
      </w:r>
    </w:p>
    <w:p w14:paraId="4B124CD7" w14:textId="27D60114" w:rsidR="00A64B4A" w:rsidRPr="00DE1BB6" w:rsidRDefault="003358DB" w:rsidP="00E444D6">
      <w:pPr>
        <w:pStyle w:val="2"/>
        <w:rPr>
          <w:rFonts w:cs="Times New Roman"/>
          <w:sz w:val="24"/>
          <w:szCs w:val="24"/>
        </w:rPr>
      </w:pPr>
      <w:bookmarkStart w:id="34" w:name="_Toc7036074"/>
      <w:r w:rsidRPr="00F206F2">
        <w:t>Some Discussion about Implementation</w:t>
      </w:r>
      <w:bookmarkEnd w:id="34"/>
    </w:p>
    <w:p w14:paraId="519B1749" w14:textId="3E57ED4F" w:rsidR="007460A1" w:rsidRDefault="00C005DC" w:rsidP="00332EF1">
      <w:pPr>
        <w:rPr>
          <w:rFonts w:cs="Times New Roman"/>
        </w:rPr>
      </w:pPr>
      <w:r>
        <w:rPr>
          <w:rFonts w:cs="Times New Roman"/>
        </w:rPr>
        <w:t xml:space="preserve">The basic framework of this program is </w:t>
      </w:r>
      <w:r w:rsidR="00656CF0">
        <w:rPr>
          <w:rFonts w:cs="Times New Roman"/>
        </w:rPr>
        <w:t>implemented through Java Swing packages, by which the data is presented in the form of plot</w:t>
      </w:r>
      <w:r w:rsidR="0097499F">
        <w:rPr>
          <w:rFonts w:cs="Times New Roman"/>
        </w:rPr>
        <w:t>ting</w:t>
      </w:r>
      <w:r w:rsidR="00656CF0">
        <w:rPr>
          <w:rFonts w:cs="Times New Roman"/>
        </w:rPr>
        <w:t xml:space="preserve"> or animations. </w:t>
      </w:r>
      <w:r w:rsidR="007F6EBC">
        <w:rPr>
          <w:rFonts w:cs="Times New Roman"/>
        </w:rPr>
        <w:t>And the data is obtained through some classes that perform computation.</w:t>
      </w:r>
      <w:r w:rsidR="00430A9A">
        <w:rPr>
          <w:rFonts w:cs="Times New Roman"/>
        </w:rPr>
        <w:t xml:space="preserve"> There are some main </w:t>
      </w:r>
      <w:r w:rsidR="006F1ECE">
        <w:rPr>
          <w:rFonts w:cs="Times New Roman"/>
        </w:rPr>
        <w:t xml:space="preserve">obstacles during the implementation of this program are worthy to be mentioned. </w:t>
      </w:r>
    </w:p>
    <w:p w14:paraId="2D2BF07F" w14:textId="52B7A3B5" w:rsidR="009800AF" w:rsidRDefault="009800AF" w:rsidP="00332EF1">
      <w:pPr>
        <w:rPr>
          <w:rFonts w:cs="Times New Roman"/>
        </w:rPr>
      </w:pPr>
      <w:r>
        <w:rPr>
          <w:rFonts w:cs="Times New Roman"/>
        </w:rPr>
        <w:t xml:space="preserve">First of all, in the equation to calculate the magnetic force, we introduce a parameter </w:t>
      </w:r>
      <w:r w:rsidR="00644661">
        <w:rPr>
          <w:rFonts w:cs="Times New Roman"/>
        </w:rPr>
        <w:t>h</w:t>
      </w:r>
      <w:r>
        <w:rPr>
          <w:rFonts w:cs="Times New Roman"/>
        </w:rPr>
        <w:t xml:space="preserve"> to represent the distance between pendulum and magnets plane</w:t>
      </w:r>
      <w:r w:rsidR="00250C7C">
        <w:rPr>
          <w:rFonts w:cs="Times New Roman"/>
        </w:rPr>
        <w:t>. One could benefit this design in two aspects. One is that it matches the physical situation in the practice as the pendulum could not move in the magnets plane. The other one, which is also more important to numerical simulation, is that it overcome</w:t>
      </w:r>
      <w:r w:rsidR="00E230A9">
        <w:rPr>
          <w:rFonts w:cs="Times New Roman"/>
        </w:rPr>
        <w:t xml:space="preserve">s </w:t>
      </w:r>
      <w:r w:rsidR="00250C7C">
        <w:rPr>
          <w:rFonts w:cs="Times New Roman"/>
        </w:rPr>
        <w:t>the singular point</w:t>
      </w:r>
      <w:r w:rsidR="003E7DF8">
        <w:rPr>
          <w:rFonts w:cs="Times New Roman"/>
        </w:rPr>
        <w:t>s</w:t>
      </w:r>
      <w:r w:rsidR="00250C7C">
        <w:rPr>
          <w:rFonts w:cs="Times New Roman"/>
        </w:rPr>
        <w:t xml:space="preserve"> in the equation. </w:t>
      </w:r>
      <w:r w:rsidR="00AE26A0">
        <w:rPr>
          <w:rFonts w:cs="Times New Roman"/>
        </w:rPr>
        <w:t xml:space="preserve">When the positions of pendulum are taken as those points closed to the magnets, the magnetic force could be </w:t>
      </w:r>
      <w:r w:rsidR="00C739A4">
        <w:rPr>
          <w:rFonts w:cs="Times New Roman"/>
        </w:rPr>
        <w:t xml:space="preserve">really large, which would cause a numerical explosion for the computation. </w:t>
      </w:r>
      <w:r w:rsidR="00C9121C">
        <w:rPr>
          <w:rFonts w:cs="Times New Roman"/>
        </w:rPr>
        <w:t xml:space="preserve">Therefore, this value has to be precisely selected. </w:t>
      </w:r>
      <w:r w:rsidR="001B7132">
        <w:rPr>
          <w:rFonts w:cs="Times New Roman"/>
        </w:rPr>
        <w:t xml:space="preserve">There are two </w:t>
      </w:r>
      <w:r w:rsidR="00815A28">
        <w:rPr>
          <w:rFonts w:cs="Times New Roman"/>
        </w:rPr>
        <w:t xml:space="preserve">parameters related to </w:t>
      </w:r>
      <w:r w:rsidR="001B7132">
        <w:rPr>
          <w:rFonts w:cs="Times New Roman"/>
        </w:rPr>
        <w:t>the magnetic force for positions closed to magnets</w:t>
      </w:r>
      <w:r w:rsidR="00815A28">
        <w:rPr>
          <w:rFonts w:cs="Times New Roman"/>
        </w:rPr>
        <w:t>, the k</w:t>
      </w:r>
      <w:r w:rsidR="00815A28" w:rsidRPr="00BD6435">
        <w:rPr>
          <w:rFonts w:cs="Times New Roman"/>
          <w:vertAlign w:val="subscript"/>
        </w:rPr>
        <w:t>m</w:t>
      </w:r>
      <w:r w:rsidR="00815A28">
        <w:rPr>
          <w:rFonts w:cs="Times New Roman"/>
        </w:rPr>
        <w:t xml:space="preserve"> and </w:t>
      </w:r>
      <w:r w:rsidR="00350530">
        <w:rPr>
          <w:rFonts w:cs="Times New Roman"/>
        </w:rPr>
        <w:t>h</w:t>
      </w:r>
      <w:r w:rsidR="00815A28">
        <w:rPr>
          <w:rFonts w:cs="Times New Roman"/>
        </w:rPr>
        <w:t xml:space="preserve">. </w:t>
      </w:r>
      <w:r w:rsidR="009D6F07">
        <w:rPr>
          <w:rFonts w:cs="Times New Roman"/>
        </w:rPr>
        <w:t xml:space="preserve">In this work, </w:t>
      </w:r>
      <w:r w:rsidR="00D9220A">
        <w:rPr>
          <w:rFonts w:cs="Times New Roman"/>
        </w:rPr>
        <w:t>we fix k</w:t>
      </w:r>
      <w:r w:rsidR="00D9220A" w:rsidRPr="00BD6435">
        <w:rPr>
          <w:rFonts w:cs="Times New Roman"/>
          <w:vertAlign w:val="subscript"/>
        </w:rPr>
        <w:t>m</w:t>
      </w:r>
      <w:r w:rsidR="00D9220A">
        <w:rPr>
          <w:rFonts w:cs="Times New Roman"/>
        </w:rPr>
        <w:t xml:space="preserve"> to be 1.0, so that </w:t>
      </w:r>
      <w:r w:rsidR="00350530">
        <w:rPr>
          <w:rFonts w:cs="Times New Roman"/>
        </w:rPr>
        <w:t>h</w:t>
      </w:r>
      <w:r w:rsidR="00D9220A">
        <w:rPr>
          <w:rFonts w:cs="Times New Roman"/>
        </w:rPr>
        <w:t xml:space="preserve"> is taken as 40 according to our trial test</w:t>
      </w:r>
      <w:r w:rsidR="00BD3209">
        <w:rPr>
          <w:rFonts w:cs="Times New Roman"/>
        </w:rPr>
        <w:t xml:space="preserve">s. Other method could be fixing </w:t>
      </w:r>
      <w:r w:rsidR="000E6575">
        <w:rPr>
          <w:rFonts w:cs="Times New Roman"/>
        </w:rPr>
        <w:t>h</w:t>
      </w:r>
      <w:r w:rsidR="00BD3209">
        <w:rPr>
          <w:rFonts w:cs="Times New Roman"/>
        </w:rPr>
        <w:t xml:space="preserve"> and adjusting parameter k</w:t>
      </w:r>
      <w:r w:rsidR="00BD3209" w:rsidRPr="00AD3C57">
        <w:rPr>
          <w:rFonts w:cs="Times New Roman"/>
          <w:vertAlign w:val="subscript"/>
        </w:rPr>
        <w:t>m</w:t>
      </w:r>
      <w:r w:rsidR="00BD3209">
        <w:rPr>
          <w:rFonts w:cs="Times New Roman"/>
        </w:rPr>
        <w:t>. Either way could work for the program</w:t>
      </w:r>
      <w:r w:rsidR="0059347B">
        <w:rPr>
          <w:rFonts w:cs="Times New Roman"/>
        </w:rPr>
        <w:t xml:space="preserve"> in order to </w:t>
      </w:r>
      <w:r w:rsidR="00995CD7">
        <w:rPr>
          <w:rFonts w:cs="Times New Roman"/>
        </w:rPr>
        <w:t xml:space="preserve">prevent the numerical explosion of magnetic forces. </w:t>
      </w:r>
    </w:p>
    <w:p w14:paraId="00A01736" w14:textId="3EDD19E8" w:rsidR="007460A1" w:rsidRDefault="00E610DC" w:rsidP="00332EF1">
      <w:pPr>
        <w:rPr>
          <w:rFonts w:cs="Times New Roman"/>
        </w:rPr>
      </w:pPr>
      <w:r>
        <w:rPr>
          <w:rFonts w:cs="Times New Roman"/>
        </w:rPr>
        <w:lastRenderedPageBreak/>
        <w:t xml:space="preserve">Secondly, </w:t>
      </w:r>
      <w:r w:rsidR="00B84E6C">
        <w:rPr>
          <w:rFonts w:cs="Times New Roman"/>
        </w:rPr>
        <w:t xml:space="preserve">the movement of pendulum is implemented through a thread painting </w:t>
      </w:r>
      <w:r w:rsidR="007C3B31">
        <w:rPr>
          <w:rFonts w:cs="Times New Roman"/>
        </w:rPr>
        <w:t>a picture of pendulum</w:t>
      </w:r>
      <w:r w:rsidR="00B84E6C">
        <w:rPr>
          <w:rFonts w:cs="Times New Roman"/>
        </w:rPr>
        <w:t xml:space="preserve"> with an updated position.</w:t>
      </w:r>
      <w:r w:rsidR="009B2D2D">
        <w:rPr>
          <w:rFonts w:cs="Times New Roman"/>
        </w:rPr>
        <w:t xml:space="preserve"> </w:t>
      </w:r>
      <w:r w:rsidR="002975C8">
        <w:rPr>
          <w:rFonts w:cs="Times New Roman"/>
        </w:rPr>
        <w:t xml:space="preserve">It has been proven that in order to achieve the animation for human’s eye, at least 40 frames (pictures) has to be painted </w:t>
      </w:r>
      <w:r w:rsidR="00344054">
        <w:rPr>
          <w:rFonts w:cs="Times New Roman"/>
        </w:rPr>
        <w:t>within 1 second</w:t>
      </w:r>
      <w:r w:rsidR="005F5CD0">
        <w:rPr>
          <w:rFonts w:cs="Times New Roman"/>
        </w:rPr>
        <w:t xml:space="preserve">. </w:t>
      </w:r>
      <w:r w:rsidR="00E46A5A">
        <w:rPr>
          <w:rFonts w:cs="Times New Roman"/>
        </w:rPr>
        <w:t xml:space="preserve">In the program of thread, </w:t>
      </w:r>
      <w:r w:rsidR="002E2288">
        <w:rPr>
          <w:rFonts w:cs="Times New Roman"/>
        </w:rPr>
        <w:t xml:space="preserve">a while loop </w:t>
      </w:r>
      <w:r w:rsidR="00F94484">
        <w:rPr>
          <w:rFonts w:cs="Times New Roman"/>
        </w:rPr>
        <w:t>is employed to paint the picture constantly</w:t>
      </w:r>
      <w:r w:rsidR="00CA6FF7">
        <w:rPr>
          <w:rFonts w:cs="Times New Roman"/>
        </w:rPr>
        <w:t xml:space="preserve">. In addition, a time gap is introduced between two iterations to prevent high CPU consumption. </w:t>
      </w:r>
      <w:r w:rsidR="00B35084">
        <w:rPr>
          <w:rFonts w:cs="Times New Roman"/>
        </w:rPr>
        <w:t>According the theory we have mentioned, this time gap should be less than 25</w:t>
      </w:r>
      <w:r w:rsidR="009F5F02">
        <w:rPr>
          <w:rFonts w:cs="Times New Roman"/>
        </w:rPr>
        <w:t xml:space="preserve"> </w:t>
      </w:r>
      <w:r w:rsidR="0047592F">
        <w:rPr>
          <w:rFonts w:cs="Times New Roman"/>
        </w:rPr>
        <w:t>m</w:t>
      </w:r>
      <w:r w:rsidR="0047592F" w:rsidRPr="0047592F">
        <w:rPr>
          <w:rFonts w:cs="Times New Roman"/>
        </w:rPr>
        <w:t>illiseconds</w:t>
      </w:r>
      <w:r w:rsidR="009F5F02">
        <w:rPr>
          <w:rFonts w:cs="Times New Roman"/>
        </w:rPr>
        <w:t xml:space="preserve">. </w:t>
      </w:r>
      <w:r w:rsidR="00A14DEA">
        <w:rPr>
          <w:rFonts w:cs="Times New Roman"/>
        </w:rPr>
        <w:t>It is also worthy to mention that the position of pendulum is updated every 50ms</w:t>
      </w:r>
      <w:r w:rsidR="00E96007">
        <w:rPr>
          <w:rFonts w:cs="Times New Roman"/>
        </w:rPr>
        <w:t xml:space="preserve"> in this work</w:t>
      </w:r>
      <w:r w:rsidR="004A207B">
        <w:rPr>
          <w:rFonts w:cs="Times New Roman"/>
        </w:rPr>
        <w:t xml:space="preserve">. </w:t>
      </w:r>
      <w:r w:rsidR="00307CC3">
        <w:rPr>
          <w:rFonts w:cs="Times New Roman"/>
        </w:rPr>
        <w:t xml:space="preserve">Therefore, </w:t>
      </w:r>
      <w:r w:rsidR="009C0DB4">
        <w:rPr>
          <w:rFonts w:cs="Times New Roman"/>
        </w:rPr>
        <w:t xml:space="preserve">herein </w:t>
      </w:r>
      <w:r w:rsidR="00AF3224">
        <w:rPr>
          <w:rFonts w:cs="Times New Roman"/>
        </w:rPr>
        <w:t>1</w:t>
      </w:r>
      <w:r w:rsidR="00882440">
        <w:rPr>
          <w:rFonts w:cs="Times New Roman"/>
        </w:rPr>
        <w:t>5ms is taken for a smooth animation of pendulum.</w:t>
      </w:r>
    </w:p>
    <w:p w14:paraId="75BEECBB" w14:textId="0E953986" w:rsidR="003C14D1" w:rsidRDefault="002177E2" w:rsidP="00332EF1">
      <w:pPr>
        <w:rPr>
          <w:rFonts w:cs="Times New Roman"/>
        </w:rPr>
      </w:pPr>
      <w:r>
        <w:rPr>
          <w:rFonts w:cs="Times New Roman"/>
        </w:rPr>
        <w:t xml:space="preserve">Thirdly, </w:t>
      </w:r>
      <w:r w:rsidR="00485149">
        <w:rPr>
          <w:rFonts w:cs="Times New Roman"/>
        </w:rPr>
        <w:t xml:space="preserve">the MainPanel, BasinPanel and </w:t>
      </w:r>
      <w:r w:rsidR="00160299">
        <w:rPr>
          <w:rFonts w:cs="Times New Roman"/>
        </w:rPr>
        <w:t>TracePanel are in the same position according to the design requirement of this work</w:t>
      </w:r>
      <w:r w:rsidR="00992C4F">
        <w:rPr>
          <w:rFonts w:cs="Times New Roman"/>
        </w:rPr>
        <w:t xml:space="preserve">, and this is implemented through JLayeredPane from Java Swing package. </w:t>
      </w:r>
      <w:r w:rsidR="0022241D">
        <w:rPr>
          <w:rFonts w:cs="Times New Roman"/>
        </w:rPr>
        <w:t xml:space="preserve">There is a drawback from this implementation that </w:t>
      </w:r>
      <w:r w:rsidR="00D7151E">
        <w:rPr>
          <w:rFonts w:cs="Times New Roman"/>
        </w:rPr>
        <w:t xml:space="preserve">each time the </w:t>
      </w:r>
      <w:proofErr w:type="gramStart"/>
      <w:r w:rsidR="00D7151E">
        <w:rPr>
          <w:rFonts w:cs="Times New Roman"/>
        </w:rPr>
        <w:t>repaint(</w:t>
      </w:r>
      <w:proofErr w:type="gramEnd"/>
      <w:r w:rsidR="00D7151E">
        <w:rPr>
          <w:rFonts w:cs="Times New Roman"/>
        </w:rPr>
        <w:t>) method is called, the program will automatically perform the paint() method of every panel class</w:t>
      </w:r>
      <w:r w:rsidR="00003F83">
        <w:rPr>
          <w:rFonts w:cs="Times New Roman"/>
        </w:rPr>
        <w:t xml:space="preserve">. </w:t>
      </w:r>
      <w:r w:rsidR="005921AC">
        <w:rPr>
          <w:rFonts w:cs="Times New Roman"/>
        </w:rPr>
        <w:t xml:space="preserve">The computation for the MainPanel and TracePanel are </w:t>
      </w:r>
      <w:r w:rsidR="001D36A5">
        <w:rPr>
          <w:rFonts w:cs="Times New Roman"/>
        </w:rPr>
        <w:t xml:space="preserve">less comparing with that of BasinPanel, </w:t>
      </w:r>
      <w:r w:rsidR="00077269">
        <w:rPr>
          <w:rFonts w:cs="Times New Roman"/>
        </w:rPr>
        <w:t xml:space="preserve">which could be finished within 1 second, </w:t>
      </w:r>
      <w:r w:rsidR="001D36A5">
        <w:rPr>
          <w:rFonts w:cs="Times New Roman"/>
        </w:rPr>
        <w:t xml:space="preserve">so that they could use real-time calculation method. </w:t>
      </w:r>
      <w:r w:rsidR="00077269">
        <w:rPr>
          <w:rFonts w:cs="Times New Roman"/>
        </w:rPr>
        <w:t xml:space="preserve">However, for BasinPanel, it will take at least 5 second to finish a new </w:t>
      </w:r>
      <w:r w:rsidR="001B765B">
        <w:rPr>
          <w:rFonts w:cs="Times New Roman"/>
        </w:rPr>
        <w:t>calculation</w:t>
      </w:r>
      <w:r w:rsidR="002E5612">
        <w:rPr>
          <w:rFonts w:cs="Times New Roman"/>
        </w:rPr>
        <w:t xml:space="preserve">, which would delay the display of basin diagram and </w:t>
      </w:r>
      <w:r w:rsidR="00783F93">
        <w:rPr>
          <w:rFonts w:cs="Times New Roman"/>
        </w:rPr>
        <w:t xml:space="preserve">pendulum animation. </w:t>
      </w:r>
      <w:r w:rsidR="00491177">
        <w:rPr>
          <w:rFonts w:cs="Times New Roman"/>
        </w:rPr>
        <w:t xml:space="preserve">One potential method to solve this problem is using the buffered image. </w:t>
      </w:r>
      <w:r w:rsidR="008C1400">
        <w:rPr>
          <w:rFonts w:cs="Times New Roman"/>
        </w:rPr>
        <w:t xml:space="preserve">Herein we employed a simple method that storing the calculated result into an array. </w:t>
      </w:r>
      <w:r w:rsidR="005D6E03">
        <w:rPr>
          <w:rFonts w:cs="Times New Roman"/>
        </w:rPr>
        <w:t xml:space="preserve">This array will be constructed every time the parameters are </w:t>
      </w:r>
      <w:r w:rsidR="009B3994">
        <w:rPr>
          <w:rFonts w:cs="Times New Roman"/>
        </w:rPr>
        <w:t>changed</w:t>
      </w:r>
      <w:r w:rsidR="005D6E03">
        <w:rPr>
          <w:rFonts w:cs="Times New Roman"/>
        </w:rPr>
        <w:t xml:space="preserve">. </w:t>
      </w:r>
      <w:r w:rsidR="008D28F0">
        <w:rPr>
          <w:rFonts w:cs="Times New Roman"/>
        </w:rPr>
        <w:t xml:space="preserve">If there is no parameter </w:t>
      </w:r>
      <w:r w:rsidR="00D22BE1">
        <w:rPr>
          <w:rFonts w:cs="Times New Roman"/>
        </w:rPr>
        <w:t xml:space="preserve">changing and only new pendulum animation presenting, </w:t>
      </w:r>
      <w:r w:rsidR="00C353C7">
        <w:rPr>
          <w:rFonts w:cs="Times New Roman"/>
        </w:rPr>
        <w:t xml:space="preserve">the basin diagram will use the data from this array, and this could be finished within 1 seconds, which will not introduce any delay to other parts of program. </w:t>
      </w:r>
    </w:p>
    <w:p w14:paraId="74B1C86C" w14:textId="77777777" w:rsidR="00513801" w:rsidRDefault="002534A3" w:rsidP="00332EF1">
      <w:pPr>
        <w:rPr>
          <w:rFonts w:cs="Times New Roman"/>
        </w:rPr>
      </w:pPr>
      <w:r>
        <w:rPr>
          <w:rFonts w:cs="Times New Roman"/>
        </w:rPr>
        <w:lastRenderedPageBreak/>
        <w:t>So far</w:t>
      </w:r>
      <w:r w:rsidR="002601FB">
        <w:rPr>
          <w:rFonts w:cs="Times New Roman"/>
        </w:rPr>
        <w:t xml:space="preserve">, </w:t>
      </w:r>
      <w:r>
        <w:rPr>
          <w:rFonts w:cs="Times New Roman"/>
        </w:rPr>
        <w:t>we have introduced the design process and detailed information about this program, the source code of this program is available in an online repository:</w:t>
      </w:r>
    </w:p>
    <w:p w14:paraId="0DCC7B36" w14:textId="6362D676" w:rsidR="002534A3" w:rsidRDefault="002534A3" w:rsidP="00332EF1">
      <w:pPr>
        <w:rPr>
          <w:rFonts w:cs="Times New Roman"/>
        </w:rPr>
      </w:pPr>
      <w:r w:rsidRPr="002534A3">
        <w:rPr>
          <w:rFonts w:cs="Times New Roman"/>
        </w:rPr>
        <w:t>https://github.com/EntiumZ/Pendulum</w:t>
      </w:r>
    </w:p>
    <w:p w14:paraId="1B2A901F" w14:textId="77777777" w:rsidR="006B2536" w:rsidRDefault="006B2536" w:rsidP="00332EF1">
      <w:pPr>
        <w:rPr>
          <w:rFonts w:cs="Times New Roman"/>
        </w:rPr>
      </w:pPr>
    </w:p>
    <w:p w14:paraId="043CA190" w14:textId="77777777" w:rsidR="002147A5" w:rsidRDefault="002147A5" w:rsidP="00332EF1">
      <w:pPr>
        <w:rPr>
          <w:rFonts w:cs="Times New Roman"/>
        </w:rPr>
      </w:pPr>
    </w:p>
    <w:p w14:paraId="60F426CD" w14:textId="4B69F5E5" w:rsidR="000C1E6F" w:rsidRDefault="000C1E6F">
      <w:pPr>
        <w:rPr>
          <w:rFonts w:cs="Times New Roman"/>
        </w:rPr>
      </w:pPr>
      <w:r>
        <w:rPr>
          <w:rFonts w:cs="Times New Roman"/>
        </w:rPr>
        <w:br w:type="page"/>
      </w:r>
    </w:p>
    <w:p w14:paraId="5301452C" w14:textId="43D005CC" w:rsidR="001A6914" w:rsidRDefault="00F23349" w:rsidP="00874226">
      <w:pPr>
        <w:pStyle w:val="1"/>
      </w:pPr>
      <w:bookmarkStart w:id="35" w:name="_Toc7036075"/>
      <w:r w:rsidRPr="00381744">
        <w:lastRenderedPageBreak/>
        <w:t xml:space="preserve">Numerical Calculation </w:t>
      </w:r>
      <w:r w:rsidR="00DE1A18">
        <w:t xml:space="preserve">and </w:t>
      </w:r>
      <w:r w:rsidR="00B96C8B" w:rsidRPr="00381744">
        <w:t>Result</w:t>
      </w:r>
      <w:r w:rsidR="00381744">
        <w:t>s</w:t>
      </w:r>
      <w:bookmarkEnd w:id="35"/>
    </w:p>
    <w:p w14:paraId="1E7B4B7D" w14:textId="034C3E02" w:rsidR="00CD1887" w:rsidRPr="00CD1887" w:rsidRDefault="0061560D" w:rsidP="00CD1887">
      <w:r>
        <w:t xml:space="preserve">In Chapter 4, we have finished the design and implementation of our program. </w:t>
      </w:r>
      <w:r w:rsidR="001B6F1A">
        <w:t xml:space="preserve">Some preliminary results could be obtained from this program to show our approach. In addition, we will use another </w:t>
      </w:r>
      <w:r w:rsidR="00A67839">
        <w:t xml:space="preserve">numerical simulation </w:t>
      </w:r>
      <w:r w:rsidR="001B6F1A">
        <w:t xml:space="preserve">method to </w:t>
      </w:r>
      <w:r w:rsidR="00A67839">
        <w:t xml:space="preserve">perform some </w:t>
      </w:r>
      <w:r w:rsidR="002D20C5">
        <w:t xml:space="preserve">further </w:t>
      </w:r>
      <w:r w:rsidR="00A67839">
        <w:t>investigation</w:t>
      </w:r>
      <w:r w:rsidR="002D20C5">
        <w:t xml:space="preserve"> on the magnetic pendulum system. Finally, we will compare the </w:t>
      </w:r>
      <w:r w:rsidR="00C3279B">
        <w:t>basin result from our program and numerical simulation.</w:t>
      </w:r>
    </w:p>
    <w:p w14:paraId="2873A6A8" w14:textId="324FEF5B" w:rsidR="00CE5046" w:rsidRDefault="00CD1887" w:rsidP="00CD1887">
      <w:pPr>
        <w:pStyle w:val="2"/>
      </w:pPr>
      <w:bookmarkStart w:id="36" w:name="_Toc7036076"/>
      <w:r>
        <w:t>Result from the Program</w:t>
      </w:r>
      <w:bookmarkEnd w:id="36"/>
    </w:p>
    <w:p w14:paraId="18A257B3" w14:textId="7BCCA855" w:rsidR="00981041" w:rsidRDefault="00AF66A9" w:rsidP="00981041">
      <w:r>
        <w:t>Figure 5.1 show</w:t>
      </w:r>
      <w:r w:rsidR="00A078C1">
        <w:t>s an example</w:t>
      </w:r>
      <w:r w:rsidR="00BF3CE8">
        <w:t xml:space="preserve"> of </w:t>
      </w:r>
      <w:r>
        <w:t>the trace of pendulum star</w:t>
      </w:r>
      <w:r w:rsidR="00B973A6">
        <w:t>t</w:t>
      </w:r>
      <w:r>
        <w:t xml:space="preserve">ing from an initial position marked as green. According to our definition, the end point of the trajectory should be the green magnet. </w:t>
      </w:r>
    </w:p>
    <w:p w14:paraId="7562B38C" w14:textId="19F498F0" w:rsidR="00D82BF8" w:rsidRPr="00483695" w:rsidRDefault="00D82BF8" w:rsidP="00D82BF8">
      <w:pPr>
        <w:jc w:val="center"/>
      </w:pPr>
      <w:r>
        <w:rPr>
          <w:noProof/>
        </w:rPr>
        <w:drawing>
          <wp:inline distT="0" distB="0" distL="0" distR="0" wp14:anchorId="5091CD6E" wp14:editId="1BB4C0A3">
            <wp:extent cx="4817327" cy="3657600"/>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7327" cy="3657600"/>
                    </a:xfrm>
                    <a:prstGeom prst="rect">
                      <a:avLst/>
                    </a:prstGeom>
                    <a:noFill/>
                    <a:ln>
                      <a:noFill/>
                    </a:ln>
                  </pic:spPr>
                </pic:pic>
              </a:graphicData>
            </a:graphic>
          </wp:inline>
        </w:drawing>
      </w:r>
    </w:p>
    <w:p w14:paraId="74D6F814" w14:textId="55EA94ED" w:rsidR="00981041" w:rsidRDefault="00981041" w:rsidP="00981041">
      <w:pPr>
        <w:pStyle w:val="a6"/>
        <w:rPr>
          <w:rFonts w:cs="Times New Roman"/>
          <w:szCs w:val="24"/>
        </w:rPr>
      </w:pPr>
      <w:bookmarkStart w:id="37" w:name="_Toc7018039"/>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w:t>
      </w:r>
      <w:r w:rsidR="00315EC3">
        <w:rPr>
          <w:noProof/>
        </w:rPr>
        <w:fldChar w:fldCharType="end"/>
      </w:r>
      <w:r>
        <w:t xml:space="preserve"> Example of pendulum movement trajectory</w:t>
      </w:r>
      <w:bookmarkEnd w:id="37"/>
    </w:p>
    <w:p w14:paraId="75F8136B" w14:textId="77777777" w:rsidR="00981041" w:rsidRDefault="00981041" w:rsidP="00981041">
      <w:pPr>
        <w:rPr>
          <w:rFonts w:cs="Times New Roman"/>
          <w:szCs w:val="24"/>
        </w:rPr>
      </w:pPr>
    </w:p>
    <w:p w14:paraId="490DEF53" w14:textId="0B82F2C7" w:rsidR="00981041" w:rsidRDefault="00981041" w:rsidP="00981041">
      <w:pPr>
        <w:keepNext/>
        <w:jc w:val="center"/>
      </w:pPr>
    </w:p>
    <w:p w14:paraId="4792D16E" w14:textId="729DF475" w:rsidR="00436060" w:rsidRDefault="00436060" w:rsidP="00981041">
      <w:pPr>
        <w:keepNext/>
        <w:jc w:val="center"/>
      </w:pPr>
      <w:r>
        <w:rPr>
          <w:noProof/>
        </w:rPr>
        <w:drawing>
          <wp:inline distT="0" distB="0" distL="0" distR="0" wp14:anchorId="182206F2" wp14:editId="582B2DA5">
            <wp:extent cx="4817327" cy="3657600"/>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7327" cy="3657600"/>
                    </a:xfrm>
                    <a:prstGeom prst="rect">
                      <a:avLst/>
                    </a:prstGeom>
                    <a:noFill/>
                    <a:ln>
                      <a:noFill/>
                    </a:ln>
                  </pic:spPr>
                </pic:pic>
              </a:graphicData>
            </a:graphic>
          </wp:inline>
        </w:drawing>
      </w:r>
    </w:p>
    <w:p w14:paraId="36A31BF1" w14:textId="70B89818" w:rsidR="00981041" w:rsidRDefault="00981041" w:rsidP="00981041">
      <w:pPr>
        <w:pStyle w:val="a6"/>
        <w:rPr>
          <w:rFonts w:cs="Times New Roman"/>
          <w:szCs w:val="24"/>
        </w:rPr>
      </w:pPr>
      <w:bookmarkStart w:id="38" w:name="_Toc7018040"/>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w:t>
      </w:r>
      <w:r w:rsidR="00315EC3">
        <w:rPr>
          <w:noProof/>
        </w:rPr>
        <w:fldChar w:fldCharType="end"/>
      </w:r>
      <w:r>
        <w:t xml:space="preserve"> Updated user interface when parameter is changed, k</w:t>
      </w:r>
      <w:r w:rsidRPr="00FB3FC8">
        <w:rPr>
          <w:vertAlign w:val="subscript"/>
        </w:rPr>
        <w:t>f</w:t>
      </w:r>
      <w:r>
        <w:t xml:space="preserve"> = 0.02</w:t>
      </w:r>
      <w:bookmarkEnd w:id="38"/>
    </w:p>
    <w:p w14:paraId="2A73CFC2" w14:textId="7B329FA7" w:rsidR="00981041" w:rsidRDefault="009F536E" w:rsidP="00981041">
      <w:pPr>
        <w:rPr>
          <w:rFonts w:cs="Times New Roman"/>
          <w:szCs w:val="24"/>
        </w:rPr>
      </w:pPr>
      <w:r>
        <w:rPr>
          <w:rFonts w:cs="Times New Roman"/>
          <w:szCs w:val="24"/>
        </w:rPr>
        <w:t>In Figure 5.2 the friction coefficient k</w:t>
      </w:r>
      <w:r w:rsidRPr="009F536E">
        <w:rPr>
          <w:rFonts w:cs="Times New Roman"/>
          <w:szCs w:val="24"/>
          <w:vertAlign w:val="subscript"/>
        </w:rPr>
        <w:t>f</w:t>
      </w:r>
      <w:r>
        <w:rPr>
          <w:rFonts w:cs="Times New Roman"/>
          <w:szCs w:val="24"/>
        </w:rPr>
        <w:t xml:space="preserve"> is set to be 0.02. One could observe that comparing with Figure 5.1, the basin diagram is more complex and states distribution is in a chaotic pattern. However, due the symmetry of final states, the basin diagram is still symmetric. </w:t>
      </w:r>
      <w:r w:rsidR="000B0735">
        <w:rPr>
          <w:rFonts w:cs="Times New Roman"/>
          <w:szCs w:val="24"/>
        </w:rPr>
        <w:t xml:space="preserve">In Figure 5.3, a trace of pendulum stating from a green initial position is shown. It could be seen that the pendulum behavior is more complicated comparing with Figure 5.1. The pendulum is not going to the green magnet directly, but approaching the blue magnet </w:t>
      </w:r>
      <w:r w:rsidR="001F7A03">
        <w:rPr>
          <w:rFonts w:cs="Times New Roman"/>
          <w:szCs w:val="24"/>
        </w:rPr>
        <w:t xml:space="preserve">in the middle. However, according to our expectation, the pendulum still ends at the green </w:t>
      </w:r>
      <w:r w:rsidR="001F7A03">
        <w:rPr>
          <w:rFonts w:cs="Times New Roman"/>
          <w:szCs w:val="24"/>
        </w:rPr>
        <w:lastRenderedPageBreak/>
        <w:t>magnet</w:t>
      </w:r>
      <w:r w:rsidR="001F12C1">
        <w:rPr>
          <w:rFonts w:cs="Times New Roman"/>
          <w:szCs w:val="24"/>
        </w:rPr>
        <w:t xml:space="preserve">. </w:t>
      </w:r>
      <w:r w:rsidR="00520D56">
        <w:rPr>
          <w:rFonts w:cs="Times New Roman"/>
          <w:szCs w:val="24"/>
        </w:rPr>
        <w:t xml:space="preserve">So, the regardless of the process in the middle, which could be very complicated, the final state could be known at the beginning. </w:t>
      </w:r>
    </w:p>
    <w:p w14:paraId="37F60BD6" w14:textId="04B400A1" w:rsidR="00981041" w:rsidRDefault="00436060" w:rsidP="00981041">
      <w:pPr>
        <w:keepNext/>
        <w:jc w:val="center"/>
      </w:pPr>
      <w:r>
        <w:rPr>
          <w:noProof/>
        </w:rPr>
        <w:drawing>
          <wp:inline distT="0" distB="0" distL="0" distR="0" wp14:anchorId="0358F2AE" wp14:editId="487D65B4">
            <wp:extent cx="4817327" cy="365760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7327" cy="3657600"/>
                    </a:xfrm>
                    <a:prstGeom prst="rect">
                      <a:avLst/>
                    </a:prstGeom>
                    <a:noFill/>
                    <a:ln>
                      <a:noFill/>
                    </a:ln>
                  </pic:spPr>
                </pic:pic>
              </a:graphicData>
            </a:graphic>
          </wp:inline>
        </w:drawing>
      </w:r>
    </w:p>
    <w:p w14:paraId="7530D9B8" w14:textId="049D3B27" w:rsidR="00981041" w:rsidRDefault="00981041" w:rsidP="00981041">
      <w:pPr>
        <w:pStyle w:val="a6"/>
        <w:rPr>
          <w:rFonts w:cs="Times New Roman"/>
          <w:szCs w:val="24"/>
        </w:rPr>
      </w:pPr>
      <w:bookmarkStart w:id="39" w:name="_Toc7018041"/>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3</w:t>
      </w:r>
      <w:r w:rsidR="00315EC3">
        <w:rPr>
          <w:noProof/>
        </w:rPr>
        <w:fldChar w:fldCharType="end"/>
      </w:r>
      <w:r>
        <w:t xml:space="preserve"> Pendulum trajectory after parameter change</w:t>
      </w:r>
      <w:bookmarkEnd w:id="39"/>
    </w:p>
    <w:p w14:paraId="3F9E4449" w14:textId="449AE359" w:rsidR="00981041" w:rsidRPr="00981041" w:rsidRDefault="009370B9" w:rsidP="009370B9">
      <w:pPr>
        <w:pStyle w:val="2"/>
      </w:pPr>
      <w:bookmarkStart w:id="40" w:name="_Toc7036077"/>
      <w:r>
        <w:t>Magnetic Pendulum Study by Numerical Simulation</w:t>
      </w:r>
      <w:bookmarkEnd w:id="40"/>
    </w:p>
    <w:p w14:paraId="71273201" w14:textId="2520C272" w:rsidR="00F23349" w:rsidRDefault="009118F4" w:rsidP="00332EF1">
      <w:pPr>
        <w:rPr>
          <w:rFonts w:cs="Times New Roman"/>
        </w:rPr>
      </w:pPr>
      <w:r>
        <w:rPr>
          <w:rFonts w:cs="Times New Roman"/>
        </w:rPr>
        <w:t>It has been shown that the formula for the magnetic pendulum system is s</w:t>
      </w:r>
      <w:r w:rsidRPr="00A804D7">
        <w:rPr>
          <w:rFonts w:cs="Times New Roman"/>
        </w:rPr>
        <w:t>econd order non-homogeneous differential equations</w:t>
      </w:r>
      <w:r>
        <w:rPr>
          <w:rFonts w:cs="Times New Roman"/>
        </w:rPr>
        <w:t xml:space="preserve">. </w:t>
      </w:r>
      <w:r w:rsidR="00FA4E40">
        <w:rPr>
          <w:rFonts w:cs="Times New Roman"/>
        </w:rPr>
        <w:t xml:space="preserve">Finding the analytical solution for these equations is a complicated task. </w:t>
      </w:r>
      <w:r w:rsidR="0097619E">
        <w:rPr>
          <w:rFonts w:cs="Times New Roman"/>
        </w:rPr>
        <w:t xml:space="preserve">In this work, we will employ the commercial </w:t>
      </w:r>
      <w:r w:rsidR="00CC717D">
        <w:rPr>
          <w:rFonts w:cs="Times New Roman"/>
        </w:rPr>
        <w:t xml:space="preserve">simulation </w:t>
      </w:r>
      <w:r w:rsidR="0097619E">
        <w:rPr>
          <w:rFonts w:cs="Times New Roman"/>
        </w:rPr>
        <w:t>software Mathematica to find the solution numerically</w:t>
      </w:r>
      <w:r w:rsidR="004267A5">
        <w:rPr>
          <w:rFonts w:cs="Times New Roman"/>
        </w:rPr>
        <w:t xml:space="preserve"> </w:t>
      </w:r>
      <w:r w:rsidR="0056364D">
        <w:rPr>
          <w:rFonts w:cs="Times New Roman"/>
        </w:rPr>
        <w:fldChar w:fldCharType="begin"/>
      </w:r>
      <w:r w:rsidR="00D956BF">
        <w:rPr>
          <w:rFonts w:cs="Times New Roman"/>
        </w:rPr>
        <w:instrText xml:space="preserve"> ADDIN EN.CITE &lt;EndNote&gt;&lt;Cite&gt;&lt;RecNum&gt;38&lt;/RecNum&gt;&lt;DisplayText&gt;&lt;style font="Times New Roman" size="12"&gt;[41]&lt;/style&gt;&lt;/DisplayText&gt;&lt;record&gt;&lt;rec-number&gt;38&lt;/rec-number&gt;&lt;foreign-keys&gt;&lt;key app="EN" db-id="sdvf2fx91aas9hepw53pz9v6psxvrtrpsvst" timestamp="1555465136"&gt;38&lt;/key&gt;&lt;/foreign-keys&gt;&lt;ref-type name="Web Page"&gt;12&lt;/ref-type&gt;&lt;contributors&gt;&lt;/contributors&gt;&lt;titles&gt;&lt;title&gt;WOLFRAM MATHEMATICA&lt;/title&gt;&lt;/titles&gt;&lt;dates&gt;&lt;/dates&gt;&lt;urls&gt;&lt;related-urls&gt;&lt;url&gt;https://www.wolfram.com/mathematica/&lt;/url&gt;&lt;/related-urls&gt;&lt;/urls&gt;&lt;/record&gt;&lt;/Cite&gt;&lt;/EndNote&gt;</w:instrText>
      </w:r>
      <w:r w:rsidR="0056364D">
        <w:rPr>
          <w:rFonts w:cs="Times New Roman"/>
        </w:rPr>
        <w:fldChar w:fldCharType="separate"/>
      </w:r>
      <w:r w:rsidR="00D956BF">
        <w:rPr>
          <w:rFonts w:cs="Times New Roman"/>
          <w:noProof/>
        </w:rPr>
        <w:t>[41]</w:t>
      </w:r>
      <w:r w:rsidR="0056364D">
        <w:rPr>
          <w:rFonts w:cs="Times New Roman"/>
        </w:rPr>
        <w:fldChar w:fldCharType="end"/>
      </w:r>
      <w:r w:rsidR="0097619E">
        <w:rPr>
          <w:rFonts w:cs="Times New Roman"/>
        </w:rPr>
        <w:t xml:space="preserve">. </w:t>
      </w:r>
      <w:r w:rsidR="00CC717D">
        <w:rPr>
          <w:rFonts w:cs="Times New Roman"/>
        </w:rPr>
        <w:t>M</w:t>
      </w:r>
      <w:r w:rsidR="00D62912">
        <w:rPr>
          <w:rFonts w:cs="Times New Roman"/>
        </w:rPr>
        <w:t xml:space="preserve">athematica has </w:t>
      </w:r>
      <w:r w:rsidR="00A337FC">
        <w:rPr>
          <w:rFonts w:cs="Times New Roman"/>
        </w:rPr>
        <w:t>different</w:t>
      </w:r>
      <w:r w:rsidR="004E09D7">
        <w:rPr>
          <w:rFonts w:cs="Times New Roman"/>
        </w:rPr>
        <w:t xml:space="preserve"> </w:t>
      </w:r>
      <w:r w:rsidR="00D62912">
        <w:rPr>
          <w:rFonts w:cs="Times New Roman"/>
        </w:rPr>
        <w:t>built-in command</w:t>
      </w:r>
      <w:r w:rsidR="004A0D22">
        <w:rPr>
          <w:rFonts w:cs="Times New Roman"/>
        </w:rPr>
        <w:t>s</w:t>
      </w:r>
      <w:r w:rsidR="00D62912">
        <w:rPr>
          <w:rFonts w:cs="Times New Roman"/>
        </w:rPr>
        <w:t xml:space="preserve"> for such equations with initial conditions. </w:t>
      </w:r>
      <w:r w:rsidR="00FD5767">
        <w:rPr>
          <w:rFonts w:cs="Times New Roman"/>
        </w:rPr>
        <w:t xml:space="preserve">The mainly employed functions are NDSolve for the numerical </w:t>
      </w:r>
      <w:r w:rsidR="00DB2035">
        <w:rPr>
          <w:rFonts w:cs="Times New Roman"/>
        </w:rPr>
        <w:t xml:space="preserve">solution and ParametricPlot </w:t>
      </w:r>
      <w:r w:rsidR="00DA616F">
        <w:rPr>
          <w:rFonts w:cs="Times New Roman"/>
        </w:rPr>
        <w:t xml:space="preserve">for </w:t>
      </w:r>
      <w:r w:rsidR="00DB2035">
        <w:rPr>
          <w:rFonts w:cs="Times New Roman"/>
        </w:rPr>
        <w:t>the result</w:t>
      </w:r>
      <w:r w:rsidR="00EB3DB5">
        <w:rPr>
          <w:rFonts w:cs="Times New Roman"/>
        </w:rPr>
        <w:t>s</w:t>
      </w:r>
      <w:r w:rsidR="00DB2035">
        <w:rPr>
          <w:rFonts w:cs="Times New Roman"/>
        </w:rPr>
        <w:t xml:space="preserve"> plotting. </w:t>
      </w:r>
      <w:r w:rsidR="009E7DC9">
        <w:rPr>
          <w:rFonts w:cs="Times New Roman"/>
        </w:rPr>
        <w:t xml:space="preserve">While most of the input format and standard have been pre-determined by Mathematica, there would </w:t>
      </w:r>
      <w:r w:rsidR="009E7DC9">
        <w:rPr>
          <w:rFonts w:cs="Times New Roman"/>
        </w:rPr>
        <w:lastRenderedPageBreak/>
        <w:t xml:space="preserve">not be too much innovation or creation for this process, </w:t>
      </w:r>
      <w:r w:rsidR="00780968">
        <w:rPr>
          <w:rFonts w:cs="Times New Roman"/>
        </w:rPr>
        <w:t xml:space="preserve">the code used in this work is </w:t>
      </w:r>
      <w:r w:rsidR="009E7DC9">
        <w:rPr>
          <w:rFonts w:cs="Times New Roman"/>
        </w:rPr>
        <w:t>mostly inspired by the work mentioned in the Reference</w:t>
      </w:r>
      <w:r w:rsidR="007421B0">
        <w:rPr>
          <w:rFonts w:cs="Times New Roman"/>
        </w:rPr>
        <w:t xml:space="preserve"> </w:t>
      </w:r>
      <w:r w:rsidR="007421B0">
        <w:rPr>
          <w:rFonts w:cs="Times New Roman"/>
        </w:rPr>
        <w:fldChar w:fldCharType="begin"/>
      </w:r>
      <w:r w:rsidR="007421B0">
        <w:rPr>
          <w:rFonts w:cs="Times New Roman"/>
        </w:rPr>
        <w:instrText xml:space="preserve"> ADDIN EN.CITE &lt;EndNote&gt;&lt;Cite&gt;&lt;RecNum&gt;39&lt;/RecNum&gt;&lt;DisplayText&gt;&lt;style font="Times New Roman" size="12"&gt;[42]&lt;/style&gt;&lt;/DisplayText&gt;&lt;record&gt;&lt;rec-number&gt;39&lt;/rec-number&gt;&lt;foreign-keys&gt;&lt;key app="EN" db-id="sdvf2fx91aas9hepw53pz9v6psxvrtrpsvst" timestamp="1555466130"&gt;39&lt;/key&gt;&lt;/foreign-keys&gt;&lt;ref-type name="Web Page"&gt;12&lt;/ref-type&gt;&lt;contributors&gt;&lt;/contributors&gt;&lt;titles&gt;&lt;title&gt;Ian Win&lt;/title&gt;&lt;/titles&gt;&lt;dates&gt;&lt;/dates&gt;&lt;urls&gt;&lt;related-urls&gt;&lt;url&gt;https://www.math.hmc.edu/~dyong/math164/2006/win/finalreport.pdf&lt;/url&gt;&lt;/related-urls&gt;&lt;/urls&gt;&lt;/record&gt;&lt;/Cite&gt;&lt;/EndNote&gt;</w:instrText>
      </w:r>
      <w:r w:rsidR="007421B0">
        <w:rPr>
          <w:rFonts w:cs="Times New Roman"/>
        </w:rPr>
        <w:fldChar w:fldCharType="separate"/>
      </w:r>
      <w:r w:rsidR="007421B0">
        <w:rPr>
          <w:rFonts w:cs="Times New Roman"/>
          <w:noProof/>
        </w:rPr>
        <w:t>[42]</w:t>
      </w:r>
      <w:r w:rsidR="007421B0">
        <w:rPr>
          <w:rFonts w:cs="Times New Roman"/>
        </w:rPr>
        <w:fldChar w:fldCharType="end"/>
      </w:r>
      <w:r w:rsidR="009E7DC9">
        <w:rPr>
          <w:rFonts w:cs="Times New Roman"/>
        </w:rPr>
        <w:t xml:space="preserve">, however, </w:t>
      </w:r>
      <w:r w:rsidR="00780968">
        <w:rPr>
          <w:rFonts w:cs="Times New Roman"/>
        </w:rPr>
        <w:t>with different parameters setting. So, the code in this work will be omitted</w:t>
      </w:r>
      <w:r w:rsidR="00124AB5">
        <w:rPr>
          <w:rFonts w:cs="Times New Roman"/>
        </w:rPr>
        <w:t>,</w:t>
      </w:r>
      <w:r w:rsidR="00780968">
        <w:rPr>
          <w:rFonts w:cs="Times New Roman"/>
        </w:rPr>
        <w:t xml:space="preserve"> and detailed </w:t>
      </w:r>
      <w:r w:rsidR="00482465">
        <w:rPr>
          <w:rFonts w:cs="Times New Roman"/>
        </w:rPr>
        <w:t xml:space="preserve">example </w:t>
      </w:r>
      <w:r w:rsidR="00780968">
        <w:rPr>
          <w:rFonts w:cs="Times New Roman"/>
        </w:rPr>
        <w:t xml:space="preserve">code for </w:t>
      </w:r>
      <w:r w:rsidR="00536F8D">
        <w:rPr>
          <w:rFonts w:cs="Times New Roman"/>
        </w:rPr>
        <w:t>r</w:t>
      </w:r>
      <w:r w:rsidR="00780968">
        <w:rPr>
          <w:rFonts w:cs="Times New Roman"/>
        </w:rPr>
        <w:t xml:space="preserve">eference could be found </w:t>
      </w:r>
      <w:r w:rsidR="007E5BD8">
        <w:rPr>
          <w:rFonts w:cs="Times New Roman"/>
        </w:rPr>
        <w:t>online</w:t>
      </w:r>
      <w:r w:rsidR="00D22017">
        <w:rPr>
          <w:rFonts w:cs="Times New Roman"/>
        </w:rPr>
        <w:t xml:space="preserve"> </w:t>
      </w:r>
      <w:r w:rsidR="00374327">
        <w:rPr>
          <w:rFonts w:cs="Times New Roman"/>
        </w:rPr>
        <w:fldChar w:fldCharType="begin"/>
      </w:r>
      <w:r w:rsidR="00D956BF">
        <w:rPr>
          <w:rFonts w:cs="Times New Roman"/>
        </w:rPr>
        <w:instrText xml:space="preserve"> ADDIN EN.CITE &lt;EndNote&gt;&lt;Cite&gt;&lt;RecNum&gt;39&lt;/RecNum&gt;&lt;DisplayText&gt;&lt;style font="Times New Roman" size="12"&gt;[42]&lt;/style&gt;&lt;/DisplayText&gt;&lt;record&gt;&lt;rec-number&gt;39&lt;/rec-number&gt;&lt;foreign-keys&gt;&lt;key app="EN" db-id="sdvf2fx91aas9hepw53pz9v6psxvrtrpsvst" timestamp="1555466130"&gt;39&lt;/key&gt;&lt;/foreign-keys&gt;&lt;ref-type name="Web Page"&gt;12&lt;/ref-type&gt;&lt;contributors&gt;&lt;/contributors&gt;&lt;titles&gt;&lt;title&gt;Ian Win&lt;/title&gt;&lt;/titles&gt;&lt;dates&gt;&lt;/dates&gt;&lt;urls&gt;&lt;related-urls&gt;&lt;url&gt;https://www.math.hmc.edu/~dyong/math164/2006/win/finalreport.pdf&lt;/url&gt;&lt;/related-urls&gt;&lt;/urls&gt;&lt;/record&gt;&lt;/Cite&gt;&lt;/EndNote&gt;</w:instrText>
      </w:r>
      <w:r w:rsidR="00374327">
        <w:rPr>
          <w:rFonts w:cs="Times New Roman"/>
        </w:rPr>
        <w:fldChar w:fldCharType="separate"/>
      </w:r>
      <w:r w:rsidR="00D956BF">
        <w:rPr>
          <w:rFonts w:cs="Times New Roman"/>
          <w:noProof/>
        </w:rPr>
        <w:t>[42]</w:t>
      </w:r>
      <w:r w:rsidR="00374327">
        <w:rPr>
          <w:rFonts w:cs="Times New Roman"/>
        </w:rPr>
        <w:fldChar w:fldCharType="end"/>
      </w:r>
      <w:r w:rsidR="00D22031">
        <w:rPr>
          <w:rFonts w:cs="Times New Roman"/>
        </w:rPr>
        <w:t>.</w:t>
      </w:r>
      <w:r w:rsidR="00780968">
        <w:rPr>
          <w:rFonts w:cs="Times New Roman"/>
        </w:rPr>
        <w:t xml:space="preserve"> </w:t>
      </w:r>
    </w:p>
    <w:p w14:paraId="00C6D0AA" w14:textId="2192C2F1" w:rsidR="000514F6" w:rsidRDefault="004A059E" w:rsidP="00332EF1">
      <w:pPr>
        <w:rPr>
          <w:rFonts w:cs="Times New Roman"/>
        </w:rPr>
      </w:pPr>
      <w:r>
        <w:rPr>
          <w:rFonts w:cs="Times New Roman"/>
        </w:rPr>
        <w:t xml:space="preserve">For numerical calculation, </w:t>
      </w:r>
      <w:r w:rsidR="00737454">
        <w:rPr>
          <w:rFonts w:cs="Times New Roman"/>
        </w:rPr>
        <w:t>the k</w:t>
      </w:r>
      <w:r w:rsidR="00737454" w:rsidRPr="00FB1A59">
        <w:rPr>
          <w:rFonts w:cs="Times New Roman"/>
          <w:vertAlign w:val="subscript"/>
        </w:rPr>
        <w:t>m</w:t>
      </w:r>
      <w:r w:rsidR="00737454">
        <w:rPr>
          <w:rFonts w:cs="Times New Roman"/>
        </w:rPr>
        <w:t xml:space="preserve"> is set to be 1, k</w:t>
      </w:r>
      <w:r w:rsidR="00737454" w:rsidRPr="00BF5D78">
        <w:rPr>
          <w:rFonts w:cs="Times New Roman"/>
          <w:vertAlign w:val="subscript"/>
        </w:rPr>
        <w:t>g</w:t>
      </w:r>
      <w:r w:rsidR="00737454">
        <w:rPr>
          <w:rFonts w:cs="Times New Roman"/>
        </w:rPr>
        <w:t xml:space="preserve"> is taken as 0.5</w:t>
      </w:r>
      <w:r w:rsidR="009B0DAA">
        <w:rPr>
          <w:rFonts w:cs="Times New Roman"/>
        </w:rPr>
        <w:t xml:space="preserve"> and</w:t>
      </w:r>
      <w:r w:rsidR="00DA1D19">
        <w:rPr>
          <w:rFonts w:cs="Times New Roman"/>
        </w:rPr>
        <w:t xml:space="preserve"> </w:t>
      </w:r>
      <w:r w:rsidR="00447125">
        <w:rPr>
          <w:rFonts w:cs="Times New Roman"/>
        </w:rPr>
        <w:t>k</w:t>
      </w:r>
      <w:r w:rsidR="00B66244" w:rsidRPr="00447125">
        <w:rPr>
          <w:rFonts w:cs="Times New Roman"/>
          <w:vertAlign w:val="subscript"/>
        </w:rPr>
        <w:t>f</w:t>
      </w:r>
      <w:r w:rsidR="00B66244">
        <w:rPr>
          <w:rFonts w:cs="Times New Roman"/>
        </w:rPr>
        <w:t xml:space="preserve"> is taken as 0.1. </w:t>
      </w:r>
      <w:r w:rsidR="0077079D">
        <w:rPr>
          <w:rFonts w:cs="Times New Roman"/>
        </w:rPr>
        <w:t xml:space="preserve">The initial condition </w:t>
      </w:r>
      <w:r w:rsidR="008A0955">
        <w:rPr>
          <w:rFonts w:cs="Times New Roman"/>
        </w:rPr>
        <w:t>x</w:t>
      </w:r>
      <w:r w:rsidR="008A0955" w:rsidRPr="00734FD6">
        <w:rPr>
          <w:rFonts w:cs="Times New Roman"/>
          <w:vertAlign w:val="subscript"/>
        </w:rPr>
        <w:t>0</w:t>
      </w:r>
      <w:r w:rsidR="008A0955">
        <w:rPr>
          <w:rFonts w:cs="Times New Roman"/>
        </w:rPr>
        <w:t xml:space="preserve"> and y</w:t>
      </w:r>
      <w:r w:rsidR="008A0955" w:rsidRPr="00734FD6">
        <w:rPr>
          <w:rFonts w:cs="Times New Roman"/>
          <w:vertAlign w:val="subscript"/>
        </w:rPr>
        <w:t>0</w:t>
      </w:r>
      <w:r w:rsidR="008A0955">
        <w:rPr>
          <w:rFonts w:cs="Times New Roman"/>
        </w:rPr>
        <w:t xml:space="preserve"> are starting position for the pendulum and initial </w:t>
      </w:r>
      <w:r w:rsidR="003859C9">
        <w:rPr>
          <w:rFonts w:cs="Times New Roman"/>
        </w:rPr>
        <w:t xml:space="preserve">velocity of pendulum is taken as 0. </w:t>
      </w:r>
      <w:r w:rsidR="00A21042">
        <w:rPr>
          <w:rFonts w:cs="Times New Roman"/>
        </w:rPr>
        <w:t xml:space="preserve">Time range t in the NDSolve is set to be 100 </w:t>
      </w:r>
      <w:r w:rsidR="0054473F">
        <w:rPr>
          <w:rFonts w:cs="Times New Roman"/>
        </w:rPr>
        <w:t xml:space="preserve">at </w:t>
      </w:r>
      <w:r w:rsidR="00A21042">
        <w:rPr>
          <w:rFonts w:cs="Times New Roman"/>
        </w:rPr>
        <w:t>maxim</w:t>
      </w:r>
      <w:r w:rsidR="0054473F">
        <w:rPr>
          <w:rFonts w:cs="Times New Roman"/>
        </w:rPr>
        <w:t>um</w:t>
      </w:r>
      <w:r w:rsidR="00A21042">
        <w:rPr>
          <w:rFonts w:cs="Times New Roman"/>
        </w:rPr>
        <w:t>. With these parameters setting, Mathematica could solve the position of pendulum (x(t), y(t)) from start to the maximum time step.</w:t>
      </w:r>
      <w:r w:rsidR="0033709E">
        <w:rPr>
          <w:rFonts w:cs="Times New Roman"/>
        </w:rPr>
        <w:t xml:space="preserve"> The solutions are 2 vectors, that one is for x and the other is for y. </w:t>
      </w:r>
      <w:r w:rsidR="00B41592">
        <w:rPr>
          <w:rFonts w:cs="Times New Roman"/>
        </w:rPr>
        <w:t xml:space="preserve">Herein we will mention each solution as a </w:t>
      </w:r>
      <w:r w:rsidR="00B41592" w:rsidRPr="00B41592">
        <w:rPr>
          <w:rFonts w:cs="Times New Roman"/>
        </w:rPr>
        <w:t>trajectory</w:t>
      </w:r>
      <w:r w:rsidR="00B41592">
        <w:rPr>
          <w:rFonts w:cs="Times New Roman"/>
        </w:rPr>
        <w:t xml:space="preserve"> as </w:t>
      </w:r>
      <w:r w:rsidR="00C66F5E">
        <w:rPr>
          <w:rFonts w:cs="Times New Roman"/>
        </w:rPr>
        <w:t xml:space="preserve">it is in the </w:t>
      </w:r>
      <w:r w:rsidR="00B41592">
        <w:rPr>
          <w:rFonts w:cs="Times New Roman"/>
        </w:rPr>
        <w:t xml:space="preserve">other </w:t>
      </w:r>
      <w:r w:rsidR="00116261">
        <w:rPr>
          <w:rFonts w:cs="Times New Roman"/>
        </w:rPr>
        <w:t>literatures</w:t>
      </w:r>
      <w:r w:rsidR="00B41592">
        <w:rPr>
          <w:rFonts w:cs="Times New Roman"/>
        </w:rPr>
        <w:t xml:space="preserve">. </w:t>
      </w:r>
      <w:r w:rsidR="000514F6">
        <w:rPr>
          <w:rFonts w:cs="Times New Roman"/>
        </w:rPr>
        <w:t>Fig</w:t>
      </w:r>
      <w:r w:rsidR="00B36BC4">
        <w:rPr>
          <w:rFonts w:cs="Times New Roman"/>
        </w:rPr>
        <w:t>ure 5.4</w:t>
      </w:r>
      <w:r w:rsidR="000514F6">
        <w:rPr>
          <w:rFonts w:cs="Times New Roman"/>
        </w:rPr>
        <w:t xml:space="preserve"> shows 4 trajectories </w:t>
      </w:r>
      <w:r w:rsidR="00CB17DA">
        <w:rPr>
          <w:rFonts w:cs="Times New Roman"/>
        </w:rPr>
        <w:t>with the starting position setting as</w:t>
      </w:r>
      <w:r w:rsidR="000514F6">
        <w:rPr>
          <w:rFonts w:cs="Times New Roman"/>
        </w:rPr>
        <w:t xml:space="preserve"> the points of interest as mentioned above. It could </w:t>
      </w:r>
      <w:r w:rsidR="00F67383">
        <w:rPr>
          <w:rFonts w:cs="Times New Roman"/>
        </w:rPr>
        <w:t xml:space="preserve">be </w:t>
      </w:r>
      <w:r w:rsidR="000514F6">
        <w:rPr>
          <w:rFonts w:cs="Times New Roman"/>
        </w:rPr>
        <w:t>see</w:t>
      </w:r>
      <w:r w:rsidR="00D4200D">
        <w:rPr>
          <w:rFonts w:cs="Times New Roman"/>
        </w:rPr>
        <w:t xml:space="preserve">n that </w:t>
      </w:r>
      <w:r w:rsidR="00C95A27">
        <w:rPr>
          <w:rFonts w:cs="Times New Roman"/>
        </w:rPr>
        <w:t>trajectories appear to be four steady points</w:t>
      </w:r>
      <w:r w:rsidR="002E3896">
        <w:rPr>
          <w:rFonts w:cs="Times New Roman"/>
        </w:rPr>
        <w:t xml:space="preserve">, which shows that the pendulum starting from </w:t>
      </w:r>
      <w:r w:rsidR="00237220">
        <w:rPr>
          <w:rFonts w:cs="Times New Roman"/>
        </w:rPr>
        <w:t>these</w:t>
      </w:r>
      <w:r w:rsidR="002E3896">
        <w:rPr>
          <w:rFonts w:cs="Times New Roman"/>
        </w:rPr>
        <w:t xml:space="preserve"> points with 0 initial velocity will stay at the original points</w:t>
      </w:r>
      <w:r w:rsidR="00B12AF0">
        <w:rPr>
          <w:rFonts w:cs="Times New Roman"/>
        </w:rPr>
        <w:t xml:space="preserve"> firmly</w:t>
      </w:r>
      <w:r w:rsidR="002E3896">
        <w:rPr>
          <w:rFonts w:cs="Times New Roman"/>
        </w:rPr>
        <w:t>. This matches our analysis from the potential field</w:t>
      </w:r>
      <w:r w:rsidR="002366CD">
        <w:rPr>
          <w:rFonts w:cs="Times New Roman"/>
        </w:rPr>
        <w:t>, that these po</w:t>
      </w:r>
      <w:r w:rsidR="00366721">
        <w:rPr>
          <w:rFonts w:cs="Times New Roman"/>
        </w:rPr>
        <w:t xml:space="preserve">ints are local minimum potential points. </w:t>
      </w:r>
      <w:r w:rsidR="00181A67">
        <w:rPr>
          <w:rFonts w:cs="Times New Roman"/>
        </w:rPr>
        <w:t>Therefore, these 4 points of interest are the fixed points for the system</w:t>
      </w:r>
      <w:r w:rsidR="00434044">
        <w:rPr>
          <w:rFonts w:cs="Times New Roman"/>
        </w:rPr>
        <w:t xml:space="preserve">. Pendulum’s status with these points as the starting point will </w:t>
      </w:r>
      <w:r w:rsidR="004F76E6">
        <w:rPr>
          <w:rFonts w:cs="Times New Roman"/>
        </w:rPr>
        <w:t xml:space="preserve">not </w:t>
      </w:r>
      <w:r w:rsidR="003773F2">
        <w:rPr>
          <w:rFonts w:cs="Times New Roman"/>
        </w:rPr>
        <w:t xml:space="preserve">be </w:t>
      </w:r>
      <w:r w:rsidR="004F76E6">
        <w:rPr>
          <w:rFonts w:cs="Times New Roman"/>
        </w:rPr>
        <w:t>change</w:t>
      </w:r>
      <w:r w:rsidR="003773F2">
        <w:rPr>
          <w:rFonts w:cs="Times New Roman"/>
        </w:rPr>
        <w:t>d</w:t>
      </w:r>
      <w:r w:rsidR="004F76E6">
        <w:rPr>
          <w:rFonts w:cs="Times New Roman"/>
        </w:rPr>
        <w:t xml:space="preserve">. </w:t>
      </w:r>
      <w:r w:rsidR="00DC7BBC">
        <w:rPr>
          <w:rFonts w:cs="Times New Roman"/>
        </w:rPr>
        <w:t xml:space="preserve">As the fixed points have been determined, it is also worthy to check if these points are source, </w:t>
      </w:r>
      <w:r w:rsidR="0058458E">
        <w:rPr>
          <w:rFonts w:cs="Times New Roman"/>
        </w:rPr>
        <w:t>sink</w:t>
      </w:r>
      <w:r w:rsidR="00D8586B">
        <w:rPr>
          <w:rFonts w:cs="Times New Roman"/>
        </w:rPr>
        <w:t xml:space="preserve"> or saddle</w:t>
      </w:r>
      <w:r w:rsidR="00910A12">
        <w:rPr>
          <w:rFonts w:cs="Times New Roman"/>
        </w:rPr>
        <w:t>, which will be our next discussion.</w:t>
      </w:r>
      <w:r w:rsidR="00B951DD">
        <w:rPr>
          <w:rFonts w:cs="Times New Roman"/>
        </w:rPr>
        <w:t xml:space="preserve"> Herein we define a color representation for the trajectories based on the final equilibrium position</w:t>
      </w:r>
      <w:r w:rsidR="00124A5A">
        <w:rPr>
          <w:rFonts w:cs="Times New Roman"/>
        </w:rPr>
        <w:t xml:space="preserve"> in all of the phase plot within this work</w:t>
      </w:r>
      <w:r w:rsidR="00B951DD">
        <w:rPr>
          <w:rFonts w:cs="Times New Roman"/>
        </w:rPr>
        <w:t>. The red color presents all the trajectories ending at point (4, 6). The green color is for the point</w:t>
      </w:r>
      <w:r w:rsidR="004D6428">
        <w:rPr>
          <w:rFonts w:cs="Times New Roman"/>
        </w:rPr>
        <w:t xml:space="preserve"> </w:t>
      </w:r>
      <w:r w:rsidR="00B951DD">
        <w:rPr>
          <w:rFonts w:cs="Times New Roman"/>
        </w:rPr>
        <w:t xml:space="preserve">(2.27, 3), the blue color is for the point (5,73, 3) and the black color presents the point (4, 4). </w:t>
      </w:r>
    </w:p>
    <w:p w14:paraId="393AB6E7" w14:textId="77777777" w:rsidR="0052429D" w:rsidRDefault="0082047F" w:rsidP="0052429D">
      <w:pPr>
        <w:keepNext/>
        <w:jc w:val="center"/>
      </w:pPr>
      <w:r>
        <w:rPr>
          <w:rFonts w:cs="Times New Roman"/>
          <w:noProof/>
        </w:rPr>
        <w:lastRenderedPageBreak/>
        <w:drawing>
          <wp:inline distT="0" distB="0" distL="0" distR="0" wp14:anchorId="648A1352" wp14:editId="1FEB10D5">
            <wp:extent cx="4639117" cy="36576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9117" cy="3657600"/>
                    </a:xfrm>
                    <a:prstGeom prst="rect">
                      <a:avLst/>
                    </a:prstGeom>
                    <a:noFill/>
                    <a:ln>
                      <a:noFill/>
                    </a:ln>
                  </pic:spPr>
                </pic:pic>
              </a:graphicData>
            </a:graphic>
          </wp:inline>
        </w:drawing>
      </w:r>
    </w:p>
    <w:p w14:paraId="628A3209" w14:textId="7C31A16D" w:rsidR="00046C86" w:rsidRDefault="0052429D" w:rsidP="0052429D">
      <w:pPr>
        <w:pStyle w:val="a6"/>
        <w:rPr>
          <w:rFonts w:cs="Times New Roman"/>
        </w:rPr>
      </w:pPr>
      <w:bookmarkStart w:id="41" w:name="_Toc7018042"/>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4</w:t>
      </w:r>
      <w:r w:rsidR="00315EC3">
        <w:rPr>
          <w:noProof/>
        </w:rPr>
        <w:fldChar w:fldCharType="end"/>
      </w:r>
      <w:r>
        <w:t>: Trajectories plot of fixed points</w:t>
      </w:r>
      <w:bookmarkEnd w:id="41"/>
    </w:p>
    <w:p w14:paraId="0CC48FB6" w14:textId="22AEC267" w:rsidR="00DC7BBC" w:rsidRDefault="005663F0" w:rsidP="003F6EB1">
      <w:pPr>
        <w:rPr>
          <w:rFonts w:cs="Times New Roman"/>
        </w:rPr>
      </w:pPr>
      <w:r>
        <w:rPr>
          <w:rFonts w:cs="Times New Roman"/>
        </w:rPr>
        <w:t>In order to evaluate the property of a fixed point, the n</w:t>
      </w:r>
      <w:r w:rsidRPr="005663F0">
        <w:rPr>
          <w:rFonts w:cs="Times New Roman"/>
        </w:rPr>
        <w:t>eighboring regions</w:t>
      </w:r>
      <w:r>
        <w:rPr>
          <w:rFonts w:cs="Times New Roman"/>
        </w:rPr>
        <w:t xml:space="preserve"> around these points should be checked. </w:t>
      </w:r>
      <w:r w:rsidR="0028451D">
        <w:rPr>
          <w:rFonts w:cs="Times New Roman"/>
        </w:rPr>
        <w:t>Herein we used the same</w:t>
      </w:r>
      <w:r w:rsidR="00D76846">
        <w:rPr>
          <w:rFonts w:cs="Times New Roman"/>
        </w:rPr>
        <w:t xml:space="preserve"> method as above by setting the starting points </w:t>
      </w:r>
      <w:r w:rsidR="00CF2283">
        <w:rPr>
          <w:rFonts w:cs="Times New Roman"/>
        </w:rPr>
        <w:t xml:space="preserve">as the ones around the </w:t>
      </w:r>
      <w:r w:rsidR="00CB573F">
        <w:rPr>
          <w:rFonts w:cs="Times New Roman"/>
        </w:rPr>
        <w:t xml:space="preserve">fixed </w:t>
      </w:r>
      <w:r w:rsidR="00CF2283">
        <w:rPr>
          <w:rFonts w:cs="Times New Roman"/>
        </w:rPr>
        <w:t xml:space="preserve">point </w:t>
      </w:r>
      <w:r w:rsidR="00CB573F">
        <w:rPr>
          <w:rFonts w:cs="Times New Roman"/>
        </w:rPr>
        <w:t>(4,4)</w:t>
      </w:r>
      <w:r w:rsidR="0058120E">
        <w:rPr>
          <w:rFonts w:cs="Times New Roman"/>
        </w:rPr>
        <w:t xml:space="preserve"> and checking the final position. </w:t>
      </w:r>
      <w:r w:rsidR="00F64E16">
        <w:rPr>
          <w:rFonts w:cs="Times New Roman"/>
        </w:rPr>
        <w:t>The Fig</w:t>
      </w:r>
      <w:r w:rsidR="00E96259">
        <w:rPr>
          <w:rFonts w:cs="Times New Roman"/>
        </w:rPr>
        <w:t>ure</w:t>
      </w:r>
      <w:r w:rsidR="00F64E16">
        <w:rPr>
          <w:rFonts w:cs="Times New Roman"/>
        </w:rPr>
        <w:t xml:space="preserve"> </w:t>
      </w:r>
      <w:r w:rsidR="00E96259">
        <w:rPr>
          <w:rFonts w:cs="Times New Roman"/>
        </w:rPr>
        <w:t>5.5</w:t>
      </w:r>
      <w:r w:rsidR="00F64E16">
        <w:rPr>
          <w:rFonts w:cs="Times New Roman"/>
        </w:rPr>
        <w:t xml:space="preserve"> shows the </w:t>
      </w:r>
      <w:r w:rsidR="00A04F6D">
        <w:rPr>
          <w:rFonts w:cs="Times New Roman"/>
        </w:rPr>
        <w:t>boundary</w:t>
      </w:r>
      <w:r w:rsidR="00F64E16">
        <w:rPr>
          <w:rFonts w:cs="Times New Roman"/>
        </w:rPr>
        <w:t xml:space="preserve"> of area for the </w:t>
      </w:r>
      <w:r w:rsidR="00AF2959">
        <w:rPr>
          <w:rFonts w:cs="Times New Roman"/>
        </w:rPr>
        <w:t>pendulum to move back to the fixed point</w:t>
      </w:r>
      <w:r w:rsidR="009419ED">
        <w:rPr>
          <w:rFonts w:cs="Times New Roman"/>
        </w:rPr>
        <w:t xml:space="preserve"> (4, 4)</w:t>
      </w:r>
      <w:r w:rsidR="00D116DE">
        <w:rPr>
          <w:rFonts w:cs="Times New Roman"/>
        </w:rPr>
        <w:t xml:space="preserve">, which means the pendulum with any points within the area as the starting position will move back to the fixed point </w:t>
      </w:r>
      <w:r w:rsidR="009419ED">
        <w:rPr>
          <w:rFonts w:cs="Times New Roman"/>
        </w:rPr>
        <w:t>marked as the solid black square</w:t>
      </w:r>
      <w:r w:rsidR="00D116DE">
        <w:rPr>
          <w:rFonts w:cs="Times New Roman"/>
        </w:rPr>
        <w:t xml:space="preserve">. </w:t>
      </w:r>
      <w:r w:rsidR="008410DF">
        <w:rPr>
          <w:rFonts w:cs="Times New Roman"/>
        </w:rPr>
        <w:t>Therefore, this fixed point is a sink</w:t>
      </w:r>
      <w:r w:rsidR="002223A7">
        <w:rPr>
          <w:rFonts w:cs="Times New Roman"/>
        </w:rPr>
        <w:t xml:space="preserve"> or attracting fixed point. </w:t>
      </w:r>
      <w:r w:rsidR="003D599B">
        <w:rPr>
          <w:rFonts w:cs="Times New Roman"/>
        </w:rPr>
        <w:t xml:space="preserve">The epsilon neighborhood could be calculated by the shortest distance from the fixed point to the boundary, which is 0.52 </w:t>
      </w:r>
      <w:r w:rsidR="008C63A5">
        <w:rPr>
          <w:rFonts w:cs="Times New Roman"/>
        </w:rPr>
        <w:t>(</w:t>
      </w:r>
      <w:r w:rsidR="003D599B">
        <w:rPr>
          <w:rFonts w:cs="Times New Roman"/>
        </w:rPr>
        <w:t>a.u.</w:t>
      </w:r>
      <w:r w:rsidR="008C63A5">
        <w:rPr>
          <w:rFonts w:cs="Times New Roman"/>
        </w:rPr>
        <w:t>)</w:t>
      </w:r>
      <w:r w:rsidR="00042F02">
        <w:rPr>
          <w:rFonts w:cs="Times New Roman"/>
        </w:rPr>
        <w:t>.</w:t>
      </w:r>
    </w:p>
    <w:p w14:paraId="2F5712F0" w14:textId="77777777" w:rsidR="00695671" w:rsidRDefault="00046C86" w:rsidP="00695671">
      <w:pPr>
        <w:keepNext/>
        <w:jc w:val="center"/>
      </w:pPr>
      <w:r>
        <w:rPr>
          <w:rFonts w:cs="Times New Roman"/>
          <w:noProof/>
        </w:rPr>
        <w:lastRenderedPageBreak/>
        <w:drawing>
          <wp:inline distT="0" distB="0" distL="0" distR="0" wp14:anchorId="21356237" wp14:editId="49807388">
            <wp:extent cx="4862338" cy="3657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2338" cy="3657600"/>
                    </a:xfrm>
                    <a:prstGeom prst="rect">
                      <a:avLst/>
                    </a:prstGeom>
                    <a:noFill/>
                    <a:ln>
                      <a:noFill/>
                    </a:ln>
                  </pic:spPr>
                </pic:pic>
              </a:graphicData>
            </a:graphic>
          </wp:inline>
        </w:drawing>
      </w:r>
    </w:p>
    <w:p w14:paraId="47BF5EAE" w14:textId="4DDBBB50" w:rsidR="00642AC4" w:rsidRDefault="00695671" w:rsidP="00695671">
      <w:pPr>
        <w:pStyle w:val="a6"/>
        <w:rPr>
          <w:rFonts w:cs="Times New Roman"/>
        </w:rPr>
      </w:pPr>
      <w:bookmarkStart w:id="42" w:name="_Toc7018043"/>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5</w:t>
      </w:r>
      <w:r w:rsidR="00315EC3">
        <w:rPr>
          <w:noProof/>
        </w:rPr>
        <w:fldChar w:fldCharType="end"/>
      </w:r>
      <w:r>
        <w:t>: Boundary of epsilon neighborhood for fixed point (4.0, 4.0)</w:t>
      </w:r>
      <w:bookmarkEnd w:id="42"/>
    </w:p>
    <w:p w14:paraId="2A573BB5" w14:textId="091104C1" w:rsidR="00FD6FAE" w:rsidRDefault="00AA433D" w:rsidP="003F6EB1">
      <w:pPr>
        <w:rPr>
          <w:rFonts w:cs="Times New Roman"/>
          <w:noProof/>
        </w:rPr>
      </w:pPr>
      <w:r>
        <w:rPr>
          <w:rFonts w:cs="Times New Roman"/>
        </w:rPr>
        <w:t xml:space="preserve">The same method could be employed for </w:t>
      </w:r>
      <w:r w:rsidR="009E4259">
        <w:rPr>
          <w:rFonts w:cs="Times New Roman"/>
        </w:rPr>
        <w:t>the other three fixed points. The boundary for them are shown in Fig</w:t>
      </w:r>
      <w:r w:rsidR="007D162B">
        <w:rPr>
          <w:rFonts w:cs="Times New Roman"/>
        </w:rPr>
        <w:t>ure</w:t>
      </w:r>
      <w:r w:rsidR="009E4259">
        <w:rPr>
          <w:rFonts w:cs="Times New Roman"/>
        </w:rPr>
        <w:t xml:space="preserve"> </w:t>
      </w:r>
      <w:r w:rsidR="007D162B">
        <w:rPr>
          <w:rFonts w:cs="Times New Roman"/>
        </w:rPr>
        <w:t>5.6</w:t>
      </w:r>
      <w:r w:rsidR="009E4259">
        <w:rPr>
          <w:rFonts w:cs="Times New Roman"/>
        </w:rPr>
        <w:t>.</w:t>
      </w:r>
      <w:r w:rsidR="001B57BA">
        <w:rPr>
          <w:rFonts w:cs="Times New Roman"/>
        </w:rPr>
        <w:t xml:space="preserve"> Therefore, all of these fixed points are sinks</w:t>
      </w:r>
      <w:r w:rsidR="00C0160D">
        <w:rPr>
          <w:rFonts w:cs="Times New Roman"/>
        </w:rPr>
        <w:t xml:space="preserve"> or attracting fixed points</w:t>
      </w:r>
      <w:r w:rsidR="001B57BA">
        <w:rPr>
          <w:rFonts w:cs="Times New Roman"/>
        </w:rPr>
        <w:t xml:space="preserve">. </w:t>
      </w:r>
      <w:r w:rsidR="00312AF7">
        <w:rPr>
          <w:rFonts w:cs="Times New Roman"/>
        </w:rPr>
        <w:t xml:space="preserve">The red, green and blue solid cycles marked the position of fixed points (4, 6), (2.27, 3) and (5.73, 3), respectively. </w:t>
      </w:r>
      <w:r w:rsidR="00AA4F91">
        <w:rPr>
          <w:rFonts w:cs="Times New Roman"/>
        </w:rPr>
        <w:t xml:space="preserve">And the epsilon neighborhood for them are 0.4(a.u.), </w:t>
      </w:r>
      <w:r w:rsidR="00F06FD9">
        <w:rPr>
          <w:rFonts w:cs="Times New Roman"/>
        </w:rPr>
        <w:t xml:space="preserve">0.405(a.u.) and 0.405(a.u.), respectively. </w:t>
      </w:r>
    </w:p>
    <w:p w14:paraId="2C87F17A" w14:textId="77777777" w:rsidR="00695671" w:rsidRDefault="00C5287D" w:rsidP="00695671">
      <w:pPr>
        <w:keepNext/>
        <w:jc w:val="center"/>
      </w:pPr>
      <w:r>
        <w:rPr>
          <w:rFonts w:cs="Times New Roman"/>
          <w:noProof/>
        </w:rPr>
        <w:lastRenderedPageBreak/>
        <w:drawing>
          <wp:inline distT="0" distB="0" distL="0" distR="0" wp14:anchorId="1C48A10A" wp14:editId="78779EF0">
            <wp:extent cx="4770783" cy="3657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0783" cy="3657600"/>
                    </a:xfrm>
                    <a:prstGeom prst="rect">
                      <a:avLst/>
                    </a:prstGeom>
                    <a:noFill/>
                    <a:ln>
                      <a:noFill/>
                    </a:ln>
                  </pic:spPr>
                </pic:pic>
              </a:graphicData>
            </a:graphic>
          </wp:inline>
        </w:drawing>
      </w:r>
    </w:p>
    <w:p w14:paraId="67F2C4F9" w14:textId="2F467270" w:rsidR="00C5287D" w:rsidRDefault="00695671" w:rsidP="00695671">
      <w:pPr>
        <w:pStyle w:val="a6"/>
        <w:rPr>
          <w:rFonts w:cs="Times New Roman"/>
        </w:rPr>
      </w:pPr>
      <w:bookmarkStart w:id="43" w:name="_Toc7018044"/>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6</w:t>
      </w:r>
      <w:r w:rsidR="00315EC3">
        <w:rPr>
          <w:noProof/>
        </w:rPr>
        <w:fldChar w:fldCharType="end"/>
      </w:r>
      <w:r>
        <w:t xml:space="preserve">: Boundary of epsilon neighborhood for </w:t>
      </w:r>
      <w:r w:rsidRPr="008877FD">
        <w:t>fixed points (4</w:t>
      </w:r>
      <w:r>
        <w:t>.0</w:t>
      </w:r>
      <w:r w:rsidRPr="008877FD">
        <w:t>, 6</w:t>
      </w:r>
      <w:r>
        <w:t>.0</w:t>
      </w:r>
      <w:r w:rsidRPr="008877FD">
        <w:t>), (2.27, 3) and (5.73, 3)</w:t>
      </w:r>
      <w:bookmarkEnd w:id="43"/>
    </w:p>
    <w:p w14:paraId="412AB5D8" w14:textId="38383FC5" w:rsidR="00323A4E" w:rsidRDefault="0066473E" w:rsidP="003F6EB1">
      <w:pPr>
        <w:rPr>
          <w:rFonts w:cs="Times New Roman"/>
        </w:rPr>
      </w:pPr>
      <w:r>
        <w:rPr>
          <w:rFonts w:cs="Times New Roman"/>
        </w:rPr>
        <w:t xml:space="preserve">Now let’s </w:t>
      </w:r>
      <w:r w:rsidR="001B1FA9">
        <w:rPr>
          <w:rFonts w:cs="Times New Roman"/>
        </w:rPr>
        <w:t>investigate</w:t>
      </w:r>
      <w:r w:rsidR="009A13B7">
        <w:rPr>
          <w:rFonts w:cs="Times New Roman"/>
        </w:rPr>
        <w:t xml:space="preserve"> some other points </w:t>
      </w:r>
      <w:r w:rsidR="00355ECE">
        <w:rPr>
          <w:rFonts w:cs="Times New Roman"/>
        </w:rPr>
        <w:t xml:space="preserve">that are far away from the sinks. </w:t>
      </w:r>
      <w:r w:rsidR="008117B6">
        <w:rPr>
          <w:rFonts w:cs="Times New Roman"/>
        </w:rPr>
        <w:t xml:space="preserve">The figures below show the </w:t>
      </w:r>
      <w:r w:rsidR="00A8391C">
        <w:rPr>
          <w:rFonts w:cs="Times New Roman"/>
        </w:rPr>
        <w:t xml:space="preserve">pendulum </w:t>
      </w:r>
      <w:r w:rsidR="008117B6">
        <w:rPr>
          <w:rFonts w:cs="Times New Roman"/>
        </w:rPr>
        <w:t xml:space="preserve">trajectories </w:t>
      </w:r>
      <w:r w:rsidR="00A8391C">
        <w:rPr>
          <w:rFonts w:cs="Times New Roman"/>
        </w:rPr>
        <w:t>from</w:t>
      </w:r>
      <w:r w:rsidR="00EE359C">
        <w:rPr>
          <w:rFonts w:cs="Times New Roman"/>
        </w:rPr>
        <w:t xml:space="preserve"> 4 </w:t>
      </w:r>
      <w:r w:rsidR="00A8391C">
        <w:rPr>
          <w:rFonts w:cs="Times New Roman"/>
        </w:rPr>
        <w:t xml:space="preserve">different </w:t>
      </w:r>
      <w:r w:rsidR="00EE359C">
        <w:rPr>
          <w:rFonts w:cs="Times New Roman"/>
        </w:rPr>
        <w:t>starting points</w:t>
      </w:r>
      <w:r w:rsidR="00F643D5">
        <w:rPr>
          <w:rFonts w:cs="Times New Roman"/>
        </w:rPr>
        <w:t xml:space="preserve"> (marked as stars). </w:t>
      </w:r>
      <w:r w:rsidR="002A40A5">
        <w:rPr>
          <w:rFonts w:cs="Times New Roman"/>
        </w:rPr>
        <w:t xml:space="preserve">And the starting positions are (0.5, 4.03) for the black line, </w:t>
      </w:r>
      <w:r w:rsidR="00E41E4E">
        <w:rPr>
          <w:rFonts w:cs="Times New Roman"/>
        </w:rPr>
        <w:t xml:space="preserve">(0.5, 4) for the red line, (0.5, 3.99) for the green line, and (0.5, 4.05) for the blue line. </w:t>
      </w:r>
      <w:r w:rsidR="00F643D5">
        <w:rPr>
          <w:rFonts w:cs="Times New Roman"/>
        </w:rPr>
        <w:t xml:space="preserve">The color of lines </w:t>
      </w:r>
      <w:r w:rsidR="00FD55C1">
        <w:rPr>
          <w:rFonts w:cs="Times New Roman"/>
        </w:rPr>
        <w:t xml:space="preserve">also </w:t>
      </w:r>
      <w:r w:rsidR="00D23A7D">
        <w:rPr>
          <w:rFonts w:cs="Times New Roman"/>
        </w:rPr>
        <w:t>indicates the final equilibrium position of the pendulum</w:t>
      </w:r>
      <w:r w:rsidR="00800791">
        <w:rPr>
          <w:rFonts w:cs="Times New Roman"/>
        </w:rPr>
        <w:t xml:space="preserve"> as we have mentioned above</w:t>
      </w:r>
      <w:r w:rsidR="00D23A7D">
        <w:rPr>
          <w:rFonts w:cs="Times New Roman"/>
        </w:rPr>
        <w:t xml:space="preserve">. </w:t>
      </w:r>
      <w:r w:rsidR="00A8391C">
        <w:rPr>
          <w:rFonts w:cs="Times New Roman"/>
        </w:rPr>
        <w:t xml:space="preserve">From each single trajectory, one could observe that the pendulum </w:t>
      </w:r>
      <w:r w:rsidR="00023101">
        <w:rPr>
          <w:rFonts w:cs="Times New Roman"/>
        </w:rPr>
        <w:t xml:space="preserve">could approach or even pass the </w:t>
      </w:r>
      <w:r w:rsidR="00214C64">
        <w:rPr>
          <w:rFonts w:cs="Times New Roman"/>
        </w:rPr>
        <w:t>multiple</w:t>
      </w:r>
      <w:r w:rsidR="00023101">
        <w:rPr>
          <w:rFonts w:cs="Times New Roman"/>
        </w:rPr>
        <w:t xml:space="preserve"> equilibrium position</w:t>
      </w:r>
      <w:r w:rsidR="006D0DD5">
        <w:rPr>
          <w:rFonts w:cs="Times New Roman"/>
        </w:rPr>
        <w:t>s</w:t>
      </w:r>
      <w:r w:rsidR="00023101">
        <w:rPr>
          <w:rFonts w:cs="Times New Roman"/>
        </w:rPr>
        <w:t xml:space="preserve">, however, it will settle down to only one position. </w:t>
      </w:r>
      <w:r w:rsidR="00F97B61">
        <w:rPr>
          <w:rFonts w:cs="Times New Roman"/>
        </w:rPr>
        <w:t xml:space="preserve">This </w:t>
      </w:r>
      <w:r w:rsidR="003F5D1A">
        <w:rPr>
          <w:rFonts w:cs="Times New Roman"/>
        </w:rPr>
        <w:t>does not comply with the analysis we have made based on the potential field</w:t>
      </w:r>
      <w:r w:rsidR="00042880">
        <w:rPr>
          <w:rFonts w:cs="Times New Roman"/>
        </w:rPr>
        <w:t xml:space="preserve">, and could be attributed to the introduction of friction. </w:t>
      </w:r>
      <w:r w:rsidR="00152B35">
        <w:rPr>
          <w:rFonts w:cs="Times New Roman"/>
        </w:rPr>
        <w:t>In addition, from each single trajectory, i</w:t>
      </w:r>
      <w:r w:rsidR="00DE7D3A">
        <w:rPr>
          <w:rFonts w:cs="Times New Roman"/>
        </w:rPr>
        <w:t>t is not easy to define any type of curve</w:t>
      </w:r>
      <w:r w:rsidR="00152B35">
        <w:rPr>
          <w:rFonts w:cs="Times New Roman"/>
        </w:rPr>
        <w:t xml:space="preserve"> or determine any behavior of the chaotic system. </w:t>
      </w:r>
      <w:r w:rsidR="00A63412">
        <w:rPr>
          <w:rFonts w:cs="Times New Roman"/>
        </w:rPr>
        <w:t xml:space="preserve">On the other </w:t>
      </w:r>
      <w:r w:rsidR="00A63412">
        <w:rPr>
          <w:rFonts w:cs="Times New Roman"/>
        </w:rPr>
        <w:lastRenderedPageBreak/>
        <w:t>hand, by putting all of them together in Fig</w:t>
      </w:r>
      <w:r w:rsidR="00D76B96">
        <w:rPr>
          <w:rFonts w:cs="Times New Roman"/>
        </w:rPr>
        <w:t>ure 5.</w:t>
      </w:r>
      <w:r w:rsidR="00766C19">
        <w:rPr>
          <w:rFonts w:cs="Times New Roman"/>
        </w:rPr>
        <w:t>8</w:t>
      </w:r>
      <w:r w:rsidR="00A63412">
        <w:rPr>
          <w:rFonts w:cs="Times New Roman"/>
        </w:rPr>
        <w:t xml:space="preserve">, it is very clear that the final resting position is highly sensitive to the initial conditions. </w:t>
      </w:r>
    </w:p>
    <w:p w14:paraId="386DE907" w14:textId="3A449C3A" w:rsidR="004B0E4C" w:rsidRDefault="00323A4E" w:rsidP="003F6EB1">
      <w:pPr>
        <w:rPr>
          <w:rFonts w:cs="Times New Roman"/>
        </w:rPr>
      </w:pPr>
      <w:r>
        <w:rPr>
          <w:rFonts w:cs="Times New Roman"/>
          <w:noProof/>
        </w:rPr>
        <w:drawing>
          <wp:inline distT="0" distB="0" distL="0" distR="0" wp14:anchorId="36399A46" wp14:editId="392302D4">
            <wp:extent cx="2651760" cy="2087341"/>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1760" cy="2087341"/>
                    </a:xfrm>
                    <a:prstGeom prst="rect">
                      <a:avLst/>
                    </a:prstGeom>
                    <a:noFill/>
                    <a:ln>
                      <a:noFill/>
                    </a:ln>
                  </pic:spPr>
                </pic:pic>
              </a:graphicData>
            </a:graphic>
          </wp:inline>
        </w:drawing>
      </w:r>
      <w:r w:rsidR="00FD0470" w:rsidRPr="00FD0470">
        <w:rPr>
          <w:rFonts w:cs="Times New Roman"/>
          <w:noProof/>
        </w:rPr>
        <w:t xml:space="preserve"> </w:t>
      </w:r>
      <w:r w:rsidR="00FD0470">
        <w:rPr>
          <w:rFonts w:cs="Times New Roman"/>
          <w:noProof/>
        </w:rPr>
        <w:drawing>
          <wp:inline distT="0" distB="0" distL="0" distR="0" wp14:anchorId="50FBA0A3" wp14:editId="02FB37B3">
            <wp:extent cx="2651760" cy="2087341"/>
            <wp:effectExtent l="0" t="0" r="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1760" cy="2087341"/>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9723A7" w14:paraId="3431F373" w14:textId="77777777" w:rsidTr="009723A7">
        <w:tc>
          <w:tcPr>
            <w:tcW w:w="4315" w:type="dxa"/>
            <w:tcBorders>
              <w:top w:val="nil"/>
              <w:left w:val="nil"/>
              <w:bottom w:val="nil"/>
              <w:right w:val="nil"/>
            </w:tcBorders>
          </w:tcPr>
          <w:p w14:paraId="6094032D" w14:textId="03660602" w:rsidR="009723A7" w:rsidRDefault="009723A7" w:rsidP="00E12C70">
            <w:pPr>
              <w:pStyle w:val="a6"/>
              <w:jc w:val="left"/>
              <w:rPr>
                <w:rFonts w:cs="Times New Roman"/>
              </w:rPr>
            </w:pPr>
            <w:r>
              <w:rPr>
                <w:rFonts w:cs="Times New Roman"/>
              </w:rPr>
              <w:t>(a): Trajectory for staring position (0.5, 4.03), marked by black star</w:t>
            </w:r>
          </w:p>
        </w:tc>
        <w:tc>
          <w:tcPr>
            <w:tcW w:w="4315" w:type="dxa"/>
            <w:tcBorders>
              <w:top w:val="nil"/>
              <w:left w:val="nil"/>
              <w:bottom w:val="nil"/>
              <w:right w:val="nil"/>
            </w:tcBorders>
          </w:tcPr>
          <w:p w14:paraId="294AC345" w14:textId="7C013611" w:rsidR="009723A7" w:rsidRDefault="009723A7" w:rsidP="00E12C70">
            <w:pPr>
              <w:pStyle w:val="a6"/>
              <w:jc w:val="left"/>
              <w:rPr>
                <w:rFonts w:cs="Times New Roman"/>
              </w:rPr>
            </w:pPr>
            <w:r>
              <w:rPr>
                <w:rFonts w:cs="Times New Roman"/>
              </w:rPr>
              <w:t>(b): Trajectory for staring position (0.5, 4.031), marked by red star</w:t>
            </w:r>
          </w:p>
        </w:tc>
      </w:tr>
    </w:tbl>
    <w:p w14:paraId="368F9E31" w14:textId="558424FB" w:rsidR="00FD0470" w:rsidRDefault="00FD0470" w:rsidP="003F6EB1">
      <w:pPr>
        <w:rPr>
          <w:rFonts w:cs="Times New Roman"/>
        </w:rPr>
      </w:pPr>
      <w:r>
        <w:rPr>
          <w:rFonts w:cs="Times New Roman"/>
          <w:noProof/>
        </w:rPr>
        <w:drawing>
          <wp:inline distT="0" distB="0" distL="0" distR="0" wp14:anchorId="41C18742" wp14:editId="1176517E">
            <wp:extent cx="2651760" cy="20832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1760" cy="2083240"/>
                    </a:xfrm>
                    <a:prstGeom prst="rect">
                      <a:avLst/>
                    </a:prstGeom>
                    <a:noFill/>
                    <a:ln>
                      <a:noFill/>
                    </a:ln>
                  </pic:spPr>
                </pic:pic>
              </a:graphicData>
            </a:graphic>
          </wp:inline>
        </w:drawing>
      </w:r>
      <w:r>
        <w:rPr>
          <w:rFonts w:cs="Times New Roman"/>
          <w:noProof/>
        </w:rPr>
        <w:drawing>
          <wp:inline distT="0" distB="0" distL="0" distR="0" wp14:anchorId="0C1A41A0" wp14:editId="49F1FAF6">
            <wp:extent cx="2651760" cy="2055890"/>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1760" cy="205589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E12C70" w14:paraId="3F07B40E" w14:textId="77777777" w:rsidTr="00C86545">
        <w:tc>
          <w:tcPr>
            <w:tcW w:w="4315" w:type="dxa"/>
            <w:tcBorders>
              <w:top w:val="nil"/>
              <w:left w:val="nil"/>
              <w:bottom w:val="nil"/>
              <w:right w:val="nil"/>
            </w:tcBorders>
          </w:tcPr>
          <w:p w14:paraId="30A272E9" w14:textId="58F99FDE" w:rsidR="00E12C70" w:rsidRDefault="00E12C70" w:rsidP="00C86545">
            <w:pPr>
              <w:pStyle w:val="a6"/>
              <w:jc w:val="left"/>
              <w:rPr>
                <w:rFonts w:cs="Times New Roman"/>
              </w:rPr>
            </w:pPr>
            <w:r>
              <w:rPr>
                <w:rFonts w:cs="Times New Roman"/>
              </w:rPr>
              <w:t>(c): Trajectory for staring position (0.5, 4.03</w:t>
            </w:r>
            <w:r w:rsidR="007546E7">
              <w:rPr>
                <w:rFonts w:cs="Times New Roman"/>
              </w:rPr>
              <w:t>4</w:t>
            </w:r>
            <w:r>
              <w:rPr>
                <w:rFonts w:cs="Times New Roman"/>
              </w:rPr>
              <w:t xml:space="preserve">), marked by </w:t>
            </w:r>
            <w:r w:rsidR="007546E7">
              <w:rPr>
                <w:rFonts w:cs="Times New Roman"/>
              </w:rPr>
              <w:t>green</w:t>
            </w:r>
            <w:r>
              <w:rPr>
                <w:rFonts w:cs="Times New Roman"/>
              </w:rPr>
              <w:t xml:space="preserve"> star</w:t>
            </w:r>
          </w:p>
        </w:tc>
        <w:tc>
          <w:tcPr>
            <w:tcW w:w="4315" w:type="dxa"/>
            <w:tcBorders>
              <w:top w:val="nil"/>
              <w:left w:val="nil"/>
              <w:bottom w:val="nil"/>
              <w:right w:val="nil"/>
            </w:tcBorders>
          </w:tcPr>
          <w:p w14:paraId="631F3380" w14:textId="66784602" w:rsidR="00E12C70" w:rsidRDefault="00E12C70" w:rsidP="00C86545">
            <w:pPr>
              <w:pStyle w:val="a6"/>
              <w:jc w:val="left"/>
              <w:rPr>
                <w:rFonts w:cs="Times New Roman"/>
              </w:rPr>
            </w:pPr>
            <w:r>
              <w:rPr>
                <w:rFonts w:cs="Times New Roman"/>
              </w:rPr>
              <w:t>(d): Trajectory for staring position (0.5, 4.03</w:t>
            </w:r>
            <w:r w:rsidR="007546E7">
              <w:rPr>
                <w:rFonts w:cs="Times New Roman"/>
              </w:rPr>
              <w:t>3</w:t>
            </w:r>
            <w:r>
              <w:rPr>
                <w:rFonts w:cs="Times New Roman"/>
              </w:rPr>
              <w:t xml:space="preserve">), marked by </w:t>
            </w:r>
            <w:r w:rsidR="007546E7">
              <w:rPr>
                <w:rFonts w:cs="Times New Roman"/>
              </w:rPr>
              <w:t>blue</w:t>
            </w:r>
            <w:r>
              <w:rPr>
                <w:rFonts w:cs="Times New Roman"/>
              </w:rPr>
              <w:t xml:space="preserve"> star</w:t>
            </w:r>
          </w:p>
        </w:tc>
      </w:tr>
    </w:tbl>
    <w:p w14:paraId="6709E301" w14:textId="036DD872" w:rsidR="00FD0470" w:rsidRDefault="00EE67BE" w:rsidP="00EE67BE">
      <w:pPr>
        <w:pStyle w:val="a6"/>
        <w:rPr>
          <w:rFonts w:cs="Times New Roman"/>
        </w:rPr>
      </w:pPr>
      <w:bookmarkStart w:id="44" w:name="_Toc7018045"/>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7</w:t>
      </w:r>
      <w:r w:rsidR="00315EC3">
        <w:rPr>
          <w:noProof/>
        </w:rPr>
        <w:fldChar w:fldCharType="end"/>
      </w:r>
      <w:r>
        <w:t xml:space="preserve">: </w:t>
      </w:r>
      <w:r w:rsidR="005B2EF5">
        <w:t>Individual plot of t</w:t>
      </w:r>
      <w:r>
        <w:t>rajectories for different starting positions</w:t>
      </w:r>
      <w:bookmarkEnd w:id="44"/>
    </w:p>
    <w:p w14:paraId="5CFDA5BD" w14:textId="77777777" w:rsidR="005B2EF5" w:rsidRDefault="00FD0470" w:rsidP="005B2EF5">
      <w:pPr>
        <w:keepNext/>
        <w:jc w:val="center"/>
      </w:pPr>
      <w:r>
        <w:rPr>
          <w:rFonts w:cs="Times New Roman"/>
          <w:noProof/>
        </w:rPr>
        <w:lastRenderedPageBreak/>
        <w:drawing>
          <wp:inline distT="0" distB="0" distL="0" distR="0" wp14:anchorId="5003B585" wp14:editId="09964644">
            <wp:extent cx="4876800" cy="36576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14:paraId="0EF4B593" w14:textId="2BBA9C48" w:rsidR="00FD0470" w:rsidRDefault="005B2EF5" w:rsidP="005B2EF5">
      <w:pPr>
        <w:pStyle w:val="a6"/>
        <w:rPr>
          <w:rFonts w:cs="Times New Roman"/>
        </w:rPr>
      </w:pPr>
      <w:bookmarkStart w:id="45" w:name="_Toc7018046"/>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8</w:t>
      </w:r>
      <w:r w:rsidR="00315EC3">
        <w:rPr>
          <w:noProof/>
        </w:rPr>
        <w:fldChar w:fldCharType="end"/>
      </w:r>
      <w:r>
        <w:t>: Combination plot of trajectories for different positions</w:t>
      </w:r>
      <w:bookmarkEnd w:id="45"/>
    </w:p>
    <w:p w14:paraId="37C81CA1" w14:textId="46C021C4" w:rsidR="00CF16D7" w:rsidRDefault="007D7228" w:rsidP="00EB3411">
      <w:pPr>
        <w:rPr>
          <w:rFonts w:cs="Times New Roman"/>
        </w:rPr>
      </w:pPr>
      <w:r>
        <w:rPr>
          <w:rFonts w:cs="Times New Roman"/>
        </w:rPr>
        <w:t>So far, it has been shown that the pendulum behavior is sensitive to the initial position. In addition, the final status of pendulum is not a single one but a set, or a collection of po</w:t>
      </w:r>
      <w:r w:rsidR="00F466A0">
        <w:rPr>
          <w:rFonts w:cs="Times New Roman"/>
        </w:rPr>
        <w:t>si</w:t>
      </w:r>
      <w:r>
        <w:rPr>
          <w:rFonts w:cs="Times New Roman"/>
        </w:rPr>
        <w:t xml:space="preserve">tions. </w:t>
      </w:r>
      <w:r w:rsidR="006B05C8">
        <w:rPr>
          <w:rFonts w:cs="Times New Roman"/>
        </w:rPr>
        <w:t xml:space="preserve">These </w:t>
      </w:r>
      <w:r w:rsidR="00ED449B">
        <w:rPr>
          <w:rFonts w:cs="Times New Roman"/>
        </w:rPr>
        <w:t xml:space="preserve">features are all indicate that the system is a chaotic system. However, more investigations should be </w:t>
      </w:r>
      <w:r w:rsidR="003933EF">
        <w:rPr>
          <w:rFonts w:cs="Times New Roman"/>
        </w:rPr>
        <w:t>made</w:t>
      </w:r>
      <w:r w:rsidR="00CC12A1">
        <w:rPr>
          <w:rFonts w:cs="Times New Roman"/>
        </w:rPr>
        <w:t xml:space="preserve"> to determine the properties of the system</w:t>
      </w:r>
      <w:r w:rsidR="00AA5D61">
        <w:rPr>
          <w:rFonts w:cs="Times New Roman"/>
        </w:rPr>
        <w:t>, especially on each trajectory.</w:t>
      </w:r>
    </w:p>
    <w:p w14:paraId="697F3A31" w14:textId="1C2C3413" w:rsidR="00F70764" w:rsidRPr="00EB3411" w:rsidRDefault="00476C93" w:rsidP="0031161E">
      <w:pPr>
        <w:pStyle w:val="2"/>
      </w:pPr>
      <w:bookmarkStart w:id="46" w:name="_Toc7036078"/>
      <w:r w:rsidRPr="000D3C32">
        <w:t>Analysis</w:t>
      </w:r>
      <w:r w:rsidR="00B96906" w:rsidRPr="000D3C32">
        <w:t xml:space="preserve"> on </w:t>
      </w:r>
      <w:r w:rsidR="0051347A" w:rsidRPr="000D3C32">
        <w:t xml:space="preserve">Single </w:t>
      </w:r>
      <w:r w:rsidR="00B96906" w:rsidRPr="000D3C32">
        <w:t>Trajectory</w:t>
      </w:r>
      <w:bookmarkEnd w:id="46"/>
    </w:p>
    <w:p w14:paraId="3CEBBF7B" w14:textId="2DDE540B" w:rsidR="002B4384" w:rsidRDefault="00C14F90" w:rsidP="00EB3411">
      <w:pPr>
        <w:rPr>
          <w:rFonts w:cs="Times New Roman"/>
        </w:rPr>
      </w:pPr>
      <w:r>
        <w:rPr>
          <w:rFonts w:cs="Times New Roman"/>
        </w:rPr>
        <w:t xml:space="preserve">Regarding the </w:t>
      </w:r>
      <w:r w:rsidR="0045736E">
        <w:rPr>
          <w:rFonts w:cs="Times New Roman"/>
        </w:rPr>
        <w:t xml:space="preserve">trajectory starting from the position (0.5, 4.03), </w:t>
      </w:r>
      <w:r w:rsidR="003E343B">
        <w:rPr>
          <w:rFonts w:cs="Times New Roman"/>
        </w:rPr>
        <w:t>a</w:t>
      </w:r>
      <w:r w:rsidR="006F3DE4">
        <w:rPr>
          <w:rFonts w:cs="Times New Roman"/>
        </w:rPr>
        <w:t xml:space="preserve">n oscillation </w:t>
      </w:r>
      <w:r w:rsidR="003E343B">
        <w:rPr>
          <w:rFonts w:cs="Times New Roman"/>
        </w:rPr>
        <w:t>on the phase x and y could be observed from Fig</w:t>
      </w:r>
      <w:r w:rsidR="004D4AF6">
        <w:rPr>
          <w:rFonts w:cs="Times New Roman"/>
        </w:rPr>
        <w:t>ure 5.9</w:t>
      </w:r>
      <w:r w:rsidR="001366B1">
        <w:rPr>
          <w:rFonts w:cs="Times New Roman"/>
        </w:rPr>
        <w:t xml:space="preserve">, if they are plotted as time series. </w:t>
      </w:r>
      <w:r w:rsidR="00863225">
        <w:rPr>
          <w:rFonts w:cs="Times New Roman"/>
        </w:rPr>
        <w:t>This could be attributed to the force</w:t>
      </w:r>
      <w:r w:rsidR="00D367E5">
        <w:rPr>
          <w:rFonts w:cs="Times New Roman"/>
        </w:rPr>
        <w:t>s</w:t>
      </w:r>
      <w:r w:rsidR="00863225">
        <w:rPr>
          <w:rFonts w:cs="Times New Roman"/>
        </w:rPr>
        <w:t xml:space="preserve"> acting on the pendulum, as these force</w:t>
      </w:r>
      <w:r w:rsidR="00D367E5">
        <w:rPr>
          <w:rFonts w:cs="Times New Roman"/>
        </w:rPr>
        <w:t>s</w:t>
      </w:r>
      <w:r w:rsidR="00863225">
        <w:rPr>
          <w:rFonts w:cs="Times New Roman"/>
        </w:rPr>
        <w:t xml:space="preserve"> are always pointing to the center and each magnet</w:t>
      </w:r>
      <w:r w:rsidR="00D367E5">
        <w:rPr>
          <w:rFonts w:cs="Times New Roman"/>
        </w:rPr>
        <w:t xml:space="preserve">, which are </w:t>
      </w:r>
      <w:r w:rsidR="00A071F9">
        <w:rPr>
          <w:rFonts w:cs="Times New Roman"/>
        </w:rPr>
        <w:t xml:space="preserve">also </w:t>
      </w:r>
      <w:r w:rsidR="00D367E5">
        <w:rPr>
          <w:rFonts w:cs="Times New Roman"/>
        </w:rPr>
        <w:t xml:space="preserve">the sinks. Hence, the pendulum could not escape </w:t>
      </w:r>
      <w:r w:rsidR="00D367E5">
        <w:rPr>
          <w:rFonts w:cs="Times New Roman"/>
        </w:rPr>
        <w:lastRenderedPageBreak/>
        <w:t>far away from these sinks and will always move towards them potential</w:t>
      </w:r>
      <w:r w:rsidR="009F2FED">
        <w:rPr>
          <w:rFonts w:cs="Times New Roman"/>
        </w:rPr>
        <w:t>ly</w:t>
      </w:r>
      <w:r w:rsidR="00D367E5">
        <w:rPr>
          <w:rFonts w:cs="Times New Roman"/>
        </w:rPr>
        <w:t xml:space="preserve">. </w:t>
      </w:r>
      <w:r w:rsidR="00D36FCF">
        <w:rPr>
          <w:rFonts w:cs="Times New Roman"/>
        </w:rPr>
        <w:t>Fig</w:t>
      </w:r>
      <w:r w:rsidR="00964F28">
        <w:rPr>
          <w:rFonts w:cs="Times New Roman"/>
        </w:rPr>
        <w:t>ure 5.10</w:t>
      </w:r>
      <w:r w:rsidR="00D36FCF">
        <w:rPr>
          <w:rFonts w:cs="Times New Roman"/>
        </w:rPr>
        <w:t xml:space="preserve"> shows the autocorrelation and partial autocorrelation calculation on the phase x and y. </w:t>
      </w:r>
      <w:r w:rsidR="00146270">
        <w:rPr>
          <w:rFonts w:cs="Times New Roman"/>
        </w:rPr>
        <w:t>These plots suggest there are a moving average and auto regression properties within the data, according to the basic time series concepts</w:t>
      </w:r>
      <w:r w:rsidR="00BE25B5">
        <w:rPr>
          <w:rFonts w:cs="Times New Roman"/>
        </w:rPr>
        <w:t>.</w:t>
      </w:r>
      <w:r w:rsidR="00146270">
        <w:rPr>
          <w:rFonts w:cs="Times New Roman"/>
        </w:rPr>
        <w:t xml:space="preserve"> </w:t>
      </w:r>
    </w:p>
    <w:p w14:paraId="16DA71D8" w14:textId="77777777" w:rsidR="005B2EF5" w:rsidRDefault="002B4384" w:rsidP="005B2EF5">
      <w:pPr>
        <w:keepNext/>
        <w:jc w:val="center"/>
      </w:pPr>
      <w:r>
        <w:rPr>
          <w:rFonts w:cs="Times New Roman"/>
          <w:noProof/>
        </w:rPr>
        <w:drawing>
          <wp:inline distT="0" distB="0" distL="0" distR="0" wp14:anchorId="72710120" wp14:editId="29167783">
            <wp:extent cx="4756809" cy="3657600"/>
            <wp:effectExtent l="0" t="0" r="571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6809" cy="3657600"/>
                    </a:xfrm>
                    <a:prstGeom prst="rect">
                      <a:avLst/>
                    </a:prstGeom>
                    <a:noFill/>
                    <a:ln>
                      <a:noFill/>
                    </a:ln>
                  </pic:spPr>
                </pic:pic>
              </a:graphicData>
            </a:graphic>
          </wp:inline>
        </w:drawing>
      </w:r>
    </w:p>
    <w:p w14:paraId="541C7A1B" w14:textId="278367E4" w:rsidR="00F34F7B" w:rsidRDefault="005B2EF5" w:rsidP="005B2EF5">
      <w:pPr>
        <w:pStyle w:val="a6"/>
      </w:pPr>
      <w:bookmarkStart w:id="47" w:name="_Toc7018047"/>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9</w:t>
      </w:r>
      <w:r w:rsidR="00315EC3">
        <w:rPr>
          <w:noProof/>
        </w:rPr>
        <w:fldChar w:fldCharType="end"/>
      </w:r>
      <w:r>
        <w:t>: Evolution of phase x and y versus time steps</w:t>
      </w:r>
      <w:bookmarkEnd w:id="47"/>
    </w:p>
    <w:p w14:paraId="73F40D0A" w14:textId="77777777" w:rsidR="005B2EF5" w:rsidRPr="005B2EF5" w:rsidRDefault="005B2EF5" w:rsidP="005B2EF5"/>
    <w:p w14:paraId="7A1FA747" w14:textId="74A53B15" w:rsidR="00F34F7B" w:rsidRDefault="00F34F7B" w:rsidP="00EB3411">
      <w:pPr>
        <w:rPr>
          <w:rFonts w:cs="Times New Roman"/>
        </w:rPr>
      </w:pPr>
      <w:r>
        <w:rPr>
          <w:rFonts w:cs="Times New Roman"/>
          <w:noProof/>
        </w:rPr>
        <w:lastRenderedPageBreak/>
        <w:drawing>
          <wp:inline distT="0" distB="0" distL="0" distR="0" wp14:anchorId="523F5A9D" wp14:editId="62038A3F">
            <wp:extent cx="2743200" cy="2056526"/>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3F9E2F20" wp14:editId="3689F13F">
            <wp:extent cx="2743200" cy="2056526"/>
            <wp:effectExtent l="0" t="0" r="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590891" w14:paraId="79FD9D3A" w14:textId="77777777" w:rsidTr="00C86545">
        <w:tc>
          <w:tcPr>
            <w:tcW w:w="4315" w:type="dxa"/>
            <w:tcBorders>
              <w:top w:val="nil"/>
              <w:left w:val="nil"/>
              <w:bottom w:val="nil"/>
              <w:right w:val="nil"/>
            </w:tcBorders>
          </w:tcPr>
          <w:p w14:paraId="09571F3D" w14:textId="0818BE88" w:rsidR="00590891" w:rsidRDefault="00590891" w:rsidP="00C86545">
            <w:pPr>
              <w:pStyle w:val="a6"/>
              <w:jc w:val="left"/>
              <w:rPr>
                <w:rFonts w:cs="Times New Roman"/>
              </w:rPr>
            </w:pPr>
            <w:r>
              <w:rPr>
                <w:rFonts w:cs="Times New Roman"/>
              </w:rPr>
              <w:t xml:space="preserve">(a): </w:t>
            </w:r>
            <w:r w:rsidR="00B77A18">
              <w:rPr>
                <w:rFonts w:cs="Times New Roman"/>
              </w:rPr>
              <w:t>Autocorrelation plot for phase X</w:t>
            </w:r>
          </w:p>
        </w:tc>
        <w:tc>
          <w:tcPr>
            <w:tcW w:w="4315" w:type="dxa"/>
            <w:tcBorders>
              <w:top w:val="nil"/>
              <w:left w:val="nil"/>
              <w:bottom w:val="nil"/>
              <w:right w:val="nil"/>
            </w:tcBorders>
          </w:tcPr>
          <w:p w14:paraId="6E562606" w14:textId="42D52B24" w:rsidR="00590891" w:rsidRDefault="00590891" w:rsidP="00C86545">
            <w:pPr>
              <w:pStyle w:val="a6"/>
              <w:jc w:val="left"/>
              <w:rPr>
                <w:rFonts w:cs="Times New Roman"/>
              </w:rPr>
            </w:pPr>
            <w:r>
              <w:rPr>
                <w:rFonts w:cs="Times New Roman"/>
              </w:rPr>
              <w:t xml:space="preserve">(b): </w:t>
            </w:r>
            <w:r w:rsidR="00B77A18">
              <w:rPr>
                <w:rFonts w:cs="Times New Roman"/>
              </w:rPr>
              <w:t>Partial autocorrelation plot for phase X</w:t>
            </w:r>
          </w:p>
        </w:tc>
      </w:tr>
    </w:tbl>
    <w:p w14:paraId="798CFC55" w14:textId="6F5BEBE9" w:rsidR="00330DCC" w:rsidRDefault="00F34F7B" w:rsidP="00EB3411">
      <w:pPr>
        <w:rPr>
          <w:rFonts w:cs="Times New Roman"/>
        </w:rPr>
      </w:pPr>
      <w:r>
        <w:rPr>
          <w:rFonts w:cs="Times New Roman"/>
          <w:noProof/>
        </w:rPr>
        <w:drawing>
          <wp:inline distT="0" distB="0" distL="0" distR="0" wp14:anchorId="0EC3734A" wp14:editId="7B2A8CC9">
            <wp:extent cx="2743200" cy="2056526"/>
            <wp:effectExtent l="0" t="0" r="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0BCBA68F" wp14:editId="7AC7817B">
            <wp:extent cx="2743200" cy="2056526"/>
            <wp:effectExtent l="0" t="0" r="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B77A18" w14:paraId="579CE933" w14:textId="77777777" w:rsidTr="00C86545">
        <w:tc>
          <w:tcPr>
            <w:tcW w:w="4315" w:type="dxa"/>
            <w:tcBorders>
              <w:top w:val="nil"/>
              <w:left w:val="nil"/>
              <w:bottom w:val="nil"/>
              <w:right w:val="nil"/>
            </w:tcBorders>
          </w:tcPr>
          <w:p w14:paraId="3604FDB9" w14:textId="6C4BC658" w:rsidR="00B77A18" w:rsidRDefault="00B77A18" w:rsidP="00C86545">
            <w:pPr>
              <w:pStyle w:val="a6"/>
              <w:jc w:val="left"/>
              <w:rPr>
                <w:rFonts w:cs="Times New Roman"/>
              </w:rPr>
            </w:pPr>
            <w:r>
              <w:rPr>
                <w:rFonts w:cs="Times New Roman"/>
              </w:rPr>
              <w:t>(c): Autocorrelation plot for phase Y</w:t>
            </w:r>
          </w:p>
        </w:tc>
        <w:tc>
          <w:tcPr>
            <w:tcW w:w="4315" w:type="dxa"/>
            <w:tcBorders>
              <w:top w:val="nil"/>
              <w:left w:val="nil"/>
              <w:bottom w:val="nil"/>
              <w:right w:val="nil"/>
            </w:tcBorders>
          </w:tcPr>
          <w:p w14:paraId="788669FC" w14:textId="16392580" w:rsidR="00B77A18" w:rsidRDefault="00B77A18" w:rsidP="00C86545">
            <w:pPr>
              <w:pStyle w:val="a6"/>
              <w:jc w:val="left"/>
              <w:rPr>
                <w:rFonts w:cs="Times New Roman"/>
              </w:rPr>
            </w:pPr>
            <w:r>
              <w:rPr>
                <w:rFonts w:cs="Times New Roman"/>
              </w:rPr>
              <w:t>(d): Partial autocorrelation plot for phase Y</w:t>
            </w:r>
          </w:p>
        </w:tc>
      </w:tr>
    </w:tbl>
    <w:p w14:paraId="74C666D6" w14:textId="496E9D9E" w:rsidR="00B77A18" w:rsidRDefault="00F559FE" w:rsidP="00F559FE">
      <w:pPr>
        <w:pStyle w:val="a6"/>
        <w:rPr>
          <w:rFonts w:cs="Times New Roman"/>
        </w:rPr>
      </w:pPr>
      <w:bookmarkStart w:id="48" w:name="_Toc7018048"/>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10</w:t>
      </w:r>
      <w:r w:rsidR="00315EC3">
        <w:rPr>
          <w:noProof/>
        </w:rPr>
        <w:fldChar w:fldCharType="end"/>
      </w:r>
      <w:r>
        <w:t>: Autocorrelation and partial autocorrelation of phase X and Y</w:t>
      </w:r>
      <w:bookmarkEnd w:id="48"/>
    </w:p>
    <w:p w14:paraId="1EBBF3B3" w14:textId="367408DE" w:rsidR="00B01FF0" w:rsidRDefault="00F96975" w:rsidP="00EB3411">
      <w:pPr>
        <w:rPr>
          <w:rFonts w:cs="Times New Roman"/>
        </w:rPr>
      </w:pPr>
      <w:r>
        <w:rPr>
          <w:rFonts w:cs="Times New Roman"/>
        </w:rPr>
        <w:t xml:space="preserve">It is worthy to mention that these calculations are performed on the raw data of x and y without reducing any </w:t>
      </w:r>
      <w:r w:rsidR="005B3FAA">
        <w:rPr>
          <w:rFonts w:cs="Times New Roman"/>
        </w:rPr>
        <w:t>seasonality</w:t>
      </w:r>
      <w:r>
        <w:rPr>
          <w:rFonts w:cs="Times New Roman"/>
        </w:rPr>
        <w:t xml:space="preserve"> or trend.</w:t>
      </w:r>
      <w:r w:rsidR="00100199">
        <w:rPr>
          <w:rFonts w:cs="Times New Roman"/>
        </w:rPr>
        <w:t xml:space="preserve"> </w:t>
      </w:r>
      <w:r w:rsidR="008B2825">
        <w:rPr>
          <w:rFonts w:cs="Times New Roman"/>
        </w:rPr>
        <w:t xml:space="preserve">In order to reduce the trend of original phase data, we </w:t>
      </w:r>
      <w:r w:rsidR="00FD2E94">
        <w:rPr>
          <w:rFonts w:cs="Times New Roman"/>
        </w:rPr>
        <w:t>could</w:t>
      </w:r>
      <w:r w:rsidR="00456ACF">
        <w:rPr>
          <w:rFonts w:cs="Times New Roman"/>
        </w:rPr>
        <w:t xml:space="preserve"> create a new time series from x(t) -</w:t>
      </w:r>
      <w:r w:rsidR="00B01FF0">
        <w:rPr>
          <w:rFonts w:cs="Times New Roman"/>
        </w:rPr>
        <w:t xml:space="preserve"> </w:t>
      </w:r>
      <w:r w:rsidR="00456ACF">
        <w:rPr>
          <w:rFonts w:cs="Times New Roman"/>
        </w:rPr>
        <w:t xml:space="preserve">x(t-1). </w:t>
      </w:r>
      <w:r w:rsidR="00117DAE">
        <w:rPr>
          <w:rFonts w:cs="Times New Roman"/>
        </w:rPr>
        <w:t>On the other hand, according to the physics meaning of x, the position of pendulum, the difference computation on that just equals the pendulum velocity. Furtherly,</w:t>
      </w:r>
      <w:r w:rsidR="009A115D">
        <w:rPr>
          <w:rFonts w:cs="Times New Roman"/>
        </w:rPr>
        <w:t xml:space="preserve"> computation </w:t>
      </w:r>
      <w:r w:rsidR="00D764B9">
        <w:rPr>
          <w:rFonts w:cs="Times New Roman"/>
        </w:rPr>
        <w:t xml:space="preserve">of </w:t>
      </w:r>
      <w:r w:rsidR="00684B33">
        <w:rPr>
          <w:rFonts w:cs="Times New Roman"/>
        </w:rPr>
        <w:t xml:space="preserve">difference </w:t>
      </w:r>
      <w:r w:rsidR="009A115D">
        <w:rPr>
          <w:rFonts w:cs="Times New Roman"/>
        </w:rPr>
        <w:t xml:space="preserve">on velocity could give </w:t>
      </w:r>
      <w:r w:rsidR="009A115D">
        <w:rPr>
          <w:rFonts w:cs="Times New Roman"/>
        </w:rPr>
        <w:lastRenderedPageBreak/>
        <w:t>us the acceleration</w:t>
      </w:r>
      <w:r w:rsidR="00053EBC">
        <w:rPr>
          <w:rFonts w:cs="Times New Roman"/>
        </w:rPr>
        <w:t xml:space="preserve">. </w:t>
      </w:r>
      <w:r w:rsidR="00A70E84">
        <w:rPr>
          <w:rFonts w:cs="Times New Roman"/>
        </w:rPr>
        <w:t>Both of velocity (v) and acceleration</w:t>
      </w:r>
      <w:r w:rsidR="00813C56">
        <w:rPr>
          <w:rFonts w:cs="Times New Roman"/>
        </w:rPr>
        <w:t xml:space="preserve"> </w:t>
      </w:r>
      <w:r w:rsidR="00A70E84">
        <w:rPr>
          <w:rFonts w:cs="Times New Roman"/>
        </w:rPr>
        <w:t xml:space="preserve">(a) could easily obtained from numerical simulation. </w:t>
      </w:r>
      <w:r w:rsidR="00753E3C">
        <w:rPr>
          <w:rFonts w:cs="Times New Roman"/>
        </w:rPr>
        <w:t>Fig</w:t>
      </w:r>
      <w:r w:rsidR="004D1AE9">
        <w:rPr>
          <w:rFonts w:cs="Times New Roman"/>
        </w:rPr>
        <w:t>ure 5.1</w:t>
      </w:r>
      <w:r w:rsidR="006609D4">
        <w:rPr>
          <w:rFonts w:cs="Times New Roman"/>
        </w:rPr>
        <w:t>1</w:t>
      </w:r>
      <w:r w:rsidR="00270D89">
        <w:rPr>
          <w:rFonts w:cs="Times New Roman"/>
        </w:rPr>
        <w:t xml:space="preserve"> and 5.1</w:t>
      </w:r>
      <w:r w:rsidR="006609D4">
        <w:rPr>
          <w:rFonts w:cs="Times New Roman"/>
        </w:rPr>
        <w:t>3</w:t>
      </w:r>
      <w:r w:rsidR="00753E3C">
        <w:rPr>
          <w:rFonts w:cs="Times New Roman"/>
        </w:rPr>
        <w:t xml:space="preserve"> show the velocity and acceleration of pendulum for phase x and y, respectively. The autocorrelation and partial </w:t>
      </w:r>
      <w:r w:rsidR="0042366C">
        <w:rPr>
          <w:rFonts w:cs="Times New Roman"/>
        </w:rPr>
        <w:t>auto</w:t>
      </w:r>
      <w:r w:rsidR="00753E3C">
        <w:rPr>
          <w:rFonts w:cs="Times New Roman"/>
        </w:rPr>
        <w:t xml:space="preserve">correlation are also shown. </w:t>
      </w:r>
    </w:p>
    <w:p w14:paraId="0BE19D61" w14:textId="77777777" w:rsidR="006D18A3" w:rsidRDefault="00C64673" w:rsidP="006D18A3">
      <w:pPr>
        <w:keepNext/>
        <w:jc w:val="center"/>
      </w:pPr>
      <w:r>
        <w:rPr>
          <w:rFonts w:cs="Times New Roman"/>
          <w:noProof/>
        </w:rPr>
        <w:drawing>
          <wp:inline distT="0" distB="0" distL="0" distR="0" wp14:anchorId="24287152" wp14:editId="68123DFF">
            <wp:extent cx="4788566" cy="36576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88566" cy="3657600"/>
                    </a:xfrm>
                    <a:prstGeom prst="rect">
                      <a:avLst/>
                    </a:prstGeom>
                    <a:noFill/>
                    <a:ln>
                      <a:noFill/>
                    </a:ln>
                  </pic:spPr>
                </pic:pic>
              </a:graphicData>
            </a:graphic>
          </wp:inline>
        </w:drawing>
      </w:r>
    </w:p>
    <w:p w14:paraId="7EDC13F4" w14:textId="09100023" w:rsidR="007361B6" w:rsidRDefault="006D18A3" w:rsidP="0039475A">
      <w:pPr>
        <w:pStyle w:val="a6"/>
        <w:rPr>
          <w:rFonts w:cs="Times New Roman"/>
        </w:rPr>
      </w:pPr>
      <w:bookmarkStart w:id="49" w:name="_Toc7018049"/>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11</w:t>
      </w:r>
      <w:r w:rsidR="00315EC3">
        <w:rPr>
          <w:noProof/>
        </w:rPr>
        <w:fldChar w:fldCharType="end"/>
      </w:r>
      <w:r>
        <w:t>: Evolution</w:t>
      </w:r>
      <w:r w:rsidRPr="00315202">
        <w:t xml:space="preserve"> of phase </w:t>
      </w:r>
      <w:r>
        <w:t>Vx</w:t>
      </w:r>
      <w:r w:rsidRPr="00315202">
        <w:t xml:space="preserve"> and </w:t>
      </w:r>
      <w:r>
        <w:t>Vy versus time</w:t>
      </w:r>
      <w:bookmarkEnd w:id="49"/>
    </w:p>
    <w:p w14:paraId="44CE0FD5" w14:textId="721C7CB7" w:rsidR="007361B6" w:rsidRDefault="007361B6" w:rsidP="00EB3411">
      <w:pPr>
        <w:rPr>
          <w:rFonts w:cs="Times New Roman"/>
        </w:rPr>
      </w:pPr>
      <w:r>
        <w:rPr>
          <w:rFonts w:cs="Times New Roman"/>
          <w:noProof/>
        </w:rPr>
        <w:drawing>
          <wp:inline distT="0" distB="0" distL="0" distR="0" wp14:anchorId="5560D961" wp14:editId="7F8044E3">
            <wp:extent cx="2743200" cy="2056526"/>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2541E952" wp14:editId="13849042">
            <wp:extent cx="2743200" cy="2056526"/>
            <wp:effectExtent l="0" t="0" r="0"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39475A" w14:paraId="379628A7" w14:textId="77777777" w:rsidTr="00C86545">
        <w:tc>
          <w:tcPr>
            <w:tcW w:w="4315" w:type="dxa"/>
            <w:tcBorders>
              <w:top w:val="nil"/>
              <w:left w:val="nil"/>
              <w:bottom w:val="nil"/>
              <w:right w:val="nil"/>
            </w:tcBorders>
          </w:tcPr>
          <w:p w14:paraId="1A1B821A" w14:textId="17B49F7C" w:rsidR="0039475A" w:rsidRDefault="0039475A" w:rsidP="00C86545">
            <w:pPr>
              <w:pStyle w:val="a6"/>
              <w:jc w:val="left"/>
              <w:rPr>
                <w:rFonts w:cs="Times New Roman"/>
              </w:rPr>
            </w:pPr>
            <w:r>
              <w:rPr>
                <w:rFonts w:cs="Times New Roman"/>
              </w:rPr>
              <w:lastRenderedPageBreak/>
              <w:t>(a): Autocorrelation plot for phase Vx</w:t>
            </w:r>
          </w:p>
        </w:tc>
        <w:tc>
          <w:tcPr>
            <w:tcW w:w="4315" w:type="dxa"/>
            <w:tcBorders>
              <w:top w:val="nil"/>
              <w:left w:val="nil"/>
              <w:bottom w:val="nil"/>
              <w:right w:val="nil"/>
            </w:tcBorders>
          </w:tcPr>
          <w:p w14:paraId="2C5AEF2C" w14:textId="508FF6C6" w:rsidR="0039475A" w:rsidRDefault="0039475A" w:rsidP="00C86545">
            <w:pPr>
              <w:pStyle w:val="a6"/>
              <w:jc w:val="left"/>
              <w:rPr>
                <w:rFonts w:cs="Times New Roman"/>
              </w:rPr>
            </w:pPr>
            <w:r>
              <w:rPr>
                <w:rFonts w:cs="Times New Roman"/>
              </w:rPr>
              <w:t>(b): Partial autocorrelation plot for phase Vx</w:t>
            </w:r>
          </w:p>
        </w:tc>
      </w:tr>
    </w:tbl>
    <w:p w14:paraId="17D18693" w14:textId="6B771411" w:rsidR="00C64673" w:rsidRDefault="007361B6" w:rsidP="00EB3411">
      <w:pPr>
        <w:rPr>
          <w:rFonts w:cs="Times New Roman"/>
        </w:rPr>
      </w:pPr>
      <w:r>
        <w:rPr>
          <w:rFonts w:cs="Times New Roman"/>
          <w:noProof/>
        </w:rPr>
        <w:drawing>
          <wp:inline distT="0" distB="0" distL="0" distR="0" wp14:anchorId="2E5D5D35" wp14:editId="4ECD8089">
            <wp:extent cx="2743200" cy="2056526"/>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3B9A7245" wp14:editId="771061AA">
            <wp:extent cx="2743200" cy="2056526"/>
            <wp:effectExtent l="0" t="0" r="0"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39475A" w14:paraId="35A85D5C" w14:textId="77777777" w:rsidTr="00C86545">
        <w:tc>
          <w:tcPr>
            <w:tcW w:w="4315" w:type="dxa"/>
            <w:tcBorders>
              <w:top w:val="nil"/>
              <w:left w:val="nil"/>
              <w:bottom w:val="nil"/>
              <w:right w:val="nil"/>
            </w:tcBorders>
          </w:tcPr>
          <w:p w14:paraId="74AF2C47" w14:textId="7FFAD7FC" w:rsidR="0039475A" w:rsidRDefault="0039475A" w:rsidP="00C86545">
            <w:pPr>
              <w:pStyle w:val="a6"/>
              <w:jc w:val="left"/>
              <w:rPr>
                <w:rFonts w:cs="Times New Roman"/>
              </w:rPr>
            </w:pPr>
            <w:r>
              <w:rPr>
                <w:rFonts w:cs="Times New Roman"/>
              </w:rPr>
              <w:t>(c): Autocorrelation plot for phase Vy</w:t>
            </w:r>
          </w:p>
        </w:tc>
        <w:tc>
          <w:tcPr>
            <w:tcW w:w="4315" w:type="dxa"/>
            <w:tcBorders>
              <w:top w:val="nil"/>
              <w:left w:val="nil"/>
              <w:bottom w:val="nil"/>
              <w:right w:val="nil"/>
            </w:tcBorders>
          </w:tcPr>
          <w:p w14:paraId="7F4282FF" w14:textId="1CA46D34" w:rsidR="0039475A" w:rsidRDefault="0039475A" w:rsidP="00C86545">
            <w:pPr>
              <w:pStyle w:val="a6"/>
              <w:jc w:val="left"/>
              <w:rPr>
                <w:rFonts w:cs="Times New Roman"/>
              </w:rPr>
            </w:pPr>
            <w:r>
              <w:rPr>
                <w:rFonts w:cs="Times New Roman"/>
              </w:rPr>
              <w:t>(d): Partial autocorrelation plot for phase Vy</w:t>
            </w:r>
          </w:p>
        </w:tc>
      </w:tr>
    </w:tbl>
    <w:p w14:paraId="5249CFA1" w14:textId="73AB0488" w:rsidR="0039475A" w:rsidRDefault="0039475A" w:rsidP="0039475A">
      <w:pPr>
        <w:pStyle w:val="a6"/>
        <w:rPr>
          <w:rFonts w:cs="Times New Roman"/>
        </w:rPr>
      </w:pPr>
      <w:bookmarkStart w:id="50" w:name="_Toc7018050"/>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12</w:t>
      </w:r>
      <w:r w:rsidR="00315EC3">
        <w:rPr>
          <w:noProof/>
        </w:rPr>
        <w:fldChar w:fldCharType="end"/>
      </w:r>
      <w:r>
        <w:t xml:space="preserve">: </w:t>
      </w:r>
      <w:r w:rsidRPr="0079331B">
        <w:t xml:space="preserve">Autocorrelation and partial autocorrelation of phase </w:t>
      </w:r>
      <w:r>
        <w:t>Vx</w:t>
      </w:r>
      <w:r w:rsidRPr="0079331B">
        <w:t xml:space="preserve"> and </w:t>
      </w:r>
      <w:r>
        <w:t>Vy</w:t>
      </w:r>
      <w:bookmarkEnd w:id="50"/>
    </w:p>
    <w:p w14:paraId="4984278C" w14:textId="77777777" w:rsidR="005E3255" w:rsidRDefault="00411040" w:rsidP="005E3255">
      <w:pPr>
        <w:keepNext/>
        <w:jc w:val="center"/>
      </w:pPr>
      <w:r>
        <w:rPr>
          <w:rFonts w:cs="Times New Roman"/>
          <w:noProof/>
        </w:rPr>
        <w:lastRenderedPageBreak/>
        <w:drawing>
          <wp:inline distT="0" distB="0" distL="0" distR="0" wp14:anchorId="4D2938B1" wp14:editId="0A3B0A1C">
            <wp:extent cx="4854111" cy="3657600"/>
            <wp:effectExtent l="0" t="0" r="381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4111" cy="3657600"/>
                    </a:xfrm>
                    <a:prstGeom prst="rect">
                      <a:avLst/>
                    </a:prstGeom>
                    <a:noFill/>
                    <a:ln>
                      <a:noFill/>
                    </a:ln>
                  </pic:spPr>
                </pic:pic>
              </a:graphicData>
            </a:graphic>
          </wp:inline>
        </w:drawing>
      </w:r>
    </w:p>
    <w:p w14:paraId="2F3C2FCE" w14:textId="7A32B364" w:rsidR="008D78A2" w:rsidRDefault="005E3255" w:rsidP="005E3255">
      <w:pPr>
        <w:pStyle w:val="a6"/>
        <w:rPr>
          <w:rFonts w:cs="Times New Roman"/>
        </w:rPr>
      </w:pPr>
      <w:bookmarkStart w:id="51" w:name="_Toc7018051"/>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13</w:t>
      </w:r>
      <w:r w:rsidR="00315EC3">
        <w:rPr>
          <w:noProof/>
        </w:rPr>
        <w:fldChar w:fldCharType="end"/>
      </w:r>
      <w:r>
        <w:t xml:space="preserve">: </w:t>
      </w:r>
      <w:r w:rsidRPr="002C6737">
        <w:t xml:space="preserve">Evolution of phase </w:t>
      </w:r>
      <w:r>
        <w:t>a</w:t>
      </w:r>
      <w:r w:rsidRPr="002C6737">
        <w:t xml:space="preserve">x and </w:t>
      </w:r>
      <w:r>
        <w:t>a</w:t>
      </w:r>
      <w:r w:rsidRPr="002C6737">
        <w:t>y versus time</w:t>
      </w:r>
      <w:bookmarkEnd w:id="51"/>
    </w:p>
    <w:p w14:paraId="188AD446" w14:textId="34C4762D" w:rsidR="00390BED" w:rsidRDefault="00390BED" w:rsidP="00EB3411">
      <w:pPr>
        <w:rPr>
          <w:rFonts w:cs="Times New Roman"/>
        </w:rPr>
      </w:pPr>
      <w:r>
        <w:rPr>
          <w:rFonts w:cs="Times New Roman"/>
          <w:noProof/>
        </w:rPr>
        <w:drawing>
          <wp:inline distT="0" distB="0" distL="0" distR="0" wp14:anchorId="02EB29D2" wp14:editId="12B01B56">
            <wp:extent cx="2743200" cy="2056526"/>
            <wp:effectExtent l="0" t="0" r="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1F90754B" wp14:editId="03F08AE7">
            <wp:extent cx="2743200" cy="2056526"/>
            <wp:effectExtent l="0" t="0" r="0" b="12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5E3255" w14:paraId="587F8514" w14:textId="77777777" w:rsidTr="00C86545">
        <w:tc>
          <w:tcPr>
            <w:tcW w:w="4315" w:type="dxa"/>
            <w:tcBorders>
              <w:top w:val="nil"/>
              <w:left w:val="nil"/>
              <w:bottom w:val="nil"/>
              <w:right w:val="nil"/>
            </w:tcBorders>
          </w:tcPr>
          <w:p w14:paraId="5A2CE31F" w14:textId="0AEC4B7A" w:rsidR="005E3255" w:rsidRDefault="005E3255" w:rsidP="00C86545">
            <w:pPr>
              <w:pStyle w:val="a6"/>
              <w:jc w:val="left"/>
              <w:rPr>
                <w:rFonts w:cs="Times New Roman"/>
              </w:rPr>
            </w:pPr>
            <w:r>
              <w:rPr>
                <w:rFonts w:cs="Times New Roman"/>
              </w:rPr>
              <w:t>(a): Autocorrelation plot for phase ay</w:t>
            </w:r>
          </w:p>
        </w:tc>
        <w:tc>
          <w:tcPr>
            <w:tcW w:w="4315" w:type="dxa"/>
            <w:tcBorders>
              <w:top w:val="nil"/>
              <w:left w:val="nil"/>
              <w:bottom w:val="nil"/>
              <w:right w:val="nil"/>
            </w:tcBorders>
          </w:tcPr>
          <w:p w14:paraId="0711FF65" w14:textId="1B17FA53" w:rsidR="005E3255" w:rsidRDefault="005E3255" w:rsidP="00C86545">
            <w:pPr>
              <w:pStyle w:val="a6"/>
              <w:jc w:val="left"/>
              <w:rPr>
                <w:rFonts w:cs="Times New Roman"/>
              </w:rPr>
            </w:pPr>
            <w:r>
              <w:rPr>
                <w:rFonts w:cs="Times New Roman"/>
              </w:rPr>
              <w:t>(b): Partial autocorrelation plot for phase ay</w:t>
            </w:r>
          </w:p>
        </w:tc>
      </w:tr>
    </w:tbl>
    <w:p w14:paraId="7FEADE5B" w14:textId="0706522A" w:rsidR="00DD39C3" w:rsidRDefault="00390BED" w:rsidP="00EB3411">
      <w:pPr>
        <w:rPr>
          <w:rFonts w:cs="Times New Roman"/>
        </w:rPr>
      </w:pPr>
      <w:r>
        <w:rPr>
          <w:rFonts w:cs="Times New Roman"/>
          <w:noProof/>
        </w:rPr>
        <w:lastRenderedPageBreak/>
        <w:drawing>
          <wp:inline distT="0" distB="0" distL="0" distR="0" wp14:anchorId="5AF94B37" wp14:editId="28C775FE">
            <wp:extent cx="2743200" cy="205652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0F94A642" wp14:editId="4764BB7C">
            <wp:extent cx="2743200" cy="2056526"/>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5E3255" w14:paraId="57D61903" w14:textId="77777777" w:rsidTr="00C86545">
        <w:tc>
          <w:tcPr>
            <w:tcW w:w="4315" w:type="dxa"/>
            <w:tcBorders>
              <w:top w:val="nil"/>
              <w:left w:val="nil"/>
              <w:bottom w:val="nil"/>
              <w:right w:val="nil"/>
            </w:tcBorders>
          </w:tcPr>
          <w:p w14:paraId="01EB0644" w14:textId="1987DA5B" w:rsidR="005E3255" w:rsidRDefault="005E3255" w:rsidP="00C86545">
            <w:pPr>
              <w:pStyle w:val="a6"/>
              <w:jc w:val="left"/>
              <w:rPr>
                <w:rFonts w:cs="Times New Roman"/>
              </w:rPr>
            </w:pPr>
            <w:r>
              <w:rPr>
                <w:rFonts w:cs="Times New Roman"/>
              </w:rPr>
              <w:t>(c): Autocorrelation plot for phase ay</w:t>
            </w:r>
          </w:p>
        </w:tc>
        <w:tc>
          <w:tcPr>
            <w:tcW w:w="4315" w:type="dxa"/>
            <w:tcBorders>
              <w:top w:val="nil"/>
              <w:left w:val="nil"/>
              <w:bottom w:val="nil"/>
              <w:right w:val="nil"/>
            </w:tcBorders>
          </w:tcPr>
          <w:p w14:paraId="305C1673" w14:textId="5C7FA581" w:rsidR="005E3255" w:rsidRDefault="005E3255" w:rsidP="00C86545">
            <w:pPr>
              <w:pStyle w:val="a6"/>
              <w:jc w:val="left"/>
              <w:rPr>
                <w:rFonts w:cs="Times New Roman"/>
              </w:rPr>
            </w:pPr>
            <w:r>
              <w:rPr>
                <w:rFonts w:cs="Times New Roman"/>
              </w:rPr>
              <w:t>(d): Partial autocorrelation plot for phase ay</w:t>
            </w:r>
          </w:p>
        </w:tc>
      </w:tr>
    </w:tbl>
    <w:p w14:paraId="579EA7A5" w14:textId="0C9BB68C" w:rsidR="00390BED" w:rsidRDefault="00FF725F" w:rsidP="00FF725F">
      <w:pPr>
        <w:pStyle w:val="a6"/>
        <w:rPr>
          <w:rFonts w:cs="Times New Roman"/>
        </w:rPr>
      </w:pPr>
      <w:bookmarkStart w:id="52" w:name="_Toc7018052"/>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14</w:t>
      </w:r>
      <w:r w:rsidR="00315EC3">
        <w:rPr>
          <w:noProof/>
        </w:rPr>
        <w:fldChar w:fldCharType="end"/>
      </w:r>
      <w:r>
        <w:t xml:space="preserve">: </w:t>
      </w:r>
      <w:r w:rsidRPr="00E83AC1">
        <w:t xml:space="preserve">Autocorrelation and partial autocorrelation of phase </w:t>
      </w:r>
      <w:r>
        <w:t>a</w:t>
      </w:r>
      <w:r w:rsidRPr="00E83AC1">
        <w:t xml:space="preserve">x and </w:t>
      </w:r>
      <w:r>
        <w:t>a</w:t>
      </w:r>
      <w:r w:rsidRPr="00E83AC1">
        <w:t>y</w:t>
      </w:r>
      <w:bookmarkEnd w:id="52"/>
    </w:p>
    <w:p w14:paraId="6EFC46C7" w14:textId="6BFC021B" w:rsidR="002122AA" w:rsidRDefault="00226180" w:rsidP="00EB3411">
      <w:pPr>
        <w:rPr>
          <w:rFonts w:cs="Times New Roman"/>
        </w:rPr>
      </w:pPr>
      <w:r>
        <w:rPr>
          <w:rFonts w:cs="Times New Roman"/>
        </w:rPr>
        <w:t xml:space="preserve">From these plots, </w:t>
      </w:r>
      <w:r w:rsidR="00C337FC">
        <w:rPr>
          <w:rFonts w:cs="Times New Roman"/>
        </w:rPr>
        <w:t>we</w:t>
      </w:r>
      <w:r>
        <w:rPr>
          <w:rFonts w:cs="Times New Roman"/>
        </w:rPr>
        <w:t xml:space="preserve"> could find that there </w:t>
      </w:r>
      <w:r w:rsidR="0042366C">
        <w:rPr>
          <w:rFonts w:cs="Times New Roman"/>
        </w:rPr>
        <w:t>are</w:t>
      </w:r>
      <w:r>
        <w:rPr>
          <w:rFonts w:cs="Times New Roman"/>
        </w:rPr>
        <w:t xml:space="preserve"> strong auto</w:t>
      </w:r>
      <w:r w:rsidR="0042366C">
        <w:rPr>
          <w:rFonts w:cs="Times New Roman"/>
        </w:rPr>
        <w:t>correlations in each phases of pendulum.</w:t>
      </w:r>
      <w:r w:rsidR="00A11DE7">
        <w:rPr>
          <w:rFonts w:cs="Times New Roman"/>
        </w:rPr>
        <w:t xml:space="preserve"> </w:t>
      </w:r>
      <w:r w:rsidR="00DC5225">
        <w:rPr>
          <w:rFonts w:cs="Times New Roman"/>
        </w:rPr>
        <w:t xml:space="preserve">And the reason of this could be implemented in several points. Firstly, </w:t>
      </w:r>
      <w:r w:rsidR="00B47A8E">
        <w:rPr>
          <w:rFonts w:cs="Times New Roman"/>
        </w:rPr>
        <w:t xml:space="preserve">the acceleration of </w:t>
      </w:r>
      <w:r w:rsidR="00B96F6E">
        <w:rPr>
          <w:rFonts w:cs="Times New Roman"/>
        </w:rPr>
        <w:t xml:space="preserve">pendulum </w:t>
      </w:r>
      <w:r w:rsidR="00B47A8E">
        <w:rPr>
          <w:rFonts w:cs="Times New Roman"/>
        </w:rPr>
        <w:t xml:space="preserve">depends on its position </w:t>
      </w:r>
      <w:r w:rsidR="00B96F6E">
        <w:rPr>
          <w:rFonts w:cs="Times New Roman"/>
        </w:rPr>
        <w:t>of each time step</w:t>
      </w:r>
      <w:r w:rsidR="00B47A8E">
        <w:rPr>
          <w:rFonts w:cs="Times New Roman"/>
        </w:rPr>
        <w:t xml:space="preserve">. </w:t>
      </w:r>
      <w:r w:rsidR="00907062">
        <w:rPr>
          <w:rFonts w:cs="Times New Roman"/>
        </w:rPr>
        <w:t xml:space="preserve">This could be understood from the </w:t>
      </w:r>
      <w:r w:rsidR="00B827A8">
        <w:rPr>
          <w:rFonts w:cs="Times New Roman"/>
        </w:rPr>
        <w:t xml:space="preserve">differential equation mentioned </w:t>
      </w:r>
      <w:r w:rsidR="007B4FF6">
        <w:rPr>
          <w:rFonts w:cs="Times New Roman"/>
        </w:rPr>
        <w:t>in</w:t>
      </w:r>
      <w:r w:rsidR="00B827A8">
        <w:rPr>
          <w:rFonts w:cs="Times New Roman"/>
        </w:rPr>
        <w:t xml:space="preserve"> Chapter </w:t>
      </w:r>
      <w:r w:rsidR="00CA6563">
        <w:rPr>
          <w:rFonts w:cs="Times New Roman"/>
        </w:rPr>
        <w:t>3</w:t>
      </w:r>
      <w:r w:rsidR="00B827A8">
        <w:rPr>
          <w:rFonts w:cs="Times New Roman"/>
        </w:rPr>
        <w:t xml:space="preserve">. </w:t>
      </w:r>
      <w:r w:rsidR="00FA68D0">
        <w:rPr>
          <w:rFonts w:cs="Times New Roman"/>
        </w:rPr>
        <w:t>Secondly, t</w:t>
      </w:r>
      <w:r w:rsidR="00075C3B">
        <w:rPr>
          <w:rFonts w:cs="Times New Roman"/>
        </w:rPr>
        <w:t>his acceleration determine</w:t>
      </w:r>
      <w:r w:rsidR="00FA68D0">
        <w:rPr>
          <w:rFonts w:cs="Times New Roman"/>
        </w:rPr>
        <w:t xml:space="preserve">s </w:t>
      </w:r>
      <w:r w:rsidR="00075C3B">
        <w:rPr>
          <w:rFonts w:cs="Times New Roman"/>
        </w:rPr>
        <w:t xml:space="preserve">the </w:t>
      </w:r>
      <w:r w:rsidR="00075C3B" w:rsidRPr="00075C3B">
        <w:rPr>
          <w:rFonts w:cs="Times New Roman"/>
        </w:rPr>
        <w:t>variation</w:t>
      </w:r>
      <w:r w:rsidR="00075C3B">
        <w:rPr>
          <w:rFonts w:cs="Times New Roman"/>
        </w:rPr>
        <w:t xml:space="preserve"> quantity of velocity. </w:t>
      </w:r>
      <w:r w:rsidR="00FA68D0">
        <w:rPr>
          <w:rFonts w:cs="Times New Roman"/>
        </w:rPr>
        <w:t xml:space="preserve">The initial velocity of pendulum is set to be 0. </w:t>
      </w:r>
      <w:r w:rsidR="004B32D9">
        <w:rPr>
          <w:rFonts w:cs="Times New Roman"/>
        </w:rPr>
        <w:t>So</w:t>
      </w:r>
      <w:r w:rsidR="00FA68D0">
        <w:rPr>
          <w:rFonts w:cs="Times New Roman"/>
        </w:rPr>
        <w:t xml:space="preserve">, </w:t>
      </w:r>
      <w:r w:rsidR="00D728D4">
        <w:rPr>
          <w:rFonts w:cs="Times New Roman"/>
        </w:rPr>
        <w:t xml:space="preserve">velocities thereafter fully depend on its value of previous time step and the acceleration. </w:t>
      </w:r>
      <w:r w:rsidR="004B32D9">
        <w:rPr>
          <w:rFonts w:cs="Times New Roman"/>
        </w:rPr>
        <w:t>Thirdly, the velocity, which is also the variation amount of position, determines the next pendulum position.</w:t>
      </w:r>
      <w:r w:rsidR="00882246">
        <w:rPr>
          <w:rFonts w:cs="Times New Roman"/>
        </w:rPr>
        <w:t xml:space="preserve"> </w:t>
      </w:r>
      <w:r w:rsidR="000A38F2">
        <w:rPr>
          <w:rFonts w:cs="Times New Roman"/>
        </w:rPr>
        <w:t xml:space="preserve">When the pendulum moves to a new position, this cycle </w:t>
      </w:r>
      <w:r w:rsidR="002B27F4">
        <w:rPr>
          <w:rFonts w:cs="Times New Roman"/>
        </w:rPr>
        <w:t xml:space="preserve">of relationship </w:t>
      </w:r>
      <w:r w:rsidR="000A38F2">
        <w:rPr>
          <w:rFonts w:cs="Times New Roman"/>
        </w:rPr>
        <w:t xml:space="preserve">will start again. </w:t>
      </w:r>
      <w:r w:rsidR="0086445E">
        <w:rPr>
          <w:rFonts w:cs="Times New Roman"/>
        </w:rPr>
        <w:t xml:space="preserve">It is also worthy to mention that, as one of force caused by the friction, which relates to the velocity, there should also be some cross correlation between the velocity and acceleration. </w:t>
      </w:r>
      <w:r w:rsidR="00644195">
        <w:rPr>
          <w:rFonts w:cs="Times New Roman"/>
        </w:rPr>
        <w:t xml:space="preserve">This could be confirmed by the correlation calculation between them. </w:t>
      </w:r>
      <w:r w:rsidR="005F0C5A">
        <w:rPr>
          <w:rFonts w:cs="Times New Roman"/>
        </w:rPr>
        <w:t>For instance, the correlations are between v</w:t>
      </w:r>
      <w:r w:rsidR="005F0C5A" w:rsidRPr="005F0C5A">
        <w:rPr>
          <w:rFonts w:cs="Times New Roman"/>
          <w:vertAlign w:val="subscript"/>
        </w:rPr>
        <w:t>x</w:t>
      </w:r>
      <w:r w:rsidR="005F0C5A">
        <w:rPr>
          <w:rFonts w:cs="Times New Roman"/>
        </w:rPr>
        <w:t xml:space="preserve"> and a</w:t>
      </w:r>
      <w:r w:rsidR="005F0C5A" w:rsidRPr="005F0C5A">
        <w:rPr>
          <w:rFonts w:cs="Times New Roman"/>
          <w:vertAlign w:val="subscript"/>
        </w:rPr>
        <w:t>x</w:t>
      </w:r>
      <w:r w:rsidR="005F0C5A">
        <w:rPr>
          <w:rFonts w:cs="Times New Roman"/>
        </w:rPr>
        <w:t>, and for vy and ay</w:t>
      </w:r>
      <w:r w:rsidR="00A5383E">
        <w:rPr>
          <w:rFonts w:cs="Times New Roman"/>
        </w:rPr>
        <w:t xml:space="preserve"> are -0.2628 and 0.1795, respectively.</w:t>
      </w:r>
    </w:p>
    <w:p w14:paraId="70C009A3" w14:textId="6FA9A72E" w:rsidR="00192E62" w:rsidRDefault="00D5396E" w:rsidP="00EB3411">
      <w:pPr>
        <w:rPr>
          <w:rFonts w:cs="Times New Roman"/>
        </w:rPr>
      </w:pPr>
      <w:r>
        <w:rPr>
          <w:rFonts w:cs="Times New Roman"/>
        </w:rPr>
        <w:lastRenderedPageBreak/>
        <w:t xml:space="preserve">Another power tool of evaluating such behavior is the power spectrum. </w:t>
      </w:r>
      <w:r w:rsidR="00380F88">
        <w:rPr>
          <w:rFonts w:cs="Times New Roman"/>
        </w:rPr>
        <w:t xml:space="preserve">As is has been mentioned, </w:t>
      </w:r>
      <w:r w:rsidR="00AA2F69">
        <w:rPr>
          <w:rFonts w:cs="Times New Roman"/>
        </w:rPr>
        <w:t>a chaotic motion usually comes with a broad band power spectr</w:t>
      </w:r>
      <w:r w:rsidR="0046118C">
        <w:rPr>
          <w:rFonts w:cs="Times New Roman"/>
        </w:rPr>
        <w:t>um. This is also the case for the pendulum in our system. The Fig</w:t>
      </w:r>
      <w:r w:rsidR="00CA6563">
        <w:rPr>
          <w:rFonts w:cs="Times New Roman"/>
        </w:rPr>
        <w:t>ure 5.1</w:t>
      </w:r>
      <w:r w:rsidR="000163E2">
        <w:rPr>
          <w:rFonts w:cs="Times New Roman"/>
        </w:rPr>
        <w:t>5</w:t>
      </w:r>
      <w:r w:rsidR="0089162A">
        <w:rPr>
          <w:rFonts w:cs="Times New Roman"/>
        </w:rPr>
        <w:t xml:space="preserve"> and 5.16</w:t>
      </w:r>
      <w:r w:rsidR="0046118C">
        <w:rPr>
          <w:rFonts w:cs="Times New Roman"/>
        </w:rPr>
        <w:t xml:space="preserve"> shows the power spectrum plot for phase x and y. </w:t>
      </w:r>
      <w:r w:rsidR="00BE399F">
        <w:rPr>
          <w:rFonts w:cs="Times New Roman"/>
        </w:rPr>
        <w:t>It</w:t>
      </w:r>
      <w:r w:rsidR="0046118C">
        <w:rPr>
          <w:rFonts w:cs="Times New Roman"/>
        </w:rPr>
        <w:t xml:space="preserve"> could </w:t>
      </w:r>
      <w:r w:rsidR="00BE399F">
        <w:rPr>
          <w:rFonts w:cs="Times New Roman"/>
        </w:rPr>
        <w:t xml:space="preserve">be </w:t>
      </w:r>
      <w:r w:rsidR="0046118C">
        <w:rPr>
          <w:rFonts w:cs="Times New Roman"/>
        </w:rPr>
        <w:t>see</w:t>
      </w:r>
      <w:r w:rsidR="00BE399F">
        <w:rPr>
          <w:rFonts w:cs="Times New Roman"/>
        </w:rPr>
        <w:t>n</w:t>
      </w:r>
      <w:r w:rsidR="0046118C">
        <w:rPr>
          <w:rFonts w:cs="Times New Roman"/>
        </w:rPr>
        <w:t xml:space="preserve"> that</w:t>
      </w:r>
      <w:r w:rsidR="00192E62">
        <w:rPr>
          <w:rFonts w:cs="Times New Roman"/>
        </w:rPr>
        <w:t xml:space="preserve"> </w:t>
      </w:r>
      <w:r w:rsidR="001C7984">
        <w:rPr>
          <w:rFonts w:cs="Times New Roman"/>
        </w:rPr>
        <w:t xml:space="preserve">motion of pendulum </w:t>
      </w:r>
      <w:r w:rsidR="00B606F9">
        <w:rPr>
          <w:rFonts w:cs="Times New Roman"/>
        </w:rPr>
        <w:t xml:space="preserve">mainly consists of direct and low frequency components. </w:t>
      </w:r>
      <w:r w:rsidR="006020C0">
        <w:rPr>
          <w:rFonts w:cs="Times New Roman"/>
        </w:rPr>
        <w:t>In addition, the spectrum appears to be really broad</w:t>
      </w:r>
      <w:r w:rsidR="00745E2D">
        <w:rPr>
          <w:rFonts w:cs="Times New Roman"/>
        </w:rPr>
        <w:t>, which matches our expectation.</w:t>
      </w:r>
      <w:r w:rsidR="009A6D4D">
        <w:rPr>
          <w:rFonts w:cs="Times New Roman"/>
        </w:rPr>
        <w:t xml:space="preserve"> </w:t>
      </w:r>
      <w:r w:rsidR="00AB5939">
        <w:rPr>
          <w:rFonts w:cs="Times New Roman"/>
        </w:rPr>
        <w:t xml:space="preserve">Both of the spectrum of x and y confirms that there is a chaos motion of pendulum in the two directions. </w:t>
      </w:r>
      <w:r w:rsidR="00206138">
        <w:rPr>
          <w:rFonts w:cs="Times New Roman"/>
        </w:rPr>
        <w:t xml:space="preserve"> </w:t>
      </w:r>
      <w:r w:rsidR="00F5624A">
        <w:rPr>
          <w:rFonts w:cs="Times New Roman"/>
        </w:rPr>
        <w:t xml:space="preserve"> </w:t>
      </w:r>
      <w:r w:rsidR="003D0990">
        <w:rPr>
          <w:rFonts w:cs="Times New Roman"/>
        </w:rPr>
        <w:t xml:space="preserve"> </w:t>
      </w:r>
    </w:p>
    <w:p w14:paraId="4C820B03" w14:textId="77777777" w:rsidR="00E96044" w:rsidRDefault="00393D76" w:rsidP="00E96044">
      <w:pPr>
        <w:keepNext/>
        <w:jc w:val="center"/>
      </w:pPr>
      <w:r>
        <w:rPr>
          <w:rFonts w:cs="Times New Roman"/>
          <w:noProof/>
        </w:rPr>
        <w:drawing>
          <wp:inline distT="0" distB="0" distL="0" distR="0" wp14:anchorId="01A5F313" wp14:editId="521D9B59">
            <wp:extent cx="4878873" cy="36576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8873" cy="3657600"/>
                    </a:xfrm>
                    <a:prstGeom prst="rect">
                      <a:avLst/>
                    </a:prstGeom>
                    <a:noFill/>
                    <a:ln>
                      <a:noFill/>
                    </a:ln>
                  </pic:spPr>
                </pic:pic>
              </a:graphicData>
            </a:graphic>
          </wp:inline>
        </w:drawing>
      </w:r>
    </w:p>
    <w:p w14:paraId="6C6C3200" w14:textId="2FBF9BA0" w:rsidR="00393D76" w:rsidRDefault="00E96044" w:rsidP="0050155B">
      <w:pPr>
        <w:pStyle w:val="a6"/>
      </w:pPr>
      <w:bookmarkStart w:id="53" w:name="_Toc7018053"/>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15</w:t>
      </w:r>
      <w:r w:rsidR="00315EC3">
        <w:rPr>
          <w:noProof/>
        </w:rPr>
        <w:fldChar w:fldCharType="end"/>
      </w:r>
      <w:r>
        <w:t>: Power spectrum density of phase X</w:t>
      </w:r>
      <w:bookmarkEnd w:id="53"/>
    </w:p>
    <w:p w14:paraId="7C604126" w14:textId="77777777" w:rsidR="0050155B" w:rsidRPr="0050155B" w:rsidRDefault="0050155B" w:rsidP="0050155B"/>
    <w:p w14:paraId="537C47E0" w14:textId="77777777" w:rsidR="00E96044" w:rsidRDefault="00393D76" w:rsidP="00E96044">
      <w:pPr>
        <w:keepNext/>
        <w:jc w:val="center"/>
      </w:pPr>
      <w:r>
        <w:rPr>
          <w:rFonts w:cs="Times New Roman"/>
          <w:noProof/>
        </w:rPr>
        <w:lastRenderedPageBreak/>
        <w:drawing>
          <wp:inline distT="0" distB="0" distL="0" distR="0" wp14:anchorId="11FAD477" wp14:editId="78FEFACA">
            <wp:extent cx="4878873" cy="36576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8873" cy="3657600"/>
                    </a:xfrm>
                    <a:prstGeom prst="rect">
                      <a:avLst/>
                    </a:prstGeom>
                    <a:noFill/>
                    <a:ln>
                      <a:noFill/>
                    </a:ln>
                  </pic:spPr>
                </pic:pic>
              </a:graphicData>
            </a:graphic>
          </wp:inline>
        </w:drawing>
      </w:r>
    </w:p>
    <w:p w14:paraId="2BFB869A" w14:textId="6BC6C6B9" w:rsidR="00393D76" w:rsidRDefault="00E96044" w:rsidP="00E96044">
      <w:pPr>
        <w:pStyle w:val="a6"/>
        <w:rPr>
          <w:rFonts w:cs="Times New Roman"/>
        </w:rPr>
      </w:pPr>
      <w:bookmarkStart w:id="54" w:name="_Toc7018054"/>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16</w:t>
      </w:r>
      <w:r w:rsidR="00315EC3">
        <w:rPr>
          <w:noProof/>
        </w:rPr>
        <w:fldChar w:fldCharType="end"/>
      </w:r>
      <w:r w:rsidRPr="00DB43FE">
        <w:t>: Power spectrum density of phase</w:t>
      </w:r>
      <w:r>
        <w:t xml:space="preserve"> Y</w:t>
      </w:r>
      <w:bookmarkEnd w:id="54"/>
    </w:p>
    <w:p w14:paraId="0C61F7DE" w14:textId="63B1431D" w:rsidR="004C069C" w:rsidRDefault="00801C92" w:rsidP="00EB3411">
      <w:pPr>
        <w:rPr>
          <w:rFonts w:cs="Times New Roman"/>
        </w:rPr>
      </w:pPr>
      <w:r>
        <w:rPr>
          <w:rFonts w:cs="Times New Roman"/>
        </w:rPr>
        <w:t>So far, we have studied the properties of one trajectory, which is the one starting from (0.5, 4.03) and ending to the center of simulation plane</w:t>
      </w:r>
      <w:r w:rsidR="00817608">
        <w:rPr>
          <w:rFonts w:cs="Times New Roman"/>
        </w:rPr>
        <w:t xml:space="preserve"> (4.0, 4.0). </w:t>
      </w:r>
      <w:r w:rsidR="006B2965">
        <w:rPr>
          <w:rFonts w:cs="Times New Roman"/>
        </w:rPr>
        <w:t xml:space="preserve">In order </w:t>
      </w:r>
      <w:r w:rsidR="00BF6F1D">
        <w:rPr>
          <w:rFonts w:cs="Times New Roman"/>
        </w:rPr>
        <w:t xml:space="preserve">to fully check the properties of the system, at least </w:t>
      </w:r>
      <w:r w:rsidR="00231134">
        <w:rPr>
          <w:rFonts w:cs="Times New Roman"/>
        </w:rPr>
        <w:t>a</w:t>
      </w:r>
      <w:r w:rsidR="00BF6F1D">
        <w:rPr>
          <w:rFonts w:cs="Times New Roman"/>
        </w:rPr>
        <w:t xml:space="preserve"> second trajectory </w:t>
      </w:r>
      <w:r w:rsidR="008B019A">
        <w:rPr>
          <w:rFonts w:cs="Times New Roman"/>
        </w:rPr>
        <w:t>needs to be investigated</w:t>
      </w:r>
      <w:r w:rsidR="00231134">
        <w:rPr>
          <w:rFonts w:cs="Times New Roman"/>
        </w:rPr>
        <w:t>.</w:t>
      </w:r>
      <w:r w:rsidR="0078544B">
        <w:rPr>
          <w:rFonts w:cs="Times New Roman"/>
        </w:rPr>
        <w:t xml:space="preserve"> </w:t>
      </w:r>
      <w:r w:rsidR="00081996">
        <w:rPr>
          <w:rFonts w:cs="Times New Roman"/>
        </w:rPr>
        <w:t>Herein we take the trajectory starting from (0.5, 4.033)</w:t>
      </w:r>
      <w:r w:rsidR="009F0C18">
        <w:rPr>
          <w:rFonts w:cs="Times New Roman"/>
        </w:rPr>
        <w:t xml:space="preserve">. </w:t>
      </w:r>
      <w:r w:rsidR="007E04D4">
        <w:rPr>
          <w:rFonts w:cs="Times New Roman"/>
        </w:rPr>
        <w:t xml:space="preserve">This trajectory finally converges to </w:t>
      </w:r>
      <w:r w:rsidR="004E294C">
        <w:rPr>
          <w:rFonts w:cs="Times New Roman"/>
        </w:rPr>
        <w:t xml:space="preserve">the blue magnet </w:t>
      </w:r>
      <w:r w:rsidR="007E04D4">
        <w:rPr>
          <w:rFonts w:cs="Times New Roman"/>
        </w:rPr>
        <w:t xml:space="preserve">(5.73, 3.0), </w:t>
      </w:r>
      <w:r w:rsidR="004E294C">
        <w:rPr>
          <w:rFonts w:cs="Times New Roman"/>
        </w:rPr>
        <w:t>which is also shown in the Fig</w:t>
      </w:r>
      <w:r w:rsidR="002C355A">
        <w:rPr>
          <w:rFonts w:cs="Times New Roman"/>
        </w:rPr>
        <w:t>ure 5.8</w:t>
      </w:r>
      <w:r w:rsidR="004E294C">
        <w:rPr>
          <w:rFonts w:cs="Times New Roman"/>
        </w:rPr>
        <w:t xml:space="preserve"> as the blue lines. </w:t>
      </w:r>
      <w:r w:rsidR="00317242">
        <w:rPr>
          <w:rFonts w:cs="Times New Roman"/>
        </w:rPr>
        <w:t>The plots of phase x and y versus the time are shown in the Fig</w:t>
      </w:r>
      <w:r w:rsidR="003F17C4">
        <w:rPr>
          <w:rFonts w:cs="Times New Roman"/>
        </w:rPr>
        <w:t>ure 5.1</w:t>
      </w:r>
      <w:r w:rsidR="00E77E3B">
        <w:rPr>
          <w:rFonts w:cs="Times New Roman"/>
        </w:rPr>
        <w:t>7</w:t>
      </w:r>
      <w:r w:rsidR="00317242">
        <w:rPr>
          <w:rFonts w:cs="Times New Roman"/>
        </w:rPr>
        <w:t xml:space="preserve">. </w:t>
      </w:r>
    </w:p>
    <w:p w14:paraId="02378D9E" w14:textId="77777777" w:rsidR="00D04EC9" w:rsidRDefault="00C3442E" w:rsidP="00D04EC9">
      <w:pPr>
        <w:keepNext/>
        <w:jc w:val="center"/>
      </w:pPr>
      <w:r>
        <w:rPr>
          <w:rFonts w:cs="Times New Roman"/>
          <w:noProof/>
        </w:rPr>
        <w:lastRenderedPageBreak/>
        <w:drawing>
          <wp:inline distT="0" distB="0" distL="0" distR="0" wp14:anchorId="65AC5443" wp14:editId="2717D2B2">
            <wp:extent cx="4764709" cy="36576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4709" cy="3657600"/>
                    </a:xfrm>
                    <a:prstGeom prst="rect">
                      <a:avLst/>
                    </a:prstGeom>
                    <a:noFill/>
                    <a:ln>
                      <a:noFill/>
                    </a:ln>
                  </pic:spPr>
                </pic:pic>
              </a:graphicData>
            </a:graphic>
          </wp:inline>
        </w:drawing>
      </w:r>
    </w:p>
    <w:p w14:paraId="1AA84FF4" w14:textId="03E72FB9" w:rsidR="00EA40F4" w:rsidRDefault="00D04EC9" w:rsidP="00D04EC9">
      <w:pPr>
        <w:pStyle w:val="a6"/>
        <w:rPr>
          <w:rFonts w:cs="Times New Roman"/>
        </w:rPr>
      </w:pPr>
      <w:bookmarkStart w:id="55" w:name="_Toc7018055"/>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17</w:t>
      </w:r>
      <w:r w:rsidR="00315EC3">
        <w:rPr>
          <w:noProof/>
        </w:rPr>
        <w:fldChar w:fldCharType="end"/>
      </w:r>
      <w:r>
        <w:t xml:space="preserve">: Evolution of phase x and y for </w:t>
      </w:r>
      <w:r w:rsidR="00C5766E">
        <w:t xml:space="preserve">blue </w:t>
      </w:r>
      <w:r>
        <w:t>trajectory</w:t>
      </w:r>
      <w:r w:rsidR="00C5766E">
        <w:t>,</w:t>
      </w:r>
      <w:r>
        <w:t xml:space="preserve"> starting from (0.5, 4.033)</w:t>
      </w:r>
      <w:bookmarkEnd w:id="55"/>
    </w:p>
    <w:p w14:paraId="38CFED2F" w14:textId="4E24C0F4" w:rsidR="00AC7583" w:rsidRDefault="00C86BED" w:rsidP="00A46AC7">
      <w:pPr>
        <w:rPr>
          <w:rFonts w:cs="Times New Roman"/>
        </w:rPr>
      </w:pPr>
      <w:r>
        <w:rPr>
          <w:rFonts w:cs="Times New Roman"/>
        </w:rPr>
        <w:t xml:space="preserve">Different from the trajectory of (0.5, 4.03), this one does not show strong </w:t>
      </w:r>
      <w:r w:rsidR="00D62522">
        <w:rPr>
          <w:rFonts w:cs="Times New Roman"/>
        </w:rPr>
        <w:t xml:space="preserve">oscillation with </w:t>
      </w:r>
      <w:r w:rsidR="00B70746">
        <w:rPr>
          <w:rFonts w:cs="Times New Roman"/>
        </w:rPr>
        <w:t xml:space="preserve">periodicity within the evolution of phases. </w:t>
      </w:r>
      <w:r w:rsidR="00C418CF">
        <w:rPr>
          <w:rFonts w:cs="Times New Roman"/>
        </w:rPr>
        <w:t xml:space="preserve">There is only some weak periodicity </w:t>
      </w:r>
      <w:r w:rsidR="00BC2A6E">
        <w:rPr>
          <w:rFonts w:cs="Times New Roman"/>
        </w:rPr>
        <w:t>in the first half part of the time series</w:t>
      </w:r>
      <w:r w:rsidR="000532B0">
        <w:rPr>
          <w:rFonts w:cs="Times New Roman"/>
        </w:rPr>
        <w:t xml:space="preserve">. </w:t>
      </w:r>
      <w:r w:rsidR="00461BEF">
        <w:rPr>
          <w:rFonts w:cs="Times New Roman"/>
        </w:rPr>
        <w:t xml:space="preserve">With the motion evolving, </w:t>
      </w:r>
      <w:r w:rsidR="00E176D5">
        <w:rPr>
          <w:rFonts w:cs="Times New Roman"/>
        </w:rPr>
        <w:t>especially after the 30</w:t>
      </w:r>
      <w:r w:rsidR="00C300D5" w:rsidRPr="00C300D5">
        <w:rPr>
          <w:rFonts w:cs="Times New Roman"/>
          <w:vertAlign w:val="superscript"/>
        </w:rPr>
        <w:t>th</w:t>
      </w:r>
      <w:r w:rsidR="00C300D5">
        <w:rPr>
          <w:rFonts w:cs="Times New Roman"/>
        </w:rPr>
        <w:t xml:space="preserve"> time step, </w:t>
      </w:r>
      <w:r w:rsidR="00461BEF">
        <w:rPr>
          <w:rFonts w:cs="Times New Roman"/>
        </w:rPr>
        <w:t xml:space="preserve">the pendulum becomes in the small </w:t>
      </w:r>
      <w:r w:rsidR="00930438">
        <w:rPr>
          <w:rFonts w:cs="Times New Roman"/>
        </w:rPr>
        <w:t>vibration</w:t>
      </w:r>
      <w:r w:rsidR="00461BEF">
        <w:rPr>
          <w:rFonts w:cs="Times New Roman"/>
        </w:rPr>
        <w:t xml:space="preserve"> around the </w:t>
      </w:r>
      <w:r w:rsidR="00930438">
        <w:rPr>
          <w:rFonts w:cs="Times New Roman"/>
        </w:rPr>
        <w:t>equilibrium</w:t>
      </w:r>
      <w:r w:rsidR="00461BEF">
        <w:rPr>
          <w:rFonts w:cs="Times New Roman"/>
        </w:rPr>
        <w:t xml:space="preserve"> position. </w:t>
      </w:r>
      <w:r w:rsidR="00F12C75">
        <w:rPr>
          <w:rFonts w:cs="Times New Roman"/>
        </w:rPr>
        <w:t xml:space="preserve">This behavior could be attributed to the </w:t>
      </w:r>
      <w:r w:rsidR="00B335B7">
        <w:rPr>
          <w:rFonts w:cs="Times New Roman"/>
        </w:rPr>
        <w:t xml:space="preserve">difference in </w:t>
      </w:r>
      <w:r w:rsidR="001509B1">
        <w:rPr>
          <w:rFonts w:cs="Times New Roman"/>
        </w:rPr>
        <w:t>final equilibrium position</w:t>
      </w:r>
      <w:r w:rsidR="00B335B7">
        <w:rPr>
          <w:rFonts w:cs="Times New Roman"/>
        </w:rPr>
        <w:t>s</w:t>
      </w:r>
      <w:r w:rsidR="001509B1">
        <w:rPr>
          <w:rFonts w:cs="Times New Roman"/>
        </w:rPr>
        <w:t xml:space="preserve">. </w:t>
      </w:r>
      <w:r w:rsidR="000B6D86">
        <w:rPr>
          <w:rFonts w:cs="Times New Roman"/>
        </w:rPr>
        <w:t>After the 30</w:t>
      </w:r>
      <w:r w:rsidR="000B6D86" w:rsidRPr="000B6D86">
        <w:rPr>
          <w:rFonts w:cs="Times New Roman"/>
          <w:vertAlign w:val="superscript"/>
        </w:rPr>
        <w:t>th</w:t>
      </w:r>
      <w:r w:rsidR="000B6D86">
        <w:rPr>
          <w:rFonts w:cs="Times New Roman"/>
        </w:rPr>
        <w:t xml:space="preserve"> time step, the pendulum is in low speed and comes into the near field of blue magnets. </w:t>
      </w:r>
      <w:r w:rsidR="00635A5E">
        <w:rPr>
          <w:rFonts w:cs="Times New Roman"/>
        </w:rPr>
        <w:t xml:space="preserve">While the </w:t>
      </w:r>
      <w:r w:rsidR="00B335B7">
        <w:rPr>
          <w:rFonts w:cs="Times New Roman"/>
        </w:rPr>
        <w:t>equilibrium position</w:t>
      </w:r>
      <w:r w:rsidR="00D97ABF">
        <w:rPr>
          <w:rFonts w:cs="Times New Roman"/>
        </w:rPr>
        <w:t xml:space="preserve"> for this trajectory is one of the magnet</w:t>
      </w:r>
      <w:r w:rsidR="00206A45">
        <w:rPr>
          <w:rFonts w:cs="Times New Roman"/>
        </w:rPr>
        <w:t>s</w:t>
      </w:r>
      <w:r w:rsidR="00D97ABF">
        <w:rPr>
          <w:rFonts w:cs="Times New Roman"/>
        </w:rPr>
        <w:t>, so</w:t>
      </w:r>
      <w:r w:rsidR="00206A45">
        <w:rPr>
          <w:rFonts w:cs="Times New Roman"/>
        </w:rPr>
        <w:t xml:space="preserve"> the forces from the other two magnets are most likely to be </w:t>
      </w:r>
      <w:r w:rsidR="00206A45" w:rsidRPr="00206A45">
        <w:rPr>
          <w:rFonts w:cs="Times New Roman"/>
        </w:rPr>
        <w:t>counterbalance</w:t>
      </w:r>
      <w:r w:rsidR="00206A45">
        <w:rPr>
          <w:rFonts w:cs="Times New Roman"/>
        </w:rPr>
        <w:t xml:space="preserve">d. </w:t>
      </w:r>
      <w:r w:rsidR="00451ADE">
        <w:rPr>
          <w:rFonts w:cs="Times New Roman"/>
        </w:rPr>
        <w:t xml:space="preserve">The pendulum will suffer a large magnetic force from the blue magnet, and a </w:t>
      </w:r>
      <w:r w:rsidR="002F71EB">
        <w:rPr>
          <w:rFonts w:cs="Times New Roman"/>
        </w:rPr>
        <w:t>relatively</w:t>
      </w:r>
      <w:r w:rsidR="007E70BA">
        <w:rPr>
          <w:rFonts w:cs="Times New Roman"/>
        </w:rPr>
        <w:t xml:space="preserve"> </w:t>
      </w:r>
      <w:r w:rsidR="00451ADE">
        <w:rPr>
          <w:rFonts w:cs="Times New Roman"/>
        </w:rPr>
        <w:t xml:space="preserve">small gravity force that behaves as a perturbation. </w:t>
      </w:r>
      <w:r w:rsidR="002F71EB">
        <w:rPr>
          <w:rFonts w:cs="Times New Roman"/>
        </w:rPr>
        <w:t xml:space="preserve">Hence the </w:t>
      </w:r>
      <w:r w:rsidR="00624576">
        <w:rPr>
          <w:rFonts w:cs="Times New Roman"/>
        </w:rPr>
        <w:t xml:space="preserve">vibration is formed. </w:t>
      </w:r>
      <w:r w:rsidR="002B68E3">
        <w:rPr>
          <w:rFonts w:cs="Times New Roman"/>
        </w:rPr>
        <w:t>I</w:t>
      </w:r>
      <w:r w:rsidR="00624576">
        <w:rPr>
          <w:rFonts w:cs="Times New Roman"/>
        </w:rPr>
        <w:t xml:space="preserve">n the case of trajectory (0.5, 4.03), the final equilibrium position is the center of the plane. </w:t>
      </w:r>
      <w:r w:rsidR="008E2BA0">
        <w:rPr>
          <w:rFonts w:cs="Times New Roman"/>
        </w:rPr>
        <w:t xml:space="preserve">The pendulum suffers a really small </w:t>
      </w:r>
      <w:r w:rsidR="008E2BA0">
        <w:rPr>
          <w:rFonts w:cs="Times New Roman"/>
        </w:rPr>
        <w:lastRenderedPageBreak/>
        <w:t xml:space="preserve">gravity force and a relatively large </w:t>
      </w:r>
      <w:r w:rsidR="008A568E">
        <w:rPr>
          <w:rFonts w:cs="Times New Roman"/>
        </w:rPr>
        <w:t xml:space="preserve">magnetic forces from all of the three magnets. </w:t>
      </w:r>
      <w:r w:rsidR="00C36E14">
        <w:rPr>
          <w:rFonts w:cs="Times New Roman"/>
        </w:rPr>
        <w:t>Hence</w:t>
      </w:r>
      <w:r w:rsidR="005709C1">
        <w:rPr>
          <w:rFonts w:cs="Times New Roman"/>
        </w:rPr>
        <w:t xml:space="preserve"> the pendulum </w:t>
      </w:r>
      <w:r w:rsidR="009B4C4E">
        <w:rPr>
          <w:rFonts w:cs="Times New Roman"/>
        </w:rPr>
        <w:t xml:space="preserve">is in a </w:t>
      </w:r>
      <w:r w:rsidR="00556D79" w:rsidRPr="00556D79">
        <w:rPr>
          <w:rFonts w:cs="Times New Roman"/>
        </w:rPr>
        <w:t>noticeable</w:t>
      </w:r>
      <w:r w:rsidR="00556D79">
        <w:rPr>
          <w:rFonts w:cs="Times New Roman"/>
        </w:rPr>
        <w:t xml:space="preserve"> </w:t>
      </w:r>
      <w:r w:rsidR="009B4C4E">
        <w:rPr>
          <w:rFonts w:cs="Times New Roman"/>
        </w:rPr>
        <w:t>periodic reciprocate motion around the equilibrium position.</w:t>
      </w:r>
      <w:r w:rsidR="00BE4C48">
        <w:rPr>
          <w:rFonts w:cs="Times New Roman"/>
        </w:rPr>
        <w:t xml:space="preserve"> In </w:t>
      </w:r>
      <w:r w:rsidR="00AC7583">
        <w:rPr>
          <w:rFonts w:cs="Times New Roman"/>
        </w:rPr>
        <w:t>Fig</w:t>
      </w:r>
      <w:r w:rsidR="0070007C">
        <w:rPr>
          <w:rFonts w:cs="Times New Roman"/>
        </w:rPr>
        <w:t>ure 5.</w:t>
      </w:r>
      <w:r w:rsidR="00C62002">
        <w:rPr>
          <w:rFonts w:cs="Times New Roman"/>
        </w:rPr>
        <w:t>18</w:t>
      </w:r>
      <w:r w:rsidR="00BE4C48">
        <w:rPr>
          <w:rFonts w:cs="Times New Roman"/>
        </w:rPr>
        <w:t xml:space="preserve">, </w:t>
      </w:r>
      <w:r w:rsidR="00AC7583">
        <w:rPr>
          <w:rFonts w:cs="Times New Roman"/>
        </w:rPr>
        <w:t>the autocorrelation and partial autocorrelation of phase x and y</w:t>
      </w:r>
      <w:r w:rsidR="00BE4C48">
        <w:rPr>
          <w:rFonts w:cs="Times New Roman"/>
        </w:rPr>
        <w:t xml:space="preserve"> are also studied.</w:t>
      </w:r>
      <w:r w:rsidR="00E94D66">
        <w:rPr>
          <w:rFonts w:cs="Times New Roman"/>
        </w:rPr>
        <w:t xml:space="preserve"> Similar to the trajectory of (0.5, 4.03), t</w:t>
      </w:r>
      <w:r w:rsidR="00041725">
        <w:rPr>
          <w:rFonts w:cs="Times New Roman"/>
        </w:rPr>
        <w:t>ime series of the trajectory of (0.5, 4.033) also shows strong moving average and auto regression properties</w:t>
      </w:r>
      <w:r w:rsidR="00387A84">
        <w:rPr>
          <w:rFonts w:cs="Times New Roman"/>
        </w:rPr>
        <w:t xml:space="preserve">, which </w:t>
      </w:r>
      <w:r w:rsidR="00760087">
        <w:rPr>
          <w:rFonts w:cs="Times New Roman"/>
        </w:rPr>
        <w:t>meets our expectation</w:t>
      </w:r>
      <w:r w:rsidR="000F1664">
        <w:rPr>
          <w:rFonts w:cs="Times New Roman"/>
        </w:rPr>
        <w:t xml:space="preserve"> again. </w:t>
      </w:r>
    </w:p>
    <w:p w14:paraId="530D4206" w14:textId="22E55E74" w:rsidR="008F258F" w:rsidRDefault="00536E8D" w:rsidP="00A46AC7">
      <w:pPr>
        <w:rPr>
          <w:rFonts w:cs="Times New Roman"/>
        </w:rPr>
      </w:pPr>
      <w:r>
        <w:rPr>
          <w:rFonts w:cs="Times New Roman"/>
          <w:noProof/>
        </w:rPr>
        <w:drawing>
          <wp:inline distT="0" distB="0" distL="0" distR="0" wp14:anchorId="751D4E4A" wp14:editId="176CA1E3">
            <wp:extent cx="2743200" cy="2056526"/>
            <wp:effectExtent l="0" t="0" r="0" b="127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16121953" wp14:editId="390228D6">
            <wp:extent cx="2743200" cy="2056526"/>
            <wp:effectExtent l="0" t="0" r="0" b="127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C86545" w14:paraId="7F80082E" w14:textId="77777777" w:rsidTr="00C86545">
        <w:tc>
          <w:tcPr>
            <w:tcW w:w="4315" w:type="dxa"/>
            <w:tcBorders>
              <w:top w:val="nil"/>
              <w:left w:val="nil"/>
              <w:bottom w:val="nil"/>
              <w:right w:val="nil"/>
            </w:tcBorders>
          </w:tcPr>
          <w:p w14:paraId="1F06F9AD" w14:textId="6AA72DD0" w:rsidR="00C86545" w:rsidRDefault="00C86545" w:rsidP="00C86545">
            <w:pPr>
              <w:pStyle w:val="a6"/>
              <w:jc w:val="left"/>
              <w:rPr>
                <w:rFonts w:cs="Times New Roman"/>
              </w:rPr>
            </w:pPr>
            <w:r>
              <w:rPr>
                <w:rFonts w:cs="Times New Roman"/>
              </w:rPr>
              <w:t xml:space="preserve">(a): Autocorrelation plot for phase </w:t>
            </w:r>
            <w:r w:rsidR="0028721E">
              <w:rPr>
                <w:rFonts w:cs="Times New Roman"/>
              </w:rPr>
              <w:t>X</w:t>
            </w:r>
          </w:p>
        </w:tc>
        <w:tc>
          <w:tcPr>
            <w:tcW w:w="4315" w:type="dxa"/>
            <w:tcBorders>
              <w:top w:val="nil"/>
              <w:left w:val="nil"/>
              <w:bottom w:val="nil"/>
              <w:right w:val="nil"/>
            </w:tcBorders>
          </w:tcPr>
          <w:p w14:paraId="69A524C2" w14:textId="3A817D1E" w:rsidR="00C86545" w:rsidRDefault="00C86545" w:rsidP="00C86545">
            <w:pPr>
              <w:pStyle w:val="a6"/>
              <w:jc w:val="left"/>
              <w:rPr>
                <w:rFonts w:cs="Times New Roman"/>
              </w:rPr>
            </w:pPr>
            <w:r>
              <w:rPr>
                <w:rFonts w:cs="Times New Roman"/>
              </w:rPr>
              <w:t xml:space="preserve">(b): Partial autocorrelation plot for phase </w:t>
            </w:r>
            <w:r w:rsidR="00F44A1C">
              <w:rPr>
                <w:rFonts w:cs="Times New Roman"/>
              </w:rPr>
              <w:t>X</w:t>
            </w:r>
          </w:p>
        </w:tc>
      </w:tr>
    </w:tbl>
    <w:p w14:paraId="7DA9274F" w14:textId="7F920D94" w:rsidR="001A5049" w:rsidRDefault="001803F7" w:rsidP="00A46AC7">
      <w:pPr>
        <w:rPr>
          <w:rFonts w:cs="Times New Roman"/>
        </w:rPr>
      </w:pPr>
      <w:r>
        <w:rPr>
          <w:rFonts w:cs="Times New Roman"/>
          <w:noProof/>
        </w:rPr>
        <w:drawing>
          <wp:inline distT="0" distB="0" distL="0" distR="0" wp14:anchorId="3E31FC41" wp14:editId="3F0959C3">
            <wp:extent cx="2743200" cy="2056526"/>
            <wp:effectExtent l="0" t="0" r="0"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r>
        <w:rPr>
          <w:rFonts w:cs="Times New Roman"/>
          <w:noProof/>
        </w:rPr>
        <w:drawing>
          <wp:inline distT="0" distB="0" distL="0" distR="0" wp14:anchorId="70B90F24" wp14:editId="50EB9870">
            <wp:extent cx="2743200" cy="2056526"/>
            <wp:effectExtent l="0" t="0" r="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3200" cy="2056526"/>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F44A1C" w14:paraId="2410027C" w14:textId="77777777" w:rsidTr="00CA3310">
        <w:tc>
          <w:tcPr>
            <w:tcW w:w="4315" w:type="dxa"/>
            <w:tcBorders>
              <w:top w:val="nil"/>
              <w:left w:val="nil"/>
              <w:bottom w:val="nil"/>
              <w:right w:val="nil"/>
            </w:tcBorders>
          </w:tcPr>
          <w:p w14:paraId="5F42F165" w14:textId="66D53BB8" w:rsidR="00F44A1C" w:rsidRDefault="00F44A1C" w:rsidP="00CA3310">
            <w:pPr>
              <w:pStyle w:val="a6"/>
              <w:jc w:val="left"/>
              <w:rPr>
                <w:rFonts w:cs="Times New Roman"/>
              </w:rPr>
            </w:pPr>
            <w:r>
              <w:rPr>
                <w:rFonts w:cs="Times New Roman"/>
              </w:rPr>
              <w:t>(c): Autocorrelation plot for phase Y</w:t>
            </w:r>
          </w:p>
        </w:tc>
        <w:tc>
          <w:tcPr>
            <w:tcW w:w="4315" w:type="dxa"/>
            <w:tcBorders>
              <w:top w:val="nil"/>
              <w:left w:val="nil"/>
              <w:bottom w:val="nil"/>
              <w:right w:val="nil"/>
            </w:tcBorders>
          </w:tcPr>
          <w:p w14:paraId="2633960C" w14:textId="2A2B9F7A" w:rsidR="00F44A1C" w:rsidRDefault="00F44A1C" w:rsidP="00CA3310">
            <w:pPr>
              <w:pStyle w:val="a6"/>
              <w:jc w:val="left"/>
              <w:rPr>
                <w:rFonts w:cs="Times New Roman"/>
              </w:rPr>
            </w:pPr>
            <w:r>
              <w:rPr>
                <w:rFonts w:cs="Times New Roman"/>
              </w:rPr>
              <w:t>(d): Partial autocorrelation plot for phase Y</w:t>
            </w:r>
          </w:p>
        </w:tc>
      </w:tr>
    </w:tbl>
    <w:p w14:paraId="211FE28D" w14:textId="4E95AB3A" w:rsidR="00F44A1C" w:rsidRDefault="00B37ACD" w:rsidP="00B37ACD">
      <w:pPr>
        <w:pStyle w:val="a6"/>
        <w:rPr>
          <w:rFonts w:cs="Times New Roman"/>
        </w:rPr>
      </w:pPr>
      <w:bookmarkStart w:id="56" w:name="_Toc7018056"/>
      <w:r>
        <w:lastRenderedPageBreak/>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18</w:t>
      </w:r>
      <w:r w:rsidR="00315EC3">
        <w:rPr>
          <w:noProof/>
        </w:rPr>
        <w:fldChar w:fldCharType="end"/>
      </w:r>
      <w:r>
        <w:t>: Autocorrelation and partial autocorrelation for phase X and Y</w:t>
      </w:r>
      <w:bookmarkEnd w:id="56"/>
    </w:p>
    <w:p w14:paraId="72255E08" w14:textId="09812195" w:rsidR="00BD7F2E" w:rsidRDefault="00D053F8" w:rsidP="00A46AC7">
      <w:pPr>
        <w:rPr>
          <w:rFonts w:cs="Times New Roman"/>
        </w:rPr>
      </w:pPr>
      <w:r>
        <w:rPr>
          <w:rFonts w:cs="Times New Roman"/>
        </w:rPr>
        <w:t>The Fig</w:t>
      </w:r>
      <w:r w:rsidR="0053169F">
        <w:rPr>
          <w:rFonts w:cs="Times New Roman"/>
        </w:rPr>
        <w:t>ure 5.</w:t>
      </w:r>
      <w:r w:rsidR="006476F5">
        <w:rPr>
          <w:rFonts w:cs="Times New Roman"/>
        </w:rPr>
        <w:t>19 and 5.20</w:t>
      </w:r>
      <w:r>
        <w:rPr>
          <w:rFonts w:cs="Times New Roman"/>
        </w:rPr>
        <w:t xml:space="preserve"> show the power spectrum of trajectory (0.5, 4.033)</w:t>
      </w:r>
      <w:r w:rsidR="00DA1B52">
        <w:rPr>
          <w:rFonts w:cs="Times New Roman"/>
        </w:rPr>
        <w:t xml:space="preserve">. </w:t>
      </w:r>
      <w:r w:rsidR="00B95E18">
        <w:rPr>
          <w:rFonts w:cs="Times New Roman"/>
        </w:rPr>
        <w:t xml:space="preserve">Its property is also quite similar to the previous one. </w:t>
      </w:r>
      <w:r w:rsidR="00B70910">
        <w:rPr>
          <w:rFonts w:cs="Times New Roman"/>
        </w:rPr>
        <w:t>There are also strong direct and low frequency component</w:t>
      </w:r>
      <w:r w:rsidR="0039401D">
        <w:rPr>
          <w:rFonts w:cs="Times New Roman"/>
        </w:rPr>
        <w:t xml:space="preserve">. And the spectrum widely distributed across the whole frequency range. </w:t>
      </w:r>
    </w:p>
    <w:p w14:paraId="73870170" w14:textId="77777777" w:rsidR="00B37ACD" w:rsidRDefault="00FA485A" w:rsidP="00B37ACD">
      <w:pPr>
        <w:keepNext/>
        <w:jc w:val="center"/>
      </w:pPr>
      <w:r>
        <w:rPr>
          <w:rFonts w:cs="Times New Roman"/>
          <w:noProof/>
        </w:rPr>
        <w:drawing>
          <wp:inline distT="0" distB="0" distL="0" distR="0" wp14:anchorId="0CB78684" wp14:editId="453E8E61">
            <wp:extent cx="4878873" cy="36576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78873" cy="3657600"/>
                    </a:xfrm>
                    <a:prstGeom prst="rect">
                      <a:avLst/>
                    </a:prstGeom>
                    <a:noFill/>
                    <a:ln>
                      <a:noFill/>
                    </a:ln>
                  </pic:spPr>
                </pic:pic>
              </a:graphicData>
            </a:graphic>
          </wp:inline>
        </w:drawing>
      </w:r>
    </w:p>
    <w:p w14:paraId="2B56D17E" w14:textId="3DD928B5" w:rsidR="006815B4" w:rsidRDefault="00B37ACD" w:rsidP="00B37ACD">
      <w:pPr>
        <w:pStyle w:val="a6"/>
        <w:rPr>
          <w:rFonts w:cs="Times New Roman"/>
        </w:rPr>
      </w:pPr>
      <w:bookmarkStart w:id="57" w:name="_Toc7018057"/>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19</w:t>
      </w:r>
      <w:r w:rsidR="00315EC3">
        <w:rPr>
          <w:noProof/>
        </w:rPr>
        <w:fldChar w:fldCharType="end"/>
      </w:r>
      <w:r>
        <w:t>: Power spectrum density of phase X</w:t>
      </w:r>
      <w:bookmarkEnd w:id="57"/>
    </w:p>
    <w:p w14:paraId="28DC63B1" w14:textId="29E94D07" w:rsidR="00FA485A" w:rsidRDefault="00FA485A" w:rsidP="00A46AC7">
      <w:pPr>
        <w:rPr>
          <w:rFonts w:cs="Times New Roman"/>
        </w:rPr>
      </w:pPr>
    </w:p>
    <w:p w14:paraId="3C5021BE" w14:textId="77777777" w:rsidR="00B37ACD" w:rsidRDefault="00FA485A" w:rsidP="00B37ACD">
      <w:pPr>
        <w:keepNext/>
        <w:jc w:val="center"/>
      </w:pPr>
      <w:r>
        <w:rPr>
          <w:rFonts w:cs="Times New Roman"/>
          <w:noProof/>
        </w:rPr>
        <w:lastRenderedPageBreak/>
        <w:drawing>
          <wp:inline distT="0" distB="0" distL="0" distR="0" wp14:anchorId="13779CBF" wp14:editId="5BC330B3">
            <wp:extent cx="4878873" cy="36576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78873" cy="3657600"/>
                    </a:xfrm>
                    <a:prstGeom prst="rect">
                      <a:avLst/>
                    </a:prstGeom>
                    <a:noFill/>
                    <a:ln>
                      <a:noFill/>
                    </a:ln>
                  </pic:spPr>
                </pic:pic>
              </a:graphicData>
            </a:graphic>
          </wp:inline>
        </w:drawing>
      </w:r>
    </w:p>
    <w:p w14:paraId="20BF17A7" w14:textId="49BFA927" w:rsidR="008F258F" w:rsidRDefault="00B37ACD" w:rsidP="00B37ACD">
      <w:pPr>
        <w:pStyle w:val="a6"/>
        <w:rPr>
          <w:rFonts w:cs="Times New Roman"/>
        </w:rPr>
      </w:pPr>
      <w:bookmarkStart w:id="58" w:name="_Toc7018058"/>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20</w:t>
      </w:r>
      <w:r w:rsidR="00315EC3">
        <w:rPr>
          <w:noProof/>
        </w:rPr>
        <w:fldChar w:fldCharType="end"/>
      </w:r>
      <w:r>
        <w:t>: Power spectrum density of phase Y</w:t>
      </w:r>
      <w:bookmarkEnd w:id="58"/>
    </w:p>
    <w:p w14:paraId="1D6B420C" w14:textId="1B8AD1DA" w:rsidR="004C27B8" w:rsidRDefault="00C644A0" w:rsidP="00A46AC7">
      <w:pPr>
        <w:rPr>
          <w:rFonts w:cs="Times New Roman"/>
        </w:rPr>
      </w:pPr>
      <w:r>
        <w:rPr>
          <w:rFonts w:cs="Times New Roman"/>
        </w:rPr>
        <w:t>So far, we have investigated the relation between position, velocity and acceleration.</w:t>
      </w:r>
      <w:r w:rsidR="003858EC">
        <w:rPr>
          <w:rFonts w:cs="Times New Roman"/>
        </w:rPr>
        <w:t xml:space="preserve"> </w:t>
      </w:r>
      <w:r w:rsidR="00641BF3">
        <w:rPr>
          <w:rFonts w:cs="Times New Roman"/>
        </w:rPr>
        <w:t xml:space="preserve">All these studies are performed </w:t>
      </w:r>
      <w:r w:rsidR="00A57855">
        <w:rPr>
          <w:rFonts w:cs="Times New Roman"/>
        </w:rPr>
        <w:t xml:space="preserve">in two separate dimensions, i.e. </w:t>
      </w:r>
      <w:r w:rsidR="00D47C8C">
        <w:rPr>
          <w:rFonts w:cs="Times New Roman"/>
        </w:rPr>
        <w:t xml:space="preserve">in </w:t>
      </w:r>
      <w:r w:rsidR="00A57855">
        <w:rPr>
          <w:rFonts w:cs="Times New Roman"/>
        </w:rPr>
        <w:t>the x and y directions only.</w:t>
      </w:r>
      <w:r w:rsidR="00D47C8C">
        <w:rPr>
          <w:rFonts w:cs="Times New Roman"/>
        </w:rPr>
        <w:t xml:space="preserve"> </w:t>
      </w:r>
      <w:r w:rsidR="00BC7FB7">
        <w:rPr>
          <w:rFonts w:cs="Times New Roman"/>
        </w:rPr>
        <w:t xml:space="preserve">From the motion equation of pendulum, </w:t>
      </w:r>
      <w:r w:rsidR="00282CB7">
        <w:rPr>
          <w:rFonts w:cs="Times New Roman"/>
        </w:rPr>
        <w:t xml:space="preserve">we could notice that the force, even for one dimension, is determined by both position x and y. </w:t>
      </w:r>
      <w:r w:rsidR="00856724">
        <w:rPr>
          <w:rFonts w:cs="Times New Roman"/>
        </w:rPr>
        <w:t xml:space="preserve">The table below summarizes 4 trajectories and the correlation coefficients between x and y. </w:t>
      </w:r>
    </w:p>
    <w:p w14:paraId="7C7E3CBF" w14:textId="256B8B5D" w:rsidR="00420CE6" w:rsidRDefault="002D2B4A" w:rsidP="002D2B4A">
      <w:pPr>
        <w:pStyle w:val="a6"/>
      </w:pPr>
      <w:bookmarkStart w:id="59" w:name="_Toc6340795"/>
      <w:r>
        <w:t xml:space="preserve">Table </w:t>
      </w:r>
      <w:r w:rsidR="00315EC3">
        <w:rPr>
          <w:noProof/>
        </w:rPr>
        <w:fldChar w:fldCharType="begin"/>
      </w:r>
      <w:r w:rsidR="00315EC3">
        <w:rPr>
          <w:noProof/>
        </w:rPr>
        <w:instrText xml:space="preserve"> SEQ Table \* ARABIC </w:instrText>
      </w:r>
      <w:r w:rsidR="00315EC3">
        <w:rPr>
          <w:noProof/>
        </w:rPr>
        <w:fldChar w:fldCharType="separate"/>
      </w:r>
      <w:r w:rsidR="00C15BC3">
        <w:rPr>
          <w:noProof/>
        </w:rPr>
        <w:t>1</w:t>
      </w:r>
      <w:r w:rsidR="00315EC3">
        <w:rPr>
          <w:noProof/>
        </w:rPr>
        <w:fldChar w:fldCharType="end"/>
      </w:r>
      <w:r w:rsidR="00420CE6">
        <w:t>: Summary of 4 different trajectories</w:t>
      </w:r>
      <w:bookmarkEnd w:id="59"/>
    </w:p>
    <w:tbl>
      <w:tblPr>
        <w:tblStyle w:val="a5"/>
        <w:tblW w:w="0" w:type="auto"/>
        <w:jc w:val="center"/>
        <w:tblLook w:val="04A0" w:firstRow="1" w:lastRow="0" w:firstColumn="1" w:lastColumn="0" w:noHBand="0" w:noVBand="1"/>
      </w:tblPr>
      <w:tblGrid>
        <w:gridCol w:w="763"/>
        <w:gridCol w:w="2576"/>
        <w:gridCol w:w="2223"/>
        <w:gridCol w:w="803"/>
      </w:tblGrid>
      <w:tr w:rsidR="00BF5EF1" w14:paraId="65F1C576" w14:textId="12C9DBE2" w:rsidTr="00BF5EF1">
        <w:trPr>
          <w:jc w:val="center"/>
        </w:trPr>
        <w:tc>
          <w:tcPr>
            <w:tcW w:w="0" w:type="auto"/>
            <w:vAlign w:val="center"/>
          </w:tcPr>
          <w:p w14:paraId="0F50A930" w14:textId="5150530F" w:rsidR="00BF5EF1" w:rsidRPr="00AD67AF" w:rsidRDefault="00BF5EF1" w:rsidP="00E24AC8">
            <w:pPr>
              <w:jc w:val="center"/>
              <w:rPr>
                <w:rFonts w:cs="Times New Roman"/>
              </w:rPr>
            </w:pPr>
            <w:r w:rsidRPr="00AD67AF">
              <w:rPr>
                <w:rFonts w:cs="Times New Roman"/>
              </w:rPr>
              <w:t>Index</w:t>
            </w:r>
          </w:p>
        </w:tc>
        <w:tc>
          <w:tcPr>
            <w:tcW w:w="0" w:type="auto"/>
            <w:vAlign w:val="center"/>
          </w:tcPr>
          <w:p w14:paraId="49F09002" w14:textId="6BA311B6" w:rsidR="00BF5EF1" w:rsidRPr="00AD67AF" w:rsidRDefault="00BF5EF1" w:rsidP="00E24AC8">
            <w:pPr>
              <w:jc w:val="center"/>
              <w:rPr>
                <w:rFonts w:cs="Times New Roman"/>
              </w:rPr>
            </w:pPr>
            <w:r w:rsidRPr="00AD67AF">
              <w:rPr>
                <w:rFonts w:cs="Times New Roman"/>
              </w:rPr>
              <w:t>Trajectory Start Position</w:t>
            </w:r>
          </w:p>
        </w:tc>
        <w:tc>
          <w:tcPr>
            <w:tcW w:w="0" w:type="auto"/>
            <w:vAlign w:val="center"/>
          </w:tcPr>
          <w:p w14:paraId="2CD18315" w14:textId="5A8EC953" w:rsidR="00BF5EF1" w:rsidRPr="00AD67AF" w:rsidRDefault="00BF5EF1" w:rsidP="00E24AC8">
            <w:pPr>
              <w:jc w:val="center"/>
              <w:rPr>
                <w:rFonts w:cs="Times New Roman"/>
              </w:rPr>
            </w:pPr>
            <w:r w:rsidRPr="00AD67AF">
              <w:rPr>
                <w:rFonts w:cs="Times New Roman"/>
              </w:rPr>
              <w:t>Equilibrium Position</w:t>
            </w:r>
          </w:p>
        </w:tc>
        <w:tc>
          <w:tcPr>
            <w:tcW w:w="0" w:type="auto"/>
            <w:vAlign w:val="center"/>
          </w:tcPr>
          <w:p w14:paraId="65053448" w14:textId="0DD108EE" w:rsidR="00BF5EF1" w:rsidRPr="00AD67AF" w:rsidRDefault="00BF5EF1" w:rsidP="00E24AC8">
            <w:pPr>
              <w:jc w:val="center"/>
              <w:rPr>
                <w:rFonts w:cs="Times New Roman"/>
              </w:rPr>
            </w:pPr>
            <w:r>
              <w:rPr>
                <w:rFonts w:cs="Times New Roman"/>
              </w:rPr>
              <w:t>Color</w:t>
            </w:r>
          </w:p>
        </w:tc>
      </w:tr>
      <w:tr w:rsidR="00BF5EF1" w14:paraId="2C7BC634" w14:textId="13B39D6E" w:rsidTr="00BF5EF1">
        <w:trPr>
          <w:jc w:val="center"/>
        </w:trPr>
        <w:tc>
          <w:tcPr>
            <w:tcW w:w="0" w:type="auto"/>
            <w:vAlign w:val="center"/>
          </w:tcPr>
          <w:p w14:paraId="0D8F7C60" w14:textId="118F4E4E" w:rsidR="00BF5EF1" w:rsidRDefault="00BF5EF1" w:rsidP="00E24AC8">
            <w:pPr>
              <w:jc w:val="center"/>
              <w:rPr>
                <w:rFonts w:cs="Times New Roman"/>
              </w:rPr>
            </w:pPr>
            <w:r>
              <w:rPr>
                <w:rFonts w:cs="Times New Roman"/>
              </w:rPr>
              <w:t>1</w:t>
            </w:r>
          </w:p>
        </w:tc>
        <w:tc>
          <w:tcPr>
            <w:tcW w:w="0" w:type="auto"/>
            <w:vAlign w:val="center"/>
          </w:tcPr>
          <w:p w14:paraId="0731264C" w14:textId="24773DED" w:rsidR="00BF5EF1" w:rsidRDefault="00BF5EF1" w:rsidP="00E24AC8">
            <w:pPr>
              <w:jc w:val="center"/>
              <w:rPr>
                <w:rFonts w:cs="Times New Roman"/>
              </w:rPr>
            </w:pPr>
            <w:r>
              <w:rPr>
                <w:rFonts w:cs="Times New Roman"/>
              </w:rPr>
              <w:t>(0.5, 4.03)</w:t>
            </w:r>
          </w:p>
        </w:tc>
        <w:tc>
          <w:tcPr>
            <w:tcW w:w="0" w:type="auto"/>
            <w:vAlign w:val="center"/>
          </w:tcPr>
          <w:p w14:paraId="0396F0B4" w14:textId="60DA7E4C" w:rsidR="00BF5EF1" w:rsidRDefault="00BF5EF1" w:rsidP="00E24AC8">
            <w:pPr>
              <w:jc w:val="center"/>
              <w:rPr>
                <w:rFonts w:cs="Times New Roman"/>
              </w:rPr>
            </w:pPr>
            <w:r>
              <w:rPr>
                <w:rFonts w:cs="Times New Roman"/>
              </w:rPr>
              <w:t>(4.0, 4.0)</w:t>
            </w:r>
          </w:p>
        </w:tc>
        <w:tc>
          <w:tcPr>
            <w:tcW w:w="0" w:type="auto"/>
            <w:vAlign w:val="center"/>
          </w:tcPr>
          <w:p w14:paraId="6CAB2E52" w14:textId="5D778EC2" w:rsidR="00BF5EF1" w:rsidRDefault="00BF5EF1" w:rsidP="00E24AC8">
            <w:pPr>
              <w:jc w:val="center"/>
              <w:rPr>
                <w:rFonts w:cs="Times New Roman"/>
              </w:rPr>
            </w:pPr>
            <w:r>
              <w:rPr>
                <w:rFonts w:cs="Times New Roman"/>
              </w:rPr>
              <w:t>Black</w:t>
            </w:r>
          </w:p>
        </w:tc>
      </w:tr>
      <w:tr w:rsidR="00BF5EF1" w14:paraId="31AF9F56" w14:textId="7E1CE3D1" w:rsidTr="00BF5EF1">
        <w:trPr>
          <w:jc w:val="center"/>
        </w:trPr>
        <w:tc>
          <w:tcPr>
            <w:tcW w:w="0" w:type="auto"/>
            <w:vAlign w:val="center"/>
          </w:tcPr>
          <w:p w14:paraId="126C5CBB" w14:textId="41BBB05F" w:rsidR="00BF5EF1" w:rsidRDefault="00BF5EF1" w:rsidP="00E24AC8">
            <w:pPr>
              <w:jc w:val="center"/>
              <w:rPr>
                <w:rFonts w:cs="Times New Roman"/>
              </w:rPr>
            </w:pPr>
            <w:r>
              <w:rPr>
                <w:rFonts w:cs="Times New Roman"/>
              </w:rPr>
              <w:t>2</w:t>
            </w:r>
          </w:p>
        </w:tc>
        <w:tc>
          <w:tcPr>
            <w:tcW w:w="0" w:type="auto"/>
            <w:vAlign w:val="center"/>
          </w:tcPr>
          <w:p w14:paraId="236F7476" w14:textId="54A32918" w:rsidR="00BF5EF1" w:rsidRDefault="00BF5EF1" w:rsidP="00E24AC8">
            <w:pPr>
              <w:jc w:val="center"/>
              <w:rPr>
                <w:rFonts w:cs="Times New Roman"/>
              </w:rPr>
            </w:pPr>
            <w:r>
              <w:rPr>
                <w:rFonts w:cs="Times New Roman"/>
              </w:rPr>
              <w:t>(0.5, 4.031)</w:t>
            </w:r>
          </w:p>
        </w:tc>
        <w:tc>
          <w:tcPr>
            <w:tcW w:w="0" w:type="auto"/>
            <w:vAlign w:val="center"/>
          </w:tcPr>
          <w:p w14:paraId="05D395DB" w14:textId="4B88D7BF" w:rsidR="00BF5EF1" w:rsidRDefault="00BF5EF1" w:rsidP="00E24AC8">
            <w:pPr>
              <w:jc w:val="center"/>
              <w:rPr>
                <w:rFonts w:cs="Times New Roman"/>
              </w:rPr>
            </w:pPr>
            <w:r>
              <w:rPr>
                <w:rFonts w:cs="Times New Roman"/>
              </w:rPr>
              <w:t>(4.0, 6.0)</w:t>
            </w:r>
          </w:p>
        </w:tc>
        <w:tc>
          <w:tcPr>
            <w:tcW w:w="0" w:type="auto"/>
            <w:vAlign w:val="center"/>
          </w:tcPr>
          <w:p w14:paraId="355CB5A6" w14:textId="19C307C1" w:rsidR="00BF5EF1" w:rsidRDefault="00BF5EF1" w:rsidP="00E24AC8">
            <w:pPr>
              <w:jc w:val="center"/>
              <w:rPr>
                <w:rFonts w:cs="Times New Roman"/>
              </w:rPr>
            </w:pPr>
            <w:r>
              <w:rPr>
                <w:rFonts w:cs="Times New Roman"/>
              </w:rPr>
              <w:t>Red</w:t>
            </w:r>
          </w:p>
        </w:tc>
      </w:tr>
      <w:tr w:rsidR="00BF5EF1" w14:paraId="0C2206D1" w14:textId="40B16A5C" w:rsidTr="00BF5EF1">
        <w:trPr>
          <w:jc w:val="center"/>
        </w:trPr>
        <w:tc>
          <w:tcPr>
            <w:tcW w:w="0" w:type="auto"/>
            <w:vAlign w:val="center"/>
          </w:tcPr>
          <w:p w14:paraId="2135699C" w14:textId="586A0287" w:rsidR="00BF5EF1" w:rsidRDefault="00BF5EF1" w:rsidP="00E24AC8">
            <w:pPr>
              <w:jc w:val="center"/>
              <w:rPr>
                <w:rFonts w:cs="Times New Roman"/>
              </w:rPr>
            </w:pPr>
            <w:r>
              <w:rPr>
                <w:rFonts w:cs="Times New Roman"/>
              </w:rPr>
              <w:t>3</w:t>
            </w:r>
          </w:p>
        </w:tc>
        <w:tc>
          <w:tcPr>
            <w:tcW w:w="0" w:type="auto"/>
            <w:vAlign w:val="center"/>
          </w:tcPr>
          <w:p w14:paraId="3980754B" w14:textId="622E31B2" w:rsidR="00BF5EF1" w:rsidRDefault="00BF5EF1" w:rsidP="00E24AC8">
            <w:pPr>
              <w:jc w:val="center"/>
              <w:rPr>
                <w:rFonts w:cs="Times New Roman"/>
              </w:rPr>
            </w:pPr>
            <w:r>
              <w:rPr>
                <w:rFonts w:cs="Times New Roman"/>
              </w:rPr>
              <w:t>(0.5, 4.033)</w:t>
            </w:r>
          </w:p>
        </w:tc>
        <w:tc>
          <w:tcPr>
            <w:tcW w:w="0" w:type="auto"/>
            <w:vAlign w:val="center"/>
          </w:tcPr>
          <w:p w14:paraId="102089ED" w14:textId="72E21382" w:rsidR="00BF5EF1" w:rsidRDefault="00BF5EF1" w:rsidP="00E24AC8">
            <w:pPr>
              <w:jc w:val="center"/>
              <w:rPr>
                <w:rFonts w:cs="Times New Roman"/>
              </w:rPr>
            </w:pPr>
            <w:r>
              <w:rPr>
                <w:rFonts w:cs="Times New Roman"/>
              </w:rPr>
              <w:t>(5.73, 3.0)</w:t>
            </w:r>
          </w:p>
        </w:tc>
        <w:tc>
          <w:tcPr>
            <w:tcW w:w="0" w:type="auto"/>
            <w:vAlign w:val="center"/>
          </w:tcPr>
          <w:p w14:paraId="714A2914" w14:textId="3A469D7E" w:rsidR="00BF5EF1" w:rsidRDefault="00BF5EF1" w:rsidP="00E24AC8">
            <w:pPr>
              <w:jc w:val="center"/>
              <w:rPr>
                <w:rFonts w:cs="Times New Roman"/>
              </w:rPr>
            </w:pPr>
            <w:r>
              <w:rPr>
                <w:rFonts w:cs="Times New Roman"/>
              </w:rPr>
              <w:t>Blue</w:t>
            </w:r>
          </w:p>
        </w:tc>
      </w:tr>
      <w:tr w:rsidR="00BF5EF1" w14:paraId="4D28CB7F" w14:textId="4516E66B" w:rsidTr="00BF5EF1">
        <w:trPr>
          <w:jc w:val="center"/>
        </w:trPr>
        <w:tc>
          <w:tcPr>
            <w:tcW w:w="0" w:type="auto"/>
            <w:vAlign w:val="center"/>
          </w:tcPr>
          <w:p w14:paraId="2CBC5FE8" w14:textId="75EFE2F6" w:rsidR="00BF5EF1" w:rsidRDefault="00BF5EF1" w:rsidP="00E24AC8">
            <w:pPr>
              <w:jc w:val="center"/>
              <w:rPr>
                <w:rFonts w:cs="Times New Roman"/>
              </w:rPr>
            </w:pPr>
            <w:r>
              <w:rPr>
                <w:rFonts w:cs="Times New Roman"/>
              </w:rPr>
              <w:lastRenderedPageBreak/>
              <w:t>4</w:t>
            </w:r>
          </w:p>
        </w:tc>
        <w:tc>
          <w:tcPr>
            <w:tcW w:w="0" w:type="auto"/>
            <w:vAlign w:val="center"/>
          </w:tcPr>
          <w:p w14:paraId="5AB419C9" w14:textId="19214763" w:rsidR="00BF5EF1" w:rsidRDefault="00BF5EF1" w:rsidP="00E24AC8">
            <w:pPr>
              <w:jc w:val="center"/>
              <w:rPr>
                <w:rFonts w:cs="Times New Roman"/>
              </w:rPr>
            </w:pPr>
            <w:r>
              <w:rPr>
                <w:rFonts w:cs="Times New Roman"/>
              </w:rPr>
              <w:t>(0.5, 4.034)</w:t>
            </w:r>
          </w:p>
        </w:tc>
        <w:tc>
          <w:tcPr>
            <w:tcW w:w="0" w:type="auto"/>
            <w:vAlign w:val="center"/>
          </w:tcPr>
          <w:p w14:paraId="4A4E0923" w14:textId="61E67121" w:rsidR="00BF5EF1" w:rsidRDefault="00BF5EF1" w:rsidP="00E24AC8">
            <w:pPr>
              <w:jc w:val="center"/>
              <w:rPr>
                <w:rFonts w:cs="Times New Roman"/>
              </w:rPr>
            </w:pPr>
            <w:r>
              <w:rPr>
                <w:rFonts w:cs="Times New Roman"/>
              </w:rPr>
              <w:t>(2.27, 3.0)</w:t>
            </w:r>
          </w:p>
        </w:tc>
        <w:tc>
          <w:tcPr>
            <w:tcW w:w="0" w:type="auto"/>
            <w:vAlign w:val="center"/>
          </w:tcPr>
          <w:p w14:paraId="1A925DFB" w14:textId="1B1421C7" w:rsidR="00BF5EF1" w:rsidRDefault="00BF5EF1" w:rsidP="00E24AC8">
            <w:pPr>
              <w:jc w:val="center"/>
              <w:rPr>
                <w:rFonts w:cs="Times New Roman"/>
              </w:rPr>
            </w:pPr>
            <w:r>
              <w:rPr>
                <w:rFonts w:cs="Times New Roman"/>
              </w:rPr>
              <w:t>Green</w:t>
            </w:r>
          </w:p>
        </w:tc>
      </w:tr>
    </w:tbl>
    <w:p w14:paraId="2143EABF" w14:textId="2AE116E6" w:rsidR="00742B1A" w:rsidRDefault="00742B1A" w:rsidP="00A46AC7">
      <w:pPr>
        <w:rPr>
          <w:rFonts w:cs="Times New Roman"/>
        </w:rPr>
      </w:pPr>
    </w:p>
    <w:p w14:paraId="085A09C9" w14:textId="59F2D4AD" w:rsidR="00134D49" w:rsidRDefault="00D90C2A" w:rsidP="00C45577">
      <w:pPr>
        <w:rPr>
          <w:rFonts w:cs="Times New Roman"/>
        </w:rPr>
      </w:pPr>
      <w:r>
        <w:rPr>
          <w:rFonts w:cs="Times New Roman"/>
        </w:rPr>
        <w:t>W</w:t>
      </w:r>
      <w:r w:rsidR="00134D49">
        <w:rPr>
          <w:rFonts w:cs="Times New Roman"/>
        </w:rPr>
        <w:t xml:space="preserve">e have </w:t>
      </w:r>
      <w:r w:rsidR="0020757D">
        <w:rPr>
          <w:rFonts w:cs="Times New Roman"/>
        </w:rPr>
        <w:t>studied</w:t>
      </w:r>
      <w:r w:rsidR="00134D49">
        <w:rPr>
          <w:rFonts w:cs="Times New Roman"/>
        </w:rPr>
        <w:t xml:space="preserve"> several pendulum trajectories individually to show </w:t>
      </w:r>
      <w:r w:rsidR="00B22B2B">
        <w:rPr>
          <w:rFonts w:cs="Times New Roman"/>
        </w:rPr>
        <w:t xml:space="preserve">the existence of chaos. </w:t>
      </w:r>
      <w:r w:rsidR="00FD3CFC">
        <w:rPr>
          <w:rFonts w:cs="Times New Roman"/>
        </w:rPr>
        <w:t xml:space="preserve">In order to numerically describe this chaos, the </w:t>
      </w:r>
      <w:r w:rsidR="009D5E44">
        <w:rPr>
          <w:rFonts w:cs="Times New Roman"/>
        </w:rPr>
        <w:t>Lyapunov exponent</w:t>
      </w:r>
      <w:r w:rsidR="00FD3CFC">
        <w:rPr>
          <w:rFonts w:cs="Times New Roman"/>
        </w:rPr>
        <w:t xml:space="preserve"> is usually employed. </w:t>
      </w:r>
      <w:r w:rsidR="001D7CA7">
        <w:rPr>
          <w:rFonts w:cs="Times New Roman"/>
        </w:rPr>
        <w:t xml:space="preserve">Herein we will also use this method for the pendulum system. </w:t>
      </w:r>
      <w:r w:rsidR="00790235">
        <w:rPr>
          <w:rFonts w:cs="Times New Roman"/>
        </w:rPr>
        <w:t xml:space="preserve">It is worthy to mention that we will use the norm of </w:t>
      </w:r>
      <w:r w:rsidR="00323D1B">
        <w:rPr>
          <w:rFonts w:cs="Times New Roman"/>
        </w:rPr>
        <w:t>separation</w:t>
      </w:r>
      <w:r w:rsidR="00790235">
        <w:rPr>
          <w:rFonts w:cs="Times New Roman"/>
        </w:rPr>
        <w:t xml:space="preserve"> between different trajectories alternatively to </w:t>
      </w:r>
      <w:r w:rsidR="00D87E2D">
        <w:rPr>
          <w:rFonts w:cs="Times New Roman"/>
        </w:rPr>
        <w:t>extrapolate the Lyapunov exponent in this work</w:t>
      </w:r>
      <w:r w:rsidR="004B19AE">
        <w:rPr>
          <w:rFonts w:cs="Times New Roman"/>
        </w:rPr>
        <w:t>.</w:t>
      </w:r>
      <w:r w:rsidR="000A3052">
        <w:rPr>
          <w:rFonts w:cs="Times New Roman"/>
        </w:rPr>
        <w:t xml:space="preserve"> </w:t>
      </w:r>
      <w:r w:rsidR="004B19AE">
        <w:rPr>
          <w:rFonts w:cs="Times New Roman"/>
        </w:rPr>
        <w:t>This is because</w:t>
      </w:r>
      <w:r w:rsidR="000A3052">
        <w:rPr>
          <w:rFonts w:cs="Times New Roman"/>
        </w:rPr>
        <w:t xml:space="preserve"> the Lyapunov exponent, according to its definition, is the separation when time tends to infinity, which is very difficult in this work as we are using the numerical simulation method</w:t>
      </w:r>
      <w:r w:rsidR="00EB2394">
        <w:rPr>
          <w:rFonts w:cs="Times New Roman"/>
        </w:rPr>
        <w:t xml:space="preserve">, and time is finite. </w:t>
      </w:r>
      <w:r w:rsidR="00EC71D7">
        <w:rPr>
          <w:rFonts w:cs="Times New Roman"/>
        </w:rPr>
        <w:t>Fig</w:t>
      </w:r>
      <w:r w:rsidR="00B87CBB">
        <w:rPr>
          <w:rFonts w:cs="Times New Roman"/>
        </w:rPr>
        <w:t>ure 5.2</w:t>
      </w:r>
      <w:r w:rsidR="00561E73">
        <w:rPr>
          <w:rFonts w:cs="Times New Roman"/>
        </w:rPr>
        <w:t>1</w:t>
      </w:r>
      <w:r w:rsidR="00EC71D7">
        <w:rPr>
          <w:rFonts w:cs="Times New Roman"/>
        </w:rPr>
        <w:t xml:space="preserve"> shows the plots of </w:t>
      </w:r>
      <w:r w:rsidR="00AE5A94">
        <w:rPr>
          <w:rFonts w:cs="Times New Roman"/>
        </w:rPr>
        <w:t>Norm of separation</w:t>
      </w:r>
      <w:r w:rsidR="00EC71D7">
        <w:rPr>
          <w:rFonts w:cs="Times New Roman"/>
        </w:rPr>
        <w:t xml:space="preserve"> between the black trajectory and </w:t>
      </w:r>
      <w:r w:rsidR="00B86FA8">
        <w:rPr>
          <w:rFonts w:cs="Times New Roman"/>
        </w:rPr>
        <w:t xml:space="preserve">the </w:t>
      </w:r>
      <w:r w:rsidR="00EC71D7">
        <w:rPr>
          <w:rFonts w:cs="Times New Roman"/>
        </w:rPr>
        <w:t>other red, green and blue trajectories</w:t>
      </w:r>
      <w:r w:rsidR="00E21C14">
        <w:rPr>
          <w:rFonts w:cs="Times New Roman"/>
        </w:rPr>
        <w:t xml:space="preserve">, and the black trajectory is the reference. </w:t>
      </w:r>
    </w:p>
    <w:p w14:paraId="1834BF21" w14:textId="77777777" w:rsidR="00420CE6" w:rsidRDefault="00DE0D25" w:rsidP="00420CE6">
      <w:pPr>
        <w:keepNext/>
        <w:jc w:val="center"/>
      </w:pPr>
      <w:r>
        <w:rPr>
          <w:rFonts w:cs="Times New Roman"/>
          <w:noProof/>
        </w:rPr>
        <w:drawing>
          <wp:inline distT="0" distB="0" distL="0" distR="0" wp14:anchorId="336EF4A9" wp14:editId="509FFFBE">
            <wp:extent cx="4987636" cy="3657600"/>
            <wp:effectExtent l="0" t="0" r="381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87636" cy="3657600"/>
                    </a:xfrm>
                    <a:prstGeom prst="rect">
                      <a:avLst/>
                    </a:prstGeom>
                    <a:noFill/>
                    <a:ln>
                      <a:noFill/>
                    </a:ln>
                  </pic:spPr>
                </pic:pic>
              </a:graphicData>
            </a:graphic>
          </wp:inline>
        </w:drawing>
      </w:r>
    </w:p>
    <w:p w14:paraId="1E6D04CB" w14:textId="61F52230" w:rsidR="00D74EC2" w:rsidRDefault="00420CE6" w:rsidP="00420CE6">
      <w:pPr>
        <w:pStyle w:val="a6"/>
        <w:rPr>
          <w:rFonts w:cs="Times New Roman"/>
        </w:rPr>
      </w:pPr>
      <w:bookmarkStart w:id="60" w:name="_Toc7018059"/>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21</w:t>
      </w:r>
      <w:r w:rsidR="00315EC3">
        <w:rPr>
          <w:noProof/>
        </w:rPr>
        <w:fldChar w:fldCharType="end"/>
      </w:r>
      <w:r>
        <w:t>: Trajectory separation, reference trajectory: Black Trajectory</w:t>
      </w:r>
      <w:bookmarkEnd w:id="60"/>
    </w:p>
    <w:p w14:paraId="30012DB0" w14:textId="7951D7AD" w:rsidR="00156259" w:rsidRDefault="00BE54E8" w:rsidP="00497AC2">
      <w:pPr>
        <w:rPr>
          <w:rFonts w:cs="Times New Roman"/>
        </w:rPr>
      </w:pPr>
      <w:r>
        <w:rPr>
          <w:rFonts w:cs="Times New Roman"/>
        </w:rPr>
        <w:lastRenderedPageBreak/>
        <w:t>The</w:t>
      </w:r>
      <w:r w:rsidR="00B944EB">
        <w:rPr>
          <w:rFonts w:cs="Times New Roman"/>
        </w:rPr>
        <w:t xml:space="preserve"> starting positions we chosen here are very closed to each other</w:t>
      </w:r>
      <w:r w:rsidR="000036B0">
        <w:rPr>
          <w:rFonts w:cs="Times New Roman"/>
        </w:rPr>
        <w:t>, so, i</w:t>
      </w:r>
      <w:r w:rsidR="00AB6848">
        <w:rPr>
          <w:rFonts w:cs="Times New Roman"/>
        </w:rPr>
        <w:t xml:space="preserve">t could be seen that the </w:t>
      </w:r>
      <w:r w:rsidR="001D5311">
        <w:rPr>
          <w:rFonts w:cs="Times New Roman"/>
        </w:rPr>
        <w:t>distance</w:t>
      </w:r>
      <w:r w:rsidR="00F24B99">
        <w:rPr>
          <w:rFonts w:cs="Times New Roman"/>
        </w:rPr>
        <w:t>s</w:t>
      </w:r>
      <w:r w:rsidR="001D5311">
        <w:rPr>
          <w:rFonts w:cs="Times New Roman"/>
        </w:rPr>
        <w:t xml:space="preserve"> between trajectories</w:t>
      </w:r>
      <w:r w:rsidR="00C10376">
        <w:rPr>
          <w:rFonts w:cs="Times New Roman"/>
        </w:rPr>
        <w:t xml:space="preserve"> at the beginning </w:t>
      </w:r>
      <w:r w:rsidR="00F24B99">
        <w:rPr>
          <w:rFonts w:cs="Times New Roman"/>
        </w:rPr>
        <w:t>are</w:t>
      </w:r>
      <w:r w:rsidR="00C10376">
        <w:rPr>
          <w:rFonts w:cs="Times New Roman"/>
        </w:rPr>
        <w:t xml:space="preserve"> quite small. With the time evolving, </w:t>
      </w:r>
      <w:r w:rsidR="00F13E2C">
        <w:rPr>
          <w:rFonts w:cs="Times New Roman"/>
        </w:rPr>
        <w:t>the difference</w:t>
      </w:r>
      <w:r w:rsidR="00402025">
        <w:rPr>
          <w:rFonts w:cs="Times New Roman"/>
        </w:rPr>
        <w:t>s</w:t>
      </w:r>
      <w:r w:rsidR="00F13E2C">
        <w:rPr>
          <w:rFonts w:cs="Times New Roman"/>
        </w:rPr>
        <w:t xml:space="preserve"> between</w:t>
      </w:r>
      <w:r w:rsidR="00D91A37">
        <w:rPr>
          <w:rFonts w:cs="Times New Roman"/>
        </w:rPr>
        <w:t xml:space="preserve"> the black trajectory and other three</w:t>
      </w:r>
      <w:r w:rsidR="00402025">
        <w:rPr>
          <w:rFonts w:cs="Times New Roman"/>
        </w:rPr>
        <w:t xml:space="preserve"> </w:t>
      </w:r>
      <w:r w:rsidR="00D91A37">
        <w:rPr>
          <w:rFonts w:cs="Times New Roman"/>
        </w:rPr>
        <w:t>increas</w:t>
      </w:r>
      <w:r w:rsidR="00402025">
        <w:rPr>
          <w:rFonts w:cs="Times New Roman"/>
        </w:rPr>
        <w:t>e</w:t>
      </w:r>
      <w:r w:rsidR="00D91A37">
        <w:rPr>
          <w:rFonts w:cs="Times New Roman"/>
        </w:rPr>
        <w:t xml:space="preserve"> </w:t>
      </w:r>
      <w:r w:rsidR="00F47547">
        <w:rPr>
          <w:rFonts w:cs="Times New Roman"/>
        </w:rPr>
        <w:t>exponentially</w:t>
      </w:r>
      <w:r w:rsidR="00E522C3">
        <w:rPr>
          <w:rFonts w:cs="Times New Roman"/>
        </w:rPr>
        <w:t xml:space="preserve">. </w:t>
      </w:r>
      <w:r w:rsidR="00DE2B9E">
        <w:rPr>
          <w:rFonts w:cs="Times New Roman"/>
        </w:rPr>
        <w:t xml:space="preserve">It </w:t>
      </w:r>
      <w:r w:rsidR="00DD4D31">
        <w:rPr>
          <w:rFonts w:cs="Times New Roman"/>
        </w:rPr>
        <w:t>mean</w:t>
      </w:r>
      <w:r w:rsidR="00555D42">
        <w:rPr>
          <w:rFonts w:cs="Times New Roman"/>
        </w:rPr>
        <w:t xml:space="preserve">s that </w:t>
      </w:r>
      <w:r w:rsidR="00616A3C">
        <w:rPr>
          <w:rFonts w:cs="Times New Roman"/>
        </w:rPr>
        <w:t xml:space="preserve">trajectory from </w:t>
      </w:r>
      <w:r w:rsidR="00555D42">
        <w:rPr>
          <w:rFonts w:cs="Times New Roman"/>
        </w:rPr>
        <w:t>two nearby po</w:t>
      </w:r>
      <w:r w:rsidR="003E7AA2">
        <w:rPr>
          <w:rFonts w:cs="Times New Roman"/>
        </w:rPr>
        <w:t>sitions</w:t>
      </w:r>
      <w:r w:rsidR="00616A3C">
        <w:rPr>
          <w:rFonts w:cs="Times New Roman"/>
        </w:rPr>
        <w:t xml:space="preserve">, will diverge to </w:t>
      </w:r>
      <w:r w:rsidR="006C77A2">
        <w:rPr>
          <w:rFonts w:cs="Times New Roman"/>
        </w:rPr>
        <w:t>different separated positions</w:t>
      </w:r>
      <w:r w:rsidR="00997762">
        <w:rPr>
          <w:rFonts w:cs="Times New Roman"/>
        </w:rPr>
        <w:t>, which indicates that the system is ch</w:t>
      </w:r>
      <w:r w:rsidR="00EE0F5B">
        <w:rPr>
          <w:rFonts w:cs="Times New Roman"/>
        </w:rPr>
        <w:t>a</w:t>
      </w:r>
      <w:r w:rsidR="00997762">
        <w:rPr>
          <w:rFonts w:cs="Times New Roman"/>
        </w:rPr>
        <w:t>otic.</w:t>
      </w:r>
      <w:r w:rsidR="00737FA4">
        <w:rPr>
          <w:rFonts w:cs="Times New Roman"/>
        </w:rPr>
        <w:t xml:space="preserve"> </w:t>
      </w:r>
      <w:r w:rsidR="003849A1">
        <w:rPr>
          <w:rFonts w:cs="Times New Roman"/>
        </w:rPr>
        <w:t>The final</w:t>
      </w:r>
      <w:r w:rsidR="00732113">
        <w:rPr>
          <w:rFonts w:cs="Times New Roman"/>
        </w:rPr>
        <w:t xml:space="preserve"> </w:t>
      </w:r>
      <w:r w:rsidR="00302276">
        <w:rPr>
          <w:rFonts w:cs="Times New Roman"/>
        </w:rPr>
        <w:t>separation</w:t>
      </w:r>
      <w:r w:rsidR="00732113">
        <w:rPr>
          <w:rFonts w:cs="Times New Roman"/>
        </w:rPr>
        <w:t>s of three lines appear to be the same value. This is reasonable</w:t>
      </w:r>
      <w:r w:rsidR="003B165F">
        <w:rPr>
          <w:rFonts w:cs="Times New Roman"/>
        </w:rPr>
        <w:t>,</w:t>
      </w:r>
      <w:r w:rsidR="00732113">
        <w:rPr>
          <w:rFonts w:cs="Times New Roman"/>
        </w:rPr>
        <w:t xml:space="preserve"> as the distances from final positions of red, green and blue trajectory are the same</w:t>
      </w:r>
      <w:r w:rsidR="003B165F">
        <w:rPr>
          <w:rFonts w:cs="Times New Roman"/>
        </w:rPr>
        <w:t xml:space="preserve">. </w:t>
      </w:r>
      <w:r w:rsidR="00CD7FE7">
        <w:rPr>
          <w:rFonts w:cs="Times New Roman"/>
        </w:rPr>
        <w:t xml:space="preserve">In this </w:t>
      </w:r>
      <w:r w:rsidR="008006AA">
        <w:rPr>
          <w:rFonts w:cs="Times New Roman"/>
        </w:rPr>
        <w:t>case,</w:t>
      </w:r>
      <w:r w:rsidR="000D3BE8">
        <w:rPr>
          <w:rFonts w:cs="Times New Roman"/>
        </w:rPr>
        <w:t xml:space="preserve"> we have confirmed that the final position</w:t>
      </w:r>
      <w:r w:rsidR="00CD7FE7">
        <w:rPr>
          <w:rFonts w:cs="Times New Roman"/>
        </w:rPr>
        <w:t>s</w:t>
      </w:r>
      <w:r w:rsidR="000D3BE8">
        <w:rPr>
          <w:rFonts w:cs="Times New Roman"/>
        </w:rPr>
        <w:t xml:space="preserve"> of the three trajectories are different</w:t>
      </w:r>
      <w:r w:rsidR="008006AA">
        <w:rPr>
          <w:rFonts w:cs="Times New Roman"/>
        </w:rPr>
        <w:t xml:space="preserve">. However, in general, one might </w:t>
      </w:r>
      <w:r w:rsidR="001A194D">
        <w:rPr>
          <w:rFonts w:cs="Times New Roman"/>
        </w:rPr>
        <w:t xml:space="preserve">deduce </w:t>
      </w:r>
      <w:r w:rsidR="00AA7373">
        <w:rPr>
          <w:rFonts w:cs="Times New Roman"/>
        </w:rPr>
        <w:t xml:space="preserve">a wrong conclusion that the final positions are the same. </w:t>
      </w:r>
      <w:r w:rsidR="00CC007D">
        <w:rPr>
          <w:rFonts w:cs="Times New Roman"/>
        </w:rPr>
        <w:t xml:space="preserve">Therefore, the </w:t>
      </w:r>
      <w:r w:rsidR="0090491A">
        <w:rPr>
          <w:rFonts w:cs="Times New Roman"/>
        </w:rPr>
        <w:t>such method</w:t>
      </w:r>
      <w:r w:rsidR="00CC007D">
        <w:rPr>
          <w:rFonts w:cs="Times New Roman"/>
        </w:rPr>
        <w:t xml:space="preserve"> is powerful </w:t>
      </w:r>
      <w:r w:rsidR="002939D4">
        <w:rPr>
          <w:rFonts w:cs="Times New Roman"/>
        </w:rPr>
        <w:t xml:space="preserve">to determine </w:t>
      </w:r>
      <w:r w:rsidR="000B4EED">
        <w:rPr>
          <w:rFonts w:cs="Times New Roman"/>
        </w:rPr>
        <w:t>whether</w:t>
      </w:r>
      <w:r w:rsidR="002939D4">
        <w:rPr>
          <w:rFonts w:cs="Times New Roman"/>
        </w:rPr>
        <w:t xml:space="preserve"> chaos is the system behavior</w:t>
      </w:r>
      <w:r w:rsidR="00C42C07">
        <w:rPr>
          <w:rFonts w:cs="Times New Roman"/>
        </w:rPr>
        <w:t xml:space="preserve">, but it is still quite limited to show the final system status, especially when there </w:t>
      </w:r>
      <w:r w:rsidR="0050162C">
        <w:rPr>
          <w:rFonts w:cs="Times New Roman"/>
        </w:rPr>
        <w:t>are</w:t>
      </w:r>
      <w:r w:rsidR="00C42C07">
        <w:rPr>
          <w:rFonts w:cs="Times New Roman"/>
        </w:rPr>
        <w:t xml:space="preserve"> multiple equilibrium stat</w:t>
      </w:r>
      <w:r w:rsidR="00ED15C4">
        <w:rPr>
          <w:rFonts w:cs="Times New Roman"/>
        </w:rPr>
        <w:t>es</w:t>
      </w:r>
      <w:r w:rsidR="00C42C07">
        <w:rPr>
          <w:rFonts w:cs="Times New Roman"/>
        </w:rPr>
        <w:t xml:space="preserve">. </w:t>
      </w:r>
      <w:r w:rsidR="00156259">
        <w:rPr>
          <w:rFonts w:cs="Times New Roman"/>
        </w:rPr>
        <w:t>From the equation</w:t>
      </w:r>
      <w:r w:rsidR="00656C7E">
        <w:rPr>
          <w:rFonts w:cs="Times New Roman"/>
        </w:rPr>
        <w:t xml:space="preserve"> (13), the maximum Lyapunov exponent could be calculated. </w:t>
      </w:r>
      <w:r w:rsidR="00AA0504">
        <w:rPr>
          <w:rFonts w:cs="Times New Roman"/>
        </w:rPr>
        <w:t>The values of λ</w:t>
      </w:r>
      <w:r w:rsidR="00AA0504" w:rsidRPr="00AA0504">
        <w:rPr>
          <w:rFonts w:cs="Times New Roman"/>
          <w:vertAlign w:val="subscript"/>
        </w:rPr>
        <w:t>max</w:t>
      </w:r>
      <w:r w:rsidR="00AA0504">
        <w:rPr>
          <w:rFonts w:cs="Times New Roman"/>
        </w:rPr>
        <w:t xml:space="preserve"> for red, green and blue trajectories are 6.8931, 5.6970 and 5.8951, respectively. </w:t>
      </w:r>
      <w:r w:rsidR="00E36362">
        <w:rPr>
          <w:rFonts w:cs="Times New Roman"/>
        </w:rPr>
        <w:t>As we have mentioned in the beginning of the chapter, these positive values confirm the system is chaotic.</w:t>
      </w:r>
    </w:p>
    <w:p w14:paraId="402B3BDE" w14:textId="113E0FAB" w:rsidR="001940C9" w:rsidRDefault="0014720D" w:rsidP="00E43FF0">
      <w:pPr>
        <w:rPr>
          <w:rFonts w:cs="Times New Roman"/>
        </w:rPr>
      </w:pPr>
      <w:r>
        <w:rPr>
          <w:rFonts w:cs="Times New Roman"/>
        </w:rPr>
        <w:t>Fig</w:t>
      </w:r>
      <w:r w:rsidR="001954A1">
        <w:rPr>
          <w:rFonts w:cs="Times New Roman"/>
        </w:rPr>
        <w:t>ure 5.2</w:t>
      </w:r>
      <w:r w:rsidR="007F3510">
        <w:rPr>
          <w:rFonts w:cs="Times New Roman"/>
        </w:rPr>
        <w:t>2</w:t>
      </w:r>
      <w:r>
        <w:rPr>
          <w:rFonts w:cs="Times New Roman"/>
        </w:rPr>
        <w:t xml:space="preserve"> studied the trajectory separations between the red trajectory and black, green and blue ones</w:t>
      </w:r>
      <w:r w:rsidR="00150A4C">
        <w:rPr>
          <w:rFonts w:cs="Times New Roman"/>
        </w:rPr>
        <w:t xml:space="preserve">, and the red one is the reference. </w:t>
      </w:r>
      <w:r w:rsidR="00010381">
        <w:rPr>
          <w:rFonts w:cs="Times New Roman"/>
        </w:rPr>
        <w:t xml:space="preserve">It is notable </w:t>
      </w:r>
      <w:r w:rsidR="00673584">
        <w:rPr>
          <w:rFonts w:cs="Times New Roman"/>
        </w:rPr>
        <w:t xml:space="preserve">that </w:t>
      </w:r>
      <w:r w:rsidR="00010381">
        <w:rPr>
          <w:rFonts w:cs="Times New Roman"/>
        </w:rPr>
        <w:t xml:space="preserve">there are 2 values when time reaches maximum. </w:t>
      </w:r>
      <w:r w:rsidR="00611899">
        <w:rPr>
          <w:rFonts w:cs="Times New Roman"/>
        </w:rPr>
        <w:t xml:space="preserve">This is quite straightforward as the distances from red </w:t>
      </w:r>
      <w:r w:rsidR="00C944D1">
        <w:rPr>
          <w:rFonts w:cs="Times New Roman"/>
        </w:rPr>
        <w:t>magnet</w:t>
      </w:r>
      <w:r w:rsidR="00611899">
        <w:rPr>
          <w:rFonts w:cs="Times New Roman"/>
        </w:rPr>
        <w:t xml:space="preserve"> to the black one or green and blue one </w:t>
      </w:r>
      <w:r w:rsidR="00C944D1">
        <w:rPr>
          <w:rFonts w:cs="Times New Roman"/>
        </w:rPr>
        <w:t>is</w:t>
      </w:r>
      <w:r w:rsidR="00611899">
        <w:rPr>
          <w:rFonts w:cs="Times New Roman"/>
        </w:rPr>
        <w:t xml:space="preserve"> different. </w:t>
      </w:r>
      <w:r w:rsidR="00E36362">
        <w:rPr>
          <w:rFonts w:cs="Times New Roman"/>
        </w:rPr>
        <w:t xml:space="preserve">And values of max for black, green and blue trajectories are </w:t>
      </w:r>
      <w:r w:rsidR="004C0F97">
        <w:rPr>
          <w:rFonts w:cs="Times New Roman"/>
        </w:rPr>
        <w:t xml:space="preserve">6.8931, 6.4220 and 6.7547, respectively. </w:t>
      </w:r>
    </w:p>
    <w:p w14:paraId="356C3B0B" w14:textId="77777777" w:rsidR="00A904A4" w:rsidRDefault="00DE0D25" w:rsidP="00A904A4">
      <w:pPr>
        <w:keepNext/>
        <w:jc w:val="center"/>
      </w:pPr>
      <w:r>
        <w:rPr>
          <w:rFonts w:cs="Times New Roman"/>
          <w:noProof/>
        </w:rPr>
        <w:lastRenderedPageBreak/>
        <w:drawing>
          <wp:inline distT="0" distB="0" distL="0" distR="0" wp14:anchorId="07F28816" wp14:editId="60F4690F">
            <wp:extent cx="4981286" cy="36576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81286" cy="3657600"/>
                    </a:xfrm>
                    <a:prstGeom prst="rect">
                      <a:avLst/>
                    </a:prstGeom>
                    <a:noFill/>
                    <a:ln>
                      <a:noFill/>
                    </a:ln>
                  </pic:spPr>
                </pic:pic>
              </a:graphicData>
            </a:graphic>
          </wp:inline>
        </w:drawing>
      </w:r>
    </w:p>
    <w:p w14:paraId="24F464A9" w14:textId="7A824C0D" w:rsidR="001940C9" w:rsidRDefault="00A904A4" w:rsidP="00A904A4">
      <w:pPr>
        <w:pStyle w:val="a6"/>
        <w:rPr>
          <w:rFonts w:cs="Times New Roman"/>
        </w:rPr>
      </w:pPr>
      <w:bookmarkStart w:id="61" w:name="_Toc7018060"/>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22</w:t>
      </w:r>
      <w:r w:rsidR="00315EC3">
        <w:rPr>
          <w:noProof/>
        </w:rPr>
        <w:fldChar w:fldCharType="end"/>
      </w:r>
      <w:r>
        <w:t>: Trajectory separation, reference trajectory: Red Trajectory</w:t>
      </w:r>
      <w:bookmarkEnd w:id="61"/>
    </w:p>
    <w:p w14:paraId="34E53CA5" w14:textId="385FECA9" w:rsidR="00DE5BEC" w:rsidRPr="00DE5BEC" w:rsidRDefault="00EC51C8" w:rsidP="0031161E">
      <w:pPr>
        <w:pStyle w:val="2"/>
      </w:pPr>
      <w:bookmarkStart w:id="62" w:name="_Toc7036079"/>
      <w:r w:rsidRPr="00EC527C">
        <w:t>Basin Analysis</w:t>
      </w:r>
      <w:bookmarkEnd w:id="62"/>
    </w:p>
    <w:p w14:paraId="200F4EE9" w14:textId="72585351" w:rsidR="001940C9" w:rsidRDefault="00A91550" w:rsidP="00E43FF0">
      <w:pPr>
        <w:rPr>
          <w:rFonts w:cs="Times New Roman"/>
        </w:rPr>
      </w:pPr>
      <w:r>
        <w:rPr>
          <w:rFonts w:cs="Times New Roman"/>
        </w:rPr>
        <w:t xml:space="preserve">We have studied </w:t>
      </w:r>
      <w:r w:rsidR="007A6D1D">
        <w:rPr>
          <w:rFonts w:cs="Times New Roman"/>
        </w:rPr>
        <w:t xml:space="preserve">the properties of several trajectories and confirm that the </w:t>
      </w:r>
      <w:r w:rsidR="00425A80">
        <w:rPr>
          <w:rFonts w:cs="Times New Roman"/>
        </w:rPr>
        <w:t xml:space="preserve">system is chaotic. </w:t>
      </w:r>
      <w:r w:rsidR="00BC0EDA">
        <w:rPr>
          <w:rFonts w:cs="Times New Roman"/>
        </w:rPr>
        <w:t xml:space="preserve">However, </w:t>
      </w:r>
      <w:r w:rsidR="004C69DB">
        <w:rPr>
          <w:rFonts w:cs="Times New Roman"/>
        </w:rPr>
        <w:t xml:space="preserve">states distribution in this chaotic system </w:t>
      </w:r>
      <w:r w:rsidR="001F1354">
        <w:rPr>
          <w:rFonts w:cs="Times New Roman"/>
        </w:rPr>
        <w:t xml:space="preserve">is </w:t>
      </w:r>
      <w:r w:rsidR="00F226F0">
        <w:rPr>
          <w:rFonts w:cs="Times New Roman"/>
        </w:rPr>
        <w:t xml:space="preserve">still </w:t>
      </w:r>
      <w:r w:rsidR="001F1354">
        <w:rPr>
          <w:rFonts w:cs="Times New Roman"/>
        </w:rPr>
        <w:t>not very clear</w:t>
      </w:r>
      <w:r w:rsidR="007B608A">
        <w:rPr>
          <w:rFonts w:cs="Times New Roman"/>
        </w:rPr>
        <w:t xml:space="preserve">. </w:t>
      </w:r>
      <w:r w:rsidR="003A77F6">
        <w:rPr>
          <w:rFonts w:cs="Times New Roman"/>
        </w:rPr>
        <w:t xml:space="preserve">In addition, in the discussion above, we </w:t>
      </w:r>
      <w:r w:rsidR="00D7297F">
        <w:rPr>
          <w:rFonts w:cs="Times New Roman"/>
        </w:rPr>
        <w:t>fixed</w:t>
      </w:r>
      <w:r w:rsidR="003A77F6">
        <w:rPr>
          <w:rFonts w:cs="Times New Roman"/>
        </w:rPr>
        <w:t xml:space="preserve"> the value</w:t>
      </w:r>
      <w:r w:rsidR="007334E3">
        <w:rPr>
          <w:rFonts w:cs="Times New Roman"/>
        </w:rPr>
        <w:t>s</w:t>
      </w:r>
      <w:r w:rsidR="003A77F6">
        <w:rPr>
          <w:rFonts w:cs="Times New Roman"/>
        </w:rPr>
        <w:t xml:space="preserve"> of k</w:t>
      </w:r>
      <w:r w:rsidR="003A77F6" w:rsidRPr="009B6433">
        <w:rPr>
          <w:rFonts w:cs="Times New Roman"/>
          <w:vertAlign w:val="subscript"/>
        </w:rPr>
        <w:t>m</w:t>
      </w:r>
      <w:r w:rsidR="003A77F6">
        <w:rPr>
          <w:rFonts w:cs="Times New Roman"/>
        </w:rPr>
        <w:t>, k</w:t>
      </w:r>
      <w:r w:rsidR="003A77F6" w:rsidRPr="009B6433">
        <w:rPr>
          <w:rFonts w:cs="Times New Roman"/>
          <w:vertAlign w:val="subscript"/>
        </w:rPr>
        <w:t>g</w:t>
      </w:r>
      <w:r w:rsidR="003A77F6">
        <w:rPr>
          <w:rFonts w:cs="Times New Roman"/>
        </w:rPr>
        <w:t xml:space="preserve"> or k</w:t>
      </w:r>
      <w:r w:rsidR="003A77F6" w:rsidRPr="009B6433">
        <w:rPr>
          <w:rFonts w:cs="Times New Roman"/>
          <w:vertAlign w:val="subscript"/>
        </w:rPr>
        <w:t>f</w:t>
      </w:r>
      <w:r w:rsidR="003A77F6">
        <w:rPr>
          <w:rFonts w:cs="Times New Roman"/>
        </w:rPr>
        <w:t xml:space="preserve">. </w:t>
      </w:r>
      <w:r w:rsidR="00D7297F">
        <w:rPr>
          <w:rFonts w:cs="Times New Roman"/>
        </w:rPr>
        <w:t xml:space="preserve">Their influences on the system is also difficult to be reflected by single or several trajectories analysis. </w:t>
      </w:r>
      <w:r w:rsidR="004B6BD6">
        <w:rPr>
          <w:rFonts w:cs="Times New Roman"/>
        </w:rPr>
        <w:t xml:space="preserve">Therefore, </w:t>
      </w:r>
      <w:r w:rsidR="009E6E5F">
        <w:rPr>
          <w:rFonts w:cs="Times New Roman"/>
        </w:rPr>
        <w:t xml:space="preserve">it is worthy to simulate the final states for the whole </w:t>
      </w:r>
      <w:r w:rsidR="005A4A18">
        <w:rPr>
          <w:rFonts w:cs="Times New Roman"/>
        </w:rPr>
        <w:t xml:space="preserve">plane. </w:t>
      </w:r>
      <w:r w:rsidR="0078196E">
        <w:rPr>
          <w:rFonts w:cs="Times New Roman"/>
        </w:rPr>
        <w:t xml:space="preserve">This </w:t>
      </w:r>
      <w:r w:rsidR="00BA35B5">
        <w:rPr>
          <w:rFonts w:cs="Times New Roman"/>
        </w:rPr>
        <w:t>calculation</w:t>
      </w:r>
      <w:r w:rsidR="0078196E">
        <w:rPr>
          <w:rFonts w:cs="Times New Roman"/>
        </w:rPr>
        <w:t xml:space="preserve"> is very time </w:t>
      </w:r>
      <w:r w:rsidR="00611013">
        <w:rPr>
          <w:rFonts w:cs="Times New Roman"/>
        </w:rPr>
        <w:t>consuming</w:t>
      </w:r>
      <w:r w:rsidR="0078196E">
        <w:rPr>
          <w:rFonts w:cs="Times New Roman"/>
        </w:rPr>
        <w:t>, however, it could provide us a better and clearer picture for the behavior of the sy</w:t>
      </w:r>
      <w:r w:rsidR="00611013">
        <w:rPr>
          <w:rFonts w:cs="Times New Roman"/>
        </w:rPr>
        <w:t>s</w:t>
      </w:r>
      <w:r w:rsidR="0078196E">
        <w:rPr>
          <w:rFonts w:cs="Times New Roman"/>
        </w:rPr>
        <w:t xml:space="preserve">tem. </w:t>
      </w:r>
    </w:p>
    <w:p w14:paraId="7432CF33" w14:textId="3A28F23F" w:rsidR="004967D5" w:rsidRDefault="00F429A1" w:rsidP="00C45577">
      <w:pPr>
        <w:rPr>
          <w:rFonts w:cs="Times New Roman"/>
        </w:rPr>
      </w:pPr>
      <w:r>
        <w:rPr>
          <w:rFonts w:cs="Times New Roman"/>
        </w:rPr>
        <w:t xml:space="preserve">In order to reducing the simulation complexity, </w:t>
      </w:r>
      <w:r w:rsidR="002C00B1">
        <w:rPr>
          <w:rFonts w:cs="Times New Roman"/>
        </w:rPr>
        <w:t xml:space="preserve">the maximum time step is still set to be 100. </w:t>
      </w:r>
      <w:r w:rsidR="008556C4">
        <w:rPr>
          <w:rFonts w:cs="Times New Roman"/>
        </w:rPr>
        <w:t xml:space="preserve">The starting position of pendulum will be set starting from (0, 0) with a space step 0.01 in both directions and finally reaches to (8.0, 8.0). So, there will be </w:t>
      </w:r>
      <w:r w:rsidR="009575FC">
        <w:rPr>
          <w:rFonts w:cs="Times New Roman"/>
        </w:rPr>
        <w:t>641601 trajectories</w:t>
      </w:r>
      <w:r w:rsidR="00C27A1D">
        <w:rPr>
          <w:rFonts w:cs="Times New Roman"/>
        </w:rPr>
        <w:t xml:space="preserve"> </w:t>
      </w:r>
      <w:r w:rsidR="00C27A1D">
        <w:rPr>
          <w:rFonts w:cs="Times New Roman"/>
        </w:rPr>
        <w:lastRenderedPageBreak/>
        <w:t>in total</w:t>
      </w:r>
      <w:r w:rsidR="009575FC">
        <w:rPr>
          <w:rFonts w:cs="Times New Roman"/>
        </w:rPr>
        <w:t xml:space="preserve">. </w:t>
      </w:r>
      <w:r w:rsidR="00F353CE">
        <w:rPr>
          <w:rFonts w:cs="Times New Roman"/>
        </w:rPr>
        <w:t xml:space="preserve">The state of each trajectory will be referred to its final equilibrium position, and marked on the starting position of the trajectory. </w:t>
      </w:r>
      <w:r w:rsidR="004D3520">
        <w:rPr>
          <w:rFonts w:cs="Times New Roman"/>
        </w:rPr>
        <w:t xml:space="preserve">For instance, the </w:t>
      </w:r>
      <w:r w:rsidR="0081198F">
        <w:rPr>
          <w:rFonts w:cs="Times New Roman"/>
        </w:rPr>
        <w:t xml:space="preserve">mentioned black </w:t>
      </w:r>
      <w:r w:rsidR="004D3520">
        <w:rPr>
          <w:rFonts w:cs="Times New Roman"/>
        </w:rPr>
        <w:t>trajectory</w:t>
      </w:r>
      <w:r w:rsidR="0081198F">
        <w:rPr>
          <w:rFonts w:cs="Times New Roman"/>
        </w:rPr>
        <w:t>, which is the one</w:t>
      </w:r>
      <w:r w:rsidR="004D3520">
        <w:rPr>
          <w:rFonts w:cs="Times New Roman"/>
        </w:rPr>
        <w:t xml:space="preserve"> from (</w:t>
      </w:r>
      <w:r w:rsidR="0081198F">
        <w:rPr>
          <w:rFonts w:cs="Times New Roman"/>
        </w:rPr>
        <w:t>0.5, 4.03</w:t>
      </w:r>
      <w:r w:rsidR="004D3520">
        <w:rPr>
          <w:rFonts w:cs="Times New Roman"/>
        </w:rPr>
        <w:t>)</w:t>
      </w:r>
      <w:r w:rsidR="0081198F">
        <w:rPr>
          <w:rFonts w:cs="Times New Roman"/>
        </w:rPr>
        <w:t>, its final equilibrium position is (4.0, 4.0). So, the position (0.5, 4.03) will be marked as white</w:t>
      </w:r>
      <w:r w:rsidR="00023AEF">
        <w:rPr>
          <w:rFonts w:cs="Times New Roman"/>
        </w:rPr>
        <w:t xml:space="preserve"> in the basin plot. </w:t>
      </w:r>
      <w:r w:rsidR="001710C6">
        <w:rPr>
          <w:rFonts w:cs="Times New Roman"/>
        </w:rPr>
        <w:t>The red, green or blue colors refer to traject</w:t>
      </w:r>
      <w:r w:rsidR="001B0F2D">
        <w:rPr>
          <w:rFonts w:cs="Times New Roman"/>
        </w:rPr>
        <w:t>ory</w:t>
      </w:r>
      <w:r w:rsidR="001710C6">
        <w:rPr>
          <w:rFonts w:cs="Times New Roman"/>
        </w:rPr>
        <w:t xml:space="preserve"> equilibrium to red, green or blue magnet, respectively.</w:t>
      </w:r>
      <w:r w:rsidR="00220AED">
        <w:rPr>
          <w:rFonts w:cs="Times New Roman"/>
        </w:rPr>
        <w:t xml:space="preserve"> </w:t>
      </w:r>
      <w:r w:rsidR="005F7858">
        <w:rPr>
          <w:rFonts w:cs="Times New Roman"/>
        </w:rPr>
        <w:t xml:space="preserve">Regarding the </w:t>
      </w:r>
      <w:r w:rsidR="00D139BE">
        <w:rPr>
          <w:rFonts w:cs="Times New Roman"/>
        </w:rPr>
        <w:t xml:space="preserve">influence </w:t>
      </w:r>
      <w:r w:rsidR="005F7858">
        <w:rPr>
          <w:rFonts w:cs="Times New Roman"/>
        </w:rPr>
        <w:t>from</w:t>
      </w:r>
      <w:r w:rsidR="00D139BE">
        <w:rPr>
          <w:rFonts w:cs="Times New Roman"/>
        </w:rPr>
        <w:t xml:space="preserve"> different parameters, herein we will fix the k</w:t>
      </w:r>
      <w:r w:rsidR="00705FD0" w:rsidRPr="00097E1E">
        <w:rPr>
          <w:rFonts w:cs="Times New Roman"/>
          <w:vertAlign w:val="subscript"/>
        </w:rPr>
        <w:t>m</w:t>
      </w:r>
      <w:r w:rsidR="00D139BE">
        <w:rPr>
          <w:rFonts w:cs="Times New Roman"/>
        </w:rPr>
        <w:t xml:space="preserve"> to 1, and change t</w:t>
      </w:r>
      <w:r w:rsidR="00802170">
        <w:rPr>
          <w:rFonts w:cs="Times New Roman"/>
        </w:rPr>
        <w:t>he value of k</w:t>
      </w:r>
      <w:r w:rsidR="00705FD0">
        <w:rPr>
          <w:rFonts w:cs="Times New Roman"/>
        </w:rPr>
        <w:t>g</w:t>
      </w:r>
      <w:r w:rsidR="00802170">
        <w:rPr>
          <w:rFonts w:cs="Times New Roman"/>
        </w:rPr>
        <w:t xml:space="preserve"> and k</w:t>
      </w:r>
      <w:r w:rsidR="00802170" w:rsidRPr="007162F5">
        <w:rPr>
          <w:rFonts w:cs="Times New Roman"/>
          <w:vertAlign w:val="subscript"/>
        </w:rPr>
        <w:t>f</w:t>
      </w:r>
      <w:r w:rsidR="00FD1B30">
        <w:rPr>
          <w:rFonts w:cs="Times New Roman"/>
        </w:rPr>
        <w:t xml:space="preserve">, in order to </w:t>
      </w:r>
      <w:r w:rsidR="001818A2">
        <w:rPr>
          <w:rFonts w:cs="Times New Roman"/>
        </w:rPr>
        <w:t xml:space="preserve">simplify the discussion. </w:t>
      </w:r>
      <w:r w:rsidR="006B06C4">
        <w:rPr>
          <w:rFonts w:cs="Times New Roman"/>
        </w:rPr>
        <w:t>The basin diagram</w:t>
      </w:r>
      <w:r w:rsidR="004C357D">
        <w:rPr>
          <w:rFonts w:cs="Times New Roman"/>
        </w:rPr>
        <w:t>s</w:t>
      </w:r>
      <w:r w:rsidR="006B06C4">
        <w:rPr>
          <w:rFonts w:cs="Times New Roman"/>
        </w:rPr>
        <w:t xml:space="preserve"> </w:t>
      </w:r>
      <w:r w:rsidR="004C357D">
        <w:rPr>
          <w:rFonts w:cs="Times New Roman"/>
        </w:rPr>
        <w:t>from different values of k</w:t>
      </w:r>
      <w:r w:rsidR="004C357D" w:rsidRPr="005B150D">
        <w:rPr>
          <w:rFonts w:cs="Times New Roman"/>
          <w:vertAlign w:val="subscript"/>
        </w:rPr>
        <w:t>f</w:t>
      </w:r>
      <w:r w:rsidR="004C357D">
        <w:rPr>
          <w:rFonts w:cs="Times New Roman"/>
        </w:rPr>
        <w:t xml:space="preserve"> are shown in the Fig</w:t>
      </w:r>
      <w:r w:rsidR="00E95083">
        <w:rPr>
          <w:rFonts w:cs="Times New Roman"/>
        </w:rPr>
        <w:t>ure 5.2</w:t>
      </w:r>
      <w:r w:rsidR="0085410A">
        <w:rPr>
          <w:rFonts w:cs="Times New Roman"/>
        </w:rPr>
        <w:t>3</w:t>
      </w:r>
      <w:r w:rsidR="004C357D">
        <w:rPr>
          <w:rFonts w:cs="Times New Roman"/>
        </w:rPr>
        <w:t xml:space="preserve">. </w:t>
      </w:r>
      <w:r w:rsidR="00BB2086">
        <w:rPr>
          <w:rFonts w:cs="Times New Roman"/>
        </w:rPr>
        <w:t>The value of k</w:t>
      </w:r>
      <w:r w:rsidR="00BB2086" w:rsidRPr="00E95083">
        <w:rPr>
          <w:rFonts w:cs="Times New Roman"/>
          <w:vertAlign w:val="subscript"/>
        </w:rPr>
        <w:t>f</w:t>
      </w:r>
      <w:r w:rsidR="00BB2086">
        <w:rPr>
          <w:rFonts w:cs="Times New Roman"/>
        </w:rPr>
        <w:t xml:space="preserve"> is </w:t>
      </w:r>
      <w:r w:rsidR="008940A8">
        <w:rPr>
          <w:rFonts w:cs="Times New Roman"/>
        </w:rPr>
        <w:t>decreased</w:t>
      </w:r>
      <w:r w:rsidR="00BB2086">
        <w:rPr>
          <w:rFonts w:cs="Times New Roman"/>
        </w:rPr>
        <w:t xml:space="preserve"> from </w:t>
      </w:r>
      <w:r w:rsidR="008940A8">
        <w:rPr>
          <w:rFonts w:cs="Times New Roman"/>
        </w:rPr>
        <w:t>1.0</w:t>
      </w:r>
      <w:r w:rsidR="00BB2086">
        <w:rPr>
          <w:rFonts w:cs="Times New Roman"/>
        </w:rPr>
        <w:t xml:space="preserve"> to </w:t>
      </w:r>
      <w:r w:rsidR="008940A8">
        <w:rPr>
          <w:rFonts w:cs="Times New Roman"/>
        </w:rPr>
        <w:t>0.1</w:t>
      </w:r>
      <w:r w:rsidR="009801AD">
        <w:rPr>
          <w:rFonts w:cs="Times New Roman"/>
        </w:rPr>
        <w:t>.</w:t>
      </w:r>
      <w:r w:rsidR="00AA713B">
        <w:rPr>
          <w:rFonts w:cs="Times New Roman"/>
        </w:rPr>
        <w:t xml:space="preserve"> k</w:t>
      </w:r>
      <w:r w:rsidR="00AA713B" w:rsidRPr="005B150D">
        <w:rPr>
          <w:rFonts w:cs="Times New Roman"/>
          <w:vertAlign w:val="subscript"/>
        </w:rPr>
        <w:t>g</w:t>
      </w:r>
      <w:r w:rsidR="00AA713B">
        <w:rPr>
          <w:rFonts w:cs="Times New Roman"/>
        </w:rPr>
        <w:t xml:space="preserve"> is taken as 0.5. </w:t>
      </w:r>
    </w:p>
    <w:p w14:paraId="56C6B2F3" w14:textId="0C196077" w:rsidR="003E36E0" w:rsidRDefault="003E36E0" w:rsidP="00C45577">
      <w:pPr>
        <w:rPr>
          <w:rFonts w:cs="Times New Roman"/>
        </w:rPr>
      </w:pPr>
      <w:r>
        <w:rPr>
          <w:rFonts w:cs="Times New Roman"/>
          <w:noProof/>
        </w:rPr>
        <w:drawing>
          <wp:inline distT="0" distB="0" distL="0" distR="0" wp14:anchorId="0724AAC1" wp14:editId="094D2936">
            <wp:extent cx="2743200" cy="27432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rFonts w:cs="Times New Roman"/>
          <w:noProof/>
        </w:rPr>
        <w:drawing>
          <wp:inline distT="0" distB="0" distL="0" distR="0" wp14:anchorId="7E9BA223" wp14:editId="65F5FF3B">
            <wp:extent cx="2743200" cy="27432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580139" w14:paraId="2E1F2232" w14:textId="77777777" w:rsidTr="00580139">
        <w:tc>
          <w:tcPr>
            <w:tcW w:w="4315" w:type="dxa"/>
            <w:tcBorders>
              <w:top w:val="nil"/>
              <w:left w:val="nil"/>
              <w:bottom w:val="nil"/>
              <w:right w:val="nil"/>
            </w:tcBorders>
            <w:vAlign w:val="center"/>
          </w:tcPr>
          <w:p w14:paraId="5A49ED45" w14:textId="7C366C88" w:rsidR="00580139" w:rsidRDefault="00580139" w:rsidP="00580139">
            <w:pPr>
              <w:pStyle w:val="a6"/>
              <w:rPr>
                <w:rFonts w:cs="Times New Roman"/>
              </w:rPr>
            </w:pPr>
            <w:r>
              <w:rPr>
                <w:rFonts w:cs="Times New Roman"/>
              </w:rPr>
              <w:t>(a): Basin diagram, k</w:t>
            </w:r>
            <w:r w:rsidRPr="00580139">
              <w:rPr>
                <w:rFonts w:cs="Times New Roman"/>
                <w:vertAlign w:val="subscript"/>
              </w:rPr>
              <w:t>f</w:t>
            </w:r>
            <w:r>
              <w:rPr>
                <w:rFonts w:cs="Times New Roman"/>
              </w:rPr>
              <w:t xml:space="preserve"> = 1.0</w:t>
            </w:r>
          </w:p>
        </w:tc>
        <w:tc>
          <w:tcPr>
            <w:tcW w:w="4315" w:type="dxa"/>
            <w:tcBorders>
              <w:top w:val="nil"/>
              <w:left w:val="nil"/>
              <w:bottom w:val="nil"/>
              <w:right w:val="nil"/>
            </w:tcBorders>
            <w:vAlign w:val="center"/>
          </w:tcPr>
          <w:p w14:paraId="612045B5" w14:textId="776C3FCF" w:rsidR="00580139" w:rsidRDefault="00580139" w:rsidP="00580139">
            <w:pPr>
              <w:pStyle w:val="a6"/>
              <w:rPr>
                <w:rFonts w:cs="Times New Roman"/>
              </w:rPr>
            </w:pPr>
            <w:r>
              <w:rPr>
                <w:rFonts w:cs="Times New Roman"/>
              </w:rPr>
              <w:t>(b): Basin diagram, k</w:t>
            </w:r>
            <w:r w:rsidRPr="00580139">
              <w:rPr>
                <w:rFonts w:cs="Times New Roman"/>
                <w:vertAlign w:val="subscript"/>
              </w:rPr>
              <w:t>f</w:t>
            </w:r>
            <w:r>
              <w:rPr>
                <w:rFonts w:cs="Times New Roman"/>
              </w:rPr>
              <w:t xml:space="preserve"> = 0.9</w:t>
            </w:r>
          </w:p>
        </w:tc>
      </w:tr>
    </w:tbl>
    <w:p w14:paraId="3DB2F1C1" w14:textId="38753313" w:rsidR="003E36E0" w:rsidRDefault="003E36E0" w:rsidP="00C45577">
      <w:pPr>
        <w:rPr>
          <w:rFonts w:cs="Times New Roman"/>
        </w:rPr>
      </w:pPr>
      <w:r>
        <w:rPr>
          <w:rFonts w:cs="Times New Roman"/>
          <w:noProof/>
        </w:rPr>
        <w:lastRenderedPageBreak/>
        <w:drawing>
          <wp:inline distT="0" distB="0" distL="0" distR="0" wp14:anchorId="5CB81E7B" wp14:editId="191F36A7">
            <wp:extent cx="2743200" cy="27432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rFonts w:cs="Times New Roman"/>
          <w:noProof/>
        </w:rPr>
        <w:drawing>
          <wp:inline distT="0" distB="0" distL="0" distR="0" wp14:anchorId="57E790CB" wp14:editId="21CD7D94">
            <wp:extent cx="2743200" cy="27432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871DB3" w14:paraId="12FABDF9" w14:textId="77777777" w:rsidTr="00CA3310">
        <w:tc>
          <w:tcPr>
            <w:tcW w:w="4315" w:type="dxa"/>
            <w:tcBorders>
              <w:top w:val="nil"/>
              <w:left w:val="nil"/>
              <w:bottom w:val="nil"/>
              <w:right w:val="nil"/>
            </w:tcBorders>
            <w:vAlign w:val="center"/>
          </w:tcPr>
          <w:p w14:paraId="281DEBED" w14:textId="5BBC2ED3" w:rsidR="00871DB3" w:rsidRDefault="00871DB3" w:rsidP="00CA3310">
            <w:pPr>
              <w:pStyle w:val="a6"/>
              <w:rPr>
                <w:rFonts w:cs="Times New Roman"/>
              </w:rPr>
            </w:pPr>
            <w:r>
              <w:rPr>
                <w:rFonts w:cs="Times New Roman"/>
              </w:rPr>
              <w:t>(c): Basin diagram, k</w:t>
            </w:r>
            <w:r w:rsidRPr="00580139">
              <w:rPr>
                <w:rFonts w:cs="Times New Roman"/>
                <w:vertAlign w:val="subscript"/>
              </w:rPr>
              <w:t>f</w:t>
            </w:r>
            <w:r>
              <w:rPr>
                <w:rFonts w:cs="Times New Roman"/>
              </w:rPr>
              <w:t xml:space="preserve"> = 0.8</w:t>
            </w:r>
          </w:p>
        </w:tc>
        <w:tc>
          <w:tcPr>
            <w:tcW w:w="4315" w:type="dxa"/>
            <w:tcBorders>
              <w:top w:val="nil"/>
              <w:left w:val="nil"/>
              <w:bottom w:val="nil"/>
              <w:right w:val="nil"/>
            </w:tcBorders>
            <w:vAlign w:val="center"/>
          </w:tcPr>
          <w:p w14:paraId="1EF0B274" w14:textId="5CE41164" w:rsidR="00871DB3" w:rsidRDefault="00871DB3" w:rsidP="00CA3310">
            <w:pPr>
              <w:pStyle w:val="a6"/>
              <w:rPr>
                <w:rFonts w:cs="Times New Roman"/>
              </w:rPr>
            </w:pPr>
            <w:r>
              <w:rPr>
                <w:rFonts w:cs="Times New Roman"/>
              </w:rPr>
              <w:t>(d): Basin diagram, k</w:t>
            </w:r>
            <w:r w:rsidRPr="00580139">
              <w:rPr>
                <w:rFonts w:cs="Times New Roman"/>
                <w:vertAlign w:val="subscript"/>
              </w:rPr>
              <w:t>f</w:t>
            </w:r>
            <w:r>
              <w:rPr>
                <w:rFonts w:cs="Times New Roman"/>
              </w:rPr>
              <w:t xml:space="preserve"> = 0.7</w:t>
            </w:r>
          </w:p>
        </w:tc>
      </w:tr>
    </w:tbl>
    <w:p w14:paraId="7FB7A2AE" w14:textId="347C0378" w:rsidR="003E36E0" w:rsidRDefault="003E36E0" w:rsidP="00C45577">
      <w:pPr>
        <w:rPr>
          <w:rFonts w:cs="Times New Roman"/>
        </w:rPr>
      </w:pPr>
      <w:r>
        <w:rPr>
          <w:rFonts w:cs="Times New Roman"/>
          <w:noProof/>
        </w:rPr>
        <w:drawing>
          <wp:inline distT="0" distB="0" distL="0" distR="0" wp14:anchorId="0E49BB8C" wp14:editId="294BE13A">
            <wp:extent cx="2743200" cy="27432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rFonts w:cs="Times New Roman"/>
          <w:noProof/>
        </w:rPr>
        <w:drawing>
          <wp:inline distT="0" distB="0" distL="0" distR="0" wp14:anchorId="35A2506E" wp14:editId="74C24C3A">
            <wp:extent cx="2743200" cy="27432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871DB3" w14:paraId="7C3C8F47" w14:textId="77777777" w:rsidTr="00CA3310">
        <w:tc>
          <w:tcPr>
            <w:tcW w:w="4315" w:type="dxa"/>
            <w:tcBorders>
              <w:top w:val="nil"/>
              <w:left w:val="nil"/>
              <w:bottom w:val="nil"/>
              <w:right w:val="nil"/>
            </w:tcBorders>
            <w:vAlign w:val="center"/>
          </w:tcPr>
          <w:p w14:paraId="06B87034" w14:textId="1AB2CC7B" w:rsidR="00871DB3" w:rsidRDefault="00871DB3" w:rsidP="00CA3310">
            <w:pPr>
              <w:pStyle w:val="a6"/>
              <w:rPr>
                <w:rFonts w:cs="Times New Roman"/>
              </w:rPr>
            </w:pPr>
            <w:r>
              <w:rPr>
                <w:rFonts w:cs="Times New Roman"/>
              </w:rPr>
              <w:t>(e): Basin diagram, k</w:t>
            </w:r>
            <w:r w:rsidRPr="00580139">
              <w:rPr>
                <w:rFonts w:cs="Times New Roman"/>
                <w:vertAlign w:val="subscript"/>
              </w:rPr>
              <w:t>f</w:t>
            </w:r>
            <w:r>
              <w:rPr>
                <w:rFonts w:cs="Times New Roman"/>
              </w:rPr>
              <w:t xml:space="preserve"> = 0.6</w:t>
            </w:r>
          </w:p>
        </w:tc>
        <w:tc>
          <w:tcPr>
            <w:tcW w:w="4315" w:type="dxa"/>
            <w:tcBorders>
              <w:top w:val="nil"/>
              <w:left w:val="nil"/>
              <w:bottom w:val="nil"/>
              <w:right w:val="nil"/>
            </w:tcBorders>
            <w:vAlign w:val="center"/>
          </w:tcPr>
          <w:p w14:paraId="6CB52440" w14:textId="1F148361" w:rsidR="00871DB3" w:rsidRDefault="00871DB3" w:rsidP="00CA3310">
            <w:pPr>
              <w:pStyle w:val="a6"/>
              <w:rPr>
                <w:rFonts w:cs="Times New Roman"/>
              </w:rPr>
            </w:pPr>
            <w:r>
              <w:rPr>
                <w:rFonts w:cs="Times New Roman"/>
              </w:rPr>
              <w:t>(f): Basin diagram, k</w:t>
            </w:r>
            <w:r w:rsidRPr="00580139">
              <w:rPr>
                <w:rFonts w:cs="Times New Roman"/>
                <w:vertAlign w:val="subscript"/>
              </w:rPr>
              <w:t>f</w:t>
            </w:r>
            <w:r>
              <w:rPr>
                <w:rFonts w:cs="Times New Roman"/>
              </w:rPr>
              <w:t xml:space="preserve"> = 0.5</w:t>
            </w:r>
          </w:p>
        </w:tc>
      </w:tr>
    </w:tbl>
    <w:p w14:paraId="3B9A183C" w14:textId="7100F3DB" w:rsidR="003E36E0" w:rsidRDefault="003E36E0" w:rsidP="00C45577">
      <w:pPr>
        <w:rPr>
          <w:rFonts w:cs="Times New Roman"/>
        </w:rPr>
      </w:pPr>
      <w:r>
        <w:rPr>
          <w:rFonts w:cs="Times New Roman"/>
          <w:noProof/>
        </w:rPr>
        <w:lastRenderedPageBreak/>
        <w:drawing>
          <wp:inline distT="0" distB="0" distL="0" distR="0" wp14:anchorId="6397938D" wp14:editId="32B423A0">
            <wp:extent cx="2743200" cy="27432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rFonts w:cs="Times New Roman"/>
          <w:noProof/>
        </w:rPr>
        <w:drawing>
          <wp:inline distT="0" distB="0" distL="0" distR="0" wp14:anchorId="00F793EE" wp14:editId="37D880A5">
            <wp:extent cx="2743200" cy="27432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871DB3" w14:paraId="3B5F1B4B" w14:textId="77777777" w:rsidTr="00CA3310">
        <w:tc>
          <w:tcPr>
            <w:tcW w:w="4315" w:type="dxa"/>
            <w:tcBorders>
              <w:top w:val="nil"/>
              <w:left w:val="nil"/>
              <w:bottom w:val="nil"/>
              <w:right w:val="nil"/>
            </w:tcBorders>
            <w:vAlign w:val="center"/>
          </w:tcPr>
          <w:p w14:paraId="005155BB" w14:textId="1A8A1939" w:rsidR="00871DB3" w:rsidRDefault="00871DB3" w:rsidP="00CA3310">
            <w:pPr>
              <w:pStyle w:val="a6"/>
              <w:rPr>
                <w:rFonts w:cs="Times New Roman"/>
              </w:rPr>
            </w:pPr>
            <w:r>
              <w:rPr>
                <w:rFonts w:cs="Times New Roman"/>
              </w:rPr>
              <w:t>(g): Basin diagram, k</w:t>
            </w:r>
            <w:r w:rsidRPr="00580139">
              <w:rPr>
                <w:rFonts w:cs="Times New Roman"/>
                <w:vertAlign w:val="subscript"/>
              </w:rPr>
              <w:t>f</w:t>
            </w:r>
            <w:r>
              <w:rPr>
                <w:rFonts w:cs="Times New Roman"/>
              </w:rPr>
              <w:t xml:space="preserve"> = 0.4</w:t>
            </w:r>
          </w:p>
        </w:tc>
        <w:tc>
          <w:tcPr>
            <w:tcW w:w="4315" w:type="dxa"/>
            <w:tcBorders>
              <w:top w:val="nil"/>
              <w:left w:val="nil"/>
              <w:bottom w:val="nil"/>
              <w:right w:val="nil"/>
            </w:tcBorders>
            <w:vAlign w:val="center"/>
          </w:tcPr>
          <w:p w14:paraId="4B529D08" w14:textId="0A9FE6B9" w:rsidR="00871DB3" w:rsidRDefault="00871DB3" w:rsidP="00CA3310">
            <w:pPr>
              <w:pStyle w:val="a6"/>
              <w:rPr>
                <w:rFonts w:cs="Times New Roman"/>
              </w:rPr>
            </w:pPr>
            <w:r>
              <w:rPr>
                <w:rFonts w:cs="Times New Roman"/>
              </w:rPr>
              <w:t>(h): Basin diagram, k</w:t>
            </w:r>
            <w:r w:rsidRPr="00580139">
              <w:rPr>
                <w:rFonts w:cs="Times New Roman"/>
                <w:vertAlign w:val="subscript"/>
              </w:rPr>
              <w:t>f</w:t>
            </w:r>
            <w:r>
              <w:rPr>
                <w:rFonts w:cs="Times New Roman"/>
              </w:rPr>
              <w:t xml:space="preserve"> = 0.3</w:t>
            </w:r>
          </w:p>
        </w:tc>
      </w:tr>
    </w:tbl>
    <w:p w14:paraId="3784FAD8" w14:textId="33630C4B" w:rsidR="003E36E0" w:rsidRDefault="003E36E0" w:rsidP="00C45577">
      <w:pPr>
        <w:rPr>
          <w:rFonts w:cs="Times New Roman"/>
        </w:rPr>
      </w:pPr>
      <w:r>
        <w:rPr>
          <w:rFonts w:cs="Times New Roman"/>
          <w:noProof/>
        </w:rPr>
        <w:drawing>
          <wp:inline distT="0" distB="0" distL="0" distR="0" wp14:anchorId="18B87083" wp14:editId="5AA634B1">
            <wp:extent cx="2743200" cy="27432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rFonts w:cs="Times New Roman"/>
          <w:noProof/>
        </w:rPr>
        <w:drawing>
          <wp:inline distT="0" distB="0" distL="0" distR="0" wp14:anchorId="4ED08D85" wp14:editId="0D9933F7">
            <wp:extent cx="2743200" cy="27432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871DB3" w14:paraId="1205145C" w14:textId="77777777" w:rsidTr="00CA3310">
        <w:tc>
          <w:tcPr>
            <w:tcW w:w="4315" w:type="dxa"/>
            <w:tcBorders>
              <w:top w:val="nil"/>
              <w:left w:val="nil"/>
              <w:bottom w:val="nil"/>
              <w:right w:val="nil"/>
            </w:tcBorders>
            <w:vAlign w:val="center"/>
          </w:tcPr>
          <w:p w14:paraId="6FD2C794" w14:textId="1325B7F9" w:rsidR="00871DB3" w:rsidRDefault="00871DB3" w:rsidP="00CA3310">
            <w:pPr>
              <w:pStyle w:val="a6"/>
              <w:rPr>
                <w:rFonts w:cs="Times New Roman"/>
              </w:rPr>
            </w:pPr>
            <w:r>
              <w:rPr>
                <w:rFonts w:cs="Times New Roman"/>
              </w:rPr>
              <w:t>(i): Basin diagram, k</w:t>
            </w:r>
            <w:r w:rsidRPr="00580139">
              <w:rPr>
                <w:rFonts w:cs="Times New Roman"/>
                <w:vertAlign w:val="subscript"/>
              </w:rPr>
              <w:t>f</w:t>
            </w:r>
            <w:r>
              <w:rPr>
                <w:rFonts w:cs="Times New Roman"/>
              </w:rPr>
              <w:t xml:space="preserve"> = 0.2</w:t>
            </w:r>
          </w:p>
        </w:tc>
        <w:tc>
          <w:tcPr>
            <w:tcW w:w="4315" w:type="dxa"/>
            <w:tcBorders>
              <w:top w:val="nil"/>
              <w:left w:val="nil"/>
              <w:bottom w:val="nil"/>
              <w:right w:val="nil"/>
            </w:tcBorders>
            <w:vAlign w:val="center"/>
          </w:tcPr>
          <w:p w14:paraId="043F78AC" w14:textId="55C14340" w:rsidR="00871DB3" w:rsidRDefault="00871DB3" w:rsidP="00CA3310">
            <w:pPr>
              <w:pStyle w:val="a6"/>
              <w:rPr>
                <w:rFonts w:cs="Times New Roman"/>
              </w:rPr>
            </w:pPr>
            <w:r>
              <w:rPr>
                <w:rFonts w:cs="Times New Roman"/>
              </w:rPr>
              <w:t>(j): Basin diagram, k</w:t>
            </w:r>
            <w:r w:rsidRPr="00580139">
              <w:rPr>
                <w:rFonts w:cs="Times New Roman"/>
                <w:vertAlign w:val="subscript"/>
              </w:rPr>
              <w:t>f</w:t>
            </w:r>
            <w:r>
              <w:rPr>
                <w:rFonts w:cs="Times New Roman"/>
              </w:rPr>
              <w:t xml:space="preserve"> = 0.1</w:t>
            </w:r>
          </w:p>
        </w:tc>
      </w:tr>
    </w:tbl>
    <w:p w14:paraId="113C15B9" w14:textId="2C6D18EA" w:rsidR="003B2F1D" w:rsidRDefault="003B2F1D" w:rsidP="003B2F1D">
      <w:pPr>
        <w:pStyle w:val="a6"/>
        <w:rPr>
          <w:rFonts w:cs="Times New Roman"/>
        </w:rPr>
      </w:pPr>
      <w:bookmarkStart w:id="63" w:name="_Toc7018061"/>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23</w:t>
      </w:r>
      <w:r w:rsidR="00315EC3">
        <w:rPr>
          <w:noProof/>
        </w:rPr>
        <w:fldChar w:fldCharType="end"/>
      </w:r>
      <w:r>
        <w:t xml:space="preserve">: Basin diagram for pendulum system for </w:t>
      </w:r>
      <w:r w:rsidR="00F40301">
        <w:t>k</w:t>
      </w:r>
      <w:r w:rsidR="00F40301" w:rsidRPr="00F40301">
        <w:rPr>
          <w:vertAlign w:val="subscript"/>
        </w:rPr>
        <w:t>m</w:t>
      </w:r>
      <w:r w:rsidR="00F40301">
        <w:t xml:space="preserve"> = 1, k</w:t>
      </w:r>
      <w:r w:rsidR="00F40301" w:rsidRPr="00F40301">
        <w:rPr>
          <w:vertAlign w:val="subscript"/>
        </w:rPr>
        <w:t>g</w:t>
      </w:r>
      <w:r w:rsidR="00F40301">
        <w:t xml:space="preserve"> = 0.5 and </w:t>
      </w:r>
      <w:r>
        <w:t>different k</w:t>
      </w:r>
      <w:r w:rsidRPr="003B2F1D">
        <w:rPr>
          <w:vertAlign w:val="subscript"/>
        </w:rPr>
        <w:t>f</w:t>
      </w:r>
      <w:r>
        <w:t xml:space="preserve"> parameters</w:t>
      </w:r>
      <w:bookmarkEnd w:id="63"/>
    </w:p>
    <w:p w14:paraId="7D4FC384" w14:textId="0AF06DB1" w:rsidR="003E36E0" w:rsidRDefault="00830D23" w:rsidP="00C45577">
      <w:pPr>
        <w:rPr>
          <w:rFonts w:cs="Times New Roman"/>
        </w:rPr>
      </w:pPr>
      <w:r>
        <w:rPr>
          <w:rFonts w:cs="Times New Roman"/>
        </w:rPr>
        <w:t xml:space="preserve">It could be seen that </w:t>
      </w:r>
      <w:r w:rsidR="009F5D4F">
        <w:rPr>
          <w:rFonts w:cs="Times New Roman"/>
        </w:rPr>
        <w:t>when k</w:t>
      </w:r>
      <w:r w:rsidR="009F5D4F" w:rsidRPr="005D1695">
        <w:rPr>
          <w:rFonts w:cs="Times New Roman"/>
          <w:vertAlign w:val="subscript"/>
        </w:rPr>
        <w:t>f</w:t>
      </w:r>
      <w:r w:rsidR="009F5D4F">
        <w:rPr>
          <w:rFonts w:cs="Times New Roman"/>
        </w:rPr>
        <w:t xml:space="preserve"> is 1.0, the whole plane consist</w:t>
      </w:r>
      <w:r w:rsidR="0045014E">
        <w:rPr>
          <w:rFonts w:cs="Times New Roman"/>
        </w:rPr>
        <w:t>s</w:t>
      </w:r>
      <w:r w:rsidR="009F5D4F">
        <w:rPr>
          <w:rFonts w:cs="Times New Roman"/>
        </w:rPr>
        <w:t xml:space="preserve"> 4 clear areas for each equilibrium position. </w:t>
      </w:r>
      <w:r w:rsidR="0045014E">
        <w:rPr>
          <w:rFonts w:cs="Times New Roman"/>
        </w:rPr>
        <w:t>With the decreasing of k</w:t>
      </w:r>
      <w:r w:rsidR="0045014E" w:rsidRPr="005D1695">
        <w:rPr>
          <w:rFonts w:cs="Times New Roman"/>
          <w:vertAlign w:val="subscript"/>
        </w:rPr>
        <w:t>f</w:t>
      </w:r>
      <w:r w:rsidR="0045014E">
        <w:rPr>
          <w:rFonts w:cs="Times New Roman"/>
        </w:rPr>
        <w:t xml:space="preserve">, those equilibrium area </w:t>
      </w:r>
      <w:r w:rsidR="00694ACB">
        <w:rPr>
          <w:rFonts w:cs="Times New Roman"/>
        </w:rPr>
        <w:t xml:space="preserve">(white area) </w:t>
      </w:r>
      <w:r w:rsidR="0045014E">
        <w:rPr>
          <w:rFonts w:cs="Times New Roman"/>
        </w:rPr>
        <w:t xml:space="preserve">for the </w:t>
      </w:r>
      <w:r w:rsidR="0045014E">
        <w:rPr>
          <w:rFonts w:cs="Times New Roman"/>
        </w:rPr>
        <w:lastRenderedPageBreak/>
        <w:t xml:space="preserve">center position and closed to the plane boarder become divisive. </w:t>
      </w:r>
      <w:r w:rsidR="0043059B">
        <w:rPr>
          <w:rFonts w:cs="Times New Roman"/>
        </w:rPr>
        <w:t xml:space="preserve">Some equilibrium </w:t>
      </w:r>
      <w:r w:rsidR="00D76755">
        <w:rPr>
          <w:rFonts w:cs="Times New Roman"/>
        </w:rPr>
        <w:t xml:space="preserve">zone for the magnet positions appears. </w:t>
      </w:r>
      <w:r w:rsidR="00792CD2">
        <w:rPr>
          <w:rFonts w:cs="Times New Roman"/>
        </w:rPr>
        <w:t xml:space="preserve">Ultimately, </w:t>
      </w:r>
      <w:r>
        <w:rPr>
          <w:rFonts w:cs="Times New Roman"/>
        </w:rPr>
        <w:t>when k</w:t>
      </w:r>
      <w:r w:rsidRPr="00840FDF">
        <w:rPr>
          <w:rFonts w:cs="Times New Roman"/>
          <w:vertAlign w:val="subscript"/>
        </w:rPr>
        <w:t>f</w:t>
      </w:r>
      <w:r>
        <w:rPr>
          <w:rFonts w:cs="Times New Roman"/>
        </w:rPr>
        <w:t xml:space="preserve"> is larger than 0.5, the pattern is very </w:t>
      </w:r>
      <w:r w:rsidRPr="00830D23">
        <w:rPr>
          <w:rFonts w:cs="Times New Roman"/>
        </w:rPr>
        <w:t>orderly</w:t>
      </w:r>
      <w:r>
        <w:rPr>
          <w:rFonts w:cs="Times New Roman"/>
        </w:rPr>
        <w:t xml:space="preserve">. </w:t>
      </w:r>
      <w:r w:rsidR="00252EF0">
        <w:rPr>
          <w:rFonts w:cs="Times New Roman"/>
        </w:rPr>
        <w:t xml:space="preserve">The boundary for each equilibrium area </w:t>
      </w:r>
      <w:r w:rsidR="00AF4AC0">
        <w:rPr>
          <w:rFonts w:cs="Times New Roman"/>
        </w:rPr>
        <w:t xml:space="preserve">is well determined. </w:t>
      </w:r>
      <w:r w:rsidR="00AD6870">
        <w:rPr>
          <w:rFonts w:cs="Times New Roman"/>
        </w:rPr>
        <w:t>The only difference is for different k</w:t>
      </w:r>
      <w:r w:rsidR="00AD6870" w:rsidRPr="00157111">
        <w:rPr>
          <w:rFonts w:cs="Times New Roman"/>
          <w:vertAlign w:val="subscript"/>
        </w:rPr>
        <w:t>f</w:t>
      </w:r>
      <w:r w:rsidR="00AD6870">
        <w:rPr>
          <w:rFonts w:cs="Times New Roman"/>
        </w:rPr>
        <w:t>, the area for each equilibrium position changes</w:t>
      </w:r>
      <w:r w:rsidR="0012373B">
        <w:rPr>
          <w:rFonts w:cs="Times New Roman"/>
        </w:rPr>
        <w:t xml:space="preserve">, due to the value change impact on different force. </w:t>
      </w:r>
      <w:r w:rsidR="00697212">
        <w:rPr>
          <w:rFonts w:cs="Times New Roman"/>
        </w:rPr>
        <w:t>When k</w:t>
      </w:r>
      <w:r w:rsidR="00697212" w:rsidRPr="0053797C">
        <w:rPr>
          <w:rFonts w:cs="Times New Roman"/>
          <w:vertAlign w:val="subscript"/>
        </w:rPr>
        <w:t>f</w:t>
      </w:r>
      <w:r w:rsidR="00697212">
        <w:rPr>
          <w:rFonts w:cs="Times New Roman"/>
        </w:rPr>
        <w:t xml:space="preserve"> decreases to 0.</w:t>
      </w:r>
      <w:r w:rsidR="00B9509D">
        <w:rPr>
          <w:rFonts w:cs="Times New Roman"/>
        </w:rPr>
        <w:t xml:space="preserve">4, an interesting </w:t>
      </w:r>
      <w:r w:rsidR="00634329">
        <w:rPr>
          <w:rFonts w:cs="Times New Roman"/>
        </w:rPr>
        <w:t>phenomen</w:t>
      </w:r>
      <w:r w:rsidR="008045BE">
        <w:rPr>
          <w:rFonts w:cs="Times New Roman"/>
        </w:rPr>
        <w:t>on</w:t>
      </w:r>
      <w:r w:rsidR="00634329">
        <w:rPr>
          <w:rFonts w:cs="Times New Roman"/>
        </w:rPr>
        <w:t xml:space="preserve"> appears that </w:t>
      </w:r>
      <w:r w:rsidR="00A310AB">
        <w:rPr>
          <w:rFonts w:cs="Times New Roman"/>
        </w:rPr>
        <w:t>equilibrium zone</w:t>
      </w:r>
      <w:r w:rsidR="0023364E">
        <w:rPr>
          <w:rFonts w:cs="Times New Roman"/>
        </w:rPr>
        <w:t>s</w:t>
      </w:r>
      <w:r w:rsidR="00A310AB">
        <w:rPr>
          <w:rFonts w:cs="Times New Roman"/>
        </w:rPr>
        <w:t xml:space="preserve"> for other two magnets </w:t>
      </w:r>
      <w:r w:rsidR="0023364E">
        <w:rPr>
          <w:rFonts w:cs="Times New Roman"/>
        </w:rPr>
        <w:t>emerge at the edge of equilibrium area</w:t>
      </w:r>
      <w:r w:rsidR="008045BE">
        <w:rPr>
          <w:rFonts w:cs="Times New Roman"/>
        </w:rPr>
        <w:t>. With the further decreasing of k</w:t>
      </w:r>
      <w:r w:rsidR="008045BE" w:rsidRPr="005B7788">
        <w:rPr>
          <w:rFonts w:cs="Times New Roman"/>
          <w:vertAlign w:val="subscript"/>
        </w:rPr>
        <w:t>f</w:t>
      </w:r>
      <w:r w:rsidR="008045BE">
        <w:rPr>
          <w:rFonts w:cs="Times New Roman"/>
        </w:rPr>
        <w:t>, these zones become larger, and the equilibrium area</w:t>
      </w:r>
      <w:r w:rsidR="000C063E">
        <w:rPr>
          <w:rFonts w:cs="Times New Roman"/>
        </w:rPr>
        <w:t>s</w:t>
      </w:r>
      <w:r w:rsidR="008045BE">
        <w:rPr>
          <w:rFonts w:cs="Times New Roman"/>
        </w:rPr>
        <w:t xml:space="preserve"> </w:t>
      </w:r>
      <w:r w:rsidR="00AB579C">
        <w:rPr>
          <w:rFonts w:cs="Times New Roman"/>
        </w:rPr>
        <w:t xml:space="preserve">closed to </w:t>
      </w:r>
      <w:r w:rsidR="005D71E3">
        <w:rPr>
          <w:rFonts w:cs="Times New Roman"/>
        </w:rPr>
        <w:t xml:space="preserve">plane </w:t>
      </w:r>
      <w:r w:rsidR="00AB579C">
        <w:rPr>
          <w:rFonts w:cs="Times New Roman"/>
        </w:rPr>
        <w:t>boarder become divisive</w:t>
      </w:r>
      <w:r w:rsidR="00991F95">
        <w:rPr>
          <w:rFonts w:cs="Times New Roman"/>
        </w:rPr>
        <w:t>.</w:t>
      </w:r>
      <w:r w:rsidR="00864E88">
        <w:rPr>
          <w:rFonts w:cs="Times New Roman"/>
        </w:rPr>
        <w:t xml:space="preserve"> </w:t>
      </w:r>
      <w:r w:rsidR="00982266">
        <w:rPr>
          <w:rFonts w:cs="Times New Roman"/>
        </w:rPr>
        <w:t>With the further decreasing of k</w:t>
      </w:r>
      <w:r w:rsidR="00982266" w:rsidRPr="00CA06F9">
        <w:rPr>
          <w:rFonts w:cs="Times New Roman"/>
          <w:vertAlign w:val="subscript"/>
        </w:rPr>
        <w:t>f</w:t>
      </w:r>
      <w:r w:rsidR="00982266">
        <w:rPr>
          <w:rFonts w:cs="Times New Roman"/>
        </w:rPr>
        <w:t>, the whole plane begins to show the chaotic pattern</w:t>
      </w:r>
      <w:r w:rsidR="00173B56">
        <w:rPr>
          <w:rFonts w:cs="Times New Roman"/>
        </w:rPr>
        <w:t>, and finally, when k</w:t>
      </w:r>
      <w:r w:rsidR="00173B56" w:rsidRPr="00CA06F9">
        <w:rPr>
          <w:rFonts w:cs="Times New Roman"/>
          <w:vertAlign w:val="subscript"/>
        </w:rPr>
        <w:t>f</w:t>
      </w:r>
      <w:r w:rsidR="00173B56">
        <w:rPr>
          <w:rFonts w:cs="Times New Roman"/>
        </w:rPr>
        <w:t xml:space="preserve"> is 0.1, the chaos is formed eventually.</w:t>
      </w:r>
      <w:r w:rsidR="00F51205">
        <w:rPr>
          <w:rFonts w:cs="Times New Roman"/>
        </w:rPr>
        <w:t xml:space="preserve"> </w:t>
      </w:r>
      <w:r w:rsidR="00D66265">
        <w:rPr>
          <w:rFonts w:cs="Times New Roman"/>
        </w:rPr>
        <w:t xml:space="preserve">From this investigation, </w:t>
      </w:r>
      <w:r w:rsidR="00F51205">
        <w:rPr>
          <w:rFonts w:cs="Times New Roman"/>
        </w:rPr>
        <w:t xml:space="preserve">we could </w:t>
      </w:r>
      <w:r w:rsidR="00D66265">
        <w:rPr>
          <w:rFonts w:cs="Times New Roman"/>
        </w:rPr>
        <w:t>observe</w:t>
      </w:r>
      <w:r w:rsidR="00F51205">
        <w:rPr>
          <w:rFonts w:cs="Times New Roman"/>
        </w:rPr>
        <w:t xml:space="preserve"> that the formation of chaos in the system is highly related to the parameter k</w:t>
      </w:r>
      <w:r w:rsidR="00F51205" w:rsidRPr="00CA06F9">
        <w:rPr>
          <w:rFonts w:cs="Times New Roman"/>
          <w:vertAlign w:val="subscript"/>
        </w:rPr>
        <w:t>f</w:t>
      </w:r>
      <w:r w:rsidR="00F51205">
        <w:rPr>
          <w:rFonts w:cs="Times New Roman"/>
        </w:rPr>
        <w:t xml:space="preserve">, which the friction parameter between pendulum and the air. </w:t>
      </w:r>
      <w:r w:rsidR="00173B56">
        <w:rPr>
          <w:rFonts w:cs="Times New Roman"/>
        </w:rPr>
        <w:t xml:space="preserve"> </w:t>
      </w:r>
      <w:r w:rsidR="00A748F5">
        <w:rPr>
          <w:rFonts w:cs="Times New Roman"/>
        </w:rPr>
        <w:t xml:space="preserve">However, a question is easily to be raised </w:t>
      </w:r>
      <w:r w:rsidR="00FF2B02">
        <w:rPr>
          <w:rFonts w:cs="Times New Roman"/>
        </w:rPr>
        <w:t xml:space="preserve">that </w:t>
      </w:r>
      <w:r w:rsidR="00A748F5">
        <w:rPr>
          <w:rFonts w:cs="Times New Roman"/>
        </w:rPr>
        <w:t>whether the chaos is related to the k</w:t>
      </w:r>
      <w:r w:rsidR="00A748F5" w:rsidRPr="00A458C7">
        <w:rPr>
          <w:rFonts w:cs="Times New Roman"/>
          <w:vertAlign w:val="subscript"/>
        </w:rPr>
        <w:t>f</w:t>
      </w:r>
      <w:r w:rsidR="00A748F5">
        <w:rPr>
          <w:rFonts w:cs="Times New Roman"/>
        </w:rPr>
        <w:t xml:space="preserve"> only. </w:t>
      </w:r>
      <w:r w:rsidR="004E06C0">
        <w:rPr>
          <w:rFonts w:cs="Times New Roman"/>
        </w:rPr>
        <w:t>Hence, we keep the k</w:t>
      </w:r>
      <w:r w:rsidR="004E06C0" w:rsidRPr="009D3130">
        <w:rPr>
          <w:rFonts w:cs="Times New Roman"/>
          <w:vertAlign w:val="subscript"/>
        </w:rPr>
        <w:t>f</w:t>
      </w:r>
      <w:r w:rsidR="004E06C0">
        <w:rPr>
          <w:rFonts w:cs="Times New Roman"/>
        </w:rPr>
        <w:t xml:space="preserve"> as constant 0.2, and changes k</w:t>
      </w:r>
      <w:r w:rsidR="004E06C0" w:rsidRPr="00B119B9">
        <w:rPr>
          <w:rFonts w:cs="Times New Roman"/>
          <w:vertAlign w:val="subscript"/>
        </w:rPr>
        <w:t>g</w:t>
      </w:r>
      <w:r w:rsidR="004E06C0">
        <w:rPr>
          <w:rFonts w:cs="Times New Roman"/>
        </w:rPr>
        <w:t xml:space="preserve">. The result </w:t>
      </w:r>
      <w:r w:rsidR="00226BFB">
        <w:rPr>
          <w:rFonts w:cs="Times New Roman"/>
        </w:rPr>
        <w:t>is shown in Fig</w:t>
      </w:r>
      <w:r w:rsidR="00627FEF">
        <w:rPr>
          <w:rFonts w:cs="Times New Roman"/>
        </w:rPr>
        <w:t>ure 5.2</w:t>
      </w:r>
      <w:r w:rsidR="00743136">
        <w:rPr>
          <w:rFonts w:cs="Times New Roman"/>
        </w:rPr>
        <w:t>4</w:t>
      </w:r>
      <w:r w:rsidR="00627FEF">
        <w:rPr>
          <w:rFonts w:cs="Times New Roman"/>
        </w:rPr>
        <w:t>.</w:t>
      </w:r>
      <w:r w:rsidR="00226BFB">
        <w:rPr>
          <w:rFonts w:cs="Times New Roman"/>
        </w:rPr>
        <w:t xml:space="preserve"> </w:t>
      </w:r>
    </w:p>
    <w:p w14:paraId="3D1E09F5" w14:textId="3A657D7D" w:rsidR="00226BFB" w:rsidRDefault="00226BFB" w:rsidP="00C45577">
      <w:pPr>
        <w:rPr>
          <w:rFonts w:cs="Times New Roman"/>
        </w:rPr>
      </w:pPr>
      <w:r>
        <w:rPr>
          <w:rFonts w:cs="Times New Roman"/>
          <w:noProof/>
        </w:rPr>
        <w:drawing>
          <wp:inline distT="0" distB="0" distL="0" distR="0" wp14:anchorId="2B35701F" wp14:editId="3C7CCC4E">
            <wp:extent cx="2743200" cy="274320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rFonts w:cs="Times New Roman"/>
          <w:noProof/>
        </w:rPr>
        <w:drawing>
          <wp:inline distT="0" distB="0" distL="0" distR="0" wp14:anchorId="367E643C" wp14:editId="75C87046">
            <wp:extent cx="2743200" cy="27432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436F9D" w14:paraId="024A08AE" w14:textId="77777777" w:rsidTr="00CA3310">
        <w:tc>
          <w:tcPr>
            <w:tcW w:w="4315" w:type="dxa"/>
            <w:tcBorders>
              <w:top w:val="nil"/>
              <w:left w:val="nil"/>
              <w:bottom w:val="nil"/>
              <w:right w:val="nil"/>
            </w:tcBorders>
            <w:vAlign w:val="center"/>
          </w:tcPr>
          <w:p w14:paraId="2D4FC9D3" w14:textId="1D69D57F" w:rsidR="00436F9D" w:rsidRDefault="00436F9D" w:rsidP="00CA3310">
            <w:pPr>
              <w:pStyle w:val="a6"/>
              <w:rPr>
                <w:rFonts w:cs="Times New Roman"/>
              </w:rPr>
            </w:pPr>
            <w:r>
              <w:rPr>
                <w:rFonts w:cs="Times New Roman"/>
              </w:rPr>
              <w:lastRenderedPageBreak/>
              <w:t>(a): Basin diagram, k</w:t>
            </w:r>
            <w:r w:rsidRPr="00436F9D">
              <w:rPr>
                <w:rFonts w:cs="Times New Roman"/>
                <w:vertAlign w:val="subscript"/>
              </w:rPr>
              <w:t>g</w:t>
            </w:r>
            <w:r>
              <w:rPr>
                <w:rFonts w:cs="Times New Roman"/>
              </w:rPr>
              <w:t xml:space="preserve"> = 0.5</w:t>
            </w:r>
          </w:p>
        </w:tc>
        <w:tc>
          <w:tcPr>
            <w:tcW w:w="4315" w:type="dxa"/>
            <w:tcBorders>
              <w:top w:val="nil"/>
              <w:left w:val="nil"/>
              <w:bottom w:val="nil"/>
              <w:right w:val="nil"/>
            </w:tcBorders>
            <w:vAlign w:val="center"/>
          </w:tcPr>
          <w:p w14:paraId="68FE63DD" w14:textId="5C3368C2" w:rsidR="00436F9D" w:rsidRDefault="00436F9D" w:rsidP="00CA3310">
            <w:pPr>
              <w:pStyle w:val="a6"/>
              <w:rPr>
                <w:rFonts w:cs="Times New Roman"/>
              </w:rPr>
            </w:pPr>
            <w:r>
              <w:rPr>
                <w:rFonts w:cs="Times New Roman"/>
              </w:rPr>
              <w:t>(b): Basin diagram, k</w:t>
            </w:r>
            <w:r w:rsidRPr="00436F9D">
              <w:rPr>
                <w:rFonts w:cs="Times New Roman"/>
                <w:vertAlign w:val="subscript"/>
              </w:rPr>
              <w:t>g</w:t>
            </w:r>
            <w:r>
              <w:rPr>
                <w:rFonts w:cs="Times New Roman"/>
              </w:rPr>
              <w:t xml:space="preserve"> = 0.2</w:t>
            </w:r>
          </w:p>
        </w:tc>
      </w:tr>
    </w:tbl>
    <w:p w14:paraId="628BEEAA" w14:textId="63155BAA" w:rsidR="00436F9D" w:rsidRDefault="00C700E5" w:rsidP="00C700E5">
      <w:pPr>
        <w:pStyle w:val="a6"/>
        <w:rPr>
          <w:rFonts w:cs="Times New Roman"/>
        </w:rPr>
      </w:pPr>
      <w:bookmarkStart w:id="64" w:name="_Toc7018062"/>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24</w:t>
      </w:r>
      <w:r w:rsidR="00315EC3">
        <w:rPr>
          <w:noProof/>
        </w:rPr>
        <w:fldChar w:fldCharType="end"/>
      </w:r>
      <w:r>
        <w:t xml:space="preserve">: </w:t>
      </w:r>
      <w:r w:rsidRPr="009C112F">
        <w:t>Basin diagram for pendulum system for km = 1, k</w:t>
      </w:r>
      <w:r w:rsidRPr="00C700E5">
        <w:rPr>
          <w:vertAlign w:val="subscript"/>
        </w:rPr>
        <w:t>f</w:t>
      </w:r>
      <w:r w:rsidRPr="009C112F">
        <w:t xml:space="preserve"> = 0.</w:t>
      </w:r>
      <w:r w:rsidR="002075D1">
        <w:t>2</w:t>
      </w:r>
      <w:r w:rsidRPr="009C112F">
        <w:t xml:space="preserve"> and different k</w:t>
      </w:r>
      <w:r w:rsidR="002075D1" w:rsidRPr="002075D1">
        <w:rPr>
          <w:vertAlign w:val="subscript"/>
        </w:rPr>
        <w:t>g</w:t>
      </w:r>
      <w:r w:rsidRPr="009C112F">
        <w:t xml:space="preserve"> parameters</w:t>
      </w:r>
      <w:bookmarkEnd w:id="64"/>
    </w:p>
    <w:p w14:paraId="7428F326" w14:textId="7E56DB13" w:rsidR="00226BFB" w:rsidRDefault="00A0129E" w:rsidP="00C45577">
      <w:pPr>
        <w:rPr>
          <w:rFonts w:cs="Times New Roman"/>
        </w:rPr>
      </w:pPr>
      <w:r>
        <w:rPr>
          <w:rFonts w:cs="Times New Roman"/>
        </w:rPr>
        <w:t>From Fig</w:t>
      </w:r>
      <w:r w:rsidR="005378C1">
        <w:rPr>
          <w:rFonts w:cs="Times New Roman"/>
        </w:rPr>
        <w:t>ure 5.2</w:t>
      </w:r>
      <w:r w:rsidR="006B75AE">
        <w:rPr>
          <w:rFonts w:cs="Times New Roman"/>
        </w:rPr>
        <w:t>4</w:t>
      </w:r>
      <w:r>
        <w:rPr>
          <w:rFonts w:cs="Times New Roman"/>
        </w:rPr>
        <w:t>, o</w:t>
      </w:r>
      <w:r w:rsidR="00F165FE">
        <w:rPr>
          <w:rFonts w:cs="Times New Roman"/>
        </w:rPr>
        <w:t xml:space="preserve">ne could </w:t>
      </w:r>
      <w:r>
        <w:rPr>
          <w:rFonts w:cs="Times New Roman"/>
        </w:rPr>
        <w:t xml:space="preserve">observe that </w:t>
      </w:r>
      <w:r w:rsidR="001B22B0">
        <w:rPr>
          <w:rFonts w:cs="Times New Roman"/>
        </w:rPr>
        <w:t>for the same k</w:t>
      </w:r>
      <w:r w:rsidR="001B22B0" w:rsidRPr="00033810">
        <w:rPr>
          <w:rFonts w:cs="Times New Roman"/>
          <w:vertAlign w:val="subscript"/>
        </w:rPr>
        <w:t>f</w:t>
      </w:r>
      <w:r w:rsidR="001B22B0">
        <w:rPr>
          <w:rFonts w:cs="Times New Roman"/>
        </w:rPr>
        <w:t xml:space="preserve">, </w:t>
      </w:r>
      <w:r w:rsidR="00AE234D">
        <w:rPr>
          <w:rFonts w:cs="Times New Roman"/>
        </w:rPr>
        <w:t>the system behavior is also related to k</w:t>
      </w:r>
      <w:r w:rsidR="00AE234D" w:rsidRPr="00033810">
        <w:rPr>
          <w:rFonts w:cs="Times New Roman"/>
          <w:vertAlign w:val="subscript"/>
        </w:rPr>
        <w:t>g</w:t>
      </w:r>
      <w:r w:rsidR="00061BB6">
        <w:rPr>
          <w:rFonts w:cs="Times New Roman"/>
        </w:rPr>
        <w:t xml:space="preserve"> parameter. </w:t>
      </w:r>
      <w:r w:rsidR="00A74ACB">
        <w:rPr>
          <w:rFonts w:cs="Times New Roman"/>
        </w:rPr>
        <w:t>For k</w:t>
      </w:r>
      <w:r w:rsidR="00A74ACB" w:rsidRPr="00033810">
        <w:rPr>
          <w:rFonts w:cs="Times New Roman"/>
          <w:vertAlign w:val="subscript"/>
        </w:rPr>
        <w:t>g</w:t>
      </w:r>
      <w:r w:rsidR="00A74ACB">
        <w:rPr>
          <w:rFonts w:cs="Times New Roman"/>
        </w:rPr>
        <w:t xml:space="preserve"> is 0.5, the system begins to show the chaotic behavior. But when k</w:t>
      </w:r>
      <w:r w:rsidR="00A74ACB" w:rsidRPr="00033810">
        <w:rPr>
          <w:rFonts w:cs="Times New Roman"/>
          <w:vertAlign w:val="subscript"/>
        </w:rPr>
        <w:t>g</w:t>
      </w:r>
      <w:r w:rsidR="00A74ACB">
        <w:rPr>
          <w:rFonts w:cs="Times New Roman"/>
        </w:rPr>
        <w:t xml:space="preserve"> is </w:t>
      </w:r>
      <w:r w:rsidR="00735633">
        <w:rPr>
          <w:rFonts w:cs="Times New Roman"/>
        </w:rPr>
        <w:t xml:space="preserve">0.2, the system only starts to become divisive. </w:t>
      </w:r>
      <w:r w:rsidR="008E3F4D">
        <w:rPr>
          <w:rFonts w:cs="Times New Roman"/>
        </w:rPr>
        <w:t xml:space="preserve">And the chaotic behavior is still far away according to our experience from previous investigation. </w:t>
      </w:r>
      <w:r w:rsidR="00A63F1A">
        <w:rPr>
          <w:rFonts w:cs="Times New Roman"/>
        </w:rPr>
        <w:t>It is also interesting to find that the equilibrium area for the center position becomes smaller when k</w:t>
      </w:r>
      <w:r w:rsidR="00A63F1A" w:rsidRPr="00956702">
        <w:rPr>
          <w:rFonts w:cs="Times New Roman"/>
          <w:vertAlign w:val="subscript"/>
        </w:rPr>
        <w:t>g</w:t>
      </w:r>
      <w:r w:rsidR="00A63F1A">
        <w:rPr>
          <w:rFonts w:cs="Times New Roman"/>
        </w:rPr>
        <w:t xml:space="preserve"> decreases. </w:t>
      </w:r>
      <w:r w:rsidR="003D21FC">
        <w:rPr>
          <w:rFonts w:cs="Times New Roman"/>
        </w:rPr>
        <w:t>This is reasonable, because when k</w:t>
      </w:r>
      <w:r w:rsidR="003D21FC" w:rsidRPr="00033810">
        <w:rPr>
          <w:rFonts w:cs="Times New Roman"/>
          <w:vertAlign w:val="subscript"/>
        </w:rPr>
        <w:t>g</w:t>
      </w:r>
      <w:r w:rsidR="003D21FC">
        <w:rPr>
          <w:rFonts w:cs="Times New Roman"/>
        </w:rPr>
        <w:t xml:space="preserve"> decreases, the force from gravity should decrease, and its impact on the pendulum </w:t>
      </w:r>
      <w:r w:rsidR="004627CF">
        <w:rPr>
          <w:rFonts w:cs="Times New Roman"/>
        </w:rPr>
        <w:t xml:space="preserve">is also reduced. </w:t>
      </w:r>
    </w:p>
    <w:p w14:paraId="38D08EEE" w14:textId="6FE9A243" w:rsidR="00DB6A42" w:rsidRDefault="00DB6A42" w:rsidP="00C45577">
      <w:pPr>
        <w:rPr>
          <w:rFonts w:cs="Times New Roman"/>
        </w:rPr>
      </w:pPr>
      <w:r>
        <w:rPr>
          <w:rFonts w:cs="Times New Roman"/>
        </w:rPr>
        <w:t>However, on the other hand, k</w:t>
      </w:r>
      <w:r w:rsidRPr="00B82CFD">
        <w:rPr>
          <w:rFonts w:cs="Times New Roman"/>
          <w:vertAlign w:val="subscript"/>
        </w:rPr>
        <w:t>f</w:t>
      </w:r>
      <w:r>
        <w:rPr>
          <w:rFonts w:cs="Times New Roman"/>
        </w:rPr>
        <w:t xml:space="preserve"> is still playing an important role here. </w:t>
      </w:r>
      <w:r w:rsidR="0000208F">
        <w:rPr>
          <w:rFonts w:cs="Times New Roman"/>
        </w:rPr>
        <w:t>When we further decrease k</w:t>
      </w:r>
      <w:r w:rsidR="0000208F" w:rsidRPr="00B82CFD">
        <w:rPr>
          <w:rFonts w:cs="Times New Roman"/>
          <w:vertAlign w:val="subscript"/>
        </w:rPr>
        <w:t>f</w:t>
      </w:r>
      <w:r w:rsidR="0000208F">
        <w:rPr>
          <w:rFonts w:cs="Times New Roman"/>
        </w:rPr>
        <w:t xml:space="preserve"> to 0.1 and keep kg as 0.2. </w:t>
      </w:r>
      <w:r w:rsidR="0026031B">
        <w:rPr>
          <w:rFonts w:cs="Times New Roman"/>
        </w:rPr>
        <w:t>A huge difference to the Fig</w:t>
      </w:r>
      <w:r w:rsidR="007304CE">
        <w:rPr>
          <w:rFonts w:cs="Times New Roman"/>
        </w:rPr>
        <w:t>ure 5.2</w:t>
      </w:r>
      <w:r w:rsidR="0047641B">
        <w:rPr>
          <w:rFonts w:cs="Times New Roman"/>
        </w:rPr>
        <w:t>4</w:t>
      </w:r>
      <w:r w:rsidR="005A273A">
        <w:rPr>
          <w:rFonts w:cs="Times New Roman"/>
        </w:rPr>
        <w:t>(</w:t>
      </w:r>
      <w:r w:rsidR="00D778DE">
        <w:rPr>
          <w:rFonts w:cs="Times New Roman"/>
        </w:rPr>
        <w:t>b</w:t>
      </w:r>
      <w:r w:rsidR="005A273A">
        <w:rPr>
          <w:rFonts w:cs="Times New Roman"/>
        </w:rPr>
        <w:t>)</w:t>
      </w:r>
      <w:r w:rsidR="0026031B">
        <w:rPr>
          <w:rFonts w:cs="Times New Roman"/>
        </w:rPr>
        <w:t xml:space="preserve"> appears that the system </w:t>
      </w:r>
      <w:r w:rsidR="004D02AD">
        <w:rPr>
          <w:rFonts w:cs="Times New Roman"/>
        </w:rPr>
        <w:t>becomes quite chaotic, as shown in Fig</w:t>
      </w:r>
      <w:r w:rsidR="005A273A">
        <w:rPr>
          <w:rFonts w:cs="Times New Roman"/>
        </w:rPr>
        <w:t>ure 5.2</w:t>
      </w:r>
      <w:r w:rsidR="0047641B">
        <w:rPr>
          <w:rFonts w:cs="Times New Roman"/>
        </w:rPr>
        <w:t>5</w:t>
      </w:r>
      <w:r w:rsidR="00AB27C0">
        <w:rPr>
          <w:rFonts w:cs="Times New Roman"/>
        </w:rPr>
        <w:t>(a)</w:t>
      </w:r>
      <w:r w:rsidR="004D02AD">
        <w:rPr>
          <w:rFonts w:cs="Times New Roman"/>
        </w:rPr>
        <w:t xml:space="preserve">. </w:t>
      </w:r>
      <w:r w:rsidR="00832057">
        <w:rPr>
          <w:rFonts w:cs="Times New Roman"/>
        </w:rPr>
        <w:t>In addition, it could be found that k</w:t>
      </w:r>
      <w:r w:rsidR="00832057" w:rsidRPr="00B82CFD">
        <w:rPr>
          <w:rFonts w:cs="Times New Roman"/>
          <w:vertAlign w:val="subscript"/>
        </w:rPr>
        <w:t>f</w:t>
      </w:r>
      <w:r w:rsidR="00832057">
        <w:rPr>
          <w:rFonts w:cs="Times New Roman"/>
        </w:rPr>
        <w:t xml:space="preserve"> is </w:t>
      </w:r>
      <w:r w:rsidR="007D0981">
        <w:rPr>
          <w:rFonts w:cs="Times New Roman"/>
        </w:rPr>
        <w:t xml:space="preserve">responsible </w:t>
      </w:r>
      <w:r w:rsidR="00167FF3">
        <w:rPr>
          <w:rFonts w:cs="Times New Roman"/>
        </w:rPr>
        <w:t>for</w:t>
      </w:r>
      <w:r w:rsidR="004F73DF">
        <w:rPr>
          <w:rFonts w:cs="Times New Roman"/>
        </w:rPr>
        <w:t xml:space="preserve"> split</w:t>
      </w:r>
      <w:r w:rsidR="00167FF3">
        <w:rPr>
          <w:rFonts w:cs="Times New Roman"/>
        </w:rPr>
        <w:t>ting</w:t>
      </w:r>
      <w:r w:rsidR="004F73DF">
        <w:rPr>
          <w:rFonts w:cs="Times New Roman"/>
        </w:rPr>
        <w:t xml:space="preserve"> t</w:t>
      </w:r>
      <w:r w:rsidR="00167FF3">
        <w:rPr>
          <w:rFonts w:cs="Times New Roman"/>
        </w:rPr>
        <w:t>he equilibrium zones or areas</w:t>
      </w:r>
      <w:r w:rsidR="007E5279">
        <w:rPr>
          <w:rFonts w:cs="Times New Roman"/>
        </w:rPr>
        <w:t>, as shown in Fig</w:t>
      </w:r>
      <w:r w:rsidR="00AB27C0">
        <w:rPr>
          <w:rFonts w:cs="Times New Roman"/>
        </w:rPr>
        <w:t>ure 5.2</w:t>
      </w:r>
      <w:r w:rsidR="002A62F4">
        <w:rPr>
          <w:rFonts w:cs="Times New Roman"/>
        </w:rPr>
        <w:t>5</w:t>
      </w:r>
      <w:r w:rsidR="00AB27C0">
        <w:rPr>
          <w:rFonts w:cs="Times New Roman"/>
        </w:rPr>
        <w:t>(b)</w:t>
      </w:r>
      <w:r w:rsidR="007E5279">
        <w:rPr>
          <w:rFonts w:cs="Times New Roman"/>
        </w:rPr>
        <w:t xml:space="preserve">. </w:t>
      </w:r>
    </w:p>
    <w:p w14:paraId="54CAC11C" w14:textId="51C5D644" w:rsidR="00987A8F" w:rsidRDefault="00924B93" w:rsidP="00C45577">
      <w:pPr>
        <w:rPr>
          <w:rFonts w:cs="Times New Roman"/>
        </w:rPr>
      </w:pPr>
      <w:r>
        <w:rPr>
          <w:rFonts w:cs="Times New Roman"/>
          <w:noProof/>
        </w:rPr>
        <mc:AlternateContent>
          <mc:Choice Requires="wps">
            <w:drawing>
              <wp:anchor distT="0" distB="0" distL="114300" distR="114300" simplePos="0" relativeHeight="251661312" behindDoc="0" locked="0" layoutInCell="1" allowOverlap="1" wp14:anchorId="21C8980A" wp14:editId="7BF7AD3A">
                <wp:simplePos x="0" y="0"/>
                <wp:positionH relativeFrom="column">
                  <wp:posOffset>4172194</wp:posOffset>
                </wp:positionH>
                <wp:positionV relativeFrom="paragraph">
                  <wp:posOffset>821104</wp:posOffset>
                </wp:positionV>
                <wp:extent cx="323068" cy="246184"/>
                <wp:effectExtent l="0" t="38100" r="58420" b="20955"/>
                <wp:wrapNone/>
                <wp:docPr id="70" name="直接箭头连接符 70"/>
                <wp:cNvGraphicFramePr/>
                <a:graphic xmlns:a="http://schemas.openxmlformats.org/drawingml/2006/main">
                  <a:graphicData uri="http://schemas.microsoft.com/office/word/2010/wordprocessingShape">
                    <wps:wsp>
                      <wps:cNvCnPr/>
                      <wps:spPr>
                        <a:xfrm flipV="1">
                          <a:off x="0" y="0"/>
                          <a:ext cx="323068" cy="2461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0C4B14" id="_x0000_t32" coordsize="21600,21600" o:spt="32" o:oned="t" path="m,l21600,21600e" filled="f">
                <v:path arrowok="t" fillok="f" o:connecttype="none"/>
                <o:lock v:ext="edit" shapetype="t"/>
              </v:shapetype>
              <v:shape id="直接箭头连接符 70" o:spid="_x0000_s1026" type="#_x0000_t32" style="position:absolute;margin-left:328.5pt;margin-top:64.65pt;width:25.45pt;height:19.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" strokecolor="black [3213]" strokeweight=".5pt">
                <v:stroke endarrow="block" joinstyle="miter"/>
              </v:shape>
            </w:pict>
          </mc:Fallback>
        </mc:AlternateContent>
      </w:r>
      <w:r w:rsidR="00573D75">
        <w:rPr>
          <w:rFonts w:cs="Times New Roman"/>
          <w:noProof/>
        </w:rPr>
        <mc:AlternateContent>
          <mc:Choice Requires="wps">
            <w:drawing>
              <wp:anchor distT="0" distB="0" distL="114300" distR="114300" simplePos="0" relativeHeight="251659264" behindDoc="0" locked="0" layoutInCell="1" allowOverlap="1" wp14:anchorId="119E2D42" wp14:editId="6AC3A8EB">
                <wp:simplePos x="0" y="0"/>
                <wp:positionH relativeFrom="column">
                  <wp:posOffset>1423963</wp:posOffset>
                </wp:positionH>
                <wp:positionV relativeFrom="paragraph">
                  <wp:posOffset>759997</wp:posOffset>
                </wp:positionV>
                <wp:extent cx="323068" cy="246184"/>
                <wp:effectExtent l="0" t="38100" r="58420" b="20955"/>
                <wp:wrapNone/>
                <wp:docPr id="69" name="直接箭头连接符 69"/>
                <wp:cNvGraphicFramePr/>
                <a:graphic xmlns:a="http://schemas.openxmlformats.org/drawingml/2006/main">
                  <a:graphicData uri="http://schemas.microsoft.com/office/word/2010/wordprocessingShape">
                    <wps:wsp>
                      <wps:cNvCnPr/>
                      <wps:spPr>
                        <a:xfrm flipV="1">
                          <a:off x="0" y="0"/>
                          <a:ext cx="323068" cy="2461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5927EF" id="直接箭头连接符 69" o:spid="_x0000_s1026" type="#_x0000_t32" style="position:absolute;margin-left:112.1pt;margin-top:59.85pt;width:25.45pt;height:19.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" strokecolor="black [3213]" strokeweight=".5pt">
                <v:stroke endarrow="block" joinstyle="miter"/>
              </v:shape>
            </w:pict>
          </mc:Fallback>
        </mc:AlternateContent>
      </w:r>
      <w:r w:rsidR="00987A8F">
        <w:rPr>
          <w:rFonts w:cs="Times New Roman"/>
          <w:noProof/>
        </w:rPr>
        <w:drawing>
          <wp:inline distT="0" distB="0" distL="0" distR="0" wp14:anchorId="3875A59E" wp14:editId="319DB42B">
            <wp:extent cx="2743200" cy="274320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987A8F">
        <w:rPr>
          <w:rFonts w:cs="Times New Roman"/>
          <w:noProof/>
        </w:rPr>
        <w:drawing>
          <wp:inline distT="0" distB="0" distL="0" distR="0" wp14:anchorId="02E13F11" wp14:editId="51EBBAC0">
            <wp:extent cx="2743200" cy="27432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236381" w14:paraId="22E65DE5" w14:textId="77777777" w:rsidTr="00CA3310">
        <w:tc>
          <w:tcPr>
            <w:tcW w:w="4315" w:type="dxa"/>
            <w:tcBorders>
              <w:top w:val="nil"/>
              <w:left w:val="nil"/>
              <w:bottom w:val="nil"/>
              <w:right w:val="nil"/>
            </w:tcBorders>
            <w:vAlign w:val="center"/>
          </w:tcPr>
          <w:p w14:paraId="4A6678A5" w14:textId="293D6194" w:rsidR="00236381" w:rsidRDefault="00236381" w:rsidP="00CA3310">
            <w:pPr>
              <w:pStyle w:val="a6"/>
              <w:rPr>
                <w:rFonts w:cs="Times New Roman"/>
              </w:rPr>
            </w:pPr>
            <w:r>
              <w:rPr>
                <w:rFonts w:cs="Times New Roman"/>
              </w:rPr>
              <w:lastRenderedPageBreak/>
              <w:t>(a): Basin diagram, k</w:t>
            </w:r>
            <w:r w:rsidR="00026512" w:rsidRPr="00026512">
              <w:rPr>
                <w:rFonts w:cs="Times New Roman"/>
                <w:vertAlign w:val="subscript"/>
              </w:rPr>
              <w:t>f</w:t>
            </w:r>
            <w:r>
              <w:rPr>
                <w:rFonts w:cs="Times New Roman"/>
              </w:rPr>
              <w:t xml:space="preserve"> = 0.</w:t>
            </w:r>
            <w:r w:rsidR="00026512">
              <w:rPr>
                <w:rFonts w:cs="Times New Roman"/>
              </w:rPr>
              <w:t>1</w:t>
            </w:r>
          </w:p>
        </w:tc>
        <w:tc>
          <w:tcPr>
            <w:tcW w:w="4315" w:type="dxa"/>
            <w:tcBorders>
              <w:top w:val="nil"/>
              <w:left w:val="nil"/>
              <w:bottom w:val="nil"/>
              <w:right w:val="nil"/>
            </w:tcBorders>
            <w:vAlign w:val="center"/>
          </w:tcPr>
          <w:p w14:paraId="582F1FDE" w14:textId="4D400098" w:rsidR="00236381" w:rsidRDefault="00236381" w:rsidP="00CA3310">
            <w:pPr>
              <w:pStyle w:val="a6"/>
              <w:rPr>
                <w:rFonts w:cs="Times New Roman"/>
              </w:rPr>
            </w:pPr>
            <w:r>
              <w:rPr>
                <w:rFonts w:cs="Times New Roman"/>
              </w:rPr>
              <w:t>(b): Basin diagram, k</w:t>
            </w:r>
            <w:r w:rsidR="00026512" w:rsidRPr="00026512">
              <w:rPr>
                <w:rFonts w:cs="Times New Roman"/>
                <w:vertAlign w:val="subscript"/>
              </w:rPr>
              <w:t>f</w:t>
            </w:r>
            <w:r>
              <w:rPr>
                <w:rFonts w:cs="Times New Roman"/>
              </w:rPr>
              <w:t xml:space="preserve"> = 0.</w:t>
            </w:r>
            <w:r w:rsidR="00026512">
              <w:rPr>
                <w:rFonts w:cs="Times New Roman"/>
              </w:rPr>
              <w:t>06</w:t>
            </w:r>
          </w:p>
        </w:tc>
      </w:tr>
    </w:tbl>
    <w:p w14:paraId="2DB9C279" w14:textId="655015C8" w:rsidR="00236381" w:rsidRDefault="00026512" w:rsidP="00026512">
      <w:pPr>
        <w:pStyle w:val="a6"/>
        <w:rPr>
          <w:rFonts w:cs="Times New Roman"/>
        </w:rPr>
      </w:pPr>
      <w:bookmarkStart w:id="65" w:name="_Toc7018063"/>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25</w:t>
      </w:r>
      <w:r w:rsidR="00315EC3">
        <w:rPr>
          <w:noProof/>
        </w:rPr>
        <w:fldChar w:fldCharType="end"/>
      </w:r>
      <w:r>
        <w:t xml:space="preserve">: </w:t>
      </w:r>
      <w:r w:rsidRPr="00CF1F11">
        <w:t>Basin diagram for pendulum system for k</w:t>
      </w:r>
      <w:r w:rsidRPr="00026512">
        <w:rPr>
          <w:vertAlign w:val="subscript"/>
        </w:rPr>
        <w:t>m</w:t>
      </w:r>
      <w:r w:rsidRPr="00CF1F11">
        <w:t xml:space="preserve"> = 1, k</w:t>
      </w:r>
      <w:r w:rsidRPr="00026512">
        <w:rPr>
          <w:vertAlign w:val="subscript"/>
        </w:rPr>
        <w:t>g</w:t>
      </w:r>
      <w:r w:rsidRPr="00CF1F11">
        <w:t xml:space="preserve"> = 0.2 and different k</w:t>
      </w:r>
      <w:r w:rsidRPr="00026512">
        <w:rPr>
          <w:vertAlign w:val="subscript"/>
        </w:rPr>
        <w:t>f</w:t>
      </w:r>
      <w:r w:rsidRPr="00CF1F11">
        <w:t xml:space="preserve"> parameters</w:t>
      </w:r>
      <w:bookmarkEnd w:id="65"/>
    </w:p>
    <w:p w14:paraId="0696B50F" w14:textId="3FC1C9E7" w:rsidR="002B54B3" w:rsidRDefault="00962351" w:rsidP="00C45577">
      <w:pPr>
        <w:rPr>
          <w:rFonts w:cs="Times New Roman"/>
        </w:rPr>
      </w:pPr>
      <w:r>
        <w:rPr>
          <w:rFonts w:cs="Times New Roman"/>
        </w:rPr>
        <w:t>From Fig</w:t>
      </w:r>
      <w:r w:rsidR="009C3335">
        <w:rPr>
          <w:rFonts w:cs="Times New Roman"/>
        </w:rPr>
        <w:t>ure 5.2</w:t>
      </w:r>
      <w:r w:rsidR="00415A30">
        <w:rPr>
          <w:rFonts w:cs="Times New Roman"/>
        </w:rPr>
        <w:t>5</w:t>
      </w:r>
      <w:r w:rsidR="009C3335">
        <w:rPr>
          <w:rFonts w:cs="Times New Roman"/>
        </w:rPr>
        <w:t>(a) to Figure 5.2</w:t>
      </w:r>
      <w:r w:rsidR="00415A30">
        <w:rPr>
          <w:rFonts w:cs="Times New Roman"/>
        </w:rPr>
        <w:t>5</w:t>
      </w:r>
      <w:r w:rsidR="009C3335">
        <w:rPr>
          <w:rFonts w:cs="Times New Roman"/>
        </w:rPr>
        <w:t>(b)</w:t>
      </w:r>
      <w:r>
        <w:rPr>
          <w:rFonts w:cs="Times New Roman"/>
        </w:rPr>
        <w:t xml:space="preserve">, </w:t>
      </w:r>
      <w:r w:rsidR="00EA44DC">
        <w:rPr>
          <w:rFonts w:cs="Times New Roman"/>
        </w:rPr>
        <w:t>the k</w:t>
      </w:r>
      <w:r w:rsidR="00EA44DC" w:rsidRPr="00112997">
        <w:rPr>
          <w:rFonts w:cs="Times New Roman"/>
          <w:vertAlign w:val="subscript"/>
        </w:rPr>
        <w:t>f</w:t>
      </w:r>
      <w:r w:rsidR="00EA44DC">
        <w:rPr>
          <w:rFonts w:cs="Times New Roman"/>
        </w:rPr>
        <w:t xml:space="preserve"> decreases from 0.1 to 0.06</w:t>
      </w:r>
      <w:r w:rsidR="00AA6CDC">
        <w:rPr>
          <w:rFonts w:cs="Times New Roman"/>
        </w:rPr>
        <w:t>, and the chaos becomes more series.</w:t>
      </w:r>
      <w:r w:rsidR="00881B2D">
        <w:rPr>
          <w:rFonts w:cs="Times New Roman"/>
        </w:rPr>
        <w:t xml:space="preserve"> </w:t>
      </w:r>
      <w:r w:rsidR="00551222">
        <w:rPr>
          <w:rFonts w:cs="Times New Roman"/>
        </w:rPr>
        <w:t xml:space="preserve">Taking the area marked by the black arrow in the figures as an example, the area is </w:t>
      </w:r>
      <w:r w:rsidR="00ED61D7">
        <w:rPr>
          <w:rFonts w:cs="Times New Roman"/>
        </w:rPr>
        <w:t>determined as green at</w:t>
      </w:r>
      <w:r w:rsidR="0070687D">
        <w:rPr>
          <w:rFonts w:cs="Times New Roman"/>
        </w:rPr>
        <w:t xml:space="preserve"> the first, but becomes larger and divisive with the decreasing of k</w:t>
      </w:r>
      <w:r w:rsidR="0070687D" w:rsidRPr="00021C34">
        <w:rPr>
          <w:rFonts w:cs="Times New Roman"/>
          <w:vertAlign w:val="subscript"/>
        </w:rPr>
        <w:t>f</w:t>
      </w:r>
      <w:r w:rsidR="0070687D">
        <w:rPr>
          <w:rFonts w:cs="Times New Roman"/>
        </w:rPr>
        <w:t xml:space="preserve">. </w:t>
      </w:r>
      <w:r w:rsidR="00C24B96">
        <w:rPr>
          <w:rFonts w:cs="Times New Roman"/>
        </w:rPr>
        <w:t>An equilibrium area for an</w:t>
      </w:r>
      <w:r w:rsidR="008C5F5B">
        <w:rPr>
          <w:rFonts w:cs="Times New Roman"/>
        </w:rPr>
        <w:t>o</w:t>
      </w:r>
      <w:r w:rsidR="00C24B96">
        <w:rPr>
          <w:rFonts w:cs="Times New Roman"/>
        </w:rPr>
        <w:t xml:space="preserve">ther state emerges. </w:t>
      </w:r>
      <w:r w:rsidR="00AD690C">
        <w:rPr>
          <w:rFonts w:cs="Times New Roman"/>
        </w:rPr>
        <w:t>Those areas closed to the plane board also reflects the same phenomenon.</w:t>
      </w:r>
      <w:r w:rsidR="002714FC">
        <w:rPr>
          <w:rFonts w:cs="Times New Roman"/>
        </w:rPr>
        <w:t xml:space="preserve"> </w:t>
      </w:r>
      <w:r w:rsidR="00762FD2">
        <w:rPr>
          <w:rFonts w:cs="Times New Roman"/>
        </w:rPr>
        <w:t>With this rule, i</w:t>
      </w:r>
      <w:r w:rsidR="002B54B3">
        <w:rPr>
          <w:rFonts w:cs="Times New Roman"/>
        </w:rPr>
        <w:t>n extreme condition, when the k</w:t>
      </w:r>
      <w:r w:rsidR="002B54B3" w:rsidRPr="00784697">
        <w:rPr>
          <w:rFonts w:cs="Times New Roman"/>
          <w:vertAlign w:val="subscript"/>
        </w:rPr>
        <w:t>f</w:t>
      </w:r>
      <w:r w:rsidR="002B54B3">
        <w:rPr>
          <w:rFonts w:cs="Times New Roman"/>
        </w:rPr>
        <w:t xml:space="preserve"> is taken as 0</w:t>
      </w:r>
      <w:r w:rsidR="00762FD2">
        <w:rPr>
          <w:rFonts w:cs="Times New Roman"/>
        </w:rPr>
        <w:t xml:space="preserve">, the system is extremely </w:t>
      </w:r>
      <w:r w:rsidR="0028364C">
        <w:rPr>
          <w:rFonts w:cs="Times New Roman"/>
        </w:rPr>
        <w:t>chaotic</w:t>
      </w:r>
      <w:r w:rsidR="00085814">
        <w:rPr>
          <w:rFonts w:cs="Times New Roman"/>
        </w:rPr>
        <w:t>, which is shown as Fig</w:t>
      </w:r>
      <w:r w:rsidR="003B3616">
        <w:rPr>
          <w:rFonts w:cs="Times New Roman"/>
        </w:rPr>
        <w:t>ure 5.2</w:t>
      </w:r>
      <w:r w:rsidR="00F97626">
        <w:rPr>
          <w:rFonts w:cs="Times New Roman"/>
        </w:rPr>
        <w:t>6</w:t>
      </w:r>
      <w:r w:rsidR="00085814">
        <w:rPr>
          <w:rFonts w:cs="Times New Roman"/>
        </w:rPr>
        <w:t>.</w:t>
      </w:r>
    </w:p>
    <w:p w14:paraId="1EE7472E" w14:textId="77777777" w:rsidR="004759AD" w:rsidRDefault="002B3E4C" w:rsidP="004759AD">
      <w:pPr>
        <w:keepNext/>
        <w:jc w:val="center"/>
      </w:pPr>
      <w:r>
        <w:rPr>
          <w:rFonts w:cs="Times New Roman"/>
          <w:noProof/>
        </w:rPr>
        <w:drawing>
          <wp:inline distT="0" distB="0" distL="0" distR="0" wp14:anchorId="3CAE35F9" wp14:editId="7C1A7576">
            <wp:extent cx="4114800" cy="411480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3D497C2E" w14:textId="20C7C04D" w:rsidR="00085814" w:rsidRDefault="004759AD" w:rsidP="004759AD">
      <w:pPr>
        <w:pStyle w:val="a6"/>
        <w:rPr>
          <w:rFonts w:cs="Times New Roman"/>
        </w:rPr>
      </w:pPr>
      <w:bookmarkStart w:id="66" w:name="_Toc7018064"/>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rsidR="00F54A7D">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26</w:t>
      </w:r>
      <w:r w:rsidR="00315EC3">
        <w:rPr>
          <w:noProof/>
        </w:rPr>
        <w:fldChar w:fldCharType="end"/>
      </w:r>
      <w:r>
        <w:t xml:space="preserve">: </w:t>
      </w:r>
      <w:r w:rsidRPr="00391282">
        <w:t>Basin diagram for pendulum system for k</w:t>
      </w:r>
      <w:r w:rsidRPr="004759AD">
        <w:rPr>
          <w:vertAlign w:val="subscript"/>
        </w:rPr>
        <w:t>m</w:t>
      </w:r>
      <w:r w:rsidRPr="00391282">
        <w:t xml:space="preserve"> = 1, k</w:t>
      </w:r>
      <w:r w:rsidRPr="004759AD">
        <w:rPr>
          <w:vertAlign w:val="subscript"/>
        </w:rPr>
        <w:t>g</w:t>
      </w:r>
      <w:r w:rsidRPr="00391282">
        <w:t xml:space="preserve"> = 0.2</w:t>
      </w:r>
      <w:r>
        <w:t xml:space="preserve">, </w:t>
      </w:r>
      <w:r w:rsidRPr="00391282">
        <w:t>k</w:t>
      </w:r>
      <w:r w:rsidRPr="004759AD">
        <w:rPr>
          <w:vertAlign w:val="subscript"/>
        </w:rPr>
        <w:t>f</w:t>
      </w:r>
      <w:r>
        <w:t xml:space="preserve"> = 0</w:t>
      </w:r>
      <w:bookmarkEnd w:id="66"/>
    </w:p>
    <w:p w14:paraId="6C90DCDB" w14:textId="7B1B56CA" w:rsidR="008D3E8E" w:rsidRDefault="008E6DDA" w:rsidP="00C45577">
      <w:pPr>
        <w:rPr>
          <w:rFonts w:cs="Times New Roman"/>
        </w:rPr>
      </w:pPr>
      <w:r>
        <w:rPr>
          <w:rFonts w:cs="Times New Roman"/>
        </w:rPr>
        <w:lastRenderedPageBreak/>
        <w:t>From Fig</w:t>
      </w:r>
      <w:r w:rsidR="00A3516E">
        <w:rPr>
          <w:rFonts w:cs="Times New Roman"/>
        </w:rPr>
        <w:t>ure 5.2</w:t>
      </w:r>
      <w:r w:rsidR="00F64293">
        <w:rPr>
          <w:rFonts w:cs="Times New Roman"/>
        </w:rPr>
        <w:t>6</w:t>
      </w:r>
      <w:r>
        <w:rPr>
          <w:rFonts w:cs="Times New Roman"/>
        </w:rPr>
        <w:t>, we could see that the system is in a total chaotic status</w:t>
      </w:r>
      <w:r w:rsidR="0094024E">
        <w:rPr>
          <w:rFonts w:cs="Times New Roman"/>
        </w:rPr>
        <w:t xml:space="preserve">, except for the areas closed to the </w:t>
      </w:r>
      <w:r w:rsidR="00AE3799">
        <w:rPr>
          <w:rFonts w:cs="Times New Roman"/>
        </w:rPr>
        <w:t xml:space="preserve">magnets positions. </w:t>
      </w:r>
      <w:r w:rsidR="005B2F51">
        <w:rPr>
          <w:rFonts w:cs="Times New Roman"/>
        </w:rPr>
        <w:t xml:space="preserve">It is very difficult to observe any rule or pattern in most area of the plane. </w:t>
      </w:r>
      <w:r w:rsidR="002A0B14">
        <w:rPr>
          <w:rFonts w:cs="Times New Roman"/>
        </w:rPr>
        <w:t xml:space="preserve">The information </w:t>
      </w:r>
      <w:r w:rsidR="00B84929">
        <w:rPr>
          <w:rFonts w:cs="Times New Roman"/>
        </w:rPr>
        <w:t xml:space="preserve">from the system is reduced. </w:t>
      </w:r>
      <w:r w:rsidR="006B1EEB">
        <w:rPr>
          <w:rFonts w:cs="Times New Roman"/>
        </w:rPr>
        <w:t xml:space="preserve">It is also worthy to mention that the status for each point in the plane is from numerical simulation of limited time step. In the practical situation, </w:t>
      </w:r>
      <w:r w:rsidR="00E24764">
        <w:rPr>
          <w:rFonts w:cs="Times New Roman"/>
        </w:rPr>
        <w:t xml:space="preserve">this result could be different, however, the system will still be chaotic. </w:t>
      </w:r>
      <w:r w:rsidR="008D3E8E">
        <w:rPr>
          <w:rFonts w:cs="Times New Roman"/>
        </w:rPr>
        <w:t xml:space="preserve">In this simulation, we keep </w:t>
      </w:r>
      <w:r w:rsidR="00244C4F">
        <w:rPr>
          <w:rFonts w:cs="Times New Roman"/>
        </w:rPr>
        <w:t>each parameter as constant. In reality, especially for k</w:t>
      </w:r>
      <w:r w:rsidR="00244C4F" w:rsidRPr="000D4E44">
        <w:rPr>
          <w:rFonts w:cs="Times New Roman"/>
          <w:vertAlign w:val="subscript"/>
        </w:rPr>
        <w:t>f</w:t>
      </w:r>
      <w:r w:rsidR="00244C4F">
        <w:rPr>
          <w:rFonts w:cs="Times New Roman"/>
        </w:rPr>
        <w:t>, it could the function with time or positions</w:t>
      </w:r>
      <w:r w:rsidR="00FA0732">
        <w:rPr>
          <w:rFonts w:cs="Times New Roman"/>
        </w:rPr>
        <w:t xml:space="preserve">, and the situation could be more chaotic. </w:t>
      </w:r>
    </w:p>
    <w:p w14:paraId="30B08B53" w14:textId="71ED7F8F" w:rsidR="002809D7" w:rsidRDefault="00B96105" w:rsidP="00F7176C">
      <w:pPr>
        <w:rPr>
          <w:rFonts w:cs="Times New Roman"/>
        </w:rPr>
      </w:pPr>
      <w:r>
        <w:rPr>
          <w:rFonts w:cs="Times New Roman"/>
        </w:rPr>
        <w:t xml:space="preserve">From the above discussion, we could see that </w:t>
      </w:r>
      <w:r w:rsidR="00122CC2">
        <w:rPr>
          <w:rFonts w:cs="Times New Roman"/>
        </w:rPr>
        <w:t xml:space="preserve">the chaos of system originally comes from the numerical relation between various parameters. </w:t>
      </w:r>
      <w:r w:rsidR="0069577D">
        <w:rPr>
          <w:rFonts w:cs="Times New Roman"/>
        </w:rPr>
        <w:t xml:space="preserve">The absolute value for individual parameter could influent the system, however, the relative difference is the key to trigger the chaotic phenomenon. </w:t>
      </w:r>
      <w:r w:rsidR="00574F9C">
        <w:rPr>
          <w:rFonts w:cs="Times New Roman"/>
        </w:rPr>
        <w:t>km and k</w:t>
      </w:r>
      <w:r w:rsidR="00574F9C" w:rsidRPr="005D62DA">
        <w:rPr>
          <w:rFonts w:cs="Times New Roman"/>
          <w:vertAlign w:val="subscript"/>
        </w:rPr>
        <w:t>g</w:t>
      </w:r>
      <w:r w:rsidR="00574F9C">
        <w:rPr>
          <w:rFonts w:cs="Times New Roman"/>
        </w:rPr>
        <w:t xml:space="preserve"> mainly determine the basic boundary for each equilibrium area and k</w:t>
      </w:r>
      <w:r w:rsidR="00574F9C" w:rsidRPr="00B21FEF">
        <w:rPr>
          <w:rFonts w:cs="Times New Roman"/>
          <w:vertAlign w:val="subscript"/>
        </w:rPr>
        <w:t>f</w:t>
      </w:r>
      <w:r w:rsidR="00574F9C">
        <w:rPr>
          <w:rFonts w:cs="Times New Roman"/>
        </w:rPr>
        <w:t xml:space="preserve"> introduce the level of chaos. </w:t>
      </w:r>
      <w:r w:rsidR="006D3764">
        <w:rPr>
          <w:rFonts w:cs="Times New Roman"/>
        </w:rPr>
        <w:t xml:space="preserve">Herein </w:t>
      </w:r>
      <w:r w:rsidR="00B42745">
        <w:rPr>
          <w:rFonts w:cs="Times New Roman"/>
        </w:rPr>
        <w:t xml:space="preserve">a practical and relatively accurate method is expected </w:t>
      </w:r>
      <w:r w:rsidR="0014683C">
        <w:rPr>
          <w:rFonts w:cs="Times New Roman"/>
        </w:rPr>
        <w:t>to describe the level of chaos, which will be our work in the future.</w:t>
      </w:r>
    </w:p>
    <w:p w14:paraId="130DB6D7" w14:textId="5293043A" w:rsidR="007D7C42" w:rsidRDefault="00CA17E2" w:rsidP="0010156F">
      <w:pPr>
        <w:pStyle w:val="2"/>
      </w:pPr>
      <w:bookmarkStart w:id="67" w:name="_Toc7036080"/>
      <w:r>
        <w:t>Compare Between Two Method</w:t>
      </w:r>
      <w:bookmarkEnd w:id="67"/>
    </w:p>
    <w:p w14:paraId="7D95D3B0" w14:textId="2C740D14" w:rsidR="000F5079" w:rsidRDefault="00DE471A" w:rsidP="00F7176C">
      <w:r>
        <w:rPr>
          <w:noProof/>
        </w:rPr>
        <w:drawing>
          <wp:inline distT="0" distB="0" distL="0" distR="0" wp14:anchorId="72C5F12E" wp14:editId="317B6D72">
            <wp:extent cx="2651760" cy="2563062"/>
            <wp:effectExtent l="0" t="0" r="0" b="889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51760" cy="2563062"/>
                    </a:xfrm>
                    <a:prstGeom prst="rect">
                      <a:avLst/>
                    </a:prstGeom>
                    <a:noFill/>
                    <a:ln>
                      <a:noFill/>
                    </a:ln>
                  </pic:spPr>
                </pic:pic>
              </a:graphicData>
            </a:graphic>
          </wp:inline>
        </w:drawing>
      </w:r>
      <w:r w:rsidRPr="00DE471A">
        <w:t xml:space="preserve"> </w:t>
      </w:r>
      <w:r>
        <w:rPr>
          <w:noProof/>
        </w:rPr>
        <w:drawing>
          <wp:inline distT="0" distB="0" distL="0" distR="0" wp14:anchorId="1631E129" wp14:editId="31C6A350">
            <wp:extent cx="2651760" cy="265176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4315"/>
        <w:gridCol w:w="4315"/>
      </w:tblGrid>
      <w:tr w:rsidR="00C64F1E" w14:paraId="21E010BE" w14:textId="77777777" w:rsidTr="00496FE2">
        <w:tc>
          <w:tcPr>
            <w:tcW w:w="4315" w:type="dxa"/>
            <w:tcBorders>
              <w:top w:val="nil"/>
              <w:left w:val="nil"/>
              <w:bottom w:val="nil"/>
              <w:right w:val="nil"/>
            </w:tcBorders>
            <w:vAlign w:val="center"/>
          </w:tcPr>
          <w:p w14:paraId="582B7282" w14:textId="50105656" w:rsidR="00C64F1E" w:rsidRDefault="00C64F1E" w:rsidP="00496FE2">
            <w:pPr>
              <w:pStyle w:val="a6"/>
              <w:rPr>
                <w:rFonts w:cs="Times New Roman"/>
              </w:rPr>
            </w:pPr>
            <w:r>
              <w:rPr>
                <w:rFonts w:cs="Times New Roman"/>
              </w:rPr>
              <w:lastRenderedPageBreak/>
              <w:t>(a): Basin diagram from program, k</w:t>
            </w:r>
            <w:r w:rsidRPr="00026512">
              <w:rPr>
                <w:rFonts w:cs="Times New Roman"/>
                <w:vertAlign w:val="subscript"/>
              </w:rPr>
              <w:t>f</w:t>
            </w:r>
            <w:r>
              <w:rPr>
                <w:rFonts w:cs="Times New Roman"/>
              </w:rPr>
              <w:t xml:space="preserve"> = 0.05, k</w:t>
            </w:r>
            <w:r w:rsidRPr="00C64F1E">
              <w:rPr>
                <w:rFonts w:cs="Times New Roman"/>
                <w:vertAlign w:val="subscript"/>
              </w:rPr>
              <w:t>g</w:t>
            </w:r>
            <w:r>
              <w:rPr>
                <w:rFonts w:cs="Times New Roman"/>
              </w:rPr>
              <w:t xml:space="preserve"> = 0.5</w:t>
            </w:r>
          </w:p>
        </w:tc>
        <w:tc>
          <w:tcPr>
            <w:tcW w:w="4315" w:type="dxa"/>
            <w:tcBorders>
              <w:top w:val="nil"/>
              <w:left w:val="nil"/>
              <w:bottom w:val="nil"/>
              <w:right w:val="nil"/>
            </w:tcBorders>
            <w:vAlign w:val="center"/>
          </w:tcPr>
          <w:p w14:paraId="15D4DAF1" w14:textId="14B70FEB" w:rsidR="00C64F1E" w:rsidRDefault="00C64F1E" w:rsidP="00496FE2">
            <w:pPr>
              <w:pStyle w:val="a6"/>
              <w:rPr>
                <w:rFonts w:cs="Times New Roman"/>
              </w:rPr>
            </w:pPr>
            <w:r>
              <w:rPr>
                <w:rFonts w:cs="Times New Roman"/>
              </w:rPr>
              <w:t>(b): Basin diagram from numerical simulation, k</w:t>
            </w:r>
            <w:r w:rsidRPr="00026512">
              <w:rPr>
                <w:rFonts w:cs="Times New Roman"/>
                <w:vertAlign w:val="subscript"/>
              </w:rPr>
              <w:t>f</w:t>
            </w:r>
            <w:r>
              <w:rPr>
                <w:rFonts w:cs="Times New Roman"/>
              </w:rPr>
              <w:t xml:space="preserve"> = 0.05, k</w:t>
            </w:r>
            <w:r w:rsidRPr="00C64F1E">
              <w:rPr>
                <w:rFonts w:cs="Times New Roman"/>
                <w:vertAlign w:val="subscript"/>
              </w:rPr>
              <w:t>g</w:t>
            </w:r>
            <w:r>
              <w:rPr>
                <w:rFonts w:cs="Times New Roman"/>
              </w:rPr>
              <w:t xml:space="preserve"> = 0.5</w:t>
            </w:r>
          </w:p>
        </w:tc>
      </w:tr>
    </w:tbl>
    <w:p w14:paraId="7B268A02" w14:textId="0CB5829C" w:rsidR="00C64F1E" w:rsidRDefault="00F54A7D" w:rsidP="00F54A7D">
      <w:pPr>
        <w:pStyle w:val="a6"/>
        <w:rPr>
          <w:rFonts w:cs="Times New Roman"/>
        </w:rPr>
      </w:pPr>
      <w:bookmarkStart w:id="68" w:name="_Toc7018065"/>
      <w:r>
        <w:t xml:space="preserve">Figure </w:t>
      </w:r>
      <w:r w:rsidR="00315EC3">
        <w:rPr>
          <w:noProof/>
        </w:rPr>
        <w:fldChar w:fldCharType="begin"/>
      </w:r>
      <w:r w:rsidR="00315EC3">
        <w:rPr>
          <w:noProof/>
        </w:rPr>
        <w:instrText xml:space="preserve"> STYLEREF 1 \s </w:instrText>
      </w:r>
      <w:r w:rsidR="00315EC3">
        <w:rPr>
          <w:noProof/>
        </w:rPr>
        <w:fldChar w:fldCharType="separate"/>
      </w:r>
      <w:r w:rsidR="00C15BC3">
        <w:rPr>
          <w:noProof/>
        </w:rPr>
        <w:t>5</w:t>
      </w:r>
      <w:r w:rsidR="00315EC3">
        <w:rPr>
          <w:noProof/>
        </w:rPr>
        <w:fldChar w:fldCharType="end"/>
      </w:r>
      <w:r>
        <w:t>.</w:t>
      </w:r>
      <w:r w:rsidR="00315EC3">
        <w:rPr>
          <w:noProof/>
        </w:rPr>
        <w:fldChar w:fldCharType="begin"/>
      </w:r>
      <w:r w:rsidR="00315EC3">
        <w:rPr>
          <w:noProof/>
        </w:rPr>
        <w:instrText xml:space="preserve"> SEQ Figure \* ARABIC \s 1 </w:instrText>
      </w:r>
      <w:r w:rsidR="00315EC3">
        <w:rPr>
          <w:noProof/>
        </w:rPr>
        <w:fldChar w:fldCharType="separate"/>
      </w:r>
      <w:r w:rsidR="00C15BC3">
        <w:rPr>
          <w:noProof/>
        </w:rPr>
        <w:t>27</w:t>
      </w:r>
      <w:r w:rsidR="00315EC3">
        <w:rPr>
          <w:noProof/>
        </w:rPr>
        <w:fldChar w:fldCharType="end"/>
      </w:r>
      <w:r>
        <w:t xml:space="preserve"> Basin diagram from program and numerical simulation</w:t>
      </w:r>
      <w:bookmarkEnd w:id="68"/>
    </w:p>
    <w:p w14:paraId="6D161097" w14:textId="63384261" w:rsidR="0010156F" w:rsidRDefault="0010156F" w:rsidP="00F7176C">
      <w:pPr>
        <w:rPr>
          <w:rFonts w:cs="Times New Roman"/>
        </w:rPr>
      </w:pPr>
      <w:r>
        <w:rPr>
          <w:rFonts w:cs="Times New Roman"/>
        </w:rPr>
        <w:t>In Figure</w:t>
      </w:r>
      <w:r w:rsidR="00F54A7D">
        <w:rPr>
          <w:rFonts w:cs="Times New Roman"/>
        </w:rPr>
        <w:t xml:space="preserve"> </w:t>
      </w:r>
      <w:r w:rsidR="00292A08">
        <w:rPr>
          <w:rFonts w:cs="Times New Roman"/>
        </w:rPr>
        <w:t>5.2</w:t>
      </w:r>
      <w:r w:rsidR="0066310B">
        <w:rPr>
          <w:rFonts w:cs="Times New Roman"/>
        </w:rPr>
        <w:t>7</w:t>
      </w:r>
      <w:r>
        <w:rPr>
          <w:rFonts w:cs="Times New Roman"/>
        </w:rPr>
        <w:t xml:space="preserve">, one could see that the basin diagram from our program and numerical simulation, we attribute this to the difference between the algorithm we used and that of Mathematica. </w:t>
      </w:r>
      <w:r w:rsidR="00A10796">
        <w:rPr>
          <w:rFonts w:cs="Times New Roman"/>
        </w:rPr>
        <w:t xml:space="preserve">In addition, in our program, in order to reduce the simulation complexity, we reduced the computation precision. This could be another reason for the difference. </w:t>
      </w:r>
      <w:r w:rsidR="000F0467">
        <w:rPr>
          <w:rFonts w:cs="Times New Roman"/>
        </w:rPr>
        <w:t xml:space="preserve">However, our program also shows the </w:t>
      </w:r>
      <w:r w:rsidR="009C3A11">
        <w:rPr>
          <w:rFonts w:cs="Times New Roman"/>
        </w:rPr>
        <w:t>same rule of changing as the numerical simulation when parameters are changed, which has shown that our program, regardless of precision, is self-consistent.</w:t>
      </w:r>
      <w:r w:rsidR="00D02C1F">
        <w:rPr>
          <w:rFonts w:cs="Times New Roman"/>
        </w:rPr>
        <w:t xml:space="preserve"> In the future work, we will improve our program with other algorithms, and refactor some program framework to achieve higher precision.</w:t>
      </w:r>
    </w:p>
    <w:p w14:paraId="090C19E1" w14:textId="77777777" w:rsidR="00C35BD9" w:rsidRDefault="00C35BD9" w:rsidP="00F7176C">
      <w:pPr>
        <w:rPr>
          <w:rFonts w:cs="Times New Roman"/>
        </w:rPr>
      </w:pPr>
    </w:p>
    <w:p w14:paraId="15EC34EA" w14:textId="77777777" w:rsidR="00955327" w:rsidRDefault="00955327" w:rsidP="00F7176C">
      <w:pPr>
        <w:rPr>
          <w:rFonts w:cs="Times New Roman"/>
        </w:rPr>
      </w:pPr>
    </w:p>
    <w:p w14:paraId="3EBBAF2D" w14:textId="77777777" w:rsidR="00E52BE8" w:rsidRDefault="00E52BE8" w:rsidP="00F7176C">
      <w:pPr>
        <w:rPr>
          <w:rFonts w:cs="Times New Roman"/>
        </w:rPr>
      </w:pPr>
    </w:p>
    <w:p w14:paraId="74EABA39" w14:textId="77777777" w:rsidR="001651DF" w:rsidRPr="00043787" w:rsidRDefault="001651DF" w:rsidP="00C45577">
      <w:pPr>
        <w:rPr>
          <w:rFonts w:cs="Times New Roman"/>
        </w:rPr>
      </w:pPr>
    </w:p>
    <w:p w14:paraId="6F4DB476" w14:textId="3A302910" w:rsidR="00E24F66" w:rsidRDefault="00E24F66" w:rsidP="00EB3411">
      <w:pPr>
        <w:rPr>
          <w:rFonts w:cs="Times New Roman"/>
        </w:rPr>
      </w:pPr>
      <w:r>
        <w:rPr>
          <w:rFonts w:cs="Times New Roman"/>
        </w:rPr>
        <w:br w:type="page"/>
      </w:r>
    </w:p>
    <w:p w14:paraId="6342D745" w14:textId="2D2B4164" w:rsidR="00B9765A" w:rsidRPr="00C65F6A" w:rsidRDefault="007210E0" w:rsidP="00645F40">
      <w:pPr>
        <w:pStyle w:val="1"/>
        <w:rPr>
          <w:sz w:val="24"/>
          <w:szCs w:val="24"/>
        </w:rPr>
      </w:pPr>
      <w:bookmarkStart w:id="69" w:name="_Toc7036081"/>
      <w:r w:rsidRPr="00F206F2">
        <w:lastRenderedPageBreak/>
        <w:t>Summary</w:t>
      </w:r>
      <w:r w:rsidR="00372732" w:rsidRPr="00F206F2">
        <w:t xml:space="preserve"> and Future Work</w:t>
      </w:r>
      <w:bookmarkEnd w:id="69"/>
    </w:p>
    <w:p w14:paraId="44F52E8D" w14:textId="0D2682BE" w:rsidR="009D52A7" w:rsidRDefault="00D06E12" w:rsidP="00671D98">
      <w:pPr>
        <w:rPr>
          <w:rFonts w:cs="Times New Roman"/>
          <w:szCs w:val="24"/>
        </w:rPr>
      </w:pPr>
      <w:r>
        <w:rPr>
          <w:rFonts w:cs="Times New Roman"/>
          <w:szCs w:val="24"/>
        </w:rPr>
        <w:t xml:space="preserve">In this work, we started with a brief review of system concepts and chaotic system history, which is the main content of Chapter 1. </w:t>
      </w:r>
      <w:r w:rsidR="002674BA" w:rsidRPr="00C65F6A">
        <w:rPr>
          <w:rFonts w:cs="Times New Roman"/>
          <w:szCs w:val="24"/>
        </w:rPr>
        <w:t xml:space="preserve">Chaos is the complicated temporal behavior of simple systems. According to this definition, </w:t>
      </w:r>
      <w:r w:rsidR="002674BA">
        <w:rPr>
          <w:rFonts w:cs="Times New Roman"/>
          <w:szCs w:val="24"/>
        </w:rPr>
        <w:t>c</w:t>
      </w:r>
      <w:r w:rsidR="002674BA" w:rsidRPr="00C65F6A">
        <w:rPr>
          <w:rFonts w:cs="Times New Roman"/>
          <w:szCs w:val="24"/>
        </w:rPr>
        <w:t>haos is a type of motion, or more generally a type of temporal evolution</w:t>
      </w:r>
      <w:r w:rsidR="00AC3511">
        <w:rPr>
          <w:rFonts w:cs="Times New Roman"/>
          <w:szCs w:val="24"/>
        </w:rPr>
        <w:t xml:space="preserve"> and</w:t>
      </w:r>
      <w:r w:rsidR="002674BA" w:rsidRPr="00C65F6A">
        <w:rPr>
          <w:rFonts w:cs="Times New Roman"/>
          <w:szCs w:val="24"/>
        </w:rPr>
        <w:t xml:space="preserve"> dynamics.</w:t>
      </w:r>
      <w:r w:rsidR="002674BA">
        <w:rPr>
          <w:rFonts w:cs="Times New Roman"/>
          <w:szCs w:val="24"/>
        </w:rPr>
        <w:t xml:space="preserve"> </w:t>
      </w:r>
      <w:r w:rsidR="00860611" w:rsidRPr="00C65F6A">
        <w:rPr>
          <w:rFonts w:cs="Times New Roman"/>
          <w:szCs w:val="24"/>
        </w:rPr>
        <w:t xml:space="preserve">The world around us is full of </w:t>
      </w:r>
      <w:r w:rsidR="002674BA">
        <w:rPr>
          <w:rFonts w:cs="Times New Roman"/>
          <w:szCs w:val="24"/>
        </w:rPr>
        <w:t xml:space="preserve">such </w:t>
      </w:r>
      <w:r w:rsidR="00860611" w:rsidRPr="00C65F6A">
        <w:rPr>
          <w:rFonts w:cs="Times New Roman"/>
          <w:szCs w:val="24"/>
        </w:rPr>
        <w:t xml:space="preserve">phenomena that seem irregular and random in both space and time. Exploring the origin of these phenomena is usually a hopeless task due to the large number of elements involved; therefore, </w:t>
      </w:r>
      <w:r w:rsidR="002674BA">
        <w:rPr>
          <w:rFonts w:cs="Times New Roman"/>
          <w:szCs w:val="24"/>
        </w:rPr>
        <w:t>instead of the traditional method, the system, especially the deterministic chaotic system, could be studied from its physical properties</w:t>
      </w:r>
      <w:r w:rsidR="00B325F4">
        <w:rPr>
          <w:rFonts w:cs="Times New Roman"/>
          <w:szCs w:val="24"/>
        </w:rPr>
        <w:t xml:space="preserve">. </w:t>
      </w:r>
      <w:r w:rsidR="00651AE4">
        <w:rPr>
          <w:rFonts w:cs="Times New Roman"/>
          <w:szCs w:val="24"/>
        </w:rPr>
        <w:t>Thus</w:t>
      </w:r>
      <w:r w:rsidR="002A13DE">
        <w:rPr>
          <w:rFonts w:cs="Times New Roman"/>
          <w:szCs w:val="24"/>
        </w:rPr>
        <w:t>,</w:t>
      </w:r>
      <w:r w:rsidR="00651AE4">
        <w:rPr>
          <w:rFonts w:cs="Times New Roman"/>
          <w:szCs w:val="24"/>
        </w:rPr>
        <w:t xml:space="preserve"> from these properties, one could potentially determine the intrinsic states of the system. </w:t>
      </w:r>
      <w:r w:rsidR="002A13DE">
        <w:rPr>
          <w:rFonts w:cs="Times New Roman"/>
          <w:szCs w:val="24"/>
        </w:rPr>
        <w:t xml:space="preserve">A </w:t>
      </w:r>
      <w:r w:rsidR="00F653C9">
        <w:rPr>
          <w:rFonts w:cs="Times New Roman"/>
          <w:szCs w:val="24"/>
        </w:rPr>
        <w:t>relationship</w:t>
      </w:r>
      <w:r w:rsidR="002A13DE">
        <w:rPr>
          <w:rFonts w:cs="Times New Roman"/>
          <w:szCs w:val="24"/>
        </w:rPr>
        <w:t xml:space="preserve"> between the initial condition and final states could be achieved by the tradition iteration method. Once this </w:t>
      </w:r>
      <w:r w:rsidR="008471DD">
        <w:rPr>
          <w:rFonts w:cs="Times New Roman"/>
          <w:szCs w:val="24"/>
        </w:rPr>
        <w:t>relationship</w:t>
      </w:r>
      <w:r w:rsidR="002A13DE">
        <w:rPr>
          <w:rFonts w:cs="Times New Roman"/>
          <w:szCs w:val="24"/>
        </w:rPr>
        <w:t xml:space="preserve"> is established, we could </w:t>
      </w:r>
      <w:r w:rsidR="00ED0139">
        <w:rPr>
          <w:rFonts w:cs="Times New Roman"/>
          <w:szCs w:val="24"/>
        </w:rPr>
        <w:t>perform the predetermination on</w:t>
      </w:r>
      <w:r w:rsidR="00F935C4">
        <w:rPr>
          <w:rFonts w:cs="Times New Roman"/>
          <w:szCs w:val="24"/>
        </w:rPr>
        <w:t xml:space="preserve"> the system </w:t>
      </w:r>
      <w:r w:rsidR="00ED0139">
        <w:rPr>
          <w:rFonts w:cs="Times New Roman"/>
          <w:szCs w:val="24"/>
        </w:rPr>
        <w:t>through the relationship</w:t>
      </w:r>
      <w:r w:rsidR="00A95F51">
        <w:rPr>
          <w:rFonts w:cs="Times New Roman"/>
          <w:szCs w:val="24"/>
        </w:rPr>
        <w:t>, which</w:t>
      </w:r>
      <w:r w:rsidR="004F3876">
        <w:rPr>
          <w:rFonts w:cs="Times New Roman"/>
          <w:szCs w:val="24"/>
        </w:rPr>
        <w:t xml:space="preserve"> is the key sprit of this work</w:t>
      </w:r>
      <w:r w:rsidR="0055400E">
        <w:rPr>
          <w:rFonts w:cs="Times New Roman"/>
          <w:szCs w:val="24"/>
        </w:rPr>
        <w:t xml:space="preserve"> and proposed i</w:t>
      </w:r>
      <w:r w:rsidR="0005184A">
        <w:rPr>
          <w:rFonts w:cs="Times New Roman"/>
          <w:szCs w:val="24"/>
        </w:rPr>
        <w:t xml:space="preserve">n Chapter 2, </w:t>
      </w:r>
      <w:r w:rsidR="00781C61">
        <w:rPr>
          <w:rFonts w:cs="Times New Roman"/>
          <w:szCs w:val="24"/>
        </w:rPr>
        <w:t>after a brief review of traditional method of studying</w:t>
      </w:r>
      <w:r w:rsidR="0005184A">
        <w:rPr>
          <w:rFonts w:cs="Times New Roman"/>
          <w:szCs w:val="24"/>
        </w:rPr>
        <w:t xml:space="preserve"> chaotic system</w:t>
      </w:r>
      <w:r w:rsidR="00CE6B2E">
        <w:rPr>
          <w:rFonts w:cs="Times New Roman"/>
          <w:szCs w:val="24"/>
        </w:rPr>
        <w:t xml:space="preserve">. </w:t>
      </w:r>
      <w:r w:rsidR="009D52A7">
        <w:rPr>
          <w:rFonts w:cs="Times New Roman"/>
          <w:szCs w:val="24"/>
        </w:rPr>
        <w:t xml:space="preserve">In Chapter 3, we introduced the concepts and model our experimental system, the magnetic pendulum system. </w:t>
      </w:r>
      <w:r w:rsidR="005C05F0">
        <w:rPr>
          <w:rFonts w:cs="Times New Roman"/>
          <w:szCs w:val="24"/>
        </w:rPr>
        <w:t xml:space="preserve">The symbolic system is also established in this chapter. </w:t>
      </w:r>
      <w:r w:rsidR="00517C30">
        <w:rPr>
          <w:rFonts w:cs="Times New Roman"/>
          <w:szCs w:val="24"/>
        </w:rPr>
        <w:t xml:space="preserve">In Chapter 4, </w:t>
      </w:r>
      <w:r w:rsidR="00891F67">
        <w:rPr>
          <w:rFonts w:cs="Times New Roman"/>
          <w:szCs w:val="24"/>
        </w:rPr>
        <w:t xml:space="preserve">we designed and implemented a computer program for visualization of </w:t>
      </w:r>
      <w:r w:rsidR="00220FEC">
        <w:rPr>
          <w:rFonts w:cs="Times New Roman"/>
          <w:szCs w:val="24"/>
        </w:rPr>
        <w:t xml:space="preserve">pendulum movement in the magnetic and gravity field. </w:t>
      </w:r>
      <w:r w:rsidR="00923F8C">
        <w:rPr>
          <w:rFonts w:cs="Times New Roman"/>
          <w:szCs w:val="24"/>
        </w:rPr>
        <w:t>The friction is also consider</w:t>
      </w:r>
      <w:r w:rsidR="0061679F">
        <w:rPr>
          <w:rFonts w:cs="Times New Roman"/>
          <w:szCs w:val="24"/>
        </w:rPr>
        <w:t xml:space="preserve">ed. </w:t>
      </w:r>
      <w:r w:rsidR="00690316">
        <w:rPr>
          <w:rFonts w:cs="Times New Roman"/>
          <w:szCs w:val="24"/>
        </w:rPr>
        <w:t xml:space="preserve">In Chapter 5, </w:t>
      </w:r>
      <w:r w:rsidR="007915A1">
        <w:rPr>
          <w:rFonts w:cs="Times New Roman"/>
          <w:szCs w:val="24"/>
        </w:rPr>
        <w:t xml:space="preserve">in addition to the results from our program, </w:t>
      </w:r>
      <w:r w:rsidR="00690316">
        <w:rPr>
          <w:rFonts w:cs="Times New Roman"/>
          <w:szCs w:val="24"/>
        </w:rPr>
        <w:t xml:space="preserve">we used another </w:t>
      </w:r>
      <w:r w:rsidR="00800F31">
        <w:rPr>
          <w:rFonts w:cs="Times New Roman"/>
          <w:szCs w:val="24"/>
        </w:rPr>
        <w:t xml:space="preserve">numerical simulation method to investigate the magnetic pendulum system. </w:t>
      </w:r>
      <w:r w:rsidR="0034300F">
        <w:rPr>
          <w:rFonts w:cs="Times New Roman"/>
          <w:szCs w:val="24"/>
        </w:rPr>
        <w:t xml:space="preserve">From the basin diagram of our </w:t>
      </w:r>
      <w:r w:rsidR="00117917">
        <w:rPr>
          <w:rFonts w:cs="Times New Roman"/>
          <w:szCs w:val="24"/>
        </w:rPr>
        <w:t xml:space="preserve">program and that of numerical simulation, we have proved that the </w:t>
      </w:r>
      <w:r w:rsidR="00272CE0">
        <w:rPr>
          <w:rFonts w:cs="Times New Roman"/>
          <w:szCs w:val="24"/>
        </w:rPr>
        <w:t xml:space="preserve">state distribution could </w:t>
      </w:r>
      <w:r w:rsidR="00C3486D">
        <w:rPr>
          <w:rFonts w:cs="Times New Roman"/>
          <w:szCs w:val="24"/>
        </w:rPr>
        <w:t xml:space="preserve">be used as the </w:t>
      </w:r>
      <w:r w:rsidR="00C00A6C">
        <w:rPr>
          <w:rFonts w:cs="Times New Roman"/>
          <w:szCs w:val="24"/>
        </w:rPr>
        <w:t>relationship</w:t>
      </w:r>
      <w:r w:rsidR="00C3486D">
        <w:rPr>
          <w:rFonts w:cs="Times New Roman"/>
          <w:szCs w:val="24"/>
        </w:rPr>
        <w:t xml:space="preserve"> of initial conditions and </w:t>
      </w:r>
      <w:r w:rsidR="002B6C18">
        <w:rPr>
          <w:rFonts w:cs="Times New Roman"/>
          <w:szCs w:val="24"/>
        </w:rPr>
        <w:t xml:space="preserve">final states. </w:t>
      </w:r>
      <w:r w:rsidR="005A7299">
        <w:rPr>
          <w:rFonts w:cs="Times New Roman"/>
          <w:szCs w:val="24"/>
        </w:rPr>
        <w:t>O</w:t>
      </w:r>
      <w:r w:rsidR="00747289">
        <w:rPr>
          <w:rFonts w:cs="Times New Roman"/>
          <w:szCs w:val="24"/>
        </w:rPr>
        <w:t xml:space="preserve">ne could </w:t>
      </w:r>
      <w:r w:rsidR="0054194C">
        <w:rPr>
          <w:rFonts w:cs="Times New Roman"/>
          <w:szCs w:val="24"/>
        </w:rPr>
        <w:t>predetermine</w:t>
      </w:r>
      <w:r w:rsidR="00747289">
        <w:rPr>
          <w:rFonts w:cs="Times New Roman"/>
          <w:szCs w:val="24"/>
        </w:rPr>
        <w:t xml:space="preserve"> the </w:t>
      </w:r>
      <w:r w:rsidR="006E1D2C">
        <w:rPr>
          <w:rFonts w:cs="Times New Roman"/>
          <w:szCs w:val="24"/>
        </w:rPr>
        <w:t xml:space="preserve">final state of any initial positions in the system without considering the possible complicated middle process. </w:t>
      </w:r>
      <w:r w:rsidR="007F49C5">
        <w:rPr>
          <w:rFonts w:cs="Times New Roman"/>
          <w:szCs w:val="24"/>
        </w:rPr>
        <w:t xml:space="preserve">In </w:t>
      </w:r>
      <w:r w:rsidR="007F49C5">
        <w:rPr>
          <w:rFonts w:cs="Times New Roman"/>
          <w:szCs w:val="24"/>
        </w:rPr>
        <w:lastRenderedPageBreak/>
        <w:t>addition, from our study, we build the link</w:t>
      </w:r>
      <w:r w:rsidR="009D524D">
        <w:rPr>
          <w:rFonts w:cs="Times New Roman"/>
          <w:szCs w:val="24"/>
        </w:rPr>
        <w:t>s</w:t>
      </w:r>
      <w:r w:rsidR="007F49C5">
        <w:rPr>
          <w:rFonts w:cs="Times New Roman"/>
          <w:szCs w:val="24"/>
        </w:rPr>
        <w:t xml:space="preserve"> between the basin diagram and system parameters. </w:t>
      </w:r>
      <w:r w:rsidR="00AD1237">
        <w:rPr>
          <w:rFonts w:cs="Times New Roman"/>
          <w:szCs w:val="24"/>
        </w:rPr>
        <w:t>Those parameter</w:t>
      </w:r>
      <w:r w:rsidR="008606EE">
        <w:rPr>
          <w:rFonts w:cs="Times New Roman"/>
          <w:szCs w:val="24"/>
        </w:rPr>
        <w:t>s</w:t>
      </w:r>
      <w:r w:rsidR="00AD1237">
        <w:rPr>
          <w:rFonts w:cs="Times New Roman"/>
          <w:szCs w:val="24"/>
        </w:rPr>
        <w:t xml:space="preserve"> related to the final states, such as k</w:t>
      </w:r>
      <w:r w:rsidR="00AD1237" w:rsidRPr="00260E73">
        <w:rPr>
          <w:rFonts w:cs="Times New Roman"/>
          <w:szCs w:val="24"/>
          <w:vertAlign w:val="subscript"/>
        </w:rPr>
        <w:t>m</w:t>
      </w:r>
      <w:r w:rsidR="00AD1237">
        <w:rPr>
          <w:rFonts w:cs="Times New Roman"/>
          <w:szCs w:val="24"/>
        </w:rPr>
        <w:t xml:space="preserve"> and k</w:t>
      </w:r>
      <w:r w:rsidR="00AD1237" w:rsidRPr="00260E73">
        <w:rPr>
          <w:rFonts w:cs="Times New Roman"/>
          <w:szCs w:val="24"/>
          <w:vertAlign w:val="subscript"/>
        </w:rPr>
        <w:t>g</w:t>
      </w:r>
      <w:r w:rsidR="008606EE">
        <w:rPr>
          <w:rFonts w:cs="Times New Roman"/>
          <w:szCs w:val="24"/>
        </w:rPr>
        <w:t>,</w:t>
      </w:r>
      <w:r w:rsidR="00AD1237">
        <w:rPr>
          <w:rFonts w:cs="Times New Roman"/>
          <w:szCs w:val="24"/>
        </w:rPr>
        <w:t xml:space="preserve"> would change the </w:t>
      </w:r>
      <w:r w:rsidR="008606EE">
        <w:rPr>
          <w:rFonts w:cs="Times New Roman"/>
          <w:szCs w:val="24"/>
        </w:rPr>
        <w:t xml:space="preserve">effect area of each fixed points, while the parameter related to the middle process would have a large impact on the </w:t>
      </w:r>
      <w:r w:rsidR="00FB3FE2">
        <w:rPr>
          <w:rFonts w:cs="Times New Roman"/>
          <w:szCs w:val="24"/>
        </w:rPr>
        <w:t xml:space="preserve">state distribution. </w:t>
      </w:r>
    </w:p>
    <w:p w14:paraId="3AC387A4" w14:textId="5C1ED439" w:rsidR="00E663A5" w:rsidRPr="00C65F6A" w:rsidRDefault="00E663A5" w:rsidP="00671D98">
      <w:pPr>
        <w:rPr>
          <w:rFonts w:cs="Times New Roman"/>
          <w:szCs w:val="24"/>
        </w:rPr>
      </w:pPr>
      <w:r>
        <w:rPr>
          <w:rFonts w:cs="Times New Roman"/>
          <w:szCs w:val="24"/>
        </w:rPr>
        <w:t>For future work, we would keep improving our algorithm and program framework, so that a more precise basin diagram could be achieved.</w:t>
      </w:r>
      <w:r w:rsidR="00425118">
        <w:rPr>
          <w:rFonts w:cs="Times New Roman"/>
          <w:szCs w:val="24"/>
        </w:rPr>
        <w:t xml:space="preserve"> </w:t>
      </w:r>
      <w:r w:rsidR="0064756F">
        <w:rPr>
          <w:rFonts w:cs="Times New Roman"/>
          <w:szCs w:val="24"/>
        </w:rPr>
        <w:t>S</w:t>
      </w:r>
      <w:r w:rsidR="00425118">
        <w:rPr>
          <w:rFonts w:cs="Times New Roman"/>
          <w:szCs w:val="24"/>
        </w:rPr>
        <w:t xml:space="preserve">o far, in our work, we only support 3 magnets. In later work, we will improve our program to support multiple magnets. </w:t>
      </w:r>
      <w:r w:rsidR="00585072">
        <w:rPr>
          <w:rFonts w:cs="Times New Roman"/>
          <w:szCs w:val="24"/>
        </w:rPr>
        <w:t xml:space="preserve">In addition, which is also more important, we will </w:t>
      </w:r>
      <w:r w:rsidR="007C5BB0">
        <w:rPr>
          <w:rFonts w:cs="Times New Roman"/>
          <w:szCs w:val="24"/>
        </w:rPr>
        <w:t>employ other chaotic systems to validate our</w:t>
      </w:r>
      <w:r w:rsidR="00585072">
        <w:rPr>
          <w:rFonts w:cs="Times New Roman"/>
          <w:szCs w:val="24"/>
        </w:rPr>
        <w:t xml:space="preserve"> preliminary approach</w:t>
      </w:r>
      <w:r w:rsidR="007C5BB0">
        <w:rPr>
          <w:rFonts w:cs="Times New Roman"/>
          <w:szCs w:val="24"/>
        </w:rPr>
        <w:t>.</w:t>
      </w:r>
      <w:r w:rsidR="00B944CC">
        <w:rPr>
          <w:rFonts w:cs="Times New Roman"/>
          <w:szCs w:val="24"/>
        </w:rPr>
        <w:t xml:space="preserve"> </w:t>
      </w:r>
      <w:r w:rsidR="00046AA8">
        <w:rPr>
          <w:rFonts w:cs="Times New Roman"/>
          <w:szCs w:val="24"/>
        </w:rPr>
        <w:t xml:space="preserve">It is also expected that our approach could </w:t>
      </w:r>
      <w:r w:rsidR="004A399A">
        <w:rPr>
          <w:rFonts w:cs="Times New Roman"/>
          <w:szCs w:val="24"/>
        </w:rPr>
        <w:t xml:space="preserve">be </w:t>
      </w:r>
      <w:r w:rsidR="00046AA8">
        <w:rPr>
          <w:rFonts w:cs="Times New Roman"/>
          <w:szCs w:val="24"/>
        </w:rPr>
        <w:t>used on data coming from real world</w:t>
      </w:r>
      <w:r w:rsidR="00752CE3">
        <w:rPr>
          <w:rFonts w:cs="Times New Roman"/>
          <w:szCs w:val="24"/>
        </w:rPr>
        <w:t>, such as stock market</w:t>
      </w:r>
      <w:r w:rsidR="00F72E02">
        <w:rPr>
          <w:rFonts w:cs="Times New Roman"/>
          <w:szCs w:val="24"/>
        </w:rPr>
        <w:t>s</w:t>
      </w:r>
      <w:r w:rsidR="00752CE3">
        <w:rPr>
          <w:rFonts w:cs="Times New Roman"/>
          <w:szCs w:val="24"/>
        </w:rPr>
        <w:t xml:space="preserve">. </w:t>
      </w:r>
      <w:r w:rsidR="008A3054">
        <w:rPr>
          <w:rFonts w:cs="Times New Roman"/>
          <w:szCs w:val="24"/>
        </w:rPr>
        <w:t>Due the huge quantity of data, some new technology, such as methods from data science</w:t>
      </w:r>
      <w:r w:rsidR="001A36A6">
        <w:rPr>
          <w:rFonts w:cs="Times New Roman"/>
          <w:szCs w:val="24"/>
        </w:rPr>
        <w:t>,</w:t>
      </w:r>
      <w:r w:rsidR="008A3054">
        <w:rPr>
          <w:rFonts w:cs="Times New Roman"/>
          <w:szCs w:val="24"/>
        </w:rPr>
        <w:t xml:space="preserve"> is also </w:t>
      </w:r>
      <w:r w:rsidR="00857843">
        <w:rPr>
          <w:rFonts w:cs="Times New Roman"/>
          <w:szCs w:val="24"/>
        </w:rPr>
        <w:t>necessary</w:t>
      </w:r>
      <w:r w:rsidR="001A36A6">
        <w:rPr>
          <w:rFonts w:cs="Times New Roman"/>
          <w:szCs w:val="24"/>
        </w:rPr>
        <w:t xml:space="preserve"> in the future. </w:t>
      </w:r>
    </w:p>
    <w:p w14:paraId="132354C8" w14:textId="418EAC7F" w:rsidR="008A5AA1" w:rsidRDefault="008A5AA1" w:rsidP="00860611">
      <w:pPr>
        <w:rPr>
          <w:rFonts w:cs="Times New Roman"/>
          <w:szCs w:val="24"/>
        </w:rPr>
      </w:pPr>
    </w:p>
    <w:p w14:paraId="4D3E20EE" w14:textId="63821B75" w:rsidR="007F5EA8" w:rsidRDefault="007F5EA8" w:rsidP="00860611">
      <w:pPr>
        <w:rPr>
          <w:rFonts w:cs="Times New Roman"/>
          <w:szCs w:val="24"/>
        </w:rPr>
      </w:pPr>
    </w:p>
    <w:p w14:paraId="11643EE8" w14:textId="4DCE173B" w:rsidR="007F5EA8" w:rsidRDefault="007F5EA8" w:rsidP="00860611">
      <w:pPr>
        <w:rPr>
          <w:rFonts w:cs="Times New Roman"/>
          <w:szCs w:val="24"/>
        </w:rPr>
      </w:pPr>
    </w:p>
    <w:p w14:paraId="276C3638" w14:textId="79BEF426" w:rsidR="007014FF" w:rsidRDefault="007014FF" w:rsidP="004049A7">
      <w:pPr>
        <w:pStyle w:val="1"/>
        <w:numPr>
          <w:ilvl w:val="0"/>
          <w:numId w:val="0"/>
        </w:numPr>
        <w:ind w:left="360"/>
      </w:pPr>
      <w:r>
        <w:br w:type="page"/>
      </w:r>
      <w:bookmarkStart w:id="70" w:name="_Toc7036082"/>
      <w:r w:rsidR="004049A7">
        <w:lastRenderedPageBreak/>
        <w:t>Reference</w:t>
      </w:r>
      <w:r w:rsidR="00846223">
        <w:t>s</w:t>
      </w:r>
      <w:bookmarkEnd w:id="70"/>
    </w:p>
    <w:p w14:paraId="51FD2738" w14:textId="77777777" w:rsidR="007421B0" w:rsidRPr="007421B0" w:rsidRDefault="00226DEC" w:rsidP="007421B0">
      <w:pPr>
        <w:pStyle w:val="EndNoteBibliography"/>
        <w:spacing w:after="0"/>
      </w:pPr>
      <w:r>
        <w:fldChar w:fldCharType="begin"/>
      </w:r>
      <w:r>
        <w:instrText xml:space="preserve"> ADDIN EN.REFLIST </w:instrText>
      </w:r>
      <w:r>
        <w:fldChar w:fldCharType="separate"/>
      </w:r>
      <w:r w:rsidR="007421B0" w:rsidRPr="007421B0">
        <w:t xml:space="preserve">[1]. K. T. Alligood, T. D. Sauer and J. A. Yorke, </w:t>
      </w:r>
      <w:r w:rsidR="007421B0" w:rsidRPr="007421B0">
        <w:rPr>
          <w:i/>
        </w:rPr>
        <w:t>Chaos: An Introduction to Dynamical Systems</w:t>
      </w:r>
      <w:r w:rsidR="007421B0" w:rsidRPr="007421B0">
        <w:t xml:space="preserve"> 1997 Berlin, Heidelberg: Springer Berlin Heidelberg</w:t>
      </w:r>
    </w:p>
    <w:p w14:paraId="7B67F562" w14:textId="77777777" w:rsidR="007421B0" w:rsidRPr="007421B0" w:rsidRDefault="007421B0" w:rsidP="007421B0">
      <w:pPr>
        <w:pStyle w:val="EndNoteBibliography"/>
        <w:spacing w:after="0"/>
      </w:pPr>
      <w:r w:rsidRPr="007421B0">
        <w:t xml:space="preserve">[2]. D. K. Arrowsmith and C. M. Place, </w:t>
      </w:r>
      <w:r w:rsidRPr="007421B0">
        <w:rPr>
          <w:i/>
        </w:rPr>
        <w:t>An introduction to dynamical systems</w:t>
      </w:r>
      <w:r w:rsidRPr="007421B0">
        <w:t xml:space="preserve"> 2001 Cambridge University Press</w:t>
      </w:r>
    </w:p>
    <w:p w14:paraId="2FDBF066" w14:textId="77777777" w:rsidR="007421B0" w:rsidRPr="007421B0" w:rsidRDefault="007421B0" w:rsidP="007421B0">
      <w:pPr>
        <w:pStyle w:val="EndNoteBibliography"/>
        <w:spacing w:after="0"/>
      </w:pPr>
      <w:r w:rsidRPr="007421B0">
        <w:t xml:space="preserve">[3]. F. Diacu, </w:t>
      </w:r>
      <w:r w:rsidRPr="007421B0">
        <w:rPr>
          <w:i/>
        </w:rPr>
        <w:t>Celestial encounters : the origins of chaos and stability</w:t>
      </w:r>
      <w:r w:rsidRPr="007421B0">
        <w:t xml:space="preserve"> 1996 Princeton, N.J. : Princeton University Press</w:t>
      </w:r>
    </w:p>
    <w:p w14:paraId="215F25E4" w14:textId="77777777" w:rsidR="007421B0" w:rsidRPr="007421B0" w:rsidRDefault="007421B0" w:rsidP="007421B0">
      <w:pPr>
        <w:pStyle w:val="EndNoteBibliography"/>
        <w:spacing w:after="0"/>
      </w:pPr>
      <w:r w:rsidRPr="007421B0">
        <w:t xml:space="preserve">[4]. P. G. Drazin, </w:t>
      </w:r>
      <w:r w:rsidRPr="007421B0">
        <w:rPr>
          <w:i/>
        </w:rPr>
        <w:t>Nonlinear systems</w:t>
      </w:r>
      <w:r w:rsidRPr="007421B0">
        <w:t xml:space="preserve"> 2002 Cambridge University Press</w:t>
      </w:r>
    </w:p>
    <w:p w14:paraId="6B6E13DA" w14:textId="77777777" w:rsidR="007421B0" w:rsidRPr="007421B0" w:rsidRDefault="007421B0" w:rsidP="007421B0">
      <w:pPr>
        <w:pStyle w:val="EndNoteBibliography"/>
        <w:spacing w:after="0"/>
      </w:pPr>
      <w:r w:rsidRPr="007421B0">
        <w:t xml:space="preserve">[5]. J. Gleick, </w:t>
      </w:r>
      <w:r w:rsidRPr="007421B0">
        <w:rPr>
          <w:i/>
        </w:rPr>
        <w:t>Chaos : making a new science</w:t>
      </w:r>
      <w:r w:rsidRPr="007421B0">
        <w:t xml:space="preserve"> 1988 New York, N.Y., U.S.A. : Penguin</w:t>
      </w:r>
    </w:p>
    <w:p w14:paraId="0CABA341" w14:textId="77777777" w:rsidR="007421B0" w:rsidRPr="007421B0" w:rsidRDefault="007421B0" w:rsidP="007421B0">
      <w:pPr>
        <w:pStyle w:val="EndNoteBibliography"/>
        <w:spacing w:after="0"/>
      </w:pPr>
      <w:r w:rsidRPr="007421B0">
        <w:t xml:space="preserve">[6]. L. C. a. Y. Liu, </w:t>
      </w:r>
      <w:r w:rsidRPr="007421B0">
        <w:rPr>
          <w:i/>
        </w:rPr>
        <w:t>Nonlinear Dynamics</w:t>
      </w:r>
      <w:r w:rsidRPr="007421B0">
        <w:t xml:space="preserve"> 2000 Shanghai Jiaotong University Press</w:t>
      </w:r>
    </w:p>
    <w:p w14:paraId="0D6AD3CA" w14:textId="77777777" w:rsidR="007421B0" w:rsidRPr="007421B0" w:rsidRDefault="007421B0" w:rsidP="007421B0">
      <w:pPr>
        <w:pStyle w:val="EndNoteBibliography"/>
        <w:spacing w:after="0"/>
      </w:pPr>
      <w:r w:rsidRPr="007421B0">
        <w:t xml:space="preserve">[7]. E. N. Lorenz, </w:t>
      </w:r>
      <w:r w:rsidRPr="007421B0">
        <w:rPr>
          <w:i/>
        </w:rPr>
        <w:t>The essence of chaos</w:t>
      </w:r>
      <w:r w:rsidRPr="007421B0">
        <w:t xml:space="preserve"> 1993 Seattle : University of Washington Press</w:t>
      </w:r>
    </w:p>
    <w:p w14:paraId="1E6E5056" w14:textId="77777777" w:rsidR="007421B0" w:rsidRPr="007421B0" w:rsidRDefault="007421B0" w:rsidP="007421B0">
      <w:pPr>
        <w:pStyle w:val="EndNoteBibliography"/>
        <w:spacing w:after="0"/>
      </w:pPr>
      <w:r w:rsidRPr="007421B0">
        <w:t xml:space="preserve">[8]. H.-O. Peitgen, H. Jürgens and D. Saupe, </w:t>
      </w:r>
      <w:r w:rsidRPr="007421B0">
        <w:rPr>
          <w:i/>
        </w:rPr>
        <w:t>Chaos and Fractals: New Frontiers of Science</w:t>
      </w:r>
      <w:r w:rsidRPr="007421B0">
        <w:t xml:space="preserve"> 2004 New York, NY: Springer New York</w:t>
      </w:r>
    </w:p>
    <w:p w14:paraId="4A5E1939" w14:textId="77777777" w:rsidR="007421B0" w:rsidRPr="007421B0" w:rsidRDefault="007421B0" w:rsidP="007421B0">
      <w:pPr>
        <w:pStyle w:val="EndNoteBibliography"/>
        <w:spacing w:after="0"/>
      </w:pPr>
      <w:r w:rsidRPr="007421B0">
        <w:t xml:space="preserve">[9]. I. Prigogine, </w:t>
      </w:r>
      <w:r w:rsidRPr="007421B0">
        <w:rPr>
          <w:i/>
        </w:rPr>
        <w:t>Order out of chaos : man's new dialogue with nature</w:t>
      </w:r>
      <w:r w:rsidRPr="007421B0">
        <w:t xml:space="preserve"> 1984 New York : Bantam Books</w:t>
      </w:r>
    </w:p>
    <w:p w14:paraId="06112363" w14:textId="77777777" w:rsidR="007421B0" w:rsidRPr="007421B0" w:rsidRDefault="007421B0" w:rsidP="007421B0">
      <w:pPr>
        <w:pStyle w:val="EndNoteBibliography"/>
        <w:spacing w:after="0"/>
      </w:pPr>
      <w:r w:rsidRPr="007421B0">
        <w:t xml:space="preserve">[10]. I. Newton, </w:t>
      </w:r>
      <w:r w:rsidRPr="007421B0">
        <w:rPr>
          <w:i/>
        </w:rPr>
        <w:t>Philosophiae naturalis principia mathematica</w:t>
      </w:r>
      <w:r w:rsidRPr="007421B0">
        <w:t xml:space="preserve"> 1687 Londini: J. Societatis Regiae ac Typis J. Streater</w:t>
      </w:r>
    </w:p>
    <w:p w14:paraId="100554A4" w14:textId="77777777" w:rsidR="007421B0" w:rsidRPr="007421B0" w:rsidRDefault="007421B0" w:rsidP="007421B0">
      <w:pPr>
        <w:pStyle w:val="EndNoteBibliography"/>
        <w:spacing w:after="0"/>
      </w:pPr>
      <w:r w:rsidRPr="007421B0">
        <w:t xml:space="preserve">[11]. H. Poincaré and B. D. Popp, </w:t>
      </w:r>
      <w:r w:rsidRPr="007421B0">
        <w:rPr>
          <w:i/>
        </w:rPr>
        <w:t>The three-body problem and the equations of dynamics : Poincaré's foundational work on dynamical systems theory</w:t>
      </w:r>
      <w:r w:rsidRPr="007421B0">
        <w:t xml:space="preserve"> 2017 </w:t>
      </w:r>
    </w:p>
    <w:p w14:paraId="558BD320" w14:textId="77777777" w:rsidR="007421B0" w:rsidRPr="007421B0" w:rsidRDefault="007421B0" w:rsidP="007421B0">
      <w:pPr>
        <w:pStyle w:val="EndNoteBibliography"/>
        <w:spacing w:after="0"/>
      </w:pPr>
      <w:r w:rsidRPr="007421B0">
        <w:t xml:space="preserve">[12]. G. Duffing, </w:t>
      </w:r>
      <w:r w:rsidRPr="007421B0">
        <w:rPr>
          <w:i/>
        </w:rPr>
        <w:t>Erzwungene Schwingungen bei veränderlicher Eigenfrequenz und ihre technische Bedeutung</w:t>
      </w:r>
      <w:r w:rsidRPr="007421B0">
        <w:t xml:space="preserve"> 1918 Vieweg</w:t>
      </w:r>
    </w:p>
    <w:p w14:paraId="639D8B7E" w14:textId="77777777" w:rsidR="007421B0" w:rsidRPr="007421B0" w:rsidRDefault="007421B0" w:rsidP="007421B0">
      <w:pPr>
        <w:pStyle w:val="EndNoteBibliography"/>
        <w:spacing w:after="0"/>
      </w:pPr>
      <w:r w:rsidRPr="007421B0">
        <w:t xml:space="preserve">[13]. B. van der Pol, </w:t>
      </w:r>
      <w:r w:rsidRPr="007421B0">
        <w:rPr>
          <w:i/>
        </w:rPr>
        <w:t>LXXXVIII. On “relaxation-oscillations”.</w:t>
      </w:r>
      <w:r w:rsidRPr="007421B0">
        <w:t xml:space="preserve"> The London, Edinburgh, and Dublin Philosophical Magazine and Journal of Science, 1926. </w:t>
      </w:r>
      <w:r w:rsidRPr="007421B0">
        <w:rPr>
          <w:b/>
        </w:rPr>
        <w:t>2</w:t>
      </w:r>
      <w:r w:rsidRPr="007421B0">
        <w:t>(11): p. 978-992.</w:t>
      </w:r>
    </w:p>
    <w:p w14:paraId="4F144C87" w14:textId="77777777" w:rsidR="007421B0" w:rsidRPr="007421B0" w:rsidRDefault="007421B0" w:rsidP="007421B0">
      <w:pPr>
        <w:pStyle w:val="EndNoteBibliography"/>
        <w:spacing w:after="0"/>
      </w:pPr>
      <w:r w:rsidRPr="007421B0">
        <w:t xml:space="preserve">[14]. S. H. Strogatz, </w:t>
      </w:r>
      <w:r w:rsidRPr="007421B0">
        <w:rPr>
          <w:i/>
        </w:rPr>
        <w:t>Nonlinear dynamics and chaos with applications to physics, biology, chemistry, and engineering</w:t>
      </w:r>
      <w:r w:rsidRPr="007421B0">
        <w:t xml:space="preserve"> 2015 Westview Press</w:t>
      </w:r>
    </w:p>
    <w:p w14:paraId="28B1E332" w14:textId="77777777" w:rsidR="007421B0" w:rsidRPr="007421B0" w:rsidRDefault="007421B0" w:rsidP="007421B0">
      <w:pPr>
        <w:pStyle w:val="EndNoteBibliography"/>
        <w:spacing w:after="0"/>
      </w:pPr>
      <w:r w:rsidRPr="007421B0">
        <w:t xml:space="preserve">[15]. L. Brillouin, </w:t>
      </w:r>
      <w:r w:rsidRPr="007421B0">
        <w:rPr>
          <w:i/>
        </w:rPr>
        <w:t>Scientific Uncertainty, and Information.</w:t>
      </w:r>
      <w:r w:rsidRPr="007421B0">
        <w:t xml:space="preserve"> 2015.</w:t>
      </w:r>
    </w:p>
    <w:p w14:paraId="17707CD4" w14:textId="77777777" w:rsidR="007421B0" w:rsidRPr="007421B0" w:rsidRDefault="007421B0" w:rsidP="007421B0">
      <w:pPr>
        <w:pStyle w:val="EndNoteBibliography"/>
        <w:spacing w:after="0"/>
      </w:pPr>
      <w:r w:rsidRPr="007421B0">
        <w:t xml:space="preserve">[16]. H. M. Morse, </w:t>
      </w:r>
      <w:r w:rsidRPr="007421B0">
        <w:rPr>
          <w:i/>
        </w:rPr>
        <w:t>Recurrent geodesics on a surface of negative curvature</w:t>
      </w:r>
      <w:r w:rsidRPr="007421B0">
        <w:t xml:space="preserve"> 1947 </w:t>
      </w:r>
    </w:p>
    <w:p w14:paraId="2577D074" w14:textId="77777777" w:rsidR="007421B0" w:rsidRPr="007421B0" w:rsidRDefault="007421B0" w:rsidP="007421B0">
      <w:pPr>
        <w:pStyle w:val="EndNoteBibliography"/>
        <w:spacing w:after="0"/>
      </w:pPr>
      <w:r w:rsidRPr="007421B0">
        <w:t xml:space="preserve">[17]. S. Smale, P. M. Pardalos and T. M. Rassias, </w:t>
      </w:r>
      <w:r w:rsidRPr="007421B0">
        <w:rPr>
          <w:i/>
        </w:rPr>
        <w:t>Essays in mathematics and its applications : in honor of Stephen Smale's 80th birthday.</w:t>
      </w:r>
      <w:r w:rsidRPr="007421B0">
        <w:t xml:space="preserve"> 2012.</w:t>
      </w:r>
    </w:p>
    <w:p w14:paraId="3B186818" w14:textId="77777777" w:rsidR="007421B0" w:rsidRPr="007421B0" w:rsidRDefault="007421B0" w:rsidP="007421B0">
      <w:pPr>
        <w:pStyle w:val="EndNoteBibliography"/>
        <w:spacing w:after="0"/>
      </w:pPr>
      <w:r w:rsidRPr="007421B0">
        <w:t xml:space="preserve">[18]. A. Kolmogorov, </w:t>
      </w:r>
      <w:r w:rsidRPr="007421B0">
        <w:rPr>
          <w:i/>
        </w:rPr>
        <w:t>On the conservation of conditionally periodic motions under small perturbation of the Hamiltonian.</w:t>
      </w:r>
      <w:r w:rsidRPr="007421B0">
        <w:t xml:space="preserve"> Journal, Year. </w:t>
      </w:r>
      <w:r w:rsidRPr="007421B0">
        <w:rPr>
          <w:b/>
        </w:rPr>
        <w:t>98</w:t>
      </w:r>
      <w:r w:rsidRPr="007421B0">
        <w:t>(527): p. 2-3.</w:t>
      </w:r>
    </w:p>
    <w:p w14:paraId="64B70915" w14:textId="77777777" w:rsidR="007421B0" w:rsidRPr="007421B0" w:rsidRDefault="007421B0" w:rsidP="007421B0">
      <w:pPr>
        <w:pStyle w:val="EndNoteBibliography"/>
        <w:spacing w:after="0"/>
      </w:pPr>
      <w:r w:rsidRPr="007421B0">
        <w:t xml:space="preserve">[19]. T. Tél, </w:t>
      </w:r>
      <w:r w:rsidRPr="007421B0">
        <w:rPr>
          <w:i/>
        </w:rPr>
        <w:t>Chaotic dynamics : an introduction based on classical mechanics</w:t>
      </w:r>
      <w:r w:rsidRPr="007421B0">
        <w:t xml:space="preserve"> 2006 Cambridge : Cambridge University Press</w:t>
      </w:r>
    </w:p>
    <w:p w14:paraId="414DC5C7" w14:textId="77777777" w:rsidR="007421B0" w:rsidRPr="007421B0" w:rsidRDefault="007421B0" w:rsidP="007421B0">
      <w:pPr>
        <w:pStyle w:val="EndNoteBibliography"/>
        <w:spacing w:after="0"/>
      </w:pPr>
      <w:r w:rsidRPr="007421B0">
        <w:t xml:space="preserve">[20]. E. N. Lorenz, </w:t>
      </w:r>
      <w:r w:rsidRPr="007421B0">
        <w:rPr>
          <w:i/>
        </w:rPr>
        <w:t>The mechanics of vacillation.</w:t>
      </w:r>
      <w:r w:rsidRPr="007421B0">
        <w:t xml:space="preserve"> Journal of the atmospheric sciences, 1963. </w:t>
      </w:r>
      <w:r w:rsidRPr="007421B0">
        <w:rPr>
          <w:b/>
        </w:rPr>
        <w:t>20</w:t>
      </w:r>
      <w:r w:rsidRPr="007421B0">
        <w:t>(5): p. 448-465.</w:t>
      </w:r>
    </w:p>
    <w:p w14:paraId="423F7A68" w14:textId="77777777" w:rsidR="007421B0" w:rsidRPr="007421B0" w:rsidRDefault="007421B0" w:rsidP="007421B0">
      <w:pPr>
        <w:pStyle w:val="EndNoteBibliography"/>
        <w:spacing w:after="0"/>
      </w:pPr>
      <w:r w:rsidRPr="007421B0">
        <w:t xml:space="preserve">[21]. M. Henon, Heiles, Carl, </w:t>
      </w:r>
      <w:r w:rsidRPr="007421B0">
        <w:rPr>
          <w:i/>
        </w:rPr>
        <w:t>The Applicability of the Third Integral of Motion: Some Numerical Experiments.</w:t>
      </w:r>
      <w:r w:rsidRPr="007421B0">
        <w:t xml:space="preserve"> Astron.J., 1964. </w:t>
      </w:r>
      <w:r w:rsidRPr="007421B0">
        <w:rPr>
          <w:b/>
        </w:rPr>
        <w:t>69</w:t>
      </w:r>
      <w:r w:rsidRPr="007421B0">
        <w:t>: p. 73-79.</w:t>
      </w:r>
    </w:p>
    <w:p w14:paraId="11635EE3" w14:textId="77777777" w:rsidR="007421B0" w:rsidRPr="007421B0" w:rsidRDefault="007421B0" w:rsidP="007421B0">
      <w:pPr>
        <w:pStyle w:val="EndNoteBibliography"/>
        <w:spacing w:after="0"/>
      </w:pPr>
      <w:r w:rsidRPr="007421B0">
        <w:t xml:space="preserve">[22]. M. Henon, </w:t>
      </w:r>
      <w:r w:rsidRPr="007421B0">
        <w:rPr>
          <w:i/>
        </w:rPr>
        <w:t>A two-dimensional mapping with a strange attractor.</w:t>
      </w:r>
      <w:r w:rsidRPr="007421B0">
        <w:t xml:space="preserve"> Comm. Math. Phys., 1976. </w:t>
      </w:r>
      <w:r w:rsidRPr="007421B0">
        <w:rPr>
          <w:b/>
        </w:rPr>
        <w:t>50</w:t>
      </w:r>
      <w:r w:rsidRPr="007421B0">
        <w:t>(1): p. 69-77.</w:t>
      </w:r>
    </w:p>
    <w:p w14:paraId="0AF74555" w14:textId="77777777" w:rsidR="007421B0" w:rsidRPr="007421B0" w:rsidRDefault="007421B0" w:rsidP="007421B0">
      <w:pPr>
        <w:pStyle w:val="EndNoteBibliography"/>
        <w:spacing w:after="0"/>
      </w:pPr>
      <w:r w:rsidRPr="007421B0">
        <w:t xml:space="preserve">[23]. D. Ruelle, </w:t>
      </w:r>
      <w:r w:rsidRPr="007421B0">
        <w:rPr>
          <w:i/>
        </w:rPr>
        <w:t>Chaotic Evolution and Strange Attractors</w:t>
      </w:r>
      <w:r w:rsidRPr="007421B0">
        <w:t xml:space="preserve"> 1989 Cambridge University Press</w:t>
      </w:r>
    </w:p>
    <w:p w14:paraId="5DEBFECA" w14:textId="77777777" w:rsidR="007421B0" w:rsidRPr="007421B0" w:rsidRDefault="007421B0" w:rsidP="007421B0">
      <w:pPr>
        <w:pStyle w:val="EndNoteBibliography"/>
        <w:spacing w:after="0"/>
      </w:pPr>
      <w:r w:rsidRPr="007421B0">
        <w:t xml:space="preserve">[24]. B. R. Hunt and J. A. Yorke, </w:t>
      </w:r>
      <w:r w:rsidRPr="007421B0">
        <w:rPr>
          <w:i/>
        </w:rPr>
        <w:t>The theory of chaotic attractors</w:t>
      </w:r>
      <w:r w:rsidRPr="007421B0">
        <w:t xml:space="preserve"> 2011 Springer</w:t>
      </w:r>
    </w:p>
    <w:p w14:paraId="434F8EB9" w14:textId="77777777" w:rsidR="007421B0" w:rsidRPr="007421B0" w:rsidRDefault="007421B0" w:rsidP="007421B0">
      <w:pPr>
        <w:pStyle w:val="EndNoteBibliography"/>
        <w:spacing w:after="0"/>
      </w:pPr>
      <w:r w:rsidRPr="007421B0">
        <w:t xml:space="preserve">[25]. R. M. May, </w:t>
      </w:r>
      <w:r w:rsidRPr="007421B0">
        <w:rPr>
          <w:i/>
        </w:rPr>
        <w:t>Simple mathematical models with very complicated dynamics.</w:t>
      </w:r>
      <w:r w:rsidRPr="007421B0">
        <w:t xml:space="preserve"> Nature, 1976. </w:t>
      </w:r>
      <w:r w:rsidRPr="007421B0">
        <w:rPr>
          <w:b/>
        </w:rPr>
        <w:t>261</w:t>
      </w:r>
      <w:r w:rsidRPr="007421B0">
        <w:t>(5560): p. 459-467.</w:t>
      </w:r>
    </w:p>
    <w:p w14:paraId="0543CA89" w14:textId="77777777" w:rsidR="007421B0" w:rsidRPr="007421B0" w:rsidRDefault="007421B0" w:rsidP="007421B0">
      <w:pPr>
        <w:pStyle w:val="EndNoteBibliography"/>
        <w:spacing w:after="0"/>
      </w:pPr>
      <w:r w:rsidRPr="007421B0">
        <w:t xml:space="preserve">[26]. R. L. Devaney, </w:t>
      </w:r>
      <w:r w:rsidRPr="007421B0">
        <w:rPr>
          <w:i/>
        </w:rPr>
        <w:t>An introduction to chaotic dynamical systems.</w:t>
      </w:r>
      <w:r w:rsidRPr="007421B0">
        <w:t xml:space="preserve"> 2018.</w:t>
      </w:r>
    </w:p>
    <w:p w14:paraId="4A883D13" w14:textId="77777777" w:rsidR="007421B0" w:rsidRPr="007421B0" w:rsidRDefault="007421B0" w:rsidP="007421B0">
      <w:pPr>
        <w:pStyle w:val="EndNoteBibliography"/>
        <w:spacing w:after="0"/>
      </w:pPr>
      <w:r w:rsidRPr="007421B0">
        <w:lastRenderedPageBreak/>
        <w:t xml:space="preserve">[27]. S. Wiggins, </w:t>
      </w:r>
      <w:r w:rsidRPr="007421B0">
        <w:rPr>
          <w:i/>
        </w:rPr>
        <w:t>Introduction to applied nonlinear dynamical systems and chaos</w:t>
      </w:r>
      <w:r w:rsidRPr="007421B0">
        <w:t xml:space="preserve"> 2003 Springer</w:t>
      </w:r>
    </w:p>
    <w:p w14:paraId="6F244175" w14:textId="77777777" w:rsidR="007421B0" w:rsidRPr="007421B0" w:rsidRDefault="007421B0" w:rsidP="007421B0">
      <w:pPr>
        <w:pStyle w:val="EndNoteBibliography"/>
        <w:spacing w:after="0"/>
      </w:pPr>
      <w:r w:rsidRPr="007421B0">
        <w:t xml:space="preserve">[28]. M. Benedicks, Carleson,L., </w:t>
      </w:r>
      <w:r w:rsidRPr="007421B0">
        <w:rPr>
          <w:i/>
        </w:rPr>
        <w:t>The dynamics of the Henon map.</w:t>
      </w:r>
      <w:r w:rsidRPr="007421B0">
        <w:t xml:space="preserve"> Annals of Mathematics, 1991. </w:t>
      </w:r>
      <w:r w:rsidRPr="007421B0">
        <w:rPr>
          <w:b/>
        </w:rPr>
        <w:t>133</w:t>
      </w:r>
      <w:r w:rsidRPr="007421B0">
        <w:t>(1).</w:t>
      </w:r>
    </w:p>
    <w:p w14:paraId="00E9A4DA" w14:textId="77777777" w:rsidR="007421B0" w:rsidRPr="007421B0" w:rsidRDefault="007421B0" w:rsidP="007421B0">
      <w:pPr>
        <w:pStyle w:val="EndNoteBibliography"/>
        <w:spacing w:after="0"/>
      </w:pPr>
      <w:r w:rsidRPr="007421B0">
        <w:t xml:space="preserve">[29]. T. Von Kármán, </w:t>
      </w:r>
      <w:r w:rsidRPr="007421B0">
        <w:rPr>
          <w:i/>
        </w:rPr>
        <w:t>The engineer grapples with nonlinear problems</w:t>
      </w:r>
      <w:r w:rsidRPr="007421B0">
        <w:t xml:space="preserve"> 1944 Durand Reprinting Committee, California Institute of Technology</w:t>
      </w:r>
    </w:p>
    <w:p w14:paraId="52C8A597" w14:textId="77777777" w:rsidR="007421B0" w:rsidRPr="007421B0" w:rsidRDefault="007421B0" w:rsidP="007421B0">
      <w:pPr>
        <w:pStyle w:val="EndNoteBibliography"/>
        <w:spacing w:after="0"/>
      </w:pPr>
      <w:r w:rsidRPr="007421B0">
        <w:t xml:space="preserve">[30]. P. J. Brockwell and R. A. Davis, </w:t>
      </w:r>
      <w:r w:rsidRPr="007421B0">
        <w:rPr>
          <w:i/>
        </w:rPr>
        <w:t>Time series : theory and methods</w:t>
      </w:r>
      <w:r w:rsidRPr="007421B0">
        <w:t xml:space="preserve"> 2013 Springer</w:t>
      </w:r>
    </w:p>
    <w:p w14:paraId="787B7215" w14:textId="77777777" w:rsidR="007421B0" w:rsidRPr="007421B0" w:rsidRDefault="007421B0" w:rsidP="007421B0">
      <w:pPr>
        <w:pStyle w:val="EndNoteBibliography"/>
        <w:spacing w:after="0"/>
      </w:pPr>
      <w:r w:rsidRPr="007421B0">
        <w:t xml:space="preserve">[31]. J. D. Hamilton, </w:t>
      </w:r>
      <w:r w:rsidRPr="007421B0">
        <w:rPr>
          <w:i/>
        </w:rPr>
        <w:t>Time series analysis</w:t>
      </w:r>
      <w:r w:rsidRPr="007421B0">
        <w:t xml:space="preserve"> 2012 Levant Books</w:t>
      </w:r>
    </w:p>
    <w:p w14:paraId="1D9387AA" w14:textId="77777777" w:rsidR="007421B0" w:rsidRPr="007421B0" w:rsidRDefault="007421B0" w:rsidP="007421B0">
      <w:pPr>
        <w:pStyle w:val="EndNoteBibliography"/>
        <w:spacing w:after="0"/>
      </w:pPr>
      <w:r w:rsidRPr="007421B0">
        <w:t xml:space="preserve">[32]. W. A. Fuller, </w:t>
      </w:r>
      <w:r w:rsidRPr="007421B0">
        <w:rPr>
          <w:i/>
        </w:rPr>
        <w:t>Introduction to Statistical Time Series.</w:t>
      </w:r>
      <w:r w:rsidRPr="007421B0">
        <w:t xml:space="preserve"> 2009.</w:t>
      </w:r>
    </w:p>
    <w:p w14:paraId="0346D7C0" w14:textId="6D245012" w:rsidR="007421B0" w:rsidRPr="007421B0" w:rsidRDefault="007421B0" w:rsidP="007421B0">
      <w:pPr>
        <w:pStyle w:val="EndNoteBibliography"/>
        <w:spacing w:after="0"/>
      </w:pPr>
      <w:r w:rsidRPr="007421B0">
        <w:t xml:space="preserve">[33]. </w:t>
      </w:r>
      <w:r w:rsidRPr="007421B0">
        <w:rPr>
          <w:i/>
        </w:rPr>
        <w:t>The Chaos Hypertextbook</w:t>
      </w:r>
      <w:r w:rsidRPr="007421B0">
        <w:t xml:space="preserve"> </w:t>
      </w:r>
      <w:hyperlink r:id="rId73" w:history="1">
        <w:r w:rsidRPr="007421B0">
          <w:rPr>
            <w:rStyle w:val="ad"/>
          </w:rPr>
          <w:t>https://hypertextbook.com/chaos/</w:t>
        </w:r>
      </w:hyperlink>
    </w:p>
    <w:p w14:paraId="14C0E1D9" w14:textId="77777777" w:rsidR="007421B0" w:rsidRPr="007421B0" w:rsidRDefault="007421B0" w:rsidP="007421B0">
      <w:pPr>
        <w:pStyle w:val="EndNoteBibliography"/>
        <w:spacing w:after="0"/>
      </w:pPr>
      <w:r w:rsidRPr="007421B0">
        <w:t xml:space="preserve">[34]. S. B. Lippman, J. Lajoie and B. E. Moo, </w:t>
      </w:r>
      <w:r w:rsidRPr="007421B0">
        <w:rPr>
          <w:i/>
        </w:rPr>
        <w:t>C++ Primer</w:t>
      </w:r>
      <w:r w:rsidRPr="007421B0">
        <w:t xml:space="preserve"> 2012 Pearson Education</w:t>
      </w:r>
    </w:p>
    <w:p w14:paraId="429A1B67" w14:textId="77777777" w:rsidR="007421B0" w:rsidRPr="007421B0" w:rsidRDefault="007421B0" w:rsidP="007421B0">
      <w:pPr>
        <w:pStyle w:val="EndNoteBibliography"/>
        <w:spacing w:after="0"/>
      </w:pPr>
      <w:r w:rsidRPr="007421B0">
        <w:t xml:space="preserve">[35]. H. Schildt, </w:t>
      </w:r>
      <w:r w:rsidRPr="007421B0">
        <w:rPr>
          <w:i/>
        </w:rPr>
        <w:t>Java : A Beginner's Guide, Sixth Edition.</w:t>
      </w:r>
      <w:r w:rsidRPr="007421B0">
        <w:t xml:space="preserve"> 2014.</w:t>
      </w:r>
    </w:p>
    <w:p w14:paraId="5F5A940A" w14:textId="77777777" w:rsidR="007421B0" w:rsidRPr="007421B0" w:rsidRDefault="007421B0" w:rsidP="007421B0">
      <w:pPr>
        <w:pStyle w:val="EndNoteBibliography"/>
        <w:spacing w:after="0"/>
      </w:pPr>
      <w:r w:rsidRPr="007421B0">
        <w:t xml:space="preserve">[36]. A. Martelli, </w:t>
      </w:r>
      <w:r w:rsidRPr="007421B0">
        <w:rPr>
          <w:i/>
        </w:rPr>
        <w:t>Python in a Nutshell</w:t>
      </w:r>
      <w:r w:rsidRPr="007421B0">
        <w:t xml:space="preserve"> 2017 O'Reilly Media, Inc, USA</w:t>
      </w:r>
    </w:p>
    <w:p w14:paraId="3E0F4D0A" w14:textId="168D5E80" w:rsidR="007421B0" w:rsidRPr="007421B0" w:rsidRDefault="007421B0" w:rsidP="007421B0">
      <w:pPr>
        <w:pStyle w:val="EndNoteBibliography"/>
        <w:spacing w:after="0"/>
      </w:pPr>
      <w:r w:rsidRPr="007421B0">
        <w:t xml:space="preserve">[37]. </w:t>
      </w:r>
      <w:r w:rsidRPr="007421B0">
        <w:rPr>
          <w:i/>
        </w:rPr>
        <w:t>QT</w:t>
      </w:r>
      <w:r w:rsidRPr="007421B0">
        <w:t xml:space="preserve"> </w:t>
      </w:r>
      <w:hyperlink r:id="rId74" w:history="1">
        <w:r w:rsidRPr="007421B0">
          <w:rPr>
            <w:rStyle w:val="ad"/>
          </w:rPr>
          <w:t>https://www.qt.io/</w:t>
        </w:r>
      </w:hyperlink>
    </w:p>
    <w:p w14:paraId="0648A196" w14:textId="77777777" w:rsidR="007421B0" w:rsidRPr="007421B0" w:rsidRDefault="007421B0" w:rsidP="007421B0">
      <w:pPr>
        <w:pStyle w:val="EndNoteBibliography"/>
        <w:spacing w:after="0"/>
      </w:pPr>
      <w:r w:rsidRPr="007421B0">
        <w:t xml:space="preserve">[38]. H. Schildt, </w:t>
      </w:r>
      <w:r w:rsidRPr="007421B0">
        <w:rPr>
          <w:i/>
        </w:rPr>
        <w:t>Swing : a beginner's guide</w:t>
      </w:r>
      <w:r w:rsidRPr="007421B0">
        <w:t xml:space="preserve"> 2007 McGraw-Hill</w:t>
      </w:r>
    </w:p>
    <w:p w14:paraId="14B771E8" w14:textId="77777777" w:rsidR="007421B0" w:rsidRPr="007421B0" w:rsidRDefault="007421B0" w:rsidP="007421B0">
      <w:pPr>
        <w:pStyle w:val="EndNoteBibliography"/>
        <w:spacing w:after="0"/>
      </w:pPr>
      <w:r w:rsidRPr="007421B0">
        <w:t xml:space="preserve">[39]. B. Eckel, </w:t>
      </w:r>
      <w:r w:rsidRPr="007421B0">
        <w:rPr>
          <w:i/>
        </w:rPr>
        <w:t>Thinking in Java.</w:t>
      </w:r>
      <w:r w:rsidRPr="007421B0">
        <w:t xml:space="preserve"> 2015.</w:t>
      </w:r>
    </w:p>
    <w:p w14:paraId="0844BB20" w14:textId="77777777" w:rsidR="007421B0" w:rsidRPr="007421B0" w:rsidRDefault="007421B0" w:rsidP="007421B0">
      <w:pPr>
        <w:pStyle w:val="EndNoteBibliography"/>
        <w:spacing w:after="0"/>
      </w:pPr>
      <w:r w:rsidRPr="007421B0">
        <w:t xml:space="preserve">[40]. D. Beeman, </w:t>
      </w:r>
      <w:r w:rsidRPr="007421B0">
        <w:rPr>
          <w:i/>
        </w:rPr>
        <w:t>Some multistep methods for use in molecular dynamics calculations.</w:t>
      </w:r>
      <w:r w:rsidRPr="007421B0">
        <w:t xml:space="preserve"> Journal of Computational Physics, 1976. </w:t>
      </w:r>
      <w:r w:rsidRPr="007421B0">
        <w:rPr>
          <w:b/>
        </w:rPr>
        <w:t>20</w:t>
      </w:r>
      <w:r w:rsidRPr="007421B0">
        <w:t>(2): p. 130-139.</w:t>
      </w:r>
    </w:p>
    <w:p w14:paraId="4CEF2EBA" w14:textId="745CF078" w:rsidR="007421B0" w:rsidRPr="007421B0" w:rsidRDefault="007421B0" w:rsidP="007421B0">
      <w:pPr>
        <w:pStyle w:val="EndNoteBibliography"/>
        <w:spacing w:after="0"/>
      </w:pPr>
      <w:r w:rsidRPr="007421B0">
        <w:t xml:space="preserve">[41]. </w:t>
      </w:r>
      <w:r w:rsidRPr="007421B0">
        <w:rPr>
          <w:i/>
        </w:rPr>
        <w:t>WOLFRAM MATHEMATICA</w:t>
      </w:r>
      <w:r w:rsidRPr="007421B0">
        <w:t xml:space="preserve"> </w:t>
      </w:r>
      <w:hyperlink r:id="rId75" w:history="1">
        <w:r w:rsidRPr="007421B0">
          <w:rPr>
            <w:rStyle w:val="ad"/>
          </w:rPr>
          <w:t>https://www.wolfram.com/mathematica/</w:t>
        </w:r>
      </w:hyperlink>
    </w:p>
    <w:p w14:paraId="749B5BA3" w14:textId="2AD96D62" w:rsidR="007421B0" w:rsidRPr="007421B0" w:rsidRDefault="007421B0" w:rsidP="007421B0">
      <w:pPr>
        <w:pStyle w:val="EndNoteBibliography"/>
      </w:pPr>
      <w:r w:rsidRPr="007421B0">
        <w:t xml:space="preserve">[42]. </w:t>
      </w:r>
      <w:r w:rsidRPr="007421B0">
        <w:rPr>
          <w:i/>
        </w:rPr>
        <w:t>Ian Win</w:t>
      </w:r>
      <w:r w:rsidRPr="007421B0">
        <w:t xml:space="preserve"> </w:t>
      </w:r>
      <w:hyperlink r:id="rId76" w:history="1">
        <w:r w:rsidRPr="007421B0">
          <w:rPr>
            <w:rStyle w:val="ad"/>
          </w:rPr>
          <w:t>https://www.math.hmc.edu/~dyong/math164/2006/win/finalreport.pdf</w:t>
        </w:r>
      </w:hyperlink>
    </w:p>
    <w:p w14:paraId="3F32445D" w14:textId="0F490352" w:rsidR="004049A7" w:rsidRPr="004049A7" w:rsidRDefault="00226DEC" w:rsidP="004049A7">
      <w:r>
        <w:fldChar w:fldCharType="end"/>
      </w:r>
    </w:p>
    <w:sectPr w:rsidR="004049A7" w:rsidRPr="004049A7" w:rsidSect="00A27F84">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24BA5" w14:textId="77777777" w:rsidR="00EE1930" w:rsidRDefault="00EE1930" w:rsidP="00E5429A">
      <w:pPr>
        <w:spacing w:after="0" w:line="240" w:lineRule="auto"/>
      </w:pPr>
      <w:r>
        <w:separator/>
      </w:r>
    </w:p>
  </w:endnote>
  <w:endnote w:type="continuationSeparator" w:id="0">
    <w:p w14:paraId="05CA23BE" w14:textId="77777777" w:rsidR="00EE1930" w:rsidRDefault="00EE1930" w:rsidP="00E5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123790"/>
      <w:docPartObj>
        <w:docPartGallery w:val="Page Numbers (Bottom of Page)"/>
        <w:docPartUnique/>
      </w:docPartObj>
    </w:sdtPr>
    <w:sdtEndPr/>
    <w:sdtContent>
      <w:p w14:paraId="415051EA" w14:textId="18EF0B5F" w:rsidR="00192DA0" w:rsidRDefault="00192DA0">
        <w:pPr>
          <w:pStyle w:val="a9"/>
          <w:jc w:val="center"/>
        </w:pPr>
        <w:r>
          <w:fldChar w:fldCharType="begin"/>
        </w:r>
        <w:r>
          <w:instrText>PAGE   \* MERGEFORMAT</w:instrText>
        </w:r>
        <w:r>
          <w:fldChar w:fldCharType="separate"/>
        </w:r>
        <w:r>
          <w:rPr>
            <w:lang w:val="zh-CN"/>
          </w:rPr>
          <w:t>2</w:t>
        </w:r>
        <w:r>
          <w:fldChar w:fldCharType="end"/>
        </w:r>
      </w:p>
    </w:sdtContent>
  </w:sdt>
  <w:p w14:paraId="15D10B3E" w14:textId="77777777" w:rsidR="00192DA0" w:rsidRDefault="00192DA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E5143" w14:textId="77777777" w:rsidR="00EE1930" w:rsidRDefault="00EE1930" w:rsidP="00E5429A">
      <w:pPr>
        <w:spacing w:after="0" w:line="240" w:lineRule="auto"/>
      </w:pPr>
      <w:r>
        <w:separator/>
      </w:r>
    </w:p>
  </w:footnote>
  <w:footnote w:type="continuationSeparator" w:id="0">
    <w:p w14:paraId="2E7C96A8" w14:textId="77777777" w:rsidR="00EE1930" w:rsidRDefault="00EE1930" w:rsidP="00E54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D10"/>
    <w:multiLevelType w:val="multilevel"/>
    <w:tmpl w:val="C9C40D0A"/>
    <w:lvl w:ilvl="0">
      <w:start w:val="1"/>
      <w:numFmt w:val="decimal"/>
      <w:lvlText w:val="%1"/>
      <w:lvlJc w:val="left"/>
      <w:pPr>
        <w:ind w:left="421" w:hanging="421"/>
      </w:pPr>
      <w:rPr>
        <w:rFonts w:hint="default"/>
        <w:color w:val="auto"/>
        <w:sz w:val="28"/>
      </w:rPr>
    </w:lvl>
    <w:lvl w:ilvl="1">
      <w:start w:val="1"/>
      <w:numFmt w:val="decimal"/>
      <w:lvlText w:val="%1.%2"/>
      <w:lvlJc w:val="left"/>
      <w:pPr>
        <w:ind w:left="421" w:hanging="421"/>
      </w:pPr>
      <w:rPr>
        <w:rFonts w:hint="default"/>
        <w:color w:val="auto"/>
        <w:sz w:val="28"/>
      </w:rPr>
    </w:lvl>
    <w:lvl w:ilvl="2">
      <w:start w:val="1"/>
      <w:numFmt w:val="decimal"/>
      <w:lvlText w:val="%1.%2.%3"/>
      <w:lvlJc w:val="left"/>
      <w:pPr>
        <w:ind w:left="720" w:hanging="720"/>
      </w:pPr>
      <w:rPr>
        <w:rFonts w:hint="default"/>
        <w:color w:val="auto"/>
        <w:sz w:val="28"/>
      </w:rPr>
    </w:lvl>
    <w:lvl w:ilvl="3">
      <w:start w:val="1"/>
      <w:numFmt w:val="decimal"/>
      <w:lvlText w:val="%1.%2.%3.%4"/>
      <w:lvlJc w:val="left"/>
      <w:pPr>
        <w:ind w:left="720" w:hanging="720"/>
      </w:pPr>
      <w:rPr>
        <w:rFonts w:hint="default"/>
        <w:color w:val="auto"/>
        <w:sz w:val="28"/>
      </w:rPr>
    </w:lvl>
    <w:lvl w:ilvl="4">
      <w:start w:val="1"/>
      <w:numFmt w:val="decimal"/>
      <w:lvlText w:val="%1.%2.%3.%4.%5"/>
      <w:lvlJc w:val="left"/>
      <w:pPr>
        <w:ind w:left="1080" w:hanging="1080"/>
      </w:pPr>
      <w:rPr>
        <w:rFonts w:hint="default"/>
        <w:color w:val="auto"/>
        <w:sz w:val="28"/>
      </w:rPr>
    </w:lvl>
    <w:lvl w:ilvl="5">
      <w:start w:val="1"/>
      <w:numFmt w:val="decimal"/>
      <w:lvlText w:val="%1.%2.%3.%4.%5.%6"/>
      <w:lvlJc w:val="left"/>
      <w:pPr>
        <w:ind w:left="1080" w:hanging="1080"/>
      </w:pPr>
      <w:rPr>
        <w:rFonts w:hint="default"/>
        <w:color w:val="auto"/>
        <w:sz w:val="28"/>
      </w:rPr>
    </w:lvl>
    <w:lvl w:ilvl="6">
      <w:start w:val="1"/>
      <w:numFmt w:val="decimal"/>
      <w:lvlText w:val="%1.%2.%3.%4.%5.%6.%7"/>
      <w:lvlJc w:val="left"/>
      <w:pPr>
        <w:ind w:left="1440" w:hanging="1440"/>
      </w:pPr>
      <w:rPr>
        <w:rFonts w:hint="default"/>
        <w:color w:val="auto"/>
        <w:sz w:val="28"/>
      </w:rPr>
    </w:lvl>
    <w:lvl w:ilvl="7">
      <w:start w:val="1"/>
      <w:numFmt w:val="decimal"/>
      <w:lvlText w:val="%1.%2.%3.%4.%5.%6.%7.%8"/>
      <w:lvlJc w:val="left"/>
      <w:pPr>
        <w:ind w:left="1440" w:hanging="1440"/>
      </w:pPr>
      <w:rPr>
        <w:rFonts w:hint="default"/>
        <w:color w:val="auto"/>
        <w:sz w:val="28"/>
      </w:rPr>
    </w:lvl>
    <w:lvl w:ilvl="8">
      <w:start w:val="1"/>
      <w:numFmt w:val="decimal"/>
      <w:lvlText w:val="%1.%2.%3.%4.%5.%6.%7.%8.%9"/>
      <w:lvlJc w:val="left"/>
      <w:pPr>
        <w:ind w:left="1800" w:hanging="1800"/>
      </w:pPr>
      <w:rPr>
        <w:rFonts w:hint="default"/>
        <w:color w:val="auto"/>
        <w:sz w:val="28"/>
      </w:rPr>
    </w:lvl>
  </w:abstractNum>
  <w:abstractNum w:abstractNumId="1" w15:restartNumberingAfterBreak="0">
    <w:nsid w:val="039938DB"/>
    <w:multiLevelType w:val="multilevel"/>
    <w:tmpl w:val="BF360D3A"/>
    <w:lvl w:ilvl="0">
      <w:start w:val="1"/>
      <w:numFmt w:val="decimal"/>
      <w:lvlText w:val="Chapter %1: "/>
      <w:lvlJc w:val="left"/>
      <w:pPr>
        <w:ind w:left="360" w:hanging="72"/>
      </w:pPr>
      <w:rPr>
        <w:rFonts w:ascii="Times New Roman" w:hAnsi="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3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center"/>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 w15:restartNumberingAfterBreak="0">
    <w:nsid w:val="2AB75AB2"/>
    <w:multiLevelType w:val="multilevel"/>
    <w:tmpl w:val="20C22B76"/>
    <w:lvl w:ilvl="0">
      <w:start w:val="1"/>
      <w:numFmt w:val="decimal"/>
      <w:pStyle w:val="1"/>
      <w:lvlText w:val="Chapter %1: "/>
      <w:lvlJc w:val="left"/>
      <w:pPr>
        <w:ind w:left="360" w:hanging="72"/>
      </w:pPr>
      <w:rPr>
        <w:rFonts w:ascii="Times New Roman" w:hAnsi="Times New Roman" w:hint="default"/>
        <w:b/>
        <w:bCs w:val="0"/>
        <w:i w:val="0"/>
        <w:iCs w:val="0"/>
        <w:caps w:val="0"/>
        <w:smallCaps w:val="0"/>
        <w:strike w:val="0"/>
        <w:dstrike w:val="0"/>
        <w:outline w:val="0"/>
        <w:shadow w:val="0"/>
        <w:emboss w:val="0"/>
        <w:imprint w:val="0"/>
        <w:snapToGrid w:val="0"/>
        <w:vanish w:val="0"/>
        <w:color w:val="000000"/>
        <w:spacing w:val="0"/>
        <w:w w:val="0"/>
        <w:kern w:val="0"/>
        <w:position w:val="0"/>
        <w:sz w:val="32"/>
        <w:szCs w:val="0"/>
        <w:u w:val="none" w:color="000000"/>
        <w:effect w:val="none"/>
        <w:vertAlign w:val="baseline"/>
        <w:em w:val="none"/>
        <w14:ligatures w14:val="none"/>
        <w14:numForm w14:val="default"/>
        <w14:numSpacing w14:val="default"/>
        <w14:stylisticSets/>
        <w14:cntxtAlts w14:val="0"/>
      </w:rPr>
    </w:lvl>
    <w:lvl w:ilvl="1">
      <w:start w:val="1"/>
      <w:numFmt w:val="decimal"/>
      <w:pStyle w:val="2"/>
      <w:isLgl/>
      <w:lvlText w:val="%1.%2"/>
      <w:lvlJc w:val="center"/>
      <w:pPr>
        <w:ind w:left="792" w:hanging="432"/>
      </w:pPr>
      <w:rPr>
        <w:rFonts w:ascii="Times New Roman" w:hAnsi="Times New Roman" w:hint="default"/>
        <w:b/>
        <w:i w:val="0"/>
        <w:sz w:val="28"/>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 w15:restartNumberingAfterBreak="0">
    <w:nsid w:val="44646604"/>
    <w:multiLevelType w:val="hybridMultilevel"/>
    <w:tmpl w:val="D544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65238F"/>
    <w:multiLevelType w:val="multilevel"/>
    <w:tmpl w:val="C9C40D0A"/>
    <w:lvl w:ilvl="0">
      <w:start w:val="1"/>
      <w:numFmt w:val="decimal"/>
      <w:lvlText w:val="%1"/>
      <w:lvlJc w:val="left"/>
      <w:pPr>
        <w:ind w:left="421" w:hanging="421"/>
      </w:pPr>
      <w:rPr>
        <w:rFonts w:hint="default"/>
        <w:color w:val="auto"/>
        <w:sz w:val="28"/>
      </w:rPr>
    </w:lvl>
    <w:lvl w:ilvl="1">
      <w:start w:val="1"/>
      <w:numFmt w:val="decimal"/>
      <w:lvlText w:val="%1.%2"/>
      <w:lvlJc w:val="left"/>
      <w:pPr>
        <w:ind w:left="421" w:hanging="421"/>
      </w:pPr>
      <w:rPr>
        <w:rFonts w:hint="default"/>
        <w:color w:val="auto"/>
        <w:sz w:val="28"/>
      </w:rPr>
    </w:lvl>
    <w:lvl w:ilvl="2">
      <w:start w:val="1"/>
      <w:numFmt w:val="decimal"/>
      <w:lvlText w:val="%1.%2.%3"/>
      <w:lvlJc w:val="left"/>
      <w:pPr>
        <w:ind w:left="720" w:hanging="720"/>
      </w:pPr>
      <w:rPr>
        <w:rFonts w:hint="default"/>
        <w:color w:val="auto"/>
        <w:sz w:val="28"/>
      </w:rPr>
    </w:lvl>
    <w:lvl w:ilvl="3">
      <w:start w:val="1"/>
      <w:numFmt w:val="decimal"/>
      <w:lvlText w:val="%1.%2.%3.%4"/>
      <w:lvlJc w:val="left"/>
      <w:pPr>
        <w:ind w:left="720" w:hanging="720"/>
      </w:pPr>
      <w:rPr>
        <w:rFonts w:hint="default"/>
        <w:color w:val="auto"/>
        <w:sz w:val="28"/>
      </w:rPr>
    </w:lvl>
    <w:lvl w:ilvl="4">
      <w:start w:val="1"/>
      <w:numFmt w:val="decimal"/>
      <w:lvlText w:val="%1.%2.%3.%4.%5"/>
      <w:lvlJc w:val="left"/>
      <w:pPr>
        <w:ind w:left="1080" w:hanging="1080"/>
      </w:pPr>
      <w:rPr>
        <w:rFonts w:hint="default"/>
        <w:color w:val="auto"/>
        <w:sz w:val="28"/>
      </w:rPr>
    </w:lvl>
    <w:lvl w:ilvl="5">
      <w:start w:val="1"/>
      <w:numFmt w:val="decimal"/>
      <w:lvlText w:val="%1.%2.%3.%4.%5.%6"/>
      <w:lvlJc w:val="left"/>
      <w:pPr>
        <w:ind w:left="1080" w:hanging="1080"/>
      </w:pPr>
      <w:rPr>
        <w:rFonts w:hint="default"/>
        <w:color w:val="auto"/>
        <w:sz w:val="28"/>
      </w:rPr>
    </w:lvl>
    <w:lvl w:ilvl="6">
      <w:start w:val="1"/>
      <w:numFmt w:val="decimal"/>
      <w:lvlText w:val="%1.%2.%3.%4.%5.%6.%7"/>
      <w:lvlJc w:val="left"/>
      <w:pPr>
        <w:ind w:left="1440" w:hanging="1440"/>
      </w:pPr>
      <w:rPr>
        <w:rFonts w:hint="default"/>
        <w:color w:val="auto"/>
        <w:sz w:val="28"/>
      </w:rPr>
    </w:lvl>
    <w:lvl w:ilvl="7">
      <w:start w:val="1"/>
      <w:numFmt w:val="decimal"/>
      <w:lvlText w:val="%1.%2.%3.%4.%5.%6.%7.%8"/>
      <w:lvlJc w:val="left"/>
      <w:pPr>
        <w:ind w:left="1440" w:hanging="1440"/>
      </w:pPr>
      <w:rPr>
        <w:rFonts w:hint="default"/>
        <w:color w:val="auto"/>
        <w:sz w:val="28"/>
      </w:rPr>
    </w:lvl>
    <w:lvl w:ilvl="8">
      <w:start w:val="1"/>
      <w:numFmt w:val="decimal"/>
      <w:lvlText w:val="%1.%2.%3.%4.%5.%6.%7.%8.%9"/>
      <w:lvlJc w:val="left"/>
      <w:pPr>
        <w:ind w:left="1800" w:hanging="1800"/>
      </w:pPr>
      <w:rPr>
        <w:rFonts w:hint="default"/>
        <w:color w:val="auto"/>
        <w:sz w:val="28"/>
      </w:rPr>
    </w:lvl>
  </w:abstractNum>
  <w:abstractNum w:abstractNumId="5" w15:restartNumberingAfterBreak="0">
    <w:nsid w:val="48FF1306"/>
    <w:multiLevelType w:val="hybridMultilevel"/>
    <w:tmpl w:val="AF68B0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3247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7B83886"/>
    <w:multiLevelType w:val="hybridMultilevel"/>
    <w:tmpl w:val="CC6CC190"/>
    <w:lvl w:ilvl="0" w:tplc="9CA87A46">
      <w:start w:val="1"/>
      <w:numFmt w:val="decimal"/>
      <w:lvlText w:val="Chapter %1: "/>
      <w:lvlJc w:val="left"/>
      <w:pPr>
        <w:ind w:left="1008" w:hanging="360"/>
      </w:pPr>
      <w:rPr>
        <w:rFonts w:hint="eastAsia"/>
        <w:b/>
        <w:i w:val="0"/>
        <w:sz w:val="32"/>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6FD04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FE974C7"/>
    <w:multiLevelType w:val="hybridMultilevel"/>
    <w:tmpl w:val="24182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6"/>
  </w:num>
  <w:num w:numId="5">
    <w:abstractNumId w:val="4"/>
  </w:num>
  <w:num w:numId="6">
    <w:abstractNumId w:val="0"/>
  </w:num>
  <w:num w:numId="7">
    <w:abstractNumId w:val="1"/>
  </w:num>
  <w:num w:numId="8">
    <w:abstractNumId w:val="7"/>
  </w:num>
  <w:num w:numId="9">
    <w:abstractNumId w:val="8"/>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ihu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vf2fx91aas9hepw53pz9v6psxvrtrpsvst&quot;&gt;thesis ref Library&lt;record-ids&gt;&lt;item&gt;1&lt;/item&gt;&lt;item&gt;2&lt;/item&gt;&lt;item&gt;3&lt;/item&gt;&lt;item&gt;4&lt;/item&gt;&lt;item&gt;5&lt;/item&gt;&lt;item&gt;6&lt;/item&gt;&lt;item&gt;7&lt;/item&gt;&lt;item&gt;8&lt;/item&gt;&lt;item&gt;10&lt;/item&gt;&lt;item&gt;11&lt;/item&gt;&lt;item&gt;12&lt;/item&gt;&lt;item&gt;13&lt;/item&gt;&lt;item&gt;15&lt;/item&gt;&lt;item&gt;16&lt;/item&gt;&lt;item&gt;17&lt;/item&gt;&lt;item&gt;18&lt;/item&gt;&lt;item&gt;19&lt;/item&gt;&lt;item&gt;20&lt;/item&gt;&lt;item&gt;21&lt;/item&gt;&lt;item&gt;22&lt;/item&gt;&lt;item&gt;23&lt;/item&gt;&lt;item&gt;24&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record-ids&gt;&lt;/item&gt;&lt;/Libraries&gt;"/>
  </w:docVars>
  <w:rsids>
    <w:rsidRoot w:val="00C26ECB"/>
    <w:rsid w:val="0000096E"/>
    <w:rsid w:val="00000CC5"/>
    <w:rsid w:val="000015C0"/>
    <w:rsid w:val="00001C56"/>
    <w:rsid w:val="0000208F"/>
    <w:rsid w:val="000024D8"/>
    <w:rsid w:val="00002630"/>
    <w:rsid w:val="00002814"/>
    <w:rsid w:val="00002855"/>
    <w:rsid w:val="000036B0"/>
    <w:rsid w:val="00003AC7"/>
    <w:rsid w:val="00003F83"/>
    <w:rsid w:val="00004E17"/>
    <w:rsid w:val="0000505D"/>
    <w:rsid w:val="00005EBE"/>
    <w:rsid w:val="00006E32"/>
    <w:rsid w:val="00006EC3"/>
    <w:rsid w:val="00010381"/>
    <w:rsid w:val="000104C1"/>
    <w:rsid w:val="0001144D"/>
    <w:rsid w:val="00011AEA"/>
    <w:rsid w:val="000120A2"/>
    <w:rsid w:val="00012E54"/>
    <w:rsid w:val="000131C8"/>
    <w:rsid w:val="0001324E"/>
    <w:rsid w:val="00013EE5"/>
    <w:rsid w:val="000140DA"/>
    <w:rsid w:val="000148D0"/>
    <w:rsid w:val="000149A5"/>
    <w:rsid w:val="00015969"/>
    <w:rsid w:val="000163E2"/>
    <w:rsid w:val="000171BA"/>
    <w:rsid w:val="000176C1"/>
    <w:rsid w:val="0002125A"/>
    <w:rsid w:val="00021971"/>
    <w:rsid w:val="00021C34"/>
    <w:rsid w:val="00022478"/>
    <w:rsid w:val="0002271D"/>
    <w:rsid w:val="00023017"/>
    <w:rsid w:val="00023101"/>
    <w:rsid w:val="000232A1"/>
    <w:rsid w:val="00023AEF"/>
    <w:rsid w:val="0002477D"/>
    <w:rsid w:val="00024EB4"/>
    <w:rsid w:val="00024F37"/>
    <w:rsid w:val="00024FE0"/>
    <w:rsid w:val="00025723"/>
    <w:rsid w:val="00026512"/>
    <w:rsid w:val="000265FF"/>
    <w:rsid w:val="00026A57"/>
    <w:rsid w:val="00026E7D"/>
    <w:rsid w:val="000278B8"/>
    <w:rsid w:val="000279C3"/>
    <w:rsid w:val="00027D47"/>
    <w:rsid w:val="000304D6"/>
    <w:rsid w:val="00030FBD"/>
    <w:rsid w:val="00031170"/>
    <w:rsid w:val="000319B6"/>
    <w:rsid w:val="000324E2"/>
    <w:rsid w:val="00032890"/>
    <w:rsid w:val="00033810"/>
    <w:rsid w:val="00034A51"/>
    <w:rsid w:val="000366C7"/>
    <w:rsid w:val="00036DF5"/>
    <w:rsid w:val="00036E95"/>
    <w:rsid w:val="000375D7"/>
    <w:rsid w:val="00041323"/>
    <w:rsid w:val="00041725"/>
    <w:rsid w:val="00041934"/>
    <w:rsid w:val="00042880"/>
    <w:rsid w:val="00042F02"/>
    <w:rsid w:val="00043105"/>
    <w:rsid w:val="00043787"/>
    <w:rsid w:val="00043AC1"/>
    <w:rsid w:val="00044C18"/>
    <w:rsid w:val="00046AA8"/>
    <w:rsid w:val="00046C86"/>
    <w:rsid w:val="00047107"/>
    <w:rsid w:val="00047179"/>
    <w:rsid w:val="00047900"/>
    <w:rsid w:val="000514F6"/>
    <w:rsid w:val="0005184A"/>
    <w:rsid w:val="00052E22"/>
    <w:rsid w:val="000532B0"/>
    <w:rsid w:val="0005357C"/>
    <w:rsid w:val="00053EBC"/>
    <w:rsid w:val="000549C4"/>
    <w:rsid w:val="00055D65"/>
    <w:rsid w:val="00055F0E"/>
    <w:rsid w:val="00056D60"/>
    <w:rsid w:val="00057F23"/>
    <w:rsid w:val="00060443"/>
    <w:rsid w:val="00060B1E"/>
    <w:rsid w:val="00061848"/>
    <w:rsid w:val="00061BB6"/>
    <w:rsid w:val="0006370C"/>
    <w:rsid w:val="00063D72"/>
    <w:rsid w:val="00064B79"/>
    <w:rsid w:val="000651DF"/>
    <w:rsid w:val="00065C16"/>
    <w:rsid w:val="0006639C"/>
    <w:rsid w:val="000668D1"/>
    <w:rsid w:val="00071137"/>
    <w:rsid w:val="0007288D"/>
    <w:rsid w:val="00074DAA"/>
    <w:rsid w:val="00074EE4"/>
    <w:rsid w:val="00075605"/>
    <w:rsid w:val="00075820"/>
    <w:rsid w:val="00075C3B"/>
    <w:rsid w:val="0007627E"/>
    <w:rsid w:val="00076B66"/>
    <w:rsid w:val="00077198"/>
    <w:rsid w:val="00077269"/>
    <w:rsid w:val="00080859"/>
    <w:rsid w:val="00080990"/>
    <w:rsid w:val="00081996"/>
    <w:rsid w:val="00085561"/>
    <w:rsid w:val="00085814"/>
    <w:rsid w:val="00085FFB"/>
    <w:rsid w:val="0008712C"/>
    <w:rsid w:val="0008738B"/>
    <w:rsid w:val="00090D26"/>
    <w:rsid w:val="000913EB"/>
    <w:rsid w:val="00091A69"/>
    <w:rsid w:val="00094801"/>
    <w:rsid w:val="000974D0"/>
    <w:rsid w:val="0009750E"/>
    <w:rsid w:val="00097E1E"/>
    <w:rsid w:val="000A0495"/>
    <w:rsid w:val="000A0854"/>
    <w:rsid w:val="000A0E51"/>
    <w:rsid w:val="000A2684"/>
    <w:rsid w:val="000A2B0C"/>
    <w:rsid w:val="000A2CA1"/>
    <w:rsid w:val="000A3052"/>
    <w:rsid w:val="000A38F2"/>
    <w:rsid w:val="000A3E95"/>
    <w:rsid w:val="000A4714"/>
    <w:rsid w:val="000A4D93"/>
    <w:rsid w:val="000A5797"/>
    <w:rsid w:val="000A5907"/>
    <w:rsid w:val="000A6104"/>
    <w:rsid w:val="000A66A8"/>
    <w:rsid w:val="000A70C9"/>
    <w:rsid w:val="000A7B05"/>
    <w:rsid w:val="000B01FF"/>
    <w:rsid w:val="000B06FD"/>
    <w:rsid w:val="000B0735"/>
    <w:rsid w:val="000B1191"/>
    <w:rsid w:val="000B159C"/>
    <w:rsid w:val="000B19E5"/>
    <w:rsid w:val="000B425B"/>
    <w:rsid w:val="000B43D5"/>
    <w:rsid w:val="000B4BA8"/>
    <w:rsid w:val="000B4EED"/>
    <w:rsid w:val="000B5366"/>
    <w:rsid w:val="000B5EBF"/>
    <w:rsid w:val="000B6D71"/>
    <w:rsid w:val="000B6D86"/>
    <w:rsid w:val="000B6F3E"/>
    <w:rsid w:val="000B7DDF"/>
    <w:rsid w:val="000C04EF"/>
    <w:rsid w:val="000C063E"/>
    <w:rsid w:val="000C0660"/>
    <w:rsid w:val="000C07AA"/>
    <w:rsid w:val="000C16B9"/>
    <w:rsid w:val="000C1E6F"/>
    <w:rsid w:val="000C6564"/>
    <w:rsid w:val="000C6714"/>
    <w:rsid w:val="000C6F9B"/>
    <w:rsid w:val="000D18A5"/>
    <w:rsid w:val="000D1EA9"/>
    <w:rsid w:val="000D27FF"/>
    <w:rsid w:val="000D2ACF"/>
    <w:rsid w:val="000D33F4"/>
    <w:rsid w:val="000D3BE8"/>
    <w:rsid w:val="000D3C32"/>
    <w:rsid w:val="000D409D"/>
    <w:rsid w:val="000D4679"/>
    <w:rsid w:val="000D4E44"/>
    <w:rsid w:val="000D54AA"/>
    <w:rsid w:val="000D588C"/>
    <w:rsid w:val="000D5CFC"/>
    <w:rsid w:val="000D694D"/>
    <w:rsid w:val="000D712F"/>
    <w:rsid w:val="000E0B0B"/>
    <w:rsid w:val="000E0ECD"/>
    <w:rsid w:val="000E1DD8"/>
    <w:rsid w:val="000E2BDB"/>
    <w:rsid w:val="000E3C35"/>
    <w:rsid w:val="000E4678"/>
    <w:rsid w:val="000E4E66"/>
    <w:rsid w:val="000E51E1"/>
    <w:rsid w:val="000E5DFA"/>
    <w:rsid w:val="000E632C"/>
    <w:rsid w:val="000E6575"/>
    <w:rsid w:val="000E737C"/>
    <w:rsid w:val="000E7450"/>
    <w:rsid w:val="000E74B7"/>
    <w:rsid w:val="000F0467"/>
    <w:rsid w:val="000F04BC"/>
    <w:rsid w:val="000F06CD"/>
    <w:rsid w:val="000F1664"/>
    <w:rsid w:val="000F2658"/>
    <w:rsid w:val="000F453E"/>
    <w:rsid w:val="000F48B5"/>
    <w:rsid w:val="000F5079"/>
    <w:rsid w:val="000F5195"/>
    <w:rsid w:val="000F6F5B"/>
    <w:rsid w:val="000F78FB"/>
    <w:rsid w:val="000F7A80"/>
    <w:rsid w:val="000F7B8E"/>
    <w:rsid w:val="000F7D84"/>
    <w:rsid w:val="00100199"/>
    <w:rsid w:val="00100A3C"/>
    <w:rsid w:val="0010117F"/>
    <w:rsid w:val="0010120E"/>
    <w:rsid w:val="0010156F"/>
    <w:rsid w:val="00101992"/>
    <w:rsid w:val="0010330C"/>
    <w:rsid w:val="00103D38"/>
    <w:rsid w:val="00103D4B"/>
    <w:rsid w:val="00103EE3"/>
    <w:rsid w:val="001049BA"/>
    <w:rsid w:val="00104C4C"/>
    <w:rsid w:val="00105784"/>
    <w:rsid w:val="00105E56"/>
    <w:rsid w:val="00107031"/>
    <w:rsid w:val="00110159"/>
    <w:rsid w:val="001112DA"/>
    <w:rsid w:val="0011144A"/>
    <w:rsid w:val="001120C4"/>
    <w:rsid w:val="00112997"/>
    <w:rsid w:val="00112C33"/>
    <w:rsid w:val="00113190"/>
    <w:rsid w:val="001135E1"/>
    <w:rsid w:val="001135FB"/>
    <w:rsid w:val="001149E0"/>
    <w:rsid w:val="00115161"/>
    <w:rsid w:val="00116261"/>
    <w:rsid w:val="001164BB"/>
    <w:rsid w:val="00116BBE"/>
    <w:rsid w:val="00117917"/>
    <w:rsid w:val="00117B1C"/>
    <w:rsid w:val="00117DAE"/>
    <w:rsid w:val="00120751"/>
    <w:rsid w:val="00121B41"/>
    <w:rsid w:val="00122CC2"/>
    <w:rsid w:val="00122EA4"/>
    <w:rsid w:val="0012373B"/>
    <w:rsid w:val="0012419D"/>
    <w:rsid w:val="00124A5A"/>
    <w:rsid w:val="00124AB5"/>
    <w:rsid w:val="0012559B"/>
    <w:rsid w:val="001260DB"/>
    <w:rsid w:val="00126549"/>
    <w:rsid w:val="00127078"/>
    <w:rsid w:val="00130C88"/>
    <w:rsid w:val="00131224"/>
    <w:rsid w:val="00131592"/>
    <w:rsid w:val="00131E9B"/>
    <w:rsid w:val="00132218"/>
    <w:rsid w:val="0013289D"/>
    <w:rsid w:val="00132F72"/>
    <w:rsid w:val="00133C4E"/>
    <w:rsid w:val="00133DF9"/>
    <w:rsid w:val="00134D49"/>
    <w:rsid w:val="00135F2C"/>
    <w:rsid w:val="001366B1"/>
    <w:rsid w:val="00140819"/>
    <w:rsid w:val="00141923"/>
    <w:rsid w:val="00142D38"/>
    <w:rsid w:val="00143387"/>
    <w:rsid w:val="0014384D"/>
    <w:rsid w:val="00143E9C"/>
    <w:rsid w:val="00144186"/>
    <w:rsid w:val="00144A21"/>
    <w:rsid w:val="0014549B"/>
    <w:rsid w:val="00146270"/>
    <w:rsid w:val="0014683C"/>
    <w:rsid w:val="0014720D"/>
    <w:rsid w:val="0015075B"/>
    <w:rsid w:val="001508AB"/>
    <w:rsid w:val="001509B1"/>
    <w:rsid w:val="00150A4C"/>
    <w:rsid w:val="001516D2"/>
    <w:rsid w:val="00152B35"/>
    <w:rsid w:val="00152CBF"/>
    <w:rsid w:val="00152D52"/>
    <w:rsid w:val="00153093"/>
    <w:rsid w:val="001540BE"/>
    <w:rsid w:val="00155E77"/>
    <w:rsid w:val="00155F45"/>
    <w:rsid w:val="00156259"/>
    <w:rsid w:val="00156309"/>
    <w:rsid w:val="0015691E"/>
    <w:rsid w:val="00157111"/>
    <w:rsid w:val="00157761"/>
    <w:rsid w:val="00157D3E"/>
    <w:rsid w:val="00160299"/>
    <w:rsid w:val="0016065C"/>
    <w:rsid w:val="001611BB"/>
    <w:rsid w:val="001616F0"/>
    <w:rsid w:val="00162D07"/>
    <w:rsid w:val="001631DF"/>
    <w:rsid w:val="00164E65"/>
    <w:rsid w:val="001651DF"/>
    <w:rsid w:val="00165E4C"/>
    <w:rsid w:val="001668C3"/>
    <w:rsid w:val="001675CE"/>
    <w:rsid w:val="00167BD2"/>
    <w:rsid w:val="00167FF3"/>
    <w:rsid w:val="001710C6"/>
    <w:rsid w:val="00171A27"/>
    <w:rsid w:val="00171D57"/>
    <w:rsid w:val="001722E0"/>
    <w:rsid w:val="00172DCB"/>
    <w:rsid w:val="00173746"/>
    <w:rsid w:val="00173B56"/>
    <w:rsid w:val="0017443F"/>
    <w:rsid w:val="00174786"/>
    <w:rsid w:val="00177204"/>
    <w:rsid w:val="001803F7"/>
    <w:rsid w:val="001812DA"/>
    <w:rsid w:val="00181633"/>
    <w:rsid w:val="0018169B"/>
    <w:rsid w:val="001818A2"/>
    <w:rsid w:val="00181A67"/>
    <w:rsid w:val="00182907"/>
    <w:rsid w:val="00182BE0"/>
    <w:rsid w:val="0018335B"/>
    <w:rsid w:val="00183917"/>
    <w:rsid w:val="00185BA0"/>
    <w:rsid w:val="0018686B"/>
    <w:rsid w:val="001874D4"/>
    <w:rsid w:val="00187571"/>
    <w:rsid w:val="0018763A"/>
    <w:rsid w:val="00187B6F"/>
    <w:rsid w:val="001902CF"/>
    <w:rsid w:val="00190AB3"/>
    <w:rsid w:val="0019124C"/>
    <w:rsid w:val="001923C9"/>
    <w:rsid w:val="00192579"/>
    <w:rsid w:val="00192DA0"/>
    <w:rsid w:val="00192DD7"/>
    <w:rsid w:val="00192E62"/>
    <w:rsid w:val="00193363"/>
    <w:rsid w:val="001940C9"/>
    <w:rsid w:val="001952C0"/>
    <w:rsid w:val="001954A1"/>
    <w:rsid w:val="00195887"/>
    <w:rsid w:val="001979EF"/>
    <w:rsid w:val="00197DBD"/>
    <w:rsid w:val="001A194D"/>
    <w:rsid w:val="001A2765"/>
    <w:rsid w:val="001A354F"/>
    <w:rsid w:val="001A36A6"/>
    <w:rsid w:val="001A4228"/>
    <w:rsid w:val="001A46E1"/>
    <w:rsid w:val="001A5049"/>
    <w:rsid w:val="001A670C"/>
    <w:rsid w:val="001A6914"/>
    <w:rsid w:val="001A6A1F"/>
    <w:rsid w:val="001A7639"/>
    <w:rsid w:val="001B028C"/>
    <w:rsid w:val="001B0F2D"/>
    <w:rsid w:val="001B1BF6"/>
    <w:rsid w:val="001B1FA9"/>
    <w:rsid w:val="001B22B0"/>
    <w:rsid w:val="001B2339"/>
    <w:rsid w:val="001B2946"/>
    <w:rsid w:val="001B2C67"/>
    <w:rsid w:val="001B420D"/>
    <w:rsid w:val="001B4D0D"/>
    <w:rsid w:val="001B535D"/>
    <w:rsid w:val="001B57BA"/>
    <w:rsid w:val="001B61C0"/>
    <w:rsid w:val="001B6370"/>
    <w:rsid w:val="001B691C"/>
    <w:rsid w:val="001B6AE7"/>
    <w:rsid w:val="001B6F1A"/>
    <w:rsid w:val="001B7044"/>
    <w:rsid w:val="001B70D2"/>
    <w:rsid w:val="001B7132"/>
    <w:rsid w:val="001B75ED"/>
    <w:rsid w:val="001B765B"/>
    <w:rsid w:val="001C170F"/>
    <w:rsid w:val="001C301F"/>
    <w:rsid w:val="001C3D2D"/>
    <w:rsid w:val="001C3EF7"/>
    <w:rsid w:val="001C4711"/>
    <w:rsid w:val="001C4DB7"/>
    <w:rsid w:val="001C5E9E"/>
    <w:rsid w:val="001C6C58"/>
    <w:rsid w:val="001C7539"/>
    <w:rsid w:val="001C7984"/>
    <w:rsid w:val="001D1153"/>
    <w:rsid w:val="001D2F9F"/>
    <w:rsid w:val="001D338E"/>
    <w:rsid w:val="001D36A5"/>
    <w:rsid w:val="001D37DE"/>
    <w:rsid w:val="001D3F4E"/>
    <w:rsid w:val="001D52B2"/>
    <w:rsid w:val="001D5311"/>
    <w:rsid w:val="001D5C92"/>
    <w:rsid w:val="001D6004"/>
    <w:rsid w:val="001D60EB"/>
    <w:rsid w:val="001D6375"/>
    <w:rsid w:val="001D63A9"/>
    <w:rsid w:val="001D782B"/>
    <w:rsid w:val="001D7CA7"/>
    <w:rsid w:val="001E3083"/>
    <w:rsid w:val="001E3C77"/>
    <w:rsid w:val="001E6040"/>
    <w:rsid w:val="001E61F1"/>
    <w:rsid w:val="001E6563"/>
    <w:rsid w:val="001E6AD3"/>
    <w:rsid w:val="001F12C1"/>
    <w:rsid w:val="001F1354"/>
    <w:rsid w:val="001F1714"/>
    <w:rsid w:val="001F210D"/>
    <w:rsid w:val="001F2415"/>
    <w:rsid w:val="001F31BD"/>
    <w:rsid w:val="001F41BF"/>
    <w:rsid w:val="001F515A"/>
    <w:rsid w:val="001F540F"/>
    <w:rsid w:val="001F5A1B"/>
    <w:rsid w:val="001F5F5D"/>
    <w:rsid w:val="001F6179"/>
    <w:rsid w:val="001F7A03"/>
    <w:rsid w:val="0020165C"/>
    <w:rsid w:val="00203D1D"/>
    <w:rsid w:val="00204328"/>
    <w:rsid w:val="00204616"/>
    <w:rsid w:val="00204BC0"/>
    <w:rsid w:val="00204C65"/>
    <w:rsid w:val="00205B24"/>
    <w:rsid w:val="0020605B"/>
    <w:rsid w:val="00206138"/>
    <w:rsid w:val="00206A45"/>
    <w:rsid w:val="0020757D"/>
    <w:rsid w:val="002075D1"/>
    <w:rsid w:val="00210FC1"/>
    <w:rsid w:val="0021154B"/>
    <w:rsid w:val="00211A4C"/>
    <w:rsid w:val="00212220"/>
    <w:rsid w:val="002122AA"/>
    <w:rsid w:val="0021303E"/>
    <w:rsid w:val="00213C61"/>
    <w:rsid w:val="002147A5"/>
    <w:rsid w:val="00214C64"/>
    <w:rsid w:val="00214D5C"/>
    <w:rsid w:val="00215725"/>
    <w:rsid w:val="00217731"/>
    <w:rsid w:val="002177E2"/>
    <w:rsid w:val="00217D3C"/>
    <w:rsid w:val="00220A30"/>
    <w:rsid w:val="00220AED"/>
    <w:rsid w:val="00220DD1"/>
    <w:rsid w:val="00220FEC"/>
    <w:rsid w:val="00221E8B"/>
    <w:rsid w:val="002223A7"/>
    <w:rsid w:val="0022241D"/>
    <w:rsid w:val="002225DB"/>
    <w:rsid w:val="00222D93"/>
    <w:rsid w:val="0022312B"/>
    <w:rsid w:val="0022336A"/>
    <w:rsid w:val="00223C86"/>
    <w:rsid w:val="0022435F"/>
    <w:rsid w:val="00224C32"/>
    <w:rsid w:val="0022605C"/>
    <w:rsid w:val="00226180"/>
    <w:rsid w:val="00226BFB"/>
    <w:rsid w:val="00226DEC"/>
    <w:rsid w:val="00227458"/>
    <w:rsid w:val="00227B6B"/>
    <w:rsid w:val="00231134"/>
    <w:rsid w:val="0023188C"/>
    <w:rsid w:val="00231AE3"/>
    <w:rsid w:val="00231CC2"/>
    <w:rsid w:val="00232D30"/>
    <w:rsid w:val="00232DE1"/>
    <w:rsid w:val="00232FB4"/>
    <w:rsid w:val="0023364E"/>
    <w:rsid w:val="00234CE6"/>
    <w:rsid w:val="00234F5C"/>
    <w:rsid w:val="002356A6"/>
    <w:rsid w:val="00236381"/>
    <w:rsid w:val="002366CD"/>
    <w:rsid w:val="0023671A"/>
    <w:rsid w:val="00236C31"/>
    <w:rsid w:val="00237220"/>
    <w:rsid w:val="0023746A"/>
    <w:rsid w:val="00241B6C"/>
    <w:rsid w:val="00241F7F"/>
    <w:rsid w:val="002420C2"/>
    <w:rsid w:val="0024490F"/>
    <w:rsid w:val="00244B5E"/>
    <w:rsid w:val="00244C4F"/>
    <w:rsid w:val="002453BD"/>
    <w:rsid w:val="00247AA4"/>
    <w:rsid w:val="00247C7D"/>
    <w:rsid w:val="00250C7C"/>
    <w:rsid w:val="002511B1"/>
    <w:rsid w:val="00251260"/>
    <w:rsid w:val="002515C0"/>
    <w:rsid w:val="00251DFE"/>
    <w:rsid w:val="00252A82"/>
    <w:rsid w:val="00252EF0"/>
    <w:rsid w:val="002534A3"/>
    <w:rsid w:val="0025427F"/>
    <w:rsid w:val="00255601"/>
    <w:rsid w:val="002556D1"/>
    <w:rsid w:val="002557A0"/>
    <w:rsid w:val="00255887"/>
    <w:rsid w:val="002560B7"/>
    <w:rsid w:val="002564B4"/>
    <w:rsid w:val="002568B6"/>
    <w:rsid w:val="002601FB"/>
    <w:rsid w:val="0026031B"/>
    <w:rsid w:val="002603FB"/>
    <w:rsid w:val="00260436"/>
    <w:rsid w:val="00260E66"/>
    <w:rsid w:val="00260E73"/>
    <w:rsid w:val="0026121A"/>
    <w:rsid w:val="002631E4"/>
    <w:rsid w:val="002646D1"/>
    <w:rsid w:val="0026504D"/>
    <w:rsid w:val="0026597E"/>
    <w:rsid w:val="002659D1"/>
    <w:rsid w:val="002674BA"/>
    <w:rsid w:val="00267FEF"/>
    <w:rsid w:val="002703D0"/>
    <w:rsid w:val="00270D89"/>
    <w:rsid w:val="002713A0"/>
    <w:rsid w:val="002714FC"/>
    <w:rsid w:val="0027152A"/>
    <w:rsid w:val="00272CE0"/>
    <w:rsid w:val="0027329D"/>
    <w:rsid w:val="00274CA5"/>
    <w:rsid w:val="00274CDC"/>
    <w:rsid w:val="002752F3"/>
    <w:rsid w:val="00276994"/>
    <w:rsid w:val="002800A6"/>
    <w:rsid w:val="002803CE"/>
    <w:rsid w:val="002809D7"/>
    <w:rsid w:val="00281D78"/>
    <w:rsid w:val="002821C0"/>
    <w:rsid w:val="00282CB7"/>
    <w:rsid w:val="0028364C"/>
    <w:rsid w:val="0028381C"/>
    <w:rsid w:val="00283EFF"/>
    <w:rsid w:val="00283F8D"/>
    <w:rsid w:val="0028451D"/>
    <w:rsid w:val="00285AB1"/>
    <w:rsid w:val="0028721E"/>
    <w:rsid w:val="00287953"/>
    <w:rsid w:val="002900ED"/>
    <w:rsid w:val="002929B3"/>
    <w:rsid w:val="00292A08"/>
    <w:rsid w:val="002939D4"/>
    <w:rsid w:val="00293ED1"/>
    <w:rsid w:val="00294263"/>
    <w:rsid w:val="00294F37"/>
    <w:rsid w:val="00295392"/>
    <w:rsid w:val="00296329"/>
    <w:rsid w:val="00296854"/>
    <w:rsid w:val="002971EF"/>
    <w:rsid w:val="002975C8"/>
    <w:rsid w:val="00297749"/>
    <w:rsid w:val="002A08BD"/>
    <w:rsid w:val="002A0B14"/>
    <w:rsid w:val="002A13DE"/>
    <w:rsid w:val="002A3348"/>
    <w:rsid w:val="002A3D22"/>
    <w:rsid w:val="002A3D57"/>
    <w:rsid w:val="002A3EC7"/>
    <w:rsid w:val="002A40A5"/>
    <w:rsid w:val="002A4399"/>
    <w:rsid w:val="002A46E6"/>
    <w:rsid w:val="002A62F4"/>
    <w:rsid w:val="002A656B"/>
    <w:rsid w:val="002A690A"/>
    <w:rsid w:val="002A7ECD"/>
    <w:rsid w:val="002B04EB"/>
    <w:rsid w:val="002B077E"/>
    <w:rsid w:val="002B0ECB"/>
    <w:rsid w:val="002B15BF"/>
    <w:rsid w:val="002B27F4"/>
    <w:rsid w:val="002B2C46"/>
    <w:rsid w:val="002B31EB"/>
    <w:rsid w:val="002B3E4C"/>
    <w:rsid w:val="002B4384"/>
    <w:rsid w:val="002B4FD5"/>
    <w:rsid w:val="002B540E"/>
    <w:rsid w:val="002B54B3"/>
    <w:rsid w:val="002B5D02"/>
    <w:rsid w:val="002B68E3"/>
    <w:rsid w:val="002B6C18"/>
    <w:rsid w:val="002B6F10"/>
    <w:rsid w:val="002B7EF5"/>
    <w:rsid w:val="002C00B1"/>
    <w:rsid w:val="002C0412"/>
    <w:rsid w:val="002C0766"/>
    <w:rsid w:val="002C0856"/>
    <w:rsid w:val="002C1367"/>
    <w:rsid w:val="002C2BB2"/>
    <w:rsid w:val="002C2F75"/>
    <w:rsid w:val="002C3023"/>
    <w:rsid w:val="002C33D4"/>
    <w:rsid w:val="002C355A"/>
    <w:rsid w:val="002C3B3D"/>
    <w:rsid w:val="002C45C2"/>
    <w:rsid w:val="002C4E64"/>
    <w:rsid w:val="002C4F1E"/>
    <w:rsid w:val="002C5264"/>
    <w:rsid w:val="002C5964"/>
    <w:rsid w:val="002C7234"/>
    <w:rsid w:val="002C7608"/>
    <w:rsid w:val="002C7C62"/>
    <w:rsid w:val="002C7DBF"/>
    <w:rsid w:val="002D08D0"/>
    <w:rsid w:val="002D12DE"/>
    <w:rsid w:val="002D194A"/>
    <w:rsid w:val="002D1A33"/>
    <w:rsid w:val="002D1CD4"/>
    <w:rsid w:val="002D20C5"/>
    <w:rsid w:val="002D20D4"/>
    <w:rsid w:val="002D24BF"/>
    <w:rsid w:val="002D2B4A"/>
    <w:rsid w:val="002D3599"/>
    <w:rsid w:val="002D4227"/>
    <w:rsid w:val="002D4410"/>
    <w:rsid w:val="002D50FA"/>
    <w:rsid w:val="002E0845"/>
    <w:rsid w:val="002E13DF"/>
    <w:rsid w:val="002E2288"/>
    <w:rsid w:val="002E2593"/>
    <w:rsid w:val="002E3896"/>
    <w:rsid w:val="002E39C3"/>
    <w:rsid w:val="002E4DAD"/>
    <w:rsid w:val="002E5612"/>
    <w:rsid w:val="002E5B85"/>
    <w:rsid w:val="002E6080"/>
    <w:rsid w:val="002E73BF"/>
    <w:rsid w:val="002E7900"/>
    <w:rsid w:val="002E7A01"/>
    <w:rsid w:val="002E7F6B"/>
    <w:rsid w:val="002F0474"/>
    <w:rsid w:val="002F0A7C"/>
    <w:rsid w:val="002F0CE7"/>
    <w:rsid w:val="002F1025"/>
    <w:rsid w:val="002F166A"/>
    <w:rsid w:val="002F1E2A"/>
    <w:rsid w:val="002F2016"/>
    <w:rsid w:val="002F21A8"/>
    <w:rsid w:val="002F21CB"/>
    <w:rsid w:val="002F3292"/>
    <w:rsid w:val="002F440A"/>
    <w:rsid w:val="002F444C"/>
    <w:rsid w:val="002F4EC1"/>
    <w:rsid w:val="002F54E6"/>
    <w:rsid w:val="002F5733"/>
    <w:rsid w:val="002F71EB"/>
    <w:rsid w:val="002F76E8"/>
    <w:rsid w:val="002F7A80"/>
    <w:rsid w:val="0030057B"/>
    <w:rsid w:val="00300921"/>
    <w:rsid w:val="00300D96"/>
    <w:rsid w:val="0030200A"/>
    <w:rsid w:val="00302276"/>
    <w:rsid w:val="003050CB"/>
    <w:rsid w:val="0030531B"/>
    <w:rsid w:val="00306A37"/>
    <w:rsid w:val="00307CC3"/>
    <w:rsid w:val="00310259"/>
    <w:rsid w:val="00310D1D"/>
    <w:rsid w:val="0031161E"/>
    <w:rsid w:val="00311B68"/>
    <w:rsid w:val="00311FE1"/>
    <w:rsid w:val="003127C8"/>
    <w:rsid w:val="003129C4"/>
    <w:rsid w:val="00312AF7"/>
    <w:rsid w:val="003134DF"/>
    <w:rsid w:val="0031377B"/>
    <w:rsid w:val="00314937"/>
    <w:rsid w:val="00315EC3"/>
    <w:rsid w:val="00316DFD"/>
    <w:rsid w:val="00317242"/>
    <w:rsid w:val="0031732B"/>
    <w:rsid w:val="003173BA"/>
    <w:rsid w:val="00320406"/>
    <w:rsid w:val="00320467"/>
    <w:rsid w:val="00321157"/>
    <w:rsid w:val="003221EA"/>
    <w:rsid w:val="00323A4E"/>
    <w:rsid w:val="00323D1B"/>
    <w:rsid w:val="00323D75"/>
    <w:rsid w:val="0032406F"/>
    <w:rsid w:val="0032426D"/>
    <w:rsid w:val="0032530E"/>
    <w:rsid w:val="00325356"/>
    <w:rsid w:val="003261DB"/>
    <w:rsid w:val="00326A4C"/>
    <w:rsid w:val="003301D1"/>
    <w:rsid w:val="00330883"/>
    <w:rsid w:val="00330DCC"/>
    <w:rsid w:val="00331328"/>
    <w:rsid w:val="003315BC"/>
    <w:rsid w:val="00331628"/>
    <w:rsid w:val="00331758"/>
    <w:rsid w:val="00332EF1"/>
    <w:rsid w:val="003332BD"/>
    <w:rsid w:val="00333A6C"/>
    <w:rsid w:val="003340BC"/>
    <w:rsid w:val="0033519D"/>
    <w:rsid w:val="003358DB"/>
    <w:rsid w:val="003360AB"/>
    <w:rsid w:val="0033709E"/>
    <w:rsid w:val="00337217"/>
    <w:rsid w:val="003415A8"/>
    <w:rsid w:val="0034209A"/>
    <w:rsid w:val="0034300F"/>
    <w:rsid w:val="00344054"/>
    <w:rsid w:val="00350530"/>
    <w:rsid w:val="00350EE5"/>
    <w:rsid w:val="00350F92"/>
    <w:rsid w:val="00351FBD"/>
    <w:rsid w:val="0035235E"/>
    <w:rsid w:val="00352740"/>
    <w:rsid w:val="00353455"/>
    <w:rsid w:val="00354A4F"/>
    <w:rsid w:val="00355ECE"/>
    <w:rsid w:val="003564B6"/>
    <w:rsid w:val="0035784D"/>
    <w:rsid w:val="00357A2F"/>
    <w:rsid w:val="00360EA3"/>
    <w:rsid w:val="003612C8"/>
    <w:rsid w:val="0036141F"/>
    <w:rsid w:val="00362CC1"/>
    <w:rsid w:val="00362F0C"/>
    <w:rsid w:val="00363A76"/>
    <w:rsid w:val="00363BDD"/>
    <w:rsid w:val="00364A13"/>
    <w:rsid w:val="0036601E"/>
    <w:rsid w:val="00366721"/>
    <w:rsid w:val="00366E10"/>
    <w:rsid w:val="003702CA"/>
    <w:rsid w:val="003719D1"/>
    <w:rsid w:val="0037269E"/>
    <w:rsid w:val="00372732"/>
    <w:rsid w:val="00373F8C"/>
    <w:rsid w:val="00374327"/>
    <w:rsid w:val="00374DD8"/>
    <w:rsid w:val="00376573"/>
    <w:rsid w:val="00376B3E"/>
    <w:rsid w:val="003773F2"/>
    <w:rsid w:val="003776DB"/>
    <w:rsid w:val="00377EBD"/>
    <w:rsid w:val="00380F88"/>
    <w:rsid w:val="0038120B"/>
    <w:rsid w:val="0038128C"/>
    <w:rsid w:val="003814D1"/>
    <w:rsid w:val="00381744"/>
    <w:rsid w:val="0038175F"/>
    <w:rsid w:val="00381F0F"/>
    <w:rsid w:val="003836A9"/>
    <w:rsid w:val="003837F2"/>
    <w:rsid w:val="003849A1"/>
    <w:rsid w:val="00384C97"/>
    <w:rsid w:val="003857BD"/>
    <w:rsid w:val="003858EC"/>
    <w:rsid w:val="003859C9"/>
    <w:rsid w:val="00385D8C"/>
    <w:rsid w:val="00386A56"/>
    <w:rsid w:val="00386F83"/>
    <w:rsid w:val="00387A84"/>
    <w:rsid w:val="00390AEF"/>
    <w:rsid w:val="00390BED"/>
    <w:rsid w:val="00390DD5"/>
    <w:rsid w:val="0039158C"/>
    <w:rsid w:val="00392203"/>
    <w:rsid w:val="003926C0"/>
    <w:rsid w:val="003933EF"/>
    <w:rsid w:val="00393D76"/>
    <w:rsid w:val="0039401D"/>
    <w:rsid w:val="0039475A"/>
    <w:rsid w:val="00395761"/>
    <w:rsid w:val="00395F4A"/>
    <w:rsid w:val="00397392"/>
    <w:rsid w:val="0039769E"/>
    <w:rsid w:val="00397D51"/>
    <w:rsid w:val="003A0099"/>
    <w:rsid w:val="003A02A8"/>
    <w:rsid w:val="003A042C"/>
    <w:rsid w:val="003A0CF7"/>
    <w:rsid w:val="003A0DA2"/>
    <w:rsid w:val="003A1C94"/>
    <w:rsid w:val="003A7055"/>
    <w:rsid w:val="003A77F6"/>
    <w:rsid w:val="003B02AE"/>
    <w:rsid w:val="003B165F"/>
    <w:rsid w:val="003B178E"/>
    <w:rsid w:val="003B1B10"/>
    <w:rsid w:val="003B2F1D"/>
    <w:rsid w:val="003B3616"/>
    <w:rsid w:val="003B510C"/>
    <w:rsid w:val="003B51DC"/>
    <w:rsid w:val="003B5A82"/>
    <w:rsid w:val="003B601C"/>
    <w:rsid w:val="003B69BC"/>
    <w:rsid w:val="003C079B"/>
    <w:rsid w:val="003C14D1"/>
    <w:rsid w:val="003C27C6"/>
    <w:rsid w:val="003C286D"/>
    <w:rsid w:val="003C34EB"/>
    <w:rsid w:val="003C3926"/>
    <w:rsid w:val="003C3E3E"/>
    <w:rsid w:val="003C4314"/>
    <w:rsid w:val="003C51DA"/>
    <w:rsid w:val="003C551C"/>
    <w:rsid w:val="003C563F"/>
    <w:rsid w:val="003C566E"/>
    <w:rsid w:val="003C5917"/>
    <w:rsid w:val="003C6DFA"/>
    <w:rsid w:val="003D0990"/>
    <w:rsid w:val="003D21FC"/>
    <w:rsid w:val="003D2991"/>
    <w:rsid w:val="003D2AA9"/>
    <w:rsid w:val="003D3D81"/>
    <w:rsid w:val="003D4E1A"/>
    <w:rsid w:val="003D556B"/>
    <w:rsid w:val="003D599B"/>
    <w:rsid w:val="003D5DAD"/>
    <w:rsid w:val="003D65E8"/>
    <w:rsid w:val="003D6B72"/>
    <w:rsid w:val="003D6EA4"/>
    <w:rsid w:val="003D7C2E"/>
    <w:rsid w:val="003E14EB"/>
    <w:rsid w:val="003E1CA9"/>
    <w:rsid w:val="003E2666"/>
    <w:rsid w:val="003E29D9"/>
    <w:rsid w:val="003E343B"/>
    <w:rsid w:val="003E36E0"/>
    <w:rsid w:val="003E3F26"/>
    <w:rsid w:val="003E513B"/>
    <w:rsid w:val="003E54E6"/>
    <w:rsid w:val="003E5ADE"/>
    <w:rsid w:val="003E5CB1"/>
    <w:rsid w:val="003E5EF3"/>
    <w:rsid w:val="003E6DD9"/>
    <w:rsid w:val="003E7AA2"/>
    <w:rsid w:val="003E7DF8"/>
    <w:rsid w:val="003F00BA"/>
    <w:rsid w:val="003F0CE5"/>
    <w:rsid w:val="003F12E6"/>
    <w:rsid w:val="003F17C4"/>
    <w:rsid w:val="003F3425"/>
    <w:rsid w:val="003F39EE"/>
    <w:rsid w:val="003F5D1A"/>
    <w:rsid w:val="003F6EB1"/>
    <w:rsid w:val="00400D12"/>
    <w:rsid w:val="00400D32"/>
    <w:rsid w:val="00401CF8"/>
    <w:rsid w:val="00402025"/>
    <w:rsid w:val="00402323"/>
    <w:rsid w:val="00402805"/>
    <w:rsid w:val="0040449F"/>
    <w:rsid w:val="004049A7"/>
    <w:rsid w:val="00404ACA"/>
    <w:rsid w:val="004055FC"/>
    <w:rsid w:val="004057B0"/>
    <w:rsid w:val="00405AC8"/>
    <w:rsid w:val="004068D9"/>
    <w:rsid w:val="00406A7F"/>
    <w:rsid w:val="00410D32"/>
    <w:rsid w:val="00411040"/>
    <w:rsid w:val="00411E5C"/>
    <w:rsid w:val="00412AE7"/>
    <w:rsid w:val="0041429E"/>
    <w:rsid w:val="00414352"/>
    <w:rsid w:val="00414A82"/>
    <w:rsid w:val="004152B9"/>
    <w:rsid w:val="00415641"/>
    <w:rsid w:val="00415A30"/>
    <w:rsid w:val="00415CDD"/>
    <w:rsid w:val="004169A3"/>
    <w:rsid w:val="00416EB3"/>
    <w:rsid w:val="004171EA"/>
    <w:rsid w:val="004178BE"/>
    <w:rsid w:val="00417A63"/>
    <w:rsid w:val="0042079D"/>
    <w:rsid w:val="00420CE6"/>
    <w:rsid w:val="00421423"/>
    <w:rsid w:val="0042366C"/>
    <w:rsid w:val="0042388C"/>
    <w:rsid w:val="00424783"/>
    <w:rsid w:val="004247A9"/>
    <w:rsid w:val="004248E8"/>
    <w:rsid w:val="00425118"/>
    <w:rsid w:val="00425A80"/>
    <w:rsid w:val="004267A5"/>
    <w:rsid w:val="0042775A"/>
    <w:rsid w:val="0043059B"/>
    <w:rsid w:val="00430A9A"/>
    <w:rsid w:val="00430C36"/>
    <w:rsid w:val="00430DDA"/>
    <w:rsid w:val="00431881"/>
    <w:rsid w:val="0043340C"/>
    <w:rsid w:val="00434044"/>
    <w:rsid w:val="00434A03"/>
    <w:rsid w:val="0043533D"/>
    <w:rsid w:val="004357C9"/>
    <w:rsid w:val="00436060"/>
    <w:rsid w:val="00436AB7"/>
    <w:rsid w:val="00436F9D"/>
    <w:rsid w:val="004370C3"/>
    <w:rsid w:val="00440BB8"/>
    <w:rsid w:val="00440D61"/>
    <w:rsid w:val="00440DBD"/>
    <w:rsid w:val="00440E29"/>
    <w:rsid w:val="004414C5"/>
    <w:rsid w:val="0044156D"/>
    <w:rsid w:val="00442B72"/>
    <w:rsid w:val="00442C93"/>
    <w:rsid w:val="00442CC1"/>
    <w:rsid w:val="00443634"/>
    <w:rsid w:val="004438AA"/>
    <w:rsid w:val="004445B0"/>
    <w:rsid w:val="00444A2C"/>
    <w:rsid w:val="00447125"/>
    <w:rsid w:val="0045014E"/>
    <w:rsid w:val="004508C0"/>
    <w:rsid w:val="004515BA"/>
    <w:rsid w:val="00451ADE"/>
    <w:rsid w:val="0045312C"/>
    <w:rsid w:val="00454237"/>
    <w:rsid w:val="004545D7"/>
    <w:rsid w:val="004567C0"/>
    <w:rsid w:val="00456ACF"/>
    <w:rsid w:val="0045736E"/>
    <w:rsid w:val="00460B2A"/>
    <w:rsid w:val="0046118C"/>
    <w:rsid w:val="004617C8"/>
    <w:rsid w:val="004617CF"/>
    <w:rsid w:val="00461998"/>
    <w:rsid w:val="00461A99"/>
    <w:rsid w:val="00461BEF"/>
    <w:rsid w:val="00461FCC"/>
    <w:rsid w:val="004626E5"/>
    <w:rsid w:val="004627CF"/>
    <w:rsid w:val="00462DF9"/>
    <w:rsid w:val="004632E7"/>
    <w:rsid w:val="004649BA"/>
    <w:rsid w:val="00466684"/>
    <w:rsid w:val="00466C1E"/>
    <w:rsid w:val="00466CC3"/>
    <w:rsid w:val="0047172D"/>
    <w:rsid w:val="00471782"/>
    <w:rsid w:val="004725DA"/>
    <w:rsid w:val="0047592F"/>
    <w:rsid w:val="004759AD"/>
    <w:rsid w:val="00475A0B"/>
    <w:rsid w:val="0047641B"/>
    <w:rsid w:val="00476A8F"/>
    <w:rsid w:val="00476BDC"/>
    <w:rsid w:val="00476C93"/>
    <w:rsid w:val="00476FAB"/>
    <w:rsid w:val="004772EB"/>
    <w:rsid w:val="004777D9"/>
    <w:rsid w:val="004779DF"/>
    <w:rsid w:val="00477A07"/>
    <w:rsid w:val="00480331"/>
    <w:rsid w:val="004808CF"/>
    <w:rsid w:val="004812F5"/>
    <w:rsid w:val="004822CD"/>
    <w:rsid w:val="0048234E"/>
    <w:rsid w:val="00482465"/>
    <w:rsid w:val="004831BD"/>
    <w:rsid w:val="004833AC"/>
    <w:rsid w:val="00483695"/>
    <w:rsid w:val="00485149"/>
    <w:rsid w:val="00485279"/>
    <w:rsid w:val="004852A4"/>
    <w:rsid w:val="00486933"/>
    <w:rsid w:val="00487A3C"/>
    <w:rsid w:val="00487AC2"/>
    <w:rsid w:val="004902C0"/>
    <w:rsid w:val="00490354"/>
    <w:rsid w:val="0049061F"/>
    <w:rsid w:val="00491177"/>
    <w:rsid w:val="00491B86"/>
    <w:rsid w:val="00492EBE"/>
    <w:rsid w:val="004935FC"/>
    <w:rsid w:val="00494061"/>
    <w:rsid w:val="004950F2"/>
    <w:rsid w:val="00495146"/>
    <w:rsid w:val="004964A0"/>
    <w:rsid w:val="004967D5"/>
    <w:rsid w:val="00496FE2"/>
    <w:rsid w:val="00497AC2"/>
    <w:rsid w:val="00497C0A"/>
    <w:rsid w:val="00497E20"/>
    <w:rsid w:val="004A059E"/>
    <w:rsid w:val="004A0D22"/>
    <w:rsid w:val="004A0E4E"/>
    <w:rsid w:val="004A107D"/>
    <w:rsid w:val="004A207B"/>
    <w:rsid w:val="004A2B7D"/>
    <w:rsid w:val="004A3439"/>
    <w:rsid w:val="004A399A"/>
    <w:rsid w:val="004A4AF6"/>
    <w:rsid w:val="004A4D35"/>
    <w:rsid w:val="004A548C"/>
    <w:rsid w:val="004A570C"/>
    <w:rsid w:val="004A578C"/>
    <w:rsid w:val="004A5953"/>
    <w:rsid w:val="004A5FF4"/>
    <w:rsid w:val="004A63AA"/>
    <w:rsid w:val="004A668C"/>
    <w:rsid w:val="004A6B3A"/>
    <w:rsid w:val="004A756D"/>
    <w:rsid w:val="004A7B7B"/>
    <w:rsid w:val="004B0E4C"/>
    <w:rsid w:val="004B0E53"/>
    <w:rsid w:val="004B15C9"/>
    <w:rsid w:val="004B19AE"/>
    <w:rsid w:val="004B21DE"/>
    <w:rsid w:val="004B2419"/>
    <w:rsid w:val="004B322F"/>
    <w:rsid w:val="004B32D9"/>
    <w:rsid w:val="004B3B8A"/>
    <w:rsid w:val="004B5C6B"/>
    <w:rsid w:val="004B6662"/>
    <w:rsid w:val="004B6BD6"/>
    <w:rsid w:val="004C069C"/>
    <w:rsid w:val="004C0D1E"/>
    <w:rsid w:val="004C0F97"/>
    <w:rsid w:val="004C10F9"/>
    <w:rsid w:val="004C14B3"/>
    <w:rsid w:val="004C258F"/>
    <w:rsid w:val="004C27B8"/>
    <w:rsid w:val="004C2803"/>
    <w:rsid w:val="004C3036"/>
    <w:rsid w:val="004C321D"/>
    <w:rsid w:val="004C33B4"/>
    <w:rsid w:val="004C357D"/>
    <w:rsid w:val="004C526C"/>
    <w:rsid w:val="004C5DF9"/>
    <w:rsid w:val="004C5FE0"/>
    <w:rsid w:val="004C69DB"/>
    <w:rsid w:val="004C7098"/>
    <w:rsid w:val="004D02AD"/>
    <w:rsid w:val="004D05D6"/>
    <w:rsid w:val="004D0A6B"/>
    <w:rsid w:val="004D1773"/>
    <w:rsid w:val="004D1AE9"/>
    <w:rsid w:val="004D254E"/>
    <w:rsid w:val="004D2D0E"/>
    <w:rsid w:val="004D3520"/>
    <w:rsid w:val="004D40EE"/>
    <w:rsid w:val="004D4554"/>
    <w:rsid w:val="004D4AF6"/>
    <w:rsid w:val="004D6106"/>
    <w:rsid w:val="004D6428"/>
    <w:rsid w:val="004D6EFF"/>
    <w:rsid w:val="004D6F73"/>
    <w:rsid w:val="004D72B3"/>
    <w:rsid w:val="004D7FAB"/>
    <w:rsid w:val="004E0106"/>
    <w:rsid w:val="004E06C0"/>
    <w:rsid w:val="004E09D7"/>
    <w:rsid w:val="004E294C"/>
    <w:rsid w:val="004E2C6E"/>
    <w:rsid w:val="004E4CDF"/>
    <w:rsid w:val="004E5327"/>
    <w:rsid w:val="004E554B"/>
    <w:rsid w:val="004E58FF"/>
    <w:rsid w:val="004E621A"/>
    <w:rsid w:val="004E7353"/>
    <w:rsid w:val="004F09B8"/>
    <w:rsid w:val="004F0BFE"/>
    <w:rsid w:val="004F1409"/>
    <w:rsid w:val="004F1B5C"/>
    <w:rsid w:val="004F255B"/>
    <w:rsid w:val="004F3876"/>
    <w:rsid w:val="004F534A"/>
    <w:rsid w:val="004F5984"/>
    <w:rsid w:val="004F67DB"/>
    <w:rsid w:val="004F70DF"/>
    <w:rsid w:val="004F73DF"/>
    <w:rsid w:val="004F76E6"/>
    <w:rsid w:val="005005CE"/>
    <w:rsid w:val="00500865"/>
    <w:rsid w:val="0050155B"/>
    <w:rsid w:val="0050162C"/>
    <w:rsid w:val="00501AA6"/>
    <w:rsid w:val="0050262A"/>
    <w:rsid w:val="00503041"/>
    <w:rsid w:val="0050332D"/>
    <w:rsid w:val="005033F2"/>
    <w:rsid w:val="00503E1F"/>
    <w:rsid w:val="005044E0"/>
    <w:rsid w:val="00505930"/>
    <w:rsid w:val="00505A8D"/>
    <w:rsid w:val="00505E4A"/>
    <w:rsid w:val="005073CB"/>
    <w:rsid w:val="00507419"/>
    <w:rsid w:val="00510F12"/>
    <w:rsid w:val="00511019"/>
    <w:rsid w:val="005111AA"/>
    <w:rsid w:val="00513022"/>
    <w:rsid w:val="0051347A"/>
    <w:rsid w:val="00513801"/>
    <w:rsid w:val="005152D7"/>
    <w:rsid w:val="00515815"/>
    <w:rsid w:val="00516536"/>
    <w:rsid w:val="00516F1E"/>
    <w:rsid w:val="00517C30"/>
    <w:rsid w:val="005205A1"/>
    <w:rsid w:val="00520D56"/>
    <w:rsid w:val="0052124A"/>
    <w:rsid w:val="005234C4"/>
    <w:rsid w:val="00523F95"/>
    <w:rsid w:val="0052429D"/>
    <w:rsid w:val="0052438D"/>
    <w:rsid w:val="0052443E"/>
    <w:rsid w:val="0052471E"/>
    <w:rsid w:val="005247A0"/>
    <w:rsid w:val="00525186"/>
    <w:rsid w:val="005265C8"/>
    <w:rsid w:val="005277A8"/>
    <w:rsid w:val="00527AC1"/>
    <w:rsid w:val="00527AF7"/>
    <w:rsid w:val="0053130A"/>
    <w:rsid w:val="0053169F"/>
    <w:rsid w:val="00532FA0"/>
    <w:rsid w:val="00533FC6"/>
    <w:rsid w:val="0053450D"/>
    <w:rsid w:val="00534EEF"/>
    <w:rsid w:val="00535C6A"/>
    <w:rsid w:val="00536E8D"/>
    <w:rsid w:val="00536F8D"/>
    <w:rsid w:val="005378C1"/>
    <w:rsid w:val="0053797C"/>
    <w:rsid w:val="0054029A"/>
    <w:rsid w:val="005414CF"/>
    <w:rsid w:val="0054194C"/>
    <w:rsid w:val="00541AC4"/>
    <w:rsid w:val="00542A4D"/>
    <w:rsid w:val="0054347D"/>
    <w:rsid w:val="00543EA4"/>
    <w:rsid w:val="0054473F"/>
    <w:rsid w:val="005448E7"/>
    <w:rsid w:val="00544957"/>
    <w:rsid w:val="00544ED4"/>
    <w:rsid w:val="00545159"/>
    <w:rsid w:val="0054547C"/>
    <w:rsid w:val="0054604B"/>
    <w:rsid w:val="0054683B"/>
    <w:rsid w:val="005469C0"/>
    <w:rsid w:val="00546C5C"/>
    <w:rsid w:val="00546C73"/>
    <w:rsid w:val="00546CFC"/>
    <w:rsid w:val="0054718E"/>
    <w:rsid w:val="005472FD"/>
    <w:rsid w:val="005478FF"/>
    <w:rsid w:val="00547A39"/>
    <w:rsid w:val="005500FD"/>
    <w:rsid w:val="00550230"/>
    <w:rsid w:val="00550840"/>
    <w:rsid w:val="00551222"/>
    <w:rsid w:val="005516B6"/>
    <w:rsid w:val="005518DA"/>
    <w:rsid w:val="00552F06"/>
    <w:rsid w:val="0055329A"/>
    <w:rsid w:val="00553494"/>
    <w:rsid w:val="0055400E"/>
    <w:rsid w:val="005543BC"/>
    <w:rsid w:val="00555D42"/>
    <w:rsid w:val="0055612E"/>
    <w:rsid w:val="00556D79"/>
    <w:rsid w:val="00556E8E"/>
    <w:rsid w:val="005575A8"/>
    <w:rsid w:val="00557ED8"/>
    <w:rsid w:val="0056003B"/>
    <w:rsid w:val="00560682"/>
    <w:rsid w:val="00561992"/>
    <w:rsid w:val="00561E73"/>
    <w:rsid w:val="00562134"/>
    <w:rsid w:val="00562147"/>
    <w:rsid w:val="0056364D"/>
    <w:rsid w:val="00564DE5"/>
    <w:rsid w:val="00565AF1"/>
    <w:rsid w:val="00565C52"/>
    <w:rsid w:val="00566257"/>
    <w:rsid w:val="005663F0"/>
    <w:rsid w:val="00566A56"/>
    <w:rsid w:val="00567988"/>
    <w:rsid w:val="00567CC9"/>
    <w:rsid w:val="00567DDF"/>
    <w:rsid w:val="005701A6"/>
    <w:rsid w:val="0057081C"/>
    <w:rsid w:val="005709C1"/>
    <w:rsid w:val="005715F0"/>
    <w:rsid w:val="00571A8B"/>
    <w:rsid w:val="0057336D"/>
    <w:rsid w:val="00573D75"/>
    <w:rsid w:val="005747C9"/>
    <w:rsid w:val="00574F9C"/>
    <w:rsid w:val="005751EA"/>
    <w:rsid w:val="00576AD6"/>
    <w:rsid w:val="00577728"/>
    <w:rsid w:val="0058006A"/>
    <w:rsid w:val="005800F7"/>
    <w:rsid w:val="00580139"/>
    <w:rsid w:val="00580BFC"/>
    <w:rsid w:val="0058120E"/>
    <w:rsid w:val="00581940"/>
    <w:rsid w:val="00582D03"/>
    <w:rsid w:val="00582D3A"/>
    <w:rsid w:val="00583291"/>
    <w:rsid w:val="00583801"/>
    <w:rsid w:val="00583A83"/>
    <w:rsid w:val="0058458E"/>
    <w:rsid w:val="00584A54"/>
    <w:rsid w:val="00585072"/>
    <w:rsid w:val="00585670"/>
    <w:rsid w:val="00585B1A"/>
    <w:rsid w:val="005876AB"/>
    <w:rsid w:val="0058783D"/>
    <w:rsid w:val="00590412"/>
    <w:rsid w:val="00590891"/>
    <w:rsid w:val="00591287"/>
    <w:rsid w:val="00591E7D"/>
    <w:rsid w:val="005920EF"/>
    <w:rsid w:val="005921AC"/>
    <w:rsid w:val="0059347B"/>
    <w:rsid w:val="00594117"/>
    <w:rsid w:val="00596C04"/>
    <w:rsid w:val="00596FED"/>
    <w:rsid w:val="005A0786"/>
    <w:rsid w:val="005A1420"/>
    <w:rsid w:val="005A150A"/>
    <w:rsid w:val="005A1588"/>
    <w:rsid w:val="005A273A"/>
    <w:rsid w:val="005A2756"/>
    <w:rsid w:val="005A315A"/>
    <w:rsid w:val="005A3600"/>
    <w:rsid w:val="005A38D1"/>
    <w:rsid w:val="005A409F"/>
    <w:rsid w:val="005A4A18"/>
    <w:rsid w:val="005A535B"/>
    <w:rsid w:val="005A5912"/>
    <w:rsid w:val="005A7299"/>
    <w:rsid w:val="005B0661"/>
    <w:rsid w:val="005B150D"/>
    <w:rsid w:val="005B1E12"/>
    <w:rsid w:val="005B2CB9"/>
    <w:rsid w:val="005B2EF5"/>
    <w:rsid w:val="005B2F51"/>
    <w:rsid w:val="005B3F22"/>
    <w:rsid w:val="005B3FAA"/>
    <w:rsid w:val="005B6168"/>
    <w:rsid w:val="005B6A58"/>
    <w:rsid w:val="005B6F9C"/>
    <w:rsid w:val="005B73FE"/>
    <w:rsid w:val="005B7766"/>
    <w:rsid w:val="005B7788"/>
    <w:rsid w:val="005B787A"/>
    <w:rsid w:val="005C043D"/>
    <w:rsid w:val="005C05F0"/>
    <w:rsid w:val="005C074A"/>
    <w:rsid w:val="005C3851"/>
    <w:rsid w:val="005C3AD5"/>
    <w:rsid w:val="005C45C2"/>
    <w:rsid w:val="005C47D5"/>
    <w:rsid w:val="005C69BA"/>
    <w:rsid w:val="005C6E6D"/>
    <w:rsid w:val="005C7B8A"/>
    <w:rsid w:val="005C7DDD"/>
    <w:rsid w:val="005C7F59"/>
    <w:rsid w:val="005D05DF"/>
    <w:rsid w:val="005D0A57"/>
    <w:rsid w:val="005D12F8"/>
    <w:rsid w:val="005D13DF"/>
    <w:rsid w:val="005D1695"/>
    <w:rsid w:val="005D299A"/>
    <w:rsid w:val="005D2D0A"/>
    <w:rsid w:val="005D40EC"/>
    <w:rsid w:val="005D4BF1"/>
    <w:rsid w:val="005D4FC7"/>
    <w:rsid w:val="005D5AB5"/>
    <w:rsid w:val="005D62DA"/>
    <w:rsid w:val="005D6E03"/>
    <w:rsid w:val="005D71E3"/>
    <w:rsid w:val="005D78A6"/>
    <w:rsid w:val="005D7B0B"/>
    <w:rsid w:val="005E10FE"/>
    <w:rsid w:val="005E13A6"/>
    <w:rsid w:val="005E23C3"/>
    <w:rsid w:val="005E28B8"/>
    <w:rsid w:val="005E2B11"/>
    <w:rsid w:val="005E3255"/>
    <w:rsid w:val="005E3700"/>
    <w:rsid w:val="005E495D"/>
    <w:rsid w:val="005E51AE"/>
    <w:rsid w:val="005E5413"/>
    <w:rsid w:val="005E6112"/>
    <w:rsid w:val="005E7832"/>
    <w:rsid w:val="005F03FA"/>
    <w:rsid w:val="005F0C5A"/>
    <w:rsid w:val="005F299A"/>
    <w:rsid w:val="005F39AF"/>
    <w:rsid w:val="005F3F03"/>
    <w:rsid w:val="005F4BE2"/>
    <w:rsid w:val="005F5C9A"/>
    <w:rsid w:val="005F5CD0"/>
    <w:rsid w:val="005F7858"/>
    <w:rsid w:val="006005B1"/>
    <w:rsid w:val="006006DA"/>
    <w:rsid w:val="006020C0"/>
    <w:rsid w:val="00603AB2"/>
    <w:rsid w:val="00603CE0"/>
    <w:rsid w:val="006063C9"/>
    <w:rsid w:val="006064C6"/>
    <w:rsid w:val="00607ABA"/>
    <w:rsid w:val="00607B5B"/>
    <w:rsid w:val="00610C82"/>
    <w:rsid w:val="00611013"/>
    <w:rsid w:val="00611899"/>
    <w:rsid w:val="006118C0"/>
    <w:rsid w:val="0061429B"/>
    <w:rsid w:val="00614B47"/>
    <w:rsid w:val="00615304"/>
    <w:rsid w:val="0061560D"/>
    <w:rsid w:val="006157FF"/>
    <w:rsid w:val="00616586"/>
    <w:rsid w:val="0061679F"/>
    <w:rsid w:val="00616A3C"/>
    <w:rsid w:val="00620A80"/>
    <w:rsid w:val="00621078"/>
    <w:rsid w:val="006210DF"/>
    <w:rsid w:val="006219CA"/>
    <w:rsid w:val="00623009"/>
    <w:rsid w:val="006231EA"/>
    <w:rsid w:val="00624576"/>
    <w:rsid w:val="00624FE6"/>
    <w:rsid w:val="0062617E"/>
    <w:rsid w:val="0062661F"/>
    <w:rsid w:val="0062667B"/>
    <w:rsid w:val="00627C51"/>
    <w:rsid w:val="00627FEF"/>
    <w:rsid w:val="0063040C"/>
    <w:rsid w:val="00631573"/>
    <w:rsid w:val="00633DC3"/>
    <w:rsid w:val="00634329"/>
    <w:rsid w:val="006355D4"/>
    <w:rsid w:val="00635A5E"/>
    <w:rsid w:val="0063621D"/>
    <w:rsid w:val="00640268"/>
    <w:rsid w:val="00641001"/>
    <w:rsid w:val="0064126C"/>
    <w:rsid w:val="006413A7"/>
    <w:rsid w:val="00641BF3"/>
    <w:rsid w:val="006423F2"/>
    <w:rsid w:val="00642AC4"/>
    <w:rsid w:val="00642FF2"/>
    <w:rsid w:val="00643AEA"/>
    <w:rsid w:val="00644195"/>
    <w:rsid w:val="00644661"/>
    <w:rsid w:val="00645893"/>
    <w:rsid w:val="00645F40"/>
    <w:rsid w:val="00646B12"/>
    <w:rsid w:val="0064756F"/>
    <w:rsid w:val="006476F5"/>
    <w:rsid w:val="0064787A"/>
    <w:rsid w:val="00650725"/>
    <w:rsid w:val="00651AE4"/>
    <w:rsid w:val="00651C94"/>
    <w:rsid w:val="00651FBE"/>
    <w:rsid w:val="00652001"/>
    <w:rsid w:val="0065401C"/>
    <w:rsid w:val="00654C4E"/>
    <w:rsid w:val="0065602B"/>
    <w:rsid w:val="006560A8"/>
    <w:rsid w:val="00656164"/>
    <w:rsid w:val="00656C7E"/>
    <w:rsid w:val="00656CF0"/>
    <w:rsid w:val="0066046E"/>
    <w:rsid w:val="006609D4"/>
    <w:rsid w:val="006609DA"/>
    <w:rsid w:val="0066111D"/>
    <w:rsid w:val="00661C6D"/>
    <w:rsid w:val="00661E78"/>
    <w:rsid w:val="00662A88"/>
    <w:rsid w:val="00662DEA"/>
    <w:rsid w:val="0066310B"/>
    <w:rsid w:val="006641D1"/>
    <w:rsid w:val="0066467F"/>
    <w:rsid w:val="0066473E"/>
    <w:rsid w:val="00667C7C"/>
    <w:rsid w:val="00670FF0"/>
    <w:rsid w:val="0067125F"/>
    <w:rsid w:val="00671D98"/>
    <w:rsid w:val="00673045"/>
    <w:rsid w:val="00673584"/>
    <w:rsid w:val="0067441A"/>
    <w:rsid w:val="00674A87"/>
    <w:rsid w:val="00676A77"/>
    <w:rsid w:val="00677846"/>
    <w:rsid w:val="00677895"/>
    <w:rsid w:val="00677B84"/>
    <w:rsid w:val="00677D0E"/>
    <w:rsid w:val="006815B4"/>
    <w:rsid w:val="00681E55"/>
    <w:rsid w:val="0068293D"/>
    <w:rsid w:val="0068396E"/>
    <w:rsid w:val="0068407A"/>
    <w:rsid w:val="00684B33"/>
    <w:rsid w:val="00684D3F"/>
    <w:rsid w:val="006876DB"/>
    <w:rsid w:val="00690316"/>
    <w:rsid w:val="00690646"/>
    <w:rsid w:val="0069089E"/>
    <w:rsid w:val="006909F9"/>
    <w:rsid w:val="0069141E"/>
    <w:rsid w:val="00691627"/>
    <w:rsid w:val="00692B03"/>
    <w:rsid w:val="00692EA5"/>
    <w:rsid w:val="006931AF"/>
    <w:rsid w:val="006947B0"/>
    <w:rsid w:val="00694ACB"/>
    <w:rsid w:val="00695671"/>
    <w:rsid w:val="0069577D"/>
    <w:rsid w:val="00696898"/>
    <w:rsid w:val="00696A29"/>
    <w:rsid w:val="00697161"/>
    <w:rsid w:val="00697212"/>
    <w:rsid w:val="0069744F"/>
    <w:rsid w:val="006979F0"/>
    <w:rsid w:val="006A1493"/>
    <w:rsid w:val="006A2246"/>
    <w:rsid w:val="006A2AA0"/>
    <w:rsid w:val="006A3C2B"/>
    <w:rsid w:val="006A5B9D"/>
    <w:rsid w:val="006A5C11"/>
    <w:rsid w:val="006A62B8"/>
    <w:rsid w:val="006A6357"/>
    <w:rsid w:val="006A65EB"/>
    <w:rsid w:val="006B05C8"/>
    <w:rsid w:val="006B06C4"/>
    <w:rsid w:val="006B0DAF"/>
    <w:rsid w:val="006B1054"/>
    <w:rsid w:val="006B1EEB"/>
    <w:rsid w:val="006B244D"/>
    <w:rsid w:val="006B2536"/>
    <w:rsid w:val="006B26BD"/>
    <w:rsid w:val="006B2965"/>
    <w:rsid w:val="006B5AD6"/>
    <w:rsid w:val="006B5B9C"/>
    <w:rsid w:val="006B75AE"/>
    <w:rsid w:val="006C07B6"/>
    <w:rsid w:val="006C167C"/>
    <w:rsid w:val="006C1E74"/>
    <w:rsid w:val="006C24CC"/>
    <w:rsid w:val="006C391D"/>
    <w:rsid w:val="006C3CAF"/>
    <w:rsid w:val="006C4212"/>
    <w:rsid w:val="006C421B"/>
    <w:rsid w:val="006C4CBE"/>
    <w:rsid w:val="006C633C"/>
    <w:rsid w:val="006C6EAD"/>
    <w:rsid w:val="006C7037"/>
    <w:rsid w:val="006C77A2"/>
    <w:rsid w:val="006D078B"/>
    <w:rsid w:val="006D0DD5"/>
    <w:rsid w:val="006D18A3"/>
    <w:rsid w:val="006D18E9"/>
    <w:rsid w:val="006D20A8"/>
    <w:rsid w:val="006D3764"/>
    <w:rsid w:val="006D37C6"/>
    <w:rsid w:val="006D5A96"/>
    <w:rsid w:val="006D621E"/>
    <w:rsid w:val="006D62ED"/>
    <w:rsid w:val="006E0978"/>
    <w:rsid w:val="006E1A52"/>
    <w:rsid w:val="006E1D2C"/>
    <w:rsid w:val="006E5CC2"/>
    <w:rsid w:val="006E6418"/>
    <w:rsid w:val="006E64EA"/>
    <w:rsid w:val="006E6BB8"/>
    <w:rsid w:val="006E72C6"/>
    <w:rsid w:val="006E73C0"/>
    <w:rsid w:val="006E76C2"/>
    <w:rsid w:val="006E7CF7"/>
    <w:rsid w:val="006E7FAB"/>
    <w:rsid w:val="006F07C3"/>
    <w:rsid w:val="006F1909"/>
    <w:rsid w:val="006F1ECE"/>
    <w:rsid w:val="006F2275"/>
    <w:rsid w:val="006F24C1"/>
    <w:rsid w:val="006F2A5E"/>
    <w:rsid w:val="006F2D4C"/>
    <w:rsid w:val="006F2E51"/>
    <w:rsid w:val="006F3572"/>
    <w:rsid w:val="006F3DE4"/>
    <w:rsid w:val="006F4A56"/>
    <w:rsid w:val="006F5649"/>
    <w:rsid w:val="006F65F3"/>
    <w:rsid w:val="006F696C"/>
    <w:rsid w:val="0070007C"/>
    <w:rsid w:val="00700FC0"/>
    <w:rsid w:val="00701338"/>
    <w:rsid w:val="007014FF"/>
    <w:rsid w:val="00701864"/>
    <w:rsid w:val="007030B8"/>
    <w:rsid w:val="00703486"/>
    <w:rsid w:val="007035EC"/>
    <w:rsid w:val="00703B75"/>
    <w:rsid w:val="00704DED"/>
    <w:rsid w:val="00705BC9"/>
    <w:rsid w:val="00705FD0"/>
    <w:rsid w:val="0070687D"/>
    <w:rsid w:val="00706B07"/>
    <w:rsid w:val="007076F9"/>
    <w:rsid w:val="0071094F"/>
    <w:rsid w:val="0071097A"/>
    <w:rsid w:val="00714547"/>
    <w:rsid w:val="00714F00"/>
    <w:rsid w:val="007159DB"/>
    <w:rsid w:val="007162F5"/>
    <w:rsid w:val="00716574"/>
    <w:rsid w:val="007179AD"/>
    <w:rsid w:val="00717D6B"/>
    <w:rsid w:val="007210E0"/>
    <w:rsid w:val="00721199"/>
    <w:rsid w:val="00722E27"/>
    <w:rsid w:val="00723496"/>
    <w:rsid w:val="00725853"/>
    <w:rsid w:val="0072586C"/>
    <w:rsid w:val="00727805"/>
    <w:rsid w:val="007304CE"/>
    <w:rsid w:val="00732113"/>
    <w:rsid w:val="00732534"/>
    <w:rsid w:val="00732667"/>
    <w:rsid w:val="00732FE3"/>
    <w:rsid w:val="007334E3"/>
    <w:rsid w:val="00733BAB"/>
    <w:rsid w:val="00734FD6"/>
    <w:rsid w:val="00735633"/>
    <w:rsid w:val="00735EA4"/>
    <w:rsid w:val="007361B6"/>
    <w:rsid w:val="00736C10"/>
    <w:rsid w:val="00736E91"/>
    <w:rsid w:val="00736EF4"/>
    <w:rsid w:val="00737454"/>
    <w:rsid w:val="00737FA4"/>
    <w:rsid w:val="0074051E"/>
    <w:rsid w:val="00740C32"/>
    <w:rsid w:val="00740CAF"/>
    <w:rsid w:val="00740F58"/>
    <w:rsid w:val="00741879"/>
    <w:rsid w:val="007421B0"/>
    <w:rsid w:val="007422E3"/>
    <w:rsid w:val="0074262F"/>
    <w:rsid w:val="00742A4B"/>
    <w:rsid w:val="00742B1A"/>
    <w:rsid w:val="00743136"/>
    <w:rsid w:val="0074380A"/>
    <w:rsid w:val="00743829"/>
    <w:rsid w:val="00744254"/>
    <w:rsid w:val="007457CD"/>
    <w:rsid w:val="00745E2D"/>
    <w:rsid w:val="007460A1"/>
    <w:rsid w:val="00747289"/>
    <w:rsid w:val="007474C7"/>
    <w:rsid w:val="007505B3"/>
    <w:rsid w:val="00750C2B"/>
    <w:rsid w:val="00750F41"/>
    <w:rsid w:val="00752CE3"/>
    <w:rsid w:val="0075369C"/>
    <w:rsid w:val="00753CA5"/>
    <w:rsid w:val="00753E3C"/>
    <w:rsid w:val="007546E7"/>
    <w:rsid w:val="00757A7C"/>
    <w:rsid w:val="00757EED"/>
    <w:rsid w:val="00760087"/>
    <w:rsid w:val="007605EB"/>
    <w:rsid w:val="00762FD2"/>
    <w:rsid w:val="007649B4"/>
    <w:rsid w:val="00764B86"/>
    <w:rsid w:val="0076630C"/>
    <w:rsid w:val="00766C19"/>
    <w:rsid w:val="0077079D"/>
    <w:rsid w:val="007708A8"/>
    <w:rsid w:val="00772033"/>
    <w:rsid w:val="00772380"/>
    <w:rsid w:val="007729FA"/>
    <w:rsid w:val="00772A8B"/>
    <w:rsid w:val="00773E27"/>
    <w:rsid w:val="00774837"/>
    <w:rsid w:val="00774DB5"/>
    <w:rsid w:val="007755AD"/>
    <w:rsid w:val="00776E17"/>
    <w:rsid w:val="00780968"/>
    <w:rsid w:val="00780AE8"/>
    <w:rsid w:val="00780D5D"/>
    <w:rsid w:val="00781712"/>
    <w:rsid w:val="0078196E"/>
    <w:rsid w:val="00781C61"/>
    <w:rsid w:val="00782718"/>
    <w:rsid w:val="00782A19"/>
    <w:rsid w:val="00783861"/>
    <w:rsid w:val="00783B53"/>
    <w:rsid w:val="00783F93"/>
    <w:rsid w:val="00784697"/>
    <w:rsid w:val="007850A2"/>
    <w:rsid w:val="0078544B"/>
    <w:rsid w:val="00786E92"/>
    <w:rsid w:val="0078742C"/>
    <w:rsid w:val="00787E33"/>
    <w:rsid w:val="00790235"/>
    <w:rsid w:val="00790BC1"/>
    <w:rsid w:val="00790D3D"/>
    <w:rsid w:val="007915A1"/>
    <w:rsid w:val="0079162C"/>
    <w:rsid w:val="00791829"/>
    <w:rsid w:val="00791EC8"/>
    <w:rsid w:val="00792CD2"/>
    <w:rsid w:val="007930A6"/>
    <w:rsid w:val="007937F0"/>
    <w:rsid w:val="00795764"/>
    <w:rsid w:val="0079583D"/>
    <w:rsid w:val="00795A06"/>
    <w:rsid w:val="007961FA"/>
    <w:rsid w:val="00796874"/>
    <w:rsid w:val="00797102"/>
    <w:rsid w:val="0079740B"/>
    <w:rsid w:val="0079745F"/>
    <w:rsid w:val="00797ED9"/>
    <w:rsid w:val="007A0C7C"/>
    <w:rsid w:val="007A127C"/>
    <w:rsid w:val="007A28E2"/>
    <w:rsid w:val="007A2BBB"/>
    <w:rsid w:val="007A2D2D"/>
    <w:rsid w:val="007A2E0C"/>
    <w:rsid w:val="007A6101"/>
    <w:rsid w:val="007A6D1D"/>
    <w:rsid w:val="007A709B"/>
    <w:rsid w:val="007A7140"/>
    <w:rsid w:val="007B107C"/>
    <w:rsid w:val="007B18B7"/>
    <w:rsid w:val="007B1ABA"/>
    <w:rsid w:val="007B3401"/>
    <w:rsid w:val="007B3CCE"/>
    <w:rsid w:val="007B4867"/>
    <w:rsid w:val="007B4FF6"/>
    <w:rsid w:val="007B52AE"/>
    <w:rsid w:val="007B58ED"/>
    <w:rsid w:val="007B5F92"/>
    <w:rsid w:val="007B608A"/>
    <w:rsid w:val="007B69C5"/>
    <w:rsid w:val="007B6BEA"/>
    <w:rsid w:val="007B71CE"/>
    <w:rsid w:val="007B785F"/>
    <w:rsid w:val="007B78D0"/>
    <w:rsid w:val="007C05A8"/>
    <w:rsid w:val="007C1F62"/>
    <w:rsid w:val="007C2342"/>
    <w:rsid w:val="007C2951"/>
    <w:rsid w:val="007C3B31"/>
    <w:rsid w:val="007C402B"/>
    <w:rsid w:val="007C4720"/>
    <w:rsid w:val="007C4778"/>
    <w:rsid w:val="007C55AD"/>
    <w:rsid w:val="007C5BB0"/>
    <w:rsid w:val="007C60A2"/>
    <w:rsid w:val="007C682A"/>
    <w:rsid w:val="007D0981"/>
    <w:rsid w:val="007D0DBF"/>
    <w:rsid w:val="007D162B"/>
    <w:rsid w:val="007D21EA"/>
    <w:rsid w:val="007D255D"/>
    <w:rsid w:val="007D2F28"/>
    <w:rsid w:val="007D3D23"/>
    <w:rsid w:val="007D4571"/>
    <w:rsid w:val="007D495A"/>
    <w:rsid w:val="007D5813"/>
    <w:rsid w:val="007D629E"/>
    <w:rsid w:val="007D66F8"/>
    <w:rsid w:val="007D7228"/>
    <w:rsid w:val="007D72F8"/>
    <w:rsid w:val="007D7958"/>
    <w:rsid w:val="007D7C42"/>
    <w:rsid w:val="007D7CCE"/>
    <w:rsid w:val="007E04D4"/>
    <w:rsid w:val="007E065B"/>
    <w:rsid w:val="007E0C30"/>
    <w:rsid w:val="007E0DB4"/>
    <w:rsid w:val="007E1EAD"/>
    <w:rsid w:val="007E29CC"/>
    <w:rsid w:val="007E3A22"/>
    <w:rsid w:val="007E5279"/>
    <w:rsid w:val="007E56FC"/>
    <w:rsid w:val="007E5BD8"/>
    <w:rsid w:val="007E6722"/>
    <w:rsid w:val="007E70BA"/>
    <w:rsid w:val="007F0AFD"/>
    <w:rsid w:val="007F0D94"/>
    <w:rsid w:val="007F1837"/>
    <w:rsid w:val="007F21EA"/>
    <w:rsid w:val="007F3510"/>
    <w:rsid w:val="007F3737"/>
    <w:rsid w:val="007F3C4B"/>
    <w:rsid w:val="007F49C5"/>
    <w:rsid w:val="007F5DBB"/>
    <w:rsid w:val="007F5EA8"/>
    <w:rsid w:val="007F68EA"/>
    <w:rsid w:val="007F6938"/>
    <w:rsid w:val="007F6EBC"/>
    <w:rsid w:val="007F7BA5"/>
    <w:rsid w:val="008006AA"/>
    <w:rsid w:val="00800791"/>
    <w:rsid w:val="00800F31"/>
    <w:rsid w:val="0080131A"/>
    <w:rsid w:val="00801C92"/>
    <w:rsid w:val="0080209B"/>
    <w:rsid w:val="00802170"/>
    <w:rsid w:val="0080284A"/>
    <w:rsid w:val="00802D3B"/>
    <w:rsid w:val="008035FB"/>
    <w:rsid w:val="008045BE"/>
    <w:rsid w:val="008052A4"/>
    <w:rsid w:val="00805A14"/>
    <w:rsid w:val="00806EB9"/>
    <w:rsid w:val="00807AF9"/>
    <w:rsid w:val="00807D0B"/>
    <w:rsid w:val="00810889"/>
    <w:rsid w:val="008115E2"/>
    <w:rsid w:val="008117B6"/>
    <w:rsid w:val="0081198F"/>
    <w:rsid w:val="00811A4E"/>
    <w:rsid w:val="00811CC6"/>
    <w:rsid w:val="00813C56"/>
    <w:rsid w:val="00815A28"/>
    <w:rsid w:val="00815B52"/>
    <w:rsid w:val="008163C0"/>
    <w:rsid w:val="00816729"/>
    <w:rsid w:val="0081706B"/>
    <w:rsid w:val="00817608"/>
    <w:rsid w:val="00817BDF"/>
    <w:rsid w:val="0082047F"/>
    <w:rsid w:val="008207B5"/>
    <w:rsid w:val="00820F0D"/>
    <w:rsid w:val="00821D4C"/>
    <w:rsid w:val="00822F59"/>
    <w:rsid w:val="008234AB"/>
    <w:rsid w:val="008259C9"/>
    <w:rsid w:val="00826F27"/>
    <w:rsid w:val="00827402"/>
    <w:rsid w:val="0083032F"/>
    <w:rsid w:val="00830D23"/>
    <w:rsid w:val="008317E3"/>
    <w:rsid w:val="00832057"/>
    <w:rsid w:val="00833CD5"/>
    <w:rsid w:val="00833F30"/>
    <w:rsid w:val="008341BD"/>
    <w:rsid w:val="008349F8"/>
    <w:rsid w:val="008360F1"/>
    <w:rsid w:val="00840239"/>
    <w:rsid w:val="00840809"/>
    <w:rsid w:val="00840B7A"/>
    <w:rsid w:val="00840D13"/>
    <w:rsid w:val="00840FDF"/>
    <w:rsid w:val="008410DF"/>
    <w:rsid w:val="008419CD"/>
    <w:rsid w:val="00842278"/>
    <w:rsid w:val="008438B6"/>
    <w:rsid w:val="008443BE"/>
    <w:rsid w:val="00844AF4"/>
    <w:rsid w:val="00844D05"/>
    <w:rsid w:val="00845C98"/>
    <w:rsid w:val="00846223"/>
    <w:rsid w:val="008462CF"/>
    <w:rsid w:val="00846505"/>
    <w:rsid w:val="00846812"/>
    <w:rsid w:val="008471DD"/>
    <w:rsid w:val="0084777C"/>
    <w:rsid w:val="008506F6"/>
    <w:rsid w:val="008513D3"/>
    <w:rsid w:val="008523E0"/>
    <w:rsid w:val="008532F4"/>
    <w:rsid w:val="0085410A"/>
    <w:rsid w:val="00854591"/>
    <w:rsid w:val="00854C59"/>
    <w:rsid w:val="00854ED9"/>
    <w:rsid w:val="00855678"/>
    <w:rsid w:val="008556C4"/>
    <w:rsid w:val="00856292"/>
    <w:rsid w:val="00856724"/>
    <w:rsid w:val="00857496"/>
    <w:rsid w:val="00857843"/>
    <w:rsid w:val="00857A30"/>
    <w:rsid w:val="00860611"/>
    <w:rsid w:val="008606EE"/>
    <w:rsid w:val="008623A1"/>
    <w:rsid w:val="00862932"/>
    <w:rsid w:val="00862C3A"/>
    <w:rsid w:val="00863144"/>
    <w:rsid w:val="00863225"/>
    <w:rsid w:val="0086445E"/>
    <w:rsid w:val="00864E88"/>
    <w:rsid w:val="00864F42"/>
    <w:rsid w:val="00866C48"/>
    <w:rsid w:val="008674F1"/>
    <w:rsid w:val="00867C7A"/>
    <w:rsid w:val="00867DC3"/>
    <w:rsid w:val="008701BE"/>
    <w:rsid w:val="0087049C"/>
    <w:rsid w:val="0087108F"/>
    <w:rsid w:val="00871C70"/>
    <w:rsid w:val="00871DB3"/>
    <w:rsid w:val="008730BA"/>
    <w:rsid w:val="008737BC"/>
    <w:rsid w:val="00873A12"/>
    <w:rsid w:val="00874226"/>
    <w:rsid w:val="00874A6B"/>
    <w:rsid w:val="008760F3"/>
    <w:rsid w:val="008761C8"/>
    <w:rsid w:val="00876A6B"/>
    <w:rsid w:val="008777C3"/>
    <w:rsid w:val="00877ED3"/>
    <w:rsid w:val="00880CC3"/>
    <w:rsid w:val="00881B2D"/>
    <w:rsid w:val="00882246"/>
    <w:rsid w:val="00882440"/>
    <w:rsid w:val="00885860"/>
    <w:rsid w:val="00885EBE"/>
    <w:rsid w:val="0088615A"/>
    <w:rsid w:val="00886D46"/>
    <w:rsid w:val="00890551"/>
    <w:rsid w:val="00890614"/>
    <w:rsid w:val="0089088A"/>
    <w:rsid w:val="00890EA9"/>
    <w:rsid w:val="0089162A"/>
    <w:rsid w:val="00891CC1"/>
    <w:rsid w:val="00891F67"/>
    <w:rsid w:val="00892B6A"/>
    <w:rsid w:val="00894094"/>
    <w:rsid w:val="008940A8"/>
    <w:rsid w:val="00895197"/>
    <w:rsid w:val="00896628"/>
    <w:rsid w:val="00896BE4"/>
    <w:rsid w:val="0089747D"/>
    <w:rsid w:val="00897901"/>
    <w:rsid w:val="00897C36"/>
    <w:rsid w:val="008A0955"/>
    <w:rsid w:val="008A0BB1"/>
    <w:rsid w:val="008A0F6A"/>
    <w:rsid w:val="008A1A03"/>
    <w:rsid w:val="008A26AD"/>
    <w:rsid w:val="008A3054"/>
    <w:rsid w:val="008A568E"/>
    <w:rsid w:val="008A5AA1"/>
    <w:rsid w:val="008B019A"/>
    <w:rsid w:val="008B2825"/>
    <w:rsid w:val="008B3A90"/>
    <w:rsid w:val="008B459D"/>
    <w:rsid w:val="008B4852"/>
    <w:rsid w:val="008B48B7"/>
    <w:rsid w:val="008B4A39"/>
    <w:rsid w:val="008B4B0B"/>
    <w:rsid w:val="008B4FDF"/>
    <w:rsid w:val="008B5393"/>
    <w:rsid w:val="008B671D"/>
    <w:rsid w:val="008B69BC"/>
    <w:rsid w:val="008B6E7C"/>
    <w:rsid w:val="008B77FC"/>
    <w:rsid w:val="008B78ED"/>
    <w:rsid w:val="008B7DB8"/>
    <w:rsid w:val="008C0093"/>
    <w:rsid w:val="008C1400"/>
    <w:rsid w:val="008C1F52"/>
    <w:rsid w:val="008C2CCA"/>
    <w:rsid w:val="008C3D48"/>
    <w:rsid w:val="008C58B1"/>
    <w:rsid w:val="008C5F5B"/>
    <w:rsid w:val="008C63A5"/>
    <w:rsid w:val="008C7A27"/>
    <w:rsid w:val="008D05C3"/>
    <w:rsid w:val="008D1586"/>
    <w:rsid w:val="008D274F"/>
    <w:rsid w:val="008D28F0"/>
    <w:rsid w:val="008D30DE"/>
    <w:rsid w:val="008D3289"/>
    <w:rsid w:val="008D3394"/>
    <w:rsid w:val="008D38C7"/>
    <w:rsid w:val="008D3E8E"/>
    <w:rsid w:val="008D50A7"/>
    <w:rsid w:val="008D748D"/>
    <w:rsid w:val="008D78A2"/>
    <w:rsid w:val="008D7C06"/>
    <w:rsid w:val="008E0CA9"/>
    <w:rsid w:val="008E223E"/>
    <w:rsid w:val="008E2AC1"/>
    <w:rsid w:val="008E2BA0"/>
    <w:rsid w:val="008E3D85"/>
    <w:rsid w:val="008E3F4D"/>
    <w:rsid w:val="008E4648"/>
    <w:rsid w:val="008E4F29"/>
    <w:rsid w:val="008E650C"/>
    <w:rsid w:val="008E6DDA"/>
    <w:rsid w:val="008F0C2C"/>
    <w:rsid w:val="008F0F48"/>
    <w:rsid w:val="008F258F"/>
    <w:rsid w:val="008F2F7E"/>
    <w:rsid w:val="008F35E7"/>
    <w:rsid w:val="008F379C"/>
    <w:rsid w:val="008F3FE8"/>
    <w:rsid w:val="008F4B1D"/>
    <w:rsid w:val="008F578B"/>
    <w:rsid w:val="008F5929"/>
    <w:rsid w:val="008F5A7D"/>
    <w:rsid w:val="008F7371"/>
    <w:rsid w:val="008F751D"/>
    <w:rsid w:val="008F7972"/>
    <w:rsid w:val="009005B9"/>
    <w:rsid w:val="00900FF6"/>
    <w:rsid w:val="0090148B"/>
    <w:rsid w:val="009022B3"/>
    <w:rsid w:val="00902AD5"/>
    <w:rsid w:val="0090491A"/>
    <w:rsid w:val="009054F0"/>
    <w:rsid w:val="00905A37"/>
    <w:rsid w:val="00906C47"/>
    <w:rsid w:val="00907062"/>
    <w:rsid w:val="00907AFF"/>
    <w:rsid w:val="009104ED"/>
    <w:rsid w:val="00910A12"/>
    <w:rsid w:val="009118F4"/>
    <w:rsid w:val="0091470D"/>
    <w:rsid w:val="00914A48"/>
    <w:rsid w:val="009154EB"/>
    <w:rsid w:val="00915F22"/>
    <w:rsid w:val="00916563"/>
    <w:rsid w:val="00916F01"/>
    <w:rsid w:val="0091795D"/>
    <w:rsid w:val="0092180F"/>
    <w:rsid w:val="009228D7"/>
    <w:rsid w:val="00923197"/>
    <w:rsid w:val="00923F8C"/>
    <w:rsid w:val="00924B93"/>
    <w:rsid w:val="00924CD7"/>
    <w:rsid w:val="00925906"/>
    <w:rsid w:val="009259F8"/>
    <w:rsid w:val="0092669B"/>
    <w:rsid w:val="00927497"/>
    <w:rsid w:val="0092788D"/>
    <w:rsid w:val="009303C0"/>
    <w:rsid w:val="00930438"/>
    <w:rsid w:val="0093378F"/>
    <w:rsid w:val="00933CAB"/>
    <w:rsid w:val="00933E78"/>
    <w:rsid w:val="009363EB"/>
    <w:rsid w:val="0093679E"/>
    <w:rsid w:val="009370B9"/>
    <w:rsid w:val="0094024E"/>
    <w:rsid w:val="00940B63"/>
    <w:rsid w:val="00940D9F"/>
    <w:rsid w:val="00941517"/>
    <w:rsid w:val="009419ED"/>
    <w:rsid w:val="00943A09"/>
    <w:rsid w:val="009462E8"/>
    <w:rsid w:val="009513B4"/>
    <w:rsid w:val="0095368D"/>
    <w:rsid w:val="00954999"/>
    <w:rsid w:val="009550BB"/>
    <w:rsid w:val="00955327"/>
    <w:rsid w:val="00955801"/>
    <w:rsid w:val="009561D8"/>
    <w:rsid w:val="00956702"/>
    <w:rsid w:val="00956B2C"/>
    <w:rsid w:val="00957305"/>
    <w:rsid w:val="009575FC"/>
    <w:rsid w:val="0096058A"/>
    <w:rsid w:val="00961624"/>
    <w:rsid w:val="009620C1"/>
    <w:rsid w:val="00962121"/>
    <w:rsid w:val="00962351"/>
    <w:rsid w:val="00962937"/>
    <w:rsid w:val="00962E8F"/>
    <w:rsid w:val="00962F2A"/>
    <w:rsid w:val="00964C26"/>
    <w:rsid w:val="00964F28"/>
    <w:rsid w:val="0096660C"/>
    <w:rsid w:val="00966676"/>
    <w:rsid w:val="009679CA"/>
    <w:rsid w:val="0097190E"/>
    <w:rsid w:val="00971E50"/>
    <w:rsid w:val="009723A7"/>
    <w:rsid w:val="0097288F"/>
    <w:rsid w:val="00972CF7"/>
    <w:rsid w:val="00972DDE"/>
    <w:rsid w:val="0097499F"/>
    <w:rsid w:val="00975829"/>
    <w:rsid w:val="0097619E"/>
    <w:rsid w:val="009770F4"/>
    <w:rsid w:val="00977143"/>
    <w:rsid w:val="0097760B"/>
    <w:rsid w:val="00977D38"/>
    <w:rsid w:val="009800AF"/>
    <w:rsid w:val="009801AD"/>
    <w:rsid w:val="00980DA8"/>
    <w:rsid w:val="00980E6C"/>
    <w:rsid w:val="00981041"/>
    <w:rsid w:val="00981207"/>
    <w:rsid w:val="00981306"/>
    <w:rsid w:val="00982266"/>
    <w:rsid w:val="0098240D"/>
    <w:rsid w:val="009827CB"/>
    <w:rsid w:val="00983795"/>
    <w:rsid w:val="009837BD"/>
    <w:rsid w:val="00983C80"/>
    <w:rsid w:val="00984496"/>
    <w:rsid w:val="009848FA"/>
    <w:rsid w:val="00985F2B"/>
    <w:rsid w:val="00987A8F"/>
    <w:rsid w:val="00987DDD"/>
    <w:rsid w:val="00990430"/>
    <w:rsid w:val="00991F95"/>
    <w:rsid w:val="00992C47"/>
    <w:rsid w:val="00992C4F"/>
    <w:rsid w:val="0099342F"/>
    <w:rsid w:val="00993686"/>
    <w:rsid w:val="00993BB7"/>
    <w:rsid w:val="00993FAD"/>
    <w:rsid w:val="00994F78"/>
    <w:rsid w:val="00995CD7"/>
    <w:rsid w:val="009970F5"/>
    <w:rsid w:val="009976C8"/>
    <w:rsid w:val="00997762"/>
    <w:rsid w:val="009A04AB"/>
    <w:rsid w:val="009A0CC0"/>
    <w:rsid w:val="009A115D"/>
    <w:rsid w:val="009A13B7"/>
    <w:rsid w:val="009A1BDA"/>
    <w:rsid w:val="009A20EC"/>
    <w:rsid w:val="009A3A93"/>
    <w:rsid w:val="009A4871"/>
    <w:rsid w:val="009A63D5"/>
    <w:rsid w:val="009A6D4D"/>
    <w:rsid w:val="009A71B1"/>
    <w:rsid w:val="009A75D7"/>
    <w:rsid w:val="009A7862"/>
    <w:rsid w:val="009B013E"/>
    <w:rsid w:val="009B01B2"/>
    <w:rsid w:val="009B0DAA"/>
    <w:rsid w:val="009B15F9"/>
    <w:rsid w:val="009B1659"/>
    <w:rsid w:val="009B2200"/>
    <w:rsid w:val="009B2D2D"/>
    <w:rsid w:val="009B3994"/>
    <w:rsid w:val="009B3BA5"/>
    <w:rsid w:val="009B4C4E"/>
    <w:rsid w:val="009B5657"/>
    <w:rsid w:val="009B6433"/>
    <w:rsid w:val="009B6BD2"/>
    <w:rsid w:val="009B6E82"/>
    <w:rsid w:val="009C0950"/>
    <w:rsid w:val="009C0B72"/>
    <w:rsid w:val="009C0DB4"/>
    <w:rsid w:val="009C1240"/>
    <w:rsid w:val="009C14F0"/>
    <w:rsid w:val="009C26F1"/>
    <w:rsid w:val="009C27A5"/>
    <w:rsid w:val="009C2E68"/>
    <w:rsid w:val="009C3332"/>
    <w:rsid w:val="009C3335"/>
    <w:rsid w:val="009C3A11"/>
    <w:rsid w:val="009C3E2E"/>
    <w:rsid w:val="009C4754"/>
    <w:rsid w:val="009C5FD9"/>
    <w:rsid w:val="009D05D9"/>
    <w:rsid w:val="009D0DC8"/>
    <w:rsid w:val="009D1013"/>
    <w:rsid w:val="009D135D"/>
    <w:rsid w:val="009D1472"/>
    <w:rsid w:val="009D1663"/>
    <w:rsid w:val="009D1E6C"/>
    <w:rsid w:val="009D24DA"/>
    <w:rsid w:val="009D274E"/>
    <w:rsid w:val="009D284B"/>
    <w:rsid w:val="009D3130"/>
    <w:rsid w:val="009D5172"/>
    <w:rsid w:val="009D524D"/>
    <w:rsid w:val="009D52A7"/>
    <w:rsid w:val="009D5E44"/>
    <w:rsid w:val="009D6636"/>
    <w:rsid w:val="009D6871"/>
    <w:rsid w:val="009D6F07"/>
    <w:rsid w:val="009E05ED"/>
    <w:rsid w:val="009E0BE2"/>
    <w:rsid w:val="009E0E0D"/>
    <w:rsid w:val="009E1B83"/>
    <w:rsid w:val="009E29F1"/>
    <w:rsid w:val="009E3DCD"/>
    <w:rsid w:val="009E4259"/>
    <w:rsid w:val="009E49BF"/>
    <w:rsid w:val="009E5D9F"/>
    <w:rsid w:val="009E5DD3"/>
    <w:rsid w:val="009E5E42"/>
    <w:rsid w:val="009E6E5F"/>
    <w:rsid w:val="009E7DC9"/>
    <w:rsid w:val="009F0C18"/>
    <w:rsid w:val="009F0EFF"/>
    <w:rsid w:val="009F12AF"/>
    <w:rsid w:val="009F193C"/>
    <w:rsid w:val="009F2FED"/>
    <w:rsid w:val="009F38CF"/>
    <w:rsid w:val="009F4E97"/>
    <w:rsid w:val="009F4F63"/>
    <w:rsid w:val="009F536E"/>
    <w:rsid w:val="009F587B"/>
    <w:rsid w:val="009F5D4F"/>
    <w:rsid w:val="009F5F02"/>
    <w:rsid w:val="009F6E16"/>
    <w:rsid w:val="00A0129E"/>
    <w:rsid w:val="00A04F6D"/>
    <w:rsid w:val="00A052CD"/>
    <w:rsid w:val="00A05D4C"/>
    <w:rsid w:val="00A05F01"/>
    <w:rsid w:val="00A071F9"/>
    <w:rsid w:val="00A078C1"/>
    <w:rsid w:val="00A10796"/>
    <w:rsid w:val="00A11CFA"/>
    <w:rsid w:val="00A11DE7"/>
    <w:rsid w:val="00A12B82"/>
    <w:rsid w:val="00A13A00"/>
    <w:rsid w:val="00A1418D"/>
    <w:rsid w:val="00A14DEA"/>
    <w:rsid w:val="00A15E87"/>
    <w:rsid w:val="00A167B3"/>
    <w:rsid w:val="00A173F0"/>
    <w:rsid w:val="00A17541"/>
    <w:rsid w:val="00A21042"/>
    <w:rsid w:val="00A21055"/>
    <w:rsid w:val="00A212B7"/>
    <w:rsid w:val="00A2179B"/>
    <w:rsid w:val="00A22960"/>
    <w:rsid w:val="00A233BD"/>
    <w:rsid w:val="00A23ECE"/>
    <w:rsid w:val="00A24766"/>
    <w:rsid w:val="00A24829"/>
    <w:rsid w:val="00A26239"/>
    <w:rsid w:val="00A2723F"/>
    <w:rsid w:val="00A2771C"/>
    <w:rsid w:val="00A27F84"/>
    <w:rsid w:val="00A30FDC"/>
    <w:rsid w:val="00A310AB"/>
    <w:rsid w:val="00A33417"/>
    <w:rsid w:val="00A337FC"/>
    <w:rsid w:val="00A339FC"/>
    <w:rsid w:val="00A33A84"/>
    <w:rsid w:val="00A3516E"/>
    <w:rsid w:val="00A3606F"/>
    <w:rsid w:val="00A36B54"/>
    <w:rsid w:val="00A36F8F"/>
    <w:rsid w:val="00A37927"/>
    <w:rsid w:val="00A37D9F"/>
    <w:rsid w:val="00A416AB"/>
    <w:rsid w:val="00A43336"/>
    <w:rsid w:val="00A43B89"/>
    <w:rsid w:val="00A44FDB"/>
    <w:rsid w:val="00A458C7"/>
    <w:rsid w:val="00A46742"/>
    <w:rsid w:val="00A46AC7"/>
    <w:rsid w:val="00A50B34"/>
    <w:rsid w:val="00A51010"/>
    <w:rsid w:val="00A5124F"/>
    <w:rsid w:val="00A52BD0"/>
    <w:rsid w:val="00A5383E"/>
    <w:rsid w:val="00A5556B"/>
    <w:rsid w:val="00A55594"/>
    <w:rsid w:val="00A55639"/>
    <w:rsid w:val="00A56128"/>
    <w:rsid w:val="00A569A5"/>
    <w:rsid w:val="00A57564"/>
    <w:rsid w:val="00A57855"/>
    <w:rsid w:val="00A60BB7"/>
    <w:rsid w:val="00A60CAB"/>
    <w:rsid w:val="00A62A62"/>
    <w:rsid w:val="00A631E4"/>
    <w:rsid w:val="00A63412"/>
    <w:rsid w:val="00A6383B"/>
    <w:rsid w:val="00A63F1A"/>
    <w:rsid w:val="00A644A4"/>
    <w:rsid w:val="00A64B4A"/>
    <w:rsid w:val="00A65FCA"/>
    <w:rsid w:val="00A6650B"/>
    <w:rsid w:val="00A66BAF"/>
    <w:rsid w:val="00A67839"/>
    <w:rsid w:val="00A67BAC"/>
    <w:rsid w:val="00A708AD"/>
    <w:rsid w:val="00A70CA0"/>
    <w:rsid w:val="00A70E84"/>
    <w:rsid w:val="00A713CF"/>
    <w:rsid w:val="00A731EF"/>
    <w:rsid w:val="00A7368B"/>
    <w:rsid w:val="00A736D6"/>
    <w:rsid w:val="00A748F5"/>
    <w:rsid w:val="00A74ACB"/>
    <w:rsid w:val="00A7617E"/>
    <w:rsid w:val="00A773C9"/>
    <w:rsid w:val="00A77CAC"/>
    <w:rsid w:val="00A80121"/>
    <w:rsid w:val="00A801C1"/>
    <w:rsid w:val="00A804D7"/>
    <w:rsid w:val="00A81828"/>
    <w:rsid w:val="00A832B1"/>
    <w:rsid w:val="00A8391C"/>
    <w:rsid w:val="00A8590E"/>
    <w:rsid w:val="00A8648B"/>
    <w:rsid w:val="00A86637"/>
    <w:rsid w:val="00A8741C"/>
    <w:rsid w:val="00A903F4"/>
    <w:rsid w:val="00A904A4"/>
    <w:rsid w:val="00A9065B"/>
    <w:rsid w:val="00A91550"/>
    <w:rsid w:val="00A923E5"/>
    <w:rsid w:val="00A92CD6"/>
    <w:rsid w:val="00A94314"/>
    <w:rsid w:val="00A94A3A"/>
    <w:rsid w:val="00A9523D"/>
    <w:rsid w:val="00A95D11"/>
    <w:rsid w:val="00A95F51"/>
    <w:rsid w:val="00A968B1"/>
    <w:rsid w:val="00A9722D"/>
    <w:rsid w:val="00A97EEC"/>
    <w:rsid w:val="00AA0504"/>
    <w:rsid w:val="00AA17A0"/>
    <w:rsid w:val="00AA2733"/>
    <w:rsid w:val="00AA2C07"/>
    <w:rsid w:val="00AA2F69"/>
    <w:rsid w:val="00AA3D38"/>
    <w:rsid w:val="00AA3DAB"/>
    <w:rsid w:val="00AA433D"/>
    <w:rsid w:val="00AA4BF6"/>
    <w:rsid w:val="00AA4F91"/>
    <w:rsid w:val="00AA5236"/>
    <w:rsid w:val="00AA5D61"/>
    <w:rsid w:val="00AA6CDC"/>
    <w:rsid w:val="00AA713B"/>
    <w:rsid w:val="00AA722A"/>
    <w:rsid w:val="00AA7373"/>
    <w:rsid w:val="00AA7C2C"/>
    <w:rsid w:val="00AA7FAE"/>
    <w:rsid w:val="00AB0EB6"/>
    <w:rsid w:val="00AB15E1"/>
    <w:rsid w:val="00AB1AFD"/>
    <w:rsid w:val="00AB27C0"/>
    <w:rsid w:val="00AB2FCA"/>
    <w:rsid w:val="00AB3295"/>
    <w:rsid w:val="00AB52A4"/>
    <w:rsid w:val="00AB56D1"/>
    <w:rsid w:val="00AB579C"/>
    <w:rsid w:val="00AB5939"/>
    <w:rsid w:val="00AB5A87"/>
    <w:rsid w:val="00AB5BC3"/>
    <w:rsid w:val="00AB66EE"/>
    <w:rsid w:val="00AB6848"/>
    <w:rsid w:val="00AB6DF1"/>
    <w:rsid w:val="00AB6FC1"/>
    <w:rsid w:val="00AB760F"/>
    <w:rsid w:val="00AC0205"/>
    <w:rsid w:val="00AC0BFE"/>
    <w:rsid w:val="00AC266D"/>
    <w:rsid w:val="00AC3511"/>
    <w:rsid w:val="00AC3A39"/>
    <w:rsid w:val="00AC4352"/>
    <w:rsid w:val="00AC512B"/>
    <w:rsid w:val="00AC6DC3"/>
    <w:rsid w:val="00AC7583"/>
    <w:rsid w:val="00AD1237"/>
    <w:rsid w:val="00AD2BC9"/>
    <w:rsid w:val="00AD33B7"/>
    <w:rsid w:val="00AD3A09"/>
    <w:rsid w:val="00AD3C57"/>
    <w:rsid w:val="00AD507E"/>
    <w:rsid w:val="00AD526D"/>
    <w:rsid w:val="00AD5745"/>
    <w:rsid w:val="00AD5B9F"/>
    <w:rsid w:val="00AD5F07"/>
    <w:rsid w:val="00AD67AF"/>
    <w:rsid w:val="00AD6870"/>
    <w:rsid w:val="00AD690C"/>
    <w:rsid w:val="00AD71CB"/>
    <w:rsid w:val="00AD76CB"/>
    <w:rsid w:val="00AD77FE"/>
    <w:rsid w:val="00AE0708"/>
    <w:rsid w:val="00AE0FCA"/>
    <w:rsid w:val="00AE234D"/>
    <w:rsid w:val="00AE263A"/>
    <w:rsid w:val="00AE26A0"/>
    <w:rsid w:val="00AE2CD6"/>
    <w:rsid w:val="00AE36EB"/>
    <w:rsid w:val="00AE3799"/>
    <w:rsid w:val="00AE4962"/>
    <w:rsid w:val="00AE51E2"/>
    <w:rsid w:val="00AE5A94"/>
    <w:rsid w:val="00AE6498"/>
    <w:rsid w:val="00AE6C38"/>
    <w:rsid w:val="00AE6F0C"/>
    <w:rsid w:val="00AF001F"/>
    <w:rsid w:val="00AF1EBC"/>
    <w:rsid w:val="00AF2959"/>
    <w:rsid w:val="00AF3224"/>
    <w:rsid w:val="00AF3DDD"/>
    <w:rsid w:val="00AF49E4"/>
    <w:rsid w:val="00AF4AC0"/>
    <w:rsid w:val="00AF4AD5"/>
    <w:rsid w:val="00AF6685"/>
    <w:rsid w:val="00AF66A9"/>
    <w:rsid w:val="00AF691B"/>
    <w:rsid w:val="00AF7059"/>
    <w:rsid w:val="00AF76CC"/>
    <w:rsid w:val="00B00100"/>
    <w:rsid w:val="00B00345"/>
    <w:rsid w:val="00B0106B"/>
    <w:rsid w:val="00B0127B"/>
    <w:rsid w:val="00B01491"/>
    <w:rsid w:val="00B01FF0"/>
    <w:rsid w:val="00B02A08"/>
    <w:rsid w:val="00B031CB"/>
    <w:rsid w:val="00B03CAD"/>
    <w:rsid w:val="00B03FF3"/>
    <w:rsid w:val="00B058DB"/>
    <w:rsid w:val="00B05EAB"/>
    <w:rsid w:val="00B06DB6"/>
    <w:rsid w:val="00B0769D"/>
    <w:rsid w:val="00B1177B"/>
    <w:rsid w:val="00B119B9"/>
    <w:rsid w:val="00B11B41"/>
    <w:rsid w:val="00B1200D"/>
    <w:rsid w:val="00B121FA"/>
    <w:rsid w:val="00B12A67"/>
    <w:rsid w:val="00B12AF0"/>
    <w:rsid w:val="00B14494"/>
    <w:rsid w:val="00B16973"/>
    <w:rsid w:val="00B1749D"/>
    <w:rsid w:val="00B17824"/>
    <w:rsid w:val="00B203EE"/>
    <w:rsid w:val="00B207C0"/>
    <w:rsid w:val="00B21DE6"/>
    <w:rsid w:val="00B21FEF"/>
    <w:rsid w:val="00B22B2B"/>
    <w:rsid w:val="00B240DA"/>
    <w:rsid w:val="00B255E3"/>
    <w:rsid w:val="00B25845"/>
    <w:rsid w:val="00B26562"/>
    <w:rsid w:val="00B26FEE"/>
    <w:rsid w:val="00B27C4F"/>
    <w:rsid w:val="00B30257"/>
    <w:rsid w:val="00B30F9C"/>
    <w:rsid w:val="00B31071"/>
    <w:rsid w:val="00B32033"/>
    <w:rsid w:val="00B325F4"/>
    <w:rsid w:val="00B335B7"/>
    <w:rsid w:val="00B34BDF"/>
    <w:rsid w:val="00B35084"/>
    <w:rsid w:val="00B36BC4"/>
    <w:rsid w:val="00B374E5"/>
    <w:rsid w:val="00B37ACD"/>
    <w:rsid w:val="00B404F1"/>
    <w:rsid w:val="00B40B14"/>
    <w:rsid w:val="00B40CF3"/>
    <w:rsid w:val="00B41235"/>
    <w:rsid w:val="00B414D4"/>
    <w:rsid w:val="00B41592"/>
    <w:rsid w:val="00B4200E"/>
    <w:rsid w:val="00B42203"/>
    <w:rsid w:val="00B424E7"/>
    <w:rsid w:val="00B42745"/>
    <w:rsid w:val="00B4295A"/>
    <w:rsid w:val="00B43207"/>
    <w:rsid w:val="00B4426B"/>
    <w:rsid w:val="00B4466E"/>
    <w:rsid w:val="00B44700"/>
    <w:rsid w:val="00B451AB"/>
    <w:rsid w:val="00B45E9A"/>
    <w:rsid w:val="00B46F25"/>
    <w:rsid w:val="00B47A8E"/>
    <w:rsid w:val="00B47FA2"/>
    <w:rsid w:val="00B51276"/>
    <w:rsid w:val="00B52322"/>
    <w:rsid w:val="00B52357"/>
    <w:rsid w:val="00B540A3"/>
    <w:rsid w:val="00B548FD"/>
    <w:rsid w:val="00B5507D"/>
    <w:rsid w:val="00B55FC2"/>
    <w:rsid w:val="00B56557"/>
    <w:rsid w:val="00B565F7"/>
    <w:rsid w:val="00B566EB"/>
    <w:rsid w:val="00B571EF"/>
    <w:rsid w:val="00B57C44"/>
    <w:rsid w:val="00B57E8C"/>
    <w:rsid w:val="00B606F9"/>
    <w:rsid w:val="00B62A0A"/>
    <w:rsid w:val="00B62DE8"/>
    <w:rsid w:val="00B635A2"/>
    <w:rsid w:val="00B64A95"/>
    <w:rsid w:val="00B6535E"/>
    <w:rsid w:val="00B6605B"/>
    <w:rsid w:val="00B66244"/>
    <w:rsid w:val="00B677B6"/>
    <w:rsid w:val="00B67917"/>
    <w:rsid w:val="00B701EB"/>
    <w:rsid w:val="00B70746"/>
    <w:rsid w:val="00B70910"/>
    <w:rsid w:val="00B710B3"/>
    <w:rsid w:val="00B72305"/>
    <w:rsid w:val="00B72ACD"/>
    <w:rsid w:val="00B7444B"/>
    <w:rsid w:val="00B7666E"/>
    <w:rsid w:val="00B77048"/>
    <w:rsid w:val="00B77A18"/>
    <w:rsid w:val="00B77F28"/>
    <w:rsid w:val="00B80506"/>
    <w:rsid w:val="00B80B5B"/>
    <w:rsid w:val="00B816F8"/>
    <w:rsid w:val="00B81706"/>
    <w:rsid w:val="00B823F3"/>
    <w:rsid w:val="00B827A8"/>
    <w:rsid w:val="00B82CFD"/>
    <w:rsid w:val="00B82EFB"/>
    <w:rsid w:val="00B8327A"/>
    <w:rsid w:val="00B83943"/>
    <w:rsid w:val="00B84929"/>
    <w:rsid w:val="00B849CE"/>
    <w:rsid w:val="00B84E33"/>
    <w:rsid w:val="00B84E6C"/>
    <w:rsid w:val="00B855FC"/>
    <w:rsid w:val="00B86386"/>
    <w:rsid w:val="00B86AAF"/>
    <w:rsid w:val="00B86ACB"/>
    <w:rsid w:val="00B86FA8"/>
    <w:rsid w:val="00B87CBB"/>
    <w:rsid w:val="00B90B85"/>
    <w:rsid w:val="00B90FEA"/>
    <w:rsid w:val="00B911B8"/>
    <w:rsid w:val="00B9134F"/>
    <w:rsid w:val="00B92C85"/>
    <w:rsid w:val="00B9338E"/>
    <w:rsid w:val="00B944CC"/>
    <w:rsid w:val="00B944EB"/>
    <w:rsid w:val="00B94893"/>
    <w:rsid w:val="00B94902"/>
    <w:rsid w:val="00B9509D"/>
    <w:rsid w:val="00B951DD"/>
    <w:rsid w:val="00B95E18"/>
    <w:rsid w:val="00B96105"/>
    <w:rsid w:val="00B9647B"/>
    <w:rsid w:val="00B96778"/>
    <w:rsid w:val="00B968F7"/>
    <w:rsid w:val="00B96906"/>
    <w:rsid w:val="00B96C8B"/>
    <w:rsid w:val="00B96F6E"/>
    <w:rsid w:val="00B973A6"/>
    <w:rsid w:val="00B9765A"/>
    <w:rsid w:val="00BA1019"/>
    <w:rsid w:val="00BA35B5"/>
    <w:rsid w:val="00BA46E7"/>
    <w:rsid w:val="00BA4A36"/>
    <w:rsid w:val="00BA5C72"/>
    <w:rsid w:val="00BA78EA"/>
    <w:rsid w:val="00BA7C2E"/>
    <w:rsid w:val="00BB02AA"/>
    <w:rsid w:val="00BB1574"/>
    <w:rsid w:val="00BB1D8C"/>
    <w:rsid w:val="00BB1DE3"/>
    <w:rsid w:val="00BB1F45"/>
    <w:rsid w:val="00BB2086"/>
    <w:rsid w:val="00BB27DC"/>
    <w:rsid w:val="00BB2B7A"/>
    <w:rsid w:val="00BB4624"/>
    <w:rsid w:val="00BB4AEA"/>
    <w:rsid w:val="00BB64DB"/>
    <w:rsid w:val="00BC0EDA"/>
    <w:rsid w:val="00BC24AB"/>
    <w:rsid w:val="00BC24D3"/>
    <w:rsid w:val="00BC2A6E"/>
    <w:rsid w:val="00BC2C02"/>
    <w:rsid w:val="00BC3103"/>
    <w:rsid w:val="00BC4EB8"/>
    <w:rsid w:val="00BC5F38"/>
    <w:rsid w:val="00BC7FB7"/>
    <w:rsid w:val="00BD0912"/>
    <w:rsid w:val="00BD22BD"/>
    <w:rsid w:val="00BD237F"/>
    <w:rsid w:val="00BD2679"/>
    <w:rsid w:val="00BD3209"/>
    <w:rsid w:val="00BD324F"/>
    <w:rsid w:val="00BD35E0"/>
    <w:rsid w:val="00BD4040"/>
    <w:rsid w:val="00BD57D1"/>
    <w:rsid w:val="00BD58B1"/>
    <w:rsid w:val="00BD5919"/>
    <w:rsid w:val="00BD5D66"/>
    <w:rsid w:val="00BD6435"/>
    <w:rsid w:val="00BD66E8"/>
    <w:rsid w:val="00BD6E8A"/>
    <w:rsid w:val="00BD6F5E"/>
    <w:rsid w:val="00BD73FA"/>
    <w:rsid w:val="00BD7F2E"/>
    <w:rsid w:val="00BE0D1D"/>
    <w:rsid w:val="00BE0E19"/>
    <w:rsid w:val="00BE1959"/>
    <w:rsid w:val="00BE2344"/>
    <w:rsid w:val="00BE2410"/>
    <w:rsid w:val="00BE25B5"/>
    <w:rsid w:val="00BE29A4"/>
    <w:rsid w:val="00BE2CBB"/>
    <w:rsid w:val="00BE399F"/>
    <w:rsid w:val="00BE44EB"/>
    <w:rsid w:val="00BE4C48"/>
    <w:rsid w:val="00BE54E8"/>
    <w:rsid w:val="00BE5A42"/>
    <w:rsid w:val="00BE709A"/>
    <w:rsid w:val="00BE73CC"/>
    <w:rsid w:val="00BF0DAA"/>
    <w:rsid w:val="00BF167E"/>
    <w:rsid w:val="00BF19F0"/>
    <w:rsid w:val="00BF2DD0"/>
    <w:rsid w:val="00BF31BE"/>
    <w:rsid w:val="00BF33B5"/>
    <w:rsid w:val="00BF3CE8"/>
    <w:rsid w:val="00BF4488"/>
    <w:rsid w:val="00BF5D78"/>
    <w:rsid w:val="00BF5EF1"/>
    <w:rsid w:val="00BF668C"/>
    <w:rsid w:val="00BF6F1D"/>
    <w:rsid w:val="00BF7A10"/>
    <w:rsid w:val="00C005DC"/>
    <w:rsid w:val="00C00A6C"/>
    <w:rsid w:val="00C0160D"/>
    <w:rsid w:val="00C01D71"/>
    <w:rsid w:val="00C020E0"/>
    <w:rsid w:val="00C0298D"/>
    <w:rsid w:val="00C03D5E"/>
    <w:rsid w:val="00C040C3"/>
    <w:rsid w:val="00C06208"/>
    <w:rsid w:val="00C06BC2"/>
    <w:rsid w:val="00C06E48"/>
    <w:rsid w:val="00C0787B"/>
    <w:rsid w:val="00C07D2C"/>
    <w:rsid w:val="00C10376"/>
    <w:rsid w:val="00C10796"/>
    <w:rsid w:val="00C12508"/>
    <w:rsid w:val="00C12807"/>
    <w:rsid w:val="00C1410F"/>
    <w:rsid w:val="00C14F90"/>
    <w:rsid w:val="00C15BC3"/>
    <w:rsid w:val="00C15EE3"/>
    <w:rsid w:val="00C170C0"/>
    <w:rsid w:val="00C175B3"/>
    <w:rsid w:val="00C178C6"/>
    <w:rsid w:val="00C17990"/>
    <w:rsid w:val="00C21215"/>
    <w:rsid w:val="00C21329"/>
    <w:rsid w:val="00C2161F"/>
    <w:rsid w:val="00C2278B"/>
    <w:rsid w:val="00C228E2"/>
    <w:rsid w:val="00C22BC2"/>
    <w:rsid w:val="00C24B96"/>
    <w:rsid w:val="00C25D44"/>
    <w:rsid w:val="00C26C3E"/>
    <w:rsid w:val="00C26ECB"/>
    <w:rsid w:val="00C27A1D"/>
    <w:rsid w:val="00C300D5"/>
    <w:rsid w:val="00C31B7E"/>
    <w:rsid w:val="00C3279B"/>
    <w:rsid w:val="00C3314D"/>
    <w:rsid w:val="00C337FC"/>
    <w:rsid w:val="00C338D3"/>
    <w:rsid w:val="00C3442E"/>
    <w:rsid w:val="00C3486D"/>
    <w:rsid w:val="00C35108"/>
    <w:rsid w:val="00C353C7"/>
    <w:rsid w:val="00C35BD9"/>
    <w:rsid w:val="00C36BC9"/>
    <w:rsid w:val="00C36E14"/>
    <w:rsid w:val="00C40847"/>
    <w:rsid w:val="00C41246"/>
    <w:rsid w:val="00C418CF"/>
    <w:rsid w:val="00C41EF2"/>
    <w:rsid w:val="00C42C07"/>
    <w:rsid w:val="00C439ED"/>
    <w:rsid w:val="00C44551"/>
    <w:rsid w:val="00C44B39"/>
    <w:rsid w:val="00C45046"/>
    <w:rsid w:val="00C45577"/>
    <w:rsid w:val="00C45936"/>
    <w:rsid w:val="00C46E3C"/>
    <w:rsid w:val="00C471F6"/>
    <w:rsid w:val="00C47A05"/>
    <w:rsid w:val="00C47BC9"/>
    <w:rsid w:val="00C507CE"/>
    <w:rsid w:val="00C511E3"/>
    <w:rsid w:val="00C524C6"/>
    <w:rsid w:val="00C5287D"/>
    <w:rsid w:val="00C5349B"/>
    <w:rsid w:val="00C54779"/>
    <w:rsid w:val="00C54926"/>
    <w:rsid w:val="00C54EF4"/>
    <w:rsid w:val="00C550CB"/>
    <w:rsid w:val="00C5766E"/>
    <w:rsid w:val="00C57F22"/>
    <w:rsid w:val="00C612E6"/>
    <w:rsid w:val="00C61CDA"/>
    <w:rsid w:val="00C62002"/>
    <w:rsid w:val="00C63AEF"/>
    <w:rsid w:val="00C644A0"/>
    <w:rsid w:val="00C64673"/>
    <w:rsid w:val="00C64E4A"/>
    <w:rsid w:val="00C64F1E"/>
    <w:rsid w:val="00C64FA8"/>
    <w:rsid w:val="00C658BF"/>
    <w:rsid w:val="00C65F6A"/>
    <w:rsid w:val="00C66B03"/>
    <w:rsid w:val="00C66F5E"/>
    <w:rsid w:val="00C67227"/>
    <w:rsid w:val="00C67804"/>
    <w:rsid w:val="00C700E5"/>
    <w:rsid w:val="00C70309"/>
    <w:rsid w:val="00C70BB8"/>
    <w:rsid w:val="00C710A9"/>
    <w:rsid w:val="00C71C31"/>
    <w:rsid w:val="00C722F5"/>
    <w:rsid w:val="00C739A4"/>
    <w:rsid w:val="00C75050"/>
    <w:rsid w:val="00C75615"/>
    <w:rsid w:val="00C76380"/>
    <w:rsid w:val="00C76934"/>
    <w:rsid w:val="00C777A1"/>
    <w:rsid w:val="00C77A78"/>
    <w:rsid w:val="00C77A7B"/>
    <w:rsid w:val="00C77E9F"/>
    <w:rsid w:val="00C80393"/>
    <w:rsid w:val="00C80D82"/>
    <w:rsid w:val="00C80E68"/>
    <w:rsid w:val="00C83C78"/>
    <w:rsid w:val="00C844EE"/>
    <w:rsid w:val="00C860A0"/>
    <w:rsid w:val="00C862BF"/>
    <w:rsid w:val="00C86545"/>
    <w:rsid w:val="00C86BED"/>
    <w:rsid w:val="00C91000"/>
    <w:rsid w:val="00C9121C"/>
    <w:rsid w:val="00C91C69"/>
    <w:rsid w:val="00C91D9A"/>
    <w:rsid w:val="00C9287D"/>
    <w:rsid w:val="00C92A97"/>
    <w:rsid w:val="00C944D1"/>
    <w:rsid w:val="00C95A26"/>
    <w:rsid w:val="00C95A27"/>
    <w:rsid w:val="00C95F95"/>
    <w:rsid w:val="00C9629D"/>
    <w:rsid w:val="00C96427"/>
    <w:rsid w:val="00C96C88"/>
    <w:rsid w:val="00C96DAE"/>
    <w:rsid w:val="00C973E8"/>
    <w:rsid w:val="00CA0237"/>
    <w:rsid w:val="00CA06F9"/>
    <w:rsid w:val="00CA1224"/>
    <w:rsid w:val="00CA17E2"/>
    <w:rsid w:val="00CA17F7"/>
    <w:rsid w:val="00CA1B3F"/>
    <w:rsid w:val="00CA21BC"/>
    <w:rsid w:val="00CA3310"/>
    <w:rsid w:val="00CA3E45"/>
    <w:rsid w:val="00CA47F5"/>
    <w:rsid w:val="00CA547D"/>
    <w:rsid w:val="00CA5ABD"/>
    <w:rsid w:val="00CA6563"/>
    <w:rsid w:val="00CA6EFC"/>
    <w:rsid w:val="00CA6FF7"/>
    <w:rsid w:val="00CA7A0B"/>
    <w:rsid w:val="00CB00EF"/>
    <w:rsid w:val="00CB0B8D"/>
    <w:rsid w:val="00CB1468"/>
    <w:rsid w:val="00CB14CB"/>
    <w:rsid w:val="00CB17DA"/>
    <w:rsid w:val="00CB249A"/>
    <w:rsid w:val="00CB2698"/>
    <w:rsid w:val="00CB2C57"/>
    <w:rsid w:val="00CB41D5"/>
    <w:rsid w:val="00CB46CC"/>
    <w:rsid w:val="00CB4986"/>
    <w:rsid w:val="00CB4BB2"/>
    <w:rsid w:val="00CB573F"/>
    <w:rsid w:val="00CC007D"/>
    <w:rsid w:val="00CC12A1"/>
    <w:rsid w:val="00CC2362"/>
    <w:rsid w:val="00CC296C"/>
    <w:rsid w:val="00CC2976"/>
    <w:rsid w:val="00CC4CDA"/>
    <w:rsid w:val="00CC4F06"/>
    <w:rsid w:val="00CC717D"/>
    <w:rsid w:val="00CC7D0B"/>
    <w:rsid w:val="00CD1887"/>
    <w:rsid w:val="00CD3C4D"/>
    <w:rsid w:val="00CD49D6"/>
    <w:rsid w:val="00CD60EE"/>
    <w:rsid w:val="00CD6B2D"/>
    <w:rsid w:val="00CD7D7D"/>
    <w:rsid w:val="00CD7FE7"/>
    <w:rsid w:val="00CE02C8"/>
    <w:rsid w:val="00CE11AE"/>
    <w:rsid w:val="00CE2331"/>
    <w:rsid w:val="00CE2DDA"/>
    <w:rsid w:val="00CE3D97"/>
    <w:rsid w:val="00CE3F5F"/>
    <w:rsid w:val="00CE4C1B"/>
    <w:rsid w:val="00CE5046"/>
    <w:rsid w:val="00CE5782"/>
    <w:rsid w:val="00CE5D5D"/>
    <w:rsid w:val="00CE626A"/>
    <w:rsid w:val="00CE6B2E"/>
    <w:rsid w:val="00CE6F0E"/>
    <w:rsid w:val="00CE7500"/>
    <w:rsid w:val="00CE7BA3"/>
    <w:rsid w:val="00CF16D7"/>
    <w:rsid w:val="00CF2283"/>
    <w:rsid w:val="00CF4B18"/>
    <w:rsid w:val="00D0079E"/>
    <w:rsid w:val="00D00906"/>
    <w:rsid w:val="00D00AF9"/>
    <w:rsid w:val="00D02194"/>
    <w:rsid w:val="00D0295A"/>
    <w:rsid w:val="00D02C1F"/>
    <w:rsid w:val="00D02E15"/>
    <w:rsid w:val="00D04DAD"/>
    <w:rsid w:val="00D04EC9"/>
    <w:rsid w:val="00D053F8"/>
    <w:rsid w:val="00D05422"/>
    <w:rsid w:val="00D05510"/>
    <w:rsid w:val="00D055A7"/>
    <w:rsid w:val="00D0564B"/>
    <w:rsid w:val="00D05AEA"/>
    <w:rsid w:val="00D06957"/>
    <w:rsid w:val="00D06E12"/>
    <w:rsid w:val="00D06ED7"/>
    <w:rsid w:val="00D0799F"/>
    <w:rsid w:val="00D07C3E"/>
    <w:rsid w:val="00D07C45"/>
    <w:rsid w:val="00D10502"/>
    <w:rsid w:val="00D10521"/>
    <w:rsid w:val="00D10755"/>
    <w:rsid w:val="00D10D6B"/>
    <w:rsid w:val="00D116DE"/>
    <w:rsid w:val="00D11BE3"/>
    <w:rsid w:val="00D11D9C"/>
    <w:rsid w:val="00D122C8"/>
    <w:rsid w:val="00D12303"/>
    <w:rsid w:val="00D1281D"/>
    <w:rsid w:val="00D132C2"/>
    <w:rsid w:val="00D139BE"/>
    <w:rsid w:val="00D13BFC"/>
    <w:rsid w:val="00D1521B"/>
    <w:rsid w:val="00D16615"/>
    <w:rsid w:val="00D16B10"/>
    <w:rsid w:val="00D176EB"/>
    <w:rsid w:val="00D17CBA"/>
    <w:rsid w:val="00D20ED2"/>
    <w:rsid w:val="00D22017"/>
    <w:rsid w:val="00D22031"/>
    <w:rsid w:val="00D22BE1"/>
    <w:rsid w:val="00D2333B"/>
    <w:rsid w:val="00D23A7D"/>
    <w:rsid w:val="00D24112"/>
    <w:rsid w:val="00D26806"/>
    <w:rsid w:val="00D2731B"/>
    <w:rsid w:val="00D27FD7"/>
    <w:rsid w:val="00D30435"/>
    <w:rsid w:val="00D321F2"/>
    <w:rsid w:val="00D3320E"/>
    <w:rsid w:val="00D337ED"/>
    <w:rsid w:val="00D34B8D"/>
    <w:rsid w:val="00D34BB9"/>
    <w:rsid w:val="00D34DEB"/>
    <w:rsid w:val="00D367E5"/>
    <w:rsid w:val="00D36FCF"/>
    <w:rsid w:val="00D40B92"/>
    <w:rsid w:val="00D418EC"/>
    <w:rsid w:val="00D4200D"/>
    <w:rsid w:val="00D4205F"/>
    <w:rsid w:val="00D42A51"/>
    <w:rsid w:val="00D42B26"/>
    <w:rsid w:val="00D42F68"/>
    <w:rsid w:val="00D46B42"/>
    <w:rsid w:val="00D47C8C"/>
    <w:rsid w:val="00D501FA"/>
    <w:rsid w:val="00D50E73"/>
    <w:rsid w:val="00D51385"/>
    <w:rsid w:val="00D51D8D"/>
    <w:rsid w:val="00D52AD3"/>
    <w:rsid w:val="00D53445"/>
    <w:rsid w:val="00D5396E"/>
    <w:rsid w:val="00D54126"/>
    <w:rsid w:val="00D54243"/>
    <w:rsid w:val="00D54320"/>
    <w:rsid w:val="00D54372"/>
    <w:rsid w:val="00D54AE7"/>
    <w:rsid w:val="00D553AA"/>
    <w:rsid w:val="00D55898"/>
    <w:rsid w:val="00D55D82"/>
    <w:rsid w:val="00D562C1"/>
    <w:rsid w:val="00D573C2"/>
    <w:rsid w:val="00D60335"/>
    <w:rsid w:val="00D62522"/>
    <w:rsid w:val="00D62912"/>
    <w:rsid w:val="00D62959"/>
    <w:rsid w:val="00D62C9A"/>
    <w:rsid w:val="00D63FB7"/>
    <w:rsid w:val="00D6451A"/>
    <w:rsid w:val="00D64A13"/>
    <w:rsid w:val="00D65878"/>
    <w:rsid w:val="00D66265"/>
    <w:rsid w:val="00D6651A"/>
    <w:rsid w:val="00D67412"/>
    <w:rsid w:val="00D70C97"/>
    <w:rsid w:val="00D70DA0"/>
    <w:rsid w:val="00D7151E"/>
    <w:rsid w:val="00D72850"/>
    <w:rsid w:val="00D728D4"/>
    <w:rsid w:val="00D7297F"/>
    <w:rsid w:val="00D72F03"/>
    <w:rsid w:val="00D72F15"/>
    <w:rsid w:val="00D74E43"/>
    <w:rsid w:val="00D74EC2"/>
    <w:rsid w:val="00D758FA"/>
    <w:rsid w:val="00D75C89"/>
    <w:rsid w:val="00D763DA"/>
    <w:rsid w:val="00D764B9"/>
    <w:rsid w:val="00D76755"/>
    <w:rsid w:val="00D76846"/>
    <w:rsid w:val="00D76B96"/>
    <w:rsid w:val="00D778DE"/>
    <w:rsid w:val="00D77BA4"/>
    <w:rsid w:val="00D80177"/>
    <w:rsid w:val="00D805CD"/>
    <w:rsid w:val="00D8064F"/>
    <w:rsid w:val="00D808E8"/>
    <w:rsid w:val="00D8136F"/>
    <w:rsid w:val="00D8170C"/>
    <w:rsid w:val="00D81A07"/>
    <w:rsid w:val="00D81BC5"/>
    <w:rsid w:val="00D8285B"/>
    <w:rsid w:val="00D82BF8"/>
    <w:rsid w:val="00D8380D"/>
    <w:rsid w:val="00D8446C"/>
    <w:rsid w:val="00D85574"/>
    <w:rsid w:val="00D8586B"/>
    <w:rsid w:val="00D85AE2"/>
    <w:rsid w:val="00D85C52"/>
    <w:rsid w:val="00D87370"/>
    <w:rsid w:val="00D875E9"/>
    <w:rsid w:val="00D87E2D"/>
    <w:rsid w:val="00D90264"/>
    <w:rsid w:val="00D90C2A"/>
    <w:rsid w:val="00D91A37"/>
    <w:rsid w:val="00D9220A"/>
    <w:rsid w:val="00D9277B"/>
    <w:rsid w:val="00D93CCE"/>
    <w:rsid w:val="00D956BF"/>
    <w:rsid w:val="00D95C00"/>
    <w:rsid w:val="00D97ABF"/>
    <w:rsid w:val="00D97BBA"/>
    <w:rsid w:val="00D97F62"/>
    <w:rsid w:val="00DA148A"/>
    <w:rsid w:val="00DA1B52"/>
    <w:rsid w:val="00DA1D19"/>
    <w:rsid w:val="00DA2937"/>
    <w:rsid w:val="00DA405A"/>
    <w:rsid w:val="00DA4093"/>
    <w:rsid w:val="00DA4544"/>
    <w:rsid w:val="00DA486E"/>
    <w:rsid w:val="00DA616F"/>
    <w:rsid w:val="00DA72FD"/>
    <w:rsid w:val="00DB068C"/>
    <w:rsid w:val="00DB1249"/>
    <w:rsid w:val="00DB1289"/>
    <w:rsid w:val="00DB1B53"/>
    <w:rsid w:val="00DB1F90"/>
    <w:rsid w:val="00DB2035"/>
    <w:rsid w:val="00DB22A3"/>
    <w:rsid w:val="00DB43C2"/>
    <w:rsid w:val="00DB57BF"/>
    <w:rsid w:val="00DB6764"/>
    <w:rsid w:val="00DB67D2"/>
    <w:rsid w:val="00DB6A42"/>
    <w:rsid w:val="00DB72CF"/>
    <w:rsid w:val="00DC17F5"/>
    <w:rsid w:val="00DC18C4"/>
    <w:rsid w:val="00DC1B41"/>
    <w:rsid w:val="00DC2413"/>
    <w:rsid w:val="00DC2459"/>
    <w:rsid w:val="00DC4302"/>
    <w:rsid w:val="00DC4519"/>
    <w:rsid w:val="00DC4696"/>
    <w:rsid w:val="00DC5225"/>
    <w:rsid w:val="00DC6B25"/>
    <w:rsid w:val="00DC6E8B"/>
    <w:rsid w:val="00DC7145"/>
    <w:rsid w:val="00DC7BBC"/>
    <w:rsid w:val="00DC7C1B"/>
    <w:rsid w:val="00DD0A07"/>
    <w:rsid w:val="00DD0DB0"/>
    <w:rsid w:val="00DD12DF"/>
    <w:rsid w:val="00DD17AA"/>
    <w:rsid w:val="00DD2406"/>
    <w:rsid w:val="00DD2490"/>
    <w:rsid w:val="00DD2923"/>
    <w:rsid w:val="00DD364E"/>
    <w:rsid w:val="00DD39C3"/>
    <w:rsid w:val="00DD4ACA"/>
    <w:rsid w:val="00DD4D31"/>
    <w:rsid w:val="00DD4D35"/>
    <w:rsid w:val="00DD5261"/>
    <w:rsid w:val="00DD685E"/>
    <w:rsid w:val="00DD6D79"/>
    <w:rsid w:val="00DE0668"/>
    <w:rsid w:val="00DE0871"/>
    <w:rsid w:val="00DE0973"/>
    <w:rsid w:val="00DE0D25"/>
    <w:rsid w:val="00DE1139"/>
    <w:rsid w:val="00DE1A18"/>
    <w:rsid w:val="00DE1BB6"/>
    <w:rsid w:val="00DE1ED6"/>
    <w:rsid w:val="00DE28C2"/>
    <w:rsid w:val="00DE2B9E"/>
    <w:rsid w:val="00DE471A"/>
    <w:rsid w:val="00DE5025"/>
    <w:rsid w:val="00DE5BEC"/>
    <w:rsid w:val="00DE67A4"/>
    <w:rsid w:val="00DE758F"/>
    <w:rsid w:val="00DE7738"/>
    <w:rsid w:val="00DE7D3A"/>
    <w:rsid w:val="00DF003B"/>
    <w:rsid w:val="00DF1821"/>
    <w:rsid w:val="00DF1871"/>
    <w:rsid w:val="00DF1917"/>
    <w:rsid w:val="00DF19E8"/>
    <w:rsid w:val="00DF3919"/>
    <w:rsid w:val="00DF4F43"/>
    <w:rsid w:val="00DF50E1"/>
    <w:rsid w:val="00DF575A"/>
    <w:rsid w:val="00E00DCF"/>
    <w:rsid w:val="00E00F2F"/>
    <w:rsid w:val="00E01545"/>
    <w:rsid w:val="00E023FB"/>
    <w:rsid w:val="00E032B5"/>
    <w:rsid w:val="00E0596C"/>
    <w:rsid w:val="00E05F35"/>
    <w:rsid w:val="00E06306"/>
    <w:rsid w:val="00E10686"/>
    <w:rsid w:val="00E10E01"/>
    <w:rsid w:val="00E11CE7"/>
    <w:rsid w:val="00E11F82"/>
    <w:rsid w:val="00E121B3"/>
    <w:rsid w:val="00E125BE"/>
    <w:rsid w:val="00E1284B"/>
    <w:rsid w:val="00E12AC6"/>
    <w:rsid w:val="00E12C70"/>
    <w:rsid w:val="00E12DCD"/>
    <w:rsid w:val="00E133F9"/>
    <w:rsid w:val="00E139A5"/>
    <w:rsid w:val="00E13B85"/>
    <w:rsid w:val="00E13F35"/>
    <w:rsid w:val="00E14438"/>
    <w:rsid w:val="00E14F37"/>
    <w:rsid w:val="00E166F7"/>
    <w:rsid w:val="00E16760"/>
    <w:rsid w:val="00E16AFA"/>
    <w:rsid w:val="00E176D5"/>
    <w:rsid w:val="00E17B7F"/>
    <w:rsid w:val="00E2182E"/>
    <w:rsid w:val="00E21C14"/>
    <w:rsid w:val="00E22B35"/>
    <w:rsid w:val="00E22E5D"/>
    <w:rsid w:val="00E230A9"/>
    <w:rsid w:val="00E24764"/>
    <w:rsid w:val="00E24AC8"/>
    <w:rsid w:val="00E24F66"/>
    <w:rsid w:val="00E26D87"/>
    <w:rsid w:val="00E27E02"/>
    <w:rsid w:val="00E3151D"/>
    <w:rsid w:val="00E31989"/>
    <w:rsid w:val="00E31F6E"/>
    <w:rsid w:val="00E32228"/>
    <w:rsid w:val="00E32BD1"/>
    <w:rsid w:val="00E332BE"/>
    <w:rsid w:val="00E33CBF"/>
    <w:rsid w:val="00E351F0"/>
    <w:rsid w:val="00E35F0D"/>
    <w:rsid w:val="00E36139"/>
    <w:rsid w:val="00E36362"/>
    <w:rsid w:val="00E3758A"/>
    <w:rsid w:val="00E41E4E"/>
    <w:rsid w:val="00E433CD"/>
    <w:rsid w:val="00E43B4F"/>
    <w:rsid w:val="00E43BB3"/>
    <w:rsid w:val="00E43FF0"/>
    <w:rsid w:val="00E444D6"/>
    <w:rsid w:val="00E45ED4"/>
    <w:rsid w:val="00E46432"/>
    <w:rsid w:val="00E46A5A"/>
    <w:rsid w:val="00E46AC9"/>
    <w:rsid w:val="00E47F46"/>
    <w:rsid w:val="00E522C3"/>
    <w:rsid w:val="00E52BE8"/>
    <w:rsid w:val="00E5379D"/>
    <w:rsid w:val="00E5429A"/>
    <w:rsid w:val="00E54693"/>
    <w:rsid w:val="00E56B3C"/>
    <w:rsid w:val="00E571AF"/>
    <w:rsid w:val="00E572C1"/>
    <w:rsid w:val="00E57751"/>
    <w:rsid w:val="00E579AA"/>
    <w:rsid w:val="00E57B95"/>
    <w:rsid w:val="00E601B5"/>
    <w:rsid w:val="00E60469"/>
    <w:rsid w:val="00E607F9"/>
    <w:rsid w:val="00E610DC"/>
    <w:rsid w:val="00E621D8"/>
    <w:rsid w:val="00E62367"/>
    <w:rsid w:val="00E6253E"/>
    <w:rsid w:val="00E62C2D"/>
    <w:rsid w:val="00E63033"/>
    <w:rsid w:val="00E6392D"/>
    <w:rsid w:val="00E64736"/>
    <w:rsid w:val="00E6605B"/>
    <w:rsid w:val="00E663A5"/>
    <w:rsid w:val="00E701AF"/>
    <w:rsid w:val="00E7108C"/>
    <w:rsid w:val="00E718D4"/>
    <w:rsid w:val="00E727C0"/>
    <w:rsid w:val="00E7379F"/>
    <w:rsid w:val="00E73C68"/>
    <w:rsid w:val="00E74033"/>
    <w:rsid w:val="00E746E1"/>
    <w:rsid w:val="00E76751"/>
    <w:rsid w:val="00E76A86"/>
    <w:rsid w:val="00E77986"/>
    <w:rsid w:val="00E77E3B"/>
    <w:rsid w:val="00E77F92"/>
    <w:rsid w:val="00E81ABD"/>
    <w:rsid w:val="00E8445A"/>
    <w:rsid w:val="00E84563"/>
    <w:rsid w:val="00E84C06"/>
    <w:rsid w:val="00E85191"/>
    <w:rsid w:val="00E86171"/>
    <w:rsid w:val="00E86403"/>
    <w:rsid w:val="00E879E4"/>
    <w:rsid w:val="00E917C1"/>
    <w:rsid w:val="00E91B02"/>
    <w:rsid w:val="00E92A36"/>
    <w:rsid w:val="00E93238"/>
    <w:rsid w:val="00E93EFE"/>
    <w:rsid w:val="00E94D66"/>
    <w:rsid w:val="00E95083"/>
    <w:rsid w:val="00E951C4"/>
    <w:rsid w:val="00E95217"/>
    <w:rsid w:val="00E96007"/>
    <w:rsid w:val="00E96044"/>
    <w:rsid w:val="00E96259"/>
    <w:rsid w:val="00E971E0"/>
    <w:rsid w:val="00E9766B"/>
    <w:rsid w:val="00E97929"/>
    <w:rsid w:val="00E97942"/>
    <w:rsid w:val="00EA05A9"/>
    <w:rsid w:val="00EA13B7"/>
    <w:rsid w:val="00EA1CB7"/>
    <w:rsid w:val="00EA40A8"/>
    <w:rsid w:val="00EA40F4"/>
    <w:rsid w:val="00EA44DC"/>
    <w:rsid w:val="00EA4FAD"/>
    <w:rsid w:val="00EA5075"/>
    <w:rsid w:val="00EA521F"/>
    <w:rsid w:val="00EA678B"/>
    <w:rsid w:val="00EB058D"/>
    <w:rsid w:val="00EB0625"/>
    <w:rsid w:val="00EB11BE"/>
    <w:rsid w:val="00EB1612"/>
    <w:rsid w:val="00EB1B27"/>
    <w:rsid w:val="00EB2394"/>
    <w:rsid w:val="00EB3411"/>
    <w:rsid w:val="00EB3DB5"/>
    <w:rsid w:val="00EB4EA5"/>
    <w:rsid w:val="00EB515F"/>
    <w:rsid w:val="00EB52AC"/>
    <w:rsid w:val="00EB5D1A"/>
    <w:rsid w:val="00EB64C0"/>
    <w:rsid w:val="00EB6A4E"/>
    <w:rsid w:val="00EC0A43"/>
    <w:rsid w:val="00EC16CF"/>
    <w:rsid w:val="00EC1BBC"/>
    <w:rsid w:val="00EC1C38"/>
    <w:rsid w:val="00EC1FA3"/>
    <w:rsid w:val="00EC38F3"/>
    <w:rsid w:val="00EC4D52"/>
    <w:rsid w:val="00EC51C8"/>
    <w:rsid w:val="00EC527C"/>
    <w:rsid w:val="00EC61A6"/>
    <w:rsid w:val="00EC6722"/>
    <w:rsid w:val="00EC71D7"/>
    <w:rsid w:val="00EC739A"/>
    <w:rsid w:val="00EC7E65"/>
    <w:rsid w:val="00ED0139"/>
    <w:rsid w:val="00ED03E6"/>
    <w:rsid w:val="00ED04D5"/>
    <w:rsid w:val="00ED0E75"/>
    <w:rsid w:val="00ED15C4"/>
    <w:rsid w:val="00ED1F67"/>
    <w:rsid w:val="00ED20B6"/>
    <w:rsid w:val="00ED2295"/>
    <w:rsid w:val="00ED28A0"/>
    <w:rsid w:val="00ED2BA8"/>
    <w:rsid w:val="00ED3181"/>
    <w:rsid w:val="00ED3986"/>
    <w:rsid w:val="00ED4232"/>
    <w:rsid w:val="00ED449B"/>
    <w:rsid w:val="00ED61D7"/>
    <w:rsid w:val="00ED6EA3"/>
    <w:rsid w:val="00EE0F5B"/>
    <w:rsid w:val="00EE17C1"/>
    <w:rsid w:val="00EE1930"/>
    <w:rsid w:val="00EE2110"/>
    <w:rsid w:val="00EE2A2D"/>
    <w:rsid w:val="00EE359C"/>
    <w:rsid w:val="00EE496C"/>
    <w:rsid w:val="00EE5A8B"/>
    <w:rsid w:val="00EE67BE"/>
    <w:rsid w:val="00EF0064"/>
    <w:rsid w:val="00EF1618"/>
    <w:rsid w:val="00EF2242"/>
    <w:rsid w:val="00EF3486"/>
    <w:rsid w:val="00EF36D9"/>
    <w:rsid w:val="00EF422A"/>
    <w:rsid w:val="00EF532E"/>
    <w:rsid w:val="00EF7B86"/>
    <w:rsid w:val="00EF7DE6"/>
    <w:rsid w:val="00F00262"/>
    <w:rsid w:val="00F022F1"/>
    <w:rsid w:val="00F02F63"/>
    <w:rsid w:val="00F06FD9"/>
    <w:rsid w:val="00F07564"/>
    <w:rsid w:val="00F07AEC"/>
    <w:rsid w:val="00F07BD7"/>
    <w:rsid w:val="00F07DF9"/>
    <w:rsid w:val="00F1004D"/>
    <w:rsid w:val="00F11687"/>
    <w:rsid w:val="00F11905"/>
    <w:rsid w:val="00F125F8"/>
    <w:rsid w:val="00F12AE7"/>
    <w:rsid w:val="00F12C75"/>
    <w:rsid w:val="00F13D87"/>
    <w:rsid w:val="00F13E2C"/>
    <w:rsid w:val="00F1497E"/>
    <w:rsid w:val="00F15214"/>
    <w:rsid w:val="00F152EF"/>
    <w:rsid w:val="00F165FE"/>
    <w:rsid w:val="00F17CC8"/>
    <w:rsid w:val="00F206F2"/>
    <w:rsid w:val="00F2091D"/>
    <w:rsid w:val="00F22676"/>
    <w:rsid w:val="00F226F0"/>
    <w:rsid w:val="00F23349"/>
    <w:rsid w:val="00F23A00"/>
    <w:rsid w:val="00F245BC"/>
    <w:rsid w:val="00F24A5C"/>
    <w:rsid w:val="00F24B99"/>
    <w:rsid w:val="00F25202"/>
    <w:rsid w:val="00F258E9"/>
    <w:rsid w:val="00F25AFB"/>
    <w:rsid w:val="00F25CAF"/>
    <w:rsid w:val="00F26968"/>
    <w:rsid w:val="00F26C67"/>
    <w:rsid w:val="00F27514"/>
    <w:rsid w:val="00F314FD"/>
    <w:rsid w:val="00F32FCA"/>
    <w:rsid w:val="00F34F7B"/>
    <w:rsid w:val="00F353CE"/>
    <w:rsid w:val="00F3633F"/>
    <w:rsid w:val="00F40301"/>
    <w:rsid w:val="00F40C32"/>
    <w:rsid w:val="00F41DDA"/>
    <w:rsid w:val="00F4245A"/>
    <w:rsid w:val="00F429A1"/>
    <w:rsid w:val="00F443CA"/>
    <w:rsid w:val="00F44A1C"/>
    <w:rsid w:val="00F44DC2"/>
    <w:rsid w:val="00F451BE"/>
    <w:rsid w:val="00F460A0"/>
    <w:rsid w:val="00F465C3"/>
    <w:rsid w:val="00F466A0"/>
    <w:rsid w:val="00F47547"/>
    <w:rsid w:val="00F4770D"/>
    <w:rsid w:val="00F503E2"/>
    <w:rsid w:val="00F50BDF"/>
    <w:rsid w:val="00F50E73"/>
    <w:rsid w:val="00F50F77"/>
    <w:rsid w:val="00F51205"/>
    <w:rsid w:val="00F51287"/>
    <w:rsid w:val="00F51595"/>
    <w:rsid w:val="00F51A2F"/>
    <w:rsid w:val="00F546A3"/>
    <w:rsid w:val="00F54A7D"/>
    <w:rsid w:val="00F55257"/>
    <w:rsid w:val="00F559FE"/>
    <w:rsid w:val="00F5624A"/>
    <w:rsid w:val="00F562EB"/>
    <w:rsid w:val="00F57069"/>
    <w:rsid w:val="00F620ED"/>
    <w:rsid w:val="00F62F48"/>
    <w:rsid w:val="00F636A8"/>
    <w:rsid w:val="00F63828"/>
    <w:rsid w:val="00F64293"/>
    <w:rsid w:val="00F643D5"/>
    <w:rsid w:val="00F6448A"/>
    <w:rsid w:val="00F647EF"/>
    <w:rsid w:val="00F6489E"/>
    <w:rsid w:val="00F64E16"/>
    <w:rsid w:val="00F653C9"/>
    <w:rsid w:val="00F670E7"/>
    <w:rsid w:val="00F67383"/>
    <w:rsid w:val="00F6747E"/>
    <w:rsid w:val="00F67571"/>
    <w:rsid w:val="00F70764"/>
    <w:rsid w:val="00F7176C"/>
    <w:rsid w:val="00F725D5"/>
    <w:rsid w:val="00F72E02"/>
    <w:rsid w:val="00F73077"/>
    <w:rsid w:val="00F7320D"/>
    <w:rsid w:val="00F743DE"/>
    <w:rsid w:val="00F747B5"/>
    <w:rsid w:val="00F74C03"/>
    <w:rsid w:val="00F766E9"/>
    <w:rsid w:val="00F8031A"/>
    <w:rsid w:val="00F81079"/>
    <w:rsid w:val="00F81935"/>
    <w:rsid w:val="00F81F90"/>
    <w:rsid w:val="00F82160"/>
    <w:rsid w:val="00F827CD"/>
    <w:rsid w:val="00F87864"/>
    <w:rsid w:val="00F87ECF"/>
    <w:rsid w:val="00F908E5"/>
    <w:rsid w:val="00F9123F"/>
    <w:rsid w:val="00F91C89"/>
    <w:rsid w:val="00F91FF0"/>
    <w:rsid w:val="00F935C4"/>
    <w:rsid w:val="00F93EE1"/>
    <w:rsid w:val="00F94484"/>
    <w:rsid w:val="00F94F1C"/>
    <w:rsid w:val="00F94F2E"/>
    <w:rsid w:val="00F954FB"/>
    <w:rsid w:val="00F96790"/>
    <w:rsid w:val="00F96975"/>
    <w:rsid w:val="00F97447"/>
    <w:rsid w:val="00F97626"/>
    <w:rsid w:val="00F9785F"/>
    <w:rsid w:val="00F97B42"/>
    <w:rsid w:val="00F97B61"/>
    <w:rsid w:val="00FA040C"/>
    <w:rsid w:val="00FA0732"/>
    <w:rsid w:val="00FA1AEE"/>
    <w:rsid w:val="00FA485A"/>
    <w:rsid w:val="00FA4E40"/>
    <w:rsid w:val="00FA5784"/>
    <w:rsid w:val="00FA59C7"/>
    <w:rsid w:val="00FA5A4B"/>
    <w:rsid w:val="00FA6348"/>
    <w:rsid w:val="00FA65DF"/>
    <w:rsid w:val="00FA6751"/>
    <w:rsid w:val="00FA6760"/>
    <w:rsid w:val="00FA6895"/>
    <w:rsid w:val="00FA68D0"/>
    <w:rsid w:val="00FA6BA2"/>
    <w:rsid w:val="00FA6BDF"/>
    <w:rsid w:val="00FA78B4"/>
    <w:rsid w:val="00FB038A"/>
    <w:rsid w:val="00FB1275"/>
    <w:rsid w:val="00FB1A59"/>
    <w:rsid w:val="00FB2687"/>
    <w:rsid w:val="00FB281E"/>
    <w:rsid w:val="00FB2CA6"/>
    <w:rsid w:val="00FB3404"/>
    <w:rsid w:val="00FB3495"/>
    <w:rsid w:val="00FB3FC8"/>
    <w:rsid w:val="00FB3FE2"/>
    <w:rsid w:val="00FB495C"/>
    <w:rsid w:val="00FB4AE4"/>
    <w:rsid w:val="00FB5EDE"/>
    <w:rsid w:val="00FB6CEB"/>
    <w:rsid w:val="00FB7179"/>
    <w:rsid w:val="00FB7484"/>
    <w:rsid w:val="00FC1275"/>
    <w:rsid w:val="00FC1519"/>
    <w:rsid w:val="00FC283E"/>
    <w:rsid w:val="00FC2EB0"/>
    <w:rsid w:val="00FC3957"/>
    <w:rsid w:val="00FC3C8B"/>
    <w:rsid w:val="00FC3F9D"/>
    <w:rsid w:val="00FC44CB"/>
    <w:rsid w:val="00FC4925"/>
    <w:rsid w:val="00FC4AB8"/>
    <w:rsid w:val="00FC5F0A"/>
    <w:rsid w:val="00FC6249"/>
    <w:rsid w:val="00FC64D1"/>
    <w:rsid w:val="00FC67BD"/>
    <w:rsid w:val="00FC700E"/>
    <w:rsid w:val="00FC7D1B"/>
    <w:rsid w:val="00FC7DDD"/>
    <w:rsid w:val="00FC7E54"/>
    <w:rsid w:val="00FD0470"/>
    <w:rsid w:val="00FD099A"/>
    <w:rsid w:val="00FD0A2E"/>
    <w:rsid w:val="00FD0A71"/>
    <w:rsid w:val="00FD10A5"/>
    <w:rsid w:val="00FD1B30"/>
    <w:rsid w:val="00FD2623"/>
    <w:rsid w:val="00FD2E46"/>
    <w:rsid w:val="00FD2E94"/>
    <w:rsid w:val="00FD2FF9"/>
    <w:rsid w:val="00FD3CFC"/>
    <w:rsid w:val="00FD4074"/>
    <w:rsid w:val="00FD41B3"/>
    <w:rsid w:val="00FD45AF"/>
    <w:rsid w:val="00FD545D"/>
    <w:rsid w:val="00FD55C1"/>
    <w:rsid w:val="00FD5767"/>
    <w:rsid w:val="00FD5939"/>
    <w:rsid w:val="00FD5F88"/>
    <w:rsid w:val="00FD6A36"/>
    <w:rsid w:val="00FD6B84"/>
    <w:rsid w:val="00FD6FAE"/>
    <w:rsid w:val="00FD74CA"/>
    <w:rsid w:val="00FD7A04"/>
    <w:rsid w:val="00FE0337"/>
    <w:rsid w:val="00FE14DB"/>
    <w:rsid w:val="00FE2531"/>
    <w:rsid w:val="00FE5483"/>
    <w:rsid w:val="00FE5FAC"/>
    <w:rsid w:val="00FE7CA3"/>
    <w:rsid w:val="00FE7CC3"/>
    <w:rsid w:val="00FF092A"/>
    <w:rsid w:val="00FF1F78"/>
    <w:rsid w:val="00FF2B02"/>
    <w:rsid w:val="00FF2BFA"/>
    <w:rsid w:val="00FF33DB"/>
    <w:rsid w:val="00FF53B7"/>
    <w:rsid w:val="00FF545A"/>
    <w:rsid w:val="00FF5BEA"/>
    <w:rsid w:val="00FF5CE5"/>
    <w:rsid w:val="00FF725F"/>
    <w:rsid w:val="00FF75BB"/>
    <w:rsid w:val="00FF7CBD"/>
    <w:rsid w:val="00FF7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F5F5E"/>
  <w15:chartTrackingRefBased/>
  <w15:docId w15:val="{50140C80-279F-4A65-A9B0-947953E6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57A0"/>
    <w:pPr>
      <w:spacing w:line="480" w:lineRule="auto"/>
      <w:jc w:val="both"/>
    </w:pPr>
    <w:rPr>
      <w:rFonts w:ascii="Times New Roman" w:hAnsi="Times New Roman"/>
      <w:sz w:val="24"/>
    </w:rPr>
  </w:style>
  <w:style w:type="paragraph" w:styleId="1">
    <w:name w:val="heading 1"/>
    <w:basedOn w:val="a"/>
    <w:next w:val="a"/>
    <w:link w:val="10"/>
    <w:uiPriority w:val="9"/>
    <w:qFormat/>
    <w:rsid w:val="009E3DCD"/>
    <w:pPr>
      <w:keepNext/>
      <w:keepLines/>
      <w:numPr>
        <w:numId w:val="10"/>
      </w:numPr>
      <w:spacing w:before="240" w:after="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9E3DCD"/>
    <w:pPr>
      <w:keepNext/>
      <w:keepLines/>
      <w:numPr>
        <w:ilvl w:val="1"/>
        <w:numId w:val="10"/>
      </w:numPr>
      <w:spacing w:before="40" w:after="0"/>
      <w:jc w:val="center"/>
      <w:outlineLvl w:val="1"/>
    </w:pPr>
    <w:rPr>
      <w:rFonts w:eastAsiaTheme="majorEastAsia"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82D03"/>
    <w:rPr>
      <w:color w:val="808080"/>
    </w:rPr>
  </w:style>
  <w:style w:type="character" w:customStyle="1" w:styleId="10">
    <w:name w:val="标题 1 字符"/>
    <w:basedOn w:val="a0"/>
    <w:link w:val="1"/>
    <w:uiPriority w:val="9"/>
    <w:rsid w:val="002A46E6"/>
    <w:rPr>
      <w:rFonts w:ascii="Times New Roman" w:eastAsiaTheme="majorEastAsia" w:hAnsi="Times New Roman" w:cstheme="majorBidi"/>
      <w:b/>
      <w:sz w:val="32"/>
      <w:szCs w:val="32"/>
    </w:rPr>
  </w:style>
  <w:style w:type="character" w:customStyle="1" w:styleId="20">
    <w:name w:val="标题 2 字符"/>
    <w:basedOn w:val="a0"/>
    <w:link w:val="2"/>
    <w:uiPriority w:val="9"/>
    <w:rsid w:val="00CA3310"/>
    <w:rPr>
      <w:rFonts w:ascii="Times New Roman" w:eastAsiaTheme="majorEastAsia" w:hAnsi="Times New Roman" w:cstheme="majorBidi"/>
      <w:b/>
      <w:sz w:val="28"/>
      <w:szCs w:val="26"/>
    </w:rPr>
  </w:style>
  <w:style w:type="paragraph" w:styleId="a4">
    <w:name w:val="List Paragraph"/>
    <w:basedOn w:val="a"/>
    <w:uiPriority w:val="34"/>
    <w:qFormat/>
    <w:rsid w:val="008B4B0B"/>
    <w:pPr>
      <w:ind w:left="720"/>
      <w:contextualSpacing/>
    </w:pPr>
  </w:style>
  <w:style w:type="table" w:styleId="a5">
    <w:name w:val="Table Grid"/>
    <w:basedOn w:val="a1"/>
    <w:uiPriority w:val="39"/>
    <w:rsid w:val="00742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900FF6"/>
    <w:pPr>
      <w:spacing w:after="480" w:line="240" w:lineRule="auto"/>
      <w:jc w:val="center"/>
    </w:pPr>
    <w:rPr>
      <w:iCs/>
      <w:szCs w:val="18"/>
    </w:rPr>
  </w:style>
  <w:style w:type="paragraph" w:styleId="a7">
    <w:name w:val="header"/>
    <w:basedOn w:val="a"/>
    <w:link w:val="a8"/>
    <w:uiPriority w:val="99"/>
    <w:unhideWhenUsed/>
    <w:rsid w:val="00E5429A"/>
    <w:pPr>
      <w:tabs>
        <w:tab w:val="center" w:pos="4320"/>
        <w:tab w:val="right" w:pos="8640"/>
      </w:tabs>
      <w:spacing w:after="0" w:line="240" w:lineRule="auto"/>
    </w:pPr>
  </w:style>
  <w:style w:type="character" w:customStyle="1" w:styleId="a8">
    <w:name w:val="页眉 字符"/>
    <w:basedOn w:val="a0"/>
    <w:link w:val="a7"/>
    <w:uiPriority w:val="99"/>
    <w:rsid w:val="00E5429A"/>
  </w:style>
  <w:style w:type="paragraph" w:styleId="a9">
    <w:name w:val="footer"/>
    <w:basedOn w:val="a"/>
    <w:link w:val="aa"/>
    <w:uiPriority w:val="99"/>
    <w:unhideWhenUsed/>
    <w:rsid w:val="00E5429A"/>
    <w:pPr>
      <w:tabs>
        <w:tab w:val="center" w:pos="4320"/>
        <w:tab w:val="right" w:pos="8640"/>
      </w:tabs>
      <w:spacing w:after="0" w:line="240" w:lineRule="auto"/>
    </w:pPr>
  </w:style>
  <w:style w:type="character" w:customStyle="1" w:styleId="aa">
    <w:name w:val="页脚 字符"/>
    <w:basedOn w:val="a0"/>
    <w:link w:val="a9"/>
    <w:uiPriority w:val="99"/>
    <w:rsid w:val="00E5429A"/>
  </w:style>
  <w:style w:type="paragraph" w:customStyle="1" w:styleId="ChapterTitle">
    <w:name w:val="Chapter Title"/>
    <w:basedOn w:val="1"/>
    <w:link w:val="ChapterTitle0"/>
    <w:rsid w:val="006231EA"/>
    <w:pPr>
      <w:numPr>
        <w:numId w:val="0"/>
      </w:numPr>
    </w:pPr>
    <w:rPr>
      <w:rFonts w:cs="Times New Roman"/>
      <w:b w:val="0"/>
    </w:rPr>
  </w:style>
  <w:style w:type="paragraph" w:customStyle="1" w:styleId="SectionTitle">
    <w:name w:val="Section Title"/>
    <w:basedOn w:val="2"/>
    <w:link w:val="SectionTitle0"/>
    <w:rsid w:val="006231EA"/>
    <w:pPr>
      <w:numPr>
        <w:ilvl w:val="0"/>
        <w:numId w:val="0"/>
      </w:numPr>
      <w:ind w:left="360"/>
    </w:pPr>
    <w:rPr>
      <w:rFonts w:cs="Times New Roman"/>
      <w:b w:val="0"/>
      <w:szCs w:val="24"/>
    </w:rPr>
  </w:style>
  <w:style w:type="character" w:customStyle="1" w:styleId="ChapterTitle0">
    <w:name w:val="Chapter Title 字符"/>
    <w:basedOn w:val="10"/>
    <w:link w:val="ChapterTitle"/>
    <w:rsid w:val="006231EA"/>
    <w:rPr>
      <w:rFonts w:ascii="Times New Roman" w:eastAsiaTheme="majorEastAsia" w:hAnsi="Times New Roman" w:cs="Times New Roman"/>
      <w:b w:val="0"/>
      <w:sz w:val="32"/>
      <w:szCs w:val="32"/>
    </w:rPr>
  </w:style>
  <w:style w:type="character" w:customStyle="1" w:styleId="SectionTitle0">
    <w:name w:val="Section Title 字符"/>
    <w:basedOn w:val="20"/>
    <w:link w:val="SectionTitle"/>
    <w:rsid w:val="006231EA"/>
    <w:rPr>
      <w:rFonts w:ascii="Times New Roman" w:eastAsiaTheme="majorEastAsia" w:hAnsi="Times New Roman" w:cs="Times New Roman"/>
      <w:b w:val="0"/>
      <w:sz w:val="28"/>
      <w:szCs w:val="24"/>
    </w:rPr>
  </w:style>
  <w:style w:type="paragraph" w:styleId="ab">
    <w:name w:val="No Spacing"/>
    <w:basedOn w:val="a"/>
    <w:link w:val="ac"/>
    <w:uiPriority w:val="1"/>
    <w:qFormat/>
    <w:rsid w:val="002E7A01"/>
    <w:pPr>
      <w:spacing w:after="0" w:line="240" w:lineRule="auto"/>
      <w:jc w:val="left"/>
    </w:pPr>
    <w:rPr>
      <w:rFonts w:eastAsia="宋体" w:cs="Times New Roman"/>
      <w:szCs w:val="32"/>
      <w:lang w:eastAsia="en-US" w:bidi="en-US"/>
    </w:rPr>
  </w:style>
  <w:style w:type="character" w:customStyle="1" w:styleId="ac">
    <w:name w:val="无间隔 字符"/>
    <w:basedOn w:val="a0"/>
    <w:link w:val="ab"/>
    <w:uiPriority w:val="1"/>
    <w:rsid w:val="002E7A01"/>
    <w:rPr>
      <w:rFonts w:ascii="Times New Roman" w:eastAsia="宋体" w:hAnsi="Times New Roman" w:cs="Times New Roman"/>
      <w:sz w:val="24"/>
      <w:szCs w:val="32"/>
      <w:lang w:eastAsia="en-US" w:bidi="en-US"/>
    </w:rPr>
  </w:style>
  <w:style w:type="paragraph" w:styleId="TOC">
    <w:name w:val="TOC Heading"/>
    <w:basedOn w:val="1"/>
    <w:next w:val="a"/>
    <w:uiPriority w:val="39"/>
    <w:unhideWhenUsed/>
    <w:qFormat/>
    <w:rsid w:val="001F515A"/>
    <w:pPr>
      <w:numPr>
        <w:numId w:val="0"/>
      </w:numPr>
      <w:spacing w:line="259" w:lineRule="auto"/>
      <w:jc w:val="left"/>
      <w:outlineLvl w:val="9"/>
    </w:pPr>
    <w:rPr>
      <w:rFonts w:asciiTheme="majorHAnsi" w:hAnsiTheme="majorHAnsi"/>
      <w:b w:val="0"/>
      <w:color w:val="2F5496" w:themeColor="accent1" w:themeShade="BF"/>
    </w:rPr>
  </w:style>
  <w:style w:type="paragraph" w:styleId="TOC1">
    <w:name w:val="toc 1"/>
    <w:basedOn w:val="a"/>
    <w:next w:val="a"/>
    <w:autoRedefine/>
    <w:uiPriority w:val="39"/>
    <w:unhideWhenUsed/>
    <w:rsid w:val="001F515A"/>
    <w:pPr>
      <w:spacing w:before="120" w:after="120"/>
      <w:jc w:val="left"/>
    </w:pPr>
    <w:rPr>
      <w:rFonts w:asciiTheme="minorHAnsi" w:hAnsiTheme="minorHAnsi" w:cstheme="minorHAnsi"/>
      <w:b/>
      <w:bCs/>
      <w:caps/>
      <w:sz w:val="20"/>
      <w:szCs w:val="20"/>
    </w:rPr>
  </w:style>
  <w:style w:type="paragraph" w:styleId="TOC2">
    <w:name w:val="toc 2"/>
    <w:basedOn w:val="a"/>
    <w:next w:val="a"/>
    <w:autoRedefine/>
    <w:uiPriority w:val="39"/>
    <w:unhideWhenUsed/>
    <w:rsid w:val="001F515A"/>
    <w:pPr>
      <w:spacing w:after="0"/>
      <w:ind w:left="240"/>
      <w:jc w:val="left"/>
    </w:pPr>
    <w:rPr>
      <w:rFonts w:asciiTheme="minorHAnsi" w:hAnsiTheme="minorHAnsi" w:cstheme="minorHAnsi"/>
      <w:smallCaps/>
      <w:sz w:val="20"/>
      <w:szCs w:val="20"/>
    </w:rPr>
  </w:style>
  <w:style w:type="character" w:styleId="ad">
    <w:name w:val="Hyperlink"/>
    <w:basedOn w:val="a0"/>
    <w:uiPriority w:val="99"/>
    <w:unhideWhenUsed/>
    <w:rsid w:val="001F515A"/>
    <w:rPr>
      <w:color w:val="0563C1" w:themeColor="hyperlink"/>
      <w:u w:val="single"/>
    </w:rPr>
  </w:style>
  <w:style w:type="paragraph" w:styleId="TOC3">
    <w:name w:val="toc 3"/>
    <w:basedOn w:val="a"/>
    <w:next w:val="a"/>
    <w:autoRedefine/>
    <w:uiPriority w:val="39"/>
    <w:unhideWhenUsed/>
    <w:rsid w:val="001F515A"/>
    <w:pPr>
      <w:spacing w:after="0"/>
      <w:ind w:left="480"/>
      <w:jc w:val="left"/>
    </w:pPr>
    <w:rPr>
      <w:rFonts w:asciiTheme="minorHAnsi" w:hAnsiTheme="minorHAnsi" w:cstheme="minorHAnsi"/>
      <w:i/>
      <w:iCs/>
      <w:sz w:val="20"/>
      <w:szCs w:val="20"/>
    </w:rPr>
  </w:style>
  <w:style w:type="paragraph" w:styleId="TOC4">
    <w:name w:val="toc 4"/>
    <w:basedOn w:val="a"/>
    <w:next w:val="a"/>
    <w:autoRedefine/>
    <w:uiPriority w:val="39"/>
    <w:unhideWhenUsed/>
    <w:rsid w:val="001F515A"/>
    <w:pPr>
      <w:spacing w:after="0"/>
      <w:ind w:left="720"/>
      <w:jc w:val="left"/>
    </w:pPr>
    <w:rPr>
      <w:rFonts w:asciiTheme="minorHAnsi" w:hAnsiTheme="minorHAnsi" w:cstheme="minorHAnsi"/>
      <w:sz w:val="18"/>
      <w:szCs w:val="18"/>
    </w:rPr>
  </w:style>
  <w:style w:type="paragraph" w:styleId="TOC5">
    <w:name w:val="toc 5"/>
    <w:basedOn w:val="a"/>
    <w:next w:val="a"/>
    <w:autoRedefine/>
    <w:uiPriority w:val="39"/>
    <w:unhideWhenUsed/>
    <w:rsid w:val="001F515A"/>
    <w:pPr>
      <w:spacing w:after="0"/>
      <w:ind w:left="960"/>
      <w:jc w:val="left"/>
    </w:pPr>
    <w:rPr>
      <w:rFonts w:asciiTheme="minorHAnsi" w:hAnsiTheme="minorHAnsi" w:cstheme="minorHAnsi"/>
      <w:sz w:val="18"/>
      <w:szCs w:val="18"/>
    </w:rPr>
  </w:style>
  <w:style w:type="paragraph" w:styleId="TOC6">
    <w:name w:val="toc 6"/>
    <w:basedOn w:val="a"/>
    <w:next w:val="a"/>
    <w:autoRedefine/>
    <w:uiPriority w:val="39"/>
    <w:unhideWhenUsed/>
    <w:rsid w:val="001F515A"/>
    <w:pPr>
      <w:spacing w:after="0"/>
      <w:ind w:left="1200"/>
      <w:jc w:val="left"/>
    </w:pPr>
    <w:rPr>
      <w:rFonts w:asciiTheme="minorHAnsi" w:hAnsiTheme="minorHAnsi" w:cstheme="minorHAnsi"/>
      <w:sz w:val="18"/>
      <w:szCs w:val="18"/>
    </w:rPr>
  </w:style>
  <w:style w:type="paragraph" w:styleId="TOC7">
    <w:name w:val="toc 7"/>
    <w:basedOn w:val="a"/>
    <w:next w:val="a"/>
    <w:autoRedefine/>
    <w:uiPriority w:val="39"/>
    <w:unhideWhenUsed/>
    <w:rsid w:val="001F515A"/>
    <w:pPr>
      <w:spacing w:after="0"/>
      <w:ind w:left="1440"/>
      <w:jc w:val="left"/>
    </w:pPr>
    <w:rPr>
      <w:rFonts w:asciiTheme="minorHAnsi" w:hAnsiTheme="minorHAnsi" w:cstheme="minorHAnsi"/>
      <w:sz w:val="18"/>
      <w:szCs w:val="18"/>
    </w:rPr>
  </w:style>
  <w:style w:type="paragraph" w:styleId="TOC8">
    <w:name w:val="toc 8"/>
    <w:basedOn w:val="a"/>
    <w:next w:val="a"/>
    <w:autoRedefine/>
    <w:uiPriority w:val="39"/>
    <w:unhideWhenUsed/>
    <w:rsid w:val="001F515A"/>
    <w:pPr>
      <w:spacing w:after="0"/>
      <w:ind w:left="1680"/>
      <w:jc w:val="left"/>
    </w:pPr>
    <w:rPr>
      <w:rFonts w:asciiTheme="minorHAnsi" w:hAnsiTheme="minorHAnsi" w:cstheme="minorHAnsi"/>
      <w:sz w:val="18"/>
      <w:szCs w:val="18"/>
    </w:rPr>
  </w:style>
  <w:style w:type="paragraph" w:styleId="TOC9">
    <w:name w:val="toc 9"/>
    <w:basedOn w:val="a"/>
    <w:next w:val="a"/>
    <w:autoRedefine/>
    <w:uiPriority w:val="39"/>
    <w:unhideWhenUsed/>
    <w:rsid w:val="001F515A"/>
    <w:pPr>
      <w:spacing w:after="0"/>
      <w:ind w:left="1920"/>
      <w:jc w:val="left"/>
    </w:pPr>
    <w:rPr>
      <w:rFonts w:asciiTheme="minorHAnsi" w:hAnsiTheme="minorHAnsi" w:cstheme="minorHAnsi"/>
      <w:sz w:val="18"/>
      <w:szCs w:val="18"/>
    </w:rPr>
  </w:style>
  <w:style w:type="paragraph" w:customStyle="1" w:styleId="EndNoteBibliographyTitle">
    <w:name w:val="EndNote Bibliography Title"/>
    <w:basedOn w:val="a"/>
    <w:link w:val="EndNoteBibliographyTitle0"/>
    <w:rsid w:val="00226DEC"/>
    <w:pPr>
      <w:spacing w:after="0"/>
      <w:jc w:val="center"/>
    </w:pPr>
    <w:rPr>
      <w:rFonts w:cs="Times New Roman"/>
      <w:noProof/>
    </w:rPr>
  </w:style>
  <w:style w:type="paragraph" w:styleId="ae">
    <w:name w:val="table of figures"/>
    <w:basedOn w:val="a"/>
    <w:next w:val="a"/>
    <w:uiPriority w:val="99"/>
    <w:unhideWhenUsed/>
    <w:rsid w:val="00CA3E45"/>
    <w:pPr>
      <w:spacing w:after="0"/>
    </w:pPr>
  </w:style>
  <w:style w:type="character" w:customStyle="1" w:styleId="EndNoteBibliographyTitle0">
    <w:name w:val="EndNote Bibliography Title 字符"/>
    <w:basedOn w:val="a0"/>
    <w:link w:val="EndNoteBibliographyTitle"/>
    <w:rsid w:val="00226DEC"/>
    <w:rPr>
      <w:rFonts w:ascii="Times New Roman" w:hAnsi="Times New Roman" w:cs="Times New Roman"/>
      <w:noProof/>
      <w:sz w:val="24"/>
    </w:rPr>
  </w:style>
  <w:style w:type="paragraph" w:customStyle="1" w:styleId="EndNoteBibliography">
    <w:name w:val="EndNote Bibliography"/>
    <w:basedOn w:val="a"/>
    <w:link w:val="EndNoteBibliography0"/>
    <w:rsid w:val="00226DEC"/>
    <w:pPr>
      <w:spacing w:line="240" w:lineRule="auto"/>
    </w:pPr>
    <w:rPr>
      <w:rFonts w:cs="Times New Roman"/>
      <w:noProof/>
    </w:rPr>
  </w:style>
  <w:style w:type="character" w:customStyle="1" w:styleId="EndNoteBibliography0">
    <w:name w:val="EndNote Bibliography 字符"/>
    <w:basedOn w:val="a0"/>
    <w:link w:val="EndNoteBibliography"/>
    <w:rsid w:val="00226DEC"/>
    <w:rPr>
      <w:rFonts w:ascii="Times New Roman" w:hAnsi="Times New Roman" w:cs="Times New Roman"/>
      <w:noProof/>
      <w:sz w:val="24"/>
    </w:rPr>
  </w:style>
  <w:style w:type="character" w:styleId="af">
    <w:name w:val="Unresolved Mention"/>
    <w:basedOn w:val="a0"/>
    <w:uiPriority w:val="99"/>
    <w:semiHidden/>
    <w:unhideWhenUsed/>
    <w:rsid w:val="0056364D"/>
    <w:rPr>
      <w:color w:val="605E5C"/>
      <w:shd w:val="clear" w:color="auto" w:fill="E1DFDD"/>
    </w:rPr>
  </w:style>
  <w:style w:type="paragraph" w:styleId="af0">
    <w:name w:val="Balloon Text"/>
    <w:basedOn w:val="a"/>
    <w:link w:val="af1"/>
    <w:uiPriority w:val="99"/>
    <w:semiHidden/>
    <w:unhideWhenUsed/>
    <w:rsid w:val="00C15BC3"/>
    <w:pPr>
      <w:spacing w:after="0" w:line="240" w:lineRule="auto"/>
    </w:pPr>
    <w:rPr>
      <w:rFonts w:ascii="Microsoft YaHei UI" w:eastAsia="Microsoft YaHei UI"/>
      <w:sz w:val="18"/>
      <w:szCs w:val="18"/>
    </w:rPr>
  </w:style>
  <w:style w:type="character" w:customStyle="1" w:styleId="af1">
    <w:name w:val="批注框文本 字符"/>
    <w:basedOn w:val="a0"/>
    <w:link w:val="af0"/>
    <w:uiPriority w:val="99"/>
    <w:semiHidden/>
    <w:rsid w:val="00C15BC3"/>
    <w:rPr>
      <w:rFonts w:ascii="Microsoft YaHei UI" w:eastAsia="Microsoft YaHei UI"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image" Target="media/image18.tiff"/><Relationship Id="rId39" Type="http://schemas.openxmlformats.org/officeDocument/2006/relationships/image" Target="media/image31.tiff"/><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image" Target="media/image34.tiff"/><Relationship Id="rId47" Type="http://schemas.openxmlformats.org/officeDocument/2006/relationships/image" Target="media/image39.tiff"/><Relationship Id="rId50" Type="http://schemas.openxmlformats.org/officeDocument/2006/relationships/image" Target="media/image42.tiff"/><Relationship Id="rId55" Type="http://schemas.openxmlformats.org/officeDocument/2006/relationships/image" Target="media/image47.tiff"/><Relationship Id="rId63" Type="http://schemas.openxmlformats.org/officeDocument/2006/relationships/image" Target="media/image55.tiff"/><Relationship Id="rId68" Type="http://schemas.openxmlformats.org/officeDocument/2006/relationships/image" Target="media/image60.tiff"/><Relationship Id="rId76" Type="http://schemas.openxmlformats.org/officeDocument/2006/relationships/hyperlink" Target="https://www.math.hmc.edu/~dyong/math164/2006/win/finalreport.pdf" TargetMode="External"/><Relationship Id="rId7" Type="http://schemas.openxmlformats.org/officeDocument/2006/relationships/endnotes" Target="endnotes.xml"/><Relationship Id="rId71" Type="http://schemas.openxmlformats.org/officeDocument/2006/relationships/image" Target="media/image63.tiff"/><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image" Target="media/image21.tiff"/><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tiff"/><Relationship Id="rId45" Type="http://schemas.openxmlformats.org/officeDocument/2006/relationships/image" Target="media/image37.tiff"/><Relationship Id="rId53" Type="http://schemas.openxmlformats.org/officeDocument/2006/relationships/image" Target="media/image45.tiff"/><Relationship Id="rId58" Type="http://schemas.openxmlformats.org/officeDocument/2006/relationships/image" Target="media/image50.tiff"/><Relationship Id="rId66" Type="http://schemas.openxmlformats.org/officeDocument/2006/relationships/image" Target="media/image58.tiff"/><Relationship Id="rId74" Type="http://schemas.openxmlformats.org/officeDocument/2006/relationships/hyperlink" Target="https://www.qt.io/"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tiff"/><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4" Type="http://schemas.openxmlformats.org/officeDocument/2006/relationships/image" Target="media/image36.tiff"/><Relationship Id="rId52" Type="http://schemas.openxmlformats.org/officeDocument/2006/relationships/image" Target="media/image44.tiff"/><Relationship Id="rId60" Type="http://schemas.openxmlformats.org/officeDocument/2006/relationships/image" Target="media/image52.tiff"/><Relationship Id="rId65" Type="http://schemas.openxmlformats.org/officeDocument/2006/relationships/image" Target="media/image57.tiff"/><Relationship Id="rId73" Type="http://schemas.openxmlformats.org/officeDocument/2006/relationships/hyperlink" Target="https://hypertextbook.com/chaos/" TargetMode="External"/><Relationship Id="rId7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tiff"/><Relationship Id="rId48" Type="http://schemas.openxmlformats.org/officeDocument/2006/relationships/image" Target="media/image40.tiff"/><Relationship Id="rId56" Type="http://schemas.openxmlformats.org/officeDocument/2006/relationships/image" Target="media/image48.tiff"/><Relationship Id="rId64" Type="http://schemas.openxmlformats.org/officeDocument/2006/relationships/image" Target="media/image56.tiff"/><Relationship Id="rId69" Type="http://schemas.openxmlformats.org/officeDocument/2006/relationships/image" Target="media/image61.tiff"/><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tiff"/><Relationship Id="rId72" Type="http://schemas.openxmlformats.org/officeDocument/2006/relationships/image" Target="media/image64.tiff"/><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tiff"/><Relationship Id="rId59" Type="http://schemas.openxmlformats.org/officeDocument/2006/relationships/image" Target="media/image51.tiff"/><Relationship Id="rId67" Type="http://schemas.openxmlformats.org/officeDocument/2006/relationships/image" Target="media/image59.tiff"/><Relationship Id="rId20" Type="http://schemas.openxmlformats.org/officeDocument/2006/relationships/image" Target="media/image12.tiff"/><Relationship Id="rId41" Type="http://schemas.openxmlformats.org/officeDocument/2006/relationships/image" Target="media/image33.tiff"/><Relationship Id="rId54" Type="http://schemas.openxmlformats.org/officeDocument/2006/relationships/image" Target="media/image46.tiff"/><Relationship Id="rId62" Type="http://schemas.openxmlformats.org/officeDocument/2006/relationships/image" Target="media/image54.tiff"/><Relationship Id="rId70" Type="http://schemas.openxmlformats.org/officeDocument/2006/relationships/image" Target="media/image62.tiff"/><Relationship Id="rId75" Type="http://schemas.openxmlformats.org/officeDocument/2006/relationships/hyperlink" Target="https://www.wolfram.com/mathemati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image" Target="media/image41.tiff"/><Relationship Id="rId57" Type="http://schemas.openxmlformats.org/officeDocument/2006/relationships/image" Target="media/image49.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9870F7554548A490BB9B83277C7A35"/>
        <w:category>
          <w:name w:val="常规"/>
          <w:gallery w:val="placeholder"/>
        </w:category>
        <w:types>
          <w:type w:val="bbPlcHdr"/>
        </w:types>
        <w:behaviors>
          <w:behavior w:val="content"/>
        </w:behaviors>
        <w:guid w:val="{05C6213A-2DB8-4613-A288-1371A60C3853}"/>
      </w:docPartPr>
      <w:docPartBody>
        <w:p w:rsidR="00E8166E" w:rsidRDefault="00E8166E" w:rsidP="00E8166E">
          <w:pPr>
            <w:pStyle w:val="B89870F7554548A490BB9B83277C7A35"/>
          </w:pPr>
          <w:r w:rsidRPr="001F1C68">
            <w:rPr>
              <w:rStyle w:val="a3"/>
            </w:rPr>
            <w:t>Click here to enter text.</w:t>
          </w:r>
        </w:p>
      </w:docPartBody>
    </w:docPart>
    <w:docPart>
      <w:docPartPr>
        <w:name w:val="288D7238A44E47E9A8E379FDAF89968F"/>
        <w:category>
          <w:name w:val="常规"/>
          <w:gallery w:val="placeholder"/>
        </w:category>
        <w:types>
          <w:type w:val="bbPlcHdr"/>
        </w:types>
        <w:behaviors>
          <w:behavior w:val="content"/>
        </w:behaviors>
        <w:guid w:val="{A86A6812-FE22-46CE-93BC-E86CAA825738}"/>
      </w:docPartPr>
      <w:docPartBody>
        <w:p w:rsidR="00E8166E" w:rsidRDefault="00E8166E" w:rsidP="00E8166E">
          <w:pPr>
            <w:pStyle w:val="288D7238A44E47E9A8E379FDAF89968F"/>
          </w:pPr>
          <w:r w:rsidRPr="00AC7F25">
            <w:rPr>
              <w:rStyle w:val="a3"/>
            </w:rPr>
            <w:t>Choose an item.</w:t>
          </w:r>
        </w:p>
      </w:docPartBody>
    </w:docPart>
    <w:docPart>
      <w:docPartPr>
        <w:name w:val="D3B3AB72753D49268B9F27CE9BBD4548"/>
        <w:category>
          <w:name w:val="常规"/>
          <w:gallery w:val="placeholder"/>
        </w:category>
        <w:types>
          <w:type w:val="bbPlcHdr"/>
        </w:types>
        <w:behaviors>
          <w:behavior w:val="content"/>
        </w:behaviors>
        <w:guid w:val="{4CCAFF90-A562-4D1F-8DDE-ACBB22FB7D9B}"/>
      </w:docPartPr>
      <w:docPartBody>
        <w:p w:rsidR="00E8166E" w:rsidRDefault="00E8166E" w:rsidP="00E8166E">
          <w:pPr>
            <w:pStyle w:val="D3B3AB72753D49268B9F27CE9BBD4548"/>
          </w:pPr>
          <w:r w:rsidRPr="00BB1A19">
            <w:rPr>
              <w:rStyle w:val="a3"/>
            </w:rPr>
            <w:t>Click here to enter text.</w:t>
          </w:r>
        </w:p>
      </w:docPartBody>
    </w:docPart>
    <w:docPart>
      <w:docPartPr>
        <w:name w:val="C026DAE978514070BB0B97C16EE26A9F"/>
        <w:category>
          <w:name w:val="常规"/>
          <w:gallery w:val="placeholder"/>
        </w:category>
        <w:types>
          <w:type w:val="bbPlcHdr"/>
        </w:types>
        <w:behaviors>
          <w:behavior w:val="content"/>
        </w:behaviors>
        <w:guid w:val="{D68017AA-C7FC-4912-9FFD-6EFA9C9E5991}"/>
      </w:docPartPr>
      <w:docPartBody>
        <w:p w:rsidR="00E8166E" w:rsidRDefault="00E8166E" w:rsidP="00E8166E">
          <w:pPr>
            <w:pStyle w:val="C026DAE978514070BB0B97C16EE26A9F"/>
          </w:pPr>
          <w:r w:rsidRPr="001F1C68">
            <w:rPr>
              <w:rStyle w:val="a3"/>
            </w:rPr>
            <w:t>Click here to enter text.</w:t>
          </w:r>
        </w:p>
      </w:docPartBody>
    </w:docPart>
    <w:docPart>
      <w:docPartPr>
        <w:name w:val="E91C6E7E1EA0430983740DA1F55B19B2"/>
        <w:category>
          <w:name w:val="常规"/>
          <w:gallery w:val="placeholder"/>
        </w:category>
        <w:types>
          <w:type w:val="bbPlcHdr"/>
        </w:types>
        <w:behaviors>
          <w:behavior w:val="content"/>
        </w:behaviors>
        <w:guid w:val="{98BBF0AF-3F4D-4126-BF94-0DAD06073A29}"/>
      </w:docPartPr>
      <w:docPartBody>
        <w:p w:rsidR="00E8166E" w:rsidRDefault="00E8166E" w:rsidP="00E8166E">
          <w:pPr>
            <w:pStyle w:val="E91C6E7E1EA0430983740DA1F55B19B2"/>
          </w:pPr>
          <w:r w:rsidRPr="00DB664C">
            <w:rPr>
              <w:rStyle w:val="a3"/>
            </w:rPr>
            <w:t>[EXACT NAME OF YOUR ACADEMIC UNIT IN ALL CAPS]</w:t>
          </w:r>
        </w:p>
      </w:docPartBody>
    </w:docPart>
    <w:docPart>
      <w:docPartPr>
        <w:name w:val="3376829549FA466BBA2B45799A5FAA24"/>
        <w:category>
          <w:name w:val="常规"/>
          <w:gallery w:val="placeholder"/>
        </w:category>
        <w:types>
          <w:type w:val="bbPlcHdr"/>
        </w:types>
        <w:behaviors>
          <w:behavior w:val="content"/>
        </w:behaviors>
        <w:guid w:val="{E1DDB711-59B4-4525-A97C-015968BB4DF2}"/>
      </w:docPartPr>
      <w:docPartBody>
        <w:p w:rsidR="00E8166E" w:rsidRDefault="00E8166E" w:rsidP="00E8166E">
          <w:pPr>
            <w:pStyle w:val="3376829549FA466BBA2B45799A5FAA24"/>
          </w:pPr>
          <w:r w:rsidRPr="00AC7F25">
            <w:rPr>
              <w:rStyle w:val="a3"/>
            </w:rPr>
            <w:t>Choose an item.</w:t>
          </w:r>
        </w:p>
      </w:docPartBody>
    </w:docPart>
    <w:docPart>
      <w:docPartPr>
        <w:name w:val="8EAA74FD9AD147399C11641F35DBD371"/>
        <w:category>
          <w:name w:val="常规"/>
          <w:gallery w:val="placeholder"/>
        </w:category>
        <w:types>
          <w:type w:val="bbPlcHdr"/>
        </w:types>
        <w:behaviors>
          <w:behavior w:val="content"/>
        </w:behaviors>
        <w:guid w:val="{C0CAB1F5-8F2A-499A-9224-D317708B0AE3}"/>
      </w:docPartPr>
      <w:docPartBody>
        <w:p w:rsidR="00E8166E" w:rsidRDefault="00E8166E" w:rsidP="00E8166E">
          <w:pPr>
            <w:pStyle w:val="8EAA74FD9AD147399C11641F35DBD371"/>
          </w:pPr>
          <w:r w:rsidRPr="00AC7F25">
            <w:rPr>
              <w:rStyle w:val="a3"/>
            </w:rPr>
            <w:t>Choose an item.</w:t>
          </w:r>
        </w:p>
      </w:docPartBody>
    </w:docPart>
    <w:docPart>
      <w:docPartPr>
        <w:name w:val="F4D7FFEE01B14C7BAED117F057037413"/>
        <w:category>
          <w:name w:val="常规"/>
          <w:gallery w:val="placeholder"/>
        </w:category>
        <w:types>
          <w:type w:val="bbPlcHdr"/>
        </w:types>
        <w:behaviors>
          <w:behavior w:val="content"/>
        </w:behaviors>
        <w:guid w:val="{9FB60100-2105-4DD3-833E-88C2519FA91A}"/>
      </w:docPartPr>
      <w:docPartBody>
        <w:p w:rsidR="00E8166E" w:rsidRDefault="00E8166E" w:rsidP="00E8166E">
          <w:pPr>
            <w:pStyle w:val="F4D7FFEE01B14C7BAED117F057037413"/>
          </w:pPr>
          <w:r w:rsidRPr="001F1C68">
            <w:rPr>
              <w:rStyle w:val="a3"/>
            </w:rPr>
            <w:t>Click here to enter text.</w:t>
          </w:r>
        </w:p>
      </w:docPartBody>
    </w:docPart>
    <w:docPart>
      <w:docPartPr>
        <w:name w:val="EC4E74AEFB1243EDA64623D983C0061B"/>
        <w:category>
          <w:name w:val="常规"/>
          <w:gallery w:val="placeholder"/>
        </w:category>
        <w:types>
          <w:type w:val="bbPlcHdr"/>
        </w:types>
        <w:behaviors>
          <w:behavior w:val="content"/>
        </w:behaviors>
        <w:guid w:val="{2A51BB83-C9DC-4661-9C7C-C999C747FBDA}"/>
      </w:docPartPr>
      <w:docPartBody>
        <w:p w:rsidR="00E8166E" w:rsidRDefault="00E8166E" w:rsidP="00E8166E">
          <w:pPr>
            <w:pStyle w:val="EC4E74AEFB1243EDA64623D983C0061B"/>
          </w:pPr>
          <w:r w:rsidRPr="00AC7F25">
            <w:rPr>
              <w:rStyle w:val="a3"/>
            </w:rPr>
            <w:t>Choose an item.</w:t>
          </w:r>
        </w:p>
      </w:docPartBody>
    </w:docPart>
    <w:docPart>
      <w:docPartPr>
        <w:name w:val="67C6E18B85E4425D8DBB7F5303EBDAC2"/>
        <w:category>
          <w:name w:val="常规"/>
          <w:gallery w:val="placeholder"/>
        </w:category>
        <w:types>
          <w:type w:val="bbPlcHdr"/>
        </w:types>
        <w:behaviors>
          <w:behavior w:val="content"/>
        </w:behaviors>
        <w:guid w:val="{E497A499-3F87-41C3-A6E0-0CA5ED2CE0F5}"/>
      </w:docPartPr>
      <w:docPartBody>
        <w:p w:rsidR="00E8166E" w:rsidRDefault="00E8166E" w:rsidP="00E8166E">
          <w:pPr>
            <w:pStyle w:val="67C6E18B85E4425D8DBB7F5303EBDAC2"/>
          </w:pPr>
          <w:r w:rsidRPr="001F1C68">
            <w:rPr>
              <w:rStyle w:val="a3"/>
            </w:rPr>
            <w:t>Click here to enter text.</w:t>
          </w:r>
        </w:p>
      </w:docPartBody>
    </w:docPart>
    <w:docPart>
      <w:docPartPr>
        <w:name w:val="DB1C6A80E8014205888FE3A65CD0270A"/>
        <w:category>
          <w:name w:val="常规"/>
          <w:gallery w:val="placeholder"/>
        </w:category>
        <w:types>
          <w:type w:val="bbPlcHdr"/>
        </w:types>
        <w:behaviors>
          <w:behavior w:val="content"/>
        </w:behaviors>
        <w:guid w:val="{FAF9305D-574A-458A-89AA-3ED9F09EB2A5}"/>
      </w:docPartPr>
      <w:docPartBody>
        <w:p w:rsidR="00E8166E" w:rsidRDefault="00E8166E" w:rsidP="00E8166E">
          <w:pPr>
            <w:pStyle w:val="DB1C6A80E8014205888FE3A65CD0270A"/>
          </w:pPr>
          <w:r w:rsidRPr="001F1C6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6E"/>
    <w:rsid w:val="000214D1"/>
    <w:rsid w:val="005000FF"/>
    <w:rsid w:val="0053483B"/>
    <w:rsid w:val="005D48C5"/>
    <w:rsid w:val="006A781F"/>
    <w:rsid w:val="0084764F"/>
    <w:rsid w:val="00B8260F"/>
    <w:rsid w:val="00C46C8A"/>
    <w:rsid w:val="00C9778A"/>
    <w:rsid w:val="00CF6940"/>
    <w:rsid w:val="00E81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8166E"/>
    <w:rPr>
      <w:color w:val="808080"/>
    </w:rPr>
  </w:style>
  <w:style w:type="paragraph" w:customStyle="1" w:styleId="B89870F7554548A490BB9B83277C7A35">
    <w:name w:val="B89870F7554548A490BB9B83277C7A35"/>
    <w:rsid w:val="00E8166E"/>
  </w:style>
  <w:style w:type="paragraph" w:customStyle="1" w:styleId="288D7238A44E47E9A8E379FDAF89968F">
    <w:name w:val="288D7238A44E47E9A8E379FDAF89968F"/>
    <w:rsid w:val="00E8166E"/>
  </w:style>
  <w:style w:type="paragraph" w:customStyle="1" w:styleId="D3B3AB72753D49268B9F27CE9BBD4548">
    <w:name w:val="D3B3AB72753D49268B9F27CE9BBD4548"/>
    <w:rsid w:val="00E8166E"/>
  </w:style>
  <w:style w:type="paragraph" w:customStyle="1" w:styleId="C026DAE978514070BB0B97C16EE26A9F">
    <w:name w:val="C026DAE978514070BB0B97C16EE26A9F"/>
    <w:rsid w:val="00E8166E"/>
  </w:style>
  <w:style w:type="paragraph" w:customStyle="1" w:styleId="E91C6E7E1EA0430983740DA1F55B19B2">
    <w:name w:val="E91C6E7E1EA0430983740DA1F55B19B2"/>
    <w:rsid w:val="00E8166E"/>
  </w:style>
  <w:style w:type="paragraph" w:customStyle="1" w:styleId="3376829549FA466BBA2B45799A5FAA24">
    <w:name w:val="3376829549FA466BBA2B45799A5FAA24"/>
    <w:rsid w:val="00E8166E"/>
  </w:style>
  <w:style w:type="paragraph" w:customStyle="1" w:styleId="8EAA74FD9AD147399C11641F35DBD371">
    <w:name w:val="8EAA74FD9AD147399C11641F35DBD371"/>
    <w:rsid w:val="00E8166E"/>
  </w:style>
  <w:style w:type="paragraph" w:customStyle="1" w:styleId="F4D7FFEE01B14C7BAED117F057037413">
    <w:name w:val="F4D7FFEE01B14C7BAED117F057037413"/>
    <w:rsid w:val="00E8166E"/>
  </w:style>
  <w:style w:type="paragraph" w:customStyle="1" w:styleId="EC4E74AEFB1243EDA64623D983C0061B">
    <w:name w:val="EC4E74AEFB1243EDA64623D983C0061B"/>
    <w:rsid w:val="00E8166E"/>
  </w:style>
  <w:style w:type="paragraph" w:customStyle="1" w:styleId="67C6E18B85E4425D8DBB7F5303EBDAC2">
    <w:name w:val="67C6E18B85E4425D8DBB7F5303EBDAC2"/>
    <w:rsid w:val="00E8166E"/>
  </w:style>
  <w:style w:type="paragraph" w:customStyle="1" w:styleId="83C09D054B75450396EB332453F95C0C">
    <w:name w:val="83C09D054B75450396EB332453F95C0C"/>
    <w:rsid w:val="00E8166E"/>
  </w:style>
  <w:style w:type="paragraph" w:customStyle="1" w:styleId="27176B956AEF496C8E6A42ED6DD8ED43">
    <w:name w:val="27176B956AEF496C8E6A42ED6DD8ED43"/>
    <w:rsid w:val="00E8166E"/>
  </w:style>
  <w:style w:type="paragraph" w:customStyle="1" w:styleId="DB1C6A80E8014205888FE3A65CD0270A">
    <w:name w:val="DB1C6A80E8014205888FE3A65CD0270A"/>
    <w:rsid w:val="00E81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1E505-70C2-456C-9784-C49430E7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63003</TotalTime>
  <Pages>95</Pages>
  <Words>23475</Words>
  <Characters>133808</Characters>
  <Application>Microsoft Office Word</Application>
  <DocSecurity>0</DocSecurity>
  <Lines>1115</Lines>
  <Paragraphs>313</Paragraphs>
  <ScaleCrop>false</ScaleCrop>
  <Company/>
  <LinksUpToDate>false</LinksUpToDate>
  <CharactersWithSpaces>156970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dc:creator>
  <cp:keywords/>
  <dc:description/>
  <cp:lastModifiedBy>Oak</cp:lastModifiedBy>
  <cp:revision>3478</cp:revision>
  <cp:lastPrinted>2019-05-03T01:42:00Z</cp:lastPrinted>
  <dcterms:created xsi:type="dcterms:W3CDTF">2019-02-07T23:14:00Z</dcterms:created>
  <dcterms:modified xsi:type="dcterms:W3CDTF">2019-05-03T22:46:00Z</dcterms:modified>
</cp:coreProperties>
</file>