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989BA" w14:textId="77777777" w:rsidR="004606E0" w:rsidRPr="00941CBE" w:rsidRDefault="004606E0" w:rsidP="004606E0">
      <w:pPr>
        <w:spacing w:line="240" w:lineRule="auto"/>
        <w:jc w:val="center"/>
        <w:rPr>
          <w:rFonts w:ascii="Times New Roman" w:hAnsi="Times New Roman" w:cs="Times New Roman"/>
          <w:sz w:val="24"/>
          <w:szCs w:val="24"/>
        </w:rPr>
      </w:pPr>
      <w:r w:rsidRPr="00941CBE">
        <w:rPr>
          <w:rFonts w:ascii="Times New Roman" w:hAnsi="Times New Roman" w:cs="Times New Roman"/>
          <w:sz w:val="24"/>
          <w:szCs w:val="24"/>
        </w:rPr>
        <w:t>UNIVERSITY OF OKLAHOMA</w:t>
      </w:r>
    </w:p>
    <w:p w14:paraId="0AC585AE" w14:textId="77777777" w:rsidR="004606E0" w:rsidRPr="00941CBE" w:rsidRDefault="004606E0" w:rsidP="004606E0">
      <w:pPr>
        <w:spacing w:line="240" w:lineRule="auto"/>
        <w:jc w:val="center"/>
        <w:rPr>
          <w:rFonts w:ascii="Times New Roman" w:hAnsi="Times New Roman" w:cs="Times New Roman"/>
          <w:sz w:val="24"/>
          <w:szCs w:val="24"/>
        </w:rPr>
      </w:pPr>
    </w:p>
    <w:p w14:paraId="56A62745" w14:textId="77777777" w:rsidR="004606E0" w:rsidRPr="00941CBE" w:rsidRDefault="004606E0" w:rsidP="004606E0">
      <w:pPr>
        <w:spacing w:line="240" w:lineRule="auto"/>
        <w:jc w:val="center"/>
        <w:rPr>
          <w:rFonts w:ascii="Times New Roman" w:hAnsi="Times New Roman" w:cs="Times New Roman"/>
          <w:sz w:val="24"/>
          <w:szCs w:val="24"/>
        </w:rPr>
      </w:pPr>
      <w:r w:rsidRPr="00941CBE">
        <w:rPr>
          <w:rFonts w:ascii="Times New Roman" w:hAnsi="Times New Roman" w:cs="Times New Roman"/>
          <w:sz w:val="24"/>
          <w:szCs w:val="24"/>
        </w:rPr>
        <w:t>GRADUATE COLLEGE</w:t>
      </w:r>
    </w:p>
    <w:p w14:paraId="3F3D71B6" w14:textId="77777777" w:rsidR="004606E0" w:rsidRPr="00941CBE" w:rsidRDefault="004606E0" w:rsidP="004606E0">
      <w:pPr>
        <w:rPr>
          <w:rFonts w:ascii="Times New Roman" w:hAnsi="Times New Roman" w:cs="Times New Roman"/>
          <w:sz w:val="24"/>
          <w:szCs w:val="24"/>
        </w:rPr>
      </w:pPr>
    </w:p>
    <w:p w14:paraId="33401F52" w14:textId="77777777" w:rsidR="004606E0" w:rsidRPr="00941CBE" w:rsidRDefault="004606E0" w:rsidP="004606E0">
      <w:pPr>
        <w:rPr>
          <w:rFonts w:ascii="Times New Roman" w:hAnsi="Times New Roman" w:cs="Times New Roman"/>
          <w:sz w:val="24"/>
          <w:szCs w:val="24"/>
        </w:rPr>
      </w:pPr>
    </w:p>
    <w:p w14:paraId="3DFE5C37" w14:textId="77777777" w:rsidR="004606E0" w:rsidRPr="00941CBE" w:rsidRDefault="004606E0" w:rsidP="004606E0">
      <w:pPr>
        <w:rPr>
          <w:rFonts w:ascii="Times New Roman" w:hAnsi="Times New Roman" w:cs="Times New Roman"/>
          <w:sz w:val="24"/>
          <w:szCs w:val="24"/>
        </w:rPr>
      </w:pPr>
    </w:p>
    <w:p w14:paraId="2B3B7F7C" w14:textId="1EC7D621" w:rsidR="004606E0" w:rsidRPr="00941CBE" w:rsidRDefault="00632429" w:rsidP="004606E0">
      <w:pPr>
        <w:jc w:val="center"/>
        <w:rPr>
          <w:rFonts w:ascii="Times New Roman" w:hAnsi="Times New Roman" w:cs="Times New Roman"/>
          <w:sz w:val="24"/>
          <w:szCs w:val="24"/>
        </w:rPr>
      </w:pPr>
      <w:r w:rsidRPr="00941CBE">
        <w:rPr>
          <w:rFonts w:ascii="Times New Roman" w:hAnsi="Times New Roman" w:cs="Times New Roman"/>
          <w:sz w:val="24"/>
          <w:szCs w:val="24"/>
        </w:rPr>
        <w:t>SECURING SMART HOME IOT APPLICATIONS VIA WIRELESS TRAFFIC ANALYSIS</w:t>
      </w:r>
    </w:p>
    <w:p w14:paraId="24967890" w14:textId="77777777" w:rsidR="004606E0" w:rsidRPr="00941CBE" w:rsidRDefault="004606E0" w:rsidP="004606E0">
      <w:pPr>
        <w:jc w:val="center"/>
        <w:rPr>
          <w:rFonts w:ascii="Times New Roman" w:hAnsi="Times New Roman" w:cs="Times New Roman"/>
          <w:sz w:val="24"/>
          <w:szCs w:val="24"/>
        </w:rPr>
      </w:pPr>
    </w:p>
    <w:p w14:paraId="3B9BEED9" w14:textId="024543D2" w:rsidR="004606E0" w:rsidRPr="00941CBE" w:rsidRDefault="004606E0" w:rsidP="004606E0">
      <w:pPr>
        <w:jc w:val="center"/>
        <w:rPr>
          <w:rFonts w:ascii="Times New Roman" w:hAnsi="Times New Roman" w:cs="Times New Roman"/>
          <w:sz w:val="24"/>
          <w:szCs w:val="24"/>
        </w:rPr>
      </w:pPr>
    </w:p>
    <w:p w14:paraId="6826E00F" w14:textId="29C86D3E" w:rsidR="004606E0" w:rsidRPr="00941CBE" w:rsidRDefault="004606E0" w:rsidP="004606E0">
      <w:pPr>
        <w:rPr>
          <w:rFonts w:ascii="Times New Roman" w:hAnsi="Times New Roman" w:cs="Times New Roman"/>
          <w:sz w:val="24"/>
          <w:szCs w:val="24"/>
        </w:rPr>
      </w:pPr>
    </w:p>
    <w:p w14:paraId="366E8880" w14:textId="63E93EC4" w:rsidR="004606E0" w:rsidRPr="00941CBE" w:rsidRDefault="004606E0" w:rsidP="004606E0">
      <w:pPr>
        <w:spacing w:line="240" w:lineRule="auto"/>
        <w:jc w:val="center"/>
        <w:rPr>
          <w:rFonts w:ascii="Times New Roman" w:hAnsi="Times New Roman" w:cs="Times New Roman"/>
          <w:sz w:val="24"/>
          <w:szCs w:val="24"/>
        </w:rPr>
      </w:pPr>
      <w:r w:rsidRPr="00941CBE">
        <w:rPr>
          <w:rFonts w:ascii="Times New Roman" w:hAnsi="Times New Roman" w:cs="Times New Roman"/>
          <w:sz w:val="24"/>
          <w:szCs w:val="24"/>
        </w:rPr>
        <w:t xml:space="preserve">A </w:t>
      </w:r>
      <w:r w:rsidR="00212442">
        <w:rPr>
          <w:rFonts w:ascii="Times New Roman" w:hAnsi="Times New Roman" w:cs="Times New Roman"/>
          <w:sz w:val="24"/>
          <w:szCs w:val="24"/>
        </w:rPr>
        <w:t xml:space="preserve">THESIS </w:t>
      </w:r>
    </w:p>
    <w:p w14:paraId="4977634D" w14:textId="77777777" w:rsidR="004606E0" w:rsidRPr="00941CBE" w:rsidRDefault="004606E0" w:rsidP="004606E0">
      <w:pPr>
        <w:spacing w:line="240" w:lineRule="auto"/>
        <w:jc w:val="center"/>
        <w:rPr>
          <w:rFonts w:ascii="Times New Roman" w:hAnsi="Times New Roman" w:cs="Times New Roman"/>
          <w:sz w:val="24"/>
          <w:szCs w:val="24"/>
        </w:rPr>
      </w:pPr>
    </w:p>
    <w:p w14:paraId="042961C9" w14:textId="77777777" w:rsidR="004606E0" w:rsidRPr="00941CBE" w:rsidRDefault="004606E0" w:rsidP="004606E0">
      <w:pPr>
        <w:spacing w:line="240" w:lineRule="auto"/>
        <w:jc w:val="center"/>
        <w:rPr>
          <w:rFonts w:ascii="Times New Roman" w:hAnsi="Times New Roman" w:cs="Times New Roman"/>
          <w:sz w:val="24"/>
          <w:szCs w:val="24"/>
        </w:rPr>
      </w:pPr>
      <w:r w:rsidRPr="00941CBE">
        <w:rPr>
          <w:rFonts w:ascii="Times New Roman" w:hAnsi="Times New Roman" w:cs="Times New Roman"/>
          <w:sz w:val="24"/>
          <w:szCs w:val="24"/>
        </w:rPr>
        <w:t>SUBMITTED TO THE GRADUATE FACULTY</w:t>
      </w:r>
    </w:p>
    <w:p w14:paraId="42990335" w14:textId="77777777" w:rsidR="004606E0" w:rsidRPr="00941CBE" w:rsidRDefault="004606E0" w:rsidP="004606E0">
      <w:pPr>
        <w:spacing w:line="240" w:lineRule="auto"/>
        <w:jc w:val="center"/>
        <w:rPr>
          <w:rFonts w:ascii="Times New Roman" w:hAnsi="Times New Roman" w:cs="Times New Roman"/>
          <w:sz w:val="24"/>
          <w:szCs w:val="24"/>
        </w:rPr>
      </w:pPr>
    </w:p>
    <w:p w14:paraId="031CE206" w14:textId="77777777" w:rsidR="004606E0" w:rsidRPr="00941CBE" w:rsidRDefault="004606E0" w:rsidP="004606E0">
      <w:pPr>
        <w:spacing w:line="240" w:lineRule="auto"/>
        <w:jc w:val="center"/>
        <w:rPr>
          <w:rFonts w:ascii="Times New Roman" w:hAnsi="Times New Roman" w:cs="Times New Roman"/>
          <w:sz w:val="24"/>
          <w:szCs w:val="24"/>
        </w:rPr>
      </w:pPr>
      <w:r w:rsidRPr="00941CBE">
        <w:rPr>
          <w:rFonts w:ascii="Times New Roman" w:hAnsi="Times New Roman" w:cs="Times New Roman"/>
          <w:sz w:val="24"/>
          <w:szCs w:val="24"/>
        </w:rPr>
        <w:t>in partial fulfillment of the requirements for the</w:t>
      </w:r>
    </w:p>
    <w:p w14:paraId="0617A486" w14:textId="064C0D24" w:rsidR="004606E0" w:rsidRPr="00941CBE" w:rsidRDefault="004606E0" w:rsidP="004606E0">
      <w:pPr>
        <w:spacing w:line="240" w:lineRule="auto"/>
        <w:jc w:val="center"/>
        <w:rPr>
          <w:rFonts w:ascii="Times New Roman" w:hAnsi="Times New Roman" w:cs="Times New Roman"/>
          <w:sz w:val="24"/>
          <w:szCs w:val="24"/>
        </w:rPr>
      </w:pPr>
    </w:p>
    <w:p w14:paraId="540F5FD4" w14:textId="77777777" w:rsidR="004606E0" w:rsidRPr="00941CBE" w:rsidRDefault="004606E0" w:rsidP="004606E0">
      <w:pPr>
        <w:spacing w:line="240" w:lineRule="auto"/>
        <w:jc w:val="center"/>
        <w:rPr>
          <w:rFonts w:ascii="Times New Roman" w:hAnsi="Times New Roman" w:cs="Times New Roman"/>
          <w:sz w:val="24"/>
          <w:szCs w:val="24"/>
        </w:rPr>
      </w:pPr>
      <w:r w:rsidRPr="00941CBE">
        <w:rPr>
          <w:rFonts w:ascii="Times New Roman" w:hAnsi="Times New Roman" w:cs="Times New Roman"/>
          <w:sz w:val="24"/>
          <w:szCs w:val="24"/>
        </w:rPr>
        <w:t>Degree of</w:t>
      </w:r>
    </w:p>
    <w:p w14:paraId="6CDC2CDB" w14:textId="77777777" w:rsidR="004606E0" w:rsidRPr="00941CBE" w:rsidRDefault="004606E0" w:rsidP="004606E0">
      <w:pPr>
        <w:spacing w:line="240" w:lineRule="auto"/>
        <w:jc w:val="center"/>
        <w:rPr>
          <w:rFonts w:ascii="Times New Roman" w:hAnsi="Times New Roman" w:cs="Times New Roman"/>
          <w:sz w:val="24"/>
          <w:szCs w:val="24"/>
        </w:rPr>
      </w:pPr>
    </w:p>
    <w:p w14:paraId="55B1D135" w14:textId="490B39B0" w:rsidR="004606E0" w:rsidRPr="00941CBE" w:rsidRDefault="004606E0" w:rsidP="004606E0">
      <w:pPr>
        <w:spacing w:line="240" w:lineRule="auto"/>
        <w:jc w:val="center"/>
        <w:rPr>
          <w:rFonts w:ascii="Times New Roman" w:hAnsi="Times New Roman" w:cs="Times New Roman"/>
          <w:sz w:val="24"/>
          <w:szCs w:val="24"/>
        </w:rPr>
      </w:pPr>
      <w:r w:rsidRPr="00941CBE">
        <w:rPr>
          <w:rFonts w:ascii="Times New Roman" w:hAnsi="Times New Roman" w:cs="Times New Roman"/>
          <w:sz w:val="24"/>
          <w:szCs w:val="24"/>
        </w:rPr>
        <w:t xml:space="preserve">MASTER OF </w:t>
      </w:r>
      <w:r w:rsidR="004A15E1" w:rsidRPr="00941CBE">
        <w:rPr>
          <w:rFonts w:ascii="Times New Roman" w:hAnsi="Times New Roman" w:cs="Times New Roman"/>
          <w:sz w:val="24"/>
          <w:szCs w:val="24"/>
        </w:rPr>
        <w:t>SCIENCE</w:t>
      </w:r>
    </w:p>
    <w:p w14:paraId="21B3BDA4" w14:textId="61643474" w:rsidR="004606E0" w:rsidRPr="00941CBE" w:rsidRDefault="004606E0" w:rsidP="004606E0">
      <w:pPr>
        <w:spacing w:line="240" w:lineRule="auto"/>
        <w:rPr>
          <w:rFonts w:ascii="Times New Roman" w:hAnsi="Times New Roman" w:cs="Times New Roman"/>
          <w:sz w:val="24"/>
          <w:szCs w:val="24"/>
        </w:rPr>
      </w:pPr>
    </w:p>
    <w:p w14:paraId="077EF8D3" w14:textId="77777777" w:rsidR="004606E0" w:rsidRPr="00941CBE" w:rsidRDefault="004606E0" w:rsidP="004606E0">
      <w:pPr>
        <w:spacing w:line="240" w:lineRule="auto"/>
        <w:rPr>
          <w:rFonts w:ascii="Times New Roman" w:hAnsi="Times New Roman" w:cs="Times New Roman"/>
          <w:sz w:val="24"/>
          <w:szCs w:val="24"/>
        </w:rPr>
      </w:pPr>
    </w:p>
    <w:p w14:paraId="2D1C6BA1" w14:textId="77777777" w:rsidR="004606E0" w:rsidRPr="00941CBE" w:rsidRDefault="004606E0" w:rsidP="004606E0">
      <w:pPr>
        <w:spacing w:line="240" w:lineRule="auto"/>
        <w:rPr>
          <w:rFonts w:ascii="Times New Roman" w:hAnsi="Times New Roman" w:cs="Times New Roman"/>
          <w:sz w:val="24"/>
          <w:szCs w:val="24"/>
        </w:rPr>
      </w:pPr>
    </w:p>
    <w:p w14:paraId="3659C313" w14:textId="77777777" w:rsidR="004606E0" w:rsidRPr="00941CBE" w:rsidRDefault="004606E0" w:rsidP="004606E0">
      <w:pPr>
        <w:spacing w:line="240" w:lineRule="auto"/>
        <w:rPr>
          <w:rFonts w:ascii="Times New Roman" w:hAnsi="Times New Roman" w:cs="Times New Roman"/>
          <w:sz w:val="24"/>
          <w:szCs w:val="24"/>
        </w:rPr>
      </w:pPr>
    </w:p>
    <w:p w14:paraId="2C9D8399" w14:textId="77777777" w:rsidR="004606E0" w:rsidRPr="00941CBE" w:rsidRDefault="004606E0" w:rsidP="004606E0">
      <w:pPr>
        <w:spacing w:line="240" w:lineRule="auto"/>
        <w:rPr>
          <w:rFonts w:ascii="Times New Roman" w:hAnsi="Times New Roman" w:cs="Times New Roman"/>
          <w:sz w:val="24"/>
          <w:szCs w:val="24"/>
        </w:rPr>
      </w:pPr>
    </w:p>
    <w:p w14:paraId="653D3648" w14:textId="77777777" w:rsidR="005E019E" w:rsidRPr="00941CBE" w:rsidRDefault="005E019E" w:rsidP="004606E0">
      <w:pPr>
        <w:spacing w:line="240" w:lineRule="auto"/>
        <w:rPr>
          <w:rFonts w:ascii="Times New Roman" w:hAnsi="Times New Roman" w:cs="Times New Roman"/>
          <w:sz w:val="24"/>
          <w:szCs w:val="24"/>
        </w:rPr>
      </w:pPr>
    </w:p>
    <w:p w14:paraId="546B0E05" w14:textId="00EBC6BC" w:rsidR="004606E0" w:rsidRPr="00941CBE" w:rsidRDefault="004606E0" w:rsidP="004606E0">
      <w:pPr>
        <w:spacing w:line="240" w:lineRule="auto"/>
        <w:rPr>
          <w:rFonts w:ascii="Times New Roman" w:hAnsi="Times New Roman" w:cs="Times New Roman"/>
          <w:sz w:val="24"/>
          <w:szCs w:val="24"/>
        </w:rPr>
      </w:pPr>
    </w:p>
    <w:p w14:paraId="2A05ABB0" w14:textId="77777777" w:rsidR="004606E0" w:rsidRPr="00941CBE" w:rsidRDefault="004606E0" w:rsidP="004606E0">
      <w:pPr>
        <w:spacing w:line="240" w:lineRule="auto"/>
        <w:jc w:val="center"/>
        <w:rPr>
          <w:rFonts w:ascii="Times New Roman" w:hAnsi="Times New Roman" w:cs="Times New Roman"/>
          <w:sz w:val="24"/>
          <w:szCs w:val="24"/>
        </w:rPr>
      </w:pPr>
      <w:r w:rsidRPr="00941CBE">
        <w:rPr>
          <w:rFonts w:ascii="Times New Roman" w:hAnsi="Times New Roman" w:cs="Times New Roman"/>
          <w:sz w:val="24"/>
          <w:szCs w:val="24"/>
        </w:rPr>
        <w:t>By</w:t>
      </w:r>
    </w:p>
    <w:p w14:paraId="3698388F" w14:textId="77777777" w:rsidR="004606E0" w:rsidRPr="00941CBE" w:rsidRDefault="004606E0" w:rsidP="004606E0">
      <w:pPr>
        <w:spacing w:line="240" w:lineRule="auto"/>
        <w:rPr>
          <w:rFonts w:ascii="Times New Roman" w:hAnsi="Times New Roman" w:cs="Times New Roman"/>
          <w:sz w:val="24"/>
          <w:szCs w:val="24"/>
        </w:rPr>
      </w:pPr>
    </w:p>
    <w:p w14:paraId="08BE9394" w14:textId="42F73407" w:rsidR="004606E0" w:rsidRPr="00941CBE" w:rsidRDefault="004606E0" w:rsidP="004606E0">
      <w:pPr>
        <w:spacing w:line="240" w:lineRule="auto"/>
        <w:jc w:val="center"/>
        <w:rPr>
          <w:rFonts w:ascii="Times New Roman" w:hAnsi="Times New Roman" w:cs="Times New Roman"/>
          <w:sz w:val="24"/>
          <w:szCs w:val="24"/>
        </w:rPr>
      </w:pPr>
      <w:r w:rsidRPr="00941CBE">
        <w:rPr>
          <w:rFonts w:ascii="Times New Roman" w:hAnsi="Times New Roman" w:cs="Times New Roman"/>
          <w:sz w:val="24"/>
          <w:szCs w:val="24"/>
        </w:rPr>
        <w:t>Yan He</w:t>
      </w:r>
    </w:p>
    <w:p w14:paraId="12304F23" w14:textId="77777777" w:rsidR="004606E0" w:rsidRPr="00941CBE" w:rsidRDefault="004606E0" w:rsidP="004606E0">
      <w:pPr>
        <w:spacing w:line="240" w:lineRule="auto"/>
        <w:jc w:val="center"/>
        <w:rPr>
          <w:rFonts w:ascii="Times New Roman" w:hAnsi="Times New Roman" w:cs="Times New Roman"/>
          <w:sz w:val="24"/>
          <w:szCs w:val="24"/>
        </w:rPr>
      </w:pPr>
      <w:r w:rsidRPr="00941CBE">
        <w:rPr>
          <w:rFonts w:ascii="Times New Roman" w:hAnsi="Times New Roman" w:cs="Times New Roman"/>
          <w:sz w:val="24"/>
          <w:szCs w:val="24"/>
        </w:rPr>
        <w:t>Norman, Oklahoma</w:t>
      </w:r>
    </w:p>
    <w:p w14:paraId="6F3C7502" w14:textId="303B3597" w:rsidR="004606E0" w:rsidRDefault="004606E0" w:rsidP="004606E0">
      <w:pPr>
        <w:jc w:val="center"/>
        <w:rPr>
          <w:rFonts w:ascii="Times New Roman" w:hAnsi="Times New Roman" w:cs="Times New Roman"/>
          <w:sz w:val="24"/>
          <w:szCs w:val="24"/>
        </w:rPr>
      </w:pPr>
      <w:r w:rsidRPr="00941CBE">
        <w:rPr>
          <w:rFonts w:ascii="Times New Roman" w:hAnsi="Times New Roman" w:cs="Times New Roman"/>
          <w:sz w:val="24"/>
          <w:szCs w:val="24"/>
        </w:rPr>
        <w:t>2022</w:t>
      </w:r>
    </w:p>
    <w:p w14:paraId="12F14B6F" w14:textId="3BFE8903" w:rsidR="002C39FD" w:rsidRDefault="002C39FD" w:rsidP="004606E0">
      <w:pPr>
        <w:jc w:val="center"/>
        <w:rPr>
          <w:rFonts w:ascii="Times New Roman" w:hAnsi="Times New Roman" w:cs="Times New Roman"/>
          <w:sz w:val="24"/>
          <w:szCs w:val="24"/>
        </w:rPr>
      </w:pPr>
    </w:p>
    <w:p w14:paraId="48CB6811" w14:textId="6FB8E614" w:rsidR="002C39FD" w:rsidRPr="00941CBE" w:rsidRDefault="002C39FD" w:rsidP="004606E0">
      <w:pPr>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2FF68BCB" wp14:editId="668E3345">
                <wp:simplePos x="0" y="0"/>
                <wp:positionH relativeFrom="column">
                  <wp:posOffset>2451100</wp:posOffset>
                </wp:positionH>
                <wp:positionV relativeFrom="paragraph">
                  <wp:posOffset>414020</wp:posOffset>
                </wp:positionV>
                <wp:extent cx="825500" cy="330200"/>
                <wp:effectExtent l="0" t="0" r="0" b="0"/>
                <wp:wrapNone/>
                <wp:docPr id="42" name="Rectangle 42"/>
                <wp:cNvGraphicFramePr/>
                <a:graphic xmlns:a="http://schemas.openxmlformats.org/drawingml/2006/main">
                  <a:graphicData uri="http://schemas.microsoft.com/office/word/2010/wordprocessingShape">
                    <wps:wsp>
                      <wps:cNvSpPr/>
                      <wps:spPr>
                        <a:xfrm>
                          <a:off x="0" y="0"/>
                          <a:ext cx="825500" cy="3302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E5EAEA" id="Rectangle 42" o:spid="_x0000_s1026" style="position:absolute;margin-left:193pt;margin-top:32.6pt;width:65pt;height:26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" fillcolor="white [3212]" stroked="f" strokeweight="1pt"/>
            </w:pict>
          </mc:Fallback>
        </mc:AlternateContent>
      </w:r>
    </w:p>
    <w:p w14:paraId="751B5615" w14:textId="5E1C18A1" w:rsidR="004A15E1" w:rsidRPr="00941CBE" w:rsidRDefault="004A15E1" w:rsidP="004A15E1">
      <w:pPr>
        <w:jc w:val="center"/>
        <w:rPr>
          <w:rFonts w:ascii="Times New Roman" w:hAnsi="Times New Roman" w:cs="Times New Roman"/>
          <w:sz w:val="24"/>
          <w:szCs w:val="24"/>
        </w:rPr>
      </w:pPr>
      <w:r w:rsidRPr="00941CBE">
        <w:rPr>
          <w:rFonts w:ascii="Times New Roman" w:hAnsi="Times New Roman" w:cs="Times New Roman"/>
          <w:sz w:val="24"/>
          <w:szCs w:val="24"/>
        </w:rPr>
        <w:lastRenderedPageBreak/>
        <w:t>SECURING SMART HOME IOT APPLICATIONS VIA WIRELESS TRAFFIC ANALYSIS</w:t>
      </w:r>
    </w:p>
    <w:p w14:paraId="2D6813BB" w14:textId="535CB413" w:rsidR="004606E0" w:rsidRPr="00941CBE" w:rsidRDefault="004606E0" w:rsidP="004606E0">
      <w:pPr>
        <w:rPr>
          <w:rFonts w:ascii="Times New Roman" w:hAnsi="Times New Roman" w:cs="Times New Roman"/>
          <w:sz w:val="24"/>
          <w:szCs w:val="24"/>
        </w:rPr>
      </w:pPr>
    </w:p>
    <w:p w14:paraId="0CC9AE20" w14:textId="4C06BC7D" w:rsidR="004606E0" w:rsidRPr="00941CBE" w:rsidRDefault="004606E0" w:rsidP="004606E0">
      <w:pPr>
        <w:rPr>
          <w:rFonts w:ascii="Times New Roman" w:hAnsi="Times New Roman" w:cs="Times New Roman"/>
          <w:sz w:val="24"/>
          <w:szCs w:val="24"/>
        </w:rPr>
      </w:pPr>
    </w:p>
    <w:p w14:paraId="3029B627" w14:textId="2B5E8644" w:rsidR="004606E0" w:rsidRPr="00941CBE" w:rsidRDefault="004606E0" w:rsidP="004606E0">
      <w:pPr>
        <w:rPr>
          <w:rFonts w:ascii="Times New Roman" w:hAnsi="Times New Roman" w:cs="Times New Roman"/>
          <w:sz w:val="24"/>
          <w:szCs w:val="24"/>
        </w:rPr>
      </w:pPr>
    </w:p>
    <w:p w14:paraId="4B3DB64E" w14:textId="1A0208EA" w:rsidR="004606E0" w:rsidRPr="00941CBE" w:rsidRDefault="004606E0" w:rsidP="004606E0">
      <w:pPr>
        <w:spacing w:line="240" w:lineRule="auto"/>
        <w:jc w:val="center"/>
        <w:rPr>
          <w:rFonts w:ascii="Times New Roman" w:hAnsi="Times New Roman" w:cs="Times New Roman"/>
          <w:sz w:val="24"/>
          <w:szCs w:val="24"/>
        </w:rPr>
      </w:pPr>
      <w:r w:rsidRPr="00941CBE">
        <w:rPr>
          <w:rFonts w:ascii="Times New Roman" w:hAnsi="Times New Roman" w:cs="Times New Roman"/>
          <w:sz w:val="24"/>
          <w:szCs w:val="24"/>
        </w:rPr>
        <w:t xml:space="preserve">A </w:t>
      </w:r>
      <w:r w:rsidR="00212442">
        <w:rPr>
          <w:rFonts w:ascii="Times New Roman" w:hAnsi="Times New Roman" w:cs="Times New Roman"/>
          <w:sz w:val="24"/>
          <w:szCs w:val="24"/>
        </w:rPr>
        <w:t>THESIS DEFENSE</w:t>
      </w:r>
      <w:r w:rsidRPr="00941CBE">
        <w:rPr>
          <w:rFonts w:ascii="Times New Roman" w:hAnsi="Times New Roman" w:cs="Times New Roman"/>
          <w:sz w:val="24"/>
          <w:szCs w:val="24"/>
        </w:rPr>
        <w:t xml:space="preserve"> APPROVED FOR THE</w:t>
      </w:r>
    </w:p>
    <w:p w14:paraId="1987BAC3" w14:textId="09A064CE" w:rsidR="004606E0" w:rsidRPr="00941CBE" w:rsidRDefault="004606E0" w:rsidP="004606E0">
      <w:pPr>
        <w:spacing w:line="240" w:lineRule="auto"/>
        <w:jc w:val="center"/>
        <w:rPr>
          <w:rFonts w:ascii="Times New Roman" w:hAnsi="Times New Roman" w:cs="Times New Roman"/>
          <w:sz w:val="24"/>
          <w:szCs w:val="24"/>
        </w:rPr>
      </w:pPr>
      <w:r w:rsidRPr="00941CBE">
        <w:rPr>
          <w:rFonts w:ascii="Times New Roman" w:hAnsi="Times New Roman" w:cs="Times New Roman"/>
          <w:sz w:val="24"/>
          <w:szCs w:val="24"/>
        </w:rPr>
        <w:t>SCHOOL OF COMPUTER SCIENCE</w:t>
      </w:r>
    </w:p>
    <w:p w14:paraId="071477F3" w14:textId="77777777" w:rsidR="004606E0" w:rsidRPr="00941CBE" w:rsidRDefault="004606E0" w:rsidP="004606E0">
      <w:pPr>
        <w:rPr>
          <w:rFonts w:ascii="Times New Roman" w:hAnsi="Times New Roman" w:cs="Times New Roman"/>
          <w:sz w:val="24"/>
          <w:szCs w:val="24"/>
        </w:rPr>
      </w:pPr>
    </w:p>
    <w:p w14:paraId="374A6617" w14:textId="7F1994F4" w:rsidR="004606E0" w:rsidRPr="00941CBE" w:rsidRDefault="004606E0" w:rsidP="004606E0">
      <w:pPr>
        <w:rPr>
          <w:rFonts w:ascii="Times New Roman" w:hAnsi="Times New Roman" w:cs="Times New Roman"/>
          <w:sz w:val="24"/>
          <w:szCs w:val="24"/>
        </w:rPr>
      </w:pPr>
    </w:p>
    <w:p w14:paraId="3C3B5EC4" w14:textId="77777777" w:rsidR="004606E0" w:rsidRPr="00941CBE" w:rsidRDefault="004606E0" w:rsidP="004606E0">
      <w:pPr>
        <w:rPr>
          <w:rFonts w:ascii="Times New Roman" w:hAnsi="Times New Roman" w:cs="Times New Roman"/>
          <w:sz w:val="24"/>
          <w:szCs w:val="24"/>
        </w:rPr>
      </w:pPr>
    </w:p>
    <w:p w14:paraId="4CAF59F2" w14:textId="3EFC00C9" w:rsidR="004606E0" w:rsidRPr="00941CBE" w:rsidRDefault="004606E0" w:rsidP="004606E0">
      <w:pPr>
        <w:rPr>
          <w:rFonts w:ascii="Times New Roman" w:hAnsi="Times New Roman" w:cs="Times New Roman"/>
          <w:sz w:val="24"/>
          <w:szCs w:val="24"/>
        </w:rPr>
      </w:pPr>
    </w:p>
    <w:p w14:paraId="7E1A8375" w14:textId="36EF90E7" w:rsidR="004606E0" w:rsidRPr="00941CBE" w:rsidRDefault="004606E0" w:rsidP="004606E0">
      <w:pPr>
        <w:jc w:val="center"/>
        <w:rPr>
          <w:rFonts w:ascii="Times New Roman" w:hAnsi="Times New Roman" w:cs="Times New Roman"/>
          <w:sz w:val="24"/>
          <w:szCs w:val="24"/>
        </w:rPr>
      </w:pPr>
      <w:r w:rsidRPr="00941CBE">
        <w:rPr>
          <w:rFonts w:ascii="Times New Roman" w:hAnsi="Times New Roman" w:cs="Times New Roman"/>
          <w:sz w:val="24"/>
          <w:szCs w:val="24"/>
        </w:rPr>
        <w:t>BY THE COMMITTEE CONSISTING OF</w:t>
      </w:r>
    </w:p>
    <w:p w14:paraId="5A322AF2" w14:textId="3E87A352" w:rsidR="004606E0" w:rsidRPr="00941CBE" w:rsidRDefault="004606E0" w:rsidP="004606E0">
      <w:pPr>
        <w:rPr>
          <w:rFonts w:ascii="Times New Roman" w:hAnsi="Times New Roman" w:cs="Times New Roman"/>
          <w:sz w:val="24"/>
          <w:szCs w:val="24"/>
        </w:rPr>
      </w:pPr>
    </w:p>
    <w:p w14:paraId="51A6611A" w14:textId="24CDD91A" w:rsidR="004606E0" w:rsidRPr="00941CBE" w:rsidRDefault="004606E0" w:rsidP="004606E0">
      <w:pPr>
        <w:rPr>
          <w:rFonts w:ascii="Times New Roman" w:hAnsi="Times New Roman" w:cs="Times New Roman"/>
          <w:sz w:val="24"/>
          <w:szCs w:val="24"/>
        </w:rPr>
      </w:pPr>
    </w:p>
    <w:p w14:paraId="76E7FE74" w14:textId="56E02424" w:rsidR="004606E0" w:rsidRPr="00941CBE" w:rsidRDefault="004606E0" w:rsidP="004606E0">
      <w:pPr>
        <w:rPr>
          <w:rFonts w:ascii="Times New Roman" w:hAnsi="Times New Roman" w:cs="Times New Roman"/>
          <w:sz w:val="24"/>
          <w:szCs w:val="24"/>
        </w:rPr>
      </w:pPr>
    </w:p>
    <w:p w14:paraId="76F7F6C8" w14:textId="28286B8D" w:rsidR="006E23F9" w:rsidRDefault="006E23F9" w:rsidP="004606E0">
      <w:pPr>
        <w:rPr>
          <w:rFonts w:ascii="Times New Roman" w:hAnsi="Times New Roman" w:cs="Times New Roman"/>
          <w:sz w:val="24"/>
          <w:szCs w:val="24"/>
        </w:rPr>
      </w:pPr>
    </w:p>
    <w:p w14:paraId="7B378338" w14:textId="1BB1EF90" w:rsidR="002C39FD" w:rsidRDefault="002C39FD" w:rsidP="004606E0">
      <w:pPr>
        <w:rPr>
          <w:rFonts w:ascii="Times New Roman" w:hAnsi="Times New Roman" w:cs="Times New Roman"/>
          <w:sz w:val="24"/>
          <w:szCs w:val="24"/>
        </w:rPr>
      </w:pPr>
    </w:p>
    <w:p w14:paraId="14401BD7" w14:textId="7A78C73E" w:rsidR="002C39FD" w:rsidRDefault="002C39FD" w:rsidP="004606E0">
      <w:pPr>
        <w:rPr>
          <w:rFonts w:ascii="Times New Roman" w:hAnsi="Times New Roman" w:cs="Times New Roman"/>
          <w:sz w:val="24"/>
          <w:szCs w:val="24"/>
        </w:rPr>
      </w:pPr>
    </w:p>
    <w:p w14:paraId="5D3A9869" w14:textId="77777777" w:rsidR="002C39FD" w:rsidRPr="00941CBE" w:rsidRDefault="002C39FD" w:rsidP="004606E0">
      <w:pPr>
        <w:rPr>
          <w:rFonts w:ascii="Times New Roman" w:hAnsi="Times New Roman" w:cs="Times New Roman"/>
          <w:sz w:val="24"/>
          <w:szCs w:val="24"/>
        </w:rPr>
      </w:pPr>
    </w:p>
    <w:p w14:paraId="007F28EF" w14:textId="77777777" w:rsidR="004606E0" w:rsidRPr="00941CBE" w:rsidRDefault="004606E0" w:rsidP="007F20D4">
      <w:pPr>
        <w:jc w:val="right"/>
        <w:rPr>
          <w:rFonts w:ascii="Times New Roman" w:hAnsi="Times New Roman" w:cs="Times New Roman"/>
          <w:sz w:val="24"/>
          <w:szCs w:val="24"/>
        </w:rPr>
      </w:pPr>
    </w:p>
    <w:p w14:paraId="0D8164F9" w14:textId="6B301DB2" w:rsidR="007F20D4" w:rsidRDefault="007F20D4" w:rsidP="00EB5A18">
      <w:pPr>
        <w:spacing w:line="240" w:lineRule="auto"/>
        <w:jc w:val="right"/>
        <w:rPr>
          <w:rFonts w:ascii="Times New Roman" w:hAnsi="Times New Roman" w:cs="Times New Roman"/>
          <w:sz w:val="24"/>
          <w:szCs w:val="24"/>
        </w:rPr>
      </w:pPr>
    </w:p>
    <w:p w14:paraId="3D19AA71" w14:textId="0DFF0060" w:rsidR="004606E0" w:rsidRDefault="004606E0" w:rsidP="00683B41">
      <w:pPr>
        <w:spacing w:line="240" w:lineRule="auto"/>
        <w:ind w:right="240"/>
        <w:jc w:val="right"/>
        <w:rPr>
          <w:rFonts w:ascii="Times New Roman" w:hAnsi="Times New Roman" w:cs="Times New Roman"/>
          <w:sz w:val="24"/>
          <w:szCs w:val="24"/>
        </w:rPr>
      </w:pPr>
      <w:r w:rsidRPr="00941CBE">
        <w:rPr>
          <w:rFonts w:ascii="Times New Roman" w:hAnsi="Times New Roman" w:cs="Times New Roman"/>
          <w:sz w:val="24"/>
          <w:szCs w:val="24"/>
        </w:rPr>
        <w:t>Dr. Fang Song, Chair</w:t>
      </w:r>
    </w:p>
    <w:p w14:paraId="373CE48C" w14:textId="704FA21B" w:rsidR="007F20D4" w:rsidRPr="00941CBE" w:rsidRDefault="007F20D4" w:rsidP="00EB5A18">
      <w:pPr>
        <w:spacing w:line="240" w:lineRule="auto"/>
        <w:jc w:val="right"/>
        <w:rPr>
          <w:rFonts w:ascii="Times New Roman" w:hAnsi="Times New Roman" w:cs="Times New Roman"/>
          <w:sz w:val="24"/>
          <w:szCs w:val="24"/>
        </w:rPr>
      </w:pPr>
    </w:p>
    <w:p w14:paraId="13D09D43" w14:textId="39B0563E" w:rsidR="007F20D4" w:rsidRDefault="007F20D4" w:rsidP="00683B41">
      <w:pPr>
        <w:spacing w:line="240" w:lineRule="auto"/>
        <w:ind w:right="240"/>
        <w:jc w:val="right"/>
        <w:rPr>
          <w:rFonts w:ascii="Times New Roman" w:hAnsi="Times New Roman" w:cs="Times New Roman"/>
          <w:sz w:val="24"/>
          <w:szCs w:val="24"/>
        </w:rPr>
      </w:pPr>
      <w:r>
        <w:rPr>
          <w:rFonts w:ascii="Times New Roman" w:hAnsi="Times New Roman" w:cs="Times New Roman"/>
          <w:sz w:val="24"/>
          <w:szCs w:val="24"/>
        </w:rPr>
        <w:t xml:space="preserve">Dr. </w:t>
      </w:r>
      <w:proofErr w:type="spellStart"/>
      <w:r w:rsidRPr="004330B0">
        <w:rPr>
          <w:rFonts w:ascii="Times New Roman" w:hAnsi="Times New Roman" w:cs="Times New Roman"/>
          <w:sz w:val="24"/>
          <w:szCs w:val="24"/>
        </w:rPr>
        <w:t>Anindya</w:t>
      </w:r>
      <w:proofErr w:type="spellEnd"/>
      <w:r w:rsidRPr="004330B0">
        <w:rPr>
          <w:rFonts w:ascii="Times New Roman" w:hAnsi="Times New Roman" w:cs="Times New Roman"/>
          <w:sz w:val="24"/>
          <w:szCs w:val="24"/>
        </w:rPr>
        <w:t xml:space="preserve"> </w:t>
      </w:r>
      <w:proofErr w:type="spellStart"/>
      <w:r w:rsidRPr="004330B0">
        <w:rPr>
          <w:rFonts w:ascii="Times New Roman" w:hAnsi="Times New Roman" w:cs="Times New Roman"/>
          <w:sz w:val="24"/>
          <w:szCs w:val="24"/>
        </w:rPr>
        <w:t>Maiti</w:t>
      </w:r>
      <w:proofErr w:type="spellEnd"/>
    </w:p>
    <w:p w14:paraId="630CFD67" w14:textId="2FBB9918" w:rsidR="00DF6581" w:rsidRPr="00941CBE" w:rsidRDefault="00DF6581" w:rsidP="00EB5A18">
      <w:pPr>
        <w:spacing w:line="240" w:lineRule="auto"/>
        <w:jc w:val="right"/>
        <w:rPr>
          <w:rFonts w:ascii="Times New Roman" w:hAnsi="Times New Roman" w:cs="Times New Roman"/>
          <w:sz w:val="24"/>
          <w:szCs w:val="24"/>
        </w:rPr>
      </w:pPr>
    </w:p>
    <w:p w14:paraId="1CAC8619" w14:textId="7C1DE9F8" w:rsidR="004606E0" w:rsidRPr="00941CBE" w:rsidRDefault="004606E0" w:rsidP="00683B41">
      <w:pPr>
        <w:spacing w:line="240" w:lineRule="auto"/>
        <w:ind w:right="240"/>
        <w:jc w:val="right"/>
        <w:rPr>
          <w:rFonts w:ascii="Times New Roman" w:hAnsi="Times New Roman" w:cs="Times New Roman"/>
          <w:sz w:val="24"/>
          <w:szCs w:val="24"/>
        </w:rPr>
      </w:pPr>
      <w:r w:rsidRPr="00941CBE">
        <w:rPr>
          <w:rFonts w:ascii="Times New Roman" w:hAnsi="Times New Roman" w:cs="Times New Roman"/>
          <w:sz w:val="24"/>
          <w:szCs w:val="24"/>
        </w:rPr>
        <w:t>Dr. Lan Chao</w:t>
      </w:r>
    </w:p>
    <w:p w14:paraId="5B1FF623" w14:textId="31B2CF6C" w:rsidR="004606E0" w:rsidRPr="00941CBE" w:rsidRDefault="002C39FD" w:rsidP="007F20D4">
      <w:pPr>
        <w:spacing w:line="240" w:lineRule="auto"/>
        <w:jc w:val="left"/>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47AEE855" wp14:editId="7ACF6714">
                <wp:simplePos x="0" y="0"/>
                <wp:positionH relativeFrom="column">
                  <wp:posOffset>2628900</wp:posOffset>
                </wp:positionH>
                <wp:positionV relativeFrom="paragraph">
                  <wp:posOffset>273050</wp:posOffset>
                </wp:positionV>
                <wp:extent cx="825500" cy="330200"/>
                <wp:effectExtent l="0" t="0" r="0" b="0"/>
                <wp:wrapNone/>
                <wp:docPr id="43" name="Rectangle 43"/>
                <wp:cNvGraphicFramePr/>
                <a:graphic xmlns:a="http://schemas.openxmlformats.org/drawingml/2006/main">
                  <a:graphicData uri="http://schemas.microsoft.com/office/word/2010/wordprocessingShape">
                    <wps:wsp>
                      <wps:cNvSpPr/>
                      <wps:spPr>
                        <a:xfrm>
                          <a:off x="0" y="0"/>
                          <a:ext cx="825500" cy="3302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1AF9D2" id="Rectangle 43" o:spid="_x0000_s1026" style="position:absolute;margin-left:207pt;margin-top:21.5pt;width:65pt;height:26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" fillcolor="white [3212]" stroked="f" strokeweight="1pt"/>
            </w:pict>
          </mc:Fallback>
        </mc:AlternateContent>
      </w:r>
    </w:p>
    <w:p w14:paraId="5081E5AB" w14:textId="42103C3C" w:rsidR="004606E0" w:rsidRPr="00941CBE" w:rsidRDefault="004606E0" w:rsidP="004606E0">
      <w:pPr>
        <w:spacing w:line="240" w:lineRule="auto"/>
        <w:jc w:val="right"/>
        <w:rPr>
          <w:rFonts w:ascii="Times New Roman" w:hAnsi="Times New Roman" w:cs="Times New Roman"/>
          <w:sz w:val="24"/>
          <w:szCs w:val="24"/>
        </w:rPr>
      </w:pPr>
    </w:p>
    <w:p w14:paraId="2762D7B1" w14:textId="217BAF17" w:rsidR="004606E0" w:rsidRPr="00941CBE" w:rsidRDefault="004606E0" w:rsidP="004606E0">
      <w:pPr>
        <w:spacing w:line="240" w:lineRule="auto"/>
        <w:jc w:val="right"/>
        <w:rPr>
          <w:rFonts w:ascii="Times New Roman" w:hAnsi="Times New Roman" w:cs="Times New Roman"/>
          <w:sz w:val="24"/>
          <w:szCs w:val="24"/>
        </w:rPr>
      </w:pPr>
    </w:p>
    <w:p w14:paraId="08E60514" w14:textId="77777777" w:rsidR="004606E0" w:rsidRPr="00941CBE" w:rsidRDefault="004606E0" w:rsidP="004606E0">
      <w:pPr>
        <w:spacing w:line="240" w:lineRule="auto"/>
        <w:jc w:val="right"/>
        <w:rPr>
          <w:rFonts w:ascii="Times New Roman" w:hAnsi="Times New Roman" w:cs="Times New Roman"/>
          <w:sz w:val="24"/>
          <w:szCs w:val="24"/>
        </w:rPr>
      </w:pPr>
    </w:p>
    <w:p w14:paraId="1E5EB7BA" w14:textId="7DCFB4BD" w:rsidR="00821A42" w:rsidRDefault="00821A42" w:rsidP="004606E0">
      <w:pPr>
        <w:spacing w:line="240" w:lineRule="auto"/>
        <w:jc w:val="center"/>
        <w:rPr>
          <w:rFonts w:ascii="Times New Roman" w:hAnsi="Times New Roman" w:cs="Times New Roman"/>
          <w:sz w:val="24"/>
          <w:szCs w:val="24"/>
        </w:rPr>
      </w:pPr>
    </w:p>
    <w:p w14:paraId="501BF13E" w14:textId="21A97487" w:rsidR="00821A42" w:rsidRDefault="00821A42" w:rsidP="004606E0">
      <w:pPr>
        <w:spacing w:line="240" w:lineRule="auto"/>
        <w:jc w:val="center"/>
        <w:rPr>
          <w:rFonts w:ascii="Times New Roman" w:hAnsi="Times New Roman" w:cs="Times New Roman"/>
          <w:sz w:val="24"/>
          <w:szCs w:val="24"/>
        </w:rPr>
      </w:pPr>
    </w:p>
    <w:p w14:paraId="11E22862" w14:textId="77777777" w:rsidR="00821A42" w:rsidRDefault="00821A42" w:rsidP="004606E0">
      <w:pPr>
        <w:spacing w:line="240" w:lineRule="auto"/>
        <w:jc w:val="center"/>
        <w:rPr>
          <w:rFonts w:ascii="Times New Roman" w:hAnsi="Times New Roman" w:cs="Times New Roman"/>
          <w:sz w:val="24"/>
          <w:szCs w:val="24"/>
        </w:rPr>
      </w:pPr>
    </w:p>
    <w:p w14:paraId="5E7513F2" w14:textId="77777777" w:rsidR="00821A42" w:rsidRDefault="00821A42" w:rsidP="004606E0">
      <w:pPr>
        <w:spacing w:line="240" w:lineRule="auto"/>
        <w:jc w:val="center"/>
        <w:rPr>
          <w:rFonts w:ascii="Times New Roman" w:hAnsi="Times New Roman" w:cs="Times New Roman"/>
          <w:sz w:val="24"/>
          <w:szCs w:val="24"/>
        </w:rPr>
      </w:pPr>
    </w:p>
    <w:p w14:paraId="0E16BCB5" w14:textId="448F5956" w:rsidR="00821A42" w:rsidRDefault="00821A42" w:rsidP="004606E0">
      <w:pPr>
        <w:spacing w:line="240" w:lineRule="auto"/>
        <w:jc w:val="center"/>
        <w:rPr>
          <w:rFonts w:ascii="Times New Roman" w:hAnsi="Times New Roman" w:cs="Times New Roman"/>
          <w:sz w:val="24"/>
          <w:szCs w:val="24"/>
        </w:rPr>
      </w:pPr>
    </w:p>
    <w:p w14:paraId="01452C6D" w14:textId="12DCEA40" w:rsidR="00821A42" w:rsidRDefault="00821A42" w:rsidP="004606E0">
      <w:pPr>
        <w:spacing w:line="240" w:lineRule="auto"/>
        <w:jc w:val="center"/>
        <w:rPr>
          <w:rFonts w:ascii="Times New Roman" w:hAnsi="Times New Roman" w:cs="Times New Roman"/>
          <w:sz w:val="24"/>
          <w:szCs w:val="24"/>
        </w:rPr>
      </w:pPr>
    </w:p>
    <w:p w14:paraId="26D7B16F" w14:textId="20F8B8C2" w:rsidR="00821A42" w:rsidRDefault="002C39FD" w:rsidP="004606E0">
      <w:pPr>
        <w:spacing w:line="24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F0EF184" wp14:editId="1B2D771B">
                <wp:simplePos x="0" y="0"/>
                <wp:positionH relativeFrom="column">
                  <wp:posOffset>2540000</wp:posOffset>
                </wp:positionH>
                <wp:positionV relativeFrom="paragraph">
                  <wp:posOffset>224155</wp:posOffset>
                </wp:positionV>
                <wp:extent cx="825500" cy="330200"/>
                <wp:effectExtent l="0" t="0" r="0" b="0"/>
                <wp:wrapNone/>
                <wp:docPr id="33" name="Rectangle 33"/>
                <wp:cNvGraphicFramePr/>
                <a:graphic xmlns:a="http://schemas.openxmlformats.org/drawingml/2006/main">
                  <a:graphicData uri="http://schemas.microsoft.com/office/word/2010/wordprocessingShape">
                    <wps:wsp>
                      <wps:cNvSpPr/>
                      <wps:spPr>
                        <a:xfrm>
                          <a:off x="0" y="0"/>
                          <a:ext cx="825500" cy="3302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B6C46A" id="Rectangle 33" o:spid="_x0000_s1026" style="position:absolute;margin-left:200pt;margin-top:17.65pt;width:65pt;height:2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" fillcolor="white [3212]" stroked="f" strokeweight="1pt"/>
            </w:pict>
          </mc:Fallback>
        </mc:AlternateContent>
      </w:r>
    </w:p>
    <w:p w14:paraId="1E0206EB" w14:textId="77777777" w:rsidR="00821A42" w:rsidRDefault="00821A42" w:rsidP="004606E0">
      <w:pPr>
        <w:spacing w:line="240" w:lineRule="auto"/>
        <w:jc w:val="center"/>
        <w:rPr>
          <w:rFonts w:ascii="Times New Roman" w:hAnsi="Times New Roman" w:cs="Times New Roman"/>
          <w:sz w:val="24"/>
          <w:szCs w:val="24"/>
        </w:rPr>
      </w:pPr>
    </w:p>
    <w:p w14:paraId="246C5F6E" w14:textId="77777777" w:rsidR="00821A42" w:rsidRDefault="00821A42" w:rsidP="004606E0">
      <w:pPr>
        <w:spacing w:line="240" w:lineRule="auto"/>
        <w:jc w:val="center"/>
        <w:rPr>
          <w:rFonts w:ascii="Times New Roman" w:hAnsi="Times New Roman" w:cs="Times New Roman"/>
          <w:sz w:val="24"/>
          <w:szCs w:val="24"/>
        </w:rPr>
      </w:pPr>
    </w:p>
    <w:p w14:paraId="4B0449A5" w14:textId="77777777" w:rsidR="00821A42" w:rsidRDefault="00821A42" w:rsidP="004606E0">
      <w:pPr>
        <w:spacing w:line="240" w:lineRule="auto"/>
        <w:jc w:val="center"/>
        <w:rPr>
          <w:rFonts w:ascii="Times New Roman" w:hAnsi="Times New Roman" w:cs="Times New Roman"/>
          <w:sz w:val="24"/>
          <w:szCs w:val="24"/>
        </w:rPr>
      </w:pPr>
    </w:p>
    <w:p w14:paraId="142773D9" w14:textId="77777777" w:rsidR="00821A42" w:rsidRDefault="00821A42" w:rsidP="004606E0">
      <w:pPr>
        <w:spacing w:line="240" w:lineRule="auto"/>
        <w:jc w:val="center"/>
        <w:rPr>
          <w:rFonts w:ascii="Times New Roman" w:hAnsi="Times New Roman" w:cs="Times New Roman"/>
          <w:sz w:val="24"/>
          <w:szCs w:val="24"/>
        </w:rPr>
      </w:pPr>
    </w:p>
    <w:p w14:paraId="707CCDF4" w14:textId="77777777" w:rsidR="00821A42" w:rsidRDefault="00821A42" w:rsidP="004606E0">
      <w:pPr>
        <w:spacing w:line="240" w:lineRule="auto"/>
        <w:jc w:val="center"/>
        <w:rPr>
          <w:rFonts w:ascii="Times New Roman" w:hAnsi="Times New Roman" w:cs="Times New Roman"/>
          <w:sz w:val="24"/>
          <w:szCs w:val="24"/>
        </w:rPr>
      </w:pPr>
    </w:p>
    <w:p w14:paraId="40ADAC2A" w14:textId="77777777" w:rsidR="00821A42" w:rsidRDefault="00821A42" w:rsidP="004606E0">
      <w:pPr>
        <w:spacing w:line="240" w:lineRule="auto"/>
        <w:jc w:val="center"/>
        <w:rPr>
          <w:rFonts w:ascii="Times New Roman" w:hAnsi="Times New Roman" w:cs="Times New Roman"/>
          <w:sz w:val="24"/>
          <w:szCs w:val="24"/>
        </w:rPr>
      </w:pPr>
    </w:p>
    <w:p w14:paraId="1ADB64C7" w14:textId="77777777" w:rsidR="00821A42" w:rsidRDefault="00821A42" w:rsidP="004606E0">
      <w:pPr>
        <w:spacing w:line="240" w:lineRule="auto"/>
        <w:jc w:val="center"/>
        <w:rPr>
          <w:rFonts w:ascii="Times New Roman" w:hAnsi="Times New Roman" w:cs="Times New Roman"/>
          <w:sz w:val="24"/>
          <w:szCs w:val="24"/>
        </w:rPr>
      </w:pPr>
    </w:p>
    <w:p w14:paraId="751124FE" w14:textId="77777777" w:rsidR="00821A42" w:rsidRDefault="00821A42" w:rsidP="004606E0">
      <w:pPr>
        <w:spacing w:line="240" w:lineRule="auto"/>
        <w:jc w:val="center"/>
        <w:rPr>
          <w:rFonts w:ascii="Times New Roman" w:hAnsi="Times New Roman" w:cs="Times New Roman"/>
          <w:sz w:val="24"/>
          <w:szCs w:val="24"/>
        </w:rPr>
      </w:pPr>
    </w:p>
    <w:p w14:paraId="7EF2AF9E" w14:textId="77777777" w:rsidR="00821A42" w:rsidRDefault="00821A42" w:rsidP="004606E0">
      <w:pPr>
        <w:spacing w:line="240" w:lineRule="auto"/>
        <w:jc w:val="center"/>
        <w:rPr>
          <w:rFonts w:ascii="Times New Roman" w:hAnsi="Times New Roman" w:cs="Times New Roman"/>
          <w:sz w:val="24"/>
          <w:szCs w:val="24"/>
        </w:rPr>
      </w:pPr>
    </w:p>
    <w:p w14:paraId="4EC6E997" w14:textId="77777777" w:rsidR="00821A42" w:rsidRDefault="00821A42" w:rsidP="004606E0">
      <w:pPr>
        <w:spacing w:line="240" w:lineRule="auto"/>
        <w:jc w:val="center"/>
        <w:rPr>
          <w:rFonts w:ascii="Times New Roman" w:hAnsi="Times New Roman" w:cs="Times New Roman"/>
          <w:sz w:val="24"/>
          <w:szCs w:val="24"/>
        </w:rPr>
      </w:pPr>
    </w:p>
    <w:p w14:paraId="46F6DA39" w14:textId="77777777" w:rsidR="00821A42" w:rsidRDefault="00821A42" w:rsidP="004606E0">
      <w:pPr>
        <w:spacing w:line="240" w:lineRule="auto"/>
        <w:jc w:val="center"/>
        <w:rPr>
          <w:rFonts w:ascii="Times New Roman" w:hAnsi="Times New Roman" w:cs="Times New Roman"/>
          <w:sz w:val="24"/>
          <w:szCs w:val="24"/>
        </w:rPr>
      </w:pPr>
    </w:p>
    <w:p w14:paraId="3BF8253B" w14:textId="77777777" w:rsidR="00821A42" w:rsidRDefault="00821A42" w:rsidP="004606E0">
      <w:pPr>
        <w:spacing w:line="240" w:lineRule="auto"/>
        <w:jc w:val="center"/>
        <w:rPr>
          <w:rFonts w:ascii="Times New Roman" w:hAnsi="Times New Roman" w:cs="Times New Roman"/>
          <w:sz w:val="24"/>
          <w:szCs w:val="24"/>
        </w:rPr>
      </w:pPr>
    </w:p>
    <w:p w14:paraId="0C0064A7" w14:textId="77777777" w:rsidR="00821A42" w:rsidRDefault="00821A42" w:rsidP="004606E0">
      <w:pPr>
        <w:spacing w:line="240" w:lineRule="auto"/>
        <w:jc w:val="center"/>
        <w:rPr>
          <w:rFonts w:ascii="Times New Roman" w:hAnsi="Times New Roman" w:cs="Times New Roman"/>
          <w:sz w:val="24"/>
          <w:szCs w:val="24"/>
        </w:rPr>
      </w:pPr>
    </w:p>
    <w:p w14:paraId="62C4DBC7" w14:textId="77777777" w:rsidR="00821A42" w:rsidRDefault="00821A42" w:rsidP="004606E0">
      <w:pPr>
        <w:spacing w:line="240" w:lineRule="auto"/>
        <w:jc w:val="center"/>
        <w:rPr>
          <w:rFonts w:ascii="Times New Roman" w:hAnsi="Times New Roman" w:cs="Times New Roman"/>
          <w:sz w:val="24"/>
          <w:szCs w:val="24"/>
        </w:rPr>
      </w:pPr>
    </w:p>
    <w:p w14:paraId="176A6CBE" w14:textId="77777777" w:rsidR="00821A42" w:rsidRDefault="00821A42" w:rsidP="004606E0">
      <w:pPr>
        <w:spacing w:line="240" w:lineRule="auto"/>
        <w:jc w:val="center"/>
        <w:rPr>
          <w:rFonts w:ascii="Times New Roman" w:hAnsi="Times New Roman" w:cs="Times New Roman"/>
          <w:sz w:val="24"/>
          <w:szCs w:val="24"/>
        </w:rPr>
      </w:pPr>
    </w:p>
    <w:p w14:paraId="1CA8B688" w14:textId="77777777" w:rsidR="00821A42" w:rsidRDefault="00821A42" w:rsidP="004606E0">
      <w:pPr>
        <w:spacing w:line="240" w:lineRule="auto"/>
        <w:jc w:val="center"/>
        <w:rPr>
          <w:rFonts w:ascii="Times New Roman" w:hAnsi="Times New Roman" w:cs="Times New Roman"/>
          <w:sz w:val="24"/>
          <w:szCs w:val="24"/>
        </w:rPr>
      </w:pPr>
    </w:p>
    <w:p w14:paraId="377E7F98" w14:textId="77777777" w:rsidR="00821A42" w:rsidRDefault="00821A42" w:rsidP="004606E0">
      <w:pPr>
        <w:spacing w:line="240" w:lineRule="auto"/>
        <w:jc w:val="center"/>
        <w:rPr>
          <w:rFonts w:ascii="Times New Roman" w:hAnsi="Times New Roman" w:cs="Times New Roman"/>
          <w:sz w:val="24"/>
          <w:szCs w:val="24"/>
        </w:rPr>
      </w:pPr>
    </w:p>
    <w:p w14:paraId="76F5B0E3" w14:textId="77777777" w:rsidR="00821A42" w:rsidRDefault="00821A42" w:rsidP="004606E0">
      <w:pPr>
        <w:spacing w:line="240" w:lineRule="auto"/>
        <w:jc w:val="center"/>
        <w:rPr>
          <w:rFonts w:ascii="Times New Roman" w:hAnsi="Times New Roman" w:cs="Times New Roman"/>
          <w:sz w:val="24"/>
          <w:szCs w:val="24"/>
        </w:rPr>
      </w:pPr>
    </w:p>
    <w:p w14:paraId="0E4E4598" w14:textId="77777777" w:rsidR="00821A42" w:rsidRDefault="00821A42" w:rsidP="004606E0">
      <w:pPr>
        <w:spacing w:line="240" w:lineRule="auto"/>
        <w:jc w:val="center"/>
        <w:rPr>
          <w:rFonts w:ascii="Times New Roman" w:hAnsi="Times New Roman" w:cs="Times New Roman"/>
          <w:sz w:val="24"/>
          <w:szCs w:val="24"/>
        </w:rPr>
      </w:pPr>
    </w:p>
    <w:p w14:paraId="3C8E8630" w14:textId="43F3676D" w:rsidR="00821A42" w:rsidRDefault="00821A42" w:rsidP="004606E0">
      <w:pPr>
        <w:spacing w:line="240" w:lineRule="auto"/>
        <w:jc w:val="center"/>
        <w:rPr>
          <w:rFonts w:ascii="Times New Roman" w:hAnsi="Times New Roman" w:cs="Times New Roman"/>
          <w:sz w:val="24"/>
          <w:szCs w:val="24"/>
        </w:rPr>
      </w:pPr>
    </w:p>
    <w:p w14:paraId="2877FA3F" w14:textId="76A5EA6F" w:rsidR="00821A42" w:rsidRDefault="00821A42" w:rsidP="004606E0">
      <w:pPr>
        <w:spacing w:line="240" w:lineRule="auto"/>
        <w:jc w:val="center"/>
        <w:rPr>
          <w:rFonts w:ascii="Times New Roman" w:hAnsi="Times New Roman" w:cs="Times New Roman"/>
          <w:sz w:val="24"/>
          <w:szCs w:val="24"/>
        </w:rPr>
      </w:pPr>
    </w:p>
    <w:p w14:paraId="1BCD1940" w14:textId="1D32F78D" w:rsidR="00821A42" w:rsidRDefault="00821A42" w:rsidP="004606E0">
      <w:pPr>
        <w:spacing w:line="240" w:lineRule="auto"/>
        <w:jc w:val="center"/>
        <w:rPr>
          <w:rFonts w:ascii="Times New Roman" w:hAnsi="Times New Roman" w:cs="Times New Roman"/>
          <w:sz w:val="24"/>
          <w:szCs w:val="24"/>
        </w:rPr>
      </w:pPr>
    </w:p>
    <w:p w14:paraId="246A870E" w14:textId="25CBED38" w:rsidR="002C39FD" w:rsidRDefault="002C39FD" w:rsidP="002C39FD">
      <w:pPr>
        <w:spacing w:line="240" w:lineRule="auto"/>
        <w:rPr>
          <w:rFonts w:ascii="Times New Roman" w:hAnsi="Times New Roman" w:cs="Times New Roman"/>
          <w:sz w:val="24"/>
          <w:szCs w:val="24"/>
        </w:rPr>
      </w:pPr>
    </w:p>
    <w:p w14:paraId="1B583B9D" w14:textId="22F3A757" w:rsidR="002C39FD" w:rsidRDefault="002C39FD" w:rsidP="004606E0">
      <w:pPr>
        <w:spacing w:line="240" w:lineRule="auto"/>
        <w:jc w:val="center"/>
        <w:rPr>
          <w:rFonts w:ascii="Times New Roman" w:hAnsi="Times New Roman" w:cs="Times New Roman"/>
          <w:sz w:val="24"/>
          <w:szCs w:val="24"/>
        </w:rPr>
      </w:pPr>
    </w:p>
    <w:p w14:paraId="78677C02" w14:textId="350D5CE7" w:rsidR="002C39FD" w:rsidRDefault="002C39FD" w:rsidP="004606E0">
      <w:pPr>
        <w:spacing w:line="240" w:lineRule="auto"/>
        <w:jc w:val="center"/>
        <w:rPr>
          <w:rFonts w:ascii="Times New Roman" w:hAnsi="Times New Roman" w:cs="Times New Roman"/>
          <w:sz w:val="24"/>
          <w:szCs w:val="24"/>
        </w:rPr>
      </w:pPr>
    </w:p>
    <w:p w14:paraId="5CB1CD47" w14:textId="2C1D01F3" w:rsidR="002C39FD" w:rsidRDefault="002C39FD" w:rsidP="004606E0">
      <w:pPr>
        <w:spacing w:line="240" w:lineRule="auto"/>
        <w:jc w:val="center"/>
        <w:rPr>
          <w:rFonts w:ascii="Times New Roman" w:hAnsi="Times New Roman" w:cs="Times New Roman"/>
          <w:sz w:val="24"/>
          <w:szCs w:val="24"/>
        </w:rPr>
      </w:pPr>
    </w:p>
    <w:p w14:paraId="6FE082FE" w14:textId="130E4190" w:rsidR="002C39FD" w:rsidRDefault="002C39FD" w:rsidP="004606E0">
      <w:pPr>
        <w:spacing w:line="240" w:lineRule="auto"/>
        <w:jc w:val="center"/>
        <w:rPr>
          <w:rFonts w:ascii="Times New Roman" w:hAnsi="Times New Roman" w:cs="Times New Roman"/>
          <w:sz w:val="24"/>
          <w:szCs w:val="24"/>
        </w:rPr>
      </w:pPr>
    </w:p>
    <w:p w14:paraId="24F5EB62" w14:textId="77777777" w:rsidR="002C39FD" w:rsidRDefault="002C39FD" w:rsidP="004606E0">
      <w:pPr>
        <w:spacing w:line="240" w:lineRule="auto"/>
        <w:jc w:val="center"/>
        <w:rPr>
          <w:rFonts w:ascii="Times New Roman" w:hAnsi="Times New Roman" w:cs="Times New Roman"/>
          <w:sz w:val="24"/>
          <w:szCs w:val="24"/>
        </w:rPr>
      </w:pPr>
    </w:p>
    <w:p w14:paraId="62FCDCC7" w14:textId="2B01FE9B" w:rsidR="00821A42" w:rsidRDefault="00821A42" w:rsidP="004606E0">
      <w:pPr>
        <w:spacing w:line="240" w:lineRule="auto"/>
        <w:jc w:val="center"/>
        <w:rPr>
          <w:rFonts w:ascii="Times New Roman" w:hAnsi="Times New Roman" w:cs="Times New Roman"/>
          <w:sz w:val="24"/>
          <w:szCs w:val="24"/>
        </w:rPr>
      </w:pPr>
    </w:p>
    <w:p w14:paraId="5B56D347" w14:textId="2F295FF8" w:rsidR="00821A42" w:rsidRDefault="00821A42" w:rsidP="004606E0">
      <w:pPr>
        <w:spacing w:line="240" w:lineRule="auto"/>
        <w:jc w:val="center"/>
        <w:rPr>
          <w:rFonts w:ascii="Times New Roman" w:hAnsi="Times New Roman" w:cs="Times New Roman"/>
          <w:sz w:val="24"/>
          <w:szCs w:val="24"/>
        </w:rPr>
      </w:pPr>
    </w:p>
    <w:p w14:paraId="3521BFDC" w14:textId="4D9B21BB" w:rsidR="004606E0" w:rsidRPr="00941CBE" w:rsidRDefault="004606E0" w:rsidP="004606E0">
      <w:pPr>
        <w:spacing w:line="240" w:lineRule="auto"/>
        <w:jc w:val="center"/>
        <w:rPr>
          <w:rFonts w:ascii="Times New Roman" w:hAnsi="Times New Roman" w:cs="Times New Roman"/>
          <w:sz w:val="24"/>
          <w:szCs w:val="24"/>
        </w:rPr>
      </w:pPr>
      <w:r w:rsidRPr="00941CBE">
        <w:rPr>
          <w:rFonts w:ascii="Times New Roman" w:hAnsi="Times New Roman" w:cs="Times New Roman"/>
          <w:sz w:val="24"/>
          <w:szCs w:val="24"/>
        </w:rPr>
        <w:t>© Copyright by Yan He 2022</w:t>
      </w:r>
    </w:p>
    <w:p w14:paraId="04CE5BDB" w14:textId="7D3FCB0A" w:rsidR="001029CC" w:rsidRDefault="00C43816" w:rsidP="00BB1688">
      <w:pPr>
        <w:spacing w:line="24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640A08FE" wp14:editId="6CDA3659">
                <wp:simplePos x="0" y="0"/>
                <wp:positionH relativeFrom="column">
                  <wp:posOffset>2260600</wp:posOffset>
                </wp:positionH>
                <wp:positionV relativeFrom="paragraph">
                  <wp:posOffset>343535</wp:posOffset>
                </wp:positionV>
                <wp:extent cx="825500" cy="355600"/>
                <wp:effectExtent l="0" t="0" r="0" b="0"/>
                <wp:wrapNone/>
                <wp:docPr id="35" name="Rectangle 35"/>
                <wp:cNvGraphicFramePr/>
                <a:graphic xmlns:a="http://schemas.openxmlformats.org/drawingml/2006/main">
                  <a:graphicData uri="http://schemas.microsoft.com/office/word/2010/wordprocessingShape">
                    <wps:wsp>
                      <wps:cNvSpPr/>
                      <wps:spPr>
                        <a:xfrm flipV="1">
                          <a:off x="0" y="0"/>
                          <a:ext cx="825500" cy="355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0BC477" id="Rectangle 35" o:spid="_x0000_s1026" style="position:absolute;margin-left:178pt;margin-top:27.05pt;width:65pt;height:28pt;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" fillcolor="white [3212]" stroked="f" strokeweight="1pt"/>
            </w:pict>
          </mc:Fallback>
        </mc:AlternateContent>
      </w:r>
      <w:r w:rsidR="004606E0" w:rsidRPr="00941CBE">
        <w:rPr>
          <w:rFonts w:ascii="Times New Roman" w:hAnsi="Times New Roman" w:cs="Times New Roman"/>
          <w:sz w:val="24"/>
          <w:szCs w:val="24"/>
        </w:rPr>
        <w:t>All Rights Reserved.</w:t>
      </w:r>
    </w:p>
    <w:p w14:paraId="6ECF91EE" w14:textId="322659D2" w:rsidR="002C39FD" w:rsidRDefault="002C39FD" w:rsidP="00BB1688">
      <w:pPr>
        <w:spacing w:line="240" w:lineRule="auto"/>
        <w:jc w:val="center"/>
        <w:rPr>
          <w:rFonts w:ascii="Times New Roman" w:hAnsi="Times New Roman" w:cs="Times New Roman"/>
          <w:sz w:val="24"/>
          <w:szCs w:val="24"/>
        </w:rPr>
      </w:pPr>
    </w:p>
    <w:p w14:paraId="0450A6AF" w14:textId="77777777" w:rsidR="002C39FD" w:rsidRPr="00941CBE" w:rsidRDefault="002C39FD" w:rsidP="00BB1688">
      <w:pPr>
        <w:spacing w:line="240" w:lineRule="auto"/>
        <w:jc w:val="center"/>
        <w:rPr>
          <w:rFonts w:ascii="Times New Roman" w:hAnsi="Times New Roman" w:cs="Times New Roman"/>
          <w:sz w:val="24"/>
          <w:szCs w:val="24"/>
        </w:rPr>
      </w:pPr>
    </w:p>
    <w:p w14:paraId="08478CB8" w14:textId="77777777" w:rsidR="004606E0" w:rsidRPr="00941CBE" w:rsidRDefault="004606E0" w:rsidP="004606E0">
      <w:pPr>
        <w:pStyle w:val="Heading1"/>
        <w:rPr>
          <w:rFonts w:eastAsia="SimSun"/>
          <w:smallCaps/>
          <w:spacing w:val="0"/>
          <w:sz w:val="24"/>
          <w:szCs w:val="24"/>
          <w:lang w:eastAsia="en-US"/>
        </w:rPr>
      </w:pPr>
      <w:bookmarkStart w:id="0" w:name="_Toc90304116"/>
      <w:bookmarkStart w:id="1" w:name="_Toc90304219"/>
      <w:bookmarkStart w:id="2" w:name="_Toc90449289"/>
      <w:bookmarkStart w:id="3" w:name="_Toc90598135"/>
      <w:bookmarkStart w:id="4" w:name="_Toc119874336"/>
      <w:bookmarkStart w:id="5" w:name="_Toc119875757"/>
      <w:bookmarkStart w:id="6" w:name="_Toc119875792"/>
      <w:bookmarkStart w:id="7" w:name="_Toc119879118"/>
      <w:bookmarkStart w:id="8" w:name="_Toc121745338"/>
      <w:r w:rsidRPr="00941CBE">
        <w:rPr>
          <w:sz w:val="24"/>
          <w:szCs w:val="24"/>
        </w:rPr>
        <w:t>ACKNOWLEDGEMENTS</w:t>
      </w:r>
      <w:bookmarkEnd w:id="0"/>
      <w:bookmarkEnd w:id="1"/>
      <w:bookmarkEnd w:id="2"/>
      <w:bookmarkEnd w:id="3"/>
      <w:bookmarkEnd w:id="4"/>
      <w:bookmarkEnd w:id="5"/>
      <w:bookmarkEnd w:id="6"/>
      <w:bookmarkEnd w:id="7"/>
      <w:bookmarkEnd w:id="8"/>
      <w:r w:rsidRPr="00941CBE">
        <w:rPr>
          <w:sz w:val="24"/>
          <w:szCs w:val="24"/>
        </w:rPr>
        <w:br/>
      </w:r>
    </w:p>
    <w:p w14:paraId="3BEE2D8F" w14:textId="77777777" w:rsidR="004606E0" w:rsidRPr="00941CBE" w:rsidRDefault="004606E0" w:rsidP="004606E0">
      <w:pPr>
        <w:spacing w:line="240" w:lineRule="auto"/>
        <w:jc w:val="left"/>
        <w:rPr>
          <w:rFonts w:ascii="Times New Roman" w:hAnsi="Times New Roman" w:cs="Times New Roman"/>
          <w:sz w:val="24"/>
          <w:szCs w:val="24"/>
        </w:rPr>
      </w:pPr>
    </w:p>
    <w:p w14:paraId="76B8A3EB" w14:textId="77777777" w:rsidR="005E019E" w:rsidRPr="005E019E" w:rsidRDefault="005E019E" w:rsidP="005E019E">
      <w:pPr>
        <w:rPr>
          <w:rFonts w:ascii="Times New Roman" w:hAnsi="Times New Roman" w:cs="Times New Roman"/>
          <w:sz w:val="24"/>
          <w:szCs w:val="24"/>
        </w:rPr>
      </w:pPr>
      <w:r w:rsidRPr="005E019E">
        <w:rPr>
          <w:rFonts w:ascii="Times New Roman" w:hAnsi="Times New Roman" w:cs="Times New Roman"/>
          <w:sz w:val="24"/>
          <w:szCs w:val="24"/>
        </w:rPr>
        <w:t xml:space="preserve">First, thank my academic advisor Dr. Fang Song, for his professional advice, patience, and supervision throughout my master’s studies. Also, I would like to appreciate my dissertation committee members: Dr. </w:t>
      </w:r>
      <w:proofErr w:type="spellStart"/>
      <w:r w:rsidRPr="005E019E">
        <w:rPr>
          <w:rFonts w:ascii="Times New Roman" w:hAnsi="Times New Roman" w:cs="Times New Roman"/>
          <w:sz w:val="24"/>
          <w:szCs w:val="24"/>
        </w:rPr>
        <w:t>Anindya</w:t>
      </w:r>
      <w:proofErr w:type="spellEnd"/>
      <w:r w:rsidRPr="005E019E">
        <w:rPr>
          <w:rFonts w:ascii="Times New Roman" w:hAnsi="Times New Roman" w:cs="Times New Roman"/>
          <w:sz w:val="24"/>
          <w:szCs w:val="24"/>
        </w:rPr>
        <w:t xml:space="preserve"> </w:t>
      </w:r>
      <w:proofErr w:type="spellStart"/>
      <w:r w:rsidRPr="005E019E">
        <w:rPr>
          <w:rFonts w:ascii="Times New Roman" w:hAnsi="Times New Roman" w:cs="Times New Roman"/>
          <w:sz w:val="24"/>
          <w:szCs w:val="24"/>
        </w:rPr>
        <w:t>Maiti</w:t>
      </w:r>
      <w:proofErr w:type="spellEnd"/>
      <w:r w:rsidRPr="005E019E">
        <w:rPr>
          <w:rFonts w:ascii="Times New Roman" w:hAnsi="Times New Roman" w:cs="Times New Roman"/>
          <w:sz w:val="24"/>
          <w:szCs w:val="24"/>
        </w:rPr>
        <w:t xml:space="preserve"> and Dr. Lan Chao. I improve my thesis step by step from their valuable feedback and guidance. </w:t>
      </w:r>
    </w:p>
    <w:p w14:paraId="247568CE" w14:textId="77777777" w:rsidR="005E019E" w:rsidRPr="005E019E" w:rsidRDefault="005E019E" w:rsidP="005E019E">
      <w:pPr>
        <w:rPr>
          <w:rFonts w:ascii="Times New Roman" w:hAnsi="Times New Roman" w:cs="Times New Roman"/>
          <w:sz w:val="24"/>
          <w:szCs w:val="24"/>
        </w:rPr>
      </w:pPr>
    </w:p>
    <w:p w14:paraId="4742792F" w14:textId="77777777" w:rsidR="005E019E" w:rsidRPr="005E019E" w:rsidRDefault="005E019E" w:rsidP="005E019E">
      <w:pPr>
        <w:rPr>
          <w:rFonts w:ascii="Times New Roman" w:hAnsi="Times New Roman" w:cs="Times New Roman"/>
          <w:sz w:val="24"/>
          <w:szCs w:val="24"/>
        </w:rPr>
      </w:pPr>
      <w:r w:rsidRPr="005E019E">
        <w:rPr>
          <w:rFonts w:ascii="Times New Roman" w:hAnsi="Times New Roman" w:cs="Times New Roman"/>
          <w:sz w:val="24"/>
          <w:szCs w:val="24"/>
        </w:rPr>
        <w:t>I am expressing a special thanks to the National Science Foundation (NSF) and the school of computer science for their financial support for my studies.</w:t>
      </w:r>
    </w:p>
    <w:p w14:paraId="5C2FCB73" w14:textId="77777777" w:rsidR="005E019E" w:rsidRPr="005E019E" w:rsidRDefault="005E019E" w:rsidP="005E019E">
      <w:pPr>
        <w:rPr>
          <w:rFonts w:ascii="Times New Roman" w:hAnsi="Times New Roman" w:cs="Times New Roman"/>
          <w:sz w:val="24"/>
          <w:szCs w:val="24"/>
        </w:rPr>
      </w:pPr>
    </w:p>
    <w:p w14:paraId="63043C1F" w14:textId="0FC892B5" w:rsidR="002C39FD" w:rsidRDefault="005E019E" w:rsidP="005E019E">
      <w:pPr>
        <w:rPr>
          <w:rFonts w:ascii="Times New Roman" w:hAnsi="Times New Roman" w:cs="Times New Roman"/>
          <w:sz w:val="24"/>
          <w:szCs w:val="24"/>
        </w:rPr>
      </w:pPr>
      <w:r w:rsidRPr="005E019E">
        <w:rPr>
          <w:rFonts w:ascii="Times New Roman" w:hAnsi="Times New Roman" w:cs="Times New Roman"/>
          <w:sz w:val="24"/>
          <w:szCs w:val="24"/>
        </w:rPr>
        <w:t>Finally, thanks to all my family that supported me these years. Even though they are not here with me now, I still feel warm and supported by them all the time. COVID changes a lot and makes traveling harder. I am so happy that I have a strong and lovely family.</w:t>
      </w:r>
    </w:p>
    <w:p w14:paraId="1CB0D60A" w14:textId="77777777" w:rsidR="005E019E" w:rsidRDefault="005E019E" w:rsidP="005E019E">
      <w:pPr>
        <w:rPr>
          <w:rFonts w:ascii="Times New Roman" w:hAnsi="Times New Roman" w:cs="Times New Roman"/>
          <w:sz w:val="24"/>
          <w:szCs w:val="24"/>
        </w:rPr>
      </w:pPr>
    </w:p>
    <w:p w14:paraId="2ED6143C" w14:textId="65D315A4" w:rsidR="002C39FD" w:rsidRDefault="002C39FD" w:rsidP="002C39FD">
      <w:pPr>
        <w:rPr>
          <w:rFonts w:ascii="Times New Roman" w:hAnsi="Times New Roman" w:cs="Times New Roman"/>
          <w:sz w:val="24"/>
          <w:szCs w:val="24"/>
        </w:rPr>
      </w:pPr>
    </w:p>
    <w:p w14:paraId="6DF2183B" w14:textId="7B987F99" w:rsidR="002C39FD" w:rsidRDefault="002C39FD" w:rsidP="002C39FD">
      <w:pPr>
        <w:rPr>
          <w:rFonts w:ascii="Times New Roman" w:hAnsi="Times New Roman" w:cs="Times New Roman"/>
          <w:sz w:val="24"/>
          <w:szCs w:val="24"/>
        </w:rPr>
      </w:pPr>
    </w:p>
    <w:p w14:paraId="24640DA4" w14:textId="77777777" w:rsidR="002C39FD" w:rsidRDefault="002C39FD" w:rsidP="002C39FD">
      <w:pPr>
        <w:rPr>
          <w:rFonts w:ascii="Times New Roman" w:hAnsi="Times New Roman" w:cs="Times New Roman"/>
          <w:sz w:val="24"/>
          <w:szCs w:val="24"/>
        </w:rPr>
      </w:pPr>
    </w:p>
    <w:p w14:paraId="2657884B" w14:textId="77777777" w:rsidR="00AF4AF7" w:rsidRPr="00941CBE" w:rsidRDefault="00AF4AF7" w:rsidP="004606E0">
      <w:pPr>
        <w:rPr>
          <w:rFonts w:ascii="Times New Roman" w:hAnsi="Times New Roman" w:cs="Times New Roman"/>
          <w:sz w:val="24"/>
          <w:szCs w:val="24"/>
        </w:rPr>
      </w:pPr>
    </w:p>
    <w:p w14:paraId="1FE75228" w14:textId="4DB4BB4B" w:rsidR="004606E0" w:rsidRDefault="004606E0" w:rsidP="004606E0">
      <w:pPr>
        <w:jc w:val="center"/>
      </w:pPr>
    </w:p>
    <w:p w14:paraId="2982148C" w14:textId="4A72F975" w:rsidR="00BB1688" w:rsidRDefault="00BB1688" w:rsidP="004606E0">
      <w:pPr>
        <w:jc w:val="center"/>
      </w:pPr>
    </w:p>
    <w:p w14:paraId="37D8DD30" w14:textId="746EA022" w:rsidR="002C39FD" w:rsidRDefault="002C39FD" w:rsidP="004606E0">
      <w:pPr>
        <w:jc w:val="center"/>
      </w:pPr>
    </w:p>
    <w:p w14:paraId="53022453" w14:textId="14385441" w:rsidR="002C39FD" w:rsidRDefault="002C39FD" w:rsidP="004606E0">
      <w:pPr>
        <w:jc w:val="center"/>
      </w:pPr>
    </w:p>
    <w:p w14:paraId="1DA959CB" w14:textId="04E66FE1" w:rsidR="009B380F" w:rsidRDefault="009B380F" w:rsidP="00DF6581"/>
    <w:p w14:paraId="175EC7E2" w14:textId="0F6664D1" w:rsidR="009B380F" w:rsidRPr="009B380F" w:rsidRDefault="009B380F" w:rsidP="009B380F">
      <w:pPr>
        <w:jc w:val="center"/>
        <w:rPr>
          <w:rFonts w:ascii="Times New Roman" w:hAnsi="Times New Roman" w:cs="Times New Roman"/>
          <w:b/>
          <w:bCs/>
          <w:sz w:val="28"/>
          <w:szCs w:val="28"/>
        </w:rPr>
      </w:pPr>
      <w:r w:rsidRPr="009B380F">
        <w:rPr>
          <w:rFonts w:ascii="Times New Roman" w:hAnsi="Times New Roman" w:cs="Times New Roman"/>
          <w:b/>
          <w:bCs/>
          <w:sz w:val="28"/>
          <w:szCs w:val="28"/>
        </w:rPr>
        <w:lastRenderedPageBreak/>
        <w:t>Table of Contents</w:t>
      </w:r>
    </w:p>
    <w:sdt>
      <w:sdtPr>
        <w:rPr>
          <w:rFonts w:ascii="Times New Roman" w:eastAsiaTheme="minorEastAsia" w:hAnsi="Times New Roman" w:cs="Times New Roman"/>
          <w:b w:val="0"/>
          <w:bCs w:val="0"/>
          <w:color w:val="auto"/>
          <w:sz w:val="18"/>
          <w:szCs w:val="18"/>
          <w:lang w:eastAsia="zh-CN"/>
        </w:rPr>
        <w:id w:val="-631860754"/>
        <w:docPartObj>
          <w:docPartGallery w:val="Table of Contents"/>
          <w:docPartUnique/>
        </w:docPartObj>
      </w:sdtPr>
      <w:sdtEndPr>
        <w:rPr>
          <w:noProof/>
        </w:rPr>
      </w:sdtEndPr>
      <w:sdtContent>
        <w:p w14:paraId="020FA8E3" w14:textId="75D74A58" w:rsidR="00DF6581" w:rsidRPr="00EA79A9" w:rsidRDefault="00DF6581">
          <w:pPr>
            <w:pStyle w:val="TOCHeading"/>
            <w:rPr>
              <w:rFonts w:ascii="Times New Roman" w:hAnsi="Times New Roman" w:cs="Times New Roman"/>
              <w:b w:val="0"/>
              <w:bCs w:val="0"/>
              <w:sz w:val="24"/>
              <w:szCs w:val="24"/>
            </w:rPr>
          </w:pPr>
        </w:p>
        <w:p w14:paraId="03899DC8" w14:textId="39E6CAA6" w:rsidR="00EA79A9" w:rsidRPr="00EA79A9" w:rsidRDefault="00DF6581" w:rsidP="001B0E9B">
          <w:pPr>
            <w:pStyle w:val="TOC1"/>
            <w:rPr>
              <w:rFonts w:asciiTheme="minorHAnsi" w:hAnsiTheme="minorHAnsi" w:cstheme="minorBidi"/>
              <w:sz w:val="24"/>
              <w:szCs w:val="24"/>
            </w:rPr>
          </w:pPr>
          <w:r w:rsidRPr="00EA79A9">
            <w:rPr>
              <w:sz w:val="24"/>
              <w:szCs w:val="24"/>
            </w:rPr>
            <w:fldChar w:fldCharType="begin"/>
          </w:r>
          <w:r w:rsidRPr="00EA79A9">
            <w:rPr>
              <w:sz w:val="24"/>
              <w:szCs w:val="24"/>
            </w:rPr>
            <w:instrText xml:space="preserve"> TOC \o "1-3" \h \z \u </w:instrText>
          </w:r>
          <w:r w:rsidRPr="00EA79A9">
            <w:rPr>
              <w:sz w:val="24"/>
              <w:szCs w:val="24"/>
            </w:rPr>
            <w:fldChar w:fldCharType="separate"/>
          </w:r>
          <w:hyperlink w:anchor="_Toc121745338" w:history="1">
            <w:r w:rsidR="00EA79A9" w:rsidRPr="00EA79A9">
              <w:rPr>
                <w:rStyle w:val="Hyperlink"/>
              </w:rPr>
              <w:t>ACKNOWLEDGEMENTS</w:t>
            </w:r>
            <w:r w:rsidR="00EA79A9" w:rsidRPr="00EA79A9">
              <w:rPr>
                <w:webHidden/>
              </w:rPr>
              <w:tab/>
            </w:r>
            <w:r w:rsidR="00EA79A9" w:rsidRPr="00EA79A9">
              <w:rPr>
                <w:webHidden/>
              </w:rPr>
              <w:fldChar w:fldCharType="begin"/>
            </w:r>
            <w:r w:rsidR="00EA79A9" w:rsidRPr="00EA79A9">
              <w:rPr>
                <w:webHidden/>
              </w:rPr>
              <w:instrText xml:space="preserve"> PAGEREF _Toc121745338 \h </w:instrText>
            </w:r>
            <w:r w:rsidR="00EA79A9" w:rsidRPr="00EA79A9">
              <w:rPr>
                <w:webHidden/>
              </w:rPr>
            </w:r>
            <w:r w:rsidR="00EA79A9" w:rsidRPr="00EA79A9">
              <w:rPr>
                <w:webHidden/>
              </w:rPr>
              <w:fldChar w:fldCharType="separate"/>
            </w:r>
            <w:r w:rsidR="001C6E9E">
              <w:rPr>
                <w:webHidden/>
              </w:rPr>
              <w:t>iv</w:t>
            </w:r>
            <w:r w:rsidR="00EA79A9" w:rsidRPr="00EA79A9">
              <w:rPr>
                <w:webHidden/>
              </w:rPr>
              <w:fldChar w:fldCharType="end"/>
            </w:r>
          </w:hyperlink>
        </w:p>
        <w:p w14:paraId="5176AB17" w14:textId="4B6B9218" w:rsidR="00EA79A9" w:rsidRPr="00EA79A9" w:rsidRDefault="00000000" w:rsidP="001B0E9B">
          <w:pPr>
            <w:pStyle w:val="TOC1"/>
            <w:rPr>
              <w:rFonts w:asciiTheme="minorHAnsi" w:hAnsiTheme="minorHAnsi" w:cstheme="minorBidi"/>
              <w:sz w:val="24"/>
              <w:szCs w:val="24"/>
            </w:rPr>
          </w:pPr>
          <w:hyperlink w:anchor="_Toc121745339" w:history="1">
            <w:r w:rsidR="00EA79A9" w:rsidRPr="00EA79A9">
              <w:rPr>
                <w:rStyle w:val="Hyperlink"/>
              </w:rPr>
              <w:t>LIST OF FIGURES</w:t>
            </w:r>
            <w:r w:rsidR="00EA79A9" w:rsidRPr="00EA79A9">
              <w:rPr>
                <w:webHidden/>
              </w:rPr>
              <w:tab/>
            </w:r>
            <w:r w:rsidR="00EA79A9" w:rsidRPr="00EA79A9">
              <w:rPr>
                <w:webHidden/>
              </w:rPr>
              <w:fldChar w:fldCharType="begin"/>
            </w:r>
            <w:r w:rsidR="00EA79A9" w:rsidRPr="00EA79A9">
              <w:rPr>
                <w:webHidden/>
              </w:rPr>
              <w:instrText xml:space="preserve"> PAGEREF _Toc121745339 \h </w:instrText>
            </w:r>
            <w:r w:rsidR="00EA79A9" w:rsidRPr="00EA79A9">
              <w:rPr>
                <w:webHidden/>
              </w:rPr>
            </w:r>
            <w:r w:rsidR="00EA79A9" w:rsidRPr="00EA79A9">
              <w:rPr>
                <w:webHidden/>
              </w:rPr>
              <w:fldChar w:fldCharType="separate"/>
            </w:r>
            <w:r w:rsidR="001C6E9E">
              <w:rPr>
                <w:webHidden/>
              </w:rPr>
              <w:t>vii</w:t>
            </w:r>
            <w:r w:rsidR="00EA79A9" w:rsidRPr="00EA79A9">
              <w:rPr>
                <w:webHidden/>
              </w:rPr>
              <w:fldChar w:fldCharType="end"/>
            </w:r>
          </w:hyperlink>
        </w:p>
        <w:p w14:paraId="508E7C5A" w14:textId="71920842" w:rsidR="00EA79A9" w:rsidRPr="00EA79A9" w:rsidRDefault="00000000" w:rsidP="001B0E9B">
          <w:pPr>
            <w:pStyle w:val="TOC1"/>
            <w:rPr>
              <w:rFonts w:asciiTheme="minorHAnsi" w:hAnsiTheme="minorHAnsi" w:cstheme="minorBidi"/>
              <w:sz w:val="24"/>
              <w:szCs w:val="24"/>
            </w:rPr>
          </w:pPr>
          <w:hyperlink w:anchor="_Toc121745340" w:history="1">
            <w:r w:rsidR="00EA79A9" w:rsidRPr="00EA79A9">
              <w:rPr>
                <w:rStyle w:val="Hyperlink"/>
              </w:rPr>
              <w:t>LIST OF TABLES</w:t>
            </w:r>
            <w:r w:rsidR="00EA79A9" w:rsidRPr="00EA79A9">
              <w:rPr>
                <w:webHidden/>
              </w:rPr>
              <w:tab/>
            </w:r>
            <w:r w:rsidR="00EA79A9" w:rsidRPr="00EA79A9">
              <w:rPr>
                <w:webHidden/>
              </w:rPr>
              <w:fldChar w:fldCharType="begin"/>
            </w:r>
            <w:r w:rsidR="00EA79A9" w:rsidRPr="00EA79A9">
              <w:rPr>
                <w:webHidden/>
              </w:rPr>
              <w:instrText xml:space="preserve"> PAGEREF _Toc121745340 \h </w:instrText>
            </w:r>
            <w:r w:rsidR="00EA79A9" w:rsidRPr="00EA79A9">
              <w:rPr>
                <w:webHidden/>
              </w:rPr>
            </w:r>
            <w:r w:rsidR="00EA79A9" w:rsidRPr="00EA79A9">
              <w:rPr>
                <w:webHidden/>
              </w:rPr>
              <w:fldChar w:fldCharType="separate"/>
            </w:r>
            <w:r w:rsidR="001C6E9E">
              <w:rPr>
                <w:webHidden/>
              </w:rPr>
              <w:t>x</w:t>
            </w:r>
            <w:r w:rsidR="00EA79A9" w:rsidRPr="00EA79A9">
              <w:rPr>
                <w:webHidden/>
              </w:rPr>
              <w:fldChar w:fldCharType="end"/>
            </w:r>
          </w:hyperlink>
        </w:p>
        <w:p w14:paraId="05457139" w14:textId="472C87BD" w:rsidR="00EA79A9" w:rsidRPr="00EA79A9" w:rsidRDefault="00000000" w:rsidP="001B0E9B">
          <w:pPr>
            <w:pStyle w:val="TOC1"/>
            <w:rPr>
              <w:rFonts w:asciiTheme="minorHAnsi" w:hAnsiTheme="minorHAnsi" w:cstheme="minorBidi"/>
              <w:sz w:val="24"/>
              <w:szCs w:val="24"/>
            </w:rPr>
          </w:pPr>
          <w:hyperlink w:anchor="_Toc121745341" w:history="1">
            <w:r w:rsidR="00EA79A9" w:rsidRPr="00EA79A9">
              <w:rPr>
                <w:rStyle w:val="Hyperlink"/>
              </w:rPr>
              <w:t>ABSTRACT</w:t>
            </w:r>
            <w:r w:rsidR="00EA79A9" w:rsidRPr="00EA79A9">
              <w:rPr>
                <w:webHidden/>
              </w:rPr>
              <w:tab/>
            </w:r>
            <w:r w:rsidR="00EA79A9" w:rsidRPr="00EA79A9">
              <w:rPr>
                <w:webHidden/>
              </w:rPr>
              <w:fldChar w:fldCharType="begin"/>
            </w:r>
            <w:r w:rsidR="00EA79A9" w:rsidRPr="00EA79A9">
              <w:rPr>
                <w:webHidden/>
              </w:rPr>
              <w:instrText xml:space="preserve"> PAGEREF _Toc121745341 \h </w:instrText>
            </w:r>
            <w:r w:rsidR="00EA79A9" w:rsidRPr="00EA79A9">
              <w:rPr>
                <w:webHidden/>
              </w:rPr>
            </w:r>
            <w:r w:rsidR="00EA79A9" w:rsidRPr="00EA79A9">
              <w:rPr>
                <w:webHidden/>
              </w:rPr>
              <w:fldChar w:fldCharType="separate"/>
            </w:r>
            <w:r w:rsidR="001C6E9E">
              <w:rPr>
                <w:webHidden/>
              </w:rPr>
              <w:t>xi</w:t>
            </w:r>
            <w:r w:rsidR="00EA79A9" w:rsidRPr="00EA79A9">
              <w:rPr>
                <w:webHidden/>
              </w:rPr>
              <w:fldChar w:fldCharType="end"/>
            </w:r>
          </w:hyperlink>
        </w:p>
        <w:p w14:paraId="54155A18" w14:textId="12B37EDA" w:rsidR="00EA79A9" w:rsidRPr="00EA79A9" w:rsidRDefault="00000000" w:rsidP="001B0E9B">
          <w:pPr>
            <w:pStyle w:val="TOC1"/>
            <w:rPr>
              <w:rFonts w:asciiTheme="minorHAnsi" w:hAnsiTheme="minorHAnsi" w:cstheme="minorBidi"/>
              <w:sz w:val="24"/>
              <w:szCs w:val="24"/>
            </w:rPr>
          </w:pPr>
          <w:hyperlink w:anchor="_Toc121745342" w:history="1">
            <w:r w:rsidR="00EA79A9" w:rsidRPr="00EA79A9">
              <w:rPr>
                <w:rStyle w:val="Hyperlink"/>
              </w:rPr>
              <w:t>CHAPTER I</w:t>
            </w:r>
            <w:r w:rsidR="00EA79A9" w:rsidRPr="00EA79A9">
              <w:rPr>
                <w:webHidden/>
              </w:rPr>
              <w:tab/>
            </w:r>
            <w:r w:rsidR="00EA79A9" w:rsidRPr="00EA79A9">
              <w:rPr>
                <w:webHidden/>
              </w:rPr>
              <w:fldChar w:fldCharType="begin"/>
            </w:r>
            <w:r w:rsidR="00EA79A9" w:rsidRPr="00EA79A9">
              <w:rPr>
                <w:webHidden/>
              </w:rPr>
              <w:instrText xml:space="preserve"> PAGEREF _Toc121745342 \h </w:instrText>
            </w:r>
            <w:r w:rsidR="00EA79A9" w:rsidRPr="00EA79A9">
              <w:rPr>
                <w:webHidden/>
              </w:rPr>
            </w:r>
            <w:r w:rsidR="00EA79A9" w:rsidRPr="00EA79A9">
              <w:rPr>
                <w:webHidden/>
              </w:rPr>
              <w:fldChar w:fldCharType="separate"/>
            </w:r>
            <w:r w:rsidR="001C6E9E">
              <w:rPr>
                <w:webHidden/>
              </w:rPr>
              <w:t>1</w:t>
            </w:r>
            <w:r w:rsidR="00EA79A9" w:rsidRPr="00EA79A9">
              <w:rPr>
                <w:webHidden/>
              </w:rPr>
              <w:fldChar w:fldCharType="end"/>
            </w:r>
          </w:hyperlink>
        </w:p>
        <w:p w14:paraId="522E2202" w14:textId="6E32ED81" w:rsidR="00EA79A9" w:rsidRPr="00EA79A9" w:rsidRDefault="00000000" w:rsidP="001B0E9B">
          <w:pPr>
            <w:pStyle w:val="TOC1"/>
            <w:rPr>
              <w:rFonts w:asciiTheme="minorHAnsi" w:hAnsiTheme="minorHAnsi" w:cstheme="minorBidi"/>
              <w:sz w:val="24"/>
              <w:szCs w:val="24"/>
            </w:rPr>
          </w:pPr>
          <w:hyperlink w:anchor="_Toc121745343" w:history="1">
            <w:r w:rsidR="00EA79A9" w:rsidRPr="00EA79A9">
              <w:rPr>
                <w:rStyle w:val="Hyperlink"/>
              </w:rPr>
              <w:t>INTRODUCTION TO REALWORLD ISSUES</w:t>
            </w:r>
            <w:r w:rsidR="00EA79A9" w:rsidRPr="00EA79A9">
              <w:rPr>
                <w:webHidden/>
              </w:rPr>
              <w:tab/>
            </w:r>
            <w:r w:rsidR="00EA79A9" w:rsidRPr="00EA79A9">
              <w:rPr>
                <w:webHidden/>
              </w:rPr>
              <w:fldChar w:fldCharType="begin"/>
            </w:r>
            <w:r w:rsidR="00EA79A9" w:rsidRPr="00EA79A9">
              <w:rPr>
                <w:webHidden/>
              </w:rPr>
              <w:instrText xml:space="preserve"> PAGEREF _Toc121745343 \h </w:instrText>
            </w:r>
            <w:r w:rsidR="00EA79A9" w:rsidRPr="00EA79A9">
              <w:rPr>
                <w:webHidden/>
              </w:rPr>
            </w:r>
            <w:r w:rsidR="00EA79A9" w:rsidRPr="00EA79A9">
              <w:rPr>
                <w:webHidden/>
              </w:rPr>
              <w:fldChar w:fldCharType="separate"/>
            </w:r>
            <w:r w:rsidR="001C6E9E">
              <w:rPr>
                <w:webHidden/>
              </w:rPr>
              <w:t>1</w:t>
            </w:r>
            <w:r w:rsidR="00EA79A9" w:rsidRPr="00EA79A9">
              <w:rPr>
                <w:webHidden/>
              </w:rPr>
              <w:fldChar w:fldCharType="end"/>
            </w:r>
          </w:hyperlink>
        </w:p>
        <w:p w14:paraId="4EDB9804" w14:textId="31AC932B" w:rsidR="00EA79A9" w:rsidRPr="00A84E8B" w:rsidRDefault="00000000">
          <w:pPr>
            <w:pStyle w:val="TOC2"/>
            <w:tabs>
              <w:tab w:val="left" w:pos="720"/>
              <w:tab w:val="right" w:leader="dot" w:pos="8630"/>
            </w:tabs>
            <w:rPr>
              <w:rFonts w:cstheme="minorBidi"/>
              <w:b w:val="0"/>
              <w:bCs w:val="0"/>
              <w:i/>
              <w:iCs/>
              <w:noProof/>
              <w:sz w:val="24"/>
              <w:szCs w:val="24"/>
            </w:rPr>
          </w:pPr>
          <w:hyperlink w:anchor="_Toc121745344" w:history="1">
            <w:r w:rsidR="00EA79A9" w:rsidRPr="00A84E8B">
              <w:rPr>
                <w:rStyle w:val="Hyperlink"/>
                <w:b w:val="0"/>
                <w:bCs w:val="0"/>
                <w:i/>
                <w:iCs/>
                <w:noProof/>
              </w:rPr>
              <w:t>1.1</w:t>
            </w:r>
            <w:r w:rsidR="00715A0B" w:rsidRPr="00A84E8B">
              <w:rPr>
                <w:rFonts w:cstheme="minorBidi"/>
                <w:b w:val="0"/>
                <w:bCs w:val="0"/>
                <w:i/>
                <w:iCs/>
                <w:noProof/>
                <w:sz w:val="24"/>
                <w:szCs w:val="24"/>
              </w:rPr>
              <w:t xml:space="preserve">  </w:t>
            </w:r>
            <w:r w:rsidR="00EA79A9" w:rsidRPr="00A84E8B">
              <w:rPr>
                <w:rStyle w:val="Hyperlink"/>
                <w:b w:val="0"/>
                <w:bCs w:val="0"/>
                <w:i/>
                <w:iCs/>
                <w:noProof/>
              </w:rPr>
              <w:t>AN OVERVIEW OF WIFI ENABLED IOT DEVICES</w:t>
            </w:r>
            <w:r w:rsidR="00EA79A9" w:rsidRPr="00A84E8B">
              <w:rPr>
                <w:b w:val="0"/>
                <w:bCs w:val="0"/>
                <w:i/>
                <w:iCs/>
                <w:noProof/>
                <w:webHidden/>
              </w:rPr>
              <w:tab/>
            </w:r>
            <w:r w:rsidR="00EA79A9" w:rsidRPr="00A84E8B">
              <w:rPr>
                <w:b w:val="0"/>
                <w:bCs w:val="0"/>
                <w:i/>
                <w:iCs/>
                <w:noProof/>
                <w:webHidden/>
              </w:rPr>
              <w:fldChar w:fldCharType="begin"/>
            </w:r>
            <w:r w:rsidR="00EA79A9" w:rsidRPr="00A84E8B">
              <w:rPr>
                <w:b w:val="0"/>
                <w:bCs w:val="0"/>
                <w:i/>
                <w:iCs/>
                <w:noProof/>
                <w:webHidden/>
              </w:rPr>
              <w:instrText xml:space="preserve"> PAGEREF _Toc121745344 \h </w:instrText>
            </w:r>
            <w:r w:rsidR="00EA79A9" w:rsidRPr="00A84E8B">
              <w:rPr>
                <w:b w:val="0"/>
                <w:bCs w:val="0"/>
                <w:i/>
                <w:iCs/>
                <w:noProof/>
                <w:webHidden/>
              </w:rPr>
            </w:r>
            <w:r w:rsidR="00EA79A9" w:rsidRPr="00A84E8B">
              <w:rPr>
                <w:b w:val="0"/>
                <w:bCs w:val="0"/>
                <w:i/>
                <w:iCs/>
                <w:noProof/>
                <w:webHidden/>
              </w:rPr>
              <w:fldChar w:fldCharType="separate"/>
            </w:r>
            <w:r w:rsidR="001C6E9E">
              <w:rPr>
                <w:b w:val="0"/>
                <w:bCs w:val="0"/>
                <w:i/>
                <w:iCs/>
                <w:noProof/>
                <w:webHidden/>
              </w:rPr>
              <w:t>1</w:t>
            </w:r>
            <w:r w:rsidR="00EA79A9" w:rsidRPr="00A84E8B">
              <w:rPr>
                <w:b w:val="0"/>
                <w:bCs w:val="0"/>
                <w:i/>
                <w:iCs/>
                <w:noProof/>
                <w:webHidden/>
              </w:rPr>
              <w:fldChar w:fldCharType="end"/>
            </w:r>
          </w:hyperlink>
        </w:p>
        <w:p w14:paraId="5963C3DE" w14:textId="5FEAFCD8" w:rsidR="00EA79A9" w:rsidRPr="00A84E8B" w:rsidRDefault="00000000">
          <w:pPr>
            <w:pStyle w:val="TOC2"/>
            <w:tabs>
              <w:tab w:val="right" w:leader="dot" w:pos="8630"/>
            </w:tabs>
            <w:rPr>
              <w:rFonts w:cstheme="minorBidi"/>
              <w:b w:val="0"/>
              <w:bCs w:val="0"/>
              <w:i/>
              <w:iCs/>
              <w:noProof/>
              <w:sz w:val="24"/>
              <w:szCs w:val="24"/>
            </w:rPr>
          </w:pPr>
          <w:hyperlink w:anchor="_Toc121745345" w:history="1">
            <w:r w:rsidR="00EA79A9" w:rsidRPr="00A84E8B">
              <w:rPr>
                <w:rStyle w:val="Hyperlink"/>
                <w:b w:val="0"/>
                <w:bCs w:val="0"/>
                <w:i/>
                <w:iCs/>
                <w:noProof/>
              </w:rPr>
              <w:t xml:space="preserve">1.2 </w:t>
            </w:r>
            <w:r w:rsidR="00715A0B" w:rsidRPr="00A84E8B">
              <w:rPr>
                <w:rStyle w:val="Hyperlink"/>
                <w:b w:val="0"/>
                <w:bCs w:val="0"/>
                <w:i/>
                <w:iCs/>
                <w:noProof/>
              </w:rPr>
              <w:t xml:space="preserve"> </w:t>
            </w:r>
            <w:r w:rsidR="00EA79A9" w:rsidRPr="00A84E8B">
              <w:rPr>
                <w:rStyle w:val="Hyperlink"/>
                <w:b w:val="0"/>
                <w:bCs w:val="0"/>
                <w:i/>
                <w:iCs/>
                <w:noProof/>
              </w:rPr>
              <w:t xml:space="preserve">PROBLEMS OF </w:t>
            </w:r>
            <w:r w:rsidR="003769CF" w:rsidRPr="00A84E8B">
              <w:rPr>
                <w:rStyle w:val="Hyperlink"/>
                <w:b w:val="0"/>
                <w:bCs w:val="0"/>
                <w:i/>
                <w:iCs/>
                <w:noProof/>
              </w:rPr>
              <w:t>WIRELESS</w:t>
            </w:r>
            <w:r w:rsidR="00EA79A9" w:rsidRPr="00A84E8B">
              <w:rPr>
                <w:rStyle w:val="Hyperlink"/>
                <w:b w:val="0"/>
                <w:bCs w:val="0"/>
                <w:i/>
                <w:iCs/>
                <w:noProof/>
              </w:rPr>
              <w:t xml:space="preserve"> CAMERAS</w:t>
            </w:r>
            <w:r w:rsidR="00EA79A9" w:rsidRPr="00A84E8B">
              <w:rPr>
                <w:b w:val="0"/>
                <w:bCs w:val="0"/>
                <w:i/>
                <w:iCs/>
                <w:noProof/>
                <w:webHidden/>
              </w:rPr>
              <w:tab/>
            </w:r>
            <w:r w:rsidR="00EA79A9" w:rsidRPr="00A84E8B">
              <w:rPr>
                <w:b w:val="0"/>
                <w:bCs w:val="0"/>
                <w:i/>
                <w:iCs/>
                <w:noProof/>
                <w:webHidden/>
              </w:rPr>
              <w:fldChar w:fldCharType="begin"/>
            </w:r>
            <w:r w:rsidR="00EA79A9" w:rsidRPr="00A84E8B">
              <w:rPr>
                <w:b w:val="0"/>
                <w:bCs w:val="0"/>
                <w:i/>
                <w:iCs/>
                <w:noProof/>
                <w:webHidden/>
              </w:rPr>
              <w:instrText xml:space="preserve"> PAGEREF _Toc121745345 \h </w:instrText>
            </w:r>
            <w:r w:rsidR="00EA79A9" w:rsidRPr="00A84E8B">
              <w:rPr>
                <w:b w:val="0"/>
                <w:bCs w:val="0"/>
                <w:i/>
                <w:iCs/>
                <w:noProof/>
                <w:webHidden/>
              </w:rPr>
            </w:r>
            <w:r w:rsidR="00EA79A9" w:rsidRPr="00A84E8B">
              <w:rPr>
                <w:b w:val="0"/>
                <w:bCs w:val="0"/>
                <w:i/>
                <w:iCs/>
                <w:noProof/>
                <w:webHidden/>
              </w:rPr>
              <w:fldChar w:fldCharType="separate"/>
            </w:r>
            <w:r w:rsidR="001C6E9E">
              <w:rPr>
                <w:b w:val="0"/>
                <w:bCs w:val="0"/>
                <w:i/>
                <w:iCs/>
                <w:noProof/>
                <w:webHidden/>
              </w:rPr>
              <w:t>4</w:t>
            </w:r>
            <w:r w:rsidR="00EA79A9" w:rsidRPr="00A84E8B">
              <w:rPr>
                <w:b w:val="0"/>
                <w:bCs w:val="0"/>
                <w:i/>
                <w:iCs/>
                <w:noProof/>
                <w:webHidden/>
              </w:rPr>
              <w:fldChar w:fldCharType="end"/>
            </w:r>
          </w:hyperlink>
        </w:p>
        <w:p w14:paraId="635E037F" w14:textId="04D70908" w:rsidR="00EA79A9" w:rsidRPr="00A84E8B" w:rsidRDefault="00000000">
          <w:pPr>
            <w:pStyle w:val="TOC2"/>
            <w:tabs>
              <w:tab w:val="right" w:leader="dot" w:pos="8630"/>
            </w:tabs>
            <w:rPr>
              <w:rFonts w:cstheme="minorBidi"/>
              <w:b w:val="0"/>
              <w:bCs w:val="0"/>
              <w:i/>
              <w:iCs/>
              <w:noProof/>
              <w:sz w:val="24"/>
              <w:szCs w:val="24"/>
            </w:rPr>
          </w:pPr>
          <w:hyperlink w:anchor="_Toc121745346" w:history="1">
            <w:r w:rsidR="00EA79A9" w:rsidRPr="00A84E8B">
              <w:rPr>
                <w:rStyle w:val="Hyperlink"/>
                <w:b w:val="0"/>
                <w:bCs w:val="0"/>
                <w:i/>
                <w:iCs/>
                <w:noProof/>
              </w:rPr>
              <w:t xml:space="preserve">1.3 </w:t>
            </w:r>
            <w:r w:rsidR="00715A0B" w:rsidRPr="00A84E8B">
              <w:rPr>
                <w:rStyle w:val="Hyperlink"/>
                <w:b w:val="0"/>
                <w:bCs w:val="0"/>
                <w:i/>
                <w:iCs/>
                <w:noProof/>
              </w:rPr>
              <w:t xml:space="preserve"> </w:t>
            </w:r>
            <w:r w:rsidR="00EA79A9" w:rsidRPr="00A84E8B">
              <w:rPr>
                <w:rStyle w:val="Hyperlink"/>
                <w:b w:val="0"/>
                <w:bCs w:val="0"/>
                <w:i/>
                <w:iCs/>
                <w:noProof/>
              </w:rPr>
              <w:t xml:space="preserve">A NEW TECHNIQUE </w:t>
            </w:r>
            <w:r w:rsidR="001B0E9B">
              <w:rPr>
                <w:rStyle w:val="Hyperlink"/>
                <w:b w:val="0"/>
                <w:bCs w:val="0"/>
                <w:i/>
                <w:iCs/>
                <w:noProof/>
              </w:rPr>
              <w:t>FOR</w:t>
            </w:r>
            <w:r w:rsidR="00EA79A9" w:rsidRPr="00A84E8B">
              <w:rPr>
                <w:rStyle w:val="Hyperlink"/>
                <w:b w:val="0"/>
                <w:bCs w:val="0"/>
                <w:i/>
                <w:iCs/>
                <w:noProof/>
              </w:rPr>
              <w:t xml:space="preserve"> WIRELESS CAMERA LOCALIZATION</w:t>
            </w:r>
            <w:r w:rsidR="00EA79A9" w:rsidRPr="00A84E8B">
              <w:rPr>
                <w:b w:val="0"/>
                <w:bCs w:val="0"/>
                <w:i/>
                <w:iCs/>
                <w:noProof/>
                <w:webHidden/>
              </w:rPr>
              <w:tab/>
            </w:r>
            <w:r w:rsidR="00EA79A9" w:rsidRPr="00A84E8B">
              <w:rPr>
                <w:b w:val="0"/>
                <w:bCs w:val="0"/>
                <w:i/>
                <w:iCs/>
                <w:noProof/>
                <w:webHidden/>
              </w:rPr>
              <w:fldChar w:fldCharType="begin"/>
            </w:r>
            <w:r w:rsidR="00EA79A9" w:rsidRPr="00A84E8B">
              <w:rPr>
                <w:b w:val="0"/>
                <w:bCs w:val="0"/>
                <w:i/>
                <w:iCs/>
                <w:noProof/>
                <w:webHidden/>
              </w:rPr>
              <w:instrText xml:space="preserve"> PAGEREF _Toc121745346 \h </w:instrText>
            </w:r>
            <w:r w:rsidR="00EA79A9" w:rsidRPr="00A84E8B">
              <w:rPr>
                <w:b w:val="0"/>
                <w:bCs w:val="0"/>
                <w:i/>
                <w:iCs/>
                <w:noProof/>
                <w:webHidden/>
              </w:rPr>
            </w:r>
            <w:r w:rsidR="00EA79A9" w:rsidRPr="00A84E8B">
              <w:rPr>
                <w:b w:val="0"/>
                <w:bCs w:val="0"/>
                <w:i/>
                <w:iCs/>
                <w:noProof/>
                <w:webHidden/>
              </w:rPr>
              <w:fldChar w:fldCharType="separate"/>
            </w:r>
            <w:r w:rsidR="001C6E9E">
              <w:rPr>
                <w:b w:val="0"/>
                <w:bCs w:val="0"/>
                <w:i/>
                <w:iCs/>
                <w:noProof/>
                <w:webHidden/>
              </w:rPr>
              <w:t>6</w:t>
            </w:r>
            <w:r w:rsidR="00EA79A9" w:rsidRPr="00A84E8B">
              <w:rPr>
                <w:b w:val="0"/>
                <w:bCs w:val="0"/>
                <w:i/>
                <w:iCs/>
                <w:noProof/>
                <w:webHidden/>
              </w:rPr>
              <w:fldChar w:fldCharType="end"/>
            </w:r>
          </w:hyperlink>
        </w:p>
        <w:p w14:paraId="28B915E6" w14:textId="46BE29A4" w:rsidR="00EA79A9" w:rsidRPr="00EA79A9" w:rsidRDefault="00000000" w:rsidP="001B0E9B">
          <w:pPr>
            <w:pStyle w:val="TOC1"/>
            <w:rPr>
              <w:rFonts w:asciiTheme="minorHAnsi" w:hAnsiTheme="minorHAnsi" w:cstheme="minorBidi"/>
              <w:sz w:val="24"/>
              <w:szCs w:val="24"/>
            </w:rPr>
          </w:pPr>
          <w:hyperlink w:anchor="_Toc121745347" w:history="1">
            <w:r w:rsidR="00EA79A9" w:rsidRPr="00A84E8B">
              <w:rPr>
                <w:rStyle w:val="Hyperlink"/>
              </w:rPr>
              <w:t>CHAPTER II</w:t>
            </w:r>
            <w:r w:rsidR="00715A0B" w:rsidRPr="00A84E8B">
              <w:rPr>
                <w:rStyle w:val="Hyperlink"/>
              </w:rPr>
              <w:t xml:space="preserve"> – LITERATURE REVIEW</w:t>
            </w:r>
            <w:r w:rsidR="00EA79A9" w:rsidRPr="00A84E8B">
              <w:rPr>
                <w:webHidden/>
              </w:rPr>
              <w:tab/>
            </w:r>
            <w:r w:rsidR="00EA79A9" w:rsidRPr="00A84E8B">
              <w:rPr>
                <w:webHidden/>
              </w:rPr>
              <w:fldChar w:fldCharType="begin"/>
            </w:r>
            <w:r w:rsidR="00EA79A9" w:rsidRPr="00A84E8B">
              <w:rPr>
                <w:webHidden/>
              </w:rPr>
              <w:instrText xml:space="preserve"> PAGEREF _Toc121745347 \h </w:instrText>
            </w:r>
            <w:r w:rsidR="00EA79A9" w:rsidRPr="00A84E8B">
              <w:rPr>
                <w:webHidden/>
              </w:rPr>
            </w:r>
            <w:r w:rsidR="00EA79A9" w:rsidRPr="00A84E8B">
              <w:rPr>
                <w:webHidden/>
              </w:rPr>
              <w:fldChar w:fldCharType="separate"/>
            </w:r>
            <w:r w:rsidR="001C6E9E">
              <w:rPr>
                <w:webHidden/>
              </w:rPr>
              <w:t>9</w:t>
            </w:r>
            <w:r w:rsidR="00EA79A9" w:rsidRPr="00A84E8B">
              <w:rPr>
                <w:webHidden/>
              </w:rPr>
              <w:fldChar w:fldCharType="end"/>
            </w:r>
          </w:hyperlink>
        </w:p>
        <w:p w14:paraId="0B6C56C1" w14:textId="0D8D7800" w:rsidR="00EA79A9" w:rsidRPr="00EA79A9" w:rsidRDefault="00000000" w:rsidP="001B0E9B">
          <w:pPr>
            <w:pStyle w:val="TOC1"/>
            <w:rPr>
              <w:rFonts w:asciiTheme="minorHAnsi" w:hAnsiTheme="minorHAnsi" w:cstheme="minorBidi"/>
              <w:sz w:val="24"/>
              <w:szCs w:val="24"/>
            </w:rPr>
          </w:pPr>
          <w:hyperlink w:anchor="_Toc121745349" w:history="1">
            <w:r w:rsidR="00EA79A9" w:rsidRPr="00EA79A9">
              <w:rPr>
                <w:rStyle w:val="Hyperlink"/>
              </w:rPr>
              <w:t>CHAPTER III</w:t>
            </w:r>
            <w:r w:rsidR="00715A0B">
              <w:rPr>
                <w:rStyle w:val="Hyperlink"/>
              </w:rPr>
              <w:t xml:space="preserve"> – ATTACK MODEL AND ASSUMPTIONS</w:t>
            </w:r>
            <w:r w:rsidR="00EA79A9" w:rsidRPr="00EA79A9">
              <w:rPr>
                <w:webHidden/>
              </w:rPr>
              <w:tab/>
            </w:r>
            <w:r w:rsidR="00EA79A9" w:rsidRPr="00EA79A9">
              <w:rPr>
                <w:webHidden/>
              </w:rPr>
              <w:fldChar w:fldCharType="begin"/>
            </w:r>
            <w:r w:rsidR="00EA79A9" w:rsidRPr="00EA79A9">
              <w:rPr>
                <w:webHidden/>
              </w:rPr>
              <w:instrText xml:space="preserve"> PAGEREF _Toc121745349 \h </w:instrText>
            </w:r>
            <w:r w:rsidR="00EA79A9" w:rsidRPr="00EA79A9">
              <w:rPr>
                <w:webHidden/>
              </w:rPr>
            </w:r>
            <w:r w:rsidR="00EA79A9" w:rsidRPr="00EA79A9">
              <w:rPr>
                <w:webHidden/>
              </w:rPr>
              <w:fldChar w:fldCharType="separate"/>
            </w:r>
            <w:r w:rsidR="001C6E9E">
              <w:rPr>
                <w:webHidden/>
              </w:rPr>
              <w:t>13</w:t>
            </w:r>
            <w:r w:rsidR="00EA79A9" w:rsidRPr="00EA79A9">
              <w:rPr>
                <w:webHidden/>
              </w:rPr>
              <w:fldChar w:fldCharType="end"/>
            </w:r>
          </w:hyperlink>
        </w:p>
        <w:p w14:paraId="458EEE56" w14:textId="723DD35B" w:rsidR="00EA79A9" w:rsidRPr="00EA79A9" w:rsidRDefault="00000000" w:rsidP="001B0E9B">
          <w:pPr>
            <w:pStyle w:val="TOC1"/>
            <w:rPr>
              <w:rFonts w:asciiTheme="minorHAnsi" w:hAnsiTheme="minorHAnsi" w:cstheme="minorBidi"/>
              <w:sz w:val="24"/>
              <w:szCs w:val="24"/>
            </w:rPr>
          </w:pPr>
          <w:hyperlink w:anchor="_Toc121745351" w:history="1">
            <w:r w:rsidR="00EA79A9" w:rsidRPr="00EA79A9">
              <w:rPr>
                <w:rStyle w:val="Hyperlink"/>
              </w:rPr>
              <w:t>CHAPTER IV</w:t>
            </w:r>
            <w:r w:rsidR="00715A0B">
              <w:rPr>
                <w:rStyle w:val="Hyperlink"/>
              </w:rPr>
              <w:t xml:space="preserve"> – CAMERA LOCALIZATION</w:t>
            </w:r>
            <w:r w:rsidR="00EA79A9" w:rsidRPr="00EA79A9">
              <w:rPr>
                <w:webHidden/>
              </w:rPr>
              <w:tab/>
            </w:r>
            <w:r w:rsidR="00EA79A9" w:rsidRPr="00EA79A9">
              <w:rPr>
                <w:webHidden/>
              </w:rPr>
              <w:fldChar w:fldCharType="begin"/>
            </w:r>
            <w:r w:rsidR="00EA79A9" w:rsidRPr="00EA79A9">
              <w:rPr>
                <w:webHidden/>
              </w:rPr>
              <w:instrText xml:space="preserve"> PAGEREF _Toc121745351 \h </w:instrText>
            </w:r>
            <w:r w:rsidR="00EA79A9" w:rsidRPr="00EA79A9">
              <w:rPr>
                <w:webHidden/>
              </w:rPr>
            </w:r>
            <w:r w:rsidR="00EA79A9" w:rsidRPr="00EA79A9">
              <w:rPr>
                <w:webHidden/>
              </w:rPr>
              <w:fldChar w:fldCharType="separate"/>
            </w:r>
            <w:r w:rsidR="001C6E9E">
              <w:rPr>
                <w:webHidden/>
              </w:rPr>
              <w:t>14</w:t>
            </w:r>
            <w:r w:rsidR="00EA79A9" w:rsidRPr="00EA79A9">
              <w:rPr>
                <w:webHidden/>
              </w:rPr>
              <w:fldChar w:fldCharType="end"/>
            </w:r>
          </w:hyperlink>
        </w:p>
        <w:p w14:paraId="175A3448" w14:textId="2AB82FFD" w:rsidR="00EA79A9" w:rsidRPr="00A84E8B" w:rsidRDefault="00000000">
          <w:pPr>
            <w:pStyle w:val="TOC2"/>
            <w:tabs>
              <w:tab w:val="left" w:pos="900"/>
              <w:tab w:val="right" w:leader="dot" w:pos="8630"/>
            </w:tabs>
            <w:rPr>
              <w:rFonts w:cstheme="minorBidi"/>
              <w:b w:val="0"/>
              <w:bCs w:val="0"/>
              <w:i/>
              <w:iCs/>
              <w:noProof/>
              <w:sz w:val="24"/>
              <w:szCs w:val="24"/>
            </w:rPr>
          </w:pPr>
          <w:hyperlink w:anchor="_Toc121745353" w:history="1">
            <w:r w:rsidR="00EA79A9" w:rsidRPr="00A84E8B">
              <w:rPr>
                <w:rStyle w:val="Hyperlink"/>
                <w:b w:val="0"/>
                <w:bCs w:val="0"/>
                <w:i/>
                <w:iCs/>
                <w:noProof/>
              </w:rPr>
              <w:t>4.1</w:t>
            </w:r>
            <w:r w:rsidR="00BB1688" w:rsidRPr="00A84E8B">
              <w:rPr>
                <w:rStyle w:val="Hyperlink"/>
                <w:b w:val="0"/>
                <w:bCs w:val="0"/>
                <w:i/>
                <w:iCs/>
                <w:noProof/>
              </w:rPr>
              <w:t xml:space="preserve"> </w:t>
            </w:r>
            <w:r w:rsidR="00EA79A9" w:rsidRPr="00A84E8B">
              <w:rPr>
                <w:rStyle w:val="Hyperlink"/>
                <w:b w:val="0"/>
                <w:bCs w:val="0"/>
                <w:i/>
                <w:iCs/>
                <w:noProof/>
              </w:rPr>
              <w:t>OVERVIEW</w:t>
            </w:r>
            <w:r w:rsidR="00EA79A9" w:rsidRPr="00A84E8B">
              <w:rPr>
                <w:b w:val="0"/>
                <w:bCs w:val="0"/>
                <w:i/>
                <w:iCs/>
                <w:noProof/>
                <w:webHidden/>
              </w:rPr>
              <w:tab/>
            </w:r>
            <w:r w:rsidR="00EA79A9" w:rsidRPr="00A84E8B">
              <w:rPr>
                <w:b w:val="0"/>
                <w:bCs w:val="0"/>
                <w:i/>
                <w:iCs/>
                <w:noProof/>
                <w:webHidden/>
              </w:rPr>
              <w:fldChar w:fldCharType="begin"/>
            </w:r>
            <w:r w:rsidR="00EA79A9" w:rsidRPr="00A84E8B">
              <w:rPr>
                <w:b w:val="0"/>
                <w:bCs w:val="0"/>
                <w:i/>
                <w:iCs/>
                <w:noProof/>
                <w:webHidden/>
              </w:rPr>
              <w:instrText xml:space="preserve"> PAGEREF _Toc121745353 \h </w:instrText>
            </w:r>
            <w:r w:rsidR="00EA79A9" w:rsidRPr="00A84E8B">
              <w:rPr>
                <w:b w:val="0"/>
                <w:bCs w:val="0"/>
                <w:i/>
                <w:iCs/>
                <w:noProof/>
                <w:webHidden/>
              </w:rPr>
            </w:r>
            <w:r w:rsidR="00EA79A9" w:rsidRPr="00A84E8B">
              <w:rPr>
                <w:b w:val="0"/>
                <w:bCs w:val="0"/>
                <w:i/>
                <w:iCs/>
                <w:noProof/>
                <w:webHidden/>
              </w:rPr>
              <w:fldChar w:fldCharType="separate"/>
            </w:r>
            <w:r w:rsidR="001C6E9E">
              <w:rPr>
                <w:b w:val="0"/>
                <w:bCs w:val="0"/>
                <w:i/>
                <w:iCs/>
                <w:noProof/>
                <w:webHidden/>
              </w:rPr>
              <w:t>14</w:t>
            </w:r>
            <w:r w:rsidR="00EA79A9" w:rsidRPr="00A84E8B">
              <w:rPr>
                <w:b w:val="0"/>
                <w:bCs w:val="0"/>
                <w:i/>
                <w:iCs/>
                <w:noProof/>
                <w:webHidden/>
              </w:rPr>
              <w:fldChar w:fldCharType="end"/>
            </w:r>
          </w:hyperlink>
        </w:p>
        <w:p w14:paraId="7A947C3A" w14:textId="1B667ABA" w:rsidR="00EA79A9" w:rsidRPr="00A84E8B" w:rsidRDefault="00000000">
          <w:pPr>
            <w:pStyle w:val="TOC2"/>
            <w:tabs>
              <w:tab w:val="left" w:pos="720"/>
              <w:tab w:val="right" w:leader="dot" w:pos="8630"/>
            </w:tabs>
            <w:rPr>
              <w:rFonts w:cstheme="minorBidi"/>
              <w:b w:val="0"/>
              <w:bCs w:val="0"/>
              <w:i/>
              <w:iCs/>
              <w:noProof/>
              <w:sz w:val="24"/>
              <w:szCs w:val="24"/>
            </w:rPr>
          </w:pPr>
          <w:hyperlink w:anchor="_Toc121745354" w:history="1">
            <w:r w:rsidR="00EA79A9" w:rsidRPr="00A84E8B">
              <w:rPr>
                <w:rStyle w:val="Hyperlink"/>
                <w:b w:val="0"/>
                <w:bCs w:val="0"/>
                <w:i/>
                <w:iCs/>
                <w:noProof/>
              </w:rPr>
              <w:t>4.</w:t>
            </w:r>
            <w:r w:rsidR="00BB1688" w:rsidRPr="00A84E8B">
              <w:rPr>
                <w:rStyle w:val="Hyperlink"/>
                <w:b w:val="0"/>
                <w:bCs w:val="0"/>
                <w:i/>
                <w:iCs/>
                <w:noProof/>
              </w:rPr>
              <w:t xml:space="preserve">2 </w:t>
            </w:r>
            <w:r w:rsidR="00EA79A9" w:rsidRPr="00A84E8B">
              <w:rPr>
                <w:rStyle w:val="Hyperlink"/>
                <w:b w:val="0"/>
                <w:bCs w:val="0"/>
                <w:i/>
                <w:iCs/>
                <w:noProof/>
              </w:rPr>
              <w:t>CAMERA TRAFFIC FINDER</w:t>
            </w:r>
            <w:r w:rsidR="00EA79A9" w:rsidRPr="00A84E8B">
              <w:rPr>
                <w:b w:val="0"/>
                <w:bCs w:val="0"/>
                <w:i/>
                <w:iCs/>
                <w:noProof/>
                <w:webHidden/>
              </w:rPr>
              <w:tab/>
            </w:r>
            <w:r w:rsidR="00EA79A9" w:rsidRPr="00A84E8B">
              <w:rPr>
                <w:b w:val="0"/>
                <w:bCs w:val="0"/>
                <w:i/>
                <w:iCs/>
                <w:noProof/>
                <w:webHidden/>
              </w:rPr>
              <w:fldChar w:fldCharType="begin"/>
            </w:r>
            <w:r w:rsidR="00EA79A9" w:rsidRPr="00A84E8B">
              <w:rPr>
                <w:b w:val="0"/>
                <w:bCs w:val="0"/>
                <w:i/>
                <w:iCs/>
                <w:noProof/>
                <w:webHidden/>
              </w:rPr>
              <w:instrText xml:space="preserve"> PAGEREF _Toc121745354 \h </w:instrText>
            </w:r>
            <w:r w:rsidR="00EA79A9" w:rsidRPr="00A84E8B">
              <w:rPr>
                <w:b w:val="0"/>
                <w:bCs w:val="0"/>
                <w:i/>
                <w:iCs/>
                <w:noProof/>
                <w:webHidden/>
              </w:rPr>
            </w:r>
            <w:r w:rsidR="00EA79A9" w:rsidRPr="00A84E8B">
              <w:rPr>
                <w:b w:val="0"/>
                <w:bCs w:val="0"/>
                <w:i/>
                <w:iCs/>
                <w:noProof/>
                <w:webHidden/>
              </w:rPr>
              <w:fldChar w:fldCharType="separate"/>
            </w:r>
            <w:r w:rsidR="001C6E9E">
              <w:rPr>
                <w:b w:val="0"/>
                <w:bCs w:val="0"/>
                <w:i/>
                <w:iCs/>
                <w:noProof/>
                <w:webHidden/>
              </w:rPr>
              <w:t>15</w:t>
            </w:r>
            <w:r w:rsidR="00EA79A9" w:rsidRPr="00A84E8B">
              <w:rPr>
                <w:b w:val="0"/>
                <w:bCs w:val="0"/>
                <w:i/>
                <w:iCs/>
                <w:noProof/>
                <w:webHidden/>
              </w:rPr>
              <w:fldChar w:fldCharType="end"/>
            </w:r>
          </w:hyperlink>
        </w:p>
        <w:p w14:paraId="2D6EC79D" w14:textId="326A74E9" w:rsidR="00EA79A9" w:rsidRPr="00A84E8B" w:rsidRDefault="00000000">
          <w:pPr>
            <w:pStyle w:val="TOC3"/>
            <w:tabs>
              <w:tab w:val="left" w:pos="1080"/>
              <w:tab w:val="right" w:leader="dot" w:pos="8630"/>
            </w:tabs>
            <w:rPr>
              <w:rFonts w:cstheme="minorBidi"/>
              <w:i/>
              <w:iCs/>
              <w:noProof/>
              <w:sz w:val="24"/>
              <w:szCs w:val="24"/>
            </w:rPr>
          </w:pPr>
          <w:hyperlink w:anchor="_Toc121745355" w:history="1">
            <w:r w:rsidR="00EA79A9" w:rsidRPr="00A84E8B">
              <w:rPr>
                <w:rStyle w:val="Hyperlink"/>
                <w:i/>
                <w:iCs/>
                <w:noProof/>
              </w:rPr>
              <w:t>4.2.1</w:t>
            </w:r>
            <w:r w:rsidR="00303C7A" w:rsidRPr="00A84E8B">
              <w:rPr>
                <w:rFonts w:cstheme="minorBidi"/>
                <w:i/>
                <w:iCs/>
                <w:noProof/>
                <w:sz w:val="24"/>
                <w:szCs w:val="24"/>
              </w:rPr>
              <w:t xml:space="preserve"> </w:t>
            </w:r>
            <w:r w:rsidR="00EA79A9" w:rsidRPr="00A84E8B">
              <w:rPr>
                <w:rStyle w:val="Hyperlink"/>
                <w:i/>
                <w:iCs/>
                <w:noProof/>
              </w:rPr>
              <w:t>Coarse-grained Activation.</w:t>
            </w:r>
            <w:r w:rsidR="00EA79A9" w:rsidRPr="00A84E8B">
              <w:rPr>
                <w:i/>
                <w:iCs/>
                <w:noProof/>
                <w:webHidden/>
              </w:rPr>
              <w:tab/>
            </w:r>
            <w:r w:rsidR="00EA79A9" w:rsidRPr="00A84E8B">
              <w:rPr>
                <w:i/>
                <w:iCs/>
                <w:noProof/>
                <w:webHidden/>
              </w:rPr>
              <w:fldChar w:fldCharType="begin"/>
            </w:r>
            <w:r w:rsidR="00EA79A9" w:rsidRPr="00A84E8B">
              <w:rPr>
                <w:i/>
                <w:iCs/>
                <w:noProof/>
                <w:webHidden/>
              </w:rPr>
              <w:instrText xml:space="preserve"> PAGEREF _Toc121745355 \h </w:instrText>
            </w:r>
            <w:r w:rsidR="00EA79A9" w:rsidRPr="00A84E8B">
              <w:rPr>
                <w:i/>
                <w:iCs/>
                <w:noProof/>
                <w:webHidden/>
              </w:rPr>
            </w:r>
            <w:r w:rsidR="00EA79A9" w:rsidRPr="00A84E8B">
              <w:rPr>
                <w:i/>
                <w:iCs/>
                <w:noProof/>
                <w:webHidden/>
              </w:rPr>
              <w:fldChar w:fldCharType="separate"/>
            </w:r>
            <w:r w:rsidR="001C6E9E">
              <w:rPr>
                <w:i/>
                <w:iCs/>
                <w:noProof/>
                <w:webHidden/>
              </w:rPr>
              <w:t>15</w:t>
            </w:r>
            <w:r w:rsidR="00EA79A9" w:rsidRPr="00A84E8B">
              <w:rPr>
                <w:i/>
                <w:iCs/>
                <w:noProof/>
                <w:webHidden/>
              </w:rPr>
              <w:fldChar w:fldCharType="end"/>
            </w:r>
          </w:hyperlink>
        </w:p>
        <w:p w14:paraId="0DECA655" w14:textId="47B45DCB" w:rsidR="00EA79A9" w:rsidRPr="00A84E8B" w:rsidRDefault="00000000">
          <w:pPr>
            <w:pStyle w:val="TOC3"/>
            <w:tabs>
              <w:tab w:val="right" w:leader="dot" w:pos="8630"/>
            </w:tabs>
            <w:rPr>
              <w:rFonts w:cstheme="minorBidi"/>
              <w:i/>
              <w:iCs/>
              <w:noProof/>
              <w:sz w:val="24"/>
              <w:szCs w:val="24"/>
            </w:rPr>
          </w:pPr>
          <w:hyperlink w:anchor="_Toc121745356" w:history="1">
            <w:r w:rsidR="00EA79A9" w:rsidRPr="00A84E8B">
              <w:rPr>
                <w:rStyle w:val="Hyperlink"/>
                <w:i/>
                <w:iCs/>
                <w:noProof/>
              </w:rPr>
              <w:t>4.2.2 Traffic Candidates Determination.</w:t>
            </w:r>
            <w:r w:rsidR="00EA79A9" w:rsidRPr="00A84E8B">
              <w:rPr>
                <w:i/>
                <w:iCs/>
                <w:noProof/>
                <w:webHidden/>
              </w:rPr>
              <w:tab/>
            </w:r>
            <w:r w:rsidR="00EA79A9" w:rsidRPr="00A84E8B">
              <w:rPr>
                <w:i/>
                <w:iCs/>
                <w:noProof/>
                <w:webHidden/>
              </w:rPr>
              <w:fldChar w:fldCharType="begin"/>
            </w:r>
            <w:r w:rsidR="00EA79A9" w:rsidRPr="00A84E8B">
              <w:rPr>
                <w:i/>
                <w:iCs/>
                <w:noProof/>
                <w:webHidden/>
              </w:rPr>
              <w:instrText xml:space="preserve"> PAGEREF _Toc121745356 \h </w:instrText>
            </w:r>
            <w:r w:rsidR="00EA79A9" w:rsidRPr="00A84E8B">
              <w:rPr>
                <w:i/>
                <w:iCs/>
                <w:noProof/>
                <w:webHidden/>
              </w:rPr>
            </w:r>
            <w:r w:rsidR="00EA79A9" w:rsidRPr="00A84E8B">
              <w:rPr>
                <w:i/>
                <w:iCs/>
                <w:noProof/>
                <w:webHidden/>
              </w:rPr>
              <w:fldChar w:fldCharType="separate"/>
            </w:r>
            <w:r w:rsidR="001C6E9E">
              <w:rPr>
                <w:i/>
                <w:iCs/>
                <w:noProof/>
                <w:webHidden/>
              </w:rPr>
              <w:t>16</w:t>
            </w:r>
            <w:r w:rsidR="00EA79A9" w:rsidRPr="00A84E8B">
              <w:rPr>
                <w:i/>
                <w:iCs/>
                <w:noProof/>
                <w:webHidden/>
              </w:rPr>
              <w:fldChar w:fldCharType="end"/>
            </w:r>
          </w:hyperlink>
        </w:p>
        <w:p w14:paraId="4AB5CB9E" w14:textId="3EE39C37" w:rsidR="00EA79A9" w:rsidRPr="00A84E8B" w:rsidRDefault="00000000">
          <w:pPr>
            <w:pStyle w:val="TOC2"/>
            <w:tabs>
              <w:tab w:val="right" w:leader="dot" w:pos="8630"/>
            </w:tabs>
            <w:rPr>
              <w:rFonts w:cstheme="minorBidi"/>
              <w:b w:val="0"/>
              <w:bCs w:val="0"/>
              <w:i/>
              <w:iCs/>
              <w:noProof/>
              <w:sz w:val="24"/>
              <w:szCs w:val="24"/>
            </w:rPr>
          </w:pPr>
          <w:hyperlink w:anchor="_Toc121745357" w:history="1">
            <w:r w:rsidR="00EA79A9" w:rsidRPr="00A84E8B">
              <w:rPr>
                <w:rStyle w:val="Hyperlink"/>
                <w:b w:val="0"/>
                <w:bCs w:val="0"/>
                <w:i/>
                <w:iCs/>
                <w:noProof/>
              </w:rPr>
              <w:t>4.3 CAMERA MAC EXTRACTION</w:t>
            </w:r>
            <w:r w:rsidR="00EA79A9" w:rsidRPr="00A84E8B">
              <w:rPr>
                <w:b w:val="0"/>
                <w:bCs w:val="0"/>
                <w:i/>
                <w:iCs/>
                <w:noProof/>
                <w:webHidden/>
              </w:rPr>
              <w:tab/>
            </w:r>
            <w:r w:rsidR="00EA79A9" w:rsidRPr="00A84E8B">
              <w:rPr>
                <w:b w:val="0"/>
                <w:bCs w:val="0"/>
                <w:i/>
                <w:iCs/>
                <w:noProof/>
                <w:webHidden/>
              </w:rPr>
              <w:fldChar w:fldCharType="begin"/>
            </w:r>
            <w:r w:rsidR="00EA79A9" w:rsidRPr="00A84E8B">
              <w:rPr>
                <w:b w:val="0"/>
                <w:bCs w:val="0"/>
                <w:i/>
                <w:iCs/>
                <w:noProof/>
                <w:webHidden/>
              </w:rPr>
              <w:instrText xml:space="preserve"> PAGEREF _Toc121745357 \h </w:instrText>
            </w:r>
            <w:r w:rsidR="00EA79A9" w:rsidRPr="00A84E8B">
              <w:rPr>
                <w:b w:val="0"/>
                <w:bCs w:val="0"/>
                <w:i/>
                <w:iCs/>
                <w:noProof/>
                <w:webHidden/>
              </w:rPr>
            </w:r>
            <w:r w:rsidR="00EA79A9" w:rsidRPr="00A84E8B">
              <w:rPr>
                <w:b w:val="0"/>
                <w:bCs w:val="0"/>
                <w:i/>
                <w:iCs/>
                <w:noProof/>
                <w:webHidden/>
              </w:rPr>
              <w:fldChar w:fldCharType="separate"/>
            </w:r>
            <w:r w:rsidR="001C6E9E">
              <w:rPr>
                <w:b w:val="0"/>
                <w:bCs w:val="0"/>
                <w:i/>
                <w:iCs/>
                <w:noProof/>
                <w:webHidden/>
              </w:rPr>
              <w:t>17</w:t>
            </w:r>
            <w:r w:rsidR="00EA79A9" w:rsidRPr="00A84E8B">
              <w:rPr>
                <w:b w:val="0"/>
                <w:bCs w:val="0"/>
                <w:i/>
                <w:iCs/>
                <w:noProof/>
                <w:webHidden/>
              </w:rPr>
              <w:fldChar w:fldCharType="end"/>
            </w:r>
          </w:hyperlink>
        </w:p>
        <w:p w14:paraId="3B5143D7" w14:textId="62661DDB" w:rsidR="00EA79A9" w:rsidRPr="00A84E8B" w:rsidRDefault="00000000">
          <w:pPr>
            <w:pStyle w:val="TOC3"/>
            <w:tabs>
              <w:tab w:val="right" w:leader="dot" w:pos="8630"/>
            </w:tabs>
            <w:rPr>
              <w:rFonts w:cstheme="minorBidi"/>
              <w:i/>
              <w:iCs/>
              <w:noProof/>
              <w:sz w:val="24"/>
              <w:szCs w:val="24"/>
            </w:rPr>
          </w:pPr>
          <w:hyperlink w:anchor="_Toc121745358" w:history="1">
            <w:r w:rsidR="00EA79A9" w:rsidRPr="00A84E8B">
              <w:rPr>
                <w:rStyle w:val="Hyperlink"/>
                <w:i/>
                <w:iCs/>
                <w:noProof/>
              </w:rPr>
              <w:t>4.3.1 Collection of MAC Identifiers.</w:t>
            </w:r>
            <w:r w:rsidR="00EA79A9" w:rsidRPr="00A84E8B">
              <w:rPr>
                <w:i/>
                <w:iCs/>
                <w:noProof/>
                <w:webHidden/>
              </w:rPr>
              <w:tab/>
            </w:r>
            <w:r w:rsidR="00EA79A9" w:rsidRPr="00A84E8B">
              <w:rPr>
                <w:i/>
                <w:iCs/>
                <w:noProof/>
                <w:webHidden/>
              </w:rPr>
              <w:fldChar w:fldCharType="begin"/>
            </w:r>
            <w:r w:rsidR="00EA79A9" w:rsidRPr="00A84E8B">
              <w:rPr>
                <w:i/>
                <w:iCs/>
                <w:noProof/>
                <w:webHidden/>
              </w:rPr>
              <w:instrText xml:space="preserve"> PAGEREF _Toc121745358 \h </w:instrText>
            </w:r>
            <w:r w:rsidR="00EA79A9" w:rsidRPr="00A84E8B">
              <w:rPr>
                <w:i/>
                <w:iCs/>
                <w:noProof/>
                <w:webHidden/>
              </w:rPr>
            </w:r>
            <w:r w:rsidR="00EA79A9" w:rsidRPr="00A84E8B">
              <w:rPr>
                <w:i/>
                <w:iCs/>
                <w:noProof/>
                <w:webHidden/>
              </w:rPr>
              <w:fldChar w:fldCharType="separate"/>
            </w:r>
            <w:r w:rsidR="001C6E9E">
              <w:rPr>
                <w:i/>
                <w:iCs/>
                <w:noProof/>
                <w:webHidden/>
              </w:rPr>
              <w:t>18</w:t>
            </w:r>
            <w:r w:rsidR="00EA79A9" w:rsidRPr="00A84E8B">
              <w:rPr>
                <w:i/>
                <w:iCs/>
                <w:noProof/>
                <w:webHidden/>
              </w:rPr>
              <w:fldChar w:fldCharType="end"/>
            </w:r>
          </w:hyperlink>
        </w:p>
        <w:p w14:paraId="37A467F9" w14:textId="0D06A392" w:rsidR="00EA79A9" w:rsidRPr="00A84E8B" w:rsidRDefault="00000000">
          <w:pPr>
            <w:pStyle w:val="TOC3"/>
            <w:tabs>
              <w:tab w:val="right" w:leader="dot" w:pos="8630"/>
            </w:tabs>
            <w:rPr>
              <w:rFonts w:cstheme="minorBidi"/>
              <w:i/>
              <w:iCs/>
              <w:noProof/>
              <w:sz w:val="24"/>
              <w:szCs w:val="24"/>
            </w:rPr>
          </w:pPr>
          <w:hyperlink w:anchor="_Toc121745359" w:history="1">
            <w:r w:rsidR="00EA79A9" w:rsidRPr="00A84E8B">
              <w:rPr>
                <w:rStyle w:val="Hyperlink"/>
                <w:i/>
                <w:iCs/>
                <w:noProof/>
              </w:rPr>
              <w:t>4.3.2 Camera MAC Match.</w:t>
            </w:r>
            <w:r w:rsidR="00EA79A9" w:rsidRPr="00A84E8B">
              <w:rPr>
                <w:i/>
                <w:iCs/>
                <w:noProof/>
                <w:webHidden/>
              </w:rPr>
              <w:tab/>
            </w:r>
            <w:r w:rsidR="00EA79A9" w:rsidRPr="00A84E8B">
              <w:rPr>
                <w:i/>
                <w:iCs/>
                <w:noProof/>
                <w:webHidden/>
              </w:rPr>
              <w:fldChar w:fldCharType="begin"/>
            </w:r>
            <w:r w:rsidR="00EA79A9" w:rsidRPr="00A84E8B">
              <w:rPr>
                <w:i/>
                <w:iCs/>
                <w:noProof/>
                <w:webHidden/>
              </w:rPr>
              <w:instrText xml:space="preserve"> PAGEREF _Toc121745359 \h </w:instrText>
            </w:r>
            <w:r w:rsidR="00EA79A9" w:rsidRPr="00A84E8B">
              <w:rPr>
                <w:i/>
                <w:iCs/>
                <w:noProof/>
                <w:webHidden/>
              </w:rPr>
            </w:r>
            <w:r w:rsidR="00EA79A9" w:rsidRPr="00A84E8B">
              <w:rPr>
                <w:i/>
                <w:iCs/>
                <w:noProof/>
                <w:webHidden/>
              </w:rPr>
              <w:fldChar w:fldCharType="separate"/>
            </w:r>
            <w:r w:rsidR="001C6E9E">
              <w:rPr>
                <w:i/>
                <w:iCs/>
                <w:noProof/>
                <w:webHidden/>
              </w:rPr>
              <w:t>18</w:t>
            </w:r>
            <w:r w:rsidR="00EA79A9" w:rsidRPr="00A84E8B">
              <w:rPr>
                <w:i/>
                <w:iCs/>
                <w:noProof/>
                <w:webHidden/>
              </w:rPr>
              <w:fldChar w:fldCharType="end"/>
            </w:r>
          </w:hyperlink>
        </w:p>
        <w:p w14:paraId="39357F45" w14:textId="58ADD32A" w:rsidR="00EA79A9" w:rsidRPr="00A84E8B" w:rsidRDefault="00000000">
          <w:pPr>
            <w:pStyle w:val="TOC2"/>
            <w:tabs>
              <w:tab w:val="left" w:pos="720"/>
              <w:tab w:val="right" w:leader="dot" w:pos="8630"/>
            </w:tabs>
            <w:rPr>
              <w:rFonts w:cstheme="minorBidi"/>
              <w:b w:val="0"/>
              <w:bCs w:val="0"/>
              <w:i/>
              <w:iCs/>
              <w:noProof/>
              <w:sz w:val="24"/>
              <w:szCs w:val="24"/>
            </w:rPr>
          </w:pPr>
          <w:hyperlink w:anchor="_Toc121745360" w:history="1">
            <w:r w:rsidR="00EA79A9" w:rsidRPr="00A84E8B">
              <w:rPr>
                <w:rStyle w:val="Hyperlink"/>
                <w:b w:val="0"/>
                <w:bCs w:val="0"/>
                <w:i/>
                <w:iCs/>
                <w:noProof/>
              </w:rPr>
              <w:t>4.4</w:t>
            </w:r>
            <w:r w:rsidR="00EA79A9" w:rsidRPr="00A84E8B">
              <w:rPr>
                <w:rFonts w:cstheme="minorBidi"/>
                <w:b w:val="0"/>
                <w:bCs w:val="0"/>
                <w:i/>
                <w:iCs/>
                <w:noProof/>
                <w:sz w:val="24"/>
                <w:szCs w:val="24"/>
              </w:rPr>
              <w:tab/>
            </w:r>
            <w:r w:rsidR="00EA79A9" w:rsidRPr="00A84E8B">
              <w:rPr>
                <w:rStyle w:val="Hyperlink"/>
                <w:b w:val="0"/>
                <w:bCs w:val="0"/>
                <w:i/>
                <w:iCs/>
                <w:noProof/>
              </w:rPr>
              <w:t xml:space="preserve"> CAMERA TRAFFIC MANIPULATION</w:t>
            </w:r>
            <w:r w:rsidR="00EA79A9" w:rsidRPr="00A84E8B">
              <w:rPr>
                <w:b w:val="0"/>
                <w:bCs w:val="0"/>
                <w:i/>
                <w:iCs/>
                <w:noProof/>
                <w:webHidden/>
              </w:rPr>
              <w:tab/>
            </w:r>
            <w:r w:rsidR="00EA79A9" w:rsidRPr="00A84E8B">
              <w:rPr>
                <w:b w:val="0"/>
                <w:bCs w:val="0"/>
                <w:i/>
                <w:iCs/>
                <w:noProof/>
                <w:webHidden/>
              </w:rPr>
              <w:fldChar w:fldCharType="begin"/>
            </w:r>
            <w:r w:rsidR="00EA79A9" w:rsidRPr="00A84E8B">
              <w:rPr>
                <w:b w:val="0"/>
                <w:bCs w:val="0"/>
                <w:i/>
                <w:iCs/>
                <w:noProof/>
                <w:webHidden/>
              </w:rPr>
              <w:instrText xml:space="preserve"> PAGEREF _Toc121745360 \h </w:instrText>
            </w:r>
            <w:r w:rsidR="00EA79A9" w:rsidRPr="00A84E8B">
              <w:rPr>
                <w:b w:val="0"/>
                <w:bCs w:val="0"/>
                <w:i/>
                <w:iCs/>
                <w:noProof/>
                <w:webHidden/>
              </w:rPr>
            </w:r>
            <w:r w:rsidR="00EA79A9" w:rsidRPr="00A84E8B">
              <w:rPr>
                <w:b w:val="0"/>
                <w:bCs w:val="0"/>
                <w:i/>
                <w:iCs/>
                <w:noProof/>
                <w:webHidden/>
              </w:rPr>
              <w:fldChar w:fldCharType="separate"/>
            </w:r>
            <w:r w:rsidR="001C6E9E">
              <w:rPr>
                <w:b w:val="0"/>
                <w:bCs w:val="0"/>
                <w:i/>
                <w:iCs/>
                <w:noProof/>
                <w:webHidden/>
              </w:rPr>
              <w:t>21</w:t>
            </w:r>
            <w:r w:rsidR="00EA79A9" w:rsidRPr="00A84E8B">
              <w:rPr>
                <w:b w:val="0"/>
                <w:bCs w:val="0"/>
                <w:i/>
                <w:iCs/>
                <w:noProof/>
                <w:webHidden/>
              </w:rPr>
              <w:fldChar w:fldCharType="end"/>
            </w:r>
          </w:hyperlink>
        </w:p>
        <w:p w14:paraId="54603C4D" w14:textId="2EE95D09" w:rsidR="00EA79A9" w:rsidRPr="00A84E8B" w:rsidRDefault="00000000">
          <w:pPr>
            <w:pStyle w:val="TOC3"/>
            <w:tabs>
              <w:tab w:val="left" w:pos="1080"/>
              <w:tab w:val="right" w:leader="dot" w:pos="8630"/>
            </w:tabs>
            <w:rPr>
              <w:rFonts w:cstheme="minorBidi"/>
              <w:i/>
              <w:iCs/>
              <w:noProof/>
              <w:sz w:val="24"/>
              <w:szCs w:val="24"/>
            </w:rPr>
          </w:pPr>
          <w:hyperlink w:anchor="_Toc121745361" w:history="1">
            <w:r w:rsidR="00EA79A9" w:rsidRPr="00A84E8B">
              <w:rPr>
                <w:rStyle w:val="Hyperlink"/>
                <w:i/>
                <w:iCs/>
                <w:noProof/>
              </w:rPr>
              <w:t>4.4.1</w:t>
            </w:r>
            <w:r w:rsidR="00BB1688" w:rsidRPr="00A84E8B">
              <w:rPr>
                <w:rFonts w:cstheme="minorBidi"/>
                <w:i/>
                <w:iCs/>
                <w:noProof/>
                <w:sz w:val="24"/>
                <w:szCs w:val="24"/>
              </w:rPr>
              <w:t xml:space="preserve"> </w:t>
            </w:r>
            <w:r w:rsidR="00EA79A9" w:rsidRPr="00A84E8B">
              <w:rPr>
                <w:rStyle w:val="Hyperlink"/>
                <w:i/>
                <w:iCs/>
                <w:noProof/>
              </w:rPr>
              <w:t>Network Traffic Monitoring by MACs.</w:t>
            </w:r>
            <w:r w:rsidR="00EA79A9" w:rsidRPr="00A84E8B">
              <w:rPr>
                <w:i/>
                <w:iCs/>
                <w:noProof/>
                <w:webHidden/>
              </w:rPr>
              <w:tab/>
            </w:r>
            <w:r w:rsidR="00EA79A9" w:rsidRPr="00A84E8B">
              <w:rPr>
                <w:i/>
                <w:iCs/>
                <w:noProof/>
                <w:webHidden/>
              </w:rPr>
              <w:fldChar w:fldCharType="begin"/>
            </w:r>
            <w:r w:rsidR="00EA79A9" w:rsidRPr="00A84E8B">
              <w:rPr>
                <w:i/>
                <w:iCs/>
                <w:noProof/>
                <w:webHidden/>
              </w:rPr>
              <w:instrText xml:space="preserve"> PAGEREF _Toc121745361 \h </w:instrText>
            </w:r>
            <w:r w:rsidR="00EA79A9" w:rsidRPr="00A84E8B">
              <w:rPr>
                <w:i/>
                <w:iCs/>
                <w:noProof/>
                <w:webHidden/>
              </w:rPr>
            </w:r>
            <w:r w:rsidR="00EA79A9" w:rsidRPr="00A84E8B">
              <w:rPr>
                <w:i/>
                <w:iCs/>
                <w:noProof/>
                <w:webHidden/>
              </w:rPr>
              <w:fldChar w:fldCharType="separate"/>
            </w:r>
            <w:r w:rsidR="001C6E9E">
              <w:rPr>
                <w:i/>
                <w:iCs/>
                <w:noProof/>
                <w:webHidden/>
              </w:rPr>
              <w:t>21</w:t>
            </w:r>
            <w:r w:rsidR="00EA79A9" w:rsidRPr="00A84E8B">
              <w:rPr>
                <w:i/>
                <w:iCs/>
                <w:noProof/>
                <w:webHidden/>
              </w:rPr>
              <w:fldChar w:fldCharType="end"/>
            </w:r>
          </w:hyperlink>
        </w:p>
        <w:p w14:paraId="0AF645B2" w14:textId="08F15AEA" w:rsidR="00EA79A9" w:rsidRPr="00A84E8B" w:rsidRDefault="00000000">
          <w:pPr>
            <w:pStyle w:val="TOC3"/>
            <w:tabs>
              <w:tab w:val="left" w:pos="1080"/>
              <w:tab w:val="right" w:leader="dot" w:pos="8630"/>
            </w:tabs>
            <w:rPr>
              <w:rFonts w:cstheme="minorBidi"/>
              <w:i/>
              <w:iCs/>
              <w:noProof/>
              <w:sz w:val="24"/>
              <w:szCs w:val="24"/>
            </w:rPr>
          </w:pPr>
          <w:hyperlink w:anchor="_Toc121745362" w:history="1">
            <w:r w:rsidR="00EA79A9" w:rsidRPr="00A84E8B">
              <w:rPr>
                <w:rStyle w:val="Hyperlink"/>
                <w:i/>
                <w:iCs/>
                <w:noProof/>
              </w:rPr>
              <w:t>4.4.2</w:t>
            </w:r>
            <w:r w:rsidR="00BB1688" w:rsidRPr="00A84E8B">
              <w:rPr>
                <w:rFonts w:cstheme="minorBidi"/>
                <w:i/>
                <w:iCs/>
                <w:noProof/>
                <w:sz w:val="24"/>
                <w:szCs w:val="24"/>
              </w:rPr>
              <w:t xml:space="preserve"> </w:t>
            </w:r>
            <w:r w:rsidR="00EA79A9" w:rsidRPr="00A84E8B">
              <w:rPr>
                <w:rStyle w:val="Hyperlink"/>
                <w:i/>
                <w:iCs/>
                <w:noProof/>
              </w:rPr>
              <w:t>Camera Localization.</w:t>
            </w:r>
            <w:r w:rsidR="00EA79A9" w:rsidRPr="00A84E8B">
              <w:rPr>
                <w:i/>
                <w:iCs/>
                <w:noProof/>
                <w:webHidden/>
              </w:rPr>
              <w:tab/>
            </w:r>
            <w:r w:rsidR="00EA79A9" w:rsidRPr="00A84E8B">
              <w:rPr>
                <w:i/>
                <w:iCs/>
                <w:noProof/>
                <w:webHidden/>
              </w:rPr>
              <w:fldChar w:fldCharType="begin"/>
            </w:r>
            <w:r w:rsidR="00EA79A9" w:rsidRPr="00A84E8B">
              <w:rPr>
                <w:i/>
                <w:iCs/>
                <w:noProof/>
                <w:webHidden/>
              </w:rPr>
              <w:instrText xml:space="preserve"> PAGEREF _Toc121745362 \h </w:instrText>
            </w:r>
            <w:r w:rsidR="00EA79A9" w:rsidRPr="00A84E8B">
              <w:rPr>
                <w:i/>
                <w:iCs/>
                <w:noProof/>
                <w:webHidden/>
              </w:rPr>
            </w:r>
            <w:r w:rsidR="00EA79A9" w:rsidRPr="00A84E8B">
              <w:rPr>
                <w:i/>
                <w:iCs/>
                <w:noProof/>
                <w:webHidden/>
              </w:rPr>
              <w:fldChar w:fldCharType="separate"/>
            </w:r>
            <w:r w:rsidR="001C6E9E">
              <w:rPr>
                <w:i/>
                <w:iCs/>
                <w:noProof/>
                <w:webHidden/>
              </w:rPr>
              <w:t>22</w:t>
            </w:r>
            <w:r w:rsidR="00EA79A9" w:rsidRPr="00A84E8B">
              <w:rPr>
                <w:i/>
                <w:iCs/>
                <w:noProof/>
                <w:webHidden/>
              </w:rPr>
              <w:fldChar w:fldCharType="end"/>
            </w:r>
          </w:hyperlink>
        </w:p>
        <w:p w14:paraId="24DC6A79" w14:textId="6C21B4A0" w:rsidR="00EA79A9" w:rsidRPr="00A84E8B" w:rsidRDefault="00000000">
          <w:pPr>
            <w:pStyle w:val="TOC3"/>
            <w:tabs>
              <w:tab w:val="right" w:leader="dot" w:pos="8630"/>
            </w:tabs>
            <w:rPr>
              <w:rFonts w:cstheme="minorBidi"/>
              <w:i/>
              <w:iCs/>
              <w:noProof/>
              <w:sz w:val="24"/>
              <w:szCs w:val="24"/>
            </w:rPr>
          </w:pPr>
          <w:hyperlink w:anchor="_Toc121745363" w:history="1">
            <w:r w:rsidR="00EA79A9" w:rsidRPr="00A84E8B">
              <w:rPr>
                <w:rStyle w:val="Hyperlink"/>
                <w:i/>
                <w:iCs/>
                <w:noProof/>
              </w:rPr>
              <w:t>4.4.3 Coordinates Calculation:</w:t>
            </w:r>
            <w:r w:rsidR="00EA79A9" w:rsidRPr="00A84E8B">
              <w:rPr>
                <w:i/>
                <w:iCs/>
                <w:noProof/>
                <w:webHidden/>
              </w:rPr>
              <w:tab/>
            </w:r>
            <w:r w:rsidR="00EA79A9" w:rsidRPr="00A84E8B">
              <w:rPr>
                <w:i/>
                <w:iCs/>
                <w:noProof/>
                <w:webHidden/>
              </w:rPr>
              <w:fldChar w:fldCharType="begin"/>
            </w:r>
            <w:r w:rsidR="00EA79A9" w:rsidRPr="00A84E8B">
              <w:rPr>
                <w:i/>
                <w:iCs/>
                <w:noProof/>
                <w:webHidden/>
              </w:rPr>
              <w:instrText xml:space="preserve"> PAGEREF _Toc121745363 \h </w:instrText>
            </w:r>
            <w:r w:rsidR="00EA79A9" w:rsidRPr="00A84E8B">
              <w:rPr>
                <w:i/>
                <w:iCs/>
                <w:noProof/>
                <w:webHidden/>
              </w:rPr>
            </w:r>
            <w:r w:rsidR="00EA79A9" w:rsidRPr="00A84E8B">
              <w:rPr>
                <w:i/>
                <w:iCs/>
                <w:noProof/>
                <w:webHidden/>
              </w:rPr>
              <w:fldChar w:fldCharType="separate"/>
            </w:r>
            <w:r w:rsidR="001C6E9E">
              <w:rPr>
                <w:i/>
                <w:iCs/>
                <w:noProof/>
                <w:webHidden/>
              </w:rPr>
              <w:t>25</w:t>
            </w:r>
            <w:r w:rsidR="00EA79A9" w:rsidRPr="00A84E8B">
              <w:rPr>
                <w:i/>
                <w:iCs/>
                <w:noProof/>
                <w:webHidden/>
              </w:rPr>
              <w:fldChar w:fldCharType="end"/>
            </w:r>
          </w:hyperlink>
        </w:p>
        <w:p w14:paraId="36ED6F43" w14:textId="0466E33C" w:rsidR="00EA79A9" w:rsidRPr="00A84E8B" w:rsidRDefault="00000000">
          <w:pPr>
            <w:pStyle w:val="TOC3"/>
            <w:tabs>
              <w:tab w:val="right" w:leader="dot" w:pos="8630"/>
            </w:tabs>
            <w:rPr>
              <w:rFonts w:cstheme="minorBidi"/>
              <w:i/>
              <w:iCs/>
              <w:noProof/>
              <w:sz w:val="24"/>
              <w:szCs w:val="24"/>
            </w:rPr>
          </w:pPr>
          <w:hyperlink w:anchor="_Toc121745364" w:history="1">
            <w:r w:rsidR="00EA79A9" w:rsidRPr="00A84E8B">
              <w:rPr>
                <w:rStyle w:val="Hyperlink"/>
                <w:i/>
                <w:iCs/>
                <w:noProof/>
              </w:rPr>
              <w:t>4.4.4 Coordinates Calculation: General Case.</w:t>
            </w:r>
            <w:r w:rsidR="00EA79A9" w:rsidRPr="00A84E8B">
              <w:rPr>
                <w:i/>
                <w:iCs/>
                <w:noProof/>
                <w:webHidden/>
              </w:rPr>
              <w:tab/>
            </w:r>
            <w:r w:rsidR="00EA79A9" w:rsidRPr="00A84E8B">
              <w:rPr>
                <w:i/>
                <w:iCs/>
                <w:noProof/>
                <w:webHidden/>
              </w:rPr>
              <w:fldChar w:fldCharType="begin"/>
            </w:r>
            <w:r w:rsidR="00EA79A9" w:rsidRPr="00A84E8B">
              <w:rPr>
                <w:i/>
                <w:iCs/>
                <w:noProof/>
                <w:webHidden/>
              </w:rPr>
              <w:instrText xml:space="preserve"> PAGEREF _Toc121745364 \h </w:instrText>
            </w:r>
            <w:r w:rsidR="00EA79A9" w:rsidRPr="00A84E8B">
              <w:rPr>
                <w:i/>
                <w:iCs/>
                <w:noProof/>
                <w:webHidden/>
              </w:rPr>
            </w:r>
            <w:r w:rsidR="00EA79A9" w:rsidRPr="00A84E8B">
              <w:rPr>
                <w:i/>
                <w:iCs/>
                <w:noProof/>
                <w:webHidden/>
              </w:rPr>
              <w:fldChar w:fldCharType="separate"/>
            </w:r>
            <w:r w:rsidR="001C6E9E">
              <w:rPr>
                <w:i/>
                <w:iCs/>
                <w:noProof/>
                <w:webHidden/>
              </w:rPr>
              <w:t>28</w:t>
            </w:r>
            <w:r w:rsidR="00EA79A9" w:rsidRPr="00A84E8B">
              <w:rPr>
                <w:i/>
                <w:iCs/>
                <w:noProof/>
                <w:webHidden/>
              </w:rPr>
              <w:fldChar w:fldCharType="end"/>
            </w:r>
          </w:hyperlink>
        </w:p>
        <w:p w14:paraId="1203AF43" w14:textId="73446416" w:rsidR="00EA79A9" w:rsidRPr="00EA79A9" w:rsidRDefault="00000000" w:rsidP="001B0E9B">
          <w:pPr>
            <w:pStyle w:val="TOC1"/>
            <w:rPr>
              <w:rFonts w:asciiTheme="minorHAnsi" w:hAnsiTheme="minorHAnsi" w:cstheme="minorBidi"/>
              <w:sz w:val="24"/>
              <w:szCs w:val="24"/>
            </w:rPr>
          </w:pPr>
          <w:hyperlink w:anchor="_Toc121745365" w:history="1">
            <w:r w:rsidR="00EA79A9" w:rsidRPr="00EA79A9">
              <w:rPr>
                <w:rStyle w:val="Hyperlink"/>
              </w:rPr>
              <w:t>CHAPTER V</w:t>
            </w:r>
            <w:r w:rsidR="00303C7A">
              <w:rPr>
                <w:rStyle w:val="Hyperlink"/>
              </w:rPr>
              <w:t xml:space="preserve"> – EXPERIMENTAL EVALUATION</w:t>
            </w:r>
            <w:r w:rsidR="00EA79A9" w:rsidRPr="00EA79A9">
              <w:rPr>
                <w:webHidden/>
              </w:rPr>
              <w:tab/>
            </w:r>
            <w:r w:rsidR="00EA79A9" w:rsidRPr="00EA79A9">
              <w:rPr>
                <w:webHidden/>
              </w:rPr>
              <w:fldChar w:fldCharType="begin"/>
            </w:r>
            <w:r w:rsidR="00EA79A9" w:rsidRPr="00EA79A9">
              <w:rPr>
                <w:webHidden/>
              </w:rPr>
              <w:instrText xml:space="preserve"> PAGEREF _Toc121745365 \h </w:instrText>
            </w:r>
            <w:r w:rsidR="00EA79A9" w:rsidRPr="00EA79A9">
              <w:rPr>
                <w:webHidden/>
              </w:rPr>
            </w:r>
            <w:r w:rsidR="00EA79A9" w:rsidRPr="00EA79A9">
              <w:rPr>
                <w:webHidden/>
              </w:rPr>
              <w:fldChar w:fldCharType="separate"/>
            </w:r>
            <w:r w:rsidR="001C6E9E">
              <w:rPr>
                <w:webHidden/>
              </w:rPr>
              <w:t>32</w:t>
            </w:r>
            <w:r w:rsidR="00EA79A9" w:rsidRPr="00EA79A9">
              <w:rPr>
                <w:webHidden/>
              </w:rPr>
              <w:fldChar w:fldCharType="end"/>
            </w:r>
          </w:hyperlink>
        </w:p>
        <w:p w14:paraId="32674940" w14:textId="76F3A2B7" w:rsidR="00EA79A9" w:rsidRPr="00A84E8B" w:rsidRDefault="00000000">
          <w:pPr>
            <w:pStyle w:val="TOC2"/>
            <w:tabs>
              <w:tab w:val="right" w:leader="dot" w:pos="8630"/>
            </w:tabs>
            <w:rPr>
              <w:rFonts w:cstheme="minorBidi"/>
              <w:b w:val="0"/>
              <w:bCs w:val="0"/>
              <w:i/>
              <w:iCs/>
              <w:noProof/>
              <w:sz w:val="24"/>
              <w:szCs w:val="24"/>
            </w:rPr>
          </w:pPr>
          <w:hyperlink w:anchor="_Toc121745367" w:history="1">
            <w:r w:rsidR="00EA79A9" w:rsidRPr="00A84E8B">
              <w:rPr>
                <w:rStyle w:val="Hyperlink"/>
                <w:b w:val="0"/>
                <w:bCs w:val="0"/>
                <w:i/>
                <w:iCs/>
                <w:noProof/>
              </w:rPr>
              <w:t>5.1 EVALUATION SETUP</w:t>
            </w:r>
            <w:r w:rsidR="00EA79A9" w:rsidRPr="00A84E8B">
              <w:rPr>
                <w:b w:val="0"/>
                <w:bCs w:val="0"/>
                <w:i/>
                <w:iCs/>
                <w:noProof/>
                <w:webHidden/>
              </w:rPr>
              <w:tab/>
            </w:r>
            <w:r w:rsidR="00EA79A9" w:rsidRPr="00A84E8B">
              <w:rPr>
                <w:b w:val="0"/>
                <w:bCs w:val="0"/>
                <w:i/>
                <w:iCs/>
                <w:noProof/>
                <w:webHidden/>
              </w:rPr>
              <w:fldChar w:fldCharType="begin"/>
            </w:r>
            <w:r w:rsidR="00EA79A9" w:rsidRPr="00A84E8B">
              <w:rPr>
                <w:b w:val="0"/>
                <w:bCs w:val="0"/>
                <w:i/>
                <w:iCs/>
                <w:noProof/>
                <w:webHidden/>
              </w:rPr>
              <w:instrText xml:space="preserve"> PAGEREF _Toc121745367 \h </w:instrText>
            </w:r>
            <w:r w:rsidR="00EA79A9" w:rsidRPr="00A84E8B">
              <w:rPr>
                <w:b w:val="0"/>
                <w:bCs w:val="0"/>
                <w:i/>
                <w:iCs/>
                <w:noProof/>
                <w:webHidden/>
              </w:rPr>
            </w:r>
            <w:r w:rsidR="00EA79A9" w:rsidRPr="00A84E8B">
              <w:rPr>
                <w:b w:val="0"/>
                <w:bCs w:val="0"/>
                <w:i/>
                <w:iCs/>
                <w:noProof/>
                <w:webHidden/>
              </w:rPr>
              <w:fldChar w:fldCharType="separate"/>
            </w:r>
            <w:r w:rsidR="001C6E9E">
              <w:rPr>
                <w:b w:val="0"/>
                <w:bCs w:val="0"/>
                <w:i/>
                <w:iCs/>
                <w:noProof/>
                <w:webHidden/>
              </w:rPr>
              <w:t>32</w:t>
            </w:r>
            <w:r w:rsidR="00EA79A9" w:rsidRPr="00A84E8B">
              <w:rPr>
                <w:b w:val="0"/>
                <w:bCs w:val="0"/>
                <w:i/>
                <w:iCs/>
                <w:noProof/>
                <w:webHidden/>
              </w:rPr>
              <w:fldChar w:fldCharType="end"/>
            </w:r>
          </w:hyperlink>
        </w:p>
        <w:p w14:paraId="3F71E0A9" w14:textId="1BFBCB27" w:rsidR="00EA79A9" w:rsidRPr="00A84E8B" w:rsidRDefault="00000000">
          <w:pPr>
            <w:pStyle w:val="TOC2"/>
            <w:tabs>
              <w:tab w:val="right" w:leader="dot" w:pos="8630"/>
            </w:tabs>
            <w:rPr>
              <w:rFonts w:cstheme="minorBidi"/>
              <w:b w:val="0"/>
              <w:bCs w:val="0"/>
              <w:i/>
              <w:iCs/>
              <w:noProof/>
              <w:sz w:val="24"/>
              <w:szCs w:val="24"/>
            </w:rPr>
          </w:pPr>
          <w:hyperlink w:anchor="_Toc121745368" w:history="1">
            <w:r w:rsidR="00EA79A9" w:rsidRPr="00A84E8B">
              <w:rPr>
                <w:rStyle w:val="Hyperlink"/>
                <w:b w:val="0"/>
                <w:bCs w:val="0"/>
                <w:i/>
                <w:iCs/>
                <w:noProof/>
              </w:rPr>
              <w:t>5.2 CASE STUDY</w:t>
            </w:r>
            <w:r w:rsidR="00EA79A9" w:rsidRPr="00A84E8B">
              <w:rPr>
                <w:b w:val="0"/>
                <w:bCs w:val="0"/>
                <w:i/>
                <w:iCs/>
                <w:noProof/>
                <w:webHidden/>
              </w:rPr>
              <w:tab/>
            </w:r>
            <w:r w:rsidR="00EA79A9" w:rsidRPr="00A84E8B">
              <w:rPr>
                <w:b w:val="0"/>
                <w:bCs w:val="0"/>
                <w:i/>
                <w:iCs/>
                <w:noProof/>
                <w:webHidden/>
              </w:rPr>
              <w:fldChar w:fldCharType="begin"/>
            </w:r>
            <w:r w:rsidR="00EA79A9" w:rsidRPr="00A84E8B">
              <w:rPr>
                <w:b w:val="0"/>
                <w:bCs w:val="0"/>
                <w:i/>
                <w:iCs/>
                <w:noProof/>
                <w:webHidden/>
              </w:rPr>
              <w:instrText xml:space="preserve"> PAGEREF _Toc121745368 \h </w:instrText>
            </w:r>
            <w:r w:rsidR="00EA79A9" w:rsidRPr="00A84E8B">
              <w:rPr>
                <w:b w:val="0"/>
                <w:bCs w:val="0"/>
                <w:i/>
                <w:iCs/>
                <w:noProof/>
                <w:webHidden/>
              </w:rPr>
            </w:r>
            <w:r w:rsidR="00EA79A9" w:rsidRPr="00A84E8B">
              <w:rPr>
                <w:b w:val="0"/>
                <w:bCs w:val="0"/>
                <w:i/>
                <w:iCs/>
                <w:noProof/>
                <w:webHidden/>
              </w:rPr>
              <w:fldChar w:fldCharType="separate"/>
            </w:r>
            <w:r w:rsidR="001C6E9E">
              <w:rPr>
                <w:b w:val="0"/>
                <w:bCs w:val="0"/>
                <w:i/>
                <w:iCs/>
                <w:noProof/>
                <w:webHidden/>
              </w:rPr>
              <w:t>35</w:t>
            </w:r>
            <w:r w:rsidR="00EA79A9" w:rsidRPr="00A84E8B">
              <w:rPr>
                <w:b w:val="0"/>
                <w:bCs w:val="0"/>
                <w:i/>
                <w:iCs/>
                <w:noProof/>
                <w:webHidden/>
              </w:rPr>
              <w:fldChar w:fldCharType="end"/>
            </w:r>
          </w:hyperlink>
        </w:p>
        <w:p w14:paraId="0EC48705" w14:textId="05B35AFF" w:rsidR="00EA79A9" w:rsidRPr="00A84E8B" w:rsidRDefault="00000000">
          <w:pPr>
            <w:pStyle w:val="TOC2"/>
            <w:tabs>
              <w:tab w:val="right" w:leader="dot" w:pos="8630"/>
            </w:tabs>
            <w:rPr>
              <w:rFonts w:cstheme="minorBidi"/>
              <w:b w:val="0"/>
              <w:bCs w:val="0"/>
              <w:i/>
              <w:iCs/>
              <w:noProof/>
              <w:sz w:val="24"/>
              <w:szCs w:val="24"/>
            </w:rPr>
          </w:pPr>
          <w:hyperlink w:anchor="_Toc121745369" w:history="1">
            <w:r w:rsidR="00EA79A9" w:rsidRPr="00A84E8B">
              <w:rPr>
                <w:rStyle w:val="Hyperlink"/>
                <w:b w:val="0"/>
                <w:bCs w:val="0"/>
                <w:i/>
                <w:iCs/>
                <w:noProof/>
              </w:rPr>
              <w:t>5.3 OVERALL LOCALIZATION PERFORMANCE</w:t>
            </w:r>
            <w:r w:rsidR="00EA79A9" w:rsidRPr="00A84E8B">
              <w:rPr>
                <w:b w:val="0"/>
                <w:bCs w:val="0"/>
                <w:i/>
                <w:iCs/>
                <w:noProof/>
                <w:webHidden/>
              </w:rPr>
              <w:tab/>
            </w:r>
            <w:r w:rsidR="00EA79A9" w:rsidRPr="00A84E8B">
              <w:rPr>
                <w:b w:val="0"/>
                <w:bCs w:val="0"/>
                <w:i/>
                <w:iCs/>
                <w:noProof/>
                <w:webHidden/>
              </w:rPr>
              <w:fldChar w:fldCharType="begin"/>
            </w:r>
            <w:r w:rsidR="00EA79A9" w:rsidRPr="00A84E8B">
              <w:rPr>
                <w:b w:val="0"/>
                <w:bCs w:val="0"/>
                <w:i/>
                <w:iCs/>
                <w:noProof/>
                <w:webHidden/>
              </w:rPr>
              <w:instrText xml:space="preserve"> PAGEREF _Toc121745369 \h </w:instrText>
            </w:r>
            <w:r w:rsidR="00EA79A9" w:rsidRPr="00A84E8B">
              <w:rPr>
                <w:b w:val="0"/>
                <w:bCs w:val="0"/>
                <w:i/>
                <w:iCs/>
                <w:noProof/>
                <w:webHidden/>
              </w:rPr>
            </w:r>
            <w:r w:rsidR="00EA79A9" w:rsidRPr="00A84E8B">
              <w:rPr>
                <w:b w:val="0"/>
                <w:bCs w:val="0"/>
                <w:i/>
                <w:iCs/>
                <w:noProof/>
                <w:webHidden/>
              </w:rPr>
              <w:fldChar w:fldCharType="separate"/>
            </w:r>
            <w:r w:rsidR="001C6E9E">
              <w:rPr>
                <w:b w:val="0"/>
                <w:bCs w:val="0"/>
                <w:i/>
                <w:iCs/>
                <w:noProof/>
                <w:webHidden/>
              </w:rPr>
              <w:t>40</w:t>
            </w:r>
            <w:r w:rsidR="00EA79A9" w:rsidRPr="00A84E8B">
              <w:rPr>
                <w:b w:val="0"/>
                <w:bCs w:val="0"/>
                <w:i/>
                <w:iCs/>
                <w:noProof/>
                <w:webHidden/>
              </w:rPr>
              <w:fldChar w:fldCharType="end"/>
            </w:r>
          </w:hyperlink>
        </w:p>
        <w:p w14:paraId="247C7334" w14:textId="11CCB606" w:rsidR="00EA79A9" w:rsidRPr="00A84E8B" w:rsidRDefault="00000000">
          <w:pPr>
            <w:pStyle w:val="TOC2"/>
            <w:tabs>
              <w:tab w:val="right" w:leader="dot" w:pos="8630"/>
            </w:tabs>
            <w:rPr>
              <w:rFonts w:cstheme="minorBidi"/>
              <w:b w:val="0"/>
              <w:bCs w:val="0"/>
              <w:i/>
              <w:iCs/>
              <w:noProof/>
              <w:sz w:val="24"/>
              <w:szCs w:val="24"/>
            </w:rPr>
          </w:pPr>
          <w:hyperlink w:anchor="_Toc121745370" w:history="1">
            <w:r w:rsidR="00EA79A9" w:rsidRPr="00A84E8B">
              <w:rPr>
                <w:rStyle w:val="Hyperlink"/>
                <w:b w:val="0"/>
                <w:bCs w:val="0"/>
                <w:i/>
                <w:iCs/>
                <w:noProof/>
              </w:rPr>
              <w:t>5.4 LOCALIZATION OF MULTIPLE CAMERAS</w:t>
            </w:r>
            <w:r w:rsidR="00EA79A9" w:rsidRPr="00A84E8B">
              <w:rPr>
                <w:b w:val="0"/>
                <w:bCs w:val="0"/>
                <w:i/>
                <w:iCs/>
                <w:noProof/>
                <w:webHidden/>
              </w:rPr>
              <w:tab/>
            </w:r>
            <w:r w:rsidR="00EA79A9" w:rsidRPr="00A84E8B">
              <w:rPr>
                <w:b w:val="0"/>
                <w:bCs w:val="0"/>
                <w:i/>
                <w:iCs/>
                <w:noProof/>
                <w:webHidden/>
              </w:rPr>
              <w:fldChar w:fldCharType="begin"/>
            </w:r>
            <w:r w:rsidR="00EA79A9" w:rsidRPr="00A84E8B">
              <w:rPr>
                <w:b w:val="0"/>
                <w:bCs w:val="0"/>
                <w:i/>
                <w:iCs/>
                <w:noProof/>
                <w:webHidden/>
              </w:rPr>
              <w:instrText xml:space="preserve"> PAGEREF _Toc121745370 \h </w:instrText>
            </w:r>
            <w:r w:rsidR="00EA79A9" w:rsidRPr="00A84E8B">
              <w:rPr>
                <w:b w:val="0"/>
                <w:bCs w:val="0"/>
                <w:i/>
                <w:iCs/>
                <w:noProof/>
                <w:webHidden/>
              </w:rPr>
            </w:r>
            <w:r w:rsidR="00EA79A9" w:rsidRPr="00A84E8B">
              <w:rPr>
                <w:b w:val="0"/>
                <w:bCs w:val="0"/>
                <w:i/>
                <w:iCs/>
                <w:noProof/>
                <w:webHidden/>
              </w:rPr>
              <w:fldChar w:fldCharType="separate"/>
            </w:r>
            <w:r w:rsidR="001C6E9E">
              <w:rPr>
                <w:b w:val="0"/>
                <w:bCs w:val="0"/>
                <w:i/>
                <w:iCs/>
                <w:noProof/>
                <w:webHidden/>
              </w:rPr>
              <w:t>44</w:t>
            </w:r>
            <w:r w:rsidR="00EA79A9" w:rsidRPr="00A84E8B">
              <w:rPr>
                <w:b w:val="0"/>
                <w:bCs w:val="0"/>
                <w:i/>
                <w:iCs/>
                <w:noProof/>
                <w:webHidden/>
              </w:rPr>
              <w:fldChar w:fldCharType="end"/>
            </w:r>
          </w:hyperlink>
        </w:p>
        <w:p w14:paraId="555C680F" w14:textId="5C46DE49" w:rsidR="00EA79A9" w:rsidRPr="00A84E8B" w:rsidRDefault="00000000">
          <w:pPr>
            <w:pStyle w:val="TOC2"/>
            <w:tabs>
              <w:tab w:val="right" w:leader="dot" w:pos="8630"/>
            </w:tabs>
            <w:rPr>
              <w:rFonts w:cstheme="minorBidi"/>
              <w:b w:val="0"/>
              <w:bCs w:val="0"/>
              <w:i/>
              <w:iCs/>
              <w:noProof/>
              <w:sz w:val="24"/>
              <w:szCs w:val="24"/>
            </w:rPr>
          </w:pPr>
          <w:hyperlink w:anchor="_Toc121745371" w:history="1">
            <w:r w:rsidR="00EA79A9" w:rsidRPr="00A84E8B">
              <w:rPr>
                <w:rStyle w:val="Hyperlink"/>
                <w:b w:val="0"/>
                <w:bCs w:val="0"/>
                <w:i/>
                <w:iCs/>
                <w:noProof/>
              </w:rPr>
              <w:t>5.5 USER STUDY</w:t>
            </w:r>
            <w:r w:rsidR="00EA79A9" w:rsidRPr="00A84E8B">
              <w:rPr>
                <w:b w:val="0"/>
                <w:bCs w:val="0"/>
                <w:i/>
                <w:iCs/>
                <w:noProof/>
                <w:webHidden/>
              </w:rPr>
              <w:tab/>
            </w:r>
            <w:r w:rsidR="00EA79A9" w:rsidRPr="00A84E8B">
              <w:rPr>
                <w:b w:val="0"/>
                <w:bCs w:val="0"/>
                <w:i/>
                <w:iCs/>
                <w:noProof/>
                <w:webHidden/>
              </w:rPr>
              <w:fldChar w:fldCharType="begin"/>
            </w:r>
            <w:r w:rsidR="00EA79A9" w:rsidRPr="00A84E8B">
              <w:rPr>
                <w:b w:val="0"/>
                <w:bCs w:val="0"/>
                <w:i/>
                <w:iCs/>
                <w:noProof/>
                <w:webHidden/>
              </w:rPr>
              <w:instrText xml:space="preserve"> PAGEREF _Toc121745371 \h </w:instrText>
            </w:r>
            <w:r w:rsidR="00EA79A9" w:rsidRPr="00A84E8B">
              <w:rPr>
                <w:b w:val="0"/>
                <w:bCs w:val="0"/>
                <w:i/>
                <w:iCs/>
                <w:noProof/>
                <w:webHidden/>
              </w:rPr>
            </w:r>
            <w:r w:rsidR="00EA79A9" w:rsidRPr="00A84E8B">
              <w:rPr>
                <w:b w:val="0"/>
                <w:bCs w:val="0"/>
                <w:i/>
                <w:iCs/>
                <w:noProof/>
                <w:webHidden/>
              </w:rPr>
              <w:fldChar w:fldCharType="separate"/>
            </w:r>
            <w:r w:rsidR="001C6E9E">
              <w:rPr>
                <w:b w:val="0"/>
                <w:bCs w:val="0"/>
                <w:i/>
                <w:iCs/>
                <w:noProof/>
                <w:webHidden/>
              </w:rPr>
              <w:t>45</w:t>
            </w:r>
            <w:r w:rsidR="00EA79A9" w:rsidRPr="00A84E8B">
              <w:rPr>
                <w:b w:val="0"/>
                <w:bCs w:val="0"/>
                <w:i/>
                <w:iCs/>
                <w:noProof/>
                <w:webHidden/>
              </w:rPr>
              <w:fldChar w:fldCharType="end"/>
            </w:r>
          </w:hyperlink>
        </w:p>
        <w:p w14:paraId="02F8ED0F" w14:textId="63873C9B" w:rsidR="00EA79A9" w:rsidRPr="00EA79A9" w:rsidRDefault="00000000" w:rsidP="001B0E9B">
          <w:pPr>
            <w:pStyle w:val="TOC1"/>
            <w:rPr>
              <w:rFonts w:asciiTheme="minorHAnsi" w:hAnsiTheme="minorHAnsi" w:cstheme="minorBidi"/>
              <w:sz w:val="24"/>
              <w:szCs w:val="24"/>
            </w:rPr>
          </w:pPr>
          <w:hyperlink w:anchor="_Toc121745372" w:history="1">
            <w:r w:rsidR="00EA79A9" w:rsidRPr="00EA79A9">
              <w:rPr>
                <w:rStyle w:val="Hyperlink"/>
              </w:rPr>
              <w:t>CHAPTER VI</w:t>
            </w:r>
            <w:r w:rsidR="00303C7A">
              <w:rPr>
                <w:rStyle w:val="Hyperlink"/>
              </w:rPr>
              <w:t xml:space="preserve"> - DISCUSSION</w:t>
            </w:r>
            <w:r w:rsidR="00EA79A9" w:rsidRPr="00EA79A9">
              <w:rPr>
                <w:webHidden/>
              </w:rPr>
              <w:tab/>
            </w:r>
            <w:r w:rsidR="00EA79A9" w:rsidRPr="00EA79A9">
              <w:rPr>
                <w:webHidden/>
              </w:rPr>
              <w:fldChar w:fldCharType="begin"/>
            </w:r>
            <w:r w:rsidR="00EA79A9" w:rsidRPr="00EA79A9">
              <w:rPr>
                <w:webHidden/>
              </w:rPr>
              <w:instrText xml:space="preserve"> PAGEREF _Toc121745372 \h </w:instrText>
            </w:r>
            <w:r w:rsidR="00EA79A9" w:rsidRPr="00EA79A9">
              <w:rPr>
                <w:webHidden/>
              </w:rPr>
            </w:r>
            <w:r w:rsidR="00EA79A9" w:rsidRPr="00EA79A9">
              <w:rPr>
                <w:webHidden/>
              </w:rPr>
              <w:fldChar w:fldCharType="separate"/>
            </w:r>
            <w:r w:rsidR="001C6E9E">
              <w:rPr>
                <w:webHidden/>
              </w:rPr>
              <w:t>48</w:t>
            </w:r>
            <w:r w:rsidR="00EA79A9" w:rsidRPr="00EA79A9">
              <w:rPr>
                <w:webHidden/>
              </w:rPr>
              <w:fldChar w:fldCharType="end"/>
            </w:r>
          </w:hyperlink>
        </w:p>
        <w:p w14:paraId="22AB1452" w14:textId="1820641C" w:rsidR="00EA79A9" w:rsidRPr="00A84E8B" w:rsidRDefault="00000000">
          <w:pPr>
            <w:pStyle w:val="TOC2"/>
            <w:tabs>
              <w:tab w:val="right" w:leader="dot" w:pos="8630"/>
            </w:tabs>
            <w:rPr>
              <w:rFonts w:cstheme="minorBidi"/>
              <w:b w:val="0"/>
              <w:bCs w:val="0"/>
              <w:i/>
              <w:iCs/>
              <w:noProof/>
              <w:sz w:val="24"/>
              <w:szCs w:val="24"/>
            </w:rPr>
          </w:pPr>
          <w:hyperlink w:anchor="_Toc121745374" w:history="1">
            <w:r w:rsidR="00EA79A9" w:rsidRPr="00A84E8B">
              <w:rPr>
                <w:rStyle w:val="Hyperlink"/>
                <w:b w:val="0"/>
                <w:bCs w:val="0"/>
                <w:i/>
                <w:iCs/>
                <w:noProof/>
              </w:rPr>
              <w:t>6.1 LIMITATIONS</w:t>
            </w:r>
            <w:r w:rsidR="00EA79A9" w:rsidRPr="00A84E8B">
              <w:rPr>
                <w:b w:val="0"/>
                <w:bCs w:val="0"/>
                <w:i/>
                <w:iCs/>
                <w:noProof/>
                <w:webHidden/>
              </w:rPr>
              <w:tab/>
            </w:r>
            <w:r w:rsidR="00EA79A9" w:rsidRPr="00A84E8B">
              <w:rPr>
                <w:b w:val="0"/>
                <w:bCs w:val="0"/>
                <w:i/>
                <w:iCs/>
                <w:noProof/>
                <w:webHidden/>
              </w:rPr>
              <w:fldChar w:fldCharType="begin"/>
            </w:r>
            <w:r w:rsidR="00EA79A9" w:rsidRPr="00A84E8B">
              <w:rPr>
                <w:b w:val="0"/>
                <w:bCs w:val="0"/>
                <w:i/>
                <w:iCs/>
                <w:noProof/>
                <w:webHidden/>
              </w:rPr>
              <w:instrText xml:space="preserve"> PAGEREF _Toc121745374 \h </w:instrText>
            </w:r>
            <w:r w:rsidR="00EA79A9" w:rsidRPr="00A84E8B">
              <w:rPr>
                <w:b w:val="0"/>
                <w:bCs w:val="0"/>
                <w:i/>
                <w:iCs/>
                <w:noProof/>
                <w:webHidden/>
              </w:rPr>
            </w:r>
            <w:r w:rsidR="00EA79A9" w:rsidRPr="00A84E8B">
              <w:rPr>
                <w:b w:val="0"/>
                <w:bCs w:val="0"/>
                <w:i/>
                <w:iCs/>
                <w:noProof/>
                <w:webHidden/>
              </w:rPr>
              <w:fldChar w:fldCharType="separate"/>
            </w:r>
            <w:r w:rsidR="001C6E9E">
              <w:rPr>
                <w:b w:val="0"/>
                <w:bCs w:val="0"/>
                <w:i/>
                <w:iCs/>
                <w:noProof/>
                <w:webHidden/>
              </w:rPr>
              <w:t>48</w:t>
            </w:r>
            <w:r w:rsidR="00EA79A9" w:rsidRPr="00A84E8B">
              <w:rPr>
                <w:b w:val="0"/>
                <w:bCs w:val="0"/>
                <w:i/>
                <w:iCs/>
                <w:noProof/>
                <w:webHidden/>
              </w:rPr>
              <w:fldChar w:fldCharType="end"/>
            </w:r>
          </w:hyperlink>
        </w:p>
        <w:p w14:paraId="1837464A" w14:textId="6B8ECFB2" w:rsidR="00EA79A9" w:rsidRPr="00A84E8B" w:rsidRDefault="00000000">
          <w:pPr>
            <w:pStyle w:val="TOC2"/>
            <w:tabs>
              <w:tab w:val="right" w:leader="dot" w:pos="8630"/>
            </w:tabs>
            <w:rPr>
              <w:rFonts w:cstheme="minorBidi"/>
              <w:b w:val="0"/>
              <w:bCs w:val="0"/>
              <w:i/>
              <w:iCs/>
              <w:noProof/>
              <w:sz w:val="24"/>
              <w:szCs w:val="24"/>
            </w:rPr>
          </w:pPr>
          <w:hyperlink w:anchor="_Toc121745375" w:history="1">
            <w:r w:rsidR="00EA79A9" w:rsidRPr="00A84E8B">
              <w:rPr>
                <w:rStyle w:val="Hyperlink"/>
                <w:b w:val="0"/>
                <w:bCs w:val="0"/>
                <w:i/>
                <w:iCs/>
                <w:noProof/>
              </w:rPr>
              <w:t>6.2 DEFENSE STRATEGIES</w:t>
            </w:r>
            <w:r w:rsidR="00EA79A9" w:rsidRPr="00A84E8B">
              <w:rPr>
                <w:b w:val="0"/>
                <w:bCs w:val="0"/>
                <w:i/>
                <w:iCs/>
                <w:noProof/>
                <w:webHidden/>
              </w:rPr>
              <w:tab/>
            </w:r>
            <w:r w:rsidR="00EA79A9" w:rsidRPr="00A84E8B">
              <w:rPr>
                <w:b w:val="0"/>
                <w:bCs w:val="0"/>
                <w:i/>
                <w:iCs/>
                <w:noProof/>
                <w:webHidden/>
              </w:rPr>
              <w:fldChar w:fldCharType="begin"/>
            </w:r>
            <w:r w:rsidR="00EA79A9" w:rsidRPr="00A84E8B">
              <w:rPr>
                <w:b w:val="0"/>
                <w:bCs w:val="0"/>
                <w:i/>
                <w:iCs/>
                <w:noProof/>
                <w:webHidden/>
              </w:rPr>
              <w:instrText xml:space="preserve"> PAGEREF _Toc121745375 \h </w:instrText>
            </w:r>
            <w:r w:rsidR="00EA79A9" w:rsidRPr="00A84E8B">
              <w:rPr>
                <w:b w:val="0"/>
                <w:bCs w:val="0"/>
                <w:i/>
                <w:iCs/>
                <w:noProof/>
                <w:webHidden/>
              </w:rPr>
            </w:r>
            <w:r w:rsidR="00EA79A9" w:rsidRPr="00A84E8B">
              <w:rPr>
                <w:b w:val="0"/>
                <w:bCs w:val="0"/>
                <w:i/>
                <w:iCs/>
                <w:noProof/>
                <w:webHidden/>
              </w:rPr>
              <w:fldChar w:fldCharType="separate"/>
            </w:r>
            <w:r w:rsidR="001C6E9E">
              <w:rPr>
                <w:b w:val="0"/>
                <w:bCs w:val="0"/>
                <w:i/>
                <w:iCs/>
                <w:noProof/>
                <w:webHidden/>
              </w:rPr>
              <w:t>49</w:t>
            </w:r>
            <w:r w:rsidR="00EA79A9" w:rsidRPr="00A84E8B">
              <w:rPr>
                <w:b w:val="0"/>
                <w:bCs w:val="0"/>
                <w:i/>
                <w:iCs/>
                <w:noProof/>
                <w:webHidden/>
              </w:rPr>
              <w:fldChar w:fldCharType="end"/>
            </w:r>
          </w:hyperlink>
        </w:p>
        <w:p w14:paraId="0A022E3D" w14:textId="2D13706B" w:rsidR="00EA79A9" w:rsidRPr="00EA79A9" w:rsidRDefault="00000000" w:rsidP="001B0E9B">
          <w:pPr>
            <w:pStyle w:val="TOC1"/>
            <w:rPr>
              <w:rFonts w:asciiTheme="minorHAnsi" w:hAnsiTheme="minorHAnsi" w:cstheme="minorBidi"/>
              <w:sz w:val="24"/>
              <w:szCs w:val="24"/>
            </w:rPr>
          </w:pPr>
          <w:hyperlink w:anchor="_Toc121745376" w:history="1">
            <w:r w:rsidR="00EA79A9" w:rsidRPr="00EA79A9">
              <w:rPr>
                <w:rStyle w:val="Hyperlink"/>
              </w:rPr>
              <w:t>CHAPTER VI</w:t>
            </w:r>
            <w:r w:rsidR="00303C7A">
              <w:rPr>
                <w:rStyle w:val="Hyperlink"/>
              </w:rPr>
              <w:t xml:space="preserve"> – RELATED WORK</w:t>
            </w:r>
            <w:r w:rsidR="00EA79A9" w:rsidRPr="00EA79A9">
              <w:rPr>
                <w:webHidden/>
              </w:rPr>
              <w:tab/>
            </w:r>
            <w:r w:rsidR="00EA79A9" w:rsidRPr="00EA79A9">
              <w:rPr>
                <w:webHidden/>
              </w:rPr>
              <w:fldChar w:fldCharType="begin"/>
            </w:r>
            <w:r w:rsidR="00EA79A9" w:rsidRPr="00EA79A9">
              <w:rPr>
                <w:webHidden/>
              </w:rPr>
              <w:instrText xml:space="preserve"> PAGEREF _Toc121745376 \h </w:instrText>
            </w:r>
            <w:r w:rsidR="00EA79A9" w:rsidRPr="00EA79A9">
              <w:rPr>
                <w:webHidden/>
              </w:rPr>
            </w:r>
            <w:r w:rsidR="00EA79A9" w:rsidRPr="00EA79A9">
              <w:rPr>
                <w:webHidden/>
              </w:rPr>
              <w:fldChar w:fldCharType="separate"/>
            </w:r>
            <w:r w:rsidR="001C6E9E">
              <w:rPr>
                <w:webHidden/>
              </w:rPr>
              <w:t>51</w:t>
            </w:r>
            <w:r w:rsidR="00EA79A9" w:rsidRPr="00EA79A9">
              <w:rPr>
                <w:webHidden/>
              </w:rPr>
              <w:fldChar w:fldCharType="end"/>
            </w:r>
          </w:hyperlink>
        </w:p>
        <w:p w14:paraId="7BCF7F2F" w14:textId="0811B0BD" w:rsidR="00EA79A9" w:rsidRPr="00EA79A9" w:rsidRDefault="00000000" w:rsidP="001B0E9B">
          <w:pPr>
            <w:pStyle w:val="TOC1"/>
            <w:rPr>
              <w:rFonts w:asciiTheme="minorHAnsi" w:hAnsiTheme="minorHAnsi" w:cstheme="minorBidi"/>
              <w:sz w:val="24"/>
              <w:szCs w:val="24"/>
            </w:rPr>
          </w:pPr>
          <w:hyperlink w:anchor="_Toc121745378" w:history="1">
            <w:r w:rsidR="00EA79A9" w:rsidRPr="00EA79A9">
              <w:rPr>
                <w:rStyle w:val="Hyperlink"/>
              </w:rPr>
              <w:t>CHAPTER VII</w:t>
            </w:r>
            <w:r w:rsidR="00303C7A">
              <w:rPr>
                <w:rStyle w:val="Hyperlink"/>
              </w:rPr>
              <w:t xml:space="preserve"> </w:t>
            </w:r>
            <w:r w:rsidR="00BB1688">
              <w:rPr>
                <w:rStyle w:val="Hyperlink"/>
              </w:rPr>
              <w:t>–</w:t>
            </w:r>
            <w:r w:rsidR="00303C7A">
              <w:rPr>
                <w:rStyle w:val="Hyperlink"/>
              </w:rPr>
              <w:t xml:space="preserve"> CONCLUSION</w:t>
            </w:r>
            <w:r w:rsidR="00EA79A9" w:rsidRPr="00EA79A9">
              <w:rPr>
                <w:webHidden/>
              </w:rPr>
              <w:tab/>
            </w:r>
            <w:r w:rsidR="00EA79A9" w:rsidRPr="00EA79A9">
              <w:rPr>
                <w:webHidden/>
              </w:rPr>
              <w:fldChar w:fldCharType="begin"/>
            </w:r>
            <w:r w:rsidR="00EA79A9" w:rsidRPr="00EA79A9">
              <w:rPr>
                <w:webHidden/>
              </w:rPr>
              <w:instrText xml:space="preserve"> PAGEREF _Toc121745378 \h </w:instrText>
            </w:r>
            <w:r w:rsidR="00EA79A9" w:rsidRPr="00EA79A9">
              <w:rPr>
                <w:webHidden/>
              </w:rPr>
            </w:r>
            <w:r w:rsidR="00EA79A9" w:rsidRPr="00EA79A9">
              <w:rPr>
                <w:webHidden/>
              </w:rPr>
              <w:fldChar w:fldCharType="separate"/>
            </w:r>
            <w:r w:rsidR="001C6E9E">
              <w:rPr>
                <w:webHidden/>
              </w:rPr>
              <w:t>53</w:t>
            </w:r>
            <w:r w:rsidR="00EA79A9" w:rsidRPr="00EA79A9">
              <w:rPr>
                <w:webHidden/>
              </w:rPr>
              <w:fldChar w:fldCharType="end"/>
            </w:r>
          </w:hyperlink>
        </w:p>
        <w:p w14:paraId="0FA42E84" w14:textId="44968F8D" w:rsidR="00EA79A9" w:rsidRPr="00EA79A9" w:rsidRDefault="00000000" w:rsidP="001B0E9B">
          <w:pPr>
            <w:pStyle w:val="TOC1"/>
            <w:rPr>
              <w:rFonts w:asciiTheme="minorHAnsi" w:hAnsiTheme="minorHAnsi" w:cstheme="minorBidi"/>
              <w:sz w:val="24"/>
              <w:szCs w:val="24"/>
            </w:rPr>
          </w:pPr>
          <w:hyperlink w:anchor="_Toc121745380" w:history="1">
            <w:r w:rsidR="00BB1688" w:rsidRPr="00EA79A9">
              <w:rPr>
                <w:rStyle w:val="Hyperlink"/>
              </w:rPr>
              <w:t>APPENDIX I</w:t>
            </w:r>
            <w:r w:rsidR="00BB1688">
              <w:rPr>
                <w:rStyle w:val="Hyperlink"/>
              </w:rPr>
              <w:t xml:space="preserve"> – USING SNIFFING TOOLS</w:t>
            </w:r>
            <w:r w:rsidR="00BB1688" w:rsidRPr="00EA79A9">
              <w:rPr>
                <w:webHidden/>
              </w:rPr>
              <w:tab/>
            </w:r>
            <w:r w:rsidR="00EA79A9" w:rsidRPr="00EA79A9">
              <w:rPr>
                <w:webHidden/>
              </w:rPr>
              <w:fldChar w:fldCharType="begin"/>
            </w:r>
            <w:r w:rsidR="00EA79A9" w:rsidRPr="00EA79A9">
              <w:rPr>
                <w:webHidden/>
              </w:rPr>
              <w:instrText xml:space="preserve"> PAGEREF _Toc121745380 \h </w:instrText>
            </w:r>
            <w:r w:rsidR="00EA79A9" w:rsidRPr="00EA79A9">
              <w:rPr>
                <w:webHidden/>
              </w:rPr>
            </w:r>
            <w:r w:rsidR="00EA79A9" w:rsidRPr="00EA79A9">
              <w:rPr>
                <w:webHidden/>
              </w:rPr>
              <w:fldChar w:fldCharType="separate"/>
            </w:r>
            <w:r w:rsidR="001C6E9E">
              <w:rPr>
                <w:webHidden/>
              </w:rPr>
              <w:t>54</w:t>
            </w:r>
            <w:r w:rsidR="00EA79A9" w:rsidRPr="00EA79A9">
              <w:rPr>
                <w:webHidden/>
              </w:rPr>
              <w:fldChar w:fldCharType="end"/>
            </w:r>
          </w:hyperlink>
        </w:p>
        <w:p w14:paraId="189CB40A" w14:textId="34309076" w:rsidR="00EA79A9" w:rsidRPr="00EA79A9" w:rsidRDefault="00000000" w:rsidP="001B0E9B">
          <w:pPr>
            <w:pStyle w:val="TOC1"/>
            <w:rPr>
              <w:rFonts w:asciiTheme="minorHAnsi" w:hAnsiTheme="minorHAnsi" w:cstheme="minorBidi"/>
              <w:sz w:val="24"/>
              <w:szCs w:val="24"/>
            </w:rPr>
          </w:pPr>
          <w:hyperlink w:anchor="_Toc121745382" w:history="1">
            <w:r w:rsidR="00BB1688" w:rsidRPr="00EA79A9">
              <w:rPr>
                <w:rStyle w:val="Hyperlink"/>
              </w:rPr>
              <w:t>APPENDIX II</w:t>
            </w:r>
            <w:r w:rsidR="00BB1688">
              <w:rPr>
                <w:rStyle w:val="Hyperlink"/>
              </w:rPr>
              <w:t xml:space="preserve"> – INTEGRATION </w:t>
            </w:r>
            <w:r w:rsidR="001B0E9B">
              <w:rPr>
                <w:rStyle w:val="Hyperlink"/>
              </w:rPr>
              <w:t xml:space="preserve">OF </w:t>
            </w:r>
            <w:r w:rsidR="00BB1688">
              <w:rPr>
                <w:rStyle w:val="Hyperlink"/>
              </w:rPr>
              <w:t>PASSIVE TRAFFIC CAPTURE</w:t>
            </w:r>
            <w:r w:rsidR="00BB1688" w:rsidRPr="00EA79A9">
              <w:rPr>
                <w:webHidden/>
              </w:rPr>
              <w:tab/>
            </w:r>
            <w:r w:rsidR="00EA79A9" w:rsidRPr="00EA79A9">
              <w:rPr>
                <w:webHidden/>
              </w:rPr>
              <w:fldChar w:fldCharType="begin"/>
            </w:r>
            <w:r w:rsidR="00EA79A9" w:rsidRPr="00EA79A9">
              <w:rPr>
                <w:webHidden/>
              </w:rPr>
              <w:instrText xml:space="preserve"> PAGEREF _Toc121745382 \h </w:instrText>
            </w:r>
            <w:r w:rsidR="00EA79A9" w:rsidRPr="00EA79A9">
              <w:rPr>
                <w:webHidden/>
              </w:rPr>
            </w:r>
            <w:r w:rsidR="00EA79A9" w:rsidRPr="00EA79A9">
              <w:rPr>
                <w:webHidden/>
              </w:rPr>
              <w:fldChar w:fldCharType="separate"/>
            </w:r>
            <w:r w:rsidR="001C6E9E">
              <w:rPr>
                <w:webHidden/>
              </w:rPr>
              <w:t>58</w:t>
            </w:r>
            <w:r w:rsidR="00EA79A9" w:rsidRPr="00EA79A9">
              <w:rPr>
                <w:webHidden/>
              </w:rPr>
              <w:fldChar w:fldCharType="end"/>
            </w:r>
          </w:hyperlink>
        </w:p>
        <w:p w14:paraId="4EB3AAAA" w14:textId="3EC42D40" w:rsidR="00EA79A9" w:rsidRPr="00EA79A9" w:rsidRDefault="00000000" w:rsidP="001B0E9B">
          <w:pPr>
            <w:pStyle w:val="TOC1"/>
            <w:rPr>
              <w:rFonts w:asciiTheme="minorHAnsi" w:hAnsiTheme="minorHAnsi" w:cstheme="minorBidi"/>
              <w:sz w:val="24"/>
              <w:szCs w:val="24"/>
            </w:rPr>
          </w:pPr>
          <w:hyperlink w:anchor="_Toc121745384" w:history="1">
            <w:r w:rsidR="00EA79A9" w:rsidRPr="00EA79A9">
              <w:rPr>
                <w:rStyle w:val="Hyperlink"/>
              </w:rPr>
              <w:t>REFERENCES</w:t>
            </w:r>
            <w:r w:rsidR="00EA79A9" w:rsidRPr="00EA79A9">
              <w:rPr>
                <w:webHidden/>
              </w:rPr>
              <w:tab/>
            </w:r>
            <w:r w:rsidR="00EA79A9" w:rsidRPr="00EA79A9">
              <w:rPr>
                <w:webHidden/>
              </w:rPr>
              <w:fldChar w:fldCharType="begin"/>
            </w:r>
            <w:r w:rsidR="00EA79A9" w:rsidRPr="00EA79A9">
              <w:rPr>
                <w:webHidden/>
              </w:rPr>
              <w:instrText xml:space="preserve"> PAGEREF _Toc121745384 \h </w:instrText>
            </w:r>
            <w:r w:rsidR="00EA79A9" w:rsidRPr="00EA79A9">
              <w:rPr>
                <w:webHidden/>
              </w:rPr>
            </w:r>
            <w:r w:rsidR="00EA79A9" w:rsidRPr="00EA79A9">
              <w:rPr>
                <w:webHidden/>
              </w:rPr>
              <w:fldChar w:fldCharType="separate"/>
            </w:r>
            <w:r w:rsidR="001C6E9E">
              <w:rPr>
                <w:webHidden/>
              </w:rPr>
              <w:t>60</w:t>
            </w:r>
            <w:r w:rsidR="00EA79A9" w:rsidRPr="00EA79A9">
              <w:rPr>
                <w:webHidden/>
              </w:rPr>
              <w:fldChar w:fldCharType="end"/>
            </w:r>
          </w:hyperlink>
        </w:p>
        <w:p w14:paraId="535AB1C7" w14:textId="5DA71D17" w:rsidR="0095112F" w:rsidRDefault="00DF6581" w:rsidP="007B152B">
          <w:pPr>
            <w:rPr>
              <w:rFonts w:ascii="Times New Roman" w:hAnsi="Times New Roman" w:cs="Times New Roman"/>
              <w:noProof/>
            </w:rPr>
          </w:pPr>
          <w:r w:rsidRPr="00EA79A9">
            <w:rPr>
              <w:rFonts w:ascii="Times New Roman" w:hAnsi="Times New Roman" w:cs="Times New Roman"/>
              <w:noProof/>
              <w:sz w:val="24"/>
              <w:szCs w:val="24"/>
            </w:rPr>
            <w:fldChar w:fldCharType="end"/>
          </w:r>
        </w:p>
        <w:p w14:paraId="45D9B511" w14:textId="61B7B067" w:rsidR="0095112F" w:rsidRDefault="00000000" w:rsidP="007B152B">
          <w:pPr>
            <w:rPr>
              <w:rFonts w:ascii="Times New Roman" w:hAnsi="Times New Roman" w:cs="Times New Roman"/>
              <w:noProof/>
            </w:rPr>
          </w:pPr>
        </w:p>
      </w:sdtContent>
    </w:sdt>
    <w:p w14:paraId="32221D3C" w14:textId="33CC3BDA" w:rsidR="00BB1688" w:rsidRDefault="00BB1688" w:rsidP="0095112F">
      <w:pPr>
        <w:pStyle w:val="Heading1"/>
      </w:pPr>
      <w:bookmarkStart w:id="9" w:name="_Toc121745339"/>
      <w:bookmarkStart w:id="10" w:name="_Toc119874337"/>
      <w:bookmarkStart w:id="11" w:name="_Toc119875758"/>
    </w:p>
    <w:p w14:paraId="3D20D6F6" w14:textId="2FE3811F" w:rsidR="002C39FD" w:rsidRDefault="002C39FD" w:rsidP="002C39FD"/>
    <w:p w14:paraId="45DD4F5D" w14:textId="563A791A" w:rsidR="002C39FD" w:rsidRDefault="002C39FD" w:rsidP="002C39FD"/>
    <w:p w14:paraId="1C44BDE1" w14:textId="143515A4" w:rsidR="002C39FD" w:rsidRDefault="002C39FD" w:rsidP="002C39FD"/>
    <w:p w14:paraId="538BF132" w14:textId="3AB0E2FB" w:rsidR="002C39FD" w:rsidRDefault="002C39FD" w:rsidP="002C39FD"/>
    <w:p w14:paraId="2F008C87" w14:textId="431BEC9C" w:rsidR="002C39FD" w:rsidRDefault="002C39FD" w:rsidP="002C39FD"/>
    <w:p w14:paraId="21510726" w14:textId="3C8BF48D" w:rsidR="002C39FD" w:rsidRDefault="002C39FD" w:rsidP="002C39FD"/>
    <w:p w14:paraId="6031A474" w14:textId="6B7EF12C" w:rsidR="002C39FD" w:rsidRDefault="002C39FD" w:rsidP="002C39FD"/>
    <w:p w14:paraId="7FF7088F" w14:textId="43106596" w:rsidR="002C39FD" w:rsidRDefault="002C39FD" w:rsidP="002C39FD"/>
    <w:p w14:paraId="67160D46" w14:textId="540811D7" w:rsidR="002C39FD" w:rsidRDefault="002C39FD" w:rsidP="002C39FD"/>
    <w:p w14:paraId="54A15605" w14:textId="4C6DF3C1" w:rsidR="002C39FD" w:rsidRDefault="002C39FD" w:rsidP="002C39FD"/>
    <w:p w14:paraId="312D0935" w14:textId="27C704C8" w:rsidR="002C39FD" w:rsidRDefault="002C39FD" w:rsidP="002C39FD"/>
    <w:p w14:paraId="190F2DEC" w14:textId="76617239" w:rsidR="002C39FD" w:rsidRDefault="002C39FD" w:rsidP="002C39FD"/>
    <w:p w14:paraId="1367FD74" w14:textId="177311A7" w:rsidR="002C39FD" w:rsidRDefault="002C39FD" w:rsidP="002C39FD"/>
    <w:p w14:paraId="3478E439" w14:textId="1CD82D29" w:rsidR="002C39FD" w:rsidRDefault="002C39FD" w:rsidP="002C39FD"/>
    <w:p w14:paraId="2C493831" w14:textId="0FFD6F6B" w:rsidR="002C39FD" w:rsidRDefault="002C39FD" w:rsidP="002C39FD"/>
    <w:p w14:paraId="08A81785" w14:textId="339AECE9" w:rsidR="002C39FD" w:rsidRDefault="002C39FD" w:rsidP="002C39FD"/>
    <w:p w14:paraId="597F64D5" w14:textId="77777777" w:rsidR="002C39FD" w:rsidRPr="002C39FD" w:rsidRDefault="002C39FD" w:rsidP="002C39FD"/>
    <w:p w14:paraId="5F9D59F8" w14:textId="77777777" w:rsidR="00BB1688" w:rsidRDefault="00BB1688" w:rsidP="0095112F">
      <w:pPr>
        <w:pStyle w:val="Heading1"/>
      </w:pPr>
    </w:p>
    <w:bookmarkEnd w:id="9"/>
    <w:p w14:paraId="46A39842" w14:textId="58164E43" w:rsidR="00312B10" w:rsidRDefault="00312B10" w:rsidP="00312B10">
      <w:pPr>
        <w:pStyle w:val="Heading1"/>
      </w:pPr>
      <w:r>
        <w:lastRenderedPageBreak/>
        <w:t>LIST OF FIGURES</w:t>
      </w:r>
    </w:p>
    <w:p w14:paraId="6AC53D53" w14:textId="77777777" w:rsidR="007C3EC4" w:rsidRPr="007C3EC4" w:rsidRDefault="007C3EC4" w:rsidP="007C3EC4"/>
    <w:p w14:paraId="543A9374" w14:textId="25777EFC" w:rsidR="007C3EC4" w:rsidRPr="007E3EF2" w:rsidRDefault="007C3EC4" w:rsidP="007C3EC4">
      <w:pPr>
        <w:rPr>
          <w:rFonts w:ascii="Times New Roman" w:hAnsi="Times New Roman" w:cs="Times New Roman"/>
          <w:sz w:val="28"/>
          <w:szCs w:val="28"/>
        </w:rPr>
      </w:pPr>
      <w:r w:rsidRPr="007E3EF2">
        <w:rPr>
          <w:rFonts w:ascii="Times New Roman" w:hAnsi="Times New Roman" w:cs="Times New Roman"/>
          <w:sz w:val="28"/>
          <w:szCs w:val="28"/>
        </w:rPr>
        <w:t>Figure 1: Motion-activated wireless camera…………………………</w:t>
      </w:r>
      <w:r>
        <w:rPr>
          <w:rFonts w:ascii="Times New Roman" w:hAnsi="Times New Roman" w:cs="Times New Roman"/>
          <w:sz w:val="28"/>
          <w:szCs w:val="28"/>
        </w:rPr>
        <w:t>……….</w:t>
      </w:r>
      <w:r w:rsidRPr="007E3EF2">
        <w:rPr>
          <w:rFonts w:ascii="Times New Roman" w:hAnsi="Times New Roman" w:cs="Times New Roman"/>
          <w:sz w:val="28"/>
          <w:szCs w:val="28"/>
        </w:rPr>
        <w:t>5</w:t>
      </w:r>
    </w:p>
    <w:p w14:paraId="66379E42" w14:textId="14C1F6F0" w:rsidR="007C3EC4" w:rsidRPr="007E3EF2" w:rsidRDefault="007C3EC4" w:rsidP="007C3EC4">
      <w:pPr>
        <w:rPr>
          <w:rFonts w:ascii="Times New Roman" w:hAnsi="Times New Roman" w:cs="Times New Roman"/>
          <w:sz w:val="28"/>
          <w:szCs w:val="28"/>
        </w:rPr>
      </w:pPr>
      <w:r w:rsidRPr="007E3EF2">
        <w:rPr>
          <w:rFonts w:ascii="Times New Roman" w:hAnsi="Times New Roman" w:cs="Times New Roman"/>
          <w:sz w:val="28"/>
          <w:szCs w:val="28"/>
        </w:rPr>
        <w:t>Figure 2: Camera detection zone examples…………………………</w:t>
      </w:r>
      <w:r>
        <w:rPr>
          <w:rFonts w:ascii="Times New Roman" w:hAnsi="Times New Roman" w:cs="Times New Roman"/>
          <w:sz w:val="28"/>
          <w:szCs w:val="28"/>
        </w:rPr>
        <w:t>……….</w:t>
      </w:r>
      <w:r w:rsidRPr="007E3EF2">
        <w:rPr>
          <w:rFonts w:ascii="Times New Roman" w:hAnsi="Times New Roman" w:cs="Times New Roman"/>
          <w:sz w:val="28"/>
          <w:szCs w:val="28"/>
        </w:rPr>
        <w:t>11</w:t>
      </w:r>
    </w:p>
    <w:p w14:paraId="7EBF3100" w14:textId="173DF1A4" w:rsidR="007C3EC4" w:rsidRPr="007E3EF2" w:rsidRDefault="007C3EC4" w:rsidP="007C3EC4">
      <w:pPr>
        <w:rPr>
          <w:rFonts w:ascii="Times New Roman" w:hAnsi="Times New Roman" w:cs="Times New Roman"/>
          <w:sz w:val="28"/>
          <w:szCs w:val="28"/>
        </w:rPr>
      </w:pPr>
      <w:r w:rsidRPr="007E3EF2">
        <w:rPr>
          <w:rFonts w:ascii="Times New Roman" w:hAnsi="Times New Roman" w:cs="Times New Roman"/>
          <w:sz w:val="28"/>
          <w:szCs w:val="28"/>
        </w:rPr>
        <w:t>Figure 3: Three phases of the proposed scheme……………………</w:t>
      </w:r>
      <w:r>
        <w:rPr>
          <w:rFonts w:ascii="Times New Roman" w:hAnsi="Times New Roman" w:cs="Times New Roman"/>
          <w:sz w:val="28"/>
          <w:szCs w:val="28"/>
        </w:rPr>
        <w:t>……</w:t>
      </w:r>
      <w:proofErr w:type="gramStart"/>
      <w:r>
        <w:rPr>
          <w:rFonts w:ascii="Times New Roman" w:hAnsi="Times New Roman" w:cs="Times New Roman"/>
          <w:sz w:val="28"/>
          <w:szCs w:val="28"/>
        </w:rPr>
        <w:t>…..</w:t>
      </w:r>
      <w:proofErr w:type="gramEnd"/>
      <w:r w:rsidRPr="007E3EF2">
        <w:rPr>
          <w:rFonts w:ascii="Times New Roman" w:hAnsi="Times New Roman" w:cs="Times New Roman"/>
          <w:sz w:val="28"/>
          <w:szCs w:val="28"/>
        </w:rPr>
        <w:t>14</w:t>
      </w:r>
    </w:p>
    <w:p w14:paraId="07C7C3D7" w14:textId="573E55B4" w:rsidR="007C3EC4" w:rsidRPr="007E3EF2" w:rsidRDefault="007C3EC4" w:rsidP="007C3EC4">
      <w:pPr>
        <w:rPr>
          <w:rFonts w:ascii="Times New Roman" w:hAnsi="Times New Roman" w:cs="Times New Roman" w:hint="eastAsia"/>
          <w:sz w:val="28"/>
          <w:szCs w:val="28"/>
        </w:rPr>
      </w:pPr>
      <w:r w:rsidRPr="007E3EF2">
        <w:rPr>
          <w:rFonts w:ascii="Times New Roman" w:hAnsi="Times New Roman" w:cs="Times New Roman"/>
          <w:sz w:val="28"/>
          <w:szCs w:val="28"/>
        </w:rPr>
        <w:t>Figure 4: Count of newly captured packets when a user walks past the detection zone of the camera…………………………………………………......</w:t>
      </w:r>
      <w:r>
        <w:rPr>
          <w:rFonts w:ascii="Times New Roman" w:hAnsi="Times New Roman" w:cs="Times New Roman"/>
          <w:sz w:val="28"/>
          <w:szCs w:val="28"/>
        </w:rPr>
        <w:t>..................</w:t>
      </w:r>
      <w:r w:rsidRPr="007E3EF2">
        <w:rPr>
          <w:rFonts w:ascii="Times New Roman" w:hAnsi="Times New Roman" w:cs="Times New Roman"/>
          <w:sz w:val="28"/>
          <w:szCs w:val="28"/>
        </w:rPr>
        <w:t>16</w:t>
      </w:r>
    </w:p>
    <w:p w14:paraId="15B0C5E2" w14:textId="02AF609F" w:rsidR="007C3EC4" w:rsidRPr="007E3EF2" w:rsidRDefault="007C3EC4" w:rsidP="007C3EC4">
      <w:pPr>
        <w:rPr>
          <w:rFonts w:ascii="Times New Roman" w:hAnsi="Times New Roman" w:cs="Times New Roman"/>
          <w:sz w:val="28"/>
          <w:szCs w:val="28"/>
        </w:rPr>
      </w:pPr>
      <w:r w:rsidRPr="007E3EF2">
        <w:rPr>
          <w:rFonts w:ascii="Times New Roman" w:hAnsi="Times New Roman" w:cs="Times New Roman"/>
          <w:sz w:val="28"/>
          <w:szCs w:val="28"/>
        </w:rPr>
        <w:t>Figure 5: Header format of IEEE 802.11 MAC frame……………......</w:t>
      </w:r>
      <w:r>
        <w:rPr>
          <w:rFonts w:ascii="Times New Roman" w:hAnsi="Times New Roman" w:cs="Times New Roman"/>
          <w:sz w:val="28"/>
          <w:szCs w:val="28"/>
        </w:rPr>
        <w:t>...........</w:t>
      </w:r>
      <w:r w:rsidRPr="007E3EF2">
        <w:rPr>
          <w:rFonts w:ascii="Times New Roman" w:hAnsi="Times New Roman" w:cs="Times New Roman"/>
          <w:sz w:val="28"/>
          <w:szCs w:val="28"/>
        </w:rPr>
        <w:t>18</w:t>
      </w:r>
    </w:p>
    <w:p w14:paraId="39A41A1C" w14:textId="77F07FFA" w:rsidR="007C3EC4" w:rsidRPr="007E3EF2" w:rsidRDefault="007C3EC4" w:rsidP="007C3EC4">
      <w:pPr>
        <w:rPr>
          <w:rFonts w:ascii="Times New Roman" w:hAnsi="Times New Roman" w:cs="Times New Roman"/>
          <w:sz w:val="28"/>
          <w:szCs w:val="28"/>
        </w:rPr>
      </w:pPr>
      <w:r w:rsidRPr="007E3EF2">
        <w:rPr>
          <w:rFonts w:ascii="Times New Roman" w:hAnsi="Times New Roman" w:cs="Times New Roman"/>
          <w:sz w:val="28"/>
          <w:szCs w:val="28"/>
        </w:rPr>
        <w:t>Figure 6: SVM training result for wireless traffic flows……………...</w:t>
      </w:r>
      <w:r>
        <w:rPr>
          <w:rFonts w:ascii="Times New Roman" w:hAnsi="Times New Roman" w:cs="Times New Roman"/>
          <w:sz w:val="28"/>
          <w:szCs w:val="28"/>
        </w:rPr>
        <w:t>...........</w:t>
      </w:r>
      <w:r w:rsidRPr="007E3EF2">
        <w:rPr>
          <w:rFonts w:ascii="Times New Roman" w:hAnsi="Times New Roman" w:cs="Times New Roman"/>
          <w:sz w:val="28"/>
          <w:szCs w:val="28"/>
        </w:rPr>
        <w:t>21</w:t>
      </w:r>
    </w:p>
    <w:p w14:paraId="678A880D" w14:textId="428F6305" w:rsidR="007C3EC4" w:rsidRPr="007E3EF2" w:rsidRDefault="007C3EC4" w:rsidP="007C3EC4">
      <w:pPr>
        <w:rPr>
          <w:rFonts w:ascii="Times New Roman" w:hAnsi="Times New Roman" w:cs="Times New Roman"/>
          <w:sz w:val="28"/>
          <w:szCs w:val="28"/>
        </w:rPr>
      </w:pPr>
      <w:r w:rsidRPr="007E3EF2">
        <w:rPr>
          <w:rFonts w:ascii="Times New Roman" w:hAnsi="Times New Roman" w:cs="Times New Roman"/>
          <w:sz w:val="28"/>
          <w:szCs w:val="28"/>
        </w:rPr>
        <w:t>Figure 7: Total packet count vs. motion duration…………………....</w:t>
      </w:r>
      <w:r>
        <w:rPr>
          <w:rFonts w:ascii="Times New Roman" w:hAnsi="Times New Roman" w:cs="Times New Roman"/>
          <w:sz w:val="28"/>
          <w:szCs w:val="28"/>
        </w:rPr>
        <w:t>.............</w:t>
      </w:r>
      <w:r w:rsidRPr="007E3EF2">
        <w:rPr>
          <w:rFonts w:ascii="Times New Roman" w:hAnsi="Times New Roman" w:cs="Times New Roman"/>
          <w:sz w:val="28"/>
          <w:szCs w:val="28"/>
        </w:rPr>
        <w:t>23</w:t>
      </w:r>
    </w:p>
    <w:p w14:paraId="4892396F" w14:textId="1461A41B" w:rsidR="007C3EC4" w:rsidRPr="007E3EF2" w:rsidRDefault="007C3EC4" w:rsidP="007C3EC4">
      <w:pPr>
        <w:rPr>
          <w:rFonts w:ascii="Times New Roman" w:hAnsi="Times New Roman" w:cs="Times New Roman"/>
          <w:sz w:val="28"/>
          <w:szCs w:val="28"/>
        </w:rPr>
      </w:pPr>
      <w:r w:rsidRPr="007E3EF2">
        <w:rPr>
          <w:rFonts w:ascii="Times New Roman" w:hAnsi="Times New Roman" w:cs="Times New Roman"/>
          <w:sz w:val="28"/>
          <w:szCs w:val="28"/>
        </w:rPr>
        <w:t>Figure 8: Two-step procedure for the special case…………………...</w:t>
      </w:r>
      <w:r>
        <w:rPr>
          <w:rFonts w:ascii="Times New Roman" w:hAnsi="Times New Roman" w:cs="Times New Roman"/>
          <w:sz w:val="28"/>
          <w:szCs w:val="28"/>
        </w:rPr>
        <w:t>............</w:t>
      </w:r>
      <w:r w:rsidRPr="007E3EF2">
        <w:rPr>
          <w:rFonts w:ascii="Times New Roman" w:hAnsi="Times New Roman" w:cs="Times New Roman"/>
          <w:sz w:val="28"/>
          <w:szCs w:val="28"/>
        </w:rPr>
        <w:t>26</w:t>
      </w:r>
    </w:p>
    <w:p w14:paraId="2CB22194" w14:textId="741166F5" w:rsidR="007C3EC4" w:rsidRPr="007E3EF2" w:rsidRDefault="007C3EC4" w:rsidP="007C3EC4">
      <w:pPr>
        <w:rPr>
          <w:rFonts w:ascii="Times New Roman" w:hAnsi="Times New Roman" w:cs="Times New Roman"/>
          <w:sz w:val="28"/>
          <w:szCs w:val="28"/>
        </w:rPr>
      </w:pPr>
      <w:r w:rsidRPr="007E3EF2">
        <w:rPr>
          <w:rFonts w:ascii="Times New Roman" w:hAnsi="Times New Roman" w:cs="Times New Roman"/>
          <w:sz w:val="28"/>
          <w:szCs w:val="28"/>
        </w:rPr>
        <w:t>Figure 9: Calculation of cx for the special case……………………...</w:t>
      </w:r>
      <w:r>
        <w:rPr>
          <w:rFonts w:ascii="Times New Roman" w:hAnsi="Times New Roman" w:cs="Times New Roman"/>
          <w:sz w:val="28"/>
          <w:szCs w:val="28"/>
        </w:rPr>
        <w:t>.............</w:t>
      </w:r>
      <w:r w:rsidRPr="007E3EF2">
        <w:rPr>
          <w:rFonts w:ascii="Times New Roman" w:hAnsi="Times New Roman" w:cs="Times New Roman"/>
          <w:sz w:val="28"/>
          <w:szCs w:val="28"/>
        </w:rPr>
        <w:t>27</w:t>
      </w:r>
    </w:p>
    <w:p w14:paraId="48BF04D4" w14:textId="0F2C57CD" w:rsidR="007C3EC4" w:rsidRPr="007E3EF2" w:rsidRDefault="007C3EC4" w:rsidP="007C3EC4">
      <w:pPr>
        <w:rPr>
          <w:rFonts w:ascii="Times New Roman" w:hAnsi="Times New Roman" w:cs="Times New Roman"/>
          <w:sz w:val="28"/>
          <w:szCs w:val="28"/>
        </w:rPr>
      </w:pPr>
      <w:r w:rsidRPr="007E3EF2">
        <w:rPr>
          <w:rFonts w:ascii="Times New Roman" w:hAnsi="Times New Roman" w:cs="Times New Roman"/>
          <w:sz w:val="28"/>
          <w:szCs w:val="28"/>
        </w:rPr>
        <w:t>Figure 10: Calculation of cy for the special case……………………...</w:t>
      </w:r>
      <w:r>
        <w:rPr>
          <w:rFonts w:ascii="Times New Roman" w:hAnsi="Times New Roman" w:cs="Times New Roman"/>
          <w:sz w:val="28"/>
          <w:szCs w:val="28"/>
        </w:rPr>
        <w:t>...........</w:t>
      </w:r>
      <w:r w:rsidRPr="007E3EF2">
        <w:rPr>
          <w:rFonts w:ascii="Times New Roman" w:hAnsi="Times New Roman" w:cs="Times New Roman"/>
          <w:sz w:val="28"/>
          <w:szCs w:val="28"/>
        </w:rPr>
        <w:t>28</w:t>
      </w:r>
    </w:p>
    <w:p w14:paraId="63291F97" w14:textId="559B67E6" w:rsidR="007C3EC4" w:rsidRPr="007E3EF2" w:rsidRDefault="007C3EC4" w:rsidP="007C3EC4">
      <w:pPr>
        <w:rPr>
          <w:rFonts w:ascii="Times New Roman" w:hAnsi="Times New Roman" w:cs="Times New Roman"/>
          <w:sz w:val="28"/>
          <w:szCs w:val="28"/>
        </w:rPr>
      </w:pPr>
      <w:r w:rsidRPr="007E3EF2">
        <w:rPr>
          <w:rFonts w:ascii="Times New Roman" w:hAnsi="Times New Roman" w:cs="Times New Roman"/>
          <w:sz w:val="28"/>
          <w:szCs w:val="28"/>
        </w:rPr>
        <w:t>Figure 11: Improved procedure for the general case…………………</w:t>
      </w:r>
      <w:r>
        <w:rPr>
          <w:rFonts w:ascii="Times New Roman" w:hAnsi="Times New Roman" w:cs="Times New Roman"/>
          <w:sz w:val="28"/>
          <w:szCs w:val="28"/>
        </w:rPr>
        <w:t>………</w:t>
      </w:r>
      <w:r w:rsidRPr="007E3EF2">
        <w:rPr>
          <w:rFonts w:ascii="Times New Roman" w:hAnsi="Times New Roman" w:cs="Times New Roman"/>
          <w:sz w:val="28"/>
          <w:szCs w:val="28"/>
        </w:rPr>
        <w:t>29</w:t>
      </w:r>
    </w:p>
    <w:p w14:paraId="3BADD73F" w14:textId="180A3D94" w:rsidR="007C3EC4" w:rsidRPr="007E3EF2" w:rsidRDefault="007C3EC4" w:rsidP="007C3EC4">
      <w:pPr>
        <w:rPr>
          <w:rFonts w:ascii="Times New Roman" w:hAnsi="Times New Roman" w:cs="Times New Roman"/>
          <w:sz w:val="28"/>
          <w:szCs w:val="28"/>
        </w:rPr>
      </w:pPr>
      <w:r w:rsidRPr="007E3EF2">
        <w:rPr>
          <w:rFonts w:ascii="Times New Roman" w:hAnsi="Times New Roman" w:cs="Times New Roman"/>
          <w:sz w:val="28"/>
          <w:szCs w:val="28"/>
        </w:rPr>
        <w:t>Figure 12: Calculation of cx for the general case……………………</w:t>
      </w:r>
      <w:r>
        <w:rPr>
          <w:rFonts w:ascii="Times New Roman" w:hAnsi="Times New Roman" w:cs="Times New Roman"/>
          <w:sz w:val="28"/>
          <w:szCs w:val="28"/>
        </w:rPr>
        <w:t>……….</w:t>
      </w:r>
      <w:r w:rsidRPr="007E3EF2">
        <w:rPr>
          <w:rFonts w:ascii="Times New Roman" w:hAnsi="Times New Roman" w:cs="Times New Roman"/>
          <w:sz w:val="28"/>
          <w:szCs w:val="28"/>
        </w:rPr>
        <w:t>32</w:t>
      </w:r>
    </w:p>
    <w:p w14:paraId="17275B3D" w14:textId="50729EDC" w:rsidR="007C3EC4" w:rsidRPr="007E3EF2" w:rsidRDefault="007C3EC4" w:rsidP="007C3EC4">
      <w:pPr>
        <w:rPr>
          <w:rFonts w:ascii="Times New Roman" w:hAnsi="Times New Roman" w:cs="Times New Roman"/>
          <w:sz w:val="28"/>
          <w:szCs w:val="28"/>
        </w:rPr>
      </w:pPr>
      <w:r w:rsidRPr="007E3EF2">
        <w:rPr>
          <w:rFonts w:ascii="Times New Roman" w:hAnsi="Times New Roman" w:cs="Times New Roman"/>
          <w:sz w:val="28"/>
          <w:szCs w:val="28"/>
        </w:rPr>
        <w:t xml:space="preserve">Figure 13: The UI snapshot of </w:t>
      </w:r>
      <w:proofErr w:type="spellStart"/>
      <w:r w:rsidRPr="007E3EF2">
        <w:rPr>
          <w:rFonts w:ascii="Times New Roman" w:hAnsi="Times New Roman" w:cs="Times New Roman"/>
          <w:sz w:val="28"/>
          <w:szCs w:val="28"/>
        </w:rPr>
        <w:t>MotionCompass</w:t>
      </w:r>
      <w:proofErr w:type="spellEnd"/>
      <w:r w:rsidRPr="007E3EF2">
        <w:rPr>
          <w:rFonts w:ascii="Times New Roman" w:hAnsi="Times New Roman" w:cs="Times New Roman"/>
          <w:sz w:val="28"/>
          <w:szCs w:val="28"/>
        </w:rPr>
        <w:t xml:space="preserve"> when one camera on a wall is localized………………………………………………………………</w:t>
      </w:r>
      <w:r>
        <w:rPr>
          <w:rFonts w:ascii="Times New Roman" w:hAnsi="Times New Roman" w:cs="Times New Roman"/>
          <w:sz w:val="28"/>
          <w:szCs w:val="28"/>
        </w:rPr>
        <w:t>………</w:t>
      </w:r>
      <w:r w:rsidRPr="007E3EF2">
        <w:rPr>
          <w:rFonts w:ascii="Times New Roman" w:hAnsi="Times New Roman" w:cs="Times New Roman"/>
          <w:sz w:val="28"/>
          <w:szCs w:val="28"/>
        </w:rPr>
        <w:t>32</w:t>
      </w:r>
    </w:p>
    <w:p w14:paraId="5BE3F459" w14:textId="44C9FE73" w:rsidR="007C3EC4" w:rsidRPr="007E3EF2" w:rsidRDefault="007C3EC4" w:rsidP="007C3EC4">
      <w:pPr>
        <w:rPr>
          <w:rFonts w:ascii="Times New Roman" w:hAnsi="Times New Roman" w:cs="Times New Roman"/>
          <w:sz w:val="28"/>
          <w:szCs w:val="28"/>
        </w:rPr>
      </w:pPr>
      <w:r w:rsidRPr="007E3EF2">
        <w:rPr>
          <w:rFonts w:ascii="Times New Roman" w:hAnsi="Times New Roman" w:cs="Times New Roman"/>
          <w:sz w:val="28"/>
          <w:szCs w:val="28"/>
        </w:rPr>
        <w:t>Figure 14: Layout of the experimental environments………………...</w:t>
      </w:r>
      <w:r>
        <w:rPr>
          <w:rFonts w:ascii="Times New Roman" w:hAnsi="Times New Roman" w:cs="Times New Roman"/>
          <w:sz w:val="28"/>
          <w:szCs w:val="28"/>
        </w:rPr>
        <w:t>............</w:t>
      </w:r>
      <w:r w:rsidRPr="007E3EF2">
        <w:rPr>
          <w:rFonts w:ascii="Times New Roman" w:hAnsi="Times New Roman" w:cs="Times New Roman"/>
          <w:sz w:val="28"/>
          <w:szCs w:val="28"/>
        </w:rPr>
        <w:t>34</w:t>
      </w:r>
    </w:p>
    <w:p w14:paraId="5321D538" w14:textId="079E96F6" w:rsidR="007C3EC4" w:rsidRPr="007E3EF2" w:rsidRDefault="007C3EC4" w:rsidP="007C3EC4">
      <w:pPr>
        <w:rPr>
          <w:rFonts w:ascii="Times New Roman" w:hAnsi="Times New Roman" w:cs="Times New Roman"/>
          <w:sz w:val="28"/>
          <w:szCs w:val="28"/>
        </w:rPr>
      </w:pPr>
      <w:r w:rsidRPr="007E3EF2">
        <w:rPr>
          <w:rFonts w:ascii="Times New Roman" w:hAnsi="Times New Roman" w:cs="Times New Roman"/>
          <w:sz w:val="28"/>
          <w:szCs w:val="28"/>
        </w:rPr>
        <w:t>Figure 15: Identifying camera traffic………………………………...</w:t>
      </w:r>
      <w:r>
        <w:rPr>
          <w:rFonts w:ascii="Times New Roman" w:hAnsi="Times New Roman" w:cs="Times New Roman"/>
          <w:sz w:val="28"/>
          <w:szCs w:val="28"/>
        </w:rPr>
        <w:t>.............</w:t>
      </w:r>
      <w:r w:rsidRPr="007E3EF2">
        <w:rPr>
          <w:rFonts w:ascii="Times New Roman" w:hAnsi="Times New Roman" w:cs="Times New Roman"/>
          <w:sz w:val="28"/>
          <w:szCs w:val="28"/>
        </w:rPr>
        <w:t>35</w:t>
      </w:r>
    </w:p>
    <w:p w14:paraId="53FDABD8" w14:textId="271965A6" w:rsidR="007C3EC4" w:rsidRPr="007E3EF2" w:rsidRDefault="007C3EC4" w:rsidP="007C3EC4">
      <w:pPr>
        <w:rPr>
          <w:rFonts w:ascii="Times New Roman" w:hAnsi="Times New Roman" w:cs="Times New Roman"/>
          <w:sz w:val="28"/>
          <w:szCs w:val="28"/>
        </w:rPr>
      </w:pPr>
      <w:r w:rsidRPr="007E3EF2">
        <w:rPr>
          <w:rFonts w:ascii="Times New Roman" w:hAnsi="Times New Roman" w:cs="Times New Roman"/>
          <w:sz w:val="28"/>
          <w:szCs w:val="28"/>
        </w:rPr>
        <w:lastRenderedPageBreak/>
        <w:t>Figure 16: Localization accuracy…………………………</w:t>
      </w:r>
      <w:r>
        <w:rPr>
          <w:rFonts w:ascii="Times New Roman" w:hAnsi="Times New Roman" w:cs="Times New Roman"/>
          <w:sz w:val="28"/>
          <w:szCs w:val="28"/>
        </w:rPr>
        <w:t>………...</w:t>
      </w:r>
      <w:r w:rsidRPr="007E3EF2">
        <w:rPr>
          <w:rFonts w:ascii="Times New Roman" w:hAnsi="Times New Roman" w:cs="Times New Roman"/>
          <w:sz w:val="28"/>
          <w:szCs w:val="28"/>
        </w:rPr>
        <w:t>………….36</w:t>
      </w:r>
    </w:p>
    <w:p w14:paraId="45B669E4" w14:textId="0B173A1B" w:rsidR="007C3EC4" w:rsidRPr="007E3EF2" w:rsidRDefault="007C3EC4" w:rsidP="007C3EC4">
      <w:pPr>
        <w:rPr>
          <w:rFonts w:ascii="Times New Roman" w:hAnsi="Times New Roman" w:cs="Times New Roman"/>
          <w:sz w:val="28"/>
          <w:szCs w:val="28"/>
        </w:rPr>
      </w:pPr>
      <w:r w:rsidRPr="007E3EF2">
        <w:rPr>
          <w:rFonts w:ascii="Times New Roman" w:hAnsi="Times New Roman" w:cs="Times New Roman"/>
          <w:sz w:val="28"/>
          <w:szCs w:val="28"/>
        </w:rPr>
        <w:t>Figure 17: Localization time……………………………</w:t>
      </w:r>
      <w:r>
        <w:rPr>
          <w:rFonts w:ascii="Times New Roman" w:hAnsi="Times New Roman" w:cs="Times New Roman"/>
          <w:sz w:val="28"/>
          <w:szCs w:val="28"/>
        </w:rPr>
        <w:t>………...</w:t>
      </w:r>
      <w:r w:rsidRPr="007E3EF2">
        <w:rPr>
          <w:rFonts w:ascii="Times New Roman" w:hAnsi="Times New Roman" w:cs="Times New Roman"/>
          <w:sz w:val="28"/>
          <w:szCs w:val="28"/>
        </w:rPr>
        <w:t>……………37</w:t>
      </w:r>
    </w:p>
    <w:p w14:paraId="0209234D" w14:textId="72887D8C" w:rsidR="007C3EC4" w:rsidRPr="007E3EF2" w:rsidRDefault="007C3EC4" w:rsidP="007C3EC4">
      <w:pPr>
        <w:rPr>
          <w:rFonts w:ascii="Times New Roman" w:hAnsi="Times New Roman" w:cs="Times New Roman"/>
          <w:sz w:val="28"/>
          <w:szCs w:val="28"/>
        </w:rPr>
      </w:pPr>
      <w:r w:rsidRPr="007E3EF2">
        <w:rPr>
          <w:rFonts w:ascii="Times New Roman" w:hAnsi="Times New Roman" w:cs="Times New Roman"/>
          <w:sz w:val="28"/>
          <w:szCs w:val="28"/>
        </w:rPr>
        <w:t>Figure 18: Localization error vs. initial angle………………</w:t>
      </w:r>
      <w:r>
        <w:rPr>
          <w:rFonts w:ascii="Times New Roman" w:hAnsi="Times New Roman" w:cs="Times New Roman"/>
          <w:sz w:val="28"/>
          <w:szCs w:val="28"/>
        </w:rPr>
        <w:t>……</w:t>
      </w:r>
      <w:proofErr w:type="gramStart"/>
      <w:r>
        <w:rPr>
          <w:rFonts w:ascii="Times New Roman" w:hAnsi="Times New Roman" w:cs="Times New Roman"/>
          <w:sz w:val="28"/>
          <w:szCs w:val="28"/>
        </w:rPr>
        <w:t>…..</w:t>
      </w:r>
      <w:proofErr w:type="gramEnd"/>
      <w:r w:rsidRPr="007E3EF2">
        <w:rPr>
          <w:rFonts w:ascii="Times New Roman" w:hAnsi="Times New Roman" w:cs="Times New Roman"/>
          <w:sz w:val="28"/>
          <w:szCs w:val="28"/>
        </w:rPr>
        <w:t>………...38</w:t>
      </w:r>
    </w:p>
    <w:p w14:paraId="339C01C9" w14:textId="3AF2943F" w:rsidR="007C3EC4" w:rsidRPr="007E3EF2" w:rsidRDefault="007C3EC4" w:rsidP="007C3EC4">
      <w:pPr>
        <w:rPr>
          <w:rFonts w:ascii="Times New Roman" w:hAnsi="Times New Roman" w:cs="Times New Roman"/>
          <w:sz w:val="28"/>
          <w:szCs w:val="28"/>
        </w:rPr>
      </w:pPr>
      <w:r w:rsidRPr="007E3EF2">
        <w:rPr>
          <w:rFonts w:ascii="Times New Roman" w:hAnsi="Times New Roman" w:cs="Times New Roman"/>
          <w:sz w:val="28"/>
          <w:szCs w:val="28"/>
        </w:rPr>
        <w:t>Figure 19: Localization time vs. initial angle……………</w:t>
      </w:r>
      <w:r>
        <w:rPr>
          <w:rFonts w:ascii="Times New Roman" w:hAnsi="Times New Roman" w:cs="Times New Roman"/>
          <w:sz w:val="28"/>
          <w:szCs w:val="28"/>
        </w:rPr>
        <w:t>………...</w:t>
      </w:r>
      <w:r w:rsidRPr="007E3EF2">
        <w:rPr>
          <w:rFonts w:ascii="Times New Roman" w:hAnsi="Times New Roman" w:cs="Times New Roman"/>
          <w:sz w:val="28"/>
          <w:szCs w:val="28"/>
        </w:rPr>
        <w:t>…………...38</w:t>
      </w:r>
    </w:p>
    <w:p w14:paraId="02FD5A70" w14:textId="1AD6DF7A" w:rsidR="007C3EC4" w:rsidRPr="007E3EF2" w:rsidRDefault="007C3EC4" w:rsidP="007C3EC4">
      <w:pPr>
        <w:rPr>
          <w:rFonts w:ascii="Times New Roman" w:hAnsi="Times New Roman" w:cs="Times New Roman"/>
          <w:sz w:val="28"/>
          <w:szCs w:val="28"/>
        </w:rPr>
      </w:pPr>
      <w:r w:rsidRPr="007E3EF2">
        <w:rPr>
          <w:rFonts w:ascii="Times New Roman" w:hAnsi="Times New Roman" w:cs="Times New Roman"/>
          <w:sz w:val="28"/>
          <w:szCs w:val="28"/>
        </w:rPr>
        <w:t>Figure 20: Localization error vs. speed…………………</w:t>
      </w:r>
      <w:r>
        <w:rPr>
          <w:rFonts w:ascii="Times New Roman" w:hAnsi="Times New Roman" w:cs="Times New Roman"/>
          <w:sz w:val="28"/>
          <w:szCs w:val="28"/>
        </w:rPr>
        <w:t>………...</w:t>
      </w:r>
      <w:r w:rsidRPr="007E3EF2">
        <w:rPr>
          <w:rFonts w:ascii="Times New Roman" w:hAnsi="Times New Roman" w:cs="Times New Roman"/>
          <w:sz w:val="28"/>
          <w:szCs w:val="28"/>
        </w:rPr>
        <w:t>……………39</w:t>
      </w:r>
    </w:p>
    <w:p w14:paraId="4C8319B5" w14:textId="7B8C907F" w:rsidR="007C3EC4" w:rsidRPr="007E3EF2" w:rsidRDefault="007C3EC4" w:rsidP="007C3EC4">
      <w:pPr>
        <w:rPr>
          <w:rFonts w:ascii="Times New Roman" w:hAnsi="Times New Roman" w:cs="Times New Roman"/>
          <w:sz w:val="28"/>
          <w:szCs w:val="28"/>
        </w:rPr>
      </w:pPr>
      <w:r w:rsidRPr="007E3EF2">
        <w:rPr>
          <w:rFonts w:ascii="Times New Roman" w:hAnsi="Times New Roman" w:cs="Times New Roman"/>
          <w:sz w:val="28"/>
          <w:szCs w:val="28"/>
        </w:rPr>
        <w:t>Figure 21: Localization time vs. speed………………………</w:t>
      </w:r>
      <w:r>
        <w:rPr>
          <w:rFonts w:ascii="Times New Roman" w:hAnsi="Times New Roman" w:cs="Times New Roman"/>
          <w:sz w:val="28"/>
          <w:szCs w:val="28"/>
        </w:rPr>
        <w:t>………...</w:t>
      </w:r>
      <w:r w:rsidRPr="007E3EF2">
        <w:rPr>
          <w:rFonts w:ascii="Times New Roman" w:hAnsi="Times New Roman" w:cs="Times New Roman"/>
          <w:sz w:val="28"/>
          <w:szCs w:val="28"/>
        </w:rPr>
        <w:t>……….40</w:t>
      </w:r>
    </w:p>
    <w:p w14:paraId="5C7E163D" w14:textId="3F4A5796" w:rsidR="007C3EC4" w:rsidRPr="007E3EF2" w:rsidRDefault="007C3EC4" w:rsidP="007C3EC4">
      <w:pPr>
        <w:rPr>
          <w:rFonts w:ascii="Times New Roman" w:hAnsi="Times New Roman" w:cs="Times New Roman"/>
          <w:sz w:val="28"/>
          <w:szCs w:val="28"/>
        </w:rPr>
      </w:pPr>
      <w:r w:rsidRPr="007E3EF2">
        <w:rPr>
          <w:rFonts w:ascii="Times New Roman" w:hAnsi="Times New Roman" w:cs="Times New Roman"/>
          <w:sz w:val="28"/>
          <w:szCs w:val="28"/>
        </w:rPr>
        <w:t>Figure 22: Mean localization error…………………………</w:t>
      </w:r>
      <w:r>
        <w:rPr>
          <w:rFonts w:ascii="Times New Roman" w:hAnsi="Times New Roman" w:cs="Times New Roman"/>
          <w:sz w:val="28"/>
          <w:szCs w:val="28"/>
        </w:rPr>
        <w:t>………...</w:t>
      </w:r>
      <w:r w:rsidRPr="007E3EF2">
        <w:rPr>
          <w:rFonts w:ascii="Times New Roman" w:hAnsi="Times New Roman" w:cs="Times New Roman"/>
          <w:sz w:val="28"/>
          <w:szCs w:val="28"/>
        </w:rPr>
        <w:t>………...41</w:t>
      </w:r>
    </w:p>
    <w:p w14:paraId="6C27F8B3" w14:textId="459E6B3E" w:rsidR="007C3EC4" w:rsidRPr="007E3EF2" w:rsidRDefault="007C3EC4" w:rsidP="007C3EC4">
      <w:pPr>
        <w:rPr>
          <w:rFonts w:ascii="Times New Roman" w:hAnsi="Times New Roman" w:cs="Times New Roman"/>
          <w:sz w:val="28"/>
          <w:szCs w:val="28"/>
        </w:rPr>
      </w:pPr>
      <w:r w:rsidRPr="007E3EF2">
        <w:rPr>
          <w:rFonts w:ascii="Times New Roman" w:hAnsi="Times New Roman" w:cs="Times New Roman"/>
          <w:sz w:val="28"/>
          <w:szCs w:val="28"/>
        </w:rPr>
        <w:t>Figure 23: Mean localization time…………………………………</w:t>
      </w:r>
      <w:r>
        <w:rPr>
          <w:rFonts w:ascii="Times New Roman" w:hAnsi="Times New Roman" w:cs="Times New Roman"/>
          <w:sz w:val="28"/>
          <w:szCs w:val="28"/>
        </w:rPr>
        <w:t>…………</w:t>
      </w:r>
      <w:r w:rsidRPr="007E3EF2">
        <w:rPr>
          <w:rFonts w:ascii="Times New Roman" w:hAnsi="Times New Roman" w:cs="Times New Roman"/>
          <w:sz w:val="28"/>
          <w:szCs w:val="28"/>
        </w:rPr>
        <w:t>...41</w:t>
      </w:r>
    </w:p>
    <w:p w14:paraId="547CE35C" w14:textId="08921850" w:rsidR="007C3EC4" w:rsidRPr="007E3EF2" w:rsidRDefault="007C3EC4" w:rsidP="007C3EC4">
      <w:pPr>
        <w:rPr>
          <w:rFonts w:ascii="Times New Roman" w:hAnsi="Times New Roman" w:cs="Times New Roman"/>
          <w:sz w:val="28"/>
          <w:szCs w:val="28"/>
        </w:rPr>
      </w:pPr>
      <w:r w:rsidRPr="007E3EF2">
        <w:rPr>
          <w:rFonts w:ascii="Times New Roman" w:hAnsi="Times New Roman" w:cs="Times New Roman"/>
          <w:sz w:val="28"/>
          <w:szCs w:val="28"/>
        </w:rPr>
        <w:t>Figure 24: Outdoor localization error………………………</w:t>
      </w:r>
      <w:r>
        <w:rPr>
          <w:rFonts w:ascii="Times New Roman" w:hAnsi="Times New Roman" w:cs="Times New Roman"/>
          <w:sz w:val="28"/>
          <w:szCs w:val="28"/>
        </w:rPr>
        <w:t>………...</w:t>
      </w:r>
      <w:r w:rsidRPr="007E3EF2">
        <w:rPr>
          <w:rFonts w:ascii="Times New Roman" w:hAnsi="Times New Roman" w:cs="Times New Roman"/>
          <w:sz w:val="28"/>
          <w:szCs w:val="28"/>
        </w:rPr>
        <w:t>………...42</w:t>
      </w:r>
    </w:p>
    <w:p w14:paraId="562B35D5" w14:textId="64B90EED" w:rsidR="007C3EC4" w:rsidRPr="007E3EF2" w:rsidRDefault="007C3EC4" w:rsidP="007C3EC4">
      <w:pPr>
        <w:rPr>
          <w:rFonts w:ascii="Times New Roman" w:hAnsi="Times New Roman" w:cs="Times New Roman"/>
          <w:sz w:val="28"/>
          <w:szCs w:val="28"/>
        </w:rPr>
      </w:pPr>
      <w:r w:rsidRPr="007E3EF2">
        <w:rPr>
          <w:rFonts w:ascii="Times New Roman" w:hAnsi="Times New Roman" w:cs="Times New Roman"/>
          <w:sz w:val="28"/>
          <w:szCs w:val="28"/>
        </w:rPr>
        <w:t>Figure 25: Indoor localization error………………………………</w:t>
      </w:r>
      <w:r>
        <w:rPr>
          <w:rFonts w:ascii="Times New Roman" w:hAnsi="Times New Roman" w:cs="Times New Roman"/>
          <w:sz w:val="28"/>
          <w:szCs w:val="28"/>
        </w:rPr>
        <w:t>…………</w:t>
      </w:r>
      <w:r w:rsidRPr="007E3EF2">
        <w:rPr>
          <w:rFonts w:ascii="Times New Roman" w:hAnsi="Times New Roman" w:cs="Times New Roman"/>
          <w:sz w:val="28"/>
          <w:szCs w:val="28"/>
        </w:rPr>
        <w:t>….42</w:t>
      </w:r>
    </w:p>
    <w:p w14:paraId="52BD1E6B" w14:textId="1EA9AB1E" w:rsidR="007C3EC4" w:rsidRPr="007E3EF2" w:rsidRDefault="007C3EC4" w:rsidP="007C3EC4">
      <w:pPr>
        <w:rPr>
          <w:rFonts w:ascii="Times New Roman" w:hAnsi="Times New Roman" w:cs="Times New Roman"/>
          <w:sz w:val="28"/>
          <w:szCs w:val="28"/>
        </w:rPr>
      </w:pPr>
      <w:r w:rsidRPr="007E3EF2">
        <w:rPr>
          <w:rFonts w:ascii="Times New Roman" w:hAnsi="Times New Roman" w:cs="Times New Roman"/>
          <w:sz w:val="28"/>
          <w:szCs w:val="28"/>
        </w:rPr>
        <w:t xml:space="preserve">Figure 26: CDFs of Din and </w:t>
      </w:r>
      <w:proofErr w:type="spellStart"/>
      <w:r w:rsidRPr="007E3EF2">
        <w:rPr>
          <w:rFonts w:ascii="Times New Roman" w:hAnsi="Times New Roman" w:cs="Times New Roman"/>
          <w:sz w:val="28"/>
          <w:szCs w:val="28"/>
        </w:rPr>
        <w:t>Dout</w:t>
      </w:r>
      <w:proofErr w:type="spellEnd"/>
      <w:r w:rsidRPr="007E3EF2">
        <w:rPr>
          <w:rFonts w:ascii="Times New Roman" w:hAnsi="Times New Roman" w:cs="Times New Roman"/>
          <w:sz w:val="28"/>
          <w:szCs w:val="28"/>
        </w:rPr>
        <w:t xml:space="preserve"> …………………………………...</w:t>
      </w:r>
      <w:r>
        <w:rPr>
          <w:rFonts w:ascii="Times New Roman" w:hAnsi="Times New Roman" w:cs="Times New Roman"/>
          <w:sz w:val="28"/>
          <w:szCs w:val="28"/>
        </w:rPr>
        <w:t>................</w:t>
      </w:r>
      <w:r w:rsidRPr="007E3EF2">
        <w:rPr>
          <w:rFonts w:ascii="Times New Roman" w:hAnsi="Times New Roman" w:cs="Times New Roman"/>
          <w:sz w:val="28"/>
          <w:szCs w:val="28"/>
        </w:rPr>
        <w:t>43</w:t>
      </w:r>
    </w:p>
    <w:p w14:paraId="3C44DA3E" w14:textId="478AB27B" w:rsidR="007C3EC4" w:rsidRPr="007E3EF2" w:rsidRDefault="007C3EC4" w:rsidP="007C3EC4">
      <w:pPr>
        <w:rPr>
          <w:rFonts w:ascii="Times New Roman" w:hAnsi="Times New Roman" w:cs="Times New Roman"/>
          <w:sz w:val="28"/>
          <w:szCs w:val="28"/>
        </w:rPr>
      </w:pPr>
      <w:r w:rsidRPr="007E3EF2">
        <w:rPr>
          <w:rFonts w:ascii="Times New Roman" w:hAnsi="Times New Roman" w:cs="Times New Roman"/>
          <w:sz w:val="28"/>
          <w:szCs w:val="28"/>
        </w:rPr>
        <w:t>Figure 27: CDFs of Tin and Tout……………………………………</w:t>
      </w:r>
      <w:r>
        <w:rPr>
          <w:rFonts w:ascii="Times New Roman" w:hAnsi="Times New Roman" w:cs="Times New Roman"/>
          <w:sz w:val="28"/>
          <w:szCs w:val="28"/>
        </w:rPr>
        <w:t>………….</w:t>
      </w:r>
      <w:r w:rsidRPr="007E3EF2">
        <w:rPr>
          <w:rFonts w:ascii="Times New Roman" w:hAnsi="Times New Roman" w:cs="Times New Roman"/>
          <w:sz w:val="28"/>
          <w:szCs w:val="28"/>
        </w:rPr>
        <w:t>44</w:t>
      </w:r>
    </w:p>
    <w:p w14:paraId="38756187" w14:textId="3ABA6EFA" w:rsidR="007C3EC4" w:rsidRPr="007E3EF2" w:rsidRDefault="007C3EC4" w:rsidP="007C3EC4">
      <w:pPr>
        <w:rPr>
          <w:rFonts w:ascii="Times New Roman" w:hAnsi="Times New Roman" w:cs="Times New Roman"/>
          <w:sz w:val="28"/>
          <w:szCs w:val="28"/>
        </w:rPr>
      </w:pPr>
      <w:r w:rsidRPr="007E3EF2">
        <w:rPr>
          <w:rFonts w:ascii="Times New Roman" w:hAnsi="Times New Roman" w:cs="Times New Roman"/>
          <w:sz w:val="28"/>
          <w:szCs w:val="28"/>
        </w:rPr>
        <w:t>Figure 28: Localization errors for different users……………………</w:t>
      </w:r>
      <w:r>
        <w:rPr>
          <w:rFonts w:ascii="Times New Roman" w:hAnsi="Times New Roman" w:cs="Times New Roman"/>
          <w:sz w:val="28"/>
          <w:szCs w:val="28"/>
        </w:rPr>
        <w:t>……</w:t>
      </w:r>
      <w:r w:rsidR="00390FDD">
        <w:rPr>
          <w:rFonts w:ascii="Times New Roman" w:hAnsi="Times New Roman" w:cs="Times New Roman"/>
          <w:sz w:val="28"/>
          <w:szCs w:val="28"/>
        </w:rPr>
        <w:t>.</w:t>
      </w:r>
      <w:r>
        <w:rPr>
          <w:rFonts w:ascii="Times New Roman" w:hAnsi="Times New Roman" w:cs="Times New Roman"/>
          <w:sz w:val="28"/>
          <w:szCs w:val="28"/>
        </w:rPr>
        <w:t>……</w:t>
      </w:r>
      <w:r w:rsidRPr="007E3EF2">
        <w:rPr>
          <w:rFonts w:ascii="Times New Roman" w:hAnsi="Times New Roman" w:cs="Times New Roman"/>
          <w:sz w:val="28"/>
          <w:szCs w:val="28"/>
        </w:rPr>
        <w:t>46</w:t>
      </w:r>
    </w:p>
    <w:p w14:paraId="0A2B4C31" w14:textId="4CF6FFA6" w:rsidR="007C3EC4" w:rsidRPr="007E3EF2" w:rsidRDefault="007C3EC4" w:rsidP="007C3EC4">
      <w:pPr>
        <w:rPr>
          <w:rFonts w:ascii="Times New Roman" w:hAnsi="Times New Roman" w:cs="Times New Roman"/>
          <w:sz w:val="28"/>
          <w:szCs w:val="28"/>
        </w:rPr>
      </w:pPr>
      <w:r w:rsidRPr="007E3EF2">
        <w:rPr>
          <w:rFonts w:ascii="Times New Roman" w:hAnsi="Times New Roman" w:cs="Times New Roman"/>
          <w:sz w:val="28"/>
          <w:szCs w:val="28"/>
        </w:rPr>
        <w:t>Figure 29: Problems if there is no access to the Camera’s network…</w:t>
      </w:r>
      <w:r>
        <w:rPr>
          <w:rFonts w:ascii="Times New Roman" w:hAnsi="Times New Roman" w:cs="Times New Roman"/>
          <w:sz w:val="28"/>
          <w:szCs w:val="28"/>
        </w:rPr>
        <w:t>……</w:t>
      </w:r>
      <w:r w:rsidR="00390FDD">
        <w:rPr>
          <w:rFonts w:ascii="Times New Roman" w:hAnsi="Times New Roman" w:cs="Times New Roman"/>
          <w:sz w:val="28"/>
          <w:szCs w:val="28"/>
        </w:rPr>
        <w:t>.</w:t>
      </w:r>
      <w:r>
        <w:rPr>
          <w:rFonts w:ascii="Times New Roman" w:hAnsi="Times New Roman" w:cs="Times New Roman"/>
          <w:sz w:val="28"/>
          <w:szCs w:val="28"/>
        </w:rPr>
        <w:t>……</w:t>
      </w:r>
      <w:r w:rsidRPr="007E3EF2">
        <w:rPr>
          <w:rFonts w:ascii="Times New Roman" w:hAnsi="Times New Roman" w:cs="Times New Roman"/>
          <w:sz w:val="28"/>
          <w:szCs w:val="28"/>
        </w:rPr>
        <w:t>55</w:t>
      </w:r>
    </w:p>
    <w:p w14:paraId="3A16A69A" w14:textId="1D404756" w:rsidR="007C3EC4" w:rsidRPr="007E3EF2" w:rsidRDefault="007C3EC4" w:rsidP="007C3EC4">
      <w:pPr>
        <w:rPr>
          <w:rFonts w:ascii="Times New Roman" w:hAnsi="Times New Roman" w:cs="Times New Roman"/>
          <w:sz w:val="28"/>
          <w:szCs w:val="28"/>
        </w:rPr>
      </w:pPr>
      <w:r w:rsidRPr="007E3EF2">
        <w:rPr>
          <w:rFonts w:ascii="Times New Roman" w:hAnsi="Times New Roman" w:cs="Times New Roman"/>
          <w:sz w:val="28"/>
          <w:szCs w:val="28"/>
        </w:rPr>
        <w:t xml:space="preserve">Figure 30: Using </w:t>
      </w:r>
      <w:proofErr w:type="spellStart"/>
      <w:r w:rsidRPr="007E3EF2">
        <w:rPr>
          <w:rFonts w:ascii="Times New Roman" w:hAnsi="Times New Roman" w:cs="Times New Roman"/>
          <w:sz w:val="28"/>
          <w:szCs w:val="28"/>
        </w:rPr>
        <w:t>Airmon</w:t>
      </w:r>
      <w:proofErr w:type="spellEnd"/>
      <w:r w:rsidRPr="007E3EF2">
        <w:rPr>
          <w:rFonts w:ascii="Times New Roman" w:hAnsi="Times New Roman" w:cs="Times New Roman"/>
          <w:sz w:val="28"/>
          <w:szCs w:val="28"/>
        </w:rPr>
        <w:t>-ng under command line…………………...</w:t>
      </w:r>
      <w:r>
        <w:rPr>
          <w:rFonts w:ascii="Times New Roman" w:hAnsi="Times New Roman" w:cs="Times New Roman"/>
          <w:sz w:val="28"/>
          <w:szCs w:val="28"/>
        </w:rPr>
        <w:t>........</w:t>
      </w:r>
      <w:r w:rsidR="00390FDD">
        <w:rPr>
          <w:rFonts w:ascii="Times New Roman" w:hAnsi="Times New Roman" w:cs="Times New Roman"/>
          <w:sz w:val="28"/>
          <w:szCs w:val="28"/>
        </w:rPr>
        <w:t>.</w:t>
      </w:r>
      <w:r>
        <w:rPr>
          <w:rFonts w:ascii="Times New Roman" w:hAnsi="Times New Roman" w:cs="Times New Roman"/>
          <w:sz w:val="28"/>
          <w:szCs w:val="28"/>
        </w:rPr>
        <w:t>.......</w:t>
      </w:r>
      <w:r w:rsidRPr="007E3EF2">
        <w:rPr>
          <w:rFonts w:ascii="Times New Roman" w:hAnsi="Times New Roman" w:cs="Times New Roman"/>
          <w:sz w:val="28"/>
          <w:szCs w:val="28"/>
        </w:rPr>
        <w:t>56</w:t>
      </w:r>
    </w:p>
    <w:p w14:paraId="120241A2" w14:textId="45FD71E7" w:rsidR="007C3EC4" w:rsidRPr="007E3EF2" w:rsidRDefault="007C3EC4" w:rsidP="007C3EC4">
      <w:pPr>
        <w:rPr>
          <w:rFonts w:ascii="Times New Roman" w:hAnsi="Times New Roman" w:cs="Times New Roman"/>
          <w:sz w:val="28"/>
          <w:szCs w:val="28"/>
        </w:rPr>
      </w:pPr>
      <w:r w:rsidRPr="007E3EF2">
        <w:rPr>
          <w:rFonts w:ascii="Times New Roman" w:hAnsi="Times New Roman" w:cs="Times New Roman"/>
          <w:sz w:val="28"/>
          <w:szCs w:val="28"/>
        </w:rPr>
        <w:t xml:space="preserve">Figure 31: Using </w:t>
      </w:r>
      <w:proofErr w:type="spellStart"/>
      <w:r w:rsidRPr="007E3EF2">
        <w:rPr>
          <w:rFonts w:ascii="Times New Roman" w:hAnsi="Times New Roman" w:cs="Times New Roman"/>
          <w:sz w:val="28"/>
          <w:szCs w:val="28"/>
        </w:rPr>
        <w:t>Airmon</w:t>
      </w:r>
      <w:proofErr w:type="spellEnd"/>
      <w:r w:rsidRPr="007E3EF2">
        <w:rPr>
          <w:rFonts w:ascii="Times New Roman" w:hAnsi="Times New Roman" w:cs="Times New Roman"/>
          <w:sz w:val="28"/>
          <w:szCs w:val="28"/>
        </w:rPr>
        <w:t>-ng to find stations…………………………</w:t>
      </w:r>
      <w:r>
        <w:rPr>
          <w:rFonts w:ascii="Times New Roman" w:hAnsi="Times New Roman" w:cs="Times New Roman"/>
          <w:sz w:val="28"/>
          <w:szCs w:val="28"/>
        </w:rPr>
        <w:t>……</w:t>
      </w:r>
      <w:r w:rsidR="00390FDD">
        <w:rPr>
          <w:rFonts w:ascii="Times New Roman" w:hAnsi="Times New Roman" w:cs="Times New Roman"/>
          <w:sz w:val="28"/>
          <w:szCs w:val="28"/>
        </w:rPr>
        <w:t>.</w:t>
      </w:r>
      <w:r>
        <w:rPr>
          <w:rFonts w:ascii="Times New Roman" w:hAnsi="Times New Roman" w:cs="Times New Roman"/>
          <w:sz w:val="28"/>
          <w:szCs w:val="28"/>
        </w:rPr>
        <w:t>…...</w:t>
      </w:r>
      <w:r w:rsidRPr="007E3EF2">
        <w:rPr>
          <w:rFonts w:ascii="Times New Roman" w:hAnsi="Times New Roman" w:cs="Times New Roman"/>
          <w:sz w:val="28"/>
          <w:szCs w:val="28"/>
        </w:rPr>
        <w:t>57</w:t>
      </w:r>
    </w:p>
    <w:p w14:paraId="7B9C959A" w14:textId="2137D59F" w:rsidR="007C3EC4" w:rsidRPr="007E3EF2" w:rsidRDefault="007C3EC4" w:rsidP="007C3EC4">
      <w:pPr>
        <w:rPr>
          <w:rFonts w:ascii="Times New Roman" w:hAnsi="Times New Roman" w:cs="Times New Roman"/>
          <w:sz w:val="28"/>
          <w:szCs w:val="28"/>
        </w:rPr>
      </w:pPr>
      <w:r w:rsidRPr="007E3EF2">
        <w:rPr>
          <w:rFonts w:ascii="Times New Roman" w:hAnsi="Times New Roman" w:cs="Times New Roman"/>
          <w:sz w:val="28"/>
          <w:szCs w:val="28"/>
        </w:rPr>
        <w:t>Figure 32: Using OUI to match Cameras……………………………...</w:t>
      </w:r>
      <w:r>
        <w:rPr>
          <w:rFonts w:ascii="Times New Roman" w:hAnsi="Times New Roman" w:cs="Times New Roman"/>
          <w:sz w:val="28"/>
          <w:szCs w:val="28"/>
        </w:rPr>
        <w:t>........</w:t>
      </w:r>
      <w:r w:rsidR="00390FDD">
        <w:rPr>
          <w:rFonts w:ascii="Times New Roman" w:hAnsi="Times New Roman" w:cs="Times New Roman"/>
          <w:sz w:val="28"/>
          <w:szCs w:val="28"/>
        </w:rPr>
        <w:t>..</w:t>
      </w:r>
      <w:r>
        <w:rPr>
          <w:rFonts w:ascii="Times New Roman" w:hAnsi="Times New Roman" w:cs="Times New Roman"/>
          <w:sz w:val="28"/>
          <w:szCs w:val="28"/>
        </w:rPr>
        <w:t>.....</w:t>
      </w:r>
      <w:r w:rsidRPr="007E3EF2">
        <w:rPr>
          <w:rFonts w:ascii="Times New Roman" w:hAnsi="Times New Roman" w:cs="Times New Roman"/>
          <w:sz w:val="28"/>
          <w:szCs w:val="28"/>
        </w:rPr>
        <w:t>57</w:t>
      </w:r>
    </w:p>
    <w:p w14:paraId="41A0DF0F" w14:textId="216E1793" w:rsidR="006A79A0" w:rsidRDefault="006A79A0" w:rsidP="00132896">
      <w:pPr>
        <w:rPr>
          <w:rFonts w:ascii="Times New Roman" w:hAnsi="Times New Roman" w:cs="Times New Roman"/>
          <w:sz w:val="28"/>
          <w:szCs w:val="28"/>
        </w:rPr>
      </w:pPr>
    </w:p>
    <w:p w14:paraId="16C7E0BE" w14:textId="77777777" w:rsidR="007C3EC4" w:rsidRPr="00043644" w:rsidRDefault="007C3EC4" w:rsidP="00132896">
      <w:pPr>
        <w:rPr>
          <w:rFonts w:ascii="Times New Roman" w:hAnsi="Times New Roman" w:cs="Times New Roman"/>
          <w:sz w:val="28"/>
          <w:szCs w:val="28"/>
        </w:rPr>
      </w:pPr>
    </w:p>
    <w:p w14:paraId="41B42D95" w14:textId="7CBFF18D" w:rsidR="00946051" w:rsidRDefault="00946051" w:rsidP="00946051">
      <w:pPr>
        <w:pStyle w:val="Heading1"/>
      </w:pPr>
      <w:bookmarkStart w:id="12" w:name="_Toc121745340"/>
      <w:r w:rsidRPr="00E81EB4">
        <w:lastRenderedPageBreak/>
        <w:t xml:space="preserve">LIST OF </w:t>
      </w:r>
      <w:r>
        <w:t>TABLES</w:t>
      </w:r>
      <w:bookmarkEnd w:id="12"/>
    </w:p>
    <w:p w14:paraId="6044927A" w14:textId="77777777" w:rsidR="00946051" w:rsidRPr="001E6CAA" w:rsidRDefault="00946051">
      <w:pPr>
        <w:pStyle w:val="TableofFigures"/>
        <w:tabs>
          <w:tab w:val="right" w:leader="dot" w:pos="8630"/>
        </w:tabs>
        <w:rPr>
          <w:rFonts w:ascii="Times New Roman" w:hAnsi="Times New Roman" w:cs="Times New Roman"/>
          <w:sz w:val="28"/>
          <w:szCs w:val="28"/>
        </w:rPr>
      </w:pPr>
    </w:p>
    <w:p w14:paraId="1B2EE257" w14:textId="7400A167" w:rsidR="007C3EC4" w:rsidRPr="007E3EF2" w:rsidRDefault="007C3EC4" w:rsidP="007C3EC4">
      <w:pPr>
        <w:jc w:val="left"/>
        <w:rPr>
          <w:rFonts w:ascii="Times New Roman" w:hAnsi="Times New Roman" w:cs="Times New Roman"/>
          <w:sz w:val="28"/>
          <w:szCs w:val="28"/>
        </w:rPr>
      </w:pPr>
      <w:r w:rsidRPr="007E3EF2">
        <w:rPr>
          <w:rFonts w:ascii="Times New Roman" w:hAnsi="Times New Roman" w:cs="Times New Roman"/>
          <w:sz w:val="28"/>
          <w:szCs w:val="28"/>
        </w:rPr>
        <w:t>Table 1: Motion sensor equipped wireless cameras</w:t>
      </w:r>
      <w:r>
        <w:rPr>
          <w:rFonts w:ascii="Times New Roman" w:hAnsi="Times New Roman" w:cs="Times New Roman"/>
          <w:sz w:val="28"/>
          <w:szCs w:val="28"/>
        </w:rPr>
        <w:t>……………………</w:t>
      </w:r>
      <w:r>
        <w:rPr>
          <w:rFonts w:ascii="Times New Roman" w:hAnsi="Times New Roman" w:cs="Times New Roman"/>
          <w:sz w:val="28"/>
          <w:szCs w:val="28"/>
        </w:rPr>
        <w:t>.</w:t>
      </w:r>
      <w:r>
        <w:rPr>
          <w:rFonts w:ascii="Times New Roman" w:hAnsi="Times New Roman" w:cs="Times New Roman"/>
          <w:sz w:val="28"/>
          <w:szCs w:val="28"/>
        </w:rPr>
        <w:t>……….</w:t>
      </w:r>
      <w:r w:rsidRPr="007E3EF2">
        <w:rPr>
          <w:rFonts w:ascii="Times New Roman" w:hAnsi="Times New Roman" w:cs="Times New Roman"/>
          <w:sz w:val="28"/>
          <w:szCs w:val="28"/>
        </w:rPr>
        <w:t>10</w:t>
      </w:r>
    </w:p>
    <w:p w14:paraId="70ADDCD9" w14:textId="0BA4E02A" w:rsidR="007C3EC4" w:rsidRPr="007E3EF2" w:rsidRDefault="007C3EC4" w:rsidP="007C3EC4">
      <w:pPr>
        <w:jc w:val="left"/>
        <w:rPr>
          <w:rFonts w:ascii="Times New Roman" w:hAnsi="Times New Roman" w:cs="Times New Roman"/>
          <w:sz w:val="28"/>
          <w:szCs w:val="28"/>
        </w:rPr>
      </w:pPr>
      <w:r w:rsidRPr="007E3EF2">
        <w:rPr>
          <w:rFonts w:ascii="Times New Roman" w:hAnsi="Times New Roman" w:cs="Times New Roman"/>
          <w:sz w:val="28"/>
          <w:szCs w:val="28"/>
        </w:rPr>
        <w:t>Table 2: The list of wireless security cameras we test</w:t>
      </w:r>
      <w:r>
        <w:rPr>
          <w:rFonts w:ascii="Times New Roman" w:hAnsi="Times New Roman" w:cs="Times New Roman"/>
          <w:sz w:val="28"/>
          <w:szCs w:val="28"/>
        </w:rPr>
        <w:t>………………</w:t>
      </w:r>
      <w:proofErr w:type="gramStart"/>
      <w:r>
        <w:rPr>
          <w:rFonts w:ascii="Times New Roman" w:hAnsi="Times New Roman" w:cs="Times New Roman"/>
          <w:sz w:val="28"/>
          <w:szCs w:val="28"/>
        </w:rPr>
        <w:t>…</w:t>
      </w:r>
      <w:r>
        <w:rPr>
          <w:rFonts w:ascii="Times New Roman" w:hAnsi="Times New Roman" w:cs="Times New Roman"/>
          <w:sz w:val="28"/>
          <w:szCs w:val="28"/>
        </w:rPr>
        <w:t>..</w:t>
      </w:r>
      <w:proofErr w:type="gramEnd"/>
      <w:r>
        <w:rPr>
          <w:rFonts w:ascii="Times New Roman" w:hAnsi="Times New Roman" w:cs="Times New Roman"/>
          <w:sz w:val="28"/>
          <w:szCs w:val="28"/>
        </w:rPr>
        <w:t>……</w:t>
      </w:r>
      <w:r>
        <w:rPr>
          <w:rFonts w:ascii="Times New Roman" w:hAnsi="Times New Roman" w:cs="Times New Roman"/>
          <w:sz w:val="28"/>
          <w:szCs w:val="28"/>
        </w:rPr>
        <w:t>…33</w:t>
      </w:r>
    </w:p>
    <w:p w14:paraId="58FE6857" w14:textId="34A9154E" w:rsidR="007C3EC4" w:rsidRPr="007E3EF2" w:rsidRDefault="007C3EC4" w:rsidP="007C3EC4">
      <w:pPr>
        <w:jc w:val="left"/>
        <w:rPr>
          <w:rFonts w:ascii="Times New Roman" w:hAnsi="Times New Roman" w:cs="Times New Roman" w:hint="eastAsia"/>
          <w:sz w:val="28"/>
          <w:szCs w:val="28"/>
        </w:rPr>
      </w:pPr>
      <w:r w:rsidRPr="007E3EF2">
        <w:rPr>
          <w:rFonts w:ascii="Times New Roman" w:hAnsi="Times New Roman" w:cs="Times New Roman"/>
          <w:sz w:val="28"/>
          <w:szCs w:val="28"/>
        </w:rPr>
        <w:t>Table 3: Localization time vs. camera count</w:t>
      </w:r>
      <w:r>
        <w:rPr>
          <w:rFonts w:ascii="Times New Roman" w:hAnsi="Times New Roman" w:cs="Times New Roman"/>
          <w:sz w:val="28"/>
          <w:szCs w:val="28"/>
        </w:rPr>
        <w:t>………………………………</w:t>
      </w:r>
      <w:r w:rsidR="00390FDD">
        <w:rPr>
          <w:rFonts w:ascii="Times New Roman" w:hAnsi="Times New Roman" w:cs="Times New Roman"/>
          <w:sz w:val="28"/>
          <w:szCs w:val="28"/>
        </w:rPr>
        <w:t>.</w:t>
      </w:r>
      <w:r>
        <w:rPr>
          <w:rFonts w:ascii="Times New Roman" w:hAnsi="Times New Roman" w:cs="Times New Roman"/>
          <w:sz w:val="28"/>
          <w:szCs w:val="28"/>
        </w:rPr>
        <w:t>…..</w:t>
      </w:r>
      <w:r>
        <w:rPr>
          <w:rFonts w:ascii="Times New Roman" w:hAnsi="Times New Roman" w:cs="Times New Roman"/>
          <w:sz w:val="28"/>
          <w:szCs w:val="28"/>
        </w:rPr>
        <w:t>..45</w:t>
      </w:r>
    </w:p>
    <w:p w14:paraId="32F5C705" w14:textId="14A43FF6" w:rsidR="007C3EC4" w:rsidRPr="007E3EF2" w:rsidRDefault="007C3EC4" w:rsidP="007C3EC4">
      <w:pPr>
        <w:jc w:val="left"/>
        <w:rPr>
          <w:rFonts w:ascii="Times New Roman" w:hAnsi="Times New Roman" w:cs="Times New Roman"/>
          <w:sz w:val="28"/>
          <w:szCs w:val="28"/>
        </w:rPr>
      </w:pPr>
      <w:r w:rsidRPr="007E3EF2">
        <w:rPr>
          <w:rFonts w:ascii="Times New Roman" w:hAnsi="Times New Roman" w:cs="Times New Roman"/>
          <w:sz w:val="28"/>
          <w:szCs w:val="28"/>
        </w:rPr>
        <w:t>Table 4: Localization time for different users</w:t>
      </w:r>
      <w:r w:rsidRPr="007E3EF2">
        <w:rPr>
          <w:rFonts w:ascii="Times New Roman" w:hAnsi="Times New Roman" w:cs="Times New Roman"/>
          <w:sz w:val="28"/>
          <w:szCs w:val="28"/>
        </w:rPr>
        <w:tab/>
      </w:r>
      <w:r>
        <w:rPr>
          <w:rFonts w:ascii="Times New Roman" w:hAnsi="Times New Roman" w:cs="Times New Roman"/>
          <w:sz w:val="28"/>
          <w:szCs w:val="28"/>
        </w:rPr>
        <w:t>…………………………………</w:t>
      </w:r>
      <w:r>
        <w:rPr>
          <w:rFonts w:ascii="Times New Roman" w:hAnsi="Times New Roman" w:cs="Times New Roman"/>
          <w:sz w:val="28"/>
          <w:szCs w:val="28"/>
        </w:rPr>
        <w:t>..</w:t>
      </w:r>
      <w:r>
        <w:rPr>
          <w:rFonts w:ascii="Times New Roman" w:hAnsi="Times New Roman" w:cs="Times New Roman"/>
          <w:sz w:val="28"/>
          <w:szCs w:val="28"/>
        </w:rPr>
        <w:t>.</w:t>
      </w:r>
      <w:r>
        <w:rPr>
          <w:rFonts w:ascii="Times New Roman" w:hAnsi="Times New Roman" w:cs="Times New Roman"/>
          <w:sz w:val="28"/>
          <w:szCs w:val="28"/>
        </w:rPr>
        <w:t>47</w:t>
      </w:r>
    </w:p>
    <w:p w14:paraId="7004BF40" w14:textId="32FFD22D" w:rsidR="003B6D92" w:rsidRPr="001E6CAA" w:rsidRDefault="003D3DE7" w:rsidP="003D3DE7">
      <w:pPr>
        <w:tabs>
          <w:tab w:val="center" w:pos="4320"/>
        </w:tabs>
        <w:rPr>
          <w:rFonts w:ascii="Times New Roman" w:hAnsi="Times New Roman" w:cs="Times New Roman" w:hint="eastAsia"/>
          <w:sz w:val="28"/>
          <w:szCs w:val="28"/>
        </w:rPr>
      </w:pPr>
      <w:r w:rsidRPr="001E6CAA">
        <w:rPr>
          <w:rFonts w:ascii="Times New Roman" w:hAnsi="Times New Roman" w:cs="Times New Roman"/>
          <w:sz w:val="28"/>
          <w:szCs w:val="28"/>
        </w:rPr>
        <w:tab/>
      </w:r>
    </w:p>
    <w:p w14:paraId="142063E4" w14:textId="6B2BEE95" w:rsidR="00C52267" w:rsidRPr="001E6CAA" w:rsidRDefault="00C52267" w:rsidP="00C35790">
      <w:pPr>
        <w:rPr>
          <w:rFonts w:ascii="Times New Roman" w:hAnsi="Times New Roman" w:cs="Times New Roman"/>
          <w:sz w:val="28"/>
          <w:szCs w:val="28"/>
        </w:rPr>
      </w:pPr>
    </w:p>
    <w:p w14:paraId="0F6CABFE" w14:textId="566B1B77" w:rsidR="00C52267" w:rsidRDefault="00C52267" w:rsidP="00C35790"/>
    <w:p w14:paraId="2E9F5F21" w14:textId="77777777" w:rsidR="001E6CAA" w:rsidRDefault="001E6CAA" w:rsidP="00C35790"/>
    <w:p w14:paraId="6609772D" w14:textId="5043EF4C" w:rsidR="00C52267" w:rsidRDefault="00C52267" w:rsidP="00C35790"/>
    <w:p w14:paraId="59401372" w14:textId="17FCEDF6" w:rsidR="00C52267" w:rsidRDefault="00C52267" w:rsidP="00C35790"/>
    <w:p w14:paraId="4328DAD4" w14:textId="77777777" w:rsidR="004363F1" w:rsidRDefault="004363F1" w:rsidP="00C40F0A">
      <w:pPr>
        <w:ind w:firstLine="720"/>
        <w:rPr>
          <w:rFonts w:ascii="Times New Roman" w:hAnsi="Times New Roman" w:cs="Times New Roman"/>
          <w:b/>
          <w:bCs/>
          <w:spacing w:val="-1"/>
          <w:sz w:val="28"/>
          <w:szCs w:val="28"/>
        </w:rPr>
      </w:pPr>
    </w:p>
    <w:p w14:paraId="20E55560" w14:textId="77777777" w:rsidR="004363F1" w:rsidRDefault="004363F1" w:rsidP="00C40F0A">
      <w:pPr>
        <w:ind w:firstLine="720"/>
        <w:rPr>
          <w:rFonts w:ascii="Times New Roman" w:hAnsi="Times New Roman" w:cs="Times New Roman"/>
          <w:b/>
          <w:bCs/>
          <w:spacing w:val="-1"/>
          <w:sz w:val="28"/>
          <w:szCs w:val="28"/>
        </w:rPr>
      </w:pPr>
    </w:p>
    <w:p w14:paraId="0A05B25A" w14:textId="77777777" w:rsidR="004363F1" w:rsidRDefault="004363F1" w:rsidP="00C40F0A">
      <w:pPr>
        <w:ind w:firstLine="720"/>
        <w:rPr>
          <w:rFonts w:ascii="Times New Roman" w:hAnsi="Times New Roman" w:cs="Times New Roman"/>
          <w:b/>
          <w:bCs/>
          <w:spacing w:val="-1"/>
          <w:sz w:val="28"/>
          <w:szCs w:val="28"/>
        </w:rPr>
      </w:pPr>
    </w:p>
    <w:p w14:paraId="36D62474" w14:textId="77777777" w:rsidR="004363F1" w:rsidRDefault="004363F1" w:rsidP="00C40F0A">
      <w:pPr>
        <w:ind w:firstLine="720"/>
        <w:rPr>
          <w:rFonts w:ascii="Times New Roman" w:hAnsi="Times New Roman" w:cs="Times New Roman"/>
          <w:b/>
          <w:bCs/>
          <w:spacing w:val="-1"/>
          <w:sz w:val="28"/>
          <w:szCs w:val="28"/>
        </w:rPr>
      </w:pPr>
    </w:p>
    <w:p w14:paraId="709590AB" w14:textId="1F7324A0" w:rsidR="004363F1" w:rsidRDefault="004363F1" w:rsidP="00C40F0A">
      <w:pPr>
        <w:ind w:firstLine="720"/>
        <w:rPr>
          <w:rFonts w:ascii="Times New Roman" w:hAnsi="Times New Roman" w:cs="Times New Roman"/>
          <w:b/>
          <w:bCs/>
          <w:spacing w:val="-1"/>
          <w:sz w:val="28"/>
          <w:szCs w:val="28"/>
        </w:rPr>
      </w:pPr>
    </w:p>
    <w:p w14:paraId="1F50C593" w14:textId="78B85BC2" w:rsidR="005E019E" w:rsidRDefault="005E019E" w:rsidP="00C40F0A">
      <w:pPr>
        <w:ind w:firstLine="720"/>
        <w:rPr>
          <w:rFonts w:ascii="Times New Roman" w:hAnsi="Times New Roman" w:cs="Times New Roman"/>
          <w:b/>
          <w:bCs/>
          <w:spacing w:val="-1"/>
          <w:sz w:val="28"/>
          <w:szCs w:val="28"/>
        </w:rPr>
      </w:pPr>
    </w:p>
    <w:p w14:paraId="53A52CFE" w14:textId="77777777" w:rsidR="005E019E" w:rsidRDefault="005E019E" w:rsidP="00C40F0A">
      <w:pPr>
        <w:ind w:firstLine="720"/>
        <w:rPr>
          <w:rFonts w:ascii="Times New Roman" w:hAnsi="Times New Roman" w:cs="Times New Roman"/>
          <w:b/>
          <w:bCs/>
          <w:spacing w:val="-1"/>
          <w:sz w:val="28"/>
          <w:szCs w:val="28"/>
        </w:rPr>
      </w:pPr>
    </w:p>
    <w:p w14:paraId="188A4EE6" w14:textId="1F473893" w:rsidR="005325F0" w:rsidRDefault="005325F0" w:rsidP="00BB1688">
      <w:pPr>
        <w:rPr>
          <w:rFonts w:ascii="Times New Roman" w:hAnsi="Times New Roman" w:cs="Times New Roman"/>
          <w:b/>
          <w:bCs/>
          <w:spacing w:val="-1"/>
          <w:sz w:val="28"/>
          <w:szCs w:val="28"/>
        </w:rPr>
      </w:pPr>
    </w:p>
    <w:p w14:paraId="0A52223E" w14:textId="77777777" w:rsidR="00002E4B" w:rsidRDefault="00002E4B" w:rsidP="00BB1688">
      <w:pPr>
        <w:rPr>
          <w:rFonts w:ascii="Times New Roman" w:hAnsi="Times New Roman" w:cs="Times New Roman"/>
          <w:sz w:val="24"/>
          <w:szCs w:val="24"/>
        </w:rPr>
      </w:pPr>
    </w:p>
    <w:p w14:paraId="35587A5A" w14:textId="791E027F" w:rsidR="004363F1" w:rsidRDefault="00EA79A9" w:rsidP="00EA79A9">
      <w:pPr>
        <w:pStyle w:val="Heading1"/>
      </w:pPr>
      <w:bookmarkStart w:id="13" w:name="_Toc121745341"/>
      <w:r>
        <w:t>ABSTRACT</w:t>
      </w:r>
      <w:bookmarkEnd w:id="13"/>
    </w:p>
    <w:p w14:paraId="14B5F1EF" w14:textId="77777777" w:rsidR="00EA79A9" w:rsidRDefault="00EA79A9" w:rsidP="00C40F0A">
      <w:pPr>
        <w:ind w:firstLine="720"/>
        <w:rPr>
          <w:rFonts w:ascii="Times New Roman" w:hAnsi="Times New Roman" w:cs="Times New Roman"/>
          <w:sz w:val="24"/>
          <w:szCs w:val="24"/>
        </w:rPr>
      </w:pPr>
    </w:p>
    <w:p w14:paraId="33420AE6" w14:textId="1D93622A" w:rsidR="00C40F0A" w:rsidRPr="00C40F0A" w:rsidRDefault="00C40F0A" w:rsidP="00C40F0A">
      <w:pPr>
        <w:ind w:firstLine="720"/>
        <w:rPr>
          <w:rFonts w:ascii="Times New Roman" w:hAnsi="Times New Roman" w:cs="Times New Roman"/>
          <w:sz w:val="24"/>
          <w:szCs w:val="24"/>
        </w:rPr>
      </w:pPr>
      <w:r w:rsidRPr="00C40F0A">
        <w:rPr>
          <w:rFonts w:ascii="Times New Roman" w:hAnsi="Times New Roman" w:cs="Times New Roman"/>
          <w:sz w:val="24"/>
          <w:szCs w:val="24"/>
        </w:rPr>
        <w:t xml:space="preserve">Householders have widely used IoT security systems with the development of smart home applications. Wireless security cameras are integral components of IoT security systems used by many private homes. These cameras commonly employ motion sensors to identify something occurring in their fields of vision before recording and notifying the property owner of the activity. In this thesis, we discover that the motion-sensing action can disclose the camera's location through a novel wireless camera localization technique we call </w:t>
      </w:r>
      <w:proofErr w:type="spellStart"/>
      <w:r w:rsidRPr="00FB1529">
        <w:rPr>
          <w:rFonts w:ascii="Times New Roman" w:hAnsi="Times New Roman" w:cs="Times New Roman"/>
          <w:i/>
          <w:iCs/>
          <w:sz w:val="24"/>
          <w:szCs w:val="24"/>
        </w:rPr>
        <w:t>MotionCompass</w:t>
      </w:r>
      <w:proofErr w:type="spellEnd"/>
      <w:r w:rsidRPr="00C40F0A">
        <w:rPr>
          <w:rFonts w:ascii="Times New Roman" w:hAnsi="Times New Roman" w:cs="Times New Roman"/>
          <w:sz w:val="24"/>
          <w:szCs w:val="24"/>
        </w:rPr>
        <w:t xml:space="preserve">. In short, a user who aims to avoid surveillance can find a hidden camera by creating motion stimuli and sniffing wireless traffic for a response to </w:t>
      </w:r>
      <w:r w:rsidR="00BC24E4" w:rsidRPr="00C40F0A">
        <w:rPr>
          <w:rFonts w:ascii="Times New Roman" w:hAnsi="Times New Roman" w:cs="Times New Roman"/>
          <w:sz w:val="24"/>
          <w:szCs w:val="24"/>
        </w:rPr>
        <w:t>that stimulus</w:t>
      </w:r>
      <w:r w:rsidRPr="00C40F0A">
        <w:rPr>
          <w:rFonts w:ascii="Times New Roman" w:hAnsi="Times New Roman" w:cs="Times New Roman"/>
          <w:sz w:val="24"/>
          <w:szCs w:val="24"/>
        </w:rPr>
        <w:t xml:space="preserve">. With the motion trajectories within the motion detection zone, the user can then compute the camera's exact location. We develop an Android app to implement </w:t>
      </w:r>
      <w:proofErr w:type="spellStart"/>
      <w:r w:rsidRPr="00FB1529">
        <w:rPr>
          <w:rFonts w:ascii="Times New Roman" w:hAnsi="Times New Roman" w:cs="Times New Roman"/>
          <w:i/>
          <w:iCs/>
          <w:sz w:val="24"/>
          <w:szCs w:val="24"/>
        </w:rPr>
        <w:t>MotionCompass</w:t>
      </w:r>
      <w:proofErr w:type="spellEnd"/>
      <w:r w:rsidRPr="00C40F0A">
        <w:rPr>
          <w:rFonts w:ascii="Times New Roman" w:hAnsi="Times New Roman" w:cs="Times New Roman"/>
          <w:sz w:val="24"/>
          <w:szCs w:val="24"/>
        </w:rPr>
        <w:t xml:space="preserve">. Our extensive experiments using the developed app and 18 popular wireless security cameras demonstrate that </w:t>
      </w:r>
      <w:proofErr w:type="spellStart"/>
      <w:r w:rsidRPr="00FB1529">
        <w:rPr>
          <w:rFonts w:ascii="Times New Roman" w:hAnsi="Times New Roman" w:cs="Times New Roman"/>
          <w:i/>
          <w:iCs/>
          <w:sz w:val="24"/>
          <w:szCs w:val="24"/>
        </w:rPr>
        <w:t>MotionCompass</w:t>
      </w:r>
      <w:proofErr w:type="spellEnd"/>
      <w:r w:rsidRPr="00C40F0A">
        <w:rPr>
          <w:rFonts w:ascii="Times New Roman" w:hAnsi="Times New Roman" w:cs="Times New Roman"/>
          <w:sz w:val="24"/>
          <w:szCs w:val="24"/>
        </w:rPr>
        <w:t xml:space="preserve"> can attain a mean localization error of around 5 cm in less than 140 seconds for cameras with one motion sensor. This localization technique builds upon existing work that detects the existence of hidden cameras to pinpoint their exact location and area of surveillance.</w:t>
      </w:r>
    </w:p>
    <w:p w14:paraId="7AD22251" w14:textId="77777777" w:rsidR="001F02EF" w:rsidRDefault="001F02EF" w:rsidP="00263B58">
      <w:pPr>
        <w:pStyle w:val="Heading1"/>
      </w:pPr>
      <w:bookmarkStart w:id="14" w:name="_Toc119875793"/>
      <w:bookmarkStart w:id="15" w:name="_Toc119879119"/>
      <w:bookmarkStart w:id="16" w:name="_Toc120062040"/>
    </w:p>
    <w:p w14:paraId="204167C9" w14:textId="77777777" w:rsidR="001F02EF" w:rsidRDefault="001F02EF" w:rsidP="00263B58">
      <w:pPr>
        <w:pStyle w:val="Heading1"/>
      </w:pPr>
    </w:p>
    <w:p w14:paraId="4AFF9A25" w14:textId="77777777" w:rsidR="001F02EF" w:rsidRDefault="001F02EF" w:rsidP="00263B58">
      <w:pPr>
        <w:pStyle w:val="Heading1"/>
      </w:pPr>
    </w:p>
    <w:p w14:paraId="27F2A4AB" w14:textId="77777777" w:rsidR="001F02EF" w:rsidRDefault="001F02EF" w:rsidP="00263B58">
      <w:pPr>
        <w:pStyle w:val="Heading1"/>
      </w:pPr>
    </w:p>
    <w:p w14:paraId="2431BB82" w14:textId="1E3F3D70" w:rsidR="00EA79A9" w:rsidRDefault="00EA79A9" w:rsidP="004363F1">
      <w:pPr>
        <w:sectPr w:rsidR="00EA79A9" w:rsidSect="002C39FD">
          <w:headerReference w:type="default" r:id="rId8"/>
          <w:footerReference w:type="default" r:id="rId9"/>
          <w:pgSz w:w="12240" w:h="15840"/>
          <w:pgMar w:top="1440" w:right="1440" w:bottom="1440" w:left="1440" w:header="720" w:footer="720" w:gutter="0"/>
          <w:pgNumType w:fmt="lowerRoman" w:start="1"/>
          <w:cols w:space="720"/>
          <w:docGrid w:linePitch="360"/>
        </w:sectPr>
      </w:pPr>
    </w:p>
    <w:p w14:paraId="140FAECA" w14:textId="77777777" w:rsidR="001F02EF" w:rsidRDefault="001F02EF" w:rsidP="00EA79A9">
      <w:pPr>
        <w:pStyle w:val="Heading1"/>
        <w:jc w:val="both"/>
      </w:pPr>
    </w:p>
    <w:p w14:paraId="73DD17C6" w14:textId="48021C97" w:rsidR="002E6A1B" w:rsidRDefault="009238A0" w:rsidP="00263B58">
      <w:pPr>
        <w:pStyle w:val="Heading1"/>
      </w:pPr>
      <w:bookmarkStart w:id="17" w:name="_Toc121745342"/>
      <w:r>
        <w:t xml:space="preserve">CHAPTER </w:t>
      </w:r>
      <w:bookmarkStart w:id="18" w:name="_Toc119874338"/>
      <w:bookmarkStart w:id="19" w:name="_Toc119875794"/>
      <w:bookmarkEnd w:id="10"/>
      <w:bookmarkEnd w:id="14"/>
      <w:r w:rsidR="00263B58">
        <w:t>I</w:t>
      </w:r>
      <w:bookmarkEnd w:id="15"/>
      <w:bookmarkEnd w:id="16"/>
      <w:bookmarkEnd w:id="17"/>
      <w:r w:rsidR="00263B58">
        <w:t xml:space="preserve"> </w:t>
      </w:r>
    </w:p>
    <w:p w14:paraId="5DD810D7" w14:textId="03E5EBDD" w:rsidR="009238A0" w:rsidRDefault="00263B58" w:rsidP="00263B58">
      <w:pPr>
        <w:pStyle w:val="Heading1"/>
      </w:pPr>
      <w:r>
        <w:t xml:space="preserve"> </w:t>
      </w:r>
      <w:bookmarkStart w:id="20" w:name="_Toc119879120"/>
      <w:bookmarkStart w:id="21" w:name="_Toc121745343"/>
      <w:r w:rsidR="005B1484" w:rsidRPr="008558CB">
        <w:t>INTRO</w:t>
      </w:r>
      <w:r w:rsidR="005B1484">
        <w:rPr>
          <w:rFonts w:hint="eastAsia"/>
        </w:rPr>
        <w:t>D</w:t>
      </w:r>
      <w:r w:rsidR="005B1484" w:rsidRPr="008558CB">
        <w:t>U</w:t>
      </w:r>
      <w:r w:rsidR="005B1484">
        <w:rPr>
          <w:rFonts w:hint="eastAsia"/>
        </w:rPr>
        <w:t>C</w:t>
      </w:r>
      <w:r w:rsidR="005B1484" w:rsidRPr="008558CB">
        <w:t>TION</w:t>
      </w:r>
      <w:r w:rsidR="005B1484">
        <w:t xml:space="preserve"> TO</w:t>
      </w:r>
      <w:bookmarkStart w:id="22" w:name="_Toc119874339"/>
      <w:bookmarkEnd w:id="18"/>
      <w:r w:rsidR="005C11CF">
        <w:t xml:space="preserve"> </w:t>
      </w:r>
      <w:r w:rsidR="005E5325">
        <w:t>REALWORLD ISSUES</w:t>
      </w:r>
      <w:bookmarkEnd w:id="11"/>
      <w:bookmarkEnd w:id="19"/>
      <w:bookmarkEnd w:id="20"/>
      <w:bookmarkEnd w:id="21"/>
      <w:bookmarkEnd w:id="22"/>
    </w:p>
    <w:p w14:paraId="18F3E034" w14:textId="77777777" w:rsidR="00445BEC" w:rsidRPr="00445BEC" w:rsidRDefault="00445BEC" w:rsidP="00445BEC"/>
    <w:p w14:paraId="2F17DE0E" w14:textId="77777777" w:rsidR="00A316C0" w:rsidRDefault="00A316C0" w:rsidP="00347426">
      <w:pPr>
        <w:pStyle w:val="Heading1"/>
      </w:pPr>
    </w:p>
    <w:p w14:paraId="730685F7" w14:textId="1EA0F168" w:rsidR="008C3AF7" w:rsidRPr="008C3AF7" w:rsidRDefault="00043644" w:rsidP="008C3AF7">
      <w:pPr>
        <w:pStyle w:val="Heading2"/>
        <w:numPr>
          <w:ilvl w:val="1"/>
          <w:numId w:val="11"/>
        </w:numPr>
      </w:pPr>
      <w:bookmarkStart w:id="23" w:name="_Toc119874340"/>
      <w:bookmarkStart w:id="24" w:name="_Toc119875759"/>
      <w:bookmarkStart w:id="25" w:name="_Toc119875795"/>
      <w:bookmarkStart w:id="26" w:name="_Toc119879121"/>
      <w:bookmarkStart w:id="27" w:name="_Toc121745344"/>
      <w:r w:rsidRPr="007A369E">
        <w:t>AN OVERVIEW OF WIFI ENABLED IOT DEVICES</w:t>
      </w:r>
      <w:bookmarkEnd w:id="23"/>
      <w:bookmarkEnd w:id="24"/>
      <w:bookmarkEnd w:id="25"/>
      <w:bookmarkEnd w:id="26"/>
      <w:bookmarkEnd w:id="27"/>
    </w:p>
    <w:p w14:paraId="396339D7" w14:textId="3A258043" w:rsidR="002C39FD" w:rsidRDefault="002C39FD" w:rsidP="00442089">
      <w:pPr>
        <w:ind w:firstLine="720"/>
        <w:rPr>
          <w:rFonts w:ascii="Times New Roman" w:hAnsi="Times New Roman" w:cs="Times New Roman"/>
          <w:sz w:val="24"/>
          <w:szCs w:val="24"/>
        </w:rPr>
      </w:pPr>
      <w:r>
        <w:rPr>
          <w:rFonts w:ascii="Times New Roman" w:hAnsi="Times New Roman" w:cs="Times New Roman"/>
          <w:sz w:val="24"/>
          <w:szCs w:val="24"/>
        </w:rPr>
        <w:t xml:space="preserve">Many smart home applications are based on </w:t>
      </w:r>
      <w:r w:rsidRPr="00087387">
        <w:rPr>
          <w:rFonts w:ascii="Times New Roman" w:hAnsi="Times New Roman" w:cs="Times New Roman"/>
          <w:sz w:val="24"/>
          <w:szCs w:val="24"/>
        </w:rPr>
        <w:t>IoT (Internet</w:t>
      </w:r>
      <w:r>
        <w:rPr>
          <w:rFonts w:ascii="Times New Roman" w:hAnsi="Times New Roman" w:cs="Times New Roman"/>
          <w:sz w:val="24"/>
          <w:szCs w:val="24"/>
        </w:rPr>
        <w:t>-</w:t>
      </w:r>
      <w:r w:rsidRPr="00087387">
        <w:rPr>
          <w:rFonts w:ascii="Times New Roman" w:hAnsi="Times New Roman" w:cs="Times New Roman"/>
          <w:sz w:val="24"/>
          <w:szCs w:val="24"/>
        </w:rPr>
        <w:t>of</w:t>
      </w:r>
      <w:r>
        <w:rPr>
          <w:rFonts w:ascii="Times New Roman" w:hAnsi="Times New Roman" w:cs="Times New Roman"/>
          <w:sz w:val="24"/>
          <w:szCs w:val="24"/>
        </w:rPr>
        <w:t>-T</w:t>
      </w:r>
      <w:r w:rsidRPr="00087387">
        <w:rPr>
          <w:rFonts w:ascii="Times New Roman" w:hAnsi="Times New Roman" w:cs="Times New Roman"/>
          <w:sz w:val="24"/>
          <w:szCs w:val="24"/>
        </w:rPr>
        <w:t>hings) devices</w:t>
      </w:r>
      <w:r>
        <w:rPr>
          <w:rFonts w:ascii="Times New Roman" w:hAnsi="Times New Roman" w:cs="Times New Roman"/>
          <w:sz w:val="24"/>
          <w:szCs w:val="24"/>
        </w:rPr>
        <w:t xml:space="preserve">. </w:t>
      </w:r>
      <w:r w:rsidR="003769CF">
        <w:rPr>
          <w:rFonts w:ascii="Times New Roman" w:hAnsi="Times New Roman" w:cs="Times New Roman"/>
          <w:sz w:val="24"/>
          <w:szCs w:val="24"/>
        </w:rPr>
        <w:t>This</w:t>
      </w:r>
      <w:r>
        <w:rPr>
          <w:rFonts w:ascii="Times New Roman" w:hAnsi="Times New Roman" w:cs="Times New Roman"/>
          <w:sz w:val="24"/>
          <w:szCs w:val="24"/>
        </w:rPr>
        <w:t xml:space="preserve"> </w:t>
      </w:r>
      <w:r w:rsidR="003769CF">
        <w:rPr>
          <w:rFonts w:ascii="Times New Roman" w:hAnsi="Times New Roman" w:cs="Times New Roman"/>
          <w:sz w:val="24"/>
          <w:szCs w:val="24"/>
        </w:rPr>
        <w:t>helps</w:t>
      </w:r>
      <w:r>
        <w:rPr>
          <w:rFonts w:ascii="Times New Roman" w:hAnsi="Times New Roman" w:cs="Times New Roman"/>
          <w:sz w:val="24"/>
          <w:szCs w:val="24"/>
        </w:rPr>
        <w:t xml:space="preserve"> the user execute certain tasks by controlling various household devices like lighting, a</w:t>
      </w:r>
      <w:r w:rsidRPr="00D31C1B">
        <w:rPr>
          <w:rFonts w:ascii="Times New Roman" w:hAnsi="Times New Roman" w:cs="Times New Roman"/>
          <w:sz w:val="24"/>
          <w:szCs w:val="24"/>
        </w:rPr>
        <w:t xml:space="preserve">ir conditioning </w:t>
      </w:r>
      <w:r>
        <w:rPr>
          <w:rFonts w:ascii="Times New Roman" w:hAnsi="Times New Roman" w:cs="Times New Roman"/>
          <w:sz w:val="24"/>
          <w:szCs w:val="24"/>
        </w:rPr>
        <w:t>(AC), and garage door, or monitoring the home via camera or motion sensors. These network-enabled devices can receive and execute the command in seconds and report their working status. There are three main connection protocols widely used by IoT devices:</w:t>
      </w:r>
    </w:p>
    <w:p w14:paraId="43000EC9" w14:textId="68A52598" w:rsidR="00C17703" w:rsidRDefault="0011183B" w:rsidP="001F2698">
      <w:pPr>
        <w:ind w:firstLine="720"/>
        <w:rPr>
          <w:rFonts w:ascii="Times New Roman" w:hAnsi="Times New Roman" w:cs="Times New Roman"/>
          <w:b/>
          <w:bCs/>
          <w:sz w:val="24"/>
          <w:szCs w:val="24"/>
        </w:rPr>
      </w:pPr>
      <w:proofErr w:type="spellStart"/>
      <w:r w:rsidRPr="0011183B">
        <w:rPr>
          <w:rFonts w:ascii="Times New Roman" w:hAnsi="Times New Roman" w:cs="Times New Roman"/>
          <w:b/>
          <w:bCs/>
          <w:sz w:val="24"/>
          <w:szCs w:val="24"/>
        </w:rPr>
        <w:t>WiFi</w:t>
      </w:r>
      <w:proofErr w:type="spellEnd"/>
      <w:r w:rsidRPr="0011183B">
        <w:rPr>
          <w:rFonts w:ascii="Times New Roman" w:hAnsi="Times New Roman" w:cs="Times New Roman"/>
          <w:b/>
          <w:bCs/>
          <w:sz w:val="24"/>
          <w:szCs w:val="24"/>
        </w:rPr>
        <w:t>:</w:t>
      </w:r>
      <w:r w:rsidR="00B76025">
        <w:rPr>
          <w:rFonts w:ascii="Times New Roman" w:hAnsi="Times New Roman" w:cs="Times New Roman"/>
          <w:b/>
          <w:bCs/>
          <w:sz w:val="24"/>
          <w:szCs w:val="24"/>
        </w:rPr>
        <w:t xml:space="preserve"> </w:t>
      </w:r>
    </w:p>
    <w:p w14:paraId="405B6F08" w14:textId="18DCB120" w:rsidR="0011183B" w:rsidRPr="00C17703" w:rsidRDefault="00BC24E4" w:rsidP="00C32513">
      <w:pPr>
        <w:ind w:left="720"/>
        <w:rPr>
          <w:rFonts w:ascii="Times New Roman" w:hAnsi="Times New Roman" w:cs="Times New Roman"/>
          <w:sz w:val="24"/>
          <w:szCs w:val="24"/>
        </w:rPr>
      </w:pPr>
      <w:proofErr w:type="spellStart"/>
      <w:r>
        <w:rPr>
          <w:rFonts w:ascii="Times New Roman" w:hAnsi="Times New Roman" w:cs="Times New Roman"/>
          <w:sz w:val="24"/>
          <w:szCs w:val="24"/>
        </w:rPr>
        <w:t>WiFi</w:t>
      </w:r>
      <w:proofErr w:type="spellEnd"/>
      <w:r>
        <w:rPr>
          <w:rFonts w:ascii="Times New Roman" w:hAnsi="Times New Roman" w:cs="Times New Roman"/>
          <w:sz w:val="24"/>
          <w:szCs w:val="24"/>
        </w:rPr>
        <w:t xml:space="preserve"> is an </w:t>
      </w:r>
      <w:r w:rsidR="00B76025" w:rsidRPr="00C17703">
        <w:rPr>
          <w:rFonts w:ascii="Times New Roman" w:hAnsi="Times New Roman" w:cs="Times New Roman"/>
          <w:sz w:val="24"/>
          <w:szCs w:val="24"/>
        </w:rPr>
        <w:t>IEEE 802.11 b/g/</w:t>
      </w:r>
      <w:r w:rsidR="00FD6549" w:rsidRPr="00C17703">
        <w:rPr>
          <w:rFonts w:ascii="Times New Roman" w:hAnsi="Times New Roman" w:cs="Times New Roman"/>
          <w:sz w:val="24"/>
          <w:szCs w:val="24"/>
        </w:rPr>
        <w:t>n-based connection</w:t>
      </w:r>
      <w:r w:rsidR="00B76025" w:rsidRPr="00C17703">
        <w:rPr>
          <w:rFonts w:ascii="Times New Roman" w:hAnsi="Times New Roman" w:cs="Times New Roman"/>
          <w:sz w:val="24"/>
          <w:szCs w:val="24"/>
        </w:rPr>
        <w:t xml:space="preserve"> </w:t>
      </w:r>
      <w:r w:rsidR="00C17703" w:rsidRPr="00C17703">
        <w:rPr>
          <w:rFonts w:ascii="Times New Roman" w:hAnsi="Times New Roman" w:cs="Times New Roman"/>
          <w:sz w:val="24"/>
          <w:szCs w:val="24"/>
        </w:rPr>
        <w:t xml:space="preserve">for </w:t>
      </w:r>
      <w:r>
        <w:rPr>
          <w:rFonts w:ascii="Times New Roman" w:hAnsi="Times New Roman" w:cs="Times New Roman"/>
          <w:sz w:val="24"/>
          <w:szCs w:val="24"/>
        </w:rPr>
        <w:t xml:space="preserve">IoT </w:t>
      </w:r>
      <w:r w:rsidR="00C17703" w:rsidRPr="00C17703">
        <w:rPr>
          <w:rFonts w:ascii="Times New Roman" w:hAnsi="Times New Roman" w:cs="Times New Roman"/>
          <w:sz w:val="24"/>
          <w:szCs w:val="24"/>
        </w:rPr>
        <w:t>devices</w:t>
      </w:r>
      <w:r w:rsidR="00C32513">
        <w:rPr>
          <w:rFonts w:ascii="Times New Roman" w:hAnsi="Times New Roman" w:cs="Times New Roman"/>
          <w:sz w:val="24"/>
          <w:szCs w:val="24"/>
        </w:rPr>
        <w:t xml:space="preserve"> to establish a network connection with their controller/server</w:t>
      </w:r>
      <w:r w:rsidR="00C17703" w:rsidRPr="00C17703">
        <w:rPr>
          <w:rFonts w:ascii="Times New Roman" w:hAnsi="Times New Roman" w:cs="Times New Roman"/>
          <w:sz w:val="24"/>
          <w:szCs w:val="24"/>
        </w:rPr>
        <w:t>.</w:t>
      </w:r>
      <w:r w:rsidR="000724C3">
        <w:rPr>
          <w:rFonts w:ascii="Times New Roman" w:hAnsi="Times New Roman" w:cs="Times New Roman"/>
          <w:sz w:val="24"/>
          <w:szCs w:val="24"/>
        </w:rPr>
        <w:t xml:space="preserve"> </w:t>
      </w:r>
    </w:p>
    <w:p w14:paraId="3C52BAA5" w14:textId="77777777" w:rsidR="00C17703" w:rsidRDefault="0011183B" w:rsidP="001F2698">
      <w:pPr>
        <w:ind w:firstLine="720"/>
        <w:rPr>
          <w:rFonts w:ascii="Times New Roman" w:hAnsi="Times New Roman" w:cs="Times New Roman"/>
          <w:b/>
          <w:bCs/>
          <w:sz w:val="24"/>
          <w:szCs w:val="24"/>
        </w:rPr>
      </w:pPr>
      <w:r w:rsidRPr="0011183B">
        <w:rPr>
          <w:rFonts w:ascii="Times New Roman" w:hAnsi="Times New Roman" w:cs="Times New Roman"/>
          <w:b/>
          <w:bCs/>
          <w:sz w:val="24"/>
          <w:szCs w:val="24"/>
        </w:rPr>
        <w:t>Bluetooth:</w:t>
      </w:r>
      <w:r w:rsidR="00FD6549">
        <w:rPr>
          <w:rFonts w:ascii="Times New Roman" w:hAnsi="Times New Roman" w:cs="Times New Roman"/>
          <w:b/>
          <w:bCs/>
          <w:sz w:val="24"/>
          <w:szCs w:val="24"/>
        </w:rPr>
        <w:t xml:space="preserve"> </w:t>
      </w:r>
    </w:p>
    <w:p w14:paraId="49978DD8" w14:textId="084779FC" w:rsidR="0011183B" w:rsidRPr="00C17703" w:rsidRDefault="00BC24E4" w:rsidP="00C32513">
      <w:pPr>
        <w:ind w:left="720"/>
        <w:rPr>
          <w:rFonts w:ascii="Times New Roman" w:hAnsi="Times New Roman" w:cs="Times New Roman"/>
          <w:sz w:val="24"/>
          <w:szCs w:val="24"/>
        </w:rPr>
      </w:pPr>
      <w:r>
        <w:rPr>
          <w:rFonts w:ascii="Times New Roman" w:hAnsi="Times New Roman" w:cs="Times New Roman"/>
          <w:sz w:val="24"/>
          <w:szCs w:val="24"/>
        </w:rPr>
        <w:t xml:space="preserve">Bluetooth is used by some </w:t>
      </w:r>
      <w:r w:rsidR="00C32513">
        <w:rPr>
          <w:rFonts w:ascii="Times New Roman" w:hAnsi="Times New Roman" w:cs="Times New Roman"/>
          <w:sz w:val="24"/>
          <w:szCs w:val="24"/>
        </w:rPr>
        <w:t xml:space="preserve">IoT devices </w:t>
      </w:r>
      <w:r>
        <w:rPr>
          <w:rFonts w:ascii="Times New Roman" w:hAnsi="Times New Roman" w:cs="Times New Roman"/>
          <w:sz w:val="24"/>
          <w:szCs w:val="24"/>
        </w:rPr>
        <w:t xml:space="preserve">to </w:t>
      </w:r>
      <w:r w:rsidR="00C32513">
        <w:rPr>
          <w:rFonts w:ascii="Times New Roman" w:hAnsi="Times New Roman" w:cs="Times New Roman"/>
          <w:sz w:val="24"/>
          <w:szCs w:val="24"/>
        </w:rPr>
        <w:t>c</w:t>
      </w:r>
      <w:r w:rsidR="00C96546" w:rsidRPr="00C17703">
        <w:rPr>
          <w:rFonts w:ascii="Times New Roman" w:hAnsi="Times New Roman" w:cs="Times New Roman"/>
          <w:sz w:val="24"/>
          <w:szCs w:val="24"/>
        </w:rPr>
        <w:t xml:space="preserve">ommunicate </w:t>
      </w:r>
      <w:r w:rsidR="00C32513">
        <w:rPr>
          <w:rFonts w:ascii="Times New Roman" w:hAnsi="Times New Roman" w:cs="Times New Roman"/>
          <w:sz w:val="24"/>
          <w:szCs w:val="24"/>
        </w:rPr>
        <w:t>with</w:t>
      </w:r>
      <w:r w:rsidR="00C17703" w:rsidRPr="00C17703">
        <w:rPr>
          <w:rFonts w:ascii="Times New Roman" w:hAnsi="Times New Roman" w:cs="Times New Roman"/>
          <w:sz w:val="24"/>
          <w:szCs w:val="24"/>
        </w:rPr>
        <w:t xml:space="preserve"> </w:t>
      </w:r>
      <w:r w:rsidR="001E0639">
        <w:rPr>
          <w:rFonts w:ascii="Times New Roman" w:hAnsi="Times New Roman" w:cs="Times New Roman"/>
          <w:sz w:val="24"/>
          <w:szCs w:val="24"/>
        </w:rPr>
        <w:t>the</w:t>
      </w:r>
      <w:r>
        <w:rPr>
          <w:rFonts w:ascii="Times New Roman" w:hAnsi="Times New Roman" w:cs="Times New Roman"/>
          <w:sz w:val="24"/>
          <w:szCs w:val="24"/>
        </w:rPr>
        <w:t>ir</w:t>
      </w:r>
      <w:r w:rsidR="001E0639">
        <w:rPr>
          <w:rFonts w:ascii="Times New Roman" w:hAnsi="Times New Roman" w:cs="Times New Roman"/>
          <w:sz w:val="24"/>
          <w:szCs w:val="24"/>
        </w:rPr>
        <w:t xml:space="preserve"> </w:t>
      </w:r>
      <w:r w:rsidR="00C17703" w:rsidRPr="00C17703">
        <w:rPr>
          <w:rFonts w:ascii="Times New Roman" w:hAnsi="Times New Roman" w:cs="Times New Roman"/>
          <w:sz w:val="24"/>
          <w:szCs w:val="24"/>
        </w:rPr>
        <w:t>hub</w:t>
      </w:r>
      <w:r>
        <w:rPr>
          <w:rFonts w:ascii="Times New Roman" w:hAnsi="Times New Roman" w:cs="Times New Roman"/>
          <w:sz w:val="24"/>
          <w:szCs w:val="24"/>
        </w:rPr>
        <w:t xml:space="preserve"> or user’s </w:t>
      </w:r>
      <w:r w:rsidR="00C32513">
        <w:rPr>
          <w:rFonts w:ascii="Times New Roman" w:hAnsi="Times New Roman" w:cs="Times New Roman"/>
          <w:sz w:val="24"/>
          <w:szCs w:val="24"/>
        </w:rPr>
        <w:t>smartphone.</w:t>
      </w:r>
    </w:p>
    <w:p w14:paraId="6BAC8D91" w14:textId="77777777" w:rsidR="00C17703" w:rsidRDefault="0011183B" w:rsidP="0011183B">
      <w:pPr>
        <w:ind w:firstLine="720"/>
        <w:rPr>
          <w:rFonts w:ascii="Times New Roman" w:hAnsi="Times New Roman" w:cs="Times New Roman"/>
          <w:b/>
          <w:bCs/>
          <w:sz w:val="24"/>
          <w:szCs w:val="24"/>
        </w:rPr>
      </w:pPr>
      <w:r w:rsidRPr="0011183B">
        <w:rPr>
          <w:rFonts w:ascii="Times New Roman" w:hAnsi="Times New Roman" w:cs="Times New Roman"/>
          <w:b/>
          <w:bCs/>
          <w:sz w:val="24"/>
          <w:szCs w:val="24"/>
        </w:rPr>
        <w:t>Zigbee:</w:t>
      </w:r>
      <w:r w:rsidR="00C17703">
        <w:rPr>
          <w:rFonts w:ascii="Times New Roman" w:hAnsi="Times New Roman" w:cs="Times New Roman"/>
          <w:b/>
          <w:bCs/>
          <w:sz w:val="24"/>
          <w:szCs w:val="24"/>
        </w:rPr>
        <w:t xml:space="preserve"> </w:t>
      </w:r>
    </w:p>
    <w:p w14:paraId="33B0B47E" w14:textId="2FFA2134" w:rsidR="00C32513" w:rsidRDefault="00C32513" w:rsidP="00442089">
      <w:pPr>
        <w:ind w:left="720"/>
        <w:rPr>
          <w:rFonts w:ascii="Times New Roman" w:hAnsi="Times New Roman" w:cs="Times New Roman"/>
          <w:sz w:val="24"/>
          <w:szCs w:val="24"/>
        </w:rPr>
      </w:pPr>
      <w:r w:rsidRPr="00C32513">
        <w:rPr>
          <w:rFonts w:ascii="Times New Roman" w:hAnsi="Times New Roman" w:cs="Times New Roman"/>
          <w:sz w:val="24"/>
          <w:szCs w:val="24"/>
        </w:rPr>
        <w:t>Zigbee hubs are widely used by IoT devices to handle the connection between the wireless sensors and their hub.</w:t>
      </w:r>
    </w:p>
    <w:p w14:paraId="29D8893B" w14:textId="77777777" w:rsidR="00442089" w:rsidRPr="00442089" w:rsidRDefault="00442089" w:rsidP="00442089">
      <w:pPr>
        <w:ind w:left="720"/>
        <w:rPr>
          <w:rFonts w:ascii="Times New Roman" w:hAnsi="Times New Roman" w:cs="Times New Roman"/>
          <w:sz w:val="24"/>
          <w:szCs w:val="24"/>
        </w:rPr>
      </w:pPr>
    </w:p>
    <w:p w14:paraId="7D5D085C" w14:textId="4E3B45E6" w:rsidR="003769CF" w:rsidRDefault="002C39FD" w:rsidP="003769CF">
      <w:pPr>
        <w:ind w:firstLine="720"/>
        <w:rPr>
          <w:rFonts w:ascii="Times New Roman" w:hAnsi="Times New Roman" w:cs="Times New Roman"/>
          <w:sz w:val="24"/>
          <w:szCs w:val="24"/>
        </w:rPr>
      </w:pPr>
      <w:r w:rsidRPr="00D31C1B">
        <w:rPr>
          <w:rFonts w:ascii="Times New Roman" w:hAnsi="Times New Roman" w:cs="Times New Roman"/>
          <w:sz w:val="24"/>
          <w:szCs w:val="24"/>
        </w:rPr>
        <w:t xml:space="preserve">Due to the open nature of </w:t>
      </w:r>
      <w:r>
        <w:rPr>
          <w:rFonts w:ascii="Times New Roman" w:hAnsi="Times New Roman" w:cs="Times New Roman"/>
          <w:sz w:val="24"/>
          <w:szCs w:val="24"/>
        </w:rPr>
        <w:t xml:space="preserve">the </w:t>
      </w:r>
      <w:r w:rsidRPr="00D31C1B">
        <w:rPr>
          <w:rFonts w:ascii="Times New Roman" w:hAnsi="Times New Roman" w:cs="Times New Roman"/>
          <w:sz w:val="24"/>
          <w:szCs w:val="24"/>
        </w:rPr>
        <w:t>wireless medium,</w:t>
      </w:r>
      <w:r>
        <w:rPr>
          <w:rFonts w:ascii="Times New Roman" w:hAnsi="Times New Roman" w:cs="Times New Roman"/>
          <w:sz w:val="24"/>
          <w:szCs w:val="24"/>
        </w:rPr>
        <w:t xml:space="preserve"> wireless communications are especially vulnerable to eavesdropping and jamming attacks [</w:t>
      </w:r>
      <w:r w:rsidR="006D7E15">
        <w:rPr>
          <w:rFonts w:ascii="Times New Roman" w:hAnsi="Times New Roman" w:cs="Times New Roman"/>
          <w:sz w:val="24"/>
          <w:szCs w:val="24"/>
        </w:rPr>
        <w:t>45,46,47</w:t>
      </w:r>
      <w:r>
        <w:rPr>
          <w:rFonts w:ascii="Times New Roman" w:hAnsi="Times New Roman" w:cs="Times New Roman"/>
          <w:sz w:val="24"/>
          <w:szCs w:val="24"/>
        </w:rPr>
        <w:t>].</w:t>
      </w:r>
      <w:r w:rsidRPr="00D31C1B">
        <w:rPr>
          <w:rFonts w:ascii="Times New Roman" w:hAnsi="Times New Roman" w:cs="Times New Roman"/>
          <w:sz w:val="24"/>
          <w:szCs w:val="24"/>
        </w:rPr>
        <w:t xml:space="preserve"> </w:t>
      </w:r>
      <w:r w:rsidR="003769CF">
        <w:rPr>
          <w:rFonts w:ascii="Times New Roman" w:hAnsi="Times New Roman" w:cs="Times New Roman"/>
          <w:sz w:val="24"/>
          <w:szCs w:val="24"/>
        </w:rPr>
        <w:t xml:space="preserve">A passive eavesdropper usually </w:t>
      </w:r>
      <w:r w:rsidR="003769CF" w:rsidRPr="006E748E">
        <w:rPr>
          <w:rFonts w:ascii="Times New Roman" w:hAnsi="Times New Roman" w:cs="Times New Roman"/>
          <w:sz w:val="24"/>
          <w:szCs w:val="24"/>
        </w:rPr>
        <w:t>intercepts</w:t>
      </w:r>
      <w:r w:rsidR="003769CF">
        <w:rPr>
          <w:rFonts w:ascii="Times New Roman" w:hAnsi="Times New Roman" w:cs="Times New Roman"/>
          <w:sz w:val="24"/>
          <w:szCs w:val="24"/>
        </w:rPr>
        <w:t xml:space="preserve"> packets</w:t>
      </w:r>
      <w:r w:rsidR="003769CF" w:rsidRPr="006E748E">
        <w:rPr>
          <w:rFonts w:ascii="Times New Roman" w:hAnsi="Times New Roman" w:cs="Times New Roman"/>
          <w:sz w:val="24"/>
          <w:szCs w:val="24"/>
        </w:rPr>
        <w:t xml:space="preserve"> that </w:t>
      </w:r>
      <w:r w:rsidR="003769CF">
        <w:rPr>
          <w:rFonts w:ascii="Times New Roman" w:hAnsi="Times New Roman" w:cs="Times New Roman"/>
          <w:sz w:val="24"/>
          <w:szCs w:val="24"/>
        </w:rPr>
        <w:t>are</w:t>
      </w:r>
      <w:r w:rsidR="003769CF" w:rsidRPr="006E748E">
        <w:rPr>
          <w:rFonts w:ascii="Times New Roman" w:hAnsi="Times New Roman" w:cs="Times New Roman"/>
          <w:sz w:val="24"/>
          <w:szCs w:val="24"/>
        </w:rPr>
        <w:t xml:space="preserve"> transmitted between two</w:t>
      </w:r>
      <w:r w:rsidR="003769CF">
        <w:rPr>
          <w:rFonts w:ascii="Times New Roman" w:hAnsi="Times New Roman" w:cs="Times New Roman"/>
          <w:sz w:val="24"/>
          <w:szCs w:val="24"/>
        </w:rPr>
        <w:t xml:space="preserve"> legitimate</w:t>
      </w:r>
      <w:r w:rsidR="003769CF" w:rsidRPr="006E748E">
        <w:rPr>
          <w:rFonts w:ascii="Times New Roman" w:hAnsi="Times New Roman" w:cs="Times New Roman"/>
          <w:sz w:val="24"/>
          <w:szCs w:val="24"/>
        </w:rPr>
        <w:t xml:space="preserve"> devices</w:t>
      </w:r>
      <w:r w:rsidR="003769CF">
        <w:rPr>
          <w:rFonts w:ascii="Times New Roman" w:hAnsi="Times New Roman" w:cs="Times New Roman"/>
          <w:sz w:val="24"/>
          <w:szCs w:val="24"/>
        </w:rPr>
        <w:t xml:space="preserve">. </w:t>
      </w:r>
      <w:r w:rsidR="003769CF" w:rsidRPr="006E748E">
        <w:rPr>
          <w:rFonts w:ascii="Times New Roman" w:hAnsi="Times New Roman" w:cs="Times New Roman"/>
          <w:sz w:val="24"/>
          <w:szCs w:val="24"/>
        </w:rPr>
        <w:t>A</w:t>
      </w:r>
      <w:r w:rsidR="003769CF">
        <w:rPr>
          <w:rFonts w:ascii="Times New Roman" w:hAnsi="Times New Roman" w:cs="Times New Roman"/>
          <w:sz w:val="24"/>
          <w:szCs w:val="24"/>
        </w:rPr>
        <w:t>n</w:t>
      </w:r>
      <w:r w:rsidR="003769CF" w:rsidRPr="006E748E">
        <w:rPr>
          <w:rFonts w:ascii="Times New Roman" w:hAnsi="Times New Roman" w:cs="Times New Roman"/>
          <w:sz w:val="24"/>
          <w:szCs w:val="24"/>
        </w:rPr>
        <w:t xml:space="preserve"> </w:t>
      </w:r>
      <w:r w:rsidR="003769CF">
        <w:rPr>
          <w:rFonts w:ascii="Times New Roman" w:hAnsi="Times New Roman" w:cs="Times New Roman"/>
          <w:sz w:val="24"/>
          <w:szCs w:val="24"/>
        </w:rPr>
        <w:t xml:space="preserve">active </w:t>
      </w:r>
      <w:r w:rsidR="003769CF" w:rsidRPr="006E748E">
        <w:rPr>
          <w:rFonts w:ascii="Times New Roman" w:hAnsi="Times New Roman" w:cs="Times New Roman"/>
          <w:sz w:val="24"/>
          <w:szCs w:val="24"/>
        </w:rPr>
        <w:t xml:space="preserve">jammer </w:t>
      </w:r>
      <w:r w:rsidR="003769CF">
        <w:rPr>
          <w:rFonts w:ascii="Times New Roman" w:hAnsi="Times New Roman" w:cs="Times New Roman"/>
          <w:sz w:val="24"/>
          <w:szCs w:val="24"/>
        </w:rPr>
        <w:t xml:space="preserve">often </w:t>
      </w:r>
      <w:r w:rsidR="003769CF" w:rsidRPr="006E748E">
        <w:rPr>
          <w:rFonts w:ascii="Times New Roman" w:hAnsi="Times New Roman" w:cs="Times New Roman"/>
          <w:sz w:val="24"/>
          <w:szCs w:val="24"/>
        </w:rPr>
        <w:lastRenderedPageBreak/>
        <w:t>uses a radio frequency (RF) device to transmit wireless signals.</w:t>
      </w:r>
      <w:r w:rsidR="003769CF">
        <w:rPr>
          <w:rFonts w:ascii="Times New Roman" w:hAnsi="Times New Roman" w:cs="Times New Roman"/>
          <w:sz w:val="24"/>
          <w:szCs w:val="24"/>
        </w:rPr>
        <w:t xml:space="preserve"> As the</w:t>
      </w:r>
      <w:r w:rsidR="003769CF" w:rsidRPr="006E748E">
        <w:rPr>
          <w:rFonts w:ascii="Times New Roman" w:hAnsi="Times New Roman" w:cs="Times New Roman"/>
          <w:sz w:val="24"/>
          <w:szCs w:val="24"/>
        </w:rPr>
        <w:t xml:space="preserve"> signals of the jammer and the sender collide at the receiver</w:t>
      </w:r>
      <w:r w:rsidR="003769CF">
        <w:rPr>
          <w:rFonts w:ascii="Times New Roman" w:hAnsi="Times New Roman" w:cs="Times New Roman"/>
          <w:sz w:val="24"/>
          <w:szCs w:val="24"/>
        </w:rPr>
        <w:t xml:space="preserve"> side,</w:t>
      </w:r>
      <w:r w:rsidR="003769CF" w:rsidRPr="006E748E">
        <w:rPr>
          <w:rFonts w:ascii="Times New Roman" w:hAnsi="Times New Roman" w:cs="Times New Roman"/>
          <w:sz w:val="24"/>
          <w:szCs w:val="24"/>
        </w:rPr>
        <w:t xml:space="preserve"> the signal reception process is disrupted.</w:t>
      </w:r>
    </w:p>
    <w:p w14:paraId="3126F8E7" w14:textId="77777777" w:rsidR="003769CF" w:rsidRDefault="003769CF" w:rsidP="003769CF">
      <w:pPr>
        <w:ind w:firstLine="720"/>
        <w:rPr>
          <w:rFonts w:ascii="Times New Roman" w:hAnsi="Times New Roman" w:cs="Times New Roman"/>
          <w:sz w:val="24"/>
          <w:szCs w:val="24"/>
        </w:rPr>
      </w:pPr>
    </w:p>
    <w:p w14:paraId="6C9B2D26" w14:textId="75D84D77" w:rsidR="00C753AF" w:rsidRPr="00C753AF" w:rsidRDefault="00C753AF" w:rsidP="00C753AF">
      <w:pPr>
        <w:ind w:firstLine="720"/>
        <w:rPr>
          <w:rFonts w:ascii="Times New Roman" w:hAnsi="Times New Roman" w:cs="Times New Roman"/>
          <w:sz w:val="24"/>
          <w:szCs w:val="24"/>
        </w:rPr>
      </w:pPr>
      <w:r w:rsidRPr="00C753AF">
        <w:rPr>
          <w:rFonts w:ascii="Times New Roman" w:hAnsi="Times New Roman" w:cs="Times New Roman"/>
          <w:sz w:val="24"/>
          <w:szCs w:val="24"/>
        </w:rPr>
        <w:t>An active jammer often uses a radio frequency (RF) device to transmit wireless signals. As the signals of the jammer and the sender collide at the receiver side, the signal reception process is disrupted</w:t>
      </w:r>
      <w:r w:rsidR="00A84E8B">
        <w:rPr>
          <w:rFonts w:ascii="Times New Roman" w:hAnsi="Times New Roman" w:cs="Times New Roman"/>
          <w:sz w:val="24"/>
          <w:szCs w:val="24"/>
        </w:rPr>
        <w:t xml:space="preserve"> [48]</w:t>
      </w:r>
      <w:r w:rsidRPr="00C753AF">
        <w:rPr>
          <w:rFonts w:ascii="Times New Roman" w:hAnsi="Times New Roman" w:cs="Times New Roman"/>
          <w:sz w:val="24"/>
          <w:szCs w:val="24"/>
        </w:rPr>
        <w:t>. For example, it’s possible to use wireless signals to infer the keystrokes when you are typing [43,49</w:t>
      </w:r>
      <w:r w:rsidR="001B0E9B">
        <w:rPr>
          <w:rFonts w:ascii="Times New Roman" w:hAnsi="Times New Roman" w:cs="Times New Roman"/>
          <w:sz w:val="24"/>
          <w:szCs w:val="24"/>
        </w:rPr>
        <w:t>,51</w:t>
      </w:r>
      <w:r w:rsidRPr="00C753AF">
        <w:rPr>
          <w:rFonts w:ascii="Times New Roman" w:hAnsi="Times New Roman" w:cs="Times New Roman"/>
          <w:sz w:val="24"/>
          <w:szCs w:val="24"/>
        </w:rPr>
        <w:t xml:space="preserve">]. It’s also possible for an attacker to inject wireless channel characteristics into the wireless channels to hide the location [44,50]. Wireless connection method like </w:t>
      </w:r>
      <w:proofErr w:type="spellStart"/>
      <w:r w:rsidRPr="00C753AF">
        <w:rPr>
          <w:rFonts w:ascii="Times New Roman" w:hAnsi="Times New Roman" w:cs="Times New Roman"/>
          <w:sz w:val="24"/>
          <w:szCs w:val="24"/>
        </w:rPr>
        <w:t>WiFi</w:t>
      </w:r>
      <w:proofErr w:type="spellEnd"/>
      <w:r w:rsidRPr="00C753AF">
        <w:rPr>
          <w:rFonts w:ascii="Times New Roman" w:hAnsi="Times New Roman" w:cs="Times New Roman"/>
          <w:sz w:val="24"/>
          <w:szCs w:val="24"/>
        </w:rPr>
        <w:t xml:space="preserve"> protocols is widely used in IoT devices, and they are the devices purchased mainly by the users because they do not require any home hub and extra devices like smart controller to get installed. For example, an IoT light bulb can connect to </w:t>
      </w:r>
      <w:proofErr w:type="spellStart"/>
      <w:r w:rsidRPr="00C753AF">
        <w:rPr>
          <w:rFonts w:ascii="Times New Roman" w:hAnsi="Times New Roman" w:cs="Times New Roman"/>
          <w:sz w:val="24"/>
          <w:szCs w:val="24"/>
        </w:rPr>
        <w:t>WiFi</w:t>
      </w:r>
      <w:proofErr w:type="spellEnd"/>
      <w:r w:rsidRPr="00C753AF">
        <w:rPr>
          <w:rFonts w:ascii="Times New Roman" w:hAnsi="Times New Roman" w:cs="Times New Roman"/>
          <w:sz w:val="24"/>
          <w:szCs w:val="24"/>
        </w:rPr>
        <w:t xml:space="preserve">, so you can turn on or off your light using your smartphone. An IoT thermostat allows you to access the central AC system of the home a thousand miles away. The IoT home wireless camera can help to prevent break-ins and burglars. The users can control as many IoT devices as they need to enhance the smart home experience, as the price of IoT devices is decreasing year to year. Those IoT devices may also bring security and privacy concerns. With passive traffic analysis, an adversary may steal sensitive information from connected IoT devices. </w:t>
      </w:r>
    </w:p>
    <w:p w14:paraId="18200BD5" w14:textId="77777777" w:rsidR="00C753AF" w:rsidRPr="00C753AF" w:rsidRDefault="00C753AF" w:rsidP="00C753AF">
      <w:pPr>
        <w:ind w:firstLine="720"/>
        <w:rPr>
          <w:rFonts w:ascii="Times New Roman" w:hAnsi="Times New Roman" w:cs="Times New Roman"/>
          <w:sz w:val="24"/>
          <w:szCs w:val="24"/>
        </w:rPr>
      </w:pPr>
    </w:p>
    <w:p w14:paraId="2072BC21" w14:textId="0620D10F" w:rsidR="00C753AF" w:rsidRPr="00C753AF" w:rsidRDefault="00C753AF" w:rsidP="00C753AF">
      <w:pPr>
        <w:ind w:firstLine="720"/>
        <w:rPr>
          <w:rFonts w:ascii="Times New Roman" w:hAnsi="Times New Roman" w:cs="Times New Roman"/>
          <w:sz w:val="24"/>
          <w:szCs w:val="24"/>
        </w:rPr>
      </w:pPr>
      <w:r w:rsidRPr="00C753AF">
        <w:rPr>
          <w:rFonts w:ascii="Times New Roman" w:hAnsi="Times New Roman" w:cs="Times New Roman"/>
          <w:sz w:val="24"/>
          <w:szCs w:val="24"/>
        </w:rPr>
        <w:t xml:space="preserve">There are some existing works to utilize local network traffic analysis, which can detect IoT devices that are connected to </w:t>
      </w:r>
      <w:proofErr w:type="spellStart"/>
      <w:r w:rsidRPr="00C753AF">
        <w:rPr>
          <w:rFonts w:ascii="Times New Roman" w:hAnsi="Times New Roman" w:cs="Times New Roman"/>
          <w:sz w:val="24"/>
          <w:szCs w:val="24"/>
        </w:rPr>
        <w:t>WiFi</w:t>
      </w:r>
      <w:proofErr w:type="spellEnd"/>
      <w:r w:rsidRPr="00C753AF">
        <w:rPr>
          <w:rFonts w:ascii="Times New Roman" w:hAnsi="Times New Roman" w:cs="Times New Roman"/>
          <w:sz w:val="24"/>
          <w:szCs w:val="24"/>
        </w:rPr>
        <w:t xml:space="preserve"> networks [14]. The technique of traffic analysis can run packet-level analysis on captured local network traffic. If there is a target found that can be proven to be an IoT device, the working pattern and packet information can be extracted from the traffic. </w:t>
      </w:r>
      <w:r w:rsidRPr="00C753AF">
        <w:rPr>
          <w:rFonts w:ascii="Times New Roman" w:hAnsi="Times New Roman" w:cs="Times New Roman"/>
          <w:sz w:val="24"/>
          <w:szCs w:val="24"/>
        </w:rPr>
        <w:lastRenderedPageBreak/>
        <w:t>A quick and simple example from the smart switch, we know it only contains two statuses: ON and OFF. It does not send any wireless traffic other than turning it on or off. Thus, we can easily see whether the switch is operated by someone by monitoring the traffic originating from it.</w:t>
      </w:r>
    </w:p>
    <w:p w14:paraId="6CA7F7FB" w14:textId="77777777" w:rsidR="00C753AF" w:rsidRPr="00C753AF" w:rsidRDefault="00C753AF" w:rsidP="00C753AF">
      <w:pPr>
        <w:ind w:firstLine="720"/>
        <w:rPr>
          <w:rFonts w:ascii="Times New Roman" w:hAnsi="Times New Roman" w:cs="Times New Roman"/>
          <w:sz w:val="24"/>
          <w:szCs w:val="24"/>
        </w:rPr>
      </w:pPr>
    </w:p>
    <w:p w14:paraId="02E148A8" w14:textId="3400E59F" w:rsidR="00C753AF" w:rsidRPr="00C753AF" w:rsidRDefault="00C753AF" w:rsidP="00C753AF">
      <w:pPr>
        <w:ind w:firstLine="720"/>
        <w:rPr>
          <w:rFonts w:ascii="Times New Roman" w:hAnsi="Times New Roman" w:cs="Times New Roman"/>
          <w:sz w:val="24"/>
          <w:szCs w:val="24"/>
        </w:rPr>
      </w:pPr>
      <w:r w:rsidRPr="00C753AF">
        <w:rPr>
          <w:rFonts w:ascii="Times New Roman" w:hAnsi="Times New Roman" w:cs="Times New Roman"/>
          <w:sz w:val="24"/>
          <w:szCs w:val="24"/>
        </w:rPr>
        <w:t xml:space="preserve">Similarly, we can apply a similar approach to other IoT devices. Obviously, the most malicious and attractive target is the camera. Wireless security cameras widely use </w:t>
      </w:r>
      <w:proofErr w:type="spellStart"/>
      <w:r w:rsidRPr="00C753AF">
        <w:rPr>
          <w:rFonts w:ascii="Times New Roman" w:hAnsi="Times New Roman" w:cs="Times New Roman"/>
          <w:sz w:val="24"/>
          <w:szCs w:val="24"/>
        </w:rPr>
        <w:t>WiFi</w:t>
      </w:r>
      <w:proofErr w:type="spellEnd"/>
      <w:r w:rsidRPr="00C753AF">
        <w:rPr>
          <w:rFonts w:ascii="Times New Roman" w:hAnsi="Times New Roman" w:cs="Times New Roman"/>
          <w:sz w:val="24"/>
          <w:szCs w:val="24"/>
        </w:rPr>
        <w:t xml:space="preserve"> connections. Also, they are typically battery-powered. A certain mechanism is applied, i.e., a wireless camera is in deep sleeping mode to save power, and it then uses sensors like motion sensors to detect human motion. Once motion is detected, the camera is then activated. This type of activation brings a chance for us to utilize this mechanism and correlate the camera’s behavior with the network traffic generated by the camera. Intuitively, we know that the traffic represents the existence of a wireless camera. </w:t>
      </w:r>
    </w:p>
    <w:p w14:paraId="17ACFADF" w14:textId="77777777" w:rsidR="00C753AF" w:rsidRPr="00C753AF" w:rsidRDefault="00C753AF" w:rsidP="00C753AF">
      <w:pPr>
        <w:ind w:firstLine="720"/>
        <w:rPr>
          <w:rFonts w:ascii="Times New Roman" w:hAnsi="Times New Roman" w:cs="Times New Roman"/>
          <w:sz w:val="24"/>
          <w:szCs w:val="24"/>
        </w:rPr>
      </w:pPr>
    </w:p>
    <w:p w14:paraId="35384FAB" w14:textId="62210C70" w:rsidR="00977D92" w:rsidRDefault="00C753AF" w:rsidP="00C753AF">
      <w:pPr>
        <w:ind w:firstLine="720"/>
        <w:rPr>
          <w:rFonts w:ascii="Times New Roman" w:hAnsi="Times New Roman" w:cs="Times New Roman"/>
          <w:b/>
          <w:bCs/>
          <w:sz w:val="24"/>
          <w:szCs w:val="24"/>
        </w:rPr>
      </w:pPr>
      <w:r w:rsidRPr="00C753AF">
        <w:rPr>
          <w:rFonts w:ascii="Times New Roman" w:hAnsi="Times New Roman" w:cs="Times New Roman"/>
          <w:sz w:val="24"/>
          <w:szCs w:val="24"/>
        </w:rPr>
        <w:t>The security camera market is growing rapidly. Wireless cameras protect and monitor homes by capturing images from trespassers. The aim of this thesis is to discover the possibility of finding and even localizing the hidden wireless cameras using a novel method of network traffic analysis, which can then be used to enhance the existing camera design to protect the privacy of the residents.</w:t>
      </w:r>
    </w:p>
    <w:p w14:paraId="7ADE68B5" w14:textId="4163EA0E" w:rsidR="00977D92" w:rsidRDefault="00977D92" w:rsidP="00B35194">
      <w:pPr>
        <w:ind w:firstLine="720"/>
        <w:rPr>
          <w:rFonts w:ascii="Times New Roman" w:hAnsi="Times New Roman" w:cs="Times New Roman"/>
          <w:b/>
          <w:bCs/>
          <w:sz w:val="24"/>
          <w:szCs w:val="24"/>
        </w:rPr>
      </w:pPr>
    </w:p>
    <w:p w14:paraId="012E8F16" w14:textId="77777777" w:rsidR="00792578" w:rsidRDefault="00792578" w:rsidP="00B35194">
      <w:pPr>
        <w:ind w:firstLine="720"/>
        <w:rPr>
          <w:rFonts w:ascii="Times New Roman" w:hAnsi="Times New Roman" w:cs="Times New Roman"/>
          <w:b/>
          <w:bCs/>
          <w:sz w:val="24"/>
          <w:szCs w:val="24"/>
        </w:rPr>
      </w:pPr>
    </w:p>
    <w:p w14:paraId="1EC2F37E" w14:textId="14BBE7A5" w:rsidR="00EB001D" w:rsidRPr="00F76041" w:rsidRDefault="00043644" w:rsidP="00792578">
      <w:pPr>
        <w:pStyle w:val="Heading2"/>
        <w:rPr>
          <w:b w:val="0"/>
        </w:rPr>
      </w:pPr>
      <w:bookmarkStart w:id="28" w:name="_Toc119874341"/>
      <w:bookmarkStart w:id="29" w:name="_Toc119875760"/>
      <w:bookmarkStart w:id="30" w:name="_Toc119875796"/>
      <w:bookmarkStart w:id="31" w:name="_Toc119879122"/>
      <w:bookmarkStart w:id="32" w:name="_Toc121745345"/>
      <w:r w:rsidRPr="00F76041">
        <w:lastRenderedPageBreak/>
        <w:t>1.</w:t>
      </w:r>
      <w:r>
        <w:t xml:space="preserve">2 </w:t>
      </w:r>
      <w:r w:rsidRPr="00F76041">
        <w:t>PROBLEMS OF WIREL</w:t>
      </w:r>
      <w:r w:rsidR="003769CF">
        <w:rPr>
          <w:rFonts w:hint="eastAsia"/>
        </w:rPr>
        <w:t>E</w:t>
      </w:r>
      <w:r w:rsidRPr="00F76041">
        <w:t>SS CAMERAS</w:t>
      </w:r>
      <w:bookmarkEnd w:id="28"/>
      <w:bookmarkEnd w:id="29"/>
      <w:bookmarkEnd w:id="30"/>
      <w:bookmarkEnd w:id="31"/>
      <w:bookmarkEnd w:id="32"/>
    </w:p>
    <w:p w14:paraId="3EC2D9AA" w14:textId="201C2616" w:rsidR="00C54340" w:rsidRDefault="0011221E" w:rsidP="00C54340">
      <w:pPr>
        <w:ind w:firstLine="720"/>
        <w:rPr>
          <w:rFonts w:ascii="Times New Roman" w:hAnsi="Times New Roman" w:cs="Times New Roman"/>
          <w:sz w:val="24"/>
          <w:szCs w:val="24"/>
        </w:rPr>
      </w:pPr>
      <w:r w:rsidRPr="00941CBE">
        <w:rPr>
          <w:rFonts w:ascii="Times New Roman" w:hAnsi="Times New Roman" w:cs="Times New Roman"/>
          <w:sz w:val="24"/>
          <w:szCs w:val="24"/>
        </w:rPr>
        <w:t>Personal privacy is improved by identifying if a wireless camera exists in various locations, such as hotel rooms, Airbnb rentals,</w:t>
      </w:r>
      <w:r w:rsidR="00C54340" w:rsidRPr="00941CBE">
        <w:rPr>
          <w:rFonts w:ascii="Times New Roman" w:hAnsi="Times New Roman" w:cs="Times New Roman"/>
          <w:sz w:val="24"/>
          <w:szCs w:val="24"/>
        </w:rPr>
        <w:t xml:space="preserve"> and office buildings. However, detection is not sufficient on its own, as the camera owner may claim it is somewhere outside of the room or installed by another. We argue that it is significantly important to pinpoint the locations of hidden wireless cameras. For example, a victim whose privacy is violated can obtain direct and solid evidence by finding the physical camera that records. We also realize that this localization technique is a two-edged sword in that it can also be utilized by malicious users such as a burglar localizing a home’s security camera </w:t>
      </w:r>
      <w:proofErr w:type="gramStart"/>
      <w:r w:rsidR="00C54340" w:rsidRPr="00941CBE">
        <w:rPr>
          <w:rFonts w:ascii="Times New Roman" w:hAnsi="Times New Roman" w:cs="Times New Roman"/>
          <w:sz w:val="24"/>
          <w:szCs w:val="24"/>
        </w:rPr>
        <w:t>in order to</w:t>
      </w:r>
      <w:proofErr w:type="gramEnd"/>
      <w:r w:rsidR="00C54340" w:rsidRPr="00941CBE">
        <w:rPr>
          <w:rFonts w:ascii="Times New Roman" w:hAnsi="Times New Roman" w:cs="Times New Roman"/>
          <w:sz w:val="24"/>
          <w:szCs w:val="24"/>
        </w:rPr>
        <w:t xml:space="preserve"> avoid its field of view or otherwise physically disarm it.</w:t>
      </w:r>
    </w:p>
    <w:p w14:paraId="72EDD6AE" w14:textId="77777777" w:rsidR="00525B92" w:rsidRPr="00941CBE" w:rsidRDefault="00525B92" w:rsidP="00C54340">
      <w:pPr>
        <w:ind w:firstLine="720"/>
        <w:rPr>
          <w:rFonts w:ascii="Times New Roman" w:hAnsi="Times New Roman" w:cs="Times New Roman"/>
          <w:sz w:val="24"/>
          <w:szCs w:val="24"/>
        </w:rPr>
      </w:pPr>
    </w:p>
    <w:p w14:paraId="54251EEE" w14:textId="5450B0AC" w:rsidR="00C54340" w:rsidRPr="00941CBE" w:rsidRDefault="00C54340" w:rsidP="00C54340">
      <w:pPr>
        <w:ind w:firstLine="720"/>
        <w:rPr>
          <w:rFonts w:ascii="Times New Roman" w:hAnsi="Times New Roman" w:cs="Times New Roman"/>
          <w:sz w:val="24"/>
          <w:szCs w:val="24"/>
        </w:rPr>
      </w:pPr>
      <w:r w:rsidRPr="00941CBE">
        <w:rPr>
          <w:rFonts w:ascii="Times New Roman" w:hAnsi="Times New Roman" w:cs="Times New Roman"/>
          <w:sz w:val="24"/>
          <w:szCs w:val="24"/>
        </w:rPr>
        <w:t xml:space="preserve">A great portion of wireless cameras are equipped with built-in motion sensors, such as </w:t>
      </w:r>
      <w:r w:rsidR="001E0639">
        <w:rPr>
          <w:rFonts w:ascii="Times New Roman" w:hAnsi="Times New Roman" w:cs="Times New Roman"/>
          <w:sz w:val="24"/>
          <w:szCs w:val="24"/>
        </w:rPr>
        <w:t xml:space="preserve">the </w:t>
      </w:r>
      <w:r w:rsidRPr="00941CBE">
        <w:rPr>
          <w:rFonts w:ascii="Times New Roman" w:hAnsi="Times New Roman" w:cs="Times New Roman"/>
          <w:sz w:val="24"/>
          <w:szCs w:val="24"/>
        </w:rPr>
        <w:t xml:space="preserve">best-selling ones – Amazon Blink XT2 [3] and Arlo Pro 2 [1]. Because of the volume of data collected by wireless cameras, wireless cameras remain in standby mode until movement is detected, at which point the camera turns on and starts recording, uploading captured video to the cloud backend </w:t>
      </w:r>
      <w:proofErr w:type="gramStart"/>
      <w:r w:rsidRPr="00941CBE">
        <w:rPr>
          <w:rFonts w:ascii="Times New Roman" w:hAnsi="Times New Roman" w:cs="Times New Roman"/>
          <w:sz w:val="24"/>
          <w:szCs w:val="24"/>
        </w:rPr>
        <w:t>server</w:t>
      </w:r>
      <w:proofErr w:type="gramEnd"/>
      <w:r w:rsidRPr="00941CBE">
        <w:rPr>
          <w:rFonts w:ascii="Times New Roman" w:hAnsi="Times New Roman" w:cs="Times New Roman"/>
          <w:sz w:val="24"/>
          <w:szCs w:val="24"/>
        </w:rPr>
        <w:t xml:space="preserve"> and sending a notification to the property owner. The network correspondingly exhibits sudden high wireless traffic, as shown in Figure 1. The camera will then continue to record until the motion stops. After that, it reverts to standby mode. As wireless security cameras installed at different locations have different coverage areas, we can then determine the camera’s coverage area to find the location of the camera. Specifically, we artificially induce motion at a spot (e.g., asking a helper to walk or utilizing a moving robot/drone); if we observe correspondingly high wireless traffic, we know that this spot may be monitored by </w:t>
      </w:r>
      <w:r w:rsidRPr="00941CBE">
        <w:rPr>
          <w:rFonts w:ascii="Times New Roman" w:hAnsi="Times New Roman" w:cs="Times New Roman"/>
          <w:sz w:val="24"/>
          <w:szCs w:val="24"/>
        </w:rPr>
        <w:lastRenderedPageBreak/>
        <w:t>a camera, and may determine the camera’s possible area accordingly. With customized motion trajectories, we can then narrow down until pinpoint the location of the camera.</w:t>
      </w:r>
    </w:p>
    <w:p w14:paraId="0C0BDA8C" w14:textId="77777777" w:rsidR="002F3E2F" w:rsidRPr="00941CBE" w:rsidRDefault="002F3E2F" w:rsidP="00C54340">
      <w:pPr>
        <w:ind w:firstLine="720"/>
        <w:rPr>
          <w:rFonts w:ascii="Times New Roman" w:hAnsi="Times New Roman" w:cs="Times New Roman"/>
          <w:sz w:val="24"/>
          <w:szCs w:val="24"/>
        </w:rPr>
      </w:pPr>
    </w:p>
    <w:p w14:paraId="222B4142" w14:textId="77777777" w:rsidR="009412AA" w:rsidRDefault="002F3E2F" w:rsidP="009412AA">
      <w:pPr>
        <w:keepNext/>
        <w:ind w:firstLine="720"/>
        <w:jc w:val="center"/>
      </w:pPr>
      <w:r w:rsidRPr="00941CBE">
        <w:rPr>
          <w:rFonts w:ascii="Times New Roman" w:hAnsi="Times New Roman" w:cs="Times New Roman"/>
          <w:noProof/>
          <w:sz w:val="24"/>
          <w:szCs w:val="24"/>
        </w:rPr>
        <w:drawing>
          <wp:inline distT="0" distB="0" distL="0" distR="0" wp14:anchorId="68D79A52" wp14:editId="627A2485">
            <wp:extent cx="3979165" cy="3190240"/>
            <wp:effectExtent l="0" t="0" r="0" b="0"/>
            <wp:docPr id="12" name="Picture 12"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 schematic&#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97654" cy="3205063"/>
                    </a:xfrm>
                    <a:prstGeom prst="rect">
                      <a:avLst/>
                    </a:prstGeom>
                  </pic:spPr>
                </pic:pic>
              </a:graphicData>
            </a:graphic>
          </wp:inline>
        </w:drawing>
      </w:r>
    </w:p>
    <w:p w14:paraId="04B2A83A" w14:textId="5F92CA5F" w:rsidR="0011221E" w:rsidRDefault="00C54340" w:rsidP="00C54340">
      <w:pPr>
        <w:ind w:firstLine="720"/>
        <w:rPr>
          <w:rFonts w:ascii="Times New Roman" w:hAnsi="Times New Roman" w:cs="Times New Roman"/>
          <w:sz w:val="24"/>
          <w:szCs w:val="24"/>
        </w:rPr>
      </w:pPr>
      <w:r w:rsidRPr="00941CBE">
        <w:rPr>
          <w:rFonts w:ascii="Times New Roman" w:hAnsi="Times New Roman" w:cs="Times New Roman"/>
          <w:sz w:val="24"/>
          <w:szCs w:val="24"/>
        </w:rPr>
        <w:t xml:space="preserve">In practice, there exist other different types of wireless traffic flows generated by non-camera devices, such as laptops, </w:t>
      </w:r>
      <w:r w:rsidR="00442089" w:rsidRPr="00941CBE">
        <w:rPr>
          <w:rFonts w:ascii="Times New Roman" w:hAnsi="Times New Roman" w:cs="Times New Roman"/>
          <w:sz w:val="24"/>
          <w:szCs w:val="24"/>
        </w:rPr>
        <w:t>smartphones,</w:t>
      </w:r>
      <w:r w:rsidRPr="00941CBE">
        <w:rPr>
          <w:rFonts w:ascii="Times New Roman" w:hAnsi="Times New Roman" w:cs="Times New Roman"/>
          <w:sz w:val="24"/>
          <w:szCs w:val="24"/>
        </w:rPr>
        <w:t xml:space="preserve"> or tablets. Thus, it is challenging to distinguish which traffic flows belong to wireless cameras, especially considering that the wireless local area networks (WLANs) employ encryption techniques such as WEP, WPA, and WPA2 to prevent information compromise from casual eavesdropping [34].</w:t>
      </w:r>
    </w:p>
    <w:p w14:paraId="439958B8" w14:textId="77777777" w:rsidR="00525B92" w:rsidRPr="00941CBE" w:rsidRDefault="00525B92" w:rsidP="00C54340">
      <w:pPr>
        <w:ind w:firstLine="720"/>
        <w:rPr>
          <w:rFonts w:ascii="Times New Roman" w:hAnsi="Times New Roman" w:cs="Times New Roman"/>
          <w:sz w:val="24"/>
          <w:szCs w:val="24"/>
        </w:rPr>
      </w:pPr>
    </w:p>
    <w:p w14:paraId="1D1420E2" w14:textId="6CED67C1" w:rsidR="009A67EC" w:rsidRDefault="009F67BC" w:rsidP="009A67EC">
      <w:pPr>
        <w:ind w:firstLine="720"/>
        <w:rPr>
          <w:rFonts w:ascii="Times New Roman" w:hAnsi="Times New Roman" w:cs="Times New Roman"/>
          <w:sz w:val="24"/>
          <w:szCs w:val="24"/>
        </w:rPr>
      </w:pPr>
      <w:r w:rsidRPr="00941CBE">
        <w:rPr>
          <w:rFonts w:ascii="Times New Roman" w:hAnsi="Times New Roman" w:cs="Times New Roman"/>
          <w:sz w:val="24"/>
          <w:szCs w:val="24"/>
        </w:rPr>
        <w:t xml:space="preserve">Almost all current commodity network devices deploy 802.11 wireless protocols, in which an inherent weakness has been found, i.e., exposure of link-layer Media Access Control (MAC) addresses [28]. Each MAC address, which is a persistent globally unique identifier, discloses the </w:t>
      </w:r>
      <w:r w:rsidRPr="00941CBE">
        <w:rPr>
          <w:rFonts w:ascii="Times New Roman" w:hAnsi="Times New Roman" w:cs="Times New Roman"/>
          <w:sz w:val="24"/>
          <w:szCs w:val="24"/>
        </w:rPr>
        <w:lastRenderedPageBreak/>
        <w:t>device manufacturer information via</w:t>
      </w:r>
      <w:r w:rsidR="009A67EC" w:rsidRPr="00941CBE">
        <w:rPr>
          <w:rFonts w:ascii="Times New Roman" w:hAnsi="Times New Roman" w:cs="Times New Roman"/>
          <w:sz w:val="24"/>
          <w:szCs w:val="24"/>
        </w:rPr>
        <w:t xml:space="preserve"> the first three most significant MAC bytes, i.e., the Organizationally Unique Identifier (OUI). This thus motivates us to utilize OUI of MAC addresses to detect the existence of wireless camera traffic. Specifically, as OUI relies on the camera manufacturers and the main-stream manufacturers of wireless cameras are limited [10], we can first pre-build a table of OUIs associated with wireless cameras. Next, with a captured MAC, we compare its OUI with each entry in the table. If a match is found, we assume that the wireless traffic with this specific MAC is generated by a wireless camera.</w:t>
      </w:r>
    </w:p>
    <w:p w14:paraId="6AB239F1" w14:textId="77777777" w:rsidR="00525B92" w:rsidRPr="00941CBE" w:rsidRDefault="00525B92" w:rsidP="009A67EC">
      <w:pPr>
        <w:ind w:firstLine="720"/>
        <w:rPr>
          <w:rFonts w:ascii="Times New Roman" w:hAnsi="Times New Roman" w:cs="Times New Roman"/>
          <w:sz w:val="24"/>
          <w:szCs w:val="24"/>
        </w:rPr>
      </w:pPr>
    </w:p>
    <w:p w14:paraId="13B345E6" w14:textId="1A75FBEC" w:rsidR="00A84E8B" w:rsidRDefault="009A67EC" w:rsidP="005325F0">
      <w:pPr>
        <w:ind w:firstLine="720"/>
        <w:rPr>
          <w:rFonts w:ascii="Times New Roman" w:hAnsi="Times New Roman" w:cs="Times New Roman"/>
          <w:sz w:val="24"/>
          <w:szCs w:val="24"/>
        </w:rPr>
      </w:pPr>
      <w:r w:rsidRPr="00941CBE">
        <w:rPr>
          <w:rFonts w:ascii="Times New Roman" w:hAnsi="Times New Roman" w:cs="Times New Roman"/>
          <w:sz w:val="24"/>
          <w:szCs w:val="24"/>
        </w:rPr>
        <w:t xml:space="preserve">MAC address eavesdropping and analysis can reveal the existence of wireless cameras while it is unable to reveal their exact locations. Thus, another challenge is how to design the motion stimulation so that the camera location can be found. To address this problem, we correlate the range of arbitrarily generated motion with the camera location. </w:t>
      </w:r>
      <w:r w:rsidR="00BA75FC" w:rsidRPr="00941CBE">
        <w:rPr>
          <w:rFonts w:ascii="Times New Roman" w:hAnsi="Times New Roman" w:cs="Times New Roman"/>
          <w:sz w:val="24"/>
          <w:szCs w:val="24"/>
        </w:rPr>
        <w:t>We</w:t>
      </w:r>
      <w:r w:rsidRPr="00941CBE">
        <w:rPr>
          <w:rFonts w:ascii="Times New Roman" w:hAnsi="Times New Roman" w:cs="Times New Roman"/>
          <w:sz w:val="24"/>
          <w:szCs w:val="24"/>
        </w:rPr>
        <w:t xml:space="preserve"> design novel strategies to first set up a coordinate system and then compute the camera’s coordinates for determining its location.</w:t>
      </w:r>
    </w:p>
    <w:p w14:paraId="3B4E4B60" w14:textId="77777777" w:rsidR="005325F0" w:rsidRPr="005325F0" w:rsidRDefault="005325F0" w:rsidP="005325F0">
      <w:pPr>
        <w:ind w:firstLine="720"/>
        <w:rPr>
          <w:rFonts w:ascii="Times New Roman" w:hAnsi="Times New Roman" w:cs="Times New Roman"/>
          <w:sz w:val="24"/>
          <w:szCs w:val="24"/>
        </w:rPr>
      </w:pPr>
    </w:p>
    <w:p w14:paraId="76AED64F" w14:textId="749CBFAF" w:rsidR="00445BEC" w:rsidRDefault="00043644" w:rsidP="004F6AEE">
      <w:pPr>
        <w:pStyle w:val="Heading2"/>
      </w:pPr>
      <w:bookmarkStart w:id="33" w:name="_Toc119879123"/>
      <w:bookmarkStart w:id="34" w:name="_Toc121745346"/>
      <w:r>
        <w:t xml:space="preserve">1.3 A NEW </w:t>
      </w:r>
      <w:r w:rsidRPr="00941CBE">
        <w:t>TECHNIQUE</w:t>
      </w:r>
      <w:r>
        <w:t xml:space="preserve"> </w:t>
      </w:r>
      <w:r w:rsidR="009D6223">
        <w:t>FOR</w:t>
      </w:r>
      <w:r>
        <w:t xml:space="preserve"> </w:t>
      </w:r>
      <w:r w:rsidRPr="00941CBE">
        <w:t>WIRELESS CAMERA LOCALIZATION</w:t>
      </w:r>
      <w:bookmarkEnd w:id="33"/>
      <w:bookmarkEnd w:id="34"/>
    </w:p>
    <w:p w14:paraId="4FAC6D20" w14:textId="092653C2" w:rsidR="00495DF2" w:rsidRPr="00941CBE" w:rsidRDefault="00495DF2" w:rsidP="00495DF2">
      <w:pPr>
        <w:ind w:firstLine="720"/>
        <w:rPr>
          <w:rFonts w:ascii="Times New Roman" w:hAnsi="Times New Roman" w:cs="Times New Roman"/>
          <w:sz w:val="24"/>
          <w:szCs w:val="24"/>
        </w:rPr>
      </w:pPr>
      <w:r w:rsidRPr="00941CBE">
        <w:rPr>
          <w:rFonts w:ascii="Times New Roman" w:hAnsi="Times New Roman" w:cs="Times New Roman"/>
          <w:sz w:val="24"/>
          <w:szCs w:val="24"/>
        </w:rPr>
        <w:t xml:space="preserve">As an example of </w:t>
      </w:r>
      <w:r w:rsidR="009D6223">
        <w:rPr>
          <w:rFonts w:ascii="Times New Roman" w:hAnsi="Times New Roman" w:cs="Times New Roman"/>
          <w:sz w:val="24"/>
          <w:szCs w:val="24"/>
        </w:rPr>
        <w:t xml:space="preserve">an </w:t>
      </w:r>
      <w:r w:rsidRPr="00941CBE">
        <w:rPr>
          <w:rFonts w:ascii="Times New Roman" w:hAnsi="Times New Roman" w:cs="Times New Roman"/>
          <w:sz w:val="24"/>
          <w:szCs w:val="24"/>
        </w:rPr>
        <w:t xml:space="preserve">IoT product </w:t>
      </w:r>
      <w:r w:rsidR="009D6223">
        <w:rPr>
          <w:rFonts w:ascii="Times New Roman" w:hAnsi="Times New Roman" w:cs="Times New Roman"/>
          <w:sz w:val="24"/>
          <w:szCs w:val="24"/>
        </w:rPr>
        <w:t>that</w:t>
      </w:r>
      <w:r w:rsidRPr="00941CBE">
        <w:rPr>
          <w:rFonts w:ascii="Times New Roman" w:hAnsi="Times New Roman" w:cs="Times New Roman"/>
          <w:sz w:val="24"/>
          <w:szCs w:val="24"/>
        </w:rPr>
        <w:t xml:space="preserve"> is directly related to the home security. Wireless security cameras are integral components of security systems used by military installations, corporations, and, due to their increased affordability, many private homes. These cameras commonly employ motion sensors to identify that something is occurring in their fields of vision before starting to record and notif</w:t>
      </w:r>
      <w:r w:rsidR="009D6223">
        <w:rPr>
          <w:rFonts w:ascii="Times New Roman" w:hAnsi="Times New Roman" w:cs="Times New Roman"/>
          <w:sz w:val="24"/>
          <w:szCs w:val="24"/>
        </w:rPr>
        <w:t>y</w:t>
      </w:r>
      <w:r w:rsidRPr="00941CBE">
        <w:rPr>
          <w:rFonts w:ascii="Times New Roman" w:hAnsi="Times New Roman" w:cs="Times New Roman"/>
          <w:sz w:val="24"/>
          <w:szCs w:val="24"/>
        </w:rPr>
        <w:t xml:space="preserve"> the property owner of the activity.  In this paper, we discover that the motion sensing action can disclose the location of the camera through a novel wireless </w:t>
      </w:r>
      <w:r w:rsidRPr="00941CBE">
        <w:rPr>
          <w:rFonts w:ascii="Times New Roman" w:hAnsi="Times New Roman" w:cs="Times New Roman"/>
          <w:sz w:val="24"/>
          <w:szCs w:val="24"/>
        </w:rPr>
        <w:lastRenderedPageBreak/>
        <w:t xml:space="preserve">camera localization technique we call </w:t>
      </w:r>
      <w:proofErr w:type="spellStart"/>
      <w:r w:rsidRPr="00FB1529">
        <w:rPr>
          <w:rFonts w:ascii="Times New Roman" w:hAnsi="Times New Roman" w:cs="Times New Roman"/>
          <w:i/>
          <w:iCs/>
          <w:sz w:val="24"/>
          <w:szCs w:val="24"/>
        </w:rPr>
        <w:t>MotionCompass</w:t>
      </w:r>
      <w:proofErr w:type="spellEnd"/>
      <w:r w:rsidRPr="00941CBE">
        <w:rPr>
          <w:rFonts w:ascii="Times New Roman" w:hAnsi="Times New Roman" w:cs="Times New Roman"/>
          <w:sz w:val="24"/>
          <w:szCs w:val="24"/>
        </w:rPr>
        <w:t xml:space="preserve">.  In short, a user who aims to avoid surveillance can find a hidden camera by creating motion stimuli and sniffing wireless traffic for a response to </w:t>
      </w:r>
      <w:r w:rsidR="00BC24E4" w:rsidRPr="00941CBE">
        <w:rPr>
          <w:rFonts w:ascii="Times New Roman" w:hAnsi="Times New Roman" w:cs="Times New Roman"/>
          <w:sz w:val="24"/>
          <w:szCs w:val="24"/>
        </w:rPr>
        <w:t>that stimulus</w:t>
      </w:r>
      <w:r w:rsidRPr="00941CBE">
        <w:rPr>
          <w:rFonts w:ascii="Times New Roman" w:hAnsi="Times New Roman" w:cs="Times New Roman"/>
          <w:sz w:val="24"/>
          <w:szCs w:val="24"/>
        </w:rPr>
        <w:t xml:space="preserve">. With the motion trajectories within the motion detection zone, the exact location of the camera can be then computed. We develop an Android app to implement </w:t>
      </w:r>
      <w:proofErr w:type="spellStart"/>
      <w:r w:rsidRPr="00FB1529">
        <w:rPr>
          <w:rFonts w:ascii="Times New Roman" w:hAnsi="Times New Roman" w:cs="Times New Roman"/>
          <w:i/>
          <w:iCs/>
          <w:sz w:val="24"/>
          <w:szCs w:val="24"/>
        </w:rPr>
        <w:t>MotionCompass</w:t>
      </w:r>
      <w:proofErr w:type="spellEnd"/>
      <w:r w:rsidRPr="00941CBE">
        <w:rPr>
          <w:rFonts w:ascii="Times New Roman" w:hAnsi="Times New Roman" w:cs="Times New Roman"/>
          <w:sz w:val="24"/>
          <w:szCs w:val="24"/>
        </w:rPr>
        <w:t xml:space="preserve">. Our extensive experiments using the developed app and 18 popular wireless security cameras demonstrate that for cameras with one motion sensor. </w:t>
      </w:r>
      <w:proofErr w:type="spellStart"/>
      <w:r w:rsidRPr="00FB1529">
        <w:rPr>
          <w:rFonts w:ascii="Times New Roman" w:hAnsi="Times New Roman" w:cs="Times New Roman"/>
          <w:i/>
          <w:iCs/>
          <w:sz w:val="24"/>
          <w:szCs w:val="24"/>
        </w:rPr>
        <w:t>MotionCompass</w:t>
      </w:r>
      <w:proofErr w:type="spellEnd"/>
      <w:r w:rsidRPr="00941CBE">
        <w:rPr>
          <w:rFonts w:ascii="Times New Roman" w:hAnsi="Times New Roman" w:cs="Times New Roman"/>
          <w:sz w:val="24"/>
          <w:szCs w:val="24"/>
        </w:rPr>
        <w:t xml:space="preserve"> can attain a mean localization error of around 5 cm </w:t>
      </w:r>
      <w:r w:rsidR="009D6223">
        <w:rPr>
          <w:rFonts w:ascii="Times New Roman" w:hAnsi="Times New Roman" w:cs="Times New Roman"/>
          <w:sz w:val="24"/>
          <w:szCs w:val="24"/>
        </w:rPr>
        <w:t>in</w:t>
      </w:r>
      <w:r w:rsidRPr="00941CBE">
        <w:rPr>
          <w:rFonts w:ascii="Times New Roman" w:hAnsi="Times New Roman" w:cs="Times New Roman"/>
          <w:sz w:val="24"/>
          <w:szCs w:val="24"/>
        </w:rPr>
        <w:t xml:space="preserve"> less than 140 seconds. This localization technique builds upon existing work that detects the existence of hidden cameras, to pinpoint their exact location and area of surveillance.</w:t>
      </w:r>
    </w:p>
    <w:p w14:paraId="00A833AB" w14:textId="77777777" w:rsidR="00495DF2" w:rsidRDefault="00495DF2" w:rsidP="004C1226">
      <w:pPr>
        <w:ind w:firstLine="720"/>
        <w:rPr>
          <w:rFonts w:ascii="Times New Roman" w:hAnsi="Times New Roman" w:cs="Times New Roman"/>
          <w:b/>
          <w:bCs/>
          <w:sz w:val="24"/>
          <w:szCs w:val="24"/>
        </w:rPr>
      </w:pPr>
    </w:p>
    <w:p w14:paraId="67976B90" w14:textId="77777777" w:rsidR="00495DF2" w:rsidRDefault="00495DF2" w:rsidP="004C1226">
      <w:pPr>
        <w:ind w:firstLine="720"/>
        <w:rPr>
          <w:rFonts w:ascii="Times New Roman" w:hAnsi="Times New Roman" w:cs="Times New Roman"/>
          <w:b/>
          <w:bCs/>
          <w:sz w:val="24"/>
          <w:szCs w:val="24"/>
        </w:rPr>
      </w:pPr>
    </w:p>
    <w:p w14:paraId="0B039DBA" w14:textId="77777777" w:rsidR="00495DF2" w:rsidRDefault="00495DF2" w:rsidP="004C1226">
      <w:pPr>
        <w:ind w:firstLine="720"/>
        <w:rPr>
          <w:rFonts w:ascii="Times New Roman" w:hAnsi="Times New Roman" w:cs="Times New Roman"/>
          <w:b/>
          <w:bCs/>
          <w:sz w:val="24"/>
          <w:szCs w:val="24"/>
        </w:rPr>
      </w:pPr>
    </w:p>
    <w:p w14:paraId="73461F8E" w14:textId="77777777" w:rsidR="00495DF2" w:rsidRDefault="00495DF2" w:rsidP="004C1226">
      <w:pPr>
        <w:ind w:firstLine="720"/>
        <w:rPr>
          <w:rFonts w:ascii="Times New Roman" w:hAnsi="Times New Roman" w:cs="Times New Roman"/>
          <w:b/>
          <w:bCs/>
          <w:sz w:val="24"/>
          <w:szCs w:val="24"/>
        </w:rPr>
      </w:pPr>
    </w:p>
    <w:p w14:paraId="71010868" w14:textId="00CB5ADF" w:rsidR="00495DF2" w:rsidRDefault="00495DF2" w:rsidP="004C1226">
      <w:pPr>
        <w:ind w:firstLine="720"/>
        <w:rPr>
          <w:rFonts w:ascii="Times New Roman" w:hAnsi="Times New Roman" w:cs="Times New Roman"/>
          <w:b/>
          <w:bCs/>
          <w:sz w:val="24"/>
          <w:szCs w:val="24"/>
        </w:rPr>
      </w:pPr>
    </w:p>
    <w:p w14:paraId="1469CEC4" w14:textId="5004FD7D" w:rsidR="005325F0" w:rsidRDefault="005325F0" w:rsidP="004C1226">
      <w:pPr>
        <w:ind w:firstLine="720"/>
        <w:rPr>
          <w:rFonts w:ascii="Times New Roman" w:hAnsi="Times New Roman" w:cs="Times New Roman"/>
          <w:b/>
          <w:bCs/>
          <w:sz w:val="24"/>
          <w:szCs w:val="24"/>
        </w:rPr>
      </w:pPr>
    </w:p>
    <w:p w14:paraId="6A7D848A" w14:textId="6C52A40E" w:rsidR="005325F0" w:rsidRDefault="005325F0" w:rsidP="004C1226">
      <w:pPr>
        <w:ind w:firstLine="720"/>
        <w:rPr>
          <w:rFonts w:ascii="Times New Roman" w:hAnsi="Times New Roman" w:cs="Times New Roman"/>
          <w:b/>
          <w:bCs/>
          <w:sz w:val="24"/>
          <w:szCs w:val="24"/>
        </w:rPr>
      </w:pPr>
    </w:p>
    <w:p w14:paraId="396CABF1" w14:textId="190D03F6" w:rsidR="005325F0" w:rsidRDefault="005325F0" w:rsidP="004C1226">
      <w:pPr>
        <w:ind w:firstLine="720"/>
        <w:rPr>
          <w:rFonts w:ascii="Times New Roman" w:hAnsi="Times New Roman" w:cs="Times New Roman"/>
          <w:b/>
          <w:bCs/>
          <w:sz w:val="24"/>
          <w:szCs w:val="24"/>
        </w:rPr>
      </w:pPr>
    </w:p>
    <w:p w14:paraId="235DABD1" w14:textId="5B953449" w:rsidR="005325F0" w:rsidRDefault="005325F0" w:rsidP="004C1226">
      <w:pPr>
        <w:ind w:firstLine="720"/>
        <w:rPr>
          <w:rFonts w:ascii="Times New Roman" w:hAnsi="Times New Roman" w:cs="Times New Roman"/>
          <w:b/>
          <w:bCs/>
          <w:sz w:val="24"/>
          <w:szCs w:val="24"/>
        </w:rPr>
      </w:pPr>
    </w:p>
    <w:p w14:paraId="0603B9AD" w14:textId="57F6DD90" w:rsidR="005325F0" w:rsidRDefault="005325F0" w:rsidP="004C1226">
      <w:pPr>
        <w:ind w:firstLine="720"/>
        <w:rPr>
          <w:rFonts w:ascii="Times New Roman" w:hAnsi="Times New Roman" w:cs="Times New Roman"/>
          <w:b/>
          <w:bCs/>
          <w:sz w:val="24"/>
          <w:szCs w:val="24"/>
        </w:rPr>
      </w:pPr>
    </w:p>
    <w:p w14:paraId="349ED499" w14:textId="4C4ED204" w:rsidR="005325F0" w:rsidRDefault="005325F0" w:rsidP="004C1226">
      <w:pPr>
        <w:ind w:firstLine="720"/>
        <w:rPr>
          <w:rFonts w:ascii="Times New Roman" w:hAnsi="Times New Roman" w:cs="Times New Roman"/>
          <w:b/>
          <w:bCs/>
          <w:sz w:val="24"/>
          <w:szCs w:val="24"/>
        </w:rPr>
      </w:pPr>
    </w:p>
    <w:p w14:paraId="06DBB488" w14:textId="77777777" w:rsidR="005325F0" w:rsidRDefault="005325F0" w:rsidP="004C1226">
      <w:pPr>
        <w:ind w:firstLine="720"/>
        <w:rPr>
          <w:rFonts w:ascii="Times New Roman" w:hAnsi="Times New Roman" w:cs="Times New Roman"/>
          <w:b/>
          <w:bCs/>
          <w:sz w:val="24"/>
          <w:szCs w:val="24"/>
        </w:rPr>
      </w:pPr>
    </w:p>
    <w:p w14:paraId="4A97D5CF" w14:textId="77777777" w:rsidR="00A84E8B" w:rsidRDefault="00A84E8B" w:rsidP="004C1226">
      <w:pPr>
        <w:ind w:firstLine="720"/>
        <w:rPr>
          <w:rFonts w:ascii="Times New Roman" w:hAnsi="Times New Roman" w:cs="Times New Roman"/>
          <w:b/>
          <w:bCs/>
          <w:sz w:val="24"/>
          <w:szCs w:val="24"/>
        </w:rPr>
      </w:pPr>
    </w:p>
    <w:p w14:paraId="4627D791" w14:textId="64356F70" w:rsidR="00FA02DB" w:rsidRPr="00941CBE" w:rsidRDefault="009A67EC" w:rsidP="00343631">
      <w:pPr>
        <w:ind w:firstLine="720"/>
        <w:rPr>
          <w:rFonts w:ascii="Times New Roman" w:hAnsi="Times New Roman" w:cs="Times New Roman"/>
          <w:b/>
          <w:bCs/>
          <w:sz w:val="24"/>
          <w:szCs w:val="24"/>
        </w:rPr>
      </w:pPr>
      <w:r w:rsidRPr="00941CBE">
        <w:rPr>
          <w:rFonts w:ascii="Times New Roman" w:hAnsi="Times New Roman" w:cs="Times New Roman"/>
          <w:b/>
          <w:bCs/>
          <w:sz w:val="24"/>
          <w:szCs w:val="24"/>
        </w:rPr>
        <w:lastRenderedPageBreak/>
        <w:t xml:space="preserve">In summary, the major contributions of this </w:t>
      </w:r>
      <w:r w:rsidR="00AF3D97">
        <w:rPr>
          <w:rFonts w:ascii="Times New Roman" w:hAnsi="Times New Roman" w:cs="Times New Roman"/>
          <w:b/>
          <w:bCs/>
          <w:sz w:val="24"/>
          <w:szCs w:val="24"/>
        </w:rPr>
        <w:t>thesis</w:t>
      </w:r>
      <w:r w:rsidRPr="00941CBE">
        <w:rPr>
          <w:rFonts w:ascii="Times New Roman" w:hAnsi="Times New Roman" w:cs="Times New Roman"/>
          <w:b/>
          <w:bCs/>
          <w:sz w:val="24"/>
          <w:szCs w:val="24"/>
        </w:rPr>
        <w:t xml:space="preserve"> are as follows</w:t>
      </w:r>
      <w:r w:rsidR="00762E57" w:rsidRPr="00941CBE">
        <w:rPr>
          <w:rFonts w:ascii="Times New Roman" w:hAnsi="Times New Roman" w:cs="Times New Roman"/>
          <w:b/>
          <w:bCs/>
          <w:sz w:val="24"/>
          <w:szCs w:val="24"/>
        </w:rPr>
        <w:t>:</w:t>
      </w:r>
    </w:p>
    <w:p w14:paraId="34A57234" w14:textId="2C2C3CAA" w:rsidR="00B35194" w:rsidRPr="00941CBE" w:rsidRDefault="000C4164" w:rsidP="00343631">
      <w:pPr>
        <w:ind w:firstLine="720"/>
        <w:rPr>
          <w:rFonts w:ascii="Times New Roman" w:hAnsi="Times New Roman" w:cs="Times New Roman"/>
          <w:i/>
          <w:iCs/>
          <w:sz w:val="24"/>
          <w:szCs w:val="24"/>
        </w:rPr>
      </w:pPr>
      <w:r w:rsidRPr="00941CBE">
        <w:rPr>
          <w:rFonts w:ascii="Times New Roman" w:hAnsi="Times New Roman" w:cs="Times New Roman"/>
          <w:i/>
          <w:iCs/>
          <w:sz w:val="24"/>
          <w:szCs w:val="24"/>
        </w:rPr>
        <w:t>•</w:t>
      </w:r>
      <w:r w:rsidR="005A7692" w:rsidRPr="00941CBE">
        <w:rPr>
          <w:rFonts w:ascii="Times New Roman" w:hAnsi="Times New Roman" w:cs="Times New Roman"/>
          <w:i/>
          <w:iCs/>
          <w:sz w:val="24"/>
          <w:szCs w:val="24"/>
        </w:rPr>
        <w:t xml:space="preserve">  </w:t>
      </w:r>
      <w:r w:rsidRPr="00941CBE">
        <w:rPr>
          <w:rFonts w:ascii="Times New Roman" w:hAnsi="Times New Roman" w:cs="Times New Roman"/>
          <w:i/>
          <w:iCs/>
          <w:sz w:val="24"/>
          <w:szCs w:val="24"/>
        </w:rPr>
        <w:t>Unlike previous extensive research in hidden wireless cam</w:t>
      </w:r>
      <w:r w:rsidR="00BA0A84" w:rsidRPr="00941CBE">
        <w:rPr>
          <w:rFonts w:ascii="Times New Roman" w:hAnsi="Times New Roman" w:cs="Times New Roman"/>
          <w:i/>
          <w:iCs/>
          <w:sz w:val="24"/>
          <w:szCs w:val="24"/>
        </w:rPr>
        <w:t xml:space="preserve">era detection, this paper is the first to provide a practical approach to pinpoint a motion-activated wireless camera. The proposed technique can be carried out with a single smartphone, and it needs neither professional equipment nor </w:t>
      </w:r>
      <w:r w:rsidR="009D6223">
        <w:rPr>
          <w:rFonts w:ascii="Times New Roman" w:hAnsi="Times New Roman" w:cs="Times New Roman"/>
          <w:i/>
          <w:iCs/>
          <w:sz w:val="24"/>
          <w:szCs w:val="24"/>
        </w:rPr>
        <w:t>connection</w:t>
      </w:r>
      <w:r w:rsidR="00BA0A84" w:rsidRPr="00941CBE">
        <w:rPr>
          <w:rFonts w:ascii="Times New Roman" w:hAnsi="Times New Roman" w:cs="Times New Roman"/>
          <w:i/>
          <w:iCs/>
          <w:sz w:val="24"/>
          <w:szCs w:val="24"/>
        </w:rPr>
        <w:t xml:space="preserve"> to the same network </w:t>
      </w:r>
      <w:r w:rsidR="009D6223">
        <w:rPr>
          <w:rFonts w:ascii="Times New Roman" w:hAnsi="Times New Roman" w:cs="Times New Roman"/>
          <w:i/>
          <w:iCs/>
          <w:sz w:val="24"/>
          <w:szCs w:val="24"/>
        </w:rPr>
        <w:t>as</w:t>
      </w:r>
      <w:r w:rsidR="00BA0A84" w:rsidRPr="00941CBE">
        <w:rPr>
          <w:rFonts w:ascii="Times New Roman" w:hAnsi="Times New Roman" w:cs="Times New Roman"/>
          <w:i/>
          <w:iCs/>
          <w:sz w:val="24"/>
          <w:szCs w:val="24"/>
        </w:rPr>
        <w:t xml:space="preserve"> the target camera.</w:t>
      </w:r>
    </w:p>
    <w:p w14:paraId="2D201074" w14:textId="4E62A70A" w:rsidR="005A7692" w:rsidRPr="00941CBE" w:rsidRDefault="00A51C00" w:rsidP="00343631">
      <w:pPr>
        <w:ind w:firstLine="720"/>
        <w:rPr>
          <w:rFonts w:ascii="Times New Roman" w:hAnsi="Times New Roman" w:cs="Times New Roman"/>
          <w:i/>
          <w:iCs/>
          <w:sz w:val="24"/>
          <w:szCs w:val="24"/>
        </w:rPr>
      </w:pPr>
      <w:r w:rsidRPr="00941CBE">
        <w:rPr>
          <w:rFonts w:ascii="Times New Roman" w:hAnsi="Times New Roman" w:cs="Times New Roman"/>
          <w:i/>
          <w:iCs/>
          <w:sz w:val="24"/>
          <w:szCs w:val="24"/>
        </w:rPr>
        <w:t>•</w:t>
      </w:r>
      <w:r w:rsidR="00946051">
        <w:rPr>
          <w:rFonts w:ascii="Times New Roman" w:hAnsi="Times New Roman" w:cs="Times New Roman"/>
          <w:i/>
          <w:iCs/>
          <w:sz w:val="24"/>
          <w:szCs w:val="24"/>
        </w:rPr>
        <w:t xml:space="preserve"> </w:t>
      </w:r>
      <w:r w:rsidRPr="00941CBE">
        <w:rPr>
          <w:rFonts w:ascii="Times New Roman" w:hAnsi="Times New Roman" w:cs="Times New Roman"/>
          <w:i/>
          <w:iCs/>
          <w:sz w:val="24"/>
          <w:szCs w:val="24"/>
        </w:rPr>
        <w:t>We exploit how a motion sensor can act as a compass to</w:t>
      </w:r>
      <w:r w:rsidR="00626A6F" w:rsidRPr="00941CBE">
        <w:rPr>
          <w:rFonts w:ascii="Times New Roman" w:hAnsi="Times New Roman" w:cs="Times New Roman"/>
          <w:i/>
          <w:iCs/>
          <w:sz w:val="24"/>
          <w:szCs w:val="24"/>
        </w:rPr>
        <w:t xml:space="preserve"> guide us to pinpoint the wireless camera by correlating the manipulated motion with the resultant wireless traffic generated by the camera.</w:t>
      </w:r>
    </w:p>
    <w:p w14:paraId="055A6C71" w14:textId="1BB28607" w:rsidR="00F24A2D" w:rsidRDefault="000B3C29" w:rsidP="00343631">
      <w:pPr>
        <w:ind w:firstLine="720"/>
        <w:rPr>
          <w:rFonts w:ascii="Times New Roman" w:hAnsi="Times New Roman" w:cs="Times New Roman"/>
          <w:i/>
          <w:iCs/>
          <w:sz w:val="24"/>
          <w:szCs w:val="24"/>
        </w:rPr>
      </w:pPr>
      <w:r w:rsidRPr="00941CBE">
        <w:rPr>
          <w:rFonts w:ascii="Times New Roman" w:hAnsi="Times New Roman" w:cs="Times New Roman"/>
          <w:i/>
          <w:iCs/>
          <w:sz w:val="24"/>
          <w:szCs w:val="24"/>
        </w:rPr>
        <w:t>•</w:t>
      </w:r>
      <w:r w:rsidR="00946051">
        <w:rPr>
          <w:rFonts w:ascii="Times New Roman" w:hAnsi="Times New Roman" w:cs="Times New Roman"/>
          <w:i/>
          <w:iCs/>
          <w:sz w:val="24"/>
          <w:szCs w:val="24"/>
        </w:rPr>
        <w:t xml:space="preserve"> </w:t>
      </w:r>
      <w:r w:rsidRPr="00941CBE">
        <w:rPr>
          <w:rFonts w:ascii="Times New Roman" w:hAnsi="Times New Roman" w:cs="Times New Roman"/>
          <w:i/>
          <w:iCs/>
          <w:sz w:val="24"/>
          <w:szCs w:val="24"/>
        </w:rPr>
        <w:t xml:space="preserve">We implement </w:t>
      </w:r>
      <w:proofErr w:type="spellStart"/>
      <w:r w:rsidRPr="00941CBE">
        <w:rPr>
          <w:rFonts w:ascii="Times New Roman" w:hAnsi="Times New Roman" w:cs="Times New Roman"/>
          <w:i/>
          <w:iCs/>
          <w:sz w:val="24"/>
          <w:szCs w:val="24"/>
        </w:rPr>
        <w:t>MotionCompass</w:t>
      </w:r>
      <w:proofErr w:type="spellEnd"/>
      <w:r w:rsidRPr="00941CBE">
        <w:rPr>
          <w:rFonts w:ascii="Times New Roman" w:hAnsi="Times New Roman" w:cs="Times New Roman"/>
          <w:i/>
          <w:iCs/>
          <w:sz w:val="24"/>
          <w:szCs w:val="24"/>
        </w:rPr>
        <w:t xml:space="preserve"> and develop an Android ap</w:t>
      </w:r>
      <w:r w:rsidR="004C1226" w:rsidRPr="00941CBE">
        <w:rPr>
          <w:rFonts w:ascii="Times New Roman" w:hAnsi="Times New Roman" w:cs="Times New Roman"/>
          <w:i/>
          <w:iCs/>
          <w:sz w:val="24"/>
          <w:szCs w:val="24"/>
        </w:rPr>
        <w:t xml:space="preserve">plication for validating </w:t>
      </w:r>
      <w:r w:rsidR="009D6223">
        <w:rPr>
          <w:rFonts w:ascii="Times New Roman" w:hAnsi="Times New Roman" w:cs="Times New Roman"/>
          <w:i/>
          <w:iCs/>
          <w:sz w:val="24"/>
          <w:szCs w:val="24"/>
        </w:rPr>
        <w:t>its</w:t>
      </w:r>
      <w:r w:rsidR="004C1226" w:rsidRPr="00941CBE">
        <w:rPr>
          <w:rFonts w:ascii="Times New Roman" w:hAnsi="Times New Roman" w:cs="Times New Roman"/>
          <w:i/>
          <w:iCs/>
          <w:sz w:val="24"/>
          <w:szCs w:val="24"/>
        </w:rPr>
        <w:t xml:space="preserve"> effectiveness and efficiency.</w:t>
      </w:r>
    </w:p>
    <w:p w14:paraId="53B78350" w14:textId="423570AD" w:rsidR="00BF7A54" w:rsidRDefault="00BF7A54" w:rsidP="00343631">
      <w:pPr>
        <w:ind w:firstLine="720"/>
        <w:rPr>
          <w:rFonts w:ascii="Times New Roman" w:hAnsi="Times New Roman" w:cs="Times New Roman"/>
          <w:i/>
          <w:iCs/>
          <w:sz w:val="24"/>
          <w:szCs w:val="24"/>
        </w:rPr>
      </w:pPr>
    </w:p>
    <w:p w14:paraId="1BD2422E" w14:textId="6C41AC2F" w:rsidR="00361A5C" w:rsidRDefault="00361A5C" w:rsidP="00070025">
      <w:pPr>
        <w:ind w:firstLine="720"/>
        <w:jc w:val="left"/>
        <w:rPr>
          <w:rFonts w:ascii="Times New Roman" w:hAnsi="Times New Roman" w:cs="Times New Roman"/>
          <w:sz w:val="24"/>
          <w:szCs w:val="24"/>
        </w:rPr>
      </w:pPr>
    </w:p>
    <w:p w14:paraId="2E77803C" w14:textId="397F4CB2" w:rsidR="00361A5C" w:rsidRDefault="00361A5C" w:rsidP="00070025">
      <w:pPr>
        <w:ind w:firstLine="720"/>
        <w:jc w:val="left"/>
        <w:rPr>
          <w:rFonts w:ascii="Times New Roman" w:hAnsi="Times New Roman" w:cs="Times New Roman"/>
          <w:sz w:val="24"/>
          <w:szCs w:val="24"/>
        </w:rPr>
      </w:pPr>
    </w:p>
    <w:p w14:paraId="63AE2CC4" w14:textId="2BF84ED2" w:rsidR="00361A5C" w:rsidRDefault="00361A5C" w:rsidP="00070025">
      <w:pPr>
        <w:ind w:firstLine="720"/>
        <w:jc w:val="left"/>
        <w:rPr>
          <w:rFonts w:ascii="Times New Roman" w:hAnsi="Times New Roman" w:cs="Times New Roman"/>
          <w:sz w:val="24"/>
          <w:szCs w:val="24"/>
        </w:rPr>
      </w:pPr>
    </w:p>
    <w:p w14:paraId="6FF48C2D" w14:textId="13B29BE7" w:rsidR="00361A5C" w:rsidRDefault="00361A5C" w:rsidP="00070025">
      <w:pPr>
        <w:ind w:firstLine="720"/>
        <w:jc w:val="left"/>
        <w:rPr>
          <w:rFonts w:ascii="Times New Roman" w:hAnsi="Times New Roman" w:cs="Times New Roman"/>
          <w:sz w:val="24"/>
          <w:szCs w:val="24"/>
        </w:rPr>
      </w:pPr>
    </w:p>
    <w:p w14:paraId="4613A2A4" w14:textId="16D7AE9D" w:rsidR="00361A5C" w:rsidRDefault="00361A5C" w:rsidP="00070025">
      <w:pPr>
        <w:ind w:firstLine="720"/>
        <w:jc w:val="left"/>
        <w:rPr>
          <w:rFonts w:ascii="Times New Roman" w:hAnsi="Times New Roman" w:cs="Times New Roman"/>
          <w:sz w:val="24"/>
          <w:szCs w:val="24"/>
        </w:rPr>
      </w:pPr>
    </w:p>
    <w:p w14:paraId="6B52820B" w14:textId="5753C500" w:rsidR="00A84E8B" w:rsidRDefault="00A84E8B" w:rsidP="00070025">
      <w:pPr>
        <w:ind w:firstLine="720"/>
        <w:jc w:val="left"/>
        <w:rPr>
          <w:rFonts w:ascii="Times New Roman" w:hAnsi="Times New Roman" w:cs="Times New Roman"/>
          <w:sz w:val="24"/>
          <w:szCs w:val="24"/>
        </w:rPr>
      </w:pPr>
    </w:p>
    <w:p w14:paraId="43B96525" w14:textId="3A6A159B" w:rsidR="00A84E8B" w:rsidRDefault="00A84E8B" w:rsidP="00070025">
      <w:pPr>
        <w:ind w:firstLine="720"/>
        <w:jc w:val="left"/>
        <w:rPr>
          <w:rFonts w:ascii="Times New Roman" w:hAnsi="Times New Roman" w:cs="Times New Roman"/>
          <w:sz w:val="24"/>
          <w:szCs w:val="24"/>
        </w:rPr>
      </w:pPr>
    </w:p>
    <w:p w14:paraId="12CBBAFF" w14:textId="77777777" w:rsidR="00A84E8B" w:rsidRDefault="00A84E8B" w:rsidP="00070025">
      <w:pPr>
        <w:ind w:firstLine="720"/>
        <w:jc w:val="left"/>
        <w:rPr>
          <w:rFonts w:ascii="Times New Roman" w:hAnsi="Times New Roman" w:cs="Times New Roman"/>
          <w:sz w:val="24"/>
          <w:szCs w:val="24"/>
        </w:rPr>
      </w:pPr>
    </w:p>
    <w:p w14:paraId="694375E4" w14:textId="5C0EABBB" w:rsidR="00361A5C" w:rsidRDefault="00361A5C" w:rsidP="00070025">
      <w:pPr>
        <w:ind w:firstLine="720"/>
        <w:jc w:val="left"/>
        <w:rPr>
          <w:rFonts w:ascii="Times New Roman" w:hAnsi="Times New Roman" w:cs="Times New Roman"/>
          <w:sz w:val="24"/>
          <w:szCs w:val="24"/>
        </w:rPr>
      </w:pPr>
    </w:p>
    <w:p w14:paraId="311E0CC9" w14:textId="77777777" w:rsidR="00361A5C" w:rsidRPr="00941CBE" w:rsidRDefault="00361A5C" w:rsidP="00495DF2">
      <w:pPr>
        <w:jc w:val="left"/>
        <w:rPr>
          <w:rFonts w:ascii="Times New Roman" w:hAnsi="Times New Roman" w:cs="Times New Roman"/>
          <w:sz w:val="24"/>
          <w:szCs w:val="24"/>
        </w:rPr>
      </w:pPr>
    </w:p>
    <w:p w14:paraId="4506E956" w14:textId="77777777" w:rsidR="002F3E2F" w:rsidRPr="00792578" w:rsidRDefault="002F3E2F" w:rsidP="00792578">
      <w:pPr>
        <w:pStyle w:val="Heading1"/>
      </w:pPr>
    </w:p>
    <w:p w14:paraId="02FB4F91" w14:textId="7E283288" w:rsidR="00F24A2D" w:rsidRPr="00792578" w:rsidRDefault="00F24A2D" w:rsidP="00792578">
      <w:pPr>
        <w:pStyle w:val="Heading1"/>
      </w:pPr>
      <w:bookmarkStart w:id="35" w:name="_Toc119874342"/>
      <w:bookmarkStart w:id="36" w:name="_Toc119875761"/>
      <w:bookmarkStart w:id="37" w:name="_Toc119875797"/>
      <w:bookmarkStart w:id="38" w:name="_Toc119879124"/>
      <w:bookmarkStart w:id="39" w:name="_Toc120062045"/>
      <w:bookmarkStart w:id="40" w:name="_Toc121745347"/>
      <w:r w:rsidRPr="00792578">
        <w:lastRenderedPageBreak/>
        <w:t>CHAPTER II</w:t>
      </w:r>
      <w:bookmarkEnd w:id="35"/>
      <w:bookmarkEnd w:id="36"/>
      <w:bookmarkEnd w:id="37"/>
      <w:bookmarkEnd w:id="38"/>
      <w:bookmarkEnd w:id="39"/>
      <w:bookmarkEnd w:id="40"/>
      <w:r w:rsidRPr="00792578">
        <w:t xml:space="preserve"> </w:t>
      </w:r>
    </w:p>
    <w:p w14:paraId="72B96D34" w14:textId="62D33E0A" w:rsidR="00F24A2D" w:rsidRDefault="00B64F57" w:rsidP="00792578">
      <w:pPr>
        <w:pStyle w:val="Heading1"/>
      </w:pPr>
      <w:bookmarkStart w:id="41" w:name="_Toc119874343"/>
      <w:bookmarkStart w:id="42" w:name="_Toc119875762"/>
      <w:bookmarkStart w:id="43" w:name="_Toc119875798"/>
      <w:bookmarkStart w:id="44" w:name="_Toc119879125"/>
      <w:bookmarkStart w:id="45" w:name="_Toc121741598"/>
      <w:bookmarkStart w:id="46" w:name="_Toc121745348"/>
      <w:r w:rsidRPr="00792578">
        <w:t>LITERATURE REVIEW</w:t>
      </w:r>
      <w:bookmarkEnd w:id="41"/>
      <w:bookmarkEnd w:id="42"/>
      <w:bookmarkEnd w:id="43"/>
      <w:bookmarkEnd w:id="44"/>
      <w:bookmarkEnd w:id="45"/>
      <w:bookmarkEnd w:id="46"/>
    </w:p>
    <w:p w14:paraId="5CFFE3BE" w14:textId="77777777" w:rsidR="00792578" w:rsidRPr="00792578" w:rsidRDefault="00792578" w:rsidP="00792578"/>
    <w:p w14:paraId="55A18DCF" w14:textId="4E9F6092" w:rsidR="00C112ED" w:rsidRDefault="00C112ED" w:rsidP="00F24A2D">
      <w:pPr>
        <w:ind w:firstLine="720"/>
        <w:rPr>
          <w:rFonts w:ascii="Times New Roman" w:hAnsi="Times New Roman" w:cs="Times New Roman"/>
          <w:sz w:val="24"/>
          <w:szCs w:val="24"/>
        </w:rPr>
      </w:pPr>
      <w:r w:rsidRPr="00F24A2D">
        <w:rPr>
          <w:rFonts w:ascii="Times New Roman" w:hAnsi="Times New Roman" w:cs="Times New Roman"/>
          <w:b/>
          <w:bCs/>
          <w:sz w:val="24"/>
          <w:szCs w:val="24"/>
        </w:rPr>
        <w:t>Wireless Security Cameras:</w:t>
      </w:r>
      <w:r w:rsidRPr="00941CBE">
        <w:rPr>
          <w:rFonts w:ascii="Times New Roman" w:hAnsi="Times New Roman" w:cs="Times New Roman"/>
          <w:sz w:val="24"/>
          <w:szCs w:val="24"/>
        </w:rPr>
        <w:t xml:space="preserve"> Growing awareness of safety and security has boosted the growth of the wireless camera markets [6]. Generally, wireless cameras process the video/audio streams (e.g., compressing them to a smaller size that facilitates transmission) and then upload them through a WLAN to a cloud backend server. Data transmission from the camera to the base station or router is regulated by wireless protocols.</w:t>
      </w:r>
    </w:p>
    <w:p w14:paraId="5348A478" w14:textId="77777777" w:rsidR="00F24A2D" w:rsidRPr="00941CBE" w:rsidRDefault="00F24A2D" w:rsidP="00C112ED">
      <w:pPr>
        <w:rPr>
          <w:rFonts w:ascii="Times New Roman" w:hAnsi="Times New Roman" w:cs="Times New Roman"/>
          <w:sz w:val="24"/>
          <w:szCs w:val="24"/>
        </w:rPr>
      </w:pPr>
    </w:p>
    <w:p w14:paraId="7A56956F" w14:textId="6CA592FD" w:rsidR="00935F9A" w:rsidRPr="00941CBE" w:rsidRDefault="00C112ED" w:rsidP="00F24A2D">
      <w:pPr>
        <w:ind w:firstLine="720"/>
        <w:rPr>
          <w:rFonts w:ascii="Times New Roman" w:hAnsi="Times New Roman" w:cs="Times New Roman"/>
          <w:sz w:val="24"/>
          <w:szCs w:val="24"/>
        </w:rPr>
      </w:pPr>
      <w:r w:rsidRPr="00941CBE">
        <w:rPr>
          <w:rFonts w:ascii="Times New Roman" w:hAnsi="Times New Roman" w:cs="Times New Roman"/>
          <w:sz w:val="24"/>
          <w:szCs w:val="24"/>
        </w:rPr>
        <w:t xml:space="preserve">Wireless security cameras are usually equipped with motion or sound sensors for increased security, so that once motion or sound is detected, the camera turns on and starts recording, uploading captured video to the cloud backend server, and sending a notification to the property owner. Table 1 lists some technical parameters of popular wireless cameras. Sound-triggered systems often suffer from high false alarms via barking dogs, loud </w:t>
      </w:r>
      <w:proofErr w:type="gramStart"/>
      <w:r w:rsidRPr="00941CBE">
        <w:rPr>
          <w:rFonts w:ascii="Times New Roman" w:hAnsi="Times New Roman" w:cs="Times New Roman"/>
          <w:sz w:val="24"/>
          <w:szCs w:val="24"/>
        </w:rPr>
        <w:t>cars</w:t>
      </w:r>
      <w:proofErr w:type="gramEnd"/>
      <w:r w:rsidRPr="00941CBE">
        <w:rPr>
          <w:rFonts w:ascii="Times New Roman" w:hAnsi="Times New Roman" w:cs="Times New Roman"/>
          <w:sz w:val="24"/>
          <w:szCs w:val="24"/>
        </w:rPr>
        <w:t xml:space="preserve"> or other random noise. In this paper, we focus on localizing motion-activated wireless cameras, which have been widely adopted for security surveillance.</w:t>
      </w:r>
    </w:p>
    <w:p w14:paraId="67465476" w14:textId="6C462897" w:rsidR="00891FB8" w:rsidRPr="00941CBE" w:rsidRDefault="00E95EFA" w:rsidP="002466E4">
      <w:pPr>
        <w:jc w:val="center"/>
        <w:rPr>
          <w:rFonts w:ascii="Times New Roman" w:hAnsi="Times New Roman" w:cs="Times New Roman"/>
          <w:sz w:val="24"/>
          <w:szCs w:val="24"/>
        </w:rPr>
      </w:pPr>
      <w:r>
        <w:rPr>
          <w:noProof/>
        </w:rPr>
        <w:lastRenderedPageBreak/>
        <w:drawing>
          <wp:inline distT="0" distB="0" distL="0" distR="0" wp14:anchorId="5590E98F" wp14:editId="7E450E0A">
            <wp:extent cx="3083554" cy="369640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83554" cy="3696405"/>
                    </a:xfrm>
                    <a:prstGeom prst="rect">
                      <a:avLst/>
                    </a:prstGeom>
                  </pic:spPr>
                </pic:pic>
              </a:graphicData>
            </a:graphic>
          </wp:inline>
        </w:drawing>
      </w:r>
    </w:p>
    <w:p w14:paraId="1B186C36" w14:textId="7E7DA7B3" w:rsidR="00061DA4" w:rsidRPr="00941CBE" w:rsidRDefault="00061DA4" w:rsidP="00F24A2D">
      <w:pPr>
        <w:ind w:firstLine="720"/>
        <w:rPr>
          <w:rFonts w:ascii="Times New Roman" w:hAnsi="Times New Roman" w:cs="Times New Roman"/>
          <w:sz w:val="24"/>
          <w:szCs w:val="24"/>
        </w:rPr>
      </w:pPr>
      <w:r w:rsidRPr="00F24A2D">
        <w:rPr>
          <w:rFonts w:ascii="Times New Roman" w:hAnsi="Times New Roman" w:cs="Times New Roman"/>
          <w:b/>
          <w:bCs/>
          <w:sz w:val="24"/>
          <w:szCs w:val="24"/>
        </w:rPr>
        <w:t>Motion Sensors:</w:t>
      </w:r>
      <w:r w:rsidRPr="00941CBE">
        <w:rPr>
          <w:rFonts w:ascii="Times New Roman" w:hAnsi="Times New Roman" w:cs="Times New Roman"/>
          <w:sz w:val="24"/>
          <w:szCs w:val="24"/>
        </w:rPr>
        <w:t xml:space="preserve"> Usually, we cannot keep our eyes glued to our security camera’s feed on phone or computer, especially when we have multiple cameras. To get rid of this limitation, a wireless security camera, incorporating a motion sensor, provides a practical solution. Figure 2 shows examples of camera detection zones for outdoor and indoor environments.</w:t>
      </w:r>
    </w:p>
    <w:p w14:paraId="1926047E" w14:textId="77777777" w:rsidR="006101AC" w:rsidRDefault="00061DA4" w:rsidP="006101AC">
      <w:pPr>
        <w:keepNext/>
        <w:jc w:val="center"/>
      </w:pPr>
      <w:r w:rsidRPr="00941CBE">
        <w:rPr>
          <w:rFonts w:ascii="Times New Roman" w:hAnsi="Times New Roman" w:cs="Times New Roman"/>
          <w:noProof/>
          <w:sz w:val="24"/>
          <w:szCs w:val="24"/>
        </w:rPr>
        <w:lastRenderedPageBreak/>
        <w:drawing>
          <wp:inline distT="0" distB="0" distL="0" distR="0" wp14:anchorId="424BBFAD" wp14:editId="08C5E9EA">
            <wp:extent cx="4245610" cy="2006836"/>
            <wp:effectExtent l="0" t="0" r="0" b="0"/>
            <wp:docPr id="3"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42379" cy="2052577"/>
                    </a:xfrm>
                    <a:prstGeom prst="rect">
                      <a:avLst/>
                    </a:prstGeom>
                  </pic:spPr>
                </pic:pic>
              </a:graphicData>
            </a:graphic>
          </wp:inline>
        </w:drawing>
      </w:r>
    </w:p>
    <w:p w14:paraId="4C0412DB" w14:textId="36C8C45A" w:rsidR="00061DA4" w:rsidRDefault="00061DA4" w:rsidP="00F24A2D">
      <w:pPr>
        <w:ind w:firstLine="720"/>
        <w:rPr>
          <w:rFonts w:ascii="Times New Roman" w:hAnsi="Times New Roman" w:cs="Times New Roman"/>
          <w:sz w:val="24"/>
          <w:szCs w:val="24"/>
        </w:rPr>
      </w:pPr>
      <w:r w:rsidRPr="00941CBE">
        <w:rPr>
          <w:rFonts w:ascii="Times New Roman" w:hAnsi="Times New Roman" w:cs="Times New Roman"/>
          <w:sz w:val="24"/>
          <w:szCs w:val="24"/>
        </w:rPr>
        <w:t xml:space="preserve">There are various types of motion sensors, such as passive infrared (PIR), ultrasonic, microwave, and tomographic. A PIR sensor includes a pyroelectric film material, which is sensitive to radiated heat power fluctuation [23] and converts infrared radiation into electrical signals. It can thus detect the presence of humans or other warm-blooded living beings from the radiation of their body heat [30]. Due to </w:t>
      </w:r>
      <w:r w:rsidR="009D6223">
        <w:rPr>
          <w:rFonts w:ascii="Times New Roman" w:hAnsi="Times New Roman" w:cs="Times New Roman"/>
          <w:sz w:val="24"/>
          <w:szCs w:val="24"/>
        </w:rPr>
        <w:t>their</w:t>
      </w:r>
      <w:r w:rsidRPr="00941CBE">
        <w:rPr>
          <w:rFonts w:ascii="Times New Roman" w:hAnsi="Times New Roman" w:cs="Times New Roman"/>
          <w:sz w:val="24"/>
          <w:szCs w:val="24"/>
        </w:rPr>
        <w:t xml:space="preserve"> properties of small size, low cost, power efficiency and being able to work in dark environment</w:t>
      </w:r>
      <w:r w:rsidR="009D6223">
        <w:rPr>
          <w:rFonts w:ascii="Times New Roman" w:hAnsi="Times New Roman" w:cs="Times New Roman"/>
          <w:sz w:val="24"/>
          <w:szCs w:val="24"/>
        </w:rPr>
        <w:t>s</w:t>
      </w:r>
      <w:r w:rsidRPr="00941CBE">
        <w:rPr>
          <w:rFonts w:ascii="Times New Roman" w:hAnsi="Times New Roman" w:cs="Times New Roman"/>
          <w:sz w:val="24"/>
          <w:szCs w:val="24"/>
        </w:rPr>
        <w:t>, PIR sensors are widely used in battery-powered wireless cameras. Without loss of generality, in this paper, we explore the localization of wireless cameras equipped with this type of motion sensors.</w:t>
      </w:r>
    </w:p>
    <w:p w14:paraId="0B2F89C5" w14:textId="77777777" w:rsidR="00394183" w:rsidRDefault="00394183" w:rsidP="00F24A2D">
      <w:pPr>
        <w:ind w:firstLine="720"/>
        <w:rPr>
          <w:rFonts w:ascii="Times New Roman" w:hAnsi="Times New Roman" w:cs="Times New Roman"/>
          <w:sz w:val="24"/>
          <w:szCs w:val="24"/>
        </w:rPr>
      </w:pPr>
    </w:p>
    <w:p w14:paraId="64C642FF" w14:textId="5431426D" w:rsidR="00361A5C" w:rsidRDefault="00361A5C" w:rsidP="00361A5C">
      <w:pPr>
        <w:ind w:firstLine="720"/>
        <w:rPr>
          <w:rFonts w:ascii="Times New Roman" w:hAnsi="Times New Roman" w:cs="Times New Roman"/>
          <w:sz w:val="24"/>
          <w:szCs w:val="24"/>
        </w:rPr>
      </w:pPr>
      <w:r w:rsidRPr="00941CBE">
        <w:rPr>
          <w:rFonts w:ascii="Times New Roman" w:hAnsi="Times New Roman" w:cs="Times New Roman"/>
          <w:sz w:val="24"/>
          <w:szCs w:val="24"/>
        </w:rPr>
        <w:t>Due to their flexibility and greatly simplified installation, wireless security cameras are becoming more widely deployed than traditional wired cameras to monitor and report trespassing or other unauthorized activity. In the latest study conducted by Market Research Future in 2020, it is forecasted that the global wireless video monitoring and surveillance market will increase at a high annual growth rate of 16.85% over 2017 to 2023 [26].</w:t>
      </w:r>
    </w:p>
    <w:p w14:paraId="25051F9C" w14:textId="77777777" w:rsidR="00361A5C" w:rsidRPr="00941CBE" w:rsidRDefault="00361A5C" w:rsidP="00361A5C">
      <w:pPr>
        <w:ind w:firstLine="720"/>
        <w:rPr>
          <w:rFonts w:ascii="Times New Roman" w:hAnsi="Times New Roman" w:cs="Times New Roman"/>
          <w:sz w:val="24"/>
          <w:szCs w:val="24"/>
        </w:rPr>
      </w:pPr>
    </w:p>
    <w:p w14:paraId="509A5786" w14:textId="77777777" w:rsidR="00361A5C" w:rsidRDefault="00361A5C" w:rsidP="00361A5C">
      <w:pPr>
        <w:ind w:firstLine="720"/>
        <w:rPr>
          <w:rFonts w:ascii="Times New Roman" w:hAnsi="Times New Roman" w:cs="Times New Roman"/>
          <w:sz w:val="24"/>
          <w:szCs w:val="24"/>
        </w:rPr>
      </w:pPr>
      <w:r w:rsidRPr="00941CBE">
        <w:rPr>
          <w:rFonts w:ascii="Times New Roman" w:hAnsi="Times New Roman" w:cs="Times New Roman"/>
          <w:sz w:val="24"/>
          <w:szCs w:val="24"/>
        </w:rPr>
        <w:lastRenderedPageBreak/>
        <w:t>Some wireless security cameras are made visible as a deterrence measure, but that visibility may mean (1) they are more susceptible to damage or theft [13]; (2) burglars may become more interested in breaking in as they think the camera signals that there are valuables inside the property [16]; (3) it is easier to avoid being recorded, e.g., an adversary may find the blind spots (i.e., areas not within the peripheral vision of the camera) and leverage them to evade being recorded [21]. For these reasons, people may install wireless cameras inconspicuously. They are thus naturally attractive targets to adversaries who want to bypass the surveillance.</w:t>
      </w:r>
    </w:p>
    <w:p w14:paraId="4C1C7DD4" w14:textId="77777777" w:rsidR="00361A5C" w:rsidRPr="00941CBE" w:rsidRDefault="00361A5C" w:rsidP="00361A5C">
      <w:pPr>
        <w:ind w:firstLine="720"/>
        <w:rPr>
          <w:rFonts w:ascii="Times New Roman" w:hAnsi="Times New Roman" w:cs="Times New Roman"/>
          <w:sz w:val="24"/>
          <w:szCs w:val="24"/>
        </w:rPr>
      </w:pPr>
    </w:p>
    <w:p w14:paraId="7C141929" w14:textId="7559CBAF" w:rsidR="00361A5C" w:rsidRDefault="00361A5C" w:rsidP="00361A5C">
      <w:pPr>
        <w:ind w:firstLine="720"/>
        <w:rPr>
          <w:rFonts w:ascii="Times New Roman" w:hAnsi="Times New Roman" w:cs="Times New Roman"/>
          <w:sz w:val="24"/>
          <w:szCs w:val="24"/>
        </w:rPr>
      </w:pPr>
      <w:r w:rsidRPr="00941CBE">
        <w:rPr>
          <w:rFonts w:ascii="Times New Roman" w:hAnsi="Times New Roman" w:cs="Times New Roman"/>
          <w:sz w:val="24"/>
          <w:szCs w:val="24"/>
        </w:rPr>
        <w:t xml:space="preserve">The rapid proliferation of wireless cameras also brings privacy concerns associated with unauthorized video recording [25, 41], especially considering the progressively smaller size of spy cameras. These cameras can be kept </w:t>
      </w:r>
      <w:proofErr w:type="gramStart"/>
      <w:r w:rsidRPr="00941CBE">
        <w:rPr>
          <w:rFonts w:ascii="Times New Roman" w:hAnsi="Times New Roman" w:cs="Times New Roman"/>
          <w:sz w:val="24"/>
          <w:szCs w:val="24"/>
        </w:rPr>
        <w:t>hidden easily</w:t>
      </w:r>
      <w:proofErr w:type="gramEnd"/>
      <w:r w:rsidRPr="00941CBE">
        <w:rPr>
          <w:rFonts w:ascii="Times New Roman" w:hAnsi="Times New Roman" w:cs="Times New Roman"/>
          <w:sz w:val="24"/>
          <w:szCs w:val="24"/>
        </w:rPr>
        <w:t xml:space="preserve"> such that their targets are unaware of their existence. For example, according to a survey of 2,023 Airbnb guests that was conducted in 2019, 58% of them were concerned that property owners might install hidden cameras inside their rooms, and meanwhile as high as 11% said that they had discovered a hidden camera in their Airbnb [18]. As thus, detection of wireless cameras is drawing increasing attention for privacy protection [9, 10, 20, 24, 39].</w:t>
      </w:r>
    </w:p>
    <w:p w14:paraId="10E8013F" w14:textId="77777777" w:rsidR="00394183" w:rsidRPr="00941CBE" w:rsidRDefault="00394183" w:rsidP="00361A5C">
      <w:pPr>
        <w:ind w:firstLine="720"/>
        <w:rPr>
          <w:rFonts w:ascii="Times New Roman" w:hAnsi="Times New Roman" w:cs="Times New Roman"/>
          <w:sz w:val="24"/>
          <w:szCs w:val="24"/>
        </w:rPr>
      </w:pPr>
    </w:p>
    <w:p w14:paraId="7B51192E" w14:textId="7BEF304B" w:rsidR="00A84E8B" w:rsidRPr="00941CBE" w:rsidRDefault="00361A5C" w:rsidP="00A84E8B">
      <w:pPr>
        <w:ind w:firstLine="720"/>
        <w:rPr>
          <w:rFonts w:ascii="Times New Roman" w:hAnsi="Times New Roman" w:cs="Times New Roman"/>
          <w:sz w:val="24"/>
          <w:szCs w:val="24"/>
        </w:rPr>
      </w:pPr>
      <w:r w:rsidRPr="00941CBE">
        <w:rPr>
          <w:rFonts w:ascii="Times New Roman" w:hAnsi="Times New Roman" w:cs="Times New Roman"/>
          <w:sz w:val="24"/>
          <w:szCs w:val="24"/>
        </w:rPr>
        <w:t xml:space="preserve">Traditional ways to detect a wireless camera mainly include Radio Frequency (RF) scanning, lens detection and physical search. The latter two methods are cumbersome as they require </w:t>
      </w:r>
      <w:r w:rsidR="009D6223">
        <w:rPr>
          <w:rFonts w:ascii="Times New Roman" w:hAnsi="Times New Roman" w:cs="Times New Roman"/>
          <w:sz w:val="24"/>
          <w:szCs w:val="24"/>
        </w:rPr>
        <w:t>inspecting</w:t>
      </w:r>
      <w:r w:rsidRPr="00941CBE">
        <w:rPr>
          <w:rFonts w:ascii="Times New Roman" w:hAnsi="Times New Roman" w:cs="Times New Roman"/>
          <w:sz w:val="24"/>
          <w:szCs w:val="24"/>
        </w:rPr>
        <w:t xml:space="preserve"> every corner of the target area. RF scanning may work when the camera is actively transmitting, but existing work (e.g., [19]) can only detect the existence of wireless cameras but cannot tell their exact locations.</w:t>
      </w:r>
    </w:p>
    <w:p w14:paraId="200C69A7" w14:textId="3EB43CF0" w:rsidR="000D4BD8" w:rsidRDefault="00F24A2D" w:rsidP="00792578">
      <w:pPr>
        <w:pStyle w:val="Heading1"/>
      </w:pPr>
      <w:bookmarkStart w:id="47" w:name="_Toc119874344"/>
      <w:bookmarkStart w:id="48" w:name="_Toc119875763"/>
      <w:bookmarkStart w:id="49" w:name="_Toc119875799"/>
      <w:bookmarkStart w:id="50" w:name="_Toc119879126"/>
      <w:bookmarkStart w:id="51" w:name="_Toc120062047"/>
      <w:bookmarkStart w:id="52" w:name="_Toc121745349"/>
      <w:r>
        <w:lastRenderedPageBreak/>
        <w:t>CHAPTER II</w:t>
      </w:r>
      <w:r w:rsidR="000D4BD8">
        <w:t>I</w:t>
      </w:r>
      <w:bookmarkEnd w:id="47"/>
      <w:bookmarkEnd w:id="48"/>
      <w:bookmarkEnd w:id="49"/>
      <w:bookmarkEnd w:id="50"/>
      <w:bookmarkEnd w:id="51"/>
      <w:bookmarkEnd w:id="52"/>
    </w:p>
    <w:p w14:paraId="09F6F6A0" w14:textId="23929430" w:rsidR="00F24A2D" w:rsidRDefault="000D4BD8" w:rsidP="00792578">
      <w:pPr>
        <w:pStyle w:val="Heading1"/>
      </w:pPr>
      <w:bookmarkStart w:id="53" w:name="_Toc119874345"/>
      <w:bookmarkStart w:id="54" w:name="_Toc119875764"/>
      <w:bookmarkStart w:id="55" w:name="_Toc119875800"/>
      <w:bookmarkStart w:id="56" w:name="_Toc119879127"/>
      <w:bookmarkStart w:id="57" w:name="_Toc121741600"/>
      <w:bookmarkStart w:id="58" w:name="_Toc121745350"/>
      <w:r w:rsidRPr="000D4BD8">
        <w:t>ATTACK MODEL AND ASSUMPTIONS</w:t>
      </w:r>
      <w:bookmarkEnd w:id="53"/>
      <w:bookmarkEnd w:id="54"/>
      <w:bookmarkEnd w:id="55"/>
      <w:bookmarkEnd w:id="56"/>
      <w:bookmarkEnd w:id="57"/>
      <w:bookmarkEnd w:id="58"/>
    </w:p>
    <w:p w14:paraId="494BB67A" w14:textId="77777777" w:rsidR="000D4BD8" w:rsidRPr="000D4BD8" w:rsidRDefault="000D4BD8" w:rsidP="00792578">
      <w:pPr>
        <w:pStyle w:val="Heading1"/>
      </w:pPr>
    </w:p>
    <w:p w14:paraId="395B1209" w14:textId="1D82A7AC" w:rsidR="00175783" w:rsidRDefault="00356F3B" w:rsidP="000D4BD8">
      <w:pPr>
        <w:ind w:firstLine="720"/>
        <w:rPr>
          <w:rFonts w:ascii="Times New Roman" w:hAnsi="Times New Roman" w:cs="Times New Roman"/>
          <w:sz w:val="24"/>
          <w:szCs w:val="24"/>
        </w:rPr>
      </w:pPr>
      <w:r w:rsidRPr="00941CBE">
        <w:rPr>
          <w:rFonts w:ascii="Times New Roman" w:hAnsi="Times New Roman" w:cs="Times New Roman"/>
          <w:sz w:val="24"/>
          <w:szCs w:val="24"/>
        </w:rPr>
        <w:t>We consider a general scenario, where a user deploys a motion-activated wireless security camera to monitor a target area. The</w:t>
      </w:r>
      <w:r w:rsidR="00175783" w:rsidRPr="00941CBE">
        <w:rPr>
          <w:rFonts w:ascii="Times New Roman" w:hAnsi="Times New Roman" w:cs="Times New Roman"/>
          <w:sz w:val="24"/>
          <w:szCs w:val="24"/>
        </w:rPr>
        <w:t xml:space="preserve"> user aims to keep the camera hidden to avoid being noticed. An adversary aims to pinpoint the location of the camera with the </w:t>
      </w:r>
      <w:proofErr w:type="spellStart"/>
      <w:r w:rsidR="00175783" w:rsidRPr="00347426">
        <w:rPr>
          <w:rFonts w:ascii="Times New Roman" w:hAnsi="Times New Roman" w:cs="Times New Roman"/>
          <w:i/>
          <w:iCs/>
          <w:sz w:val="24"/>
          <w:szCs w:val="24"/>
        </w:rPr>
        <w:t>MotionCompass</w:t>
      </w:r>
      <w:proofErr w:type="spellEnd"/>
      <w:r w:rsidR="00175783" w:rsidRPr="00941CBE">
        <w:rPr>
          <w:rFonts w:ascii="Times New Roman" w:hAnsi="Times New Roman" w:cs="Times New Roman"/>
          <w:sz w:val="24"/>
          <w:szCs w:val="24"/>
        </w:rPr>
        <w:t xml:space="preserve"> technique. </w:t>
      </w:r>
      <w:proofErr w:type="spellStart"/>
      <w:r w:rsidR="00175783" w:rsidRPr="00347426">
        <w:rPr>
          <w:rFonts w:ascii="Times New Roman" w:hAnsi="Times New Roman" w:cs="Times New Roman"/>
          <w:i/>
          <w:iCs/>
          <w:sz w:val="24"/>
          <w:szCs w:val="24"/>
        </w:rPr>
        <w:t>MotionCompass</w:t>
      </w:r>
      <w:proofErr w:type="spellEnd"/>
      <w:r w:rsidR="00175783" w:rsidRPr="00941CBE">
        <w:rPr>
          <w:rFonts w:ascii="Times New Roman" w:hAnsi="Times New Roman" w:cs="Times New Roman"/>
          <w:sz w:val="24"/>
          <w:szCs w:val="24"/>
        </w:rPr>
        <w:t xml:space="preserve"> can also be utilized to find hidden cameras in untrustworthy hotels or Airbnb rooms, in which cases the roles of “attacker” and “legitimate user” are reversed, but for consistency and to prevent confusion, we will use these roles as just introduced.</w:t>
      </w:r>
    </w:p>
    <w:p w14:paraId="3867282F" w14:textId="77777777" w:rsidR="00525B92" w:rsidRPr="00941CBE" w:rsidRDefault="00525B92" w:rsidP="000D4BD8">
      <w:pPr>
        <w:ind w:firstLine="720"/>
        <w:rPr>
          <w:rFonts w:ascii="Times New Roman" w:hAnsi="Times New Roman" w:cs="Times New Roman"/>
          <w:sz w:val="24"/>
          <w:szCs w:val="24"/>
        </w:rPr>
      </w:pPr>
    </w:p>
    <w:p w14:paraId="77FDA043" w14:textId="1CAF78EC" w:rsidR="006870DC" w:rsidRPr="00941CBE" w:rsidRDefault="00175783" w:rsidP="000D4BD8">
      <w:pPr>
        <w:ind w:firstLine="720"/>
        <w:rPr>
          <w:rFonts w:ascii="Times New Roman" w:hAnsi="Times New Roman" w:cs="Times New Roman"/>
          <w:sz w:val="24"/>
          <w:szCs w:val="24"/>
        </w:rPr>
      </w:pPr>
      <w:r w:rsidRPr="00941CBE">
        <w:rPr>
          <w:rFonts w:ascii="Times New Roman" w:hAnsi="Times New Roman" w:cs="Times New Roman"/>
          <w:sz w:val="24"/>
          <w:szCs w:val="24"/>
        </w:rPr>
        <w:t>We assume the adversary has the capability to sniff the wireless traffic and can also safely perform some motion around the camera without being caught. For example, the adversary can ask a helper to walk or use a moving robot/drone to introduce manipulated movement. We also assume that the adversary can move at a known speed and record the time elapsed so that she can measure the movement distance. This can be achieved for example by using an Android app to log all the accelerometer readings for calculating the speed.</w:t>
      </w:r>
      <w:r w:rsidR="00701A0D">
        <w:rPr>
          <w:rFonts w:ascii="Times New Roman" w:hAnsi="Times New Roman" w:cs="Times New Roman"/>
          <w:sz w:val="24"/>
          <w:szCs w:val="24"/>
        </w:rPr>
        <w:t xml:space="preserve"> With all information collected, we </w:t>
      </w:r>
      <w:proofErr w:type="gramStart"/>
      <w:r w:rsidR="00701A0D">
        <w:rPr>
          <w:rFonts w:ascii="Times New Roman" w:hAnsi="Times New Roman" w:cs="Times New Roman"/>
          <w:sz w:val="24"/>
          <w:szCs w:val="24"/>
        </w:rPr>
        <w:t>are able to</w:t>
      </w:r>
      <w:proofErr w:type="gramEnd"/>
      <w:r w:rsidR="00701A0D">
        <w:rPr>
          <w:rFonts w:ascii="Times New Roman" w:hAnsi="Times New Roman" w:cs="Times New Roman"/>
          <w:sz w:val="24"/>
          <w:szCs w:val="24"/>
        </w:rPr>
        <w:t xml:space="preserve"> obtain everything we need </w:t>
      </w:r>
      <w:r w:rsidR="009D6223">
        <w:rPr>
          <w:rFonts w:ascii="Times New Roman" w:hAnsi="Times New Roman" w:cs="Times New Roman"/>
          <w:sz w:val="24"/>
          <w:szCs w:val="24"/>
        </w:rPr>
        <w:t>to</w:t>
      </w:r>
      <w:r w:rsidR="00701A0D">
        <w:rPr>
          <w:rFonts w:ascii="Times New Roman" w:hAnsi="Times New Roman" w:cs="Times New Roman"/>
          <w:sz w:val="24"/>
          <w:szCs w:val="24"/>
        </w:rPr>
        <w:t xml:space="preserve"> calculate the</w:t>
      </w:r>
      <w:r w:rsidR="006B6031">
        <w:rPr>
          <w:rFonts w:ascii="Times New Roman" w:hAnsi="Times New Roman" w:cs="Times New Roman"/>
          <w:sz w:val="24"/>
          <w:szCs w:val="24"/>
        </w:rPr>
        <w:t xml:space="preserve"> camera’s location in next steps.</w:t>
      </w:r>
    </w:p>
    <w:p w14:paraId="0B1A1FB7" w14:textId="16C3C25E" w:rsidR="00D839D0" w:rsidRDefault="00D839D0" w:rsidP="00D839D0">
      <w:pPr>
        <w:jc w:val="center"/>
      </w:pPr>
    </w:p>
    <w:p w14:paraId="78B322F7" w14:textId="3B471BA7" w:rsidR="00EB001D" w:rsidRDefault="00EB001D" w:rsidP="004606E0">
      <w:pPr>
        <w:jc w:val="center"/>
      </w:pPr>
    </w:p>
    <w:p w14:paraId="31FCB3B4" w14:textId="3211C47F" w:rsidR="00A84E8B" w:rsidRDefault="00A84E8B" w:rsidP="004606E0">
      <w:pPr>
        <w:jc w:val="center"/>
      </w:pPr>
    </w:p>
    <w:p w14:paraId="6EAC027E" w14:textId="57E88B1E" w:rsidR="00A84E8B" w:rsidRDefault="00A84E8B" w:rsidP="004606E0">
      <w:pPr>
        <w:jc w:val="center"/>
      </w:pPr>
    </w:p>
    <w:p w14:paraId="0F2DD4BE" w14:textId="77777777" w:rsidR="00A84E8B" w:rsidRDefault="00A84E8B" w:rsidP="004606E0">
      <w:pPr>
        <w:jc w:val="center"/>
      </w:pPr>
    </w:p>
    <w:p w14:paraId="3C5170D3" w14:textId="1B622FFD" w:rsidR="001B6A02" w:rsidRDefault="001B6A02" w:rsidP="004606E0">
      <w:pPr>
        <w:jc w:val="center"/>
      </w:pPr>
    </w:p>
    <w:p w14:paraId="089FCEE0" w14:textId="75D01A40" w:rsidR="00A26DED" w:rsidRDefault="00A26DED" w:rsidP="004606E0">
      <w:pPr>
        <w:jc w:val="center"/>
      </w:pPr>
    </w:p>
    <w:p w14:paraId="79E26375" w14:textId="3C2F78CF" w:rsidR="006B6031" w:rsidRDefault="006B6031" w:rsidP="00792578">
      <w:pPr>
        <w:pStyle w:val="Heading1"/>
      </w:pPr>
      <w:bookmarkStart w:id="59" w:name="_Toc119874346"/>
      <w:bookmarkStart w:id="60" w:name="_Toc119875765"/>
      <w:bookmarkStart w:id="61" w:name="_Toc119875801"/>
      <w:bookmarkStart w:id="62" w:name="_Toc119879128"/>
      <w:bookmarkStart w:id="63" w:name="_Toc120062049"/>
      <w:bookmarkStart w:id="64" w:name="_Toc121745351"/>
      <w:r>
        <w:lastRenderedPageBreak/>
        <w:t>CHAPTER I</w:t>
      </w:r>
      <w:r w:rsidR="003233CD">
        <w:rPr>
          <w:rFonts w:hint="eastAsia"/>
        </w:rPr>
        <w:t>V</w:t>
      </w:r>
      <w:bookmarkEnd w:id="59"/>
      <w:bookmarkEnd w:id="60"/>
      <w:bookmarkEnd w:id="61"/>
      <w:bookmarkEnd w:id="62"/>
      <w:bookmarkEnd w:id="63"/>
      <w:bookmarkEnd w:id="64"/>
    </w:p>
    <w:p w14:paraId="4B8BEFE7" w14:textId="30F00394" w:rsidR="00A26DED" w:rsidRDefault="00342A8C" w:rsidP="00792578">
      <w:pPr>
        <w:pStyle w:val="Heading1"/>
      </w:pPr>
      <w:bookmarkStart w:id="65" w:name="_Toc119874347"/>
      <w:bookmarkStart w:id="66" w:name="_Toc119875766"/>
      <w:bookmarkStart w:id="67" w:name="_Toc119875802"/>
      <w:bookmarkStart w:id="68" w:name="_Toc119879129"/>
      <w:bookmarkStart w:id="69" w:name="_Toc121741602"/>
      <w:bookmarkStart w:id="70" w:name="_Toc121745352"/>
      <w:r w:rsidRPr="00342A8C">
        <w:t>CAMERA LOCALIZATION</w:t>
      </w:r>
      <w:bookmarkEnd w:id="65"/>
      <w:bookmarkEnd w:id="66"/>
      <w:bookmarkEnd w:id="67"/>
      <w:bookmarkEnd w:id="68"/>
      <w:bookmarkEnd w:id="69"/>
      <w:bookmarkEnd w:id="70"/>
    </w:p>
    <w:p w14:paraId="1F66E1F5" w14:textId="0C07C3D3" w:rsidR="003B0FCB" w:rsidRPr="00342A8C" w:rsidRDefault="008C3AF7" w:rsidP="007B7D92">
      <w:pPr>
        <w:pStyle w:val="Heading2"/>
      </w:pPr>
      <w:bookmarkStart w:id="71" w:name="_Toc119874348"/>
      <w:bookmarkStart w:id="72" w:name="_Toc119875767"/>
      <w:bookmarkStart w:id="73" w:name="_Toc119875803"/>
      <w:bookmarkStart w:id="74" w:name="_Toc119879130"/>
      <w:bookmarkStart w:id="75" w:name="_Toc121745353"/>
      <w:r w:rsidRPr="00342A8C">
        <w:t xml:space="preserve">4.1 </w:t>
      </w:r>
      <w:r>
        <w:tab/>
      </w:r>
      <w:r w:rsidRPr="00342A8C">
        <w:t>OVERVIEW</w:t>
      </w:r>
      <w:bookmarkEnd w:id="71"/>
      <w:bookmarkEnd w:id="72"/>
      <w:bookmarkEnd w:id="73"/>
      <w:bookmarkEnd w:id="74"/>
      <w:bookmarkEnd w:id="75"/>
    </w:p>
    <w:p w14:paraId="12267E33" w14:textId="719C4456" w:rsidR="00E95EFA" w:rsidRPr="00517D95" w:rsidRDefault="003B0FCB" w:rsidP="00517D95">
      <w:pPr>
        <w:pStyle w:val="ListParagraph"/>
        <w:widowControl w:val="0"/>
        <w:autoSpaceDE w:val="0"/>
        <w:autoSpaceDN w:val="0"/>
        <w:spacing w:before="155"/>
        <w:ind w:left="389" w:firstLine="331"/>
        <w:rPr>
          <w:rFonts w:ascii="Times New Roman" w:hAnsi="Times New Roman" w:cs="Times New Roman"/>
          <w:bCs/>
          <w:sz w:val="24"/>
          <w:szCs w:val="24"/>
        </w:rPr>
      </w:pPr>
      <w:proofErr w:type="spellStart"/>
      <w:r w:rsidRPr="00FB1529">
        <w:rPr>
          <w:rFonts w:ascii="Times New Roman" w:hAnsi="Times New Roman" w:cs="Times New Roman"/>
          <w:bCs/>
          <w:i/>
          <w:iCs/>
          <w:sz w:val="24"/>
          <w:szCs w:val="24"/>
        </w:rPr>
        <w:t>MotionCompass</w:t>
      </w:r>
      <w:proofErr w:type="spellEnd"/>
      <w:r w:rsidRPr="007C2C65">
        <w:rPr>
          <w:rFonts w:ascii="Times New Roman" w:hAnsi="Times New Roman" w:cs="Times New Roman"/>
          <w:bCs/>
          <w:sz w:val="24"/>
          <w:szCs w:val="24"/>
        </w:rPr>
        <w:t xml:space="preserve"> includes three important phases, i.e., camera traffic finder, camera MAC extraction, and camera traffic manipulation, as shown in Figure 3.</w:t>
      </w:r>
    </w:p>
    <w:p w14:paraId="5AE7A51F" w14:textId="77777777" w:rsidR="006101AC" w:rsidRDefault="00E95EFA" w:rsidP="006101AC">
      <w:pPr>
        <w:pStyle w:val="ListParagraph"/>
        <w:keepNext/>
        <w:widowControl w:val="0"/>
        <w:autoSpaceDE w:val="0"/>
        <w:autoSpaceDN w:val="0"/>
        <w:spacing w:before="155"/>
        <w:ind w:left="389"/>
        <w:jc w:val="center"/>
      </w:pPr>
      <w:r>
        <w:rPr>
          <w:noProof/>
        </w:rPr>
        <w:drawing>
          <wp:inline distT="0" distB="0" distL="0" distR="0" wp14:anchorId="2C5F2E11" wp14:editId="5A770948">
            <wp:extent cx="4592320" cy="1987879"/>
            <wp:effectExtent l="0" t="0" r="5080" b="635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01340" cy="1991784"/>
                    </a:xfrm>
                    <a:prstGeom prst="rect">
                      <a:avLst/>
                    </a:prstGeom>
                  </pic:spPr>
                </pic:pic>
              </a:graphicData>
            </a:graphic>
          </wp:inline>
        </w:drawing>
      </w:r>
    </w:p>
    <w:p w14:paraId="03DDB942" w14:textId="06092777" w:rsidR="003B0FCB" w:rsidRPr="007C2C65" w:rsidRDefault="003B0FCB" w:rsidP="00343631">
      <w:pPr>
        <w:pStyle w:val="ListParagraph"/>
        <w:widowControl w:val="0"/>
        <w:autoSpaceDE w:val="0"/>
        <w:autoSpaceDN w:val="0"/>
        <w:spacing w:before="155"/>
        <w:ind w:left="389" w:firstLine="331"/>
        <w:rPr>
          <w:rFonts w:ascii="Times New Roman" w:hAnsi="Times New Roman" w:cs="Times New Roman"/>
          <w:bCs/>
          <w:sz w:val="24"/>
          <w:szCs w:val="24"/>
        </w:rPr>
      </w:pPr>
      <w:r w:rsidRPr="007C2C65">
        <w:rPr>
          <w:rFonts w:ascii="Times New Roman" w:hAnsi="Times New Roman" w:cs="Times New Roman"/>
          <w:bCs/>
          <w:sz w:val="24"/>
          <w:szCs w:val="24"/>
        </w:rPr>
        <w:t xml:space="preserve">The first phase determines the wireless traffic associated with wireless cameras. When the user introduces motion activity within an interested area, if there is a camera monitoring this area, the user would observe a wireless traffic pattern that is highly correlated with the movement trajectory. To eliminate the interference of motion-activated non-camera devices (e.g., smart </w:t>
      </w:r>
      <w:proofErr w:type="spellStart"/>
      <w:r w:rsidRPr="007C2C65">
        <w:rPr>
          <w:rFonts w:ascii="Times New Roman" w:hAnsi="Times New Roman" w:cs="Times New Roman"/>
          <w:bCs/>
          <w:sz w:val="24"/>
          <w:szCs w:val="24"/>
        </w:rPr>
        <w:t>WiFi</w:t>
      </w:r>
      <w:proofErr w:type="spellEnd"/>
      <w:r w:rsidRPr="007C2C65">
        <w:rPr>
          <w:rFonts w:ascii="Times New Roman" w:hAnsi="Times New Roman" w:cs="Times New Roman"/>
          <w:bCs/>
          <w:sz w:val="24"/>
          <w:szCs w:val="24"/>
        </w:rPr>
        <w:t xml:space="preserve"> motion sensor [4]), we utilize the second phase, which first collects all MACs embedded in each traffic flow and then searches the OUI of each MAC in a table consisting of all OUIs assigned to cameras. If a match is found, the MAC would be regarded as belonging to a camera. The extracted MACs would be the input of the final phase, and all traffic flows with them would be monitored. The user then performs motion along specifically designed </w:t>
      </w:r>
      <w:r w:rsidR="00EE1C53" w:rsidRPr="007C2C65">
        <w:rPr>
          <w:rFonts w:ascii="Times New Roman" w:hAnsi="Times New Roman" w:cs="Times New Roman"/>
          <w:bCs/>
          <w:sz w:val="24"/>
          <w:szCs w:val="24"/>
        </w:rPr>
        <w:t>paths and</w:t>
      </w:r>
      <w:r w:rsidRPr="007C2C65">
        <w:rPr>
          <w:rFonts w:ascii="Times New Roman" w:hAnsi="Times New Roman" w:cs="Times New Roman"/>
          <w:bCs/>
          <w:sz w:val="24"/>
          <w:szCs w:val="24"/>
        </w:rPr>
        <w:t xml:space="preserve"> pinpoints the camera’s location by correlating the manipulated motion paths with the wireless traffic that the monitored wireless camera generates. We show the details for each </w:t>
      </w:r>
      <w:r w:rsidRPr="007C2C65">
        <w:rPr>
          <w:rFonts w:ascii="Times New Roman" w:hAnsi="Times New Roman" w:cs="Times New Roman"/>
          <w:bCs/>
          <w:sz w:val="24"/>
          <w:szCs w:val="24"/>
        </w:rPr>
        <w:lastRenderedPageBreak/>
        <w:t>phase in the following discussion.</w:t>
      </w:r>
    </w:p>
    <w:p w14:paraId="4F9DC9BB" w14:textId="63C5F4FC" w:rsidR="003B0FCB" w:rsidRDefault="003B0FCB" w:rsidP="007C2C65">
      <w:pPr>
        <w:pStyle w:val="ListParagraph"/>
        <w:widowControl w:val="0"/>
        <w:autoSpaceDE w:val="0"/>
        <w:autoSpaceDN w:val="0"/>
        <w:spacing w:before="155"/>
        <w:ind w:left="389"/>
        <w:jc w:val="left"/>
        <w:rPr>
          <w:rFonts w:ascii="Times New Roman" w:hAnsi="Times New Roman" w:cs="Times New Roman"/>
          <w:b/>
          <w:sz w:val="24"/>
          <w:szCs w:val="24"/>
        </w:rPr>
      </w:pPr>
    </w:p>
    <w:p w14:paraId="6C18C675" w14:textId="31351281" w:rsidR="003B0FCB" w:rsidRPr="00C1415C" w:rsidRDefault="008C3AF7" w:rsidP="007B7D92">
      <w:pPr>
        <w:pStyle w:val="Heading2"/>
      </w:pPr>
      <w:bookmarkStart w:id="76" w:name="_Toc119874349"/>
      <w:bookmarkStart w:id="77" w:name="_Toc119875768"/>
      <w:bookmarkStart w:id="78" w:name="_Toc119875804"/>
      <w:bookmarkStart w:id="79" w:name="_Toc119879131"/>
      <w:bookmarkStart w:id="80" w:name="_Toc121745354"/>
      <w:r w:rsidRPr="00C1415C">
        <w:t>4.2</w:t>
      </w:r>
      <w:r w:rsidRPr="00C1415C">
        <w:tab/>
        <w:t xml:space="preserve"> CAMERA TRAFFIC FINDER</w:t>
      </w:r>
      <w:bookmarkEnd w:id="76"/>
      <w:bookmarkEnd w:id="77"/>
      <w:bookmarkEnd w:id="78"/>
      <w:bookmarkEnd w:id="79"/>
      <w:bookmarkEnd w:id="80"/>
    </w:p>
    <w:p w14:paraId="77900845" w14:textId="6077E01F" w:rsidR="00961BE8" w:rsidRPr="007C2C65" w:rsidRDefault="003B0FCB" w:rsidP="00343631">
      <w:pPr>
        <w:pStyle w:val="ListParagraph"/>
        <w:widowControl w:val="0"/>
        <w:autoSpaceDE w:val="0"/>
        <w:autoSpaceDN w:val="0"/>
        <w:spacing w:before="155"/>
        <w:ind w:left="389" w:firstLine="331"/>
        <w:rPr>
          <w:rFonts w:ascii="Times New Roman" w:hAnsi="Times New Roman" w:cs="Times New Roman"/>
          <w:bCs/>
          <w:sz w:val="24"/>
          <w:szCs w:val="24"/>
        </w:rPr>
      </w:pPr>
      <w:r w:rsidRPr="007C2C65">
        <w:rPr>
          <w:rFonts w:ascii="Times New Roman" w:hAnsi="Times New Roman" w:cs="Times New Roman"/>
          <w:bCs/>
          <w:sz w:val="24"/>
          <w:szCs w:val="24"/>
        </w:rPr>
        <w:t>Since there are numerous wireless traffic flows in the air, we need to shrink the candidates for wireless camera traffic flow. We propose to generate motion in the target area to stimulate potential cameras monitoring the area, and then utilize the resultant wireless traffic to determine candidate traffic flows that may be generated by a wireless security camera.</w:t>
      </w:r>
    </w:p>
    <w:p w14:paraId="71DDEF82" w14:textId="6A3A3DCB" w:rsidR="007C2C65" w:rsidRPr="007C2C65" w:rsidRDefault="007C2C65" w:rsidP="00343631">
      <w:pPr>
        <w:pStyle w:val="ListParagraph"/>
        <w:widowControl w:val="0"/>
        <w:autoSpaceDE w:val="0"/>
        <w:autoSpaceDN w:val="0"/>
        <w:spacing w:before="155"/>
        <w:ind w:left="389"/>
        <w:rPr>
          <w:rFonts w:ascii="Times New Roman" w:hAnsi="Times New Roman" w:cs="Times New Roman"/>
          <w:bCs/>
          <w:sz w:val="24"/>
          <w:szCs w:val="24"/>
        </w:rPr>
      </w:pPr>
    </w:p>
    <w:p w14:paraId="4E484351" w14:textId="77777777" w:rsidR="00E91313" w:rsidRDefault="007C2C65" w:rsidP="004A54DF">
      <w:pPr>
        <w:pStyle w:val="Heading3"/>
        <w:ind w:firstLine="389"/>
      </w:pPr>
      <w:bookmarkStart w:id="81" w:name="_Toc119879132"/>
      <w:bookmarkStart w:id="82" w:name="_Toc121745355"/>
      <w:r w:rsidRPr="007C2C65">
        <w:t>4.2.1</w:t>
      </w:r>
      <w:r w:rsidRPr="007C2C65">
        <w:tab/>
        <w:t>Coarse-grained Activation.</w:t>
      </w:r>
      <w:bookmarkEnd w:id="81"/>
      <w:bookmarkEnd w:id="82"/>
      <w:r w:rsidRPr="007C2C65">
        <w:t xml:space="preserve"> </w:t>
      </w:r>
    </w:p>
    <w:p w14:paraId="27940798" w14:textId="546E8927" w:rsidR="002466E4" w:rsidRDefault="007C2C65" w:rsidP="002466E4">
      <w:pPr>
        <w:pStyle w:val="ListParagraph"/>
        <w:widowControl w:val="0"/>
        <w:autoSpaceDE w:val="0"/>
        <w:autoSpaceDN w:val="0"/>
        <w:spacing w:before="155"/>
        <w:ind w:left="389" w:firstLine="331"/>
        <w:rPr>
          <w:rFonts w:ascii="Times New Roman" w:hAnsi="Times New Roman" w:cs="Times New Roman"/>
          <w:bCs/>
          <w:sz w:val="24"/>
          <w:szCs w:val="24"/>
        </w:rPr>
      </w:pPr>
      <w:r w:rsidRPr="007C2C65">
        <w:rPr>
          <w:rFonts w:ascii="Times New Roman" w:hAnsi="Times New Roman" w:cs="Times New Roman"/>
          <w:bCs/>
          <w:sz w:val="24"/>
          <w:szCs w:val="24"/>
        </w:rPr>
        <w:t xml:space="preserve">Wireless cameras are usually battery-powered. They sit in standby mode to conserve </w:t>
      </w:r>
      <w:r w:rsidR="00EE1C53" w:rsidRPr="007C2C65">
        <w:rPr>
          <w:rFonts w:ascii="Times New Roman" w:hAnsi="Times New Roman" w:cs="Times New Roman"/>
          <w:bCs/>
          <w:sz w:val="24"/>
          <w:szCs w:val="24"/>
        </w:rPr>
        <w:t>battery and</w:t>
      </w:r>
      <w:r w:rsidRPr="007C2C65">
        <w:rPr>
          <w:rFonts w:ascii="Times New Roman" w:hAnsi="Times New Roman" w:cs="Times New Roman"/>
          <w:bCs/>
          <w:sz w:val="24"/>
          <w:szCs w:val="24"/>
        </w:rPr>
        <w:t xml:space="preserve"> begin to record when they detect motion or sound (i.e., activation signals). These videos are then sent to the cloud backend server for secure storage in owners’ library. Also, when the video recording is activated, the camera can send the owner push notifications or email alerts.</w:t>
      </w:r>
    </w:p>
    <w:p w14:paraId="2F908B77" w14:textId="77777777" w:rsidR="002466E4" w:rsidRPr="002466E4" w:rsidRDefault="002466E4" w:rsidP="002466E4">
      <w:pPr>
        <w:pStyle w:val="ListParagraph"/>
        <w:widowControl w:val="0"/>
        <w:autoSpaceDE w:val="0"/>
        <w:autoSpaceDN w:val="0"/>
        <w:spacing w:before="155"/>
        <w:ind w:left="389" w:firstLine="331"/>
        <w:rPr>
          <w:rFonts w:ascii="Times New Roman" w:hAnsi="Times New Roman" w:cs="Times New Roman"/>
          <w:bCs/>
          <w:sz w:val="24"/>
          <w:szCs w:val="24"/>
        </w:rPr>
      </w:pPr>
    </w:p>
    <w:p w14:paraId="299B697E" w14:textId="254B4AB2" w:rsidR="007C2C65" w:rsidRDefault="007C2C65" w:rsidP="00442089">
      <w:pPr>
        <w:pStyle w:val="ListParagraph"/>
        <w:widowControl w:val="0"/>
        <w:autoSpaceDE w:val="0"/>
        <w:autoSpaceDN w:val="0"/>
        <w:spacing w:before="155"/>
        <w:ind w:left="389" w:firstLine="331"/>
        <w:rPr>
          <w:rFonts w:ascii="Times New Roman" w:hAnsi="Times New Roman" w:cs="Times New Roman"/>
          <w:bCs/>
          <w:sz w:val="24"/>
          <w:szCs w:val="24"/>
        </w:rPr>
      </w:pPr>
      <w:r w:rsidRPr="007C2C65">
        <w:rPr>
          <w:rFonts w:ascii="Times New Roman" w:hAnsi="Times New Roman" w:cs="Times New Roman"/>
          <w:bCs/>
          <w:sz w:val="24"/>
          <w:szCs w:val="24"/>
        </w:rPr>
        <w:t xml:space="preserve">Therefore, </w:t>
      </w:r>
      <w:proofErr w:type="gramStart"/>
      <w:r w:rsidRPr="007C2C65">
        <w:rPr>
          <w:rFonts w:ascii="Times New Roman" w:hAnsi="Times New Roman" w:cs="Times New Roman"/>
          <w:bCs/>
          <w:sz w:val="24"/>
          <w:szCs w:val="24"/>
        </w:rPr>
        <w:t>in order to</w:t>
      </w:r>
      <w:proofErr w:type="gramEnd"/>
      <w:r w:rsidRPr="007C2C65">
        <w:rPr>
          <w:rFonts w:ascii="Times New Roman" w:hAnsi="Times New Roman" w:cs="Times New Roman"/>
          <w:bCs/>
          <w:sz w:val="24"/>
          <w:szCs w:val="24"/>
        </w:rPr>
        <w:t xml:space="preserve"> observe the wireless traffic of the camera (i.e., enable the camera to send packets), an attacker can manually generate the activation signals in a target area. As a result, when the motion happens to be performed in the motion activity zone, the camera recording will be then triggered [8]. As shown in Figure 4, when the camera (Amazon Blink XT2) lies in standby mode, only a “heartbeat” signal of small size is sent out to the camera base station or the router at a regular interval in the order of seconds, indicating normal </w:t>
      </w:r>
      <w:r w:rsidRPr="007C2C65">
        <w:rPr>
          <w:rFonts w:ascii="Times New Roman" w:hAnsi="Times New Roman" w:cs="Times New Roman"/>
          <w:bCs/>
          <w:sz w:val="24"/>
          <w:szCs w:val="24"/>
        </w:rPr>
        <w:lastRenderedPageBreak/>
        <w:t>operation or to synchronize with the other party; while if human activity is detected, an abnormally high wireless traffic would be generated accordingly.</w:t>
      </w:r>
    </w:p>
    <w:p w14:paraId="38B87F43" w14:textId="77777777" w:rsidR="006101AC" w:rsidRDefault="00386CD6" w:rsidP="006101AC">
      <w:pPr>
        <w:pStyle w:val="ListParagraph"/>
        <w:keepNext/>
        <w:widowControl w:val="0"/>
        <w:autoSpaceDE w:val="0"/>
        <w:autoSpaceDN w:val="0"/>
        <w:spacing w:before="155"/>
        <w:ind w:left="389"/>
        <w:jc w:val="center"/>
      </w:pPr>
      <w:r>
        <w:rPr>
          <w:noProof/>
        </w:rPr>
        <w:drawing>
          <wp:inline distT="0" distB="0" distL="0" distR="0" wp14:anchorId="30D80DF8" wp14:editId="6B9CBC2E">
            <wp:extent cx="4602480" cy="3543483"/>
            <wp:effectExtent l="0" t="0" r="0" b="0"/>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34221" cy="3567920"/>
                    </a:xfrm>
                    <a:prstGeom prst="rect">
                      <a:avLst/>
                    </a:prstGeom>
                  </pic:spPr>
                </pic:pic>
              </a:graphicData>
            </a:graphic>
          </wp:inline>
        </w:drawing>
      </w:r>
    </w:p>
    <w:p w14:paraId="09070954" w14:textId="248C59C3" w:rsidR="004A54DF" w:rsidRDefault="006101AC" w:rsidP="004A54DF">
      <w:pPr>
        <w:pStyle w:val="Heading3"/>
        <w:ind w:firstLine="389"/>
      </w:pPr>
      <w:bookmarkStart w:id="83" w:name="_Toc119879133"/>
      <w:bookmarkStart w:id="84" w:name="_Toc121745356"/>
      <w:r w:rsidRPr="007C2C65">
        <w:t>4.2.2</w:t>
      </w:r>
      <w:r>
        <w:t xml:space="preserve"> Traffic</w:t>
      </w:r>
      <w:r w:rsidR="007C2C65" w:rsidRPr="007C2C65">
        <w:t xml:space="preserve"> Candidates Determination.</w:t>
      </w:r>
      <w:bookmarkEnd w:id="83"/>
      <w:bookmarkEnd w:id="84"/>
      <w:r w:rsidR="007C2C65" w:rsidRPr="007C2C65">
        <w:t xml:space="preserve"> </w:t>
      </w:r>
    </w:p>
    <w:p w14:paraId="4A2AE136" w14:textId="5E52CF8C" w:rsidR="007C2C65" w:rsidRDefault="007C2C65" w:rsidP="00343631">
      <w:pPr>
        <w:pStyle w:val="ListParagraph"/>
        <w:widowControl w:val="0"/>
        <w:autoSpaceDE w:val="0"/>
        <w:autoSpaceDN w:val="0"/>
        <w:spacing w:before="155"/>
        <w:ind w:left="389" w:firstLine="331"/>
        <w:rPr>
          <w:rFonts w:ascii="Times New Roman" w:hAnsi="Times New Roman" w:cs="Times New Roman"/>
          <w:bCs/>
          <w:sz w:val="24"/>
          <w:szCs w:val="24"/>
        </w:rPr>
      </w:pPr>
      <w:r w:rsidRPr="007C2C65">
        <w:rPr>
          <w:rFonts w:ascii="Times New Roman" w:hAnsi="Times New Roman" w:cs="Times New Roman"/>
          <w:bCs/>
          <w:sz w:val="24"/>
          <w:szCs w:val="24"/>
        </w:rPr>
        <w:t xml:space="preserve">When the camera is in standby mode, the microcontroller unit (MCU) consumes less power and only processes data monitored by the built-in microphone or motion sensor. Once the activation signal is detected, the MCU awakens the Complementary Metal Oxide Semiconductor (CMOS) sensor to start recording until motion stops, and meanwhile enables wireless networking module to send out </w:t>
      </w:r>
      <w:r w:rsidR="009D6223">
        <w:rPr>
          <w:rFonts w:ascii="Times New Roman" w:hAnsi="Times New Roman" w:cs="Times New Roman"/>
          <w:bCs/>
          <w:sz w:val="24"/>
          <w:szCs w:val="24"/>
        </w:rPr>
        <w:t xml:space="preserve">the </w:t>
      </w:r>
      <w:r w:rsidRPr="007C2C65">
        <w:rPr>
          <w:rFonts w:ascii="Times New Roman" w:hAnsi="Times New Roman" w:cs="Times New Roman"/>
          <w:bCs/>
          <w:sz w:val="24"/>
          <w:szCs w:val="24"/>
        </w:rPr>
        <w:t>recorded video. As a result, the traffic generated by the wireless camera exhibits a distinguishable pattern, i.e., the volume of camera traffic depends on whether the camera is activated or not.</w:t>
      </w:r>
    </w:p>
    <w:p w14:paraId="29F109B9" w14:textId="77777777" w:rsidR="00F6375E" w:rsidRPr="007C2C65" w:rsidRDefault="00F6375E" w:rsidP="00343631">
      <w:pPr>
        <w:pStyle w:val="ListParagraph"/>
        <w:widowControl w:val="0"/>
        <w:autoSpaceDE w:val="0"/>
        <w:autoSpaceDN w:val="0"/>
        <w:spacing w:before="155"/>
        <w:ind w:left="389" w:firstLine="331"/>
        <w:rPr>
          <w:rFonts w:ascii="Times New Roman" w:hAnsi="Times New Roman" w:cs="Times New Roman"/>
          <w:bCs/>
          <w:sz w:val="24"/>
          <w:szCs w:val="24"/>
        </w:rPr>
      </w:pPr>
    </w:p>
    <w:p w14:paraId="2B44E9E6" w14:textId="34088851" w:rsidR="00683B41" w:rsidRDefault="007C2C65" w:rsidP="00343631">
      <w:pPr>
        <w:pStyle w:val="ListParagraph"/>
        <w:widowControl w:val="0"/>
        <w:autoSpaceDE w:val="0"/>
        <w:autoSpaceDN w:val="0"/>
        <w:spacing w:before="155"/>
        <w:ind w:left="389" w:firstLine="331"/>
        <w:rPr>
          <w:rFonts w:ascii="Times New Roman" w:hAnsi="Times New Roman" w:cs="Times New Roman"/>
          <w:bCs/>
          <w:sz w:val="24"/>
          <w:szCs w:val="24"/>
        </w:rPr>
      </w:pPr>
      <w:r w:rsidRPr="007C2C65">
        <w:rPr>
          <w:rFonts w:ascii="Times New Roman" w:hAnsi="Times New Roman" w:cs="Times New Roman"/>
          <w:bCs/>
          <w:sz w:val="24"/>
          <w:szCs w:val="24"/>
        </w:rPr>
        <w:lastRenderedPageBreak/>
        <w:t>The specific pattern of camera traffic provides an adversary an opportunity to correlate the intentional activation with the existence of the wireless camera. If monitored wireless traffic suddenly becomes faster when a motion is performed and slower when the motion stops, this traffic flow can be then determined as a candidate for the camera traffic.</w:t>
      </w:r>
    </w:p>
    <w:p w14:paraId="586AC92D" w14:textId="77777777" w:rsidR="006D7E15" w:rsidRPr="006D7E15" w:rsidRDefault="006D7E15" w:rsidP="006D7E15">
      <w:pPr>
        <w:pStyle w:val="ListParagraph"/>
        <w:widowControl w:val="0"/>
        <w:autoSpaceDE w:val="0"/>
        <w:autoSpaceDN w:val="0"/>
        <w:spacing w:before="155"/>
        <w:ind w:left="389" w:firstLine="331"/>
        <w:jc w:val="left"/>
        <w:rPr>
          <w:rFonts w:ascii="Times New Roman" w:hAnsi="Times New Roman" w:cs="Times New Roman"/>
          <w:bCs/>
          <w:sz w:val="24"/>
          <w:szCs w:val="24"/>
        </w:rPr>
      </w:pPr>
    </w:p>
    <w:p w14:paraId="753C8CB8" w14:textId="705DC060" w:rsidR="00020AC8" w:rsidRPr="005F7B5F" w:rsidRDefault="008C3AF7" w:rsidP="007B7D92">
      <w:pPr>
        <w:pStyle w:val="Heading2"/>
      </w:pPr>
      <w:bookmarkStart w:id="85" w:name="_Toc119874350"/>
      <w:bookmarkStart w:id="86" w:name="_Toc119875769"/>
      <w:bookmarkStart w:id="87" w:name="_Toc119875805"/>
      <w:bookmarkStart w:id="88" w:name="_Toc119879134"/>
      <w:bookmarkStart w:id="89" w:name="_Toc121745357"/>
      <w:r w:rsidRPr="005F7B5F">
        <w:t>4.3 CAMERA MAC EXTRACTION</w:t>
      </w:r>
      <w:bookmarkEnd w:id="85"/>
      <w:bookmarkEnd w:id="86"/>
      <w:bookmarkEnd w:id="87"/>
      <w:bookmarkEnd w:id="88"/>
      <w:bookmarkEnd w:id="89"/>
    </w:p>
    <w:p w14:paraId="1B406DDF" w14:textId="7BCEE01F" w:rsidR="00866A37" w:rsidRDefault="00020AC8" w:rsidP="00343631">
      <w:pPr>
        <w:pStyle w:val="ListParagraph"/>
        <w:widowControl w:val="0"/>
        <w:autoSpaceDE w:val="0"/>
        <w:autoSpaceDN w:val="0"/>
        <w:spacing w:before="155"/>
        <w:ind w:left="389" w:firstLine="331"/>
        <w:rPr>
          <w:rFonts w:ascii="Times New Roman" w:hAnsi="Times New Roman" w:cs="Times New Roman"/>
          <w:bCs/>
          <w:sz w:val="24"/>
          <w:szCs w:val="24"/>
        </w:rPr>
      </w:pPr>
      <w:r w:rsidRPr="005F7B5F">
        <w:rPr>
          <w:rFonts w:ascii="Times New Roman" w:hAnsi="Times New Roman" w:cs="Times New Roman"/>
          <w:bCs/>
          <w:sz w:val="24"/>
          <w:szCs w:val="24"/>
        </w:rPr>
        <w:t>Wireless cameras are powered by systems-on-a-chip (SoCs) from a few SoC manufacturers such as Broadcom, Ambarella and Texas</w:t>
      </w:r>
      <w:r w:rsidR="00866A37" w:rsidRPr="005F7B5F">
        <w:rPr>
          <w:rFonts w:ascii="Times New Roman" w:hAnsi="Times New Roman" w:cs="Times New Roman"/>
          <w:bCs/>
          <w:sz w:val="24"/>
          <w:szCs w:val="24"/>
        </w:rPr>
        <w:t xml:space="preserve"> Instruments (TI). SoCs typically bundle processors, memories, wireless networking capabilities, as well as power management circuits. As a result, the link-layer Media Access Control (MAC) address of a wireless camera is determined by corresponding SoC manufacturer and has the following format: for any six-byte MAC address, the first half is the Organizationally Unique Identifier (OUI) [17], indicating the device manufacturer; and the second half represents the unique device ID. MAC address intends to be permanent and globally unique identification. Thus, the prefix (i.e., OUI) of a wireless camera’s MAC address is fixed.</w:t>
      </w:r>
    </w:p>
    <w:p w14:paraId="5A53116D" w14:textId="77777777" w:rsidR="00A26DED" w:rsidRPr="005F7B5F" w:rsidRDefault="00A26DED" w:rsidP="00343631">
      <w:pPr>
        <w:pStyle w:val="ListParagraph"/>
        <w:widowControl w:val="0"/>
        <w:autoSpaceDE w:val="0"/>
        <w:autoSpaceDN w:val="0"/>
        <w:spacing w:before="155"/>
        <w:ind w:left="389"/>
        <w:rPr>
          <w:rFonts w:ascii="Times New Roman" w:hAnsi="Times New Roman" w:cs="Times New Roman"/>
          <w:bCs/>
          <w:sz w:val="24"/>
          <w:szCs w:val="24"/>
        </w:rPr>
      </w:pPr>
    </w:p>
    <w:p w14:paraId="11C3D71C" w14:textId="1E2CAE9D" w:rsidR="00866A37" w:rsidRPr="005F7B5F" w:rsidRDefault="00866A37" w:rsidP="00343631">
      <w:pPr>
        <w:pStyle w:val="ListParagraph"/>
        <w:widowControl w:val="0"/>
        <w:autoSpaceDE w:val="0"/>
        <w:autoSpaceDN w:val="0"/>
        <w:spacing w:before="155"/>
        <w:ind w:left="389" w:firstLine="331"/>
        <w:rPr>
          <w:rFonts w:ascii="Times New Roman" w:hAnsi="Times New Roman" w:cs="Times New Roman"/>
          <w:bCs/>
          <w:sz w:val="24"/>
          <w:szCs w:val="24"/>
        </w:rPr>
      </w:pPr>
      <w:r w:rsidRPr="005F7B5F">
        <w:rPr>
          <w:rFonts w:ascii="Times New Roman" w:hAnsi="Times New Roman" w:cs="Times New Roman"/>
          <w:bCs/>
          <w:sz w:val="24"/>
          <w:szCs w:val="24"/>
        </w:rPr>
        <w:t>The phase of camera MAC extraction aims to extract the MAC address of the target camera. To achieve this goal, we can compare the prefix of each MAC extracted from candidate camera traffic flows with those publicly available prefixes (e.g., [17]) defined by SoC suppliers to determine whether the monitored traffic belongs to a wireless security camera.</w:t>
      </w:r>
    </w:p>
    <w:p w14:paraId="148017C8" w14:textId="77777777" w:rsidR="006E3451" w:rsidRPr="005F7B5F" w:rsidRDefault="006E3451" w:rsidP="00866A37">
      <w:pPr>
        <w:widowControl w:val="0"/>
        <w:autoSpaceDE w:val="0"/>
        <w:autoSpaceDN w:val="0"/>
        <w:spacing w:before="155"/>
        <w:jc w:val="left"/>
        <w:rPr>
          <w:rFonts w:ascii="Times New Roman" w:hAnsi="Times New Roman" w:cs="Times New Roman"/>
          <w:bCs/>
          <w:sz w:val="24"/>
          <w:szCs w:val="24"/>
        </w:rPr>
      </w:pPr>
    </w:p>
    <w:p w14:paraId="06A46541" w14:textId="77777777" w:rsidR="000717D8" w:rsidRDefault="00866A37" w:rsidP="000717D8">
      <w:pPr>
        <w:pStyle w:val="Heading3"/>
        <w:ind w:firstLine="389"/>
      </w:pPr>
      <w:bookmarkStart w:id="90" w:name="_Toc119879135"/>
      <w:bookmarkStart w:id="91" w:name="_Toc121745358"/>
      <w:r w:rsidRPr="005F7B5F">
        <w:lastRenderedPageBreak/>
        <w:t>4.3.1 Collection of MAC Identifiers.</w:t>
      </w:r>
      <w:bookmarkEnd w:id="90"/>
      <w:bookmarkEnd w:id="91"/>
      <w:r w:rsidRPr="005F7B5F">
        <w:t xml:space="preserve"> </w:t>
      </w:r>
    </w:p>
    <w:p w14:paraId="21201182" w14:textId="1C979D3A" w:rsidR="00866A37" w:rsidRDefault="00866A37" w:rsidP="00343631">
      <w:pPr>
        <w:pStyle w:val="ListParagraph"/>
        <w:widowControl w:val="0"/>
        <w:autoSpaceDE w:val="0"/>
        <w:autoSpaceDN w:val="0"/>
        <w:spacing w:before="155"/>
        <w:ind w:left="389" w:firstLine="331"/>
        <w:rPr>
          <w:rFonts w:ascii="Times New Roman" w:hAnsi="Times New Roman" w:cs="Times New Roman"/>
          <w:bCs/>
          <w:sz w:val="24"/>
          <w:szCs w:val="24"/>
        </w:rPr>
      </w:pPr>
      <w:r w:rsidRPr="005F7B5F">
        <w:rPr>
          <w:rFonts w:ascii="Times New Roman" w:hAnsi="Times New Roman" w:cs="Times New Roman"/>
          <w:bCs/>
          <w:sz w:val="24"/>
          <w:szCs w:val="24"/>
        </w:rPr>
        <w:t>IEEE 802.11 wireless protocols are utilized in almost all commodity network devices [15], including wireless cameras. The use of 802.11, however, may cause exposure of MAC addresses [28], and a wireless eavesdropper within radio range of a wireless transmitter can capture the corresponding MAC address. Though the data packets generated by the wireless camera are encrypted [12], the raw wireless frames are broadcasted over the air and the camera transmits its unencrypted MAC (i.e., Source Address) in the header of the 802.11 MAC frame, as shown in Figure 5.</w:t>
      </w:r>
    </w:p>
    <w:p w14:paraId="37BBFF17" w14:textId="77777777" w:rsidR="006101AC" w:rsidRDefault="00386CD6" w:rsidP="006101AC">
      <w:pPr>
        <w:pStyle w:val="ListParagraph"/>
        <w:keepNext/>
        <w:widowControl w:val="0"/>
        <w:autoSpaceDE w:val="0"/>
        <w:autoSpaceDN w:val="0"/>
        <w:spacing w:before="155"/>
        <w:ind w:left="389"/>
        <w:jc w:val="center"/>
      </w:pPr>
      <w:r>
        <w:rPr>
          <w:noProof/>
        </w:rPr>
        <w:drawing>
          <wp:inline distT="0" distB="0" distL="0" distR="0" wp14:anchorId="733C2784" wp14:editId="65C4EBE3">
            <wp:extent cx="4617108" cy="1635760"/>
            <wp:effectExtent l="0" t="0" r="5715" b="2540"/>
            <wp:docPr id="6" name="Picture 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26526" cy="1639097"/>
                    </a:xfrm>
                    <a:prstGeom prst="rect">
                      <a:avLst/>
                    </a:prstGeom>
                  </pic:spPr>
                </pic:pic>
              </a:graphicData>
            </a:graphic>
          </wp:inline>
        </w:drawing>
      </w:r>
    </w:p>
    <w:p w14:paraId="47BDE5EE" w14:textId="5E8C929A" w:rsidR="007B7D92" w:rsidRDefault="00866A37" w:rsidP="00AA2020">
      <w:pPr>
        <w:pStyle w:val="ListParagraph"/>
        <w:widowControl w:val="0"/>
        <w:autoSpaceDE w:val="0"/>
        <w:autoSpaceDN w:val="0"/>
        <w:spacing w:before="155"/>
        <w:ind w:left="389" w:firstLine="331"/>
        <w:rPr>
          <w:rFonts w:ascii="Times New Roman" w:hAnsi="Times New Roman" w:cs="Times New Roman"/>
          <w:bCs/>
          <w:sz w:val="24"/>
          <w:szCs w:val="24"/>
        </w:rPr>
      </w:pPr>
      <w:r w:rsidRPr="005F7B5F">
        <w:rPr>
          <w:rFonts w:ascii="Times New Roman" w:hAnsi="Times New Roman" w:cs="Times New Roman"/>
          <w:bCs/>
          <w:sz w:val="24"/>
          <w:szCs w:val="24"/>
        </w:rPr>
        <w:t xml:space="preserve">To capture the raw wireless frames of the camera, we should first know the channels that the camera operates on. Wireless sniffing tools (e.g., </w:t>
      </w:r>
      <w:proofErr w:type="spellStart"/>
      <w:r w:rsidRPr="005F7B5F">
        <w:rPr>
          <w:rFonts w:ascii="Times New Roman" w:hAnsi="Times New Roman" w:cs="Times New Roman"/>
          <w:bCs/>
          <w:sz w:val="24"/>
          <w:szCs w:val="24"/>
        </w:rPr>
        <w:t>Airmon</w:t>
      </w:r>
      <w:proofErr w:type="spellEnd"/>
      <w:r w:rsidRPr="005F7B5F">
        <w:rPr>
          <w:rFonts w:ascii="Times New Roman" w:hAnsi="Times New Roman" w:cs="Times New Roman"/>
          <w:bCs/>
          <w:sz w:val="24"/>
          <w:szCs w:val="24"/>
        </w:rPr>
        <w:t>-ng toolkit [7] which is open source) can capture raw 802.11 MAC frames and thus help determine all active channels nearby. The problem then becomes how to sort out the data frames</w:t>
      </w:r>
      <w:r w:rsidR="00440D45" w:rsidRPr="005F7B5F">
        <w:rPr>
          <w:rFonts w:ascii="Times New Roman" w:hAnsi="Times New Roman" w:cs="Times New Roman"/>
          <w:sz w:val="24"/>
          <w:szCs w:val="24"/>
        </w:rPr>
        <w:t xml:space="preserve"> </w:t>
      </w:r>
      <w:r w:rsidR="00440D45" w:rsidRPr="005F7B5F">
        <w:rPr>
          <w:rFonts w:ascii="Times New Roman" w:hAnsi="Times New Roman" w:cs="Times New Roman"/>
          <w:bCs/>
          <w:sz w:val="24"/>
          <w:szCs w:val="24"/>
        </w:rPr>
        <w:t>generated by the camera from packets generated by various other devices that pass the first phase.</w:t>
      </w:r>
    </w:p>
    <w:p w14:paraId="51E0FBC1" w14:textId="77777777" w:rsidR="00AA2020" w:rsidRPr="00AA2020" w:rsidRDefault="00AA2020" w:rsidP="00AA2020">
      <w:pPr>
        <w:pStyle w:val="ListParagraph"/>
        <w:widowControl w:val="0"/>
        <w:autoSpaceDE w:val="0"/>
        <w:autoSpaceDN w:val="0"/>
        <w:spacing w:before="155"/>
        <w:ind w:left="389" w:firstLine="331"/>
        <w:rPr>
          <w:rFonts w:ascii="Times New Roman" w:hAnsi="Times New Roman" w:cs="Times New Roman"/>
          <w:bCs/>
          <w:sz w:val="24"/>
          <w:szCs w:val="24"/>
        </w:rPr>
      </w:pPr>
    </w:p>
    <w:p w14:paraId="45E874FA" w14:textId="77777777" w:rsidR="004A54DF" w:rsidRDefault="003017F2" w:rsidP="004A54DF">
      <w:pPr>
        <w:pStyle w:val="Heading3"/>
        <w:ind w:firstLine="389"/>
      </w:pPr>
      <w:bookmarkStart w:id="92" w:name="_Toc119879136"/>
      <w:bookmarkStart w:id="93" w:name="_Toc121745359"/>
      <w:r w:rsidRPr="005F7B5F">
        <w:t>4.3.2 Camera MAC Match.</w:t>
      </w:r>
      <w:bookmarkEnd w:id="92"/>
      <w:bookmarkEnd w:id="93"/>
      <w:r w:rsidRPr="005F7B5F">
        <w:t xml:space="preserve"> </w:t>
      </w:r>
    </w:p>
    <w:p w14:paraId="13DDF3F2" w14:textId="3020C975" w:rsidR="007B7D92" w:rsidRDefault="003017F2" w:rsidP="00517D95">
      <w:pPr>
        <w:pStyle w:val="ListParagraph"/>
        <w:widowControl w:val="0"/>
        <w:autoSpaceDE w:val="0"/>
        <w:autoSpaceDN w:val="0"/>
        <w:spacing w:before="155"/>
        <w:ind w:left="389" w:firstLine="331"/>
        <w:rPr>
          <w:rFonts w:ascii="Times New Roman" w:hAnsi="Times New Roman" w:cs="Times New Roman"/>
          <w:bCs/>
          <w:sz w:val="24"/>
          <w:szCs w:val="24"/>
        </w:rPr>
      </w:pPr>
      <w:r w:rsidRPr="005F7B5F">
        <w:rPr>
          <w:rFonts w:ascii="Times New Roman" w:hAnsi="Times New Roman" w:cs="Times New Roman"/>
          <w:bCs/>
          <w:sz w:val="24"/>
          <w:szCs w:val="24"/>
        </w:rPr>
        <w:t xml:space="preserve">As aforementioned, the 3-byte prefix (i.e., OUI) of a MAC is normally fixed and depends </w:t>
      </w:r>
      <w:r w:rsidRPr="005F7B5F">
        <w:rPr>
          <w:rFonts w:ascii="Times New Roman" w:hAnsi="Times New Roman" w:cs="Times New Roman"/>
          <w:bCs/>
          <w:sz w:val="24"/>
          <w:szCs w:val="24"/>
        </w:rPr>
        <w:lastRenderedPageBreak/>
        <w:t xml:space="preserve">on the manufacturer and the type of device. For example, Amazon Blink wireless cameras use </w:t>
      </w:r>
      <w:proofErr w:type="spellStart"/>
      <w:r w:rsidRPr="005F7B5F">
        <w:rPr>
          <w:rFonts w:ascii="Times New Roman" w:hAnsi="Times New Roman" w:cs="Times New Roman"/>
          <w:bCs/>
          <w:sz w:val="24"/>
          <w:szCs w:val="24"/>
        </w:rPr>
        <w:t>HongHai’s</w:t>
      </w:r>
      <w:proofErr w:type="spellEnd"/>
      <w:r w:rsidRPr="005F7B5F">
        <w:rPr>
          <w:rFonts w:ascii="Times New Roman" w:hAnsi="Times New Roman" w:cs="Times New Roman"/>
          <w:bCs/>
          <w:sz w:val="24"/>
          <w:szCs w:val="24"/>
        </w:rPr>
        <w:t xml:space="preserve"> chipset for </w:t>
      </w:r>
      <w:proofErr w:type="spellStart"/>
      <w:r w:rsidR="009D6223" w:rsidRPr="005F7B5F">
        <w:rPr>
          <w:rFonts w:ascii="Times New Roman" w:hAnsi="Times New Roman" w:cs="Times New Roman"/>
          <w:bCs/>
          <w:sz w:val="24"/>
          <w:szCs w:val="24"/>
        </w:rPr>
        <w:t>WiFi</w:t>
      </w:r>
      <w:proofErr w:type="spellEnd"/>
      <w:r w:rsidRPr="005F7B5F">
        <w:rPr>
          <w:rFonts w:ascii="Times New Roman" w:hAnsi="Times New Roman" w:cs="Times New Roman"/>
          <w:bCs/>
          <w:sz w:val="24"/>
          <w:szCs w:val="24"/>
        </w:rPr>
        <w:t xml:space="preserve"> communication, and the OUI of their MACs starts with “1C-BF-CE”, where “1C” denotes the </w:t>
      </w:r>
      <w:proofErr w:type="spellStart"/>
      <w:r w:rsidRPr="005F7B5F">
        <w:rPr>
          <w:rFonts w:ascii="Times New Roman" w:hAnsi="Times New Roman" w:cs="Times New Roman"/>
          <w:bCs/>
          <w:sz w:val="24"/>
          <w:szCs w:val="24"/>
        </w:rPr>
        <w:t>HongHai</w:t>
      </w:r>
      <w:proofErr w:type="spellEnd"/>
      <w:r w:rsidRPr="005F7B5F">
        <w:rPr>
          <w:rFonts w:ascii="Times New Roman" w:hAnsi="Times New Roman" w:cs="Times New Roman"/>
          <w:bCs/>
          <w:sz w:val="24"/>
          <w:szCs w:val="24"/>
        </w:rPr>
        <w:t xml:space="preserve"> company and “BF-CE” indicates the camera department. The uniqueness of OUI motivates us to firstly build a library containing OUIs of all cameras on the market, and then utilize it to determine whether the monitored traffic belongs to a wireless camera. We refer to such a table as </w:t>
      </w:r>
      <w:r w:rsidR="00AA2020" w:rsidRPr="005F7B5F">
        <w:rPr>
          <w:rFonts w:ascii="Times New Roman" w:hAnsi="Times New Roman" w:cs="Times New Roman"/>
          <w:bCs/>
          <w:sz w:val="24"/>
          <w:szCs w:val="24"/>
        </w:rPr>
        <w:t>camera labeled</w:t>
      </w:r>
      <w:r w:rsidRPr="005F7B5F">
        <w:rPr>
          <w:rFonts w:ascii="Times New Roman" w:hAnsi="Times New Roman" w:cs="Times New Roman"/>
          <w:bCs/>
          <w:sz w:val="24"/>
          <w:szCs w:val="24"/>
        </w:rPr>
        <w:t xml:space="preserve"> OUI table. Specifically, if the OUI of a MAC extracted from a monitored packet can be found in the OUI table, this corresponding traffic is regarded as</w:t>
      </w:r>
      <w:r w:rsidR="000717D8">
        <w:rPr>
          <w:rFonts w:ascii="Times New Roman" w:hAnsi="Times New Roman" w:cs="Times New Roman"/>
          <w:bCs/>
          <w:sz w:val="24"/>
          <w:szCs w:val="24"/>
        </w:rPr>
        <w:t xml:space="preserve"> </w:t>
      </w:r>
      <w:r w:rsidRPr="000717D8">
        <w:rPr>
          <w:rFonts w:ascii="Times New Roman" w:hAnsi="Times New Roman" w:cs="Times New Roman"/>
          <w:bCs/>
          <w:sz w:val="24"/>
          <w:szCs w:val="24"/>
        </w:rPr>
        <w:t>being generated by a camera.</w:t>
      </w:r>
    </w:p>
    <w:p w14:paraId="1C523B6F" w14:textId="77777777" w:rsidR="00442089" w:rsidRPr="00517D95" w:rsidRDefault="00442089" w:rsidP="00517D95">
      <w:pPr>
        <w:pStyle w:val="ListParagraph"/>
        <w:widowControl w:val="0"/>
        <w:autoSpaceDE w:val="0"/>
        <w:autoSpaceDN w:val="0"/>
        <w:spacing w:before="155"/>
        <w:ind w:left="389" w:firstLine="331"/>
        <w:rPr>
          <w:rFonts w:ascii="Times New Roman" w:hAnsi="Times New Roman" w:cs="Times New Roman"/>
          <w:bCs/>
          <w:sz w:val="24"/>
          <w:szCs w:val="24"/>
        </w:rPr>
      </w:pPr>
    </w:p>
    <w:p w14:paraId="13B4C4F1" w14:textId="47E96F7D" w:rsidR="003017F2" w:rsidRDefault="003017F2" w:rsidP="00343631">
      <w:pPr>
        <w:pStyle w:val="ListParagraph"/>
        <w:widowControl w:val="0"/>
        <w:autoSpaceDE w:val="0"/>
        <w:autoSpaceDN w:val="0"/>
        <w:spacing w:before="155"/>
        <w:ind w:left="389"/>
        <w:rPr>
          <w:rFonts w:ascii="Times New Roman" w:hAnsi="Times New Roman" w:cs="Times New Roman"/>
          <w:bCs/>
          <w:sz w:val="24"/>
          <w:szCs w:val="24"/>
        </w:rPr>
      </w:pPr>
      <w:r w:rsidRPr="0050656E">
        <w:rPr>
          <w:rFonts w:ascii="Times New Roman" w:hAnsi="Times New Roman" w:cs="Times New Roman"/>
          <w:b/>
          <w:sz w:val="24"/>
          <w:szCs w:val="24"/>
        </w:rPr>
        <w:t>MAC Spoofing:</w:t>
      </w:r>
      <w:r w:rsidRPr="005F7B5F">
        <w:rPr>
          <w:rFonts w:ascii="Times New Roman" w:hAnsi="Times New Roman" w:cs="Times New Roman"/>
          <w:bCs/>
          <w:sz w:val="24"/>
          <w:szCs w:val="24"/>
        </w:rPr>
        <w:t xml:space="preserve"> Though manufacturers assign MAC addresses using the global standard, it may not be the case that devices will </w:t>
      </w:r>
      <w:r w:rsidR="00177EB9" w:rsidRPr="005F7B5F">
        <w:rPr>
          <w:rFonts w:ascii="Times New Roman" w:hAnsi="Times New Roman" w:cs="Times New Roman"/>
          <w:bCs/>
          <w:sz w:val="24"/>
          <w:szCs w:val="24"/>
        </w:rPr>
        <w:t>broadcast</w:t>
      </w:r>
      <w:r w:rsidRPr="005F7B5F">
        <w:rPr>
          <w:rFonts w:ascii="Times New Roman" w:hAnsi="Times New Roman" w:cs="Times New Roman"/>
          <w:bCs/>
          <w:sz w:val="24"/>
          <w:szCs w:val="24"/>
        </w:rPr>
        <w:t xml:space="preserve"> the OUI-based MAC that is originally flashed into the devices. Some devices may enable the user to change the MAC arbitrarily in software [37,40]. Thus, the user may use a non-camera</w:t>
      </w:r>
      <w:r w:rsidR="001836DE">
        <w:rPr>
          <w:rFonts w:ascii="Times New Roman" w:hAnsi="Times New Roman" w:cs="Times New Roman"/>
          <w:bCs/>
          <w:sz w:val="24"/>
          <w:szCs w:val="24"/>
        </w:rPr>
        <w:t xml:space="preserve"> </w:t>
      </w:r>
      <w:r w:rsidRPr="005F7B5F">
        <w:rPr>
          <w:rFonts w:ascii="Times New Roman" w:hAnsi="Times New Roman" w:cs="Times New Roman"/>
          <w:bCs/>
          <w:sz w:val="24"/>
          <w:szCs w:val="24"/>
        </w:rPr>
        <w:t>manufacturer</w:t>
      </w:r>
      <w:r w:rsidR="001836DE">
        <w:rPr>
          <w:rFonts w:ascii="Times New Roman" w:hAnsi="Times New Roman" w:cs="Times New Roman"/>
          <w:bCs/>
          <w:sz w:val="24"/>
          <w:szCs w:val="24"/>
        </w:rPr>
        <w:t xml:space="preserve"> </w:t>
      </w:r>
      <w:r w:rsidRPr="005F7B5F">
        <w:rPr>
          <w:rFonts w:ascii="Times New Roman" w:hAnsi="Times New Roman" w:cs="Times New Roman"/>
          <w:bCs/>
          <w:sz w:val="24"/>
          <w:szCs w:val="24"/>
        </w:rPr>
        <w:t xml:space="preserve">based OUI for the camera to bypass the camera traffic </w:t>
      </w:r>
      <w:r w:rsidR="00367914" w:rsidRPr="005F7B5F">
        <w:rPr>
          <w:rFonts w:ascii="Times New Roman" w:hAnsi="Times New Roman" w:cs="Times New Roman"/>
          <w:bCs/>
          <w:sz w:val="24"/>
          <w:szCs w:val="24"/>
        </w:rPr>
        <w:t>detection or</w:t>
      </w:r>
      <w:r w:rsidRPr="005F7B5F">
        <w:rPr>
          <w:rFonts w:ascii="Times New Roman" w:hAnsi="Times New Roman" w:cs="Times New Roman"/>
          <w:bCs/>
          <w:sz w:val="24"/>
          <w:szCs w:val="24"/>
        </w:rPr>
        <w:t xml:space="preserve"> use a camera</w:t>
      </w:r>
      <w:r w:rsidR="001836DE">
        <w:rPr>
          <w:rFonts w:ascii="Times New Roman" w:hAnsi="Times New Roman" w:cs="Times New Roman"/>
          <w:bCs/>
          <w:sz w:val="24"/>
          <w:szCs w:val="24"/>
        </w:rPr>
        <w:t xml:space="preserve"> </w:t>
      </w:r>
      <w:r w:rsidRPr="005F7B5F">
        <w:rPr>
          <w:rFonts w:ascii="Times New Roman" w:hAnsi="Times New Roman" w:cs="Times New Roman"/>
          <w:bCs/>
          <w:sz w:val="24"/>
          <w:szCs w:val="24"/>
        </w:rPr>
        <w:t>manufacturer</w:t>
      </w:r>
      <w:r w:rsidR="001836DE">
        <w:rPr>
          <w:rFonts w:ascii="Times New Roman" w:hAnsi="Times New Roman" w:cs="Times New Roman"/>
          <w:bCs/>
          <w:sz w:val="24"/>
          <w:szCs w:val="24"/>
        </w:rPr>
        <w:t xml:space="preserve"> </w:t>
      </w:r>
      <w:r w:rsidRPr="005F7B5F">
        <w:rPr>
          <w:rFonts w:ascii="Times New Roman" w:hAnsi="Times New Roman" w:cs="Times New Roman"/>
          <w:bCs/>
          <w:sz w:val="24"/>
          <w:szCs w:val="24"/>
        </w:rPr>
        <w:t xml:space="preserve">based OUI for a non-camera device to slow down the localization process. However, recent studies have proposed techniques using a unique identifier called the Universally Unique </w:t>
      </w:r>
      <w:r w:rsidR="00367914" w:rsidRPr="005F7B5F">
        <w:rPr>
          <w:rFonts w:ascii="Times New Roman" w:hAnsi="Times New Roman" w:cs="Times New Roman"/>
          <w:bCs/>
          <w:sz w:val="24"/>
          <w:szCs w:val="24"/>
        </w:rPr>
        <w:t>Identifier</w:t>
      </w:r>
      <w:r w:rsidRPr="005F7B5F">
        <w:rPr>
          <w:rFonts w:ascii="Times New Roman" w:hAnsi="Times New Roman" w:cs="Times New Roman"/>
          <w:bCs/>
          <w:sz w:val="24"/>
          <w:szCs w:val="24"/>
        </w:rPr>
        <w:t>-Enrollee (UUID-E), which can successfully recover the device’s original, global MAC from the spoofed or randomized MAC [27,28,37]. Combining with such techniques to recover real MAC (if MAC spoofing occurs), the proposed OUI-based traffic analysis still works.</w:t>
      </w:r>
    </w:p>
    <w:p w14:paraId="028AFBE5" w14:textId="77777777" w:rsidR="007B7D92" w:rsidRPr="005F7B5F" w:rsidRDefault="007B7D92" w:rsidP="00343631">
      <w:pPr>
        <w:pStyle w:val="ListParagraph"/>
        <w:widowControl w:val="0"/>
        <w:autoSpaceDE w:val="0"/>
        <w:autoSpaceDN w:val="0"/>
        <w:spacing w:before="155"/>
        <w:ind w:left="389"/>
        <w:rPr>
          <w:rFonts w:ascii="Times New Roman" w:hAnsi="Times New Roman" w:cs="Times New Roman"/>
          <w:bCs/>
          <w:sz w:val="24"/>
          <w:szCs w:val="24"/>
        </w:rPr>
      </w:pPr>
    </w:p>
    <w:p w14:paraId="18F40361" w14:textId="272CF586" w:rsidR="003017F2" w:rsidRDefault="003017F2" w:rsidP="00343631">
      <w:pPr>
        <w:pStyle w:val="ListParagraph"/>
        <w:widowControl w:val="0"/>
        <w:autoSpaceDE w:val="0"/>
        <w:autoSpaceDN w:val="0"/>
        <w:spacing w:before="155"/>
        <w:ind w:left="389" w:firstLine="331"/>
        <w:rPr>
          <w:rFonts w:ascii="Times New Roman" w:hAnsi="Times New Roman" w:cs="Times New Roman"/>
          <w:bCs/>
          <w:sz w:val="24"/>
          <w:szCs w:val="24"/>
        </w:rPr>
      </w:pPr>
      <w:r w:rsidRPr="005F7B5F">
        <w:rPr>
          <w:rFonts w:ascii="Times New Roman" w:hAnsi="Times New Roman" w:cs="Times New Roman"/>
          <w:bCs/>
          <w:sz w:val="24"/>
          <w:szCs w:val="24"/>
        </w:rPr>
        <w:t xml:space="preserve">Besides, we can utilize another solution to handle MAC spoofing. SoCs provide video encoding and data transfer functionality for wireless cameras. Thus, the traffic patterns of </w:t>
      </w:r>
      <w:r w:rsidRPr="005F7B5F">
        <w:rPr>
          <w:rFonts w:ascii="Times New Roman" w:hAnsi="Times New Roman" w:cs="Times New Roman"/>
          <w:bCs/>
          <w:sz w:val="24"/>
          <w:szCs w:val="24"/>
        </w:rPr>
        <w:lastRenderedPageBreak/>
        <w:t>wireless cameras highly depend on the corresponding SoCs. As most SoCs take similar encoding methods (e.g., H.264, H.265 and MJPEG), the resultant traffic patterns are similar as well [10]. This observation motivates us to first train a Support Vector Machine (SVM) model to classify traffic patterns, and then utilize it to determine whether each captured traffic belongs to a wireless camera.</w:t>
      </w:r>
    </w:p>
    <w:p w14:paraId="02D3D047" w14:textId="77777777" w:rsidR="00EE1C53" w:rsidRPr="005F7B5F" w:rsidRDefault="00EE1C53" w:rsidP="00343631">
      <w:pPr>
        <w:pStyle w:val="ListParagraph"/>
        <w:widowControl w:val="0"/>
        <w:autoSpaceDE w:val="0"/>
        <w:autoSpaceDN w:val="0"/>
        <w:spacing w:before="155"/>
        <w:ind w:left="389" w:firstLine="331"/>
        <w:rPr>
          <w:rFonts w:ascii="Times New Roman" w:hAnsi="Times New Roman" w:cs="Times New Roman"/>
          <w:bCs/>
          <w:sz w:val="24"/>
          <w:szCs w:val="24"/>
        </w:rPr>
      </w:pPr>
    </w:p>
    <w:p w14:paraId="5D78C0D3" w14:textId="5B81014D" w:rsidR="006E3451" w:rsidRDefault="003017F2" w:rsidP="00343631">
      <w:pPr>
        <w:pStyle w:val="ListParagraph"/>
        <w:widowControl w:val="0"/>
        <w:autoSpaceDE w:val="0"/>
        <w:autoSpaceDN w:val="0"/>
        <w:spacing w:before="155"/>
        <w:ind w:left="389" w:firstLine="331"/>
        <w:rPr>
          <w:rFonts w:ascii="Times New Roman" w:hAnsi="Times New Roman" w:cs="Times New Roman"/>
          <w:bCs/>
          <w:sz w:val="24"/>
          <w:szCs w:val="24"/>
        </w:rPr>
      </w:pPr>
      <w:r w:rsidRPr="005F7B5F">
        <w:rPr>
          <w:rFonts w:ascii="Times New Roman" w:hAnsi="Times New Roman" w:cs="Times New Roman"/>
          <w:bCs/>
          <w:sz w:val="24"/>
          <w:szCs w:val="24"/>
        </w:rPr>
        <w:t xml:space="preserve">The SVM classifier model is formed using the Scikit-learn libraries with Python 3.8.1. We set a threshold based on the average value of data transmission rates of various wireless devices in the environment. For each traffic flow, we extract its data transmission rate along with the difference between this rate and the threshold. </w:t>
      </w:r>
    </w:p>
    <w:p w14:paraId="7F1BCA66" w14:textId="77777777" w:rsidR="00A84E8B" w:rsidRPr="00A84E8B" w:rsidRDefault="00A84E8B" w:rsidP="00343631">
      <w:pPr>
        <w:pStyle w:val="ListParagraph"/>
        <w:widowControl w:val="0"/>
        <w:autoSpaceDE w:val="0"/>
        <w:autoSpaceDN w:val="0"/>
        <w:spacing w:before="155"/>
        <w:ind w:left="389"/>
        <w:rPr>
          <w:rFonts w:ascii="Times New Roman" w:hAnsi="Times New Roman" w:cs="Times New Roman"/>
          <w:bCs/>
          <w:sz w:val="24"/>
          <w:szCs w:val="24"/>
        </w:rPr>
      </w:pPr>
    </w:p>
    <w:p w14:paraId="1198E3B7" w14:textId="6D6F2F5C" w:rsidR="00440D45" w:rsidRDefault="003017F2" w:rsidP="00343631">
      <w:pPr>
        <w:pStyle w:val="ListParagraph"/>
        <w:widowControl w:val="0"/>
        <w:autoSpaceDE w:val="0"/>
        <w:autoSpaceDN w:val="0"/>
        <w:spacing w:before="155"/>
        <w:ind w:left="389" w:firstLine="331"/>
        <w:rPr>
          <w:rFonts w:ascii="Times New Roman" w:hAnsi="Times New Roman" w:cs="Times New Roman"/>
          <w:bCs/>
          <w:sz w:val="24"/>
          <w:szCs w:val="24"/>
        </w:rPr>
      </w:pPr>
      <w:r w:rsidRPr="005F7B5F">
        <w:rPr>
          <w:rFonts w:ascii="Times New Roman" w:hAnsi="Times New Roman" w:cs="Times New Roman"/>
          <w:bCs/>
          <w:sz w:val="24"/>
          <w:szCs w:val="24"/>
        </w:rPr>
        <w:t>Figure 6 shows the result of running SVM on 400 traffic flows coming from both wireless cameras and non-camera devices, demonstrating the success of distinguishing traffic flows generated by wireless cameras.</w:t>
      </w:r>
    </w:p>
    <w:p w14:paraId="29B0E0D3" w14:textId="01ADB55B" w:rsidR="009F518B" w:rsidRDefault="009F518B" w:rsidP="003017F2">
      <w:pPr>
        <w:pStyle w:val="ListParagraph"/>
        <w:widowControl w:val="0"/>
        <w:autoSpaceDE w:val="0"/>
        <w:autoSpaceDN w:val="0"/>
        <w:spacing w:before="155"/>
        <w:ind w:left="389"/>
        <w:jc w:val="left"/>
        <w:rPr>
          <w:rFonts w:ascii="Times New Roman" w:hAnsi="Times New Roman" w:cs="Times New Roman"/>
          <w:bCs/>
          <w:sz w:val="24"/>
          <w:szCs w:val="24"/>
        </w:rPr>
      </w:pPr>
    </w:p>
    <w:p w14:paraId="78E72D9E" w14:textId="77777777" w:rsidR="006101AC" w:rsidRDefault="0097309A" w:rsidP="00AF0883">
      <w:pPr>
        <w:pStyle w:val="ListParagraph"/>
        <w:keepNext/>
        <w:widowControl w:val="0"/>
        <w:autoSpaceDE w:val="0"/>
        <w:autoSpaceDN w:val="0"/>
        <w:spacing w:before="155"/>
        <w:ind w:left="389"/>
        <w:jc w:val="center"/>
      </w:pPr>
      <w:r>
        <w:rPr>
          <w:noProof/>
        </w:rPr>
        <w:lastRenderedPageBreak/>
        <w:drawing>
          <wp:inline distT="0" distB="0" distL="0" distR="0" wp14:anchorId="240E125F" wp14:editId="4AE38D9E">
            <wp:extent cx="4916168" cy="3383280"/>
            <wp:effectExtent l="0" t="0" r="0" b="0"/>
            <wp:docPr id="7" name="Picture 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927020" cy="3390749"/>
                    </a:xfrm>
                    <a:prstGeom prst="rect">
                      <a:avLst/>
                    </a:prstGeom>
                  </pic:spPr>
                </pic:pic>
              </a:graphicData>
            </a:graphic>
          </wp:inline>
        </w:drawing>
      </w:r>
    </w:p>
    <w:p w14:paraId="06DB7801" w14:textId="312DF4C3" w:rsidR="003233CD" w:rsidRPr="00953573" w:rsidRDefault="008C3AF7" w:rsidP="007B7D92">
      <w:pPr>
        <w:pStyle w:val="Heading2"/>
      </w:pPr>
      <w:bookmarkStart w:id="94" w:name="_Toc119874351"/>
      <w:bookmarkStart w:id="95" w:name="_Toc119875770"/>
      <w:bookmarkStart w:id="96" w:name="_Toc119875806"/>
      <w:bookmarkStart w:id="97" w:name="_Toc119879137"/>
      <w:bookmarkStart w:id="98" w:name="_Toc121745360"/>
      <w:r w:rsidRPr="005F7B5F">
        <w:t>4.4</w:t>
      </w:r>
      <w:r w:rsidRPr="005F7B5F">
        <w:tab/>
        <w:t xml:space="preserve"> CAMERA TRAFFIC MANIPULATION</w:t>
      </w:r>
      <w:bookmarkEnd w:id="94"/>
      <w:bookmarkEnd w:id="95"/>
      <w:bookmarkEnd w:id="96"/>
      <w:bookmarkEnd w:id="97"/>
      <w:bookmarkEnd w:id="98"/>
    </w:p>
    <w:p w14:paraId="5FF18819" w14:textId="44B4C51F" w:rsidR="003233CD" w:rsidRPr="00442089" w:rsidRDefault="00236940" w:rsidP="00AA2020">
      <w:pPr>
        <w:pStyle w:val="ListParagraph"/>
        <w:widowControl w:val="0"/>
        <w:autoSpaceDE w:val="0"/>
        <w:autoSpaceDN w:val="0"/>
        <w:spacing w:before="155"/>
        <w:ind w:left="389" w:firstLine="331"/>
        <w:rPr>
          <w:rFonts w:ascii="Times New Roman" w:hAnsi="Times New Roman" w:cs="Times New Roman"/>
          <w:bCs/>
          <w:sz w:val="24"/>
          <w:szCs w:val="24"/>
        </w:rPr>
      </w:pPr>
      <w:r w:rsidRPr="005F7B5F">
        <w:rPr>
          <w:rFonts w:ascii="Times New Roman" w:hAnsi="Times New Roman" w:cs="Times New Roman"/>
          <w:bCs/>
          <w:sz w:val="24"/>
          <w:szCs w:val="24"/>
        </w:rPr>
        <w:t xml:space="preserve">Camera traffic manipulation aims to shrink the possible candidates of the target camera determined in the previous phase into one </w:t>
      </w:r>
      <w:r w:rsidR="00BA08F1" w:rsidRPr="005F7B5F">
        <w:rPr>
          <w:rFonts w:ascii="Times New Roman" w:hAnsi="Times New Roman" w:cs="Times New Roman"/>
          <w:bCs/>
          <w:sz w:val="24"/>
          <w:szCs w:val="24"/>
        </w:rPr>
        <w:t>and</w:t>
      </w:r>
      <w:r w:rsidRPr="005F7B5F">
        <w:rPr>
          <w:rFonts w:ascii="Times New Roman" w:hAnsi="Times New Roman" w:cs="Times New Roman"/>
          <w:bCs/>
          <w:sz w:val="24"/>
          <w:szCs w:val="24"/>
        </w:rPr>
        <w:t xml:space="preserve"> pinpoint its exact location. We begin by setting up a listener to monitor the traffic transmitted from all candidate cameras and then observe the traffic change of each channel when we provoke the system with manipulated environmental motion. We then build</w:t>
      </w:r>
      <w:r w:rsidR="00D96FBF" w:rsidRPr="005F7B5F">
        <w:rPr>
          <w:rFonts w:ascii="Times New Roman" w:hAnsi="Times New Roman" w:cs="Times New Roman"/>
          <w:bCs/>
          <w:sz w:val="24"/>
          <w:szCs w:val="24"/>
        </w:rPr>
        <w:t xml:space="preserve"> a model to correlate the camera location with the motion pattern, which directly affects the traffic generated by the camera.</w:t>
      </w:r>
    </w:p>
    <w:p w14:paraId="30ADB66E" w14:textId="797A9869" w:rsidR="005B1E44" w:rsidRPr="004A54DF" w:rsidRDefault="00D96FBF" w:rsidP="004A54DF">
      <w:pPr>
        <w:pStyle w:val="Heading3"/>
        <w:ind w:firstLine="389"/>
      </w:pPr>
      <w:bookmarkStart w:id="99" w:name="_Toc119879138"/>
      <w:bookmarkStart w:id="100" w:name="_Toc121745361"/>
      <w:r w:rsidRPr="005F7B5F">
        <w:t>4.4.1</w:t>
      </w:r>
      <w:r w:rsidRPr="005F7B5F">
        <w:tab/>
        <w:t>Network Traffic Monitoring by MACs.</w:t>
      </w:r>
      <w:bookmarkEnd w:id="99"/>
      <w:bookmarkEnd w:id="100"/>
      <w:r w:rsidRPr="005F7B5F">
        <w:t xml:space="preserve"> </w:t>
      </w:r>
    </w:p>
    <w:p w14:paraId="4D3D4956" w14:textId="23DBD9FA" w:rsidR="00D96FBF" w:rsidRDefault="00D96FBF" w:rsidP="00343631">
      <w:pPr>
        <w:pStyle w:val="ListParagraph"/>
        <w:widowControl w:val="0"/>
        <w:autoSpaceDE w:val="0"/>
        <w:autoSpaceDN w:val="0"/>
        <w:spacing w:before="155"/>
        <w:ind w:left="389" w:firstLine="331"/>
        <w:rPr>
          <w:rFonts w:ascii="Times New Roman" w:hAnsi="Times New Roman" w:cs="Times New Roman"/>
          <w:bCs/>
          <w:sz w:val="24"/>
          <w:szCs w:val="24"/>
        </w:rPr>
      </w:pPr>
      <w:r w:rsidRPr="005F7B5F">
        <w:rPr>
          <w:rFonts w:ascii="Times New Roman" w:hAnsi="Times New Roman" w:cs="Times New Roman"/>
          <w:bCs/>
          <w:sz w:val="24"/>
          <w:szCs w:val="24"/>
        </w:rPr>
        <w:t xml:space="preserve">By setting up a packet monitor with existing tools, we can listen to the traffic </w:t>
      </w:r>
      <w:r w:rsidR="00764515" w:rsidRPr="005F7B5F">
        <w:rPr>
          <w:rFonts w:ascii="Times New Roman" w:hAnsi="Times New Roman" w:cs="Times New Roman"/>
          <w:bCs/>
          <w:sz w:val="24"/>
          <w:szCs w:val="24"/>
        </w:rPr>
        <w:t xml:space="preserve">coming </w:t>
      </w:r>
      <w:r w:rsidR="00764515">
        <w:rPr>
          <w:rFonts w:ascii="Times New Roman" w:hAnsi="Times New Roman" w:cs="Times New Roman"/>
          <w:bCs/>
          <w:sz w:val="24"/>
          <w:szCs w:val="24"/>
        </w:rPr>
        <w:t>from</w:t>
      </w:r>
      <w:r w:rsidRPr="005F7B5F">
        <w:rPr>
          <w:rFonts w:ascii="Times New Roman" w:hAnsi="Times New Roman" w:cs="Times New Roman"/>
          <w:bCs/>
          <w:sz w:val="24"/>
          <w:szCs w:val="24"/>
        </w:rPr>
        <w:t xml:space="preserve"> candidate cameras. Specifically, we detect if the traffic volume is changed and record the change of packet count.</w:t>
      </w:r>
    </w:p>
    <w:p w14:paraId="4446195F" w14:textId="77777777" w:rsidR="00BA08F1" w:rsidRPr="005F7B5F" w:rsidRDefault="00BA08F1" w:rsidP="00343631">
      <w:pPr>
        <w:pStyle w:val="ListParagraph"/>
        <w:widowControl w:val="0"/>
        <w:autoSpaceDE w:val="0"/>
        <w:autoSpaceDN w:val="0"/>
        <w:spacing w:before="155"/>
        <w:ind w:left="389" w:firstLine="331"/>
        <w:rPr>
          <w:rFonts w:ascii="Times New Roman" w:hAnsi="Times New Roman" w:cs="Times New Roman"/>
          <w:bCs/>
          <w:sz w:val="24"/>
          <w:szCs w:val="24"/>
        </w:rPr>
      </w:pPr>
    </w:p>
    <w:p w14:paraId="43B36398" w14:textId="37355E68" w:rsidR="002466E4" w:rsidRPr="00AA2020" w:rsidRDefault="00D96FBF" w:rsidP="00AA2020">
      <w:pPr>
        <w:pStyle w:val="ListParagraph"/>
        <w:widowControl w:val="0"/>
        <w:autoSpaceDE w:val="0"/>
        <w:autoSpaceDN w:val="0"/>
        <w:spacing w:before="155"/>
        <w:ind w:left="389" w:firstLine="331"/>
        <w:rPr>
          <w:rFonts w:ascii="Times New Roman" w:hAnsi="Times New Roman" w:cs="Times New Roman"/>
          <w:bCs/>
          <w:sz w:val="24"/>
          <w:szCs w:val="24"/>
        </w:rPr>
      </w:pPr>
      <w:r w:rsidRPr="005F7B5F">
        <w:rPr>
          <w:rFonts w:ascii="Times New Roman" w:hAnsi="Times New Roman" w:cs="Times New Roman"/>
          <w:bCs/>
          <w:sz w:val="24"/>
          <w:szCs w:val="24"/>
        </w:rPr>
        <w:t>If we purposely introduce human activity in a selected area, where a motion-activated camera happens to monitor, the camera will become awakened and generate traffic volume corresponding to the time that the manipulated activity lasts. On the other hand, if the monitored traffic has no change, we can determine that the candidate camera is not monitoring the area where the activity is performed. Motivated by this observation, we develop a customized algorithm to shrink the possible camera candidates and localize the target camera by feeding manipulated stimuli to the motion sensor and observing resultant traffic volume variation.</w:t>
      </w:r>
    </w:p>
    <w:p w14:paraId="1FCF5AC4" w14:textId="67AC8BE8" w:rsidR="005B1E44" w:rsidRPr="004A54DF" w:rsidRDefault="00D96FBF" w:rsidP="004A54DF">
      <w:pPr>
        <w:pStyle w:val="Heading3"/>
        <w:ind w:firstLine="389"/>
      </w:pPr>
      <w:bookmarkStart w:id="101" w:name="_Toc119879139"/>
      <w:bookmarkStart w:id="102" w:name="_Toc121745362"/>
      <w:r w:rsidRPr="005F7B5F">
        <w:t>4.4.2</w:t>
      </w:r>
      <w:r w:rsidRPr="005F7B5F">
        <w:tab/>
        <w:t>Camera Localization.</w:t>
      </w:r>
      <w:bookmarkEnd w:id="101"/>
      <w:bookmarkEnd w:id="102"/>
    </w:p>
    <w:p w14:paraId="05E92EE7" w14:textId="50482B46" w:rsidR="003233CD" w:rsidRDefault="00D96FBF" w:rsidP="00343631">
      <w:pPr>
        <w:pStyle w:val="ListParagraph"/>
        <w:widowControl w:val="0"/>
        <w:autoSpaceDE w:val="0"/>
        <w:autoSpaceDN w:val="0"/>
        <w:spacing w:before="155"/>
        <w:ind w:left="389" w:firstLine="331"/>
        <w:rPr>
          <w:rFonts w:ascii="Times New Roman" w:hAnsi="Times New Roman" w:cs="Times New Roman"/>
          <w:bCs/>
          <w:sz w:val="24"/>
          <w:szCs w:val="24"/>
        </w:rPr>
      </w:pPr>
      <w:r w:rsidRPr="005F7B5F">
        <w:rPr>
          <w:rFonts w:ascii="Times New Roman" w:hAnsi="Times New Roman" w:cs="Times New Roman"/>
          <w:bCs/>
          <w:sz w:val="24"/>
          <w:szCs w:val="24"/>
        </w:rPr>
        <w:t>Empirically, we find the longer the motion duration is, the more (cumulative) packets the camera generates. We install an Amazon Blink XT2 camera and Arlo Pro 2 camera on the wall with a downward angle and monitor the activity in the detection area, respectively. For each scenario, we monitor the traffic generated by the camera and record the corresponding amount of the transmitted packets when a user passes nearby within different durations (i.e., manually producing activity within the coverage range of the motion sensor).</w:t>
      </w:r>
    </w:p>
    <w:p w14:paraId="7BB10D7E" w14:textId="77777777" w:rsidR="00BA08F1" w:rsidRPr="006545B2" w:rsidRDefault="00BA08F1" w:rsidP="00343631">
      <w:pPr>
        <w:pStyle w:val="ListParagraph"/>
        <w:widowControl w:val="0"/>
        <w:autoSpaceDE w:val="0"/>
        <w:autoSpaceDN w:val="0"/>
        <w:spacing w:before="155"/>
        <w:ind w:left="389" w:firstLine="331"/>
        <w:rPr>
          <w:rFonts w:ascii="Times New Roman" w:hAnsi="Times New Roman" w:cs="Times New Roman"/>
          <w:bCs/>
          <w:sz w:val="24"/>
          <w:szCs w:val="24"/>
        </w:rPr>
      </w:pPr>
    </w:p>
    <w:p w14:paraId="64527CDF" w14:textId="1D9A54D2" w:rsidR="0097309A" w:rsidRPr="006101AC" w:rsidRDefault="00D96FBF" w:rsidP="00343631">
      <w:pPr>
        <w:pStyle w:val="ListParagraph"/>
        <w:widowControl w:val="0"/>
        <w:autoSpaceDE w:val="0"/>
        <w:autoSpaceDN w:val="0"/>
        <w:spacing w:before="155"/>
        <w:ind w:left="389" w:firstLine="331"/>
        <w:rPr>
          <w:rFonts w:ascii="Times New Roman" w:hAnsi="Times New Roman" w:cs="Times New Roman"/>
          <w:bCs/>
          <w:sz w:val="24"/>
          <w:szCs w:val="24"/>
        </w:rPr>
      </w:pPr>
      <w:r w:rsidRPr="005F7B5F">
        <w:rPr>
          <w:rFonts w:ascii="Times New Roman" w:hAnsi="Times New Roman" w:cs="Times New Roman"/>
          <w:bCs/>
          <w:sz w:val="24"/>
          <w:szCs w:val="24"/>
        </w:rPr>
        <w:t xml:space="preserve">Figure 7 presents the variation of total packet count with the motion duration for the two different cameras. The obtained packet count shows a nearly linear correlation with the motion duration. For example, when the human activity within the detection zone lasts for 1 second, the packet counts for Blink XT2 camera and Arlo Pro 2 camera are 100 and 155 respectively, </w:t>
      </w:r>
      <w:r w:rsidR="00AA2020" w:rsidRPr="005F7B5F">
        <w:rPr>
          <w:rFonts w:ascii="Times New Roman" w:hAnsi="Times New Roman" w:cs="Times New Roman"/>
          <w:bCs/>
          <w:sz w:val="24"/>
          <w:szCs w:val="24"/>
        </w:rPr>
        <w:lastRenderedPageBreak/>
        <w:t>and</w:t>
      </w:r>
      <w:r w:rsidRPr="005F7B5F">
        <w:rPr>
          <w:rFonts w:ascii="Times New Roman" w:hAnsi="Times New Roman" w:cs="Times New Roman"/>
          <w:bCs/>
          <w:sz w:val="24"/>
          <w:szCs w:val="24"/>
        </w:rPr>
        <w:t xml:space="preserve"> for every 2 seconds, the corresponding packet counts for the two cameras increase by an average of 80 and 197 (i.e., network throughput maintains almost constant).</w:t>
      </w:r>
    </w:p>
    <w:p w14:paraId="2B4ADE58" w14:textId="6D1F26E0" w:rsidR="005325F0" w:rsidRPr="005325F0" w:rsidRDefault="00D57F5B" w:rsidP="005325F0">
      <w:pPr>
        <w:pStyle w:val="ListParagraph"/>
        <w:keepNext/>
        <w:widowControl w:val="0"/>
        <w:autoSpaceDE w:val="0"/>
        <w:autoSpaceDN w:val="0"/>
        <w:spacing w:before="155"/>
        <w:ind w:left="389"/>
        <w:jc w:val="center"/>
      </w:pPr>
      <w:r>
        <w:rPr>
          <w:rFonts w:ascii="Times New Roman" w:hAnsi="Times New Roman" w:cs="Times New Roman"/>
          <w:bCs/>
          <w:noProof/>
          <w:sz w:val="24"/>
          <w:szCs w:val="24"/>
        </w:rPr>
        <w:drawing>
          <wp:inline distT="0" distB="0" distL="0" distR="0" wp14:anchorId="69456B73" wp14:editId="679052BE">
            <wp:extent cx="4773852" cy="3687580"/>
            <wp:effectExtent l="0" t="0" r="1905" b="0"/>
            <wp:docPr id="36" name="Picture 3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Chart, line char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818540" cy="3722100"/>
                    </a:xfrm>
                    <a:prstGeom prst="rect">
                      <a:avLst/>
                    </a:prstGeom>
                  </pic:spPr>
                </pic:pic>
              </a:graphicData>
            </a:graphic>
          </wp:inline>
        </w:drawing>
      </w:r>
    </w:p>
    <w:p w14:paraId="20283EC7" w14:textId="4324B7BF" w:rsidR="00A370A3" w:rsidRPr="00764515" w:rsidRDefault="00D96FBF" w:rsidP="00343631">
      <w:pPr>
        <w:pStyle w:val="ListParagraph"/>
        <w:widowControl w:val="0"/>
        <w:autoSpaceDE w:val="0"/>
        <w:autoSpaceDN w:val="0"/>
        <w:spacing w:before="155"/>
        <w:ind w:left="389" w:firstLine="331"/>
        <w:rPr>
          <w:rFonts w:ascii="Times New Roman" w:hAnsi="Times New Roman" w:cs="Times New Roman"/>
          <w:bCs/>
          <w:sz w:val="24"/>
          <w:szCs w:val="24"/>
        </w:rPr>
      </w:pPr>
      <w:r w:rsidRPr="005F7B5F">
        <w:rPr>
          <w:rFonts w:ascii="Times New Roman" w:hAnsi="Times New Roman" w:cs="Times New Roman"/>
          <w:bCs/>
          <w:sz w:val="24"/>
          <w:szCs w:val="24"/>
        </w:rPr>
        <w:t xml:space="preserve">Camera Activation Detection: The discovered </w:t>
      </w:r>
      <w:r w:rsidR="00AB10A2" w:rsidRPr="005F7B5F">
        <w:rPr>
          <w:rFonts w:ascii="Times New Roman" w:hAnsi="Times New Roman" w:cs="Times New Roman"/>
          <w:bCs/>
          <w:sz w:val="24"/>
          <w:szCs w:val="24"/>
        </w:rPr>
        <w:t>correlation between</w:t>
      </w:r>
      <w:r w:rsidRPr="005F7B5F">
        <w:rPr>
          <w:rFonts w:ascii="Times New Roman" w:hAnsi="Times New Roman" w:cs="Times New Roman"/>
          <w:bCs/>
          <w:sz w:val="24"/>
          <w:szCs w:val="24"/>
        </w:rPr>
        <w:t xml:space="preserve"> exposure time (the duration when the camera is activated) and total packet count can be then explored to determine whether the camera is activated by a user when she is able to sniff wireless</w:t>
      </w:r>
      <w:r w:rsidR="00764515">
        <w:rPr>
          <w:rFonts w:ascii="Times New Roman" w:hAnsi="Times New Roman" w:cs="Times New Roman"/>
          <w:bCs/>
          <w:sz w:val="24"/>
          <w:szCs w:val="24"/>
        </w:rPr>
        <w:t xml:space="preserve"> </w:t>
      </w:r>
      <w:r w:rsidR="00A370A3" w:rsidRPr="00764515">
        <w:rPr>
          <w:rFonts w:ascii="Times New Roman" w:hAnsi="Times New Roman" w:cs="Times New Roman"/>
          <w:bCs/>
          <w:sz w:val="24"/>
          <w:szCs w:val="24"/>
        </w:rPr>
        <w:t xml:space="preserve">traffic and obtain the total packet count. Specifically, in this work, we consider a linear function approximation architecture where the count </w:t>
      </w:r>
      <m:oMath>
        <m:r>
          <w:rPr>
            <w:rFonts w:ascii="Cambria Math" w:hAnsi="Cambria Math" w:cs="Times New Roman"/>
            <w:sz w:val="24"/>
            <w:szCs w:val="24"/>
          </w:rPr>
          <m:t>N</m:t>
        </m:r>
      </m:oMath>
      <w:r w:rsidR="00A370A3" w:rsidRPr="00764515">
        <w:rPr>
          <w:rFonts w:ascii="Times New Roman" w:hAnsi="Times New Roman" w:cs="Times New Roman"/>
          <w:bCs/>
          <w:sz w:val="24"/>
          <w:szCs w:val="24"/>
        </w:rPr>
        <w:t xml:space="preserve"> of network packets generated by a wireless camera is approximated as</w:t>
      </w:r>
    </w:p>
    <w:p w14:paraId="7517F51A" w14:textId="77777777" w:rsidR="0049701B" w:rsidRPr="005F7B5F" w:rsidRDefault="0049701B" w:rsidP="00A370A3">
      <w:pPr>
        <w:pStyle w:val="ListParagraph"/>
        <w:widowControl w:val="0"/>
        <w:autoSpaceDE w:val="0"/>
        <w:autoSpaceDN w:val="0"/>
        <w:spacing w:before="155"/>
        <w:ind w:left="389"/>
        <w:jc w:val="left"/>
        <w:rPr>
          <w:rFonts w:ascii="Times New Roman" w:hAnsi="Times New Roman" w:cs="Times New Roman"/>
          <w:bCs/>
          <w:sz w:val="24"/>
          <w:szCs w:val="24"/>
        </w:rPr>
      </w:pPr>
    </w:p>
    <w:p w14:paraId="42FD0AF2" w14:textId="108F5562" w:rsidR="00A370A3" w:rsidRDefault="00177EB9" w:rsidP="00517D95">
      <w:pPr>
        <w:pStyle w:val="ListParagraph"/>
        <w:widowControl w:val="0"/>
        <w:autoSpaceDE w:val="0"/>
        <w:autoSpaceDN w:val="0"/>
        <w:spacing w:before="155"/>
        <w:ind w:left="3269" w:firstLine="331"/>
        <w:jc w:val="center"/>
        <w:rPr>
          <w:rFonts w:ascii="Times New Roman" w:hAnsi="Times New Roman" w:cs="Times New Roman"/>
          <w:bCs/>
          <w:sz w:val="24"/>
          <w:szCs w:val="24"/>
        </w:rPr>
      </w:pPr>
      <m:oMath>
        <m:r>
          <w:rPr>
            <w:rFonts w:ascii="Cambria Math" w:hAnsi="Cambria Math" w:cs="Times New Roman"/>
            <w:sz w:val="24"/>
            <w:szCs w:val="24"/>
          </w:rPr>
          <m:t>N</m:t>
        </m:r>
      </m:oMath>
      <w:r w:rsidR="00A370A3" w:rsidRPr="005F7B5F">
        <w:rPr>
          <w:rFonts w:ascii="Times New Roman" w:hAnsi="Times New Roman" w:cs="Times New Roman"/>
          <w:bCs/>
          <w:sz w:val="24"/>
          <w:szCs w:val="24"/>
        </w:rPr>
        <w:t>=</w:t>
      </w:r>
      <w:r w:rsidR="00BA08F1">
        <w:rPr>
          <w:rFonts w:ascii="Times New Roman" w:hAnsi="Times New Roman" w:cs="Times New Roman"/>
          <w:bCs/>
          <w:sz w:val="24"/>
          <w:szCs w:val="24"/>
        </w:rPr>
        <w:t xml:space="preserve"> </w:t>
      </w:r>
      <m:oMath>
        <m:r>
          <w:rPr>
            <w:rFonts w:ascii="Cambria Math" w:hAnsi="Cambria Math" w:cs="Times New Roman"/>
            <w:sz w:val="24"/>
            <w:szCs w:val="24"/>
          </w:rPr>
          <m:t>a</m:t>
        </m:r>
      </m:oMath>
      <w:r w:rsidR="00BA08F1">
        <w:rPr>
          <w:rFonts w:ascii="Times New Roman" w:hAnsi="Times New Roman" w:cs="Times New Roman"/>
          <w:bCs/>
          <w:sz w:val="24"/>
          <w:szCs w:val="24"/>
        </w:rPr>
        <w:t xml:space="preserve"> </w:t>
      </w:r>
      <w:r w:rsidR="00A370A3" w:rsidRPr="005F7B5F">
        <w:rPr>
          <w:rFonts w:ascii="Times New Roman" w:hAnsi="Times New Roman" w:cs="Times New Roman"/>
          <w:bCs/>
          <w:sz w:val="24"/>
          <w:szCs w:val="24"/>
        </w:rPr>
        <w:t>+</w:t>
      </w:r>
      <w:r w:rsidR="00BA08F1">
        <w:rPr>
          <w:rFonts w:ascii="Times New Roman" w:hAnsi="Times New Roman" w:cs="Times New Roman"/>
          <w:bCs/>
          <w:sz w:val="24"/>
          <w:szCs w:val="24"/>
        </w:rPr>
        <w:t xml:space="preserve"> </w:t>
      </w:r>
      <m:oMath>
        <m:r>
          <w:rPr>
            <w:rFonts w:ascii="Cambria Math" w:hAnsi="Cambria Math" w:cs="Times New Roman"/>
            <w:sz w:val="24"/>
            <w:szCs w:val="24"/>
          </w:rPr>
          <m:t>R</m:t>
        </m:r>
      </m:oMath>
      <w:r w:rsidR="00A370A3" w:rsidRPr="005F7B5F">
        <w:rPr>
          <w:rFonts w:ascii="Times New Roman" w:hAnsi="Times New Roman" w:cs="Times New Roman"/>
          <w:bCs/>
          <w:sz w:val="24"/>
          <w:szCs w:val="24"/>
        </w:rPr>
        <w:t>∙∆t,</w:t>
      </w:r>
      <w:r w:rsidR="00A370A3" w:rsidRPr="005F7B5F">
        <w:rPr>
          <w:rFonts w:ascii="Times New Roman" w:hAnsi="Times New Roman" w:cs="Times New Roman"/>
          <w:bCs/>
          <w:sz w:val="24"/>
          <w:szCs w:val="24"/>
        </w:rPr>
        <w:tab/>
      </w:r>
      <w:r w:rsidR="00A370A3" w:rsidRPr="005F7B5F">
        <w:rPr>
          <w:rFonts w:ascii="Times New Roman" w:hAnsi="Times New Roman" w:cs="Times New Roman"/>
          <w:bCs/>
          <w:sz w:val="24"/>
          <w:szCs w:val="24"/>
        </w:rPr>
        <w:tab/>
      </w:r>
      <w:r w:rsidR="00A370A3" w:rsidRPr="005F7B5F">
        <w:rPr>
          <w:rFonts w:ascii="Times New Roman" w:hAnsi="Times New Roman" w:cs="Times New Roman"/>
          <w:bCs/>
          <w:sz w:val="24"/>
          <w:szCs w:val="24"/>
        </w:rPr>
        <w:tab/>
      </w:r>
      <w:r w:rsidR="00A370A3" w:rsidRPr="005F7B5F">
        <w:rPr>
          <w:rFonts w:ascii="Times New Roman" w:hAnsi="Times New Roman" w:cs="Times New Roman"/>
          <w:bCs/>
          <w:sz w:val="24"/>
          <w:szCs w:val="24"/>
        </w:rPr>
        <w:tab/>
      </w:r>
      <w:r w:rsidR="00A370A3" w:rsidRPr="005F7B5F">
        <w:rPr>
          <w:rFonts w:ascii="Times New Roman" w:hAnsi="Times New Roman" w:cs="Times New Roman"/>
          <w:bCs/>
          <w:sz w:val="24"/>
          <w:szCs w:val="24"/>
        </w:rPr>
        <w:tab/>
        <w:t>(1)</w:t>
      </w:r>
    </w:p>
    <w:p w14:paraId="5911CCDA" w14:textId="77777777" w:rsidR="0049701B" w:rsidRPr="005F7B5F" w:rsidRDefault="0049701B" w:rsidP="00706823">
      <w:pPr>
        <w:pStyle w:val="ListParagraph"/>
        <w:widowControl w:val="0"/>
        <w:autoSpaceDE w:val="0"/>
        <w:autoSpaceDN w:val="0"/>
        <w:spacing w:before="155"/>
        <w:ind w:left="3269" w:firstLine="331"/>
        <w:jc w:val="left"/>
        <w:rPr>
          <w:rFonts w:ascii="Times New Roman" w:hAnsi="Times New Roman" w:cs="Times New Roman"/>
          <w:bCs/>
          <w:sz w:val="24"/>
          <w:szCs w:val="24"/>
        </w:rPr>
      </w:pPr>
    </w:p>
    <w:p w14:paraId="6373E78E" w14:textId="6236DE57" w:rsidR="00D2673C" w:rsidRDefault="00A370A3" w:rsidP="00343631">
      <w:pPr>
        <w:pStyle w:val="ListParagraph"/>
        <w:widowControl w:val="0"/>
        <w:autoSpaceDE w:val="0"/>
        <w:autoSpaceDN w:val="0"/>
        <w:spacing w:before="155"/>
        <w:ind w:left="389"/>
        <w:rPr>
          <w:rFonts w:ascii="Times New Roman" w:hAnsi="Times New Roman" w:cs="Times New Roman"/>
          <w:bCs/>
          <w:sz w:val="24"/>
          <w:szCs w:val="24"/>
        </w:rPr>
      </w:pPr>
      <w:r w:rsidRPr="005F7B5F">
        <w:rPr>
          <w:rFonts w:ascii="Times New Roman" w:hAnsi="Times New Roman" w:cs="Times New Roman"/>
          <w:bCs/>
          <w:sz w:val="24"/>
          <w:szCs w:val="24"/>
        </w:rPr>
        <w:lastRenderedPageBreak/>
        <w:t xml:space="preserve">where </w:t>
      </w:r>
      <m:oMath>
        <m:r>
          <w:rPr>
            <w:rFonts w:ascii="Cambria Math" w:hAnsi="Cambria Math" w:cs="Times New Roman"/>
            <w:sz w:val="24"/>
            <w:szCs w:val="24"/>
          </w:rPr>
          <m:t>a</m:t>
        </m:r>
      </m:oMath>
      <w:r w:rsidRPr="005F7B5F">
        <w:rPr>
          <w:rFonts w:ascii="Times New Roman" w:hAnsi="Times New Roman" w:cs="Times New Roman"/>
          <w:bCs/>
          <w:sz w:val="24"/>
          <w:szCs w:val="24"/>
        </w:rPr>
        <w:t xml:space="preserve"> is a constant, </w:t>
      </w:r>
      <m:oMath>
        <m:r>
          <w:rPr>
            <w:rFonts w:ascii="Cambria Math" w:hAnsi="Cambria Math" w:cs="Times New Roman"/>
            <w:sz w:val="24"/>
            <w:szCs w:val="24"/>
          </w:rPr>
          <m:t>R</m:t>
        </m:r>
      </m:oMath>
      <w:r w:rsidRPr="005F7B5F">
        <w:rPr>
          <w:rFonts w:ascii="Times New Roman" w:hAnsi="Times New Roman" w:cs="Times New Roman"/>
          <w:bCs/>
          <w:sz w:val="24"/>
          <w:szCs w:val="24"/>
        </w:rPr>
        <w:t xml:space="preserve"> represents the throughput (i.e., the rate at which the activated camera generates packets), and Δt denotes exposure time.</w:t>
      </w:r>
    </w:p>
    <w:p w14:paraId="6C0BD123" w14:textId="77777777" w:rsidR="009F518B" w:rsidRPr="005F7B5F" w:rsidRDefault="009F518B" w:rsidP="00343631">
      <w:pPr>
        <w:pStyle w:val="ListParagraph"/>
        <w:widowControl w:val="0"/>
        <w:autoSpaceDE w:val="0"/>
        <w:autoSpaceDN w:val="0"/>
        <w:spacing w:before="155"/>
        <w:ind w:left="389"/>
        <w:rPr>
          <w:rFonts w:ascii="Times New Roman" w:hAnsi="Times New Roman" w:cs="Times New Roman"/>
          <w:bCs/>
          <w:sz w:val="24"/>
          <w:szCs w:val="24"/>
        </w:rPr>
      </w:pPr>
    </w:p>
    <w:p w14:paraId="65886E23" w14:textId="01E747F9" w:rsidR="00DD207E" w:rsidRDefault="00DD207E" w:rsidP="00343631">
      <w:pPr>
        <w:pStyle w:val="ListParagraph"/>
        <w:widowControl w:val="0"/>
        <w:autoSpaceDE w:val="0"/>
        <w:autoSpaceDN w:val="0"/>
        <w:spacing w:before="155"/>
        <w:ind w:left="389" w:firstLine="331"/>
        <w:rPr>
          <w:rFonts w:ascii="Times New Roman" w:hAnsi="Times New Roman" w:cs="Times New Roman"/>
          <w:bCs/>
          <w:sz w:val="24"/>
          <w:szCs w:val="24"/>
        </w:rPr>
      </w:pPr>
      <w:r w:rsidRPr="005F7B5F">
        <w:rPr>
          <w:rFonts w:ascii="Times New Roman" w:hAnsi="Times New Roman" w:cs="Times New Roman"/>
          <w:bCs/>
          <w:sz w:val="24"/>
          <w:szCs w:val="24"/>
        </w:rPr>
        <w:t>With the linear model, we can determine whether the user performing the specified motion is still in the detection range of the motion sensor. Specifically, if the observed total packet count does not fit the linear model with a significant deviation, the performed motion at this time will be determined as out of the detection range of the motion sensor.</w:t>
      </w:r>
    </w:p>
    <w:p w14:paraId="20C0D18F" w14:textId="77777777" w:rsidR="00A645B5" w:rsidRPr="005F7B5F" w:rsidRDefault="00A645B5" w:rsidP="00343631">
      <w:pPr>
        <w:pStyle w:val="ListParagraph"/>
        <w:widowControl w:val="0"/>
        <w:autoSpaceDE w:val="0"/>
        <w:autoSpaceDN w:val="0"/>
        <w:spacing w:before="155"/>
        <w:ind w:left="389"/>
        <w:rPr>
          <w:rFonts w:ascii="Times New Roman" w:hAnsi="Times New Roman" w:cs="Times New Roman"/>
          <w:bCs/>
          <w:sz w:val="24"/>
          <w:szCs w:val="24"/>
        </w:rPr>
      </w:pPr>
    </w:p>
    <w:p w14:paraId="27BAD7A2" w14:textId="60CC6B58" w:rsidR="009F518B" w:rsidRDefault="00DD207E" w:rsidP="00343631">
      <w:pPr>
        <w:pStyle w:val="ListParagraph"/>
        <w:widowControl w:val="0"/>
        <w:autoSpaceDE w:val="0"/>
        <w:autoSpaceDN w:val="0"/>
        <w:spacing w:before="155"/>
        <w:ind w:left="389" w:firstLine="331"/>
        <w:rPr>
          <w:rFonts w:ascii="Times New Roman" w:hAnsi="Times New Roman" w:cs="Times New Roman"/>
          <w:bCs/>
          <w:sz w:val="24"/>
          <w:szCs w:val="24"/>
        </w:rPr>
      </w:pPr>
      <w:r w:rsidRPr="005F7B5F">
        <w:rPr>
          <w:rFonts w:ascii="Times New Roman" w:hAnsi="Times New Roman" w:cs="Times New Roman"/>
          <w:bCs/>
          <w:sz w:val="24"/>
          <w:szCs w:val="24"/>
        </w:rPr>
        <w:t>Typically, the field of view of a PIR sensor is at 105° or 110° horizontally and 80° vertically. If more PIR sensors are utilized simultaneously, the corresponding detection range can be wider. For example, Arlo Ultra camera has dual PIR sensors and has a horizontal</w:t>
      </w:r>
      <w:r w:rsidR="009F518B">
        <w:rPr>
          <w:rFonts w:ascii="Times New Roman" w:hAnsi="Times New Roman" w:cs="Times New Roman"/>
          <w:bCs/>
          <w:sz w:val="24"/>
          <w:szCs w:val="24"/>
        </w:rPr>
        <w:t xml:space="preserve"> </w:t>
      </w:r>
      <w:r w:rsidRPr="005F7B5F">
        <w:rPr>
          <w:rFonts w:ascii="Times New Roman" w:hAnsi="Times New Roman" w:cs="Times New Roman"/>
          <w:bCs/>
          <w:sz w:val="24"/>
          <w:szCs w:val="24"/>
        </w:rPr>
        <w:t>angle</w:t>
      </w:r>
      <w:r w:rsidR="009F518B">
        <w:rPr>
          <w:rFonts w:ascii="Times New Roman" w:hAnsi="Times New Roman" w:cs="Times New Roman"/>
          <w:bCs/>
          <w:sz w:val="24"/>
          <w:szCs w:val="24"/>
        </w:rPr>
        <w:t xml:space="preserve"> </w:t>
      </w:r>
      <w:r w:rsidRPr="005F7B5F">
        <w:rPr>
          <w:rFonts w:ascii="Times New Roman" w:hAnsi="Times New Roman" w:cs="Times New Roman"/>
          <w:bCs/>
          <w:sz w:val="24"/>
          <w:szCs w:val="24"/>
        </w:rPr>
        <w:t>of</w:t>
      </w:r>
      <w:r w:rsidR="009F518B">
        <w:rPr>
          <w:rFonts w:ascii="Times New Roman" w:hAnsi="Times New Roman" w:cs="Times New Roman"/>
          <w:bCs/>
          <w:sz w:val="24"/>
          <w:szCs w:val="24"/>
        </w:rPr>
        <w:t xml:space="preserve"> </w:t>
      </w:r>
      <w:r w:rsidRPr="005F7B5F">
        <w:rPr>
          <w:rFonts w:ascii="Times New Roman" w:hAnsi="Times New Roman" w:cs="Times New Roman"/>
          <w:bCs/>
          <w:sz w:val="24"/>
          <w:szCs w:val="24"/>
        </w:rPr>
        <w:t>view</w:t>
      </w:r>
      <w:r w:rsidR="009F518B">
        <w:rPr>
          <w:rFonts w:ascii="Times New Roman" w:hAnsi="Times New Roman" w:cs="Times New Roman"/>
          <w:bCs/>
          <w:sz w:val="24"/>
          <w:szCs w:val="24"/>
        </w:rPr>
        <w:t xml:space="preserve"> </w:t>
      </w:r>
      <w:r w:rsidRPr="005F7B5F">
        <w:rPr>
          <w:rFonts w:ascii="Times New Roman" w:hAnsi="Times New Roman" w:cs="Times New Roman"/>
          <w:bCs/>
          <w:sz w:val="24"/>
          <w:szCs w:val="24"/>
        </w:rPr>
        <w:t>of</w:t>
      </w:r>
      <w:r w:rsidR="009F518B">
        <w:rPr>
          <w:rFonts w:ascii="Times New Roman" w:hAnsi="Times New Roman" w:cs="Times New Roman"/>
          <w:bCs/>
          <w:sz w:val="24"/>
          <w:szCs w:val="24"/>
        </w:rPr>
        <w:t xml:space="preserve"> </w:t>
      </w:r>
      <w:r w:rsidRPr="005F7B5F">
        <w:rPr>
          <w:rFonts w:ascii="Times New Roman" w:hAnsi="Times New Roman" w:cs="Times New Roman"/>
          <w:bCs/>
          <w:sz w:val="24"/>
          <w:szCs w:val="24"/>
        </w:rPr>
        <w:t>150° [2].</w:t>
      </w:r>
    </w:p>
    <w:p w14:paraId="0295EC39" w14:textId="77777777" w:rsidR="009F518B" w:rsidRDefault="009F518B" w:rsidP="00343631">
      <w:pPr>
        <w:pStyle w:val="ListParagraph"/>
        <w:widowControl w:val="0"/>
        <w:autoSpaceDE w:val="0"/>
        <w:autoSpaceDN w:val="0"/>
        <w:spacing w:before="155"/>
        <w:ind w:left="389"/>
        <w:rPr>
          <w:rFonts w:ascii="Times New Roman" w:hAnsi="Times New Roman" w:cs="Times New Roman"/>
          <w:bCs/>
          <w:sz w:val="24"/>
          <w:szCs w:val="24"/>
        </w:rPr>
      </w:pPr>
    </w:p>
    <w:p w14:paraId="3DF61D77" w14:textId="45EF261C" w:rsidR="00DD207E" w:rsidRDefault="00DD207E" w:rsidP="00343631">
      <w:pPr>
        <w:pStyle w:val="ListParagraph"/>
        <w:widowControl w:val="0"/>
        <w:autoSpaceDE w:val="0"/>
        <w:autoSpaceDN w:val="0"/>
        <w:spacing w:before="155"/>
        <w:ind w:left="389" w:firstLine="331"/>
        <w:rPr>
          <w:rFonts w:ascii="Times New Roman" w:hAnsi="Times New Roman" w:cs="Times New Roman"/>
          <w:bCs/>
          <w:sz w:val="24"/>
          <w:szCs w:val="24"/>
        </w:rPr>
      </w:pPr>
      <w:r w:rsidRPr="005F7B5F">
        <w:rPr>
          <w:rFonts w:ascii="Times New Roman" w:hAnsi="Times New Roman" w:cs="Times New Roman"/>
          <w:bCs/>
          <w:sz w:val="24"/>
          <w:szCs w:val="24"/>
        </w:rPr>
        <w:t xml:space="preserve">We consider a camera deployed on a vertical wall (which aligns with most practical scenarios). Note for other cases, we can regard that the camera is deployed on a virtual wall (i.e., a plane perpendicular to the floor). Thus, the camera localization problem can be converted to computing the coordinates of the </w:t>
      </w:r>
      <w:proofErr w:type="gramStart"/>
      <w:r w:rsidRPr="005F7B5F">
        <w:rPr>
          <w:rFonts w:ascii="Times New Roman" w:hAnsi="Times New Roman" w:cs="Times New Roman"/>
          <w:bCs/>
          <w:sz w:val="24"/>
          <w:szCs w:val="24"/>
        </w:rPr>
        <w:t>camera, when</w:t>
      </w:r>
      <w:proofErr w:type="gramEnd"/>
      <w:r w:rsidRPr="005F7B5F">
        <w:rPr>
          <w:rFonts w:ascii="Times New Roman" w:hAnsi="Times New Roman" w:cs="Times New Roman"/>
          <w:bCs/>
          <w:sz w:val="24"/>
          <w:szCs w:val="24"/>
        </w:rPr>
        <w:t xml:space="preserve"> the bottom left corner of the wall is regarded as the Origin.</w:t>
      </w:r>
    </w:p>
    <w:p w14:paraId="245C21CF" w14:textId="3B72B08B" w:rsidR="009F518B" w:rsidRDefault="009F518B" w:rsidP="00DD207E">
      <w:pPr>
        <w:pStyle w:val="ListParagraph"/>
        <w:widowControl w:val="0"/>
        <w:autoSpaceDE w:val="0"/>
        <w:autoSpaceDN w:val="0"/>
        <w:spacing w:before="155"/>
        <w:ind w:left="389"/>
        <w:jc w:val="left"/>
        <w:rPr>
          <w:rFonts w:ascii="Times New Roman" w:hAnsi="Times New Roman" w:cs="Times New Roman"/>
          <w:bCs/>
          <w:sz w:val="24"/>
          <w:szCs w:val="24"/>
        </w:rPr>
      </w:pPr>
    </w:p>
    <w:p w14:paraId="426C3C79" w14:textId="77777777" w:rsidR="0056627F" w:rsidRPr="005F7B5F" w:rsidRDefault="0056627F" w:rsidP="00DD207E">
      <w:pPr>
        <w:pStyle w:val="ListParagraph"/>
        <w:widowControl w:val="0"/>
        <w:autoSpaceDE w:val="0"/>
        <w:autoSpaceDN w:val="0"/>
        <w:spacing w:before="155"/>
        <w:ind w:left="389"/>
        <w:jc w:val="left"/>
        <w:rPr>
          <w:rFonts w:ascii="Times New Roman" w:hAnsi="Times New Roman" w:cs="Times New Roman"/>
          <w:bCs/>
          <w:sz w:val="24"/>
          <w:szCs w:val="24"/>
        </w:rPr>
      </w:pPr>
    </w:p>
    <w:p w14:paraId="2CF753E7" w14:textId="61426A8B" w:rsidR="005F14D6" w:rsidRPr="005F14D6" w:rsidRDefault="00DD207E" w:rsidP="005F14D6">
      <w:pPr>
        <w:pStyle w:val="Heading3"/>
        <w:ind w:firstLine="389"/>
      </w:pPr>
      <w:bookmarkStart w:id="103" w:name="_Toc119879140"/>
      <w:bookmarkStart w:id="104" w:name="_Toc121745363"/>
      <w:r w:rsidRPr="005F7B5F">
        <w:lastRenderedPageBreak/>
        <w:t>4.4.3 Coordinates Calculation:</w:t>
      </w:r>
      <w:bookmarkEnd w:id="103"/>
      <w:bookmarkEnd w:id="104"/>
      <w:r w:rsidRPr="005F7B5F">
        <w:t xml:space="preserve"> </w:t>
      </w:r>
    </w:p>
    <w:p w14:paraId="25D53586" w14:textId="7FC55C60" w:rsidR="00DD207E" w:rsidRDefault="00DD207E" w:rsidP="00343631">
      <w:pPr>
        <w:pStyle w:val="ListParagraph"/>
        <w:widowControl w:val="0"/>
        <w:autoSpaceDE w:val="0"/>
        <w:autoSpaceDN w:val="0"/>
        <w:spacing w:before="155"/>
        <w:ind w:left="389" w:firstLine="331"/>
        <w:rPr>
          <w:rFonts w:ascii="Times New Roman" w:hAnsi="Times New Roman" w:cs="Times New Roman"/>
          <w:bCs/>
          <w:sz w:val="24"/>
          <w:szCs w:val="24"/>
        </w:rPr>
      </w:pPr>
      <w:r w:rsidRPr="003408BC">
        <w:rPr>
          <w:rFonts w:ascii="Times New Roman" w:hAnsi="Times New Roman" w:cs="Times New Roman"/>
          <w:bCs/>
          <w:i/>
          <w:iCs/>
          <w:sz w:val="24"/>
          <w:szCs w:val="24"/>
        </w:rPr>
        <w:t>Special Case.</w:t>
      </w:r>
      <w:r w:rsidRPr="003408BC">
        <w:rPr>
          <w:rFonts w:ascii="Times New Roman" w:hAnsi="Times New Roman" w:cs="Times New Roman"/>
          <w:bCs/>
          <w:sz w:val="24"/>
          <w:szCs w:val="24"/>
        </w:rPr>
        <w:t xml:space="preserve"> </w:t>
      </w:r>
      <w:proofErr w:type="gramStart"/>
      <w:r w:rsidRPr="005F7B5F">
        <w:rPr>
          <w:rFonts w:ascii="Times New Roman" w:hAnsi="Times New Roman" w:cs="Times New Roman"/>
          <w:bCs/>
          <w:sz w:val="24"/>
          <w:szCs w:val="24"/>
        </w:rPr>
        <w:t>In order to</w:t>
      </w:r>
      <w:proofErr w:type="gramEnd"/>
      <w:r w:rsidRPr="005F7B5F">
        <w:rPr>
          <w:rFonts w:ascii="Times New Roman" w:hAnsi="Times New Roman" w:cs="Times New Roman"/>
          <w:bCs/>
          <w:sz w:val="24"/>
          <w:szCs w:val="24"/>
        </w:rPr>
        <w:t xml:space="preserve"> obtain the maximum horizontal breadth, the camera body is often mounted perpendicular to the wall. Also, in the general case, the camera can be swiveled in any direction</w:t>
      </w:r>
      <w:r w:rsidR="001B673F">
        <w:rPr>
          <w:rFonts w:ascii="Times New Roman" w:hAnsi="Times New Roman" w:cs="Times New Roman"/>
          <w:bCs/>
          <w:sz w:val="24"/>
          <w:szCs w:val="24"/>
        </w:rPr>
        <w:t xml:space="preserve"> and</w:t>
      </w:r>
      <w:r w:rsidRPr="005F7B5F">
        <w:rPr>
          <w:rFonts w:ascii="Times New Roman" w:hAnsi="Times New Roman" w:cs="Times New Roman"/>
          <w:bCs/>
          <w:sz w:val="24"/>
          <w:szCs w:val="24"/>
        </w:rPr>
        <w:t xml:space="preserve"> mounted at any angle to the wall </w:t>
      </w:r>
      <w:proofErr w:type="gramStart"/>
      <w:r w:rsidRPr="005F7B5F">
        <w:rPr>
          <w:rFonts w:ascii="Times New Roman" w:hAnsi="Times New Roman" w:cs="Times New Roman"/>
          <w:bCs/>
          <w:sz w:val="24"/>
          <w:szCs w:val="24"/>
        </w:rPr>
        <w:t>as long as</w:t>
      </w:r>
      <w:proofErr w:type="gramEnd"/>
      <w:r w:rsidRPr="005F7B5F">
        <w:rPr>
          <w:rFonts w:ascii="Times New Roman" w:hAnsi="Times New Roman" w:cs="Times New Roman"/>
          <w:bCs/>
          <w:sz w:val="24"/>
          <w:szCs w:val="24"/>
        </w:rPr>
        <w:t xml:space="preserve"> its view is not obstructed by the wall. We first address the special case when the camera is mounted perpendicular to the wall.</w:t>
      </w:r>
    </w:p>
    <w:p w14:paraId="545603A5" w14:textId="77777777" w:rsidR="00BA08F1" w:rsidRPr="005F7B5F" w:rsidRDefault="00BA08F1" w:rsidP="00343631">
      <w:pPr>
        <w:pStyle w:val="ListParagraph"/>
        <w:widowControl w:val="0"/>
        <w:autoSpaceDE w:val="0"/>
        <w:autoSpaceDN w:val="0"/>
        <w:spacing w:before="155"/>
        <w:ind w:left="389" w:firstLine="331"/>
        <w:rPr>
          <w:rFonts w:ascii="Times New Roman" w:hAnsi="Times New Roman" w:cs="Times New Roman"/>
          <w:bCs/>
          <w:sz w:val="24"/>
          <w:szCs w:val="24"/>
        </w:rPr>
      </w:pPr>
    </w:p>
    <w:p w14:paraId="68F31F45" w14:textId="77B3BDAA" w:rsidR="00764515" w:rsidRDefault="00DD207E" w:rsidP="00442089">
      <w:pPr>
        <w:pStyle w:val="ListParagraph"/>
        <w:widowControl w:val="0"/>
        <w:autoSpaceDE w:val="0"/>
        <w:autoSpaceDN w:val="0"/>
        <w:spacing w:before="155"/>
        <w:ind w:left="389" w:firstLine="331"/>
        <w:rPr>
          <w:rFonts w:ascii="Times New Roman" w:hAnsi="Times New Roman" w:cs="Times New Roman"/>
          <w:bCs/>
          <w:sz w:val="24"/>
          <w:szCs w:val="24"/>
        </w:rPr>
      </w:pPr>
      <w:r w:rsidRPr="005F7B5F">
        <w:rPr>
          <w:rFonts w:ascii="Times New Roman" w:hAnsi="Times New Roman" w:cs="Times New Roman"/>
          <w:bCs/>
          <w:sz w:val="24"/>
          <w:szCs w:val="24"/>
        </w:rPr>
        <w:t>We propose a two-step procedure to pinpoint the camera. As shown in Figure</w:t>
      </w:r>
      <w:r w:rsidR="00E35D48">
        <w:rPr>
          <w:rFonts w:ascii="Times New Roman" w:hAnsi="Times New Roman" w:cs="Times New Roman"/>
          <w:bCs/>
          <w:sz w:val="24"/>
          <w:szCs w:val="24"/>
        </w:rPr>
        <w:t xml:space="preserve"> </w:t>
      </w:r>
      <w:r w:rsidRPr="005F7B5F">
        <w:rPr>
          <w:rFonts w:ascii="Times New Roman" w:hAnsi="Times New Roman" w:cs="Times New Roman"/>
          <w:bCs/>
          <w:sz w:val="24"/>
          <w:szCs w:val="24"/>
        </w:rPr>
        <w:t>8, a user can perform motion along two paths with an average speed of υ and simultaneously monitor the wireless traffic, including</w:t>
      </w:r>
      <w:r w:rsidR="00764515">
        <w:rPr>
          <w:rFonts w:ascii="Times New Roman" w:hAnsi="Times New Roman" w:cs="Times New Roman"/>
          <w:bCs/>
          <w:sz w:val="24"/>
          <w:szCs w:val="24"/>
        </w:rPr>
        <w:t xml:space="preserve"> two steps:</w:t>
      </w:r>
    </w:p>
    <w:p w14:paraId="45802223" w14:textId="77777777" w:rsidR="00442089" w:rsidRPr="00442089" w:rsidRDefault="00442089" w:rsidP="00442089">
      <w:pPr>
        <w:pStyle w:val="ListParagraph"/>
        <w:widowControl w:val="0"/>
        <w:autoSpaceDE w:val="0"/>
        <w:autoSpaceDN w:val="0"/>
        <w:spacing w:before="155"/>
        <w:ind w:left="389" w:firstLine="331"/>
        <w:rPr>
          <w:rFonts w:ascii="Times New Roman" w:hAnsi="Times New Roman" w:cs="Times New Roman"/>
          <w:bCs/>
          <w:sz w:val="24"/>
          <w:szCs w:val="24"/>
        </w:rPr>
      </w:pPr>
    </w:p>
    <w:p w14:paraId="7EB6CCB8" w14:textId="632D5BB6" w:rsidR="00DD207E" w:rsidRPr="005F7B5F" w:rsidRDefault="00DD207E" w:rsidP="00343631">
      <w:pPr>
        <w:pStyle w:val="ListParagraph"/>
        <w:widowControl w:val="0"/>
        <w:autoSpaceDE w:val="0"/>
        <w:autoSpaceDN w:val="0"/>
        <w:spacing w:before="155"/>
        <w:ind w:left="389"/>
        <w:rPr>
          <w:rFonts w:ascii="Times New Roman" w:hAnsi="Times New Roman" w:cs="Times New Roman"/>
          <w:bCs/>
          <w:sz w:val="24"/>
          <w:szCs w:val="24"/>
        </w:rPr>
      </w:pPr>
      <w:r w:rsidRPr="00764515">
        <w:rPr>
          <w:rFonts w:ascii="Times New Roman" w:hAnsi="Times New Roman" w:cs="Times New Roman"/>
          <w:b/>
          <w:sz w:val="24"/>
          <w:szCs w:val="24"/>
        </w:rPr>
        <w:t>1.</w:t>
      </w:r>
      <w:r w:rsidRPr="005F7B5F">
        <w:rPr>
          <w:rFonts w:ascii="Times New Roman" w:hAnsi="Times New Roman" w:cs="Times New Roman"/>
          <w:bCs/>
          <w:sz w:val="24"/>
          <w:szCs w:val="24"/>
        </w:rPr>
        <w:tab/>
        <w:t>Moving parallel to the wall from left to right (or in the opposite way), as shown in Figure</w:t>
      </w:r>
      <w:r w:rsidR="00BA08F1">
        <w:rPr>
          <w:rFonts w:ascii="Times New Roman" w:hAnsi="Times New Roman" w:cs="Times New Roman"/>
          <w:bCs/>
          <w:sz w:val="24"/>
          <w:szCs w:val="24"/>
        </w:rPr>
        <w:t xml:space="preserve"> </w:t>
      </w:r>
      <w:r w:rsidRPr="005F7B5F">
        <w:rPr>
          <w:rFonts w:ascii="Times New Roman" w:hAnsi="Times New Roman" w:cs="Times New Roman"/>
          <w:bCs/>
          <w:sz w:val="24"/>
          <w:szCs w:val="24"/>
        </w:rPr>
        <w:t xml:space="preserve">8(a): when the traffic indicates that the user enters and leaves the detection range, the respective locations are marked as </w:t>
      </w:r>
      <m:oMath>
        <m:r>
          <w:rPr>
            <w:rFonts w:ascii="Cambria Math" w:hAnsi="Cambria Math" w:cs="Times New Roman"/>
            <w:sz w:val="24"/>
            <w:szCs w:val="24"/>
          </w:rPr>
          <m:t>A</m:t>
        </m:r>
      </m:oMath>
      <w:r w:rsidRPr="005F7B5F">
        <w:rPr>
          <w:rFonts w:ascii="Times New Roman" w:hAnsi="Times New Roman" w:cs="Times New Roman"/>
          <w:bCs/>
          <w:sz w:val="24"/>
          <w:szCs w:val="24"/>
        </w:rPr>
        <w:t xml:space="preserve"> and </w:t>
      </w:r>
      <m:oMath>
        <m:r>
          <w:rPr>
            <w:rFonts w:ascii="Cambria Math" w:hAnsi="Cambria Math" w:cs="Times New Roman"/>
            <w:sz w:val="24"/>
            <w:szCs w:val="24"/>
          </w:rPr>
          <m:t>B</m:t>
        </m:r>
      </m:oMath>
      <w:r w:rsidRPr="005F7B5F">
        <w:rPr>
          <w:rFonts w:ascii="Times New Roman" w:hAnsi="Times New Roman" w:cs="Times New Roman"/>
          <w:bCs/>
          <w:sz w:val="24"/>
          <w:szCs w:val="24"/>
        </w:rPr>
        <w:t xml:space="preserve">; the user also tracks the corresponding time </w:t>
      </w:r>
      <m:oMath>
        <m:sSub>
          <m:sSubPr>
            <m:ctrlPr>
              <w:rPr>
                <w:rFonts w:ascii="Cambria Math" w:hAnsi="Cambria Math" w:cs="Times New Roman"/>
                <w:i/>
                <w:sz w:val="21"/>
                <w:szCs w:val="21"/>
              </w:rPr>
            </m:ctrlPr>
          </m:sSubPr>
          <m:e>
            <m:r>
              <w:rPr>
                <w:rFonts w:ascii="Cambria Math" w:hAnsi="Cambria Math" w:cs="Times New Roman"/>
                <w:sz w:val="21"/>
                <w:szCs w:val="21"/>
              </w:rPr>
              <m:t>t</m:t>
            </m:r>
          </m:e>
          <m:sub>
            <m:r>
              <w:rPr>
                <w:rFonts w:ascii="Cambria Math" w:hAnsi="Cambria Math" w:cs="Times New Roman"/>
                <w:sz w:val="21"/>
                <w:szCs w:val="21"/>
              </w:rPr>
              <m:t>1</m:t>
            </m:r>
          </m:sub>
        </m:sSub>
      </m:oMath>
      <w:r w:rsidRPr="005F7B5F">
        <w:rPr>
          <w:rFonts w:ascii="Times New Roman" w:hAnsi="Times New Roman" w:cs="Times New Roman"/>
          <w:bCs/>
          <w:sz w:val="24"/>
          <w:szCs w:val="24"/>
        </w:rPr>
        <w:t xml:space="preserve"> and </w:t>
      </w:r>
      <m:oMath>
        <m:sSub>
          <m:sSubPr>
            <m:ctrlPr>
              <w:rPr>
                <w:rFonts w:ascii="Cambria Math" w:hAnsi="Cambria Math" w:cs="Times New Roman"/>
                <w:i/>
                <w:sz w:val="21"/>
                <w:szCs w:val="21"/>
              </w:rPr>
            </m:ctrlPr>
          </m:sSubPr>
          <m:e>
            <m:r>
              <w:rPr>
                <w:rFonts w:ascii="Cambria Math" w:hAnsi="Cambria Math" w:cs="Times New Roman"/>
                <w:sz w:val="21"/>
                <w:szCs w:val="21"/>
              </w:rPr>
              <m:t>t</m:t>
            </m:r>
          </m:e>
          <m:sub>
            <m:r>
              <w:rPr>
                <w:rFonts w:ascii="Cambria Math" w:hAnsi="Cambria Math" w:cs="Times New Roman"/>
                <w:sz w:val="21"/>
                <w:szCs w:val="21"/>
              </w:rPr>
              <m:t>2</m:t>
            </m:r>
          </m:sub>
        </m:sSub>
      </m:oMath>
      <w:r w:rsidRPr="005F7B5F">
        <w:rPr>
          <w:rFonts w:ascii="Times New Roman" w:hAnsi="Times New Roman" w:cs="Times New Roman"/>
          <w:bCs/>
          <w:sz w:val="24"/>
          <w:szCs w:val="24"/>
        </w:rPr>
        <w:t xml:space="preserve"> for calculating the walking distance s within the detection range, i.e., </w:t>
      </w:r>
      <m:oMath>
        <m:r>
          <m:rPr>
            <m:sty m:val="p"/>
          </m:rPr>
          <w:rPr>
            <w:rFonts w:ascii="Cambria Math" w:hAnsi="Cambria Math" w:cs="Times New Roman"/>
            <w:sz w:val="21"/>
            <w:szCs w:val="21"/>
          </w:rPr>
          <m:t>s=</m:t>
        </m:r>
        <m:d>
          <m:dPr>
            <m:begChr m:val="|"/>
            <m:endChr m:val="|"/>
            <m:ctrlPr>
              <w:rPr>
                <w:rFonts w:ascii="Cambria Math" w:hAnsi="Cambria Math" w:cs="Times New Roman"/>
                <w:sz w:val="21"/>
                <w:szCs w:val="21"/>
              </w:rPr>
            </m:ctrlPr>
          </m:dPr>
          <m:e>
            <m:r>
              <w:rPr>
                <w:rFonts w:ascii="Cambria Math" w:hAnsi="Cambria Math" w:cs="Times New Roman"/>
                <w:sz w:val="21"/>
                <w:szCs w:val="21"/>
              </w:rPr>
              <m:t>AB</m:t>
            </m:r>
          </m:e>
        </m:d>
        <m:r>
          <w:rPr>
            <w:rFonts w:ascii="Cambria Math" w:hAnsi="Cambria Math" w:cs="Times New Roman"/>
            <w:sz w:val="21"/>
            <w:szCs w:val="21"/>
          </w:rPr>
          <m:t>=v∙</m:t>
        </m:r>
        <m:d>
          <m:dPr>
            <m:ctrlPr>
              <w:rPr>
                <w:rFonts w:ascii="Cambria Math" w:hAnsi="Cambria Math" w:cs="Times New Roman"/>
                <w:i/>
                <w:sz w:val="21"/>
                <w:szCs w:val="21"/>
              </w:rPr>
            </m:ctrlPr>
          </m:dPr>
          <m:e>
            <m:sSub>
              <m:sSubPr>
                <m:ctrlPr>
                  <w:rPr>
                    <w:rFonts w:ascii="Cambria Math" w:hAnsi="Cambria Math" w:cs="Times New Roman"/>
                    <w:i/>
                    <w:sz w:val="21"/>
                    <w:szCs w:val="21"/>
                  </w:rPr>
                </m:ctrlPr>
              </m:sSubPr>
              <m:e>
                <m:r>
                  <w:rPr>
                    <w:rFonts w:ascii="Cambria Math" w:hAnsi="Cambria Math" w:cs="Times New Roman"/>
                    <w:sz w:val="21"/>
                    <w:szCs w:val="21"/>
                  </w:rPr>
                  <m:t>t</m:t>
                </m:r>
              </m:e>
              <m:sub>
                <m:r>
                  <w:rPr>
                    <w:rFonts w:ascii="Cambria Math" w:hAnsi="Cambria Math" w:cs="Times New Roman"/>
                    <w:sz w:val="21"/>
                    <w:szCs w:val="21"/>
                  </w:rPr>
                  <m:t>2</m:t>
                </m:r>
              </m:sub>
            </m:sSub>
            <m:r>
              <w:rPr>
                <w:rFonts w:ascii="Cambria Math" w:hAnsi="Cambria Math" w:cs="Times New Roman"/>
                <w:sz w:val="21"/>
                <w:szCs w:val="21"/>
              </w:rPr>
              <m:t>-</m:t>
            </m:r>
            <m:sSub>
              <m:sSubPr>
                <m:ctrlPr>
                  <w:rPr>
                    <w:rFonts w:ascii="Cambria Math" w:hAnsi="Cambria Math" w:cs="Times New Roman"/>
                    <w:i/>
                    <w:sz w:val="21"/>
                    <w:szCs w:val="21"/>
                  </w:rPr>
                </m:ctrlPr>
              </m:sSubPr>
              <m:e>
                <m:r>
                  <w:rPr>
                    <w:rFonts w:ascii="Cambria Math" w:hAnsi="Cambria Math" w:cs="Times New Roman"/>
                    <w:sz w:val="21"/>
                    <w:szCs w:val="21"/>
                  </w:rPr>
                  <m:t>t</m:t>
                </m:r>
              </m:e>
              <m:sub>
                <m:r>
                  <w:rPr>
                    <w:rFonts w:ascii="Cambria Math" w:hAnsi="Cambria Math" w:cs="Times New Roman"/>
                    <w:sz w:val="21"/>
                    <w:szCs w:val="21"/>
                  </w:rPr>
                  <m:t>1</m:t>
                </m:r>
              </m:sub>
            </m:sSub>
          </m:e>
        </m:d>
      </m:oMath>
      <w:r w:rsidR="00BA08F1">
        <w:rPr>
          <w:rFonts w:ascii="Times New Roman" w:hAnsi="Times New Roman" w:cs="Times New Roman"/>
          <w:sz w:val="21"/>
          <w:szCs w:val="21"/>
        </w:rPr>
        <w:t xml:space="preserve"> . </w:t>
      </w:r>
    </w:p>
    <w:p w14:paraId="45D8BD22" w14:textId="77777777" w:rsidR="00DD207E" w:rsidRPr="005F7B5F" w:rsidRDefault="00DD207E" w:rsidP="00343631">
      <w:pPr>
        <w:pStyle w:val="ListParagraph"/>
        <w:widowControl w:val="0"/>
        <w:autoSpaceDE w:val="0"/>
        <w:autoSpaceDN w:val="0"/>
        <w:spacing w:before="155"/>
        <w:ind w:left="389"/>
        <w:rPr>
          <w:rFonts w:ascii="Times New Roman" w:hAnsi="Times New Roman" w:cs="Times New Roman"/>
          <w:bCs/>
          <w:sz w:val="24"/>
          <w:szCs w:val="24"/>
        </w:rPr>
      </w:pPr>
      <w:r w:rsidRPr="005F7B5F">
        <w:rPr>
          <w:rFonts w:ascii="Times New Roman" w:hAnsi="Times New Roman" w:cs="Times New Roman"/>
          <w:bCs/>
          <w:sz w:val="24"/>
          <w:szCs w:val="24"/>
        </w:rPr>
        <w:t xml:space="preserve"> </w:t>
      </w:r>
    </w:p>
    <w:p w14:paraId="57774B97" w14:textId="34E878AB" w:rsidR="00CC0E30" w:rsidRPr="005325F0" w:rsidRDefault="00740883" w:rsidP="005325F0">
      <w:pPr>
        <w:pStyle w:val="ListParagraph"/>
        <w:keepNext/>
        <w:widowControl w:val="0"/>
        <w:autoSpaceDE w:val="0"/>
        <w:autoSpaceDN w:val="0"/>
        <w:spacing w:before="155"/>
        <w:ind w:left="389"/>
        <w:jc w:val="center"/>
      </w:pPr>
      <w:r>
        <w:rPr>
          <w:noProof/>
        </w:rPr>
        <w:lastRenderedPageBreak/>
        <w:drawing>
          <wp:inline distT="0" distB="0" distL="0" distR="0" wp14:anchorId="364F847B" wp14:editId="1C90DC48">
            <wp:extent cx="4834551" cy="2758045"/>
            <wp:effectExtent l="0" t="0" r="4445" b="0"/>
            <wp:docPr id="10" name="Picture 10"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radar char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860755" cy="2772994"/>
                    </a:xfrm>
                    <a:prstGeom prst="rect">
                      <a:avLst/>
                    </a:prstGeom>
                  </pic:spPr>
                </pic:pic>
              </a:graphicData>
            </a:graphic>
          </wp:inline>
        </w:drawing>
      </w:r>
    </w:p>
    <w:p w14:paraId="3D938525" w14:textId="098AE974" w:rsidR="00DD207E" w:rsidRDefault="00DD207E" w:rsidP="00343631">
      <w:pPr>
        <w:pStyle w:val="ListParagraph"/>
        <w:widowControl w:val="0"/>
        <w:autoSpaceDE w:val="0"/>
        <w:autoSpaceDN w:val="0"/>
        <w:spacing w:before="155"/>
        <w:ind w:left="389"/>
        <w:rPr>
          <w:rFonts w:ascii="Times New Roman" w:hAnsi="Times New Roman" w:cs="Times New Roman"/>
          <w:sz w:val="21"/>
          <w:szCs w:val="21"/>
        </w:rPr>
      </w:pPr>
      <w:r w:rsidRPr="00764515">
        <w:rPr>
          <w:rFonts w:ascii="Times New Roman" w:hAnsi="Times New Roman" w:cs="Times New Roman"/>
          <w:b/>
          <w:sz w:val="24"/>
          <w:szCs w:val="24"/>
        </w:rPr>
        <w:t>2.</w:t>
      </w:r>
      <w:r w:rsidRPr="005F7B5F">
        <w:rPr>
          <w:rFonts w:ascii="Times New Roman" w:hAnsi="Times New Roman" w:cs="Times New Roman"/>
          <w:bCs/>
          <w:sz w:val="24"/>
          <w:szCs w:val="24"/>
        </w:rPr>
        <w:tab/>
        <w:t xml:space="preserve">Vertically getting out of the detection range with the start location at the midpoint </w:t>
      </w:r>
      <m:oMath>
        <m:r>
          <w:rPr>
            <w:rFonts w:ascii="Cambria Math" w:hAnsi="Cambria Math" w:cs="Times New Roman"/>
            <w:sz w:val="24"/>
            <w:szCs w:val="24"/>
          </w:rPr>
          <m:t>M</m:t>
        </m:r>
      </m:oMath>
      <w:r w:rsidRPr="005F7B5F">
        <w:rPr>
          <w:rFonts w:ascii="Times New Roman" w:hAnsi="Times New Roman" w:cs="Times New Roman"/>
          <w:bCs/>
          <w:sz w:val="24"/>
          <w:szCs w:val="24"/>
        </w:rPr>
        <w:t xml:space="preserve"> of the line segment </w:t>
      </w:r>
      <m:oMath>
        <m:acc>
          <m:accPr>
            <m:chr m:val="̅"/>
            <m:ctrlPr>
              <w:rPr>
                <w:rFonts w:ascii="Cambria Math" w:hAnsi="Cambria Math" w:cs="Times New Roman"/>
                <w:sz w:val="21"/>
                <w:szCs w:val="21"/>
              </w:rPr>
            </m:ctrlPr>
          </m:accPr>
          <m:e>
            <m:r>
              <w:rPr>
                <w:rFonts w:ascii="Cambria Math" w:hAnsi="Cambria Math" w:cs="Times New Roman"/>
                <w:sz w:val="21"/>
                <w:szCs w:val="21"/>
              </w:rPr>
              <m:t>AB</m:t>
            </m:r>
          </m:e>
        </m:acc>
      </m:oMath>
      <w:r w:rsidR="00B222F6" w:rsidRPr="00B222F6">
        <w:rPr>
          <w:rFonts w:ascii="Times New Roman" w:hAnsi="Times New Roman" w:cs="Times New Roman"/>
          <w:sz w:val="21"/>
          <w:szCs w:val="21"/>
        </w:rPr>
        <w:t>,</w:t>
      </w:r>
      <w:r w:rsidRPr="005F7B5F">
        <w:rPr>
          <w:rFonts w:ascii="Times New Roman" w:hAnsi="Times New Roman" w:cs="Times New Roman"/>
          <w:bCs/>
          <w:sz w:val="24"/>
          <w:szCs w:val="24"/>
        </w:rPr>
        <w:t xml:space="preserve"> as shown in Figure</w:t>
      </w:r>
      <w:r w:rsidR="00BA08F1">
        <w:rPr>
          <w:rFonts w:ascii="Times New Roman" w:hAnsi="Times New Roman" w:cs="Times New Roman"/>
          <w:bCs/>
          <w:sz w:val="24"/>
          <w:szCs w:val="24"/>
        </w:rPr>
        <w:t xml:space="preserve"> </w:t>
      </w:r>
      <w:r w:rsidRPr="005F7B5F">
        <w:rPr>
          <w:rFonts w:ascii="Times New Roman" w:hAnsi="Times New Roman" w:cs="Times New Roman"/>
          <w:bCs/>
          <w:sz w:val="24"/>
          <w:szCs w:val="24"/>
        </w:rPr>
        <w:t xml:space="preserve">8(b): when it is determined that the user leaves the detection range, the location is marked as </w:t>
      </w:r>
      <m:oMath>
        <m:r>
          <w:rPr>
            <w:rFonts w:ascii="Cambria Math" w:hAnsi="Cambria Math" w:cs="Times New Roman"/>
            <w:sz w:val="24"/>
            <w:szCs w:val="24"/>
          </w:rPr>
          <m:t>D</m:t>
        </m:r>
      </m:oMath>
      <w:r w:rsidRPr="005F7B5F">
        <w:rPr>
          <w:rFonts w:ascii="Times New Roman" w:hAnsi="Times New Roman" w:cs="Times New Roman"/>
          <w:bCs/>
          <w:sz w:val="24"/>
          <w:szCs w:val="24"/>
        </w:rPr>
        <w:t>; similarly, the start t</w:t>
      </w:r>
      <w:proofErr w:type="spellStart"/>
      <w:r w:rsidRPr="005F7B5F">
        <w:rPr>
          <w:rFonts w:ascii="Times New Roman" w:hAnsi="Times New Roman" w:cs="Times New Roman"/>
          <w:bCs/>
          <w:sz w:val="24"/>
          <w:szCs w:val="24"/>
        </w:rPr>
        <w:t>ime</w:t>
      </w:r>
      <w:proofErr w:type="spellEnd"/>
      <w:r w:rsidRPr="005F7B5F">
        <w:rPr>
          <w:rFonts w:ascii="Times New Roman" w:hAnsi="Times New Roman" w:cs="Times New Roman"/>
          <w:bCs/>
          <w:sz w:val="24"/>
          <w:szCs w:val="24"/>
        </w:rPr>
        <w:t xml:space="preserve"> and the time the user leaves the detection range are recorded as t</w:t>
      </w:r>
      <w:r w:rsidRPr="009D6223">
        <w:rPr>
          <w:rFonts w:ascii="Times New Roman" w:hAnsi="Times New Roman" w:cs="Times New Roman"/>
          <w:bCs/>
          <w:sz w:val="24"/>
          <w:szCs w:val="24"/>
          <w:vertAlign w:val="subscript"/>
        </w:rPr>
        <w:t>3</w:t>
      </w:r>
      <w:r w:rsidRPr="005F7B5F">
        <w:rPr>
          <w:rFonts w:ascii="Times New Roman" w:hAnsi="Times New Roman" w:cs="Times New Roman"/>
          <w:bCs/>
          <w:sz w:val="24"/>
          <w:szCs w:val="24"/>
        </w:rPr>
        <w:t xml:space="preserve"> and t</w:t>
      </w:r>
      <w:r w:rsidRPr="009D6223">
        <w:rPr>
          <w:rFonts w:ascii="Times New Roman" w:hAnsi="Times New Roman" w:cs="Times New Roman"/>
          <w:bCs/>
          <w:sz w:val="24"/>
          <w:szCs w:val="24"/>
          <w:vertAlign w:val="subscript"/>
        </w:rPr>
        <w:t>4</w:t>
      </w:r>
      <w:r w:rsidRPr="005F7B5F">
        <w:rPr>
          <w:rFonts w:ascii="Times New Roman" w:hAnsi="Times New Roman" w:cs="Times New Roman"/>
          <w:bCs/>
          <w:sz w:val="24"/>
          <w:szCs w:val="24"/>
        </w:rPr>
        <w:t xml:space="preserve">, and the new walking distance </w:t>
      </w:r>
      <m:oMath>
        <m:r>
          <w:rPr>
            <w:rFonts w:ascii="Cambria Math" w:hAnsi="Cambria Math" w:cs="Times New Roman"/>
            <w:sz w:val="24"/>
            <w:szCs w:val="24"/>
          </w:rPr>
          <m:t>s'</m:t>
        </m:r>
      </m:oMath>
      <w:r w:rsidRPr="005F7B5F">
        <w:rPr>
          <w:rFonts w:ascii="Times New Roman" w:hAnsi="Times New Roman" w:cs="Times New Roman"/>
          <w:bCs/>
          <w:sz w:val="24"/>
          <w:szCs w:val="24"/>
        </w:rPr>
        <w:t xml:space="preserve"> within the detection range can be computed as </w:t>
      </w:r>
      <m:oMath>
        <m:sSup>
          <m:sSupPr>
            <m:ctrlPr>
              <w:rPr>
                <w:rFonts w:ascii="Cambria Math" w:hAnsi="Cambria Math" w:cs="Times New Roman"/>
                <w:sz w:val="21"/>
                <w:szCs w:val="21"/>
              </w:rPr>
            </m:ctrlPr>
          </m:sSupPr>
          <m:e>
            <m:r>
              <m:rPr>
                <m:sty m:val="p"/>
              </m:rPr>
              <w:rPr>
                <w:rFonts w:ascii="Cambria Math" w:hAnsi="Cambria Math" w:cs="Times New Roman"/>
                <w:sz w:val="21"/>
                <w:szCs w:val="21"/>
              </w:rPr>
              <m:t>s</m:t>
            </m:r>
          </m:e>
          <m:sup>
            <m:r>
              <m:rPr>
                <m:sty m:val="p"/>
              </m:rPr>
              <w:rPr>
                <w:rFonts w:ascii="Cambria Math" w:hAnsi="Cambria Math" w:cs="Times New Roman"/>
                <w:sz w:val="21"/>
                <w:szCs w:val="21"/>
              </w:rPr>
              <m:t>'</m:t>
            </m:r>
          </m:sup>
        </m:sSup>
        <m:r>
          <m:rPr>
            <m:sty m:val="p"/>
          </m:rPr>
          <w:rPr>
            <w:rFonts w:ascii="Cambria Math" w:hAnsi="Cambria Math" w:cs="Times New Roman"/>
            <w:sz w:val="21"/>
            <w:szCs w:val="21"/>
          </w:rPr>
          <m:t>=</m:t>
        </m:r>
        <m:d>
          <m:dPr>
            <m:begChr m:val="|"/>
            <m:endChr m:val="|"/>
            <m:ctrlPr>
              <w:rPr>
                <w:rFonts w:ascii="Cambria Math" w:hAnsi="Cambria Math" w:cs="Times New Roman"/>
                <w:sz w:val="21"/>
                <w:szCs w:val="21"/>
              </w:rPr>
            </m:ctrlPr>
          </m:dPr>
          <m:e>
            <m:r>
              <w:rPr>
                <w:rFonts w:ascii="Cambria Math" w:hAnsi="Cambria Math" w:cs="Times New Roman"/>
                <w:sz w:val="21"/>
                <w:szCs w:val="21"/>
              </w:rPr>
              <m:t>MD</m:t>
            </m:r>
          </m:e>
        </m:d>
        <m:r>
          <w:rPr>
            <w:rFonts w:ascii="Cambria Math" w:hAnsi="Cambria Math" w:cs="Times New Roman"/>
            <w:sz w:val="21"/>
            <w:szCs w:val="21"/>
          </w:rPr>
          <m:t>=v∙</m:t>
        </m:r>
        <m:d>
          <m:dPr>
            <m:ctrlPr>
              <w:rPr>
                <w:rFonts w:ascii="Cambria Math" w:hAnsi="Cambria Math" w:cs="Times New Roman"/>
                <w:i/>
                <w:sz w:val="21"/>
                <w:szCs w:val="21"/>
              </w:rPr>
            </m:ctrlPr>
          </m:dPr>
          <m:e>
            <m:sSub>
              <m:sSubPr>
                <m:ctrlPr>
                  <w:rPr>
                    <w:rFonts w:ascii="Cambria Math" w:hAnsi="Cambria Math" w:cs="Times New Roman"/>
                    <w:i/>
                    <w:sz w:val="21"/>
                    <w:szCs w:val="21"/>
                  </w:rPr>
                </m:ctrlPr>
              </m:sSubPr>
              <m:e>
                <m:r>
                  <w:rPr>
                    <w:rFonts w:ascii="Cambria Math" w:hAnsi="Cambria Math" w:cs="Times New Roman"/>
                    <w:sz w:val="21"/>
                    <w:szCs w:val="21"/>
                  </w:rPr>
                  <m:t>t</m:t>
                </m:r>
              </m:e>
              <m:sub>
                <m:r>
                  <w:rPr>
                    <w:rFonts w:ascii="Cambria Math" w:hAnsi="Cambria Math" w:cs="Times New Roman"/>
                    <w:sz w:val="21"/>
                    <w:szCs w:val="21"/>
                  </w:rPr>
                  <m:t>4</m:t>
                </m:r>
              </m:sub>
            </m:sSub>
            <m:r>
              <w:rPr>
                <w:rFonts w:ascii="Cambria Math" w:hAnsi="Cambria Math" w:cs="Times New Roman"/>
                <w:sz w:val="21"/>
                <w:szCs w:val="21"/>
              </w:rPr>
              <m:t>-</m:t>
            </m:r>
            <m:sSub>
              <m:sSubPr>
                <m:ctrlPr>
                  <w:rPr>
                    <w:rFonts w:ascii="Cambria Math" w:hAnsi="Cambria Math" w:cs="Times New Roman"/>
                    <w:i/>
                    <w:sz w:val="21"/>
                    <w:szCs w:val="21"/>
                  </w:rPr>
                </m:ctrlPr>
              </m:sSubPr>
              <m:e>
                <m:r>
                  <w:rPr>
                    <w:rFonts w:ascii="Cambria Math" w:hAnsi="Cambria Math" w:cs="Times New Roman"/>
                    <w:sz w:val="21"/>
                    <w:szCs w:val="21"/>
                  </w:rPr>
                  <m:t>t</m:t>
                </m:r>
              </m:e>
              <m:sub>
                <m:r>
                  <w:rPr>
                    <w:rFonts w:ascii="Cambria Math" w:hAnsi="Cambria Math" w:cs="Times New Roman"/>
                    <w:sz w:val="21"/>
                    <w:szCs w:val="21"/>
                  </w:rPr>
                  <m:t>3</m:t>
                </m:r>
              </m:sub>
            </m:sSub>
          </m:e>
        </m:d>
      </m:oMath>
      <w:r w:rsidR="007B268E">
        <w:rPr>
          <w:rFonts w:ascii="Times New Roman" w:hAnsi="Times New Roman" w:cs="Times New Roman"/>
          <w:sz w:val="21"/>
          <w:szCs w:val="21"/>
        </w:rPr>
        <w:t xml:space="preserve"> .</w:t>
      </w:r>
    </w:p>
    <w:p w14:paraId="3F8A9E28" w14:textId="4E287A49" w:rsidR="00CC0E30" w:rsidRDefault="00CC0E30" w:rsidP="00343631">
      <w:pPr>
        <w:pStyle w:val="ListParagraph"/>
        <w:widowControl w:val="0"/>
        <w:autoSpaceDE w:val="0"/>
        <w:autoSpaceDN w:val="0"/>
        <w:spacing w:before="155"/>
        <w:ind w:left="389"/>
        <w:rPr>
          <w:rFonts w:ascii="Times New Roman" w:hAnsi="Times New Roman" w:cs="Times New Roman"/>
          <w:bCs/>
          <w:sz w:val="24"/>
          <w:szCs w:val="24"/>
        </w:rPr>
      </w:pPr>
    </w:p>
    <w:p w14:paraId="01E82B0C" w14:textId="6C1F2824" w:rsidR="00740883" w:rsidRDefault="00740883" w:rsidP="00343631">
      <w:pPr>
        <w:pStyle w:val="ListParagraph"/>
        <w:widowControl w:val="0"/>
        <w:autoSpaceDE w:val="0"/>
        <w:autoSpaceDN w:val="0"/>
        <w:spacing w:before="155"/>
        <w:ind w:left="389"/>
        <w:rPr>
          <w:rFonts w:ascii="Times New Roman" w:hAnsi="Times New Roman" w:cs="Times New Roman"/>
          <w:bCs/>
          <w:sz w:val="24"/>
          <w:szCs w:val="24"/>
        </w:rPr>
      </w:pPr>
    </w:p>
    <w:p w14:paraId="46583B43" w14:textId="77777777" w:rsidR="006101AC" w:rsidRDefault="00740883" w:rsidP="006101AC">
      <w:pPr>
        <w:pStyle w:val="ListParagraph"/>
        <w:keepNext/>
        <w:widowControl w:val="0"/>
        <w:autoSpaceDE w:val="0"/>
        <w:autoSpaceDN w:val="0"/>
        <w:spacing w:before="155"/>
        <w:ind w:left="389"/>
        <w:jc w:val="center"/>
      </w:pPr>
      <w:r>
        <w:rPr>
          <w:noProof/>
        </w:rPr>
        <w:lastRenderedPageBreak/>
        <w:drawing>
          <wp:inline distT="0" distB="0" distL="0" distR="0" wp14:anchorId="2EC1997F" wp14:editId="61C751CF">
            <wp:extent cx="4129549" cy="2544168"/>
            <wp:effectExtent l="0" t="0" r="0" b="0"/>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170237" cy="2569236"/>
                    </a:xfrm>
                    <a:prstGeom prst="rect">
                      <a:avLst/>
                    </a:prstGeom>
                  </pic:spPr>
                </pic:pic>
              </a:graphicData>
            </a:graphic>
          </wp:inline>
        </w:drawing>
      </w:r>
    </w:p>
    <w:p w14:paraId="7BFE11B4" w14:textId="6411ED40" w:rsidR="009C5C5B" w:rsidRPr="00FA13E2" w:rsidRDefault="00FD5298" w:rsidP="00FA13E2">
      <w:pPr>
        <w:pStyle w:val="ListParagraph"/>
        <w:widowControl w:val="0"/>
        <w:autoSpaceDE w:val="0"/>
        <w:autoSpaceDN w:val="0"/>
        <w:spacing w:before="155"/>
        <w:ind w:left="389"/>
        <w:rPr>
          <w:rFonts w:ascii="Times New Roman" w:hAnsi="Times New Roman" w:cs="Times New Roman"/>
          <w:bCs/>
          <w:sz w:val="24"/>
          <w:szCs w:val="24"/>
        </w:rPr>
      </w:pPr>
      <w:r>
        <w:rPr>
          <w:rFonts w:ascii="Times New Roman" w:hAnsi="Times New Roman" w:cs="Times New Roman"/>
          <w:bCs/>
          <w:sz w:val="24"/>
          <w:szCs w:val="24"/>
        </w:rPr>
        <w:t xml:space="preserve">  </w:t>
      </w:r>
      <w:r w:rsidR="00DD207E" w:rsidRPr="005F7B5F">
        <w:rPr>
          <w:rFonts w:ascii="Times New Roman" w:hAnsi="Times New Roman" w:cs="Times New Roman"/>
          <w:bCs/>
          <w:sz w:val="24"/>
          <w:szCs w:val="24"/>
        </w:rPr>
        <w:t xml:space="preserve">With step 1, we can obtain the </w:t>
      </w:r>
      <m:oMath>
        <m:r>
          <w:rPr>
            <w:rFonts w:ascii="Cambria Math" w:hAnsi="Cambria Math" w:cs="Times New Roman"/>
            <w:sz w:val="24"/>
            <w:szCs w:val="24"/>
          </w:rPr>
          <m:t>x</m:t>
        </m:r>
      </m:oMath>
      <w:r w:rsidR="00DD207E" w:rsidRPr="005F7B5F">
        <w:rPr>
          <w:rFonts w:ascii="Times New Roman" w:hAnsi="Times New Roman" w:cs="Times New Roman"/>
          <w:bCs/>
          <w:sz w:val="24"/>
          <w:szCs w:val="24"/>
        </w:rPr>
        <w:t xml:space="preserve">-axis coordinate </w:t>
      </w:r>
      <w:r w:rsidR="00C82EE1" w:rsidRPr="00C82EE1">
        <w:rPr>
          <w:rFonts w:ascii="Times New Roman" w:hAnsi="Times New Roman" w:cs="Times New Roman" w:hint="eastAsia"/>
          <w:i/>
          <w:iCs/>
          <w:sz w:val="32"/>
          <w:szCs w:val="32"/>
        </w:rPr>
        <w:t>c</w:t>
      </w:r>
      <w:r w:rsidR="00C82EE1" w:rsidRPr="00C82EE1">
        <w:rPr>
          <w:rFonts w:ascii="Times New Roman" w:hAnsi="Times New Roman" w:cs="Times New Roman" w:hint="eastAsia"/>
          <w:i/>
          <w:iCs/>
          <w:sz w:val="32"/>
          <w:szCs w:val="32"/>
          <w:vertAlign w:val="subscript"/>
        </w:rPr>
        <w:t>x</w:t>
      </w:r>
      <w:r w:rsidR="00DD207E" w:rsidRPr="005F7B5F">
        <w:rPr>
          <w:rFonts w:ascii="Times New Roman" w:hAnsi="Times New Roman" w:cs="Times New Roman"/>
          <w:bCs/>
          <w:sz w:val="24"/>
          <w:szCs w:val="24"/>
        </w:rPr>
        <w:t xml:space="preserve"> of the camera location (i.e., point </w:t>
      </w:r>
      <m:oMath>
        <m:r>
          <w:rPr>
            <w:rFonts w:ascii="Cambria Math" w:hAnsi="Cambria Math" w:cs="Times New Roman"/>
            <w:sz w:val="24"/>
            <w:szCs w:val="24"/>
          </w:rPr>
          <m:t>C</m:t>
        </m:r>
      </m:oMath>
      <w:r w:rsidR="00DD207E" w:rsidRPr="005F7B5F">
        <w:rPr>
          <w:rFonts w:ascii="Times New Roman" w:hAnsi="Times New Roman" w:cs="Times New Roman"/>
          <w:bCs/>
          <w:sz w:val="24"/>
          <w:szCs w:val="24"/>
        </w:rPr>
        <w:t xml:space="preserve">). For better understanding the calculation process, we plot the motion path 1 in the </w:t>
      </w:r>
      <m:oMath>
        <m:r>
          <w:rPr>
            <w:rFonts w:ascii="Cambria Math" w:hAnsi="Cambria Math" w:cs="Times New Roman"/>
            <w:sz w:val="24"/>
            <w:szCs w:val="24"/>
          </w:rPr>
          <m:t>xz</m:t>
        </m:r>
      </m:oMath>
      <w:r w:rsidR="00DD207E" w:rsidRPr="005F7B5F">
        <w:rPr>
          <w:rFonts w:ascii="Times New Roman" w:hAnsi="Times New Roman" w:cs="Times New Roman"/>
          <w:bCs/>
          <w:sz w:val="24"/>
          <w:szCs w:val="24"/>
        </w:rPr>
        <w:t xml:space="preserve">-plane, as shown in Figure 9, where </w:t>
      </w:r>
      <m:oMath>
        <m:r>
          <w:rPr>
            <w:rFonts w:ascii="Cambria Math" w:hAnsi="Cambria Math" w:cs="Times New Roman"/>
            <w:sz w:val="24"/>
            <w:szCs w:val="24"/>
          </w:rPr>
          <m:t>C'</m:t>
        </m:r>
      </m:oMath>
      <w:r w:rsidR="00DD207E" w:rsidRPr="005F7B5F">
        <w:rPr>
          <w:rFonts w:ascii="Times New Roman" w:hAnsi="Times New Roman" w:cs="Times New Roman"/>
          <w:bCs/>
          <w:sz w:val="24"/>
          <w:szCs w:val="24"/>
        </w:rPr>
        <w:t xml:space="preserve"> denotes the projection of the camera location onto the </w:t>
      </w:r>
      <m:oMath>
        <m:r>
          <w:rPr>
            <w:rFonts w:ascii="Cambria Math" w:hAnsi="Cambria Math" w:cs="Times New Roman"/>
            <w:sz w:val="24"/>
            <w:szCs w:val="24"/>
          </w:rPr>
          <m:t>x</m:t>
        </m:r>
      </m:oMath>
      <w:r w:rsidR="00DD207E" w:rsidRPr="005F7B5F">
        <w:rPr>
          <w:rFonts w:ascii="Times New Roman" w:hAnsi="Times New Roman" w:cs="Times New Roman"/>
          <w:bCs/>
          <w:sz w:val="24"/>
          <w:szCs w:val="24"/>
        </w:rPr>
        <w:t>-axis. Assume that the horizon</w:t>
      </w:r>
      <w:proofErr w:type="spellStart"/>
      <w:r w:rsidR="00DD207E" w:rsidRPr="005F7B5F">
        <w:rPr>
          <w:rFonts w:ascii="Times New Roman" w:hAnsi="Times New Roman" w:cs="Times New Roman"/>
          <w:bCs/>
          <w:sz w:val="24"/>
          <w:szCs w:val="24"/>
        </w:rPr>
        <w:t>tal</w:t>
      </w:r>
      <w:proofErr w:type="spellEnd"/>
      <w:r w:rsidR="00DD207E" w:rsidRPr="005F7B5F">
        <w:rPr>
          <w:rFonts w:ascii="Times New Roman" w:hAnsi="Times New Roman" w:cs="Times New Roman"/>
          <w:bCs/>
          <w:sz w:val="24"/>
          <w:szCs w:val="24"/>
        </w:rPr>
        <w:t xml:space="preserve"> distance between location </w:t>
      </w:r>
      <m:oMath>
        <m:r>
          <w:rPr>
            <w:rFonts w:ascii="Cambria Math" w:hAnsi="Cambria Math" w:cs="Times New Roman"/>
            <w:sz w:val="24"/>
            <w:szCs w:val="24"/>
          </w:rPr>
          <m:t>A</m:t>
        </m:r>
      </m:oMath>
      <w:r w:rsidR="00DD207E" w:rsidRPr="005F7B5F">
        <w:rPr>
          <w:rFonts w:ascii="Times New Roman" w:hAnsi="Times New Roman" w:cs="Times New Roman"/>
          <w:bCs/>
          <w:sz w:val="24"/>
          <w:szCs w:val="24"/>
        </w:rPr>
        <w:t xml:space="preserve"> and the </w:t>
      </w:r>
      <m:oMath>
        <m:r>
          <w:rPr>
            <w:rFonts w:ascii="Cambria Math" w:hAnsi="Cambria Math" w:cs="Times New Roman"/>
            <w:sz w:val="24"/>
            <w:szCs w:val="24"/>
          </w:rPr>
          <m:t>z</m:t>
        </m:r>
      </m:oMath>
      <w:r w:rsidR="00DD207E" w:rsidRPr="005F7B5F">
        <w:rPr>
          <w:rFonts w:ascii="Times New Roman" w:hAnsi="Times New Roman" w:cs="Times New Roman"/>
          <w:bCs/>
          <w:sz w:val="24"/>
          <w:szCs w:val="24"/>
        </w:rPr>
        <w:t xml:space="preserve">-axis is </w:t>
      </w:r>
      <w:r w:rsidR="00A35349" w:rsidRPr="00A35349">
        <w:rPr>
          <w:rFonts w:ascii="Times New Roman" w:hAnsi="Times New Roman" w:cs="Times New Roman" w:hint="eastAsia"/>
          <w:i/>
          <w:iCs/>
          <w:sz w:val="28"/>
          <w:szCs w:val="28"/>
        </w:rPr>
        <w:t>a</w:t>
      </w:r>
      <w:r w:rsidR="00A35349" w:rsidRPr="00A35349">
        <w:rPr>
          <w:rFonts w:ascii="Times New Roman" w:hAnsi="Times New Roman" w:cs="Times New Roman" w:hint="eastAsia"/>
          <w:i/>
          <w:iCs/>
          <w:sz w:val="28"/>
          <w:szCs w:val="28"/>
          <w:vertAlign w:val="subscript"/>
        </w:rPr>
        <w:t>x</w:t>
      </w:r>
      <w:r w:rsidR="00DD207E" w:rsidRPr="005F7B5F">
        <w:rPr>
          <w:rFonts w:ascii="Times New Roman" w:hAnsi="Times New Roman" w:cs="Times New Roman"/>
          <w:bCs/>
          <w:sz w:val="24"/>
          <w:szCs w:val="24"/>
        </w:rPr>
        <w:t xml:space="preserve">, and the distance between location </w:t>
      </w:r>
      <m:oMath>
        <m:r>
          <w:rPr>
            <w:rFonts w:ascii="Cambria Math" w:hAnsi="Cambria Math" w:cs="Times New Roman"/>
            <w:sz w:val="24"/>
            <w:szCs w:val="24"/>
          </w:rPr>
          <m:t>A</m:t>
        </m:r>
      </m:oMath>
      <w:r w:rsidR="00DD207E" w:rsidRPr="005F7B5F">
        <w:rPr>
          <w:rFonts w:ascii="Times New Roman" w:hAnsi="Times New Roman" w:cs="Times New Roman"/>
          <w:bCs/>
          <w:sz w:val="24"/>
          <w:szCs w:val="24"/>
        </w:rPr>
        <w:t xml:space="preserve"> and the wall is </w:t>
      </w:r>
      <w:r w:rsidR="005F553C" w:rsidRPr="005F553C">
        <w:rPr>
          <w:rFonts w:ascii="Times New Roman" w:hAnsi="Times New Roman" w:cs="Times New Roman" w:hint="eastAsia"/>
          <w:i/>
          <w:iCs/>
          <w:sz w:val="28"/>
          <w:szCs w:val="28"/>
        </w:rPr>
        <w:t>a</w:t>
      </w:r>
      <w:r w:rsidR="005F553C" w:rsidRPr="005F553C">
        <w:rPr>
          <w:rFonts w:ascii="Times New Roman" w:hAnsi="Times New Roman" w:cs="Times New Roman" w:hint="eastAsia"/>
          <w:i/>
          <w:iCs/>
          <w:sz w:val="28"/>
          <w:szCs w:val="28"/>
          <w:vertAlign w:val="subscript"/>
        </w:rPr>
        <w:t>z</w:t>
      </w:r>
      <w:r w:rsidR="00DD207E" w:rsidRPr="005F7B5F">
        <w:rPr>
          <w:rFonts w:ascii="Times New Roman" w:hAnsi="Times New Roman" w:cs="Times New Roman"/>
          <w:bCs/>
          <w:sz w:val="24"/>
          <w:szCs w:val="24"/>
        </w:rPr>
        <w:t xml:space="preserve">. Both </w:t>
      </w:r>
      <w:r w:rsidR="005F553C" w:rsidRPr="00A35349">
        <w:rPr>
          <w:rFonts w:ascii="Times New Roman" w:hAnsi="Times New Roman" w:cs="Times New Roman" w:hint="eastAsia"/>
          <w:i/>
          <w:iCs/>
          <w:sz w:val="28"/>
          <w:szCs w:val="28"/>
        </w:rPr>
        <w:t>a</w:t>
      </w:r>
      <w:r w:rsidR="005F553C" w:rsidRPr="00A35349">
        <w:rPr>
          <w:rFonts w:ascii="Times New Roman" w:hAnsi="Times New Roman" w:cs="Times New Roman" w:hint="eastAsia"/>
          <w:i/>
          <w:iCs/>
          <w:sz w:val="28"/>
          <w:szCs w:val="28"/>
          <w:vertAlign w:val="subscript"/>
        </w:rPr>
        <w:t>x</w:t>
      </w:r>
      <w:r w:rsidR="00DD207E" w:rsidRPr="005F7B5F">
        <w:rPr>
          <w:rFonts w:ascii="Times New Roman" w:hAnsi="Times New Roman" w:cs="Times New Roman"/>
          <w:bCs/>
          <w:sz w:val="24"/>
          <w:szCs w:val="24"/>
        </w:rPr>
        <w:t xml:space="preserve"> and </w:t>
      </w:r>
      <w:proofErr w:type="spellStart"/>
      <w:r w:rsidR="005F553C" w:rsidRPr="005F553C">
        <w:rPr>
          <w:rFonts w:ascii="Times New Roman" w:hAnsi="Times New Roman" w:cs="Times New Roman" w:hint="eastAsia"/>
          <w:i/>
          <w:iCs/>
          <w:sz w:val="28"/>
          <w:szCs w:val="28"/>
        </w:rPr>
        <w:t>a</w:t>
      </w:r>
      <w:r w:rsidR="005F553C" w:rsidRPr="005F553C">
        <w:rPr>
          <w:rFonts w:ascii="Times New Roman" w:hAnsi="Times New Roman" w:cs="Times New Roman" w:hint="eastAsia"/>
          <w:i/>
          <w:iCs/>
          <w:sz w:val="28"/>
          <w:szCs w:val="28"/>
          <w:vertAlign w:val="subscript"/>
        </w:rPr>
        <w:t>z</w:t>
      </w:r>
      <w:proofErr w:type="spellEnd"/>
      <w:r w:rsidR="005F553C" w:rsidRPr="005F7B5F">
        <w:rPr>
          <w:rFonts w:ascii="Times New Roman" w:hAnsi="Times New Roman" w:cs="Times New Roman"/>
          <w:bCs/>
          <w:sz w:val="24"/>
          <w:szCs w:val="24"/>
        </w:rPr>
        <w:t xml:space="preserve"> </w:t>
      </w:r>
      <w:r w:rsidR="00DD207E" w:rsidRPr="005F7B5F">
        <w:rPr>
          <w:rFonts w:ascii="Times New Roman" w:hAnsi="Times New Roman" w:cs="Times New Roman"/>
          <w:bCs/>
          <w:sz w:val="24"/>
          <w:szCs w:val="24"/>
        </w:rPr>
        <w:t xml:space="preserve">can be easily measured by the user. Thus, we can calculate the camera’s </w:t>
      </w:r>
      <m:oMath>
        <m:r>
          <w:rPr>
            <w:rFonts w:ascii="Cambria Math" w:hAnsi="Cambria Math" w:cs="Times New Roman"/>
            <w:sz w:val="24"/>
            <w:szCs w:val="24"/>
          </w:rPr>
          <m:t>x</m:t>
        </m:r>
      </m:oMath>
      <w:r w:rsidR="00DD207E" w:rsidRPr="005F7B5F">
        <w:rPr>
          <w:rFonts w:ascii="Times New Roman" w:hAnsi="Times New Roman" w:cs="Times New Roman"/>
          <w:bCs/>
          <w:sz w:val="24"/>
          <w:szCs w:val="24"/>
        </w:rPr>
        <w:t>-coordinate as</w:t>
      </w:r>
    </w:p>
    <w:p w14:paraId="3C6978C7" w14:textId="48FCD510" w:rsidR="00D67FC9" w:rsidRDefault="00000000" w:rsidP="00F6375E">
      <w:pPr>
        <w:spacing w:line="300" w:lineRule="exact"/>
        <w:ind w:firstLineChars="200" w:firstLine="480"/>
        <w:jc w:val="right"/>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x</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x</m:t>
            </m:r>
          </m:sub>
        </m:sSub>
        <m:r>
          <w:rPr>
            <w:rFonts w:ascii="Cambria Math" w:hAnsi="Cambria Math" w:cs="Times New Roman"/>
            <w:sz w:val="24"/>
            <w:szCs w:val="24"/>
          </w:rPr>
          <m:t>+s/</m:t>
        </m:r>
        <m:r>
          <m:rPr>
            <m:sty m:val="p"/>
          </m:rPr>
          <w:rPr>
            <w:rFonts w:ascii="Cambria Math" w:hAnsi="Cambria Math" w:cs="Times New Roman"/>
            <w:sz w:val="24"/>
            <w:szCs w:val="24"/>
          </w:rPr>
          <m:t>2</m:t>
        </m:r>
      </m:oMath>
      <w:r w:rsidR="009C5C5B" w:rsidRPr="005F7B5F">
        <w:rPr>
          <w:rFonts w:ascii="Times New Roman" w:hAnsi="Times New Roman" w:cs="Times New Roman"/>
          <w:sz w:val="24"/>
          <w:szCs w:val="24"/>
        </w:rPr>
        <w:tab/>
      </w:r>
      <w:r w:rsidR="009C5C5B" w:rsidRPr="005F7B5F">
        <w:rPr>
          <w:rFonts w:ascii="Times New Roman" w:hAnsi="Times New Roman" w:cs="Times New Roman"/>
          <w:sz w:val="24"/>
          <w:szCs w:val="24"/>
        </w:rPr>
        <w:tab/>
      </w:r>
      <w:r w:rsidR="009C5C5B" w:rsidRPr="005F7B5F">
        <w:rPr>
          <w:rFonts w:ascii="Times New Roman" w:hAnsi="Times New Roman" w:cs="Times New Roman"/>
          <w:sz w:val="24"/>
          <w:szCs w:val="24"/>
        </w:rPr>
        <w:tab/>
      </w:r>
      <w:r w:rsidR="009C5C5B" w:rsidRPr="005F7B5F">
        <w:rPr>
          <w:rFonts w:ascii="Times New Roman" w:hAnsi="Times New Roman" w:cs="Times New Roman"/>
          <w:sz w:val="24"/>
          <w:szCs w:val="24"/>
        </w:rPr>
        <w:tab/>
      </w:r>
      <w:r w:rsidR="009C5C5B" w:rsidRPr="005F7B5F">
        <w:rPr>
          <w:rFonts w:ascii="Times New Roman" w:hAnsi="Times New Roman" w:cs="Times New Roman"/>
          <w:sz w:val="24"/>
          <w:szCs w:val="24"/>
        </w:rPr>
        <w:tab/>
      </w:r>
      <w:r w:rsidR="009C5C5B" w:rsidRPr="005F7B5F">
        <w:rPr>
          <w:rFonts w:ascii="Times New Roman" w:hAnsi="Times New Roman" w:cs="Times New Roman"/>
          <w:sz w:val="24"/>
          <w:szCs w:val="24"/>
        </w:rPr>
        <w:tab/>
        <w:t>(2)</w:t>
      </w:r>
    </w:p>
    <w:p w14:paraId="2686B209" w14:textId="77777777" w:rsidR="00F6375E" w:rsidRPr="00F6375E" w:rsidRDefault="00F6375E" w:rsidP="00F6375E">
      <w:pPr>
        <w:spacing w:line="300" w:lineRule="exact"/>
        <w:ind w:firstLineChars="200" w:firstLine="480"/>
        <w:jc w:val="right"/>
        <w:rPr>
          <w:rFonts w:ascii="Times New Roman" w:hAnsi="Times New Roman" w:cs="Times New Roman"/>
          <w:sz w:val="24"/>
          <w:szCs w:val="24"/>
        </w:rPr>
      </w:pPr>
    </w:p>
    <w:p w14:paraId="029F4B4C" w14:textId="31470D10" w:rsidR="00DD207E" w:rsidRDefault="00FD5298" w:rsidP="00FD5298">
      <w:pPr>
        <w:pStyle w:val="ListParagraph"/>
        <w:widowControl w:val="0"/>
        <w:autoSpaceDE w:val="0"/>
        <w:autoSpaceDN w:val="0"/>
        <w:spacing w:before="155"/>
        <w:ind w:left="389"/>
        <w:rPr>
          <w:rFonts w:ascii="Times New Roman" w:hAnsi="Times New Roman" w:cs="Times New Roman"/>
          <w:bCs/>
          <w:sz w:val="24"/>
          <w:szCs w:val="24"/>
        </w:rPr>
      </w:pPr>
      <w:r>
        <w:rPr>
          <w:rFonts w:ascii="Times New Roman" w:hAnsi="Times New Roman" w:cs="Times New Roman"/>
          <w:bCs/>
          <w:sz w:val="24"/>
          <w:szCs w:val="24"/>
        </w:rPr>
        <w:t xml:space="preserve">  </w:t>
      </w:r>
      <w:r w:rsidR="00DD207E" w:rsidRPr="005F7B5F">
        <w:rPr>
          <w:rFonts w:ascii="Times New Roman" w:hAnsi="Times New Roman" w:cs="Times New Roman"/>
          <w:bCs/>
          <w:sz w:val="24"/>
          <w:szCs w:val="24"/>
        </w:rPr>
        <w:t xml:space="preserve">With only motion path 1, we cannot determine the height </w:t>
      </w:r>
      <w:r w:rsidR="00D60033" w:rsidRPr="00D60033">
        <w:rPr>
          <w:rFonts w:ascii="Times New Roman" w:hAnsi="Times New Roman" w:cs="Times New Roman" w:hint="eastAsia"/>
          <w:i/>
          <w:iCs/>
          <w:sz w:val="28"/>
          <w:szCs w:val="28"/>
        </w:rPr>
        <w:t>c</w:t>
      </w:r>
      <w:r w:rsidR="00D60033" w:rsidRPr="00D60033">
        <w:rPr>
          <w:rFonts w:ascii="Times New Roman" w:hAnsi="Times New Roman" w:cs="Times New Roman" w:hint="eastAsia"/>
          <w:i/>
          <w:iCs/>
          <w:sz w:val="28"/>
          <w:szCs w:val="28"/>
          <w:vertAlign w:val="subscript"/>
        </w:rPr>
        <w:t>y</w:t>
      </w:r>
      <w:r w:rsidR="00DD207E" w:rsidRPr="005F7B5F">
        <w:rPr>
          <w:rFonts w:ascii="Times New Roman" w:hAnsi="Times New Roman" w:cs="Times New Roman"/>
          <w:bCs/>
          <w:sz w:val="24"/>
          <w:szCs w:val="24"/>
        </w:rPr>
        <w:t xml:space="preserve"> of the camera location. Thus, we perform motion path 2 beginning with </w:t>
      </w:r>
      <m:oMath>
        <m:r>
          <w:rPr>
            <w:rFonts w:ascii="Cambria Math" w:hAnsi="Cambria Math" w:cs="Times New Roman"/>
            <w:sz w:val="24"/>
            <w:szCs w:val="24"/>
          </w:rPr>
          <m:t>M</m:t>
        </m:r>
      </m:oMath>
      <w:r w:rsidR="00DD207E" w:rsidRPr="005F7B5F">
        <w:rPr>
          <w:rFonts w:ascii="Times New Roman" w:hAnsi="Times New Roman" w:cs="Times New Roman"/>
          <w:bCs/>
          <w:sz w:val="24"/>
          <w:szCs w:val="24"/>
        </w:rPr>
        <w:t xml:space="preserve"> towards the outer edge of the detection range (i.e., the line </w:t>
      </w:r>
      <m:oMath>
        <m:r>
          <w:rPr>
            <w:rFonts w:ascii="Cambria Math" w:hAnsi="Cambria Math" w:cs="Times New Roman"/>
            <w:sz w:val="24"/>
            <w:szCs w:val="24"/>
          </w:rPr>
          <m:t>MD</m:t>
        </m:r>
      </m:oMath>
      <w:r w:rsidR="00DD207E" w:rsidRPr="005F7B5F">
        <w:rPr>
          <w:rFonts w:ascii="Times New Roman" w:hAnsi="Times New Roman" w:cs="Times New Roman"/>
          <w:bCs/>
          <w:sz w:val="24"/>
          <w:szCs w:val="24"/>
        </w:rPr>
        <w:t xml:space="preserve"> is perpendicular to the </w:t>
      </w:r>
      <m:oMath>
        <m:r>
          <w:rPr>
            <w:rFonts w:ascii="Cambria Math" w:hAnsi="Cambria Math" w:cs="Times New Roman"/>
            <w:sz w:val="24"/>
            <w:szCs w:val="24"/>
          </w:rPr>
          <m:t>x</m:t>
        </m:r>
      </m:oMath>
      <w:r w:rsidR="00DD207E" w:rsidRPr="005F7B5F">
        <w:rPr>
          <w:rFonts w:ascii="Times New Roman" w:hAnsi="Times New Roman" w:cs="Times New Roman"/>
          <w:bCs/>
          <w:sz w:val="24"/>
          <w:szCs w:val="24"/>
        </w:rPr>
        <w:t xml:space="preserve">-axis). To demonstrate how to calculate </w:t>
      </w:r>
      <w:r w:rsidR="00D60033" w:rsidRPr="00D60033">
        <w:rPr>
          <w:rFonts w:ascii="Times New Roman" w:hAnsi="Times New Roman" w:cs="Times New Roman" w:hint="eastAsia"/>
          <w:i/>
          <w:iCs/>
          <w:sz w:val="28"/>
          <w:szCs w:val="28"/>
        </w:rPr>
        <w:t>c</w:t>
      </w:r>
      <w:r w:rsidR="00D60033" w:rsidRPr="00D60033">
        <w:rPr>
          <w:rFonts w:ascii="Times New Roman" w:hAnsi="Times New Roman" w:cs="Times New Roman" w:hint="eastAsia"/>
          <w:i/>
          <w:iCs/>
          <w:sz w:val="28"/>
          <w:szCs w:val="28"/>
          <w:vertAlign w:val="subscript"/>
        </w:rPr>
        <w:t>y</w:t>
      </w:r>
      <w:r w:rsidR="00DD207E" w:rsidRPr="005F7B5F">
        <w:rPr>
          <w:rFonts w:ascii="Times New Roman" w:hAnsi="Times New Roman" w:cs="Times New Roman"/>
          <w:bCs/>
          <w:sz w:val="24"/>
          <w:szCs w:val="24"/>
        </w:rPr>
        <w:t xml:space="preserve">, similarly, we plot the plane through the points </w:t>
      </w:r>
      <m:oMath>
        <m:r>
          <w:rPr>
            <w:rFonts w:ascii="Cambria Math" w:hAnsi="Cambria Math" w:cs="Times New Roman"/>
            <w:sz w:val="24"/>
            <w:szCs w:val="24"/>
          </w:rPr>
          <m:t>C</m:t>
        </m:r>
      </m:oMath>
      <w:r w:rsidR="00DD207E" w:rsidRPr="005F7B5F">
        <w:rPr>
          <w:rFonts w:ascii="Times New Roman" w:hAnsi="Times New Roman" w:cs="Times New Roman"/>
          <w:bCs/>
          <w:sz w:val="24"/>
          <w:szCs w:val="24"/>
        </w:rPr>
        <w:t xml:space="preserve">, </w:t>
      </w:r>
      <m:oMath>
        <m:r>
          <w:rPr>
            <w:rFonts w:ascii="Cambria Math" w:hAnsi="Cambria Math" w:cs="Times New Roman"/>
            <w:sz w:val="24"/>
            <w:szCs w:val="24"/>
          </w:rPr>
          <m:t>M</m:t>
        </m:r>
      </m:oMath>
      <w:r w:rsidR="00DD207E" w:rsidRPr="005F7B5F">
        <w:rPr>
          <w:rFonts w:ascii="Times New Roman" w:hAnsi="Times New Roman" w:cs="Times New Roman"/>
          <w:bCs/>
          <w:sz w:val="24"/>
          <w:szCs w:val="24"/>
        </w:rPr>
        <w:t xml:space="preserve">, and </w:t>
      </w:r>
      <m:oMath>
        <m:r>
          <w:rPr>
            <w:rFonts w:ascii="Cambria Math" w:hAnsi="Cambria Math" w:cs="Times New Roman"/>
            <w:sz w:val="24"/>
            <w:szCs w:val="24"/>
          </w:rPr>
          <m:t>D</m:t>
        </m:r>
      </m:oMath>
      <w:r w:rsidR="00DD207E" w:rsidRPr="005F7B5F">
        <w:rPr>
          <w:rFonts w:ascii="Times New Roman" w:hAnsi="Times New Roman" w:cs="Times New Roman"/>
          <w:bCs/>
          <w:sz w:val="24"/>
          <w:szCs w:val="24"/>
        </w:rPr>
        <w:t>, as shown in Figure 10.</w:t>
      </w:r>
    </w:p>
    <w:p w14:paraId="77589D1A" w14:textId="34B8D5BF" w:rsidR="006A3B96" w:rsidRDefault="006A3B96" w:rsidP="00DD207E">
      <w:pPr>
        <w:pStyle w:val="ListParagraph"/>
        <w:widowControl w:val="0"/>
        <w:autoSpaceDE w:val="0"/>
        <w:autoSpaceDN w:val="0"/>
        <w:spacing w:before="155"/>
        <w:ind w:left="389"/>
        <w:jc w:val="left"/>
        <w:rPr>
          <w:rFonts w:ascii="Times New Roman" w:hAnsi="Times New Roman" w:cs="Times New Roman"/>
          <w:bCs/>
          <w:sz w:val="24"/>
          <w:szCs w:val="24"/>
        </w:rPr>
      </w:pPr>
    </w:p>
    <w:p w14:paraId="038C0819" w14:textId="77777777" w:rsidR="00D3405E" w:rsidRDefault="006A3B96" w:rsidP="00D3405E">
      <w:pPr>
        <w:pStyle w:val="ListParagraph"/>
        <w:keepNext/>
        <w:widowControl w:val="0"/>
        <w:autoSpaceDE w:val="0"/>
        <w:autoSpaceDN w:val="0"/>
        <w:spacing w:before="155"/>
        <w:ind w:left="389"/>
        <w:jc w:val="center"/>
      </w:pPr>
      <w:r>
        <w:rPr>
          <w:noProof/>
        </w:rPr>
        <w:lastRenderedPageBreak/>
        <w:drawing>
          <wp:inline distT="0" distB="0" distL="0" distR="0" wp14:anchorId="4036E75E" wp14:editId="1556EA33">
            <wp:extent cx="5077460" cy="3037661"/>
            <wp:effectExtent l="0" t="0" r="2540" b="0"/>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103875" cy="3053464"/>
                    </a:xfrm>
                    <a:prstGeom prst="rect">
                      <a:avLst/>
                    </a:prstGeom>
                  </pic:spPr>
                </pic:pic>
              </a:graphicData>
            </a:graphic>
          </wp:inline>
        </w:drawing>
      </w:r>
    </w:p>
    <w:p w14:paraId="0F476D0C" w14:textId="58E3D04B" w:rsidR="00770F60" w:rsidRPr="005F7B5F" w:rsidRDefault="00DD207E" w:rsidP="00FD5298">
      <w:pPr>
        <w:pStyle w:val="ListParagraph"/>
        <w:widowControl w:val="0"/>
        <w:autoSpaceDE w:val="0"/>
        <w:autoSpaceDN w:val="0"/>
        <w:spacing w:before="155"/>
        <w:ind w:left="389" w:firstLine="331"/>
        <w:rPr>
          <w:rFonts w:ascii="Times New Roman" w:hAnsi="Times New Roman" w:cs="Times New Roman"/>
          <w:bCs/>
          <w:sz w:val="24"/>
          <w:szCs w:val="24"/>
        </w:rPr>
      </w:pPr>
      <w:r w:rsidRPr="005F7B5F">
        <w:rPr>
          <w:rFonts w:ascii="Times New Roman" w:hAnsi="Times New Roman" w:cs="Times New Roman"/>
          <w:bCs/>
          <w:sz w:val="24"/>
          <w:szCs w:val="24"/>
        </w:rPr>
        <w:t xml:space="preserve">A general rule of thumb is to install the security camera at a downward angle for better monitoring the target area. Let α denote the camera installation angle, which is the angle between the camera optical axis (i.e., the direction that the camera faces) and the ground. Also, we use δ to represent the vertical angle of the camera. The camera optical axis divides δ into two equal angles. With step 1, we can calculate the </w:t>
      </w:r>
      <m:oMath>
        <m:r>
          <w:rPr>
            <w:rFonts w:ascii="Cambria Math" w:hAnsi="Cambria Math" w:cs="Times New Roman"/>
            <w:sz w:val="24"/>
            <w:szCs w:val="24"/>
          </w:rPr>
          <m:t>z</m:t>
        </m:r>
      </m:oMath>
      <w:r w:rsidRPr="005F7B5F">
        <w:rPr>
          <w:rFonts w:ascii="Times New Roman" w:hAnsi="Times New Roman" w:cs="Times New Roman"/>
          <w:bCs/>
          <w:sz w:val="24"/>
          <w:szCs w:val="24"/>
        </w:rPr>
        <w:t>-coordinate m</w:t>
      </w:r>
      <w:r w:rsidRPr="00FD5298">
        <w:rPr>
          <w:rFonts w:ascii="Times New Roman" w:hAnsi="Times New Roman" w:cs="Times New Roman"/>
          <w:bCs/>
          <w:sz w:val="24"/>
          <w:szCs w:val="24"/>
          <w:vertAlign w:val="subscript"/>
        </w:rPr>
        <w:t>z</w:t>
      </w:r>
      <w:r w:rsidRPr="005F7B5F">
        <w:rPr>
          <w:rFonts w:ascii="Times New Roman" w:hAnsi="Times New Roman" w:cs="Times New Roman"/>
          <w:bCs/>
          <w:sz w:val="24"/>
          <w:szCs w:val="24"/>
        </w:rPr>
        <w:t xml:space="preserve"> of point </w:t>
      </w:r>
      <m:oMath>
        <m:r>
          <w:rPr>
            <w:rFonts w:ascii="Cambria Math" w:hAnsi="Cambria Math" w:cs="Times New Roman"/>
            <w:sz w:val="24"/>
            <w:szCs w:val="24"/>
          </w:rPr>
          <m:t>m</m:t>
        </m:r>
      </m:oMath>
      <w:r w:rsidRPr="005F7B5F">
        <w:rPr>
          <w:rFonts w:ascii="Times New Roman" w:hAnsi="Times New Roman" w:cs="Times New Roman"/>
          <w:bCs/>
          <w:sz w:val="24"/>
          <w:szCs w:val="24"/>
        </w:rPr>
        <w:t xml:space="preserve">, which is equal to </w:t>
      </w:r>
      <w:r w:rsidR="00177EB9">
        <w:rPr>
          <w:rFonts w:ascii="Times New Roman" w:hAnsi="Times New Roman" w:cs="Times New Roman" w:hint="eastAsia"/>
          <w:bCs/>
          <w:sz w:val="24"/>
          <w:szCs w:val="24"/>
        </w:rPr>
        <w:t>a</w:t>
      </w:r>
      <w:r w:rsidRPr="00FD5298">
        <w:rPr>
          <w:rFonts w:ascii="Times New Roman" w:hAnsi="Times New Roman" w:cs="Times New Roman"/>
          <w:bCs/>
          <w:sz w:val="24"/>
          <w:szCs w:val="24"/>
          <w:vertAlign w:val="subscript"/>
        </w:rPr>
        <w:t>z</w:t>
      </w:r>
      <w:r w:rsidRPr="005F7B5F">
        <w:rPr>
          <w:rFonts w:ascii="Times New Roman" w:hAnsi="Times New Roman" w:cs="Times New Roman"/>
          <w:bCs/>
          <w:sz w:val="24"/>
          <w:szCs w:val="24"/>
        </w:rPr>
        <w:t xml:space="preserve">. Meanwhile, we utilize γ to denote angle </w:t>
      </w:r>
      <m:oMath>
        <m:r>
          <w:rPr>
            <w:rFonts w:ascii="Cambria Math" w:hAnsi="Cambria Math" w:cs="Cambria Math"/>
            <w:sz w:val="24"/>
            <w:szCs w:val="24"/>
          </w:rPr>
          <m:t>∠</m:t>
        </m:r>
        <m:r>
          <w:rPr>
            <w:rFonts w:ascii="Cambria Math" w:hAnsi="Cambria Math" w:cs="Times New Roman"/>
            <w:sz w:val="24"/>
            <w:szCs w:val="24"/>
          </w:rPr>
          <m:t>DCC'</m:t>
        </m:r>
      </m:oMath>
      <w:r w:rsidRPr="005F7B5F">
        <w:rPr>
          <w:rFonts w:ascii="Times New Roman" w:hAnsi="Times New Roman" w:cs="Times New Roman"/>
          <w:bCs/>
          <w:sz w:val="24"/>
          <w:szCs w:val="24"/>
        </w:rPr>
        <w:t>. We thus have</w:t>
      </w:r>
      <w:r w:rsidR="008F163E" w:rsidRPr="005F7B5F">
        <w:rPr>
          <w:rFonts w:ascii="Times New Roman" w:hAnsi="Times New Roman" w:cs="Times New Roman"/>
          <w:bCs/>
          <w:sz w:val="24"/>
          <w:szCs w:val="24"/>
        </w:rPr>
        <w:t xml:space="preserve"> </w:t>
      </w:r>
    </w:p>
    <w:p w14:paraId="43BB42FE" w14:textId="0F42C334" w:rsidR="00BB54B3" w:rsidRPr="005F7B5F" w:rsidRDefault="00000000" w:rsidP="00770F60">
      <w:pPr>
        <w:pStyle w:val="ListParagraph"/>
        <w:widowControl w:val="0"/>
        <w:autoSpaceDE w:val="0"/>
        <w:autoSpaceDN w:val="0"/>
        <w:spacing w:before="155"/>
        <w:ind w:left="389"/>
        <w:jc w:val="right"/>
        <w:rPr>
          <w:rFonts w:ascii="Times New Roman" w:hAnsi="Times New Roman" w:cs="Times New Roman"/>
          <w:bCs/>
          <w:sz w:val="24"/>
          <w:szCs w:val="24"/>
        </w:rPr>
      </w:pPr>
      <m:oMath>
        <m:d>
          <m:dPr>
            <m:begChr m:val="{"/>
            <m:endChr m:val=""/>
            <m:ctrlPr>
              <w:rPr>
                <w:rFonts w:ascii="Cambria Math" w:hAnsi="Cambria Math" w:cs="Times New Roman"/>
                <w:sz w:val="24"/>
                <w:szCs w:val="24"/>
              </w:rPr>
            </m:ctrlPr>
          </m:dPr>
          <m:e>
            <m:eqArr>
              <m:eqArrPr>
                <m:ctrlPr>
                  <w:rPr>
                    <w:rFonts w:ascii="Cambria Math" w:hAnsi="Cambria Math" w:cs="Times New Roman"/>
                    <w:sz w:val="24"/>
                    <w:szCs w:val="24"/>
                  </w:rPr>
                </m:ctrlPr>
              </m:eqArrPr>
              <m:e>
                <m:r>
                  <w:rPr>
                    <w:rFonts w:ascii="Cambria Math" w:hAnsi="Cambria Math" w:cs="Times New Roman"/>
                    <w:sz w:val="24"/>
                    <w:szCs w:val="24"/>
                  </w:rPr>
                  <m:t>γ=</m:t>
                </m:r>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2</m:t>
                        </m:r>
                      </m:den>
                    </m:f>
                    <m:r>
                      <w:rPr>
                        <w:rFonts w:ascii="Cambria Math" w:hAnsi="Cambria Math" w:cs="Times New Roman"/>
                        <w:sz w:val="24"/>
                        <w:szCs w:val="24"/>
                      </w:rPr>
                      <m:t>-α</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δ</m:t>
                    </m:r>
                  </m:num>
                  <m:den>
                    <m:r>
                      <w:rPr>
                        <w:rFonts w:ascii="Cambria Math" w:hAnsi="Cambria Math" w:cs="Times New Roman"/>
                        <w:sz w:val="24"/>
                        <w:szCs w:val="24"/>
                      </w:rPr>
                      <m:t>2</m:t>
                    </m:r>
                  </m:den>
                </m:f>
              </m:e>
              <m:e>
                <m:r>
                  <m:rPr>
                    <m:sty m:val="p"/>
                  </m:rPr>
                  <w:rPr>
                    <w:rFonts w:ascii="Cambria Math" w:hAnsi="Cambria Math" w:cs="Times New Roman"/>
                    <w:sz w:val="24"/>
                    <w:szCs w:val="24"/>
                  </w:rPr>
                  <m:t>tan</m:t>
                </m:r>
                <m:r>
                  <w:rPr>
                    <w:rFonts w:ascii="Cambria Math" w:hAnsi="Cambria Math" w:cs="Times New Roman"/>
                    <w:sz w:val="24"/>
                    <w:szCs w:val="24"/>
                  </w:rPr>
                  <m:t>γ=</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z</m:t>
                        </m:r>
                      </m:sub>
                    </m:sSub>
                    <m:r>
                      <w:rPr>
                        <w:rFonts w:ascii="Cambria Math" w:hAnsi="Cambria Math" w:cs="Times New Roman"/>
                        <w:sz w:val="24"/>
                        <w:szCs w:val="24"/>
                      </w:rPr>
                      <m:t>+s'</m:t>
                    </m:r>
                  </m:num>
                  <m:den>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y</m:t>
                        </m:r>
                      </m:sub>
                    </m:sSub>
                  </m:den>
                </m:f>
              </m:e>
            </m:eqArr>
          </m:e>
        </m:d>
      </m:oMath>
      <w:r w:rsidR="00BB54B3" w:rsidRPr="005F7B5F">
        <w:rPr>
          <w:rFonts w:ascii="Times New Roman" w:hAnsi="Times New Roman" w:cs="Times New Roman"/>
          <w:sz w:val="24"/>
          <w:szCs w:val="24"/>
        </w:rPr>
        <w:tab/>
      </w:r>
      <w:r w:rsidR="00BB54B3" w:rsidRPr="005F7B5F">
        <w:rPr>
          <w:rFonts w:ascii="Times New Roman" w:hAnsi="Times New Roman" w:cs="Times New Roman"/>
          <w:sz w:val="24"/>
          <w:szCs w:val="24"/>
        </w:rPr>
        <w:tab/>
      </w:r>
      <w:r w:rsidR="00BB54B3" w:rsidRPr="005F7B5F">
        <w:rPr>
          <w:rFonts w:ascii="Times New Roman" w:hAnsi="Times New Roman" w:cs="Times New Roman"/>
          <w:sz w:val="24"/>
          <w:szCs w:val="24"/>
        </w:rPr>
        <w:tab/>
      </w:r>
      <w:r w:rsidR="00BB54B3" w:rsidRPr="005F7B5F">
        <w:rPr>
          <w:rFonts w:ascii="Times New Roman" w:hAnsi="Times New Roman" w:cs="Times New Roman"/>
          <w:sz w:val="24"/>
          <w:szCs w:val="24"/>
        </w:rPr>
        <w:tab/>
      </w:r>
      <w:r w:rsidR="00BB54B3" w:rsidRPr="005F7B5F">
        <w:rPr>
          <w:rFonts w:ascii="Times New Roman" w:hAnsi="Times New Roman" w:cs="Times New Roman"/>
          <w:sz w:val="24"/>
          <w:szCs w:val="24"/>
        </w:rPr>
        <w:tab/>
        <w:t>(3)</w:t>
      </w:r>
    </w:p>
    <w:p w14:paraId="1C1F7D56" w14:textId="350DDA32" w:rsidR="00770F60" w:rsidRPr="005F7B5F" w:rsidRDefault="00BF2DA7" w:rsidP="00343631">
      <w:pPr>
        <w:pStyle w:val="ListParagraph"/>
        <w:widowControl w:val="0"/>
        <w:autoSpaceDE w:val="0"/>
        <w:autoSpaceDN w:val="0"/>
        <w:spacing w:before="155"/>
        <w:ind w:left="389"/>
        <w:rPr>
          <w:rFonts w:ascii="Times New Roman" w:hAnsi="Times New Roman" w:cs="Times New Roman"/>
          <w:bCs/>
          <w:sz w:val="24"/>
          <w:szCs w:val="24"/>
        </w:rPr>
      </w:pPr>
      <w:r w:rsidRPr="005F7B5F">
        <w:rPr>
          <w:rFonts w:ascii="Times New Roman" w:hAnsi="Times New Roman" w:cs="Times New Roman"/>
          <w:bCs/>
          <w:sz w:val="24"/>
          <w:szCs w:val="24"/>
        </w:rPr>
        <w:t xml:space="preserve">We can then compute the camera’s </w:t>
      </w:r>
      <m:oMath>
        <m:r>
          <w:rPr>
            <w:rFonts w:ascii="Cambria Math" w:hAnsi="Cambria Math" w:cs="Times New Roman"/>
            <w:sz w:val="24"/>
            <w:szCs w:val="24"/>
          </w:rPr>
          <m:t>y</m:t>
        </m:r>
      </m:oMath>
      <w:r w:rsidRPr="005F7B5F">
        <w:rPr>
          <w:rFonts w:ascii="Times New Roman" w:hAnsi="Times New Roman" w:cs="Times New Roman"/>
          <w:bCs/>
          <w:sz w:val="24"/>
          <w:szCs w:val="24"/>
        </w:rPr>
        <w:t>-coordinate as</w:t>
      </w:r>
    </w:p>
    <w:p w14:paraId="688CD6F8" w14:textId="6230A65F" w:rsidR="005B1E44" w:rsidRPr="00517D95" w:rsidRDefault="00000000" w:rsidP="00517D95">
      <w:pPr>
        <w:pStyle w:val="ListParagraph"/>
        <w:widowControl w:val="0"/>
        <w:autoSpaceDE w:val="0"/>
        <w:autoSpaceDN w:val="0"/>
        <w:spacing w:before="155"/>
        <w:ind w:left="389"/>
        <w:jc w:val="right"/>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y</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z</m:t>
                </m:r>
              </m:sub>
            </m:sSub>
            <m:r>
              <w:rPr>
                <w:rFonts w:ascii="Cambria Math" w:hAnsi="Cambria Math" w:cs="Times New Roman"/>
                <w:sz w:val="24"/>
                <w:szCs w:val="24"/>
              </w:rPr>
              <m:t>+s'</m:t>
            </m:r>
          </m:num>
          <m:den>
            <m:r>
              <m:rPr>
                <m:sty m:val="p"/>
              </m:rPr>
              <w:rPr>
                <w:rFonts w:ascii="Cambria Math" w:hAnsi="Cambria Math" w:cs="Times New Roman"/>
                <w:sz w:val="24"/>
                <w:szCs w:val="24"/>
              </w:rPr>
              <m:t>tan</m:t>
            </m:r>
            <m:d>
              <m:dPr>
                <m:begChr m:val="["/>
                <m:endChr m:val="]"/>
                <m:ctrlPr>
                  <w:rPr>
                    <w:rFonts w:ascii="Cambria Math" w:hAnsi="Cambria Math" w:cs="Times New Roman"/>
                    <w:i/>
                    <w:sz w:val="24"/>
                    <w:szCs w:val="24"/>
                  </w:rPr>
                </m:ctrlPr>
              </m:dPr>
              <m:e>
                <m:d>
                  <m:dPr>
                    <m:ctrlPr>
                      <w:rPr>
                        <w:rFonts w:ascii="Cambria Math" w:hAnsi="Cambria Math" w:cs="Times New Roman"/>
                        <w:i/>
                        <w:sz w:val="24"/>
                        <w:szCs w:val="24"/>
                      </w:rPr>
                    </m:ctrlPr>
                  </m:dPr>
                  <m:e>
                    <m:r>
                      <w:rPr>
                        <w:rFonts w:ascii="Cambria Math" w:hAnsi="Cambria Math" w:cs="Times New Roman"/>
                        <w:sz w:val="24"/>
                        <w:szCs w:val="24"/>
                      </w:rPr>
                      <m:t>π-2α+δ</m:t>
                    </m:r>
                  </m:e>
                </m:d>
              </m:e>
            </m:d>
            <m:r>
              <w:rPr>
                <w:rFonts w:ascii="Cambria Math" w:hAnsi="Cambria Math" w:cs="Times New Roman"/>
                <w:sz w:val="24"/>
                <w:szCs w:val="24"/>
              </w:rPr>
              <m:t>/2</m:t>
            </m:r>
          </m:den>
        </m:f>
      </m:oMath>
      <w:r w:rsidR="00770F60" w:rsidRPr="005F7B5F">
        <w:rPr>
          <w:rFonts w:ascii="Times New Roman" w:hAnsi="Times New Roman" w:cs="Times New Roman"/>
          <w:sz w:val="24"/>
          <w:szCs w:val="24"/>
        </w:rPr>
        <w:tab/>
      </w:r>
      <w:r w:rsidR="00770F60" w:rsidRPr="005F7B5F">
        <w:rPr>
          <w:rFonts w:ascii="Times New Roman" w:hAnsi="Times New Roman" w:cs="Times New Roman"/>
          <w:sz w:val="24"/>
          <w:szCs w:val="24"/>
        </w:rPr>
        <w:tab/>
      </w:r>
      <w:r w:rsidR="00770F60" w:rsidRPr="005F7B5F">
        <w:rPr>
          <w:rFonts w:ascii="Times New Roman" w:hAnsi="Times New Roman" w:cs="Times New Roman"/>
          <w:sz w:val="24"/>
          <w:szCs w:val="24"/>
        </w:rPr>
        <w:tab/>
      </w:r>
      <w:r w:rsidR="00770F60" w:rsidRPr="005F7B5F">
        <w:rPr>
          <w:rFonts w:ascii="Times New Roman" w:hAnsi="Times New Roman" w:cs="Times New Roman"/>
          <w:sz w:val="24"/>
          <w:szCs w:val="24"/>
        </w:rPr>
        <w:tab/>
        <w:t>(4)</w:t>
      </w:r>
    </w:p>
    <w:p w14:paraId="37F44948" w14:textId="77777777" w:rsidR="005D6892" w:rsidRPr="005F7B5F" w:rsidRDefault="005D6892" w:rsidP="005F14D6">
      <w:pPr>
        <w:pStyle w:val="Heading3"/>
        <w:ind w:firstLine="389"/>
      </w:pPr>
      <w:bookmarkStart w:id="105" w:name="_Toc119879141"/>
      <w:bookmarkStart w:id="106" w:name="_Toc121745364"/>
      <w:r w:rsidRPr="005F7B5F">
        <w:t>4.4.4 Coordinates Calculation: General Case.</w:t>
      </w:r>
      <w:bookmarkEnd w:id="105"/>
      <w:bookmarkEnd w:id="106"/>
      <w:r w:rsidRPr="005F7B5F">
        <w:t xml:space="preserve"> </w:t>
      </w:r>
    </w:p>
    <w:p w14:paraId="68520A56" w14:textId="673CDF38" w:rsidR="00517D95" w:rsidRDefault="005D6892" w:rsidP="00517D95">
      <w:pPr>
        <w:pStyle w:val="ListParagraph"/>
        <w:widowControl w:val="0"/>
        <w:autoSpaceDE w:val="0"/>
        <w:autoSpaceDN w:val="0"/>
        <w:spacing w:before="155"/>
        <w:ind w:left="478" w:firstLine="331"/>
        <w:rPr>
          <w:rFonts w:ascii="Times New Roman" w:hAnsi="Times New Roman" w:cs="Times New Roman"/>
          <w:bCs/>
          <w:sz w:val="24"/>
          <w:szCs w:val="24"/>
        </w:rPr>
      </w:pPr>
      <w:r w:rsidRPr="005F7B5F">
        <w:rPr>
          <w:rFonts w:ascii="Times New Roman" w:hAnsi="Times New Roman" w:cs="Times New Roman"/>
          <w:bCs/>
          <w:sz w:val="24"/>
          <w:szCs w:val="24"/>
        </w:rPr>
        <w:t xml:space="preserve">As aforementioned, the camera is not always mounted perpendicular to the wall. The </w:t>
      </w:r>
      <w:r w:rsidRPr="005F7B5F">
        <w:rPr>
          <w:rFonts w:ascii="Times New Roman" w:hAnsi="Times New Roman" w:cs="Times New Roman"/>
          <w:bCs/>
          <w:sz w:val="24"/>
          <w:szCs w:val="24"/>
        </w:rPr>
        <w:lastRenderedPageBreak/>
        <w:t xml:space="preserve">camera body may be pivoted to the left or right. As a result, with the above two-step procedure, the camera may not have the same </w:t>
      </w:r>
      <m:oMath>
        <m:r>
          <w:rPr>
            <w:rFonts w:ascii="Cambria Math" w:hAnsi="Cambria Math" w:cs="Times New Roman"/>
            <w:sz w:val="24"/>
            <w:szCs w:val="24"/>
          </w:rPr>
          <m:t>x</m:t>
        </m:r>
      </m:oMath>
      <w:r w:rsidRPr="005F7B5F">
        <w:rPr>
          <w:rFonts w:ascii="Times New Roman" w:hAnsi="Times New Roman" w:cs="Times New Roman"/>
          <w:bCs/>
          <w:sz w:val="24"/>
          <w:szCs w:val="24"/>
        </w:rPr>
        <w:t xml:space="preserve">-axis coordinate with the midpoint </w:t>
      </w:r>
      <m:oMath>
        <m:r>
          <w:rPr>
            <w:rFonts w:ascii="Cambria Math" w:hAnsi="Cambria Math" w:cs="Times New Roman"/>
            <w:sz w:val="24"/>
            <w:szCs w:val="24"/>
          </w:rPr>
          <m:t>M</m:t>
        </m:r>
      </m:oMath>
      <w:r w:rsidRPr="005F7B5F">
        <w:rPr>
          <w:rFonts w:ascii="Times New Roman" w:hAnsi="Times New Roman" w:cs="Times New Roman"/>
          <w:bCs/>
          <w:sz w:val="24"/>
          <w:szCs w:val="24"/>
        </w:rPr>
        <w:t xml:space="preserve"> of motion path 1. This is because the line </w:t>
      </w:r>
      <m:oMath>
        <m:r>
          <w:rPr>
            <w:rFonts w:ascii="Cambria Math" w:hAnsi="Cambria Math" w:cs="Times New Roman"/>
            <w:sz w:val="24"/>
            <w:szCs w:val="24"/>
          </w:rPr>
          <m:t>MC'</m:t>
        </m:r>
      </m:oMath>
      <w:r w:rsidRPr="005F7B5F">
        <w:rPr>
          <w:rFonts w:ascii="Times New Roman" w:hAnsi="Times New Roman" w:cs="Times New Roman"/>
          <w:bCs/>
          <w:sz w:val="24"/>
          <w:szCs w:val="24"/>
        </w:rPr>
        <w:t xml:space="preserve"> (</w:t>
      </w:r>
      <m:oMath>
        <m:r>
          <w:rPr>
            <w:rFonts w:ascii="Cambria Math" w:hAnsi="Cambria Math" w:cs="Times New Roman"/>
            <w:sz w:val="24"/>
            <w:szCs w:val="24"/>
          </w:rPr>
          <m:t>C'</m:t>
        </m:r>
      </m:oMath>
      <w:r w:rsidRPr="005F7B5F">
        <w:rPr>
          <w:rFonts w:ascii="Times New Roman" w:hAnsi="Times New Roman" w:cs="Times New Roman"/>
          <w:bCs/>
          <w:sz w:val="24"/>
          <w:szCs w:val="24"/>
        </w:rPr>
        <w:t xml:space="preserve"> is the projection of the camera location </w:t>
      </w:r>
      <m:oMath>
        <m:r>
          <w:rPr>
            <w:rFonts w:ascii="Cambria Math" w:hAnsi="Cambria Math" w:cs="Times New Roman"/>
            <w:sz w:val="24"/>
            <w:szCs w:val="24"/>
          </w:rPr>
          <m:t>C</m:t>
        </m:r>
      </m:oMath>
      <w:r w:rsidR="006E0470" w:rsidRPr="005F7B5F">
        <w:rPr>
          <w:rFonts w:ascii="Times New Roman" w:hAnsi="Times New Roman" w:cs="Times New Roman"/>
          <w:bCs/>
          <w:sz w:val="24"/>
          <w:szCs w:val="24"/>
        </w:rPr>
        <w:t xml:space="preserve"> </w:t>
      </w:r>
      <w:r w:rsidR="00FD5298">
        <w:rPr>
          <w:rFonts w:ascii="Times New Roman" w:hAnsi="Times New Roman" w:cs="Times New Roman"/>
          <w:bCs/>
          <w:sz w:val="24"/>
          <w:szCs w:val="24"/>
        </w:rPr>
        <w:t xml:space="preserve">onto the </w:t>
      </w:r>
      <m:oMath>
        <m:r>
          <w:rPr>
            <w:rFonts w:ascii="Cambria Math" w:hAnsi="Cambria Math" w:cs="Times New Roman"/>
            <w:sz w:val="24"/>
            <w:szCs w:val="24"/>
          </w:rPr>
          <m:t>x</m:t>
        </m:r>
      </m:oMath>
      <w:r w:rsidR="00FD5298" w:rsidRPr="005F7B5F">
        <w:rPr>
          <w:rFonts w:ascii="Times New Roman" w:hAnsi="Times New Roman" w:cs="Times New Roman"/>
          <w:bCs/>
          <w:sz w:val="24"/>
          <w:szCs w:val="24"/>
        </w:rPr>
        <w:t>-axis</w:t>
      </w:r>
      <w:r w:rsidR="00FD5298">
        <w:rPr>
          <w:rFonts w:ascii="Times New Roman" w:hAnsi="Times New Roman" w:cs="Times New Roman"/>
          <w:bCs/>
          <w:sz w:val="24"/>
          <w:szCs w:val="24"/>
        </w:rPr>
        <w:t xml:space="preserve">. </w:t>
      </w:r>
    </w:p>
    <w:p w14:paraId="16EE931B" w14:textId="77777777" w:rsidR="002466E4" w:rsidRPr="00517D95" w:rsidRDefault="002466E4" w:rsidP="00517D95">
      <w:pPr>
        <w:pStyle w:val="ListParagraph"/>
        <w:widowControl w:val="0"/>
        <w:autoSpaceDE w:val="0"/>
        <w:autoSpaceDN w:val="0"/>
        <w:spacing w:before="155"/>
        <w:ind w:left="478" w:firstLine="331"/>
        <w:rPr>
          <w:rFonts w:ascii="Times New Roman" w:hAnsi="Times New Roman" w:cs="Times New Roman"/>
          <w:bCs/>
          <w:sz w:val="24"/>
          <w:szCs w:val="24"/>
        </w:rPr>
      </w:pPr>
    </w:p>
    <w:p w14:paraId="23D69F88" w14:textId="6409AE2F" w:rsidR="007306F4" w:rsidRPr="00FD5298" w:rsidRDefault="007306F4" w:rsidP="00FD5298">
      <w:pPr>
        <w:pStyle w:val="ListParagraph"/>
        <w:widowControl w:val="0"/>
        <w:autoSpaceDE w:val="0"/>
        <w:autoSpaceDN w:val="0"/>
        <w:spacing w:before="155"/>
        <w:ind w:left="478" w:firstLine="331"/>
        <w:rPr>
          <w:rFonts w:ascii="Times New Roman" w:hAnsi="Times New Roman" w:cs="Times New Roman"/>
          <w:bCs/>
          <w:sz w:val="24"/>
          <w:szCs w:val="24"/>
        </w:rPr>
      </w:pPr>
      <w:r w:rsidRPr="005F7B5F">
        <w:rPr>
          <w:rFonts w:ascii="Times New Roman" w:hAnsi="Times New Roman" w:cs="Times New Roman"/>
          <w:sz w:val="24"/>
          <w:szCs w:val="24"/>
        </w:rPr>
        <w:t xml:space="preserve">We then propose an improved two-step procedure for determining the coordinates </w:t>
      </w:r>
      <w:r w:rsidR="00BA08F1" w:rsidRPr="005F7B5F">
        <w:rPr>
          <w:rFonts w:ascii="Times New Roman" w:hAnsi="Times New Roman" w:cs="Times New Roman"/>
          <w:sz w:val="24"/>
          <w:szCs w:val="24"/>
        </w:rPr>
        <w:t xml:space="preserve">of </w:t>
      </w:r>
      <w:r w:rsidR="00BA08F1">
        <w:rPr>
          <w:rFonts w:ascii="Times New Roman" w:hAnsi="Times New Roman" w:cs="Times New Roman"/>
          <w:sz w:val="24"/>
          <w:szCs w:val="24"/>
        </w:rPr>
        <w:t>the</w:t>
      </w:r>
      <w:r w:rsidRPr="005F7B5F">
        <w:rPr>
          <w:rFonts w:ascii="Times New Roman" w:hAnsi="Times New Roman" w:cs="Times New Roman"/>
          <w:sz w:val="24"/>
          <w:szCs w:val="24"/>
        </w:rPr>
        <w:t xml:space="preserve"> camera. Specifically,</w:t>
      </w:r>
    </w:p>
    <w:p w14:paraId="61206C49" w14:textId="655E6C9C" w:rsidR="005325F0" w:rsidRPr="005325F0" w:rsidRDefault="006A3B96" w:rsidP="005325F0">
      <w:pPr>
        <w:keepNext/>
        <w:ind w:firstLineChars="200" w:firstLine="360"/>
        <w:jc w:val="center"/>
      </w:pPr>
      <w:r>
        <w:rPr>
          <w:noProof/>
        </w:rPr>
        <w:drawing>
          <wp:inline distT="0" distB="0" distL="0" distR="0" wp14:anchorId="73DEA6C0" wp14:editId="3FB005DE">
            <wp:extent cx="4704080" cy="2763103"/>
            <wp:effectExtent l="0" t="0" r="0" b="5715"/>
            <wp:docPr id="14" name="Picture 14"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radar char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720754" cy="2772897"/>
                    </a:xfrm>
                    <a:prstGeom prst="rect">
                      <a:avLst/>
                    </a:prstGeom>
                  </pic:spPr>
                </pic:pic>
              </a:graphicData>
            </a:graphic>
          </wp:inline>
        </w:drawing>
      </w:r>
    </w:p>
    <w:p w14:paraId="195E1044" w14:textId="2CBBAAFD" w:rsidR="007306F4" w:rsidRPr="002466E4" w:rsidRDefault="007306F4" w:rsidP="002466E4">
      <w:pPr>
        <w:pStyle w:val="ListParagraph"/>
        <w:numPr>
          <w:ilvl w:val="0"/>
          <w:numId w:val="12"/>
        </w:numPr>
        <w:rPr>
          <w:rFonts w:ascii="Times New Roman" w:hAnsi="Times New Roman" w:cs="Times New Roman"/>
          <w:sz w:val="24"/>
          <w:szCs w:val="24"/>
        </w:rPr>
      </w:pPr>
      <w:r w:rsidRPr="002466E4">
        <w:rPr>
          <w:rFonts w:ascii="Times New Roman" w:hAnsi="Times New Roman" w:cs="Times New Roman"/>
          <w:sz w:val="24"/>
          <w:szCs w:val="24"/>
        </w:rPr>
        <w:t>As</w:t>
      </w:r>
      <w:r w:rsidR="005F7B5F" w:rsidRPr="002466E4">
        <w:rPr>
          <w:rFonts w:ascii="Times New Roman" w:hAnsi="Times New Roman" w:cs="Times New Roman"/>
          <w:sz w:val="24"/>
          <w:szCs w:val="24"/>
        </w:rPr>
        <w:t xml:space="preserve"> </w:t>
      </w:r>
      <w:r w:rsidRPr="002466E4">
        <w:rPr>
          <w:rFonts w:ascii="Times New Roman" w:hAnsi="Times New Roman" w:cs="Times New Roman"/>
          <w:sz w:val="24"/>
          <w:szCs w:val="24"/>
        </w:rPr>
        <w:t>shown</w:t>
      </w:r>
      <w:r w:rsidR="005F7B5F" w:rsidRPr="002466E4">
        <w:rPr>
          <w:rFonts w:ascii="Times New Roman" w:hAnsi="Times New Roman" w:cs="Times New Roman"/>
          <w:sz w:val="24"/>
          <w:szCs w:val="24"/>
        </w:rPr>
        <w:t xml:space="preserve"> </w:t>
      </w:r>
      <w:r w:rsidRPr="002466E4">
        <w:rPr>
          <w:rFonts w:ascii="Times New Roman" w:hAnsi="Times New Roman" w:cs="Times New Roman"/>
          <w:sz w:val="24"/>
          <w:szCs w:val="24"/>
        </w:rPr>
        <w:t>in</w:t>
      </w:r>
      <w:r w:rsidR="005F7B5F" w:rsidRPr="002466E4">
        <w:rPr>
          <w:rFonts w:ascii="Times New Roman" w:hAnsi="Times New Roman" w:cs="Times New Roman"/>
          <w:sz w:val="24"/>
          <w:szCs w:val="24"/>
        </w:rPr>
        <w:t xml:space="preserve"> </w:t>
      </w:r>
      <w:r w:rsidRPr="002466E4">
        <w:rPr>
          <w:rFonts w:ascii="Times New Roman" w:hAnsi="Times New Roman" w:cs="Times New Roman"/>
          <w:sz w:val="24"/>
          <w:szCs w:val="24"/>
        </w:rPr>
        <w:t>Figure</w:t>
      </w:r>
      <w:r w:rsidR="0009597A">
        <w:rPr>
          <w:rFonts w:ascii="Times New Roman" w:hAnsi="Times New Roman" w:cs="Times New Roman"/>
          <w:sz w:val="24"/>
          <w:szCs w:val="24"/>
        </w:rPr>
        <w:t xml:space="preserve"> </w:t>
      </w:r>
      <w:r w:rsidRPr="002466E4">
        <w:rPr>
          <w:rFonts w:ascii="Times New Roman" w:hAnsi="Times New Roman" w:cs="Times New Roman"/>
          <w:sz w:val="24"/>
          <w:szCs w:val="24"/>
        </w:rPr>
        <w:t>11(a), the user moves from left to right</w:t>
      </w:r>
      <w:r w:rsidR="005F7B5F" w:rsidRPr="002466E4">
        <w:rPr>
          <w:rFonts w:ascii="Times New Roman" w:hAnsi="Times New Roman" w:cs="Times New Roman"/>
          <w:sz w:val="24"/>
          <w:szCs w:val="24"/>
        </w:rPr>
        <w:t xml:space="preserve"> </w:t>
      </w:r>
      <w:r w:rsidRPr="002466E4">
        <w:rPr>
          <w:rFonts w:ascii="Times New Roman" w:hAnsi="Times New Roman" w:cs="Times New Roman"/>
          <w:sz w:val="24"/>
          <w:szCs w:val="24"/>
        </w:rPr>
        <w:t xml:space="preserve">(or vice versa) twice and generates two parallel motion paths. Similarly, the user records the locations when she enters and leaves the detection range for each motion path. Four points </w:t>
      </w:r>
      <w:r w:rsidRPr="002466E4">
        <w:rPr>
          <w:rFonts w:ascii="Times New Roman" w:hAnsi="Times New Roman" w:cs="Times New Roman"/>
          <w:i/>
          <w:iCs/>
          <w:sz w:val="24"/>
          <w:szCs w:val="24"/>
        </w:rPr>
        <w:t>A</w:t>
      </w:r>
      <w:r w:rsidRPr="002466E4">
        <w:rPr>
          <w:rFonts w:ascii="Times New Roman" w:hAnsi="Times New Roman" w:cs="Times New Roman"/>
          <w:sz w:val="24"/>
          <w:szCs w:val="24"/>
        </w:rPr>
        <w:t xml:space="preserve">, </w:t>
      </w:r>
      <w:r w:rsidRPr="002466E4">
        <w:rPr>
          <w:rFonts w:ascii="Times New Roman" w:hAnsi="Times New Roman" w:cs="Times New Roman"/>
          <w:i/>
          <w:iCs/>
          <w:sz w:val="24"/>
          <w:szCs w:val="24"/>
        </w:rPr>
        <w:t>B</w:t>
      </w:r>
      <w:r w:rsidRPr="002466E4">
        <w:rPr>
          <w:rFonts w:ascii="Times New Roman" w:hAnsi="Times New Roman" w:cs="Times New Roman"/>
          <w:sz w:val="24"/>
          <w:szCs w:val="24"/>
        </w:rPr>
        <w:t xml:space="preserve">, </w:t>
      </w:r>
      <w:r w:rsidRPr="002466E4">
        <w:rPr>
          <w:rFonts w:ascii="Times New Roman" w:hAnsi="Times New Roman" w:cs="Times New Roman"/>
          <w:i/>
          <w:iCs/>
          <w:sz w:val="24"/>
          <w:szCs w:val="24"/>
        </w:rPr>
        <w:t>C</w:t>
      </w:r>
      <w:r w:rsidRPr="002466E4">
        <w:rPr>
          <w:rFonts w:ascii="Times New Roman" w:hAnsi="Times New Roman" w:cs="Times New Roman"/>
          <w:sz w:val="24"/>
          <w:szCs w:val="24"/>
        </w:rPr>
        <w:t xml:space="preserve">′ and </w:t>
      </w:r>
      <w:r w:rsidRPr="002466E4">
        <w:rPr>
          <w:rFonts w:ascii="Times New Roman" w:hAnsi="Times New Roman" w:cs="Times New Roman"/>
          <w:i/>
          <w:iCs/>
          <w:sz w:val="24"/>
          <w:szCs w:val="24"/>
        </w:rPr>
        <w:t>B</w:t>
      </w:r>
      <w:r w:rsidRPr="002466E4">
        <w:rPr>
          <w:rFonts w:ascii="Times New Roman" w:hAnsi="Times New Roman" w:cs="Times New Roman"/>
          <w:sz w:val="24"/>
          <w:szCs w:val="24"/>
        </w:rPr>
        <w:t xml:space="preserve">′ are obtained, and the midpoints of the line segments </w:t>
      </w:r>
      <m:oMath>
        <m:acc>
          <m:accPr>
            <m:chr m:val="̅"/>
            <m:ctrlPr>
              <w:rPr>
                <w:rFonts w:ascii="Cambria Math" w:hAnsi="Cambria Math" w:cs="Times New Roman"/>
                <w:i/>
                <w:sz w:val="24"/>
                <w:szCs w:val="24"/>
              </w:rPr>
            </m:ctrlPr>
          </m:accPr>
          <m:e>
            <m:r>
              <w:rPr>
                <w:rFonts w:ascii="Cambria Math" w:hAnsi="Cambria Math" w:cs="Times New Roman"/>
                <w:sz w:val="24"/>
                <w:szCs w:val="24"/>
              </w:rPr>
              <m:t>AB</m:t>
            </m:r>
          </m:e>
        </m:acc>
      </m:oMath>
      <w:r w:rsidRPr="002466E4">
        <w:rPr>
          <w:rFonts w:ascii="Times New Roman" w:hAnsi="Times New Roman" w:cs="Times New Roman"/>
          <w:sz w:val="24"/>
          <w:szCs w:val="24"/>
        </w:rPr>
        <w:t xml:space="preserve"> and </w:t>
      </w:r>
      <m:oMath>
        <m:acc>
          <m:accPr>
            <m:chr m:val="̅"/>
            <m:ctrlPr>
              <w:rPr>
                <w:rFonts w:ascii="Cambria Math" w:hAnsi="Cambria Math" w:cs="Times New Roman"/>
                <w:i/>
                <w:sz w:val="24"/>
                <w:szCs w:val="24"/>
              </w:rPr>
            </m:ctrlPr>
          </m:accPr>
          <m:e>
            <m:r>
              <w:rPr>
                <w:rFonts w:ascii="Cambria Math" w:hAnsi="Cambria Math" w:cs="Times New Roman"/>
                <w:sz w:val="24"/>
                <w:szCs w:val="24"/>
              </w:rPr>
              <m:t>A'B'</m:t>
            </m:r>
          </m:e>
        </m:acc>
      </m:oMath>
      <w:r w:rsidRPr="002466E4">
        <w:rPr>
          <w:rFonts w:ascii="Times New Roman" w:hAnsi="Times New Roman" w:cs="Times New Roman"/>
          <w:sz w:val="24"/>
          <w:szCs w:val="24"/>
        </w:rPr>
        <w:t xml:space="preserve"> are denoted with </w:t>
      </w:r>
      <w:r w:rsidRPr="002466E4">
        <w:rPr>
          <w:rFonts w:ascii="Times New Roman" w:hAnsi="Times New Roman" w:cs="Times New Roman"/>
          <w:i/>
          <w:iCs/>
          <w:sz w:val="24"/>
          <w:szCs w:val="24"/>
        </w:rPr>
        <w:t>M</w:t>
      </w:r>
      <w:r w:rsidRPr="002466E4">
        <w:rPr>
          <w:rFonts w:ascii="Times New Roman" w:hAnsi="Times New Roman" w:cs="Times New Roman"/>
          <w:sz w:val="24"/>
          <w:szCs w:val="24"/>
        </w:rPr>
        <w:t xml:space="preserve"> and </w:t>
      </w:r>
      <w:r w:rsidRPr="002466E4">
        <w:rPr>
          <w:rFonts w:ascii="Times New Roman" w:hAnsi="Times New Roman" w:cs="Times New Roman"/>
          <w:i/>
          <w:iCs/>
          <w:sz w:val="24"/>
          <w:szCs w:val="24"/>
        </w:rPr>
        <w:t>M</w:t>
      </w:r>
      <w:r w:rsidRPr="002466E4">
        <w:rPr>
          <w:rFonts w:ascii="Times New Roman" w:hAnsi="Times New Roman" w:cs="Times New Roman"/>
          <w:sz w:val="24"/>
          <w:szCs w:val="24"/>
        </w:rPr>
        <w:t>′. The walking distance |</w:t>
      </w:r>
      <w:r w:rsidRPr="002466E4">
        <w:rPr>
          <w:rFonts w:ascii="Times New Roman" w:hAnsi="Times New Roman" w:cs="Times New Roman"/>
          <w:i/>
          <w:iCs/>
          <w:sz w:val="24"/>
          <w:szCs w:val="24"/>
        </w:rPr>
        <w:t>AB</w:t>
      </w:r>
      <w:r w:rsidRPr="002466E4">
        <w:rPr>
          <w:rFonts w:ascii="Times New Roman" w:hAnsi="Times New Roman" w:cs="Times New Roman"/>
          <w:sz w:val="24"/>
          <w:szCs w:val="24"/>
        </w:rPr>
        <w:t xml:space="preserve">| is denoted as </w:t>
      </w:r>
      <w:r w:rsidRPr="002466E4">
        <w:rPr>
          <w:rFonts w:ascii="Times New Roman" w:hAnsi="Times New Roman" w:cs="Times New Roman"/>
          <w:i/>
          <w:iCs/>
          <w:sz w:val="24"/>
          <w:szCs w:val="24"/>
        </w:rPr>
        <w:t>s</w:t>
      </w:r>
      <w:r w:rsidRPr="002466E4">
        <w:rPr>
          <w:rFonts w:ascii="Times New Roman" w:hAnsi="Times New Roman" w:cs="Times New Roman"/>
          <w:sz w:val="24"/>
          <w:szCs w:val="24"/>
        </w:rPr>
        <w:t xml:space="preserve">. The user then draws a line through </w:t>
      </w:r>
      <w:r w:rsidRPr="002466E4">
        <w:rPr>
          <w:rFonts w:ascii="Times New Roman" w:hAnsi="Times New Roman" w:cs="Times New Roman"/>
          <w:i/>
          <w:iCs/>
          <w:sz w:val="24"/>
          <w:szCs w:val="24"/>
        </w:rPr>
        <w:t>M</w:t>
      </w:r>
      <w:r w:rsidRPr="002466E4">
        <w:rPr>
          <w:rFonts w:ascii="Times New Roman" w:hAnsi="Times New Roman" w:cs="Times New Roman"/>
          <w:sz w:val="24"/>
          <w:szCs w:val="24"/>
        </w:rPr>
        <w:t xml:space="preserve"> and </w:t>
      </w:r>
      <w:r w:rsidRPr="002466E4">
        <w:rPr>
          <w:rFonts w:ascii="Times New Roman" w:hAnsi="Times New Roman" w:cs="Times New Roman"/>
          <w:i/>
          <w:iCs/>
          <w:sz w:val="24"/>
          <w:szCs w:val="24"/>
        </w:rPr>
        <w:t>M</w:t>
      </w:r>
      <w:r w:rsidR="00BA08F1" w:rsidRPr="002466E4">
        <w:rPr>
          <w:rFonts w:ascii="Times New Roman" w:hAnsi="Times New Roman" w:cs="Times New Roman"/>
          <w:sz w:val="24"/>
          <w:szCs w:val="24"/>
        </w:rPr>
        <w:t>′,</w:t>
      </w:r>
      <w:r w:rsidRPr="002466E4">
        <w:rPr>
          <w:rFonts w:ascii="Times New Roman" w:hAnsi="Times New Roman" w:cs="Times New Roman"/>
          <w:sz w:val="24"/>
          <w:szCs w:val="24"/>
        </w:rPr>
        <w:t xml:space="preserve"> and it intersects the </w:t>
      </w:r>
      <w:r w:rsidRPr="002466E4">
        <w:rPr>
          <w:rFonts w:ascii="Times New Roman" w:hAnsi="Times New Roman" w:cs="Times New Roman"/>
          <w:i/>
          <w:iCs/>
          <w:sz w:val="24"/>
          <w:szCs w:val="24"/>
        </w:rPr>
        <w:t>x</w:t>
      </w:r>
      <w:r w:rsidRPr="002466E4">
        <w:rPr>
          <w:rFonts w:ascii="Times New Roman" w:hAnsi="Times New Roman" w:cs="Times New Roman"/>
          <w:sz w:val="24"/>
          <w:szCs w:val="24"/>
        </w:rPr>
        <w:t xml:space="preserve">-axis at the point </w:t>
      </w:r>
      <w:r w:rsidRPr="002466E4">
        <w:rPr>
          <w:rFonts w:ascii="Times New Roman" w:hAnsi="Times New Roman" w:cs="Times New Roman"/>
          <w:i/>
          <w:iCs/>
          <w:sz w:val="24"/>
          <w:szCs w:val="24"/>
        </w:rPr>
        <w:t>C</w:t>
      </w:r>
      <w:r w:rsidRPr="002466E4">
        <w:rPr>
          <w:rFonts w:ascii="Times New Roman" w:hAnsi="Times New Roman" w:cs="Times New Roman"/>
          <w:sz w:val="24"/>
          <w:szCs w:val="24"/>
        </w:rPr>
        <w:t xml:space="preserve">′ (i.e., the projection of point </w:t>
      </w:r>
      <w:r w:rsidRPr="002466E4">
        <w:rPr>
          <w:rFonts w:ascii="Times New Roman" w:hAnsi="Times New Roman" w:cs="Times New Roman"/>
          <w:i/>
          <w:iCs/>
          <w:sz w:val="24"/>
          <w:szCs w:val="24"/>
        </w:rPr>
        <w:t>C</w:t>
      </w:r>
      <w:r w:rsidRPr="002466E4">
        <w:rPr>
          <w:rFonts w:ascii="Times New Roman" w:hAnsi="Times New Roman" w:cs="Times New Roman"/>
          <w:sz w:val="24"/>
          <w:szCs w:val="24"/>
        </w:rPr>
        <w:t xml:space="preserve"> onto the </w:t>
      </w:r>
      <w:r w:rsidRPr="002466E4">
        <w:rPr>
          <w:rFonts w:ascii="Times New Roman" w:hAnsi="Times New Roman" w:cs="Times New Roman"/>
          <w:i/>
          <w:iCs/>
          <w:sz w:val="24"/>
          <w:szCs w:val="24"/>
        </w:rPr>
        <w:t>x</w:t>
      </w:r>
      <w:r w:rsidRPr="002466E4">
        <w:rPr>
          <w:rFonts w:ascii="Times New Roman" w:hAnsi="Times New Roman" w:cs="Times New Roman"/>
          <w:sz w:val="24"/>
          <w:szCs w:val="24"/>
        </w:rPr>
        <w:t xml:space="preserve">-axis). With the points </w:t>
      </w:r>
      <w:r w:rsidRPr="002466E4">
        <w:rPr>
          <w:rFonts w:ascii="Times New Roman" w:hAnsi="Times New Roman" w:cs="Times New Roman"/>
          <w:i/>
          <w:iCs/>
          <w:sz w:val="24"/>
          <w:szCs w:val="24"/>
        </w:rPr>
        <w:t>A</w:t>
      </w:r>
      <w:r w:rsidRPr="002466E4">
        <w:rPr>
          <w:rFonts w:ascii="Times New Roman" w:hAnsi="Times New Roman" w:cs="Times New Roman"/>
          <w:sz w:val="24"/>
          <w:szCs w:val="24"/>
        </w:rPr>
        <w:t xml:space="preserve">, </w:t>
      </w:r>
      <w:r w:rsidRPr="002466E4">
        <w:rPr>
          <w:rFonts w:ascii="Times New Roman" w:hAnsi="Times New Roman" w:cs="Times New Roman"/>
          <w:i/>
          <w:iCs/>
          <w:sz w:val="24"/>
          <w:szCs w:val="24"/>
        </w:rPr>
        <w:t>B</w:t>
      </w:r>
      <w:r w:rsidRPr="002466E4">
        <w:rPr>
          <w:rFonts w:ascii="Times New Roman" w:hAnsi="Times New Roman" w:cs="Times New Roman"/>
          <w:sz w:val="24"/>
          <w:szCs w:val="24"/>
        </w:rPr>
        <w:t xml:space="preserve"> and </w:t>
      </w:r>
      <w:r w:rsidRPr="002466E4">
        <w:rPr>
          <w:rFonts w:ascii="Times New Roman" w:hAnsi="Times New Roman" w:cs="Times New Roman"/>
          <w:i/>
          <w:iCs/>
          <w:sz w:val="24"/>
          <w:szCs w:val="24"/>
        </w:rPr>
        <w:t>C</w:t>
      </w:r>
      <w:r w:rsidR="00E35D48" w:rsidRPr="002466E4">
        <w:rPr>
          <w:rFonts w:ascii="Times New Roman" w:hAnsi="Times New Roman" w:cs="Times New Roman"/>
          <w:sz w:val="24"/>
          <w:szCs w:val="24"/>
        </w:rPr>
        <w:t>′,</w:t>
      </w:r>
      <w:r w:rsidRPr="002466E4">
        <w:rPr>
          <w:rFonts w:ascii="Times New Roman" w:hAnsi="Times New Roman" w:cs="Times New Roman"/>
          <w:sz w:val="24"/>
          <w:szCs w:val="24"/>
        </w:rPr>
        <w:t xml:space="preserve"> the user can measure angle </w:t>
      </w:r>
      <w:r w:rsidRPr="002466E4">
        <w:rPr>
          <w:rFonts w:ascii="Cambria Math" w:hAnsi="Cambria Math" w:cs="Cambria Math"/>
          <w:sz w:val="24"/>
          <w:szCs w:val="24"/>
        </w:rPr>
        <w:t>∠</w:t>
      </w:r>
      <w:r w:rsidRPr="002466E4">
        <w:rPr>
          <w:rFonts w:ascii="Times New Roman" w:hAnsi="Times New Roman" w:cs="Times New Roman"/>
          <w:i/>
          <w:iCs/>
          <w:sz w:val="24"/>
          <w:szCs w:val="24"/>
        </w:rPr>
        <w:t>AC</w:t>
      </w:r>
      <w:r w:rsidRPr="002466E4">
        <w:rPr>
          <w:rFonts w:ascii="Times New Roman" w:hAnsi="Times New Roman" w:cs="Times New Roman"/>
          <w:sz w:val="24"/>
          <w:szCs w:val="24"/>
        </w:rPr>
        <w:t>′</w:t>
      </w:r>
      <w:r w:rsidRPr="002466E4">
        <w:rPr>
          <w:rFonts w:ascii="Times New Roman" w:hAnsi="Times New Roman" w:cs="Times New Roman"/>
          <w:i/>
          <w:iCs/>
          <w:sz w:val="24"/>
          <w:szCs w:val="24"/>
        </w:rPr>
        <w:t>B</w:t>
      </w:r>
      <w:r w:rsidRPr="002466E4">
        <w:rPr>
          <w:rFonts w:ascii="Times New Roman" w:hAnsi="Times New Roman" w:cs="Times New Roman"/>
          <w:sz w:val="24"/>
          <w:szCs w:val="24"/>
        </w:rPr>
        <w:t xml:space="preserve"> and find its angle bisector. </w:t>
      </w:r>
      <w:r w:rsidRPr="002466E4">
        <w:rPr>
          <w:rFonts w:ascii="Times New Roman" w:hAnsi="Times New Roman" w:cs="Times New Roman"/>
          <w:sz w:val="24"/>
          <w:szCs w:val="24"/>
        </w:rPr>
        <w:lastRenderedPageBreak/>
        <w:t xml:space="preserve">The user can draw another line parallel to the </w:t>
      </w:r>
      <w:r w:rsidRPr="002466E4">
        <w:rPr>
          <w:rFonts w:ascii="Times New Roman" w:hAnsi="Times New Roman" w:cs="Times New Roman"/>
          <w:i/>
          <w:iCs/>
          <w:sz w:val="24"/>
          <w:szCs w:val="24"/>
        </w:rPr>
        <w:t>x</w:t>
      </w:r>
      <w:r w:rsidRPr="002466E4">
        <w:rPr>
          <w:rFonts w:ascii="Times New Roman" w:hAnsi="Times New Roman" w:cs="Times New Roman"/>
          <w:sz w:val="24"/>
          <w:szCs w:val="24"/>
        </w:rPr>
        <w:t xml:space="preserve">-axis and through point </w:t>
      </w:r>
      <w:r w:rsidRPr="002466E4">
        <w:rPr>
          <w:rFonts w:ascii="Times New Roman" w:hAnsi="Times New Roman" w:cs="Times New Roman"/>
          <w:i/>
          <w:iCs/>
          <w:sz w:val="24"/>
          <w:szCs w:val="24"/>
        </w:rPr>
        <w:t>M</w:t>
      </w:r>
      <w:r w:rsidRPr="002466E4">
        <w:rPr>
          <w:rFonts w:ascii="Times New Roman" w:hAnsi="Times New Roman" w:cs="Times New Roman"/>
          <w:sz w:val="24"/>
          <w:szCs w:val="24"/>
        </w:rPr>
        <w:t xml:space="preserve">, and it will intersect the above angle bisector at a point, denoted with </w:t>
      </w:r>
      <w:r w:rsidRPr="002466E4">
        <w:rPr>
          <w:rFonts w:ascii="Times New Roman" w:hAnsi="Times New Roman" w:cs="Times New Roman"/>
          <w:i/>
          <w:iCs/>
          <w:sz w:val="24"/>
          <w:szCs w:val="24"/>
        </w:rPr>
        <w:t>M</w:t>
      </w:r>
      <w:r w:rsidRPr="002466E4">
        <w:rPr>
          <w:rFonts w:ascii="Times New Roman" w:hAnsi="Times New Roman" w:cs="Times New Roman"/>
          <w:sz w:val="24"/>
          <w:szCs w:val="24"/>
        </w:rPr>
        <w:t>′</w:t>
      </w:r>
      <w:r w:rsidR="00AF0883" w:rsidRPr="002466E4">
        <w:rPr>
          <w:rFonts w:ascii="Times New Roman" w:hAnsi="Times New Roman" w:cs="Times New Roman"/>
          <w:sz w:val="24"/>
          <w:szCs w:val="24"/>
        </w:rPr>
        <w:t>′.</w:t>
      </w:r>
    </w:p>
    <w:p w14:paraId="413C63B4" w14:textId="77777777" w:rsidR="002466E4" w:rsidRPr="002466E4" w:rsidRDefault="002466E4" w:rsidP="002466E4">
      <w:pPr>
        <w:pStyle w:val="ListParagraph"/>
        <w:ind w:left="840"/>
        <w:rPr>
          <w:rFonts w:ascii="Times New Roman" w:hAnsi="Times New Roman" w:cs="Times New Roman"/>
          <w:sz w:val="24"/>
          <w:szCs w:val="24"/>
        </w:rPr>
      </w:pPr>
    </w:p>
    <w:p w14:paraId="48A2B2FB" w14:textId="084B74D3" w:rsidR="007306F4" w:rsidRDefault="007306F4" w:rsidP="00F16D55">
      <w:pPr>
        <w:ind w:leftChars="200" w:left="840" w:hangingChars="200" w:hanging="480"/>
        <w:rPr>
          <w:rFonts w:ascii="Times New Roman" w:hAnsi="Times New Roman" w:cs="Times New Roman"/>
          <w:sz w:val="24"/>
          <w:szCs w:val="24"/>
        </w:rPr>
      </w:pPr>
      <w:r w:rsidRPr="005F7B5F">
        <w:rPr>
          <w:rFonts w:ascii="Times New Roman" w:hAnsi="Times New Roman" w:cs="Times New Roman"/>
          <w:sz w:val="24"/>
          <w:szCs w:val="24"/>
        </w:rPr>
        <w:t>2.</w:t>
      </w:r>
      <w:r w:rsidRPr="005F7B5F">
        <w:rPr>
          <w:rFonts w:ascii="Times New Roman" w:hAnsi="Times New Roman" w:cs="Times New Roman"/>
          <w:sz w:val="24"/>
          <w:szCs w:val="24"/>
        </w:rPr>
        <w:tab/>
        <w:t xml:space="preserve">As shown in Figure 11(b), the user then gets out of the detection range with the start location at point </w:t>
      </w:r>
      <w:r w:rsidRPr="005F7B5F">
        <w:rPr>
          <w:rFonts w:ascii="Times New Roman" w:hAnsi="Times New Roman" w:cs="Times New Roman"/>
          <w:i/>
          <w:iCs/>
          <w:sz w:val="24"/>
          <w:szCs w:val="24"/>
        </w:rPr>
        <w:t>M</w:t>
      </w:r>
      <w:r w:rsidRPr="005F7B5F">
        <w:rPr>
          <w:rFonts w:ascii="Times New Roman" w:hAnsi="Times New Roman" w:cs="Times New Roman"/>
          <w:sz w:val="24"/>
          <w:szCs w:val="24"/>
        </w:rPr>
        <w:t xml:space="preserve">′′ along the angle bisector (i.e., line </w:t>
      </w:r>
      <w:r w:rsidRPr="005F7B5F">
        <w:rPr>
          <w:rFonts w:ascii="Times New Roman" w:hAnsi="Times New Roman" w:cs="Times New Roman"/>
          <w:i/>
          <w:iCs/>
          <w:sz w:val="24"/>
          <w:szCs w:val="24"/>
        </w:rPr>
        <w:t>C</w:t>
      </w:r>
      <w:r w:rsidRPr="005F7B5F">
        <w:rPr>
          <w:rFonts w:ascii="Times New Roman" w:hAnsi="Times New Roman" w:cs="Times New Roman"/>
          <w:sz w:val="24"/>
          <w:szCs w:val="24"/>
        </w:rPr>
        <w:t>′</w:t>
      </w:r>
      <w:r w:rsidRPr="005F7B5F">
        <w:rPr>
          <w:rFonts w:ascii="Times New Roman" w:hAnsi="Times New Roman" w:cs="Times New Roman"/>
          <w:i/>
          <w:iCs/>
          <w:sz w:val="24"/>
          <w:szCs w:val="24"/>
        </w:rPr>
        <w:t>M</w:t>
      </w:r>
      <w:r w:rsidRPr="005F7B5F">
        <w:rPr>
          <w:rFonts w:ascii="Times New Roman" w:hAnsi="Times New Roman" w:cs="Times New Roman"/>
          <w:sz w:val="24"/>
          <w:szCs w:val="24"/>
        </w:rPr>
        <w:t>′</w:t>
      </w:r>
      <w:r w:rsidR="00AF0883" w:rsidRPr="005F7B5F">
        <w:rPr>
          <w:rFonts w:ascii="Times New Roman" w:hAnsi="Times New Roman" w:cs="Times New Roman"/>
          <w:sz w:val="24"/>
          <w:szCs w:val="24"/>
        </w:rPr>
        <w:t>′)</w:t>
      </w:r>
      <w:r w:rsidRPr="005F7B5F">
        <w:rPr>
          <w:rFonts w:ascii="Times New Roman" w:hAnsi="Times New Roman" w:cs="Times New Roman"/>
          <w:sz w:val="24"/>
          <w:szCs w:val="24"/>
        </w:rPr>
        <w:t xml:space="preserve"> of angle </w:t>
      </w:r>
      <w:r w:rsidRPr="005F7B5F">
        <w:rPr>
          <w:rFonts w:ascii="Cambria Math" w:hAnsi="Cambria Math" w:cs="Cambria Math"/>
          <w:sz w:val="24"/>
          <w:szCs w:val="24"/>
        </w:rPr>
        <w:t>∠</w:t>
      </w:r>
      <w:r w:rsidRPr="005F7B5F">
        <w:rPr>
          <w:rFonts w:ascii="Times New Roman" w:hAnsi="Times New Roman" w:cs="Times New Roman"/>
          <w:i/>
          <w:iCs/>
          <w:sz w:val="24"/>
          <w:szCs w:val="24"/>
        </w:rPr>
        <w:t>AC</w:t>
      </w:r>
      <w:r w:rsidRPr="005F7B5F">
        <w:rPr>
          <w:rFonts w:ascii="Times New Roman" w:hAnsi="Times New Roman" w:cs="Times New Roman"/>
          <w:sz w:val="24"/>
          <w:szCs w:val="24"/>
        </w:rPr>
        <w:t>′</w:t>
      </w:r>
      <w:r w:rsidR="00BA08F1" w:rsidRPr="005F7B5F">
        <w:rPr>
          <w:rFonts w:ascii="Times New Roman" w:hAnsi="Times New Roman" w:cs="Times New Roman"/>
          <w:i/>
          <w:iCs/>
          <w:sz w:val="24"/>
          <w:szCs w:val="24"/>
        </w:rPr>
        <w:t>B</w:t>
      </w:r>
      <w:r w:rsidR="00BA08F1" w:rsidRPr="005F7B5F">
        <w:rPr>
          <w:rFonts w:ascii="Times New Roman" w:hAnsi="Times New Roman" w:cs="Times New Roman"/>
          <w:sz w:val="24"/>
          <w:szCs w:val="24"/>
        </w:rPr>
        <w:t>.</w:t>
      </w:r>
      <w:r w:rsidRPr="005F7B5F">
        <w:rPr>
          <w:rFonts w:ascii="Times New Roman" w:hAnsi="Times New Roman" w:cs="Times New Roman"/>
          <w:sz w:val="24"/>
          <w:szCs w:val="24"/>
        </w:rPr>
        <w:t xml:space="preserve"> When it is determined that the user leaves the detection range, the location is marked as </w:t>
      </w:r>
      <w:r w:rsidRPr="005F7B5F">
        <w:rPr>
          <w:rFonts w:ascii="Times New Roman" w:hAnsi="Times New Roman" w:cs="Times New Roman"/>
          <w:i/>
          <w:iCs/>
          <w:sz w:val="24"/>
          <w:szCs w:val="24"/>
        </w:rPr>
        <w:t>D</w:t>
      </w:r>
      <w:r w:rsidRPr="005F7B5F">
        <w:rPr>
          <w:rFonts w:ascii="Times New Roman" w:hAnsi="Times New Roman" w:cs="Times New Roman"/>
          <w:sz w:val="24"/>
          <w:szCs w:val="24"/>
        </w:rPr>
        <w:t xml:space="preserve">. The start time and the time the user leaves the detection range are recorded as </w:t>
      </w:r>
      <w:r w:rsidRPr="005F7B5F">
        <w:rPr>
          <w:rFonts w:ascii="Times New Roman" w:hAnsi="Times New Roman" w:cs="Times New Roman"/>
          <w:i/>
          <w:iCs/>
          <w:sz w:val="24"/>
          <w:szCs w:val="24"/>
        </w:rPr>
        <w:t>t</w:t>
      </w:r>
      <w:r w:rsidRPr="005F7B5F">
        <w:rPr>
          <w:rFonts w:ascii="Times New Roman" w:hAnsi="Times New Roman" w:cs="Times New Roman"/>
          <w:sz w:val="24"/>
          <w:szCs w:val="24"/>
          <w:vertAlign w:val="subscript"/>
        </w:rPr>
        <w:t>5</w:t>
      </w:r>
      <w:r w:rsidRPr="005F7B5F">
        <w:rPr>
          <w:rFonts w:ascii="Times New Roman" w:hAnsi="Times New Roman" w:cs="Times New Roman"/>
          <w:sz w:val="24"/>
          <w:szCs w:val="24"/>
        </w:rPr>
        <w:t xml:space="preserve"> and </w:t>
      </w:r>
      <w:r w:rsidRPr="005F7B5F">
        <w:rPr>
          <w:rFonts w:ascii="Times New Roman" w:hAnsi="Times New Roman" w:cs="Times New Roman"/>
          <w:i/>
          <w:iCs/>
          <w:sz w:val="24"/>
          <w:szCs w:val="24"/>
        </w:rPr>
        <w:t>t</w:t>
      </w:r>
      <w:r w:rsidRPr="005F7B5F">
        <w:rPr>
          <w:rFonts w:ascii="Times New Roman" w:hAnsi="Times New Roman" w:cs="Times New Roman"/>
          <w:sz w:val="24"/>
          <w:szCs w:val="24"/>
          <w:vertAlign w:val="subscript"/>
        </w:rPr>
        <w:t>6</w:t>
      </w:r>
      <w:r w:rsidRPr="005F7B5F">
        <w:rPr>
          <w:rFonts w:ascii="Times New Roman" w:hAnsi="Times New Roman" w:cs="Times New Roman"/>
          <w:sz w:val="24"/>
          <w:szCs w:val="24"/>
        </w:rPr>
        <w:t xml:space="preserve">. The walking distance </w:t>
      </w:r>
      <w:r w:rsidRPr="005F7B5F">
        <w:rPr>
          <w:rFonts w:ascii="Times New Roman" w:hAnsi="Times New Roman" w:cs="Times New Roman"/>
          <w:i/>
          <w:iCs/>
          <w:sz w:val="24"/>
          <w:szCs w:val="24"/>
        </w:rPr>
        <w:t>s</w:t>
      </w:r>
      <w:r w:rsidRPr="005F7B5F">
        <w:rPr>
          <w:rFonts w:ascii="Times New Roman" w:hAnsi="Times New Roman" w:cs="Times New Roman"/>
          <w:sz w:val="24"/>
          <w:szCs w:val="24"/>
        </w:rPr>
        <w:t xml:space="preserve">′ in this step can be measured as </w:t>
      </w:r>
      <m:oMath>
        <m:sSup>
          <m:sSupPr>
            <m:ctrlPr>
              <w:rPr>
                <w:rFonts w:ascii="Cambria Math" w:hAnsi="Cambria Math" w:cs="Times New Roman"/>
                <w:sz w:val="21"/>
                <w:szCs w:val="21"/>
              </w:rPr>
            </m:ctrlPr>
          </m:sSupPr>
          <m:e>
            <m:r>
              <m:rPr>
                <m:sty m:val="p"/>
              </m:rPr>
              <w:rPr>
                <w:rFonts w:ascii="Cambria Math" w:hAnsi="Cambria Math" w:cs="Times New Roman"/>
                <w:sz w:val="21"/>
                <w:szCs w:val="21"/>
              </w:rPr>
              <m:t>s</m:t>
            </m:r>
          </m:e>
          <m:sup>
            <m:r>
              <m:rPr>
                <m:sty m:val="p"/>
              </m:rPr>
              <w:rPr>
                <w:rFonts w:ascii="Cambria Math" w:hAnsi="Cambria Math" w:cs="Times New Roman"/>
                <w:sz w:val="21"/>
                <w:szCs w:val="21"/>
              </w:rPr>
              <m:t>'</m:t>
            </m:r>
          </m:sup>
        </m:sSup>
        <m:r>
          <m:rPr>
            <m:sty m:val="p"/>
          </m:rPr>
          <w:rPr>
            <w:rFonts w:ascii="Cambria Math" w:hAnsi="Cambria Math" w:cs="Times New Roman"/>
            <w:sz w:val="21"/>
            <w:szCs w:val="21"/>
          </w:rPr>
          <m:t>=</m:t>
        </m:r>
        <m:d>
          <m:dPr>
            <m:begChr m:val="|"/>
            <m:endChr m:val="|"/>
            <m:ctrlPr>
              <w:rPr>
                <w:rFonts w:ascii="Cambria Math" w:hAnsi="Cambria Math" w:cs="Times New Roman"/>
                <w:sz w:val="21"/>
                <w:szCs w:val="21"/>
              </w:rPr>
            </m:ctrlPr>
          </m:dPr>
          <m:e>
            <m:r>
              <w:rPr>
                <w:rFonts w:ascii="Cambria Math" w:hAnsi="Cambria Math" w:cs="Times New Roman"/>
                <w:sz w:val="21"/>
                <w:szCs w:val="21"/>
              </w:rPr>
              <m:t>M''D</m:t>
            </m:r>
          </m:e>
        </m:d>
        <m:r>
          <w:rPr>
            <w:rFonts w:ascii="Cambria Math" w:hAnsi="Cambria Math" w:cs="Times New Roman"/>
            <w:sz w:val="21"/>
            <w:szCs w:val="21"/>
          </w:rPr>
          <m:t>=v∙</m:t>
        </m:r>
        <m:d>
          <m:dPr>
            <m:ctrlPr>
              <w:rPr>
                <w:rFonts w:ascii="Cambria Math" w:hAnsi="Cambria Math" w:cs="Times New Roman"/>
                <w:i/>
                <w:sz w:val="21"/>
                <w:szCs w:val="21"/>
              </w:rPr>
            </m:ctrlPr>
          </m:dPr>
          <m:e>
            <m:sSub>
              <m:sSubPr>
                <m:ctrlPr>
                  <w:rPr>
                    <w:rFonts w:ascii="Cambria Math" w:hAnsi="Cambria Math" w:cs="Times New Roman"/>
                    <w:i/>
                    <w:sz w:val="21"/>
                    <w:szCs w:val="21"/>
                  </w:rPr>
                </m:ctrlPr>
              </m:sSubPr>
              <m:e>
                <m:r>
                  <w:rPr>
                    <w:rFonts w:ascii="Cambria Math" w:hAnsi="Cambria Math" w:cs="Times New Roman"/>
                    <w:sz w:val="21"/>
                    <w:szCs w:val="21"/>
                  </w:rPr>
                  <m:t>t</m:t>
                </m:r>
              </m:e>
              <m:sub>
                <m:r>
                  <w:rPr>
                    <w:rFonts w:ascii="Cambria Math" w:hAnsi="Cambria Math" w:cs="Times New Roman"/>
                    <w:sz w:val="21"/>
                    <w:szCs w:val="21"/>
                  </w:rPr>
                  <m:t>6</m:t>
                </m:r>
              </m:sub>
            </m:sSub>
            <m:r>
              <w:rPr>
                <w:rFonts w:ascii="Cambria Math" w:hAnsi="Cambria Math" w:cs="Times New Roman"/>
                <w:sz w:val="21"/>
                <w:szCs w:val="21"/>
              </w:rPr>
              <m:t>-</m:t>
            </m:r>
            <m:sSub>
              <m:sSubPr>
                <m:ctrlPr>
                  <w:rPr>
                    <w:rFonts w:ascii="Cambria Math" w:hAnsi="Cambria Math" w:cs="Times New Roman"/>
                    <w:i/>
                    <w:sz w:val="21"/>
                    <w:szCs w:val="21"/>
                  </w:rPr>
                </m:ctrlPr>
              </m:sSubPr>
              <m:e>
                <m:r>
                  <w:rPr>
                    <w:rFonts w:ascii="Cambria Math" w:hAnsi="Cambria Math" w:cs="Times New Roman"/>
                    <w:sz w:val="21"/>
                    <w:szCs w:val="21"/>
                  </w:rPr>
                  <m:t>t</m:t>
                </m:r>
              </m:e>
              <m:sub>
                <m:r>
                  <w:rPr>
                    <w:rFonts w:ascii="Cambria Math" w:hAnsi="Cambria Math" w:cs="Times New Roman"/>
                    <w:sz w:val="21"/>
                    <w:szCs w:val="21"/>
                  </w:rPr>
                  <m:t>5</m:t>
                </m:r>
              </m:sub>
            </m:sSub>
          </m:e>
        </m:d>
      </m:oMath>
      <w:r w:rsidR="00177EB9">
        <w:rPr>
          <w:rFonts w:ascii="Times New Roman" w:hAnsi="Times New Roman" w:cs="Times New Roman"/>
          <w:sz w:val="21"/>
          <w:szCs w:val="21"/>
        </w:rPr>
        <w:t xml:space="preserve"> .</w:t>
      </w:r>
    </w:p>
    <w:p w14:paraId="15B65861" w14:textId="77777777" w:rsidR="00166BEA" w:rsidRPr="005F7B5F" w:rsidRDefault="00166BEA" w:rsidP="00F16D55">
      <w:pPr>
        <w:ind w:leftChars="200" w:left="840" w:hangingChars="200" w:hanging="480"/>
        <w:rPr>
          <w:rFonts w:ascii="Times New Roman" w:hAnsi="Times New Roman" w:cs="Times New Roman"/>
          <w:sz w:val="24"/>
          <w:szCs w:val="24"/>
        </w:rPr>
      </w:pPr>
    </w:p>
    <w:p w14:paraId="6C855CBD" w14:textId="063ED5BF" w:rsidR="007306F4" w:rsidRPr="005F7B5F" w:rsidRDefault="007306F4" w:rsidP="00BA08F1">
      <w:pPr>
        <w:ind w:firstLine="360"/>
        <w:rPr>
          <w:rFonts w:ascii="Times New Roman" w:hAnsi="Times New Roman" w:cs="Times New Roman"/>
          <w:sz w:val="24"/>
          <w:szCs w:val="24"/>
        </w:rPr>
      </w:pPr>
      <w:r w:rsidRPr="005F7B5F">
        <w:rPr>
          <w:rFonts w:ascii="Times New Roman" w:hAnsi="Times New Roman" w:cs="Times New Roman"/>
          <w:sz w:val="24"/>
          <w:szCs w:val="24"/>
        </w:rPr>
        <w:t xml:space="preserve">With the first step, we can calculate the </w:t>
      </w:r>
      <w:r w:rsidRPr="005F7B5F">
        <w:rPr>
          <w:rFonts w:ascii="Times New Roman" w:hAnsi="Times New Roman" w:cs="Times New Roman"/>
          <w:i/>
          <w:iCs/>
          <w:sz w:val="24"/>
          <w:szCs w:val="24"/>
        </w:rPr>
        <w:t>x</w:t>
      </w:r>
      <w:r w:rsidRPr="005F7B5F">
        <w:rPr>
          <w:rFonts w:ascii="Times New Roman" w:hAnsi="Times New Roman" w:cs="Times New Roman"/>
          <w:sz w:val="24"/>
          <w:szCs w:val="24"/>
        </w:rPr>
        <w:t xml:space="preserve">-axis coordinate </w:t>
      </w:r>
      <w:r w:rsidRPr="005F7B5F">
        <w:rPr>
          <w:rFonts w:ascii="Times New Roman" w:hAnsi="Times New Roman" w:cs="Times New Roman"/>
          <w:i/>
          <w:iCs/>
          <w:sz w:val="24"/>
          <w:szCs w:val="24"/>
        </w:rPr>
        <w:t>c</w:t>
      </w:r>
      <w:r w:rsidRPr="005F7B5F">
        <w:rPr>
          <w:rFonts w:ascii="Times New Roman" w:hAnsi="Times New Roman" w:cs="Times New Roman"/>
          <w:i/>
          <w:iCs/>
          <w:sz w:val="24"/>
          <w:szCs w:val="24"/>
          <w:vertAlign w:val="subscript"/>
        </w:rPr>
        <w:t>x</w:t>
      </w:r>
      <w:r w:rsidRPr="005F7B5F">
        <w:rPr>
          <w:rFonts w:ascii="Times New Roman" w:hAnsi="Times New Roman" w:cs="Times New Roman"/>
          <w:sz w:val="24"/>
          <w:szCs w:val="24"/>
        </w:rPr>
        <w:t xml:space="preserve"> of the</w:t>
      </w:r>
      <w:r w:rsidR="00BA08F1">
        <w:rPr>
          <w:rFonts w:ascii="Times New Roman" w:hAnsi="Times New Roman" w:cs="Times New Roman"/>
          <w:sz w:val="24"/>
          <w:szCs w:val="24"/>
        </w:rPr>
        <w:t xml:space="preserve"> </w:t>
      </w:r>
      <w:r w:rsidRPr="005F7B5F">
        <w:rPr>
          <w:rFonts w:ascii="Times New Roman" w:hAnsi="Times New Roman" w:cs="Times New Roman"/>
          <w:sz w:val="24"/>
          <w:szCs w:val="24"/>
        </w:rPr>
        <w:t xml:space="preserve">camera. As shown in Figure 12, the user can measure the angle </w:t>
      </w:r>
      <w:r w:rsidRPr="005F7B5F">
        <w:rPr>
          <w:rFonts w:ascii="Times New Roman" w:hAnsi="Times New Roman" w:cs="Times New Roman"/>
          <w:i/>
          <w:iCs/>
          <w:sz w:val="24"/>
          <w:szCs w:val="24"/>
        </w:rPr>
        <w:t>θ</w:t>
      </w:r>
      <w:r w:rsidRPr="005F7B5F">
        <w:rPr>
          <w:rFonts w:ascii="Times New Roman" w:hAnsi="Times New Roman" w:cs="Times New Roman"/>
          <w:sz w:val="24"/>
          <w:szCs w:val="24"/>
        </w:rPr>
        <w:t xml:space="preserve"> between the first or second motion path and the </w:t>
      </w:r>
      <m:oMath>
        <m:r>
          <w:rPr>
            <w:rFonts w:ascii="Cambria Math" w:hAnsi="Cambria Math" w:cs="Times New Roman"/>
            <w:sz w:val="24"/>
            <w:szCs w:val="24"/>
          </w:rPr>
          <m:t>x</m:t>
        </m:r>
      </m:oMath>
      <w:r w:rsidRPr="005F7B5F">
        <w:rPr>
          <w:rFonts w:ascii="Times New Roman" w:hAnsi="Times New Roman" w:cs="Times New Roman"/>
          <w:sz w:val="24"/>
          <w:szCs w:val="24"/>
        </w:rPr>
        <w:t xml:space="preserve">-axis, and the angle </w:t>
      </w:r>
      <m:oMath>
        <m:r>
          <w:rPr>
            <w:rFonts w:ascii="Cambria Math" w:hAnsi="Cambria Math" w:cs="Times New Roman"/>
            <w:sz w:val="24"/>
            <w:szCs w:val="24"/>
          </w:rPr>
          <m:t>ϵ</m:t>
        </m:r>
      </m:oMath>
      <w:r w:rsidRPr="005F7B5F">
        <w:rPr>
          <w:rFonts w:ascii="Times New Roman" w:hAnsi="Times New Roman" w:cs="Times New Roman"/>
          <w:sz w:val="24"/>
          <w:szCs w:val="24"/>
        </w:rPr>
        <w:t xml:space="preserve"> between </w:t>
      </w:r>
      <w:r w:rsidRPr="005F7B5F">
        <w:rPr>
          <w:rFonts w:ascii="Times New Roman" w:hAnsi="Times New Roman" w:cs="Times New Roman"/>
          <w:i/>
          <w:iCs/>
          <w:sz w:val="24"/>
          <w:szCs w:val="24"/>
        </w:rPr>
        <w:t>C</w:t>
      </w:r>
      <w:r w:rsidRPr="005F7B5F">
        <w:rPr>
          <w:rFonts w:ascii="Times New Roman" w:hAnsi="Times New Roman" w:cs="Times New Roman"/>
          <w:sz w:val="24"/>
          <w:szCs w:val="24"/>
        </w:rPr>
        <w:t>′</w:t>
      </w:r>
      <w:r w:rsidRPr="005F7B5F">
        <w:rPr>
          <w:rFonts w:ascii="Times New Roman" w:hAnsi="Times New Roman" w:cs="Times New Roman"/>
          <w:i/>
          <w:iCs/>
          <w:sz w:val="24"/>
          <w:szCs w:val="24"/>
        </w:rPr>
        <w:t>A</w:t>
      </w:r>
      <w:r w:rsidRPr="005F7B5F">
        <w:rPr>
          <w:rFonts w:ascii="Times New Roman" w:hAnsi="Times New Roman" w:cs="Times New Roman"/>
          <w:sz w:val="24"/>
          <w:szCs w:val="24"/>
        </w:rPr>
        <w:t xml:space="preserve"> and </w:t>
      </w:r>
      <w:r w:rsidRPr="005F7B5F">
        <w:rPr>
          <w:rFonts w:ascii="Times New Roman" w:hAnsi="Times New Roman" w:cs="Times New Roman"/>
          <w:i/>
          <w:iCs/>
          <w:sz w:val="24"/>
          <w:szCs w:val="24"/>
        </w:rPr>
        <w:t>AB</w:t>
      </w:r>
      <w:r w:rsidRPr="005F7B5F">
        <w:rPr>
          <w:rFonts w:ascii="Times New Roman" w:hAnsi="Times New Roman" w:cs="Times New Roman"/>
          <w:sz w:val="24"/>
          <w:szCs w:val="24"/>
        </w:rPr>
        <w:t xml:space="preserve">. Thus, we have tan </w:t>
      </w:r>
      <m:oMath>
        <m:d>
          <m:dPr>
            <m:ctrlPr>
              <w:rPr>
                <w:rFonts w:ascii="Cambria Math" w:hAnsi="Cambria Math" w:cs="Times New Roman"/>
                <w:i/>
                <w:sz w:val="24"/>
                <w:szCs w:val="24"/>
              </w:rPr>
            </m:ctrlPr>
          </m:dPr>
          <m:e>
            <m:r>
              <w:rPr>
                <w:rFonts w:ascii="Cambria Math" w:hAnsi="Cambria Math" w:cs="Times New Roman"/>
                <w:sz w:val="24"/>
                <w:szCs w:val="24"/>
              </w:rPr>
              <m:t>ϵ+θ</m:t>
            </m:r>
          </m:e>
        </m:d>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z</m:t>
                </m:r>
              </m:sub>
            </m:sSub>
          </m:num>
          <m:den>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x</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x</m:t>
                </m:r>
              </m:sub>
            </m:sSub>
          </m:den>
        </m:f>
      </m:oMath>
      <w:r w:rsidRPr="005F7B5F">
        <w:rPr>
          <w:rFonts w:ascii="Times New Roman" w:hAnsi="Times New Roman" w:cs="Times New Roman"/>
          <w:sz w:val="24"/>
          <w:szCs w:val="24"/>
        </w:rPr>
        <w:t>, and obtain</w:t>
      </w:r>
    </w:p>
    <w:p w14:paraId="5343AD41" w14:textId="77777777" w:rsidR="007306F4" w:rsidRPr="005F7B5F" w:rsidRDefault="00000000" w:rsidP="00F16D55">
      <w:pPr>
        <w:ind w:firstLineChars="200" w:firstLine="480"/>
        <w:jc w:val="right"/>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x</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x</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z</m:t>
                </m:r>
              </m:sub>
            </m:sSub>
          </m:num>
          <m:den>
            <m:r>
              <w:rPr>
                <w:rFonts w:ascii="Cambria Math" w:hAnsi="Cambria Math" w:cs="Times New Roman"/>
                <w:sz w:val="24"/>
                <w:szCs w:val="24"/>
              </w:rPr>
              <m:t>tan</m:t>
            </m:r>
            <m:d>
              <m:dPr>
                <m:ctrlPr>
                  <w:rPr>
                    <w:rFonts w:ascii="Cambria Math" w:hAnsi="Cambria Math" w:cs="Times New Roman"/>
                    <w:i/>
                    <w:sz w:val="24"/>
                    <w:szCs w:val="24"/>
                  </w:rPr>
                </m:ctrlPr>
              </m:dPr>
              <m:e>
                <m:r>
                  <w:rPr>
                    <w:rFonts w:ascii="Cambria Math" w:hAnsi="Cambria Math" w:cs="Times New Roman"/>
                    <w:sz w:val="24"/>
                    <w:szCs w:val="24"/>
                  </w:rPr>
                  <m:t>ϵ+θ</m:t>
                </m:r>
              </m:e>
            </m:d>
          </m:den>
        </m:f>
      </m:oMath>
      <w:r w:rsidR="007306F4" w:rsidRPr="005F7B5F">
        <w:rPr>
          <w:rFonts w:ascii="Times New Roman" w:hAnsi="Times New Roman" w:cs="Times New Roman"/>
          <w:sz w:val="24"/>
          <w:szCs w:val="24"/>
        </w:rPr>
        <w:tab/>
      </w:r>
      <w:r w:rsidR="007306F4" w:rsidRPr="005F7B5F">
        <w:rPr>
          <w:rFonts w:ascii="Times New Roman" w:hAnsi="Times New Roman" w:cs="Times New Roman"/>
          <w:sz w:val="24"/>
          <w:szCs w:val="24"/>
        </w:rPr>
        <w:tab/>
      </w:r>
      <w:r w:rsidR="007306F4" w:rsidRPr="005F7B5F">
        <w:rPr>
          <w:rFonts w:ascii="Times New Roman" w:hAnsi="Times New Roman" w:cs="Times New Roman"/>
          <w:sz w:val="24"/>
          <w:szCs w:val="24"/>
        </w:rPr>
        <w:tab/>
      </w:r>
      <w:r w:rsidR="007306F4" w:rsidRPr="005F7B5F">
        <w:rPr>
          <w:rFonts w:ascii="Times New Roman" w:hAnsi="Times New Roman" w:cs="Times New Roman"/>
          <w:sz w:val="24"/>
          <w:szCs w:val="24"/>
        </w:rPr>
        <w:tab/>
      </w:r>
      <w:r w:rsidR="007306F4" w:rsidRPr="005F7B5F">
        <w:rPr>
          <w:rFonts w:ascii="Times New Roman" w:hAnsi="Times New Roman" w:cs="Times New Roman"/>
          <w:sz w:val="24"/>
          <w:szCs w:val="24"/>
        </w:rPr>
        <w:tab/>
        <w:t>(5)</w:t>
      </w:r>
    </w:p>
    <w:p w14:paraId="0E28EF09" w14:textId="77777777" w:rsidR="007306F4" w:rsidRPr="005F7B5F" w:rsidRDefault="007306F4" w:rsidP="00F16D55">
      <w:pPr>
        <w:rPr>
          <w:rFonts w:ascii="Times New Roman" w:hAnsi="Times New Roman" w:cs="Times New Roman"/>
          <w:sz w:val="24"/>
          <w:szCs w:val="24"/>
        </w:rPr>
      </w:pPr>
    </w:p>
    <w:p w14:paraId="7258AD0E" w14:textId="77777777" w:rsidR="006A3B96" w:rsidRDefault="006A3B96" w:rsidP="00F16D55">
      <w:pPr>
        <w:rPr>
          <w:rFonts w:ascii="Times New Roman" w:hAnsi="Times New Roman" w:cs="Times New Roman"/>
          <w:sz w:val="24"/>
          <w:szCs w:val="24"/>
        </w:rPr>
      </w:pPr>
    </w:p>
    <w:p w14:paraId="7C7C86F1" w14:textId="77777777" w:rsidR="006A3B96" w:rsidRDefault="006A3B96" w:rsidP="00F16D55">
      <w:pPr>
        <w:rPr>
          <w:rFonts w:ascii="Times New Roman" w:hAnsi="Times New Roman" w:cs="Times New Roman"/>
          <w:sz w:val="24"/>
          <w:szCs w:val="24"/>
        </w:rPr>
      </w:pPr>
    </w:p>
    <w:p w14:paraId="24FAFA38" w14:textId="77777777" w:rsidR="00D3405E" w:rsidRDefault="006A3B96" w:rsidP="00D3405E">
      <w:pPr>
        <w:keepNext/>
        <w:jc w:val="center"/>
      </w:pPr>
      <w:r>
        <w:rPr>
          <w:noProof/>
        </w:rPr>
        <w:lastRenderedPageBreak/>
        <w:drawing>
          <wp:inline distT="0" distB="0" distL="0" distR="0" wp14:anchorId="1A1D428F" wp14:editId="6F8F296F">
            <wp:extent cx="4670105" cy="3048000"/>
            <wp:effectExtent l="0" t="0" r="3810" b="0"/>
            <wp:docPr id="15" name="Picture 1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674286" cy="3050729"/>
                    </a:xfrm>
                    <a:prstGeom prst="rect">
                      <a:avLst/>
                    </a:prstGeom>
                  </pic:spPr>
                </pic:pic>
              </a:graphicData>
            </a:graphic>
          </wp:inline>
        </w:drawing>
      </w:r>
    </w:p>
    <w:p w14:paraId="08B5FE45" w14:textId="504B37E7" w:rsidR="007306F4" w:rsidRPr="005F7B5F" w:rsidRDefault="007306F4" w:rsidP="004A3B91">
      <w:pPr>
        <w:rPr>
          <w:rFonts w:ascii="Times New Roman" w:hAnsi="Times New Roman" w:cs="Times New Roman"/>
          <w:sz w:val="24"/>
          <w:szCs w:val="24"/>
        </w:rPr>
      </w:pPr>
      <w:r w:rsidRPr="005F7B5F">
        <w:rPr>
          <w:rFonts w:ascii="Times New Roman" w:hAnsi="Times New Roman" w:cs="Times New Roman"/>
          <w:sz w:val="24"/>
          <w:szCs w:val="24"/>
        </w:rPr>
        <w:t xml:space="preserve">Meanwhile, we can calculate the </w:t>
      </w:r>
      <w:r w:rsidRPr="005F7B5F">
        <w:rPr>
          <w:rFonts w:ascii="Times New Roman" w:hAnsi="Times New Roman" w:cs="Times New Roman"/>
          <w:i/>
          <w:iCs/>
          <w:sz w:val="24"/>
          <w:szCs w:val="24"/>
        </w:rPr>
        <w:t>z</w:t>
      </w:r>
      <w:r w:rsidRPr="005F7B5F">
        <w:rPr>
          <w:rFonts w:ascii="Times New Roman" w:hAnsi="Times New Roman" w:cs="Times New Roman"/>
          <w:sz w:val="24"/>
          <w:szCs w:val="24"/>
        </w:rPr>
        <w:t xml:space="preserve">-coordinate </w:t>
      </w:r>
      <w:proofErr w:type="spellStart"/>
      <w:r w:rsidRPr="005F7B5F">
        <w:rPr>
          <w:rFonts w:ascii="Times New Roman" w:hAnsi="Times New Roman" w:cs="Times New Roman"/>
          <w:i/>
          <w:iCs/>
          <w:sz w:val="24"/>
          <w:szCs w:val="24"/>
        </w:rPr>
        <w:t>m</w:t>
      </w:r>
      <w:r w:rsidRPr="005F7B5F">
        <w:rPr>
          <w:rFonts w:ascii="Times New Roman" w:hAnsi="Times New Roman" w:cs="Times New Roman"/>
          <w:i/>
          <w:iCs/>
          <w:sz w:val="24"/>
          <w:szCs w:val="24"/>
          <w:vertAlign w:val="subscript"/>
        </w:rPr>
        <w:t>z</w:t>
      </w:r>
      <w:proofErr w:type="spellEnd"/>
      <w:r w:rsidRPr="005F7B5F">
        <w:rPr>
          <w:rFonts w:ascii="Times New Roman" w:hAnsi="Times New Roman" w:cs="Times New Roman"/>
          <w:sz w:val="24"/>
          <w:szCs w:val="24"/>
        </w:rPr>
        <w:t xml:space="preserve"> of point </w:t>
      </w:r>
      <w:r w:rsidRPr="005F7B5F">
        <w:rPr>
          <w:rFonts w:ascii="Times New Roman" w:hAnsi="Times New Roman" w:cs="Times New Roman"/>
          <w:i/>
          <w:iCs/>
          <w:sz w:val="24"/>
          <w:szCs w:val="24"/>
        </w:rPr>
        <w:t>M</w:t>
      </w:r>
      <w:r w:rsidRPr="005F7B5F">
        <w:rPr>
          <w:rFonts w:ascii="Times New Roman" w:hAnsi="Times New Roman" w:cs="Times New Roman"/>
          <w:sz w:val="24"/>
          <w:szCs w:val="24"/>
        </w:rPr>
        <w:t xml:space="preserve"> as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z</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z</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s</m:t>
            </m:r>
          </m:num>
          <m:den>
            <m:r>
              <w:rPr>
                <w:rFonts w:ascii="Cambria Math" w:hAnsi="Cambria Math" w:cs="Times New Roman"/>
                <w:sz w:val="24"/>
                <w:szCs w:val="24"/>
              </w:rPr>
              <m:t>2</m:t>
            </m:r>
          </m:den>
        </m:f>
        <m:r>
          <w:rPr>
            <w:rFonts w:ascii="Cambria Math" w:hAnsi="Cambria Math" w:cs="Times New Roman"/>
            <w:sz w:val="24"/>
            <w:szCs w:val="24"/>
          </w:rPr>
          <m:t>∙sin θ</m:t>
        </m:r>
      </m:oMath>
      <w:r w:rsidRPr="005F7B5F">
        <w:rPr>
          <w:rFonts w:ascii="Times New Roman" w:hAnsi="Times New Roman" w:cs="Times New Roman"/>
          <w:sz w:val="24"/>
          <w:szCs w:val="24"/>
        </w:rPr>
        <w:t xml:space="preserve">. As the line </w:t>
      </w:r>
      <w:r w:rsidRPr="005F7B5F">
        <w:rPr>
          <w:rFonts w:ascii="Times New Roman" w:hAnsi="Times New Roman" w:cs="Times New Roman"/>
          <w:i/>
          <w:iCs/>
          <w:sz w:val="24"/>
          <w:szCs w:val="24"/>
        </w:rPr>
        <w:t>MM</w:t>
      </w:r>
      <w:r w:rsidRPr="005F7B5F">
        <w:rPr>
          <w:rFonts w:ascii="Times New Roman" w:hAnsi="Times New Roman" w:cs="Times New Roman"/>
          <w:sz w:val="24"/>
          <w:szCs w:val="24"/>
        </w:rPr>
        <w:t xml:space="preserve">′′ is parallel to the </w:t>
      </w:r>
      <w:r w:rsidRPr="005F7B5F">
        <w:rPr>
          <w:rFonts w:ascii="Times New Roman" w:hAnsi="Times New Roman" w:cs="Times New Roman"/>
          <w:i/>
          <w:iCs/>
          <w:sz w:val="24"/>
          <w:szCs w:val="24"/>
        </w:rPr>
        <w:t>x</w:t>
      </w:r>
      <w:r w:rsidRPr="005F7B5F">
        <w:rPr>
          <w:rFonts w:ascii="Times New Roman" w:hAnsi="Times New Roman" w:cs="Times New Roman"/>
          <w:sz w:val="24"/>
          <w:szCs w:val="24"/>
        </w:rPr>
        <w:t xml:space="preserve">-axis, the </w:t>
      </w:r>
      <w:r w:rsidRPr="005F7B5F">
        <w:rPr>
          <w:rFonts w:ascii="Times New Roman" w:hAnsi="Times New Roman" w:cs="Times New Roman"/>
          <w:i/>
          <w:iCs/>
          <w:sz w:val="24"/>
          <w:szCs w:val="24"/>
        </w:rPr>
        <w:t>z</w:t>
      </w:r>
      <w:r w:rsidRPr="005F7B5F">
        <w:rPr>
          <w:rFonts w:ascii="Times New Roman" w:hAnsi="Times New Roman" w:cs="Times New Roman"/>
          <w:sz w:val="24"/>
          <w:szCs w:val="24"/>
        </w:rPr>
        <w:t xml:space="preserve">-coordinate </w:t>
      </w:r>
      <m:oMath>
        <m:sSubSup>
          <m:sSubSupPr>
            <m:ctrlPr>
              <w:rPr>
                <w:rFonts w:ascii="Cambria Math" w:hAnsi="Cambria Math" w:cs="Times New Roman"/>
                <w:i/>
                <w:sz w:val="24"/>
                <w:szCs w:val="24"/>
              </w:rPr>
            </m:ctrlPr>
          </m:sSubSupPr>
          <m:e>
            <m:r>
              <w:rPr>
                <w:rFonts w:ascii="Cambria Math" w:hAnsi="Cambria Math" w:cs="Times New Roman"/>
                <w:sz w:val="24"/>
                <w:szCs w:val="24"/>
              </w:rPr>
              <m:t>m</m:t>
            </m:r>
          </m:e>
          <m:sub>
            <m:r>
              <w:rPr>
                <w:rFonts w:ascii="Cambria Math" w:hAnsi="Cambria Math" w:cs="Times New Roman"/>
                <w:sz w:val="24"/>
                <w:szCs w:val="24"/>
              </w:rPr>
              <m:t>z</m:t>
            </m:r>
          </m:sub>
          <m:sup>
            <m:r>
              <w:rPr>
                <w:rFonts w:ascii="Cambria Math" w:hAnsi="Cambria Math" w:cs="Times New Roman"/>
                <w:sz w:val="24"/>
                <w:szCs w:val="24"/>
              </w:rPr>
              <m:t>''</m:t>
            </m:r>
          </m:sup>
        </m:sSubSup>
      </m:oMath>
      <w:r w:rsidRPr="005F7B5F">
        <w:rPr>
          <w:rFonts w:ascii="Times New Roman" w:hAnsi="Times New Roman" w:cs="Times New Roman"/>
          <w:sz w:val="24"/>
          <w:szCs w:val="24"/>
        </w:rPr>
        <w:t xml:space="preserve"> of point </w:t>
      </w:r>
      <w:r w:rsidRPr="005F7B5F">
        <w:rPr>
          <w:rFonts w:ascii="Times New Roman" w:hAnsi="Times New Roman" w:cs="Times New Roman"/>
          <w:i/>
          <w:iCs/>
          <w:sz w:val="24"/>
          <w:szCs w:val="24"/>
        </w:rPr>
        <w:t>m</w:t>
      </w:r>
      <w:r w:rsidRPr="005F7B5F">
        <w:rPr>
          <w:rFonts w:ascii="Times New Roman" w:hAnsi="Times New Roman" w:cs="Times New Roman"/>
          <w:sz w:val="24"/>
          <w:szCs w:val="24"/>
        </w:rPr>
        <w:t xml:space="preserve">′′ is equal to </w:t>
      </w:r>
      <w:proofErr w:type="spellStart"/>
      <w:r w:rsidRPr="005F7B5F">
        <w:rPr>
          <w:rFonts w:ascii="Times New Roman" w:hAnsi="Times New Roman" w:cs="Times New Roman"/>
          <w:i/>
          <w:iCs/>
          <w:sz w:val="24"/>
          <w:szCs w:val="24"/>
        </w:rPr>
        <w:t>m</w:t>
      </w:r>
      <w:r w:rsidRPr="005F7B5F">
        <w:rPr>
          <w:rFonts w:ascii="Times New Roman" w:hAnsi="Times New Roman" w:cs="Times New Roman"/>
          <w:i/>
          <w:iCs/>
          <w:sz w:val="24"/>
          <w:szCs w:val="24"/>
          <w:vertAlign w:val="subscript"/>
        </w:rPr>
        <w:t>z</w:t>
      </w:r>
      <w:proofErr w:type="spellEnd"/>
      <w:r w:rsidRPr="005F7B5F">
        <w:rPr>
          <w:rFonts w:ascii="Times New Roman" w:hAnsi="Times New Roman" w:cs="Times New Roman"/>
          <w:sz w:val="24"/>
          <w:szCs w:val="24"/>
        </w:rPr>
        <w:t xml:space="preserve">. Let </w:t>
      </w:r>
      <m:oMath>
        <m:r>
          <w:rPr>
            <w:rFonts w:ascii="Cambria Math" w:hAnsi="Cambria Math" w:cs="Times New Roman"/>
            <w:sz w:val="24"/>
            <w:szCs w:val="24"/>
          </w:rPr>
          <m:t>β</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m:t>
            </m:r>
            <m:r>
              <w:rPr>
                <w:rFonts w:ascii="Cambria Math" w:hAnsi="Cambria Math" w:cs="Times New Roman"/>
                <w:sz w:val="24"/>
                <w:szCs w:val="24"/>
              </w:rPr>
              <m:t>AC</m:t>
            </m:r>
            <m:r>
              <m:rPr>
                <m:sty m:val="p"/>
              </m:rPr>
              <w:rPr>
                <w:rFonts w:ascii="Cambria Math" w:hAnsi="Cambria Math" w:cs="Times New Roman"/>
                <w:sz w:val="24"/>
                <w:szCs w:val="24"/>
              </w:rPr>
              <m:t>'</m:t>
            </m:r>
            <m:r>
              <w:rPr>
                <w:rFonts w:ascii="Cambria Math" w:hAnsi="Cambria Math" w:cs="Times New Roman"/>
                <w:sz w:val="24"/>
                <w:szCs w:val="24"/>
              </w:rPr>
              <m:t>B</m:t>
            </m:r>
          </m:num>
          <m:den>
            <m:r>
              <m:rPr>
                <m:sty m:val="p"/>
              </m:rPr>
              <w:rPr>
                <w:rFonts w:ascii="Cambria Math" w:hAnsi="Cambria Math" w:cs="Times New Roman"/>
                <w:sz w:val="24"/>
                <w:szCs w:val="24"/>
              </w:rPr>
              <m:t>2</m:t>
            </m:r>
          </m:den>
        </m:f>
      </m:oMath>
      <w:r w:rsidRPr="005F7B5F">
        <w:rPr>
          <w:rFonts w:ascii="Times New Roman" w:hAnsi="Times New Roman" w:cs="Times New Roman"/>
          <w:sz w:val="24"/>
          <w:szCs w:val="24"/>
        </w:rPr>
        <w:t xml:space="preserve">, and we then have </w:t>
      </w:r>
      <w:r w:rsidRPr="005F7B5F">
        <w:rPr>
          <w:rFonts w:ascii="Cambria Math" w:hAnsi="Cambria Math" w:cs="Cambria Math"/>
          <w:sz w:val="24"/>
          <w:szCs w:val="24"/>
        </w:rPr>
        <w:t>∠</w:t>
      </w:r>
      <w:r w:rsidRPr="005F7B5F">
        <w:rPr>
          <w:rFonts w:ascii="Times New Roman" w:hAnsi="Times New Roman" w:cs="Times New Roman"/>
          <w:i/>
          <w:iCs/>
          <w:sz w:val="24"/>
          <w:szCs w:val="24"/>
        </w:rPr>
        <w:t>OC</w:t>
      </w:r>
      <w:r w:rsidRPr="005F7B5F">
        <w:rPr>
          <w:rFonts w:ascii="Times New Roman" w:hAnsi="Times New Roman" w:cs="Times New Roman"/>
          <w:sz w:val="24"/>
          <w:szCs w:val="24"/>
        </w:rPr>
        <w:t>′</w:t>
      </w:r>
      <w:r w:rsidRPr="005F7B5F">
        <w:rPr>
          <w:rFonts w:ascii="Times New Roman" w:hAnsi="Times New Roman" w:cs="Times New Roman"/>
          <w:i/>
          <w:iCs/>
          <w:sz w:val="24"/>
          <w:szCs w:val="24"/>
        </w:rPr>
        <w:t>M</w:t>
      </w:r>
      <w:r w:rsidRPr="005F7B5F">
        <w:rPr>
          <w:rFonts w:ascii="Times New Roman" w:hAnsi="Times New Roman" w:cs="Times New Roman"/>
          <w:sz w:val="24"/>
          <w:szCs w:val="24"/>
        </w:rPr>
        <w:t>′′=</w:t>
      </w:r>
      <w:r w:rsidRPr="005F7B5F">
        <w:rPr>
          <w:rFonts w:ascii="Cambria Math" w:hAnsi="Cambria Math" w:cs="Cambria Math"/>
          <w:sz w:val="24"/>
          <w:szCs w:val="24"/>
        </w:rPr>
        <w:t>∠</w:t>
      </w:r>
      <w:r w:rsidRPr="005F7B5F">
        <w:rPr>
          <w:rFonts w:ascii="Times New Roman" w:hAnsi="Times New Roman" w:cs="Times New Roman"/>
          <w:i/>
          <w:iCs/>
          <w:sz w:val="24"/>
          <w:szCs w:val="24"/>
        </w:rPr>
        <w:t>OC</w:t>
      </w:r>
      <w:r w:rsidRPr="005F7B5F">
        <w:rPr>
          <w:rFonts w:ascii="Times New Roman" w:hAnsi="Times New Roman" w:cs="Times New Roman"/>
          <w:sz w:val="24"/>
          <w:szCs w:val="24"/>
        </w:rPr>
        <w:t>′</w:t>
      </w:r>
      <w:r w:rsidRPr="005F7B5F">
        <w:rPr>
          <w:rFonts w:ascii="Times New Roman" w:hAnsi="Times New Roman" w:cs="Times New Roman"/>
          <w:i/>
          <w:iCs/>
          <w:sz w:val="24"/>
          <w:szCs w:val="24"/>
        </w:rPr>
        <w:t>A</w:t>
      </w:r>
      <w:r w:rsidRPr="005F7B5F">
        <w:rPr>
          <w:rFonts w:ascii="Times New Roman" w:hAnsi="Times New Roman" w:cs="Times New Roman"/>
          <w:sz w:val="24"/>
          <w:szCs w:val="24"/>
        </w:rPr>
        <w:t>+</w:t>
      </w:r>
      <w:r w:rsidRPr="005F7B5F">
        <w:rPr>
          <w:rFonts w:ascii="Cambria Math" w:hAnsi="Cambria Math" w:cs="Cambria Math"/>
          <w:sz w:val="24"/>
          <w:szCs w:val="24"/>
        </w:rPr>
        <w:t>∠</w:t>
      </w:r>
      <w:r w:rsidRPr="005F7B5F">
        <w:rPr>
          <w:rFonts w:ascii="Times New Roman" w:hAnsi="Times New Roman" w:cs="Times New Roman"/>
          <w:i/>
          <w:iCs/>
          <w:sz w:val="24"/>
          <w:szCs w:val="24"/>
        </w:rPr>
        <w:t>AC</w:t>
      </w:r>
      <w:r w:rsidRPr="005F7B5F">
        <w:rPr>
          <w:rFonts w:ascii="Times New Roman" w:hAnsi="Times New Roman" w:cs="Times New Roman"/>
          <w:sz w:val="24"/>
          <w:szCs w:val="24"/>
        </w:rPr>
        <w:t>′</w:t>
      </w:r>
      <w:r w:rsidRPr="005F7B5F">
        <w:rPr>
          <w:rFonts w:ascii="Times New Roman" w:hAnsi="Times New Roman" w:cs="Times New Roman"/>
          <w:i/>
          <w:iCs/>
          <w:sz w:val="24"/>
          <w:szCs w:val="24"/>
        </w:rPr>
        <w:t>M</w:t>
      </w:r>
      <w:r w:rsidRPr="005F7B5F">
        <w:rPr>
          <w:rFonts w:ascii="Times New Roman" w:hAnsi="Times New Roman" w:cs="Times New Roman"/>
          <w:sz w:val="24"/>
          <w:szCs w:val="24"/>
        </w:rPr>
        <w:t>′′=</w:t>
      </w:r>
      <m:oMath>
        <m:r>
          <w:rPr>
            <w:rFonts w:ascii="Cambria Math" w:hAnsi="Cambria Math" w:cs="Times New Roman"/>
            <w:sz w:val="24"/>
            <w:szCs w:val="24"/>
          </w:rPr>
          <m:t>ϵ</m:t>
        </m:r>
      </m:oMath>
      <w:r w:rsidRPr="005F7B5F">
        <w:rPr>
          <w:rFonts w:ascii="Times New Roman" w:hAnsi="Times New Roman" w:cs="Times New Roman"/>
          <w:sz w:val="24"/>
          <w:szCs w:val="24"/>
        </w:rPr>
        <w:t>+</w:t>
      </w:r>
      <w:r w:rsidRPr="005F7B5F">
        <w:rPr>
          <w:rFonts w:ascii="Times New Roman" w:hAnsi="Times New Roman" w:cs="Times New Roman"/>
          <w:i/>
          <w:iCs/>
          <w:sz w:val="24"/>
          <w:szCs w:val="24"/>
        </w:rPr>
        <w:t>θ</w:t>
      </w:r>
      <w:r w:rsidRPr="005F7B5F">
        <w:rPr>
          <w:rFonts w:ascii="Times New Roman" w:hAnsi="Times New Roman" w:cs="Times New Roman"/>
          <w:sz w:val="24"/>
          <w:szCs w:val="24"/>
        </w:rPr>
        <w:t>+</w:t>
      </w:r>
      <w:r w:rsidRPr="005F7B5F">
        <w:rPr>
          <w:rFonts w:ascii="Times New Roman" w:hAnsi="Times New Roman" w:cs="Times New Roman"/>
          <w:i/>
          <w:iCs/>
          <w:sz w:val="24"/>
          <w:szCs w:val="24"/>
        </w:rPr>
        <w:t>β</w:t>
      </w:r>
      <w:r w:rsidRPr="005F7B5F">
        <w:rPr>
          <w:rFonts w:ascii="Times New Roman" w:hAnsi="Times New Roman" w:cs="Times New Roman"/>
          <w:sz w:val="24"/>
          <w:szCs w:val="24"/>
        </w:rPr>
        <w:t>. As a result, we obtain |</w:t>
      </w:r>
      <w:r w:rsidRPr="005F7B5F">
        <w:rPr>
          <w:rFonts w:ascii="Times New Roman" w:hAnsi="Times New Roman" w:cs="Times New Roman"/>
          <w:i/>
          <w:iCs/>
          <w:sz w:val="24"/>
          <w:szCs w:val="24"/>
        </w:rPr>
        <w:t>C</w:t>
      </w:r>
      <w:r w:rsidRPr="005F7B5F">
        <w:rPr>
          <w:rFonts w:ascii="Times New Roman" w:hAnsi="Times New Roman" w:cs="Times New Roman"/>
          <w:sz w:val="24"/>
          <w:szCs w:val="24"/>
        </w:rPr>
        <w:t>′</w:t>
      </w:r>
      <w:r w:rsidRPr="005F7B5F">
        <w:rPr>
          <w:rFonts w:ascii="Times New Roman" w:hAnsi="Times New Roman" w:cs="Times New Roman"/>
          <w:i/>
          <w:iCs/>
          <w:sz w:val="24"/>
          <w:szCs w:val="24"/>
        </w:rPr>
        <w:t>M</w:t>
      </w:r>
      <w:r w:rsidRPr="005F7B5F">
        <w:rPr>
          <w:rFonts w:ascii="Times New Roman" w:hAnsi="Times New Roman" w:cs="Times New Roman"/>
          <w:sz w:val="24"/>
          <w:szCs w:val="24"/>
        </w:rPr>
        <w:t>′′|</w:t>
      </w:r>
      <w:r w:rsidR="00177EB9">
        <w:rPr>
          <w:rFonts w:ascii="Times New Roman" w:hAnsi="Times New Roman" w:cs="Times New Roman"/>
          <w:sz w:val="24"/>
          <w:szCs w:val="24"/>
        </w:rPr>
        <w:t xml:space="preserve"> </w:t>
      </w:r>
      <w:r w:rsidRPr="005F7B5F">
        <w:rPr>
          <w:rFonts w:ascii="Times New Roman" w:hAnsi="Times New Roman" w:cs="Times New Roman"/>
          <w:sz w:val="24"/>
          <w:szCs w:val="24"/>
        </w:rPr>
        <w:t>=</w:t>
      </w:r>
      <w:r w:rsidR="00177EB9">
        <w:rPr>
          <w:rFonts w:ascii="Times New Roman" w:hAnsi="Times New Roman" w:cs="Times New Roman"/>
          <w:sz w:val="24"/>
          <w:szCs w:val="24"/>
        </w:rPr>
        <w:t xml:space="preserve"> </w:t>
      </w:r>
      <m:oMath>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z</m:t>
                </m:r>
              </m:sub>
            </m:sSub>
          </m:num>
          <m:den>
            <m:r>
              <w:rPr>
                <w:rFonts w:ascii="Cambria Math" w:hAnsi="Cambria Math" w:cs="Times New Roman"/>
                <w:sz w:val="24"/>
                <w:szCs w:val="24"/>
              </w:rPr>
              <m:t>sin</m:t>
            </m:r>
            <m:d>
              <m:dPr>
                <m:ctrlPr>
                  <w:rPr>
                    <w:rFonts w:ascii="Cambria Math" w:hAnsi="Cambria Math" w:cs="Times New Roman"/>
                    <w:i/>
                    <w:sz w:val="24"/>
                    <w:szCs w:val="24"/>
                  </w:rPr>
                </m:ctrlPr>
              </m:dPr>
              <m:e>
                <m:r>
                  <w:rPr>
                    <w:rFonts w:ascii="Cambria Math" w:hAnsi="Cambria Math" w:cs="Times New Roman"/>
                    <w:sz w:val="24"/>
                    <w:szCs w:val="24"/>
                  </w:rPr>
                  <m:t>ϵ+θ+β</m:t>
                </m:r>
              </m:e>
            </m:d>
          </m:den>
        </m:f>
      </m:oMath>
      <w:r w:rsidRPr="005F7B5F">
        <w:rPr>
          <w:rFonts w:ascii="Times New Roman" w:hAnsi="Times New Roman" w:cs="Times New Roman"/>
          <w:sz w:val="24"/>
          <w:szCs w:val="24"/>
        </w:rPr>
        <w:t>.</w:t>
      </w:r>
    </w:p>
    <w:p w14:paraId="7C3A5D85" w14:textId="25676F5F" w:rsidR="007954CD" w:rsidRDefault="007306F4" w:rsidP="004A3B91">
      <w:pPr>
        <w:ind w:firstLineChars="200" w:firstLine="480"/>
        <w:rPr>
          <w:rFonts w:ascii="Times New Roman" w:hAnsi="Times New Roman" w:cs="Times New Roman"/>
          <w:sz w:val="24"/>
          <w:szCs w:val="24"/>
        </w:rPr>
      </w:pPr>
      <w:r w:rsidRPr="005F7B5F">
        <w:rPr>
          <w:rFonts w:ascii="Times New Roman" w:hAnsi="Times New Roman" w:cs="Times New Roman"/>
          <w:sz w:val="24"/>
          <w:szCs w:val="24"/>
        </w:rPr>
        <w:t xml:space="preserve">The calculation process of the camera’s </w:t>
      </w:r>
      <w:r w:rsidRPr="005F7B5F">
        <w:rPr>
          <w:rFonts w:ascii="Times New Roman" w:hAnsi="Times New Roman" w:cs="Times New Roman"/>
          <w:i/>
          <w:iCs/>
          <w:sz w:val="24"/>
          <w:szCs w:val="24"/>
        </w:rPr>
        <w:t>y</w:t>
      </w:r>
      <w:r w:rsidRPr="005F7B5F">
        <w:rPr>
          <w:rFonts w:ascii="Times New Roman" w:hAnsi="Times New Roman" w:cs="Times New Roman"/>
          <w:sz w:val="24"/>
          <w:szCs w:val="24"/>
        </w:rPr>
        <w:t xml:space="preserve">-coordinate </w:t>
      </w:r>
      <w:r w:rsidR="00177EB9">
        <w:rPr>
          <w:rFonts w:ascii="Times New Roman" w:hAnsi="Times New Roman" w:cs="Times New Roman"/>
          <w:i/>
          <w:iCs/>
          <w:sz w:val="24"/>
          <w:szCs w:val="24"/>
        </w:rPr>
        <w:t>c</w:t>
      </w:r>
      <w:r w:rsidRPr="005F7B5F">
        <w:rPr>
          <w:rFonts w:ascii="Times New Roman" w:hAnsi="Times New Roman" w:cs="Times New Roman"/>
          <w:i/>
          <w:iCs/>
          <w:sz w:val="24"/>
          <w:szCs w:val="24"/>
          <w:vertAlign w:val="subscript"/>
        </w:rPr>
        <w:t>y</w:t>
      </w:r>
      <w:r w:rsidRPr="005F7B5F">
        <w:rPr>
          <w:rFonts w:ascii="Times New Roman" w:hAnsi="Times New Roman" w:cs="Times New Roman"/>
          <w:sz w:val="24"/>
          <w:szCs w:val="24"/>
        </w:rPr>
        <w:t xml:space="preserve"> is </w:t>
      </w:r>
      <w:r w:rsidR="00AF0883" w:rsidRPr="005F7B5F">
        <w:rPr>
          <w:rFonts w:ascii="Times New Roman" w:hAnsi="Times New Roman" w:cs="Times New Roman"/>
          <w:sz w:val="24"/>
          <w:szCs w:val="24"/>
        </w:rPr>
        <w:t>like</w:t>
      </w:r>
      <w:r w:rsidRPr="005F7B5F">
        <w:rPr>
          <w:rFonts w:ascii="Times New Roman" w:hAnsi="Times New Roman" w:cs="Times New Roman"/>
          <w:sz w:val="24"/>
          <w:szCs w:val="24"/>
        </w:rPr>
        <w:t xml:space="preserve"> that in the special case. </w:t>
      </w:r>
      <w:r w:rsidRPr="005F7B5F">
        <w:rPr>
          <w:rFonts w:ascii="Cambria Math" w:hAnsi="Cambria Math" w:cs="Cambria Math"/>
          <w:sz w:val="24"/>
          <w:szCs w:val="24"/>
        </w:rPr>
        <w:t>△</w:t>
      </w:r>
      <w:r w:rsidRPr="005F7B5F">
        <w:rPr>
          <w:rFonts w:ascii="Times New Roman" w:hAnsi="Times New Roman" w:cs="Times New Roman"/>
          <w:i/>
          <w:iCs/>
          <w:sz w:val="24"/>
          <w:szCs w:val="24"/>
        </w:rPr>
        <w:t>CC</w:t>
      </w:r>
      <w:r w:rsidRPr="005F7B5F">
        <w:rPr>
          <w:rFonts w:ascii="Times New Roman" w:hAnsi="Times New Roman" w:cs="Times New Roman"/>
          <w:sz w:val="24"/>
          <w:szCs w:val="24"/>
        </w:rPr>
        <w:t>′</w:t>
      </w:r>
      <w:r w:rsidRPr="005F7B5F">
        <w:rPr>
          <w:rFonts w:ascii="Times New Roman" w:hAnsi="Times New Roman" w:cs="Times New Roman"/>
          <w:i/>
          <w:iCs/>
          <w:sz w:val="24"/>
          <w:szCs w:val="24"/>
        </w:rPr>
        <w:t>D</w:t>
      </w:r>
      <w:r w:rsidRPr="005F7B5F">
        <w:rPr>
          <w:rFonts w:ascii="Times New Roman" w:hAnsi="Times New Roman" w:cs="Times New Roman"/>
          <w:sz w:val="24"/>
          <w:szCs w:val="24"/>
        </w:rPr>
        <w:t xml:space="preserve"> is a right triangle where</w:t>
      </w:r>
      <w:r w:rsidR="00F16D55">
        <w:rPr>
          <w:rFonts w:ascii="Times New Roman" w:hAnsi="Times New Roman" w:cs="Times New Roman"/>
          <w:sz w:val="24"/>
          <w:szCs w:val="24"/>
        </w:rPr>
        <w:t xml:space="preserve"> </w:t>
      </w:r>
      <w:r w:rsidRPr="005F7B5F">
        <w:rPr>
          <w:rFonts w:ascii="Times New Roman" w:hAnsi="Times New Roman" w:cs="Times New Roman"/>
          <w:sz w:val="24"/>
          <w:szCs w:val="24"/>
        </w:rPr>
        <w:t xml:space="preserve">angle </w:t>
      </w:r>
      <w:r w:rsidRPr="005F7B5F">
        <w:rPr>
          <w:rFonts w:ascii="Cambria Math" w:hAnsi="Cambria Math" w:cs="Cambria Math"/>
          <w:sz w:val="24"/>
          <w:szCs w:val="24"/>
        </w:rPr>
        <w:t>∠</w:t>
      </w:r>
      <w:r w:rsidRPr="005F7B5F">
        <w:rPr>
          <w:rFonts w:ascii="Times New Roman" w:hAnsi="Times New Roman" w:cs="Times New Roman"/>
          <w:i/>
          <w:iCs/>
          <w:sz w:val="24"/>
          <w:szCs w:val="24"/>
        </w:rPr>
        <w:t>CC</w:t>
      </w:r>
      <w:r w:rsidRPr="005F7B5F">
        <w:rPr>
          <w:rFonts w:ascii="Times New Roman" w:hAnsi="Times New Roman" w:cs="Times New Roman"/>
          <w:sz w:val="24"/>
          <w:szCs w:val="24"/>
        </w:rPr>
        <w:t>′</w:t>
      </w:r>
      <w:r w:rsidRPr="005F7B5F">
        <w:rPr>
          <w:rFonts w:ascii="Times New Roman" w:hAnsi="Times New Roman" w:cs="Times New Roman"/>
          <w:i/>
          <w:iCs/>
          <w:sz w:val="24"/>
          <w:szCs w:val="24"/>
        </w:rPr>
        <w:t>D</w:t>
      </w:r>
      <w:r w:rsidRPr="005F7B5F">
        <w:rPr>
          <w:rFonts w:ascii="Times New Roman" w:hAnsi="Times New Roman" w:cs="Times New Roman"/>
          <w:sz w:val="24"/>
          <w:szCs w:val="24"/>
        </w:rPr>
        <w:t xml:space="preserve"> is the right angle, and the angle </w:t>
      </w:r>
      <w:r w:rsidRPr="005F7B5F">
        <w:rPr>
          <w:rFonts w:ascii="Cambria Math" w:hAnsi="Cambria Math" w:cs="Cambria Math"/>
          <w:sz w:val="24"/>
          <w:szCs w:val="24"/>
        </w:rPr>
        <w:t>∠</w:t>
      </w:r>
      <w:r w:rsidRPr="005F7B5F">
        <w:rPr>
          <w:rFonts w:ascii="Times New Roman" w:hAnsi="Times New Roman" w:cs="Times New Roman"/>
          <w:i/>
          <w:iCs/>
          <w:sz w:val="24"/>
          <w:szCs w:val="24"/>
        </w:rPr>
        <w:t>DCC</w:t>
      </w:r>
      <w:r w:rsidRPr="005F7B5F">
        <w:rPr>
          <w:rFonts w:ascii="Times New Roman" w:hAnsi="Times New Roman" w:cs="Times New Roman"/>
          <w:sz w:val="24"/>
          <w:szCs w:val="24"/>
        </w:rPr>
        <w:t xml:space="preserve">′ (i.e., γ) is the same for both cases, i.e., </w:t>
      </w:r>
      <m:oMath>
        <m:r>
          <w:rPr>
            <w:rFonts w:ascii="Cambria Math" w:hAnsi="Cambria Math" w:cs="Times New Roman"/>
            <w:sz w:val="24"/>
            <w:szCs w:val="24"/>
          </w:rPr>
          <m:t>γ=</m:t>
        </m:r>
        <m:d>
          <m:dPr>
            <m:ctrlPr>
              <w:rPr>
                <w:rFonts w:ascii="Cambria Math" w:hAnsi="Cambria Math" w:cs="Times New Roman"/>
                <w:i/>
                <w:iCs/>
                <w:sz w:val="24"/>
                <w:szCs w:val="24"/>
              </w:rPr>
            </m:ctrlPr>
          </m:dPr>
          <m:e>
            <m:f>
              <m:fPr>
                <m:ctrlPr>
                  <w:rPr>
                    <w:rFonts w:ascii="Cambria Math" w:hAnsi="Cambria Math" w:cs="Times New Roman"/>
                    <w:i/>
                    <w:iCs/>
                    <w:sz w:val="24"/>
                    <w:szCs w:val="24"/>
                  </w:rPr>
                </m:ctrlPr>
              </m:fPr>
              <m:num>
                <m:r>
                  <w:rPr>
                    <w:rFonts w:ascii="Cambria Math" w:hAnsi="Cambria Math" w:cs="Times New Roman"/>
                    <w:sz w:val="24"/>
                    <w:szCs w:val="24"/>
                  </w:rPr>
                  <m:t>π</m:t>
                </m:r>
              </m:num>
              <m:den>
                <m:r>
                  <w:rPr>
                    <w:rFonts w:ascii="Cambria Math" w:hAnsi="Cambria Math" w:cs="Times New Roman"/>
                    <w:sz w:val="24"/>
                    <w:szCs w:val="24"/>
                  </w:rPr>
                  <m:t>2</m:t>
                </m:r>
              </m:den>
            </m:f>
            <m:r>
              <w:rPr>
                <w:rFonts w:ascii="Cambria Math" w:hAnsi="Cambria Math" w:cs="Times New Roman"/>
                <w:sz w:val="24"/>
                <w:szCs w:val="24"/>
              </w:rPr>
              <m:t>-α</m:t>
            </m:r>
          </m:e>
        </m:d>
        <m:r>
          <w:rPr>
            <w:rFonts w:ascii="Cambria Math" w:hAnsi="Cambria Math" w:cs="Times New Roman"/>
            <w:sz w:val="24"/>
            <w:szCs w:val="24"/>
          </w:rPr>
          <m:t>+</m:t>
        </m:r>
        <m:f>
          <m:fPr>
            <m:ctrlPr>
              <w:rPr>
                <w:rFonts w:ascii="Cambria Math" w:hAnsi="Cambria Math" w:cs="Times New Roman"/>
                <w:i/>
                <w:iCs/>
                <w:sz w:val="24"/>
                <w:szCs w:val="24"/>
              </w:rPr>
            </m:ctrlPr>
          </m:fPr>
          <m:num>
            <m:r>
              <w:rPr>
                <w:rFonts w:ascii="Cambria Math" w:hAnsi="Cambria Math" w:cs="Times New Roman"/>
                <w:sz w:val="24"/>
                <w:szCs w:val="24"/>
              </w:rPr>
              <m:t>δ</m:t>
            </m:r>
          </m:num>
          <m:den>
            <m:r>
              <w:rPr>
                <w:rFonts w:ascii="Cambria Math" w:hAnsi="Cambria Math" w:cs="Times New Roman"/>
                <w:sz w:val="24"/>
                <w:szCs w:val="24"/>
              </w:rPr>
              <m:t>2</m:t>
            </m:r>
          </m:den>
        </m:f>
      </m:oMath>
      <w:r w:rsidRPr="005F7B5F">
        <w:rPr>
          <w:rFonts w:ascii="Times New Roman" w:hAnsi="Times New Roman" w:cs="Times New Roman"/>
          <w:sz w:val="24"/>
          <w:szCs w:val="24"/>
        </w:rPr>
        <w:t xml:space="preserve">. We then have tan </w:t>
      </w:r>
      <m:oMath>
        <m:r>
          <w:rPr>
            <w:rFonts w:ascii="Cambria Math" w:hAnsi="Cambria Math" w:cs="Times New Roman"/>
            <w:sz w:val="24"/>
            <w:szCs w:val="24"/>
          </w:rPr>
          <m:t>γ=</m:t>
        </m:r>
        <m:f>
          <m:fPr>
            <m:ctrlPr>
              <w:rPr>
                <w:rFonts w:ascii="Cambria Math" w:hAnsi="Cambria Math" w:cs="Times New Roman"/>
                <w:i/>
                <w:iCs/>
                <w:sz w:val="24"/>
                <w:szCs w:val="24"/>
              </w:rPr>
            </m:ctrlPr>
          </m:fPr>
          <m:num>
            <m:d>
              <m:dPr>
                <m:begChr m:val="|"/>
                <m:endChr m:val="|"/>
                <m:ctrlPr>
                  <w:rPr>
                    <w:rFonts w:ascii="Cambria Math" w:hAnsi="Cambria Math" w:cs="Times New Roman"/>
                    <w:i/>
                    <w:iCs/>
                    <w:sz w:val="24"/>
                    <w:szCs w:val="24"/>
                  </w:rPr>
                </m:ctrlPr>
              </m:dPr>
              <m:e>
                <m:r>
                  <w:rPr>
                    <w:rFonts w:ascii="Cambria Math" w:hAnsi="Cambria Math" w:cs="Times New Roman"/>
                    <w:sz w:val="24"/>
                    <w:szCs w:val="24"/>
                  </w:rPr>
                  <m:t>C'M''</m:t>
                </m:r>
              </m:e>
            </m:d>
            <m:r>
              <w:rPr>
                <w:rFonts w:ascii="Cambria Math" w:hAnsi="Cambria Math" w:cs="Times New Roman"/>
                <w:sz w:val="24"/>
                <w:szCs w:val="24"/>
              </w:rPr>
              <m:t>+</m:t>
            </m:r>
            <m:d>
              <m:dPr>
                <m:begChr m:val="|"/>
                <m:endChr m:val="|"/>
                <m:ctrlPr>
                  <w:rPr>
                    <w:rFonts w:ascii="Cambria Math" w:hAnsi="Cambria Math" w:cs="Times New Roman"/>
                    <w:i/>
                    <w:iCs/>
                    <w:sz w:val="24"/>
                    <w:szCs w:val="24"/>
                  </w:rPr>
                </m:ctrlPr>
              </m:dPr>
              <m:e>
                <m:r>
                  <w:rPr>
                    <w:rFonts w:ascii="Cambria Math" w:hAnsi="Cambria Math" w:cs="Times New Roman"/>
                    <w:sz w:val="24"/>
                    <w:szCs w:val="24"/>
                  </w:rPr>
                  <m:t>M''D</m:t>
                </m:r>
              </m:e>
            </m:d>
          </m:num>
          <m:den>
            <m:d>
              <m:dPr>
                <m:begChr m:val="|"/>
                <m:endChr m:val="|"/>
                <m:ctrlPr>
                  <w:rPr>
                    <w:rFonts w:ascii="Cambria Math" w:hAnsi="Cambria Math" w:cs="Times New Roman"/>
                    <w:i/>
                    <w:iCs/>
                    <w:sz w:val="24"/>
                    <w:szCs w:val="24"/>
                  </w:rPr>
                </m:ctrlPr>
              </m:dPr>
              <m:e>
                <m:r>
                  <w:rPr>
                    <w:rFonts w:ascii="Cambria Math" w:hAnsi="Cambria Math" w:cs="Times New Roman"/>
                    <w:sz w:val="24"/>
                    <w:szCs w:val="24"/>
                  </w:rPr>
                  <m:t>C‘C’</m:t>
                </m:r>
              </m:e>
            </m:d>
          </m:den>
        </m:f>
      </m:oMath>
      <w:r w:rsidRPr="005F7B5F">
        <w:rPr>
          <w:rFonts w:ascii="Times New Roman" w:hAnsi="Times New Roman" w:cs="Times New Roman"/>
          <w:sz w:val="24"/>
          <w:szCs w:val="24"/>
        </w:rPr>
        <w:t>, and thus obtain</w:t>
      </w:r>
    </w:p>
    <w:p w14:paraId="3D86C75E" w14:textId="26C3336B" w:rsidR="007954CD" w:rsidRDefault="00000000" w:rsidP="00A84E8B">
      <w:pPr>
        <w:ind w:left="2160" w:firstLineChars="300" w:firstLine="7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y</m:t>
            </m:r>
          </m:sub>
        </m:sSub>
        <m:r>
          <w:rPr>
            <w:rFonts w:ascii="Cambria Math" w:hAnsi="Cambria Math" w:cs="Times New Roman"/>
            <w:sz w:val="24"/>
            <w:szCs w:val="24"/>
          </w:rPr>
          <m:t>=</m:t>
        </m:r>
        <m:f>
          <m:fPr>
            <m:ctrlPr>
              <w:rPr>
                <w:rFonts w:ascii="Cambria Math" w:hAnsi="Cambria Math" w:cs="Times New Roman"/>
                <w:i/>
                <w:sz w:val="24"/>
                <w:szCs w:val="24"/>
              </w:rPr>
            </m:ctrlPr>
          </m:fPr>
          <m:num>
            <m:d>
              <m:dPr>
                <m:ctrlPr>
                  <w:rPr>
                    <w:rFonts w:ascii="Cambria Math" w:hAnsi="Cambria Math" w:cs="Times New Roman"/>
                    <w:i/>
                    <w:sz w:val="24"/>
                    <w:szCs w:val="24"/>
                  </w:rPr>
                </m:ctrlPr>
              </m:dPr>
              <m:e>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z</m:t>
                    </m:r>
                  </m:sub>
                </m:sSub>
                <m:r>
                  <w:rPr>
                    <w:rFonts w:ascii="Cambria Math" w:hAnsi="Cambria Math" w:cs="Times New Roman"/>
                    <w:sz w:val="24"/>
                    <w:szCs w:val="24"/>
                  </w:rPr>
                  <m:t>-s∙sinθ</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2∙sin</m:t>
                </m:r>
                <m:d>
                  <m:dPr>
                    <m:ctrlPr>
                      <w:rPr>
                        <w:rFonts w:ascii="Cambria Math" w:hAnsi="Cambria Math" w:cs="Times New Roman"/>
                        <w:i/>
                        <w:sz w:val="24"/>
                        <w:szCs w:val="24"/>
                      </w:rPr>
                    </m:ctrlPr>
                  </m:dPr>
                  <m:e>
                    <m:r>
                      <w:rPr>
                        <w:rFonts w:ascii="Cambria Math" w:hAnsi="Cambria Math" w:cs="Times New Roman"/>
                        <w:sz w:val="24"/>
                        <w:szCs w:val="24"/>
                      </w:rPr>
                      <m:t>ϵ+θ+β</m:t>
                    </m:r>
                  </m:e>
                </m:d>
              </m:e>
            </m:d>
            <m:r>
              <w:rPr>
                <w:rFonts w:ascii="Cambria Math" w:hAnsi="Cambria Math" w:cs="Times New Roman"/>
                <w:sz w:val="24"/>
                <w:szCs w:val="24"/>
              </w:rPr>
              <m:t>+s'</m:t>
            </m:r>
          </m:num>
          <m:den>
            <m:r>
              <w:rPr>
                <w:rFonts w:ascii="Cambria Math" w:hAnsi="Cambria Math" w:cs="Times New Roman"/>
                <w:sz w:val="24"/>
                <w:szCs w:val="24"/>
              </w:rPr>
              <m:t>tan</m:t>
            </m:r>
            <m:d>
              <m:dPr>
                <m:begChr m:val="["/>
                <m:endChr m:val="]"/>
                <m:ctrlPr>
                  <w:rPr>
                    <w:rFonts w:ascii="Cambria Math" w:hAnsi="Cambria Math" w:cs="Times New Roman"/>
                    <w:i/>
                    <w:sz w:val="24"/>
                    <w:szCs w:val="24"/>
                  </w:rPr>
                </m:ctrlPr>
              </m:dPr>
              <m:e>
                <m:d>
                  <m:dPr>
                    <m:ctrlPr>
                      <w:rPr>
                        <w:rFonts w:ascii="Cambria Math" w:hAnsi="Cambria Math" w:cs="Times New Roman"/>
                        <w:i/>
                        <w:sz w:val="24"/>
                        <w:szCs w:val="24"/>
                      </w:rPr>
                    </m:ctrlPr>
                  </m:dPr>
                  <m:e>
                    <m:r>
                      <w:rPr>
                        <w:rFonts w:ascii="Cambria Math" w:hAnsi="Cambria Math" w:cs="Times New Roman"/>
                        <w:sz w:val="24"/>
                        <w:szCs w:val="24"/>
                      </w:rPr>
                      <m:t>π-2α+δ</m:t>
                    </m:r>
                  </m:e>
                </m:d>
                <m:r>
                  <w:rPr>
                    <w:rFonts w:ascii="Cambria Math" w:hAnsi="Cambria Math" w:cs="Times New Roman"/>
                    <w:sz w:val="24"/>
                    <w:szCs w:val="24"/>
                  </w:rPr>
                  <m:t>/2</m:t>
                </m:r>
              </m:e>
            </m:d>
          </m:den>
        </m:f>
      </m:oMath>
      <w:r w:rsidR="007306F4" w:rsidRPr="005F7B5F">
        <w:rPr>
          <w:rFonts w:ascii="Times New Roman" w:hAnsi="Times New Roman" w:cs="Times New Roman"/>
          <w:sz w:val="24"/>
          <w:szCs w:val="24"/>
        </w:rPr>
        <w:tab/>
      </w:r>
      <w:r w:rsidR="007306F4" w:rsidRPr="005F7B5F">
        <w:rPr>
          <w:rFonts w:ascii="Times New Roman" w:hAnsi="Times New Roman" w:cs="Times New Roman"/>
          <w:sz w:val="24"/>
          <w:szCs w:val="24"/>
        </w:rPr>
        <w:tab/>
      </w:r>
      <w:r w:rsidR="007306F4" w:rsidRPr="005F7B5F">
        <w:rPr>
          <w:rFonts w:ascii="Times New Roman" w:hAnsi="Times New Roman" w:cs="Times New Roman"/>
          <w:sz w:val="24"/>
          <w:szCs w:val="24"/>
        </w:rPr>
        <w:tab/>
        <w:t>(6)</w:t>
      </w:r>
    </w:p>
    <w:p w14:paraId="29985508" w14:textId="5402E07B" w:rsidR="005325F0" w:rsidRDefault="005325F0" w:rsidP="00A84E8B">
      <w:pPr>
        <w:ind w:left="2160" w:firstLineChars="300" w:firstLine="720"/>
        <w:rPr>
          <w:rFonts w:ascii="Times New Roman" w:hAnsi="Times New Roman" w:cs="Times New Roman"/>
          <w:sz w:val="24"/>
          <w:szCs w:val="24"/>
        </w:rPr>
      </w:pPr>
    </w:p>
    <w:p w14:paraId="0D6AC0F4" w14:textId="53790431" w:rsidR="005325F0" w:rsidRDefault="005325F0" w:rsidP="00A84E8B">
      <w:pPr>
        <w:ind w:left="2160" w:firstLineChars="300" w:firstLine="720"/>
        <w:rPr>
          <w:rFonts w:ascii="Times New Roman" w:hAnsi="Times New Roman" w:cs="Times New Roman"/>
          <w:sz w:val="24"/>
          <w:szCs w:val="24"/>
        </w:rPr>
      </w:pPr>
    </w:p>
    <w:p w14:paraId="64A2A470" w14:textId="556A1362" w:rsidR="005325F0" w:rsidRDefault="005325F0" w:rsidP="00A84E8B">
      <w:pPr>
        <w:ind w:left="2160" w:firstLineChars="300" w:firstLine="720"/>
        <w:rPr>
          <w:rFonts w:ascii="Times New Roman" w:hAnsi="Times New Roman" w:cs="Times New Roman"/>
          <w:sz w:val="24"/>
          <w:szCs w:val="24"/>
        </w:rPr>
      </w:pPr>
    </w:p>
    <w:p w14:paraId="61767995" w14:textId="77777777" w:rsidR="005325F0" w:rsidRPr="00A84E8B" w:rsidRDefault="005325F0" w:rsidP="00A84E8B">
      <w:pPr>
        <w:ind w:left="2160" w:firstLineChars="300" w:firstLine="720"/>
        <w:rPr>
          <w:rFonts w:ascii="Times New Roman" w:hAnsi="Times New Roman" w:cs="Times New Roman"/>
          <w:sz w:val="24"/>
          <w:szCs w:val="24"/>
        </w:rPr>
      </w:pPr>
    </w:p>
    <w:p w14:paraId="617B47A7" w14:textId="77777777" w:rsidR="00055E6C" w:rsidRDefault="005B1E44" w:rsidP="005B1E44">
      <w:pPr>
        <w:pStyle w:val="Heading1"/>
      </w:pPr>
      <w:bookmarkStart w:id="107" w:name="_Toc119874352"/>
      <w:bookmarkStart w:id="108" w:name="_Toc119875771"/>
      <w:bookmarkStart w:id="109" w:name="_Toc119875807"/>
      <w:bookmarkStart w:id="110" w:name="_Toc119879142"/>
      <w:bookmarkStart w:id="111" w:name="_Toc120062063"/>
      <w:bookmarkStart w:id="112" w:name="_Toc121745365"/>
      <w:r>
        <w:lastRenderedPageBreak/>
        <w:t xml:space="preserve">CHAPTER </w:t>
      </w:r>
      <w:r w:rsidR="00055E6C">
        <w:rPr>
          <w:rFonts w:hint="eastAsia"/>
        </w:rPr>
        <w:t>V</w:t>
      </w:r>
      <w:bookmarkEnd w:id="107"/>
      <w:bookmarkEnd w:id="108"/>
      <w:bookmarkEnd w:id="109"/>
      <w:bookmarkEnd w:id="110"/>
      <w:bookmarkEnd w:id="111"/>
      <w:bookmarkEnd w:id="112"/>
      <w:r w:rsidRPr="00F24A2D">
        <w:t xml:space="preserve"> </w:t>
      </w:r>
    </w:p>
    <w:p w14:paraId="7B7F1FE9" w14:textId="54B1311E" w:rsidR="005B1E44" w:rsidRDefault="00055E6C" w:rsidP="005B1E44">
      <w:pPr>
        <w:pStyle w:val="Heading1"/>
      </w:pPr>
      <w:bookmarkStart w:id="113" w:name="_Toc119874353"/>
      <w:bookmarkStart w:id="114" w:name="_Toc119875772"/>
      <w:bookmarkStart w:id="115" w:name="_Toc119875808"/>
      <w:bookmarkStart w:id="116" w:name="_Toc119879143"/>
      <w:bookmarkStart w:id="117" w:name="_Toc121741616"/>
      <w:bookmarkStart w:id="118" w:name="_Toc121745366"/>
      <w:r w:rsidRPr="00055E6C">
        <w:t>EXPERIMENTAL EVALUATION</w:t>
      </w:r>
      <w:bookmarkEnd w:id="113"/>
      <w:bookmarkEnd w:id="114"/>
      <w:bookmarkEnd w:id="115"/>
      <w:bookmarkEnd w:id="116"/>
      <w:bookmarkEnd w:id="117"/>
      <w:bookmarkEnd w:id="118"/>
    </w:p>
    <w:p w14:paraId="6F87DD06" w14:textId="77777777" w:rsidR="00055E6C" w:rsidRPr="00055E6C" w:rsidRDefault="00055E6C" w:rsidP="00055E6C"/>
    <w:p w14:paraId="48C30E42" w14:textId="13D63565" w:rsidR="0022793E" w:rsidRPr="00941CBE" w:rsidRDefault="0022793E" w:rsidP="00941CBE">
      <w:pPr>
        <w:ind w:firstLineChars="200" w:firstLine="480"/>
        <w:rPr>
          <w:rFonts w:ascii="Times New Roman" w:hAnsi="Times New Roman" w:cs="Times New Roman"/>
          <w:sz w:val="24"/>
          <w:szCs w:val="24"/>
        </w:rPr>
      </w:pPr>
      <w:r w:rsidRPr="00941CBE">
        <w:rPr>
          <w:rFonts w:ascii="Times New Roman" w:hAnsi="Times New Roman" w:cs="Times New Roman"/>
          <w:sz w:val="24"/>
          <w:szCs w:val="24"/>
        </w:rPr>
        <w:t xml:space="preserve">We implement </w:t>
      </w:r>
      <w:proofErr w:type="spellStart"/>
      <w:r w:rsidRPr="00FB1529">
        <w:rPr>
          <w:rFonts w:ascii="Times New Roman" w:hAnsi="Times New Roman" w:cs="Times New Roman"/>
          <w:i/>
          <w:iCs/>
          <w:sz w:val="24"/>
          <w:szCs w:val="24"/>
        </w:rPr>
        <w:t>MotionCompass</w:t>
      </w:r>
      <w:proofErr w:type="spellEnd"/>
      <w:r w:rsidRPr="00941CBE">
        <w:rPr>
          <w:rFonts w:ascii="Times New Roman" w:hAnsi="Times New Roman" w:cs="Times New Roman"/>
          <w:sz w:val="24"/>
          <w:szCs w:val="24"/>
        </w:rPr>
        <w:t xml:space="preserve"> on the Android platform. Figure</w:t>
      </w:r>
      <w:r w:rsidR="006A3B96">
        <w:rPr>
          <w:rFonts w:ascii="Times New Roman" w:hAnsi="Times New Roman" w:cs="Times New Roman"/>
          <w:sz w:val="24"/>
          <w:szCs w:val="24"/>
        </w:rPr>
        <w:t xml:space="preserve"> </w:t>
      </w:r>
      <w:r w:rsidRPr="00941CBE">
        <w:rPr>
          <w:rFonts w:ascii="Times New Roman" w:hAnsi="Times New Roman" w:cs="Times New Roman"/>
          <w:sz w:val="24"/>
          <w:szCs w:val="24"/>
        </w:rPr>
        <w:t xml:space="preserve">13 shows the designed user interface (UI). The default mode for a smartphone’s network interface card (NIC) is managed mode, in which it only listens to the traffic that comes for it and discards any packets not destined for it. While </w:t>
      </w:r>
      <w:proofErr w:type="spellStart"/>
      <w:r w:rsidRPr="00FB1529">
        <w:rPr>
          <w:rFonts w:ascii="Times New Roman" w:hAnsi="Times New Roman" w:cs="Times New Roman"/>
          <w:i/>
          <w:iCs/>
          <w:sz w:val="24"/>
          <w:szCs w:val="24"/>
        </w:rPr>
        <w:t>MotionCompass</w:t>
      </w:r>
      <w:proofErr w:type="spellEnd"/>
      <w:r w:rsidRPr="00941CBE">
        <w:rPr>
          <w:rFonts w:ascii="Times New Roman" w:hAnsi="Times New Roman" w:cs="Times New Roman"/>
          <w:sz w:val="24"/>
          <w:szCs w:val="24"/>
        </w:rPr>
        <w:t xml:space="preserve"> needs to listen to all the wireless traffic nearby, the NIC needs to be in monitor mode. We achieve the monitor mode function based on </w:t>
      </w:r>
      <w:proofErr w:type="spellStart"/>
      <w:r w:rsidRPr="00941CBE">
        <w:rPr>
          <w:rFonts w:ascii="Times New Roman" w:hAnsi="Times New Roman" w:cs="Times New Roman"/>
          <w:sz w:val="24"/>
          <w:szCs w:val="24"/>
        </w:rPr>
        <w:t>Airmon</w:t>
      </w:r>
      <w:proofErr w:type="spellEnd"/>
      <w:r w:rsidRPr="00941CBE">
        <w:rPr>
          <w:rFonts w:ascii="Times New Roman" w:hAnsi="Times New Roman" w:cs="Times New Roman"/>
          <w:sz w:val="24"/>
          <w:szCs w:val="24"/>
        </w:rPr>
        <w:t xml:space="preserve">-ng tools and the Android device running the Kali </w:t>
      </w:r>
      <w:proofErr w:type="spellStart"/>
      <w:r w:rsidRPr="00941CBE">
        <w:rPr>
          <w:rFonts w:ascii="Times New Roman" w:hAnsi="Times New Roman" w:cs="Times New Roman"/>
          <w:sz w:val="24"/>
          <w:szCs w:val="24"/>
        </w:rPr>
        <w:t>NetHunter</w:t>
      </w:r>
      <w:proofErr w:type="spellEnd"/>
      <w:r w:rsidRPr="00941CBE">
        <w:rPr>
          <w:rFonts w:ascii="Times New Roman" w:hAnsi="Times New Roman" w:cs="Times New Roman"/>
          <w:sz w:val="24"/>
          <w:szCs w:val="24"/>
        </w:rPr>
        <w:t>, which is a popular open-source Android ROM penetration testing platform [32].</w:t>
      </w:r>
    </w:p>
    <w:p w14:paraId="7E06D8FB" w14:textId="3E748CAD" w:rsidR="0022793E" w:rsidRPr="006444B3" w:rsidRDefault="006A3B96" w:rsidP="00442089">
      <w:pPr>
        <w:keepNext/>
        <w:spacing w:beforeLines="20" w:before="48" w:afterLines="20" w:after="48"/>
        <w:jc w:val="center"/>
        <w:rPr>
          <w:rFonts w:ascii="Times New Roman" w:hAnsi="Times New Roman" w:cs="Times New Roman"/>
          <w:b/>
          <w:bCs/>
          <w:color w:val="FFFFFF" w:themeColor="background1"/>
          <w:sz w:val="24"/>
          <w:szCs w:val="24"/>
        </w:rPr>
      </w:pPr>
      <w:r>
        <w:rPr>
          <w:noProof/>
        </w:rPr>
        <w:drawing>
          <wp:inline distT="0" distB="0" distL="0" distR="0" wp14:anchorId="5C56A844" wp14:editId="5861C3B1">
            <wp:extent cx="3390724" cy="3350302"/>
            <wp:effectExtent l="0" t="0" r="635" b="2540"/>
            <wp:docPr id="16" name="Picture 16"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text, application, chat or text message&#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09591" cy="3467752"/>
                    </a:xfrm>
                    <a:prstGeom prst="rect">
                      <a:avLst/>
                    </a:prstGeom>
                  </pic:spPr>
                </pic:pic>
              </a:graphicData>
            </a:graphic>
          </wp:inline>
        </w:drawing>
      </w:r>
    </w:p>
    <w:p w14:paraId="67BF21AC" w14:textId="7DC482DE" w:rsidR="0022793E" w:rsidRPr="00941CBE" w:rsidRDefault="008C3AF7" w:rsidP="007B7D92">
      <w:pPr>
        <w:pStyle w:val="Heading2"/>
      </w:pPr>
      <w:bookmarkStart w:id="119" w:name="_Toc119874354"/>
      <w:bookmarkStart w:id="120" w:name="_Toc119875773"/>
      <w:bookmarkStart w:id="121" w:name="_Toc119875809"/>
      <w:bookmarkStart w:id="122" w:name="_Toc119879144"/>
      <w:bookmarkStart w:id="123" w:name="_Toc121745367"/>
      <w:r w:rsidRPr="00941CBE">
        <w:t>5.1 EVALUATION SETUP</w:t>
      </w:r>
      <w:bookmarkEnd w:id="119"/>
      <w:bookmarkEnd w:id="120"/>
      <w:bookmarkEnd w:id="121"/>
      <w:bookmarkEnd w:id="122"/>
      <w:bookmarkEnd w:id="123"/>
    </w:p>
    <w:p w14:paraId="2A7BB381" w14:textId="5177481F" w:rsidR="0022793E" w:rsidRDefault="0022793E" w:rsidP="00941CBE">
      <w:pPr>
        <w:ind w:firstLineChars="200" w:firstLine="480"/>
        <w:rPr>
          <w:rFonts w:ascii="Times New Roman" w:hAnsi="Times New Roman" w:cs="Times New Roman"/>
          <w:sz w:val="24"/>
          <w:szCs w:val="24"/>
        </w:rPr>
      </w:pPr>
      <w:r w:rsidRPr="00941CBE">
        <w:rPr>
          <w:rFonts w:ascii="Times New Roman" w:hAnsi="Times New Roman" w:cs="Times New Roman"/>
          <w:sz w:val="24"/>
          <w:szCs w:val="24"/>
        </w:rPr>
        <w:t xml:space="preserve">The adversary first scans the possible MACs for wireless cameras and then performs manual motion to stimulate the camera. By measuring the distances of performed motion paths, as well as </w:t>
      </w:r>
      <w:r w:rsidRPr="00941CBE">
        <w:rPr>
          <w:rFonts w:ascii="Times New Roman" w:hAnsi="Times New Roman" w:cs="Times New Roman"/>
          <w:sz w:val="24"/>
          <w:szCs w:val="24"/>
        </w:rPr>
        <w:lastRenderedPageBreak/>
        <w:t>the initial parameters, such as the coordinates (</w:t>
      </w:r>
      <w:r w:rsidRPr="00941CBE">
        <w:rPr>
          <w:rFonts w:ascii="Times New Roman" w:hAnsi="Times New Roman" w:cs="Times New Roman"/>
          <w:i/>
          <w:iCs/>
          <w:sz w:val="24"/>
          <w:szCs w:val="24"/>
        </w:rPr>
        <w:t>a</w:t>
      </w:r>
      <w:r w:rsidRPr="00941CBE">
        <w:rPr>
          <w:rFonts w:ascii="Times New Roman" w:hAnsi="Times New Roman" w:cs="Times New Roman"/>
          <w:i/>
          <w:iCs/>
          <w:sz w:val="24"/>
          <w:szCs w:val="24"/>
          <w:vertAlign w:val="subscript"/>
        </w:rPr>
        <w:t>x</w:t>
      </w:r>
      <w:r w:rsidRPr="00941CBE">
        <w:rPr>
          <w:rFonts w:ascii="Times New Roman" w:hAnsi="Times New Roman" w:cs="Times New Roman"/>
          <w:sz w:val="24"/>
          <w:szCs w:val="24"/>
        </w:rPr>
        <w:t xml:space="preserve">, </w:t>
      </w:r>
      <w:proofErr w:type="spellStart"/>
      <w:r w:rsidRPr="00941CBE">
        <w:rPr>
          <w:rFonts w:ascii="Times New Roman" w:hAnsi="Times New Roman" w:cs="Times New Roman"/>
          <w:i/>
          <w:iCs/>
          <w:sz w:val="24"/>
          <w:szCs w:val="24"/>
        </w:rPr>
        <w:t>a</w:t>
      </w:r>
      <w:r w:rsidRPr="00941CBE">
        <w:rPr>
          <w:rFonts w:ascii="Times New Roman" w:hAnsi="Times New Roman" w:cs="Times New Roman"/>
          <w:i/>
          <w:iCs/>
          <w:sz w:val="24"/>
          <w:szCs w:val="24"/>
          <w:vertAlign w:val="subscript"/>
        </w:rPr>
        <w:t>z</w:t>
      </w:r>
      <w:proofErr w:type="spellEnd"/>
      <w:r w:rsidRPr="00941CBE">
        <w:rPr>
          <w:rFonts w:ascii="Times New Roman" w:hAnsi="Times New Roman" w:cs="Times New Roman"/>
          <w:sz w:val="24"/>
          <w:szCs w:val="24"/>
        </w:rPr>
        <w:t xml:space="preserve">) of the start point within the camera detection range when the attacker introduces motion along the first motion path, and the </w:t>
      </w:r>
      <w:r w:rsidR="00002E4B" w:rsidRPr="00941CBE">
        <w:rPr>
          <w:rFonts w:ascii="Times New Roman" w:hAnsi="Times New Roman" w:cs="Times New Roman"/>
          <w:sz w:val="24"/>
          <w:szCs w:val="24"/>
        </w:rPr>
        <w:t>angle between</w:t>
      </w:r>
      <w:r w:rsidRPr="00941CBE">
        <w:rPr>
          <w:rFonts w:ascii="Times New Roman" w:hAnsi="Times New Roman" w:cs="Times New Roman"/>
          <w:sz w:val="24"/>
          <w:szCs w:val="24"/>
        </w:rPr>
        <w:t xml:space="preserve"> the first motion path and the wall, the adversary can then calculate the exact location of the camera.</w:t>
      </w:r>
    </w:p>
    <w:p w14:paraId="64790B8C" w14:textId="77777777" w:rsidR="00166BEA" w:rsidRPr="00941CBE" w:rsidRDefault="00166BEA" w:rsidP="00941CBE">
      <w:pPr>
        <w:ind w:firstLineChars="200" w:firstLine="480"/>
        <w:rPr>
          <w:rFonts w:ascii="Times New Roman" w:hAnsi="Times New Roman" w:cs="Times New Roman"/>
          <w:sz w:val="24"/>
          <w:szCs w:val="24"/>
        </w:rPr>
      </w:pPr>
    </w:p>
    <w:p w14:paraId="5338D030" w14:textId="56DC3112" w:rsidR="00055E6C" w:rsidRPr="00055E6C" w:rsidRDefault="0022793E" w:rsidP="00055E6C">
      <w:pPr>
        <w:ind w:firstLineChars="200" w:firstLine="480"/>
        <w:rPr>
          <w:rFonts w:ascii="Times New Roman" w:hAnsi="Times New Roman" w:cs="Times New Roman"/>
          <w:sz w:val="24"/>
          <w:szCs w:val="24"/>
        </w:rPr>
      </w:pPr>
      <w:r w:rsidRPr="00941CBE">
        <w:rPr>
          <w:rFonts w:ascii="Times New Roman" w:hAnsi="Times New Roman" w:cs="Times New Roman"/>
          <w:b/>
          <w:bCs/>
          <w:sz w:val="24"/>
          <w:szCs w:val="24"/>
        </w:rPr>
        <w:t>Testing Cameras:</w:t>
      </w:r>
      <w:r w:rsidRPr="00941CBE">
        <w:rPr>
          <w:rFonts w:ascii="Times New Roman" w:hAnsi="Times New Roman" w:cs="Times New Roman"/>
          <w:sz w:val="24"/>
          <w:szCs w:val="24"/>
        </w:rPr>
        <w:t xml:space="preserve"> We test 18 most popular wireless cameras, as shown in Table</w:t>
      </w:r>
      <w:r w:rsidR="00D3405E">
        <w:rPr>
          <w:rFonts w:ascii="Times New Roman" w:hAnsi="Times New Roman" w:cs="Times New Roman"/>
          <w:sz w:val="24"/>
          <w:szCs w:val="24"/>
        </w:rPr>
        <w:t xml:space="preserve"> </w:t>
      </w:r>
      <w:r w:rsidRPr="00941CBE">
        <w:rPr>
          <w:rFonts w:ascii="Times New Roman" w:hAnsi="Times New Roman" w:cs="Times New Roman"/>
          <w:sz w:val="24"/>
          <w:szCs w:val="24"/>
        </w:rPr>
        <w:t>2. Those cameras can be divided into two groups:</w:t>
      </w:r>
    </w:p>
    <w:p w14:paraId="4A6A74BC" w14:textId="2810E5BB" w:rsidR="00055E6C" w:rsidRDefault="006430FC" w:rsidP="002466E4">
      <w:pPr>
        <w:ind w:left="480"/>
        <w:jc w:val="left"/>
        <w:rPr>
          <w:rFonts w:ascii="Times New Roman" w:hAnsi="Times New Roman" w:cs="Times New Roman"/>
          <w:sz w:val="24"/>
          <w:szCs w:val="24"/>
        </w:rPr>
      </w:pPr>
      <w:r w:rsidRPr="00055E6C">
        <w:rPr>
          <w:rFonts w:ascii="Times New Roman" w:hAnsi="Times New Roman" w:cs="Times New Roman"/>
          <w:b/>
          <w:bCs/>
          <w:sz w:val="24"/>
          <w:szCs w:val="24"/>
        </w:rPr>
        <w:t>G1</w:t>
      </w:r>
      <w:r w:rsidRPr="00941CBE">
        <w:rPr>
          <w:rFonts w:ascii="Times New Roman" w:hAnsi="Times New Roman" w:cs="Times New Roman"/>
          <w:sz w:val="24"/>
          <w:szCs w:val="24"/>
        </w:rPr>
        <w:t xml:space="preserve"> consisting of cameras (ID 1-15) with one motion sensor</w:t>
      </w:r>
      <w:r w:rsidR="00055E6C">
        <w:rPr>
          <w:rFonts w:ascii="Times New Roman" w:hAnsi="Times New Roman" w:cs="Times New Roman"/>
          <w:sz w:val="24"/>
          <w:szCs w:val="24"/>
        </w:rPr>
        <w:t>.</w:t>
      </w:r>
    </w:p>
    <w:p w14:paraId="7EA8313E" w14:textId="4FC6BB78" w:rsidR="006430FC" w:rsidRDefault="006430FC" w:rsidP="002466E4">
      <w:pPr>
        <w:ind w:left="480"/>
        <w:jc w:val="left"/>
        <w:rPr>
          <w:rFonts w:ascii="Times New Roman" w:hAnsi="Times New Roman" w:cs="Times New Roman"/>
          <w:sz w:val="24"/>
          <w:szCs w:val="24"/>
        </w:rPr>
      </w:pPr>
      <w:r w:rsidRPr="00055E6C">
        <w:rPr>
          <w:rFonts w:ascii="Times New Roman" w:hAnsi="Times New Roman" w:cs="Times New Roman"/>
          <w:b/>
          <w:bCs/>
          <w:sz w:val="24"/>
          <w:szCs w:val="24"/>
        </w:rPr>
        <w:t>G2</w:t>
      </w:r>
      <w:r w:rsidRPr="00941CBE">
        <w:rPr>
          <w:rFonts w:ascii="Times New Roman" w:hAnsi="Times New Roman" w:cs="Times New Roman"/>
          <w:sz w:val="24"/>
          <w:szCs w:val="24"/>
        </w:rPr>
        <w:t xml:space="preserve"> including cameras (ID 16-18) with two motion sensors.</w:t>
      </w:r>
    </w:p>
    <w:p w14:paraId="1612D359" w14:textId="77777777" w:rsidR="00DE7DBF" w:rsidRDefault="00DE7DBF" w:rsidP="00941CBE">
      <w:pPr>
        <w:rPr>
          <w:rFonts w:ascii="Times New Roman" w:hAnsi="Times New Roman" w:cs="Times New Roman"/>
          <w:sz w:val="24"/>
          <w:szCs w:val="24"/>
        </w:rPr>
      </w:pPr>
    </w:p>
    <w:p w14:paraId="2657C9FF" w14:textId="02EB4EB4" w:rsidR="001836DE" w:rsidRPr="00941CBE" w:rsidRDefault="00DE7DBF" w:rsidP="002466E4">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BB1F722" wp14:editId="3B37ADDB">
            <wp:extent cx="3037241" cy="3167923"/>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37241" cy="3167923"/>
                    </a:xfrm>
                    <a:prstGeom prst="rect">
                      <a:avLst/>
                    </a:prstGeom>
                  </pic:spPr>
                </pic:pic>
              </a:graphicData>
            </a:graphic>
          </wp:inline>
        </w:drawing>
      </w:r>
    </w:p>
    <w:p w14:paraId="75B6E590" w14:textId="08A57989" w:rsidR="00166BEA" w:rsidRPr="00941CBE" w:rsidRDefault="006430FC" w:rsidP="002466E4">
      <w:pPr>
        <w:ind w:firstLineChars="200" w:firstLine="480"/>
        <w:rPr>
          <w:rFonts w:ascii="Times New Roman" w:hAnsi="Times New Roman" w:cs="Times New Roman"/>
          <w:sz w:val="24"/>
          <w:szCs w:val="24"/>
        </w:rPr>
      </w:pPr>
      <w:r w:rsidRPr="00941CBE">
        <w:rPr>
          <w:rFonts w:ascii="Times New Roman" w:hAnsi="Times New Roman" w:cs="Times New Roman"/>
          <w:b/>
          <w:bCs/>
          <w:sz w:val="24"/>
          <w:szCs w:val="24"/>
        </w:rPr>
        <w:t>Testing Scenarios:</w:t>
      </w:r>
      <w:r w:rsidRPr="00941CBE">
        <w:rPr>
          <w:rFonts w:ascii="Times New Roman" w:hAnsi="Times New Roman" w:cs="Times New Roman"/>
          <w:sz w:val="24"/>
          <w:szCs w:val="24"/>
        </w:rPr>
        <w:t xml:space="preserve"> two scenarios are tested.</w:t>
      </w:r>
    </w:p>
    <w:p w14:paraId="6DF7B236" w14:textId="77777777" w:rsidR="006430FC" w:rsidRPr="00941CBE" w:rsidRDefault="006430FC" w:rsidP="00941CBE">
      <w:pPr>
        <w:widowControl w:val="0"/>
        <w:numPr>
          <w:ilvl w:val="0"/>
          <w:numId w:val="8"/>
        </w:numPr>
        <w:ind w:leftChars="200" w:left="780"/>
        <w:rPr>
          <w:rFonts w:ascii="Times New Roman" w:hAnsi="Times New Roman" w:cs="Times New Roman"/>
          <w:sz w:val="24"/>
          <w:szCs w:val="24"/>
        </w:rPr>
      </w:pPr>
      <w:r w:rsidRPr="00055E6C">
        <w:rPr>
          <w:rFonts w:ascii="Times New Roman" w:hAnsi="Times New Roman" w:cs="Times New Roman"/>
          <w:b/>
          <w:bCs/>
          <w:sz w:val="24"/>
          <w:szCs w:val="24"/>
        </w:rPr>
        <w:t>Outdoor</w:t>
      </w:r>
      <w:r w:rsidRPr="00941CBE">
        <w:rPr>
          <w:rFonts w:ascii="Times New Roman" w:hAnsi="Times New Roman" w:cs="Times New Roman"/>
          <w:sz w:val="24"/>
          <w:szCs w:val="24"/>
        </w:rPr>
        <w:t xml:space="preserve">: we conduct the experiment outside a typical American single-family house. The camera is installed at five different locations with different fields of view on the front </w:t>
      </w:r>
      <w:r w:rsidRPr="00941CBE">
        <w:rPr>
          <w:rFonts w:ascii="Times New Roman" w:hAnsi="Times New Roman" w:cs="Times New Roman"/>
          <w:sz w:val="24"/>
          <w:szCs w:val="24"/>
        </w:rPr>
        <w:lastRenderedPageBreak/>
        <w:t>outside wall (with a width of 10 m and a height of 5.5 m).</w:t>
      </w:r>
    </w:p>
    <w:p w14:paraId="2AA821E1" w14:textId="61A2166C" w:rsidR="002466E4" w:rsidRDefault="006430FC" w:rsidP="002466E4">
      <w:pPr>
        <w:widowControl w:val="0"/>
        <w:numPr>
          <w:ilvl w:val="0"/>
          <w:numId w:val="8"/>
        </w:numPr>
        <w:ind w:leftChars="200" w:left="780"/>
        <w:rPr>
          <w:rFonts w:ascii="Times New Roman" w:hAnsi="Times New Roman" w:cs="Times New Roman"/>
          <w:sz w:val="24"/>
          <w:szCs w:val="24"/>
        </w:rPr>
      </w:pPr>
      <w:r w:rsidRPr="00055E6C">
        <w:rPr>
          <w:rFonts w:ascii="Times New Roman" w:hAnsi="Times New Roman" w:cs="Times New Roman"/>
          <w:b/>
          <w:bCs/>
          <w:sz w:val="24"/>
          <w:szCs w:val="24"/>
        </w:rPr>
        <w:t>Indoor</w:t>
      </w:r>
      <w:r w:rsidRPr="00941CBE">
        <w:rPr>
          <w:rFonts w:ascii="Times New Roman" w:hAnsi="Times New Roman" w:cs="Times New Roman"/>
          <w:sz w:val="24"/>
          <w:szCs w:val="24"/>
        </w:rPr>
        <w:t>: we select a bedroom to perform the experiment. We also place the camera at five different locations: two in the top-left and top-right corners of an inside wall (with a width of 5.5 m and a height of 2 m), one on top of the headboard, and two sitting on the nightstands beside the bed.</w:t>
      </w:r>
    </w:p>
    <w:p w14:paraId="2243269F" w14:textId="77777777" w:rsidR="002466E4" w:rsidRPr="002466E4" w:rsidRDefault="002466E4" w:rsidP="002466E4">
      <w:pPr>
        <w:widowControl w:val="0"/>
        <w:ind w:left="360"/>
        <w:rPr>
          <w:rFonts w:ascii="Times New Roman" w:hAnsi="Times New Roman" w:cs="Times New Roman"/>
          <w:sz w:val="24"/>
          <w:szCs w:val="24"/>
        </w:rPr>
      </w:pPr>
    </w:p>
    <w:p w14:paraId="75A0DE0A" w14:textId="514807FB" w:rsidR="006A3B96" w:rsidRDefault="0003069C" w:rsidP="00442089">
      <w:pPr>
        <w:ind w:firstLine="360"/>
        <w:rPr>
          <w:rFonts w:ascii="Times New Roman" w:hAnsi="Times New Roman" w:cs="Times New Roman"/>
          <w:sz w:val="24"/>
          <w:szCs w:val="24"/>
        </w:rPr>
      </w:pPr>
      <w:r w:rsidRPr="00941CBE">
        <w:rPr>
          <w:rFonts w:ascii="Times New Roman" w:hAnsi="Times New Roman" w:cs="Times New Roman"/>
          <w:sz w:val="24"/>
          <w:szCs w:val="24"/>
        </w:rPr>
        <w:t>Figure 14 shows the selected positions for the camera in respective environment. The camera can be mounted at different angles along the wall. We do not consider the cases when most areas in the camera’s field of view are obstructed by the wall, as recording capability of the camera is highly restricted under these circumstances.</w:t>
      </w:r>
    </w:p>
    <w:p w14:paraId="7E99BE38" w14:textId="071BD1B0" w:rsidR="006A3B96" w:rsidRPr="00442089" w:rsidRDefault="006A3B96" w:rsidP="00442089">
      <w:pPr>
        <w:keepNext/>
        <w:jc w:val="center"/>
      </w:pPr>
      <w:r>
        <w:rPr>
          <w:noProof/>
        </w:rPr>
        <w:drawing>
          <wp:inline distT="0" distB="0" distL="0" distR="0" wp14:anchorId="49876580" wp14:editId="1BD30B94">
            <wp:extent cx="4504083" cy="2229104"/>
            <wp:effectExtent l="0" t="0" r="4445" b="6350"/>
            <wp:docPr id="17" name="Picture 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519791" cy="2236878"/>
                    </a:xfrm>
                    <a:prstGeom prst="rect">
                      <a:avLst/>
                    </a:prstGeom>
                  </pic:spPr>
                </pic:pic>
              </a:graphicData>
            </a:graphic>
          </wp:inline>
        </w:drawing>
      </w:r>
    </w:p>
    <w:p w14:paraId="3E3938B3" w14:textId="77777777" w:rsidR="0003069C" w:rsidRPr="00941CBE" w:rsidRDefault="0003069C" w:rsidP="00941CBE">
      <w:pPr>
        <w:ind w:firstLineChars="200" w:firstLine="480"/>
        <w:rPr>
          <w:rFonts w:ascii="Times New Roman" w:hAnsi="Times New Roman" w:cs="Times New Roman"/>
          <w:sz w:val="24"/>
          <w:szCs w:val="24"/>
        </w:rPr>
      </w:pPr>
      <w:r w:rsidRPr="00941CBE">
        <w:rPr>
          <w:rFonts w:ascii="Times New Roman" w:hAnsi="Times New Roman" w:cs="Times New Roman"/>
          <w:b/>
          <w:bCs/>
          <w:sz w:val="24"/>
          <w:szCs w:val="24"/>
        </w:rPr>
        <w:t>Metrics:</w:t>
      </w:r>
      <w:r w:rsidRPr="00941CBE">
        <w:rPr>
          <w:rFonts w:ascii="Times New Roman" w:hAnsi="Times New Roman" w:cs="Times New Roman"/>
          <w:sz w:val="24"/>
          <w:szCs w:val="24"/>
        </w:rPr>
        <w:t xml:space="preserve"> We use the following two metrics.</w:t>
      </w:r>
    </w:p>
    <w:p w14:paraId="3441113B" w14:textId="77777777" w:rsidR="0003069C" w:rsidRPr="00941CBE" w:rsidRDefault="0003069C" w:rsidP="00941CBE">
      <w:pPr>
        <w:widowControl w:val="0"/>
        <w:numPr>
          <w:ilvl w:val="0"/>
          <w:numId w:val="8"/>
        </w:numPr>
        <w:ind w:leftChars="200" w:left="780"/>
        <w:rPr>
          <w:rFonts w:ascii="Times New Roman" w:hAnsi="Times New Roman" w:cs="Times New Roman"/>
          <w:sz w:val="24"/>
          <w:szCs w:val="24"/>
        </w:rPr>
      </w:pPr>
      <w:r w:rsidRPr="00941CBE">
        <w:rPr>
          <w:rFonts w:ascii="Times New Roman" w:hAnsi="Times New Roman" w:cs="Times New Roman"/>
          <w:i/>
          <w:iCs/>
          <w:sz w:val="24"/>
          <w:szCs w:val="24"/>
        </w:rPr>
        <w:t>Localization error:</w:t>
      </w:r>
      <w:r w:rsidRPr="00941CBE">
        <w:rPr>
          <w:rFonts w:ascii="Times New Roman" w:hAnsi="Times New Roman" w:cs="Times New Roman"/>
          <w:sz w:val="24"/>
          <w:szCs w:val="24"/>
        </w:rPr>
        <w:t xml:space="preserve"> This is measured as the Euclidean distance between the camera’s estimated position and its corresponding true location.</w:t>
      </w:r>
    </w:p>
    <w:p w14:paraId="0150B852" w14:textId="5A730232" w:rsidR="002466E4" w:rsidRPr="00442089" w:rsidRDefault="0003069C" w:rsidP="00442089">
      <w:pPr>
        <w:widowControl w:val="0"/>
        <w:numPr>
          <w:ilvl w:val="0"/>
          <w:numId w:val="8"/>
        </w:numPr>
        <w:ind w:leftChars="200" w:left="780"/>
        <w:rPr>
          <w:rFonts w:ascii="Times New Roman" w:hAnsi="Times New Roman" w:cs="Times New Roman"/>
          <w:sz w:val="24"/>
          <w:szCs w:val="24"/>
        </w:rPr>
      </w:pPr>
      <w:r w:rsidRPr="00941CBE">
        <w:rPr>
          <w:rFonts w:ascii="Times New Roman" w:hAnsi="Times New Roman" w:cs="Times New Roman"/>
          <w:i/>
          <w:iCs/>
          <w:sz w:val="24"/>
          <w:szCs w:val="24"/>
        </w:rPr>
        <w:t>Localization time:</w:t>
      </w:r>
      <w:r w:rsidRPr="00941CBE">
        <w:rPr>
          <w:rFonts w:ascii="Times New Roman" w:hAnsi="Times New Roman" w:cs="Times New Roman"/>
          <w:sz w:val="24"/>
          <w:szCs w:val="24"/>
        </w:rPr>
        <w:t xml:space="preserve"> This is the amount of time spent on obtaining the exact location of the camera.</w:t>
      </w:r>
    </w:p>
    <w:p w14:paraId="32697565" w14:textId="2268C8E0" w:rsidR="0003069C" w:rsidRPr="00941CBE" w:rsidRDefault="008C3AF7" w:rsidP="007B7D92">
      <w:pPr>
        <w:pStyle w:val="Heading2"/>
      </w:pPr>
      <w:bookmarkStart w:id="124" w:name="_Toc119874355"/>
      <w:bookmarkStart w:id="125" w:name="_Toc119875774"/>
      <w:bookmarkStart w:id="126" w:name="_Toc119875810"/>
      <w:bookmarkStart w:id="127" w:name="_Toc119879145"/>
      <w:bookmarkStart w:id="128" w:name="_Toc121745368"/>
      <w:r w:rsidRPr="00941CBE">
        <w:lastRenderedPageBreak/>
        <w:t>5.2 CASE STUDY</w:t>
      </w:r>
      <w:bookmarkEnd w:id="124"/>
      <w:bookmarkEnd w:id="125"/>
      <w:bookmarkEnd w:id="126"/>
      <w:bookmarkEnd w:id="127"/>
      <w:bookmarkEnd w:id="128"/>
    </w:p>
    <w:p w14:paraId="12C969D4" w14:textId="6018D427" w:rsidR="0003069C" w:rsidRPr="00941CBE" w:rsidRDefault="0003069C" w:rsidP="00135B7F">
      <w:pPr>
        <w:ind w:firstLine="480"/>
        <w:rPr>
          <w:rFonts w:ascii="Times New Roman" w:hAnsi="Times New Roman" w:cs="Times New Roman"/>
          <w:sz w:val="24"/>
          <w:szCs w:val="24"/>
        </w:rPr>
      </w:pPr>
      <w:r w:rsidRPr="00941CBE">
        <w:rPr>
          <w:rFonts w:ascii="Times New Roman" w:hAnsi="Times New Roman" w:cs="Times New Roman"/>
          <w:sz w:val="24"/>
          <w:szCs w:val="24"/>
        </w:rPr>
        <w:t>In this example, a Blink XT2 camera is installed at Location 2 of the house, as shown in Figure</w:t>
      </w:r>
      <w:r w:rsidR="00A351A6">
        <w:rPr>
          <w:rFonts w:ascii="Times New Roman" w:hAnsi="Times New Roman" w:cs="Times New Roman"/>
          <w:sz w:val="24"/>
          <w:szCs w:val="24"/>
        </w:rPr>
        <w:t xml:space="preserve"> </w:t>
      </w:r>
      <w:r w:rsidRPr="00941CBE">
        <w:rPr>
          <w:rFonts w:ascii="Times New Roman" w:hAnsi="Times New Roman" w:cs="Times New Roman"/>
          <w:sz w:val="24"/>
          <w:szCs w:val="24"/>
        </w:rPr>
        <w:t xml:space="preserve">14(a). </w:t>
      </w:r>
      <w:proofErr w:type="spellStart"/>
      <w:r w:rsidRPr="00941CBE">
        <w:rPr>
          <w:rFonts w:ascii="Times New Roman" w:hAnsi="Times New Roman" w:cs="Times New Roman"/>
          <w:i/>
          <w:iCs/>
          <w:sz w:val="24"/>
          <w:szCs w:val="24"/>
        </w:rPr>
        <w:t>MotionCompass</w:t>
      </w:r>
      <w:proofErr w:type="spellEnd"/>
      <w:r w:rsidRPr="00941CBE">
        <w:rPr>
          <w:rFonts w:ascii="Times New Roman" w:hAnsi="Times New Roman" w:cs="Times New Roman"/>
          <w:sz w:val="24"/>
          <w:szCs w:val="24"/>
        </w:rPr>
        <w:t xml:space="preserve"> is then launched for 10 times. We manually rotate the camera horizontally or vertically to make the camera aim at different areas for each time.</w:t>
      </w:r>
    </w:p>
    <w:p w14:paraId="6D5D2BBA" w14:textId="3788014D" w:rsidR="00442089" w:rsidRDefault="0003069C" w:rsidP="00442089">
      <w:pPr>
        <w:ind w:firstLineChars="200" w:firstLine="480"/>
        <w:rPr>
          <w:rFonts w:ascii="Times New Roman" w:hAnsi="Times New Roman" w:cs="Times New Roman"/>
          <w:sz w:val="24"/>
          <w:szCs w:val="24"/>
        </w:rPr>
      </w:pPr>
      <w:r w:rsidRPr="00941CBE">
        <w:rPr>
          <w:rFonts w:ascii="Times New Roman" w:hAnsi="Times New Roman" w:cs="Times New Roman"/>
          <w:sz w:val="24"/>
          <w:szCs w:val="24"/>
        </w:rPr>
        <w:t xml:space="preserve">During an example test, the user determines there exists a wireless camera monitoring the target area (i.e., the </w:t>
      </w:r>
      <w:r w:rsidR="00135B7F" w:rsidRPr="00941CBE">
        <w:rPr>
          <w:rFonts w:ascii="Times New Roman" w:hAnsi="Times New Roman" w:cs="Times New Roman"/>
          <w:sz w:val="24"/>
          <w:szCs w:val="24"/>
        </w:rPr>
        <w:t>driveway</w:t>
      </w:r>
      <w:r w:rsidRPr="00941CBE">
        <w:rPr>
          <w:rFonts w:ascii="Times New Roman" w:hAnsi="Times New Roman" w:cs="Times New Roman"/>
          <w:sz w:val="24"/>
          <w:szCs w:val="24"/>
        </w:rPr>
        <w:t xml:space="preserve"> of the house). Figure 15 shows the traffic flow generated by different devices. The user initiates the continuous movement in the target area. We observe a strong correlation between the camera traffic throughput and the motion. The count of newly generated packets matches with the newly performed motion. However, non-camera traffic flows do not have an obvious relationship with the motion. By comparing MAC addresses, we further find the non-camera traffic flows 1 and 2 belong to an iPhone in use and an Android device in standby mode, respectively. For all 10 tests, the camera traffic is identified successful</w:t>
      </w:r>
      <w:r w:rsidR="00442089">
        <w:rPr>
          <w:rFonts w:ascii="Times New Roman" w:hAnsi="Times New Roman" w:cs="Times New Roman"/>
          <w:sz w:val="24"/>
          <w:szCs w:val="24"/>
        </w:rPr>
        <w:t>.</w:t>
      </w:r>
    </w:p>
    <w:p w14:paraId="45E684F8" w14:textId="77777777" w:rsidR="00442089" w:rsidRDefault="00442089" w:rsidP="002466E4">
      <w:pPr>
        <w:ind w:firstLineChars="200" w:firstLine="480"/>
        <w:jc w:val="center"/>
        <w:rPr>
          <w:rFonts w:ascii="Times New Roman" w:hAnsi="Times New Roman" w:cs="Times New Roman"/>
          <w:sz w:val="24"/>
          <w:szCs w:val="24"/>
        </w:rPr>
      </w:pPr>
    </w:p>
    <w:p w14:paraId="164343A1" w14:textId="3E49284E" w:rsidR="00442089" w:rsidRPr="002466E4" w:rsidRDefault="006A3B96" w:rsidP="00442089">
      <w:pPr>
        <w:ind w:firstLineChars="200" w:firstLine="360"/>
        <w:jc w:val="center"/>
        <w:rPr>
          <w:rFonts w:ascii="Times New Roman" w:hAnsi="Times New Roman" w:cs="Times New Roman"/>
          <w:sz w:val="24"/>
          <w:szCs w:val="24"/>
        </w:rPr>
      </w:pPr>
      <w:r>
        <w:rPr>
          <w:noProof/>
        </w:rPr>
        <w:drawing>
          <wp:inline distT="0" distB="0" distL="0" distR="0" wp14:anchorId="12FD047B" wp14:editId="09773C18">
            <wp:extent cx="3309477" cy="2874725"/>
            <wp:effectExtent l="0" t="0" r="5715" b="0"/>
            <wp:docPr id="18" name="Picture 1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325234" cy="2888412"/>
                    </a:xfrm>
                    <a:prstGeom prst="rect">
                      <a:avLst/>
                    </a:prstGeom>
                  </pic:spPr>
                </pic:pic>
              </a:graphicData>
            </a:graphic>
          </wp:inline>
        </w:drawing>
      </w:r>
    </w:p>
    <w:p w14:paraId="0603AEC1" w14:textId="77777777" w:rsidR="00135B7F" w:rsidRDefault="0003069C" w:rsidP="00941CBE">
      <w:pPr>
        <w:ind w:firstLineChars="200" w:firstLine="480"/>
        <w:rPr>
          <w:rFonts w:ascii="Times New Roman" w:hAnsi="Times New Roman" w:cs="Times New Roman"/>
          <w:sz w:val="24"/>
          <w:szCs w:val="24"/>
        </w:rPr>
      </w:pPr>
      <w:r w:rsidRPr="00941CBE">
        <w:rPr>
          <w:rFonts w:ascii="Times New Roman" w:hAnsi="Times New Roman" w:cs="Times New Roman"/>
          <w:sz w:val="24"/>
          <w:szCs w:val="24"/>
        </w:rPr>
        <w:lastRenderedPageBreak/>
        <w:t xml:space="preserve">We compare estimated </w:t>
      </w:r>
      <w:r w:rsidRPr="00941CBE">
        <w:rPr>
          <w:rFonts w:ascii="Times New Roman" w:hAnsi="Times New Roman" w:cs="Times New Roman"/>
          <w:i/>
          <w:iCs/>
          <w:sz w:val="24"/>
          <w:szCs w:val="24"/>
        </w:rPr>
        <w:t>x</w:t>
      </w:r>
      <w:r w:rsidRPr="00941CBE">
        <w:rPr>
          <w:rFonts w:ascii="Times New Roman" w:hAnsi="Times New Roman" w:cs="Times New Roman"/>
          <w:sz w:val="24"/>
          <w:szCs w:val="24"/>
        </w:rPr>
        <w:t xml:space="preserve">-and </w:t>
      </w:r>
      <w:r w:rsidRPr="00941CBE">
        <w:rPr>
          <w:rFonts w:ascii="Times New Roman" w:hAnsi="Times New Roman" w:cs="Times New Roman"/>
          <w:i/>
          <w:iCs/>
          <w:sz w:val="24"/>
          <w:szCs w:val="24"/>
        </w:rPr>
        <w:t>y</w:t>
      </w:r>
      <w:r w:rsidRPr="00941CBE">
        <w:rPr>
          <w:rFonts w:ascii="Times New Roman" w:hAnsi="Times New Roman" w:cs="Times New Roman"/>
          <w:sz w:val="24"/>
          <w:szCs w:val="24"/>
        </w:rPr>
        <w:t xml:space="preserve">-coordinate of the camera with their respective true values, </w:t>
      </w:r>
      <w:proofErr w:type="gramStart"/>
      <w:r w:rsidRPr="00941CBE">
        <w:rPr>
          <w:rFonts w:ascii="Times New Roman" w:hAnsi="Times New Roman" w:cs="Times New Roman"/>
          <w:sz w:val="24"/>
          <w:szCs w:val="24"/>
        </w:rPr>
        <w:t>and also</w:t>
      </w:r>
      <w:proofErr w:type="gramEnd"/>
      <w:r w:rsidRPr="00941CBE">
        <w:rPr>
          <w:rFonts w:ascii="Times New Roman" w:hAnsi="Times New Roman" w:cs="Times New Roman"/>
          <w:sz w:val="24"/>
          <w:szCs w:val="24"/>
        </w:rPr>
        <w:t xml:space="preserve"> calculate the localization error. Figure 16 shows the localization error along with errors in </w:t>
      </w:r>
      <w:r w:rsidRPr="00941CBE">
        <w:rPr>
          <w:rFonts w:ascii="Times New Roman" w:hAnsi="Times New Roman" w:cs="Times New Roman"/>
          <w:i/>
          <w:iCs/>
          <w:sz w:val="24"/>
          <w:szCs w:val="24"/>
        </w:rPr>
        <w:t>x</w:t>
      </w:r>
      <w:r w:rsidRPr="00941CBE">
        <w:rPr>
          <w:rFonts w:ascii="Times New Roman" w:hAnsi="Times New Roman" w:cs="Times New Roman"/>
          <w:sz w:val="24"/>
          <w:szCs w:val="24"/>
        </w:rPr>
        <w:t xml:space="preserve">-and </w:t>
      </w:r>
      <w:r w:rsidRPr="00941CBE">
        <w:rPr>
          <w:rFonts w:ascii="Times New Roman" w:hAnsi="Times New Roman" w:cs="Times New Roman"/>
          <w:i/>
          <w:iCs/>
          <w:sz w:val="24"/>
          <w:szCs w:val="24"/>
        </w:rPr>
        <w:t>y</w:t>
      </w:r>
      <w:r w:rsidRPr="00941CBE">
        <w:rPr>
          <w:rFonts w:ascii="Times New Roman" w:hAnsi="Times New Roman" w:cs="Times New Roman"/>
          <w:sz w:val="24"/>
          <w:szCs w:val="24"/>
        </w:rPr>
        <w:t xml:space="preserve">-coordinate. </w:t>
      </w:r>
    </w:p>
    <w:p w14:paraId="2D0BEDB4" w14:textId="67023188" w:rsidR="00BC24E4" w:rsidRPr="002466E4" w:rsidRDefault="00135B7F" w:rsidP="002466E4">
      <w:pPr>
        <w:keepNext/>
        <w:ind w:firstLineChars="200" w:firstLine="360"/>
        <w:jc w:val="center"/>
      </w:pPr>
      <w:r>
        <w:rPr>
          <w:noProof/>
        </w:rPr>
        <w:drawing>
          <wp:inline distT="0" distB="0" distL="0" distR="0" wp14:anchorId="561845AF" wp14:editId="5C6893D5">
            <wp:extent cx="3335741" cy="2638092"/>
            <wp:effectExtent l="0" t="0" r="4445" b="3810"/>
            <wp:docPr id="19" name="Picture 19" descr="Chart, bar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 bar chart, histogram&#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356307" cy="2654357"/>
                    </a:xfrm>
                    <a:prstGeom prst="rect">
                      <a:avLst/>
                    </a:prstGeom>
                  </pic:spPr>
                </pic:pic>
              </a:graphicData>
            </a:graphic>
          </wp:inline>
        </w:drawing>
      </w:r>
    </w:p>
    <w:p w14:paraId="64875757" w14:textId="73A650E2" w:rsidR="00135B7F" w:rsidRDefault="0003069C" w:rsidP="002466E4">
      <w:pPr>
        <w:ind w:firstLineChars="200" w:firstLine="480"/>
        <w:rPr>
          <w:rFonts w:ascii="Times New Roman" w:hAnsi="Times New Roman" w:cs="Times New Roman"/>
          <w:sz w:val="24"/>
          <w:szCs w:val="24"/>
        </w:rPr>
      </w:pPr>
      <w:r w:rsidRPr="00941CBE">
        <w:rPr>
          <w:rFonts w:ascii="Times New Roman" w:hAnsi="Times New Roman" w:cs="Times New Roman"/>
          <w:sz w:val="24"/>
          <w:szCs w:val="24"/>
        </w:rPr>
        <w:t xml:space="preserve">We observe that the localization error is consistently below 9.2 cm. In most tests, the error in </w:t>
      </w:r>
      <w:r w:rsidRPr="00941CBE">
        <w:rPr>
          <w:rFonts w:ascii="Times New Roman" w:hAnsi="Times New Roman" w:cs="Times New Roman"/>
          <w:i/>
          <w:iCs/>
          <w:sz w:val="24"/>
          <w:szCs w:val="24"/>
        </w:rPr>
        <w:t>x</w:t>
      </w:r>
      <w:r w:rsidRPr="00941CBE">
        <w:rPr>
          <w:rFonts w:ascii="Times New Roman" w:hAnsi="Times New Roman" w:cs="Times New Roman"/>
          <w:sz w:val="24"/>
          <w:szCs w:val="24"/>
        </w:rPr>
        <w:t xml:space="preserve">-coordinate is slightly smaller than that in </w:t>
      </w:r>
      <w:r w:rsidRPr="00941CBE">
        <w:rPr>
          <w:rFonts w:ascii="Times New Roman" w:hAnsi="Times New Roman" w:cs="Times New Roman"/>
          <w:i/>
          <w:iCs/>
          <w:sz w:val="24"/>
          <w:szCs w:val="24"/>
        </w:rPr>
        <w:t>y</w:t>
      </w:r>
      <w:r w:rsidRPr="00941CBE">
        <w:rPr>
          <w:rFonts w:ascii="Times New Roman" w:hAnsi="Times New Roman" w:cs="Times New Roman"/>
          <w:sz w:val="24"/>
          <w:szCs w:val="24"/>
        </w:rPr>
        <w:t xml:space="preserve">-coordinate. Also, the average errors in the two coordinates are 4.2 cm and 4.9 cm, respectively. These results show that </w:t>
      </w:r>
      <w:proofErr w:type="spellStart"/>
      <w:r w:rsidRPr="00941CBE">
        <w:rPr>
          <w:rFonts w:ascii="Times New Roman" w:hAnsi="Times New Roman" w:cs="Times New Roman"/>
          <w:i/>
          <w:iCs/>
          <w:sz w:val="24"/>
          <w:szCs w:val="24"/>
        </w:rPr>
        <w:t>MotionCompass</w:t>
      </w:r>
      <w:proofErr w:type="spellEnd"/>
      <w:r w:rsidRPr="00941CBE">
        <w:rPr>
          <w:rFonts w:ascii="Times New Roman" w:hAnsi="Times New Roman" w:cs="Times New Roman"/>
          <w:sz w:val="24"/>
          <w:szCs w:val="24"/>
        </w:rPr>
        <w:t xml:space="preserve"> can achieve a high accuracy. </w:t>
      </w:r>
    </w:p>
    <w:p w14:paraId="4E79EA42" w14:textId="77777777" w:rsidR="002466E4" w:rsidRDefault="002466E4" w:rsidP="002466E4">
      <w:pPr>
        <w:ind w:firstLineChars="200" w:firstLine="480"/>
        <w:rPr>
          <w:rFonts w:ascii="Times New Roman" w:hAnsi="Times New Roman" w:cs="Times New Roman"/>
          <w:sz w:val="24"/>
          <w:szCs w:val="24"/>
        </w:rPr>
      </w:pPr>
    </w:p>
    <w:p w14:paraId="5DD6BB69" w14:textId="48D312DC" w:rsidR="0003069C" w:rsidRDefault="0003069C" w:rsidP="00941CBE">
      <w:pPr>
        <w:ind w:firstLineChars="200" w:firstLine="480"/>
        <w:rPr>
          <w:rFonts w:ascii="Times New Roman" w:hAnsi="Times New Roman" w:cs="Times New Roman"/>
          <w:sz w:val="24"/>
          <w:szCs w:val="24"/>
        </w:rPr>
      </w:pPr>
      <w:r w:rsidRPr="00941CBE">
        <w:rPr>
          <w:rFonts w:ascii="Times New Roman" w:hAnsi="Times New Roman" w:cs="Times New Roman"/>
          <w:sz w:val="24"/>
          <w:szCs w:val="24"/>
        </w:rPr>
        <w:t xml:space="preserve">Figure 17 shows the localization time for each test. We can see the camera can be localized within a range of 125 to 142 seconds, demonstrating the efficiency of </w:t>
      </w:r>
      <w:proofErr w:type="spellStart"/>
      <w:r w:rsidRPr="00941CBE">
        <w:rPr>
          <w:rFonts w:ascii="Times New Roman" w:hAnsi="Times New Roman" w:cs="Times New Roman"/>
          <w:i/>
          <w:iCs/>
          <w:sz w:val="24"/>
          <w:szCs w:val="24"/>
        </w:rPr>
        <w:t>MotionCompass</w:t>
      </w:r>
      <w:proofErr w:type="spellEnd"/>
      <w:r w:rsidRPr="00941CBE">
        <w:rPr>
          <w:rFonts w:ascii="Times New Roman" w:hAnsi="Times New Roman" w:cs="Times New Roman"/>
          <w:sz w:val="24"/>
          <w:szCs w:val="24"/>
        </w:rPr>
        <w:t>.</w:t>
      </w:r>
    </w:p>
    <w:p w14:paraId="12F3F15C" w14:textId="2C82AD42" w:rsidR="00637682" w:rsidRDefault="00637682" w:rsidP="00941CBE">
      <w:pPr>
        <w:ind w:firstLineChars="200" w:firstLine="480"/>
        <w:rPr>
          <w:rFonts w:ascii="Times New Roman" w:hAnsi="Times New Roman" w:cs="Times New Roman"/>
          <w:sz w:val="24"/>
          <w:szCs w:val="24"/>
        </w:rPr>
      </w:pPr>
    </w:p>
    <w:p w14:paraId="2C3D8F53" w14:textId="08A4877A" w:rsidR="00637682" w:rsidRDefault="00637682" w:rsidP="00637682">
      <w:pPr>
        <w:ind w:firstLineChars="200" w:firstLine="480"/>
        <w:jc w:val="center"/>
        <w:rPr>
          <w:rFonts w:ascii="Times New Roman" w:hAnsi="Times New Roman" w:cs="Times New Roman"/>
          <w:sz w:val="24"/>
          <w:szCs w:val="24"/>
        </w:rPr>
      </w:pPr>
    </w:p>
    <w:p w14:paraId="03F8EC7A" w14:textId="361CBF11" w:rsidR="00135B7F" w:rsidRPr="002466E4" w:rsidRDefault="00637682" w:rsidP="002466E4">
      <w:pPr>
        <w:keepNext/>
        <w:ind w:firstLineChars="200" w:firstLine="360"/>
        <w:jc w:val="center"/>
      </w:pPr>
      <w:r>
        <w:rPr>
          <w:noProof/>
        </w:rPr>
        <w:lastRenderedPageBreak/>
        <w:drawing>
          <wp:inline distT="0" distB="0" distL="0" distR="0" wp14:anchorId="572FBDFE" wp14:editId="462F6652">
            <wp:extent cx="3794555" cy="3118649"/>
            <wp:effectExtent l="0" t="0" r="3175" b="5715"/>
            <wp:docPr id="20" name="Picture 2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histogram&#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850170" cy="3164358"/>
                    </a:xfrm>
                    <a:prstGeom prst="rect">
                      <a:avLst/>
                    </a:prstGeom>
                  </pic:spPr>
                </pic:pic>
              </a:graphicData>
            </a:graphic>
          </wp:inline>
        </w:drawing>
      </w:r>
    </w:p>
    <w:p w14:paraId="6E2054AF" w14:textId="77777777" w:rsidR="00D4011C" w:rsidRPr="00941CBE" w:rsidRDefault="0003069C" w:rsidP="00941CBE">
      <w:pPr>
        <w:ind w:firstLineChars="200" w:firstLine="480"/>
        <w:rPr>
          <w:rFonts w:ascii="Times New Roman" w:hAnsi="Times New Roman" w:cs="Times New Roman"/>
          <w:sz w:val="24"/>
          <w:szCs w:val="24"/>
        </w:rPr>
      </w:pPr>
      <w:r w:rsidRPr="00941CBE">
        <w:rPr>
          <w:rFonts w:ascii="Times New Roman" w:hAnsi="Times New Roman" w:cs="Times New Roman"/>
          <w:b/>
          <w:bCs/>
          <w:sz w:val="24"/>
          <w:szCs w:val="24"/>
        </w:rPr>
        <w:t>Impact of Camera’s Initial Angle:</w:t>
      </w:r>
      <w:r w:rsidRPr="00941CBE">
        <w:rPr>
          <w:rFonts w:ascii="Times New Roman" w:hAnsi="Times New Roman" w:cs="Times New Roman"/>
          <w:sz w:val="24"/>
          <w:szCs w:val="24"/>
        </w:rPr>
        <w:t xml:space="preserve"> The camera may have a non-right angle along the wall in the </w:t>
      </w:r>
      <w:proofErr w:type="spellStart"/>
      <w:r w:rsidRPr="00941CBE">
        <w:rPr>
          <w:rFonts w:ascii="Times New Roman" w:hAnsi="Times New Roman" w:cs="Times New Roman"/>
          <w:i/>
          <w:iCs/>
          <w:sz w:val="24"/>
          <w:szCs w:val="24"/>
        </w:rPr>
        <w:t>xz</w:t>
      </w:r>
      <w:proofErr w:type="spellEnd"/>
      <w:r w:rsidRPr="00941CBE">
        <w:rPr>
          <w:rFonts w:ascii="Times New Roman" w:hAnsi="Times New Roman" w:cs="Times New Roman"/>
          <w:sz w:val="24"/>
          <w:szCs w:val="24"/>
        </w:rPr>
        <w:t xml:space="preserve">-plane (i.e., ground). We refer to such an angle between the wall and the camera as the </w:t>
      </w:r>
      <w:r w:rsidRPr="00941CBE">
        <w:rPr>
          <w:rFonts w:ascii="Times New Roman" w:hAnsi="Times New Roman" w:cs="Times New Roman"/>
          <w:i/>
          <w:iCs/>
          <w:sz w:val="24"/>
          <w:szCs w:val="24"/>
        </w:rPr>
        <w:t>initial</w:t>
      </w:r>
      <w:r w:rsidR="00D4011C" w:rsidRPr="00941CBE">
        <w:rPr>
          <w:rFonts w:ascii="Times New Roman" w:hAnsi="Times New Roman" w:cs="Times New Roman"/>
          <w:i/>
          <w:iCs/>
          <w:sz w:val="24"/>
          <w:szCs w:val="24"/>
        </w:rPr>
        <w:t xml:space="preserve"> </w:t>
      </w:r>
      <w:r w:rsidR="00D4011C" w:rsidRPr="00941CBE">
        <w:rPr>
          <w:rFonts w:ascii="Times New Roman" w:eastAsia="Book Antiqua" w:hAnsi="Times New Roman" w:cs="Times New Roman"/>
          <w:i/>
          <w:kern w:val="21"/>
          <w:sz w:val="24"/>
          <w:szCs w:val="24"/>
        </w:rPr>
        <w:t>angle</w:t>
      </w:r>
      <w:r w:rsidR="00D4011C" w:rsidRPr="00941CBE">
        <w:rPr>
          <w:rFonts w:ascii="Times New Roman" w:hAnsi="Times New Roman" w:cs="Times New Roman"/>
          <w:kern w:val="21"/>
          <w:sz w:val="24"/>
          <w:szCs w:val="24"/>
        </w:rPr>
        <w:t xml:space="preserve">, denoted with </w:t>
      </w:r>
      <w:r w:rsidR="00D4011C" w:rsidRPr="00941CBE">
        <w:rPr>
          <w:rFonts w:ascii="Times New Roman" w:eastAsia="Segoe UI Semilight" w:hAnsi="Times New Roman" w:cs="Times New Roman"/>
          <w:i/>
          <w:kern w:val="21"/>
          <w:sz w:val="24"/>
          <w:szCs w:val="24"/>
        </w:rPr>
        <w:t>ψ</w:t>
      </w:r>
      <w:r w:rsidR="00D4011C" w:rsidRPr="00941CBE">
        <w:rPr>
          <w:rFonts w:ascii="Times New Roman" w:hAnsi="Times New Roman" w:cs="Times New Roman"/>
          <w:kern w:val="21"/>
          <w:sz w:val="24"/>
          <w:szCs w:val="24"/>
        </w:rPr>
        <w:t xml:space="preserve">. The motion sensor of the Blink XT2 camera has an about </w:t>
      </w:r>
      <w:r w:rsidR="00D4011C" w:rsidRPr="00941CBE">
        <w:rPr>
          <w:rFonts w:ascii="Times New Roman" w:eastAsia="Gill Sans MT" w:hAnsi="Times New Roman" w:cs="Times New Roman"/>
          <w:kern w:val="21"/>
          <w:sz w:val="24"/>
          <w:szCs w:val="24"/>
        </w:rPr>
        <w:t>105</w:t>
      </w:r>
      <w:r w:rsidR="00D4011C" w:rsidRPr="00941CBE">
        <w:rPr>
          <w:rFonts w:ascii="Times New Roman" w:eastAsia="SimSun" w:hAnsi="Times New Roman" w:cs="Times New Roman"/>
          <w:kern w:val="21"/>
          <w:sz w:val="24"/>
          <w:szCs w:val="24"/>
        </w:rPr>
        <w:t>°</w:t>
      </w:r>
      <w:r w:rsidR="00D4011C" w:rsidRPr="00941CBE">
        <w:rPr>
          <w:rFonts w:ascii="Times New Roman" w:eastAsia="Arial Black" w:hAnsi="Times New Roman" w:cs="Times New Roman"/>
          <w:kern w:val="21"/>
          <w:sz w:val="24"/>
          <w:szCs w:val="24"/>
        </w:rPr>
        <w:t xml:space="preserve"> </w:t>
      </w:r>
      <w:r w:rsidR="00D4011C" w:rsidRPr="00941CBE">
        <w:rPr>
          <w:rFonts w:ascii="Times New Roman" w:hAnsi="Times New Roman" w:cs="Times New Roman"/>
          <w:kern w:val="21"/>
          <w:sz w:val="24"/>
          <w:szCs w:val="24"/>
        </w:rPr>
        <w:t xml:space="preserve">horizontal angle of view. The initial angle can be thus adjusted from </w:t>
      </w:r>
      <w:r w:rsidR="00D4011C" w:rsidRPr="00941CBE">
        <w:rPr>
          <w:rFonts w:ascii="Times New Roman" w:eastAsia="Gill Sans MT" w:hAnsi="Times New Roman" w:cs="Times New Roman"/>
          <w:kern w:val="21"/>
          <w:sz w:val="24"/>
          <w:szCs w:val="24"/>
        </w:rPr>
        <w:t>52</w:t>
      </w:r>
      <w:r w:rsidR="00D4011C" w:rsidRPr="00941CBE">
        <w:rPr>
          <w:rFonts w:ascii="Times New Roman" w:eastAsia="Segoe UI Semilight" w:hAnsi="Times New Roman" w:cs="Times New Roman"/>
          <w:i/>
          <w:kern w:val="21"/>
          <w:sz w:val="24"/>
          <w:szCs w:val="24"/>
        </w:rPr>
        <w:t>.</w:t>
      </w:r>
      <w:r w:rsidR="00D4011C" w:rsidRPr="00941CBE">
        <w:rPr>
          <w:rFonts w:ascii="Times New Roman" w:eastAsia="Gill Sans MT" w:hAnsi="Times New Roman" w:cs="Times New Roman"/>
          <w:kern w:val="21"/>
          <w:sz w:val="24"/>
          <w:szCs w:val="24"/>
        </w:rPr>
        <w:t>5</w:t>
      </w:r>
      <w:r w:rsidR="00D4011C" w:rsidRPr="00941CBE">
        <w:rPr>
          <w:rFonts w:ascii="Times New Roman" w:eastAsia="SimSun" w:hAnsi="Times New Roman" w:cs="Times New Roman"/>
          <w:kern w:val="21"/>
          <w:sz w:val="24"/>
          <w:szCs w:val="24"/>
        </w:rPr>
        <w:t>°</w:t>
      </w:r>
      <w:r w:rsidR="00D4011C" w:rsidRPr="00941CBE">
        <w:rPr>
          <w:rFonts w:ascii="Times New Roman" w:eastAsia="Arial Black" w:hAnsi="Times New Roman" w:cs="Times New Roman"/>
          <w:kern w:val="21"/>
          <w:sz w:val="24"/>
          <w:szCs w:val="24"/>
        </w:rPr>
        <w:t xml:space="preserve"> </w:t>
      </w:r>
      <w:r w:rsidR="00D4011C" w:rsidRPr="00941CBE">
        <w:rPr>
          <w:rFonts w:ascii="Times New Roman" w:hAnsi="Times New Roman" w:cs="Times New Roman"/>
          <w:kern w:val="21"/>
          <w:sz w:val="24"/>
          <w:szCs w:val="24"/>
        </w:rPr>
        <w:t xml:space="preserve">to </w:t>
      </w:r>
      <w:r w:rsidR="00D4011C" w:rsidRPr="00941CBE">
        <w:rPr>
          <w:rFonts w:ascii="Times New Roman" w:eastAsia="Gill Sans MT" w:hAnsi="Times New Roman" w:cs="Times New Roman"/>
          <w:kern w:val="21"/>
          <w:sz w:val="24"/>
          <w:szCs w:val="24"/>
        </w:rPr>
        <w:t>90</w:t>
      </w:r>
      <w:r w:rsidR="00D4011C" w:rsidRPr="00941CBE">
        <w:rPr>
          <w:rFonts w:ascii="Times New Roman" w:eastAsia="Arial Black" w:hAnsi="Times New Roman" w:cs="Times New Roman"/>
          <w:kern w:val="21"/>
          <w:sz w:val="24"/>
          <w:szCs w:val="24"/>
        </w:rPr>
        <w:t>◦</w:t>
      </w:r>
      <w:r w:rsidR="00D4011C" w:rsidRPr="00941CBE">
        <w:rPr>
          <w:rFonts w:ascii="Times New Roman" w:hAnsi="Times New Roman" w:cs="Times New Roman"/>
          <w:kern w:val="21"/>
          <w:sz w:val="24"/>
          <w:szCs w:val="24"/>
        </w:rPr>
        <w:t xml:space="preserve">; otherwise, the field of view would be obstructed by the wall. We vary </w:t>
      </w:r>
      <w:r w:rsidR="00D4011C" w:rsidRPr="00941CBE">
        <w:rPr>
          <w:rFonts w:ascii="Times New Roman" w:eastAsia="Segoe UI Semilight" w:hAnsi="Times New Roman" w:cs="Times New Roman"/>
          <w:i/>
          <w:kern w:val="21"/>
          <w:sz w:val="24"/>
          <w:szCs w:val="24"/>
        </w:rPr>
        <w:t xml:space="preserve">ψ </w:t>
      </w:r>
      <w:r w:rsidR="00D4011C" w:rsidRPr="00941CBE">
        <w:rPr>
          <w:rFonts w:ascii="Times New Roman" w:hAnsi="Times New Roman" w:cs="Times New Roman"/>
          <w:kern w:val="21"/>
          <w:sz w:val="24"/>
          <w:szCs w:val="24"/>
        </w:rPr>
        <w:t xml:space="preserve">from </w:t>
      </w:r>
      <w:r w:rsidR="00D4011C" w:rsidRPr="00941CBE">
        <w:rPr>
          <w:rFonts w:ascii="Times New Roman" w:eastAsia="Gill Sans MT" w:hAnsi="Times New Roman" w:cs="Times New Roman"/>
          <w:kern w:val="21"/>
          <w:sz w:val="24"/>
          <w:szCs w:val="24"/>
        </w:rPr>
        <w:t>90</w:t>
      </w:r>
      <w:r w:rsidR="00D4011C" w:rsidRPr="00941CBE">
        <w:rPr>
          <w:rFonts w:ascii="Times New Roman" w:eastAsia="SimSun" w:hAnsi="Times New Roman" w:cs="Times New Roman"/>
          <w:kern w:val="21"/>
          <w:sz w:val="24"/>
          <w:szCs w:val="24"/>
        </w:rPr>
        <w:t>°</w:t>
      </w:r>
      <w:r w:rsidR="00D4011C" w:rsidRPr="00941CBE">
        <w:rPr>
          <w:rFonts w:ascii="Times New Roman" w:eastAsia="Arial Black" w:hAnsi="Times New Roman" w:cs="Times New Roman"/>
          <w:kern w:val="21"/>
          <w:sz w:val="24"/>
          <w:szCs w:val="24"/>
        </w:rPr>
        <w:t xml:space="preserve"> </w:t>
      </w:r>
      <w:r w:rsidR="00D4011C" w:rsidRPr="00941CBE">
        <w:rPr>
          <w:rFonts w:ascii="Times New Roman" w:hAnsi="Times New Roman" w:cs="Times New Roman"/>
          <w:kern w:val="21"/>
          <w:sz w:val="24"/>
          <w:szCs w:val="24"/>
        </w:rPr>
        <w:t xml:space="preserve">to </w:t>
      </w:r>
      <w:r w:rsidR="00D4011C" w:rsidRPr="00941CBE">
        <w:rPr>
          <w:rFonts w:ascii="Times New Roman" w:eastAsia="Gill Sans MT" w:hAnsi="Times New Roman" w:cs="Times New Roman"/>
          <w:kern w:val="21"/>
          <w:sz w:val="24"/>
          <w:szCs w:val="24"/>
        </w:rPr>
        <w:t>55</w:t>
      </w:r>
      <w:r w:rsidR="00D4011C" w:rsidRPr="00941CBE">
        <w:rPr>
          <w:rFonts w:ascii="Times New Roman" w:eastAsia="SimSun" w:hAnsi="Times New Roman" w:cs="Times New Roman"/>
          <w:kern w:val="21"/>
          <w:sz w:val="24"/>
          <w:szCs w:val="24"/>
        </w:rPr>
        <w:t>°</w:t>
      </w:r>
      <w:r w:rsidR="00D4011C" w:rsidRPr="00941CBE">
        <w:rPr>
          <w:rFonts w:ascii="Times New Roman" w:hAnsi="Times New Roman" w:cs="Times New Roman"/>
          <w:kern w:val="21"/>
          <w:sz w:val="24"/>
          <w:szCs w:val="24"/>
        </w:rPr>
        <w:t xml:space="preserve">, with decrements of </w:t>
      </w:r>
      <w:r w:rsidR="00D4011C" w:rsidRPr="00941CBE">
        <w:rPr>
          <w:rFonts w:ascii="Times New Roman" w:eastAsia="Gill Sans MT" w:hAnsi="Times New Roman" w:cs="Times New Roman"/>
          <w:kern w:val="21"/>
          <w:sz w:val="24"/>
          <w:szCs w:val="24"/>
        </w:rPr>
        <w:t>5</w:t>
      </w:r>
      <w:r w:rsidR="00D4011C" w:rsidRPr="00941CBE">
        <w:rPr>
          <w:rFonts w:ascii="Times New Roman" w:eastAsia="Arial Black" w:hAnsi="Times New Roman" w:cs="Times New Roman"/>
          <w:kern w:val="21"/>
          <w:sz w:val="24"/>
          <w:szCs w:val="24"/>
        </w:rPr>
        <w:t>◦</w:t>
      </w:r>
      <w:r w:rsidR="00D4011C" w:rsidRPr="00941CBE">
        <w:rPr>
          <w:rFonts w:ascii="Times New Roman" w:hAnsi="Times New Roman" w:cs="Times New Roman"/>
          <w:kern w:val="21"/>
          <w:sz w:val="24"/>
          <w:szCs w:val="24"/>
        </w:rPr>
        <w:t xml:space="preserve">. For each </w:t>
      </w:r>
      <w:proofErr w:type="gramStart"/>
      <w:r w:rsidR="00D4011C" w:rsidRPr="00941CBE">
        <w:rPr>
          <w:rFonts w:ascii="Times New Roman" w:eastAsia="Segoe UI Semilight" w:hAnsi="Times New Roman" w:cs="Times New Roman"/>
          <w:i/>
          <w:kern w:val="21"/>
          <w:sz w:val="24"/>
          <w:szCs w:val="24"/>
        </w:rPr>
        <w:t xml:space="preserve">ψ </w:t>
      </w:r>
      <w:r w:rsidR="00D4011C" w:rsidRPr="00941CBE">
        <w:rPr>
          <w:rFonts w:ascii="Times New Roman" w:hAnsi="Times New Roman" w:cs="Times New Roman"/>
          <w:kern w:val="21"/>
          <w:sz w:val="24"/>
          <w:szCs w:val="24"/>
        </w:rPr>
        <w:t>,</w:t>
      </w:r>
      <w:proofErr w:type="gramEnd"/>
      <w:r w:rsidR="00D4011C" w:rsidRPr="00941CBE">
        <w:rPr>
          <w:rFonts w:ascii="Times New Roman" w:hAnsi="Times New Roman" w:cs="Times New Roman"/>
          <w:kern w:val="21"/>
          <w:sz w:val="24"/>
          <w:szCs w:val="24"/>
        </w:rPr>
        <w:t xml:space="preserve"> we perform 10 attempts to localize the camera.</w:t>
      </w:r>
    </w:p>
    <w:p w14:paraId="6C1630B4" w14:textId="02F3DF27" w:rsidR="00606E73" w:rsidRDefault="00606E73" w:rsidP="00941CBE">
      <w:pPr>
        <w:ind w:firstLineChars="200" w:firstLine="480"/>
        <w:rPr>
          <w:rFonts w:ascii="Times New Roman" w:hAnsi="Times New Roman" w:cs="Times New Roman"/>
          <w:kern w:val="21"/>
          <w:sz w:val="24"/>
          <w:szCs w:val="24"/>
        </w:rPr>
      </w:pPr>
      <w:r w:rsidRPr="00941CBE">
        <w:rPr>
          <w:rFonts w:ascii="Times New Roman" w:hAnsi="Times New Roman" w:cs="Times New Roman"/>
          <w:kern w:val="21"/>
          <w:sz w:val="24"/>
          <w:szCs w:val="24"/>
        </w:rPr>
        <w:t xml:space="preserve">Figure </w:t>
      </w:r>
      <w:hyperlink w:anchor="_bookmark2" w:history="1">
        <w:r w:rsidRPr="00941CBE">
          <w:rPr>
            <w:rFonts w:ascii="Times New Roman" w:hAnsi="Times New Roman" w:cs="Times New Roman"/>
            <w:kern w:val="21"/>
            <w:sz w:val="24"/>
            <w:szCs w:val="24"/>
          </w:rPr>
          <w:t xml:space="preserve">18 </w:t>
        </w:r>
      </w:hyperlink>
      <w:r w:rsidRPr="00941CBE">
        <w:rPr>
          <w:rFonts w:ascii="Times New Roman" w:hAnsi="Times New Roman" w:cs="Times New Roman"/>
          <w:kern w:val="21"/>
          <w:sz w:val="24"/>
          <w:szCs w:val="24"/>
        </w:rPr>
        <w:t>shows the localization errors for different initial angles.</w:t>
      </w:r>
      <w:r w:rsidRPr="00941CBE">
        <w:rPr>
          <w:rFonts w:ascii="Times New Roman" w:eastAsia="SimSun" w:hAnsi="Times New Roman" w:cs="Times New Roman"/>
          <w:kern w:val="21"/>
          <w:sz w:val="24"/>
          <w:szCs w:val="24"/>
        </w:rPr>
        <w:t xml:space="preserve"> </w:t>
      </w:r>
      <w:r w:rsidRPr="00941CBE">
        <w:rPr>
          <w:rFonts w:ascii="Times New Roman" w:hAnsi="Times New Roman" w:cs="Times New Roman"/>
          <w:kern w:val="21"/>
          <w:sz w:val="24"/>
          <w:szCs w:val="24"/>
        </w:rPr>
        <w:t xml:space="preserve">We can see the localization error remains consistently small for different </w:t>
      </w:r>
      <w:r w:rsidRPr="00941CBE">
        <w:rPr>
          <w:rFonts w:ascii="Times New Roman" w:eastAsia="Segoe UI Semilight" w:hAnsi="Times New Roman" w:cs="Times New Roman"/>
          <w:i/>
          <w:kern w:val="21"/>
          <w:sz w:val="24"/>
          <w:szCs w:val="24"/>
        </w:rPr>
        <w:t>ψ</w:t>
      </w:r>
      <w:r w:rsidRPr="00941CBE">
        <w:rPr>
          <w:rFonts w:ascii="Times New Roman" w:hAnsi="Times New Roman" w:cs="Times New Roman"/>
          <w:kern w:val="21"/>
          <w:sz w:val="24"/>
          <w:szCs w:val="24"/>
        </w:rPr>
        <w:t>. Specifically, the median localization error ranges from</w:t>
      </w:r>
      <w:r w:rsidRPr="00941CBE">
        <w:rPr>
          <w:rFonts w:ascii="Times New Roman" w:eastAsia="SimSun" w:hAnsi="Times New Roman" w:cs="Times New Roman"/>
          <w:kern w:val="21"/>
          <w:sz w:val="24"/>
          <w:szCs w:val="24"/>
        </w:rPr>
        <w:t xml:space="preserve"> </w:t>
      </w:r>
      <w:r w:rsidRPr="00941CBE">
        <w:rPr>
          <w:rFonts w:ascii="Times New Roman" w:hAnsi="Times New Roman" w:cs="Times New Roman"/>
          <w:kern w:val="21"/>
          <w:sz w:val="24"/>
          <w:szCs w:val="24"/>
        </w:rPr>
        <w:t xml:space="preserve">5.7 to 8.0 cm, and the average localization error is just 5.2 cm. </w:t>
      </w:r>
    </w:p>
    <w:p w14:paraId="6D0EE3B4" w14:textId="7345466E" w:rsidR="00891BF4" w:rsidRDefault="00891BF4" w:rsidP="00941CBE">
      <w:pPr>
        <w:ind w:firstLineChars="200" w:firstLine="480"/>
        <w:rPr>
          <w:rFonts w:ascii="Times New Roman" w:hAnsi="Times New Roman" w:cs="Times New Roman"/>
          <w:kern w:val="21"/>
          <w:sz w:val="24"/>
          <w:szCs w:val="24"/>
        </w:rPr>
      </w:pPr>
    </w:p>
    <w:p w14:paraId="3B1663A7" w14:textId="07DAC7E5" w:rsidR="002805D3" w:rsidRPr="002466E4" w:rsidRDefault="00891BF4" w:rsidP="002466E4">
      <w:pPr>
        <w:keepNext/>
        <w:ind w:firstLineChars="200" w:firstLine="360"/>
        <w:jc w:val="center"/>
      </w:pPr>
      <w:r>
        <w:rPr>
          <w:noProof/>
        </w:rPr>
        <w:lastRenderedPageBreak/>
        <w:drawing>
          <wp:inline distT="0" distB="0" distL="0" distR="0" wp14:anchorId="71DC9338" wp14:editId="532F54F9">
            <wp:extent cx="2161830" cy="2375941"/>
            <wp:effectExtent l="0" t="0" r="0" b="0"/>
            <wp:docPr id="21" name="Picture 21"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box and whisker chart&#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210078" cy="2428968"/>
                    </a:xfrm>
                    <a:prstGeom prst="rect">
                      <a:avLst/>
                    </a:prstGeom>
                  </pic:spPr>
                </pic:pic>
              </a:graphicData>
            </a:graphic>
          </wp:inline>
        </w:drawing>
      </w:r>
    </w:p>
    <w:p w14:paraId="34736B0E" w14:textId="6F661A93" w:rsidR="00891BF4" w:rsidRDefault="002805D3" w:rsidP="00941CBE">
      <w:pPr>
        <w:ind w:firstLineChars="200" w:firstLine="480"/>
        <w:rPr>
          <w:rFonts w:ascii="Times New Roman" w:hAnsi="Times New Roman" w:cs="Times New Roman"/>
          <w:kern w:val="21"/>
          <w:sz w:val="24"/>
          <w:szCs w:val="24"/>
        </w:rPr>
      </w:pPr>
      <w:r w:rsidRPr="00941CBE">
        <w:rPr>
          <w:rFonts w:ascii="Times New Roman" w:hAnsi="Times New Roman" w:cs="Times New Roman"/>
          <w:kern w:val="21"/>
          <w:sz w:val="24"/>
          <w:szCs w:val="24"/>
        </w:rPr>
        <w:t xml:space="preserve">Figure </w:t>
      </w:r>
      <w:hyperlink w:anchor="_bookmark2" w:history="1">
        <w:r w:rsidRPr="00941CBE">
          <w:rPr>
            <w:rFonts w:ascii="Times New Roman" w:hAnsi="Times New Roman" w:cs="Times New Roman"/>
            <w:kern w:val="21"/>
            <w:sz w:val="24"/>
            <w:szCs w:val="24"/>
          </w:rPr>
          <w:t xml:space="preserve">19 </w:t>
        </w:r>
      </w:hyperlink>
      <w:r w:rsidRPr="00941CBE">
        <w:rPr>
          <w:rFonts w:ascii="Times New Roman" w:hAnsi="Times New Roman" w:cs="Times New Roman"/>
          <w:kern w:val="21"/>
          <w:sz w:val="24"/>
          <w:szCs w:val="24"/>
        </w:rPr>
        <w:t xml:space="preserve">presents the corresponding localization time. We can observe the median localization time ranges from 130 to 136 seconds. These results demonstrate that </w:t>
      </w:r>
      <w:proofErr w:type="spellStart"/>
      <w:r w:rsidRPr="00941CBE">
        <w:rPr>
          <w:rFonts w:ascii="Times New Roman" w:hAnsi="Times New Roman" w:cs="Times New Roman"/>
          <w:i/>
          <w:kern w:val="21"/>
          <w:sz w:val="24"/>
          <w:szCs w:val="24"/>
        </w:rPr>
        <w:t>MotionCompass</w:t>
      </w:r>
      <w:proofErr w:type="spellEnd"/>
      <w:r w:rsidRPr="00941CBE">
        <w:rPr>
          <w:rFonts w:ascii="Times New Roman" w:hAnsi="Times New Roman" w:cs="Times New Roman"/>
          <w:i/>
          <w:kern w:val="21"/>
          <w:sz w:val="24"/>
          <w:szCs w:val="24"/>
        </w:rPr>
        <w:t xml:space="preserve"> </w:t>
      </w:r>
      <w:r w:rsidRPr="00941CBE">
        <w:rPr>
          <w:rFonts w:ascii="Times New Roman" w:hAnsi="Times New Roman" w:cs="Times New Roman"/>
          <w:kern w:val="21"/>
          <w:sz w:val="24"/>
          <w:szCs w:val="24"/>
        </w:rPr>
        <w:t>is robust to the change of the initial angle.</w:t>
      </w:r>
    </w:p>
    <w:p w14:paraId="035CEA0D" w14:textId="6312FDE0" w:rsidR="00A4438F" w:rsidRPr="002466E4" w:rsidRDefault="00891BF4" w:rsidP="002466E4">
      <w:pPr>
        <w:keepNext/>
        <w:ind w:firstLineChars="200" w:firstLine="360"/>
        <w:jc w:val="center"/>
      </w:pPr>
      <w:r>
        <w:rPr>
          <w:noProof/>
        </w:rPr>
        <w:drawing>
          <wp:inline distT="0" distB="0" distL="0" distR="0" wp14:anchorId="1383A267" wp14:editId="35D91FF7">
            <wp:extent cx="2231544" cy="2443396"/>
            <wp:effectExtent l="0" t="0" r="3810" b="0"/>
            <wp:docPr id="22" name="Picture 22"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 box and whisker chart&#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282368" cy="2499045"/>
                    </a:xfrm>
                    <a:prstGeom prst="rect">
                      <a:avLst/>
                    </a:prstGeom>
                  </pic:spPr>
                </pic:pic>
              </a:graphicData>
            </a:graphic>
          </wp:inline>
        </w:drawing>
      </w:r>
    </w:p>
    <w:p w14:paraId="2A575836" w14:textId="142C5245" w:rsidR="00606E73" w:rsidRPr="00941CBE" w:rsidRDefault="00606E73" w:rsidP="00941CBE">
      <w:pPr>
        <w:ind w:firstLineChars="200" w:firstLine="480"/>
        <w:rPr>
          <w:rFonts w:ascii="Times New Roman" w:hAnsi="Times New Roman" w:cs="Times New Roman"/>
          <w:sz w:val="24"/>
          <w:szCs w:val="24"/>
        </w:rPr>
      </w:pPr>
      <w:r w:rsidRPr="00941CBE">
        <w:rPr>
          <w:rFonts w:ascii="Times New Roman" w:hAnsi="Times New Roman" w:cs="Times New Roman"/>
          <w:b/>
          <w:kern w:val="21"/>
          <w:sz w:val="24"/>
          <w:szCs w:val="24"/>
        </w:rPr>
        <w:t>Impact of Movement Speed</w:t>
      </w:r>
      <w:r w:rsidRPr="00941CBE">
        <w:rPr>
          <w:rFonts w:ascii="Times New Roman" w:hAnsi="Times New Roman" w:cs="Times New Roman"/>
          <w:kern w:val="21"/>
          <w:sz w:val="24"/>
          <w:szCs w:val="24"/>
        </w:rPr>
        <w:t>: We change the user’s movement speed υ</w:t>
      </w:r>
      <w:r w:rsidRPr="00941CBE">
        <w:rPr>
          <w:rFonts w:ascii="Times New Roman" w:eastAsia="Segoe UI Semilight" w:hAnsi="Times New Roman" w:cs="Times New Roman"/>
          <w:i/>
          <w:kern w:val="21"/>
          <w:sz w:val="24"/>
          <w:szCs w:val="24"/>
        </w:rPr>
        <w:t xml:space="preserve"> </w:t>
      </w:r>
      <w:r w:rsidRPr="00941CBE">
        <w:rPr>
          <w:rFonts w:ascii="Times New Roman" w:hAnsi="Times New Roman" w:cs="Times New Roman"/>
          <w:kern w:val="21"/>
          <w:sz w:val="24"/>
          <w:szCs w:val="24"/>
        </w:rPr>
        <w:t xml:space="preserve">from 0.2 m/s to 1.0 m/s, with increments of 0.2. For each υ, we perform 10 attempts of </w:t>
      </w:r>
      <w:proofErr w:type="spellStart"/>
      <w:r w:rsidRPr="00941CBE">
        <w:rPr>
          <w:rFonts w:ascii="Times New Roman" w:eastAsia="Book Antiqua" w:hAnsi="Times New Roman" w:cs="Times New Roman"/>
          <w:i/>
          <w:kern w:val="21"/>
          <w:sz w:val="24"/>
          <w:szCs w:val="24"/>
        </w:rPr>
        <w:t>MotionCompasss</w:t>
      </w:r>
      <w:proofErr w:type="spellEnd"/>
      <w:r w:rsidRPr="00941CBE">
        <w:rPr>
          <w:rFonts w:ascii="Times New Roman" w:eastAsia="Book Antiqua" w:hAnsi="Times New Roman" w:cs="Times New Roman"/>
          <w:i/>
          <w:kern w:val="21"/>
          <w:sz w:val="24"/>
          <w:szCs w:val="24"/>
        </w:rPr>
        <w:t xml:space="preserve"> </w:t>
      </w:r>
      <w:r w:rsidRPr="00941CBE">
        <w:rPr>
          <w:rFonts w:ascii="Times New Roman" w:hAnsi="Times New Roman" w:cs="Times New Roman"/>
          <w:kern w:val="21"/>
          <w:sz w:val="24"/>
          <w:szCs w:val="24"/>
        </w:rPr>
        <w:t>to localize the camera.</w:t>
      </w:r>
    </w:p>
    <w:p w14:paraId="6EDB2F30" w14:textId="5C9D8110" w:rsidR="002805D3" w:rsidRPr="002466E4" w:rsidRDefault="00606E73" w:rsidP="002466E4">
      <w:pPr>
        <w:ind w:firstLineChars="200" w:firstLine="480"/>
        <w:rPr>
          <w:rFonts w:ascii="Times New Roman" w:hAnsi="Times New Roman" w:cs="Times New Roman"/>
          <w:sz w:val="24"/>
          <w:szCs w:val="24"/>
        </w:rPr>
      </w:pPr>
      <w:r w:rsidRPr="00941CBE">
        <w:rPr>
          <w:rFonts w:ascii="Times New Roman" w:hAnsi="Times New Roman" w:cs="Times New Roman"/>
          <w:sz w:val="24"/>
          <w:szCs w:val="24"/>
        </w:rPr>
        <w:lastRenderedPageBreak/>
        <w:t xml:space="preserve">Figure 20 illustrates the localization errors when the movement speed varies. We observe the localization error slightly increases with the value of υ, demonstrating the robustness of </w:t>
      </w:r>
      <w:proofErr w:type="spellStart"/>
      <w:r w:rsidRPr="00941CBE">
        <w:rPr>
          <w:rFonts w:ascii="Times New Roman" w:hAnsi="Times New Roman" w:cs="Times New Roman"/>
          <w:i/>
          <w:iCs/>
          <w:sz w:val="24"/>
          <w:szCs w:val="24"/>
        </w:rPr>
        <w:t>MotionCompass</w:t>
      </w:r>
      <w:proofErr w:type="spellEnd"/>
      <w:r w:rsidRPr="00941CBE">
        <w:rPr>
          <w:rFonts w:ascii="Times New Roman" w:hAnsi="Times New Roman" w:cs="Times New Roman"/>
          <w:sz w:val="24"/>
          <w:szCs w:val="24"/>
        </w:rPr>
        <w:t xml:space="preserve"> to the speed variation. Specifically, when υ=0.2 m/s, the mean localization error is 3.6 cm, while it increases to 10.7 cm for υ=1.0 m/s. This is because a higher speed would naturally result in larger error in distance measurement. On the other hand, with a higher speed, the localization can be finished in a shorter time. </w:t>
      </w:r>
    </w:p>
    <w:p w14:paraId="1AAE98C0" w14:textId="59DBB437" w:rsidR="005D2DF1" w:rsidRPr="002466E4" w:rsidRDefault="00891BF4" w:rsidP="00442089">
      <w:pPr>
        <w:keepNext/>
        <w:spacing w:beforeLines="20" w:before="48" w:afterLines="20" w:after="48"/>
        <w:jc w:val="center"/>
      </w:pPr>
      <w:r>
        <w:rPr>
          <w:noProof/>
        </w:rPr>
        <w:drawing>
          <wp:inline distT="0" distB="0" distL="0" distR="0" wp14:anchorId="7DE8A998" wp14:editId="52D42265">
            <wp:extent cx="2689878" cy="3020673"/>
            <wp:effectExtent l="0" t="0" r="2540" b="2540"/>
            <wp:docPr id="23" name="Picture 23"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 box and whisker chart&#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2717908" cy="3052150"/>
                    </a:xfrm>
                    <a:prstGeom prst="rect">
                      <a:avLst/>
                    </a:prstGeom>
                  </pic:spPr>
                </pic:pic>
              </a:graphicData>
            </a:graphic>
          </wp:inline>
        </w:drawing>
      </w:r>
    </w:p>
    <w:p w14:paraId="13295625" w14:textId="77777777" w:rsidR="00A4438F" w:rsidRPr="00941CBE" w:rsidRDefault="00A4438F" w:rsidP="00A4438F">
      <w:pPr>
        <w:ind w:firstLineChars="200" w:firstLine="480"/>
        <w:rPr>
          <w:rFonts w:ascii="Times New Roman" w:hAnsi="Times New Roman" w:cs="Times New Roman"/>
          <w:sz w:val="24"/>
          <w:szCs w:val="24"/>
        </w:rPr>
      </w:pPr>
      <w:r w:rsidRPr="00941CBE">
        <w:rPr>
          <w:rFonts w:ascii="Times New Roman" w:hAnsi="Times New Roman" w:cs="Times New Roman"/>
          <w:sz w:val="24"/>
          <w:szCs w:val="24"/>
        </w:rPr>
        <w:t>Figure 21 shows the relationship between the localization time and the movement speed. We observe that the median localization time equals 150 seconds when υ is 0.2 m/s, and it drops to 117 seconds when υ is increased to 1.0 m/s.</w:t>
      </w:r>
    </w:p>
    <w:p w14:paraId="35A3E1D1" w14:textId="77777777" w:rsidR="00A4438F" w:rsidRDefault="00A4438F" w:rsidP="00891BF4">
      <w:pPr>
        <w:spacing w:beforeLines="20" w:before="48" w:afterLines="20" w:after="48"/>
        <w:jc w:val="center"/>
        <w:rPr>
          <w:rFonts w:ascii="Times New Roman" w:hAnsi="Times New Roman" w:cs="Times New Roman"/>
          <w:b/>
          <w:bCs/>
          <w:sz w:val="24"/>
          <w:szCs w:val="24"/>
        </w:rPr>
      </w:pPr>
    </w:p>
    <w:p w14:paraId="6212ECA6" w14:textId="157EA48F" w:rsidR="005D2DF1" w:rsidRPr="005D2DF1" w:rsidRDefault="00620C0B" w:rsidP="002466E4">
      <w:pPr>
        <w:keepNext/>
        <w:spacing w:beforeLines="20" w:before="48" w:afterLines="20" w:after="48"/>
        <w:jc w:val="center"/>
      </w:pPr>
      <w:r>
        <w:rPr>
          <w:noProof/>
        </w:rPr>
        <w:lastRenderedPageBreak/>
        <w:drawing>
          <wp:inline distT="0" distB="0" distL="0" distR="0" wp14:anchorId="791FAE9A" wp14:editId="4497FAD5">
            <wp:extent cx="2611984" cy="2856332"/>
            <wp:effectExtent l="0" t="0" r="4445" b="1270"/>
            <wp:docPr id="24" name="Picture 24"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box and whisker chart&#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657676" cy="2906298"/>
                    </a:xfrm>
                    <a:prstGeom prst="rect">
                      <a:avLst/>
                    </a:prstGeom>
                  </pic:spPr>
                </pic:pic>
              </a:graphicData>
            </a:graphic>
          </wp:inline>
        </w:drawing>
      </w:r>
    </w:p>
    <w:p w14:paraId="0DC6C692" w14:textId="715774FC" w:rsidR="00606E73" w:rsidRPr="00941CBE" w:rsidRDefault="008C3AF7" w:rsidP="007B7D92">
      <w:pPr>
        <w:pStyle w:val="Heading2"/>
      </w:pPr>
      <w:bookmarkStart w:id="129" w:name="_Toc119874356"/>
      <w:bookmarkStart w:id="130" w:name="_Toc119875775"/>
      <w:bookmarkStart w:id="131" w:name="_Toc119875811"/>
      <w:bookmarkStart w:id="132" w:name="_Toc119879146"/>
      <w:bookmarkStart w:id="133" w:name="_Toc121745369"/>
      <w:r w:rsidRPr="00941CBE">
        <w:t>5.3 OVERALL LOCALIZATION PERFORMANCE</w:t>
      </w:r>
      <w:bookmarkEnd w:id="129"/>
      <w:bookmarkEnd w:id="130"/>
      <w:bookmarkEnd w:id="131"/>
      <w:bookmarkEnd w:id="132"/>
      <w:bookmarkEnd w:id="133"/>
    </w:p>
    <w:p w14:paraId="1DBC8E35" w14:textId="77777777" w:rsidR="00606E73" w:rsidRPr="00941CBE" w:rsidRDefault="00606E73" w:rsidP="00343631">
      <w:pPr>
        <w:ind w:firstLineChars="200" w:firstLine="480"/>
        <w:rPr>
          <w:rFonts w:ascii="Times New Roman" w:hAnsi="Times New Roman" w:cs="Times New Roman"/>
          <w:sz w:val="24"/>
          <w:szCs w:val="24"/>
        </w:rPr>
      </w:pPr>
      <w:r w:rsidRPr="00941CBE">
        <w:rPr>
          <w:rFonts w:ascii="Times New Roman" w:hAnsi="Times New Roman" w:cs="Times New Roman"/>
          <w:sz w:val="24"/>
          <w:szCs w:val="24"/>
        </w:rPr>
        <w:t>We test all cameras in both indoor and outdoor environments. For localizing each camera at every selected location, we perform 25 trials. Thus, we have 18×2×5×25=4,500 attempts in total. For each attempt, we compute the localization error and record the time spent on finishing the task (i.e., localization time).</w:t>
      </w:r>
    </w:p>
    <w:p w14:paraId="65A83F73" w14:textId="53415EBB" w:rsidR="00606E73" w:rsidRDefault="00606E73" w:rsidP="00343631">
      <w:pPr>
        <w:ind w:firstLineChars="200" w:firstLine="480"/>
        <w:rPr>
          <w:rFonts w:ascii="Times New Roman" w:hAnsi="Times New Roman" w:cs="Times New Roman"/>
          <w:kern w:val="21"/>
          <w:sz w:val="24"/>
          <w:szCs w:val="24"/>
        </w:rPr>
      </w:pPr>
      <w:r w:rsidRPr="00941CBE">
        <w:rPr>
          <w:rFonts w:ascii="Times New Roman" w:hAnsi="Times New Roman" w:cs="Times New Roman"/>
          <w:kern w:val="21"/>
          <w:sz w:val="24"/>
          <w:szCs w:val="24"/>
        </w:rPr>
        <w:t xml:space="preserve">We compute the mean localization error and time for a camera in G1 (with one motion sensor) or G2 (with two motion sensors), as shown in Figures </w:t>
      </w:r>
      <w:hyperlink w:anchor="_bookmark4" w:history="1">
        <w:r w:rsidRPr="00941CBE">
          <w:rPr>
            <w:rFonts w:ascii="Times New Roman" w:hAnsi="Times New Roman" w:cs="Times New Roman"/>
            <w:kern w:val="21"/>
            <w:sz w:val="24"/>
            <w:szCs w:val="24"/>
          </w:rPr>
          <w:t xml:space="preserve">22 </w:t>
        </w:r>
      </w:hyperlink>
      <w:r w:rsidRPr="00941CBE">
        <w:rPr>
          <w:rFonts w:ascii="Times New Roman" w:hAnsi="Times New Roman" w:cs="Times New Roman"/>
          <w:kern w:val="21"/>
          <w:sz w:val="24"/>
          <w:szCs w:val="24"/>
        </w:rPr>
        <w:t xml:space="preserve">and </w:t>
      </w:r>
      <w:hyperlink w:anchor="_bookmark4" w:history="1">
        <w:r w:rsidRPr="00941CBE">
          <w:rPr>
            <w:rFonts w:ascii="Times New Roman" w:hAnsi="Times New Roman" w:cs="Times New Roman"/>
            <w:kern w:val="21"/>
            <w:sz w:val="24"/>
            <w:szCs w:val="24"/>
          </w:rPr>
          <w:t xml:space="preserve">23. </w:t>
        </w:r>
      </w:hyperlink>
      <w:r w:rsidRPr="00941CBE">
        <w:rPr>
          <w:rFonts w:ascii="Times New Roman" w:hAnsi="Times New Roman" w:cs="Times New Roman"/>
          <w:kern w:val="21"/>
          <w:sz w:val="24"/>
          <w:szCs w:val="24"/>
        </w:rPr>
        <w:t xml:space="preserve">We see three tendencies. First, the performance is consistent across different locations in each environment. The mean localization error is always below 9.2 </w:t>
      </w:r>
      <w:proofErr w:type="gramStart"/>
      <w:r w:rsidRPr="00941CBE">
        <w:rPr>
          <w:rFonts w:ascii="Times New Roman" w:hAnsi="Times New Roman" w:cs="Times New Roman"/>
          <w:kern w:val="21"/>
          <w:sz w:val="24"/>
          <w:szCs w:val="24"/>
        </w:rPr>
        <w:t>cm</w:t>
      </w:r>
      <w:proofErr w:type="gramEnd"/>
      <w:r w:rsidRPr="00941CBE">
        <w:rPr>
          <w:rFonts w:ascii="Times New Roman" w:hAnsi="Times New Roman" w:cs="Times New Roman"/>
          <w:kern w:val="21"/>
          <w:sz w:val="24"/>
          <w:szCs w:val="24"/>
        </w:rPr>
        <w:t xml:space="preserve"> and the mean localization time stays less than 178 seconds. Second, in both environments, on average, a camera in G2 causes a larger localization error and requires longer localization time than a camera in G1. This is because a camera in G2 has a larger motion detection zone. The attacker thus </w:t>
      </w:r>
      <w:proofErr w:type="gramStart"/>
      <w:r w:rsidRPr="00941CBE">
        <w:rPr>
          <w:rFonts w:ascii="Times New Roman" w:hAnsi="Times New Roman" w:cs="Times New Roman"/>
          <w:kern w:val="21"/>
          <w:sz w:val="24"/>
          <w:szCs w:val="24"/>
        </w:rPr>
        <w:t>has to</w:t>
      </w:r>
      <w:proofErr w:type="gramEnd"/>
      <w:r w:rsidRPr="00941CBE">
        <w:rPr>
          <w:rFonts w:ascii="Times New Roman" w:hAnsi="Times New Roman" w:cs="Times New Roman"/>
          <w:kern w:val="21"/>
          <w:sz w:val="24"/>
          <w:szCs w:val="24"/>
        </w:rPr>
        <w:t xml:space="preserve"> walk longer to create the simulating motion, and also a larger localization error may be introduced. Finally, for each group of cameras, </w:t>
      </w:r>
      <w:r w:rsidRPr="00941CBE">
        <w:rPr>
          <w:rFonts w:ascii="Times New Roman" w:hAnsi="Times New Roman" w:cs="Times New Roman"/>
          <w:kern w:val="21"/>
          <w:sz w:val="24"/>
          <w:szCs w:val="24"/>
        </w:rPr>
        <w:lastRenderedPageBreak/>
        <w:t xml:space="preserve">the mean localization error is </w:t>
      </w:r>
      <w:proofErr w:type="gramStart"/>
      <w:r w:rsidRPr="00941CBE">
        <w:rPr>
          <w:rFonts w:ascii="Times New Roman" w:hAnsi="Times New Roman" w:cs="Times New Roman"/>
          <w:kern w:val="21"/>
          <w:sz w:val="24"/>
          <w:szCs w:val="24"/>
        </w:rPr>
        <w:t>larger</w:t>
      </w:r>
      <w:proofErr w:type="gramEnd"/>
      <w:r w:rsidRPr="00941CBE">
        <w:rPr>
          <w:rFonts w:ascii="Times New Roman" w:hAnsi="Times New Roman" w:cs="Times New Roman"/>
          <w:kern w:val="21"/>
          <w:sz w:val="24"/>
          <w:szCs w:val="24"/>
        </w:rPr>
        <w:t xml:space="preserve"> and the mean localization time is longer in outdoor environment compared with indoor. This appears due to the fact that the outdoor environment provides a wider </w:t>
      </w:r>
      <w:proofErr w:type="gramStart"/>
      <w:r w:rsidRPr="00941CBE">
        <w:rPr>
          <w:rFonts w:ascii="Times New Roman" w:hAnsi="Times New Roman" w:cs="Times New Roman"/>
          <w:kern w:val="21"/>
          <w:sz w:val="24"/>
          <w:szCs w:val="24"/>
        </w:rPr>
        <w:t>space</w:t>
      </w:r>
      <w:proofErr w:type="gramEnd"/>
      <w:r w:rsidRPr="00941CBE">
        <w:rPr>
          <w:rFonts w:ascii="Times New Roman" w:hAnsi="Times New Roman" w:cs="Times New Roman"/>
          <w:kern w:val="21"/>
          <w:sz w:val="24"/>
          <w:szCs w:val="24"/>
        </w:rPr>
        <w:t xml:space="preserve"> and the user may spend longer time generating the simulating motion.</w:t>
      </w:r>
    </w:p>
    <w:p w14:paraId="0DDC00D5" w14:textId="5C53F4B5" w:rsidR="00620C0B" w:rsidRPr="002466E4" w:rsidRDefault="00620C0B" w:rsidP="002466E4">
      <w:pPr>
        <w:keepNext/>
        <w:ind w:firstLineChars="200" w:firstLine="360"/>
        <w:jc w:val="center"/>
      </w:pPr>
      <w:r>
        <w:rPr>
          <w:noProof/>
        </w:rPr>
        <w:drawing>
          <wp:inline distT="0" distB="0" distL="0" distR="0" wp14:anchorId="6D9028FD" wp14:editId="0FE9269E">
            <wp:extent cx="2691484" cy="2232623"/>
            <wp:effectExtent l="0" t="0" r="1270" b="3175"/>
            <wp:docPr id="25" name="Picture 2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bar chart&#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729121" cy="2263843"/>
                    </a:xfrm>
                    <a:prstGeom prst="rect">
                      <a:avLst/>
                    </a:prstGeom>
                  </pic:spPr>
                </pic:pic>
              </a:graphicData>
            </a:graphic>
          </wp:inline>
        </w:drawing>
      </w:r>
      <w:bookmarkStart w:id="134" w:name="_Toc120200900"/>
      <w:r w:rsidR="005D2DF1" w:rsidRPr="005D2DF1">
        <w:rPr>
          <w:noProof/>
          <w:color w:val="FFFFFF" w:themeColor="background1"/>
        </w:rPr>
        <w:t>error.</w:t>
      </w:r>
      <w:bookmarkEnd w:id="134"/>
    </w:p>
    <w:p w14:paraId="65077246" w14:textId="5B0100A7" w:rsidR="00620C0B" w:rsidRPr="002466E4" w:rsidRDefault="00620C0B" w:rsidP="002466E4">
      <w:pPr>
        <w:keepNext/>
        <w:ind w:firstLineChars="200" w:firstLine="360"/>
        <w:jc w:val="center"/>
      </w:pPr>
      <w:r>
        <w:rPr>
          <w:noProof/>
        </w:rPr>
        <w:drawing>
          <wp:inline distT="0" distB="0" distL="0" distR="0" wp14:anchorId="3CA0CF4F" wp14:editId="757DCBB5">
            <wp:extent cx="2698996" cy="2241755"/>
            <wp:effectExtent l="0" t="0" r="0" b="6350"/>
            <wp:docPr id="26" name="Picture 2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bar chart&#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702538" cy="2244697"/>
                    </a:xfrm>
                    <a:prstGeom prst="rect">
                      <a:avLst/>
                    </a:prstGeom>
                  </pic:spPr>
                </pic:pic>
              </a:graphicData>
            </a:graphic>
          </wp:inline>
        </w:drawing>
      </w:r>
    </w:p>
    <w:p w14:paraId="3A8560C0" w14:textId="5082FCC1" w:rsidR="00592E83" w:rsidRDefault="00606E73" w:rsidP="002466E4">
      <w:pPr>
        <w:ind w:firstLine="720"/>
        <w:rPr>
          <w:rFonts w:ascii="Times New Roman" w:hAnsi="Times New Roman" w:cs="Times New Roman"/>
          <w:kern w:val="21"/>
          <w:sz w:val="24"/>
          <w:szCs w:val="24"/>
        </w:rPr>
      </w:pPr>
      <w:r w:rsidRPr="00941CBE">
        <w:rPr>
          <w:rFonts w:ascii="Times New Roman" w:hAnsi="Times New Roman" w:cs="Times New Roman"/>
          <w:kern w:val="21"/>
          <w:sz w:val="24"/>
          <w:szCs w:val="24"/>
        </w:rPr>
        <w:t xml:space="preserve">Figures </w:t>
      </w:r>
      <w:hyperlink w:anchor="_bookmark4" w:history="1">
        <w:r w:rsidRPr="00941CBE">
          <w:rPr>
            <w:rFonts w:ascii="Times New Roman" w:hAnsi="Times New Roman" w:cs="Times New Roman"/>
            <w:kern w:val="21"/>
            <w:sz w:val="24"/>
            <w:szCs w:val="24"/>
          </w:rPr>
          <w:t xml:space="preserve">24 </w:t>
        </w:r>
      </w:hyperlink>
      <w:r w:rsidRPr="00941CBE">
        <w:rPr>
          <w:rFonts w:ascii="Times New Roman" w:hAnsi="Times New Roman" w:cs="Times New Roman"/>
          <w:kern w:val="21"/>
          <w:sz w:val="24"/>
          <w:szCs w:val="24"/>
        </w:rPr>
        <w:t xml:space="preserve">and </w:t>
      </w:r>
      <w:hyperlink w:anchor="_bookmark5" w:history="1">
        <w:r w:rsidRPr="00941CBE">
          <w:rPr>
            <w:rFonts w:ascii="Times New Roman" w:hAnsi="Times New Roman" w:cs="Times New Roman"/>
            <w:kern w:val="21"/>
            <w:sz w:val="24"/>
            <w:szCs w:val="24"/>
          </w:rPr>
          <w:t xml:space="preserve">25 </w:t>
        </w:r>
      </w:hyperlink>
      <w:r w:rsidRPr="00941CBE">
        <w:rPr>
          <w:rFonts w:ascii="Times New Roman" w:hAnsi="Times New Roman" w:cs="Times New Roman"/>
          <w:kern w:val="21"/>
          <w:sz w:val="24"/>
          <w:szCs w:val="24"/>
        </w:rPr>
        <w:t xml:space="preserve">show the localization errors for different cameras in the indoor and outdoor environments. We can see that for all cameras under both scenarios, a high localization accuracy can be always achieved. Specifically, in the outdoor environment, the median localization error has a range of 3.7 to 6.5 cm for cameras 1-15, and 7.8 to 9.2 cm for cameras 16-18. Meanwhile, </w:t>
      </w:r>
      <w:proofErr w:type="spellStart"/>
      <w:r w:rsidRPr="00941CBE">
        <w:rPr>
          <w:rFonts w:ascii="Times New Roman" w:hAnsi="Times New Roman" w:cs="Times New Roman"/>
          <w:i/>
          <w:kern w:val="21"/>
          <w:sz w:val="24"/>
          <w:szCs w:val="24"/>
        </w:rPr>
        <w:t>MotionCompass</w:t>
      </w:r>
      <w:proofErr w:type="spellEnd"/>
      <w:r w:rsidRPr="00941CBE">
        <w:rPr>
          <w:rFonts w:ascii="Times New Roman" w:hAnsi="Times New Roman" w:cs="Times New Roman"/>
          <w:i/>
          <w:kern w:val="21"/>
          <w:sz w:val="24"/>
          <w:szCs w:val="24"/>
        </w:rPr>
        <w:t xml:space="preserve"> </w:t>
      </w:r>
      <w:proofErr w:type="gramStart"/>
      <w:r w:rsidRPr="00941CBE">
        <w:rPr>
          <w:rFonts w:ascii="Times New Roman" w:hAnsi="Times New Roman" w:cs="Times New Roman"/>
          <w:kern w:val="21"/>
          <w:sz w:val="24"/>
          <w:szCs w:val="24"/>
        </w:rPr>
        <w:t>is able to</w:t>
      </w:r>
      <w:proofErr w:type="gramEnd"/>
      <w:r w:rsidRPr="00941CBE">
        <w:rPr>
          <w:rFonts w:ascii="Times New Roman" w:hAnsi="Times New Roman" w:cs="Times New Roman"/>
          <w:kern w:val="21"/>
          <w:sz w:val="24"/>
          <w:szCs w:val="24"/>
        </w:rPr>
        <w:t xml:space="preserve"> achieve a minimum localization error ranging from 1.0 to </w:t>
      </w:r>
      <w:r w:rsidRPr="00941CBE">
        <w:rPr>
          <w:rFonts w:ascii="Times New Roman" w:hAnsi="Times New Roman" w:cs="Times New Roman"/>
          <w:kern w:val="21"/>
          <w:sz w:val="24"/>
          <w:szCs w:val="24"/>
        </w:rPr>
        <w:lastRenderedPageBreak/>
        <w:t>2.3 cm for cameras 1-15, while for cameras 16-18, the achieved minimum localization error varies from 3.1 to 4.5 cm. In the indoor environment, the localization error is slightly</w:t>
      </w:r>
      <w:r w:rsidR="00C23FF2" w:rsidRPr="00941CBE">
        <w:rPr>
          <w:rFonts w:ascii="Times New Roman" w:hAnsi="Times New Roman" w:cs="Times New Roman"/>
          <w:kern w:val="21"/>
          <w:sz w:val="24"/>
          <w:szCs w:val="24"/>
        </w:rPr>
        <w:t xml:space="preserve"> smaller than that in the outdoor environment overall. These observations convincingly show </w:t>
      </w:r>
      <w:proofErr w:type="spellStart"/>
      <w:r w:rsidR="00C23FF2" w:rsidRPr="00941CBE">
        <w:rPr>
          <w:rFonts w:ascii="Times New Roman" w:hAnsi="Times New Roman" w:cs="Times New Roman"/>
          <w:i/>
          <w:kern w:val="21"/>
          <w:sz w:val="24"/>
          <w:szCs w:val="24"/>
        </w:rPr>
        <w:t>MotionCompass</w:t>
      </w:r>
      <w:proofErr w:type="spellEnd"/>
      <w:r w:rsidR="00C23FF2" w:rsidRPr="00941CBE">
        <w:rPr>
          <w:rFonts w:ascii="Times New Roman" w:hAnsi="Times New Roman" w:cs="Times New Roman"/>
          <w:i/>
          <w:kern w:val="21"/>
          <w:sz w:val="24"/>
          <w:szCs w:val="24"/>
        </w:rPr>
        <w:t xml:space="preserve"> </w:t>
      </w:r>
      <w:r w:rsidR="00C23FF2" w:rsidRPr="00941CBE">
        <w:rPr>
          <w:rFonts w:ascii="Times New Roman" w:hAnsi="Times New Roman" w:cs="Times New Roman"/>
          <w:kern w:val="21"/>
          <w:sz w:val="24"/>
          <w:szCs w:val="24"/>
        </w:rPr>
        <w:t>works for different cameras in both environments, and cameras with two motion sensors cause slightly higher localization errors than cameras with one motion sensor.</w:t>
      </w:r>
    </w:p>
    <w:p w14:paraId="3A293F3F" w14:textId="2C316D55" w:rsidR="00592E83" w:rsidRPr="002466E4" w:rsidRDefault="00592E83" w:rsidP="002466E4">
      <w:pPr>
        <w:keepNext/>
        <w:jc w:val="center"/>
      </w:pPr>
      <w:r>
        <w:rPr>
          <w:noProof/>
        </w:rPr>
        <w:drawing>
          <wp:inline distT="0" distB="0" distL="0" distR="0" wp14:anchorId="5E208164" wp14:editId="124D1E50">
            <wp:extent cx="2465882" cy="2117760"/>
            <wp:effectExtent l="0" t="0" r="0" b="3175"/>
            <wp:docPr id="27" name="Picture 2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 histogram&#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21154" cy="2165229"/>
                    </a:xfrm>
                    <a:prstGeom prst="rect">
                      <a:avLst/>
                    </a:prstGeom>
                  </pic:spPr>
                </pic:pic>
              </a:graphicData>
            </a:graphic>
          </wp:inline>
        </w:drawing>
      </w:r>
    </w:p>
    <w:p w14:paraId="66141740" w14:textId="77777777" w:rsidR="00D3405E" w:rsidRDefault="00592E83" w:rsidP="00D3405E">
      <w:pPr>
        <w:keepNext/>
        <w:jc w:val="center"/>
      </w:pPr>
      <w:r>
        <w:rPr>
          <w:noProof/>
        </w:rPr>
        <w:drawing>
          <wp:inline distT="0" distB="0" distL="0" distR="0" wp14:anchorId="1AF4851F" wp14:editId="5694DB6C">
            <wp:extent cx="2614185" cy="2214883"/>
            <wp:effectExtent l="0" t="0" r="2540" b="0"/>
            <wp:docPr id="28" name="Picture 2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776530" cy="2352430"/>
                    </a:xfrm>
                    <a:prstGeom prst="rect">
                      <a:avLst/>
                    </a:prstGeom>
                  </pic:spPr>
                </pic:pic>
              </a:graphicData>
            </a:graphic>
          </wp:inline>
        </w:drawing>
      </w:r>
    </w:p>
    <w:p w14:paraId="0341A748" w14:textId="4D2673DA" w:rsidR="007226F2" w:rsidRDefault="00664659" w:rsidP="002466E4">
      <w:pPr>
        <w:ind w:firstLineChars="200" w:firstLine="480"/>
        <w:rPr>
          <w:rFonts w:ascii="Times New Roman" w:hAnsi="Times New Roman" w:cs="Times New Roman"/>
          <w:kern w:val="21"/>
          <w:sz w:val="24"/>
          <w:szCs w:val="24"/>
        </w:rPr>
      </w:pPr>
      <w:r w:rsidRPr="00941CBE">
        <w:rPr>
          <w:rFonts w:ascii="Times New Roman" w:hAnsi="Times New Roman" w:cs="Times New Roman"/>
          <w:kern w:val="21"/>
          <w:sz w:val="24"/>
          <w:szCs w:val="24"/>
        </w:rPr>
        <w:t xml:space="preserve">Figure </w:t>
      </w:r>
      <w:hyperlink w:anchor="_bookmark5" w:history="1">
        <w:r w:rsidRPr="00941CBE">
          <w:rPr>
            <w:rFonts w:ascii="Times New Roman" w:hAnsi="Times New Roman" w:cs="Times New Roman"/>
            <w:kern w:val="21"/>
            <w:sz w:val="24"/>
            <w:szCs w:val="24"/>
          </w:rPr>
          <w:t xml:space="preserve">26 </w:t>
        </w:r>
      </w:hyperlink>
      <w:r w:rsidRPr="00941CBE">
        <w:rPr>
          <w:rFonts w:ascii="Times New Roman" w:hAnsi="Times New Roman" w:cs="Times New Roman"/>
          <w:kern w:val="21"/>
          <w:sz w:val="24"/>
          <w:szCs w:val="24"/>
        </w:rPr>
        <w:t xml:space="preserve">plots the empirical cumulative distribution functions (CDFs) of the localization errors </w:t>
      </w:r>
      <w:r w:rsidRPr="00941CBE">
        <w:rPr>
          <w:rFonts w:ascii="Times New Roman" w:hAnsi="Times New Roman" w:cs="Times New Roman"/>
          <w:i/>
          <w:iCs/>
          <w:kern w:val="21"/>
          <w:sz w:val="24"/>
          <w:szCs w:val="24"/>
        </w:rPr>
        <w:t>D</w:t>
      </w:r>
      <w:r w:rsidRPr="00941CBE">
        <w:rPr>
          <w:rFonts w:ascii="Times New Roman" w:hAnsi="Times New Roman" w:cs="Times New Roman"/>
          <w:i/>
          <w:iCs/>
          <w:kern w:val="21"/>
          <w:sz w:val="24"/>
          <w:szCs w:val="24"/>
          <w:vertAlign w:val="subscript"/>
        </w:rPr>
        <w:t>in</w:t>
      </w:r>
      <w:r w:rsidRPr="00941CBE">
        <w:rPr>
          <w:rFonts w:ascii="Times New Roman" w:eastAsia="Calibri Light" w:hAnsi="Times New Roman" w:cs="Times New Roman"/>
          <w:i/>
          <w:kern w:val="21"/>
          <w:sz w:val="24"/>
          <w:szCs w:val="24"/>
        </w:rPr>
        <w:t xml:space="preserve"> </w:t>
      </w:r>
      <w:r w:rsidRPr="00941CBE">
        <w:rPr>
          <w:rFonts w:ascii="Times New Roman" w:hAnsi="Times New Roman" w:cs="Times New Roman"/>
          <w:kern w:val="21"/>
          <w:sz w:val="24"/>
          <w:szCs w:val="24"/>
        </w:rPr>
        <w:t xml:space="preserve">and </w:t>
      </w:r>
      <w:proofErr w:type="spellStart"/>
      <w:r w:rsidRPr="00941CBE">
        <w:rPr>
          <w:rFonts w:ascii="Times New Roman" w:hAnsi="Times New Roman" w:cs="Times New Roman"/>
          <w:i/>
          <w:iCs/>
          <w:kern w:val="21"/>
          <w:sz w:val="24"/>
          <w:szCs w:val="24"/>
        </w:rPr>
        <w:t>D</w:t>
      </w:r>
      <w:r w:rsidRPr="00941CBE">
        <w:rPr>
          <w:rFonts w:ascii="Times New Roman" w:hAnsi="Times New Roman" w:cs="Times New Roman"/>
          <w:i/>
          <w:iCs/>
          <w:kern w:val="21"/>
          <w:sz w:val="24"/>
          <w:szCs w:val="24"/>
          <w:vertAlign w:val="subscript"/>
        </w:rPr>
        <w:t>out</w:t>
      </w:r>
      <w:proofErr w:type="spellEnd"/>
      <w:r w:rsidRPr="00941CBE">
        <w:rPr>
          <w:rFonts w:ascii="Times New Roman" w:eastAsia="Calibri Light" w:hAnsi="Times New Roman" w:cs="Times New Roman"/>
          <w:i/>
          <w:kern w:val="21"/>
          <w:sz w:val="24"/>
          <w:szCs w:val="24"/>
        </w:rPr>
        <w:t xml:space="preserve"> </w:t>
      </w:r>
      <w:r w:rsidRPr="00941CBE">
        <w:rPr>
          <w:rFonts w:ascii="Times New Roman" w:hAnsi="Times New Roman" w:cs="Times New Roman"/>
          <w:kern w:val="21"/>
          <w:sz w:val="24"/>
          <w:szCs w:val="24"/>
        </w:rPr>
        <w:t xml:space="preserve">for different groups of cameras under indoor and outdoor environments. We can see for cameras in G1, </w:t>
      </w:r>
      <w:r w:rsidRPr="00941CBE">
        <w:rPr>
          <w:rFonts w:ascii="Times New Roman" w:hAnsi="Times New Roman" w:cs="Times New Roman"/>
          <w:i/>
          <w:iCs/>
          <w:kern w:val="21"/>
          <w:sz w:val="24"/>
          <w:szCs w:val="24"/>
        </w:rPr>
        <w:t>D</w:t>
      </w:r>
      <w:r w:rsidRPr="00941CBE">
        <w:rPr>
          <w:rFonts w:ascii="Times New Roman" w:hAnsi="Times New Roman" w:cs="Times New Roman"/>
          <w:i/>
          <w:iCs/>
          <w:kern w:val="21"/>
          <w:sz w:val="24"/>
          <w:szCs w:val="24"/>
          <w:vertAlign w:val="subscript"/>
        </w:rPr>
        <w:t>in</w:t>
      </w:r>
      <w:r w:rsidRPr="00941CBE">
        <w:rPr>
          <w:rFonts w:ascii="Times New Roman" w:eastAsia="Calibri Light" w:hAnsi="Times New Roman" w:cs="Times New Roman"/>
          <w:i/>
          <w:kern w:val="21"/>
          <w:sz w:val="24"/>
          <w:szCs w:val="24"/>
        </w:rPr>
        <w:t xml:space="preserve"> </w:t>
      </w:r>
      <w:r w:rsidRPr="00941CBE">
        <w:rPr>
          <w:rFonts w:ascii="Times New Roman" w:hAnsi="Times New Roman" w:cs="Times New Roman"/>
          <w:kern w:val="21"/>
          <w:sz w:val="24"/>
          <w:szCs w:val="24"/>
        </w:rPr>
        <w:t xml:space="preserve">and </w:t>
      </w:r>
      <w:proofErr w:type="spellStart"/>
      <w:r w:rsidRPr="00941CBE">
        <w:rPr>
          <w:rFonts w:ascii="Times New Roman" w:hAnsi="Times New Roman" w:cs="Times New Roman"/>
          <w:i/>
          <w:iCs/>
          <w:kern w:val="21"/>
          <w:sz w:val="24"/>
          <w:szCs w:val="24"/>
        </w:rPr>
        <w:t>D</w:t>
      </w:r>
      <w:r w:rsidRPr="00941CBE">
        <w:rPr>
          <w:rFonts w:ascii="Times New Roman" w:hAnsi="Times New Roman" w:cs="Times New Roman"/>
          <w:i/>
          <w:iCs/>
          <w:kern w:val="21"/>
          <w:sz w:val="24"/>
          <w:szCs w:val="24"/>
          <w:vertAlign w:val="subscript"/>
        </w:rPr>
        <w:t>out</w:t>
      </w:r>
      <w:proofErr w:type="spellEnd"/>
      <w:r w:rsidRPr="00941CBE">
        <w:rPr>
          <w:rFonts w:ascii="Times New Roman" w:eastAsia="Calibri Light" w:hAnsi="Times New Roman" w:cs="Times New Roman"/>
          <w:i/>
          <w:kern w:val="21"/>
          <w:sz w:val="24"/>
          <w:szCs w:val="24"/>
        </w:rPr>
        <w:t xml:space="preserve"> </w:t>
      </w:r>
      <w:r w:rsidRPr="00941CBE">
        <w:rPr>
          <w:rFonts w:ascii="Times New Roman" w:hAnsi="Times New Roman" w:cs="Times New Roman"/>
          <w:kern w:val="21"/>
          <w:sz w:val="24"/>
          <w:szCs w:val="24"/>
        </w:rPr>
        <w:t xml:space="preserve">are less than 9.0 cm with probabilities 98.1% and 92.0%; for cameras in G2, </w:t>
      </w:r>
      <w:r w:rsidRPr="00941CBE">
        <w:rPr>
          <w:rFonts w:ascii="Times New Roman" w:hAnsi="Times New Roman" w:cs="Times New Roman"/>
          <w:i/>
          <w:iCs/>
          <w:kern w:val="21"/>
          <w:sz w:val="24"/>
          <w:szCs w:val="24"/>
        </w:rPr>
        <w:t>D</w:t>
      </w:r>
      <w:r w:rsidRPr="00941CBE">
        <w:rPr>
          <w:rFonts w:ascii="Times New Roman" w:hAnsi="Times New Roman" w:cs="Times New Roman"/>
          <w:i/>
          <w:iCs/>
          <w:kern w:val="21"/>
          <w:sz w:val="24"/>
          <w:szCs w:val="24"/>
          <w:vertAlign w:val="subscript"/>
        </w:rPr>
        <w:t>in</w:t>
      </w:r>
      <w:r w:rsidRPr="00941CBE">
        <w:rPr>
          <w:rFonts w:ascii="Times New Roman" w:eastAsia="Calibri Light" w:hAnsi="Times New Roman" w:cs="Times New Roman"/>
          <w:i/>
          <w:kern w:val="21"/>
          <w:sz w:val="24"/>
          <w:szCs w:val="24"/>
        </w:rPr>
        <w:t xml:space="preserve"> </w:t>
      </w:r>
      <w:r w:rsidRPr="00941CBE">
        <w:rPr>
          <w:rFonts w:ascii="Times New Roman" w:hAnsi="Times New Roman" w:cs="Times New Roman"/>
          <w:kern w:val="21"/>
          <w:sz w:val="24"/>
          <w:szCs w:val="24"/>
        </w:rPr>
        <w:t xml:space="preserve">and </w:t>
      </w:r>
      <w:proofErr w:type="spellStart"/>
      <w:r w:rsidRPr="00941CBE">
        <w:rPr>
          <w:rFonts w:ascii="Times New Roman" w:hAnsi="Times New Roman" w:cs="Times New Roman"/>
          <w:i/>
          <w:iCs/>
          <w:kern w:val="21"/>
          <w:sz w:val="24"/>
          <w:szCs w:val="24"/>
        </w:rPr>
        <w:t>D</w:t>
      </w:r>
      <w:r w:rsidRPr="00941CBE">
        <w:rPr>
          <w:rFonts w:ascii="Times New Roman" w:hAnsi="Times New Roman" w:cs="Times New Roman"/>
          <w:i/>
          <w:iCs/>
          <w:kern w:val="21"/>
          <w:sz w:val="24"/>
          <w:szCs w:val="24"/>
          <w:vertAlign w:val="subscript"/>
        </w:rPr>
        <w:t>out</w:t>
      </w:r>
      <w:proofErr w:type="spellEnd"/>
      <w:r w:rsidRPr="00941CBE">
        <w:rPr>
          <w:rFonts w:ascii="Times New Roman" w:eastAsia="Calibri Light" w:hAnsi="Times New Roman" w:cs="Times New Roman"/>
          <w:i/>
          <w:kern w:val="21"/>
          <w:sz w:val="24"/>
          <w:szCs w:val="24"/>
        </w:rPr>
        <w:t xml:space="preserve"> </w:t>
      </w:r>
      <w:r w:rsidRPr="00941CBE">
        <w:rPr>
          <w:rFonts w:ascii="Times New Roman" w:hAnsi="Times New Roman" w:cs="Times New Roman"/>
          <w:kern w:val="21"/>
          <w:sz w:val="24"/>
          <w:szCs w:val="24"/>
        </w:rPr>
        <w:t xml:space="preserve">are less than 12.0 cm with probabilities 94.5% and 88.8%. These </w:t>
      </w:r>
      <w:r w:rsidRPr="00941CBE">
        <w:rPr>
          <w:rFonts w:ascii="Times New Roman" w:hAnsi="Times New Roman" w:cs="Times New Roman"/>
          <w:kern w:val="21"/>
          <w:sz w:val="24"/>
          <w:szCs w:val="24"/>
        </w:rPr>
        <w:lastRenderedPageBreak/>
        <w:t xml:space="preserve">results again demonstrate that outdoor environment or more motion sensors may lead to a higher localization error, but also confirm conclusively that </w:t>
      </w:r>
      <w:proofErr w:type="spellStart"/>
      <w:r w:rsidRPr="00941CBE">
        <w:rPr>
          <w:rFonts w:ascii="Times New Roman" w:eastAsia="Book Antiqua" w:hAnsi="Times New Roman" w:cs="Times New Roman"/>
          <w:i/>
          <w:kern w:val="21"/>
          <w:sz w:val="24"/>
          <w:szCs w:val="24"/>
        </w:rPr>
        <w:t>MotionCompass</w:t>
      </w:r>
      <w:proofErr w:type="spellEnd"/>
      <w:r w:rsidRPr="00941CBE">
        <w:rPr>
          <w:rFonts w:ascii="Times New Roman" w:eastAsia="Book Antiqua" w:hAnsi="Times New Roman" w:cs="Times New Roman"/>
          <w:i/>
          <w:kern w:val="21"/>
          <w:sz w:val="24"/>
          <w:szCs w:val="24"/>
        </w:rPr>
        <w:t xml:space="preserve"> </w:t>
      </w:r>
      <w:r w:rsidRPr="00941CBE">
        <w:rPr>
          <w:rFonts w:ascii="Times New Roman" w:hAnsi="Times New Roman" w:cs="Times New Roman"/>
          <w:kern w:val="21"/>
          <w:sz w:val="24"/>
          <w:szCs w:val="24"/>
        </w:rPr>
        <w:t xml:space="preserve">is robust against different environments and cameras. </w:t>
      </w:r>
    </w:p>
    <w:p w14:paraId="6F93963A" w14:textId="00827A83" w:rsidR="007226F2" w:rsidRPr="002466E4" w:rsidRDefault="007226F2" w:rsidP="002466E4">
      <w:pPr>
        <w:keepNext/>
        <w:ind w:firstLineChars="200" w:firstLine="360"/>
        <w:jc w:val="center"/>
      </w:pPr>
      <w:r>
        <w:rPr>
          <w:noProof/>
        </w:rPr>
        <w:drawing>
          <wp:inline distT="0" distB="0" distL="0" distR="0" wp14:anchorId="4DAA23A3" wp14:editId="34B63545">
            <wp:extent cx="3262355" cy="2840636"/>
            <wp:effectExtent l="0" t="0" r="1905" b="4445"/>
            <wp:docPr id="29" name="Picture 2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hart&#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299509" cy="2872987"/>
                    </a:xfrm>
                    <a:prstGeom prst="rect">
                      <a:avLst/>
                    </a:prstGeom>
                  </pic:spPr>
                </pic:pic>
              </a:graphicData>
            </a:graphic>
          </wp:inline>
        </w:drawing>
      </w:r>
    </w:p>
    <w:p w14:paraId="07E3E6B3" w14:textId="0CCB5549" w:rsidR="00664659" w:rsidRDefault="00664659" w:rsidP="00343631">
      <w:pPr>
        <w:ind w:firstLineChars="200" w:firstLine="480"/>
        <w:rPr>
          <w:rFonts w:ascii="Times New Roman" w:hAnsi="Times New Roman" w:cs="Times New Roman"/>
          <w:kern w:val="21"/>
          <w:sz w:val="24"/>
          <w:szCs w:val="24"/>
        </w:rPr>
      </w:pPr>
      <w:r w:rsidRPr="00941CBE">
        <w:rPr>
          <w:rFonts w:ascii="Times New Roman" w:hAnsi="Times New Roman" w:cs="Times New Roman"/>
          <w:kern w:val="21"/>
          <w:sz w:val="24"/>
          <w:szCs w:val="24"/>
        </w:rPr>
        <w:t xml:space="preserve">Figure </w:t>
      </w:r>
      <w:hyperlink w:anchor="_bookmark5" w:history="1">
        <w:r w:rsidRPr="00941CBE">
          <w:rPr>
            <w:rFonts w:ascii="Times New Roman" w:hAnsi="Times New Roman" w:cs="Times New Roman"/>
            <w:kern w:val="21"/>
            <w:sz w:val="24"/>
            <w:szCs w:val="24"/>
          </w:rPr>
          <w:t xml:space="preserve">27 </w:t>
        </w:r>
      </w:hyperlink>
      <w:r w:rsidRPr="00941CBE">
        <w:rPr>
          <w:rFonts w:ascii="Times New Roman" w:hAnsi="Times New Roman" w:cs="Times New Roman"/>
          <w:kern w:val="21"/>
          <w:sz w:val="24"/>
          <w:szCs w:val="24"/>
        </w:rPr>
        <w:t xml:space="preserve">plots CDFs of the localization time </w:t>
      </w:r>
      <w:r w:rsidRPr="00941CBE">
        <w:rPr>
          <w:rFonts w:ascii="Times New Roman" w:hAnsi="Times New Roman" w:cs="Times New Roman"/>
          <w:i/>
          <w:iCs/>
          <w:kern w:val="21"/>
          <w:sz w:val="24"/>
          <w:szCs w:val="24"/>
        </w:rPr>
        <w:t>T</w:t>
      </w:r>
      <w:r w:rsidRPr="00941CBE">
        <w:rPr>
          <w:rFonts w:ascii="Times New Roman" w:hAnsi="Times New Roman" w:cs="Times New Roman"/>
          <w:i/>
          <w:iCs/>
          <w:kern w:val="21"/>
          <w:sz w:val="24"/>
          <w:szCs w:val="24"/>
          <w:vertAlign w:val="subscript"/>
        </w:rPr>
        <w:t>in</w:t>
      </w:r>
      <w:r w:rsidRPr="00941CBE">
        <w:rPr>
          <w:rFonts w:ascii="Times New Roman" w:eastAsia="Calibri Light" w:hAnsi="Times New Roman" w:cs="Times New Roman"/>
          <w:i/>
          <w:kern w:val="21"/>
          <w:sz w:val="24"/>
          <w:szCs w:val="24"/>
        </w:rPr>
        <w:t xml:space="preserve"> </w:t>
      </w:r>
      <w:r w:rsidRPr="00941CBE">
        <w:rPr>
          <w:rFonts w:ascii="Times New Roman" w:hAnsi="Times New Roman" w:cs="Times New Roman"/>
          <w:kern w:val="21"/>
          <w:sz w:val="24"/>
          <w:szCs w:val="24"/>
        </w:rPr>
        <w:t xml:space="preserve">and </w:t>
      </w:r>
      <w:r w:rsidRPr="00941CBE">
        <w:rPr>
          <w:rFonts w:ascii="Times New Roman" w:eastAsia="SimSun" w:hAnsi="Times New Roman" w:cs="Times New Roman"/>
          <w:i/>
          <w:kern w:val="21"/>
          <w:sz w:val="24"/>
          <w:szCs w:val="24"/>
        </w:rPr>
        <w:t>T</w:t>
      </w:r>
      <w:r w:rsidRPr="00941CBE">
        <w:rPr>
          <w:rFonts w:ascii="Times New Roman" w:eastAsia="SimSun" w:hAnsi="Times New Roman" w:cs="Times New Roman"/>
          <w:i/>
          <w:kern w:val="21"/>
          <w:sz w:val="24"/>
          <w:szCs w:val="24"/>
          <w:vertAlign w:val="subscript"/>
        </w:rPr>
        <w:t>out</w:t>
      </w:r>
      <w:r w:rsidRPr="00941CBE">
        <w:rPr>
          <w:rFonts w:ascii="Times New Roman" w:eastAsia="Calibri Light" w:hAnsi="Times New Roman" w:cs="Times New Roman"/>
          <w:i/>
          <w:kern w:val="21"/>
          <w:sz w:val="24"/>
          <w:szCs w:val="24"/>
        </w:rPr>
        <w:t xml:space="preserve"> </w:t>
      </w:r>
      <w:r w:rsidRPr="00941CBE">
        <w:rPr>
          <w:rFonts w:ascii="Times New Roman" w:hAnsi="Times New Roman" w:cs="Times New Roman"/>
          <w:kern w:val="21"/>
          <w:sz w:val="24"/>
          <w:szCs w:val="24"/>
        </w:rPr>
        <w:t xml:space="preserve">for G1 and G2 under both environments. Overall, the outdoor environment or more motion sensors cause longer localization time. Specifically, </w:t>
      </w:r>
      <w:r w:rsidRPr="00941CBE">
        <w:rPr>
          <w:rFonts w:ascii="Times New Roman" w:hAnsi="Times New Roman" w:cs="Times New Roman"/>
          <w:i/>
          <w:iCs/>
          <w:kern w:val="21"/>
          <w:sz w:val="24"/>
          <w:szCs w:val="24"/>
        </w:rPr>
        <w:t>T</w:t>
      </w:r>
      <w:r w:rsidRPr="00941CBE">
        <w:rPr>
          <w:rFonts w:ascii="Times New Roman" w:hAnsi="Times New Roman" w:cs="Times New Roman"/>
          <w:i/>
          <w:iCs/>
          <w:kern w:val="21"/>
          <w:sz w:val="24"/>
          <w:szCs w:val="24"/>
          <w:vertAlign w:val="subscript"/>
        </w:rPr>
        <w:t>in</w:t>
      </w:r>
      <w:r w:rsidRPr="00941CBE">
        <w:rPr>
          <w:rFonts w:ascii="Times New Roman" w:eastAsia="Calibri Light" w:hAnsi="Times New Roman" w:cs="Times New Roman"/>
          <w:i/>
          <w:kern w:val="21"/>
          <w:sz w:val="24"/>
          <w:szCs w:val="24"/>
        </w:rPr>
        <w:t xml:space="preserve"> </w:t>
      </w:r>
      <w:r w:rsidRPr="00941CBE">
        <w:rPr>
          <w:rFonts w:ascii="Times New Roman" w:hAnsi="Times New Roman" w:cs="Times New Roman"/>
          <w:kern w:val="21"/>
          <w:sz w:val="24"/>
          <w:szCs w:val="24"/>
        </w:rPr>
        <w:t xml:space="preserve">and </w:t>
      </w:r>
      <w:r w:rsidRPr="00941CBE">
        <w:rPr>
          <w:rFonts w:ascii="Times New Roman" w:hAnsi="Times New Roman" w:cs="Times New Roman"/>
          <w:i/>
          <w:iCs/>
          <w:kern w:val="21"/>
          <w:sz w:val="24"/>
          <w:szCs w:val="24"/>
        </w:rPr>
        <w:t>T</w:t>
      </w:r>
      <w:r w:rsidRPr="00941CBE">
        <w:rPr>
          <w:rFonts w:ascii="Times New Roman" w:hAnsi="Times New Roman" w:cs="Times New Roman"/>
          <w:i/>
          <w:iCs/>
          <w:kern w:val="21"/>
          <w:sz w:val="24"/>
          <w:szCs w:val="24"/>
          <w:vertAlign w:val="subscript"/>
        </w:rPr>
        <w:t>out</w:t>
      </w:r>
      <w:r w:rsidRPr="00941CBE">
        <w:rPr>
          <w:rFonts w:ascii="Times New Roman" w:eastAsia="Calibri Light" w:hAnsi="Times New Roman" w:cs="Times New Roman"/>
          <w:i/>
          <w:kern w:val="21"/>
          <w:sz w:val="24"/>
          <w:szCs w:val="24"/>
        </w:rPr>
        <w:t xml:space="preserve"> </w:t>
      </w:r>
      <w:r w:rsidRPr="00941CBE">
        <w:rPr>
          <w:rFonts w:ascii="Times New Roman" w:hAnsi="Times New Roman" w:cs="Times New Roman"/>
          <w:kern w:val="21"/>
          <w:sz w:val="24"/>
          <w:szCs w:val="24"/>
        </w:rPr>
        <w:t>are less than 137 and 161 seconds with probability 90.0% for G1, and they are less than 166 and 185 seconds for G2 with the same probability.</w:t>
      </w:r>
    </w:p>
    <w:p w14:paraId="20677156" w14:textId="28A296BC" w:rsidR="0012639C" w:rsidRPr="002466E4" w:rsidRDefault="0012639C" w:rsidP="002466E4">
      <w:pPr>
        <w:keepNext/>
        <w:ind w:firstLineChars="200" w:firstLine="360"/>
        <w:jc w:val="center"/>
      </w:pPr>
      <w:r>
        <w:rPr>
          <w:noProof/>
        </w:rPr>
        <w:lastRenderedPageBreak/>
        <w:drawing>
          <wp:inline distT="0" distB="0" distL="0" distR="0" wp14:anchorId="39F8A371" wp14:editId="12A2F1E2">
            <wp:extent cx="3802456" cy="3201138"/>
            <wp:effectExtent l="0" t="0" r="0" b="0"/>
            <wp:docPr id="30" name="Picture 3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hart, line chart&#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836460" cy="3229765"/>
                    </a:xfrm>
                    <a:prstGeom prst="rect">
                      <a:avLst/>
                    </a:prstGeom>
                  </pic:spPr>
                </pic:pic>
              </a:graphicData>
            </a:graphic>
          </wp:inline>
        </w:drawing>
      </w:r>
    </w:p>
    <w:p w14:paraId="4D162549" w14:textId="1E819205" w:rsidR="00664659" w:rsidRPr="00941CBE" w:rsidRDefault="008C3AF7" w:rsidP="007B7D92">
      <w:pPr>
        <w:pStyle w:val="Heading2"/>
      </w:pPr>
      <w:bookmarkStart w:id="135" w:name="_Toc119874357"/>
      <w:bookmarkStart w:id="136" w:name="_Toc119875776"/>
      <w:bookmarkStart w:id="137" w:name="_Toc119875812"/>
      <w:bookmarkStart w:id="138" w:name="_Toc119879147"/>
      <w:bookmarkStart w:id="139" w:name="_Toc121745370"/>
      <w:r w:rsidRPr="00941CBE">
        <w:t>5.4 LOCALIZATION OF MULTIPLE CAMERAS</w:t>
      </w:r>
      <w:bookmarkEnd w:id="135"/>
      <w:bookmarkEnd w:id="136"/>
      <w:bookmarkEnd w:id="137"/>
      <w:bookmarkEnd w:id="138"/>
      <w:bookmarkEnd w:id="139"/>
    </w:p>
    <w:p w14:paraId="65A14D90" w14:textId="2B30A419" w:rsidR="00664659" w:rsidRPr="00941CBE" w:rsidRDefault="00664659" w:rsidP="00343631">
      <w:pPr>
        <w:ind w:firstLineChars="200" w:firstLine="480"/>
        <w:rPr>
          <w:rFonts w:ascii="Times New Roman" w:hAnsi="Times New Roman" w:cs="Times New Roman"/>
          <w:sz w:val="24"/>
          <w:szCs w:val="24"/>
        </w:rPr>
      </w:pPr>
      <w:r w:rsidRPr="00941CBE">
        <w:rPr>
          <w:rFonts w:ascii="Times New Roman" w:hAnsi="Times New Roman" w:cs="Times New Roman"/>
          <w:sz w:val="24"/>
          <w:szCs w:val="24"/>
        </w:rPr>
        <w:t>In some situations, there are multiple wireless cameras with overlapped fields of view in an area. The proposed method monitors and analyzes the wireless traffic based on MAC. Therefore, we can simultaneously monitor multiple traffic flows, each of which belongs to a corresponding wireless camera, and different cameras will not interfere with each other’s localization.</w:t>
      </w:r>
    </w:p>
    <w:p w14:paraId="36F00A0F" w14:textId="77777777" w:rsidR="00664659" w:rsidRPr="00941CBE" w:rsidRDefault="00664659" w:rsidP="00343631">
      <w:pPr>
        <w:rPr>
          <w:rFonts w:ascii="Times New Roman" w:hAnsi="Times New Roman" w:cs="Times New Roman"/>
          <w:sz w:val="24"/>
          <w:szCs w:val="24"/>
        </w:rPr>
      </w:pPr>
    </w:p>
    <w:p w14:paraId="69F11FA9" w14:textId="1E2E16EF" w:rsidR="007226F2" w:rsidRDefault="00664659" w:rsidP="00343631">
      <w:pPr>
        <w:ind w:firstLineChars="200" w:firstLine="480"/>
        <w:rPr>
          <w:rFonts w:ascii="Times New Roman" w:hAnsi="Times New Roman" w:cs="Times New Roman"/>
          <w:kern w:val="21"/>
          <w:sz w:val="24"/>
          <w:szCs w:val="24"/>
        </w:rPr>
      </w:pPr>
      <w:r w:rsidRPr="00941CBE">
        <w:rPr>
          <w:rFonts w:ascii="Times New Roman" w:hAnsi="Times New Roman" w:cs="Times New Roman"/>
          <w:kern w:val="21"/>
          <w:sz w:val="24"/>
          <w:szCs w:val="24"/>
        </w:rPr>
        <w:t xml:space="preserve">To verify the effectiveness of pinpointing multiple cameras, we deploy different numbers (1 to 5) of cameras in the tested room. For multiple cameras, we manually adjust their fields of view and make them partially overlapped. For each camera count, </w:t>
      </w:r>
      <w:proofErr w:type="spellStart"/>
      <w:r w:rsidRPr="00941CBE">
        <w:rPr>
          <w:rFonts w:ascii="Times New Roman" w:hAnsi="Times New Roman" w:cs="Times New Roman"/>
          <w:i/>
          <w:kern w:val="21"/>
          <w:sz w:val="24"/>
          <w:szCs w:val="24"/>
        </w:rPr>
        <w:t>MotionCompass</w:t>
      </w:r>
      <w:proofErr w:type="spellEnd"/>
      <w:r w:rsidRPr="00941CBE">
        <w:rPr>
          <w:rFonts w:ascii="Times New Roman" w:hAnsi="Times New Roman" w:cs="Times New Roman"/>
          <w:i/>
          <w:kern w:val="21"/>
          <w:sz w:val="24"/>
          <w:szCs w:val="24"/>
        </w:rPr>
        <w:t xml:space="preserve"> </w:t>
      </w:r>
      <w:r w:rsidRPr="00941CBE">
        <w:rPr>
          <w:rFonts w:ascii="Times New Roman" w:hAnsi="Times New Roman" w:cs="Times New Roman"/>
          <w:kern w:val="21"/>
          <w:sz w:val="24"/>
          <w:szCs w:val="24"/>
        </w:rPr>
        <w:t xml:space="preserve">is launched for 25 attempts. We randomly change the location of each camera every attempt. We find </w:t>
      </w:r>
      <w:proofErr w:type="spellStart"/>
      <w:r w:rsidRPr="00941CBE">
        <w:rPr>
          <w:rFonts w:ascii="Times New Roman" w:hAnsi="Times New Roman" w:cs="Times New Roman"/>
          <w:i/>
          <w:kern w:val="21"/>
          <w:sz w:val="24"/>
          <w:szCs w:val="24"/>
        </w:rPr>
        <w:t>MotionCompass</w:t>
      </w:r>
      <w:proofErr w:type="spellEnd"/>
      <w:r w:rsidRPr="00941CBE">
        <w:rPr>
          <w:rFonts w:ascii="Times New Roman" w:hAnsi="Times New Roman" w:cs="Times New Roman"/>
          <w:i/>
          <w:kern w:val="21"/>
          <w:sz w:val="24"/>
          <w:szCs w:val="24"/>
        </w:rPr>
        <w:t xml:space="preserve"> </w:t>
      </w:r>
      <w:r w:rsidRPr="00941CBE">
        <w:rPr>
          <w:rFonts w:ascii="Times New Roman" w:hAnsi="Times New Roman" w:cs="Times New Roman"/>
          <w:kern w:val="21"/>
          <w:sz w:val="24"/>
          <w:szCs w:val="24"/>
        </w:rPr>
        <w:t xml:space="preserve">can successfully find each camera with a small localization error, similar with which we obtain for localizing a single camera. </w:t>
      </w:r>
    </w:p>
    <w:p w14:paraId="08A38258" w14:textId="007D650C" w:rsidR="007226F2" w:rsidRDefault="007226F2" w:rsidP="002466E4">
      <w:pPr>
        <w:ind w:firstLineChars="200" w:firstLine="360"/>
        <w:jc w:val="center"/>
        <w:rPr>
          <w:rFonts w:ascii="Times New Roman" w:hAnsi="Times New Roman" w:cs="Times New Roman"/>
          <w:kern w:val="21"/>
          <w:sz w:val="24"/>
          <w:szCs w:val="24"/>
        </w:rPr>
      </w:pPr>
      <w:r>
        <w:rPr>
          <w:noProof/>
        </w:rPr>
        <w:lastRenderedPageBreak/>
        <w:drawing>
          <wp:inline distT="0" distB="0" distL="0" distR="0" wp14:anchorId="490E0A86" wp14:editId="3AB69EAE">
            <wp:extent cx="4145280" cy="2076478"/>
            <wp:effectExtent l="0" t="0" r="0" b="6350"/>
            <wp:docPr id="31" name="Picture 3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Table&#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151680" cy="2079684"/>
                    </a:xfrm>
                    <a:prstGeom prst="rect">
                      <a:avLst/>
                    </a:prstGeom>
                  </pic:spPr>
                </pic:pic>
              </a:graphicData>
            </a:graphic>
          </wp:inline>
        </w:drawing>
      </w:r>
    </w:p>
    <w:p w14:paraId="31BEB3CC" w14:textId="27B298C0" w:rsidR="00664659" w:rsidRDefault="00664659" w:rsidP="00343631">
      <w:pPr>
        <w:ind w:firstLineChars="200" w:firstLine="480"/>
        <w:rPr>
          <w:rFonts w:ascii="Times New Roman" w:hAnsi="Times New Roman" w:cs="Times New Roman"/>
          <w:kern w:val="21"/>
          <w:sz w:val="24"/>
          <w:szCs w:val="24"/>
        </w:rPr>
      </w:pPr>
      <w:r w:rsidRPr="00941CBE">
        <w:rPr>
          <w:rFonts w:ascii="Times New Roman" w:hAnsi="Times New Roman" w:cs="Times New Roman"/>
          <w:kern w:val="21"/>
          <w:sz w:val="24"/>
          <w:szCs w:val="24"/>
        </w:rPr>
        <w:t xml:space="preserve">Table </w:t>
      </w:r>
      <w:hyperlink w:anchor="_bookmark6" w:history="1">
        <w:r w:rsidRPr="00941CBE">
          <w:rPr>
            <w:rFonts w:ascii="Times New Roman" w:hAnsi="Times New Roman" w:cs="Times New Roman"/>
            <w:kern w:val="21"/>
            <w:sz w:val="24"/>
            <w:szCs w:val="24"/>
          </w:rPr>
          <w:t xml:space="preserve">3 </w:t>
        </w:r>
      </w:hyperlink>
      <w:r w:rsidRPr="00941CBE">
        <w:rPr>
          <w:rFonts w:ascii="Times New Roman" w:hAnsi="Times New Roman" w:cs="Times New Roman"/>
          <w:kern w:val="21"/>
          <w:sz w:val="24"/>
          <w:szCs w:val="24"/>
        </w:rPr>
        <w:t>shows the mean, minimum, and maximum localization time for different numbers of cameras. We observe the localization time is almost proportional to the camera count, demonstrating that performing localization of multiple cameras equals performing localization of a single camera for multiple times.</w:t>
      </w:r>
    </w:p>
    <w:p w14:paraId="099AC16A" w14:textId="77777777" w:rsidR="00442089" w:rsidRDefault="00442089" w:rsidP="00343631">
      <w:pPr>
        <w:ind w:firstLineChars="200" w:firstLine="480"/>
        <w:rPr>
          <w:rFonts w:ascii="Times New Roman" w:hAnsi="Times New Roman" w:cs="Times New Roman"/>
          <w:kern w:val="21"/>
          <w:sz w:val="24"/>
          <w:szCs w:val="24"/>
        </w:rPr>
      </w:pPr>
    </w:p>
    <w:p w14:paraId="1084F09F" w14:textId="3702771C" w:rsidR="008C3AF7" w:rsidRPr="008C3AF7" w:rsidRDefault="008C3AF7" w:rsidP="008C3AF7">
      <w:pPr>
        <w:pStyle w:val="Heading2"/>
      </w:pPr>
      <w:bookmarkStart w:id="140" w:name="_Toc119874358"/>
      <w:bookmarkStart w:id="141" w:name="_Toc119875777"/>
      <w:bookmarkStart w:id="142" w:name="_Toc119875813"/>
      <w:bookmarkStart w:id="143" w:name="_Toc119879148"/>
      <w:bookmarkStart w:id="144" w:name="_Toc121745371"/>
      <w:r w:rsidRPr="00941CBE">
        <w:t>5.5 USER STUDY</w:t>
      </w:r>
      <w:bookmarkEnd w:id="140"/>
      <w:bookmarkEnd w:id="141"/>
      <w:bookmarkEnd w:id="142"/>
      <w:bookmarkEnd w:id="143"/>
      <w:bookmarkEnd w:id="144"/>
    </w:p>
    <w:p w14:paraId="299D8EB0" w14:textId="73530069" w:rsidR="009B3364" w:rsidRDefault="00664659" w:rsidP="00343631">
      <w:pPr>
        <w:ind w:firstLine="720"/>
        <w:rPr>
          <w:rFonts w:ascii="Times New Roman" w:hAnsi="Times New Roman" w:cs="Times New Roman"/>
          <w:kern w:val="21"/>
          <w:sz w:val="24"/>
          <w:szCs w:val="24"/>
        </w:rPr>
      </w:pPr>
      <w:r w:rsidRPr="00941CBE">
        <w:rPr>
          <w:rFonts w:ascii="Times New Roman" w:hAnsi="Times New Roman" w:cs="Times New Roman"/>
          <w:kern w:val="21"/>
          <w:sz w:val="24"/>
          <w:szCs w:val="24"/>
        </w:rPr>
        <w:t xml:space="preserve">We recruited 5 volunteers and asked each of them to perform </w:t>
      </w:r>
      <w:proofErr w:type="spellStart"/>
      <w:r w:rsidRPr="00941CBE">
        <w:rPr>
          <w:rFonts w:ascii="Times New Roman" w:hAnsi="Times New Roman" w:cs="Times New Roman"/>
          <w:i/>
          <w:kern w:val="21"/>
          <w:sz w:val="24"/>
          <w:szCs w:val="24"/>
        </w:rPr>
        <w:t>MotionCompass</w:t>
      </w:r>
      <w:proofErr w:type="spellEnd"/>
      <w:r w:rsidRPr="00941CBE">
        <w:rPr>
          <w:rFonts w:ascii="Times New Roman" w:hAnsi="Times New Roman" w:cs="Times New Roman"/>
          <w:i/>
          <w:kern w:val="21"/>
          <w:sz w:val="24"/>
          <w:szCs w:val="24"/>
        </w:rPr>
        <w:t xml:space="preserve"> </w:t>
      </w:r>
      <w:r w:rsidRPr="00941CBE">
        <w:rPr>
          <w:rFonts w:ascii="Times New Roman" w:hAnsi="Times New Roman" w:cs="Times New Roman"/>
          <w:kern w:val="21"/>
          <w:sz w:val="24"/>
          <w:szCs w:val="24"/>
        </w:rPr>
        <w:t xml:space="preserve">to figure out the location of a hidden wireless camera randomly selected and deployed in the </w:t>
      </w:r>
      <w:r w:rsidR="00442089" w:rsidRPr="00941CBE">
        <w:rPr>
          <w:rFonts w:ascii="Times New Roman" w:hAnsi="Times New Roman" w:cs="Times New Roman"/>
          <w:kern w:val="21"/>
          <w:sz w:val="24"/>
          <w:szCs w:val="24"/>
        </w:rPr>
        <w:t>outdoor</w:t>
      </w:r>
      <w:r w:rsidRPr="00941CBE">
        <w:rPr>
          <w:rFonts w:ascii="Times New Roman" w:hAnsi="Times New Roman" w:cs="Times New Roman"/>
          <w:kern w:val="21"/>
          <w:sz w:val="24"/>
          <w:szCs w:val="24"/>
        </w:rPr>
        <w:t xml:space="preserve"> or indoor environment. Every participant performed 25 attempts for each environment. For each deployment, we make sure that the camera’s field of view is not obstructed by the </w:t>
      </w:r>
      <w:r w:rsidR="00442089" w:rsidRPr="00941CBE">
        <w:rPr>
          <w:rFonts w:ascii="Times New Roman" w:hAnsi="Times New Roman" w:cs="Times New Roman"/>
          <w:kern w:val="21"/>
          <w:sz w:val="24"/>
          <w:szCs w:val="24"/>
        </w:rPr>
        <w:t>wall,</w:t>
      </w:r>
      <w:r w:rsidRPr="00941CBE">
        <w:rPr>
          <w:rFonts w:ascii="Times New Roman" w:hAnsi="Times New Roman" w:cs="Times New Roman"/>
          <w:kern w:val="21"/>
          <w:sz w:val="24"/>
          <w:szCs w:val="24"/>
        </w:rPr>
        <w:t xml:space="preserve"> and it</w:t>
      </w:r>
      <w:r w:rsidR="002F74A8" w:rsidRPr="00941CBE">
        <w:rPr>
          <w:rFonts w:ascii="Times New Roman" w:hAnsi="Times New Roman" w:cs="Times New Roman"/>
          <w:kern w:val="21"/>
          <w:sz w:val="24"/>
          <w:szCs w:val="24"/>
        </w:rPr>
        <w:t xml:space="preserve"> monitors an area that the participant can arrive at. We compare the localization result and the true location of the camera to quantify the localization error.</w:t>
      </w:r>
      <w:r w:rsidR="00677EF0" w:rsidRPr="00941CBE">
        <w:rPr>
          <w:rFonts w:ascii="Times New Roman" w:hAnsi="Times New Roman" w:cs="Times New Roman"/>
          <w:kern w:val="21"/>
          <w:sz w:val="24"/>
          <w:szCs w:val="24"/>
        </w:rPr>
        <w:t xml:space="preserve"> </w:t>
      </w:r>
    </w:p>
    <w:p w14:paraId="2E5D5471" w14:textId="33ACAB5B" w:rsidR="009B3364" w:rsidRPr="002466E4" w:rsidRDefault="009B3364" w:rsidP="002466E4">
      <w:pPr>
        <w:keepNext/>
        <w:jc w:val="center"/>
      </w:pPr>
      <w:r>
        <w:rPr>
          <w:noProof/>
        </w:rPr>
        <w:lastRenderedPageBreak/>
        <w:drawing>
          <wp:inline distT="0" distB="0" distL="0" distR="0" wp14:anchorId="57F75A8E" wp14:editId="4759D257">
            <wp:extent cx="4558159" cy="2753360"/>
            <wp:effectExtent l="0" t="0" r="1270" b="2540"/>
            <wp:docPr id="32" name="Picture 32"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hart, box and whisker chart&#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562033" cy="2755700"/>
                    </a:xfrm>
                    <a:prstGeom prst="rect">
                      <a:avLst/>
                    </a:prstGeom>
                  </pic:spPr>
                </pic:pic>
              </a:graphicData>
            </a:graphic>
          </wp:inline>
        </w:drawing>
      </w:r>
      <w:bookmarkStart w:id="145" w:name="_Toc120200906"/>
      <w:r w:rsidR="005D2DF1" w:rsidRPr="005D2DF1">
        <w:rPr>
          <w:noProof/>
          <w:color w:val="FFFFFF" w:themeColor="background1"/>
        </w:rPr>
        <w:t>.</w:t>
      </w:r>
      <w:bookmarkEnd w:id="145"/>
    </w:p>
    <w:p w14:paraId="0155225E" w14:textId="75BA79C2" w:rsidR="005D2DF1" w:rsidRDefault="00677EF0" w:rsidP="002466E4">
      <w:pPr>
        <w:ind w:firstLine="720"/>
        <w:rPr>
          <w:rFonts w:ascii="Times New Roman" w:hAnsi="Times New Roman" w:cs="Times New Roman"/>
          <w:kern w:val="21"/>
          <w:sz w:val="24"/>
          <w:szCs w:val="24"/>
        </w:rPr>
      </w:pPr>
      <w:r w:rsidRPr="00941CBE">
        <w:rPr>
          <w:rFonts w:ascii="Times New Roman" w:hAnsi="Times New Roman" w:cs="Times New Roman"/>
          <w:kern w:val="21"/>
          <w:sz w:val="24"/>
          <w:szCs w:val="24"/>
        </w:rPr>
        <w:t xml:space="preserve">Figure 28 shows the obtained localization errors for different users under outdoor and indoor environments. We can observe that the maximum localization error for each user is always below 10.0 cm, while for some users (e.g., user 2 in the indoor environment), can achieve a localization error of as small as 1.0 cm. Meanwhile, in the outdoor environment, the mean localization error ranges from 3.8 to 7.0 cm for all users; and such a range becomes 4.5 to 6.9 cm in the indoor environment. These results demonstrate that the localization accuracy of </w:t>
      </w:r>
      <w:proofErr w:type="spellStart"/>
      <w:r w:rsidRPr="00FB1529">
        <w:rPr>
          <w:rFonts w:ascii="Times New Roman" w:hAnsi="Times New Roman" w:cs="Times New Roman"/>
          <w:i/>
          <w:iCs/>
          <w:kern w:val="21"/>
          <w:sz w:val="24"/>
          <w:szCs w:val="24"/>
        </w:rPr>
        <w:t>MotionCompass</w:t>
      </w:r>
      <w:proofErr w:type="spellEnd"/>
      <w:r w:rsidRPr="00941CBE">
        <w:rPr>
          <w:rFonts w:ascii="Times New Roman" w:hAnsi="Times New Roman" w:cs="Times New Roman"/>
          <w:kern w:val="21"/>
          <w:sz w:val="24"/>
          <w:szCs w:val="24"/>
        </w:rPr>
        <w:t xml:space="preserve"> is quite consistent among different users. </w:t>
      </w:r>
    </w:p>
    <w:p w14:paraId="0DDDEB5C" w14:textId="77777777" w:rsidR="002466E4" w:rsidRDefault="002466E4" w:rsidP="002466E4">
      <w:pPr>
        <w:ind w:firstLine="720"/>
        <w:rPr>
          <w:rFonts w:ascii="Times New Roman" w:hAnsi="Times New Roman" w:cs="Times New Roman"/>
          <w:kern w:val="21"/>
          <w:sz w:val="24"/>
          <w:szCs w:val="24"/>
        </w:rPr>
      </w:pPr>
    </w:p>
    <w:p w14:paraId="73EE7921" w14:textId="3E2A8C4C" w:rsidR="00677EF0" w:rsidRPr="00941CBE" w:rsidRDefault="00677EF0" w:rsidP="00343631">
      <w:pPr>
        <w:ind w:firstLine="720"/>
        <w:rPr>
          <w:rFonts w:ascii="Times New Roman" w:hAnsi="Times New Roman" w:cs="Times New Roman"/>
          <w:kern w:val="21"/>
          <w:sz w:val="24"/>
          <w:szCs w:val="24"/>
        </w:rPr>
      </w:pPr>
      <w:r w:rsidRPr="00941CBE">
        <w:rPr>
          <w:rFonts w:ascii="Times New Roman" w:hAnsi="Times New Roman" w:cs="Times New Roman"/>
          <w:kern w:val="21"/>
          <w:sz w:val="24"/>
          <w:szCs w:val="24"/>
        </w:rPr>
        <w:t>Table 4 presents the mean, minimum, and maximum localization time for different users. We also see a consistent average localization time for all users varying between 135 and 143 seconds, indicating a user can normally localize the camera with less than 150 seconds. This verifies the practicality of the proposed camera localization strategy.</w:t>
      </w:r>
    </w:p>
    <w:p w14:paraId="1EA9DDE7" w14:textId="0EB598A7" w:rsidR="00677EF0" w:rsidRDefault="00434264" w:rsidP="00434264">
      <w:pPr>
        <w:jc w:val="center"/>
        <w:rPr>
          <w:rFonts w:ascii="Times New Roman" w:hAnsi="Times New Roman" w:cs="Times New Roman"/>
          <w:kern w:val="21"/>
          <w:sz w:val="24"/>
          <w:szCs w:val="24"/>
        </w:rPr>
      </w:pPr>
      <w:r>
        <w:rPr>
          <w:noProof/>
        </w:rPr>
        <w:lastRenderedPageBreak/>
        <w:drawing>
          <wp:inline distT="0" distB="0" distL="0" distR="0" wp14:anchorId="5DC79A81" wp14:editId="4D7F41AC">
            <wp:extent cx="4399280" cy="2391599"/>
            <wp:effectExtent l="0" t="0" r="0" b="0"/>
            <wp:docPr id="34" name="Picture 3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Table&#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4415189" cy="2400248"/>
                    </a:xfrm>
                    <a:prstGeom prst="rect">
                      <a:avLst/>
                    </a:prstGeom>
                  </pic:spPr>
                </pic:pic>
              </a:graphicData>
            </a:graphic>
          </wp:inline>
        </w:drawing>
      </w:r>
    </w:p>
    <w:p w14:paraId="67AE04A6" w14:textId="19F5472C" w:rsidR="00064D76" w:rsidRDefault="00064D76" w:rsidP="00434264">
      <w:pPr>
        <w:jc w:val="center"/>
        <w:rPr>
          <w:rFonts w:ascii="Times New Roman" w:hAnsi="Times New Roman" w:cs="Times New Roman"/>
          <w:kern w:val="21"/>
          <w:sz w:val="24"/>
          <w:szCs w:val="24"/>
        </w:rPr>
      </w:pPr>
    </w:p>
    <w:p w14:paraId="71B827EA" w14:textId="512B6D2B" w:rsidR="00064D76" w:rsidRDefault="00064D76" w:rsidP="00434264">
      <w:pPr>
        <w:jc w:val="center"/>
        <w:rPr>
          <w:rFonts w:ascii="Times New Roman" w:hAnsi="Times New Roman" w:cs="Times New Roman"/>
          <w:kern w:val="21"/>
          <w:sz w:val="24"/>
          <w:szCs w:val="24"/>
        </w:rPr>
      </w:pPr>
    </w:p>
    <w:p w14:paraId="0A07E3B7" w14:textId="77777777" w:rsidR="00683B41" w:rsidRDefault="00683B41" w:rsidP="00434264">
      <w:pPr>
        <w:jc w:val="center"/>
        <w:rPr>
          <w:rFonts w:ascii="Times New Roman" w:hAnsi="Times New Roman" w:cs="Times New Roman"/>
          <w:kern w:val="21"/>
          <w:sz w:val="24"/>
          <w:szCs w:val="24"/>
        </w:rPr>
      </w:pPr>
    </w:p>
    <w:p w14:paraId="756E88C7" w14:textId="159AE0D9" w:rsidR="00064D76" w:rsidRDefault="00064D76" w:rsidP="00434264">
      <w:pPr>
        <w:jc w:val="center"/>
        <w:rPr>
          <w:rFonts w:ascii="Times New Roman" w:hAnsi="Times New Roman" w:cs="Times New Roman"/>
          <w:kern w:val="21"/>
          <w:sz w:val="24"/>
          <w:szCs w:val="24"/>
        </w:rPr>
      </w:pPr>
    </w:p>
    <w:p w14:paraId="71B08FB0" w14:textId="1D854F3F" w:rsidR="002466E4" w:rsidRDefault="002466E4" w:rsidP="00434264">
      <w:pPr>
        <w:jc w:val="center"/>
        <w:rPr>
          <w:rFonts w:ascii="Times New Roman" w:hAnsi="Times New Roman" w:cs="Times New Roman"/>
          <w:kern w:val="21"/>
          <w:sz w:val="24"/>
          <w:szCs w:val="24"/>
        </w:rPr>
      </w:pPr>
    </w:p>
    <w:p w14:paraId="1E3DE48D" w14:textId="5FC13C1A" w:rsidR="002466E4" w:rsidRDefault="002466E4" w:rsidP="00434264">
      <w:pPr>
        <w:jc w:val="center"/>
        <w:rPr>
          <w:rFonts w:ascii="Times New Roman" w:hAnsi="Times New Roman" w:cs="Times New Roman"/>
          <w:kern w:val="21"/>
          <w:sz w:val="24"/>
          <w:szCs w:val="24"/>
        </w:rPr>
      </w:pPr>
    </w:p>
    <w:p w14:paraId="132B9D92" w14:textId="18BF6D81" w:rsidR="002466E4" w:rsidRDefault="002466E4" w:rsidP="00434264">
      <w:pPr>
        <w:jc w:val="center"/>
        <w:rPr>
          <w:rFonts w:ascii="Times New Roman" w:hAnsi="Times New Roman" w:cs="Times New Roman"/>
          <w:kern w:val="21"/>
          <w:sz w:val="24"/>
          <w:szCs w:val="24"/>
        </w:rPr>
      </w:pPr>
    </w:p>
    <w:p w14:paraId="02D8AA56" w14:textId="3CEF09A3" w:rsidR="002466E4" w:rsidRDefault="002466E4" w:rsidP="00434264">
      <w:pPr>
        <w:jc w:val="center"/>
        <w:rPr>
          <w:rFonts w:ascii="Times New Roman" w:hAnsi="Times New Roman" w:cs="Times New Roman"/>
          <w:kern w:val="21"/>
          <w:sz w:val="24"/>
          <w:szCs w:val="24"/>
        </w:rPr>
      </w:pPr>
    </w:p>
    <w:p w14:paraId="3951744D" w14:textId="2C3A9799" w:rsidR="002466E4" w:rsidRDefault="002466E4" w:rsidP="00434264">
      <w:pPr>
        <w:jc w:val="center"/>
        <w:rPr>
          <w:rFonts w:ascii="Times New Roman" w:hAnsi="Times New Roman" w:cs="Times New Roman"/>
          <w:kern w:val="21"/>
          <w:sz w:val="24"/>
          <w:szCs w:val="24"/>
        </w:rPr>
      </w:pPr>
    </w:p>
    <w:p w14:paraId="5ED69828" w14:textId="0A6FDBEF" w:rsidR="002466E4" w:rsidRDefault="002466E4" w:rsidP="00434264">
      <w:pPr>
        <w:jc w:val="center"/>
        <w:rPr>
          <w:rFonts w:ascii="Times New Roman" w:hAnsi="Times New Roman" w:cs="Times New Roman"/>
          <w:kern w:val="21"/>
          <w:sz w:val="24"/>
          <w:szCs w:val="24"/>
        </w:rPr>
      </w:pPr>
    </w:p>
    <w:p w14:paraId="00551B52" w14:textId="34475830" w:rsidR="002466E4" w:rsidRDefault="002466E4" w:rsidP="00434264">
      <w:pPr>
        <w:jc w:val="center"/>
        <w:rPr>
          <w:rFonts w:ascii="Times New Roman" w:hAnsi="Times New Roman" w:cs="Times New Roman"/>
          <w:kern w:val="21"/>
          <w:sz w:val="24"/>
          <w:szCs w:val="24"/>
        </w:rPr>
      </w:pPr>
    </w:p>
    <w:p w14:paraId="300EF737" w14:textId="758E5357" w:rsidR="002466E4" w:rsidRDefault="002466E4" w:rsidP="00434264">
      <w:pPr>
        <w:jc w:val="center"/>
        <w:rPr>
          <w:rFonts w:ascii="Times New Roman" w:hAnsi="Times New Roman" w:cs="Times New Roman"/>
          <w:kern w:val="21"/>
          <w:sz w:val="24"/>
          <w:szCs w:val="24"/>
        </w:rPr>
      </w:pPr>
    </w:p>
    <w:p w14:paraId="70201A40" w14:textId="17624E44" w:rsidR="002466E4" w:rsidRDefault="002466E4" w:rsidP="00434264">
      <w:pPr>
        <w:jc w:val="center"/>
        <w:rPr>
          <w:rFonts w:ascii="Times New Roman" w:hAnsi="Times New Roman" w:cs="Times New Roman"/>
          <w:kern w:val="21"/>
          <w:sz w:val="24"/>
          <w:szCs w:val="24"/>
        </w:rPr>
      </w:pPr>
    </w:p>
    <w:p w14:paraId="31614113" w14:textId="77777777" w:rsidR="002466E4" w:rsidRPr="00941CBE" w:rsidRDefault="002466E4" w:rsidP="00434264">
      <w:pPr>
        <w:jc w:val="center"/>
        <w:rPr>
          <w:rFonts w:ascii="Times New Roman" w:hAnsi="Times New Roman" w:cs="Times New Roman"/>
          <w:kern w:val="21"/>
          <w:sz w:val="24"/>
          <w:szCs w:val="24"/>
        </w:rPr>
      </w:pPr>
    </w:p>
    <w:p w14:paraId="46E8BE65" w14:textId="77777777" w:rsidR="00064D76" w:rsidRDefault="00064D76" w:rsidP="00064D76">
      <w:pPr>
        <w:pStyle w:val="Heading1"/>
      </w:pPr>
      <w:bookmarkStart w:id="146" w:name="_Toc119874359"/>
      <w:bookmarkStart w:id="147" w:name="_Toc119875778"/>
      <w:bookmarkStart w:id="148" w:name="_Toc119875814"/>
      <w:bookmarkStart w:id="149" w:name="_Toc119879149"/>
      <w:bookmarkStart w:id="150" w:name="_Toc120062070"/>
      <w:bookmarkStart w:id="151" w:name="_Toc121745372"/>
      <w:r>
        <w:lastRenderedPageBreak/>
        <w:t xml:space="preserve">CHAPTER </w:t>
      </w:r>
      <w:r>
        <w:rPr>
          <w:rFonts w:hint="eastAsia"/>
        </w:rPr>
        <w:t>V</w:t>
      </w:r>
      <w:r>
        <w:t>I</w:t>
      </w:r>
      <w:bookmarkEnd w:id="146"/>
      <w:bookmarkEnd w:id="147"/>
      <w:bookmarkEnd w:id="148"/>
      <w:bookmarkEnd w:id="149"/>
      <w:bookmarkEnd w:id="150"/>
      <w:bookmarkEnd w:id="151"/>
      <w:r w:rsidRPr="00F24A2D">
        <w:t xml:space="preserve"> </w:t>
      </w:r>
    </w:p>
    <w:p w14:paraId="69DCF830" w14:textId="4D2C13A1" w:rsidR="00064D76" w:rsidRDefault="00064D76" w:rsidP="00064D76">
      <w:pPr>
        <w:pStyle w:val="Heading1"/>
      </w:pPr>
      <w:bookmarkStart w:id="152" w:name="_Toc119874360"/>
      <w:bookmarkStart w:id="153" w:name="_Toc119875779"/>
      <w:bookmarkStart w:id="154" w:name="_Toc119875815"/>
      <w:bookmarkStart w:id="155" w:name="_Toc119879150"/>
      <w:bookmarkStart w:id="156" w:name="_Toc121741623"/>
      <w:bookmarkStart w:id="157" w:name="_Toc121745373"/>
      <w:r>
        <w:t>DISCUSSION</w:t>
      </w:r>
      <w:bookmarkEnd w:id="152"/>
      <w:bookmarkEnd w:id="153"/>
      <w:bookmarkEnd w:id="154"/>
      <w:bookmarkEnd w:id="155"/>
      <w:bookmarkEnd w:id="156"/>
      <w:bookmarkEnd w:id="157"/>
    </w:p>
    <w:p w14:paraId="6160D4C6" w14:textId="15E02700" w:rsidR="00677EF0" w:rsidRPr="00064D76" w:rsidRDefault="008C3AF7" w:rsidP="007B7D92">
      <w:pPr>
        <w:pStyle w:val="Heading2"/>
      </w:pPr>
      <w:bookmarkStart w:id="158" w:name="_Toc119874361"/>
      <w:bookmarkStart w:id="159" w:name="_Toc119875780"/>
      <w:bookmarkStart w:id="160" w:name="_Toc119875816"/>
      <w:bookmarkStart w:id="161" w:name="_Toc119879151"/>
      <w:bookmarkStart w:id="162" w:name="_Toc121745374"/>
      <w:r w:rsidRPr="00064D76">
        <w:t>6.1 LIMITATIONS</w:t>
      </w:r>
      <w:bookmarkEnd w:id="158"/>
      <w:bookmarkEnd w:id="159"/>
      <w:bookmarkEnd w:id="160"/>
      <w:bookmarkEnd w:id="161"/>
      <w:bookmarkEnd w:id="162"/>
    </w:p>
    <w:p w14:paraId="5ACF9874" w14:textId="421F94BA" w:rsidR="00677EF0" w:rsidRDefault="00677EF0" w:rsidP="00343631">
      <w:pPr>
        <w:ind w:firstLine="720"/>
        <w:rPr>
          <w:rFonts w:ascii="Times New Roman" w:hAnsi="Times New Roman" w:cs="Times New Roman"/>
          <w:kern w:val="21"/>
          <w:sz w:val="24"/>
          <w:szCs w:val="24"/>
        </w:rPr>
      </w:pPr>
      <w:r w:rsidRPr="0050656E">
        <w:rPr>
          <w:rFonts w:ascii="Times New Roman" w:hAnsi="Times New Roman" w:cs="Times New Roman"/>
          <w:b/>
          <w:bCs/>
          <w:kern w:val="21"/>
          <w:sz w:val="24"/>
          <w:szCs w:val="24"/>
        </w:rPr>
        <w:t xml:space="preserve">The Requirements of </w:t>
      </w:r>
      <w:proofErr w:type="spellStart"/>
      <w:r w:rsidRPr="0050656E">
        <w:rPr>
          <w:rFonts w:ascii="Times New Roman" w:hAnsi="Times New Roman" w:cs="Times New Roman"/>
          <w:b/>
          <w:bCs/>
          <w:kern w:val="21"/>
          <w:sz w:val="24"/>
          <w:szCs w:val="24"/>
        </w:rPr>
        <w:t>WiFi</w:t>
      </w:r>
      <w:proofErr w:type="spellEnd"/>
      <w:r w:rsidRPr="0050656E">
        <w:rPr>
          <w:rFonts w:ascii="Times New Roman" w:hAnsi="Times New Roman" w:cs="Times New Roman"/>
          <w:b/>
          <w:bCs/>
          <w:kern w:val="21"/>
          <w:sz w:val="24"/>
          <w:szCs w:val="24"/>
        </w:rPr>
        <w:t xml:space="preserve"> and Motion Stimuli.</w:t>
      </w:r>
      <w:r w:rsidRPr="00941CBE">
        <w:rPr>
          <w:rFonts w:ascii="Times New Roman" w:hAnsi="Times New Roman" w:cs="Times New Roman"/>
          <w:kern w:val="21"/>
          <w:sz w:val="24"/>
          <w:szCs w:val="24"/>
        </w:rPr>
        <w:t xml:space="preserve"> </w:t>
      </w:r>
      <w:proofErr w:type="spellStart"/>
      <w:r w:rsidRPr="00FB1529">
        <w:rPr>
          <w:rFonts w:ascii="Times New Roman" w:hAnsi="Times New Roman" w:cs="Times New Roman"/>
          <w:i/>
          <w:iCs/>
          <w:kern w:val="21"/>
          <w:sz w:val="24"/>
          <w:szCs w:val="24"/>
        </w:rPr>
        <w:t>MotionCompass</w:t>
      </w:r>
      <w:proofErr w:type="spellEnd"/>
      <w:r w:rsidRPr="00941CBE">
        <w:rPr>
          <w:rFonts w:ascii="Times New Roman" w:hAnsi="Times New Roman" w:cs="Times New Roman"/>
          <w:kern w:val="21"/>
          <w:sz w:val="24"/>
          <w:szCs w:val="24"/>
        </w:rPr>
        <w:t xml:space="preserve"> sniffs in 802.11 (</w:t>
      </w:r>
      <w:proofErr w:type="spellStart"/>
      <w:r w:rsidRPr="00941CBE">
        <w:rPr>
          <w:rFonts w:ascii="Times New Roman" w:hAnsi="Times New Roman" w:cs="Times New Roman"/>
          <w:kern w:val="21"/>
          <w:sz w:val="24"/>
          <w:szCs w:val="24"/>
        </w:rPr>
        <w:t>WiFi</w:t>
      </w:r>
      <w:proofErr w:type="spellEnd"/>
      <w:r w:rsidRPr="00941CBE">
        <w:rPr>
          <w:rFonts w:ascii="Times New Roman" w:hAnsi="Times New Roman" w:cs="Times New Roman"/>
          <w:kern w:val="21"/>
          <w:sz w:val="24"/>
          <w:szCs w:val="24"/>
        </w:rPr>
        <w:t xml:space="preserve">) networks and it does not work for cameras using cellular connections. Also, it requires </w:t>
      </w:r>
      <w:r w:rsidR="006545B2">
        <w:rPr>
          <w:rFonts w:ascii="Times New Roman" w:hAnsi="Times New Roman" w:cs="Times New Roman"/>
          <w:kern w:val="21"/>
          <w:sz w:val="24"/>
          <w:szCs w:val="24"/>
        </w:rPr>
        <w:t>generating</w:t>
      </w:r>
      <w:r w:rsidRPr="00941CBE">
        <w:rPr>
          <w:rFonts w:ascii="Times New Roman" w:hAnsi="Times New Roman" w:cs="Times New Roman"/>
          <w:kern w:val="21"/>
          <w:sz w:val="24"/>
          <w:szCs w:val="24"/>
        </w:rPr>
        <w:t xml:space="preserve"> motion in the target area </w:t>
      </w:r>
      <w:proofErr w:type="gramStart"/>
      <w:r w:rsidRPr="00941CBE">
        <w:rPr>
          <w:rFonts w:ascii="Times New Roman" w:hAnsi="Times New Roman" w:cs="Times New Roman"/>
          <w:kern w:val="21"/>
          <w:sz w:val="24"/>
          <w:szCs w:val="24"/>
        </w:rPr>
        <w:t>in order to</w:t>
      </w:r>
      <w:proofErr w:type="gramEnd"/>
      <w:r w:rsidRPr="00941CBE">
        <w:rPr>
          <w:rFonts w:ascii="Times New Roman" w:hAnsi="Times New Roman" w:cs="Times New Roman"/>
          <w:kern w:val="21"/>
          <w:sz w:val="24"/>
          <w:szCs w:val="24"/>
        </w:rPr>
        <w:t xml:space="preserve"> activate the wireless camera. The attacker can walk in disguise or ask a helper to perform motion. Alternatively, she can utilize a moving robot/drone to introduce motion. Such methods, however, inevitably bring extra hardware cost and require the attacker to operate the drone/robot flexibly. We leave exploring the impact of different motion stimuli to our future work.</w:t>
      </w:r>
    </w:p>
    <w:p w14:paraId="55CBE763" w14:textId="77777777" w:rsidR="005D2DF1" w:rsidRPr="00941CBE" w:rsidRDefault="005D2DF1" w:rsidP="00941CBE">
      <w:pPr>
        <w:jc w:val="left"/>
        <w:rPr>
          <w:rFonts w:ascii="Times New Roman" w:hAnsi="Times New Roman" w:cs="Times New Roman"/>
          <w:kern w:val="21"/>
          <w:sz w:val="24"/>
          <w:szCs w:val="24"/>
        </w:rPr>
      </w:pPr>
    </w:p>
    <w:p w14:paraId="691882E3" w14:textId="77777777" w:rsidR="00677EF0" w:rsidRDefault="00677EF0" w:rsidP="00343631">
      <w:pPr>
        <w:ind w:firstLine="720"/>
        <w:rPr>
          <w:rFonts w:ascii="Times New Roman" w:hAnsi="Times New Roman" w:cs="Times New Roman"/>
          <w:kern w:val="21"/>
          <w:sz w:val="24"/>
          <w:szCs w:val="24"/>
        </w:rPr>
      </w:pPr>
      <w:r w:rsidRPr="0050656E">
        <w:rPr>
          <w:rFonts w:ascii="Times New Roman" w:hAnsi="Times New Roman" w:cs="Times New Roman"/>
          <w:b/>
          <w:bCs/>
          <w:kern w:val="21"/>
          <w:sz w:val="24"/>
          <w:szCs w:val="24"/>
        </w:rPr>
        <w:t>Customized Activity Zone or Occlusion Effects.</w:t>
      </w:r>
      <w:r w:rsidRPr="00941CBE">
        <w:rPr>
          <w:rFonts w:ascii="Times New Roman" w:hAnsi="Times New Roman" w:cs="Times New Roman"/>
          <w:kern w:val="21"/>
          <w:sz w:val="24"/>
          <w:szCs w:val="24"/>
        </w:rPr>
        <w:t xml:space="preserve"> Our experiment is performed with cameras in default and recommended settings (i.e., with the maximum activity zone). In practice, some wireless cameras do not support activity zone customization (e.g., Canary Flex, </w:t>
      </w:r>
      <w:proofErr w:type="spellStart"/>
      <w:r w:rsidRPr="00941CBE">
        <w:rPr>
          <w:rFonts w:ascii="Times New Roman" w:hAnsi="Times New Roman" w:cs="Times New Roman"/>
          <w:kern w:val="21"/>
          <w:sz w:val="24"/>
          <w:szCs w:val="24"/>
        </w:rPr>
        <w:t>Conico</w:t>
      </w:r>
      <w:proofErr w:type="spellEnd"/>
      <w:r w:rsidRPr="00941CBE">
        <w:rPr>
          <w:rFonts w:ascii="Times New Roman" w:hAnsi="Times New Roman" w:cs="Times New Roman"/>
          <w:kern w:val="21"/>
          <w:sz w:val="24"/>
          <w:szCs w:val="24"/>
        </w:rPr>
        <w:t xml:space="preserve"> Cam, and AIVIO Cam), and some (e.g., Arlo Pro 2) allow users to create one or multiple activity zones under certain circumstances. For example, Arlo cameras allow users who subscribe to Arlo Smart plans or who connect the camera to continuous power to create up to 3 zones [5]. Additionally, there may be obstacles occluding the camera’s vision; this is </w:t>
      </w:r>
      <w:proofErr w:type="gramStart"/>
      <w:r w:rsidRPr="00941CBE">
        <w:rPr>
          <w:rFonts w:ascii="Times New Roman" w:hAnsi="Times New Roman" w:cs="Times New Roman"/>
          <w:kern w:val="21"/>
          <w:sz w:val="24"/>
          <w:szCs w:val="24"/>
        </w:rPr>
        <w:t>actually quite</w:t>
      </w:r>
      <w:proofErr w:type="gramEnd"/>
      <w:r w:rsidRPr="00941CBE">
        <w:rPr>
          <w:rFonts w:ascii="Times New Roman" w:hAnsi="Times New Roman" w:cs="Times New Roman"/>
          <w:kern w:val="21"/>
          <w:sz w:val="24"/>
          <w:szCs w:val="24"/>
        </w:rPr>
        <w:t xml:space="preserve"> similar conceptually to activity zone customization as it involves reducing the space surveyed by the camera.</w:t>
      </w:r>
    </w:p>
    <w:p w14:paraId="2B43D15B" w14:textId="77777777" w:rsidR="005D2DF1" w:rsidRPr="00941CBE" w:rsidRDefault="005D2DF1" w:rsidP="00941CBE">
      <w:pPr>
        <w:jc w:val="left"/>
        <w:rPr>
          <w:rFonts w:ascii="Times New Roman" w:hAnsi="Times New Roman" w:cs="Times New Roman"/>
          <w:kern w:val="21"/>
          <w:sz w:val="24"/>
          <w:szCs w:val="24"/>
        </w:rPr>
      </w:pPr>
    </w:p>
    <w:p w14:paraId="6C623C1E" w14:textId="77777777" w:rsidR="00677EF0" w:rsidRDefault="00677EF0" w:rsidP="00343631">
      <w:pPr>
        <w:ind w:firstLine="720"/>
        <w:rPr>
          <w:rFonts w:ascii="Times New Roman" w:hAnsi="Times New Roman" w:cs="Times New Roman"/>
          <w:kern w:val="21"/>
          <w:sz w:val="24"/>
          <w:szCs w:val="24"/>
        </w:rPr>
      </w:pPr>
      <w:r w:rsidRPr="00941CBE">
        <w:rPr>
          <w:rFonts w:ascii="Times New Roman" w:hAnsi="Times New Roman" w:cs="Times New Roman"/>
          <w:kern w:val="21"/>
          <w:sz w:val="24"/>
          <w:szCs w:val="24"/>
        </w:rPr>
        <w:t xml:space="preserve">We discuss two customization scenarios. First, the owner only creates one activity zone: if the customized activity zone has a slightly smaller size compared with the default one (or if there </w:t>
      </w:r>
      <w:r w:rsidRPr="00941CBE">
        <w:rPr>
          <w:rFonts w:ascii="Times New Roman" w:hAnsi="Times New Roman" w:cs="Times New Roman"/>
          <w:kern w:val="21"/>
          <w:sz w:val="24"/>
          <w:szCs w:val="24"/>
        </w:rPr>
        <w:lastRenderedPageBreak/>
        <w:t xml:space="preserve">is a small obstacle), we expect that </w:t>
      </w:r>
      <w:proofErr w:type="spellStart"/>
      <w:r w:rsidRPr="00FB1529">
        <w:rPr>
          <w:rFonts w:ascii="Times New Roman" w:hAnsi="Times New Roman" w:cs="Times New Roman"/>
          <w:i/>
          <w:iCs/>
          <w:kern w:val="21"/>
          <w:sz w:val="24"/>
          <w:szCs w:val="24"/>
        </w:rPr>
        <w:t>MotionCompass</w:t>
      </w:r>
      <w:proofErr w:type="spellEnd"/>
      <w:r w:rsidRPr="00941CBE">
        <w:rPr>
          <w:rFonts w:ascii="Times New Roman" w:hAnsi="Times New Roman" w:cs="Times New Roman"/>
          <w:kern w:val="21"/>
          <w:sz w:val="24"/>
          <w:szCs w:val="24"/>
        </w:rPr>
        <w:t xml:space="preserve"> will still work, but with a small sacrifice in localization accuracy as the attacker can estimate the default activity zone with the measured one; when the customized activity zone is too small (or there is a large obstacle blocking most of the zone), </w:t>
      </w:r>
      <w:proofErr w:type="spellStart"/>
      <w:r w:rsidRPr="00FB1529">
        <w:rPr>
          <w:rFonts w:ascii="Times New Roman" w:hAnsi="Times New Roman" w:cs="Times New Roman"/>
          <w:i/>
          <w:iCs/>
          <w:kern w:val="21"/>
          <w:sz w:val="24"/>
          <w:szCs w:val="24"/>
        </w:rPr>
        <w:t>MotionCompass</w:t>
      </w:r>
      <w:proofErr w:type="spellEnd"/>
      <w:r w:rsidRPr="00941CBE">
        <w:rPr>
          <w:rFonts w:ascii="Times New Roman" w:hAnsi="Times New Roman" w:cs="Times New Roman"/>
          <w:kern w:val="21"/>
          <w:sz w:val="24"/>
          <w:szCs w:val="24"/>
        </w:rPr>
        <w:t xml:space="preserve"> may fail, however, such a setting leaves a significant security risk as the camera can only alert the motion within a small area. Second, the owner creates multiple activity zones: the attacker can first determine all separated activity zones through stimulating motion and resultant wireless traffic, and then utilize such information to estimate the default activity zone and further pinpoint the camera.</w:t>
      </w:r>
    </w:p>
    <w:p w14:paraId="52898378" w14:textId="77777777" w:rsidR="005D2DF1" w:rsidRPr="00941CBE" w:rsidRDefault="005D2DF1" w:rsidP="00941CBE">
      <w:pPr>
        <w:jc w:val="left"/>
        <w:rPr>
          <w:rFonts w:ascii="Times New Roman" w:hAnsi="Times New Roman" w:cs="Times New Roman"/>
          <w:kern w:val="21"/>
          <w:sz w:val="24"/>
          <w:szCs w:val="24"/>
        </w:rPr>
      </w:pPr>
    </w:p>
    <w:p w14:paraId="0FA93C31" w14:textId="668477FF" w:rsidR="00677EF0" w:rsidRDefault="00677EF0" w:rsidP="00343631">
      <w:pPr>
        <w:ind w:firstLine="720"/>
        <w:rPr>
          <w:rFonts w:ascii="Times New Roman" w:hAnsi="Times New Roman" w:cs="Times New Roman"/>
          <w:kern w:val="21"/>
          <w:sz w:val="24"/>
          <w:szCs w:val="24"/>
        </w:rPr>
      </w:pPr>
      <w:r w:rsidRPr="0050656E">
        <w:rPr>
          <w:rFonts w:ascii="Times New Roman" w:hAnsi="Times New Roman" w:cs="Times New Roman"/>
          <w:b/>
          <w:bCs/>
          <w:kern w:val="21"/>
          <w:sz w:val="24"/>
          <w:szCs w:val="24"/>
        </w:rPr>
        <w:t>Cameras without Uploading Videos.</w:t>
      </w:r>
      <w:r w:rsidRPr="00941CBE">
        <w:rPr>
          <w:rFonts w:ascii="Times New Roman" w:hAnsi="Times New Roman" w:cs="Times New Roman"/>
          <w:kern w:val="21"/>
          <w:sz w:val="24"/>
          <w:szCs w:val="24"/>
        </w:rPr>
        <w:t xml:space="preserve"> Cameras with local SD cards may not upload any videos. Thus, no real-time wireless camera traffic would be generated, leading to the failure of </w:t>
      </w:r>
      <w:proofErr w:type="spellStart"/>
      <w:r w:rsidRPr="00FB1529">
        <w:rPr>
          <w:rFonts w:ascii="Times New Roman" w:hAnsi="Times New Roman" w:cs="Times New Roman"/>
          <w:i/>
          <w:iCs/>
          <w:kern w:val="21"/>
          <w:sz w:val="24"/>
          <w:szCs w:val="24"/>
        </w:rPr>
        <w:t>MotionCompass</w:t>
      </w:r>
      <w:proofErr w:type="spellEnd"/>
      <w:r w:rsidRPr="00941CBE">
        <w:rPr>
          <w:rFonts w:ascii="Times New Roman" w:hAnsi="Times New Roman" w:cs="Times New Roman"/>
          <w:kern w:val="21"/>
          <w:sz w:val="24"/>
          <w:szCs w:val="24"/>
        </w:rPr>
        <w:t>. Meanwhile, such cameras also prevent their owners from receiving the recording notifications in time.</w:t>
      </w:r>
    </w:p>
    <w:p w14:paraId="1ACE624A" w14:textId="77777777" w:rsidR="005D2DF1" w:rsidRPr="00941CBE" w:rsidRDefault="005D2DF1" w:rsidP="00343631">
      <w:pPr>
        <w:rPr>
          <w:rFonts w:ascii="Times New Roman" w:hAnsi="Times New Roman" w:cs="Times New Roman"/>
          <w:kern w:val="21"/>
          <w:sz w:val="24"/>
          <w:szCs w:val="24"/>
        </w:rPr>
      </w:pPr>
    </w:p>
    <w:p w14:paraId="126D056A" w14:textId="4E15E509" w:rsidR="00064D76" w:rsidRDefault="00677EF0" w:rsidP="00343631">
      <w:pPr>
        <w:ind w:firstLine="720"/>
        <w:rPr>
          <w:rFonts w:ascii="Times New Roman" w:hAnsi="Times New Roman" w:cs="Times New Roman"/>
          <w:kern w:val="21"/>
          <w:sz w:val="24"/>
          <w:szCs w:val="24"/>
        </w:rPr>
      </w:pPr>
      <w:r w:rsidRPr="0050656E">
        <w:rPr>
          <w:rFonts w:ascii="Times New Roman" w:hAnsi="Times New Roman" w:cs="Times New Roman"/>
          <w:b/>
          <w:bCs/>
          <w:kern w:val="21"/>
          <w:sz w:val="24"/>
          <w:szCs w:val="24"/>
        </w:rPr>
        <w:t>Wide-angle Cameras.</w:t>
      </w:r>
      <w:r w:rsidRPr="00941CBE">
        <w:rPr>
          <w:rFonts w:ascii="Times New Roman" w:hAnsi="Times New Roman" w:cs="Times New Roman"/>
          <w:kern w:val="21"/>
          <w:sz w:val="24"/>
          <w:szCs w:val="24"/>
        </w:rPr>
        <w:t xml:space="preserve"> If a wide-angle camera covers the whole room, the relationship between the intercepted wireless traffic and the performed motion path cannot be obtained. Thus, </w:t>
      </w:r>
      <w:proofErr w:type="spellStart"/>
      <w:r w:rsidRPr="00FB1529">
        <w:rPr>
          <w:rFonts w:ascii="Times New Roman" w:hAnsi="Times New Roman" w:cs="Times New Roman"/>
          <w:i/>
          <w:iCs/>
          <w:kern w:val="21"/>
          <w:sz w:val="24"/>
          <w:szCs w:val="24"/>
        </w:rPr>
        <w:t>MotionCompass</w:t>
      </w:r>
      <w:proofErr w:type="spellEnd"/>
      <w:r w:rsidRPr="00941CBE">
        <w:rPr>
          <w:rFonts w:ascii="Times New Roman" w:hAnsi="Times New Roman" w:cs="Times New Roman"/>
          <w:kern w:val="21"/>
          <w:sz w:val="24"/>
          <w:szCs w:val="24"/>
        </w:rPr>
        <w:t xml:space="preserve"> fails. However, using such a mode (with full field of vision), the camera would be triggered frequently. As a result, the battery may be depleted quite quickly.</w:t>
      </w:r>
    </w:p>
    <w:p w14:paraId="39005BDE" w14:textId="77777777" w:rsidR="008C3AF7" w:rsidRPr="00941CBE" w:rsidRDefault="008C3AF7" w:rsidP="00941CBE">
      <w:pPr>
        <w:jc w:val="left"/>
        <w:rPr>
          <w:rFonts w:ascii="Times New Roman" w:hAnsi="Times New Roman" w:cs="Times New Roman"/>
          <w:kern w:val="21"/>
          <w:sz w:val="24"/>
          <w:szCs w:val="24"/>
        </w:rPr>
      </w:pPr>
    </w:p>
    <w:p w14:paraId="7543AAC1" w14:textId="14A77987" w:rsidR="00677EF0" w:rsidRPr="00064D76" w:rsidRDefault="008C3AF7" w:rsidP="007B7D92">
      <w:pPr>
        <w:pStyle w:val="Heading2"/>
      </w:pPr>
      <w:bookmarkStart w:id="163" w:name="_Toc119874362"/>
      <w:bookmarkStart w:id="164" w:name="_Toc119875781"/>
      <w:bookmarkStart w:id="165" w:name="_Toc119875817"/>
      <w:bookmarkStart w:id="166" w:name="_Toc119879152"/>
      <w:bookmarkStart w:id="167" w:name="_Toc121745375"/>
      <w:r w:rsidRPr="00064D76">
        <w:t>6.2 DEFENSE STRATEGIES</w:t>
      </w:r>
      <w:bookmarkEnd w:id="163"/>
      <w:bookmarkEnd w:id="164"/>
      <w:bookmarkEnd w:id="165"/>
      <w:bookmarkEnd w:id="166"/>
      <w:bookmarkEnd w:id="167"/>
    </w:p>
    <w:p w14:paraId="3FFAAA92" w14:textId="247252C9" w:rsidR="00677EF0" w:rsidRPr="00941CBE" w:rsidRDefault="00677EF0" w:rsidP="00343631">
      <w:pPr>
        <w:ind w:firstLine="720"/>
        <w:rPr>
          <w:rFonts w:ascii="Times New Roman" w:hAnsi="Times New Roman" w:cs="Times New Roman"/>
          <w:kern w:val="21"/>
          <w:sz w:val="24"/>
          <w:szCs w:val="24"/>
        </w:rPr>
      </w:pPr>
      <w:proofErr w:type="spellStart"/>
      <w:r w:rsidRPr="00FB1529">
        <w:rPr>
          <w:rFonts w:ascii="Times New Roman" w:hAnsi="Times New Roman" w:cs="Times New Roman"/>
          <w:i/>
          <w:iCs/>
          <w:kern w:val="21"/>
          <w:sz w:val="24"/>
          <w:szCs w:val="24"/>
        </w:rPr>
        <w:t>MotionCompass</w:t>
      </w:r>
      <w:proofErr w:type="spellEnd"/>
      <w:r w:rsidRPr="00941CBE">
        <w:rPr>
          <w:rFonts w:ascii="Times New Roman" w:hAnsi="Times New Roman" w:cs="Times New Roman"/>
          <w:kern w:val="21"/>
          <w:sz w:val="24"/>
          <w:szCs w:val="24"/>
        </w:rPr>
        <w:t xml:space="preserve"> explores the relationship between motion and wireless traffic to localize the camera. An intuitive solution is thus to disrupt the attacker from obtaining this relationship. </w:t>
      </w:r>
      <w:r w:rsidRPr="00941CBE">
        <w:rPr>
          <w:rFonts w:ascii="Times New Roman" w:hAnsi="Times New Roman" w:cs="Times New Roman"/>
          <w:kern w:val="21"/>
          <w:sz w:val="24"/>
          <w:szCs w:val="24"/>
        </w:rPr>
        <w:lastRenderedPageBreak/>
        <w:t>The camera owner may manually turn off the motion sensor (e.g., [33]) so that the camera goes into standby mode and will not respond to any motion. However, this solution is impractical as it will make the camera lose the capability of timely sensing intrusion and sending an alert. Also, if the camera always maintains active, the battery will be drained quickly.</w:t>
      </w:r>
    </w:p>
    <w:p w14:paraId="0E6E71A4" w14:textId="5CA7EAC5" w:rsidR="00677EF0" w:rsidRPr="00941CBE" w:rsidRDefault="00677EF0" w:rsidP="00343631">
      <w:pPr>
        <w:ind w:firstLine="480"/>
        <w:rPr>
          <w:rFonts w:ascii="Times New Roman" w:hAnsi="Times New Roman" w:cs="Times New Roman"/>
          <w:kern w:val="21"/>
          <w:sz w:val="24"/>
          <w:szCs w:val="24"/>
        </w:rPr>
      </w:pPr>
      <w:r w:rsidRPr="00941CBE">
        <w:rPr>
          <w:rFonts w:ascii="Times New Roman" w:hAnsi="Times New Roman" w:cs="Times New Roman"/>
          <w:kern w:val="21"/>
          <w:sz w:val="24"/>
          <w:szCs w:val="24"/>
        </w:rPr>
        <w:t xml:space="preserve">A practical defense is to randomize the recording length. Since we cannot predict when the motion </w:t>
      </w:r>
      <w:r w:rsidR="00691FDB" w:rsidRPr="00941CBE">
        <w:rPr>
          <w:rFonts w:ascii="Times New Roman" w:hAnsi="Times New Roman" w:cs="Times New Roman"/>
          <w:kern w:val="21"/>
          <w:sz w:val="24"/>
          <w:szCs w:val="24"/>
        </w:rPr>
        <w:t>occurs and</w:t>
      </w:r>
      <w:r w:rsidRPr="00941CBE">
        <w:rPr>
          <w:rFonts w:ascii="Times New Roman" w:hAnsi="Times New Roman" w:cs="Times New Roman"/>
          <w:kern w:val="21"/>
          <w:sz w:val="24"/>
          <w:szCs w:val="24"/>
        </w:rPr>
        <w:t xml:space="preserve"> need to make sure that the owner can receive the alert in time, we cannot add extra recording or delay the recording at the beginning of the motion. Instead, we can continue to record for an extra random period once the motion stops. As a result, the attacker obtains inaccurate localization results. This technique, however, will speed up the camera’s power consumption.</w:t>
      </w:r>
    </w:p>
    <w:p w14:paraId="5A65FCEF" w14:textId="7B755F7D" w:rsidR="0028735C" w:rsidRDefault="00677EF0" w:rsidP="00343631">
      <w:pPr>
        <w:ind w:firstLineChars="200" w:firstLine="480"/>
        <w:rPr>
          <w:rFonts w:ascii="Times New Roman" w:hAnsi="Times New Roman" w:cs="Times New Roman"/>
          <w:kern w:val="21"/>
          <w:sz w:val="24"/>
          <w:szCs w:val="24"/>
        </w:rPr>
      </w:pPr>
      <w:r w:rsidRPr="00941CBE">
        <w:rPr>
          <w:rFonts w:ascii="Times New Roman" w:hAnsi="Times New Roman" w:cs="Times New Roman"/>
          <w:kern w:val="21"/>
          <w:sz w:val="24"/>
          <w:szCs w:val="24"/>
        </w:rPr>
        <w:t>Alternatively, we can postpone uploading motion-induced video. Once the motion is detected, current wireless cameras not only instantly send an alert, but also start recording and</w:t>
      </w:r>
      <w:r w:rsidR="0028735C" w:rsidRPr="00941CBE">
        <w:rPr>
          <w:rFonts w:ascii="Times New Roman" w:hAnsi="Times New Roman" w:cs="Times New Roman"/>
          <w:kern w:val="21"/>
          <w:sz w:val="24"/>
          <w:szCs w:val="24"/>
        </w:rPr>
        <w:t xml:space="preserve"> immediately upload recorded video. With this defense, the camera is still activated by any motion in the activation zone, while it only sends the alert and stores the recording locally. In this way, the motion detection capability is not affected. Meanwhile, the attacker only observes short wireless traffic for the introduced motion in the activation zone. As there is no longer a determined relationship between the motion trajectory and the resultant wireless traffic, the attacker is unable to pinpoint the camera. However, this defense also has disadvantages, such as requiring the camera to be equipped with a large local memory.</w:t>
      </w:r>
    </w:p>
    <w:p w14:paraId="60DD3026" w14:textId="208D17D2" w:rsidR="00064D76" w:rsidRDefault="00064D76" w:rsidP="00941CBE">
      <w:pPr>
        <w:ind w:firstLineChars="200" w:firstLine="480"/>
        <w:jc w:val="left"/>
        <w:rPr>
          <w:rFonts w:ascii="Times New Roman" w:hAnsi="Times New Roman" w:cs="Times New Roman"/>
          <w:kern w:val="21"/>
          <w:sz w:val="24"/>
          <w:szCs w:val="24"/>
        </w:rPr>
      </w:pPr>
    </w:p>
    <w:p w14:paraId="5FD789FC" w14:textId="6AD57950" w:rsidR="00064D76" w:rsidRDefault="00064D76" w:rsidP="00941CBE">
      <w:pPr>
        <w:ind w:firstLineChars="200" w:firstLine="480"/>
        <w:jc w:val="left"/>
        <w:rPr>
          <w:rFonts w:ascii="Times New Roman" w:hAnsi="Times New Roman" w:cs="Times New Roman"/>
          <w:kern w:val="21"/>
          <w:sz w:val="24"/>
          <w:szCs w:val="24"/>
        </w:rPr>
      </w:pPr>
    </w:p>
    <w:p w14:paraId="1A9BDA11" w14:textId="68097625" w:rsidR="00064D76" w:rsidRDefault="00064D76" w:rsidP="00941CBE">
      <w:pPr>
        <w:ind w:firstLineChars="200" w:firstLine="480"/>
        <w:jc w:val="left"/>
        <w:rPr>
          <w:rFonts w:ascii="Times New Roman" w:hAnsi="Times New Roman" w:cs="Times New Roman"/>
          <w:kern w:val="21"/>
          <w:sz w:val="24"/>
          <w:szCs w:val="24"/>
        </w:rPr>
      </w:pPr>
    </w:p>
    <w:p w14:paraId="5CE49288" w14:textId="77777777" w:rsidR="00683B41" w:rsidRPr="00941CBE" w:rsidRDefault="00683B41" w:rsidP="000C4E6B">
      <w:pPr>
        <w:jc w:val="left"/>
        <w:rPr>
          <w:rFonts w:ascii="Times New Roman" w:hAnsi="Times New Roman" w:cs="Times New Roman"/>
          <w:sz w:val="24"/>
          <w:szCs w:val="24"/>
        </w:rPr>
      </w:pPr>
    </w:p>
    <w:p w14:paraId="717B7670" w14:textId="685FEA15" w:rsidR="00064D76" w:rsidRDefault="00064D76" w:rsidP="00064D76">
      <w:pPr>
        <w:pStyle w:val="Heading1"/>
      </w:pPr>
      <w:bookmarkStart w:id="168" w:name="_Toc119874363"/>
      <w:bookmarkStart w:id="169" w:name="_Toc119875782"/>
      <w:bookmarkStart w:id="170" w:name="_Toc119875818"/>
      <w:bookmarkStart w:id="171" w:name="_Toc119879153"/>
      <w:bookmarkStart w:id="172" w:name="_Toc120062074"/>
      <w:bookmarkStart w:id="173" w:name="_Toc121745376"/>
      <w:r>
        <w:lastRenderedPageBreak/>
        <w:t xml:space="preserve">CHAPTER </w:t>
      </w:r>
      <w:r>
        <w:rPr>
          <w:rFonts w:hint="eastAsia"/>
        </w:rPr>
        <w:t>V</w:t>
      </w:r>
      <w:r>
        <w:t>I</w:t>
      </w:r>
      <w:bookmarkEnd w:id="168"/>
      <w:bookmarkEnd w:id="169"/>
      <w:bookmarkEnd w:id="170"/>
      <w:bookmarkEnd w:id="171"/>
      <w:bookmarkEnd w:id="172"/>
      <w:bookmarkEnd w:id="173"/>
      <w:r w:rsidRPr="00F24A2D">
        <w:t xml:space="preserve"> </w:t>
      </w:r>
    </w:p>
    <w:p w14:paraId="48175422" w14:textId="6B31D313" w:rsidR="00064D76" w:rsidRPr="00055E6C" w:rsidRDefault="00064D76" w:rsidP="00064D76">
      <w:pPr>
        <w:pStyle w:val="Heading1"/>
      </w:pPr>
      <w:bookmarkStart w:id="174" w:name="_Toc119874364"/>
      <w:bookmarkStart w:id="175" w:name="_Toc119875783"/>
      <w:bookmarkStart w:id="176" w:name="_Toc119875819"/>
      <w:bookmarkStart w:id="177" w:name="_Toc119879154"/>
      <w:bookmarkStart w:id="178" w:name="_Toc121741627"/>
      <w:bookmarkStart w:id="179" w:name="_Toc121745377"/>
      <w:r w:rsidRPr="00064D76">
        <w:t>RELATED WORK</w:t>
      </w:r>
      <w:bookmarkEnd w:id="174"/>
      <w:bookmarkEnd w:id="175"/>
      <w:bookmarkEnd w:id="176"/>
      <w:bookmarkEnd w:id="177"/>
      <w:bookmarkEnd w:id="178"/>
      <w:bookmarkEnd w:id="179"/>
    </w:p>
    <w:p w14:paraId="002312EE" w14:textId="270F74FF" w:rsidR="0028735C" w:rsidRPr="00941CBE" w:rsidRDefault="0028735C" w:rsidP="00941CBE">
      <w:pPr>
        <w:spacing w:beforeLines="20" w:before="48" w:afterLines="20" w:after="48"/>
        <w:jc w:val="left"/>
        <w:rPr>
          <w:rFonts w:ascii="Times New Roman" w:hAnsi="Times New Roman" w:cs="Times New Roman"/>
          <w:b/>
          <w:bCs/>
          <w:sz w:val="24"/>
          <w:szCs w:val="24"/>
        </w:rPr>
      </w:pPr>
    </w:p>
    <w:p w14:paraId="5C99F353" w14:textId="2C36393B" w:rsidR="0028735C" w:rsidRPr="00941CBE" w:rsidRDefault="0028735C" w:rsidP="00343631">
      <w:pPr>
        <w:ind w:firstLine="480"/>
        <w:rPr>
          <w:rFonts w:ascii="Times New Roman" w:hAnsi="Times New Roman" w:cs="Times New Roman"/>
          <w:sz w:val="24"/>
          <w:szCs w:val="24"/>
        </w:rPr>
      </w:pPr>
      <w:r w:rsidRPr="00941CBE">
        <w:rPr>
          <w:rFonts w:ascii="Times New Roman" w:hAnsi="Times New Roman" w:cs="Times New Roman"/>
          <w:b/>
          <w:kern w:val="21"/>
          <w:sz w:val="24"/>
          <w:szCs w:val="24"/>
        </w:rPr>
        <w:t xml:space="preserve">Traffic Analysis: </w:t>
      </w:r>
      <w:r w:rsidRPr="00941CBE">
        <w:rPr>
          <w:rFonts w:ascii="Times New Roman" w:hAnsi="Times New Roman" w:cs="Times New Roman"/>
          <w:kern w:val="21"/>
          <w:sz w:val="24"/>
          <w:szCs w:val="24"/>
        </w:rPr>
        <w:t>Traffic analysis can achieve various applications, including detecting drones [</w:t>
      </w:r>
      <w:hyperlink w:anchor="_bookmark17" w:history="1">
        <w:r w:rsidRPr="00941CBE">
          <w:rPr>
            <w:rFonts w:ascii="Times New Roman" w:hAnsi="Times New Roman" w:cs="Times New Roman"/>
            <w:kern w:val="21"/>
            <w:sz w:val="24"/>
            <w:szCs w:val="24"/>
          </w:rPr>
          <w:t>31</w:t>
        </w:r>
      </w:hyperlink>
      <w:r w:rsidRPr="00941CBE">
        <w:rPr>
          <w:rFonts w:ascii="Times New Roman" w:hAnsi="Times New Roman" w:cs="Times New Roman"/>
          <w:kern w:val="21"/>
          <w:sz w:val="24"/>
          <w:szCs w:val="24"/>
        </w:rPr>
        <w:t xml:space="preserve">, </w:t>
      </w:r>
      <w:hyperlink w:anchor="_bookmark19" w:history="1">
        <w:r w:rsidRPr="00941CBE">
          <w:rPr>
            <w:rFonts w:ascii="Times New Roman" w:hAnsi="Times New Roman" w:cs="Times New Roman"/>
            <w:kern w:val="21"/>
            <w:sz w:val="24"/>
            <w:szCs w:val="24"/>
          </w:rPr>
          <w:t>35</w:t>
        </w:r>
      </w:hyperlink>
      <w:r w:rsidRPr="00941CBE">
        <w:rPr>
          <w:rFonts w:ascii="Times New Roman" w:hAnsi="Times New Roman" w:cs="Times New Roman"/>
          <w:kern w:val="21"/>
          <w:sz w:val="24"/>
          <w:szCs w:val="24"/>
        </w:rPr>
        <w:t>], inferring apps [</w:t>
      </w:r>
      <w:hyperlink w:anchor="_bookmark20" w:history="1">
        <w:r w:rsidRPr="00941CBE">
          <w:rPr>
            <w:rFonts w:ascii="Times New Roman" w:hAnsi="Times New Roman" w:cs="Times New Roman"/>
            <w:kern w:val="21"/>
            <w:sz w:val="24"/>
            <w:szCs w:val="24"/>
          </w:rPr>
          <w:t>36</w:t>
        </w:r>
      </w:hyperlink>
      <w:r w:rsidRPr="00941CBE">
        <w:rPr>
          <w:rFonts w:ascii="Times New Roman" w:hAnsi="Times New Roman" w:cs="Times New Roman"/>
          <w:kern w:val="21"/>
          <w:sz w:val="24"/>
          <w:szCs w:val="24"/>
        </w:rPr>
        <w:t xml:space="preserve">, </w:t>
      </w:r>
      <w:hyperlink w:anchor="_bookmark21" w:history="1">
        <w:r w:rsidRPr="00941CBE">
          <w:rPr>
            <w:rFonts w:ascii="Times New Roman" w:hAnsi="Times New Roman" w:cs="Times New Roman"/>
            <w:kern w:val="21"/>
            <w:sz w:val="24"/>
            <w:szCs w:val="24"/>
          </w:rPr>
          <w:t>38</w:t>
        </w:r>
      </w:hyperlink>
      <w:r w:rsidRPr="00941CBE">
        <w:rPr>
          <w:rFonts w:ascii="Times New Roman" w:hAnsi="Times New Roman" w:cs="Times New Roman"/>
          <w:kern w:val="21"/>
          <w:sz w:val="24"/>
          <w:szCs w:val="24"/>
        </w:rPr>
        <w:t>], monitoring misbehaving apps [</w:t>
      </w:r>
      <w:hyperlink w:anchor="_bookmark23" w:history="1">
        <w:r w:rsidRPr="00941CBE">
          <w:rPr>
            <w:rFonts w:ascii="Times New Roman" w:hAnsi="Times New Roman" w:cs="Times New Roman"/>
            <w:kern w:val="21"/>
            <w:sz w:val="24"/>
            <w:szCs w:val="24"/>
          </w:rPr>
          <w:t>42</w:t>
        </w:r>
      </w:hyperlink>
      <w:r w:rsidRPr="00941CBE">
        <w:rPr>
          <w:rFonts w:ascii="Times New Roman" w:hAnsi="Times New Roman" w:cs="Times New Roman"/>
          <w:kern w:val="21"/>
          <w:sz w:val="24"/>
          <w:szCs w:val="24"/>
        </w:rPr>
        <w:t>], enforcing network access restrictions [</w:t>
      </w:r>
      <w:hyperlink w:anchor="_bookmark13" w:history="1">
        <w:r w:rsidRPr="00941CBE">
          <w:rPr>
            <w:rFonts w:ascii="Times New Roman" w:hAnsi="Times New Roman" w:cs="Times New Roman"/>
            <w:kern w:val="21"/>
            <w:sz w:val="24"/>
            <w:szCs w:val="24"/>
          </w:rPr>
          <w:t>14</w:t>
        </w:r>
      </w:hyperlink>
      <w:r w:rsidRPr="00941CBE">
        <w:rPr>
          <w:rFonts w:ascii="Times New Roman" w:hAnsi="Times New Roman" w:cs="Times New Roman"/>
          <w:kern w:val="21"/>
          <w:sz w:val="24"/>
          <w:szCs w:val="24"/>
        </w:rPr>
        <w:t>], identifying actions on apps [</w:t>
      </w:r>
      <w:hyperlink w:anchor="_bookmark12" w:history="1">
        <w:r w:rsidRPr="00941CBE">
          <w:rPr>
            <w:rFonts w:ascii="Times New Roman" w:hAnsi="Times New Roman" w:cs="Times New Roman"/>
            <w:kern w:val="21"/>
            <w:sz w:val="24"/>
            <w:szCs w:val="24"/>
          </w:rPr>
          <w:t>11</w:t>
        </w:r>
      </w:hyperlink>
      <w:r w:rsidRPr="00941CBE">
        <w:rPr>
          <w:rFonts w:ascii="Times New Roman" w:hAnsi="Times New Roman" w:cs="Times New Roman"/>
          <w:kern w:val="21"/>
          <w:sz w:val="24"/>
          <w:szCs w:val="24"/>
        </w:rPr>
        <w:t>], and detecting hidden wireless cameras [</w:t>
      </w:r>
      <w:hyperlink w:anchor="_bookmark11" w:history="1">
        <w:r w:rsidRPr="00941CBE">
          <w:rPr>
            <w:rFonts w:ascii="Times New Roman" w:hAnsi="Times New Roman" w:cs="Times New Roman"/>
            <w:kern w:val="21"/>
            <w:sz w:val="24"/>
            <w:szCs w:val="24"/>
          </w:rPr>
          <w:t>10</w:t>
        </w:r>
      </w:hyperlink>
      <w:r w:rsidRPr="00941CBE">
        <w:rPr>
          <w:rFonts w:ascii="Times New Roman" w:hAnsi="Times New Roman" w:cs="Times New Roman"/>
          <w:kern w:val="21"/>
          <w:sz w:val="24"/>
          <w:szCs w:val="24"/>
        </w:rPr>
        <w:t xml:space="preserve">]. Unlike existing traffic </w:t>
      </w:r>
      <w:r w:rsidR="006545B2">
        <w:rPr>
          <w:rFonts w:ascii="Times New Roman" w:hAnsi="Times New Roman" w:cs="Times New Roman"/>
          <w:kern w:val="21"/>
          <w:sz w:val="24"/>
          <w:szCs w:val="24"/>
        </w:rPr>
        <w:t>analysis-based</w:t>
      </w:r>
      <w:r w:rsidRPr="00941CBE">
        <w:rPr>
          <w:rFonts w:ascii="Times New Roman" w:hAnsi="Times New Roman" w:cs="Times New Roman"/>
          <w:kern w:val="21"/>
          <w:sz w:val="24"/>
          <w:szCs w:val="24"/>
        </w:rPr>
        <w:t xml:space="preserve"> approaches (e.g., [</w:t>
      </w:r>
      <w:hyperlink w:anchor="_bookmark11" w:history="1">
        <w:r w:rsidRPr="00941CBE">
          <w:rPr>
            <w:rFonts w:ascii="Times New Roman" w:hAnsi="Times New Roman" w:cs="Times New Roman"/>
            <w:kern w:val="21"/>
            <w:sz w:val="24"/>
            <w:szCs w:val="24"/>
          </w:rPr>
          <w:t>10</w:t>
        </w:r>
      </w:hyperlink>
      <w:r w:rsidRPr="00941CBE">
        <w:rPr>
          <w:rFonts w:ascii="Times New Roman" w:hAnsi="Times New Roman" w:cs="Times New Roman"/>
          <w:kern w:val="21"/>
          <w:sz w:val="24"/>
          <w:szCs w:val="24"/>
        </w:rPr>
        <w:t xml:space="preserve">, </w:t>
      </w:r>
      <w:hyperlink w:anchor="_bookmark20" w:history="1">
        <w:r w:rsidRPr="00941CBE">
          <w:rPr>
            <w:rFonts w:ascii="Times New Roman" w:hAnsi="Times New Roman" w:cs="Times New Roman"/>
            <w:kern w:val="21"/>
            <w:sz w:val="24"/>
            <w:szCs w:val="24"/>
          </w:rPr>
          <w:t>36</w:t>
        </w:r>
      </w:hyperlink>
      <w:r w:rsidRPr="00941CBE">
        <w:rPr>
          <w:rFonts w:ascii="Times New Roman" w:hAnsi="Times New Roman" w:cs="Times New Roman"/>
          <w:kern w:val="21"/>
          <w:sz w:val="24"/>
          <w:szCs w:val="24"/>
        </w:rPr>
        <w:t xml:space="preserve">, </w:t>
      </w:r>
      <w:hyperlink w:anchor="_bookmark21" w:history="1">
        <w:r w:rsidRPr="00941CBE">
          <w:rPr>
            <w:rFonts w:ascii="Times New Roman" w:hAnsi="Times New Roman" w:cs="Times New Roman"/>
            <w:kern w:val="21"/>
            <w:sz w:val="24"/>
            <w:szCs w:val="24"/>
          </w:rPr>
          <w:t>38</w:t>
        </w:r>
      </w:hyperlink>
      <w:r w:rsidRPr="00941CBE">
        <w:rPr>
          <w:rFonts w:ascii="Times New Roman" w:hAnsi="Times New Roman" w:cs="Times New Roman"/>
          <w:kern w:val="21"/>
          <w:sz w:val="24"/>
          <w:szCs w:val="24"/>
        </w:rPr>
        <w:t xml:space="preserve">, </w:t>
      </w:r>
      <w:hyperlink w:anchor="_bookmark23" w:history="1">
        <w:r w:rsidRPr="00941CBE">
          <w:rPr>
            <w:rFonts w:ascii="Times New Roman" w:hAnsi="Times New Roman" w:cs="Times New Roman"/>
            <w:kern w:val="21"/>
            <w:sz w:val="24"/>
            <w:szCs w:val="24"/>
          </w:rPr>
          <w:t>42</w:t>
        </w:r>
      </w:hyperlink>
      <w:r w:rsidRPr="00941CBE">
        <w:rPr>
          <w:rFonts w:ascii="Times New Roman" w:hAnsi="Times New Roman" w:cs="Times New Roman"/>
          <w:kern w:val="21"/>
          <w:sz w:val="24"/>
          <w:szCs w:val="24"/>
        </w:rPr>
        <w:t>]), which utilize the inherent traffic patterns (side-channel information leaks) to detect devices or apps which generate them, our work correlates the traffic pattern with human activities.</w:t>
      </w:r>
    </w:p>
    <w:p w14:paraId="1918A035" w14:textId="00E4F4E6" w:rsidR="0028735C" w:rsidRPr="00941CBE" w:rsidRDefault="0028735C" w:rsidP="00343631">
      <w:pPr>
        <w:ind w:firstLineChars="200" w:firstLine="480"/>
        <w:rPr>
          <w:rFonts w:ascii="Times New Roman" w:hAnsi="Times New Roman" w:cs="Times New Roman"/>
          <w:sz w:val="24"/>
          <w:szCs w:val="24"/>
        </w:rPr>
      </w:pPr>
      <w:r w:rsidRPr="00941CBE">
        <w:rPr>
          <w:rFonts w:ascii="Times New Roman" w:hAnsi="Times New Roman" w:cs="Times New Roman"/>
          <w:b/>
          <w:kern w:val="21"/>
          <w:sz w:val="24"/>
          <w:szCs w:val="24"/>
        </w:rPr>
        <w:t xml:space="preserve">Hidden Wireless Camera Detection: </w:t>
      </w:r>
      <w:r w:rsidRPr="00941CBE">
        <w:rPr>
          <w:rFonts w:ascii="Times New Roman" w:hAnsi="Times New Roman" w:cs="Times New Roman"/>
          <w:kern w:val="21"/>
          <w:sz w:val="24"/>
          <w:szCs w:val="24"/>
        </w:rPr>
        <w:t>There are emerging research efforts performing hidden wireless camera detection due to their popularity and the privacy concerns associated with unauthorized videotaping [</w:t>
      </w:r>
      <w:hyperlink w:anchor="_bookmark10" w:history="1">
        <w:r w:rsidRPr="00941CBE">
          <w:rPr>
            <w:rFonts w:ascii="Times New Roman" w:hAnsi="Times New Roman" w:cs="Times New Roman"/>
            <w:kern w:val="21"/>
            <w:sz w:val="24"/>
            <w:szCs w:val="24"/>
          </w:rPr>
          <w:t>9</w:t>
        </w:r>
      </w:hyperlink>
      <w:r w:rsidRPr="00941CBE">
        <w:rPr>
          <w:rFonts w:ascii="Times New Roman" w:hAnsi="Times New Roman" w:cs="Times New Roman"/>
          <w:kern w:val="21"/>
          <w:sz w:val="24"/>
          <w:szCs w:val="24"/>
        </w:rPr>
        <w:t xml:space="preserve">, </w:t>
      </w:r>
      <w:hyperlink w:anchor="_bookmark11" w:history="1">
        <w:r w:rsidRPr="00941CBE">
          <w:rPr>
            <w:rFonts w:ascii="Times New Roman" w:hAnsi="Times New Roman" w:cs="Times New Roman"/>
            <w:kern w:val="21"/>
            <w:sz w:val="24"/>
            <w:szCs w:val="24"/>
          </w:rPr>
          <w:t>10</w:t>
        </w:r>
      </w:hyperlink>
      <w:r w:rsidRPr="00941CBE">
        <w:rPr>
          <w:rFonts w:ascii="Times New Roman" w:hAnsi="Times New Roman" w:cs="Times New Roman"/>
          <w:kern w:val="21"/>
          <w:sz w:val="24"/>
          <w:szCs w:val="24"/>
        </w:rPr>
        <w:t xml:space="preserve">, </w:t>
      </w:r>
      <w:hyperlink w:anchor="_bookmark14" w:history="1">
        <w:r w:rsidRPr="00941CBE">
          <w:rPr>
            <w:rFonts w:ascii="Times New Roman" w:hAnsi="Times New Roman" w:cs="Times New Roman"/>
            <w:kern w:val="21"/>
            <w:sz w:val="24"/>
            <w:szCs w:val="24"/>
          </w:rPr>
          <w:t>22</w:t>
        </w:r>
      </w:hyperlink>
      <w:r w:rsidRPr="00941CBE">
        <w:rPr>
          <w:rFonts w:ascii="Times New Roman" w:hAnsi="Times New Roman" w:cs="Times New Roman"/>
          <w:kern w:val="21"/>
          <w:sz w:val="24"/>
          <w:szCs w:val="24"/>
        </w:rPr>
        <w:t xml:space="preserve">, </w:t>
      </w:r>
      <w:hyperlink w:anchor="_bookmark15" w:history="1">
        <w:r w:rsidRPr="00941CBE">
          <w:rPr>
            <w:rFonts w:ascii="Times New Roman" w:hAnsi="Times New Roman" w:cs="Times New Roman"/>
            <w:kern w:val="21"/>
            <w:sz w:val="24"/>
            <w:szCs w:val="24"/>
          </w:rPr>
          <w:t>24</w:t>
        </w:r>
      </w:hyperlink>
      <w:r w:rsidRPr="00941CBE">
        <w:rPr>
          <w:rFonts w:ascii="Times New Roman" w:hAnsi="Times New Roman" w:cs="Times New Roman"/>
          <w:kern w:val="21"/>
          <w:sz w:val="24"/>
          <w:szCs w:val="24"/>
        </w:rPr>
        <w:t xml:space="preserve">, </w:t>
      </w:r>
      <w:hyperlink w:anchor="_bookmark16" w:history="1">
        <w:r w:rsidRPr="00941CBE">
          <w:rPr>
            <w:rFonts w:ascii="Times New Roman" w:hAnsi="Times New Roman" w:cs="Times New Roman"/>
            <w:kern w:val="21"/>
            <w:sz w:val="24"/>
            <w:szCs w:val="24"/>
          </w:rPr>
          <w:t>29</w:t>
        </w:r>
      </w:hyperlink>
      <w:r w:rsidRPr="00941CBE">
        <w:rPr>
          <w:rFonts w:ascii="Times New Roman" w:hAnsi="Times New Roman" w:cs="Times New Roman"/>
          <w:kern w:val="21"/>
          <w:sz w:val="24"/>
          <w:szCs w:val="24"/>
        </w:rPr>
        <w:t xml:space="preserve">, </w:t>
      </w:r>
      <w:hyperlink w:anchor="_bookmark22" w:history="1">
        <w:r w:rsidRPr="00941CBE">
          <w:rPr>
            <w:rFonts w:ascii="Times New Roman" w:hAnsi="Times New Roman" w:cs="Times New Roman"/>
            <w:kern w:val="21"/>
            <w:sz w:val="24"/>
            <w:szCs w:val="24"/>
          </w:rPr>
          <w:t>39</w:t>
        </w:r>
      </w:hyperlink>
      <w:r w:rsidRPr="00941CBE">
        <w:rPr>
          <w:rFonts w:ascii="Times New Roman" w:hAnsi="Times New Roman" w:cs="Times New Roman"/>
          <w:kern w:val="21"/>
          <w:sz w:val="24"/>
          <w:szCs w:val="24"/>
        </w:rPr>
        <w:t>]. For example, [</w:t>
      </w:r>
      <w:hyperlink w:anchor="_bookmark11" w:history="1">
        <w:r w:rsidRPr="00941CBE">
          <w:rPr>
            <w:rFonts w:ascii="Times New Roman" w:hAnsi="Times New Roman" w:cs="Times New Roman"/>
            <w:kern w:val="21"/>
            <w:sz w:val="24"/>
            <w:szCs w:val="24"/>
          </w:rPr>
          <w:t>10</w:t>
        </w:r>
      </w:hyperlink>
      <w:r w:rsidRPr="00941CBE">
        <w:rPr>
          <w:rFonts w:ascii="Times New Roman" w:hAnsi="Times New Roman" w:cs="Times New Roman"/>
          <w:kern w:val="21"/>
          <w:sz w:val="24"/>
          <w:szCs w:val="24"/>
        </w:rPr>
        <w:t>] proposes a hidden wireless camera detection approach by utilizing the intrinsic traffic patterns of flows from wireless cameras. [</w:t>
      </w:r>
      <w:hyperlink w:anchor="_bookmark15" w:history="1">
        <w:r w:rsidRPr="00941CBE">
          <w:rPr>
            <w:rFonts w:ascii="Times New Roman" w:hAnsi="Times New Roman" w:cs="Times New Roman"/>
            <w:kern w:val="21"/>
            <w:sz w:val="24"/>
            <w:szCs w:val="24"/>
          </w:rPr>
          <w:t>24</w:t>
        </w:r>
      </w:hyperlink>
      <w:r w:rsidRPr="00941CBE">
        <w:rPr>
          <w:rFonts w:ascii="Times New Roman" w:hAnsi="Times New Roman" w:cs="Times New Roman"/>
          <w:kern w:val="21"/>
          <w:sz w:val="24"/>
          <w:szCs w:val="24"/>
        </w:rPr>
        <w:t>] investigates the responsive traffic variation corresponding to the light condition change to determine whether the traffic is produced by a wireless camera. [</w:t>
      </w:r>
      <w:hyperlink w:anchor="_bookmark16" w:history="1">
        <w:r w:rsidRPr="00941CBE">
          <w:rPr>
            <w:rFonts w:ascii="Times New Roman" w:hAnsi="Times New Roman" w:cs="Times New Roman"/>
            <w:kern w:val="21"/>
            <w:sz w:val="24"/>
            <w:szCs w:val="24"/>
          </w:rPr>
          <w:t>29</w:t>
        </w:r>
      </w:hyperlink>
      <w:r w:rsidRPr="00941CBE">
        <w:rPr>
          <w:rFonts w:ascii="Times New Roman" w:hAnsi="Times New Roman" w:cs="Times New Roman"/>
          <w:kern w:val="21"/>
          <w:sz w:val="24"/>
          <w:szCs w:val="24"/>
        </w:rPr>
        <w:t xml:space="preserve">] proposes to detect wireless cameras by monitoring network traffic that indicates the characteristics of corresponding audio transmission. All those traffic </w:t>
      </w:r>
      <w:r w:rsidR="00386CD6" w:rsidRPr="00941CBE">
        <w:rPr>
          <w:rFonts w:ascii="Times New Roman" w:hAnsi="Times New Roman" w:cs="Times New Roman"/>
          <w:kern w:val="21"/>
          <w:sz w:val="24"/>
          <w:szCs w:val="24"/>
        </w:rPr>
        <w:t>pattern-based</w:t>
      </w:r>
      <w:r w:rsidRPr="00941CBE">
        <w:rPr>
          <w:rFonts w:ascii="Times New Roman" w:hAnsi="Times New Roman" w:cs="Times New Roman"/>
          <w:kern w:val="21"/>
          <w:sz w:val="24"/>
          <w:szCs w:val="24"/>
        </w:rPr>
        <w:t xml:space="preserve"> techniques, however, can only detect the existence of traffic flows belonging to wireless cameras, and they cannot tell the exact location of the camera. In contrast, our work not only detects wireless camera traffic but also pinpoints the location of the camera.</w:t>
      </w:r>
    </w:p>
    <w:p w14:paraId="60C6C614" w14:textId="40C296E0" w:rsidR="0028735C" w:rsidRDefault="0028735C" w:rsidP="00343631">
      <w:pPr>
        <w:ind w:firstLineChars="200" w:firstLine="480"/>
        <w:rPr>
          <w:rFonts w:ascii="Times New Roman" w:hAnsi="Times New Roman" w:cs="Times New Roman"/>
          <w:kern w:val="21"/>
          <w:sz w:val="24"/>
          <w:szCs w:val="24"/>
        </w:rPr>
      </w:pPr>
      <w:r w:rsidRPr="00941CBE">
        <w:rPr>
          <w:rFonts w:ascii="Times New Roman" w:hAnsi="Times New Roman" w:cs="Times New Roman"/>
          <w:kern w:val="21"/>
          <w:sz w:val="24"/>
          <w:szCs w:val="24"/>
        </w:rPr>
        <w:t>Besides, [</w:t>
      </w:r>
      <w:hyperlink w:anchor="_bookmark14" w:history="1">
        <w:r w:rsidRPr="00941CBE">
          <w:rPr>
            <w:rFonts w:ascii="Times New Roman" w:hAnsi="Times New Roman" w:cs="Times New Roman"/>
            <w:kern w:val="21"/>
            <w:sz w:val="24"/>
            <w:szCs w:val="24"/>
          </w:rPr>
          <w:t>22</w:t>
        </w:r>
      </w:hyperlink>
      <w:r w:rsidRPr="00941CBE">
        <w:rPr>
          <w:rFonts w:ascii="Times New Roman" w:hAnsi="Times New Roman" w:cs="Times New Roman"/>
          <w:kern w:val="21"/>
          <w:sz w:val="24"/>
          <w:szCs w:val="24"/>
        </w:rPr>
        <w:t xml:space="preserve">] utilizes exterior received signal strength (RSS) measurements to localize wireless cameras behind the wall with room-level accuracy (i.e., a median error of around 4-5 </w:t>
      </w:r>
      <w:r w:rsidRPr="00941CBE">
        <w:rPr>
          <w:rFonts w:ascii="Times New Roman" w:hAnsi="Times New Roman" w:cs="Times New Roman"/>
          <w:kern w:val="21"/>
          <w:sz w:val="24"/>
          <w:szCs w:val="24"/>
        </w:rPr>
        <w:lastRenderedPageBreak/>
        <w:t>meters). With this method, the adversary does not need to communicate with the target. As the RSS-based approach and our method deal with wireless camera localization in different scenarios leveraging different tools, they can be complementary.</w:t>
      </w:r>
    </w:p>
    <w:p w14:paraId="3CF80424" w14:textId="11C3A4C2" w:rsidR="00064D76" w:rsidRDefault="00064D76" w:rsidP="00343631">
      <w:pPr>
        <w:ind w:firstLineChars="200" w:firstLine="480"/>
        <w:rPr>
          <w:rFonts w:ascii="Times New Roman" w:hAnsi="Times New Roman" w:cs="Times New Roman"/>
          <w:kern w:val="21"/>
          <w:sz w:val="24"/>
          <w:szCs w:val="24"/>
        </w:rPr>
      </w:pPr>
    </w:p>
    <w:p w14:paraId="19946B7D" w14:textId="6DEC590C" w:rsidR="00064D76" w:rsidRDefault="00064D76" w:rsidP="00343631">
      <w:pPr>
        <w:ind w:firstLineChars="200" w:firstLine="480"/>
        <w:rPr>
          <w:rFonts w:ascii="Times New Roman" w:hAnsi="Times New Roman" w:cs="Times New Roman"/>
          <w:kern w:val="21"/>
          <w:sz w:val="24"/>
          <w:szCs w:val="24"/>
        </w:rPr>
      </w:pPr>
    </w:p>
    <w:p w14:paraId="1F211BDF" w14:textId="5436ECE3" w:rsidR="00064D76" w:rsidRDefault="00064D76" w:rsidP="00941CBE">
      <w:pPr>
        <w:ind w:firstLineChars="200" w:firstLine="480"/>
        <w:jc w:val="left"/>
        <w:rPr>
          <w:rFonts w:ascii="Times New Roman" w:hAnsi="Times New Roman" w:cs="Times New Roman"/>
          <w:kern w:val="21"/>
          <w:sz w:val="24"/>
          <w:szCs w:val="24"/>
        </w:rPr>
      </w:pPr>
    </w:p>
    <w:p w14:paraId="5A2AA71E" w14:textId="3159FDE5" w:rsidR="00064D76" w:rsidRDefault="00064D76" w:rsidP="00941CBE">
      <w:pPr>
        <w:ind w:firstLineChars="200" w:firstLine="480"/>
        <w:jc w:val="left"/>
        <w:rPr>
          <w:rFonts w:ascii="Times New Roman" w:hAnsi="Times New Roman" w:cs="Times New Roman"/>
          <w:kern w:val="21"/>
          <w:sz w:val="24"/>
          <w:szCs w:val="24"/>
        </w:rPr>
      </w:pPr>
    </w:p>
    <w:p w14:paraId="646E056B" w14:textId="6BD2C1CB" w:rsidR="00064D76" w:rsidRDefault="00064D76" w:rsidP="00941CBE">
      <w:pPr>
        <w:ind w:firstLineChars="200" w:firstLine="480"/>
        <w:jc w:val="left"/>
        <w:rPr>
          <w:rFonts w:ascii="Times New Roman" w:hAnsi="Times New Roman" w:cs="Times New Roman"/>
          <w:kern w:val="21"/>
          <w:sz w:val="24"/>
          <w:szCs w:val="24"/>
        </w:rPr>
      </w:pPr>
    </w:p>
    <w:p w14:paraId="0F61867B" w14:textId="2B70C85E" w:rsidR="00064D76" w:rsidRDefault="00064D76" w:rsidP="00941CBE">
      <w:pPr>
        <w:ind w:firstLineChars="200" w:firstLine="480"/>
        <w:jc w:val="left"/>
        <w:rPr>
          <w:rFonts w:ascii="Times New Roman" w:hAnsi="Times New Roman" w:cs="Times New Roman"/>
          <w:kern w:val="21"/>
          <w:sz w:val="24"/>
          <w:szCs w:val="24"/>
        </w:rPr>
      </w:pPr>
    </w:p>
    <w:p w14:paraId="20C39405" w14:textId="0A123D71" w:rsidR="00064D76" w:rsidRDefault="00064D76" w:rsidP="00941CBE">
      <w:pPr>
        <w:ind w:firstLineChars="200" w:firstLine="480"/>
        <w:jc w:val="left"/>
        <w:rPr>
          <w:rFonts w:ascii="Times New Roman" w:hAnsi="Times New Roman" w:cs="Times New Roman"/>
          <w:kern w:val="21"/>
          <w:sz w:val="24"/>
          <w:szCs w:val="24"/>
        </w:rPr>
      </w:pPr>
    </w:p>
    <w:p w14:paraId="78CBBF4F" w14:textId="3B7740CC" w:rsidR="00064D76" w:rsidRDefault="00064D76" w:rsidP="00941CBE">
      <w:pPr>
        <w:ind w:firstLineChars="200" w:firstLine="480"/>
        <w:jc w:val="left"/>
        <w:rPr>
          <w:rFonts w:ascii="Times New Roman" w:hAnsi="Times New Roman" w:cs="Times New Roman"/>
          <w:kern w:val="21"/>
          <w:sz w:val="24"/>
          <w:szCs w:val="24"/>
        </w:rPr>
      </w:pPr>
    </w:p>
    <w:p w14:paraId="68FD98C4" w14:textId="63DA7C0E" w:rsidR="00064D76" w:rsidRDefault="00064D76" w:rsidP="00941CBE">
      <w:pPr>
        <w:ind w:firstLineChars="200" w:firstLine="480"/>
        <w:jc w:val="left"/>
        <w:rPr>
          <w:rFonts w:ascii="Times New Roman" w:hAnsi="Times New Roman" w:cs="Times New Roman"/>
          <w:kern w:val="21"/>
          <w:sz w:val="24"/>
          <w:szCs w:val="24"/>
        </w:rPr>
      </w:pPr>
    </w:p>
    <w:p w14:paraId="4FD611A8" w14:textId="62703B70" w:rsidR="00064D76" w:rsidRDefault="00064D76" w:rsidP="00941CBE">
      <w:pPr>
        <w:ind w:firstLineChars="200" w:firstLine="480"/>
        <w:jc w:val="left"/>
        <w:rPr>
          <w:rFonts w:ascii="Times New Roman" w:hAnsi="Times New Roman" w:cs="Times New Roman"/>
          <w:kern w:val="21"/>
          <w:sz w:val="24"/>
          <w:szCs w:val="24"/>
        </w:rPr>
      </w:pPr>
    </w:p>
    <w:p w14:paraId="06A516A0" w14:textId="0661B0ED" w:rsidR="00064D76" w:rsidRDefault="00064D76" w:rsidP="00941CBE">
      <w:pPr>
        <w:ind w:firstLineChars="200" w:firstLine="480"/>
        <w:jc w:val="left"/>
        <w:rPr>
          <w:rFonts w:ascii="Times New Roman" w:hAnsi="Times New Roman" w:cs="Times New Roman"/>
          <w:kern w:val="21"/>
          <w:sz w:val="24"/>
          <w:szCs w:val="24"/>
        </w:rPr>
      </w:pPr>
    </w:p>
    <w:p w14:paraId="6CCD1B6F" w14:textId="13A25907" w:rsidR="00064D76" w:rsidRDefault="00064D76" w:rsidP="00941CBE">
      <w:pPr>
        <w:ind w:firstLineChars="200" w:firstLine="480"/>
        <w:jc w:val="left"/>
        <w:rPr>
          <w:rFonts w:ascii="Times New Roman" w:hAnsi="Times New Roman" w:cs="Times New Roman"/>
          <w:kern w:val="21"/>
          <w:sz w:val="24"/>
          <w:szCs w:val="24"/>
        </w:rPr>
      </w:pPr>
    </w:p>
    <w:p w14:paraId="563E2401" w14:textId="43952EB4" w:rsidR="00064D76" w:rsidRDefault="00064D76" w:rsidP="00941CBE">
      <w:pPr>
        <w:ind w:firstLineChars="200" w:firstLine="480"/>
        <w:jc w:val="left"/>
        <w:rPr>
          <w:rFonts w:ascii="Times New Roman" w:hAnsi="Times New Roman" w:cs="Times New Roman"/>
          <w:kern w:val="21"/>
          <w:sz w:val="24"/>
          <w:szCs w:val="24"/>
        </w:rPr>
      </w:pPr>
    </w:p>
    <w:p w14:paraId="4D2D7B38" w14:textId="3F88EB86" w:rsidR="00683B41" w:rsidRDefault="00683B41" w:rsidP="00941CBE">
      <w:pPr>
        <w:ind w:firstLineChars="200" w:firstLine="480"/>
        <w:jc w:val="left"/>
        <w:rPr>
          <w:rFonts w:ascii="Times New Roman" w:hAnsi="Times New Roman" w:cs="Times New Roman"/>
          <w:kern w:val="21"/>
          <w:sz w:val="24"/>
          <w:szCs w:val="24"/>
        </w:rPr>
      </w:pPr>
    </w:p>
    <w:p w14:paraId="02C04A00" w14:textId="25E39F12" w:rsidR="00A84E8B" w:rsidRDefault="00A84E8B" w:rsidP="00941CBE">
      <w:pPr>
        <w:ind w:firstLineChars="200" w:firstLine="480"/>
        <w:jc w:val="left"/>
        <w:rPr>
          <w:rFonts w:ascii="Times New Roman" w:hAnsi="Times New Roman" w:cs="Times New Roman"/>
          <w:kern w:val="21"/>
          <w:sz w:val="24"/>
          <w:szCs w:val="24"/>
        </w:rPr>
      </w:pPr>
    </w:p>
    <w:p w14:paraId="285A2A71" w14:textId="261B04AC" w:rsidR="00A84E8B" w:rsidRDefault="00A84E8B" w:rsidP="00941CBE">
      <w:pPr>
        <w:ind w:firstLineChars="200" w:firstLine="480"/>
        <w:jc w:val="left"/>
        <w:rPr>
          <w:rFonts w:ascii="Times New Roman" w:hAnsi="Times New Roman" w:cs="Times New Roman"/>
          <w:kern w:val="21"/>
          <w:sz w:val="24"/>
          <w:szCs w:val="24"/>
        </w:rPr>
      </w:pPr>
    </w:p>
    <w:p w14:paraId="758F093B" w14:textId="0B6218F8" w:rsidR="00A84E8B" w:rsidRDefault="00A84E8B" w:rsidP="00941CBE">
      <w:pPr>
        <w:ind w:firstLineChars="200" w:firstLine="480"/>
        <w:jc w:val="left"/>
        <w:rPr>
          <w:rFonts w:ascii="Times New Roman" w:hAnsi="Times New Roman" w:cs="Times New Roman"/>
          <w:kern w:val="21"/>
          <w:sz w:val="24"/>
          <w:szCs w:val="24"/>
        </w:rPr>
      </w:pPr>
    </w:p>
    <w:p w14:paraId="4D64915F" w14:textId="77777777" w:rsidR="00A84E8B" w:rsidRDefault="00A84E8B" w:rsidP="00941CBE">
      <w:pPr>
        <w:ind w:firstLineChars="200" w:firstLine="480"/>
        <w:jc w:val="left"/>
        <w:rPr>
          <w:rFonts w:ascii="Times New Roman" w:hAnsi="Times New Roman" w:cs="Times New Roman"/>
          <w:kern w:val="21"/>
          <w:sz w:val="24"/>
          <w:szCs w:val="24"/>
        </w:rPr>
      </w:pPr>
    </w:p>
    <w:p w14:paraId="18C644A1" w14:textId="77777777" w:rsidR="00064D76" w:rsidRPr="00941CBE" w:rsidRDefault="00064D76" w:rsidP="005A47B9">
      <w:pPr>
        <w:jc w:val="left"/>
        <w:rPr>
          <w:rFonts w:ascii="Times New Roman" w:hAnsi="Times New Roman" w:cs="Times New Roman"/>
          <w:sz w:val="24"/>
          <w:szCs w:val="24"/>
        </w:rPr>
      </w:pPr>
    </w:p>
    <w:p w14:paraId="3B82D712" w14:textId="42A41027" w:rsidR="00064D76" w:rsidRDefault="00064D76" w:rsidP="00064D76">
      <w:pPr>
        <w:pStyle w:val="Heading1"/>
      </w:pPr>
      <w:bookmarkStart w:id="180" w:name="_Toc119874365"/>
      <w:bookmarkStart w:id="181" w:name="_Toc119875784"/>
      <w:bookmarkStart w:id="182" w:name="_Toc119875820"/>
      <w:bookmarkStart w:id="183" w:name="_Toc119879155"/>
      <w:bookmarkStart w:id="184" w:name="_Toc120062076"/>
      <w:bookmarkStart w:id="185" w:name="_Toc121745378"/>
      <w:r>
        <w:lastRenderedPageBreak/>
        <w:t xml:space="preserve">CHAPTER </w:t>
      </w:r>
      <w:r>
        <w:rPr>
          <w:rFonts w:hint="eastAsia"/>
        </w:rPr>
        <w:t>V</w:t>
      </w:r>
      <w:r>
        <w:t>II</w:t>
      </w:r>
      <w:bookmarkEnd w:id="180"/>
      <w:bookmarkEnd w:id="181"/>
      <w:bookmarkEnd w:id="182"/>
      <w:bookmarkEnd w:id="183"/>
      <w:bookmarkEnd w:id="184"/>
      <w:bookmarkEnd w:id="185"/>
    </w:p>
    <w:p w14:paraId="2581AB47" w14:textId="389D4E67" w:rsidR="00064D76" w:rsidRDefault="00064D76" w:rsidP="00064D76">
      <w:pPr>
        <w:pStyle w:val="Heading1"/>
      </w:pPr>
      <w:bookmarkStart w:id="186" w:name="_Toc119874366"/>
      <w:bookmarkStart w:id="187" w:name="_Toc119875785"/>
      <w:bookmarkStart w:id="188" w:name="_Toc119875821"/>
      <w:bookmarkStart w:id="189" w:name="_Toc119879156"/>
      <w:bookmarkStart w:id="190" w:name="_Toc121741629"/>
      <w:bookmarkStart w:id="191" w:name="_Toc121745379"/>
      <w:r>
        <w:t>CONCLUSION</w:t>
      </w:r>
      <w:bookmarkEnd w:id="186"/>
      <w:bookmarkEnd w:id="187"/>
      <w:bookmarkEnd w:id="188"/>
      <w:bookmarkEnd w:id="189"/>
      <w:bookmarkEnd w:id="190"/>
      <w:bookmarkEnd w:id="191"/>
    </w:p>
    <w:p w14:paraId="05D5A5EE" w14:textId="77777777" w:rsidR="00064D76" w:rsidRPr="00064D76" w:rsidRDefault="00064D76" w:rsidP="00064D76"/>
    <w:p w14:paraId="409B84BB" w14:textId="62C31064" w:rsidR="0028735C" w:rsidRDefault="0028735C" w:rsidP="00343631">
      <w:pPr>
        <w:ind w:firstLineChars="200" w:firstLine="480"/>
        <w:rPr>
          <w:rFonts w:ascii="Times New Roman" w:hAnsi="Times New Roman" w:cs="Times New Roman"/>
          <w:kern w:val="21"/>
          <w:sz w:val="24"/>
          <w:szCs w:val="24"/>
        </w:rPr>
      </w:pPr>
      <w:r w:rsidRPr="00941CBE">
        <w:rPr>
          <w:rFonts w:ascii="Times New Roman" w:hAnsi="Times New Roman" w:cs="Times New Roman"/>
          <w:kern w:val="21"/>
          <w:sz w:val="24"/>
          <w:szCs w:val="24"/>
        </w:rPr>
        <w:t xml:space="preserve">We leverage wireless traffic stimulated by specifically designed motion and propose </w:t>
      </w:r>
      <w:proofErr w:type="spellStart"/>
      <w:r w:rsidRPr="00941CBE">
        <w:rPr>
          <w:rFonts w:ascii="Times New Roman" w:hAnsi="Times New Roman" w:cs="Times New Roman"/>
          <w:i/>
          <w:kern w:val="21"/>
          <w:sz w:val="24"/>
          <w:szCs w:val="24"/>
        </w:rPr>
        <w:t>MotionCompass</w:t>
      </w:r>
      <w:proofErr w:type="spellEnd"/>
      <w:r w:rsidRPr="00941CBE">
        <w:rPr>
          <w:rFonts w:ascii="Times New Roman" w:hAnsi="Times New Roman" w:cs="Times New Roman"/>
          <w:kern w:val="21"/>
          <w:sz w:val="24"/>
          <w:szCs w:val="24"/>
        </w:rPr>
        <w:t xml:space="preserve">, a lightweight technique for pinpointing the location of a wireless camera. Its novelty stems from identifying and proving the motion activation property of wireless cameras </w:t>
      </w:r>
      <w:r w:rsidR="006545B2">
        <w:rPr>
          <w:rFonts w:ascii="Times New Roman" w:hAnsi="Times New Roman" w:cs="Times New Roman"/>
          <w:kern w:val="21"/>
          <w:sz w:val="24"/>
          <w:szCs w:val="24"/>
        </w:rPr>
        <w:t xml:space="preserve">that </w:t>
      </w:r>
      <w:r w:rsidRPr="00941CBE">
        <w:rPr>
          <w:rFonts w:ascii="Times New Roman" w:hAnsi="Times New Roman" w:cs="Times New Roman"/>
          <w:kern w:val="21"/>
          <w:sz w:val="24"/>
          <w:szCs w:val="24"/>
        </w:rPr>
        <w:t xml:space="preserve">may disclose the camera’s location. By generating customized movement which stimulates the camera to emit wireless traffic and correlating the motion trajectory with observed wireless traffic, </w:t>
      </w:r>
      <w:proofErr w:type="spellStart"/>
      <w:r w:rsidRPr="00941CBE">
        <w:rPr>
          <w:rFonts w:ascii="Times New Roman" w:hAnsi="Times New Roman" w:cs="Times New Roman"/>
          <w:i/>
          <w:kern w:val="21"/>
          <w:sz w:val="24"/>
          <w:szCs w:val="24"/>
        </w:rPr>
        <w:t>MotionCompass</w:t>
      </w:r>
      <w:proofErr w:type="spellEnd"/>
      <w:r w:rsidRPr="00941CBE">
        <w:rPr>
          <w:rFonts w:ascii="Times New Roman" w:hAnsi="Times New Roman" w:cs="Times New Roman"/>
          <w:i/>
          <w:kern w:val="21"/>
          <w:sz w:val="24"/>
          <w:szCs w:val="24"/>
        </w:rPr>
        <w:t xml:space="preserve"> </w:t>
      </w:r>
      <w:r w:rsidRPr="00941CBE">
        <w:rPr>
          <w:rFonts w:ascii="Times New Roman" w:hAnsi="Times New Roman" w:cs="Times New Roman"/>
          <w:kern w:val="21"/>
          <w:sz w:val="24"/>
          <w:szCs w:val="24"/>
        </w:rPr>
        <w:t xml:space="preserve">can achieve robust camera localization. We develop an Android app to implement </w:t>
      </w:r>
      <w:proofErr w:type="spellStart"/>
      <w:r w:rsidR="00386CD6" w:rsidRPr="00941CBE">
        <w:rPr>
          <w:rFonts w:ascii="Times New Roman" w:hAnsi="Times New Roman" w:cs="Times New Roman"/>
          <w:i/>
          <w:kern w:val="21"/>
          <w:sz w:val="24"/>
          <w:szCs w:val="24"/>
        </w:rPr>
        <w:t>MotionCompass</w:t>
      </w:r>
      <w:proofErr w:type="spellEnd"/>
      <w:r w:rsidR="00386CD6" w:rsidRPr="00941CBE">
        <w:rPr>
          <w:rFonts w:ascii="Times New Roman" w:hAnsi="Times New Roman" w:cs="Times New Roman"/>
          <w:kern w:val="21"/>
          <w:sz w:val="24"/>
          <w:szCs w:val="24"/>
        </w:rPr>
        <w:t xml:space="preserve"> and</w:t>
      </w:r>
      <w:r w:rsidRPr="00941CBE">
        <w:rPr>
          <w:rFonts w:ascii="Times New Roman" w:hAnsi="Times New Roman" w:cs="Times New Roman"/>
          <w:kern w:val="21"/>
          <w:sz w:val="24"/>
          <w:szCs w:val="24"/>
        </w:rPr>
        <w:t xml:space="preserve"> verify its effectiveness and efficiency via extensive real-world experiments.</w:t>
      </w:r>
    </w:p>
    <w:p w14:paraId="7DB63DB0" w14:textId="048A69F0" w:rsidR="006D3DF2" w:rsidRPr="00941CBE" w:rsidRDefault="006D3DF2" w:rsidP="00343631">
      <w:pPr>
        <w:ind w:firstLineChars="200" w:firstLine="480"/>
        <w:rPr>
          <w:rFonts w:ascii="Times New Roman" w:hAnsi="Times New Roman" w:cs="Times New Roman"/>
          <w:kern w:val="21"/>
          <w:sz w:val="24"/>
          <w:szCs w:val="24"/>
        </w:rPr>
      </w:pPr>
      <w:r w:rsidRPr="006D3DF2">
        <w:rPr>
          <w:rFonts w:ascii="Times New Roman" w:hAnsi="Times New Roman" w:cs="Times New Roman"/>
          <w:kern w:val="21"/>
          <w:sz w:val="24"/>
          <w:szCs w:val="24"/>
        </w:rPr>
        <w:t>This work has a paper version</w:t>
      </w:r>
      <w:r w:rsidR="0050656E">
        <w:rPr>
          <w:rFonts w:ascii="Times New Roman" w:hAnsi="Times New Roman" w:cs="Times New Roman"/>
          <w:kern w:val="21"/>
          <w:sz w:val="24"/>
          <w:szCs w:val="24"/>
        </w:rPr>
        <w:t xml:space="preserve"> </w:t>
      </w:r>
      <w:r w:rsidRPr="006D3DF2">
        <w:rPr>
          <w:rFonts w:ascii="Times New Roman" w:hAnsi="Times New Roman" w:cs="Times New Roman"/>
          <w:kern w:val="21"/>
          <w:sz w:val="24"/>
          <w:szCs w:val="24"/>
        </w:rPr>
        <w:t xml:space="preserve">[45] which </w:t>
      </w:r>
      <w:r w:rsidR="0050656E">
        <w:rPr>
          <w:rFonts w:ascii="Times New Roman" w:hAnsi="Times New Roman" w:cs="Times New Roman"/>
          <w:kern w:val="21"/>
          <w:sz w:val="24"/>
          <w:szCs w:val="24"/>
        </w:rPr>
        <w:t>was</w:t>
      </w:r>
      <w:r w:rsidRPr="006D3DF2">
        <w:rPr>
          <w:rFonts w:ascii="Times New Roman" w:hAnsi="Times New Roman" w:cs="Times New Roman"/>
          <w:kern w:val="21"/>
          <w:sz w:val="24"/>
          <w:szCs w:val="24"/>
        </w:rPr>
        <w:t xml:space="preserve"> accepted on ACM </w:t>
      </w:r>
      <w:proofErr w:type="spellStart"/>
      <w:r w:rsidRPr="006D3DF2">
        <w:rPr>
          <w:rFonts w:ascii="Times New Roman" w:hAnsi="Times New Roman" w:cs="Times New Roman"/>
          <w:kern w:val="21"/>
          <w:sz w:val="24"/>
          <w:szCs w:val="24"/>
        </w:rPr>
        <w:t>MobiSys</w:t>
      </w:r>
      <w:proofErr w:type="spellEnd"/>
      <w:r w:rsidRPr="006D3DF2">
        <w:rPr>
          <w:rFonts w:ascii="Times New Roman" w:hAnsi="Times New Roman" w:cs="Times New Roman"/>
          <w:kern w:val="21"/>
          <w:sz w:val="24"/>
          <w:szCs w:val="24"/>
        </w:rPr>
        <w:t xml:space="preserve"> '21: Proceedings of the 19th Annual International Conference on Mobile Systems, Applications, and Services with DOI 10.1145/3458864.3467683.</w:t>
      </w:r>
    </w:p>
    <w:p w14:paraId="5FD4A3C2" w14:textId="37241E71" w:rsidR="00C23FF2" w:rsidRPr="00941CBE" w:rsidRDefault="00C23FF2" w:rsidP="00343631">
      <w:pPr>
        <w:rPr>
          <w:rFonts w:ascii="Times New Roman" w:hAnsi="Times New Roman" w:cs="Times New Roman"/>
          <w:b/>
          <w:bCs/>
          <w:sz w:val="24"/>
          <w:szCs w:val="24"/>
        </w:rPr>
      </w:pPr>
    </w:p>
    <w:p w14:paraId="119F03AE" w14:textId="1C5CD7D8" w:rsidR="0022793E" w:rsidRDefault="0022793E" w:rsidP="004606E0">
      <w:pPr>
        <w:jc w:val="center"/>
        <w:rPr>
          <w:b/>
          <w:bCs/>
          <w:sz w:val="24"/>
          <w:szCs w:val="24"/>
        </w:rPr>
      </w:pPr>
    </w:p>
    <w:p w14:paraId="30D144B3" w14:textId="67454896" w:rsidR="0022793E" w:rsidRDefault="0022793E" w:rsidP="004606E0">
      <w:pPr>
        <w:jc w:val="center"/>
        <w:rPr>
          <w:b/>
          <w:bCs/>
          <w:sz w:val="24"/>
          <w:szCs w:val="24"/>
        </w:rPr>
      </w:pPr>
    </w:p>
    <w:p w14:paraId="2E075A4C" w14:textId="6B1FD72B" w:rsidR="005E019E" w:rsidRDefault="005E019E" w:rsidP="004606E0">
      <w:pPr>
        <w:jc w:val="center"/>
        <w:rPr>
          <w:b/>
          <w:bCs/>
          <w:sz w:val="24"/>
          <w:szCs w:val="24"/>
        </w:rPr>
      </w:pPr>
    </w:p>
    <w:p w14:paraId="3F8E8A5A" w14:textId="5A5E70BE" w:rsidR="005E019E" w:rsidRDefault="005E019E" w:rsidP="004606E0">
      <w:pPr>
        <w:jc w:val="center"/>
        <w:rPr>
          <w:b/>
          <w:bCs/>
          <w:sz w:val="24"/>
          <w:szCs w:val="24"/>
        </w:rPr>
      </w:pPr>
    </w:p>
    <w:p w14:paraId="7417FEE3" w14:textId="579A50CF" w:rsidR="005E019E" w:rsidRDefault="005E019E" w:rsidP="004606E0">
      <w:pPr>
        <w:jc w:val="center"/>
        <w:rPr>
          <w:b/>
          <w:bCs/>
          <w:sz w:val="24"/>
          <w:szCs w:val="24"/>
        </w:rPr>
      </w:pPr>
    </w:p>
    <w:p w14:paraId="561B0943" w14:textId="77777777" w:rsidR="005E019E" w:rsidRDefault="005E019E" w:rsidP="004606E0">
      <w:pPr>
        <w:jc w:val="center"/>
        <w:rPr>
          <w:b/>
          <w:bCs/>
          <w:sz w:val="24"/>
          <w:szCs w:val="24"/>
        </w:rPr>
      </w:pPr>
    </w:p>
    <w:p w14:paraId="2AFC18CE" w14:textId="2450709A" w:rsidR="0022793E" w:rsidRDefault="0022793E" w:rsidP="00BB1688">
      <w:pPr>
        <w:rPr>
          <w:b/>
          <w:bCs/>
          <w:sz w:val="24"/>
          <w:szCs w:val="24"/>
        </w:rPr>
      </w:pPr>
    </w:p>
    <w:p w14:paraId="5DFF8129" w14:textId="0380B3AE" w:rsidR="00064D76" w:rsidRDefault="00BB1688" w:rsidP="00064D76">
      <w:pPr>
        <w:pStyle w:val="Heading1"/>
      </w:pPr>
      <w:bookmarkStart w:id="192" w:name="_Toc119874367"/>
      <w:bookmarkStart w:id="193" w:name="_Toc119875786"/>
      <w:bookmarkStart w:id="194" w:name="_Toc119875822"/>
      <w:bookmarkStart w:id="195" w:name="_Toc119879157"/>
      <w:bookmarkStart w:id="196" w:name="_Toc120062078"/>
      <w:bookmarkStart w:id="197" w:name="_Toc121745380"/>
      <w:r w:rsidRPr="000F0CDB">
        <w:lastRenderedPageBreak/>
        <w:t>APPENDIX</w:t>
      </w:r>
      <w:r>
        <w:t xml:space="preserve"> I</w:t>
      </w:r>
      <w:bookmarkEnd w:id="192"/>
      <w:bookmarkEnd w:id="193"/>
      <w:bookmarkEnd w:id="194"/>
      <w:bookmarkEnd w:id="195"/>
      <w:bookmarkEnd w:id="196"/>
      <w:bookmarkEnd w:id="197"/>
      <w:r w:rsidRPr="00F24A2D">
        <w:t xml:space="preserve"> </w:t>
      </w:r>
    </w:p>
    <w:p w14:paraId="2E0AF390" w14:textId="0B2806DD" w:rsidR="00064D76" w:rsidRDefault="00BB1688" w:rsidP="00064D76">
      <w:pPr>
        <w:pStyle w:val="Heading1"/>
      </w:pPr>
      <w:bookmarkStart w:id="198" w:name="_Toc119874368"/>
      <w:bookmarkStart w:id="199" w:name="_Toc119875787"/>
      <w:bookmarkStart w:id="200" w:name="_Toc119875823"/>
      <w:bookmarkStart w:id="201" w:name="_Toc119879158"/>
      <w:bookmarkStart w:id="202" w:name="_Toc121741631"/>
      <w:bookmarkStart w:id="203" w:name="_Toc121745381"/>
      <w:r>
        <w:t>USING SNIFFING TOOLS</w:t>
      </w:r>
      <w:bookmarkEnd w:id="198"/>
      <w:bookmarkEnd w:id="199"/>
      <w:bookmarkEnd w:id="200"/>
      <w:bookmarkEnd w:id="201"/>
      <w:bookmarkEnd w:id="202"/>
      <w:bookmarkEnd w:id="203"/>
    </w:p>
    <w:p w14:paraId="159F365D" w14:textId="77777777" w:rsidR="005E019E" w:rsidRPr="005E019E" w:rsidRDefault="005E019E" w:rsidP="005E019E">
      <w:pPr>
        <w:jc w:val="left"/>
        <w:rPr>
          <w:rFonts w:ascii="Times New Roman" w:hAnsi="Times New Roman" w:cs="Times New Roman"/>
          <w:kern w:val="21"/>
          <w:sz w:val="24"/>
          <w:szCs w:val="24"/>
        </w:rPr>
      </w:pPr>
    </w:p>
    <w:p w14:paraId="27071917" w14:textId="043240BC" w:rsidR="00644E4E" w:rsidRDefault="005E019E" w:rsidP="00343631">
      <w:pPr>
        <w:ind w:firstLine="720"/>
        <w:rPr>
          <w:rFonts w:ascii="Times New Roman" w:hAnsi="Times New Roman" w:cs="Times New Roman"/>
          <w:kern w:val="21"/>
          <w:sz w:val="24"/>
          <w:szCs w:val="24"/>
        </w:rPr>
      </w:pPr>
      <w:r w:rsidRPr="005E019E">
        <w:rPr>
          <w:rFonts w:ascii="Times New Roman" w:hAnsi="Times New Roman" w:cs="Times New Roman"/>
          <w:kern w:val="21"/>
          <w:sz w:val="24"/>
          <w:szCs w:val="24"/>
        </w:rPr>
        <w:t xml:space="preserve">We motioned the method of sniffing wireless network traffic in Section 4; this section aims to provide more details on how we get traffic sniffing works. Our work requires packet capture to extract traffic and correlate traffic and user movement. But the most challenging part is choosing the proper capture method for the </w:t>
      </w:r>
      <w:proofErr w:type="spellStart"/>
      <w:r w:rsidRPr="005E019E">
        <w:rPr>
          <w:rFonts w:ascii="Times New Roman" w:hAnsi="Times New Roman" w:cs="Times New Roman"/>
          <w:kern w:val="21"/>
          <w:sz w:val="24"/>
          <w:szCs w:val="24"/>
        </w:rPr>
        <w:t>WiFi</w:t>
      </w:r>
      <w:proofErr w:type="spellEnd"/>
      <w:r w:rsidRPr="005E019E">
        <w:rPr>
          <w:rFonts w:ascii="Times New Roman" w:hAnsi="Times New Roman" w:cs="Times New Roman"/>
          <w:kern w:val="21"/>
          <w:sz w:val="24"/>
          <w:szCs w:val="24"/>
        </w:rPr>
        <w:t xml:space="preserve"> packet. Our work proposes a technique that works primarily in public environments like Hotels or Homes, so the </w:t>
      </w:r>
      <w:r w:rsidR="007604EF">
        <w:rPr>
          <w:rFonts w:ascii="Times New Roman" w:hAnsi="Times New Roman" w:cs="Times New Roman"/>
          <w:kern w:val="21"/>
          <w:sz w:val="24"/>
          <w:szCs w:val="24"/>
        </w:rPr>
        <w:t xml:space="preserve">network </w:t>
      </w:r>
      <w:r w:rsidRPr="005E019E">
        <w:rPr>
          <w:rFonts w:ascii="Times New Roman" w:hAnsi="Times New Roman" w:cs="Times New Roman"/>
          <w:kern w:val="21"/>
          <w:sz w:val="24"/>
          <w:szCs w:val="24"/>
        </w:rPr>
        <w:t>package capture must always be available. There are two types of traffic capture methods:</w:t>
      </w:r>
    </w:p>
    <w:p w14:paraId="3CA244FE" w14:textId="77777777" w:rsidR="005E019E" w:rsidRDefault="005E019E" w:rsidP="007D18D9">
      <w:pPr>
        <w:rPr>
          <w:rFonts w:ascii="Times New Roman" w:hAnsi="Times New Roman" w:cs="Times New Roman"/>
          <w:kern w:val="21"/>
          <w:sz w:val="24"/>
          <w:szCs w:val="24"/>
        </w:rPr>
      </w:pPr>
    </w:p>
    <w:p w14:paraId="3A9B6C40" w14:textId="1720300A" w:rsidR="00644E4E" w:rsidRDefault="00644E4E" w:rsidP="00343631">
      <w:pPr>
        <w:rPr>
          <w:rFonts w:ascii="Times New Roman" w:hAnsi="Times New Roman" w:cs="Times New Roman"/>
          <w:b/>
          <w:bCs/>
          <w:kern w:val="21"/>
          <w:sz w:val="24"/>
          <w:szCs w:val="24"/>
        </w:rPr>
      </w:pPr>
      <w:r w:rsidRPr="00644E4E">
        <w:rPr>
          <w:rFonts w:ascii="Times New Roman" w:hAnsi="Times New Roman" w:cs="Times New Roman"/>
          <w:b/>
          <w:bCs/>
          <w:kern w:val="21"/>
          <w:sz w:val="24"/>
          <w:szCs w:val="24"/>
        </w:rPr>
        <w:t>Active:</w:t>
      </w:r>
      <w:r>
        <w:rPr>
          <w:rFonts w:ascii="Times New Roman" w:hAnsi="Times New Roman" w:cs="Times New Roman"/>
          <w:b/>
          <w:bCs/>
          <w:kern w:val="21"/>
          <w:sz w:val="24"/>
          <w:szCs w:val="24"/>
        </w:rPr>
        <w:t xml:space="preserve"> </w:t>
      </w:r>
      <w:r w:rsidR="007604EF" w:rsidRPr="007604EF">
        <w:rPr>
          <w:rFonts w:ascii="Times New Roman" w:hAnsi="Times New Roman" w:cs="Times New Roman"/>
          <w:kern w:val="21"/>
          <w:sz w:val="24"/>
          <w:szCs w:val="24"/>
        </w:rPr>
        <w:t>Active sniffing is using</w:t>
      </w:r>
      <w:r w:rsidR="007604EF">
        <w:rPr>
          <w:rFonts w:ascii="Times New Roman" w:hAnsi="Times New Roman" w:cs="Times New Roman"/>
          <w:b/>
          <w:bCs/>
          <w:kern w:val="21"/>
          <w:sz w:val="24"/>
          <w:szCs w:val="24"/>
        </w:rPr>
        <w:t xml:space="preserve"> </w:t>
      </w:r>
      <w:r w:rsidR="007604EF">
        <w:rPr>
          <w:rFonts w:ascii="Times New Roman" w:hAnsi="Times New Roman" w:cs="Times New Roman"/>
          <w:kern w:val="21"/>
          <w:sz w:val="24"/>
          <w:szCs w:val="24"/>
        </w:rPr>
        <w:t>a</w:t>
      </w:r>
      <w:r w:rsidR="007604EF" w:rsidRPr="007604EF">
        <w:rPr>
          <w:rFonts w:ascii="Times New Roman" w:hAnsi="Times New Roman" w:cs="Times New Roman"/>
          <w:kern w:val="21"/>
          <w:sz w:val="24"/>
          <w:szCs w:val="24"/>
        </w:rPr>
        <w:t xml:space="preserve"> method </w:t>
      </w:r>
      <w:r w:rsidR="007604EF">
        <w:rPr>
          <w:rFonts w:ascii="Times New Roman" w:hAnsi="Times New Roman" w:cs="Times New Roman"/>
          <w:kern w:val="21"/>
          <w:sz w:val="24"/>
          <w:szCs w:val="24"/>
        </w:rPr>
        <w:t xml:space="preserve">which </w:t>
      </w:r>
      <w:r w:rsidR="007604EF" w:rsidRPr="007604EF">
        <w:rPr>
          <w:rFonts w:ascii="Times New Roman" w:hAnsi="Times New Roman" w:cs="Times New Roman"/>
          <w:kern w:val="21"/>
          <w:sz w:val="24"/>
          <w:szCs w:val="24"/>
        </w:rPr>
        <w:t>is</w:t>
      </w:r>
      <w:r w:rsidR="007604EF">
        <w:rPr>
          <w:rFonts w:ascii="Times New Roman" w:hAnsi="Times New Roman" w:cs="Times New Roman"/>
          <w:b/>
          <w:bCs/>
          <w:kern w:val="21"/>
          <w:sz w:val="24"/>
          <w:szCs w:val="24"/>
        </w:rPr>
        <w:t xml:space="preserve"> </w:t>
      </w:r>
      <w:r w:rsidR="007604EF">
        <w:rPr>
          <w:rFonts w:ascii="Times New Roman" w:hAnsi="Times New Roman" w:cs="Times New Roman"/>
          <w:kern w:val="21"/>
          <w:sz w:val="24"/>
          <w:szCs w:val="24"/>
        </w:rPr>
        <w:t>a</w:t>
      </w:r>
      <w:r w:rsidR="00710855" w:rsidRPr="00581CF3">
        <w:rPr>
          <w:rFonts w:ascii="Times New Roman" w:hAnsi="Times New Roman" w:cs="Times New Roman"/>
          <w:kern w:val="21"/>
          <w:sz w:val="24"/>
          <w:szCs w:val="24"/>
        </w:rPr>
        <w:t xml:space="preserve">ctively </w:t>
      </w:r>
      <w:r w:rsidR="007604EF" w:rsidRPr="00581CF3">
        <w:rPr>
          <w:rFonts w:ascii="Times New Roman" w:hAnsi="Times New Roman" w:cs="Times New Roman"/>
          <w:kern w:val="21"/>
          <w:sz w:val="24"/>
          <w:szCs w:val="24"/>
        </w:rPr>
        <w:t>scanning</w:t>
      </w:r>
      <w:r w:rsidR="00710855" w:rsidRPr="00581CF3">
        <w:rPr>
          <w:rFonts w:ascii="Times New Roman" w:hAnsi="Times New Roman" w:cs="Times New Roman"/>
          <w:kern w:val="21"/>
          <w:sz w:val="24"/>
          <w:szCs w:val="24"/>
        </w:rPr>
        <w:t xml:space="preserve"> the nearby traffic</w:t>
      </w:r>
      <w:r w:rsidR="00581CF3" w:rsidRPr="00581CF3">
        <w:rPr>
          <w:rFonts w:ascii="Times New Roman" w:hAnsi="Times New Roman" w:cs="Times New Roman"/>
          <w:kern w:val="21"/>
          <w:sz w:val="24"/>
          <w:szCs w:val="24"/>
        </w:rPr>
        <w:t xml:space="preserve"> using APIs like PCAP. But it requires the user has access to the network.</w:t>
      </w:r>
      <w:r w:rsidR="00581CF3">
        <w:rPr>
          <w:rFonts w:ascii="Times New Roman" w:hAnsi="Times New Roman" w:cs="Times New Roman"/>
          <w:b/>
          <w:bCs/>
          <w:kern w:val="21"/>
          <w:sz w:val="24"/>
          <w:szCs w:val="24"/>
        </w:rPr>
        <w:t xml:space="preserve"> </w:t>
      </w:r>
    </w:p>
    <w:p w14:paraId="40519AAD" w14:textId="77777777" w:rsidR="006904A6" w:rsidRPr="00644E4E" w:rsidRDefault="006904A6" w:rsidP="00343631">
      <w:pPr>
        <w:rPr>
          <w:rFonts w:ascii="Times New Roman" w:hAnsi="Times New Roman" w:cs="Times New Roman"/>
          <w:b/>
          <w:bCs/>
          <w:kern w:val="21"/>
          <w:sz w:val="24"/>
          <w:szCs w:val="24"/>
        </w:rPr>
      </w:pPr>
    </w:p>
    <w:p w14:paraId="6F206CBF" w14:textId="7C6E936C" w:rsidR="008309A4" w:rsidRPr="00261973" w:rsidRDefault="00644E4E" w:rsidP="00343631">
      <w:pPr>
        <w:rPr>
          <w:rFonts w:ascii="Times New Roman" w:hAnsi="Times New Roman" w:cs="Times New Roman"/>
          <w:kern w:val="21"/>
          <w:sz w:val="24"/>
          <w:szCs w:val="24"/>
        </w:rPr>
      </w:pPr>
      <w:r w:rsidRPr="00644E4E">
        <w:rPr>
          <w:rFonts w:ascii="Times New Roman" w:hAnsi="Times New Roman" w:cs="Times New Roman"/>
          <w:b/>
          <w:bCs/>
          <w:kern w:val="21"/>
          <w:sz w:val="24"/>
          <w:szCs w:val="24"/>
        </w:rPr>
        <w:t>Passive:</w:t>
      </w:r>
      <w:r w:rsidR="00581CF3">
        <w:rPr>
          <w:rFonts w:ascii="Times New Roman" w:hAnsi="Times New Roman" w:cs="Times New Roman"/>
          <w:b/>
          <w:bCs/>
          <w:kern w:val="21"/>
          <w:sz w:val="24"/>
          <w:szCs w:val="24"/>
        </w:rPr>
        <w:t xml:space="preserve"> </w:t>
      </w:r>
      <w:r w:rsidR="005E019E" w:rsidRPr="005E019E">
        <w:rPr>
          <w:rFonts w:ascii="Times New Roman" w:hAnsi="Times New Roman" w:cs="Times New Roman"/>
          <w:kern w:val="21"/>
          <w:sz w:val="24"/>
          <w:szCs w:val="24"/>
        </w:rPr>
        <w:t xml:space="preserve">Passively </w:t>
      </w:r>
      <w:r w:rsidR="007604EF">
        <w:rPr>
          <w:rFonts w:ascii="Times New Roman" w:hAnsi="Times New Roman" w:cs="Times New Roman"/>
          <w:kern w:val="21"/>
          <w:sz w:val="24"/>
          <w:szCs w:val="24"/>
        </w:rPr>
        <w:t xml:space="preserve">sniffing means it can </w:t>
      </w:r>
      <w:r w:rsidR="005E019E" w:rsidRPr="005E019E">
        <w:rPr>
          <w:rFonts w:ascii="Times New Roman" w:hAnsi="Times New Roman" w:cs="Times New Roman"/>
          <w:kern w:val="21"/>
          <w:sz w:val="24"/>
          <w:szCs w:val="24"/>
        </w:rPr>
        <w:t xml:space="preserve">scan the network using tools like </w:t>
      </w:r>
      <w:proofErr w:type="spellStart"/>
      <w:r w:rsidR="005E019E" w:rsidRPr="005E019E">
        <w:rPr>
          <w:rFonts w:ascii="Times New Roman" w:hAnsi="Times New Roman" w:cs="Times New Roman"/>
          <w:kern w:val="21"/>
          <w:sz w:val="24"/>
          <w:szCs w:val="24"/>
        </w:rPr>
        <w:t>Airmon</w:t>
      </w:r>
      <w:proofErr w:type="spellEnd"/>
      <w:r w:rsidR="005E019E" w:rsidRPr="005E019E">
        <w:rPr>
          <w:rFonts w:ascii="Times New Roman" w:hAnsi="Times New Roman" w:cs="Times New Roman"/>
          <w:kern w:val="21"/>
          <w:sz w:val="24"/>
          <w:szCs w:val="24"/>
        </w:rPr>
        <w:t>-</w:t>
      </w:r>
      <w:proofErr w:type="gramStart"/>
      <w:r w:rsidR="005E019E" w:rsidRPr="005E019E">
        <w:rPr>
          <w:rFonts w:ascii="Times New Roman" w:hAnsi="Times New Roman" w:cs="Times New Roman"/>
          <w:kern w:val="21"/>
          <w:sz w:val="24"/>
          <w:szCs w:val="24"/>
        </w:rPr>
        <w:t>ng[</w:t>
      </w:r>
      <w:proofErr w:type="gramEnd"/>
      <w:r w:rsidR="005E019E" w:rsidRPr="005E019E">
        <w:rPr>
          <w:rFonts w:ascii="Times New Roman" w:hAnsi="Times New Roman" w:cs="Times New Roman"/>
          <w:kern w:val="21"/>
          <w:sz w:val="24"/>
          <w:szCs w:val="24"/>
        </w:rPr>
        <w:t>7] and monitor the network traffic over the air. Even though parts of the traffic were encrypted, the sniffing can still exact helpful information for traffic analysis. This is what we chose in our system and motioned before.</w:t>
      </w:r>
    </w:p>
    <w:p w14:paraId="5FE01FEB" w14:textId="5B55DBD7" w:rsidR="00644E4E" w:rsidRPr="00442089" w:rsidRDefault="008309A4" w:rsidP="00442089">
      <w:pPr>
        <w:keepNext/>
        <w:jc w:val="center"/>
      </w:pPr>
      <w:r>
        <w:rPr>
          <w:rFonts w:ascii="Times New Roman" w:hAnsi="Times New Roman" w:cs="Times New Roman"/>
          <w:noProof/>
          <w:kern w:val="21"/>
          <w:sz w:val="24"/>
          <w:szCs w:val="24"/>
        </w:rPr>
        <w:lastRenderedPageBreak/>
        <w:drawing>
          <wp:inline distT="0" distB="0" distL="0" distR="0" wp14:anchorId="4BDBA5F8" wp14:editId="664760B5">
            <wp:extent cx="2860895" cy="2012560"/>
            <wp:effectExtent l="0" t="0" r="0" b="0"/>
            <wp:docPr id="37" name="Picture 3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Diagram&#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860895" cy="2012560"/>
                    </a:xfrm>
                    <a:prstGeom prst="rect">
                      <a:avLst/>
                    </a:prstGeom>
                  </pic:spPr>
                </pic:pic>
              </a:graphicData>
            </a:graphic>
          </wp:inline>
        </w:drawing>
      </w:r>
    </w:p>
    <w:p w14:paraId="0E7ECEDB" w14:textId="0DDE213B" w:rsidR="008309A4" w:rsidRPr="002466E4" w:rsidRDefault="00565539" w:rsidP="002466E4">
      <w:pPr>
        <w:jc w:val="center"/>
        <w:rPr>
          <w:rFonts w:ascii="Times New Roman" w:hAnsi="Times New Roman" w:cs="Times New Roman"/>
          <w:b/>
          <w:bCs/>
          <w:kern w:val="21"/>
          <w:sz w:val="24"/>
          <w:szCs w:val="24"/>
        </w:rPr>
      </w:pPr>
      <w:r>
        <w:rPr>
          <w:rFonts w:ascii="Times New Roman" w:hAnsi="Times New Roman" w:cs="Times New Roman" w:hint="eastAsia"/>
          <w:b/>
          <w:bCs/>
          <w:kern w:val="21"/>
          <w:sz w:val="24"/>
          <w:szCs w:val="24"/>
        </w:rPr>
        <w:t>Figure</w:t>
      </w:r>
      <w:r>
        <w:rPr>
          <w:rFonts w:ascii="Times New Roman" w:hAnsi="Times New Roman" w:cs="Times New Roman"/>
          <w:b/>
          <w:bCs/>
          <w:kern w:val="21"/>
          <w:sz w:val="24"/>
          <w:szCs w:val="24"/>
        </w:rPr>
        <w:t xml:space="preserve"> 29</w:t>
      </w:r>
      <w:r w:rsidR="008309A4">
        <w:rPr>
          <w:rFonts w:ascii="Times New Roman" w:hAnsi="Times New Roman" w:cs="Times New Roman"/>
          <w:b/>
          <w:bCs/>
          <w:kern w:val="21"/>
          <w:sz w:val="24"/>
          <w:szCs w:val="24"/>
        </w:rPr>
        <w:t>: Problem</w:t>
      </w:r>
      <w:r w:rsidR="006904A6">
        <w:rPr>
          <w:rFonts w:ascii="Times New Roman" w:hAnsi="Times New Roman" w:cs="Times New Roman"/>
          <w:b/>
          <w:bCs/>
          <w:kern w:val="21"/>
          <w:sz w:val="24"/>
          <w:szCs w:val="24"/>
        </w:rPr>
        <w:t xml:space="preserve">s if </w:t>
      </w:r>
      <w:r w:rsidR="006545B2">
        <w:rPr>
          <w:rFonts w:ascii="Times New Roman" w:hAnsi="Times New Roman" w:cs="Times New Roman"/>
          <w:b/>
          <w:bCs/>
          <w:kern w:val="21"/>
          <w:sz w:val="24"/>
          <w:szCs w:val="24"/>
        </w:rPr>
        <w:t xml:space="preserve">there is </w:t>
      </w:r>
      <w:r w:rsidR="006904A6">
        <w:rPr>
          <w:rFonts w:ascii="Times New Roman" w:hAnsi="Times New Roman" w:cs="Times New Roman"/>
          <w:b/>
          <w:bCs/>
          <w:kern w:val="21"/>
          <w:sz w:val="24"/>
          <w:szCs w:val="24"/>
        </w:rPr>
        <w:t>no access to the Camera’s network</w:t>
      </w:r>
    </w:p>
    <w:p w14:paraId="1F4D0C5C" w14:textId="391AA041" w:rsidR="00904FCB" w:rsidRDefault="005E019E" w:rsidP="00343631">
      <w:pPr>
        <w:ind w:firstLine="720"/>
        <w:rPr>
          <w:rFonts w:ascii="Times New Roman" w:hAnsi="Times New Roman" w:cs="Times New Roman"/>
          <w:kern w:val="21"/>
          <w:sz w:val="24"/>
          <w:szCs w:val="24"/>
        </w:rPr>
      </w:pPr>
      <w:r w:rsidRPr="005E019E">
        <w:rPr>
          <w:rFonts w:ascii="Times New Roman" w:hAnsi="Times New Roman" w:cs="Times New Roman"/>
          <w:kern w:val="21"/>
          <w:sz w:val="24"/>
          <w:szCs w:val="24"/>
        </w:rPr>
        <w:t>We know it’s not guaranteed that the camera is connected to a network that gives the user access.  Just like the scenario shown in Figure 29, I chose a passive method in my work to get the camera’s traffic.</w:t>
      </w:r>
    </w:p>
    <w:p w14:paraId="4D82A791" w14:textId="77777777" w:rsidR="007604EF" w:rsidRDefault="007604EF" w:rsidP="00343631">
      <w:pPr>
        <w:ind w:firstLine="720"/>
        <w:rPr>
          <w:rFonts w:ascii="Times New Roman" w:hAnsi="Times New Roman" w:cs="Times New Roman"/>
          <w:kern w:val="21"/>
          <w:sz w:val="24"/>
          <w:szCs w:val="24"/>
        </w:rPr>
      </w:pPr>
    </w:p>
    <w:p w14:paraId="247D64C0" w14:textId="3F5C5CBF" w:rsidR="005E019E" w:rsidRDefault="005E019E" w:rsidP="00343631">
      <w:pPr>
        <w:ind w:firstLine="720"/>
        <w:rPr>
          <w:rFonts w:ascii="Times New Roman" w:hAnsi="Times New Roman" w:cs="Times New Roman"/>
          <w:kern w:val="21"/>
          <w:sz w:val="24"/>
          <w:szCs w:val="24"/>
        </w:rPr>
      </w:pPr>
      <w:r w:rsidRPr="005E019E">
        <w:rPr>
          <w:rFonts w:ascii="Times New Roman" w:hAnsi="Times New Roman" w:cs="Times New Roman"/>
          <w:kern w:val="21"/>
          <w:sz w:val="24"/>
          <w:szCs w:val="24"/>
        </w:rPr>
        <w:t xml:space="preserve">Due to the </w:t>
      </w:r>
      <w:proofErr w:type="spellStart"/>
      <w:r w:rsidRPr="005E019E">
        <w:rPr>
          <w:rFonts w:ascii="Times New Roman" w:hAnsi="Times New Roman" w:cs="Times New Roman"/>
          <w:kern w:val="21"/>
          <w:sz w:val="24"/>
          <w:szCs w:val="24"/>
        </w:rPr>
        <w:t>WiFi</w:t>
      </w:r>
      <w:proofErr w:type="spellEnd"/>
      <w:r w:rsidRPr="005E019E">
        <w:rPr>
          <w:rFonts w:ascii="Times New Roman" w:hAnsi="Times New Roman" w:cs="Times New Roman"/>
          <w:kern w:val="21"/>
          <w:sz w:val="24"/>
          <w:szCs w:val="24"/>
        </w:rPr>
        <w:t xml:space="preserve"> standard, which states the package-level transportation methods [12], we can see from the protocol that the packet header is constantly exposed to the public. </w:t>
      </w:r>
      <w:r>
        <w:rPr>
          <w:rFonts w:ascii="Times New Roman" w:hAnsi="Times New Roman" w:cs="Times New Roman"/>
          <w:kern w:val="21"/>
          <w:sz w:val="24"/>
          <w:szCs w:val="24"/>
        </w:rPr>
        <w:t xml:space="preserve"> </w:t>
      </w:r>
      <w:r w:rsidRPr="005E019E">
        <w:rPr>
          <w:rFonts w:ascii="Times New Roman" w:hAnsi="Times New Roman" w:cs="Times New Roman"/>
          <w:kern w:val="21"/>
          <w:sz w:val="24"/>
          <w:szCs w:val="24"/>
        </w:rPr>
        <w:t xml:space="preserve">We can sniff the network and get the total packet counts and the original hardware MAC address from the broadcasted </w:t>
      </w:r>
      <w:proofErr w:type="spellStart"/>
      <w:r w:rsidRPr="005E019E">
        <w:rPr>
          <w:rFonts w:ascii="Times New Roman" w:hAnsi="Times New Roman" w:cs="Times New Roman"/>
          <w:kern w:val="21"/>
          <w:sz w:val="24"/>
          <w:szCs w:val="24"/>
        </w:rPr>
        <w:t>WiFi</w:t>
      </w:r>
      <w:proofErr w:type="spellEnd"/>
      <w:r w:rsidRPr="005E019E">
        <w:rPr>
          <w:rFonts w:ascii="Times New Roman" w:hAnsi="Times New Roman" w:cs="Times New Roman"/>
          <w:kern w:val="21"/>
          <w:sz w:val="24"/>
          <w:szCs w:val="24"/>
        </w:rPr>
        <w:t xml:space="preserve"> traffic; then, we will know the length of the traffic and which device it is based on OUI as we did. </w:t>
      </w:r>
      <w:proofErr w:type="spellStart"/>
      <w:r w:rsidRPr="005E019E">
        <w:rPr>
          <w:rFonts w:ascii="Times New Roman" w:hAnsi="Times New Roman" w:cs="Times New Roman"/>
          <w:kern w:val="21"/>
          <w:sz w:val="24"/>
          <w:szCs w:val="24"/>
        </w:rPr>
        <w:t>Airmon</w:t>
      </w:r>
      <w:proofErr w:type="spellEnd"/>
      <w:r w:rsidRPr="005E019E">
        <w:rPr>
          <w:rFonts w:ascii="Times New Roman" w:hAnsi="Times New Roman" w:cs="Times New Roman"/>
          <w:kern w:val="21"/>
          <w:sz w:val="24"/>
          <w:szCs w:val="24"/>
        </w:rPr>
        <w:t xml:space="preserve">-ng is a tool to help us monitor network devices across all </w:t>
      </w:r>
      <w:proofErr w:type="spellStart"/>
      <w:r w:rsidRPr="005E019E">
        <w:rPr>
          <w:rFonts w:ascii="Times New Roman" w:hAnsi="Times New Roman" w:cs="Times New Roman"/>
          <w:kern w:val="21"/>
          <w:sz w:val="24"/>
          <w:szCs w:val="24"/>
        </w:rPr>
        <w:t>WiFi</w:t>
      </w:r>
      <w:proofErr w:type="spellEnd"/>
      <w:r w:rsidRPr="005E019E">
        <w:rPr>
          <w:rFonts w:ascii="Times New Roman" w:hAnsi="Times New Roman" w:cs="Times New Roman"/>
          <w:kern w:val="21"/>
          <w:sz w:val="24"/>
          <w:szCs w:val="24"/>
        </w:rPr>
        <w:t xml:space="preserve"> channels. It is a command line tool that utilizes the monitor mode of a </w:t>
      </w:r>
      <w:proofErr w:type="spellStart"/>
      <w:r w:rsidRPr="005E019E">
        <w:rPr>
          <w:rFonts w:ascii="Times New Roman" w:hAnsi="Times New Roman" w:cs="Times New Roman"/>
          <w:kern w:val="21"/>
          <w:sz w:val="24"/>
          <w:szCs w:val="24"/>
        </w:rPr>
        <w:t>WiFi</w:t>
      </w:r>
      <w:proofErr w:type="spellEnd"/>
      <w:r w:rsidRPr="005E019E">
        <w:rPr>
          <w:rFonts w:ascii="Times New Roman" w:hAnsi="Times New Roman" w:cs="Times New Roman"/>
          <w:kern w:val="21"/>
          <w:sz w:val="24"/>
          <w:szCs w:val="24"/>
        </w:rPr>
        <w:t xml:space="preserve"> interface and is used to intercept </w:t>
      </w:r>
      <w:proofErr w:type="spellStart"/>
      <w:r w:rsidRPr="005E019E">
        <w:rPr>
          <w:rFonts w:ascii="Times New Roman" w:hAnsi="Times New Roman" w:cs="Times New Roman"/>
          <w:kern w:val="21"/>
          <w:sz w:val="24"/>
          <w:szCs w:val="24"/>
        </w:rPr>
        <w:t>WiFi</w:t>
      </w:r>
      <w:proofErr w:type="spellEnd"/>
      <w:r w:rsidRPr="005E019E">
        <w:rPr>
          <w:rFonts w:ascii="Times New Roman" w:hAnsi="Times New Roman" w:cs="Times New Roman"/>
          <w:kern w:val="21"/>
          <w:sz w:val="24"/>
          <w:szCs w:val="24"/>
        </w:rPr>
        <w:t xml:space="preserve"> communication over the air. </w:t>
      </w:r>
      <w:r w:rsidR="007B39A3">
        <w:rPr>
          <w:rFonts w:ascii="Times New Roman" w:hAnsi="Times New Roman" w:cs="Times New Roman"/>
          <w:kern w:val="21"/>
          <w:sz w:val="24"/>
          <w:szCs w:val="24"/>
        </w:rPr>
        <w:t>A general approach for using it is running it on a laptop with the monitor mode of the network interface enabled.</w:t>
      </w:r>
    </w:p>
    <w:p w14:paraId="04238A23" w14:textId="77777777" w:rsidR="007604EF" w:rsidRPr="005E019E" w:rsidRDefault="007604EF" w:rsidP="00343631">
      <w:pPr>
        <w:ind w:firstLine="720"/>
        <w:rPr>
          <w:rFonts w:ascii="Times New Roman" w:hAnsi="Times New Roman" w:cs="Times New Roman"/>
          <w:kern w:val="21"/>
          <w:sz w:val="24"/>
          <w:szCs w:val="24"/>
        </w:rPr>
      </w:pPr>
    </w:p>
    <w:p w14:paraId="420DECC4" w14:textId="08779A70" w:rsidR="00565539" w:rsidRDefault="005E019E" w:rsidP="00343631">
      <w:pPr>
        <w:ind w:firstLine="720"/>
        <w:rPr>
          <w:rFonts w:ascii="Times New Roman" w:hAnsi="Times New Roman" w:cs="Times New Roman"/>
          <w:kern w:val="21"/>
          <w:sz w:val="24"/>
          <w:szCs w:val="24"/>
        </w:rPr>
      </w:pPr>
      <w:r w:rsidRPr="005E019E">
        <w:rPr>
          <w:rFonts w:ascii="Times New Roman" w:hAnsi="Times New Roman" w:cs="Times New Roman"/>
          <w:kern w:val="21"/>
          <w:sz w:val="24"/>
          <w:szCs w:val="24"/>
        </w:rPr>
        <w:lastRenderedPageBreak/>
        <w:t>The primary</w:t>
      </w:r>
      <w:r w:rsidR="007B39A3">
        <w:rPr>
          <w:rFonts w:ascii="Times New Roman" w:hAnsi="Times New Roman" w:cs="Times New Roman"/>
          <w:kern w:val="21"/>
          <w:sz w:val="24"/>
          <w:szCs w:val="24"/>
        </w:rPr>
        <w:t xml:space="preserve"> user</w:t>
      </w:r>
      <w:r w:rsidRPr="005E019E">
        <w:rPr>
          <w:rFonts w:ascii="Times New Roman" w:hAnsi="Times New Roman" w:cs="Times New Roman"/>
          <w:kern w:val="21"/>
          <w:sz w:val="24"/>
          <w:szCs w:val="24"/>
        </w:rPr>
        <w:t xml:space="preserve"> interface of the </w:t>
      </w:r>
      <w:proofErr w:type="spellStart"/>
      <w:r w:rsidRPr="005E019E">
        <w:rPr>
          <w:rFonts w:ascii="Times New Roman" w:hAnsi="Times New Roman" w:cs="Times New Roman"/>
          <w:kern w:val="21"/>
          <w:sz w:val="24"/>
          <w:szCs w:val="24"/>
        </w:rPr>
        <w:t>Airmon</w:t>
      </w:r>
      <w:proofErr w:type="spellEnd"/>
      <w:r w:rsidRPr="005E019E">
        <w:rPr>
          <w:rFonts w:ascii="Times New Roman" w:hAnsi="Times New Roman" w:cs="Times New Roman"/>
          <w:kern w:val="21"/>
          <w:sz w:val="24"/>
          <w:szCs w:val="24"/>
        </w:rPr>
        <w:t xml:space="preserve">-ng shows in Figure 30, which illustrates that the tool scans all the AP (Access point) devices (Based on BSSID) around the user. The AP devices are mostly wireless routers independent of each other’s, so the first step is clear now. The first step is using the tool to get a list of all APs nearby; the camera devices must connect to one of the AP if it exists. We can also see much information exposed here, like the data volumes transferred by the AP or the encryption type and even the </w:t>
      </w:r>
      <w:proofErr w:type="gramStart"/>
      <w:r w:rsidRPr="005E019E">
        <w:rPr>
          <w:rFonts w:ascii="Times New Roman" w:hAnsi="Times New Roman" w:cs="Times New Roman"/>
          <w:kern w:val="21"/>
          <w:sz w:val="24"/>
          <w:szCs w:val="24"/>
        </w:rPr>
        <w:t>amount</w:t>
      </w:r>
      <w:proofErr w:type="gramEnd"/>
      <w:r w:rsidRPr="005E019E">
        <w:rPr>
          <w:rFonts w:ascii="Times New Roman" w:hAnsi="Times New Roman" w:cs="Times New Roman"/>
          <w:kern w:val="21"/>
          <w:sz w:val="24"/>
          <w:szCs w:val="24"/>
        </w:rPr>
        <w:t xml:space="preserve"> of beacons on the AP.</w:t>
      </w:r>
    </w:p>
    <w:p w14:paraId="35B0DB37" w14:textId="22330ECF" w:rsidR="00DE7DBF" w:rsidRDefault="00BB1688" w:rsidP="00DE7DBF">
      <w:pPr>
        <w:keepNext/>
        <w:jc w:val="center"/>
        <w:rPr>
          <w:rFonts w:hint="eastAsia"/>
        </w:rPr>
      </w:pPr>
      <w:r>
        <w:rPr>
          <w:noProof/>
        </w:rPr>
        <mc:AlternateContent>
          <mc:Choice Requires="wps">
            <w:drawing>
              <wp:anchor distT="0" distB="0" distL="114300" distR="114300" simplePos="0" relativeHeight="251662336" behindDoc="0" locked="0" layoutInCell="1" allowOverlap="1" wp14:anchorId="71CD0418" wp14:editId="39775CCD">
                <wp:simplePos x="0" y="0"/>
                <wp:positionH relativeFrom="column">
                  <wp:posOffset>1727200</wp:posOffset>
                </wp:positionH>
                <wp:positionV relativeFrom="paragraph">
                  <wp:posOffset>514350</wp:posOffset>
                </wp:positionV>
                <wp:extent cx="2527300" cy="1714500"/>
                <wp:effectExtent l="12700" t="12700" r="12700" b="12700"/>
                <wp:wrapNone/>
                <wp:docPr id="39" name="Rectangle 39"/>
                <wp:cNvGraphicFramePr/>
                <a:graphic xmlns:a="http://schemas.openxmlformats.org/drawingml/2006/main">
                  <a:graphicData uri="http://schemas.microsoft.com/office/word/2010/wordprocessingShape">
                    <wps:wsp>
                      <wps:cNvSpPr/>
                      <wps:spPr>
                        <a:xfrm>
                          <a:off x="0" y="0"/>
                          <a:ext cx="2527300" cy="1714500"/>
                        </a:xfrm>
                        <a:prstGeom prst="rect">
                          <a:avLst/>
                        </a:prstGeom>
                        <a:ln w="28575">
                          <a:solidFill>
                            <a:schemeClr val="bg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26D074" id="Rectangle 39" o:spid="_x0000_s1026" style="position:absolute;margin-left:136pt;margin-top:40.5pt;width:199pt;height: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" fillcolor="black [3200]" strokecolor="white [3212]" strokeweight="2.25pt"/>
            </w:pict>
          </mc:Fallback>
        </mc:AlternateContent>
      </w:r>
      <w:r w:rsidR="00565539">
        <w:rPr>
          <w:noProof/>
        </w:rPr>
        <w:drawing>
          <wp:inline distT="0" distB="0" distL="0" distR="0" wp14:anchorId="0ABD0ABE" wp14:editId="64F668FA">
            <wp:extent cx="4318503" cy="2333192"/>
            <wp:effectExtent l="0" t="0" r="0" b="3810"/>
            <wp:docPr id="38" name="Picture 3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Text&#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330823" cy="2339848"/>
                    </a:xfrm>
                    <a:prstGeom prst="rect">
                      <a:avLst/>
                    </a:prstGeom>
                  </pic:spPr>
                </pic:pic>
              </a:graphicData>
            </a:graphic>
          </wp:inline>
        </w:drawing>
      </w:r>
    </w:p>
    <w:p w14:paraId="57F77F38" w14:textId="3E5BCDEE" w:rsidR="00565539" w:rsidRDefault="00EB7C84" w:rsidP="00565539">
      <w:pPr>
        <w:jc w:val="center"/>
        <w:rPr>
          <w:rFonts w:ascii="Times New Roman" w:hAnsi="Times New Roman" w:cs="Times New Roman"/>
          <w:b/>
          <w:bCs/>
          <w:kern w:val="21"/>
          <w:sz w:val="24"/>
          <w:szCs w:val="24"/>
        </w:rPr>
      </w:pPr>
      <w:r>
        <w:rPr>
          <w:rFonts w:ascii="Times New Roman" w:hAnsi="Times New Roman" w:cs="Times New Roman"/>
          <w:b/>
          <w:bCs/>
          <w:kern w:val="21"/>
          <w:sz w:val="24"/>
          <w:szCs w:val="24"/>
        </w:rPr>
        <w:t>Figure</w:t>
      </w:r>
      <w:r w:rsidR="00565539" w:rsidRPr="008309A4">
        <w:rPr>
          <w:rFonts w:ascii="Times New Roman" w:hAnsi="Times New Roman" w:cs="Times New Roman"/>
          <w:b/>
          <w:bCs/>
          <w:kern w:val="21"/>
          <w:sz w:val="24"/>
          <w:szCs w:val="24"/>
        </w:rPr>
        <w:t xml:space="preserve"> </w:t>
      </w:r>
      <w:r>
        <w:rPr>
          <w:rFonts w:ascii="Times New Roman" w:hAnsi="Times New Roman" w:cs="Times New Roman"/>
          <w:b/>
          <w:bCs/>
          <w:kern w:val="21"/>
          <w:sz w:val="24"/>
          <w:szCs w:val="24"/>
        </w:rPr>
        <w:t>30</w:t>
      </w:r>
      <w:r w:rsidR="00565539">
        <w:rPr>
          <w:rFonts w:ascii="Times New Roman" w:hAnsi="Times New Roman" w:cs="Times New Roman"/>
          <w:b/>
          <w:bCs/>
          <w:kern w:val="21"/>
          <w:sz w:val="24"/>
          <w:szCs w:val="24"/>
        </w:rPr>
        <w:t xml:space="preserve">: </w:t>
      </w:r>
      <w:r>
        <w:rPr>
          <w:rFonts w:ascii="Times New Roman" w:hAnsi="Times New Roman" w:cs="Times New Roman"/>
          <w:b/>
          <w:bCs/>
          <w:kern w:val="21"/>
          <w:sz w:val="24"/>
          <w:szCs w:val="24"/>
        </w:rPr>
        <w:t xml:space="preserve">Using </w:t>
      </w:r>
      <w:proofErr w:type="spellStart"/>
      <w:r>
        <w:rPr>
          <w:rFonts w:ascii="Times New Roman" w:hAnsi="Times New Roman" w:cs="Times New Roman"/>
          <w:b/>
          <w:bCs/>
          <w:kern w:val="21"/>
          <w:sz w:val="24"/>
          <w:szCs w:val="24"/>
        </w:rPr>
        <w:t>Airmon</w:t>
      </w:r>
      <w:proofErr w:type="spellEnd"/>
      <w:r>
        <w:rPr>
          <w:rFonts w:ascii="Times New Roman" w:hAnsi="Times New Roman" w:cs="Times New Roman"/>
          <w:b/>
          <w:bCs/>
          <w:kern w:val="21"/>
          <w:sz w:val="24"/>
          <w:szCs w:val="24"/>
        </w:rPr>
        <w:t xml:space="preserve">-ng under </w:t>
      </w:r>
      <w:r w:rsidR="006545B2">
        <w:rPr>
          <w:rFonts w:ascii="Times New Roman" w:hAnsi="Times New Roman" w:cs="Times New Roman"/>
          <w:b/>
          <w:bCs/>
          <w:kern w:val="21"/>
          <w:sz w:val="24"/>
          <w:szCs w:val="24"/>
        </w:rPr>
        <w:t xml:space="preserve">the </w:t>
      </w:r>
      <w:r>
        <w:rPr>
          <w:rFonts w:ascii="Times New Roman" w:hAnsi="Times New Roman" w:cs="Times New Roman"/>
          <w:b/>
          <w:bCs/>
          <w:kern w:val="21"/>
          <w:sz w:val="24"/>
          <w:szCs w:val="24"/>
        </w:rPr>
        <w:t>command line</w:t>
      </w:r>
    </w:p>
    <w:p w14:paraId="20758838" w14:textId="013DB28B" w:rsidR="00565539" w:rsidRDefault="005E019E" w:rsidP="00343631">
      <w:pPr>
        <w:rPr>
          <w:rFonts w:ascii="Times New Roman" w:hAnsi="Times New Roman" w:cs="Times New Roman"/>
          <w:kern w:val="21"/>
          <w:sz w:val="24"/>
          <w:szCs w:val="24"/>
        </w:rPr>
      </w:pPr>
      <w:r w:rsidRPr="005E019E">
        <w:rPr>
          <w:rFonts w:ascii="Times New Roman" w:hAnsi="Times New Roman" w:cs="Times New Roman"/>
          <w:kern w:val="21"/>
          <w:sz w:val="24"/>
          <w:szCs w:val="24"/>
        </w:rPr>
        <w:t xml:space="preserve">           The next step here is to determine the camera MAC address; we already obtain all the MAC addresses of the APs. In the world of </w:t>
      </w:r>
      <w:proofErr w:type="spellStart"/>
      <w:r w:rsidRPr="005E019E">
        <w:rPr>
          <w:rFonts w:ascii="Times New Roman" w:hAnsi="Times New Roman" w:cs="Times New Roman"/>
          <w:kern w:val="21"/>
          <w:sz w:val="24"/>
          <w:szCs w:val="24"/>
        </w:rPr>
        <w:t>WiFi</w:t>
      </w:r>
      <w:proofErr w:type="spellEnd"/>
      <w:r w:rsidRPr="005E019E">
        <w:rPr>
          <w:rFonts w:ascii="Times New Roman" w:hAnsi="Times New Roman" w:cs="Times New Roman"/>
          <w:kern w:val="21"/>
          <w:sz w:val="24"/>
          <w:szCs w:val="24"/>
        </w:rPr>
        <w:t xml:space="preserve"> networks, all devices connected can be called ‘Stations.’ We can find all stations under one AP using the same tool. The example of the result shown in Figure 31</w:t>
      </w:r>
      <w:r w:rsidR="00FD5298">
        <w:rPr>
          <w:rFonts w:ascii="Times New Roman" w:hAnsi="Times New Roman" w:cs="Times New Roman"/>
          <w:kern w:val="21"/>
          <w:sz w:val="24"/>
          <w:szCs w:val="24"/>
        </w:rPr>
        <w:t>:</w:t>
      </w:r>
      <w:r w:rsidRPr="005E019E">
        <w:rPr>
          <w:rFonts w:ascii="Times New Roman" w:hAnsi="Times New Roman" w:cs="Times New Roman"/>
          <w:kern w:val="21"/>
          <w:sz w:val="24"/>
          <w:szCs w:val="24"/>
        </w:rPr>
        <w:t xml:space="preserve"> all devices appear as ‘Stations’ with their RSSI (Signal Strength) and data frames from the devices. The tool can easily monitor all devices connected to the BSSID of the AP by repeating the processes; then, we are possible to loop through the list of BSSIDs to find the possible camera devices under that AP. We can check all stations in the next step by using OUI to match them.</w:t>
      </w:r>
    </w:p>
    <w:p w14:paraId="46F11BFB" w14:textId="77777777" w:rsidR="005E019E" w:rsidRDefault="005E019E" w:rsidP="00343631"/>
    <w:p w14:paraId="23AA4078" w14:textId="1A8E4F77" w:rsidR="00D71EBB" w:rsidRDefault="00D71EBB" w:rsidP="00826CF7">
      <w:pPr>
        <w:jc w:val="left"/>
      </w:pPr>
    </w:p>
    <w:p w14:paraId="6FE16F17" w14:textId="60EF97F9" w:rsidR="00DE7DBF" w:rsidRDefault="00BB1688" w:rsidP="00DE7DBF">
      <w:pPr>
        <w:keepNext/>
        <w:jc w:val="center"/>
      </w:pPr>
      <w:r>
        <w:rPr>
          <w:noProof/>
        </w:rPr>
        <mc:AlternateContent>
          <mc:Choice Requires="wps">
            <w:drawing>
              <wp:anchor distT="0" distB="0" distL="114300" distR="114300" simplePos="0" relativeHeight="251664384" behindDoc="0" locked="0" layoutInCell="1" allowOverlap="1" wp14:anchorId="3FB25B4B" wp14:editId="49413632">
                <wp:simplePos x="0" y="0"/>
                <wp:positionH relativeFrom="column">
                  <wp:posOffset>3530600</wp:posOffset>
                </wp:positionH>
                <wp:positionV relativeFrom="paragraph">
                  <wp:posOffset>369570</wp:posOffset>
                </wp:positionV>
                <wp:extent cx="1143000" cy="381000"/>
                <wp:effectExtent l="12700" t="12700" r="12700" b="12700"/>
                <wp:wrapNone/>
                <wp:docPr id="40" name="Rectangle 40"/>
                <wp:cNvGraphicFramePr/>
                <a:graphic xmlns:a="http://schemas.openxmlformats.org/drawingml/2006/main">
                  <a:graphicData uri="http://schemas.microsoft.com/office/word/2010/wordprocessingShape">
                    <wps:wsp>
                      <wps:cNvSpPr/>
                      <wps:spPr>
                        <a:xfrm>
                          <a:off x="0" y="0"/>
                          <a:ext cx="1143000" cy="381000"/>
                        </a:xfrm>
                        <a:prstGeom prst="rect">
                          <a:avLst/>
                        </a:prstGeom>
                        <a:ln w="28575">
                          <a:solidFill>
                            <a:schemeClr val="bg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F83336" id="Rectangle 40" o:spid="_x0000_s1026" style="position:absolute;margin-left:278pt;margin-top:29.1pt;width:90pt;height:3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" fillcolor="black [3200]" strokecolor="white [3212]" strokeweight="2.25pt"/>
            </w:pict>
          </mc:Fallback>
        </mc:AlternateContent>
      </w:r>
      <w:r w:rsidR="00D71EBB">
        <w:rPr>
          <w:noProof/>
        </w:rPr>
        <w:drawing>
          <wp:inline distT="0" distB="0" distL="0" distR="0" wp14:anchorId="65F3E7DE" wp14:editId="0ABBE5D8">
            <wp:extent cx="4033520" cy="903340"/>
            <wp:effectExtent l="0" t="0" r="0" b="0"/>
            <wp:docPr id="8" name="Picture 8"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creenshot of a computer&#10;&#10;Description automatically generated with medium confidence"/>
                    <pic:cNvPicPr/>
                  </pic:nvPicPr>
                  <pic:blipFill>
                    <a:blip r:embed="rId44">
                      <a:extLst>
                        <a:ext uri="{28A0092B-C50C-407E-A947-70E740481C1C}">
                          <a14:useLocalDpi xmlns:a14="http://schemas.microsoft.com/office/drawing/2010/main" val="0"/>
                        </a:ext>
                      </a:extLst>
                    </a:blip>
                    <a:stretch>
                      <a:fillRect/>
                    </a:stretch>
                  </pic:blipFill>
                  <pic:spPr>
                    <a:xfrm>
                      <a:off x="0" y="0"/>
                      <a:ext cx="4068612" cy="911199"/>
                    </a:xfrm>
                    <a:prstGeom prst="rect">
                      <a:avLst/>
                    </a:prstGeom>
                  </pic:spPr>
                </pic:pic>
              </a:graphicData>
            </a:graphic>
          </wp:inline>
        </w:drawing>
      </w:r>
    </w:p>
    <w:p w14:paraId="2B736B60" w14:textId="5B0E03A9" w:rsidR="00023165" w:rsidRPr="002466E4" w:rsidRDefault="0042725B" w:rsidP="002466E4">
      <w:pPr>
        <w:jc w:val="center"/>
        <w:rPr>
          <w:rFonts w:ascii="Times New Roman" w:hAnsi="Times New Roman" w:cs="Times New Roman"/>
          <w:b/>
          <w:bCs/>
          <w:kern w:val="21"/>
          <w:sz w:val="24"/>
          <w:szCs w:val="24"/>
        </w:rPr>
      </w:pPr>
      <w:r>
        <w:rPr>
          <w:rFonts w:ascii="Times New Roman" w:hAnsi="Times New Roman" w:cs="Times New Roman"/>
          <w:b/>
          <w:bCs/>
          <w:kern w:val="21"/>
          <w:sz w:val="24"/>
          <w:szCs w:val="24"/>
        </w:rPr>
        <w:t>Figure</w:t>
      </w:r>
      <w:r w:rsidRPr="008309A4">
        <w:rPr>
          <w:rFonts w:ascii="Times New Roman" w:hAnsi="Times New Roman" w:cs="Times New Roman"/>
          <w:b/>
          <w:bCs/>
          <w:kern w:val="21"/>
          <w:sz w:val="24"/>
          <w:szCs w:val="24"/>
        </w:rPr>
        <w:t xml:space="preserve"> </w:t>
      </w:r>
      <w:r>
        <w:rPr>
          <w:rFonts w:ascii="Times New Roman" w:hAnsi="Times New Roman" w:cs="Times New Roman"/>
          <w:b/>
          <w:bCs/>
          <w:kern w:val="21"/>
          <w:sz w:val="24"/>
          <w:szCs w:val="24"/>
        </w:rPr>
        <w:t xml:space="preserve">31: Using </w:t>
      </w:r>
      <w:proofErr w:type="spellStart"/>
      <w:r>
        <w:rPr>
          <w:rFonts w:ascii="Times New Roman" w:hAnsi="Times New Roman" w:cs="Times New Roman"/>
          <w:b/>
          <w:bCs/>
          <w:kern w:val="21"/>
          <w:sz w:val="24"/>
          <w:szCs w:val="24"/>
        </w:rPr>
        <w:t>Airmon</w:t>
      </w:r>
      <w:proofErr w:type="spellEnd"/>
      <w:r>
        <w:rPr>
          <w:rFonts w:ascii="Times New Roman" w:hAnsi="Times New Roman" w:cs="Times New Roman"/>
          <w:b/>
          <w:bCs/>
          <w:kern w:val="21"/>
          <w:sz w:val="24"/>
          <w:szCs w:val="24"/>
        </w:rPr>
        <w:t>-ng to find stations</w:t>
      </w:r>
    </w:p>
    <w:p w14:paraId="60EFAE95" w14:textId="2E188387" w:rsidR="004F6257" w:rsidRDefault="005E019E" w:rsidP="005E019E">
      <w:pPr>
        <w:ind w:firstLine="720"/>
      </w:pPr>
      <w:r w:rsidRPr="005E019E">
        <w:rPr>
          <w:rFonts w:ascii="Times New Roman" w:hAnsi="Times New Roman" w:cs="Times New Roman"/>
          <w:kern w:val="21"/>
          <w:sz w:val="24"/>
          <w:szCs w:val="24"/>
        </w:rPr>
        <w:t>The next step is using OUI to find if there is any match in the OUI database that appears like a wireless camera. A quick example is using Arlo wireless camera as an example; we can see the device marked with two OUI prefixed are claimed to be Arlo’s camera devices in Figure 31. So, it means if we find a certain OUI in this list from the station scan in the previous step, we can assure that an Arlo camera is deployed nearby.</w:t>
      </w:r>
      <w:r w:rsidR="00783DCE">
        <w:tab/>
      </w:r>
    </w:p>
    <w:p w14:paraId="1B95A969" w14:textId="77777777" w:rsidR="00DE7DBF" w:rsidRDefault="0015667B" w:rsidP="00DE7DBF">
      <w:pPr>
        <w:keepNext/>
        <w:jc w:val="center"/>
      </w:pPr>
      <w:r>
        <w:rPr>
          <w:noProof/>
        </w:rPr>
        <w:drawing>
          <wp:inline distT="0" distB="0" distL="0" distR="0" wp14:anchorId="6A33C2FF" wp14:editId="667A82BF">
            <wp:extent cx="3119120" cy="2050172"/>
            <wp:effectExtent l="0" t="0" r="5080" b="0"/>
            <wp:docPr id="9" name="Picture 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135965" cy="2061244"/>
                    </a:xfrm>
                    <a:prstGeom prst="rect">
                      <a:avLst/>
                    </a:prstGeom>
                  </pic:spPr>
                </pic:pic>
              </a:graphicData>
            </a:graphic>
          </wp:inline>
        </w:drawing>
      </w:r>
    </w:p>
    <w:p w14:paraId="6FCDF06E" w14:textId="5B2C9AC8" w:rsidR="0062164E" w:rsidRPr="0062164E" w:rsidRDefault="0062164E" w:rsidP="0062164E">
      <w:pPr>
        <w:jc w:val="center"/>
        <w:rPr>
          <w:rFonts w:ascii="Times New Roman" w:hAnsi="Times New Roman" w:cs="Times New Roman"/>
          <w:b/>
          <w:bCs/>
          <w:kern w:val="21"/>
          <w:sz w:val="24"/>
          <w:szCs w:val="24"/>
        </w:rPr>
      </w:pPr>
      <w:r>
        <w:rPr>
          <w:rFonts w:ascii="Times New Roman" w:hAnsi="Times New Roman" w:cs="Times New Roman"/>
          <w:b/>
          <w:bCs/>
          <w:kern w:val="21"/>
          <w:sz w:val="24"/>
          <w:szCs w:val="24"/>
        </w:rPr>
        <w:t>Figure</w:t>
      </w:r>
      <w:r w:rsidRPr="008309A4">
        <w:rPr>
          <w:rFonts w:ascii="Times New Roman" w:hAnsi="Times New Roman" w:cs="Times New Roman"/>
          <w:b/>
          <w:bCs/>
          <w:kern w:val="21"/>
          <w:sz w:val="24"/>
          <w:szCs w:val="24"/>
        </w:rPr>
        <w:t xml:space="preserve"> </w:t>
      </w:r>
      <w:r>
        <w:rPr>
          <w:rFonts w:ascii="Times New Roman" w:hAnsi="Times New Roman" w:cs="Times New Roman"/>
          <w:b/>
          <w:bCs/>
          <w:kern w:val="21"/>
          <w:sz w:val="24"/>
          <w:szCs w:val="24"/>
        </w:rPr>
        <w:t>3</w:t>
      </w:r>
      <w:r w:rsidR="00DE7DBF">
        <w:rPr>
          <w:rFonts w:ascii="Times New Roman" w:hAnsi="Times New Roman" w:cs="Times New Roman"/>
          <w:b/>
          <w:bCs/>
          <w:kern w:val="21"/>
          <w:sz w:val="24"/>
          <w:szCs w:val="24"/>
        </w:rPr>
        <w:t>2</w:t>
      </w:r>
      <w:r>
        <w:rPr>
          <w:rFonts w:ascii="Times New Roman" w:hAnsi="Times New Roman" w:cs="Times New Roman"/>
          <w:b/>
          <w:bCs/>
          <w:kern w:val="21"/>
          <w:sz w:val="24"/>
          <w:szCs w:val="24"/>
        </w:rPr>
        <w:t>: Using OUI to match Cameras</w:t>
      </w:r>
    </w:p>
    <w:p w14:paraId="129BBC0C" w14:textId="43AF4907" w:rsidR="00237AAC" w:rsidRPr="002466E4" w:rsidRDefault="0062164E" w:rsidP="002466E4">
      <w:pPr>
        <w:jc w:val="center"/>
        <w:rPr>
          <w:sz w:val="20"/>
          <w:szCs w:val="20"/>
        </w:rPr>
      </w:pPr>
      <w:r>
        <w:rPr>
          <w:sz w:val="20"/>
          <w:szCs w:val="20"/>
        </w:rPr>
        <w:t>(</w:t>
      </w:r>
      <w:r w:rsidRPr="0062164E">
        <w:rPr>
          <w:sz w:val="20"/>
          <w:szCs w:val="20"/>
        </w:rPr>
        <w:t>https://ouilookup.com/vendor/arlo-technology</w:t>
      </w:r>
      <w:r>
        <w:rPr>
          <w:sz w:val="20"/>
          <w:szCs w:val="20"/>
        </w:rPr>
        <w:t>)</w:t>
      </w:r>
    </w:p>
    <w:p w14:paraId="451AF211" w14:textId="33C3E58C" w:rsidR="000F0CDB" w:rsidRDefault="005E019E" w:rsidP="007B39A3">
      <w:pPr>
        <w:ind w:firstLine="720"/>
      </w:pPr>
      <w:r w:rsidRPr="005E019E">
        <w:rPr>
          <w:rFonts w:ascii="Times New Roman" w:hAnsi="Times New Roman" w:cs="Times New Roman"/>
          <w:kern w:val="21"/>
          <w:sz w:val="24"/>
          <w:szCs w:val="24"/>
        </w:rPr>
        <w:t xml:space="preserve">The final part is simple, as we </w:t>
      </w:r>
      <w:r w:rsidR="007D18D9">
        <w:rPr>
          <w:rFonts w:ascii="Times New Roman" w:hAnsi="Times New Roman" w:cs="Times New Roman"/>
          <w:kern w:val="21"/>
          <w:sz w:val="24"/>
          <w:szCs w:val="24"/>
        </w:rPr>
        <w:t xml:space="preserve">already </w:t>
      </w:r>
      <w:r w:rsidRPr="005E019E">
        <w:rPr>
          <w:rFonts w:ascii="Times New Roman" w:hAnsi="Times New Roman" w:cs="Times New Roman"/>
          <w:kern w:val="21"/>
          <w:sz w:val="24"/>
          <w:szCs w:val="24"/>
        </w:rPr>
        <w:t xml:space="preserve">found the camera target. We </w:t>
      </w:r>
      <w:r w:rsidR="007D18D9">
        <w:rPr>
          <w:rFonts w:ascii="Times New Roman" w:hAnsi="Times New Roman" w:cs="Times New Roman"/>
          <w:kern w:val="21"/>
          <w:sz w:val="24"/>
          <w:szCs w:val="24"/>
        </w:rPr>
        <w:t xml:space="preserve">need to </w:t>
      </w:r>
      <w:r w:rsidRPr="005E019E">
        <w:rPr>
          <w:rFonts w:ascii="Times New Roman" w:hAnsi="Times New Roman" w:cs="Times New Roman"/>
          <w:kern w:val="21"/>
          <w:sz w:val="24"/>
          <w:szCs w:val="24"/>
        </w:rPr>
        <w:t xml:space="preserve">lock in </w:t>
      </w:r>
      <w:r w:rsidR="007D18D9">
        <w:rPr>
          <w:rFonts w:ascii="Times New Roman" w:hAnsi="Times New Roman" w:cs="Times New Roman"/>
          <w:kern w:val="21"/>
          <w:sz w:val="24"/>
          <w:szCs w:val="24"/>
        </w:rPr>
        <w:t>one</w:t>
      </w:r>
      <w:r w:rsidRPr="005E019E">
        <w:rPr>
          <w:rFonts w:ascii="Times New Roman" w:hAnsi="Times New Roman" w:cs="Times New Roman"/>
          <w:kern w:val="21"/>
          <w:sz w:val="24"/>
          <w:szCs w:val="24"/>
        </w:rPr>
        <w:t xml:space="preserve"> </w:t>
      </w:r>
      <w:r w:rsidR="007D18D9">
        <w:rPr>
          <w:rFonts w:ascii="Times New Roman" w:hAnsi="Times New Roman" w:cs="Times New Roman" w:hint="eastAsia"/>
          <w:kern w:val="21"/>
          <w:sz w:val="24"/>
          <w:szCs w:val="24"/>
        </w:rPr>
        <w:t>camera</w:t>
      </w:r>
      <w:r w:rsidR="007D18D9">
        <w:rPr>
          <w:rFonts w:ascii="Times New Roman" w:hAnsi="Times New Roman" w:cs="Times New Roman"/>
          <w:kern w:val="21"/>
          <w:sz w:val="24"/>
          <w:szCs w:val="24"/>
        </w:rPr>
        <w:t xml:space="preserve"> device as a target “station”</w:t>
      </w:r>
      <w:r w:rsidRPr="005E019E">
        <w:rPr>
          <w:rFonts w:ascii="Times New Roman" w:hAnsi="Times New Roman" w:cs="Times New Roman"/>
          <w:kern w:val="21"/>
          <w:sz w:val="24"/>
          <w:szCs w:val="24"/>
        </w:rPr>
        <w:t xml:space="preserve"> to monitor its traffic volumes</w:t>
      </w:r>
      <w:r w:rsidR="007D18D9">
        <w:rPr>
          <w:rFonts w:ascii="Times New Roman" w:hAnsi="Times New Roman" w:cs="Times New Roman"/>
          <w:kern w:val="21"/>
          <w:sz w:val="24"/>
          <w:szCs w:val="24"/>
        </w:rPr>
        <w:t>.</w:t>
      </w:r>
      <w:r w:rsidRPr="005E019E">
        <w:rPr>
          <w:rFonts w:ascii="Times New Roman" w:hAnsi="Times New Roman" w:cs="Times New Roman"/>
          <w:kern w:val="21"/>
          <w:sz w:val="24"/>
          <w:szCs w:val="24"/>
        </w:rPr>
        <w:t xml:space="preserve"> </w:t>
      </w:r>
      <w:r w:rsidR="00382E9E">
        <w:rPr>
          <w:rFonts w:ascii="Times New Roman" w:hAnsi="Times New Roman" w:cs="Times New Roman"/>
          <w:kern w:val="21"/>
          <w:sz w:val="24"/>
          <w:szCs w:val="24"/>
        </w:rPr>
        <w:t>W</w:t>
      </w:r>
      <w:r w:rsidRPr="005E019E">
        <w:rPr>
          <w:rFonts w:ascii="Times New Roman" w:hAnsi="Times New Roman" w:cs="Times New Roman"/>
          <w:kern w:val="21"/>
          <w:sz w:val="24"/>
          <w:szCs w:val="24"/>
        </w:rPr>
        <w:t xml:space="preserve">e </w:t>
      </w:r>
      <w:r w:rsidR="007D18D9">
        <w:rPr>
          <w:rFonts w:ascii="Times New Roman" w:hAnsi="Times New Roman" w:cs="Times New Roman" w:hint="eastAsia"/>
          <w:kern w:val="21"/>
          <w:sz w:val="24"/>
          <w:szCs w:val="24"/>
        </w:rPr>
        <w:t>can</w:t>
      </w:r>
      <w:r w:rsidR="007D18D9">
        <w:rPr>
          <w:rFonts w:ascii="Times New Roman" w:hAnsi="Times New Roman" w:cs="Times New Roman"/>
          <w:kern w:val="21"/>
          <w:sz w:val="24"/>
          <w:szCs w:val="24"/>
        </w:rPr>
        <w:t xml:space="preserve"> </w:t>
      </w:r>
      <w:r w:rsidRPr="005E019E">
        <w:rPr>
          <w:rFonts w:ascii="Times New Roman" w:hAnsi="Times New Roman" w:cs="Times New Roman"/>
          <w:kern w:val="21"/>
          <w:sz w:val="24"/>
          <w:szCs w:val="24"/>
        </w:rPr>
        <w:t>record the increment of the packet count by seconds when we are walking. The increment can show us if one camera is actively transmitting packets, then we know if we are still in the camera’s field of view.</w:t>
      </w:r>
    </w:p>
    <w:p w14:paraId="5D967876" w14:textId="6C97E29A" w:rsidR="000F0CDB" w:rsidRDefault="00BB1688" w:rsidP="007B7D92">
      <w:pPr>
        <w:pStyle w:val="Heading1"/>
      </w:pPr>
      <w:bookmarkStart w:id="204" w:name="_Toc119874369"/>
      <w:bookmarkStart w:id="205" w:name="_Toc119875788"/>
      <w:bookmarkStart w:id="206" w:name="_Toc119875824"/>
      <w:bookmarkStart w:id="207" w:name="_Toc119879159"/>
      <w:bookmarkStart w:id="208" w:name="_Toc120062080"/>
      <w:bookmarkStart w:id="209" w:name="_Toc121745382"/>
      <w:r w:rsidRPr="000F0CDB">
        <w:lastRenderedPageBreak/>
        <w:t>APPENDIX</w:t>
      </w:r>
      <w:r>
        <w:t xml:space="preserve"> II</w:t>
      </w:r>
      <w:bookmarkEnd w:id="204"/>
      <w:bookmarkEnd w:id="205"/>
      <w:bookmarkEnd w:id="206"/>
      <w:bookmarkEnd w:id="207"/>
      <w:bookmarkEnd w:id="208"/>
      <w:bookmarkEnd w:id="209"/>
      <w:r w:rsidRPr="00F24A2D">
        <w:t xml:space="preserve"> </w:t>
      </w:r>
    </w:p>
    <w:p w14:paraId="7098280C" w14:textId="05D427C4" w:rsidR="000F0CDB" w:rsidRDefault="00D65278" w:rsidP="007B7D92">
      <w:pPr>
        <w:pStyle w:val="Heading1"/>
      </w:pPr>
      <w:bookmarkStart w:id="210" w:name="_Toc119874370"/>
      <w:bookmarkStart w:id="211" w:name="_Toc119875789"/>
      <w:bookmarkStart w:id="212" w:name="_Toc119875825"/>
      <w:bookmarkStart w:id="213" w:name="_Toc119879160"/>
      <w:bookmarkStart w:id="214" w:name="_Toc121741633"/>
      <w:bookmarkStart w:id="215" w:name="_Toc121745383"/>
      <w:r>
        <w:t xml:space="preserve">INTEGRATION </w:t>
      </w:r>
      <w:r w:rsidR="001B0E9B">
        <w:t xml:space="preserve">OF </w:t>
      </w:r>
      <w:r w:rsidR="009D6223">
        <w:t>PASSIVE</w:t>
      </w:r>
      <w:r w:rsidR="000F0CDB">
        <w:t xml:space="preserve"> TRAFFIC CAPTURE</w:t>
      </w:r>
      <w:bookmarkEnd w:id="210"/>
      <w:bookmarkEnd w:id="211"/>
      <w:bookmarkEnd w:id="212"/>
      <w:bookmarkEnd w:id="213"/>
      <w:bookmarkEnd w:id="214"/>
      <w:bookmarkEnd w:id="215"/>
    </w:p>
    <w:p w14:paraId="066975E0" w14:textId="77777777" w:rsidR="00756BFB" w:rsidRDefault="00756BFB" w:rsidP="007B7D92">
      <w:pPr>
        <w:pStyle w:val="Heading1"/>
        <w:rPr>
          <w:kern w:val="21"/>
          <w:sz w:val="24"/>
          <w:szCs w:val="24"/>
        </w:rPr>
      </w:pPr>
    </w:p>
    <w:p w14:paraId="1452E03F" w14:textId="53412267" w:rsidR="007604EF" w:rsidRDefault="00B17E9F" w:rsidP="007604EF">
      <w:pPr>
        <w:rPr>
          <w:rFonts w:ascii="Times New Roman" w:hAnsi="Times New Roman" w:cs="Times New Roman"/>
          <w:kern w:val="21"/>
          <w:sz w:val="24"/>
          <w:szCs w:val="24"/>
        </w:rPr>
      </w:pPr>
      <w:r>
        <w:rPr>
          <w:rFonts w:ascii="Times New Roman" w:hAnsi="Times New Roman" w:cs="Times New Roman"/>
          <w:kern w:val="21"/>
          <w:sz w:val="24"/>
          <w:szCs w:val="24"/>
        </w:rPr>
        <w:tab/>
      </w:r>
      <w:r w:rsidR="007604EF">
        <w:rPr>
          <w:rFonts w:ascii="Times New Roman" w:hAnsi="Times New Roman" w:cs="Times New Roman"/>
          <w:kern w:val="21"/>
          <w:sz w:val="24"/>
          <w:szCs w:val="24"/>
        </w:rPr>
        <w:t xml:space="preserve">We </w:t>
      </w:r>
      <w:r w:rsidR="00DE237D">
        <w:rPr>
          <w:rFonts w:ascii="Times New Roman" w:hAnsi="Times New Roman" w:cs="Times New Roman"/>
          <w:kern w:val="21"/>
          <w:sz w:val="24"/>
          <w:szCs w:val="24"/>
        </w:rPr>
        <w:t xml:space="preserve">can </w:t>
      </w:r>
      <w:r w:rsidR="007604EF">
        <w:rPr>
          <w:rFonts w:ascii="Times New Roman" w:hAnsi="Times New Roman" w:cs="Times New Roman"/>
          <w:kern w:val="21"/>
          <w:sz w:val="24"/>
          <w:szCs w:val="24"/>
        </w:rPr>
        <w:t xml:space="preserve">use </w:t>
      </w:r>
      <w:proofErr w:type="spellStart"/>
      <w:r w:rsidR="007604EF">
        <w:rPr>
          <w:rFonts w:ascii="Times New Roman" w:hAnsi="Times New Roman" w:cs="Times New Roman"/>
          <w:kern w:val="21"/>
          <w:sz w:val="24"/>
          <w:szCs w:val="24"/>
        </w:rPr>
        <w:t>Airmon</w:t>
      </w:r>
      <w:proofErr w:type="spellEnd"/>
      <w:r w:rsidR="007604EF">
        <w:rPr>
          <w:rFonts w:ascii="Times New Roman" w:hAnsi="Times New Roman" w:cs="Times New Roman"/>
          <w:kern w:val="21"/>
          <w:sz w:val="24"/>
          <w:szCs w:val="24"/>
        </w:rPr>
        <w:t xml:space="preserve">-ng </w:t>
      </w:r>
      <w:r w:rsidR="007B39A3">
        <w:rPr>
          <w:rFonts w:ascii="Times New Roman" w:hAnsi="Times New Roman" w:cs="Times New Roman"/>
          <w:kern w:val="21"/>
          <w:sz w:val="24"/>
          <w:szCs w:val="24"/>
        </w:rPr>
        <w:t xml:space="preserve">on a laptop </w:t>
      </w:r>
      <w:r w:rsidR="007604EF">
        <w:rPr>
          <w:rFonts w:ascii="Times New Roman" w:hAnsi="Times New Roman" w:cs="Times New Roman"/>
          <w:kern w:val="21"/>
          <w:sz w:val="24"/>
          <w:szCs w:val="24"/>
        </w:rPr>
        <w:t xml:space="preserve">as </w:t>
      </w:r>
      <w:r w:rsidR="00DE237D">
        <w:rPr>
          <w:rFonts w:ascii="Times New Roman" w:hAnsi="Times New Roman" w:cs="Times New Roman"/>
          <w:kern w:val="21"/>
          <w:sz w:val="24"/>
          <w:szCs w:val="24"/>
        </w:rPr>
        <w:t>a general approach</w:t>
      </w:r>
      <w:r w:rsidR="007604EF">
        <w:rPr>
          <w:rFonts w:ascii="Times New Roman" w:hAnsi="Times New Roman" w:cs="Times New Roman"/>
          <w:kern w:val="21"/>
          <w:sz w:val="24"/>
          <w:szCs w:val="24"/>
        </w:rPr>
        <w:t xml:space="preserve"> to passive</w:t>
      </w:r>
      <w:r w:rsidR="0050656E">
        <w:rPr>
          <w:rFonts w:ascii="Times New Roman" w:hAnsi="Times New Roman" w:cs="Times New Roman"/>
          <w:kern w:val="21"/>
          <w:sz w:val="24"/>
          <w:szCs w:val="24"/>
        </w:rPr>
        <w:t>ly</w:t>
      </w:r>
      <w:r w:rsidR="007604EF">
        <w:rPr>
          <w:rFonts w:ascii="Times New Roman" w:hAnsi="Times New Roman" w:cs="Times New Roman"/>
          <w:kern w:val="21"/>
          <w:sz w:val="24"/>
          <w:szCs w:val="24"/>
        </w:rPr>
        <w:t xml:space="preserve"> sniffing the nearby network traffic</w:t>
      </w:r>
      <w:r w:rsidR="00DE237D">
        <w:rPr>
          <w:rFonts w:ascii="Times New Roman" w:hAnsi="Times New Roman" w:cs="Times New Roman"/>
          <w:kern w:val="21"/>
          <w:sz w:val="24"/>
          <w:szCs w:val="24"/>
        </w:rPr>
        <w:t>, which</w:t>
      </w:r>
      <w:r w:rsidR="007604EF">
        <w:rPr>
          <w:rFonts w:ascii="Times New Roman" w:hAnsi="Times New Roman" w:cs="Times New Roman"/>
          <w:kern w:val="21"/>
          <w:sz w:val="24"/>
          <w:szCs w:val="24"/>
        </w:rPr>
        <w:t xml:space="preserve"> </w:t>
      </w:r>
      <w:r w:rsidR="00DE237D">
        <w:rPr>
          <w:rFonts w:ascii="Times New Roman" w:hAnsi="Times New Roman" w:cs="Times New Roman"/>
          <w:kern w:val="21"/>
          <w:sz w:val="24"/>
          <w:szCs w:val="24"/>
        </w:rPr>
        <w:t xml:space="preserve">is mentioned in APPENDIX I. However, the general approach provided by </w:t>
      </w:r>
      <w:proofErr w:type="spellStart"/>
      <w:r w:rsidR="00DE237D">
        <w:rPr>
          <w:rFonts w:ascii="Times New Roman" w:hAnsi="Times New Roman" w:cs="Times New Roman"/>
          <w:kern w:val="21"/>
          <w:sz w:val="24"/>
          <w:szCs w:val="24"/>
        </w:rPr>
        <w:t>Airmon</w:t>
      </w:r>
      <w:proofErr w:type="spellEnd"/>
      <w:r w:rsidR="00DE237D">
        <w:rPr>
          <w:rFonts w:ascii="Times New Roman" w:hAnsi="Times New Roman" w:cs="Times New Roman"/>
          <w:kern w:val="21"/>
          <w:sz w:val="24"/>
          <w:szCs w:val="24"/>
        </w:rPr>
        <w:t>-ng [7]</w:t>
      </w:r>
      <w:r w:rsidR="007604EF" w:rsidRPr="007604EF">
        <w:rPr>
          <w:rFonts w:ascii="Times New Roman" w:hAnsi="Times New Roman" w:cs="Times New Roman"/>
          <w:kern w:val="21"/>
          <w:sz w:val="24"/>
          <w:szCs w:val="24"/>
        </w:rPr>
        <w:t xml:space="preserve"> requires a laptop</w:t>
      </w:r>
      <w:r w:rsidR="007B39A3">
        <w:rPr>
          <w:rFonts w:ascii="Times New Roman" w:hAnsi="Times New Roman" w:cs="Times New Roman"/>
          <w:kern w:val="21"/>
          <w:sz w:val="24"/>
          <w:szCs w:val="24"/>
        </w:rPr>
        <w:t>/PC</w:t>
      </w:r>
      <w:r w:rsidR="007604EF" w:rsidRPr="007604EF">
        <w:rPr>
          <w:rFonts w:ascii="Times New Roman" w:hAnsi="Times New Roman" w:cs="Times New Roman"/>
          <w:kern w:val="21"/>
          <w:sz w:val="24"/>
          <w:szCs w:val="24"/>
        </w:rPr>
        <w:t xml:space="preserve"> that can connect to a wireless interface with monitor mode enabled</w:t>
      </w:r>
      <w:r w:rsidR="00DE237D">
        <w:rPr>
          <w:rFonts w:ascii="Times New Roman" w:hAnsi="Times New Roman" w:cs="Times New Roman"/>
          <w:kern w:val="21"/>
          <w:sz w:val="24"/>
          <w:szCs w:val="24"/>
        </w:rPr>
        <w:t>.</w:t>
      </w:r>
      <w:r w:rsidR="007604EF" w:rsidRPr="007604EF">
        <w:rPr>
          <w:rFonts w:ascii="Times New Roman" w:hAnsi="Times New Roman" w:cs="Times New Roman"/>
          <w:kern w:val="21"/>
          <w:sz w:val="24"/>
          <w:szCs w:val="24"/>
        </w:rPr>
        <w:t xml:space="preserve"> This </w:t>
      </w:r>
      <w:r w:rsidR="00DE237D" w:rsidRPr="007604EF">
        <w:rPr>
          <w:rFonts w:ascii="Times New Roman" w:hAnsi="Times New Roman" w:cs="Times New Roman"/>
          <w:kern w:val="21"/>
          <w:sz w:val="24"/>
          <w:szCs w:val="24"/>
        </w:rPr>
        <w:t>is inconvenient</w:t>
      </w:r>
      <w:r w:rsidR="00DE237D">
        <w:rPr>
          <w:rFonts w:ascii="Times New Roman" w:hAnsi="Times New Roman" w:cs="Times New Roman"/>
          <w:kern w:val="21"/>
          <w:sz w:val="24"/>
          <w:szCs w:val="24"/>
        </w:rPr>
        <w:t xml:space="preserve"> for us, because it’s </w:t>
      </w:r>
      <w:r w:rsidR="007604EF" w:rsidRPr="007604EF">
        <w:rPr>
          <w:rFonts w:ascii="Times New Roman" w:hAnsi="Times New Roman" w:cs="Times New Roman"/>
          <w:kern w:val="21"/>
          <w:sz w:val="24"/>
          <w:szCs w:val="24"/>
        </w:rPr>
        <w:t xml:space="preserve">not easy to carry, especially for </w:t>
      </w:r>
      <w:r w:rsidR="00DE237D" w:rsidRPr="007604EF">
        <w:rPr>
          <w:rFonts w:ascii="Times New Roman" w:hAnsi="Times New Roman" w:cs="Times New Roman"/>
          <w:kern w:val="21"/>
          <w:sz w:val="24"/>
          <w:szCs w:val="24"/>
        </w:rPr>
        <w:t>a</w:t>
      </w:r>
      <w:r w:rsidR="007604EF" w:rsidRPr="007604EF">
        <w:rPr>
          <w:rFonts w:ascii="Times New Roman" w:hAnsi="Times New Roman" w:cs="Times New Roman"/>
          <w:kern w:val="21"/>
          <w:sz w:val="24"/>
          <w:szCs w:val="24"/>
        </w:rPr>
        <w:t xml:space="preserve"> user who needs to monitor the wireless traffic and perform walking simultaneously. Therefore, we seek to integrate the traffic scanning capability into one smartphone.</w:t>
      </w:r>
      <w:r w:rsidR="007B39A3">
        <w:rPr>
          <w:rFonts w:ascii="Times New Roman" w:hAnsi="Times New Roman" w:cs="Times New Roman"/>
          <w:kern w:val="21"/>
          <w:sz w:val="24"/>
          <w:szCs w:val="24"/>
        </w:rPr>
        <w:t xml:space="preserve"> We use the following approaches to successfully build an application </w:t>
      </w:r>
      <w:proofErr w:type="spellStart"/>
      <w:r w:rsidR="007B39A3" w:rsidRPr="007B39A3">
        <w:rPr>
          <w:rFonts w:ascii="Times New Roman" w:hAnsi="Times New Roman" w:cs="Times New Roman"/>
          <w:i/>
          <w:iCs/>
          <w:kern w:val="21"/>
          <w:sz w:val="24"/>
          <w:szCs w:val="24"/>
        </w:rPr>
        <w:t>MotionCompass</w:t>
      </w:r>
      <w:proofErr w:type="spellEnd"/>
      <w:r w:rsidR="007B39A3">
        <w:rPr>
          <w:rFonts w:ascii="Times New Roman" w:hAnsi="Times New Roman" w:cs="Times New Roman"/>
          <w:kern w:val="21"/>
          <w:sz w:val="24"/>
          <w:szCs w:val="24"/>
        </w:rPr>
        <w:t xml:space="preserve"> with </w:t>
      </w:r>
      <w:proofErr w:type="spellStart"/>
      <w:r w:rsidR="007B39A3">
        <w:rPr>
          <w:rFonts w:ascii="Times New Roman" w:hAnsi="Times New Roman" w:cs="Times New Roman"/>
          <w:kern w:val="21"/>
          <w:sz w:val="24"/>
          <w:szCs w:val="24"/>
        </w:rPr>
        <w:t>Airmon</w:t>
      </w:r>
      <w:proofErr w:type="spellEnd"/>
      <w:r w:rsidR="007B39A3">
        <w:rPr>
          <w:rFonts w:ascii="Times New Roman" w:hAnsi="Times New Roman" w:cs="Times New Roman"/>
          <w:kern w:val="21"/>
          <w:sz w:val="24"/>
          <w:szCs w:val="24"/>
        </w:rPr>
        <w:t>-ng embedded in it.</w:t>
      </w:r>
    </w:p>
    <w:p w14:paraId="38620A30" w14:textId="77777777" w:rsidR="00DE237D" w:rsidRPr="007604EF" w:rsidRDefault="00DE237D" w:rsidP="007604EF">
      <w:pPr>
        <w:rPr>
          <w:rFonts w:ascii="Times New Roman" w:hAnsi="Times New Roman" w:cs="Times New Roman"/>
          <w:kern w:val="21"/>
          <w:sz w:val="24"/>
          <w:szCs w:val="24"/>
        </w:rPr>
      </w:pPr>
    </w:p>
    <w:p w14:paraId="3CF799B2" w14:textId="333EF3AE" w:rsidR="00DE237D" w:rsidRDefault="007604EF" w:rsidP="00DE237D">
      <w:pPr>
        <w:rPr>
          <w:rFonts w:ascii="Times New Roman" w:hAnsi="Times New Roman" w:cs="Times New Roman"/>
          <w:kern w:val="21"/>
          <w:sz w:val="24"/>
          <w:szCs w:val="24"/>
        </w:rPr>
      </w:pPr>
      <w:r w:rsidRPr="007604EF">
        <w:rPr>
          <w:rFonts w:ascii="Times New Roman" w:hAnsi="Times New Roman" w:cs="Times New Roman"/>
          <w:kern w:val="21"/>
          <w:sz w:val="24"/>
          <w:szCs w:val="24"/>
        </w:rPr>
        <w:t xml:space="preserve">           </w:t>
      </w:r>
      <w:r w:rsidR="007B39A3">
        <w:rPr>
          <w:rFonts w:ascii="Times New Roman" w:hAnsi="Times New Roman" w:cs="Times New Roman"/>
          <w:kern w:val="21"/>
          <w:sz w:val="24"/>
          <w:szCs w:val="24"/>
        </w:rPr>
        <w:t>N</w:t>
      </w:r>
      <w:r w:rsidR="00DE237D" w:rsidRPr="006545B2">
        <w:rPr>
          <w:rFonts w:ascii="Times New Roman" w:hAnsi="Times New Roman" w:cs="Times New Roman"/>
          <w:kern w:val="21"/>
          <w:sz w:val="24"/>
          <w:szCs w:val="24"/>
        </w:rPr>
        <w:t>ot all smartphone</w:t>
      </w:r>
      <w:r w:rsidR="00DE237D">
        <w:rPr>
          <w:rFonts w:ascii="Times New Roman" w:hAnsi="Times New Roman" w:cs="Times New Roman"/>
          <w:kern w:val="21"/>
          <w:sz w:val="24"/>
          <w:szCs w:val="24"/>
        </w:rPr>
        <w:t>s</w:t>
      </w:r>
      <w:r w:rsidR="00DE237D" w:rsidRPr="006545B2">
        <w:rPr>
          <w:rFonts w:ascii="Times New Roman" w:hAnsi="Times New Roman" w:cs="Times New Roman"/>
          <w:kern w:val="21"/>
          <w:sz w:val="24"/>
          <w:szCs w:val="24"/>
        </w:rPr>
        <w:t xml:space="preserve"> </w:t>
      </w:r>
      <w:r w:rsidR="00DE237D">
        <w:rPr>
          <w:rFonts w:ascii="Times New Roman" w:hAnsi="Times New Roman" w:cs="Times New Roman"/>
          <w:kern w:val="21"/>
          <w:sz w:val="24"/>
          <w:szCs w:val="24"/>
        </w:rPr>
        <w:t>can</w:t>
      </w:r>
      <w:r w:rsidR="00DE237D" w:rsidRPr="006545B2">
        <w:rPr>
          <w:rFonts w:ascii="Times New Roman" w:hAnsi="Times New Roman" w:cs="Times New Roman"/>
          <w:kern w:val="21"/>
          <w:sz w:val="24"/>
          <w:szCs w:val="24"/>
        </w:rPr>
        <w:t xml:space="preserve"> access the monitor mode of the wireless interface. </w:t>
      </w:r>
      <w:r w:rsidR="00DE237D">
        <w:rPr>
          <w:rFonts w:ascii="Times New Roman" w:hAnsi="Times New Roman" w:cs="Times New Roman"/>
          <w:kern w:val="21"/>
          <w:sz w:val="24"/>
          <w:szCs w:val="24"/>
        </w:rPr>
        <w:t>Some</w:t>
      </w:r>
      <w:r w:rsidR="00DE237D" w:rsidRPr="006545B2">
        <w:rPr>
          <w:rFonts w:ascii="Times New Roman" w:hAnsi="Times New Roman" w:cs="Times New Roman"/>
          <w:kern w:val="21"/>
          <w:sz w:val="24"/>
          <w:szCs w:val="24"/>
        </w:rPr>
        <w:t xml:space="preserve"> </w:t>
      </w:r>
      <w:r w:rsidR="00DE237D">
        <w:rPr>
          <w:rFonts w:ascii="Times New Roman" w:hAnsi="Times New Roman" w:cs="Times New Roman"/>
          <w:kern w:val="21"/>
          <w:sz w:val="24"/>
          <w:szCs w:val="24"/>
        </w:rPr>
        <w:t>do not</w:t>
      </w:r>
      <w:r w:rsidR="00DE237D" w:rsidRPr="006545B2">
        <w:rPr>
          <w:rFonts w:ascii="Times New Roman" w:hAnsi="Times New Roman" w:cs="Times New Roman"/>
          <w:kern w:val="21"/>
          <w:sz w:val="24"/>
          <w:szCs w:val="24"/>
        </w:rPr>
        <w:t xml:space="preserve"> provide the necessary permissions to access the API</w:t>
      </w:r>
      <w:r w:rsidR="00DE237D" w:rsidRPr="006545B2" w:rsidDel="00244A21">
        <w:rPr>
          <w:rFonts w:ascii="Times New Roman" w:hAnsi="Times New Roman" w:cs="Times New Roman"/>
          <w:kern w:val="21"/>
          <w:sz w:val="24"/>
          <w:szCs w:val="24"/>
        </w:rPr>
        <w:t xml:space="preserve"> </w:t>
      </w:r>
      <w:r w:rsidR="00DE237D">
        <w:rPr>
          <w:rFonts w:ascii="Times New Roman" w:hAnsi="Times New Roman" w:cs="Times New Roman"/>
          <w:kern w:val="21"/>
          <w:sz w:val="24"/>
          <w:szCs w:val="24"/>
        </w:rPr>
        <w:t>for system-level</w:t>
      </w:r>
      <w:r w:rsidR="00DE237D" w:rsidRPr="006545B2">
        <w:rPr>
          <w:rFonts w:ascii="Times New Roman" w:hAnsi="Times New Roman" w:cs="Times New Roman"/>
          <w:kern w:val="21"/>
          <w:sz w:val="24"/>
          <w:szCs w:val="24"/>
        </w:rPr>
        <w:t xml:space="preserve"> controls. </w:t>
      </w:r>
      <w:r w:rsidR="00DE237D">
        <w:rPr>
          <w:rFonts w:ascii="Times New Roman" w:hAnsi="Times New Roman" w:cs="Times New Roman"/>
          <w:kern w:val="21"/>
          <w:sz w:val="24"/>
          <w:szCs w:val="24"/>
        </w:rPr>
        <w:t xml:space="preserve">For </w:t>
      </w:r>
      <w:r w:rsidR="00DE237D" w:rsidRPr="006545B2">
        <w:rPr>
          <w:rFonts w:ascii="Times New Roman" w:hAnsi="Times New Roman" w:cs="Times New Roman"/>
          <w:kern w:val="21"/>
          <w:sz w:val="24"/>
          <w:szCs w:val="24"/>
        </w:rPr>
        <w:t>Android-based systems</w:t>
      </w:r>
      <w:r w:rsidR="00DE237D">
        <w:rPr>
          <w:rFonts w:ascii="Times New Roman" w:hAnsi="Times New Roman" w:cs="Times New Roman"/>
          <w:kern w:val="21"/>
          <w:sz w:val="24"/>
          <w:szCs w:val="24"/>
        </w:rPr>
        <w:t>,</w:t>
      </w:r>
      <w:r w:rsidR="00DE237D" w:rsidRPr="006545B2">
        <w:rPr>
          <w:rFonts w:ascii="Times New Roman" w:hAnsi="Times New Roman" w:cs="Times New Roman"/>
          <w:kern w:val="21"/>
          <w:sz w:val="24"/>
          <w:szCs w:val="24"/>
        </w:rPr>
        <w:t xml:space="preserve"> we </w:t>
      </w:r>
      <w:r w:rsidR="00DE237D">
        <w:rPr>
          <w:rFonts w:ascii="Times New Roman" w:hAnsi="Times New Roman" w:cs="Times New Roman"/>
          <w:kern w:val="21"/>
          <w:sz w:val="24"/>
          <w:szCs w:val="24"/>
        </w:rPr>
        <w:t xml:space="preserve">may </w:t>
      </w:r>
      <w:r w:rsidR="00DE237D" w:rsidRPr="006545B2">
        <w:rPr>
          <w:rFonts w:ascii="Times New Roman" w:hAnsi="Times New Roman" w:cs="Times New Roman"/>
          <w:kern w:val="21"/>
          <w:sz w:val="24"/>
          <w:szCs w:val="24"/>
        </w:rPr>
        <w:t xml:space="preserve">root them and get system-level access permissions. </w:t>
      </w:r>
      <w:r w:rsidR="00DE237D">
        <w:rPr>
          <w:rFonts w:ascii="Times New Roman" w:hAnsi="Times New Roman" w:cs="Times New Roman"/>
          <w:kern w:val="21"/>
          <w:sz w:val="24"/>
          <w:szCs w:val="24"/>
        </w:rPr>
        <w:t xml:space="preserve">However, </w:t>
      </w:r>
      <w:r w:rsidR="00DE237D" w:rsidRPr="006545B2">
        <w:rPr>
          <w:rFonts w:ascii="Times New Roman" w:hAnsi="Times New Roman" w:cs="Times New Roman"/>
          <w:kern w:val="21"/>
          <w:sz w:val="24"/>
          <w:szCs w:val="24"/>
        </w:rPr>
        <w:t xml:space="preserve">only some </w:t>
      </w:r>
      <w:r w:rsidR="00DE237D">
        <w:rPr>
          <w:rFonts w:ascii="Times New Roman" w:hAnsi="Times New Roman" w:cs="Times New Roman"/>
          <w:kern w:val="21"/>
          <w:sz w:val="24"/>
          <w:szCs w:val="24"/>
        </w:rPr>
        <w:t xml:space="preserve">wireless </w:t>
      </w:r>
      <w:r w:rsidR="00DE237D" w:rsidRPr="006545B2">
        <w:rPr>
          <w:rFonts w:ascii="Times New Roman" w:hAnsi="Times New Roman" w:cs="Times New Roman"/>
          <w:kern w:val="21"/>
          <w:sz w:val="24"/>
          <w:szCs w:val="24"/>
        </w:rPr>
        <w:t>interface</w:t>
      </w:r>
      <w:r w:rsidR="00DE237D">
        <w:rPr>
          <w:rFonts w:ascii="Times New Roman" w:hAnsi="Times New Roman" w:cs="Times New Roman"/>
          <w:kern w:val="21"/>
          <w:sz w:val="24"/>
          <w:szCs w:val="24"/>
        </w:rPr>
        <w:t>s</w:t>
      </w:r>
      <w:r w:rsidR="00DE237D" w:rsidRPr="006545B2">
        <w:rPr>
          <w:rFonts w:ascii="Times New Roman" w:hAnsi="Times New Roman" w:cs="Times New Roman"/>
          <w:kern w:val="21"/>
          <w:sz w:val="24"/>
          <w:szCs w:val="24"/>
        </w:rPr>
        <w:t xml:space="preserve"> support the monitor mode; we choose a particular phone (Nexus 5) that natively supports monitor mode and flash it with the Kali </w:t>
      </w:r>
      <w:proofErr w:type="spellStart"/>
      <w:r w:rsidR="00DE237D" w:rsidRPr="006545B2">
        <w:rPr>
          <w:rFonts w:ascii="Times New Roman" w:hAnsi="Times New Roman" w:cs="Times New Roman"/>
          <w:kern w:val="21"/>
          <w:sz w:val="24"/>
          <w:szCs w:val="24"/>
        </w:rPr>
        <w:t>Nethunter</w:t>
      </w:r>
      <w:proofErr w:type="spellEnd"/>
      <w:r w:rsidR="00DE237D" w:rsidRPr="006545B2">
        <w:rPr>
          <w:rFonts w:ascii="Times New Roman" w:hAnsi="Times New Roman" w:cs="Times New Roman"/>
          <w:kern w:val="21"/>
          <w:sz w:val="24"/>
          <w:szCs w:val="24"/>
        </w:rPr>
        <w:t xml:space="preserve"> system [32]. Th</w:t>
      </w:r>
      <w:r w:rsidR="00DE237D">
        <w:rPr>
          <w:rFonts w:ascii="Times New Roman" w:hAnsi="Times New Roman" w:cs="Times New Roman"/>
          <w:kern w:val="21"/>
          <w:sz w:val="24"/>
          <w:szCs w:val="24"/>
        </w:rPr>
        <w:t>e</w:t>
      </w:r>
      <w:r w:rsidR="00DE237D" w:rsidRPr="006545B2">
        <w:rPr>
          <w:rFonts w:ascii="Times New Roman" w:hAnsi="Times New Roman" w:cs="Times New Roman"/>
          <w:kern w:val="21"/>
          <w:sz w:val="24"/>
          <w:szCs w:val="24"/>
        </w:rPr>
        <w:t xml:space="preserve"> Kali system </w:t>
      </w:r>
      <w:r w:rsidR="00DE237D">
        <w:rPr>
          <w:rFonts w:ascii="Times New Roman" w:hAnsi="Times New Roman" w:cs="Times New Roman"/>
          <w:kern w:val="21"/>
          <w:sz w:val="24"/>
          <w:szCs w:val="24"/>
        </w:rPr>
        <w:t>turns on</w:t>
      </w:r>
      <w:r w:rsidR="00DE237D" w:rsidRPr="006545B2">
        <w:rPr>
          <w:rFonts w:ascii="Times New Roman" w:hAnsi="Times New Roman" w:cs="Times New Roman"/>
          <w:kern w:val="21"/>
          <w:sz w:val="24"/>
          <w:szCs w:val="24"/>
        </w:rPr>
        <w:t xml:space="preserve"> the monitor mode of the wireless interface and provides root access to the system’s terminal for command lines. This is the start for the integration of </w:t>
      </w:r>
      <w:proofErr w:type="spellStart"/>
      <w:r w:rsidR="00DE237D">
        <w:rPr>
          <w:rFonts w:ascii="Times New Roman" w:hAnsi="Times New Roman" w:cs="Times New Roman"/>
          <w:kern w:val="21"/>
          <w:sz w:val="24"/>
          <w:szCs w:val="24"/>
        </w:rPr>
        <w:t>A</w:t>
      </w:r>
      <w:r w:rsidR="00DE237D" w:rsidRPr="006545B2">
        <w:rPr>
          <w:rFonts w:ascii="Times New Roman" w:hAnsi="Times New Roman" w:cs="Times New Roman"/>
          <w:kern w:val="21"/>
          <w:sz w:val="24"/>
          <w:szCs w:val="24"/>
        </w:rPr>
        <w:t>irmon</w:t>
      </w:r>
      <w:proofErr w:type="spellEnd"/>
      <w:r w:rsidR="00DE237D" w:rsidRPr="006545B2">
        <w:rPr>
          <w:rFonts w:ascii="Times New Roman" w:hAnsi="Times New Roman" w:cs="Times New Roman"/>
          <w:kern w:val="21"/>
          <w:sz w:val="24"/>
          <w:szCs w:val="24"/>
        </w:rPr>
        <w:t xml:space="preserve">-ng. </w:t>
      </w:r>
      <w:r w:rsidR="00DE237D">
        <w:rPr>
          <w:rFonts w:ascii="Times New Roman" w:hAnsi="Times New Roman" w:cs="Times New Roman"/>
          <w:kern w:val="21"/>
          <w:sz w:val="24"/>
          <w:szCs w:val="24"/>
        </w:rPr>
        <w:t>We</w:t>
      </w:r>
      <w:r w:rsidR="00DE237D" w:rsidRPr="006545B2">
        <w:rPr>
          <w:rFonts w:ascii="Times New Roman" w:hAnsi="Times New Roman" w:cs="Times New Roman"/>
          <w:kern w:val="21"/>
          <w:sz w:val="24"/>
          <w:szCs w:val="24"/>
        </w:rPr>
        <w:t xml:space="preserve"> </w:t>
      </w:r>
      <w:r w:rsidR="00DE237D">
        <w:rPr>
          <w:rFonts w:ascii="Times New Roman" w:hAnsi="Times New Roman" w:cs="Times New Roman"/>
          <w:kern w:val="21"/>
          <w:sz w:val="24"/>
          <w:szCs w:val="24"/>
        </w:rPr>
        <w:t xml:space="preserve">also </w:t>
      </w:r>
      <w:r w:rsidR="00DE237D" w:rsidRPr="006545B2">
        <w:rPr>
          <w:rFonts w:ascii="Times New Roman" w:hAnsi="Times New Roman" w:cs="Times New Roman"/>
          <w:kern w:val="21"/>
          <w:sz w:val="24"/>
          <w:szCs w:val="24"/>
        </w:rPr>
        <w:t>need a custom</w:t>
      </w:r>
      <w:r w:rsidR="00DE237D">
        <w:rPr>
          <w:rFonts w:ascii="Times New Roman" w:hAnsi="Times New Roman" w:cs="Times New Roman"/>
          <w:kern w:val="21"/>
          <w:sz w:val="24"/>
          <w:szCs w:val="24"/>
        </w:rPr>
        <w:t>ized</w:t>
      </w:r>
      <w:r w:rsidR="00DE237D" w:rsidRPr="006545B2">
        <w:rPr>
          <w:rFonts w:ascii="Times New Roman" w:hAnsi="Times New Roman" w:cs="Times New Roman"/>
          <w:kern w:val="21"/>
          <w:sz w:val="24"/>
          <w:szCs w:val="24"/>
        </w:rPr>
        <w:t xml:space="preserve"> application to monitor user movement and automatically sniff traffic.</w:t>
      </w:r>
    </w:p>
    <w:p w14:paraId="01D0198F" w14:textId="77777777" w:rsidR="00DE237D" w:rsidRPr="006545B2" w:rsidRDefault="00DE237D" w:rsidP="00DE237D">
      <w:pPr>
        <w:rPr>
          <w:rFonts w:ascii="Times New Roman" w:hAnsi="Times New Roman" w:cs="Times New Roman"/>
          <w:kern w:val="21"/>
          <w:sz w:val="24"/>
          <w:szCs w:val="24"/>
        </w:rPr>
      </w:pPr>
    </w:p>
    <w:p w14:paraId="277138E6" w14:textId="0B96F446" w:rsidR="00DE237D" w:rsidRDefault="00DE237D" w:rsidP="00DE237D">
      <w:pPr>
        <w:rPr>
          <w:rFonts w:ascii="Times New Roman" w:hAnsi="Times New Roman" w:cs="Times New Roman"/>
          <w:kern w:val="21"/>
          <w:sz w:val="24"/>
          <w:szCs w:val="24"/>
        </w:rPr>
      </w:pPr>
      <w:r w:rsidRPr="006545B2">
        <w:rPr>
          <w:rFonts w:ascii="Times New Roman" w:hAnsi="Times New Roman" w:cs="Times New Roman"/>
          <w:kern w:val="21"/>
          <w:sz w:val="24"/>
          <w:szCs w:val="24"/>
        </w:rPr>
        <w:t xml:space="preserve">           </w:t>
      </w:r>
      <w:r>
        <w:rPr>
          <w:rFonts w:ascii="Times New Roman" w:hAnsi="Times New Roman" w:cs="Times New Roman"/>
          <w:kern w:val="21"/>
          <w:sz w:val="24"/>
          <w:szCs w:val="24"/>
        </w:rPr>
        <w:t>F</w:t>
      </w:r>
      <w:r w:rsidRPr="006545B2">
        <w:rPr>
          <w:rFonts w:ascii="Times New Roman" w:hAnsi="Times New Roman" w:cs="Times New Roman"/>
          <w:kern w:val="21"/>
          <w:sz w:val="24"/>
          <w:szCs w:val="24"/>
        </w:rPr>
        <w:t xml:space="preserve">or the next step, we develop an android application for </w:t>
      </w:r>
      <w:proofErr w:type="spellStart"/>
      <w:r w:rsidRPr="00FB1529">
        <w:rPr>
          <w:rFonts w:ascii="Times New Roman" w:hAnsi="Times New Roman" w:cs="Times New Roman"/>
          <w:i/>
          <w:iCs/>
          <w:kern w:val="21"/>
          <w:sz w:val="24"/>
          <w:szCs w:val="24"/>
        </w:rPr>
        <w:t>MotionCompass</w:t>
      </w:r>
      <w:proofErr w:type="spellEnd"/>
      <w:r w:rsidRPr="006545B2">
        <w:rPr>
          <w:rFonts w:ascii="Times New Roman" w:hAnsi="Times New Roman" w:cs="Times New Roman"/>
          <w:kern w:val="21"/>
          <w:sz w:val="24"/>
          <w:szCs w:val="24"/>
        </w:rPr>
        <w:t xml:space="preserve">. This application embeds a complete toolkit of </w:t>
      </w:r>
      <w:proofErr w:type="spellStart"/>
      <w:r>
        <w:rPr>
          <w:rFonts w:ascii="Times New Roman" w:hAnsi="Times New Roman" w:cs="Times New Roman"/>
          <w:kern w:val="21"/>
          <w:sz w:val="24"/>
          <w:szCs w:val="24"/>
        </w:rPr>
        <w:t>A</w:t>
      </w:r>
      <w:r w:rsidRPr="006545B2">
        <w:rPr>
          <w:rFonts w:ascii="Times New Roman" w:hAnsi="Times New Roman" w:cs="Times New Roman"/>
          <w:kern w:val="21"/>
          <w:sz w:val="24"/>
          <w:szCs w:val="24"/>
        </w:rPr>
        <w:t>irmon</w:t>
      </w:r>
      <w:proofErr w:type="spellEnd"/>
      <w:r w:rsidRPr="006545B2">
        <w:rPr>
          <w:rFonts w:ascii="Times New Roman" w:hAnsi="Times New Roman" w:cs="Times New Roman"/>
          <w:kern w:val="21"/>
          <w:sz w:val="24"/>
          <w:szCs w:val="24"/>
        </w:rPr>
        <w:t xml:space="preserve">-ng using Android NDK (Android native development kit), which allows cross-compile </w:t>
      </w:r>
      <w:proofErr w:type="spellStart"/>
      <w:r>
        <w:rPr>
          <w:rFonts w:ascii="Times New Roman" w:hAnsi="Times New Roman" w:cs="Times New Roman"/>
          <w:kern w:val="21"/>
          <w:sz w:val="24"/>
          <w:szCs w:val="24"/>
        </w:rPr>
        <w:t>A</w:t>
      </w:r>
      <w:r w:rsidRPr="006545B2">
        <w:rPr>
          <w:rFonts w:ascii="Times New Roman" w:hAnsi="Times New Roman" w:cs="Times New Roman"/>
          <w:kern w:val="21"/>
          <w:sz w:val="24"/>
          <w:szCs w:val="24"/>
        </w:rPr>
        <w:t>irmon</w:t>
      </w:r>
      <w:proofErr w:type="spellEnd"/>
      <w:r w:rsidRPr="006545B2">
        <w:rPr>
          <w:rFonts w:ascii="Times New Roman" w:hAnsi="Times New Roman" w:cs="Times New Roman"/>
          <w:kern w:val="21"/>
          <w:sz w:val="24"/>
          <w:szCs w:val="24"/>
        </w:rPr>
        <w:t xml:space="preserve">-ng on the native android platform. We need this to run the </w:t>
      </w:r>
      <w:r w:rsidRPr="006545B2">
        <w:rPr>
          <w:rFonts w:ascii="Times New Roman" w:hAnsi="Times New Roman" w:cs="Times New Roman"/>
          <w:kern w:val="21"/>
          <w:sz w:val="24"/>
          <w:szCs w:val="24"/>
        </w:rPr>
        <w:lastRenderedPageBreak/>
        <w:t xml:space="preserve">tool on android, and we can then call the device within the application. The most important issue is solved as soon as we can access the </w:t>
      </w:r>
      <w:proofErr w:type="spellStart"/>
      <w:r w:rsidRPr="006545B2">
        <w:rPr>
          <w:rFonts w:ascii="Times New Roman" w:hAnsi="Times New Roman" w:cs="Times New Roman"/>
          <w:kern w:val="21"/>
          <w:sz w:val="24"/>
          <w:szCs w:val="24"/>
        </w:rPr>
        <w:t>Airmon</w:t>
      </w:r>
      <w:proofErr w:type="spellEnd"/>
      <w:r w:rsidRPr="006545B2">
        <w:rPr>
          <w:rFonts w:ascii="Times New Roman" w:hAnsi="Times New Roman" w:cs="Times New Roman"/>
          <w:kern w:val="21"/>
          <w:sz w:val="24"/>
          <w:szCs w:val="24"/>
        </w:rPr>
        <w:t>-ng within the application. The rest of the work monitors the user’s movement using an android accelerometer and gyroscope API (application programming interface) to calculate the movement duration and distance</w:t>
      </w:r>
      <w:r w:rsidR="00BE36AD">
        <w:rPr>
          <w:rFonts w:ascii="Times New Roman" w:hAnsi="Times New Roman" w:cs="Times New Roman"/>
          <w:kern w:val="21"/>
          <w:sz w:val="24"/>
          <w:szCs w:val="24"/>
        </w:rPr>
        <w:t>.</w:t>
      </w:r>
    </w:p>
    <w:p w14:paraId="67A11210" w14:textId="3DA0A101" w:rsidR="003A3598" w:rsidRDefault="001B0C3E" w:rsidP="00DE237D">
      <w:pPr>
        <w:rPr>
          <w:rFonts w:ascii="Times New Roman" w:hAnsi="Times New Roman" w:cs="Times New Roman"/>
          <w:kern w:val="21"/>
          <w:sz w:val="24"/>
          <w:szCs w:val="24"/>
        </w:rPr>
      </w:pPr>
      <w:r>
        <w:rPr>
          <w:rFonts w:ascii="Times New Roman" w:hAnsi="Times New Roman" w:cs="Times New Roman"/>
          <w:kern w:val="21"/>
          <w:sz w:val="24"/>
          <w:szCs w:val="24"/>
        </w:rPr>
        <w:tab/>
      </w:r>
    </w:p>
    <w:p w14:paraId="67C61D98" w14:textId="10D507A8" w:rsidR="0086341D" w:rsidRDefault="0086341D" w:rsidP="004606E0">
      <w:pPr>
        <w:jc w:val="center"/>
      </w:pPr>
    </w:p>
    <w:p w14:paraId="579382E2" w14:textId="5111038C" w:rsidR="006545B2" w:rsidRDefault="006545B2" w:rsidP="004606E0">
      <w:pPr>
        <w:jc w:val="center"/>
      </w:pPr>
    </w:p>
    <w:p w14:paraId="14C1FDD6" w14:textId="7133A466" w:rsidR="006545B2" w:rsidRDefault="006545B2" w:rsidP="004606E0">
      <w:pPr>
        <w:jc w:val="center"/>
      </w:pPr>
    </w:p>
    <w:p w14:paraId="6536DCF5" w14:textId="04C77F3F" w:rsidR="006545B2" w:rsidRDefault="006545B2" w:rsidP="004606E0">
      <w:pPr>
        <w:jc w:val="center"/>
      </w:pPr>
    </w:p>
    <w:p w14:paraId="74693800" w14:textId="039646F9" w:rsidR="006545B2" w:rsidRDefault="006545B2" w:rsidP="004606E0">
      <w:pPr>
        <w:jc w:val="center"/>
      </w:pPr>
    </w:p>
    <w:p w14:paraId="372D7262" w14:textId="6589EEB8" w:rsidR="006545B2" w:rsidRDefault="006545B2" w:rsidP="004606E0">
      <w:pPr>
        <w:jc w:val="center"/>
      </w:pPr>
    </w:p>
    <w:p w14:paraId="7797EFDE" w14:textId="1ADA0E7D" w:rsidR="006545B2" w:rsidRDefault="006545B2" w:rsidP="004606E0">
      <w:pPr>
        <w:jc w:val="center"/>
      </w:pPr>
    </w:p>
    <w:p w14:paraId="3A6A882F" w14:textId="23F74473" w:rsidR="006545B2" w:rsidRDefault="006545B2" w:rsidP="004606E0">
      <w:pPr>
        <w:jc w:val="center"/>
      </w:pPr>
    </w:p>
    <w:p w14:paraId="6009AD4B" w14:textId="6E49F4F4" w:rsidR="006545B2" w:rsidRDefault="006545B2" w:rsidP="004606E0">
      <w:pPr>
        <w:jc w:val="center"/>
      </w:pPr>
    </w:p>
    <w:p w14:paraId="26472542" w14:textId="126D2F1E" w:rsidR="006545B2" w:rsidRDefault="006545B2" w:rsidP="004606E0">
      <w:pPr>
        <w:jc w:val="center"/>
      </w:pPr>
    </w:p>
    <w:p w14:paraId="01B55916" w14:textId="25274389" w:rsidR="006545B2" w:rsidRDefault="006545B2" w:rsidP="004606E0">
      <w:pPr>
        <w:jc w:val="center"/>
      </w:pPr>
    </w:p>
    <w:p w14:paraId="6E56AE7E" w14:textId="0E7112CF" w:rsidR="006545B2" w:rsidRDefault="006545B2" w:rsidP="004606E0">
      <w:pPr>
        <w:jc w:val="center"/>
      </w:pPr>
    </w:p>
    <w:p w14:paraId="22EB4C91" w14:textId="37E52773" w:rsidR="006545B2" w:rsidRDefault="006545B2" w:rsidP="004606E0">
      <w:pPr>
        <w:jc w:val="center"/>
      </w:pPr>
    </w:p>
    <w:p w14:paraId="6D273945" w14:textId="14CD0BBF" w:rsidR="006545B2" w:rsidRDefault="006545B2" w:rsidP="004606E0">
      <w:pPr>
        <w:jc w:val="center"/>
      </w:pPr>
    </w:p>
    <w:p w14:paraId="194865A5" w14:textId="11172FB5" w:rsidR="006545B2" w:rsidRDefault="006545B2" w:rsidP="004606E0">
      <w:pPr>
        <w:jc w:val="center"/>
      </w:pPr>
    </w:p>
    <w:p w14:paraId="418DEFE5" w14:textId="7D39066B" w:rsidR="007B39A3" w:rsidRDefault="007B39A3" w:rsidP="004606E0">
      <w:pPr>
        <w:jc w:val="center"/>
      </w:pPr>
    </w:p>
    <w:p w14:paraId="0FB83C19" w14:textId="77777777" w:rsidR="007B39A3" w:rsidRDefault="007B39A3" w:rsidP="004606E0">
      <w:pPr>
        <w:jc w:val="center"/>
      </w:pPr>
    </w:p>
    <w:p w14:paraId="7FB10C3A" w14:textId="462F0268" w:rsidR="00A84E8B" w:rsidRDefault="00A84E8B" w:rsidP="004606E0">
      <w:pPr>
        <w:jc w:val="center"/>
      </w:pPr>
    </w:p>
    <w:p w14:paraId="147C3B02" w14:textId="2AE1BF70" w:rsidR="00A84E8B" w:rsidRDefault="00A84E8B" w:rsidP="004606E0">
      <w:pPr>
        <w:jc w:val="center"/>
      </w:pPr>
    </w:p>
    <w:p w14:paraId="3179F173" w14:textId="77777777" w:rsidR="007604EF" w:rsidRDefault="007604EF" w:rsidP="004606E0">
      <w:pPr>
        <w:jc w:val="center"/>
      </w:pPr>
    </w:p>
    <w:p w14:paraId="218D4ED6" w14:textId="1DD667EC" w:rsidR="00D737E6" w:rsidRDefault="00D737E6" w:rsidP="006366C3"/>
    <w:p w14:paraId="4FCB5829" w14:textId="7D3157A6" w:rsidR="0086341D" w:rsidRDefault="0086341D" w:rsidP="00477B20">
      <w:pPr>
        <w:pStyle w:val="Heading1"/>
      </w:pPr>
      <w:bookmarkStart w:id="216" w:name="_Toc121745384"/>
      <w:r>
        <w:lastRenderedPageBreak/>
        <w:t>REFERENCES</w:t>
      </w:r>
      <w:bookmarkEnd w:id="216"/>
    </w:p>
    <w:p w14:paraId="5DC5CD39" w14:textId="77777777" w:rsidR="00477B20" w:rsidRPr="00477B20" w:rsidRDefault="00477B20" w:rsidP="00477B20"/>
    <w:p w14:paraId="4D79E7B9" w14:textId="61E6E5AF" w:rsidR="00B51014" w:rsidRPr="00B51014" w:rsidRDefault="00B51014" w:rsidP="00064D76">
      <w:pPr>
        <w:widowControl w:val="0"/>
        <w:tabs>
          <w:tab w:val="left" w:pos="329"/>
        </w:tabs>
        <w:autoSpaceDE w:val="0"/>
        <w:autoSpaceDN w:val="0"/>
        <w:spacing w:before="8"/>
        <w:ind w:left="331" w:right="29"/>
        <w:jc w:val="left"/>
        <w:rPr>
          <w:sz w:val="24"/>
          <w:szCs w:val="52"/>
        </w:rPr>
      </w:pPr>
      <w:bookmarkStart w:id="217" w:name="_bookmark30"/>
      <w:bookmarkEnd w:id="217"/>
      <w:r w:rsidRPr="00B51014">
        <w:rPr>
          <w:sz w:val="24"/>
          <w:szCs w:val="52"/>
        </w:rPr>
        <w:t>[1]</w:t>
      </w:r>
      <w:r w:rsidRPr="00B51014">
        <w:rPr>
          <w:sz w:val="24"/>
          <w:szCs w:val="52"/>
        </w:rPr>
        <w:tab/>
        <w:t>Arlo Pro 2, 2020. https://www.arlo.com/en-us/products/arlo-pro-2/default.aspx.</w:t>
      </w:r>
    </w:p>
    <w:p w14:paraId="58BB8670" w14:textId="72065FE9" w:rsidR="00B51014" w:rsidRPr="00B51014" w:rsidRDefault="00B51014" w:rsidP="00D8556B">
      <w:pPr>
        <w:widowControl w:val="0"/>
        <w:tabs>
          <w:tab w:val="left" w:pos="329"/>
        </w:tabs>
        <w:autoSpaceDE w:val="0"/>
        <w:autoSpaceDN w:val="0"/>
        <w:spacing w:before="8"/>
        <w:ind w:left="331" w:right="29"/>
        <w:jc w:val="left"/>
        <w:rPr>
          <w:sz w:val="24"/>
          <w:szCs w:val="52"/>
        </w:rPr>
      </w:pPr>
      <w:r w:rsidRPr="00B51014">
        <w:rPr>
          <w:sz w:val="24"/>
          <w:szCs w:val="52"/>
        </w:rPr>
        <w:t>[2]</w:t>
      </w:r>
      <w:r w:rsidRPr="00B51014">
        <w:rPr>
          <w:sz w:val="24"/>
          <w:szCs w:val="52"/>
        </w:rPr>
        <w:tab/>
        <w:t>Arlo Ultra: 4K security camera: 4K wireless camera system, 2020. https:</w:t>
      </w:r>
    </w:p>
    <w:p w14:paraId="2D21558C" w14:textId="77777777" w:rsidR="00B51014" w:rsidRPr="00B51014" w:rsidRDefault="00B51014" w:rsidP="00D8556B">
      <w:pPr>
        <w:widowControl w:val="0"/>
        <w:tabs>
          <w:tab w:val="left" w:pos="329"/>
        </w:tabs>
        <w:autoSpaceDE w:val="0"/>
        <w:autoSpaceDN w:val="0"/>
        <w:spacing w:before="8"/>
        <w:ind w:left="331" w:right="29"/>
        <w:jc w:val="left"/>
        <w:rPr>
          <w:sz w:val="24"/>
          <w:szCs w:val="52"/>
        </w:rPr>
      </w:pPr>
      <w:r w:rsidRPr="00B51014">
        <w:rPr>
          <w:sz w:val="24"/>
          <w:szCs w:val="52"/>
        </w:rPr>
        <w:t>//www.arlo.com/en-us/products/arlo-ultra/default.aspx.</w:t>
      </w:r>
    </w:p>
    <w:p w14:paraId="72DBB40C" w14:textId="799A58B7" w:rsidR="00B51014" w:rsidRPr="00B51014" w:rsidRDefault="00B51014" w:rsidP="00D8556B">
      <w:pPr>
        <w:widowControl w:val="0"/>
        <w:tabs>
          <w:tab w:val="left" w:pos="329"/>
        </w:tabs>
        <w:autoSpaceDE w:val="0"/>
        <w:autoSpaceDN w:val="0"/>
        <w:spacing w:before="8"/>
        <w:ind w:left="331" w:right="29"/>
        <w:jc w:val="left"/>
        <w:rPr>
          <w:sz w:val="24"/>
          <w:szCs w:val="52"/>
        </w:rPr>
      </w:pPr>
      <w:r w:rsidRPr="00B51014">
        <w:rPr>
          <w:sz w:val="24"/>
          <w:szCs w:val="52"/>
        </w:rPr>
        <w:t>[3]</w:t>
      </w:r>
      <w:r w:rsidRPr="00B51014">
        <w:rPr>
          <w:sz w:val="24"/>
          <w:szCs w:val="52"/>
        </w:rPr>
        <w:tab/>
        <w:t>Blink XT2 system bundles, 2020. https://blinkforhome.com/collections/blink- xt2-outdoor-cameras.</w:t>
      </w:r>
    </w:p>
    <w:p w14:paraId="7197288B" w14:textId="314A540D" w:rsidR="00B51014" w:rsidRPr="00B51014" w:rsidRDefault="00B51014" w:rsidP="00D8556B">
      <w:pPr>
        <w:widowControl w:val="0"/>
        <w:tabs>
          <w:tab w:val="left" w:pos="329"/>
        </w:tabs>
        <w:autoSpaceDE w:val="0"/>
        <w:autoSpaceDN w:val="0"/>
        <w:spacing w:before="8"/>
        <w:ind w:left="331" w:right="29"/>
        <w:jc w:val="left"/>
        <w:rPr>
          <w:sz w:val="24"/>
          <w:szCs w:val="52"/>
        </w:rPr>
      </w:pPr>
      <w:r w:rsidRPr="00B51014">
        <w:rPr>
          <w:sz w:val="24"/>
          <w:szCs w:val="52"/>
        </w:rPr>
        <w:t>[4]</w:t>
      </w:r>
      <w:r w:rsidRPr="00B51014">
        <w:rPr>
          <w:sz w:val="24"/>
          <w:szCs w:val="52"/>
        </w:rPr>
        <w:tab/>
        <w:t xml:space="preserve">Smart </w:t>
      </w:r>
      <w:proofErr w:type="spellStart"/>
      <w:r w:rsidRPr="00B51014">
        <w:rPr>
          <w:sz w:val="24"/>
          <w:szCs w:val="52"/>
        </w:rPr>
        <w:t>WiFi</w:t>
      </w:r>
      <w:proofErr w:type="spellEnd"/>
      <w:r w:rsidRPr="00B51014">
        <w:rPr>
          <w:sz w:val="24"/>
          <w:szCs w:val="52"/>
        </w:rPr>
        <w:t xml:space="preserve"> motion sensor, 2020. https://www.bazzsmarthome.com/products/ smart-</w:t>
      </w:r>
      <w:proofErr w:type="spellStart"/>
      <w:r w:rsidRPr="00B51014">
        <w:rPr>
          <w:sz w:val="24"/>
          <w:szCs w:val="52"/>
        </w:rPr>
        <w:t>wifi</w:t>
      </w:r>
      <w:proofErr w:type="spellEnd"/>
      <w:r w:rsidRPr="00B51014">
        <w:rPr>
          <w:sz w:val="24"/>
          <w:szCs w:val="52"/>
        </w:rPr>
        <w:t>-motion-sensor.</w:t>
      </w:r>
    </w:p>
    <w:p w14:paraId="4EFB43D2" w14:textId="0B873C09" w:rsidR="00B51014" w:rsidRPr="00B51014" w:rsidRDefault="00B51014" w:rsidP="00D8556B">
      <w:pPr>
        <w:widowControl w:val="0"/>
        <w:tabs>
          <w:tab w:val="left" w:pos="329"/>
        </w:tabs>
        <w:autoSpaceDE w:val="0"/>
        <w:autoSpaceDN w:val="0"/>
        <w:spacing w:before="8"/>
        <w:ind w:left="331" w:right="29"/>
        <w:jc w:val="left"/>
        <w:rPr>
          <w:sz w:val="24"/>
          <w:szCs w:val="52"/>
        </w:rPr>
      </w:pPr>
      <w:r w:rsidRPr="00B51014">
        <w:rPr>
          <w:sz w:val="24"/>
          <w:szCs w:val="52"/>
        </w:rPr>
        <w:t>[5]</w:t>
      </w:r>
      <w:r w:rsidRPr="00B51014">
        <w:rPr>
          <w:sz w:val="24"/>
          <w:szCs w:val="52"/>
        </w:rPr>
        <w:tab/>
        <w:t xml:space="preserve">What are activity zones and how do I create </w:t>
      </w:r>
      <w:proofErr w:type="gramStart"/>
      <w:r w:rsidRPr="00B51014">
        <w:rPr>
          <w:sz w:val="24"/>
          <w:szCs w:val="52"/>
        </w:rPr>
        <w:t>them?,</w:t>
      </w:r>
      <w:proofErr w:type="gramEnd"/>
      <w:r w:rsidRPr="00B51014">
        <w:rPr>
          <w:sz w:val="24"/>
          <w:szCs w:val="52"/>
        </w:rPr>
        <w:t xml:space="preserve"> 2020. https://kb.arlo.com/ 1001908/What-are-activity-zones-and-how-do-I-create-them.</w:t>
      </w:r>
    </w:p>
    <w:p w14:paraId="1865BBB7" w14:textId="5E16D96B" w:rsidR="00B51014" w:rsidRPr="00B51014" w:rsidRDefault="00B51014" w:rsidP="00D8556B">
      <w:pPr>
        <w:widowControl w:val="0"/>
        <w:tabs>
          <w:tab w:val="left" w:pos="329"/>
        </w:tabs>
        <w:autoSpaceDE w:val="0"/>
        <w:autoSpaceDN w:val="0"/>
        <w:spacing w:before="8"/>
        <w:ind w:left="331" w:right="29"/>
        <w:jc w:val="left"/>
        <w:rPr>
          <w:sz w:val="24"/>
          <w:szCs w:val="52"/>
        </w:rPr>
      </w:pPr>
      <w:r w:rsidRPr="00B51014">
        <w:rPr>
          <w:sz w:val="24"/>
          <w:szCs w:val="52"/>
        </w:rPr>
        <w:t>[6]</w:t>
      </w:r>
      <w:r w:rsidRPr="00B51014">
        <w:rPr>
          <w:sz w:val="24"/>
          <w:szCs w:val="52"/>
        </w:rPr>
        <w:tab/>
        <w:t xml:space="preserve">K. Abas, C. Porto, and K. </w:t>
      </w:r>
      <w:proofErr w:type="spellStart"/>
      <w:r w:rsidRPr="00B51014">
        <w:rPr>
          <w:sz w:val="24"/>
          <w:szCs w:val="52"/>
        </w:rPr>
        <w:t>Obraczka</w:t>
      </w:r>
      <w:proofErr w:type="spellEnd"/>
      <w:r w:rsidRPr="00B51014">
        <w:rPr>
          <w:sz w:val="24"/>
          <w:szCs w:val="52"/>
        </w:rPr>
        <w:t>. Wireless smart camera networks for the surveillance of public spaces. Computer, 47(5):37–44, 2014.</w:t>
      </w:r>
    </w:p>
    <w:p w14:paraId="11DF0897" w14:textId="2D9FC7E5" w:rsidR="00B51014" w:rsidRPr="00B51014" w:rsidRDefault="00B51014" w:rsidP="00D8556B">
      <w:pPr>
        <w:widowControl w:val="0"/>
        <w:tabs>
          <w:tab w:val="left" w:pos="329"/>
        </w:tabs>
        <w:autoSpaceDE w:val="0"/>
        <w:autoSpaceDN w:val="0"/>
        <w:spacing w:before="8"/>
        <w:ind w:left="331" w:right="29"/>
        <w:jc w:val="left"/>
        <w:rPr>
          <w:sz w:val="24"/>
          <w:szCs w:val="52"/>
        </w:rPr>
      </w:pPr>
      <w:r w:rsidRPr="00B51014">
        <w:rPr>
          <w:sz w:val="24"/>
          <w:szCs w:val="52"/>
        </w:rPr>
        <w:t>[7]</w:t>
      </w:r>
      <w:r w:rsidRPr="00B51014">
        <w:rPr>
          <w:sz w:val="24"/>
          <w:szCs w:val="52"/>
        </w:rPr>
        <w:tab/>
      </w:r>
      <w:proofErr w:type="spellStart"/>
      <w:r w:rsidRPr="00B51014">
        <w:rPr>
          <w:sz w:val="24"/>
          <w:szCs w:val="52"/>
        </w:rPr>
        <w:t>Aircrack</w:t>
      </w:r>
      <w:proofErr w:type="spellEnd"/>
      <w:r w:rsidRPr="00B51014">
        <w:rPr>
          <w:sz w:val="24"/>
          <w:szCs w:val="52"/>
        </w:rPr>
        <w:t xml:space="preserve">-ng. Main documentation – </w:t>
      </w:r>
      <w:proofErr w:type="spellStart"/>
      <w:r w:rsidRPr="00B51014">
        <w:rPr>
          <w:sz w:val="24"/>
          <w:szCs w:val="52"/>
        </w:rPr>
        <w:t>aircrack</w:t>
      </w:r>
      <w:proofErr w:type="spellEnd"/>
      <w:r w:rsidRPr="00B51014">
        <w:rPr>
          <w:sz w:val="24"/>
          <w:szCs w:val="52"/>
        </w:rPr>
        <w:t>-ng suite, 2020. https:// www.aircrack-ng.org/documentation.html.</w:t>
      </w:r>
    </w:p>
    <w:p w14:paraId="345949AB" w14:textId="6CBFB022" w:rsidR="00B51014" w:rsidRPr="00B51014" w:rsidRDefault="00B51014" w:rsidP="00D8556B">
      <w:pPr>
        <w:widowControl w:val="0"/>
        <w:tabs>
          <w:tab w:val="left" w:pos="329"/>
        </w:tabs>
        <w:autoSpaceDE w:val="0"/>
        <w:autoSpaceDN w:val="0"/>
        <w:spacing w:before="8"/>
        <w:ind w:left="331" w:right="29"/>
        <w:jc w:val="left"/>
        <w:rPr>
          <w:sz w:val="24"/>
          <w:szCs w:val="52"/>
        </w:rPr>
      </w:pPr>
      <w:r w:rsidRPr="00B51014">
        <w:rPr>
          <w:sz w:val="24"/>
          <w:szCs w:val="52"/>
        </w:rPr>
        <w:t>[8]</w:t>
      </w:r>
      <w:r w:rsidRPr="00B51014">
        <w:rPr>
          <w:sz w:val="24"/>
          <w:szCs w:val="52"/>
        </w:rPr>
        <w:tab/>
        <w:t>Arlo Technologies, Inc. Arlo Pro 2 HD security camera system user manual, February 2019. https://www.arlo.com/en-us/images/Documents/ArloPro2/ arlo_pro_2_um.pdf.</w:t>
      </w:r>
    </w:p>
    <w:p w14:paraId="606C0387" w14:textId="3D108128" w:rsidR="00B51014" w:rsidRPr="00B51014" w:rsidRDefault="00B51014" w:rsidP="00D8556B">
      <w:pPr>
        <w:widowControl w:val="0"/>
        <w:tabs>
          <w:tab w:val="left" w:pos="329"/>
        </w:tabs>
        <w:autoSpaceDE w:val="0"/>
        <w:autoSpaceDN w:val="0"/>
        <w:spacing w:before="8"/>
        <w:ind w:left="331" w:right="29"/>
        <w:jc w:val="left"/>
        <w:rPr>
          <w:sz w:val="24"/>
          <w:szCs w:val="52"/>
        </w:rPr>
      </w:pPr>
      <w:r w:rsidRPr="00B51014">
        <w:rPr>
          <w:sz w:val="24"/>
          <w:szCs w:val="52"/>
        </w:rPr>
        <w:t>[9]</w:t>
      </w:r>
      <w:r w:rsidRPr="00B51014">
        <w:rPr>
          <w:sz w:val="24"/>
          <w:szCs w:val="52"/>
        </w:rPr>
        <w:tab/>
        <w:t xml:space="preserve">Y. Cheng, X. Ji, T. Lu, and W. Xu. </w:t>
      </w:r>
      <w:proofErr w:type="spellStart"/>
      <w:r w:rsidRPr="00B51014">
        <w:rPr>
          <w:sz w:val="24"/>
          <w:szCs w:val="52"/>
        </w:rPr>
        <w:t>DeWiCam</w:t>
      </w:r>
      <w:proofErr w:type="spellEnd"/>
      <w:r w:rsidRPr="00B51014">
        <w:rPr>
          <w:sz w:val="24"/>
          <w:szCs w:val="52"/>
        </w:rPr>
        <w:t>: Detecting hidden wireless cameras via smartphones. In Proceedings of the 2018 on Asia Conference on Computer and Communications Security, ASIACCS ’18, pages 1–13, New York, NY, USA, 2018. ACM.</w:t>
      </w:r>
    </w:p>
    <w:p w14:paraId="2AD04D27" w14:textId="0F1F244B" w:rsidR="00B51014" w:rsidRPr="00B51014" w:rsidRDefault="00B51014" w:rsidP="00D8556B">
      <w:pPr>
        <w:widowControl w:val="0"/>
        <w:tabs>
          <w:tab w:val="left" w:pos="329"/>
        </w:tabs>
        <w:autoSpaceDE w:val="0"/>
        <w:autoSpaceDN w:val="0"/>
        <w:spacing w:before="8"/>
        <w:ind w:left="331" w:right="29"/>
        <w:jc w:val="left"/>
        <w:rPr>
          <w:sz w:val="24"/>
          <w:szCs w:val="52"/>
        </w:rPr>
      </w:pPr>
      <w:r w:rsidRPr="00B51014">
        <w:rPr>
          <w:sz w:val="24"/>
          <w:szCs w:val="52"/>
        </w:rPr>
        <w:t>[10]</w:t>
      </w:r>
      <w:r w:rsidR="009B380F">
        <w:rPr>
          <w:sz w:val="24"/>
          <w:szCs w:val="52"/>
        </w:rPr>
        <w:t xml:space="preserve"> </w:t>
      </w:r>
      <w:r w:rsidRPr="00B51014">
        <w:rPr>
          <w:sz w:val="24"/>
          <w:szCs w:val="52"/>
        </w:rPr>
        <w:t xml:space="preserve">Y. Cheng, X. Ji, T. Lu, and W. Xu. On detecting hidden wireless cameras: A traffic </w:t>
      </w:r>
      <w:r w:rsidRPr="00B51014">
        <w:rPr>
          <w:sz w:val="24"/>
          <w:szCs w:val="52"/>
        </w:rPr>
        <w:lastRenderedPageBreak/>
        <w:t>pattern-based approach. IEEE Transactions on Mobile Computing, 19(4):907–921, 2020.</w:t>
      </w:r>
    </w:p>
    <w:p w14:paraId="142C955B" w14:textId="38BFFA62" w:rsidR="00B51014" w:rsidRPr="00B51014" w:rsidRDefault="00B51014" w:rsidP="00D8556B">
      <w:pPr>
        <w:widowControl w:val="0"/>
        <w:tabs>
          <w:tab w:val="left" w:pos="329"/>
        </w:tabs>
        <w:autoSpaceDE w:val="0"/>
        <w:autoSpaceDN w:val="0"/>
        <w:spacing w:before="8"/>
        <w:ind w:left="331" w:right="29"/>
        <w:jc w:val="left"/>
        <w:rPr>
          <w:sz w:val="24"/>
          <w:szCs w:val="52"/>
        </w:rPr>
      </w:pPr>
      <w:r w:rsidRPr="00B51014">
        <w:rPr>
          <w:sz w:val="24"/>
          <w:szCs w:val="52"/>
        </w:rPr>
        <w:t>[11]</w:t>
      </w:r>
      <w:r w:rsidR="009B380F">
        <w:rPr>
          <w:sz w:val="24"/>
          <w:szCs w:val="52"/>
        </w:rPr>
        <w:t xml:space="preserve"> </w:t>
      </w:r>
      <w:r w:rsidRPr="00B51014">
        <w:rPr>
          <w:sz w:val="24"/>
          <w:szCs w:val="52"/>
        </w:rPr>
        <w:t xml:space="preserve">M. Conti, L. V. Mancini, R. </w:t>
      </w:r>
      <w:proofErr w:type="spellStart"/>
      <w:r w:rsidRPr="00B51014">
        <w:rPr>
          <w:sz w:val="24"/>
          <w:szCs w:val="52"/>
        </w:rPr>
        <w:t>Spolaor</w:t>
      </w:r>
      <w:proofErr w:type="spellEnd"/>
      <w:r w:rsidRPr="00B51014">
        <w:rPr>
          <w:sz w:val="24"/>
          <w:szCs w:val="52"/>
        </w:rPr>
        <w:t>, and N. V. Verde. Can’t you hear me knocking: Identification of user actions on android apps via traffic analysis. In Proceedings of the 5th ACM Conference on Data and Application Security and Privacy, pages 297–304, 2015.</w:t>
      </w:r>
    </w:p>
    <w:p w14:paraId="0D6A82C7" w14:textId="5926C237" w:rsidR="00B51014" w:rsidRPr="00B51014" w:rsidRDefault="00B51014" w:rsidP="00D8556B">
      <w:pPr>
        <w:widowControl w:val="0"/>
        <w:tabs>
          <w:tab w:val="left" w:pos="329"/>
        </w:tabs>
        <w:autoSpaceDE w:val="0"/>
        <w:autoSpaceDN w:val="0"/>
        <w:spacing w:before="8"/>
        <w:ind w:left="331" w:right="29"/>
        <w:jc w:val="left"/>
        <w:rPr>
          <w:sz w:val="24"/>
          <w:szCs w:val="52"/>
        </w:rPr>
      </w:pPr>
      <w:r w:rsidRPr="00B51014">
        <w:rPr>
          <w:sz w:val="24"/>
          <w:szCs w:val="52"/>
        </w:rPr>
        <w:t>[12]</w:t>
      </w:r>
      <w:r w:rsidR="009B380F">
        <w:rPr>
          <w:sz w:val="24"/>
          <w:szCs w:val="52"/>
        </w:rPr>
        <w:t xml:space="preserve"> </w:t>
      </w:r>
      <w:r w:rsidRPr="00B51014">
        <w:rPr>
          <w:sz w:val="24"/>
          <w:szCs w:val="52"/>
        </w:rPr>
        <w:t xml:space="preserve">B. P. Crow, I. </w:t>
      </w:r>
      <w:proofErr w:type="spellStart"/>
      <w:r w:rsidRPr="00B51014">
        <w:rPr>
          <w:sz w:val="24"/>
          <w:szCs w:val="52"/>
        </w:rPr>
        <w:t>Widjaja</w:t>
      </w:r>
      <w:proofErr w:type="spellEnd"/>
      <w:r w:rsidRPr="00B51014">
        <w:rPr>
          <w:sz w:val="24"/>
          <w:szCs w:val="52"/>
        </w:rPr>
        <w:t>, J. G. Kim, and P. T. Sakai. IEEE 802.11 wireless local area networks. IEEE Communications Magazine, 35(9):116–126, Sep. 1997.</w:t>
      </w:r>
    </w:p>
    <w:p w14:paraId="4A27C10B" w14:textId="6FEA7FCF" w:rsidR="00B51014" w:rsidRPr="00B51014" w:rsidRDefault="00B51014" w:rsidP="00D8556B">
      <w:pPr>
        <w:widowControl w:val="0"/>
        <w:tabs>
          <w:tab w:val="left" w:pos="329"/>
        </w:tabs>
        <w:autoSpaceDE w:val="0"/>
        <w:autoSpaceDN w:val="0"/>
        <w:spacing w:before="8"/>
        <w:ind w:left="331" w:right="29"/>
        <w:jc w:val="left"/>
        <w:rPr>
          <w:sz w:val="24"/>
          <w:szCs w:val="52"/>
        </w:rPr>
      </w:pPr>
      <w:r w:rsidRPr="00B51014">
        <w:rPr>
          <w:sz w:val="24"/>
          <w:szCs w:val="52"/>
        </w:rPr>
        <w:t>[13]</w:t>
      </w:r>
      <w:r w:rsidR="009B380F">
        <w:rPr>
          <w:sz w:val="24"/>
          <w:szCs w:val="52"/>
        </w:rPr>
        <w:t xml:space="preserve"> </w:t>
      </w:r>
      <w:r w:rsidRPr="00B51014">
        <w:rPr>
          <w:sz w:val="24"/>
          <w:szCs w:val="52"/>
        </w:rPr>
        <w:t>G. Fleishman. Take Control of Home Security Cameras. Take Control Books, San Diego, CA, USA, 2020.</w:t>
      </w:r>
    </w:p>
    <w:p w14:paraId="72259809" w14:textId="415738FF" w:rsidR="00B51014" w:rsidRPr="00B51014" w:rsidRDefault="00B51014" w:rsidP="00D8556B">
      <w:pPr>
        <w:widowControl w:val="0"/>
        <w:tabs>
          <w:tab w:val="left" w:pos="329"/>
        </w:tabs>
        <w:autoSpaceDE w:val="0"/>
        <w:autoSpaceDN w:val="0"/>
        <w:spacing w:before="8"/>
        <w:ind w:left="331" w:right="29"/>
        <w:jc w:val="left"/>
        <w:rPr>
          <w:sz w:val="24"/>
          <w:szCs w:val="52"/>
        </w:rPr>
      </w:pPr>
      <w:r w:rsidRPr="00B51014">
        <w:rPr>
          <w:sz w:val="24"/>
          <w:szCs w:val="52"/>
        </w:rPr>
        <w:t>[14]</w:t>
      </w:r>
      <w:r w:rsidR="009B380F">
        <w:rPr>
          <w:sz w:val="24"/>
          <w:szCs w:val="52"/>
        </w:rPr>
        <w:t xml:space="preserve"> </w:t>
      </w:r>
      <w:r w:rsidRPr="00B51014">
        <w:rPr>
          <w:sz w:val="24"/>
          <w:szCs w:val="52"/>
        </w:rPr>
        <w:t xml:space="preserve">I. Hafeez, M. </w:t>
      </w:r>
      <w:proofErr w:type="spellStart"/>
      <w:r w:rsidRPr="00B51014">
        <w:rPr>
          <w:sz w:val="24"/>
          <w:szCs w:val="52"/>
        </w:rPr>
        <w:t>Antikainen</w:t>
      </w:r>
      <w:proofErr w:type="spellEnd"/>
      <w:r w:rsidRPr="00B51014">
        <w:rPr>
          <w:sz w:val="24"/>
          <w:szCs w:val="52"/>
        </w:rPr>
        <w:t xml:space="preserve">, A. Y. Ding, and S. </w:t>
      </w:r>
      <w:proofErr w:type="spellStart"/>
      <w:r w:rsidRPr="00B51014">
        <w:rPr>
          <w:sz w:val="24"/>
          <w:szCs w:val="52"/>
        </w:rPr>
        <w:t>Tarkoma</w:t>
      </w:r>
      <w:proofErr w:type="spellEnd"/>
      <w:r w:rsidRPr="00B51014">
        <w:rPr>
          <w:sz w:val="24"/>
          <w:szCs w:val="52"/>
        </w:rPr>
        <w:t>. IoT-keeper: Detecting malicious IoT network activity using online traffic analysis at the edge. IEEE Transactions on Network and Service Management, 17(1):45–59, 2020.</w:t>
      </w:r>
    </w:p>
    <w:p w14:paraId="274697B1" w14:textId="0C06F4AD" w:rsidR="00B51014" w:rsidRPr="00B51014" w:rsidRDefault="00B51014" w:rsidP="00D8556B">
      <w:pPr>
        <w:widowControl w:val="0"/>
        <w:tabs>
          <w:tab w:val="left" w:pos="329"/>
        </w:tabs>
        <w:autoSpaceDE w:val="0"/>
        <w:autoSpaceDN w:val="0"/>
        <w:spacing w:before="8"/>
        <w:ind w:left="331" w:right="29"/>
        <w:jc w:val="left"/>
        <w:rPr>
          <w:sz w:val="24"/>
          <w:szCs w:val="52"/>
        </w:rPr>
      </w:pPr>
      <w:r w:rsidRPr="00B51014">
        <w:rPr>
          <w:sz w:val="24"/>
          <w:szCs w:val="52"/>
        </w:rPr>
        <w:t>[15]</w:t>
      </w:r>
      <w:r w:rsidR="009B380F">
        <w:rPr>
          <w:sz w:val="24"/>
          <w:szCs w:val="52"/>
        </w:rPr>
        <w:t xml:space="preserve"> </w:t>
      </w:r>
      <w:r w:rsidRPr="00B51014">
        <w:rPr>
          <w:sz w:val="24"/>
          <w:szCs w:val="52"/>
        </w:rPr>
        <w:t xml:space="preserve">G. R. </w:t>
      </w:r>
      <w:proofErr w:type="spellStart"/>
      <w:r w:rsidRPr="00B51014">
        <w:rPr>
          <w:sz w:val="24"/>
          <w:szCs w:val="52"/>
        </w:rPr>
        <w:t>Hiertz</w:t>
      </w:r>
      <w:proofErr w:type="spellEnd"/>
      <w:r w:rsidRPr="00B51014">
        <w:rPr>
          <w:sz w:val="24"/>
          <w:szCs w:val="52"/>
        </w:rPr>
        <w:t xml:space="preserve">, D. </w:t>
      </w:r>
      <w:proofErr w:type="spellStart"/>
      <w:r w:rsidRPr="00B51014">
        <w:rPr>
          <w:sz w:val="24"/>
          <w:szCs w:val="52"/>
        </w:rPr>
        <w:t>Denteneer</w:t>
      </w:r>
      <w:proofErr w:type="spellEnd"/>
      <w:r w:rsidRPr="00B51014">
        <w:rPr>
          <w:sz w:val="24"/>
          <w:szCs w:val="52"/>
        </w:rPr>
        <w:t xml:space="preserve">, L. </w:t>
      </w:r>
      <w:proofErr w:type="spellStart"/>
      <w:r w:rsidRPr="00B51014">
        <w:rPr>
          <w:sz w:val="24"/>
          <w:szCs w:val="52"/>
        </w:rPr>
        <w:t>Stibor</w:t>
      </w:r>
      <w:proofErr w:type="spellEnd"/>
      <w:r w:rsidRPr="00B51014">
        <w:rPr>
          <w:sz w:val="24"/>
          <w:szCs w:val="52"/>
        </w:rPr>
        <w:t xml:space="preserve">, Y. Zang, X. P. Costa, and B. </w:t>
      </w:r>
      <w:proofErr w:type="spellStart"/>
      <w:r w:rsidRPr="00B51014">
        <w:rPr>
          <w:sz w:val="24"/>
          <w:szCs w:val="52"/>
        </w:rPr>
        <w:t>Walke</w:t>
      </w:r>
      <w:proofErr w:type="spellEnd"/>
      <w:r w:rsidRPr="00B51014">
        <w:rPr>
          <w:sz w:val="24"/>
          <w:szCs w:val="52"/>
        </w:rPr>
        <w:t>. The IEEE</w:t>
      </w:r>
    </w:p>
    <w:p w14:paraId="5A36360B" w14:textId="77777777" w:rsidR="00B51014" w:rsidRPr="00B51014" w:rsidRDefault="00B51014" w:rsidP="00D8556B">
      <w:pPr>
        <w:widowControl w:val="0"/>
        <w:tabs>
          <w:tab w:val="left" w:pos="329"/>
        </w:tabs>
        <w:autoSpaceDE w:val="0"/>
        <w:autoSpaceDN w:val="0"/>
        <w:spacing w:before="8"/>
        <w:ind w:left="331" w:right="29"/>
        <w:jc w:val="left"/>
        <w:rPr>
          <w:sz w:val="24"/>
          <w:szCs w:val="52"/>
        </w:rPr>
      </w:pPr>
      <w:r w:rsidRPr="00B51014">
        <w:rPr>
          <w:sz w:val="24"/>
          <w:szCs w:val="52"/>
        </w:rPr>
        <w:t>802.11 universe. IEEE Communications Magazine, 48(1):62–70, January 2010.</w:t>
      </w:r>
    </w:p>
    <w:p w14:paraId="6CC42E8B" w14:textId="530ADADE" w:rsidR="00B51014" w:rsidRPr="00B51014" w:rsidRDefault="00B51014" w:rsidP="00D8556B">
      <w:pPr>
        <w:widowControl w:val="0"/>
        <w:tabs>
          <w:tab w:val="left" w:pos="329"/>
        </w:tabs>
        <w:autoSpaceDE w:val="0"/>
        <w:autoSpaceDN w:val="0"/>
        <w:spacing w:before="8"/>
        <w:ind w:left="331" w:right="29"/>
        <w:jc w:val="left"/>
        <w:rPr>
          <w:sz w:val="24"/>
          <w:szCs w:val="52"/>
        </w:rPr>
      </w:pPr>
      <w:r w:rsidRPr="00B51014">
        <w:rPr>
          <w:sz w:val="24"/>
          <w:szCs w:val="52"/>
        </w:rPr>
        <w:t>[16]</w:t>
      </w:r>
      <w:r w:rsidR="009B380F">
        <w:rPr>
          <w:sz w:val="24"/>
          <w:szCs w:val="52"/>
        </w:rPr>
        <w:t xml:space="preserve"> </w:t>
      </w:r>
      <w:r w:rsidRPr="00B51014">
        <w:rPr>
          <w:sz w:val="24"/>
          <w:szCs w:val="52"/>
        </w:rPr>
        <w:t xml:space="preserve">K. </w:t>
      </w:r>
      <w:proofErr w:type="spellStart"/>
      <w:r w:rsidRPr="00B51014">
        <w:rPr>
          <w:sz w:val="24"/>
          <w:szCs w:val="52"/>
        </w:rPr>
        <w:t>Iboshi</w:t>
      </w:r>
      <w:proofErr w:type="spellEnd"/>
      <w:r w:rsidRPr="00B51014">
        <w:rPr>
          <w:sz w:val="24"/>
          <w:szCs w:val="52"/>
        </w:rPr>
        <w:t>. We asked 86 burglars how they broke into homes, 2017. https://www.ktvb.com/article/news/crime/we-asked-86-burglars-how-</w:t>
      </w:r>
    </w:p>
    <w:p w14:paraId="3D3A6F93" w14:textId="77777777" w:rsidR="00B51014" w:rsidRPr="00B51014" w:rsidRDefault="00B51014" w:rsidP="00D8556B">
      <w:pPr>
        <w:widowControl w:val="0"/>
        <w:tabs>
          <w:tab w:val="left" w:pos="329"/>
        </w:tabs>
        <w:autoSpaceDE w:val="0"/>
        <w:autoSpaceDN w:val="0"/>
        <w:spacing w:before="8"/>
        <w:ind w:left="331" w:right="29"/>
        <w:jc w:val="left"/>
        <w:rPr>
          <w:sz w:val="24"/>
          <w:szCs w:val="52"/>
        </w:rPr>
      </w:pPr>
      <w:r w:rsidRPr="00B51014">
        <w:rPr>
          <w:sz w:val="24"/>
          <w:szCs w:val="52"/>
        </w:rPr>
        <w:t>they-broke-into-homes/277-344333696.</w:t>
      </w:r>
    </w:p>
    <w:p w14:paraId="05D73598" w14:textId="30D14851" w:rsidR="00B51014" w:rsidRPr="00B51014" w:rsidRDefault="00B51014" w:rsidP="00D8556B">
      <w:pPr>
        <w:widowControl w:val="0"/>
        <w:tabs>
          <w:tab w:val="left" w:pos="329"/>
        </w:tabs>
        <w:autoSpaceDE w:val="0"/>
        <w:autoSpaceDN w:val="0"/>
        <w:spacing w:before="8"/>
        <w:ind w:left="331" w:right="29"/>
        <w:jc w:val="left"/>
        <w:rPr>
          <w:sz w:val="24"/>
          <w:szCs w:val="52"/>
        </w:rPr>
      </w:pPr>
      <w:r w:rsidRPr="00B51014">
        <w:rPr>
          <w:sz w:val="24"/>
          <w:szCs w:val="52"/>
        </w:rPr>
        <w:t>[17]</w:t>
      </w:r>
      <w:r w:rsidR="009B380F">
        <w:rPr>
          <w:sz w:val="24"/>
          <w:szCs w:val="52"/>
        </w:rPr>
        <w:t xml:space="preserve"> </w:t>
      </w:r>
      <w:r w:rsidRPr="00B51014">
        <w:rPr>
          <w:sz w:val="24"/>
          <w:szCs w:val="52"/>
        </w:rPr>
        <w:t>IEEE. OUI public listing, 2020. http://standards-oui.ieee.org/oui/oui.txt.</w:t>
      </w:r>
    </w:p>
    <w:p w14:paraId="2C2FBDDE" w14:textId="370FF4EE" w:rsidR="00B51014" w:rsidRPr="00B51014" w:rsidRDefault="00B51014" w:rsidP="00D8556B">
      <w:pPr>
        <w:widowControl w:val="0"/>
        <w:tabs>
          <w:tab w:val="left" w:pos="329"/>
        </w:tabs>
        <w:autoSpaceDE w:val="0"/>
        <w:autoSpaceDN w:val="0"/>
        <w:spacing w:before="8"/>
        <w:ind w:left="331" w:right="29"/>
        <w:jc w:val="left"/>
        <w:rPr>
          <w:sz w:val="24"/>
          <w:szCs w:val="52"/>
        </w:rPr>
      </w:pPr>
      <w:r w:rsidRPr="00B51014">
        <w:rPr>
          <w:sz w:val="24"/>
          <w:szCs w:val="52"/>
        </w:rPr>
        <w:t>[18]</w:t>
      </w:r>
      <w:r w:rsidR="009B380F">
        <w:rPr>
          <w:sz w:val="24"/>
          <w:szCs w:val="52"/>
        </w:rPr>
        <w:t xml:space="preserve"> </w:t>
      </w:r>
      <w:r w:rsidRPr="00B51014">
        <w:rPr>
          <w:sz w:val="24"/>
          <w:szCs w:val="52"/>
        </w:rPr>
        <w:t xml:space="preserve">IPX1031. Survey: Do Airbnb guests trust their </w:t>
      </w:r>
      <w:proofErr w:type="gramStart"/>
      <w:r w:rsidRPr="00B51014">
        <w:rPr>
          <w:sz w:val="24"/>
          <w:szCs w:val="52"/>
        </w:rPr>
        <w:t>hosts?,</w:t>
      </w:r>
      <w:proofErr w:type="gramEnd"/>
      <w:r w:rsidRPr="00B51014">
        <w:rPr>
          <w:sz w:val="24"/>
          <w:szCs w:val="52"/>
        </w:rPr>
        <w:t xml:space="preserve"> April 2019. https:</w:t>
      </w:r>
    </w:p>
    <w:p w14:paraId="3E93C996" w14:textId="77777777" w:rsidR="00B51014" w:rsidRPr="00B51014" w:rsidRDefault="00B51014" w:rsidP="00D8556B">
      <w:pPr>
        <w:widowControl w:val="0"/>
        <w:tabs>
          <w:tab w:val="left" w:pos="329"/>
        </w:tabs>
        <w:autoSpaceDE w:val="0"/>
        <w:autoSpaceDN w:val="0"/>
        <w:spacing w:before="8"/>
        <w:ind w:left="331" w:right="29"/>
        <w:jc w:val="left"/>
        <w:rPr>
          <w:sz w:val="24"/>
          <w:szCs w:val="52"/>
        </w:rPr>
      </w:pPr>
      <w:r w:rsidRPr="00B51014">
        <w:rPr>
          <w:sz w:val="24"/>
          <w:szCs w:val="52"/>
        </w:rPr>
        <w:t>//www.ipx1031.com/airbnb-guests-trust-hosts/.</w:t>
      </w:r>
    </w:p>
    <w:p w14:paraId="46A95476" w14:textId="39D3537F" w:rsidR="00B51014" w:rsidRPr="00B51014" w:rsidRDefault="00B51014" w:rsidP="00D8556B">
      <w:pPr>
        <w:widowControl w:val="0"/>
        <w:tabs>
          <w:tab w:val="left" w:pos="329"/>
        </w:tabs>
        <w:autoSpaceDE w:val="0"/>
        <w:autoSpaceDN w:val="0"/>
        <w:spacing w:before="8"/>
        <w:ind w:left="331" w:right="29"/>
        <w:jc w:val="left"/>
        <w:rPr>
          <w:sz w:val="24"/>
          <w:szCs w:val="52"/>
        </w:rPr>
      </w:pPr>
      <w:r w:rsidRPr="00B51014">
        <w:rPr>
          <w:sz w:val="24"/>
          <w:szCs w:val="52"/>
        </w:rPr>
        <w:t>[19]</w:t>
      </w:r>
      <w:r w:rsidR="009B380F">
        <w:rPr>
          <w:sz w:val="24"/>
          <w:szCs w:val="52"/>
        </w:rPr>
        <w:t xml:space="preserve"> </w:t>
      </w:r>
      <w:r w:rsidRPr="00B51014">
        <w:rPr>
          <w:sz w:val="24"/>
          <w:szCs w:val="52"/>
        </w:rPr>
        <w:t xml:space="preserve">X. Ji, Y. Cheng, W. Xu, and X. Zhou. User presence inference via encrypted traffic of </w:t>
      </w:r>
      <w:r w:rsidRPr="00B51014">
        <w:rPr>
          <w:sz w:val="24"/>
          <w:szCs w:val="52"/>
        </w:rPr>
        <w:lastRenderedPageBreak/>
        <w:t>wireless camera in smart homes. Security and Communication Networks, 2018:1–10, 09 2018.</w:t>
      </w:r>
    </w:p>
    <w:p w14:paraId="691A0BF4" w14:textId="07D94216" w:rsidR="00B51014" w:rsidRPr="00B51014" w:rsidRDefault="00B51014" w:rsidP="00D8556B">
      <w:pPr>
        <w:widowControl w:val="0"/>
        <w:tabs>
          <w:tab w:val="left" w:pos="329"/>
        </w:tabs>
        <w:autoSpaceDE w:val="0"/>
        <w:autoSpaceDN w:val="0"/>
        <w:spacing w:before="8"/>
        <w:ind w:left="331" w:right="29"/>
        <w:jc w:val="left"/>
        <w:rPr>
          <w:sz w:val="24"/>
          <w:szCs w:val="52"/>
        </w:rPr>
      </w:pPr>
      <w:r w:rsidRPr="00B51014">
        <w:rPr>
          <w:sz w:val="24"/>
          <w:szCs w:val="52"/>
        </w:rPr>
        <w:t>[20]</w:t>
      </w:r>
      <w:r w:rsidR="009B380F">
        <w:rPr>
          <w:sz w:val="24"/>
          <w:szCs w:val="52"/>
        </w:rPr>
        <w:t xml:space="preserve"> </w:t>
      </w:r>
      <w:r w:rsidRPr="00B51014">
        <w:rPr>
          <w:sz w:val="24"/>
          <w:szCs w:val="52"/>
        </w:rPr>
        <w:t xml:space="preserve">N. Lakshmanan, I. Bang, M. S. Kang, J. Han, and J. T. Lee. </w:t>
      </w:r>
      <w:proofErr w:type="spellStart"/>
      <w:r w:rsidRPr="00B51014">
        <w:rPr>
          <w:sz w:val="24"/>
          <w:szCs w:val="52"/>
        </w:rPr>
        <w:t>Surfi</w:t>
      </w:r>
      <w:proofErr w:type="spellEnd"/>
      <w:r w:rsidRPr="00B51014">
        <w:rPr>
          <w:sz w:val="24"/>
          <w:szCs w:val="52"/>
        </w:rPr>
        <w:t xml:space="preserve">: Detecting surveillance camera looping attacks with Wi-Fi channel state information. In Proceedings of the 12th Conference on Security and Privacy in Wireless and Mobile Networks, </w:t>
      </w:r>
      <w:proofErr w:type="spellStart"/>
      <w:r w:rsidRPr="00B51014">
        <w:rPr>
          <w:sz w:val="24"/>
          <w:szCs w:val="52"/>
        </w:rPr>
        <w:t>WiSec</w:t>
      </w:r>
      <w:proofErr w:type="spellEnd"/>
      <w:r w:rsidRPr="00B51014">
        <w:rPr>
          <w:sz w:val="24"/>
          <w:szCs w:val="52"/>
        </w:rPr>
        <w:t xml:space="preserve"> ’19, page 239–244, New York, NY, USA, 2019. Association for Computing Machinery.</w:t>
      </w:r>
    </w:p>
    <w:p w14:paraId="27498EB9" w14:textId="1ACCDCA7" w:rsidR="00B51014" w:rsidRPr="00B51014" w:rsidRDefault="00B51014" w:rsidP="00D8556B">
      <w:pPr>
        <w:widowControl w:val="0"/>
        <w:tabs>
          <w:tab w:val="left" w:pos="329"/>
        </w:tabs>
        <w:autoSpaceDE w:val="0"/>
        <w:autoSpaceDN w:val="0"/>
        <w:spacing w:before="8"/>
        <w:ind w:left="331" w:right="29"/>
        <w:jc w:val="left"/>
        <w:rPr>
          <w:sz w:val="24"/>
          <w:szCs w:val="52"/>
        </w:rPr>
      </w:pPr>
      <w:r w:rsidRPr="00B51014">
        <w:rPr>
          <w:sz w:val="24"/>
          <w:szCs w:val="52"/>
        </w:rPr>
        <w:t>[21]</w:t>
      </w:r>
      <w:r w:rsidR="009B380F">
        <w:rPr>
          <w:sz w:val="24"/>
          <w:szCs w:val="52"/>
        </w:rPr>
        <w:t xml:space="preserve"> </w:t>
      </w:r>
      <w:r w:rsidRPr="00B51014">
        <w:rPr>
          <w:sz w:val="24"/>
          <w:szCs w:val="52"/>
        </w:rPr>
        <w:t>A. Li. Security camera blind spots: How to find and avoid them, November 2018. https://reolink.com/find-and-avoid-security-camera-blind-spots/.</w:t>
      </w:r>
    </w:p>
    <w:p w14:paraId="4BF50514" w14:textId="7E17F193" w:rsidR="00B51014" w:rsidRPr="00B51014" w:rsidRDefault="00B51014" w:rsidP="00D8556B">
      <w:pPr>
        <w:widowControl w:val="0"/>
        <w:tabs>
          <w:tab w:val="left" w:pos="329"/>
        </w:tabs>
        <w:autoSpaceDE w:val="0"/>
        <w:autoSpaceDN w:val="0"/>
        <w:spacing w:before="8"/>
        <w:ind w:left="331" w:right="29"/>
        <w:jc w:val="left"/>
        <w:rPr>
          <w:sz w:val="24"/>
          <w:szCs w:val="52"/>
        </w:rPr>
      </w:pPr>
      <w:r w:rsidRPr="00B51014">
        <w:rPr>
          <w:sz w:val="24"/>
          <w:szCs w:val="52"/>
        </w:rPr>
        <w:t>[22]</w:t>
      </w:r>
      <w:r w:rsidR="009B380F">
        <w:rPr>
          <w:sz w:val="24"/>
          <w:szCs w:val="52"/>
        </w:rPr>
        <w:t xml:space="preserve"> </w:t>
      </w:r>
      <w:r w:rsidRPr="00B51014">
        <w:rPr>
          <w:sz w:val="24"/>
          <w:szCs w:val="52"/>
        </w:rPr>
        <w:t xml:space="preserve">Z. Li, Z. Xiao, Y. Zhu, I. </w:t>
      </w:r>
      <w:proofErr w:type="spellStart"/>
      <w:r w:rsidRPr="00B51014">
        <w:rPr>
          <w:sz w:val="24"/>
          <w:szCs w:val="52"/>
        </w:rPr>
        <w:t>Pattarachanyakul</w:t>
      </w:r>
      <w:proofErr w:type="spellEnd"/>
      <w:r w:rsidRPr="00B51014">
        <w:rPr>
          <w:sz w:val="24"/>
          <w:szCs w:val="52"/>
        </w:rPr>
        <w:t xml:space="preserve">, B. Y. Zhao, and H. Zheng. Adversarial localization against wireless cameras. In Proceedings of the 19th International Workshop on Mobile Computing Systems &amp; Applications, </w:t>
      </w:r>
      <w:proofErr w:type="spellStart"/>
      <w:r w:rsidRPr="00B51014">
        <w:rPr>
          <w:sz w:val="24"/>
          <w:szCs w:val="52"/>
        </w:rPr>
        <w:t>HotMobile</w:t>
      </w:r>
      <w:proofErr w:type="spellEnd"/>
      <w:r w:rsidRPr="00B51014">
        <w:rPr>
          <w:sz w:val="24"/>
          <w:szCs w:val="52"/>
        </w:rPr>
        <w:t xml:space="preserve"> ’18, pages 87–92, New York, NY, USA, 2018. ACM.</w:t>
      </w:r>
    </w:p>
    <w:p w14:paraId="11D0C11C" w14:textId="28B1B843" w:rsidR="00B51014" w:rsidRPr="00B51014" w:rsidRDefault="00B51014" w:rsidP="00D8556B">
      <w:pPr>
        <w:widowControl w:val="0"/>
        <w:tabs>
          <w:tab w:val="left" w:pos="329"/>
        </w:tabs>
        <w:autoSpaceDE w:val="0"/>
        <w:autoSpaceDN w:val="0"/>
        <w:spacing w:before="8"/>
        <w:ind w:left="331" w:right="29"/>
        <w:jc w:val="left"/>
        <w:rPr>
          <w:sz w:val="24"/>
          <w:szCs w:val="52"/>
        </w:rPr>
      </w:pPr>
      <w:r w:rsidRPr="00B51014">
        <w:rPr>
          <w:sz w:val="24"/>
          <w:szCs w:val="52"/>
        </w:rPr>
        <w:t>[23]</w:t>
      </w:r>
      <w:r w:rsidR="009B380F">
        <w:rPr>
          <w:sz w:val="24"/>
          <w:szCs w:val="52"/>
        </w:rPr>
        <w:t xml:space="preserve"> </w:t>
      </w:r>
      <w:r w:rsidRPr="00B51014">
        <w:rPr>
          <w:sz w:val="24"/>
          <w:szCs w:val="52"/>
        </w:rPr>
        <w:t>H. Liu, Y. Wang, K. Wang, and H. Lin. Turning a pyroelectric infrared motion sensor into a high-accuracy presence detector by using a narrow semi-transparent chopper. Applied Physics Letters, 111(24):243901, 2017.</w:t>
      </w:r>
    </w:p>
    <w:p w14:paraId="108D17C8" w14:textId="453429B3" w:rsidR="00B51014" w:rsidRPr="00B51014" w:rsidRDefault="00B51014" w:rsidP="00D8556B">
      <w:pPr>
        <w:widowControl w:val="0"/>
        <w:tabs>
          <w:tab w:val="left" w:pos="329"/>
        </w:tabs>
        <w:autoSpaceDE w:val="0"/>
        <w:autoSpaceDN w:val="0"/>
        <w:spacing w:before="8"/>
        <w:ind w:left="331" w:right="29"/>
        <w:jc w:val="left"/>
        <w:rPr>
          <w:sz w:val="24"/>
          <w:szCs w:val="52"/>
        </w:rPr>
      </w:pPr>
      <w:r w:rsidRPr="00B51014">
        <w:rPr>
          <w:sz w:val="24"/>
          <w:szCs w:val="52"/>
        </w:rPr>
        <w:t>[24]</w:t>
      </w:r>
      <w:r w:rsidR="009B380F">
        <w:rPr>
          <w:sz w:val="24"/>
          <w:szCs w:val="52"/>
        </w:rPr>
        <w:t xml:space="preserve"> </w:t>
      </w:r>
      <w:r w:rsidRPr="00B51014">
        <w:rPr>
          <w:sz w:val="24"/>
          <w:szCs w:val="52"/>
        </w:rPr>
        <w:t xml:space="preserve">T. Liu, Z. Liu, J. Huang, R. Tan, and Z. Tan. Detecting wireless spy cameras via stimulating and probing. In Proceedings of the 16th Annual International Conference on Mobile Systems, Applications, and Services, </w:t>
      </w:r>
      <w:proofErr w:type="spellStart"/>
      <w:r w:rsidRPr="00B51014">
        <w:rPr>
          <w:sz w:val="24"/>
          <w:szCs w:val="52"/>
        </w:rPr>
        <w:t>MobiSys</w:t>
      </w:r>
      <w:proofErr w:type="spellEnd"/>
      <w:r w:rsidRPr="00B51014">
        <w:rPr>
          <w:sz w:val="24"/>
          <w:szCs w:val="52"/>
        </w:rPr>
        <w:t xml:space="preserve"> ’18, pages 243–255, New York, NY, USA, 2018. ACM.</w:t>
      </w:r>
    </w:p>
    <w:p w14:paraId="0FD60783" w14:textId="20A272EF" w:rsidR="00B51014" w:rsidRPr="00B51014" w:rsidRDefault="00B51014" w:rsidP="00D8556B">
      <w:pPr>
        <w:widowControl w:val="0"/>
        <w:tabs>
          <w:tab w:val="left" w:pos="329"/>
        </w:tabs>
        <w:autoSpaceDE w:val="0"/>
        <w:autoSpaceDN w:val="0"/>
        <w:spacing w:before="8"/>
        <w:ind w:left="331" w:right="29"/>
        <w:jc w:val="left"/>
        <w:rPr>
          <w:sz w:val="24"/>
          <w:szCs w:val="52"/>
        </w:rPr>
      </w:pPr>
      <w:r w:rsidRPr="00B51014">
        <w:rPr>
          <w:sz w:val="24"/>
          <w:szCs w:val="52"/>
        </w:rPr>
        <w:t>[25]</w:t>
      </w:r>
      <w:r w:rsidR="009B380F">
        <w:rPr>
          <w:sz w:val="24"/>
          <w:szCs w:val="52"/>
        </w:rPr>
        <w:t xml:space="preserve"> </w:t>
      </w:r>
      <w:r w:rsidRPr="00B51014">
        <w:rPr>
          <w:sz w:val="24"/>
          <w:szCs w:val="52"/>
        </w:rPr>
        <w:t xml:space="preserve">S. Mare, F. </w:t>
      </w:r>
      <w:proofErr w:type="spellStart"/>
      <w:r w:rsidRPr="00B51014">
        <w:rPr>
          <w:sz w:val="24"/>
          <w:szCs w:val="52"/>
        </w:rPr>
        <w:t>Roesner</w:t>
      </w:r>
      <w:proofErr w:type="spellEnd"/>
      <w:r w:rsidRPr="00B51014">
        <w:rPr>
          <w:sz w:val="24"/>
          <w:szCs w:val="52"/>
        </w:rPr>
        <w:t xml:space="preserve">, and T. Kohno. Smart devices in </w:t>
      </w:r>
      <w:proofErr w:type="spellStart"/>
      <w:r w:rsidRPr="00B51014">
        <w:rPr>
          <w:sz w:val="24"/>
          <w:szCs w:val="52"/>
        </w:rPr>
        <w:t>Airbnbs</w:t>
      </w:r>
      <w:proofErr w:type="spellEnd"/>
      <w:r w:rsidRPr="00B51014">
        <w:rPr>
          <w:sz w:val="24"/>
          <w:szCs w:val="52"/>
        </w:rPr>
        <w:t xml:space="preserve">: Considering privacy and </w:t>
      </w:r>
      <w:r w:rsidRPr="00B51014">
        <w:rPr>
          <w:sz w:val="24"/>
          <w:szCs w:val="52"/>
        </w:rPr>
        <w:lastRenderedPageBreak/>
        <w:t>security for both guests and hosts. Proceedings on Privacy Enhancing Technologies, 2020(2):436–458, 2020.</w:t>
      </w:r>
    </w:p>
    <w:p w14:paraId="20EAD461" w14:textId="77D5E06B" w:rsidR="00B51014" w:rsidRPr="00B51014" w:rsidRDefault="00B51014" w:rsidP="00D8556B">
      <w:pPr>
        <w:widowControl w:val="0"/>
        <w:tabs>
          <w:tab w:val="left" w:pos="329"/>
        </w:tabs>
        <w:autoSpaceDE w:val="0"/>
        <w:autoSpaceDN w:val="0"/>
        <w:spacing w:before="8"/>
        <w:ind w:left="331" w:right="29"/>
        <w:jc w:val="left"/>
        <w:rPr>
          <w:sz w:val="24"/>
          <w:szCs w:val="52"/>
        </w:rPr>
      </w:pPr>
      <w:r w:rsidRPr="00B51014">
        <w:rPr>
          <w:sz w:val="24"/>
          <w:szCs w:val="52"/>
        </w:rPr>
        <w:t>[26]</w:t>
      </w:r>
      <w:r w:rsidR="009B380F">
        <w:rPr>
          <w:sz w:val="24"/>
          <w:szCs w:val="52"/>
        </w:rPr>
        <w:t xml:space="preserve"> </w:t>
      </w:r>
      <w:r w:rsidRPr="00B51014">
        <w:rPr>
          <w:sz w:val="24"/>
          <w:szCs w:val="52"/>
        </w:rPr>
        <w:t>Market Research Future. Global wireless monitoring and surveillance market, 2020. https://www.marketresearchfuture.com/reports/wireless-monitoring- surveillance-market-975.</w:t>
      </w:r>
    </w:p>
    <w:p w14:paraId="6BE25205" w14:textId="78A2768D" w:rsidR="00B51014" w:rsidRPr="00B51014" w:rsidRDefault="00B51014" w:rsidP="00D8556B">
      <w:pPr>
        <w:widowControl w:val="0"/>
        <w:tabs>
          <w:tab w:val="left" w:pos="329"/>
        </w:tabs>
        <w:autoSpaceDE w:val="0"/>
        <w:autoSpaceDN w:val="0"/>
        <w:spacing w:before="8"/>
        <w:ind w:left="331" w:right="29"/>
        <w:jc w:val="left"/>
        <w:rPr>
          <w:sz w:val="24"/>
          <w:szCs w:val="52"/>
        </w:rPr>
      </w:pPr>
      <w:r w:rsidRPr="00B51014">
        <w:rPr>
          <w:sz w:val="24"/>
          <w:szCs w:val="52"/>
        </w:rPr>
        <w:t>[27]</w:t>
      </w:r>
      <w:r w:rsidR="009B380F">
        <w:rPr>
          <w:sz w:val="24"/>
          <w:szCs w:val="52"/>
        </w:rPr>
        <w:t xml:space="preserve"> </w:t>
      </w:r>
      <w:r w:rsidRPr="00B51014">
        <w:rPr>
          <w:sz w:val="24"/>
          <w:szCs w:val="52"/>
        </w:rPr>
        <w:t xml:space="preserve">J. Martin, T. Mayberry, C. Donahue, L. </w:t>
      </w:r>
      <w:proofErr w:type="spellStart"/>
      <w:r w:rsidRPr="00B51014">
        <w:rPr>
          <w:sz w:val="24"/>
          <w:szCs w:val="52"/>
        </w:rPr>
        <w:t>Foppe</w:t>
      </w:r>
      <w:proofErr w:type="spellEnd"/>
      <w:r w:rsidRPr="00B51014">
        <w:rPr>
          <w:sz w:val="24"/>
          <w:szCs w:val="52"/>
        </w:rPr>
        <w:t>, L. Brown, C. Riggins, E. C. Rye, and</w:t>
      </w:r>
    </w:p>
    <w:p w14:paraId="64718047" w14:textId="77777777" w:rsidR="00B51014" w:rsidRPr="00B51014" w:rsidRDefault="00B51014" w:rsidP="00D8556B">
      <w:pPr>
        <w:widowControl w:val="0"/>
        <w:tabs>
          <w:tab w:val="left" w:pos="329"/>
        </w:tabs>
        <w:autoSpaceDE w:val="0"/>
        <w:autoSpaceDN w:val="0"/>
        <w:spacing w:before="8"/>
        <w:ind w:left="331" w:right="29"/>
        <w:jc w:val="left"/>
        <w:rPr>
          <w:sz w:val="24"/>
          <w:szCs w:val="52"/>
        </w:rPr>
      </w:pPr>
      <w:r w:rsidRPr="00B51014">
        <w:rPr>
          <w:sz w:val="24"/>
          <w:szCs w:val="52"/>
        </w:rPr>
        <w:t>D. Brown. A study of mac address randomization in mobile devices and when it fails. Proceedings on Privacy Enhancing Technologies, 2017(4):365–383, 2017.</w:t>
      </w:r>
    </w:p>
    <w:p w14:paraId="7153045F" w14:textId="3BCAB6B0" w:rsidR="00B51014" w:rsidRPr="00B51014" w:rsidRDefault="00B51014" w:rsidP="00D8556B">
      <w:pPr>
        <w:widowControl w:val="0"/>
        <w:tabs>
          <w:tab w:val="left" w:pos="329"/>
        </w:tabs>
        <w:autoSpaceDE w:val="0"/>
        <w:autoSpaceDN w:val="0"/>
        <w:spacing w:before="8"/>
        <w:ind w:left="331" w:right="29"/>
        <w:jc w:val="left"/>
        <w:rPr>
          <w:sz w:val="24"/>
          <w:szCs w:val="52"/>
        </w:rPr>
      </w:pPr>
      <w:r w:rsidRPr="00B51014">
        <w:rPr>
          <w:sz w:val="24"/>
          <w:szCs w:val="52"/>
        </w:rPr>
        <w:t>[28]</w:t>
      </w:r>
      <w:r w:rsidR="009B380F">
        <w:rPr>
          <w:sz w:val="24"/>
          <w:szCs w:val="52"/>
        </w:rPr>
        <w:t xml:space="preserve"> </w:t>
      </w:r>
      <w:r w:rsidRPr="00B51014">
        <w:rPr>
          <w:sz w:val="24"/>
          <w:szCs w:val="52"/>
        </w:rPr>
        <w:t>J. Martin, E. Rye, and R. Beverly. Decomposition of MAC address structure for granular device inference. In Proceedings of the 32nd Annual Conference on Computer Security Applications, ACSAC ’16, page 78–88, New York, NY, USA, 2016. Association for Computing Machinery.</w:t>
      </w:r>
    </w:p>
    <w:p w14:paraId="18DBB5E3" w14:textId="4B47EEAB" w:rsidR="00B51014" w:rsidRPr="00B51014" w:rsidRDefault="00B51014" w:rsidP="00D8556B">
      <w:pPr>
        <w:widowControl w:val="0"/>
        <w:tabs>
          <w:tab w:val="left" w:pos="329"/>
        </w:tabs>
        <w:autoSpaceDE w:val="0"/>
        <w:autoSpaceDN w:val="0"/>
        <w:spacing w:before="8"/>
        <w:ind w:left="331" w:right="29"/>
        <w:jc w:val="left"/>
        <w:rPr>
          <w:sz w:val="24"/>
          <w:szCs w:val="52"/>
        </w:rPr>
      </w:pPr>
      <w:r w:rsidRPr="00B51014">
        <w:rPr>
          <w:sz w:val="24"/>
          <w:szCs w:val="52"/>
        </w:rPr>
        <w:t>[29]</w:t>
      </w:r>
      <w:r w:rsidR="009B380F">
        <w:rPr>
          <w:sz w:val="24"/>
          <w:szCs w:val="52"/>
        </w:rPr>
        <w:t xml:space="preserve"> </w:t>
      </w:r>
      <w:r w:rsidRPr="00B51014">
        <w:rPr>
          <w:sz w:val="24"/>
          <w:szCs w:val="52"/>
        </w:rPr>
        <w:t xml:space="preserve">R. </w:t>
      </w:r>
      <w:proofErr w:type="spellStart"/>
      <w:r w:rsidRPr="00B51014">
        <w:rPr>
          <w:sz w:val="24"/>
          <w:szCs w:val="52"/>
        </w:rPr>
        <w:t>Mitev</w:t>
      </w:r>
      <w:proofErr w:type="spellEnd"/>
      <w:r w:rsidRPr="00B51014">
        <w:rPr>
          <w:sz w:val="24"/>
          <w:szCs w:val="52"/>
        </w:rPr>
        <w:t xml:space="preserve">, A. </w:t>
      </w:r>
      <w:proofErr w:type="spellStart"/>
      <w:r w:rsidRPr="00B51014">
        <w:rPr>
          <w:sz w:val="24"/>
          <w:szCs w:val="52"/>
        </w:rPr>
        <w:t>Pazii</w:t>
      </w:r>
      <w:proofErr w:type="spellEnd"/>
      <w:r w:rsidRPr="00B51014">
        <w:rPr>
          <w:sz w:val="24"/>
          <w:szCs w:val="52"/>
        </w:rPr>
        <w:t xml:space="preserve">, M. Miettinen, W. </w:t>
      </w:r>
      <w:proofErr w:type="spellStart"/>
      <w:r w:rsidRPr="00B51014">
        <w:rPr>
          <w:sz w:val="24"/>
          <w:szCs w:val="52"/>
        </w:rPr>
        <w:t>Enck</w:t>
      </w:r>
      <w:proofErr w:type="spellEnd"/>
      <w:r w:rsidRPr="00B51014">
        <w:rPr>
          <w:sz w:val="24"/>
          <w:szCs w:val="52"/>
        </w:rPr>
        <w:t xml:space="preserve">, and A.-R. Sadeghi. </w:t>
      </w:r>
      <w:proofErr w:type="spellStart"/>
      <w:r w:rsidRPr="00B51014">
        <w:rPr>
          <w:sz w:val="24"/>
          <w:szCs w:val="52"/>
        </w:rPr>
        <w:t>Leakypick</w:t>
      </w:r>
      <w:proofErr w:type="spellEnd"/>
      <w:r w:rsidRPr="00B51014">
        <w:rPr>
          <w:sz w:val="24"/>
          <w:szCs w:val="52"/>
        </w:rPr>
        <w:t>: Io</w:t>
      </w:r>
      <w:r w:rsidR="001B0E9B">
        <w:rPr>
          <w:sz w:val="24"/>
          <w:szCs w:val="52"/>
        </w:rPr>
        <w:t>T</w:t>
      </w:r>
      <w:r w:rsidRPr="00B51014">
        <w:rPr>
          <w:sz w:val="24"/>
          <w:szCs w:val="52"/>
        </w:rPr>
        <w:t xml:space="preserve"> audio spy detector. </w:t>
      </w:r>
      <w:proofErr w:type="spellStart"/>
      <w:r w:rsidRPr="00B51014">
        <w:rPr>
          <w:sz w:val="24"/>
          <w:szCs w:val="52"/>
        </w:rPr>
        <w:t>arXiv</w:t>
      </w:r>
      <w:proofErr w:type="spellEnd"/>
      <w:r w:rsidRPr="00B51014">
        <w:rPr>
          <w:sz w:val="24"/>
          <w:szCs w:val="52"/>
        </w:rPr>
        <w:t xml:space="preserve"> preprint arXiv:2007.00500, 2020.</w:t>
      </w:r>
    </w:p>
    <w:p w14:paraId="3FDD853B" w14:textId="0AAFE9F0" w:rsidR="00B51014" w:rsidRPr="00B51014" w:rsidRDefault="00B51014" w:rsidP="00D8556B">
      <w:pPr>
        <w:widowControl w:val="0"/>
        <w:tabs>
          <w:tab w:val="left" w:pos="329"/>
        </w:tabs>
        <w:autoSpaceDE w:val="0"/>
        <w:autoSpaceDN w:val="0"/>
        <w:spacing w:before="8"/>
        <w:ind w:left="331" w:right="29"/>
        <w:jc w:val="left"/>
        <w:rPr>
          <w:sz w:val="24"/>
          <w:szCs w:val="52"/>
        </w:rPr>
      </w:pPr>
      <w:r w:rsidRPr="00B51014">
        <w:rPr>
          <w:sz w:val="24"/>
          <w:szCs w:val="52"/>
        </w:rPr>
        <w:t>[30]</w:t>
      </w:r>
      <w:r w:rsidR="009B380F">
        <w:rPr>
          <w:sz w:val="24"/>
          <w:szCs w:val="52"/>
        </w:rPr>
        <w:t xml:space="preserve"> </w:t>
      </w:r>
      <w:r w:rsidRPr="00B51014">
        <w:rPr>
          <w:sz w:val="24"/>
          <w:szCs w:val="52"/>
        </w:rPr>
        <w:t xml:space="preserve">S. Narayana, R. V. Prasad, V. S. Rao, T. V. Prabhakar, S. S. </w:t>
      </w:r>
      <w:proofErr w:type="spellStart"/>
      <w:r w:rsidRPr="00B51014">
        <w:rPr>
          <w:sz w:val="24"/>
          <w:szCs w:val="52"/>
        </w:rPr>
        <w:t>Kowshik</w:t>
      </w:r>
      <w:proofErr w:type="spellEnd"/>
      <w:r w:rsidRPr="00B51014">
        <w:rPr>
          <w:sz w:val="24"/>
          <w:szCs w:val="52"/>
        </w:rPr>
        <w:t xml:space="preserve">, and M. S. </w:t>
      </w:r>
      <w:proofErr w:type="spellStart"/>
      <w:r w:rsidRPr="00B51014">
        <w:rPr>
          <w:sz w:val="24"/>
          <w:szCs w:val="52"/>
        </w:rPr>
        <w:t>Iyer</w:t>
      </w:r>
      <w:proofErr w:type="spellEnd"/>
      <w:r w:rsidRPr="00B51014">
        <w:rPr>
          <w:sz w:val="24"/>
          <w:szCs w:val="52"/>
        </w:rPr>
        <w:t>. PIR sensors: Characterization and novel localization technique. In Proceedings of the 14th International Conference on Information Processing in Sensor Networks, IPSN ’15, page 142–153, New York, NY, USA, 2015. Association for Computing Machinery.</w:t>
      </w:r>
    </w:p>
    <w:p w14:paraId="304CF204" w14:textId="4EF98104" w:rsidR="00B51014" w:rsidRPr="00B51014" w:rsidRDefault="00B51014" w:rsidP="00D8556B">
      <w:pPr>
        <w:widowControl w:val="0"/>
        <w:tabs>
          <w:tab w:val="left" w:pos="329"/>
        </w:tabs>
        <w:autoSpaceDE w:val="0"/>
        <w:autoSpaceDN w:val="0"/>
        <w:spacing w:before="8"/>
        <w:ind w:left="331" w:right="29"/>
        <w:jc w:val="left"/>
        <w:rPr>
          <w:sz w:val="24"/>
          <w:szCs w:val="52"/>
        </w:rPr>
      </w:pPr>
      <w:r w:rsidRPr="00B51014">
        <w:rPr>
          <w:sz w:val="24"/>
          <w:szCs w:val="52"/>
        </w:rPr>
        <w:t>[31]</w:t>
      </w:r>
      <w:r w:rsidR="009B380F">
        <w:rPr>
          <w:sz w:val="24"/>
          <w:szCs w:val="52"/>
        </w:rPr>
        <w:t xml:space="preserve"> </w:t>
      </w:r>
      <w:r w:rsidRPr="00B51014">
        <w:rPr>
          <w:sz w:val="24"/>
          <w:szCs w:val="52"/>
        </w:rPr>
        <w:t xml:space="preserve">P. Nguyen, H. Truong, M. </w:t>
      </w:r>
      <w:proofErr w:type="spellStart"/>
      <w:r w:rsidRPr="00B51014">
        <w:rPr>
          <w:sz w:val="24"/>
          <w:szCs w:val="52"/>
        </w:rPr>
        <w:t>Ravindranathan</w:t>
      </w:r>
      <w:proofErr w:type="spellEnd"/>
      <w:r w:rsidRPr="00B51014">
        <w:rPr>
          <w:sz w:val="24"/>
          <w:szCs w:val="52"/>
        </w:rPr>
        <w:t xml:space="preserve">, A. Nguyen, R. Han, and T. Vu. </w:t>
      </w:r>
      <w:proofErr w:type="spellStart"/>
      <w:r w:rsidRPr="00B51014">
        <w:rPr>
          <w:sz w:val="24"/>
          <w:szCs w:val="52"/>
        </w:rPr>
        <w:t>Matthan</w:t>
      </w:r>
      <w:proofErr w:type="spellEnd"/>
      <w:r w:rsidRPr="00B51014">
        <w:rPr>
          <w:sz w:val="24"/>
          <w:szCs w:val="52"/>
        </w:rPr>
        <w:t xml:space="preserve">: Drone presence detection by identifying physical signatures in the drone’s RF </w:t>
      </w:r>
      <w:r w:rsidRPr="00B51014">
        <w:rPr>
          <w:sz w:val="24"/>
          <w:szCs w:val="52"/>
        </w:rPr>
        <w:lastRenderedPageBreak/>
        <w:t xml:space="preserve">communication. In Proceedings of the 15th Annual International Conference on Mobile Systems, Applications, and Services, </w:t>
      </w:r>
      <w:proofErr w:type="spellStart"/>
      <w:r w:rsidRPr="00B51014">
        <w:rPr>
          <w:sz w:val="24"/>
          <w:szCs w:val="52"/>
        </w:rPr>
        <w:t>MobiSys</w:t>
      </w:r>
      <w:proofErr w:type="spellEnd"/>
      <w:r w:rsidRPr="00B51014">
        <w:rPr>
          <w:sz w:val="24"/>
          <w:szCs w:val="52"/>
        </w:rPr>
        <w:t xml:space="preserve"> ’17, page 211–224, New York, NY, USA, 2017. Association for Computing Machinery.</w:t>
      </w:r>
    </w:p>
    <w:p w14:paraId="12ED452B" w14:textId="63F955DD" w:rsidR="00B51014" w:rsidRPr="00B51014" w:rsidRDefault="00B51014" w:rsidP="00D8556B">
      <w:pPr>
        <w:widowControl w:val="0"/>
        <w:tabs>
          <w:tab w:val="left" w:pos="329"/>
        </w:tabs>
        <w:autoSpaceDE w:val="0"/>
        <w:autoSpaceDN w:val="0"/>
        <w:spacing w:before="8"/>
        <w:ind w:left="331" w:right="29"/>
        <w:jc w:val="left"/>
        <w:rPr>
          <w:sz w:val="24"/>
          <w:szCs w:val="52"/>
        </w:rPr>
      </w:pPr>
      <w:r w:rsidRPr="00B51014">
        <w:rPr>
          <w:sz w:val="24"/>
          <w:szCs w:val="52"/>
        </w:rPr>
        <w:t>[32]</w:t>
      </w:r>
      <w:r w:rsidR="009B380F">
        <w:rPr>
          <w:sz w:val="24"/>
          <w:szCs w:val="52"/>
        </w:rPr>
        <w:t xml:space="preserve"> </w:t>
      </w:r>
      <w:r w:rsidRPr="00B51014">
        <w:rPr>
          <w:sz w:val="24"/>
          <w:szCs w:val="52"/>
        </w:rPr>
        <w:t xml:space="preserve">Offensive Security. Kali Linux </w:t>
      </w:r>
      <w:proofErr w:type="spellStart"/>
      <w:r w:rsidRPr="00B51014">
        <w:rPr>
          <w:sz w:val="24"/>
          <w:szCs w:val="52"/>
        </w:rPr>
        <w:t>NetHunter</w:t>
      </w:r>
      <w:proofErr w:type="spellEnd"/>
      <w:r w:rsidRPr="00B51014">
        <w:rPr>
          <w:sz w:val="24"/>
          <w:szCs w:val="52"/>
        </w:rPr>
        <w:t xml:space="preserve">, 2020. https://www.kali.org/kali-linux- </w:t>
      </w:r>
      <w:proofErr w:type="spellStart"/>
      <w:r w:rsidRPr="00B51014">
        <w:rPr>
          <w:sz w:val="24"/>
          <w:szCs w:val="52"/>
        </w:rPr>
        <w:t>nethunter</w:t>
      </w:r>
      <w:proofErr w:type="spellEnd"/>
      <w:r w:rsidRPr="00B51014">
        <w:rPr>
          <w:sz w:val="24"/>
          <w:szCs w:val="52"/>
        </w:rPr>
        <w:t>/.</w:t>
      </w:r>
    </w:p>
    <w:p w14:paraId="33834190" w14:textId="4DCB5342" w:rsidR="00B51014" w:rsidRPr="00B51014" w:rsidRDefault="00B51014" w:rsidP="00D8556B">
      <w:pPr>
        <w:widowControl w:val="0"/>
        <w:tabs>
          <w:tab w:val="left" w:pos="329"/>
        </w:tabs>
        <w:autoSpaceDE w:val="0"/>
        <w:autoSpaceDN w:val="0"/>
        <w:spacing w:before="8"/>
        <w:ind w:left="331" w:right="29"/>
        <w:jc w:val="left"/>
        <w:rPr>
          <w:sz w:val="24"/>
          <w:szCs w:val="52"/>
        </w:rPr>
      </w:pPr>
      <w:r w:rsidRPr="00B51014">
        <w:rPr>
          <w:sz w:val="24"/>
          <w:szCs w:val="52"/>
        </w:rPr>
        <w:t>[33]</w:t>
      </w:r>
      <w:r w:rsidR="009B380F">
        <w:rPr>
          <w:sz w:val="24"/>
          <w:szCs w:val="52"/>
        </w:rPr>
        <w:t xml:space="preserve"> </w:t>
      </w:r>
      <w:proofErr w:type="spellStart"/>
      <w:r w:rsidRPr="00B51014">
        <w:rPr>
          <w:sz w:val="24"/>
          <w:szCs w:val="52"/>
        </w:rPr>
        <w:t>Reolink</w:t>
      </w:r>
      <w:proofErr w:type="spellEnd"/>
      <w:r w:rsidRPr="00B51014">
        <w:rPr>
          <w:sz w:val="24"/>
          <w:szCs w:val="52"/>
        </w:rPr>
        <w:t>.</w:t>
      </w:r>
      <w:r w:rsidR="00D8556B">
        <w:rPr>
          <w:szCs w:val="52"/>
        </w:rPr>
        <w:t xml:space="preserve"> </w:t>
      </w:r>
      <w:r w:rsidRPr="00B51014">
        <w:rPr>
          <w:sz w:val="24"/>
          <w:szCs w:val="52"/>
        </w:rPr>
        <w:t>How</w:t>
      </w:r>
      <w:r w:rsidR="00D8556B">
        <w:rPr>
          <w:szCs w:val="52"/>
        </w:rPr>
        <w:t xml:space="preserve"> </w:t>
      </w:r>
      <w:r w:rsidRPr="00B51014">
        <w:rPr>
          <w:sz w:val="24"/>
          <w:szCs w:val="52"/>
        </w:rPr>
        <w:t>to turn on/off the PIR sensor, 2020. https://support.reolink.com/hc/en-us/articles/360004379493-Turn-on-off-the-PIR-sensor.</w:t>
      </w:r>
    </w:p>
    <w:p w14:paraId="4D76FAF7" w14:textId="719E69A1" w:rsidR="00B51014" w:rsidRPr="00B51014" w:rsidRDefault="00B51014" w:rsidP="00D8556B">
      <w:pPr>
        <w:widowControl w:val="0"/>
        <w:tabs>
          <w:tab w:val="left" w:pos="329"/>
        </w:tabs>
        <w:autoSpaceDE w:val="0"/>
        <w:autoSpaceDN w:val="0"/>
        <w:spacing w:before="8"/>
        <w:ind w:left="331" w:right="29"/>
        <w:jc w:val="left"/>
        <w:rPr>
          <w:sz w:val="24"/>
          <w:szCs w:val="52"/>
        </w:rPr>
      </w:pPr>
      <w:r w:rsidRPr="00B51014">
        <w:rPr>
          <w:sz w:val="24"/>
          <w:szCs w:val="52"/>
        </w:rPr>
        <w:t>[34]</w:t>
      </w:r>
      <w:r w:rsidR="009B380F">
        <w:rPr>
          <w:sz w:val="24"/>
          <w:szCs w:val="52"/>
        </w:rPr>
        <w:t xml:space="preserve"> </w:t>
      </w:r>
      <w:r w:rsidRPr="00B51014">
        <w:rPr>
          <w:sz w:val="24"/>
          <w:szCs w:val="52"/>
        </w:rPr>
        <w:t xml:space="preserve">K. </w:t>
      </w:r>
      <w:proofErr w:type="spellStart"/>
      <w:r w:rsidRPr="00B51014">
        <w:rPr>
          <w:sz w:val="24"/>
          <w:szCs w:val="52"/>
        </w:rPr>
        <w:t>Scarfone</w:t>
      </w:r>
      <w:proofErr w:type="spellEnd"/>
      <w:r w:rsidRPr="00B51014">
        <w:rPr>
          <w:sz w:val="24"/>
          <w:szCs w:val="52"/>
        </w:rPr>
        <w:t xml:space="preserve">, D. </w:t>
      </w:r>
      <w:proofErr w:type="spellStart"/>
      <w:r w:rsidRPr="00B51014">
        <w:rPr>
          <w:sz w:val="24"/>
          <w:szCs w:val="52"/>
        </w:rPr>
        <w:t>Dicoi</w:t>
      </w:r>
      <w:proofErr w:type="spellEnd"/>
      <w:r w:rsidRPr="00B51014">
        <w:rPr>
          <w:sz w:val="24"/>
          <w:szCs w:val="52"/>
        </w:rPr>
        <w:t xml:space="preserve">, M. Sexton, and C. Tibbs.  Guide to securing legacy </w:t>
      </w:r>
      <w:proofErr w:type="gramStart"/>
      <w:r w:rsidRPr="00B51014">
        <w:rPr>
          <w:sz w:val="24"/>
          <w:szCs w:val="52"/>
        </w:rPr>
        <w:t>IEEE  802.11</w:t>
      </w:r>
      <w:proofErr w:type="gramEnd"/>
      <w:r w:rsidRPr="00B51014">
        <w:rPr>
          <w:sz w:val="24"/>
          <w:szCs w:val="52"/>
        </w:rPr>
        <w:t xml:space="preserve"> wireless networks. National Institute of Standards and Technology (</w:t>
      </w:r>
      <w:proofErr w:type="gramStart"/>
      <w:r w:rsidRPr="00B51014">
        <w:rPr>
          <w:sz w:val="24"/>
          <w:szCs w:val="52"/>
        </w:rPr>
        <w:t xml:space="preserve">NIST)   </w:t>
      </w:r>
      <w:proofErr w:type="gramEnd"/>
      <w:r w:rsidRPr="00B51014">
        <w:rPr>
          <w:sz w:val="24"/>
          <w:szCs w:val="52"/>
        </w:rPr>
        <w:t xml:space="preserve"> Special Publication, 800:48, 2008.</w:t>
      </w:r>
    </w:p>
    <w:p w14:paraId="6886C4C6" w14:textId="76C2D1A7" w:rsidR="00B51014" w:rsidRPr="00B51014" w:rsidRDefault="00B51014" w:rsidP="00D8556B">
      <w:pPr>
        <w:widowControl w:val="0"/>
        <w:tabs>
          <w:tab w:val="left" w:pos="329"/>
        </w:tabs>
        <w:autoSpaceDE w:val="0"/>
        <w:autoSpaceDN w:val="0"/>
        <w:spacing w:before="8"/>
        <w:ind w:left="331" w:right="29"/>
        <w:jc w:val="left"/>
        <w:rPr>
          <w:sz w:val="24"/>
          <w:szCs w:val="52"/>
        </w:rPr>
      </w:pPr>
      <w:r w:rsidRPr="00B51014">
        <w:rPr>
          <w:sz w:val="24"/>
          <w:szCs w:val="52"/>
        </w:rPr>
        <w:t>[35]</w:t>
      </w:r>
      <w:r w:rsidR="009B380F">
        <w:rPr>
          <w:sz w:val="24"/>
          <w:szCs w:val="52"/>
        </w:rPr>
        <w:t xml:space="preserve"> </w:t>
      </w:r>
      <w:r w:rsidRPr="00B51014">
        <w:rPr>
          <w:sz w:val="24"/>
          <w:szCs w:val="52"/>
        </w:rPr>
        <w:t xml:space="preserve">S. </w:t>
      </w:r>
      <w:proofErr w:type="spellStart"/>
      <w:r w:rsidRPr="00B51014">
        <w:rPr>
          <w:sz w:val="24"/>
          <w:szCs w:val="52"/>
        </w:rPr>
        <w:t>Sciancalepore</w:t>
      </w:r>
      <w:proofErr w:type="spellEnd"/>
      <w:r w:rsidRPr="00B51014">
        <w:rPr>
          <w:sz w:val="24"/>
          <w:szCs w:val="52"/>
        </w:rPr>
        <w:t xml:space="preserve">, O. A. Ibrahim, G. </w:t>
      </w:r>
      <w:proofErr w:type="spellStart"/>
      <w:r w:rsidRPr="00B51014">
        <w:rPr>
          <w:sz w:val="24"/>
          <w:szCs w:val="52"/>
        </w:rPr>
        <w:t>Oligeri</w:t>
      </w:r>
      <w:proofErr w:type="spellEnd"/>
      <w:r w:rsidRPr="00B51014">
        <w:rPr>
          <w:sz w:val="24"/>
          <w:szCs w:val="52"/>
        </w:rPr>
        <w:t xml:space="preserve">, and R. </w:t>
      </w:r>
      <w:proofErr w:type="gramStart"/>
      <w:r w:rsidRPr="00B51014">
        <w:rPr>
          <w:sz w:val="24"/>
          <w:szCs w:val="52"/>
        </w:rPr>
        <w:t>Di</w:t>
      </w:r>
      <w:proofErr w:type="gramEnd"/>
      <w:r w:rsidRPr="00B51014">
        <w:rPr>
          <w:sz w:val="24"/>
          <w:szCs w:val="52"/>
        </w:rPr>
        <w:t xml:space="preserve"> Pietro. Pinch: An effective, efficient, and robust solution to drone detection via network traffic analysis. Computer Networks, 168:107044, 2020.</w:t>
      </w:r>
    </w:p>
    <w:p w14:paraId="1537C11D" w14:textId="675CAB57" w:rsidR="00B51014" w:rsidRPr="00B51014" w:rsidRDefault="00B51014" w:rsidP="00D8556B">
      <w:pPr>
        <w:widowControl w:val="0"/>
        <w:tabs>
          <w:tab w:val="left" w:pos="329"/>
        </w:tabs>
        <w:autoSpaceDE w:val="0"/>
        <w:autoSpaceDN w:val="0"/>
        <w:spacing w:before="8"/>
        <w:ind w:left="331" w:right="29"/>
        <w:jc w:val="left"/>
        <w:rPr>
          <w:sz w:val="24"/>
          <w:szCs w:val="52"/>
        </w:rPr>
      </w:pPr>
      <w:r w:rsidRPr="00B51014">
        <w:rPr>
          <w:sz w:val="24"/>
          <w:szCs w:val="52"/>
        </w:rPr>
        <w:t>[36]</w:t>
      </w:r>
      <w:r w:rsidR="009B380F">
        <w:rPr>
          <w:sz w:val="24"/>
          <w:szCs w:val="52"/>
        </w:rPr>
        <w:t xml:space="preserve"> </w:t>
      </w:r>
      <w:r w:rsidRPr="00B51014">
        <w:rPr>
          <w:sz w:val="24"/>
          <w:szCs w:val="52"/>
        </w:rPr>
        <w:t xml:space="preserve">V. F. Taylor, R. </w:t>
      </w:r>
      <w:proofErr w:type="spellStart"/>
      <w:r w:rsidRPr="00B51014">
        <w:rPr>
          <w:sz w:val="24"/>
          <w:szCs w:val="52"/>
        </w:rPr>
        <w:t>Spolaor</w:t>
      </w:r>
      <w:proofErr w:type="spellEnd"/>
      <w:r w:rsidRPr="00B51014">
        <w:rPr>
          <w:sz w:val="24"/>
          <w:szCs w:val="52"/>
        </w:rPr>
        <w:t>, M. Conti, and I. Martinovic. Robust smartphone app identification via encrypted network traffic analysis. IEEE Transactions on Information Forensics and Security, 13(1):63–78, 2018.</w:t>
      </w:r>
    </w:p>
    <w:p w14:paraId="16F83F91" w14:textId="00063C9E" w:rsidR="00B51014" w:rsidRPr="00B51014" w:rsidRDefault="00B51014" w:rsidP="00D8556B">
      <w:pPr>
        <w:widowControl w:val="0"/>
        <w:tabs>
          <w:tab w:val="left" w:pos="329"/>
        </w:tabs>
        <w:autoSpaceDE w:val="0"/>
        <w:autoSpaceDN w:val="0"/>
        <w:spacing w:before="8"/>
        <w:ind w:left="331" w:right="29"/>
        <w:jc w:val="left"/>
        <w:rPr>
          <w:sz w:val="24"/>
          <w:szCs w:val="52"/>
        </w:rPr>
      </w:pPr>
      <w:r w:rsidRPr="00B51014">
        <w:rPr>
          <w:sz w:val="24"/>
          <w:szCs w:val="52"/>
        </w:rPr>
        <w:t>[37]</w:t>
      </w:r>
      <w:r w:rsidR="009B380F">
        <w:rPr>
          <w:sz w:val="24"/>
          <w:szCs w:val="52"/>
        </w:rPr>
        <w:t xml:space="preserve"> </w:t>
      </w:r>
      <w:r w:rsidRPr="00B51014">
        <w:rPr>
          <w:sz w:val="24"/>
          <w:szCs w:val="52"/>
        </w:rPr>
        <w:t xml:space="preserve">M. </w:t>
      </w:r>
      <w:proofErr w:type="spellStart"/>
      <w:r w:rsidRPr="00B51014">
        <w:rPr>
          <w:sz w:val="24"/>
          <w:szCs w:val="52"/>
        </w:rPr>
        <w:t>Vanhoef</w:t>
      </w:r>
      <w:proofErr w:type="spellEnd"/>
      <w:r w:rsidRPr="00B51014">
        <w:rPr>
          <w:sz w:val="24"/>
          <w:szCs w:val="52"/>
        </w:rPr>
        <w:t xml:space="preserve">, C. Matte, M. </w:t>
      </w:r>
      <w:proofErr w:type="spellStart"/>
      <w:r w:rsidRPr="00B51014">
        <w:rPr>
          <w:sz w:val="24"/>
          <w:szCs w:val="52"/>
        </w:rPr>
        <w:t>Cunche</w:t>
      </w:r>
      <w:proofErr w:type="spellEnd"/>
      <w:r w:rsidRPr="00B51014">
        <w:rPr>
          <w:sz w:val="24"/>
          <w:szCs w:val="52"/>
        </w:rPr>
        <w:t xml:space="preserve">, L. S. Cardoso, and F. </w:t>
      </w:r>
      <w:proofErr w:type="spellStart"/>
      <w:r w:rsidRPr="00B51014">
        <w:rPr>
          <w:sz w:val="24"/>
          <w:szCs w:val="52"/>
        </w:rPr>
        <w:t>Piessens</w:t>
      </w:r>
      <w:proofErr w:type="spellEnd"/>
      <w:r w:rsidRPr="00B51014">
        <w:rPr>
          <w:sz w:val="24"/>
          <w:szCs w:val="52"/>
        </w:rPr>
        <w:t>. Why MAC address randomization is not enough: An analysis of Wi-Fi network discovery mechanisms. In Proceedings of the 11th ACM on Asia Conference on Computer and Communications Security, pages 413–424, 2016.</w:t>
      </w:r>
    </w:p>
    <w:p w14:paraId="4CAB62D6" w14:textId="4E159632" w:rsidR="00B51014" w:rsidRPr="00B51014" w:rsidRDefault="00B51014" w:rsidP="00D8556B">
      <w:pPr>
        <w:widowControl w:val="0"/>
        <w:tabs>
          <w:tab w:val="left" w:pos="329"/>
        </w:tabs>
        <w:autoSpaceDE w:val="0"/>
        <w:autoSpaceDN w:val="0"/>
        <w:spacing w:before="8"/>
        <w:ind w:left="331" w:right="29"/>
        <w:jc w:val="left"/>
        <w:rPr>
          <w:sz w:val="24"/>
          <w:szCs w:val="52"/>
        </w:rPr>
      </w:pPr>
      <w:r w:rsidRPr="00B51014">
        <w:rPr>
          <w:sz w:val="24"/>
          <w:szCs w:val="52"/>
        </w:rPr>
        <w:lastRenderedPageBreak/>
        <w:t>[38]</w:t>
      </w:r>
      <w:r w:rsidR="009B380F">
        <w:rPr>
          <w:sz w:val="24"/>
          <w:szCs w:val="52"/>
        </w:rPr>
        <w:t xml:space="preserve"> </w:t>
      </w:r>
      <w:r w:rsidRPr="00B51014">
        <w:rPr>
          <w:sz w:val="24"/>
          <w:szCs w:val="52"/>
        </w:rPr>
        <w:t xml:space="preserve">Q. Wang, A. </w:t>
      </w:r>
      <w:proofErr w:type="spellStart"/>
      <w:r w:rsidRPr="00B51014">
        <w:rPr>
          <w:sz w:val="24"/>
          <w:szCs w:val="52"/>
        </w:rPr>
        <w:t>Yahyavi</w:t>
      </w:r>
      <w:proofErr w:type="spellEnd"/>
      <w:r w:rsidRPr="00B51014">
        <w:rPr>
          <w:sz w:val="24"/>
          <w:szCs w:val="52"/>
        </w:rPr>
        <w:t xml:space="preserve">, B. </w:t>
      </w:r>
      <w:proofErr w:type="spellStart"/>
      <w:r w:rsidRPr="00B51014">
        <w:rPr>
          <w:sz w:val="24"/>
          <w:szCs w:val="52"/>
        </w:rPr>
        <w:t>Kemme</w:t>
      </w:r>
      <w:proofErr w:type="spellEnd"/>
      <w:r w:rsidRPr="00B51014">
        <w:rPr>
          <w:sz w:val="24"/>
          <w:szCs w:val="52"/>
        </w:rPr>
        <w:t>, and W. He. I know what you did on your smartphone: Inferring app usage over encrypted data traffic. In 2015 IEEE Conference on Communications and Network Security (CNS), pages 433–441, 2015.</w:t>
      </w:r>
    </w:p>
    <w:p w14:paraId="65FB7851" w14:textId="20962600" w:rsidR="00B51014" w:rsidRPr="00B51014" w:rsidRDefault="00B51014" w:rsidP="00D8556B">
      <w:pPr>
        <w:widowControl w:val="0"/>
        <w:tabs>
          <w:tab w:val="left" w:pos="329"/>
        </w:tabs>
        <w:autoSpaceDE w:val="0"/>
        <w:autoSpaceDN w:val="0"/>
        <w:spacing w:before="8"/>
        <w:ind w:left="331" w:right="29"/>
        <w:jc w:val="left"/>
        <w:rPr>
          <w:sz w:val="24"/>
          <w:szCs w:val="52"/>
        </w:rPr>
      </w:pPr>
      <w:r w:rsidRPr="00B51014">
        <w:rPr>
          <w:sz w:val="24"/>
          <w:szCs w:val="52"/>
        </w:rPr>
        <w:t>[39]</w:t>
      </w:r>
      <w:r w:rsidR="009B380F">
        <w:rPr>
          <w:sz w:val="24"/>
          <w:szCs w:val="52"/>
        </w:rPr>
        <w:t xml:space="preserve"> </w:t>
      </w:r>
      <w:r w:rsidRPr="00B51014">
        <w:rPr>
          <w:sz w:val="24"/>
          <w:szCs w:val="52"/>
        </w:rPr>
        <w:t xml:space="preserve">K. Wu and B. </w:t>
      </w:r>
      <w:proofErr w:type="spellStart"/>
      <w:r w:rsidRPr="00B51014">
        <w:rPr>
          <w:sz w:val="24"/>
          <w:szCs w:val="52"/>
        </w:rPr>
        <w:t>Lagesse</w:t>
      </w:r>
      <w:proofErr w:type="spellEnd"/>
      <w:r w:rsidRPr="00B51014">
        <w:rPr>
          <w:sz w:val="24"/>
          <w:szCs w:val="52"/>
        </w:rPr>
        <w:t>. Do you see what I see? Detecting hidden streaming cameras through similarity of simultaneous observation. In 2019 IEEE International Conference on Pervasive Computing and Communications (</w:t>
      </w:r>
      <w:proofErr w:type="spellStart"/>
      <w:r w:rsidRPr="00B51014">
        <w:rPr>
          <w:sz w:val="24"/>
          <w:szCs w:val="52"/>
        </w:rPr>
        <w:t>PerCom</w:t>
      </w:r>
      <w:proofErr w:type="spellEnd"/>
      <w:r w:rsidRPr="00B51014">
        <w:rPr>
          <w:sz w:val="24"/>
          <w:szCs w:val="52"/>
        </w:rPr>
        <w:t>), pages 1–10, 2019.</w:t>
      </w:r>
    </w:p>
    <w:p w14:paraId="7B43ADB0" w14:textId="109C92CD" w:rsidR="00B51014" w:rsidRPr="00B51014" w:rsidRDefault="00B51014" w:rsidP="00D8556B">
      <w:pPr>
        <w:widowControl w:val="0"/>
        <w:tabs>
          <w:tab w:val="left" w:pos="329"/>
        </w:tabs>
        <w:autoSpaceDE w:val="0"/>
        <w:autoSpaceDN w:val="0"/>
        <w:spacing w:before="8"/>
        <w:ind w:left="331" w:right="29"/>
        <w:jc w:val="left"/>
        <w:rPr>
          <w:sz w:val="24"/>
          <w:szCs w:val="52"/>
        </w:rPr>
      </w:pPr>
      <w:r w:rsidRPr="00B51014">
        <w:rPr>
          <w:sz w:val="24"/>
          <w:szCs w:val="52"/>
        </w:rPr>
        <w:t>[40]</w:t>
      </w:r>
      <w:r w:rsidR="009B380F">
        <w:rPr>
          <w:sz w:val="24"/>
          <w:szCs w:val="52"/>
        </w:rPr>
        <w:t xml:space="preserve"> </w:t>
      </w:r>
      <w:r w:rsidRPr="00B51014">
        <w:rPr>
          <w:sz w:val="24"/>
          <w:szCs w:val="52"/>
        </w:rPr>
        <w:t>L. Xiao, X. Wan, X. Lu, Y. Zhang, and D. Wu. IoT security techniques based on machine learning: How do IoT devices use AI to enhance security? IEEE Signal Processing Magazine, 35(5):41–49, 2018.</w:t>
      </w:r>
    </w:p>
    <w:p w14:paraId="6E6B3936" w14:textId="65565931" w:rsidR="00B51014" w:rsidRPr="00B51014" w:rsidRDefault="00B51014" w:rsidP="00D8556B">
      <w:pPr>
        <w:widowControl w:val="0"/>
        <w:tabs>
          <w:tab w:val="left" w:pos="329"/>
        </w:tabs>
        <w:autoSpaceDE w:val="0"/>
        <w:autoSpaceDN w:val="0"/>
        <w:spacing w:before="8"/>
        <w:ind w:left="331" w:right="29"/>
        <w:jc w:val="left"/>
        <w:rPr>
          <w:sz w:val="24"/>
          <w:szCs w:val="52"/>
        </w:rPr>
      </w:pPr>
      <w:r w:rsidRPr="00B51014">
        <w:rPr>
          <w:sz w:val="24"/>
          <w:szCs w:val="52"/>
        </w:rPr>
        <w:t>[41]</w:t>
      </w:r>
      <w:r w:rsidR="009B380F">
        <w:rPr>
          <w:sz w:val="24"/>
          <w:szCs w:val="52"/>
        </w:rPr>
        <w:t xml:space="preserve"> </w:t>
      </w:r>
      <w:r w:rsidRPr="00B51014">
        <w:rPr>
          <w:sz w:val="24"/>
          <w:szCs w:val="52"/>
        </w:rPr>
        <w:t xml:space="preserve">Y. Ye, S. Ci, A. K. </w:t>
      </w:r>
      <w:proofErr w:type="spellStart"/>
      <w:r w:rsidRPr="00B51014">
        <w:rPr>
          <w:sz w:val="24"/>
          <w:szCs w:val="52"/>
        </w:rPr>
        <w:t>Katsaggelos</w:t>
      </w:r>
      <w:proofErr w:type="spellEnd"/>
      <w:r w:rsidRPr="00B51014">
        <w:rPr>
          <w:sz w:val="24"/>
          <w:szCs w:val="52"/>
        </w:rPr>
        <w:t>, Y. Liu, and Y. Qian. Wireless video surveillance: A survey. IEEE Access, 1:646–660</w:t>
      </w:r>
      <w:r w:rsidR="00476B62">
        <w:rPr>
          <w:sz w:val="24"/>
          <w:szCs w:val="52"/>
        </w:rPr>
        <w:t>,</w:t>
      </w:r>
      <w:r w:rsidRPr="00B51014">
        <w:rPr>
          <w:sz w:val="24"/>
          <w:szCs w:val="52"/>
        </w:rPr>
        <w:t xml:space="preserve"> 2013.</w:t>
      </w:r>
    </w:p>
    <w:p w14:paraId="0430E526" w14:textId="280F9786" w:rsidR="001F55F4" w:rsidRDefault="00B51014" w:rsidP="00D8556B">
      <w:pPr>
        <w:widowControl w:val="0"/>
        <w:tabs>
          <w:tab w:val="left" w:pos="329"/>
        </w:tabs>
        <w:autoSpaceDE w:val="0"/>
        <w:autoSpaceDN w:val="0"/>
        <w:spacing w:before="8"/>
        <w:ind w:left="331" w:right="29"/>
        <w:jc w:val="left"/>
        <w:rPr>
          <w:sz w:val="24"/>
          <w:szCs w:val="52"/>
        </w:rPr>
      </w:pPr>
      <w:r w:rsidRPr="00B51014">
        <w:rPr>
          <w:sz w:val="24"/>
          <w:szCs w:val="52"/>
        </w:rPr>
        <w:t>[42]</w:t>
      </w:r>
      <w:r w:rsidR="009B380F">
        <w:rPr>
          <w:sz w:val="24"/>
          <w:szCs w:val="52"/>
        </w:rPr>
        <w:t xml:space="preserve"> </w:t>
      </w:r>
      <w:r w:rsidRPr="00B51014">
        <w:rPr>
          <w:sz w:val="24"/>
          <w:szCs w:val="52"/>
        </w:rPr>
        <w:t xml:space="preserve">W. Zhang, Y. Meng, Y. Liu, X. Zhang, Y. Zhang, and H. Zhu. </w:t>
      </w:r>
      <w:proofErr w:type="spellStart"/>
      <w:r w:rsidRPr="00B51014">
        <w:rPr>
          <w:sz w:val="24"/>
          <w:szCs w:val="52"/>
        </w:rPr>
        <w:t>Homonit</w:t>
      </w:r>
      <w:proofErr w:type="spellEnd"/>
      <w:r w:rsidRPr="00B51014">
        <w:rPr>
          <w:sz w:val="24"/>
          <w:szCs w:val="52"/>
        </w:rPr>
        <w:t>: Monitoring smart home apps from encrypted traffic. In Proceedings of the 2018 ACM SIGSAC Conference on Computer and Communications Security, CCS ’18, page 1074–1088, New York,</w:t>
      </w:r>
      <w:r w:rsidR="00476B62">
        <w:rPr>
          <w:sz w:val="24"/>
          <w:szCs w:val="52"/>
        </w:rPr>
        <w:t xml:space="preserve"> </w:t>
      </w:r>
      <w:r w:rsidRPr="00B51014">
        <w:rPr>
          <w:sz w:val="24"/>
          <w:szCs w:val="52"/>
        </w:rPr>
        <w:t>2018.</w:t>
      </w:r>
    </w:p>
    <w:p w14:paraId="128D39E5" w14:textId="7FC32EA1" w:rsidR="001B358A" w:rsidRPr="001B358A" w:rsidRDefault="001B358A" w:rsidP="001B358A">
      <w:pPr>
        <w:widowControl w:val="0"/>
        <w:tabs>
          <w:tab w:val="left" w:pos="329"/>
        </w:tabs>
        <w:autoSpaceDE w:val="0"/>
        <w:autoSpaceDN w:val="0"/>
        <w:spacing w:before="8"/>
        <w:ind w:left="331" w:right="29"/>
        <w:jc w:val="left"/>
        <w:rPr>
          <w:sz w:val="24"/>
          <w:szCs w:val="52"/>
        </w:rPr>
      </w:pPr>
      <w:r w:rsidRPr="001B358A">
        <w:rPr>
          <w:sz w:val="24"/>
          <w:szCs w:val="52"/>
        </w:rPr>
        <w:t>[43]</w:t>
      </w:r>
      <w:r>
        <w:rPr>
          <w:sz w:val="24"/>
          <w:szCs w:val="52"/>
        </w:rPr>
        <w:t xml:space="preserve"> </w:t>
      </w:r>
      <w:r w:rsidRPr="001B358A">
        <w:rPr>
          <w:sz w:val="24"/>
          <w:szCs w:val="52"/>
        </w:rPr>
        <w:t xml:space="preserve">E. Yang, S. Fang, I. </w:t>
      </w:r>
      <w:proofErr w:type="spellStart"/>
      <w:r w:rsidRPr="001B358A">
        <w:rPr>
          <w:sz w:val="24"/>
          <w:szCs w:val="52"/>
        </w:rPr>
        <w:t>Markwood</w:t>
      </w:r>
      <w:proofErr w:type="spellEnd"/>
      <w:r w:rsidRPr="001B358A">
        <w:rPr>
          <w:sz w:val="24"/>
          <w:szCs w:val="52"/>
        </w:rPr>
        <w:t>, Y. Liu</w:t>
      </w:r>
      <w:r w:rsidR="001B0E9B">
        <w:rPr>
          <w:sz w:val="24"/>
          <w:szCs w:val="52"/>
        </w:rPr>
        <w:t xml:space="preserve">, </w:t>
      </w:r>
      <w:r w:rsidRPr="001B358A">
        <w:rPr>
          <w:sz w:val="24"/>
          <w:szCs w:val="52"/>
        </w:rPr>
        <w:t>S. Zhao</w:t>
      </w:r>
      <w:r w:rsidR="001B0E9B">
        <w:rPr>
          <w:sz w:val="24"/>
          <w:szCs w:val="52"/>
        </w:rPr>
        <w:t>,</w:t>
      </w:r>
      <w:r w:rsidRPr="001B358A">
        <w:rPr>
          <w:sz w:val="24"/>
          <w:szCs w:val="52"/>
        </w:rPr>
        <w:t xml:space="preserve"> Z. Lu</w:t>
      </w:r>
      <w:r w:rsidR="004A3B91">
        <w:rPr>
          <w:sz w:val="24"/>
          <w:szCs w:val="52"/>
        </w:rPr>
        <w:t>,</w:t>
      </w:r>
      <w:r w:rsidR="001B0E9B">
        <w:rPr>
          <w:sz w:val="24"/>
          <w:szCs w:val="52"/>
        </w:rPr>
        <w:t xml:space="preserve"> and </w:t>
      </w:r>
      <w:r w:rsidRPr="001B358A">
        <w:rPr>
          <w:sz w:val="24"/>
          <w:szCs w:val="52"/>
        </w:rPr>
        <w:t>H. Zhu</w:t>
      </w:r>
      <w:r w:rsidR="007604EF">
        <w:rPr>
          <w:sz w:val="24"/>
          <w:szCs w:val="52"/>
        </w:rPr>
        <w:t xml:space="preserve">. </w:t>
      </w:r>
      <w:r w:rsidRPr="001B358A">
        <w:rPr>
          <w:sz w:val="24"/>
          <w:szCs w:val="52"/>
        </w:rPr>
        <w:t>Wireless Training-Free Keystroke Inference Attack and Defense</w:t>
      </w:r>
      <w:r w:rsidR="007604EF">
        <w:rPr>
          <w:sz w:val="24"/>
          <w:szCs w:val="52"/>
        </w:rPr>
        <w:t>.</w:t>
      </w:r>
      <w:r w:rsidRPr="001B358A">
        <w:rPr>
          <w:sz w:val="24"/>
          <w:szCs w:val="52"/>
        </w:rPr>
        <w:t xml:space="preserve"> </w:t>
      </w:r>
      <w:r w:rsidR="007604EF">
        <w:rPr>
          <w:sz w:val="24"/>
          <w:szCs w:val="52"/>
        </w:rPr>
        <w:t>I</w:t>
      </w:r>
      <w:r w:rsidRPr="001B358A">
        <w:rPr>
          <w:sz w:val="24"/>
          <w:szCs w:val="52"/>
        </w:rPr>
        <w:t>n IEEE/ACM Transactions on Networking, vol. 30, no. 4, pp. 1733-1748, 2022</w:t>
      </w:r>
      <w:r w:rsidR="00E858BE">
        <w:rPr>
          <w:sz w:val="24"/>
          <w:szCs w:val="52"/>
        </w:rPr>
        <w:t>.</w:t>
      </w:r>
    </w:p>
    <w:p w14:paraId="4EF2AF2D" w14:textId="51376C70" w:rsidR="001B358A" w:rsidRPr="001B358A" w:rsidRDefault="001B358A" w:rsidP="001B358A">
      <w:pPr>
        <w:widowControl w:val="0"/>
        <w:tabs>
          <w:tab w:val="left" w:pos="329"/>
        </w:tabs>
        <w:autoSpaceDE w:val="0"/>
        <w:autoSpaceDN w:val="0"/>
        <w:spacing w:before="8"/>
        <w:ind w:left="331" w:right="29"/>
        <w:jc w:val="left"/>
        <w:rPr>
          <w:sz w:val="24"/>
          <w:szCs w:val="52"/>
        </w:rPr>
      </w:pPr>
      <w:r w:rsidRPr="001B358A">
        <w:rPr>
          <w:sz w:val="24"/>
          <w:szCs w:val="52"/>
        </w:rPr>
        <w:t>[44]</w:t>
      </w:r>
      <w:r>
        <w:rPr>
          <w:sz w:val="24"/>
          <w:szCs w:val="52"/>
        </w:rPr>
        <w:t xml:space="preserve"> </w:t>
      </w:r>
      <w:r w:rsidRPr="001B358A">
        <w:rPr>
          <w:sz w:val="24"/>
          <w:szCs w:val="52"/>
        </w:rPr>
        <w:t>S. Fang, Y. Liu, W. Shen, and H. Zhu. 2014. Where are you from? confusing location distinction using virtual multipath camouflage. In Proceedings of the 20th annual international conference on Mobile computing and networking (</w:t>
      </w:r>
      <w:proofErr w:type="spellStart"/>
      <w:r w:rsidRPr="001B358A">
        <w:rPr>
          <w:sz w:val="24"/>
          <w:szCs w:val="52"/>
        </w:rPr>
        <w:t>MobiCom</w:t>
      </w:r>
      <w:proofErr w:type="spellEnd"/>
      <w:r w:rsidRPr="001B358A">
        <w:rPr>
          <w:sz w:val="24"/>
          <w:szCs w:val="52"/>
        </w:rPr>
        <w:t xml:space="preserve"> '14). Association </w:t>
      </w:r>
      <w:r w:rsidRPr="001B358A">
        <w:rPr>
          <w:sz w:val="24"/>
          <w:szCs w:val="52"/>
        </w:rPr>
        <w:lastRenderedPageBreak/>
        <w:t>for Computing Machinery, New York, NY, USA,</w:t>
      </w:r>
      <w:r w:rsidR="00476B62">
        <w:rPr>
          <w:sz w:val="24"/>
          <w:szCs w:val="52"/>
        </w:rPr>
        <w:t xml:space="preserve"> </w:t>
      </w:r>
      <w:r w:rsidR="004A1202">
        <w:rPr>
          <w:sz w:val="24"/>
          <w:szCs w:val="52"/>
        </w:rPr>
        <w:t>2014</w:t>
      </w:r>
      <w:r w:rsidR="00E858BE">
        <w:rPr>
          <w:sz w:val="24"/>
          <w:szCs w:val="52"/>
        </w:rPr>
        <w:t>.</w:t>
      </w:r>
    </w:p>
    <w:p w14:paraId="0165F953" w14:textId="1C8A25BA" w:rsidR="001B358A" w:rsidRDefault="001B358A" w:rsidP="001B358A">
      <w:pPr>
        <w:widowControl w:val="0"/>
        <w:tabs>
          <w:tab w:val="left" w:pos="329"/>
        </w:tabs>
        <w:autoSpaceDE w:val="0"/>
        <w:autoSpaceDN w:val="0"/>
        <w:spacing w:before="8"/>
        <w:ind w:left="331" w:right="29"/>
        <w:jc w:val="left"/>
        <w:rPr>
          <w:sz w:val="24"/>
          <w:szCs w:val="52"/>
        </w:rPr>
      </w:pPr>
      <w:r w:rsidRPr="001B358A">
        <w:rPr>
          <w:sz w:val="24"/>
          <w:szCs w:val="52"/>
        </w:rPr>
        <w:t>[45]</w:t>
      </w:r>
      <w:r>
        <w:rPr>
          <w:sz w:val="24"/>
          <w:szCs w:val="52"/>
        </w:rPr>
        <w:t xml:space="preserve"> </w:t>
      </w:r>
      <w:r w:rsidRPr="001B358A">
        <w:rPr>
          <w:sz w:val="24"/>
          <w:szCs w:val="52"/>
        </w:rPr>
        <w:t xml:space="preserve">Y. He, Q. He, S. Fang, and Y. Liu. </w:t>
      </w:r>
      <w:proofErr w:type="spellStart"/>
      <w:r w:rsidRPr="001B358A">
        <w:rPr>
          <w:sz w:val="24"/>
          <w:szCs w:val="52"/>
        </w:rPr>
        <w:t>MotionCompass</w:t>
      </w:r>
      <w:proofErr w:type="spellEnd"/>
      <w:r w:rsidRPr="001B358A">
        <w:rPr>
          <w:sz w:val="24"/>
          <w:szCs w:val="52"/>
        </w:rPr>
        <w:t>: pinpointing wireless camera via motion-activated traffic. In Proceedings of the 19th Annual International Conference on Mobile Systems, Applications, and Services (</w:t>
      </w:r>
      <w:proofErr w:type="spellStart"/>
      <w:r w:rsidRPr="001B358A">
        <w:rPr>
          <w:sz w:val="24"/>
          <w:szCs w:val="52"/>
        </w:rPr>
        <w:t>MobiSys</w:t>
      </w:r>
      <w:proofErr w:type="spellEnd"/>
      <w:r w:rsidRPr="001B358A">
        <w:rPr>
          <w:sz w:val="24"/>
          <w:szCs w:val="52"/>
        </w:rPr>
        <w:t xml:space="preserve"> '21). Association for Computing Machinery, New York, NY, USA, 215–227</w:t>
      </w:r>
      <w:r w:rsidR="00476B62">
        <w:rPr>
          <w:sz w:val="24"/>
          <w:szCs w:val="52"/>
        </w:rPr>
        <w:t>,</w:t>
      </w:r>
      <w:r w:rsidR="00E858BE">
        <w:rPr>
          <w:sz w:val="24"/>
          <w:szCs w:val="52"/>
        </w:rPr>
        <w:t xml:space="preserve"> 2021.</w:t>
      </w:r>
    </w:p>
    <w:p w14:paraId="7EB9A9B8" w14:textId="03E0FE6F" w:rsidR="005E019E" w:rsidRDefault="005E019E" w:rsidP="001B358A">
      <w:pPr>
        <w:widowControl w:val="0"/>
        <w:tabs>
          <w:tab w:val="left" w:pos="329"/>
        </w:tabs>
        <w:autoSpaceDE w:val="0"/>
        <w:autoSpaceDN w:val="0"/>
        <w:spacing w:before="8"/>
        <w:ind w:left="331" w:right="29"/>
        <w:jc w:val="left"/>
        <w:rPr>
          <w:sz w:val="24"/>
          <w:szCs w:val="52"/>
        </w:rPr>
      </w:pPr>
      <w:r>
        <w:rPr>
          <w:sz w:val="24"/>
          <w:szCs w:val="52"/>
        </w:rPr>
        <w:t xml:space="preserve">[46] </w:t>
      </w:r>
      <w:r w:rsidR="006D7E15" w:rsidRPr="006D7E15">
        <w:rPr>
          <w:sz w:val="24"/>
          <w:szCs w:val="52"/>
        </w:rPr>
        <w:t>S. Fang, T. Wang, Y. Liu, S. Zhao</w:t>
      </w:r>
      <w:r w:rsidR="004A3B91">
        <w:rPr>
          <w:sz w:val="24"/>
          <w:szCs w:val="52"/>
        </w:rPr>
        <w:t>,</w:t>
      </w:r>
      <w:r w:rsidR="006D7E15" w:rsidRPr="006D7E15">
        <w:rPr>
          <w:sz w:val="24"/>
          <w:szCs w:val="52"/>
        </w:rPr>
        <w:t xml:space="preserve"> and Z. Lu</w:t>
      </w:r>
      <w:r w:rsidR="007604EF">
        <w:rPr>
          <w:sz w:val="24"/>
          <w:szCs w:val="52"/>
        </w:rPr>
        <w:t>.</w:t>
      </w:r>
      <w:r w:rsidR="006D7E15" w:rsidRPr="006D7E15">
        <w:rPr>
          <w:sz w:val="24"/>
          <w:szCs w:val="52"/>
        </w:rPr>
        <w:t xml:space="preserve"> Entrapment for Wireless Eavesdroppers,</w:t>
      </w:r>
      <w:r w:rsidR="00E858BE">
        <w:rPr>
          <w:sz w:val="24"/>
          <w:szCs w:val="52"/>
        </w:rPr>
        <w:t xml:space="preserve"> </w:t>
      </w:r>
      <w:r w:rsidR="006D7E15" w:rsidRPr="006D7E15">
        <w:rPr>
          <w:sz w:val="24"/>
          <w:szCs w:val="52"/>
        </w:rPr>
        <w:t>IEEE INFOCOM 2019 - IEEE Conference on Computer Communications,</w:t>
      </w:r>
      <w:r w:rsidR="007604EF">
        <w:rPr>
          <w:sz w:val="24"/>
          <w:szCs w:val="52"/>
        </w:rPr>
        <w:t xml:space="preserve"> </w:t>
      </w:r>
      <w:r w:rsidR="006D7E15" w:rsidRPr="006D7E15">
        <w:rPr>
          <w:sz w:val="24"/>
          <w:szCs w:val="52"/>
        </w:rPr>
        <w:t>pp. 2530-2538</w:t>
      </w:r>
      <w:r w:rsidR="00476B62">
        <w:rPr>
          <w:sz w:val="24"/>
          <w:szCs w:val="52"/>
        </w:rPr>
        <w:t>,</w:t>
      </w:r>
      <w:r w:rsidR="007604EF">
        <w:rPr>
          <w:sz w:val="24"/>
          <w:szCs w:val="52"/>
        </w:rPr>
        <w:t xml:space="preserve"> 2019.</w:t>
      </w:r>
    </w:p>
    <w:p w14:paraId="6866091D" w14:textId="795C909B" w:rsidR="006D7E15" w:rsidRDefault="006D7E15" w:rsidP="001B358A">
      <w:pPr>
        <w:widowControl w:val="0"/>
        <w:tabs>
          <w:tab w:val="left" w:pos="329"/>
        </w:tabs>
        <w:autoSpaceDE w:val="0"/>
        <w:autoSpaceDN w:val="0"/>
        <w:spacing w:before="8"/>
        <w:ind w:left="331" w:right="29"/>
        <w:jc w:val="left"/>
        <w:rPr>
          <w:sz w:val="24"/>
          <w:szCs w:val="52"/>
        </w:rPr>
      </w:pPr>
      <w:r>
        <w:rPr>
          <w:sz w:val="24"/>
          <w:szCs w:val="52"/>
        </w:rPr>
        <w:t xml:space="preserve">[47] </w:t>
      </w:r>
      <w:r w:rsidRPr="006D7E15">
        <w:rPr>
          <w:sz w:val="24"/>
          <w:szCs w:val="52"/>
        </w:rPr>
        <w:t>Q. He, S. Fang, T. Wang, Y. Liu, S. Zhao</w:t>
      </w:r>
      <w:r w:rsidR="004A3B91">
        <w:rPr>
          <w:sz w:val="24"/>
          <w:szCs w:val="52"/>
        </w:rPr>
        <w:t>,</w:t>
      </w:r>
      <w:r w:rsidRPr="006D7E15">
        <w:rPr>
          <w:sz w:val="24"/>
          <w:szCs w:val="52"/>
        </w:rPr>
        <w:t xml:space="preserve"> and Z. Lu</w:t>
      </w:r>
      <w:r w:rsidR="007604EF">
        <w:rPr>
          <w:sz w:val="24"/>
          <w:szCs w:val="52"/>
        </w:rPr>
        <w:t>.</w:t>
      </w:r>
      <w:r w:rsidRPr="006D7E15">
        <w:rPr>
          <w:sz w:val="24"/>
          <w:szCs w:val="52"/>
        </w:rPr>
        <w:t xml:space="preserve"> Proactive Anti-Eavesdropping </w:t>
      </w:r>
      <w:r w:rsidR="00E858BE" w:rsidRPr="006D7E15">
        <w:rPr>
          <w:sz w:val="24"/>
          <w:szCs w:val="52"/>
        </w:rPr>
        <w:t>with</w:t>
      </w:r>
      <w:r w:rsidRPr="006D7E15">
        <w:rPr>
          <w:sz w:val="24"/>
          <w:szCs w:val="52"/>
        </w:rPr>
        <w:t xml:space="preserve"> Trap Deployment in Wireless Networks</w:t>
      </w:r>
      <w:r w:rsidR="007604EF">
        <w:rPr>
          <w:sz w:val="24"/>
          <w:szCs w:val="52"/>
        </w:rPr>
        <w:t>.</w:t>
      </w:r>
      <w:r w:rsidRPr="006D7E15">
        <w:rPr>
          <w:sz w:val="24"/>
          <w:szCs w:val="52"/>
        </w:rPr>
        <w:t xml:space="preserve"> </w:t>
      </w:r>
      <w:r w:rsidR="007604EF">
        <w:rPr>
          <w:sz w:val="24"/>
          <w:szCs w:val="52"/>
        </w:rPr>
        <w:t>I</w:t>
      </w:r>
      <w:r w:rsidRPr="006D7E15">
        <w:rPr>
          <w:sz w:val="24"/>
          <w:szCs w:val="52"/>
        </w:rPr>
        <w:t>n IEEE Transactions on Dependable and Secure Computing</w:t>
      </w:r>
      <w:r w:rsidR="00476B62">
        <w:rPr>
          <w:sz w:val="24"/>
          <w:szCs w:val="52"/>
        </w:rPr>
        <w:t>,</w:t>
      </w:r>
      <w:r w:rsidR="00E858BE">
        <w:rPr>
          <w:sz w:val="24"/>
          <w:szCs w:val="52"/>
        </w:rPr>
        <w:t xml:space="preserve"> 2021.</w:t>
      </w:r>
    </w:p>
    <w:p w14:paraId="590FE8F9" w14:textId="1EDC4761" w:rsidR="006D7E15" w:rsidRDefault="006D7E15" w:rsidP="006D7E15">
      <w:pPr>
        <w:widowControl w:val="0"/>
        <w:tabs>
          <w:tab w:val="left" w:pos="329"/>
        </w:tabs>
        <w:autoSpaceDE w:val="0"/>
        <w:autoSpaceDN w:val="0"/>
        <w:spacing w:before="8"/>
        <w:ind w:left="331" w:right="29"/>
        <w:jc w:val="left"/>
        <w:rPr>
          <w:sz w:val="24"/>
          <w:szCs w:val="52"/>
        </w:rPr>
      </w:pPr>
      <w:r>
        <w:rPr>
          <w:sz w:val="24"/>
          <w:szCs w:val="52"/>
        </w:rPr>
        <w:t xml:space="preserve">[48] </w:t>
      </w:r>
      <w:r w:rsidRPr="006D7E15">
        <w:rPr>
          <w:sz w:val="24"/>
          <w:szCs w:val="52"/>
        </w:rPr>
        <w:t>S. Fang, Y. Liu</w:t>
      </w:r>
      <w:r w:rsidR="004A3B91">
        <w:rPr>
          <w:sz w:val="24"/>
          <w:szCs w:val="52"/>
        </w:rPr>
        <w:t>,</w:t>
      </w:r>
      <w:r w:rsidRPr="006D7E15">
        <w:rPr>
          <w:sz w:val="24"/>
          <w:szCs w:val="52"/>
        </w:rPr>
        <w:t xml:space="preserve"> and P. Ning</w:t>
      </w:r>
      <w:r w:rsidR="007604EF">
        <w:rPr>
          <w:sz w:val="24"/>
          <w:szCs w:val="52"/>
        </w:rPr>
        <w:t xml:space="preserve">. </w:t>
      </w:r>
      <w:r w:rsidRPr="006D7E15">
        <w:rPr>
          <w:sz w:val="24"/>
          <w:szCs w:val="52"/>
        </w:rPr>
        <w:t>Wireless Communications under Broadband Reactive Jamming Attacks</w:t>
      </w:r>
      <w:r w:rsidR="007604EF">
        <w:rPr>
          <w:sz w:val="24"/>
          <w:szCs w:val="52"/>
        </w:rPr>
        <w:t>.</w:t>
      </w:r>
      <w:r w:rsidRPr="006D7E15">
        <w:rPr>
          <w:sz w:val="24"/>
          <w:szCs w:val="52"/>
        </w:rPr>
        <w:t xml:space="preserve"> </w:t>
      </w:r>
      <w:r w:rsidR="007604EF">
        <w:rPr>
          <w:sz w:val="24"/>
          <w:szCs w:val="52"/>
        </w:rPr>
        <w:t>I</w:t>
      </w:r>
      <w:r w:rsidRPr="006D7E15">
        <w:rPr>
          <w:sz w:val="24"/>
          <w:szCs w:val="52"/>
        </w:rPr>
        <w:t>n IEEE Transactions on Dependable and Secure Computing, vol. 13, no. 3, pp. 394-408</w:t>
      </w:r>
      <w:r w:rsidR="00476B62">
        <w:rPr>
          <w:sz w:val="24"/>
          <w:szCs w:val="52"/>
        </w:rPr>
        <w:t>,</w:t>
      </w:r>
      <w:r w:rsidR="00E858BE">
        <w:rPr>
          <w:sz w:val="24"/>
          <w:szCs w:val="52"/>
        </w:rPr>
        <w:t xml:space="preserve"> 2016.</w:t>
      </w:r>
    </w:p>
    <w:p w14:paraId="7DA839ED" w14:textId="674D1C0F" w:rsidR="006D7E15" w:rsidRDefault="006D7E15" w:rsidP="006D7E15">
      <w:pPr>
        <w:widowControl w:val="0"/>
        <w:tabs>
          <w:tab w:val="left" w:pos="329"/>
        </w:tabs>
        <w:autoSpaceDE w:val="0"/>
        <w:autoSpaceDN w:val="0"/>
        <w:spacing w:before="8"/>
        <w:ind w:left="331" w:right="29"/>
        <w:jc w:val="left"/>
        <w:rPr>
          <w:sz w:val="24"/>
          <w:szCs w:val="52"/>
        </w:rPr>
      </w:pPr>
      <w:r>
        <w:rPr>
          <w:sz w:val="24"/>
          <w:szCs w:val="52"/>
        </w:rPr>
        <w:t>[49]</w:t>
      </w:r>
      <w:r w:rsidR="004B6B20">
        <w:rPr>
          <w:sz w:val="24"/>
          <w:szCs w:val="52"/>
        </w:rPr>
        <w:t xml:space="preserve"> </w:t>
      </w:r>
      <w:r w:rsidR="004B6B20" w:rsidRPr="004B6B20">
        <w:rPr>
          <w:sz w:val="24"/>
          <w:szCs w:val="52"/>
        </w:rPr>
        <w:t>S</w:t>
      </w:r>
      <w:r w:rsidR="004B6B20">
        <w:rPr>
          <w:sz w:val="24"/>
          <w:szCs w:val="52"/>
        </w:rPr>
        <w:t>.</w:t>
      </w:r>
      <w:r w:rsidR="004B6B20" w:rsidRPr="004B6B20">
        <w:rPr>
          <w:sz w:val="24"/>
          <w:szCs w:val="52"/>
        </w:rPr>
        <w:t xml:space="preserve"> Fang, I</w:t>
      </w:r>
      <w:r w:rsidR="004B6B20">
        <w:rPr>
          <w:sz w:val="24"/>
          <w:szCs w:val="52"/>
        </w:rPr>
        <w:t>.</w:t>
      </w:r>
      <w:r w:rsidR="004B6B20" w:rsidRPr="004B6B20">
        <w:rPr>
          <w:sz w:val="24"/>
          <w:szCs w:val="52"/>
        </w:rPr>
        <w:t xml:space="preserve"> </w:t>
      </w:r>
      <w:proofErr w:type="spellStart"/>
      <w:r w:rsidR="004B6B20" w:rsidRPr="004B6B20">
        <w:rPr>
          <w:sz w:val="24"/>
          <w:szCs w:val="52"/>
        </w:rPr>
        <w:t>Markwood</w:t>
      </w:r>
      <w:proofErr w:type="spellEnd"/>
      <w:r w:rsidR="004B6B20" w:rsidRPr="004B6B20">
        <w:rPr>
          <w:sz w:val="24"/>
          <w:szCs w:val="52"/>
        </w:rPr>
        <w:t>, Y</w:t>
      </w:r>
      <w:r w:rsidR="004B6B20">
        <w:rPr>
          <w:sz w:val="24"/>
          <w:szCs w:val="52"/>
        </w:rPr>
        <w:t>.</w:t>
      </w:r>
      <w:r w:rsidR="004B6B20" w:rsidRPr="004B6B20">
        <w:rPr>
          <w:sz w:val="24"/>
          <w:szCs w:val="52"/>
        </w:rPr>
        <w:t xml:space="preserve"> Liu, S</w:t>
      </w:r>
      <w:r w:rsidR="004B6B20">
        <w:rPr>
          <w:sz w:val="24"/>
          <w:szCs w:val="52"/>
        </w:rPr>
        <w:t>.</w:t>
      </w:r>
      <w:r w:rsidR="004B6B20" w:rsidRPr="004B6B20">
        <w:rPr>
          <w:sz w:val="24"/>
          <w:szCs w:val="52"/>
        </w:rPr>
        <w:t xml:space="preserve"> Zhao, Z</w:t>
      </w:r>
      <w:r w:rsidR="004B6B20">
        <w:rPr>
          <w:sz w:val="24"/>
          <w:szCs w:val="52"/>
        </w:rPr>
        <w:t>.</w:t>
      </w:r>
      <w:r w:rsidR="004B6B20" w:rsidRPr="004B6B20">
        <w:rPr>
          <w:sz w:val="24"/>
          <w:szCs w:val="52"/>
        </w:rPr>
        <w:t xml:space="preserve"> Lu, and H</w:t>
      </w:r>
      <w:r w:rsidR="004B6B20">
        <w:rPr>
          <w:sz w:val="24"/>
          <w:szCs w:val="52"/>
        </w:rPr>
        <w:t>.</w:t>
      </w:r>
      <w:r w:rsidR="004B6B20" w:rsidRPr="004B6B20">
        <w:rPr>
          <w:sz w:val="24"/>
          <w:szCs w:val="52"/>
        </w:rPr>
        <w:t xml:space="preserve"> Zhu. No Training Hurdles: Fast Training-Agnostic Attacks to Infer Your Typing. In Proceedings of the 2018 ACM SIGSAC Conference on Computer and Communications Security (CCS '18). Association for Computing Machinery, New York, NY, USA, 1747–1760</w:t>
      </w:r>
      <w:r w:rsidR="00476B62">
        <w:rPr>
          <w:sz w:val="24"/>
          <w:szCs w:val="52"/>
        </w:rPr>
        <w:t>,</w:t>
      </w:r>
      <w:r w:rsidR="00E858BE">
        <w:rPr>
          <w:sz w:val="24"/>
          <w:szCs w:val="52"/>
        </w:rPr>
        <w:t xml:space="preserve"> 2018.</w:t>
      </w:r>
    </w:p>
    <w:p w14:paraId="68646516" w14:textId="5519F4B8" w:rsidR="006D7E15" w:rsidRDefault="004B6B20" w:rsidP="001B0E9B">
      <w:pPr>
        <w:widowControl w:val="0"/>
        <w:tabs>
          <w:tab w:val="left" w:pos="329"/>
        </w:tabs>
        <w:autoSpaceDE w:val="0"/>
        <w:autoSpaceDN w:val="0"/>
        <w:spacing w:before="8"/>
        <w:ind w:left="331" w:right="29"/>
        <w:jc w:val="left"/>
        <w:rPr>
          <w:sz w:val="24"/>
          <w:szCs w:val="52"/>
        </w:rPr>
      </w:pPr>
      <w:r>
        <w:rPr>
          <w:sz w:val="24"/>
          <w:szCs w:val="52"/>
        </w:rPr>
        <w:t xml:space="preserve">[50] </w:t>
      </w:r>
      <w:r w:rsidRPr="004B6B20">
        <w:rPr>
          <w:sz w:val="24"/>
          <w:szCs w:val="52"/>
        </w:rPr>
        <w:t>S. Fang, Y. Liu, W. Shen, H. Zhu</w:t>
      </w:r>
      <w:r w:rsidR="004A3B91">
        <w:rPr>
          <w:sz w:val="24"/>
          <w:szCs w:val="52"/>
        </w:rPr>
        <w:t>,</w:t>
      </w:r>
      <w:r w:rsidRPr="004B6B20">
        <w:rPr>
          <w:sz w:val="24"/>
          <w:szCs w:val="52"/>
        </w:rPr>
        <w:t xml:space="preserve"> and T. Wang</w:t>
      </w:r>
      <w:r w:rsidR="007604EF">
        <w:rPr>
          <w:sz w:val="24"/>
          <w:szCs w:val="52"/>
        </w:rPr>
        <w:t xml:space="preserve">. </w:t>
      </w:r>
      <w:r w:rsidRPr="004B6B20">
        <w:rPr>
          <w:sz w:val="24"/>
          <w:szCs w:val="52"/>
        </w:rPr>
        <w:t>Virtual Multipath Attack and Defense for Location Distinction in Wireless Networks</w:t>
      </w:r>
      <w:r w:rsidR="007604EF">
        <w:rPr>
          <w:sz w:val="24"/>
          <w:szCs w:val="52"/>
        </w:rPr>
        <w:t>.</w:t>
      </w:r>
      <w:r w:rsidRPr="004B6B20">
        <w:rPr>
          <w:sz w:val="24"/>
          <w:szCs w:val="52"/>
        </w:rPr>
        <w:t xml:space="preserve"> </w:t>
      </w:r>
      <w:r w:rsidR="007604EF">
        <w:rPr>
          <w:sz w:val="24"/>
          <w:szCs w:val="52"/>
        </w:rPr>
        <w:t>I</w:t>
      </w:r>
      <w:r w:rsidRPr="004B6B20">
        <w:rPr>
          <w:sz w:val="24"/>
          <w:szCs w:val="52"/>
        </w:rPr>
        <w:t>n IEEE Transactions on Mobile Computing, vol. 16, no. 2, pp. 566-580</w:t>
      </w:r>
      <w:r w:rsidR="00476B62">
        <w:rPr>
          <w:sz w:val="24"/>
          <w:szCs w:val="52"/>
        </w:rPr>
        <w:t>,</w:t>
      </w:r>
      <w:r w:rsidR="00E858BE">
        <w:rPr>
          <w:sz w:val="24"/>
          <w:szCs w:val="52"/>
        </w:rPr>
        <w:t xml:space="preserve"> </w:t>
      </w:r>
      <w:r w:rsidRPr="004B6B20">
        <w:rPr>
          <w:sz w:val="24"/>
          <w:szCs w:val="52"/>
        </w:rPr>
        <w:t>2017.</w:t>
      </w:r>
    </w:p>
    <w:p w14:paraId="6F79BCCF" w14:textId="7F79DA35" w:rsidR="00A84E8B" w:rsidRDefault="001B0E9B" w:rsidP="006D7E15">
      <w:pPr>
        <w:widowControl w:val="0"/>
        <w:tabs>
          <w:tab w:val="left" w:pos="329"/>
        </w:tabs>
        <w:autoSpaceDE w:val="0"/>
        <w:autoSpaceDN w:val="0"/>
        <w:spacing w:before="8"/>
        <w:ind w:left="331" w:right="29"/>
        <w:jc w:val="left"/>
        <w:rPr>
          <w:sz w:val="24"/>
          <w:szCs w:val="52"/>
        </w:rPr>
      </w:pPr>
      <w:r>
        <w:rPr>
          <w:sz w:val="24"/>
          <w:szCs w:val="52"/>
        </w:rPr>
        <w:lastRenderedPageBreak/>
        <w:t xml:space="preserve">[51] </w:t>
      </w:r>
      <w:r w:rsidRPr="001B0E9B">
        <w:rPr>
          <w:sz w:val="24"/>
          <w:szCs w:val="52"/>
        </w:rPr>
        <w:t>E</w:t>
      </w:r>
      <w:r>
        <w:rPr>
          <w:sz w:val="24"/>
          <w:szCs w:val="52"/>
        </w:rPr>
        <w:t xml:space="preserve">. </w:t>
      </w:r>
      <w:r w:rsidRPr="001B0E9B">
        <w:rPr>
          <w:sz w:val="24"/>
          <w:szCs w:val="52"/>
        </w:rPr>
        <w:t>Yang, Q</w:t>
      </w:r>
      <w:r>
        <w:rPr>
          <w:sz w:val="24"/>
          <w:szCs w:val="52"/>
        </w:rPr>
        <w:t>.</w:t>
      </w:r>
      <w:r w:rsidRPr="001B0E9B">
        <w:rPr>
          <w:sz w:val="24"/>
          <w:szCs w:val="52"/>
        </w:rPr>
        <w:t xml:space="preserve"> He, and S</w:t>
      </w:r>
      <w:r>
        <w:rPr>
          <w:sz w:val="24"/>
          <w:szCs w:val="52"/>
        </w:rPr>
        <w:t>.</w:t>
      </w:r>
      <w:r w:rsidRPr="001B0E9B">
        <w:rPr>
          <w:sz w:val="24"/>
          <w:szCs w:val="52"/>
        </w:rPr>
        <w:t xml:space="preserve"> Fang. WINK: Wireless Inference of Numerical Keystrokes via Zero-Training Spatiotemporal Analysis. In Proceedings of the 2022 ACM SIGSAC Conference on Computer and Communications Security (CCS '22). Association for Computing Machinery, New York, NY, USA, 3033–3047</w:t>
      </w:r>
      <w:r w:rsidR="00476B62">
        <w:rPr>
          <w:sz w:val="24"/>
          <w:szCs w:val="52"/>
        </w:rPr>
        <w:t>,</w:t>
      </w:r>
      <w:r w:rsidR="00E858BE">
        <w:rPr>
          <w:sz w:val="24"/>
          <w:szCs w:val="52"/>
        </w:rPr>
        <w:t xml:space="preserve"> 2022.</w:t>
      </w:r>
    </w:p>
    <w:p w14:paraId="291C9D80" w14:textId="49D2FDA2" w:rsidR="00A84E8B" w:rsidRDefault="00A84E8B" w:rsidP="006D7E15">
      <w:pPr>
        <w:widowControl w:val="0"/>
        <w:tabs>
          <w:tab w:val="left" w:pos="329"/>
        </w:tabs>
        <w:autoSpaceDE w:val="0"/>
        <w:autoSpaceDN w:val="0"/>
        <w:spacing w:before="8"/>
        <w:ind w:left="331" w:right="29"/>
        <w:jc w:val="left"/>
        <w:rPr>
          <w:sz w:val="24"/>
          <w:szCs w:val="52"/>
        </w:rPr>
      </w:pPr>
    </w:p>
    <w:p w14:paraId="3E590A4A" w14:textId="78EC9BEF" w:rsidR="00A84E8B" w:rsidRDefault="00A84E8B" w:rsidP="006D7E15">
      <w:pPr>
        <w:widowControl w:val="0"/>
        <w:tabs>
          <w:tab w:val="left" w:pos="329"/>
        </w:tabs>
        <w:autoSpaceDE w:val="0"/>
        <w:autoSpaceDN w:val="0"/>
        <w:spacing w:before="8"/>
        <w:ind w:left="331" w:right="29"/>
        <w:jc w:val="left"/>
        <w:rPr>
          <w:sz w:val="24"/>
          <w:szCs w:val="52"/>
        </w:rPr>
      </w:pPr>
    </w:p>
    <w:p w14:paraId="282724F9" w14:textId="00C235C2" w:rsidR="00A84E8B" w:rsidRDefault="00A84E8B" w:rsidP="006D7E15">
      <w:pPr>
        <w:widowControl w:val="0"/>
        <w:tabs>
          <w:tab w:val="left" w:pos="329"/>
        </w:tabs>
        <w:autoSpaceDE w:val="0"/>
        <w:autoSpaceDN w:val="0"/>
        <w:spacing w:before="8"/>
        <w:ind w:left="331" w:right="29"/>
        <w:jc w:val="left"/>
        <w:rPr>
          <w:sz w:val="24"/>
          <w:szCs w:val="52"/>
        </w:rPr>
      </w:pPr>
    </w:p>
    <w:p w14:paraId="35950A06" w14:textId="31AE6B03" w:rsidR="00A84E8B" w:rsidRDefault="00A84E8B" w:rsidP="006D7E15">
      <w:pPr>
        <w:widowControl w:val="0"/>
        <w:tabs>
          <w:tab w:val="left" w:pos="329"/>
        </w:tabs>
        <w:autoSpaceDE w:val="0"/>
        <w:autoSpaceDN w:val="0"/>
        <w:spacing w:before="8"/>
        <w:ind w:left="331" w:right="29"/>
        <w:jc w:val="left"/>
        <w:rPr>
          <w:sz w:val="24"/>
          <w:szCs w:val="52"/>
        </w:rPr>
      </w:pPr>
    </w:p>
    <w:p w14:paraId="0B4C2770" w14:textId="0391A2E5" w:rsidR="00A84E8B" w:rsidRDefault="00A84E8B" w:rsidP="006D7E15">
      <w:pPr>
        <w:widowControl w:val="0"/>
        <w:tabs>
          <w:tab w:val="left" w:pos="329"/>
        </w:tabs>
        <w:autoSpaceDE w:val="0"/>
        <w:autoSpaceDN w:val="0"/>
        <w:spacing w:before="8"/>
        <w:ind w:left="331" w:right="29"/>
        <w:jc w:val="left"/>
        <w:rPr>
          <w:sz w:val="24"/>
          <w:szCs w:val="52"/>
        </w:rPr>
      </w:pPr>
    </w:p>
    <w:p w14:paraId="0522EF4E" w14:textId="28433B16" w:rsidR="00A84E8B" w:rsidRDefault="00A84E8B" w:rsidP="006D7E15">
      <w:pPr>
        <w:widowControl w:val="0"/>
        <w:tabs>
          <w:tab w:val="left" w:pos="329"/>
        </w:tabs>
        <w:autoSpaceDE w:val="0"/>
        <w:autoSpaceDN w:val="0"/>
        <w:spacing w:before="8"/>
        <w:ind w:left="331" w:right="29"/>
        <w:jc w:val="left"/>
        <w:rPr>
          <w:sz w:val="24"/>
          <w:szCs w:val="52"/>
        </w:rPr>
      </w:pPr>
    </w:p>
    <w:p w14:paraId="363E73DD" w14:textId="14EFB9F5" w:rsidR="00A84E8B" w:rsidRDefault="00A84E8B" w:rsidP="006D7E15">
      <w:pPr>
        <w:widowControl w:val="0"/>
        <w:tabs>
          <w:tab w:val="left" w:pos="329"/>
        </w:tabs>
        <w:autoSpaceDE w:val="0"/>
        <w:autoSpaceDN w:val="0"/>
        <w:spacing w:before="8"/>
        <w:ind w:left="331" w:right="29"/>
        <w:jc w:val="left"/>
        <w:rPr>
          <w:sz w:val="24"/>
          <w:szCs w:val="52"/>
        </w:rPr>
      </w:pPr>
    </w:p>
    <w:p w14:paraId="4BBDA938" w14:textId="4611B28B" w:rsidR="00A84E8B" w:rsidRDefault="00A84E8B" w:rsidP="006D7E15">
      <w:pPr>
        <w:widowControl w:val="0"/>
        <w:tabs>
          <w:tab w:val="left" w:pos="329"/>
        </w:tabs>
        <w:autoSpaceDE w:val="0"/>
        <w:autoSpaceDN w:val="0"/>
        <w:spacing w:before="8"/>
        <w:ind w:left="331" w:right="29"/>
        <w:jc w:val="left"/>
        <w:rPr>
          <w:sz w:val="24"/>
          <w:szCs w:val="52"/>
        </w:rPr>
      </w:pPr>
    </w:p>
    <w:p w14:paraId="2FFB593C" w14:textId="589B2B5C" w:rsidR="00A84E8B" w:rsidRDefault="00A84E8B" w:rsidP="006D7E15">
      <w:pPr>
        <w:widowControl w:val="0"/>
        <w:tabs>
          <w:tab w:val="left" w:pos="329"/>
        </w:tabs>
        <w:autoSpaceDE w:val="0"/>
        <w:autoSpaceDN w:val="0"/>
        <w:spacing w:before="8"/>
        <w:ind w:left="331" w:right="29"/>
        <w:jc w:val="left"/>
        <w:rPr>
          <w:sz w:val="24"/>
          <w:szCs w:val="52"/>
        </w:rPr>
      </w:pPr>
    </w:p>
    <w:p w14:paraId="53DB5D16" w14:textId="218EE7B7" w:rsidR="00A84E8B" w:rsidRDefault="00A84E8B" w:rsidP="006D7E15">
      <w:pPr>
        <w:widowControl w:val="0"/>
        <w:tabs>
          <w:tab w:val="left" w:pos="329"/>
        </w:tabs>
        <w:autoSpaceDE w:val="0"/>
        <w:autoSpaceDN w:val="0"/>
        <w:spacing w:before="8"/>
        <w:ind w:left="331" w:right="29"/>
        <w:jc w:val="left"/>
        <w:rPr>
          <w:sz w:val="24"/>
          <w:szCs w:val="52"/>
        </w:rPr>
      </w:pPr>
    </w:p>
    <w:p w14:paraId="025C1F57" w14:textId="232B0780" w:rsidR="00A84E8B" w:rsidRDefault="00A84E8B" w:rsidP="006D7E15">
      <w:pPr>
        <w:widowControl w:val="0"/>
        <w:tabs>
          <w:tab w:val="left" w:pos="329"/>
        </w:tabs>
        <w:autoSpaceDE w:val="0"/>
        <w:autoSpaceDN w:val="0"/>
        <w:spacing w:before="8"/>
        <w:ind w:left="331" w:right="29"/>
        <w:jc w:val="left"/>
        <w:rPr>
          <w:sz w:val="24"/>
          <w:szCs w:val="52"/>
        </w:rPr>
      </w:pPr>
    </w:p>
    <w:p w14:paraId="44CB8A80" w14:textId="4F8D288A" w:rsidR="00A84E8B" w:rsidRDefault="00A84E8B" w:rsidP="006D7E15">
      <w:pPr>
        <w:widowControl w:val="0"/>
        <w:tabs>
          <w:tab w:val="left" w:pos="329"/>
        </w:tabs>
        <w:autoSpaceDE w:val="0"/>
        <w:autoSpaceDN w:val="0"/>
        <w:spacing w:before="8"/>
        <w:ind w:left="331" w:right="29"/>
        <w:jc w:val="left"/>
        <w:rPr>
          <w:sz w:val="24"/>
          <w:szCs w:val="52"/>
        </w:rPr>
      </w:pPr>
    </w:p>
    <w:p w14:paraId="75592061" w14:textId="773C18CE" w:rsidR="00A84E8B" w:rsidRDefault="00A84E8B" w:rsidP="006D7E15">
      <w:pPr>
        <w:widowControl w:val="0"/>
        <w:tabs>
          <w:tab w:val="left" w:pos="329"/>
        </w:tabs>
        <w:autoSpaceDE w:val="0"/>
        <w:autoSpaceDN w:val="0"/>
        <w:spacing w:before="8"/>
        <w:ind w:left="331" w:right="29"/>
        <w:jc w:val="left"/>
        <w:rPr>
          <w:sz w:val="24"/>
          <w:szCs w:val="52"/>
        </w:rPr>
      </w:pPr>
    </w:p>
    <w:p w14:paraId="300C80CF" w14:textId="07DFAA04" w:rsidR="00A84E8B" w:rsidRDefault="00A84E8B" w:rsidP="00FD5298">
      <w:pPr>
        <w:widowControl w:val="0"/>
        <w:tabs>
          <w:tab w:val="left" w:pos="329"/>
        </w:tabs>
        <w:autoSpaceDE w:val="0"/>
        <w:autoSpaceDN w:val="0"/>
        <w:spacing w:before="8"/>
        <w:ind w:right="29"/>
        <w:jc w:val="left"/>
        <w:rPr>
          <w:sz w:val="24"/>
          <w:szCs w:val="52"/>
        </w:rPr>
      </w:pPr>
    </w:p>
    <w:p w14:paraId="2A8A05F0" w14:textId="22810E33" w:rsidR="00442089" w:rsidRDefault="00442089" w:rsidP="00FD5298">
      <w:pPr>
        <w:widowControl w:val="0"/>
        <w:tabs>
          <w:tab w:val="left" w:pos="329"/>
        </w:tabs>
        <w:autoSpaceDE w:val="0"/>
        <w:autoSpaceDN w:val="0"/>
        <w:spacing w:before="8"/>
        <w:ind w:right="29"/>
        <w:jc w:val="left"/>
        <w:rPr>
          <w:sz w:val="24"/>
          <w:szCs w:val="52"/>
        </w:rPr>
      </w:pPr>
    </w:p>
    <w:p w14:paraId="4C0A8083" w14:textId="77777777" w:rsidR="007D18D9" w:rsidRDefault="007D18D9" w:rsidP="00FD5298">
      <w:pPr>
        <w:widowControl w:val="0"/>
        <w:tabs>
          <w:tab w:val="left" w:pos="329"/>
        </w:tabs>
        <w:autoSpaceDE w:val="0"/>
        <w:autoSpaceDN w:val="0"/>
        <w:spacing w:before="8"/>
        <w:ind w:right="29"/>
        <w:jc w:val="left"/>
        <w:rPr>
          <w:sz w:val="24"/>
          <w:szCs w:val="52"/>
        </w:rPr>
      </w:pPr>
    </w:p>
    <w:p w14:paraId="17DD2947" w14:textId="77777777" w:rsidR="00A84E8B" w:rsidRPr="00ED0731" w:rsidRDefault="00A84E8B" w:rsidP="00A84E8B">
      <w:pPr>
        <w:widowControl w:val="0"/>
        <w:tabs>
          <w:tab w:val="left" w:pos="329"/>
        </w:tabs>
        <w:autoSpaceDE w:val="0"/>
        <w:autoSpaceDN w:val="0"/>
        <w:spacing w:before="8"/>
        <w:ind w:left="331" w:right="29"/>
        <w:jc w:val="left"/>
        <w:rPr>
          <w:rFonts w:ascii="Times New Roman" w:hAnsi="Times New Roman" w:cs="Times New Roman"/>
          <w:b/>
          <w:bCs/>
          <w:sz w:val="32"/>
          <w:szCs w:val="72"/>
        </w:rPr>
      </w:pPr>
      <w:r w:rsidRPr="00ED0731">
        <w:rPr>
          <w:rFonts w:ascii="Times New Roman" w:hAnsi="Times New Roman" w:cs="Times New Roman"/>
          <w:b/>
          <w:bCs/>
          <w:sz w:val="32"/>
          <w:szCs w:val="72"/>
        </w:rPr>
        <w:lastRenderedPageBreak/>
        <w:t>ACM Author Rights</w:t>
      </w:r>
    </w:p>
    <w:p w14:paraId="1A855286" w14:textId="77777777" w:rsidR="00A84E8B" w:rsidRDefault="00A84E8B" w:rsidP="00A84E8B">
      <w:pPr>
        <w:widowControl w:val="0"/>
        <w:tabs>
          <w:tab w:val="left" w:pos="329"/>
        </w:tabs>
        <w:autoSpaceDE w:val="0"/>
        <w:autoSpaceDN w:val="0"/>
        <w:spacing w:before="8"/>
        <w:ind w:right="29"/>
        <w:jc w:val="left"/>
        <w:rPr>
          <w:sz w:val="24"/>
          <w:szCs w:val="52"/>
        </w:rPr>
      </w:pPr>
    </w:p>
    <w:p w14:paraId="07BBAE55" w14:textId="77777777" w:rsidR="00A84E8B" w:rsidRDefault="00A84E8B" w:rsidP="00A84E8B">
      <w:pPr>
        <w:widowControl w:val="0"/>
        <w:tabs>
          <w:tab w:val="left" w:pos="329"/>
        </w:tabs>
        <w:autoSpaceDE w:val="0"/>
        <w:autoSpaceDN w:val="0"/>
        <w:spacing w:before="8"/>
        <w:ind w:left="331" w:right="29"/>
        <w:jc w:val="left"/>
        <w:rPr>
          <w:sz w:val="24"/>
          <w:szCs w:val="52"/>
        </w:rPr>
      </w:pPr>
      <w:r>
        <w:rPr>
          <w:noProof/>
          <w:sz w:val="24"/>
          <w:szCs w:val="52"/>
        </w:rPr>
        <w:drawing>
          <wp:inline distT="0" distB="0" distL="0" distR="0" wp14:anchorId="6927083A" wp14:editId="19737DC7">
            <wp:extent cx="5486400" cy="3212465"/>
            <wp:effectExtent l="0" t="0" r="0" b="635"/>
            <wp:docPr id="44" name="Picture 4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Graphical user interface, text, application, email&#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486400" cy="3212465"/>
                    </a:xfrm>
                    <a:prstGeom prst="rect">
                      <a:avLst/>
                    </a:prstGeom>
                  </pic:spPr>
                </pic:pic>
              </a:graphicData>
            </a:graphic>
          </wp:inline>
        </w:drawing>
      </w:r>
    </w:p>
    <w:p w14:paraId="461BA994" w14:textId="499B6043" w:rsidR="00A84E8B" w:rsidRPr="00ED0731" w:rsidRDefault="004A3B91" w:rsidP="00A84E8B">
      <w:pPr>
        <w:widowControl w:val="0"/>
        <w:tabs>
          <w:tab w:val="left" w:pos="329"/>
        </w:tabs>
        <w:autoSpaceDE w:val="0"/>
        <w:autoSpaceDN w:val="0"/>
        <w:spacing w:before="8"/>
        <w:ind w:right="29"/>
        <w:rPr>
          <w:rFonts w:ascii="Times New Roman" w:hAnsi="Times New Roman" w:cs="Times New Roman"/>
          <w:sz w:val="24"/>
          <w:szCs w:val="52"/>
        </w:rPr>
      </w:pPr>
      <w:r>
        <w:rPr>
          <w:rFonts w:ascii="Times New Roman" w:hAnsi="Times New Roman" w:cs="Times New Roman"/>
          <w:sz w:val="24"/>
          <w:szCs w:val="52"/>
        </w:rPr>
        <w:tab/>
      </w:r>
      <w:r w:rsidR="00A84E8B" w:rsidRPr="00ED0731">
        <w:rPr>
          <w:rFonts w:ascii="Times New Roman" w:hAnsi="Times New Roman" w:cs="Times New Roman"/>
          <w:sz w:val="24"/>
          <w:szCs w:val="52"/>
        </w:rPr>
        <w:t xml:space="preserve">This work has a paper version [45] which been accepted on ACM </w:t>
      </w:r>
      <w:proofErr w:type="spellStart"/>
      <w:r w:rsidR="00A84E8B" w:rsidRPr="00ED0731">
        <w:rPr>
          <w:rFonts w:ascii="Times New Roman" w:hAnsi="Times New Roman" w:cs="Times New Roman"/>
          <w:sz w:val="24"/>
          <w:szCs w:val="52"/>
        </w:rPr>
        <w:t>MobiSys</w:t>
      </w:r>
      <w:proofErr w:type="spellEnd"/>
      <w:r w:rsidR="00A84E8B" w:rsidRPr="00ED0731">
        <w:rPr>
          <w:rFonts w:ascii="Times New Roman" w:hAnsi="Times New Roman" w:cs="Times New Roman"/>
          <w:sz w:val="24"/>
          <w:szCs w:val="52"/>
        </w:rPr>
        <w:t xml:space="preserve"> '21: Proceedings of the 19th Annual International Conference on Mobile Systems, Applications, and Services with DOI 10.1145/3458864.3467683.</w:t>
      </w:r>
      <w:r w:rsidR="00A84E8B">
        <w:rPr>
          <w:rFonts w:ascii="Times New Roman" w:hAnsi="Times New Roman" w:cs="Times New Roman"/>
          <w:sz w:val="24"/>
          <w:szCs w:val="52"/>
        </w:rPr>
        <w:t xml:space="preserve"> </w:t>
      </w:r>
      <w:r>
        <w:rPr>
          <w:rFonts w:ascii="Times New Roman" w:hAnsi="Times New Roman" w:cs="Times New Roman"/>
          <w:sz w:val="24"/>
          <w:szCs w:val="52"/>
        </w:rPr>
        <w:t xml:space="preserve">As shown on author rights above, </w:t>
      </w:r>
      <w:r w:rsidR="00A84E8B">
        <w:rPr>
          <w:rFonts w:ascii="Times New Roman" w:hAnsi="Times New Roman" w:cs="Times New Roman"/>
          <w:sz w:val="24"/>
          <w:szCs w:val="52"/>
        </w:rPr>
        <w:t xml:space="preserve">I </w:t>
      </w:r>
      <w:r>
        <w:rPr>
          <w:rFonts w:ascii="Times New Roman" w:hAnsi="Times New Roman" w:cs="Times New Roman"/>
          <w:sz w:val="24"/>
          <w:szCs w:val="52"/>
        </w:rPr>
        <w:t xml:space="preserve">can </w:t>
      </w:r>
      <w:r w:rsidR="00A84E8B">
        <w:rPr>
          <w:rFonts w:ascii="Times New Roman" w:hAnsi="Times New Roman" w:cs="Times New Roman"/>
          <w:sz w:val="24"/>
          <w:szCs w:val="52"/>
        </w:rPr>
        <w:t>reus</w:t>
      </w:r>
      <w:r>
        <w:rPr>
          <w:rFonts w:ascii="Times New Roman" w:hAnsi="Times New Roman" w:cs="Times New Roman"/>
          <w:sz w:val="24"/>
          <w:szCs w:val="52"/>
        </w:rPr>
        <w:t>e the</w:t>
      </w:r>
      <w:r w:rsidR="00A84E8B">
        <w:rPr>
          <w:rFonts w:ascii="Times New Roman" w:hAnsi="Times New Roman" w:cs="Times New Roman"/>
          <w:sz w:val="24"/>
          <w:szCs w:val="52"/>
        </w:rPr>
        <w:t xml:space="preserve"> content from this </w:t>
      </w:r>
      <w:r>
        <w:rPr>
          <w:rFonts w:ascii="Times New Roman" w:hAnsi="Times New Roman" w:cs="Times New Roman"/>
          <w:sz w:val="24"/>
          <w:szCs w:val="52"/>
        </w:rPr>
        <w:t>paper as the author.</w:t>
      </w:r>
    </w:p>
    <w:p w14:paraId="2E455D2C" w14:textId="77777777" w:rsidR="00A84E8B" w:rsidRPr="00ED0731" w:rsidRDefault="00A84E8B" w:rsidP="00A84E8B">
      <w:pPr>
        <w:widowControl w:val="0"/>
        <w:tabs>
          <w:tab w:val="left" w:pos="329"/>
        </w:tabs>
        <w:autoSpaceDE w:val="0"/>
        <w:autoSpaceDN w:val="0"/>
        <w:spacing w:before="8"/>
        <w:ind w:left="331" w:right="29"/>
        <w:jc w:val="left"/>
        <w:rPr>
          <w:rFonts w:ascii="Times New Roman" w:hAnsi="Times New Roman" w:cs="Times New Roman"/>
          <w:sz w:val="24"/>
          <w:szCs w:val="52"/>
        </w:rPr>
      </w:pPr>
    </w:p>
    <w:p w14:paraId="3614229F" w14:textId="77777777" w:rsidR="00A84E8B" w:rsidRPr="00ED0731" w:rsidRDefault="00A84E8B" w:rsidP="00A84E8B">
      <w:pPr>
        <w:widowControl w:val="0"/>
        <w:tabs>
          <w:tab w:val="left" w:pos="329"/>
        </w:tabs>
        <w:autoSpaceDE w:val="0"/>
        <w:autoSpaceDN w:val="0"/>
        <w:spacing w:before="8"/>
        <w:ind w:left="331" w:right="29"/>
        <w:jc w:val="left"/>
        <w:rPr>
          <w:rFonts w:ascii="Times New Roman" w:hAnsi="Times New Roman" w:cs="Times New Roman"/>
          <w:sz w:val="24"/>
          <w:szCs w:val="52"/>
        </w:rPr>
      </w:pPr>
    </w:p>
    <w:p w14:paraId="3D810C19" w14:textId="4A6E68DA" w:rsidR="00A84E8B" w:rsidRDefault="00A84E8B" w:rsidP="00A84E8B">
      <w:pPr>
        <w:widowControl w:val="0"/>
        <w:tabs>
          <w:tab w:val="left" w:pos="329"/>
        </w:tabs>
        <w:autoSpaceDE w:val="0"/>
        <w:autoSpaceDN w:val="0"/>
        <w:spacing w:before="8"/>
        <w:ind w:left="331" w:right="29"/>
        <w:jc w:val="center"/>
        <w:rPr>
          <w:rFonts w:ascii="Times New Roman" w:hAnsi="Times New Roman" w:cs="Times New Roman"/>
          <w:sz w:val="24"/>
          <w:szCs w:val="52"/>
        </w:rPr>
      </w:pPr>
    </w:p>
    <w:p w14:paraId="08B95727" w14:textId="77777777" w:rsidR="00A84E8B" w:rsidRPr="00ED0731" w:rsidRDefault="00A84E8B" w:rsidP="00A84E8B">
      <w:pPr>
        <w:widowControl w:val="0"/>
        <w:tabs>
          <w:tab w:val="left" w:pos="329"/>
        </w:tabs>
        <w:autoSpaceDE w:val="0"/>
        <w:autoSpaceDN w:val="0"/>
        <w:spacing w:before="8"/>
        <w:ind w:left="331" w:right="29"/>
        <w:jc w:val="center"/>
        <w:rPr>
          <w:rFonts w:ascii="Times New Roman" w:hAnsi="Times New Roman" w:cs="Times New Roman"/>
          <w:sz w:val="24"/>
          <w:szCs w:val="52"/>
        </w:rPr>
      </w:pPr>
    </w:p>
    <w:p w14:paraId="6F85EA07" w14:textId="4951327B" w:rsidR="00A84E8B" w:rsidRPr="00A84E8B" w:rsidRDefault="00A84E8B" w:rsidP="00A84E8B">
      <w:pPr>
        <w:widowControl w:val="0"/>
        <w:tabs>
          <w:tab w:val="left" w:pos="329"/>
        </w:tabs>
        <w:autoSpaceDE w:val="0"/>
        <w:autoSpaceDN w:val="0"/>
        <w:spacing w:before="8"/>
        <w:ind w:left="331" w:right="29"/>
        <w:jc w:val="center"/>
        <w:rPr>
          <w:rFonts w:ascii="Times New Roman" w:hAnsi="Times New Roman" w:cs="Times New Roman"/>
          <w:sz w:val="24"/>
          <w:szCs w:val="52"/>
        </w:rPr>
      </w:pPr>
      <w:r w:rsidRPr="00ED0731">
        <w:rPr>
          <w:rFonts w:ascii="Times New Roman" w:hAnsi="Times New Roman" w:cs="Times New Roman"/>
          <w:sz w:val="24"/>
          <w:szCs w:val="52"/>
        </w:rPr>
        <w:t>https://authors.acm.org/author-resources/author-rights</w:t>
      </w:r>
    </w:p>
    <w:sectPr w:rsidR="00A84E8B" w:rsidRPr="00A84E8B" w:rsidSect="006D7E1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E64BE" w14:textId="77777777" w:rsidR="00C208AF" w:rsidRDefault="00C208AF" w:rsidP="00C97F98">
      <w:pPr>
        <w:spacing w:line="240" w:lineRule="auto"/>
      </w:pPr>
      <w:r>
        <w:separator/>
      </w:r>
    </w:p>
  </w:endnote>
  <w:endnote w:type="continuationSeparator" w:id="0">
    <w:p w14:paraId="68F2ED24" w14:textId="77777777" w:rsidR="00C208AF" w:rsidRDefault="00C208AF" w:rsidP="00C97F98">
      <w:pPr>
        <w:spacing w:line="240" w:lineRule="auto"/>
      </w:pPr>
      <w:r>
        <w:continuationSeparator/>
      </w:r>
    </w:p>
  </w:endnote>
  <w:endnote w:type="continuationNotice" w:id="1">
    <w:p w14:paraId="3E9BE047" w14:textId="77777777" w:rsidR="00C208AF" w:rsidRDefault="00C208A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Segoe UI Semilight">
    <w:panose1 w:val="020B0402040204020203"/>
    <w:charset w:val="00"/>
    <w:family w:val="swiss"/>
    <w:pitch w:val="variable"/>
    <w:sig w:usb0="E4002EFF" w:usb1="C000E47F"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3163800"/>
      <w:docPartObj>
        <w:docPartGallery w:val="Page Numbers (Bottom of Page)"/>
        <w:docPartUnique/>
      </w:docPartObj>
    </w:sdtPr>
    <w:sdtEndPr>
      <w:rPr>
        <w:noProof/>
      </w:rPr>
    </w:sdtEndPr>
    <w:sdtContent>
      <w:p w14:paraId="5C575BF6" w14:textId="7F72D708" w:rsidR="003F78AE" w:rsidRDefault="003F78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6B4EEB" w14:textId="77777777" w:rsidR="000D42C4" w:rsidRDefault="000D42C4">
    <w:pPr>
      <w:pStyle w:val="Footer"/>
    </w:pPr>
  </w:p>
  <w:p w14:paraId="2B4B6EA4" w14:textId="77777777" w:rsidR="006C79CE" w:rsidRDefault="006C79CE"/>
  <w:p w14:paraId="0381A02E" w14:textId="77777777" w:rsidR="006C79CE" w:rsidRDefault="006C79C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53A0B" w14:textId="77777777" w:rsidR="00C208AF" w:rsidRDefault="00C208AF" w:rsidP="00C97F98">
      <w:pPr>
        <w:spacing w:line="240" w:lineRule="auto"/>
      </w:pPr>
      <w:r>
        <w:separator/>
      </w:r>
    </w:p>
  </w:footnote>
  <w:footnote w:type="continuationSeparator" w:id="0">
    <w:p w14:paraId="1F1122A3" w14:textId="77777777" w:rsidR="00C208AF" w:rsidRDefault="00C208AF" w:rsidP="00C97F98">
      <w:pPr>
        <w:spacing w:line="240" w:lineRule="auto"/>
      </w:pPr>
      <w:r>
        <w:continuationSeparator/>
      </w:r>
    </w:p>
  </w:footnote>
  <w:footnote w:type="continuationNotice" w:id="1">
    <w:p w14:paraId="62B82C8F" w14:textId="77777777" w:rsidR="00C208AF" w:rsidRDefault="00C208A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C4EFB" w14:textId="77777777" w:rsidR="00D90BB5" w:rsidRDefault="00D90BB5">
    <w:pPr>
      <w:pStyle w:val="Header"/>
    </w:pPr>
  </w:p>
  <w:p w14:paraId="57A02902" w14:textId="77777777" w:rsidR="006C79CE" w:rsidRDefault="006C79CE"/>
  <w:p w14:paraId="583796C6" w14:textId="77777777" w:rsidR="006C79CE" w:rsidRDefault="006C79C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62F65E7"/>
    <w:multiLevelType w:val="singleLevel"/>
    <w:tmpl w:val="A62F65E7"/>
    <w:lvl w:ilvl="0">
      <w:start w:val="1"/>
      <w:numFmt w:val="bullet"/>
      <w:lvlText w:val="●"/>
      <w:lvlJc w:val="left"/>
      <w:pPr>
        <w:ind w:left="420" w:hanging="420"/>
      </w:pPr>
      <w:rPr>
        <w:rFonts w:ascii="Times New Roman" w:hAnsi="Times New Roman" w:cs="Times New Roman" w:hint="default"/>
      </w:rPr>
    </w:lvl>
  </w:abstractNum>
  <w:abstractNum w:abstractNumId="1" w15:restartNumberingAfterBreak="0">
    <w:nsid w:val="B0F1ACD9"/>
    <w:multiLevelType w:val="multilevel"/>
    <w:tmpl w:val="B0F1ACD9"/>
    <w:lvl w:ilvl="0">
      <w:start w:val="1"/>
      <w:numFmt w:val="decimal"/>
      <w:lvlText w:val="[%1]"/>
      <w:lvlJc w:val="left"/>
      <w:pPr>
        <w:ind w:left="328" w:hanging="244"/>
        <w:jc w:val="right"/>
      </w:pPr>
      <w:rPr>
        <w:rFonts w:ascii="Cambria" w:eastAsia="Cambria" w:hAnsi="Cambria" w:cs="Cambria" w:hint="default"/>
        <w:w w:val="93"/>
        <w:sz w:val="14"/>
        <w:szCs w:val="14"/>
        <w:lang w:val="en-US" w:eastAsia="en-US" w:bidi="en-US"/>
      </w:rPr>
    </w:lvl>
    <w:lvl w:ilvl="1">
      <w:numFmt w:val="bullet"/>
      <w:lvlText w:val="•"/>
      <w:lvlJc w:val="left"/>
      <w:pPr>
        <w:ind w:left="774" w:hanging="244"/>
      </w:pPr>
      <w:rPr>
        <w:rFonts w:hint="default"/>
        <w:lang w:val="en-US" w:eastAsia="en-US" w:bidi="en-US"/>
      </w:rPr>
    </w:lvl>
    <w:lvl w:ilvl="2">
      <w:numFmt w:val="bullet"/>
      <w:lvlText w:val="•"/>
      <w:lvlJc w:val="left"/>
      <w:pPr>
        <w:ind w:left="1229" w:hanging="244"/>
      </w:pPr>
      <w:rPr>
        <w:rFonts w:hint="default"/>
        <w:lang w:val="en-US" w:eastAsia="en-US" w:bidi="en-US"/>
      </w:rPr>
    </w:lvl>
    <w:lvl w:ilvl="3">
      <w:numFmt w:val="bullet"/>
      <w:lvlText w:val="•"/>
      <w:lvlJc w:val="left"/>
      <w:pPr>
        <w:ind w:left="1684" w:hanging="244"/>
      </w:pPr>
      <w:rPr>
        <w:rFonts w:hint="default"/>
        <w:lang w:val="en-US" w:eastAsia="en-US" w:bidi="en-US"/>
      </w:rPr>
    </w:lvl>
    <w:lvl w:ilvl="4">
      <w:numFmt w:val="bullet"/>
      <w:lvlText w:val="•"/>
      <w:lvlJc w:val="left"/>
      <w:pPr>
        <w:ind w:left="2139" w:hanging="244"/>
      </w:pPr>
      <w:rPr>
        <w:rFonts w:hint="default"/>
        <w:lang w:val="en-US" w:eastAsia="en-US" w:bidi="en-US"/>
      </w:rPr>
    </w:lvl>
    <w:lvl w:ilvl="5">
      <w:numFmt w:val="bullet"/>
      <w:lvlText w:val="•"/>
      <w:lvlJc w:val="left"/>
      <w:pPr>
        <w:ind w:left="2594" w:hanging="244"/>
      </w:pPr>
      <w:rPr>
        <w:rFonts w:hint="default"/>
        <w:lang w:val="en-US" w:eastAsia="en-US" w:bidi="en-US"/>
      </w:rPr>
    </w:lvl>
    <w:lvl w:ilvl="6">
      <w:numFmt w:val="bullet"/>
      <w:lvlText w:val="•"/>
      <w:lvlJc w:val="left"/>
      <w:pPr>
        <w:ind w:left="3048" w:hanging="244"/>
      </w:pPr>
      <w:rPr>
        <w:rFonts w:hint="default"/>
        <w:lang w:val="en-US" w:eastAsia="en-US" w:bidi="en-US"/>
      </w:rPr>
    </w:lvl>
    <w:lvl w:ilvl="7">
      <w:numFmt w:val="bullet"/>
      <w:lvlText w:val="•"/>
      <w:lvlJc w:val="left"/>
      <w:pPr>
        <w:ind w:left="3503" w:hanging="244"/>
      </w:pPr>
      <w:rPr>
        <w:rFonts w:hint="default"/>
        <w:lang w:val="en-US" w:eastAsia="en-US" w:bidi="en-US"/>
      </w:rPr>
    </w:lvl>
    <w:lvl w:ilvl="8">
      <w:numFmt w:val="bullet"/>
      <w:lvlText w:val="•"/>
      <w:lvlJc w:val="left"/>
      <w:pPr>
        <w:ind w:left="3958" w:hanging="244"/>
      </w:pPr>
      <w:rPr>
        <w:rFonts w:hint="default"/>
        <w:lang w:val="en-US" w:eastAsia="en-US" w:bidi="en-US"/>
      </w:rPr>
    </w:lvl>
  </w:abstractNum>
  <w:abstractNum w:abstractNumId="2" w15:restartNumberingAfterBreak="0">
    <w:nsid w:val="BE923771"/>
    <w:multiLevelType w:val="multilevel"/>
    <w:tmpl w:val="BE923771"/>
    <w:lvl w:ilvl="0">
      <w:start w:val="35"/>
      <w:numFmt w:val="decimal"/>
      <w:lvlText w:val="[%1]"/>
      <w:lvlJc w:val="left"/>
      <w:pPr>
        <w:ind w:left="328" w:hanging="309"/>
      </w:pPr>
      <w:rPr>
        <w:rFonts w:ascii="Cambria" w:eastAsia="Cambria" w:hAnsi="Cambria" w:cs="Cambria" w:hint="default"/>
        <w:w w:val="90"/>
        <w:sz w:val="14"/>
        <w:szCs w:val="14"/>
        <w:lang w:val="en-US" w:eastAsia="en-US" w:bidi="en-US"/>
      </w:rPr>
    </w:lvl>
    <w:lvl w:ilvl="1">
      <w:numFmt w:val="bullet"/>
      <w:lvlText w:val="•"/>
      <w:lvlJc w:val="left"/>
      <w:pPr>
        <w:ind w:left="774" w:hanging="309"/>
      </w:pPr>
      <w:rPr>
        <w:rFonts w:hint="default"/>
        <w:lang w:val="en-US" w:eastAsia="en-US" w:bidi="en-US"/>
      </w:rPr>
    </w:lvl>
    <w:lvl w:ilvl="2">
      <w:numFmt w:val="bullet"/>
      <w:lvlText w:val="•"/>
      <w:lvlJc w:val="left"/>
      <w:pPr>
        <w:ind w:left="1229" w:hanging="309"/>
      </w:pPr>
      <w:rPr>
        <w:rFonts w:hint="default"/>
        <w:lang w:val="en-US" w:eastAsia="en-US" w:bidi="en-US"/>
      </w:rPr>
    </w:lvl>
    <w:lvl w:ilvl="3">
      <w:numFmt w:val="bullet"/>
      <w:lvlText w:val="•"/>
      <w:lvlJc w:val="left"/>
      <w:pPr>
        <w:ind w:left="1684" w:hanging="309"/>
      </w:pPr>
      <w:rPr>
        <w:rFonts w:hint="default"/>
        <w:lang w:val="en-US" w:eastAsia="en-US" w:bidi="en-US"/>
      </w:rPr>
    </w:lvl>
    <w:lvl w:ilvl="4">
      <w:numFmt w:val="bullet"/>
      <w:lvlText w:val="•"/>
      <w:lvlJc w:val="left"/>
      <w:pPr>
        <w:ind w:left="2139" w:hanging="309"/>
      </w:pPr>
      <w:rPr>
        <w:rFonts w:hint="default"/>
        <w:lang w:val="en-US" w:eastAsia="en-US" w:bidi="en-US"/>
      </w:rPr>
    </w:lvl>
    <w:lvl w:ilvl="5">
      <w:numFmt w:val="bullet"/>
      <w:lvlText w:val="•"/>
      <w:lvlJc w:val="left"/>
      <w:pPr>
        <w:ind w:left="2594" w:hanging="309"/>
      </w:pPr>
      <w:rPr>
        <w:rFonts w:hint="default"/>
        <w:lang w:val="en-US" w:eastAsia="en-US" w:bidi="en-US"/>
      </w:rPr>
    </w:lvl>
    <w:lvl w:ilvl="6">
      <w:numFmt w:val="bullet"/>
      <w:lvlText w:val="•"/>
      <w:lvlJc w:val="left"/>
      <w:pPr>
        <w:ind w:left="3048" w:hanging="309"/>
      </w:pPr>
      <w:rPr>
        <w:rFonts w:hint="default"/>
        <w:lang w:val="en-US" w:eastAsia="en-US" w:bidi="en-US"/>
      </w:rPr>
    </w:lvl>
    <w:lvl w:ilvl="7">
      <w:numFmt w:val="bullet"/>
      <w:lvlText w:val="•"/>
      <w:lvlJc w:val="left"/>
      <w:pPr>
        <w:ind w:left="3503" w:hanging="309"/>
      </w:pPr>
      <w:rPr>
        <w:rFonts w:hint="default"/>
        <w:lang w:val="en-US" w:eastAsia="en-US" w:bidi="en-US"/>
      </w:rPr>
    </w:lvl>
    <w:lvl w:ilvl="8">
      <w:numFmt w:val="bullet"/>
      <w:lvlText w:val="•"/>
      <w:lvlJc w:val="left"/>
      <w:pPr>
        <w:ind w:left="3958" w:hanging="309"/>
      </w:pPr>
      <w:rPr>
        <w:rFonts w:hint="default"/>
        <w:lang w:val="en-US" w:eastAsia="en-US" w:bidi="en-US"/>
      </w:rPr>
    </w:lvl>
  </w:abstractNum>
  <w:abstractNum w:abstractNumId="3" w15:restartNumberingAfterBreak="0">
    <w:nsid w:val="019B5423"/>
    <w:multiLevelType w:val="multilevel"/>
    <w:tmpl w:val="1E3C50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F2F3230"/>
    <w:multiLevelType w:val="multilevel"/>
    <w:tmpl w:val="264470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D0728A5"/>
    <w:multiLevelType w:val="hybridMultilevel"/>
    <w:tmpl w:val="FE62A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874A5B"/>
    <w:multiLevelType w:val="multilevel"/>
    <w:tmpl w:val="9D1E2460"/>
    <w:lvl w:ilvl="0">
      <w:start w:val="2"/>
      <w:numFmt w:val="decimal"/>
      <w:lvlText w:val="%1"/>
      <w:lvlJc w:val="left"/>
      <w:pPr>
        <w:ind w:left="360" w:hanging="360"/>
      </w:pPr>
      <w:rPr>
        <w:rFonts w:hint="default"/>
        <w:sz w:val="22"/>
      </w:rPr>
    </w:lvl>
    <w:lvl w:ilvl="1">
      <w:start w:val="4"/>
      <w:numFmt w:val="decimal"/>
      <w:lvlText w:val="%1.%2"/>
      <w:lvlJc w:val="left"/>
      <w:pPr>
        <w:ind w:left="387" w:hanging="360"/>
      </w:pPr>
      <w:rPr>
        <w:rFonts w:hint="default"/>
        <w:sz w:val="22"/>
      </w:rPr>
    </w:lvl>
    <w:lvl w:ilvl="2">
      <w:start w:val="1"/>
      <w:numFmt w:val="decimal"/>
      <w:lvlText w:val="%1.%2.%3"/>
      <w:lvlJc w:val="left"/>
      <w:pPr>
        <w:ind w:left="774" w:hanging="720"/>
      </w:pPr>
      <w:rPr>
        <w:rFonts w:hint="default"/>
        <w:sz w:val="22"/>
      </w:rPr>
    </w:lvl>
    <w:lvl w:ilvl="3">
      <w:start w:val="1"/>
      <w:numFmt w:val="decimal"/>
      <w:lvlText w:val="%1.%2.%3.%4"/>
      <w:lvlJc w:val="left"/>
      <w:pPr>
        <w:ind w:left="801" w:hanging="720"/>
      </w:pPr>
      <w:rPr>
        <w:rFonts w:hint="default"/>
        <w:sz w:val="22"/>
      </w:rPr>
    </w:lvl>
    <w:lvl w:ilvl="4">
      <w:start w:val="1"/>
      <w:numFmt w:val="decimal"/>
      <w:lvlText w:val="%1.%2.%3.%4.%5"/>
      <w:lvlJc w:val="left"/>
      <w:pPr>
        <w:ind w:left="1188" w:hanging="1080"/>
      </w:pPr>
      <w:rPr>
        <w:rFonts w:hint="default"/>
        <w:sz w:val="22"/>
      </w:rPr>
    </w:lvl>
    <w:lvl w:ilvl="5">
      <w:start w:val="1"/>
      <w:numFmt w:val="decimal"/>
      <w:lvlText w:val="%1.%2.%3.%4.%5.%6"/>
      <w:lvlJc w:val="left"/>
      <w:pPr>
        <w:ind w:left="1215" w:hanging="1080"/>
      </w:pPr>
      <w:rPr>
        <w:rFonts w:hint="default"/>
        <w:sz w:val="22"/>
      </w:rPr>
    </w:lvl>
    <w:lvl w:ilvl="6">
      <w:start w:val="1"/>
      <w:numFmt w:val="decimal"/>
      <w:lvlText w:val="%1.%2.%3.%4.%5.%6.%7"/>
      <w:lvlJc w:val="left"/>
      <w:pPr>
        <w:ind w:left="1602" w:hanging="1440"/>
      </w:pPr>
      <w:rPr>
        <w:rFonts w:hint="default"/>
        <w:sz w:val="22"/>
      </w:rPr>
    </w:lvl>
    <w:lvl w:ilvl="7">
      <w:start w:val="1"/>
      <w:numFmt w:val="decimal"/>
      <w:lvlText w:val="%1.%2.%3.%4.%5.%6.%7.%8"/>
      <w:lvlJc w:val="left"/>
      <w:pPr>
        <w:ind w:left="1629" w:hanging="1440"/>
      </w:pPr>
      <w:rPr>
        <w:rFonts w:hint="default"/>
        <w:sz w:val="22"/>
      </w:rPr>
    </w:lvl>
    <w:lvl w:ilvl="8">
      <w:start w:val="1"/>
      <w:numFmt w:val="decimal"/>
      <w:lvlText w:val="%1.%2.%3.%4.%5.%6.%7.%8.%9"/>
      <w:lvlJc w:val="left"/>
      <w:pPr>
        <w:ind w:left="2016" w:hanging="1800"/>
      </w:pPr>
      <w:rPr>
        <w:rFonts w:hint="default"/>
        <w:sz w:val="22"/>
      </w:rPr>
    </w:lvl>
  </w:abstractNum>
  <w:abstractNum w:abstractNumId="7" w15:restartNumberingAfterBreak="0">
    <w:nsid w:val="4D4DC07F"/>
    <w:multiLevelType w:val="multilevel"/>
    <w:tmpl w:val="4D4DC07F"/>
    <w:lvl w:ilvl="0">
      <w:start w:val="4"/>
      <w:numFmt w:val="decimal"/>
      <w:lvlText w:val="%1"/>
      <w:lvlJc w:val="left"/>
      <w:pPr>
        <w:ind w:left="358" w:hanging="331"/>
      </w:pPr>
      <w:rPr>
        <w:rFonts w:ascii="Palatino Linotype" w:eastAsia="Palatino Linotype" w:hAnsi="Palatino Linotype" w:cs="Palatino Linotype" w:hint="default"/>
        <w:b/>
        <w:bCs/>
        <w:w w:val="101"/>
        <w:sz w:val="22"/>
        <w:szCs w:val="22"/>
        <w:lang w:val="en-US" w:eastAsia="en-US" w:bidi="en-US"/>
      </w:rPr>
    </w:lvl>
    <w:lvl w:ilvl="1">
      <w:start w:val="1"/>
      <w:numFmt w:val="decimal"/>
      <w:lvlText w:val="%1.%2"/>
      <w:lvlJc w:val="left"/>
      <w:pPr>
        <w:ind w:left="524" w:hanging="496"/>
      </w:pPr>
      <w:rPr>
        <w:rFonts w:ascii="Palatino Linotype" w:eastAsia="Palatino Linotype" w:hAnsi="Palatino Linotype" w:cs="Palatino Linotype" w:hint="default"/>
        <w:b/>
        <w:bCs/>
        <w:w w:val="100"/>
        <w:sz w:val="22"/>
        <w:szCs w:val="22"/>
        <w:lang w:val="en-US" w:eastAsia="en-US" w:bidi="en-US"/>
      </w:rPr>
    </w:lvl>
    <w:lvl w:ilvl="2">
      <w:numFmt w:val="bullet"/>
      <w:lvlText w:val="•"/>
      <w:lvlJc w:val="left"/>
      <w:pPr>
        <w:ind w:left="1004" w:hanging="496"/>
      </w:pPr>
      <w:rPr>
        <w:rFonts w:hint="default"/>
        <w:lang w:val="en-US" w:eastAsia="en-US" w:bidi="en-US"/>
      </w:rPr>
    </w:lvl>
    <w:lvl w:ilvl="3">
      <w:numFmt w:val="bullet"/>
      <w:lvlText w:val="•"/>
      <w:lvlJc w:val="left"/>
      <w:pPr>
        <w:ind w:left="1489" w:hanging="496"/>
      </w:pPr>
      <w:rPr>
        <w:rFonts w:hint="default"/>
        <w:lang w:val="en-US" w:eastAsia="en-US" w:bidi="en-US"/>
      </w:rPr>
    </w:lvl>
    <w:lvl w:ilvl="4">
      <w:numFmt w:val="bullet"/>
      <w:lvlText w:val="•"/>
      <w:lvlJc w:val="left"/>
      <w:pPr>
        <w:ind w:left="1974" w:hanging="496"/>
      </w:pPr>
      <w:rPr>
        <w:rFonts w:hint="default"/>
        <w:lang w:val="en-US" w:eastAsia="en-US" w:bidi="en-US"/>
      </w:rPr>
    </w:lvl>
    <w:lvl w:ilvl="5">
      <w:numFmt w:val="bullet"/>
      <w:lvlText w:val="•"/>
      <w:lvlJc w:val="left"/>
      <w:pPr>
        <w:ind w:left="2459" w:hanging="496"/>
      </w:pPr>
      <w:rPr>
        <w:rFonts w:hint="default"/>
        <w:lang w:val="en-US" w:eastAsia="en-US" w:bidi="en-US"/>
      </w:rPr>
    </w:lvl>
    <w:lvl w:ilvl="6">
      <w:numFmt w:val="bullet"/>
      <w:lvlText w:val="•"/>
      <w:lvlJc w:val="left"/>
      <w:pPr>
        <w:ind w:left="2943" w:hanging="496"/>
      </w:pPr>
      <w:rPr>
        <w:rFonts w:hint="default"/>
        <w:lang w:val="en-US" w:eastAsia="en-US" w:bidi="en-US"/>
      </w:rPr>
    </w:lvl>
    <w:lvl w:ilvl="7">
      <w:numFmt w:val="bullet"/>
      <w:lvlText w:val="•"/>
      <w:lvlJc w:val="left"/>
      <w:pPr>
        <w:ind w:left="3428" w:hanging="496"/>
      </w:pPr>
      <w:rPr>
        <w:rFonts w:hint="default"/>
        <w:lang w:val="en-US" w:eastAsia="en-US" w:bidi="en-US"/>
      </w:rPr>
    </w:lvl>
    <w:lvl w:ilvl="8">
      <w:numFmt w:val="bullet"/>
      <w:lvlText w:val="•"/>
      <w:lvlJc w:val="left"/>
      <w:pPr>
        <w:ind w:left="3913" w:hanging="496"/>
      </w:pPr>
      <w:rPr>
        <w:rFonts w:hint="default"/>
        <w:lang w:val="en-US" w:eastAsia="en-US" w:bidi="en-US"/>
      </w:rPr>
    </w:lvl>
  </w:abstractNum>
  <w:abstractNum w:abstractNumId="8" w15:restartNumberingAfterBreak="0">
    <w:nsid w:val="67481572"/>
    <w:multiLevelType w:val="hybridMultilevel"/>
    <w:tmpl w:val="9CCCC718"/>
    <w:lvl w:ilvl="0" w:tplc="DB062E40">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305B07"/>
    <w:multiLevelType w:val="multilevel"/>
    <w:tmpl w:val="E092CDAC"/>
    <w:lvl w:ilvl="0">
      <w:start w:val="1"/>
      <w:numFmt w:val="decimal"/>
      <w:lvlText w:val="%1."/>
      <w:lvlJc w:val="left"/>
      <w:pPr>
        <w:ind w:left="360" w:hanging="360"/>
      </w:pPr>
      <w:rPr>
        <w:rFonts w:hint="eastAsia"/>
      </w:rPr>
    </w:lvl>
    <w:lvl w:ilvl="1">
      <w:start w:val="1"/>
      <w:numFmt w:val="decimal"/>
      <w:suff w:val="space"/>
      <w:lvlText w:val="%1.%2"/>
      <w:lvlJc w:val="left"/>
      <w:pPr>
        <w:ind w:left="792" w:hanging="432"/>
      </w:pPr>
      <w:rPr>
        <w:rFonts w:hint="eastAsia"/>
      </w:rPr>
    </w:lvl>
    <w:lvl w:ilvl="2">
      <w:start w:val="1"/>
      <w:numFmt w:val="decimal"/>
      <w:lvlText w:val="%1.%2.%3."/>
      <w:lvlJc w:val="left"/>
      <w:pPr>
        <w:ind w:left="1224"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10" w15:restartNumberingAfterBreak="0">
    <w:nsid w:val="77ECEA79"/>
    <w:multiLevelType w:val="multilevel"/>
    <w:tmpl w:val="77ECEA79"/>
    <w:lvl w:ilvl="0">
      <w:start w:val="26"/>
      <w:numFmt w:val="decimal"/>
      <w:lvlText w:val="[%1]"/>
      <w:lvlJc w:val="left"/>
      <w:pPr>
        <w:ind w:left="328" w:hanging="309"/>
      </w:pPr>
      <w:rPr>
        <w:rFonts w:ascii="Cambria" w:eastAsia="Cambria" w:hAnsi="Cambria" w:cs="Cambria" w:hint="default"/>
        <w:w w:val="90"/>
        <w:sz w:val="14"/>
        <w:szCs w:val="14"/>
        <w:lang w:val="en-US" w:eastAsia="en-US" w:bidi="en-US"/>
      </w:rPr>
    </w:lvl>
    <w:lvl w:ilvl="1">
      <w:numFmt w:val="bullet"/>
      <w:lvlText w:val="•"/>
      <w:lvlJc w:val="left"/>
      <w:pPr>
        <w:ind w:left="774" w:hanging="309"/>
      </w:pPr>
      <w:rPr>
        <w:rFonts w:hint="default"/>
        <w:lang w:val="en-US" w:eastAsia="en-US" w:bidi="en-US"/>
      </w:rPr>
    </w:lvl>
    <w:lvl w:ilvl="2">
      <w:numFmt w:val="bullet"/>
      <w:lvlText w:val="•"/>
      <w:lvlJc w:val="left"/>
      <w:pPr>
        <w:ind w:left="1229" w:hanging="309"/>
      </w:pPr>
      <w:rPr>
        <w:rFonts w:hint="default"/>
        <w:lang w:val="en-US" w:eastAsia="en-US" w:bidi="en-US"/>
      </w:rPr>
    </w:lvl>
    <w:lvl w:ilvl="3">
      <w:numFmt w:val="bullet"/>
      <w:lvlText w:val="•"/>
      <w:lvlJc w:val="left"/>
      <w:pPr>
        <w:ind w:left="1684" w:hanging="309"/>
      </w:pPr>
      <w:rPr>
        <w:rFonts w:hint="default"/>
        <w:lang w:val="en-US" w:eastAsia="en-US" w:bidi="en-US"/>
      </w:rPr>
    </w:lvl>
    <w:lvl w:ilvl="4">
      <w:numFmt w:val="bullet"/>
      <w:lvlText w:val="•"/>
      <w:lvlJc w:val="left"/>
      <w:pPr>
        <w:ind w:left="2139" w:hanging="309"/>
      </w:pPr>
      <w:rPr>
        <w:rFonts w:hint="default"/>
        <w:lang w:val="en-US" w:eastAsia="en-US" w:bidi="en-US"/>
      </w:rPr>
    </w:lvl>
    <w:lvl w:ilvl="5">
      <w:numFmt w:val="bullet"/>
      <w:lvlText w:val="•"/>
      <w:lvlJc w:val="left"/>
      <w:pPr>
        <w:ind w:left="2594" w:hanging="309"/>
      </w:pPr>
      <w:rPr>
        <w:rFonts w:hint="default"/>
        <w:lang w:val="en-US" w:eastAsia="en-US" w:bidi="en-US"/>
      </w:rPr>
    </w:lvl>
    <w:lvl w:ilvl="6">
      <w:numFmt w:val="bullet"/>
      <w:lvlText w:val="•"/>
      <w:lvlJc w:val="left"/>
      <w:pPr>
        <w:ind w:left="3048" w:hanging="309"/>
      </w:pPr>
      <w:rPr>
        <w:rFonts w:hint="default"/>
        <w:lang w:val="en-US" w:eastAsia="en-US" w:bidi="en-US"/>
      </w:rPr>
    </w:lvl>
    <w:lvl w:ilvl="7">
      <w:numFmt w:val="bullet"/>
      <w:lvlText w:val="•"/>
      <w:lvlJc w:val="left"/>
      <w:pPr>
        <w:ind w:left="3503" w:hanging="309"/>
      </w:pPr>
      <w:rPr>
        <w:rFonts w:hint="default"/>
        <w:lang w:val="en-US" w:eastAsia="en-US" w:bidi="en-US"/>
      </w:rPr>
    </w:lvl>
    <w:lvl w:ilvl="8">
      <w:numFmt w:val="bullet"/>
      <w:lvlText w:val="•"/>
      <w:lvlJc w:val="left"/>
      <w:pPr>
        <w:ind w:left="3958" w:hanging="309"/>
      </w:pPr>
      <w:rPr>
        <w:rFonts w:hint="default"/>
        <w:lang w:val="en-US" w:eastAsia="en-US" w:bidi="en-US"/>
      </w:rPr>
    </w:lvl>
  </w:abstractNum>
  <w:abstractNum w:abstractNumId="11" w15:restartNumberingAfterBreak="0">
    <w:nsid w:val="7C246926"/>
    <w:multiLevelType w:val="multilevel"/>
    <w:tmpl w:val="7C246926"/>
    <w:lvl w:ilvl="0">
      <w:start w:val="16"/>
      <w:numFmt w:val="decimal"/>
      <w:lvlText w:val="[%1]"/>
      <w:lvlJc w:val="left"/>
      <w:pPr>
        <w:ind w:left="328" w:hanging="309"/>
      </w:pPr>
      <w:rPr>
        <w:rFonts w:ascii="Cambria" w:eastAsia="Cambria" w:hAnsi="Cambria" w:cs="Cambria" w:hint="default"/>
        <w:w w:val="90"/>
        <w:sz w:val="14"/>
        <w:szCs w:val="14"/>
        <w:lang w:val="en-US" w:eastAsia="en-US" w:bidi="en-US"/>
      </w:rPr>
    </w:lvl>
    <w:lvl w:ilvl="1">
      <w:numFmt w:val="bullet"/>
      <w:lvlText w:val="•"/>
      <w:lvlJc w:val="left"/>
      <w:pPr>
        <w:ind w:left="774" w:hanging="309"/>
      </w:pPr>
      <w:rPr>
        <w:rFonts w:hint="default"/>
        <w:lang w:val="en-US" w:eastAsia="en-US" w:bidi="en-US"/>
      </w:rPr>
    </w:lvl>
    <w:lvl w:ilvl="2">
      <w:numFmt w:val="bullet"/>
      <w:lvlText w:val="•"/>
      <w:lvlJc w:val="left"/>
      <w:pPr>
        <w:ind w:left="1229" w:hanging="309"/>
      </w:pPr>
      <w:rPr>
        <w:rFonts w:hint="default"/>
        <w:lang w:val="en-US" w:eastAsia="en-US" w:bidi="en-US"/>
      </w:rPr>
    </w:lvl>
    <w:lvl w:ilvl="3">
      <w:numFmt w:val="bullet"/>
      <w:lvlText w:val="•"/>
      <w:lvlJc w:val="left"/>
      <w:pPr>
        <w:ind w:left="1684" w:hanging="309"/>
      </w:pPr>
      <w:rPr>
        <w:rFonts w:hint="default"/>
        <w:lang w:val="en-US" w:eastAsia="en-US" w:bidi="en-US"/>
      </w:rPr>
    </w:lvl>
    <w:lvl w:ilvl="4">
      <w:numFmt w:val="bullet"/>
      <w:lvlText w:val="•"/>
      <w:lvlJc w:val="left"/>
      <w:pPr>
        <w:ind w:left="2139" w:hanging="309"/>
      </w:pPr>
      <w:rPr>
        <w:rFonts w:hint="default"/>
        <w:lang w:val="en-US" w:eastAsia="en-US" w:bidi="en-US"/>
      </w:rPr>
    </w:lvl>
    <w:lvl w:ilvl="5">
      <w:numFmt w:val="bullet"/>
      <w:lvlText w:val="•"/>
      <w:lvlJc w:val="left"/>
      <w:pPr>
        <w:ind w:left="2594" w:hanging="309"/>
      </w:pPr>
      <w:rPr>
        <w:rFonts w:hint="default"/>
        <w:lang w:val="en-US" w:eastAsia="en-US" w:bidi="en-US"/>
      </w:rPr>
    </w:lvl>
    <w:lvl w:ilvl="6">
      <w:numFmt w:val="bullet"/>
      <w:lvlText w:val="•"/>
      <w:lvlJc w:val="left"/>
      <w:pPr>
        <w:ind w:left="3048" w:hanging="309"/>
      </w:pPr>
      <w:rPr>
        <w:rFonts w:hint="default"/>
        <w:lang w:val="en-US" w:eastAsia="en-US" w:bidi="en-US"/>
      </w:rPr>
    </w:lvl>
    <w:lvl w:ilvl="7">
      <w:numFmt w:val="bullet"/>
      <w:lvlText w:val="•"/>
      <w:lvlJc w:val="left"/>
      <w:pPr>
        <w:ind w:left="3503" w:hanging="309"/>
      </w:pPr>
      <w:rPr>
        <w:rFonts w:hint="default"/>
        <w:lang w:val="en-US" w:eastAsia="en-US" w:bidi="en-US"/>
      </w:rPr>
    </w:lvl>
    <w:lvl w:ilvl="8">
      <w:numFmt w:val="bullet"/>
      <w:lvlText w:val="•"/>
      <w:lvlJc w:val="left"/>
      <w:pPr>
        <w:ind w:left="3958" w:hanging="309"/>
      </w:pPr>
      <w:rPr>
        <w:rFonts w:hint="default"/>
        <w:lang w:val="en-US" w:eastAsia="en-US" w:bidi="en-US"/>
      </w:rPr>
    </w:lvl>
  </w:abstractNum>
  <w:num w:numId="1" w16cid:durableId="1659964338">
    <w:abstractNumId w:val="9"/>
  </w:num>
  <w:num w:numId="2" w16cid:durableId="1561483390">
    <w:abstractNumId w:val="1"/>
  </w:num>
  <w:num w:numId="3" w16cid:durableId="1419710579">
    <w:abstractNumId w:val="11"/>
  </w:num>
  <w:num w:numId="4" w16cid:durableId="1220434705">
    <w:abstractNumId w:val="10"/>
  </w:num>
  <w:num w:numId="5" w16cid:durableId="1317301103">
    <w:abstractNumId w:val="2"/>
  </w:num>
  <w:num w:numId="6" w16cid:durableId="34625713">
    <w:abstractNumId w:val="7"/>
  </w:num>
  <w:num w:numId="7" w16cid:durableId="530991575">
    <w:abstractNumId w:val="6"/>
  </w:num>
  <w:num w:numId="8" w16cid:durableId="254099428">
    <w:abstractNumId w:val="0"/>
  </w:num>
  <w:num w:numId="9" w16cid:durableId="358513331">
    <w:abstractNumId w:val="4"/>
  </w:num>
  <w:num w:numId="10" w16cid:durableId="2071075170">
    <w:abstractNumId w:val="5"/>
  </w:num>
  <w:num w:numId="11" w16cid:durableId="658771697">
    <w:abstractNumId w:val="3"/>
  </w:num>
  <w:num w:numId="12" w16cid:durableId="18110955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6E0"/>
    <w:rsid w:val="00002E4B"/>
    <w:rsid w:val="00003C9B"/>
    <w:rsid w:val="000078E3"/>
    <w:rsid w:val="0001353A"/>
    <w:rsid w:val="00020AC8"/>
    <w:rsid w:val="000214B0"/>
    <w:rsid w:val="00023165"/>
    <w:rsid w:val="0003069C"/>
    <w:rsid w:val="000319CB"/>
    <w:rsid w:val="00032017"/>
    <w:rsid w:val="000407B4"/>
    <w:rsid w:val="00041A3F"/>
    <w:rsid w:val="00043644"/>
    <w:rsid w:val="00055B75"/>
    <w:rsid w:val="00055E6C"/>
    <w:rsid w:val="00061DA4"/>
    <w:rsid w:val="00064D76"/>
    <w:rsid w:val="00070025"/>
    <w:rsid w:val="000717D8"/>
    <w:rsid w:val="000724C3"/>
    <w:rsid w:val="00081ACD"/>
    <w:rsid w:val="00082411"/>
    <w:rsid w:val="000836DA"/>
    <w:rsid w:val="00083DCE"/>
    <w:rsid w:val="0008405C"/>
    <w:rsid w:val="00087387"/>
    <w:rsid w:val="0009597A"/>
    <w:rsid w:val="000B2E3B"/>
    <w:rsid w:val="000B3C29"/>
    <w:rsid w:val="000C354B"/>
    <w:rsid w:val="000C4164"/>
    <w:rsid w:val="000C4E6B"/>
    <w:rsid w:val="000D0DF6"/>
    <w:rsid w:val="000D42C4"/>
    <w:rsid w:val="000D4BD8"/>
    <w:rsid w:val="000E0478"/>
    <w:rsid w:val="000E2652"/>
    <w:rsid w:val="000E45C2"/>
    <w:rsid w:val="000E4ED4"/>
    <w:rsid w:val="000F0CDB"/>
    <w:rsid w:val="0010271D"/>
    <w:rsid w:val="001029CC"/>
    <w:rsid w:val="00102D96"/>
    <w:rsid w:val="00106E09"/>
    <w:rsid w:val="0011183B"/>
    <w:rsid w:val="00112057"/>
    <w:rsid w:val="0011221E"/>
    <w:rsid w:val="0012639C"/>
    <w:rsid w:val="00132896"/>
    <w:rsid w:val="00135982"/>
    <w:rsid w:val="00135B7F"/>
    <w:rsid w:val="00140A9A"/>
    <w:rsid w:val="00146306"/>
    <w:rsid w:val="00153F6F"/>
    <w:rsid w:val="00153FA9"/>
    <w:rsid w:val="0015667B"/>
    <w:rsid w:val="00166BEA"/>
    <w:rsid w:val="00175783"/>
    <w:rsid w:val="00177EB9"/>
    <w:rsid w:val="001836DE"/>
    <w:rsid w:val="001921F5"/>
    <w:rsid w:val="00192FDC"/>
    <w:rsid w:val="001B0C3E"/>
    <w:rsid w:val="001B0E9B"/>
    <w:rsid w:val="001B358A"/>
    <w:rsid w:val="001B673F"/>
    <w:rsid w:val="001B6A02"/>
    <w:rsid w:val="001B7CEC"/>
    <w:rsid w:val="001C6E9E"/>
    <w:rsid w:val="001D6372"/>
    <w:rsid w:val="001E0639"/>
    <w:rsid w:val="001E59ED"/>
    <w:rsid w:val="001E6CAA"/>
    <w:rsid w:val="001E7112"/>
    <w:rsid w:val="001F02EF"/>
    <w:rsid w:val="001F2698"/>
    <w:rsid w:val="001F269D"/>
    <w:rsid w:val="001F55F4"/>
    <w:rsid w:val="001F6AB6"/>
    <w:rsid w:val="00201DC0"/>
    <w:rsid w:val="0020448E"/>
    <w:rsid w:val="00206DA2"/>
    <w:rsid w:val="00212442"/>
    <w:rsid w:val="00220C9E"/>
    <w:rsid w:val="00225574"/>
    <w:rsid w:val="0022666D"/>
    <w:rsid w:val="0022793E"/>
    <w:rsid w:val="002311B6"/>
    <w:rsid w:val="002317C0"/>
    <w:rsid w:val="0023513F"/>
    <w:rsid w:val="00236940"/>
    <w:rsid w:val="00237AAC"/>
    <w:rsid w:val="00244A58"/>
    <w:rsid w:val="002466E4"/>
    <w:rsid w:val="0024724A"/>
    <w:rsid w:val="00261973"/>
    <w:rsid w:val="00263B58"/>
    <w:rsid w:val="002640A7"/>
    <w:rsid w:val="002805D3"/>
    <w:rsid w:val="0028735C"/>
    <w:rsid w:val="002A0FD1"/>
    <w:rsid w:val="002B00FD"/>
    <w:rsid w:val="002C39FD"/>
    <w:rsid w:val="002D18B4"/>
    <w:rsid w:val="002D496A"/>
    <w:rsid w:val="002E6A1B"/>
    <w:rsid w:val="002F0AAD"/>
    <w:rsid w:val="002F3E2F"/>
    <w:rsid w:val="002F428B"/>
    <w:rsid w:val="002F74A8"/>
    <w:rsid w:val="003017F2"/>
    <w:rsid w:val="00303C7A"/>
    <w:rsid w:val="00312B10"/>
    <w:rsid w:val="003226CE"/>
    <w:rsid w:val="003233CD"/>
    <w:rsid w:val="003265ED"/>
    <w:rsid w:val="00332352"/>
    <w:rsid w:val="00337EA6"/>
    <w:rsid w:val="003408BC"/>
    <w:rsid w:val="00342A8C"/>
    <w:rsid w:val="00343631"/>
    <w:rsid w:val="00347426"/>
    <w:rsid w:val="00347F8C"/>
    <w:rsid w:val="0035643F"/>
    <w:rsid w:val="00356F3B"/>
    <w:rsid w:val="00361A5C"/>
    <w:rsid w:val="00367914"/>
    <w:rsid w:val="003755E5"/>
    <w:rsid w:val="003769CF"/>
    <w:rsid w:val="00382E9E"/>
    <w:rsid w:val="00383402"/>
    <w:rsid w:val="00386CD6"/>
    <w:rsid w:val="00390FDD"/>
    <w:rsid w:val="00394183"/>
    <w:rsid w:val="003954DC"/>
    <w:rsid w:val="003972FB"/>
    <w:rsid w:val="003A046C"/>
    <w:rsid w:val="003A3598"/>
    <w:rsid w:val="003B0FCB"/>
    <w:rsid w:val="003B63CB"/>
    <w:rsid w:val="003B6D92"/>
    <w:rsid w:val="003C7E32"/>
    <w:rsid w:val="003D3DE7"/>
    <w:rsid w:val="003D61F5"/>
    <w:rsid w:val="003F5B5E"/>
    <w:rsid w:val="003F78AE"/>
    <w:rsid w:val="00402187"/>
    <w:rsid w:val="004053CD"/>
    <w:rsid w:val="00422346"/>
    <w:rsid w:val="0042725B"/>
    <w:rsid w:val="0043222B"/>
    <w:rsid w:val="004330B0"/>
    <w:rsid w:val="00434264"/>
    <w:rsid w:val="00435944"/>
    <w:rsid w:val="004363F1"/>
    <w:rsid w:val="00440D45"/>
    <w:rsid w:val="00442089"/>
    <w:rsid w:val="00442830"/>
    <w:rsid w:val="00445BEC"/>
    <w:rsid w:val="004606E0"/>
    <w:rsid w:val="0046709E"/>
    <w:rsid w:val="00473B66"/>
    <w:rsid w:val="00476B62"/>
    <w:rsid w:val="00477B20"/>
    <w:rsid w:val="004800D3"/>
    <w:rsid w:val="00485FD3"/>
    <w:rsid w:val="00486453"/>
    <w:rsid w:val="00492031"/>
    <w:rsid w:val="00495DF2"/>
    <w:rsid w:val="0049701B"/>
    <w:rsid w:val="004A1202"/>
    <w:rsid w:val="004A15E1"/>
    <w:rsid w:val="004A38B9"/>
    <w:rsid w:val="004A3B91"/>
    <w:rsid w:val="004A54DF"/>
    <w:rsid w:val="004B029A"/>
    <w:rsid w:val="004B1F58"/>
    <w:rsid w:val="004B6B20"/>
    <w:rsid w:val="004C1226"/>
    <w:rsid w:val="004D507B"/>
    <w:rsid w:val="004D6509"/>
    <w:rsid w:val="004D799D"/>
    <w:rsid w:val="004E1A19"/>
    <w:rsid w:val="004E327B"/>
    <w:rsid w:val="004E54EF"/>
    <w:rsid w:val="004E575E"/>
    <w:rsid w:val="004F6257"/>
    <w:rsid w:val="004F6AEE"/>
    <w:rsid w:val="00502BE3"/>
    <w:rsid w:val="0050656E"/>
    <w:rsid w:val="00510A04"/>
    <w:rsid w:val="00512A17"/>
    <w:rsid w:val="00517D95"/>
    <w:rsid w:val="005200A5"/>
    <w:rsid w:val="005205E0"/>
    <w:rsid w:val="00525171"/>
    <w:rsid w:val="00525B92"/>
    <w:rsid w:val="00525BA6"/>
    <w:rsid w:val="005325F0"/>
    <w:rsid w:val="00535B7F"/>
    <w:rsid w:val="00541A49"/>
    <w:rsid w:val="005440A0"/>
    <w:rsid w:val="005543A4"/>
    <w:rsid w:val="00561F86"/>
    <w:rsid w:val="00565539"/>
    <w:rsid w:val="0056627F"/>
    <w:rsid w:val="00566CA0"/>
    <w:rsid w:val="00577F09"/>
    <w:rsid w:val="00581BA4"/>
    <w:rsid w:val="00581CF3"/>
    <w:rsid w:val="00591103"/>
    <w:rsid w:val="00592E83"/>
    <w:rsid w:val="005957EB"/>
    <w:rsid w:val="005A47B9"/>
    <w:rsid w:val="005A7692"/>
    <w:rsid w:val="005B1484"/>
    <w:rsid w:val="005B1E44"/>
    <w:rsid w:val="005B60D9"/>
    <w:rsid w:val="005C11CF"/>
    <w:rsid w:val="005C4C47"/>
    <w:rsid w:val="005D219A"/>
    <w:rsid w:val="005D261A"/>
    <w:rsid w:val="005D2DF1"/>
    <w:rsid w:val="005D6892"/>
    <w:rsid w:val="005E019E"/>
    <w:rsid w:val="005E5325"/>
    <w:rsid w:val="005F14D6"/>
    <w:rsid w:val="005F553C"/>
    <w:rsid w:val="005F7B5F"/>
    <w:rsid w:val="006013D2"/>
    <w:rsid w:val="006027F5"/>
    <w:rsid w:val="006033FE"/>
    <w:rsid w:val="00606B12"/>
    <w:rsid w:val="00606E73"/>
    <w:rsid w:val="006101AC"/>
    <w:rsid w:val="0061066D"/>
    <w:rsid w:val="006152B1"/>
    <w:rsid w:val="006168C2"/>
    <w:rsid w:val="00620C0B"/>
    <w:rsid w:val="0062164E"/>
    <w:rsid w:val="00626A6F"/>
    <w:rsid w:val="00632429"/>
    <w:rsid w:val="006357D5"/>
    <w:rsid w:val="006366C3"/>
    <w:rsid w:val="00636839"/>
    <w:rsid w:val="00637682"/>
    <w:rsid w:val="006430FC"/>
    <w:rsid w:val="006444B3"/>
    <w:rsid w:val="00644E4E"/>
    <w:rsid w:val="006545B2"/>
    <w:rsid w:val="00657A75"/>
    <w:rsid w:val="00664554"/>
    <w:rsid w:val="00664659"/>
    <w:rsid w:val="00667A68"/>
    <w:rsid w:val="0067109B"/>
    <w:rsid w:val="00677EF0"/>
    <w:rsid w:val="00680F3D"/>
    <w:rsid w:val="00683B41"/>
    <w:rsid w:val="0068696A"/>
    <w:rsid w:val="006870DC"/>
    <w:rsid w:val="006904A6"/>
    <w:rsid w:val="00691FDB"/>
    <w:rsid w:val="006960E0"/>
    <w:rsid w:val="006A16E5"/>
    <w:rsid w:val="006A3B96"/>
    <w:rsid w:val="006A79A0"/>
    <w:rsid w:val="006B1CB1"/>
    <w:rsid w:val="006B323A"/>
    <w:rsid w:val="006B6031"/>
    <w:rsid w:val="006C335E"/>
    <w:rsid w:val="006C79CE"/>
    <w:rsid w:val="006D3DF2"/>
    <w:rsid w:val="006D5400"/>
    <w:rsid w:val="006D7C31"/>
    <w:rsid w:val="006D7E15"/>
    <w:rsid w:val="006E0470"/>
    <w:rsid w:val="006E23F9"/>
    <w:rsid w:val="006E3451"/>
    <w:rsid w:val="006F1774"/>
    <w:rsid w:val="006F3004"/>
    <w:rsid w:val="006F348F"/>
    <w:rsid w:val="00701A0D"/>
    <w:rsid w:val="007054B6"/>
    <w:rsid w:val="00706823"/>
    <w:rsid w:val="00710855"/>
    <w:rsid w:val="00715A0B"/>
    <w:rsid w:val="007226F2"/>
    <w:rsid w:val="007306F4"/>
    <w:rsid w:val="00730E5A"/>
    <w:rsid w:val="0073274F"/>
    <w:rsid w:val="00740883"/>
    <w:rsid w:val="00745C2E"/>
    <w:rsid w:val="00751B62"/>
    <w:rsid w:val="007548C3"/>
    <w:rsid w:val="00756BFB"/>
    <w:rsid w:val="007604EF"/>
    <w:rsid w:val="00761678"/>
    <w:rsid w:val="00762E57"/>
    <w:rsid w:val="00763934"/>
    <w:rsid w:val="00764515"/>
    <w:rsid w:val="00770F60"/>
    <w:rsid w:val="007720E1"/>
    <w:rsid w:val="00773EAC"/>
    <w:rsid w:val="0077461D"/>
    <w:rsid w:val="0077661F"/>
    <w:rsid w:val="00777DEF"/>
    <w:rsid w:val="00783DCE"/>
    <w:rsid w:val="00792578"/>
    <w:rsid w:val="0079276A"/>
    <w:rsid w:val="007954CD"/>
    <w:rsid w:val="0079666C"/>
    <w:rsid w:val="007A11FF"/>
    <w:rsid w:val="007A30E5"/>
    <w:rsid w:val="007A369E"/>
    <w:rsid w:val="007A4691"/>
    <w:rsid w:val="007A6B51"/>
    <w:rsid w:val="007B152B"/>
    <w:rsid w:val="007B268E"/>
    <w:rsid w:val="007B39A3"/>
    <w:rsid w:val="007B7D92"/>
    <w:rsid w:val="007C2C65"/>
    <w:rsid w:val="007C3EC4"/>
    <w:rsid w:val="007D18D9"/>
    <w:rsid w:val="007E645F"/>
    <w:rsid w:val="007F084C"/>
    <w:rsid w:val="007F20D4"/>
    <w:rsid w:val="007F2E1D"/>
    <w:rsid w:val="007F3C2E"/>
    <w:rsid w:val="00821437"/>
    <w:rsid w:val="00821A42"/>
    <w:rsid w:val="00826CF7"/>
    <w:rsid w:val="008270FD"/>
    <w:rsid w:val="008309A4"/>
    <w:rsid w:val="0083436C"/>
    <w:rsid w:val="0083604B"/>
    <w:rsid w:val="0086341D"/>
    <w:rsid w:val="00866A37"/>
    <w:rsid w:val="00884BF5"/>
    <w:rsid w:val="00885323"/>
    <w:rsid w:val="00891BF4"/>
    <w:rsid w:val="00891FB8"/>
    <w:rsid w:val="00893FE4"/>
    <w:rsid w:val="008A18BC"/>
    <w:rsid w:val="008A2523"/>
    <w:rsid w:val="008A3B7C"/>
    <w:rsid w:val="008B39BD"/>
    <w:rsid w:val="008C07A8"/>
    <w:rsid w:val="008C0837"/>
    <w:rsid w:val="008C3AF7"/>
    <w:rsid w:val="008C6DC1"/>
    <w:rsid w:val="008E4C1D"/>
    <w:rsid w:val="008E6D1E"/>
    <w:rsid w:val="008F163E"/>
    <w:rsid w:val="00903022"/>
    <w:rsid w:val="00904FCB"/>
    <w:rsid w:val="009074E6"/>
    <w:rsid w:val="009122C6"/>
    <w:rsid w:val="0092083E"/>
    <w:rsid w:val="00920B22"/>
    <w:rsid w:val="00920E3E"/>
    <w:rsid w:val="009220E8"/>
    <w:rsid w:val="009238A0"/>
    <w:rsid w:val="00930309"/>
    <w:rsid w:val="00935F9A"/>
    <w:rsid w:val="009412AA"/>
    <w:rsid w:val="009415E4"/>
    <w:rsid w:val="00941CBE"/>
    <w:rsid w:val="00946051"/>
    <w:rsid w:val="0095112F"/>
    <w:rsid w:val="00953573"/>
    <w:rsid w:val="009604F0"/>
    <w:rsid w:val="00961BE8"/>
    <w:rsid w:val="00963FB8"/>
    <w:rsid w:val="00966B78"/>
    <w:rsid w:val="00971190"/>
    <w:rsid w:val="0097309A"/>
    <w:rsid w:val="00977D92"/>
    <w:rsid w:val="00982073"/>
    <w:rsid w:val="00983F93"/>
    <w:rsid w:val="0099249B"/>
    <w:rsid w:val="009A30E3"/>
    <w:rsid w:val="009A5CC5"/>
    <w:rsid w:val="009A62B7"/>
    <w:rsid w:val="009A67EC"/>
    <w:rsid w:val="009B145F"/>
    <w:rsid w:val="009B1C3C"/>
    <w:rsid w:val="009B1EA4"/>
    <w:rsid w:val="009B3364"/>
    <w:rsid w:val="009B380F"/>
    <w:rsid w:val="009C243A"/>
    <w:rsid w:val="009C3F95"/>
    <w:rsid w:val="009C5C5B"/>
    <w:rsid w:val="009D436F"/>
    <w:rsid w:val="009D4FDF"/>
    <w:rsid w:val="009D6223"/>
    <w:rsid w:val="009D6B7D"/>
    <w:rsid w:val="009E11AC"/>
    <w:rsid w:val="009F518B"/>
    <w:rsid w:val="009F67BC"/>
    <w:rsid w:val="00A01D4D"/>
    <w:rsid w:val="00A057F3"/>
    <w:rsid w:val="00A100DA"/>
    <w:rsid w:val="00A15EE5"/>
    <w:rsid w:val="00A2284E"/>
    <w:rsid w:val="00A255AF"/>
    <w:rsid w:val="00A26CFD"/>
    <w:rsid w:val="00A26DED"/>
    <w:rsid w:val="00A311DE"/>
    <w:rsid w:val="00A316C0"/>
    <w:rsid w:val="00A351A6"/>
    <w:rsid w:val="00A35349"/>
    <w:rsid w:val="00A370A3"/>
    <w:rsid w:val="00A4438F"/>
    <w:rsid w:val="00A4732B"/>
    <w:rsid w:val="00A51C00"/>
    <w:rsid w:val="00A53E51"/>
    <w:rsid w:val="00A645B5"/>
    <w:rsid w:val="00A81365"/>
    <w:rsid w:val="00A84E8B"/>
    <w:rsid w:val="00A87662"/>
    <w:rsid w:val="00A87FDC"/>
    <w:rsid w:val="00AA00F4"/>
    <w:rsid w:val="00AA2020"/>
    <w:rsid w:val="00AB0C34"/>
    <w:rsid w:val="00AB10A2"/>
    <w:rsid w:val="00AC760B"/>
    <w:rsid w:val="00AD3ED4"/>
    <w:rsid w:val="00AD6492"/>
    <w:rsid w:val="00AE13C9"/>
    <w:rsid w:val="00AE1D20"/>
    <w:rsid w:val="00AF0883"/>
    <w:rsid w:val="00AF3D97"/>
    <w:rsid w:val="00AF4AF7"/>
    <w:rsid w:val="00AF7503"/>
    <w:rsid w:val="00B106A5"/>
    <w:rsid w:val="00B109CE"/>
    <w:rsid w:val="00B10AA4"/>
    <w:rsid w:val="00B17E9F"/>
    <w:rsid w:val="00B222F6"/>
    <w:rsid w:val="00B327D5"/>
    <w:rsid w:val="00B35194"/>
    <w:rsid w:val="00B36010"/>
    <w:rsid w:val="00B407FD"/>
    <w:rsid w:val="00B5056F"/>
    <w:rsid w:val="00B51014"/>
    <w:rsid w:val="00B5694D"/>
    <w:rsid w:val="00B64F57"/>
    <w:rsid w:val="00B67996"/>
    <w:rsid w:val="00B757F4"/>
    <w:rsid w:val="00B76025"/>
    <w:rsid w:val="00B76309"/>
    <w:rsid w:val="00B8657D"/>
    <w:rsid w:val="00B90B2F"/>
    <w:rsid w:val="00B91E32"/>
    <w:rsid w:val="00B94398"/>
    <w:rsid w:val="00B94B86"/>
    <w:rsid w:val="00BA08F1"/>
    <w:rsid w:val="00BA0A84"/>
    <w:rsid w:val="00BA0B50"/>
    <w:rsid w:val="00BA2069"/>
    <w:rsid w:val="00BA3821"/>
    <w:rsid w:val="00BA5500"/>
    <w:rsid w:val="00BA72D9"/>
    <w:rsid w:val="00BA75FC"/>
    <w:rsid w:val="00BB1688"/>
    <w:rsid w:val="00BB54B3"/>
    <w:rsid w:val="00BC24E4"/>
    <w:rsid w:val="00BD2CD3"/>
    <w:rsid w:val="00BD5CDD"/>
    <w:rsid w:val="00BE36AD"/>
    <w:rsid w:val="00BE63A6"/>
    <w:rsid w:val="00BF2DA7"/>
    <w:rsid w:val="00BF7A54"/>
    <w:rsid w:val="00BF7B1B"/>
    <w:rsid w:val="00C0180C"/>
    <w:rsid w:val="00C04F07"/>
    <w:rsid w:val="00C054AF"/>
    <w:rsid w:val="00C112ED"/>
    <w:rsid w:val="00C1415C"/>
    <w:rsid w:val="00C16BCB"/>
    <w:rsid w:val="00C17703"/>
    <w:rsid w:val="00C208AF"/>
    <w:rsid w:val="00C23FF2"/>
    <w:rsid w:val="00C318DE"/>
    <w:rsid w:val="00C32513"/>
    <w:rsid w:val="00C35790"/>
    <w:rsid w:val="00C35813"/>
    <w:rsid w:val="00C40F0A"/>
    <w:rsid w:val="00C43816"/>
    <w:rsid w:val="00C52267"/>
    <w:rsid w:val="00C54340"/>
    <w:rsid w:val="00C55802"/>
    <w:rsid w:val="00C5760E"/>
    <w:rsid w:val="00C70EA7"/>
    <w:rsid w:val="00C753AF"/>
    <w:rsid w:val="00C76783"/>
    <w:rsid w:val="00C82DC6"/>
    <w:rsid w:val="00C82EE1"/>
    <w:rsid w:val="00C84503"/>
    <w:rsid w:val="00C947C6"/>
    <w:rsid w:val="00C9649D"/>
    <w:rsid w:val="00C96546"/>
    <w:rsid w:val="00C97F98"/>
    <w:rsid w:val="00CA0A7B"/>
    <w:rsid w:val="00CA11F4"/>
    <w:rsid w:val="00CB5A66"/>
    <w:rsid w:val="00CC0E30"/>
    <w:rsid w:val="00CC3FB2"/>
    <w:rsid w:val="00CD5C9D"/>
    <w:rsid w:val="00CD79F8"/>
    <w:rsid w:val="00CE21DC"/>
    <w:rsid w:val="00CE2B9C"/>
    <w:rsid w:val="00CF303B"/>
    <w:rsid w:val="00CF5B7C"/>
    <w:rsid w:val="00D07342"/>
    <w:rsid w:val="00D10E51"/>
    <w:rsid w:val="00D1780D"/>
    <w:rsid w:val="00D212E3"/>
    <w:rsid w:val="00D2673C"/>
    <w:rsid w:val="00D3405E"/>
    <w:rsid w:val="00D4011C"/>
    <w:rsid w:val="00D429BD"/>
    <w:rsid w:val="00D47D5E"/>
    <w:rsid w:val="00D5373B"/>
    <w:rsid w:val="00D53F5F"/>
    <w:rsid w:val="00D546A6"/>
    <w:rsid w:val="00D57F5B"/>
    <w:rsid w:val="00D60033"/>
    <w:rsid w:val="00D65278"/>
    <w:rsid w:val="00D67140"/>
    <w:rsid w:val="00D67FC9"/>
    <w:rsid w:val="00D7169B"/>
    <w:rsid w:val="00D71EBB"/>
    <w:rsid w:val="00D737E6"/>
    <w:rsid w:val="00D73EA4"/>
    <w:rsid w:val="00D839D0"/>
    <w:rsid w:val="00D8556B"/>
    <w:rsid w:val="00D90BB5"/>
    <w:rsid w:val="00D96D44"/>
    <w:rsid w:val="00D96FBF"/>
    <w:rsid w:val="00DA1BB6"/>
    <w:rsid w:val="00DA431B"/>
    <w:rsid w:val="00DB6B39"/>
    <w:rsid w:val="00DC00C6"/>
    <w:rsid w:val="00DC3662"/>
    <w:rsid w:val="00DC60E6"/>
    <w:rsid w:val="00DC623E"/>
    <w:rsid w:val="00DC723E"/>
    <w:rsid w:val="00DD1483"/>
    <w:rsid w:val="00DD207E"/>
    <w:rsid w:val="00DD39B4"/>
    <w:rsid w:val="00DD436C"/>
    <w:rsid w:val="00DE237D"/>
    <w:rsid w:val="00DE7DBF"/>
    <w:rsid w:val="00DF06FA"/>
    <w:rsid w:val="00DF085F"/>
    <w:rsid w:val="00DF1738"/>
    <w:rsid w:val="00DF6581"/>
    <w:rsid w:val="00E0229B"/>
    <w:rsid w:val="00E171CE"/>
    <w:rsid w:val="00E20418"/>
    <w:rsid w:val="00E26A37"/>
    <w:rsid w:val="00E346DF"/>
    <w:rsid w:val="00E35D48"/>
    <w:rsid w:val="00E449B2"/>
    <w:rsid w:val="00E477F7"/>
    <w:rsid w:val="00E600F9"/>
    <w:rsid w:val="00E62F59"/>
    <w:rsid w:val="00E66B78"/>
    <w:rsid w:val="00E7459A"/>
    <w:rsid w:val="00E74A46"/>
    <w:rsid w:val="00E858BE"/>
    <w:rsid w:val="00E90DDB"/>
    <w:rsid w:val="00E91313"/>
    <w:rsid w:val="00E95EFA"/>
    <w:rsid w:val="00E97161"/>
    <w:rsid w:val="00EA3A58"/>
    <w:rsid w:val="00EA79A9"/>
    <w:rsid w:val="00EB001D"/>
    <w:rsid w:val="00EB5A18"/>
    <w:rsid w:val="00EB7C84"/>
    <w:rsid w:val="00EC14A0"/>
    <w:rsid w:val="00EC38BF"/>
    <w:rsid w:val="00EC683F"/>
    <w:rsid w:val="00ED4D7C"/>
    <w:rsid w:val="00EE1C53"/>
    <w:rsid w:val="00EE710A"/>
    <w:rsid w:val="00EF06B3"/>
    <w:rsid w:val="00F029A2"/>
    <w:rsid w:val="00F11BC1"/>
    <w:rsid w:val="00F16D55"/>
    <w:rsid w:val="00F24A2D"/>
    <w:rsid w:val="00F312E9"/>
    <w:rsid w:val="00F47099"/>
    <w:rsid w:val="00F62A92"/>
    <w:rsid w:val="00F6375E"/>
    <w:rsid w:val="00F65168"/>
    <w:rsid w:val="00F67DC6"/>
    <w:rsid w:val="00F70F48"/>
    <w:rsid w:val="00F76041"/>
    <w:rsid w:val="00F80F0F"/>
    <w:rsid w:val="00F8185C"/>
    <w:rsid w:val="00F855FA"/>
    <w:rsid w:val="00FA02DB"/>
    <w:rsid w:val="00FA13E2"/>
    <w:rsid w:val="00FA16FB"/>
    <w:rsid w:val="00FA63B3"/>
    <w:rsid w:val="00FB11A4"/>
    <w:rsid w:val="00FB1529"/>
    <w:rsid w:val="00FB2C79"/>
    <w:rsid w:val="00FB6D1A"/>
    <w:rsid w:val="00FC60F1"/>
    <w:rsid w:val="00FC798F"/>
    <w:rsid w:val="00FD3AA9"/>
    <w:rsid w:val="00FD5298"/>
    <w:rsid w:val="00FD6549"/>
    <w:rsid w:val="00FE5146"/>
    <w:rsid w:val="00FE5566"/>
    <w:rsid w:val="00FF1F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26D73"/>
  <w15:chartTrackingRefBased/>
  <w15:docId w15:val="{A13AB897-29E0-473A-8133-65BFF019E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18"/>
        <w:szCs w:val="18"/>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6E0"/>
    <w:pPr>
      <w:spacing w:line="480" w:lineRule="auto"/>
      <w:jc w:val="both"/>
    </w:pPr>
  </w:style>
  <w:style w:type="paragraph" w:styleId="Heading1">
    <w:name w:val="heading 1"/>
    <w:next w:val="Normal"/>
    <w:link w:val="Heading1Char"/>
    <w:uiPriority w:val="9"/>
    <w:qFormat/>
    <w:rsid w:val="00792578"/>
    <w:pPr>
      <w:jc w:val="center"/>
      <w:outlineLvl w:val="0"/>
    </w:pPr>
    <w:rPr>
      <w:rFonts w:ascii="Times New Roman" w:hAnsi="Times New Roman" w:cs="Times New Roman"/>
      <w:b/>
      <w:bCs/>
      <w:spacing w:val="-1"/>
      <w:sz w:val="28"/>
      <w:szCs w:val="28"/>
    </w:rPr>
  </w:style>
  <w:style w:type="paragraph" w:styleId="Heading2">
    <w:name w:val="heading 2"/>
    <w:basedOn w:val="Normal"/>
    <w:next w:val="Normal"/>
    <w:link w:val="Heading2Char"/>
    <w:uiPriority w:val="9"/>
    <w:unhideWhenUsed/>
    <w:qFormat/>
    <w:rsid w:val="009B380F"/>
    <w:pPr>
      <w:keepNext/>
      <w:keepLines/>
      <w:spacing w:before="40"/>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unhideWhenUsed/>
    <w:qFormat/>
    <w:rsid w:val="00E91313"/>
    <w:pPr>
      <w:keepNext/>
      <w:keepLines/>
      <w:spacing w:before="40"/>
      <w:outlineLvl w:val="2"/>
    </w:pPr>
    <w:rPr>
      <w:rFonts w:ascii="Times New Roman" w:eastAsiaTheme="majorEastAsia" w:hAnsi="Times New Roman" w:cstheme="majorBidi"/>
      <w:i/>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2578"/>
    <w:rPr>
      <w:rFonts w:ascii="Times New Roman" w:hAnsi="Times New Roman" w:cs="Times New Roman"/>
      <w:b/>
      <w:bCs/>
      <w:spacing w:val="-1"/>
      <w:sz w:val="28"/>
      <w:szCs w:val="28"/>
    </w:rPr>
  </w:style>
  <w:style w:type="character" w:customStyle="1" w:styleId="Heading2Char">
    <w:name w:val="Heading 2 Char"/>
    <w:basedOn w:val="DefaultParagraphFont"/>
    <w:link w:val="Heading2"/>
    <w:uiPriority w:val="9"/>
    <w:rsid w:val="009B380F"/>
    <w:rPr>
      <w:rFonts w:ascii="Times New Roman" w:eastAsiaTheme="majorEastAsia" w:hAnsi="Times New Roman" w:cstheme="majorBidi"/>
      <w:b/>
      <w:color w:val="000000" w:themeColor="text1"/>
      <w:sz w:val="24"/>
      <w:szCs w:val="26"/>
    </w:rPr>
  </w:style>
  <w:style w:type="paragraph" w:styleId="ListParagraph">
    <w:name w:val="List Paragraph"/>
    <w:basedOn w:val="Normal"/>
    <w:uiPriority w:val="34"/>
    <w:qFormat/>
    <w:rsid w:val="00961BE8"/>
    <w:pPr>
      <w:ind w:left="720"/>
      <w:contextualSpacing/>
    </w:pPr>
  </w:style>
  <w:style w:type="paragraph" w:styleId="Date">
    <w:name w:val="Date"/>
    <w:basedOn w:val="Normal"/>
    <w:next w:val="Normal"/>
    <w:link w:val="DateChar"/>
    <w:uiPriority w:val="99"/>
    <w:semiHidden/>
    <w:unhideWhenUsed/>
    <w:rsid w:val="003B0FCB"/>
  </w:style>
  <w:style w:type="character" w:customStyle="1" w:styleId="DateChar">
    <w:name w:val="Date Char"/>
    <w:basedOn w:val="DefaultParagraphFont"/>
    <w:link w:val="Date"/>
    <w:uiPriority w:val="99"/>
    <w:semiHidden/>
    <w:rsid w:val="003B0FCB"/>
    <w:rPr>
      <w:rFonts w:ascii="Times New Roman" w:eastAsia="SimSun" w:hAnsi="Times New Roman" w:cs="Times New Roman"/>
      <w:lang w:eastAsia="en-US"/>
    </w:rPr>
  </w:style>
  <w:style w:type="table" w:customStyle="1" w:styleId="TableNormal1">
    <w:name w:val="Table Normal1"/>
    <w:semiHidden/>
    <w:unhideWhenUsed/>
    <w:qFormat/>
    <w:rsid w:val="00664659"/>
    <w:rPr>
      <w:sz w:val="20"/>
      <w:szCs w:val="20"/>
    </w:rPr>
    <w:tblPr>
      <w:tblCellMar>
        <w:top w:w="0" w:type="dxa"/>
        <w:left w:w="0" w:type="dxa"/>
        <w:bottom w:w="0" w:type="dxa"/>
        <w:right w:w="0" w:type="dxa"/>
      </w:tblCellMar>
    </w:tblPr>
  </w:style>
  <w:style w:type="character" w:customStyle="1" w:styleId="Heading3Char">
    <w:name w:val="Heading 3 Char"/>
    <w:basedOn w:val="DefaultParagraphFont"/>
    <w:link w:val="Heading3"/>
    <w:uiPriority w:val="9"/>
    <w:rsid w:val="00E91313"/>
    <w:rPr>
      <w:rFonts w:ascii="Times New Roman" w:eastAsiaTheme="majorEastAsia" w:hAnsi="Times New Roman" w:cstheme="majorBidi"/>
      <w:i/>
      <w:color w:val="000000" w:themeColor="text1"/>
      <w:sz w:val="24"/>
      <w:szCs w:val="24"/>
    </w:rPr>
  </w:style>
  <w:style w:type="paragraph" w:styleId="TOCHeading">
    <w:name w:val="TOC Heading"/>
    <w:basedOn w:val="Heading1"/>
    <w:next w:val="Normal"/>
    <w:uiPriority w:val="39"/>
    <w:unhideWhenUsed/>
    <w:qFormat/>
    <w:rsid w:val="00DF085F"/>
    <w:pPr>
      <w:keepNext/>
      <w:keepLines/>
      <w:spacing w:before="480" w:line="276" w:lineRule="auto"/>
      <w:jc w:val="left"/>
      <w:outlineLvl w:val="9"/>
    </w:pPr>
    <w:rPr>
      <w:rFonts w:asciiTheme="majorHAnsi" w:eastAsiaTheme="majorEastAsia" w:hAnsiTheme="majorHAnsi" w:cstheme="majorBidi"/>
      <w:color w:val="2F5496" w:themeColor="accent1" w:themeShade="BF"/>
      <w:spacing w:val="0"/>
      <w:lang w:eastAsia="en-US"/>
    </w:rPr>
  </w:style>
  <w:style w:type="paragraph" w:styleId="TOC1">
    <w:name w:val="toc 1"/>
    <w:basedOn w:val="Normal"/>
    <w:next w:val="Normal"/>
    <w:autoRedefine/>
    <w:uiPriority w:val="39"/>
    <w:unhideWhenUsed/>
    <w:rsid w:val="001B0E9B"/>
    <w:pPr>
      <w:tabs>
        <w:tab w:val="right" w:leader="dot" w:pos="8630"/>
      </w:tabs>
      <w:spacing w:before="120"/>
      <w:jc w:val="left"/>
    </w:pPr>
    <w:rPr>
      <w:rFonts w:ascii="Times New Roman" w:hAnsi="Times New Roman" w:cs="Times New Roman"/>
      <w:i/>
      <w:iCs/>
      <w:noProof/>
      <w:sz w:val="28"/>
      <w:szCs w:val="28"/>
    </w:rPr>
  </w:style>
  <w:style w:type="paragraph" w:styleId="TOC2">
    <w:name w:val="toc 2"/>
    <w:basedOn w:val="Normal"/>
    <w:next w:val="Normal"/>
    <w:autoRedefine/>
    <w:uiPriority w:val="39"/>
    <w:unhideWhenUsed/>
    <w:rsid w:val="00DF085F"/>
    <w:pPr>
      <w:spacing w:before="120"/>
      <w:ind w:left="180"/>
      <w:jc w:val="left"/>
    </w:pPr>
    <w:rPr>
      <w:rFonts w:cstheme="minorHAnsi"/>
      <w:b/>
      <w:bCs/>
      <w:sz w:val="22"/>
      <w:szCs w:val="22"/>
    </w:rPr>
  </w:style>
  <w:style w:type="character" w:styleId="Hyperlink">
    <w:name w:val="Hyperlink"/>
    <w:basedOn w:val="DefaultParagraphFont"/>
    <w:uiPriority w:val="99"/>
    <w:unhideWhenUsed/>
    <w:rsid w:val="00DF085F"/>
    <w:rPr>
      <w:color w:val="0563C1" w:themeColor="hyperlink"/>
      <w:u w:val="single"/>
    </w:rPr>
  </w:style>
  <w:style w:type="paragraph" w:styleId="TOC3">
    <w:name w:val="toc 3"/>
    <w:basedOn w:val="Normal"/>
    <w:next w:val="Normal"/>
    <w:autoRedefine/>
    <w:uiPriority w:val="39"/>
    <w:unhideWhenUsed/>
    <w:rsid w:val="00DF085F"/>
    <w:pPr>
      <w:ind w:left="360"/>
      <w:jc w:val="left"/>
    </w:pPr>
    <w:rPr>
      <w:rFonts w:cstheme="minorHAnsi"/>
      <w:sz w:val="20"/>
      <w:szCs w:val="20"/>
    </w:rPr>
  </w:style>
  <w:style w:type="paragraph" w:styleId="TOC4">
    <w:name w:val="toc 4"/>
    <w:basedOn w:val="Normal"/>
    <w:next w:val="Normal"/>
    <w:autoRedefine/>
    <w:uiPriority w:val="39"/>
    <w:unhideWhenUsed/>
    <w:rsid w:val="00DF085F"/>
    <w:pPr>
      <w:ind w:left="540"/>
      <w:jc w:val="left"/>
    </w:pPr>
    <w:rPr>
      <w:rFonts w:cstheme="minorHAnsi"/>
      <w:sz w:val="20"/>
      <w:szCs w:val="20"/>
    </w:rPr>
  </w:style>
  <w:style w:type="paragraph" w:styleId="TOC5">
    <w:name w:val="toc 5"/>
    <w:basedOn w:val="Normal"/>
    <w:next w:val="Normal"/>
    <w:autoRedefine/>
    <w:uiPriority w:val="39"/>
    <w:unhideWhenUsed/>
    <w:rsid w:val="00DF085F"/>
    <w:pPr>
      <w:ind w:left="720"/>
      <w:jc w:val="left"/>
    </w:pPr>
    <w:rPr>
      <w:rFonts w:cstheme="minorHAnsi"/>
      <w:sz w:val="20"/>
      <w:szCs w:val="20"/>
    </w:rPr>
  </w:style>
  <w:style w:type="paragraph" w:styleId="TOC6">
    <w:name w:val="toc 6"/>
    <w:basedOn w:val="Normal"/>
    <w:next w:val="Normal"/>
    <w:autoRedefine/>
    <w:uiPriority w:val="39"/>
    <w:unhideWhenUsed/>
    <w:rsid w:val="00DF085F"/>
    <w:pPr>
      <w:ind w:left="900"/>
      <w:jc w:val="left"/>
    </w:pPr>
    <w:rPr>
      <w:rFonts w:cstheme="minorHAnsi"/>
      <w:sz w:val="20"/>
      <w:szCs w:val="20"/>
    </w:rPr>
  </w:style>
  <w:style w:type="paragraph" w:styleId="TOC7">
    <w:name w:val="toc 7"/>
    <w:basedOn w:val="Normal"/>
    <w:next w:val="Normal"/>
    <w:autoRedefine/>
    <w:uiPriority w:val="39"/>
    <w:unhideWhenUsed/>
    <w:rsid w:val="00DF085F"/>
    <w:pPr>
      <w:ind w:left="1080"/>
      <w:jc w:val="left"/>
    </w:pPr>
    <w:rPr>
      <w:rFonts w:cstheme="minorHAnsi"/>
      <w:sz w:val="20"/>
      <w:szCs w:val="20"/>
    </w:rPr>
  </w:style>
  <w:style w:type="paragraph" w:styleId="TOC8">
    <w:name w:val="toc 8"/>
    <w:basedOn w:val="Normal"/>
    <w:next w:val="Normal"/>
    <w:autoRedefine/>
    <w:uiPriority w:val="39"/>
    <w:unhideWhenUsed/>
    <w:rsid w:val="00DF085F"/>
    <w:pPr>
      <w:ind w:left="1260"/>
      <w:jc w:val="left"/>
    </w:pPr>
    <w:rPr>
      <w:rFonts w:cstheme="minorHAnsi"/>
      <w:sz w:val="20"/>
      <w:szCs w:val="20"/>
    </w:rPr>
  </w:style>
  <w:style w:type="paragraph" w:styleId="TOC9">
    <w:name w:val="toc 9"/>
    <w:basedOn w:val="Normal"/>
    <w:next w:val="Normal"/>
    <w:autoRedefine/>
    <w:uiPriority w:val="39"/>
    <w:unhideWhenUsed/>
    <w:rsid w:val="00DF085F"/>
    <w:pPr>
      <w:ind w:left="1440"/>
      <w:jc w:val="left"/>
    </w:pPr>
    <w:rPr>
      <w:rFonts w:cstheme="minorHAnsi"/>
      <w:sz w:val="20"/>
      <w:szCs w:val="20"/>
    </w:rPr>
  </w:style>
  <w:style w:type="paragraph" w:styleId="Caption">
    <w:name w:val="caption"/>
    <w:basedOn w:val="Normal"/>
    <w:next w:val="Normal"/>
    <w:uiPriority w:val="35"/>
    <w:unhideWhenUsed/>
    <w:qFormat/>
    <w:rsid w:val="009B1C3C"/>
    <w:pPr>
      <w:spacing w:after="200" w:line="240" w:lineRule="auto"/>
    </w:pPr>
    <w:rPr>
      <w:i/>
      <w:iCs/>
      <w:color w:val="44546A" w:themeColor="text2"/>
    </w:rPr>
  </w:style>
  <w:style w:type="paragraph" w:styleId="TableofFigures">
    <w:name w:val="table of figures"/>
    <w:basedOn w:val="Normal"/>
    <w:next w:val="Normal"/>
    <w:uiPriority w:val="99"/>
    <w:unhideWhenUsed/>
    <w:rsid w:val="003B6D92"/>
  </w:style>
  <w:style w:type="paragraph" w:styleId="Header">
    <w:name w:val="header"/>
    <w:basedOn w:val="Normal"/>
    <w:link w:val="HeaderChar"/>
    <w:uiPriority w:val="99"/>
    <w:unhideWhenUsed/>
    <w:rsid w:val="00C97F98"/>
    <w:pPr>
      <w:tabs>
        <w:tab w:val="center" w:pos="4680"/>
        <w:tab w:val="right" w:pos="9360"/>
      </w:tabs>
      <w:spacing w:line="240" w:lineRule="auto"/>
    </w:pPr>
  </w:style>
  <w:style w:type="character" w:customStyle="1" w:styleId="HeaderChar">
    <w:name w:val="Header Char"/>
    <w:basedOn w:val="DefaultParagraphFont"/>
    <w:link w:val="Header"/>
    <w:uiPriority w:val="99"/>
    <w:rsid w:val="00C97F98"/>
  </w:style>
  <w:style w:type="paragraph" w:styleId="Footer">
    <w:name w:val="footer"/>
    <w:basedOn w:val="Normal"/>
    <w:link w:val="FooterChar"/>
    <w:uiPriority w:val="99"/>
    <w:unhideWhenUsed/>
    <w:rsid w:val="00C97F98"/>
    <w:pPr>
      <w:tabs>
        <w:tab w:val="center" w:pos="4680"/>
        <w:tab w:val="right" w:pos="9360"/>
      </w:tabs>
      <w:spacing w:line="240" w:lineRule="auto"/>
    </w:pPr>
  </w:style>
  <w:style w:type="character" w:customStyle="1" w:styleId="FooterChar">
    <w:name w:val="Footer Char"/>
    <w:basedOn w:val="DefaultParagraphFont"/>
    <w:link w:val="Footer"/>
    <w:uiPriority w:val="99"/>
    <w:rsid w:val="00C97F98"/>
  </w:style>
  <w:style w:type="character" w:styleId="FollowedHyperlink">
    <w:name w:val="FollowedHyperlink"/>
    <w:basedOn w:val="DefaultParagraphFont"/>
    <w:uiPriority w:val="99"/>
    <w:semiHidden/>
    <w:unhideWhenUsed/>
    <w:rsid w:val="001328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320322">
      <w:bodyDiv w:val="1"/>
      <w:marLeft w:val="0"/>
      <w:marRight w:val="0"/>
      <w:marTop w:val="0"/>
      <w:marBottom w:val="0"/>
      <w:divBdr>
        <w:top w:val="none" w:sz="0" w:space="0" w:color="auto"/>
        <w:left w:val="none" w:sz="0" w:space="0" w:color="auto"/>
        <w:bottom w:val="none" w:sz="0" w:space="0" w:color="auto"/>
        <w:right w:val="none" w:sz="0" w:space="0" w:color="auto"/>
      </w:divBdr>
    </w:div>
    <w:div w:id="905729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0" Type="http://schemas.openxmlformats.org/officeDocument/2006/relationships/image" Target="media/image11.png"/><Relationship Id="rId41"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BB9BF61-65A7-0E4B-B0B0-4B520258B470}">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45434-664A-B445-B52F-57BF4FAA0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79</Pages>
  <Words>12181</Words>
  <Characters>69435</Characters>
  <Application>Microsoft Office Word</Application>
  <DocSecurity>0</DocSecurity>
  <Lines>578</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81454</CharactersWithSpaces>
  <SharedDoc>false</SharedDoc>
  <HLinks>
    <vt:vector size="642" baseType="variant">
      <vt:variant>
        <vt:i4>2293841</vt:i4>
      </vt:variant>
      <vt:variant>
        <vt:i4>642</vt:i4>
      </vt:variant>
      <vt:variant>
        <vt:i4>0</vt:i4>
      </vt:variant>
      <vt:variant>
        <vt:i4>5</vt:i4>
      </vt:variant>
      <vt:variant>
        <vt:lpwstr/>
      </vt:variant>
      <vt:variant>
        <vt:lpwstr>_bookmark14</vt:lpwstr>
      </vt:variant>
      <vt:variant>
        <vt:i4>2293841</vt:i4>
      </vt:variant>
      <vt:variant>
        <vt:i4>639</vt:i4>
      </vt:variant>
      <vt:variant>
        <vt:i4>0</vt:i4>
      </vt:variant>
      <vt:variant>
        <vt:i4>5</vt:i4>
      </vt:variant>
      <vt:variant>
        <vt:lpwstr/>
      </vt:variant>
      <vt:variant>
        <vt:lpwstr>_bookmark16</vt:lpwstr>
      </vt:variant>
      <vt:variant>
        <vt:i4>2293841</vt:i4>
      </vt:variant>
      <vt:variant>
        <vt:i4>636</vt:i4>
      </vt:variant>
      <vt:variant>
        <vt:i4>0</vt:i4>
      </vt:variant>
      <vt:variant>
        <vt:i4>5</vt:i4>
      </vt:variant>
      <vt:variant>
        <vt:lpwstr/>
      </vt:variant>
      <vt:variant>
        <vt:lpwstr>_bookmark15</vt:lpwstr>
      </vt:variant>
      <vt:variant>
        <vt:i4>2293841</vt:i4>
      </vt:variant>
      <vt:variant>
        <vt:i4>633</vt:i4>
      </vt:variant>
      <vt:variant>
        <vt:i4>0</vt:i4>
      </vt:variant>
      <vt:variant>
        <vt:i4>5</vt:i4>
      </vt:variant>
      <vt:variant>
        <vt:lpwstr/>
      </vt:variant>
      <vt:variant>
        <vt:lpwstr>_bookmark11</vt:lpwstr>
      </vt:variant>
      <vt:variant>
        <vt:i4>2097233</vt:i4>
      </vt:variant>
      <vt:variant>
        <vt:i4>630</vt:i4>
      </vt:variant>
      <vt:variant>
        <vt:i4>0</vt:i4>
      </vt:variant>
      <vt:variant>
        <vt:i4>5</vt:i4>
      </vt:variant>
      <vt:variant>
        <vt:lpwstr/>
      </vt:variant>
      <vt:variant>
        <vt:lpwstr>_bookmark22</vt:lpwstr>
      </vt:variant>
      <vt:variant>
        <vt:i4>2293841</vt:i4>
      </vt:variant>
      <vt:variant>
        <vt:i4>627</vt:i4>
      </vt:variant>
      <vt:variant>
        <vt:i4>0</vt:i4>
      </vt:variant>
      <vt:variant>
        <vt:i4>5</vt:i4>
      </vt:variant>
      <vt:variant>
        <vt:lpwstr/>
      </vt:variant>
      <vt:variant>
        <vt:lpwstr>_bookmark16</vt:lpwstr>
      </vt:variant>
      <vt:variant>
        <vt:i4>2293841</vt:i4>
      </vt:variant>
      <vt:variant>
        <vt:i4>624</vt:i4>
      </vt:variant>
      <vt:variant>
        <vt:i4>0</vt:i4>
      </vt:variant>
      <vt:variant>
        <vt:i4>5</vt:i4>
      </vt:variant>
      <vt:variant>
        <vt:lpwstr/>
      </vt:variant>
      <vt:variant>
        <vt:lpwstr>_bookmark15</vt:lpwstr>
      </vt:variant>
      <vt:variant>
        <vt:i4>2293841</vt:i4>
      </vt:variant>
      <vt:variant>
        <vt:i4>621</vt:i4>
      </vt:variant>
      <vt:variant>
        <vt:i4>0</vt:i4>
      </vt:variant>
      <vt:variant>
        <vt:i4>5</vt:i4>
      </vt:variant>
      <vt:variant>
        <vt:lpwstr/>
      </vt:variant>
      <vt:variant>
        <vt:lpwstr>_bookmark14</vt:lpwstr>
      </vt:variant>
      <vt:variant>
        <vt:i4>2293841</vt:i4>
      </vt:variant>
      <vt:variant>
        <vt:i4>618</vt:i4>
      </vt:variant>
      <vt:variant>
        <vt:i4>0</vt:i4>
      </vt:variant>
      <vt:variant>
        <vt:i4>5</vt:i4>
      </vt:variant>
      <vt:variant>
        <vt:lpwstr/>
      </vt:variant>
      <vt:variant>
        <vt:lpwstr>_bookmark11</vt:lpwstr>
      </vt:variant>
      <vt:variant>
        <vt:i4>2293841</vt:i4>
      </vt:variant>
      <vt:variant>
        <vt:i4>615</vt:i4>
      </vt:variant>
      <vt:variant>
        <vt:i4>0</vt:i4>
      </vt:variant>
      <vt:variant>
        <vt:i4>5</vt:i4>
      </vt:variant>
      <vt:variant>
        <vt:lpwstr/>
      </vt:variant>
      <vt:variant>
        <vt:lpwstr>_bookmark10</vt:lpwstr>
      </vt:variant>
      <vt:variant>
        <vt:i4>2097233</vt:i4>
      </vt:variant>
      <vt:variant>
        <vt:i4>612</vt:i4>
      </vt:variant>
      <vt:variant>
        <vt:i4>0</vt:i4>
      </vt:variant>
      <vt:variant>
        <vt:i4>5</vt:i4>
      </vt:variant>
      <vt:variant>
        <vt:lpwstr/>
      </vt:variant>
      <vt:variant>
        <vt:lpwstr>_bookmark23</vt:lpwstr>
      </vt:variant>
      <vt:variant>
        <vt:i4>2097233</vt:i4>
      </vt:variant>
      <vt:variant>
        <vt:i4>609</vt:i4>
      </vt:variant>
      <vt:variant>
        <vt:i4>0</vt:i4>
      </vt:variant>
      <vt:variant>
        <vt:i4>5</vt:i4>
      </vt:variant>
      <vt:variant>
        <vt:lpwstr/>
      </vt:variant>
      <vt:variant>
        <vt:lpwstr>_bookmark21</vt:lpwstr>
      </vt:variant>
      <vt:variant>
        <vt:i4>2097233</vt:i4>
      </vt:variant>
      <vt:variant>
        <vt:i4>606</vt:i4>
      </vt:variant>
      <vt:variant>
        <vt:i4>0</vt:i4>
      </vt:variant>
      <vt:variant>
        <vt:i4>5</vt:i4>
      </vt:variant>
      <vt:variant>
        <vt:lpwstr/>
      </vt:variant>
      <vt:variant>
        <vt:lpwstr>_bookmark20</vt:lpwstr>
      </vt:variant>
      <vt:variant>
        <vt:i4>2293841</vt:i4>
      </vt:variant>
      <vt:variant>
        <vt:i4>603</vt:i4>
      </vt:variant>
      <vt:variant>
        <vt:i4>0</vt:i4>
      </vt:variant>
      <vt:variant>
        <vt:i4>5</vt:i4>
      </vt:variant>
      <vt:variant>
        <vt:lpwstr/>
      </vt:variant>
      <vt:variant>
        <vt:lpwstr>_bookmark11</vt:lpwstr>
      </vt:variant>
      <vt:variant>
        <vt:i4>2293841</vt:i4>
      </vt:variant>
      <vt:variant>
        <vt:i4>600</vt:i4>
      </vt:variant>
      <vt:variant>
        <vt:i4>0</vt:i4>
      </vt:variant>
      <vt:variant>
        <vt:i4>5</vt:i4>
      </vt:variant>
      <vt:variant>
        <vt:lpwstr/>
      </vt:variant>
      <vt:variant>
        <vt:lpwstr>_bookmark11</vt:lpwstr>
      </vt:variant>
      <vt:variant>
        <vt:i4>2293841</vt:i4>
      </vt:variant>
      <vt:variant>
        <vt:i4>597</vt:i4>
      </vt:variant>
      <vt:variant>
        <vt:i4>0</vt:i4>
      </vt:variant>
      <vt:variant>
        <vt:i4>5</vt:i4>
      </vt:variant>
      <vt:variant>
        <vt:lpwstr/>
      </vt:variant>
      <vt:variant>
        <vt:lpwstr>_bookmark12</vt:lpwstr>
      </vt:variant>
      <vt:variant>
        <vt:i4>2293841</vt:i4>
      </vt:variant>
      <vt:variant>
        <vt:i4>594</vt:i4>
      </vt:variant>
      <vt:variant>
        <vt:i4>0</vt:i4>
      </vt:variant>
      <vt:variant>
        <vt:i4>5</vt:i4>
      </vt:variant>
      <vt:variant>
        <vt:lpwstr/>
      </vt:variant>
      <vt:variant>
        <vt:lpwstr>_bookmark13</vt:lpwstr>
      </vt:variant>
      <vt:variant>
        <vt:i4>2097233</vt:i4>
      </vt:variant>
      <vt:variant>
        <vt:i4>591</vt:i4>
      </vt:variant>
      <vt:variant>
        <vt:i4>0</vt:i4>
      </vt:variant>
      <vt:variant>
        <vt:i4>5</vt:i4>
      </vt:variant>
      <vt:variant>
        <vt:lpwstr/>
      </vt:variant>
      <vt:variant>
        <vt:lpwstr>_bookmark23</vt:lpwstr>
      </vt:variant>
      <vt:variant>
        <vt:i4>2097233</vt:i4>
      </vt:variant>
      <vt:variant>
        <vt:i4>588</vt:i4>
      </vt:variant>
      <vt:variant>
        <vt:i4>0</vt:i4>
      </vt:variant>
      <vt:variant>
        <vt:i4>5</vt:i4>
      </vt:variant>
      <vt:variant>
        <vt:lpwstr/>
      </vt:variant>
      <vt:variant>
        <vt:lpwstr>_bookmark21</vt:lpwstr>
      </vt:variant>
      <vt:variant>
        <vt:i4>2097233</vt:i4>
      </vt:variant>
      <vt:variant>
        <vt:i4>585</vt:i4>
      </vt:variant>
      <vt:variant>
        <vt:i4>0</vt:i4>
      </vt:variant>
      <vt:variant>
        <vt:i4>5</vt:i4>
      </vt:variant>
      <vt:variant>
        <vt:lpwstr/>
      </vt:variant>
      <vt:variant>
        <vt:lpwstr>_bookmark20</vt:lpwstr>
      </vt:variant>
      <vt:variant>
        <vt:i4>2293841</vt:i4>
      </vt:variant>
      <vt:variant>
        <vt:i4>582</vt:i4>
      </vt:variant>
      <vt:variant>
        <vt:i4>0</vt:i4>
      </vt:variant>
      <vt:variant>
        <vt:i4>5</vt:i4>
      </vt:variant>
      <vt:variant>
        <vt:lpwstr/>
      </vt:variant>
      <vt:variant>
        <vt:lpwstr>_bookmark19</vt:lpwstr>
      </vt:variant>
      <vt:variant>
        <vt:i4>2293841</vt:i4>
      </vt:variant>
      <vt:variant>
        <vt:i4>579</vt:i4>
      </vt:variant>
      <vt:variant>
        <vt:i4>0</vt:i4>
      </vt:variant>
      <vt:variant>
        <vt:i4>5</vt:i4>
      </vt:variant>
      <vt:variant>
        <vt:lpwstr/>
      </vt:variant>
      <vt:variant>
        <vt:lpwstr>_bookmark17</vt:lpwstr>
      </vt:variant>
      <vt:variant>
        <vt:i4>2359377</vt:i4>
      </vt:variant>
      <vt:variant>
        <vt:i4>570</vt:i4>
      </vt:variant>
      <vt:variant>
        <vt:i4>0</vt:i4>
      </vt:variant>
      <vt:variant>
        <vt:i4>5</vt:i4>
      </vt:variant>
      <vt:variant>
        <vt:lpwstr/>
      </vt:variant>
      <vt:variant>
        <vt:lpwstr>_bookmark6</vt:lpwstr>
      </vt:variant>
      <vt:variant>
        <vt:i4>2555985</vt:i4>
      </vt:variant>
      <vt:variant>
        <vt:i4>561</vt:i4>
      </vt:variant>
      <vt:variant>
        <vt:i4>0</vt:i4>
      </vt:variant>
      <vt:variant>
        <vt:i4>5</vt:i4>
      </vt:variant>
      <vt:variant>
        <vt:lpwstr/>
      </vt:variant>
      <vt:variant>
        <vt:lpwstr>_bookmark5</vt:lpwstr>
      </vt:variant>
      <vt:variant>
        <vt:i4>2555985</vt:i4>
      </vt:variant>
      <vt:variant>
        <vt:i4>555</vt:i4>
      </vt:variant>
      <vt:variant>
        <vt:i4>0</vt:i4>
      </vt:variant>
      <vt:variant>
        <vt:i4>5</vt:i4>
      </vt:variant>
      <vt:variant>
        <vt:lpwstr/>
      </vt:variant>
      <vt:variant>
        <vt:lpwstr>_bookmark5</vt:lpwstr>
      </vt:variant>
      <vt:variant>
        <vt:i4>2555985</vt:i4>
      </vt:variant>
      <vt:variant>
        <vt:i4>546</vt:i4>
      </vt:variant>
      <vt:variant>
        <vt:i4>0</vt:i4>
      </vt:variant>
      <vt:variant>
        <vt:i4>5</vt:i4>
      </vt:variant>
      <vt:variant>
        <vt:lpwstr/>
      </vt:variant>
      <vt:variant>
        <vt:lpwstr>_bookmark5</vt:lpwstr>
      </vt:variant>
      <vt:variant>
        <vt:i4>2490449</vt:i4>
      </vt:variant>
      <vt:variant>
        <vt:i4>543</vt:i4>
      </vt:variant>
      <vt:variant>
        <vt:i4>0</vt:i4>
      </vt:variant>
      <vt:variant>
        <vt:i4>5</vt:i4>
      </vt:variant>
      <vt:variant>
        <vt:lpwstr/>
      </vt:variant>
      <vt:variant>
        <vt:lpwstr>_bookmark4</vt:lpwstr>
      </vt:variant>
      <vt:variant>
        <vt:i4>2490449</vt:i4>
      </vt:variant>
      <vt:variant>
        <vt:i4>534</vt:i4>
      </vt:variant>
      <vt:variant>
        <vt:i4>0</vt:i4>
      </vt:variant>
      <vt:variant>
        <vt:i4>5</vt:i4>
      </vt:variant>
      <vt:variant>
        <vt:lpwstr/>
      </vt:variant>
      <vt:variant>
        <vt:lpwstr>_bookmark4</vt:lpwstr>
      </vt:variant>
      <vt:variant>
        <vt:i4>2490449</vt:i4>
      </vt:variant>
      <vt:variant>
        <vt:i4>531</vt:i4>
      </vt:variant>
      <vt:variant>
        <vt:i4>0</vt:i4>
      </vt:variant>
      <vt:variant>
        <vt:i4>5</vt:i4>
      </vt:variant>
      <vt:variant>
        <vt:lpwstr/>
      </vt:variant>
      <vt:variant>
        <vt:lpwstr>_bookmark4</vt:lpwstr>
      </vt:variant>
      <vt:variant>
        <vt:i4>2097233</vt:i4>
      </vt:variant>
      <vt:variant>
        <vt:i4>519</vt:i4>
      </vt:variant>
      <vt:variant>
        <vt:i4>0</vt:i4>
      </vt:variant>
      <vt:variant>
        <vt:i4>5</vt:i4>
      </vt:variant>
      <vt:variant>
        <vt:lpwstr/>
      </vt:variant>
      <vt:variant>
        <vt:lpwstr>_bookmark2</vt:lpwstr>
      </vt:variant>
      <vt:variant>
        <vt:i4>2097233</vt:i4>
      </vt:variant>
      <vt:variant>
        <vt:i4>513</vt:i4>
      </vt:variant>
      <vt:variant>
        <vt:i4>0</vt:i4>
      </vt:variant>
      <vt:variant>
        <vt:i4>5</vt:i4>
      </vt:variant>
      <vt:variant>
        <vt:lpwstr/>
      </vt:variant>
      <vt:variant>
        <vt:lpwstr>_bookmark2</vt:lpwstr>
      </vt:variant>
      <vt:variant>
        <vt:i4>1572913</vt:i4>
      </vt:variant>
      <vt:variant>
        <vt:i4>449</vt:i4>
      </vt:variant>
      <vt:variant>
        <vt:i4>0</vt:i4>
      </vt:variant>
      <vt:variant>
        <vt:i4>5</vt:i4>
      </vt:variant>
      <vt:variant>
        <vt:lpwstr/>
      </vt:variant>
      <vt:variant>
        <vt:lpwstr>_Toc120199952</vt:lpwstr>
      </vt:variant>
      <vt:variant>
        <vt:i4>1572913</vt:i4>
      </vt:variant>
      <vt:variant>
        <vt:i4>443</vt:i4>
      </vt:variant>
      <vt:variant>
        <vt:i4>0</vt:i4>
      </vt:variant>
      <vt:variant>
        <vt:i4>5</vt:i4>
      </vt:variant>
      <vt:variant>
        <vt:lpwstr/>
      </vt:variant>
      <vt:variant>
        <vt:lpwstr>_Toc120199951</vt:lpwstr>
      </vt:variant>
      <vt:variant>
        <vt:i4>1572913</vt:i4>
      </vt:variant>
      <vt:variant>
        <vt:i4>437</vt:i4>
      </vt:variant>
      <vt:variant>
        <vt:i4>0</vt:i4>
      </vt:variant>
      <vt:variant>
        <vt:i4>5</vt:i4>
      </vt:variant>
      <vt:variant>
        <vt:lpwstr/>
      </vt:variant>
      <vt:variant>
        <vt:lpwstr>_Toc120199950</vt:lpwstr>
      </vt:variant>
      <vt:variant>
        <vt:i4>1638449</vt:i4>
      </vt:variant>
      <vt:variant>
        <vt:i4>431</vt:i4>
      </vt:variant>
      <vt:variant>
        <vt:i4>0</vt:i4>
      </vt:variant>
      <vt:variant>
        <vt:i4>5</vt:i4>
      </vt:variant>
      <vt:variant>
        <vt:lpwstr/>
      </vt:variant>
      <vt:variant>
        <vt:lpwstr>_Toc120199949</vt:lpwstr>
      </vt:variant>
      <vt:variant>
        <vt:i4>1441848</vt:i4>
      </vt:variant>
      <vt:variant>
        <vt:i4>422</vt:i4>
      </vt:variant>
      <vt:variant>
        <vt:i4>0</vt:i4>
      </vt:variant>
      <vt:variant>
        <vt:i4>5</vt:i4>
      </vt:variant>
      <vt:variant>
        <vt:lpwstr/>
      </vt:variant>
      <vt:variant>
        <vt:lpwstr>_Toc120200913</vt:lpwstr>
      </vt:variant>
      <vt:variant>
        <vt:i4>1441848</vt:i4>
      </vt:variant>
      <vt:variant>
        <vt:i4>416</vt:i4>
      </vt:variant>
      <vt:variant>
        <vt:i4>0</vt:i4>
      </vt:variant>
      <vt:variant>
        <vt:i4>5</vt:i4>
      </vt:variant>
      <vt:variant>
        <vt:lpwstr/>
      </vt:variant>
      <vt:variant>
        <vt:lpwstr>_Toc120200912</vt:lpwstr>
      </vt:variant>
      <vt:variant>
        <vt:i4>1441848</vt:i4>
      </vt:variant>
      <vt:variant>
        <vt:i4>410</vt:i4>
      </vt:variant>
      <vt:variant>
        <vt:i4>0</vt:i4>
      </vt:variant>
      <vt:variant>
        <vt:i4>5</vt:i4>
      </vt:variant>
      <vt:variant>
        <vt:lpwstr/>
      </vt:variant>
      <vt:variant>
        <vt:lpwstr>_Toc120200911</vt:lpwstr>
      </vt:variant>
      <vt:variant>
        <vt:i4>1441848</vt:i4>
      </vt:variant>
      <vt:variant>
        <vt:i4>404</vt:i4>
      </vt:variant>
      <vt:variant>
        <vt:i4>0</vt:i4>
      </vt:variant>
      <vt:variant>
        <vt:i4>5</vt:i4>
      </vt:variant>
      <vt:variant>
        <vt:lpwstr/>
      </vt:variant>
      <vt:variant>
        <vt:lpwstr>_Toc120200910</vt:lpwstr>
      </vt:variant>
      <vt:variant>
        <vt:i4>1507384</vt:i4>
      </vt:variant>
      <vt:variant>
        <vt:i4>398</vt:i4>
      </vt:variant>
      <vt:variant>
        <vt:i4>0</vt:i4>
      </vt:variant>
      <vt:variant>
        <vt:i4>5</vt:i4>
      </vt:variant>
      <vt:variant>
        <vt:lpwstr/>
      </vt:variant>
      <vt:variant>
        <vt:lpwstr>_Toc120200909</vt:lpwstr>
      </vt:variant>
      <vt:variant>
        <vt:i4>1507384</vt:i4>
      </vt:variant>
      <vt:variant>
        <vt:i4>392</vt:i4>
      </vt:variant>
      <vt:variant>
        <vt:i4>0</vt:i4>
      </vt:variant>
      <vt:variant>
        <vt:i4>5</vt:i4>
      </vt:variant>
      <vt:variant>
        <vt:lpwstr/>
      </vt:variant>
      <vt:variant>
        <vt:lpwstr>_Toc120200908</vt:lpwstr>
      </vt:variant>
      <vt:variant>
        <vt:i4>1507384</vt:i4>
      </vt:variant>
      <vt:variant>
        <vt:i4>386</vt:i4>
      </vt:variant>
      <vt:variant>
        <vt:i4>0</vt:i4>
      </vt:variant>
      <vt:variant>
        <vt:i4>5</vt:i4>
      </vt:variant>
      <vt:variant>
        <vt:lpwstr/>
      </vt:variant>
      <vt:variant>
        <vt:lpwstr>_Toc120200907</vt:lpwstr>
      </vt:variant>
      <vt:variant>
        <vt:i4>1507384</vt:i4>
      </vt:variant>
      <vt:variant>
        <vt:i4>380</vt:i4>
      </vt:variant>
      <vt:variant>
        <vt:i4>0</vt:i4>
      </vt:variant>
      <vt:variant>
        <vt:i4>5</vt:i4>
      </vt:variant>
      <vt:variant>
        <vt:lpwstr/>
      </vt:variant>
      <vt:variant>
        <vt:lpwstr>_Toc120200906</vt:lpwstr>
      </vt:variant>
      <vt:variant>
        <vt:i4>1507384</vt:i4>
      </vt:variant>
      <vt:variant>
        <vt:i4>374</vt:i4>
      </vt:variant>
      <vt:variant>
        <vt:i4>0</vt:i4>
      </vt:variant>
      <vt:variant>
        <vt:i4>5</vt:i4>
      </vt:variant>
      <vt:variant>
        <vt:lpwstr/>
      </vt:variant>
      <vt:variant>
        <vt:lpwstr>_Toc120200905</vt:lpwstr>
      </vt:variant>
      <vt:variant>
        <vt:i4>1507384</vt:i4>
      </vt:variant>
      <vt:variant>
        <vt:i4>368</vt:i4>
      </vt:variant>
      <vt:variant>
        <vt:i4>0</vt:i4>
      </vt:variant>
      <vt:variant>
        <vt:i4>5</vt:i4>
      </vt:variant>
      <vt:variant>
        <vt:lpwstr/>
      </vt:variant>
      <vt:variant>
        <vt:lpwstr>_Toc120200904</vt:lpwstr>
      </vt:variant>
      <vt:variant>
        <vt:i4>1507384</vt:i4>
      </vt:variant>
      <vt:variant>
        <vt:i4>362</vt:i4>
      </vt:variant>
      <vt:variant>
        <vt:i4>0</vt:i4>
      </vt:variant>
      <vt:variant>
        <vt:i4>5</vt:i4>
      </vt:variant>
      <vt:variant>
        <vt:lpwstr/>
      </vt:variant>
      <vt:variant>
        <vt:lpwstr>_Toc120200903</vt:lpwstr>
      </vt:variant>
      <vt:variant>
        <vt:i4>1507384</vt:i4>
      </vt:variant>
      <vt:variant>
        <vt:i4>356</vt:i4>
      </vt:variant>
      <vt:variant>
        <vt:i4>0</vt:i4>
      </vt:variant>
      <vt:variant>
        <vt:i4>5</vt:i4>
      </vt:variant>
      <vt:variant>
        <vt:lpwstr/>
      </vt:variant>
      <vt:variant>
        <vt:lpwstr>_Toc120200902</vt:lpwstr>
      </vt:variant>
      <vt:variant>
        <vt:i4>1507384</vt:i4>
      </vt:variant>
      <vt:variant>
        <vt:i4>350</vt:i4>
      </vt:variant>
      <vt:variant>
        <vt:i4>0</vt:i4>
      </vt:variant>
      <vt:variant>
        <vt:i4>5</vt:i4>
      </vt:variant>
      <vt:variant>
        <vt:lpwstr/>
      </vt:variant>
      <vt:variant>
        <vt:lpwstr>_Toc120200901</vt:lpwstr>
      </vt:variant>
      <vt:variant>
        <vt:i4>1507384</vt:i4>
      </vt:variant>
      <vt:variant>
        <vt:i4>344</vt:i4>
      </vt:variant>
      <vt:variant>
        <vt:i4>0</vt:i4>
      </vt:variant>
      <vt:variant>
        <vt:i4>5</vt:i4>
      </vt:variant>
      <vt:variant>
        <vt:lpwstr/>
      </vt:variant>
      <vt:variant>
        <vt:lpwstr>_Toc120200900</vt:lpwstr>
      </vt:variant>
      <vt:variant>
        <vt:i4>1966137</vt:i4>
      </vt:variant>
      <vt:variant>
        <vt:i4>338</vt:i4>
      </vt:variant>
      <vt:variant>
        <vt:i4>0</vt:i4>
      </vt:variant>
      <vt:variant>
        <vt:i4>5</vt:i4>
      </vt:variant>
      <vt:variant>
        <vt:lpwstr/>
      </vt:variant>
      <vt:variant>
        <vt:lpwstr>_Toc120200899</vt:lpwstr>
      </vt:variant>
      <vt:variant>
        <vt:i4>1966137</vt:i4>
      </vt:variant>
      <vt:variant>
        <vt:i4>332</vt:i4>
      </vt:variant>
      <vt:variant>
        <vt:i4>0</vt:i4>
      </vt:variant>
      <vt:variant>
        <vt:i4>5</vt:i4>
      </vt:variant>
      <vt:variant>
        <vt:lpwstr/>
      </vt:variant>
      <vt:variant>
        <vt:lpwstr>_Toc120200898</vt:lpwstr>
      </vt:variant>
      <vt:variant>
        <vt:i4>1966137</vt:i4>
      </vt:variant>
      <vt:variant>
        <vt:i4>326</vt:i4>
      </vt:variant>
      <vt:variant>
        <vt:i4>0</vt:i4>
      </vt:variant>
      <vt:variant>
        <vt:i4>5</vt:i4>
      </vt:variant>
      <vt:variant>
        <vt:lpwstr/>
      </vt:variant>
      <vt:variant>
        <vt:lpwstr>_Toc120200897</vt:lpwstr>
      </vt:variant>
      <vt:variant>
        <vt:i4>1966137</vt:i4>
      </vt:variant>
      <vt:variant>
        <vt:i4>320</vt:i4>
      </vt:variant>
      <vt:variant>
        <vt:i4>0</vt:i4>
      </vt:variant>
      <vt:variant>
        <vt:i4>5</vt:i4>
      </vt:variant>
      <vt:variant>
        <vt:lpwstr/>
      </vt:variant>
      <vt:variant>
        <vt:lpwstr>_Toc120200896</vt:lpwstr>
      </vt:variant>
      <vt:variant>
        <vt:i4>1966137</vt:i4>
      </vt:variant>
      <vt:variant>
        <vt:i4>314</vt:i4>
      </vt:variant>
      <vt:variant>
        <vt:i4>0</vt:i4>
      </vt:variant>
      <vt:variant>
        <vt:i4>5</vt:i4>
      </vt:variant>
      <vt:variant>
        <vt:lpwstr/>
      </vt:variant>
      <vt:variant>
        <vt:lpwstr>_Toc120200895</vt:lpwstr>
      </vt:variant>
      <vt:variant>
        <vt:i4>1966137</vt:i4>
      </vt:variant>
      <vt:variant>
        <vt:i4>308</vt:i4>
      </vt:variant>
      <vt:variant>
        <vt:i4>0</vt:i4>
      </vt:variant>
      <vt:variant>
        <vt:i4>5</vt:i4>
      </vt:variant>
      <vt:variant>
        <vt:lpwstr/>
      </vt:variant>
      <vt:variant>
        <vt:lpwstr>_Toc120200894</vt:lpwstr>
      </vt:variant>
      <vt:variant>
        <vt:i4>1966137</vt:i4>
      </vt:variant>
      <vt:variant>
        <vt:i4>302</vt:i4>
      </vt:variant>
      <vt:variant>
        <vt:i4>0</vt:i4>
      </vt:variant>
      <vt:variant>
        <vt:i4>5</vt:i4>
      </vt:variant>
      <vt:variant>
        <vt:lpwstr/>
      </vt:variant>
      <vt:variant>
        <vt:lpwstr>_Toc120200893</vt:lpwstr>
      </vt:variant>
      <vt:variant>
        <vt:i4>1966137</vt:i4>
      </vt:variant>
      <vt:variant>
        <vt:i4>296</vt:i4>
      </vt:variant>
      <vt:variant>
        <vt:i4>0</vt:i4>
      </vt:variant>
      <vt:variant>
        <vt:i4>5</vt:i4>
      </vt:variant>
      <vt:variant>
        <vt:lpwstr/>
      </vt:variant>
      <vt:variant>
        <vt:lpwstr>_Toc120200892</vt:lpwstr>
      </vt:variant>
      <vt:variant>
        <vt:i4>1966137</vt:i4>
      </vt:variant>
      <vt:variant>
        <vt:i4>290</vt:i4>
      </vt:variant>
      <vt:variant>
        <vt:i4>0</vt:i4>
      </vt:variant>
      <vt:variant>
        <vt:i4>5</vt:i4>
      </vt:variant>
      <vt:variant>
        <vt:lpwstr/>
      </vt:variant>
      <vt:variant>
        <vt:lpwstr>_Toc120200891</vt:lpwstr>
      </vt:variant>
      <vt:variant>
        <vt:i4>1966137</vt:i4>
      </vt:variant>
      <vt:variant>
        <vt:i4>284</vt:i4>
      </vt:variant>
      <vt:variant>
        <vt:i4>0</vt:i4>
      </vt:variant>
      <vt:variant>
        <vt:i4>5</vt:i4>
      </vt:variant>
      <vt:variant>
        <vt:lpwstr/>
      </vt:variant>
      <vt:variant>
        <vt:lpwstr>_Toc120200890</vt:lpwstr>
      </vt:variant>
      <vt:variant>
        <vt:i4>2031673</vt:i4>
      </vt:variant>
      <vt:variant>
        <vt:i4>278</vt:i4>
      </vt:variant>
      <vt:variant>
        <vt:i4>0</vt:i4>
      </vt:variant>
      <vt:variant>
        <vt:i4>5</vt:i4>
      </vt:variant>
      <vt:variant>
        <vt:lpwstr/>
      </vt:variant>
      <vt:variant>
        <vt:lpwstr>_Toc120200889</vt:lpwstr>
      </vt:variant>
      <vt:variant>
        <vt:i4>2031673</vt:i4>
      </vt:variant>
      <vt:variant>
        <vt:i4>272</vt:i4>
      </vt:variant>
      <vt:variant>
        <vt:i4>0</vt:i4>
      </vt:variant>
      <vt:variant>
        <vt:i4>5</vt:i4>
      </vt:variant>
      <vt:variant>
        <vt:lpwstr/>
      </vt:variant>
      <vt:variant>
        <vt:lpwstr>_Toc120200888</vt:lpwstr>
      </vt:variant>
      <vt:variant>
        <vt:i4>2031673</vt:i4>
      </vt:variant>
      <vt:variant>
        <vt:i4>266</vt:i4>
      </vt:variant>
      <vt:variant>
        <vt:i4>0</vt:i4>
      </vt:variant>
      <vt:variant>
        <vt:i4>5</vt:i4>
      </vt:variant>
      <vt:variant>
        <vt:lpwstr/>
      </vt:variant>
      <vt:variant>
        <vt:lpwstr>_Toc120200887</vt:lpwstr>
      </vt:variant>
      <vt:variant>
        <vt:i4>2031673</vt:i4>
      </vt:variant>
      <vt:variant>
        <vt:i4>260</vt:i4>
      </vt:variant>
      <vt:variant>
        <vt:i4>0</vt:i4>
      </vt:variant>
      <vt:variant>
        <vt:i4>5</vt:i4>
      </vt:variant>
      <vt:variant>
        <vt:lpwstr/>
      </vt:variant>
      <vt:variant>
        <vt:lpwstr>_Toc120200886</vt:lpwstr>
      </vt:variant>
      <vt:variant>
        <vt:i4>2031673</vt:i4>
      </vt:variant>
      <vt:variant>
        <vt:i4>254</vt:i4>
      </vt:variant>
      <vt:variant>
        <vt:i4>0</vt:i4>
      </vt:variant>
      <vt:variant>
        <vt:i4>5</vt:i4>
      </vt:variant>
      <vt:variant>
        <vt:lpwstr/>
      </vt:variant>
      <vt:variant>
        <vt:lpwstr>_Toc120200885</vt:lpwstr>
      </vt:variant>
      <vt:variant>
        <vt:i4>2031673</vt:i4>
      </vt:variant>
      <vt:variant>
        <vt:i4>248</vt:i4>
      </vt:variant>
      <vt:variant>
        <vt:i4>0</vt:i4>
      </vt:variant>
      <vt:variant>
        <vt:i4>5</vt:i4>
      </vt:variant>
      <vt:variant>
        <vt:lpwstr/>
      </vt:variant>
      <vt:variant>
        <vt:lpwstr>_Toc120200884</vt:lpwstr>
      </vt:variant>
      <vt:variant>
        <vt:i4>2031673</vt:i4>
      </vt:variant>
      <vt:variant>
        <vt:i4>242</vt:i4>
      </vt:variant>
      <vt:variant>
        <vt:i4>0</vt:i4>
      </vt:variant>
      <vt:variant>
        <vt:i4>5</vt:i4>
      </vt:variant>
      <vt:variant>
        <vt:lpwstr/>
      </vt:variant>
      <vt:variant>
        <vt:lpwstr>_Toc120200883</vt:lpwstr>
      </vt:variant>
      <vt:variant>
        <vt:i4>2031673</vt:i4>
      </vt:variant>
      <vt:variant>
        <vt:i4>236</vt:i4>
      </vt:variant>
      <vt:variant>
        <vt:i4>0</vt:i4>
      </vt:variant>
      <vt:variant>
        <vt:i4>5</vt:i4>
      </vt:variant>
      <vt:variant>
        <vt:lpwstr/>
      </vt:variant>
      <vt:variant>
        <vt:lpwstr>_Toc120200882</vt:lpwstr>
      </vt:variant>
      <vt:variant>
        <vt:i4>2031673</vt:i4>
      </vt:variant>
      <vt:variant>
        <vt:i4>230</vt:i4>
      </vt:variant>
      <vt:variant>
        <vt:i4>0</vt:i4>
      </vt:variant>
      <vt:variant>
        <vt:i4>5</vt:i4>
      </vt:variant>
      <vt:variant>
        <vt:lpwstr/>
      </vt:variant>
      <vt:variant>
        <vt:lpwstr>_Toc120200881</vt:lpwstr>
      </vt:variant>
      <vt:variant>
        <vt:i4>2031673</vt:i4>
      </vt:variant>
      <vt:variant>
        <vt:i4>224</vt:i4>
      </vt:variant>
      <vt:variant>
        <vt:i4>0</vt:i4>
      </vt:variant>
      <vt:variant>
        <vt:i4>5</vt:i4>
      </vt:variant>
      <vt:variant>
        <vt:lpwstr/>
      </vt:variant>
      <vt:variant>
        <vt:lpwstr>_Toc120200880</vt:lpwstr>
      </vt:variant>
      <vt:variant>
        <vt:i4>1048633</vt:i4>
      </vt:variant>
      <vt:variant>
        <vt:i4>218</vt:i4>
      </vt:variant>
      <vt:variant>
        <vt:i4>0</vt:i4>
      </vt:variant>
      <vt:variant>
        <vt:i4>5</vt:i4>
      </vt:variant>
      <vt:variant>
        <vt:lpwstr/>
      </vt:variant>
      <vt:variant>
        <vt:lpwstr>_Toc120200879</vt:lpwstr>
      </vt:variant>
      <vt:variant>
        <vt:i4>1048631</vt:i4>
      </vt:variant>
      <vt:variant>
        <vt:i4>209</vt:i4>
      </vt:variant>
      <vt:variant>
        <vt:i4>0</vt:i4>
      </vt:variant>
      <vt:variant>
        <vt:i4>5</vt:i4>
      </vt:variant>
      <vt:variant>
        <vt:lpwstr/>
      </vt:variant>
      <vt:variant>
        <vt:lpwstr>_Toc120062071</vt:lpwstr>
      </vt:variant>
      <vt:variant>
        <vt:i4>2031671</vt:i4>
      </vt:variant>
      <vt:variant>
        <vt:i4>203</vt:i4>
      </vt:variant>
      <vt:variant>
        <vt:i4>0</vt:i4>
      </vt:variant>
      <vt:variant>
        <vt:i4>5</vt:i4>
      </vt:variant>
      <vt:variant>
        <vt:lpwstr/>
      </vt:variant>
      <vt:variant>
        <vt:lpwstr>_Toc120062083</vt:lpwstr>
      </vt:variant>
      <vt:variant>
        <vt:i4>2031671</vt:i4>
      </vt:variant>
      <vt:variant>
        <vt:i4>197</vt:i4>
      </vt:variant>
      <vt:variant>
        <vt:i4>0</vt:i4>
      </vt:variant>
      <vt:variant>
        <vt:i4>5</vt:i4>
      </vt:variant>
      <vt:variant>
        <vt:lpwstr/>
      </vt:variant>
      <vt:variant>
        <vt:lpwstr>_Toc120062081</vt:lpwstr>
      </vt:variant>
      <vt:variant>
        <vt:i4>1048631</vt:i4>
      </vt:variant>
      <vt:variant>
        <vt:i4>191</vt:i4>
      </vt:variant>
      <vt:variant>
        <vt:i4>0</vt:i4>
      </vt:variant>
      <vt:variant>
        <vt:i4>5</vt:i4>
      </vt:variant>
      <vt:variant>
        <vt:lpwstr/>
      </vt:variant>
      <vt:variant>
        <vt:lpwstr>_Toc120062079</vt:lpwstr>
      </vt:variant>
      <vt:variant>
        <vt:i4>1048631</vt:i4>
      </vt:variant>
      <vt:variant>
        <vt:i4>185</vt:i4>
      </vt:variant>
      <vt:variant>
        <vt:i4>0</vt:i4>
      </vt:variant>
      <vt:variant>
        <vt:i4>5</vt:i4>
      </vt:variant>
      <vt:variant>
        <vt:lpwstr/>
      </vt:variant>
      <vt:variant>
        <vt:lpwstr>_Toc120062077</vt:lpwstr>
      </vt:variant>
      <vt:variant>
        <vt:i4>1048631</vt:i4>
      </vt:variant>
      <vt:variant>
        <vt:i4>179</vt:i4>
      </vt:variant>
      <vt:variant>
        <vt:i4>0</vt:i4>
      </vt:variant>
      <vt:variant>
        <vt:i4>5</vt:i4>
      </vt:variant>
      <vt:variant>
        <vt:lpwstr/>
      </vt:variant>
      <vt:variant>
        <vt:lpwstr>_Toc120062075</vt:lpwstr>
      </vt:variant>
      <vt:variant>
        <vt:i4>1048631</vt:i4>
      </vt:variant>
      <vt:variant>
        <vt:i4>173</vt:i4>
      </vt:variant>
      <vt:variant>
        <vt:i4>0</vt:i4>
      </vt:variant>
      <vt:variant>
        <vt:i4>5</vt:i4>
      </vt:variant>
      <vt:variant>
        <vt:lpwstr/>
      </vt:variant>
      <vt:variant>
        <vt:lpwstr>_Toc120062073</vt:lpwstr>
      </vt:variant>
      <vt:variant>
        <vt:i4>1048631</vt:i4>
      </vt:variant>
      <vt:variant>
        <vt:i4>167</vt:i4>
      </vt:variant>
      <vt:variant>
        <vt:i4>0</vt:i4>
      </vt:variant>
      <vt:variant>
        <vt:i4>5</vt:i4>
      </vt:variant>
      <vt:variant>
        <vt:lpwstr/>
      </vt:variant>
      <vt:variant>
        <vt:lpwstr>_Toc120062072</vt:lpwstr>
      </vt:variant>
      <vt:variant>
        <vt:i4>1048631</vt:i4>
      </vt:variant>
      <vt:variant>
        <vt:i4>161</vt:i4>
      </vt:variant>
      <vt:variant>
        <vt:i4>0</vt:i4>
      </vt:variant>
      <vt:variant>
        <vt:i4>5</vt:i4>
      </vt:variant>
      <vt:variant>
        <vt:lpwstr/>
      </vt:variant>
      <vt:variant>
        <vt:lpwstr>_Toc120062071</vt:lpwstr>
      </vt:variant>
      <vt:variant>
        <vt:i4>1114167</vt:i4>
      </vt:variant>
      <vt:variant>
        <vt:i4>155</vt:i4>
      </vt:variant>
      <vt:variant>
        <vt:i4>0</vt:i4>
      </vt:variant>
      <vt:variant>
        <vt:i4>5</vt:i4>
      </vt:variant>
      <vt:variant>
        <vt:lpwstr/>
      </vt:variant>
      <vt:variant>
        <vt:lpwstr>_Toc120062069</vt:lpwstr>
      </vt:variant>
      <vt:variant>
        <vt:i4>1114167</vt:i4>
      </vt:variant>
      <vt:variant>
        <vt:i4>149</vt:i4>
      </vt:variant>
      <vt:variant>
        <vt:i4>0</vt:i4>
      </vt:variant>
      <vt:variant>
        <vt:i4>5</vt:i4>
      </vt:variant>
      <vt:variant>
        <vt:lpwstr/>
      </vt:variant>
      <vt:variant>
        <vt:lpwstr>_Toc120062068</vt:lpwstr>
      </vt:variant>
      <vt:variant>
        <vt:i4>1114167</vt:i4>
      </vt:variant>
      <vt:variant>
        <vt:i4>143</vt:i4>
      </vt:variant>
      <vt:variant>
        <vt:i4>0</vt:i4>
      </vt:variant>
      <vt:variant>
        <vt:i4>5</vt:i4>
      </vt:variant>
      <vt:variant>
        <vt:lpwstr/>
      </vt:variant>
      <vt:variant>
        <vt:lpwstr>_Toc120062067</vt:lpwstr>
      </vt:variant>
      <vt:variant>
        <vt:i4>1114167</vt:i4>
      </vt:variant>
      <vt:variant>
        <vt:i4>137</vt:i4>
      </vt:variant>
      <vt:variant>
        <vt:i4>0</vt:i4>
      </vt:variant>
      <vt:variant>
        <vt:i4>5</vt:i4>
      </vt:variant>
      <vt:variant>
        <vt:lpwstr/>
      </vt:variant>
      <vt:variant>
        <vt:lpwstr>_Toc120062066</vt:lpwstr>
      </vt:variant>
      <vt:variant>
        <vt:i4>1114167</vt:i4>
      </vt:variant>
      <vt:variant>
        <vt:i4>131</vt:i4>
      </vt:variant>
      <vt:variant>
        <vt:i4>0</vt:i4>
      </vt:variant>
      <vt:variant>
        <vt:i4>5</vt:i4>
      </vt:variant>
      <vt:variant>
        <vt:lpwstr/>
      </vt:variant>
      <vt:variant>
        <vt:lpwstr>_Toc120062065</vt:lpwstr>
      </vt:variant>
      <vt:variant>
        <vt:i4>1114167</vt:i4>
      </vt:variant>
      <vt:variant>
        <vt:i4>125</vt:i4>
      </vt:variant>
      <vt:variant>
        <vt:i4>0</vt:i4>
      </vt:variant>
      <vt:variant>
        <vt:i4>5</vt:i4>
      </vt:variant>
      <vt:variant>
        <vt:lpwstr/>
      </vt:variant>
      <vt:variant>
        <vt:lpwstr>_Toc120062064</vt:lpwstr>
      </vt:variant>
      <vt:variant>
        <vt:i4>1114167</vt:i4>
      </vt:variant>
      <vt:variant>
        <vt:i4>119</vt:i4>
      </vt:variant>
      <vt:variant>
        <vt:i4>0</vt:i4>
      </vt:variant>
      <vt:variant>
        <vt:i4>5</vt:i4>
      </vt:variant>
      <vt:variant>
        <vt:lpwstr/>
      </vt:variant>
      <vt:variant>
        <vt:lpwstr>_Toc120062062</vt:lpwstr>
      </vt:variant>
      <vt:variant>
        <vt:i4>1114167</vt:i4>
      </vt:variant>
      <vt:variant>
        <vt:i4>113</vt:i4>
      </vt:variant>
      <vt:variant>
        <vt:i4>0</vt:i4>
      </vt:variant>
      <vt:variant>
        <vt:i4>5</vt:i4>
      </vt:variant>
      <vt:variant>
        <vt:lpwstr/>
      </vt:variant>
      <vt:variant>
        <vt:lpwstr>_Toc120062061</vt:lpwstr>
      </vt:variant>
      <vt:variant>
        <vt:i4>1114167</vt:i4>
      </vt:variant>
      <vt:variant>
        <vt:i4>107</vt:i4>
      </vt:variant>
      <vt:variant>
        <vt:i4>0</vt:i4>
      </vt:variant>
      <vt:variant>
        <vt:i4>5</vt:i4>
      </vt:variant>
      <vt:variant>
        <vt:lpwstr/>
      </vt:variant>
      <vt:variant>
        <vt:lpwstr>_Toc120062060</vt:lpwstr>
      </vt:variant>
      <vt:variant>
        <vt:i4>1179703</vt:i4>
      </vt:variant>
      <vt:variant>
        <vt:i4>101</vt:i4>
      </vt:variant>
      <vt:variant>
        <vt:i4>0</vt:i4>
      </vt:variant>
      <vt:variant>
        <vt:i4>5</vt:i4>
      </vt:variant>
      <vt:variant>
        <vt:lpwstr/>
      </vt:variant>
      <vt:variant>
        <vt:lpwstr>_Toc120062059</vt:lpwstr>
      </vt:variant>
      <vt:variant>
        <vt:i4>1179703</vt:i4>
      </vt:variant>
      <vt:variant>
        <vt:i4>95</vt:i4>
      </vt:variant>
      <vt:variant>
        <vt:i4>0</vt:i4>
      </vt:variant>
      <vt:variant>
        <vt:i4>5</vt:i4>
      </vt:variant>
      <vt:variant>
        <vt:lpwstr/>
      </vt:variant>
      <vt:variant>
        <vt:lpwstr>_Toc120062058</vt:lpwstr>
      </vt:variant>
      <vt:variant>
        <vt:i4>1179703</vt:i4>
      </vt:variant>
      <vt:variant>
        <vt:i4>89</vt:i4>
      </vt:variant>
      <vt:variant>
        <vt:i4>0</vt:i4>
      </vt:variant>
      <vt:variant>
        <vt:i4>5</vt:i4>
      </vt:variant>
      <vt:variant>
        <vt:lpwstr/>
      </vt:variant>
      <vt:variant>
        <vt:lpwstr>_Toc120062057</vt:lpwstr>
      </vt:variant>
      <vt:variant>
        <vt:i4>1179703</vt:i4>
      </vt:variant>
      <vt:variant>
        <vt:i4>83</vt:i4>
      </vt:variant>
      <vt:variant>
        <vt:i4>0</vt:i4>
      </vt:variant>
      <vt:variant>
        <vt:i4>5</vt:i4>
      </vt:variant>
      <vt:variant>
        <vt:lpwstr/>
      </vt:variant>
      <vt:variant>
        <vt:lpwstr>_Toc120062056</vt:lpwstr>
      </vt:variant>
      <vt:variant>
        <vt:i4>1179703</vt:i4>
      </vt:variant>
      <vt:variant>
        <vt:i4>77</vt:i4>
      </vt:variant>
      <vt:variant>
        <vt:i4>0</vt:i4>
      </vt:variant>
      <vt:variant>
        <vt:i4>5</vt:i4>
      </vt:variant>
      <vt:variant>
        <vt:lpwstr/>
      </vt:variant>
      <vt:variant>
        <vt:lpwstr>_Toc120062055</vt:lpwstr>
      </vt:variant>
      <vt:variant>
        <vt:i4>1179703</vt:i4>
      </vt:variant>
      <vt:variant>
        <vt:i4>71</vt:i4>
      </vt:variant>
      <vt:variant>
        <vt:i4>0</vt:i4>
      </vt:variant>
      <vt:variant>
        <vt:i4>5</vt:i4>
      </vt:variant>
      <vt:variant>
        <vt:lpwstr/>
      </vt:variant>
      <vt:variant>
        <vt:lpwstr>_Toc120062054</vt:lpwstr>
      </vt:variant>
      <vt:variant>
        <vt:i4>1179703</vt:i4>
      </vt:variant>
      <vt:variant>
        <vt:i4>65</vt:i4>
      </vt:variant>
      <vt:variant>
        <vt:i4>0</vt:i4>
      </vt:variant>
      <vt:variant>
        <vt:i4>5</vt:i4>
      </vt:variant>
      <vt:variant>
        <vt:lpwstr/>
      </vt:variant>
      <vt:variant>
        <vt:lpwstr>_Toc120062053</vt:lpwstr>
      </vt:variant>
      <vt:variant>
        <vt:i4>1179703</vt:i4>
      </vt:variant>
      <vt:variant>
        <vt:i4>59</vt:i4>
      </vt:variant>
      <vt:variant>
        <vt:i4>0</vt:i4>
      </vt:variant>
      <vt:variant>
        <vt:i4>5</vt:i4>
      </vt:variant>
      <vt:variant>
        <vt:lpwstr/>
      </vt:variant>
      <vt:variant>
        <vt:lpwstr>_Toc120062052</vt:lpwstr>
      </vt:variant>
      <vt:variant>
        <vt:i4>1179703</vt:i4>
      </vt:variant>
      <vt:variant>
        <vt:i4>53</vt:i4>
      </vt:variant>
      <vt:variant>
        <vt:i4>0</vt:i4>
      </vt:variant>
      <vt:variant>
        <vt:i4>5</vt:i4>
      </vt:variant>
      <vt:variant>
        <vt:lpwstr/>
      </vt:variant>
      <vt:variant>
        <vt:lpwstr>_Toc120062051</vt:lpwstr>
      </vt:variant>
      <vt:variant>
        <vt:i4>1179703</vt:i4>
      </vt:variant>
      <vt:variant>
        <vt:i4>47</vt:i4>
      </vt:variant>
      <vt:variant>
        <vt:i4>0</vt:i4>
      </vt:variant>
      <vt:variant>
        <vt:i4>5</vt:i4>
      </vt:variant>
      <vt:variant>
        <vt:lpwstr/>
      </vt:variant>
      <vt:variant>
        <vt:lpwstr>_Toc120062050</vt:lpwstr>
      </vt:variant>
      <vt:variant>
        <vt:i4>1245239</vt:i4>
      </vt:variant>
      <vt:variant>
        <vt:i4>41</vt:i4>
      </vt:variant>
      <vt:variant>
        <vt:i4>0</vt:i4>
      </vt:variant>
      <vt:variant>
        <vt:i4>5</vt:i4>
      </vt:variant>
      <vt:variant>
        <vt:lpwstr/>
      </vt:variant>
      <vt:variant>
        <vt:lpwstr>_Toc120062048</vt:lpwstr>
      </vt:variant>
      <vt:variant>
        <vt:i4>1245239</vt:i4>
      </vt:variant>
      <vt:variant>
        <vt:i4>35</vt:i4>
      </vt:variant>
      <vt:variant>
        <vt:i4>0</vt:i4>
      </vt:variant>
      <vt:variant>
        <vt:i4>5</vt:i4>
      </vt:variant>
      <vt:variant>
        <vt:lpwstr/>
      </vt:variant>
      <vt:variant>
        <vt:lpwstr>_Toc120062046</vt:lpwstr>
      </vt:variant>
      <vt:variant>
        <vt:i4>1245239</vt:i4>
      </vt:variant>
      <vt:variant>
        <vt:i4>29</vt:i4>
      </vt:variant>
      <vt:variant>
        <vt:i4>0</vt:i4>
      </vt:variant>
      <vt:variant>
        <vt:i4>5</vt:i4>
      </vt:variant>
      <vt:variant>
        <vt:lpwstr/>
      </vt:variant>
      <vt:variant>
        <vt:lpwstr>_Toc120062044</vt:lpwstr>
      </vt:variant>
      <vt:variant>
        <vt:i4>1245239</vt:i4>
      </vt:variant>
      <vt:variant>
        <vt:i4>23</vt:i4>
      </vt:variant>
      <vt:variant>
        <vt:i4>0</vt:i4>
      </vt:variant>
      <vt:variant>
        <vt:i4>5</vt:i4>
      </vt:variant>
      <vt:variant>
        <vt:lpwstr/>
      </vt:variant>
      <vt:variant>
        <vt:lpwstr>_Toc120062043</vt:lpwstr>
      </vt:variant>
      <vt:variant>
        <vt:i4>1245239</vt:i4>
      </vt:variant>
      <vt:variant>
        <vt:i4>17</vt:i4>
      </vt:variant>
      <vt:variant>
        <vt:i4>0</vt:i4>
      </vt:variant>
      <vt:variant>
        <vt:i4>5</vt:i4>
      </vt:variant>
      <vt:variant>
        <vt:lpwstr/>
      </vt:variant>
      <vt:variant>
        <vt:lpwstr>_Toc120062042</vt:lpwstr>
      </vt:variant>
      <vt:variant>
        <vt:i4>1245239</vt:i4>
      </vt:variant>
      <vt:variant>
        <vt:i4>11</vt:i4>
      </vt:variant>
      <vt:variant>
        <vt:i4>0</vt:i4>
      </vt:variant>
      <vt:variant>
        <vt:i4>5</vt:i4>
      </vt:variant>
      <vt:variant>
        <vt:lpwstr/>
      </vt:variant>
      <vt:variant>
        <vt:lpwstr>_Toc120062041</vt:lpwstr>
      </vt:variant>
      <vt:variant>
        <vt:i4>1310775</vt:i4>
      </vt:variant>
      <vt:variant>
        <vt:i4>8</vt:i4>
      </vt:variant>
      <vt:variant>
        <vt:i4>0</vt:i4>
      </vt:variant>
      <vt:variant>
        <vt:i4>5</vt:i4>
      </vt:variant>
      <vt:variant>
        <vt:lpwstr/>
      </vt:variant>
      <vt:variant>
        <vt:lpwstr>_Toc120062039</vt:lpwstr>
      </vt:variant>
      <vt:variant>
        <vt:i4>1310775</vt:i4>
      </vt:variant>
      <vt:variant>
        <vt:i4>5</vt:i4>
      </vt:variant>
      <vt:variant>
        <vt:i4>0</vt:i4>
      </vt:variant>
      <vt:variant>
        <vt:i4>5</vt:i4>
      </vt:variant>
      <vt:variant>
        <vt:lpwstr/>
      </vt:variant>
      <vt:variant>
        <vt:lpwstr>_Toc120062038</vt:lpwstr>
      </vt:variant>
      <vt:variant>
        <vt:i4>1310775</vt:i4>
      </vt:variant>
      <vt:variant>
        <vt:i4>2</vt:i4>
      </vt:variant>
      <vt:variant>
        <vt:i4>0</vt:i4>
      </vt:variant>
      <vt:variant>
        <vt:i4>5</vt:i4>
      </vt:variant>
      <vt:variant>
        <vt:lpwstr/>
      </vt:variant>
      <vt:variant>
        <vt:lpwstr>_Toc120062037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 Yan</dc:creator>
  <cp:keywords/>
  <dc:description/>
  <cp:lastModifiedBy>He, Yan</cp:lastModifiedBy>
  <cp:revision>3</cp:revision>
  <cp:lastPrinted>2022-12-15T08:27:00Z</cp:lastPrinted>
  <dcterms:created xsi:type="dcterms:W3CDTF">2022-12-15T08:27:00Z</dcterms:created>
  <dcterms:modified xsi:type="dcterms:W3CDTF">2022-12-15T08:40:00Z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documentId_1606</vt:lpwstr>
  </property>
  <property fmtid="{D5CDD505-2E9C-101B-9397-08002B2CF9AE}" pid="3" name="grammarly_documentContext">
    <vt:lpwstr>{"goals":[],"domain":"general","emotions":[],"dialect":"american"}</vt:lpwstr>
  </property>
</Properties>
</file>