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87BF41C" w14:textId="5D8936C6" w:rsidR="00FD46CC" w:rsidRPr="00ED1280" w:rsidRDefault="00FD46CC" w:rsidP="0042782C">
      <w:pPr>
        <w:spacing w:after="0" w:line="480" w:lineRule="auto"/>
        <w:jc w:val="center"/>
        <w:outlineLvl w:val="0"/>
        <w:rPr>
          <w:rFonts w:ascii="Times New Roman" w:eastAsia="Times New Roman" w:hAnsi="Times New Roman" w:cs="Times New Roman"/>
          <w:sz w:val="24"/>
          <w:szCs w:val="24"/>
        </w:rPr>
      </w:pPr>
      <w:r w:rsidRPr="00ED1280">
        <w:rPr>
          <w:rFonts w:ascii="Times New Roman" w:eastAsia="Times New Roman" w:hAnsi="Times New Roman" w:cs="Times New Roman"/>
          <w:sz w:val="24"/>
          <w:szCs w:val="24"/>
        </w:rPr>
        <w:t>UNIVERSITY OF OKLAHOMA</w:t>
      </w:r>
    </w:p>
    <w:p w14:paraId="1EFAD4FC" w14:textId="3E15D4DB" w:rsidR="000B09A2" w:rsidRPr="00ED1280" w:rsidRDefault="00FD46CC" w:rsidP="0042782C">
      <w:pPr>
        <w:spacing w:after="0" w:line="480" w:lineRule="auto"/>
        <w:jc w:val="center"/>
        <w:outlineLvl w:val="0"/>
        <w:rPr>
          <w:rFonts w:ascii="Times New Roman" w:eastAsia="Times New Roman" w:hAnsi="Times New Roman" w:cs="Times New Roman"/>
          <w:sz w:val="24"/>
          <w:szCs w:val="24"/>
        </w:rPr>
      </w:pPr>
      <w:r w:rsidRPr="00ED1280">
        <w:rPr>
          <w:rFonts w:ascii="Times New Roman" w:eastAsia="Times New Roman" w:hAnsi="Times New Roman" w:cs="Times New Roman"/>
          <w:sz w:val="24"/>
          <w:szCs w:val="24"/>
        </w:rPr>
        <w:t>GRADUATE COLLEGE</w:t>
      </w:r>
    </w:p>
    <w:p w14:paraId="6375194C" w14:textId="77777777" w:rsidR="000B09A2" w:rsidRPr="00ED1280" w:rsidRDefault="000B09A2" w:rsidP="000B09A2">
      <w:pPr>
        <w:spacing w:after="0" w:line="200" w:lineRule="exact"/>
        <w:rPr>
          <w:rFonts w:ascii="Times New Roman" w:eastAsia="Times New Roman" w:hAnsi="Times New Roman" w:cs="Times New Roman"/>
          <w:sz w:val="24"/>
          <w:szCs w:val="24"/>
        </w:rPr>
      </w:pPr>
    </w:p>
    <w:p w14:paraId="6693AECC" w14:textId="77777777" w:rsidR="00FD46CC" w:rsidRPr="00ED1280" w:rsidRDefault="00FD46CC" w:rsidP="000B09A2">
      <w:pPr>
        <w:spacing w:after="0" w:line="200" w:lineRule="exact"/>
        <w:rPr>
          <w:rFonts w:ascii="Times New Roman" w:eastAsia="Times New Roman" w:hAnsi="Times New Roman" w:cs="Times New Roman"/>
          <w:sz w:val="24"/>
          <w:szCs w:val="24"/>
        </w:rPr>
      </w:pPr>
    </w:p>
    <w:p w14:paraId="1E586329" w14:textId="77777777" w:rsidR="000B09A2" w:rsidRPr="00ED1280" w:rsidRDefault="000B09A2" w:rsidP="000B09A2">
      <w:pPr>
        <w:spacing w:after="0" w:line="200" w:lineRule="exact"/>
        <w:rPr>
          <w:rFonts w:ascii="Times New Roman" w:eastAsia="Times New Roman" w:hAnsi="Times New Roman" w:cs="Times New Roman"/>
          <w:sz w:val="24"/>
          <w:szCs w:val="24"/>
        </w:rPr>
      </w:pPr>
    </w:p>
    <w:p w14:paraId="3FE0DA9C" w14:textId="77777777" w:rsidR="000B09A2" w:rsidRPr="00ED1280" w:rsidRDefault="000B09A2" w:rsidP="000B09A2">
      <w:pPr>
        <w:spacing w:after="0" w:line="200" w:lineRule="exact"/>
        <w:rPr>
          <w:rFonts w:ascii="Times New Roman" w:eastAsia="Times New Roman" w:hAnsi="Times New Roman" w:cs="Times New Roman"/>
          <w:sz w:val="24"/>
          <w:szCs w:val="24"/>
        </w:rPr>
      </w:pPr>
    </w:p>
    <w:p w14:paraId="302F6DC9" w14:textId="77777777" w:rsidR="000B09A2" w:rsidRPr="00ED1280" w:rsidRDefault="000B09A2" w:rsidP="00590961">
      <w:pPr>
        <w:spacing w:after="0" w:line="480" w:lineRule="auto"/>
        <w:rPr>
          <w:rFonts w:ascii="Times New Roman" w:eastAsia="Times New Roman" w:hAnsi="Times New Roman" w:cs="Times New Roman"/>
          <w:sz w:val="24"/>
          <w:szCs w:val="24"/>
        </w:rPr>
      </w:pPr>
    </w:p>
    <w:p w14:paraId="368EAAD3" w14:textId="7EBBD06C" w:rsidR="00201EEF" w:rsidRPr="00ED1280" w:rsidRDefault="00B64159" w:rsidP="00590961">
      <w:pPr>
        <w:spacing w:after="0" w:line="480" w:lineRule="auto"/>
        <w:ind w:left="293" w:right="95"/>
        <w:contextualSpacing/>
        <w:jc w:val="center"/>
        <w:rPr>
          <w:rFonts w:ascii="Times New Roman" w:eastAsia="Times New Roman" w:hAnsi="Times New Roman" w:cs="Times New Roman"/>
          <w:sz w:val="24"/>
          <w:szCs w:val="24"/>
        </w:rPr>
      </w:pPr>
      <w:r w:rsidRPr="00ED1280">
        <w:rPr>
          <w:rFonts w:ascii="Times New Roman" w:eastAsia="Times New Roman" w:hAnsi="Times New Roman" w:cs="Times New Roman"/>
          <w:sz w:val="24"/>
          <w:szCs w:val="24"/>
        </w:rPr>
        <w:t>THE IMPACT OF AGE AT TIME OF DIVORCE AND COPING SELF-EFFICACY ON LOYALTY CONFLICT AMONG ADULT CHILDREN OF DIVORCE</w:t>
      </w:r>
      <w:r w:rsidR="00F16D3B">
        <w:rPr>
          <w:rFonts w:ascii="Times New Roman" w:eastAsia="Times New Roman" w:hAnsi="Times New Roman" w:cs="Times New Roman"/>
          <w:sz w:val="24"/>
          <w:szCs w:val="24"/>
        </w:rPr>
        <w:t xml:space="preserve"> </w:t>
      </w:r>
    </w:p>
    <w:p w14:paraId="43B90E8F" w14:textId="77777777" w:rsidR="00FD46CC" w:rsidRPr="00ED1280" w:rsidRDefault="00FD46CC" w:rsidP="00FD46CC">
      <w:pPr>
        <w:spacing w:after="0" w:line="360" w:lineRule="auto"/>
        <w:ind w:left="293" w:right="95"/>
        <w:contextualSpacing/>
        <w:jc w:val="center"/>
        <w:rPr>
          <w:rFonts w:ascii="Times New Roman" w:eastAsia="Times New Roman" w:hAnsi="Times New Roman" w:cs="Times New Roman"/>
          <w:sz w:val="24"/>
          <w:szCs w:val="24"/>
        </w:rPr>
      </w:pPr>
    </w:p>
    <w:p w14:paraId="2D70583F" w14:textId="77777777" w:rsidR="00FD46CC" w:rsidRPr="00ED1280" w:rsidRDefault="00FD46CC" w:rsidP="00FD46CC">
      <w:pPr>
        <w:spacing w:after="0" w:line="360" w:lineRule="auto"/>
        <w:ind w:left="293" w:right="95"/>
        <w:contextualSpacing/>
        <w:jc w:val="center"/>
        <w:rPr>
          <w:rFonts w:ascii="Times New Roman" w:eastAsia="Times New Roman" w:hAnsi="Times New Roman" w:cs="Times New Roman"/>
          <w:sz w:val="24"/>
          <w:szCs w:val="24"/>
        </w:rPr>
      </w:pPr>
    </w:p>
    <w:p w14:paraId="49F629A0" w14:textId="77777777" w:rsidR="00FD46CC" w:rsidRPr="00ED1280" w:rsidRDefault="00FD46CC" w:rsidP="00FD46CC">
      <w:pPr>
        <w:spacing w:after="0" w:line="360" w:lineRule="auto"/>
        <w:ind w:left="293" w:right="95"/>
        <w:contextualSpacing/>
        <w:jc w:val="center"/>
        <w:rPr>
          <w:rFonts w:ascii="Times New Roman" w:eastAsia="Times New Roman" w:hAnsi="Times New Roman" w:cs="Times New Roman"/>
          <w:sz w:val="24"/>
          <w:szCs w:val="24"/>
        </w:rPr>
      </w:pPr>
    </w:p>
    <w:p w14:paraId="03A7B692" w14:textId="77777777" w:rsidR="00FD46CC" w:rsidRPr="00ED1280" w:rsidRDefault="00FD46CC" w:rsidP="00FD46CC">
      <w:pPr>
        <w:spacing w:after="0" w:line="360" w:lineRule="auto"/>
        <w:ind w:left="293" w:right="95"/>
        <w:contextualSpacing/>
        <w:jc w:val="center"/>
        <w:rPr>
          <w:rFonts w:ascii="Times New Roman" w:eastAsia="Times New Roman" w:hAnsi="Times New Roman" w:cs="Times New Roman"/>
          <w:sz w:val="24"/>
          <w:szCs w:val="24"/>
        </w:rPr>
      </w:pPr>
    </w:p>
    <w:p w14:paraId="5413B18A" w14:textId="0EFFC9F0" w:rsidR="00FD46CC" w:rsidRPr="00ED1280" w:rsidRDefault="00FD46CC" w:rsidP="0042782C">
      <w:pPr>
        <w:spacing w:after="0" w:line="360" w:lineRule="auto"/>
        <w:ind w:left="293" w:right="95"/>
        <w:contextualSpacing/>
        <w:jc w:val="center"/>
        <w:outlineLvl w:val="0"/>
        <w:rPr>
          <w:rFonts w:ascii="Times New Roman" w:eastAsia="Times New Roman" w:hAnsi="Times New Roman" w:cs="Times New Roman"/>
          <w:sz w:val="24"/>
          <w:szCs w:val="24"/>
        </w:rPr>
      </w:pPr>
      <w:r w:rsidRPr="00ED1280">
        <w:rPr>
          <w:rFonts w:ascii="Times New Roman" w:eastAsia="Times New Roman" w:hAnsi="Times New Roman" w:cs="Times New Roman"/>
          <w:sz w:val="24"/>
          <w:szCs w:val="24"/>
        </w:rPr>
        <w:t xml:space="preserve">A DISSERTATION </w:t>
      </w:r>
    </w:p>
    <w:p w14:paraId="05F2C58C" w14:textId="1150F522" w:rsidR="00FD46CC" w:rsidRPr="00ED1280" w:rsidRDefault="00FD46CC" w:rsidP="00FD46CC">
      <w:pPr>
        <w:spacing w:after="0" w:line="360" w:lineRule="auto"/>
        <w:ind w:left="293" w:right="95"/>
        <w:contextualSpacing/>
        <w:jc w:val="center"/>
        <w:rPr>
          <w:rFonts w:ascii="Times New Roman" w:eastAsia="Times New Roman" w:hAnsi="Times New Roman" w:cs="Times New Roman"/>
          <w:sz w:val="24"/>
          <w:szCs w:val="24"/>
        </w:rPr>
      </w:pPr>
      <w:r w:rsidRPr="00ED1280">
        <w:rPr>
          <w:rFonts w:ascii="Times New Roman" w:eastAsia="Times New Roman" w:hAnsi="Times New Roman" w:cs="Times New Roman"/>
          <w:sz w:val="24"/>
          <w:szCs w:val="24"/>
        </w:rPr>
        <w:t>SUBMITTED TO THE GRADUATE FACULTY</w:t>
      </w:r>
    </w:p>
    <w:p w14:paraId="5737C36C" w14:textId="5CC9332D" w:rsidR="00FD46CC" w:rsidRPr="00ED1280" w:rsidRDefault="00FD46CC" w:rsidP="00FD46CC">
      <w:pPr>
        <w:spacing w:after="0" w:line="360" w:lineRule="auto"/>
        <w:ind w:left="293" w:right="95"/>
        <w:contextualSpacing/>
        <w:jc w:val="center"/>
        <w:rPr>
          <w:rFonts w:ascii="Times New Roman" w:eastAsia="Times New Roman" w:hAnsi="Times New Roman" w:cs="Times New Roman"/>
          <w:sz w:val="24"/>
          <w:szCs w:val="24"/>
        </w:rPr>
      </w:pPr>
      <w:proofErr w:type="gramStart"/>
      <w:r w:rsidRPr="00ED1280">
        <w:rPr>
          <w:rFonts w:ascii="Times New Roman" w:eastAsia="Times New Roman" w:hAnsi="Times New Roman" w:cs="Times New Roman"/>
          <w:sz w:val="24"/>
          <w:szCs w:val="24"/>
        </w:rPr>
        <w:t>in</w:t>
      </w:r>
      <w:proofErr w:type="gramEnd"/>
      <w:r w:rsidRPr="00ED1280">
        <w:rPr>
          <w:rFonts w:ascii="Times New Roman" w:eastAsia="Times New Roman" w:hAnsi="Times New Roman" w:cs="Times New Roman"/>
          <w:sz w:val="24"/>
          <w:szCs w:val="24"/>
        </w:rPr>
        <w:t xml:space="preserve"> partial fulfillment of the requirements for the</w:t>
      </w:r>
    </w:p>
    <w:p w14:paraId="70EA04DB" w14:textId="2DBD3BA9" w:rsidR="00FD46CC" w:rsidRPr="00ED1280" w:rsidRDefault="00FD46CC" w:rsidP="00FD46CC">
      <w:pPr>
        <w:spacing w:after="0" w:line="360" w:lineRule="auto"/>
        <w:ind w:left="293" w:right="95"/>
        <w:contextualSpacing/>
        <w:jc w:val="center"/>
        <w:rPr>
          <w:rFonts w:ascii="Times New Roman" w:eastAsia="Times New Roman" w:hAnsi="Times New Roman" w:cs="Times New Roman"/>
          <w:sz w:val="24"/>
          <w:szCs w:val="24"/>
        </w:rPr>
      </w:pPr>
      <w:r w:rsidRPr="00ED1280">
        <w:rPr>
          <w:rFonts w:ascii="Times New Roman" w:eastAsia="Times New Roman" w:hAnsi="Times New Roman" w:cs="Times New Roman"/>
          <w:sz w:val="24"/>
          <w:szCs w:val="24"/>
        </w:rPr>
        <w:t>Degree of</w:t>
      </w:r>
    </w:p>
    <w:p w14:paraId="4FA694F7" w14:textId="6406C51A" w:rsidR="00FD46CC" w:rsidRPr="00ED1280" w:rsidRDefault="00FD46CC" w:rsidP="00FD46CC">
      <w:pPr>
        <w:spacing w:after="0" w:line="360" w:lineRule="auto"/>
        <w:ind w:left="293" w:right="95"/>
        <w:contextualSpacing/>
        <w:jc w:val="center"/>
        <w:rPr>
          <w:rFonts w:ascii="Times New Roman" w:eastAsia="Times New Roman" w:hAnsi="Times New Roman" w:cs="Times New Roman"/>
          <w:sz w:val="24"/>
          <w:szCs w:val="24"/>
        </w:rPr>
      </w:pPr>
      <w:r w:rsidRPr="00ED1280">
        <w:rPr>
          <w:rFonts w:ascii="Times New Roman" w:eastAsia="Times New Roman" w:hAnsi="Times New Roman" w:cs="Times New Roman"/>
          <w:sz w:val="24"/>
          <w:szCs w:val="24"/>
        </w:rPr>
        <w:t>DOCTOR OF PHILOSOPHY</w:t>
      </w:r>
    </w:p>
    <w:p w14:paraId="72C464E3" w14:textId="77777777" w:rsidR="00FD46CC" w:rsidRPr="00ED1280" w:rsidRDefault="00FD46CC" w:rsidP="00FD46CC">
      <w:pPr>
        <w:spacing w:after="0" w:line="360" w:lineRule="auto"/>
        <w:ind w:left="293" w:right="95"/>
        <w:contextualSpacing/>
        <w:jc w:val="center"/>
        <w:rPr>
          <w:rFonts w:ascii="Times New Roman" w:eastAsia="Times New Roman" w:hAnsi="Times New Roman" w:cs="Times New Roman"/>
          <w:sz w:val="24"/>
          <w:szCs w:val="24"/>
        </w:rPr>
      </w:pPr>
    </w:p>
    <w:p w14:paraId="735F4EA0" w14:textId="77777777" w:rsidR="00FD46CC" w:rsidRPr="00ED1280" w:rsidRDefault="00FD46CC" w:rsidP="00FD46CC">
      <w:pPr>
        <w:spacing w:after="0" w:line="360" w:lineRule="auto"/>
        <w:ind w:left="293" w:right="95"/>
        <w:contextualSpacing/>
        <w:jc w:val="center"/>
        <w:rPr>
          <w:rFonts w:ascii="Times New Roman" w:eastAsia="Times New Roman" w:hAnsi="Times New Roman" w:cs="Times New Roman"/>
          <w:sz w:val="24"/>
          <w:szCs w:val="24"/>
        </w:rPr>
      </w:pPr>
    </w:p>
    <w:p w14:paraId="2A583B33" w14:textId="77777777" w:rsidR="00FD46CC" w:rsidRPr="00ED1280" w:rsidRDefault="00FD46CC" w:rsidP="00FD46CC">
      <w:pPr>
        <w:spacing w:after="0" w:line="360" w:lineRule="auto"/>
        <w:ind w:left="293" w:right="95"/>
        <w:contextualSpacing/>
        <w:jc w:val="center"/>
        <w:rPr>
          <w:rFonts w:ascii="Times New Roman" w:eastAsia="Times New Roman" w:hAnsi="Times New Roman" w:cs="Times New Roman"/>
          <w:sz w:val="24"/>
          <w:szCs w:val="24"/>
        </w:rPr>
      </w:pPr>
    </w:p>
    <w:p w14:paraId="15E3DCBC" w14:textId="77777777" w:rsidR="00FD46CC" w:rsidRPr="00ED1280" w:rsidRDefault="00FD46CC" w:rsidP="00FD46CC">
      <w:pPr>
        <w:spacing w:after="0" w:line="360" w:lineRule="auto"/>
        <w:ind w:left="293" w:right="95"/>
        <w:contextualSpacing/>
        <w:jc w:val="center"/>
        <w:rPr>
          <w:rFonts w:ascii="Times New Roman" w:eastAsia="Times New Roman" w:hAnsi="Times New Roman" w:cs="Times New Roman"/>
          <w:sz w:val="24"/>
          <w:szCs w:val="24"/>
        </w:rPr>
      </w:pPr>
    </w:p>
    <w:p w14:paraId="6197DD87" w14:textId="77777777" w:rsidR="00FD46CC" w:rsidRPr="00ED1280" w:rsidRDefault="00FD46CC" w:rsidP="00FD46CC">
      <w:pPr>
        <w:spacing w:after="0" w:line="360" w:lineRule="auto"/>
        <w:ind w:left="293" w:right="95"/>
        <w:contextualSpacing/>
        <w:jc w:val="center"/>
        <w:rPr>
          <w:rFonts w:ascii="Times New Roman" w:eastAsia="Times New Roman" w:hAnsi="Times New Roman" w:cs="Times New Roman"/>
          <w:sz w:val="24"/>
          <w:szCs w:val="24"/>
        </w:rPr>
      </w:pPr>
    </w:p>
    <w:p w14:paraId="1A1A7DF4" w14:textId="77777777" w:rsidR="00FD46CC" w:rsidRPr="00ED1280" w:rsidRDefault="00FD46CC" w:rsidP="00FD46CC">
      <w:pPr>
        <w:spacing w:after="0" w:line="360" w:lineRule="auto"/>
        <w:ind w:left="293" w:right="95"/>
        <w:contextualSpacing/>
        <w:jc w:val="center"/>
        <w:rPr>
          <w:rFonts w:ascii="Times New Roman" w:eastAsia="Times New Roman" w:hAnsi="Times New Roman" w:cs="Times New Roman"/>
          <w:sz w:val="24"/>
          <w:szCs w:val="24"/>
        </w:rPr>
      </w:pPr>
    </w:p>
    <w:p w14:paraId="055EC16D" w14:textId="77777777" w:rsidR="00FD46CC" w:rsidRPr="00ED1280" w:rsidRDefault="00FD46CC" w:rsidP="00FD46CC">
      <w:pPr>
        <w:spacing w:after="0" w:line="360" w:lineRule="auto"/>
        <w:ind w:left="293" w:right="95"/>
        <w:contextualSpacing/>
        <w:jc w:val="center"/>
        <w:rPr>
          <w:rFonts w:ascii="Times New Roman" w:eastAsia="Times New Roman" w:hAnsi="Times New Roman" w:cs="Times New Roman"/>
          <w:sz w:val="24"/>
          <w:szCs w:val="24"/>
        </w:rPr>
      </w:pPr>
    </w:p>
    <w:p w14:paraId="1F2F2686" w14:textId="77777777" w:rsidR="00FD46CC" w:rsidRPr="00ED1280" w:rsidRDefault="00FD46CC" w:rsidP="00FD46CC">
      <w:pPr>
        <w:spacing w:after="0" w:line="360" w:lineRule="auto"/>
        <w:ind w:left="293" w:right="95"/>
        <w:contextualSpacing/>
        <w:jc w:val="center"/>
        <w:rPr>
          <w:rFonts w:ascii="Times New Roman" w:eastAsia="Times New Roman" w:hAnsi="Times New Roman" w:cs="Times New Roman"/>
          <w:sz w:val="24"/>
          <w:szCs w:val="24"/>
        </w:rPr>
      </w:pPr>
    </w:p>
    <w:p w14:paraId="6EE5B7CC" w14:textId="214AB344" w:rsidR="00FD46CC" w:rsidRPr="00ED1280" w:rsidRDefault="00FD46CC" w:rsidP="00FD46CC">
      <w:pPr>
        <w:spacing w:after="0" w:line="360" w:lineRule="auto"/>
        <w:ind w:left="293" w:right="95"/>
        <w:contextualSpacing/>
        <w:jc w:val="center"/>
        <w:rPr>
          <w:rFonts w:ascii="Times New Roman" w:eastAsia="Times New Roman" w:hAnsi="Times New Roman" w:cs="Times New Roman"/>
          <w:sz w:val="24"/>
          <w:szCs w:val="24"/>
        </w:rPr>
      </w:pPr>
      <w:r w:rsidRPr="00ED1280">
        <w:rPr>
          <w:rFonts w:ascii="Times New Roman" w:eastAsia="Times New Roman" w:hAnsi="Times New Roman" w:cs="Times New Roman"/>
          <w:sz w:val="24"/>
          <w:szCs w:val="24"/>
        </w:rPr>
        <w:t>By</w:t>
      </w:r>
    </w:p>
    <w:p w14:paraId="7DC8F422" w14:textId="4178F549" w:rsidR="00FD46CC" w:rsidRPr="00ED1280" w:rsidRDefault="00B64159" w:rsidP="00FD46CC">
      <w:pPr>
        <w:spacing w:after="0" w:line="240" w:lineRule="auto"/>
        <w:ind w:left="293" w:right="95"/>
        <w:contextualSpacing/>
        <w:jc w:val="center"/>
        <w:rPr>
          <w:rFonts w:ascii="Times New Roman" w:eastAsia="Times New Roman" w:hAnsi="Times New Roman" w:cs="Times New Roman"/>
          <w:sz w:val="24"/>
          <w:szCs w:val="24"/>
        </w:rPr>
      </w:pPr>
      <w:r w:rsidRPr="00ED1280">
        <w:rPr>
          <w:rFonts w:ascii="Times New Roman" w:eastAsia="Times New Roman" w:hAnsi="Times New Roman" w:cs="Times New Roman"/>
          <w:sz w:val="24"/>
          <w:szCs w:val="24"/>
        </w:rPr>
        <w:t>LAUREN B. DUNLEVY</w:t>
      </w:r>
    </w:p>
    <w:p w14:paraId="464B6B1F" w14:textId="49BE74BE" w:rsidR="00FD46CC" w:rsidRPr="00ED1280" w:rsidRDefault="00FD46CC" w:rsidP="00FD46CC">
      <w:pPr>
        <w:spacing w:after="0" w:line="240" w:lineRule="auto"/>
        <w:ind w:left="293" w:right="95"/>
        <w:contextualSpacing/>
        <w:jc w:val="center"/>
        <w:rPr>
          <w:rFonts w:ascii="Times New Roman" w:eastAsia="Times New Roman" w:hAnsi="Times New Roman" w:cs="Times New Roman"/>
          <w:sz w:val="24"/>
          <w:szCs w:val="24"/>
        </w:rPr>
      </w:pPr>
      <w:r w:rsidRPr="00ED1280">
        <w:rPr>
          <w:rFonts w:ascii="Times New Roman" w:eastAsia="Times New Roman" w:hAnsi="Times New Roman" w:cs="Times New Roman"/>
          <w:sz w:val="24"/>
          <w:szCs w:val="24"/>
        </w:rPr>
        <w:t>Norman, Oklahoma</w:t>
      </w:r>
    </w:p>
    <w:p w14:paraId="6D7201DD" w14:textId="00D884B0" w:rsidR="00FD46CC" w:rsidRPr="00ED1280" w:rsidRDefault="00FD46CC" w:rsidP="00FD46CC">
      <w:pPr>
        <w:spacing w:after="0" w:line="240" w:lineRule="auto"/>
        <w:ind w:left="293" w:right="95"/>
        <w:contextualSpacing/>
        <w:jc w:val="center"/>
        <w:rPr>
          <w:rFonts w:ascii="Times New Roman" w:eastAsia="Times New Roman" w:hAnsi="Times New Roman" w:cs="Times New Roman"/>
          <w:sz w:val="24"/>
          <w:szCs w:val="24"/>
        </w:rPr>
      </w:pPr>
      <w:r w:rsidRPr="00ED1280">
        <w:rPr>
          <w:rFonts w:ascii="Times New Roman" w:eastAsia="Times New Roman" w:hAnsi="Times New Roman" w:cs="Times New Roman"/>
          <w:sz w:val="24"/>
          <w:szCs w:val="24"/>
        </w:rPr>
        <w:t>2016</w:t>
      </w:r>
    </w:p>
    <w:p w14:paraId="69A8C7E4" w14:textId="77777777" w:rsidR="00FD46CC" w:rsidRPr="00ED1280" w:rsidRDefault="00FD46CC" w:rsidP="004F7F4D">
      <w:pPr>
        <w:jc w:val="center"/>
        <w:rPr>
          <w:rFonts w:ascii="Times New Roman" w:hAnsi="Times New Roman" w:cs="Times New Roman"/>
          <w:b/>
          <w:sz w:val="24"/>
          <w:szCs w:val="24"/>
        </w:rPr>
      </w:pPr>
    </w:p>
    <w:p w14:paraId="4A0146DA" w14:textId="77777777" w:rsidR="00D20D60" w:rsidRDefault="00D20D60" w:rsidP="000C4551">
      <w:pPr>
        <w:spacing w:after="0" w:line="240" w:lineRule="auto"/>
        <w:ind w:left="293" w:right="95"/>
        <w:contextualSpacing/>
        <w:jc w:val="center"/>
        <w:rPr>
          <w:rFonts w:ascii="Times New Roman" w:hAnsi="Times New Roman" w:cs="Times New Roman"/>
          <w:b/>
          <w:sz w:val="24"/>
          <w:szCs w:val="24"/>
        </w:rPr>
      </w:pPr>
    </w:p>
    <w:p w14:paraId="587419AB" w14:textId="77777777" w:rsidR="004519AD" w:rsidRPr="00ED1280" w:rsidRDefault="004519AD" w:rsidP="000C4551">
      <w:pPr>
        <w:spacing w:after="0" w:line="240" w:lineRule="auto"/>
        <w:ind w:left="293" w:right="95"/>
        <w:contextualSpacing/>
        <w:jc w:val="center"/>
        <w:rPr>
          <w:rFonts w:ascii="Times New Roman" w:eastAsia="Times New Roman" w:hAnsi="Times New Roman" w:cs="Times New Roman"/>
          <w:sz w:val="24"/>
          <w:szCs w:val="24"/>
        </w:rPr>
      </w:pPr>
    </w:p>
    <w:p w14:paraId="72AE4617" w14:textId="77777777" w:rsidR="00AC2B01" w:rsidRPr="00ED1280" w:rsidRDefault="00AC2B01" w:rsidP="000C4551">
      <w:pPr>
        <w:spacing w:after="0" w:line="240" w:lineRule="auto"/>
        <w:ind w:left="293" w:right="95"/>
        <w:contextualSpacing/>
        <w:jc w:val="center"/>
        <w:rPr>
          <w:rFonts w:ascii="Times New Roman" w:eastAsia="Times New Roman" w:hAnsi="Times New Roman" w:cs="Times New Roman"/>
          <w:sz w:val="24"/>
          <w:szCs w:val="24"/>
        </w:rPr>
      </w:pPr>
    </w:p>
    <w:p w14:paraId="63654ED3" w14:textId="40BEE547" w:rsidR="000C4551" w:rsidRPr="00ED1280" w:rsidRDefault="00B64159" w:rsidP="000C4551">
      <w:pPr>
        <w:spacing w:after="0" w:line="240" w:lineRule="auto"/>
        <w:ind w:left="293" w:right="95"/>
        <w:contextualSpacing/>
        <w:jc w:val="center"/>
        <w:rPr>
          <w:rFonts w:ascii="Times New Roman" w:eastAsia="Times New Roman" w:hAnsi="Times New Roman" w:cs="Times New Roman"/>
          <w:sz w:val="24"/>
          <w:szCs w:val="24"/>
        </w:rPr>
      </w:pPr>
      <w:r w:rsidRPr="00ED1280">
        <w:rPr>
          <w:rFonts w:ascii="Times New Roman" w:eastAsia="Times New Roman" w:hAnsi="Times New Roman" w:cs="Times New Roman"/>
          <w:sz w:val="24"/>
          <w:szCs w:val="24"/>
        </w:rPr>
        <w:t>THE IMPACT OF AGE A</w:t>
      </w:r>
      <w:r w:rsidR="0014642D">
        <w:rPr>
          <w:rFonts w:ascii="Times New Roman" w:eastAsia="Times New Roman" w:hAnsi="Times New Roman" w:cs="Times New Roman"/>
          <w:sz w:val="24"/>
          <w:szCs w:val="24"/>
        </w:rPr>
        <w:t>T TIME OF DIVORCE AND COPING SE</w:t>
      </w:r>
      <w:r w:rsidRPr="00ED1280">
        <w:rPr>
          <w:rFonts w:ascii="Times New Roman" w:eastAsia="Times New Roman" w:hAnsi="Times New Roman" w:cs="Times New Roman"/>
          <w:sz w:val="24"/>
          <w:szCs w:val="24"/>
        </w:rPr>
        <w:t>LF-EFFICACY ON L</w:t>
      </w:r>
      <w:r w:rsidR="0014642D">
        <w:rPr>
          <w:rFonts w:ascii="Times New Roman" w:eastAsia="Times New Roman" w:hAnsi="Times New Roman" w:cs="Times New Roman"/>
          <w:sz w:val="24"/>
          <w:szCs w:val="24"/>
        </w:rPr>
        <w:t>O</w:t>
      </w:r>
      <w:r w:rsidRPr="00ED1280">
        <w:rPr>
          <w:rFonts w:ascii="Times New Roman" w:eastAsia="Times New Roman" w:hAnsi="Times New Roman" w:cs="Times New Roman"/>
          <w:sz w:val="24"/>
          <w:szCs w:val="24"/>
        </w:rPr>
        <w:t>YALTY CONFLICT AMONG ADULT CHILDREN OF DIVORCE</w:t>
      </w:r>
      <w:r w:rsidR="00F16D3B">
        <w:rPr>
          <w:rFonts w:ascii="Times New Roman" w:eastAsia="Times New Roman" w:hAnsi="Times New Roman" w:cs="Times New Roman"/>
          <w:sz w:val="24"/>
          <w:szCs w:val="24"/>
        </w:rPr>
        <w:t xml:space="preserve"> </w:t>
      </w:r>
    </w:p>
    <w:p w14:paraId="1B7F6637" w14:textId="77777777" w:rsidR="000C4551" w:rsidRPr="00ED1280" w:rsidRDefault="000C4551" w:rsidP="000C4551">
      <w:pPr>
        <w:spacing w:after="0" w:line="240" w:lineRule="auto"/>
        <w:ind w:left="293" w:right="95"/>
        <w:contextualSpacing/>
        <w:jc w:val="center"/>
        <w:rPr>
          <w:rFonts w:ascii="Times New Roman" w:eastAsia="Times New Roman" w:hAnsi="Times New Roman" w:cs="Times New Roman"/>
          <w:sz w:val="24"/>
          <w:szCs w:val="24"/>
        </w:rPr>
      </w:pPr>
    </w:p>
    <w:p w14:paraId="01810B13" w14:textId="77777777" w:rsidR="000C4551" w:rsidRPr="00ED1280" w:rsidRDefault="000C4551" w:rsidP="000C4551">
      <w:pPr>
        <w:spacing w:after="0" w:line="240" w:lineRule="auto"/>
        <w:ind w:left="293" w:right="95"/>
        <w:contextualSpacing/>
        <w:jc w:val="center"/>
        <w:rPr>
          <w:rFonts w:ascii="Times New Roman" w:eastAsia="Times New Roman" w:hAnsi="Times New Roman" w:cs="Times New Roman"/>
          <w:sz w:val="24"/>
          <w:szCs w:val="24"/>
        </w:rPr>
      </w:pPr>
    </w:p>
    <w:p w14:paraId="67A7229F" w14:textId="77777777" w:rsidR="000C4551" w:rsidRPr="00ED1280" w:rsidRDefault="000C4551" w:rsidP="0042782C">
      <w:pPr>
        <w:spacing w:after="0" w:line="240" w:lineRule="auto"/>
        <w:ind w:left="293" w:right="95"/>
        <w:contextualSpacing/>
        <w:jc w:val="center"/>
        <w:outlineLvl w:val="0"/>
        <w:rPr>
          <w:rFonts w:ascii="Times New Roman" w:eastAsia="Times New Roman" w:hAnsi="Times New Roman" w:cs="Times New Roman"/>
          <w:sz w:val="24"/>
          <w:szCs w:val="24"/>
        </w:rPr>
      </w:pPr>
      <w:r w:rsidRPr="00ED1280">
        <w:rPr>
          <w:rFonts w:ascii="Times New Roman" w:eastAsia="Times New Roman" w:hAnsi="Times New Roman" w:cs="Times New Roman"/>
          <w:sz w:val="24"/>
          <w:szCs w:val="24"/>
        </w:rPr>
        <w:t xml:space="preserve">A DISSERTATION APPROVED FOR THE </w:t>
      </w:r>
    </w:p>
    <w:p w14:paraId="660B2E20" w14:textId="2E386604" w:rsidR="000C4551" w:rsidRPr="00ED1280" w:rsidRDefault="004519AD" w:rsidP="000C4551">
      <w:pPr>
        <w:spacing w:after="0" w:line="240" w:lineRule="auto"/>
        <w:ind w:left="293" w:right="95"/>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DEPARTMENT OF EDUCATIONAL PSYCHOLOGY</w:t>
      </w:r>
    </w:p>
    <w:p w14:paraId="41247181" w14:textId="77777777" w:rsidR="000C4551" w:rsidRPr="00ED1280" w:rsidRDefault="000C4551" w:rsidP="000C4551">
      <w:pPr>
        <w:spacing w:after="0" w:line="240" w:lineRule="auto"/>
        <w:ind w:left="293" w:right="95"/>
        <w:contextualSpacing/>
        <w:jc w:val="center"/>
        <w:rPr>
          <w:rFonts w:ascii="Times New Roman" w:eastAsia="Times New Roman" w:hAnsi="Times New Roman" w:cs="Times New Roman"/>
          <w:sz w:val="24"/>
          <w:szCs w:val="24"/>
        </w:rPr>
      </w:pPr>
    </w:p>
    <w:p w14:paraId="2E234897" w14:textId="77777777" w:rsidR="000C4551" w:rsidRPr="00ED1280" w:rsidRDefault="000C4551" w:rsidP="000C4551">
      <w:pPr>
        <w:spacing w:after="0" w:line="240" w:lineRule="auto"/>
        <w:ind w:left="293" w:right="95"/>
        <w:contextualSpacing/>
        <w:jc w:val="center"/>
        <w:rPr>
          <w:rFonts w:ascii="Times New Roman" w:eastAsia="Times New Roman" w:hAnsi="Times New Roman" w:cs="Times New Roman"/>
          <w:sz w:val="24"/>
          <w:szCs w:val="24"/>
        </w:rPr>
      </w:pPr>
    </w:p>
    <w:p w14:paraId="1AA4A3D2" w14:textId="77777777" w:rsidR="000C4551" w:rsidRPr="00ED1280" w:rsidRDefault="000C4551" w:rsidP="000C4551">
      <w:pPr>
        <w:spacing w:after="0" w:line="240" w:lineRule="auto"/>
        <w:ind w:left="293" w:right="95"/>
        <w:contextualSpacing/>
        <w:jc w:val="center"/>
        <w:rPr>
          <w:rFonts w:ascii="Times New Roman" w:eastAsia="Times New Roman" w:hAnsi="Times New Roman" w:cs="Times New Roman"/>
          <w:sz w:val="24"/>
          <w:szCs w:val="24"/>
        </w:rPr>
      </w:pPr>
    </w:p>
    <w:p w14:paraId="392D7666" w14:textId="77777777" w:rsidR="000C4551" w:rsidRPr="00ED1280" w:rsidRDefault="000C4551" w:rsidP="000C4551">
      <w:pPr>
        <w:spacing w:after="0" w:line="240" w:lineRule="auto"/>
        <w:ind w:left="293" w:right="95"/>
        <w:contextualSpacing/>
        <w:jc w:val="center"/>
        <w:rPr>
          <w:rFonts w:ascii="Times New Roman" w:eastAsia="Times New Roman" w:hAnsi="Times New Roman" w:cs="Times New Roman"/>
          <w:sz w:val="24"/>
          <w:szCs w:val="24"/>
        </w:rPr>
      </w:pPr>
    </w:p>
    <w:p w14:paraId="2023E8FE" w14:textId="77777777" w:rsidR="000C4551" w:rsidRPr="00ED1280" w:rsidRDefault="000C4551" w:rsidP="000C4551">
      <w:pPr>
        <w:spacing w:after="0" w:line="240" w:lineRule="auto"/>
        <w:ind w:left="293" w:right="95"/>
        <w:contextualSpacing/>
        <w:jc w:val="center"/>
        <w:rPr>
          <w:rFonts w:ascii="Times New Roman" w:eastAsia="Times New Roman" w:hAnsi="Times New Roman" w:cs="Times New Roman"/>
          <w:sz w:val="24"/>
          <w:szCs w:val="24"/>
        </w:rPr>
      </w:pPr>
    </w:p>
    <w:p w14:paraId="1CAE2C1F" w14:textId="77777777" w:rsidR="000C4551" w:rsidRPr="00ED1280" w:rsidRDefault="000C4551" w:rsidP="000C4551">
      <w:pPr>
        <w:spacing w:after="0" w:line="240" w:lineRule="auto"/>
        <w:ind w:left="293" w:right="95"/>
        <w:contextualSpacing/>
        <w:jc w:val="center"/>
        <w:rPr>
          <w:rFonts w:ascii="Times New Roman" w:eastAsia="Times New Roman" w:hAnsi="Times New Roman" w:cs="Times New Roman"/>
          <w:sz w:val="24"/>
          <w:szCs w:val="24"/>
        </w:rPr>
      </w:pPr>
    </w:p>
    <w:p w14:paraId="60DF5E8D" w14:textId="77777777" w:rsidR="000C4551" w:rsidRDefault="000C4551" w:rsidP="000C4551">
      <w:pPr>
        <w:spacing w:after="0" w:line="240" w:lineRule="auto"/>
        <w:ind w:left="293" w:right="95"/>
        <w:contextualSpacing/>
        <w:jc w:val="center"/>
        <w:rPr>
          <w:rFonts w:ascii="Times New Roman" w:eastAsia="Times New Roman" w:hAnsi="Times New Roman" w:cs="Times New Roman"/>
          <w:sz w:val="24"/>
          <w:szCs w:val="24"/>
        </w:rPr>
      </w:pPr>
    </w:p>
    <w:p w14:paraId="44AE7035" w14:textId="77777777" w:rsidR="004519AD" w:rsidRDefault="004519AD" w:rsidP="000C4551">
      <w:pPr>
        <w:spacing w:after="0" w:line="240" w:lineRule="auto"/>
        <w:ind w:left="293" w:right="95"/>
        <w:contextualSpacing/>
        <w:jc w:val="center"/>
        <w:rPr>
          <w:rFonts w:ascii="Times New Roman" w:eastAsia="Times New Roman" w:hAnsi="Times New Roman" w:cs="Times New Roman"/>
          <w:sz w:val="24"/>
          <w:szCs w:val="24"/>
        </w:rPr>
      </w:pPr>
    </w:p>
    <w:p w14:paraId="73138967" w14:textId="77777777" w:rsidR="004519AD" w:rsidRDefault="004519AD" w:rsidP="000C4551">
      <w:pPr>
        <w:spacing w:after="0" w:line="240" w:lineRule="auto"/>
        <w:ind w:left="293" w:right="95"/>
        <w:contextualSpacing/>
        <w:jc w:val="center"/>
        <w:rPr>
          <w:rFonts w:ascii="Times New Roman" w:eastAsia="Times New Roman" w:hAnsi="Times New Roman" w:cs="Times New Roman"/>
          <w:sz w:val="24"/>
          <w:szCs w:val="24"/>
        </w:rPr>
      </w:pPr>
    </w:p>
    <w:p w14:paraId="2771EBE9" w14:textId="77777777" w:rsidR="004519AD" w:rsidRPr="00ED1280" w:rsidRDefault="004519AD" w:rsidP="000C4551">
      <w:pPr>
        <w:spacing w:after="0" w:line="240" w:lineRule="auto"/>
        <w:ind w:left="293" w:right="95"/>
        <w:contextualSpacing/>
        <w:jc w:val="center"/>
        <w:rPr>
          <w:rFonts w:ascii="Times New Roman" w:eastAsia="Times New Roman" w:hAnsi="Times New Roman" w:cs="Times New Roman"/>
          <w:sz w:val="24"/>
          <w:szCs w:val="24"/>
        </w:rPr>
      </w:pPr>
    </w:p>
    <w:p w14:paraId="743B3763" w14:textId="77777777" w:rsidR="000C4551" w:rsidRPr="00ED1280" w:rsidRDefault="000C4551" w:rsidP="0042782C">
      <w:pPr>
        <w:spacing w:after="0" w:line="240" w:lineRule="auto"/>
        <w:ind w:left="293" w:right="95"/>
        <w:contextualSpacing/>
        <w:jc w:val="center"/>
        <w:outlineLvl w:val="0"/>
        <w:rPr>
          <w:rFonts w:ascii="Times New Roman" w:eastAsia="Times New Roman" w:hAnsi="Times New Roman" w:cs="Times New Roman"/>
          <w:sz w:val="24"/>
          <w:szCs w:val="24"/>
        </w:rPr>
      </w:pPr>
      <w:r w:rsidRPr="00ED1280">
        <w:rPr>
          <w:rFonts w:ascii="Times New Roman" w:eastAsia="Times New Roman" w:hAnsi="Times New Roman" w:cs="Times New Roman"/>
          <w:sz w:val="24"/>
          <w:szCs w:val="24"/>
        </w:rPr>
        <w:t>BY</w:t>
      </w:r>
    </w:p>
    <w:p w14:paraId="189195DB" w14:textId="77777777" w:rsidR="000C4551" w:rsidRDefault="000C4551" w:rsidP="000C4551">
      <w:pPr>
        <w:spacing w:after="0" w:line="240" w:lineRule="auto"/>
        <w:ind w:left="293" w:right="95"/>
        <w:contextualSpacing/>
        <w:jc w:val="center"/>
        <w:rPr>
          <w:rFonts w:ascii="Times New Roman" w:eastAsia="Times New Roman" w:hAnsi="Times New Roman" w:cs="Times New Roman"/>
          <w:sz w:val="24"/>
          <w:szCs w:val="24"/>
        </w:rPr>
      </w:pPr>
    </w:p>
    <w:p w14:paraId="79098EA8" w14:textId="77777777" w:rsidR="004519AD" w:rsidRDefault="004519AD" w:rsidP="000C4551">
      <w:pPr>
        <w:spacing w:after="0" w:line="240" w:lineRule="auto"/>
        <w:ind w:left="293" w:right="95"/>
        <w:contextualSpacing/>
        <w:jc w:val="center"/>
        <w:rPr>
          <w:rFonts w:ascii="Times New Roman" w:eastAsia="Times New Roman" w:hAnsi="Times New Roman" w:cs="Times New Roman"/>
          <w:sz w:val="24"/>
          <w:szCs w:val="24"/>
        </w:rPr>
      </w:pPr>
    </w:p>
    <w:p w14:paraId="7EB2C58E" w14:textId="77777777" w:rsidR="004519AD" w:rsidRPr="00ED1280" w:rsidRDefault="004519AD" w:rsidP="000C4551">
      <w:pPr>
        <w:spacing w:after="0" w:line="240" w:lineRule="auto"/>
        <w:ind w:left="293" w:right="95"/>
        <w:contextualSpacing/>
        <w:jc w:val="center"/>
        <w:rPr>
          <w:rFonts w:ascii="Times New Roman" w:eastAsia="Times New Roman" w:hAnsi="Times New Roman" w:cs="Times New Roman"/>
          <w:sz w:val="24"/>
          <w:szCs w:val="24"/>
        </w:rPr>
      </w:pPr>
    </w:p>
    <w:p w14:paraId="242EBD57" w14:textId="77777777" w:rsidR="000C4551" w:rsidRPr="00ED1280" w:rsidRDefault="000C4551" w:rsidP="000C4551">
      <w:pPr>
        <w:spacing w:after="0" w:line="240" w:lineRule="auto"/>
        <w:ind w:left="293" w:right="95"/>
        <w:contextualSpacing/>
        <w:jc w:val="center"/>
        <w:rPr>
          <w:rFonts w:ascii="Times New Roman" w:eastAsia="Times New Roman" w:hAnsi="Times New Roman" w:cs="Times New Roman"/>
          <w:sz w:val="24"/>
          <w:szCs w:val="24"/>
        </w:rPr>
      </w:pPr>
    </w:p>
    <w:p w14:paraId="43EDF0D6" w14:textId="209AD496" w:rsidR="000C4551" w:rsidRPr="00ED1280" w:rsidRDefault="000C4551" w:rsidP="000C4551">
      <w:pPr>
        <w:spacing w:after="0" w:line="240" w:lineRule="auto"/>
        <w:ind w:left="293" w:right="95"/>
        <w:contextualSpacing/>
        <w:jc w:val="right"/>
        <w:rPr>
          <w:rFonts w:ascii="Times New Roman" w:eastAsia="Times New Roman" w:hAnsi="Times New Roman" w:cs="Times New Roman"/>
          <w:sz w:val="24"/>
          <w:szCs w:val="24"/>
        </w:rPr>
      </w:pPr>
      <w:r w:rsidRPr="00ED1280">
        <w:rPr>
          <w:rFonts w:ascii="Times New Roman" w:eastAsia="Times New Roman" w:hAnsi="Times New Roman" w:cs="Times New Roman"/>
          <w:sz w:val="24"/>
          <w:szCs w:val="24"/>
        </w:rPr>
        <w:t>_________________________</w:t>
      </w:r>
    </w:p>
    <w:p w14:paraId="10D5D78F" w14:textId="45A326EC" w:rsidR="000C4551" w:rsidRPr="00ED1280" w:rsidRDefault="000C4551" w:rsidP="0042782C">
      <w:pPr>
        <w:spacing w:after="0" w:line="240" w:lineRule="auto"/>
        <w:ind w:left="293" w:right="95"/>
        <w:contextualSpacing/>
        <w:jc w:val="right"/>
        <w:outlineLvl w:val="0"/>
        <w:rPr>
          <w:rFonts w:ascii="Times New Roman" w:eastAsia="Times New Roman" w:hAnsi="Times New Roman" w:cs="Times New Roman"/>
          <w:sz w:val="24"/>
          <w:szCs w:val="24"/>
        </w:rPr>
      </w:pPr>
      <w:r w:rsidRPr="00ED1280">
        <w:rPr>
          <w:rFonts w:ascii="Times New Roman" w:eastAsia="Times New Roman" w:hAnsi="Times New Roman" w:cs="Times New Roman"/>
          <w:sz w:val="24"/>
          <w:szCs w:val="24"/>
        </w:rPr>
        <w:t xml:space="preserve">Dr. Denise </w:t>
      </w:r>
      <w:proofErr w:type="spellStart"/>
      <w:r w:rsidRPr="00ED1280">
        <w:rPr>
          <w:rFonts w:ascii="Times New Roman" w:eastAsia="Times New Roman" w:hAnsi="Times New Roman" w:cs="Times New Roman"/>
          <w:sz w:val="24"/>
          <w:szCs w:val="24"/>
        </w:rPr>
        <w:t>Beesley</w:t>
      </w:r>
      <w:proofErr w:type="spellEnd"/>
      <w:r w:rsidRPr="00ED1280">
        <w:rPr>
          <w:rFonts w:ascii="Times New Roman" w:eastAsia="Times New Roman" w:hAnsi="Times New Roman" w:cs="Times New Roman"/>
          <w:sz w:val="24"/>
          <w:szCs w:val="24"/>
        </w:rPr>
        <w:t xml:space="preserve">, Chair </w:t>
      </w:r>
    </w:p>
    <w:p w14:paraId="0CE0B945" w14:textId="77777777" w:rsidR="00717422" w:rsidRPr="00ED1280" w:rsidRDefault="00717422" w:rsidP="000C4551">
      <w:pPr>
        <w:spacing w:after="0" w:line="240" w:lineRule="auto"/>
        <w:ind w:left="293" w:right="95"/>
        <w:contextualSpacing/>
        <w:jc w:val="right"/>
        <w:rPr>
          <w:rFonts w:ascii="Times New Roman" w:eastAsia="Times New Roman" w:hAnsi="Times New Roman" w:cs="Times New Roman"/>
          <w:sz w:val="24"/>
          <w:szCs w:val="24"/>
        </w:rPr>
      </w:pPr>
    </w:p>
    <w:p w14:paraId="243036DA" w14:textId="77777777" w:rsidR="00717422" w:rsidRPr="00ED1280" w:rsidRDefault="00717422" w:rsidP="000C4551">
      <w:pPr>
        <w:spacing w:after="0" w:line="240" w:lineRule="auto"/>
        <w:ind w:left="293" w:right="95"/>
        <w:contextualSpacing/>
        <w:jc w:val="right"/>
        <w:rPr>
          <w:rFonts w:ascii="Times New Roman" w:eastAsia="Times New Roman" w:hAnsi="Times New Roman" w:cs="Times New Roman"/>
          <w:sz w:val="24"/>
          <w:szCs w:val="24"/>
        </w:rPr>
      </w:pPr>
    </w:p>
    <w:p w14:paraId="68B5182B" w14:textId="584E4756" w:rsidR="00717422" w:rsidRPr="00ED1280" w:rsidRDefault="00717422" w:rsidP="000C4551">
      <w:pPr>
        <w:spacing w:after="0" w:line="240" w:lineRule="auto"/>
        <w:ind w:left="293" w:right="95"/>
        <w:contextualSpacing/>
        <w:jc w:val="right"/>
        <w:rPr>
          <w:rFonts w:ascii="Times New Roman" w:eastAsia="Times New Roman" w:hAnsi="Times New Roman" w:cs="Times New Roman"/>
          <w:sz w:val="24"/>
          <w:szCs w:val="24"/>
        </w:rPr>
      </w:pPr>
      <w:r w:rsidRPr="00ED1280">
        <w:rPr>
          <w:rFonts w:ascii="Times New Roman" w:eastAsia="Times New Roman" w:hAnsi="Times New Roman" w:cs="Times New Roman"/>
          <w:sz w:val="24"/>
          <w:szCs w:val="24"/>
        </w:rPr>
        <w:t>_________________________</w:t>
      </w:r>
    </w:p>
    <w:p w14:paraId="21BFB9CC" w14:textId="044EA64B" w:rsidR="00717422" w:rsidRPr="00ED1280" w:rsidRDefault="00717422" w:rsidP="0042782C">
      <w:pPr>
        <w:spacing w:after="0" w:line="240" w:lineRule="auto"/>
        <w:ind w:left="293" w:right="95"/>
        <w:contextualSpacing/>
        <w:jc w:val="right"/>
        <w:outlineLvl w:val="0"/>
        <w:rPr>
          <w:rFonts w:ascii="Times New Roman" w:eastAsia="Times New Roman" w:hAnsi="Times New Roman" w:cs="Times New Roman"/>
          <w:sz w:val="24"/>
          <w:szCs w:val="24"/>
        </w:rPr>
      </w:pPr>
      <w:r w:rsidRPr="00ED1280">
        <w:rPr>
          <w:rFonts w:ascii="Times New Roman" w:eastAsia="Times New Roman" w:hAnsi="Times New Roman" w:cs="Times New Roman"/>
          <w:sz w:val="24"/>
          <w:szCs w:val="24"/>
        </w:rPr>
        <w:t>Dr. Melissa Frey</w:t>
      </w:r>
    </w:p>
    <w:p w14:paraId="0A780489" w14:textId="77777777" w:rsidR="00717422" w:rsidRPr="00ED1280" w:rsidRDefault="00717422" w:rsidP="000C4551">
      <w:pPr>
        <w:spacing w:after="0" w:line="240" w:lineRule="auto"/>
        <w:ind w:left="293" w:right="95"/>
        <w:contextualSpacing/>
        <w:jc w:val="right"/>
        <w:rPr>
          <w:rFonts w:ascii="Times New Roman" w:eastAsia="Times New Roman" w:hAnsi="Times New Roman" w:cs="Times New Roman"/>
          <w:sz w:val="24"/>
          <w:szCs w:val="24"/>
        </w:rPr>
      </w:pPr>
    </w:p>
    <w:p w14:paraId="3952B22B" w14:textId="77777777" w:rsidR="00717422" w:rsidRPr="00ED1280" w:rsidRDefault="00717422" w:rsidP="000C4551">
      <w:pPr>
        <w:spacing w:after="0" w:line="240" w:lineRule="auto"/>
        <w:ind w:left="293" w:right="95"/>
        <w:contextualSpacing/>
        <w:jc w:val="right"/>
        <w:rPr>
          <w:rFonts w:ascii="Times New Roman" w:eastAsia="Times New Roman" w:hAnsi="Times New Roman" w:cs="Times New Roman"/>
          <w:sz w:val="24"/>
          <w:szCs w:val="24"/>
        </w:rPr>
      </w:pPr>
    </w:p>
    <w:p w14:paraId="2ADCCA13" w14:textId="77777777" w:rsidR="00717422" w:rsidRPr="00ED1280" w:rsidRDefault="00717422" w:rsidP="00717422">
      <w:pPr>
        <w:spacing w:after="0" w:line="240" w:lineRule="auto"/>
        <w:ind w:left="293" w:right="95"/>
        <w:contextualSpacing/>
        <w:jc w:val="right"/>
        <w:rPr>
          <w:rFonts w:ascii="Times New Roman" w:eastAsia="Times New Roman" w:hAnsi="Times New Roman" w:cs="Times New Roman"/>
          <w:sz w:val="24"/>
          <w:szCs w:val="24"/>
        </w:rPr>
      </w:pPr>
      <w:r w:rsidRPr="00ED1280">
        <w:rPr>
          <w:rFonts w:ascii="Times New Roman" w:eastAsia="Times New Roman" w:hAnsi="Times New Roman" w:cs="Times New Roman"/>
          <w:sz w:val="24"/>
          <w:szCs w:val="24"/>
        </w:rPr>
        <w:t>_________________________</w:t>
      </w:r>
    </w:p>
    <w:p w14:paraId="734117BC" w14:textId="19552A5B" w:rsidR="00717422" w:rsidRPr="00ED1280" w:rsidRDefault="00717422" w:rsidP="0042782C">
      <w:pPr>
        <w:spacing w:after="0" w:line="240" w:lineRule="auto"/>
        <w:ind w:left="293" w:right="95"/>
        <w:contextualSpacing/>
        <w:jc w:val="right"/>
        <w:outlineLvl w:val="0"/>
        <w:rPr>
          <w:rFonts w:ascii="Times New Roman" w:eastAsia="Times New Roman" w:hAnsi="Times New Roman" w:cs="Times New Roman"/>
          <w:sz w:val="24"/>
          <w:szCs w:val="24"/>
        </w:rPr>
      </w:pPr>
      <w:r w:rsidRPr="00ED1280">
        <w:rPr>
          <w:rFonts w:ascii="Times New Roman" w:eastAsia="Times New Roman" w:hAnsi="Times New Roman" w:cs="Times New Roman"/>
          <w:sz w:val="24"/>
          <w:szCs w:val="24"/>
        </w:rPr>
        <w:t xml:space="preserve">Dr. </w:t>
      </w:r>
      <w:r w:rsidR="00B64159" w:rsidRPr="00ED1280">
        <w:rPr>
          <w:rFonts w:ascii="Times New Roman" w:eastAsia="Times New Roman" w:hAnsi="Times New Roman" w:cs="Times New Roman"/>
          <w:sz w:val="24"/>
          <w:szCs w:val="24"/>
        </w:rPr>
        <w:t xml:space="preserve">Scott </w:t>
      </w:r>
      <w:proofErr w:type="spellStart"/>
      <w:r w:rsidR="00B64159" w:rsidRPr="00ED1280">
        <w:rPr>
          <w:rFonts w:ascii="Times New Roman" w:eastAsia="Times New Roman" w:hAnsi="Times New Roman" w:cs="Times New Roman"/>
          <w:sz w:val="24"/>
          <w:szCs w:val="24"/>
        </w:rPr>
        <w:t>Gronlund</w:t>
      </w:r>
      <w:proofErr w:type="spellEnd"/>
    </w:p>
    <w:p w14:paraId="10F869AF" w14:textId="77777777" w:rsidR="00717422" w:rsidRPr="00ED1280" w:rsidRDefault="00717422" w:rsidP="00717422">
      <w:pPr>
        <w:spacing w:after="0" w:line="240" w:lineRule="auto"/>
        <w:ind w:left="293" w:right="95"/>
        <w:contextualSpacing/>
        <w:jc w:val="right"/>
        <w:rPr>
          <w:rFonts w:ascii="Times New Roman" w:eastAsia="Times New Roman" w:hAnsi="Times New Roman" w:cs="Times New Roman"/>
          <w:sz w:val="24"/>
          <w:szCs w:val="24"/>
        </w:rPr>
      </w:pPr>
    </w:p>
    <w:p w14:paraId="24FB1D84" w14:textId="77777777" w:rsidR="00717422" w:rsidRPr="00ED1280" w:rsidRDefault="00717422" w:rsidP="00717422">
      <w:pPr>
        <w:spacing w:after="0" w:line="240" w:lineRule="auto"/>
        <w:ind w:left="293" w:right="95"/>
        <w:contextualSpacing/>
        <w:jc w:val="right"/>
        <w:rPr>
          <w:rFonts w:ascii="Times New Roman" w:eastAsia="Times New Roman" w:hAnsi="Times New Roman" w:cs="Times New Roman"/>
          <w:sz w:val="24"/>
          <w:szCs w:val="24"/>
        </w:rPr>
      </w:pPr>
    </w:p>
    <w:p w14:paraId="5C119B5A" w14:textId="77777777" w:rsidR="00717422" w:rsidRPr="00ED1280" w:rsidRDefault="00717422" w:rsidP="00717422">
      <w:pPr>
        <w:spacing w:after="0" w:line="240" w:lineRule="auto"/>
        <w:ind w:left="293" w:right="95"/>
        <w:contextualSpacing/>
        <w:jc w:val="right"/>
        <w:rPr>
          <w:rFonts w:ascii="Times New Roman" w:eastAsia="Times New Roman" w:hAnsi="Times New Roman" w:cs="Times New Roman"/>
          <w:sz w:val="24"/>
          <w:szCs w:val="24"/>
        </w:rPr>
      </w:pPr>
      <w:r w:rsidRPr="00ED1280">
        <w:rPr>
          <w:rFonts w:ascii="Times New Roman" w:eastAsia="Times New Roman" w:hAnsi="Times New Roman" w:cs="Times New Roman"/>
          <w:sz w:val="24"/>
          <w:szCs w:val="24"/>
        </w:rPr>
        <w:t>_________________________</w:t>
      </w:r>
    </w:p>
    <w:p w14:paraId="2A81ACE1" w14:textId="784D9ACE" w:rsidR="00717422" w:rsidRPr="00ED1280" w:rsidRDefault="00717422" w:rsidP="0042782C">
      <w:pPr>
        <w:spacing w:after="0" w:line="240" w:lineRule="auto"/>
        <w:ind w:left="293" w:right="95"/>
        <w:contextualSpacing/>
        <w:jc w:val="right"/>
        <w:outlineLvl w:val="0"/>
        <w:rPr>
          <w:rFonts w:ascii="Times New Roman" w:eastAsia="Times New Roman" w:hAnsi="Times New Roman" w:cs="Times New Roman"/>
          <w:sz w:val="24"/>
          <w:szCs w:val="24"/>
        </w:rPr>
      </w:pPr>
      <w:r w:rsidRPr="00ED1280">
        <w:rPr>
          <w:rFonts w:ascii="Times New Roman" w:eastAsia="Times New Roman" w:hAnsi="Times New Roman" w:cs="Times New Roman"/>
          <w:sz w:val="24"/>
          <w:szCs w:val="24"/>
        </w:rPr>
        <w:t xml:space="preserve">Dr. </w:t>
      </w:r>
      <w:r w:rsidR="00B64159" w:rsidRPr="00ED1280">
        <w:rPr>
          <w:rFonts w:ascii="Times New Roman" w:eastAsia="Times New Roman" w:hAnsi="Times New Roman" w:cs="Times New Roman"/>
          <w:sz w:val="24"/>
          <w:szCs w:val="24"/>
        </w:rPr>
        <w:t>Robert Terry</w:t>
      </w:r>
    </w:p>
    <w:p w14:paraId="56C610EC" w14:textId="77777777" w:rsidR="00717422" w:rsidRPr="00ED1280" w:rsidRDefault="00717422" w:rsidP="00717422">
      <w:pPr>
        <w:spacing w:after="0" w:line="240" w:lineRule="auto"/>
        <w:ind w:left="293" w:right="95"/>
        <w:contextualSpacing/>
        <w:jc w:val="right"/>
        <w:rPr>
          <w:rFonts w:ascii="Times New Roman" w:eastAsia="Times New Roman" w:hAnsi="Times New Roman" w:cs="Times New Roman"/>
          <w:sz w:val="24"/>
          <w:szCs w:val="24"/>
        </w:rPr>
      </w:pPr>
    </w:p>
    <w:p w14:paraId="078407BA" w14:textId="77777777" w:rsidR="00717422" w:rsidRPr="00ED1280" w:rsidRDefault="00717422" w:rsidP="00717422">
      <w:pPr>
        <w:spacing w:after="0" w:line="240" w:lineRule="auto"/>
        <w:ind w:left="293" w:right="95"/>
        <w:contextualSpacing/>
        <w:jc w:val="right"/>
        <w:rPr>
          <w:rFonts w:ascii="Times New Roman" w:eastAsia="Times New Roman" w:hAnsi="Times New Roman" w:cs="Times New Roman"/>
          <w:sz w:val="24"/>
          <w:szCs w:val="24"/>
        </w:rPr>
      </w:pPr>
    </w:p>
    <w:p w14:paraId="184FDA13" w14:textId="77777777" w:rsidR="00717422" w:rsidRPr="00ED1280" w:rsidRDefault="00717422" w:rsidP="00717422">
      <w:pPr>
        <w:spacing w:after="0" w:line="240" w:lineRule="auto"/>
        <w:ind w:left="293" w:right="95"/>
        <w:contextualSpacing/>
        <w:jc w:val="right"/>
        <w:rPr>
          <w:rFonts w:ascii="Times New Roman" w:eastAsia="Times New Roman" w:hAnsi="Times New Roman" w:cs="Times New Roman"/>
          <w:sz w:val="24"/>
          <w:szCs w:val="24"/>
        </w:rPr>
      </w:pPr>
      <w:r w:rsidRPr="00ED1280">
        <w:rPr>
          <w:rFonts w:ascii="Times New Roman" w:eastAsia="Times New Roman" w:hAnsi="Times New Roman" w:cs="Times New Roman"/>
          <w:sz w:val="24"/>
          <w:szCs w:val="24"/>
        </w:rPr>
        <w:t>_________________________</w:t>
      </w:r>
    </w:p>
    <w:p w14:paraId="4A6DD9F4" w14:textId="2B51C29C" w:rsidR="00717422" w:rsidRPr="00ED1280" w:rsidRDefault="00717422" w:rsidP="0042782C">
      <w:pPr>
        <w:spacing w:after="0" w:line="240" w:lineRule="auto"/>
        <w:ind w:left="293" w:right="95"/>
        <w:contextualSpacing/>
        <w:jc w:val="right"/>
        <w:outlineLvl w:val="0"/>
        <w:rPr>
          <w:rFonts w:ascii="Times New Roman" w:eastAsia="Times New Roman" w:hAnsi="Times New Roman" w:cs="Times New Roman"/>
          <w:sz w:val="24"/>
          <w:szCs w:val="24"/>
        </w:rPr>
      </w:pPr>
      <w:r w:rsidRPr="00ED1280">
        <w:rPr>
          <w:rFonts w:ascii="Times New Roman" w:eastAsia="Times New Roman" w:hAnsi="Times New Roman" w:cs="Times New Roman"/>
          <w:sz w:val="24"/>
          <w:szCs w:val="24"/>
        </w:rPr>
        <w:t xml:space="preserve">Dr. </w:t>
      </w:r>
      <w:r w:rsidR="004519AD">
        <w:rPr>
          <w:rFonts w:ascii="Times New Roman" w:eastAsia="Times New Roman" w:hAnsi="Times New Roman" w:cs="Times New Roman"/>
          <w:sz w:val="24"/>
          <w:szCs w:val="24"/>
        </w:rPr>
        <w:t>Lee Williams</w:t>
      </w:r>
    </w:p>
    <w:p w14:paraId="0756DEB9" w14:textId="77777777" w:rsidR="00EC64A0" w:rsidRPr="00ED1280" w:rsidRDefault="00EC64A0" w:rsidP="00717422">
      <w:pPr>
        <w:spacing w:after="0" w:line="240" w:lineRule="auto"/>
        <w:ind w:left="293" w:right="95"/>
        <w:contextualSpacing/>
        <w:jc w:val="right"/>
        <w:rPr>
          <w:rFonts w:ascii="Times New Roman" w:eastAsia="Times New Roman" w:hAnsi="Times New Roman" w:cs="Times New Roman"/>
          <w:sz w:val="24"/>
          <w:szCs w:val="24"/>
        </w:rPr>
      </w:pPr>
    </w:p>
    <w:p w14:paraId="2AAB1395" w14:textId="77777777" w:rsidR="00EC64A0" w:rsidRPr="00ED1280" w:rsidRDefault="00EC64A0" w:rsidP="00717422">
      <w:pPr>
        <w:spacing w:after="0" w:line="240" w:lineRule="auto"/>
        <w:ind w:left="293" w:right="95"/>
        <w:contextualSpacing/>
        <w:jc w:val="right"/>
        <w:rPr>
          <w:rFonts w:ascii="Times New Roman" w:eastAsia="Times New Roman" w:hAnsi="Times New Roman" w:cs="Times New Roman"/>
          <w:sz w:val="24"/>
          <w:szCs w:val="24"/>
        </w:rPr>
      </w:pPr>
    </w:p>
    <w:p w14:paraId="001B13B3" w14:textId="77777777" w:rsidR="00EC64A0" w:rsidRPr="00ED1280" w:rsidRDefault="00EC64A0" w:rsidP="00717422">
      <w:pPr>
        <w:spacing w:after="0" w:line="240" w:lineRule="auto"/>
        <w:ind w:left="293" w:right="95"/>
        <w:contextualSpacing/>
        <w:jc w:val="right"/>
        <w:rPr>
          <w:rFonts w:ascii="Times New Roman" w:eastAsia="Times New Roman" w:hAnsi="Times New Roman" w:cs="Times New Roman"/>
          <w:sz w:val="24"/>
          <w:szCs w:val="24"/>
        </w:rPr>
      </w:pPr>
    </w:p>
    <w:p w14:paraId="29CF61F7" w14:textId="77777777" w:rsidR="00EC64A0" w:rsidRPr="00ED1280" w:rsidRDefault="00EC64A0" w:rsidP="00717422">
      <w:pPr>
        <w:spacing w:after="0" w:line="240" w:lineRule="auto"/>
        <w:ind w:left="293" w:right="95"/>
        <w:contextualSpacing/>
        <w:jc w:val="right"/>
        <w:rPr>
          <w:rFonts w:ascii="Times New Roman" w:eastAsia="Times New Roman" w:hAnsi="Times New Roman" w:cs="Times New Roman"/>
          <w:sz w:val="24"/>
          <w:szCs w:val="24"/>
        </w:rPr>
      </w:pPr>
    </w:p>
    <w:p w14:paraId="13EE1375" w14:textId="77777777" w:rsidR="00EC64A0" w:rsidRPr="00ED1280" w:rsidRDefault="00EC64A0" w:rsidP="00717422">
      <w:pPr>
        <w:spacing w:after="0" w:line="240" w:lineRule="auto"/>
        <w:ind w:left="293" w:right="95"/>
        <w:contextualSpacing/>
        <w:jc w:val="right"/>
        <w:rPr>
          <w:rFonts w:ascii="Times New Roman" w:eastAsia="Times New Roman" w:hAnsi="Times New Roman" w:cs="Times New Roman"/>
          <w:sz w:val="24"/>
          <w:szCs w:val="24"/>
        </w:rPr>
      </w:pPr>
    </w:p>
    <w:p w14:paraId="2F6D1F62" w14:textId="77777777" w:rsidR="00EC64A0" w:rsidRPr="00ED1280" w:rsidRDefault="00EC64A0" w:rsidP="00717422">
      <w:pPr>
        <w:spacing w:after="0" w:line="240" w:lineRule="auto"/>
        <w:ind w:left="293" w:right="95"/>
        <w:contextualSpacing/>
        <w:jc w:val="right"/>
        <w:rPr>
          <w:rFonts w:ascii="Times New Roman" w:eastAsia="Times New Roman" w:hAnsi="Times New Roman" w:cs="Times New Roman"/>
          <w:sz w:val="24"/>
          <w:szCs w:val="24"/>
        </w:rPr>
      </w:pPr>
    </w:p>
    <w:p w14:paraId="0859CF11" w14:textId="77777777" w:rsidR="00EC64A0" w:rsidRPr="00ED1280" w:rsidRDefault="00EC64A0" w:rsidP="00717422">
      <w:pPr>
        <w:spacing w:after="0" w:line="240" w:lineRule="auto"/>
        <w:ind w:left="293" w:right="95"/>
        <w:contextualSpacing/>
        <w:jc w:val="right"/>
        <w:rPr>
          <w:rFonts w:ascii="Times New Roman" w:eastAsia="Times New Roman" w:hAnsi="Times New Roman" w:cs="Times New Roman"/>
          <w:sz w:val="24"/>
          <w:szCs w:val="24"/>
        </w:rPr>
      </w:pPr>
    </w:p>
    <w:p w14:paraId="78697831" w14:textId="77777777" w:rsidR="00EC64A0" w:rsidRPr="00ED1280" w:rsidRDefault="00EC64A0" w:rsidP="00717422">
      <w:pPr>
        <w:spacing w:after="0" w:line="240" w:lineRule="auto"/>
        <w:ind w:left="293" w:right="95"/>
        <w:contextualSpacing/>
        <w:jc w:val="right"/>
        <w:rPr>
          <w:rFonts w:ascii="Times New Roman" w:eastAsia="Times New Roman" w:hAnsi="Times New Roman" w:cs="Times New Roman"/>
          <w:sz w:val="24"/>
          <w:szCs w:val="24"/>
        </w:rPr>
      </w:pPr>
    </w:p>
    <w:p w14:paraId="0134F8C6" w14:textId="77777777" w:rsidR="00EC64A0" w:rsidRPr="00ED1280" w:rsidRDefault="00EC64A0" w:rsidP="00717422">
      <w:pPr>
        <w:spacing w:after="0" w:line="240" w:lineRule="auto"/>
        <w:ind w:left="293" w:right="95"/>
        <w:contextualSpacing/>
        <w:jc w:val="right"/>
        <w:rPr>
          <w:rFonts w:ascii="Times New Roman" w:eastAsia="Times New Roman" w:hAnsi="Times New Roman" w:cs="Times New Roman"/>
          <w:sz w:val="24"/>
          <w:szCs w:val="24"/>
        </w:rPr>
      </w:pPr>
    </w:p>
    <w:p w14:paraId="683878E7" w14:textId="77777777" w:rsidR="00EC64A0" w:rsidRPr="00ED1280" w:rsidRDefault="00EC64A0" w:rsidP="00717422">
      <w:pPr>
        <w:spacing w:after="0" w:line="240" w:lineRule="auto"/>
        <w:ind w:left="293" w:right="95"/>
        <w:contextualSpacing/>
        <w:jc w:val="right"/>
        <w:rPr>
          <w:rFonts w:ascii="Times New Roman" w:eastAsia="Times New Roman" w:hAnsi="Times New Roman" w:cs="Times New Roman"/>
          <w:sz w:val="24"/>
          <w:szCs w:val="24"/>
        </w:rPr>
      </w:pPr>
    </w:p>
    <w:p w14:paraId="59831FDE" w14:textId="77777777" w:rsidR="00EC64A0" w:rsidRPr="00ED1280" w:rsidRDefault="00EC64A0" w:rsidP="00717422">
      <w:pPr>
        <w:spacing w:after="0" w:line="240" w:lineRule="auto"/>
        <w:ind w:left="293" w:right="95"/>
        <w:contextualSpacing/>
        <w:jc w:val="right"/>
        <w:rPr>
          <w:rFonts w:ascii="Times New Roman" w:eastAsia="Times New Roman" w:hAnsi="Times New Roman" w:cs="Times New Roman"/>
          <w:sz w:val="24"/>
          <w:szCs w:val="24"/>
        </w:rPr>
      </w:pPr>
    </w:p>
    <w:p w14:paraId="5F7291FB" w14:textId="77777777" w:rsidR="00EC64A0" w:rsidRPr="00ED1280" w:rsidRDefault="00EC64A0" w:rsidP="00AC2B01">
      <w:pPr>
        <w:spacing w:after="0" w:line="240" w:lineRule="auto"/>
        <w:ind w:right="95"/>
        <w:contextualSpacing/>
        <w:rPr>
          <w:rFonts w:ascii="Times New Roman" w:eastAsia="Times New Roman" w:hAnsi="Times New Roman" w:cs="Times New Roman"/>
          <w:sz w:val="24"/>
          <w:szCs w:val="24"/>
        </w:rPr>
      </w:pPr>
    </w:p>
    <w:p w14:paraId="0AF6E0E7" w14:textId="77777777" w:rsidR="00EC64A0" w:rsidRPr="00ED1280" w:rsidRDefault="00EC64A0" w:rsidP="00717422">
      <w:pPr>
        <w:spacing w:after="0" w:line="240" w:lineRule="auto"/>
        <w:ind w:left="293" w:right="95"/>
        <w:contextualSpacing/>
        <w:jc w:val="right"/>
        <w:rPr>
          <w:rFonts w:ascii="Times New Roman" w:eastAsia="Times New Roman" w:hAnsi="Times New Roman" w:cs="Times New Roman"/>
          <w:sz w:val="24"/>
          <w:szCs w:val="24"/>
        </w:rPr>
      </w:pPr>
    </w:p>
    <w:p w14:paraId="3C1EBF42" w14:textId="77777777" w:rsidR="00EC64A0" w:rsidRPr="00ED1280" w:rsidRDefault="00EC64A0" w:rsidP="00717422">
      <w:pPr>
        <w:spacing w:after="0" w:line="240" w:lineRule="auto"/>
        <w:ind w:left="293" w:right="95"/>
        <w:contextualSpacing/>
        <w:jc w:val="right"/>
        <w:rPr>
          <w:rFonts w:ascii="Times New Roman" w:eastAsia="Times New Roman" w:hAnsi="Times New Roman" w:cs="Times New Roman"/>
          <w:sz w:val="24"/>
          <w:szCs w:val="24"/>
        </w:rPr>
      </w:pPr>
    </w:p>
    <w:p w14:paraId="029C0971" w14:textId="77777777" w:rsidR="00EC64A0" w:rsidRPr="00ED1280" w:rsidRDefault="00EC64A0" w:rsidP="00717422">
      <w:pPr>
        <w:spacing w:after="0" w:line="240" w:lineRule="auto"/>
        <w:ind w:left="293" w:right="95"/>
        <w:contextualSpacing/>
        <w:jc w:val="right"/>
        <w:rPr>
          <w:rFonts w:ascii="Times New Roman" w:eastAsia="Times New Roman" w:hAnsi="Times New Roman" w:cs="Times New Roman"/>
          <w:sz w:val="24"/>
          <w:szCs w:val="24"/>
        </w:rPr>
      </w:pPr>
    </w:p>
    <w:p w14:paraId="3722EBF3" w14:textId="77777777" w:rsidR="00EC64A0" w:rsidRPr="00ED1280" w:rsidRDefault="00EC64A0" w:rsidP="00717422">
      <w:pPr>
        <w:spacing w:after="0" w:line="240" w:lineRule="auto"/>
        <w:ind w:left="293" w:right="95"/>
        <w:contextualSpacing/>
        <w:jc w:val="right"/>
        <w:rPr>
          <w:rFonts w:ascii="Times New Roman" w:eastAsia="Times New Roman" w:hAnsi="Times New Roman" w:cs="Times New Roman"/>
          <w:sz w:val="24"/>
          <w:szCs w:val="24"/>
        </w:rPr>
      </w:pPr>
    </w:p>
    <w:p w14:paraId="51C29016" w14:textId="77777777" w:rsidR="00EC64A0" w:rsidRPr="00ED1280" w:rsidRDefault="00EC64A0" w:rsidP="00717422">
      <w:pPr>
        <w:spacing w:after="0" w:line="240" w:lineRule="auto"/>
        <w:ind w:left="293" w:right="95"/>
        <w:contextualSpacing/>
        <w:jc w:val="right"/>
        <w:rPr>
          <w:rFonts w:ascii="Times New Roman" w:eastAsia="Times New Roman" w:hAnsi="Times New Roman" w:cs="Times New Roman"/>
          <w:sz w:val="24"/>
          <w:szCs w:val="24"/>
        </w:rPr>
      </w:pPr>
    </w:p>
    <w:p w14:paraId="301E7F6C" w14:textId="77777777" w:rsidR="00EC64A0" w:rsidRPr="00ED1280" w:rsidRDefault="00EC64A0" w:rsidP="00717422">
      <w:pPr>
        <w:spacing w:after="0" w:line="240" w:lineRule="auto"/>
        <w:ind w:left="293" w:right="95"/>
        <w:contextualSpacing/>
        <w:jc w:val="right"/>
        <w:rPr>
          <w:rFonts w:ascii="Times New Roman" w:eastAsia="Times New Roman" w:hAnsi="Times New Roman" w:cs="Times New Roman"/>
          <w:sz w:val="24"/>
          <w:szCs w:val="24"/>
        </w:rPr>
      </w:pPr>
    </w:p>
    <w:p w14:paraId="1D0B2D80" w14:textId="77777777" w:rsidR="00EC64A0" w:rsidRPr="00ED1280" w:rsidRDefault="00EC64A0" w:rsidP="00717422">
      <w:pPr>
        <w:spacing w:after="0" w:line="240" w:lineRule="auto"/>
        <w:ind w:left="293" w:right="95"/>
        <w:contextualSpacing/>
        <w:jc w:val="right"/>
        <w:rPr>
          <w:rFonts w:ascii="Times New Roman" w:eastAsia="Times New Roman" w:hAnsi="Times New Roman" w:cs="Times New Roman"/>
          <w:sz w:val="24"/>
          <w:szCs w:val="24"/>
        </w:rPr>
      </w:pPr>
    </w:p>
    <w:p w14:paraId="50DD441E" w14:textId="77777777" w:rsidR="00EC64A0" w:rsidRPr="00ED1280" w:rsidRDefault="00EC64A0" w:rsidP="00717422">
      <w:pPr>
        <w:spacing w:after="0" w:line="240" w:lineRule="auto"/>
        <w:ind w:left="293" w:right="95"/>
        <w:contextualSpacing/>
        <w:jc w:val="right"/>
        <w:rPr>
          <w:rFonts w:ascii="Times New Roman" w:eastAsia="Times New Roman" w:hAnsi="Times New Roman" w:cs="Times New Roman"/>
          <w:sz w:val="24"/>
          <w:szCs w:val="24"/>
        </w:rPr>
      </w:pPr>
    </w:p>
    <w:p w14:paraId="538B0AB7" w14:textId="77777777" w:rsidR="00EC64A0" w:rsidRPr="00ED1280" w:rsidRDefault="00EC64A0" w:rsidP="00717422">
      <w:pPr>
        <w:spacing w:after="0" w:line="240" w:lineRule="auto"/>
        <w:ind w:left="293" w:right="95"/>
        <w:contextualSpacing/>
        <w:jc w:val="right"/>
        <w:rPr>
          <w:rFonts w:ascii="Times New Roman" w:eastAsia="Times New Roman" w:hAnsi="Times New Roman" w:cs="Times New Roman"/>
          <w:sz w:val="24"/>
          <w:szCs w:val="24"/>
        </w:rPr>
      </w:pPr>
    </w:p>
    <w:p w14:paraId="1826E3D4" w14:textId="77777777" w:rsidR="00EC64A0" w:rsidRPr="00ED1280" w:rsidRDefault="00EC64A0" w:rsidP="00717422">
      <w:pPr>
        <w:spacing w:after="0" w:line="240" w:lineRule="auto"/>
        <w:ind w:left="293" w:right="95"/>
        <w:contextualSpacing/>
        <w:jc w:val="right"/>
        <w:rPr>
          <w:rFonts w:ascii="Times New Roman" w:eastAsia="Times New Roman" w:hAnsi="Times New Roman" w:cs="Times New Roman"/>
          <w:sz w:val="24"/>
          <w:szCs w:val="24"/>
        </w:rPr>
      </w:pPr>
    </w:p>
    <w:p w14:paraId="26FEEB39" w14:textId="77777777" w:rsidR="00EC64A0" w:rsidRPr="00ED1280" w:rsidRDefault="00EC64A0" w:rsidP="00717422">
      <w:pPr>
        <w:spacing w:after="0" w:line="240" w:lineRule="auto"/>
        <w:ind w:left="293" w:right="95"/>
        <w:contextualSpacing/>
        <w:jc w:val="right"/>
        <w:rPr>
          <w:rFonts w:ascii="Times New Roman" w:eastAsia="Times New Roman" w:hAnsi="Times New Roman" w:cs="Times New Roman"/>
          <w:sz w:val="24"/>
          <w:szCs w:val="24"/>
        </w:rPr>
      </w:pPr>
    </w:p>
    <w:p w14:paraId="1C92ADD2" w14:textId="77777777" w:rsidR="00EC64A0" w:rsidRPr="00ED1280" w:rsidRDefault="00EC64A0" w:rsidP="00717422">
      <w:pPr>
        <w:spacing w:after="0" w:line="240" w:lineRule="auto"/>
        <w:ind w:left="293" w:right="95"/>
        <w:contextualSpacing/>
        <w:jc w:val="right"/>
        <w:rPr>
          <w:rFonts w:ascii="Times New Roman" w:eastAsia="Times New Roman" w:hAnsi="Times New Roman" w:cs="Times New Roman"/>
          <w:sz w:val="24"/>
          <w:szCs w:val="24"/>
        </w:rPr>
      </w:pPr>
    </w:p>
    <w:p w14:paraId="42230909" w14:textId="77777777" w:rsidR="00EC64A0" w:rsidRPr="00ED1280" w:rsidRDefault="00EC64A0" w:rsidP="00717422">
      <w:pPr>
        <w:spacing w:after="0" w:line="240" w:lineRule="auto"/>
        <w:ind w:left="293" w:right="95"/>
        <w:contextualSpacing/>
        <w:jc w:val="right"/>
        <w:rPr>
          <w:rFonts w:ascii="Times New Roman" w:eastAsia="Times New Roman" w:hAnsi="Times New Roman" w:cs="Times New Roman"/>
          <w:sz w:val="24"/>
          <w:szCs w:val="24"/>
        </w:rPr>
      </w:pPr>
    </w:p>
    <w:p w14:paraId="551E7D81" w14:textId="77777777" w:rsidR="00EC64A0" w:rsidRPr="00ED1280" w:rsidRDefault="00EC64A0" w:rsidP="00717422">
      <w:pPr>
        <w:spacing w:after="0" w:line="240" w:lineRule="auto"/>
        <w:ind w:left="293" w:right="95"/>
        <w:contextualSpacing/>
        <w:jc w:val="right"/>
        <w:rPr>
          <w:rFonts w:ascii="Times New Roman" w:eastAsia="Times New Roman" w:hAnsi="Times New Roman" w:cs="Times New Roman"/>
          <w:sz w:val="24"/>
          <w:szCs w:val="24"/>
        </w:rPr>
      </w:pPr>
    </w:p>
    <w:p w14:paraId="0DC19289" w14:textId="77777777" w:rsidR="00EC64A0" w:rsidRPr="00ED1280" w:rsidRDefault="00EC64A0" w:rsidP="00717422">
      <w:pPr>
        <w:spacing w:after="0" w:line="240" w:lineRule="auto"/>
        <w:ind w:left="293" w:right="95"/>
        <w:contextualSpacing/>
        <w:jc w:val="right"/>
        <w:rPr>
          <w:rFonts w:ascii="Times New Roman" w:eastAsia="Times New Roman" w:hAnsi="Times New Roman" w:cs="Times New Roman"/>
          <w:sz w:val="24"/>
          <w:szCs w:val="24"/>
        </w:rPr>
      </w:pPr>
    </w:p>
    <w:p w14:paraId="561F4EFC" w14:textId="77777777" w:rsidR="00EC64A0" w:rsidRPr="00ED1280" w:rsidRDefault="00EC64A0" w:rsidP="00717422">
      <w:pPr>
        <w:spacing w:after="0" w:line="240" w:lineRule="auto"/>
        <w:ind w:left="293" w:right="95"/>
        <w:contextualSpacing/>
        <w:jc w:val="right"/>
        <w:rPr>
          <w:rFonts w:ascii="Times New Roman" w:eastAsia="Times New Roman" w:hAnsi="Times New Roman" w:cs="Times New Roman"/>
          <w:sz w:val="24"/>
          <w:szCs w:val="24"/>
        </w:rPr>
      </w:pPr>
    </w:p>
    <w:p w14:paraId="0A2602C0" w14:textId="77777777" w:rsidR="00EC64A0" w:rsidRPr="00ED1280" w:rsidRDefault="00EC64A0" w:rsidP="00717422">
      <w:pPr>
        <w:spacing w:after="0" w:line="240" w:lineRule="auto"/>
        <w:ind w:left="293" w:right="95"/>
        <w:contextualSpacing/>
        <w:jc w:val="right"/>
        <w:rPr>
          <w:rFonts w:ascii="Times New Roman" w:eastAsia="Times New Roman" w:hAnsi="Times New Roman" w:cs="Times New Roman"/>
          <w:sz w:val="24"/>
          <w:szCs w:val="24"/>
        </w:rPr>
      </w:pPr>
    </w:p>
    <w:p w14:paraId="6F44341F" w14:textId="77777777" w:rsidR="00EC64A0" w:rsidRPr="00ED1280" w:rsidRDefault="00EC64A0" w:rsidP="00717422">
      <w:pPr>
        <w:spacing w:after="0" w:line="240" w:lineRule="auto"/>
        <w:ind w:left="293" w:right="95"/>
        <w:contextualSpacing/>
        <w:jc w:val="right"/>
        <w:rPr>
          <w:rFonts w:ascii="Times New Roman" w:eastAsia="Times New Roman" w:hAnsi="Times New Roman" w:cs="Times New Roman"/>
          <w:sz w:val="24"/>
          <w:szCs w:val="24"/>
        </w:rPr>
      </w:pPr>
    </w:p>
    <w:p w14:paraId="26908831" w14:textId="77777777" w:rsidR="00EC64A0" w:rsidRPr="00ED1280" w:rsidRDefault="00EC64A0" w:rsidP="00717422">
      <w:pPr>
        <w:spacing w:after="0" w:line="240" w:lineRule="auto"/>
        <w:ind w:left="293" w:right="95"/>
        <w:contextualSpacing/>
        <w:jc w:val="right"/>
        <w:rPr>
          <w:rFonts w:ascii="Times New Roman" w:eastAsia="Times New Roman" w:hAnsi="Times New Roman" w:cs="Times New Roman"/>
          <w:sz w:val="24"/>
          <w:szCs w:val="24"/>
        </w:rPr>
      </w:pPr>
    </w:p>
    <w:p w14:paraId="11C58E41" w14:textId="77777777" w:rsidR="00EC64A0" w:rsidRPr="00ED1280" w:rsidRDefault="00EC64A0" w:rsidP="00717422">
      <w:pPr>
        <w:spacing w:after="0" w:line="240" w:lineRule="auto"/>
        <w:ind w:left="293" w:right="95"/>
        <w:contextualSpacing/>
        <w:jc w:val="right"/>
        <w:rPr>
          <w:rFonts w:ascii="Times New Roman" w:eastAsia="Times New Roman" w:hAnsi="Times New Roman" w:cs="Times New Roman"/>
          <w:sz w:val="24"/>
          <w:szCs w:val="24"/>
        </w:rPr>
      </w:pPr>
    </w:p>
    <w:p w14:paraId="62EF0DE8" w14:textId="77777777" w:rsidR="00EC64A0" w:rsidRPr="00ED1280" w:rsidRDefault="00EC64A0" w:rsidP="00717422">
      <w:pPr>
        <w:spacing w:after="0" w:line="240" w:lineRule="auto"/>
        <w:ind w:left="293" w:right="95"/>
        <w:contextualSpacing/>
        <w:jc w:val="right"/>
        <w:rPr>
          <w:rFonts w:ascii="Times New Roman" w:eastAsia="Times New Roman" w:hAnsi="Times New Roman" w:cs="Times New Roman"/>
          <w:sz w:val="24"/>
          <w:szCs w:val="24"/>
        </w:rPr>
      </w:pPr>
    </w:p>
    <w:p w14:paraId="07F56343" w14:textId="77777777" w:rsidR="00EC64A0" w:rsidRPr="00ED1280" w:rsidRDefault="00EC64A0" w:rsidP="00717422">
      <w:pPr>
        <w:spacing w:after="0" w:line="240" w:lineRule="auto"/>
        <w:ind w:left="293" w:right="95"/>
        <w:contextualSpacing/>
        <w:jc w:val="right"/>
        <w:rPr>
          <w:rFonts w:ascii="Times New Roman" w:eastAsia="Times New Roman" w:hAnsi="Times New Roman" w:cs="Times New Roman"/>
          <w:sz w:val="24"/>
          <w:szCs w:val="24"/>
        </w:rPr>
      </w:pPr>
    </w:p>
    <w:p w14:paraId="6BEDBCFB" w14:textId="77777777" w:rsidR="00EC64A0" w:rsidRPr="00ED1280" w:rsidRDefault="00EC64A0" w:rsidP="00717422">
      <w:pPr>
        <w:spacing w:after="0" w:line="240" w:lineRule="auto"/>
        <w:ind w:left="293" w:right="95"/>
        <w:contextualSpacing/>
        <w:jc w:val="right"/>
        <w:rPr>
          <w:rFonts w:ascii="Times New Roman" w:eastAsia="Times New Roman" w:hAnsi="Times New Roman" w:cs="Times New Roman"/>
          <w:sz w:val="24"/>
          <w:szCs w:val="24"/>
        </w:rPr>
      </w:pPr>
    </w:p>
    <w:p w14:paraId="1A77D981" w14:textId="77777777" w:rsidR="00EC64A0" w:rsidRPr="00ED1280" w:rsidRDefault="00EC64A0" w:rsidP="00717422">
      <w:pPr>
        <w:spacing w:after="0" w:line="240" w:lineRule="auto"/>
        <w:ind w:left="293" w:right="95"/>
        <w:contextualSpacing/>
        <w:jc w:val="right"/>
        <w:rPr>
          <w:rFonts w:ascii="Times New Roman" w:eastAsia="Times New Roman" w:hAnsi="Times New Roman" w:cs="Times New Roman"/>
          <w:sz w:val="24"/>
          <w:szCs w:val="24"/>
        </w:rPr>
      </w:pPr>
    </w:p>
    <w:p w14:paraId="02DFE822" w14:textId="77777777" w:rsidR="00EC64A0" w:rsidRPr="00ED1280" w:rsidRDefault="00EC64A0" w:rsidP="00717422">
      <w:pPr>
        <w:spacing w:after="0" w:line="240" w:lineRule="auto"/>
        <w:ind w:left="293" w:right="95"/>
        <w:contextualSpacing/>
        <w:jc w:val="right"/>
        <w:rPr>
          <w:rFonts w:ascii="Times New Roman" w:eastAsia="Times New Roman" w:hAnsi="Times New Roman" w:cs="Times New Roman"/>
          <w:sz w:val="24"/>
          <w:szCs w:val="24"/>
        </w:rPr>
      </w:pPr>
    </w:p>
    <w:p w14:paraId="62D911A7" w14:textId="77777777" w:rsidR="00EC64A0" w:rsidRPr="00ED1280" w:rsidRDefault="00EC64A0" w:rsidP="00717422">
      <w:pPr>
        <w:spacing w:after="0" w:line="240" w:lineRule="auto"/>
        <w:ind w:left="293" w:right="95"/>
        <w:contextualSpacing/>
        <w:jc w:val="right"/>
        <w:rPr>
          <w:rFonts w:ascii="Times New Roman" w:eastAsia="Times New Roman" w:hAnsi="Times New Roman" w:cs="Times New Roman"/>
          <w:sz w:val="24"/>
          <w:szCs w:val="24"/>
        </w:rPr>
      </w:pPr>
    </w:p>
    <w:p w14:paraId="3C872171" w14:textId="77777777" w:rsidR="00EC64A0" w:rsidRPr="00ED1280" w:rsidRDefault="00EC64A0" w:rsidP="00717422">
      <w:pPr>
        <w:spacing w:after="0" w:line="240" w:lineRule="auto"/>
        <w:ind w:left="293" w:right="95"/>
        <w:contextualSpacing/>
        <w:jc w:val="right"/>
        <w:rPr>
          <w:rFonts w:ascii="Times New Roman" w:eastAsia="Times New Roman" w:hAnsi="Times New Roman" w:cs="Times New Roman"/>
          <w:sz w:val="24"/>
          <w:szCs w:val="24"/>
        </w:rPr>
      </w:pPr>
    </w:p>
    <w:p w14:paraId="271ABA81" w14:textId="77777777" w:rsidR="00EC64A0" w:rsidRPr="00ED1280" w:rsidRDefault="00EC64A0" w:rsidP="00717422">
      <w:pPr>
        <w:spacing w:after="0" w:line="240" w:lineRule="auto"/>
        <w:ind w:left="293" w:right="95"/>
        <w:contextualSpacing/>
        <w:jc w:val="right"/>
        <w:rPr>
          <w:rFonts w:ascii="Times New Roman" w:eastAsia="Times New Roman" w:hAnsi="Times New Roman" w:cs="Times New Roman"/>
          <w:sz w:val="24"/>
          <w:szCs w:val="24"/>
        </w:rPr>
      </w:pPr>
    </w:p>
    <w:p w14:paraId="4771A128" w14:textId="77777777" w:rsidR="00EC64A0" w:rsidRPr="00ED1280" w:rsidRDefault="00EC64A0" w:rsidP="00717422">
      <w:pPr>
        <w:spacing w:after="0" w:line="240" w:lineRule="auto"/>
        <w:ind w:left="293" w:right="95"/>
        <w:contextualSpacing/>
        <w:jc w:val="right"/>
        <w:rPr>
          <w:rFonts w:ascii="Times New Roman" w:eastAsia="Times New Roman" w:hAnsi="Times New Roman" w:cs="Times New Roman"/>
          <w:sz w:val="24"/>
          <w:szCs w:val="24"/>
        </w:rPr>
      </w:pPr>
    </w:p>
    <w:p w14:paraId="6D406182" w14:textId="77777777" w:rsidR="00EC64A0" w:rsidRPr="00ED1280" w:rsidRDefault="00EC64A0" w:rsidP="00717422">
      <w:pPr>
        <w:spacing w:after="0" w:line="240" w:lineRule="auto"/>
        <w:ind w:left="293" w:right="95"/>
        <w:contextualSpacing/>
        <w:jc w:val="right"/>
        <w:rPr>
          <w:rFonts w:ascii="Times New Roman" w:eastAsia="Times New Roman" w:hAnsi="Times New Roman" w:cs="Times New Roman"/>
          <w:sz w:val="24"/>
          <w:szCs w:val="24"/>
        </w:rPr>
      </w:pPr>
    </w:p>
    <w:p w14:paraId="59E99A3B" w14:textId="77777777" w:rsidR="00EC64A0" w:rsidRPr="00ED1280" w:rsidRDefault="00EC64A0" w:rsidP="00717422">
      <w:pPr>
        <w:spacing w:after="0" w:line="240" w:lineRule="auto"/>
        <w:ind w:left="293" w:right="95"/>
        <w:contextualSpacing/>
        <w:jc w:val="right"/>
        <w:rPr>
          <w:rFonts w:ascii="Times New Roman" w:eastAsia="Times New Roman" w:hAnsi="Times New Roman" w:cs="Times New Roman"/>
          <w:sz w:val="24"/>
          <w:szCs w:val="24"/>
        </w:rPr>
      </w:pPr>
    </w:p>
    <w:p w14:paraId="71CEB9C0" w14:textId="77777777" w:rsidR="00EC64A0" w:rsidRPr="00ED1280" w:rsidRDefault="00EC64A0" w:rsidP="00717422">
      <w:pPr>
        <w:spacing w:after="0" w:line="240" w:lineRule="auto"/>
        <w:ind w:left="293" w:right="95"/>
        <w:contextualSpacing/>
        <w:jc w:val="right"/>
        <w:rPr>
          <w:rFonts w:ascii="Times New Roman" w:eastAsia="Times New Roman" w:hAnsi="Times New Roman" w:cs="Times New Roman"/>
          <w:sz w:val="24"/>
          <w:szCs w:val="24"/>
        </w:rPr>
      </w:pPr>
    </w:p>
    <w:p w14:paraId="22B8DF4E" w14:textId="77777777" w:rsidR="00EC64A0" w:rsidRPr="00ED1280" w:rsidRDefault="00EC64A0" w:rsidP="00717422">
      <w:pPr>
        <w:spacing w:after="0" w:line="240" w:lineRule="auto"/>
        <w:ind w:left="293" w:right="95"/>
        <w:contextualSpacing/>
        <w:jc w:val="right"/>
        <w:rPr>
          <w:rFonts w:ascii="Times New Roman" w:eastAsia="Times New Roman" w:hAnsi="Times New Roman" w:cs="Times New Roman"/>
          <w:sz w:val="24"/>
          <w:szCs w:val="24"/>
        </w:rPr>
      </w:pPr>
    </w:p>
    <w:p w14:paraId="2A7E08DB" w14:textId="77777777" w:rsidR="00AA6E87" w:rsidRPr="00ED1280" w:rsidRDefault="00AA6E87" w:rsidP="00A27572">
      <w:pPr>
        <w:tabs>
          <w:tab w:val="left" w:pos="3670"/>
        </w:tabs>
        <w:spacing w:after="0" w:line="240" w:lineRule="auto"/>
        <w:ind w:right="95"/>
        <w:contextualSpacing/>
        <w:rPr>
          <w:rFonts w:ascii="Times New Roman" w:eastAsia="Times New Roman" w:hAnsi="Times New Roman" w:cs="Times New Roman"/>
          <w:sz w:val="24"/>
          <w:szCs w:val="24"/>
        </w:rPr>
      </w:pPr>
    </w:p>
    <w:p w14:paraId="1B2A9654" w14:textId="77777777" w:rsidR="00EC64A0" w:rsidRPr="00ED1280" w:rsidRDefault="00EC64A0" w:rsidP="00717422">
      <w:pPr>
        <w:spacing w:after="0" w:line="240" w:lineRule="auto"/>
        <w:ind w:left="293" w:right="95"/>
        <w:contextualSpacing/>
        <w:jc w:val="right"/>
        <w:rPr>
          <w:rFonts w:ascii="Times New Roman" w:eastAsia="Times New Roman" w:hAnsi="Times New Roman" w:cs="Times New Roman"/>
          <w:sz w:val="24"/>
          <w:szCs w:val="24"/>
        </w:rPr>
      </w:pPr>
    </w:p>
    <w:p w14:paraId="6E571495" w14:textId="483278E2" w:rsidR="00EC64A0" w:rsidRPr="00ED1280" w:rsidRDefault="00EC64A0" w:rsidP="00EC64A0">
      <w:pPr>
        <w:spacing w:after="0" w:line="240" w:lineRule="auto"/>
        <w:ind w:right="95"/>
        <w:contextualSpacing/>
        <w:jc w:val="center"/>
        <w:rPr>
          <w:rFonts w:ascii="Times New Roman" w:eastAsia="Times New Roman" w:hAnsi="Times New Roman" w:cs="Times New Roman"/>
          <w:sz w:val="24"/>
          <w:szCs w:val="24"/>
        </w:rPr>
      </w:pPr>
      <w:r w:rsidRPr="00ED1280">
        <w:rPr>
          <w:rFonts w:ascii="Times New Roman" w:eastAsia="Times New Roman" w:hAnsi="Times New Roman" w:cs="Times New Roman"/>
          <w:sz w:val="24"/>
          <w:szCs w:val="24"/>
        </w:rPr>
        <w:t xml:space="preserve">© Copyright by </w:t>
      </w:r>
      <w:r w:rsidR="00B64159" w:rsidRPr="00ED1280">
        <w:rPr>
          <w:rFonts w:ascii="Times New Roman" w:eastAsia="Times New Roman" w:hAnsi="Times New Roman" w:cs="Times New Roman"/>
          <w:sz w:val="24"/>
          <w:szCs w:val="24"/>
        </w:rPr>
        <w:t>LAUREN B. DUNLEVY</w:t>
      </w:r>
      <w:r w:rsidRPr="00ED1280">
        <w:rPr>
          <w:rFonts w:ascii="Times New Roman" w:eastAsia="Times New Roman" w:hAnsi="Times New Roman" w:cs="Times New Roman"/>
          <w:sz w:val="24"/>
          <w:szCs w:val="24"/>
        </w:rPr>
        <w:t xml:space="preserve"> 2016</w:t>
      </w:r>
    </w:p>
    <w:p w14:paraId="43539372" w14:textId="7FB53F96" w:rsidR="00BB7308" w:rsidRPr="00ED1280" w:rsidRDefault="00AA6E87" w:rsidP="00A518CE">
      <w:pPr>
        <w:jc w:val="center"/>
        <w:rPr>
          <w:rFonts w:ascii="Times New Roman" w:eastAsia="Times New Roman" w:hAnsi="Times New Roman" w:cs="Times New Roman"/>
          <w:sz w:val="24"/>
          <w:szCs w:val="24"/>
        </w:rPr>
      </w:pPr>
      <w:r w:rsidRPr="00ED1280">
        <w:rPr>
          <w:rFonts w:ascii="Times New Roman" w:eastAsia="Times New Roman" w:hAnsi="Times New Roman" w:cs="Times New Roman"/>
          <w:sz w:val="24"/>
          <w:szCs w:val="24"/>
        </w:rPr>
        <w:t>All Rights Reserve</w:t>
      </w:r>
      <w:r w:rsidR="0003051C" w:rsidRPr="00ED1280">
        <w:rPr>
          <w:rFonts w:ascii="Times New Roman" w:eastAsia="Times New Roman" w:hAnsi="Times New Roman" w:cs="Times New Roman"/>
          <w:sz w:val="24"/>
          <w:szCs w:val="24"/>
        </w:rPr>
        <w:t>d</w:t>
      </w:r>
      <w:r w:rsidR="006B1BBC">
        <w:rPr>
          <w:rFonts w:ascii="Times New Roman" w:eastAsia="Times New Roman" w:hAnsi="Times New Roman" w:cs="Times New Roman"/>
          <w:sz w:val="24"/>
          <w:szCs w:val="24"/>
        </w:rPr>
        <w:t>.</w:t>
      </w:r>
    </w:p>
    <w:p w14:paraId="2A4BCAD9" w14:textId="77777777" w:rsidR="0003051C" w:rsidRPr="00ED1280" w:rsidRDefault="0003051C" w:rsidP="00A518CE">
      <w:pPr>
        <w:jc w:val="center"/>
        <w:rPr>
          <w:rFonts w:ascii="Times New Roman" w:eastAsia="Times New Roman" w:hAnsi="Times New Roman" w:cs="Times New Roman"/>
          <w:sz w:val="24"/>
          <w:szCs w:val="24"/>
        </w:rPr>
        <w:sectPr w:rsidR="0003051C" w:rsidRPr="00ED1280" w:rsidSect="00054BE1">
          <w:headerReference w:type="even" r:id="rId9"/>
          <w:headerReference w:type="default" r:id="rId10"/>
          <w:footerReference w:type="even" r:id="rId11"/>
          <w:pgSz w:w="12240" w:h="15840"/>
          <w:pgMar w:top="1440" w:right="1440" w:bottom="1440" w:left="2304" w:header="720" w:footer="720" w:gutter="0"/>
          <w:pgNumType w:fmt="lowerRoman" w:start="4"/>
          <w:cols w:space="720"/>
          <w:titlePg/>
          <w:docGrid w:linePitch="360"/>
        </w:sectPr>
      </w:pPr>
    </w:p>
    <w:p w14:paraId="298EC1C7" w14:textId="77777777" w:rsidR="00250395" w:rsidRPr="00ED1280" w:rsidRDefault="00383BED" w:rsidP="0003051C">
      <w:pPr>
        <w:spacing w:after="0" w:line="240" w:lineRule="auto"/>
        <w:ind w:right="95"/>
        <w:contextualSpacing/>
        <w:jc w:val="center"/>
        <w:rPr>
          <w:rFonts w:ascii="Times New Roman" w:eastAsia="Times New Roman" w:hAnsi="Times New Roman" w:cs="Times New Roman"/>
          <w:b/>
          <w:sz w:val="24"/>
          <w:szCs w:val="24"/>
        </w:rPr>
      </w:pPr>
      <w:r w:rsidRPr="00ED1280">
        <w:rPr>
          <w:rFonts w:ascii="Times New Roman" w:eastAsia="Times New Roman" w:hAnsi="Times New Roman" w:cs="Times New Roman"/>
          <w:b/>
          <w:sz w:val="24"/>
          <w:szCs w:val="24"/>
        </w:rPr>
        <w:lastRenderedPageBreak/>
        <w:t>Acknowledgements</w:t>
      </w:r>
    </w:p>
    <w:p w14:paraId="64ACC4C9" w14:textId="77777777" w:rsidR="00250395" w:rsidRPr="00ED1280" w:rsidRDefault="00250395" w:rsidP="00EC64A0">
      <w:pPr>
        <w:spacing w:after="0" w:line="240" w:lineRule="auto"/>
        <w:ind w:left="293" w:right="95"/>
        <w:contextualSpacing/>
        <w:jc w:val="center"/>
        <w:rPr>
          <w:rFonts w:ascii="Times New Roman" w:eastAsia="Times New Roman" w:hAnsi="Times New Roman" w:cs="Times New Roman"/>
          <w:sz w:val="24"/>
          <w:szCs w:val="24"/>
        </w:rPr>
      </w:pPr>
    </w:p>
    <w:p w14:paraId="53063686" w14:textId="77777777" w:rsidR="00250395" w:rsidRPr="00ED1280" w:rsidRDefault="00250395" w:rsidP="009D3F5B">
      <w:pPr>
        <w:spacing w:after="0" w:line="480" w:lineRule="auto"/>
        <w:ind w:left="288" w:right="101"/>
        <w:contextualSpacing/>
        <w:jc w:val="center"/>
        <w:rPr>
          <w:rFonts w:ascii="Times New Roman" w:eastAsia="Times New Roman" w:hAnsi="Times New Roman" w:cs="Times New Roman"/>
          <w:sz w:val="24"/>
          <w:szCs w:val="24"/>
        </w:rPr>
      </w:pPr>
    </w:p>
    <w:p w14:paraId="306694E9" w14:textId="3C4CE372" w:rsidR="00250395" w:rsidRPr="00ED1280" w:rsidRDefault="009D3F5B" w:rsidP="009D3F5B">
      <w:pPr>
        <w:spacing w:after="0" w:line="480" w:lineRule="auto"/>
        <w:ind w:left="288" w:right="101"/>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My sincerest gratitude goes to my committee members, faculty, friends, and family for their support throughout this process. I would like to thank Dr. </w:t>
      </w:r>
      <w:proofErr w:type="spellStart"/>
      <w:r>
        <w:rPr>
          <w:rFonts w:ascii="Times New Roman" w:eastAsia="Times New Roman" w:hAnsi="Times New Roman" w:cs="Times New Roman"/>
          <w:sz w:val="24"/>
          <w:szCs w:val="24"/>
        </w:rPr>
        <w:t>Beesley</w:t>
      </w:r>
      <w:proofErr w:type="spellEnd"/>
      <w:r>
        <w:rPr>
          <w:rFonts w:ascii="Times New Roman" w:eastAsia="Times New Roman" w:hAnsi="Times New Roman" w:cs="Times New Roman"/>
          <w:sz w:val="24"/>
          <w:szCs w:val="24"/>
        </w:rPr>
        <w:t xml:space="preserve"> for her guidance, support, and faith in my abilities while completing this dissertation. Without your effort, as well as the effort of my committee members, this would not have been possible. Thank you all very much.</w:t>
      </w:r>
    </w:p>
    <w:p w14:paraId="6A6B8D80" w14:textId="77777777" w:rsidR="00250395" w:rsidRPr="00ED1280" w:rsidRDefault="00250395" w:rsidP="00EC64A0">
      <w:pPr>
        <w:spacing w:after="0" w:line="240" w:lineRule="auto"/>
        <w:ind w:left="293" w:right="95"/>
        <w:contextualSpacing/>
        <w:jc w:val="center"/>
        <w:rPr>
          <w:rFonts w:ascii="Times New Roman" w:eastAsia="Times New Roman" w:hAnsi="Times New Roman" w:cs="Times New Roman"/>
          <w:sz w:val="24"/>
          <w:szCs w:val="24"/>
        </w:rPr>
      </w:pPr>
    </w:p>
    <w:p w14:paraId="3B20660E" w14:textId="77777777" w:rsidR="00250395" w:rsidRPr="00ED1280" w:rsidRDefault="00250395" w:rsidP="00EC64A0">
      <w:pPr>
        <w:spacing w:after="0" w:line="240" w:lineRule="auto"/>
        <w:ind w:left="293" w:right="95"/>
        <w:contextualSpacing/>
        <w:jc w:val="center"/>
        <w:rPr>
          <w:rFonts w:ascii="Times New Roman" w:eastAsia="Times New Roman" w:hAnsi="Times New Roman" w:cs="Times New Roman"/>
          <w:sz w:val="24"/>
          <w:szCs w:val="24"/>
        </w:rPr>
      </w:pPr>
    </w:p>
    <w:p w14:paraId="64F7F8E8" w14:textId="77777777" w:rsidR="00250395" w:rsidRPr="00ED1280" w:rsidRDefault="00250395" w:rsidP="00EC64A0">
      <w:pPr>
        <w:spacing w:after="0" w:line="240" w:lineRule="auto"/>
        <w:ind w:left="293" w:right="95"/>
        <w:contextualSpacing/>
        <w:jc w:val="center"/>
        <w:rPr>
          <w:rFonts w:ascii="Times New Roman" w:eastAsia="Times New Roman" w:hAnsi="Times New Roman" w:cs="Times New Roman"/>
          <w:sz w:val="24"/>
          <w:szCs w:val="24"/>
        </w:rPr>
      </w:pPr>
    </w:p>
    <w:p w14:paraId="1814C39C" w14:textId="77777777" w:rsidR="00250395" w:rsidRPr="00ED1280" w:rsidRDefault="00250395" w:rsidP="00EC64A0">
      <w:pPr>
        <w:spacing w:after="0" w:line="240" w:lineRule="auto"/>
        <w:ind w:left="293" w:right="95"/>
        <w:contextualSpacing/>
        <w:jc w:val="center"/>
        <w:rPr>
          <w:rFonts w:ascii="Times New Roman" w:eastAsia="Times New Roman" w:hAnsi="Times New Roman" w:cs="Times New Roman"/>
          <w:sz w:val="24"/>
          <w:szCs w:val="24"/>
        </w:rPr>
      </w:pPr>
    </w:p>
    <w:p w14:paraId="6FA0FDA7" w14:textId="77777777" w:rsidR="00250395" w:rsidRPr="00ED1280" w:rsidRDefault="00250395" w:rsidP="00EC64A0">
      <w:pPr>
        <w:spacing w:after="0" w:line="240" w:lineRule="auto"/>
        <w:ind w:left="293" w:right="95"/>
        <w:contextualSpacing/>
        <w:jc w:val="center"/>
        <w:rPr>
          <w:rFonts w:ascii="Times New Roman" w:eastAsia="Times New Roman" w:hAnsi="Times New Roman" w:cs="Times New Roman"/>
          <w:sz w:val="24"/>
          <w:szCs w:val="24"/>
        </w:rPr>
      </w:pPr>
    </w:p>
    <w:p w14:paraId="0E2FE289" w14:textId="77777777" w:rsidR="00250395" w:rsidRPr="00ED1280" w:rsidRDefault="00250395" w:rsidP="00EC64A0">
      <w:pPr>
        <w:spacing w:after="0" w:line="240" w:lineRule="auto"/>
        <w:ind w:left="293" w:right="95"/>
        <w:contextualSpacing/>
        <w:jc w:val="center"/>
        <w:rPr>
          <w:rFonts w:ascii="Times New Roman" w:eastAsia="Times New Roman" w:hAnsi="Times New Roman" w:cs="Times New Roman"/>
          <w:sz w:val="24"/>
          <w:szCs w:val="24"/>
        </w:rPr>
      </w:pPr>
    </w:p>
    <w:p w14:paraId="5E1266C7" w14:textId="77777777" w:rsidR="00250395" w:rsidRPr="00ED1280" w:rsidRDefault="00250395" w:rsidP="00EC64A0">
      <w:pPr>
        <w:spacing w:after="0" w:line="240" w:lineRule="auto"/>
        <w:ind w:left="293" w:right="95"/>
        <w:contextualSpacing/>
        <w:jc w:val="center"/>
        <w:rPr>
          <w:rFonts w:ascii="Times New Roman" w:eastAsia="Times New Roman" w:hAnsi="Times New Roman" w:cs="Times New Roman"/>
          <w:sz w:val="24"/>
          <w:szCs w:val="24"/>
        </w:rPr>
      </w:pPr>
    </w:p>
    <w:p w14:paraId="02FDC54D" w14:textId="77777777" w:rsidR="00250395" w:rsidRPr="00ED1280" w:rsidRDefault="00250395" w:rsidP="00EC64A0">
      <w:pPr>
        <w:spacing w:after="0" w:line="240" w:lineRule="auto"/>
        <w:ind w:left="293" w:right="95"/>
        <w:contextualSpacing/>
        <w:jc w:val="center"/>
        <w:rPr>
          <w:rFonts w:ascii="Times New Roman" w:eastAsia="Times New Roman" w:hAnsi="Times New Roman" w:cs="Times New Roman"/>
          <w:sz w:val="24"/>
          <w:szCs w:val="24"/>
        </w:rPr>
      </w:pPr>
    </w:p>
    <w:p w14:paraId="5C86C8C1" w14:textId="77777777" w:rsidR="00250395" w:rsidRPr="00ED1280" w:rsidRDefault="00250395" w:rsidP="00EC64A0">
      <w:pPr>
        <w:spacing w:after="0" w:line="240" w:lineRule="auto"/>
        <w:ind w:left="293" w:right="95"/>
        <w:contextualSpacing/>
        <w:jc w:val="center"/>
        <w:rPr>
          <w:rFonts w:ascii="Times New Roman" w:eastAsia="Times New Roman" w:hAnsi="Times New Roman" w:cs="Times New Roman"/>
          <w:sz w:val="24"/>
          <w:szCs w:val="24"/>
        </w:rPr>
      </w:pPr>
    </w:p>
    <w:p w14:paraId="39D06D48" w14:textId="77777777" w:rsidR="00250395" w:rsidRPr="00ED1280" w:rsidRDefault="00250395" w:rsidP="00EC64A0">
      <w:pPr>
        <w:spacing w:after="0" w:line="240" w:lineRule="auto"/>
        <w:ind w:left="293" w:right="95"/>
        <w:contextualSpacing/>
        <w:jc w:val="center"/>
        <w:rPr>
          <w:rFonts w:ascii="Times New Roman" w:eastAsia="Times New Roman" w:hAnsi="Times New Roman" w:cs="Times New Roman"/>
          <w:sz w:val="24"/>
          <w:szCs w:val="24"/>
        </w:rPr>
      </w:pPr>
    </w:p>
    <w:p w14:paraId="0BFD337C" w14:textId="77777777" w:rsidR="00250395" w:rsidRPr="00ED1280" w:rsidRDefault="00250395" w:rsidP="00EC64A0">
      <w:pPr>
        <w:spacing w:after="0" w:line="240" w:lineRule="auto"/>
        <w:ind w:left="293" w:right="95"/>
        <w:contextualSpacing/>
        <w:jc w:val="center"/>
        <w:rPr>
          <w:rFonts w:ascii="Times New Roman" w:eastAsia="Times New Roman" w:hAnsi="Times New Roman" w:cs="Times New Roman"/>
          <w:sz w:val="24"/>
          <w:szCs w:val="24"/>
        </w:rPr>
      </w:pPr>
    </w:p>
    <w:p w14:paraId="0BACC4BD" w14:textId="77777777" w:rsidR="00250395" w:rsidRPr="00ED1280" w:rsidRDefault="00250395" w:rsidP="00EC64A0">
      <w:pPr>
        <w:spacing w:after="0" w:line="240" w:lineRule="auto"/>
        <w:ind w:left="293" w:right="95"/>
        <w:contextualSpacing/>
        <w:jc w:val="center"/>
        <w:rPr>
          <w:rFonts w:ascii="Times New Roman" w:eastAsia="Times New Roman" w:hAnsi="Times New Roman" w:cs="Times New Roman"/>
          <w:sz w:val="24"/>
          <w:szCs w:val="24"/>
        </w:rPr>
      </w:pPr>
    </w:p>
    <w:p w14:paraId="7E042BF9" w14:textId="77777777" w:rsidR="00250395" w:rsidRPr="00ED1280" w:rsidRDefault="00250395" w:rsidP="00EC64A0">
      <w:pPr>
        <w:spacing w:after="0" w:line="240" w:lineRule="auto"/>
        <w:ind w:left="293" w:right="95"/>
        <w:contextualSpacing/>
        <w:jc w:val="center"/>
        <w:rPr>
          <w:rFonts w:ascii="Times New Roman" w:eastAsia="Times New Roman" w:hAnsi="Times New Roman" w:cs="Times New Roman"/>
          <w:sz w:val="24"/>
          <w:szCs w:val="24"/>
        </w:rPr>
      </w:pPr>
    </w:p>
    <w:p w14:paraId="0117DAD5" w14:textId="77777777" w:rsidR="00250395" w:rsidRPr="00ED1280" w:rsidRDefault="00250395" w:rsidP="00EC64A0">
      <w:pPr>
        <w:spacing w:after="0" w:line="240" w:lineRule="auto"/>
        <w:ind w:left="293" w:right="95"/>
        <w:contextualSpacing/>
        <w:jc w:val="center"/>
        <w:rPr>
          <w:rFonts w:ascii="Times New Roman" w:eastAsia="Times New Roman" w:hAnsi="Times New Roman" w:cs="Times New Roman"/>
          <w:sz w:val="24"/>
          <w:szCs w:val="24"/>
        </w:rPr>
      </w:pPr>
    </w:p>
    <w:p w14:paraId="0B32DC19" w14:textId="77777777" w:rsidR="00250395" w:rsidRPr="00ED1280" w:rsidRDefault="00250395" w:rsidP="00EC64A0">
      <w:pPr>
        <w:spacing w:after="0" w:line="240" w:lineRule="auto"/>
        <w:ind w:left="293" w:right="95"/>
        <w:contextualSpacing/>
        <w:jc w:val="center"/>
        <w:rPr>
          <w:rFonts w:ascii="Times New Roman" w:eastAsia="Times New Roman" w:hAnsi="Times New Roman" w:cs="Times New Roman"/>
          <w:sz w:val="24"/>
          <w:szCs w:val="24"/>
        </w:rPr>
      </w:pPr>
    </w:p>
    <w:p w14:paraId="39325FD5" w14:textId="77777777" w:rsidR="00250395" w:rsidRPr="00ED1280" w:rsidRDefault="00250395" w:rsidP="00EC64A0">
      <w:pPr>
        <w:spacing w:after="0" w:line="240" w:lineRule="auto"/>
        <w:ind w:left="293" w:right="95"/>
        <w:contextualSpacing/>
        <w:jc w:val="center"/>
        <w:rPr>
          <w:rFonts w:ascii="Times New Roman" w:eastAsia="Times New Roman" w:hAnsi="Times New Roman" w:cs="Times New Roman"/>
          <w:sz w:val="24"/>
          <w:szCs w:val="24"/>
        </w:rPr>
      </w:pPr>
    </w:p>
    <w:p w14:paraId="5C934EEC" w14:textId="77777777" w:rsidR="00250395" w:rsidRPr="00ED1280" w:rsidRDefault="00250395" w:rsidP="00EC64A0">
      <w:pPr>
        <w:spacing w:after="0" w:line="240" w:lineRule="auto"/>
        <w:ind w:left="293" w:right="95"/>
        <w:contextualSpacing/>
        <w:jc w:val="center"/>
        <w:rPr>
          <w:rFonts w:ascii="Times New Roman" w:eastAsia="Times New Roman" w:hAnsi="Times New Roman" w:cs="Times New Roman"/>
          <w:sz w:val="24"/>
          <w:szCs w:val="24"/>
        </w:rPr>
      </w:pPr>
    </w:p>
    <w:p w14:paraId="1A47A27B" w14:textId="77777777" w:rsidR="00250395" w:rsidRPr="00ED1280" w:rsidRDefault="00250395" w:rsidP="00EC64A0">
      <w:pPr>
        <w:spacing w:after="0" w:line="240" w:lineRule="auto"/>
        <w:ind w:left="293" w:right="95"/>
        <w:contextualSpacing/>
        <w:jc w:val="center"/>
        <w:rPr>
          <w:rFonts w:ascii="Times New Roman" w:eastAsia="Times New Roman" w:hAnsi="Times New Roman" w:cs="Times New Roman"/>
          <w:sz w:val="24"/>
          <w:szCs w:val="24"/>
        </w:rPr>
      </w:pPr>
    </w:p>
    <w:p w14:paraId="49310DFE" w14:textId="77777777" w:rsidR="00250395" w:rsidRPr="00ED1280" w:rsidRDefault="00250395" w:rsidP="00EC64A0">
      <w:pPr>
        <w:spacing w:after="0" w:line="240" w:lineRule="auto"/>
        <w:ind w:left="293" w:right="95"/>
        <w:contextualSpacing/>
        <w:jc w:val="center"/>
        <w:rPr>
          <w:rFonts w:ascii="Times New Roman" w:eastAsia="Times New Roman" w:hAnsi="Times New Roman" w:cs="Times New Roman"/>
          <w:sz w:val="24"/>
          <w:szCs w:val="24"/>
        </w:rPr>
      </w:pPr>
    </w:p>
    <w:p w14:paraId="79F2A3C9" w14:textId="77777777" w:rsidR="00250395" w:rsidRPr="00ED1280" w:rsidRDefault="00250395" w:rsidP="00EC64A0">
      <w:pPr>
        <w:spacing w:after="0" w:line="240" w:lineRule="auto"/>
        <w:ind w:left="293" w:right="95"/>
        <w:contextualSpacing/>
        <w:jc w:val="center"/>
        <w:rPr>
          <w:rFonts w:ascii="Times New Roman" w:eastAsia="Times New Roman" w:hAnsi="Times New Roman" w:cs="Times New Roman"/>
          <w:sz w:val="24"/>
          <w:szCs w:val="24"/>
        </w:rPr>
      </w:pPr>
    </w:p>
    <w:p w14:paraId="6C82400A" w14:textId="77777777" w:rsidR="00250395" w:rsidRPr="00ED1280" w:rsidRDefault="00250395" w:rsidP="00EC64A0">
      <w:pPr>
        <w:spacing w:after="0" w:line="240" w:lineRule="auto"/>
        <w:ind w:left="293" w:right="95"/>
        <w:contextualSpacing/>
        <w:jc w:val="center"/>
        <w:rPr>
          <w:rFonts w:ascii="Times New Roman" w:eastAsia="Times New Roman" w:hAnsi="Times New Roman" w:cs="Times New Roman"/>
          <w:sz w:val="24"/>
          <w:szCs w:val="24"/>
        </w:rPr>
      </w:pPr>
    </w:p>
    <w:p w14:paraId="5BDFC0BC" w14:textId="77777777" w:rsidR="00250395" w:rsidRPr="00ED1280" w:rsidRDefault="00250395" w:rsidP="00EC64A0">
      <w:pPr>
        <w:spacing w:after="0" w:line="240" w:lineRule="auto"/>
        <w:ind w:left="293" w:right="95"/>
        <w:contextualSpacing/>
        <w:jc w:val="center"/>
        <w:rPr>
          <w:rFonts w:ascii="Times New Roman" w:eastAsia="Times New Roman" w:hAnsi="Times New Roman" w:cs="Times New Roman"/>
          <w:sz w:val="24"/>
          <w:szCs w:val="24"/>
        </w:rPr>
      </w:pPr>
    </w:p>
    <w:p w14:paraId="31F1C4F0" w14:textId="77777777" w:rsidR="00250395" w:rsidRPr="00ED1280" w:rsidRDefault="00250395" w:rsidP="00EC64A0">
      <w:pPr>
        <w:spacing w:after="0" w:line="240" w:lineRule="auto"/>
        <w:ind w:left="293" w:right="95"/>
        <w:contextualSpacing/>
        <w:jc w:val="center"/>
        <w:rPr>
          <w:rFonts w:ascii="Times New Roman" w:eastAsia="Times New Roman" w:hAnsi="Times New Roman" w:cs="Times New Roman"/>
          <w:sz w:val="24"/>
          <w:szCs w:val="24"/>
        </w:rPr>
      </w:pPr>
    </w:p>
    <w:p w14:paraId="231D0075" w14:textId="77777777" w:rsidR="00250395" w:rsidRPr="00ED1280" w:rsidRDefault="00250395" w:rsidP="00EC64A0">
      <w:pPr>
        <w:spacing w:after="0" w:line="240" w:lineRule="auto"/>
        <w:ind w:left="293" w:right="95"/>
        <w:contextualSpacing/>
        <w:jc w:val="center"/>
        <w:rPr>
          <w:rFonts w:ascii="Times New Roman" w:eastAsia="Times New Roman" w:hAnsi="Times New Roman" w:cs="Times New Roman"/>
          <w:sz w:val="24"/>
          <w:szCs w:val="24"/>
        </w:rPr>
      </w:pPr>
    </w:p>
    <w:p w14:paraId="5075EB87" w14:textId="77777777" w:rsidR="00250395" w:rsidRPr="00ED1280" w:rsidRDefault="00250395" w:rsidP="009D3F5B">
      <w:pPr>
        <w:spacing w:after="0" w:line="240" w:lineRule="auto"/>
        <w:ind w:right="95"/>
        <w:contextualSpacing/>
        <w:rPr>
          <w:rFonts w:ascii="Times New Roman" w:eastAsia="Times New Roman" w:hAnsi="Times New Roman" w:cs="Times New Roman"/>
          <w:sz w:val="24"/>
          <w:szCs w:val="24"/>
        </w:rPr>
      </w:pPr>
    </w:p>
    <w:p w14:paraId="56D97B13" w14:textId="77777777" w:rsidR="00250395" w:rsidRPr="00ED1280" w:rsidRDefault="00250395" w:rsidP="00EC64A0">
      <w:pPr>
        <w:spacing w:after="0" w:line="240" w:lineRule="auto"/>
        <w:ind w:left="293" w:right="95"/>
        <w:contextualSpacing/>
        <w:jc w:val="center"/>
        <w:rPr>
          <w:rFonts w:ascii="Times New Roman" w:eastAsia="Times New Roman" w:hAnsi="Times New Roman" w:cs="Times New Roman"/>
          <w:sz w:val="24"/>
          <w:szCs w:val="24"/>
        </w:rPr>
      </w:pPr>
    </w:p>
    <w:p w14:paraId="70536A5B" w14:textId="77777777" w:rsidR="00250395" w:rsidRPr="00ED1280" w:rsidRDefault="00250395" w:rsidP="00EC64A0">
      <w:pPr>
        <w:spacing w:after="0" w:line="240" w:lineRule="auto"/>
        <w:ind w:left="293" w:right="95"/>
        <w:contextualSpacing/>
        <w:jc w:val="center"/>
        <w:rPr>
          <w:rFonts w:ascii="Times New Roman" w:eastAsia="Times New Roman" w:hAnsi="Times New Roman" w:cs="Times New Roman"/>
          <w:sz w:val="24"/>
          <w:szCs w:val="24"/>
        </w:rPr>
      </w:pPr>
    </w:p>
    <w:p w14:paraId="4B2418D3" w14:textId="77777777" w:rsidR="00250395" w:rsidRPr="00ED1280" w:rsidRDefault="00250395" w:rsidP="00EC64A0">
      <w:pPr>
        <w:spacing w:after="0" w:line="240" w:lineRule="auto"/>
        <w:ind w:left="293" w:right="95"/>
        <w:contextualSpacing/>
        <w:jc w:val="center"/>
        <w:rPr>
          <w:rFonts w:ascii="Times New Roman" w:eastAsia="Times New Roman" w:hAnsi="Times New Roman" w:cs="Times New Roman"/>
          <w:sz w:val="24"/>
          <w:szCs w:val="24"/>
        </w:rPr>
      </w:pPr>
    </w:p>
    <w:p w14:paraId="6A33779E" w14:textId="77777777" w:rsidR="00717422" w:rsidRPr="00ED1280" w:rsidRDefault="00717422" w:rsidP="00717422">
      <w:pPr>
        <w:spacing w:after="0" w:line="240" w:lineRule="auto"/>
        <w:ind w:right="95"/>
        <w:contextualSpacing/>
        <w:rPr>
          <w:rFonts w:ascii="Times New Roman" w:eastAsia="Times New Roman" w:hAnsi="Times New Roman" w:cs="Times New Roman"/>
          <w:sz w:val="24"/>
          <w:szCs w:val="24"/>
        </w:rPr>
      </w:pPr>
    </w:p>
    <w:p w14:paraId="3489F084" w14:textId="77777777" w:rsidR="00717422" w:rsidRPr="00ED1280" w:rsidRDefault="00717422" w:rsidP="000C4551">
      <w:pPr>
        <w:spacing w:after="0" w:line="240" w:lineRule="auto"/>
        <w:ind w:left="293" w:right="95"/>
        <w:contextualSpacing/>
        <w:jc w:val="right"/>
        <w:rPr>
          <w:rFonts w:ascii="Times New Roman" w:eastAsia="Times New Roman" w:hAnsi="Times New Roman" w:cs="Times New Roman"/>
          <w:sz w:val="24"/>
          <w:szCs w:val="24"/>
        </w:rPr>
      </w:pPr>
    </w:p>
    <w:p w14:paraId="203CF051" w14:textId="77777777" w:rsidR="000C4551" w:rsidRPr="00ED1280" w:rsidRDefault="000C4551" w:rsidP="004F7F4D">
      <w:pPr>
        <w:jc w:val="center"/>
        <w:rPr>
          <w:rFonts w:ascii="Times New Roman" w:hAnsi="Times New Roman" w:cs="Times New Roman"/>
          <w:b/>
          <w:sz w:val="24"/>
          <w:szCs w:val="24"/>
        </w:rPr>
      </w:pPr>
    </w:p>
    <w:p w14:paraId="5CDC22C6" w14:textId="77777777" w:rsidR="000C4551" w:rsidRPr="00ED1280" w:rsidRDefault="000C4551" w:rsidP="004F7F4D">
      <w:pPr>
        <w:jc w:val="center"/>
        <w:rPr>
          <w:rFonts w:ascii="Times New Roman" w:hAnsi="Times New Roman" w:cs="Times New Roman"/>
          <w:b/>
          <w:sz w:val="24"/>
          <w:szCs w:val="24"/>
        </w:rPr>
      </w:pPr>
    </w:p>
    <w:p w14:paraId="225FFC0B" w14:textId="77777777" w:rsidR="005C70A8" w:rsidRPr="00ED1280" w:rsidRDefault="005C70A8" w:rsidP="005C70A8">
      <w:pPr>
        <w:outlineLvl w:val="0"/>
        <w:rPr>
          <w:rFonts w:ascii="Times New Roman" w:hAnsi="Times New Roman" w:cs="Times New Roman"/>
          <w:b/>
          <w:sz w:val="24"/>
          <w:szCs w:val="24"/>
        </w:rPr>
        <w:sectPr w:rsidR="005C70A8" w:rsidRPr="00ED1280" w:rsidSect="00582870">
          <w:footerReference w:type="first" r:id="rId12"/>
          <w:pgSz w:w="12240" w:h="15840"/>
          <w:pgMar w:top="1440" w:right="1440" w:bottom="1440" w:left="2304" w:header="720" w:footer="720" w:gutter="0"/>
          <w:pgNumType w:fmt="lowerRoman" w:start="4"/>
          <w:cols w:space="720"/>
          <w:titlePg/>
          <w:docGrid w:linePitch="360"/>
        </w:sectPr>
      </w:pPr>
    </w:p>
    <w:p w14:paraId="1AE3C308" w14:textId="125C7F80" w:rsidR="00AC2B01" w:rsidRPr="00ED1280" w:rsidRDefault="00AC2B01" w:rsidP="00AC2B01">
      <w:pPr>
        <w:autoSpaceDE w:val="0"/>
        <w:autoSpaceDN w:val="0"/>
        <w:adjustRightInd w:val="0"/>
        <w:spacing w:after="0" w:line="240" w:lineRule="auto"/>
        <w:jc w:val="center"/>
        <w:outlineLvl w:val="0"/>
        <w:rPr>
          <w:rFonts w:ascii="Times New Roman" w:eastAsia="Times New Roman" w:hAnsi="Times New Roman" w:cs="Times New Roman"/>
          <w:b/>
          <w:sz w:val="24"/>
          <w:szCs w:val="24"/>
        </w:rPr>
      </w:pPr>
      <w:r w:rsidRPr="00ED1280">
        <w:rPr>
          <w:rFonts w:ascii="Times New Roman" w:eastAsia="Times New Roman" w:hAnsi="Times New Roman" w:cs="Times New Roman"/>
          <w:b/>
          <w:sz w:val="24"/>
          <w:szCs w:val="24"/>
        </w:rPr>
        <w:lastRenderedPageBreak/>
        <w:t>Table of Contents</w:t>
      </w:r>
    </w:p>
    <w:p w14:paraId="2EBDBF2F" w14:textId="77777777" w:rsidR="00AC2B01" w:rsidRPr="00ED1280" w:rsidRDefault="00AC2B01" w:rsidP="00AC2B01">
      <w:pPr>
        <w:autoSpaceDE w:val="0"/>
        <w:autoSpaceDN w:val="0"/>
        <w:adjustRightInd w:val="0"/>
        <w:spacing w:after="0" w:line="240" w:lineRule="auto"/>
        <w:jc w:val="center"/>
        <w:rPr>
          <w:rFonts w:ascii="Times New Roman" w:eastAsia="Times New Roman" w:hAnsi="Times New Roman" w:cs="Times New Roman"/>
          <w:sz w:val="24"/>
          <w:szCs w:val="24"/>
        </w:rPr>
      </w:pPr>
    </w:p>
    <w:p w14:paraId="2A578632" w14:textId="77777777" w:rsidR="00AC2B01" w:rsidRPr="00ED1280" w:rsidRDefault="00AC2B01" w:rsidP="00AC2B01">
      <w:pPr>
        <w:autoSpaceDE w:val="0"/>
        <w:autoSpaceDN w:val="0"/>
        <w:adjustRightInd w:val="0"/>
        <w:spacing w:after="0" w:line="240" w:lineRule="auto"/>
        <w:rPr>
          <w:rFonts w:ascii="Times New Roman" w:eastAsia="Times New Roman" w:hAnsi="Times New Roman" w:cs="Times New Roman"/>
          <w:sz w:val="24"/>
          <w:szCs w:val="24"/>
        </w:rPr>
      </w:pPr>
    </w:p>
    <w:p w14:paraId="50152BC2" w14:textId="6FD0F7F5" w:rsidR="00AC2B01" w:rsidRPr="00ED1280" w:rsidRDefault="00AC2B01" w:rsidP="00AC2B01">
      <w:pPr>
        <w:autoSpaceDE w:val="0"/>
        <w:autoSpaceDN w:val="0"/>
        <w:adjustRightInd w:val="0"/>
        <w:spacing w:after="0" w:line="240" w:lineRule="auto"/>
        <w:rPr>
          <w:rFonts w:ascii="Times New Roman" w:eastAsia="Times New Roman" w:hAnsi="Times New Roman" w:cs="Times New Roman"/>
          <w:sz w:val="24"/>
          <w:szCs w:val="24"/>
        </w:rPr>
      </w:pPr>
      <w:r w:rsidRPr="00ED1280">
        <w:rPr>
          <w:rFonts w:ascii="Times New Roman" w:eastAsia="Times New Roman" w:hAnsi="Times New Roman" w:cs="Times New Roman"/>
          <w:sz w:val="24"/>
          <w:szCs w:val="24"/>
        </w:rPr>
        <w:t xml:space="preserve">Acknowledgements……….………………………………………………………  </w:t>
      </w:r>
      <w:r w:rsidR="007A762C" w:rsidRPr="00ED1280">
        <w:rPr>
          <w:rFonts w:ascii="Times New Roman" w:eastAsia="Times New Roman" w:hAnsi="Times New Roman" w:cs="Times New Roman"/>
          <w:sz w:val="24"/>
          <w:szCs w:val="24"/>
        </w:rPr>
        <w:t xml:space="preserve">   </w:t>
      </w:r>
      <w:proofErr w:type="gramStart"/>
      <w:r w:rsidRPr="00ED1280">
        <w:rPr>
          <w:rFonts w:ascii="Times New Roman" w:eastAsia="Times New Roman" w:hAnsi="Times New Roman" w:cs="Times New Roman"/>
          <w:sz w:val="24"/>
          <w:szCs w:val="24"/>
        </w:rPr>
        <w:t>iv</w:t>
      </w:r>
      <w:proofErr w:type="gramEnd"/>
    </w:p>
    <w:p w14:paraId="4CC28A90" w14:textId="77777777" w:rsidR="00AC2B01" w:rsidRPr="00ED1280" w:rsidRDefault="00AC2B01" w:rsidP="00AC2B01">
      <w:pPr>
        <w:autoSpaceDE w:val="0"/>
        <w:autoSpaceDN w:val="0"/>
        <w:adjustRightInd w:val="0"/>
        <w:spacing w:after="0" w:line="240" w:lineRule="auto"/>
        <w:rPr>
          <w:rFonts w:ascii="Times New Roman" w:eastAsia="Times New Roman" w:hAnsi="Times New Roman" w:cs="Times New Roman"/>
          <w:sz w:val="24"/>
          <w:szCs w:val="24"/>
        </w:rPr>
      </w:pPr>
    </w:p>
    <w:p w14:paraId="55E72D1C" w14:textId="14CD6CC9" w:rsidR="00AC2B01" w:rsidRDefault="00AC2B01" w:rsidP="00AC2B01">
      <w:pPr>
        <w:autoSpaceDE w:val="0"/>
        <w:autoSpaceDN w:val="0"/>
        <w:adjustRightInd w:val="0"/>
        <w:spacing w:after="0" w:line="240" w:lineRule="auto"/>
        <w:rPr>
          <w:rFonts w:ascii="Times New Roman" w:eastAsia="Times New Roman" w:hAnsi="Times New Roman" w:cs="Times New Roman"/>
          <w:sz w:val="24"/>
          <w:szCs w:val="24"/>
        </w:rPr>
      </w:pPr>
      <w:r w:rsidRPr="00ED1280">
        <w:rPr>
          <w:rFonts w:ascii="Times New Roman" w:eastAsia="Times New Roman" w:hAnsi="Times New Roman" w:cs="Times New Roman"/>
          <w:sz w:val="24"/>
          <w:szCs w:val="24"/>
        </w:rPr>
        <w:t xml:space="preserve">List of </w:t>
      </w:r>
      <w:proofErr w:type="gramStart"/>
      <w:r w:rsidRPr="00ED1280">
        <w:rPr>
          <w:rFonts w:ascii="Times New Roman" w:eastAsia="Times New Roman" w:hAnsi="Times New Roman" w:cs="Times New Roman"/>
          <w:sz w:val="24"/>
          <w:szCs w:val="24"/>
        </w:rPr>
        <w:t>Tables ………………………………………………………</w:t>
      </w:r>
      <w:r w:rsidR="007A762C" w:rsidRPr="00ED1280">
        <w:rPr>
          <w:rFonts w:ascii="Times New Roman" w:eastAsia="Times New Roman" w:hAnsi="Times New Roman" w:cs="Times New Roman"/>
          <w:sz w:val="24"/>
          <w:szCs w:val="24"/>
        </w:rPr>
        <w:t>……………..</w:t>
      </w:r>
      <w:proofErr w:type="gramEnd"/>
      <w:r w:rsidR="007A762C" w:rsidRPr="00ED1280">
        <w:rPr>
          <w:rFonts w:ascii="Times New Roman" w:eastAsia="Times New Roman" w:hAnsi="Times New Roman" w:cs="Times New Roman"/>
          <w:sz w:val="24"/>
          <w:szCs w:val="24"/>
        </w:rPr>
        <w:t xml:space="preserve">    </w:t>
      </w:r>
      <w:proofErr w:type="gramStart"/>
      <w:r w:rsidRPr="00ED1280">
        <w:rPr>
          <w:rFonts w:ascii="Times New Roman" w:eastAsia="Times New Roman" w:hAnsi="Times New Roman" w:cs="Times New Roman"/>
          <w:sz w:val="24"/>
          <w:szCs w:val="24"/>
        </w:rPr>
        <w:t>vi</w:t>
      </w:r>
      <w:r w:rsidR="007A762C" w:rsidRPr="00ED1280">
        <w:rPr>
          <w:rFonts w:ascii="Times New Roman" w:eastAsia="Times New Roman" w:hAnsi="Times New Roman" w:cs="Times New Roman"/>
          <w:sz w:val="24"/>
          <w:szCs w:val="24"/>
        </w:rPr>
        <w:t>i</w:t>
      </w:r>
      <w:proofErr w:type="gramEnd"/>
    </w:p>
    <w:p w14:paraId="27D32367" w14:textId="77777777" w:rsidR="00615888" w:rsidRPr="00ED1280" w:rsidRDefault="00615888" w:rsidP="00AC2B01">
      <w:pPr>
        <w:autoSpaceDE w:val="0"/>
        <w:autoSpaceDN w:val="0"/>
        <w:adjustRightInd w:val="0"/>
        <w:spacing w:after="0" w:line="240" w:lineRule="auto"/>
        <w:rPr>
          <w:rFonts w:ascii="Times New Roman" w:eastAsia="Times New Roman" w:hAnsi="Times New Roman" w:cs="Times New Roman"/>
          <w:sz w:val="24"/>
          <w:szCs w:val="24"/>
        </w:rPr>
      </w:pPr>
    </w:p>
    <w:p w14:paraId="1107C4A5" w14:textId="66BD1915" w:rsidR="00AC2B01" w:rsidRPr="00ED1280" w:rsidRDefault="00AC2B01" w:rsidP="00AC2B01">
      <w:pPr>
        <w:autoSpaceDE w:val="0"/>
        <w:autoSpaceDN w:val="0"/>
        <w:adjustRightInd w:val="0"/>
        <w:spacing w:after="0" w:line="240" w:lineRule="auto"/>
        <w:rPr>
          <w:rFonts w:ascii="Times New Roman" w:eastAsia="Times New Roman" w:hAnsi="Times New Roman" w:cs="Times New Roman"/>
          <w:sz w:val="24"/>
          <w:szCs w:val="24"/>
        </w:rPr>
      </w:pPr>
      <w:proofErr w:type="gramStart"/>
      <w:r w:rsidRPr="00ED1280">
        <w:rPr>
          <w:rFonts w:ascii="Times New Roman" w:eastAsia="Times New Roman" w:hAnsi="Times New Roman" w:cs="Times New Roman"/>
          <w:sz w:val="24"/>
          <w:szCs w:val="24"/>
        </w:rPr>
        <w:t>Abstract …………</w:t>
      </w:r>
      <w:r w:rsidR="007A762C" w:rsidRPr="00ED1280">
        <w:rPr>
          <w:rFonts w:ascii="Times New Roman" w:eastAsia="Times New Roman" w:hAnsi="Times New Roman" w:cs="Times New Roman"/>
          <w:sz w:val="24"/>
          <w:szCs w:val="24"/>
        </w:rPr>
        <w:t>……</w:t>
      </w:r>
      <w:r w:rsidR="00615888">
        <w:rPr>
          <w:rFonts w:ascii="Times New Roman" w:eastAsia="Times New Roman" w:hAnsi="Times New Roman" w:cs="Times New Roman"/>
          <w:sz w:val="24"/>
          <w:szCs w:val="24"/>
        </w:rPr>
        <w:t>…………………………………………………………....</w:t>
      </w:r>
      <w:proofErr w:type="gramEnd"/>
      <w:r w:rsidR="00615888">
        <w:rPr>
          <w:rFonts w:ascii="Times New Roman" w:eastAsia="Times New Roman" w:hAnsi="Times New Roman" w:cs="Times New Roman"/>
          <w:sz w:val="24"/>
          <w:szCs w:val="24"/>
        </w:rPr>
        <w:t xml:space="preserve">    </w:t>
      </w:r>
      <w:proofErr w:type="gramStart"/>
      <w:r w:rsidR="00615888">
        <w:rPr>
          <w:rFonts w:ascii="Times New Roman" w:eastAsia="Times New Roman" w:hAnsi="Times New Roman" w:cs="Times New Roman"/>
          <w:sz w:val="24"/>
          <w:szCs w:val="24"/>
        </w:rPr>
        <w:t>viii</w:t>
      </w:r>
      <w:proofErr w:type="gramEnd"/>
    </w:p>
    <w:p w14:paraId="6C190A64" w14:textId="77777777" w:rsidR="00AC2B01" w:rsidRPr="00ED1280" w:rsidRDefault="00AC2B01" w:rsidP="00AC2B01">
      <w:pPr>
        <w:autoSpaceDE w:val="0"/>
        <w:autoSpaceDN w:val="0"/>
        <w:adjustRightInd w:val="0"/>
        <w:spacing w:after="0" w:line="240" w:lineRule="auto"/>
        <w:rPr>
          <w:rFonts w:ascii="Times New Roman" w:eastAsia="Times New Roman" w:hAnsi="Times New Roman" w:cs="Times New Roman"/>
          <w:sz w:val="24"/>
          <w:szCs w:val="24"/>
        </w:rPr>
      </w:pPr>
    </w:p>
    <w:p w14:paraId="6C3D6A7B" w14:textId="6F5E9FBB" w:rsidR="00AC2B01" w:rsidRPr="00ED1280" w:rsidRDefault="00AC2B01" w:rsidP="00AC2B01">
      <w:pPr>
        <w:autoSpaceDE w:val="0"/>
        <w:autoSpaceDN w:val="0"/>
        <w:adjustRightInd w:val="0"/>
        <w:spacing w:after="0" w:line="240" w:lineRule="auto"/>
        <w:rPr>
          <w:rFonts w:ascii="Times New Roman" w:eastAsia="Times New Roman" w:hAnsi="Times New Roman" w:cs="Times New Roman"/>
          <w:sz w:val="24"/>
          <w:szCs w:val="24"/>
        </w:rPr>
      </w:pPr>
      <w:r w:rsidRPr="00ED1280">
        <w:rPr>
          <w:rFonts w:ascii="Times New Roman" w:eastAsia="Times New Roman" w:hAnsi="Times New Roman" w:cs="Times New Roman"/>
          <w:sz w:val="24"/>
          <w:szCs w:val="24"/>
        </w:rPr>
        <w:t xml:space="preserve">Chapter 1: Introduction ……………………………………………………………... </w:t>
      </w:r>
      <w:r w:rsidR="007A762C" w:rsidRPr="00ED1280">
        <w:rPr>
          <w:rFonts w:ascii="Times New Roman" w:eastAsia="Times New Roman" w:hAnsi="Times New Roman" w:cs="Times New Roman"/>
          <w:sz w:val="24"/>
          <w:szCs w:val="24"/>
        </w:rPr>
        <w:t xml:space="preserve">  </w:t>
      </w:r>
      <w:r w:rsidRPr="00ED1280">
        <w:rPr>
          <w:rFonts w:ascii="Times New Roman" w:eastAsia="Times New Roman" w:hAnsi="Times New Roman" w:cs="Times New Roman"/>
          <w:sz w:val="24"/>
          <w:szCs w:val="24"/>
        </w:rPr>
        <w:t xml:space="preserve">1 </w:t>
      </w:r>
    </w:p>
    <w:p w14:paraId="06E702FB" w14:textId="77777777" w:rsidR="00AC2B01" w:rsidRPr="00ED1280" w:rsidRDefault="00AC2B01" w:rsidP="00AC2B01">
      <w:pPr>
        <w:spacing w:after="0" w:line="240" w:lineRule="auto"/>
        <w:rPr>
          <w:rFonts w:ascii="Times New Roman" w:eastAsia="Calibri" w:hAnsi="Times New Roman" w:cs="Times New Roman"/>
          <w:sz w:val="24"/>
          <w:szCs w:val="24"/>
        </w:rPr>
      </w:pPr>
    </w:p>
    <w:p w14:paraId="676A087C" w14:textId="065EA71B" w:rsidR="00AC2B01" w:rsidRPr="00ED1280" w:rsidRDefault="00AC2B01" w:rsidP="00AC2B01">
      <w:pPr>
        <w:spacing w:after="0" w:line="240" w:lineRule="auto"/>
        <w:rPr>
          <w:rFonts w:ascii="Times New Roman" w:eastAsia="Calibri" w:hAnsi="Times New Roman" w:cs="Times New Roman"/>
          <w:sz w:val="24"/>
          <w:szCs w:val="24"/>
        </w:rPr>
      </w:pPr>
      <w:r w:rsidRPr="00ED1280">
        <w:rPr>
          <w:rFonts w:ascii="Times New Roman" w:eastAsia="Calibri" w:hAnsi="Times New Roman" w:cs="Times New Roman"/>
          <w:sz w:val="24"/>
          <w:szCs w:val="24"/>
        </w:rPr>
        <w:t>Chapter 2: Literature Review........</w:t>
      </w:r>
      <w:r w:rsidR="009C3FA2" w:rsidRPr="00ED1280">
        <w:rPr>
          <w:rFonts w:ascii="Times New Roman" w:eastAsia="Calibri" w:hAnsi="Times New Roman" w:cs="Times New Roman"/>
          <w:sz w:val="24"/>
          <w:szCs w:val="24"/>
        </w:rPr>
        <w:t xml:space="preserve">…………………………………………..............  </w:t>
      </w:r>
      <w:r w:rsidR="007A762C" w:rsidRPr="00ED1280">
        <w:rPr>
          <w:rFonts w:ascii="Times New Roman" w:eastAsia="Calibri" w:hAnsi="Times New Roman" w:cs="Times New Roman"/>
          <w:sz w:val="24"/>
          <w:szCs w:val="24"/>
        </w:rPr>
        <w:t xml:space="preserve">  </w:t>
      </w:r>
      <w:r w:rsidR="00D318B6">
        <w:rPr>
          <w:rFonts w:ascii="Times New Roman" w:eastAsia="Calibri" w:hAnsi="Times New Roman" w:cs="Times New Roman"/>
          <w:sz w:val="24"/>
          <w:szCs w:val="24"/>
        </w:rPr>
        <w:t>4</w:t>
      </w:r>
    </w:p>
    <w:p w14:paraId="53514A57" w14:textId="77777777" w:rsidR="001D6220" w:rsidRPr="00ED1280" w:rsidRDefault="001D6220" w:rsidP="001D6220">
      <w:pPr>
        <w:spacing w:after="0" w:line="240" w:lineRule="auto"/>
        <w:ind w:firstLine="720"/>
        <w:rPr>
          <w:rFonts w:ascii="Times New Roman" w:eastAsia="Calibri" w:hAnsi="Times New Roman" w:cs="Times New Roman"/>
          <w:sz w:val="24"/>
          <w:szCs w:val="24"/>
        </w:rPr>
      </w:pPr>
    </w:p>
    <w:p w14:paraId="69D46AD1" w14:textId="6AF4D0A8" w:rsidR="00AC2B01" w:rsidRPr="00ED1280" w:rsidRDefault="00615888" w:rsidP="001D6220">
      <w:pPr>
        <w:spacing w:after="0" w:line="240" w:lineRule="auto"/>
        <w:ind w:firstLine="720"/>
        <w:rPr>
          <w:rFonts w:ascii="Times New Roman" w:eastAsia="Calibri" w:hAnsi="Times New Roman" w:cs="Times New Roman"/>
          <w:sz w:val="24"/>
          <w:szCs w:val="24"/>
        </w:rPr>
      </w:pPr>
      <w:proofErr w:type="gramStart"/>
      <w:r>
        <w:rPr>
          <w:rFonts w:ascii="Times New Roman" w:eastAsia="Calibri" w:hAnsi="Times New Roman" w:cs="Times New Roman"/>
          <w:sz w:val="24"/>
          <w:szCs w:val="24"/>
        </w:rPr>
        <w:t>Divorce Statistics and Late Life Divorce…</w:t>
      </w:r>
      <w:r w:rsidR="00AC2B01" w:rsidRPr="00ED1280">
        <w:rPr>
          <w:rFonts w:ascii="Times New Roman" w:eastAsia="Calibri" w:hAnsi="Times New Roman" w:cs="Times New Roman"/>
          <w:sz w:val="24"/>
          <w:szCs w:val="24"/>
        </w:rPr>
        <w:t>……………………….……</w:t>
      </w:r>
      <w:r>
        <w:rPr>
          <w:rFonts w:ascii="Times New Roman" w:eastAsia="Calibri" w:hAnsi="Times New Roman" w:cs="Times New Roman"/>
          <w:sz w:val="24"/>
          <w:szCs w:val="24"/>
        </w:rPr>
        <w:t>….</w:t>
      </w:r>
      <w:proofErr w:type="gramEnd"/>
      <w:r>
        <w:rPr>
          <w:rFonts w:ascii="Times New Roman" w:eastAsia="Calibri" w:hAnsi="Times New Roman" w:cs="Times New Roman"/>
          <w:sz w:val="24"/>
          <w:szCs w:val="24"/>
        </w:rPr>
        <w:t>.</w:t>
      </w:r>
      <w:r w:rsidR="00AC2B01" w:rsidRPr="00ED1280">
        <w:rPr>
          <w:rFonts w:ascii="Times New Roman" w:eastAsia="Calibri" w:hAnsi="Times New Roman" w:cs="Times New Roman"/>
          <w:sz w:val="24"/>
          <w:szCs w:val="24"/>
        </w:rPr>
        <w:tab/>
        <w:t xml:space="preserve"> </w:t>
      </w:r>
      <w:r w:rsidR="001D6220" w:rsidRPr="00ED1280">
        <w:rPr>
          <w:rFonts w:ascii="Times New Roman" w:eastAsia="Calibri" w:hAnsi="Times New Roman" w:cs="Times New Roman"/>
          <w:sz w:val="24"/>
          <w:szCs w:val="24"/>
        </w:rPr>
        <w:t xml:space="preserve">  </w:t>
      </w:r>
      <w:r w:rsidR="007A762C" w:rsidRPr="00ED1280">
        <w:rPr>
          <w:rFonts w:ascii="Times New Roman" w:eastAsia="Calibri" w:hAnsi="Times New Roman" w:cs="Times New Roman"/>
          <w:sz w:val="24"/>
          <w:szCs w:val="24"/>
        </w:rPr>
        <w:t xml:space="preserve">  </w:t>
      </w:r>
      <w:r w:rsidR="00D318B6">
        <w:rPr>
          <w:rFonts w:ascii="Times New Roman" w:eastAsia="Calibri" w:hAnsi="Times New Roman" w:cs="Times New Roman"/>
          <w:sz w:val="24"/>
          <w:szCs w:val="24"/>
        </w:rPr>
        <w:t>4</w:t>
      </w:r>
      <w:r w:rsidR="00AC2B01" w:rsidRPr="00ED1280">
        <w:rPr>
          <w:rFonts w:ascii="Times New Roman" w:eastAsia="Calibri" w:hAnsi="Times New Roman" w:cs="Times New Roman"/>
          <w:sz w:val="24"/>
          <w:szCs w:val="24"/>
        </w:rPr>
        <w:t xml:space="preserve"> </w:t>
      </w:r>
    </w:p>
    <w:p w14:paraId="709DD88C" w14:textId="77777777" w:rsidR="001D6220" w:rsidRPr="00ED1280" w:rsidRDefault="001D6220" w:rsidP="001D6220">
      <w:pPr>
        <w:spacing w:after="0" w:line="240" w:lineRule="auto"/>
        <w:ind w:left="720" w:firstLine="720"/>
        <w:rPr>
          <w:rFonts w:ascii="Times New Roman" w:eastAsia="Calibri" w:hAnsi="Times New Roman" w:cs="Times New Roman"/>
          <w:sz w:val="24"/>
          <w:szCs w:val="24"/>
        </w:rPr>
      </w:pPr>
    </w:p>
    <w:p w14:paraId="1512B1BD" w14:textId="546F0E52" w:rsidR="00AC2B01" w:rsidRPr="00ED1280" w:rsidRDefault="00615888" w:rsidP="0061588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            Theoretical </w:t>
      </w:r>
      <w:proofErr w:type="gramStart"/>
      <w:r>
        <w:rPr>
          <w:rFonts w:ascii="Times New Roman" w:eastAsia="Calibri" w:hAnsi="Times New Roman" w:cs="Times New Roman"/>
          <w:sz w:val="24"/>
          <w:szCs w:val="24"/>
        </w:rPr>
        <w:t xml:space="preserve">Framework </w:t>
      </w:r>
      <w:r w:rsidR="00AC2B01" w:rsidRPr="00ED1280">
        <w:rPr>
          <w:rFonts w:ascii="Times New Roman" w:eastAsia="Calibri" w:hAnsi="Times New Roman" w:cs="Times New Roman"/>
          <w:sz w:val="24"/>
          <w:szCs w:val="24"/>
        </w:rPr>
        <w:t>…</w:t>
      </w:r>
      <w:r>
        <w:rPr>
          <w:rFonts w:ascii="Times New Roman" w:eastAsia="Calibri" w:hAnsi="Times New Roman" w:cs="Times New Roman"/>
          <w:sz w:val="24"/>
          <w:szCs w:val="24"/>
        </w:rPr>
        <w:t>…………….</w:t>
      </w:r>
      <w:proofErr w:type="gramEnd"/>
      <w:r w:rsidR="00AC2B01" w:rsidRPr="00ED1280">
        <w:rPr>
          <w:rFonts w:ascii="Times New Roman" w:eastAsia="Calibri" w:hAnsi="Times New Roman" w:cs="Times New Roman"/>
          <w:sz w:val="24"/>
          <w:szCs w:val="24"/>
        </w:rPr>
        <w:t>……...…</w:t>
      </w:r>
      <w:r w:rsidR="001D6220" w:rsidRPr="00ED1280">
        <w:rPr>
          <w:rFonts w:ascii="Times New Roman" w:eastAsia="Calibri" w:hAnsi="Times New Roman" w:cs="Times New Roman"/>
          <w:sz w:val="24"/>
          <w:szCs w:val="24"/>
        </w:rPr>
        <w:t>……..…………………...</w:t>
      </w:r>
      <w:r w:rsidR="00AC2B01" w:rsidRPr="00ED1280">
        <w:rPr>
          <w:rFonts w:ascii="Times New Roman" w:eastAsia="Calibri" w:hAnsi="Times New Roman" w:cs="Times New Roman"/>
          <w:sz w:val="24"/>
          <w:szCs w:val="24"/>
        </w:rPr>
        <w:tab/>
        <w:t xml:space="preserve"> </w:t>
      </w:r>
      <w:r w:rsidR="001D6220" w:rsidRPr="00ED1280">
        <w:rPr>
          <w:rFonts w:ascii="Times New Roman" w:eastAsia="Calibri" w:hAnsi="Times New Roman" w:cs="Times New Roman"/>
          <w:sz w:val="24"/>
          <w:szCs w:val="24"/>
        </w:rPr>
        <w:t xml:space="preserve">  </w:t>
      </w:r>
      <w:r w:rsidR="00D318B6">
        <w:rPr>
          <w:rFonts w:ascii="Times New Roman" w:eastAsia="Calibri" w:hAnsi="Times New Roman" w:cs="Times New Roman"/>
          <w:sz w:val="24"/>
          <w:szCs w:val="24"/>
        </w:rPr>
        <w:t xml:space="preserve">  5</w:t>
      </w:r>
    </w:p>
    <w:p w14:paraId="1CCF82E6" w14:textId="77777777" w:rsidR="001D6220" w:rsidRPr="00ED1280" w:rsidRDefault="001D6220" w:rsidP="00AC2B01">
      <w:pPr>
        <w:spacing w:after="0" w:line="240" w:lineRule="auto"/>
        <w:ind w:firstLine="720"/>
        <w:rPr>
          <w:rFonts w:ascii="Times New Roman" w:eastAsia="Calibri" w:hAnsi="Times New Roman" w:cs="Times New Roman"/>
          <w:sz w:val="24"/>
          <w:szCs w:val="24"/>
        </w:rPr>
      </w:pPr>
    </w:p>
    <w:p w14:paraId="09396306" w14:textId="61E113D5" w:rsidR="00AC2B01" w:rsidRPr="00ED1280" w:rsidRDefault="00615888" w:rsidP="0061588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            Parental Divorce and Children and Adolescents …………</w:t>
      </w:r>
      <w:r w:rsidR="001D6220" w:rsidRPr="00ED1280">
        <w:rPr>
          <w:rFonts w:ascii="Times New Roman" w:eastAsia="Calibri" w:hAnsi="Times New Roman" w:cs="Times New Roman"/>
          <w:sz w:val="24"/>
          <w:szCs w:val="24"/>
        </w:rPr>
        <w:t xml:space="preserve">…………………  </w:t>
      </w:r>
      <w:r w:rsidR="00D318B6">
        <w:rPr>
          <w:rFonts w:ascii="Times New Roman" w:eastAsia="Calibri" w:hAnsi="Times New Roman" w:cs="Times New Roman"/>
          <w:sz w:val="24"/>
          <w:szCs w:val="24"/>
        </w:rPr>
        <w:t xml:space="preserve">  7</w:t>
      </w:r>
    </w:p>
    <w:p w14:paraId="27CBBBF0" w14:textId="77777777" w:rsidR="001D6220" w:rsidRPr="00ED1280" w:rsidRDefault="001D6220" w:rsidP="00AC2B01">
      <w:pPr>
        <w:spacing w:after="0" w:line="240" w:lineRule="auto"/>
        <w:ind w:firstLine="720"/>
        <w:rPr>
          <w:rFonts w:ascii="Times New Roman" w:eastAsia="Calibri" w:hAnsi="Times New Roman" w:cs="Times New Roman"/>
          <w:sz w:val="24"/>
          <w:szCs w:val="24"/>
        </w:rPr>
      </w:pPr>
    </w:p>
    <w:p w14:paraId="79989BF7" w14:textId="450BB4F0" w:rsidR="00AC2B01" w:rsidRPr="00ED1280" w:rsidRDefault="00615888" w:rsidP="001D6220">
      <w:pPr>
        <w:spacing w:after="0" w:line="240" w:lineRule="auto"/>
        <w:ind w:left="720" w:firstLine="720"/>
        <w:rPr>
          <w:rFonts w:ascii="Times New Roman" w:eastAsia="Calibri" w:hAnsi="Times New Roman" w:cs="Times New Roman"/>
          <w:sz w:val="24"/>
          <w:szCs w:val="24"/>
        </w:rPr>
      </w:pPr>
      <w:r>
        <w:rPr>
          <w:rFonts w:ascii="Times New Roman" w:eastAsia="Calibri" w:hAnsi="Times New Roman" w:cs="Times New Roman"/>
          <w:sz w:val="24"/>
          <w:szCs w:val="24"/>
        </w:rPr>
        <w:t xml:space="preserve">Gender differences in Children’s response to Parental Divorce </w:t>
      </w:r>
      <w:r w:rsidR="00AC2B01" w:rsidRPr="00ED1280">
        <w:rPr>
          <w:rFonts w:ascii="Times New Roman" w:eastAsia="Calibri" w:hAnsi="Times New Roman" w:cs="Times New Roman"/>
          <w:sz w:val="24"/>
          <w:szCs w:val="24"/>
        </w:rPr>
        <w:t>…</w:t>
      </w:r>
      <w:r w:rsidR="001D6220" w:rsidRPr="00ED1280">
        <w:rPr>
          <w:rFonts w:ascii="Times New Roman" w:eastAsia="Calibri" w:hAnsi="Times New Roman" w:cs="Times New Roman"/>
          <w:sz w:val="24"/>
          <w:szCs w:val="24"/>
        </w:rPr>
        <w:t>...</w:t>
      </w:r>
      <w:r w:rsidR="00AC2B01" w:rsidRPr="00ED1280">
        <w:rPr>
          <w:rFonts w:ascii="Times New Roman" w:eastAsia="Calibri" w:hAnsi="Times New Roman" w:cs="Times New Roman"/>
          <w:sz w:val="24"/>
          <w:szCs w:val="24"/>
        </w:rPr>
        <w:t xml:space="preserve"> </w:t>
      </w:r>
      <w:r w:rsidR="001D6220" w:rsidRPr="00ED1280">
        <w:rPr>
          <w:rFonts w:ascii="Times New Roman" w:eastAsia="Calibri" w:hAnsi="Times New Roman" w:cs="Times New Roman"/>
          <w:sz w:val="24"/>
          <w:szCs w:val="24"/>
        </w:rPr>
        <w:t xml:space="preserve"> </w:t>
      </w:r>
      <w:r w:rsidR="00D318B6">
        <w:rPr>
          <w:rFonts w:ascii="Times New Roman" w:eastAsia="Calibri" w:hAnsi="Times New Roman" w:cs="Times New Roman"/>
          <w:sz w:val="24"/>
          <w:szCs w:val="24"/>
        </w:rPr>
        <w:t xml:space="preserve">   8</w:t>
      </w:r>
    </w:p>
    <w:p w14:paraId="7EEE535B" w14:textId="77777777" w:rsidR="001D6220" w:rsidRPr="00ED1280" w:rsidRDefault="001D6220" w:rsidP="00AC2B01">
      <w:pPr>
        <w:autoSpaceDE w:val="0"/>
        <w:autoSpaceDN w:val="0"/>
        <w:adjustRightInd w:val="0"/>
        <w:spacing w:after="0" w:line="240" w:lineRule="auto"/>
        <w:ind w:firstLine="720"/>
        <w:rPr>
          <w:rFonts w:ascii="Times New Roman" w:eastAsia="Times New Roman" w:hAnsi="Times New Roman" w:cs="Times New Roman"/>
          <w:sz w:val="24"/>
          <w:szCs w:val="24"/>
        </w:rPr>
      </w:pPr>
    </w:p>
    <w:p w14:paraId="6EA45B2C" w14:textId="121FF6CC" w:rsidR="00AC2B01" w:rsidRPr="00ED1280" w:rsidRDefault="008E0C1B" w:rsidP="00615888">
      <w:pPr>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Parental D</w:t>
      </w:r>
      <w:r w:rsidR="00615888">
        <w:rPr>
          <w:rFonts w:ascii="Times New Roman" w:eastAsia="Times New Roman" w:hAnsi="Times New Roman" w:cs="Times New Roman"/>
          <w:sz w:val="24"/>
          <w:szCs w:val="24"/>
        </w:rPr>
        <w:t>ivor</w:t>
      </w:r>
      <w:r>
        <w:rPr>
          <w:rFonts w:ascii="Times New Roman" w:eastAsia="Times New Roman" w:hAnsi="Times New Roman" w:cs="Times New Roman"/>
          <w:sz w:val="24"/>
          <w:szCs w:val="24"/>
        </w:rPr>
        <w:t xml:space="preserve">ce and Adult </w:t>
      </w:r>
      <w:proofErr w:type="gramStart"/>
      <w:r>
        <w:rPr>
          <w:rFonts w:ascii="Times New Roman" w:eastAsia="Times New Roman" w:hAnsi="Times New Roman" w:cs="Times New Roman"/>
          <w:sz w:val="24"/>
          <w:szCs w:val="24"/>
        </w:rPr>
        <w:t xml:space="preserve">Children </w:t>
      </w:r>
      <w:r w:rsidR="00AC2B01" w:rsidRPr="00ED1280">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w:t>
      </w:r>
      <w:r w:rsidR="00AC2B01" w:rsidRPr="00ED1280">
        <w:rPr>
          <w:rFonts w:ascii="Times New Roman" w:eastAsia="Times New Roman" w:hAnsi="Times New Roman" w:cs="Times New Roman"/>
          <w:sz w:val="24"/>
          <w:szCs w:val="24"/>
        </w:rPr>
        <w:t>………</w:t>
      </w:r>
      <w:r w:rsidR="00615888">
        <w:rPr>
          <w:rFonts w:ascii="Times New Roman" w:eastAsia="Times New Roman" w:hAnsi="Times New Roman" w:cs="Times New Roman"/>
          <w:sz w:val="24"/>
          <w:szCs w:val="24"/>
        </w:rPr>
        <w:t>…………..</w:t>
      </w:r>
      <w:proofErr w:type="gramEnd"/>
      <w:r w:rsidR="00AC2B01" w:rsidRPr="00ED1280">
        <w:rPr>
          <w:rFonts w:ascii="Times New Roman" w:eastAsia="Times New Roman" w:hAnsi="Times New Roman" w:cs="Times New Roman"/>
          <w:sz w:val="24"/>
          <w:szCs w:val="24"/>
        </w:rPr>
        <w:t>…</w:t>
      </w:r>
      <w:r w:rsidR="001D6220" w:rsidRPr="00ED1280">
        <w:rPr>
          <w:rFonts w:ascii="Times New Roman" w:eastAsia="Times New Roman" w:hAnsi="Times New Roman" w:cs="Times New Roman"/>
          <w:sz w:val="24"/>
          <w:szCs w:val="24"/>
        </w:rPr>
        <w:t xml:space="preserve">……… </w:t>
      </w:r>
      <w:r w:rsidR="00D318B6">
        <w:rPr>
          <w:rFonts w:ascii="Times New Roman" w:eastAsia="Times New Roman" w:hAnsi="Times New Roman" w:cs="Times New Roman"/>
          <w:sz w:val="24"/>
          <w:szCs w:val="24"/>
        </w:rPr>
        <w:t>11</w:t>
      </w:r>
    </w:p>
    <w:p w14:paraId="2F139457" w14:textId="77777777" w:rsidR="001D6220" w:rsidRPr="00ED1280" w:rsidRDefault="001D6220" w:rsidP="00AC2B01">
      <w:pPr>
        <w:spacing w:after="0" w:line="240" w:lineRule="auto"/>
        <w:ind w:firstLine="720"/>
        <w:rPr>
          <w:rFonts w:ascii="Times New Roman" w:eastAsia="Calibri" w:hAnsi="Times New Roman" w:cs="Times New Roman"/>
          <w:sz w:val="24"/>
          <w:szCs w:val="24"/>
        </w:rPr>
      </w:pPr>
    </w:p>
    <w:p w14:paraId="324A9E59" w14:textId="33352378" w:rsidR="00AC2B01" w:rsidRPr="00ED1280" w:rsidRDefault="00615888" w:rsidP="001D6220">
      <w:pPr>
        <w:spacing w:after="0" w:line="240" w:lineRule="auto"/>
        <w:ind w:left="720"/>
        <w:rPr>
          <w:rFonts w:ascii="Times New Roman" w:eastAsia="Calibri" w:hAnsi="Times New Roman" w:cs="Times New Roman"/>
          <w:sz w:val="24"/>
          <w:szCs w:val="24"/>
        </w:rPr>
      </w:pPr>
      <w:r>
        <w:rPr>
          <w:rFonts w:ascii="Times New Roman" w:eastAsia="Calibri" w:hAnsi="Times New Roman" w:cs="Times New Roman"/>
          <w:sz w:val="24"/>
          <w:szCs w:val="24"/>
        </w:rPr>
        <w:t xml:space="preserve">            Gender Differences in Adult Children’s Response to </w:t>
      </w:r>
      <w:r w:rsidR="00D318B6">
        <w:rPr>
          <w:rFonts w:ascii="Times New Roman" w:eastAsia="Calibri" w:hAnsi="Times New Roman" w:cs="Times New Roman"/>
          <w:sz w:val="24"/>
          <w:szCs w:val="24"/>
        </w:rPr>
        <w:t>Parental Divorce 14</w:t>
      </w:r>
    </w:p>
    <w:p w14:paraId="1D2E97C9" w14:textId="77777777" w:rsidR="001D6220" w:rsidRPr="00ED1280" w:rsidRDefault="001D6220" w:rsidP="00AC2B01">
      <w:pPr>
        <w:spacing w:after="0" w:line="240" w:lineRule="auto"/>
        <w:ind w:firstLine="720"/>
        <w:rPr>
          <w:rFonts w:ascii="Times New Roman" w:eastAsia="Calibri" w:hAnsi="Times New Roman" w:cs="Times New Roman"/>
          <w:sz w:val="24"/>
          <w:szCs w:val="24"/>
        </w:rPr>
      </w:pPr>
    </w:p>
    <w:p w14:paraId="73A97D71" w14:textId="50882DDF" w:rsidR="00AC2B01" w:rsidRPr="00ED1280" w:rsidRDefault="00615888" w:rsidP="001D6220">
      <w:pPr>
        <w:spacing w:after="0" w:line="240" w:lineRule="auto"/>
        <w:ind w:left="720" w:firstLine="720"/>
        <w:rPr>
          <w:rFonts w:ascii="Times New Roman" w:eastAsia="Calibri" w:hAnsi="Times New Roman" w:cs="Times New Roman"/>
          <w:sz w:val="24"/>
          <w:szCs w:val="24"/>
        </w:rPr>
      </w:pPr>
      <w:r>
        <w:rPr>
          <w:rFonts w:ascii="Times New Roman" w:eastAsia="Calibri" w:hAnsi="Times New Roman" w:cs="Times New Roman"/>
          <w:sz w:val="24"/>
          <w:szCs w:val="24"/>
        </w:rPr>
        <w:t xml:space="preserve">Protective Factors and Therapeutic </w:t>
      </w:r>
      <w:proofErr w:type="gramStart"/>
      <w:r>
        <w:rPr>
          <w:rFonts w:ascii="Times New Roman" w:eastAsia="Calibri" w:hAnsi="Times New Roman" w:cs="Times New Roman"/>
          <w:sz w:val="24"/>
          <w:szCs w:val="24"/>
        </w:rPr>
        <w:t>Interventions …….</w:t>
      </w:r>
      <w:proofErr w:type="gramEnd"/>
      <w:r w:rsidR="001D6220" w:rsidRPr="00ED1280">
        <w:rPr>
          <w:rFonts w:ascii="Times New Roman" w:eastAsia="Calibri" w:hAnsi="Times New Roman" w:cs="Times New Roman"/>
          <w:sz w:val="24"/>
          <w:szCs w:val="24"/>
        </w:rPr>
        <w:t xml:space="preserve">……………... </w:t>
      </w:r>
      <w:r w:rsidR="00D318B6">
        <w:rPr>
          <w:rFonts w:ascii="Times New Roman" w:eastAsia="Calibri" w:hAnsi="Times New Roman" w:cs="Times New Roman"/>
          <w:sz w:val="24"/>
          <w:szCs w:val="24"/>
        </w:rPr>
        <w:t>15</w:t>
      </w:r>
    </w:p>
    <w:p w14:paraId="1B6DB896" w14:textId="77777777" w:rsidR="001D6220" w:rsidRPr="00ED1280" w:rsidRDefault="001D6220" w:rsidP="00615888">
      <w:pPr>
        <w:spacing w:after="0" w:line="240" w:lineRule="auto"/>
        <w:rPr>
          <w:rFonts w:ascii="Times New Roman" w:eastAsia="Calibri" w:hAnsi="Times New Roman" w:cs="Times New Roman"/>
          <w:sz w:val="24"/>
          <w:szCs w:val="24"/>
        </w:rPr>
      </w:pPr>
    </w:p>
    <w:p w14:paraId="483E5255" w14:textId="45EFCFF8" w:rsidR="00AC2B01" w:rsidRPr="00ED1280" w:rsidRDefault="00615888" w:rsidP="0061588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Interparental</w:t>
      </w:r>
      <w:proofErr w:type="spellEnd"/>
      <w:r>
        <w:rPr>
          <w:rFonts w:ascii="Times New Roman" w:eastAsia="Calibri" w:hAnsi="Times New Roman" w:cs="Times New Roman"/>
          <w:sz w:val="24"/>
          <w:szCs w:val="24"/>
        </w:rPr>
        <w:t xml:space="preserve"> Conflict, Parental Alienation, and Loyalty Conflict………</w:t>
      </w:r>
      <w:r w:rsidR="001D6220" w:rsidRPr="00ED1280">
        <w:rPr>
          <w:rFonts w:ascii="Times New Roman" w:eastAsia="Calibri" w:hAnsi="Times New Roman" w:cs="Times New Roman"/>
          <w:sz w:val="24"/>
          <w:szCs w:val="24"/>
        </w:rPr>
        <w:t xml:space="preserve">……. </w:t>
      </w:r>
      <w:r w:rsidR="00D318B6">
        <w:rPr>
          <w:rFonts w:ascii="Times New Roman" w:eastAsia="Calibri" w:hAnsi="Times New Roman" w:cs="Times New Roman"/>
          <w:sz w:val="24"/>
          <w:szCs w:val="24"/>
        </w:rPr>
        <w:t>17</w:t>
      </w:r>
    </w:p>
    <w:p w14:paraId="5CB3B777" w14:textId="77777777" w:rsidR="001D6220" w:rsidRPr="00ED1280" w:rsidRDefault="001D6220" w:rsidP="00AC2B01">
      <w:pPr>
        <w:spacing w:after="0" w:line="240" w:lineRule="auto"/>
        <w:ind w:firstLine="720"/>
        <w:rPr>
          <w:rFonts w:ascii="Times New Roman" w:eastAsia="Calibri" w:hAnsi="Times New Roman" w:cs="Times New Roman"/>
          <w:sz w:val="24"/>
          <w:szCs w:val="24"/>
        </w:rPr>
      </w:pPr>
    </w:p>
    <w:p w14:paraId="19E97181" w14:textId="13730F71" w:rsidR="00AC2B01" w:rsidRPr="00ED1280" w:rsidRDefault="00615888" w:rsidP="0061588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            Coping Self-Efficacy, Loyalty Conflicts, and Adult Children of </w:t>
      </w:r>
      <w:proofErr w:type="gramStart"/>
      <w:r>
        <w:rPr>
          <w:rFonts w:ascii="Times New Roman" w:eastAsia="Calibri" w:hAnsi="Times New Roman" w:cs="Times New Roman"/>
          <w:sz w:val="24"/>
          <w:szCs w:val="24"/>
        </w:rPr>
        <w:t>Divo</w:t>
      </w:r>
      <w:r w:rsidR="00C365AA">
        <w:rPr>
          <w:rFonts w:ascii="Times New Roman" w:eastAsia="Calibri" w:hAnsi="Times New Roman" w:cs="Times New Roman"/>
          <w:sz w:val="24"/>
          <w:szCs w:val="24"/>
        </w:rPr>
        <w:t>rce</w:t>
      </w:r>
      <w:r w:rsidR="00D318B6">
        <w:rPr>
          <w:rFonts w:ascii="Times New Roman" w:eastAsia="Calibri" w:hAnsi="Times New Roman" w:cs="Times New Roman"/>
          <w:sz w:val="24"/>
          <w:szCs w:val="24"/>
        </w:rPr>
        <w:t xml:space="preserve"> …....</w:t>
      </w:r>
      <w:proofErr w:type="gramEnd"/>
      <w:r w:rsidR="00D318B6">
        <w:rPr>
          <w:rFonts w:ascii="Times New Roman" w:eastAsia="Calibri" w:hAnsi="Times New Roman" w:cs="Times New Roman"/>
          <w:sz w:val="24"/>
          <w:szCs w:val="24"/>
        </w:rPr>
        <w:t xml:space="preserve"> 24</w:t>
      </w:r>
    </w:p>
    <w:p w14:paraId="63F31CD0" w14:textId="77777777" w:rsidR="00AC2B01" w:rsidRPr="00ED1280" w:rsidRDefault="00AC2B01" w:rsidP="00AC2B01">
      <w:pPr>
        <w:spacing w:after="0" w:line="240" w:lineRule="auto"/>
        <w:rPr>
          <w:rFonts w:ascii="Times New Roman" w:eastAsia="Calibri" w:hAnsi="Times New Roman" w:cs="Times New Roman"/>
          <w:sz w:val="24"/>
          <w:szCs w:val="24"/>
        </w:rPr>
      </w:pPr>
    </w:p>
    <w:p w14:paraId="00A53347" w14:textId="20A034E1" w:rsidR="00AC2B01" w:rsidRPr="00ED1280" w:rsidRDefault="00B77DE5" w:rsidP="00AC2B01">
      <w:pPr>
        <w:spacing w:after="0" w:line="240" w:lineRule="auto"/>
        <w:rPr>
          <w:rFonts w:ascii="Times New Roman" w:eastAsia="Calibri" w:hAnsi="Times New Roman" w:cs="Times New Roman"/>
          <w:sz w:val="24"/>
          <w:szCs w:val="24"/>
        </w:rPr>
      </w:pPr>
      <w:r w:rsidRPr="00ED1280">
        <w:rPr>
          <w:rFonts w:ascii="Times New Roman" w:eastAsia="Calibri" w:hAnsi="Times New Roman" w:cs="Times New Roman"/>
          <w:sz w:val="24"/>
          <w:szCs w:val="24"/>
        </w:rPr>
        <w:t>Chapter 3:</w:t>
      </w:r>
      <w:r w:rsidR="00AC2B01" w:rsidRPr="00ED1280">
        <w:rPr>
          <w:rFonts w:ascii="Times New Roman" w:eastAsia="Calibri" w:hAnsi="Times New Roman" w:cs="Times New Roman"/>
          <w:sz w:val="24"/>
          <w:szCs w:val="24"/>
        </w:rPr>
        <w:t xml:space="preserve"> Methodology ……</w:t>
      </w:r>
      <w:r w:rsidR="007A762C" w:rsidRPr="00ED1280">
        <w:rPr>
          <w:rFonts w:ascii="Times New Roman" w:eastAsia="Calibri" w:hAnsi="Times New Roman" w:cs="Times New Roman"/>
          <w:sz w:val="24"/>
          <w:szCs w:val="24"/>
        </w:rPr>
        <w:t>…………………………………………………………</w:t>
      </w:r>
      <w:r w:rsidR="00D318B6">
        <w:rPr>
          <w:rFonts w:ascii="Times New Roman" w:eastAsia="Calibri" w:hAnsi="Times New Roman" w:cs="Times New Roman"/>
          <w:sz w:val="24"/>
          <w:szCs w:val="24"/>
        </w:rPr>
        <w:t>29</w:t>
      </w:r>
    </w:p>
    <w:p w14:paraId="5DAF4812" w14:textId="06536827" w:rsidR="00B77DE5" w:rsidRPr="00ED1280" w:rsidRDefault="00B77DE5" w:rsidP="00AC2B01">
      <w:pPr>
        <w:spacing w:after="0" w:line="240" w:lineRule="auto"/>
        <w:rPr>
          <w:rFonts w:ascii="Times New Roman" w:eastAsia="Calibri" w:hAnsi="Times New Roman" w:cs="Times New Roman"/>
          <w:sz w:val="24"/>
          <w:szCs w:val="24"/>
        </w:rPr>
      </w:pPr>
    </w:p>
    <w:p w14:paraId="5CACEADB" w14:textId="2767E17C" w:rsidR="00AC2B01" w:rsidRDefault="00AC2B01" w:rsidP="00B77DE5">
      <w:pPr>
        <w:spacing w:after="0" w:line="240" w:lineRule="auto"/>
        <w:ind w:firstLine="720"/>
        <w:rPr>
          <w:rFonts w:ascii="Times New Roman" w:eastAsia="Calibri" w:hAnsi="Times New Roman" w:cs="Times New Roman"/>
          <w:sz w:val="24"/>
          <w:szCs w:val="24"/>
        </w:rPr>
      </w:pPr>
      <w:r w:rsidRPr="00ED1280">
        <w:rPr>
          <w:rFonts w:ascii="Times New Roman" w:eastAsia="Calibri" w:hAnsi="Times New Roman" w:cs="Times New Roman"/>
          <w:sz w:val="24"/>
          <w:szCs w:val="24"/>
        </w:rPr>
        <w:t>Participa</w:t>
      </w:r>
      <w:r w:rsidR="00B77DE5" w:rsidRPr="00ED1280">
        <w:rPr>
          <w:rFonts w:ascii="Times New Roman" w:eastAsia="Calibri" w:hAnsi="Times New Roman" w:cs="Times New Roman"/>
          <w:sz w:val="24"/>
          <w:szCs w:val="24"/>
        </w:rPr>
        <w:t>nts ………………………………………………………………</w:t>
      </w:r>
      <w:proofErr w:type="gramStart"/>
      <w:r w:rsidR="00B77DE5" w:rsidRPr="00ED1280">
        <w:rPr>
          <w:rFonts w:ascii="Times New Roman" w:eastAsia="Calibri" w:hAnsi="Times New Roman" w:cs="Times New Roman"/>
          <w:sz w:val="24"/>
          <w:szCs w:val="24"/>
        </w:rPr>
        <w:t>........</w:t>
      </w:r>
      <w:proofErr w:type="gramEnd"/>
      <w:r w:rsidR="00B77DE5" w:rsidRPr="00ED1280">
        <w:rPr>
          <w:rFonts w:ascii="Times New Roman" w:eastAsia="Calibri" w:hAnsi="Times New Roman" w:cs="Times New Roman"/>
          <w:sz w:val="24"/>
          <w:szCs w:val="24"/>
        </w:rPr>
        <w:t xml:space="preserve"> </w:t>
      </w:r>
      <w:r w:rsidR="00D318B6">
        <w:rPr>
          <w:rFonts w:ascii="Times New Roman" w:eastAsia="Calibri" w:hAnsi="Times New Roman" w:cs="Times New Roman"/>
          <w:sz w:val="24"/>
          <w:szCs w:val="24"/>
        </w:rPr>
        <w:t>29</w:t>
      </w:r>
    </w:p>
    <w:p w14:paraId="7F1A560C" w14:textId="77777777" w:rsidR="00615888" w:rsidRPr="00ED1280" w:rsidRDefault="00615888" w:rsidP="00B77DE5">
      <w:pPr>
        <w:spacing w:after="0" w:line="240" w:lineRule="auto"/>
        <w:ind w:firstLine="720"/>
        <w:rPr>
          <w:rFonts w:ascii="Times New Roman" w:eastAsia="Calibri" w:hAnsi="Times New Roman" w:cs="Times New Roman"/>
          <w:sz w:val="24"/>
          <w:szCs w:val="24"/>
        </w:rPr>
      </w:pPr>
    </w:p>
    <w:p w14:paraId="70BAB903" w14:textId="31888F3F" w:rsidR="00AC2B01" w:rsidRPr="00ED1280" w:rsidRDefault="00AC2B01" w:rsidP="00AC2B01">
      <w:pPr>
        <w:spacing w:after="0" w:line="240" w:lineRule="auto"/>
        <w:rPr>
          <w:rFonts w:ascii="Times New Roman" w:eastAsia="Calibri" w:hAnsi="Times New Roman" w:cs="Times New Roman"/>
          <w:sz w:val="24"/>
          <w:szCs w:val="24"/>
        </w:rPr>
      </w:pPr>
      <w:r w:rsidRPr="00ED1280">
        <w:rPr>
          <w:rFonts w:ascii="Times New Roman" w:eastAsia="Calibri" w:hAnsi="Times New Roman" w:cs="Times New Roman"/>
          <w:sz w:val="24"/>
          <w:szCs w:val="24"/>
        </w:rPr>
        <w:tab/>
        <w:t>Instrumentat</w:t>
      </w:r>
      <w:r w:rsidR="00615888">
        <w:rPr>
          <w:rFonts w:ascii="Times New Roman" w:eastAsia="Calibri" w:hAnsi="Times New Roman" w:cs="Times New Roman"/>
          <w:sz w:val="24"/>
          <w:szCs w:val="24"/>
        </w:rPr>
        <w:t>i</w:t>
      </w:r>
      <w:r w:rsidR="00D318B6">
        <w:rPr>
          <w:rFonts w:ascii="Times New Roman" w:eastAsia="Calibri" w:hAnsi="Times New Roman" w:cs="Times New Roman"/>
          <w:sz w:val="24"/>
          <w:szCs w:val="24"/>
        </w:rPr>
        <w:t>on………………………………………………………………... 30</w:t>
      </w:r>
    </w:p>
    <w:p w14:paraId="0CB8658F" w14:textId="77777777" w:rsidR="00B77DE5" w:rsidRPr="00ED1280" w:rsidRDefault="00AC2B01" w:rsidP="00AC2B01">
      <w:pPr>
        <w:spacing w:after="0" w:line="240" w:lineRule="auto"/>
        <w:rPr>
          <w:rFonts w:ascii="Times New Roman" w:eastAsia="Calibri" w:hAnsi="Times New Roman" w:cs="Times New Roman"/>
          <w:sz w:val="24"/>
          <w:szCs w:val="24"/>
        </w:rPr>
      </w:pPr>
      <w:r w:rsidRPr="00ED1280">
        <w:rPr>
          <w:rFonts w:ascii="Times New Roman" w:eastAsia="Calibri" w:hAnsi="Times New Roman" w:cs="Times New Roman"/>
          <w:sz w:val="24"/>
          <w:szCs w:val="24"/>
        </w:rPr>
        <w:tab/>
      </w:r>
    </w:p>
    <w:p w14:paraId="46588B25" w14:textId="1EA34CB4" w:rsidR="00AC2B01" w:rsidRPr="00ED1280" w:rsidRDefault="00AC2B01" w:rsidP="00B77DE5">
      <w:pPr>
        <w:spacing w:after="0" w:line="240" w:lineRule="auto"/>
        <w:ind w:firstLine="720"/>
        <w:rPr>
          <w:rFonts w:ascii="Times New Roman" w:eastAsia="Calibri" w:hAnsi="Times New Roman" w:cs="Times New Roman"/>
          <w:sz w:val="24"/>
          <w:szCs w:val="24"/>
        </w:rPr>
      </w:pPr>
      <w:r w:rsidRPr="00ED1280">
        <w:rPr>
          <w:rFonts w:ascii="Times New Roman" w:eastAsia="Calibri" w:hAnsi="Times New Roman" w:cs="Times New Roman"/>
          <w:sz w:val="24"/>
          <w:szCs w:val="24"/>
        </w:rPr>
        <w:t>Procedure…………………………………………………….…………</w:t>
      </w:r>
      <w:r w:rsidR="00D318B6">
        <w:rPr>
          <w:rFonts w:ascii="Times New Roman" w:eastAsia="Calibri" w:hAnsi="Times New Roman" w:cs="Times New Roman"/>
          <w:sz w:val="24"/>
          <w:szCs w:val="24"/>
        </w:rPr>
        <w:t>……... 32</w:t>
      </w:r>
    </w:p>
    <w:p w14:paraId="01B5F1CA" w14:textId="77777777" w:rsidR="00B77DE5" w:rsidRPr="00ED1280" w:rsidRDefault="00B77DE5" w:rsidP="00B77DE5">
      <w:pPr>
        <w:spacing w:after="0" w:line="240" w:lineRule="auto"/>
        <w:ind w:left="720"/>
        <w:rPr>
          <w:rFonts w:ascii="Times New Roman" w:eastAsia="Calibri" w:hAnsi="Times New Roman" w:cs="Times New Roman"/>
          <w:sz w:val="24"/>
          <w:szCs w:val="24"/>
        </w:rPr>
      </w:pPr>
    </w:p>
    <w:p w14:paraId="4DDEE960" w14:textId="5C6D6BF9" w:rsidR="00AC2B01" w:rsidRPr="00ED1280" w:rsidRDefault="00AC2B01" w:rsidP="00B77DE5">
      <w:pPr>
        <w:spacing w:after="0" w:line="240" w:lineRule="auto"/>
        <w:ind w:left="720"/>
        <w:rPr>
          <w:rFonts w:ascii="Times New Roman" w:eastAsia="Calibri" w:hAnsi="Times New Roman" w:cs="Times New Roman"/>
          <w:sz w:val="24"/>
          <w:szCs w:val="24"/>
        </w:rPr>
      </w:pPr>
      <w:r w:rsidRPr="00ED1280">
        <w:rPr>
          <w:rFonts w:ascii="Times New Roman" w:eastAsia="Calibri" w:hAnsi="Times New Roman" w:cs="Times New Roman"/>
          <w:sz w:val="24"/>
          <w:szCs w:val="24"/>
        </w:rPr>
        <w:t>Analysi</w:t>
      </w:r>
      <w:r w:rsidR="00615888">
        <w:rPr>
          <w:rFonts w:ascii="Times New Roman" w:eastAsia="Calibri" w:hAnsi="Times New Roman" w:cs="Times New Roman"/>
          <w:sz w:val="24"/>
          <w:szCs w:val="24"/>
        </w:rPr>
        <w:t>s</w:t>
      </w:r>
      <w:r w:rsidR="00D318B6">
        <w:rPr>
          <w:rFonts w:ascii="Times New Roman" w:eastAsia="Calibri" w:hAnsi="Times New Roman" w:cs="Times New Roman"/>
          <w:sz w:val="24"/>
          <w:szCs w:val="24"/>
        </w:rPr>
        <w:t>…………………………………………………….…………………. 34</w:t>
      </w:r>
    </w:p>
    <w:p w14:paraId="7BABE708" w14:textId="77777777" w:rsidR="00AC2B01" w:rsidRPr="00ED1280" w:rsidRDefault="00AC2B01" w:rsidP="00AC2B01">
      <w:pPr>
        <w:spacing w:after="0" w:line="240" w:lineRule="auto"/>
        <w:jc w:val="center"/>
        <w:rPr>
          <w:rFonts w:ascii="Times New Roman" w:eastAsia="Calibri" w:hAnsi="Times New Roman" w:cs="Times New Roman"/>
          <w:sz w:val="24"/>
          <w:szCs w:val="24"/>
        </w:rPr>
      </w:pPr>
    </w:p>
    <w:p w14:paraId="0CCB11F9" w14:textId="68922AE6" w:rsidR="00AC2B01" w:rsidRPr="00ED1280" w:rsidRDefault="00B77DE5" w:rsidP="00AC2B01">
      <w:pPr>
        <w:spacing w:after="0" w:line="240" w:lineRule="auto"/>
        <w:rPr>
          <w:rFonts w:ascii="Times New Roman" w:eastAsia="Calibri" w:hAnsi="Times New Roman" w:cs="Times New Roman"/>
          <w:sz w:val="24"/>
          <w:szCs w:val="24"/>
        </w:rPr>
      </w:pPr>
      <w:r w:rsidRPr="00ED1280">
        <w:rPr>
          <w:rFonts w:ascii="Times New Roman" w:eastAsia="Calibri" w:hAnsi="Times New Roman" w:cs="Times New Roman"/>
          <w:sz w:val="24"/>
          <w:szCs w:val="24"/>
        </w:rPr>
        <w:t xml:space="preserve">Chapter 4: </w:t>
      </w:r>
      <w:proofErr w:type="gramStart"/>
      <w:r w:rsidR="00AC2B01" w:rsidRPr="00ED1280">
        <w:rPr>
          <w:rFonts w:ascii="Times New Roman" w:eastAsia="Calibri" w:hAnsi="Times New Roman" w:cs="Times New Roman"/>
          <w:sz w:val="24"/>
          <w:szCs w:val="24"/>
        </w:rPr>
        <w:t>Results ……………………..</w:t>
      </w:r>
      <w:proofErr w:type="gramEnd"/>
      <w:r w:rsidR="00AC2B01" w:rsidRPr="00ED1280">
        <w:rPr>
          <w:rFonts w:ascii="Times New Roman" w:eastAsia="Calibri" w:hAnsi="Times New Roman" w:cs="Times New Roman"/>
          <w:sz w:val="24"/>
          <w:szCs w:val="24"/>
        </w:rPr>
        <w:t>………………………………</w:t>
      </w:r>
      <w:r w:rsidRPr="00ED1280">
        <w:rPr>
          <w:rFonts w:ascii="Times New Roman" w:eastAsia="Calibri" w:hAnsi="Times New Roman" w:cs="Times New Roman"/>
          <w:sz w:val="24"/>
          <w:szCs w:val="24"/>
        </w:rPr>
        <w:t>…………</w:t>
      </w:r>
      <w:r w:rsidR="00615888">
        <w:rPr>
          <w:rFonts w:ascii="Times New Roman" w:eastAsia="Calibri" w:hAnsi="Times New Roman" w:cs="Times New Roman"/>
          <w:sz w:val="24"/>
          <w:szCs w:val="24"/>
        </w:rPr>
        <w:t>…</w:t>
      </w:r>
      <w:r w:rsidRPr="00ED1280">
        <w:rPr>
          <w:rFonts w:ascii="Times New Roman" w:eastAsia="Calibri" w:hAnsi="Times New Roman" w:cs="Times New Roman"/>
          <w:sz w:val="24"/>
          <w:szCs w:val="24"/>
        </w:rPr>
        <w:t>..</w:t>
      </w:r>
      <w:r w:rsidR="008E0C1B">
        <w:rPr>
          <w:rFonts w:ascii="Times New Roman" w:eastAsia="Calibri" w:hAnsi="Times New Roman" w:cs="Times New Roman"/>
          <w:sz w:val="24"/>
          <w:szCs w:val="24"/>
        </w:rPr>
        <w:t>.</w:t>
      </w:r>
      <w:r w:rsidR="00D318B6">
        <w:rPr>
          <w:rFonts w:ascii="Times New Roman" w:eastAsia="Calibri" w:hAnsi="Times New Roman" w:cs="Times New Roman"/>
          <w:sz w:val="24"/>
          <w:szCs w:val="24"/>
        </w:rPr>
        <w:t xml:space="preserve"> 34</w:t>
      </w:r>
    </w:p>
    <w:p w14:paraId="38E2AF31" w14:textId="77777777" w:rsidR="00B77DE5" w:rsidRPr="00ED1280" w:rsidRDefault="00AC2B01" w:rsidP="00AC2B01">
      <w:pPr>
        <w:spacing w:after="0" w:line="240" w:lineRule="auto"/>
        <w:rPr>
          <w:rFonts w:ascii="Times New Roman" w:eastAsia="Calibri" w:hAnsi="Times New Roman" w:cs="Times New Roman"/>
          <w:sz w:val="24"/>
          <w:szCs w:val="24"/>
        </w:rPr>
      </w:pPr>
      <w:r w:rsidRPr="00ED1280">
        <w:rPr>
          <w:rFonts w:ascii="Times New Roman" w:eastAsia="Calibri" w:hAnsi="Times New Roman" w:cs="Times New Roman"/>
          <w:sz w:val="24"/>
          <w:szCs w:val="24"/>
        </w:rPr>
        <w:tab/>
      </w:r>
    </w:p>
    <w:p w14:paraId="657D3EDE" w14:textId="7A76A162" w:rsidR="00AC2B01" w:rsidRPr="00ED1280" w:rsidRDefault="00AC2B01" w:rsidP="00B77DE5">
      <w:pPr>
        <w:spacing w:after="0" w:line="240" w:lineRule="auto"/>
        <w:ind w:firstLine="720"/>
        <w:rPr>
          <w:rFonts w:ascii="Times New Roman" w:eastAsia="Calibri" w:hAnsi="Times New Roman" w:cs="Times New Roman"/>
          <w:sz w:val="24"/>
          <w:szCs w:val="24"/>
        </w:rPr>
      </w:pPr>
      <w:r w:rsidRPr="00ED1280">
        <w:rPr>
          <w:rFonts w:ascii="Times New Roman" w:eastAsia="Calibri" w:hAnsi="Times New Roman" w:cs="Times New Roman"/>
          <w:sz w:val="24"/>
          <w:szCs w:val="24"/>
        </w:rPr>
        <w:t>Preliminary Analyses ……</w:t>
      </w:r>
      <w:r w:rsidR="00D318B6">
        <w:rPr>
          <w:rFonts w:ascii="Times New Roman" w:eastAsia="Calibri" w:hAnsi="Times New Roman" w:cs="Times New Roman"/>
          <w:sz w:val="24"/>
          <w:szCs w:val="24"/>
        </w:rPr>
        <w:t>……………………...……………….…….......…  34</w:t>
      </w:r>
    </w:p>
    <w:p w14:paraId="08906680" w14:textId="77777777" w:rsidR="00B77DE5" w:rsidRPr="00ED1280" w:rsidRDefault="00AC2B01" w:rsidP="00AC2B01">
      <w:pPr>
        <w:spacing w:after="0" w:line="240" w:lineRule="auto"/>
        <w:rPr>
          <w:rFonts w:ascii="Times New Roman" w:eastAsia="Calibri" w:hAnsi="Times New Roman" w:cs="Times New Roman"/>
          <w:sz w:val="24"/>
          <w:szCs w:val="24"/>
        </w:rPr>
      </w:pPr>
      <w:r w:rsidRPr="00ED1280">
        <w:rPr>
          <w:rFonts w:ascii="Times New Roman" w:eastAsia="Calibri" w:hAnsi="Times New Roman" w:cs="Times New Roman"/>
          <w:sz w:val="24"/>
          <w:szCs w:val="24"/>
        </w:rPr>
        <w:tab/>
      </w:r>
    </w:p>
    <w:p w14:paraId="10E1BA72" w14:textId="06B640F9" w:rsidR="00AC2B01" w:rsidRPr="00ED1280" w:rsidRDefault="00AC2B01" w:rsidP="00B77DE5">
      <w:pPr>
        <w:spacing w:after="0" w:line="240" w:lineRule="auto"/>
        <w:ind w:firstLine="720"/>
        <w:rPr>
          <w:rFonts w:ascii="Times New Roman" w:eastAsia="Calibri" w:hAnsi="Times New Roman" w:cs="Times New Roman"/>
          <w:sz w:val="24"/>
          <w:szCs w:val="24"/>
        </w:rPr>
      </w:pPr>
      <w:r w:rsidRPr="00ED1280">
        <w:rPr>
          <w:rFonts w:ascii="Times New Roman" w:eastAsia="Calibri" w:hAnsi="Times New Roman" w:cs="Times New Roman"/>
          <w:sz w:val="24"/>
          <w:szCs w:val="24"/>
        </w:rPr>
        <w:t xml:space="preserve">Primary </w:t>
      </w:r>
      <w:proofErr w:type="gramStart"/>
      <w:r w:rsidRPr="00ED1280">
        <w:rPr>
          <w:rFonts w:ascii="Times New Roman" w:eastAsia="Calibri" w:hAnsi="Times New Roman" w:cs="Times New Roman"/>
          <w:sz w:val="24"/>
          <w:szCs w:val="24"/>
        </w:rPr>
        <w:t>Analyses …………..</w:t>
      </w:r>
      <w:proofErr w:type="gramEnd"/>
      <w:r w:rsidRPr="00ED1280">
        <w:rPr>
          <w:rFonts w:ascii="Times New Roman" w:eastAsia="Calibri" w:hAnsi="Times New Roman" w:cs="Times New Roman"/>
          <w:sz w:val="24"/>
          <w:szCs w:val="24"/>
        </w:rPr>
        <w:t>……………..………………..………………</w:t>
      </w:r>
      <w:r w:rsidRPr="00ED1280">
        <w:rPr>
          <w:rFonts w:ascii="Times New Roman" w:eastAsia="Calibri" w:hAnsi="Times New Roman" w:cs="Times New Roman"/>
          <w:sz w:val="24"/>
          <w:szCs w:val="24"/>
        </w:rPr>
        <w:tab/>
      </w:r>
      <w:r w:rsidR="00D318B6">
        <w:rPr>
          <w:rFonts w:ascii="Times New Roman" w:eastAsia="Calibri" w:hAnsi="Times New Roman" w:cs="Times New Roman"/>
          <w:sz w:val="24"/>
          <w:szCs w:val="24"/>
        </w:rPr>
        <w:t>… 36</w:t>
      </w:r>
    </w:p>
    <w:p w14:paraId="3EBA5B31" w14:textId="77777777" w:rsidR="00AC2B01" w:rsidRPr="00ED1280" w:rsidRDefault="00AC2B01" w:rsidP="00AC2B01">
      <w:pPr>
        <w:autoSpaceDE w:val="0"/>
        <w:autoSpaceDN w:val="0"/>
        <w:adjustRightInd w:val="0"/>
        <w:spacing w:after="0" w:line="240" w:lineRule="auto"/>
        <w:rPr>
          <w:rFonts w:ascii="Times New Roman" w:eastAsia="Calibri" w:hAnsi="Times New Roman" w:cs="Times New Roman"/>
          <w:sz w:val="24"/>
          <w:szCs w:val="24"/>
        </w:rPr>
      </w:pPr>
    </w:p>
    <w:p w14:paraId="0E492DFC" w14:textId="70883FD2" w:rsidR="00AC2B01" w:rsidRPr="00ED1280" w:rsidRDefault="00B77DE5" w:rsidP="00AC2B01">
      <w:pPr>
        <w:spacing w:after="0" w:line="240" w:lineRule="auto"/>
        <w:rPr>
          <w:rFonts w:ascii="Times New Roman" w:eastAsia="Calibri" w:hAnsi="Times New Roman" w:cs="Times New Roman"/>
          <w:sz w:val="24"/>
          <w:szCs w:val="24"/>
        </w:rPr>
      </w:pPr>
      <w:r w:rsidRPr="00ED1280">
        <w:rPr>
          <w:rFonts w:ascii="Times New Roman" w:eastAsia="Calibri" w:hAnsi="Times New Roman" w:cs="Times New Roman"/>
          <w:sz w:val="24"/>
          <w:szCs w:val="24"/>
        </w:rPr>
        <w:t xml:space="preserve">Chapter 5: </w:t>
      </w:r>
      <w:r w:rsidR="00AC2B01" w:rsidRPr="00ED1280">
        <w:rPr>
          <w:rFonts w:ascii="Times New Roman" w:eastAsia="Calibri" w:hAnsi="Times New Roman" w:cs="Times New Roman"/>
          <w:sz w:val="24"/>
          <w:szCs w:val="24"/>
        </w:rPr>
        <w:t>Discussion…………………..</w:t>
      </w:r>
      <w:r w:rsidRPr="00ED1280">
        <w:rPr>
          <w:rFonts w:ascii="Times New Roman" w:eastAsia="Calibri" w:hAnsi="Times New Roman" w:cs="Times New Roman"/>
          <w:sz w:val="24"/>
          <w:szCs w:val="24"/>
        </w:rPr>
        <w:t xml:space="preserve">………………………………………….  </w:t>
      </w:r>
      <w:r w:rsidR="00D318B6">
        <w:rPr>
          <w:rFonts w:ascii="Times New Roman" w:eastAsia="Calibri" w:hAnsi="Times New Roman" w:cs="Times New Roman"/>
          <w:sz w:val="24"/>
          <w:szCs w:val="24"/>
        </w:rPr>
        <w:t>36</w:t>
      </w:r>
    </w:p>
    <w:p w14:paraId="6F04D213" w14:textId="77777777" w:rsidR="00B77DE5" w:rsidRPr="00ED1280" w:rsidRDefault="00AC2B01" w:rsidP="00AC2B01">
      <w:pPr>
        <w:spacing w:after="0" w:line="240" w:lineRule="auto"/>
        <w:rPr>
          <w:rFonts w:ascii="Times New Roman" w:eastAsia="Calibri" w:hAnsi="Times New Roman" w:cs="Times New Roman"/>
          <w:sz w:val="24"/>
          <w:szCs w:val="24"/>
        </w:rPr>
      </w:pPr>
      <w:r w:rsidRPr="00ED1280">
        <w:rPr>
          <w:rFonts w:ascii="Times New Roman" w:eastAsia="Calibri" w:hAnsi="Times New Roman" w:cs="Times New Roman"/>
          <w:sz w:val="24"/>
          <w:szCs w:val="24"/>
        </w:rPr>
        <w:tab/>
      </w:r>
    </w:p>
    <w:p w14:paraId="4DF062DD" w14:textId="1EB44ECE" w:rsidR="00AC2B01" w:rsidRPr="00ED1280" w:rsidRDefault="00C365AA" w:rsidP="00B77DE5">
      <w:pPr>
        <w:spacing w:after="0" w:line="240" w:lineRule="auto"/>
        <w:ind w:firstLine="720"/>
        <w:rPr>
          <w:rFonts w:ascii="Times New Roman" w:eastAsia="Calibri" w:hAnsi="Times New Roman" w:cs="Times New Roman"/>
          <w:sz w:val="24"/>
          <w:szCs w:val="24"/>
        </w:rPr>
      </w:pPr>
      <w:r>
        <w:rPr>
          <w:rFonts w:ascii="Times New Roman" w:eastAsia="Calibri" w:hAnsi="Times New Roman" w:cs="Times New Roman"/>
          <w:sz w:val="24"/>
          <w:szCs w:val="24"/>
        </w:rPr>
        <w:t>Counseling Implications ………...</w:t>
      </w:r>
      <w:r w:rsidR="00AC2B01" w:rsidRPr="00ED1280">
        <w:rPr>
          <w:rFonts w:ascii="Times New Roman" w:eastAsia="Calibri" w:hAnsi="Times New Roman" w:cs="Times New Roman"/>
          <w:sz w:val="24"/>
          <w:szCs w:val="24"/>
        </w:rPr>
        <w:t>………………………………….……..</w:t>
      </w:r>
      <w:r w:rsidR="00AC2B01" w:rsidRPr="00ED1280">
        <w:rPr>
          <w:rFonts w:ascii="Times New Roman" w:eastAsia="Calibri" w:hAnsi="Times New Roman" w:cs="Times New Roman"/>
          <w:sz w:val="24"/>
          <w:szCs w:val="24"/>
        </w:rPr>
        <w:tab/>
      </w:r>
      <w:r>
        <w:rPr>
          <w:rFonts w:ascii="Times New Roman" w:eastAsia="Calibri" w:hAnsi="Times New Roman" w:cs="Times New Roman"/>
          <w:sz w:val="24"/>
          <w:szCs w:val="24"/>
        </w:rPr>
        <w:t>39</w:t>
      </w:r>
    </w:p>
    <w:p w14:paraId="6D86DAAC" w14:textId="77777777" w:rsidR="00B77DE5" w:rsidRPr="00ED1280" w:rsidRDefault="00B77DE5" w:rsidP="00AC2B01">
      <w:pPr>
        <w:spacing w:after="0" w:line="240" w:lineRule="auto"/>
        <w:ind w:firstLine="720"/>
        <w:rPr>
          <w:rFonts w:ascii="Times New Roman" w:eastAsia="Calibri" w:hAnsi="Times New Roman" w:cs="Times New Roman"/>
          <w:sz w:val="24"/>
          <w:szCs w:val="24"/>
        </w:rPr>
      </w:pPr>
    </w:p>
    <w:p w14:paraId="0AA62922" w14:textId="03243C33" w:rsidR="00AC2B01" w:rsidRPr="00ED1280" w:rsidRDefault="00AC2B01" w:rsidP="00AC2B01">
      <w:pPr>
        <w:spacing w:after="0" w:line="240" w:lineRule="auto"/>
        <w:ind w:firstLine="720"/>
        <w:rPr>
          <w:rFonts w:ascii="Times New Roman" w:eastAsia="Calibri" w:hAnsi="Times New Roman" w:cs="Times New Roman"/>
          <w:sz w:val="24"/>
          <w:szCs w:val="24"/>
        </w:rPr>
      </w:pPr>
      <w:r w:rsidRPr="00ED1280">
        <w:rPr>
          <w:rFonts w:ascii="Times New Roman" w:eastAsia="Calibri" w:hAnsi="Times New Roman" w:cs="Times New Roman"/>
          <w:sz w:val="24"/>
          <w:szCs w:val="24"/>
        </w:rPr>
        <w:t>Limitations of the study</w:t>
      </w:r>
      <w:r w:rsidR="00C365AA">
        <w:rPr>
          <w:rFonts w:ascii="Times New Roman" w:eastAsia="Calibri" w:hAnsi="Times New Roman" w:cs="Times New Roman"/>
          <w:sz w:val="24"/>
          <w:szCs w:val="24"/>
        </w:rPr>
        <w:t xml:space="preserve"> &amp; Implications for Future Research …………</w:t>
      </w:r>
      <w:r w:rsidRPr="00ED1280">
        <w:rPr>
          <w:rFonts w:ascii="Times New Roman" w:eastAsia="Calibri" w:hAnsi="Times New Roman" w:cs="Times New Roman"/>
          <w:sz w:val="24"/>
          <w:szCs w:val="24"/>
        </w:rPr>
        <w:t>...</w:t>
      </w:r>
      <w:r w:rsidRPr="00ED1280">
        <w:rPr>
          <w:rFonts w:ascii="Times New Roman" w:eastAsia="Calibri" w:hAnsi="Times New Roman" w:cs="Times New Roman"/>
          <w:sz w:val="24"/>
          <w:szCs w:val="24"/>
        </w:rPr>
        <w:tab/>
      </w:r>
      <w:r w:rsidR="00D318B6">
        <w:rPr>
          <w:rFonts w:ascii="Times New Roman" w:eastAsia="Calibri" w:hAnsi="Times New Roman" w:cs="Times New Roman"/>
          <w:sz w:val="24"/>
          <w:szCs w:val="24"/>
        </w:rPr>
        <w:t>40</w:t>
      </w:r>
    </w:p>
    <w:p w14:paraId="34A5E502" w14:textId="77777777" w:rsidR="00AC2B01" w:rsidRPr="00ED1280" w:rsidRDefault="00AC2B01" w:rsidP="00AC2B01">
      <w:pPr>
        <w:spacing w:after="0" w:line="240" w:lineRule="auto"/>
        <w:rPr>
          <w:rFonts w:ascii="Times New Roman" w:eastAsia="Calibri" w:hAnsi="Times New Roman" w:cs="Times New Roman"/>
          <w:sz w:val="24"/>
          <w:szCs w:val="24"/>
        </w:rPr>
      </w:pPr>
    </w:p>
    <w:p w14:paraId="5B4F47E7" w14:textId="1D6490AF" w:rsidR="00AC2B01" w:rsidRPr="00ED1280" w:rsidRDefault="00AC2B01" w:rsidP="00AC2B01">
      <w:pPr>
        <w:spacing w:after="0" w:line="240" w:lineRule="auto"/>
        <w:rPr>
          <w:rFonts w:ascii="Times New Roman" w:eastAsia="Calibri" w:hAnsi="Times New Roman" w:cs="Times New Roman"/>
          <w:sz w:val="24"/>
          <w:szCs w:val="24"/>
        </w:rPr>
      </w:pPr>
      <w:proofErr w:type="gramStart"/>
      <w:r w:rsidRPr="00ED1280">
        <w:rPr>
          <w:rFonts w:ascii="Times New Roman" w:eastAsia="Calibri" w:hAnsi="Times New Roman" w:cs="Times New Roman"/>
          <w:sz w:val="24"/>
          <w:szCs w:val="24"/>
        </w:rPr>
        <w:t>References …………………………………………………………………….</w:t>
      </w:r>
      <w:proofErr w:type="gramEnd"/>
      <w:r w:rsidRPr="00ED1280">
        <w:rPr>
          <w:rFonts w:ascii="Times New Roman" w:eastAsia="Calibri" w:hAnsi="Times New Roman" w:cs="Times New Roman"/>
          <w:sz w:val="24"/>
          <w:szCs w:val="24"/>
        </w:rPr>
        <w:t>…...</w:t>
      </w:r>
      <w:r w:rsidR="00453206">
        <w:rPr>
          <w:rFonts w:ascii="Times New Roman" w:eastAsia="Calibri" w:hAnsi="Times New Roman" w:cs="Times New Roman"/>
          <w:sz w:val="24"/>
          <w:szCs w:val="24"/>
        </w:rPr>
        <w:t xml:space="preserve">. </w:t>
      </w:r>
      <w:r w:rsidR="00D318B6">
        <w:rPr>
          <w:rFonts w:ascii="Times New Roman" w:eastAsia="Calibri" w:hAnsi="Times New Roman" w:cs="Times New Roman"/>
          <w:sz w:val="24"/>
          <w:szCs w:val="24"/>
        </w:rPr>
        <w:t>42</w:t>
      </w:r>
    </w:p>
    <w:p w14:paraId="0F7129B0" w14:textId="77777777" w:rsidR="00F04BB9" w:rsidRPr="00ED1280" w:rsidRDefault="00F04BB9" w:rsidP="00AC2B01">
      <w:pPr>
        <w:spacing w:after="0" w:line="240" w:lineRule="auto"/>
        <w:rPr>
          <w:rFonts w:ascii="Times New Roman" w:eastAsia="Calibri" w:hAnsi="Times New Roman" w:cs="Times New Roman"/>
          <w:sz w:val="24"/>
          <w:szCs w:val="24"/>
        </w:rPr>
      </w:pPr>
    </w:p>
    <w:p w14:paraId="436C6F9F" w14:textId="05D771D6" w:rsidR="006B1BBC" w:rsidRDefault="004E24B4" w:rsidP="00AC2B01">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Appendix A</w:t>
      </w:r>
      <w:r w:rsidR="000245E3">
        <w:rPr>
          <w:rFonts w:ascii="Times New Roman" w:eastAsia="Calibri" w:hAnsi="Times New Roman" w:cs="Times New Roman"/>
          <w:sz w:val="24"/>
          <w:szCs w:val="24"/>
        </w:rPr>
        <w:t xml:space="preserve">: </w:t>
      </w:r>
      <w:proofErr w:type="gramStart"/>
      <w:r w:rsidR="006B1BBC">
        <w:rPr>
          <w:rFonts w:ascii="Times New Roman" w:eastAsia="Calibri" w:hAnsi="Times New Roman" w:cs="Times New Roman"/>
          <w:sz w:val="24"/>
          <w:szCs w:val="24"/>
        </w:rPr>
        <w:t>Tables ………………………………………………………</w:t>
      </w:r>
      <w:r w:rsidR="000245E3">
        <w:rPr>
          <w:rFonts w:ascii="Times New Roman" w:eastAsia="Calibri" w:hAnsi="Times New Roman" w:cs="Times New Roman"/>
          <w:sz w:val="24"/>
          <w:szCs w:val="24"/>
        </w:rPr>
        <w:t>………..</w:t>
      </w:r>
      <w:proofErr w:type="gramEnd"/>
      <w:r w:rsidR="00D318B6">
        <w:rPr>
          <w:rFonts w:ascii="Times New Roman" w:eastAsia="Calibri" w:hAnsi="Times New Roman" w:cs="Times New Roman"/>
          <w:sz w:val="24"/>
          <w:szCs w:val="24"/>
        </w:rPr>
        <w:t xml:space="preserve"> 46</w:t>
      </w:r>
    </w:p>
    <w:p w14:paraId="68B4ED49" w14:textId="77777777" w:rsidR="006B1BBC" w:rsidRDefault="006B1BBC" w:rsidP="00AC2B01">
      <w:pPr>
        <w:spacing w:after="0" w:line="240" w:lineRule="auto"/>
        <w:rPr>
          <w:rFonts w:ascii="Times New Roman" w:eastAsia="Calibri" w:hAnsi="Times New Roman" w:cs="Times New Roman"/>
          <w:sz w:val="24"/>
          <w:szCs w:val="24"/>
        </w:rPr>
      </w:pPr>
    </w:p>
    <w:p w14:paraId="1C1C8521" w14:textId="7A652A88" w:rsidR="00AC2B01" w:rsidRPr="00ED1280" w:rsidRDefault="006B1BBC" w:rsidP="00AC2B01">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Appendix B</w:t>
      </w:r>
      <w:r w:rsidR="00AC2B01" w:rsidRPr="00ED1280">
        <w:rPr>
          <w:rFonts w:ascii="Times New Roman" w:eastAsia="Calibri" w:hAnsi="Times New Roman" w:cs="Times New Roman"/>
          <w:sz w:val="24"/>
          <w:szCs w:val="24"/>
        </w:rPr>
        <w:t xml:space="preserve">: Demographic </w:t>
      </w:r>
      <w:proofErr w:type="gramStart"/>
      <w:r w:rsidR="00AC2B01" w:rsidRPr="00ED1280">
        <w:rPr>
          <w:rFonts w:ascii="Times New Roman" w:eastAsia="Calibri" w:hAnsi="Times New Roman" w:cs="Times New Roman"/>
          <w:sz w:val="24"/>
          <w:szCs w:val="24"/>
        </w:rPr>
        <w:t>Questionnaire ……………</w:t>
      </w:r>
      <w:r w:rsidR="001C07AD" w:rsidRPr="00ED1280">
        <w:rPr>
          <w:rFonts w:ascii="Times New Roman" w:eastAsia="Calibri" w:hAnsi="Times New Roman" w:cs="Times New Roman"/>
          <w:sz w:val="24"/>
          <w:szCs w:val="24"/>
        </w:rPr>
        <w:t>……………………….</w:t>
      </w:r>
      <w:proofErr w:type="gramEnd"/>
      <w:r w:rsidR="001C07AD" w:rsidRPr="00ED1280">
        <w:rPr>
          <w:rFonts w:ascii="Times New Roman" w:eastAsia="Calibri" w:hAnsi="Times New Roman" w:cs="Times New Roman"/>
          <w:sz w:val="24"/>
          <w:szCs w:val="24"/>
        </w:rPr>
        <w:t>….</w:t>
      </w:r>
      <w:r w:rsidR="00453206">
        <w:rPr>
          <w:rFonts w:ascii="Times New Roman" w:eastAsia="Calibri" w:hAnsi="Times New Roman" w:cs="Times New Roman"/>
          <w:sz w:val="24"/>
          <w:szCs w:val="24"/>
        </w:rPr>
        <w:t>.</w:t>
      </w:r>
      <w:r w:rsidR="00D318B6">
        <w:rPr>
          <w:rFonts w:ascii="Times New Roman" w:eastAsia="Calibri" w:hAnsi="Times New Roman" w:cs="Times New Roman"/>
          <w:sz w:val="24"/>
          <w:szCs w:val="24"/>
        </w:rPr>
        <w:t xml:space="preserve"> 50</w:t>
      </w:r>
    </w:p>
    <w:p w14:paraId="0D2BF9D7" w14:textId="77777777" w:rsidR="00AC2B01" w:rsidRPr="00ED1280" w:rsidRDefault="00AC2B01" w:rsidP="00AC2B01">
      <w:pPr>
        <w:spacing w:after="0" w:line="240" w:lineRule="auto"/>
        <w:rPr>
          <w:rFonts w:ascii="Times New Roman" w:eastAsia="Calibri" w:hAnsi="Times New Roman" w:cs="Times New Roman"/>
          <w:sz w:val="24"/>
          <w:szCs w:val="24"/>
        </w:rPr>
      </w:pPr>
    </w:p>
    <w:p w14:paraId="6B1C5F15" w14:textId="77F7EF46" w:rsidR="00AC2B01" w:rsidRPr="00ED1280" w:rsidRDefault="006B1BBC" w:rsidP="00AC2B01">
      <w:pPr>
        <w:spacing w:after="0" w:line="480" w:lineRule="auto"/>
        <w:rPr>
          <w:rFonts w:ascii="Times New Roman" w:eastAsia="Calibri" w:hAnsi="Times New Roman" w:cs="Times New Roman"/>
          <w:sz w:val="24"/>
          <w:szCs w:val="24"/>
        </w:rPr>
      </w:pPr>
      <w:r>
        <w:rPr>
          <w:rFonts w:ascii="Times New Roman" w:eastAsia="Calibri" w:hAnsi="Times New Roman" w:cs="Times New Roman"/>
          <w:sz w:val="24"/>
          <w:szCs w:val="24"/>
        </w:rPr>
        <w:t>Appendix C</w:t>
      </w:r>
      <w:r w:rsidR="00AC2B01" w:rsidRPr="00ED1280">
        <w:rPr>
          <w:rFonts w:ascii="Times New Roman" w:eastAsia="Calibri" w:hAnsi="Times New Roman" w:cs="Times New Roman"/>
          <w:sz w:val="24"/>
          <w:szCs w:val="24"/>
        </w:rPr>
        <w:t xml:space="preserve">: </w:t>
      </w:r>
      <w:r w:rsidR="00072501">
        <w:rPr>
          <w:rFonts w:ascii="Times New Roman" w:eastAsia="Calibri" w:hAnsi="Times New Roman" w:cs="Times New Roman"/>
          <w:sz w:val="24"/>
          <w:szCs w:val="24"/>
        </w:rPr>
        <w:t>Baker Strategies Questionnaire (BSQ</w:t>
      </w:r>
      <w:r w:rsidR="00AC2B01" w:rsidRPr="00ED1280">
        <w:rPr>
          <w:rFonts w:ascii="Times New Roman" w:eastAsia="Calibri" w:hAnsi="Times New Roman" w:cs="Times New Roman"/>
          <w:sz w:val="24"/>
          <w:szCs w:val="24"/>
        </w:rPr>
        <w:t>) ...</w:t>
      </w:r>
      <w:r w:rsidR="001C07AD" w:rsidRPr="00ED1280">
        <w:rPr>
          <w:rFonts w:ascii="Times New Roman" w:eastAsia="Calibri" w:hAnsi="Times New Roman" w:cs="Times New Roman"/>
          <w:sz w:val="24"/>
          <w:szCs w:val="24"/>
        </w:rPr>
        <w:t>…</w:t>
      </w:r>
      <w:r w:rsidR="00FC58C4">
        <w:rPr>
          <w:rFonts w:ascii="Times New Roman" w:eastAsia="Calibri" w:hAnsi="Times New Roman" w:cs="Times New Roman"/>
          <w:sz w:val="24"/>
          <w:szCs w:val="24"/>
        </w:rPr>
        <w:t>…………………………</w:t>
      </w:r>
      <w:r w:rsidR="00D318B6">
        <w:rPr>
          <w:rFonts w:ascii="Times New Roman" w:eastAsia="Calibri" w:hAnsi="Times New Roman" w:cs="Times New Roman"/>
          <w:sz w:val="24"/>
          <w:szCs w:val="24"/>
        </w:rPr>
        <w:t xml:space="preserve"> 53</w:t>
      </w:r>
    </w:p>
    <w:p w14:paraId="3A788863" w14:textId="06E6C8CE" w:rsidR="00AC2B01" w:rsidRPr="00ED1280" w:rsidRDefault="006B1BBC" w:rsidP="00AC2B01">
      <w:pPr>
        <w:spacing w:after="0" w:line="480" w:lineRule="auto"/>
        <w:rPr>
          <w:rFonts w:ascii="Times New Roman" w:eastAsia="Calibri" w:hAnsi="Times New Roman" w:cs="Times New Roman"/>
          <w:sz w:val="24"/>
          <w:szCs w:val="24"/>
        </w:rPr>
      </w:pPr>
      <w:r>
        <w:rPr>
          <w:rFonts w:ascii="Times New Roman" w:eastAsia="Calibri" w:hAnsi="Times New Roman" w:cs="Times New Roman"/>
          <w:sz w:val="24"/>
          <w:szCs w:val="24"/>
        </w:rPr>
        <w:t>Appendix D</w:t>
      </w:r>
      <w:r w:rsidR="00AC2B01" w:rsidRPr="00ED1280">
        <w:rPr>
          <w:rFonts w:ascii="Times New Roman" w:eastAsia="Calibri" w:hAnsi="Times New Roman" w:cs="Times New Roman"/>
          <w:sz w:val="24"/>
          <w:szCs w:val="24"/>
        </w:rPr>
        <w:t xml:space="preserve">: </w:t>
      </w:r>
      <w:r w:rsidR="00072501">
        <w:rPr>
          <w:rFonts w:ascii="Times New Roman" w:eastAsia="Calibri" w:hAnsi="Times New Roman" w:cs="Times New Roman"/>
          <w:sz w:val="24"/>
          <w:szCs w:val="24"/>
        </w:rPr>
        <w:t>Coping Self-Efficac</w:t>
      </w:r>
      <w:r w:rsidR="00FC58C4">
        <w:rPr>
          <w:rFonts w:ascii="Times New Roman" w:eastAsia="Calibri" w:hAnsi="Times New Roman" w:cs="Times New Roman"/>
          <w:sz w:val="24"/>
          <w:szCs w:val="24"/>
        </w:rPr>
        <w:t>y</w:t>
      </w:r>
      <w:r w:rsidR="00AC2B01" w:rsidRPr="00ED1280">
        <w:rPr>
          <w:rFonts w:ascii="Times New Roman" w:eastAsia="Calibri" w:hAnsi="Times New Roman" w:cs="Times New Roman"/>
          <w:sz w:val="24"/>
          <w:szCs w:val="24"/>
        </w:rPr>
        <w:t xml:space="preserve"> Scale </w:t>
      </w:r>
      <w:r w:rsidR="003D1CB0">
        <w:rPr>
          <w:rFonts w:ascii="Times New Roman" w:eastAsia="Calibri" w:hAnsi="Times New Roman" w:cs="Times New Roman"/>
          <w:sz w:val="24"/>
          <w:szCs w:val="24"/>
        </w:rPr>
        <w:t>(CSE</w:t>
      </w:r>
      <w:r w:rsidR="00615888">
        <w:rPr>
          <w:rFonts w:ascii="Times New Roman" w:eastAsia="Calibri" w:hAnsi="Times New Roman" w:cs="Times New Roman"/>
          <w:sz w:val="24"/>
          <w:szCs w:val="24"/>
        </w:rPr>
        <w:t>S</w:t>
      </w:r>
      <w:proofErr w:type="gramStart"/>
      <w:r w:rsidR="00615888">
        <w:rPr>
          <w:rFonts w:ascii="Times New Roman" w:eastAsia="Calibri" w:hAnsi="Times New Roman" w:cs="Times New Roman"/>
          <w:sz w:val="24"/>
          <w:szCs w:val="24"/>
        </w:rPr>
        <w:t>) …</w:t>
      </w:r>
      <w:r w:rsidR="00AC2B01" w:rsidRPr="00ED1280">
        <w:rPr>
          <w:rFonts w:ascii="Times New Roman" w:eastAsia="Calibri" w:hAnsi="Times New Roman" w:cs="Times New Roman"/>
          <w:sz w:val="24"/>
          <w:szCs w:val="24"/>
        </w:rPr>
        <w:t>…</w:t>
      </w:r>
      <w:r w:rsidR="00072501">
        <w:rPr>
          <w:rFonts w:ascii="Times New Roman" w:eastAsia="Calibri" w:hAnsi="Times New Roman" w:cs="Times New Roman"/>
          <w:sz w:val="24"/>
          <w:szCs w:val="24"/>
        </w:rPr>
        <w:t>……</w:t>
      </w:r>
      <w:r w:rsidR="00FC58C4">
        <w:rPr>
          <w:rFonts w:ascii="Times New Roman" w:eastAsia="Calibri" w:hAnsi="Times New Roman" w:cs="Times New Roman"/>
          <w:sz w:val="24"/>
          <w:szCs w:val="24"/>
        </w:rPr>
        <w:t>……</w:t>
      </w:r>
      <w:r w:rsidR="001C07AD" w:rsidRPr="00ED1280">
        <w:rPr>
          <w:rFonts w:ascii="Times New Roman" w:eastAsia="Calibri" w:hAnsi="Times New Roman" w:cs="Times New Roman"/>
          <w:sz w:val="24"/>
          <w:szCs w:val="24"/>
        </w:rPr>
        <w:t>…………….</w:t>
      </w:r>
      <w:proofErr w:type="gramEnd"/>
      <w:r w:rsidR="001C07AD" w:rsidRPr="00ED1280">
        <w:rPr>
          <w:rFonts w:ascii="Times New Roman" w:eastAsia="Calibri" w:hAnsi="Times New Roman" w:cs="Times New Roman"/>
          <w:sz w:val="24"/>
          <w:szCs w:val="24"/>
        </w:rPr>
        <w:t>…</w:t>
      </w:r>
      <w:r w:rsidR="00FC58C4">
        <w:rPr>
          <w:rFonts w:ascii="Times New Roman" w:eastAsia="Calibri" w:hAnsi="Times New Roman" w:cs="Times New Roman"/>
          <w:sz w:val="24"/>
          <w:szCs w:val="24"/>
        </w:rPr>
        <w:t>.</w:t>
      </w:r>
      <w:r w:rsidR="00D318B6">
        <w:rPr>
          <w:rFonts w:ascii="Times New Roman" w:eastAsia="Calibri" w:hAnsi="Times New Roman" w:cs="Times New Roman"/>
          <w:sz w:val="24"/>
          <w:szCs w:val="24"/>
        </w:rPr>
        <w:t>. 56</w:t>
      </w:r>
    </w:p>
    <w:p w14:paraId="3D151D33" w14:textId="72B50EF5" w:rsidR="00AC2B01" w:rsidRPr="00ED1280" w:rsidRDefault="006B1BBC" w:rsidP="00AC2B01">
      <w:pPr>
        <w:spacing w:after="0" w:line="480" w:lineRule="auto"/>
        <w:rPr>
          <w:rFonts w:ascii="Times New Roman" w:eastAsia="Calibri" w:hAnsi="Times New Roman" w:cs="Times New Roman"/>
          <w:sz w:val="24"/>
          <w:szCs w:val="24"/>
        </w:rPr>
      </w:pPr>
      <w:r>
        <w:rPr>
          <w:rFonts w:ascii="Times New Roman" w:eastAsia="Calibri" w:hAnsi="Times New Roman" w:cs="Times New Roman"/>
          <w:sz w:val="24"/>
          <w:szCs w:val="24"/>
        </w:rPr>
        <w:t>Appendix E</w:t>
      </w:r>
      <w:r w:rsidR="00AC2B01" w:rsidRPr="00ED1280">
        <w:rPr>
          <w:rFonts w:ascii="Times New Roman" w:eastAsia="Calibri" w:hAnsi="Times New Roman" w:cs="Times New Roman"/>
          <w:sz w:val="24"/>
          <w:szCs w:val="24"/>
        </w:rPr>
        <w:t xml:space="preserve">: </w:t>
      </w:r>
      <w:r w:rsidR="003D1CB0">
        <w:rPr>
          <w:rFonts w:ascii="Times New Roman" w:eastAsia="Calibri" w:hAnsi="Times New Roman" w:cs="Times New Roman"/>
          <w:sz w:val="24"/>
          <w:szCs w:val="24"/>
        </w:rPr>
        <w:t>Balanced Inventory of Desirable Responding (BIDR</w:t>
      </w:r>
      <w:proofErr w:type="gramStart"/>
      <w:r w:rsidR="003D1CB0">
        <w:rPr>
          <w:rFonts w:ascii="Times New Roman" w:eastAsia="Calibri" w:hAnsi="Times New Roman" w:cs="Times New Roman"/>
          <w:sz w:val="24"/>
          <w:szCs w:val="24"/>
        </w:rPr>
        <w:t xml:space="preserve">) </w:t>
      </w:r>
      <w:r w:rsidR="00615888">
        <w:rPr>
          <w:rFonts w:ascii="Times New Roman" w:eastAsia="Calibri" w:hAnsi="Times New Roman" w:cs="Times New Roman"/>
          <w:sz w:val="24"/>
          <w:szCs w:val="24"/>
        </w:rPr>
        <w:t>………….</w:t>
      </w:r>
      <w:proofErr w:type="gramEnd"/>
      <w:r w:rsidR="00615888">
        <w:rPr>
          <w:rFonts w:ascii="Times New Roman" w:eastAsia="Calibri" w:hAnsi="Times New Roman" w:cs="Times New Roman"/>
          <w:sz w:val="24"/>
          <w:szCs w:val="24"/>
        </w:rPr>
        <w:t xml:space="preserve">….  </w:t>
      </w:r>
      <w:r w:rsidR="00D318B6">
        <w:rPr>
          <w:rFonts w:ascii="Times New Roman" w:eastAsia="Calibri" w:hAnsi="Times New Roman" w:cs="Times New Roman"/>
          <w:sz w:val="24"/>
          <w:szCs w:val="24"/>
        </w:rPr>
        <w:t>59</w:t>
      </w:r>
    </w:p>
    <w:p w14:paraId="2802E532" w14:textId="239BABB9" w:rsidR="004663A3" w:rsidRPr="00ED1280" w:rsidRDefault="006B1BBC" w:rsidP="00B77DE5">
      <w:pPr>
        <w:spacing w:after="0" w:line="480" w:lineRule="auto"/>
        <w:rPr>
          <w:rFonts w:ascii="Times New Roman" w:eastAsia="Calibri" w:hAnsi="Times New Roman" w:cs="Times New Roman"/>
          <w:sz w:val="24"/>
          <w:szCs w:val="24"/>
        </w:rPr>
      </w:pPr>
      <w:r>
        <w:rPr>
          <w:rFonts w:ascii="Times New Roman" w:eastAsia="Calibri" w:hAnsi="Times New Roman" w:cs="Times New Roman"/>
          <w:sz w:val="24"/>
          <w:szCs w:val="24"/>
        </w:rPr>
        <w:t>Appendix F</w:t>
      </w:r>
      <w:r w:rsidR="003D1CB0">
        <w:rPr>
          <w:rFonts w:ascii="Times New Roman" w:eastAsia="Calibri" w:hAnsi="Times New Roman" w:cs="Times New Roman"/>
          <w:sz w:val="24"/>
          <w:szCs w:val="24"/>
        </w:rPr>
        <w:t xml:space="preserve">: </w:t>
      </w:r>
      <w:r w:rsidR="00AC2B01" w:rsidRPr="00ED1280">
        <w:rPr>
          <w:rFonts w:ascii="Times New Roman" w:eastAsia="Calibri" w:hAnsi="Times New Roman" w:cs="Times New Roman"/>
          <w:sz w:val="24"/>
          <w:szCs w:val="24"/>
        </w:rPr>
        <w:t>Institutional Review Board Approval Letter ………………………</w:t>
      </w:r>
      <w:r w:rsidR="00D318B6">
        <w:rPr>
          <w:rFonts w:ascii="Times New Roman" w:eastAsia="Calibri" w:hAnsi="Times New Roman" w:cs="Times New Roman"/>
          <w:sz w:val="24"/>
          <w:szCs w:val="24"/>
        </w:rPr>
        <w:t>...</w:t>
      </w:r>
      <w:r w:rsidR="00D318B6">
        <w:rPr>
          <w:rFonts w:ascii="Times New Roman" w:eastAsia="Calibri" w:hAnsi="Times New Roman" w:cs="Times New Roman"/>
          <w:sz w:val="24"/>
          <w:szCs w:val="24"/>
        </w:rPr>
        <w:tab/>
        <w:t>61</w:t>
      </w:r>
    </w:p>
    <w:p w14:paraId="675E5AF5" w14:textId="77777777" w:rsidR="001C07AD" w:rsidRDefault="001C07AD" w:rsidP="00324F36">
      <w:pPr>
        <w:spacing w:line="480" w:lineRule="auto"/>
        <w:contextualSpacing/>
        <w:jc w:val="center"/>
        <w:outlineLvl w:val="0"/>
        <w:rPr>
          <w:rFonts w:ascii="Times New Roman" w:hAnsi="Times New Roman" w:cs="Times New Roman"/>
          <w:b/>
          <w:sz w:val="24"/>
          <w:szCs w:val="24"/>
        </w:rPr>
      </w:pPr>
    </w:p>
    <w:p w14:paraId="3FE72A2B" w14:textId="77777777" w:rsidR="00453206" w:rsidRDefault="00453206" w:rsidP="00324F36">
      <w:pPr>
        <w:spacing w:line="480" w:lineRule="auto"/>
        <w:contextualSpacing/>
        <w:jc w:val="center"/>
        <w:outlineLvl w:val="0"/>
        <w:rPr>
          <w:rFonts w:ascii="Times New Roman" w:hAnsi="Times New Roman" w:cs="Times New Roman"/>
          <w:b/>
          <w:sz w:val="24"/>
          <w:szCs w:val="24"/>
        </w:rPr>
      </w:pPr>
    </w:p>
    <w:p w14:paraId="2249928F" w14:textId="77777777" w:rsidR="00453206" w:rsidRDefault="00453206" w:rsidP="00324F36">
      <w:pPr>
        <w:spacing w:line="480" w:lineRule="auto"/>
        <w:contextualSpacing/>
        <w:jc w:val="center"/>
        <w:outlineLvl w:val="0"/>
        <w:rPr>
          <w:rFonts w:ascii="Times New Roman" w:hAnsi="Times New Roman" w:cs="Times New Roman"/>
          <w:b/>
          <w:sz w:val="24"/>
          <w:szCs w:val="24"/>
        </w:rPr>
      </w:pPr>
    </w:p>
    <w:p w14:paraId="29CFC267" w14:textId="77777777" w:rsidR="00C12979" w:rsidRDefault="00C12979" w:rsidP="00324F36">
      <w:pPr>
        <w:spacing w:line="480" w:lineRule="auto"/>
        <w:contextualSpacing/>
        <w:jc w:val="center"/>
        <w:outlineLvl w:val="0"/>
        <w:rPr>
          <w:rFonts w:ascii="Times New Roman" w:hAnsi="Times New Roman" w:cs="Times New Roman"/>
          <w:b/>
          <w:sz w:val="24"/>
          <w:szCs w:val="24"/>
        </w:rPr>
      </w:pPr>
    </w:p>
    <w:p w14:paraId="2261B1E0" w14:textId="77777777" w:rsidR="00C12979" w:rsidRDefault="00C12979" w:rsidP="00324F36">
      <w:pPr>
        <w:spacing w:line="480" w:lineRule="auto"/>
        <w:contextualSpacing/>
        <w:jc w:val="center"/>
        <w:outlineLvl w:val="0"/>
        <w:rPr>
          <w:rFonts w:ascii="Times New Roman" w:hAnsi="Times New Roman" w:cs="Times New Roman"/>
          <w:b/>
          <w:sz w:val="24"/>
          <w:szCs w:val="24"/>
        </w:rPr>
      </w:pPr>
    </w:p>
    <w:p w14:paraId="18F1AAA8" w14:textId="77777777" w:rsidR="00C12979" w:rsidRDefault="00C12979" w:rsidP="00324F36">
      <w:pPr>
        <w:spacing w:line="480" w:lineRule="auto"/>
        <w:contextualSpacing/>
        <w:jc w:val="center"/>
        <w:outlineLvl w:val="0"/>
        <w:rPr>
          <w:rFonts w:ascii="Times New Roman" w:hAnsi="Times New Roman" w:cs="Times New Roman"/>
          <w:b/>
          <w:sz w:val="24"/>
          <w:szCs w:val="24"/>
        </w:rPr>
      </w:pPr>
    </w:p>
    <w:p w14:paraId="0A2C9F10" w14:textId="77777777" w:rsidR="00C12979" w:rsidRDefault="00C12979" w:rsidP="00324F36">
      <w:pPr>
        <w:spacing w:line="480" w:lineRule="auto"/>
        <w:contextualSpacing/>
        <w:jc w:val="center"/>
        <w:outlineLvl w:val="0"/>
        <w:rPr>
          <w:rFonts w:ascii="Times New Roman" w:hAnsi="Times New Roman" w:cs="Times New Roman"/>
          <w:b/>
          <w:sz w:val="24"/>
          <w:szCs w:val="24"/>
        </w:rPr>
      </w:pPr>
    </w:p>
    <w:p w14:paraId="6CDEECD8" w14:textId="77777777" w:rsidR="00C12979" w:rsidRDefault="00C12979" w:rsidP="00324F36">
      <w:pPr>
        <w:spacing w:line="480" w:lineRule="auto"/>
        <w:contextualSpacing/>
        <w:jc w:val="center"/>
        <w:outlineLvl w:val="0"/>
        <w:rPr>
          <w:rFonts w:ascii="Times New Roman" w:hAnsi="Times New Roman" w:cs="Times New Roman"/>
          <w:b/>
          <w:sz w:val="24"/>
          <w:szCs w:val="24"/>
        </w:rPr>
      </w:pPr>
    </w:p>
    <w:p w14:paraId="3F3117F9" w14:textId="77777777" w:rsidR="00C12979" w:rsidRDefault="00C12979" w:rsidP="00324F36">
      <w:pPr>
        <w:spacing w:line="480" w:lineRule="auto"/>
        <w:contextualSpacing/>
        <w:jc w:val="center"/>
        <w:outlineLvl w:val="0"/>
        <w:rPr>
          <w:rFonts w:ascii="Times New Roman" w:hAnsi="Times New Roman" w:cs="Times New Roman"/>
          <w:b/>
          <w:sz w:val="24"/>
          <w:szCs w:val="24"/>
        </w:rPr>
      </w:pPr>
    </w:p>
    <w:p w14:paraId="59718EE3" w14:textId="77777777" w:rsidR="00C12979" w:rsidRDefault="00C12979" w:rsidP="00324F36">
      <w:pPr>
        <w:spacing w:line="480" w:lineRule="auto"/>
        <w:contextualSpacing/>
        <w:jc w:val="center"/>
        <w:outlineLvl w:val="0"/>
        <w:rPr>
          <w:rFonts w:ascii="Times New Roman" w:hAnsi="Times New Roman" w:cs="Times New Roman"/>
          <w:b/>
          <w:sz w:val="24"/>
          <w:szCs w:val="24"/>
        </w:rPr>
      </w:pPr>
    </w:p>
    <w:p w14:paraId="32C2DD17" w14:textId="77777777" w:rsidR="00453206" w:rsidRDefault="00453206" w:rsidP="00324F36">
      <w:pPr>
        <w:spacing w:line="480" w:lineRule="auto"/>
        <w:contextualSpacing/>
        <w:jc w:val="center"/>
        <w:outlineLvl w:val="0"/>
        <w:rPr>
          <w:rFonts w:ascii="Times New Roman" w:hAnsi="Times New Roman" w:cs="Times New Roman"/>
          <w:b/>
          <w:sz w:val="24"/>
          <w:szCs w:val="24"/>
        </w:rPr>
      </w:pPr>
    </w:p>
    <w:p w14:paraId="699E3997" w14:textId="77777777" w:rsidR="00C365AA" w:rsidRDefault="00C365AA" w:rsidP="00324F36">
      <w:pPr>
        <w:spacing w:line="480" w:lineRule="auto"/>
        <w:contextualSpacing/>
        <w:jc w:val="center"/>
        <w:outlineLvl w:val="0"/>
        <w:rPr>
          <w:rFonts w:ascii="Times New Roman" w:hAnsi="Times New Roman" w:cs="Times New Roman"/>
          <w:b/>
          <w:sz w:val="24"/>
          <w:szCs w:val="24"/>
        </w:rPr>
      </w:pPr>
    </w:p>
    <w:p w14:paraId="088A79B9" w14:textId="77777777" w:rsidR="006B1BBC" w:rsidRPr="00ED1280" w:rsidRDefault="006B1BBC" w:rsidP="00324F36">
      <w:pPr>
        <w:spacing w:line="480" w:lineRule="auto"/>
        <w:contextualSpacing/>
        <w:jc w:val="center"/>
        <w:outlineLvl w:val="0"/>
        <w:rPr>
          <w:rFonts w:ascii="Times New Roman" w:hAnsi="Times New Roman" w:cs="Times New Roman"/>
          <w:b/>
          <w:sz w:val="24"/>
          <w:szCs w:val="24"/>
        </w:rPr>
      </w:pPr>
    </w:p>
    <w:p w14:paraId="2907232E" w14:textId="356D26F5" w:rsidR="00324F36" w:rsidRPr="00ED1280" w:rsidRDefault="00324F36" w:rsidP="00324F36">
      <w:pPr>
        <w:spacing w:line="480" w:lineRule="auto"/>
        <w:contextualSpacing/>
        <w:jc w:val="center"/>
        <w:outlineLvl w:val="0"/>
        <w:rPr>
          <w:rFonts w:ascii="Times New Roman" w:hAnsi="Times New Roman" w:cs="Times New Roman"/>
          <w:b/>
          <w:sz w:val="24"/>
          <w:szCs w:val="24"/>
        </w:rPr>
      </w:pPr>
      <w:r w:rsidRPr="00ED1280">
        <w:rPr>
          <w:rFonts w:ascii="Times New Roman" w:hAnsi="Times New Roman" w:cs="Times New Roman"/>
          <w:b/>
          <w:sz w:val="24"/>
          <w:szCs w:val="24"/>
        </w:rPr>
        <w:lastRenderedPageBreak/>
        <w:t>List of Tables</w:t>
      </w:r>
    </w:p>
    <w:p w14:paraId="0B93EB4D" w14:textId="663A6EAA" w:rsidR="00843525" w:rsidRPr="00ED1280" w:rsidRDefault="000276E7" w:rsidP="009421E3">
      <w:pPr>
        <w:spacing w:line="480" w:lineRule="auto"/>
        <w:contextualSpacing/>
        <w:rPr>
          <w:rFonts w:ascii="Times New Roman" w:hAnsi="Times New Roman" w:cs="Times New Roman"/>
          <w:i/>
          <w:sz w:val="24"/>
          <w:szCs w:val="24"/>
        </w:rPr>
      </w:pPr>
      <w:r w:rsidRPr="00ED1280">
        <w:rPr>
          <w:rFonts w:ascii="Times New Roman" w:hAnsi="Times New Roman" w:cs="Times New Roman"/>
          <w:sz w:val="24"/>
          <w:szCs w:val="24"/>
        </w:rPr>
        <w:t xml:space="preserve">Table 1. </w:t>
      </w:r>
      <w:r w:rsidR="009421E3" w:rsidRPr="00ED1280">
        <w:rPr>
          <w:rFonts w:ascii="Times New Roman" w:hAnsi="Times New Roman" w:cs="Times New Roman"/>
          <w:sz w:val="24"/>
          <w:szCs w:val="24"/>
        </w:rPr>
        <w:t>Descriptive Statistics for Sample Demographics: Categorical Variables…</w:t>
      </w:r>
      <w:r w:rsidRPr="00ED1280">
        <w:rPr>
          <w:rFonts w:ascii="Times New Roman" w:hAnsi="Times New Roman" w:cs="Times New Roman"/>
          <w:sz w:val="24"/>
          <w:szCs w:val="24"/>
        </w:rPr>
        <w:t xml:space="preserve"> </w:t>
      </w:r>
      <w:r w:rsidR="00C365AA">
        <w:rPr>
          <w:rFonts w:ascii="Times New Roman" w:hAnsi="Times New Roman" w:cs="Times New Roman"/>
          <w:sz w:val="24"/>
          <w:szCs w:val="24"/>
        </w:rPr>
        <w:t>4</w:t>
      </w:r>
      <w:r w:rsidR="00D318B6">
        <w:rPr>
          <w:rFonts w:ascii="Times New Roman" w:hAnsi="Times New Roman" w:cs="Times New Roman"/>
          <w:sz w:val="24"/>
          <w:szCs w:val="24"/>
        </w:rPr>
        <w:t>6</w:t>
      </w:r>
    </w:p>
    <w:p w14:paraId="503D4F99" w14:textId="2571D679" w:rsidR="000276E7" w:rsidRPr="00ED1280" w:rsidRDefault="00843525" w:rsidP="000276E7">
      <w:pPr>
        <w:spacing w:line="480" w:lineRule="auto"/>
        <w:rPr>
          <w:rFonts w:ascii="Times New Roman" w:hAnsi="Times New Roman" w:cs="Times New Roman"/>
          <w:sz w:val="24"/>
          <w:szCs w:val="24"/>
        </w:rPr>
      </w:pPr>
      <w:r w:rsidRPr="00ED1280">
        <w:rPr>
          <w:rFonts w:ascii="Times New Roman" w:hAnsi="Times New Roman" w:cs="Times New Roman"/>
          <w:sz w:val="24"/>
          <w:szCs w:val="24"/>
        </w:rPr>
        <w:t>Table 2.</w:t>
      </w:r>
      <w:r w:rsidR="000276E7" w:rsidRPr="00ED1280">
        <w:rPr>
          <w:rFonts w:ascii="Times New Roman" w:hAnsi="Times New Roman" w:cs="Times New Roman"/>
          <w:sz w:val="24"/>
          <w:szCs w:val="24"/>
        </w:rPr>
        <w:t xml:space="preserve"> </w:t>
      </w:r>
      <w:proofErr w:type="spellStart"/>
      <w:r w:rsidR="000276E7" w:rsidRPr="00ED1280">
        <w:rPr>
          <w:rFonts w:ascii="Times New Roman" w:hAnsi="Times New Roman" w:cs="Times New Roman"/>
          <w:sz w:val="24"/>
          <w:szCs w:val="24"/>
        </w:rPr>
        <w:t>Intercorrelations</w:t>
      </w:r>
      <w:proofErr w:type="spellEnd"/>
      <w:r w:rsidR="000276E7" w:rsidRPr="00ED1280">
        <w:rPr>
          <w:rFonts w:ascii="Times New Roman" w:hAnsi="Times New Roman" w:cs="Times New Roman"/>
          <w:sz w:val="24"/>
          <w:szCs w:val="24"/>
        </w:rPr>
        <w:t xml:space="preserve"> Among Vari</w:t>
      </w:r>
      <w:r w:rsidR="00A730EB" w:rsidRPr="00ED1280">
        <w:rPr>
          <w:rFonts w:ascii="Times New Roman" w:hAnsi="Times New Roman" w:cs="Times New Roman"/>
          <w:sz w:val="24"/>
          <w:szCs w:val="24"/>
        </w:rPr>
        <w:t>ables of Inter</w:t>
      </w:r>
      <w:r w:rsidR="00D318B6">
        <w:rPr>
          <w:rFonts w:ascii="Times New Roman" w:hAnsi="Times New Roman" w:cs="Times New Roman"/>
          <w:sz w:val="24"/>
          <w:szCs w:val="24"/>
        </w:rPr>
        <w:t>est……………………………. 48</w:t>
      </w:r>
    </w:p>
    <w:p w14:paraId="44B6A1FE" w14:textId="29D41B5F" w:rsidR="00843525" w:rsidRPr="00ED1280" w:rsidRDefault="000276E7" w:rsidP="00D400BE">
      <w:pPr>
        <w:spacing w:line="480" w:lineRule="auto"/>
        <w:rPr>
          <w:rFonts w:ascii="Times New Roman" w:hAnsi="Times New Roman" w:cs="Times New Roman"/>
          <w:sz w:val="24"/>
          <w:szCs w:val="24"/>
        </w:rPr>
      </w:pPr>
      <w:r w:rsidRPr="00ED1280">
        <w:rPr>
          <w:rFonts w:ascii="Times New Roman" w:hAnsi="Times New Roman" w:cs="Times New Roman"/>
          <w:sz w:val="24"/>
          <w:szCs w:val="24"/>
        </w:rPr>
        <w:t xml:space="preserve">Table 3. </w:t>
      </w:r>
      <w:r w:rsidR="00D400BE" w:rsidRPr="00ED1280">
        <w:rPr>
          <w:rFonts w:ascii="Times New Roman" w:hAnsi="Times New Roman" w:cs="Times New Roman"/>
          <w:sz w:val="24"/>
          <w:szCs w:val="24"/>
        </w:rPr>
        <w:t xml:space="preserve">Summary of Hierarchical Regression Analysis for Variables Predicting </w:t>
      </w:r>
      <w:r w:rsidR="00453206">
        <w:rPr>
          <w:rFonts w:ascii="Times New Roman" w:hAnsi="Times New Roman" w:cs="Times New Roman"/>
          <w:sz w:val="24"/>
          <w:szCs w:val="24"/>
        </w:rPr>
        <w:t>BSQ</w:t>
      </w:r>
      <w:r w:rsidR="00D400BE" w:rsidRPr="00ED1280">
        <w:rPr>
          <w:rFonts w:ascii="Times New Roman" w:hAnsi="Times New Roman" w:cs="Times New Roman"/>
          <w:sz w:val="24"/>
          <w:szCs w:val="24"/>
        </w:rPr>
        <w:t xml:space="preserve">       </w:t>
      </w:r>
      <w:proofErr w:type="gramStart"/>
      <w:r w:rsidR="00D400BE" w:rsidRPr="00ED1280">
        <w:rPr>
          <w:rFonts w:ascii="Times New Roman" w:hAnsi="Times New Roman" w:cs="Times New Roman"/>
          <w:sz w:val="24"/>
          <w:szCs w:val="24"/>
        </w:rPr>
        <w:t>Scores ……</w:t>
      </w:r>
      <w:r w:rsidR="00A730EB" w:rsidRPr="00ED1280">
        <w:rPr>
          <w:rFonts w:ascii="Times New Roman" w:hAnsi="Times New Roman" w:cs="Times New Roman"/>
          <w:sz w:val="24"/>
          <w:szCs w:val="24"/>
        </w:rPr>
        <w:t>…</w:t>
      </w:r>
      <w:r w:rsidR="00D318B6">
        <w:rPr>
          <w:rFonts w:ascii="Times New Roman" w:hAnsi="Times New Roman" w:cs="Times New Roman"/>
          <w:sz w:val="24"/>
          <w:szCs w:val="24"/>
        </w:rPr>
        <w:t>……………………………………………………………………….</w:t>
      </w:r>
      <w:proofErr w:type="gramEnd"/>
      <w:r w:rsidR="00D318B6">
        <w:rPr>
          <w:rFonts w:ascii="Times New Roman" w:hAnsi="Times New Roman" w:cs="Times New Roman"/>
          <w:sz w:val="24"/>
          <w:szCs w:val="24"/>
        </w:rPr>
        <w:t xml:space="preserve"> 49</w:t>
      </w:r>
    </w:p>
    <w:p w14:paraId="2E3C8D3C" w14:textId="77777777" w:rsidR="00324F36" w:rsidRDefault="00324F36" w:rsidP="00324F36">
      <w:pPr>
        <w:spacing w:line="480" w:lineRule="auto"/>
        <w:contextualSpacing/>
        <w:jc w:val="center"/>
        <w:outlineLvl w:val="0"/>
        <w:rPr>
          <w:rFonts w:ascii="Times New Roman" w:hAnsi="Times New Roman" w:cs="Times New Roman"/>
          <w:sz w:val="24"/>
          <w:szCs w:val="24"/>
        </w:rPr>
      </w:pPr>
    </w:p>
    <w:p w14:paraId="64FAC2C6" w14:textId="77777777" w:rsidR="00453206" w:rsidRPr="00ED1280" w:rsidRDefault="00453206" w:rsidP="00324F36">
      <w:pPr>
        <w:spacing w:line="480" w:lineRule="auto"/>
        <w:contextualSpacing/>
        <w:jc w:val="center"/>
        <w:outlineLvl w:val="0"/>
        <w:rPr>
          <w:rFonts w:ascii="Times New Roman" w:hAnsi="Times New Roman" w:cs="Times New Roman"/>
          <w:b/>
          <w:sz w:val="24"/>
          <w:szCs w:val="24"/>
        </w:rPr>
      </w:pPr>
    </w:p>
    <w:p w14:paraId="64031342" w14:textId="77777777" w:rsidR="00324F36" w:rsidRPr="00ED1280" w:rsidRDefault="00324F36" w:rsidP="00324F36">
      <w:pPr>
        <w:spacing w:line="480" w:lineRule="auto"/>
        <w:contextualSpacing/>
        <w:jc w:val="center"/>
        <w:outlineLvl w:val="0"/>
        <w:rPr>
          <w:rFonts w:ascii="Times New Roman" w:hAnsi="Times New Roman" w:cs="Times New Roman"/>
          <w:b/>
          <w:sz w:val="24"/>
          <w:szCs w:val="24"/>
        </w:rPr>
      </w:pPr>
    </w:p>
    <w:p w14:paraId="6506AA5C" w14:textId="77777777" w:rsidR="00324F36" w:rsidRPr="00ED1280" w:rsidRDefault="00324F36" w:rsidP="00324F36">
      <w:pPr>
        <w:spacing w:line="480" w:lineRule="auto"/>
        <w:contextualSpacing/>
        <w:jc w:val="center"/>
        <w:outlineLvl w:val="0"/>
        <w:rPr>
          <w:rFonts w:ascii="Times New Roman" w:hAnsi="Times New Roman" w:cs="Times New Roman"/>
          <w:b/>
          <w:sz w:val="24"/>
          <w:szCs w:val="24"/>
        </w:rPr>
      </w:pPr>
    </w:p>
    <w:p w14:paraId="4BC26E07" w14:textId="77777777" w:rsidR="00324F36" w:rsidRPr="00ED1280" w:rsidRDefault="00324F36" w:rsidP="00324F36">
      <w:pPr>
        <w:spacing w:line="480" w:lineRule="auto"/>
        <w:contextualSpacing/>
        <w:jc w:val="center"/>
        <w:outlineLvl w:val="0"/>
        <w:rPr>
          <w:rFonts w:ascii="Times New Roman" w:hAnsi="Times New Roman" w:cs="Times New Roman"/>
          <w:b/>
          <w:sz w:val="24"/>
          <w:szCs w:val="24"/>
        </w:rPr>
      </w:pPr>
    </w:p>
    <w:p w14:paraId="7D03DDE1" w14:textId="77777777" w:rsidR="00324F36" w:rsidRPr="00ED1280" w:rsidRDefault="00324F36" w:rsidP="00324F36">
      <w:pPr>
        <w:spacing w:line="480" w:lineRule="auto"/>
        <w:contextualSpacing/>
        <w:jc w:val="center"/>
        <w:outlineLvl w:val="0"/>
        <w:rPr>
          <w:rFonts w:ascii="Times New Roman" w:hAnsi="Times New Roman" w:cs="Times New Roman"/>
          <w:b/>
          <w:sz w:val="24"/>
          <w:szCs w:val="24"/>
        </w:rPr>
      </w:pPr>
    </w:p>
    <w:p w14:paraId="1863EAB1" w14:textId="77777777" w:rsidR="00324F36" w:rsidRPr="00ED1280" w:rsidRDefault="00324F36" w:rsidP="00324F36">
      <w:pPr>
        <w:spacing w:line="480" w:lineRule="auto"/>
        <w:contextualSpacing/>
        <w:jc w:val="center"/>
        <w:outlineLvl w:val="0"/>
        <w:rPr>
          <w:rFonts w:ascii="Times New Roman" w:hAnsi="Times New Roman" w:cs="Times New Roman"/>
          <w:b/>
          <w:sz w:val="24"/>
          <w:szCs w:val="24"/>
        </w:rPr>
      </w:pPr>
    </w:p>
    <w:p w14:paraId="4C2F35C8" w14:textId="77777777" w:rsidR="00324F36" w:rsidRPr="00ED1280" w:rsidRDefault="00324F36" w:rsidP="00324F36">
      <w:pPr>
        <w:spacing w:line="480" w:lineRule="auto"/>
        <w:contextualSpacing/>
        <w:jc w:val="center"/>
        <w:outlineLvl w:val="0"/>
        <w:rPr>
          <w:rFonts w:ascii="Times New Roman" w:hAnsi="Times New Roman" w:cs="Times New Roman"/>
          <w:b/>
          <w:sz w:val="24"/>
          <w:szCs w:val="24"/>
        </w:rPr>
      </w:pPr>
    </w:p>
    <w:p w14:paraId="4A2F1D50" w14:textId="77777777" w:rsidR="00324F36" w:rsidRPr="00ED1280" w:rsidRDefault="00324F36" w:rsidP="00324F36">
      <w:pPr>
        <w:spacing w:line="480" w:lineRule="auto"/>
        <w:contextualSpacing/>
        <w:jc w:val="center"/>
        <w:outlineLvl w:val="0"/>
        <w:rPr>
          <w:rFonts w:ascii="Times New Roman" w:hAnsi="Times New Roman" w:cs="Times New Roman"/>
          <w:b/>
          <w:sz w:val="24"/>
          <w:szCs w:val="24"/>
        </w:rPr>
      </w:pPr>
    </w:p>
    <w:p w14:paraId="0CD6A420" w14:textId="77777777" w:rsidR="00324F36" w:rsidRPr="00ED1280" w:rsidRDefault="00324F36" w:rsidP="00E67510">
      <w:pPr>
        <w:spacing w:line="480" w:lineRule="auto"/>
        <w:contextualSpacing/>
        <w:outlineLvl w:val="0"/>
        <w:rPr>
          <w:rFonts w:ascii="Times New Roman" w:hAnsi="Times New Roman" w:cs="Times New Roman"/>
          <w:b/>
          <w:sz w:val="24"/>
          <w:szCs w:val="24"/>
        </w:rPr>
      </w:pPr>
    </w:p>
    <w:p w14:paraId="261AE7DA" w14:textId="77777777" w:rsidR="00E67510" w:rsidRPr="00ED1280" w:rsidRDefault="00E67510" w:rsidP="00E67510">
      <w:pPr>
        <w:spacing w:line="480" w:lineRule="auto"/>
        <w:contextualSpacing/>
        <w:outlineLvl w:val="0"/>
        <w:rPr>
          <w:rFonts w:ascii="Times New Roman" w:hAnsi="Times New Roman" w:cs="Times New Roman"/>
          <w:b/>
          <w:sz w:val="24"/>
          <w:szCs w:val="24"/>
        </w:rPr>
      </w:pPr>
    </w:p>
    <w:p w14:paraId="21632563" w14:textId="77777777" w:rsidR="00324F36" w:rsidRPr="00ED1280" w:rsidRDefault="00324F36" w:rsidP="004663A3">
      <w:pPr>
        <w:spacing w:line="480" w:lineRule="auto"/>
        <w:contextualSpacing/>
        <w:jc w:val="center"/>
        <w:outlineLvl w:val="0"/>
        <w:rPr>
          <w:rFonts w:ascii="Times New Roman" w:hAnsi="Times New Roman" w:cs="Times New Roman"/>
          <w:b/>
          <w:sz w:val="24"/>
          <w:szCs w:val="24"/>
        </w:rPr>
      </w:pPr>
    </w:p>
    <w:p w14:paraId="739DFE8F" w14:textId="77777777" w:rsidR="00324F36" w:rsidRPr="00ED1280" w:rsidRDefault="00324F36" w:rsidP="004663A3">
      <w:pPr>
        <w:spacing w:line="480" w:lineRule="auto"/>
        <w:contextualSpacing/>
        <w:jc w:val="center"/>
        <w:outlineLvl w:val="0"/>
        <w:rPr>
          <w:rFonts w:ascii="Times New Roman" w:hAnsi="Times New Roman" w:cs="Times New Roman"/>
          <w:b/>
          <w:sz w:val="24"/>
          <w:szCs w:val="24"/>
        </w:rPr>
      </w:pPr>
    </w:p>
    <w:p w14:paraId="0F3BAB9D" w14:textId="77777777" w:rsidR="00324F36" w:rsidRPr="00ED1280" w:rsidRDefault="00324F36" w:rsidP="004663A3">
      <w:pPr>
        <w:spacing w:line="480" w:lineRule="auto"/>
        <w:contextualSpacing/>
        <w:jc w:val="center"/>
        <w:outlineLvl w:val="0"/>
        <w:rPr>
          <w:rFonts w:ascii="Times New Roman" w:hAnsi="Times New Roman" w:cs="Times New Roman"/>
          <w:b/>
          <w:sz w:val="24"/>
          <w:szCs w:val="24"/>
        </w:rPr>
      </w:pPr>
    </w:p>
    <w:p w14:paraId="5DCB74BE" w14:textId="77777777" w:rsidR="00BC6E59" w:rsidRDefault="00BC6E59" w:rsidP="00453206">
      <w:pPr>
        <w:outlineLvl w:val="0"/>
        <w:rPr>
          <w:rFonts w:ascii="Times New Roman" w:hAnsi="Times New Roman" w:cs="Times New Roman"/>
          <w:b/>
          <w:sz w:val="24"/>
          <w:szCs w:val="24"/>
        </w:rPr>
      </w:pPr>
    </w:p>
    <w:p w14:paraId="030F138E" w14:textId="77777777" w:rsidR="00453206" w:rsidRDefault="00453206" w:rsidP="00453206">
      <w:pPr>
        <w:outlineLvl w:val="0"/>
        <w:rPr>
          <w:rFonts w:ascii="Times New Roman" w:hAnsi="Times New Roman" w:cs="Times New Roman"/>
          <w:b/>
          <w:sz w:val="24"/>
          <w:szCs w:val="24"/>
        </w:rPr>
      </w:pPr>
    </w:p>
    <w:p w14:paraId="746DD818" w14:textId="77777777" w:rsidR="00453206" w:rsidRPr="00ED1280" w:rsidRDefault="00453206" w:rsidP="00453206">
      <w:pPr>
        <w:outlineLvl w:val="0"/>
        <w:rPr>
          <w:rFonts w:ascii="Times New Roman" w:hAnsi="Times New Roman" w:cs="Times New Roman"/>
          <w:b/>
          <w:sz w:val="24"/>
          <w:szCs w:val="24"/>
        </w:rPr>
      </w:pPr>
    </w:p>
    <w:p w14:paraId="614A8625" w14:textId="77777777" w:rsidR="00BC6E59" w:rsidRPr="00ED1280" w:rsidRDefault="00BC6E59" w:rsidP="00AA6E87">
      <w:pPr>
        <w:jc w:val="center"/>
        <w:outlineLvl w:val="0"/>
        <w:rPr>
          <w:rFonts w:ascii="Times New Roman" w:hAnsi="Times New Roman" w:cs="Times New Roman"/>
          <w:b/>
          <w:sz w:val="24"/>
          <w:szCs w:val="24"/>
        </w:rPr>
      </w:pPr>
    </w:p>
    <w:p w14:paraId="5E751F48" w14:textId="77777777" w:rsidR="00BC6E59" w:rsidRPr="00ED1280" w:rsidRDefault="00BC6E59" w:rsidP="00BC6E59">
      <w:pPr>
        <w:outlineLvl w:val="0"/>
        <w:rPr>
          <w:rFonts w:ascii="Times New Roman" w:hAnsi="Times New Roman" w:cs="Times New Roman"/>
          <w:b/>
          <w:sz w:val="24"/>
          <w:szCs w:val="24"/>
        </w:rPr>
      </w:pPr>
    </w:p>
    <w:p w14:paraId="1FEB059C" w14:textId="3974B476" w:rsidR="004F7F4D" w:rsidRPr="00ED1280" w:rsidRDefault="004F7F4D" w:rsidP="00BC6E59">
      <w:pPr>
        <w:jc w:val="center"/>
        <w:outlineLvl w:val="0"/>
        <w:rPr>
          <w:rFonts w:ascii="Times New Roman" w:hAnsi="Times New Roman" w:cs="Times New Roman"/>
          <w:b/>
          <w:sz w:val="24"/>
          <w:szCs w:val="24"/>
        </w:rPr>
      </w:pPr>
      <w:r w:rsidRPr="00ED1280">
        <w:rPr>
          <w:rFonts w:ascii="Times New Roman" w:hAnsi="Times New Roman" w:cs="Times New Roman"/>
          <w:b/>
          <w:sz w:val="24"/>
          <w:szCs w:val="24"/>
        </w:rPr>
        <w:lastRenderedPageBreak/>
        <w:t>Abstract</w:t>
      </w:r>
      <w:r w:rsidR="00324F36" w:rsidRPr="00ED1280">
        <w:rPr>
          <w:rFonts w:ascii="Times New Roman" w:hAnsi="Times New Roman" w:cs="Times New Roman"/>
          <w:b/>
          <w:sz w:val="24"/>
          <w:szCs w:val="24"/>
        </w:rPr>
        <w:t xml:space="preserve"> </w:t>
      </w:r>
    </w:p>
    <w:p w14:paraId="07C16445" w14:textId="738F141F" w:rsidR="005361EF" w:rsidRPr="00AF0828" w:rsidRDefault="005361EF" w:rsidP="005361EF">
      <w:pPr>
        <w:spacing w:after="0" w:line="480" w:lineRule="auto"/>
        <w:rPr>
          <w:rFonts w:ascii="Times New Roman" w:hAnsi="Times New Roman" w:cs="Times New Roman"/>
          <w:sz w:val="24"/>
          <w:szCs w:val="24"/>
        </w:rPr>
      </w:pPr>
      <w:r w:rsidRPr="00ED1280">
        <w:rPr>
          <w:rFonts w:ascii="Times New Roman" w:eastAsia="Times New Roman" w:hAnsi="Times New Roman" w:cs="Times New Roman"/>
          <w:sz w:val="24"/>
          <w:szCs w:val="24"/>
        </w:rPr>
        <w:t xml:space="preserve">Children of all ages experience divorce as a stressful life transition. Adding to that stress is the fact that a fair number are exposed to parental alienating behaviors that, in turn, promote conflicted loyalties as the child is pressured to choose one parent over the other. Research in this area has shown that adaptive coping skills and coping self-efficacy are effective tools in helping children better manage the stress experienced during the divorce transition, resulting in an increased sense of well-being. For adult children of divorce, these experiences are even more salient in that the pressure of parental alienation may take on a different form, particularly that the adult child may be expected to take on the roles of social support and mediator. </w:t>
      </w:r>
      <w:r w:rsidRPr="00ED1280">
        <w:rPr>
          <w:rFonts w:ascii="Times New Roman" w:hAnsi="Times New Roman" w:cs="Times New Roman"/>
          <w:sz w:val="24"/>
          <w:szCs w:val="24"/>
        </w:rPr>
        <w:t>As divorce rates continue to rise among middle age adults, it is very likely that we will see more adult children struggle with the transition of parental divorce. Hence, the</w:t>
      </w:r>
      <w:r w:rsidR="00C12979">
        <w:rPr>
          <w:rFonts w:ascii="Times New Roman" w:hAnsi="Times New Roman" w:cs="Times New Roman"/>
          <w:sz w:val="24"/>
          <w:szCs w:val="24"/>
        </w:rPr>
        <w:t xml:space="preserve"> primary purpose of this study </w:t>
      </w:r>
      <w:r w:rsidR="00C12979" w:rsidRPr="00C12979">
        <w:rPr>
          <w:rFonts w:ascii="Times New Roman" w:hAnsi="Times New Roman" w:cs="Times New Roman"/>
          <w:sz w:val="24"/>
          <w:szCs w:val="24"/>
        </w:rPr>
        <w:t>wa</w:t>
      </w:r>
      <w:r w:rsidRPr="00C12979">
        <w:rPr>
          <w:rFonts w:ascii="Times New Roman" w:hAnsi="Times New Roman" w:cs="Times New Roman"/>
          <w:sz w:val="24"/>
          <w:szCs w:val="24"/>
        </w:rPr>
        <w:t>s to examine the relationship between perceived coping self-efficacy and the</w:t>
      </w:r>
      <w:r w:rsidRPr="00ED1280">
        <w:rPr>
          <w:rFonts w:ascii="Times New Roman" w:hAnsi="Times New Roman" w:cs="Times New Roman"/>
          <w:sz w:val="24"/>
          <w:szCs w:val="24"/>
        </w:rPr>
        <w:t xml:space="preserve"> experience of parental loyalty conflicts among adult children of divorce. Secondarily, </w:t>
      </w:r>
      <w:r w:rsidR="00C12979">
        <w:rPr>
          <w:rFonts w:ascii="Times New Roman" w:hAnsi="Times New Roman" w:cs="Times New Roman"/>
          <w:sz w:val="24"/>
          <w:szCs w:val="24"/>
        </w:rPr>
        <w:t xml:space="preserve">this study examined </w:t>
      </w:r>
      <w:r w:rsidR="00C12979" w:rsidRPr="00AE6612">
        <w:rPr>
          <w:rFonts w:ascii="Times New Roman" w:hAnsi="Times New Roman" w:cs="Times New Roman"/>
          <w:sz w:val="24"/>
          <w:szCs w:val="24"/>
        </w:rPr>
        <w:t>whether</w:t>
      </w:r>
      <w:r w:rsidRPr="00AE6612">
        <w:rPr>
          <w:rFonts w:ascii="Times New Roman" w:hAnsi="Times New Roman" w:cs="Times New Roman"/>
          <w:sz w:val="24"/>
          <w:szCs w:val="24"/>
        </w:rPr>
        <w:t xml:space="preserve"> differences</w:t>
      </w:r>
      <w:r w:rsidRPr="00ED1280">
        <w:rPr>
          <w:rFonts w:ascii="Times New Roman" w:hAnsi="Times New Roman" w:cs="Times New Roman"/>
          <w:sz w:val="24"/>
          <w:szCs w:val="24"/>
        </w:rPr>
        <w:t xml:space="preserve"> in coping and loyalty conflicts </w:t>
      </w:r>
      <w:r w:rsidR="00C12979">
        <w:rPr>
          <w:rFonts w:ascii="Times New Roman" w:hAnsi="Times New Roman" w:cs="Times New Roman"/>
          <w:sz w:val="24"/>
          <w:szCs w:val="24"/>
        </w:rPr>
        <w:t xml:space="preserve">manifested </w:t>
      </w:r>
      <w:r w:rsidRPr="00ED1280">
        <w:rPr>
          <w:rFonts w:ascii="Times New Roman" w:hAnsi="Times New Roman" w:cs="Times New Roman"/>
          <w:sz w:val="24"/>
          <w:szCs w:val="24"/>
        </w:rPr>
        <w:t>across different age ranges (i.e., child, adolescent, adult).</w:t>
      </w:r>
      <w:r w:rsidR="00C12979">
        <w:rPr>
          <w:rFonts w:ascii="Times New Roman" w:hAnsi="Times New Roman" w:cs="Times New Roman"/>
          <w:sz w:val="24"/>
          <w:szCs w:val="24"/>
        </w:rPr>
        <w:t xml:space="preserve"> </w:t>
      </w:r>
      <w:r w:rsidR="00AF0828" w:rsidRPr="00AF0828">
        <w:rPr>
          <w:rFonts w:ascii="Times New Roman" w:hAnsi="Times New Roman" w:cs="Times New Roman"/>
          <w:sz w:val="24"/>
          <w:szCs w:val="24"/>
        </w:rPr>
        <w:t xml:space="preserve">Results indicated </w:t>
      </w:r>
      <w:r w:rsidR="00C86713" w:rsidRPr="00AF0828">
        <w:rPr>
          <w:rFonts w:ascii="Times New Roman" w:hAnsi="Times New Roman" w:cs="Times New Roman"/>
          <w:sz w:val="24"/>
          <w:szCs w:val="24"/>
        </w:rPr>
        <w:t>t</w:t>
      </w:r>
      <w:r w:rsidR="00AF0828">
        <w:rPr>
          <w:rFonts w:ascii="Times New Roman" w:hAnsi="Times New Roman" w:cs="Times New Roman"/>
          <w:sz w:val="24"/>
          <w:szCs w:val="24"/>
        </w:rPr>
        <w:t>hat age at the time of divorce wa</w:t>
      </w:r>
      <w:r w:rsidR="00C86713" w:rsidRPr="00AF0828">
        <w:rPr>
          <w:rFonts w:ascii="Times New Roman" w:hAnsi="Times New Roman" w:cs="Times New Roman"/>
          <w:sz w:val="24"/>
          <w:szCs w:val="24"/>
        </w:rPr>
        <w:t>s not a si</w:t>
      </w:r>
      <w:r w:rsidR="00AF0828">
        <w:rPr>
          <w:rFonts w:ascii="Times New Roman" w:hAnsi="Times New Roman" w:cs="Times New Roman"/>
          <w:sz w:val="24"/>
          <w:szCs w:val="24"/>
        </w:rPr>
        <w:t xml:space="preserve">gnificant predictor of </w:t>
      </w:r>
      <w:r w:rsidR="00C86713" w:rsidRPr="00AF0828">
        <w:rPr>
          <w:rFonts w:ascii="Times New Roman" w:hAnsi="Times New Roman" w:cs="Times New Roman"/>
          <w:sz w:val="24"/>
          <w:szCs w:val="24"/>
        </w:rPr>
        <w:t>loyalty</w:t>
      </w:r>
      <w:r w:rsidR="00AF0828">
        <w:rPr>
          <w:rFonts w:ascii="Times New Roman" w:hAnsi="Times New Roman" w:cs="Times New Roman"/>
          <w:sz w:val="24"/>
          <w:szCs w:val="24"/>
        </w:rPr>
        <w:t xml:space="preserve"> conflict; however, coping self-efficacy positively and significantly predicted experiences of parental </w:t>
      </w:r>
      <w:r w:rsidR="00C86713" w:rsidRPr="00AF0828">
        <w:rPr>
          <w:rFonts w:ascii="Times New Roman" w:hAnsi="Times New Roman" w:cs="Times New Roman"/>
          <w:sz w:val="24"/>
          <w:szCs w:val="24"/>
        </w:rPr>
        <w:t xml:space="preserve">loyalty </w:t>
      </w:r>
      <w:r w:rsidR="00AF0828">
        <w:rPr>
          <w:rFonts w:ascii="Times New Roman" w:hAnsi="Times New Roman" w:cs="Times New Roman"/>
          <w:sz w:val="24"/>
          <w:szCs w:val="24"/>
        </w:rPr>
        <w:t>conflict. No significant gender differences were observed on the predictor or the criterion variables. Implications for interventions and future research are proposed.</w:t>
      </w:r>
    </w:p>
    <w:p w14:paraId="3A697B97" w14:textId="77777777" w:rsidR="009350F6" w:rsidRPr="00ED1280" w:rsidRDefault="009350F6" w:rsidP="0042782C">
      <w:pPr>
        <w:pStyle w:val="NoSpacing"/>
        <w:jc w:val="both"/>
        <w:rPr>
          <w:i/>
          <w:highlight w:val="yellow"/>
        </w:rPr>
      </w:pPr>
    </w:p>
    <w:p w14:paraId="1FC80FB2" w14:textId="5367C635" w:rsidR="00B044AB" w:rsidRPr="00ED1280" w:rsidRDefault="00B044AB" w:rsidP="0042782C">
      <w:pPr>
        <w:pStyle w:val="NoSpacing"/>
        <w:outlineLvl w:val="0"/>
      </w:pPr>
      <w:r w:rsidRPr="00ED1280">
        <w:rPr>
          <w:i/>
        </w:rPr>
        <w:t>Keywords</w:t>
      </w:r>
      <w:r w:rsidRPr="00ED1280">
        <w:t xml:space="preserve">: </w:t>
      </w:r>
      <w:r w:rsidR="005361EF" w:rsidRPr="00ED1280">
        <w:t xml:space="preserve">adult children of divorce, </w:t>
      </w:r>
      <w:r w:rsidR="004519AD">
        <w:t xml:space="preserve">children of divorce, </w:t>
      </w:r>
      <w:r w:rsidR="005361EF" w:rsidRPr="00ED1280">
        <w:t xml:space="preserve">loyalty conflict, </w:t>
      </w:r>
      <w:r w:rsidR="004519AD">
        <w:t xml:space="preserve">coping self-efficacy, </w:t>
      </w:r>
      <w:r w:rsidR="005361EF" w:rsidRPr="00ED1280">
        <w:t>parental alienating behavior</w:t>
      </w:r>
    </w:p>
    <w:p w14:paraId="590ED3AA" w14:textId="77777777" w:rsidR="00627878" w:rsidRPr="00ED1280" w:rsidRDefault="00627878" w:rsidP="004F7F4D">
      <w:pPr>
        <w:spacing w:line="480" w:lineRule="auto"/>
        <w:ind w:firstLine="720"/>
        <w:rPr>
          <w:rFonts w:ascii="Times New Roman" w:hAnsi="Times New Roman" w:cs="Times New Roman"/>
          <w:sz w:val="24"/>
          <w:szCs w:val="24"/>
        </w:rPr>
      </w:pPr>
    </w:p>
    <w:p w14:paraId="24D0FD64" w14:textId="77777777" w:rsidR="005F47A7" w:rsidRPr="00ED1280" w:rsidRDefault="005F47A7" w:rsidP="00E03BE0">
      <w:pPr>
        <w:spacing w:after="0" w:line="480" w:lineRule="auto"/>
        <w:rPr>
          <w:rFonts w:ascii="Times New Roman" w:eastAsia="Calibri" w:hAnsi="Times New Roman" w:cs="Times New Roman"/>
          <w:sz w:val="24"/>
          <w:szCs w:val="24"/>
        </w:rPr>
        <w:sectPr w:rsidR="005F47A7" w:rsidRPr="00ED1280" w:rsidSect="00695032">
          <w:headerReference w:type="default" r:id="rId13"/>
          <w:footerReference w:type="default" r:id="rId14"/>
          <w:footerReference w:type="first" r:id="rId15"/>
          <w:pgSz w:w="12240" w:h="15840"/>
          <w:pgMar w:top="1440" w:right="1440" w:bottom="1440" w:left="2304" w:header="720" w:footer="720" w:gutter="0"/>
          <w:pgNumType w:fmt="lowerRoman" w:start="5"/>
          <w:cols w:space="720"/>
          <w:titlePg/>
          <w:docGrid w:linePitch="360"/>
        </w:sectPr>
      </w:pPr>
    </w:p>
    <w:p w14:paraId="42F60828" w14:textId="17A23D7D" w:rsidR="005939BE" w:rsidRPr="00ED1280" w:rsidRDefault="00E67510" w:rsidP="00C365AA">
      <w:pPr>
        <w:spacing w:after="0" w:line="480" w:lineRule="auto"/>
        <w:jc w:val="center"/>
        <w:rPr>
          <w:rFonts w:ascii="Times New Roman" w:hAnsi="Times New Roman" w:cs="Times New Roman"/>
          <w:b/>
          <w:sz w:val="24"/>
          <w:szCs w:val="24"/>
        </w:rPr>
      </w:pPr>
      <w:r w:rsidRPr="00ED1280">
        <w:rPr>
          <w:rFonts w:ascii="Times New Roman" w:eastAsia="Calibri" w:hAnsi="Times New Roman" w:cs="Times New Roman"/>
          <w:b/>
          <w:sz w:val="24"/>
          <w:szCs w:val="24"/>
        </w:rPr>
        <w:lastRenderedPageBreak/>
        <w:t>Chapter 1: Introduction</w:t>
      </w:r>
    </w:p>
    <w:p w14:paraId="4A00CD4D" w14:textId="77777777" w:rsidR="005361EF" w:rsidRPr="00ED1280" w:rsidRDefault="005361EF" w:rsidP="005361EF">
      <w:pPr>
        <w:spacing w:after="0" w:line="480" w:lineRule="auto"/>
        <w:rPr>
          <w:rFonts w:ascii="Times New Roman" w:hAnsi="Times New Roman" w:cs="Times New Roman"/>
          <w:b/>
          <w:sz w:val="24"/>
          <w:szCs w:val="24"/>
        </w:rPr>
      </w:pPr>
      <w:r w:rsidRPr="00ED1280">
        <w:rPr>
          <w:rFonts w:ascii="Times New Roman" w:hAnsi="Times New Roman" w:cs="Times New Roman"/>
          <w:b/>
          <w:sz w:val="24"/>
          <w:szCs w:val="24"/>
        </w:rPr>
        <w:t>Divorce Statistics</w:t>
      </w:r>
    </w:p>
    <w:p w14:paraId="1BD0D625" w14:textId="77777777" w:rsidR="005361EF" w:rsidRPr="00ED1280" w:rsidRDefault="005361EF" w:rsidP="005361EF">
      <w:pPr>
        <w:spacing w:after="0" w:line="480" w:lineRule="auto"/>
        <w:ind w:firstLine="720"/>
        <w:rPr>
          <w:rFonts w:ascii="Times New Roman" w:hAnsi="Times New Roman" w:cs="Times New Roman"/>
          <w:sz w:val="24"/>
          <w:szCs w:val="24"/>
        </w:rPr>
      </w:pPr>
      <w:r w:rsidRPr="00ED1280">
        <w:rPr>
          <w:rFonts w:ascii="Times New Roman" w:hAnsi="Times New Roman" w:cs="Times New Roman"/>
          <w:sz w:val="24"/>
          <w:szCs w:val="24"/>
        </w:rPr>
        <w:t>Divorce has been identified as one of the most stressful and difficult transitions in contemporary American life (</w:t>
      </w:r>
      <w:proofErr w:type="spellStart"/>
      <w:r w:rsidRPr="00ED1280">
        <w:rPr>
          <w:rFonts w:ascii="Times New Roman" w:hAnsi="Times New Roman" w:cs="Times New Roman"/>
          <w:sz w:val="24"/>
          <w:szCs w:val="24"/>
        </w:rPr>
        <w:t>Kersting</w:t>
      </w:r>
      <w:proofErr w:type="spellEnd"/>
      <w:r w:rsidRPr="00ED1280">
        <w:rPr>
          <w:rFonts w:ascii="Times New Roman" w:hAnsi="Times New Roman" w:cs="Times New Roman"/>
          <w:sz w:val="24"/>
          <w:szCs w:val="24"/>
        </w:rPr>
        <w:t xml:space="preserve">, 2003). It has become more common within the last half century and, as such, is slowly becoming more socially acceptable. Nevertheless, the impact divorce has on children remains a significant societal concern. The vast majority of research in this area has focused on the ramifications of parental divorce on children and young adolescents. With the increase in later-life divorce rates (after 20+ years of marriage), research has begun to delve into the unique aspects of how adult children of divorce are affected by the dissolution of their parents’ marriage (Sumner, 2013). </w:t>
      </w:r>
    </w:p>
    <w:p w14:paraId="35B414BF" w14:textId="43B2CEE6" w:rsidR="005361EF" w:rsidRPr="00ED1280" w:rsidRDefault="005361EF" w:rsidP="005361EF">
      <w:pPr>
        <w:tabs>
          <w:tab w:val="left" w:pos="8280"/>
        </w:tabs>
        <w:spacing w:after="0" w:line="480" w:lineRule="auto"/>
        <w:ind w:firstLine="720"/>
        <w:rPr>
          <w:rFonts w:ascii="Times New Roman" w:hAnsi="Times New Roman" w:cs="Times New Roman"/>
          <w:sz w:val="24"/>
          <w:szCs w:val="24"/>
        </w:rPr>
      </w:pPr>
      <w:r w:rsidRPr="00ED1280">
        <w:rPr>
          <w:rFonts w:ascii="Times New Roman" w:hAnsi="Times New Roman" w:cs="Times New Roman"/>
          <w:sz w:val="24"/>
          <w:szCs w:val="24"/>
        </w:rPr>
        <w:t xml:space="preserve">Research on the effects of divorce for children and adolescents is substantial. Much of the research focuses on custody issues and the negative ramifications </w:t>
      </w:r>
      <w:r w:rsidR="00A71450">
        <w:rPr>
          <w:rFonts w:ascii="Times New Roman" w:hAnsi="Times New Roman" w:cs="Times New Roman"/>
          <w:sz w:val="24"/>
          <w:szCs w:val="24"/>
        </w:rPr>
        <w:t>of parent-child boundary issues</w:t>
      </w:r>
      <w:r w:rsidRPr="00ED1280">
        <w:rPr>
          <w:rFonts w:ascii="Times New Roman" w:hAnsi="Times New Roman" w:cs="Times New Roman"/>
          <w:sz w:val="24"/>
          <w:szCs w:val="24"/>
        </w:rPr>
        <w:t xml:space="preserve"> (Baker &amp; Brassard, 2013). Some researchers have suggested that parent-child boundary issues are often a product of over disclosure of divorce details to the child or adolescent. These inappropriate disclosures by a parent, whether intentional or unintentional, have adverse effects on the child. In addition, these over disclosures promote more active parental alienation behaviors, which set the stage for the child to feel caught in the middle of marital disputes and pressured by one or both parents to take sides. </w:t>
      </w:r>
    </w:p>
    <w:p w14:paraId="588CABEB" w14:textId="77777777" w:rsidR="005361EF" w:rsidRPr="00ED1280" w:rsidRDefault="005361EF" w:rsidP="005361EF">
      <w:pPr>
        <w:spacing w:after="0" w:line="480" w:lineRule="auto"/>
        <w:ind w:firstLine="720"/>
        <w:rPr>
          <w:rFonts w:ascii="Times New Roman" w:hAnsi="Times New Roman" w:cs="Times New Roman"/>
          <w:sz w:val="24"/>
          <w:szCs w:val="24"/>
        </w:rPr>
      </w:pPr>
      <w:r w:rsidRPr="00ED1280">
        <w:rPr>
          <w:rFonts w:ascii="Times New Roman" w:hAnsi="Times New Roman" w:cs="Times New Roman"/>
          <w:sz w:val="24"/>
          <w:szCs w:val="24"/>
        </w:rPr>
        <w:t xml:space="preserve">Divorce also creates a significant change in the parent-child relationship. Behaviors exerted by parents in an attempt to keep their offspring close may cause more harm than good, especially when </w:t>
      </w:r>
      <w:r w:rsidRPr="00ED1280">
        <w:rPr>
          <w:rFonts w:ascii="Times New Roman" w:eastAsia="Times New Roman" w:hAnsi="Times New Roman" w:cs="Times New Roman"/>
          <w:sz w:val="24"/>
          <w:szCs w:val="24"/>
        </w:rPr>
        <w:t xml:space="preserve">parent-child boundaries become blurred and parental </w:t>
      </w:r>
      <w:r w:rsidRPr="00ED1280">
        <w:rPr>
          <w:rFonts w:ascii="Times New Roman" w:eastAsia="Times New Roman" w:hAnsi="Times New Roman" w:cs="Times New Roman"/>
          <w:sz w:val="24"/>
          <w:szCs w:val="24"/>
        </w:rPr>
        <w:lastRenderedPageBreak/>
        <w:t xml:space="preserve">alienating behaviors place children in the middle of the conflict. Parental alienation refers to attempts by a parent to denigrate the child’s other parent in the presence of others or directly to the child (Baker &amp; Chambers, 2011). Furthermore, research has found that parental alienation behaviors result in children experiencing loyalty conflicts as children begin to feel pressured to choose between parents (Baker &amp; Ben-Ami, 2011). In particular, the desire to be close to both parents may result in the child’s attempts to mediate marital disputes (Amato &amp; </w:t>
      </w:r>
      <w:proofErr w:type="spellStart"/>
      <w:r w:rsidRPr="00ED1280">
        <w:rPr>
          <w:rFonts w:ascii="Times New Roman" w:eastAsia="Times New Roman" w:hAnsi="Times New Roman" w:cs="Times New Roman"/>
          <w:sz w:val="24"/>
          <w:szCs w:val="24"/>
        </w:rPr>
        <w:t>Afifi</w:t>
      </w:r>
      <w:proofErr w:type="spellEnd"/>
      <w:r w:rsidRPr="00ED1280">
        <w:rPr>
          <w:rFonts w:ascii="Times New Roman" w:eastAsia="Times New Roman" w:hAnsi="Times New Roman" w:cs="Times New Roman"/>
          <w:sz w:val="24"/>
          <w:szCs w:val="24"/>
        </w:rPr>
        <w:t xml:space="preserve">, 2006), placing them in an untenable position. For adult children of divorce, parental loyalty conflicts may arise in the form of equitable time spent with each parent, especially around holidays and special occasions (Amato &amp; </w:t>
      </w:r>
      <w:proofErr w:type="spellStart"/>
      <w:r w:rsidRPr="00ED1280">
        <w:rPr>
          <w:rFonts w:ascii="Times New Roman" w:eastAsia="Times New Roman" w:hAnsi="Times New Roman" w:cs="Times New Roman"/>
          <w:sz w:val="24"/>
          <w:szCs w:val="24"/>
        </w:rPr>
        <w:t>Afifi</w:t>
      </w:r>
      <w:proofErr w:type="spellEnd"/>
      <w:r w:rsidRPr="00ED1280">
        <w:rPr>
          <w:rFonts w:ascii="Times New Roman" w:eastAsia="Times New Roman" w:hAnsi="Times New Roman" w:cs="Times New Roman"/>
          <w:sz w:val="24"/>
          <w:szCs w:val="24"/>
        </w:rPr>
        <w:t xml:space="preserve">, 2006). While holidays can be a difficult time for all children of divorce, holidays are particularly difficult for adult children, as they must decide how to allocate time without feeling as though they are preferring one parent over the other. Children and adolescents, on the other hand, are generally told how and with whom they will be spending time, which removes the pressure to choose. This added pressure of having to choose where to spend time may create a stronger sense of conflicted loyalty among adult children of divorce. </w:t>
      </w:r>
    </w:p>
    <w:p w14:paraId="27AC299E" w14:textId="3DB83375" w:rsidR="005361EF" w:rsidRPr="00ED1280" w:rsidRDefault="005361EF" w:rsidP="005361EF">
      <w:pPr>
        <w:spacing w:after="0" w:line="480" w:lineRule="auto"/>
        <w:ind w:firstLine="720"/>
        <w:rPr>
          <w:rFonts w:ascii="Times New Roman" w:eastAsia="Times New Roman" w:hAnsi="Times New Roman" w:cs="Times New Roman"/>
          <w:sz w:val="24"/>
          <w:szCs w:val="24"/>
        </w:rPr>
      </w:pPr>
      <w:r w:rsidRPr="00ED1280">
        <w:rPr>
          <w:rFonts w:ascii="Times New Roman" w:eastAsia="Times New Roman" w:hAnsi="Times New Roman" w:cs="Times New Roman"/>
          <w:sz w:val="24"/>
          <w:szCs w:val="24"/>
        </w:rPr>
        <w:t xml:space="preserve">A significant amount of research has studied how coping impacts individual </w:t>
      </w:r>
      <w:proofErr w:type="gramStart"/>
      <w:r w:rsidRPr="00ED1280">
        <w:rPr>
          <w:rFonts w:ascii="Times New Roman" w:eastAsia="Times New Roman" w:hAnsi="Times New Roman" w:cs="Times New Roman"/>
          <w:sz w:val="24"/>
          <w:szCs w:val="24"/>
        </w:rPr>
        <w:t>well-being</w:t>
      </w:r>
      <w:proofErr w:type="gramEnd"/>
      <w:r w:rsidRPr="00ED1280">
        <w:rPr>
          <w:rFonts w:ascii="Times New Roman" w:eastAsia="Times New Roman" w:hAnsi="Times New Roman" w:cs="Times New Roman"/>
          <w:sz w:val="24"/>
          <w:szCs w:val="24"/>
        </w:rPr>
        <w:t xml:space="preserve"> in general as well as following parental divorce</w:t>
      </w:r>
      <w:r w:rsidRPr="00ED1280">
        <w:rPr>
          <w:rFonts w:ascii="Times New Roman" w:eastAsia="Times New Roman" w:hAnsi="Times New Roman" w:cs="Times New Roman"/>
          <w:color w:val="FF0000"/>
          <w:sz w:val="24"/>
          <w:szCs w:val="24"/>
        </w:rPr>
        <w:t xml:space="preserve"> </w:t>
      </w:r>
      <w:r w:rsidRPr="00ED1280">
        <w:rPr>
          <w:rFonts w:ascii="Times New Roman" w:eastAsia="Times New Roman" w:hAnsi="Times New Roman" w:cs="Times New Roman"/>
          <w:sz w:val="24"/>
          <w:szCs w:val="24"/>
        </w:rPr>
        <w:t xml:space="preserve">(Irion, Coon, &amp; Blanchard-Fields, 1988). Research has shown that individuals from divorced families display more maladaptive coping than their peers from intact families (Chesney, </w:t>
      </w:r>
      <w:proofErr w:type="spellStart"/>
      <w:r w:rsidRPr="00ED1280">
        <w:rPr>
          <w:rFonts w:ascii="Times New Roman" w:eastAsia="Times New Roman" w:hAnsi="Times New Roman" w:cs="Times New Roman"/>
          <w:sz w:val="24"/>
          <w:szCs w:val="24"/>
        </w:rPr>
        <w:t>Neilands</w:t>
      </w:r>
      <w:proofErr w:type="spellEnd"/>
      <w:r w:rsidRPr="00ED1280">
        <w:rPr>
          <w:rFonts w:ascii="Times New Roman" w:eastAsia="Times New Roman" w:hAnsi="Times New Roman" w:cs="Times New Roman"/>
          <w:sz w:val="24"/>
          <w:szCs w:val="24"/>
        </w:rPr>
        <w:t xml:space="preserve">, Chambers, Taylor &amp; </w:t>
      </w:r>
      <w:proofErr w:type="spellStart"/>
      <w:r w:rsidRPr="00ED1280">
        <w:rPr>
          <w:rFonts w:ascii="Times New Roman" w:eastAsia="Times New Roman" w:hAnsi="Times New Roman" w:cs="Times New Roman"/>
          <w:sz w:val="24"/>
          <w:szCs w:val="24"/>
        </w:rPr>
        <w:t>Folkman</w:t>
      </w:r>
      <w:proofErr w:type="spellEnd"/>
      <w:r w:rsidRPr="00ED1280">
        <w:rPr>
          <w:rFonts w:ascii="Times New Roman" w:eastAsia="Times New Roman" w:hAnsi="Times New Roman" w:cs="Times New Roman"/>
          <w:sz w:val="24"/>
          <w:szCs w:val="24"/>
        </w:rPr>
        <w:t xml:space="preserve">, 2006). Specifically, in cases where parents applied more pressure on their children to choose sides, the children with maladaptive coping abilities were more at risk for decreased </w:t>
      </w:r>
      <w:proofErr w:type="gramStart"/>
      <w:r w:rsidRPr="00ED1280">
        <w:rPr>
          <w:rFonts w:ascii="Times New Roman" w:eastAsia="Times New Roman" w:hAnsi="Times New Roman" w:cs="Times New Roman"/>
          <w:sz w:val="24"/>
          <w:szCs w:val="24"/>
        </w:rPr>
        <w:t>well-being</w:t>
      </w:r>
      <w:proofErr w:type="gramEnd"/>
      <w:r w:rsidRPr="00ED1280">
        <w:rPr>
          <w:rFonts w:ascii="Times New Roman" w:eastAsia="Times New Roman" w:hAnsi="Times New Roman" w:cs="Times New Roman"/>
          <w:sz w:val="24"/>
          <w:szCs w:val="24"/>
        </w:rPr>
        <w:t xml:space="preserve"> than those who exercised more adaptive coping </w:t>
      </w:r>
      <w:r w:rsidRPr="00ED1280">
        <w:rPr>
          <w:rFonts w:ascii="Times New Roman" w:eastAsia="Times New Roman" w:hAnsi="Times New Roman" w:cs="Times New Roman"/>
          <w:sz w:val="24"/>
          <w:szCs w:val="24"/>
        </w:rPr>
        <w:lastRenderedPageBreak/>
        <w:t>(</w:t>
      </w:r>
      <w:proofErr w:type="spellStart"/>
      <w:r w:rsidRPr="00ED1280">
        <w:rPr>
          <w:rFonts w:ascii="Times New Roman" w:eastAsia="Times New Roman" w:hAnsi="Times New Roman" w:cs="Times New Roman"/>
          <w:sz w:val="24"/>
          <w:szCs w:val="24"/>
        </w:rPr>
        <w:t>Gately</w:t>
      </w:r>
      <w:proofErr w:type="spellEnd"/>
      <w:r w:rsidRPr="00ED1280">
        <w:rPr>
          <w:rFonts w:ascii="Times New Roman" w:eastAsia="Times New Roman" w:hAnsi="Times New Roman" w:cs="Times New Roman"/>
          <w:sz w:val="24"/>
          <w:szCs w:val="24"/>
        </w:rPr>
        <w:t xml:space="preserve"> &amp; </w:t>
      </w:r>
      <w:proofErr w:type="spellStart"/>
      <w:r w:rsidRPr="00ED1280">
        <w:rPr>
          <w:rFonts w:ascii="Times New Roman" w:eastAsia="Times New Roman" w:hAnsi="Times New Roman" w:cs="Times New Roman"/>
          <w:sz w:val="24"/>
          <w:szCs w:val="24"/>
        </w:rPr>
        <w:t>Schwebel</w:t>
      </w:r>
      <w:proofErr w:type="spellEnd"/>
      <w:r w:rsidRPr="00ED1280">
        <w:rPr>
          <w:rFonts w:ascii="Times New Roman" w:eastAsia="Times New Roman" w:hAnsi="Times New Roman" w:cs="Times New Roman"/>
          <w:sz w:val="24"/>
          <w:szCs w:val="24"/>
        </w:rPr>
        <w:t>, 1991; Irion et al., 1988). Thus</w:t>
      </w:r>
      <w:r w:rsidR="00A71450">
        <w:rPr>
          <w:rFonts w:ascii="Times New Roman" w:eastAsia="Times New Roman" w:hAnsi="Times New Roman" w:cs="Times New Roman"/>
          <w:sz w:val="24"/>
          <w:szCs w:val="24"/>
        </w:rPr>
        <w:t>,</w:t>
      </w:r>
      <w:r w:rsidRPr="00ED1280">
        <w:rPr>
          <w:rFonts w:ascii="Times New Roman" w:eastAsia="Times New Roman" w:hAnsi="Times New Roman" w:cs="Times New Roman"/>
          <w:sz w:val="24"/>
          <w:szCs w:val="24"/>
        </w:rPr>
        <w:t xml:space="preserve"> it would appear that in order for children to successfully navigate the transition of parental divorce, support and encouragement for using adaptive coping abilities coupled with access to social support resources are critical to reducing the negative impact of parental divorce (</w:t>
      </w:r>
      <w:proofErr w:type="spellStart"/>
      <w:r w:rsidRPr="00ED1280">
        <w:rPr>
          <w:rFonts w:ascii="Times New Roman" w:eastAsia="Times New Roman" w:hAnsi="Times New Roman" w:cs="Times New Roman"/>
          <w:sz w:val="24"/>
          <w:szCs w:val="24"/>
        </w:rPr>
        <w:t>Gately</w:t>
      </w:r>
      <w:proofErr w:type="spellEnd"/>
      <w:r w:rsidRPr="00ED1280">
        <w:rPr>
          <w:rFonts w:ascii="Times New Roman" w:eastAsia="Times New Roman" w:hAnsi="Times New Roman" w:cs="Times New Roman"/>
          <w:sz w:val="24"/>
          <w:szCs w:val="24"/>
        </w:rPr>
        <w:t xml:space="preserve"> &amp; </w:t>
      </w:r>
      <w:proofErr w:type="spellStart"/>
      <w:r w:rsidRPr="00ED1280">
        <w:rPr>
          <w:rFonts w:ascii="Times New Roman" w:eastAsia="Times New Roman" w:hAnsi="Times New Roman" w:cs="Times New Roman"/>
          <w:sz w:val="24"/>
          <w:szCs w:val="24"/>
        </w:rPr>
        <w:t>Schwebel</w:t>
      </w:r>
      <w:proofErr w:type="spellEnd"/>
      <w:r w:rsidRPr="00ED1280">
        <w:rPr>
          <w:rFonts w:ascii="Times New Roman" w:eastAsia="Times New Roman" w:hAnsi="Times New Roman" w:cs="Times New Roman"/>
          <w:sz w:val="24"/>
          <w:szCs w:val="24"/>
        </w:rPr>
        <w:t xml:space="preserve">, 1991). </w:t>
      </w:r>
    </w:p>
    <w:p w14:paraId="12C564AC" w14:textId="77777777" w:rsidR="005361EF" w:rsidRPr="00ED1280" w:rsidRDefault="005361EF" w:rsidP="005361EF">
      <w:pPr>
        <w:spacing w:after="0" w:line="480" w:lineRule="auto"/>
        <w:ind w:firstLine="720"/>
        <w:rPr>
          <w:rFonts w:ascii="Times New Roman" w:hAnsi="Times New Roman" w:cs="Times New Roman"/>
          <w:sz w:val="24"/>
          <w:szCs w:val="24"/>
        </w:rPr>
      </w:pPr>
      <w:r w:rsidRPr="00ED1280">
        <w:rPr>
          <w:rFonts w:ascii="Times New Roman" w:eastAsia="Times New Roman" w:hAnsi="Times New Roman" w:cs="Times New Roman"/>
          <w:sz w:val="24"/>
          <w:szCs w:val="24"/>
        </w:rPr>
        <w:t>Another important aspect of coping ability is the belief in one’s ability to manage a given situation, i.e., coping self-efficacy. Research has shown that individuals with a greater sense of coping self-efficacy adapt more positively to the transition of divorce (</w:t>
      </w:r>
      <w:proofErr w:type="spellStart"/>
      <w:r w:rsidRPr="00ED1280">
        <w:rPr>
          <w:rFonts w:ascii="Times New Roman" w:eastAsia="Times New Roman" w:hAnsi="Times New Roman" w:cs="Times New Roman"/>
          <w:sz w:val="24"/>
          <w:szCs w:val="24"/>
        </w:rPr>
        <w:t>Kwasky</w:t>
      </w:r>
      <w:proofErr w:type="spellEnd"/>
      <w:r w:rsidRPr="00ED1280">
        <w:rPr>
          <w:rFonts w:ascii="Times New Roman" w:eastAsia="Times New Roman" w:hAnsi="Times New Roman" w:cs="Times New Roman"/>
          <w:sz w:val="24"/>
          <w:szCs w:val="24"/>
        </w:rPr>
        <w:t xml:space="preserve"> &amp; Groh, 2014). However, despite the fact that adult children of divorce are expected to have a greater repertoire of coping abilities compared to younger children, these strategies may not necessarily be more adaptive in nature. This possibility would seem to suggest yet another reason to explore the differences in coping and perceptions of coping among children, adolescents and adult children of divorce in order to better understand their unique experiences of parental divorce.</w:t>
      </w:r>
    </w:p>
    <w:p w14:paraId="39B3DEE5" w14:textId="77777777" w:rsidR="005361EF" w:rsidRPr="00ED1280" w:rsidRDefault="005361EF" w:rsidP="005361EF">
      <w:pPr>
        <w:spacing w:after="0" w:line="480" w:lineRule="auto"/>
        <w:rPr>
          <w:rFonts w:ascii="Times New Roman" w:hAnsi="Times New Roman" w:cs="Times New Roman"/>
          <w:sz w:val="24"/>
          <w:szCs w:val="24"/>
        </w:rPr>
      </w:pPr>
      <w:r w:rsidRPr="00ED1280">
        <w:rPr>
          <w:rFonts w:ascii="Times New Roman" w:hAnsi="Times New Roman" w:cs="Times New Roman"/>
          <w:b/>
          <w:sz w:val="24"/>
          <w:szCs w:val="24"/>
        </w:rPr>
        <w:t>Statement</w:t>
      </w:r>
      <w:r w:rsidRPr="00ED1280">
        <w:rPr>
          <w:rFonts w:ascii="Times New Roman" w:hAnsi="Times New Roman" w:cs="Times New Roman"/>
          <w:sz w:val="24"/>
          <w:szCs w:val="24"/>
        </w:rPr>
        <w:t xml:space="preserve"> </w:t>
      </w:r>
      <w:r w:rsidRPr="00ED1280">
        <w:rPr>
          <w:rFonts w:ascii="Times New Roman" w:hAnsi="Times New Roman" w:cs="Times New Roman"/>
          <w:b/>
          <w:sz w:val="24"/>
          <w:szCs w:val="24"/>
        </w:rPr>
        <w:t>of Problem</w:t>
      </w:r>
    </w:p>
    <w:p w14:paraId="368AEF90" w14:textId="501A5552" w:rsidR="00E67510" w:rsidRPr="00ED1280" w:rsidRDefault="005361EF" w:rsidP="006B1BBC">
      <w:pPr>
        <w:spacing w:after="0" w:line="480" w:lineRule="auto"/>
        <w:ind w:firstLine="720"/>
        <w:rPr>
          <w:rFonts w:ascii="Times New Roman" w:hAnsi="Times New Roman" w:cs="Times New Roman"/>
          <w:sz w:val="24"/>
          <w:szCs w:val="24"/>
        </w:rPr>
      </w:pPr>
      <w:r w:rsidRPr="00ED1280">
        <w:rPr>
          <w:rFonts w:ascii="Times New Roman" w:hAnsi="Times New Roman" w:cs="Times New Roman"/>
          <w:sz w:val="24"/>
          <w:szCs w:val="24"/>
        </w:rPr>
        <w:t xml:space="preserve">Substantial research exists surrounding the impact divorce has on children and adolescents. However, there is a dearth of research looking at the unique challenges that adult children of divorce experience as a result of the dissolution of their parents’ marriage. In particular, there is no research examining the possible mitigating role of coping self-efficacy in managing the negative effects of parental alienation and loyalty conflict among adult children of divorce. In addition, this research may be important in a counseling and therapeutic capacity. Specifically, the results may help mental health professionals better understand the unique nature of the challenges adult children of </w:t>
      </w:r>
      <w:r w:rsidRPr="00ED1280">
        <w:rPr>
          <w:rFonts w:ascii="Times New Roman" w:hAnsi="Times New Roman" w:cs="Times New Roman"/>
          <w:sz w:val="24"/>
          <w:szCs w:val="24"/>
        </w:rPr>
        <w:lastRenderedPageBreak/>
        <w:t>divorce face. The findings may also provide additional guidance for developing new interventions as well as modifying existing treatments to better meet the ne</w:t>
      </w:r>
      <w:r w:rsidR="006B1BBC">
        <w:rPr>
          <w:rFonts w:ascii="Times New Roman" w:hAnsi="Times New Roman" w:cs="Times New Roman"/>
          <w:sz w:val="24"/>
          <w:szCs w:val="24"/>
        </w:rPr>
        <w:t>eds of this growing population.</w:t>
      </w:r>
    </w:p>
    <w:p w14:paraId="7C646BA2" w14:textId="45D97039" w:rsidR="00D63EDA" w:rsidRPr="00ED1280" w:rsidRDefault="00E67510" w:rsidP="00D63EDA">
      <w:pPr>
        <w:spacing w:after="0" w:line="480" w:lineRule="auto"/>
        <w:jc w:val="center"/>
        <w:rPr>
          <w:rFonts w:ascii="Times New Roman" w:hAnsi="Times New Roman" w:cs="Times New Roman"/>
          <w:b/>
          <w:sz w:val="24"/>
          <w:szCs w:val="24"/>
        </w:rPr>
      </w:pPr>
      <w:r w:rsidRPr="00ED1280">
        <w:rPr>
          <w:rFonts w:ascii="Times New Roman" w:hAnsi="Times New Roman" w:cs="Times New Roman"/>
          <w:b/>
          <w:sz w:val="24"/>
          <w:szCs w:val="24"/>
        </w:rPr>
        <w:t>Chapter 2: Literature Review</w:t>
      </w:r>
    </w:p>
    <w:p w14:paraId="1746EB9E" w14:textId="77777777" w:rsidR="005361EF" w:rsidRPr="00ED1280" w:rsidRDefault="005361EF" w:rsidP="005361EF">
      <w:pPr>
        <w:spacing w:after="0" w:line="480" w:lineRule="auto"/>
        <w:jc w:val="center"/>
        <w:rPr>
          <w:rFonts w:ascii="Times New Roman" w:hAnsi="Times New Roman" w:cs="Times New Roman"/>
          <w:b/>
          <w:sz w:val="24"/>
          <w:szCs w:val="24"/>
        </w:rPr>
      </w:pPr>
      <w:r w:rsidRPr="00ED1280">
        <w:rPr>
          <w:rFonts w:ascii="Times New Roman" w:hAnsi="Times New Roman" w:cs="Times New Roman"/>
          <w:b/>
          <w:sz w:val="24"/>
          <w:szCs w:val="24"/>
        </w:rPr>
        <w:t>Divorce Statistics and Late Life Divorce</w:t>
      </w:r>
    </w:p>
    <w:p w14:paraId="16C9CC51" w14:textId="77777777" w:rsidR="005361EF" w:rsidRPr="00ED1280" w:rsidRDefault="005361EF" w:rsidP="005361EF">
      <w:pPr>
        <w:spacing w:after="0" w:line="480" w:lineRule="auto"/>
        <w:ind w:firstLine="720"/>
        <w:rPr>
          <w:rFonts w:ascii="Times New Roman" w:hAnsi="Times New Roman" w:cs="Times New Roman"/>
          <w:sz w:val="24"/>
          <w:szCs w:val="24"/>
        </w:rPr>
      </w:pPr>
      <w:r w:rsidRPr="00ED1280">
        <w:rPr>
          <w:rFonts w:ascii="Times New Roman" w:eastAsia="Times New Roman" w:hAnsi="Times New Roman" w:cs="Times New Roman"/>
          <w:sz w:val="24"/>
          <w:szCs w:val="24"/>
        </w:rPr>
        <w:t xml:space="preserve">In the past fifty years, divorce has become significantly more common. In 2009, the divorce rate in the United States was “3.4 per 1,000 population” (Sumner, 2013, p. 271). Of interest is the fact that divorce is now occurring for many couples later in life. This phenomenon, now referred to as “midlife” divorce, describes those divorcing after at least 20 years of marriage (Sumner, 2013). The U.S. Census has found that adults between the ages of 50 and 64 have the highest increasing rate of divorce (Sumner, 2013). Thus, it is their offspring who will be faced with a changing family dynamic as a result of their parents’ decision to divorce. </w:t>
      </w:r>
    </w:p>
    <w:p w14:paraId="56AFF094" w14:textId="77777777" w:rsidR="005361EF" w:rsidRPr="00ED1280" w:rsidRDefault="005361EF" w:rsidP="005361EF">
      <w:pPr>
        <w:spacing w:after="0" w:line="480" w:lineRule="auto"/>
        <w:ind w:firstLine="720"/>
        <w:rPr>
          <w:rFonts w:ascii="Times New Roman" w:hAnsi="Times New Roman" w:cs="Times New Roman"/>
          <w:sz w:val="24"/>
          <w:szCs w:val="24"/>
        </w:rPr>
      </w:pPr>
      <w:r w:rsidRPr="00ED1280">
        <w:rPr>
          <w:rFonts w:ascii="Times New Roman" w:hAnsi="Times New Roman" w:cs="Times New Roman"/>
          <w:sz w:val="24"/>
          <w:szCs w:val="24"/>
        </w:rPr>
        <w:t xml:space="preserve">Currently, one million children and adolescents each year see their parents divorce (Baker &amp; Brassard, 2013). Previous research suggests that age is an important factor in determining how children will react to the divorce of their parents (Cooney, </w:t>
      </w:r>
      <w:proofErr w:type="spellStart"/>
      <w:r w:rsidRPr="00ED1280">
        <w:rPr>
          <w:rFonts w:ascii="Times New Roman" w:hAnsi="Times New Roman" w:cs="Times New Roman"/>
          <w:sz w:val="24"/>
          <w:szCs w:val="24"/>
        </w:rPr>
        <w:t>Smyer</w:t>
      </w:r>
      <w:proofErr w:type="spellEnd"/>
      <w:r w:rsidRPr="00ED1280">
        <w:rPr>
          <w:rFonts w:ascii="Times New Roman" w:hAnsi="Times New Roman" w:cs="Times New Roman"/>
          <w:sz w:val="24"/>
          <w:szCs w:val="24"/>
        </w:rPr>
        <w:t xml:space="preserve">, </w:t>
      </w:r>
      <w:proofErr w:type="spellStart"/>
      <w:r w:rsidRPr="00ED1280">
        <w:rPr>
          <w:rFonts w:ascii="Times New Roman" w:hAnsi="Times New Roman" w:cs="Times New Roman"/>
          <w:sz w:val="24"/>
          <w:szCs w:val="24"/>
        </w:rPr>
        <w:t>Hagestad</w:t>
      </w:r>
      <w:proofErr w:type="spellEnd"/>
      <w:r w:rsidRPr="00ED1280">
        <w:rPr>
          <w:rFonts w:ascii="Times New Roman" w:hAnsi="Times New Roman" w:cs="Times New Roman"/>
          <w:sz w:val="24"/>
          <w:szCs w:val="24"/>
        </w:rPr>
        <w:t xml:space="preserve">, &amp; </w:t>
      </w:r>
      <w:proofErr w:type="spellStart"/>
      <w:r w:rsidRPr="00ED1280">
        <w:rPr>
          <w:rFonts w:ascii="Times New Roman" w:hAnsi="Times New Roman" w:cs="Times New Roman"/>
          <w:sz w:val="24"/>
          <w:szCs w:val="24"/>
        </w:rPr>
        <w:t>Klock</w:t>
      </w:r>
      <w:proofErr w:type="spellEnd"/>
      <w:r w:rsidRPr="00ED1280">
        <w:rPr>
          <w:rFonts w:ascii="Times New Roman" w:hAnsi="Times New Roman" w:cs="Times New Roman"/>
          <w:sz w:val="24"/>
          <w:szCs w:val="24"/>
        </w:rPr>
        <w:t xml:space="preserve">, 1986). There is a significant amount of research regarding how divorce affects young children and their adjustment during and after the divorce. There is, however, little research examining how adult children of divorce fare. This may be due in part because of the belief that adult children are buffered from the effects of divorce by their age and supposed enhanced coping abilities. For example, Cooney et al. (1986) suggests that older children are more preoccupied with things outside of their family unit, which may serve to buffer them from the emotional and psychological </w:t>
      </w:r>
      <w:r w:rsidRPr="00ED1280">
        <w:rPr>
          <w:rFonts w:ascii="Times New Roman" w:hAnsi="Times New Roman" w:cs="Times New Roman"/>
          <w:sz w:val="24"/>
          <w:szCs w:val="24"/>
        </w:rPr>
        <w:lastRenderedPageBreak/>
        <w:t xml:space="preserve">fallout surrounding the divorce. In contrast, Silverman (1989) asserts that divorce is often thrust upon adult children with the expectation that they are not only able to survive the experience, but to provide support to struggling parents as well. In any case, the consensus of the limited research that exists on adult children of divorce indicates that a divorce later in life is traumatic for both the parents and their adult children. Jones and Jones (2008) state that late-life divorce can often be more traumatic than a marriage that lasted less than 10 years because it drastically changes the social support structure of parents and their offspring. This change, in turn, may increase the chance that parents will begin to depend more heavily on their adult children for social support. Despite this claim, little research has been conducted to examine what adult children experience when their parents divorce.  </w:t>
      </w:r>
    </w:p>
    <w:p w14:paraId="36AD3D9A" w14:textId="77777777" w:rsidR="005361EF" w:rsidRPr="00ED1280" w:rsidRDefault="005361EF" w:rsidP="005361EF">
      <w:pPr>
        <w:spacing w:after="0" w:line="480" w:lineRule="auto"/>
        <w:jc w:val="center"/>
        <w:rPr>
          <w:rFonts w:ascii="Times New Roman" w:hAnsi="Times New Roman" w:cs="Times New Roman"/>
          <w:b/>
          <w:sz w:val="24"/>
          <w:szCs w:val="24"/>
        </w:rPr>
      </w:pPr>
      <w:r w:rsidRPr="00ED1280">
        <w:rPr>
          <w:rFonts w:ascii="Times New Roman" w:hAnsi="Times New Roman" w:cs="Times New Roman"/>
          <w:b/>
          <w:sz w:val="24"/>
          <w:szCs w:val="24"/>
        </w:rPr>
        <w:t>Theoretical Framework</w:t>
      </w:r>
    </w:p>
    <w:p w14:paraId="2F20FCA3" w14:textId="79DC70C8" w:rsidR="005361EF" w:rsidRPr="00ED1280" w:rsidRDefault="005361EF" w:rsidP="005361EF">
      <w:pPr>
        <w:spacing w:after="0" w:line="480" w:lineRule="auto"/>
        <w:ind w:firstLine="720"/>
        <w:rPr>
          <w:rFonts w:ascii="Times New Roman" w:hAnsi="Times New Roman" w:cs="Times New Roman"/>
          <w:sz w:val="24"/>
          <w:szCs w:val="24"/>
        </w:rPr>
      </w:pPr>
      <w:r w:rsidRPr="00ED1280">
        <w:rPr>
          <w:rFonts w:ascii="Times New Roman" w:eastAsia="Times New Roman" w:hAnsi="Times New Roman" w:cs="Times New Roman"/>
          <w:sz w:val="24"/>
          <w:szCs w:val="24"/>
        </w:rPr>
        <w:t>Literature surrounding how divorce affects children has posited many potential theories. With the increase in the divorce rate over the past fifty years, it may come as no surprise that early researc</w:t>
      </w:r>
      <w:r w:rsidR="00A71450">
        <w:rPr>
          <w:rFonts w:ascii="Times New Roman" w:eastAsia="Times New Roman" w:hAnsi="Times New Roman" w:cs="Times New Roman"/>
          <w:sz w:val="24"/>
          <w:szCs w:val="24"/>
        </w:rPr>
        <w:t>h used a pathogenic model as a</w:t>
      </w:r>
      <w:r w:rsidRPr="00ED1280">
        <w:rPr>
          <w:rFonts w:ascii="Times New Roman" w:eastAsia="Times New Roman" w:hAnsi="Times New Roman" w:cs="Times New Roman"/>
          <w:sz w:val="24"/>
          <w:szCs w:val="24"/>
        </w:rPr>
        <w:t xml:space="preserve"> theoretical framework. This model was used because it was assumed that children of divorce would experience more negative effects from the divorce than positive (</w:t>
      </w:r>
      <w:proofErr w:type="spellStart"/>
      <w:r w:rsidRPr="00ED1280">
        <w:rPr>
          <w:rFonts w:ascii="Times New Roman" w:eastAsia="Times New Roman" w:hAnsi="Times New Roman" w:cs="Times New Roman"/>
          <w:sz w:val="24"/>
          <w:szCs w:val="24"/>
        </w:rPr>
        <w:t>Gately</w:t>
      </w:r>
      <w:proofErr w:type="spellEnd"/>
      <w:r w:rsidRPr="00ED1280">
        <w:rPr>
          <w:rFonts w:ascii="Times New Roman" w:eastAsia="Times New Roman" w:hAnsi="Times New Roman" w:cs="Times New Roman"/>
          <w:sz w:val="24"/>
          <w:szCs w:val="24"/>
        </w:rPr>
        <w:t xml:space="preserve"> &amp; </w:t>
      </w:r>
      <w:proofErr w:type="spellStart"/>
      <w:r w:rsidRPr="00ED1280">
        <w:rPr>
          <w:rFonts w:ascii="Times New Roman" w:eastAsia="Times New Roman" w:hAnsi="Times New Roman" w:cs="Times New Roman"/>
          <w:sz w:val="24"/>
          <w:szCs w:val="24"/>
        </w:rPr>
        <w:t>Schwebel</w:t>
      </w:r>
      <w:proofErr w:type="spellEnd"/>
      <w:r w:rsidRPr="00ED1280">
        <w:rPr>
          <w:rFonts w:ascii="Times New Roman" w:eastAsia="Times New Roman" w:hAnsi="Times New Roman" w:cs="Times New Roman"/>
          <w:sz w:val="24"/>
          <w:szCs w:val="24"/>
        </w:rPr>
        <w:t>, 1991). However, as the divorce literature has begun to evolve, research has shown that not every child will experience long-term negative effects from divorce (</w:t>
      </w:r>
      <w:proofErr w:type="spellStart"/>
      <w:r w:rsidRPr="00ED1280">
        <w:rPr>
          <w:rFonts w:ascii="Times New Roman" w:eastAsia="Times New Roman" w:hAnsi="Times New Roman" w:cs="Times New Roman"/>
          <w:sz w:val="24"/>
          <w:szCs w:val="24"/>
        </w:rPr>
        <w:t>Gately</w:t>
      </w:r>
      <w:proofErr w:type="spellEnd"/>
      <w:r w:rsidRPr="00ED1280">
        <w:rPr>
          <w:rFonts w:ascii="Times New Roman" w:eastAsia="Times New Roman" w:hAnsi="Times New Roman" w:cs="Times New Roman"/>
          <w:sz w:val="24"/>
          <w:szCs w:val="24"/>
        </w:rPr>
        <w:t xml:space="preserve"> &amp; </w:t>
      </w:r>
      <w:proofErr w:type="spellStart"/>
      <w:r w:rsidRPr="00ED1280">
        <w:rPr>
          <w:rFonts w:ascii="Times New Roman" w:eastAsia="Times New Roman" w:hAnsi="Times New Roman" w:cs="Times New Roman"/>
          <w:sz w:val="24"/>
          <w:szCs w:val="24"/>
        </w:rPr>
        <w:t>Schwebel</w:t>
      </w:r>
      <w:proofErr w:type="spellEnd"/>
      <w:r w:rsidRPr="00ED1280">
        <w:rPr>
          <w:rFonts w:ascii="Times New Roman" w:eastAsia="Times New Roman" w:hAnsi="Times New Roman" w:cs="Times New Roman"/>
          <w:sz w:val="24"/>
          <w:szCs w:val="24"/>
        </w:rPr>
        <w:t xml:space="preserve">, 1991). Thus, research in this area emphasizes the use of newer models to address these additional complexities, resulting in the emergence of more comprehensive theoretical frameworks. These frameworks include feminist theory, systems theory, attribution theory, attachment theory, as well as many others (Amato, 2000). However, the core of </w:t>
      </w:r>
      <w:r w:rsidRPr="00ED1280">
        <w:rPr>
          <w:rFonts w:ascii="Times New Roman" w:eastAsia="Times New Roman" w:hAnsi="Times New Roman" w:cs="Times New Roman"/>
          <w:sz w:val="24"/>
          <w:szCs w:val="24"/>
        </w:rPr>
        <w:lastRenderedPageBreak/>
        <w:t>these theories focuses specifically on divorce as a stressful life transition, affecting children of all ages. While it is now widely recognized that not all children will experience the potential negative effects of divorce (</w:t>
      </w:r>
      <w:proofErr w:type="spellStart"/>
      <w:r w:rsidRPr="00ED1280">
        <w:rPr>
          <w:rFonts w:ascii="Times New Roman" w:eastAsia="Times New Roman" w:hAnsi="Times New Roman" w:cs="Times New Roman"/>
          <w:sz w:val="24"/>
          <w:szCs w:val="24"/>
        </w:rPr>
        <w:t>Gately</w:t>
      </w:r>
      <w:proofErr w:type="spellEnd"/>
      <w:r w:rsidRPr="00ED1280">
        <w:rPr>
          <w:rFonts w:ascii="Times New Roman" w:eastAsia="Times New Roman" w:hAnsi="Times New Roman" w:cs="Times New Roman"/>
          <w:sz w:val="24"/>
          <w:szCs w:val="24"/>
        </w:rPr>
        <w:t xml:space="preserve"> &amp; </w:t>
      </w:r>
      <w:proofErr w:type="spellStart"/>
      <w:r w:rsidRPr="00ED1280">
        <w:rPr>
          <w:rFonts w:ascii="Times New Roman" w:eastAsia="Times New Roman" w:hAnsi="Times New Roman" w:cs="Times New Roman"/>
          <w:sz w:val="24"/>
          <w:szCs w:val="24"/>
        </w:rPr>
        <w:t>Schwebel</w:t>
      </w:r>
      <w:proofErr w:type="spellEnd"/>
      <w:r w:rsidRPr="00ED1280">
        <w:rPr>
          <w:rFonts w:ascii="Times New Roman" w:eastAsia="Times New Roman" w:hAnsi="Times New Roman" w:cs="Times New Roman"/>
          <w:sz w:val="24"/>
          <w:szCs w:val="24"/>
        </w:rPr>
        <w:t>, 1991), researchers still assert that the divorce process is stressful under the best of circumstances (Amato, 2000). For this reason, many frameworks surrounding divorce research use the divorce-stress adjustment perspective, which views divorce as a process that begins before the legal separation of the couple and continues for many years following the legal conclusion of the divorce (Amato, 2000). In other words, this model assumes that marital disruptions occur throughout the marriage and contribute to adjustment problems for children in advance of legal proceedings.</w:t>
      </w:r>
    </w:p>
    <w:p w14:paraId="1F88BBD4" w14:textId="27E324A5" w:rsidR="005361EF" w:rsidRPr="00ED1280" w:rsidRDefault="005361EF" w:rsidP="005361EF">
      <w:pPr>
        <w:spacing w:after="0" w:line="480" w:lineRule="auto"/>
        <w:ind w:firstLine="720"/>
        <w:rPr>
          <w:rFonts w:ascii="Times New Roman" w:eastAsia="Times New Roman" w:hAnsi="Times New Roman" w:cs="Times New Roman"/>
          <w:sz w:val="24"/>
          <w:szCs w:val="24"/>
        </w:rPr>
      </w:pPr>
      <w:r w:rsidRPr="00ED1280">
        <w:rPr>
          <w:rFonts w:ascii="Times New Roman" w:eastAsia="Times New Roman" w:hAnsi="Times New Roman" w:cs="Times New Roman"/>
          <w:sz w:val="24"/>
          <w:szCs w:val="24"/>
        </w:rPr>
        <w:t>While there are various theoretical frameworks that embody the divorce-stress adjustment perspective, for the purposes of this study</w:t>
      </w:r>
      <w:r w:rsidR="00A71450">
        <w:rPr>
          <w:rFonts w:ascii="Times New Roman" w:eastAsia="Times New Roman" w:hAnsi="Times New Roman" w:cs="Times New Roman"/>
          <w:sz w:val="24"/>
          <w:szCs w:val="24"/>
        </w:rPr>
        <w:t>,</w:t>
      </w:r>
      <w:r w:rsidRPr="00ED1280">
        <w:rPr>
          <w:rFonts w:ascii="Times New Roman" w:eastAsia="Times New Roman" w:hAnsi="Times New Roman" w:cs="Times New Roman"/>
          <w:sz w:val="24"/>
          <w:szCs w:val="24"/>
        </w:rPr>
        <w:t xml:space="preserve"> the Chal</w:t>
      </w:r>
      <w:r w:rsidR="00A71450">
        <w:rPr>
          <w:rFonts w:ascii="Times New Roman" w:eastAsia="Times New Roman" w:hAnsi="Times New Roman" w:cs="Times New Roman"/>
          <w:sz w:val="24"/>
          <w:szCs w:val="24"/>
        </w:rPr>
        <w:t xml:space="preserve">lenge Model was chosen because </w:t>
      </w:r>
      <w:r w:rsidRPr="00ED1280">
        <w:rPr>
          <w:rFonts w:ascii="Times New Roman" w:eastAsia="Times New Roman" w:hAnsi="Times New Roman" w:cs="Times New Roman"/>
          <w:sz w:val="24"/>
          <w:szCs w:val="24"/>
        </w:rPr>
        <w:t xml:space="preserve">it focuses specifically on age at the time of divorce and coping resources, both of which are variables of interest in this study. This model acknowledges that not all children of divorce face problematic outcomes and, as such, encompasses the range of outcomes for children whose </w:t>
      </w:r>
      <w:proofErr w:type="gramStart"/>
      <w:r w:rsidRPr="00ED1280">
        <w:rPr>
          <w:rFonts w:ascii="Times New Roman" w:eastAsia="Times New Roman" w:hAnsi="Times New Roman" w:cs="Times New Roman"/>
          <w:sz w:val="24"/>
          <w:szCs w:val="24"/>
        </w:rPr>
        <w:t>parents</w:t>
      </w:r>
      <w:proofErr w:type="gramEnd"/>
      <w:r w:rsidRPr="00ED1280">
        <w:rPr>
          <w:rFonts w:ascii="Times New Roman" w:eastAsia="Times New Roman" w:hAnsi="Times New Roman" w:cs="Times New Roman"/>
          <w:sz w:val="24"/>
          <w:szCs w:val="24"/>
        </w:rPr>
        <w:t xml:space="preserve"> divorce. </w:t>
      </w:r>
    </w:p>
    <w:p w14:paraId="5B9A79D9" w14:textId="77777777" w:rsidR="005361EF" w:rsidRPr="00ED1280" w:rsidRDefault="005361EF" w:rsidP="005361EF">
      <w:pPr>
        <w:spacing w:after="0" w:line="480" w:lineRule="auto"/>
        <w:ind w:firstLine="720"/>
        <w:rPr>
          <w:rFonts w:ascii="Times New Roman" w:eastAsia="Times New Roman" w:hAnsi="Times New Roman" w:cs="Times New Roman"/>
          <w:sz w:val="24"/>
          <w:szCs w:val="24"/>
        </w:rPr>
      </w:pPr>
      <w:r w:rsidRPr="00ED1280">
        <w:rPr>
          <w:rFonts w:ascii="Times New Roman" w:eastAsia="Times New Roman" w:hAnsi="Times New Roman" w:cs="Times New Roman"/>
          <w:sz w:val="24"/>
          <w:szCs w:val="24"/>
        </w:rPr>
        <w:t>Previous research utilizing the Challenge Model has found that the quality of adjustment for participants was based upon the following factors: (a) age and gender at the time of divorce, (b) temperament of the child, (c) locus of control, (d) level of coping resources available to them, (e) amount of interpersonal conflict present throughout the course of the divorce, (f) quality of parent-child relationships, (g) mental and physical state of the child’s parents, (h) remarriage, and (</w:t>
      </w:r>
      <w:proofErr w:type="spellStart"/>
      <w:r w:rsidRPr="00ED1280">
        <w:rPr>
          <w:rFonts w:ascii="Times New Roman" w:eastAsia="Times New Roman" w:hAnsi="Times New Roman" w:cs="Times New Roman"/>
          <w:sz w:val="24"/>
          <w:szCs w:val="24"/>
        </w:rPr>
        <w:t>i</w:t>
      </w:r>
      <w:proofErr w:type="spellEnd"/>
      <w:r w:rsidRPr="00ED1280">
        <w:rPr>
          <w:rFonts w:ascii="Times New Roman" w:eastAsia="Times New Roman" w:hAnsi="Times New Roman" w:cs="Times New Roman"/>
          <w:sz w:val="24"/>
          <w:szCs w:val="24"/>
        </w:rPr>
        <w:t>) extent and quality of social support available to the child (</w:t>
      </w:r>
      <w:proofErr w:type="spellStart"/>
      <w:r w:rsidRPr="00ED1280">
        <w:rPr>
          <w:rFonts w:ascii="Times New Roman" w:eastAsia="Times New Roman" w:hAnsi="Times New Roman" w:cs="Times New Roman"/>
          <w:sz w:val="24"/>
          <w:szCs w:val="24"/>
        </w:rPr>
        <w:t>Gately</w:t>
      </w:r>
      <w:proofErr w:type="spellEnd"/>
      <w:r w:rsidRPr="00ED1280">
        <w:rPr>
          <w:rFonts w:ascii="Times New Roman" w:eastAsia="Times New Roman" w:hAnsi="Times New Roman" w:cs="Times New Roman"/>
          <w:sz w:val="24"/>
          <w:szCs w:val="24"/>
        </w:rPr>
        <w:t xml:space="preserve"> &amp; </w:t>
      </w:r>
      <w:proofErr w:type="spellStart"/>
      <w:r w:rsidRPr="00ED1280">
        <w:rPr>
          <w:rFonts w:ascii="Times New Roman" w:eastAsia="Times New Roman" w:hAnsi="Times New Roman" w:cs="Times New Roman"/>
          <w:sz w:val="24"/>
          <w:szCs w:val="24"/>
        </w:rPr>
        <w:t>Schwebel</w:t>
      </w:r>
      <w:proofErr w:type="spellEnd"/>
      <w:r w:rsidRPr="00ED1280">
        <w:rPr>
          <w:rFonts w:ascii="Times New Roman" w:eastAsia="Times New Roman" w:hAnsi="Times New Roman" w:cs="Times New Roman"/>
          <w:sz w:val="24"/>
          <w:szCs w:val="24"/>
        </w:rPr>
        <w:t xml:space="preserve">, 1991). While these factors are </w:t>
      </w:r>
      <w:r w:rsidRPr="00ED1280">
        <w:rPr>
          <w:rFonts w:ascii="Times New Roman" w:eastAsia="Times New Roman" w:hAnsi="Times New Roman" w:cs="Times New Roman"/>
          <w:sz w:val="24"/>
          <w:szCs w:val="24"/>
        </w:rPr>
        <w:lastRenderedPageBreak/>
        <w:t>believed to facilitate children’s optimal development, the Challenge Model “maintains that children’s adjustment during each stage of parental divorce and its aftermath is shaped by the unique challenges they face during the divorce transition period, by the personal characteristics and support they have or (lack of), coping, and by their previous level of adjustment” (</w:t>
      </w:r>
      <w:proofErr w:type="spellStart"/>
      <w:r w:rsidRPr="00ED1280">
        <w:rPr>
          <w:rFonts w:ascii="Times New Roman" w:eastAsia="Times New Roman" w:hAnsi="Times New Roman" w:cs="Times New Roman"/>
          <w:sz w:val="24"/>
          <w:szCs w:val="24"/>
        </w:rPr>
        <w:t>Gately</w:t>
      </w:r>
      <w:proofErr w:type="spellEnd"/>
      <w:r w:rsidRPr="00ED1280">
        <w:rPr>
          <w:rFonts w:ascii="Times New Roman" w:eastAsia="Times New Roman" w:hAnsi="Times New Roman" w:cs="Times New Roman"/>
          <w:sz w:val="24"/>
          <w:szCs w:val="24"/>
        </w:rPr>
        <w:t xml:space="preserve"> &amp; </w:t>
      </w:r>
      <w:proofErr w:type="spellStart"/>
      <w:r w:rsidRPr="00ED1280">
        <w:rPr>
          <w:rFonts w:ascii="Times New Roman" w:eastAsia="Times New Roman" w:hAnsi="Times New Roman" w:cs="Times New Roman"/>
          <w:sz w:val="24"/>
          <w:szCs w:val="24"/>
        </w:rPr>
        <w:t>Schwebel</w:t>
      </w:r>
      <w:proofErr w:type="spellEnd"/>
      <w:r w:rsidRPr="00ED1280">
        <w:rPr>
          <w:rFonts w:ascii="Times New Roman" w:eastAsia="Times New Roman" w:hAnsi="Times New Roman" w:cs="Times New Roman"/>
          <w:sz w:val="24"/>
          <w:szCs w:val="24"/>
        </w:rPr>
        <w:t xml:space="preserve">, 1991, p. 63). </w:t>
      </w:r>
    </w:p>
    <w:p w14:paraId="50415EC3" w14:textId="1011FE6B" w:rsidR="005361EF" w:rsidRPr="00ED1280" w:rsidRDefault="005361EF" w:rsidP="005361EF">
      <w:pPr>
        <w:spacing w:after="0" w:line="480" w:lineRule="auto"/>
        <w:ind w:firstLine="720"/>
        <w:rPr>
          <w:rFonts w:ascii="Times New Roman" w:hAnsi="Times New Roman" w:cs="Times New Roman"/>
          <w:sz w:val="24"/>
          <w:szCs w:val="24"/>
        </w:rPr>
      </w:pPr>
      <w:r w:rsidRPr="00ED1280">
        <w:rPr>
          <w:rFonts w:ascii="Times New Roman" w:eastAsia="Times New Roman" w:hAnsi="Times New Roman" w:cs="Times New Roman"/>
          <w:sz w:val="24"/>
          <w:szCs w:val="24"/>
        </w:rPr>
        <w:t>In regard to age, the Challenge Model purports that younger children have more negative outcomes immediately following the divorce and that these negative effects may continue for some time (</w:t>
      </w:r>
      <w:proofErr w:type="spellStart"/>
      <w:r w:rsidRPr="00ED1280">
        <w:rPr>
          <w:rFonts w:ascii="Times New Roman" w:eastAsia="Times New Roman" w:hAnsi="Times New Roman" w:cs="Times New Roman"/>
          <w:sz w:val="24"/>
          <w:szCs w:val="24"/>
        </w:rPr>
        <w:t>Gately</w:t>
      </w:r>
      <w:proofErr w:type="spellEnd"/>
      <w:r w:rsidRPr="00ED1280">
        <w:rPr>
          <w:rFonts w:ascii="Times New Roman" w:eastAsia="Times New Roman" w:hAnsi="Times New Roman" w:cs="Times New Roman"/>
          <w:sz w:val="24"/>
          <w:szCs w:val="24"/>
        </w:rPr>
        <w:t xml:space="preserve"> &amp; </w:t>
      </w:r>
      <w:proofErr w:type="spellStart"/>
      <w:r w:rsidRPr="00ED1280">
        <w:rPr>
          <w:rFonts w:ascii="Times New Roman" w:eastAsia="Times New Roman" w:hAnsi="Times New Roman" w:cs="Times New Roman"/>
          <w:sz w:val="24"/>
          <w:szCs w:val="24"/>
        </w:rPr>
        <w:t>Schwebel</w:t>
      </w:r>
      <w:proofErr w:type="spellEnd"/>
      <w:r w:rsidRPr="00ED1280">
        <w:rPr>
          <w:rFonts w:ascii="Times New Roman" w:eastAsia="Times New Roman" w:hAnsi="Times New Roman" w:cs="Times New Roman"/>
          <w:sz w:val="24"/>
          <w:szCs w:val="24"/>
        </w:rPr>
        <w:t>, 1991). In con</w:t>
      </w:r>
      <w:r w:rsidR="0000688D">
        <w:rPr>
          <w:rFonts w:ascii="Times New Roman" w:eastAsia="Times New Roman" w:hAnsi="Times New Roman" w:cs="Times New Roman"/>
          <w:sz w:val="24"/>
          <w:szCs w:val="24"/>
        </w:rPr>
        <w:t xml:space="preserve">trast, the model suggests that </w:t>
      </w:r>
      <w:r w:rsidRPr="00ED1280">
        <w:rPr>
          <w:rFonts w:ascii="Times New Roman" w:eastAsia="Times New Roman" w:hAnsi="Times New Roman" w:cs="Times New Roman"/>
          <w:sz w:val="24"/>
          <w:szCs w:val="24"/>
        </w:rPr>
        <w:t xml:space="preserve">older children may fare better during their parents’ divorce because they have more tools to manage the various stages in the divorce adjustment process. In particular, </w:t>
      </w:r>
      <w:proofErr w:type="spellStart"/>
      <w:r w:rsidRPr="00ED1280">
        <w:rPr>
          <w:rFonts w:ascii="Times New Roman" w:eastAsia="Times New Roman" w:hAnsi="Times New Roman" w:cs="Times New Roman"/>
          <w:sz w:val="24"/>
          <w:szCs w:val="24"/>
        </w:rPr>
        <w:t>Gately</w:t>
      </w:r>
      <w:proofErr w:type="spellEnd"/>
      <w:r w:rsidRPr="00ED1280">
        <w:rPr>
          <w:rFonts w:ascii="Times New Roman" w:eastAsia="Times New Roman" w:hAnsi="Times New Roman" w:cs="Times New Roman"/>
          <w:sz w:val="24"/>
          <w:szCs w:val="24"/>
        </w:rPr>
        <w:t xml:space="preserve"> and </w:t>
      </w:r>
      <w:proofErr w:type="spellStart"/>
      <w:r w:rsidRPr="00ED1280">
        <w:rPr>
          <w:rFonts w:ascii="Times New Roman" w:eastAsia="Times New Roman" w:hAnsi="Times New Roman" w:cs="Times New Roman"/>
          <w:sz w:val="24"/>
          <w:szCs w:val="24"/>
        </w:rPr>
        <w:t>Schwebel</w:t>
      </w:r>
      <w:proofErr w:type="spellEnd"/>
      <w:r w:rsidRPr="00ED1280">
        <w:rPr>
          <w:rFonts w:ascii="Times New Roman" w:eastAsia="Times New Roman" w:hAnsi="Times New Roman" w:cs="Times New Roman"/>
          <w:sz w:val="24"/>
          <w:szCs w:val="24"/>
        </w:rPr>
        <w:t xml:space="preserve"> (1991) suggest that adult children of divorce fare better due to (a) decreased dependence on parents, and (b) a larger repertoire of coping abilities. </w:t>
      </w:r>
    </w:p>
    <w:p w14:paraId="76DD2C03" w14:textId="77777777" w:rsidR="005361EF" w:rsidRPr="00ED1280" w:rsidRDefault="005361EF" w:rsidP="005361EF">
      <w:pPr>
        <w:spacing w:after="0" w:line="480" w:lineRule="auto"/>
        <w:jc w:val="center"/>
        <w:rPr>
          <w:rFonts w:ascii="Times New Roman" w:hAnsi="Times New Roman" w:cs="Times New Roman"/>
          <w:b/>
          <w:sz w:val="24"/>
          <w:szCs w:val="24"/>
        </w:rPr>
      </w:pPr>
      <w:r w:rsidRPr="00ED1280">
        <w:rPr>
          <w:rFonts w:ascii="Times New Roman" w:hAnsi="Times New Roman" w:cs="Times New Roman"/>
          <w:b/>
          <w:sz w:val="24"/>
          <w:szCs w:val="24"/>
        </w:rPr>
        <w:t>Parental Divorce and Children and Adolescents</w:t>
      </w:r>
    </w:p>
    <w:p w14:paraId="1DEE72BE" w14:textId="77777777" w:rsidR="005361EF" w:rsidRPr="00ED1280" w:rsidRDefault="005361EF" w:rsidP="005361EF">
      <w:pPr>
        <w:spacing w:after="0" w:line="480" w:lineRule="auto"/>
        <w:ind w:firstLine="720"/>
        <w:rPr>
          <w:rFonts w:ascii="Times New Roman" w:hAnsi="Times New Roman" w:cs="Times New Roman"/>
          <w:sz w:val="24"/>
          <w:szCs w:val="24"/>
        </w:rPr>
      </w:pPr>
      <w:r w:rsidRPr="00ED1280">
        <w:rPr>
          <w:rFonts w:ascii="Times New Roman" w:eastAsia="Times New Roman" w:hAnsi="Times New Roman" w:cs="Times New Roman"/>
          <w:sz w:val="24"/>
          <w:szCs w:val="24"/>
        </w:rPr>
        <w:t>There is no question that parental divorce is stressful for all parties involved, and research consistently supports the experience of parental divorce as a significant, disruptive life event that has the potential for adverse effects on the development of children and adolescents (Lopez, Melendez, &amp; Rice, 2000). Amato (2000) and Lopez et al. (2000) assert that children often find divorce stressful because it involves the departure of one parent from the household, which can be confusing and cause a considerable amount of anxiety for the child as well as a fear of abandonment and rejection. Younger children are also more dependent upon parents to take care of them and may not be cognitively advanced enough to seek support from peers and other adults (</w:t>
      </w:r>
      <w:proofErr w:type="spellStart"/>
      <w:r w:rsidRPr="00ED1280">
        <w:rPr>
          <w:rFonts w:ascii="Times New Roman" w:eastAsia="Times New Roman" w:hAnsi="Times New Roman" w:cs="Times New Roman"/>
          <w:sz w:val="24"/>
          <w:szCs w:val="24"/>
        </w:rPr>
        <w:t>Zill</w:t>
      </w:r>
      <w:proofErr w:type="spellEnd"/>
      <w:r w:rsidRPr="00ED1280">
        <w:rPr>
          <w:rFonts w:ascii="Times New Roman" w:eastAsia="Times New Roman" w:hAnsi="Times New Roman" w:cs="Times New Roman"/>
          <w:sz w:val="24"/>
          <w:szCs w:val="24"/>
        </w:rPr>
        <w:t xml:space="preserve">, Morrison, &amp; </w:t>
      </w:r>
      <w:proofErr w:type="spellStart"/>
      <w:r w:rsidRPr="00ED1280">
        <w:rPr>
          <w:rFonts w:ascii="Times New Roman" w:eastAsia="Times New Roman" w:hAnsi="Times New Roman" w:cs="Times New Roman"/>
          <w:sz w:val="24"/>
          <w:szCs w:val="24"/>
        </w:rPr>
        <w:t>Coiro</w:t>
      </w:r>
      <w:proofErr w:type="spellEnd"/>
      <w:r w:rsidRPr="00ED1280">
        <w:rPr>
          <w:rFonts w:ascii="Times New Roman" w:eastAsia="Times New Roman" w:hAnsi="Times New Roman" w:cs="Times New Roman"/>
          <w:sz w:val="24"/>
          <w:szCs w:val="24"/>
        </w:rPr>
        <w:t>, 1993).</w:t>
      </w:r>
    </w:p>
    <w:p w14:paraId="5FB49C0B" w14:textId="77777777" w:rsidR="005361EF" w:rsidRPr="00ED1280" w:rsidRDefault="005361EF" w:rsidP="005361EF">
      <w:pPr>
        <w:spacing w:after="0" w:line="480" w:lineRule="auto"/>
        <w:ind w:firstLine="720"/>
        <w:rPr>
          <w:rFonts w:ascii="Times New Roman" w:hAnsi="Times New Roman" w:cs="Times New Roman"/>
          <w:sz w:val="24"/>
          <w:szCs w:val="24"/>
        </w:rPr>
      </w:pPr>
      <w:r w:rsidRPr="00ED1280">
        <w:rPr>
          <w:rFonts w:ascii="Times New Roman" w:eastAsia="Times New Roman" w:hAnsi="Times New Roman" w:cs="Times New Roman"/>
          <w:sz w:val="24"/>
          <w:szCs w:val="24"/>
        </w:rPr>
        <w:lastRenderedPageBreak/>
        <w:t xml:space="preserve">Divorce can also impact many other aspects of a child’s life. Adverse effects reported in the literature include, but are not limited to (a) less effective parenting; (b) reduced involvement from the noncustodial parent; (c) continuance of </w:t>
      </w:r>
      <w:proofErr w:type="spellStart"/>
      <w:r w:rsidRPr="00ED1280">
        <w:rPr>
          <w:rFonts w:ascii="Times New Roman" w:eastAsia="Times New Roman" w:hAnsi="Times New Roman" w:cs="Times New Roman"/>
          <w:sz w:val="24"/>
          <w:szCs w:val="24"/>
        </w:rPr>
        <w:t>interparental</w:t>
      </w:r>
      <w:proofErr w:type="spellEnd"/>
      <w:r w:rsidRPr="00ED1280">
        <w:rPr>
          <w:rFonts w:ascii="Times New Roman" w:eastAsia="Times New Roman" w:hAnsi="Times New Roman" w:cs="Times New Roman"/>
          <w:sz w:val="24"/>
          <w:szCs w:val="24"/>
        </w:rPr>
        <w:t xml:space="preserve"> conflict; (d) additional disruptive life events such as new schools, moves, and new marriages; (f) lessened economic resources; and (g) challenges to academic achievement and self-esteem (Amato, 2000). Children who come from divorced families have also been found to have higher rates of conduct issues, reduced social competence, and more long-term health concerns (Amato, 2000). </w:t>
      </w:r>
    </w:p>
    <w:p w14:paraId="2ED3349A" w14:textId="77777777" w:rsidR="005361EF" w:rsidRPr="00ED1280" w:rsidRDefault="005361EF" w:rsidP="005361EF">
      <w:pPr>
        <w:spacing w:after="0" w:line="480" w:lineRule="auto"/>
        <w:ind w:firstLine="720"/>
        <w:rPr>
          <w:rFonts w:ascii="Times New Roman" w:eastAsia="Times New Roman" w:hAnsi="Times New Roman" w:cs="Times New Roman"/>
          <w:sz w:val="24"/>
          <w:szCs w:val="24"/>
        </w:rPr>
      </w:pPr>
      <w:r w:rsidRPr="00ED1280">
        <w:rPr>
          <w:rFonts w:ascii="Times New Roman" w:eastAsia="Times New Roman" w:hAnsi="Times New Roman" w:cs="Times New Roman"/>
          <w:sz w:val="24"/>
          <w:szCs w:val="24"/>
        </w:rPr>
        <w:t>While literature exists stating there are differences in the effects of parental divorce on children and adolescents versus young adults, research also exists stating that the divorce process exerts variable effects on children from infancy to adolescence (Lansford, 2016). Specifically, those who are under the age of 6 at the time of their parent’s divorce may be at higher risk for social and emotional development difficulties (</w:t>
      </w:r>
      <w:proofErr w:type="spellStart"/>
      <w:r w:rsidRPr="00ED1280">
        <w:rPr>
          <w:rFonts w:ascii="Times New Roman" w:eastAsia="Times New Roman" w:hAnsi="Times New Roman" w:cs="Times New Roman"/>
          <w:sz w:val="24"/>
          <w:szCs w:val="24"/>
        </w:rPr>
        <w:t>Zill</w:t>
      </w:r>
      <w:proofErr w:type="spellEnd"/>
      <w:r w:rsidRPr="00ED1280">
        <w:rPr>
          <w:rFonts w:ascii="Times New Roman" w:eastAsia="Times New Roman" w:hAnsi="Times New Roman" w:cs="Times New Roman"/>
          <w:sz w:val="24"/>
          <w:szCs w:val="24"/>
        </w:rPr>
        <w:t xml:space="preserve"> et al., 1993) and are more likely to experience conduct and behavioral problems as well as achievement problems in both academic and social settings (</w:t>
      </w:r>
      <w:proofErr w:type="spellStart"/>
      <w:r w:rsidRPr="00ED1280">
        <w:rPr>
          <w:rFonts w:ascii="Times New Roman" w:eastAsia="Times New Roman" w:hAnsi="Times New Roman" w:cs="Times New Roman"/>
          <w:sz w:val="24"/>
          <w:szCs w:val="24"/>
        </w:rPr>
        <w:t>Zill</w:t>
      </w:r>
      <w:proofErr w:type="spellEnd"/>
      <w:r w:rsidRPr="00ED1280">
        <w:rPr>
          <w:rFonts w:ascii="Times New Roman" w:eastAsia="Times New Roman" w:hAnsi="Times New Roman" w:cs="Times New Roman"/>
          <w:sz w:val="24"/>
          <w:szCs w:val="24"/>
        </w:rPr>
        <w:t xml:space="preserve"> et al., 1993).</w:t>
      </w:r>
    </w:p>
    <w:p w14:paraId="7795D348" w14:textId="02D8866C" w:rsidR="005361EF" w:rsidRPr="00ED1280" w:rsidRDefault="005361EF" w:rsidP="005361EF">
      <w:pPr>
        <w:spacing w:after="0" w:line="480" w:lineRule="auto"/>
        <w:ind w:firstLine="720"/>
        <w:rPr>
          <w:rFonts w:ascii="Times New Roman" w:hAnsi="Times New Roman" w:cs="Times New Roman"/>
          <w:sz w:val="24"/>
          <w:szCs w:val="24"/>
        </w:rPr>
      </w:pPr>
      <w:r w:rsidRPr="00ED1280">
        <w:rPr>
          <w:rFonts w:ascii="Times New Roman" w:eastAsia="Times New Roman" w:hAnsi="Times New Roman" w:cs="Times New Roman"/>
          <w:b/>
          <w:bCs/>
          <w:sz w:val="24"/>
          <w:szCs w:val="24"/>
        </w:rPr>
        <w:t xml:space="preserve">Gender differences in children’s response to parental divorce. </w:t>
      </w:r>
      <w:r w:rsidRPr="00ED1280">
        <w:rPr>
          <w:rFonts w:ascii="Times New Roman" w:eastAsia="Times New Roman" w:hAnsi="Times New Roman" w:cs="Times New Roman"/>
          <w:sz w:val="24"/>
          <w:szCs w:val="24"/>
        </w:rPr>
        <w:t>While there is some disagreement in the literature as to gender differences in children's response to parental divorce, the majority of researchers agree that there are, indeed, differences. Discrepancies exist throughout the current research on gender differences in children of divorce. Some research has found minimal to no differences in the effects of divorce, while others have found females to be at greater risk for psychological problems stemming from divorce (</w:t>
      </w:r>
      <w:proofErr w:type="spellStart"/>
      <w:r w:rsidRPr="00ED1280">
        <w:rPr>
          <w:rFonts w:ascii="Times New Roman" w:eastAsia="Times New Roman" w:hAnsi="Times New Roman" w:cs="Times New Roman"/>
          <w:sz w:val="24"/>
          <w:szCs w:val="24"/>
        </w:rPr>
        <w:t>Huure</w:t>
      </w:r>
      <w:proofErr w:type="spellEnd"/>
      <w:r w:rsidRPr="00ED1280">
        <w:rPr>
          <w:rFonts w:ascii="Times New Roman" w:eastAsia="Times New Roman" w:hAnsi="Times New Roman" w:cs="Times New Roman"/>
          <w:sz w:val="24"/>
          <w:szCs w:val="24"/>
        </w:rPr>
        <w:t xml:space="preserve">, </w:t>
      </w:r>
      <w:proofErr w:type="spellStart"/>
      <w:r w:rsidRPr="00ED1280">
        <w:rPr>
          <w:rFonts w:ascii="Times New Roman" w:eastAsia="Times New Roman" w:hAnsi="Times New Roman" w:cs="Times New Roman"/>
          <w:sz w:val="24"/>
          <w:szCs w:val="24"/>
        </w:rPr>
        <w:t>Junk</w:t>
      </w:r>
      <w:r w:rsidR="00860942">
        <w:rPr>
          <w:rFonts w:ascii="Times New Roman" w:eastAsia="Times New Roman" w:hAnsi="Times New Roman" w:cs="Times New Roman"/>
          <w:sz w:val="24"/>
          <w:szCs w:val="24"/>
        </w:rPr>
        <w:t>kari</w:t>
      </w:r>
      <w:proofErr w:type="spellEnd"/>
      <w:r w:rsidR="00860942">
        <w:rPr>
          <w:rFonts w:ascii="Times New Roman" w:eastAsia="Times New Roman" w:hAnsi="Times New Roman" w:cs="Times New Roman"/>
          <w:sz w:val="24"/>
          <w:szCs w:val="24"/>
        </w:rPr>
        <w:t xml:space="preserve">, &amp; </w:t>
      </w:r>
      <w:proofErr w:type="spellStart"/>
      <w:r w:rsidR="00860942">
        <w:rPr>
          <w:rFonts w:ascii="Times New Roman" w:eastAsia="Times New Roman" w:hAnsi="Times New Roman" w:cs="Times New Roman"/>
          <w:sz w:val="24"/>
          <w:szCs w:val="24"/>
        </w:rPr>
        <w:t>Aro</w:t>
      </w:r>
      <w:proofErr w:type="spellEnd"/>
      <w:r w:rsidR="00860942">
        <w:rPr>
          <w:rFonts w:ascii="Times New Roman" w:eastAsia="Times New Roman" w:hAnsi="Times New Roman" w:cs="Times New Roman"/>
          <w:sz w:val="24"/>
          <w:szCs w:val="24"/>
        </w:rPr>
        <w:t>, 2005). Both males and females</w:t>
      </w:r>
      <w:r w:rsidRPr="00ED1280">
        <w:rPr>
          <w:rFonts w:ascii="Times New Roman" w:eastAsia="Times New Roman" w:hAnsi="Times New Roman" w:cs="Times New Roman"/>
          <w:sz w:val="24"/>
          <w:szCs w:val="24"/>
        </w:rPr>
        <w:t xml:space="preserve"> appear to experience externalizing and internalizing behaviors</w:t>
      </w:r>
      <w:r w:rsidR="00860942">
        <w:rPr>
          <w:rFonts w:ascii="Times New Roman" w:eastAsia="Times New Roman" w:hAnsi="Times New Roman" w:cs="Times New Roman"/>
          <w:sz w:val="24"/>
          <w:szCs w:val="24"/>
        </w:rPr>
        <w:t>,</w:t>
      </w:r>
      <w:r w:rsidRPr="00ED1280">
        <w:rPr>
          <w:rFonts w:ascii="Times New Roman" w:eastAsia="Times New Roman" w:hAnsi="Times New Roman" w:cs="Times New Roman"/>
          <w:sz w:val="24"/>
          <w:szCs w:val="24"/>
        </w:rPr>
        <w:t xml:space="preserve"> and these behaviors manifest </w:t>
      </w:r>
      <w:r w:rsidRPr="00ED1280">
        <w:rPr>
          <w:rFonts w:ascii="Times New Roman" w:eastAsia="Times New Roman" w:hAnsi="Times New Roman" w:cs="Times New Roman"/>
          <w:sz w:val="24"/>
          <w:szCs w:val="24"/>
        </w:rPr>
        <w:lastRenderedPageBreak/>
        <w:t xml:space="preserve">differently in males and females (Lansford, 2016). In general, research has espoused the existence of greater externalizing behaviors among males and greater internalizing behaviors among females. Internalizing behaviors are defined as problematic behaviors turned inward and directed toward the self. Externalizing behaviors are those behaviors in which an individual lashes out at others usually in the form of violence or aggression and can include things such as fighting, conduct issues, verbal altercations with others, and so forth. While </w:t>
      </w:r>
      <w:r w:rsidR="00860942">
        <w:rPr>
          <w:rFonts w:ascii="Times New Roman" w:eastAsia="Times New Roman" w:hAnsi="Times New Roman" w:cs="Times New Roman"/>
          <w:sz w:val="24"/>
          <w:szCs w:val="24"/>
        </w:rPr>
        <w:t xml:space="preserve">gender differences in </w:t>
      </w:r>
      <w:r w:rsidRPr="00ED1280">
        <w:rPr>
          <w:rFonts w:ascii="Times New Roman" w:eastAsia="Times New Roman" w:hAnsi="Times New Roman" w:cs="Times New Roman"/>
          <w:sz w:val="24"/>
          <w:szCs w:val="24"/>
        </w:rPr>
        <w:t>externalizing behaviors are common among following divorce, boys often have higher rates of conduct problems and engage in acting out behaviors at home and in school (</w:t>
      </w:r>
      <w:proofErr w:type="spellStart"/>
      <w:r w:rsidRPr="00ED1280">
        <w:rPr>
          <w:rFonts w:ascii="Times New Roman" w:eastAsia="Times New Roman" w:hAnsi="Times New Roman" w:cs="Times New Roman"/>
          <w:sz w:val="24"/>
          <w:szCs w:val="24"/>
        </w:rPr>
        <w:t>Gately</w:t>
      </w:r>
      <w:proofErr w:type="spellEnd"/>
      <w:r w:rsidRPr="00ED1280">
        <w:rPr>
          <w:rFonts w:ascii="Times New Roman" w:eastAsia="Times New Roman" w:hAnsi="Times New Roman" w:cs="Times New Roman"/>
          <w:sz w:val="24"/>
          <w:szCs w:val="24"/>
        </w:rPr>
        <w:t xml:space="preserve"> &amp; </w:t>
      </w:r>
      <w:proofErr w:type="spellStart"/>
      <w:r w:rsidRPr="00ED1280">
        <w:rPr>
          <w:rFonts w:ascii="Times New Roman" w:eastAsia="Times New Roman" w:hAnsi="Times New Roman" w:cs="Times New Roman"/>
          <w:sz w:val="24"/>
          <w:szCs w:val="24"/>
        </w:rPr>
        <w:t>Schwebel</w:t>
      </w:r>
      <w:proofErr w:type="spellEnd"/>
      <w:r w:rsidRPr="00ED1280">
        <w:rPr>
          <w:rFonts w:ascii="Times New Roman" w:eastAsia="Times New Roman" w:hAnsi="Times New Roman" w:cs="Times New Roman"/>
          <w:sz w:val="24"/>
          <w:szCs w:val="24"/>
        </w:rPr>
        <w:t>, 1991). In fact, research with males in elementary school has shown that externalizing behaviors begin fairly early, sometimes before the official legal end of their parents’ marriage, and continue for up to five years (Lansford, 2016). Even greater externalizing behaviors have been shown in males if the divorce occurs while they are in middle school (Lansford, 2016). Males from divorced families have also been shown to have higher rates of impulsivity and hyperactivity compared to males from intact families (</w:t>
      </w:r>
      <w:proofErr w:type="spellStart"/>
      <w:r w:rsidRPr="00ED1280">
        <w:rPr>
          <w:rFonts w:ascii="Times New Roman" w:eastAsia="Times New Roman" w:hAnsi="Times New Roman" w:cs="Times New Roman"/>
          <w:sz w:val="24"/>
          <w:szCs w:val="24"/>
        </w:rPr>
        <w:t>Grych</w:t>
      </w:r>
      <w:proofErr w:type="spellEnd"/>
      <w:r w:rsidRPr="00ED1280">
        <w:rPr>
          <w:rFonts w:ascii="Times New Roman" w:eastAsia="Times New Roman" w:hAnsi="Times New Roman" w:cs="Times New Roman"/>
          <w:sz w:val="24"/>
          <w:szCs w:val="24"/>
        </w:rPr>
        <w:t xml:space="preserve"> &amp; </w:t>
      </w:r>
      <w:proofErr w:type="spellStart"/>
      <w:r w:rsidRPr="00ED1280">
        <w:rPr>
          <w:rFonts w:ascii="Times New Roman" w:eastAsia="Times New Roman" w:hAnsi="Times New Roman" w:cs="Times New Roman"/>
          <w:sz w:val="24"/>
          <w:szCs w:val="24"/>
        </w:rPr>
        <w:t>Fincham</w:t>
      </w:r>
      <w:proofErr w:type="spellEnd"/>
      <w:r w:rsidRPr="00ED1280">
        <w:rPr>
          <w:rFonts w:ascii="Times New Roman" w:eastAsia="Times New Roman" w:hAnsi="Times New Roman" w:cs="Times New Roman"/>
          <w:sz w:val="24"/>
          <w:szCs w:val="24"/>
        </w:rPr>
        <w:t>, 1992) and are more vulnerable to family discord than females (</w:t>
      </w:r>
      <w:proofErr w:type="spellStart"/>
      <w:r w:rsidRPr="00ED1280">
        <w:rPr>
          <w:rFonts w:ascii="Times New Roman" w:eastAsia="Times New Roman" w:hAnsi="Times New Roman" w:cs="Times New Roman"/>
          <w:sz w:val="24"/>
          <w:szCs w:val="24"/>
        </w:rPr>
        <w:t>Huure</w:t>
      </w:r>
      <w:proofErr w:type="spellEnd"/>
      <w:r w:rsidRPr="00ED1280">
        <w:rPr>
          <w:rFonts w:ascii="Times New Roman" w:eastAsia="Times New Roman" w:hAnsi="Times New Roman" w:cs="Times New Roman"/>
          <w:sz w:val="24"/>
          <w:szCs w:val="24"/>
        </w:rPr>
        <w:t xml:space="preserve"> et al., 2005). </w:t>
      </w:r>
    </w:p>
    <w:p w14:paraId="49D75B1B" w14:textId="77777777" w:rsidR="005361EF" w:rsidRPr="00ED1280" w:rsidRDefault="005361EF" w:rsidP="005361EF">
      <w:pPr>
        <w:tabs>
          <w:tab w:val="left" w:pos="2610"/>
        </w:tabs>
        <w:spacing w:after="0" w:line="480" w:lineRule="auto"/>
        <w:ind w:firstLine="720"/>
        <w:rPr>
          <w:rFonts w:ascii="Times New Roman" w:hAnsi="Times New Roman" w:cs="Times New Roman"/>
          <w:b/>
          <w:sz w:val="24"/>
          <w:szCs w:val="24"/>
        </w:rPr>
      </w:pPr>
      <w:r w:rsidRPr="00ED1280">
        <w:rPr>
          <w:rFonts w:ascii="Times New Roman" w:eastAsia="Times New Roman" w:hAnsi="Times New Roman" w:cs="Times New Roman"/>
          <w:sz w:val="24"/>
          <w:szCs w:val="24"/>
        </w:rPr>
        <w:t>Girls on the other hand, while they may engage in the similar types of externalizing behaviors as boys, they tend to do so to a lesser degree (</w:t>
      </w:r>
      <w:proofErr w:type="spellStart"/>
      <w:r w:rsidRPr="00ED1280">
        <w:rPr>
          <w:rFonts w:ascii="Times New Roman" w:eastAsia="Times New Roman" w:hAnsi="Times New Roman" w:cs="Times New Roman"/>
          <w:sz w:val="24"/>
          <w:szCs w:val="24"/>
        </w:rPr>
        <w:t>Grych</w:t>
      </w:r>
      <w:proofErr w:type="spellEnd"/>
      <w:r w:rsidRPr="00ED1280">
        <w:rPr>
          <w:rFonts w:ascii="Times New Roman" w:eastAsia="Times New Roman" w:hAnsi="Times New Roman" w:cs="Times New Roman"/>
          <w:sz w:val="24"/>
          <w:szCs w:val="24"/>
        </w:rPr>
        <w:t xml:space="preserve"> &amp; </w:t>
      </w:r>
      <w:proofErr w:type="spellStart"/>
      <w:r w:rsidRPr="00ED1280">
        <w:rPr>
          <w:rFonts w:ascii="Times New Roman" w:eastAsia="Times New Roman" w:hAnsi="Times New Roman" w:cs="Times New Roman"/>
          <w:sz w:val="24"/>
          <w:szCs w:val="24"/>
        </w:rPr>
        <w:t>Fincham</w:t>
      </w:r>
      <w:proofErr w:type="spellEnd"/>
      <w:r w:rsidRPr="00ED1280">
        <w:rPr>
          <w:rFonts w:ascii="Times New Roman" w:eastAsia="Times New Roman" w:hAnsi="Times New Roman" w:cs="Times New Roman"/>
          <w:sz w:val="24"/>
          <w:szCs w:val="24"/>
        </w:rPr>
        <w:t xml:space="preserve">, 1992). In addition, </w:t>
      </w:r>
      <w:proofErr w:type="spellStart"/>
      <w:r w:rsidRPr="00ED1280">
        <w:rPr>
          <w:rFonts w:ascii="Times New Roman" w:eastAsia="Times New Roman" w:hAnsi="Times New Roman" w:cs="Times New Roman"/>
          <w:sz w:val="24"/>
          <w:szCs w:val="24"/>
        </w:rPr>
        <w:t>Grych</w:t>
      </w:r>
      <w:proofErr w:type="spellEnd"/>
      <w:r w:rsidRPr="00ED1280">
        <w:rPr>
          <w:rFonts w:ascii="Times New Roman" w:eastAsia="Times New Roman" w:hAnsi="Times New Roman" w:cs="Times New Roman"/>
          <w:sz w:val="24"/>
          <w:szCs w:val="24"/>
        </w:rPr>
        <w:t xml:space="preserve"> and </w:t>
      </w:r>
      <w:proofErr w:type="spellStart"/>
      <w:r w:rsidRPr="00ED1280">
        <w:rPr>
          <w:rFonts w:ascii="Times New Roman" w:eastAsia="Times New Roman" w:hAnsi="Times New Roman" w:cs="Times New Roman"/>
          <w:sz w:val="24"/>
          <w:szCs w:val="24"/>
        </w:rPr>
        <w:t>Fincham</w:t>
      </w:r>
      <w:proofErr w:type="spellEnd"/>
      <w:r w:rsidRPr="00ED1280">
        <w:rPr>
          <w:rFonts w:ascii="Times New Roman" w:eastAsia="Times New Roman" w:hAnsi="Times New Roman" w:cs="Times New Roman"/>
          <w:sz w:val="24"/>
          <w:szCs w:val="24"/>
        </w:rPr>
        <w:t xml:space="preserve"> (1992) suggest that externalizing behaviors may also persist for longer periods of time and be more prevalent in boys than in girls.</w:t>
      </w:r>
    </w:p>
    <w:p w14:paraId="65CEEEA7" w14:textId="77777777" w:rsidR="005361EF" w:rsidRPr="00ED1280" w:rsidRDefault="005361EF" w:rsidP="005361EF">
      <w:pPr>
        <w:spacing w:after="0" w:line="480" w:lineRule="auto"/>
        <w:ind w:firstLine="720"/>
        <w:rPr>
          <w:rFonts w:ascii="Times New Roman" w:hAnsi="Times New Roman" w:cs="Times New Roman"/>
          <w:sz w:val="24"/>
          <w:szCs w:val="24"/>
        </w:rPr>
      </w:pPr>
      <w:r w:rsidRPr="00ED1280">
        <w:rPr>
          <w:rFonts w:ascii="Times New Roman" w:eastAsia="Times New Roman" w:hAnsi="Times New Roman" w:cs="Times New Roman"/>
          <w:sz w:val="24"/>
          <w:szCs w:val="24"/>
        </w:rPr>
        <w:t xml:space="preserve">As for negative internalizing behaviors, they have been shown to be more prevalent among children of divorce compared to their peers from intact families </w:t>
      </w:r>
      <w:r w:rsidRPr="00ED1280">
        <w:rPr>
          <w:rFonts w:ascii="Times New Roman" w:eastAsia="Times New Roman" w:hAnsi="Times New Roman" w:cs="Times New Roman"/>
          <w:sz w:val="24"/>
          <w:szCs w:val="24"/>
        </w:rPr>
        <w:lastRenderedPageBreak/>
        <w:t>(</w:t>
      </w:r>
      <w:proofErr w:type="spellStart"/>
      <w:r w:rsidRPr="00ED1280">
        <w:rPr>
          <w:rFonts w:ascii="Times New Roman" w:eastAsia="Times New Roman" w:hAnsi="Times New Roman" w:cs="Times New Roman"/>
          <w:sz w:val="24"/>
          <w:szCs w:val="24"/>
        </w:rPr>
        <w:t>Grych</w:t>
      </w:r>
      <w:proofErr w:type="spellEnd"/>
      <w:r w:rsidRPr="00ED1280">
        <w:rPr>
          <w:rFonts w:ascii="Times New Roman" w:eastAsia="Times New Roman" w:hAnsi="Times New Roman" w:cs="Times New Roman"/>
          <w:sz w:val="24"/>
          <w:szCs w:val="24"/>
        </w:rPr>
        <w:t xml:space="preserve"> &amp; </w:t>
      </w:r>
      <w:proofErr w:type="spellStart"/>
      <w:r w:rsidRPr="00ED1280">
        <w:rPr>
          <w:rFonts w:ascii="Times New Roman" w:eastAsia="Times New Roman" w:hAnsi="Times New Roman" w:cs="Times New Roman"/>
          <w:sz w:val="24"/>
          <w:szCs w:val="24"/>
        </w:rPr>
        <w:t>Fincham</w:t>
      </w:r>
      <w:proofErr w:type="spellEnd"/>
      <w:r w:rsidRPr="00ED1280">
        <w:rPr>
          <w:rFonts w:ascii="Times New Roman" w:eastAsia="Times New Roman" w:hAnsi="Times New Roman" w:cs="Times New Roman"/>
          <w:sz w:val="24"/>
          <w:szCs w:val="24"/>
        </w:rPr>
        <w:t xml:space="preserve">, 1992). Among boys, internalizing behaviors are reflected in higher rates of aversive behavior and lower </w:t>
      </w:r>
      <w:proofErr w:type="spellStart"/>
      <w:r w:rsidRPr="00ED1280">
        <w:rPr>
          <w:rFonts w:ascii="Times New Roman" w:eastAsia="Times New Roman" w:hAnsi="Times New Roman" w:cs="Times New Roman"/>
          <w:sz w:val="24"/>
          <w:szCs w:val="24"/>
        </w:rPr>
        <w:t>prosocial</w:t>
      </w:r>
      <w:proofErr w:type="spellEnd"/>
      <w:r w:rsidRPr="00ED1280">
        <w:rPr>
          <w:rFonts w:ascii="Times New Roman" w:eastAsia="Times New Roman" w:hAnsi="Times New Roman" w:cs="Times New Roman"/>
          <w:sz w:val="24"/>
          <w:szCs w:val="24"/>
        </w:rPr>
        <w:t xml:space="preserve"> behavior with peers (</w:t>
      </w:r>
      <w:proofErr w:type="spellStart"/>
      <w:r w:rsidRPr="00ED1280">
        <w:rPr>
          <w:rFonts w:ascii="Times New Roman" w:eastAsia="Times New Roman" w:hAnsi="Times New Roman" w:cs="Times New Roman"/>
          <w:sz w:val="24"/>
          <w:szCs w:val="24"/>
        </w:rPr>
        <w:t>Grych</w:t>
      </w:r>
      <w:proofErr w:type="spellEnd"/>
      <w:r w:rsidRPr="00ED1280">
        <w:rPr>
          <w:rFonts w:ascii="Times New Roman" w:eastAsia="Times New Roman" w:hAnsi="Times New Roman" w:cs="Times New Roman"/>
          <w:sz w:val="24"/>
          <w:szCs w:val="24"/>
        </w:rPr>
        <w:t xml:space="preserve"> &amp; </w:t>
      </w:r>
      <w:proofErr w:type="spellStart"/>
      <w:r w:rsidRPr="00ED1280">
        <w:rPr>
          <w:rFonts w:ascii="Times New Roman" w:eastAsia="Times New Roman" w:hAnsi="Times New Roman" w:cs="Times New Roman"/>
          <w:sz w:val="24"/>
          <w:szCs w:val="24"/>
        </w:rPr>
        <w:t>Fincham</w:t>
      </w:r>
      <w:proofErr w:type="spellEnd"/>
      <w:r w:rsidRPr="00ED1280">
        <w:rPr>
          <w:rFonts w:ascii="Times New Roman" w:eastAsia="Times New Roman" w:hAnsi="Times New Roman" w:cs="Times New Roman"/>
          <w:sz w:val="24"/>
          <w:szCs w:val="24"/>
        </w:rPr>
        <w:t>, 1992; Lansford, 2016). Males also report higher levels of self-esteem and maturity than their female counterparts and exhibit decreased rates of separation anxiety (</w:t>
      </w:r>
      <w:proofErr w:type="spellStart"/>
      <w:r w:rsidRPr="00ED1280">
        <w:rPr>
          <w:rFonts w:ascii="Times New Roman" w:eastAsia="Times New Roman" w:hAnsi="Times New Roman" w:cs="Times New Roman"/>
          <w:sz w:val="24"/>
          <w:szCs w:val="24"/>
        </w:rPr>
        <w:t>Gately</w:t>
      </w:r>
      <w:proofErr w:type="spellEnd"/>
      <w:r w:rsidRPr="00ED1280">
        <w:rPr>
          <w:rFonts w:ascii="Times New Roman" w:eastAsia="Times New Roman" w:hAnsi="Times New Roman" w:cs="Times New Roman"/>
          <w:sz w:val="24"/>
          <w:szCs w:val="24"/>
        </w:rPr>
        <w:t xml:space="preserve"> &amp; </w:t>
      </w:r>
      <w:proofErr w:type="spellStart"/>
      <w:r w:rsidRPr="00ED1280">
        <w:rPr>
          <w:rFonts w:ascii="Times New Roman" w:eastAsia="Times New Roman" w:hAnsi="Times New Roman" w:cs="Times New Roman"/>
          <w:sz w:val="24"/>
          <w:szCs w:val="24"/>
        </w:rPr>
        <w:t>Schwebel</w:t>
      </w:r>
      <w:proofErr w:type="spellEnd"/>
      <w:r w:rsidRPr="00ED1280">
        <w:rPr>
          <w:rFonts w:ascii="Times New Roman" w:eastAsia="Times New Roman" w:hAnsi="Times New Roman" w:cs="Times New Roman"/>
          <w:sz w:val="24"/>
          <w:szCs w:val="24"/>
        </w:rPr>
        <w:t xml:space="preserve">, 1991; Lansford, 2016). Boys have also been shown to have higher levels of overall </w:t>
      </w:r>
      <w:proofErr w:type="gramStart"/>
      <w:r w:rsidRPr="00ED1280">
        <w:rPr>
          <w:rFonts w:ascii="Times New Roman" w:eastAsia="Times New Roman" w:hAnsi="Times New Roman" w:cs="Times New Roman"/>
          <w:sz w:val="24"/>
          <w:szCs w:val="24"/>
        </w:rPr>
        <w:t>well-being</w:t>
      </w:r>
      <w:proofErr w:type="gramEnd"/>
      <w:r w:rsidRPr="00ED1280">
        <w:rPr>
          <w:rFonts w:ascii="Times New Roman" w:eastAsia="Times New Roman" w:hAnsi="Times New Roman" w:cs="Times New Roman"/>
          <w:sz w:val="24"/>
          <w:szCs w:val="24"/>
        </w:rPr>
        <w:t xml:space="preserve"> following parental divorce compared to their female peers (</w:t>
      </w:r>
      <w:proofErr w:type="spellStart"/>
      <w:r w:rsidRPr="00ED1280">
        <w:rPr>
          <w:rFonts w:ascii="Times New Roman" w:eastAsia="Times New Roman" w:hAnsi="Times New Roman" w:cs="Times New Roman"/>
          <w:sz w:val="24"/>
          <w:szCs w:val="24"/>
        </w:rPr>
        <w:t>Gately</w:t>
      </w:r>
      <w:proofErr w:type="spellEnd"/>
      <w:r w:rsidRPr="00ED1280">
        <w:rPr>
          <w:rFonts w:ascii="Times New Roman" w:eastAsia="Times New Roman" w:hAnsi="Times New Roman" w:cs="Times New Roman"/>
          <w:sz w:val="24"/>
          <w:szCs w:val="24"/>
        </w:rPr>
        <w:t xml:space="preserve"> &amp; </w:t>
      </w:r>
      <w:proofErr w:type="spellStart"/>
      <w:r w:rsidRPr="00ED1280">
        <w:rPr>
          <w:rFonts w:ascii="Times New Roman" w:eastAsia="Times New Roman" w:hAnsi="Times New Roman" w:cs="Times New Roman"/>
          <w:sz w:val="24"/>
          <w:szCs w:val="24"/>
        </w:rPr>
        <w:t>Schwebel</w:t>
      </w:r>
      <w:proofErr w:type="spellEnd"/>
      <w:r w:rsidRPr="00ED1280">
        <w:rPr>
          <w:rFonts w:ascii="Times New Roman" w:eastAsia="Times New Roman" w:hAnsi="Times New Roman" w:cs="Times New Roman"/>
          <w:sz w:val="24"/>
          <w:szCs w:val="24"/>
        </w:rPr>
        <w:t>, 1991). In contrast, girls were found to overcome their negative internalizing behaviors faster than boys (</w:t>
      </w:r>
      <w:proofErr w:type="spellStart"/>
      <w:r w:rsidRPr="00ED1280">
        <w:rPr>
          <w:rFonts w:ascii="Times New Roman" w:eastAsia="Times New Roman" w:hAnsi="Times New Roman" w:cs="Times New Roman"/>
          <w:sz w:val="24"/>
          <w:szCs w:val="24"/>
        </w:rPr>
        <w:t>Grych</w:t>
      </w:r>
      <w:proofErr w:type="spellEnd"/>
      <w:r w:rsidRPr="00ED1280">
        <w:rPr>
          <w:rFonts w:ascii="Times New Roman" w:eastAsia="Times New Roman" w:hAnsi="Times New Roman" w:cs="Times New Roman"/>
          <w:sz w:val="24"/>
          <w:szCs w:val="24"/>
        </w:rPr>
        <w:t xml:space="preserve"> &amp; </w:t>
      </w:r>
      <w:proofErr w:type="spellStart"/>
      <w:r w:rsidRPr="00ED1280">
        <w:rPr>
          <w:rFonts w:ascii="Times New Roman" w:eastAsia="Times New Roman" w:hAnsi="Times New Roman" w:cs="Times New Roman"/>
          <w:sz w:val="24"/>
          <w:szCs w:val="24"/>
        </w:rPr>
        <w:t>Fincham</w:t>
      </w:r>
      <w:proofErr w:type="spellEnd"/>
      <w:r w:rsidRPr="00ED1280">
        <w:rPr>
          <w:rFonts w:ascii="Times New Roman" w:eastAsia="Times New Roman" w:hAnsi="Times New Roman" w:cs="Times New Roman"/>
          <w:sz w:val="24"/>
          <w:szCs w:val="24"/>
        </w:rPr>
        <w:t>, 1992). While girls suffer more from depression and “</w:t>
      </w:r>
      <w:proofErr w:type="spellStart"/>
      <w:r w:rsidRPr="00ED1280">
        <w:rPr>
          <w:rFonts w:ascii="Times New Roman" w:eastAsia="Times New Roman" w:hAnsi="Times New Roman" w:cs="Times New Roman"/>
          <w:sz w:val="24"/>
          <w:szCs w:val="24"/>
        </w:rPr>
        <w:t>overcontrolled</w:t>
      </w:r>
      <w:proofErr w:type="spellEnd"/>
      <w:r w:rsidRPr="00ED1280">
        <w:rPr>
          <w:rFonts w:ascii="Times New Roman" w:eastAsia="Times New Roman" w:hAnsi="Times New Roman" w:cs="Times New Roman"/>
          <w:sz w:val="24"/>
          <w:szCs w:val="24"/>
        </w:rPr>
        <w:t xml:space="preserve">” behaviors (Mechanic &amp; </w:t>
      </w:r>
      <w:proofErr w:type="spellStart"/>
      <w:r w:rsidRPr="00ED1280">
        <w:rPr>
          <w:rFonts w:ascii="Times New Roman" w:eastAsia="Times New Roman" w:hAnsi="Times New Roman" w:cs="Times New Roman"/>
          <w:sz w:val="24"/>
          <w:szCs w:val="24"/>
        </w:rPr>
        <w:t>Hansell</w:t>
      </w:r>
      <w:proofErr w:type="spellEnd"/>
      <w:r w:rsidRPr="00ED1280">
        <w:rPr>
          <w:rFonts w:ascii="Times New Roman" w:eastAsia="Times New Roman" w:hAnsi="Times New Roman" w:cs="Times New Roman"/>
          <w:sz w:val="24"/>
          <w:szCs w:val="24"/>
        </w:rPr>
        <w:t xml:space="preserve">, 1989; </w:t>
      </w:r>
      <w:proofErr w:type="spellStart"/>
      <w:r w:rsidRPr="00ED1280">
        <w:rPr>
          <w:rFonts w:ascii="Times New Roman" w:eastAsia="Times New Roman" w:hAnsi="Times New Roman" w:cs="Times New Roman"/>
          <w:sz w:val="24"/>
          <w:szCs w:val="24"/>
        </w:rPr>
        <w:t>Zill</w:t>
      </w:r>
      <w:proofErr w:type="spellEnd"/>
      <w:r w:rsidRPr="00ED1280">
        <w:rPr>
          <w:rFonts w:ascii="Times New Roman" w:eastAsia="Times New Roman" w:hAnsi="Times New Roman" w:cs="Times New Roman"/>
          <w:sz w:val="24"/>
          <w:szCs w:val="24"/>
        </w:rPr>
        <w:t xml:space="preserve"> et al., 1993), they experience fewer difficulties with cognitive and emotional development than boys (</w:t>
      </w:r>
      <w:proofErr w:type="spellStart"/>
      <w:r w:rsidRPr="00ED1280">
        <w:rPr>
          <w:rFonts w:ascii="Times New Roman" w:eastAsia="Times New Roman" w:hAnsi="Times New Roman" w:cs="Times New Roman"/>
          <w:sz w:val="24"/>
          <w:szCs w:val="24"/>
        </w:rPr>
        <w:t>Gately</w:t>
      </w:r>
      <w:proofErr w:type="spellEnd"/>
      <w:r w:rsidRPr="00ED1280">
        <w:rPr>
          <w:rFonts w:ascii="Times New Roman" w:eastAsia="Times New Roman" w:hAnsi="Times New Roman" w:cs="Times New Roman"/>
          <w:sz w:val="24"/>
          <w:szCs w:val="24"/>
        </w:rPr>
        <w:t xml:space="preserve"> &amp; </w:t>
      </w:r>
      <w:proofErr w:type="spellStart"/>
      <w:r w:rsidRPr="00ED1280">
        <w:rPr>
          <w:rFonts w:ascii="Times New Roman" w:eastAsia="Times New Roman" w:hAnsi="Times New Roman" w:cs="Times New Roman"/>
          <w:sz w:val="24"/>
          <w:szCs w:val="24"/>
        </w:rPr>
        <w:t>Schwebel</w:t>
      </w:r>
      <w:proofErr w:type="spellEnd"/>
      <w:r w:rsidRPr="00ED1280">
        <w:rPr>
          <w:rFonts w:ascii="Times New Roman" w:eastAsia="Times New Roman" w:hAnsi="Times New Roman" w:cs="Times New Roman"/>
          <w:sz w:val="24"/>
          <w:szCs w:val="24"/>
        </w:rPr>
        <w:t>, 1991). In a study surveying teachers, girls were described as more anxious, more dependent, and withdrawn following their parents' divorce (</w:t>
      </w:r>
      <w:proofErr w:type="spellStart"/>
      <w:r w:rsidRPr="00ED1280">
        <w:rPr>
          <w:rFonts w:ascii="Times New Roman" w:eastAsia="Times New Roman" w:hAnsi="Times New Roman" w:cs="Times New Roman"/>
          <w:sz w:val="24"/>
          <w:szCs w:val="24"/>
        </w:rPr>
        <w:t>Zaslow</w:t>
      </w:r>
      <w:proofErr w:type="spellEnd"/>
      <w:r w:rsidRPr="00ED1280">
        <w:rPr>
          <w:rFonts w:ascii="Times New Roman" w:eastAsia="Times New Roman" w:hAnsi="Times New Roman" w:cs="Times New Roman"/>
          <w:sz w:val="24"/>
          <w:szCs w:val="24"/>
        </w:rPr>
        <w:t xml:space="preserve">, 1989). </w:t>
      </w:r>
      <w:proofErr w:type="spellStart"/>
      <w:r w:rsidRPr="00ED1280">
        <w:rPr>
          <w:rFonts w:ascii="Times New Roman" w:eastAsia="Times New Roman" w:hAnsi="Times New Roman" w:cs="Times New Roman"/>
          <w:sz w:val="24"/>
          <w:szCs w:val="24"/>
        </w:rPr>
        <w:t>Zill</w:t>
      </w:r>
      <w:proofErr w:type="spellEnd"/>
      <w:r w:rsidRPr="00ED1280">
        <w:rPr>
          <w:rFonts w:ascii="Times New Roman" w:eastAsia="Times New Roman" w:hAnsi="Times New Roman" w:cs="Times New Roman"/>
          <w:sz w:val="24"/>
          <w:szCs w:val="24"/>
        </w:rPr>
        <w:t xml:space="preserve"> et al. (1993) also found that girls whose parents divorced while the child was of a young age often developed relationship difficulties with their mothers once the child reached young adulthood. </w:t>
      </w:r>
    </w:p>
    <w:p w14:paraId="4EA66052" w14:textId="77777777" w:rsidR="005361EF" w:rsidRPr="00ED1280" w:rsidRDefault="005361EF" w:rsidP="005361EF">
      <w:pPr>
        <w:spacing w:after="0" w:line="480" w:lineRule="auto"/>
        <w:rPr>
          <w:rFonts w:ascii="Times New Roman" w:hAnsi="Times New Roman" w:cs="Times New Roman"/>
          <w:sz w:val="24"/>
          <w:szCs w:val="24"/>
        </w:rPr>
      </w:pPr>
      <w:r w:rsidRPr="00ED1280">
        <w:rPr>
          <w:rFonts w:ascii="Times New Roman" w:hAnsi="Times New Roman" w:cs="Times New Roman"/>
          <w:sz w:val="24"/>
          <w:szCs w:val="24"/>
        </w:rPr>
        <w:tab/>
      </w:r>
      <w:r w:rsidRPr="00ED1280">
        <w:rPr>
          <w:rFonts w:ascii="Times New Roman" w:eastAsia="Times New Roman" w:hAnsi="Times New Roman" w:cs="Times New Roman"/>
          <w:sz w:val="24"/>
          <w:szCs w:val="24"/>
        </w:rPr>
        <w:t xml:space="preserve">Gender differences also exist within the context of parent-child relationships. Daughters appear to experience more adverse effects related to parent-child relationships following a divorce. For example, a study by </w:t>
      </w:r>
      <w:proofErr w:type="spellStart"/>
      <w:r w:rsidRPr="00ED1280">
        <w:rPr>
          <w:rFonts w:ascii="Times New Roman" w:eastAsia="Times New Roman" w:hAnsi="Times New Roman" w:cs="Times New Roman"/>
          <w:sz w:val="24"/>
          <w:szCs w:val="24"/>
        </w:rPr>
        <w:t>Neilsen</w:t>
      </w:r>
      <w:proofErr w:type="spellEnd"/>
      <w:r w:rsidRPr="00ED1280">
        <w:rPr>
          <w:rFonts w:ascii="Times New Roman" w:eastAsia="Times New Roman" w:hAnsi="Times New Roman" w:cs="Times New Roman"/>
          <w:sz w:val="24"/>
          <w:szCs w:val="24"/>
        </w:rPr>
        <w:t xml:space="preserve"> (2011) suggests that girls need the nurturing of their fathers and this often becomes lessened upon the divorce of their parents (Nielsen, 2011). This lack of fathering in girls can often lead to disadvantages for girls such as engaging in sexual activities at an earlier age, unwanted pregnancy and sexual promiscuity, poor grades, higher rates of high school drop-out </w:t>
      </w:r>
      <w:r w:rsidRPr="00ED1280">
        <w:rPr>
          <w:rFonts w:ascii="Times New Roman" w:eastAsia="Times New Roman" w:hAnsi="Times New Roman" w:cs="Times New Roman"/>
          <w:sz w:val="24"/>
          <w:szCs w:val="24"/>
        </w:rPr>
        <w:lastRenderedPageBreak/>
        <w:t xml:space="preserve">and more legal difficulties (Nielsen, 2011). It has also been suggested that daughters are more likely to feel unloved by their father during and after the divorce (Nielsen, 2011). </w:t>
      </w:r>
    </w:p>
    <w:p w14:paraId="5FCA19F5" w14:textId="77777777" w:rsidR="005361EF" w:rsidRPr="00ED1280" w:rsidRDefault="005361EF" w:rsidP="005361EF">
      <w:pPr>
        <w:spacing w:after="0" w:line="480" w:lineRule="auto"/>
        <w:ind w:firstLine="720"/>
        <w:rPr>
          <w:rFonts w:ascii="Times New Roman" w:hAnsi="Times New Roman" w:cs="Times New Roman"/>
          <w:sz w:val="24"/>
          <w:szCs w:val="24"/>
        </w:rPr>
      </w:pPr>
      <w:r w:rsidRPr="00ED1280">
        <w:rPr>
          <w:rFonts w:ascii="Times New Roman" w:eastAsia="Times New Roman" w:hAnsi="Times New Roman" w:cs="Times New Roman"/>
          <w:sz w:val="24"/>
          <w:szCs w:val="24"/>
        </w:rPr>
        <w:t xml:space="preserve">While there do appear to be some gender differences among children of divorce, </w:t>
      </w:r>
      <w:proofErr w:type="spellStart"/>
      <w:r w:rsidRPr="00ED1280">
        <w:rPr>
          <w:rFonts w:ascii="Times New Roman" w:eastAsia="Times New Roman" w:hAnsi="Times New Roman" w:cs="Times New Roman"/>
          <w:sz w:val="24"/>
          <w:szCs w:val="24"/>
        </w:rPr>
        <w:t>Zaslow</w:t>
      </w:r>
      <w:proofErr w:type="spellEnd"/>
      <w:r w:rsidRPr="00ED1280">
        <w:rPr>
          <w:rFonts w:ascii="Times New Roman" w:eastAsia="Times New Roman" w:hAnsi="Times New Roman" w:cs="Times New Roman"/>
          <w:sz w:val="24"/>
          <w:szCs w:val="24"/>
        </w:rPr>
        <w:t xml:space="preserve"> (1989) found that the context of the divorce, family dynamics, and other individual factors are important to take into consideration when tailoring interventions to more effectively address the negative behavioral outcomes of parental divorce. Since no two children are exactly the same, these various individual factors should be taken into consideration when selecting and implementing interventions for use with children of divorce (</w:t>
      </w:r>
      <w:proofErr w:type="spellStart"/>
      <w:r w:rsidRPr="00ED1280">
        <w:rPr>
          <w:rFonts w:ascii="Times New Roman" w:eastAsia="Times New Roman" w:hAnsi="Times New Roman" w:cs="Times New Roman"/>
          <w:sz w:val="24"/>
          <w:szCs w:val="24"/>
        </w:rPr>
        <w:t>Zaslow</w:t>
      </w:r>
      <w:proofErr w:type="spellEnd"/>
      <w:r w:rsidRPr="00ED1280">
        <w:rPr>
          <w:rFonts w:ascii="Times New Roman" w:eastAsia="Times New Roman" w:hAnsi="Times New Roman" w:cs="Times New Roman"/>
          <w:sz w:val="24"/>
          <w:szCs w:val="24"/>
        </w:rPr>
        <w:t xml:space="preserve">, 1989). </w:t>
      </w:r>
    </w:p>
    <w:p w14:paraId="6752A29E" w14:textId="77777777" w:rsidR="005361EF" w:rsidRPr="00ED1280" w:rsidRDefault="005361EF" w:rsidP="005361EF">
      <w:pPr>
        <w:spacing w:after="0" w:line="480" w:lineRule="auto"/>
        <w:jc w:val="center"/>
        <w:rPr>
          <w:rFonts w:ascii="Times New Roman" w:hAnsi="Times New Roman" w:cs="Times New Roman"/>
          <w:b/>
          <w:sz w:val="24"/>
          <w:szCs w:val="24"/>
        </w:rPr>
      </w:pPr>
      <w:r w:rsidRPr="00ED1280">
        <w:rPr>
          <w:rFonts w:ascii="Times New Roman" w:hAnsi="Times New Roman" w:cs="Times New Roman"/>
          <w:b/>
          <w:sz w:val="24"/>
          <w:szCs w:val="24"/>
        </w:rPr>
        <w:t>Parental Divorce and Adult Children</w:t>
      </w:r>
    </w:p>
    <w:p w14:paraId="683586B3" w14:textId="77777777" w:rsidR="005361EF" w:rsidRPr="00ED1280" w:rsidRDefault="005361EF" w:rsidP="005361EF">
      <w:pPr>
        <w:spacing w:after="0" w:line="480" w:lineRule="auto"/>
        <w:ind w:firstLine="720"/>
        <w:rPr>
          <w:rFonts w:ascii="Times New Roman" w:hAnsi="Times New Roman" w:cs="Times New Roman"/>
          <w:sz w:val="24"/>
          <w:szCs w:val="24"/>
        </w:rPr>
      </w:pPr>
      <w:r w:rsidRPr="00ED1280">
        <w:rPr>
          <w:rFonts w:ascii="Times New Roman" w:hAnsi="Times New Roman" w:cs="Times New Roman"/>
          <w:sz w:val="24"/>
          <w:szCs w:val="24"/>
        </w:rPr>
        <w:t>Research indicates that the developmental stage of the individual plays a significant role in the ability of children to effectively cope with stressors brought on by the dissolution of their parents’ marriage (Cooney et al., 1986). To illustrate, it’s been suggested that, due to their age, individuals who are 18 or older will cope better with their parents’ divorce (</w:t>
      </w:r>
      <w:proofErr w:type="spellStart"/>
      <w:r w:rsidRPr="00ED1280">
        <w:rPr>
          <w:rFonts w:ascii="Times New Roman" w:hAnsi="Times New Roman" w:cs="Times New Roman"/>
          <w:sz w:val="24"/>
          <w:szCs w:val="24"/>
        </w:rPr>
        <w:t>Fintushel</w:t>
      </w:r>
      <w:proofErr w:type="spellEnd"/>
      <w:r w:rsidRPr="00ED1280">
        <w:rPr>
          <w:rFonts w:ascii="Times New Roman" w:hAnsi="Times New Roman" w:cs="Times New Roman"/>
          <w:sz w:val="24"/>
          <w:szCs w:val="24"/>
        </w:rPr>
        <w:t xml:space="preserve"> &amp; </w:t>
      </w:r>
      <w:proofErr w:type="spellStart"/>
      <w:r w:rsidRPr="00ED1280">
        <w:rPr>
          <w:rFonts w:ascii="Times New Roman" w:hAnsi="Times New Roman" w:cs="Times New Roman"/>
          <w:sz w:val="24"/>
          <w:szCs w:val="24"/>
        </w:rPr>
        <w:t>Hillard</w:t>
      </w:r>
      <w:proofErr w:type="spellEnd"/>
      <w:r w:rsidRPr="00ED1280">
        <w:rPr>
          <w:rFonts w:ascii="Times New Roman" w:hAnsi="Times New Roman" w:cs="Times New Roman"/>
          <w:sz w:val="24"/>
          <w:szCs w:val="24"/>
        </w:rPr>
        <w:t xml:space="preserve">, 1991). While this may be the case, research also indicates that parental midlife divorce creates unique obstacles for adult children that have yet to be fully explored (Cooney et al., 1986). Preliminary findings by Cooney et al. (1986) found that adult children of divorce struggle most with the following aspects of divorce: (a) vulnerability and stress, (b) changes in parent-child relations, (c) conflicting loyalties, (d) feelings of anger, and (e) worries about parents’ future. </w:t>
      </w:r>
    </w:p>
    <w:p w14:paraId="687D722B" w14:textId="77777777" w:rsidR="005361EF" w:rsidRPr="00ED1280" w:rsidRDefault="005361EF" w:rsidP="005361EF">
      <w:pPr>
        <w:spacing w:after="0" w:line="480" w:lineRule="auto"/>
        <w:ind w:firstLine="720"/>
        <w:rPr>
          <w:rFonts w:ascii="Times New Roman" w:hAnsi="Times New Roman" w:cs="Times New Roman"/>
          <w:sz w:val="24"/>
          <w:szCs w:val="24"/>
        </w:rPr>
      </w:pPr>
      <w:r w:rsidRPr="00ED1280">
        <w:rPr>
          <w:rFonts w:ascii="Times New Roman" w:hAnsi="Times New Roman" w:cs="Times New Roman"/>
          <w:sz w:val="24"/>
          <w:szCs w:val="24"/>
        </w:rPr>
        <w:t xml:space="preserve">Another unique consideration for adult children of divorce lies in the fact that they have likely been privy to a greater extent to (a) the history of conflict within the marriage prior to the announcement of divorce, and (b) more details related to the </w:t>
      </w:r>
      <w:r w:rsidRPr="00ED1280">
        <w:rPr>
          <w:rFonts w:ascii="Times New Roman" w:hAnsi="Times New Roman" w:cs="Times New Roman"/>
          <w:sz w:val="24"/>
          <w:szCs w:val="24"/>
        </w:rPr>
        <w:lastRenderedPageBreak/>
        <w:t>ensuing divorce. While this no doubt causes stress and anxiety for them prior to the divorce, some information in regard to the marital conflict may actually help buffer the shock that comes with the announcement of the divorce. In fact, Amato (2000) suggests that some adult children of divorce may actually experience a sense of relief once the decision to divorce is official, even if the marital conflict has not been overt. On the other hand, inappropriate and over-disclosures by a parent regarding intimate details about the marital conflict have been shown to increase anxiety and exacerbate stress levels in children of divorce (</w:t>
      </w:r>
      <w:proofErr w:type="spellStart"/>
      <w:r w:rsidRPr="00ED1280">
        <w:rPr>
          <w:rFonts w:ascii="Times New Roman" w:hAnsi="Times New Roman" w:cs="Times New Roman"/>
          <w:sz w:val="24"/>
          <w:szCs w:val="24"/>
        </w:rPr>
        <w:t>Afifi</w:t>
      </w:r>
      <w:proofErr w:type="spellEnd"/>
      <w:r w:rsidRPr="00ED1280">
        <w:rPr>
          <w:rFonts w:ascii="Times New Roman" w:hAnsi="Times New Roman" w:cs="Times New Roman"/>
          <w:sz w:val="24"/>
          <w:szCs w:val="24"/>
        </w:rPr>
        <w:t xml:space="preserve"> &amp; McManus, 2010). </w:t>
      </w:r>
    </w:p>
    <w:p w14:paraId="2F91C01A" w14:textId="77777777" w:rsidR="005361EF" w:rsidRPr="00ED1280" w:rsidRDefault="005361EF" w:rsidP="005361EF">
      <w:pPr>
        <w:spacing w:after="0" w:line="480" w:lineRule="auto"/>
        <w:ind w:firstLine="720"/>
        <w:rPr>
          <w:rFonts w:ascii="Times New Roman" w:hAnsi="Times New Roman" w:cs="Times New Roman"/>
          <w:sz w:val="24"/>
          <w:szCs w:val="24"/>
        </w:rPr>
      </w:pPr>
      <w:r w:rsidRPr="00ED1280">
        <w:rPr>
          <w:rFonts w:ascii="Times New Roman" w:hAnsi="Times New Roman" w:cs="Times New Roman"/>
          <w:sz w:val="24"/>
          <w:szCs w:val="24"/>
        </w:rPr>
        <w:t xml:space="preserve">Further, </w:t>
      </w:r>
      <w:proofErr w:type="spellStart"/>
      <w:r w:rsidRPr="00ED1280">
        <w:rPr>
          <w:rFonts w:ascii="Times New Roman" w:hAnsi="Times New Roman" w:cs="Times New Roman"/>
          <w:sz w:val="24"/>
          <w:szCs w:val="24"/>
        </w:rPr>
        <w:t>Fintushel</w:t>
      </w:r>
      <w:proofErr w:type="spellEnd"/>
      <w:r w:rsidRPr="00ED1280">
        <w:rPr>
          <w:rFonts w:ascii="Times New Roman" w:hAnsi="Times New Roman" w:cs="Times New Roman"/>
          <w:sz w:val="24"/>
          <w:szCs w:val="24"/>
        </w:rPr>
        <w:t xml:space="preserve"> and </w:t>
      </w:r>
      <w:proofErr w:type="spellStart"/>
      <w:r w:rsidRPr="00ED1280">
        <w:rPr>
          <w:rFonts w:ascii="Times New Roman" w:hAnsi="Times New Roman" w:cs="Times New Roman"/>
          <w:sz w:val="24"/>
          <w:szCs w:val="24"/>
        </w:rPr>
        <w:t>Hillard</w:t>
      </w:r>
      <w:proofErr w:type="spellEnd"/>
      <w:r w:rsidRPr="00ED1280">
        <w:rPr>
          <w:rFonts w:ascii="Times New Roman" w:hAnsi="Times New Roman" w:cs="Times New Roman"/>
          <w:sz w:val="24"/>
          <w:szCs w:val="24"/>
        </w:rPr>
        <w:t xml:space="preserve"> (1991) point out that adult children have created an idea of themselves surrounding their family and their identity within that family and upon the divorce of their parents, this status is questioned. They also state that, for adult children, the changing view of self in relation to the family takes them back to feeling like a child again. In other words, their parents’ divorce leaves them feeling like a child; however, as an adult, they are expected to manage their emotional distress in adult fashion. It is this phenomenon, among others, that makes the adult child’s experience of parental divorce different (</w:t>
      </w:r>
      <w:proofErr w:type="spellStart"/>
      <w:r w:rsidRPr="00ED1280">
        <w:rPr>
          <w:rFonts w:ascii="Times New Roman" w:hAnsi="Times New Roman" w:cs="Times New Roman"/>
          <w:sz w:val="24"/>
          <w:szCs w:val="24"/>
        </w:rPr>
        <w:t>Fintushel</w:t>
      </w:r>
      <w:proofErr w:type="spellEnd"/>
      <w:r w:rsidRPr="00ED1280">
        <w:rPr>
          <w:rFonts w:ascii="Times New Roman" w:hAnsi="Times New Roman" w:cs="Times New Roman"/>
          <w:sz w:val="24"/>
          <w:szCs w:val="24"/>
        </w:rPr>
        <w:t xml:space="preserve"> &amp; </w:t>
      </w:r>
      <w:proofErr w:type="spellStart"/>
      <w:r w:rsidRPr="00ED1280">
        <w:rPr>
          <w:rFonts w:ascii="Times New Roman" w:hAnsi="Times New Roman" w:cs="Times New Roman"/>
          <w:sz w:val="24"/>
          <w:szCs w:val="24"/>
        </w:rPr>
        <w:t>Hillard</w:t>
      </w:r>
      <w:proofErr w:type="spellEnd"/>
      <w:r w:rsidRPr="00ED1280">
        <w:rPr>
          <w:rFonts w:ascii="Times New Roman" w:hAnsi="Times New Roman" w:cs="Times New Roman"/>
          <w:sz w:val="24"/>
          <w:szCs w:val="24"/>
        </w:rPr>
        <w:t xml:space="preserve">, 1991). </w:t>
      </w:r>
    </w:p>
    <w:p w14:paraId="05836F2E" w14:textId="77777777" w:rsidR="005361EF" w:rsidRPr="00ED1280" w:rsidRDefault="005361EF" w:rsidP="005361EF">
      <w:pPr>
        <w:spacing w:after="0" w:line="480" w:lineRule="auto"/>
        <w:ind w:firstLine="720"/>
        <w:rPr>
          <w:rFonts w:ascii="Times New Roman" w:hAnsi="Times New Roman" w:cs="Times New Roman"/>
          <w:sz w:val="24"/>
          <w:szCs w:val="24"/>
        </w:rPr>
      </w:pPr>
      <w:r w:rsidRPr="00ED1280">
        <w:rPr>
          <w:rFonts w:ascii="Times New Roman" w:hAnsi="Times New Roman" w:cs="Times New Roman"/>
          <w:sz w:val="24"/>
          <w:szCs w:val="24"/>
        </w:rPr>
        <w:t xml:space="preserve">Relatedly, due to the natural changes in the parent-child relationship as children mature, Sumner (2013) states that the communication between parent and adult child begins to shift as the child enters adulthood. These changes include increased communication, a mutual respect between parent and child, as well as the lessening of parent-child role expectations, which often leads to a more friendship-based relationship (Cooney et al., 1986). It may be that this morphing of the original parent-child </w:t>
      </w:r>
      <w:r w:rsidRPr="00ED1280">
        <w:rPr>
          <w:rFonts w:ascii="Times New Roman" w:hAnsi="Times New Roman" w:cs="Times New Roman"/>
          <w:sz w:val="24"/>
          <w:szCs w:val="24"/>
        </w:rPr>
        <w:lastRenderedPageBreak/>
        <w:t xml:space="preserve">relationship into a more egalitarian adult relationship makes it difficult for adult children of divorce to navigate the new family relationship dynamics. </w:t>
      </w:r>
    </w:p>
    <w:p w14:paraId="1E4CE100" w14:textId="77777777" w:rsidR="005361EF" w:rsidRPr="00ED1280" w:rsidRDefault="005361EF" w:rsidP="005361EF">
      <w:pPr>
        <w:spacing w:after="0" w:line="480" w:lineRule="auto"/>
        <w:ind w:firstLine="720"/>
        <w:rPr>
          <w:rFonts w:ascii="Times New Roman" w:hAnsi="Times New Roman" w:cs="Times New Roman"/>
          <w:sz w:val="24"/>
          <w:szCs w:val="24"/>
        </w:rPr>
      </w:pPr>
      <w:r w:rsidRPr="00ED1280">
        <w:rPr>
          <w:rFonts w:ascii="Times New Roman" w:eastAsia="Times New Roman" w:hAnsi="Times New Roman" w:cs="Times New Roman"/>
          <w:sz w:val="24"/>
          <w:szCs w:val="24"/>
        </w:rPr>
        <w:t>For example, parents who lack other social support outlets may confide intimate details about the divorce to their children (</w:t>
      </w:r>
      <w:proofErr w:type="spellStart"/>
      <w:r w:rsidRPr="00ED1280">
        <w:rPr>
          <w:rFonts w:ascii="Times New Roman" w:eastAsia="Times New Roman" w:hAnsi="Times New Roman" w:cs="Times New Roman"/>
          <w:sz w:val="24"/>
          <w:szCs w:val="24"/>
        </w:rPr>
        <w:t>Afifi</w:t>
      </w:r>
      <w:proofErr w:type="spellEnd"/>
      <w:r w:rsidRPr="00ED1280">
        <w:rPr>
          <w:rFonts w:ascii="Times New Roman" w:eastAsia="Times New Roman" w:hAnsi="Times New Roman" w:cs="Times New Roman"/>
          <w:sz w:val="24"/>
          <w:szCs w:val="24"/>
        </w:rPr>
        <w:t xml:space="preserve"> &amp; McManus, 2010). This can be true for children of all ages, but is more apt to occur with adult children. This emotional </w:t>
      </w:r>
      <w:proofErr w:type="spellStart"/>
      <w:r w:rsidRPr="00ED1280">
        <w:rPr>
          <w:rFonts w:ascii="Times New Roman" w:eastAsia="Times New Roman" w:hAnsi="Times New Roman" w:cs="Times New Roman"/>
          <w:sz w:val="24"/>
          <w:szCs w:val="24"/>
        </w:rPr>
        <w:t>parentification</w:t>
      </w:r>
      <w:proofErr w:type="spellEnd"/>
      <w:r w:rsidRPr="00ED1280">
        <w:rPr>
          <w:rFonts w:ascii="Times New Roman" w:eastAsia="Times New Roman" w:hAnsi="Times New Roman" w:cs="Times New Roman"/>
          <w:sz w:val="24"/>
          <w:szCs w:val="24"/>
        </w:rPr>
        <w:t xml:space="preserve"> results in the adult child being pressured to provide social support, comfort, and even caretaking to their parent (</w:t>
      </w:r>
      <w:proofErr w:type="spellStart"/>
      <w:r w:rsidRPr="00ED1280">
        <w:rPr>
          <w:rFonts w:ascii="Times New Roman" w:eastAsia="Times New Roman" w:hAnsi="Times New Roman" w:cs="Times New Roman"/>
          <w:sz w:val="24"/>
          <w:szCs w:val="24"/>
        </w:rPr>
        <w:t>Afifi</w:t>
      </w:r>
      <w:proofErr w:type="spellEnd"/>
      <w:r w:rsidRPr="00ED1280">
        <w:rPr>
          <w:rFonts w:ascii="Times New Roman" w:eastAsia="Times New Roman" w:hAnsi="Times New Roman" w:cs="Times New Roman"/>
          <w:sz w:val="24"/>
          <w:szCs w:val="24"/>
        </w:rPr>
        <w:t xml:space="preserve"> &amp; McManus, 2010). Generally, providing social support to parents is not a task young children have to deal with. In addition, it is not surprising that older children have a tendency to become protective toward the more fragile parent in a divorce situation. However, this may lead to role-reversals and a tendency to take on the responsibility to mediate disputes between their parents (Dunne &amp; Hedrick, 1994). Research has shown that this type of parent-child boundary violation results in higher levels of reported psychological distress (</w:t>
      </w:r>
      <w:proofErr w:type="spellStart"/>
      <w:r w:rsidRPr="00ED1280">
        <w:rPr>
          <w:rFonts w:ascii="Times New Roman" w:eastAsia="Times New Roman" w:hAnsi="Times New Roman" w:cs="Times New Roman"/>
          <w:sz w:val="24"/>
          <w:szCs w:val="24"/>
        </w:rPr>
        <w:t>Afifi</w:t>
      </w:r>
      <w:proofErr w:type="spellEnd"/>
      <w:r w:rsidRPr="00ED1280">
        <w:rPr>
          <w:rFonts w:ascii="Times New Roman" w:eastAsia="Times New Roman" w:hAnsi="Times New Roman" w:cs="Times New Roman"/>
          <w:sz w:val="24"/>
          <w:szCs w:val="24"/>
        </w:rPr>
        <w:t xml:space="preserve"> &amp; McManus, 2010). </w:t>
      </w:r>
    </w:p>
    <w:p w14:paraId="066073B4" w14:textId="77777777" w:rsidR="005361EF" w:rsidRPr="00ED1280" w:rsidRDefault="005361EF" w:rsidP="005361EF">
      <w:pPr>
        <w:spacing w:after="0" w:line="480" w:lineRule="auto"/>
        <w:ind w:firstLine="720"/>
        <w:rPr>
          <w:rFonts w:ascii="Times New Roman" w:hAnsi="Times New Roman" w:cs="Times New Roman"/>
          <w:strike/>
          <w:sz w:val="24"/>
          <w:szCs w:val="24"/>
        </w:rPr>
      </w:pPr>
      <w:r w:rsidRPr="00ED1280">
        <w:rPr>
          <w:rFonts w:ascii="Times New Roman" w:eastAsia="Times New Roman" w:hAnsi="Times New Roman" w:cs="Times New Roman"/>
          <w:sz w:val="24"/>
          <w:szCs w:val="24"/>
        </w:rPr>
        <w:t>As previously discussed, interventions have been shown to be effective for reducing stress associated with the divorce transition as well as minimizing parental alienation behaviors. Much of this work has been done within the population of younger children. However, within the limited research examining useful interventions for adult children of divorce, individual and family-systems therapy have been shown to be effective (</w:t>
      </w:r>
      <w:proofErr w:type="spellStart"/>
      <w:r w:rsidRPr="00ED1280">
        <w:rPr>
          <w:rFonts w:ascii="Times New Roman" w:eastAsia="Times New Roman" w:hAnsi="Times New Roman" w:cs="Times New Roman"/>
          <w:sz w:val="24"/>
          <w:szCs w:val="24"/>
        </w:rPr>
        <w:t>Toren</w:t>
      </w:r>
      <w:proofErr w:type="spellEnd"/>
      <w:r w:rsidRPr="00ED1280">
        <w:rPr>
          <w:rFonts w:ascii="Times New Roman" w:eastAsia="Times New Roman" w:hAnsi="Times New Roman" w:cs="Times New Roman"/>
          <w:sz w:val="24"/>
          <w:szCs w:val="24"/>
        </w:rPr>
        <w:t xml:space="preserve"> et al., 2013). Specifically, relational therapy, psychodynamic therapy, and experiential techniques can help to alleviate the distress of parental divorce (Jones &amp; </w:t>
      </w:r>
      <w:proofErr w:type="spellStart"/>
      <w:r w:rsidRPr="00ED1280">
        <w:rPr>
          <w:rFonts w:ascii="Times New Roman" w:eastAsia="Times New Roman" w:hAnsi="Times New Roman" w:cs="Times New Roman"/>
          <w:sz w:val="24"/>
          <w:szCs w:val="24"/>
        </w:rPr>
        <w:t>Jablonski</w:t>
      </w:r>
      <w:proofErr w:type="spellEnd"/>
      <w:r w:rsidRPr="00ED1280">
        <w:rPr>
          <w:rFonts w:ascii="Times New Roman" w:eastAsia="Times New Roman" w:hAnsi="Times New Roman" w:cs="Times New Roman"/>
          <w:sz w:val="24"/>
          <w:szCs w:val="24"/>
        </w:rPr>
        <w:t xml:space="preserve">, 1998). Furthermore, it is important for adult children of divorce to seek some sort of support whether it be counseling or support through peer relationships in </w:t>
      </w:r>
      <w:r w:rsidRPr="00ED1280">
        <w:rPr>
          <w:rFonts w:ascii="Times New Roman" w:eastAsia="Times New Roman" w:hAnsi="Times New Roman" w:cs="Times New Roman"/>
          <w:sz w:val="24"/>
          <w:szCs w:val="24"/>
        </w:rPr>
        <w:lastRenderedPageBreak/>
        <w:t xml:space="preserve">order to combat the stress and negative emotions associated with the divorce of their parents. </w:t>
      </w:r>
    </w:p>
    <w:p w14:paraId="3D43646E" w14:textId="77777777" w:rsidR="005361EF" w:rsidRPr="00ED1280" w:rsidRDefault="005361EF" w:rsidP="005361EF">
      <w:pPr>
        <w:spacing w:after="0" w:line="480" w:lineRule="auto"/>
        <w:ind w:firstLine="720"/>
        <w:rPr>
          <w:rFonts w:ascii="Times New Roman" w:hAnsi="Times New Roman" w:cs="Times New Roman"/>
          <w:sz w:val="24"/>
          <w:szCs w:val="24"/>
        </w:rPr>
      </w:pPr>
      <w:r w:rsidRPr="00ED1280">
        <w:rPr>
          <w:rFonts w:ascii="Times New Roman" w:hAnsi="Times New Roman" w:cs="Times New Roman"/>
          <w:sz w:val="24"/>
          <w:szCs w:val="24"/>
        </w:rPr>
        <w:t>As divorce rates, specifically late-life divorce rates, continue to grow in the coming years, many adult children will likely find themselves seeking guidance on how to navigate the choppy waters of their parents’ divorce. This unfortunate reality speaks again to the need for more research to be conducted to determine the unique effects of divorce on adult children.</w:t>
      </w:r>
    </w:p>
    <w:p w14:paraId="5D70B7F6" w14:textId="77777777" w:rsidR="005361EF" w:rsidRPr="00ED1280" w:rsidRDefault="005361EF" w:rsidP="005361EF">
      <w:pPr>
        <w:spacing w:after="0" w:line="480" w:lineRule="auto"/>
        <w:ind w:firstLine="720"/>
        <w:rPr>
          <w:rFonts w:ascii="Times New Roman" w:hAnsi="Times New Roman" w:cs="Times New Roman"/>
          <w:sz w:val="24"/>
          <w:szCs w:val="24"/>
        </w:rPr>
      </w:pPr>
      <w:r w:rsidRPr="00ED1280">
        <w:rPr>
          <w:rFonts w:ascii="Times New Roman" w:eastAsia="Times New Roman" w:hAnsi="Times New Roman" w:cs="Times New Roman"/>
          <w:b/>
          <w:bCs/>
          <w:sz w:val="24"/>
          <w:szCs w:val="24"/>
        </w:rPr>
        <w:t>Gender differences in adult children’s response to parental divorce.</w:t>
      </w:r>
      <w:r w:rsidRPr="00ED1280">
        <w:rPr>
          <w:rFonts w:ascii="Times New Roman" w:eastAsia="Times New Roman" w:hAnsi="Times New Roman" w:cs="Times New Roman"/>
          <w:sz w:val="24"/>
          <w:szCs w:val="24"/>
        </w:rPr>
        <w:t xml:space="preserve"> As to research findings related to gender differences in response to parental divorce among adult children of divorce, Cooney et al. (1986) found that emotional distress was higher for women than men within the young adult age group. This may be the case because females often feel the need to stay close to family and be involved in family life. Therefore, they may find themselves more involved in the marital issues surrounding the divorce. Women also reported higher levels of anger than men, and 67% of those in Cooney et al.’s (1986) study stated they felt some degree of anger surrounding their parents’ divorce. Furthermore, many adult children may question why parents could not simply stay together after having been together for so long. They may also be angry about the loss of the family they remember and simply wish for it to remain the same. </w:t>
      </w:r>
    </w:p>
    <w:p w14:paraId="484E36B4" w14:textId="77777777" w:rsidR="005361EF" w:rsidRPr="00ED1280" w:rsidRDefault="005361EF" w:rsidP="005361EF">
      <w:pPr>
        <w:spacing w:after="0" w:line="480" w:lineRule="auto"/>
        <w:ind w:firstLine="720"/>
        <w:rPr>
          <w:rFonts w:ascii="Times New Roman" w:hAnsi="Times New Roman" w:cs="Times New Roman"/>
          <w:sz w:val="24"/>
          <w:szCs w:val="24"/>
        </w:rPr>
      </w:pPr>
      <w:r w:rsidRPr="00ED1280">
        <w:rPr>
          <w:rFonts w:ascii="Times New Roman" w:eastAsia="Times New Roman" w:hAnsi="Times New Roman" w:cs="Times New Roman"/>
          <w:sz w:val="24"/>
          <w:szCs w:val="24"/>
        </w:rPr>
        <w:t xml:space="preserve">Additionally, Lopez, Campbell, and Watkins (1988) found that males were less dependent on their fathers for support and assistance than their female counterparts. They also found that individuals from divorced families tended to harbor more anger toward their fathers than their peers from intact families (Lopez et al., 2000). In some </w:t>
      </w:r>
      <w:r w:rsidRPr="00ED1280">
        <w:rPr>
          <w:rFonts w:ascii="Times New Roman" w:eastAsia="Times New Roman" w:hAnsi="Times New Roman" w:cs="Times New Roman"/>
          <w:sz w:val="24"/>
          <w:szCs w:val="24"/>
        </w:rPr>
        <w:lastRenderedPageBreak/>
        <w:t xml:space="preserve">cases, this may be related to issues of infidelity in which the father initiates the divorce in order to pursue another relationship. </w:t>
      </w:r>
    </w:p>
    <w:p w14:paraId="7B95652A" w14:textId="77777777" w:rsidR="005361EF" w:rsidRPr="00ED1280" w:rsidRDefault="005361EF" w:rsidP="005361EF">
      <w:pPr>
        <w:spacing w:after="0" w:line="480" w:lineRule="auto"/>
        <w:ind w:firstLine="720"/>
        <w:rPr>
          <w:rFonts w:ascii="Times New Roman" w:hAnsi="Times New Roman" w:cs="Times New Roman"/>
          <w:b/>
          <w:sz w:val="24"/>
          <w:szCs w:val="24"/>
        </w:rPr>
      </w:pPr>
      <w:r w:rsidRPr="00ED1280">
        <w:rPr>
          <w:rFonts w:ascii="Times New Roman" w:eastAsia="Times New Roman" w:hAnsi="Times New Roman" w:cs="Times New Roman"/>
          <w:sz w:val="24"/>
          <w:szCs w:val="24"/>
        </w:rPr>
        <w:t>In regard to the changes in family relational dynamics, substantial research has found that the relationship between children and fathers takes the greatest hit (Cooney et al., 1986). This is true for both sons and daughters, but appears more profound in the relationship between fathers and daughters (Cooney et al., 1986). The strongest bond is often found between mothers and daughters, and this bond is often strengthened throughout the process of divorce (Cooney et al., 1986). In some cases, this may be related to females being more inclined to want to support their mother, especially if it is their father who initiates the divorce.</w:t>
      </w:r>
      <w:r w:rsidRPr="00ED1280">
        <w:rPr>
          <w:rFonts w:ascii="Times New Roman" w:hAnsi="Times New Roman" w:cs="Times New Roman"/>
          <w:b/>
          <w:sz w:val="24"/>
          <w:szCs w:val="24"/>
        </w:rPr>
        <w:t xml:space="preserve"> </w:t>
      </w:r>
    </w:p>
    <w:p w14:paraId="0C0C2EBE" w14:textId="597C8D2E" w:rsidR="00996E1B" w:rsidRPr="00996E1B" w:rsidRDefault="005361EF" w:rsidP="00996E1B">
      <w:pPr>
        <w:spacing w:after="0" w:line="480" w:lineRule="auto"/>
        <w:ind w:firstLine="720"/>
        <w:rPr>
          <w:rFonts w:ascii="Times New Roman" w:eastAsia="Times New Roman" w:hAnsi="Times New Roman" w:cs="Times New Roman"/>
          <w:sz w:val="24"/>
          <w:szCs w:val="24"/>
        </w:rPr>
      </w:pPr>
      <w:proofErr w:type="gramStart"/>
      <w:r w:rsidRPr="00ED1280">
        <w:rPr>
          <w:rFonts w:ascii="Times New Roman" w:hAnsi="Times New Roman" w:cs="Times New Roman"/>
          <w:b/>
          <w:sz w:val="24"/>
          <w:szCs w:val="24"/>
        </w:rPr>
        <w:t>Protective factors and therapeutic interventions</w:t>
      </w:r>
      <w:r w:rsidR="00996E1B">
        <w:rPr>
          <w:rFonts w:ascii="Times New Roman" w:hAnsi="Times New Roman" w:cs="Times New Roman"/>
          <w:b/>
          <w:sz w:val="24"/>
          <w:szCs w:val="24"/>
        </w:rPr>
        <w:t xml:space="preserve"> for children of divorce</w:t>
      </w:r>
      <w:r w:rsidRPr="00ED1280">
        <w:rPr>
          <w:rFonts w:ascii="Times New Roman" w:hAnsi="Times New Roman" w:cs="Times New Roman"/>
          <w:b/>
          <w:sz w:val="24"/>
          <w:szCs w:val="24"/>
        </w:rPr>
        <w:t>.</w:t>
      </w:r>
      <w:proofErr w:type="gramEnd"/>
      <w:r w:rsidRPr="00ED1280">
        <w:rPr>
          <w:rFonts w:ascii="Times New Roman" w:hAnsi="Times New Roman" w:cs="Times New Roman"/>
          <w:sz w:val="24"/>
          <w:szCs w:val="24"/>
        </w:rPr>
        <w:t xml:space="preserve"> Some studies point to mechanisms that help reduce the distress of divorce. These include intrapersonal characteristics such as self-efficacy and current coping and social skills. Interpersonal relationships that provide significant amounts of social support have</w:t>
      </w:r>
      <w:r w:rsidR="00996E1B">
        <w:rPr>
          <w:rFonts w:ascii="Times New Roman" w:hAnsi="Times New Roman" w:cs="Times New Roman"/>
          <w:sz w:val="24"/>
          <w:szCs w:val="24"/>
        </w:rPr>
        <w:t xml:space="preserve"> been shown to reduce</w:t>
      </w:r>
      <w:r w:rsidRPr="00ED1280">
        <w:rPr>
          <w:rFonts w:ascii="Times New Roman" w:hAnsi="Times New Roman" w:cs="Times New Roman"/>
          <w:sz w:val="24"/>
          <w:szCs w:val="24"/>
        </w:rPr>
        <w:t xml:space="preserve"> distress (Amato, 2000). </w:t>
      </w:r>
    </w:p>
    <w:p w14:paraId="2D56EAEE" w14:textId="6811A926" w:rsidR="005361EF" w:rsidRPr="00ED1280" w:rsidRDefault="005361EF" w:rsidP="005361EF">
      <w:pPr>
        <w:spacing w:after="0" w:line="480" w:lineRule="auto"/>
        <w:ind w:firstLine="720"/>
        <w:rPr>
          <w:rFonts w:ascii="Times New Roman" w:hAnsi="Times New Roman" w:cs="Times New Roman"/>
          <w:sz w:val="24"/>
          <w:szCs w:val="24"/>
        </w:rPr>
      </w:pPr>
      <w:r w:rsidRPr="00ED1280">
        <w:rPr>
          <w:rFonts w:ascii="Times New Roman" w:hAnsi="Times New Roman" w:cs="Times New Roman"/>
          <w:sz w:val="24"/>
          <w:szCs w:val="24"/>
        </w:rPr>
        <w:t>Access to evidence-based therapeutic interventions is also an important resource for moderating the effects of divorce on children of all ages. Most of the interventions used to assist with the transition of divorce are grouped into three classes based upon the primary target of the intervention: (a) the child, (b) the parents, (c) and the legal system (</w:t>
      </w:r>
      <w:proofErr w:type="spellStart"/>
      <w:r w:rsidRPr="00ED1280">
        <w:rPr>
          <w:rFonts w:ascii="Times New Roman" w:hAnsi="Times New Roman" w:cs="Times New Roman"/>
          <w:sz w:val="24"/>
          <w:szCs w:val="24"/>
        </w:rPr>
        <w:t>Grych</w:t>
      </w:r>
      <w:proofErr w:type="spellEnd"/>
      <w:r w:rsidRPr="00ED1280">
        <w:rPr>
          <w:rFonts w:ascii="Times New Roman" w:hAnsi="Times New Roman" w:cs="Times New Roman"/>
          <w:sz w:val="24"/>
          <w:szCs w:val="24"/>
        </w:rPr>
        <w:t xml:space="preserve"> &amp; </w:t>
      </w:r>
      <w:proofErr w:type="spellStart"/>
      <w:r w:rsidRPr="00ED1280">
        <w:rPr>
          <w:rFonts w:ascii="Times New Roman" w:hAnsi="Times New Roman" w:cs="Times New Roman"/>
          <w:sz w:val="24"/>
          <w:szCs w:val="24"/>
        </w:rPr>
        <w:t>Fincham</w:t>
      </w:r>
      <w:proofErr w:type="spellEnd"/>
      <w:r w:rsidRPr="00ED1280">
        <w:rPr>
          <w:rFonts w:ascii="Times New Roman" w:hAnsi="Times New Roman" w:cs="Times New Roman"/>
          <w:sz w:val="24"/>
          <w:szCs w:val="24"/>
        </w:rPr>
        <w:t xml:space="preserve">, 1992). </w:t>
      </w:r>
    </w:p>
    <w:p w14:paraId="7A7F6ADF" w14:textId="2455047E" w:rsidR="005361EF" w:rsidRPr="00ED1280" w:rsidRDefault="005361EF" w:rsidP="005361EF">
      <w:pPr>
        <w:spacing w:after="0" w:line="480" w:lineRule="auto"/>
        <w:ind w:firstLine="720"/>
        <w:rPr>
          <w:rFonts w:ascii="Times New Roman" w:hAnsi="Times New Roman" w:cs="Times New Roman"/>
          <w:sz w:val="24"/>
          <w:szCs w:val="24"/>
        </w:rPr>
      </w:pPr>
      <w:r w:rsidRPr="00ED1280">
        <w:rPr>
          <w:rFonts w:ascii="Times New Roman" w:eastAsia="Times New Roman" w:hAnsi="Times New Roman" w:cs="Times New Roman"/>
          <w:sz w:val="24"/>
          <w:szCs w:val="24"/>
        </w:rPr>
        <w:t xml:space="preserve">When determining proper interventions to use for a child, many things should be considered in order to determine the current level of adjustment of the child. These include gender, age, temperament, and social cognition. The determination of each of </w:t>
      </w:r>
      <w:r w:rsidRPr="00ED1280">
        <w:rPr>
          <w:rFonts w:ascii="Times New Roman" w:eastAsia="Times New Roman" w:hAnsi="Times New Roman" w:cs="Times New Roman"/>
          <w:sz w:val="24"/>
          <w:szCs w:val="24"/>
        </w:rPr>
        <w:lastRenderedPageBreak/>
        <w:t>these factors can guide a therapist to the best po</w:t>
      </w:r>
      <w:r w:rsidR="00044B85">
        <w:rPr>
          <w:rFonts w:ascii="Times New Roman" w:eastAsia="Times New Roman" w:hAnsi="Times New Roman" w:cs="Times New Roman"/>
          <w:sz w:val="24"/>
          <w:szCs w:val="24"/>
        </w:rPr>
        <w:t xml:space="preserve">tential intervention </w:t>
      </w:r>
      <w:r w:rsidRPr="00ED1280">
        <w:rPr>
          <w:rFonts w:ascii="Times New Roman" w:eastAsia="Times New Roman" w:hAnsi="Times New Roman" w:cs="Times New Roman"/>
          <w:sz w:val="24"/>
          <w:szCs w:val="24"/>
        </w:rPr>
        <w:t>(</w:t>
      </w:r>
      <w:proofErr w:type="spellStart"/>
      <w:r w:rsidRPr="00ED1280">
        <w:rPr>
          <w:rFonts w:ascii="Times New Roman" w:eastAsia="Times New Roman" w:hAnsi="Times New Roman" w:cs="Times New Roman"/>
          <w:sz w:val="24"/>
          <w:szCs w:val="24"/>
        </w:rPr>
        <w:t>Grych</w:t>
      </w:r>
      <w:proofErr w:type="spellEnd"/>
      <w:r w:rsidRPr="00ED1280">
        <w:rPr>
          <w:rFonts w:ascii="Times New Roman" w:eastAsia="Times New Roman" w:hAnsi="Times New Roman" w:cs="Times New Roman"/>
          <w:sz w:val="24"/>
          <w:szCs w:val="24"/>
        </w:rPr>
        <w:t xml:space="preserve"> &amp; </w:t>
      </w:r>
      <w:proofErr w:type="spellStart"/>
      <w:r w:rsidRPr="00ED1280">
        <w:rPr>
          <w:rFonts w:ascii="Times New Roman" w:eastAsia="Times New Roman" w:hAnsi="Times New Roman" w:cs="Times New Roman"/>
          <w:sz w:val="24"/>
          <w:szCs w:val="24"/>
        </w:rPr>
        <w:t>Fincham</w:t>
      </w:r>
      <w:proofErr w:type="spellEnd"/>
      <w:r w:rsidRPr="00ED1280">
        <w:rPr>
          <w:rFonts w:ascii="Times New Roman" w:eastAsia="Times New Roman" w:hAnsi="Times New Roman" w:cs="Times New Roman"/>
          <w:sz w:val="24"/>
          <w:szCs w:val="24"/>
        </w:rPr>
        <w:t>, 1992). Interventions can include either individual counseling or family therapy where the child and parent are able to engage together (</w:t>
      </w:r>
      <w:proofErr w:type="spellStart"/>
      <w:r w:rsidRPr="00ED1280">
        <w:rPr>
          <w:rFonts w:ascii="Times New Roman" w:eastAsia="Times New Roman" w:hAnsi="Times New Roman" w:cs="Times New Roman"/>
          <w:sz w:val="24"/>
          <w:szCs w:val="24"/>
        </w:rPr>
        <w:t>Toren</w:t>
      </w:r>
      <w:proofErr w:type="spellEnd"/>
      <w:r w:rsidRPr="00ED1280">
        <w:rPr>
          <w:rFonts w:ascii="Times New Roman" w:eastAsia="Times New Roman" w:hAnsi="Times New Roman" w:cs="Times New Roman"/>
          <w:sz w:val="24"/>
          <w:szCs w:val="24"/>
        </w:rPr>
        <w:t xml:space="preserve"> et al., 2013). Child-centered therapies often focus on social skills and alleviating negative emotions the child may be experiencing. This can be accomplished both through individual therapy or group therapy with peers (</w:t>
      </w:r>
      <w:proofErr w:type="spellStart"/>
      <w:r w:rsidRPr="00ED1280">
        <w:rPr>
          <w:rFonts w:ascii="Times New Roman" w:eastAsia="Times New Roman" w:hAnsi="Times New Roman" w:cs="Times New Roman"/>
          <w:sz w:val="24"/>
          <w:szCs w:val="24"/>
        </w:rPr>
        <w:t>Grych</w:t>
      </w:r>
      <w:proofErr w:type="spellEnd"/>
      <w:r w:rsidRPr="00ED1280">
        <w:rPr>
          <w:rFonts w:ascii="Times New Roman" w:eastAsia="Times New Roman" w:hAnsi="Times New Roman" w:cs="Times New Roman"/>
          <w:sz w:val="24"/>
          <w:szCs w:val="24"/>
        </w:rPr>
        <w:t xml:space="preserve"> &amp; </w:t>
      </w:r>
      <w:proofErr w:type="spellStart"/>
      <w:r w:rsidRPr="00ED1280">
        <w:rPr>
          <w:rFonts w:ascii="Times New Roman" w:eastAsia="Times New Roman" w:hAnsi="Times New Roman" w:cs="Times New Roman"/>
          <w:sz w:val="24"/>
          <w:szCs w:val="24"/>
        </w:rPr>
        <w:t>Fincham</w:t>
      </w:r>
      <w:proofErr w:type="spellEnd"/>
      <w:r w:rsidRPr="00ED1280">
        <w:rPr>
          <w:rFonts w:ascii="Times New Roman" w:eastAsia="Times New Roman" w:hAnsi="Times New Roman" w:cs="Times New Roman"/>
          <w:sz w:val="24"/>
          <w:szCs w:val="24"/>
        </w:rPr>
        <w:t>, 1992). School-based interventions have also proven to be helpful for children experiencing the negative adjustment effects of parental divorce (</w:t>
      </w:r>
      <w:proofErr w:type="spellStart"/>
      <w:r w:rsidRPr="00ED1280">
        <w:rPr>
          <w:rFonts w:ascii="Times New Roman" w:eastAsia="Times New Roman" w:hAnsi="Times New Roman" w:cs="Times New Roman"/>
          <w:sz w:val="24"/>
          <w:szCs w:val="24"/>
        </w:rPr>
        <w:t>Grych</w:t>
      </w:r>
      <w:proofErr w:type="spellEnd"/>
      <w:r w:rsidRPr="00ED1280">
        <w:rPr>
          <w:rFonts w:ascii="Times New Roman" w:eastAsia="Times New Roman" w:hAnsi="Times New Roman" w:cs="Times New Roman"/>
          <w:sz w:val="24"/>
          <w:szCs w:val="24"/>
        </w:rPr>
        <w:t xml:space="preserve"> &amp; </w:t>
      </w:r>
      <w:proofErr w:type="spellStart"/>
      <w:r w:rsidRPr="00ED1280">
        <w:rPr>
          <w:rFonts w:ascii="Times New Roman" w:eastAsia="Times New Roman" w:hAnsi="Times New Roman" w:cs="Times New Roman"/>
          <w:sz w:val="24"/>
          <w:szCs w:val="24"/>
        </w:rPr>
        <w:t>Fincham</w:t>
      </w:r>
      <w:proofErr w:type="spellEnd"/>
      <w:r w:rsidRPr="00ED1280">
        <w:rPr>
          <w:rFonts w:ascii="Times New Roman" w:eastAsia="Times New Roman" w:hAnsi="Times New Roman" w:cs="Times New Roman"/>
          <w:sz w:val="24"/>
          <w:szCs w:val="24"/>
        </w:rPr>
        <w:t xml:space="preserve">, 1992), as they have been shown to decrease problem behaviors and anxiety levels, as well as increase adjustment levels (Pedro-Carroll &amp; Cowen, 1985). </w:t>
      </w:r>
    </w:p>
    <w:p w14:paraId="0533F8FB" w14:textId="77777777" w:rsidR="005361EF" w:rsidRPr="00ED1280" w:rsidRDefault="005361EF" w:rsidP="005361EF">
      <w:pPr>
        <w:spacing w:after="0" w:line="480" w:lineRule="auto"/>
        <w:ind w:firstLine="720"/>
        <w:rPr>
          <w:rFonts w:ascii="Times New Roman" w:hAnsi="Times New Roman" w:cs="Times New Roman"/>
          <w:sz w:val="24"/>
          <w:szCs w:val="24"/>
        </w:rPr>
      </w:pPr>
      <w:r w:rsidRPr="00ED1280">
        <w:rPr>
          <w:rFonts w:ascii="Times New Roman" w:eastAsia="Times New Roman" w:hAnsi="Times New Roman" w:cs="Times New Roman"/>
          <w:sz w:val="24"/>
          <w:szCs w:val="24"/>
        </w:rPr>
        <w:t>When addressing parental divorce issues through intervention, group therapy has been found to be the most beneficial. The use of groups was found to decrease children’s anxiety and depression levels (</w:t>
      </w:r>
      <w:proofErr w:type="spellStart"/>
      <w:r w:rsidRPr="00ED1280">
        <w:rPr>
          <w:rFonts w:ascii="Times New Roman" w:eastAsia="Times New Roman" w:hAnsi="Times New Roman" w:cs="Times New Roman"/>
          <w:sz w:val="24"/>
          <w:szCs w:val="24"/>
        </w:rPr>
        <w:t>Toren</w:t>
      </w:r>
      <w:proofErr w:type="spellEnd"/>
      <w:r w:rsidRPr="00ED1280">
        <w:rPr>
          <w:rFonts w:ascii="Times New Roman" w:eastAsia="Times New Roman" w:hAnsi="Times New Roman" w:cs="Times New Roman"/>
          <w:sz w:val="24"/>
          <w:szCs w:val="24"/>
        </w:rPr>
        <w:t xml:space="preserve"> et al., 2013). Groups that are designed for children and parents often consist of </w:t>
      </w:r>
      <w:proofErr w:type="spellStart"/>
      <w:r w:rsidRPr="00ED1280">
        <w:rPr>
          <w:rFonts w:ascii="Times New Roman" w:eastAsia="Times New Roman" w:hAnsi="Times New Roman" w:cs="Times New Roman"/>
          <w:sz w:val="24"/>
          <w:szCs w:val="24"/>
        </w:rPr>
        <w:t>psychoeducation</w:t>
      </w:r>
      <w:proofErr w:type="spellEnd"/>
      <w:r w:rsidRPr="00ED1280">
        <w:rPr>
          <w:rFonts w:ascii="Times New Roman" w:eastAsia="Times New Roman" w:hAnsi="Times New Roman" w:cs="Times New Roman"/>
          <w:sz w:val="24"/>
          <w:szCs w:val="24"/>
        </w:rPr>
        <w:t xml:space="preserve"> and support for social and coping abilities for children and their parents (</w:t>
      </w:r>
      <w:proofErr w:type="spellStart"/>
      <w:r w:rsidRPr="00ED1280">
        <w:rPr>
          <w:rFonts w:ascii="Times New Roman" w:eastAsia="Times New Roman" w:hAnsi="Times New Roman" w:cs="Times New Roman"/>
          <w:sz w:val="24"/>
          <w:szCs w:val="24"/>
        </w:rPr>
        <w:t>Grych</w:t>
      </w:r>
      <w:proofErr w:type="spellEnd"/>
      <w:r w:rsidRPr="00ED1280">
        <w:rPr>
          <w:rFonts w:ascii="Times New Roman" w:eastAsia="Times New Roman" w:hAnsi="Times New Roman" w:cs="Times New Roman"/>
          <w:sz w:val="24"/>
          <w:szCs w:val="24"/>
        </w:rPr>
        <w:t xml:space="preserve"> &amp; </w:t>
      </w:r>
      <w:proofErr w:type="spellStart"/>
      <w:r w:rsidRPr="00ED1280">
        <w:rPr>
          <w:rFonts w:ascii="Times New Roman" w:eastAsia="Times New Roman" w:hAnsi="Times New Roman" w:cs="Times New Roman"/>
          <w:sz w:val="24"/>
          <w:szCs w:val="24"/>
        </w:rPr>
        <w:t>Fincham</w:t>
      </w:r>
      <w:proofErr w:type="spellEnd"/>
      <w:r w:rsidRPr="00ED1280">
        <w:rPr>
          <w:rFonts w:ascii="Times New Roman" w:eastAsia="Times New Roman" w:hAnsi="Times New Roman" w:cs="Times New Roman"/>
          <w:sz w:val="24"/>
          <w:szCs w:val="24"/>
        </w:rPr>
        <w:t>, 1992). Parenting techniques may also be incorporated particularly when loyalty conflicts or parental alienation is determined to be an adjustment problem for the child. Behavioral family therapy and Multi Modal Family Intervention (MMFI) have been found to be effective particularly when parental alienation behaviors have been identified. In addition, these therapies may also be helpful in addressing conduct problems. In particular, group therapy, when used with both parents and children, has proven to be extremely successful in ameliorating the effects of parental alienation (</w:t>
      </w:r>
      <w:proofErr w:type="spellStart"/>
      <w:r w:rsidRPr="00ED1280">
        <w:rPr>
          <w:rFonts w:ascii="Times New Roman" w:eastAsia="Times New Roman" w:hAnsi="Times New Roman" w:cs="Times New Roman"/>
          <w:sz w:val="24"/>
          <w:szCs w:val="24"/>
        </w:rPr>
        <w:t>Toren</w:t>
      </w:r>
      <w:proofErr w:type="spellEnd"/>
      <w:r w:rsidRPr="00ED1280">
        <w:rPr>
          <w:rFonts w:ascii="Times New Roman" w:eastAsia="Times New Roman" w:hAnsi="Times New Roman" w:cs="Times New Roman"/>
          <w:sz w:val="24"/>
          <w:szCs w:val="24"/>
        </w:rPr>
        <w:t xml:space="preserve"> et al., 2013). </w:t>
      </w:r>
      <w:proofErr w:type="spellStart"/>
      <w:r w:rsidRPr="00ED1280">
        <w:rPr>
          <w:rFonts w:ascii="Times New Roman" w:eastAsia="Times New Roman" w:hAnsi="Times New Roman" w:cs="Times New Roman"/>
          <w:sz w:val="24"/>
          <w:szCs w:val="24"/>
        </w:rPr>
        <w:t>Toren</w:t>
      </w:r>
      <w:proofErr w:type="spellEnd"/>
      <w:r w:rsidRPr="00ED1280">
        <w:rPr>
          <w:rFonts w:ascii="Times New Roman" w:eastAsia="Times New Roman" w:hAnsi="Times New Roman" w:cs="Times New Roman"/>
          <w:sz w:val="24"/>
          <w:szCs w:val="24"/>
        </w:rPr>
        <w:t xml:space="preserve"> et al. (2013) also found that group family therapy allowed parents to gain a better </w:t>
      </w:r>
      <w:r w:rsidRPr="00ED1280">
        <w:rPr>
          <w:rFonts w:ascii="Times New Roman" w:eastAsia="Times New Roman" w:hAnsi="Times New Roman" w:cs="Times New Roman"/>
          <w:sz w:val="24"/>
          <w:szCs w:val="24"/>
        </w:rPr>
        <w:lastRenderedPageBreak/>
        <w:t xml:space="preserve">understanding of the perspective of the alienated parent by interacting with other parents who report similar experiences. </w:t>
      </w:r>
    </w:p>
    <w:p w14:paraId="35E37459" w14:textId="77777777" w:rsidR="005361EF" w:rsidRPr="00ED1280" w:rsidRDefault="005361EF" w:rsidP="005361EF">
      <w:pPr>
        <w:spacing w:after="0" w:line="480" w:lineRule="auto"/>
        <w:ind w:firstLine="720"/>
        <w:rPr>
          <w:rFonts w:ascii="Times New Roman" w:hAnsi="Times New Roman" w:cs="Times New Roman"/>
          <w:sz w:val="24"/>
          <w:szCs w:val="24"/>
        </w:rPr>
      </w:pPr>
      <w:r w:rsidRPr="00ED1280">
        <w:rPr>
          <w:rFonts w:ascii="Times New Roman" w:eastAsia="Times New Roman" w:hAnsi="Times New Roman" w:cs="Times New Roman"/>
          <w:sz w:val="24"/>
          <w:szCs w:val="24"/>
        </w:rPr>
        <w:t>Within the legal system, the use of mediation has been found beneficial as opposed to litigation because it promotes a more relaxed and less hostile environment (</w:t>
      </w:r>
      <w:proofErr w:type="spellStart"/>
      <w:r w:rsidRPr="00ED1280">
        <w:rPr>
          <w:rFonts w:ascii="Times New Roman" w:eastAsia="Times New Roman" w:hAnsi="Times New Roman" w:cs="Times New Roman"/>
          <w:sz w:val="24"/>
          <w:szCs w:val="24"/>
        </w:rPr>
        <w:t>Grych</w:t>
      </w:r>
      <w:proofErr w:type="spellEnd"/>
      <w:r w:rsidRPr="00ED1280">
        <w:rPr>
          <w:rFonts w:ascii="Times New Roman" w:eastAsia="Times New Roman" w:hAnsi="Times New Roman" w:cs="Times New Roman"/>
          <w:sz w:val="24"/>
          <w:szCs w:val="24"/>
        </w:rPr>
        <w:t xml:space="preserve"> &amp; </w:t>
      </w:r>
      <w:proofErr w:type="spellStart"/>
      <w:r w:rsidRPr="00ED1280">
        <w:rPr>
          <w:rFonts w:ascii="Times New Roman" w:eastAsia="Times New Roman" w:hAnsi="Times New Roman" w:cs="Times New Roman"/>
          <w:sz w:val="24"/>
          <w:szCs w:val="24"/>
        </w:rPr>
        <w:t>Fincham</w:t>
      </w:r>
      <w:proofErr w:type="spellEnd"/>
      <w:r w:rsidRPr="00ED1280">
        <w:rPr>
          <w:rFonts w:ascii="Times New Roman" w:eastAsia="Times New Roman" w:hAnsi="Times New Roman" w:cs="Times New Roman"/>
          <w:sz w:val="24"/>
          <w:szCs w:val="24"/>
        </w:rPr>
        <w:t xml:space="preserve">, 1992). In conjunction with mediation, the court system often recommends MMFI or parenting coordinators to help resolve the negative effects of parental alienation on children (Schwartz, 2015). </w:t>
      </w:r>
    </w:p>
    <w:p w14:paraId="71F358E4" w14:textId="77777777" w:rsidR="005361EF" w:rsidRDefault="005361EF" w:rsidP="005361EF">
      <w:pPr>
        <w:spacing w:after="0" w:line="480" w:lineRule="auto"/>
        <w:ind w:firstLine="720"/>
        <w:rPr>
          <w:rFonts w:ascii="Times New Roman" w:eastAsia="Times New Roman" w:hAnsi="Times New Roman" w:cs="Times New Roman"/>
          <w:sz w:val="24"/>
          <w:szCs w:val="24"/>
        </w:rPr>
      </w:pPr>
      <w:r w:rsidRPr="00ED1280">
        <w:rPr>
          <w:rFonts w:ascii="Times New Roman" w:eastAsia="Times New Roman" w:hAnsi="Times New Roman" w:cs="Times New Roman"/>
          <w:sz w:val="24"/>
          <w:szCs w:val="24"/>
        </w:rPr>
        <w:t>Obviously, relevant therapeutic and legal interventions are important for children of all ages dealing with their parents’ divorce. It is a common myth that very young children and toddlers are not impacted by parental alienation. Even young children may begin to alienate a parent without intention. If this occurs, therapeutic interventions can be extremely important in reducing the effects of parental alienation (</w:t>
      </w:r>
      <w:proofErr w:type="spellStart"/>
      <w:r w:rsidRPr="00ED1280">
        <w:rPr>
          <w:rFonts w:ascii="Times New Roman" w:eastAsia="Times New Roman" w:hAnsi="Times New Roman" w:cs="Times New Roman"/>
          <w:sz w:val="24"/>
          <w:szCs w:val="24"/>
        </w:rPr>
        <w:t>Warshak</w:t>
      </w:r>
      <w:proofErr w:type="spellEnd"/>
      <w:r w:rsidRPr="00ED1280">
        <w:rPr>
          <w:rFonts w:ascii="Times New Roman" w:eastAsia="Times New Roman" w:hAnsi="Times New Roman" w:cs="Times New Roman"/>
          <w:sz w:val="24"/>
          <w:szCs w:val="24"/>
        </w:rPr>
        <w:t>, 2015). Intervention is essential because it provides the child with the means to overcome cognitive, relational, and behavioral deficits resulting from parental alienating behaviors during and after the divorce (</w:t>
      </w:r>
      <w:proofErr w:type="spellStart"/>
      <w:r w:rsidRPr="00ED1280">
        <w:rPr>
          <w:rFonts w:ascii="Times New Roman" w:eastAsia="Times New Roman" w:hAnsi="Times New Roman" w:cs="Times New Roman"/>
          <w:sz w:val="24"/>
          <w:szCs w:val="24"/>
        </w:rPr>
        <w:t>Warshak</w:t>
      </w:r>
      <w:proofErr w:type="spellEnd"/>
      <w:r w:rsidRPr="00ED1280">
        <w:rPr>
          <w:rFonts w:ascii="Times New Roman" w:eastAsia="Times New Roman" w:hAnsi="Times New Roman" w:cs="Times New Roman"/>
          <w:sz w:val="24"/>
          <w:szCs w:val="24"/>
        </w:rPr>
        <w:t xml:space="preserve">, 2015). As mentioned previously, interventions can vary but usually include some combination of individual therapy for both parent and child in conjunction with family therapy. </w:t>
      </w:r>
    </w:p>
    <w:p w14:paraId="1FA60583" w14:textId="77777777" w:rsidR="005361EF" w:rsidRPr="00ED1280" w:rsidRDefault="005361EF" w:rsidP="005361EF">
      <w:pPr>
        <w:spacing w:after="0" w:line="480" w:lineRule="auto"/>
        <w:jc w:val="center"/>
        <w:rPr>
          <w:rFonts w:ascii="Times New Roman" w:hAnsi="Times New Roman" w:cs="Times New Roman"/>
          <w:b/>
          <w:sz w:val="24"/>
          <w:szCs w:val="24"/>
        </w:rPr>
      </w:pPr>
      <w:proofErr w:type="spellStart"/>
      <w:r w:rsidRPr="00ED1280">
        <w:rPr>
          <w:rFonts w:ascii="Times New Roman" w:hAnsi="Times New Roman" w:cs="Times New Roman"/>
          <w:b/>
          <w:sz w:val="24"/>
          <w:szCs w:val="24"/>
        </w:rPr>
        <w:t>Interparental</w:t>
      </w:r>
      <w:proofErr w:type="spellEnd"/>
      <w:r w:rsidRPr="00ED1280">
        <w:rPr>
          <w:rFonts w:ascii="Times New Roman" w:hAnsi="Times New Roman" w:cs="Times New Roman"/>
          <w:b/>
          <w:sz w:val="24"/>
          <w:szCs w:val="24"/>
        </w:rPr>
        <w:t xml:space="preserve"> Conflict,</w:t>
      </w:r>
      <w:r w:rsidRPr="00ED1280">
        <w:rPr>
          <w:rFonts w:ascii="Times New Roman" w:hAnsi="Times New Roman" w:cs="Times New Roman"/>
          <w:sz w:val="24"/>
          <w:szCs w:val="24"/>
        </w:rPr>
        <w:t xml:space="preserve"> </w:t>
      </w:r>
      <w:r w:rsidRPr="00ED1280">
        <w:rPr>
          <w:rFonts w:ascii="Times New Roman" w:hAnsi="Times New Roman" w:cs="Times New Roman"/>
          <w:b/>
          <w:sz w:val="24"/>
          <w:szCs w:val="24"/>
        </w:rPr>
        <w:t>Parental Alienation and Loyalty Conflicts</w:t>
      </w:r>
    </w:p>
    <w:p w14:paraId="3F2E2E9C" w14:textId="77777777" w:rsidR="005361EF" w:rsidRPr="00ED1280" w:rsidRDefault="005361EF" w:rsidP="005361EF">
      <w:pPr>
        <w:spacing w:after="0" w:line="480" w:lineRule="auto"/>
        <w:ind w:firstLine="720"/>
        <w:rPr>
          <w:rFonts w:ascii="Times New Roman" w:hAnsi="Times New Roman" w:cs="Times New Roman"/>
          <w:sz w:val="24"/>
          <w:szCs w:val="24"/>
        </w:rPr>
      </w:pPr>
      <w:r w:rsidRPr="00ED1280">
        <w:rPr>
          <w:rFonts w:ascii="Times New Roman" w:eastAsia="Times New Roman" w:hAnsi="Times New Roman" w:cs="Times New Roman"/>
          <w:sz w:val="24"/>
          <w:szCs w:val="24"/>
        </w:rPr>
        <w:t xml:space="preserve">Baker and Brassard (2013) indicate that for elementary aged children, witnessing </w:t>
      </w:r>
      <w:proofErr w:type="spellStart"/>
      <w:r w:rsidRPr="00ED1280">
        <w:rPr>
          <w:rFonts w:ascii="Times New Roman" w:eastAsia="Times New Roman" w:hAnsi="Times New Roman" w:cs="Times New Roman"/>
          <w:sz w:val="24"/>
          <w:szCs w:val="24"/>
        </w:rPr>
        <w:t>interparental</w:t>
      </w:r>
      <w:proofErr w:type="spellEnd"/>
      <w:r w:rsidRPr="00ED1280">
        <w:rPr>
          <w:rFonts w:ascii="Times New Roman" w:eastAsia="Times New Roman" w:hAnsi="Times New Roman" w:cs="Times New Roman"/>
          <w:sz w:val="24"/>
          <w:szCs w:val="24"/>
        </w:rPr>
        <w:t xml:space="preserve"> conflict was the third highest stressor they faced in their lives. Parental conflict, in general, has proven to be a significant factor in predicting post-divorce adjustment, both immediately following the divorce as well as many years after (Baker &amp; Brassard, 2013). Additionally, high levels of </w:t>
      </w:r>
      <w:proofErr w:type="spellStart"/>
      <w:r w:rsidRPr="00ED1280">
        <w:rPr>
          <w:rFonts w:ascii="Times New Roman" w:eastAsia="Times New Roman" w:hAnsi="Times New Roman" w:cs="Times New Roman"/>
          <w:sz w:val="24"/>
          <w:szCs w:val="24"/>
        </w:rPr>
        <w:t>interparental</w:t>
      </w:r>
      <w:proofErr w:type="spellEnd"/>
      <w:r w:rsidRPr="00ED1280">
        <w:rPr>
          <w:rFonts w:ascii="Times New Roman" w:eastAsia="Times New Roman" w:hAnsi="Times New Roman" w:cs="Times New Roman"/>
          <w:sz w:val="24"/>
          <w:szCs w:val="24"/>
        </w:rPr>
        <w:t xml:space="preserve"> conflict have been </w:t>
      </w:r>
      <w:r w:rsidRPr="00ED1280">
        <w:rPr>
          <w:rFonts w:ascii="Times New Roman" w:eastAsia="Times New Roman" w:hAnsi="Times New Roman" w:cs="Times New Roman"/>
          <w:sz w:val="24"/>
          <w:szCs w:val="24"/>
        </w:rPr>
        <w:lastRenderedPageBreak/>
        <w:t>associated with higher rates of parent-child relationship problems (Baker &amp; Brassard, 2013). These relationship problems have been found to lead to both internalizing and externalizing behavior problems, interpersonal relationship problems, and lower levels of adjustment for children of all ages (Baker &amp; Brassard, 2013). Moreover, these problems can also spill over into other relationships the child has, including those with other family members, peers, and authority figures (</w:t>
      </w:r>
      <w:proofErr w:type="spellStart"/>
      <w:r w:rsidRPr="00ED1280">
        <w:rPr>
          <w:rFonts w:ascii="Times New Roman" w:eastAsia="Times New Roman" w:hAnsi="Times New Roman" w:cs="Times New Roman"/>
          <w:sz w:val="24"/>
          <w:szCs w:val="24"/>
        </w:rPr>
        <w:t>Warshak</w:t>
      </w:r>
      <w:proofErr w:type="spellEnd"/>
      <w:r w:rsidRPr="00ED1280">
        <w:rPr>
          <w:rFonts w:ascii="Times New Roman" w:eastAsia="Times New Roman" w:hAnsi="Times New Roman" w:cs="Times New Roman"/>
          <w:sz w:val="24"/>
          <w:szCs w:val="24"/>
        </w:rPr>
        <w:t xml:space="preserve">, 2015). </w:t>
      </w:r>
    </w:p>
    <w:p w14:paraId="69BEDD1A" w14:textId="77777777" w:rsidR="005361EF" w:rsidRPr="00ED1280" w:rsidRDefault="005361EF" w:rsidP="005361EF">
      <w:pPr>
        <w:spacing w:after="0" w:line="480" w:lineRule="auto"/>
        <w:ind w:firstLine="720"/>
        <w:rPr>
          <w:sz w:val="24"/>
          <w:szCs w:val="24"/>
        </w:rPr>
      </w:pPr>
      <w:r w:rsidRPr="00ED1280">
        <w:rPr>
          <w:rFonts w:ascii="Times New Roman" w:eastAsia="Times New Roman" w:hAnsi="Times New Roman" w:cs="Times New Roman"/>
          <w:sz w:val="24"/>
          <w:szCs w:val="24"/>
        </w:rPr>
        <w:t>Some research postulates that parents share information with their children in an attempt to help them better understand the changes and transitions that go along with a divorce and to reduce their uncertainty about the divorce (</w:t>
      </w:r>
      <w:proofErr w:type="spellStart"/>
      <w:r w:rsidRPr="00ED1280">
        <w:rPr>
          <w:rFonts w:ascii="Times New Roman" w:eastAsia="Times New Roman" w:hAnsi="Times New Roman" w:cs="Times New Roman"/>
          <w:sz w:val="24"/>
          <w:szCs w:val="24"/>
        </w:rPr>
        <w:t>Afifi</w:t>
      </w:r>
      <w:proofErr w:type="spellEnd"/>
      <w:r w:rsidRPr="00ED1280">
        <w:rPr>
          <w:rFonts w:ascii="Times New Roman" w:eastAsia="Times New Roman" w:hAnsi="Times New Roman" w:cs="Times New Roman"/>
          <w:sz w:val="24"/>
          <w:szCs w:val="24"/>
        </w:rPr>
        <w:t xml:space="preserve"> &amp; McManus, 2010). As mentioned previously, pertinent disclosures surrounding details of the divorce can provide some benefits to the child. </w:t>
      </w:r>
      <w:proofErr w:type="spellStart"/>
      <w:r w:rsidRPr="00ED1280">
        <w:rPr>
          <w:rFonts w:ascii="Times New Roman" w:eastAsia="Times New Roman" w:hAnsi="Times New Roman" w:cs="Times New Roman"/>
          <w:sz w:val="24"/>
          <w:szCs w:val="24"/>
        </w:rPr>
        <w:t>Afifi</w:t>
      </w:r>
      <w:proofErr w:type="spellEnd"/>
      <w:r w:rsidRPr="00ED1280">
        <w:rPr>
          <w:rFonts w:ascii="Times New Roman" w:eastAsia="Times New Roman" w:hAnsi="Times New Roman" w:cs="Times New Roman"/>
          <w:sz w:val="24"/>
          <w:szCs w:val="24"/>
        </w:rPr>
        <w:t xml:space="preserve"> and McManus (2010) state that adolescents benefit from being given some information surrounding the divorce in order to assist in allaying some of the uncertainty related to the future. In fact, these pertinent disclosures have been found to enhance a child’s </w:t>
      </w:r>
      <w:proofErr w:type="gramStart"/>
      <w:r w:rsidRPr="00ED1280">
        <w:rPr>
          <w:rFonts w:ascii="Times New Roman" w:eastAsia="Times New Roman" w:hAnsi="Times New Roman" w:cs="Times New Roman"/>
          <w:sz w:val="24"/>
          <w:szCs w:val="24"/>
        </w:rPr>
        <w:t>well-being</w:t>
      </w:r>
      <w:proofErr w:type="gramEnd"/>
      <w:r w:rsidRPr="00ED1280">
        <w:rPr>
          <w:rFonts w:ascii="Times New Roman" w:eastAsia="Times New Roman" w:hAnsi="Times New Roman" w:cs="Times New Roman"/>
          <w:sz w:val="24"/>
          <w:szCs w:val="24"/>
        </w:rPr>
        <w:t>, reduce their level of anxiety surrounding the divorce and build trust within the parent-child relationship (</w:t>
      </w:r>
      <w:proofErr w:type="spellStart"/>
      <w:r w:rsidRPr="00ED1280">
        <w:rPr>
          <w:rFonts w:ascii="Times New Roman" w:eastAsia="Times New Roman" w:hAnsi="Times New Roman" w:cs="Times New Roman"/>
          <w:sz w:val="24"/>
          <w:szCs w:val="24"/>
        </w:rPr>
        <w:t>Afifi</w:t>
      </w:r>
      <w:proofErr w:type="spellEnd"/>
      <w:r w:rsidRPr="00ED1280">
        <w:rPr>
          <w:rFonts w:ascii="Times New Roman" w:eastAsia="Times New Roman" w:hAnsi="Times New Roman" w:cs="Times New Roman"/>
          <w:sz w:val="24"/>
          <w:szCs w:val="24"/>
        </w:rPr>
        <w:t xml:space="preserve"> &amp; McManus, 2010). This is, however, only true of pertinent disclosures. On the other hand, inappropriate or over-disclosure can lead to blurred parent-child boundaries and result in physical and mental health problems for children of all ages as it places them in the middle of the parental conflict (</w:t>
      </w:r>
      <w:proofErr w:type="spellStart"/>
      <w:r w:rsidRPr="00ED1280">
        <w:rPr>
          <w:rFonts w:ascii="Times New Roman" w:eastAsia="Times New Roman" w:hAnsi="Times New Roman" w:cs="Times New Roman"/>
          <w:sz w:val="24"/>
          <w:szCs w:val="24"/>
        </w:rPr>
        <w:t>Afifi</w:t>
      </w:r>
      <w:proofErr w:type="spellEnd"/>
      <w:r w:rsidRPr="00ED1280">
        <w:rPr>
          <w:rFonts w:ascii="Times New Roman" w:eastAsia="Times New Roman" w:hAnsi="Times New Roman" w:cs="Times New Roman"/>
          <w:sz w:val="24"/>
          <w:szCs w:val="24"/>
        </w:rPr>
        <w:t xml:space="preserve"> &amp; McManus, 2010). </w:t>
      </w:r>
    </w:p>
    <w:p w14:paraId="5A3524C1" w14:textId="77777777" w:rsidR="005361EF" w:rsidRPr="00ED1280" w:rsidRDefault="005361EF" w:rsidP="005361EF">
      <w:pPr>
        <w:spacing w:after="0" w:line="480" w:lineRule="auto"/>
        <w:ind w:firstLine="720"/>
        <w:rPr>
          <w:rFonts w:ascii="Times New Roman" w:hAnsi="Times New Roman" w:cs="Times New Roman"/>
          <w:sz w:val="24"/>
          <w:szCs w:val="24"/>
        </w:rPr>
      </w:pPr>
      <w:r w:rsidRPr="00ED1280">
        <w:rPr>
          <w:rFonts w:ascii="Times New Roman" w:eastAsia="Times New Roman" w:hAnsi="Times New Roman" w:cs="Times New Roman"/>
          <w:sz w:val="24"/>
          <w:szCs w:val="24"/>
        </w:rPr>
        <w:t xml:space="preserve">The phenomenon of parental alienation is the intense rejection of a parent by the child following a divorce (Dunne &amp; Hedrick, 1994). According to </w:t>
      </w:r>
      <w:proofErr w:type="spellStart"/>
      <w:r w:rsidRPr="00ED1280">
        <w:rPr>
          <w:rFonts w:ascii="Times New Roman" w:eastAsia="Times New Roman" w:hAnsi="Times New Roman" w:cs="Times New Roman"/>
          <w:sz w:val="24"/>
          <w:szCs w:val="24"/>
        </w:rPr>
        <w:t>Toren</w:t>
      </w:r>
      <w:proofErr w:type="spellEnd"/>
      <w:r w:rsidRPr="00ED1280">
        <w:rPr>
          <w:rFonts w:ascii="Times New Roman" w:eastAsia="Times New Roman" w:hAnsi="Times New Roman" w:cs="Times New Roman"/>
          <w:sz w:val="24"/>
          <w:szCs w:val="24"/>
        </w:rPr>
        <w:t xml:space="preserve"> et al. (2013), approximately one percent of the child and adolescent population experiences some form of parental alienation (</w:t>
      </w:r>
      <w:proofErr w:type="spellStart"/>
      <w:r w:rsidRPr="00ED1280">
        <w:rPr>
          <w:rFonts w:ascii="Times New Roman" w:eastAsia="Times New Roman" w:hAnsi="Times New Roman" w:cs="Times New Roman"/>
          <w:sz w:val="24"/>
          <w:szCs w:val="24"/>
        </w:rPr>
        <w:t>Toren</w:t>
      </w:r>
      <w:proofErr w:type="spellEnd"/>
      <w:r w:rsidRPr="00ED1280">
        <w:rPr>
          <w:rFonts w:ascii="Times New Roman" w:eastAsia="Times New Roman" w:hAnsi="Times New Roman" w:cs="Times New Roman"/>
          <w:sz w:val="24"/>
          <w:szCs w:val="24"/>
        </w:rPr>
        <w:t xml:space="preserve"> et al., 2013). Baker and Verrocchio (2015) </w:t>
      </w:r>
      <w:proofErr w:type="gramStart"/>
      <w:r w:rsidRPr="00ED1280">
        <w:rPr>
          <w:rFonts w:ascii="Times New Roman" w:eastAsia="Times New Roman" w:hAnsi="Times New Roman" w:cs="Times New Roman"/>
          <w:sz w:val="24"/>
          <w:szCs w:val="24"/>
        </w:rPr>
        <w:t>defines</w:t>
      </w:r>
      <w:proofErr w:type="gramEnd"/>
      <w:r w:rsidRPr="00ED1280">
        <w:rPr>
          <w:rFonts w:ascii="Times New Roman" w:eastAsia="Times New Roman" w:hAnsi="Times New Roman" w:cs="Times New Roman"/>
          <w:sz w:val="24"/>
          <w:szCs w:val="24"/>
        </w:rPr>
        <w:t xml:space="preserve"> </w:t>
      </w:r>
      <w:r w:rsidRPr="00ED1280">
        <w:rPr>
          <w:rFonts w:ascii="Times New Roman" w:eastAsia="Times New Roman" w:hAnsi="Times New Roman" w:cs="Times New Roman"/>
          <w:sz w:val="24"/>
          <w:szCs w:val="24"/>
        </w:rPr>
        <w:lastRenderedPageBreak/>
        <w:t>parental alienation as “parental behaviors that signal to the child that it is not acceptable to have a loving relationship with the other parent (p. 3048).” With minor children, its origin is often associated with custodial issues. When parents divorce, a decision must be made as to how much time children should spend with each parent. This may lead parents seeking full custody to attempt to alienate their children from the other parent. Baker and Verrocchio (2015) equate parental alienation to psychological maltreatment in that alienating behaviors place additional pressure on children to choose sides.</w:t>
      </w:r>
    </w:p>
    <w:p w14:paraId="43CFF90C" w14:textId="639CA5D0" w:rsidR="005361EF" w:rsidRPr="00E26EE7" w:rsidRDefault="005361EF" w:rsidP="005361EF">
      <w:pPr>
        <w:spacing w:after="0" w:line="480" w:lineRule="auto"/>
        <w:ind w:firstLine="720"/>
        <w:rPr>
          <w:rFonts w:ascii="Times New Roman" w:hAnsi="Times New Roman" w:cs="Times New Roman"/>
          <w:sz w:val="24"/>
          <w:szCs w:val="24"/>
        </w:rPr>
      </w:pPr>
      <w:r w:rsidRPr="00ED1280">
        <w:rPr>
          <w:rFonts w:ascii="Times New Roman" w:eastAsia="Times New Roman" w:hAnsi="Times New Roman" w:cs="Times New Roman"/>
          <w:sz w:val="24"/>
          <w:szCs w:val="24"/>
        </w:rPr>
        <w:t xml:space="preserve">In fact, parental alienation has become so common and has such negative consequences that it </w:t>
      </w:r>
      <w:r w:rsidR="00A622C2">
        <w:rPr>
          <w:rFonts w:ascii="Times New Roman" w:eastAsia="Times New Roman" w:hAnsi="Times New Roman" w:cs="Times New Roman"/>
          <w:sz w:val="24"/>
          <w:szCs w:val="24"/>
        </w:rPr>
        <w:t>has become</w:t>
      </w:r>
      <w:r w:rsidRPr="00ED1280">
        <w:rPr>
          <w:rFonts w:ascii="Times New Roman" w:eastAsia="Times New Roman" w:hAnsi="Times New Roman" w:cs="Times New Roman"/>
          <w:sz w:val="24"/>
          <w:szCs w:val="24"/>
        </w:rPr>
        <w:t xml:space="preserve"> recognized within the mental health community</w:t>
      </w:r>
      <w:r w:rsidR="00A622C2">
        <w:rPr>
          <w:rFonts w:ascii="Times New Roman" w:eastAsia="Times New Roman" w:hAnsi="Times New Roman" w:cs="Times New Roman"/>
          <w:sz w:val="24"/>
          <w:szCs w:val="24"/>
        </w:rPr>
        <w:t xml:space="preserve"> as its own phenomena</w:t>
      </w:r>
      <w:r w:rsidRPr="00ED1280">
        <w:rPr>
          <w:rFonts w:ascii="Times New Roman" w:eastAsia="Times New Roman" w:hAnsi="Times New Roman" w:cs="Times New Roman"/>
          <w:sz w:val="24"/>
          <w:szCs w:val="24"/>
        </w:rPr>
        <w:t xml:space="preserve">. </w:t>
      </w:r>
      <w:r w:rsidR="0090197C">
        <w:rPr>
          <w:rFonts w:ascii="Times New Roman" w:eastAsia="Times New Roman" w:hAnsi="Times New Roman" w:cs="Times New Roman"/>
          <w:sz w:val="24"/>
          <w:szCs w:val="24"/>
        </w:rPr>
        <w:t>P</w:t>
      </w:r>
      <w:r w:rsidRPr="00ED1280">
        <w:rPr>
          <w:rFonts w:ascii="Times New Roman" w:eastAsia="Times New Roman" w:hAnsi="Times New Roman" w:cs="Times New Roman"/>
          <w:sz w:val="24"/>
          <w:szCs w:val="24"/>
        </w:rPr>
        <w:t>arental alienation</w:t>
      </w:r>
      <w:r w:rsidR="00A622C2">
        <w:rPr>
          <w:rFonts w:ascii="Times New Roman" w:eastAsia="Times New Roman" w:hAnsi="Times New Roman" w:cs="Times New Roman"/>
          <w:sz w:val="24"/>
          <w:szCs w:val="24"/>
        </w:rPr>
        <w:t xml:space="preserve"> </w:t>
      </w:r>
      <w:r w:rsidRPr="00ED1280">
        <w:rPr>
          <w:rFonts w:ascii="Times New Roman" w:eastAsia="Times New Roman" w:hAnsi="Times New Roman" w:cs="Times New Roman"/>
          <w:sz w:val="24"/>
          <w:szCs w:val="24"/>
        </w:rPr>
        <w:t xml:space="preserve">has </w:t>
      </w:r>
      <w:r w:rsidR="00A622C2">
        <w:rPr>
          <w:rFonts w:ascii="Times New Roman" w:eastAsia="Times New Roman" w:hAnsi="Times New Roman" w:cs="Times New Roman"/>
          <w:sz w:val="24"/>
          <w:szCs w:val="24"/>
        </w:rPr>
        <w:t xml:space="preserve">been defined as an occurrence arising </w:t>
      </w:r>
      <w:r w:rsidRPr="00ED1280">
        <w:rPr>
          <w:rFonts w:ascii="Times New Roman" w:eastAsia="Times New Roman" w:hAnsi="Times New Roman" w:cs="Times New Roman"/>
          <w:sz w:val="24"/>
          <w:szCs w:val="24"/>
        </w:rPr>
        <w:t xml:space="preserve"> </w:t>
      </w:r>
      <w:r w:rsidR="00A622C2">
        <w:rPr>
          <w:rFonts w:ascii="Times New Roman" w:eastAsia="Times New Roman" w:hAnsi="Times New Roman" w:cs="Times New Roman"/>
          <w:sz w:val="24"/>
          <w:szCs w:val="24"/>
        </w:rPr>
        <w:t>“</w:t>
      </w:r>
      <w:r w:rsidRPr="00ED1280">
        <w:rPr>
          <w:rFonts w:ascii="Times New Roman" w:eastAsia="Times New Roman" w:hAnsi="Times New Roman" w:cs="Times New Roman"/>
          <w:sz w:val="24"/>
          <w:szCs w:val="24"/>
        </w:rPr>
        <w:t>primarily in the context of child custody disputes. Its primary manifestation is the child’s campaign of denigration against a parent, a campaign that has no justification. It results from a combination of programming (brainwashing) a parent’s indoctrinations and the child’s own contributions to the vili</w:t>
      </w:r>
      <w:r w:rsidR="005920F0">
        <w:rPr>
          <w:rFonts w:ascii="Times New Roman" w:eastAsia="Times New Roman" w:hAnsi="Times New Roman" w:cs="Times New Roman"/>
          <w:sz w:val="24"/>
          <w:szCs w:val="24"/>
        </w:rPr>
        <w:t>fication of the targeted parent</w:t>
      </w:r>
      <w:r w:rsidRPr="00ED1280">
        <w:rPr>
          <w:rFonts w:ascii="Times New Roman" w:eastAsia="Times New Roman" w:hAnsi="Times New Roman" w:cs="Times New Roman"/>
          <w:sz w:val="24"/>
          <w:szCs w:val="24"/>
        </w:rPr>
        <w:t xml:space="preserve">” (Baker &amp; </w:t>
      </w:r>
      <w:proofErr w:type="spellStart"/>
      <w:r w:rsidRPr="00ED1280">
        <w:rPr>
          <w:rFonts w:ascii="Times New Roman" w:eastAsia="Times New Roman" w:hAnsi="Times New Roman" w:cs="Times New Roman"/>
          <w:sz w:val="24"/>
          <w:szCs w:val="24"/>
        </w:rPr>
        <w:t>Damall</w:t>
      </w:r>
      <w:proofErr w:type="spellEnd"/>
      <w:r w:rsidRPr="00ED1280">
        <w:rPr>
          <w:rFonts w:ascii="Times New Roman" w:eastAsia="Times New Roman" w:hAnsi="Times New Roman" w:cs="Times New Roman"/>
          <w:sz w:val="24"/>
          <w:szCs w:val="24"/>
        </w:rPr>
        <w:t>, 2007, p. 56</w:t>
      </w:r>
      <w:r w:rsidRPr="00E26EE7">
        <w:rPr>
          <w:rFonts w:ascii="Times New Roman" w:eastAsia="Times New Roman" w:hAnsi="Times New Roman" w:cs="Times New Roman"/>
          <w:sz w:val="24"/>
          <w:szCs w:val="24"/>
        </w:rPr>
        <w:t xml:space="preserve">). </w:t>
      </w:r>
      <w:r w:rsidR="00B945B5">
        <w:rPr>
          <w:rFonts w:ascii="Times New Roman" w:eastAsia="Times New Roman" w:hAnsi="Times New Roman" w:cs="Times New Roman"/>
          <w:sz w:val="24"/>
          <w:szCs w:val="24"/>
        </w:rPr>
        <w:t xml:space="preserve">According to </w:t>
      </w:r>
      <w:r w:rsidRPr="00E26EE7">
        <w:rPr>
          <w:rFonts w:ascii="Times New Roman" w:eastAsia="Times New Roman" w:hAnsi="Times New Roman" w:cs="Times New Roman"/>
          <w:sz w:val="24"/>
          <w:szCs w:val="24"/>
        </w:rPr>
        <w:t>Richard Gardner (1998)</w:t>
      </w:r>
      <w:r w:rsidR="0081687B">
        <w:rPr>
          <w:rFonts w:ascii="Times New Roman" w:eastAsia="Times New Roman" w:hAnsi="Times New Roman" w:cs="Times New Roman"/>
          <w:sz w:val="24"/>
          <w:szCs w:val="24"/>
        </w:rPr>
        <w:t>, the following are illustrative of</w:t>
      </w:r>
      <w:r w:rsidRPr="00E26EE7">
        <w:rPr>
          <w:rFonts w:ascii="Times New Roman" w:eastAsia="Times New Roman" w:hAnsi="Times New Roman" w:cs="Times New Roman"/>
          <w:sz w:val="24"/>
          <w:szCs w:val="24"/>
        </w:rPr>
        <w:t xml:space="preserve"> </w:t>
      </w:r>
      <w:r w:rsidR="0090197C" w:rsidRPr="00E26EE7">
        <w:rPr>
          <w:rFonts w:ascii="Times New Roman" w:eastAsia="Times New Roman" w:hAnsi="Times New Roman" w:cs="Times New Roman"/>
          <w:sz w:val="24"/>
          <w:szCs w:val="24"/>
        </w:rPr>
        <w:t xml:space="preserve">parental alienating </w:t>
      </w:r>
      <w:r w:rsidR="0090197C" w:rsidRPr="0081687B">
        <w:rPr>
          <w:rFonts w:ascii="Times New Roman" w:eastAsia="Times New Roman" w:hAnsi="Times New Roman" w:cs="Times New Roman"/>
          <w:sz w:val="24"/>
          <w:szCs w:val="24"/>
        </w:rPr>
        <w:t>behaviors</w:t>
      </w:r>
      <w:r w:rsidRPr="0081687B">
        <w:rPr>
          <w:rFonts w:ascii="Times New Roman" w:eastAsia="Times New Roman" w:hAnsi="Times New Roman" w:cs="Times New Roman"/>
          <w:sz w:val="24"/>
          <w:szCs w:val="24"/>
        </w:rPr>
        <w:t>:</w:t>
      </w:r>
    </w:p>
    <w:p w14:paraId="1C9221A5" w14:textId="77777777" w:rsidR="005361EF" w:rsidRPr="00E26EE7" w:rsidRDefault="005361EF" w:rsidP="005361EF">
      <w:pPr>
        <w:spacing w:after="0" w:line="480" w:lineRule="auto"/>
        <w:ind w:left="720" w:firstLine="60"/>
        <w:rPr>
          <w:rFonts w:ascii="Times New Roman" w:hAnsi="Times New Roman" w:cs="Times New Roman"/>
          <w:sz w:val="24"/>
          <w:szCs w:val="24"/>
        </w:rPr>
      </w:pPr>
      <w:r w:rsidRPr="00E26EE7">
        <w:rPr>
          <w:rFonts w:ascii="Times New Roman" w:hAnsi="Times New Roman" w:cs="Times New Roman"/>
          <w:sz w:val="24"/>
          <w:szCs w:val="24"/>
        </w:rPr>
        <w:t xml:space="preserve">1. Child is preoccupied with depreciation and criticism of the parent that is unjustified and/or exaggerated. </w:t>
      </w:r>
    </w:p>
    <w:p w14:paraId="2D217A14" w14:textId="77777777" w:rsidR="005361EF" w:rsidRPr="00E26EE7" w:rsidRDefault="005361EF" w:rsidP="005361EF">
      <w:pPr>
        <w:spacing w:after="0" w:line="480" w:lineRule="auto"/>
        <w:ind w:left="720" w:firstLine="60"/>
        <w:rPr>
          <w:rFonts w:ascii="Times New Roman" w:hAnsi="Times New Roman" w:cs="Times New Roman"/>
          <w:sz w:val="24"/>
          <w:szCs w:val="24"/>
        </w:rPr>
      </w:pPr>
      <w:r w:rsidRPr="00E26EE7">
        <w:rPr>
          <w:rFonts w:ascii="Times New Roman" w:hAnsi="Times New Roman" w:cs="Times New Roman"/>
          <w:sz w:val="24"/>
          <w:szCs w:val="24"/>
        </w:rPr>
        <w:t xml:space="preserve">2. Conscious, subconscious, and unconscious factors within the alienating parent contribute to the child’s alienation from the other. </w:t>
      </w:r>
    </w:p>
    <w:p w14:paraId="78552183" w14:textId="77777777" w:rsidR="005361EF" w:rsidRPr="00E26EE7" w:rsidRDefault="005361EF" w:rsidP="005361EF">
      <w:pPr>
        <w:spacing w:after="0" w:line="480" w:lineRule="auto"/>
        <w:ind w:left="720" w:firstLine="60"/>
        <w:rPr>
          <w:rFonts w:ascii="Times New Roman" w:hAnsi="Times New Roman" w:cs="Times New Roman"/>
          <w:sz w:val="24"/>
          <w:szCs w:val="24"/>
        </w:rPr>
      </w:pPr>
      <w:r w:rsidRPr="00E26EE7">
        <w:rPr>
          <w:rFonts w:ascii="Times New Roman" w:hAnsi="Times New Roman" w:cs="Times New Roman"/>
          <w:sz w:val="24"/>
          <w:szCs w:val="24"/>
        </w:rPr>
        <w:t xml:space="preserve">3. Denigration of the parent has the quality of a litany, a rehearsed quality. There is phraseology not usually used by the child. </w:t>
      </w:r>
    </w:p>
    <w:p w14:paraId="74F38D08" w14:textId="77777777" w:rsidR="005361EF" w:rsidRPr="00E26EE7" w:rsidRDefault="005361EF" w:rsidP="005361EF">
      <w:pPr>
        <w:spacing w:after="0" w:line="480" w:lineRule="auto"/>
        <w:ind w:left="720" w:firstLine="60"/>
        <w:rPr>
          <w:rFonts w:ascii="Times New Roman" w:hAnsi="Times New Roman" w:cs="Times New Roman"/>
          <w:sz w:val="24"/>
          <w:szCs w:val="24"/>
        </w:rPr>
      </w:pPr>
      <w:r w:rsidRPr="00E26EE7">
        <w:rPr>
          <w:rFonts w:ascii="Times New Roman" w:hAnsi="Times New Roman" w:cs="Times New Roman"/>
          <w:sz w:val="24"/>
          <w:szCs w:val="24"/>
        </w:rPr>
        <w:lastRenderedPageBreak/>
        <w:t xml:space="preserve">4. Child justifies the alienation with memories of minor altercations experienced in the relationship with the parent which are trivial and which most children would have forgotten. When asked, the children are unable to give more compelling reasons. </w:t>
      </w:r>
    </w:p>
    <w:p w14:paraId="3E766238" w14:textId="77777777" w:rsidR="005361EF" w:rsidRPr="00E26EE7" w:rsidRDefault="005361EF" w:rsidP="005361EF">
      <w:pPr>
        <w:spacing w:after="0" w:line="480" w:lineRule="auto"/>
        <w:ind w:left="720" w:firstLine="60"/>
        <w:rPr>
          <w:rFonts w:ascii="Times New Roman" w:hAnsi="Times New Roman" w:cs="Times New Roman"/>
          <w:sz w:val="24"/>
          <w:szCs w:val="24"/>
        </w:rPr>
      </w:pPr>
      <w:r w:rsidRPr="00E26EE7">
        <w:rPr>
          <w:rFonts w:ascii="Times New Roman" w:hAnsi="Times New Roman" w:cs="Times New Roman"/>
          <w:sz w:val="24"/>
          <w:szCs w:val="24"/>
        </w:rPr>
        <w:t xml:space="preserve">5. The alienating parent will concur with the children and support their belief that these reasons justify alienation. </w:t>
      </w:r>
    </w:p>
    <w:p w14:paraId="5EA2D0FD" w14:textId="77777777" w:rsidR="005361EF" w:rsidRPr="00E26EE7" w:rsidRDefault="005361EF" w:rsidP="005361EF">
      <w:pPr>
        <w:spacing w:after="0" w:line="480" w:lineRule="auto"/>
        <w:ind w:left="720" w:firstLine="60"/>
        <w:rPr>
          <w:rFonts w:ascii="Times New Roman" w:hAnsi="Times New Roman" w:cs="Times New Roman"/>
          <w:sz w:val="24"/>
          <w:szCs w:val="24"/>
        </w:rPr>
      </w:pPr>
      <w:r w:rsidRPr="00E26EE7">
        <w:rPr>
          <w:rFonts w:ascii="Times New Roman" w:hAnsi="Times New Roman" w:cs="Times New Roman"/>
          <w:sz w:val="24"/>
          <w:szCs w:val="24"/>
        </w:rPr>
        <w:t xml:space="preserve">6. Hatred of the parent is most intense when the alienating parent and the child are in the presence of the alienated parent. However, when the child is alone with the alienated parent, the child may exhibit hatred, neutrality, or expressions of affection. </w:t>
      </w:r>
    </w:p>
    <w:p w14:paraId="2738612A" w14:textId="77777777" w:rsidR="005361EF" w:rsidRPr="00E26EE7" w:rsidRDefault="005361EF" w:rsidP="005361EF">
      <w:pPr>
        <w:spacing w:after="0" w:line="480" w:lineRule="auto"/>
        <w:ind w:left="720" w:firstLine="60"/>
        <w:rPr>
          <w:rFonts w:ascii="Times New Roman" w:hAnsi="Times New Roman" w:cs="Times New Roman"/>
          <w:sz w:val="24"/>
          <w:szCs w:val="24"/>
        </w:rPr>
      </w:pPr>
      <w:r w:rsidRPr="00E26EE7">
        <w:rPr>
          <w:rFonts w:ascii="Times New Roman" w:hAnsi="Times New Roman" w:cs="Times New Roman"/>
          <w:sz w:val="24"/>
          <w:szCs w:val="24"/>
        </w:rPr>
        <w:t xml:space="preserve">7. If the child begins to enjoy him/herself with the alienated parent, there may be episodes of ‘stiffening up’ and resuming withdrawal and animosity, as though they have done something wrong. Alternatively, the child may ask the alienated parent not to reveal his/her affection the other parent. </w:t>
      </w:r>
    </w:p>
    <w:p w14:paraId="38F44746" w14:textId="77777777" w:rsidR="005361EF" w:rsidRPr="00E26EE7" w:rsidRDefault="005361EF" w:rsidP="005361EF">
      <w:pPr>
        <w:spacing w:after="0" w:line="480" w:lineRule="auto"/>
        <w:ind w:left="720" w:firstLine="60"/>
        <w:rPr>
          <w:rFonts w:ascii="Times New Roman" w:hAnsi="Times New Roman" w:cs="Times New Roman"/>
          <w:sz w:val="24"/>
          <w:szCs w:val="24"/>
        </w:rPr>
      </w:pPr>
      <w:r w:rsidRPr="00E26EE7">
        <w:rPr>
          <w:rFonts w:ascii="Times New Roman" w:hAnsi="Times New Roman" w:cs="Times New Roman"/>
          <w:sz w:val="24"/>
          <w:szCs w:val="24"/>
        </w:rPr>
        <w:t xml:space="preserve">8. The degree of animosity in the child’s behavior and verbalizations may vary with the degree of proximity to the alienating parent. </w:t>
      </w:r>
    </w:p>
    <w:p w14:paraId="0E5F190E" w14:textId="77777777" w:rsidR="005361EF" w:rsidRPr="00E26EE7" w:rsidRDefault="005361EF" w:rsidP="005361EF">
      <w:pPr>
        <w:spacing w:after="0" w:line="480" w:lineRule="auto"/>
        <w:ind w:left="720" w:firstLine="60"/>
        <w:rPr>
          <w:rFonts w:ascii="Times New Roman" w:hAnsi="Times New Roman" w:cs="Times New Roman"/>
          <w:sz w:val="24"/>
          <w:szCs w:val="24"/>
        </w:rPr>
      </w:pPr>
      <w:r w:rsidRPr="00E26EE7">
        <w:rPr>
          <w:rFonts w:ascii="Times New Roman" w:hAnsi="Times New Roman" w:cs="Times New Roman"/>
          <w:sz w:val="24"/>
          <w:szCs w:val="24"/>
        </w:rPr>
        <w:t xml:space="preserve">9. Hatred of the parent often extends to include the alienated parent’s extended family with even less justification by the child. </w:t>
      </w:r>
    </w:p>
    <w:p w14:paraId="7150F2A5" w14:textId="77777777" w:rsidR="005361EF" w:rsidRPr="00E26EE7" w:rsidRDefault="005361EF" w:rsidP="005361EF">
      <w:pPr>
        <w:spacing w:after="0" w:line="480" w:lineRule="auto"/>
        <w:ind w:left="720" w:firstLine="60"/>
        <w:rPr>
          <w:rFonts w:ascii="Times New Roman" w:hAnsi="Times New Roman" w:cs="Times New Roman"/>
          <w:sz w:val="24"/>
          <w:szCs w:val="24"/>
        </w:rPr>
      </w:pPr>
      <w:r w:rsidRPr="00E26EE7">
        <w:rPr>
          <w:rFonts w:ascii="Times New Roman" w:hAnsi="Times New Roman" w:cs="Times New Roman"/>
          <w:sz w:val="24"/>
          <w:szCs w:val="24"/>
        </w:rPr>
        <w:t xml:space="preserve">10. The alienating parent is generally unconcerned with the psychological effects on the child of the rejection of parent and extended family. </w:t>
      </w:r>
    </w:p>
    <w:p w14:paraId="4979857F" w14:textId="77777777" w:rsidR="005361EF" w:rsidRPr="00E26EE7" w:rsidRDefault="005361EF" w:rsidP="005361EF">
      <w:pPr>
        <w:spacing w:after="0" w:line="480" w:lineRule="auto"/>
        <w:ind w:left="720" w:firstLine="60"/>
        <w:rPr>
          <w:rFonts w:ascii="Times New Roman" w:hAnsi="Times New Roman" w:cs="Times New Roman"/>
          <w:sz w:val="24"/>
          <w:szCs w:val="24"/>
        </w:rPr>
      </w:pPr>
      <w:r w:rsidRPr="00E26EE7">
        <w:rPr>
          <w:rFonts w:ascii="Times New Roman" w:hAnsi="Times New Roman" w:cs="Times New Roman"/>
          <w:sz w:val="24"/>
          <w:szCs w:val="24"/>
        </w:rPr>
        <w:t xml:space="preserve">11. The child’s hatred of the alienated parent is often impervious to evidence, which contradicts his/her position. </w:t>
      </w:r>
    </w:p>
    <w:p w14:paraId="56034628" w14:textId="77777777" w:rsidR="005361EF" w:rsidRPr="00E26EE7" w:rsidRDefault="005361EF" w:rsidP="005361EF">
      <w:pPr>
        <w:spacing w:after="0" w:line="480" w:lineRule="auto"/>
        <w:ind w:left="720" w:firstLine="60"/>
        <w:rPr>
          <w:rFonts w:ascii="Times New Roman" w:hAnsi="Times New Roman" w:cs="Times New Roman"/>
          <w:sz w:val="24"/>
          <w:szCs w:val="24"/>
        </w:rPr>
      </w:pPr>
      <w:r w:rsidRPr="00E26EE7">
        <w:rPr>
          <w:rFonts w:ascii="Times New Roman" w:hAnsi="Times New Roman" w:cs="Times New Roman"/>
          <w:sz w:val="24"/>
          <w:szCs w:val="24"/>
        </w:rPr>
        <w:lastRenderedPageBreak/>
        <w:t xml:space="preserve">12. The child’s position seemingly lacks ambivalence. The alienated parent is ‘all bad,’ the alienating parent is ‘all good’. </w:t>
      </w:r>
    </w:p>
    <w:p w14:paraId="56A75162" w14:textId="77777777" w:rsidR="005361EF" w:rsidRPr="00ED1280" w:rsidRDefault="005361EF" w:rsidP="005361EF">
      <w:pPr>
        <w:spacing w:after="0" w:line="480" w:lineRule="auto"/>
        <w:ind w:left="720"/>
        <w:rPr>
          <w:rFonts w:ascii="Times New Roman" w:hAnsi="Times New Roman" w:cs="Times New Roman"/>
          <w:sz w:val="24"/>
          <w:szCs w:val="24"/>
        </w:rPr>
      </w:pPr>
      <w:r w:rsidRPr="00E26EE7">
        <w:rPr>
          <w:rFonts w:ascii="Times New Roman" w:hAnsi="Times New Roman" w:cs="Times New Roman"/>
          <w:sz w:val="24"/>
          <w:szCs w:val="24"/>
        </w:rPr>
        <w:t>13. The child is apt to exhibit a guiltless disregard for the feelings of the alienated parent. 14. The child fears the loss of the love of the alienating parent.” (Dunne et al., 1994, p. 24-25).</w:t>
      </w:r>
      <w:r w:rsidRPr="00ED1280">
        <w:rPr>
          <w:rFonts w:ascii="Times New Roman" w:hAnsi="Times New Roman" w:cs="Times New Roman"/>
          <w:sz w:val="24"/>
          <w:szCs w:val="24"/>
        </w:rPr>
        <w:t xml:space="preserve"> </w:t>
      </w:r>
    </w:p>
    <w:p w14:paraId="6BEA092C" w14:textId="77777777" w:rsidR="005361EF" w:rsidRPr="00ED1280" w:rsidRDefault="005361EF" w:rsidP="005361EF">
      <w:pPr>
        <w:spacing w:after="0" w:line="480" w:lineRule="auto"/>
        <w:ind w:firstLine="720"/>
        <w:rPr>
          <w:rFonts w:ascii="Times New Roman" w:hAnsi="Times New Roman" w:cs="Times New Roman"/>
          <w:sz w:val="24"/>
          <w:szCs w:val="24"/>
        </w:rPr>
      </w:pPr>
      <w:r w:rsidRPr="00ED1280">
        <w:rPr>
          <w:rFonts w:ascii="Times New Roman" w:hAnsi="Times New Roman" w:cs="Times New Roman"/>
          <w:sz w:val="24"/>
          <w:szCs w:val="24"/>
        </w:rPr>
        <w:t xml:space="preserve">Baker and Ben-Ami (2011) echo concerns related to parental alienation behaviors, </w:t>
      </w:r>
      <w:proofErr w:type="gramStart"/>
      <w:r w:rsidRPr="00ED1280">
        <w:rPr>
          <w:rFonts w:ascii="Times New Roman" w:hAnsi="Times New Roman" w:cs="Times New Roman"/>
          <w:sz w:val="24"/>
          <w:szCs w:val="24"/>
        </w:rPr>
        <w:t>stating that</w:t>
      </w:r>
      <w:proofErr w:type="gramEnd"/>
      <w:r w:rsidRPr="00ED1280">
        <w:rPr>
          <w:rFonts w:ascii="Times New Roman" w:hAnsi="Times New Roman" w:cs="Times New Roman"/>
          <w:sz w:val="24"/>
          <w:szCs w:val="24"/>
        </w:rPr>
        <w:t xml:space="preserve"> “to turn a child against the other parent is to turn a child against himself” (p. 485). Moreover, a study on parental alienation by Baker and Verrocchio (2015) found that by attempting to alienate a child from one parent, the alienating parent is actually communicating to the child that they are unworthy of the love of the other parent. This can have extreme ramifications on the </w:t>
      </w:r>
      <w:proofErr w:type="gramStart"/>
      <w:r w:rsidRPr="00ED1280">
        <w:rPr>
          <w:rFonts w:ascii="Times New Roman" w:hAnsi="Times New Roman" w:cs="Times New Roman"/>
          <w:sz w:val="24"/>
          <w:szCs w:val="24"/>
        </w:rPr>
        <w:t>well-being</w:t>
      </w:r>
      <w:proofErr w:type="gramEnd"/>
      <w:r w:rsidRPr="00ED1280">
        <w:rPr>
          <w:rFonts w:ascii="Times New Roman" w:hAnsi="Times New Roman" w:cs="Times New Roman"/>
          <w:sz w:val="24"/>
          <w:szCs w:val="24"/>
        </w:rPr>
        <w:t xml:space="preserve"> of the child, as children often internalize negative alienating feedback they receive from a parent. In other words, children who experience parental alienation behaviors think that they are not worthy of love at all because </w:t>
      </w:r>
      <w:proofErr w:type="gramStart"/>
      <w:r w:rsidRPr="00ED1280">
        <w:rPr>
          <w:rFonts w:ascii="Times New Roman" w:hAnsi="Times New Roman" w:cs="Times New Roman"/>
          <w:sz w:val="24"/>
          <w:szCs w:val="24"/>
        </w:rPr>
        <w:t>they are told by one parent</w:t>
      </w:r>
      <w:proofErr w:type="gramEnd"/>
      <w:r w:rsidRPr="00ED1280">
        <w:rPr>
          <w:rFonts w:ascii="Times New Roman" w:hAnsi="Times New Roman" w:cs="Times New Roman"/>
          <w:sz w:val="24"/>
          <w:szCs w:val="24"/>
        </w:rPr>
        <w:t xml:space="preserve"> that the other does not love them (Baker &amp; Chambers, 2011). Baker and Chambers’ (2011) study also found that children who experience parental alienation behaviors have higher rates of depression and more insecure attachments. </w:t>
      </w:r>
    </w:p>
    <w:p w14:paraId="0F8AE144" w14:textId="77777777" w:rsidR="005361EF" w:rsidRPr="00ED1280" w:rsidRDefault="005361EF" w:rsidP="005361EF">
      <w:pPr>
        <w:spacing w:after="0" w:line="480" w:lineRule="auto"/>
        <w:ind w:firstLine="720"/>
        <w:rPr>
          <w:rFonts w:ascii="Times New Roman" w:hAnsi="Times New Roman" w:cs="Times New Roman"/>
          <w:sz w:val="24"/>
          <w:szCs w:val="24"/>
        </w:rPr>
      </w:pPr>
      <w:r w:rsidRPr="00ED1280">
        <w:rPr>
          <w:rFonts w:ascii="Times New Roman" w:eastAsia="Times New Roman" w:hAnsi="Times New Roman" w:cs="Times New Roman"/>
          <w:sz w:val="24"/>
          <w:szCs w:val="24"/>
        </w:rPr>
        <w:t xml:space="preserve">Existing research clearly indicates that parental alienation behaviors place pressure on a child to choose between parents, leading the child to feel caught in the middle (Amato &amp; </w:t>
      </w:r>
      <w:proofErr w:type="spellStart"/>
      <w:r w:rsidRPr="00ED1280">
        <w:rPr>
          <w:rFonts w:ascii="Times New Roman" w:eastAsia="Times New Roman" w:hAnsi="Times New Roman" w:cs="Times New Roman"/>
          <w:sz w:val="24"/>
          <w:szCs w:val="24"/>
        </w:rPr>
        <w:t>Afifi</w:t>
      </w:r>
      <w:proofErr w:type="spellEnd"/>
      <w:r w:rsidRPr="00ED1280">
        <w:rPr>
          <w:rFonts w:ascii="Times New Roman" w:eastAsia="Times New Roman" w:hAnsi="Times New Roman" w:cs="Times New Roman"/>
          <w:sz w:val="24"/>
          <w:szCs w:val="24"/>
        </w:rPr>
        <w:t xml:space="preserve">, 2006). As a result, children who feel caught in between two parents have a more difficult time adjusting than those who do not (Baker &amp; Brassard, 2013), and this outcome may extend well into adulthood (Amato &amp; </w:t>
      </w:r>
      <w:proofErr w:type="spellStart"/>
      <w:r w:rsidRPr="00ED1280">
        <w:rPr>
          <w:rFonts w:ascii="Times New Roman" w:eastAsia="Times New Roman" w:hAnsi="Times New Roman" w:cs="Times New Roman"/>
          <w:sz w:val="24"/>
          <w:szCs w:val="24"/>
        </w:rPr>
        <w:t>Afifi</w:t>
      </w:r>
      <w:proofErr w:type="spellEnd"/>
      <w:r w:rsidRPr="00ED1280">
        <w:rPr>
          <w:rFonts w:ascii="Times New Roman" w:eastAsia="Times New Roman" w:hAnsi="Times New Roman" w:cs="Times New Roman"/>
          <w:sz w:val="24"/>
          <w:szCs w:val="24"/>
        </w:rPr>
        <w:t xml:space="preserve">, 2006). Feeling caught in the middle </w:t>
      </w:r>
      <w:proofErr w:type="gramStart"/>
      <w:r w:rsidRPr="00ED1280">
        <w:rPr>
          <w:rFonts w:ascii="Times New Roman" w:eastAsia="Times New Roman" w:hAnsi="Times New Roman" w:cs="Times New Roman"/>
          <w:sz w:val="24"/>
          <w:szCs w:val="24"/>
        </w:rPr>
        <w:t>has also been shown to be related</w:t>
      </w:r>
      <w:proofErr w:type="gramEnd"/>
      <w:r w:rsidRPr="00ED1280">
        <w:rPr>
          <w:rFonts w:ascii="Times New Roman" w:eastAsia="Times New Roman" w:hAnsi="Times New Roman" w:cs="Times New Roman"/>
          <w:sz w:val="24"/>
          <w:szCs w:val="24"/>
        </w:rPr>
        <w:t xml:space="preserve"> to lower rates of well-</w:t>
      </w:r>
      <w:r w:rsidRPr="00ED1280">
        <w:rPr>
          <w:rFonts w:ascii="Times New Roman" w:eastAsia="Times New Roman" w:hAnsi="Times New Roman" w:cs="Times New Roman"/>
          <w:sz w:val="24"/>
          <w:szCs w:val="24"/>
        </w:rPr>
        <w:lastRenderedPageBreak/>
        <w:t xml:space="preserve">being and poor relational quality with both mothers and fathers (Amato &amp; </w:t>
      </w:r>
      <w:proofErr w:type="spellStart"/>
      <w:r w:rsidRPr="00ED1280">
        <w:rPr>
          <w:rFonts w:ascii="Times New Roman" w:eastAsia="Times New Roman" w:hAnsi="Times New Roman" w:cs="Times New Roman"/>
          <w:sz w:val="24"/>
          <w:szCs w:val="24"/>
        </w:rPr>
        <w:t>Afifi</w:t>
      </w:r>
      <w:proofErr w:type="spellEnd"/>
      <w:r w:rsidRPr="00ED1280">
        <w:rPr>
          <w:rFonts w:ascii="Times New Roman" w:eastAsia="Times New Roman" w:hAnsi="Times New Roman" w:cs="Times New Roman"/>
          <w:sz w:val="24"/>
          <w:szCs w:val="24"/>
        </w:rPr>
        <w:t xml:space="preserve">, 2006). In addition, research by Amato and </w:t>
      </w:r>
      <w:proofErr w:type="spellStart"/>
      <w:r w:rsidRPr="00ED1280">
        <w:rPr>
          <w:rFonts w:ascii="Times New Roman" w:eastAsia="Times New Roman" w:hAnsi="Times New Roman" w:cs="Times New Roman"/>
          <w:sz w:val="24"/>
          <w:szCs w:val="24"/>
        </w:rPr>
        <w:t>Afifi</w:t>
      </w:r>
      <w:proofErr w:type="spellEnd"/>
      <w:r w:rsidRPr="00ED1280">
        <w:rPr>
          <w:rFonts w:ascii="Times New Roman" w:eastAsia="Times New Roman" w:hAnsi="Times New Roman" w:cs="Times New Roman"/>
          <w:sz w:val="24"/>
          <w:szCs w:val="24"/>
        </w:rPr>
        <w:t xml:space="preserve"> (2006) found three typical ways in which children attempt to cope when they feel caught in the middle: (1) maintain a positive relationship with the both parents, (2) form an alliance with one parent over the other that occasionally creates a psychological imbalance within the child, or (3) reject of both parents. Unfortunately, all of these options have consequences in that they all create increased stress for children as they struggle to navigate the uncharted waters of their parents' divorce.</w:t>
      </w:r>
    </w:p>
    <w:p w14:paraId="5DF0A67F" w14:textId="49D2EC12" w:rsidR="005361EF" w:rsidRPr="00ED1280" w:rsidRDefault="005361EF" w:rsidP="005361EF">
      <w:pPr>
        <w:spacing w:after="0" w:line="480" w:lineRule="auto"/>
        <w:ind w:firstLine="720"/>
        <w:rPr>
          <w:rFonts w:ascii="Times New Roman" w:hAnsi="Times New Roman" w:cs="Times New Roman"/>
          <w:sz w:val="24"/>
          <w:szCs w:val="24"/>
        </w:rPr>
      </w:pPr>
      <w:r w:rsidRPr="00ED1280">
        <w:rPr>
          <w:rFonts w:ascii="Times New Roman" w:eastAsia="Times New Roman" w:hAnsi="Times New Roman" w:cs="Times New Roman"/>
          <w:sz w:val="24"/>
          <w:szCs w:val="24"/>
        </w:rPr>
        <w:t>It is this feeling of having to choose sides that results in loyalty conflicts for the child. When a child feels as though they have to take sides with one parent, they often feel as though they must also turn against the other parent. This idea of having to “choose sides” is at the heart of the loyalty conflict experience and has been referred to as triangulation (</w:t>
      </w:r>
      <w:proofErr w:type="spellStart"/>
      <w:r w:rsidRPr="00ED1280">
        <w:rPr>
          <w:rFonts w:ascii="Times New Roman" w:eastAsia="Times New Roman" w:hAnsi="Times New Roman" w:cs="Times New Roman"/>
          <w:sz w:val="24"/>
          <w:szCs w:val="24"/>
        </w:rPr>
        <w:t>Minuchin</w:t>
      </w:r>
      <w:proofErr w:type="spellEnd"/>
      <w:r w:rsidRPr="00ED1280">
        <w:rPr>
          <w:rFonts w:ascii="Times New Roman" w:eastAsia="Times New Roman" w:hAnsi="Times New Roman" w:cs="Times New Roman"/>
          <w:sz w:val="24"/>
          <w:szCs w:val="24"/>
        </w:rPr>
        <w:t>, 1974). It has been shown to predict greater internalizing behaviors as well as increased rates of depression and substance abuse issues, a decrease in self-esteem, an inability to become self-sufficient, and a decreased trust in others (Baker &amp; Brassar</w:t>
      </w:r>
      <w:r w:rsidR="00D4452C">
        <w:rPr>
          <w:rFonts w:ascii="Times New Roman" w:eastAsia="Times New Roman" w:hAnsi="Times New Roman" w:cs="Times New Roman"/>
          <w:sz w:val="24"/>
          <w:szCs w:val="24"/>
        </w:rPr>
        <w:t>d, 2013). Baker and</w:t>
      </w:r>
      <w:r w:rsidRPr="00ED1280">
        <w:rPr>
          <w:rFonts w:ascii="Times New Roman" w:eastAsia="Times New Roman" w:hAnsi="Times New Roman" w:cs="Times New Roman"/>
          <w:sz w:val="24"/>
          <w:szCs w:val="24"/>
        </w:rPr>
        <w:t xml:space="preserve"> Brassard’s (2013) research also found that children who experience higher parental loyalty conflicts showed increased rates of depression, but not an increase in disruptive behaviors. This increased rate of depression may be due to parental alienation behaviors that lead the child to view themselves as “worthless, flawed, unloved, unwanted, endangered, or only of value when meeting another’s needs” (Baker &amp; Brassard, 2013, p. 407). By feeling as though they are turning away from one parent, children can begin to have feelings of guilt or shame for rejecting or betraying the other parent. This </w:t>
      </w:r>
      <w:proofErr w:type="spellStart"/>
      <w:r w:rsidRPr="00ED1280">
        <w:rPr>
          <w:rFonts w:ascii="Times New Roman" w:eastAsia="Times New Roman" w:hAnsi="Times New Roman" w:cs="Times New Roman"/>
          <w:sz w:val="24"/>
          <w:szCs w:val="24"/>
        </w:rPr>
        <w:t>conflictual</w:t>
      </w:r>
      <w:proofErr w:type="spellEnd"/>
      <w:r w:rsidRPr="00ED1280">
        <w:rPr>
          <w:rFonts w:ascii="Times New Roman" w:eastAsia="Times New Roman" w:hAnsi="Times New Roman" w:cs="Times New Roman"/>
          <w:sz w:val="24"/>
          <w:szCs w:val="24"/>
        </w:rPr>
        <w:t xml:space="preserve"> experience is relevant to adult </w:t>
      </w:r>
      <w:r w:rsidRPr="00ED1280">
        <w:rPr>
          <w:rFonts w:ascii="Times New Roman" w:eastAsia="Times New Roman" w:hAnsi="Times New Roman" w:cs="Times New Roman"/>
          <w:sz w:val="24"/>
          <w:szCs w:val="24"/>
        </w:rPr>
        <w:lastRenderedPageBreak/>
        <w:t xml:space="preserve">children as well. To illustrate, Cooney et al. (1986) found that 64% of adult children who completed their study were worried about the potential for conflicting parental loyalties. </w:t>
      </w:r>
      <w:proofErr w:type="spellStart"/>
      <w:r w:rsidRPr="00ED1280">
        <w:rPr>
          <w:rFonts w:ascii="Times New Roman" w:eastAsia="Times New Roman" w:hAnsi="Times New Roman" w:cs="Times New Roman"/>
          <w:sz w:val="24"/>
          <w:szCs w:val="24"/>
        </w:rPr>
        <w:t>Afifi</w:t>
      </w:r>
      <w:proofErr w:type="spellEnd"/>
      <w:r w:rsidRPr="00ED1280">
        <w:rPr>
          <w:rFonts w:ascii="Times New Roman" w:eastAsia="Times New Roman" w:hAnsi="Times New Roman" w:cs="Times New Roman"/>
          <w:sz w:val="24"/>
          <w:szCs w:val="24"/>
        </w:rPr>
        <w:t xml:space="preserve"> and McManus (2010) suggest that conflict loyalties and the feeling of having to choose sides results in children becoming enmeshed in their parents’ disputes as they begin to align themselves with one parent over the other in order to attempt to minimize the pressure to choose sides. </w:t>
      </w:r>
    </w:p>
    <w:p w14:paraId="74304A33" w14:textId="77777777" w:rsidR="005361EF" w:rsidRPr="00ED1280" w:rsidRDefault="005361EF" w:rsidP="005361EF">
      <w:pPr>
        <w:spacing w:after="0" w:line="480" w:lineRule="auto"/>
        <w:ind w:firstLine="720"/>
        <w:rPr>
          <w:rFonts w:ascii="Times New Roman" w:hAnsi="Times New Roman" w:cs="Times New Roman"/>
          <w:sz w:val="24"/>
          <w:szCs w:val="24"/>
        </w:rPr>
      </w:pPr>
      <w:r w:rsidRPr="00ED1280">
        <w:rPr>
          <w:rFonts w:ascii="Times New Roman" w:hAnsi="Times New Roman" w:cs="Times New Roman"/>
          <w:sz w:val="24"/>
          <w:szCs w:val="24"/>
        </w:rPr>
        <w:t>Baker and Chambers (2011) identified 17 loyalty conflict-inducing behaviors that have been found to be more frequent within divorced families as opposed to intact families. These 17 behaviors are as follows:</w:t>
      </w:r>
    </w:p>
    <w:p w14:paraId="7B9B6E3A" w14:textId="77777777" w:rsidR="005361EF" w:rsidRPr="00ED1280" w:rsidRDefault="005361EF" w:rsidP="005361EF">
      <w:pPr>
        <w:spacing w:after="0" w:line="480" w:lineRule="auto"/>
        <w:ind w:left="720"/>
        <w:rPr>
          <w:rFonts w:ascii="Times New Roman" w:hAnsi="Times New Roman" w:cs="Times New Roman"/>
          <w:sz w:val="24"/>
          <w:szCs w:val="24"/>
        </w:rPr>
      </w:pPr>
      <w:proofErr w:type="gramStart"/>
      <w:r w:rsidRPr="00ED1280">
        <w:rPr>
          <w:rFonts w:ascii="Times New Roman" w:hAnsi="Times New Roman" w:cs="Times New Roman"/>
          <w:sz w:val="24"/>
          <w:szCs w:val="24"/>
        </w:rPr>
        <w:t>limiting</w:t>
      </w:r>
      <w:proofErr w:type="gramEnd"/>
      <w:r w:rsidRPr="00ED1280">
        <w:rPr>
          <w:rFonts w:ascii="Times New Roman" w:hAnsi="Times New Roman" w:cs="Times New Roman"/>
          <w:sz w:val="24"/>
          <w:szCs w:val="24"/>
        </w:rPr>
        <w:t xml:space="preserve"> the child’s contact with the other parent; interfering with communication between the child and the other parent; limiting mementos and photographs of the other parent; withdrawal of love or expressions of anger if the child indicates positive feelings for the other parent; telling the child that the other parent does not love him or her; forcing the child to choose between his or her parents; creating the impression that the other parent is dangerous; forcing the child to reject the other parent; asking the child to spy on the other parent; asking the child to keep secrets from the other parent; referring to the other parent by his or her first name; referring to a stepparent as “Mom” or “Dad” and encouraging the child to do the same; withholding medical, social, or academic information from the other parent; keeping the other parent’s name off of such records; changing the child’s name to remove association with the other parent; cultivating dependency; and denigration of the other parent. (Baker &amp; Chambers, 2011)</w:t>
      </w:r>
    </w:p>
    <w:p w14:paraId="14E08FE6" w14:textId="77777777" w:rsidR="005361EF" w:rsidRPr="00ED1280" w:rsidRDefault="005361EF" w:rsidP="005361EF">
      <w:pPr>
        <w:spacing w:after="0" w:line="480" w:lineRule="auto"/>
        <w:rPr>
          <w:rFonts w:ascii="Times New Roman" w:hAnsi="Times New Roman" w:cs="Times New Roman"/>
          <w:sz w:val="24"/>
          <w:szCs w:val="24"/>
        </w:rPr>
      </w:pPr>
      <w:r w:rsidRPr="00ED1280">
        <w:rPr>
          <w:rFonts w:ascii="Times New Roman" w:hAnsi="Times New Roman" w:cs="Times New Roman"/>
          <w:sz w:val="24"/>
          <w:szCs w:val="24"/>
        </w:rPr>
        <w:lastRenderedPageBreak/>
        <w:t xml:space="preserve">When these behaviors occur together, they can create psychological distance between the child and the non-custodial parent, which, in turn, can lead to their relationship being riddled with conflict or even eventually becoming nonexistent (Baker &amp; Chambers, 2011). While the bulk of the research examining loyalty conflicts has been focused on children of divorce, Amato and </w:t>
      </w:r>
      <w:proofErr w:type="spellStart"/>
      <w:r w:rsidRPr="00ED1280">
        <w:rPr>
          <w:rFonts w:ascii="Times New Roman" w:hAnsi="Times New Roman" w:cs="Times New Roman"/>
          <w:sz w:val="24"/>
          <w:szCs w:val="24"/>
        </w:rPr>
        <w:t>Afifi</w:t>
      </w:r>
      <w:proofErr w:type="spellEnd"/>
      <w:r w:rsidRPr="00ED1280">
        <w:rPr>
          <w:rFonts w:ascii="Times New Roman" w:hAnsi="Times New Roman" w:cs="Times New Roman"/>
          <w:sz w:val="24"/>
          <w:szCs w:val="24"/>
        </w:rPr>
        <w:t xml:space="preserve"> (2006) have looked at conflict loyalties within the older adolescent population. They suggest that loyalty conflicts decrease in late adolescence when children begin to distance themselves from their parents to create their own independence (Amato &amp; </w:t>
      </w:r>
      <w:proofErr w:type="spellStart"/>
      <w:r w:rsidRPr="00ED1280">
        <w:rPr>
          <w:rFonts w:ascii="Times New Roman" w:hAnsi="Times New Roman" w:cs="Times New Roman"/>
          <w:sz w:val="24"/>
          <w:szCs w:val="24"/>
        </w:rPr>
        <w:t>Afifi</w:t>
      </w:r>
      <w:proofErr w:type="spellEnd"/>
      <w:r w:rsidRPr="00ED1280">
        <w:rPr>
          <w:rFonts w:ascii="Times New Roman" w:hAnsi="Times New Roman" w:cs="Times New Roman"/>
          <w:sz w:val="24"/>
          <w:szCs w:val="24"/>
        </w:rPr>
        <w:t xml:space="preserve">, 2006). However, other research has shown that older children may be more likely than younger children to feel caught between parents (Amato &amp; </w:t>
      </w:r>
      <w:proofErr w:type="spellStart"/>
      <w:r w:rsidRPr="00ED1280">
        <w:rPr>
          <w:rFonts w:ascii="Times New Roman" w:hAnsi="Times New Roman" w:cs="Times New Roman"/>
          <w:sz w:val="24"/>
          <w:szCs w:val="24"/>
        </w:rPr>
        <w:t>Afifi</w:t>
      </w:r>
      <w:proofErr w:type="spellEnd"/>
      <w:r w:rsidRPr="00ED1280">
        <w:rPr>
          <w:rFonts w:ascii="Times New Roman" w:hAnsi="Times New Roman" w:cs="Times New Roman"/>
          <w:sz w:val="24"/>
          <w:szCs w:val="24"/>
        </w:rPr>
        <w:t xml:space="preserve">, 2006). </w:t>
      </w:r>
    </w:p>
    <w:p w14:paraId="05FD2288" w14:textId="5FFFCB1D" w:rsidR="005361EF" w:rsidRPr="00ED1280" w:rsidRDefault="005361EF" w:rsidP="005361EF">
      <w:pPr>
        <w:spacing w:after="0" w:line="480" w:lineRule="auto"/>
        <w:ind w:firstLine="720"/>
        <w:rPr>
          <w:rFonts w:ascii="Times New Roman" w:hAnsi="Times New Roman" w:cs="Times New Roman"/>
          <w:sz w:val="24"/>
          <w:szCs w:val="24"/>
        </w:rPr>
      </w:pPr>
      <w:r w:rsidRPr="00ED1280">
        <w:rPr>
          <w:rFonts w:ascii="Times New Roman" w:hAnsi="Times New Roman" w:cs="Times New Roman"/>
          <w:sz w:val="24"/>
          <w:szCs w:val="24"/>
        </w:rPr>
        <w:t xml:space="preserve">In summary, parental alienation and conflict </w:t>
      </w:r>
      <w:r w:rsidR="00E26EE7" w:rsidRPr="00ED1280">
        <w:rPr>
          <w:rFonts w:ascii="Times New Roman" w:hAnsi="Times New Roman" w:cs="Times New Roman"/>
          <w:sz w:val="24"/>
          <w:szCs w:val="24"/>
        </w:rPr>
        <w:t>loyalties</w:t>
      </w:r>
      <w:r w:rsidRPr="00ED1280">
        <w:rPr>
          <w:rFonts w:ascii="Times New Roman" w:hAnsi="Times New Roman" w:cs="Times New Roman"/>
          <w:sz w:val="24"/>
          <w:szCs w:val="24"/>
        </w:rPr>
        <w:t xml:space="preserve"> are related in that parental alienating behaviors serve as the precursors of conflict loyalty experiences. Currently, very little research has been conducted examining loyalty conflicts among adult children. The limited existing research surrounding adult children has found that loyalty conflicts center around holidays and the need to “split time” fairly between both parents. Cooney et al. (1986) found that 85% of participants in their study stated they were concerned about how to discuss holiday plans with each parent. Thus, additional research is needed to determine the impact of parental alienating behaviors and provide additional insight into the impact of loyalty conflicts on adult children of divorce.</w:t>
      </w:r>
    </w:p>
    <w:p w14:paraId="5B2262D1" w14:textId="6258234E" w:rsidR="005361EF" w:rsidRPr="00ED1280" w:rsidRDefault="005361EF" w:rsidP="00ED1280">
      <w:pPr>
        <w:spacing w:after="0" w:line="480" w:lineRule="auto"/>
        <w:jc w:val="center"/>
        <w:rPr>
          <w:rFonts w:ascii="Times New Roman" w:hAnsi="Times New Roman" w:cs="Times New Roman"/>
          <w:b/>
          <w:sz w:val="24"/>
          <w:szCs w:val="24"/>
        </w:rPr>
      </w:pPr>
      <w:r w:rsidRPr="00ED1280">
        <w:rPr>
          <w:rFonts w:ascii="Times New Roman" w:hAnsi="Times New Roman" w:cs="Times New Roman"/>
          <w:b/>
          <w:sz w:val="24"/>
          <w:szCs w:val="24"/>
        </w:rPr>
        <w:t>Coping Self-Efficacy, Loyalty Conflicts, and Adult Children of Divorce</w:t>
      </w:r>
    </w:p>
    <w:p w14:paraId="5135DA98" w14:textId="77777777" w:rsidR="005361EF" w:rsidRPr="00ED1280" w:rsidRDefault="005361EF" w:rsidP="005361EF">
      <w:pPr>
        <w:spacing w:after="0" w:line="480" w:lineRule="auto"/>
        <w:ind w:firstLine="720"/>
        <w:rPr>
          <w:rFonts w:ascii="Times New Roman" w:hAnsi="Times New Roman" w:cs="Times New Roman"/>
          <w:sz w:val="24"/>
          <w:szCs w:val="24"/>
        </w:rPr>
      </w:pPr>
      <w:proofErr w:type="spellStart"/>
      <w:r w:rsidRPr="00ED1280">
        <w:rPr>
          <w:rFonts w:ascii="Times New Roman" w:eastAsia="Times New Roman" w:hAnsi="Times New Roman" w:cs="Times New Roman"/>
          <w:sz w:val="24"/>
          <w:szCs w:val="24"/>
        </w:rPr>
        <w:t>Gately</w:t>
      </w:r>
      <w:proofErr w:type="spellEnd"/>
      <w:r w:rsidRPr="00ED1280">
        <w:rPr>
          <w:rFonts w:ascii="Times New Roman" w:eastAsia="Times New Roman" w:hAnsi="Times New Roman" w:cs="Times New Roman"/>
          <w:sz w:val="24"/>
          <w:szCs w:val="24"/>
        </w:rPr>
        <w:t xml:space="preserve"> and </w:t>
      </w:r>
      <w:proofErr w:type="spellStart"/>
      <w:r w:rsidRPr="00ED1280">
        <w:rPr>
          <w:rFonts w:ascii="Times New Roman" w:eastAsia="Times New Roman" w:hAnsi="Times New Roman" w:cs="Times New Roman"/>
          <w:sz w:val="24"/>
          <w:szCs w:val="24"/>
        </w:rPr>
        <w:t>Schwebel</w:t>
      </w:r>
      <w:proofErr w:type="spellEnd"/>
      <w:r w:rsidRPr="00ED1280">
        <w:rPr>
          <w:rFonts w:ascii="Times New Roman" w:eastAsia="Times New Roman" w:hAnsi="Times New Roman" w:cs="Times New Roman"/>
          <w:sz w:val="24"/>
          <w:szCs w:val="24"/>
        </w:rPr>
        <w:t xml:space="preserve"> (1991) suggest that throughout the transition of divorce, a child may experience the adjustment process in the following increments: “(a) acknowledge the marital disruption, (b) regain a sense of direction and freedom to </w:t>
      </w:r>
      <w:r w:rsidRPr="00ED1280">
        <w:rPr>
          <w:rFonts w:ascii="Times New Roman" w:eastAsia="Times New Roman" w:hAnsi="Times New Roman" w:cs="Times New Roman"/>
          <w:sz w:val="24"/>
          <w:szCs w:val="24"/>
        </w:rPr>
        <w:lastRenderedPageBreak/>
        <w:t xml:space="preserve">pursue customary activities, (c) deal with loss and feelings of rejection, (d) forgive the parents, (e) accept the permanence of divorce and relinquish longings for the restoration of the </w:t>
      </w:r>
      <w:proofErr w:type="spellStart"/>
      <w:r w:rsidRPr="00ED1280">
        <w:rPr>
          <w:rFonts w:ascii="Times New Roman" w:eastAsia="Times New Roman" w:hAnsi="Times New Roman" w:cs="Times New Roman"/>
          <w:sz w:val="24"/>
          <w:szCs w:val="24"/>
        </w:rPr>
        <w:t>predivorce</w:t>
      </w:r>
      <w:proofErr w:type="spellEnd"/>
      <w:r w:rsidRPr="00ED1280">
        <w:rPr>
          <w:rFonts w:ascii="Times New Roman" w:eastAsia="Times New Roman" w:hAnsi="Times New Roman" w:cs="Times New Roman"/>
          <w:sz w:val="24"/>
          <w:szCs w:val="24"/>
        </w:rPr>
        <w:t xml:space="preserve"> family and (f) come to feel comfortable and confident in relationships” (p. 62). In order for children to effectively work through their parents’ divorce, they must rely upon existing coping abilities. </w:t>
      </w:r>
    </w:p>
    <w:p w14:paraId="1A0FDDED" w14:textId="77777777" w:rsidR="005361EF" w:rsidRPr="00ED1280" w:rsidRDefault="005361EF" w:rsidP="005361EF">
      <w:pPr>
        <w:spacing w:after="0" w:line="480" w:lineRule="auto"/>
        <w:ind w:firstLine="720"/>
        <w:rPr>
          <w:rFonts w:ascii="Times New Roman" w:hAnsi="Times New Roman" w:cs="Times New Roman"/>
          <w:sz w:val="24"/>
          <w:szCs w:val="24"/>
        </w:rPr>
      </w:pPr>
      <w:r w:rsidRPr="00ED1280">
        <w:rPr>
          <w:rFonts w:ascii="Times New Roman" w:eastAsia="Times New Roman" w:hAnsi="Times New Roman" w:cs="Times New Roman"/>
          <w:sz w:val="24"/>
          <w:szCs w:val="24"/>
        </w:rPr>
        <w:t xml:space="preserve">Coping has certainly been examined in research with children of divorce. Coping is defined as “efforts to master conditions of harm, threat, or challenge when a routine or automatic response is not readily available” (Mullis, Mullis, Schwartz, Pease, &amp; Shriner, 2007, p. 138). Research conducted by Jones and </w:t>
      </w:r>
      <w:proofErr w:type="spellStart"/>
      <w:r w:rsidRPr="00ED1280">
        <w:rPr>
          <w:rFonts w:ascii="Times New Roman" w:eastAsia="Times New Roman" w:hAnsi="Times New Roman" w:cs="Times New Roman"/>
          <w:sz w:val="24"/>
          <w:szCs w:val="24"/>
        </w:rPr>
        <w:t>Jablonski</w:t>
      </w:r>
      <w:proofErr w:type="spellEnd"/>
      <w:r w:rsidRPr="00ED1280">
        <w:rPr>
          <w:rFonts w:ascii="Times New Roman" w:eastAsia="Times New Roman" w:hAnsi="Times New Roman" w:cs="Times New Roman"/>
          <w:sz w:val="24"/>
          <w:szCs w:val="24"/>
        </w:rPr>
        <w:t xml:space="preserve"> (1998) emphasizes the importance of reducing parental conflict and maintaining healthy parent-child bonds in order to strengthen a child’s ability to cope with the divorce. Moreover, the stress-based theories and models that make up the divorce literature focus on the pre-existing and developing coping abilities and resources children possess and use throughout the course of the divorce transition (</w:t>
      </w:r>
      <w:proofErr w:type="spellStart"/>
      <w:r w:rsidRPr="00ED1280">
        <w:rPr>
          <w:rFonts w:ascii="Times New Roman" w:eastAsia="Times New Roman" w:hAnsi="Times New Roman" w:cs="Times New Roman"/>
          <w:sz w:val="24"/>
          <w:szCs w:val="24"/>
        </w:rPr>
        <w:t>Gately</w:t>
      </w:r>
      <w:proofErr w:type="spellEnd"/>
      <w:r w:rsidRPr="00ED1280">
        <w:rPr>
          <w:rFonts w:ascii="Times New Roman" w:eastAsia="Times New Roman" w:hAnsi="Times New Roman" w:cs="Times New Roman"/>
          <w:sz w:val="24"/>
          <w:szCs w:val="24"/>
        </w:rPr>
        <w:t xml:space="preserve"> &amp; </w:t>
      </w:r>
      <w:proofErr w:type="spellStart"/>
      <w:r w:rsidRPr="00ED1280">
        <w:rPr>
          <w:rFonts w:ascii="Times New Roman" w:eastAsia="Times New Roman" w:hAnsi="Times New Roman" w:cs="Times New Roman"/>
          <w:sz w:val="24"/>
          <w:szCs w:val="24"/>
        </w:rPr>
        <w:t>Schwebel</w:t>
      </w:r>
      <w:proofErr w:type="spellEnd"/>
      <w:r w:rsidRPr="00ED1280">
        <w:rPr>
          <w:rFonts w:ascii="Times New Roman" w:eastAsia="Times New Roman" w:hAnsi="Times New Roman" w:cs="Times New Roman"/>
          <w:sz w:val="24"/>
          <w:szCs w:val="24"/>
        </w:rPr>
        <w:t>, 1991). In fact, this research has revealed that even at-risk children of divorce have been found to be somewhat resilient if they possess the following qualities: positive personality traits, coping abilities that are supported by their family, and a social environment that supports and encourages positive role models and a reinforcement of coping efforts (</w:t>
      </w:r>
      <w:proofErr w:type="spellStart"/>
      <w:r w:rsidRPr="00ED1280">
        <w:rPr>
          <w:rFonts w:ascii="Times New Roman" w:eastAsia="Times New Roman" w:hAnsi="Times New Roman" w:cs="Times New Roman"/>
          <w:sz w:val="24"/>
          <w:szCs w:val="24"/>
        </w:rPr>
        <w:t>Gately</w:t>
      </w:r>
      <w:proofErr w:type="spellEnd"/>
      <w:r w:rsidRPr="00ED1280">
        <w:rPr>
          <w:rFonts w:ascii="Times New Roman" w:eastAsia="Times New Roman" w:hAnsi="Times New Roman" w:cs="Times New Roman"/>
          <w:sz w:val="24"/>
          <w:szCs w:val="24"/>
        </w:rPr>
        <w:t xml:space="preserve"> &amp; </w:t>
      </w:r>
      <w:proofErr w:type="spellStart"/>
      <w:r w:rsidRPr="00ED1280">
        <w:rPr>
          <w:rFonts w:ascii="Times New Roman" w:eastAsia="Times New Roman" w:hAnsi="Times New Roman" w:cs="Times New Roman"/>
          <w:sz w:val="24"/>
          <w:szCs w:val="24"/>
        </w:rPr>
        <w:t>Schwebel</w:t>
      </w:r>
      <w:proofErr w:type="spellEnd"/>
      <w:r w:rsidRPr="00ED1280">
        <w:rPr>
          <w:rFonts w:ascii="Times New Roman" w:eastAsia="Times New Roman" w:hAnsi="Times New Roman" w:cs="Times New Roman"/>
          <w:sz w:val="24"/>
          <w:szCs w:val="24"/>
        </w:rPr>
        <w:t xml:space="preserve">, 1991). </w:t>
      </w:r>
    </w:p>
    <w:p w14:paraId="6DC1855E" w14:textId="77777777" w:rsidR="005361EF" w:rsidRPr="00ED1280" w:rsidRDefault="005361EF" w:rsidP="005361EF">
      <w:pPr>
        <w:spacing w:after="0" w:line="480" w:lineRule="auto"/>
        <w:ind w:firstLine="720"/>
        <w:rPr>
          <w:rFonts w:ascii="Times New Roman" w:eastAsia="Times New Roman" w:hAnsi="Times New Roman" w:cs="Times New Roman"/>
          <w:sz w:val="24"/>
          <w:szCs w:val="24"/>
        </w:rPr>
      </w:pPr>
      <w:r w:rsidRPr="00ED1280">
        <w:rPr>
          <w:rFonts w:ascii="Times New Roman" w:eastAsia="Times New Roman" w:hAnsi="Times New Roman" w:cs="Times New Roman"/>
          <w:sz w:val="24"/>
          <w:szCs w:val="24"/>
        </w:rPr>
        <w:t xml:space="preserve">As expected, within the research conducted with adult children of divorce, it is clear that young adults coping abilities differ from those of children and adolescents. For adult children of divorce, the transition associated with divorce occurs at a crucial stage in their relational development with their parents, which places an additional </w:t>
      </w:r>
      <w:r w:rsidRPr="00ED1280">
        <w:rPr>
          <w:rFonts w:ascii="Times New Roman" w:eastAsia="Times New Roman" w:hAnsi="Times New Roman" w:cs="Times New Roman"/>
          <w:sz w:val="24"/>
          <w:szCs w:val="24"/>
        </w:rPr>
        <w:lastRenderedPageBreak/>
        <w:t xml:space="preserve">burden on their existing coping abilities. Generally, the literature categorizes coping abilities as either adaptive or maladaptive. Adaptive coping is defined as a fit between an individual’s ability to control stress coupled with the coping strategy they choose to use (Chesney et al., 2006). Maladaptive coping on the other hand is defined as coping abilities that do not regulate distress or manage the cause of the stress (Chesney et al., 2006). This categorization of coping abilities as adaptive and maladaptive determines the degree of distress the adult child may experience following divorce. </w:t>
      </w:r>
    </w:p>
    <w:p w14:paraId="342650CC" w14:textId="01BF5EA6" w:rsidR="005361EF" w:rsidRPr="00ED1280" w:rsidRDefault="005361EF" w:rsidP="005361EF">
      <w:pPr>
        <w:spacing w:after="0" w:line="480" w:lineRule="auto"/>
        <w:ind w:firstLine="720"/>
        <w:rPr>
          <w:rFonts w:ascii="Times New Roman" w:hAnsi="Times New Roman" w:cs="Times New Roman"/>
          <w:sz w:val="24"/>
          <w:szCs w:val="24"/>
        </w:rPr>
      </w:pPr>
      <w:r w:rsidRPr="00ED1280">
        <w:rPr>
          <w:rFonts w:ascii="Times New Roman" w:eastAsia="Times New Roman" w:hAnsi="Times New Roman" w:cs="Times New Roman"/>
          <w:sz w:val="24"/>
          <w:szCs w:val="24"/>
        </w:rPr>
        <w:t xml:space="preserve">Just as coping abilities can be considered adaptive or maladaptive, </w:t>
      </w:r>
      <w:proofErr w:type="spellStart"/>
      <w:r w:rsidRPr="00ED1280">
        <w:rPr>
          <w:rFonts w:ascii="Times New Roman" w:eastAsia="Times New Roman" w:hAnsi="Times New Roman" w:cs="Times New Roman"/>
          <w:sz w:val="24"/>
          <w:szCs w:val="24"/>
        </w:rPr>
        <w:t>Monat</w:t>
      </w:r>
      <w:proofErr w:type="spellEnd"/>
      <w:r w:rsidRPr="00ED1280">
        <w:rPr>
          <w:rFonts w:ascii="Times New Roman" w:eastAsia="Times New Roman" w:hAnsi="Times New Roman" w:cs="Times New Roman"/>
          <w:sz w:val="24"/>
          <w:szCs w:val="24"/>
        </w:rPr>
        <w:t xml:space="preserve"> and Lazarus (1997) categorized coping strategies as either problem focused or emotion focused (Mullins et al., 2007). When utilizing a problem-focused coping strategy, an individual may use </w:t>
      </w:r>
      <w:proofErr w:type="gramStart"/>
      <w:r w:rsidRPr="00ED1280">
        <w:rPr>
          <w:rFonts w:ascii="Times New Roman" w:eastAsia="Times New Roman" w:hAnsi="Times New Roman" w:cs="Times New Roman"/>
          <w:sz w:val="24"/>
          <w:szCs w:val="24"/>
        </w:rPr>
        <w:t>confrontation,</w:t>
      </w:r>
      <w:proofErr w:type="gramEnd"/>
      <w:r w:rsidRPr="00ED1280">
        <w:rPr>
          <w:rFonts w:ascii="Times New Roman" w:eastAsia="Times New Roman" w:hAnsi="Times New Roman" w:cs="Times New Roman"/>
          <w:sz w:val="24"/>
          <w:szCs w:val="24"/>
        </w:rPr>
        <w:t xml:space="preserve"> inquire about information regarding the situation, or practice self-constraint. Problem-focused coping has been deemed more effective (adaptive) for dealing with stressors within the individual’s control and less effective (maladaptive) for st</w:t>
      </w:r>
      <w:r w:rsidR="00D4452C">
        <w:rPr>
          <w:rFonts w:ascii="Times New Roman" w:eastAsia="Times New Roman" w:hAnsi="Times New Roman" w:cs="Times New Roman"/>
          <w:sz w:val="24"/>
          <w:szCs w:val="24"/>
        </w:rPr>
        <w:t xml:space="preserve">ressors perceived to be out of </w:t>
      </w:r>
      <w:r w:rsidRPr="00ED1280">
        <w:rPr>
          <w:rFonts w:ascii="Times New Roman" w:eastAsia="Times New Roman" w:hAnsi="Times New Roman" w:cs="Times New Roman"/>
          <w:sz w:val="24"/>
          <w:szCs w:val="24"/>
        </w:rPr>
        <w:t xml:space="preserve">his/her control (Chesney et al., 2006). Emotion-focused strategies are an attempt to console oneself by allowing for emotional relief from the stressor (Mullins et al., 2007). Emotion-focused coping tends to be more effective (adaptive) when stressors are less controllable and more problematic (maladaptive) when stressors are within the individual’s control (Chesney et al., 2006). It should be noted, however, that both emotion-focused and problem-focused coping abilities, when applied in the right context, can be adaptive. </w:t>
      </w:r>
    </w:p>
    <w:p w14:paraId="3CF68072" w14:textId="77777777" w:rsidR="005361EF" w:rsidRPr="00ED1280" w:rsidRDefault="005361EF" w:rsidP="005361EF">
      <w:pPr>
        <w:spacing w:after="0" w:line="480" w:lineRule="auto"/>
        <w:ind w:firstLine="720"/>
        <w:rPr>
          <w:rFonts w:ascii="Times New Roman" w:hAnsi="Times New Roman" w:cs="Times New Roman"/>
          <w:sz w:val="24"/>
          <w:szCs w:val="24"/>
        </w:rPr>
      </w:pPr>
      <w:r w:rsidRPr="00ED1280">
        <w:rPr>
          <w:rFonts w:ascii="Times New Roman" w:eastAsia="Times New Roman" w:hAnsi="Times New Roman" w:cs="Times New Roman"/>
          <w:sz w:val="24"/>
          <w:szCs w:val="24"/>
        </w:rPr>
        <w:t xml:space="preserve">Irion et al. (1988) believe coping is a mediator of outcome in how young adults might cope with the divorce of their parents. Those who make use of active coping abilities have been predicted to have lower levels of emotional distress (Irion et al., </w:t>
      </w:r>
      <w:r w:rsidRPr="00ED1280">
        <w:rPr>
          <w:rFonts w:ascii="Times New Roman" w:eastAsia="Times New Roman" w:hAnsi="Times New Roman" w:cs="Times New Roman"/>
          <w:sz w:val="24"/>
          <w:szCs w:val="24"/>
        </w:rPr>
        <w:lastRenderedPageBreak/>
        <w:t xml:space="preserve">1988). This finding supports the notion that adult children of divorce who report more adaptive coping strategies will have higher levels of psychological </w:t>
      </w:r>
      <w:proofErr w:type="gramStart"/>
      <w:r w:rsidRPr="00ED1280">
        <w:rPr>
          <w:rFonts w:ascii="Times New Roman" w:eastAsia="Times New Roman" w:hAnsi="Times New Roman" w:cs="Times New Roman"/>
          <w:sz w:val="24"/>
          <w:szCs w:val="24"/>
        </w:rPr>
        <w:t>well-being</w:t>
      </w:r>
      <w:proofErr w:type="gramEnd"/>
      <w:r w:rsidRPr="00ED1280">
        <w:rPr>
          <w:rFonts w:ascii="Times New Roman" w:eastAsia="Times New Roman" w:hAnsi="Times New Roman" w:cs="Times New Roman"/>
          <w:sz w:val="24"/>
          <w:szCs w:val="24"/>
        </w:rPr>
        <w:t xml:space="preserve"> after the divorce of their parents.</w:t>
      </w:r>
      <w:r w:rsidRPr="00ED1280">
        <w:rPr>
          <w:rFonts w:ascii="Times New Roman" w:hAnsi="Times New Roman" w:cs="Times New Roman"/>
          <w:sz w:val="24"/>
          <w:szCs w:val="24"/>
        </w:rPr>
        <w:t xml:space="preserve"> </w:t>
      </w:r>
      <w:r w:rsidRPr="00ED1280">
        <w:rPr>
          <w:rFonts w:ascii="Times New Roman" w:eastAsia="Times New Roman" w:hAnsi="Times New Roman" w:cs="Times New Roman"/>
          <w:sz w:val="24"/>
          <w:szCs w:val="24"/>
        </w:rPr>
        <w:t>The ability of adult children of divorce to use existing adaptive coping abilities can allow them to grow psychosocially and continue to foster the development of additional coping abilities necessary to manage a parental divorce. However, when adult children of divorce use maladaptive coping to work through the stress and pain they experience, their distress is heightened (Mullins et al., 2007). Adults who have poor coping abilities may experience a decreased sense of psychological well-being because they are unable to find appropriate and adaptive ways to deal effectively with the divorce of their parents. Research indicates that individuals from divorced families, regardless of their age at the time of the divorce, use more maladaptive coping strategies than their counterparts from intact families (Irion et al., 1988).</w:t>
      </w:r>
    </w:p>
    <w:p w14:paraId="57AA6330" w14:textId="77777777" w:rsidR="005361EF" w:rsidRPr="00ED1280" w:rsidRDefault="005361EF" w:rsidP="005361EF">
      <w:pPr>
        <w:spacing w:after="0" w:line="480" w:lineRule="auto"/>
        <w:ind w:firstLine="720"/>
        <w:rPr>
          <w:rFonts w:ascii="Times New Roman" w:hAnsi="Times New Roman" w:cs="Times New Roman"/>
          <w:sz w:val="24"/>
          <w:szCs w:val="24"/>
        </w:rPr>
      </w:pPr>
      <w:r w:rsidRPr="00ED1280">
        <w:rPr>
          <w:rFonts w:ascii="Times New Roman" w:eastAsia="Times New Roman" w:hAnsi="Times New Roman" w:cs="Times New Roman"/>
          <w:sz w:val="24"/>
          <w:szCs w:val="24"/>
        </w:rPr>
        <w:t>Within the broader domain of coping ability lies coping self-efficacy. This is the belief about one’s own ability to complete certain behaviors (Chesney et al., 2006). In other words, coping self-efficacy is based more upon the individual’s confidence in their own abilities to manage certain events. Higher levels of self-efficacy have been found to reduce depression levels while lower levels of self-efficacy put the individual at increased risk for depression (</w:t>
      </w:r>
      <w:proofErr w:type="spellStart"/>
      <w:r w:rsidRPr="00ED1280">
        <w:rPr>
          <w:rFonts w:ascii="Times New Roman" w:eastAsia="Times New Roman" w:hAnsi="Times New Roman" w:cs="Times New Roman"/>
          <w:sz w:val="24"/>
          <w:szCs w:val="24"/>
        </w:rPr>
        <w:t>Kwasky</w:t>
      </w:r>
      <w:proofErr w:type="spellEnd"/>
      <w:r w:rsidRPr="00ED1280">
        <w:rPr>
          <w:rFonts w:ascii="Times New Roman" w:eastAsia="Times New Roman" w:hAnsi="Times New Roman" w:cs="Times New Roman"/>
          <w:sz w:val="24"/>
          <w:szCs w:val="24"/>
        </w:rPr>
        <w:t xml:space="preserve"> &amp; Groh, 2014). </w:t>
      </w:r>
      <w:proofErr w:type="spellStart"/>
      <w:r w:rsidRPr="00ED1280">
        <w:rPr>
          <w:rFonts w:ascii="Times New Roman" w:eastAsia="Times New Roman" w:hAnsi="Times New Roman" w:cs="Times New Roman"/>
          <w:sz w:val="24"/>
          <w:szCs w:val="24"/>
        </w:rPr>
        <w:t>Kwasy</w:t>
      </w:r>
      <w:proofErr w:type="spellEnd"/>
      <w:r w:rsidRPr="00ED1280">
        <w:rPr>
          <w:rFonts w:ascii="Times New Roman" w:eastAsia="Times New Roman" w:hAnsi="Times New Roman" w:cs="Times New Roman"/>
          <w:sz w:val="24"/>
          <w:szCs w:val="24"/>
        </w:rPr>
        <w:t xml:space="preserve"> and Groh (2014) also found that coping self-efficacy </w:t>
      </w:r>
      <w:proofErr w:type="gramStart"/>
      <w:r w:rsidRPr="00ED1280">
        <w:rPr>
          <w:rFonts w:ascii="Times New Roman" w:eastAsia="Times New Roman" w:hAnsi="Times New Roman" w:cs="Times New Roman"/>
          <w:sz w:val="24"/>
          <w:szCs w:val="24"/>
        </w:rPr>
        <w:t>may</w:t>
      </w:r>
      <w:proofErr w:type="gramEnd"/>
      <w:r w:rsidRPr="00ED1280">
        <w:rPr>
          <w:rFonts w:ascii="Times New Roman" w:eastAsia="Times New Roman" w:hAnsi="Times New Roman" w:cs="Times New Roman"/>
          <w:sz w:val="24"/>
          <w:szCs w:val="24"/>
        </w:rPr>
        <w:t xml:space="preserve"> mediate some of the negative effects of challenging life transitions. Given that divorce is a challenging life transition, examining coping self-efficacy among adult children of divorce may shed new light on how best to manage loyalty conflicts. So, in addition to the stress of parental divorce, dealing with </w:t>
      </w:r>
      <w:r w:rsidRPr="00ED1280">
        <w:rPr>
          <w:rFonts w:ascii="Times New Roman" w:eastAsia="Times New Roman" w:hAnsi="Times New Roman" w:cs="Times New Roman"/>
          <w:sz w:val="24"/>
          <w:szCs w:val="24"/>
        </w:rPr>
        <w:lastRenderedPageBreak/>
        <w:t xml:space="preserve">loyalty conflicts adds an additional burden on adult children as they work to adjust to the dissolution of their parents’ marriage. </w:t>
      </w:r>
    </w:p>
    <w:p w14:paraId="3EAC171B" w14:textId="77777777" w:rsidR="005361EF" w:rsidRPr="00ED1280" w:rsidRDefault="005361EF" w:rsidP="005361EF">
      <w:pPr>
        <w:spacing w:after="0" w:line="480" w:lineRule="auto"/>
        <w:ind w:firstLine="720"/>
        <w:rPr>
          <w:rFonts w:ascii="Times New Roman" w:hAnsi="Times New Roman" w:cs="Times New Roman"/>
          <w:sz w:val="24"/>
          <w:szCs w:val="24"/>
        </w:rPr>
      </w:pPr>
      <w:r w:rsidRPr="00ED1280">
        <w:rPr>
          <w:rFonts w:ascii="Times New Roman" w:eastAsia="Times New Roman" w:hAnsi="Times New Roman" w:cs="Times New Roman"/>
          <w:sz w:val="24"/>
          <w:szCs w:val="24"/>
        </w:rPr>
        <w:t xml:space="preserve">As previously discussed, much research has been conducted surrounding how conflict loyalties and parental alienating behaviors affect younger children and adolescents. However, minimal research has looked at how these same conflict loyalties affect the adult population. While some parallels may be drawn between the age groups, little is known about how these experiences impact adult children of divorce. A study by Buchanan et al. (1991) found that children whose parents have already emotionally disengaged from one another following the divorce felt less caught in the middle than children whose parents went on fighting for years (Amato &amp; </w:t>
      </w:r>
      <w:proofErr w:type="spellStart"/>
      <w:r w:rsidRPr="00ED1280">
        <w:rPr>
          <w:rFonts w:ascii="Times New Roman" w:eastAsia="Times New Roman" w:hAnsi="Times New Roman" w:cs="Times New Roman"/>
          <w:sz w:val="24"/>
          <w:szCs w:val="24"/>
        </w:rPr>
        <w:t>Afifi</w:t>
      </w:r>
      <w:proofErr w:type="spellEnd"/>
      <w:r w:rsidRPr="00ED1280">
        <w:rPr>
          <w:rFonts w:ascii="Times New Roman" w:eastAsia="Times New Roman" w:hAnsi="Times New Roman" w:cs="Times New Roman"/>
          <w:sz w:val="24"/>
          <w:szCs w:val="24"/>
        </w:rPr>
        <w:t xml:space="preserve">, 2006). This finding may relate to a possible difference between children and adult children when it comes to parental divorce. In other words, parents who are involved in custody disputes tend to have continued contact with one another beyond the finalization of the divorce. They are still attempting to co-parent and may have different views about parenting that lead to continued disputes. Adult children on the other hand no longer have to deal with custody issues, thereby reducing their exposure to post-divorce conflict. However, there is also the reality that adult children of divorce may still be receiving support from their parents in the form of advice, financial assistance, housing, and babysitting (Amato &amp; </w:t>
      </w:r>
      <w:proofErr w:type="spellStart"/>
      <w:r w:rsidRPr="00ED1280">
        <w:rPr>
          <w:rFonts w:ascii="Times New Roman" w:eastAsia="Times New Roman" w:hAnsi="Times New Roman" w:cs="Times New Roman"/>
          <w:sz w:val="24"/>
          <w:szCs w:val="24"/>
        </w:rPr>
        <w:t>Afifi</w:t>
      </w:r>
      <w:proofErr w:type="spellEnd"/>
      <w:r w:rsidRPr="00ED1280">
        <w:rPr>
          <w:rFonts w:ascii="Times New Roman" w:eastAsia="Times New Roman" w:hAnsi="Times New Roman" w:cs="Times New Roman"/>
          <w:sz w:val="24"/>
          <w:szCs w:val="24"/>
        </w:rPr>
        <w:t xml:space="preserve">, 2006). The continued need for parental supports would certainly increase the contact adult children would have with their parents and would likely result in the need for former spouses to communicate about these issues (Amato &amp; </w:t>
      </w:r>
      <w:proofErr w:type="spellStart"/>
      <w:r w:rsidRPr="00ED1280">
        <w:rPr>
          <w:rFonts w:ascii="Times New Roman" w:eastAsia="Times New Roman" w:hAnsi="Times New Roman" w:cs="Times New Roman"/>
          <w:sz w:val="24"/>
          <w:szCs w:val="24"/>
        </w:rPr>
        <w:t>Afifi</w:t>
      </w:r>
      <w:proofErr w:type="spellEnd"/>
      <w:r w:rsidRPr="00ED1280">
        <w:rPr>
          <w:rFonts w:ascii="Times New Roman" w:eastAsia="Times New Roman" w:hAnsi="Times New Roman" w:cs="Times New Roman"/>
          <w:sz w:val="24"/>
          <w:szCs w:val="24"/>
        </w:rPr>
        <w:t xml:space="preserve">, 2006). In turn, this need for increased contact with ex-spouses may contribute to adult children feeling caught in the middle again. </w:t>
      </w:r>
    </w:p>
    <w:p w14:paraId="10523F05" w14:textId="731FFCE9" w:rsidR="00ED1280" w:rsidRPr="00E26EE7" w:rsidRDefault="005361EF" w:rsidP="00E26EE7">
      <w:pPr>
        <w:spacing w:after="0" w:line="480" w:lineRule="auto"/>
        <w:ind w:firstLine="720"/>
        <w:rPr>
          <w:rFonts w:ascii="Times New Roman" w:eastAsia="Times New Roman" w:hAnsi="Times New Roman" w:cs="Times New Roman"/>
          <w:sz w:val="24"/>
          <w:szCs w:val="24"/>
        </w:rPr>
      </w:pPr>
      <w:r w:rsidRPr="00ED1280">
        <w:rPr>
          <w:rFonts w:ascii="Times New Roman" w:eastAsia="Times New Roman" w:hAnsi="Times New Roman" w:cs="Times New Roman"/>
          <w:sz w:val="24"/>
          <w:szCs w:val="24"/>
        </w:rPr>
        <w:lastRenderedPageBreak/>
        <w:t>To summarize, the bulk of the literature on the impact of divorce has been focused on children and adolescents. While the limited research examining young adults’ experiences of parental divorce suggests that adult children of divorce may share some similar experiences with younger children, there are also indications that young adults’ experiences of parental divorce are dissimilar due to their advanced developmental status (</w:t>
      </w:r>
      <w:r w:rsidRPr="00ED1280">
        <w:rPr>
          <w:rFonts w:ascii="Times New Roman" w:hAnsi="Times New Roman" w:cs="Times New Roman"/>
          <w:sz w:val="24"/>
          <w:szCs w:val="24"/>
        </w:rPr>
        <w:t>Cooney et al., 1986)</w:t>
      </w:r>
      <w:r w:rsidRPr="00ED1280">
        <w:rPr>
          <w:rFonts w:ascii="Times New Roman" w:eastAsia="Times New Roman" w:hAnsi="Times New Roman" w:cs="Times New Roman"/>
          <w:sz w:val="24"/>
          <w:szCs w:val="24"/>
        </w:rPr>
        <w:t>. Thus, the lack of a substantial research base examining the experiences of adult children of divorce points to the need for further investigation with this population. To that end, this study is designed to investigate the relationships between age at time of divorce, coping self-efficacy, and parental loyalty conflicts.</w:t>
      </w:r>
    </w:p>
    <w:p w14:paraId="1306E79F" w14:textId="50B16749" w:rsidR="00FC100F" w:rsidRPr="00ED1280" w:rsidRDefault="00E67510" w:rsidP="00CA33BF">
      <w:pPr>
        <w:spacing w:after="0" w:line="480" w:lineRule="auto"/>
        <w:jc w:val="center"/>
        <w:rPr>
          <w:rFonts w:ascii="Times New Roman" w:hAnsi="Times New Roman" w:cs="Times New Roman"/>
          <w:b/>
          <w:sz w:val="24"/>
          <w:szCs w:val="24"/>
        </w:rPr>
      </w:pPr>
      <w:r w:rsidRPr="00ED1280">
        <w:rPr>
          <w:rFonts w:ascii="Times New Roman" w:hAnsi="Times New Roman" w:cs="Times New Roman"/>
          <w:b/>
          <w:sz w:val="24"/>
          <w:szCs w:val="24"/>
        </w:rPr>
        <w:t>Chapter 3: Methodology</w:t>
      </w:r>
    </w:p>
    <w:p w14:paraId="0AF06EF2" w14:textId="77777777" w:rsidR="00942537" w:rsidRPr="00ED1280" w:rsidRDefault="006517FC" w:rsidP="00F34927">
      <w:pPr>
        <w:spacing w:after="0" w:line="480" w:lineRule="auto"/>
        <w:rPr>
          <w:rFonts w:ascii="Times New Roman" w:hAnsi="Times New Roman" w:cs="Times New Roman"/>
          <w:b/>
          <w:sz w:val="24"/>
          <w:szCs w:val="24"/>
        </w:rPr>
      </w:pPr>
      <w:r w:rsidRPr="00ED1280">
        <w:rPr>
          <w:rFonts w:ascii="Times New Roman" w:hAnsi="Times New Roman" w:cs="Times New Roman"/>
          <w:b/>
          <w:sz w:val="24"/>
          <w:szCs w:val="24"/>
        </w:rPr>
        <w:t>Participants</w:t>
      </w:r>
    </w:p>
    <w:p w14:paraId="288FEB31" w14:textId="77777777" w:rsidR="00465AEA" w:rsidRDefault="008C1CCA" w:rsidP="00085BB0">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The target population</w:t>
      </w:r>
      <w:r w:rsidR="00ED1280" w:rsidRPr="00ED1280">
        <w:rPr>
          <w:rFonts w:ascii="Times New Roman" w:hAnsi="Times New Roman" w:cs="Times New Roman"/>
          <w:sz w:val="24"/>
          <w:szCs w:val="24"/>
        </w:rPr>
        <w:t xml:space="preserve"> include</w:t>
      </w:r>
      <w:r>
        <w:rPr>
          <w:rFonts w:ascii="Times New Roman" w:hAnsi="Times New Roman" w:cs="Times New Roman"/>
          <w:sz w:val="24"/>
          <w:szCs w:val="24"/>
        </w:rPr>
        <w:t>d individuals whose parents we</w:t>
      </w:r>
      <w:r w:rsidR="00ED1280" w:rsidRPr="00ED1280">
        <w:rPr>
          <w:rFonts w:ascii="Times New Roman" w:hAnsi="Times New Roman" w:cs="Times New Roman"/>
          <w:sz w:val="24"/>
          <w:szCs w:val="24"/>
        </w:rPr>
        <w:t>re divorced. While the primary focus of the study concerns adult children of divorce, data from participants whose parents divorced when they were child</w:t>
      </w:r>
      <w:r>
        <w:rPr>
          <w:rFonts w:ascii="Times New Roman" w:hAnsi="Times New Roman" w:cs="Times New Roman"/>
          <w:sz w:val="24"/>
          <w:szCs w:val="24"/>
        </w:rPr>
        <w:t xml:space="preserve">ren or adolescents was also </w:t>
      </w:r>
      <w:r w:rsidR="00ED1280" w:rsidRPr="00ED1280">
        <w:rPr>
          <w:rFonts w:ascii="Times New Roman" w:hAnsi="Times New Roman" w:cs="Times New Roman"/>
          <w:sz w:val="24"/>
          <w:szCs w:val="24"/>
        </w:rPr>
        <w:t>ex</w:t>
      </w:r>
      <w:r>
        <w:rPr>
          <w:rFonts w:ascii="Times New Roman" w:hAnsi="Times New Roman" w:cs="Times New Roman"/>
          <w:sz w:val="24"/>
          <w:szCs w:val="24"/>
        </w:rPr>
        <w:t>amined. All participants were</w:t>
      </w:r>
      <w:r w:rsidR="00ED1280" w:rsidRPr="00ED1280">
        <w:rPr>
          <w:rFonts w:ascii="Times New Roman" w:hAnsi="Times New Roman" w:cs="Times New Roman"/>
          <w:sz w:val="24"/>
          <w:szCs w:val="24"/>
        </w:rPr>
        <w:t xml:space="preserve"> recruited from a large South Central university using a list serve to reach the entire university population. To ensure that only participants with divorced parents complete the various study measur</w:t>
      </w:r>
      <w:r>
        <w:rPr>
          <w:rFonts w:ascii="Times New Roman" w:hAnsi="Times New Roman" w:cs="Times New Roman"/>
          <w:sz w:val="24"/>
          <w:szCs w:val="24"/>
        </w:rPr>
        <w:t>es, any participant who responded that their parents were still married were</w:t>
      </w:r>
      <w:r w:rsidR="00ED1280" w:rsidRPr="00ED1280">
        <w:rPr>
          <w:rFonts w:ascii="Times New Roman" w:hAnsi="Times New Roman" w:cs="Times New Roman"/>
          <w:sz w:val="24"/>
          <w:szCs w:val="24"/>
        </w:rPr>
        <w:t xml:space="preserve"> taken to the end of the survey. The</w:t>
      </w:r>
      <w:r>
        <w:rPr>
          <w:rFonts w:ascii="Times New Roman" w:hAnsi="Times New Roman" w:cs="Times New Roman"/>
          <w:sz w:val="24"/>
          <w:szCs w:val="24"/>
        </w:rPr>
        <w:t xml:space="preserve"> social media site Facebook was</w:t>
      </w:r>
      <w:r w:rsidR="00ED1280" w:rsidRPr="00ED1280">
        <w:rPr>
          <w:rFonts w:ascii="Times New Roman" w:hAnsi="Times New Roman" w:cs="Times New Roman"/>
          <w:sz w:val="24"/>
          <w:szCs w:val="24"/>
        </w:rPr>
        <w:t xml:space="preserve"> also be used to recruit participants in the hopes of obtaining a wider, more diverse sample. Par</w:t>
      </w:r>
      <w:r>
        <w:rPr>
          <w:rFonts w:ascii="Times New Roman" w:hAnsi="Times New Roman" w:cs="Times New Roman"/>
          <w:sz w:val="24"/>
          <w:szCs w:val="24"/>
        </w:rPr>
        <w:t>ticipation in this study was</w:t>
      </w:r>
      <w:r w:rsidR="00ED1280" w:rsidRPr="00ED1280">
        <w:rPr>
          <w:rFonts w:ascii="Times New Roman" w:hAnsi="Times New Roman" w:cs="Times New Roman"/>
          <w:sz w:val="24"/>
          <w:szCs w:val="24"/>
        </w:rPr>
        <w:t xml:space="preserve"> vol</w:t>
      </w:r>
      <w:r>
        <w:rPr>
          <w:rFonts w:ascii="Times New Roman" w:hAnsi="Times New Roman" w:cs="Times New Roman"/>
          <w:sz w:val="24"/>
          <w:szCs w:val="24"/>
        </w:rPr>
        <w:t>untary and all participants</w:t>
      </w:r>
      <w:r w:rsidR="00ED1280" w:rsidRPr="00ED1280">
        <w:rPr>
          <w:rFonts w:ascii="Times New Roman" w:hAnsi="Times New Roman" w:cs="Times New Roman"/>
          <w:sz w:val="24"/>
          <w:szCs w:val="24"/>
        </w:rPr>
        <w:t xml:space="preserve"> complete</w:t>
      </w:r>
      <w:r>
        <w:rPr>
          <w:rFonts w:ascii="Times New Roman" w:hAnsi="Times New Roman" w:cs="Times New Roman"/>
          <w:sz w:val="24"/>
          <w:szCs w:val="24"/>
        </w:rPr>
        <w:t>d</w:t>
      </w:r>
      <w:r w:rsidR="00ED1280" w:rsidRPr="00ED1280">
        <w:rPr>
          <w:rFonts w:ascii="Times New Roman" w:hAnsi="Times New Roman" w:cs="Times New Roman"/>
          <w:sz w:val="24"/>
          <w:szCs w:val="24"/>
        </w:rPr>
        <w:t xml:space="preserve"> an informed consent to take part in the study. </w:t>
      </w:r>
    </w:p>
    <w:p w14:paraId="1CF569CC" w14:textId="293D3FB0" w:rsidR="00465AEA" w:rsidRPr="00E26EE7" w:rsidRDefault="006B2275" w:rsidP="00681A19">
      <w:pPr>
        <w:spacing w:after="0" w:line="480" w:lineRule="auto"/>
        <w:ind w:firstLine="720"/>
        <w:rPr>
          <w:rFonts w:ascii="Times New Roman" w:hAnsi="Times New Roman" w:cs="Times New Roman"/>
          <w:sz w:val="24"/>
          <w:szCs w:val="24"/>
        </w:rPr>
      </w:pPr>
      <w:r w:rsidRPr="003867F4">
        <w:rPr>
          <w:rFonts w:ascii="Times New Roman" w:hAnsi="Times New Roman" w:cs="Times New Roman"/>
          <w:sz w:val="24"/>
          <w:szCs w:val="24"/>
        </w:rPr>
        <w:lastRenderedPageBreak/>
        <w:t>A total of 281</w:t>
      </w:r>
      <w:r w:rsidR="00681A19" w:rsidRPr="003867F4">
        <w:rPr>
          <w:rFonts w:ascii="Times New Roman" w:hAnsi="Times New Roman" w:cs="Times New Roman"/>
          <w:sz w:val="24"/>
          <w:szCs w:val="24"/>
        </w:rPr>
        <w:t xml:space="preserve"> participants completed the survey. For the purposes of this study, </w:t>
      </w:r>
      <w:r w:rsidR="003867F4">
        <w:rPr>
          <w:rFonts w:ascii="Times New Roman" w:hAnsi="Times New Roman" w:cs="Times New Roman"/>
          <w:sz w:val="24"/>
          <w:szCs w:val="24"/>
        </w:rPr>
        <w:t xml:space="preserve">however, </w:t>
      </w:r>
      <w:r w:rsidR="00681A19" w:rsidRPr="003867F4">
        <w:rPr>
          <w:rFonts w:ascii="Times New Roman" w:hAnsi="Times New Roman" w:cs="Times New Roman"/>
          <w:sz w:val="24"/>
          <w:szCs w:val="24"/>
        </w:rPr>
        <w:t xml:space="preserve">only individuals who identified their parents as divorced were </w:t>
      </w:r>
      <w:r w:rsidR="00681A19" w:rsidRPr="007473FD">
        <w:rPr>
          <w:rFonts w:ascii="Times New Roman" w:hAnsi="Times New Roman" w:cs="Times New Roman"/>
          <w:sz w:val="24"/>
          <w:szCs w:val="24"/>
        </w:rPr>
        <w:t>used</w:t>
      </w:r>
      <w:r w:rsidR="007473FD" w:rsidRPr="007473FD">
        <w:rPr>
          <w:rFonts w:ascii="Times New Roman" w:hAnsi="Times New Roman" w:cs="Times New Roman"/>
          <w:sz w:val="24"/>
          <w:szCs w:val="24"/>
        </w:rPr>
        <w:t>.</w:t>
      </w:r>
      <w:r w:rsidR="0098035A">
        <w:rPr>
          <w:rFonts w:ascii="Times New Roman" w:hAnsi="Times New Roman" w:cs="Times New Roman"/>
          <w:sz w:val="24"/>
          <w:szCs w:val="24"/>
        </w:rPr>
        <w:t xml:space="preserve"> </w:t>
      </w:r>
      <w:r w:rsidR="00231BB7" w:rsidRPr="00E26EE7">
        <w:rPr>
          <w:rFonts w:ascii="Times New Roman" w:hAnsi="Times New Roman" w:cs="Times New Roman"/>
          <w:sz w:val="24"/>
          <w:szCs w:val="24"/>
        </w:rPr>
        <w:t>A total of</w:t>
      </w:r>
      <w:r w:rsidR="00B664E8" w:rsidRPr="00E26EE7">
        <w:rPr>
          <w:rFonts w:ascii="Times New Roman" w:hAnsi="Times New Roman" w:cs="Times New Roman"/>
          <w:sz w:val="24"/>
          <w:szCs w:val="24"/>
        </w:rPr>
        <w:t xml:space="preserve"> 155 participants indicated their parents were divorced</w:t>
      </w:r>
      <w:r w:rsidR="00025262">
        <w:rPr>
          <w:rFonts w:ascii="Times New Roman" w:hAnsi="Times New Roman" w:cs="Times New Roman"/>
          <w:sz w:val="24"/>
          <w:szCs w:val="24"/>
        </w:rPr>
        <w:t xml:space="preserve"> and</w:t>
      </w:r>
      <w:r w:rsidR="00465AEA">
        <w:rPr>
          <w:rFonts w:ascii="Times New Roman" w:hAnsi="Times New Roman" w:cs="Times New Roman"/>
          <w:sz w:val="24"/>
          <w:szCs w:val="24"/>
        </w:rPr>
        <w:t xml:space="preserve"> included males (</w:t>
      </w:r>
      <w:r w:rsidR="00465AEA" w:rsidRPr="00465AEA">
        <w:rPr>
          <w:rFonts w:ascii="Times New Roman" w:hAnsi="Times New Roman" w:cs="Times New Roman"/>
          <w:i/>
          <w:sz w:val="24"/>
          <w:szCs w:val="24"/>
        </w:rPr>
        <w:t>n</w:t>
      </w:r>
      <w:r w:rsidR="00465AEA">
        <w:rPr>
          <w:rFonts w:ascii="Times New Roman" w:hAnsi="Times New Roman" w:cs="Times New Roman"/>
          <w:sz w:val="24"/>
          <w:szCs w:val="24"/>
        </w:rPr>
        <w:t xml:space="preserve"> = 30) and females (</w:t>
      </w:r>
      <w:r w:rsidR="00465AEA" w:rsidRPr="00465AEA">
        <w:rPr>
          <w:rFonts w:ascii="Times New Roman" w:hAnsi="Times New Roman" w:cs="Times New Roman"/>
          <w:i/>
          <w:sz w:val="24"/>
          <w:szCs w:val="24"/>
        </w:rPr>
        <w:t>n</w:t>
      </w:r>
      <w:r w:rsidR="00465AEA">
        <w:rPr>
          <w:rFonts w:ascii="Times New Roman" w:hAnsi="Times New Roman" w:cs="Times New Roman"/>
          <w:sz w:val="24"/>
          <w:szCs w:val="24"/>
        </w:rPr>
        <w:t xml:space="preserve"> = 124). </w:t>
      </w:r>
      <w:r w:rsidR="00AE6612">
        <w:rPr>
          <w:rFonts w:ascii="Times New Roman" w:hAnsi="Times New Roman" w:cs="Times New Roman"/>
          <w:sz w:val="24"/>
          <w:szCs w:val="24"/>
        </w:rPr>
        <w:t>One</w:t>
      </w:r>
      <w:r w:rsidR="00465AEA">
        <w:rPr>
          <w:rFonts w:ascii="Times New Roman" w:hAnsi="Times New Roman" w:cs="Times New Roman"/>
          <w:sz w:val="24"/>
          <w:szCs w:val="24"/>
        </w:rPr>
        <w:t xml:space="preserve"> participant identified as “Other” for gender identity</w:t>
      </w:r>
      <w:r w:rsidR="00AE6612">
        <w:rPr>
          <w:rFonts w:ascii="Times New Roman" w:hAnsi="Times New Roman" w:cs="Times New Roman"/>
          <w:sz w:val="24"/>
          <w:szCs w:val="24"/>
        </w:rPr>
        <w:t xml:space="preserve"> (</w:t>
      </w:r>
      <w:r w:rsidR="00AE6612">
        <w:rPr>
          <w:rFonts w:ascii="Times New Roman" w:hAnsi="Times New Roman" w:cs="Times New Roman"/>
          <w:i/>
          <w:sz w:val="24"/>
          <w:szCs w:val="24"/>
        </w:rPr>
        <w:t>n</w:t>
      </w:r>
      <w:r w:rsidR="00AE6612">
        <w:rPr>
          <w:rFonts w:ascii="Times New Roman" w:hAnsi="Times New Roman" w:cs="Times New Roman"/>
          <w:sz w:val="24"/>
          <w:szCs w:val="24"/>
        </w:rPr>
        <w:t xml:space="preserve"> = 1</w:t>
      </w:r>
      <w:r w:rsidR="00AE6612" w:rsidRPr="003867F4">
        <w:rPr>
          <w:rFonts w:ascii="Times New Roman" w:hAnsi="Times New Roman" w:cs="Times New Roman"/>
          <w:sz w:val="24"/>
          <w:szCs w:val="24"/>
        </w:rPr>
        <w:t>)</w:t>
      </w:r>
      <w:r w:rsidR="00465AEA" w:rsidRPr="003867F4">
        <w:rPr>
          <w:rFonts w:ascii="Times New Roman" w:hAnsi="Times New Roman" w:cs="Times New Roman"/>
          <w:sz w:val="24"/>
          <w:szCs w:val="24"/>
        </w:rPr>
        <w:t xml:space="preserve">. </w:t>
      </w:r>
      <w:r w:rsidR="000A1329" w:rsidRPr="003867F4">
        <w:rPr>
          <w:rFonts w:ascii="Times New Roman" w:hAnsi="Times New Roman" w:cs="Times New Roman"/>
          <w:sz w:val="24"/>
          <w:szCs w:val="24"/>
        </w:rPr>
        <w:t xml:space="preserve"> The mean age of participants was 28 years old (</w:t>
      </w:r>
      <w:r w:rsidR="000A1329" w:rsidRPr="003867F4">
        <w:rPr>
          <w:rFonts w:ascii="Times New Roman" w:hAnsi="Times New Roman" w:cs="Times New Roman"/>
          <w:i/>
          <w:sz w:val="24"/>
          <w:szCs w:val="24"/>
        </w:rPr>
        <w:t>M</w:t>
      </w:r>
      <w:r w:rsidR="000A1329" w:rsidRPr="003867F4">
        <w:rPr>
          <w:rFonts w:ascii="Times New Roman" w:hAnsi="Times New Roman" w:cs="Times New Roman"/>
          <w:sz w:val="24"/>
          <w:szCs w:val="24"/>
        </w:rPr>
        <w:t xml:space="preserve"> = 28.44, </w:t>
      </w:r>
      <w:r w:rsidR="000A1329" w:rsidRPr="003867F4">
        <w:rPr>
          <w:rFonts w:ascii="Times New Roman" w:hAnsi="Times New Roman" w:cs="Times New Roman"/>
          <w:i/>
          <w:sz w:val="24"/>
          <w:szCs w:val="24"/>
        </w:rPr>
        <w:t>SD</w:t>
      </w:r>
      <w:r w:rsidR="000A1329" w:rsidRPr="003867F4">
        <w:rPr>
          <w:rFonts w:ascii="Times New Roman" w:hAnsi="Times New Roman" w:cs="Times New Roman"/>
          <w:sz w:val="24"/>
          <w:szCs w:val="24"/>
        </w:rPr>
        <w:t xml:space="preserve"> = 25.00).</w:t>
      </w:r>
      <w:r w:rsidR="000A1329">
        <w:rPr>
          <w:rFonts w:ascii="Times New Roman" w:hAnsi="Times New Roman" w:cs="Times New Roman"/>
          <w:sz w:val="24"/>
          <w:szCs w:val="24"/>
        </w:rPr>
        <w:t xml:space="preserve"> </w:t>
      </w:r>
      <w:r w:rsidR="00465AEA" w:rsidRPr="000A1329">
        <w:rPr>
          <w:rFonts w:ascii="Times New Roman" w:hAnsi="Times New Roman" w:cs="Times New Roman"/>
          <w:sz w:val="24"/>
          <w:szCs w:val="24"/>
        </w:rPr>
        <w:t>The</w:t>
      </w:r>
      <w:r w:rsidR="00465AEA">
        <w:rPr>
          <w:rFonts w:ascii="Times New Roman" w:hAnsi="Times New Roman" w:cs="Times New Roman"/>
          <w:sz w:val="24"/>
          <w:szCs w:val="24"/>
        </w:rPr>
        <w:t xml:space="preserve"> breakdown of participants for ethnic identity was as follows: Caucasian (</w:t>
      </w:r>
      <w:r w:rsidR="00465AEA" w:rsidRPr="00465AEA">
        <w:rPr>
          <w:rFonts w:ascii="Times New Roman" w:hAnsi="Times New Roman" w:cs="Times New Roman"/>
          <w:i/>
          <w:sz w:val="24"/>
          <w:szCs w:val="24"/>
        </w:rPr>
        <w:t>n</w:t>
      </w:r>
      <w:r w:rsidR="008E6019">
        <w:rPr>
          <w:rFonts w:ascii="Times New Roman" w:hAnsi="Times New Roman" w:cs="Times New Roman"/>
          <w:sz w:val="24"/>
          <w:szCs w:val="24"/>
        </w:rPr>
        <w:t xml:space="preserve"> = 120</w:t>
      </w:r>
      <w:r w:rsidR="00C56C99">
        <w:rPr>
          <w:rFonts w:ascii="Times New Roman" w:hAnsi="Times New Roman" w:cs="Times New Roman"/>
          <w:sz w:val="24"/>
          <w:szCs w:val="24"/>
        </w:rPr>
        <w:t>;</w:t>
      </w:r>
      <w:r w:rsidR="00025262" w:rsidRPr="00C56C99">
        <w:rPr>
          <w:rFonts w:ascii="Times New Roman" w:hAnsi="Times New Roman" w:cs="Times New Roman"/>
          <w:sz w:val="24"/>
          <w:szCs w:val="24"/>
        </w:rPr>
        <w:t xml:space="preserve"> </w:t>
      </w:r>
      <w:r w:rsidR="00C56C99">
        <w:rPr>
          <w:rFonts w:ascii="Times New Roman" w:hAnsi="Times New Roman" w:cs="Times New Roman"/>
          <w:sz w:val="24"/>
          <w:szCs w:val="24"/>
        </w:rPr>
        <w:t>77.9</w:t>
      </w:r>
      <w:r w:rsidR="00025262" w:rsidRPr="00C56C99">
        <w:rPr>
          <w:rFonts w:ascii="Times New Roman" w:hAnsi="Times New Roman" w:cs="Times New Roman"/>
          <w:sz w:val="24"/>
          <w:szCs w:val="24"/>
        </w:rPr>
        <w:t>%</w:t>
      </w:r>
      <w:r w:rsidR="00465AEA" w:rsidRPr="00C56C99">
        <w:rPr>
          <w:rFonts w:ascii="Times New Roman" w:hAnsi="Times New Roman" w:cs="Times New Roman"/>
          <w:sz w:val="24"/>
          <w:szCs w:val="24"/>
        </w:rPr>
        <w:t>), Hispanic</w:t>
      </w:r>
      <w:r w:rsidR="00465AEA">
        <w:rPr>
          <w:rFonts w:ascii="Times New Roman" w:hAnsi="Times New Roman" w:cs="Times New Roman"/>
          <w:sz w:val="24"/>
          <w:szCs w:val="24"/>
        </w:rPr>
        <w:t>/Latino/Latina (</w:t>
      </w:r>
      <w:r w:rsidR="00465AEA" w:rsidRPr="00465AEA">
        <w:rPr>
          <w:rFonts w:ascii="Times New Roman" w:hAnsi="Times New Roman" w:cs="Times New Roman"/>
          <w:i/>
          <w:sz w:val="24"/>
          <w:szCs w:val="24"/>
        </w:rPr>
        <w:t>n</w:t>
      </w:r>
      <w:r w:rsidR="008E6019">
        <w:rPr>
          <w:rFonts w:ascii="Times New Roman" w:hAnsi="Times New Roman" w:cs="Times New Roman"/>
          <w:sz w:val="24"/>
          <w:szCs w:val="24"/>
        </w:rPr>
        <w:t xml:space="preserve"> = 7</w:t>
      </w:r>
      <w:r w:rsidR="00C56C99">
        <w:rPr>
          <w:rFonts w:ascii="Times New Roman" w:hAnsi="Times New Roman" w:cs="Times New Roman"/>
          <w:sz w:val="24"/>
          <w:szCs w:val="24"/>
        </w:rPr>
        <w:t>; 4.5%</w:t>
      </w:r>
      <w:r w:rsidR="00465AEA">
        <w:rPr>
          <w:rFonts w:ascii="Times New Roman" w:hAnsi="Times New Roman" w:cs="Times New Roman"/>
          <w:sz w:val="24"/>
          <w:szCs w:val="24"/>
        </w:rPr>
        <w:t>), Multiracial (</w:t>
      </w:r>
      <w:r w:rsidR="00465AEA" w:rsidRPr="00465AEA">
        <w:rPr>
          <w:rFonts w:ascii="Times New Roman" w:hAnsi="Times New Roman" w:cs="Times New Roman"/>
          <w:i/>
          <w:sz w:val="24"/>
          <w:szCs w:val="24"/>
        </w:rPr>
        <w:t>n</w:t>
      </w:r>
      <w:r w:rsidR="008E6019">
        <w:rPr>
          <w:rFonts w:ascii="Times New Roman" w:hAnsi="Times New Roman" w:cs="Times New Roman"/>
          <w:sz w:val="24"/>
          <w:szCs w:val="24"/>
        </w:rPr>
        <w:t xml:space="preserve"> = 7</w:t>
      </w:r>
      <w:r w:rsidR="00C56C99">
        <w:rPr>
          <w:rFonts w:ascii="Times New Roman" w:hAnsi="Times New Roman" w:cs="Times New Roman"/>
          <w:sz w:val="24"/>
          <w:szCs w:val="24"/>
        </w:rPr>
        <w:t>; 4.5%</w:t>
      </w:r>
      <w:r w:rsidR="00465AEA">
        <w:rPr>
          <w:rFonts w:ascii="Times New Roman" w:hAnsi="Times New Roman" w:cs="Times New Roman"/>
          <w:sz w:val="24"/>
          <w:szCs w:val="24"/>
        </w:rPr>
        <w:t>), Native American or American Indian (</w:t>
      </w:r>
      <w:r w:rsidR="00465AEA" w:rsidRPr="00465AEA">
        <w:rPr>
          <w:rFonts w:ascii="Times New Roman" w:hAnsi="Times New Roman" w:cs="Times New Roman"/>
          <w:i/>
          <w:sz w:val="24"/>
          <w:szCs w:val="24"/>
        </w:rPr>
        <w:t>n</w:t>
      </w:r>
      <w:r w:rsidR="008E6019">
        <w:rPr>
          <w:rFonts w:ascii="Times New Roman" w:hAnsi="Times New Roman" w:cs="Times New Roman"/>
          <w:sz w:val="24"/>
          <w:szCs w:val="24"/>
        </w:rPr>
        <w:t xml:space="preserve"> = 7</w:t>
      </w:r>
      <w:r w:rsidR="00C56C99">
        <w:rPr>
          <w:rFonts w:ascii="Times New Roman" w:hAnsi="Times New Roman" w:cs="Times New Roman"/>
          <w:sz w:val="24"/>
          <w:szCs w:val="24"/>
        </w:rPr>
        <w:t>; 4.5%</w:t>
      </w:r>
      <w:r w:rsidR="00465AEA">
        <w:rPr>
          <w:rFonts w:ascii="Times New Roman" w:hAnsi="Times New Roman" w:cs="Times New Roman"/>
          <w:sz w:val="24"/>
          <w:szCs w:val="24"/>
        </w:rPr>
        <w:t>), African American (</w:t>
      </w:r>
      <w:r w:rsidR="00465AEA" w:rsidRPr="00465AEA">
        <w:rPr>
          <w:rFonts w:ascii="Times New Roman" w:hAnsi="Times New Roman" w:cs="Times New Roman"/>
          <w:i/>
          <w:sz w:val="24"/>
          <w:szCs w:val="24"/>
        </w:rPr>
        <w:t>n</w:t>
      </w:r>
      <w:r w:rsidR="008E6019">
        <w:rPr>
          <w:rFonts w:ascii="Times New Roman" w:hAnsi="Times New Roman" w:cs="Times New Roman"/>
          <w:sz w:val="24"/>
          <w:szCs w:val="24"/>
        </w:rPr>
        <w:t xml:space="preserve"> = 5</w:t>
      </w:r>
      <w:r w:rsidR="00C56C99">
        <w:rPr>
          <w:rFonts w:ascii="Times New Roman" w:hAnsi="Times New Roman" w:cs="Times New Roman"/>
          <w:sz w:val="24"/>
          <w:szCs w:val="24"/>
        </w:rPr>
        <w:t>; 3.2%</w:t>
      </w:r>
      <w:r w:rsidR="00465AEA">
        <w:rPr>
          <w:rFonts w:ascii="Times New Roman" w:hAnsi="Times New Roman" w:cs="Times New Roman"/>
          <w:sz w:val="24"/>
          <w:szCs w:val="24"/>
        </w:rPr>
        <w:t xml:space="preserve">), </w:t>
      </w:r>
      <w:r w:rsidR="008E6019">
        <w:rPr>
          <w:rFonts w:ascii="Times New Roman" w:hAnsi="Times New Roman" w:cs="Times New Roman"/>
          <w:sz w:val="24"/>
          <w:szCs w:val="24"/>
        </w:rPr>
        <w:t>Other (</w:t>
      </w:r>
      <w:r w:rsidR="008E6019" w:rsidRPr="00465AEA">
        <w:rPr>
          <w:rFonts w:ascii="Times New Roman" w:hAnsi="Times New Roman" w:cs="Times New Roman"/>
          <w:i/>
          <w:sz w:val="24"/>
          <w:szCs w:val="24"/>
        </w:rPr>
        <w:t>n</w:t>
      </w:r>
      <w:r w:rsidR="008E6019">
        <w:rPr>
          <w:rFonts w:ascii="Times New Roman" w:hAnsi="Times New Roman" w:cs="Times New Roman"/>
          <w:sz w:val="24"/>
          <w:szCs w:val="24"/>
        </w:rPr>
        <w:t xml:space="preserve"> = 4</w:t>
      </w:r>
      <w:r w:rsidR="00C56C99">
        <w:rPr>
          <w:rFonts w:ascii="Times New Roman" w:hAnsi="Times New Roman" w:cs="Times New Roman"/>
          <w:sz w:val="24"/>
          <w:szCs w:val="24"/>
        </w:rPr>
        <w:t>; 2.6%</w:t>
      </w:r>
      <w:r w:rsidR="008E6019">
        <w:rPr>
          <w:rFonts w:ascii="Times New Roman" w:hAnsi="Times New Roman" w:cs="Times New Roman"/>
          <w:sz w:val="24"/>
          <w:szCs w:val="24"/>
        </w:rPr>
        <w:t>), Biracial (</w:t>
      </w:r>
      <w:r w:rsidR="008E6019" w:rsidRPr="00465AEA">
        <w:rPr>
          <w:rFonts w:ascii="Times New Roman" w:hAnsi="Times New Roman" w:cs="Times New Roman"/>
          <w:i/>
          <w:sz w:val="24"/>
          <w:szCs w:val="24"/>
        </w:rPr>
        <w:t>n</w:t>
      </w:r>
      <w:r w:rsidR="008E6019">
        <w:rPr>
          <w:rFonts w:ascii="Times New Roman" w:hAnsi="Times New Roman" w:cs="Times New Roman"/>
          <w:sz w:val="24"/>
          <w:szCs w:val="24"/>
        </w:rPr>
        <w:t xml:space="preserve"> = 3</w:t>
      </w:r>
      <w:r w:rsidR="00C56C99">
        <w:rPr>
          <w:rFonts w:ascii="Times New Roman" w:hAnsi="Times New Roman" w:cs="Times New Roman"/>
          <w:sz w:val="24"/>
          <w:szCs w:val="24"/>
        </w:rPr>
        <w:t>; 1.9%</w:t>
      </w:r>
      <w:r w:rsidR="00AE6612">
        <w:rPr>
          <w:rFonts w:ascii="Times New Roman" w:hAnsi="Times New Roman" w:cs="Times New Roman"/>
          <w:sz w:val="24"/>
          <w:szCs w:val="24"/>
        </w:rPr>
        <w:t>),</w:t>
      </w:r>
      <w:r w:rsidR="008E6019">
        <w:rPr>
          <w:rFonts w:ascii="Times New Roman" w:hAnsi="Times New Roman" w:cs="Times New Roman"/>
          <w:sz w:val="24"/>
          <w:szCs w:val="24"/>
        </w:rPr>
        <w:t xml:space="preserve"> Asian American (</w:t>
      </w:r>
      <w:r w:rsidR="008E6019" w:rsidRPr="00465AEA">
        <w:rPr>
          <w:rFonts w:ascii="Times New Roman" w:hAnsi="Times New Roman" w:cs="Times New Roman"/>
          <w:i/>
          <w:sz w:val="24"/>
          <w:szCs w:val="24"/>
        </w:rPr>
        <w:t>n</w:t>
      </w:r>
      <w:r w:rsidR="008E6019">
        <w:rPr>
          <w:rFonts w:ascii="Times New Roman" w:hAnsi="Times New Roman" w:cs="Times New Roman"/>
          <w:sz w:val="24"/>
          <w:szCs w:val="24"/>
        </w:rPr>
        <w:t xml:space="preserve"> = 1</w:t>
      </w:r>
      <w:r w:rsidR="00C56C99">
        <w:rPr>
          <w:rFonts w:ascii="Times New Roman" w:hAnsi="Times New Roman" w:cs="Times New Roman"/>
          <w:sz w:val="24"/>
          <w:szCs w:val="24"/>
        </w:rPr>
        <w:t>; .06%</w:t>
      </w:r>
      <w:r w:rsidR="008E6019">
        <w:rPr>
          <w:rFonts w:ascii="Times New Roman" w:hAnsi="Times New Roman" w:cs="Times New Roman"/>
          <w:sz w:val="24"/>
          <w:szCs w:val="24"/>
        </w:rPr>
        <w:t>)</w:t>
      </w:r>
      <w:r w:rsidR="00AE6612">
        <w:rPr>
          <w:rFonts w:ascii="Times New Roman" w:hAnsi="Times New Roman" w:cs="Times New Roman"/>
          <w:sz w:val="24"/>
          <w:szCs w:val="24"/>
        </w:rPr>
        <w:t xml:space="preserve"> and one missing data point (</w:t>
      </w:r>
      <w:r w:rsidR="00AE6612">
        <w:rPr>
          <w:rFonts w:ascii="Times New Roman" w:hAnsi="Times New Roman" w:cs="Times New Roman"/>
          <w:i/>
          <w:sz w:val="24"/>
          <w:szCs w:val="24"/>
        </w:rPr>
        <w:t>n</w:t>
      </w:r>
      <w:r w:rsidR="00AE6612">
        <w:rPr>
          <w:rFonts w:ascii="Times New Roman" w:hAnsi="Times New Roman" w:cs="Times New Roman"/>
          <w:sz w:val="24"/>
          <w:szCs w:val="24"/>
        </w:rPr>
        <w:t xml:space="preserve"> = 1; 0.6%)</w:t>
      </w:r>
      <w:r w:rsidR="008E6019">
        <w:rPr>
          <w:rFonts w:ascii="Times New Roman" w:hAnsi="Times New Roman" w:cs="Times New Roman"/>
          <w:sz w:val="24"/>
          <w:szCs w:val="24"/>
        </w:rPr>
        <w:t>. The current relationship status of participants included single (</w:t>
      </w:r>
      <w:r w:rsidR="008E6019" w:rsidRPr="00465AEA">
        <w:rPr>
          <w:rFonts w:ascii="Times New Roman" w:hAnsi="Times New Roman" w:cs="Times New Roman"/>
          <w:i/>
          <w:sz w:val="24"/>
          <w:szCs w:val="24"/>
        </w:rPr>
        <w:t>n</w:t>
      </w:r>
      <w:r w:rsidR="008E6019">
        <w:rPr>
          <w:rFonts w:ascii="Times New Roman" w:hAnsi="Times New Roman" w:cs="Times New Roman"/>
          <w:sz w:val="24"/>
          <w:szCs w:val="24"/>
        </w:rPr>
        <w:t xml:space="preserve"> = 89</w:t>
      </w:r>
      <w:r w:rsidR="005F5EF3">
        <w:rPr>
          <w:rFonts w:ascii="Times New Roman" w:hAnsi="Times New Roman" w:cs="Times New Roman"/>
          <w:sz w:val="24"/>
          <w:szCs w:val="24"/>
        </w:rPr>
        <w:t>: 57.8%</w:t>
      </w:r>
      <w:r w:rsidR="008E6019">
        <w:rPr>
          <w:rFonts w:ascii="Times New Roman" w:hAnsi="Times New Roman" w:cs="Times New Roman"/>
          <w:sz w:val="24"/>
          <w:szCs w:val="24"/>
        </w:rPr>
        <w:t>), married (</w:t>
      </w:r>
      <w:r w:rsidR="008E6019" w:rsidRPr="00465AEA">
        <w:rPr>
          <w:rFonts w:ascii="Times New Roman" w:hAnsi="Times New Roman" w:cs="Times New Roman"/>
          <w:i/>
          <w:sz w:val="24"/>
          <w:szCs w:val="24"/>
        </w:rPr>
        <w:t>n</w:t>
      </w:r>
      <w:r w:rsidR="008E6019">
        <w:rPr>
          <w:rFonts w:ascii="Times New Roman" w:hAnsi="Times New Roman" w:cs="Times New Roman"/>
          <w:sz w:val="24"/>
          <w:szCs w:val="24"/>
        </w:rPr>
        <w:t xml:space="preserve"> = 56</w:t>
      </w:r>
      <w:r w:rsidR="005F5EF3">
        <w:rPr>
          <w:rFonts w:ascii="Times New Roman" w:hAnsi="Times New Roman" w:cs="Times New Roman"/>
          <w:sz w:val="24"/>
          <w:szCs w:val="24"/>
        </w:rPr>
        <w:t>; 36.4%</w:t>
      </w:r>
      <w:r w:rsidR="008E6019">
        <w:rPr>
          <w:rFonts w:ascii="Times New Roman" w:hAnsi="Times New Roman" w:cs="Times New Roman"/>
          <w:sz w:val="24"/>
          <w:szCs w:val="24"/>
        </w:rPr>
        <w:t>), and divorced (</w:t>
      </w:r>
      <w:r w:rsidR="008E6019" w:rsidRPr="00465AEA">
        <w:rPr>
          <w:rFonts w:ascii="Times New Roman" w:hAnsi="Times New Roman" w:cs="Times New Roman"/>
          <w:i/>
          <w:sz w:val="24"/>
          <w:szCs w:val="24"/>
        </w:rPr>
        <w:t>n</w:t>
      </w:r>
      <w:r w:rsidR="008E6019">
        <w:rPr>
          <w:rFonts w:ascii="Times New Roman" w:hAnsi="Times New Roman" w:cs="Times New Roman"/>
          <w:sz w:val="24"/>
          <w:szCs w:val="24"/>
        </w:rPr>
        <w:t xml:space="preserve"> = 9</w:t>
      </w:r>
      <w:r w:rsidR="005F5EF3">
        <w:rPr>
          <w:rFonts w:ascii="Times New Roman" w:hAnsi="Times New Roman" w:cs="Times New Roman"/>
          <w:sz w:val="24"/>
          <w:szCs w:val="24"/>
        </w:rPr>
        <w:t>; 5.8%</w:t>
      </w:r>
      <w:r w:rsidR="008E6019">
        <w:rPr>
          <w:rFonts w:ascii="Times New Roman" w:hAnsi="Times New Roman" w:cs="Times New Roman"/>
          <w:sz w:val="24"/>
          <w:szCs w:val="24"/>
        </w:rPr>
        <w:t xml:space="preserve">). </w:t>
      </w:r>
      <w:r w:rsidR="00C33410">
        <w:rPr>
          <w:rFonts w:ascii="Times New Roman" w:hAnsi="Times New Roman" w:cs="Times New Roman"/>
          <w:sz w:val="24"/>
          <w:szCs w:val="24"/>
        </w:rPr>
        <w:t xml:space="preserve">There was also a response choice for “separated”. However, only four individuals identified their parents as being separated, therefore it was excluded from the data. </w:t>
      </w:r>
      <w:r w:rsidR="008E6019">
        <w:rPr>
          <w:rFonts w:ascii="Times New Roman" w:hAnsi="Times New Roman" w:cs="Times New Roman"/>
          <w:sz w:val="24"/>
          <w:szCs w:val="24"/>
        </w:rPr>
        <w:t>The participants were divided into two groups for age at time of parental divorce: 17 and under (</w:t>
      </w:r>
      <w:r w:rsidR="008E6019" w:rsidRPr="00465AEA">
        <w:rPr>
          <w:rFonts w:ascii="Times New Roman" w:hAnsi="Times New Roman" w:cs="Times New Roman"/>
          <w:i/>
          <w:sz w:val="24"/>
          <w:szCs w:val="24"/>
        </w:rPr>
        <w:t>n</w:t>
      </w:r>
      <w:r w:rsidR="008E6019">
        <w:rPr>
          <w:rFonts w:ascii="Times New Roman" w:hAnsi="Times New Roman" w:cs="Times New Roman"/>
          <w:sz w:val="24"/>
          <w:szCs w:val="24"/>
        </w:rPr>
        <w:t xml:space="preserve"> = 127</w:t>
      </w:r>
      <w:r w:rsidR="005F5EF3">
        <w:rPr>
          <w:rFonts w:ascii="Times New Roman" w:hAnsi="Times New Roman" w:cs="Times New Roman"/>
          <w:sz w:val="24"/>
          <w:szCs w:val="24"/>
        </w:rPr>
        <w:t>; 84.7%</w:t>
      </w:r>
      <w:r w:rsidR="008E6019">
        <w:rPr>
          <w:rFonts w:ascii="Times New Roman" w:hAnsi="Times New Roman" w:cs="Times New Roman"/>
          <w:sz w:val="24"/>
          <w:szCs w:val="24"/>
        </w:rPr>
        <w:t>) and 18 and over (</w:t>
      </w:r>
      <w:r w:rsidR="008E6019" w:rsidRPr="00465AEA">
        <w:rPr>
          <w:rFonts w:ascii="Times New Roman" w:hAnsi="Times New Roman" w:cs="Times New Roman"/>
          <w:i/>
          <w:sz w:val="24"/>
          <w:szCs w:val="24"/>
        </w:rPr>
        <w:t>n</w:t>
      </w:r>
      <w:r w:rsidR="008E6019">
        <w:rPr>
          <w:rFonts w:ascii="Times New Roman" w:hAnsi="Times New Roman" w:cs="Times New Roman"/>
          <w:sz w:val="24"/>
          <w:szCs w:val="24"/>
        </w:rPr>
        <w:t xml:space="preserve"> = 23</w:t>
      </w:r>
      <w:r w:rsidR="005F5EF3">
        <w:rPr>
          <w:rFonts w:ascii="Times New Roman" w:hAnsi="Times New Roman" w:cs="Times New Roman"/>
          <w:sz w:val="24"/>
          <w:szCs w:val="24"/>
        </w:rPr>
        <w:t>; 15.3%</w:t>
      </w:r>
      <w:r w:rsidR="008E6019">
        <w:rPr>
          <w:rFonts w:ascii="Times New Roman" w:hAnsi="Times New Roman" w:cs="Times New Roman"/>
          <w:sz w:val="24"/>
          <w:szCs w:val="24"/>
        </w:rPr>
        <w:t xml:space="preserve">). </w:t>
      </w:r>
      <w:r w:rsidR="00C332E4">
        <w:rPr>
          <w:rFonts w:ascii="Times New Roman" w:hAnsi="Times New Roman" w:cs="Times New Roman"/>
          <w:sz w:val="24"/>
          <w:szCs w:val="24"/>
        </w:rPr>
        <w:t>Table 1 contains frequencies and percentages for all demographic variables.</w:t>
      </w:r>
    </w:p>
    <w:p w14:paraId="3194AED4" w14:textId="57B099F8" w:rsidR="00BE2D5C" w:rsidRPr="00ED1280" w:rsidRDefault="00C95631" w:rsidP="00F34927">
      <w:pPr>
        <w:spacing w:after="0" w:line="480" w:lineRule="auto"/>
        <w:outlineLvl w:val="0"/>
        <w:rPr>
          <w:rFonts w:ascii="Times New Roman" w:hAnsi="Times New Roman" w:cs="Times New Roman"/>
          <w:b/>
          <w:sz w:val="24"/>
          <w:szCs w:val="24"/>
        </w:rPr>
      </w:pPr>
      <w:r w:rsidRPr="00ED1280">
        <w:rPr>
          <w:rFonts w:ascii="Times New Roman" w:hAnsi="Times New Roman" w:cs="Times New Roman"/>
          <w:b/>
          <w:sz w:val="24"/>
          <w:szCs w:val="24"/>
        </w:rPr>
        <w:t>Instrumentation</w:t>
      </w:r>
    </w:p>
    <w:p w14:paraId="46C95637" w14:textId="7569F64E" w:rsidR="00ED1280" w:rsidRPr="00ED1280" w:rsidRDefault="00814EBA" w:rsidP="00ED1280">
      <w:pPr>
        <w:spacing w:after="0" w:line="480" w:lineRule="auto"/>
        <w:ind w:firstLine="720"/>
        <w:rPr>
          <w:rFonts w:ascii="Times New Roman" w:eastAsia="Times New Roman" w:hAnsi="Times New Roman" w:cs="Times New Roman"/>
          <w:sz w:val="24"/>
          <w:szCs w:val="24"/>
        </w:rPr>
      </w:pPr>
      <w:r w:rsidRPr="00ED1280">
        <w:rPr>
          <w:rFonts w:ascii="Times New Roman" w:hAnsi="Times New Roman" w:cs="Times New Roman"/>
          <w:b/>
          <w:sz w:val="24"/>
          <w:szCs w:val="24"/>
        </w:rPr>
        <w:t>Demographic</w:t>
      </w:r>
      <w:r w:rsidR="009B3BA3" w:rsidRPr="00ED1280">
        <w:rPr>
          <w:rFonts w:ascii="Times New Roman" w:hAnsi="Times New Roman" w:cs="Times New Roman"/>
          <w:b/>
          <w:sz w:val="24"/>
          <w:szCs w:val="24"/>
        </w:rPr>
        <w:t>s.</w:t>
      </w:r>
      <w:r w:rsidR="00F86C25" w:rsidRPr="00ED1280">
        <w:rPr>
          <w:rFonts w:ascii="Times New Roman" w:hAnsi="Times New Roman" w:cs="Times New Roman"/>
          <w:b/>
          <w:sz w:val="24"/>
          <w:szCs w:val="24"/>
        </w:rPr>
        <w:t xml:space="preserve"> </w:t>
      </w:r>
      <w:r w:rsidR="00ED1280" w:rsidRPr="00ED1280">
        <w:rPr>
          <w:rFonts w:ascii="Times New Roman" w:eastAsia="Times New Roman" w:hAnsi="Times New Roman" w:cs="Times New Roman"/>
          <w:sz w:val="24"/>
          <w:szCs w:val="24"/>
        </w:rPr>
        <w:t>All p</w:t>
      </w:r>
      <w:r w:rsidR="008C1CCA">
        <w:rPr>
          <w:rFonts w:ascii="Times New Roman" w:eastAsia="Times New Roman" w:hAnsi="Times New Roman" w:cs="Times New Roman"/>
          <w:sz w:val="24"/>
          <w:szCs w:val="24"/>
        </w:rPr>
        <w:t>articipants in this study w</w:t>
      </w:r>
      <w:r w:rsidR="00ED1280" w:rsidRPr="00ED1280">
        <w:rPr>
          <w:rFonts w:ascii="Times New Roman" w:eastAsia="Times New Roman" w:hAnsi="Times New Roman" w:cs="Times New Roman"/>
          <w:sz w:val="24"/>
          <w:szCs w:val="24"/>
        </w:rPr>
        <w:t>e</w:t>
      </w:r>
      <w:r w:rsidR="008C1CCA">
        <w:rPr>
          <w:rFonts w:ascii="Times New Roman" w:eastAsia="Times New Roman" w:hAnsi="Times New Roman" w:cs="Times New Roman"/>
          <w:sz w:val="24"/>
          <w:szCs w:val="24"/>
        </w:rPr>
        <w:t>re</w:t>
      </w:r>
      <w:r w:rsidR="00ED1280" w:rsidRPr="00ED1280">
        <w:rPr>
          <w:rFonts w:ascii="Times New Roman" w:eastAsia="Times New Roman" w:hAnsi="Times New Roman" w:cs="Times New Roman"/>
          <w:sz w:val="24"/>
          <w:szCs w:val="24"/>
        </w:rPr>
        <w:t xml:space="preserve"> asked to answer various demographic questions such as their age, gender</w:t>
      </w:r>
      <w:r w:rsidR="00ED1280" w:rsidRPr="00E74399">
        <w:rPr>
          <w:rFonts w:ascii="Times New Roman" w:eastAsia="Times New Roman" w:hAnsi="Times New Roman" w:cs="Times New Roman"/>
          <w:sz w:val="24"/>
          <w:szCs w:val="24"/>
        </w:rPr>
        <w:t>, highe</w:t>
      </w:r>
      <w:r w:rsidR="008C1CCA" w:rsidRPr="00E74399">
        <w:rPr>
          <w:rFonts w:ascii="Times New Roman" w:eastAsia="Times New Roman" w:hAnsi="Times New Roman" w:cs="Times New Roman"/>
          <w:sz w:val="24"/>
          <w:szCs w:val="24"/>
        </w:rPr>
        <w:t>st level of education, their</w:t>
      </w:r>
      <w:r w:rsidR="00ED1280" w:rsidRPr="00E74399">
        <w:rPr>
          <w:rFonts w:ascii="Times New Roman" w:eastAsia="Times New Roman" w:hAnsi="Times New Roman" w:cs="Times New Roman"/>
          <w:sz w:val="24"/>
          <w:szCs w:val="24"/>
        </w:rPr>
        <w:t xml:space="preserve"> current marital status, the marital status of their parents, religion, current place of residence, age at the time of their parents' divorce, level of parental marital conflict before and after the divorce, whether or not they currently live with their parents, whether they lived with their parents at the time of the divorce, and number of siblings.</w:t>
      </w:r>
      <w:r w:rsidR="00ED1280" w:rsidRPr="00ED1280">
        <w:rPr>
          <w:rFonts w:ascii="Times New Roman" w:eastAsia="Times New Roman" w:hAnsi="Times New Roman" w:cs="Times New Roman"/>
          <w:sz w:val="24"/>
          <w:szCs w:val="24"/>
        </w:rPr>
        <w:t xml:space="preserve"> </w:t>
      </w:r>
    </w:p>
    <w:p w14:paraId="79BF42E0" w14:textId="2BA07727" w:rsidR="00ED1280" w:rsidRPr="008C1CCA" w:rsidRDefault="008C1CCA" w:rsidP="00ED1280">
      <w:pPr>
        <w:widowControl w:val="0"/>
        <w:autoSpaceDE w:val="0"/>
        <w:autoSpaceDN w:val="0"/>
        <w:adjustRightInd w:val="0"/>
        <w:spacing w:after="0" w:line="480" w:lineRule="auto"/>
        <w:ind w:firstLine="720"/>
        <w:rPr>
          <w:rFonts w:ascii="Times New Roman" w:hAnsi="Times New Roman" w:cs="Times New Roman"/>
          <w:color w:val="FF0000"/>
          <w:sz w:val="24"/>
          <w:szCs w:val="24"/>
        </w:rPr>
      </w:pPr>
      <w:r>
        <w:rPr>
          <w:rFonts w:ascii="Times New Roman" w:hAnsi="Times New Roman" w:cs="Times New Roman"/>
          <w:b/>
          <w:sz w:val="24"/>
          <w:szCs w:val="24"/>
        </w:rPr>
        <w:lastRenderedPageBreak/>
        <w:t>Coping self-e</w:t>
      </w:r>
      <w:r w:rsidR="00ED1280" w:rsidRPr="00ED1280">
        <w:rPr>
          <w:rFonts w:ascii="Times New Roman" w:hAnsi="Times New Roman" w:cs="Times New Roman"/>
          <w:b/>
          <w:sz w:val="24"/>
          <w:szCs w:val="24"/>
        </w:rPr>
        <w:t>fficacy</w:t>
      </w:r>
      <w:r w:rsidR="00F86C25" w:rsidRPr="00ED1280">
        <w:rPr>
          <w:rFonts w:ascii="Times New Roman" w:hAnsi="Times New Roman" w:cs="Times New Roman"/>
          <w:b/>
          <w:sz w:val="24"/>
          <w:szCs w:val="24"/>
        </w:rPr>
        <w:t>.</w:t>
      </w:r>
      <w:r w:rsidR="004D7200" w:rsidRPr="00ED1280">
        <w:rPr>
          <w:rFonts w:ascii="Times New Roman" w:hAnsi="Times New Roman" w:cs="Times New Roman"/>
          <w:b/>
          <w:sz w:val="24"/>
          <w:szCs w:val="24"/>
        </w:rPr>
        <w:t xml:space="preserve"> </w:t>
      </w:r>
      <w:r w:rsidR="00ED1280" w:rsidRPr="00ED1280">
        <w:rPr>
          <w:rFonts w:ascii="Times New Roman" w:eastAsia="Times New Roman" w:hAnsi="Times New Roman" w:cs="Times New Roman"/>
          <w:sz w:val="24"/>
          <w:szCs w:val="24"/>
        </w:rPr>
        <w:t>Percei</w:t>
      </w:r>
      <w:r>
        <w:rPr>
          <w:rFonts w:ascii="Times New Roman" w:eastAsia="Times New Roman" w:hAnsi="Times New Roman" w:cs="Times New Roman"/>
          <w:sz w:val="24"/>
          <w:szCs w:val="24"/>
        </w:rPr>
        <w:t>ved coping self-efficacy was</w:t>
      </w:r>
      <w:r w:rsidR="00ED1280" w:rsidRPr="00ED1280">
        <w:rPr>
          <w:rFonts w:ascii="Times New Roman" w:eastAsia="Times New Roman" w:hAnsi="Times New Roman" w:cs="Times New Roman"/>
          <w:sz w:val="24"/>
          <w:szCs w:val="24"/>
        </w:rPr>
        <w:t xml:space="preserve"> measured using the Coping Self-Efficacy Scale (CSES; Chesney et al., 2006). The scale measures participant’s perceived self-efficacy for coping with </w:t>
      </w:r>
      <w:r>
        <w:rPr>
          <w:rFonts w:ascii="Times New Roman" w:eastAsia="Times New Roman" w:hAnsi="Times New Roman" w:cs="Times New Roman"/>
          <w:sz w:val="24"/>
          <w:szCs w:val="24"/>
        </w:rPr>
        <w:t xml:space="preserve">stressful situations and </w:t>
      </w:r>
      <w:r w:rsidR="00ED1280" w:rsidRPr="00ED1280">
        <w:rPr>
          <w:rFonts w:ascii="Times New Roman" w:eastAsia="Times New Roman" w:hAnsi="Times New Roman" w:cs="Times New Roman"/>
          <w:sz w:val="24"/>
          <w:szCs w:val="24"/>
        </w:rPr>
        <w:t>includes three subscales: (a) problem-focused coping, (e.g., “Break an upsetting problem down into smaller parts”), (b) emotion-focused coping, (e.g., “Make unpleasant thoughts go away”) and (c) social support (e.g., “make new friends”) (Chesn</w:t>
      </w:r>
      <w:r>
        <w:rPr>
          <w:rFonts w:ascii="Times New Roman" w:eastAsia="Times New Roman" w:hAnsi="Times New Roman" w:cs="Times New Roman"/>
          <w:sz w:val="24"/>
          <w:szCs w:val="24"/>
        </w:rPr>
        <w:t>ey et al., 2006). Participants we</w:t>
      </w:r>
      <w:r w:rsidR="00ED1280" w:rsidRPr="00ED1280">
        <w:rPr>
          <w:rFonts w:ascii="Times New Roman" w:eastAsia="Times New Roman" w:hAnsi="Times New Roman" w:cs="Times New Roman"/>
          <w:sz w:val="24"/>
          <w:szCs w:val="24"/>
        </w:rPr>
        <w:t>re asked to determin</w:t>
      </w:r>
      <w:r>
        <w:rPr>
          <w:rFonts w:ascii="Times New Roman" w:eastAsia="Times New Roman" w:hAnsi="Times New Roman" w:cs="Times New Roman"/>
          <w:sz w:val="24"/>
          <w:szCs w:val="24"/>
        </w:rPr>
        <w:t>e the extent to which they thought</w:t>
      </w:r>
      <w:r w:rsidR="00ED1280" w:rsidRPr="00ED1280">
        <w:rPr>
          <w:rFonts w:ascii="Times New Roman" w:eastAsia="Times New Roman" w:hAnsi="Times New Roman" w:cs="Times New Roman"/>
          <w:sz w:val="24"/>
          <w:szCs w:val="24"/>
        </w:rPr>
        <w:t xml:space="preserve"> they could perform certain behaviors that are important to adaptive coping. This 26-item measure utilizes an 11-point scale (0 = </w:t>
      </w:r>
      <w:r w:rsidR="00ED1280" w:rsidRPr="00ED1280">
        <w:rPr>
          <w:rFonts w:ascii="Times New Roman" w:eastAsia="Times New Roman" w:hAnsi="Times New Roman" w:cs="Times New Roman"/>
          <w:i/>
          <w:iCs/>
          <w:sz w:val="24"/>
          <w:szCs w:val="24"/>
        </w:rPr>
        <w:t>cannot do at all</w:t>
      </w:r>
      <w:r w:rsidR="00ED1280" w:rsidRPr="00ED1280">
        <w:rPr>
          <w:rFonts w:ascii="Times New Roman" w:eastAsia="Times New Roman" w:hAnsi="Times New Roman" w:cs="Times New Roman"/>
          <w:sz w:val="24"/>
          <w:szCs w:val="24"/>
        </w:rPr>
        <w:t xml:space="preserve">; 5 = </w:t>
      </w:r>
      <w:r w:rsidR="00ED1280" w:rsidRPr="00ED1280">
        <w:rPr>
          <w:rFonts w:ascii="Times New Roman" w:eastAsia="Times New Roman" w:hAnsi="Times New Roman" w:cs="Times New Roman"/>
          <w:i/>
          <w:iCs/>
          <w:sz w:val="24"/>
          <w:szCs w:val="24"/>
        </w:rPr>
        <w:t>moderately certain can do it</w:t>
      </w:r>
      <w:r w:rsidR="00ED1280" w:rsidRPr="00ED1280">
        <w:rPr>
          <w:rFonts w:ascii="Times New Roman" w:eastAsia="Times New Roman" w:hAnsi="Times New Roman" w:cs="Times New Roman"/>
          <w:sz w:val="24"/>
          <w:szCs w:val="24"/>
        </w:rPr>
        <w:t xml:space="preserve">; 10 = </w:t>
      </w:r>
      <w:r w:rsidR="00ED1280" w:rsidRPr="00ED1280">
        <w:rPr>
          <w:rFonts w:ascii="Times New Roman" w:eastAsia="Times New Roman" w:hAnsi="Times New Roman" w:cs="Times New Roman"/>
          <w:i/>
          <w:iCs/>
          <w:sz w:val="24"/>
          <w:szCs w:val="24"/>
        </w:rPr>
        <w:t xml:space="preserve">certain can do). </w:t>
      </w:r>
      <w:r w:rsidR="00ED1280" w:rsidRPr="00ED1280">
        <w:rPr>
          <w:rFonts w:ascii="Times New Roman" w:eastAsia="Times New Roman" w:hAnsi="Times New Roman" w:cs="Times New Roman"/>
          <w:sz w:val="24"/>
          <w:szCs w:val="24"/>
        </w:rPr>
        <w:t>An overall coping self-efficacy score is computed by summing all item rankings.</w:t>
      </w:r>
      <w:r w:rsidR="00ED1280" w:rsidRPr="00ED1280">
        <w:rPr>
          <w:rFonts w:ascii="Times New Roman" w:eastAsia="Times New Roman" w:hAnsi="Times New Roman" w:cs="Times New Roman"/>
          <w:i/>
          <w:iCs/>
          <w:sz w:val="24"/>
          <w:szCs w:val="24"/>
        </w:rPr>
        <w:t xml:space="preserve"> </w:t>
      </w:r>
      <w:r w:rsidR="00ED1280" w:rsidRPr="00ED1280">
        <w:rPr>
          <w:rFonts w:ascii="Times New Roman" w:eastAsia="Times New Roman" w:hAnsi="Times New Roman" w:cs="Times New Roman"/>
          <w:sz w:val="24"/>
          <w:szCs w:val="24"/>
        </w:rPr>
        <w:t xml:space="preserve">The </w:t>
      </w:r>
      <w:proofErr w:type="spellStart"/>
      <w:r w:rsidR="00ED1280" w:rsidRPr="00ED1280">
        <w:rPr>
          <w:rFonts w:ascii="Times New Roman" w:eastAsia="Times New Roman" w:hAnsi="Times New Roman" w:cs="Times New Roman"/>
          <w:sz w:val="24"/>
          <w:szCs w:val="24"/>
        </w:rPr>
        <w:t>Cronbach’s</w:t>
      </w:r>
      <w:proofErr w:type="spellEnd"/>
      <w:r w:rsidR="00ED1280" w:rsidRPr="00ED1280">
        <w:rPr>
          <w:rFonts w:ascii="Times New Roman" w:eastAsia="Times New Roman" w:hAnsi="Times New Roman" w:cs="Times New Roman"/>
          <w:sz w:val="24"/>
          <w:szCs w:val="24"/>
        </w:rPr>
        <w:t xml:space="preserve"> alpha for the CSES has been reported as .95, with a mean of 137.4 and a standard deviation of 45.6 (Chesney et al., 2006). Concurrent and convergent validity have been found to be strong within this measure (Chesney et al., 2006). </w:t>
      </w:r>
      <w:proofErr w:type="spellStart"/>
      <w:r w:rsidRPr="00E06D3C">
        <w:rPr>
          <w:rFonts w:ascii="Times New Roman" w:eastAsia="Times New Roman" w:hAnsi="Times New Roman" w:cs="Times New Roman"/>
          <w:sz w:val="24"/>
          <w:szCs w:val="24"/>
        </w:rPr>
        <w:t>Cronbach’s</w:t>
      </w:r>
      <w:proofErr w:type="spellEnd"/>
      <w:r w:rsidRPr="00E06D3C">
        <w:rPr>
          <w:rFonts w:ascii="Times New Roman" w:eastAsia="Times New Roman" w:hAnsi="Times New Roman" w:cs="Times New Roman"/>
          <w:sz w:val="24"/>
          <w:szCs w:val="24"/>
        </w:rPr>
        <w:t xml:space="preserve"> alpha for the CSES in this study was </w:t>
      </w:r>
      <w:r w:rsidR="00E06D3C" w:rsidRPr="00E06D3C">
        <w:rPr>
          <w:rFonts w:ascii="Times New Roman" w:eastAsia="Times New Roman" w:hAnsi="Times New Roman" w:cs="Times New Roman"/>
          <w:sz w:val="24"/>
          <w:szCs w:val="24"/>
        </w:rPr>
        <w:t>.96.</w:t>
      </w:r>
    </w:p>
    <w:p w14:paraId="6BBAF27B" w14:textId="79A09130" w:rsidR="00ED1280" w:rsidRPr="008C1CCA" w:rsidRDefault="008C1CCA" w:rsidP="00ED1280">
      <w:pPr>
        <w:widowControl w:val="0"/>
        <w:autoSpaceDE w:val="0"/>
        <w:autoSpaceDN w:val="0"/>
        <w:adjustRightInd w:val="0"/>
        <w:spacing w:after="0" w:line="480" w:lineRule="auto"/>
        <w:ind w:firstLine="720"/>
        <w:rPr>
          <w:rFonts w:ascii="Times New Roman" w:eastAsia="Times New Roman" w:hAnsi="Times New Roman" w:cs="Times New Roman"/>
          <w:color w:val="FF0000"/>
          <w:sz w:val="24"/>
          <w:szCs w:val="24"/>
        </w:rPr>
      </w:pPr>
      <w:r>
        <w:rPr>
          <w:rFonts w:ascii="Times New Roman" w:eastAsia="Times New Roman" w:hAnsi="Times New Roman" w:cs="Times New Roman"/>
          <w:b/>
          <w:bCs/>
          <w:sz w:val="24"/>
          <w:szCs w:val="24"/>
        </w:rPr>
        <w:t>Loyalty c</w:t>
      </w:r>
      <w:r w:rsidR="00ED1280" w:rsidRPr="00ED1280">
        <w:rPr>
          <w:rFonts w:ascii="Times New Roman" w:eastAsia="Times New Roman" w:hAnsi="Times New Roman" w:cs="Times New Roman"/>
          <w:b/>
          <w:bCs/>
          <w:sz w:val="24"/>
          <w:szCs w:val="24"/>
        </w:rPr>
        <w:t xml:space="preserve">onflict. </w:t>
      </w:r>
      <w:r w:rsidR="00ED1280" w:rsidRPr="00ED1280">
        <w:rPr>
          <w:rFonts w:ascii="Times New Roman" w:eastAsia="Times New Roman" w:hAnsi="Times New Roman" w:cs="Times New Roman"/>
          <w:sz w:val="24"/>
          <w:szCs w:val="24"/>
        </w:rPr>
        <w:t>The Baker Strategies Questionnaire (BSQ;</w:t>
      </w:r>
      <w:r>
        <w:rPr>
          <w:rFonts w:ascii="Times New Roman" w:eastAsia="Times New Roman" w:hAnsi="Times New Roman" w:cs="Times New Roman"/>
          <w:sz w:val="24"/>
          <w:szCs w:val="24"/>
        </w:rPr>
        <w:t xml:space="preserve"> Baker &amp; Chambers, 2011) was</w:t>
      </w:r>
      <w:r w:rsidR="00ED1280" w:rsidRPr="00ED1280">
        <w:rPr>
          <w:rFonts w:ascii="Times New Roman" w:eastAsia="Times New Roman" w:hAnsi="Times New Roman" w:cs="Times New Roman"/>
          <w:sz w:val="24"/>
          <w:szCs w:val="24"/>
        </w:rPr>
        <w:t xml:space="preserve"> used to measure the level of loyalty</w:t>
      </w:r>
      <w:r>
        <w:rPr>
          <w:rFonts w:ascii="Times New Roman" w:eastAsia="Times New Roman" w:hAnsi="Times New Roman" w:cs="Times New Roman"/>
          <w:sz w:val="24"/>
          <w:szCs w:val="24"/>
        </w:rPr>
        <w:t xml:space="preserve"> conflict</w:t>
      </w:r>
      <w:r w:rsidR="00ED1280" w:rsidRPr="00ED1280">
        <w:rPr>
          <w:rFonts w:ascii="Times New Roman" w:eastAsia="Times New Roman" w:hAnsi="Times New Roman" w:cs="Times New Roman"/>
          <w:sz w:val="24"/>
          <w:szCs w:val="24"/>
        </w:rPr>
        <w:t xml:space="preserve"> toward each parent. The BSQ is a 20-item measure detailing exposure to parental alienation behaviors. The BSQ contains 19 items that identify specific behaviors and one question about general behaviors parents have engaged in in order to turn a child against the other parent. Responses are scored on a 5-point </w:t>
      </w:r>
      <w:proofErr w:type="spellStart"/>
      <w:r w:rsidR="00ED1280" w:rsidRPr="00ED1280">
        <w:rPr>
          <w:rFonts w:ascii="Times New Roman" w:eastAsia="Times New Roman" w:hAnsi="Times New Roman" w:cs="Times New Roman"/>
          <w:sz w:val="24"/>
          <w:szCs w:val="24"/>
        </w:rPr>
        <w:t>Likert</w:t>
      </w:r>
      <w:proofErr w:type="spellEnd"/>
      <w:r w:rsidR="00ED1280" w:rsidRPr="00ED1280">
        <w:rPr>
          <w:rFonts w:ascii="Times New Roman" w:eastAsia="Times New Roman" w:hAnsi="Times New Roman" w:cs="Times New Roman"/>
          <w:sz w:val="24"/>
          <w:szCs w:val="24"/>
        </w:rPr>
        <w:t xml:space="preserve"> scale (0</w:t>
      </w:r>
      <w:r>
        <w:rPr>
          <w:rFonts w:ascii="Times New Roman" w:eastAsia="Times New Roman" w:hAnsi="Times New Roman" w:cs="Times New Roman"/>
          <w:sz w:val="24"/>
          <w:szCs w:val="24"/>
        </w:rPr>
        <w:t xml:space="preserve"> </w:t>
      </w:r>
      <w:r w:rsidR="00ED1280" w:rsidRPr="00ED1280">
        <w:rPr>
          <w:rFonts w:ascii="Times New Roman" w:eastAsia="Times New Roman" w:hAnsi="Times New Roman" w:cs="Times New Roman"/>
          <w:sz w:val="24"/>
          <w:szCs w:val="24"/>
        </w:rPr>
        <w:t xml:space="preserve">= </w:t>
      </w:r>
      <w:r w:rsidR="00ED1280" w:rsidRPr="00ED1280">
        <w:rPr>
          <w:rFonts w:ascii="Times New Roman" w:eastAsia="Times New Roman" w:hAnsi="Times New Roman" w:cs="Times New Roman"/>
          <w:i/>
          <w:iCs/>
          <w:sz w:val="24"/>
          <w:szCs w:val="24"/>
        </w:rPr>
        <w:t>never</w:t>
      </w:r>
      <w:r w:rsidR="00ED1280" w:rsidRPr="00ED1280">
        <w:rPr>
          <w:rFonts w:ascii="Times New Roman" w:eastAsia="Times New Roman" w:hAnsi="Times New Roman" w:cs="Times New Roman"/>
          <w:sz w:val="24"/>
          <w:szCs w:val="24"/>
        </w:rPr>
        <w:t>, 1=</w:t>
      </w:r>
      <w:r>
        <w:rPr>
          <w:rFonts w:ascii="Times New Roman" w:eastAsia="Times New Roman" w:hAnsi="Times New Roman" w:cs="Times New Roman"/>
          <w:sz w:val="24"/>
          <w:szCs w:val="24"/>
        </w:rPr>
        <w:t xml:space="preserve"> </w:t>
      </w:r>
      <w:r w:rsidR="00ED1280" w:rsidRPr="00ED1280">
        <w:rPr>
          <w:rFonts w:ascii="Times New Roman" w:eastAsia="Times New Roman" w:hAnsi="Times New Roman" w:cs="Times New Roman"/>
          <w:i/>
          <w:iCs/>
          <w:sz w:val="24"/>
          <w:szCs w:val="24"/>
        </w:rPr>
        <w:t>rarely</w:t>
      </w:r>
      <w:r w:rsidR="00ED1280" w:rsidRPr="00ED1280">
        <w:rPr>
          <w:rFonts w:ascii="Times New Roman" w:eastAsia="Times New Roman" w:hAnsi="Times New Roman" w:cs="Times New Roman"/>
          <w:sz w:val="24"/>
          <w:szCs w:val="24"/>
        </w:rPr>
        <w:t>, 2</w:t>
      </w:r>
      <w:r>
        <w:rPr>
          <w:rFonts w:ascii="Times New Roman" w:eastAsia="Times New Roman" w:hAnsi="Times New Roman" w:cs="Times New Roman"/>
          <w:sz w:val="24"/>
          <w:szCs w:val="24"/>
        </w:rPr>
        <w:t xml:space="preserve"> </w:t>
      </w:r>
      <w:r w:rsidR="00ED1280" w:rsidRPr="00ED1280">
        <w:rPr>
          <w:rFonts w:ascii="Times New Roman" w:eastAsia="Times New Roman" w:hAnsi="Times New Roman" w:cs="Times New Roman"/>
          <w:sz w:val="24"/>
          <w:szCs w:val="24"/>
        </w:rPr>
        <w:t xml:space="preserve">= </w:t>
      </w:r>
      <w:r w:rsidR="00ED1280" w:rsidRPr="00ED1280">
        <w:rPr>
          <w:rFonts w:ascii="Times New Roman" w:eastAsia="Times New Roman" w:hAnsi="Times New Roman" w:cs="Times New Roman"/>
          <w:i/>
          <w:iCs/>
          <w:sz w:val="24"/>
          <w:szCs w:val="24"/>
        </w:rPr>
        <w:t>sometimes</w:t>
      </w:r>
      <w:r w:rsidR="00ED1280" w:rsidRPr="00ED1280">
        <w:rPr>
          <w:rFonts w:ascii="Times New Roman" w:eastAsia="Times New Roman" w:hAnsi="Times New Roman" w:cs="Times New Roman"/>
          <w:sz w:val="24"/>
          <w:szCs w:val="24"/>
        </w:rPr>
        <w:t>, 3</w:t>
      </w:r>
      <w:r>
        <w:rPr>
          <w:rFonts w:ascii="Times New Roman" w:eastAsia="Times New Roman" w:hAnsi="Times New Roman" w:cs="Times New Roman"/>
          <w:sz w:val="24"/>
          <w:szCs w:val="24"/>
        </w:rPr>
        <w:t xml:space="preserve"> </w:t>
      </w:r>
      <w:r w:rsidR="00ED1280" w:rsidRPr="00ED1280">
        <w:rPr>
          <w:rFonts w:ascii="Times New Roman" w:eastAsia="Times New Roman" w:hAnsi="Times New Roman" w:cs="Times New Roman"/>
          <w:sz w:val="24"/>
          <w:szCs w:val="24"/>
        </w:rPr>
        <w:t xml:space="preserve">= </w:t>
      </w:r>
      <w:r w:rsidR="00ED1280" w:rsidRPr="00ED1280">
        <w:rPr>
          <w:rFonts w:ascii="Times New Roman" w:eastAsia="Times New Roman" w:hAnsi="Times New Roman" w:cs="Times New Roman"/>
          <w:i/>
          <w:iCs/>
          <w:sz w:val="24"/>
          <w:szCs w:val="24"/>
        </w:rPr>
        <w:t>often</w:t>
      </w:r>
      <w:r w:rsidR="00ED1280" w:rsidRPr="00ED1280">
        <w:rPr>
          <w:rFonts w:ascii="Times New Roman" w:eastAsia="Times New Roman" w:hAnsi="Times New Roman" w:cs="Times New Roman"/>
          <w:sz w:val="24"/>
          <w:szCs w:val="24"/>
        </w:rPr>
        <w:t>, 4</w:t>
      </w:r>
      <w:r>
        <w:rPr>
          <w:rFonts w:ascii="Times New Roman" w:eastAsia="Times New Roman" w:hAnsi="Times New Roman" w:cs="Times New Roman"/>
          <w:sz w:val="24"/>
          <w:szCs w:val="24"/>
        </w:rPr>
        <w:t xml:space="preserve"> </w:t>
      </w:r>
      <w:r w:rsidR="00ED1280" w:rsidRPr="00ED1280">
        <w:rPr>
          <w:rFonts w:ascii="Times New Roman" w:eastAsia="Times New Roman" w:hAnsi="Times New Roman" w:cs="Times New Roman"/>
          <w:sz w:val="24"/>
          <w:szCs w:val="24"/>
        </w:rPr>
        <w:t xml:space="preserve">= </w:t>
      </w:r>
      <w:r w:rsidR="00ED1280" w:rsidRPr="00ED1280">
        <w:rPr>
          <w:rFonts w:ascii="Times New Roman" w:eastAsia="Times New Roman" w:hAnsi="Times New Roman" w:cs="Times New Roman"/>
          <w:i/>
          <w:iCs/>
          <w:sz w:val="24"/>
          <w:szCs w:val="24"/>
        </w:rPr>
        <w:t>always</w:t>
      </w:r>
      <w:r w:rsidR="00ED1280" w:rsidRPr="00ED1280">
        <w:rPr>
          <w:rFonts w:ascii="Times New Roman" w:eastAsia="Times New Roman" w:hAnsi="Times New Roman" w:cs="Times New Roman"/>
          <w:sz w:val="24"/>
          <w:szCs w:val="24"/>
        </w:rPr>
        <w:t xml:space="preserve">). Sample questions of the BSQ include the following: “Made comments to me about or exaggerated the other parent’s negative qualities while rarely saying anything positive about that parent”, “Limited or interfered with my contact with </w:t>
      </w:r>
      <w:r w:rsidR="00ED1280" w:rsidRPr="00ED1280">
        <w:rPr>
          <w:rFonts w:ascii="Times New Roman" w:eastAsia="Times New Roman" w:hAnsi="Times New Roman" w:cs="Times New Roman"/>
          <w:sz w:val="24"/>
          <w:szCs w:val="24"/>
        </w:rPr>
        <w:lastRenderedPageBreak/>
        <w:t>the other parent such that I spent less time with him or her than I was supposed to or could have” (Baker &amp; Chamber</w:t>
      </w:r>
      <w:r>
        <w:rPr>
          <w:rFonts w:ascii="Times New Roman" w:eastAsia="Times New Roman" w:hAnsi="Times New Roman" w:cs="Times New Roman"/>
          <w:sz w:val="24"/>
          <w:szCs w:val="24"/>
        </w:rPr>
        <w:t>s, 2011, p. 60). The BSQ was</w:t>
      </w:r>
      <w:r w:rsidR="00ED1280" w:rsidRPr="00ED1280">
        <w:rPr>
          <w:rFonts w:ascii="Times New Roman" w:eastAsia="Times New Roman" w:hAnsi="Times New Roman" w:cs="Times New Roman"/>
          <w:sz w:val="24"/>
          <w:szCs w:val="24"/>
        </w:rPr>
        <w:t xml:space="preserve"> used in order to assess the level of loyalty conflict toward each parent. The BSQ has demonstrated strong internal consistency reliability with a demonstrated </w:t>
      </w:r>
      <w:proofErr w:type="spellStart"/>
      <w:r w:rsidR="00ED1280" w:rsidRPr="00ED1280">
        <w:rPr>
          <w:rFonts w:ascii="Times New Roman" w:eastAsia="Times New Roman" w:hAnsi="Times New Roman" w:cs="Times New Roman"/>
          <w:sz w:val="24"/>
          <w:szCs w:val="24"/>
        </w:rPr>
        <w:t>Cronbach’s</w:t>
      </w:r>
      <w:proofErr w:type="spellEnd"/>
      <w:r w:rsidR="00ED1280" w:rsidRPr="00ED1280">
        <w:rPr>
          <w:rFonts w:ascii="Times New Roman" w:eastAsia="Times New Roman" w:hAnsi="Times New Roman" w:cs="Times New Roman"/>
          <w:sz w:val="24"/>
          <w:szCs w:val="24"/>
        </w:rPr>
        <w:t xml:space="preserve"> alpha of .93 (Baker &amp; Chambers, 2011), a mean of 6.1 and a standard deviation of 5.9 (</w:t>
      </w:r>
      <w:proofErr w:type="spellStart"/>
      <w:r w:rsidR="00ED1280" w:rsidRPr="00ED1280">
        <w:rPr>
          <w:rFonts w:ascii="Times New Roman" w:eastAsia="Times New Roman" w:hAnsi="Times New Roman" w:cs="Times New Roman"/>
          <w:sz w:val="24"/>
          <w:szCs w:val="24"/>
        </w:rPr>
        <w:t>Bernet</w:t>
      </w:r>
      <w:proofErr w:type="spellEnd"/>
      <w:r w:rsidR="00ED1280" w:rsidRPr="00ED1280">
        <w:rPr>
          <w:rFonts w:ascii="Times New Roman" w:eastAsia="Times New Roman" w:hAnsi="Times New Roman" w:cs="Times New Roman"/>
          <w:sz w:val="24"/>
          <w:szCs w:val="24"/>
        </w:rPr>
        <w:t xml:space="preserve"> et al., 2015).</w:t>
      </w:r>
      <w:r>
        <w:rPr>
          <w:rFonts w:ascii="Times New Roman" w:eastAsia="Times New Roman" w:hAnsi="Times New Roman" w:cs="Times New Roman"/>
          <w:sz w:val="24"/>
          <w:szCs w:val="24"/>
        </w:rPr>
        <w:t xml:space="preserve"> </w:t>
      </w:r>
      <w:r w:rsidRPr="00E06D3C">
        <w:rPr>
          <w:rFonts w:ascii="Times New Roman" w:eastAsia="Times New Roman" w:hAnsi="Times New Roman" w:cs="Times New Roman"/>
          <w:sz w:val="24"/>
          <w:szCs w:val="24"/>
        </w:rPr>
        <w:t xml:space="preserve">The inter-item reliability </w:t>
      </w:r>
      <w:r w:rsidR="00E06D3C">
        <w:rPr>
          <w:rFonts w:ascii="Times New Roman" w:eastAsia="Times New Roman" w:hAnsi="Times New Roman" w:cs="Times New Roman"/>
          <w:sz w:val="24"/>
          <w:szCs w:val="24"/>
        </w:rPr>
        <w:t>for this study was .96.</w:t>
      </w:r>
    </w:p>
    <w:p w14:paraId="6C4A3AED" w14:textId="20DCE44F" w:rsidR="003D1CB0" w:rsidRPr="00025262" w:rsidRDefault="008C1CCA" w:rsidP="00025262">
      <w:pPr>
        <w:widowControl w:val="0"/>
        <w:autoSpaceDE w:val="0"/>
        <w:autoSpaceDN w:val="0"/>
        <w:adjustRightInd w:val="0"/>
        <w:spacing w:after="0" w:line="480" w:lineRule="auto"/>
        <w:ind w:firstLine="720"/>
        <w:rPr>
          <w:rFonts w:ascii="Times New Roman" w:eastAsia="Times New Roman" w:hAnsi="Times New Roman" w:cs="Times New Roman"/>
          <w:sz w:val="24"/>
          <w:szCs w:val="24"/>
          <w:highlight w:val="green"/>
        </w:rPr>
      </w:pPr>
      <w:r>
        <w:rPr>
          <w:rFonts w:ascii="Times New Roman" w:eastAsia="Times New Roman" w:hAnsi="Times New Roman" w:cs="Times New Roman"/>
          <w:b/>
          <w:sz w:val="24"/>
          <w:szCs w:val="24"/>
        </w:rPr>
        <w:t>Self-d</w:t>
      </w:r>
      <w:r w:rsidR="003D1CB0">
        <w:rPr>
          <w:rFonts w:ascii="Times New Roman" w:eastAsia="Times New Roman" w:hAnsi="Times New Roman" w:cs="Times New Roman"/>
          <w:b/>
          <w:sz w:val="24"/>
          <w:szCs w:val="24"/>
        </w:rPr>
        <w:t>eception.</w:t>
      </w:r>
      <w:r w:rsidR="003D1CB0">
        <w:rPr>
          <w:rFonts w:ascii="Times New Roman" w:eastAsia="Times New Roman" w:hAnsi="Times New Roman" w:cs="Times New Roman"/>
          <w:sz w:val="24"/>
          <w:szCs w:val="24"/>
        </w:rPr>
        <w:t xml:space="preserve"> The Balanced Inventory of Desirable Responding (BIDR) was </w:t>
      </w:r>
      <w:r>
        <w:rPr>
          <w:rFonts w:ascii="Times New Roman" w:eastAsia="Times New Roman" w:hAnsi="Times New Roman" w:cs="Times New Roman"/>
          <w:sz w:val="24"/>
          <w:szCs w:val="24"/>
        </w:rPr>
        <w:t xml:space="preserve">developed to assess </w:t>
      </w:r>
      <w:r w:rsidR="003D1CB0">
        <w:rPr>
          <w:rFonts w:ascii="Times New Roman" w:eastAsia="Times New Roman" w:hAnsi="Times New Roman" w:cs="Times New Roman"/>
          <w:sz w:val="24"/>
          <w:szCs w:val="24"/>
        </w:rPr>
        <w:t xml:space="preserve">self-deception </w:t>
      </w:r>
      <w:r w:rsidR="00200D42">
        <w:rPr>
          <w:rFonts w:ascii="Times New Roman" w:eastAsia="Times New Roman" w:hAnsi="Times New Roman" w:cs="Times New Roman"/>
          <w:sz w:val="24"/>
          <w:szCs w:val="24"/>
        </w:rPr>
        <w:t xml:space="preserve">and impression management by participants </w:t>
      </w:r>
      <w:r w:rsidR="00EE2820">
        <w:rPr>
          <w:rFonts w:ascii="Times New Roman" w:eastAsia="Times New Roman" w:hAnsi="Times New Roman" w:cs="Times New Roman"/>
          <w:sz w:val="24"/>
          <w:szCs w:val="24"/>
        </w:rPr>
        <w:t>(</w:t>
      </w:r>
      <w:proofErr w:type="spellStart"/>
      <w:r w:rsidR="00EE2820">
        <w:rPr>
          <w:rFonts w:ascii="Times New Roman" w:eastAsia="Times New Roman" w:hAnsi="Times New Roman" w:cs="Times New Roman"/>
          <w:sz w:val="24"/>
          <w:szCs w:val="24"/>
        </w:rPr>
        <w:t>Paulh</w:t>
      </w:r>
      <w:r w:rsidR="003D1CB0">
        <w:rPr>
          <w:rFonts w:ascii="Times New Roman" w:eastAsia="Times New Roman" w:hAnsi="Times New Roman" w:cs="Times New Roman"/>
          <w:sz w:val="24"/>
          <w:szCs w:val="24"/>
        </w:rPr>
        <w:t>us</w:t>
      </w:r>
      <w:proofErr w:type="spellEnd"/>
      <w:r w:rsidR="003D1CB0">
        <w:rPr>
          <w:rFonts w:ascii="Times New Roman" w:eastAsia="Times New Roman" w:hAnsi="Times New Roman" w:cs="Times New Roman"/>
          <w:sz w:val="24"/>
          <w:szCs w:val="24"/>
        </w:rPr>
        <w:t>, 1984, 1988).</w:t>
      </w:r>
      <w:r w:rsidR="00200D42">
        <w:rPr>
          <w:rFonts w:ascii="Times New Roman" w:eastAsia="Times New Roman" w:hAnsi="Times New Roman" w:cs="Times New Roman"/>
          <w:sz w:val="24"/>
          <w:szCs w:val="24"/>
        </w:rPr>
        <w:t xml:space="preserve"> The BIDR is b</w:t>
      </w:r>
      <w:r w:rsidR="0036287B">
        <w:rPr>
          <w:rFonts w:ascii="Times New Roman" w:eastAsia="Times New Roman" w:hAnsi="Times New Roman" w:cs="Times New Roman"/>
          <w:sz w:val="24"/>
          <w:szCs w:val="24"/>
        </w:rPr>
        <w:t>roken down into two subscales: Self-D</w:t>
      </w:r>
      <w:r w:rsidR="00200D42">
        <w:rPr>
          <w:rFonts w:ascii="Times New Roman" w:eastAsia="Times New Roman" w:hAnsi="Times New Roman" w:cs="Times New Roman"/>
          <w:sz w:val="24"/>
          <w:szCs w:val="24"/>
        </w:rPr>
        <w:t>eceptio</w:t>
      </w:r>
      <w:r w:rsidR="0036287B">
        <w:rPr>
          <w:rFonts w:ascii="Times New Roman" w:eastAsia="Times New Roman" w:hAnsi="Times New Roman" w:cs="Times New Roman"/>
          <w:sz w:val="24"/>
          <w:szCs w:val="24"/>
        </w:rPr>
        <w:t>n and Impression M</w:t>
      </w:r>
      <w:r w:rsidR="00200D42">
        <w:rPr>
          <w:rFonts w:ascii="Times New Roman" w:eastAsia="Times New Roman" w:hAnsi="Times New Roman" w:cs="Times New Roman"/>
          <w:sz w:val="24"/>
          <w:szCs w:val="24"/>
        </w:rPr>
        <w:t>anagement.</w:t>
      </w:r>
      <w:r w:rsidR="003D1CB0">
        <w:rPr>
          <w:rFonts w:ascii="Times New Roman" w:eastAsia="Times New Roman" w:hAnsi="Times New Roman" w:cs="Times New Roman"/>
          <w:sz w:val="24"/>
          <w:szCs w:val="24"/>
        </w:rPr>
        <w:t xml:space="preserve"> </w:t>
      </w:r>
      <w:r w:rsidR="00200D42">
        <w:rPr>
          <w:rFonts w:ascii="Times New Roman" w:eastAsia="Times New Roman" w:hAnsi="Times New Roman" w:cs="Times New Roman"/>
          <w:sz w:val="24"/>
          <w:szCs w:val="24"/>
        </w:rPr>
        <w:t>For pu</w:t>
      </w:r>
      <w:r w:rsidR="0036287B">
        <w:rPr>
          <w:rFonts w:ascii="Times New Roman" w:eastAsia="Times New Roman" w:hAnsi="Times New Roman" w:cs="Times New Roman"/>
          <w:sz w:val="24"/>
          <w:szCs w:val="24"/>
        </w:rPr>
        <w:t>rposes of this study, only the Self-D</w:t>
      </w:r>
      <w:r w:rsidR="00200D42">
        <w:rPr>
          <w:rFonts w:ascii="Times New Roman" w:eastAsia="Times New Roman" w:hAnsi="Times New Roman" w:cs="Times New Roman"/>
          <w:sz w:val="24"/>
          <w:szCs w:val="24"/>
        </w:rPr>
        <w:t xml:space="preserve">eception </w:t>
      </w:r>
      <w:r w:rsidR="0036287B">
        <w:rPr>
          <w:rFonts w:ascii="Times New Roman" w:eastAsia="Times New Roman" w:hAnsi="Times New Roman" w:cs="Times New Roman"/>
          <w:sz w:val="24"/>
          <w:szCs w:val="24"/>
        </w:rPr>
        <w:t>sub</w:t>
      </w:r>
      <w:r w:rsidR="00200D42">
        <w:rPr>
          <w:rFonts w:ascii="Times New Roman" w:eastAsia="Times New Roman" w:hAnsi="Times New Roman" w:cs="Times New Roman"/>
          <w:sz w:val="24"/>
          <w:szCs w:val="24"/>
        </w:rPr>
        <w:t xml:space="preserve">scale was used. </w:t>
      </w:r>
      <w:r w:rsidR="003D1CB0">
        <w:rPr>
          <w:rFonts w:ascii="Times New Roman" w:eastAsia="Times New Roman" w:hAnsi="Times New Roman" w:cs="Times New Roman"/>
          <w:sz w:val="24"/>
          <w:szCs w:val="24"/>
        </w:rPr>
        <w:t>The BIDR</w:t>
      </w:r>
      <w:r w:rsidR="00200D42">
        <w:rPr>
          <w:rFonts w:ascii="Times New Roman" w:eastAsia="Times New Roman" w:hAnsi="Times New Roman" w:cs="Times New Roman"/>
          <w:sz w:val="24"/>
          <w:szCs w:val="24"/>
        </w:rPr>
        <w:t xml:space="preserve"> Self Deception subscale</w:t>
      </w:r>
      <w:r w:rsidR="003D1CB0">
        <w:rPr>
          <w:rFonts w:ascii="Times New Roman" w:eastAsia="Times New Roman" w:hAnsi="Times New Roman" w:cs="Times New Roman"/>
          <w:sz w:val="24"/>
          <w:szCs w:val="24"/>
        </w:rPr>
        <w:t xml:space="preserve"> is a 20-item measure determining exaggeration of positive cognitive attributes. Responses are scored on a </w:t>
      </w:r>
      <w:r w:rsidR="00200D42">
        <w:rPr>
          <w:rFonts w:ascii="Times New Roman" w:eastAsia="Times New Roman" w:hAnsi="Times New Roman" w:cs="Times New Roman"/>
          <w:sz w:val="24"/>
          <w:szCs w:val="24"/>
        </w:rPr>
        <w:t xml:space="preserve">7-point </w:t>
      </w:r>
      <w:proofErr w:type="spellStart"/>
      <w:r w:rsidR="00200D42">
        <w:rPr>
          <w:rFonts w:ascii="Times New Roman" w:eastAsia="Times New Roman" w:hAnsi="Times New Roman" w:cs="Times New Roman"/>
          <w:sz w:val="24"/>
          <w:szCs w:val="24"/>
        </w:rPr>
        <w:t>Likert</w:t>
      </w:r>
      <w:proofErr w:type="spellEnd"/>
      <w:r w:rsidR="00200D42">
        <w:rPr>
          <w:rFonts w:ascii="Times New Roman" w:eastAsia="Times New Roman" w:hAnsi="Times New Roman" w:cs="Times New Roman"/>
          <w:sz w:val="24"/>
          <w:szCs w:val="24"/>
        </w:rPr>
        <w:t xml:space="preserve"> scale (</w:t>
      </w:r>
      <w:r w:rsidR="00200D42">
        <w:rPr>
          <w:rFonts w:ascii="Times New Roman" w:eastAsia="Times New Roman" w:hAnsi="Times New Roman" w:cs="Times New Roman"/>
          <w:i/>
          <w:sz w:val="24"/>
          <w:szCs w:val="24"/>
        </w:rPr>
        <w:t>1= Not True, 4= Somewhat True, 7= Very True</w:t>
      </w:r>
      <w:r w:rsidR="00200D42">
        <w:rPr>
          <w:rFonts w:ascii="Times New Roman" w:eastAsia="Times New Roman" w:hAnsi="Times New Roman" w:cs="Times New Roman"/>
          <w:sz w:val="24"/>
          <w:szCs w:val="24"/>
        </w:rPr>
        <w:t>). Sample questions of the BIDR include “My first impressions of people turn out to be right” and “I am fully in</w:t>
      </w:r>
      <w:r w:rsidR="00EE2820">
        <w:rPr>
          <w:rFonts w:ascii="Times New Roman" w:eastAsia="Times New Roman" w:hAnsi="Times New Roman" w:cs="Times New Roman"/>
          <w:sz w:val="24"/>
          <w:szCs w:val="24"/>
        </w:rPr>
        <w:t xml:space="preserve"> control of my own fate” (</w:t>
      </w:r>
      <w:proofErr w:type="spellStart"/>
      <w:r w:rsidR="00EE2820">
        <w:rPr>
          <w:rFonts w:ascii="Times New Roman" w:eastAsia="Times New Roman" w:hAnsi="Times New Roman" w:cs="Times New Roman"/>
          <w:sz w:val="24"/>
          <w:szCs w:val="24"/>
        </w:rPr>
        <w:t>Paulh</w:t>
      </w:r>
      <w:r w:rsidR="00200D42">
        <w:rPr>
          <w:rFonts w:ascii="Times New Roman" w:eastAsia="Times New Roman" w:hAnsi="Times New Roman" w:cs="Times New Roman"/>
          <w:sz w:val="24"/>
          <w:szCs w:val="24"/>
        </w:rPr>
        <w:t>us</w:t>
      </w:r>
      <w:proofErr w:type="spellEnd"/>
      <w:r w:rsidR="00200D42">
        <w:rPr>
          <w:rFonts w:ascii="Times New Roman" w:eastAsia="Times New Roman" w:hAnsi="Times New Roman" w:cs="Times New Roman"/>
          <w:sz w:val="24"/>
          <w:szCs w:val="24"/>
        </w:rPr>
        <w:t>, 1984, p. 40).</w:t>
      </w:r>
      <w:r w:rsidR="0036287B">
        <w:rPr>
          <w:rFonts w:ascii="Times New Roman" w:eastAsia="Times New Roman" w:hAnsi="Times New Roman" w:cs="Times New Roman"/>
          <w:sz w:val="24"/>
          <w:szCs w:val="24"/>
        </w:rPr>
        <w:t xml:space="preserve"> The BIDR has good</w:t>
      </w:r>
      <w:r w:rsidR="00EE2820">
        <w:rPr>
          <w:rFonts w:ascii="Times New Roman" w:eastAsia="Times New Roman" w:hAnsi="Times New Roman" w:cs="Times New Roman"/>
          <w:sz w:val="24"/>
          <w:szCs w:val="24"/>
        </w:rPr>
        <w:t xml:space="preserve"> internal consistency reliability with a </w:t>
      </w:r>
      <w:proofErr w:type="spellStart"/>
      <w:r w:rsidR="00EE2820">
        <w:rPr>
          <w:rFonts w:ascii="Times New Roman" w:eastAsia="Times New Roman" w:hAnsi="Times New Roman" w:cs="Times New Roman"/>
          <w:sz w:val="24"/>
          <w:szCs w:val="24"/>
        </w:rPr>
        <w:t>Cronbach’s</w:t>
      </w:r>
      <w:proofErr w:type="spellEnd"/>
      <w:r w:rsidR="00EE2820">
        <w:rPr>
          <w:rFonts w:ascii="Times New Roman" w:eastAsia="Times New Roman" w:hAnsi="Times New Roman" w:cs="Times New Roman"/>
          <w:sz w:val="24"/>
          <w:szCs w:val="24"/>
        </w:rPr>
        <w:t xml:space="preserve"> alpha ranging from .68 to .80 (</w:t>
      </w:r>
      <w:proofErr w:type="spellStart"/>
      <w:r w:rsidR="00EE2820">
        <w:rPr>
          <w:rFonts w:ascii="Times New Roman" w:eastAsia="Times New Roman" w:hAnsi="Times New Roman" w:cs="Times New Roman"/>
          <w:sz w:val="24"/>
          <w:szCs w:val="24"/>
        </w:rPr>
        <w:t>Paulhus</w:t>
      </w:r>
      <w:proofErr w:type="spellEnd"/>
      <w:r w:rsidR="00EE2820">
        <w:rPr>
          <w:rFonts w:ascii="Times New Roman" w:eastAsia="Times New Roman" w:hAnsi="Times New Roman" w:cs="Times New Roman"/>
          <w:sz w:val="24"/>
          <w:szCs w:val="24"/>
        </w:rPr>
        <w:t>, 1984), and a mean of 7.5 and a standard deviation of 3.2 for males and a mean of 6.8 and a standard deviation of 3.1 for females (</w:t>
      </w:r>
      <w:proofErr w:type="spellStart"/>
      <w:r w:rsidR="00EE2820">
        <w:rPr>
          <w:rFonts w:ascii="Times New Roman" w:eastAsia="Times New Roman" w:hAnsi="Times New Roman" w:cs="Times New Roman"/>
          <w:sz w:val="24"/>
          <w:szCs w:val="24"/>
        </w:rPr>
        <w:t>Paulhus</w:t>
      </w:r>
      <w:proofErr w:type="spellEnd"/>
      <w:r w:rsidR="00EE2820">
        <w:rPr>
          <w:rFonts w:ascii="Times New Roman" w:eastAsia="Times New Roman" w:hAnsi="Times New Roman" w:cs="Times New Roman"/>
          <w:sz w:val="24"/>
          <w:szCs w:val="24"/>
        </w:rPr>
        <w:t>, 1984).</w:t>
      </w:r>
      <w:r w:rsidR="00200D42">
        <w:rPr>
          <w:rFonts w:ascii="Times New Roman" w:eastAsia="Times New Roman" w:hAnsi="Times New Roman" w:cs="Times New Roman"/>
          <w:sz w:val="24"/>
          <w:szCs w:val="24"/>
        </w:rPr>
        <w:t xml:space="preserve"> </w:t>
      </w:r>
      <w:r w:rsidR="00E06D3C">
        <w:rPr>
          <w:rFonts w:ascii="Times New Roman" w:eastAsia="Times New Roman" w:hAnsi="Times New Roman" w:cs="Times New Roman"/>
          <w:sz w:val="24"/>
          <w:szCs w:val="24"/>
        </w:rPr>
        <w:t xml:space="preserve">The </w:t>
      </w:r>
      <w:proofErr w:type="spellStart"/>
      <w:r w:rsidR="00E06D3C">
        <w:rPr>
          <w:rFonts w:ascii="Times New Roman" w:eastAsia="Times New Roman" w:hAnsi="Times New Roman" w:cs="Times New Roman"/>
          <w:sz w:val="24"/>
          <w:szCs w:val="24"/>
        </w:rPr>
        <w:t>Cronbach’s</w:t>
      </w:r>
      <w:proofErr w:type="spellEnd"/>
      <w:r w:rsidR="00E06D3C">
        <w:rPr>
          <w:rFonts w:ascii="Times New Roman" w:eastAsia="Times New Roman" w:hAnsi="Times New Roman" w:cs="Times New Roman"/>
          <w:sz w:val="24"/>
          <w:szCs w:val="24"/>
        </w:rPr>
        <w:t xml:space="preserve"> alpha for this study was .73. </w:t>
      </w:r>
      <w:r w:rsidR="00E4015B" w:rsidRPr="00E4015B">
        <w:rPr>
          <w:rFonts w:ascii="Times New Roman" w:eastAsia="Times New Roman" w:hAnsi="Times New Roman" w:cs="Times New Roman"/>
          <w:sz w:val="24"/>
          <w:szCs w:val="24"/>
          <w:highlight w:val="green"/>
        </w:rPr>
        <w:t xml:space="preserve"> </w:t>
      </w:r>
    </w:p>
    <w:p w14:paraId="6380F21D" w14:textId="77777777" w:rsidR="006A4DCE" w:rsidRPr="00ED1280" w:rsidRDefault="006A4DCE" w:rsidP="009B3BA3">
      <w:pPr>
        <w:spacing w:after="0" w:line="480" w:lineRule="auto"/>
        <w:outlineLvl w:val="0"/>
        <w:rPr>
          <w:rFonts w:ascii="Times New Roman" w:hAnsi="Times New Roman" w:cs="Times New Roman"/>
          <w:b/>
          <w:sz w:val="24"/>
          <w:szCs w:val="24"/>
        </w:rPr>
      </w:pPr>
      <w:r w:rsidRPr="00ED1280">
        <w:rPr>
          <w:rFonts w:ascii="Times New Roman" w:hAnsi="Times New Roman" w:cs="Times New Roman"/>
          <w:b/>
          <w:sz w:val="24"/>
          <w:szCs w:val="24"/>
        </w:rPr>
        <w:t>Procedure</w:t>
      </w:r>
    </w:p>
    <w:p w14:paraId="464C0636" w14:textId="17394A7D" w:rsidR="00ED1280" w:rsidRPr="00ED1280" w:rsidRDefault="00ED1280" w:rsidP="00ED1280">
      <w:pPr>
        <w:spacing w:after="0" w:line="480" w:lineRule="auto"/>
        <w:ind w:firstLine="720"/>
        <w:rPr>
          <w:rFonts w:ascii="Times New Roman" w:hAnsi="Times New Roman" w:cs="Times New Roman"/>
          <w:sz w:val="24"/>
          <w:szCs w:val="24"/>
        </w:rPr>
      </w:pPr>
      <w:r w:rsidRPr="00ED1280">
        <w:rPr>
          <w:rFonts w:ascii="Times New Roman" w:hAnsi="Times New Roman" w:cs="Times New Roman"/>
          <w:sz w:val="24"/>
          <w:szCs w:val="24"/>
        </w:rPr>
        <w:t>After Institutional Review Boar</w:t>
      </w:r>
      <w:r w:rsidR="0036287B">
        <w:rPr>
          <w:rFonts w:ascii="Times New Roman" w:hAnsi="Times New Roman" w:cs="Times New Roman"/>
          <w:sz w:val="24"/>
          <w:szCs w:val="24"/>
        </w:rPr>
        <w:t>d approval, participants were</w:t>
      </w:r>
      <w:r w:rsidRPr="00ED1280">
        <w:rPr>
          <w:rFonts w:ascii="Times New Roman" w:hAnsi="Times New Roman" w:cs="Times New Roman"/>
          <w:sz w:val="24"/>
          <w:szCs w:val="24"/>
        </w:rPr>
        <w:t xml:space="preserve"> recruited via an email disseminated to all students on a South Central university campus. In addition, the social media we</w:t>
      </w:r>
      <w:r w:rsidR="0036287B">
        <w:rPr>
          <w:rFonts w:ascii="Times New Roman" w:hAnsi="Times New Roman" w:cs="Times New Roman"/>
          <w:sz w:val="24"/>
          <w:szCs w:val="24"/>
        </w:rPr>
        <w:t>bsite, Facebook, was</w:t>
      </w:r>
      <w:r w:rsidRPr="00ED1280">
        <w:rPr>
          <w:rFonts w:ascii="Times New Roman" w:hAnsi="Times New Roman" w:cs="Times New Roman"/>
          <w:sz w:val="24"/>
          <w:szCs w:val="24"/>
        </w:rPr>
        <w:t xml:space="preserve"> utilized to recruit additional</w:t>
      </w:r>
      <w:r w:rsidR="0036287B">
        <w:rPr>
          <w:rFonts w:ascii="Times New Roman" w:hAnsi="Times New Roman" w:cs="Times New Roman"/>
          <w:sz w:val="24"/>
          <w:szCs w:val="24"/>
        </w:rPr>
        <w:t xml:space="preserve"> participants and</w:t>
      </w:r>
      <w:r w:rsidRPr="00ED1280">
        <w:rPr>
          <w:rFonts w:ascii="Times New Roman" w:hAnsi="Times New Roman" w:cs="Times New Roman"/>
          <w:sz w:val="24"/>
          <w:szCs w:val="24"/>
        </w:rPr>
        <w:t xml:space="preserve"> </w:t>
      </w:r>
      <w:r w:rsidRPr="00ED1280">
        <w:rPr>
          <w:rFonts w:ascii="Times New Roman" w:hAnsi="Times New Roman" w:cs="Times New Roman"/>
          <w:sz w:val="24"/>
          <w:szCs w:val="24"/>
        </w:rPr>
        <w:lastRenderedPageBreak/>
        <w:t>increase the diversity of the res</w:t>
      </w:r>
      <w:r w:rsidR="0036287B">
        <w:rPr>
          <w:rFonts w:ascii="Times New Roman" w:hAnsi="Times New Roman" w:cs="Times New Roman"/>
          <w:sz w:val="24"/>
          <w:szCs w:val="24"/>
        </w:rPr>
        <w:t>ponse pool. Participants were</w:t>
      </w:r>
      <w:r w:rsidRPr="00ED1280">
        <w:rPr>
          <w:rFonts w:ascii="Times New Roman" w:hAnsi="Times New Roman" w:cs="Times New Roman"/>
          <w:sz w:val="24"/>
          <w:szCs w:val="24"/>
        </w:rPr>
        <w:t xml:space="preserve"> provided an email link directing them to</w:t>
      </w:r>
      <w:r w:rsidR="0036287B">
        <w:rPr>
          <w:rFonts w:ascii="Times New Roman" w:hAnsi="Times New Roman" w:cs="Times New Roman"/>
          <w:sz w:val="24"/>
          <w:szCs w:val="24"/>
        </w:rPr>
        <w:t xml:space="preserve"> the online survey. The survey was</w:t>
      </w:r>
      <w:r w:rsidRPr="00ED1280">
        <w:rPr>
          <w:rFonts w:ascii="Times New Roman" w:hAnsi="Times New Roman" w:cs="Times New Roman"/>
          <w:sz w:val="24"/>
          <w:szCs w:val="24"/>
        </w:rPr>
        <w:t xml:space="preserve"> anonymous and </w:t>
      </w:r>
      <w:r w:rsidR="0036287B">
        <w:rPr>
          <w:rFonts w:ascii="Times New Roman" w:hAnsi="Times New Roman" w:cs="Times New Roman"/>
          <w:sz w:val="24"/>
          <w:szCs w:val="24"/>
        </w:rPr>
        <w:t>responses were</w:t>
      </w:r>
      <w:r w:rsidRPr="00ED1280">
        <w:rPr>
          <w:rFonts w:ascii="Times New Roman" w:hAnsi="Times New Roman" w:cs="Times New Roman"/>
          <w:sz w:val="24"/>
          <w:szCs w:val="24"/>
        </w:rPr>
        <w:t xml:space="preserve"> stored on a secure, encrypted server housed within the Center for Educational Development and Research (</w:t>
      </w:r>
      <w:proofErr w:type="spellStart"/>
      <w:r w:rsidRPr="00ED1280">
        <w:rPr>
          <w:rFonts w:ascii="Times New Roman" w:hAnsi="Times New Roman" w:cs="Times New Roman"/>
          <w:sz w:val="24"/>
          <w:szCs w:val="24"/>
        </w:rPr>
        <w:t>CEDaR</w:t>
      </w:r>
      <w:proofErr w:type="spellEnd"/>
      <w:r w:rsidRPr="00ED1280">
        <w:rPr>
          <w:rFonts w:ascii="Times New Roman" w:hAnsi="Times New Roman" w:cs="Times New Roman"/>
          <w:sz w:val="24"/>
          <w:szCs w:val="24"/>
        </w:rPr>
        <w:t>) in the Department of Educational Psychology at the University of Oklahoma. An online survey containing all items from the measu</w:t>
      </w:r>
      <w:r w:rsidR="0036287B">
        <w:rPr>
          <w:rFonts w:ascii="Times New Roman" w:hAnsi="Times New Roman" w:cs="Times New Roman"/>
          <w:sz w:val="24"/>
          <w:szCs w:val="24"/>
        </w:rPr>
        <w:t>res listed above was</w:t>
      </w:r>
      <w:r w:rsidRPr="00ED1280">
        <w:rPr>
          <w:rFonts w:ascii="Times New Roman" w:hAnsi="Times New Roman" w:cs="Times New Roman"/>
          <w:sz w:val="24"/>
          <w:szCs w:val="24"/>
        </w:rPr>
        <w:t xml:space="preserve"> created via </w:t>
      </w:r>
      <w:proofErr w:type="spellStart"/>
      <w:r w:rsidRPr="00ED1280">
        <w:rPr>
          <w:rFonts w:ascii="Times New Roman" w:hAnsi="Times New Roman" w:cs="Times New Roman"/>
          <w:sz w:val="24"/>
          <w:szCs w:val="24"/>
        </w:rPr>
        <w:t>Qualtrics</w:t>
      </w:r>
      <w:proofErr w:type="spellEnd"/>
      <w:r w:rsidRPr="00ED1280">
        <w:rPr>
          <w:rFonts w:ascii="Times New Roman" w:hAnsi="Times New Roman" w:cs="Times New Roman"/>
          <w:sz w:val="24"/>
          <w:szCs w:val="24"/>
        </w:rPr>
        <w:t xml:space="preserve"> sof</w:t>
      </w:r>
      <w:r w:rsidR="0036287B">
        <w:rPr>
          <w:rFonts w:ascii="Times New Roman" w:hAnsi="Times New Roman" w:cs="Times New Roman"/>
          <w:sz w:val="24"/>
          <w:szCs w:val="24"/>
        </w:rPr>
        <w:t>tware. The survey link directed</w:t>
      </w:r>
      <w:r w:rsidRPr="00ED1280">
        <w:rPr>
          <w:rFonts w:ascii="Times New Roman" w:hAnsi="Times New Roman" w:cs="Times New Roman"/>
          <w:sz w:val="24"/>
          <w:szCs w:val="24"/>
        </w:rPr>
        <w:t xml:space="preserve"> potential participants t</w:t>
      </w:r>
      <w:r w:rsidR="0036287B">
        <w:rPr>
          <w:rFonts w:ascii="Times New Roman" w:hAnsi="Times New Roman" w:cs="Times New Roman"/>
          <w:sz w:val="24"/>
          <w:szCs w:val="24"/>
        </w:rPr>
        <w:t>o the Informed Consent document</w:t>
      </w:r>
      <w:r w:rsidRPr="00ED1280">
        <w:rPr>
          <w:rFonts w:ascii="Times New Roman" w:hAnsi="Times New Roman" w:cs="Times New Roman"/>
          <w:sz w:val="24"/>
          <w:szCs w:val="24"/>
        </w:rPr>
        <w:t xml:space="preserve"> containing information about the purpose of th</w:t>
      </w:r>
      <w:r w:rsidR="0036287B">
        <w:rPr>
          <w:rFonts w:ascii="Times New Roman" w:hAnsi="Times New Roman" w:cs="Times New Roman"/>
          <w:sz w:val="24"/>
          <w:szCs w:val="24"/>
        </w:rPr>
        <w:t xml:space="preserve">e study. The online survey </w:t>
      </w:r>
      <w:r w:rsidRPr="00ED1280">
        <w:rPr>
          <w:rFonts w:ascii="Times New Roman" w:hAnsi="Times New Roman" w:cs="Times New Roman"/>
          <w:sz w:val="24"/>
          <w:szCs w:val="24"/>
        </w:rPr>
        <w:t>contain</w:t>
      </w:r>
      <w:r w:rsidR="0036287B">
        <w:rPr>
          <w:rFonts w:ascii="Times New Roman" w:hAnsi="Times New Roman" w:cs="Times New Roman"/>
          <w:sz w:val="24"/>
          <w:szCs w:val="24"/>
        </w:rPr>
        <w:t>ed</w:t>
      </w:r>
      <w:r w:rsidRPr="00ED1280">
        <w:rPr>
          <w:rFonts w:ascii="Times New Roman" w:hAnsi="Times New Roman" w:cs="Times New Roman"/>
          <w:sz w:val="24"/>
          <w:szCs w:val="24"/>
        </w:rPr>
        <w:t xml:space="preserve"> the following measures presented in random order: demographic questionnaire, the Coping Self-Efficacy Scale (CSES; Chesney et al., 2006), </w:t>
      </w:r>
      <w:r w:rsidR="00EA4074">
        <w:rPr>
          <w:rFonts w:ascii="Times New Roman" w:hAnsi="Times New Roman" w:cs="Times New Roman"/>
          <w:sz w:val="24"/>
          <w:szCs w:val="24"/>
        </w:rPr>
        <w:t>the Balanced Inventory of Desirable Responding</w:t>
      </w:r>
      <w:r w:rsidR="0036287B">
        <w:rPr>
          <w:rFonts w:ascii="Times New Roman" w:hAnsi="Times New Roman" w:cs="Times New Roman"/>
          <w:sz w:val="24"/>
          <w:szCs w:val="24"/>
        </w:rPr>
        <w:t>-Self Deception</w:t>
      </w:r>
      <w:r w:rsidR="00EA4074">
        <w:rPr>
          <w:rFonts w:ascii="Times New Roman" w:hAnsi="Times New Roman" w:cs="Times New Roman"/>
          <w:sz w:val="24"/>
          <w:szCs w:val="24"/>
        </w:rPr>
        <w:t xml:space="preserve"> (BIDR</w:t>
      </w:r>
      <w:r w:rsidR="0036287B">
        <w:rPr>
          <w:rFonts w:ascii="Times New Roman" w:hAnsi="Times New Roman" w:cs="Times New Roman"/>
          <w:sz w:val="24"/>
          <w:szCs w:val="24"/>
        </w:rPr>
        <w:t>-SD</w:t>
      </w:r>
      <w:r w:rsidR="00EA4074">
        <w:rPr>
          <w:rFonts w:ascii="Times New Roman" w:hAnsi="Times New Roman" w:cs="Times New Roman"/>
          <w:sz w:val="24"/>
          <w:szCs w:val="24"/>
        </w:rPr>
        <w:t xml:space="preserve">; </w:t>
      </w:r>
      <w:proofErr w:type="spellStart"/>
      <w:r w:rsidR="00EA4074">
        <w:rPr>
          <w:rFonts w:ascii="Times New Roman" w:hAnsi="Times New Roman" w:cs="Times New Roman"/>
          <w:sz w:val="24"/>
          <w:szCs w:val="24"/>
        </w:rPr>
        <w:t>Paulhus</w:t>
      </w:r>
      <w:proofErr w:type="spellEnd"/>
      <w:r w:rsidR="00EA4074">
        <w:rPr>
          <w:rFonts w:ascii="Times New Roman" w:hAnsi="Times New Roman" w:cs="Times New Roman"/>
          <w:sz w:val="24"/>
          <w:szCs w:val="24"/>
        </w:rPr>
        <w:t xml:space="preserve">, 1980), </w:t>
      </w:r>
      <w:r w:rsidRPr="00ED1280">
        <w:rPr>
          <w:rFonts w:ascii="Times New Roman" w:hAnsi="Times New Roman" w:cs="Times New Roman"/>
          <w:sz w:val="24"/>
          <w:szCs w:val="24"/>
        </w:rPr>
        <w:t xml:space="preserve">and the Baker Strategies Questionnaire (BSQ; Baker &amp; Chambers, 2011). Upon completion of </w:t>
      </w:r>
      <w:r w:rsidR="0036287B">
        <w:rPr>
          <w:rFonts w:ascii="Times New Roman" w:hAnsi="Times New Roman" w:cs="Times New Roman"/>
          <w:sz w:val="24"/>
          <w:szCs w:val="24"/>
        </w:rPr>
        <w:t>the survey, participants were</w:t>
      </w:r>
      <w:r w:rsidRPr="00ED1280">
        <w:rPr>
          <w:rFonts w:ascii="Times New Roman" w:hAnsi="Times New Roman" w:cs="Times New Roman"/>
          <w:sz w:val="24"/>
          <w:szCs w:val="24"/>
        </w:rPr>
        <w:t xml:space="preserve"> taken to the exit page and thanked for their time. </w:t>
      </w:r>
    </w:p>
    <w:p w14:paraId="4CCCA3D2" w14:textId="77777777" w:rsidR="00ED1280" w:rsidRPr="00ED1280" w:rsidRDefault="00ED1280" w:rsidP="00ED1280">
      <w:pPr>
        <w:spacing w:after="0" w:line="480" w:lineRule="auto"/>
        <w:rPr>
          <w:rFonts w:ascii="Times New Roman" w:hAnsi="Times New Roman" w:cs="Times New Roman"/>
          <w:b/>
          <w:sz w:val="24"/>
          <w:szCs w:val="24"/>
        </w:rPr>
      </w:pPr>
      <w:r w:rsidRPr="00ED1280">
        <w:rPr>
          <w:rFonts w:ascii="Times New Roman" w:hAnsi="Times New Roman" w:cs="Times New Roman"/>
          <w:b/>
          <w:sz w:val="24"/>
          <w:szCs w:val="24"/>
        </w:rPr>
        <w:t>Research Questions</w:t>
      </w:r>
    </w:p>
    <w:p w14:paraId="61B59245" w14:textId="60484694" w:rsidR="00ED1280" w:rsidRPr="00ED1280" w:rsidRDefault="00ED1280" w:rsidP="00ED1280">
      <w:pPr>
        <w:spacing w:after="0" w:line="480" w:lineRule="auto"/>
        <w:rPr>
          <w:rFonts w:ascii="Times New Roman" w:hAnsi="Times New Roman" w:cs="Times New Roman"/>
          <w:sz w:val="24"/>
          <w:szCs w:val="24"/>
        </w:rPr>
      </w:pPr>
      <w:r w:rsidRPr="00ED1280">
        <w:rPr>
          <w:rFonts w:ascii="Times New Roman" w:hAnsi="Times New Roman" w:cs="Times New Roman"/>
          <w:b/>
          <w:sz w:val="24"/>
          <w:szCs w:val="24"/>
        </w:rPr>
        <w:tab/>
      </w:r>
      <w:r w:rsidRPr="00ED1280">
        <w:rPr>
          <w:rFonts w:ascii="Times New Roman" w:hAnsi="Times New Roman" w:cs="Times New Roman"/>
          <w:sz w:val="24"/>
          <w:szCs w:val="24"/>
        </w:rPr>
        <w:t>Due to the exploratory nature of the study, th</w:t>
      </w:r>
      <w:r w:rsidR="0036287B">
        <w:rPr>
          <w:rFonts w:ascii="Times New Roman" w:hAnsi="Times New Roman" w:cs="Times New Roman"/>
          <w:sz w:val="24"/>
          <w:szCs w:val="24"/>
        </w:rPr>
        <w:t>e following research questions we</w:t>
      </w:r>
      <w:r w:rsidRPr="00ED1280">
        <w:rPr>
          <w:rFonts w:ascii="Times New Roman" w:hAnsi="Times New Roman" w:cs="Times New Roman"/>
          <w:sz w:val="24"/>
          <w:szCs w:val="24"/>
        </w:rPr>
        <w:t xml:space="preserve">re proposed: </w:t>
      </w:r>
    </w:p>
    <w:p w14:paraId="0DB938E3" w14:textId="77777777" w:rsidR="00ED1280" w:rsidRPr="00ED1280" w:rsidRDefault="00ED1280" w:rsidP="00ED1280">
      <w:pPr>
        <w:pStyle w:val="ListParagraph"/>
        <w:numPr>
          <w:ilvl w:val="0"/>
          <w:numId w:val="13"/>
        </w:numPr>
        <w:spacing w:after="0" w:line="480" w:lineRule="auto"/>
        <w:rPr>
          <w:rFonts w:ascii="Times New Roman" w:hAnsi="Times New Roman" w:cs="Times New Roman"/>
          <w:sz w:val="24"/>
          <w:szCs w:val="24"/>
        </w:rPr>
      </w:pPr>
      <w:proofErr w:type="gramStart"/>
      <w:r w:rsidRPr="00ED1280">
        <w:rPr>
          <w:rFonts w:ascii="Times New Roman" w:hAnsi="Times New Roman" w:cs="Times New Roman"/>
          <w:sz w:val="24"/>
          <w:szCs w:val="24"/>
        </w:rPr>
        <w:t>Are age</w:t>
      </w:r>
      <w:proofErr w:type="gramEnd"/>
      <w:r w:rsidRPr="00ED1280">
        <w:rPr>
          <w:rFonts w:ascii="Times New Roman" w:hAnsi="Times New Roman" w:cs="Times New Roman"/>
          <w:sz w:val="24"/>
          <w:szCs w:val="24"/>
        </w:rPr>
        <w:t xml:space="preserve"> at the time of divorce and coping self-efficacy significant individual predictors of loyalty conflict?</w:t>
      </w:r>
    </w:p>
    <w:p w14:paraId="15C80B73" w14:textId="77777777" w:rsidR="00ED1280" w:rsidRPr="00ED1280" w:rsidRDefault="00ED1280" w:rsidP="00ED1280">
      <w:pPr>
        <w:pStyle w:val="ListParagraph"/>
        <w:numPr>
          <w:ilvl w:val="0"/>
          <w:numId w:val="13"/>
        </w:numPr>
        <w:spacing w:after="0" w:line="480" w:lineRule="auto"/>
        <w:rPr>
          <w:rFonts w:ascii="Times New Roman" w:hAnsi="Times New Roman" w:cs="Times New Roman"/>
          <w:sz w:val="24"/>
          <w:szCs w:val="24"/>
        </w:rPr>
      </w:pPr>
      <w:r w:rsidRPr="00ED1280">
        <w:rPr>
          <w:rFonts w:ascii="Times New Roman" w:hAnsi="Times New Roman" w:cs="Times New Roman"/>
          <w:sz w:val="24"/>
          <w:szCs w:val="24"/>
        </w:rPr>
        <w:t>Does coping self-efficacy significantly predict additional variance in loyalty conflict above and beyond age at time of divorce?</w:t>
      </w:r>
    </w:p>
    <w:p w14:paraId="366BE9FC" w14:textId="77777777" w:rsidR="00ED1280" w:rsidRDefault="00ED1280" w:rsidP="00ED1280">
      <w:pPr>
        <w:pStyle w:val="ListParagraph"/>
        <w:numPr>
          <w:ilvl w:val="0"/>
          <w:numId w:val="13"/>
        </w:numPr>
        <w:spacing w:after="0" w:line="480" w:lineRule="auto"/>
        <w:rPr>
          <w:rFonts w:ascii="Times New Roman" w:hAnsi="Times New Roman" w:cs="Times New Roman"/>
          <w:sz w:val="24"/>
          <w:szCs w:val="24"/>
        </w:rPr>
      </w:pPr>
      <w:r w:rsidRPr="00ED1280">
        <w:rPr>
          <w:rFonts w:ascii="Times New Roman" w:hAnsi="Times New Roman" w:cs="Times New Roman"/>
          <w:sz w:val="24"/>
          <w:szCs w:val="24"/>
        </w:rPr>
        <w:t>Are there significant gender differences in reported coping self-efficacy and loyalty conflict?</w:t>
      </w:r>
    </w:p>
    <w:p w14:paraId="4DE09A4B" w14:textId="27EEF3C1" w:rsidR="00996E1B" w:rsidRPr="00D318B6" w:rsidRDefault="00960117" w:rsidP="00D318B6">
      <w:pPr>
        <w:pStyle w:val="ListParagraph"/>
        <w:numPr>
          <w:ilvl w:val="0"/>
          <w:numId w:val="13"/>
        </w:numPr>
        <w:spacing w:after="0" w:line="480" w:lineRule="auto"/>
        <w:rPr>
          <w:rFonts w:ascii="Times New Roman" w:hAnsi="Times New Roman" w:cs="Times New Roman"/>
          <w:sz w:val="24"/>
          <w:szCs w:val="24"/>
        </w:rPr>
      </w:pPr>
      <w:r>
        <w:rPr>
          <w:rFonts w:ascii="Times New Roman" w:hAnsi="Times New Roman" w:cs="Times New Roman"/>
          <w:sz w:val="24"/>
          <w:szCs w:val="24"/>
        </w:rPr>
        <w:lastRenderedPageBreak/>
        <w:t>Are there significant differences in coping self-efficacy and loyalty conflict among selected age groups?</w:t>
      </w:r>
    </w:p>
    <w:p w14:paraId="042CCF7F" w14:textId="1F13F619" w:rsidR="00746F4E" w:rsidRDefault="00BF631F" w:rsidP="00DD53BE">
      <w:pPr>
        <w:spacing w:after="0" w:line="480" w:lineRule="auto"/>
        <w:rPr>
          <w:rFonts w:ascii="Times New Roman" w:hAnsi="Times New Roman" w:cs="Times New Roman"/>
          <w:b/>
          <w:sz w:val="24"/>
          <w:szCs w:val="24"/>
        </w:rPr>
      </w:pPr>
      <w:r>
        <w:rPr>
          <w:rFonts w:ascii="Times New Roman" w:hAnsi="Times New Roman" w:cs="Times New Roman"/>
          <w:b/>
          <w:sz w:val="24"/>
          <w:szCs w:val="24"/>
        </w:rPr>
        <w:t>Data Analyse</w:t>
      </w:r>
      <w:r w:rsidR="00453206">
        <w:rPr>
          <w:rFonts w:ascii="Times New Roman" w:hAnsi="Times New Roman" w:cs="Times New Roman"/>
          <w:b/>
          <w:sz w:val="24"/>
          <w:szCs w:val="24"/>
        </w:rPr>
        <w:t>s</w:t>
      </w:r>
    </w:p>
    <w:p w14:paraId="47F5EF48" w14:textId="3439831B" w:rsidR="00207A79" w:rsidRDefault="00207A79" w:rsidP="00207A79">
      <w:pPr>
        <w:spacing w:after="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Regression analyses were</w:t>
      </w:r>
      <w:r w:rsidRPr="00207A7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appropriate for this study because the researcher </w:t>
      </w:r>
      <w:r w:rsidR="0036287B">
        <w:rPr>
          <w:rFonts w:ascii="Times New Roman" w:eastAsia="Times New Roman" w:hAnsi="Times New Roman" w:cs="Times New Roman"/>
          <w:sz w:val="24"/>
          <w:szCs w:val="24"/>
        </w:rPr>
        <w:t>was interested in determining the combined and individual contributions of</w:t>
      </w:r>
      <w:r>
        <w:rPr>
          <w:rFonts w:ascii="Times New Roman" w:eastAsia="Times New Roman" w:hAnsi="Times New Roman" w:cs="Times New Roman"/>
          <w:sz w:val="24"/>
          <w:szCs w:val="24"/>
        </w:rPr>
        <w:t xml:space="preserve"> two predictor variables </w:t>
      </w:r>
      <w:r w:rsidR="0036287B">
        <w:rPr>
          <w:rFonts w:ascii="Times New Roman" w:eastAsia="Times New Roman" w:hAnsi="Times New Roman" w:cs="Times New Roman"/>
          <w:sz w:val="24"/>
          <w:szCs w:val="24"/>
        </w:rPr>
        <w:t>(Age at Time of Parents’ D</w:t>
      </w:r>
      <w:r w:rsidR="00070A4F">
        <w:rPr>
          <w:rFonts w:ascii="Times New Roman" w:eastAsia="Times New Roman" w:hAnsi="Times New Roman" w:cs="Times New Roman"/>
          <w:sz w:val="24"/>
          <w:szCs w:val="24"/>
        </w:rPr>
        <w:t>ivorce, Coping Self-Efficacy)</w:t>
      </w:r>
      <w:r>
        <w:rPr>
          <w:rFonts w:ascii="Times New Roman" w:eastAsia="Times New Roman" w:hAnsi="Times New Roman" w:cs="Times New Roman"/>
          <w:sz w:val="24"/>
          <w:szCs w:val="24"/>
        </w:rPr>
        <w:t xml:space="preserve"> </w:t>
      </w:r>
      <w:r w:rsidR="00070A4F">
        <w:rPr>
          <w:rFonts w:ascii="Times New Roman" w:eastAsia="Times New Roman" w:hAnsi="Times New Roman" w:cs="Times New Roman"/>
          <w:sz w:val="24"/>
          <w:szCs w:val="24"/>
        </w:rPr>
        <w:t>to variance in the</w:t>
      </w:r>
      <w:r w:rsidRPr="00207A79">
        <w:rPr>
          <w:rFonts w:ascii="Times New Roman" w:eastAsia="Times New Roman" w:hAnsi="Times New Roman" w:cs="Times New Roman"/>
          <w:sz w:val="24"/>
          <w:szCs w:val="24"/>
        </w:rPr>
        <w:t xml:space="preserve"> criterion variable (BSQ, i.e., Loyalty Conflict). </w:t>
      </w:r>
    </w:p>
    <w:p w14:paraId="39380500" w14:textId="58CC6205" w:rsidR="003867F4" w:rsidRPr="0011678A" w:rsidRDefault="00207A79" w:rsidP="003867F4">
      <w:pPr>
        <w:spacing w:after="0" w:line="480" w:lineRule="auto"/>
        <w:ind w:firstLine="720"/>
        <w:rPr>
          <w:rFonts w:ascii="Times New Roman" w:eastAsia="Times New Roman" w:hAnsi="Times New Roman" w:cs="Times New Roman"/>
          <w:sz w:val="24"/>
          <w:szCs w:val="24"/>
        </w:rPr>
      </w:pPr>
      <w:r w:rsidRPr="00207A79">
        <w:rPr>
          <w:rFonts w:ascii="Times New Roman" w:eastAsia="Times New Roman" w:hAnsi="Times New Roman" w:cs="Times New Roman"/>
          <w:sz w:val="24"/>
          <w:szCs w:val="24"/>
        </w:rPr>
        <w:t xml:space="preserve">In order to control for the effects of relevant demographic variables, </w:t>
      </w:r>
      <w:r>
        <w:rPr>
          <w:rFonts w:ascii="Times New Roman" w:eastAsia="Times New Roman" w:hAnsi="Times New Roman" w:cs="Times New Roman"/>
          <w:sz w:val="24"/>
          <w:szCs w:val="24"/>
        </w:rPr>
        <w:t>predictor variables were</w:t>
      </w:r>
      <w:r w:rsidRPr="00207A79">
        <w:rPr>
          <w:rFonts w:ascii="Times New Roman" w:eastAsia="Times New Roman" w:hAnsi="Times New Roman" w:cs="Times New Roman"/>
          <w:sz w:val="24"/>
          <w:szCs w:val="24"/>
        </w:rPr>
        <w:t xml:space="preserve"> entered in the following sequence: Block 1—relevant demogra</w:t>
      </w:r>
      <w:r w:rsidR="0036287B">
        <w:rPr>
          <w:rFonts w:ascii="Times New Roman" w:eastAsia="Times New Roman" w:hAnsi="Times New Roman" w:cs="Times New Roman"/>
          <w:sz w:val="24"/>
          <w:szCs w:val="24"/>
        </w:rPr>
        <w:t>phic variables; Block 2—</w:t>
      </w:r>
      <w:r w:rsidR="00B664E8">
        <w:rPr>
          <w:rFonts w:ascii="Times New Roman" w:eastAsia="Times New Roman" w:hAnsi="Times New Roman" w:cs="Times New Roman"/>
          <w:sz w:val="24"/>
          <w:szCs w:val="24"/>
        </w:rPr>
        <w:t>Self-Deception; Block 3—</w:t>
      </w:r>
      <w:r w:rsidR="0036287B">
        <w:rPr>
          <w:rFonts w:ascii="Times New Roman" w:eastAsia="Times New Roman" w:hAnsi="Times New Roman" w:cs="Times New Roman"/>
          <w:sz w:val="24"/>
          <w:szCs w:val="24"/>
        </w:rPr>
        <w:t>Age at Time of Parents’ D</w:t>
      </w:r>
      <w:r w:rsidR="00B664E8">
        <w:rPr>
          <w:rFonts w:ascii="Times New Roman" w:eastAsia="Times New Roman" w:hAnsi="Times New Roman" w:cs="Times New Roman"/>
          <w:sz w:val="24"/>
          <w:szCs w:val="24"/>
        </w:rPr>
        <w:t>ivorce; Block 4</w:t>
      </w:r>
      <w:r w:rsidRPr="00207A79">
        <w:rPr>
          <w:rFonts w:ascii="Times New Roman" w:eastAsia="Times New Roman" w:hAnsi="Times New Roman" w:cs="Times New Roman"/>
          <w:sz w:val="24"/>
          <w:szCs w:val="24"/>
        </w:rPr>
        <w:t>—Coping Self-Efficacy</w:t>
      </w:r>
      <w:r>
        <w:rPr>
          <w:rFonts w:ascii="Times New Roman" w:eastAsia="Times New Roman" w:hAnsi="Times New Roman" w:cs="Times New Roman"/>
          <w:sz w:val="24"/>
          <w:szCs w:val="24"/>
        </w:rPr>
        <w:t>. Additionally</w:t>
      </w:r>
      <w:r w:rsidRPr="00DA67E4">
        <w:rPr>
          <w:rFonts w:ascii="Times New Roman" w:eastAsia="Times New Roman" w:hAnsi="Times New Roman" w:cs="Times New Roman"/>
          <w:sz w:val="24"/>
          <w:szCs w:val="24"/>
        </w:rPr>
        <w:t>, four</w:t>
      </w:r>
      <w:r>
        <w:rPr>
          <w:rFonts w:ascii="Times New Roman" w:eastAsia="Times New Roman" w:hAnsi="Times New Roman" w:cs="Times New Roman"/>
          <w:sz w:val="24"/>
          <w:szCs w:val="24"/>
        </w:rPr>
        <w:t xml:space="preserve"> </w:t>
      </w:r>
      <w:r w:rsidR="00EB3600">
        <w:rPr>
          <w:rFonts w:ascii="Times New Roman" w:eastAsia="Times New Roman" w:hAnsi="Times New Roman" w:cs="Times New Roman"/>
          <w:sz w:val="24"/>
          <w:szCs w:val="24"/>
        </w:rPr>
        <w:t xml:space="preserve">independent sample </w:t>
      </w:r>
      <w:r>
        <w:rPr>
          <w:rFonts w:ascii="Times New Roman" w:eastAsia="Times New Roman" w:hAnsi="Times New Roman" w:cs="Times New Roman"/>
          <w:sz w:val="24"/>
          <w:szCs w:val="24"/>
        </w:rPr>
        <w:t>t-tests were</w:t>
      </w:r>
      <w:r w:rsidRPr="00207A79">
        <w:rPr>
          <w:rFonts w:ascii="Times New Roman" w:eastAsia="Times New Roman" w:hAnsi="Times New Roman" w:cs="Times New Roman"/>
          <w:sz w:val="24"/>
          <w:szCs w:val="24"/>
        </w:rPr>
        <w:t xml:space="preserve"> run to examine potential differences across selected age groups </w:t>
      </w:r>
      <w:r>
        <w:rPr>
          <w:rFonts w:ascii="Times New Roman" w:eastAsia="Times New Roman" w:hAnsi="Times New Roman" w:cs="Times New Roman"/>
          <w:sz w:val="24"/>
          <w:szCs w:val="24"/>
        </w:rPr>
        <w:t xml:space="preserve">and gender differences </w:t>
      </w:r>
      <w:r w:rsidRPr="00207A79">
        <w:rPr>
          <w:rFonts w:ascii="Times New Roman" w:eastAsia="Times New Roman" w:hAnsi="Times New Roman" w:cs="Times New Roman"/>
          <w:sz w:val="24"/>
          <w:szCs w:val="24"/>
        </w:rPr>
        <w:t>on the variables of interest (i.e., Coping Self-Efficacy, Loyalty Conflict).</w:t>
      </w:r>
    </w:p>
    <w:p w14:paraId="1321194C" w14:textId="7A169930" w:rsidR="00D25D2C" w:rsidRPr="00ED1280" w:rsidRDefault="007A1303" w:rsidP="00D25D2C">
      <w:pPr>
        <w:spacing w:after="0" w:line="480" w:lineRule="auto"/>
        <w:jc w:val="center"/>
        <w:rPr>
          <w:b/>
          <w:sz w:val="24"/>
          <w:szCs w:val="24"/>
        </w:rPr>
      </w:pPr>
      <w:r w:rsidRPr="00ED1280">
        <w:rPr>
          <w:rFonts w:ascii="Times New Roman" w:hAnsi="Times New Roman" w:cs="Times New Roman"/>
          <w:b/>
          <w:sz w:val="24"/>
          <w:szCs w:val="24"/>
        </w:rPr>
        <w:t>Chapter 4: Results</w:t>
      </w:r>
    </w:p>
    <w:p w14:paraId="77D42C88" w14:textId="77777777" w:rsidR="00D25D2C" w:rsidRPr="00ED1280" w:rsidRDefault="00D25D2C" w:rsidP="008B7EAC">
      <w:pPr>
        <w:spacing w:after="0" w:line="480" w:lineRule="auto"/>
        <w:ind w:left="100" w:right="148"/>
        <w:outlineLvl w:val="0"/>
        <w:rPr>
          <w:rFonts w:ascii="Times New Roman" w:hAnsi="Times New Roman" w:cs="Times New Roman"/>
          <w:b/>
          <w:sz w:val="24"/>
          <w:szCs w:val="24"/>
        </w:rPr>
      </w:pPr>
      <w:r w:rsidRPr="00ED1280">
        <w:rPr>
          <w:rFonts w:ascii="Times New Roman" w:hAnsi="Times New Roman" w:cs="Times New Roman"/>
          <w:b/>
          <w:sz w:val="24"/>
          <w:szCs w:val="24"/>
        </w:rPr>
        <w:t>Preliminary Analyses</w:t>
      </w:r>
    </w:p>
    <w:p w14:paraId="6FF100EF" w14:textId="34B107D8" w:rsidR="00B848F2" w:rsidRDefault="00D25D2C" w:rsidP="00BD59F0">
      <w:pPr>
        <w:spacing w:after="0" w:line="480" w:lineRule="auto"/>
        <w:ind w:left="100" w:right="148"/>
        <w:rPr>
          <w:rFonts w:ascii="Times New Roman" w:hAnsi="Times New Roman" w:cs="Times New Roman"/>
          <w:sz w:val="24"/>
          <w:szCs w:val="24"/>
        </w:rPr>
      </w:pPr>
      <w:r w:rsidRPr="00ED1280">
        <w:rPr>
          <w:rFonts w:ascii="Times New Roman" w:hAnsi="Times New Roman" w:cs="Times New Roman"/>
          <w:b/>
          <w:sz w:val="24"/>
          <w:szCs w:val="24"/>
        </w:rPr>
        <w:tab/>
      </w:r>
      <w:r w:rsidRPr="00ED1280">
        <w:rPr>
          <w:rFonts w:ascii="Times New Roman" w:hAnsi="Times New Roman" w:cs="Times New Roman"/>
          <w:sz w:val="24"/>
          <w:szCs w:val="24"/>
        </w:rPr>
        <w:t xml:space="preserve">Preliminary analyses were performed </w:t>
      </w:r>
      <w:r w:rsidR="00EA4074">
        <w:rPr>
          <w:rFonts w:ascii="Times New Roman" w:hAnsi="Times New Roman" w:cs="Times New Roman"/>
          <w:sz w:val="24"/>
          <w:szCs w:val="24"/>
        </w:rPr>
        <w:t>to determine the reliability of measures used in further analyses</w:t>
      </w:r>
      <w:r w:rsidRPr="00ED1280">
        <w:rPr>
          <w:rFonts w:ascii="Times New Roman" w:hAnsi="Times New Roman" w:cs="Times New Roman"/>
          <w:sz w:val="24"/>
          <w:szCs w:val="24"/>
        </w:rPr>
        <w:t>.</w:t>
      </w:r>
      <w:r w:rsidR="00172EA0">
        <w:rPr>
          <w:rFonts w:ascii="Times New Roman" w:hAnsi="Times New Roman" w:cs="Times New Roman"/>
          <w:sz w:val="24"/>
          <w:szCs w:val="24"/>
        </w:rPr>
        <w:t xml:space="preserve"> </w:t>
      </w:r>
      <w:r w:rsidR="00583FEF" w:rsidRPr="00ED1280">
        <w:rPr>
          <w:rFonts w:ascii="Times New Roman" w:hAnsi="Times New Roman" w:cs="Times New Roman"/>
          <w:sz w:val="24"/>
          <w:szCs w:val="24"/>
        </w:rPr>
        <w:t>Pearson correlations were conducted to examine the relationships among the predictor and criterion variables</w:t>
      </w:r>
      <w:r w:rsidR="00172EA0">
        <w:rPr>
          <w:rFonts w:ascii="Times New Roman" w:hAnsi="Times New Roman" w:cs="Times New Roman"/>
          <w:sz w:val="24"/>
          <w:szCs w:val="24"/>
        </w:rPr>
        <w:t xml:space="preserve"> a</w:t>
      </w:r>
      <w:r w:rsidR="00BF631F">
        <w:rPr>
          <w:rFonts w:ascii="Times New Roman" w:hAnsi="Times New Roman" w:cs="Times New Roman"/>
          <w:sz w:val="24"/>
          <w:szCs w:val="24"/>
        </w:rPr>
        <w:t>s well as among various demographic variables</w:t>
      </w:r>
      <w:r w:rsidR="00583FEF" w:rsidRPr="00ED1280">
        <w:rPr>
          <w:rFonts w:ascii="Times New Roman" w:hAnsi="Times New Roman" w:cs="Times New Roman"/>
          <w:sz w:val="24"/>
          <w:szCs w:val="24"/>
        </w:rPr>
        <w:t xml:space="preserve">. </w:t>
      </w:r>
      <w:r w:rsidR="00BF631F">
        <w:rPr>
          <w:rFonts w:ascii="Times New Roman" w:hAnsi="Times New Roman" w:cs="Times New Roman"/>
          <w:sz w:val="24"/>
          <w:szCs w:val="24"/>
        </w:rPr>
        <w:t>Results</w:t>
      </w:r>
      <w:r w:rsidR="00DD53BE">
        <w:rPr>
          <w:rFonts w:ascii="Times New Roman" w:hAnsi="Times New Roman" w:cs="Times New Roman"/>
          <w:sz w:val="24"/>
          <w:szCs w:val="24"/>
        </w:rPr>
        <w:t xml:space="preserve"> showed</w:t>
      </w:r>
      <w:r w:rsidR="00583FEF" w:rsidRPr="00ED1280">
        <w:rPr>
          <w:rFonts w:ascii="Times New Roman" w:hAnsi="Times New Roman" w:cs="Times New Roman"/>
          <w:sz w:val="24"/>
          <w:szCs w:val="24"/>
        </w:rPr>
        <w:t xml:space="preserve"> </w:t>
      </w:r>
      <w:r w:rsidR="00261D38">
        <w:rPr>
          <w:rFonts w:ascii="Times New Roman" w:hAnsi="Times New Roman" w:cs="Times New Roman"/>
          <w:sz w:val="24"/>
          <w:szCs w:val="24"/>
        </w:rPr>
        <w:t xml:space="preserve">a </w:t>
      </w:r>
      <w:r w:rsidR="00583FEF" w:rsidRPr="00ED1280">
        <w:rPr>
          <w:rFonts w:ascii="Times New Roman" w:hAnsi="Times New Roman" w:cs="Times New Roman"/>
          <w:sz w:val="24"/>
          <w:szCs w:val="24"/>
        </w:rPr>
        <w:t>significant</w:t>
      </w:r>
      <w:r w:rsidR="00583FEF" w:rsidRPr="0081687B">
        <w:rPr>
          <w:rFonts w:ascii="Times New Roman" w:hAnsi="Times New Roman" w:cs="Times New Roman"/>
          <w:sz w:val="24"/>
          <w:szCs w:val="24"/>
        </w:rPr>
        <w:t xml:space="preserve">, </w:t>
      </w:r>
      <w:r w:rsidR="00261D38" w:rsidRPr="0081687B">
        <w:rPr>
          <w:rFonts w:ascii="Times New Roman" w:hAnsi="Times New Roman" w:cs="Times New Roman"/>
          <w:sz w:val="24"/>
          <w:szCs w:val="24"/>
        </w:rPr>
        <w:t>negative</w:t>
      </w:r>
      <w:r w:rsidR="00583FEF" w:rsidRPr="0081687B">
        <w:rPr>
          <w:rFonts w:ascii="Times New Roman" w:hAnsi="Times New Roman" w:cs="Times New Roman"/>
          <w:sz w:val="24"/>
          <w:szCs w:val="24"/>
        </w:rPr>
        <w:t xml:space="preserve"> correlation between </w:t>
      </w:r>
      <w:r w:rsidR="00BF631F" w:rsidRPr="0081687B">
        <w:rPr>
          <w:rFonts w:ascii="Times New Roman" w:hAnsi="Times New Roman" w:cs="Times New Roman"/>
          <w:sz w:val="24"/>
          <w:szCs w:val="24"/>
        </w:rPr>
        <w:t>Coping Self-E</w:t>
      </w:r>
      <w:r w:rsidR="00261D38" w:rsidRPr="0081687B">
        <w:rPr>
          <w:rFonts w:ascii="Times New Roman" w:hAnsi="Times New Roman" w:cs="Times New Roman"/>
          <w:sz w:val="24"/>
          <w:szCs w:val="24"/>
        </w:rPr>
        <w:t>fficacy (as measured by the CSES</w:t>
      </w:r>
      <w:r w:rsidR="00583FEF" w:rsidRPr="0081687B">
        <w:rPr>
          <w:rFonts w:ascii="Times New Roman" w:hAnsi="Times New Roman" w:cs="Times New Roman"/>
          <w:sz w:val="24"/>
          <w:szCs w:val="24"/>
        </w:rPr>
        <w:t xml:space="preserve">) and </w:t>
      </w:r>
      <w:r w:rsidR="00BF631F" w:rsidRPr="0081687B">
        <w:rPr>
          <w:rFonts w:ascii="Times New Roman" w:hAnsi="Times New Roman" w:cs="Times New Roman"/>
          <w:sz w:val="24"/>
          <w:szCs w:val="24"/>
        </w:rPr>
        <w:t>L</w:t>
      </w:r>
      <w:r w:rsidR="00261D38" w:rsidRPr="0081687B">
        <w:rPr>
          <w:rFonts w:ascii="Times New Roman" w:hAnsi="Times New Roman" w:cs="Times New Roman"/>
          <w:sz w:val="24"/>
          <w:szCs w:val="24"/>
        </w:rPr>
        <w:t xml:space="preserve">oyalty </w:t>
      </w:r>
      <w:r w:rsidR="00BF631F" w:rsidRPr="0081687B">
        <w:rPr>
          <w:rFonts w:ascii="Times New Roman" w:hAnsi="Times New Roman" w:cs="Times New Roman"/>
          <w:sz w:val="24"/>
          <w:szCs w:val="24"/>
        </w:rPr>
        <w:t xml:space="preserve">Conflict </w:t>
      </w:r>
      <w:r w:rsidR="00261D38" w:rsidRPr="0081687B">
        <w:rPr>
          <w:rFonts w:ascii="Times New Roman" w:hAnsi="Times New Roman" w:cs="Times New Roman"/>
          <w:sz w:val="24"/>
          <w:szCs w:val="24"/>
        </w:rPr>
        <w:t>(as</w:t>
      </w:r>
      <w:r w:rsidR="00261D38">
        <w:rPr>
          <w:rFonts w:ascii="Times New Roman" w:hAnsi="Times New Roman" w:cs="Times New Roman"/>
          <w:sz w:val="24"/>
          <w:szCs w:val="24"/>
        </w:rPr>
        <w:t xml:space="preserve"> measured by the BSQ</w:t>
      </w:r>
      <w:r w:rsidR="00583FEF" w:rsidRPr="00ED1280">
        <w:rPr>
          <w:rFonts w:ascii="Times New Roman" w:hAnsi="Times New Roman" w:cs="Times New Roman"/>
          <w:sz w:val="24"/>
          <w:szCs w:val="24"/>
        </w:rPr>
        <w:t xml:space="preserve">), </w:t>
      </w:r>
      <w:r w:rsidR="00583FEF" w:rsidRPr="00ED1280">
        <w:rPr>
          <w:rFonts w:ascii="Times New Roman" w:hAnsi="Times New Roman" w:cs="Times New Roman"/>
          <w:i/>
          <w:sz w:val="24"/>
          <w:szCs w:val="24"/>
        </w:rPr>
        <w:t>r</w:t>
      </w:r>
      <w:r w:rsidR="00261D38">
        <w:rPr>
          <w:rFonts w:ascii="Times New Roman" w:hAnsi="Times New Roman" w:cs="Times New Roman"/>
          <w:sz w:val="24"/>
          <w:szCs w:val="24"/>
        </w:rPr>
        <w:t xml:space="preserve"> = -.47</w:t>
      </w:r>
      <w:r w:rsidR="00583FEF" w:rsidRPr="00ED1280">
        <w:rPr>
          <w:rFonts w:ascii="Times New Roman" w:hAnsi="Times New Roman" w:cs="Times New Roman"/>
          <w:sz w:val="24"/>
          <w:szCs w:val="24"/>
        </w:rPr>
        <w:t xml:space="preserve">, </w:t>
      </w:r>
      <w:r w:rsidR="000D2662">
        <w:rPr>
          <w:rFonts w:ascii="Times New Roman" w:hAnsi="Times New Roman" w:cs="Times New Roman"/>
          <w:i/>
          <w:sz w:val="24"/>
          <w:szCs w:val="24"/>
        </w:rPr>
        <w:t>n</w:t>
      </w:r>
      <w:r w:rsidR="00583FEF" w:rsidRPr="00ED1280">
        <w:rPr>
          <w:rFonts w:ascii="Times New Roman" w:hAnsi="Times New Roman" w:cs="Times New Roman"/>
          <w:i/>
          <w:sz w:val="24"/>
          <w:szCs w:val="24"/>
        </w:rPr>
        <w:t xml:space="preserve"> </w:t>
      </w:r>
      <w:r w:rsidR="00261D38">
        <w:rPr>
          <w:rFonts w:ascii="Times New Roman" w:hAnsi="Times New Roman" w:cs="Times New Roman"/>
          <w:sz w:val="24"/>
          <w:szCs w:val="24"/>
        </w:rPr>
        <w:t>= 240</w:t>
      </w:r>
      <w:r w:rsidR="00583FEF" w:rsidRPr="00ED1280">
        <w:rPr>
          <w:rFonts w:ascii="Times New Roman" w:hAnsi="Times New Roman" w:cs="Times New Roman"/>
          <w:sz w:val="24"/>
          <w:szCs w:val="24"/>
        </w:rPr>
        <w:t xml:space="preserve">, </w:t>
      </w:r>
      <w:r w:rsidR="00583FEF" w:rsidRPr="00ED1280">
        <w:rPr>
          <w:rFonts w:ascii="Times New Roman" w:hAnsi="Times New Roman" w:cs="Times New Roman"/>
          <w:i/>
          <w:sz w:val="24"/>
          <w:szCs w:val="24"/>
        </w:rPr>
        <w:t>p</w:t>
      </w:r>
      <w:r w:rsidR="00583FEF" w:rsidRPr="00ED1280">
        <w:rPr>
          <w:rFonts w:ascii="Times New Roman" w:hAnsi="Times New Roman" w:cs="Times New Roman"/>
          <w:sz w:val="24"/>
          <w:szCs w:val="24"/>
        </w:rPr>
        <w:t xml:space="preserve"> </w:t>
      </w:r>
      <w:r w:rsidR="00A94C2E" w:rsidRPr="00ED1280">
        <w:rPr>
          <w:rFonts w:ascii="Times New Roman" w:hAnsi="Times New Roman" w:cs="Times New Roman"/>
          <w:sz w:val="24"/>
          <w:szCs w:val="24"/>
        </w:rPr>
        <w:t>&lt;</w:t>
      </w:r>
      <w:r w:rsidR="00261D38">
        <w:rPr>
          <w:rFonts w:ascii="Times New Roman" w:hAnsi="Times New Roman" w:cs="Times New Roman"/>
          <w:sz w:val="24"/>
          <w:szCs w:val="24"/>
        </w:rPr>
        <w:t xml:space="preserve"> .01</w:t>
      </w:r>
      <w:r w:rsidR="00583FEF" w:rsidRPr="00ED1280">
        <w:rPr>
          <w:rFonts w:ascii="Times New Roman" w:hAnsi="Times New Roman" w:cs="Times New Roman"/>
          <w:sz w:val="24"/>
          <w:szCs w:val="24"/>
        </w:rPr>
        <w:t xml:space="preserve">, with </w:t>
      </w:r>
      <w:r w:rsidR="007F7707">
        <w:rPr>
          <w:rFonts w:ascii="Times New Roman" w:hAnsi="Times New Roman" w:cs="Times New Roman"/>
          <w:sz w:val="24"/>
          <w:szCs w:val="24"/>
        </w:rPr>
        <w:t>higher</w:t>
      </w:r>
      <w:r w:rsidR="00943B9F">
        <w:rPr>
          <w:rFonts w:ascii="Times New Roman" w:hAnsi="Times New Roman" w:cs="Times New Roman"/>
          <w:sz w:val="24"/>
          <w:szCs w:val="24"/>
        </w:rPr>
        <w:t xml:space="preserve"> </w:t>
      </w:r>
      <w:r w:rsidR="00BF631F">
        <w:rPr>
          <w:rFonts w:ascii="Times New Roman" w:hAnsi="Times New Roman" w:cs="Times New Roman"/>
          <w:sz w:val="24"/>
          <w:szCs w:val="24"/>
        </w:rPr>
        <w:t xml:space="preserve">CSES scores related to </w:t>
      </w:r>
      <w:r w:rsidR="00943B9F">
        <w:rPr>
          <w:rFonts w:ascii="Times New Roman" w:hAnsi="Times New Roman" w:cs="Times New Roman"/>
          <w:sz w:val="24"/>
          <w:szCs w:val="24"/>
        </w:rPr>
        <w:t>decreased feelings of conflict loyalty. Pearson correlations betwe</w:t>
      </w:r>
      <w:r w:rsidR="00BF631F">
        <w:rPr>
          <w:rFonts w:ascii="Times New Roman" w:hAnsi="Times New Roman" w:cs="Times New Roman"/>
          <w:sz w:val="24"/>
          <w:szCs w:val="24"/>
        </w:rPr>
        <w:t>en various demographic variables</w:t>
      </w:r>
      <w:r w:rsidR="00943B9F">
        <w:rPr>
          <w:rFonts w:ascii="Times New Roman" w:hAnsi="Times New Roman" w:cs="Times New Roman"/>
          <w:sz w:val="24"/>
          <w:szCs w:val="24"/>
        </w:rPr>
        <w:t xml:space="preserve"> and the predictor and criterion variables showed </w:t>
      </w:r>
      <w:r w:rsidR="00943B9F" w:rsidRPr="0081687B">
        <w:rPr>
          <w:rFonts w:ascii="Times New Roman" w:hAnsi="Times New Roman" w:cs="Times New Roman"/>
          <w:sz w:val="24"/>
          <w:szCs w:val="24"/>
        </w:rPr>
        <w:t>significant</w:t>
      </w:r>
      <w:r w:rsidR="004F218A" w:rsidRPr="0081687B">
        <w:rPr>
          <w:rFonts w:ascii="Times New Roman" w:hAnsi="Times New Roman" w:cs="Times New Roman"/>
          <w:sz w:val="24"/>
          <w:szCs w:val="24"/>
        </w:rPr>
        <w:t xml:space="preserve"> positive </w:t>
      </w:r>
      <w:r w:rsidR="004F218A" w:rsidRPr="0081687B">
        <w:rPr>
          <w:rFonts w:ascii="Times New Roman" w:hAnsi="Times New Roman" w:cs="Times New Roman"/>
          <w:sz w:val="24"/>
          <w:szCs w:val="24"/>
        </w:rPr>
        <w:lastRenderedPageBreak/>
        <w:t>correlations betwee</w:t>
      </w:r>
      <w:r w:rsidR="00BF631F" w:rsidRPr="0081687B">
        <w:rPr>
          <w:rFonts w:ascii="Times New Roman" w:hAnsi="Times New Roman" w:cs="Times New Roman"/>
          <w:sz w:val="24"/>
          <w:szCs w:val="24"/>
        </w:rPr>
        <w:t>n Level of Education and CSES</w:t>
      </w:r>
      <w:r w:rsidR="00943B9F" w:rsidRPr="0081687B">
        <w:rPr>
          <w:rFonts w:ascii="Times New Roman" w:hAnsi="Times New Roman" w:cs="Times New Roman"/>
          <w:sz w:val="24"/>
          <w:szCs w:val="24"/>
        </w:rPr>
        <w:t xml:space="preserve">, </w:t>
      </w:r>
      <w:r w:rsidR="00943B9F" w:rsidRPr="0081687B">
        <w:rPr>
          <w:rFonts w:ascii="Times New Roman" w:hAnsi="Times New Roman" w:cs="Times New Roman"/>
          <w:i/>
          <w:sz w:val="24"/>
          <w:szCs w:val="24"/>
        </w:rPr>
        <w:t>r</w:t>
      </w:r>
      <w:r w:rsidR="00943B9F" w:rsidRPr="0081687B">
        <w:rPr>
          <w:rFonts w:ascii="Times New Roman" w:hAnsi="Times New Roman" w:cs="Times New Roman"/>
          <w:sz w:val="24"/>
          <w:szCs w:val="24"/>
        </w:rPr>
        <w:t xml:space="preserve"> = .34, </w:t>
      </w:r>
      <w:r w:rsidR="000D2662">
        <w:rPr>
          <w:rFonts w:ascii="Times New Roman" w:hAnsi="Times New Roman" w:cs="Times New Roman"/>
          <w:i/>
          <w:sz w:val="24"/>
          <w:szCs w:val="24"/>
        </w:rPr>
        <w:t>n</w:t>
      </w:r>
      <w:r w:rsidR="00943B9F" w:rsidRPr="0081687B">
        <w:rPr>
          <w:rFonts w:ascii="Times New Roman" w:hAnsi="Times New Roman" w:cs="Times New Roman"/>
          <w:sz w:val="24"/>
          <w:szCs w:val="24"/>
        </w:rPr>
        <w:t xml:space="preserve"> = 256,</w:t>
      </w:r>
      <w:r w:rsidR="00943B9F">
        <w:rPr>
          <w:rFonts w:ascii="Times New Roman" w:hAnsi="Times New Roman" w:cs="Times New Roman"/>
          <w:sz w:val="24"/>
          <w:szCs w:val="24"/>
        </w:rPr>
        <w:t xml:space="preserve"> </w:t>
      </w:r>
      <w:r w:rsidR="00943B9F">
        <w:rPr>
          <w:rFonts w:ascii="Times New Roman" w:hAnsi="Times New Roman" w:cs="Times New Roman"/>
          <w:i/>
          <w:sz w:val="24"/>
          <w:szCs w:val="24"/>
        </w:rPr>
        <w:t>p</w:t>
      </w:r>
      <w:r w:rsidR="004F218A">
        <w:rPr>
          <w:rFonts w:ascii="Times New Roman" w:hAnsi="Times New Roman" w:cs="Times New Roman"/>
          <w:sz w:val="24"/>
          <w:szCs w:val="24"/>
        </w:rPr>
        <w:t xml:space="preserve"> &lt;</w:t>
      </w:r>
      <w:r w:rsidR="00225B04">
        <w:rPr>
          <w:rFonts w:ascii="Times New Roman" w:hAnsi="Times New Roman" w:cs="Times New Roman"/>
          <w:sz w:val="24"/>
          <w:szCs w:val="24"/>
        </w:rPr>
        <w:t xml:space="preserve"> </w:t>
      </w:r>
      <w:r w:rsidR="000665DE">
        <w:rPr>
          <w:rFonts w:ascii="Times New Roman" w:hAnsi="Times New Roman" w:cs="Times New Roman"/>
          <w:sz w:val="24"/>
          <w:szCs w:val="24"/>
        </w:rPr>
        <w:t xml:space="preserve"> .</w:t>
      </w:r>
      <w:r w:rsidR="004F218A">
        <w:rPr>
          <w:rFonts w:ascii="Times New Roman" w:hAnsi="Times New Roman" w:cs="Times New Roman"/>
          <w:sz w:val="24"/>
          <w:szCs w:val="24"/>
        </w:rPr>
        <w:t xml:space="preserve">01, indicating that more </w:t>
      </w:r>
      <w:r w:rsidR="00943B9F">
        <w:rPr>
          <w:rFonts w:ascii="Times New Roman" w:hAnsi="Times New Roman" w:cs="Times New Roman"/>
          <w:sz w:val="24"/>
          <w:szCs w:val="24"/>
        </w:rPr>
        <w:t xml:space="preserve">education </w:t>
      </w:r>
      <w:r w:rsidR="004F218A">
        <w:rPr>
          <w:rFonts w:ascii="Times New Roman" w:hAnsi="Times New Roman" w:cs="Times New Roman"/>
          <w:sz w:val="24"/>
          <w:szCs w:val="24"/>
        </w:rPr>
        <w:t xml:space="preserve">was </w:t>
      </w:r>
      <w:r w:rsidR="00BF631F">
        <w:rPr>
          <w:rFonts w:ascii="Times New Roman" w:hAnsi="Times New Roman" w:cs="Times New Roman"/>
          <w:sz w:val="24"/>
          <w:szCs w:val="24"/>
        </w:rPr>
        <w:t>rela</w:t>
      </w:r>
      <w:r w:rsidR="004F218A">
        <w:rPr>
          <w:rFonts w:ascii="Times New Roman" w:hAnsi="Times New Roman" w:cs="Times New Roman"/>
          <w:sz w:val="24"/>
          <w:szCs w:val="24"/>
        </w:rPr>
        <w:t xml:space="preserve">ted to greater reported Coping Self-Efficacy. </w:t>
      </w:r>
      <w:r w:rsidR="00943B9F">
        <w:rPr>
          <w:rFonts w:ascii="Times New Roman" w:hAnsi="Times New Roman" w:cs="Times New Roman"/>
          <w:sz w:val="24"/>
          <w:szCs w:val="24"/>
        </w:rPr>
        <w:t xml:space="preserve"> </w:t>
      </w:r>
      <w:r w:rsidR="00BD59F0">
        <w:rPr>
          <w:rFonts w:ascii="Times New Roman" w:hAnsi="Times New Roman" w:cs="Times New Roman"/>
          <w:sz w:val="24"/>
          <w:szCs w:val="24"/>
        </w:rPr>
        <w:t xml:space="preserve">Additionally, results revealed a </w:t>
      </w:r>
      <w:r w:rsidR="00BD59F0" w:rsidRPr="0081687B">
        <w:rPr>
          <w:rFonts w:ascii="Times New Roman" w:hAnsi="Times New Roman" w:cs="Times New Roman"/>
          <w:sz w:val="24"/>
          <w:szCs w:val="24"/>
        </w:rPr>
        <w:t>significant negative correlation between Level of Education and Loyalty Conflict,</w:t>
      </w:r>
      <w:r w:rsidR="00BD59F0" w:rsidRPr="0081687B">
        <w:rPr>
          <w:rFonts w:ascii="Times New Roman" w:hAnsi="Times New Roman" w:cs="Times New Roman"/>
          <w:i/>
          <w:sz w:val="24"/>
          <w:szCs w:val="24"/>
        </w:rPr>
        <w:t xml:space="preserve"> r</w:t>
      </w:r>
      <w:r w:rsidR="00BD59F0" w:rsidRPr="0081687B">
        <w:rPr>
          <w:rFonts w:ascii="Times New Roman" w:hAnsi="Times New Roman" w:cs="Times New Roman"/>
          <w:sz w:val="24"/>
          <w:szCs w:val="24"/>
        </w:rPr>
        <w:t xml:space="preserve"> = -.28, </w:t>
      </w:r>
      <w:r w:rsidR="000D2662">
        <w:rPr>
          <w:rFonts w:ascii="Times New Roman" w:hAnsi="Times New Roman" w:cs="Times New Roman"/>
          <w:i/>
          <w:sz w:val="24"/>
          <w:szCs w:val="24"/>
        </w:rPr>
        <w:t>n</w:t>
      </w:r>
      <w:r w:rsidR="00BD59F0" w:rsidRPr="0081687B">
        <w:rPr>
          <w:rFonts w:ascii="Times New Roman" w:hAnsi="Times New Roman" w:cs="Times New Roman"/>
          <w:sz w:val="24"/>
          <w:szCs w:val="24"/>
        </w:rPr>
        <w:t xml:space="preserve"> =</w:t>
      </w:r>
      <w:r w:rsidR="00BD59F0">
        <w:rPr>
          <w:rFonts w:ascii="Times New Roman" w:hAnsi="Times New Roman" w:cs="Times New Roman"/>
          <w:sz w:val="24"/>
          <w:szCs w:val="24"/>
        </w:rPr>
        <w:t xml:space="preserve"> 247, </w:t>
      </w:r>
      <w:r w:rsidR="00BD59F0">
        <w:rPr>
          <w:rFonts w:ascii="Times New Roman" w:hAnsi="Times New Roman" w:cs="Times New Roman"/>
          <w:i/>
          <w:sz w:val="24"/>
          <w:szCs w:val="24"/>
        </w:rPr>
        <w:t>p</w:t>
      </w:r>
      <w:r w:rsidR="00BD59F0">
        <w:rPr>
          <w:rFonts w:ascii="Times New Roman" w:hAnsi="Times New Roman" w:cs="Times New Roman"/>
          <w:sz w:val="24"/>
          <w:szCs w:val="24"/>
        </w:rPr>
        <w:t xml:space="preserve"> &lt; .01, with those endorsing more education reporting lower loyalty conflict scores. </w:t>
      </w:r>
      <w:r w:rsidR="00BD59F0" w:rsidRPr="000678D8">
        <w:rPr>
          <w:rFonts w:ascii="Times New Roman" w:hAnsi="Times New Roman" w:cs="Times New Roman"/>
          <w:sz w:val="24"/>
          <w:szCs w:val="24"/>
        </w:rPr>
        <w:t xml:space="preserve">Current Relationship Status of Parents was significantly negatively correlated with CSES scores, </w:t>
      </w:r>
      <w:r w:rsidR="00BD59F0" w:rsidRPr="000678D8">
        <w:rPr>
          <w:rFonts w:ascii="Times New Roman" w:hAnsi="Times New Roman" w:cs="Times New Roman"/>
          <w:i/>
          <w:sz w:val="24"/>
          <w:szCs w:val="24"/>
        </w:rPr>
        <w:t>r</w:t>
      </w:r>
      <w:r w:rsidR="00BD59F0" w:rsidRPr="000678D8">
        <w:rPr>
          <w:rFonts w:ascii="Times New Roman" w:hAnsi="Times New Roman" w:cs="Times New Roman"/>
          <w:sz w:val="24"/>
          <w:szCs w:val="24"/>
        </w:rPr>
        <w:t xml:space="preserve"> = -.29, </w:t>
      </w:r>
      <w:r w:rsidR="000D2662">
        <w:rPr>
          <w:rFonts w:ascii="Times New Roman" w:hAnsi="Times New Roman" w:cs="Times New Roman"/>
          <w:i/>
          <w:sz w:val="24"/>
          <w:szCs w:val="24"/>
        </w:rPr>
        <w:t>n</w:t>
      </w:r>
      <w:r w:rsidR="00BD59F0" w:rsidRPr="000678D8">
        <w:rPr>
          <w:rFonts w:ascii="Times New Roman" w:hAnsi="Times New Roman" w:cs="Times New Roman"/>
          <w:sz w:val="24"/>
          <w:szCs w:val="24"/>
        </w:rPr>
        <w:t xml:space="preserve"> = 256, </w:t>
      </w:r>
      <w:r w:rsidR="00BD59F0" w:rsidRPr="000678D8">
        <w:rPr>
          <w:rFonts w:ascii="Times New Roman" w:hAnsi="Times New Roman" w:cs="Times New Roman"/>
          <w:i/>
          <w:sz w:val="24"/>
          <w:szCs w:val="24"/>
        </w:rPr>
        <w:t>p</w:t>
      </w:r>
      <w:r w:rsidR="00BD59F0" w:rsidRPr="000678D8">
        <w:rPr>
          <w:rFonts w:ascii="Times New Roman" w:hAnsi="Times New Roman" w:cs="Times New Roman"/>
          <w:sz w:val="24"/>
          <w:szCs w:val="24"/>
        </w:rPr>
        <w:t xml:space="preserve"> &lt; .01, with participants whose parents were currently divorced endorsing less Coping Self-Efficacy.</w:t>
      </w:r>
      <w:r w:rsidR="00BD59F0">
        <w:rPr>
          <w:rFonts w:ascii="Times New Roman" w:hAnsi="Times New Roman" w:cs="Times New Roman"/>
          <w:sz w:val="24"/>
          <w:szCs w:val="24"/>
        </w:rPr>
        <w:t xml:space="preserve"> </w:t>
      </w:r>
      <w:r w:rsidR="004F218A" w:rsidRPr="00632190">
        <w:rPr>
          <w:rFonts w:ascii="Times New Roman" w:hAnsi="Times New Roman" w:cs="Times New Roman"/>
          <w:sz w:val="24"/>
          <w:szCs w:val="24"/>
        </w:rPr>
        <w:t>C</w:t>
      </w:r>
      <w:r w:rsidR="00943B9F" w:rsidRPr="00632190">
        <w:rPr>
          <w:rFonts w:ascii="Times New Roman" w:hAnsi="Times New Roman" w:cs="Times New Roman"/>
          <w:sz w:val="24"/>
          <w:szCs w:val="24"/>
        </w:rPr>
        <w:t>ur</w:t>
      </w:r>
      <w:r w:rsidR="004F218A" w:rsidRPr="00632190">
        <w:rPr>
          <w:rFonts w:ascii="Times New Roman" w:hAnsi="Times New Roman" w:cs="Times New Roman"/>
          <w:sz w:val="24"/>
          <w:szCs w:val="24"/>
        </w:rPr>
        <w:t>rent Relatio</w:t>
      </w:r>
      <w:r w:rsidR="00BD59F0" w:rsidRPr="00632190">
        <w:rPr>
          <w:rFonts w:ascii="Times New Roman" w:hAnsi="Times New Roman" w:cs="Times New Roman"/>
          <w:sz w:val="24"/>
          <w:szCs w:val="24"/>
        </w:rPr>
        <w:t>nship Status of Parents was</w:t>
      </w:r>
      <w:r w:rsidR="004F218A" w:rsidRPr="00632190">
        <w:rPr>
          <w:rFonts w:ascii="Times New Roman" w:hAnsi="Times New Roman" w:cs="Times New Roman"/>
          <w:sz w:val="24"/>
          <w:szCs w:val="24"/>
        </w:rPr>
        <w:t xml:space="preserve"> significantly positively correlated with scores on the BSQ (Loyalty Conflict)</w:t>
      </w:r>
      <w:r w:rsidR="00943B9F" w:rsidRPr="00632190">
        <w:rPr>
          <w:rFonts w:ascii="Times New Roman" w:hAnsi="Times New Roman" w:cs="Times New Roman"/>
          <w:sz w:val="24"/>
          <w:szCs w:val="24"/>
        </w:rPr>
        <w:t xml:space="preserve">, </w:t>
      </w:r>
      <w:r w:rsidR="00943B9F" w:rsidRPr="00632190">
        <w:rPr>
          <w:rFonts w:ascii="Times New Roman" w:hAnsi="Times New Roman" w:cs="Times New Roman"/>
          <w:i/>
          <w:sz w:val="24"/>
          <w:szCs w:val="24"/>
        </w:rPr>
        <w:t>r</w:t>
      </w:r>
      <w:r w:rsidR="00943B9F" w:rsidRPr="00632190">
        <w:rPr>
          <w:rFonts w:ascii="Times New Roman" w:hAnsi="Times New Roman" w:cs="Times New Roman"/>
          <w:sz w:val="24"/>
          <w:szCs w:val="24"/>
        </w:rPr>
        <w:t xml:space="preserve"> = .46, </w:t>
      </w:r>
      <w:r w:rsidR="000D2662">
        <w:rPr>
          <w:rFonts w:ascii="Times New Roman" w:hAnsi="Times New Roman" w:cs="Times New Roman"/>
          <w:i/>
          <w:sz w:val="24"/>
          <w:szCs w:val="24"/>
        </w:rPr>
        <w:t>n</w:t>
      </w:r>
      <w:r w:rsidR="00943B9F" w:rsidRPr="00632190">
        <w:rPr>
          <w:rFonts w:ascii="Times New Roman" w:hAnsi="Times New Roman" w:cs="Times New Roman"/>
          <w:sz w:val="24"/>
          <w:szCs w:val="24"/>
        </w:rPr>
        <w:t xml:space="preserve"> = 247, </w:t>
      </w:r>
      <w:r w:rsidR="00943B9F" w:rsidRPr="00632190">
        <w:rPr>
          <w:rFonts w:ascii="Times New Roman" w:hAnsi="Times New Roman" w:cs="Times New Roman"/>
          <w:i/>
          <w:sz w:val="24"/>
          <w:szCs w:val="24"/>
        </w:rPr>
        <w:t>p</w:t>
      </w:r>
      <w:r w:rsidR="00943B9F" w:rsidRPr="00632190">
        <w:rPr>
          <w:rFonts w:ascii="Times New Roman" w:hAnsi="Times New Roman" w:cs="Times New Roman"/>
          <w:sz w:val="24"/>
          <w:szCs w:val="24"/>
        </w:rPr>
        <w:t xml:space="preserve"> &lt; .01, with </w:t>
      </w:r>
      <w:r w:rsidR="004F218A" w:rsidRPr="00632190">
        <w:rPr>
          <w:rFonts w:ascii="Times New Roman" w:hAnsi="Times New Roman" w:cs="Times New Roman"/>
          <w:sz w:val="24"/>
          <w:szCs w:val="24"/>
        </w:rPr>
        <w:t>participants who endorsed that their</w:t>
      </w:r>
      <w:r w:rsidR="00943B9F" w:rsidRPr="00632190">
        <w:rPr>
          <w:rFonts w:ascii="Times New Roman" w:hAnsi="Times New Roman" w:cs="Times New Roman"/>
          <w:sz w:val="24"/>
          <w:szCs w:val="24"/>
        </w:rPr>
        <w:t xml:space="preserve"> </w:t>
      </w:r>
      <w:r w:rsidR="004F218A" w:rsidRPr="00632190">
        <w:rPr>
          <w:rFonts w:ascii="Times New Roman" w:hAnsi="Times New Roman" w:cs="Times New Roman"/>
          <w:sz w:val="24"/>
          <w:szCs w:val="24"/>
        </w:rPr>
        <w:t xml:space="preserve">parents were </w:t>
      </w:r>
      <w:r w:rsidR="00632190" w:rsidRPr="00632190">
        <w:rPr>
          <w:rFonts w:ascii="Times New Roman" w:hAnsi="Times New Roman" w:cs="Times New Roman"/>
          <w:sz w:val="24"/>
          <w:szCs w:val="24"/>
        </w:rPr>
        <w:t xml:space="preserve">currently </w:t>
      </w:r>
      <w:r w:rsidR="004F218A" w:rsidRPr="00632190">
        <w:rPr>
          <w:rFonts w:ascii="Times New Roman" w:hAnsi="Times New Roman" w:cs="Times New Roman"/>
          <w:sz w:val="24"/>
          <w:szCs w:val="24"/>
        </w:rPr>
        <w:t>divorced reporting</w:t>
      </w:r>
      <w:r w:rsidR="00943B9F" w:rsidRPr="00632190">
        <w:rPr>
          <w:rFonts w:ascii="Times New Roman" w:hAnsi="Times New Roman" w:cs="Times New Roman"/>
          <w:sz w:val="24"/>
          <w:szCs w:val="24"/>
        </w:rPr>
        <w:t xml:space="preserve"> increased </w:t>
      </w:r>
      <w:r w:rsidR="000678D8" w:rsidRPr="00632190">
        <w:rPr>
          <w:rFonts w:ascii="Times New Roman" w:hAnsi="Times New Roman" w:cs="Times New Roman"/>
          <w:sz w:val="24"/>
          <w:szCs w:val="24"/>
        </w:rPr>
        <w:t>levels of</w:t>
      </w:r>
      <w:r w:rsidR="00943B9F" w:rsidRPr="00632190">
        <w:rPr>
          <w:rFonts w:ascii="Times New Roman" w:hAnsi="Times New Roman" w:cs="Times New Roman"/>
          <w:sz w:val="24"/>
          <w:szCs w:val="24"/>
        </w:rPr>
        <w:t xml:space="preserve"> conflict</w:t>
      </w:r>
      <w:r w:rsidR="000678D8" w:rsidRPr="00632190">
        <w:rPr>
          <w:rFonts w:ascii="Times New Roman" w:hAnsi="Times New Roman" w:cs="Times New Roman"/>
          <w:sz w:val="24"/>
          <w:szCs w:val="24"/>
        </w:rPr>
        <w:t>ed parental loyalty</w:t>
      </w:r>
      <w:r w:rsidR="00943B9F" w:rsidRPr="00632190">
        <w:rPr>
          <w:rFonts w:ascii="Times New Roman" w:hAnsi="Times New Roman" w:cs="Times New Roman"/>
          <w:sz w:val="24"/>
          <w:szCs w:val="24"/>
        </w:rPr>
        <w:t>.</w:t>
      </w:r>
      <w:r w:rsidR="00943B9F">
        <w:rPr>
          <w:rFonts w:ascii="Times New Roman" w:hAnsi="Times New Roman" w:cs="Times New Roman"/>
          <w:sz w:val="24"/>
          <w:szCs w:val="24"/>
        </w:rPr>
        <w:t xml:space="preserve"> </w:t>
      </w:r>
    </w:p>
    <w:p w14:paraId="1987A71B" w14:textId="50CAFE1A" w:rsidR="000D2662" w:rsidRDefault="000D2662" w:rsidP="00632190">
      <w:pPr>
        <w:spacing w:after="0" w:line="480" w:lineRule="auto"/>
        <w:ind w:right="148" w:firstLine="720"/>
        <w:rPr>
          <w:rFonts w:ascii="Times New Roman" w:hAnsi="Times New Roman" w:cs="Times New Roman"/>
          <w:sz w:val="24"/>
          <w:szCs w:val="24"/>
        </w:rPr>
      </w:pPr>
      <w:r>
        <w:rPr>
          <w:rFonts w:ascii="Times New Roman" w:hAnsi="Times New Roman" w:cs="Times New Roman"/>
          <w:sz w:val="24"/>
          <w:szCs w:val="24"/>
        </w:rPr>
        <w:t>In order to test for gender differences in Coping Self-Efficacy (CSES) and Loyalty Conflict (BSQ), a</w:t>
      </w:r>
      <w:r w:rsidR="00632190" w:rsidRPr="0081687B">
        <w:rPr>
          <w:rFonts w:ascii="Times New Roman" w:hAnsi="Times New Roman" w:cs="Times New Roman"/>
          <w:sz w:val="24"/>
          <w:szCs w:val="24"/>
        </w:rPr>
        <w:t>n independent-sample t-test was conducted</w:t>
      </w:r>
      <w:r>
        <w:rPr>
          <w:rFonts w:ascii="Times New Roman" w:hAnsi="Times New Roman" w:cs="Times New Roman"/>
          <w:sz w:val="24"/>
          <w:szCs w:val="24"/>
        </w:rPr>
        <w:t>.</w:t>
      </w:r>
      <w:r w:rsidR="00632190" w:rsidRPr="0081687B">
        <w:rPr>
          <w:rFonts w:ascii="Times New Roman" w:hAnsi="Times New Roman" w:cs="Times New Roman"/>
          <w:sz w:val="24"/>
          <w:szCs w:val="24"/>
        </w:rPr>
        <w:t xml:space="preserve"> There was no significant difference in scores for </w:t>
      </w:r>
      <w:r w:rsidR="00632190" w:rsidRPr="0011678A">
        <w:rPr>
          <w:rFonts w:ascii="Times New Roman" w:hAnsi="Times New Roman" w:cs="Times New Roman"/>
          <w:sz w:val="24"/>
          <w:szCs w:val="24"/>
        </w:rPr>
        <w:t xml:space="preserve">males </w:t>
      </w:r>
      <w:r w:rsidRPr="0011678A">
        <w:rPr>
          <w:rFonts w:ascii="Times New Roman" w:hAnsi="Times New Roman" w:cs="Times New Roman"/>
          <w:sz w:val="24"/>
          <w:szCs w:val="24"/>
        </w:rPr>
        <w:t>(</w:t>
      </w:r>
      <w:r w:rsidRPr="0011678A">
        <w:rPr>
          <w:rFonts w:ascii="Times New Roman" w:hAnsi="Times New Roman" w:cs="Times New Roman"/>
          <w:i/>
          <w:sz w:val="24"/>
          <w:szCs w:val="24"/>
        </w:rPr>
        <w:t xml:space="preserve">n </w:t>
      </w:r>
      <w:r w:rsidR="008E6019" w:rsidRPr="0011678A">
        <w:rPr>
          <w:rFonts w:ascii="Times New Roman" w:hAnsi="Times New Roman" w:cs="Times New Roman"/>
          <w:sz w:val="24"/>
          <w:szCs w:val="24"/>
        </w:rPr>
        <w:t>= 30</w:t>
      </w:r>
      <w:r w:rsidRPr="0011678A">
        <w:rPr>
          <w:rFonts w:ascii="Times New Roman" w:hAnsi="Times New Roman" w:cs="Times New Roman"/>
          <w:sz w:val="24"/>
          <w:szCs w:val="24"/>
        </w:rPr>
        <w:t xml:space="preserve">) </w:t>
      </w:r>
      <w:r w:rsidR="00632190" w:rsidRPr="0011678A">
        <w:rPr>
          <w:rFonts w:ascii="Times New Roman" w:hAnsi="Times New Roman" w:cs="Times New Roman"/>
          <w:sz w:val="24"/>
          <w:szCs w:val="24"/>
        </w:rPr>
        <w:t>(</w:t>
      </w:r>
      <w:r w:rsidR="00632190" w:rsidRPr="0011678A">
        <w:rPr>
          <w:rFonts w:ascii="Times New Roman" w:hAnsi="Times New Roman" w:cs="Times New Roman"/>
          <w:i/>
          <w:sz w:val="24"/>
          <w:szCs w:val="24"/>
        </w:rPr>
        <w:t>M</w:t>
      </w:r>
      <w:r w:rsidR="00632190" w:rsidRPr="0011678A">
        <w:rPr>
          <w:rFonts w:ascii="Times New Roman" w:hAnsi="Times New Roman" w:cs="Times New Roman"/>
          <w:sz w:val="24"/>
          <w:szCs w:val="24"/>
        </w:rPr>
        <w:t xml:space="preserve"> = 208.40, </w:t>
      </w:r>
      <w:r w:rsidR="00632190" w:rsidRPr="0011678A">
        <w:rPr>
          <w:rFonts w:ascii="Times New Roman" w:hAnsi="Times New Roman" w:cs="Times New Roman"/>
          <w:i/>
          <w:sz w:val="24"/>
          <w:szCs w:val="24"/>
        </w:rPr>
        <w:t>SD</w:t>
      </w:r>
      <w:r w:rsidR="00632190" w:rsidRPr="0011678A">
        <w:rPr>
          <w:rFonts w:ascii="Times New Roman" w:hAnsi="Times New Roman" w:cs="Times New Roman"/>
          <w:sz w:val="24"/>
          <w:szCs w:val="24"/>
        </w:rPr>
        <w:t xml:space="preserve"> = 46.15) and females </w:t>
      </w:r>
      <w:r w:rsidRPr="0011678A">
        <w:rPr>
          <w:rFonts w:ascii="Times New Roman" w:hAnsi="Times New Roman" w:cs="Times New Roman"/>
          <w:sz w:val="24"/>
          <w:szCs w:val="24"/>
        </w:rPr>
        <w:t>(</w:t>
      </w:r>
      <w:r w:rsidRPr="0011678A">
        <w:rPr>
          <w:rFonts w:ascii="Times New Roman" w:hAnsi="Times New Roman" w:cs="Times New Roman"/>
          <w:i/>
          <w:sz w:val="24"/>
          <w:szCs w:val="24"/>
        </w:rPr>
        <w:t xml:space="preserve">n </w:t>
      </w:r>
      <w:r w:rsidR="008E6019" w:rsidRPr="0011678A">
        <w:rPr>
          <w:rFonts w:ascii="Times New Roman" w:hAnsi="Times New Roman" w:cs="Times New Roman"/>
          <w:sz w:val="24"/>
          <w:szCs w:val="24"/>
        </w:rPr>
        <w:t>= 124</w:t>
      </w:r>
      <w:r w:rsidRPr="0011678A">
        <w:rPr>
          <w:rFonts w:ascii="Times New Roman" w:hAnsi="Times New Roman" w:cs="Times New Roman"/>
          <w:sz w:val="24"/>
          <w:szCs w:val="24"/>
        </w:rPr>
        <w:t xml:space="preserve">) </w:t>
      </w:r>
      <w:r w:rsidR="00632190" w:rsidRPr="0011678A">
        <w:rPr>
          <w:rFonts w:ascii="Times New Roman" w:hAnsi="Times New Roman" w:cs="Times New Roman"/>
          <w:sz w:val="24"/>
          <w:szCs w:val="24"/>
        </w:rPr>
        <w:t>(</w:t>
      </w:r>
      <w:r w:rsidR="00632190" w:rsidRPr="0011678A">
        <w:rPr>
          <w:rFonts w:ascii="Times New Roman" w:hAnsi="Times New Roman" w:cs="Times New Roman"/>
          <w:i/>
          <w:sz w:val="24"/>
          <w:szCs w:val="24"/>
        </w:rPr>
        <w:t>M</w:t>
      </w:r>
      <w:r w:rsidR="00632190" w:rsidRPr="0011678A">
        <w:rPr>
          <w:rFonts w:ascii="Times New Roman" w:hAnsi="Times New Roman" w:cs="Times New Roman"/>
          <w:sz w:val="24"/>
          <w:szCs w:val="24"/>
        </w:rPr>
        <w:t xml:space="preserve"> = 206.89, </w:t>
      </w:r>
      <w:r w:rsidR="00632190" w:rsidRPr="0011678A">
        <w:rPr>
          <w:rFonts w:ascii="Times New Roman" w:hAnsi="Times New Roman" w:cs="Times New Roman"/>
          <w:i/>
          <w:sz w:val="24"/>
          <w:szCs w:val="24"/>
        </w:rPr>
        <w:t>SD</w:t>
      </w:r>
      <w:r w:rsidR="00632190" w:rsidRPr="0011678A">
        <w:rPr>
          <w:rFonts w:ascii="Times New Roman" w:hAnsi="Times New Roman" w:cs="Times New Roman"/>
          <w:sz w:val="24"/>
          <w:szCs w:val="24"/>
        </w:rPr>
        <w:t xml:space="preserve"> = 48.51)</w:t>
      </w:r>
      <w:proofErr w:type="gramStart"/>
      <w:r w:rsidR="00632190" w:rsidRPr="0011678A">
        <w:rPr>
          <w:rFonts w:ascii="Times New Roman" w:hAnsi="Times New Roman" w:cs="Times New Roman"/>
          <w:sz w:val="24"/>
          <w:szCs w:val="24"/>
        </w:rPr>
        <w:t>;</w:t>
      </w:r>
      <w:proofErr w:type="gramEnd"/>
      <w:r w:rsidR="00632190" w:rsidRPr="0011678A">
        <w:rPr>
          <w:rFonts w:ascii="Times New Roman" w:hAnsi="Times New Roman" w:cs="Times New Roman"/>
          <w:sz w:val="24"/>
          <w:szCs w:val="24"/>
        </w:rPr>
        <w:t xml:space="preserve"> </w:t>
      </w:r>
      <w:r w:rsidR="00632190" w:rsidRPr="0011678A">
        <w:rPr>
          <w:rFonts w:ascii="Times New Roman" w:hAnsi="Times New Roman" w:cs="Times New Roman"/>
          <w:i/>
          <w:sz w:val="24"/>
          <w:szCs w:val="24"/>
        </w:rPr>
        <w:t>t</w:t>
      </w:r>
      <w:r w:rsidR="00632190" w:rsidRPr="0011678A">
        <w:rPr>
          <w:rFonts w:ascii="Times New Roman" w:hAnsi="Times New Roman" w:cs="Times New Roman"/>
          <w:sz w:val="24"/>
          <w:szCs w:val="24"/>
        </w:rPr>
        <w:t xml:space="preserve"> (254) = .19, </w:t>
      </w:r>
      <w:r w:rsidR="00632190" w:rsidRPr="0011678A">
        <w:rPr>
          <w:rFonts w:ascii="Times New Roman" w:hAnsi="Times New Roman" w:cs="Times New Roman"/>
          <w:i/>
          <w:sz w:val="24"/>
          <w:szCs w:val="24"/>
        </w:rPr>
        <w:t>p</w:t>
      </w:r>
      <w:r w:rsidR="00632190" w:rsidRPr="0011678A">
        <w:rPr>
          <w:rFonts w:ascii="Times New Roman" w:hAnsi="Times New Roman" w:cs="Times New Roman"/>
          <w:sz w:val="24"/>
          <w:szCs w:val="24"/>
        </w:rPr>
        <w:t xml:space="preserve"> &gt; .05). When comparing BSQ (Loyalty Conflict) scores for males </w:t>
      </w:r>
      <w:r w:rsidRPr="0011678A">
        <w:rPr>
          <w:rFonts w:ascii="Times New Roman" w:hAnsi="Times New Roman" w:cs="Times New Roman"/>
          <w:sz w:val="24"/>
          <w:szCs w:val="24"/>
        </w:rPr>
        <w:t>(</w:t>
      </w:r>
      <w:r w:rsidRPr="0011678A">
        <w:rPr>
          <w:rFonts w:ascii="Times New Roman" w:hAnsi="Times New Roman" w:cs="Times New Roman"/>
          <w:i/>
          <w:sz w:val="24"/>
          <w:szCs w:val="24"/>
        </w:rPr>
        <w:t xml:space="preserve">n </w:t>
      </w:r>
      <w:r w:rsidR="008E6019" w:rsidRPr="0011678A">
        <w:rPr>
          <w:rFonts w:ascii="Times New Roman" w:hAnsi="Times New Roman" w:cs="Times New Roman"/>
          <w:sz w:val="24"/>
          <w:szCs w:val="24"/>
        </w:rPr>
        <w:t>= 30</w:t>
      </w:r>
      <w:r w:rsidRPr="0011678A">
        <w:rPr>
          <w:rFonts w:ascii="Times New Roman" w:hAnsi="Times New Roman" w:cs="Times New Roman"/>
          <w:sz w:val="24"/>
          <w:szCs w:val="24"/>
        </w:rPr>
        <w:t xml:space="preserve">) </w:t>
      </w:r>
      <w:r w:rsidR="00632190" w:rsidRPr="0011678A">
        <w:rPr>
          <w:rFonts w:ascii="Times New Roman" w:hAnsi="Times New Roman" w:cs="Times New Roman"/>
          <w:sz w:val="24"/>
          <w:szCs w:val="24"/>
        </w:rPr>
        <w:t>and females</w:t>
      </w:r>
      <w:r w:rsidRPr="0011678A">
        <w:rPr>
          <w:rFonts w:ascii="Times New Roman" w:hAnsi="Times New Roman" w:cs="Times New Roman"/>
          <w:sz w:val="24"/>
          <w:szCs w:val="24"/>
        </w:rPr>
        <w:t xml:space="preserve"> (</w:t>
      </w:r>
      <w:r w:rsidRPr="0011678A">
        <w:rPr>
          <w:rFonts w:ascii="Times New Roman" w:hAnsi="Times New Roman" w:cs="Times New Roman"/>
          <w:i/>
          <w:sz w:val="24"/>
          <w:szCs w:val="24"/>
        </w:rPr>
        <w:t>n =</w:t>
      </w:r>
      <w:r w:rsidR="008E6019" w:rsidRPr="0011678A">
        <w:rPr>
          <w:rFonts w:ascii="Times New Roman" w:hAnsi="Times New Roman" w:cs="Times New Roman"/>
          <w:sz w:val="24"/>
          <w:szCs w:val="24"/>
        </w:rPr>
        <w:t xml:space="preserve"> 124</w:t>
      </w:r>
      <w:r w:rsidRPr="0011678A">
        <w:rPr>
          <w:rFonts w:ascii="Times New Roman" w:hAnsi="Times New Roman" w:cs="Times New Roman"/>
          <w:sz w:val="24"/>
          <w:szCs w:val="24"/>
        </w:rPr>
        <w:t>)</w:t>
      </w:r>
      <w:r w:rsidR="00632190" w:rsidRPr="0011678A">
        <w:rPr>
          <w:rFonts w:ascii="Times New Roman" w:hAnsi="Times New Roman" w:cs="Times New Roman"/>
          <w:sz w:val="24"/>
          <w:szCs w:val="24"/>
        </w:rPr>
        <w:t>, there</w:t>
      </w:r>
      <w:r w:rsidR="00632190" w:rsidRPr="0081687B">
        <w:rPr>
          <w:rFonts w:ascii="Times New Roman" w:hAnsi="Times New Roman" w:cs="Times New Roman"/>
          <w:sz w:val="24"/>
          <w:szCs w:val="24"/>
        </w:rPr>
        <w:t xml:space="preserve"> was no statistically significant difference in scores for males (</w:t>
      </w:r>
      <w:r w:rsidR="00632190" w:rsidRPr="0081687B">
        <w:rPr>
          <w:rFonts w:ascii="Times New Roman" w:hAnsi="Times New Roman" w:cs="Times New Roman"/>
          <w:i/>
          <w:sz w:val="24"/>
          <w:szCs w:val="24"/>
        </w:rPr>
        <w:t>M</w:t>
      </w:r>
      <w:r w:rsidR="00632190" w:rsidRPr="0081687B">
        <w:rPr>
          <w:rFonts w:ascii="Times New Roman" w:hAnsi="Times New Roman" w:cs="Times New Roman"/>
          <w:sz w:val="24"/>
          <w:szCs w:val="24"/>
        </w:rPr>
        <w:t xml:space="preserve"> = 34.13, </w:t>
      </w:r>
      <w:r w:rsidR="00632190" w:rsidRPr="0081687B">
        <w:rPr>
          <w:rFonts w:ascii="Times New Roman" w:hAnsi="Times New Roman" w:cs="Times New Roman"/>
          <w:i/>
          <w:sz w:val="24"/>
          <w:szCs w:val="24"/>
        </w:rPr>
        <w:t>SD</w:t>
      </w:r>
      <w:r w:rsidR="00632190" w:rsidRPr="0081687B">
        <w:rPr>
          <w:rFonts w:ascii="Times New Roman" w:hAnsi="Times New Roman" w:cs="Times New Roman"/>
          <w:sz w:val="24"/>
          <w:szCs w:val="24"/>
        </w:rPr>
        <w:t xml:space="preserve"> = 15.51) compared to females (</w:t>
      </w:r>
      <w:r w:rsidR="00632190" w:rsidRPr="0081687B">
        <w:rPr>
          <w:rFonts w:ascii="Times New Roman" w:hAnsi="Times New Roman" w:cs="Times New Roman"/>
          <w:i/>
          <w:sz w:val="24"/>
          <w:szCs w:val="24"/>
        </w:rPr>
        <w:t>M</w:t>
      </w:r>
      <w:r w:rsidR="00632190" w:rsidRPr="0081687B">
        <w:rPr>
          <w:rFonts w:ascii="Times New Roman" w:hAnsi="Times New Roman" w:cs="Times New Roman"/>
          <w:sz w:val="24"/>
          <w:szCs w:val="24"/>
        </w:rPr>
        <w:t xml:space="preserve"> = 37.59, </w:t>
      </w:r>
      <w:r w:rsidR="00632190" w:rsidRPr="0081687B">
        <w:rPr>
          <w:rFonts w:ascii="Times New Roman" w:hAnsi="Times New Roman" w:cs="Times New Roman"/>
          <w:i/>
          <w:sz w:val="24"/>
          <w:szCs w:val="24"/>
        </w:rPr>
        <w:t>SD</w:t>
      </w:r>
      <w:r w:rsidR="00632190" w:rsidRPr="0081687B">
        <w:rPr>
          <w:rFonts w:ascii="Times New Roman" w:hAnsi="Times New Roman" w:cs="Times New Roman"/>
          <w:sz w:val="24"/>
          <w:szCs w:val="24"/>
        </w:rPr>
        <w:t xml:space="preserve"> = 19.48)</w:t>
      </w:r>
      <w:proofErr w:type="gramStart"/>
      <w:r w:rsidR="00632190" w:rsidRPr="0081687B">
        <w:rPr>
          <w:rFonts w:ascii="Times New Roman" w:hAnsi="Times New Roman" w:cs="Times New Roman"/>
          <w:sz w:val="24"/>
          <w:szCs w:val="24"/>
        </w:rPr>
        <w:t>;</w:t>
      </w:r>
      <w:proofErr w:type="gramEnd"/>
      <w:r w:rsidR="00632190" w:rsidRPr="0081687B">
        <w:rPr>
          <w:rFonts w:ascii="Times New Roman" w:hAnsi="Times New Roman" w:cs="Times New Roman"/>
          <w:sz w:val="24"/>
          <w:szCs w:val="24"/>
        </w:rPr>
        <w:t xml:space="preserve"> </w:t>
      </w:r>
      <w:r w:rsidR="00632190" w:rsidRPr="0081687B">
        <w:rPr>
          <w:rFonts w:ascii="Times New Roman" w:hAnsi="Times New Roman" w:cs="Times New Roman"/>
          <w:i/>
          <w:sz w:val="24"/>
          <w:szCs w:val="24"/>
        </w:rPr>
        <w:t xml:space="preserve">t </w:t>
      </w:r>
      <w:r w:rsidR="00632190" w:rsidRPr="0081687B">
        <w:rPr>
          <w:rFonts w:ascii="Times New Roman" w:hAnsi="Times New Roman" w:cs="Times New Roman"/>
          <w:sz w:val="24"/>
          <w:szCs w:val="24"/>
        </w:rPr>
        <w:t xml:space="preserve">(80.94) = -1.29, </w:t>
      </w:r>
      <w:r w:rsidR="00632190" w:rsidRPr="0081687B">
        <w:rPr>
          <w:rFonts w:ascii="Times New Roman" w:hAnsi="Times New Roman" w:cs="Times New Roman"/>
          <w:i/>
          <w:sz w:val="24"/>
          <w:szCs w:val="24"/>
        </w:rPr>
        <w:t>p</w:t>
      </w:r>
      <w:r w:rsidR="00632190" w:rsidRPr="0081687B">
        <w:rPr>
          <w:rFonts w:ascii="Times New Roman" w:hAnsi="Times New Roman" w:cs="Times New Roman"/>
          <w:sz w:val="24"/>
          <w:szCs w:val="24"/>
        </w:rPr>
        <w:t xml:space="preserve"> &gt; .05). </w:t>
      </w:r>
    </w:p>
    <w:p w14:paraId="69191877" w14:textId="50714CF9" w:rsidR="00EB3600" w:rsidRPr="005D71A8" w:rsidRDefault="000D2662" w:rsidP="005D71A8">
      <w:pPr>
        <w:spacing w:after="0" w:line="480" w:lineRule="auto"/>
        <w:ind w:right="148" w:firstLine="720"/>
        <w:rPr>
          <w:rFonts w:ascii="Times New Roman" w:hAnsi="Times New Roman" w:cs="Times New Roman"/>
          <w:sz w:val="24"/>
          <w:szCs w:val="24"/>
        </w:rPr>
      </w:pPr>
      <w:r>
        <w:rPr>
          <w:rFonts w:ascii="Times New Roman" w:hAnsi="Times New Roman" w:cs="Times New Roman"/>
          <w:sz w:val="24"/>
          <w:szCs w:val="24"/>
        </w:rPr>
        <w:t>A second independent samples t-test</w:t>
      </w:r>
      <w:r w:rsidRPr="000D2662">
        <w:rPr>
          <w:rFonts w:ascii="Times New Roman" w:hAnsi="Times New Roman" w:cs="Times New Roman"/>
          <w:sz w:val="24"/>
          <w:szCs w:val="24"/>
        </w:rPr>
        <w:t xml:space="preserve"> </w:t>
      </w:r>
      <w:r>
        <w:rPr>
          <w:rFonts w:ascii="Times New Roman" w:hAnsi="Times New Roman" w:cs="Times New Roman"/>
          <w:sz w:val="24"/>
          <w:szCs w:val="24"/>
        </w:rPr>
        <w:t>was conducted to examine</w:t>
      </w:r>
      <w:r w:rsidR="005D71A8">
        <w:rPr>
          <w:rFonts w:ascii="Times New Roman" w:hAnsi="Times New Roman" w:cs="Times New Roman"/>
          <w:sz w:val="24"/>
          <w:szCs w:val="24"/>
        </w:rPr>
        <w:t xml:space="preserve"> potential differences in Coping Self-Efficacy (CSES) and Loyalty Conflict (BSQ) based on Age at Time of Divorce.</w:t>
      </w:r>
      <w:r w:rsidRPr="000D2662">
        <w:rPr>
          <w:rFonts w:ascii="Times New Roman" w:hAnsi="Times New Roman" w:cs="Times New Roman"/>
          <w:sz w:val="24"/>
          <w:szCs w:val="24"/>
        </w:rPr>
        <w:t xml:space="preserve"> </w:t>
      </w:r>
      <w:r w:rsidR="005D71A8">
        <w:rPr>
          <w:rFonts w:ascii="Times New Roman" w:hAnsi="Times New Roman" w:cs="Times New Roman"/>
          <w:sz w:val="24"/>
          <w:szCs w:val="24"/>
        </w:rPr>
        <w:t xml:space="preserve">In order to conduct this analysis, </w:t>
      </w:r>
      <w:r w:rsidR="005D71A8" w:rsidRPr="005D71A8">
        <w:rPr>
          <w:rFonts w:ascii="Times New Roman" w:hAnsi="Times New Roman" w:cs="Times New Roman"/>
          <w:sz w:val="24"/>
          <w:szCs w:val="24"/>
        </w:rPr>
        <w:t xml:space="preserve">participants were divided into two groups (Group 1 = 17 and Under; </w:t>
      </w:r>
      <w:r w:rsidR="005D71A8">
        <w:rPr>
          <w:rFonts w:ascii="Times New Roman" w:hAnsi="Times New Roman" w:cs="Times New Roman"/>
          <w:i/>
          <w:sz w:val="24"/>
          <w:szCs w:val="24"/>
        </w:rPr>
        <w:t xml:space="preserve">n </w:t>
      </w:r>
      <w:r w:rsidR="005D71A8" w:rsidRPr="0011678A">
        <w:rPr>
          <w:rFonts w:ascii="Times New Roman" w:hAnsi="Times New Roman" w:cs="Times New Roman"/>
          <w:sz w:val="24"/>
          <w:szCs w:val="24"/>
        </w:rPr>
        <w:t xml:space="preserve">= </w:t>
      </w:r>
      <w:r w:rsidR="008E6019" w:rsidRPr="0011678A">
        <w:rPr>
          <w:rFonts w:ascii="Times New Roman" w:hAnsi="Times New Roman" w:cs="Times New Roman"/>
          <w:sz w:val="24"/>
          <w:szCs w:val="24"/>
        </w:rPr>
        <w:t>127</w:t>
      </w:r>
      <w:r w:rsidR="005D71A8" w:rsidRPr="0011678A">
        <w:rPr>
          <w:rFonts w:ascii="Times New Roman" w:hAnsi="Times New Roman" w:cs="Times New Roman"/>
          <w:sz w:val="24"/>
          <w:szCs w:val="24"/>
        </w:rPr>
        <w:t xml:space="preserve"> and Group 2 = 18 and Over; </w:t>
      </w:r>
      <w:r w:rsidR="005D71A8" w:rsidRPr="0011678A">
        <w:rPr>
          <w:rFonts w:ascii="Times New Roman" w:hAnsi="Times New Roman" w:cs="Times New Roman"/>
          <w:i/>
          <w:sz w:val="24"/>
          <w:szCs w:val="24"/>
        </w:rPr>
        <w:t xml:space="preserve">n = </w:t>
      </w:r>
      <w:r w:rsidR="008E6019" w:rsidRPr="0011678A">
        <w:rPr>
          <w:rFonts w:ascii="Times New Roman" w:hAnsi="Times New Roman" w:cs="Times New Roman"/>
          <w:sz w:val="24"/>
          <w:szCs w:val="24"/>
        </w:rPr>
        <w:t>23</w:t>
      </w:r>
      <w:r w:rsidR="005D71A8" w:rsidRPr="0011678A">
        <w:rPr>
          <w:rFonts w:ascii="Times New Roman" w:hAnsi="Times New Roman" w:cs="Times New Roman"/>
          <w:sz w:val="24"/>
          <w:szCs w:val="24"/>
        </w:rPr>
        <w:t>).</w:t>
      </w:r>
      <w:r w:rsidR="005D71A8" w:rsidRPr="005D71A8">
        <w:rPr>
          <w:rFonts w:ascii="Times New Roman" w:hAnsi="Times New Roman" w:cs="Times New Roman"/>
          <w:sz w:val="24"/>
          <w:szCs w:val="24"/>
        </w:rPr>
        <w:t xml:space="preserve"> Again</w:t>
      </w:r>
      <w:r w:rsidR="005D71A8">
        <w:rPr>
          <w:rFonts w:ascii="Times New Roman" w:hAnsi="Times New Roman" w:cs="Times New Roman"/>
          <w:sz w:val="24"/>
          <w:szCs w:val="24"/>
        </w:rPr>
        <w:t>, r</w:t>
      </w:r>
      <w:r w:rsidR="005D71A8" w:rsidRPr="000D2662">
        <w:rPr>
          <w:rFonts w:ascii="Times New Roman" w:hAnsi="Times New Roman" w:cs="Times New Roman"/>
          <w:sz w:val="24"/>
          <w:szCs w:val="24"/>
        </w:rPr>
        <w:t xml:space="preserve">esults revealed no significant differences in CSES scores (under 18: </w:t>
      </w:r>
      <w:r w:rsidR="005D71A8" w:rsidRPr="000D2662">
        <w:rPr>
          <w:rFonts w:ascii="Times New Roman" w:hAnsi="Times New Roman" w:cs="Times New Roman"/>
          <w:i/>
          <w:sz w:val="24"/>
          <w:szCs w:val="24"/>
        </w:rPr>
        <w:t>M</w:t>
      </w:r>
      <w:r w:rsidR="005D71A8" w:rsidRPr="000D2662">
        <w:rPr>
          <w:rFonts w:ascii="Times New Roman" w:hAnsi="Times New Roman" w:cs="Times New Roman"/>
          <w:sz w:val="24"/>
          <w:szCs w:val="24"/>
        </w:rPr>
        <w:t xml:space="preserve"> = </w:t>
      </w:r>
      <w:r w:rsidR="005D71A8" w:rsidRPr="000D2662">
        <w:rPr>
          <w:rFonts w:ascii="Times New Roman" w:hAnsi="Times New Roman" w:cs="Times New Roman"/>
          <w:sz w:val="24"/>
          <w:szCs w:val="24"/>
        </w:rPr>
        <w:lastRenderedPageBreak/>
        <w:t xml:space="preserve">193.75, </w:t>
      </w:r>
      <w:r w:rsidR="005D71A8" w:rsidRPr="000D2662">
        <w:rPr>
          <w:rFonts w:ascii="Times New Roman" w:hAnsi="Times New Roman" w:cs="Times New Roman"/>
          <w:i/>
          <w:sz w:val="24"/>
          <w:szCs w:val="24"/>
        </w:rPr>
        <w:t>SD</w:t>
      </w:r>
      <w:r w:rsidR="005D71A8" w:rsidRPr="000D2662">
        <w:rPr>
          <w:rFonts w:ascii="Times New Roman" w:hAnsi="Times New Roman" w:cs="Times New Roman"/>
          <w:sz w:val="24"/>
          <w:szCs w:val="24"/>
        </w:rPr>
        <w:t xml:space="preserve"> = 46.83; 18 and over: </w:t>
      </w:r>
      <w:r w:rsidR="005D71A8" w:rsidRPr="000D2662">
        <w:rPr>
          <w:rFonts w:ascii="Times New Roman" w:hAnsi="Times New Roman" w:cs="Times New Roman"/>
          <w:i/>
          <w:sz w:val="24"/>
          <w:szCs w:val="24"/>
        </w:rPr>
        <w:t>M</w:t>
      </w:r>
      <w:r w:rsidR="005D71A8" w:rsidRPr="000D2662">
        <w:rPr>
          <w:rFonts w:ascii="Times New Roman" w:hAnsi="Times New Roman" w:cs="Times New Roman"/>
          <w:sz w:val="24"/>
          <w:szCs w:val="24"/>
        </w:rPr>
        <w:t xml:space="preserve"> = 205.52, </w:t>
      </w:r>
      <w:r w:rsidR="005D71A8" w:rsidRPr="000D2662">
        <w:rPr>
          <w:rFonts w:ascii="Times New Roman" w:hAnsi="Times New Roman" w:cs="Times New Roman"/>
          <w:i/>
          <w:sz w:val="24"/>
          <w:szCs w:val="24"/>
        </w:rPr>
        <w:t>SD</w:t>
      </w:r>
      <w:r w:rsidR="005D71A8" w:rsidRPr="000D2662">
        <w:rPr>
          <w:rFonts w:ascii="Times New Roman" w:hAnsi="Times New Roman" w:cs="Times New Roman"/>
          <w:sz w:val="24"/>
          <w:szCs w:val="24"/>
        </w:rPr>
        <w:t xml:space="preserve"> = 51.3); </w:t>
      </w:r>
      <w:r w:rsidR="005D71A8" w:rsidRPr="000D2662">
        <w:rPr>
          <w:rFonts w:ascii="Times New Roman" w:hAnsi="Times New Roman" w:cs="Times New Roman"/>
          <w:i/>
          <w:sz w:val="24"/>
          <w:szCs w:val="24"/>
        </w:rPr>
        <w:t>t</w:t>
      </w:r>
      <w:r w:rsidR="005D71A8" w:rsidRPr="000D2662">
        <w:rPr>
          <w:rFonts w:ascii="Times New Roman" w:hAnsi="Times New Roman" w:cs="Times New Roman"/>
          <w:sz w:val="24"/>
          <w:szCs w:val="24"/>
        </w:rPr>
        <w:t xml:space="preserve"> (151) = -1.09, </w:t>
      </w:r>
      <w:r w:rsidR="005D71A8" w:rsidRPr="000D2662">
        <w:rPr>
          <w:rFonts w:ascii="Times New Roman" w:hAnsi="Times New Roman" w:cs="Times New Roman"/>
          <w:i/>
          <w:sz w:val="24"/>
          <w:szCs w:val="24"/>
        </w:rPr>
        <w:t>p</w:t>
      </w:r>
      <w:r w:rsidR="005D71A8" w:rsidRPr="000D2662">
        <w:rPr>
          <w:rFonts w:ascii="Times New Roman" w:hAnsi="Times New Roman" w:cs="Times New Roman"/>
          <w:sz w:val="24"/>
          <w:szCs w:val="24"/>
        </w:rPr>
        <w:t xml:space="preserve"> = .28) or BSQ scores (under 18: </w:t>
      </w:r>
      <w:r w:rsidR="005D71A8" w:rsidRPr="000D2662">
        <w:rPr>
          <w:rFonts w:ascii="Times New Roman" w:hAnsi="Times New Roman" w:cs="Times New Roman"/>
          <w:i/>
          <w:sz w:val="24"/>
          <w:szCs w:val="24"/>
        </w:rPr>
        <w:t>M</w:t>
      </w:r>
      <w:r w:rsidR="005D71A8" w:rsidRPr="000D2662">
        <w:rPr>
          <w:rFonts w:ascii="Times New Roman" w:hAnsi="Times New Roman" w:cs="Times New Roman"/>
          <w:sz w:val="24"/>
          <w:szCs w:val="24"/>
        </w:rPr>
        <w:t xml:space="preserve"> = 44.63, </w:t>
      </w:r>
      <w:r w:rsidR="005D71A8" w:rsidRPr="000D2662">
        <w:rPr>
          <w:rFonts w:ascii="Times New Roman" w:hAnsi="Times New Roman" w:cs="Times New Roman"/>
          <w:i/>
          <w:sz w:val="24"/>
          <w:szCs w:val="24"/>
        </w:rPr>
        <w:t>SD</w:t>
      </w:r>
      <w:r w:rsidR="005D71A8" w:rsidRPr="000D2662">
        <w:rPr>
          <w:rFonts w:ascii="Times New Roman" w:hAnsi="Times New Roman" w:cs="Times New Roman"/>
          <w:sz w:val="24"/>
          <w:szCs w:val="24"/>
        </w:rPr>
        <w:t xml:space="preserve"> = 18.66; 18 and over</w:t>
      </w:r>
      <w:r w:rsidR="005D71A8">
        <w:rPr>
          <w:rFonts w:ascii="Times New Roman" w:hAnsi="Times New Roman" w:cs="Times New Roman"/>
          <w:sz w:val="24"/>
          <w:szCs w:val="24"/>
        </w:rPr>
        <w:t xml:space="preserve">: </w:t>
      </w:r>
      <w:r w:rsidR="005D71A8" w:rsidRPr="000D2662">
        <w:rPr>
          <w:rFonts w:ascii="Times New Roman" w:hAnsi="Times New Roman" w:cs="Times New Roman"/>
          <w:i/>
          <w:sz w:val="24"/>
          <w:szCs w:val="24"/>
        </w:rPr>
        <w:t>M</w:t>
      </w:r>
      <w:r w:rsidR="005D71A8" w:rsidRPr="000D2662">
        <w:rPr>
          <w:rFonts w:ascii="Times New Roman" w:hAnsi="Times New Roman" w:cs="Times New Roman"/>
          <w:sz w:val="24"/>
          <w:szCs w:val="24"/>
        </w:rPr>
        <w:t xml:space="preserve"> = 39.35, </w:t>
      </w:r>
      <w:r w:rsidR="005D71A8" w:rsidRPr="000D2662">
        <w:rPr>
          <w:rFonts w:ascii="Times New Roman" w:hAnsi="Times New Roman" w:cs="Times New Roman"/>
          <w:i/>
          <w:sz w:val="24"/>
          <w:szCs w:val="24"/>
        </w:rPr>
        <w:t>SD</w:t>
      </w:r>
      <w:r w:rsidR="005D71A8" w:rsidRPr="000D2662">
        <w:rPr>
          <w:rFonts w:ascii="Times New Roman" w:hAnsi="Times New Roman" w:cs="Times New Roman"/>
          <w:sz w:val="24"/>
          <w:szCs w:val="24"/>
        </w:rPr>
        <w:t xml:space="preserve"> = 16.88); </w:t>
      </w:r>
      <w:r w:rsidR="005D71A8" w:rsidRPr="000D2662">
        <w:rPr>
          <w:rFonts w:ascii="Times New Roman" w:hAnsi="Times New Roman" w:cs="Times New Roman"/>
          <w:i/>
          <w:sz w:val="24"/>
          <w:szCs w:val="24"/>
        </w:rPr>
        <w:t>t</w:t>
      </w:r>
      <w:r w:rsidR="005D71A8" w:rsidRPr="000D2662">
        <w:rPr>
          <w:rFonts w:ascii="Times New Roman" w:hAnsi="Times New Roman" w:cs="Times New Roman"/>
          <w:sz w:val="24"/>
          <w:szCs w:val="24"/>
        </w:rPr>
        <w:t xml:space="preserve"> (146) = 1.19, </w:t>
      </w:r>
      <w:r w:rsidR="005D71A8" w:rsidRPr="000D2662">
        <w:rPr>
          <w:rFonts w:ascii="Times New Roman" w:hAnsi="Times New Roman" w:cs="Times New Roman"/>
          <w:i/>
          <w:sz w:val="24"/>
          <w:szCs w:val="24"/>
        </w:rPr>
        <w:t>p</w:t>
      </w:r>
      <w:r w:rsidR="005D71A8" w:rsidRPr="000D2662">
        <w:rPr>
          <w:rFonts w:ascii="Times New Roman" w:hAnsi="Times New Roman" w:cs="Times New Roman"/>
          <w:sz w:val="24"/>
          <w:szCs w:val="24"/>
        </w:rPr>
        <w:t xml:space="preserve"> = .24) between the two age groups.</w:t>
      </w:r>
      <w:r w:rsidR="005D71A8">
        <w:rPr>
          <w:rFonts w:ascii="Times New Roman" w:hAnsi="Times New Roman" w:cs="Times New Roman"/>
          <w:sz w:val="24"/>
          <w:szCs w:val="24"/>
        </w:rPr>
        <w:t xml:space="preserve"> Due to unequal sample sizes for gender and age groups,</w:t>
      </w:r>
      <w:r w:rsidR="00632190" w:rsidRPr="0081687B">
        <w:rPr>
          <w:rFonts w:ascii="Times New Roman" w:hAnsi="Times New Roman" w:cs="Times New Roman"/>
          <w:sz w:val="24"/>
          <w:szCs w:val="24"/>
        </w:rPr>
        <w:t xml:space="preserve"> </w:t>
      </w:r>
      <w:r w:rsidR="00250FDD">
        <w:rPr>
          <w:rFonts w:ascii="Times New Roman" w:hAnsi="Times New Roman" w:cs="Times New Roman"/>
          <w:sz w:val="24"/>
          <w:szCs w:val="24"/>
        </w:rPr>
        <w:t>the Welch-</w:t>
      </w:r>
      <w:proofErr w:type="spellStart"/>
      <w:r w:rsidR="00250FDD">
        <w:rPr>
          <w:rFonts w:ascii="Times New Roman" w:hAnsi="Times New Roman" w:cs="Times New Roman"/>
          <w:sz w:val="24"/>
          <w:szCs w:val="24"/>
        </w:rPr>
        <w:t>Satterthwaite</w:t>
      </w:r>
      <w:proofErr w:type="spellEnd"/>
      <w:r w:rsidR="00250FDD">
        <w:rPr>
          <w:rFonts w:ascii="Times New Roman" w:hAnsi="Times New Roman" w:cs="Times New Roman"/>
          <w:sz w:val="24"/>
          <w:szCs w:val="24"/>
        </w:rPr>
        <w:t xml:space="preserve"> statistic was reported.</w:t>
      </w:r>
    </w:p>
    <w:p w14:paraId="17CE3306" w14:textId="06B92DFD" w:rsidR="00D25D2C" w:rsidRPr="00ED1280" w:rsidRDefault="00D25D2C" w:rsidP="008B7EAC">
      <w:pPr>
        <w:spacing w:after="0" w:line="480" w:lineRule="auto"/>
        <w:ind w:right="148"/>
        <w:outlineLvl w:val="0"/>
        <w:rPr>
          <w:rFonts w:ascii="Times New Roman" w:hAnsi="Times New Roman" w:cs="Times New Roman"/>
          <w:b/>
          <w:sz w:val="24"/>
          <w:szCs w:val="24"/>
        </w:rPr>
      </w:pPr>
      <w:r w:rsidRPr="00ED1280">
        <w:rPr>
          <w:rFonts w:ascii="Times New Roman" w:hAnsi="Times New Roman" w:cs="Times New Roman"/>
          <w:b/>
          <w:sz w:val="24"/>
          <w:szCs w:val="24"/>
        </w:rPr>
        <w:t>Primary Analyses</w:t>
      </w:r>
    </w:p>
    <w:p w14:paraId="629D4007" w14:textId="77CC14F2" w:rsidR="008C2349" w:rsidRDefault="00250FDD" w:rsidP="00873AA2">
      <w:pPr>
        <w:spacing w:after="0" w:line="480" w:lineRule="auto"/>
        <w:ind w:right="148" w:firstLine="720"/>
        <w:rPr>
          <w:rFonts w:ascii="Times New Roman" w:hAnsi="Times New Roman" w:cs="Times New Roman"/>
          <w:sz w:val="24"/>
          <w:szCs w:val="24"/>
        </w:rPr>
      </w:pPr>
      <w:r w:rsidRPr="00D25D2C">
        <w:rPr>
          <w:rFonts w:ascii="Times New Roman" w:hAnsi="Times New Roman" w:cs="Times New Roman"/>
          <w:sz w:val="24"/>
          <w:szCs w:val="24"/>
        </w:rPr>
        <w:t>Preliminary analyses were performed on the data to ensure there were no violations of the assumptions of normality, linearity, and homoscedasticity.</w:t>
      </w:r>
      <w:r w:rsidRPr="00583FEF">
        <w:rPr>
          <w:rFonts w:ascii="Times New Roman" w:hAnsi="Times New Roman" w:cs="Times New Roman"/>
          <w:sz w:val="24"/>
          <w:szCs w:val="24"/>
        </w:rPr>
        <w:t xml:space="preserve"> </w:t>
      </w:r>
      <w:r w:rsidR="006B72EF" w:rsidRPr="00ED1280">
        <w:rPr>
          <w:rFonts w:ascii="Times New Roman" w:hAnsi="Times New Roman" w:cs="Times New Roman"/>
          <w:sz w:val="24"/>
          <w:szCs w:val="24"/>
        </w:rPr>
        <w:t>Hierarchical multip</w:t>
      </w:r>
      <w:r w:rsidR="003104B3" w:rsidRPr="00ED1280">
        <w:rPr>
          <w:rFonts w:ascii="Times New Roman" w:hAnsi="Times New Roman" w:cs="Times New Roman"/>
          <w:sz w:val="24"/>
          <w:szCs w:val="24"/>
        </w:rPr>
        <w:t>le regression was used to examine whether</w:t>
      </w:r>
      <w:r w:rsidR="006B72EF" w:rsidRPr="00ED1280">
        <w:rPr>
          <w:rFonts w:ascii="Times New Roman" w:hAnsi="Times New Roman" w:cs="Times New Roman"/>
          <w:sz w:val="24"/>
          <w:szCs w:val="24"/>
        </w:rPr>
        <w:t xml:space="preserve"> </w:t>
      </w:r>
      <w:r w:rsidR="00E2342D">
        <w:rPr>
          <w:rFonts w:ascii="Times New Roman" w:hAnsi="Times New Roman" w:cs="Times New Roman"/>
          <w:sz w:val="24"/>
          <w:szCs w:val="24"/>
        </w:rPr>
        <w:t>Coping Self-E</w:t>
      </w:r>
      <w:r w:rsidR="007F7707">
        <w:rPr>
          <w:rFonts w:ascii="Times New Roman" w:hAnsi="Times New Roman" w:cs="Times New Roman"/>
          <w:sz w:val="24"/>
          <w:szCs w:val="24"/>
        </w:rPr>
        <w:t>fficacy (CSES</w:t>
      </w:r>
      <w:r w:rsidR="003104B3" w:rsidRPr="00ED1280">
        <w:rPr>
          <w:rFonts w:ascii="Times New Roman" w:hAnsi="Times New Roman" w:cs="Times New Roman"/>
          <w:sz w:val="24"/>
          <w:szCs w:val="24"/>
        </w:rPr>
        <w:t>) predicted</w:t>
      </w:r>
      <w:r w:rsidR="006B72EF" w:rsidRPr="00ED1280">
        <w:rPr>
          <w:rFonts w:ascii="Times New Roman" w:hAnsi="Times New Roman" w:cs="Times New Roman"/>
          <w:sz w:val="24"/>
          <w:szCs w:val="24"/>
        </w:rPr>
        <w:t xml:space="preserve"> </w:t>
      </w:r>
      <w:r w:rsidR="00E2342D">
        <w:rPr>
          <w:rFonts w:ascii="Times New Roman" w:hAnsi="Times New Roman" w:cs="Times New Roman"/>
          <w:sz w:val="24"/>
          <w:szCs w:val="24"/>
        </w:rPr>
        <w:t>Loyalty C</w:t>
      </w:r>
      <w:r w:rsidR="007F7707">
        <w:rPr>
          <w:rFonts w:ascii="Times New Roman" w:hAnsi="Times New Roman" w:cs="Times New Roman"/>
          <w:sz w:val="24"/>
          <w:szCs w:val="24"/>
        </w:rPr>
        <w:t>onflict</w:t>
      </w:r>
      <w:r w:rsidR="006B72EF" w:rsidRPr="00ED1280">
        <w:rPr>
          <w:rFonts w:ascii="Times New Roman" w:hAnsi="Times New Roman" w:cs="Times New Roman"/>
          <w:sz w:val="24"/>
          <w:szCs w:val="24"/>
        </w:rPr>
        <w:t xml:space="preserve"> (</w:t>
      </w:r>
      <w:r w:rsidR="007F7707">
        <w:rPr>
          <w:rFonts w:ascii="Times New Roman" w:hAnsi="Times New Roman" w:cs="Times New Roman"/>
          <w:sz w:val="24"/>
          <w:szCs w:val="24"/>
        </w:rPr>
        <w:t>BSQ</w:t>
      </w:r>
      <w:r w:rsidR="006B72EF" w:rsidRPr="00ED1280">
        <w:rPr>
          <w:rFonts w:ascii="Times New Roman" w:hAnsi="Times New Roman" w:cs="Times New Roman"/>
          <w:sz w:val="24"/>
          <w:szCs w:val="24"/>
        </w:rPr>
        <w:t xml:space="preserve">), </w:t>
      </w:r>
      <w:r w:rsidR="00E2342D">
        <w:rPr>
          <w:rFonts w:ascii="Times New Roman" w:hAnsi="Times New Roman" w:cs="Times New Roman"/>
          <w:sz w:val="24"/>
          <w:szCs w:val="24"/>
        </w:rPr>
        <w:t>above and beyond Age at the T</w:t>
      </w:r>
      <w:r w:rsidR="007F7707">
        <w:rPr>
          <w:rFonts w:ascii="Times New Roman" w:hAnsi="Times New Roman" w:cs="Times New Roman"/>
          <w:sz w:val="24"/>
          <w:szCs w:val="24"/>
        </w:rPr>
        <w:t>ime</w:t>
      </w:r>
      <w:r w:rsidR="00E2342D">
        <w:rPr>
          <w:rFonts w:ascii="Times New Roman" w:hAnsi="Times New Roman" w:cs="Times New Roman"/>
          <w:sz w:val="24"/>
          <w:szCs w:val="24"/>
        </w:rPr>
        <w:t xml:space="preserve"> of D</w:t>
      </w:r>
      <w:r w:rsidR="007F7707">
        <w:rPr>
          <w:rFonts w:ascii="Times New Roman" w:hAnsi="Times New Roman" w:cs="Times New Roman"/>
          <w:sz w:val="24"/>
          <w:szCs w:val="24"/>
        </w:rPr>
        <w:t>ivorce</w:t>
      </w:r>
      <w:r w:rsidR="00BD59F0" w:rsidRPr="003867F4">
        <w:rPr>
          <w:rFonts w:ascii="Times New Roman" w:hAnsi="Times New Roman" w:cs="Times New Roman"/>
          <w:sz w:val="24"/>
          <w:szCs w:val="24"/>
        </w:rPr>
        <w:t>.</w:t>
      </w:r>
      <w:r w:rsidR="007F7707" w:rsidRPr="003867F4">
        <w:rPr>
          <w:rFonts w:ascii="Times New Roman" w:hAnsi="Times New Roman" w:cs="Times New Roman"/>
          <w:sz w:val="24"/>
          <w:szCs w:val="24"/>
        </w:rPr>
        <w:t xml:space="preserve"> </w:t>
      </w:r>
      <w:r w:rsidR="008C2349" w:rsidRPr="003867F4">
        <w:rPr>
          <w:rFonts w:ascii="Times New Roman" w:hAnsi="Times New Roman" w:cs="Times New Roman"/>
          <w:sz w:val="24"/>
          <w:szCs w:val="24"/>
        </w:rPr>
        <w:t xml:space="preserve">The full model was </w:t>
      </w:r>
      <w:r w:rsidR="00CE5399">
        <w:rPr>
          <w:rFonts w:ascii="Times New Roman" w:hAnsi="Times New Roman" w:cs="Times New Roman"/>
          <w:sz w:val="24"/>
          <w:szCs w:val="24"/>
        </w:rPr>
        <w:t xml:space="preserve">not </w:t>
      </w:r>
      <w:r w:rsidR="008C2349" w:rsidRPr="003867F4">
        <w:rPr>
          <w:rFonts w:ascii="Times New Roman" w:hAnsi="Times New Roman" w:cs="Times New Roman"/>
          <w:sz w:val="24"/>
          <w:szCs w:val="24"/>
        </w:rPr>
        <w:t xml:space="preserve">statistically significant, </w:t>
      </w:r>
      <w:r w:rsidR="008C2349" w:rsidRPr="008E0C1B">
        <w:rPr>
          <w:rFonts w:ascii="Times New Roman" w:hAnsi="Times New Roman" w:cs="Times New Roman"/>
          <w:i/>
          <w:sz w:val="24"/>
          <w:szCs w:val="24"/>
        </w:rPr>
        <w:t>R</w:t>
      </w:r>
      <w:r w:rsidR="008C2349" w:rsidRPr="008E0C1B">
        <w:rPr>
          <w:rFonts w:ascii="Times New Roman" w:hAnsi="Times New Roman" w:cs="Times New Roman"/>
          <w:sz w:val="24"/>
          <w:szCs w:val="24"/>
          <w:vertAlign w:val="superscript"/>
        </w:rPr>
        <w:t xml:space="preserve">2 </w:t>
      </w:r>
      <w:r w:rsidR="008C2349" w:rsidRPr="008E0C1B">
        <w:rPr>
          <w:rFonts w:ascii="Times New Roman" w:hAnsi="Times New Roman" w:cs="Times New Roman"/>
          <w:sz w:val="24"/>
          <w:szCs w:val="24"/>
        </w:rPr>
        <w:t>=</w:t>
      </w:r>
      <w:r w:rsidR="00CE5399" w:rsidRPr="008E0C1B">
        <w:rPr>
          <w:rFonts w:ascii="Times New Roman" w:hAnsi="Times New Roman" w:cs="Times New Roman"/>
          <w:sz w:val="24"/>
          <w:szCs w:val="24"/>
        </w:rPr>
        <w:t xml:space="preserve"> .15</w:t>
      </w:r>
      <w:r w:rsidR="008C2349" w:rsidRPr="008E0C1B">
        <w:rPr>
          <w:rFonts w:ascii="Times New Roman" w:hAnsi="Times New Roman" w:cs="Times New Roman"/>
          <w:sz w:val="24"/>
          <w:szCs w:val="24"/>
        </w:rPr>
        <w:t xml:space="preserve">, </w:t>
      </w:r>
      <w:proofErr w:type="gramStart"/>
      <w:r w:rsidR="008C2349" w:rsidRPr="008E0C1B">
        <w:rPr>
          <w:rFonts w:ascii="Times New Roman" w:hAnsi="Times New Roman" w:cs="Times New Roman"/>
          <w:i/>
          <w:sz w:val="24"/>
          <w:szCs w:val="24"/>
        </w:rPr>
        <w:t>F</w:t>
      </w:r>
      <w:r w:rsidR="00CE5399" w:rsidRPr="008E0C1B">
        <w:rPr>
          <w:rFonts w:ascii="Times New Roman" w:hAnsi="Times New Roman" w:cs="Times New Roman"/>
          <w:sz w:val="24"/>
          <w:szCs w:val="24"/>
        </w:rPr>
        <w:t>(</w:t>
      </w:r>
      <w:proofErr w:type="gramEnd"/>
      <w:r w:rsidR="00CE5399" w:rsidRPr="008E0C1B">
        <w:rPr>
          <w:rFonts w:ascii="Times New Roman" w:hAnsi="Times New Roman" w:cs="Times New Roman"/>
          <w:sz w:val="24"/>
          <w:szCs w:val="24"/>
        </w:rPr>
        <w:t>1, 125</w:t>
      </w:r>
      <w:r w:rsidR="008C2349" w:rsidRPr="008E0C1B">
        <w:rPr>
          <w:rFonts w:ascii="Times New Roman" w:hAnsi="Times New Roman" w:cs="Times New Roman"/>
          <w:sz w:val="24"/>
          <w:szCs w:val="24"/>
        </w:rPr>
        <w:t xml:space="preserve">) = </w:t>
      </w:r>
      <w:r w:rsidR="00CE5399" w:rsidRPr="008E0C1B">
        <w:rPr>
          <w:rFonts w:ascii="Times New Roman" w:hAnsi="Times New Roman" w:cs="Times New Roman"/>
          <w:sz w:val="24"/>
          <w:szCs w:val="24"/>
        </w:rPr>
        <w:t>3.16</w:t>
      </w:r>
      <w:r w:rsidR="00C272BA" w:rsidRPr="008E0C1B">
        <w:rPr>
          <w:rFonts w:ascii="Times New Roman" w:hAnsi="Times New Roman" w:cs="Times New Roman"/>
          <w:sz w:val="24"/>
          <w:szCs w:val="24"/>
        </w:rPr>
        <w:t>,</w:t>
      </w:r>
      <w:r w:rsidR="008C2349" w:rsidRPr="008E0C1B">
        <w:rPr>
          <w:rFonts w:ascii="Times New Roman" w:hAnsi="Times New Roman" w:cs="Times New Roman"/>
          <w:sz w:val="24"/>
          <w:szCs w:val="24"/>
        </w:rPr>
        <w:t xml:space="preserve"> </w:t>
      </w:r>
      <w:r w:rsidR="008C2349" w:rsidRPr="008E0C1B">
        <w:rPr>
          <w:rFonts w:ascii="Times New Roman" w:hAnsi="Times New Roman" w:cs="Times New Roman"/>
          <w:i/>
          <w:sz w:val="24"/>
          <w:szCs w:val="24"/>
        </w:rPr>
        <w:t>p</w:t>
      </w:r>
      <w:r w:rsidR="00CE5399" w:rsidRPr="008E0C1B">
        <w:rPr>
          <w:rFonts w:ascii="Times New Roman" w:hAnsi="Times New Roman" w:cs="Times New Roman"/>
          <w:sz w:val="24"/>
          <w:szCs w:val="24"/>
        </w:rPr>
        <w:t xml:space="preserve"> = .08</w:t>
      </w:r>
      <w:r w:rsidR="008C2349" w:rsidRPr="008E0C1B">
        <w:rPr>
          <w:rFonts w:ascii="Times New Roman" w:hAnsi="Times New Roman" w:cs="Times New Roman"/>
          <w:sz w:val="24"/>
          <w:szCs w:val="24"/>
        </w:rPr>
        <w:t xml:space="preserve"> (See Table 3).</w:t>
      </w:r>
      <w:r w:rsidR="008C2349" w:rsidRPr="003867F4">
        <w:rPr>
          <w:rFonts w:ascii="Times New Roman" w:hAnsi="Times New Roman" w:cs="Times New Roman"/>
          <w:sz w:val="24"/>
          <w:szCs w:val="24"/>
        </w:rPr>
        <w:t xml:space="preserve"> Level of Education </w:t>
      </w:r>
      <w:r w:rsidR="00681A19" w:rsidRPr="003867F4">
        <w:rPr>
          <w:rFonts w:ascii="Times New Roman" w:hAnsi="Times New Roman" w:cs="Times New Roman"/>
          <w:sz w:val="24"/>
          <w:szCs w:val="24"/>
        </w:rPr>
        <w:t>was</w:t>
      </w:r>
      <w:r w:rsidR="008C2349" w:rsidRPr="003867F4">
        <w:rPr>
          <w:rFonts w:ascii="Times New Roman" w:hAnsi="Times New Roman" w:cs="Times New Roman"/>
          <w:sz w:val="24"/>
          <w:szCs w:val="24"/>
        </w:rPr>
        <w:t xml:space="preserve"> entered i</w:t>
      </w:r>
      <w:r w:rsidR="00681A19" w:rsidRPr="003867F4">
        <w:rPr>
          <w:rFonts w:ascii="Times New Roman" w:hAnsi="Times New Roman" w:cs="Times New Roman"/>
          <w:sz w:val="24"/>
          <w:szCs w:val="24"/>
        </w:rPr>
        <w:t xml:space="preserve">nto Step 1 to control for its </w:t>
      </w:r>
      <w:r w:rsidR="008C2349" w:rsidRPr="003867F4">
        <w:rPr>
          <w:rFonts w:ascii="Times New Roman" w:hAnsi="Times New Roman" w:cs="Times New Roman"/>
          <w:sz w:val="24"/>
          <w:szCs w:val="24"/>
        </w:rPr>
        <w:t xml:space="preserve">influence on the criterion variable and </w:t>
      </w:r>
      <w:r w:rsidR="00336987">
        <w:rPr>
          <w:rFonts w:ascii="Times New Roman" w:hAnsi="Times New Roman" w:cs="Times New Roman"/>
          <w:sz w:val="24"/>
          <w:szCs w:val="24"/>
        </w:rPr>
        <w:t>explained 2</w:t>
      </w:r>
      <w:r w:rsidR="008C2349" w:rsidRPr="003867F4">
        <w:rPr>
          <w:rFonts w:ascii="Times New Roman" w:hAnsi="Times New Roman" w:cs="Times New Roman"/>
          <w:sz w:val="24"/>
          <w:szCs w:val="24"/>
        </w:rPr>
        <w:t>% of the variance i</w:t>
      </w:r>
      <w:r w:rsidR="00310A0D" w:rsidRPr="003867F4">
        <w:rPr>
          <w:rFonts w:ascii="Times New Roman" w:hAnsi="Times New Roman" w:cs="Times New Roman"/>
          <w:sz w:val="24"/>
          <w:szCs w:val="24"/>
        </w:rPr>
        <w:t xml:space="preserve">n Loyalty Conflict (BSQ scores). </w:t>
      </w:r>
      <w:r w:rsidR="008C2349" w:rsidRPr="003867F4">
        <w:rPr>
          <w:rFonts w:ascii="Times New Roman" w:hAnsi="Times New Roman" w:cs="Times New Roman"/>
          <w:sz w:val="24"/>
          <w:szCs w:val="24"/>
        </w:rPr>
        <w:t>The Self-Deceptio</w:t>
      </w:r>
      <w:r w:rsidR="00A70783" w:rsidRPr="003867F4">
        <w:rPr>
          <w:rFonts w:ascii="Times New Roman" w:hAnsi="Times New Roman" w:cs="Times New Roman"/>
          <w:sz w:val="24"/>
          <w:szCs w:val="24"/>
        </w:rPr>
        <w:t>n subscale of the BID</w:t>
      </w:r>
      <w:r w:rsidR="008C2349" w:rsidRPr="003867F4">
        <w:rPr>
          <w:rFonts w:ascii="Times New Roman" w:hAnsi="Times New Roman" w:cs="Times New Roman"/>
          <w:sz w:val="24"/>
          <w:szCs w:val="24"/>
        </w:rPr>
        <w:t xml:space="preserve">R was entered at Step 2, explaining </w:t>
      </w:r>
      <w:r w:rsidR="008201BD">
        <w:rPr>
          <w:rFonts w:ascii="Times New Roman" w:hAnsi="Times New Roman" w:cs="Times New Roman"/>
          <w:sz w:val="24"/>
          <w:szCs w:val="24"/>
        </w:rPr>
        <w:t>an additional 11</w:t>
      </w:r>
      <w:r w:rsidR="008C2349" w:rsidRPr="003867F4">
        <w:rPr>
          <w:rFonts w:ascii="Times New Roman" w:hAnsi="Times New Roman" w:cs="Times New Roman"/>
          <w:sz w:val="24"/>
          <w:szCs w:val="24"/>
        </w:rPr>
        <w:t xml:space="preserve">% of the variance, </w:t>
      </w:r>
      <w:r w:rsidR="008C2349" w:rsidRPr="003867F4">
        <w:rPr>
          <w:rFonts w:ascii="Times New Roman" w:hAnsi="Times New Roman" w:cs="Times New Roman"/>
          <w:i/>
          <w:sz w:val="24"/>
          <w:szCs w:val="24"/>
        </w:rPr>
        <w:t>R</w:t>
      </w:r>
      <w:r w:rsidR="00310A0D" w:rsidRPr="003867F4">
        <w:rPr>
          <w:rFonts w:ascii="Times New Roman" w:hAnsi="Times New Roman" w:cs="Times New Roman"/>
          <w:sz w:val="24"/>
          <w:szCs w:val="24"/>
        </w:rPr>
        <w:t xml:space="preserve"> square</w:t>
      </w:r>
      <w:r w:rsidR="008C2349" w:rsidRPr="003867F4">
        <w:rPr>
          <w:rFonts w:ascii="Times New Roman" w:hAnsi="Times New Roman" w:cs="Times New Roman"/>
          <w:sz w:val="24"/>
          <w:szCs w:val="24"/>
        </w:rPr>
        <w:t xml:space="preserve"> change = </w:t>
      </w:r>
      <w:r w:rsidR="008201BD">
        <w:rPr>
          <w:rFonts w:ascii="Times New Roman" w:hAnsi="Times New Roman" w:cs="Times New Roman"/>
          <w:sz w:val="24"/>
          <w:szCs w:val="24"/>
        </w:rPr>
        <w:t>.11</w:t>
      </w:r>
      <w:r w:rsidR="008C2349" w:rsidRPr="003867F4">
        <w:rPr>
          <w:rFonts w:ascii="Times New Roman" w:hAnsi="Times New Roman" w:cs="Times New Roman"/>
          <w:sz w:val="24"/>
          <w:szCs w:val="24"/>
        </w:rPr>
        <w:t xml:space="preserve">, </w:t>
      </w:r>
      <w:r w:rsidR="008C2349" w:rsidRPr="003867F4">
        <w:rPr>
          <w:rFonts w:ascii="Times New Roman" w:hAnsi="Times New Roman" w:cs="Times New Roman"/>
          <w:i/>
          <w:sz w:val="24"/>
          <w:szCs w:val="24"/>
        </w:rPr>
        <w:t>F</w:t>
      </w:r>
      <w:r w:rsidR="008201BD">
        <w:rPr>
          <w:rFonts w:ascii="Times New Roman" w:hAnsi="Times New Roman" w:cs="Times New Roman"/>
          <w:sz w:val="24"/>
          <w:szCs w:val="24"/>
        </w:rPr>
        <w:t xml:space="preserve"> change (1,127</w:t>
      </w:r>
      <w:r w:rsidR="008C2349" w:rsidRPr="003867F4">
        <w:rPr>
          <w:rFonts w:ascii="Times New Roman" w:hAnsi="Times New Roman" w:cs="Times New Roman"/>
          <w:sz w:val="24"/>
          <w:szCs w:val="24"/>
        </w:rPr>
        <w:t xml:space="preserve">) = </w:t>
      </w:r>
      <w:r w:rsidR="008201BD">
        <w:rPr>
          <w:rFonts w:ascii="Times New Roman" w:hAnsi="Times New Roman" w:cs="Times New Roman"/>
          <w:sz w:val="24"/>
          <w:szCs w:val="24"/>
        </w:rPr>
        <w:t>16.29</w:t>
      </w:r>
      <w:r w:rsidR="00C272BA" w:rsidRPr="003867F4">
        <w:rPr>
          <w:rFonts w:ascii="Times New Roman" w:hAnsi="Times New Roman" w:cs="Times New Roman"/>
          <w:sz w:val="24"/>
          <w:szCs w:val="24"/>
        </w:rPr>
        <w:t>,</w:t>
      </w:r>
      <w:r w:rsidR="008C2349" w:rsidRPr="003867F4">
        <w:rPr>
          <w:rFonts w:ascii="Times New Roman" w:hAnsi="Times New Roman" w:cs="Times New Roman"/>
          <w:i/>
          <w:sz w:val="24"/>
          <w:szCs w:val="24"/>
        </w:rPr>
        <w:t xml:space="preserve"> p</w:t>
      </w:r>
      <w:r w:rsidR="008C2349" w:rsidRPr="003867F4">
        <w:rPr>
          <w:rFonts w:ascii="Times New Roman" w:hAnsi="Times New Roman" w:cs="Times New Roman"/>
          <w:sz w:val="24"/>
          <w:szCs w:val="24"/>
        </w:rPr>
        <w:t xml:space="preserve"> &lt; .0</w:t>
      </w:r>
      <w:r w:rsidR="00C272BA" w:rsidRPr="003867F4">
        <w:rPr>
          <w:rFonts w:ascii="Times New Roman" w:hAnsi="Times New Roman" w:cs="Times New Roman"/>
          <w:sz w:val="24"/>
          <w:szCs w:val="24"/>
        </w:rPr>
        <w:t>0</w:t>
      </w:r>
      <w:r w:rsidR="008C2349" w:rsidRPr="003867F4">
        <w:rPr>
          <w:rFonts w:ascii="Times New Roman" w:hAnsi="Times New Roman" w:cs="Times New Roman"/>
          <w:sz w:val="24"/>
          <w:szCs w:val="24"/>
        </w:rPr>
        <w:t>1. Age at Time of Divorce was en</w:t>
      </w:r>
      <w:r w:rsidR="00C272BA" w:rsidRPr="003867F4">
        <w:rPr>
          <w:rFonts w:ascii="Times New Roman" w:hAnsi="Times New Roman" w:cs="Times New Roman"/>
          <w:sz w:val="24"/>
          <w:szCs w:val="24"/>
        </w:rPr>
        <w:t>tered at Step 3</w:t>
      </w:r>
      <w:r w:rsidR="00681A19" w:rsidRPr="003867F4">
        <w:rPr>
          <w:rFonts w:ascii="Times New Roman" w:hAnsi="Times New Roman" w:cs="Times New Roman"/>
          <w:sz w:val="24"/>
          <w:szCs w:val="24"/>
        </w:rPr>
        <w:t xml:space="preserve"> </w:t>
      </w:r>
      <w:r w:rsidR="008C2349" w:rsidRPr="003867F4">
        <w:rPr>
          <w:rFonts w:ascii="Times New Roman" w:hAnsi="Times New Roman" w:cs="Times New Roman"/>
          <w:sz w:val="24"/>
          <w:szCs w:val="24"/>
        </w:rPr>
        <w:t xml:space="preserve">explaining </w:t>
      </w:r>
      <w:r w:rsidR="007473FD">
        <w:rPr>
          <w:rFonts w:ascii="Times New Roman" w:hAnsi="Times New Roman" w:cs="Times New Roman"/>
          <w:sz w:val="24"/>
          <w:szCs w:val="24"/>
        </w:rPr>
        <w:t>no additional</w:t>
      </w:r>
      <w:r w:rsidR="008C2349" w:rsidRPr="003867F4">
        <w:rPr>
          <w:rFonts w:ascii="Times New Roman" w:hAnsi="Times New Roman" w:cs="Times New Roman"/>
          <w:sz w:val="24"/>
          <w:szCs w:val="24"/>
        </w:rPr>
        <w:t xml:space="preserve"> variance, </w:t>
      </w:r>
      <w:r w:rsidR="008C2349" w:rsidRPr="003867F4">
        <w:rPr>
          <w:rFonts w:ascii="Times New Roman" w:hAnsi="Times New Roman" w:cs="Times New Roman"/>
          <w:i/>
          <w:sz w:val="24"/>
          <w:szCs w:val="24"/>
        </w:rPr>
        <w:t>R</w:t>
      </w:r>
      <w:r w:rsidR="00310A0D" w:rsidRPr="003867F4">
        <w:rPr>
          <w:rFonts w:ascii="Times New Roman" w:hAnsi="Times New Roman" w:cs="Times New Roman"/>
          <w:sz w:val="24"/>
          <w:szCs w:val="24"/>
        </w:rPr>
        <w:t xml:space="preserve"> square</w:t>
      </w:r>
      <w:r w:rsidR="008201BD">
        <w:rPr>
          <w:rFonts w:ascii="Times New Roman" w:hAnsi="Times New Roman" w:cs="Times New Roman"/>
          <w:sz w:val="24"/>
          <w:szCs w:val="24"/>
        </w:rPr>
        <w:t xml:space="preserve"> change </w:t>
      </w:r>
      <w:r w:rsidR="008201BD" w:rsidRPr="007473FD">
        <w:rPr>
          <w:rFonts w:ascii="Times New Roman" w:hAnsi="Times New Roman" w:cs="Times New Roman"/>
          <w:sz w:val="24"/>
          <w:szCs w:val="24"/>
        </w:rPr>
        <w:t>= .000</w:t>
      </w:r>
      <w:r w:rsidR="008C2349" w:rsidRPr="007473FD">
        <w:rPr>
          <w:rFonts w:ascii="Times New Roman" w:hAnsi="Times New Roman" w:cs="Times New Roman"/>
          <w:sz w:val="24"/>
          <w:szCs w:val="24"/>
        </w:rPr>
        <w:t>,</w:t>
      </w:r>
      <w:r w:rsidR="008C2349" w:rsidRPr="003867F4">
        <w:rPr>
          <w:rFonts w:ascii="Times New Roman" w:hAnsi="Times New Roman" w:cs="Times New Roman"/>
          <w:sz w:val="24"/>
          <w:szCs w:val="24"/>
        </w:rPr>
        <w:t xml:space="preserve"> </w:t>
      </w:r>
      <w:r w:rsidR="008C2349" w:rsidRPr="003867F4">
        <w:rPr>
          <w:rFonts w:ascii="Times New Roman" w:hAnsi="Times New Roman" w:cs="Times New Roman"/>
          <w:i/>
          <w:sz w:val="24"/>
          <w:szCs w:val="24"/>
        </w:rPr>
        <w:t>F</w:t>
      </w:r>
      <w:r w:rsidR="008C2349" w:rsidRPr="003867F4">
        <w:rPr>
          <w:rFonts w:ascii="Times New Roman" w:hAnsi="Times New Roman" w:cs="Times New Roman"/>
          <w:sz w:val="24"/>
          <w:szCs w:val="24"/>
        </w:rPr>
        <w:t xml:space="preserve"> ch</w:t>
      </w:r>
      <w:r w:rsidR="008201BD">
        <w:rPr>
          <w:rFonts w:ascii="Times New Roman" w:hAnsi="Times New Roman" w:cs="Times New Roman"/>
          <w:sz w:val="24"/>
          <w:szCs w:val="24"/>
        </w:rPr>
        <w:t>ange (1,126) = .007</w:t>
      </w:r>
      <w:r w:rsidR="008C2349" w:rsidRPr="003867F4">
        <w:rPr>
          <w:rFonts w:ascii="Times New Roman" w:hAnsi="Times New Roman" w:cs="Times New Roman"/>
          <w:sz w:val="24"/>
          <w:szCs w:val="24"/>
        </w:rPr>
        <w:t>,</w:t>
      </w:r>
      <w:r w:rsidR="008C2349" w:rsidRPr="003867F4">
        <w:rPr>
          <w:rFonts w:ascii="Times New Roman" w:hAnsi="Times New Roman" w:cs="Times New Roman"/>
          <w:i/>
          <w:sz w:val="24"/>
          <w:szCs w:val="24"/>
        </w:rPr>
        <w:t xml:space="preserve"> p</w:t>
      </w:r>
      <w:r w:rsidR="008201BD">
        <w:rPr>
          <w:rFonts w:ascii="Times New Roman" w:hAnsi="Times New Roman" w:cs="Times New Roman"/>
          <w:sz w:val="24"/>
          <w:szCs w:val="24"/>
        </w:rPr>
        <w:t xml:space="preserve"> = .93</w:t>
      </w:r>
      <w:r w:rsidR="008C2349" w:rsidRPr="003867F4">
        <w:rPr>
          <w:rFonts w:ascii="Times New Roman" w:hAnsi="Times New Roman" w:cs="Times New Roman"/>
          <w:sz w:val="24"/>
          <w:szCs w:val="24"/>
        </w:rPr>
        <w:t>.</w:t>
      </w:r>
      <w:r w:rsidR="00C272BA" w:rsidRPr="003867F4">
        <w:rPr>
          <w:rFonts w:ascii="Times New Roman" w:hAnsi="Times New Roman" w:cs="Times New Roman"/>
          <w:sz w:val="24"/>
          <w:szCs w:val="24"/>
        </w:rPr>
        <w:t xml:space="preserve">  In the final step, the entry of</w:t>
      </w:r>
      <w:r w:rsidR="008C2349" w:rsidRPr="003867F4">
        <w:rPr>
          <w:rFonts w:ascii="Times New Roman" w:hAnsi="Times New Roman" w:cs="Times New Roman"/>
          <w:sz w:val="24"/>
          <w:szCs w:val="24"/>
        </w:rPr>
        <w:t xml:space="preserve"> CSES scores</w:t>
      </w:r>
      <w:r w:rsidR="00C272BA" w:rsidRPr="003867F4">
        <w:rPr>
          <w:rFonts w:ascii="Times New Roman" w:hAnsi="Times New Roman" w:cs="Times New Roman"/>
          <w:sz w:val="24"/>
          <w:szCs w:val="24"/>
        </w:rPr>
        <w:t xml:space="preserve"> predicted an additional </w:t>
      </w:r>
      <w:r w:rsidR="008201BD">
        <w:rPr>
          <w:rFonts w:ascii="Times New Roman" w:hAnsi="Times New Roman" w:cs="Times New Roman"/>
          <w:sz w:val="24"/>
          <w:szCs w:val="24"/>
        </w:rPr>
        <w:t>2</w:t>
      </w:r>
      <w:r w:rsidR="00C272BA" w:rsidRPr="003867F4">
        <w:rPr>
          <w:rFonts w:ascii="Times New Roman" w:hAnsi="Times New Roman" w:cs="Times New Roman"/>
          <w:sz w:val="24"/>
          <w:szCs w:val="24"/>
        </w:rPr>
        <w:t>% of the variance in BSQ scores</w:t>
      </w:r>
      <w:r w:rsidR="008C2349" w:rsidRPr="003867F4">
        <w:rPr>
          <w:rFonts w:ascii="Times New Roman" w:hAnsi="Times New Roman" w:cs="Times New Roman"/>
          <w:sz w:val="24"/>
          <w:szCs w:val="24"/>
        </w:rPr>
        <w:t xml:space="preserve">, </w:t>
      </w:r>
      <w:r w:rsidR="008C2349" w:rsidRPr="003867F4">
        <w:rPr>
          <w:rFonts w:ascii="Times New Roman" w:hAnsi="Times New Roman" w:cs="Times New Roman"/>
          <w:i/>
          <w:sz w:val="24"/>
          <w:szCs w:val="24"/>
        </w:rPr>
        <w:t xml:space="preserve">R </w:t>
      </w:r>
      <w:r w:rsidR="008201BD">
        <w:rPr>
          <w:rFonts w:ascii="Times New Roman" w:hAnsi="Times New Roman" w:cs="Times New Roman"/>
          <w:sz w:val="24"/>
          <w:szCs w:val="24"/>
        </w:rPr>
        <w:t>square change = .02</w:t>
      </w:r>
      <w:r w:rsidR="008C2349" w:rsidRPr="003867F4">
        <w:rPr>
          <w:rFonts w:ascii="Times New Roman" w:hAnsi="Times New Roman" w:cs="Times New Roman"/>
          <w:sz w:val="24"/>
          <w:szCs w:val="24"/>
        </w:rPr>
        <w:t xml:space="preserve">, </w:t>
      </w:r>
      <w:r w:rsidR="008C2349" w:rsidRPr="003867F4">
        <w:rPr>
          <w:rFonts w:ascii="Times New Roman" w:hAnsi="Times New Roman" w:cs="Times New Roman"/>
          <w:i/>
          <w:sz w:val="24"/>
          <w:szCs w:val="24"/>
        </w:rPr>
        <w:t xml:space="preserve">F </w:t>
      </w:r>
      <w:r w:rsidR="008C2349" w:rsidRPr="003867F4">
        <w:rPr>
          <w:rFonts w:ascii="Times New Roman" w:hAnsi="Times New Roman" w:cs="Times New Roman"/>
          <w:sz w:val="24"/>
          <w:szCs w:val="24"/>
        </w:rPr>
        <w:t>change (</w:t>
      </w:r>
      <w:r w:rsidR="008201BD">
        <w:rPr>
          <w:rFonts w:ascii="Times New Roman" w:hAnsi="Times New Roman" w:cs="Times New Roman"/>
          <w:sz w:val="24"/>
          <w:szCs w:val="24"/>
        </w:rPr>
        <w:t>1,125</w:t>
      </w:r>
      <w:r w:rsidR="008C2349" w:rsidRPr="003867F4">
        <w:rPr>
          <w:rFonts w:ascii="Times New Roman" w:hAnsi="Times New Roman" w:cs="Times New Roman"/>
          <w:sz w:val="24"/>
          <w:szCs w:val="24"/>
        </w:rPr>
        <w:t xml:space="preserve">) = </w:t>
      </w:r>
      <w:r w:rsidR="008201BD">
        <w:rPr>
          <w:rFonts w:ascii="Times New Roman" w:hAnsi="Times New Roman" w:cs="Times New Roman"/>
          <w:sz w:val="24"/>
          <w:szCs w:val="24"/>
        </w:rPr>
        <w:t>3.17</w:t>
      </w:r>
      <w:r w:rsidR="008C2349" w:rsidRPr="003867F4">
        <w:rPr>
          <w:rFonts w:ascii="Times New Roman" w:hAnsi="Times New Roman" w:cs="Times New Roman"/>
          <w:sz w:val="24"/>
          <w:szCs w:val="24"/>
        </w:rPr>
        <w:t>,</w:t>
      </w:r>
      <w:r w:rsidR="008C2349" w:rsidRPr="003867F4">
        <w:rPr>
          <w:rFonts w:ascii="Times New Roman" w:hAnsi="Times New Roman" w:cs="Times New Roman"/>
          <w:i/>
          <w:sz w:val="24"/>
          <w:szCs w:val="24"/>
        </w:rPr>
        <w:t xml:space="preserve"> p</w:t>
      </w:r>
      <w:r w:rsidR="008201BD">
        <w:rPr>
          <w:rFonts w:ascii="Times New Roman" w:hAnsi="Times New Roman" w:cs="Times New Roman"/>
          <w:sz w:val="24"/>
          <w:szCs w:val="24"/>
        </w:rPr>
        <w:t xml:space="preserve"> =</w:t>
      </w:r>
      <w:r w:rsidR="008C2349" w:rsidRPr="003867F4">
        <w:rPr>
          <w:rFonts w:ascii="Times New Roman" w:hAnsi="Times New Roman" w:cs="Times New Roman"/>
          <w:sz w:val="24"/>
          <w:szCs w:val="24"/>
        </w:rPr>
        <w:t xml:space="preserve"> .</w:t>
      </w:r>
      <w:r w:rsidR="008201BD">
        <w:rPr>
          <w:rFonts w:ascii="Times New Roman" w:hAnsi="Times New Roman" w:cs="Times New Roman"/>
          <w:sz w:val="24"/>
          <w:szCs w:val="24"/>
        </w:rPr>
        <w:t>08</w:t>
      </w:r>
      <w:r w:rsidR="008C2349" w:rsidRPr="00DE3676">
        <w:rPr>
          <w:rFonts w:ascii="Times New Roman" w:hAnsi="Times New Roman" w:cs="Times New Roman"/>
          <w:sz w:val="24"/>
          <w:szCs w:val="24"/>
        </w:rPr>
        <w:t xml:space="preserve"> </w:t>
      </w:r>
    </w:p>
    <w:p w14:paraId="370C73B4" w14:textId="207AD269" w:rsidR="00D25D2C" w:rsidRPr="00ED1280" w:rsidRDefault="007A1303" w:rsidP="002960B0">
      <w:pPr>
        <w:spacing w:after="0" w:line="480" w:lineRule="auto"/>
        <w:ind w:right="148"/>
        <w:jc w:val="center"/>
        <w:rPr>
          <w:rFonts w:ascii="Times New Roman" w:hAnsi="Times New Roman" w:cs="Times New Roman"/>
          <w:b/>
          <w:sz w:val="24"/>
          <w:szCs w:val="24"/>
        </w:rPr>
      </w:pPr>
      <w:r w:rsidRPr="00ED1280">
        <w:rPr>
          <w:rFonts w:ascii="Times New Roman" w:hAnsi="Times New Roman" w:cs="Times New Roman"/>
          <w:b/>
          <w:sz w:val="24"/>
          <w:szCs w:val="24"/>
        </w:rPr>
        <w:t>Chapter 5: Discussion</w:t>
      </w:r>
    </w:p>
    <w:p w14:paraId="582DE781" w14:textId="40889B6F" w:rsidR="0018381B" w:rsidRPr="00ED1280" w:rsidRDefault="009D6FA1" w:rsidP="00085BB0">
      <w:pPr>
        <w:spacing w:after="0" w:line="480" w:lineRule="auto"/>
        <w:ind w:firstLine="720"/>
        <w:contextualSpacing/>
        <w:rPr>
          <w:rFonts w:ascii="Times New Roman" w:hAnsi="Times New Roman"/>
          <w:sz w:val="24"/>
          <w:szCs w:val="24"/>
        </w:rPr>
      </w:pPr>
      <w:r>
        <w:rPr>
          <w:rFonts w:ascii="Times New Roman" w:hAnsi="Times New Roman"/>
          <w:sz w:val="24"/>
          <w:szCs w:val="24"/>
        </w:rPr>
        <w:t xml:space="preserve">This research attempted to add to </w:t>
      </w:r>
      <w:r w:rsidR="00E74399">
        <w:rPr>
          <w:rFonts w:ascii="Times New Roman" w:hAnsi="Times New Roman"/>
          <w:sz w:val="24"/>
          <w:szCs w:val="24"/>
        </w:rPr>
        <w:t xml:space="preserve">the </w:t>
      </w:r>
      <w:r>
        <w:rPr>
          <w:rFonts w:ascii="Times New Roman" w:hAnsi="Times New Roman"/>
          <w:sz w:val="24"/>
          <w:szCs w:val="24"/>
        </w:rPr>
        <w:t xml:space="preserve">existing literature base in the area of parental divorce by focusing on the experiences of adult children of divorce. As previously stated, much of the existing literature is older and centered around the experiences and outcomes for younger children of divorce. Very little research currently </w:t>
      </w:r>
      <w:r>
        <w:rPr>
          <w:rFonts w:ascii="Times New Roman" w:hAnsi="Times New Roman"/>
          <w:sz w:val="24"/>
          <w:szCs w:val="24"/>
        </w:rPr>
        <w:lastRenderedPageBreak/>
        <w:t>exists looking specifically at the experiences of adult children of divorce. Thus, t</w:t>
      </w:r>
      <w:r w:rsidR="00E90FCD" w:rsidRPr="00E90FCD">
        <w:rPr>
          <w:rFonts w:ascii="Times New Roman" w:hAnsi="Times New Roman"/>
          <w:sz w:val="24"/>
          <w:szCs w:val="24"/>
        </w:rPr>
        <w:t xml:space="preserve">he current research attempted to </w:t>
      </w:r>
      <w:r>
        <w:rPr>
          <w:rFonts w:ascii="Times New Roman" w:hAnsi="Times New Roman"/>
          <w:sz w:val="24"/>
          <w:szCs w:val="24"/>
        </w:rPr>
        <w:t>(a) focus</w:t>
      </w:r>
      <w:r w:rsidR="00E90FCD">
        <w:rPr>
          <w:rFonts w:ascii="Times New Roman" w:hAnsi="Times New Roman"/>
          <w:sz w:val="24"/>
          <w:szCs w:val="24"/>
        </w:rPr>
        <w:t xml:space="preserve"> on the unique experience of adult children of divorce compared to their child</w:t>
      </w:r>
      <w:r w:rsidR="00E74399">
        <w:rPr>
          <w:rFonts w:ascii="Times New Roman" w:hAnsi="Times New Roman"/>
          <w:sz w:val="24"/>
          <w:szCs w:val="24"/>
        </w:rPr>
        <w:t>-adolescent</w:t>
      </w:r>
      <w:r w:rsidR="00E90FCD">
        <w:rPr>
          <w:rFonts w:ascii="Times New Roman" w:hAnsi="Times New Roman"/>
          <w:sz w:val="24"/>
          <w:szCs w:val="24"/>
        </w:rPr>
        <w:t xml:space="preserve"> counterparts, (b) determine the role</w:t>
      </w:r>
      <w:r w:rsidR="00A175F7">
        <w:rPr>
          <w:rFonts w:ascii="Times New Roman" w:hAnsi="Times New Roman"/>
          <w:sz w:val="24"/>
          <w:szCs w:val="24"/>
        </w:rPr>
        <w:t xml:space="preserve"> coping self-efficacy plays in experiences</w:t>
      </w:r>
      <w:r w:rsidR="00E90FCD">
        <w:rPr>
          <w:rFonts w:ascii="Times New Roman" w:hAnsi="Times New Roman"/>
          <w:sz w:val="24"/>
          <w:szCs w:val="24"/>
        </w:rPr>
        <w:t xml:space="preserve"> with loyalty conflict among adults whose parents are divorced, and (c) provide potential </w:t>
      </w:r>
      <w:r w:rsidR="00936A75">
        <w:rPr>
          <w:rFonts w:ascii="Times New Roman" w:hAnsi="Times New Roman"/>
          <w:sz w:val="24"/>
          <w:szCs w:val="24"/>
        </w:rPr>
        <w:t xml:space="preserve">guidance for therapy in working with adult children of divorce. </w:t>
      </w:r>
    </w:p>
    <w:p w14:paraId="295BFA31" w14:textId="75B76DE7" w:rsidR="00070A4F" w:rsidRDefault="0018381B" w:rsidP="009A2D39">
      <w:pPr>
        <w:spacing w:after="0" w:line="480" w:lineRule="auto"/>
        <w:contextualSpacing/>
        <w:rPr>
          <w:rFonts w:ascii="Times New Roman" w:hAnsi="Times New Roman"/>
          <w:sz w:val="24"/>
          <w:szCs w:val="24"/>
        </w:rPr>
      </w:pPr>
      <w:r w:rsidRPr="00ED1280">
        <w:rPr>
          <w:rFonts w:ascii="Times New Roman" w:hAnsi="Times New Roman"/>
          <w:sz w:val="24"/>
          <w:szCs w:val="24"/>
        </w:rPr>
        <w:tab/>
      </w:r>
      <w:r w:rsidR="00070A4F">
        <w:rPr>
          <w:rFonts w:ascii="Times New Roman" w:hAnsi="Times New Roman"/>
          <w:sz w:val="24"/>
          <w:szCs w:val="24"/>
        </w:rPr>
        <w:t xml:space="preserve">As to </w:t>
      </w:r>
      <w:r w:rsidR="00DE1D5C">
        <w:rPr>
          <w:rFonts w:ascii="Times New Roman" w:hAnsi="Times New Roman"/>
          <w:sz w:val="24"/>
          <w:szCs w:val="24"/>
        </w:rPr>
        <w:t>whether</w:t>
      </w:r>
      <w:r w:rsidR="00936A75">
        <w:rPr>
          <w:rFonts w:ascii="Times New Roman" w:hAnsi="Times New Roman"/>
          <w:sz w:val="24"/>
          <w:szCs w:val="24"/>
        </w:rPr>
        <w:t xml:space="preserve"> age at time of d</w:t>
      </w:r>
      <w:r w:rsidR="00A175F7">
        <w:rPr>
          <w:rFonts w:ascii="Times New Roman" w:hAnsi="Times New Roman"/>
          <w:sz w:val="24"/>
          <w:szCs w:val="24"/>
        </w:rPr>
        <w:t>ivorce and coping self-efficacy</w:t>
      </w:r>
      <w:r w:rsidR="00DE1D5C">
        <w:rPr>
          <w:rFonts w:ascii="Times New Roman" w:hAnsi="Times New Roman"/>
          <w:sz w:val="24"/>
          <w:szCs w:val="24"/>
        </w:rPr>
        <w:t xml:space="preserve"> </w:t>
      </w:r>
      <w:r w:rsidR="00070A4F">
        <w:rPr>
          <w:rFonts w:ascii="Times New Roman" w:hAnsi="Times New Roman"/>
          <w:sz w:val="24"/>
          <w:szCs w:val="24"/>
        </w:rPr>
        <w:t xml:space="preserve">would </w:t>
      </w:r>
      <w:r w:rsidR="00936A75">
        <w:rPr>
          <w:rFonts w:ascii="Times New Roman" w:hAnsi="Times New Roman"/>
          <w:sz w:val="24"/>
          <w:szCs w:val="24"/>
        </w:rPr>
        <w:t>significant</w:t>
      </w:r>
      <w:r w:rsidR="00070A4F">
        <w:rPr>
          <w:rFonts w:ascii="Times New Roman" w:hAnsi="Times New Roman"/>
          <w:sz w:val="24"/>
          <w:szCs w:val="24"/>
        </w:rPr>
        <w:t xml:space="preserve">ly predict loyalty conflict, </w:t>
      </w:r>
      <w:r w:rsidR="009D6FA1">
        <w:rPr>
          <w:rFonts w:ascii="Times New Roman" w:hAnsi="Times New Roman"/>
          <w:sz w:val="24"/>
          <w:szCs w:val="24"/>
        </w:rPr>
        <w:t xml:space="preserve">contrary to expectations, </w:t>
      </w:r>
      <w:r w:rsidR="00070A4F" w:rsidRPr="007473FD">
        <w:rPr>
          <w:rFonts w:ascii="Times New Roman" w:hAnsi="Times New Roman"/>
          <w:sz w:val="24"/>
          <w:szCs w:val="24"/>
        </w:rPr>
        <w:t xml:space="preserve">the </w:t>
      </w:r>
      <w:r w:rsidR="009D6FA1" w:rsidRPr="007473FD">
        <w:rPr>
          <w:rFonts w:ascii="Times New Roman" w:hAnsi="Times New Roman"/>
          <w:sz w:val="24"/>
          <w:szCs w:val="24"/>
        </w:rPr>
        <w:t>results indicat</w:t>
      </w:r>
      <w:r w:rsidR="00936A75" w:rsidRPr="007473FD">
        <w:rPr>
          <w:rFonts w:ascii="Times New Roman" w:hAnsi="Times New Roman"/>
          <w:sz w:val="24"/>
          <w:szCs w:val="24"/>
        </w:rPr>
        <w:t xml:space="preserve">ed that age at the time of divorce </w:t>
      </w:r>
      <w:r w:rsidR="008201BD" w:rsidRPr="007473FD">
        <w:rPr>
          <w:rFonts w:ascii="Times New Roman" w:hAnsi="Times New Roman"/>
          <w:sz w:val="24"/>
          <w:szCs w:val="24"/>
        </w:rPr>
        <w:t>and coping self-efficacy were not</w:t>
      </w:r>
      <w:r w:rsidR="00936A75" w:rsidRPr="007473FD">
        <w:rPr>
          <w:rFonts w:ascii="Times New Roman" w:hAnsi="Times New Roman"/>
          <w:sz w:val="24"/>
          <w:szCs w:val="24"/>
        </w:rPr>
        <w:t xml:space="preserve"> significant predictor</w:t>
      </w:r>
      <w:r w:rsidR="008201BD" w:rsidRPr="007473FD">
        <w:rPr>
          <w:rFonts w:ascii="Times New Roman" w:hAnsi="Times New Roman"/>
          <w:sz w:val="24"/>
          <w:szCs w:val="24"/>
        </w:rPr>
        <w:t>s</w:t>
      </w:r>
      <w:r w:rsidR="00936A75" w:rsidRPr="007473FD">
        <w:rPr>
          <w:rFonts w:ascii="Times New Roman" w:hAnsi="Times New Roman"/>
          <w:sz w:val="24"/>
          <w:szCs w:val="24"/>
        </w:rPr>
        <w:t xml:space="preserve"> of loyalty conflict.</w:t>
      </w:r>
      <w:r w:rsidR="00936A75">
        <w:rPr>
          <w:rFonts w:ascii="Times New Roman" w:hAnsi="Times New Roman"/>
          <w:sz w:val="24"/>
          <w:szCs w:val="24"/>
        </w:rPr>
        <w:t xml:space="preserve"> </w:t>
      </w:r>
      <w:r w:rsidR="00070A4F">
        <w:rPr>
          <w:rFonts w:ascii="Times New Roman" w:hAnsi="Times New Roman"/>
          <w:sz w:val="24"/>
          <w:szCs w:val="24"/>
        </w:rPr>
        <w:t>This suggests that</w:t>
      </w:r>
      <w:r w:rsidR="009D6FA1">
        <w:rPr>
          <w:rFonts w:ascii="Times New Roman" w:hAnsi="Times New Roman"/>
          <w:sz w:val="24"/>
          <w:szCs w:val="24"/>
        </w:rPr>
        <w:t>, for this sample,</w:t>
      </w:r>
      <w:r w:rsidR="00070A4F">
        <w:rPr>
          <w:rFonts w:ascii="Times New Roman" w:hAnsi="Times New Roman"/>
          <w:sz w:val="24"/>
          <w:szCs w:val="24"/>
        </w:rPr>
        <w:t xml:space="preserve"> </w:t>
      </w:r>
      <w:r w:rsidR="009D6FA1">
        <w:rPr>
          <w:rFonts w:ascii="Times New Roman" w:hAnsi="Times New Roman"/>
          <w:sz w:val="24"/>
          <w:szCs w:val="24"/>
        </w:rPr>
        <w:t xml:space="preserve">the extent of </w:t>
      </w:r>
      <w:r w:rsidR="00070A4F">
        <w:rPr>
          <w:rFonts w:ascii="Times New Roman" w:hAnsi="Times New Roman"/>
          <w:sz w:val="24"/>
          <w:szCs w:val="24"/>
        </w:rPr>
        <w:t>experiences of loyalty conflict were simila</w:t>
      </w:r>
      <w:r w:rsidR="009D6FA1">
        <w:rPr>
          <w:rFonts w:ascii="Times New Roman" w:hAnsi="Times New Roman"/>
          <w:sz w:val="24"/>
          <w:szCs w:val="24"/>
        </w:rPr>
        <w:t>r across</w:t>
      </w:r>
      <w:r w:rsidR="00070A4F">
        <w:rPr>
          <w:rFonts w:ascii="Times New Roman" w:hAnsi="Times New Roman"/>
          <w:sz w:val="24"/>
          <w:szCs w:val="24"/>
        </w:rPr>
        <w:t xml:space="preserve"> the child-adolescent and young adult</w:t>
      </w:r>
      <w:r w:rsidR="009D6FA1">
        <w:rPr>
          <w:rFonts w:ascii="Times New Roman" w:hAnsi="Times New Roman"/>
          <w:sz w:val="24"/>
          <w:szCs w:val="24"/>
        </w:rPr>
        <w:t xml:space="preserve"> groups. In other word</w:t>
      </w:r>
      <w:r w:rsidR="00070A4F">
        <w:rPr>
          <w:rFonts w:ascii="Times New Roman" w:hAnsi="Times New Roman"/>
          <w:sz w:val="24"/>
          <w:szCs w:val="24"/>
        </w:rPr>
        <w:t xml:space="preserve">s, experiences of </w:t>
      </w:r>
      <w:r w:rsidR="009A2D39">
        <w:rPr>
          <w:rFonts w:ascii="Times New Roman" w:hAnsi="Times New Roman"/>
          <w:sz w:val="24"/>
          <w:szCs w:val="24"/>
        </w:rPr>
        <w:t>conflict</w:t>
      </w:r>
      <w:r w:rsidR="00070A4F">
        <w:rPr>
          <w:rFonts w:ascii="Times New Roman" w:hAnsi="Times New Roman"/>
          <w:sz w:val="24"/>
          <w:szCs w:val="24"/>
        </w:rPr>
        <w:t>ed</w:t>
      </w:r>
      <w:r w:rsidR="009A2D39">
        <w:rPr>
          <w:rFonts w:ascii="Times New Roman" w:hAnsi="Times New Roman"/>
          <w:sz w:val="24"/>
          <w:szCs w:val="24"/>
        </w:rPr>
        <w:t xml:space="preserve"> </w:t>
      </w:r>
      <w:r w:rsidR="00070A4F">
        <w:rPr>
          <w:rFonts w:ascii="Times New Roman" w:hAnsi="Times New Roman"/>
          <w:sz w:val="24"/>
          <w:szCs w:val="24"/>
        </w:rPr>
        <w:t xml:space="preserve">parental </w:t>
      </w:r>
      <w:r w:rsidR="009A2D39">
        <w:rPr>
          <w:rFonts w:ascii="Times New Roman" w:hAnsi="Times New Roman"/>
          <w:sz w:val="24"/>
          <w:szCs w:val="24"/>
        </w:rPr>
        <w:t xml:space="preserve">loyalties </w:t>
      </w:r>
      <w:r w:rsidR="00070A4F">
        <w:rPr>
          <w:rFonts w:ascii="Times New Roman" w:hAnsi="Times New Roman"/>
          <w:sz w:val="24"/>
          <w:szCs w:val="24"/>
        </w:rPr>
        <w:t>may not be more salient</w:t>
      </w:r>
      <w:r w:rsidR="009A2D39">
        <w:rPr>
          <w:rFonts w:ascii="Times New Roman" w:hAnsi="Times New Roman"/>
          <w:sz w:val="24"/>
          <w:szCs w:val="24"/>
        </w:rPr>
        <w:t xml:space="preserve"> for adult children as p</w:t>
      </w:r>
      <w:r w:rsidR="00070A4F">
        <w:rPr>
          <w:rFonts w:ascii="Times New Roman" w:hAnsi="Times New Roman"/>
          <w:sz w:val="24"/>
          <w:szCs w:val="24"/>
        </w:rPr>
        <w:t xml:space="preserve">reviously </w:t>
      </w:r>
      <w:r w:rsidR="00070A4F" w:rsidRPr="00D80008">
        <w:rPr>
          <w:rFonts w:ascii="Times New Roman" w:hAnsi="Times New Roman"/>
          <w:sz w:val="24"/>
          <w:szCs w:val="24"/>
        </w:rPr>
        <w:t>suggested</w:t>
      </w:r>
      <w:r w:rsidR="009D6FA1" w:rsidRPr="00D80008">
        <w:rPr>
          <w:rFonts w:ascii="Times New Roman" w:hAnsi="Times New Roman"/>
          <w:sz w:val="24"/>
          <w:szCs w:val="24"/>
        </w:rPr>
        <w:t xml:space="preserve"> (</w:t>
      </w:r>
      <w:r w:rsidR="00D80008" w:rsidRPr="00D80008">
        <w:rPr>
          <w:rFonts w:ascii="Times New Roman" w:hAnsi="Times New Roman"/>
          <w:sz w:val="24"/>
          <w:szCs w:val="24"/>
        </w:rPr>
        <w:t xml:space="preserve">e.g., Amato &amp; </w:t>
      </w:r>
      <w:proofErr w:type="spellStart"/>
      <w:r w:rsidR="00D80008" w:rsidRPr="00D80008">
        <w:rPr>
          <w:rFonts w:ascii="Times New Roman" w:hAnsi="Times New Roman"/>
          <w:sz w:val="24"/>
          <w:szCs w:val="24"/>
        </w:rPr>
        <w:t>Afifi</w:t>
      </w:r>
      <w:proofErr w:type="spellEnd"/>
      <w:r w:rsidR="00D80008" w:rsidRPr="00D80008">
        <w:rPr>
          <w:rFonts w:ascii="Times New Roman" w:hAnsi="Times New Roman"/>
          <w:sz w:val="24"/>
          <w:szCs w:val="24"/>
        </w:rPr>
        <w:t>, 2006</w:t>
      </w:r>
      <w:r w:rsidR="009D6FA1" w:rsidRPr="00D80008">
        <w:rPr>
          <w:rFonts w:ascii="Times New Roman" w:hAnsi="Times New Roman"/>
          <w:sz w:val="24"/>
          <w:szCs w:val="24"/>
        </w:rPr>
        <w:t>)</w:t>
      </w:r>
      <w:r w:rsidR="00070A4F" w:rsidRPr="00D80008">
        <w:rPr>
          <w:rFonts w:ascii="Times New Roman" w:hAnsi="Times New Roman"/>
          <w:sz w:val="24"/>
          <w:szCs w:val="24"/>
        </w:rPr>
        <w:t>.</w:t>
      </w:r>
      <w:r w:rsidR="00240199">
        <w:rPr>
          <w:rFonts w:ascii="Times New Roman" w:hAnsi="Times New Roman"/>
          <w:sz w:val="24"/>
          <w:szCs w:val="24"/>
        </w:rPr>
        <w:t xml:space="preserve"> In addition, this finding </w:t>
      </w:r>
      <w:r w:rsidR="009D6FA1">
        <w:rPr>
          <w:rFonts w:ascii="Times New Roman" w:hAnsi="Times New Roman"/>
          <w:sz w:val="24"/>
          <w:szCs w:val="24"/>
        </w:rPr>
        <w:t xml:space="preserve">does not support previous </w:t>
      </w:r>
      <w:r w:rsidR="009D6FA1" w:rsidRPr="009D7313">
        <w:rPr>
          <w:rFonts w:ascii="Times New Roman" w:hAnsi="Times New Roman"/>
          <w:sz w:val="24"/>
          <w:szCs w:val="24"/>
        </w:rPr>
        <w:t xml:space="preserve">research </w:t>
      </w:r>
      <w:r w:rsidR="009B5B48" w:rsidRPr="009D7313">
        <w:rPr>
          <w:rFonts w:ascii="Times New Roman" w:hAnsi="Times New Roman"/>
          <w:sz w:val="24"/>
          <w:szCs w:val="24"/>
        </w:rPr>
        <w:t xml:space="preserve">(e.g., </w:t>
      </w:r>
      <w:r w:rsidR="009D7313" w:rsidRPr="009D7313">
        <w:rPr>
          <w:rFonts w:ascii="Times New Roman" w:hAnsi="Times New Roman"/>
          <w:sz w:val="24"/>
          <w:szCs w:val="24"/>
        </w:rPr>
        <w:t xml:space="preserve">Irion et al., 1988) </w:t>
      </w:r>
      <w:r w:rsidR="00240199" w:rsidRPr="009D7313">
        <w:rPr>
          <w:rFonts w:ascii="Times New Roman" w:hAnsi="Times New Roman"/>
          <w:sz w:val="24"/>
          <w:szCs w:val="24"/>
        </w:rPr>
        <w:t>suggesting that</w:t>
      </w:r>
      <w:r w:rsidR="00240199">
        <w:rPr>
          <w:rFonts w:ascii="Times New Roman" w:hAnsi="Times New Roman"/>
          <w:sz w:val="24"/>
          <w:szCs w:val="24"/>
        </w:rPr>
        <w:t xml:space="preserve"> </w:t>
      </w:r>
      <w:r w:rsidR="009A2D39">
        <w:rPr>
          <w:rFonts w:ascii="Times New Roman" w:hAnsi="Times New Roman"/>
          <w:sz w:val="24"/>
          <w:szCs w:val="24"/>
        </w:rPr>
        <w:t xml:space="preserve">adult children of divorce </w:t>
      </w:r>
      <w:r w:rsidR="00240199">
        <w:rPr>
          <w:rFonts w:ascii="Times New Roman" w:hAnsi="Times New Roman"/>
          <w:sz w:val="24"/>
          <w:szCs w:val="24"/>
        </w:rPr>
        <w:t xml:space="preserve">may experience less </w:t>
      </w:r>
      <w:r w:rsidR="009A2D39">
        <w:rPr>
          <w:rFonts w:ascii="Times New Roman" w:hAnsi="Times New Roman"/>
          <w:sz w:val="24"/>
          <w:szCs w:val="24"/>
        </w:rPr>
        <w:t>distress</w:t>
      </w:r>
      <w:r w:rsidR="00240199">
        <w:rPr>
          <w:rFonts w:ascii="Times New Roman" w:hAnsi="Times New Roman"/>
          <w:sz w:val="24"/>
          <w:szCs w:val="24"/>
        </w:rPr>
        <w:t xml:space="preserve"> </w:t>
      </w:r>
      <w:r w:rsidR="00981729">
        <w:rPr>
          <w:rFonts w:ascii="Times New Roman" w:hAnsi="Times New Roman"/>
          <w:sz w:val="24"/>
          <w:szCs w:val="24"/>
        </w:rPr>
        <w:t xml:space="preserve">related to parental loyalty conflict </w:t>
      </w:r>
      <w:r w:rsidR="00240199">
        <w:rPr>
          <w:rFonts w:ascii="Times New Roman" w:hAnsi="Times New Roman"/>
          <w:sz w:val="24"/>
          <w:szCs w:val="24"/>
        </w:rPr>
        <w:t>due to increased coping abilities. Rather, t</w:t>
      </w:r>
      <w:r w:rsidR="009A2D39">
        <w:rPr>
          <w:rFonts w:ascii="Times New Roman" w:hAnsi="Times New Roman"/>
          <w:sz w:val="24"/>
          <w:szCs w:val="24"/>
        </w:rPr>
        <w:t xml:space="preserve">he results simply suggest that the </w:t>
      </w:r>
      <w:r w:rsidR="00240199">
        <w:rPr>
          <w:rFonts w:ascii="Times New Roman" w:hAnsi="Times New Roman"/>
          <w:sz w:val="24"/>
          <w:szCs w:val="24"/>
        </w:rPr>
        <w:t xml:space="preserve">level of </w:t>
      </w:r>
      <w:r w:rsidR="009A2D39">
        <w:rPr>
          <w:rFonts w:ascii="Times New Roman" w:hAnsi="Times New Roman"/>
          <w:sz w:val="24"/>
          <w:szCs w:val="24"/>
        </w:rPr>
        <w:t xml:space="preserve">distress </w:t>
      </w:r>
      <w:r w:rsidR="00240199">
        <w:rPr>
          <w:rFonts w:ascii="Times New Roman" w:hAnsi="Times New Roman"/>
          <w:sz w:val="24"/>
          <w:szCs w:val="24"/>
        </w:rPr>
        <w:t>resulting from reported experiences of conflict loyalty are comparable for both younger and older children of divorce</w:t>
      </w:r>
      <w:r w:rsidR="00240199" w:rsidRPr="003867F4">
        <w:rPr>
          <w:rFonts w:ascii="Times New Roman" w:hAnsi="Times New Roman"/>
          <w:sz w:val="24"/>
          <w:szCs w:val="24"/>
        </w:rPr>
        <w:t xml:space="preserve">. </w:t>
      </w:r>
      <w:r w:rsidR="006720BF" w:rsidRPr="003867F4">
        <w:rPr>
          <w:rFonts w:ascii="Times New Roman" w:hAnsi="Times New Roman"/>
          <w:sz w:val="24"/>
          <w:szCs w:val="24"/>
        </w:rPr>
        <w:t xml:space="preserve">It is </w:t>
      </w:r>
      <w:r w:rsidR="003867F4">
        <w:rPr>
          <w:rFonts w:ascii="Times New Roman" w:hAnsi="Times New Roman"/>
          <w:sz w:val="24"/>
          <w:szCs w:val="24"/>
        </w:rPr>
        <w:t>possible that this could be due to</w:t>
      </w:r>
      <w:r w:rsidR="006720BF" w:rsidRPr="003867F4">
        <w:rPr>
          <w:rFonts w:ascii="Times New Roman" w:hAnsi="Times New Roman"/>
          <w:sz w:val="24"/>
          <w:szCs w:val="24"/>
        </w:rPr>
        <w:t xml:space="preserve"> the differences in experiences and specific conflicts that are unique to each of the</w:t>
      </w:r>
      <w:r w:rsidR="003867F4">
        <w:rPr>
          <w:rFonts w:ascii="Times New Roman" w:hAnsi="Times New Roman"/>
          <w:sz w:val="24"/>
          <w:szCs w:val="24"/>
        </w:rPr>
        <w:t xml:space="preserve"> developmental groups</w:t>
      </w:r>
      <w:r w:rsidR="006720BF" w:rsidRPr="003867F4">
        <w:rPr>
          <w:rFonts w:ascii="Times New Roman" w:hAnsi="Times New Roman"/>
          <w:sz w:val="24"/>
          <w:szCs w:val="24"/>
        </w:rPr>
        <w:t xml:space="preserve">: children of divorce </w:t>
      </w:r>
      <w:r w:rsidR="003867F4">
        <w:rPr>
          <w:rFonts w:ascii="Times New Roman" w:hAnsi="Times New Roman"/>
          <w:sz w:val="24"/>
          <w:szCs w:val="24"/>
        </w:rPr>
        <w:t>and adult children of divorce. Also, t</w:t>
      </w:r>
      <w:r w:rsidR="006720BF" w:rsidRPr="003867F4">
        <w:rPr>
          <w:rFonts w:ascii="Times New Roman" w:hAnsi="Times New Roman"/>
          <w:sz w:val="24"/>
          <w:szCs w:val="24"/>
        </w:rPr>
        <w:t>he loyalty conf</w:t>
      </w:r>
      <w:r w:rsidR="008551FA">
        <w:rPr>
          <w:rFonts w:ascii="Times New Roman" w:hAnsi="Times New Roman"/>
          <w:sz w:val="24"/>
          <w:szCs w:val="24"/>
        </w:rPr>
        <w:t>lict instrument was</w:t>
      </w:r>
      <w:r w:rsidR="006720BF" w:rsidRPr="003867F4">
        <w:rPr>
          <w:rFonts w:ascii="Times New Roman" w:hAnsi="Times New Roman"/>
          <w:sz w:val="24"/>
          <w:szCs w:val="24"/>
        </w:rPr>
        <w:t xml:space="preserve"> </w:t>
      </w:r>
      <w:r w:rsidR="003867F4">
        <w:rPr>
          <w:rFonts w:ascii="Times New Roman" w:hAnsi="Times New Roman"/>
          <w:sz w:val="24"/>
          <w:szCs w:val="24"/>
        </w:rPr>
        <w:t xml:space="preserve">not </w:t>
      </w:r>
      <w:r w:rsidR="008551FA">
        <w:rPr>
          <w:rFonts w:ascii="Times New Roman" w:hAnsi="Times New Roman"/>
          <w:sz w:val="24"/>
          <w:szCs w:val="24"/>
        </w:rPr>
        <w:t xml:space="preserve">developed to </w:t>
      </w:r>
      <w:r w:rsidR="003867F4">
        <w:rPr>
          <w:rFonts w:ascii="Times New Roman" w:hAnsi="Times New Roman"/>
          <w:sz w:val="24"/>
          <w:szCs w:val="24"/>
        </w:rPr>
        <w:t xml:space="preserve">measure the different </w:t>
      </w:r>
      <w:r w:rsidR="008551FA" w:rsidRPr="008551FA">
        <w:rPr>
          <w:rFonts w:ascii="Times New Roman" w:hAnsi="Times New Roman"/>
          <w:sz w:val="24"/>
          <w:szCs w:val="24"/>
        </w:rPr>
        <w:t>nuances of conflict</w:t>
      </w:r>
      <w:r w:rsidR="003867F4" w:rsidRPr="008551FA">
        <w:rPr>
          <w:rFonts w:ascii="Times New Roman" w:hAnsi="Times New Roman"/>
          <w:sz w:val="24"/>
          <w:szCs w:val="24"/>
        </w:rPr>
        <w:t xml:space="preserve"> </w:t>
      </w:r>
      <w:r w:rsidR="008551FA" w:rsidRPr="008551FA">
        <w:rPr>
          <w:rFonts w:ascii="Times New Roman" w:hAnsi="Times New Roman"/>
          <w:sz w:val="24"/>
          <w:szCs w:val="24"/>
        </w:rPr>
        <w:t>loyalty experiences</w:t>
      </w:r>
      <w:r w:rsidR="006720BF" w:rsidRPr="008551FA">
        <w:rPr>
          <w:rFonts w:ascii="Times New Roman" w:hAnsi="Times New Roman"/>
          <w:sz w:val="24"/>
          <w:szCs w:val="24"/>
        </w:rPr>
        <w:t>,</w:t>
      </w:r>
      <w:r w:rsidR="006720BF" w:rsidRPr="003867F4">
        <w:rPr>
          <w:rFonts w:ascii="Times New Roman" w:hAnsi="Times New Roman"/>
          <w:sz w:val="24"/>
          <w:szCs w:val="24"/>
        </w:rPr>
        <w:t xml:space="preserve"> </w:t>
      </w:r>
      <w:r w:rsidR="008551FA">
        <w:rPr>
          <w:rFonts w:ascii="Times New Roman" w:hAnsi="Times New Roman"/>
          <w:sz w:val="24"/>
          <w:szCs w:val="24"/>
        </w:rPr>
        <w:t xml:space="preserve">rather to identify if </w:t>
      </w:r>
      <w:r w:rsidR="006720BF" w:rsidRPr="003867F4">
        <w:rPr>
          <w:rFonts w:ascii="Times New Roman" w:hAnsi="Times New Roman"/>
          <w:sz w:val="24"/>
          <w:szCs w:val="24"/>
        </w:rPr>
        <w:t>they exist and to what degree.</w:t>
      </w:r>
      <w:r w:rsidR="006720BF">
        <w:rPr>
          <w:rFonts w:ascii="Times New Roman" w:hAnsi="Times New Roman"/>
          <w:sz w:val="24"/>
          <w:szCs w:val="24"/>
        </w:rPr>
        <w:t xml:space="preserve"> </w:t>
      </w:r>
    </w:p>
    <w:p w14:paraId="2D01740A" w14:textId="5D190464" w:rsidR="00936A75" w:rsidRDefault="006C56E1" w:rsidP="00E74399">
      <w:pPr>
        <w:spacing w:after="0" w:line="480" w:lineRule="auto"/>
        <w:ind w:firstLine="720"/>
        <w:contextualSpacing/>
        <w:rPr>
          <w:rFonts w:ascii="Times New Roman" w:hAnsi="Times New Roman"/>
          <w:sz w:val="24"/>
          <w:szCs w:val="24"/>
        </w:rPr>
      </w:pPr>
      <w:r w:rsidRPr="007473FD">
        <w:rPr>
          <w:rFonts w:ascii="Times New Roman" w:hAnsi="Times New Roman"/>
          <w:sz w:val="24"/>
          <w:szCs w:val="24"/>
        </w:rPr>
        <w:lastRenderedPageBreak/>
        <w:t>A</w:t>
      </w:r>
      <w:r w:rsidR="008201BD" w:rsidRPr="007473FD">
        <w:rPr>
          <w:rFonts w:ascii="Times New Roman" w:hAnsi="Times New Roman"/>
          <w:sz w:val="24"/>
          <w:szCs w:val="24"/>
        </w:rPr>
        <w:t>l</w:t>
      </w:r>
      <w:r w:rsidRPr="007473FD">
        <w:rPr>
          <w:rFonts w:ascii="Times New Roman" w:hAnsi="Times New Roman"/>
          <w:sz w:val="24"/>
          <w:szCs w:val="24"/>
        </w:rPr>
        <w:t>s</w:t>
      </w:r>
      <w:r w:rsidR="008201BD" w:rsidRPr="007473FD">
        <w:rPr>
          <w:rFonts w:ascii="Times New Roman" w:hAnsi="Times New Roman"/>
          <w:sz w:val="24"/>
          <w:szCs w:val="24"/>
        </w:rPr>
        <w:t>o</w:t>
      </w:r>
      <w:r w:rsidR="007473FD">
        <w:rPr>
          <w:rFonts w:ascii="Times New Roman" w:hAnsi="Times New Roman"/>
          <w:sz w:val="24"/>
          <w:szCs w:val="24"/>
        </w:rPr>
        <w:t>, contrary to expectations</w:t>
      </w:r>
      <w:r w:rsidR="00225B04" w:rsidRPr="007473FD">
        <w:rPr>
          <w:rFonts w:ascii="Times New Roman" w:hAnsi="Times New Roman"/>
          <w:sz w:val="24"/>
          <w:szCs w:val="24"/>
        </w:rPr>
        <w:t xml:space="preserve">, </w:t>
      </w:r>
      <w:r w:rsidR="00936A75" w:rsidRPr="007473FD">
        <w:rPr>
          <w:rFonts w:ascii="Times New Roman" w:hAnsi="Times New Roman"/>
          <w:sz w:val="24"/>
          <w:szCs w:val="24"/>
        </w:rPr>
        <w:t xml:space="preserve">coping self-efficacy </w:t>
      </w:r>
      <w:r w:rsidR="007473FD" w:rsidRPr="007473FD">
        <w:rPr>
          <w:rFonts w:ascii="Times New Roman" w:hAnsi="Times New Roman"/>
          <w:sz w:val="24"/>
          <w:szCs w:val="24"/>
        </w:rPr>
        <w:t>did not add significant additional variance to the model.</w:t>
      </w:r>
      <w:r w:rsidR="00936A75" w:rsidRPr="00981729">
        <w:rPr>
          <w:rFonts w:ascii="Times New Roman" w:hAnsi="Times New Roman"/>
          <w:sz w:val="24"/>
          <w:szCs w:val="24"/>
        </w:rPr>
        <w:t xml:space="preserve"> </w:t>
      </w:r>
      <w:r w:rsidR="00240199" w:rsidRPr="00981729">
        <w:rPr>
          <w:rFonts w:ascii="Times New Roman" w:hAnsi="Times New Roman"/>
          <w:sz w:val="24"/>
          <w:szCs w:val="24"/>
        </w:rPr>
        <w:t xml:space="preserve">This finding does </w:t>
      </w:r>
      <w:r w:rsidR="008201BD" w:rsidRPr="000A4EF8">
        <w:rPr>
          <w:rFonts w:ascii="Times New Roman" w:hAnsi="Times New Roman"/>
          <w:sz w:val="24"/>
          <w:szCs w:val="24"/>
        </w:rPr>
        <w:t xml:space="preserve">not </w:t>
      </w:r>
      <w:r w:rsidR="007473FD" w:rsidRPr="000A4EF8">
        <w:rPr>
          <w:rFonts w:ascii="Times New Roman" w:hAnsi="Times New Roman"/>
          <w:sz w:val="24"/>
          <w:szCs w:val="24"/>
        </w:rPr>
        <w:t>support previous research (</w:t>
      </w:r>
      <w:r w:rsidR="000A4EF8" w:rsidRPr="000A4EF8">
        <w:rPr>
          <w:rFonts w:ascii="Times New Roman" w:hAnsi="Times New Roman"/>
          <w:sz w:val="24"/>
          <w:szCs w:val="24"/>
        </w:rPr>
        <w:t xml:space="preserve">e.g., </w:t>
      </w:r>
      <w:proofErr w:type="spellStart"/>
      <w:r w:rsidR="007473FD" w:rsidRPr="000A4EF8">
        <w:rPr>
          <w:rFonts w:ascii="Times New Roman" w:hAnsi="Times New Roman"/>
          <w:sz w:val="24"/>
          <w:szCs w:val="24"/>
        </w:rPr>
        <w:t>Kwasy</w:t>
      </w:r>
      <w:proofErr w:type="spellEnd"/>
      <w:r w:rsidR="007473FD" w:rsidRPr="000A4EF8">
        <w:rPr>
          <w:rFonts w:ascii="Times New Roman" w:hAnsi="Times New Roman"/>
          <w:sz w:val="24"/>
          <w:szCs w:val="24"/>
        </w:rPr>
        <w:t xml:space="preserve"> &amp; Groh, 2014) suggesting that </w:t>
      </w:r>
      <w:r w:rsidR="000A4EF8">
        <w:rPr>
          <w:rFonts w:ascii="Times New Roman" w:hAnsi="Times New Roman"/>
          <w:sz w:val="24"/>
          <w:szCs w:val="24"/>
        </w:rPr>
        <w:t>coping self-efficacy may mediate</w:t>
      </w:r>
      <w:r w:rsidR="00981729" w:rsidRPr="00981729">
        <w:rPr>
          <w:rFonts w:ascii="Times New Roman" w:hAnsi="Times New Roman"/>
          <w:sz w:val="24"/>
          <w:szCs w:val="24"/>
        </w:rPr>
        <w:t xml:space="preserve"> </w:t>
      </w:r>
      <w:r w:rsidR="00653FDD" w:rsidRPr="00981729">
        <w:rPr>
          <w:rFonts w:ascii="Times New Roman" w:hAnsi="Times New Roman"/>
          <w:sz w:val="24"/>
          <w:szCs w:val="24"/>
        </w:rPr>
        <w:t xml:space="preserve">distress related to </w:t>
      </w:r>
      <w:r w:rsidR="00981729" w:rsidRPr="00981729">
        <w:rPr>
          <w:rFonts w:ascii="Times New Roman" w:hAnsi="Times New Roman"/>
          <w:sz w:val="24"/>
          <w:szCs w:val="24"/>
        </w:rPr>
        <w:t xml:space="preserve">experiences with parental loyalty </w:t>
      </w:r>
      <w:r w:rsidR="000A4EF8">
        <w:rPr>
          <w:rFonts w:ascii="Times New Roman" w:hAnsi="Times New Roman"/>
          <w:sz w:val="24"/>
          <w:szCs w:val="24"/>
        </w:rPr>
        <w:t xml:space="preserve">related to </w:t>
      </w:r>
      <w:r w:rsidR="0034060D" w:rsidRPr="0034060D">
        <w:rPr>
          <w:rFonts w:ascii="Times New Roman" w:hAnsi="Times New Roman"/>
          <w:sz w:val="24"/>
          <w:szCs w:val="24"/>
        </w:rPr>
        <w:t>paren</w:t>
      </w:r>
      <w:r w:rsidR="000A4EF8">
        <w:rPr>
          <w:rFonts w:ascii="Times New Roman" w:hAnsi="Times New Roman"/>
          <w:sz w:val="24"/>
          <w:szCs w:val="24"/>
        </w:rPr>
        <w:t xml:space="preserve">tal divorce. </w:t>
      </w:r>
      <w:r w:rsidR="004C6846">
        <w:rPr>
          <w:rFonts w:ascii="Times New Roman" w:hAnsi="Times New Roman"/>
          <w:sz w:val="24"/>
          <w:szCs w:val="24"/>
        </w:rPr>
        <w:t xml:space="preserve">While all children of divorce experience conflict loyalty, children versus adult children of divorce experience different types of conflict loyalty, as previously stated. Adult children are more likely to experience difficulties choosing which parent to spend time with and feeling bad about this time allocation while children are told who to spend time with and it is less of a choice for them. Also, </w:t>
      </w:r>
      <w:r w:rsidR="003867F4">
        <w:rPr>
          <w:rFonts w:ascii="Times New Roman" w:hAnsi="Times New Roman"/>
          <w:sz w:val="24"/>
          <w:szCs w:val="24"/>
        </w:rPr>
        <w:t xml:space="preserve">children are expected to adapt </w:t>
      </w:r>
      <w:r w:rsidR="004C6846">
        <w:rPr>
          <w:rFonts w:ascii="Times New Roman" w:hAnsi="Times New Roman"/>
          <w:sz w:val="24"/>
          <w:szCs w:val="24"/>
        </w:rPr>
        <w:t xml:space="preserve">to </w:t>
      </w:r>
      <w:r w:rsidR="003867F4">
        <w:rPr>
          <w:rFonts w:ascii="Times New Roman" w:hAnsi="Times New Roman"/>
          <w:sz w:val="24"/>
          <w:szCs w:val="24"/>
        </w:rPr>
        <w:t xml:space="preserve">the </w:t>
      </w:r>
      <w:r w:rsidR="004C6846">
        <w:rPr>
          <w:rFonts w:ascii="Times New Roman" w:hAnsi="Times New Roman"/>
          <w:sz w:val="24"/>
          <w:szCs w:val="24"/>
        </w:rPr>
        <w:t>transition between homes</w:t>
      </w:r>
      <w:r w:rsidR="003867F4">
        <w:rPr>
          <w:rFonts w:ascii="Times New Roman" w:hAnsi="Times New Roman"/>
          <w:sz w:val="24"/>
          <w:szCs w:val="24"/>
        </w:rPr>
        <w:t>,</w:t>
      </w:r>
      <w:r w:rsidR="004C6846">
        <w:rPr>
          <w:rFonts w:ascii="Times New Roman" w:hAnsi="Times New Roman"/>
          <w:sz w:val="24"/>
          <w:szCs w:val="24"/>
        </w:rPr>
        <w:t xml:space="preserve"> whereas adult children do not experience this </w:t>
      </w:r>
      <w:r w:rsidR="003867F4">
        <w:rPr>
          <w:rFonts w:ascii="Times New Roman" w:hAnsi="Times New Roman"/>
          <w:sz w:val="24"/>
          <w:szCs w:val="24"/>
        </w:rPr>
        <w:t xml:space="preserve">aspect of loyalty conflict. Given that this research examined </w:t>
      </w:r>
      <w:r w:rsidR="008551FA">
        <w:rPr>
          <w:rFonts w:ascii="Times New Roman" w:hAnsi="Times New Roman"/>
          <w:sz w:val="24"/>
          <w:szCs w:val="24"/>
        </w:rPr>
        <w:t>the level of loyalty conflict, it makes some sense that the</w:t>
      </w:r>
      <w:r w:rsidR="004C6846">
        <w:rPr>
          <w:rFonts w:ascii="Times New Roman" w:hAnsi="Times New Roman"/>
          <w:sz w:val="24"/>
          <w:szCs w:val="24"/>
        </w:rPr>
        <w:t xml:space="preserve"> groups </w:t>
      </w:r>
      <w:r w:rsidR="008551FA">
        <w:rPr>
          <w:rFonts w:ascii="Times New Roman" w:hAnsi="Times New Roman"/>
          <w:sz w:val="24"/>
          <w:szCs w:val="24"/>
        </w:rPr>
        <w:t xml:space="preserve">did not differ on reported level of loyalty conflict. </w:t>
      </w:r>
    </w:p>
    <w:p w14:paraId="0E04C86C" w14:textId="3A58C0B4" w:rsidR="006720BF" w:rsidRDefault="006720BF" w:rsidP="0065270C">
      <w:pPr>
        <w:spacing w:after="0" w:line="480" w:lineRule="auto"/>
        <w:ind w:firstLine="720"/>
        <w:contextualSpacing/>
        <w:rPr>
          <w:rFonts w:ascii="Times New Roman" w:hAnsi="Times New Roman"/>
          <w:sz w:val="24"/>
          <w:szCs w:val="24"/>
        </w:rPr>
      </w:pPr>
      <w:r w:rsidRPr="008551FA">
        <w:rPr>
          <w:rFonts w:ascii="Times New Roman" w:hAnsi="Times New Roman"/>
          <w:sz w:val="24"/>
          <w:szCs w:val="24"/>
        </w:rPr>
        <w:t xml:space="preserve">While </w:t>
      </w:r>
      <w:r w:rsidR="008551FA">
        <w:rPr>
          <w:rFonts w:ascii="Times New Roman" w:hAnsi="Times New Roman"/>
          <w:sz w:val="24"/>
          <w:szCs w:val="24"/>
        </w:rPr>
        <w:t xml:space="preserve">level of </w:t>
      </w:r>
      <w:r w:rsidRPr="008551FA">
        <w:rPr>
          <w:rFonts w:ascii="Times New Roman" w:hAnsi="Times New Roman"/>
          <w:sz w:val="24"/>
          <w:szCs w:val="24"/>
        </w:rPr>
        <w:t xml:space="preserve">education was </w:t>
      </w:r>
      <w:r w:rsidR="008551FA">
        <w:rPr>
          <w:rFonts w:ascii="Times New Roman" w:hAnsi="Times New Roman"/>
          <w:sz w:val="24"/>
          <w:szCs w:val="24"/>
        </w:rPr>
        <w:t>entered into the regression to control for possible effects based on the fact that it was significantly correlated with the loyalty conflict measure, it was not found to be a</w:t>
      </w:r>
      <w:r w:rsidR="006D0BFD" w:rsidRPr="008551FA">
        <w:rPr>
          <w:rFonts w:ascii="Times New Roman" w:hAnsi="Times New Roman"/>
          <w:sz w:val="24"/>
          <w:szCs w:val="24"/>
        </w:rPr>
        <w:t xml:space="preserve"> significant predictor of loyalty conflict. This </w:t>
      </w:r>
      <w:r w:rsidR="008551FA">
        <w:rPr>
          <w:rFonts w:ascii="Times New Roman" w:hAnsi="Times New Roman"/>
          <w:sz w:val="24"/>
          <w:szCs w:val="24"/>
        </w:rPr>
        <w:t>outcome may be</w:t>
      </w:r>
      <w:r w:rsidR="006D0BFD" w:rsidRPr="008551FA">
        <w:rPr>
          <w:rFonts w:ascii="Times New Roman" w:hAnsi="Times New Roman"/>
          <w:sz w:val="24"/>
          <w:szCs w:val="24"/>
        </w:rPr>
        <w:t xml:space="preserve"> due to the </w:t>
      </w:r>
      <w:r w:rsidR="008551FA">
        <w:rPr>
          <w:rFonts w:ascii="Times New Roman" w:hAnsi="Times New Roman"/>
          <w:sz w:val="24"/>
          <w:szCs w:val="24"/>
        </w:rPr>
        <w:t xml:space="preserve">homogeneity of the study sample (i.e., primarily college-age </w:t>
      </w:r>
      <w:r w:rsidR="006D0BFD" w:rsidRPr="008551FA">
        <w:rPr>
          <w:rFonts w:ascii="Times New Roman" w:hAnsi="Times New Roman"/>
          <w:sz w:val="24"/>
          <w:szCs w:val="24"/>
        </w:rPr>
        <w:t>students</w:t>
      </w:r>
      <w:r w:rsidR="008551FA">
        <w:rPr>
          <w:rFonts w:ascii="Times New Roman" w:hAnsi="Times New Roman"/>
          <w:sz w:val="24"/>
          <w:szCs w:val="24"/>
        </w:rPr>
        <w:t xml:space="preserve">). </w:t>
      </w:r>
      <w:r w:rsidR="006D0BFD" w:rsidRPr="008551FA">
        <w:rPr>
          <w:rFonts w:ascii="Times New Roman" w:hAnsi="Times New Roman"/>
          <w:sz w:val="24"/>
          <w:szCs w:val="24"/>
        </w:rPr>
        <w:t xml:space="preserve"> </w:t>
      </w:r>
      <w:r w:rsidR="0065270C">
        <w:rPr>
          <w:rFonts w:ascii="Times New Roman" w:hAnsi="Times New Roman"/>
          <w:sz w:val="24"/>
          <w:szCs w:val="24"/>
        </w:rPr>
        <w:t xml:space="preserve">Similarly, the self-deception scale was included in the regression in order to control for possible response bias among the </w:t>
      </w:r>
      <w:r w:rsidRPr="0065270C">
        <w:rPr>
          <w:rFonts w:ascii="Times New Roman" w:hAnsi="Times New Roman"/>
          <w:sz w:val="24"/>
          <w:szCs w:val="24"/>
        </w:rPr>
        <w:t xml:space="preserve">participants. </w:t>
      </w:r>
    </w:p>
    <w:p w14:paraId="786A60F5" w14:textId="24167EA2" w:rsidR="006720BF" w:rsidRDefault="00B51AC3" w:rsidP="002960B0">
      <w:pPr>
        <w:spacing w:after="0" w:line="480" w:lineRule="auto"/>
        <w:contextualSpacing/>
        <w:rPr>
          <w:rFonts w:ascii="Times New Roman" w:hAnsi="Times New Roman"/>
          <w:sz w:val="24"/>
          <w:szCs w:val="24"/>
        </w:rPr>
      </w:pPr>
      <w:r w:rsidRPr="007D5B09">
        <w:rPr>
          <w:rFonts w:ascii="Times New Roman" w:hAnsi="Times New Roman"/>
          <w:sz w:val="24"/>
          <w:szCs w:val="24"/>
        </w:rPr>
        <w:tab/>
      </w:r>
      <w:r w:rsidR="007D5B09">
        <w:rPr>
          <w:rFonts w:ascii="Times New Roman" w:hAnsi="Times New Roman"/>
          <w:sz w:val="24"/>
          <w:szCs w:val="24"/>
        </w:rPr>
        <w:t xml:space="preserve">As for potential gender </w:t>
      </w:r>
      <w:r w:rsidR="00626463" w:rsidRPr="007D5B09">
        <w:rPr>
          <w:rFonts w:ascii="Times New Roman" w:hAnsi="Times New Roman"/>
          <w:sz w:val="24"/>
          <w:szCs w:val="24"/>
        </w:rPr>
        <w:t xml:space="preserve">differences </w:t>
      </w:r>
      <w:r w:rsidR="007D5B09">
        <w:rPr>
          <w:rFonts w:ascii="Times New Roman" w:hAnsi="Times New Roman"/>
          <w:sz w:val="24"/>
          <w:szCs w:val="24"/>
        </w:rPr>
        <w:t>in</w:t>
      </w:r>
      <w:r w:rsidR="00E74399">
        <w:rPr>
          <w:rFonts w:ascii="Times New Roman" w:hAnsi="Times New Roman"/>
          <w:sz w:val="24"/>
          <w:szCs w:val="24"/>
        </w:rPr>
        <w:t xml:space="preserve"> experiences of parental loyalty conflict</w:t>
      </w:r>
      <w:r w:rsidR="007D5B09">
        <w:rPr>
          <w:rFonts w:ascii="Times New Roman" w:hAnsi="Times New Roman"/>
          <w:sz w:val="24"/>
          <w:szCs w:val="24"/>
        </w:rPr>
        <w:t xml:space="preserve">, </w:t>
      </w:r>
      <w:r w:rsidR="004D6407" w:rsidRPr="007D5B09">
        <w:rPr>
          <w:rFonts w:ascii="Times New Roman" w:hAnsi="Times New Roman"/>
          <w:sz w:val="24"/>
          <w:szCs w:val="24"/>
        </w:rPr>
        <w:t xml:space="preserve">results </w:t>
      </w:r>
      <w:r w:rsidR="007D5B09">
        <w:rPr>
          <w:rFonts w:ascii="Times New Roman" w:hAnsi="Times New Roman"/>
          <w:sz w:val="24"/>
          <w:szCs w:val="24"/>
        </w:rPr>
        <w:t xml:space="preserve">revealed no </w:t>
      </w:r>
      <w:r w:rsidR="004D6407" w:rsidRPr="007D5B09">
        <w:rPr>
          <w:rFonts w:ascii="Times New Roman" w:hAnsi="Times New Roman"/>
          <w:sz w:val="24"/>
          <w:szCs w:val="24"/>
        </w:rPr>
        <w:t>signifi</w:t>
      </w:r>
      <w:r w:rsidR="007D5B09">
        <w:rPr>
          <w:rFonts w:ascii="Times New Roman" w:hAnsi="Times New Roman"/>
          <w:sz w:val="24"/>
          <w:szCs w:val="24"/>
        </w:rPr>
        <w:t>cant differences between males and females</w:t>
      </w:r>
      <w:r w:rsidR="00C332E4">
        <w:rPr>
          <w:rFonts w:ascii="Times New Roman" w:hAnsi="Times New Roman"/>
          <w:sz w:val="24"/>
          <w:szCs w:val="24"/>
        </w:rPr>
        <w:t xml:space="preserve">. </w:t>
      </w:r>
      <w:r w:rsidR="009B5B48">
        <w:rPr>
          <w:rFonts w:ascii="Times New Roman" w:hAnsi="Times New Roman"/>
          <w:sz w:val="24"/>
          <w:szCs w:val="24"/>
        </w:rPr>
        <w:t xml:space="preserve">It should be noted, however, </w:t>
      </w:r>
      <w:r w:rsidR="009B5B48" w:rsidRPr="00F60CD0">
        <w:rPr>
          <w:rFonts w:ascii="Times New Roman" w:hAnsi="Times New Roman"/>
          <w:sz w:val="24"/>
          <w:szCs w:val="24"/>
        </w:rPr>
        <w:t>that</w:t>
      </w:r>
      <w:r w:rsidR="001333AF" w:rsidRPr="00F60CD0">
        <w:rPr>
          <w:rFonts w:ascii="Times New Roman" w:hAnsi="Times New Roman"/>
          <w:sz w:val="24"/>
          <w:szCs w:val="24"/>
        </w:rPr>
        <w:t xml:space="preserve"> </w:t>
      </w:r>
      <w:r w:rsidR="009B5B48" w:rsidRPr="00F60CD0">
        <w:rPr>
          <w:rFonts w:ascii="Times New Roman" w:hAnsi="Times New Roman"/>
          <w:sz w:val="24"/>
          <w:szCs w:val="24"/>
        </w:rPr>
        <w:t>significantly fewer men</w:t>
      </w:r>
      <w:r w:rsidR="001333AF" w:rsidRPr="00F60CD0">
        <w:rPr>
          <w:rFonts w:ascii="Times New Roman" w:hAnsi="Times New Roman"/>
          <w:sz w:val="24"/>
          <w:szCs w:val="24"/>
        </w:rPr>
        <w:t xml:space="preserve"> </w:t>
      </w:r>
      <w:r w:rsidR="009B5B48" w:rsidRPr="00F60CD0">
        <w:rPr>
          <w:rFonts w:ascii="Times New Roman" w:hAnsi="Times New Roman"/>
          <w:sz w:val="24"/>
          <w:szCs w:val="24"/>
        </w:rPr>
        <w:t xml:space="preserve"> (</w:t>
      </w:r>
      <w:r w:rsidR="009B5B48" w:rsidRPr="00F60CD0">
        <w:rPr>
          <w:rFonts w:ascii="Times New Roman" w:hAnsi="Times New Roman"/>
          <w:i/>
          <w:sz w:val="24"/>
          <w:szCs w:val="24"/>
        </w:rPr>
        <w:t>n</w:t>
      </w:r>
      <w:r w:rsidR="009B5B48" w:rsidRPr="00F60CD0">
        <w:rPr>
          <w:rFonts w:ascii="Times New Roman" w:hAnsi="Times New Roman"/>
          <w:sz w:val="24"/>
          <w:szCs w:val="24"/>
        </w:rPr>
        <w:t xml:space="preserve"> =</w:t>
      </w:r>
      <w:r w:rsidR="00F60CD0" w:rsidRPr="00F60CD0">
        <w:rPr>
          <w:rFonts w:ascii="Times New Roman" w:hAnsi="Times New Roman"/>
          <w:sz w:val="24"/>
          <w:szCs w:val="24"/>
        </w:rPr>
        <w:t xml:space="preserve"> 30</w:t>
      </w:r>
      <w:r w:rsidR="009B5B48" w:rsidRPr="00F60CD0">
        <w:rPr>
          <w:rFonts w:ascii="Times New Roman" w:hAnsi="Times New Roman"/>
          <w:sz w:val="24"/>
          <w:szCs w:val="24"/>
        </w:rPr>
        <w:t>)</w:t>
      </w:r>
      <w:r w:rsidR="00F60CD0" w:rsidRPr="00F60CD0">
        <w:rPr>
          <w:rFonts w:ascii="Times New Roman" w:hAnsi="Times New Roman"/>
          <w:sz w:val="24"/>
          <w:szCs w:val="24"/>
        </w:rPr>
        <w:t xml:space="preserve"> </w:t>
      </w:r>
      <w:r w:rsidR="001333AF" w:rsidRPr="00F60CD0">
        <w:rPr>
          <w:rFonts w:ascii="Times New Roman" w:hAnsi="Times New Roman"/>
          <w:sz w:val="24"/>
          <w:szCs w:val="24"/>
        </w:rPr>
        <w:t>completed this survey than did women</w:t>
      </w:r>
      <w:r w:rsidR="009B5B48" w:rsidRPr="00F60CD0">
        <w:rPr>
          <w:rFonts w:ascii="Times New Roman" w:hAnsi="Times New Roman"/>
          <w:sz w:val="24"/>
          <w:szCs w:val="24"/>
        </w:rPr>
        <w:t xml:space="preserve"> (</w:t>
      </w:r>
      <w:r w:rsidR="009B5B48" w:rsidRPr="00F60CD0">
        <w:rPr>
          <w:rFonts w:ascii="Times New Roman" w:hAnsi="Times New Roman"/>
          <w:i/>
          <w:sz w:val="24"/>
          <w:szCs w:val="24"/>
        </w:rPr>
        <w:t>n</w:t>
      </w:r>
      <w:r w:rsidR="009B5B48" w:rsidRPr="00F60CD0">
        <w:rPr>
          <w:rFonts w:ascii="Times New Roman" w:hAnsi="Times New Roman"/>
          <w:sz w:val="24"/>
          <w:szCs w:val="24"/>
        </w:rPr>
        <w:t xml:space="preserve"> = </w:t>
      </w:r>
      <w:r w:rsidR="00F60CD0" w:rsidRPr="00F60CD0">
        <w:rPr>
          <w:rFonts w:ascii="Times New Roman" w:hAnsi="Times New Roman"/>
          <w:sz w:val="24"/>
          <w:szCs w:val="24"/>
        </w:rPr>
        <w:t>124</w:t>
      </w:r>
      <w:r w:rsidR="009B5B48" w:rsidRPr="00F60CD0">
        <w:rPr>
          <w:rFonts w:ascii="Times New Roman" w:hAnsi="Times New Roman"/>
          <w:sz w:val="24"/>
          <w:szCs w:val="24"/>
        </w:rPr>
        <w:t>). It is certainly possible that the inequity in gender group</w:t>
      </w:r>
      <w:r w:rsidR="00F60CD0" w:rsidRPr="00F60CD0">
        <w:rPr>
          <w:rFonts w:ascii="Times New Roman" w:hAnsi="Times New Roman"/>
          <w:sz w:val="24"/>
          <w:szCs w:val="24"/>
        </w:rPr>
        <w:t>s may have compromised the ability to detect a difference between males and females in this study.</w:t>
      </w:r>
      <w:r w:rsidR="009B5B48" w:rsidRPr="00F60CD0">
        <w:rPr>
          <w:rFonts w:ascii="Times New Roman" w:hAnsi="Times New Roman"/>
          <w:sz w:val="24"/>
          <w:szCs w:val="24"/>
        </w:rPr>
        <w:t xml:space="preserve"> </w:t>
      </w:r>
    </w:p>
    <w:p w14:paraId="25316CBB" w14:textId="77777777" w:rsidR="0034060D" w:rsidRDefault="0034060D" w:rsidP="002960B0">
      <w:pPr>
        <w:spacing w:after="0" w:line="480" w:lineRule="auto"/>
        <w:contextualSpacing/>
        <w:rPr>
          <w:rFonts w:ascii="Times New Roman" w:hAnsi="Times New Roman"/>
          <w:b/>
          <w:sz w:val="24"/>
          <w:szCs w:val="24"/>
        </w:rPr>
      </w:pPr>
      <w:r w:rsidRPr="0034060D">
        <w:rPr>
          <w:rFonts w:ascii="Times New Roman" w:hAnsi="Times New Roman"/>
          <w:b/>
          <w:sz w:val="24"/>
          <w:szCs w:val="24"/>
        </w:rPr>
        <w:lastRenderedPageBreak/>
        <w:t>Counseling Implications</w:t>
      </w:r>
    </w:p>
    <w:p w14:paraId="06816A58" w14:textId="59D7A57F" w:rsidR="00F80D1D" w:rsidRDefault="0034060D" w:rsidP="0034060D">
      <w:pPr>
        <w:spacing w:after="0" w:line="480" w:lineRule="auto"/>
        <w:ind w:firstLine="720"/>
        <w:contextualSpacing/>
        <w:rPr>
          <w:rFonts w:ascii="Times New Roman" w:hAnsi="Times New Roman"/>
          <w:sz w:val="24"/>
          <w:szCs w:val="24"/>
        </w:rPr>
      </w:pPr>
      <w:r w:rsidRPr="000665DE">
        <w:rPr>
          <w:rFonts w:ascii="Times New Roman" w:hAnsi="Times New Roman"/>
          <w:sz w:val="24"/>
          <w:szCs w:val="24"/>
        </w:rPr>
        <w:t xml:space="preserve">The finding that coping self-efficacy </w:t>
      </w:r>
      <w:r w:rsidR="000665DE" w:rsidRPr="000665DE">
        <w:rPr>
          <w:rFonts w:ascii="Times New Roman" w:hAnsi="Times New Roman"/>
          <w:sz w:val="24"/>
          <w:szCs w:val="24"/>
        </w:rPr>
        <w:t>did</w:t>
      </w:r>
      <w:r w:rsidR="008201BD" w:rsidRPr="000665DE">
        <w:rPr>
          <w:rFonts w:ascii="Times New Roman" w:hAnsi="Times New Roman"/>
          <w:sz w:val="24"/>
          <w:szCs w:val="24"/>
        </w:rPr>
        <w:t xml:space="preserve"> not </w:t>
      </w:r>
      <w:r w:rsidRPr="000665DE">
        <w:rPr>
          <w:rFonts w:ascii="Times New Roman" w:hAnsi="Times New Roman"/>
          <w:sz w:val="24"/>
          <w:szCs w:val="24"/>
        </w:rPr>
        <w:t xml:space="preserve">appear to </w:t>
      </w:r>
      <w:r w:rsidR="000665DE" w:rsidRPr="000665DE">
        <w:rPr>
          <w:rFonts w:ascii="Times New Roman" w:hAnsi="Times New Roman"/>
          <w:sz w:val="24"/>
          <w:szCs w:val="24"/>
        </w:rPr>
        <w:t>minimize the distress of parental loyalty conflict with this research sample</w:t>
      </w:r>
      <w:r w:rsidRPr="000665DE">
        <w:rPr>
          <w:rFonts w:ascii="Times New Roman" w:hAnsi="Times New Roman"/>
          <w:sz w:val="24"/>
          <w:szCs w:val="24"/>
        </w:rPr>
        <w:t xml:space="preserve"> </w:t>
      </w:r>
      <w:r w:rsidR="008201BD" w:rsidRPr="000665DE">
        <w:rPr>
          <w:rFonts w:ascii="Times New Roman" w:hAnsi="Times New Roman"/>
          <w:sz w:val="24"/>
          <w:szCs w:val="24"/>
        </w:rPr>
        <w:t>does not mean it cannot still</w:t>
      </w:r>
      <w:r w:rsidRPr="000665DE">
        <w:rPr>
          <w:rFonts w:ascii="Times New Roman" w:hAnsi="Times New Roman"/>
          <w:sz w:val="24"/>
          <w:szCs w:val="24"/>
        </w:rPr>
        <w:t xml:space="preserve"> serve as a basis for developing more individually tailored treatment interventions for adult children of divorce who present for therapy.</w:t>
      </w:r>
      <w:r w:rsidRPr="0034060D">
        <w:rPr>
          <w:rFonts w:ascii="Times New Roman" w:hAnsi="Times New Roman"/>
          <w:sz w:val="24"/>
          <w:szCs w:val="24"/>
        </w:rPr>
        <w:t xml:space="preserve"> Furthermore, treatment plans that include a component on coping </w:t>
      </w:r>
      <w:r w:rsidR="00F80D1D">
        <w:rPr>
          <w:rFonts w:ascii="Times New Roman" w:hAnsi="Times New Roman"/>
          <w:sz w:val="24"/>
          <w:szCs w:val="24"/>
        </w:rPr>
        <w:t xml:space="preserve">skill </w:t>
      </w:r>
      <w:r w:rsidRPr="0034060D">
        <w:rPr>
          <w:rFonts w:ascii="Times New Roman" w:hAnsi="Times New Roman"/>
          <w:sz w:val="24"/>
          <w:szCs w:val="24"/>
        </w:rPr>
        <w:t xml:space="preserve">and relational skill building could benefit clients of all ages </w:t>
      </w:r>
      <w:r w:rsidR="008B1ED7">
        <w:rPr>
          <w:rFonts w:ascii="Times New Roman" w:hAnsi="Times New Roman"/>
          <w:sz w:val="24"/>
          <w:szCs w:val="24"/>
        </w:rPr>
        <w:t>in navigating</w:t>
      </w:r>
      <w:r w:rsidRPr="0034060D">
        <w:rPr>
          <w:rFonts w:ascii="Times New Roman" w:hAnsi="Times New Roman"/>
          <w:sz w:val="24"/>
          <w:szCs w:val="24"/>
        </w:rPr>
        <w:t xml:space="preserve"> the transition proces</w:t>
      </w:r>
      <w:r w:rsidR="008B1ED7">
        <w:rPr>
          <w:rFonts w:ascii="Times New Roman" w:hAnsi="Times New Roman"/>
          <w:sz w:val="24"/>
          <w:szCs w:val="24"/>
        </w:rPr>
        <w:t>s inherent in parental divorce.</w:t>
      </w:r>
      <w:r w:rsidRPr="0034060D">
        <w:rPr>
          <w:rFonts w:ascii="Times New Roman" w:hAnsi="Times New Roman"/>
          <w:sz w:val="24"/>
          <w:szCs w:val="24"/>
        </w:rPr>
        <w:t xml:space="preserve"> Similar interventions could also be adapted to group and family counseling formats in order to provide cost and time efficient options for clients.</w:t>
      </w:r>
      <w:r>
        <w:rPr>
          <w:rFonts w:ascii="Times New Roman" w:hAnsi="Times New Roman"/>
          <w:sz w:val="24"/>
          <w:szCs w:val="24"/>
        </w:rPr>
        <w:t xml:space="preserve"> </w:t>
      </w:r>
    </w:p>
    <w:p w14:paraId="48CBB178" w14:textId="4402CBF9" w:rsidR="00865D8D" w:rsidRPr="0065270C" w:rsidRDefault="00F80D1D" w:rsidP="0034060D">
      <w:pPr>
        <w:spacing w:after="0" w:line="480" w:lineRule="auto"/>
        <w:ind w:firstLine="720"/>
        <w:contextualSpacing/>
        <w:rPr>
          <w:rFonts w:ascii="Times New Roman" w:hAnsi="Times New Roman"/>
          <w:sz w:val="24"/>
          <w:szCs w:val="24"/>
        </w:rPr>
      </w:pPr>
      <w:r w:rsidRPr="0065270C">
        <w:rPr>
          <w:rFonts w:ascii="Times New Roman" w:hAnsi="Times New Roman"/>
          <w:sz w:val="24"/>
          <w:szCs w:val="24"/>
        </w:rPr>
        <w:t xml:space="preserve">The use of </w:t>
      </w:r>
      <w:proofErr w:type="spellStart"/>
      <w:r w:rsidRPr="0065270C">
        <w:rPr>
          <w:rFonts w:ascii="Times New Roman" w:hAnsi="Times New Roman"/>
          <w:sz w:val="24"/>
          <w:szCs w:val="24"/>
        </w:rPr>
        <w:t>psychoeducation</w:t>
      </w:r>
      <w:r w:rsidR="0065270C">
        <w:rPr>
          <w:rFonts w:ascii="Times New Roman" w:hAnsi="Times New Roman"/>
          <w:sz w:val="24"/>
          <w:szCs w:val="24"/>
        </w:rPr>
        <w:t>al</w:t>
      </w:r>
      <w:proofErr w:type="spellEnd"/>
      <w:r w:rsidR="0065270C">
        <w:rPr>
          <w:rFonts w:ascii="Times New Roman" w:hAnsi="Times New Roman"/>
          <w:sz w:val="24"/>
          <w:szCs w:val="24"/>
        </w:rPr>
        <w:t xml:space="preserve"> technique may also </w:t>
      </w:r>
      <w:r w:rsidRPr="0065270C">
        <w:rPr>
          <w:rFonts w:ascii="Times New Roman" w:hAnsi="Times New Roman"/>
          <w:sz w:val="24"/>
          <w:szCs w:val="24"/>
        </w:rPr>
        <w:t xml:space="preserve">be beneficial to help normalize the experience for clients and create </w:t>
      </w:r>
      <w:r w:rsidR="0065270C" w:rsidRPr="0065270C">
        <w:rPr>
          <w:rFonts w:ascii="Times New Roman" w:hAnsi="Times New Roman"/>
          <w:sz w:val="24"/>
          <w:szCs w:val="24"/>
        </w:rPr>
        <w:t>a</w:t>
      </w:r>
      <w:r w:rsidR="0065270C">
        <w:rPr>
          <w:rFonts w:ascii="Times New Roman" w:hAnsi="Times New Roman"/>
          <w:sz w:val="24"/>
          <w:szCs w:val="24"/>
        </w:rPr>
        <w:t>wareness</w:t>
      </w:r>
      <w:r w:rsidRPr="0065270C">
        <w:rPr>
          <w:rFonts w:ascii="Times New Roman" w:hAnsi="Times New Roman"/>
          <w:sz w:val="24"/>
          <w:szCs w:val="24"/>
        </w:rPr>
        <w:t xml:space="preserve"> that they are not alone in thei</w:t>
      </w:r>
      <w:r w:rsidR="00FF1196" w:rsidRPr="0065270C">
        <w:rPr>
          <w:rFonts w:ascii="Times New Roman" w:hAnsi="Times New Roman"/>
          <w:sz w:val="24"/>
          <w:szCs w:val="24"/>
        </w:rPr>
        <w:t xml:space="preserve">r experience. </w:t>
      </w:r>
      <w:proofErr w:type="spellStart"/>
      <w:r w:rsidR="00FF1196" w:rsidRPr="0065270C">
        <w:rPr>
          <w:rFonts w:ascii="Times New Roman" w:hAnsi="Times New Roman"/>
          <w:sz w:val="24"/>
          <w:szCs w:val="24"/>
        </w:rPr>
        <w:t>Psychoeducation</w:t>
      </w:r>
      <w:proofErr w:type="spellEnd"/>
      <w:r w:rsidR="00FF1196" w:rsidRPr="0065270C">
        <w:rPr>
          <w:rFonts w:ascii="Times New Roman" w:hAnsi="Times New Roman"/>
          <w:sz w:val="24"/>
          <w:szCs w:val="24"/>
        </w:rPr>
        <w:t xml:space="preserve"> can also center </w:t>
      </w:r>
      <w:r w:rsidR="0065270C" w:rsidRPr="0065270C">
        <w:rPr>
          <w:rFonts w:ascii="Times New Roman" w:hAnsi="Times New Roman"/>
          <w:sz w:val="24"/>
          <w:szCs w:val="24"/>
        </w:rPr>
        <w:t>on</w:t>
      </w:r>
      <w:r w:rsidR="00FF1196" w:rsidRPr="0065270C">
        <w:rPr>
          <w:rFonts w:ascii="Times New Roman" w:hAnsi="Times New Roman"/>
          <w:sz w:val="24"/>
          <w:szCs w:val="24"/>
        </w:rPr>
        <w:t xml:space="preserve"> providing coping skills relevant to children of divorce. These coping skills could include ways to alleviate stress such as mindfulness and relaxation, cognitive reframing, and emotion regulation. Helping the client process their emotions and thoughts surrounding the divorce of their parents may help them to negate some of their emotions surrounding the divorce, particularly feelings of anger or resentment towards their parents. </w:t>
      </w:r>
    </w:p>
    <w:p w14:paraId="5AF08C7C" w14:textId="4177BDD6" w:rsidR="006F48B0" w:rsidRPr="006F48B0" w:rsidRDefault="006F48B0" w:rsidP="006F48B0">
      <w:pPr>
        <w:spacing w:after="0" w:line="480" w:lineRule="auto"/>
        <w:ind w:firstLine="720"/>
        <w:contextualSpacing/>
        <w:rPr>
          <w:rFonts w:ascii="Times New Roman" w:hAnsi="Times New Roman"/>
          <w:b/>
          <w:sz w:val="24"/>
          <w:szCs w:val="24"/>
        </w:rPr>
      </w:pPr>
      <w:r w:rsidRPr="0065270C">
        <w:rPr>
          <w:rFonts w:ascii="Times New Roman" w:hAnsi="Times New Roman"/>
          <w:sz w:val="24"/>
          <w:szCs w:val="24"/>
        </w:rPr>
        <w:t xml:space="preserve">Individual counseling or group therapy would be beneficial for adult children of divorce to allow them a safe space in which to explore the feelings and emotions they have surrounding the divorce.  Specifically work that is specific to the experience of adults rather than divorce support groups for children that are focused on children alone and don’t take their adult counterparts into consideration. The ability to learn and develop more individualized coping skills could be utilized in individual counseling as </w:t>
      </w:r>
      <w:r w:rsidRPr="0065270C">
        <w:rPr>
          <w:rFonts w:ascii="Times New Roman" w:hAnsi="Times New Roman"/>
          <w:sz w:val="24"/>
          <w:szCs w:val="24"/>
        </w:rPr>
        <w:lastRenderedPageBreak/>
        <w:t xml:space="preserve">well as group therapy. The ability to recognize that there are others who experience the same difficulties surrounding the divorce of their parents can allow for normalization as well as providing support and help from others in terms of how best to cope. Counseling </w:t>
      </w:r>
      <w:proofErr w:type="gramStart"/>
      <w:r w:rsidRPr="0065270C">
        <w:rPr>
          <w:rFonts w:ascii="Times New Roman" w:hAnsi="Times New Roman"/>
          <w:sz w:val="24"/>
          <w:szCs w:val="24"/>
        </w:rPr>
        <w:t>may</w:t>
      </w:r>
      <w:proofErr w:type="gramEnd"/>
      <w:r w:rsidRPr="0065270C">
        <w:rPr>
          <w:rFonts w:ascii="Times New Roman" w:hAnsi="Times New Roman"/>
          <w:sz w:val="24"/>
          <w:szCs w:val="24"/>
        </w:rPr>
        <w:t xml:space="preserve"> also be important to address any interpersonal difficulties that may have arisen between child and parents throughout the course of the divorce.</w:t>
      </w:r>
      <w:r>
        <w:rPr>
          <w:rFonts w:ascii="Times New Roman" w:hAnsi="Times New Roman"/>
          <w:sz w:val="24"/>
          <w:szCs w:val="24"/>
        </w:rPr>
        <w:t xml:space="preserve"> </w:t>
      </w:r>
    </w:p>
    <w:p w14:paraId="32C7E8E9" w14:textId="698E9C89" w:rsidR="00626463" w:rsidRPr="00DB4248" w:rsidRDefault="00001983" w:rsidP="00DB4248">
      <w:pPr>
        <w:spacing w:after="0" w:line="480" w:lineRule="auto"/>
        <w:contextualSpacing/>
        <w:rPr>
          <w:rFonts w:ascii="Times New Roman" w:hAnsi="Times New Roman"/>
          <w:b/>
          <w:sz w:val="24"/>
          <w:szCs w:val="24"/>
        </w:rPr>
      </w:pPr>
      <w:r w:rsidRPr="00ED1280">
        <w:rPr>
          <w:rFonts w:ascii="Times New Roman" w:hAnsi="Times New Roman"/>
          <w:b/>
          <w:sz w:val="24"/>
          <w:szCs w:val="24"/>
        </w:rPr>
        <w:t>Limitations of the Study</w:t>
      </w:r>
      <w:r w:rsidR="009A2D39">
        <w:rPr>
          <w:rFonts w:ascii="Times New Roman" w:hAnsi="Times New Roman"/>
          <w:b/>
          <w:sz w:val="24"/>
          <w:szCs w:val="24"/>
        </w:rPr>
        <w:t xml:space="preserve"> and Implications for Future Research</w:t>
      </w:r>
    </w:p>
    <w:p w14:paraId="5DCBDE48" w14:textId="7E68D3A4" w:rsidR="00DB4248" w:rsidRDefault="00294496" w:rsidP="00294496">
      <w:pPr>
        <w:spacing w:after="0" w:line="480" w:lineRule="auto"/>
        <w:ind w:firstLine="720"/>
        <w:contextualSpacing/>
        <w:rPr>
          <w:rFonts w:ascii="Times New Roman" w:hAnsi="Times New Roman"/>
          <w:sz w:val="24"/>
          <w:szCs w:val="24"/>
        </w:rPr>
      </w:pPr>
      <w:r>
        <w:rPr>
          <w:rFonts w:ascii="Times New Roman" w:hAnsi="Times New Roman"/>
          <w:sz w:val="24"/>
          <w:szCs w:val="24"/>
        </w:rPr>
        <w:t xml:space="preserve">Obviously, </w:t>
      </w:r>
      <w:r w:rsidR="00DB4248">
        <w:rPr>
          <w:rFonts w:ascii="Times New Roman" w:hAnsi="Times New Roman"/>
          <w:sz w:val="24"/>
          <w:szCs w:val="24"/>
        </w:rPr>
        <w:t xml:space="preserve">limitations to this study exist. </w:t>
      </w:r>
      <w:r>
        <w:rPr>
          <w:rFonts w:ascii="Times New Roman" w:hAnsi="Times New Roman"/>
          <w:sz w:val="24"/>
          <w:szCs w:val="24"/>
        </w:rPr>
        <w:t xml:space="preserve">While online surveys and data collection have become the norm in research, this venue does present potential concerns related to the level of control over </w:t>
      </w:r>
      <w:r w:rsidR="005E54A2">
        <w:rPr>
          <w:rFonts w:ascii="Times New Roman" w:hAnsi="Times New Roman"/>
          <w:sz w:val="24"/>
          <w:szCs w:val="24"/>
        </w:rPr>
        <w:t xml:space="preserve">data collection. Also, as </w:t>
      </w:r>
      <w:r>
        <w:rPr>
          <w:rFonts w:ascii="Times New Roman" w:hAnsi="Times New Roman"/>
          <w:sz w:val="24"/>
          <w:szCs w:val="24"/>
        </w:rPr>
        <w:t xml:space="preserve">with many studies, </w:t>
      </w:r>
      <w:r w:rsidR="005E54A2">
        <w:rPr>
          <w:rFonts w:ascii="Times New Roman" w:hAnsi="Times New Roman"/>
          <w:sz w:val="24"/>
          <w:szCs w:val="24"/>
        </w:rPr>
        <w:t xml:space="preserve">demographic diversity was lacking. </w:t>
      </w:r>
      <w:r>
        <w:rPr>
          <w:rFonts w:ascii="Times New Roman" w:hAnsi="Times New Roman"/>
          <w:sz w:val="24"/>
          <w:szCs w:val="24"/>
        </w:rPr>
        <w:t>For example, the majority of participants identified as Caucasian (77.9%) with far less representation in the following categories: Multiracial (4.9%), Hispanic/Latino/Latina (4.5%), Native American (4.5%), African American (3.2%), Other (2.6%), Biracial (1.5%), and Asian American (0.6%). Additionally, m</w:t>
      </w:r>
      <w:r w:rsidR="005E54A2">
        <w:rPr>
          <w:rFonts w:ascii="Times New Roman" w:hAnsi="Times New Roman"/>
          <w:sz w:val="24"/>
          <w:szCs w:val="24"/>
        </w:rPr>
        <w:t xml:space="preserve">ore females (80.5%) completed the survey compared to males (19.5%). </w:t>
      </w:r>
    </w:p>
    <w:p w14:paraId="3A3F0FA2" w14:textId="5548F34E" w:rsidR="00626463" w:rsidRDefault="00294496" w:rsidP="008B7EAC">
      <w:pPr>
        <w:spacing w:after="0" w:line="480" w:lineRule="auto"/>
        <w:ind w:firstLine="720"/>
        <w:contextualSpacing/>
        <w:rPr>
          <w:rFonts w:ascii="Times New Roman" w:hAnsi="Times New Roman"/>
          <w:sz w:val="24"/>
          <w:szCs w:val="24"/>
        </w:rPr>
      </w:pPr>
      <w:r>
        <w:rPr>
          <w:rFonts w:ascii="Times New Roman" w:hAnsi="Times New Roman"/>
          <w:sz w:val="24"/>
          <w:szCs w:val="24"/>
        </w:rPr>
        <w:t xml:space="preserve">Another limitation to the study was the limited sample size, including unequal gender and age group subsamples. </w:t>
      </w:r>
      <w:r w:rsidRPr="00085BB0">
        <w:rPr>
          <w:rFonts w:ascii="Times New Roman" w:hAnsi="Times New Roman"/>
          <w:sz w:val="24"/>
          <w:szCs w:val="24"/>
        </w:rPr>
        <w:t>With a signi</w:t>
      </w:r>
      <w:r w:rsidR="00085BB0" w:rsidRPr="00085BB0">
        <w:rPr>
          <w:rFonts w:ascii="Times New Roman" w:hAnsi="Times New Roman"/>
          <w:sz w:val="24"/>
          <w:szCs w:val="24"/>
        </w:rPr>
        <w:t xml:space="preserve">ficantly female and primarily younger </w:t>
      </w:r>
      <w:r w:rsidR="00244C88" w:rsidRPr="00085BB0">
        <w:rPr>
          <w:rFonts w:ascii="Times New Roman" w:hAnsi="Times New Roman"/>
          <w:sz w:val="24"/>
          <w:szCs w:val="24"/>
        </w:rPr>
        <w:t>representative</w:t>
      </w:r>
      <w:r w:rsidR="00085BB0" w:rsidRPr="00085BB0">
        <w:rPr>
          <w:rFonts w:ascii="Times New Roman" w:hAnsi="Times New Roman"/>
          <w:sz w:val="24"/>
          <w:szCs w:val="24"/>
        </w:rPr>
        <w:t xml:space="preserve"> sample, it may have been </w:t>
      </w:r>
      <w:r w:rsidR="00244C88" w:rsidRPr="00963E73">
        <w:rPr>
          <w:rFonts w:ascii="Times New Roman" w:hAnsi="Times New Roman"/>
          <w:sz w:val="24"/>
          <w:szCs w:val="24"/>
        </w:rPr>
        <w:t xml:space="preserve">difficult to detect possible </w:t>
      </w:r>
      <w:r w:rsidR="00963E73" w:rsidRPr="00963E73">
        <w:rPr>
          <w:rFonts w:ascii="Times New Roman" w:hAnsi="Times New Roman"/>
          <w:sz w:val="24"/>
          <w:szCs w:val="24"/>
        </w:rPr>
        <w:t xml:space="preserve">group </w:t>
      </w:r>
      <w:r w:rsidR="00244C88" w:rsidRPr="00963E73">
        <w:rPr>
          <w:rFonts w:ascii="Times New Roman" w:hAnsi="Times New Roman"/>
          <w:sz w:val="24"/>
          <w:szCs w:val="24"/>
        </w:rPr>
        <w:t xml:space="preserve">differences. </w:t>
      </w:r>
      <w:r w:rsidR="00085BB0" w:rsidRPr="00963E73">
        <w:rPr>
          <w:rFonts w:ascii="Times New Roman" w:hAnsi="Times New Roman"/>
          <w:sz w:val="24"/>
          <w:szCs w:val="24"/>
        </w:rPr>
        <w:t xml:space="preserve">As such, it </w:t>
      </w:r>
      <w:r w:rsidR="00551889" w:rsidRPr="00963E73">
        <w:rPr>
          <w:rFonts w:ascii="Times New Roman" w:hAnsi="Times New Roman"/>
          <w:sz w:val="24"/>
          <w:szCs w:val="24"/>
        </w:rPr>
        <w:t xml:space="preserve">would be beneficial </w:t>
      </w:r>
      <w:r w:rsidR="00085BB0" w:rsidRPr="00963E73">
        <w:rPr>
          <w:rFonts w:ascii="Times New Roman" w:hAnsi="Times New Roman"/>
          <w:sz w:val="24"/>
          <w:szCs w:val="24"/>
        </w:rPr>
        <w:t xml:space="preserve">for researchers to prioritize gathering </w:t>
      </w:r>
      <w:r w:rsidR="00963E73" w:rsidRPr="00963E73">
        <w:rPr>
          <w:rFonts w:ascii="Times New Roman" w:hAnsi="Times New Roman"/>
          <w:sz w:val="24"/>
          <w:szCs w:val="24"/>
        </w:rPr>
        <w:t xml:space="preserve">more </w:t>
      </w:r>
      <w:r w:rsidR="00C332E4">
        <w:rPr>
          <w:rFonts w:ascii="Times New Roman" w:hAnsi="Times New Roman"/>
          <w:sz w:val="24"/>
          <w:szCs w:val="24"/>
        </w:rPr>
        <w:t xml:space="preserve">male and </w:t>
      </w:r>
      <w:r w:rsidR="00963E73" w:rsidRPr="00963E73">
        <w:rPr>
          <w:rFonts w:ascii="Times New Roman" w:hAnsi="Times New Roman"/>
          <w:sz w:val="24"/>
          <w:szCs w:val="24"/>
        </w:rPr>
        <w:t xml:space="preserve">adult children of divorce (18 and older) </w:t>
      </w:r>
      <w:r w:rsidR="00C332E4">
        <w:rPr>
          <w:rFonts w:ascii="Times New Roman" w:hAnsi="Times New Roman"/>
          <w:sz w:val="24"/>
          <w:szCs w:val="24"/>
        </w:rPr>
        <w:t xml:space="preserve">participants </w:t>
      </w:r>
      <w:r w:rsidR="00085BB0" w:rsidRPr="00963E73">
        <w:rPr>
          <w:rFonts w:ascii="Times New Roman" w:hAnsi="Times New Roman"/>
          <w:sz w:val="24"/>
          <w:szCs w:val="24"/>
        </w:rPr>
        <w:t>for comparison in order to</w:t>
      </w:r>
      <w:r w:rsidR="00963E73" w:rsidRPr="00963E73">
        <w:rPr>
          <w:rFonts w:ascii="Times New Roman" w:hAnsi="Times New Roman"/>
          <w:sz w:val="24"/>
          <w:szCs w:val="24"/>
        </w:rPr>
        <w:t xml:space="preserve"> reexamine whether possible differences </w:t>
      </w:r>
      <w:r w:rsidR="00C332E4">
        <w:rPr>
          <w:rFonts w:ascii="Times New Roman" w:hAnsi="Times New Roman"/>
          <w:sz w:val="24"/>
          <w:szCs w:val="24"/>
        </w:rPr>
        <w:t xml:space="preserve">may </w:t>
      </w:r>
      <w:r w:rsidR="00963E73" w:rsidRPr="00963E73">
        <w:rPr>
          <w:rFonts w:ascii="Times New Roman" w:hAnsi="Times New Roman"/>
          <w:sz w:val="24"/>
          <w:szCs w:val="24"/>
        </w:rPr>
        <w:t xml:space="preserve">exist between </w:t>
      </w:r>
      <w:r w:rsidR="00C332E4">
        <w:rPr>
          <w:rFonts w:ascii="Times New Roman" w:hAnsi="Times New Roman"/>
          <w:sz w:val="24"/>
          <w:szCs w:val="24"/>
        </w:rPr>
        <w:t xml:space="preserve">males and females and </w:t>
      </w:r>
      <w:r w:rsidR="00963E73" w:rsidRPr="00963E73">
        <w:rPr>
          <w:rFonts w:ascii="Times New Roman" w:hAnsi="Times New Roman"/>
          <w:sz w:val="24"/>
          <w:szCs w:val="24"/>
        </w:rPr>
        <w:t>children-adolescent versus adult children’s parental divorce experiences.</w:t>
      </w:r>
      <w:r w:rsidR="00626463" w:rsidRPr="00963E73">
        <w:rPr>
          <w:rFonts w:ascii="Times New Roman" w:hAnsi="Times New Roman"/>
          <w:sz w:val="24"/>
          <w:szCs w:val="24"/>
        </w:rPr>
        <w:t xml:space="preserve"> </w:t>
      </w:r>
    </w:p>
    <w:p w14:paraId="29BA82D3" w14:textId="7947052A" w:rsidR="006F48B0" w:rsidRPr="00044B85" w:rsidRDefault="0065270C" w:rsidP="008B7EAC">
      <w:pPr>
        <w:spacing w:after="0" w:line="480" w:lineRule="auto"/>
        <w:ind w:firstLine="720"/>
        <w:contextualSpacing/>
        <w:rPr>
          <w:rFonts w:ascii="Times New Roman" w:hAnsi="Times New Roman"/>
          <w:sz w:val="24"/>
          <w:szCs w:val="24"/>
        </w:rPr>
      </w:pPr>
      <w:r>
        <w:rPr>
          <w:rFonts w:ascii="Times New Roman" w:hAnsi="Times New Roman"/>
          <w:sz w:val="24"/>
          <w:szCs w:val="24"/>
        </w:rPr>
        <w:t xml:space="preserve">This study’s recruitment of </w:t>
      </w:r>
      <w:r w:rsidR="006F48B0" w:rsidRPr="0065270C">
        <w:rPr>
          <w:rFonts w:ascii="Times New Roman" w:hAnsi="Times New Roman"/>
          <w:sz w:val="24"/>
          <w:szCs w:val="24"/>
        </w:rPr>
        <w:t xml:space="preserve">college students </w:t>
      </w:r>
      <w:r>
        <w:rPr>
          <w:rFonts w:ascii="Times New Roman" w:hAnsi="Times New Roman"/>
          <w:sz w:val="24"/>
          <w:szCs w:val="24"/>
        </w:rPr>
        <w:t>created</w:t>
      </w:r>
      <w:r w:rsidR="006F48B0" w:rsidRPr="0065270C">
        <w:rPr>
          <w:rFonts w:ascii="Times New Roman" w:hAnsi="Times New Roman"/>
          <w:sz w:val="24"/>
          <w:szCs w:val="24"/>
        </w:rPr>
        <w:t xml:space="preserve"> a limitation as well. While the survey was sent to other groups of older individuals, the majority of the part</w:t>
      </w:r>
      <w:r>
        <w:rPr>
          <w:rFonts w:ascii="Times New Roman" w:hAnsi="Times New Roman"/>
          <w:sz w:val="24"/>
          <w:szCs w:val="24"/>
        </w:rPr>
        <w:t xml:space="preserve">icipants </w:t>
      </w:r>
      <w:r>
        <w:rPr>
          <w:rFonts w:ascii="Times New Roman" w:hAnsi="Times New Roman"/>
          <w:sz w:val="24"/>
          <w:szCs w:val="24"/>
        </w:rPr>
        <w:lastRenderedPageBreak/>
        <w:t xml:space="preserve">were college students, making it impossible </w:t>
      </w:r>
      <w:r w:rsidR="006F48B0" w:rsidRPr="0065270C">
        <w:rPr>
          <w:rFonts w:ascii="Times New Roman" w:hAnsi="Times New Roman"/>
          <w:sz w:val="24"/>
          <w:szCs w:val="24"/>
        </w:rPr>
        <w:t>to generali</w:t>
      </w:r>
      <w:r>
        <w:rPr>
          <w:rFonts w:ascii="Times New Roman" w:hAnsi="Times New Roman"/>
          <w:sz w:val="24"/>
          <w:szCs w:val="24"/>
        </w:rPr>
        <w:t xml:space="preserve">ze findings to other </w:t>
      </w:r>
      <w:r w:rsidR="00044B85">
        <w:rPr>
          <w:rFonts w:ascii="Times New Roman" w:hAnsi="Times New Roman"/>
          <w:sz w:val="24"/>
          <w:szCs w:val="24"/>
        </w:rPr>
        <w:t>age groups</w:t>
      </w:r>
      <w:r w:rsidR="006F48B0" w:rsidRPr="0065270C">
        <w:rPr>
          <w:rFonts w:ascii="Times New Roman" w:hAnsi="Times New Roman"/>
          <w:sz w:val="24"/>
          <w:szCs w:val="24"/>
        </w:rPr>
        <w:t xml:space="preserve">. </w:t>
      </w:r>
      <w:r w:rsidR="006F48B0" w:rsidRPr="00044B85">
        <w:rPr>
          <w:rFonts w:ascii="Times New Roman" w:hAnsi="Times New Roman"/>
          <w:sz w:val="24"/>
          <w:szCs w:val="24"/>
        </w:rPr>
        <w:t>Therefore</w:t>
      </w:r>
      <w:r w:rsidR="00044B85">
        <w:rPr>
          <w:rFonts w:ascii="Times New Roman" w:hAnsi="Times New Roman"/>
          <w:sz w:val="24"/>
          <w:szCs w:val="24"/>
        </w:rPr>
        <w:t xml:space="preserve">, future research should make a concerted effort to recruit individuals from a wider age range. </w:t>
      </w:r>
    </w:p>
    <w:p w14:paraId="0270718B" w14:textId="5BF0C4BA" w:rsidR="00873AA2" w:rsidRDefault="00D929D1" w:rsidP="00EF75A8">
      <w:pPr>
        <w:spacing w:after="0" w:line="480" w:lineRule="auto"/>
        <w:ind w:firstLine="720"/>
        <w:contextualSpacing/>
        <w:rPr>
          <w:rFonts w:ascii="Times New Roman" w:hAnsi="Times New Roman"/>
          <w:sz w:val="24"/>
          <w:szCs w:val="24"/>
        </w:rPr>
      </w:pPr>
      <w:r>
        <w:rPr>
          <w:rFonts w:ascii="Times New Roman" w:hAnsi="Times New Roman"/>
          <w:sz w:val="24"/>
          <w:szCs w:val="24"/>
        </w:rPr>
        <w:t xml:space="preserve">As previously stated in the literature review, there are many different </w:t>
      </w:r>
      <w:r w:rsidR="00137F73">
        <w:rPr>
          <w:rFonts w:ascii="Times New Roman" w:hAnsi="Times New Roman"/>
          <w:sz w:val="24"/>
          <w:szCs w:val="24"/>
        </w:rPr>
        <w:t>aspects of parental divorce that make the transition difficult for adult children, e.g.,</w:t>
      </w:r>
      <w:r>
        <w:rPr>
          <w:rFonts w:ascii="Times New Roman" w:hAnsi="Times New Roman"/>
          <w:sz w:val="24"/>
          <w:szCs w:val="24"/>
        </w:rPr>
        <w:t xml:space="preserve"> </w:t>
      </w:r>
      <w:r w:rsidRPr="00244C88">
        <w:rPr>
          <w:rFonts w:ascii="Times New Roman" w:hAnsi="Times New Roman"/>
          <w:sz w:val="24"/>
          <w:szCs w:val="24"/>
        </w:rPr>
        <w:t>vulnerability, changes in parent-child relationships, anger, providing social support to parents,</w:t>
      </w:r>
      <w:r w:rsidR="00244C88">
        <w:rPr>
          <w:rFonts w:ascii="Times New Roman" w:hAnsi="Times New Roman"/>
          <w:sz w:val="24"/>
          <w:szCs w:val="24"/>
        </w:rPr>
        <w:t xml:space="preserve"> </w:t>
      </w:r>
      <w:r w:rsidRPr="00244C88">
        <w:rPr>
          <w:rFonts w:ascii="Times New Roman" w:hAnsi="Times New Roman"/>
          <w:sz w:val="24"/>
          <w:szCs w:val="24"/>
        </w:rPr>
        <w:t>conflict loyalty</w:t>
      </w:r>
      <w:r w:rsidR="00244C88">
        <w:rPr>
          <w:rFonts w:ascii="Times New Roman" w:hAnsi="Times New Roman"/>
          <w:sz w:val="24"/>
          <w:szCs w:val="24"/>
        </w:rPr>
        <w:t>, etc.</w:t>
      </w:r>
      <w:r w:rsidRPr="00244C88">
        <w:rPr>
          <w:rFonts w:ascii="Times New Roman" w:hAnsi="Times New Roman"/>
          <w:sz w:val="24"/>
          <w:szCs w:val="24"/>
        </w:rPr>
        <w:t xml:space="preserve"> (</w:t>
      </w:r>
      <w:proofErr w:type="spellStart"/>
      <w:r w:rsidR="00C11D8D" w:rsidRPr="00244C88">
        <w:rPr>
          <w:rFonts w:ascii="Times New Roman" w:hAnsi="Times New Roman"/>
          <w:sz w:val="24"/>
          <w:szCs w:val="24"/>
        </w:rPr>
        <w:t>Afifi</w:t>
      </w:r>
      <w:proofErr w:type="spellEnd"/>
      <w:r w:rsidR="00C11D8D" w:rsidRPr="00244C88">
        <w:rPr>
          <w:rFonts w:ascii="Times New Roman" w:hAnsi="Times New Roman"/>
          <w:sz w:val="24"/>
          <w:szCs w:val="24"/>
        </w:rPr>
        <w:t xml:space="preserve"> &amp; McManus, 2010; Cooney et al., 1986</w:t>
      </w:r>
      <w:r w:rsidR="00EE3583" w:rsidRPr="00244C88">
        <w:rPr>
          <w:rFonts w:ascii="Times New Roman" w:hAnsi="Times New Roman"/>
          <w:sz w:val="24"/>
          <w:szCs w:val="24"/>
        </w:rPr>
        <w:t>). Due to the limited scope of t</w:t>
      </w:r>
      <w:r w:rsidRPr="00244C88">
        <w:rPr>
          <w:rFonts w:ascii="Times New Roman" w:hAnsi="Times New Roman"/>
          <w:sz w:val="24"/>
          <w:szCs w:val="24"/>
        </w:rPr>
        <w:t>his study</w:t>
      </w:r>
      <w:r w:rsidR="00137F73" w:rsidRPr="00244C88">
        <w:rPr>
          <w:rFonts w:ascii="Times New Roman" w:hAnsi="Times New Roman"/>
          <w:sz w:val="24"/>
          <w:szCs w:val="24"/>
        </w:rPr>
        <w:t>,</w:t>
      </w:r>
      <w:r w:rsidRPr="00244C88">
        <w:rPr>
          <w:rFonts w:ascii="Times New Roman" w:hAnsi="Times New Roman"/>
          <w:sz w:val="24"/>
          <w:szCs w:val="24"/>
        </w:rPr>
        <w:t xml:space="preserve"> </w:t>
      </w:r>
      <w:r w:rsidR="00551889" w:rsidRPr="00244C88">
        <w:rPr>
          <w:rFonts w:ascii="Times New Roman" w:hAnsi="Times New Roman"/>
          <w:sz w:val="24"/>
          <w:szCs w:val="24"/>
        </w:rPr>
        <w:t xml:space="preserve">certain </w:t>
      </w:r>
      <w:r w:rsidRPr="00244C88">
        <w:rPr>
          <w:rFonts w:ascii="Times New Roman" w:hAnsi="Times New Roman"/>
          <w:sz w:val="24"/>
          <w:szCs w:val="24"/>
        </w:rPr>
        <w:t>aspects of the divorce experience for adult children</w:t>
      </w:r>
      <w:r w:rsidR="00137F73" w:rsidRPr="00244C88">
        <w:rPr>
          <w:rFonts w:ascii="Times New Roman" w:hAnsi="Times New Roman"/>
          <w:sz w:val="24"/>
          <w:szCs w:val="24"/>
        </w:rPr>
        <w:t xml:space="preserve"> were not</w:t>
      </w:r>
      <w:r w:rsidR="00963E73">
        <w:rPr>
          <w:rFonts w:ascii="Times New Roman" w:hAnsi="Times New Roman"/>
          <w:sz w:val="24"/>
          <w:szCs w:val="24"/>
        </w:rPr>
        <w:t xml:space="preserve"> </w:t>
      </w:r>
      <w:r w:rsidR="00EE3583" w:rsidRPr="00244C88">
        <w:rPr>
          <w:rFonts w:ascii="Times New Roman" w:hAnsi="Times New Roman"/>
          <w:sz w:val="24"/>
          <w:szCs w:val="24"/>
        </w:rPr>
        <w:t>examined</w:t>
      </w:r>
      <w:r w:rsidR="00244C88" w:rsidRPr="00963E73">
        <w:rPr>
          <w:rFonts w:ascii="Times New Roman" w:hAnsi="Times New Roman"/>
          <w:sz w:val="24"/>
          <w:szCs w:val="24"/>
        </w:rPr>
        <w:t>. For example,</w:t>
      </w:r>
      <w:r w:rsidR="00551889" w:rsidRPr="00963E73">
        <w:rPr>
          <w:rFonts w:ascii="Times New Roman" w:hAnsi="Times New Roman"/>
          <w:sz w:val="24"/>
          <w:szCs w:val="24"/>
        </w:rPr>
        <w:t xml:space="preserve"> anger </w:t>
      </w:r>
      <w:r w:rsidR="00244C88" w:rsidRPr="00963E73">
        <w:rPr>
          <w:rFonts w:ascii="Times New Roman" w:hAnsi="Times New Roman"/>
          <w:sz w:val="24"/>
          <w:szCs w:val="24"/>
        </w:rPr>
        <w:t xml:space="preserve">experienced toward one or both parents as a result of the decision to divorce </w:t>
      </w:r>
      <w:r w:rsidR="00963E73" w:rsidRPr="00963E73">
        <w:rPr>
          <w:rFonts w:ascii="Times New Roman" w:hAnsi="Times New Roman"/>
          <w:sz w:val="24"/>
          <w:szCs w:val="24"/>
        </w:rPr>
        <w:t xml:space="preserve">and subsequent changes in parent-child relationships is certainly an area worth exploring. </w:t>
      </w:r>
      <w:r w:rsidR="00EE3583" w:rsidRPr="00244C88">
        <w:rPr>
          <w:rFonts w:ascii="Times New Roman" w:hAnsi="Times New Roman"/>
          <w:sz w:val="24"/>
          <w:szCs w:val="24"/>
        </w:rPr>
        <w:t>Future</w:t>
      </w:r>
      <w:r w:rsidRPr="00244C88">
        <w:rPr>
          <w:rFonts w:ascii="Times New Roman" w:hAnsi="Times New Roman"/>
          <w:sz w:val="24"/>
          <w:szCs w:val="24"/>
        </w:rPr>
        <w:t xml:space="preserve"> research should attempt t</w:t>
      </w:r>
      <w:r w:rsidR="00551889" w:rsidRPr="00244C88">
        <w:rPr>
          <w:rFonts w:ascii="Times New Roman" w:hAnsi="Times New Roman"/>
          <w:sz w:val="24"/>
          <w:szCs w:val="24"/>
        </w:rPr>
        <w:t>o take</w:t>
      </w:r>
      <w:r w:rsidR="00244C88" w:rsidRPr="00244C88">
        <w:rPr>
          <w:rFonts w:ascii="Times New Roman" w:hAnsi="Times New Roman"/>
          <w:sz w:val="24"/>
          <w:szCs w:val="24"/>
        </w:rPr>
        <w:t xml:space="preserve"> this and other aspects</w:t>
      </w:r>
      <w:r w:rsidRPr="00244C88">
        <w:rPr>
          <w:rFonts w:ascii="Times New Roman" w:hAnsi="Times New Roman"/>
          <w:sz w:val="24"/>
          <w:szCs w:val="24"/>
        </w:rPr>
        <w:t xml:space="preserve"> into</w:t>
      </w:r>
      <w:r w:rsidR="00244C88" w:rsidRPr="00244C88">
        <w:rPr>
          <w:rFonts w:ascii="Times New Roman" w:hAnsi="Times New Roman"/>
          <w:sz w:val="24"/>
          <w:szCs w:val="24"/>
        </w:rPr>
        <w:t xml:space="preserve"> consideration in order to better</w:t>
      </w:r>
      <w:r w:rsidRPr="00244C88">
        <w:rPr>
          <w:rFonts w:ascii="Times New Roman" w:hAnsi="Times New Roman"/>
          <w:sz w:val="24"/>
          <w:szCs w:val="24"/>
        </w:rPr>
        <w:t xml:space="preserve"> understand the experience of adult children of divorce. </w:t>
      </w:r>
      <w:r w:rsidR="00551889" w:rsidRPr="00244C88">
        <w:rPr>
          <w:rFonts w:ascii="Times New Roman" w:hAnsi="Times New Roman"/>
          <w:sz w:val="24"/>
          <w:szCs w:val="24"/>
        </w:rPr>
        <w:t>This could be accomplished</w:t>
      </w:r>
      <w:r w:rsidR="00DA14EB" w:rsidRPr="00244C88">
        <w:rPr>
          <w:rFonts w:ascii="Times New Roman" w:hAnsi="Times New Roman"/>
          <w:sz w:val="24"/>
          <w:szCs w:val="24"/>
        </w:rPr>
        <w:t xml:space="preserve"> using qualitative designs</w:t>
      </w:r>
      <w:r w:rsidR="00244C88">
        <w:rPr>
          <w:rFonts w:ascii="Times New Roman" w:hAnsi="Times New Roman"/>
          <w:sz w:val="24"/>
          <w:szCs w:val="24"/>
        </w:rPr>
        <w:t xml:space="preserve"> that would allow for</w:t>
      </w:r>
      <w:r w:rsidR="00551889" w:rsidRPr="00244C88">
        <w:rPr>
          <w:rFonts w:ascii="Times New Roman" w:hAnsi="Times New Roman"/>
          <w:sz w:val="24"/>
          <w:szCs w:val="24"/>
        </w:rPr>
        <w:t xml:space="preserve"> greater </w:t>
      </w:r>
      <w:r w:rsidR="00244C88">
        <w:rPr>
          <w:rFonts w:ascii="Times New Roman" w:hAnsi="Times New Roman"/>
          <w:sz w:val="24"/>
          <w:szCs w:val="24"/>
        </w:rPr>
        <w:t xml:space="preserve">breadth and depth of detail related to the unique </w:t>
      </w:r>
      <w:r w:rsidR="00551889" w:rsidRPr="00244C88">
        <w:rPr>
          <w:rFonts w:ascii="Times New Roman" w:hAnsi="Times New Roman"/>
          <w:sz w:val="24"/>
          <w:szCs w:val="24"/>
        </w:rPr>
        <w:t>experiences of adult children of divorce</w:t>
      </w:r>
      <w:r w:rsidR="00244C88">
        <w:rPr>
          <w:rFonts w:ascii="Times New Roman" w:hAnsi="Times New Roman"/>
          <w:sz w:val="24"/>
          <w:szCs w:val="24"/>
        </w:rPr>
        <w:t xml:space="preserve"> including, but not limited to, specifics on perceived coping self-efficacy and its relationship to</w:t>
      </w:r>
      <w:r w:rsidR="00085BB0">
        <w:rPr>
          <w:rFonts w:ascii="Times New Roman" w:hAnsi="Times New Roman"/>
          <w:sz w:val="24"/>
          <w:szCs w:val="24"/>
        </w:rPr>
        <w:t xml:space="preserve"> experiences of parental loyalty</w:t>
      </w:r>
      <w:r w:rsidR="00551889" w:rsidRPr="00244C88">
        <w:rPr>
          <w:rFonts w:ascii="Times New Roman" w:hAnsi="Times New Roman"/>
          <w:sz w:val="24"/>
          <w:szCs w:val="24"/>
        </w:rPr>
        <w:t xml:space="preserve"> conflicts</w:t>
      </w:r>
      <w:r w:rsidR="00085BB0">
        <w:rPr>
          <w:rFonts w:ascii="Times New Roman" w:hAnsi="Times New Roman"/>
          <w:sz w:val="24"/>
          <w:szCs w:val="24"/>
        </w:rPr>
        <w:t>. Moreover, qualitative research designs would provide more comprehensive mechanisms for examining the nuanced experiences of children-adolescent versus</w:t>
      </w:r>
      <w:r w:rsidR="00551889" w:rsidRPr="00244C88">
        <w:rPr>
          <w:rFonts w:ascii="Times New Roman" w:hAnsi="Times New Roman"/>
          <w:sz w:val="24"/>
          <w:szCs w:val="24"/>
        </w:rPr>
        <w:t xml:space="preserve"> adult </w:t>
      </w:r>
      <w:r w:rsidR="00551889" w:rsidRPr="00085BB0">
        <w:rPr>
          <w:rFonts w:ascii="Times New Roman" w:hAnsi="Times New Roman"/>
          <w:sz w:val="24"/>
          <w:szCs w:val="24"/>
        </w:rPr>
        <w:t>children of divorce</w:t>
      </w:r>
      <w:r w:rsidR="00963E73">
        <w:rPr>
          <w:rFonts w:ascii="Times New Roman" w:hAnsi="Times New Roman"/>
          <w:sz w:val="24"/>
          <w:szCs w:val="24"/>
        </w:rPr>
        <w:t xml:space="preserve"> and, perhaps, provide additional insight into how develop and utilize therapeutic interventions </w:t>
      </w:r>
      <w:r w:rsidR="00C332E4">
        <w:rPr>
          <w:rFonts w:ascii="Times New Roman" w:hAnsi="Times New Roman"/>
          <w:sz w:val="24"/>
          <w:szCs w:val="24"/>
        </w:rPr>
        <w:t xml:space="preserve">better </w:t>
      </w:r>
      <w:r w:rsidR="00963E73">
        <w:rPr>
          <w:rFonts w:ascii="Times New Roman" w:hAnsi="Times New Roman"/>
          <w:sz w:val="24"/>
          <w:szCs w:val="24"/>
        </w:rPr>
        <w:t>tailored to clients’ specific needs.</w:t>
      </w:r>
    </w:p>
    <w:p w14:paraId="32A43B7D" w14:textId="77777777" w:rsidR="00996E1B" w:rsidRDefault="00996E1B" w:rsidP="000665DE">
      <w:pPr>
        <w:pStyle w:val="NoSpacing"/>
        <w:spacing w:line="480" w:lineRule="auto"/>
        <w:outlineLvl w:val="0"/>
        <w:rPr>
          <w:b/>
        </w:rPr>
      </w:pPr>
    </w:p>
    <w:p w14:paraId="150A00E4" w14:textId="77777777" w:rsidR="00D318B6" w:rsidRDefault="00D318B6" w:rsidP="000665DE">
      <w:pPr>
        <w:pStyle w:val="NoSpacing"/>
        <w:spacing w:line="480" w:lineRule="auto"/>
        <w:outlineLvl w:val="0"/>
        <w:rPr>
          <w:b/>
        </w:rPr>
      </w:pPr>
    </w:p>
    <w:p w14:paraId="3BD0F322" w14:textId="77777777" w:rsidR="00D318B6" w:rsidRDefault="00D318B6" w:rsidP="000665DE">
      <w:pPr>
        <w:pStyle w:val="NoSpacing"/>
        <w:spacing w:line="480" w:lineRule="auto"/>
        <w:outlineLvl w:val="0"/>
        <w:rPr>
          <w:b/>
        </w:rPr>
      </w:pPr>
    </w:p>
    <w:p w14:paraId="7C12A4EB" w14:textId="6D80FA06" w:rsidR="00123DF6" w:rsidRPr="00ED1280" w:rsidRDefault="002756FF" w:rsidP="005D7A07">
      <w:pPr>
        <w:pStyle w:val="NoSpacing"/>
        <w:spacing w:line="480" w:lineRule="auto"/>
        <w:jc w:val="center"/>
        <w:outlineLvl w:val="0"/>
        <w:rPr>
          <w:b/>
        </w:rPr>
      </w:pPr>
      <w:r w:rsidRPr="00ED1280">
        <w:rPr>
          <w:b/>
        </w:rPr>
        <w:lastRenderedPageBreak/>
        <w:t>R</w:t>
      </w:r>
      <w:r w:rsidR="0043056B" w:rsidRPr="00ED1280">
        <w:rPr>
          <w:b/>
        </w:rPr>
        <w:t>eferences</w:t>
      </w:r>
    </w:p>
    <w:p w14:paraId="5EACC124" w14:textId="161B2323" w:rsidR="00ED1280" w:rsidRDefault="00ED1280" w:rsidP="006B1BBC">
      <w:pPr>
        <w:spacing w:after="0" w:line="240" w:lineRule="auto"/>
        <w:ind w:left="720" w:hanging="720"/>
        <w:rPr>
          <w:rFonts w:ascii="Times New Roman" w:eastAsia="Times New Roman" w:hAnsi="Times New Roman" w:cs="Times New Roman"/>
          <w:i/>
          <w:iCs/>
          <w:sz w:val="24"/>
          <w:szCs w:val="24"/>
        </w:rPr>
      </w:pPr>
      <w:proofErr w:type="spellStart"/>
      <w:r w:rsidRPr="00ED1280">
        <w:rPr>
          <w:rFonts w:ascii="Times New Roman" w:eastAsia="Times New Roman" w:hAnsi="Times New Roman" w:cs="Times New Roman"/>
          <w:sz w:val="24"/>
          <w:szCs w:val="24"/>
        </w:rPr>
        <w:t>Afifi</w:t>
      </w:r>
      <w:proofErr w:type="spellEnd"/>
      <w:r w:rsidRPr="00ED1280">
        <w:rPr>
          <w:rFonts w:ascii="Times New Roman" w:eastAsia="Times New Roman" w:hAnsi="Times New Roman" w:cs="Times New Roman"/>
          <w:sz w:val="24"/>
          <w:szCs w:val="24"/>
        </w:rPr>
        <w:t xml:space="preserve">, T.D., &amp; McManus, T. (2010). Divorce disclosures and adolescents’ physical and mental health and parental relationship quality. </w:t>
      </w:r>
      <w:proofErr w:type="gramStart"/>
      <w:r w:rsidR="00860942">
        <w:rPr>
          <w:rFonts w:ascii="Times New Roman" w:eastAsia="Times New Roman" w:hAnsi="Times New Roman" w:cs="Times New Roman"/>
          <w:i/>
          <w:iCs/>
          <w:sz w:val="24"/>
          <w:szCs w:val="24"/>
        </w:rPr>
        <w:t>Journal of D</w:t>
      </w:r>
      <w:r w:rsidR="002000DC">
        <w:rPr>
          <w:rFonts w:ascii="Times New Roman" w:eastAsia="Times New Roman" w:hAnsi="Times New Roman" w:cs="Times New Roman"/>
          <w:i/>
          <w:iCs/>
          <w:sz w:val="24"/>
          <w:szCs w:val="24"/>
        </w:rPr>
        <w:t>ivorce &amp;</w:t>
      </w:r>
      <w:r w:rsidRPr="00ED1280">
        <w:rPr>
          <w:rFonts w:ascii="Times New Roman" w:eastAsia="Times New Roman" w:hAnsi="Times New Roman" w:cs="Times New Roman"/>
          <w:i/>
          <w:iCs/>
          <w:sz w:val="24"/>
          <w:szCs w:val="24"/>
        </w:rPr>
        <w:t xml:space="preserve"> Remarriage, 51(2), </w:t>
      </w:r>
      <w:r w:rsidRPr="00ED1280">
        <w:rPr>
          <w:rFonts w:ascii="Times New Roman" w:eastAsia="Times New Roman" w:hAnsi="Times New Roman" w:cs="Times New Roman"/>
          <w:iCs/>
          <w:sz w:val="24"/>
          <w:szCs w:val="24"/>
        </w:rPr>
        <w:t>83-107.</w:t>
      </w:r>
      <w:proofErr w:type="gramEnd"/>
      <w:r w:rsidRPr="00ED1280">
        <w:rPr>
          <w:rFonts w:ascii="Times New Roman" w:eastAsia="Times New Roman" w:hAnsi="Times New Roman" w:cs="Times New Roman"/>
          <w:i/>
          <w:iCs/>
          <w:sz w:val="24"/>
          <w:szCs w:val="24"/>
        </w:rPr>
        <w:t xml:space="preserve"> </w:t>
      </w:r>
    </w:p>
    <w:p w14:paraId="1FF65905" w14:textId="77777777" w:rsidR="006B1BBC" w:rsidRPr="00ED1280" w:rsidRDefault="006B1BBC" w:rsidP="006B1BBC">
      <w:pPr>
        <w:spacing w:after="0" w:line="240" w:lineRule="auto"/>
        <w:ind w:left="720" w:hanging="720"/>
        <w:rPr>
          <w:rFonts w:ascii="Times New Roman" w:hAnsi="Times New Roman" w:cs="Times New Roman"/>
          <w:sz w:val="24"/>
          <w:szCs w:val="24"/>
        </w:rPr>
      </w:pPr>
    </w:p>
    <w:p w14:paraId="247A7878" w14:textId="77777777" w:rsidR="00ED1280" w:rsidRDefault="00ED1280" w:rsidP="006B1BBC">
      <w:pPr>
        <w:spacing w:after="0" w:line="240" w:lineRule="auto"/>
        <w:ind w:left="720" w:hanging="720"/>
        <w:rPr>
          <w:rFonts w:ascii="Times New Roman" w:eastAsia="Times New Roman" w:hAnsi="Times New Roman" w:cs="Times New Roman"/>
          <w:sz w:val="24"/>
          <w:szCs w:val="24"/>
        </w:rPr>
      </w:pPr>
      <w:r w:rsidRPr="00ED1280">
        <w:rPr>
          <w:rFonts w:ascii="Times New Roman" w:eastAsia="Times New Roman" w:hAnsi="Times New Roman" w:cs="Times New Roman"/>
          <w:sz w:val="24"/>
          <w:szCs w:val="24"/>
        </w:rPr>
        <w:t xml:space="preserve">Amato, P.R. (2000). </w:t>
      </w:r>
      <w:proofErr w:type="gramStart"/>
      <w:r w:rsidRPr="00ED1280">
        <w:rPr>
          <w:rFonts w:ascii="Times New Roman" w:eastAsia="Times New Roman" w:hAnsi="Times New Roman" w:cs="Times New Roman"/>
          <w:sz w:val="24"/>
          <w:szCs w:val="24"/>
        </w:rPr>
        <w:t>The consequences of divorce for adults and children.</w:t>
      </w:r>
      <w:proofErr w:type="gramEnd"/>
      <w:r w:rsidRPr="00ED1280">
        <w:rPr>
          <w:rFonts w:ascii="Times New Roman" w:eastAsia="Times New Roman" w:hAnsi="Times New Roman" w:cs="Times New Roman"/>
          <w:sz w:val="24"/>
          <w:szCs w:val="24"/>
        </w:rPr>
        <w:t xml:space="preserve"> </w:t>
      </w:r>
      <w:proofErr w:type="gramStart"/>
      <w:r w:rsidRPr="00ED1280">
        <w:rPr>
          <w:rFonts w:ascii="Times New Roman" w:eastAsia="Times New Roman" w:hAnsi="Times New Roman" w:cs="Times New Roman"/>
          <w:i/>
          <w:iCs/>
          <w:sz w:val="24"/>
          <w:szCs w:val="24"/>
        </w:rPr>
        <w:t>Journal of Marriage and Family, 62</w:t>
      </w:r>
      <w:r w:rsidRPr="00ED1280">
        <w:rPr>
          <w:rFonts w:ascii="Times New Roman" w:eastAsia="Times New Roman" w:hAnsi="Times New Roman" w:cs="Times New Roman"/>
          <w:i/>
          <w:sz w:val="24"/>
          <w:szCs w:val="24"/>
        </w:rPr>
        <w:t>(4)</w:t>
      </w:r>
      <w:r w:rsidRPr="00ED1280">
        <w:rPr>
          <w:rFonts w:ascii="Times New Roman" w:eastAsia="Times New Roman" w:hAnsi="Times New Roman" w:cs="Times New Roman"/>
          <w:sz w:val="24"/>
          <w:szCs w:val="24"/>
        </w:rPr>
        <w:t>, 1269-1287.</w:t>
      </w:r>
      <w:proofErr w:type="gramEnd"/>
    </w:p>
    <w:p w14:paraId="48C1D46E" w14:textId="77777777" w:rsidR="006B1BBC" w:rsidRPr="00ED1280" w:rsidRDefault="006B1BBC" w:rsidP="006B1BBC">
      <w:pPr>
        <w:spacing w:after="0" w:line="240" w:lineRule="auto"/>
        <w:ind w:left="720" w:hanging="720"/>
        <w:rPr>
          <w:rFonts w:ascii="Times New Roman" w:hAnsi="Times New Roman" w:cs="Times New Roman"/>
          <w:sz w:val="24"/>
          <w:szCs w:val="24"/>
        </w:rPr>
      </w:pPr>
    </w:p>
    <w:p w14:paraId="096C46C6" w14:textId="77777777" w:rsidR="00ED1280" w:rsidRDefault="00ED1280" w:rsidP="006B1BBC">
      <w:pPr>
        <w:spacing w:after="0" w:line="240" w:lineRule="auto"/>
        <w:ind w:left="720" w:hanging="720"/>
        <w:rPr>
          <w:rFonts w:ascii="Times New Roman" w:hAnsi="Times New Roman" w:cs="Times New Roman"/>
          <w:sz w:val="24"/>
          <w:szCs w:val="24"/>
        </w:rPr>
      </w:pPr>
      <w:r w:rsidRPr="00ED1280">
        <w:rPr>
          <w:rFonts w:ascii="Times New Roman" w:hAnsi="Times New Roman" w:cs="Times New Roman"/>
          <w:sz w:val="24"/>
          <w:szCs w:val="24"/>
        </w:rPr>
        <w:t xml:space="preserve">Amato, P.R., &amp; </w:t>
      </w:r>
      <w:proofErr w:type="spellStart"/>
      <w:r w:rsidRPr="00ED1280">
        <w:rPr>
          <w:rFonts w:ascii="Times New Roman" w:hAnsi="Times New Roman" w:cs="Times New Roman"/>
          <w:sz w:val="24"/>
          <w:szCs w:val="24"/>
        </w:rPr>
        <w:t>Afifi</w:t>
      </w:r>
      <w:proofErr w:type="spellEnd"/>
      <w:r w:rsidRPr="00ED1280">
        <w:rPr>
          <w:rFonts w:ascii="Times New Roman" w:hAnsi="Times New Roman" w:cs="Times New Roman"/>
          <w:sz w:val="24"/>
          <w:szCs w:val="24"/>
        </w:rPr>
        <w:t xml:space="preserve">, T.D. (2006). Feeling caught between parents: adult children’s relations with parents and subjective </w:t>
      </w:r>
      <w:proofErr w:type="gramStart"/>
      <w:r w:rsidRPr="00ED1280">
        <w:rPr>
          <w:rFonts w:ascii="Times New Roman" w:hAnsi="Times New Roman" w:cs="Times New Roman"/>
          <w:sz w:val="24"/>
          <w:szCs w:val="24"/>
        </w:rPr>
        <w:t>well-being</w:t>
      </w:r>
      <w:proofErr w:type="gramEnd"/>
      <w:r w:rsidRPr="00ED1280">
        <w:rPr>
          <w:rFonts w:ascii="Times New Roman" w:hAnsi="Times New Roman" w:cs="Times New Roman"/>
          <w:sz w:val="24"/>
          <w:szCs w:val="24"/>
        </w:rPr>
        <w:t xml:space="preserve">. </w:t>
      </w:r>
      <w:proofErr w:type="gramStart"/>
      <w:r w:rsidRPr="00ED1280">
        <w:rPr>
          <w:rFonts w:ascii="Times New Roman" w:hAnsi="Times New Roman" w:cs="Times New Roman"/>
          <w:i/>
          <w:sz w:val="24"/>
          <w:szCs w:val="24"/>
        </w:rPr>
        <w:t>Journal of Marriage and Family, 68(1),</w:t>
      </w:r>
      <w:r w:rsidRPr="00ED1280">
        <w:rPr>
          <w:rFonts w:ascii="Times New Roman" w:hAnsi="Times New Roman" w:cs="Times New Roman"/>
          <w:sz w:val="24"/>
          <w:szCs w:val="24"/>
        </w:rPr>
        <w:t xml:space="preserve"> 222-235.</w:t>
      </w:r>
      <w:proofErr w:type="gramEnd"/>
    </w:p>
    <w:p w14:paraId="4EFF61F7" w14:textId="77777777" w:rsidR="006B1BBC" w:rsidRPr="00ED1280" w:rsidRDefault="006B1BBC" w:rsidP="006B1BBC">
      <w:pPr>
        <w:spacing w:after="0" w:line="240" w:lineRule="auto"/>
        <w:ind w:left="720" w:hanging="720"/>
        <w:rPr>
          <w:rFonts w:ascii="Times New Roman" w:hAnsi="Times New Roman" w:cs="Times New Roman"/>
          <w:sz w:val="24"/>
          <w:szCs w:val="24"/>
        </w:rPr>
      </w:pPr>
    </w:p>
    <w:p w14:paraId="19E3CFBB" w14:textId="77777777" w:rsidR="00ED1280" w:rsidRDefault="00ED1280" w:rsidP="006B1BBC">
      <w:pPr>
        <w:spacing w:after="0" w:line="240" w:lineRule="auto"/>
        <w:ind w:left="720" w:hanging="720"/>
        <w:rPr>
          <w:rFonts w:ascii="Times New Roman" w:hAnsi="Times New Roman" w:cs="Times New Roman"/>
          <w:sz w:val="24"/>
          <w:szCs w:val="24"/>
        </w:rPr>
      </w:pPr>
      <w:r w:rsidRPr="00ED1280">
        <w:rPr>
          <w:rFonts w:ascii="Times New Roman" w:hAnsi="Times New Roman" w:cs="Times New Roman"/>
          <w:sz w:val="24"/>
          <w:szCs w:val="24"/>
        </w:rPr>
        <w:t xml:space="preserve">Baker, A.J.L., &amp; Ben-Ami, N. (2011). To turn a child against a parent is to turn a child against himself: the direct and indirect effects of exposure to parental alienation strategies on self-esteem and </w:t>
      </w:r>
      <w:proofErr w:type="gramStart"/>
      <w:r w:rsidRPr="00ED1280">
        <w:rPr>
          <w:rFonts w:ascii="Times New Roman" w:hAnsi="Times New Roman" w:cs="Times New Roman"/>
          <w:sz w:val="24"/>
          <w:szCs w:val="24"/>
        </w:rPr>
        <w:t>well-being</w:t>
      </w:r>
      <w:proofErr w:type="gramEnd"/>
      <w:r w:rsidRPr="00ED1280">
        <w:rPr>
          <w:rFonts w:ascii="Times New Roman" w:hAnsi="Times New Roman" w:cs="Times New Roman"/>
          <w:sz w:val="24"/>
          <w:szCs w:val="24"/>
        </w:rPr>
        <w:t xml:space="preserve">. </w:t>
      </w:r>
      <w:proofErr w:type="gramStart"/>
      <w:r w:rsidRPr="00ED1280">
        <w:rPr>
          <w:rFonts w:ascii="Times New Roman" w:hAnsi="Times New Roman" w:cs="Times New Roman"/>
          <w:i/>
          <w:sz w:val="24"/>
          <w:szCs w:val="24"/>
        </w:rPr>
        <w:t>Journal of Divorce &amp; Remarriage, 52(7)</w:t>
      </w:r>
      <w:r w:rsidRPr="00ED1280">
        <w:rPr>
          <w:rFonts w:ascii="Times New Roman" w:hAnsi="Times New Roman" w:cs="Times New Roman"/>
          <w:sz w:val="24"/>
          <w:szCs w:val="24"/>
        </w:rPr>
        <w:t>, 472-489.</w:t>
      </w:r>
      <w:proofErr w:type="gramEnd"/>
    </w:p>
    <w:p w14:paraId="365E310D" w14:textId="77777777" w:rsidR="006B1BBC" w:rsidRPr="00ED1280" w:rsidRDefault="006B1BBC" w:rsidP="006B1BBC">
      <w:pPr>
        <w:spacing w:after="0" w:line="240" w:lineRule="auto"/>
        <w:ind w:left="720" w:hanging="720"/>
        <w:rPr>
          <w:rFonts w:ascii="Times New Roman" w:hAnsi="Times New Roman" w:cs="Times New Roman"/>
          <w:sz w:val="24"/>
          <w:szCs w:val="24"/>
        </w:rPr>
      </w:pPr>
    </w:p>
    <w:p w14:paraId="53A4FC71" w14:textId="77777777" w:rsidR="00ED1280" w:rsidRDefault="00ED1280" w:rsidP="006B1BBC">
      <w:pPr>
        <w:spacing w:after="0" w:line="240" w:lineRule="auto"/>
        <w:ind w:left="720" w:hanging="720"/>
        <w:rPr>
          <w:rFonts w:ascii="Times New Roman" w:hAnsi="Times New Roman" w:cs="Times New Roman"/>
          <w:sz w:val="24"/>
          <w:szCs w:val="24"/>
        </w:rPr>
      </w:pPr>
      <w:r w:rsidRPr="00ED1280">
        <w:rPr>
          <w:rFonts w:ascii="Times New Roman" w:hAnsi="Times New Roman" w:cs="Times New Roman"/>
          <w:sz w:val="24"/>
          <w:szCs w:val="24"/>
        </w:rPr>
        <w:t xml:space="preserve">Baker, A.J.L., &amp; Brassard, M.R. (2013). Adolescents caught in parental loyalty conflicts. </w:t>
      </w:r>
      <w:proofErr w:type="gramStart"/>
      <w:r w:rsidRPr="00ED1280">
        <w:rPr>
          <w:rFonts w:ascii="Times New Roman" w:hAnsi="Times New Roman" w:cs="Times New Roman"/>
          <w:i/>
          <w:sz w:val="24"/>
          <w:szCs w:val="24"/>
        </w:rPr>
        <w:t>Journal of Divorce &amp; Remarriage, 54(5)</w:t>
      </w:r>
      <w:r w:rsidRPr="00ED1280">
        <w:rPr>
          <w:rFonts w:ascii="Times New Roman" w:hAnsi="Times New Roman" w:cs="Times New Roman"/>
          <w:sz w:val="24"/>
          <w:szCs w:val="24"/>
        </w:rPr>
        <w:t>, 393-413.</w:t>
      </w:r>
      <w:proofErr w:type="gramEnd"/>
    </w:p>
    <w:p w14:paraId="568C7DE9" w14:textId="77777777" w:rsidR="006B1BBC" w:rsidRPr="00ED1280" w:rsidRDefault="006B1BBC" w:rsidP="006B1BBC">
      <w:pPr>
        <w:spacing w:after="0" w:line="240" w:lineRule="auto"/>
        <w:ind w:left="720" w:hanging="720"/>
        <w:rPr>
          <w:rFonts w:ascii="Times New Roman" w:hAnsi="Times New Roman" w:cs="Times New Roman"/>
          <w:sz w:val="24"/>
          <w:szCs w:val="24"/>
        </w:rPr>
      </w:pPr>
    </w:p>
    <w:p w14:paraId="7B756E23" w14:textId="77777777" w:rsidR="00ED1280" w:rsidRDefault="00ED1280" w:rsidP="006B1BBC">
      <w:pPr>
        <w:spacing w:after="0" w:line="240" w:lineRule="auto"/>
        <w:ind w:left="720" w:hanging="720"/>
        <w:rPr>
          <w:rFonts w:ascii="Times New Roman" w:hAnsi="Times New Roman" w:cs="Times New Roman"/>
          <w:sz w:val="24"/>
          <w:szCs w:val="24"/>
        </w:rPr>
      </w:pPr>
      <w:r w:rsidRPr="00ED1280">
        <w:rPr>
          <w:rFonts w:ascii="Times New Roman" w:hAnsi="Times New Roman" w:cs="Times New Roman"/>
          <w:sz w:val="24"/>
          <w:szCs w:val="24"/>
        </w:rPr>
        <w:t xml:space="preserve">Baker A.J.L., &amp; Chambers, J. (2011). Adult recall of childhood exposure to parental conflict: unpacking the black box of parental alienation. </w:t>
      </w:r>
      <w:proofErr w:type="gramStart"/>
      <w:r w:rsidRPr="00ED1280">
        <w:rPr>
          <w:rFonts w:ascii="Times New Roman" w:hAnsi="Times New Roman" w:cs="Times New Roman"/>
          <w:i/>
          <w:sz w:val="24"/>
          <w:szCs w:val="24"/>
        </w:rPr>
        <w:t>Journal of Divorce &amp; Remarriage, 52(1)</w:t>
      </w:r>
      <w:r w:rsidRPr="00ED1280">
        <w:rPr>
          <w:rFonts w:ascii="Times New Roman" w:hAnsi="Times New Roman" w:cs="Times New Roman"/>
          <w:sz w:val="24"/>
          <w:szCs w:val="24"/>
        </w:rPr>
        <w:t>, 55-76.</w:t>
      </w:r>
      <w:proofErr w:type="gramEnd"/>
    </w:p>
    <w:p w14:paraId="66C74AB4" w14:textId="77777777" w:rsidR="006B1BBC" w:rsidRPr="00ED1280" w:rsidRDefault="006B1BBC" w:rsidP="006B1BBC">
      <w:pPr>
        <w:spacing w:after="0" w:line="240" w:lineRule="auto"/>
        <w:ind w:left="720" w:hanging="720"/>
        <w:rPr>
          <w:rFonts w:ascii="Times New Roman" w:hAnsi="Times New Roman" w:cs="Times New Roman"/>
          <w:sz w:val="24"/>
          <w:szCs w:val="24"/>
        </w:rPr>
      </w:pPr>
    </w:p>
    <w:p w14:paraId="630F34EA" w14:textId="77777777" w:rsidR="00ED1280" w:rsidRDefault="00ED1280" w:rsidP="006B1BBC">
      <w:pPr>
        <w:spacing w:after="0" w:line="240" w:lineRule="auto"/>
        <w:ind w:left="720" w:hanging="720"/>
        <w:rPr>
          <w:rFonts w:ascii="Times New Roman" w:hAnsi="Times New Roman" w:cs="Times New Roman"/>
          <w:sz w:val="24"/>
          <w:szCs w:val="24"/>
        </w:rPr>
      </w:pPr>
      <w:r w:rsidRPr="00ED1280">
        <w:rPr>
          <w:rFonts w:ascii="Times New Roman" w:hAnsi="Times New Roman" w:cs="Times New Roman"/>
          <w:sz w:val="24"/>
          <w:szCs w:val="24"/>
        </w:rPr>
        <w:t xml:space="preserve">Baker, A.J.L., &amp; </w:t>
      </w:r>
      <w:proofErr w:type="spellStart"/>
      <w:r w:rsidRPr="00ED1280">
        <w:rPr>
          <w:rFonts w:ascii="Times New Roman" w:hAnsi="Times New Roman" w:cs="Times New Roman"/>
          <w:sz w:val="24"/>
          <w:szCs w:val="24"/>
        </w:rPr>
        <w:t>Damall</w:t>
      </w:r>
      <w:proofErr w:type="spellEnd"/>
      <w:r w:rsidRPr="00ED1280">
        <w:rPr>
          <w:rFonts w:ascii="Times New Roman" w:hAnsi="Times New Roman" w:cs="Times New Roman"/>
          <w:sz w:val="24"/>
          <w:szCs w:val="24"/>
        </w:rPr>
        <w:t xml:space="preserve">, D.C. (2007). </w:t>
      </w:r>
      <w:proofErr w:type="gramStart"/>
      <w:r w:rsidRPr="00ED1280">
        <w:rPr>
          <w:rFonts w:ascii="Times New Roman" w:hAnsi="Times New Roman" w:cs="Times New Roman"/>
          <w:sz w:val="24"/>
          <w:szCs w:val="24"/>
        </w:rPr>
        <w:t xml:space="preserve">A construct study of the eight symptoms of severe parental alienation </w:t>
      </w:r>
      <w:r w:rsidRPr="005D7A07">
        <w:rPr>
          <w:rFonts w:ascii="Times New Roman" w:hAnsi="Times New Roman" w:cs="Times New Roman"/>
          <w:sz w:val="24"/>
          <w:szCs w:val="24"/>
        </w:rPr>
        <w:t>syndrome</w:t>
      </w:r>
      <w:r w:rsidRPr="00ED1280">
        <w:rPr>
          <w:rFonts w:ascii="Times New Roman" w:hAnsi="Times New Roman" w:cs="Times New Roman"/>
          <w:sz w:val="24"/>
          <w:szCs w:val="24"/>
        </w:rPr>
        <w:t>.</w:t>
      </w:r>
      <w:proofErr w:type="gramEnd"/>
      <w:r w:rsidRPr="00ED1280">
        <w:rPr>
          <w:rFonts w:ascii="Times New Roman" w:hAnsi="Times New Roman" w:cs="Times New Roman"/>
          <w:sz w:val="24"/>
          <w:szCs w:val="24"/>
        </w:rPr>
        <w:t xml:space="preserve"> </w:t>
      </w:r>
      <w:proofErr w:type="gramStart"/>
      <w:r w:rsidRPr="00ED1280">
        <w:rPr>
          <w:rFonts w:ascii="Times New Roman" w:hAnsi="Times New Roman" w:cs="Times New Roman"/>
          <w:i/>
          <w:sz w:val="24"/>
          <w:szCs w:val="24"/>
        </w:rPr>
        <w:t>Journal of Divorce &amp; Remarriage, 47(1)</w:t>
      </w:r>
      <w:r w:rsidRPr="00ED1280">
        <w:rPr>
          <w:rFonts w:ascii="Times New Roman" w:hAnsi="Times New Roman" w:cs="Times New Roman"/>
          <w:sz w:val="24"/>
          <w:szCs w:val="24"/>
        </w:rPr>
        <w:t>, 55-75.</w:t>
      </w:r>
      <w:proofErr w:type="gramEnd"/>
    </w:p>
    <w:p w14:paraId="0689CD49" w14:textId="77777777" w:rsidR="006B1BBC" w:rsidRPr="00ED1280" w:rsidRDefault="006B1BBC" w:rsidP="006B1BBC">
      <w:pPr>
        <w:spacing w:after="0" w:line="240" w:lineRule="auto"/>
        <w:ind w:left="720" w:hanging="720"/>
        <w:rPr>
          <w:rFonts w:ascii="Times New Roman" w:hAnsi="Times New Roman" w:cs="Times New Roman"/>
          <w:sz w:val="24"/>
          <w:szCs w:val="24"/>
        </w:rPr>
      </w:pPr>
    </w:p>
    <w:p w14:paraId="596DED1E" w14:textId="77777777" w:rsidR="00ED1280" w:rsidRDefault="00ED1280" w:rsidP="006B1BBC">
      <w:pPr>
        <w:spacing w:after="0" w:line="240" w:lineRule="auto"/>
        <w:ind w:left="720" w:hanging="720"/>
        <w:rPr>
          <w:rFonts w:ascii="Times New Roman" w:hAnsi="Times New Roman" w:cs="Times New Roman"/>
          <w:sz w:val="24"/>
          <w:szCs w:val="24"/>
        </w:rPr>
      </w:pPr>
      <w:r w:rsidRPr="00ED1280">
        <w:rPr>
          <w:rFonts w:ascii="Times New Roman" w:hAnsi="Times New Roman" w:cs="Times New Roman"/>
          <w:sz w:val="24"/>
          <w:szCs w:val="24"/>
        </w:rPr>
        <w:t xml:space="preserve">Baker, A.J.L., &amp; Verrocchio, M.C. (2015). </w:t>
      </w:r>
      <w:proofErr w:type="gramStart"/>
      <w:r w:rsidRPr="00ED1280">
        <w:rPr>
          <w:rFonts w:ascii="Times New Roman" w:hAnsi="Times New Roman" w:cs="Times New Roman"/>
          <w:sz w:val="24"/>
          <w:szCs w:val="24"/>
        </w:rPr>
        <w:t>Parental bonding and parental alienation as correlates of psychological maltreatment in adults in intact and non-intact families.</w:t>
      </w:r>
      <w:proofErr w:type="gramEnd"/>
      <w:r w:rsidRPr="00ED1280">
        <w:rPr>
          <w:rFonts w:ascii="Times New Roman" w:hAnsi="Times New Roman" w:cs="Times New Roman"/>
          <w:sz w:val="24"/>
          <w:szCs w:val="24"/>
        </w:rPr>
        <w:t xml:space="preserve"> </w:t>
      </w:r>
      <w:proofErr w:type="gramStart"/>
      <w:r w:rsidRPr="00ED1280">
        <w:rPr>
          <w:rFonts w:ascii="Times New Roman" w:hAnsi="Times New Roman" w:cs="Times New Roman"/>
          <w:i/>
          <w:sz w:val="24"/>
          <w:szCs w:val="24"/>
        </w:rPr>
        <w:t>Journal of Child and Family Studies, 24</w:t>
      </w:r>
      <w:r w:rsidRPr="00ED1280">
        <w:rPr>
          <w:rFonts w:ascii="Times New Roman" w:hAnsi="Times New Roman" w:cs="Times New Roman"/>
          <w:sz w:val="24"/>
          <w:szCs w:val="24"/>
        </w:rPr>
        <w:t>, 3047-3057.</w:t>
      </w:r>
      <w:proofErr w:type="gramEnd"/>
    </w:p>
    <w:p w14:paraId="6F952097" w14:textId="77777777" w:rsidR="006B1BBC" w:rsidRPr="00ED1280" w:rsidRDefault="006B1BBC" w:rsidP="006B1BBC">
      <w:pPr>
        <w:spacing w:after="0" w:line="240" w:lineRule="auto"/>
        <w:ind w:left="720" w:hanging="720"/>
        <w:rPr>
          <w:rFonts w:ascii="Times New Roman" w:hAnsi="Times New Roman" w:cs="Times New Roman"/>
          <w:sz w:val="24"/>
          <w:szCs w:val="24"/>
        </w:rPr>
      </w:pPr>
    </w:p>
    <w:p w14:paraId="692E7841" w14:textId="77777777" w:rsidR="00ED1280" w:rsidRDefault="00ED1280" w:rsidP="006B1BBC">
      <w:pPr>
        <w:spacing w:after="0" w:line="240" w:lineRule="auto"/>
        <w:ind w:left="720" w:hanging="720"/>
        <w:rPr>
          <w:rFonts w:ascii="Times New Roman" w:hAnsi="Times New Roman" w:cs="Times New Roman"/>
          <w:sz w:val="24"/>
          <w:szCs w:val="24"/>
        </w:rPr>
      </w:pPr>
      <w:proofErr w:type="spellStart"/>
      <w:proofErr w:type="gramStart"/>
      <w:r w:rsidRPr="00ED1280">
        <w:rPr>
          <w:rFonts w:ascii="Times New Roman" w:hAnsi="Times New Roman" w:cs="Times New Roman"/>
          <w:sz w:val="24"/>
          <w:szCs w:val="24"/>
        </w:rPr>
        <w:t>Bernet</w:t>
      </w:r>
      <w:proofErr w:type="spellEnd"/>
      <w:r w:rsidRPr="00ED1280">
        <w:rPr>
          <w:rFonts w:ascii="Times New Roman" w:hAnsi="Times New Roman" w:cs="Times New Roman"/>
          <w:sz w:val="24"/>
          <w:szCs w:val="24"/>
        </w:rPr>
        <w:t>, W., Baker, A., &amp; Verrocchio, M. (2015).</w:t>
      </w:r>
      <w:proofErr w:type="gramEnd"/>
      <w:r w:rsidRPr="00ED1280">
        <w:rPr>
          <w:rFonts w:ascii="Times New Roman" w:hAnsi="Times New Roman" w:cs="Times New Roman"/>
          <w:sz w:val="24"/>
          <w:szCs w:val="24"/>
        </w:rPr>
        <w:t xml:space="preserve"> Symptom checklist-90-revised scores in adult children exposed to alienating behaviors: An Italian sample. </w:t>
      </w:r>
      <w:proofErr w:type="gramStart"/>
      <w:r w:rsidRPr="00ED1280">
        <w:rPr>
          <w:rFonts w:ascii="Times New Roman" w:hAnsi="Times New Roman" w:cs="Times New Roman"/>
          <w:i/>
          <w:sz w:val="24"/>
          <w:szCs w:val="24"/>
        </w:rPr>
        <w:t>Journal of Forensic Sciences, 60</w:t>
      </w:r>
      <w:r w:rsidRPr="00ED1280">
        <w:rPr>
          <w:rFonts w:ascii="Times New Roman" w:hAnsi="Times New Roman" w:cs="Times New Roman"/>
          <w:sz w:val="24"/>
          <w:szCs w:val="24"/>
        </w:rPr>
        <w:t>, 357-362.</w:t>
      </w:r>
      <w:proofErr w:type="gramEnd"/>
    </w:p>
    <w:p w14:paraId="47102E1A" w14:textId="77777777" w:rsidR="006B1BBC" w:rsidRPr="00ED1280" w:rsidRDefault="006B1BBC" w:rsidP="006B1BBC">
      <w:pPr>
        <w:spacing w:after="0" w:line="240" w:lineRule="auto"/>
        <w:ind w:left="720" w:hanging="720"/>
        <w:rPr>
          <w:rFonts w:ascii="Times New Roman" w:hAnsi="Times New Roman" w:cs="Times New Roman"/>
          <w:sz w:val="24"/>
          <w:szCs w:val="24"/>
        </w:rPr>
      </w:pPr>
    </w:p>
    <w:p w14:paraId="36C84615" w14:textId="77777777" w:rsidR="00ED1280" w:rsidRDefault="00ED1280" w:rsidP="006B1BBC">
      <w:pPr>
        <w:spacing w:after="0" w:line="240" w:lineRule="auto"/>
        <w:ind w:left="720" w:hanging="720"/>
        <w:rPr>
          <w:rFonts w:ascii="Times New Roman" w:hAnsi="Times New Roman" w:cs="Times New Roman"/>
          <w:sz w:val="24"/>
          <w:szCs w:val="24"/>
        </w:rPr>
      </w:pPr>
      <w:r w:rsidRPr="00ED1280">
        <w:rPr>
          <w:rFonts w:ascii="Times New Roman" w:hAnsi="Times New Roman" w:cs="Times New Roman"/>
          <w:sz w:val="24"/>
          <w:szCs w:val="24"/>
        </w:rPr>
        <w:t xml:space="preserve">Chesney, M. A., </w:t>
      </w:r>
      <w:proofErr w:type="spellStart"/>
      <w:r w:rsidRPr="00ED1280">
        <w:rPr>
          <w:rFonts w:ascii="Times New Roman" w:hAnsi="Times New Roman" w:cs="Times New Roman"/>
          <w:sz w:val="24"/>
          <w:szCs w:val="24"/>
        </w:rPr>
        <w:t>Neilands</w:t>
      </w:r>
      <w:proofErr w:type="spellEnd"/>
      <w:r w:rsidRPr="00ED1280">
        <w:rPr>
          <w:rFonts w:ascii="Times New Roman" w:hAnsi="Times New Roman" w:cs="Times New Roman"/>
          <w:sz w:val="24"/>
          <w:szCs w:val="24"/>
        </w:rPr>
        <w:t xml:space="preserve">, T. B., Chambers, D. B., Taylor, J. M., &amp; </w:t>
      </w:r>
      <w:proofErr w:type="spellStart"/>
      <w:r w:rsidRPr="00ED1280">
        <w:rPr>
          <w:rFonts w:ascii="Times New Roman" w:hAnsi="Times New Roman" w:cs="Times New Roman"/>
          <w:sz w:val="24"/>
          <w:szCs w:val="24"/>
        </w:rPr>
        <w:t>Folkman</w:t>
      </w:r>
      <w:proofErr w:type="spellEnd"/>
      <w:r w:rsidRPr="00ED1280">
        <w:rPr>
          <w:rFonts w:ascii="Times New Roman" w:hAnsi="Times New Roman" w:cs="Times New Roman"/>
          <w:sz w:val="24"/>
          <w:szCs w:val="24"/>
        </w:rPr>
        <w:t xml:space="preserve">, S. (2006). </w:t>
      </w:r>
      <w:proofErr w:type="gramStart"/>
      <w:r w:rsidRPr="00ED1280">
        <w:rPr>
          <w:rFonts w:ascii="Times New Roman" w:hAnsi="Times New Roman" w:cs="Times New Roman"/>
          <w:sz w:val="24"/>
          <w:szCs w:val="24"/>
        </w:rPr>
        <w:t>A validity and reliability study of the coping self-efficacy scale.</w:t>
      </w:r>
      <w:proofErr w:type="gramEnd"/>
      <w:r w:rsidRPr="00ED1280">
        <w:rPr>
          <w:rFonts w:ascii="Times New Roman" w:hAnsi="Times New Roman" w:cs="Times New Roman"/>
          <w:i/>
          <w:iCs/>
          <w:sz w:val="24"/>
          <w:szCs w:val="24"/>
        </w:rPr>
        <w:t xml:space="preserve"> </w:t>
      </w:r>
      <w:proofErr w:type="gramStart"/>
      <w:r w:rsidRPr="00ED1280">
        <w:rPr>
          <w:rFonts w:ascii="Times New Roman" w:hAnsi="Times New Roman" w:cs="Times New Roman"/>
          <w:i/>
          <w:iCs/>
          <w:sz w:val="24"/>
          <w:szCs w:val="24"/>
        </w:rPr>
        <w:t>British Journal of Health Psychology, 11</w:t>
      </w:r>
      <w:r w:rsidRPr="00ED1280">
        <w:rPr>
          <w:rFonts w:ascii="Times New Roman" w:hAnsi="Times New Roman" w:cs="Times New Roman"/>
          <w:i/>
          <w:sz w:val="24"/>
          <w:szCs w:val="24"/>
        </w:rPr>
        <w:t>(3)</w:t>
      </w:r>
      <w:r w:rsidRPr="00ED1280">
        <w:rPr>
          <w:rFonts w:ascii="Times New Roman" w:hAnsi="Times New Roman" w:cs="Times New Roman"/>
          <w:sz w:val="24"/>
          <w:szCs w:val="24"/>
        </w:rPr>
        <w:t>, 421-437.</w:t>
      </w:r>
      <w:proofErr w:type="gramEnd"/>
    </w:p>
    <w:p w14:paraId="52C56EFD" w14:textId="77777777" w:rsidR="006B1BBC" w:rsidRPr="00ED1280" w:rsidRDefault="006B1BBC" w:rsidP="006B1BBC">
      <w:pPr>
        <w:spacing w:after="0" w:line="240" w:lineRule="auto"/>
        <w:ind w:left="720" w:hanging="720"/>
        <w:rPr>
          <w:rFonts w:ascii="Times New Roman" w:hAnsi="Times New Roman" w:cs="Times New Roman"/>
          <w:sz w:val="24"/>
          <w:szCs w:val="24"/>
        </w:rPr>
      </w:pPr>
    </w:p>
    <w:p w14:paraId="3C355FC2" w14:textId="77777777" w:rsidR="00ED1280" w:rsidRDefault="00ED1280" w:rsidP="006B1BBC">
      <w:pPr>
        <w:spacing w:after="0" w:line="240" w:lineRule="auto"/>
        <w:ind w:left="720" w:hanging="720"/>
        <w:rPr>
          <w:rFonts w:ascii="Times New Roman" w:hAnsi="Times New Roman" w:cs="Times New Roman"/>
          <w:sz w:val="24"/>
          <w:szCs w:val="24"/>
        </w:rPr>
      </w:pPr>
      <w:r w:rsidRPr="00ED1280">
        <w:rPr>
          <w:rFonts w:ascii="Times New Roman" w:hAnsi="Times New Roman" w:cs="Times New Roman"/>
          <w:sz w:val="24"/>
          <w:szCs w:val="24"/>
        </w:rPr>
        <w:t xml:space="preserve">Cooney, T.M., </w:t>
      </w:r>
      <w:proofErr w:type="spellStart"/>
      <w:r w:rsidRPr="00ED1280">
        <w:rPr>
          <w:rFonts w:ascii="Times New Roman" w:hAnsi="Times New Roman" w:cs="Times New Roman"/>
          <w:sz w:val="24"/>
          <w:szCs w:val="24"/>
        </w:rPr>
        <w:t>Smyer</w:t>
      </w:r>
      <w:proofErr w:type="spellEnd"/>
      <w:r w:rsidRPr="00ED1280">
        <w:rPr>
          <w:rFonts w:ascii="Times New Roman" w:hAnsi="Times New Roman" w:cs="Times New Roman"/>
          <w:sz w:val="24"/>
          <w:szCs w:val="24"/>
        </w:rPr>
        <w:t xml:space="preserve">, M.A., </w:t>
      </w:r>
      <w:proofErr w:type="spellStart"/>
      <w:r w:rsidRPr="00ED1280">
        <w:rPr>
          <w:rFonts w:ascii="Times New Roman" w:hAnsi="Times New Roman" w:cs="Times New Roman"/>
          <w:sz w:val="24"/>
          <w:szCs w:val="24"/>
        </w:rPr>
        <w:t>Hagestad</w:t>
      </w:r>
      <w:proofErr w:type="spellEnd"/>
      <w:r w:rsidRPr="00ED1280">
        <w:rPr>
          <w:rFonts w:ascii="Times New Roman" w:hAnsi="Times New Roman" w:cs="Times New Roman"/>
          <w:sz w:val="24"/>
          <w:szCs w:val="24"/>
        </w:rPr>
        <w:t xml:space="preserve">, G.O., &amp; </w:t>
      </w:r>
      <w:proofErr w:type="spellStart"/>
      <w:r w:rsidRPr="00ED1280">
        <w:rPr>
          <w:rFonts w:ascii="Times New Roman" w:hAnsi="Times New Roman" w:cs="Times New Roman"/>
          <w:sz w:val="24"/>
          <w:szCs w:val="24"/>
        </w:rPr>
        <w:t>Klock</w:t>
      </w:r>
      <w:proofErr w:type="spellEnd"/>
      <w:r w:rsidRPr="00ED1280">
        <w:rPr>
          <w:rFonts w:ascii="Times New Roman" w:hAnsi="Times New Roman" w:cs="Times New Roman"/>
          <w:sz w:val="24"/>
          <w:szCs w:val="24"/>
        </w:rPr>
        <w:t xml:space="preserve">, R. (1986). Parental divorce in young adulthood: some preliminary findings. </w:t>
      </w:r>
      <w:r w:rsidRPr="00ED1280">
        <w:rPr>
          <w:rFonts w:ascii="Times New Roman" w:hAnsi="Times New Roman" w:cs="Times New Roman"/>
          <w:i/>
          <w:sz w:val="24"/>
          <w:szCs w:val="24"/>
        </w:rPr>
        <w:t>American Journal of Orthopsychiatry, 56(3)</w:t>
      </w:r>
      <w:r w:rsidRPr="00ED1280">
        <w:rPr>
          <w:rFonts w:ascii="Times New Roman" w:hAnsi="Times New Roman" w:cs="Times New Roman"/>
          <w:sz w:val="24"/>
          <w:szCs w:val="24"/>
        </w:rPr>
        <w:t>, 470- 477.</w:t>
      </w:r>
    </w:p>
    <w:p w14:paraId="7B3FCE0D" w14:textId="77777777" w:rsidR="006B1BBC" w:rsidRPr="00ED1280" w:rsidRDefault="006B1BBC" w:rsidP="006B1BBC">
      <w:pPr>
        <w:spacing w:after="0" w:line="240" w:lineRule="auto"/>
        <w:ind w:left="720" w:hanging="720"/>
        <w:rPr>
          <w:rFonts w:ascii="Times New Roman" w:hAnsi="Times New Roman" w:cs="Times New Roman"/>
          <w:sz w:val="24"/>
          <w:szCs w:val="24"/>
        </w:rPr>
      </w:pPr>
    </w:p>
    <w:p w14:paraId="66A75DEE" w14:textId="77777777" w:rsidR="00ED1280" w:rsidRDefault="00ED1280" w:rsidP="006B1BBC">
      <w:pPr>
        <w:spacing w:after="0" w:line="240" w:lineRule="auto"/>
        <w:ind w:left="720" w:hanging="720"/>
        <w:rPr>
          <w:rFonts w:ascii="Times New Roman" w:hAnsi="Times New Roman" w:cs="Times New Roman"/>
          <w:sz w:val="24"/>
          <w:szCs w:val="24"/>
        </w:rPr>
      </w:pPr>
      <w:r w:rsidRPr="00ED1280">
        <w:rPr>
          <w:rFonts w:ascii="Times New Roman" w:hAnsi="Times New Roman" w:cs="Times New Roman"/>
          <w:sz w:val="24"/>
          <w:szCs w:val="24"/>
        </w:rPr>
        <w:lastRenderedPageBreak/>
        <w:t xml:space="preserve">Dunne, J.E., &amp; Hedrick, M. (1994). The parental alienation syndrome: An analysis of sixteen selected cases. </w:t>
      </w:r>
      <w:proofErr w:type="gramStart"/>
      <w:r w:rsidRPr="00ED1280">
        <w:rPr>
          <w:rFonts w:ascii="Times New Roman" w:hAnsi="Times New Roman" w:cs="Times New Roman"/>
          <w:i/>
          <w:sz w:val="24"/>
          <w:szCs w:val="24"/>
        </w:rPr>
        <w:t>Journal of Divorce &amp; Remarriage, 21(3-4)</w:t>
      </w:r>
      <w:r w:rsidRPr="00ED1280">
        <w:rPr>
          <w:rFonts w:ascii="Times New Roman" w:hAnsi="Times New Roman" w:cs="Times New Roman"/>
          <w:sz w:val="24"/>
          <w:szCs w:val="24"/>
        </w:rPr>
        <w:t>, 21-38.</w:t>
      </w:r>
      <w:proofErr w:type="gramEnd"/>
    </w:p>
    <w:p w14:paraId="59D0C960" w14:textId="77777777" w:rsidR="006B1BBC" w:rsidRPr="00ED1280" w:rsidRDefault="006B1BBC" w:rsidP="006B1BBC">
      <w:pPr>
        <w:spacing w:after="0" w:line="240" w:lineRule="auto"/>
        <w:ind w:left="720" w:hanging="720"/>
        <w:rPr>
          <w:rFonts w:ascii="Times New Roman" w:hAnsi="Times New Roman" w:cs="Times New Roman"/>
          <w:sz w:val="24"/>
          <w:szCs w:val="24"/>
        </w:rPr>
      </w:pPr>
    </w:p>
    <w:p w14:paraId="3DCB661A" w14:textId="77777777" w:rsidR="00ED1280" w:rsidRDefault="00ED1280" w:rsidP="006B1BBC">
      <w:pPr>
        <w:spacing w:after="0" w:line="240" w:lineRule="auto"/>
        <w:ind w:left="720" w:hanging="720"/>
        <w:rPr>
          <w:rFonts w:ascii="Times New Roman" w:hAnsi="Times New Roman" w:cs="Times New Roman"/>
          <w:iCs/>
          <w:sz w:val="24"/>
          <w:szCs w:val="24"/>
        </w:rPr>
      </w:pPr>
      <w:proofErr w:type="spellStart"/>
      <w:r w:rsidRPr="00ED1280">
        <w:rPr>
          <w:rFonts w:ascii="Times New Roman" w:hAnsi="Times New Roman" w:cs="Times New Roman"/>
          <w:iCs/>
          <w:sz w:val="24"/>
          <w:szCs w:val="24"/>
        </w:rPr>
        <w:t>Fintushel</w:t>
      </w:r>
      <w:proofErr w:type="spellEnd"/>
      <w:r w:rsidRPr="00ED1280">
        <w:rPr>
          <w:rFonts w:ascii="Times New Roman" w:hAnsi="Times New Roman" w:cs="Times New Roman"/>
          <w:iCs/>
          <w:sz w:val="24"/>
          <w:szCs w:val="24"/>
        </w:rPr>
        <w:t xml:space="preserve">, N., &amp; </w:t>
      </w:r>
      <w:proofErr w:type="spellStart"/>
      <w:r w:rsidRPr="00ED1280">
        <w:rPr>
          <w:rFonts w:ascii="Times New Roman" w:hAnsi="Times New Roman" w:cs="Times New Roman"/>
          <w:iCs/>
          <w:sz w:val="24"/>
          <w:szCs w:val="24"/>
        </w:rPr>
        <w:t>Hillard</w:t>
      </w:r>
      <w:proofErr w:type="spellEnd"/>
      <w:r w:rsidRPr="00ED1280">
        <w:rPr>
          <w:rFonts w:ascii="Times New Roman" w:hAnsi="Times New Roman" w:cs="Times New Roman"/>
          <w:iCs/>
          <w:sz w:val="24"/>
          <w:szCs w:val="24"/>
        </w:rPr>
        <w:t xml:space="preserve">, N. (1991).  </w:t>
      </w:r>
      <w:proofErr w:type="gramStart"/>
      <w:r w:rsidRPr="00ED1280">
        <w:rPr>
          <w:rFonts w:ascii="Times New Roman" w:hAnsi="Times New Roman" w:cs="Times New Roman"/>
          <w:iCs/>
          <w:sz w:val="24"/>
          <w:szCs w:val="24"/>
        </w:rPr>
        <w:t>A grief out of season.</w:t>
      </w:r>
      <w:proofErr w:type="gramEnd"/>
      <w:r w:rsidRPr="00ED1280">
        <w:rPr>
          <w:rFonts w:ascii="Times New Roman" w:hAnsi="Times New Roman" w:cs="Times New Roman"/>
          <w:iCs/>
          <w:sz w:val="24"/>
          <w:szCs w:val="24"/>
        </w:rPr>
        <w:t xml:space="preserve"> Boston: Little, Brown, and Co. </w:t>
      </w:r>
    </w:p>
    <w:p w14:paraId="39CA3D12" w14:textId="77777777" w:rsidR="006B1BBC" w:rsidRPr="00ED1280" w:rsidRDefault="006B1BBC" w:rsidP="006B1BBC">
      <w:pPr>
        <w:spacing w:after="0" w:line="240" w:lineRule="auto"/>
        <w:ind w:left="720" w:hanging="720"/>
        <w:rPr>
          <w:rFonts w:ascii="Times New Roman" w:hAnsi="Times New Roman" w:cs="Times New Roman"/>
          <w:sz w:val="24"/>
          <w:szCs w:val="24"/>
        </w:rPr>
      </w:pPr>
    </w:p>
    <w:p w14:paraId="3F18C9D7" w14:textId="77777777" w:rsidR="00ED1280" w:rsidRDefault="00ED1280" w:rsidP="006B1BBC">
      <w:pPr>
        <w:spacing w:after="0" w:line="240" w:lineRule="auto"/>
        <w:ind w:left="720" w:hanging="720"/>
        <w:rPr>
          <w:rFonts w:ascii="Times New Roman" w:hAnsi="Times New Roman" w:cs="Times New Roman"/>
          <w:iCs/>
          <w:sz w:val="24"/>
          <w:szCs w:val="24"/>
        </w:rPr>
      </w:pPr>
      <w:proofErr w:type="spellStart"/>
      <w:r w:rsidRPr="00ED1280">
        <w:rPr>
          <w:rFonts w:ascii="Times New Roman" w:hAnsi="Times New Roman" w:cs="Times New Roman"/>
          <w:iCs/>
          <w:sz w:val="24"/>
          <w:szCs w:val="24"/>
        </w:rPr>
        <w:t>Gately</w:t>
      </w:r>
      <w:proofErr w:type="spellEnd"/>
      <w:r w:rsidRPr="00ED1280">
        <w:rPr>
          <w:rFonts w:ascii="Times New Roman" w:hAnsi="Times New Roman" w:cs="Times New Roman"/>
          <w:iCs/>
          <w:sz w:val="24"/>
          <w:szCs w:val="24"/>
        </w:rPr>
        <w:t xml:space="preserve">, D.W., &amp; </w:t>
      </w:r>
      <w:proofErr w:type="spellStart"/>
      <w:r w:rsidRPr="00ED1280">
        <w:rPr>
          <w:rFonts w:ascii="Times New Roman" w:hAnsi="Times New Roman" w:cs="Times New Roman"/>
          <w:iCs/>
          <w:sz w:val="24"/>
          <w:szCs w:val="24"/>
        </w:rPr>
        <w:t>Schwebel</w:t>
      </w:r>
      <w:proofErr w:type="spellEnd"/>
      <w:r w:rsidRPr="00ED1280">
        <w:rPr>
          <w:rFonts w:ascii="Times New Roman" w:hAnsi="Times New Roman" w:cs="Times New Roman"/>
          <w:iCs/>
          <w:sz w:val="24"/>
          <w:szCs w:val="24"/>
        </w:rPr>
        <w:t xml:space="preserve">, A.I. (1991). The challenge model of children’s adjustment to parental divorce: Explaining favorable post divorce outcomes in children. </w:t>
      </w:r>
      <w:proofErr w:type="gramStart"/>
      <w:r w:rsidRPr="00ED1280">
        <w:rPr>
          <w:rFonts w:ascii="Times New Roman" w:hAnsi="Times New Roman" w:cs="Times New Roman"/>
          <w:i/>
          <w:iCs/>
          <w:sz w:val="24"/>
          <w:szCs w:val="24"/>
        </w:rPr>
        <w:t>Journal of Family Psychology, 5(1),</w:t>
      </w:r>
      <w:r w:rsidRPr="00ED1280">
        <w:rPr>
          <w:rFonts w:ascii="Times New Roman" w:hAnsi="Times New Roman" w:cs="Times New Roman"/>
          <w:iCs/>
          <w:sz w:val="24"/>
          <w:szCs w:val="24"/>
        </w:rPr>
        <w:t xml:space="preserve"> 60-81.</w:t>
      </w:r>
      <w:proofErr w:type="gramEnd"/>
      <w:r w:rsidRPr="00ED1280">
        <w:rPr>
          <w:rFonts w:ascii="Times New Roman" w:hAnsi="Times New Roman" w:cs="Times New Roman"/>
          <w:iCs/>
          <w:sz w:val="24"/>
          <w:szCs w:val="24"/>
        </w:rPr>
        <w:t xml:space="preserve"> </w:t>
      </w:r>
    </w:p>
    <w:p w14:paraId="2B944D32" w14:textId="77777777" w:rsidR="006B1BBC" w:rsidRPr="00ED1280" w:rsidRDefault="006B1BBC" w:rsidP="006B1BBC">
      <w:pPr>
        <w:spacing w:after="0" w:line="240" w:lineRule="auto"/>
        <w:ind w:left="720" w:hanging="720"/>
        <w:rPr>
          <w:rFonts w:ascii="Times New Roman" w:hAnsi="Times New Roman" w:cs="Times New Roman"/>
          <w:iCs/>
          <w:sz w:val="24"/>
          <w:szCs w:val="24"/>
        </w:rPr>
      </w:pPr>
    </w:p>
    <w:p w14:paraId="35040124" w14:textId="77777777" w:rsidR="00ED1280" w:rsidRDefault="00ED1280" w:rsidP="006B1BBC">
      <w:pPr>
        <w:spacing w:after="0" w:line="240" w:lineRule="auto"/>
        <w:ind w:left="720" w:hanging="720"/>
        <w:rPr>
          <w:rFonts w:ascii="Times New Roman" w:hAnsi="Times New Roman" w:cs="Times New Roman"/>
          <w:iCs/>
          <w:sz w:val="24"/>
          <w:szCs w:val="24"/>
        </w:rPr>
      </w:pPr>
      <w:proofErr w:type="spellStart"/>
      <w:r w:rsidRPr="00ED1280">
        <w:rPr>
          <w:rFonts w:ascii="Times New Roman" w:hAnsi="Times New Roman" w:cs="Times New Roman"/>
          <w:iCs/>
          <w:sz w:val="24"/>
          <w:szCs w:val="24"/>
        </w:rPr>
        <w:t>Grych</w:t>
      </w:r>
      <w:proofErr w:type="spellEnd"/>
      <w:r w:rsidRPr="00ED1280">
        <w:rPr>
          <w:rFonts w:ascii="Times New Roman" w:hAnsi="Times New Roman" w:cs="Times New Roman"/>
          <w:iCs/>
          <w:sz w:val="24"/>
          <w:szCs w:val="24"/>
        </w:rPr>
        <w:t xml:space="preserve">, J.H. &amp; </w:t>
      </w:r>
      <w:proofErr w:type="spellStart"/>
      <w:r w:rsidRPr="00ED1280">
        <w:rPr>
          <w:rFonts w:ascii="Times New Roman" w:hAnsi="Times New Roman" w:cs="Times New Roman"/>
          <w:iCs/>
          <w:sz w:val="24"/>
          <w:szCs w:val="24"/>
        </w:rPr>
        <w:t>Fincham</w:t>
      </w:r>
      <w:proofErr w:type="spellEnd"/>
      <w:r w:rsidRPr="00ED1280">
        <w:rPr>
          <w:rFonts w:ascii="Times New Roman" w:hAnsi="Times New Roman" w:cs="Times New Roman"/>
          <w:iCs/>
          <w:sz w:val="24"/>
          <w:szCs w:val="24"/>
        </w:rPr>
        <w:t xml:space="preserve">, F.D. (1992). Interventions for children of divorce: Toward greater integration of research and action. </w:t>
      </w:r>
      <w:proofErr w:type="gramStart"/>
      <w:r w:rsidRPr="00ED1280">
        <w:rPr>
          <w:rFonts w:ascii="Times New Roman" w:hAnsi="Times New Roman" w:cs="Times New Roman"/>
          <w:i/>
          <w:iCs/>
          <w:sz w:val="24"/>
          <w:szCs w:val="24"/>
        </w:rPr>
        <w:t>Psychological Bulletin, 111(3)</w:t>
      </w:r>
      <w:r w:rsidRPr="00ED1280">
        <w:rPr>
          <w:rFonts w:ascii="Times New Roman" w:hAnsi="Times New Roman" w:cs="Times New Roman"/>
          <w:iCs/>
          <w:sz w:val="24"/>
          <w:szCs w:val="24"/>
        </w:rPr>
        <w:t>, 434-454.</w:t>
      </w:r>
      <w:proofErr w:type="gramEnd"/>
    </w:p>
    <w:p w14:paraId="736233A1" w14:textId="77777777" w:rsidR="006B1BBC" w:rsidRPr="00ED1280" w:rsidRDefault="006B1BBC" w:rsidP="006B1BBC">
      <w:pPr>
        <w:spacing w:after="0" w:line="240" w:lineRule="auto"/>
        <w:ind w:left="720" w:hanging="720"/>
        <w:rPr>
          <w:rFonts w:ascii="Times New Roman" w:hAnsi="Times New Roman" w:cs="Times New Roman"/>
          <w:iCs/>
          <w:sz w:val="24"/>
          <w:szCs w:val="24"/>
        </w:rPr>
      </w:pPr>
    </w:p>
    <w:p w14:paraId="75AC9937" w14:textId="77777777" w:rsidR="00ED1280" w:rsidRDefault="00ED1280" w:rsidP="006B1BBC">
      <w:pPr>
        <w:spacing w:after="0" w:line="240" w:lineRule="auto"/>
        <w:ind w:left="720" w:hanging="720"/>
        <w:rPr>
          <w:rFonts w:ascii="Times New Roman" w:hAnsi="Times New Roman" w:cs="Times New Roman"/>
          <w:color w:val="434343"/>
          <w:sz w:val="24"/>
          <w:szCs w:val="24"/>
        </w:rPr>
      </w:pPr>
      <w:proofErr w:type="spellStart"/>
      <w:proofErr w:type="gramStart"/>
      <w:r w:rsidRPr="00ED1280">
        <w:rPr>
          <w:rFonts w:ascii="Times New Roman" w:hAnsi="Times New Roman" w:cs="Times New Roman"/>
          <w:color w:val="434343"/>
          <w:sz w:val="24"/>
          <w:szCs w:val="24"/>
        </w:rPr>
        <w:t>Huurre</w:t>
      </w:r>
      <w:proofErr w:type="spellEnd"/>
      <w:r w:rsidRPr="00ED1280">
        <w:rPr>
          <w:rFonts w:ascii="Times New Roman" w:hAnsi="Times New Roman" w:cs="Times New Roman"/>
          <w:color w:val="434343"/>
          <w:sz w:val="24"/>
          <w:szCs w:val="24"/>
        </w:rPr>
        <w:t xml:space="preserve">, T., </w:t>
      </w:r>
      <w:proofErr w:type="spellStart"/>
      <w:r w:rsidRPr="00ED1280">
        <w:rPr>
          <w:rFonts w:ascii="Times New Roman" w:hAnsi="Times New Roman" w:cs="Times New Roman"/>
          <w:color w:val="434343"/>
          <w:sz w:val="24"/>
          <w:szCs w:val="24"/>
        </w:rPr>
        <w:t>Junkkari</w:t>
      </w:r>
      <w:proofErr w:type="spellEnd"/>
      <w:r w:rsidRPr="00ED1280">
        <w:rPr>
          <w:rFonts w:ascii="Times New Roman" w:hAnsi="Times New Roman" w:cs="Times New Roman"/>
          <w:color w:val="434343"/>
          <w:sz w:val="24"/>
          <w:szCs w:val="24"/>
        </w:rPr>
        <w:t xml:space="preserve">, H., &amp; </w:t>
      </w:r>
      <w:proofErr w:type="spellStart"/>
      <w:r w:rsidRPr="00ED1280">
        <w:rPr>
          <w:rFonts w:ascii="Times New Roman" w:hAnsi="Times New Roman" w:cs="Times New Roman"/>
          <w:color w:val="434343"/>
          <w:sz w:val="24"/>
          <w:szCs w:val="24"/>
        </w:rPr>
        <w:t>Aro</w:t>
      </w:r>
      <w:proofErr w:type="spellEnd"/>
      <w:r w:rsidRPr="00ED1280">
        <w:rPr>
          <w:rFonts w:ascii="Times New Roman" w:hAnsi="Times New Roman" w:cs="Times New Roman"/>
          <w:color w:val="434343"/>
          <w:sz w:val="24"/>
          <w:szCs w:val="24"/>
        </w:rPr>
        <w:t>, H. (2006).</w:t>
      </w:r>
      <w:proofErr w:type="gramEnd"/>
      <w:r w:rsidRPr="00ED1280">
        <w:rPr>
          <w:rFonts w:ascii="Times New Roman" w:hAnsi="Times New Roman" w:cs="Times New Roman"/>
          <w:color w:val="434343"/>
          <w:sz w:val="24"/>
          <w:szCs w:val="24"/>
        </w:rPr>
        <w:t xml:space="preserve"> Long-term psychosocial effects of parental divorce: A follow-up study from adolescence to adulthood.</w:t>
      </w:r>
      <w:r w:rsidRPr="00ED1280">
        <w:rPr>
          <w:rFonts w:ascii="Times New Roman" w:hAnsi="Times New Roman" w:cs="Times New Roman"/>
          <w:i/>
          <w:iCs/>
          <w:color w:val="434343"/>
          <w:sz w:val="24"/>
          <w:szCs w:val="24"/>
        </w:rPr>
        <w:t xml:space="preserve"> </w:t>
      </w:r>
      <w:proofErr w:type="gramStart"/>
      <w:r w:rsidRPr="00ED1280">
        <w:rPr>
          <w:rFonts w:ascii="Times New Roman" w:hAnsi="Times New Roman" w:cs="Times New Roman"/>
          <w:i/>
          <w:iCs/>
          <w:color w:val="434343"/>
          <w:sz w:val="24"/>
          <w:szCs w:val="24"/>
        </w:rPr>
        <w:t>European Archives of Psychiatry and Clinical Neuroscience, 256</w:t>
      </w:r>
      <w:r w:rsidRPr="00ED1280">
        <w:rPr>
          <w:rFonts w:ascii="Times New Roman" w:hAnsi="Times New Roman" w:cs="Times New Roman"/>
          <w:i/>
          <w:color w:val="434343"/>
          <w:sz w:val="24"/>
          <w:szCs w:val="24"/>
        </w:rPr>
        <w:t>(4)</w:t>
      </w:r>
      <w:r w:rsidRPr="00ED1280">
        <w:rPr>
          <w:rFonts w:ascii="Times New Roman" w:hAnsi="Times New Roman" w:cs="Times New Roman"/>
          <w:color w:val="434343"/>
          <w:sz w:val="24"/>
          <w:szCs w:val="24"/>
        </w:rPr>
        <w:t>, 256-263.</w:t>
      </w:r>
      <w:proofErr w:type="gramEnd"/>
    </w:p>
    <w:p w14:paraId="196397BC" w14:textId="77777777" w:rsidR="006B1BBC" w:rsidRPr="00ED1280" w:rsidRDefault="006B1BBC" w:rsidP="006B1BBC">
      <w:pPr>
        <w:spacing w:after="0" w:line="240" w:lineRule="auto"/>
        <w:ind w:left="720" w:hanging="720"/>
        <w:rPr>
          <w:rFonts w:ascii="Times New Roman" w:hAnsi="Times New Roman" w:cs="Times New Roman"/>
          <w:sz w:val="24"/>
          <w:szCs w:val="24"/>
        </w:rPr>
      </w:pPr>
    </w:p>
    <w:p w14:paraId="797EDCB2" w14:textId="77777777" w:rsidR="00ED1280" w:rsidRDefault="00ED1280" w:rsidP="006B1BBC">
      <w:pPr>
        <w:spacing w:after="0" w:line="240" w:lineRule="auto"/>
        <w:ind w:left="720" w:hanging="720"/>
        <w:rPr>
          <w:rFonts w:ascii="Times New Roman" w:hAnsi="Times New Roman" w:cs="Times New Roman"/>
          <w:sz w:val="24"/>
          <w:szCs w:val="24"/>
        </w:rPr>
      </w:pPr>
      <w:r w:rsidRPr="00ED1280">
        <w:rPr>
          <w:rFonts w:ascii="Times New Roman" w:hAnsi="Times New Roman" w:cs="Times New Roman"/>
          <w:sz w:val="24"/>
          <w:szCs w:val="24"/>
        </w:rPr>
        <w:t xml:space="preserve">Irion, J.C., Coon, R.C., &amp; Blanchard-Fields, F. (1988).  </w:t>
      </w:r>
      <w:proofErr w:type="gramStart"/>
      <w:r w:rsidRPr="00ED1280">
        <w:rPr>
          <w:rFonts w:ascii="Times New Roman" w:hAnsi="Times New Roman" w:cs="Times New Roman"/>
          <w:sz w:val="24"/>
          <w:szCs w:val="24"/>
        </w:rPr>
        <w:t>The influence of divorce on coping in adolescence.</w:t>
      </w:r>
      <w:proofErr w:type="gramEnd"/>
      <w:r w:rsidRPr="00ED1280">
        <w:rPr>
          <w:rFonts w:ascii="Times New Roman" w:hAnsi="Times New Roman" w:cs="Times New Roman"/>
          <w:sz w:val="24"/>
          <w:szCs w:val="24"/>
        </w:rPr>
        <w:t xml:space="preserve">  </w:t>
      </w:r>
      <w:proofErr w:type="gramStart"/>
      <w:r w:rsidRPr="00ED1280">
        <w:rPr>
          <w:rFonts w:ascii="Times New Roman" w:hAnsi="Times New Roman" w:cs="Times New Roman"/>
          <w:i/>
          <w:sz w:val="24"/>
          <w:szCs w:val="24"/>
        </w:rPr>
        <w:t>Journal of Youth and Adolescence, 17(2)</w:t>
      </w:r>
      <w:r w:rsidRPr="00ED1280">
        <w:rPr>
          <w:rFonts w:ascii="Times New Roman" w:hAnsi="Times New Roman" w:cs="Times New Roman"/>
          <w:sz w:val="24"/>
          <w:szCs w:val="24"/>
        </w:rPr>
        <w:t>, 135-145.</w:t>
      </w:r>
      <w:proofErr w:type="gramEnd"/>
    </w:p>
    <w:p w14:paraId="1CC0BEAC" w14:textId="77777777" w:rsidR="006B1BBC" w:rsidRPr="00ED1280" w:rsidRDefault="006B1BBC" w:rsidP="006B1BBC">
      <w:pPr>
        <w:spacing w:after="0" w:line="240" w:lineRule="auto"/>
        <w:ind w:left="720" w:hanging="720"/>
        <w:rPr>
          <w:rFonts w:ascii="Times New Roman" w:hAnsi="Times New Roman" w:cs="Times New Roman"/>
          <w:sz w:val="24"/>
          <w:szCs w:val="24"/>
        </w:rPr>
      </w:pPr>
    </w:p>
    <w:p w14:paraId="12E5937A" w14:textId="77777777" w:rsidR="00ED1280" w:rsidRDefault="00ED1280" w:rsidP="006B1BBC">
      <w:pPr>
        <w:spacing w:after="0" w:line="240" w:lineRule="auto"/>
        <w:ind w:left="720" w:hanging="720"/>
        <w:rPr>
          <w:rFonts w:ascii="Times New Roman" w:hAnsi="Times New Roman" w:cs="Times New Roman"/>
          <w:iCs/>
          <w:sz w:val="24"/>
          <w:szCs w:val="24"/>
        </w:rPr>
      </w:pPr>
      <w:r w:rsidRPr="00ED1280">
        <w:rPr>
          <w:rFonts w:ascii="Times New Roman" w:hAnsi="Times New Roman" w:cs="Times New Roman"/>
          <w:iCs/>
          <w:sz w:val="24"/>
          <w:szCs w:val="24"/>
        </w:rPr>
        <w:t xml:space="preserve">Jones, R.A., &amp; </w:t>
      </w:r>
      <w:proofErr w:type="spellStart"/>
      <w:r w:rsidRPr="00ED1280">
        <w:rPr>
          <w:rFonts w:ascii="Times New Roman" w:hAnsi="Times New Roman" w:cs="Times New Roman"/>
          <w:iCs/>
          <w:sz w:val="24"/>
          <w:szCs w:val="24"/>
        </w:rPr>
        <w:t>Jablonski</w:t>
      </w:r>
      <w:proofErr w:type="spellEnd"/>
      <w:r w:rsidRPr="00ED1280">
        <w:rPr>
          <w:rFonts w:ascii="Times New Roman" w:hAnsi="Times New Roman" w:cs="Times New Roman"/>
          <w:iCs/>
          <w:sz w:val="24"/>
          <w:szCs w:val="24"/>
        </w:rPr>
        <w:t xml:space="preserve">, A.L. (1998). Family-focused relational psychotherapy: An integrative approach and its application to adult children of divorce. </w:t>
      </w:r>
      <w:proofErr w:type="gramStart"/>
      <w:r w:rsidRPr="00ED1280">
        <w:rPr>
          <w:rFonts w:ascii="Times New Roman" w:hAnsi="Times New Roman" w:cs="Times New Roman"/>
          <w:i/>
          <w:iCs/>
          <w:sz w:val="24"/>
          <w:szCs w:val="24"/>
        </w:rPr>
        <w:t>Journal of Psychotherapy Integration, 8(2)</w:t>
      </w:r>
      <w:r w:rsidRPr="00ED1280">
        <w:rPr>
          <w:rFonts w:ascii="Times New Roman" w:hAnsi="Times New Roman" w:cs="Times New Roman"/>
          <w:iCs/>
          <w:sz w:val="24"/>
          <w:szCs w:val="24"/>
        </w:rPr>
        <w:t>, 69-95.</w:t>
      </w:r>
      <w:proofErr w:type="gramEnd"/>
    </w:p>
    <w:p w14:paraId="295F88E1" w14:textId="77777777" w:rsidR="006B1BBC" w:rsidRPr="00ED1280" w:rsidRDefault="006B1BBC" w:rsidP="006B1BBC">
      <w:pPr>
        <w:spacing w:after="0" w:line="240" w:lineRule="auto"/>
        <w:ind w:left="720" w:hanging="720"/>
        <w:rPr>
          <w:rFonts w:ascii="Times New Roman" w:hAnsi="Times New Roman" w:cs="Times New Roman"/>
          <w:i/>
          <w:iCs/>
          <w:sz w:val="24"/>
          <w:szCs w:val="24"/>
        </w:rPr>
      </w:pPr>
    </w:p>
    <w:p w14:paraId="0C5757B6" w14:textId="77777777" w:rsidR="00ED1280" w:rsidRDefault="00ED1280" w:rsidP="006B1BBC">
      <w:pPr>
        <w:spacing w:after="0" w:line="240" w:lineRule="auto"/>
        <w:ind w:left="720" w:hanging="720"/>
        <w:rPr>
          <w:rFonts w:ascii="Times New Roman" w:hAnsi="Times New Roman" w:cs="Times New Roman"/>
          <w:sz w:val="24"/>
          <w:szCs w:val="24"/>
        </w:rPr>
      </w:pPr>
      <w:r w:rsidRPr="00ED1280">
        <w:rPr>
          <w:rFonts w:ascii="Times New Roman" w:hAnsi="Times New Roman" w:cs="Times New Roman"/>
          <w:sz w:val="24"/>
          <w:szCs w:val="24"/>
        </w:rPr>
        <w:t xml:space="preserve">Jones, S.L., &amp; Jones, P.K. (2008).  </w:t>
      </w:r>
      <w:proofErr w:type="gramStart"/>
      <w:r w:rsidRPr="00ED1280">
        <w:rPr>
          <w:rFonts w:ascii="Times New Roman" w:hAnsi="Times New Roman" w:cs="Times New Roman"/>
          <w:sz w:val="24"/>
          <w:szCs w:val="24"/>
        </w:rPr>
        <w:t>The role of adult children in their parent’s divorce.</w:t>
      </w:r>
      <w:proofErr w:type="gramEnd"/>
      <w:r w:rsidRPr="00ED1280">
        <w:rPr>
          <w:rFonts w:ascii="Times New Roman" w:hAnsi="Times New Roman" w:cs="Times New Roman"/>
          <w:sz w:val="24"/>
          <w:szCs w:val="24"/>
        </w:rPr>
        <w:t xml:space="preserve">  </w:t>
      </w:r>
      <w:proofErr w:type="gramStart"/>
      <w:r w:rsidRPr="00ED1280">
        <w:rPr>
          <w:rFonts w:ascii="Times New Roman" w:hAnsi="Times New Roman" w:cs="Times New Roman"/>
          <w:i/>
          <w:sz w:val="24"/>
          <w:szCs w:val="24"/>
        </w:rPr>
        <w:t>Journal of Divorce &amp; Remarriage, 21(1-2)</w:t>
      </w:r>
      <w:r w:rsidRPr="00ED1280">
        <w:rPr>
          <w:rFonts w:ascii="Times New Roman" w:hAnsi="Times New Roman" w:cs="Times New Roman"/>
          <w:sz w:val="24"/>
          <w:szCs w:val="24"/>
        </w:rPr>
        <w:t>, 55-72.</w:t>
      </w:r>
      <w:proofErr w:type="gramEnd"/>
    </w:p>
    <w:p w14:paraId="5112E2A6" w14:textId="77777777" w:rsidR="006B1BBC" w:rsidRPr="00ED1280" w:rsidRDefault="006B1BBC" w:rsidP="006B1BBC">
      <w:pPr>
        <w:spacing w:after="0" w:line="240" w:lineRule="auto"/>
        <w:ind w:left="720" w:hanging="720"/>
        <w:rPr>
          <w:rFonts w:ascii="Times New Roman" w:hAnsi="Times New Roman" w:cs="Times New Roman"/>
          <w:sz w:val="24"/>
          <w:szCs w:val="24"/>
        </w:rPr>
      </w:pPr>
    </w:p>
    <w:p w14:paraId="0DCC90ED" w14:textId="77777777" w:rsidR="00ED1280" w:rsidRDefault="00ED1280" w:rsidP="006B1BBC">
      <w:pPr>
        <w:spacing w:after="0" w:line="240" w:lineRule="auto"/>
        <w:ind w:left="720" w:hanging="720"/>
        <w:rPr>
          <w:rFonts w:ascii="Times New Roman" w:hAnsi="Times New Roman" w:cs="Times New Roman"/>
          <w:iCs/>
          <w:sz w:val="24"/>
          <w:szCs w:val="24"/>
        </w:rPr>
      </w:pPr>
      <w:proofErr w:type="spellStart"/>
      <w:r w:rsidRPr="00ED1280">
        <w:rPr>
          <w:rFonts w:ascii="Times New Roman" w:hAnsi="Times New Roman" w:cs="Times New Roman"/>
          <w:sz w:val="24"/>
          <w:szCs w:val="24"/>
        </w:rPr>
        <w:t>Kersting</w:t>
      </w:r>
      <w:proofErr w:type="spellEnd"/>
      <w:r w:rsidRPr="00ED1280">
        <w:rPr>
          <w:rFonts w:ascii="Times New Roman" w:hAnsi="Times New Roman" w:cs="Times New Roman"/>
          <w:sz w:val="24"/>
          <w:szCs w:val="24"/>
        </w:rPr>
        <w:t xml:space="preserve">, L. M. (2003). </w:t>
      </w:r>
      <w:r w:rsidRPr="00ED1280">
        <w:rPr>
          <w:rFonts w:ascii="Times New Roman" w:hAnsi="Times New Roman" w:cs="Times New Roman"/>
          <w:i/>
          <w:iCs/>
          <w:sz w:val="24"/>
          <w:szCs w:val="24"/>
        </w:rPr>
        <w:t xml:space="preserve">Adult children of late parental divorce: A comparison of younger and older adults. (Order No. 3088237, Massachusetts School of Professional Psychology). </w:t>
      </w:r>
      <w:proofErr w:type="spellStart"/>
      <w:r w:rsidRPr="00ED1280">
        <w:rPr>
          <w:rFonts w:ascii="Times New Roman" w:hAnsi="Times New Roman" w:cs="Times New Roman"/>
          <w:i/>
          <w:iCs/>
          <w:sz w:val="24"/>
          <w:szCs w:val="24"/>
        </w:rPr>
        <w:t>ProQuest</w:t>
      </w:r>
      <w:proofErr w:type="spellEnd"/>
      <w:r w:rsidRPr="00ED1280">
        <w:rPr>
          <w:rFonts w:ascii="Times New Roman" w:hAnsi="Times New Roman" w:cs="Times New Roman"/>
          <w:i/>
          <w:iCs/>
          <w:sz w:val="24"/>
          <w:szCs w:val="24"/>
        </w:rPr>
        <w:t xml:space="preserve"> Dissertations and Theses, 184-284</w:t>
      </w:r>
      <w:r w:rsidRPr="00ED1280">
        <w:rPr>
          <w:rFonts w:ascii="Times New Roman" w:hAnsi="Times New Roman" w:cs="Times New Roman"/>
          <w:iCs/>
          <w:sz w:val="24"/>
          <w:szCs w:val="24"/>
        </w:rPr>
        <w:t>.</w:t>
      </w:r>
    </w:p>
    <w:p w14:paraId="5C8DDC02" w14:textId="77777777" w:rsidR="006B1BBC" w:rsidRPr="00ED1280" w:rsidRDefault="006B1BBC" w:rsidP="006B1BBC">
      <w:pPr>
        <w:spacing w:after="0" w:line="240" w:lineRule="auto"/>
        <w:ind w:left="720" w:hanging="720"/>
        <w:rPr>
          <w:rFonts w:ascii="Times New Roman" w:hAnsi="Times New Roman" w:cs="Times New Roman"/>
          <w:iCs/>
          <w:sz w:val="24"/>
          <w:szCs w:val="24"/>
        </w:rPr>
      </w:pPr>
    </w:p>
    <w:p w14:paraId="7BE08339" w14:textId="73B9051F" w:rsidR="00ED1280" w:rsidRDefault="00ED1280" w:rsidP="006B1BBC">
      <w:pPr>
        <w:spacing w:after="0" w:line="240" w:lineRule="auto"/>
        <w:ind w:left="720" w:hanging="720"/>
        <w:rPr>
          <w:rFonts w:ascii="Times New Roman" w:hAnsi="Times New Roman" w:cs="Times New Roman"/>
          <w:iCs/>
          <w:sz w:val="24"/>
          <w:szCs w:val="24"/>
        </w:rPr>
      </w:pPr>
      <w:proofErr w:type="spellStart"/>
      <w:r w:rsidRPr="00ED1280">
        <w:rPr>
          <w:rFonts w:ascii="Times New Roman" w:hAnsi="Times New Roman" w:cs="Times New Roman"/>
          <w:iCs/>
          <w:sz w:val="24"/>
          <w:szCs w:val="24"/>
        </w:rPr>
        <w:t>Kwasky</w:t>
      </w:r>
      <w:proofErr w:type="spellEnd"/>
      <w:r w:rsidRPr="00ED1280">
        <w:rPr>
          <w:rFonts w:ascii="Times New Roman" w:hAnsi="Times New Roman" w:cs="Times New Roman"/>
          <w:iCs/>
          <w:sz w:val="24"/>
          <w:szCs w:val="24"/>
        </w:rPr>
        <w:t>, A. N.</w:t>
      </w:r>
      <w:r w:rsidR="000665DE">
        <w:rPr>
          <w:rFonts w:ascii="Times New Roman" w:hAnsi="Times New Roman" w:cs="Times New Roman"/>
          <w:iCs/>
          <w:sz w:val="24"/>
          <w:szCs w:val="24"/>
        </w:rPr>
        <w:t>,</w:t>
      </w:r>
      <w:r w:rsidRPr="00ED1280">
        <w:rPr>
          <w:rFonts w:ascii="Times New Roman" w:hAnsi="Times New Roman" w:cs="Times New Roman"/>
          <w:iCs/>
          <w:sz w:val="24"/>
          <w:szCs w:val="24"/>
        </w:rPr>
        <w:t xml:space="preserve"> &amp; Groh, C.J. (2014). Vitamin d, depression and coping self-efficacy in young women: longitudinal study. </w:t>
      </w:r>
      <w:proofErr w:type="gramStart"/>
      <w:r w:rsidRPr="00ED1280">
        <w:rPr>
          <w:rFonts w:ascii="Times New Roman" w:hAnsi="Times New Roman" w:cs="Times New Roman"/>
          <w:i/>
          <w:iCs/>
          <w:sz w:val="24"/>
          <w:szCs w:val="24"/>
        </w:rPr>
        <w:t>Archives of Psychiatric Nursing, 28</w:t>
      </w:r>
      <w:r w:rsidRPr="00ED1280">
        <w:rPr>
          <w:rFonts w:ascii="Times New Roman" w:hAnsi="Times New Roman" w:cs="Times New Roman"/>
          <w:iCs/>
          <w:sz w:val="24"/>
          <w:szCs w:val="24"/>
        </w:rPr>
        <w:t>, 362-367.</w:t>
      </w:r>
      <w:proofErr w:type="gramEnd"/>
    </w:p>
    <w:p w14:paraId="493E3389" w14:textId="77777777" w:rsidR="006B1BBC" w:rsidRPr="00ED1280" w:rsidRDefault="006B1BBC" w:rsidP="006B1BBC">
      <w:pPr>
        <w:spacing w:after="0" w:line="240" w:lineRule="auto"/>
        <w:ind w:left="720" w:hanging="720"/>
        <w:rPr>
          <w:rFonts w:ascii="Times New Roman" w:hAnsi="Times New Roman" w:cs="Times New Roman"/>
          <w:iCs/>
          <w:sz w:val="24"/>
          <w:szCs w:val="24"/>
        </w:rPr>
      </w:pPr>
    </w:p>
    <w:p w14:paraId="6F172B93" w14:textId="77777777" w:rsidR="00ED1280" w:rsidRDefault="00ED1280" w:rsidP="006B1BBC">
      <w:pPr>
        <w:spacing w:after="0" w:line="240" w:lineRule="auto"/>
        <w:ind w:left="720" w:hanging="720"/>
        <w:rPr>
          <w:rFonts w:ascii="Times New Roman" w:hAnsi="Times New Roman" w:cs="Times New Roman"/>
          <w:iCs/>
          <w:sz w:val="24"/>
          <w:szCs w:val="24"/>
        </w:rPr>
      </w:pPr>
      <w:r w:rsidRPr="00ED1280">
        <w:rPr>
          <w:rFonts w:ascii="Times New Roman" w:hAnsi="Times New Roman" w:cs="Times New Roman"/>
          <w:iCs/>
          <w:sz w:val="24"/>
          <w:szCs w:val="24"/>
        </w:rPr>
        <w:t xml:space="preserve">Lansford, J.E. (2016). </w:t>
      </w:r>
      <w:proofErr w:type="gramStart"/>
      <w:r w:rsidRPr="00ED1280">
        <w:rPr>
          <w:rFonts w:ascii="Times New Roman" w:hAnsi="Times New Roman" w:cs="Times New Roman"/>
          <w:iCs/>
          <w:sz w:val="24"/>
          <w:szCs w:val="24"/>
        </w:rPr>
        <w:t>Parental divorce and children’s adjustment.</w:t>
      </w:r>
      <w:proofErr w:type="gramEnd"/>
      <w:r w:rsidRPr="00ED1280">
        <w:rPr>
          <w:rFonts w:ascii="Times New Roman" w:hAnsi="Times New Roman" w:cs="Times New Roman"/>
          <w:iCs/>
          <w:sz w:val="24"/>
          <w:szCs w:val="24"/>
        </w:rPr>
        <w:t xml:space="preserve"> </w:t>
      </w:r>
      <w:proofErr w:type="gramStart"/>
      <w:r w:rsidRPr="00ED1280">
        <w:rPr>
          <w:rFonts w:ascii="Times New Roman" w:hAnsi="Times New Roman" w:cs="Times New Roman"/>
          <w:i/>
          <w:iCs/>
          <w:sz w:val="24"/>
          <w:szCs w:val="24"/>
        </w:rPr>
        <w:t>Perspectives on Psychological Science, 4</w:t>
      </w:r>
      <w:r w:rsidRPr="00ED1280">
        <w:rPr>
          <w:rFonts w:ascii="Times New Roman" w:hAnsi="Times New Roman" w:cs="Times New Roman"/>
          <w:iCs/>
          <w:sz w:val="24"/>
          <w:szCs w:val="24"/>
        </w:rPr>
        <w:t>(</w:t>
      </w:r>
      <w:r w:rsidRPr="00ED1280">
        <w:rPr>
          <w:rFonts w:ascii="Times New Roman" w:hAnsi="Times New Roman" w:cs="Times New Roman"/>
          <w:i/>
          <w:iCs/>
          <w:sz w:val="24"/>
          <w:szCs w:val="24"/>
        </w:rPr>
        <w:t>2</w:t>
      </w:r>
      <w:r w:rsidRPr="00ED1280">
        <w:rPr>
          <w:rFonts w:ascii="Times New Roman" w:hAnsi="Times New Roman" w:cs="Times New Roman"/>
          <w:iCs/>
          <w:sz w:val="24"/>
          <w:szCs w:val="24"/>
        </w:rPr>
        <w:t>), 140-152.</w:t>
      </w:r>
      <w:proofErr w:type="gramEnd"/>
    </w:p>
    <w:p w14:paraId="724BDD71" w14:textId="77777777" w:rsidR="006B1BBC" w:rsidRPr="00ED1280" w:rsidRDefault="006B1BBC" w:rsidP="006B1BBC">
      <w:pPr>
        <w:spacing w:after="0" w:line="240" w:lineRule="auto"/>
        <w:ind w:left="720" w:hanging="720"/>
        <w:rPr>
          <w:rFonts w:ascii="Times New Roman" w:hAnsi="Times New Roman" w:cs="Times New Roman"/>
          <w:iCs/>
          <w:sz w:val="24"/>
          <w:szCs w:val="24"/>
        </w:rPr>
      </w:pPr>
    </w:p>
    <w:p w14:paraId="66EF88A2" w14:textId="77777777" w:rsidR="00ED1280" w:rsidRDefault="00ED1280" w:rsidP="006B1BBC">
      <w:pPr>
        <w:spacing w:after="0" w:line="240" w:lineRule="auto"/>
        <w:ind w:left="720" w:hanging="720"/>
        <w:rPr>
          <w:rFonts w:ascii="Times New Roman" w:hAnsi="Times New Roman" w:cs="Times New Roman"/>
          <w:sz w:val="24"/>
          <w:szCs w:val="24"/>
        </w:rPr>
      </w:pPr>
      <w:r w:rsidRPr="00ED1280">
        <w:rPr>
          <w:rFonts w:ascii="Times New Roman" w:hAnsi="Times New Roman" w:cs="Times New Roman"/>
          <w:sz w:val="24"/>
          <w:szCs w:val="24"/>
        </w:rPr>
        <w:t>Lopez, F. G., Campbell, V. L., &amp; Watkins, C. E. (1988). Family structure, psychological separation, and college adjustment: A canonical analysis and cross-validation.</w:t>
      </w:r>
      <w:r w:rsidRPr="00ED1280">
        <w:rPr>
          <w:rFonts w:ascii="Times New Roman" w:hAnsi="Times New Roman" w:cs="Times New Roman"/>
          <w:i/>
          <w:iCs/>
          <w:sz w:val="24"/>
          <w:szCs w:val="24"/>
        </w:rPr>
        <w:t xml:space="preserve"> </w:t>
      </w:r>
      <w:proofErr w:type="gramStart"/>
      <w:r w:rsidRPr="00ED1280">
        <w:rPr>
          <w:rFonts w:ascii="Times New Roman" w:hAnsi="Times New Roman" w:cs="Times New Roman"/>
          <w:i/>
          <w:iCs/>
          <w:sz w:val="24"/>
          <w:szCs w:val="24"/>
        </w:rPr>
        <w:t>Journal of Counseling Psychology, 35</w:t>
      </w:r>
      <w:r w:rsidRPr="00ED1280">
        <w:rPr>
          <w:rFonts w:ascii="Times New Roman" w:hAnsi="Times New Roman" w:cs="Times New Roman"/>
          <w:i/>
          <w:sz w:val="24"/>
          <w:szCs w:val="24"/>
        </w:rPr>
        <w:t>(4)</w:t>
      </w:r>
      <w:r w:rsidRPr="00ED1280">
        <w:rPr>
          <w:rFonts w:ascii="Times New Roman" w:hAnsi="Times New Roman" w:cs="Times New Roman"/>
          <w:sz w:val="24"/>
          <w:szCs w:val="24"/>
        </w:rPr>
        <w:t>, 402-409.</w:t>
      </w:r>
      <w:proofErr w:type="gramEnd"/>
    </w:p>
    <w:p w14:paraId="637B2D9D" w14:textId="77777777" w:rsidR="006B1BBC" w:rsidRPr="00ED1280" w:rsidRDefault="006B1BBC" w:rsidP="006B1BBC">
      <w:pPr>
        <w:spacing w:after="0" w:line="240" w:lineRule="auto"/>
        <w:ind w:left="720" w:hanging="720"/>
        <w:rPr>
          <w:rFonts w:ascii="Times New Roman" w:hAnsi="Times New Roman" w:cs="Times New Roman"/>
          <w:sz w:val="24"/>
          <w:szCs w:val="24"/>
        </w:rPr>
      </w:pPr>
    </w:p>
    <w:p w14:paraId="0E598DCA" w14:textId="77777777" w:rsidR="00ED1280" w:rsidRDefault="00ED1280" w:rsidP="006B1BBC">
      <w:pPr>
        <w:spacing w:after="0" w:line="240" w:lineRule="auto"/>
        <w:ind w:left="720" w:hanging="720"/>
        <w:rPr>
          <w:rFonts w:ascii="Times New Roman" w:hAnsi="Times New Roman" w:cs="Times New Roman"/>
          <w:iCs/>
          <w:sz w:val="24"/>
          <w:szCs w:val="24"/>
        </w:rPr>
      </w:pPr>
      <w:r w:rsidRPr="00ED1280">
        <w:rPr>
          <w:rFonts w:ascii="Times New Roman" w:hAnsi="Times New Roman" w:cs="Times New Roman"/>
          <w:iCs/>
          <w:sz w:val="24"/>
          <w:szCs w:val="24"/>
        </w:rPr>
        <w:t xml:space="preserve">Lopez, F.G. Melendez, M.C., &amp; Rice, K.G. (2000). Parental divorce, parent-child bonds, and adult attachment orientations among college students: A comparison of three racial/ethnic groups. </w:t>
      </w:r>
      <w:proofErr w:type="gramStart"/>
      <w:r w:rsidRPr="00ED1280">
        <w:rPr>
          <w:rFonts w:ascii="Times New Roman" w:hAnsi="Times New Roman" w:cs="Times New Roman"/>
          <w:i/>
          <w:iCs/>
          <w:sz w:val="24"/>
          <w:szCs w:val="24"/>
        </w:rPr>
        <w:t>Journal of Counseling Psychology, 47(2),</w:t>
      </w:r>
      <w:r w:rsidRPr="00ED1280">
        <w:rPr>
          <w:rFonts w:ascii="Times New Roman" w:hAnsi="Times New Roman" w:cs="Times New Roman"/>
          <w:iCs/>
          <w:sz w:val="24"/>
          <w:szCs w:val="24"/>
        </w:rPr>
        <w:t xml:space="preserve"> 177-186.</w:t>
      </w:r>
      <w:proofErr w:type="gramEnd"/>
    </w:p>
    <w:p w14:paraId="0791B9BA" w14:textId="77777777" w:rsidR="006B1BBC" w:rsidRPr="00ED1280" w:rsidRDefault="006B1BBC" w:rsidP="006B1BBC">
      <w:pPr>
        <w:spacing w:after="0" w:line="240" w:lineRule="auto"/>
        <w:ind w:left="720" w:hanging="720"/>
        <w:rPr>
          <w:rFonts w:ascii="Times New Roman" w:hAnsi="Times New Roman" w:cs="Times New Roman"/>
          <w:iCs/>
          <w:sz w:val="24"/>
          <w:szCs w:val="24"/>
        </w:rPr>
      </w:pPr>
    </w:p>
    <w:p w14:paraId="1CA1372E" w14:textId="77777777" w:rsidR="00ED1280" w:rsidRDefault="00ED1280" w:rsidP="006B1BBC">
      <w:pPr>
        <w:spacing w:after="0" w:line="240" w:lineRule="auto"/>
        <w:ind w:left="720" w:hanging="720"/>
        <w:rPr>
          <w:rFonts w:ascii="Times New Roman" w:hAnsi="Times New Roman" w:cs="Times New Roman"/>
          <w:iCs/>
          <w:sz w:val="24"/>
          <w:szCs w:val="24"/>
        </w:rPr>
      </w:pPr>
      <w:r w:rsidRPr="00ED1280">
        <w:rPr>
          <w:rFonts w:ascii="Times New Roman" w:hAnsi="Times New Roman" w:cs="Times New Roman"/>
          <w:iCs/>
          <w:sz w:val="24"/>
          <w:szCs w:val="24"/>
        </w:rPr>
        <w:lastRenderedPageBreak/>
        <w:t xml:space="preserve">Mechanic, D. &amp; </w:t>
      </w:r>
      <w:proofErr w:type="spellStart"/>
      <w:r w:rsidRPr="00ED1280">
        <w:rPr>
          <w:rFonts w:ascii="Times New Roman" w:hAnsi="Times New Roman" w:cs="Times New Roman"/>
          <w:iCs/>
          <w:sz w:val="24"/>
          <w:szCs w:val="24"/>
        </w:rPr>
        <w:t>Hansell</w:t>
      </w:r>
      <w:proofErr w:type="spellEnd"/>
      <w:r w:rsidRPr="00ED1280">
        <w:rPr>
          <w:rFonts w:ascii="Times New Roman" w:hAnsi="Times New Roman" w:cs="Times New Roman"/>
          <w:iCs/>
          <w:sz w:val="24"/>
          <w:szCs w:val="24"/>
        </w:rPr>
        <w:t xml:space="preserve">, S. (1989). Divorce, family conflict and adolescent’s </w:t>
      </w:r>
      <w:proofErr w:type="gramStart"/>
      <w:r w:rsidRPr="00ED1280">
        <w:rPr>
          <w:rFonts w:ascii="Times New Roman" w:hAnsi="Times New Roman" w:cs="Times New Roman"/>
          <w:iCs/>
          <w:sz w:val="24"/>
          <w:szCs w:val="24"/>
        </w:rPr>
        <w:t>well-being</w:t>
      </w:r>
      <w:proofErr w:type="gramEnd"/>
      <w:r w:rsidRPr="00ED1280">
        <w:rPr>
          <w:rFonts w:ascii="Times New Roman" w:hAnsi="Times New Roman" w:cs="Times New Roman"/>
          <w:iCs/>
          <w:sz w:val="24"/>
          <w:szCs w:val="24"/>
        </w:rPr>
        <w:t xml:space="preserve">. </w:t>
      </w:r>
      <w:proofErr w:type="gramStart"/>
      <w:r w:rsidRPr="00ED1280">
        <w:rPr>
          <w:rFonts w:ascii="Times New Roman" w:hAnsi="Times New Roman" w:cs="Times New Roman"/>
          <w:i/>
          <w:iCs/>
          <w:sz w:val="24"/>
          <w:szCs w:val="24"/>
        </w:rPr>
        <w:t xml:space="preserve">Journal of Health and Social Behavior, 30, </w:t>
      </w:r>
      <w:r w:rsidRPr="00ED1280">
        <w:rPr>
          <w:rFonts w:ascii="Times New Roman" w:hAnsi="Times New Roman" w:cs="Times New Roman"/>
          <w:iCs/>
          <w:sz w:val="24"/>
          <w:szCs w:val="24"/>
        </w:rPr>
        <w:t>105-116.</w:t>
      </w:r>
      <w:proofErr w:type="gramEnd"/>
    </w:p>
    <w:p w14:paraId="7C8ED84D" w14:textId="77777777" w:rsidR="006B1BBC" w:rsidRPr="00ED1280" w:rsidRDefault="006B1BBC" w:rsidP="006B1BBC">
      <w:pPr>
        <w:spacing w:after="0" w:line="240" w:lineRule="auto"/>
        <w:ind w:left="720" w:hanging="720"/>
        <w:rPr>
          <w:rFonts w:ascii="Times New Roman" w:hAnsi="Times New Roman" w:cs="Times New Roman"/>
          <w:iCs/>
          <w:sz w:val="24"/>
          <w:szCs w:val="24"/>
        </w:rPr>
      </w:pPr>
    </w:p>
    <w:p w14:paraId="6FCEAD69" w14:textId="77777777" w:rsidR="00ED1280" w:rsidRDefault="00ED1280" w:rsidP="006B1BBC">
      <w:pPr>
        <w:spacing w:after="0" w:line="240" w:lineRule="auto"/>
        <w:ind w:left="720" w:hanging="720"/>
        <w:rPr>
          <w:rFonts w:ascii="Times New Roman" w:hAnsi="Times New Roman" w:cs="Times New Roman"/>
          <w:sz w:val="24"/>
          <w:szCs w:val="24"/>
        </w:rPr>
      </w:pPr>
      <w:r w:rsidRPr="00ED1280">
        <w:rPr>
          <w:rFonts w:ascii="Times New Roman" w:hAnsi="Times New Roman" w:cs="Times New Roman"/>
          <w:sz w:val="24"/>
          <w:szCs w:val="24"/>
        </w:rPr>
        <w:t xml:space="preserve">Mullis, A.K., Mullis, R.L., Schwartz, S.J., Pease, J.L., &amp; Shriner, M. (2007).  Relations among parental divorce, identity status, and coping strategies of college age women.  </w:t>
      </w:r>
      <w:r w:rsidRPr="00ED1280">
        <w:rPr>
          <w:rFonts w:ascii="Times New Roman" w:hAnsi="Times New Roman" w:cs="Times New Roman"/>
          <w:i/>
          <w:sz w:val="24"/>
          <w:szCs w:val="24"/>
        </w:rPr>
        <w:t>Identity: An International Journal of Theory and Research, 7(2),</w:t>
      </w:r>
      <w:r w:rsidRPr="00ED1280">
        <w:rPr>
          <w:rFonts w:ascii="Times New Roman" w:hAnsi="Times New Roman" w:cs="Times New Roman"/>
          <w:sz w:val="24"/>
          <w:szCs w:val="24"/>
        </w:rPr>
        <w:t xml:space="preserve"> 137-154.</w:t>
      </w:r>
    </w:p>
    <w:p w14:paraId="0F0D09F9" w14:textId="77777777" w:rsidR="006B1BBC" w:rsidRPr="00ED1280" w:rsidRDefault="006B1BBC" w:rsidP="006B1BBC">
      <w:pPr>
        <w:spacing w:after="0" w:line="240" w:lineRule="auto"/>
        <w:ind w:left="720" w:hanging="720"/>
        <w:rPr>
          <w:rFonts w:ascii="Times New Roman" w:hAnsi="Times New Roman" w:cs="Times New Roman"/>
          <w:sz w:val="24"/>
          <w:szCs w:val="24"/>
        </w:rPr>
      </w:pPr>
    </w:p>
    <w:p w14:paraId="66DF7CD8" w14:textId="77777777" w:rsidR="00ED1280" w:rsidRDefault="00ED1280" w:rsidP="006B1BBC">
      <w:pPr>
        <w:spacing w:after="0" w:line="240" w:lineRule="auto"/>
        <w:ind w:left="720" w:hanging="720"/>
        <w:rPr>
          <w:rFonts w:ascii="Times New Roman" w:hAnsi="Times New Roman" w:cs="Times New Roman"/>
          <w:sz w:val="24"/>
          <w:szCs w:val="24"/>
        </w:rPr>
      </w:pPr>
      <w:r w:rsidRPr="00ED1280">
        <w:rPr>
          <w:rFonts w:ascii="Times New Roman" w:hAnsi="Times New Roman" w:cs="Times New Roman"/>
          <w:sz w:val="24"/>
          <w:szCs w:val="24"/>
        </w:rPr>
        <w:t xml:space="preserve">Nielsen, L. (2011). Divorced fathers and their daughters: A review of recent research. </w:t>
      </w:r>
      <w:proofErr w:type="gramStart"/>
      <w:r w:rsidRPr="00ED1280">
        <w:rPr>
          <w:rFonts w:ascii="Times New Roman" w:hAnsi="Times New Roman" w:cs="Times New Roman"/>
          <w:i/>
          <w:sz w:val="24"/>
          <w:szCs w:val="24"/>
        </w:rPr>
        <w:t xml:space="preserve">Journal of Divorce &amp; Remarriage, 52, </w:t>
      </w:r>
      <w:r w:rsidRPr="00ED1280">
        <w:rPr>
          <w:rFonts w:ascii="Times New Roman" w:hAnsi="Times New Roman" w:cs="Times New Roman"/>
          <w:sz w:val="24"/>
          <w:szCs w:val="24"/>
        </w:rPr>
        <w:t>77-93.</w:t>
      </w:r>
      <w:proofErr w:type="gramEnd"/>
    </w:p>
    <w:p w14:paraId="02443CA6" w14:textId="77777777" w:rsidR="006B1BBC" w:rsidRDefault="006B1BBC" w:rsidP="006B1BBC">
      <w:pPr>
        <w:spacing w:after="0" w:line="240" w:lineRule="auto"/>
        <w:ind w:left="720" w:hanging="720"/>
        <w:rPr>
          <w:rFonts w:ascii="Times New Roman" w:hAnsi="Times New Roman" w:cs="Times New Roman"/>
          <w:sz w:val="24"/>
          <w:szCs w:val="24"/>
        </w:rPr>
      </w:pPr>
    </w:p>
    <w:p w14:paraId="730925DC" w14:textId="5C92A598" w:rsidR="00EE2820" w:rsidRDefault="00EE2820" w:rsidP="006B1BBC">
      <w:pPr>
        <w:spacing w:after="0" w:line="240" w:lineRule="auto"/>
        <w:ind w:left="720" w:hanging="720"/>
        <w:rPr>
          <w:rFonts w:ascii="Times New Roman" w:hAnsi="Times New Roman" w:cs="Times New Roman"/>
          <w:sz w:val="24"/>
          <w:szCs w:val="24"/>
        </w:rPr>
      </w:pPr>
      <w:proofErr w:type="spellStart"/>
      <w:r>
        <w:rPr>
          <w:rFonts w:ascii="Times New Roman" w:hAnsi="Times New Roman" w:cs="Times New Roman"/>
          <w:sz w:val="24"/>
          <w:szCs w:val="24"/>
        </w:rPr>
        <w:t>Paulhus</w:t>
      </w:r>
      <w:proofErr w:type="spellEnd"/>
      <w:r>
        <w:rPr>
          <w:rFonts w:ascii="Times New Roman" w:hAnsi="Times New Roman" w:cs="Times New Roman"/>
          <w:sz w:val="24"/>
          <w:szCs w:val="24"/>
        </w:rPr>
        <w:t xml:space="preserve">, D.L. (1984, 1988). </w:t>
      </w:r>
      <w:proofErr w:type="gramStart"/>
      <w:r>
        <w:rPr>
          <w:rFonts w:ascii="Times New Roman" w:hAnsi="Times New Roman" w:cs="Times New Roman"/>
          <w:sz w:val="24"/>
          <w:szCs w:val="24"/>
        </w:rPr>
        <w:t>Balanced Inventory of Desirable Responding.</w:t>
      </w:r>
      <w:proofErr w:type="gramEnd"/>
      <w:r>
        <w:rPr>
          <w:rFonts w:ascii="Times New Roman" w:hAnsi="Times New Roman" w:cs="Times New Roman"/>
          <w:sz w:val="24"/>
          <w:szCs w:val="24"/>
        </w:rPr>
        <w:t xml:space="preserve"> </w:t>
      </w:r>
      <w:proofErr w:type="gramStart"/>
      <w:r>
        <w:rPr>
          <w:rFonts w:ascii="Times New Roman" w:hAnsi="Times New Roman" w:cs="Times New Roman"/>
          <w:i/>
          <w:sz w:val="24"/>
          <w:szCs w:val="24"/>
        </w:rPr>
        <w:t>Measurement and Control of Response Bias</w:t>
      </w:r>
      <w:r w:rsidR="00FA7743">
        <w:rPr>
          <w:rFonts w:ascii="Times New Roman" w:hAnsi="Times New Roman" w:cs="Times New Roman"/>
          <w:i/>
          <w:sz w:val="24"/>
          <w:szCs w:val="24"/>
        </w:rPr>
        <w:t>, 2,</w:t>
      </w:r>
      <w:r>
        <w:rPr>
          <w:rFonts w:ascii="Times New Roman" w:hAnsi="Times New Roman" w:cs="Times New Roman"/>
          <w:i/>
          <w:sz w:val="24"/>
          <w:szCs w:val="24"/>
        </w:rPr>
        <w:t xml:space="preserve"> </w:t>
      </w:r>
      <w:r>
        <w:rPr>
          <w:rFonts w:ascii="Times New Roman" w:hAnsi="Times New Roman" w:cs="Times New Roman"/>
          <w:sz w:val="24"/>
          <w:szCs w:val="24"/>
        </w:rPr>
        <w:t>37-59.</w:t>
      </w:r>
      <w:proofErr w:type="gramEnd"/>
    </w:p>
    <w:p w14:paraId="0ED75FB5" w14:textId="77777777" w:rsidR="006B1BBC" w:rsidRPr="00EE2820" w:rsidRDefault="006B1BBC" w:rsidP="006B1BBC">
      <w:pPr>
        <w:spacing w:after="0" w:line="240" w:lineRule="auto"/>
        <w:ind w:left="720" w:hanging="720"/>
        <w:rPr>
          <w:rFonts w:ascii="Times New Roman" w:hAnsi="Times New Roman" w:cs="Times New Roman"/>
          <w:sz w:val="24"/>
          <w:szCs w:val="24"/>
        </w:rPr>
      </w:pPr>
    </w:p>
    <w:p w14:paraId="26C5534C" w14:textId="77777777" w:rsidR="00ED1280" w:rsidRDefault="00ED1280" w:rsidP="006B1BBC">
      <w:pPr>
        <w:spacing w:after="0" w:line="240" w:lineRule="auto"/>
        <w:ind w:left="720" w:hanging="720"/>
        <w:rPr>
          <w:rFonts w:ascii="Times New Roman" w:hAnsi="Times New Roman" w:cs="Times New Roman"/>
          <w:sz w:val="24"/>
          <w:szCs w:val="24"/>
        </w:rPr>
      </w:pPr>
      <w:r w:rsidRPr="00ED1280">
        <w:rPr>
          <w:rFonts w:ascii="Times New Roman" w:hAnsi="Times New Roman" w:cs="Times New Roman"/>
          <w:sz w:val="24"/>
          <w:szCs w:val="24"/>
        </w:rPr>
        <w:t>Pedro-Carroll, J., &amp; Cowen, E. L. (1985). The children of divorce intervention program: An investigation of the efficacy of a school-based prevention program.</w:t>
      </w:r>
      <w:r w:rsidRPr="00ED1280">
        <w:rPr>
          <w:rFonts w:ascii="Times New Roman" w:hAnsi="Times New Roman" w:cs="Times New Roman"/>
          <w:i/>
          <w:iCs/>
          <w:sz w:val="24"/>
          <w:szCs w:val="24"/>
        </w:rPr>
        <w:t xml:space="preserve"> </w:t>
      </w:r>
      <w:proofErr w:type="gramStart"/>
      <w:r w:rsidRPr="00ED1280">
        <w:rPr>
          <w:rFonts w:ascii="Times New Roman" w:hAnsi="Times New Roman" w:cs="Times New Roman"/>
          <w:i/>
          <w:iCs/>
          <w:sz w:val="24"/>
          <w:szCs w:val="24"/>
        </w:rPr>
        <w:t>Journal of Consulting and Clinical Psychology, 53</w:t>
      </w:r>
      <w:r w:rsidRPr="00ED1280">
        <w:rPr>
          <w:rFonts w:ascii="Times New Roman" w:hAnsi="Times New Roman" w:cs="Times New Roman"/>
          <w:i/>
          <w:sz w:val="24"/>
          <w:szCs w:val="24"/>
        </w:rPr>
        <w:t>(5),</w:t>
      </w:r>
      <w:r w:rsidRPr="00ED1280">
        <w:rPr>
          <w:rFonts w:ascii="Times New Roman" w:hAnsi="Times New Roman" w:cs="Times New Roman"/>
          <w:sz w:val="24"/>
          <w:szCs w:val="24"/>
        </w:rPr>
        <w:t xml:space="preserve"> 603-611.</w:t>
      </w:r>
      <w:proofErr w:type="gramEnd"/>
    </w:p>
    <w:p w14:paraId="777F6D75" w14:textId="77777777" w:rsidR="006B1BBC" w:rsidRPr="00ED1280" w:rsidRDefault="006B1BBC" w:rsidP="006B1BBC">
      <w:pPr>
        <w:spacing w:after="0" w:line="240" w:lineRule="auto"/>
        <w:ind w:left="720" w:hanging="720"/>
        <w:rPr>
          <w:rFonts w:ascii="Times New Roman" w:hAnsi="Times New Roman" w:cs="Times New Roman"/>
          <w:sz w:val="24"/>
          <w:szCs w:val="24"/>
        </w:rPr>
      </w:pPr>
    </w:p>
    <w:p w14:paraId="7B194281" w14:textId="77777777" w:rsidR="00ED1280" w:rsidRDefault="00ED1280" w:rsidP="006B1BBC">
      <w:pPr>
        <w:spacing w:after="0" w:line="240" w:lineRule="auto"/>
        <w:ind w:left="720" w:hanging="720"/>
        <w:rPr>
          <w:rFonts w:ascii="Times New Roman" w:eastAsia="Times New Roman" w:hAnsi="Times New Roman" w:cs="Times New Roman"/>
          <w:sz w:val="24"/>
          <w:szCs w:val="24"/>
        </w:rPr>
      </w:pPr>
      <w:r w:rsidRPr="00ED1280">
        <w:rPr>
          <w:rFonts w:ascii="Times New Roman" w:eastAsia="Times New Roman" w:hAnsi="Times New Roman" w:cs="Times New Roman"/>
          <w:sz w:val="24"/>
          <w:szCs w:val="24"/>
        </w:rPr>
        <w:t xml:space="preserve">Schwartz, K. (2015). The kids are not all right: Using the best interest standard to prevent parental alienation and a therapeutic intervention approach to provide relief. </w:t>
      </w:r>
      <w:proofErr w:type="gramStart"/>
      <w:r w:rsidRPr="00ED1280">
        <w:rPr>
          <w:rFonts w:ascii="Times New Roman" w:eastAsia="Times New Roman" w:hAnsi="Times New Roman" w:cs="Times New Roman"/>
          <w:i/>
          <w:iCs/>
          <w:sz w:val="24"/>
          <w:szCs w:val="24"/>
        </w:rPr>
        <w:t xml:space="preserve">Boston </w:t>
      </w:r>
      <w:proofErr w:type="spellStart"/>
      <w:r w:rsidRPr="00ED1280">
        <w:rPr>
          <w:rFonts w:ascii="Times New Roman" w:eastAsia="Times New Roman" w:hAnsi="Times New Roman" w:cs="Times New Roman"/>
          <w:i/>
          <w:iCs/>
          <w:sz w:val="24"/>
          <w:szCs w:val="24"/>
        </w:rPr>
        <w:t>College.Law</w:t>
      </w:r>
      <w:proofErr w:type="spellEnd"/>
      <w:r w:rsidRPr="00ED1280">
        <w:rPr>
          <w:rFonts w:ascii="Times New Roman" w:eastAsia="Times New Roman" w:hAnsi="Times New Roman" w:cs="Times New Roman"/>
          <w:i/>
          <w:iCs/>
          <w:sz w:val="24"/>
          <w:szCs w:val="24"/>
        </w:rPr>
        <w:t xml:space="preserve"> </w:t>
      </w:r>
      <w:proofErr w:type="spellStart"/>
      <w:r w:rsidRPr="00ED1280">
        <w:rPr>
          <w:rFonts w:ascii="Times New Roman" w:eastAsia="Times New Roman" w:hAnsi="Times New Roman" w:cs="Times New Roman"/>
          <w:i/>
          <w:iCs/>
          <w:sz w:val="24"/>
          <w:szCs w:val="24"/>
        </w:rPr>
        <w:t>School.Boston</w:t>
      </w:r>
      <w:proofErr w:type="spellEnd"/>
      <w:r w:rsidRPr="00ED1280">
        <w:rPr>
          <w:rFonts w:ascii="Times New Roman" w:eastAsia="Times New Roman" w:hAnsi="Times New Roman" w:cs="Times New Roman"/>
          <w:i/>
          <w:iCs/>
          <w:sz w:val="24"/>
          <w:szCs w:val="24"/>
        </w:rPr>
        <w:t xml:space="preserve"> College Law Review, 56</w:t>
      </w:r>
      <w:r w:rsidRPr="00ED1280">
        <w:rPr>
          <w:rFonts w:ascii="Times New Roman" w:eastAsia="Times New Roman" w:hAnsi="Times New Roman" w:cs="Times New Roman"/>
          <w:i/>
          <w:sz w:val="24"/>
          <w:szCs w:val="24"/>
        </w:rPr>
        <w:t>(2)</w:t>
      </w:r>
      <w:r w:rsidRPr="00ED1280">
        <w:rPr>
          <w:rFonts w:ascii="Times New Roman" w:eastAsia="Times New Roman" w:hAnsi="Times New Roman" w:cs="Times New Roman"/>
          <w:sz w:val="24"/>
          <w:szCs w:val="24"/>
        </w:rPr>
        <w:t>, 803-840.</w:t>
      </w:r>
      <w:proofErr w:type="gramEnd"/>
    </w:p>
    <w:p w14:paraId="6E971604" w14:textId="77777777" w:rsidR="006B1BBC" w:rsidRPr="00ED1280" w:rsidRDefault="006B1BBC" w:rsidP="006B1BBC">
      <w:pPr>
        <w:spacing w:after="0" w:line="240" w:lineRule="auto"/>
        <w:ind w:left="720" w:hanging="720"/>
        <w:rPr>
          <w:rFonts w:ascii="Times New Roman" w:hAnsi="Times New Roman" w:cs="Times New Roman"/>
          <w:iCs/>
          <w:sz w:val="24"/>
          <w:szCs w:val="24"/>
        </w:rPr>
      </w:pPr>
    </w:p>
    <w:p w14:paraId="13193C09" w14:textId="77777777" w:rsidR="00ED1280" w:rsidRDefault="00ED1280" w:rsidP="006B1BBC">
      <w:pPr>
        <w:spacing w:after="0" w:line="240" w:lineRule="auto"/>
        <w:ind w:left="720" w:hanging="720"/>
        <w:rPr>
          <w:rFonts w:ascii="Times New Roman" w:hAnsi="Times New Roman" w:cs="Times New Roman"/>
          <w:sz w:val="24"/>
          <w:szCs w:val="24"/>
        </w:rPr>
      </w:pPr>
      <w:r w:rsidRPr="00ED1280">
        <w:rPr>
          <w:rFonts w:ascii="Times New Roman" w:hAnsi="Times New Roman" w:cs="Times New Roman"/>
          <w:sz w:val="24"/>
          <w:szCs w:val="24"/>
        </w:rPr>
        <w:t xml:space="preserve">Silverman, L. A. (1989). </w:t>
      </w:r>
      <w:proofErr w:type="gramStart"/>
      <w:r w:rsidRPr="00ED1280">
        <w:rPr>
          <w:rFonts w:ascii="Times New Roman" w:hAnsi="Times New Roman" w:cs="Times New Roman"/>
          <w:sz w:val="24"/>
          <w:szCs w:val="24"/>
        </w:rPr>
        <w:t>The middle-aged adult’s experience of parental divorce.</w:t>
      </w:r>
      <w:proofErr w:type="gramEnd"/>
      <w:r w:rsidRPr="00ED1280">
        <w:rPr>
          <w:rFonts w:ascii="Times New Roman" w:hAnsi="Times New Roman" w:cs="Times New Roman"/>
          <w:sz w:val="24"/>
          <w:szCs w:val="24"/>
        </w:rPr>
        <w:t xml:space="preserve"> </w:t>
      </w:r>
      <w:proofErr w:type="gramStart"/>
      <w:r w:rsidRPr="00ED1280">
        <w:rPr>
          <w:rFonts w:ascii="Times New Roman" w:hAnsi="Times New Roman" w:cs="Times New Roman"/>
          <w:sz w:val="24"/>
          <w:szCs w:val="24"/>
        </w:rPr>
        <w:t>(Doctoral dissertation, The Union Institute, 1989).</w:t>
      </w:r>
      <w:proofErr w:type="gramEnd"/>
      <w:r w:rsidRPr="00ED1280">
        <w:rPr>
          <w:rFonts w:ascii="Times New Roman" w:hAnsi="Times New Roman" w:cs="Times New Roman"/>
          <w:sz w:val="24"/>
          <w:szCs w:val="24"/>
        </w:rPr>
        <w:t xml:space="preserve"> </w:t>
      </w:r>
      <w:r w:rsidRPr="00ED1280">
        <w:rPr>
          <w:rFonts w:ascii="Times New Roman" w:hAnsi="Times New Roman" w:cs="Times New Roman"/>
          <w:i/>
          <w:iCs/>
          <w:sz w:val="24"/>
          <w:szCs w:val="24"/>
        </w:rPr>
        <w:t xml:space="preserve">Dissertation Abstracts International, </w:t>
      </w:r>
      <w:r w:rsidRPr="00ED1280">
        <w:rPr>
          <w:rFonts w:ascii="Times New Roman" w:hAnsi="Times New Roman" w:cs="Times New Roman"/>
          <w:sz w:val="24"/>
          <w:szCs w:val="24"/>
        </w:rPr>
        <w:t>5</w:t>
      </w:r>
      <w:r w:rsidRPr="00ED1280">
        <w:rPr>
          <w:rFonts w:ascii="Times New Roman" w:hAnsi="Times New Roman" w:cs="Times New Roman"/>
          <w:i/>
          <w:sz w:val="24"/>
          <w:szCs w:val="24"/>
        </w:rPr>
        <w:t>1(1-B</w:t>
      </w:r>
      <w:proofErr w:type="gramStart"/>
      <w:r w:rsidRPr="00ED1280">
        <w:rPr>
          <w:rFonts w:ascii="Times New Roman" w:hAnsi="Times New Roman" w:cs="Times New Roman"/>
          <w:i/>
          <w:sz w:val="24"/>
          <w:szCs w:val="24"/>
        </w:rPr>
        <w:t>)</w:t>
      </w:r>
      <w:r w:rsidRPr="00ED1280">
        <w:rPr>
          <w:rFonts w:ascii="Times New Roman" w:hAnsi="Times New Roman" w:cs="Times New Roman"/>
          <w:sz w:val="24"/>
          <w:szCs w:val="24"/>
        </w:rPr>
        <w:t xml:space="preserve"> ,</w:t>
      </w:r>
      <w:proofErr w:type="gramEnd"/>
      <w:r w:rsidRPr="00ED1280">
        <w:rPr>
          <w:rFonts w:ascii="Times New Roman" w:hAnsi="Times New Roman" w:cs="Times New Roman"/>
          <w:sz w:val="24"/>
          <w:szCs w:val="24"/>
        </w:rPr>
        <w:t xml:space="preserve"> 443. (UMI No. 9015912).</w:t>
      </w:r>
    </w:p>
    <w:p w14:paraId="353482AD" w14:textId="77777777" w:rsidR="006B1BBC" w:rsidRPr="00ED1280" w:rsidRDefault="006B1BBC" w:rsidP="006B1BBC">
      <w:pPr>
        <w:spacing w:after="0" w:line="240" w:lineRule="auto"/>
        <w:ind w:left="720" w:hanging="720"/>
        <w:rPr>
          <w:rFonts w:ascii="Times New Roman" w:hAnsi="Times New Roman" w:cs="Times New Roman"/>
          <w:sz w:val="24"/>
          <w:szCs w:val="24"/>
        </w:rPr>
      </w:pPr>
    </w:p>
    <w:p w14:paraId="4BCA6EFA" w14:textId="294B5714" w:rsidR="00FC398B" w:rsidRDefault="00ED1280" w:rsidP="006B1BBC">
      <w:pPr>
        <w:spacing w:after="0" w:line="240" w:lineRule="auto"/>
        <w:ind w:left="720" w:hanging="720"/>
        <w:rPr>
          <w:rFonts w:ascii="Times New Roman" w:hAnsi="Times New Roman" w:cs="Times New Roman"/>
          <w:sz w:val="24"/>
          <w:szCs w:val="24"/>
        </w:rPr>
      </w:pPr>
      <w:r w:rsidRPr="00ED1280">
        <w:rPr>
          <w:rFonts w:ascii="Times New Roman" w:hAnsi="Times New Roman" w:cs="Times New Roman"/>
          <w:sz w:val="24"/>
          <w:szCs w:val="24"/>
        </w:rPr>
        <w:t xml:space="preserve">Sumner, C.C. (2013).  Adult children of divorce: awareness and intervention.  </w:t>
      </w:r>
      <w:proofErr w:type="gramStart"/>
      <w:r w:rsidRPr="00ED1280">
        <w:rPr>
          <w:rFonts w:ascii="Times New Roman" w:hAnsi="Times New Roman" w:cs="Times New Roman"/>
          <w:i/>
          <w:sz w:val="24"/>
          <w:szCs w:val="24"/>
        </w:rPr>
        <w:t>Journal of Divorce &amp; Remarriage,</w:t>
      </w:r>
      <w:r w:rsidRPr="00ED1280">
        <w:rPr>
          <w:rFonts w:ascii="Times New Roman" w:hAnsi="Times New Roman" w:cs="Times New Roman"/>
          <w:sz w:val="24"/>
          <w:szCs w:val="24"/>
        </w:rPr>
        <w:t xml:space="preserve"> </w:t>
      </w:r>
      <w:r w:rsidRPr="00ED1280">
        <w:rPr>
          <w:rFonts w:ascii="Times New Roman" w:hAnsi="Times New Roman" w:cs="Times New Roman"/>
          <w:i/>
          <w:sz w:val="24"/>
          <w:szCs w:val="24"/>
        </w:rPr>
        <w:t>54,</w:t>
      </w:r>
      <w:r w:rsidRPr="00ED1280">
        <w:rPr>
          <w:rFonts w:ascii="Times New Roman" w:hAnsi="Times New Roman" w:cs="Times New Roman"/>
          <w:sz w:val="24"/>
          <w:szCs w:val="24"/>
        </w:rPr>
        <w:t xml:space="preserve"> 271-281.</w:t>
      </w:r>
      <w:proofErr w:type="gramEnd"/>
    </w:p>
    <w:p w14:paraId="3A85FDFD" w14:textId="77777777" w:rsidR="006B1BBC" w:rsidRPr="00ED1280" w:rsidRDefault="006B1BBC" w:rsidP="006B1BBC">
      <w:pPr>
        <w:spacing w:after="0" w:line="240" w:lineRule="auto"/>
        <w:ind w:left="720" w:hanging="720"/>
        <w:rPr>
          <w:rFonts w:ascii="Times New Roman" w:hAnsi="Times New Roman" w:cs="Times New Roman"/>
          <w:sz w:val="24"/>
          <w:szCs w:val="24"/>
        </w:rPr>
      </w:pPr>
    </w:p>
    <w:p w14:paraId="6CE7FDDC" w14:textId="77777777" w:rsidR="00ED1280" w:rsidRDefault="00ED1280" w:rsidP="006B1BBC">
      <w:pPr>
        <w:spacing w:after="0" w:line="240" w:lineRule="auto"/>
        <w:ind w:left="720" w:hanging="720"/>
        <w:rPr>
          <w:rFonts w:ascii="Times New Roman" w:hAnsi="Times New Roman" w:cs="Times New Roman"/>
          <w:sz w:val="24"/>
          <w:szCs w:val="24"/>
        </w:rPr>
      </w:pPr>
      <w:proofErr w:type="spellStart"/>
      <w:r w:rsidRPr="00ED1280">
        <w:rPr>
          <w:rFonts w:ascii="Times New Roman" w:hAnsi="Times New Roman" w:cs="Times New Roman"/>
          <w:sz w:val="24"/>
          <w:szCs w:val="24"/>
        </w:rPr>
        <w:t>Toren</w:t>
      </w:r>
      <w:proofErr w:type="spellEnd"/>
      <w:r w:rsidRPr="00ED1280">
        <w:rPr>
          <w:rFonts w:ascii="Times New Roman" w:hAnsi="Times New Roman" w:cs="Times New Roman"/>
          <w:sz w:val="24"/>
          <w:szCs w:val="24"/>
        </w:rPr>
        <w:t xml:space="preserve">, P., </w:t>
      </w:r>
      <w:proofErr w:type="spellStart"/>
      <w:r w:rsidRPr="00ED1280">
        <w:rPr>
          <w:rFonts w:ascii="Times New Roman" w:hAnsi="Times New Roman" w:cs="Times New Roman"/>
          <w:sz w:val="24"/>
          <w:szCs w:val="24"/>
        </w:rPr>
        <w:t>Bregman</w:t>
      </w:r>
      <w:proofErr w:type="spellEnd"/>
      <w:r w:rsidRPr="00ED1280">
        <w:rPr>
          <w:rFonts w:ascii="Times New Roman" w:hAnsi="Times New Roman" w:cs="Times New Roman"/>
          <w:sz w:val="24"/>
          <w:szCs w:val="24"/>
        </w:rPr>
        <w:t>, B.L., Zohar-Reich, E., Ben-</w:t>
      </w:r>
      <w:proofErr w:type="spellStart"/>
      <w:r w:rsidRPr="00ED1280">
        <w:rPr>
          <w:rFonts w:ascii="Times New Roman" w:hAnsi="Times New Roman" w:cs="Times New Roman"/>
          <w:sz w:val="24"/>
          <w:szCs w:val="24"/>
        </w:rPr>
        <w:t>Amitay</w:t>
      </w:r>
      <w:proofErr w:type="spellEnd"/>
      <w:r w:rsidRPr="00ED1280">
        <w:rPr>
          <w:rFonts w:ascii="Times New Roman" w:hAnsi="Times New Roman" w:cs="Times New Roman"/>
          <w:sz w:val="24"/>
          <w:szCs w:val="24"/>
        </w:rPr>
        <w:t xml:space="preserve">, G., </w:t>
      </w:r>
      <w:proofErr w:type="spellStart"/>
      <w:r w:rsidRPr="00ED1280">
        <w:rPr>
          <w:rFonts w:ascii="Times New Roman" w:hAnsi="Times New Roman" w:cs="Times New Roman"/>
          <w:sz w:val="24"/>
          <w:szCs w:val="24"/>
        </w:rPr>
        <w:t>Wolmer</w:t>
      </w:r>
      <w:proofErr w:type="spellEnd"/>
      <w:r w:rsidRPr="00ED1280">
        <w:rPr>
          <w:rFonts w:ascii="Times New Roman" w:hAnsi="Times New Roman" w:cs="Times New Roman"/>
          <w:sz w:val="24"/>
          <w:szCs w:val="24"/>
        </w:rPr>
        <w:t xml:space="preserve">, L., &amp; </w:t>
      </w:r>
      <w:proofErr w:type="spellStart"/>
      <w:r w:rsidRPr="00ED1280">
        <w:rPr>
          <w:rFonts w:ascii="Times New Roman" w:hAnsi="Times New Roman" w:cs="Times New Roman"/>
          <w:sz w:val="24"/>
          <w:szCs w:val="24"/>
        </w:rPr>
        <w:t>Laor</w:t>
      </w:r>
      <w:proofErr w:type="spellEnd"/>
      <w:r w:rsidRPr="00ED1280">
        <w:rPr>
          <w:rFonts w:ascii="Times New Roman" w:hAnsi="Times New Roman" w:cs="Times New Roman"/>
          <w:sz w:val="24"/>
          <w:szCs w:val="24"/>
        </w:rPr>
        <w:t xml:space="preserve">, N. (2013). </w:t>
      </w:r>
      <w:proofErr w:type="gramStart"/>
      <w:r w:rsidRPr="00ED1280">
        <w:rPr>
          <w:rFonts w:ascii="Times New Roman" w:hAnsi="Times New Roman" w:cs="Times New Roman"/>
          <w:sz w:val="24"/>
          <w:szCs w:val="24"/>
        </w:rPr>
        <w:t>Sixteen-session group treatment for children and adolescents with parental alienation and their parents.</w:t>
      </w:r>
      <w:proofErr w:type="gramEnd"/>
      <w:r w:rsidRPr="00ED1280">
        <w:rPr>
          <w:rFonts w:ascii="Times New Roman" w:hAnsi="Times New Roman" w:cs="Times New Roman"/>
          <w:sz w:val="24"/>
          <w:szCs w:val="24"/>
        </w:rPr>
        <w:t xml:space="preserve"> </w:t>
      </w:r>
      <w:proofErr w:type="gramStart"/>
      <w:r w:rsidRPr="00ED1280">
        <w:rPr>
          <w:rFonts w:ascii="Times New Roman" w:hAnsi="Times New Roman" w:cs="Times New Roman"/>
          <w:i/>
          <w:sz w:val="24"/>
          <w:szCs w:val="24"/>
        </w:rPr>
        <w:t>The American Journal of Family Therapy, 41</w:t>
      </w:r>
      <w:r w:rsidRPr="00ED1280">
        <w:rPr>
          <w:rFonts w:ascii="Times New Roman" w:hAnsi="Times New Roman" w:cs="Times New Roman"/>
          <w:sz w:val="24"/>
          <w:szCs w:val="24"/>
        </w:rPr>
        <w:t>, 187-197.</w:t>
      </w:r>
      <w:proofErr w:type="gramEnd"/>
    </w:p>
    <w:p w14:paraId="416DB644" w14:textId="77777777" w:rsidR="006B1BBC" w:rsidRPr="00ED1280" w:rsidRDefault="006B1BBC" w:rsidP="006B1BBC">
      <w:pPr>
        <w:spacing w:after="0" w:line="240" w:lineRule="auto"/>
        <w:ind w:left="720" w:hanging="720"/>
        <w:rPr>
          <w:rFonts w:ascii="Times New Roman" w:hAnsi="Times New Roman" w:cs="Times New Roman"/>
          <w:sz w:val="24"/>
          <w:szCs w:val="24"/>
        </w:rPr>
      </w:pPr>
    </w:p>
    <w:p w14:paraId="1B02E553" w14:textId="77777777" w:rsidR="00ED1280" w:rsidRDefault="00ED1280" w:rsidP="006B1BBC">
      <w:pPr>
        <w:spacing w:after="0" w:line="240" w:lineRule="auto"/>
        <w:ind w:left="720" w:hanging="720"/>
        <w:rPr>
          <w:rFonts w:ascii="Times New Roman" w:hAnsi="Times New Roman" w:cs="Times New Roman"/>
          <w:sz w:val="24"/>
          <w:szCs w:val="24"/>
        </w:rPr>
      </w:pPr>
      <w:proofErr w:type="spellStart"/>
      <w:r w:rsidRPr="00ED1280">
        <w:rPr>
          <w:rFonts w:ascii="Times New Roman" w:hAnsi="Times New Roman" w:cs="Times New Roman"/>
          <w:sz w:val="24"/>
          <w:szCs w:val="24"/>
        </w:rPr>
        <w:t>Twaite</w:t>
      </w:r>
      <w:proofErr w:type="spellEnd"/>
      <w:r w:rsidRPr="00ED1280">
        <w:rPr>
          <w:rFonts w:ascii="Times New Roman" w:hAnsi="Times New Roman" w:cs="Times New Roman"/>
          <w:sz w:val="24"/>
          <w:szCs w:val="24"/>
        </w:rPr>
        <w:t xml:space="preserve">, J.A., </w:t>
      </w:r>
      <w:proofErr w:type="spellStart"/>
      <w:r w:rsidRPr="00ED1280">
        <w:rPr>
          <w:rFonts w:ascii="Times New Roman" w:hAnsi="Times New Roman" w:cs="Times New Roman"/>
          <w:sz w:val="24"/>
          <w:szCs w:val="24"/>
        </w:rPr>
        <w:t>Silitsky</w:t>
      </w:r>
      <w:proofErr w:type="spellEnd"/>
      <w:r w:rsidRPr="00ED1280">
        <w:rPr>
          <w:rFonts w:ascii="Times New Roman" w:hAnsi="Times New Roman" w:cs="Times New Roman"/>
          <w:sz w:val="24"/>
          <w:szCs w:val="24"/>
        </w:rPr>
        <w:t xml:space="preserve">, D., &amp; </w:t>
      </w:r>
      <w:proofErr w:type="spellStart"/>
      <w:r w:rsidRPr="00ED1280">
        <w:rPr>
          <w:rFonts w:ascii="Times New Roman" w:hAnsi="Times New Roman" w:cs="Times New Roman"/>
          <w:sz w:val="24"/>
          <w:szCs w:val="24"/>
        </w:rPr>
        <w:t>Luchow</w:t>
      </w:r>
      <w:proofErr w:type="spellEnd"/>
      <w:r w:rsidRPr="00ED1280">
        <w:rPr>
          <w:rFonts w:ascii="Times New Roman" w:hAnsi="Times New Roman" w:cs="Times New Roman"/>
          <w:sz w:val="24"/>
          <w:szCs w:val="24"/>
        </w:rPr>
        <w:t xml:space="preserve">, A.K. (1998). </w:t>
      </w:r>
      <w:r w:rsidRPr="00ED1280">
        <w:rPr>
          <w:rFonts w:ascii="Times New Roman" w:hAnsi="Times New Roman" w:cs="Times New Roman"/>
          <w:i/>
          <w:sz w:val="24"/>
          <w:szCs w:val="24"/>
        </w:rPr>
        <w:t>Children of divorce: Adjustment, parental conflict, custody, remarriage, and recommendations for clinicians.</w:t>
      </w:r>
      <w:r w:rsidRPr="00ED1280">
        <w:rPr>
          <w:rFonts w:ascii="Times New Roman" w:hAnsi="Times New Roman" w:cs="Times New Roman"/>
          <w:sz w:val="24"/>
          <w:szCs w:val="24"/>
        </w:rPr>
        <w:t xml:space="preserve"> New Jersey: Jason Aronson Inc.</w:t>
      </w:r>
    </w:p>
    <w:p w14:paraId="28F62300" w14:textId="77777777" w:rsidR="006B1BBC" w:rsidRPr="00ED1280" w:rsidRDefault="006B1BBC" w:rsidP="006B1BBC">
      <w:pPr>
        <w:spacing w:after="0" w:line="240" w:lineRule="auto"/>
        <w:ind w:left="720" w:hanging="720"/>
        <w:rPr>
          <w:rFonts w:ascii="Times New Roman" w:hAnsi="Times New Roman" w:cs="Times New Roman"/>
          <w:sz w:val="24"/>
          <w:szCs w:val="24"/>
        </w:rPr>
      </w:pPr>
    </w:p>
    <w:p w14:paraId="59245321" w14:textId="77777777" w:rsidR="00ED1280" w:rsidRDefault="00ED1280" w:rsidP="006B1BBC">
      <w:pPr>
        <w:spacing w:after="0" w:line="240" w:lineRule="auto"/>
        <w:ind w:left="720" w:hanging="720"/>
        <w:rPr>
          <w:rFonts w:ascii="Times New Roman" w:hAnsi="Times New Roman" w:cs="Times New Roman"/>
          <w:sz w:val="24"/>
          <w:szCs w:val="24"/>
        </w:rPr>
      </w:pPr>
      <w:proofErr w:type="spellStart"/>
      <w:r w:rsidRPr="00ED1280">
        <w:rPr>
          <w:rFonts w:ascii="Times New Roman" w:hAnsi="Times New Roman" w:cs="Times New Roman"/>
          <w:sz w:val="24"/>
          <w:szCs w:val="24"/>
        </w:rPr>
        <w:t>Warshak</w:t>
      </w:r>
      <w:proofErr w:type="spellEnd"/>
      <w:r w:rsidRPr="00ED1280">
        <w:rPr>
          <w:rFonts w:ascii="Times New Roman" w:hAnsi="Times New Roman" w:cs="Times New Roman"/>
          <w:sz w:val="24"/>
          <w:szCs w:val="24"/>
        </w:rPr>
        <w:t xml:space="preserve">, R. (2015). </w:t>
      </w:r>
      <w:proofErr w:type="gramStart"/>
      <w:r w:rsidRPr="00ED1280">
        <w:rPr>
          <w:rFonts w:ascii="Times New Roman" w:hAnsi="Times New Roman" w:cs="Times New Roman"/>
          <w:sz w:val="24"/>
          <w:szCs w:val="24"/>
        </w:rPr>
        <w:t>Ten parental alienation fallacies that compromise decisions in court and in therapy.</w:t>
      </w:r>
      <w:proofErr w:type="gramEnd"/>
      <w:r w:rsidRPr="00ED1280">
        <w:rPr>
          <w:rFonts w:ascii="Times New Roman" w:hAnsi="Times New Roman" w:cs="Times New Roman"/>
          <w:sz w:val="24"/>
          <w:szCs w:val="24"/>
        </w:rPr>
        <w:t xml:space="preserve"> </w:t>
      </w:r>
      <w:r w:rsidRPr="00ED1280">
        <w:rPr>
          <w:rFonts w:ascii="Times New Roman" w:hAnsi="Times New Roman" w:cs="Times New Roman"/>
          <w:i/>
          <w:sz w:val="24"/>
          <w:szCs w:val="24"/>
        </w:rPr>
        <w:t>Professional Psychology: Research and Practice, 46(4),</w:t>
      </w:r>
      <w:r w:rsidRPr="00ED1280">
        <w:rPr>
          <w:rFonts w:ascii="Times New Roman" w:hAnsi="Times New Roman" w:cs="Times New Roman"/>
          <w:sz w:val="24"/>
          <w:szCs w:val="24"/>
        </w:rPr>
        <w:t xml:space="preserve"> 235-249.</w:t>
      </w:r>
    </w:p>
    <w:p w14:paraId="05A977BE" w14:textId="77777777" w:rsidR="006B1BBC" w:rsidRPr="00ED1280" w:rsidRDefault="006B1BBC" w:rsidP="006B1BBC">
      <w:pPr>
        <w:spacing w:after="0" w:line="240" w:lineRule="auto"/>
        <w:ind w:left="720" w:hanging="720"/>
        <w:rPr>
          <w:rFonts w:ascii="Times New Roman" w:hAnsi="Times New Roman" w:cs="Times New Roman"/>
          <w:sz w:val="24"/>
          <w:szCs w:val="24"/>
        </w:rPr>
      </w:pPr>
    </w:p>
    <w:p w14:paraId="6195F8BF" w14:textId="77777777" w:rsidR="00ED1280" w:rsidRPr="00ED1280" w:rsidRDefault="00ED1280" w:rsidP="006B1BBC">
      <w:pPr>
        <w:spacing w:after="0" w:line="240" w:lineRule="auto"/>
        <w:ind w:left="720" w:hanging="720"/>
        <w:rPr>
          <w:rFonts w:ascii="Times New Roman" w:hAnsi="Times New Roman" w:cs="Times New Roman"/>
          <w:sz w:val="24"/>
          <w:szCs w:val="24"/>
        </w:rPr>
      </w:pPr>
      <w:proofErr w:type="spellStart"/>
      <w:proofErr w:type="gramStart"/>
      <w:r w:rsidRPr="00ED1280">
        <w:rPr>
          <w:rFonts w:ascii="Times New Roman" w:hAnsi="Times New Roman" w:cs="Times New Roman"/>
          <w:sz w:val="24"/>
          <w:szCs w:val="24"/>
        </w:rPr>
        <w:t>Zaslow</w:t>
      </w:r>
      <w:proofErr w:type="spellEnd"/>
      <w:r w:rsidRPr="00ED1280">
        <w:rPr>
          <w:rFonts w:ascii="Times New Roman" w:hAnsi="Times New Roman" w:cs="Times New Roman"/>
          <w:sz w:val="24"/>
          <w:szCs w:val="24"/>
        </w:rPr>
        <w:t>, M. J. (1989).</w:t>
      </w:r>
      <w:proofErr w:type="gramEnd"/>
      <w:r w:rsidRPr="00ED1280">
        <w:rPr>
          <w:rFonts w:ascii="Times New Roman" w:hAnsi="Times New Roman" w:cs="Times New Roman"/>
          <w:sz w:val="24"/>
          <w:szCs w:val="24"/>
        </w:rPr>
        <w:t xml:space="preserve"> Sex differences in children’s response to parental divorce: 2 samples, variables, ages, and sources. </w:t>
      </w:r>
      <w:proofErr w:type="gramStart"/>
      <w:r w:rsidRPr="00ED1280">
        <w:rPr>
          <w:rFonts w:ascii="Times New Roman" w:hAnsi="Times New Roman" w:cs="Times New Roman"/>
          <w:i/>
          <w:sz w:val="24"/>
          <w:szCs w:val="24"/>
        </w:rPr>
        <w:t>American Journal of Orthopsychiatry, 59 (1)</w:t>
      </w:r>
      <w:r w:rsidRPr="00ED1280">
        <w:rPr>
          <w:rFonts w:ascii="Times New Roman" w:hAnsi="Times New Roman" w:cs="Times New Roman"/>
          <w:sz w:val="24"/>
          <w:szCs w:val="24"/>
        </w:rPr>
        <w:t>, 118-141.</w:t>
      </w:r>
      <w:proofErr w:type="gramEnd"/>
    </w:p>
    <w:p w14:paraId="51749678" w14:textId="77777777" w:rsidR="00ED1280" w:rsidRPr="00ED1280" w:rsidRDefault="00ED1280" w:rsidP="006B1BBC">
      <w:pPr>
        <w:spacing w:after="0" w:line="240" w:lineRule="auto"/>
        <w:ind w:left="720" w:hanging="720"/>
        <w:rPr>
          <w:rFonts w:ascii="Times New Roman" w:hAnsi="Times New Roman" w:cs="Times New Roman"/>
          <w:sz w:val="24"/>
          <w:szCs w:val="24"/>
        </w:rPr>
      </w:pPr>
      <w:proofErr w:type="spellStart"/>
      <w:proofErr w:type="gramStart"/>
      <w:r w:rsidRPr="00ED1280">
        <w:rPr>
          <w:rFonts w:ascii="Times New Roman" w:hAnsi="Times New Roman" w:cs="Times New Roman"/>
          <w:sz w:val="24"/>
          <w:szCs w:val="24"/>
        </w:rPr>
        <w:lastRenderedPageBreak/>
        <w:t>Zill</w:t>
      </w:r>
      <w:proofErr w:type="spellEnd"/>
      <w:r w:rsidRPr="00ED1280">
        <w:rPr>
          <w:rFonts w:ascii="Times New Roman" w:hAnsi="Times New Roman" w:cs="Times New Roman"/>
          <w:sz w:val="24"/>
          <w:szCs w:val="24"/>
        </w:rPr>
        <w:t xml:space="preserve">, N., Morrison, D., &amp; </w:t>
      </w:r>
      <w:proofErr w:type="spellStart"/>
      <w:r w:rsidRPr="00ED1280">
        <w:rPr>
          <w:rFonts w:ascii="Times New Roman" w:hAnsi="Times New Roman" w:cs="Times New Roman"/>
          <w:sz w:val="24"/>
          <w:szCs w:val="24"/>
        </w:rPr>
        <w:t>Coiro</w:t>
      </w:r>
      <w:proofErr w:type="spellEnd"/>
      <w:r w:rsidRPr="00ED1280">
        <w:rPr>
          <w:rFonts w:ascii="Times New Roman" w:hAnsi="Times New Roman" w:cs="Times New Roman"/>
          <w:sz w:val="24"/>
          <w:szCs w:val="24"/>
        </w:rPr>
        <w:t>, M. (1993).</w:t>
      </w:r>
      <w:proofErr w:type="gramEnd"/>
      <w:r w:rsidRPr="00ED1280">
        <w:rPr>
          <w:rFonts w:ascii="Times New Roman" w:hAnsi="Times New Roman" w:cs="Times New Roman"/>
          <w:sz w:val="24"/>
          <w:szCs w:val="24"/>
        </w:rPr>
        <w:t xml:space="preserve"> </w:t>
      </w:r>
      <w:proofErr w:type="gramStart"/>
      <w:r w:rsidRPr="00ED1280">
        <w:rPr>
          <w:rFonts w:ascii="Times New Roman" w:hAnsi="Times New Roman" w:cs="Times New Roman"/>
          <w:sz w:val="24"/>
          <w:szCs w:val="24"/>
        </w:rPr>
        <w:t>Long-term effects of parental divorce on parent-child relationships, adjustment, and achievement in young adulthood.</w:t>
      </w:r>
      <w:proofErr w:type="gramEnd"/>
      <w:r w:rsidRPr="00ED1280">
        <w:rPr>
          <w:rFonts w:ascii="Times New Roman" w:hAnsi="Times New Roman" w:cs="Times New Roman"/>
          <w:sz w:val="24"/>
          <w:szCs w:val="24"/>
        </w:rPr>
        <w:t xml:space="preserve"> </w:t>
      </w:r>
      <w:proofErr w:type="gramStart"/>
      <w:r w:rsidRPr="00ED1280">
        <w:rPr>
          <w:rFonts w:ascii="Times New Roman" w:hAnsi="Times New Roman" w:cs="Times New Roman"/>
          <w:i/>
          <w:sz w:val="24"/>
          <w:szCs w:val="24"/>
        </w:rPr>
        <w:t>Journal of Family Psychology, 7(1)</w:t>
      </w:r>
      <w:r w:rsidRPr="00ED1280">
        <w:rPr>
          <w:rFonts w:ascii="Times New Roman" w:hAnsi="Times New Roman" w:cs="Times New Roman"/>
          <w:sz w:val="24"/>
          <w:szCs w:val="24"/>
        </w:rPr>
        <w:t>, 91-103.</w:t>
      </w:r>
      <w:proofErr w:type="gramEnd"/>
    </w:p>
    <w:p w14:paraId="46A34531" w14:textId="77777777" w:rsidR="00E2577F" w:rsidRPr="00ED1280" w:rsidRDefault="00E2577F" w:rsidP="0042782C">
      <w:pPr>
        <w:pStyle w:val="NoSpacing"/>
        <w:spacing w:line="480" w:lineRule="auto"/>
        <w:ind w:left="720" w:hanging="720"/>
      </w:pPr>
    </w:p>
    <w:p w14:paraId="416C2FD8" w14:textId="77777777" w:rsidR="00453206" w:rsidRDefault="00453206" w:rsidP="00324F36">
      <w:pPr>
        <w:spacing w:line="480" w:lineRule="auto"/>
        <w:contextualSpacing/>
        <w:outlineLvl w:val="0"/>
        <w:rPr>
          <w:rFonts w:ascii="Times New Roman" w:eastAsia="Times New Roman" w:hAnsi="Times New Roman" w:cs="Times New Roman"/>
          <w:sz w:val="24"/>
          <w:szCs w:val="24"/>
        </w:rPr>
      </w:pPr>
    </w:p>
    <w:p w14:paraId="051BDCF7" w14:textId="77777777" w:rsidR="008551FA" w:rsidRDefault="008551FA" w:rsidP="00324F36">
      <w:pPr>
        <w:spacing w:line="480" w:lineRule="auto"/>
        <w:contextualSpacing/>
        <w:outlineLvl w:val="0"/>
        <w:rPr>
          <w:rFonts w:ascii="Times New Roman" w:eastAsia="Times New Roman" w:hAnsi="Times New Roman" w:cs="Times New Roman"/>
          <w:sz w:val="24"/>
          <w:szCs w:val="24"/>
        </w:rPr>
      </w:pPr>
    </w:p>
    <w:p w14:paraId="18F89FB0" w14:textId="77777777" w:rsidR="008551FA" w:rsidRDefault="008551FA" w:rsidP="00324F36">
      <w:pPr>
        <w:spacing w:line="480" w:lineRule="auto"/>
        <w:contextualSpacing/>
        <w:outlineLvl w:val="0"/>
        <w:rPr>
          <w:rFonts w:ascii="Times New Roman" w:eastAsia="Times New Roman" w:hAnsi="Times New Roman" w:cs="Times New Roman"/>
          <w:sz w:val="24"/>
          <w:szCs w:val="24"/>
        </w:rPr>
      </w:pPr>
    </w:p>
    <w:p w14:paraId="1512E002" w14:textId="77777777" w:rsidR="008551FA" w:rsidRDefault="008551FA" w:rsidP="00324F36">
      <w:pPr>
        <w:spacing w:line="480" w:lineRule="auto"/>
        <w:contextualSpacing/>
        <w:outlineLvl w:val="0"/>
        <w:rPr>
          <w:rFonts w:ascii="Times New Roman" w:hAnsi="Times New Roman" w:cs="Times New Roman"/>
          <w:sz w:val="24"/>
          <w:szCs w:val="24"/>
        </w:rPr>
      </w:pPr>
    </w:p>
    <w:p w14:paraId="618B0239" w14:textId="77777777" w:rsidR="00996E1B" w:rsidRDefault="00996E1B" w:rsidP="00324F36">
      <w:pPr>
        <w:spacing w:line="480" w:lineRule="auto"/>
        <w:contextualSpacing/>
        <w:outlineLvl w:val="0"/>
        <w:rPr>
          <w:rFonts w:ascii="Times New Roman" w:hAnsi="Times New Roman" w:cs="Times New Roman"/>
          <w:sz w:val="24"/>
          <w:szCs w:val="24"/>
        </w:rPr>
      </w:pPr>
    </w:p>
    <w:p w14:paraId="2CE1406A" w14:textId="77777777" w:rsidR="00996E1B" w:rsidRDefault="00996E1B" w:rsidP="00324F36">
      <w:pPr>
        <w:spacing w:line="480" w:lineRule="auto"/>
        <w:contextualSpacing/>
        <w:outlineLvl w:val="0"/>
        <w:rPr>
          <w:rFonts w:ascii="Times New Roman" w:hAnsi="Times New Roman" w:cs="Times New Roman"/>
          <w:sz w:val="24"/>
          <w:szCs w:val="24"/>
        </w:rPr>
      </w:pPr>
    </w:p>
    <w:p w14:paraId="5870F813" w14:textId="77777777" w:rsidR="00996E1B" w:rsidRDefault="00996E1B" w:rsidP="00324F36">
      <w:pPr>
        <w:spacing w:line="480" w:lineRule="auto"/>
        <w:contextualSpacing/>
        <w:outlineLvl w:val="0"/>
        <w:rPr>
          <w:rFonts w:ascii="Times New Roman" w:hAnsi="Times New Roman" w:cs="Times New Roman"/>
          <w:sz w:val="24"/>
          <w:szCs w:val="24"/>
        </w:rPr>
      </w:pPr>
    </w:p>
    <w:p w14:paraId="7B0EFDB6" w14:textId="77777777" w:rsidR="006B1BBC" w:rsidRDefault="006B1BBC" w:rsidP="00324F36">
      <w:pPr>
        <w:spacing w:line="480" w:lineRule="auto"/>
        <w:contextualSpacing/>
        <w:outlineLvl w:val="0"/>
        <w:rPr>
          <w:rFonts w:ascii="Times New Roman" w:hAnsi="Times New Roman" w:cs="Times New Roman"/>
          <w:sz w:val="24"/>
          <w:szCs w:val="24"/>
        </w:rPr>
      </w:pPr>
    </w:p>
    <w:p w14:paraId="09281732" w14:textId="77777777" w:rsidR="006B1BBC" w:rsidRDefault="006B1BBC" w:rsidP="00324F36">
      <w:pPr>
        <w:spacing w:line="480" w:lineRule="auto"/>
        <w:contextualSpacing/>
        <w:outlineLvl w:val="0"/>
        <w:rPr>
          <w:rFonts w:ascii="Times New Roman" w:hAnsi="Times New Roman" w:cs="Times New Roman"/>
          <w:sz w:val="24"/>
          <w:szCs w:val="24"/>
        </w:rPr>
      </w:pPr>
    </w:p>
    <w:p w14:paraId="620E982D" w14:textId="77777777" w:rsidR="006B1BBC" w:rsidRDefault="006B1BBC" w:rsidP="00324F36">
      <w:pPr>
        <w:spacing w:line="480" w:lineRule="auto"/>
        <w:contextualSpacing/>
        <w:outlineLvl w:val="0"/>
        <w:rPr>
          <w:rFonts w:ascii="Times New Roman" w:hAnsi="Times New Roman" w:cs="Times New Roman"/>
          <w:sz w:val="24"/>
          <w:szCs w:val="24"/>
        </w:rPr>
      </w:pPr>
    </w:p>
    <w:p w14:paraId="64F0ED55" w14:textId="77777777" w:rsidR="006B1BBC" w:rsidRDefault="006B1BBC" w:rsidP="00324F36">
      <w:pPr>
        <w:spacing w:line="480" w:lineRule="auto"/>
        <w:contextualSpacing/>
        <w:outlineLvl w:val="0"/>
        <w:rPr>
          <w:rFonts w:ascii="Times New Roman" w:hAnsi="Times New Roman" w:cs="Times New Roman"/>
          <w:sz w:val="24"/>
          <w:szCs w:val="24"/>
        </w:rPr>
      </w:pPr>
    </w:p>
    <w:p w14:paraId="09CDC0CE" w14:textId="77777777" w:rsidR="006B1BBC" w:rsidRDefault="006B1BBC" w:rsidP="00324F36">
      <w:pPr>
        <w:spacing w:line="480" w:lineRule="auto"/>
        <w:contextualSpacing/>
        <w:outlineLvl w:val="0"/>
        <w:rPr>
          <w:rFonts w:ascii="Times New Roman" w:hAnsi="Times New Roman" w:cs="Times New Roman"/>
          <w:sz w:val="24"/>
          <w:szCs w:val="24"/>
        </w:rPr>
      </w:pPr>
    </w:p>
    <w:p w14:paraId="356A5A08" w14:textId="77777777" w:rsidR="006B1BBC" w:rsidRDefault="006B1BBC" w:rsidP="00324F36">
      <w:pPr>
        <w:spacing w:line="480" w:lineRule="auto"/>
        <w:contextualSpacing/>
        <w:outlineLvl w:val="0"/>
        <w:rPr>
          <w:rFonts w:ascii="Times New Roman" w:hAnsi="Times New Roman" w:cs="Times New Roman"/>
          <w:sz w:val="24"/>
          <w:szCs w:val="24"/>
        </w:rPr>
      </w:pPr>
    </w:p>
    <w:p w14:paraId="4C0CAB6A" w14:textId="77777777" w:rsidR="006B1BBC" w:rsidRDefault="006B1BBC" w:rsidP="00324F36">
      <w:pPr>
        <w:spacing w:line="480" w:lineRule="auto"/>
        <w:contextualSpacing/>
        <w:outlineLvl w:val="0"/>
        <w:rPr>
          <w:rFonts w:ascii="Times New Roman" w:hAnsi="Times New Roman" w:cs="Times New Roman"/>
          <w:sz w:val="24"/>
          <w:szCs w:val="24"/>
        </w:rPr>
      </w:pPr>
    </w:p>
    <w:p w14:paraId="00E9DB61" w14:textId="77777777" w:rsidR="00996E1B" w:rsidRDefault="00996E1B" w:rsidP="00324F36">
      <w:pPr>
        <w:spacing w:line="480" w:lineRule="auto"/>
        <w:contextualSpacing/>
        <w:outlineLvl w:val="0"/>
        <w:rPr>
          <w:rFonts w:ascii="Times New Roman" w:hAnsi="Times New Roman" w:cs="Times New Roman"/>
          <w:sz w:val="24"/>
          <w:szCs w:val="24"/>
        </w:rPr>
      </w:pPr>
    </w:p>
    <w:p w14:paraId="5163651A" w14:textId="77777777" w:rsidR="006B1BBC" w:rsidRDefault="006B1BBC" w:rsidP="00324F36">
      <w:pPr>
        <w:spacing w:line="480" w:lineRule="auto"/>
        <w:contextualSpacing/>
        <w:outlineLvl w:val="0"/>
        <w:rPr>
          <w:rFonts w:ascii="Times New Roman" w:hAnsi="Times New Roman" w:cs="Times New Roman"/>
          <w:sz w:val="24"/>
          <w:szCs w:val="24"/>
        </w:rPr>
      </w:pPr>
    </w:p>
    <w:p w14:paraId="6D2A6F4F" w14:textId="77777777" w:rsidR="006B1BBC" w:rsidRDefault="006B1BBC" w:rsidP="00324F36">
      <w:pPr>
        <w:spacing w:line="480" w:lineRule="auto"/>
        <w:contextualSpacing/>
        <w:outlineLvl w:val="0"/>
        <w:rPr>
          <w:rFonts w:ascii="Times New Roman" w:hAnsi="Times New Roman" w:cs="Times New Roman"/>
          <w:sz w:val="24"/>
          <w:szCs w:val="24"/>
        </w:rPr>
      </w:pPr>
    </w:p>
    <w:p w14:paraId="0FFD13E0" w14:textId="77777777" w:rsidR="006B1BBC" w:rsidRDefault="006B1BBC" w:rsidP="00324F36">
      <w:pPr>
        <w:spacing w:line="480" w:lineRule="auto"/>
        <w:contextualSpacing/>
        <w:outlineLvl w:val="0"/>
        <w:rPr>
          <w:rFonts w:ascii="Times New Roman" w:hAnsi="Times New Roman" w:cs="Times New Roman"/>
          <w:sz w:val="24"/>
          <w:szCs w:val="24"/>
        </w:rPr>
      </w:pPr>
    </w:p>
    <w:p w14:paraId="7AF03AAF" w14:textId="77777777" w:rsidR="006B1BBC" w:rsidRDefault="006B1BBC" w:rsidP="00324F36">
      <w:pPr>
        <w:spacing w:line="480" w:lineRule="auto"/>
        <w:contextualSpacing/>
        <w:outlineLvl w:val="0"/>
        <w:rPr>
          <w:rFonts w:ascii="Times New Roman" w:hAnsi="Times New Roman" w:cs="Times New Roman"/>
          <w:sz w:val="24"/>
          <w:szCs w:val="24"/>
        </w:rPr>
      </w:pPr>
    </w:p>
    <w:p w14:paraId="6D084242" w14:textId="77777777" w:rsidR="006B1BBC" w:rsidRDefault="006B1BBC" w:rsidP="00324F36">
      <w:pPr>
        <w:spacing w:line="480" w:lineRule="auto"/>
        <w:contextualSpacing/>
        <w:outlineLvl w:val="0"/>
        <w:rPr>
          <w:rFonts w:ascii="Times New Roman" w:hAnsi="Times New Roman" w:cs="Times New Roman"/>
          <w:sz w:val="24"/>
          <w:szCs w:val="24"/>
        </w:rPr>
      </w:pPr>
    </w:p>
    <w:p w14:paraId="70E2D363" w14:textId="77777777" w:rsidR="006B1BBC" w:rsidRDefault="006B1BBC" w:rsidP="00324F36">
      <w:pPr>
        <w:spacing w:line="480" w:lineRule="auto"/>
        <w:contextualSpacing/>
        <w:outlineLvl w:val="0"/>
        <w:rPr>
          <w:rFonts w:ascii="Times New Roman" w:hAnsi="Times New Roman" w:cs="Times New Roman"/>
          <w:sz w:val="24"/>
          <w:szCs w:val="24"/>
        </w:rPr>
      </w:pPr>
    </w:p>
    <w:p w14:paraId="1D18D86D" w14:textId="5D339C0C" w:rsidR="006B1BBC" w:rsidRPr="006B1BBC" w:rsidRDefault="006B1BBC" w:rsidP="006B1BBC">
      <w:pPr>
        <w:spacing w:line="480" w:lineRule="auto"/>
        <w:contextualSpacing/>
        <w:jc w:val="center"/>
        <w:outlineLvl w:val="0"/>
        <w:rPr>
          <w:rFonts w:ascii="Times New Roman" w:hAnsi="Times New Roman" w:cs="Times New Roman"/>
          <w:b/>
          <w:sz w:val="24"/>
          <w:szCs w:val="24"/>
        </w:rPr>
      </w:pPr>
      <w:r>
        <w:rPr>
          <w:rFonts w:ascii="Times New Roman" w:hAnsi="Times New Roman" w:cs="Times New Roman"/>
          <w:b/>
          <w:sz w:val="24"/>
          <w:szCs w:val="24"/>
        </w:rPr>
        <w:lastRenderedPageBreak/>
        <w:t>Appendix A: Tables</w:t>
      </w:r>
    </w:p>
    <w:p w14:paraId="318441DD" w14:textId="77777777" w:rsidR="00324F36" w:rsidRPr="00ED1280" w:rsidRDefault="00324F36" w:rsidP="00324F36">
      <w:pPr>
        <w:spacing w:line="480" w:lineRule="auto"/>
        <w:contextualSpacing/>
        <w:outlineLvl w:val="0"/>
        <w:rPr>
          <w:rFonts w:ascii="Times New Roman" w:hAnsi="Times New Roman" w:cs="Times New Roman"/>
          <w:sz w:val="24"/>
          <w:szCs w:val="24"/>
        </w:rPr>
      </w:pPr>
      <w:r w:rsidRPr="00ED1280">
        <w:rPr>
          <w:rFonts w:ascii="Times New Roman" w:hAnsi="Times New Roman" w:cs="Times New Roman"/>
          <w:sz w:val="24"/>
          <w:szCs w:val="24"/>
        </w:rPr>
        <w:t>Table 1</w:t>
      </w:r>
    </w:p>
    <w:p w14:paraId="39DF9054" w14:textId="58BA2963" w:rsidR="00324F36" w:rsidRPr="00ED1280" w:rsidRDefault="00324F36" w:rsidP="00324F36">
      <w:pPr>
        <w:spacing w:line="480" w:lineRule="auto"/>
        <w:contextualSpacing/>
        <w:rPr>
          <w:rFonts w:ascii="Times New Roman" w:hAnsi="Times New Roman" w:cs="Times New Roman"/>
          <w:i/>
          <w:sz w:val="24"/>
          <w:szCs w:val="24"/>
        </w:rPr>
      </w:pPr>
      <w:r w:rsidRPr="00ED1280">
        <w:rPr>
          <w:rFonts w:ascii="Times New Roman" w:hAnsi="Times New Roman" w:cs="Times New Roman"/>
          <w:i/>
          <w:sz w:val="24"/>
          <w:szCs w:val="24"/>
        </w:rPr>
        <w:t>Descriptive Statistics for Dem</w:t>
      </w:r>
      <w:r w:rsidR="00453206">
        <w:rPr>
          <w:rFonts w:ascii="Times New Roman" w:hAnsi="Times New Roman" w:cs="Times New Roman"/>
          <w:i/>
          <w:sz w:val="24"/>
          <w:szCs w:val="24"/>
        </w:rPr>
        <w:t>ographics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10"/>
        <w:gridCol w:w="2430"/>
        <w:gridCol w:w="1324"/>
        <w:gridCol w:w="2122"/>
      </w:tblGrid>
      <w:tr w:rsidR="00324F36" w:rsidRPr="00ED1280" w14:paraId="050BC99F" w14:textId="77777777" w:rsidTr="0003051C">
        <w:tc>
          <w:tcPr>
            <w:tcW w:w="2610" w:type="dxa"/>
            <w:tcBorders>
              <w:top w:val="single" w:sz="4" w:space="0" w:color="auto"/>
              <w:bottom w:val="single" w:sz="4" w:space="0" w:color="auto"/>
            </w:tcBorders>
          </w:tcPr>
          <w:p w14:paraId="50B0C693" w14:textId="77777777" w:rsidR="00324F36" w:rsidRPr="00ED1280" w:rsidRDefault="00324F36" w:rsidP="0003051C">
            <w:pPr>
              <w:autoSpaceDE w:val="0"/>
              <w:autoSpaceDN w:val="0"/>
              <w:adjustRightInd w:val="0"/>
              <w:rPr>
                <w:rFonts w:ascii="Times New Roman" w:eastAsiaTheme="minorEastAsia" w:hAnsi="Times New Roman" w:cs="Times New Roman"/>
                <w:iCs/>
                <w:sz w:val="24"/>
                <w:szCs w:val="24"/>
              </w:rPr>
            </w:pPr>
          </w:p>
        </w:tc>
        <w:tc>
          <w:tcPr>
            <w:tcW w:w="2430" w:type="dxa"/>
            <w:tcBorders>
              <w:top w:val="single" w:sz="4" w:space="0" w:color="auto"/>
              <w:bottom w:val="single" w:sz="4" w:space="0" w:color="auto"/>
            </w:tcBorders>
          </w:tcPr>
          <w:p w14:paraId="28BECA00" w14:textId="77777777" w:rsidR="00324F36" w:rsidRPr="00ED1280" w:rsidRDefault="00324F36" w:rsidP="0003051C">
            <w:pPr>
              <w:autoSpaceDE w:val="0"/>
              <w:autoSpaceDN w:val="0"/>
              <w:adjustRightInd w:val="0"/>
              <w:rPr>
                <w:rFonts w:ascii="Times New Roman" w:eastAsiaTheme="minorEastAsia" w:hAnsi="Times New Roman" w:cs="Times New Roman"/>
                <w:iCs/>
                <w:sz w:val="24"/>
                <w:szCs w:val="24"/>
              </w:rPr>
            </w:pPr>
          </w:p>
        </w:tc>
        <w:tc>
          <w:tcPr>
            <w:tcW w:w="1324" w:type="dxa"/>
            <w:tcBorders>
              <w:top w:val="single" w:sz="4" w:space="0" w:color="auto"/>
              <w:bottom w:val="single" w:sz="4" w:space="0" w:color="auto"/>
            </w:tcBorders>
          </w:tcPr>
          <w:p w14:paraId="3A581840" w14:textId="77777777" w:rsidR="00324F36" w:rsidRPr="00ED1280" w:rsidRDefault="00324F36" w:rsidP="0003051C">
            <w:pPr>
              <w:autoSpaceDE w:val="0"/>
              <w:autoSpaceDN w:val="0"/>
              <w:adjustRightInd w:val="0"/>
              <w:jc w:val="center"/>
              <w:rPr>
                <w:rFonts w:ascii="Times New Roman" w:eastAsiaTheme="minorEastAsia" w:hAnsi="Times New Roman" w:cs="Times New Roman"/>
                <w:iCs/>
                <w:sz w:val="24"/>
                <w:szCs w:val="24"/>
              </w:rPr>
            </w:pPr>
            <w:r w:rsidRPr="00ED1280">
              <w:rPr>
                <w:rFonts w:ascii="Times New Roman" w:eastAsiaTheme="minorEastAsia" w:hAnsi="Times New Roman" w:cs="Times New Roman"/>
                <w:iCs/>
                <w:sz w:val="24"/>
                <w:szCs w:val="24"/>
              </w:rPr>
              <w:t>Frequency</w:t>
            </w:r>
          </w:p>
        </w:tc>
        <w:tc>
          <w:tcPr>
            <w:tcW w:w="2122" w:type="dxa"/>
            <w:tcBorders>
              <w:top w:val="single" w:sz="4" w:space="0" w:color="auto"/>
              <w:bottom w:val="single" w:sz="4" w:space="0" w:color="auto"/>
            </w:tcBorders>
          </w:tcPr>
          <w:p w14:paraId="60A71635" w14:textId="77777777" w:rsidR="00324F36" w:rsidRPr="00ED1280" w:rsidRDefault="00324F36" w:rsidP="0003051C">
            <w:pPr>
              <w:autoSpaceDE w:val="0"/>
              <w:autoSpaceDN w:val="0"/>
              <w:adjustRightInd w:val="0"/>
              <w:jc w:val="center"/>
              <w:rPr>
                <w:rFonts w:ascii="Times New Roman" w:eastAsiaTheme="minorEastAsia" w:hAnsi="Times New Roman" w:cs="Times New Roman"/>
                <w:iCs/>
                <w:sz w:val="24"/>
                <w:szCs w:val="24"/>
              </w:rPr>
            </w:pPr>
            <w:r w:rsidRPr="00ED1280">
              <w:rPr>
                <w:rFonts w:ascii="Times New Roman" w:eastAsiaTheme="minorEastAsia" w:hAnsi="Times New Roman" w:cs="Times New Roman"/>
                <w:iCs/>
                <w:sz w:val="24"/>
                <w:szCs w:val="24"/>
              </w:rPr>
              <w:t>Percent</w:t>
            </w:r>
          </w:p>
        </w:tc>
      </w:tr>
      <w:tr w:rsidR="00324F36" w:rsidRPr="00ED1280" w14:paraId="720E9491" w14:textId="77777777" w:rsidTr="0003051C">
        <w:tc>
          <w:tcPr>
            <w:tcW w:w="2610" w:type="dxa"/>
            <w:tcBorders>
              <w:top w:val="single" w:sz="4" w:space="0" w:color="auto"/>
            </w:tcBorders>
          </w:tcPr>
          <w:p w14:paraId="30428E7D" w14:textId="77777777" w:rsidR="00324F36" w:rsidRPr="00ED1280" w:rsidRDefault="00324F36" w:rsidP="0003051C">
            <w:pPr>
              <w:autoSpaceDE w:val="0"/>
              <w:autoSpaceDN w:val="0"/>
              <w:adjustRightInd w:val="0"/>
              <w:rPr>
                <w:rFonts w:ascii="Times New Roman" w:eastAsiaTheme="minorEastAsia" w:hAnsi="Times New Roman" w:cs="Times New Roman"/>
                <w:iCs/>
                <w:sz w:val="24"/>
                <w:szCs w:val="24"/>
              </w:rPr>
            </w:pPr>
            <w:r w:rsidRPr="00ED1280">
              <w:rPr>
                <w:rFonts w:ascii="Times New Roman" w:eastAsiaTheme="minorEastAsia" w:hAnsi="Times New Roman" w:cs="Times New Roman"/>
                <w:iCs/>
                <w:sz w:val="24"/>
                <w:szCs w:val="24"/>
              </w:rPr>
              <w:t>Race/Ethnicity</w:t>
            </w:r>
          </w:p>
        </w:tc>
        <w:tc>
          <w:tcPr>
            <w:tcW w:w="2430" w:type="dxa"/>
            <w:tcBorders>
              <w:top w:val="single" w:sz="4" w:space="0" w:color="auto"/>
            </w:tcBorders>
          </w:tcPr>
          <w:p w14:paraId="04610DF5" w14:textId="77777777" w:rsidR="00324F36" w:rsidRPr="00ED1280" w:rsidRDefault="00324F36" w:rsidP="0003051C">
            <w:pPr>
              <w:autoSpaceDE w:val="0"/>
              <w:autoSpaceDN w:val="0"/>
              <w:adjustRightInd w:val="0"/>
              <w:rPr>
                <w:rFonts w:ascii="Times New Roman" w:eastAsiaTheme="minorEastAsia" w:hAnsi="Times New Roman" w:cs="Times New Roman"/>
                <w:iCs/>
                <w:sz w:val="24"/>
                <w:szCs w:val="24"/>
              </w:rPr>
            </w:pPr>
          </w:p>
        </w:tc>
        <w:tc>
          <w:tcPr>
            <w:tcW w:w="1324" w:type="dxa"/>
            <w:tcBorders>
              <w:top w:val="single" w:sz="4" w:space="0" w:color="auto"/>
            </w:tcBorders>
          </w:tcPr>
          <w:p w14:paraId="1A611A7E" w14:textId="77777777" w:rsidR="00324F36" w:rsidRPr="00ED1280" w:rsidRDefault="00324F36" w:rsidP="0003051C">
            <w:pPr>
              <w:autoSpaceDE w:val="0"/>
              <w:autoSpaceDN w:val="0"/>
              <w:adjustRightInd w:val="0"/>
              <w:jc w:val="center"/>
              <w:rPr>
                <w:rFonts w:ascii="Times New Roman" w:eastAsiaTheme="minorEastAsia" w:hAnsi="Times New Roman" w:cs="Times New Roman"/>
                <w:iCs/>
                <w:sz w:val="24"/>
                <w:szCs w:val="24"/>
              </w:rPr>
            </w:pPr>
          </w:p>
        </w:tc>
        <w:tc>
          <w:tcPr>
            <w:tcW w:w="2122" w:type="dxa"/>
            <w:tcBorders>
              <w:top w:val="single" w:sz="4" w:space="0" w:color="auto"/>
            </w:tcBorders>
          </w:tcPr>
          <w:p w14:paraId="1A4206E1" w14:textId="77777777" w:rsidR="00324F36" w:rsidRPr="00ED1280" w:rsidRDefault="00324F36" w:rsidP="0003051C">
            <w:pPr>
              <w:autoSpaceDE w:val="0"/>
              <w:autoSpaceDN w:val="0"/>
              <w:adjustRightInd w:val="0"/>
              <w:jc w:val="center"/>
              <w:rPr>
                <w:rFonts w:ascii="Times New Roman" w:eastAsiaTheme="minorEastAsia" w:hAnsi="Times New Roman" w:cs="Times New Roman"/>
                <w:iCs/>
                <w:sz w:val="24"/>
                <w:szCs w:val="24"/>
              </w:rPr>
            </w:pPr>
          </w:p>
        </w:tc>
      </w:tr>
      <w:tr w:rsidR="00324F36" w:rsidRPr="00ED1280" w14:paraId="3F01FCB9" w14:textId="77777777" w:rsidTr="0003051C">
        <w:tc>
          <w:tcPr>
            <w:tcW w:w="2610" w:type="dxa"/>
          </w:tcPr>
          <w:p w14:paraId="34666CAC" w14:textId="77777777" w:rsidR="00324F36" w:rsidRPr="00ED1280" w:rsidRDefault="00324F36" w:rsidP="0003051C">
            <w:pPr>
              <w:autoSpaceDE w:val="0"/>
              <w:autoSpaceDN w:val="0"/>
              <w:adjustRightInd w:val="0"/>
              <w:rPr>
                <w:rFonts w:ascii="Times New Roman" w:eastAsiaTheme="minorEastAsia" w:hAnsi="Times New Roman" w:cs="Times New Roman"/>
                <w:iCs/>
                <w:sz w:val="24"/>
                <w:szCs w:val="24"/>
              </w:rPr>
            </w:pPr>
          </w:p>
        </w:tc>
        <w:tc>
          <w:tcPr>
            <w:tcW w:w="2430" w:type="dxa"/>
          </w:tcPr>
          <w:p w14:paraId="5863CED6" w14:textId="77777777" w:rsidR="00324F36" w:rsidRPr="00ED1280" w:rsidRDefault="00324F36" w:rsidP="0003051C">
            <w:pPr>
              <w:autoSpaceDE w:val="0"/>
              <w:autoSpaceDN w:val="0"/>
              <w:adjustRightInd w:val="0"/>
              <w:rPr>
                <w:rFonts w:ascii="Times New Roman" w:eastAsiaTheme="minorEastAsia" w:hAnsi="Times New Roman" w:cs="Times New Roman"/>
                <w:iCs/>
                <w:sz w:val="24"/>
                <w:szCs w:val="24"/>
              </w:rPr>
            </w:pPr>
            <w:r w:rsidRPr="00ED1280">
              <w:rPr>
                <w:rFonts w:ascii="Times New Roman" w:eastAsiaTheme="minorEastAsia" w:hAnsi="Times New Roman" w:cs="Times New Roman"/>
                <w:iCs/>
                <w:sz w:val="24"/>
                <w:szCs w:val="24"/>
              </w:rPr>
              <w:t>White</w:t>
            </w:r>
          </w:p>
        </w:tc>
        <w:tc>
          <w:tcPr>
            <w:tcW w:w="1324" w:type="dxa"/>
          </w:tcPr>
          <w:p w14:paraId="0802C51B" w14:textId="56A33645" w:rsidR="00324F36" w:rsidRPr="00ED1280" w:rsidRDefault="0097014A" w:rsidP="0003051C">
            <w:pPr>
              <w:autoSpaceDE w:val="0"/>
              <w:autoSpaceDN w:val="0"/>
              <w:adjustRightInd w:val="0"/>
              <w:jc w:val="center"/>
              <w:rPr>
                <w:rFonts w:ascii="Times New Roman" w:eastAsiaTheme="minorEastAsia" w:hAnsi="Times New Roman" w:cs="Times New Roman"/>
                <w:iCs/>
                <w:sz w:val="24"/>
                <w:szCs w:val="24"/>
              </w:rPr>
            </w:pPr>
            <w:r>
              <w:rPr>
                <w:rFonts w:ascii="Times New Roman" w:eastAsiaTheme="minorEastAsia" w:hAnsi="Times New Roman" w:cs="Times New Roman"/>
                <w:iCs/>
                <w:sz w:val="24"/>
                <w:szCs w:val="24"/>
              </w:rPr>
              <w:t>120</w:t>
            </w:r>
          </w:p>
        </w:tc>
        <w:tc>
          <w:tcPr>
            <w:tcW w:w="2122" w:type="dxa"/>
          </w:tcPr>
          <w:p w14:paraId="6D505CB8" w14:textId="3640439B" w:rsidR="00324F36" w:rsidRPr="00ED1280" w:rsidRDefault="0097014A" w:rsidP="0003051C">
            <w:pPr>
              <w:autoSpaceDE w:val="0"/>
              <w:autoSpaceDN w:val="0"/>
              <w:adjustRightInd w:val="0"/>
              <w:jc w:val="center"/>
              <w:rPr>
                <w:rFonts w:ascii="Times New Roman" w:eastAsiaTheme="minorEastAsia" w:hAnsi="Times New Roman" w:cs="Times New Roman"/>
                <w:iCs/>
                <w:sz w:val="24"/>
                <w:szCs w:val="24"/>
              </w:rPr>
            </w:pPr>
            <w:r>
              <w:rPr>
                <w:rFonts w:ascii="Times New Roman" w:eastAsiaTheme="minorEastAsia" w:hAnsi="Times New Roman" w:cs="Times New Roman"/>
                <w:iCs/>
                <w:sz w:val="24"/>
                <w:szCs w:val="24"/>
              </w:rPr>
              <w:t>77.9</w:t>
            </w:r>
          </w:p>
        </w:tc>
      </w:tr>
      <w:tr w:rsidR="00324F36" w:rsidRPr="00ED1280" w14:paraId="0F453CC3" w14:textId="77777777" w:rsidTr="0003051C">
        <w:tc>
          <w:tcPr>
            <w:tcW w:w="2610" w:type="dxa"/>
          </w:tcPr>
          <w:p w14:paraId="4A49250A" w14:textId="77777777" w:rsidR="00324F36" w:rsidRPr="00ED1280" w:rsidRDefault="00324F36" w:rsidP="0003051C">
            <w:pPr>
              <w:autoSpaceDE w:val="0"/>
              <w:autoSpaceDN w:val="0"/>
              <w:adjustRightInd w:val="0"/>
              <w:rPr>
                <w:rFonts w:ascii="Times New Roman" w:eastAsiaTheme="minorEastAsia" w:hAnsi="Times New Roman" w:cs="Times New Roman"/>
                <w:iCs/>
                <w:sz w:val="24"/>
                <w:szCs w:val="24"/>
              </w:rPr>
            </w:pPr>
          </w:p>
        </w:tc>
        <w:tc>
          <w:tcPr>
            <w:tcW w:w="2430" w:type="dxa"/>
          </w:tcPr>
          <w:p w14:paraId="731ED6AF" w14:textId="77777777" w:rsidR="00324F36" w:rsidRPr="00ED1280" w:rsidRDefault="00324F36" w:rsidP="0003051C">
            <w:pPr>
              <w:autoSpaceDE w:val="0"/>
              <w:autoSpaceDN w:val="0"/>
              <w:adjustRightInd w:val="0"/>
              <w:rPr>
                <w:rFonts w:ascii="Times New Roman" w:eastAsiaTheme="minorEastAsia" w:hAnsi="Times New Roman" w:cs="Times New Roman"/>
                <w:iCs/>
                <w:sz w:val="24"/>
                <w:szCs w:val="24"/>
              </w:rPr>
            </w:pPr>
            <w:proofErr w:type="gramStart"/>
            <w:r w:rsidRPr="00ED1280">
              <w:rPr>
                <w:rFonts w:ascii="Times New Roman" w:eastAsiaTheme="minorEastAsia" w:hAnsi="Times New Roman" w:cs="Times New Roman"/>
                <w:iCs/>
                <w:sz w:val="24"/>
                <w:szCs w:val="24"/>
              </w:rPr>
              <w:t>Latino(</w:t>
            </w:r>
            <w:proofErr w:type="gramEnd"/>
            <w:r w:rsidRPr="00ED1280">
              <w:rPr>
                <w:rFonts w:ascii="Times New Roman" w:eastAsiaTheme="minorEastAsia" w:hAnsi="Times New Roman" w:cs="Times New Roman"/>
                <w:iCs/>
                <w:sz w:val="24"/>
                <w:szCs w:val="24"/>
              </w:rPr>
              <w:t>a)/Hispanic</w:t>
            </w:r>
          </w:p>
          <w:p w14:paraId="011EE08E" w14:textId="77777777" w:rsidR="00324F36" w:rsidRPr="00ED1280" w:rsidRDefault="00324F36" w:rsidP="0003051C">
            <w:pPr>
              <w:autoSpaceDE w:val="0"/>
              <w:autoSpaceDN w:val="0"/>
              <w:adjustRightInd w:val="0"/>
              <w:rPr>
                <w:rFonts w:ascii="Times New Roman" w:eastAsiaTheme="minorEastAsia" w:hAnsi="Times New Roman" w:cs="Times New Roman"/>
                <w:iCs/>
                <w:sz w:val="24"/>
                <w:szCs w:val="24"/>
              </w:rPr>
            </w:pPr>
            <w:r w:rsidRPr="00ED1280">
              <w:rPr>
                <w:rFonts w:ascii="Times New Roman" w:eastAsiaTheme="minorEastAsia" w:hAnsi="Times New Roman" w:cs="Times New Roman"/>
                <w:iCs/>
                <w:sz w:val="24"/>
                <w:szCs w:val="24"/>
              </w:rPr>
              <w:t>African American</w:t>
            </w:r>
          </w:p>
        </w:tc>
        <w:tc>
          <w:tcPr>
            <w:tcW w:w="1324" w:type="dxa"/>
          </w:tcPr>
          <w:p w14:paraId="18994722" w14:textId="77777777" w:rsidR="00324F36" w:rsidRPr="00ED1280" w:rsidRDefault="00324F36" w:rsidP="0003051C">
            <w:pPr>
              <w:autoSpaceDE w:val="0"/>
              <w:autoSpaceDN w:val="0"/>
              <w:adjustRightInd w:val="0"/>
              <w:jc w:val="center"/>
              <w:rPr>
                <w:rFonts w:ascii="Times New Roman" w:eastAsiaTheme="minorEastAsia" w:hAnsi="Times New Roman" w:cs="Times New Roman"/>
                <w:iCs/>
                <w:sz w:val="24"/>
                <w:szCs w:val="24"/>
              </w:rPr>
            </w:pPr>
            <w:r w:rsidRPr="00ED1280">
              <w:rPr>
                <w:rFonts w:ascii="Times New Roman" w:eastAsiaTheme="minorEastAsia" w:hAnsi="Times New Roman" w:cs="Times New Roman"/>
                <w:iCs/>
                <w:sz w:val="24"/>
                <w:szCs w:val="24"/>
              </w:rPr>
              <w:t>7</w:t>
            </w:r>
          </w:p>
          <w:p w14:paraId="4B4AA8E3" w14:textId="77777777" w:rsidR="00324F36" w:rsidRPr="00ED1280" w:rsidRDefault="00324F36" w:rsidP="0003051C">
            <w:pPr>
              <w:autoSpaceDE w:val="0"/>
              <w:autoSpaceDN w:val="0"/>
              <w:adjustRightInd w:val="0"/>
              <w:jc w:val="center"/>
              <w:rPr>
                <w:rFonts w:ascii="Times New Roman" w:eastAsiaTheme="minorEastAsia" w:hAnsi="Times New Roman" w:cs="Times New Roman"/>
                <w:iCs/>
                <w:sz w:val="24"/>
                <w:szCs w:val="24"/>
              </w:rPr>
            </w:pPr>
            <w:r w:rsidRPr="00ED1280">
              <w:rPr>
                <w:rFonts w:ascii="Times New Roman" w:eastAsiaTheme="minorEastAsia" w:hAnsi="Times New Roman" w:cs="Times New Roman"/>
                <w:iCs/>
                <w:sz w:val="24"/>
                <w:szCs w:val="24"/>
              </w:rPr>
              <w:t>5</w:t>
            </w:r>
          </w:p>
        </w:tc>
        <w:tc>
          <w:tcPr>
            <w:tcW w:w="2122" w:type="dxa"/>
          </w:tcPr>
          <w:p w14:paraId="0A3DE106" w14:textId="4A913D42" w:rsidR="00324F36" w:rsidRPr="00ED1280" w:rsidRDefault="0097014A" w:rsidP="0003051C">
            <w:pPr>
              <w:autoSpaceDE w:val="0"/>
              <w:autoSpaceDN w:val="0"/>
              <w:adjustRightInd w:val="0"/>
              <w:jc w:val="center"/>
              <w:rPr>
                <w:rFonts w:ascii="Times New Roman" w:eastAsiaTheme="minorEastAsia" w:hAnsi="Times New Roman" w:cs="Times New Roman"/>
                <w:iCs/>
                <w:sz w:val="24"/>
                <w:szCs w:val="24"/>
              </w:rPr>
            </w:pPr>
            <w:r>
              <w:rPr>
                <w:rFonts w:ascii="Times New Roman" w:eastAsiaTheme="minorEastAsia" w:hAnsi="Times New Roman" w:cs="Times New Roman"/>
                <w:iCs/>
                <w:sz w:val="24"/>
                <w:szCs w:val="24"/>
              </w:rPr>
              <w:t>4.5</w:t>
            </w:r>
          </w:p>
          <w:p w14:paraId="02EE692B" w14:textId="3E765DCF" w:rsidR="00324F36" w:rsidRPr="00ED1280" w:rsidRDefault="0097014A" w:rsidP="0003051C">
            <w:pPr>
              <w:autoSpaceDE w:val="0"/>
              <w:autoSpaceDN w:val="0"/>
              <w:adjustRightInd w:val="0"/>
              <w:jc w:val="center"/>
              <w:rPr>
                <w:rFonts w:ascii="Times New Roman" w:eastAsiaTheme="minorEastAsia" w:hAnsi="Times New Roman" w:cs="Times New Roman"/>
                <w:iCs/>
                <w:sz w:val="24"/>
                <w:szCs w:val="24"/>
              </w:rPr>
            </w:pPr>
            <w:r>
              <w:rPr>
                <w:rFonts w:ascii="Times New Roman" w:eastAsiaTheme="minorEastAsia" w:hAnsi="Times New Roman" w:cs="Times New Roman"/>
                <w:iCs/>
                <w:sz w:val="24"/>
                <w:szCs w:val="24"/>
              </w:rPr>
              <w:t>3.2</w:t>
            </w:r>
          </w:p>
        </w:tc>
      </w:tr>
      <w:tr w:rsidR="0097014A" w:rsidRPr="00ED1280" w14:paraId="4D5B61AE" w14:textId="77777777" w:rsidTr="0003051C">
        <w:tc>
          <w:tcPr>
            <w:tcW w:w="2610" w:type="dxa"/>
          </w:tcPr>
          <w:p w14:paraId="68CFB8F4" w14:textId="77777777" w:rsidR="0097014A" w:rsidRPr="00ED1280" w:rsidRDefault="0097014A" w:rsidP="0003051C">
            <w:pPr>
              <w:autoSpaceDE w:val="0"/>
              <w:autoSpaceDN w:val="0"/>
              <w:adjustRightInd w:val="0"/>
              <w:rPr>
                <w:rFonts w:ascii="Times New Roman" w:eastAsiaTheme="minorEastAsia" w:hAnsi="Times New Roman" w:cs="Times New Roman"/>
                <w:iCs/>
                <w:sz w:val="24"/>
                <w:szCs w:val="24"/>
              </w:rPr>
            </w:pPr>
          </w:p>
        </w:tc>
        <w:tc>
          <w:tcPr>
            <w:tcW w:w="2430" w:type="dxa"/>
          </w:tcPr>
          <w:p w14:paraId="03F754D7" w14:textId="2342EF55" w:rsidR="0097014A" w:rsidRPr="00ED1280" w:rsidRDefault="0097014A" w:rsidP="0003051C">
            <w:pPr>
              <w:autoSpaceDE w:val="0"/>
              <w:autoSpaceDN w:val="0"/>
              <w:adjustRightInd w:val="0"/>
              <w:rPr>
                <w:rFonts w:ascii="Times New Roman" w:eastAsiaTheme="minorEastAsia" w:hAnsi="Times New Roman" w:cs="Times New Roman"/>
                <w:iCs/>
                <w:sz w:val="24"/>
                <w:szCs w:val="24"/>
              </w:rPr>
            </w:pPr>
            <w:r>
              <w:rPr>
                <w:rFonts w:ascii="Times New Roman" w:eastAsiaTheme="minorEastAsia" w:hAnsi="Times New Roman" w:cs="Times New Roman"/>
                <w:iCs/>
                <w:sz w:val="24"/>
                <w:szCs w:val="24"/>
              </w:rPr>
              <w:t>Asian American</w:t>
            </w:r>
          </w:p>
        </w:tc>
        <w:tc>
          <w:tcPr>
            <w:tcW w:w="1324" w:type="dxa"/>
          </w:tcPr>
          <w:p w14:paraId="427E7AAC" w14:textId="40E7E11F" w:rsidR="0097014A" w:rsidRPr="00ED1280" w:rsidRDefault="0097014A" w:rsidP="0003051C">
            <w:pPr>
              <w:autoSpaceDE w:val="0"/>
              <w:autoSpaceDN w:val="0"/>
              <w:adjustRightInd w:val="0"/>
              <w:jc w:val="center"/>
              <w:rPr>
                <w:rFonts w:ascii="Times New Roman" w:eastAsiaTheme="minorEastAsia" w:hAnsi="Times New Roman" w:cs="Times New Roman"/>
                <w:iCs/>
                <w:sz w:val="24"/>
                <w:szCs w:val="24"/>
              </w:rPr>
            </w:pPr>
            <w:r>
              <w:rPr>
                <w:rFonts w:ascii="Times New Roman" w:eastAsiaTheme="minorEastAsia" w:hAnsi="Times New Roman" w:cs="Times New Roman"/>
                <w:iCs/>
                <w:sz w:val="24"/>
                <w:szCs w:val="24"/>
              </w:rPr>
              <w:t>1</w:t>
            </w:r>
          </w:p>
        </w:tc>
        <w:tc>
          <w:tcPr>
            <w:tcW w:w="2122" w:type="dxa"/>
          </w:tcPr>
          <w:p w14:paraId="0934E5AA" w14:textId="1AB43B6E" w:rsidR="0097014A" w:rsidRPr="00ED1280" w:rsidRDefault="0097014A" w:rsidP="0003051C">
            <w:pPr>
              <w:autoSpaceDE w:val="0"/>
              <w:autoSpaceDN w:val="0"/>
              <w:adjustRightInd w:val="0"/>
              <w:jc w:val="center"/>
              <w:rPr>
                <w:rFonts w:ascii="Times New Roman" w:eastAsiaTheme="minorEastAsia" w:hAnsi="Times New Roman" w:cs="Times New Roman"/>
                <w:iCs/>
                <w:sz w:val="24"/>
                <w:szCs w:val="24"/>
              </w:rPr>
            </w:pPr>
            <w:r>
              <w:rPr>
                <w:rFonts w:ascii="Times New Roman" w:eastAsiaTheme="minorEastAsia" w:hAnsi="Times New Roman" w:cs="Times New Roman"/>
                <w:iCs/>
                <w:sz w:val="24"/>
                <w:szCs w:val="24"/>
              </w:rPr>
              <w:t>0.6</w:t>
            </w:r>
          </w:p>
        </w:tc>
      </w:tr>
      <w:tr w:rsidR="0097014A" w:rsidRPr="00ED1280" w14:paraId="3AC1B5D8" w14:textId="77777777" w:rsidTr="0003051C">
        <w:tc>
          <w:tcPr>
            <w:tcW w:w="2610" w:type="dxa"/>
          </w:tcPr>
          <w:p w14:paraId="5F4E483F" w14:textId="77777777" w:rsidR="0097014A" w:rsidRPr="00ED1280" w:rsidRDefault="0097014A" w:rsidP="0003051C">
            <w:pPr>
              <w:autoSpaceDE w:val="0"/>
              <w:autoSpaceDN w:val="0"/>
              <w:adjustRightInd w:val="0"/>
              <w:rPr>
                <w:rFonts w:ascii="Times New Roman" w:eastAsiaTheme="minorEastAsia" w:hAnsi="Times New Roman" w:cs="Times New Roman"/>
                <w:iCs/>
                <w:sz w:val="24"/>
                <w:szCs w:val="24"/>
              </w:rPr>
            </w:pPr>
          </w:p>
        </w:tc>
        <w:tc>
          <w:tcPr>
            <w:tcW w:w="2430" w:type="dxa"/>
          </w:tcPr>
          <w:p w14:paraId="59368335" w14:textId="59E46778" w:rsidR="0097014A" w:rsidRPr="00ED1280" w:rsidRDefault="0097014A" w:rsidP="0003051C">
            <w:pPr>
              <w:autoSpaceDE w:val="0"/>
              <w:autoSpaceDN w:val="0"/>
              <w:adjustRightInd w:val="0"/>
              <w:rPr>
                <w:rFonts w:ascii="Times New Roman" w:eastAsiaTheme="minorEastAsia" w:hAnsi="Times New Roman" w:cs="Times New Roman"/>
                <w:iCs/>
                <w:sz w:val="24"/>
                <w:szCs w:val="24"/>
              </w:rPr>
            </w:pPr>
            <w:r>
              <w:rPr>
                <w:rFonts w:ascii="Times New Roman" w:eastAsiaTheme="minorEastAsia" w:hAnsi="Times New Roman" w:cs="Times New Roman"/>
                <w:iCs/>
                <w:sz w:val="24"/>
                <w:szCs w:val="24"/>
              </w:rPr>
              <w:t>Biracial</w:t>
            </w:r>
          </w:p>
        </w:tc>
        <w:tc>
          <w:tcPr>
            <w:tcW w:w="1324" w:type="dxa"/>
          </w:tcPr>
          <w:p w14:paraId="1B547ECB" w14:textId="5A6E56EA" w:rsidR="0097014A" w:rsidRPr="00ED1280" w:rsidRDefault="0097014A" w:rsidP="0003051C">
            <w:pPr>
              <w:autoSpaceDE w:val="0"/>
              <w:autoSpaceDN w:val="0"/>
              <w:adjustRightInd w:val="0"/>
              <w:jc w:val="center"/>
              <w:rPr>
                <w:rFonts w:ascii="Times New Roman" w:eastAsiaTheme="minorEastAsia" w:hAnsi="Times New Roman" w:cs="Times New Roman"/>
                <w:iCs/>
                <w:sz w:val="24"/>
                <w:szCs w:val="24"/>
              </w:rPr>
            </w:pPr>
            <w:r>
              <w:rPr>
                <w:rFonts w:ascii="Times New Roman" w:eastAsiaTheme="minorEastAsia" w:hAnsi="Times New Roman" w:cs="Times New Roman"/>
                <w:iCs/>
                <w:sz w:val="24"/>
                <w:szCs w:val="24"/>
              </w:rPr>
              <w:t>3</w:t>
            </w:r>
          </w:p>
        </w:tc>
        <w:tc>
          <w:tcPr>
            <w:tcW w:w="2122" w:type="dxa"/>
          </w:tcPr>
          <w:p w14:paraId="1390F2DD" w14:textId="56094565" w:rsidR="0097014A" w:rsidRPr="00ED1280" w:rsidRDefault="0097014A" w:rsidP="0003051C">
            <w:pPr>
              <w:autoSpaceDE w:val="0"/>
              <w:autoSpaceDN w:val="0"/>
              <w:adjustRightInd w:val="0"/>
              <w:jc w:val="center"/>
              <w:rPr>
                <w:rFonts w:ascii="Times New Roman" w:eastAsiaTheme="minorEastAsia" w:hAnsi="Times New Roman" w:cs="Times New Roman"/>
                <w:iCs/>
                <w:sz w:val="24"/>
                <w:szCs w:val="24"/>
              </w:rPr>
            </w:pPr>
            <w:r>
              <w:rPr>
                <w:rFonts w:ascii="Times New Roman" w:eastAsiaTheme="minorEastAsia" w:hAnsi="Times New Roman" w:cs="Times New Roman"/>
                <w:iCs/>
                <w:sz w:val="24"/>
                <w:szCs w:val="24"/>
              </w:rPr>
              <w:t>1.9</w:t>
            </w:r>
          </w:p>
        </w:tc>
      </w:tr>
      <w:tr w:rsidR="0097014A" w:rsidRPr="00ED1280" w14:paraId="23FFB156" w14:textId="77777777" w:rsidTr="0003051C">
        <w:tc>
          <w:tcPr>
            <w:tcW w:w="2610" w:type="dxa"/>
          </w:tcPr>
          <w:p w14:paraId="529556EC" w14:textId="77777777" w:rsidR="0097014A" w:rsidRPr="00ED1280" w:rsidRDefault="0097014A" w:rsidP="0003051C">
            <w:pPr>
              <w:autoSpaceDE w:val="0"/>
              <w:autoSpaceDN w:val="0"/>
              <w:adjustRightInd w:val="0"/>
              <w:rPr>
                <w:rFonts w:ascii="Times New Roman" w:eastAsiaTheme="minorEastAsia" w:hAnsi="Times New Roman" w:cs="Times New Roman"/>
                <w:iCs/>
                <w:sz w:val="24"/>
                <w:szCs w:val="24"/>
              </w:rPr>
            </w:pPr>
          </w:p>
        </w:tc>
        <w:tc>
          <w:tcPr>
            <w:tcW w:w="2430" w:type="dxa"/>
          </w:tcPr>
          <w:p w14:paraId="46348216" w14:textId="2A624D66" w:rsidR="0097014A" w:rsidRPr="00ED1280" w:rsidRDefault="0097014A" w:rsidP="0003051C">
            <w:pPr>
              <w:autoSpaceDE w:val="0"/>
              <w:autoSpaceDN w:val="0"/>
              <w:adjustRightInd w:val="0"/>
              <w:rPr>
                <w:rFonts w:ascii="Times New Roman" w:eastAsiaTheme="minorEastAsia" w:hAnsi="Times New Roman" w:cs="Times New Roman"/>
                <w:iCs/>
                <w:sz w:val="24"/>
                <w:szCs w:val="24"/>
              </w:rPr>
            </w:pPr>
            <w:r>
              <w:rPr>
                <w:rFonts w:ascii="Times New Roman" w:eastAsiaTheme="minorEastAsia" w:hAnsi="Times New Roman" w:cs="Times New Roman"/>
                <w:iCs/>
                <w:sz w:val="24"/>
                <w:szCs w:val="24"/>
              </w:rPr>
              <w:t>Multiracial</w:t>
            </w:r>
          </w:p>
        </w:tc>
        <w:tc>
          <w:tcPr>
            <w:tcW w:w="1324" w:type="dxa"/>
          </w:tcPr>
          <w:p w14:paraId="676F647A" w14:textId="3CB80D3B" w:rsidR="0097014A" w:rsidRPr="00ED1280" w:rsidRDefault="0097014A" w:rsidP="0003051C">
            <w:pPr>
              <w:autoSpaceDE w:val="0"/>
              <w:autoSpaceDN w:val="0"/>
              <w:adjustRightInd w:val="0"/>
              <w:jc w:val="center"/>
              <w:rPr>
                <w:rFonts w:ascii="Times New Roman" w:eastAsiaTheme="minorEastAsia" w:hAnsi="Times New Roman" w:cs="Times New Roman"/>
                <w:iCs/>
                <w:sz w:val="24"/>
                <w:szCs w:val="24"/>
              </w:rPr>
            </w:pPr>
            <w:r>
              <w:rPr>
                <w:rFonts w:ascii="Times New Roman" w:eastAsiaTheme="minorEastAsia" w:hAnsi="Times New Roman" w:cs="Times New Roman"/>
                <w:iCs/>
                <w:sz w:val="24"/>
                <w:szCs w:val="24"/>
              </w:rPr>
              <w:t>7</w:t>
            </w:r>
          </w:p>
        </w:tc>
        <w:tc>
          <w:tcPr>
            <w:tcW w:w="2122" w:type="dxa"/>
          </w:tcPr>
          <w:p w14:paraId="376E7809" w14:textId="7BE06C98" w:rsidR="0097014A" w:rsidRPr="00ED1280" w:rsidRDefault="0097014A" w:rsidP="0003051C">
            <w:pPr>
              <w:autoSpaceDE w:val="0"/>
              <w:autoSpaceDN w:val="0"/>
              <w:adjustRightInd w:val="0"/>
              <w:jc w:val="center"/>
              <w:rPr>
                <w:rFonts w:ascii="Times New Roman" w:eastAsiaTheme="minorEastAsia" w:hAnsi="Times New Roman" w:cs="Times New Roman"/>
                <w:iCs/>
                <w:sz w:val="24"/>
                <w:szCs w:val="24"/>
              </w:rPr>
            </w:pPr>
            <w:r>
              <w:rPr>
                <w:rFonts w:ascii="Times New Roman" w:eastAsiaTheme="minorEastAsia" w:hAnsi="Times New Roman" w:cs="Times New Roman"/>
                <w:iCs/>
                <w:sz w:val="24"/>
                <w:szCs w:val="24"/>
              </w:rPr>
              <w:t>4.5</w:t>
            </w:r>
          </w:p>
        </w:tc>
      </w:tr>
      <w:tr w:rsidR="00324F36" w:rsidRPr="00ED1280" w14:paraId="12E066D6" w14:textId="77777777" w:rsidTr="0003051C">
        <w:tc>
          <w:tcPr>
            <w:tcW w:w="2610" w:type="dxa"/>
          </w:tcPr>
          <w:p w14:paraId="6E38C9C6" w14:textId="77777777" w:rsidR="00324F36" w:rsidRPr="00ED1280" w:rsidRDefault="00324F36" w:rsidP="0003051C">
            <w:pPr>
              <w:autoSpaceDE w:val="0"/>
              <w:autoSpaceDN w:val="0"/>
              <w:adjustRightInd w:val="0"/>
              <w:rPr>
                <w:rFonts w:ascii="Times New Roman" w:eastAsiaTheme="minorEastAsia" w:hAnsi="Times New Roman" w:cs="Times New Roman"/>
                <w:iCs/>
                <w:sz w:val="24"/>
                <w:szCs w:val="24"/>
              </w:rPr>
            </w:pPr>
          </w:p>
        </w:tc>
        <w:tc>
          <w:tcPr>
            <w:tcW w:w="2430" w:type="dxa"/>
          </w:tcPr>
          <w:p w14:paraId="13A1A5F9" w14:textId="69F1A61C" w:rsidR="00324F36" w:rsidRPr="00DF64A1" w:rsidRDefault="0097014A" w:rsidP="0003051C">
            <w:pPr>
              <w:autoSpaceDE w:val="0"/>
              <w:autoSpaceDN w:val="0"/>
              <w:adjustRightInd w:val="0"/>
              <w:rPr>
                <w:rFonts w:ascii="Times New Roman" w:eastAsiaTheme="minorEastAsia" w:hAnsi="Times New Roman" w:cs="Times New Roman"/>
                <w:iCs/>
                <w:sz w:val="24"/>
                <w:szCs w:val="24"/>
              </w:rPr>
            </w:pPr>
            <w:r w:rsidRPr="00DF64A1">
              <w:rPr>
                <w:rFonts w:ascii="Times New Roman" w:eastAsiaTheme="minorEastAsia" w:hAnsi="Times New Roman" w:cs="Times New Roman"/>
                <w:iCs/>
                <w:sz w:val="24"/>
                <w:szCs w:val="24"/>
              </w:rPr>
              <w:t>Other</w:t>
            </w:r>
          </w:p>
        </w:tc>
        <w:tc>
          <w:tcPr>
            <w:tcW w:w="1324" w:type="dxa"/>
          </w:tcPr>
          <w:p w14:paraId="3B68EA72" w14:textId="4A3E7E85" w:rsidR="00324F36" w:rsidRPr="00DF64A1" w:rsidRDefault="0097014A" w:rsidP="0003051C">
            <w:pPr>
              <w:autoSpaceDE w:val="0"/>
              <w:autoSpaceDN w:val="0"/>
              <w:adjustRightInd w:val="0"/>
              <w:jc w:val="center"/>
              <w:rPr>
                <w:rFonts w:ascii="Times New Roman" w:eastAsiaTheme="minorEastAsia" w:hAnsi="Times New Roman" w:cs="Times New Roman"/>
                <w:iCs/>
                <w:sz w:val="24"/>
                <w:szCs w:val="24"/>
              </w:rPr>
            </w:pPr>
            <w:r w:rsidRPr="00DF64A1">
              <w:rPr>
                <w:rFonts w:ascii="Times New Roman" w:eastAsiaTheme="minorEastAsia" w:hAnsi="Times New Roman" w:cs="Times New Roman"/>
                <w:iCs/>
                <w:sz w:val="24"/>
                <w:szCs w:val="24"/>
              </w:rPr>
              <w:t>4</w:t>
            </w:r>
          </w:p>
        </w:tc>
        <w:tc>
          <w:tcPr>
            <w:tcW w:w="2122" w:type="dxa"/>
          </w:tcPr>
          <w:p w14:paraId="42F6D89A" w14:textId="44D09A0C" w:rsidR="00324F36" w:rsidRPr="00DF64A1" w:rsidRDefault="0097014A" w:rsidP="0003051C">
            <w:pPr>
              <w:autoSpaceDE w:val="0"/>
              <w:autoSpaceDN w:val="0"/>
              <w:adjustRightInd w:val="0"/>
              <w:jc w:val="center"/>
              <w:rPr>
                <w:rFonts w:ascii="Times New Roman" w:eastAsiaTheme="minorEastAsia" w:hAnsi="Times New Roman" w:cs="Times New Roman"/>
                <w:iCs/>
                <w:sz w:val="24"/>
                <w:szCs w:val="24"/>
              </w:rPr>
            </w:pPr>
            <w:r w:rsidRPr="00DF64A1">
              <w:rPr>
                <w:rFonts w:ascii="Times New Roman" w:eastAsiaTheme="minorEastAsia" w:hAnsi="Times New Roman" w:cs="Times New Roman"/>
                <w:iCs/>
                <w:sz w:val="24"/>
                <w:szCs w:val="24"/>
              </w:rPr>
              <w:t>2.6</w:t>
            </w:r>
          </w:p>
        </w:tc>
      </w:tr>
      <w:tr w:rsidR="00324F36" w:rsidRPr="00ED1280" w14:paraId="4F0F74C7" w14:textId="77777777" w:rsidTr="0003051C">
        <w:tc>
          <w:tcPr>
            <w:tcW w:w="2610" w:type="dxa"/>
          </w:tcPr>
          <w:p w14:paraId="45D5DFE1" w14:textId="77777777" w:rsidR="00324F36" w:rsidRPr="00ED1280" w:rsidRDefault="00324F36" w:rsidP="0003051C">
            <w:pPr>
              <w:autoSpaceDE w:val="0"/>
              <w:autoSpaceDN w:val="0"/>
              <w:adjustRightInd w:val="0"/>
              <w:rPr>
                <w:rFonts w:ascii="Times New Roman" w:eastAsiaTheme="minorEastAsia" w:hAnsi="Times New Roman" w:cs="Times New Roman"/>
                <w:iCs/>
                <w:sz w:val="24"/>
                <w:szCs w:val="24"/>
              </w:rPr>
            </w:pPr>
          </w:p>
        </w:tc>
        <w:tc>
          <w:tcPr>
            <w:tcW w:w="2430" w:type="dxa"/>
          </w:tcPr>
          <w:p w14:paraId="38FAA729" w14:textId="77777777" w:rsidR="00324F36" w:rsidRPr="00DF64A1" w:rsidRDefault="00324F36" w:rsidP="0003051C">
            <w:pPr>
              <w:autoSpaceDE w:val="0"/>
              <w:autoSpaceDN w:val="0"/>
              <w:adjustRightInd w:val="0"/>
              <w:rPr>
                <w:rFonts w:ascii="Times New Roman" w:eastAsiaTheme="minorEastAsia" w:hAnsi="Times New Roman" w:cs="Times New Roman"/>
                <w:iCs/>
                <w:sz w:val="24"/>
                <w:szCs w:val="24"/>
              </w:rPr>
            </w:pPr>
            <w:r w:rsidRPr="00DF64A1">
              <w:rPr>
                <w:rFonts w:ascii="Times New Roman" w:eastAsiaTheme="minorEastAsia" w:hAnsi="Times New Roman" w:cs="Times New Roman"/>
                <w:iCs/>
                <w:sz w:val="24"/>
                <w:szCs w:val="24"/>
              </w:rPr>
              <w:t>Native American</w:t>
            </w:r>
          </w:p>
        </w:tc>
        <w:tc>
          <w:tcPr>
            <w:tcW w:w="1324" w:type="dxa"/>
          </w:tcPr>
          <w:p w14:paraId="02EBA35E" w14:textId="630FF8AC" w:rsidR="00324F36" w:rsidRPr="00DF64A1" w:rsidRDefault="0097014A" w:rsidP="0003051C">
            <w:pPr>
              <w:autoSpaceDE w:val="0"/>
              <w:autoSpaceDN w:val="0"/>
              <w:adjustRightInd w:val="0"/>
              <w:jc w:val="center"/>
              <w:rPr>
                <w:rFonts w:ascii="Times New Roman" w:eastAsiaTheme="minorEastAsia" w:hAnsi="Times New Roman" w:cs="Times New Roman"/>
                <w:iCs/>
                <w:sz w:val="24"/>
                <w:szCs w:val="24"/>
              </w:rPr>
            </w:pPr>
            <w:r w:rsidRPr="00DF64A1">
              <w:rPr>
                <w:rFonts w:ascii="Times New Roman" w:eastAsiaTheme="minorEastAsia" w:hAnsi="Times New Roman" w:cs="Times New Roman"/>
                <w:iCs/>
                <w:sz w:val="24"/>
                <w:szCs w:val="24"/>
              </w:rPr>
              <w:t>7</w:t>
            </w:r>
          </w:p>
        </w:tc>
        <w:tc>
          <w:tcPr>
            <w:tcW w:w="2122" w:type="dxa"/>
          </w:tcPr>
          <w:p w14:paraId="24E70DF7" w14:textId="03118A0B" w:rsidR="00324F36" w:rsidRPr="00DF64A1" w:rsidRDefault="0097014A" w:rsidP="0003051C">
            <w:pPr>
              <w:autoSpaceDE w:val="0"/>
              <w:autoSpaceDN w:val="0"/>
              <w:adjustRightInd w:val="0"/>
              <w:jc w:val="center"/>
              <w:rPr>
                <w:rFonts w:ascii="Times New Roman" w:eastAsiaTheme="minorEastAsia" w:hAnsi="Times New Roman" w:cs="Times New Roman"/>
                <w:iCs/>
                <w:sz w:val="24"/>
                <w:szCs w:val="24"/>
              </w:rPr>
            </w:pPr>
            <w:r w:rsidRPr="00DF64A1">
              <w:rPr>
                <w:rFonts w:ascii="Times New Roman" w:eastAsiaTheme="minorEastAsia" w:hAnsi="Times New Roman" w:cs="Times New Roman"/>
                <w:iCs/>
                <w:sz w:val="24"/>
                <w:szCs w:val="24"/>
              </w:rPr>
              <w:t>4.5</w:t>
            </w:r>
          </w:p>
        </w:tc>
      </w:tr>
      <w:tr w:rsidR="00324F36" w:rsidRPr="00ED1280" w14:paraId="142B4DE3" w14:textId="77777777" w:rsidTr="0003051C">
        <w:tc>
          <w:tcPr>
            <w:tcW w:w="2610" w:type="dxa"/>
          </w:tcPr>
          <w:p w14:paraId="1D9FF2FE" w14:textId="77777777" w:rsidR="00324F36" w:rsidRPr="00ED1280" w:rsidRDefault="00324F36" w:rsidP="0003051C">
            <w:pPr>
              <w:autoSpaceDE w:val="0"/>
              <w:autoSpaceDN w:val="0"/>
              <w:adjustRightInd w:val="0"/>
              <w:rPr>
                <w:rFonts w:ascii="Times New Roman" w:eastAsiaTheme="minorEastAsia" w:hAnsi="Times New Roman" w:cs="Times New Roman"/>
                <w:iCs/>
                <w:sz w:val="24"/>
                <w:szCs w:val="24"/>
              </w:rPr>
            </w:pPr>
          </w:p>
        </w:tc>
        <w:tc>
          <w:tcPr>
            <w:tcW w:w="2430" w:type="dxa"/>
          </w:tcPr>
          <w:p w14:paraId="1C39CA60" w14:textId="2D9A3E9B" w:rsidR="00324F36" w:rsidRPr="00DF64A1" w:rsidRDefault="00DF64A1" w:rsidP="00DF64A1">
            <w:pPr>
              <w:autoSpaceDE w:val="0"/>
              <w:autoSpaceDN w:val="0"/>
              <w:adjustRightInd w:val="0"/>
              <w:rPr>
                <w:rFonts w:ascii="Times New Roman" w:eastAsiaTheme="minorEastAsia" w:hAnsi="Times New Roman" w:cs="Times New Roman"/>
                <w:iCs/>
                <w:sz w:val="24"/>
                <w:szCs w:val="24"/>
              </w:rPr>
            </w:pPr>
            <w:r w:rsidRPr="00DF64A1">
              <w:rPr>
                <w:rFonts w:ascii="Times New Roman" w:eastAsiaTheme="minorEastAsia" w:hAnsi="Times New Roman" w:cs="Times New Roman"/>
                <w:iCs/>
                <w:sz w:val="24"/>
                <w:szCs w:val="24"/>
              </w:rPr>
              <w:t>“No Response</w:t>
            </w:r>
            <w:r w:rsidR="0097014A" w:rsidRPr="00DF64A1">
              <w:rPr>
                <w:rFonts w:ascii="Times New Roman" w:eastAsiaTheme="minorEastAsia" w:hAnsi="Times New Roman" w:cs="Times New Roman"/>
                <w:iCs/>
                <w:sz w:val="24"/>
                <w:szCs w:val="24"/>
              </w:rPr>
              <w:t>”</w:t>
            </w:r>
          </w:p>
        </w:tc>
        <w:tc>
          <w:tcPr>
            <w:tcW w:w="1324" w:type="dxa"/>
          </w:tcPr>
          <w:p w14:paraId="70157F04" w14:textId="3E5D5FA3" w:rsidR="00324F36" w:rsidRPr="00DF64A1" w:rsidRDefault="00DF64A1" w:rsidP="0003051C">
            <w:pPr>
              <w:autoSpaceDE w:val="0"/>
              <w:autoSpaceDN w:val="0"/>
              <w:adjustRightInd w:val="0"/>
              <w:jc w:val="center"/>
              <w:rPr>
                <w:rFonts w:ascii="Times New Roman" w:eastAsiaTheme="minorEastAsia" w:hAnsi="Times New Roman" w:cs="Times New Roman"/>
                <w:iCs/>
                <w:sz w:val="24"/>
                <w:szCs w:val="24"/>
              </w:rPr>
            </w:pPr>
            <w:r w:rsidRPr="00DF64A1">
              <w:rPr>
                <w:rFonts w:ascii="Times New Roman" w:eastAsiaTheme="minorEastAsia" w:hAnsi="Times New Roman" w:cs="Times New Roman"/>
                <w:iCs/>
                <w:sz w:val="24"/>
                <w:szCs w:val="24"/>
              </w:rPr>
              <w:t>1</w:t>
            </w:r>
          </w:p>
        </w:tc>
        <w:tc>
          <w:tcPr>
            <w:tcW w:w="2122" w:type="dxa"/>
          </w:tcPr>
          <w:p w14:paraId="03B6BADC" w14:textId="29785798" w:rsidR="00324F36" w:rsidRPr="00DF64A1" w:rsidRDefault="00DF64A1" w:rsidP="00DF64A1">
            <w:pPr>
              <w:autoSpaceDE w:val="0"/>
              <w:autoSpaceDN w:val="0"/>
              <w:adjustRightInd w:val="0"/>
              <w:jc w:val="center"/>
              <w:rPr>
                <w:rFonts w:ascii="Times New Roman" w:eastAsiaTheme="minorEastAsia" w:hAnsi="Times New Roman" w:cs="Times New Roman"/>
                <w:iCs/>
                <w:sz w:val="24"/>
                <w:szCs w:val="24"/>
              </w:rPr>
            </w:pPr>
            <w:r w:rsidRPr="00DF64A1">
              <w:rPr>
                <w:rFonts w:ascii="Times New Roman" w:eastAsiaTheme="minorEastAsia" w:hAnsi="Times New Roman" w:cs="Times New Roman"/>
                <w:iCs/>
                <w:sz w:val="24"/>
                <w:szCs w:val="24"/>
              </w:rPr>
              <w:t>0.6</w:t>
            </w:r>
          </w:p>
        </w:tc>
      </w:tr>
      <w:tr w:rsidR="00324F36" w:rsidRPr="00ED1280" w14:paraId="23B033DA" w14:textId="77777777" w:rsidTr="0003051C">
        <w:tc>
          <w:tcPr>
            <w:tcW w:w="2610" w:type="dxa"/>
            <w:tcBorders>
              <w:bottom w:val="single" w:sz="4" w:space="0" w:color="auto"/>
            </w:tcBorders>
          </w:tcPr>
          <w:p w14:paraId="5C57A746" w14:textId="77777777" w:rsidR="00324F36" w:rsidRPr="00ED1280" w:rsidRDefault="00324F36" w:rsidP="0003051C">
            <w:pPr>
              <w:autoSpaceDE w:val="0"/>
              <w:autoSpaceDN w:val="0"/>
              <w:adjustRightInd w:val="0"/>
              <w:rPr>
                <w:rFonts w:ascii="Times New Roman" w:eastAsiaTheme="minorEastAsia" w:hAnsi="Times New Roman" w:cs="Times New Roman"/>
                <w:iCs/>
                <w:sz w:val="24"/>
                <w:szCs w:val="24"/>
              </w:rPr>
            </w:pPr>
            <w:r w:rsidRPr="00ED1280">
              <w:rPr>
                <w:rFonts w:ascii="Times New Roman" w:eastAsiaTheme="minorEastAsia" w:hAnsi="Times New Roman" w:cs="Times New Roman"/>
                <w:iCs/>
                <w:sz w:val="24"/>
                <w:szCs w:val="24"/>
              </w:rPr>
              <w:t>Total</w:t>
            </w:r>
          </w:p>
        </w:tc>
        <w:tc>
          <w:tcPr>
            <w:tcW w:w="2430" w:type="dxa"/>
            <w:tcBorders>
              <w:bottom w:val="single" w:sz="4" w:space="0" w:color="auto"/>
            </w:tcBorders>
          </w:tcPr>
          <w:p w14:paraId="29B90FE8" w14:textId="77777777" w:rsidR="00324F36" w:rsidRPr="00DF64A1" w:rsidRDefault="00324F36" w:rsidP="0003051C">
            <w:pPr>
              <w:autoSpaceDE w:val="0"/>
              <w:autoSpaceDN w:val="0"/>
              <w:adjustRightInd w:val="0"/>
              <w:rPr>
                <w:rFonts w:ascii="Times New Roman" w:eastAsiaTheme="minorEastAsia" w:hAnsi="Times New Roman" w:cs="Times New Roman"/>
                <w:iCs/>
                <w:sz w:val="24"/>
                <w:szCs w:val="24"/>
              </w:rPr>
            </w:pPr>
          </w:p>
        </w:tc>
        <w:tc>
          <w:tcPr>
            <w:tcW w:w="1324" w:type="dxa"/>
            <w:tcBorders>
              <w:bottom w:val="single" w:sz="4" w:space="0" w:color="auto"/>
            </w:tcBorders>
          </w:tcPr>
          <w:p w14:paraId="3BA40B34" w14:textId="4F54C4DF" w:rsidR="00324F36" w:rsidRPr="00DF64A1" w:rsidRDefault="0097014A" w:rsidP="0003051C">
            <w:pPr>
              <w:autoSpaceDE w:val="0"/>
              <w:autoSpaceDN w:val="0"/>
              <w:adjustRightInd w:val="0"/>
              <w:jc w:val="center"/>
              <w:rPr>
                <w:rFonts w:ascii="Times New Roman" w:eastAsiaTheme="minorEastAsia" w:hAnsi="Times New Roman" w:cs="Times New Roman"/>
                <w:iCs/>
                <w:sz w:val="24"/>
                <w:szCs w:val="24"/>
              </w:rPr>
            </w:pPr>
            <w:r w:rsidRPr="00DF64A1">
              <w:rPr>
                <w:rFonts w:ascii="Times New Roman" w:eastAsiaTheme="minorEastAsia" w:hAnsi="Times New Roman" w:cs="Times New Roman"/>
                <w:iCs/>
                <w:sz w:val="24"/>
                <w:szCs w:val="24"/>
              </w:rPr>
              <w:t>155</w:t>
            </w:r>
          </w:p>
        </w:tc>
        <w:tc>
          <w:tcPr>
            <w:tcW w:w="2122" w:type="dxa"/>
            <w:tcBorders>
              <w:bottom w:val="single" w:sz="4" w:space="0" w:color="auto"/>
            </w:tcBorders>
          </w:tcPr>
          <w:p w14:paraId="1F4E8E27" w14:textId="77777777" w:rsidR="00324F36" w:rsidRPr="00DF64A1" w:rsidRDefault="00324F36" w:rsidP="0003051C">
            <w:pPr>
              <w:autoSpaceDE w:val="0"/>
              <w:autoSpaceDN w:val="0"/>
              <w:adjustRightInd w:val="0"/>
              <w:jc w:val="center"/>
              <w:rPr>
                <w:rFonts w:ascii="Times New Roman" w:eastAsiaTheme="minorEastAsia" w:hAnsi="Times New Roman" w:cs="Times New Roman"/>
                <w:iCs/>
                <w:sz w:val="24"/>
                <w:szCs w:val="24"/>
              </w:rPr>
            </w:pPr>
            <w:r w:rsidRPr="00DF64A1">
              <w:rPr>
                <w:rFonts w:ascii="Times New Roman" w:eastAsiaTheme="minorEastAsia" w:hAnsi="Times New Roman" w:cs="Times New Roman"/>
                <w:iCs/>
                <w:sz w:val="24"/>
                <w:szCs w:val="24"/>
              </w:rPr>
              <w:t>100</w:t>
            </w:r>
          </w:p>
        </w:tc>
      </w:tr>
      <w:tr w:rsidR="00324F36" w:rsidRPr="00ED1280" w14:paraId="3C57C906" w14:textId="77777777" w:rsidTr="0003051C">
        <w:tc>
          <w:tcPr>
            <w:tcW w:w="2610" w:type="dxa"/>
            <w:tcBorders>
              <w:top w:val="single" w:sz="4" w:space="0" w:color="auto"/>
            </w:tcBorders>
          </w:tcPr>
          <w:p w14:paraId="39C20930" w14:textId="69DD30DA" w:rsidR="00324F36" w:rsidRPr="00ED1280" w:rsidRDefault="00306B3F" w:rsidP="0003051C">
            <w:pPr>
              <w:autoSpaceDE w:val="0"/>
              <w:autoSpaceDN w:val="0"/>
              <w:adjustRightInd w:val="0"/>
              <w:rPr>
                <w:rFonts w:ascii="Times New Roman" w:eastAsiaTheme="minorEastAsia" w:hAnsi="Times New Roman" w:cs="Times New Roman"/>
                <w:iCs/>
                <w:sz w:val="24"/>
                <w:szCs w:val="24"/>
              </w:rPr>
            </w:pPr>
            <w:r>
              <w:rPr>
                <w:rFonts w:ascii="Times New Roman" w:eastAsiaTheme="minorEastAsia" w:hAnsi="Times New Roman" w:cs="Times New Roman"/>
                <w:iCs/>
                <w:sz w:val="24"/>
                <w:szCs w:val="24"/>
              </w:rPr>
              <w:t>Gender</w:t>
            </w:r>
          </w:p>
        </w:tc>
        <w:tc>
          <w:tcPr>
            <w:tcW w:w="2430" w:type="dxa"/>
            <w:tcBorders>
              <w:top w:val="single" w:sz="4" w:space="0" w:color="auto"/>
            </w:tcBorders>
          </w:tcPr>
          <w:p w14:paraId="63E74BDB" w14:textId="77777777" w:rsidR="00324F36" w:rsidRPr="00ED1280" w:rsidRDefault="00324F36" w:rsidP="0003051C">
            <w:pPr>
              <w:autoSpaceDE w:val="0"/>
              <w:autoSpaceDN w:val="0"/>
              <w:adjustRightInd w:val="0"/>
              <w:rPr>
                <w:rFonts w:ascii="Times New Roman" w:eastAsiaTheme="minorEastAsia" w:hAnsi="Times New Roman" w:cs="Times New Roman"/>
                <w:iCs/>
                <w:sz w:val="24"/>
                <w:szCs w:val="24"/>
              </w:rPr>
            </w:pPr>
          </w:p>
        </w:tc>
        <w:tc>
          <w:tcPr>
            <w:tcW w:w="1324" w:type="dxa"/>
            <w:tcBorders>
              <w:top w:val="single" w:sz="4" w:space="0" w:color="auto"/>
            </w:tcBorders>
          </w:tcPr>
          <w:p w14:paraId="3B55ED18" w14:textId="77777777" w:rsidR="00324F36" w:rsidRPr="00ED1280" w:rsidRDefault="00324F36" w:rsidP="0003051C">
            <w:pPr>
              <w:autoSpaceDE w:val="0"/>
              <w:autoSpaceDN w:val="0"/>
              <w:adjustRightInd w:val="0"/>
              <w:jc w:val="center"/>
              <w:rPr>
                <w:rFonts w:ascii="Times New Roman" w:eastAsiaTheme="minorEastAsia" w:hAnsi="Times New Roman" w:cs="Times New Roman"/>
                <w:iCs/>
                <w:sz w:val="24"/>
                <w:szCs w:val="24"/>
              </w:rPr>
            </w:pPr>
          </w:p>
        </w:tc>
        <w:tc>
          <w:tcPr>
            <w:tcW w:w="2122" w:type="dxa"/>
            <w:tcBorders>
              <w:top w:val="single" w:sz="4" w:space="0" w:color="auto"/>
            </w:tcBorders>
          </w:tcPr>
          <w:p w14:paraId="6A759812" w14:textId="77777777" w:rsidR="00324F36" w:rsidRPr="00ED1280" w:rsidRDefault="00324F36" w:rsidP="0003051C">
            <w:pPr>
              <w:autoSpaceDE w:val="0"/>
              <w:autoSpaceDN w:val="0"/>
              <w:adjustRightInd w:val="0"/>
              <w:jc w:val="center"/>
              <w:rPr>
                <w:rFonts w:ascii="Times New Roman" w:eastAsiaTheme="minorEastAsia" w:hAnsi="Times New Roman" w:cs="Times New Roman"/>
                <w:iCs/>
                <w:sz w:val="24"/>
                <w:szCs w:val="24"/>
              </w:rPr>
            </w:pPr>
          </w:p>
        </w:tc>
      </w:tr>
      <w:tr w:rsidR="00324F36" w:rsidRPr="00ED1280" w14:paraId="52863301" w14:textId="77777777" w:rsidTr="0003051C">
        <w:tc>
          <w:tcPr>
            <w:tcW w:w="2610" w:type="dxa"/>
          </w:tcPr>
          <w:p w14:paraId="0EC7C6E5" w14:textId="77777777" w:rsidR="00324F36" w:rsidRPr="00ED1280" w:rsidRDefault="00324F36" w:rsidP="0003051C">
            <w:pPr>
              <w:autoSpaceDE w:val="0"/>
              <w:autoSpaceDN w:val="0"/>
              <w:adjustRightInd w:val="0"/>
              <w:rPr>
                <w:rFonts w:ascii="Times New Roman" w:eastAsiaTheme="minorEastAsia" w:hAnsi="Times New Roman" w:cs="Times New Roman"/>
                <w:iCs/>
                <w:sz w:val="24"/>
                <w:szCs w:val="24"/>
              </w:rPr>
            </w:pPr>
          </w:p>
        </w:tc>
        <w:tc>
          <w:tcPr>
            <w:tcW w:w="2430" w:type="dxa"/>
          </w:tcPr>
          <w:p w14:paraId="2125FF42" w14:textId="3055B006" w:rsidR="00324F36" w:rsidRPr="00ED1280" w:rsidRDefault="00306B3F" w:rsidP="0003051C">
            <w:pPr>
              <w:autoSpaceDE w:val="0"/>
              <w:autoSpaceDN w:val="0"/>
              <w:adjustRightInd w:val="0"/>
              <w:rPr>
                <w:rFonts w:ascii="Times New Roman" w:eastAsiaTheme="minorEastAsia" w:hAnsi="Times New Roman" w:cs="Times New Roman"/>
                <w:iCs/>
                <w:sz w:val="24"/>
                <w:szCs w:val="24"/>
              </w:rPr>
            </w:pPr>
            <w:r>
              <w:rPr>
                <w:rFonts w:ascii="Times New Roman" w:eastAsiaTheme="minorEastAsia" w:hAnsi="Times New Roman" w:cs="Times New Roman"/>
                <w:iCs/>
                <w:sz w:val="24"/>
                <w:szCs w:val="24"/>
              </w:rPr>
              <w:t>Male</w:t>
            </w:r>
          </w:p>
        </w:tc>
        <w:tc>
          <w:tcPr>
            <w:tcW w:w="1324" w:type="dxa"/>
          </w:tcPr>
          <w:p w14:paraId="49BE4611" w14:textId="459FD64B" w:rsidR="00324F36" w:rsidRPr="00ED1280" w:rsidRDefault="00C73CF6" w:rsidP="0003051C">
            <w:pPr>
              <w:autoSpaceDE w:val="0"/>
              <w:autoSpaceDN w:val="0"/>
              <w:adjustRightInd w:val="0"/>
              <w:jc w:val="center"/>
              <w:rPr>
                <w:rFonts w:ascii="Times New Roman" w:eastAsiaTheme="minorEastAsia" w:hAnsi="Times New Roman" w:cs="Times New Roman"/>
                <w:iCs/>
                <w:sz w:val="24"/>
                <w:szCs w:val="24"/>
              </w:rPr>
            </w:pPr>
            <w:r>
              <w:rPr>
                <w:rFonts w:ascii="Times New Roman" w:eastAsiaTheme="minorEastAsia" w:hAnsi="Times New Roman" w:cs="Times New Roman"/>
                <w:iCs/>
                <w:sz w:val="24"/>
                <w:szCs w:val="24"/>
              </w:rPr>
              <w:t>30</w:t>
            </w:r>
          </w:p>
        </w:tc>
        <w:tc>
          <w:tcPr>
            <w:tcW w:w="2122" w:type="dxa"/>
          </w:tcPr>
          <w:p w14:paraId="2392D1C5" w14:textId="3B1D1FD2" w:rsidR="00324F36" w:rsidRPr="00DF64A1" w:rsidRDefault="00DF64A1" w:rsidP="0003051C">
            <w:pPr>
              <w:autoSpaceDE w:val="0"/>
              <w:autoSpaceDN w:val="0"/>
              <w:adjustRightInd w:val="0"/>
              <w:jc w:val="center"/>
              <w:rPr>
                <w:rFonts w:ascii="Times New Roman" w:eastAsiaTheme="minorEastAsia" w:hAnsi="Times New Roman" w:cs="Times New Roman"/>
                <w:iCs/>
                <w:sz w:val="24"/>
                <w:szCs w:val="24"/>
              </w:rPr>
            </w:pPr>
            <w:r w:rsidRPr="00DF64A1">
              <w:rPr>
                <w:rFonts w:ascii="Times New Roman" w:eastAsiaTheme="minorEastAsia" w:hAnsi="Times New Roman" w:cs="Times New Roman"/>
                <w:iCs/>
                <w:sz w:val="24"/>
                <w:szCs w:val="24"/>
              </w:rPr>
              <w:t>19.4</w:t>
            </w:r>
          </w:p>
        </w:tc>
      </w:tr>
      <w:tr w:rsidR="00324F36" w:rsidRPr="00ED1280" w14:paraId="5CCA4437" w14:textId="77777777" w:rsidTr="0003051C">
        <w:tc>
          <w:tcPr>
            <w:tcW w:w="2610" w:type="dxa"/>
          </w:tcPr>
          <w:p w14:paraId="015F8F4C" w14:textId="77777777" w:rsidR="00324F36" w:rsidRPr="00ED1280" w:rsidRDefault="00324F36" w:rsidP="0003051C">
            <w:pPr>
              <w:autoSpaceDE w:val="0"/>
              <w:autoSpaceDN w:val="0"/>
              <w:adjustRightInd w:val="0"/>
              <w:rPr>
                <w:rFonts w:ascii="Times New Roman" w:eastAsiaTheme="minorEastAsia" w:hAnsi="Times New Roman" w:cs="Times New Roman"/>
                <w:iCs/>
                <w:sz w:val="24"/>
                <w:szCs w:val="24"/>
              </w:rPr>
            </w:pPr>
          </w:p>
        </w:tc>
        <w:tc>
          <w:tcPr>
            <w:tcW w:w="2430" w:type="dxa"/>
          </w:tcPr>
          <w:p w14:paraId="4A091998" w14:textId="7C904658" w:rsidR="00324F36" w:rsidRPr="00ED1280" w:rsidRDefault="00306B3F" w:rsidP="0003051C">
            <w:pPr>
              <w:autoSpaceDE w:val="0"/>
              <w:autoSpaceDN w:val="0"/>
              <w:adjustRightInd w:val="0"/>
              <w:rPr>
                <w:rFonts w:ascii="Times New Roman" w:eastAsiaTheme="minorEastAsia" w:hAnsi="Times New Roman" w:cs="Times New Roman"/>
                <w:iCs/>
                <w:sz w:val="24"/>
                <w:szCs w:val="24"/>
              </w:rPr>
            </w:pPr>
            <w:r>
              <w:rPr>
                <w:rFonts w:ascii="Times New Roman" w:eastAsiaTheme="minorEastAsia" w:hAnsi="Times New Roman" w:cs="Times New Roman"/>
                <w:iCs/>
                <w:sz w:val="24"/>
                <w:szCs w:val="24"/>
              </w:rPr>
              <w:t>Female</w:t>
            </w:r>
          </w:p>
        </w:tc>
        <w:tc>
          <w:tcPr>
            <w:tcW w:w="1324" w:type="dxa"/>
          </w:tcPr>
          <w:p w14:paraId="5A27C4E5" w14:textId="03EACEA8" w:rsidR="00324F36" w:rsidRPr="00ED1280" w:rsidRDefault="00C73CF6" w:rsidP="0003051C">
            <w:pPr>
              <w:autoSpaceDE w:val="0"/>
              <w:autoSpaceDN w:val="0"/>
              <w:adjustRightInd w:val="0"/>
              <w:jc w:val="center"/>
              <w:rPr>
                <w:rFonts w:ascii="Times New Roman" w:eastAsiaTheme="minorEastAsia" w:hAnsi="Times New Roman" w:cs="Times New Roman"/>
                <w:iCs/>
                <w:sz w:val="24"/>
                <w:szCs w:val="24"/>
              </w:rPr>
            </w:pPr>
            <w:r>
              <w:rPr>
                <w:rFonts w:ascii="Times New Roman" w:eastAsiaTheme="minorEastAsia" w:hAnsi="Times New Roman" w:cs="Times New Roman"/>
                <w:iCs/>
                <w:sz w:val="24"/>
                <w:szCs w:val="24"/>
              </w:rPr>
              <w:t>124</w:t>
            </w:r>
          </w:p>
        </w:tc>
        <w:tc>
          <w:tcPr>
            <w:tcW w:w="2122" w:type="dxa"/>
          </w:tcPr>
          <w:p w14:paraId="42B960FB" w14:textId="1706FC75" w:rsidR="00D40DDD" w:rsidRPr="00DF64A1" w:rsidRDefault="00C73CF6" w:rsidP="00DF64A1">
            <w:pPr>
              <w:autoSpaceDE w:val="0"/>
              <w:autoSpaceDN w:val="0"/>
              <w:adjustRightInd w:val="0"/>
              <w:jc w:val="center"/>
              <w:rPr>
                <w:rFonts w:ascii="Times New Roman" w:eastAsiaTheme="minorEastAsia" w:hAnsi="Times New Roman" w:cs="Times New Roman"/>
                <w:iCs/>
                <w:sz w:val="24"/>
                <w:szCs w:val="24"/>
              </w:rPr>
            </w:pPr>
            <w:r w:rsidRPr="00DF64A1">
              <w:rPr>
                <w:rFonts w:ascii="Times New Roman" w:eastAsiaTheme="minorEastAsia" w:hAnsi="Times New Roman" w:cs="Times New Roman"/>
                <w:iCs/>
                <w:sz w:val="24"/>
                <w:szCs w:val="24"/>
              </w:rPr>
              <w:t>80.</w:t>
            </w:r>
            <w:r w:rsidR="00DF64A1" w:rsidRPr="00DF64A1">
              <w:rPr>
                <w:rFonts w:ascii="Times New Roman" w:eastAsiaTheme="minorEastAsia" w:hAnsi="Times New Roman" w:cs="Times New Roman"/>
                <w:iCs/>
                <w:sz w:val="24"/>
                <w:szCs w:val="24"/>
              </w:rPr>
              <w:t>0</w:t>
            </w:r>
          </w:p>
        </w:tc>
      </w:tr>
      <w:tr w:rsidR="00DF64A1" w:rsidRPr="00ED1280" w14:paraId="0B4EC2C3" w14:textId="77777777" w:rsidTr="0003051C">
        <w:tc>
          <w:tcPr>
            <w:tcW w:w="2610" w:type="dxa"/>
          </w:tcPr>
          <w:p w14:paraId="2F83C46C" w14:textId="77777777" w:rsidR="00DF64A1" w:rsidRPr="00ED1280" w:rsidRDefault="00DF64A1" w:rsidP="0003051C">
            <w:pPr>
              <w:autoSpaceDE w:val="0"/>
              <w:autoSpaceDN w:val="0"/>
              <w:adjustRightInd w:val="0"/>
              <w:rPr>
                <w:rFonts w:ascii="Times New Roman" w:eastAsiaTheme="minorEastAsia" w:hAnsi="Times New Roman" w:cs="Times New Roman"/>
                <w:iCs/>
                <w:sz w:val="24"/>
                <w:szCs w:val="24"/>
              </w:rPr>
            </w:pPr>
          </w:p>
        </w:tc>
        <w:tc>
          <w:tcPr>
            <w:tcW w:w="2430" w:type="dxa"/>
          </w:tcPr>
          <w:p w14:paraId="6D132A90" w14:textId="67926DF5" w:rsidR="00DF64A1" w:rsidRDefault="00DF64A1" w:rsidP="0003051C">
            <w:pPr>
              <w:autoSpaceDE w:val="0"/>
              <w:autoSpaceDN w:val="0"/>
              <w:adjustRightInd w:val="0"/>
              <w:rPr>
                <w:rFonts w:ascii="Times New Roman" w:eastAsiaTheme="minorEastAsia" w:hAnsi="Times New Roman" w:cs="Times New Roman"/>
                <w:iCs/>
                <w:sz w:val="24"/>
                <w:szCs w:val="24"/>
              </w:rPr>
            </w:pPr>
            <w:r>
              <w:rPr>
                <w:rFonts w:ascii="Times New Roman" w:eastAsiaTheme="minorEastAsia" w:hAnsi="Times New Roman" w:cs="Times New Roman"/>
                <w:iCs/>
                <w:sz w:val="24"/>
                <w:szCs w:val="24"/>
              </w:rPr>
              <w:t>Other</w:t>
            </w:r>
          </w:p>
        </w:tc>
        <w:tc>
          <w:tcPr>
            <w:tcW w:w="1324" w:type="dxa"/>
          </w:tcPr>
          <w:p w14:paraId="1354D385" w14:textId="779135E7" w:rsidR="00DF64A1" w:rsidRDefault="00DF64A1" w:rsidP="0003051C">
            <w:pPr>
              <w:autoSpaceDE w:val="0"/>
              <w:autoSpaceDN w:val="0"/>
              <w:adjustRightInd w:val="0"/>
              <w:jc w:val="center"/>
              <w:rPr>
                <w:rFonts w:ascii="Times New Roman" w:eastAsiaTheme="minorEastAsia" w:hAnsi="Times New Roman" w:cs="Times New Roman"/>
                <w:iCs/>
                <w:sz w:val="24"/>
                <w:szCs w:val="24"/>
              </w:rPr>
            </w:pPr>
            <w:r>
              <w:rPr>
                <w:rFonts w:ascii="Times New Roman" w:eastAsiaTheme="minorEastAsia" w:hAnsi="Times New Roman" w:cs="Times New Roman"/>
                <w:iCs/>
                <w:sz w:val="24"/>
                <w:szCs w:val="24"/>
              </w:rPr>
              <w:t>1</w:t>
            </w:r>
          </w:p>
        </w:tc>
        <w:tc>
          <w:tcPr>
            <w:tcW w:w="2122" w:type="dxa"/>
          </w:tcPr>
          <w:p w14:paraId="38435CE0" w14:textId="18CDE052" w:rsidR="00DF64A1" w:rsidRPr="00DF64A1" w:rsidRDefault="00DF64A1" w:rsidP="00DF64A1">
            <w:pPr>
              <w:autoSpaceDE w:val="0"/>
              <w:autoSpaceDN w:val="0"/>
              <w:adjustRightInd w:val="0"/>
              <w:jc w:val="center"/>
              <w:rPr>
                <w:rFonts w:ascii="Times New Roman" w:eastAsiaTheme="minorEastAsia" w:hAnsi="Times New Roman" w:cs="Times New Roman"/>
                <w:iCs/>
                <w:sz w:val="24"/>
                <w:szCs w:val="24"/>
              </w:rPr>
            </w:pPr>
            <w:r w:rsidRPr="00DF64A1">
              <w:rPr>
                <w:rFonts w:ascii="Times New Roman" w:eastAsiaTheme="minorEastAsia" w:hAnsi="Times New Roman" w:cs="Times New Roman"/>
                <w:iCs/>
                <w:sz w:val="24"/>
                <w:szCs w:val="24"/>
              </w:rPr>
              <w:t>0.6</w:t>
            </w:r>
          </w:p>
        </w:tc>
      </w:tr>
      <w:tr w:rsidR="00324F36" w:rsidRPr="00ED1280" w14:paraId="29744395" w14:textId="77777777" w:rsidTr="0003051C">
        <w:tc>
          <w:tcPr>
            <w:tcW w:w="2610" w:type="dxa"/>
            <w:tcBorders>
              <w:bottom w:val="single" w:sz="4" w:space="0" w:color="auto"/>
            </w:tcBorders>
          </w:tcPr>
          <w:p w14:paraId="386ED98B" w14:textId="77777777" w:rsidR="00324F36" w:rsidRPr="00ED1280" w:rsidRDefault="00324F36" w:rsidP="0003051C">
            <w:pPr>
              <w:autoSpaceDE w:val="0"/>
              <w:autoSpaceDN w:val="0"/>
              <w:adjustRightInd w:val="0"/>
              <w:rPr>
                <w:rFonts w:ascii="Times New Roman" w:eastAsiaTheme="minorEastAsia" w:hAnsi="Times New Roman" w:cs="Times New Roman"/>
                <w:iCs/>
                <w:sz w:val="24"/>
                <w:szCs w:val="24"/>
              </w:rPr>
            </w:pPr>
            <w:r w:rsidRPr="00ED1280">
              <w:rPr>
                <w:rFonts w:ascii="Times New Roman" w:eastAsiaTheme="minorEastAsia" w:hAnsi="Times New Roman" w:cs="Times New Roman"/>
                <w:iCs/>
                <w:sz w:val="24"/>
                <w:szCs w:val="24"/>
              </w:rPr>
              <w:t>Total</w:t>
            </w:r>
          </w:p>
        </w:tc>
        <w:tc>
          <w:tcPr>
            <w:tcW w:w="2430" w:type="dxa"/>
            <w:tcBorders>
              <w:bottom w:val="single" w:sz="4" w:space="0" w:color="auto"/>
            </w:tcBorders>
          </w:tcPr>
          <w:p w14:paraId="0F9C8609" w14:textId="77777777" w:rsidR="00324F36" w:rsidRPr="00ED1280" w:rsidRDefault="00324F36" w:rsidP="0003051C">
            <w:pPr>
              <w:autoSpaceDE w:val="0"/>
              <w:autoSpaceDN w:val="0"/>
              <w:adjustRightInd w:val="0"/>
              <w:rPr>
                <w:rFonts w:ascii="Times New Roman" w:eastAsiaTheme="minorEastAsia" w:hAnsi="Times New Roman" w:cs="Times New Roman"/>
                <w:iCs/>
                <w:sz w:val="24"/>
                <w:szCs w:val="24"/>
              </w:rPr>
            </w:pPr>
          </w:p>
        </w:tc>
        <w:tc>
          <w:tcPr>
            <w:tcW w:w="1324" w:type="dxa"/>
            <w:tcBorders>
              <w:bottom w:val="single" w:sz="4" w:space="0" w:color="auto"/>
            </w:tcBorders>
          </w:tcPr>
          <w:p w14:paraId="02CEC743" w14:textId="261B3C58" w:rsidR="00324F36" w:rsidRPr="00ED1280" w:rsidRDefault="00DF64A1" w:rsidP="0003051C">
            <w:pPr>
              <w:autoSpaceDE w:val="0"/>
              <w:autoSpaceDN w:val="0"/>
              <w:adjustRightInd w:val="0"/>
              <w:jc w:val="center"/>
              <w:rPr>
                <w:rFonts w:ascii="Times New Roman" w:eastAsiaTheme="minorEastAsia" w:hAnsi="Times New Roman" w:cs="Times New Roman"/>
                <w:iCs/>
                <w:sz w:val="24"/>
                <w:szCs w:val="24"/>
              </w:rPr>
            </w:pPr>
            <w:r>
              <w:rPr>
                <w:rFonts w:ascii="Times New Roman" w:eastAsiaTheme="minorEastAsia" w:hAnsi="Times New Roman" w:cs="Times New Roman"/>
                <w:iCs/>
                <w:sz w:val="24"/>
                <w:szCs w:val="24"/>
              </w:rPr>
              <w:t>155</w:t>
            </w:r>
          </w:p>
        </w:tc>
        <w:tc>
          <w:tcPr>
            <w:tcW w:w="2122" w:type="dxa"/>
            <w:tcBorders>
              <w:bottom w:val="single" w:sz="4" w:space="0" w:color="auto"/>
            </w:tcBorders>
          </w:tcPr>
          <w:p w14:paraId="51BF0D76" w14:textId="77777777" w:rsidR="00324F36" w:rsidRPr="00ED1280" w:rsidRDefault="00324F36" w:rsidP="0003051C">
            <w:pPr>
              <w:autoSpaceDE w:val="0"/>
              <w:autoSpaceDN w:val="0"/>
              <w:adjustRightInd w:val="0"/>
              <w:jc w:val="center"/>
              <w:rPr>
                <w:rFonts w:ascii="Times New Roman" w:eastAsiaTheme="minorEastAsia" w:hAnsi="Times New Roman" w:cs="Times New Roman"/>
                <w:iCs/>
                <w:sz w:val="24"/>
                <w:szCs w:val="24"/>
              </w:rPr>
            </w:pPr>
            <w:r w:rsidRPr="00ED1280">
              <w:rPr>
                <w:rFonts w:ascii="Times New Roman" w:eastAsiaTheme="minorEastAsia" w:hAnsi="Times New Roman" w:cs="Times New Roman"/>
                <w:iCs/>
                <w:sz w:val="24"/>
                <w:szCs w:val="24"/>
              </w:rPr>
              <w:t>100</w:t>
            </w:r>
          </w:p>
        </w:tc>
      </w:tr>
      <w:tr w:rsidR="00324F36" w:rsidRPr="00ED1280" w14:paraId="2F68EE68" w14:textId="77777777" w:rsidTr="0003051C">
        <w:tc>
          <w:tcPr>
            <w:tcW w:w="2610" w:type="dxa"/>
            <w:tcBorders>
              <w:top w:val="single" w:sz="4" w:space="0" w:color="auto"/>
            </w:tcBorders>
          </w:tcPr>
          <w:p w14:paraId="6C518231" w14:textId="77777777" w:rsidR="00324F36" w:rsidRPr="00ED1280" w:rsidRDefault="00324F36" w:rsidP="0003051C">
            <w:pPr>
              <w:autoSpaceDE w:val="0"/>
              <w:autoSpaceDN w:val="0"/>
              <w:adjustRightInd w:val="0"/>
              <w:rPr>
                <w:rFonts w:ascii="Times New Roman" w:eastAsiaTheme="minorEastAsia" w:hAnsi="Times New Roman" w:cs="Times New Roman"/>
                <w:iCs/>
                <w:sz w:val="24"/>
                <w:szCs w:val="24"/>
              </w:rPr>
            </w:pPr>
            <w:r w:rsidRPr="00ED1280">
              <w:rPr>
                <w:rFonts w:ascii="Times New Roman" w:eastAsiaTheme="minorEastAsia" w:hAnsi="Times New Roman" w:cs="Times New Roman"/>
                <w:iCs/>
                <w:sz w:val="24"/>
                <w:szCs w:val="24"/>
              </w:rPr>
              <w:t>Education</w:t>
            </w:r>
          </w:p>
        </w:tc>
        <w:tc>
          <w:tcPr>
            <w:tcW w:w="2430" w:type="dxa"/>
            <w:tcBorders>
              <w:top w:val="single" w:sz="4" w:space="0" w:color="auto"/>
            </w:tcBorders>
          </w:tcPr>
          <w:p w14:paraId="0DFC948E" w14:textId="77777777" w:rsidR="00324F36" w:rsidRPr="00ED1280" w:rsidRDefault="00324F36" w:rsidP="0003051C">
            <w:pPr>
              <w:autoSpaceDE w:val="0"/>
              <w:autoSpaceDN w:val="0"/>
              <w:adjustRightInd w:val="0"/>
              <w:rPr>
                <w:rFonts w:ascii="Times New Roman" w:eastAsiaTheme="minorEastAsia" w:hAnsi="Times New Roman" w:cs="Times New Roman"/>
                <w:iCs/>
                <w:sz w:val="24"/>
                <w:szCs w:val="24"/>
              </w:rPr>
            </w:pPr>
          </w:p>
        </w:tc>
        <w:tc>
          <w:tcPr>
            <w:tcW w:w="1324" w:type="dxa"/>
            <w:tcBorders>
              <w:top w:val="single" w:sz="4" w:space="0" w:color="auto"/>
            </w:tcBorders>
          </w:tcPr>
          <w:p w14:paraId="2DDBBDB7" w14:textId="77777777" w:rsidR="00324F36" w:rsidRPr="00ED1280" w:rsidRDefault="00324F36" w:rsidP="0003051C">
            <w:pPr>
              <w:autoSpaceDE w:val="0"/>
              <w:autoSpaceDN w:val="0"/>
              <w:adjustRightInd w:val="0"/>
              <w:jc w:val="center"/>
              <w:rPr>
                <w:rFonts w:ascii="Times New Roman" w:eastAsiaTheme="minorEastAsia" w:hAnsi="Times New Roman" w:cs="Times New Roman"/>
                <w:iCs/>
                <w:sz w:val="24"/>
                <w:szCs w:val="24"/>
              </w:rPr>
            </w:pPr>
          </w:p>
        </w:tc>
        <w:tc>
          <w:tcPr>
            <w:tcW w:w="2122" w:type="dxa"/>
            <w:tcBorders>
              <w:top w:val="single" w:sz="4" w:space="0" w:color="auto"/>
            </w:tcBorders>
          </w:tcPr>
          <w:p w14:paraId="6209DCCF" w14:textId="77777777" w:rsidR="00324F36" w:rsidRPr="00ED1280" w:rsidRDefault="00324F36" w:rsidP="0003051C">
            <w:pPr>
              <w:autoSpaceDE w:val="0"/>
              <w:autoSpaceDN w:val="0"/>
              <w:adjustRightInd w:val="0"/>
              <w:jc w:val="center"/>
              <w:rPr>
                <w:rFonts w:ascii="Times New Roman" w:eastAsiaTheme="minorEastAsia" w:hAnsi="Times New Roman" w:cs="Times New Roman"/>
                <w:iCs/>
                <w:sz w:val="24"/>
                <w:szCs w:val="24"/>
              </w:rPr>
            </w:pPr>
          </w:p>
        </w:tc>
      </w:tr>
      <w:tr w:rsidR="00324F36" w:rsidRPr="00ED1280" w14:paraId="3DD2A11A" w14:textId="77777777" w:rsidTr="0003051C">
        <w:tc>
          <w:tcPr>
            <w:tcW w:w="2610" w:type="dxa"/>
          </w:tcPr>
          <w:p w14:paraId="678ED343" w14:textId="77777777" w:rsidR="00324F36" w:rsidRPr="00ED1280" w:rsidRDefault="00324F36" w:rsidP="0003051C">
            <w:pPr>
              <w:autoSpaceDE w:val="0"/>
              <w:autoSpaceDN w:val="0"/>
              <w:adjustRightInd w:val="0"/>
              <w:rPr>
                <w:rFonts w:ascii="Times New Roman" w:eastAsiaTheme="minorEastAsia" w:hAnsi="Times New Roman" w:cs="Times New Roman"/>
                <w:iCs/>
                <w:sz w:val="24"/>
                <w:szCs w:val="24"/>
              </w:rPr>
            </w:pPr>
          </w:p>
        </w:tc>
        <w:tc>
          <w:tcPr>
            <w:tcW w:w="2430" w:type="dxa"/>
          </w:tcPr>
          <w:p w14:paraId="6D4B961E" w14:textId="58920407" w:rsidR="00324F36" w:rsidRPr="00ED1280" w:rsidRDefault="0097014A" w:rsidP="0003051C">
            <w:pPr>
              <w:autoSpaceDE w:val="0"/>
              <w:autoSpaceDN w:val="0"/>
              <w:adjustRightInd w:val="0"/>
              <w:rPr>
                <w:rFonts w:ascii="Times New Roman" w:eastAsiaTheme="minorEastAsia" w:hAnsi="Times New Roman" w:cs="Times New Roman"/>
                <w:iCs/>
                <w:sz w:val="24"/>
                <w:szCs w:val="24"/>
              </w:rPr>
            </w:pPr>
            <w:r>
              <w:rPr>
                <w:rFonts w:ascii="Times New Roman" w:eastAsiaTheme="minorEastAsia" w:hAnsi="Times New Roman" w:cs="Times New Roman"/>
                <w:iCs/>
                <w:sz w:val="24"/>
                <w:szCs w:val="24"/>
              </w:rPr>
              <w:t>Some High School</w:t>
            </w:r>
          </w:p>
        </w:tc>
        <w:tc>
          <w:tcPr>
            <w:tcW w:w="1324" w:type="dxa"/>
          </w:tcPr>
          <w:p w14:paraId="07CAE281" w14:textId="086E22EF" w:rsidR="00324F36" w:rsidRPr="00ED1280" w:rsidRDefault="0097014A" w:rsidP="0003051C">
            <w:pPr>
              <w:autoSpaceDE w:val="0"/>
              <w:autoSpaceDN w:val="0"/>
              <w:adjustRightInd w:val="0"/>
              <w:jc w:val="center"/>
              <w:rPr>
                <w:rFonts w:ascii="Times New Roman" w:eastAsiaTheme="minorEastAsia" w:hAnsi="Times New Roman" w:cs="Times New Roman"/>
                <w:iCs/>
                <w:sz w:val="24"/>
                <w:szCs w:val="24"/>
              </w:rPr>
            </w:pPr>
            <w:r>
              <w:rPr>
                <w:rFonts w:ascii="Times New Roman" w:eastAsiaTheme="minorEastAsia" w:hAnsi="Times New Roman" w:cs="Times New Roman"/>
                <w:iCs/>
                <w:sz w:val="24"/>
                <w:szCs w:val="24"/>
              </w:rPr>
              <w:t>1</w:t>
            </w:r>
          </w:p>
        </w:tc>
        <w:tc>
          <w:tcPr>
            <w:tcW w:w="2122" w:type="dxa"/>
          </w:tcPr>
          <w:p w14:paraId="0D602E08" w14:textId="0874F639" w:rsidR="00324F36" w:rsidRPr="00ED1280" w:rsidRDefault="0097014A" w:rsidP="0003051C">
            <w:pPr>
              <w:autoSpaceDE w:val="0"/>
              <w:autoSpaceDN w:val="0"/>
              <w:adjustRightInd w:val="0"/>
              <w:jc w:val="center"/>
              <w:rPr>
                <w:rFonts w:ascii="Times New Roman" w:eastAsiaTheme="minorEastAsia" w:hAnsi="Times New Roman" w:cs="Times New Roman"/>
                <w:iCs/>
                <w:sz w:val="24"/>
                <w:szCs w:val="24"/>
              </w:rPr>
            </w:pPr>
            <w:r>
              <w:rPr>
                <w:rFonts w:ascii="Times New Roman" w:eastAsiaTheme="minorEastAsia" w:hAnsi="Times New Roman" w:cs="Times New Roman"/>
                <w:iCs/>
                <w:sz w:val="24"/>
                <w:szCs w:val="24"/>
              </w:rPr>
              <w:t>0.6</w:t>
            </w:r>
          </w:p>
        </w:tc>
      </w:tr>
      <w:tr w:rsidR="0097014A" w:rsidRPr="00ED1280" w14:paraId="22624DFB" w14:textId="77777777" w:rsidTr="0003051C">
        <w:tc>
          <w:tcPr>
            <w:tcW w:w="2610" w:type="dxa"/>
          </w:tcPr>
          <w:p w14:paraId="4B69E4AD" w14:textId="77777777" w:rsidR="0097014A" w:rsidRPr="00ED1280" w:rsidRDefault="0097014A" w:rsidP="0003051C">
            <w:pPr>
              <w:autoSpaceDE w:val="0"/>
              <w:autoSpaceDN w:val="0"/>
              <w:adjustRightInd w:val="0"/>
              <w:rPr>
                <w:rFonts w:ascii="Times New Roman" w:eastAsiaTheme="minorEastAsia" w:hAnsi="Times New Roman" w:cs="Times New Roman"/>
                <w:iCs/>
                <w:sz w:val="24"/>
                <w:szCs w:val="24"/>
              </w:rPr>
            </w:pPr>
          </w:p>
        </w:tc>
        <w:tc>
          <w:tcPr>
            <w:tcW w:w="2430" w:type="dxa"/>
          </w:tcPr>
          <w:p w14:paraId="387693A5" w14:textId="305653B3" w:rsidR="0097014A" w:rsidRDefault="0097014A" w:rsidP="0003051C">
            <w:pPr>
              <w:autoSpaceDE w:val="0"/>
              <w:autoSpaceDN w:val="0"/>
              <w:adjustRightInd w:val="0"/>
              <w:rPr>
                <w:rFonts w:ascii="Times New Roman" w:eastAsiaTheme="minorEastAsia" w:hAnsi="Times New Roman" w:cs="Times New Roman"/>
                <w:iCs/>
                <w:sz w:val="24"/>
                <w:szCs w:val="24"/>
              </w:rPr>
            </w:pPr>
            <w:r>
              <w:rPr>
                <w:rFonts w:ascii="Times New Roman" w:eastAsiaTheme="minorEastAsia" w:hAnsi="Times New Roman" w:cs="Times New Roman"/>
                <w:iCs/>
                <w:sz w:val="24"/>
                <w:szCs w:val="24"/>
              </w:rPr>
              <w:t>High School Graduate or Equivalent (GED)</w:t>
            </w:r>
          </w:p>
        </w:tc>
        <w:tc>
          <w:tcPr>
            <w:tcW w:w="1324" w:type="dxa"/>
          </w:tcPr>
          <w:p w14:paraId="380AEFC4" w14:textId="043ED34A" w:rsidR="0097014A" w:rsidRPr="00ED1280" w:rsidRDefault="0097014A" w:rsidP="0003051C">
            <w:pPr>
              <w:autoSpaceDE w:val="0"/>
              <w:autoSpaceDN w:val="0"/>
              <w:adjustRightInd w:val="0"/>
              <w:jc w:val="center"/>
              <w:rPr>
                <w:rFonts w:ascii="Times New Roman" w:eastAsiaTheme="minorEastAsia" w:hAnsi="Times New Roman" w:cs="Times New Roman"/>
                <w:iCs/>
                <w:sz w:val="24"/>
                <w:szCs w:val="24"/>
              </w:rPr>
            </w:pPr>
            <w:r>
              <w:rPr>
                <w:rFonts w:ascii="Times New Roman" w:eastAsiaTheme="minorEastAsia" w:hAnsi="Times New Roman" w:cs="Times New Roman"/>
                <w:iCs/>
                <w:sz w:val="24"/>
                <w:szCs w:val="24"/>
              </w:rPr>
              <w:t>7</w:t>
            </w:r>
          </w:p>
        </w:tc>
        <w:tc>
          <w:tcPr>
            <w:tcW w:w="2122" w:type="dxa"/>
          </w:tcPr>
          <w:p w14:paraId="169D0F58" w14:textId="0A16AF11" w:rsidR="0097014A" w:rsidRPr="00ED1280" w:rsidRDefault="0097014A" w:rsidP="0003051C">
            <w:pPr>
              <w:autoSpaceDE w:val="0"/>
              <w:autoSpaceDN w:val="0"/>
              <w:adjustRightInd w:val="0"/>
              <w:jc w:val="center"/>
              <w:rPr>
                <w:rFonts w:ascii="Times New Roman" w:eastAsiaTheme="minorEastAsia" w:hAnsi="Times New Roman" w:cs="Times New Roman"/>
                <w:iCs/>
                <w:sz w:val="24"/>
                <w:szCs w:val="24"/>
              </w:rPr>
            </w:pPr>
            <w:r>
              <w:rPr>
                <w:rFonts w:ascii="Times New Roman" w:eastAsiaTheme="minorEastAsia" w:hAnsi="Times New Roman" w:cs="Times New Roman"/>
                <w:iCs/>
                <w:sz w:val="24"/>
                <w:szCs w:val="24"/>
              </w:rPr>
              <w:t>4.5</w:t>
            </w:r>
          </w:p>
        </w:tc>
      </w:tr>
      <w:tr w:rsidR="0097014A" w:rsidRPr="00ED1280" w14:paraId="1687AEF7" w14:textId="77777777" w:rsidTr="0003051C">
        <w:tc>
          <w:tcPr>
            <w:tcW w:w="2610" w:type="dxa"/>
          </w:tcPr>
          <w:p w14:paraId="490491B0" w14:textId="77777777" w:rsidR="0097014A" w:rsidRPr="00ED1280" w:rsidRDefault="0097014A" w:rsidP="0003051C">
            <w:pPr>
              <w:autoSpaceDE w:val="0"/>
              <w:autoSpaceDN w:val="0"/>
              <w:adjustRightInd w:val="0"/>
              <w:rPr>
                <w:rFonts w:ascii="Times New Roman" w:eastAsiaTheme="minorEastAsia" w:hAnsi="Times New Roman" w:cs="Times New Roman"/>
                <w:iCs/>
                <w:sz w:val="24"/>
                <w:szCs w:val="24"/>
              </w:rPr>
            </w:pPr>
          </w:p>
        </w:tc>
        <w:tc>
          <w:tcPr>
            <w:tcW w:w="2430" w:type="dxa"/>
          </w:tcPr>
          <w:p w14:paraId="4F55D88A" w14:textId="3F44D0FD" w:rsidR="0097014A" w:rsidRDefault="0097014A" w:rsidP="0003051C">
            <w:pPr>
              <w:autoSpaceDE w:val="0"/>
              <w:autoSpaceDN w:val="0"/>
              <w:adjustRightInd w:val="0"/>
              <w:rPr>
                <w:rFonts w:ascii="Times New Roman" w:eastAsiaTheme="minorEastAsia" w:hAnsi="Times New Roman" w:cs="Times New Roman"/>
                <w:iCs/>
                <w:sz w:val="24"/>
                <w:szCs w:val="24"/>
              </w:rPr>
            </w:pPr>
            <w:r>
              <w:rPr>
                <w:rFonts w:ascii="Times New Roman" w:eastAsiaTheme="minorEastAsia" w:hAnsi="Times New Roman" w:cs="Times New Roman"/>
                <w:iCs/>
                <w:sz w:val="24"/>
                <w:szCs w:val="24"/>
              </w:rPr>
              <w:t>Some College</w:t>
            </w:r>
          </w:p>
        </w:tc>
        <w:tc>
          <w:tcPr>
            <w:tcW w:w="1324" w:type="dxa"/>
          </w:tcPr>
          <w:p w14:paraId="2B610A8A" w14:textId="793C74A7" w:rsidR="0097014A" w:rsidRPr="00ED1280" w:rsidRDefault="0097014A" w:rsidP="0003051C">
            <w:pPr>
              <w:autoSpaceDE w:val="0"/>
              <w:autoSpaceDN w:val="0"/>
              <w:adjustRightInd w:val="0"/>
              <w:jc w:val="center"/>
              <w:rPr>
                <w:rFonts w:ascii="Times New Roman" w:eastAsiaTheme="minorEastAsia" w:hAnsi="Times New Roman" w:cs="Times New Roman"/>
                <w:iCs/>
                <w:sz w:val="24"/>
                <w:szCs w:val="24"/>
              </w:rPr>
            </w:pPr>
            <w:r>
              <w:rPr>
                <w:rFonts w:ascii="Times New Roman" w:eastAsiaTheme="minorEastAsia" w:hAnsi="Times New Roman" w:cs="Times New Roman"/>
                <w:iCs/>
                <w:sz w:val="24"/>
                <w:szCs w:val="24"/>
              </w:rPr>
              <w:t>47</w:t>
            </w:r>
          </w:p>
        </w:tc>
        <w:tc>
          <w:tcPr>
            <w:tcW w:w="2122" w:type="dxa"/>
          </w:tcPr>
          <w:p w14:paraId="44DE12E5" w14:textId="2346E828" w:rsidR="0097014A" w:rsidRPr="00ED1280" w:rsidRDefault="0097014A" w:rsidP="0003051C">
            <w:pPr>
              <w:autoSpaceDE w:val="0"/>
              <w:autoSpaceDN w:val="0"/>
              <w:adjustRightInd w:val="0"/>
              <w:jc w:val="center"/>
              <w:rPr>
                <w:rFonts w:ascii="Times New Roman" w:eastAsiaTheme="minorEastAsia" w:hAnsi="Times New Roman" w:cs="Times New Roman"/>
                <w:iCs/>
                <w:sz w:val="24"/>
                <w:szCs w:val="24"/>
              </w:rPr>
            </w:pPr>
            <w:r>
              <w:rPr>
                <w:rFonts w:ascii="Times New Roman" w:eastAsiaTheme="minorEastAsia" w:hAnsi="Times New Roman" w:cs="Times New Roman"/>
                <w:iCs/>
                <w:sz w:val="24"/>
                <w:szCs w:val="24"/>
              </w:rPr>
              <w:t>30.5</w:t>
            </w:r>
          </w:p>
        </w:tc>
      </w:tr>
      <w:tr w:rsidR="0097014A" w:rsidRPr="00ED1280" w14:paraId="41F71747" w14:textId="77777777" w:rsidTr="0003051C">
        <w:tc>
          <w:tcPr>
            <w:tcW w:w="2610" w:type="dxa"/>
          </w:tcPr>
          <w:p w14:paraId="0D0541FE" w14:textId="77777777" w:rsidR="0097014A" w:rsidRPr="00ED1280" w:rsidRDefault="0097014A" w:rsidP="0003051C">
            <w:pPr>
              <w:autoSpaceDE w:val="0"/>
              <w:autoSpaceDN w:val="0"/>
              <w:adjustRightInd w:val="0"/>
              <w:rPr>
                <w:rFonts w:ascii="Times New Roman" w:eastAsiaTheme="minorEastAsia" w:hAnsi="Times New Roman" w:cs="Times New Roman"/>
                <w:iCs/>
                <w:sz w:val="24"/>
                <w:szCs w:val="24"/>
              </w:rPr>
            </w:pPr>
          </w:p>
        </w:tc>
        <w:tc>
          <w:tcPr>
            <w:tcW w:w="2430" w:type="dxa"/>
          </w:tcPr>
          <w:p w14:paraId="1DC16998" w14:textId="6BDC8951" w:rsidR="0097014A" w:rsidRDefault="0097014A" w:rsidP="0003051C">
            <w:pPr>
              <w:autoSpaceDE w:val="0"/>
              <w:autoSpaceDN w:val="0"/>
              <w:adjustRightInd w:val="0"/>
              <w:rPr>
                <w:rFonts w:ascii="Times New Roman" w:eastAsiaTheme="minorEastAsia" w:hAnsi="Times New Roman" w:cs="Times New Roman"/>
                <w:iCs/>
                <w:sz w:val="24"/>
                <w:szCs w:val="24"/>
              </w:rPr>
            </w:pPr>
            <w:r>
              <w:rPr>
                <w:rFonts w:ascii="Times New Roman" w:eastAsiaTheme="minorEastAsia" w:hAnsi="Times New Roman" w:cs="Times New Roman"/>
                <w:iCs/>
                <w:sz w:val="24"/>
                <w:szCs w:val="24"/>
              </w:rPr>
              <w:t>Associate’s Degree</w:t>
            </w:r>
          </w:p>
        </w:tc>
        <w:tc>
          <w:tcPr>
            <w:tcW w:w="1324" w:type="dxa"/>
          </w:tcPr>
          <w:p w14:paraId="1FFCA82A" w14:textId="1F542268" w:rsidR="0097014A" w:rsidRPr="00ED1280" w:rsidRDefault="0097014A" w:rsidP="0003051C">
            <w:pPr>
              <w:autoSpaceDE w:val="0"/>
              <w:autoSpaceDN w:val="0"/>
              <w:adjustRightInd w:val="0"/>
              <w:jc w:val="center"/>
              <w:rPr>
                <w:rFonts w:ascii="Times New Roman" w:eastAsiaTheme="minorEastAsia" w:hAnsi="Times New Roman" w:cs="Times New Roman"/>
                <w:iCs/>
                <w:sz w:val="24"/>
                <w:szCs w:val="24"/>
              </w:rPr>
            </w:pPr>
            <w:r>
              <w:rPr>
                <w:rFonts w:ascii="Times New Roman" w:eastAsiaTheme="minorEastAsia" w:hAnsi="Times New Roman" w:cs="Times New Roman"/>
                <w:iCs/>
                <w:sz w:val="24"/>
                <w:szCs w:val="24"/>
              </w:rPr>
              <w:t>14</w:t>
            </w:r>
          </w:p>
        </w:tc>
        <w:tc>
          <w:tcPr>
            <w:tcW w:w="2122" w:type="dxa"/>
          </w:tcPr>
          <w:p w14:paraId="3ACC12B9" w14:textId="72451D38" w:rsidR="0097014A" w:rsidRPr="00ED1280" w:rsidRDefault="0097014A" w:rsidP="0003051C">
            <w:pPr>
              <w:autoSpaceDE w:val="0"/>
              <w:autoSpaceDN w:val="0"/>
              <w:adjustRightInd w:val="0"/>
              <w:jc w:val="center"/>
              <w:rPr>
                <w:rFonts w:ascii="Times New Roman" w:eastAsiaTheme="minorEastAsia" w:hAnsi="Times New Roman" w:cs="Times New Roman"/>
                <w:iCs/>
                <w:sz w:val="24"/>
                <w:szCs w:val="24"/>
              </w:rPr>
            </w:pPr>
            <w:r>
              <w:rPr>
                <w:rFonts w:ascii="Times New Roman" w:eastAsiaTheme="minorEastAsia" w:hAnsi="Times New Roman" w:cs="Times New Roman"/>
                <w:iCs/>
                <w:sz w:val="24"/>
                <w:szCs w:val="24"/>
              </w:rPr>
              <w:t>9.1</w:t>
            </w:r>
          </w:p>
        </w:tc>
      </w:tr>
      <w:tr w:rsidR="00324F36" w:rsidRPr="00ED1280" w14:paraId="41F52AD6" w14:textId="77777777" w:rsidTr="0003051C">
        <w:tc>
          <w:tcPr>
            <w:tcW w:w="2610" w:type="dxa"/>
          </w:tcPr>
          <w:p w14:paraId="547B4520" w14:textId="77777777" w:rsidR="00324F36" w:rsidRPr="00ED1280" w:rsidRDefault="00324F36" w:rsidP="0003051C">
            <w:pPr>
              <w:autoSpaceDE w:val="0"/>
              <w:autoSpaceDN w:val="0"/>
              <w:adjustRightInd w:val="0"/>
              <w:rPr>
                <w:rFonts w:ascii="Times New Roman" w:eastAsiaTheme="minorEastAsia" w:hAnsi="Times New Roman" w:cs="Times New Roman"/>
                <w:iCs/>
                <w:sz w:val="24"/>
                <w:szCs w:val="24"/>
              </w:rPr>
            </w:pPr>
          </w:p>
        </w:tc>
        <w:tc>
          <w:tcPr>
            <w:tcW w:w="2430" w:type="dxa"/>
          </w:tcPr>
          <w:p w14:paraId="1817BEEF" w14:textId="77777777" w:rsidR="00324F36" w:rsidRPr="00ED1280" w:rsidRDefault="00324F36" w:rsidP="0003051C">
            <w:pPr>
              <w:autoSpaceDE w:val="0"/>
              <w:autoSpaceDN w:val="0"/>
              <w:adjustRightInd w:val="0"/>
              <w:rPr>
                <w:rFonts w:ascii="Times New Roman" w:eastAsiaTheme="minorEastAsia" w:hAnsi="Times New Roman" w:cs="Times New Roman"/>
                <w:iCs/>
                <w:sz w:val="24"/>
                <w:szCs w:val="24"/>
              </w:rPr>
            </w:pPr>
            <w:r w:rsidRPr="00ED1280">
              <w:rPr>
                <w:rFonts w:ascii="Times New Roman" w:eastAsiaTheme="minorEastAsia" w:hAnsi="Times New Roman" w:cs="Times New Roman"/>
                <w:iCs/>
                <w:sz w:val="24"/>
                <w:szCs w:val="24"/>
              </w:rPr>
              <w:t>Bachelor’s Degree</w:t>
            </w:r>
          </w:p>
        </w:tc>
        <w:tc>
          <w:tcPr>
            <w:tcW w:w="1324" w:type="dxa"/>
          </w:tcPr>
          <w:p w14:paraId="62049649" w14:textId="3CE2DB10" w:rsidR="00324F36" w:rsidRPr="00ED1280" w:rsidRDefault="0097014A" w:rsidP="0003051C">
            <w:pPr>
              <w:autoSpaceDE w:val="0"/>
              <w:autoSpaceDN w:val="0"/>
              <w:adjustRightInd w:val="0"/>
              <w:jc w:val="center"/>
              <w:rPr>
                <w:rFonts w:ascii="Times New Roman" w:eastAsiaTheme="minorEastAsia" w:hAnsi="Times New Roman" w:cs="Times New Roman"/>
                <w:iCs/>
                <w:sz w:val="24"/>
                <w:szCs w:val="24"/>
              </w:rPr>
            </w:pPr>
            <w:r>
              <w:rPr>
                <w:rFonts w:ascii="Times New Roman" w:eastAsiaTheme="minorEastAsia" w:hAnsi="Times New Roman" w:cs="Times New Roman"/>
                <w:iCs/>
                <w:sz w:val="24"/>
                <w:szCs w:val="24"/>
              </w:rPr>
              <w:t>49</w:t>
            </w:r>
          </w:p>
        </w:tc>
        <w:tc>
          <w:tcPr>
            <w:tcW w:w="2122" w:type="dxa"/>
          </w:tcPr>
          <w:p w14:paraId="650668F3" w14:textId="0154BB0F" w:rsidR="00324F36" w:rsidRPr="00ED1280" w:rsidRDefault="0097014A" w:rsidP="0003051C">
            <w:pPr>
              <w:autoSpaceDE w:val="0"/>
              <w:autoSpaceDN w:val="0"/>
              <w:adjustRightInd w:val="0"/>
              <w:jc w:val="center"/>
              <w:rPr>
                <w:rFonts w:ascii="Times New Roman" w:eastAsiaTheme="minorEastAsia" w:hAnsi="Times New Roman" w:cs="Times New Roman"/>
                <w:iCs/>
                <w:sz w:val="24"/>
                <w:szCs w:val="24"/>
              </w:rPr>
            </w:pPr>
            <w:r>
              <w:rPr>
                <w:rFonts w:ascii="Times New Roman" w:eastAsiaTheme="minorEastAsia" w:hAnsi="Times New Roman" w:cs="Times New Roman"/>
                <w:iCs/>
                <w:sz w:val="24"/>
                <w:szCs w:val="24"/>
              </w:rPr>
              <w:t>31.8</w:t>
            </w:r>
          </w:p>
        </w:tc>
      </w:tr>
      <w:tr w:rsidR="00324F36" w:rsidRPr="00ED1280" w14:paraId="1E8FC650" w14:textId="77777777" w:rsidTr="0003051C">
        <w:tc>
          <w:tcPr>
            <w:tcW w:w="2610" w:type="dxa"/>
          </w:tcPr>
          <w:p w14:paraId="7579378B" w14:textId="77777777" w:rsidR="00324F36" w:rsidRPr="00ED1280" w:rsidRDefault="00324F36" w:rsidP="0003051C">
            <w:pPr>
              <w:autoSpaceDE w:val="0"/>
              <w:autoSpaceDN w:val="0"/>
              <w:adjustRightInd w:val="0"/>
              <w:rPr>
                <w:rFonts w:ascii="Times New Roman" w:eastAsiaTheme="minorEastAsia" w:hAnsi="Times New Roman" w:cs="Times New Roman"/>
                <w:iCs/>
                <w:sz w:val="24"/>
                <w:szCs w:val="24"/>
              </w:rPr>
            </w:pPr>
          </w:p>
        </w:tc>
        <w:tc>
          <w:tcPr>
            <w:tcW w:w="2430" w:type="dxa"/>
          </w:tcPr>
          <w:p w14:paraId="4654CD9A" w14:textId="77777777" w:rsidR="00324F36" w:rsidRPr="00ED1280" w:rsidRDefault="00324F36" w:rsidP="0003051C">
            <w:pPr>
              <w:autoSpaceDE w:val="0"/>
              <w:autoSpaceDN w:val="0"/>
              <w:adjustRightInd w:val="0"/>
              <w:rPr>
                <w:rFonts w:ascii="Times New Roman" w:eastAsiaTheme="minorEastAsia" w:hAnsi="Times New Roman" w:cs="Times New Roman"/>
                <w:iCs/>
                <w:sz w:val="24"/>
                <w:szCs w:val="24"/>
              </w:rPr>
            </w:pPr>
            <w:r w:rsidRPr="00ED1280">
              <w:rPr>
                <w:rFonts w:ascii="Times New Roman" w:eastAsiaTheme="minorEastAsia" w:hAnsi="Times New Roman" w:cs="Times New Roman"/>
                <w:iCs/>
                <w:sz w:val="24"/>
                <w:szCs w:val="24"/>
              </w:rPr>
              <w:t>Master’s Degree</w:t>
            </w:r>
          </w:p>
        </w:tc>
        <w:tc>
          <w:tcPr>
            <w:tcW w:w="1324" w:type="dxa"/>
          </w:tcPr>
          <w:p w14:paraId="3E605B65" w14:textId="5E4A5735" w:rsidR="00324F36" w:rsidRPr="00ED1280" w:rsidRDefault="0097014A" w:rsidP="0003051C">
            <w:pPr>
              <w:autoSpaceDE w:val="0"/>
              <w:autoSpaceDN w:val="0"/>
              <w:adjustRightInd w:val="0"/>
              <w:jc w:val="center"/>
              <w:rPr>
                <w:rFonts w:ascii="Times New Roman" w:eastAsiaTheme="minorEastAsia" w:hAnsi="Times New Roman" w:cs="Times New Roman"/>
                <w:iCs/>
                <w:sz w:val="24"/>
                <w:szCs w:val="24"/>
              </w:rPr>
            </w:pPr>
            <w:r>
              <w:rPr>
                <w:rFonts w:ascii="Times New Roman" w:eastAsiaTheme="minorEastAsia" w:hAnsi="Times New Roman" w:cs="Times New Roman"/>
                <w:iCs/>
                <w:sz w:val="24"/>
                <w:szCs w:val="24"/>
              </w:rPr>
              <w:t>32</w:t>
            </w:r>
          </w:p>
        </w:tc>
        <w:tc>
          <w:tcPr>
            <w:tcW w:w="2122" w:type="dxa"/>
          </w:tcPr>
          <w:p w14:paraId="119F125A" w14:textId="47C69FC2" w:rsidR="00324F36" w:rsidRPr="00ED1280" w:rsidRDefault="0097014A" w:rsidP="0003051C">
            <w:pPr>
              <w:autoSpaceDE w:val="0"/>
              <w:autoSpaceDN w:val="0"/>
              <w:adjustRightInd w:val="0"/>
              <w:jc w:val="center"/>
              <w:rPr>
                <w:rFonts w:ascii="Times New Roman" w:eastAsiaTheme="minorEastAsia" w:hAnsi="Times New Roman" w:cs="Times New Roman"/>
                <w:iCs/>
                <w:sz w:val="24"/>
                <w:szCs w:val="24"/>
              </w:rPr>
            </w:pPr>
            <w:r>
              <w:rPr>
                <w:rFonts w:ascii="Times New Roman" w:eastAsiaTheme="minorEastAsia" w:hAnsi="Times New Roman" w:cs="Times New Roman"/>
                <w:iCs/>
                <w:sz w:val="24"/>
                <w:szCs w:val="24"/>
              </w:rPr>
              <w:t>20.8</w:t>
            </w:r>
          </w:p>
        </w:tc>
      </w:tr>
      <w:tr w:rsidR="00324F36" w:rsidRPr="00ED1280" w14:paraId="3BC7B653" w14:textId="77777777" w:rsidTr="0003051C">
        <w:tc>
          <w:tcPr>
            <w:tcW w:w="2610" w:type="dxa"/>
          </w:tcPr>
          <w:p w14:paraId="0CB7A6B5" w14:textId="77777777" w:rsidR="00324F36" w:rsidRPr="00ED1280" w:rsidRDefault="00324F36" w:rsidP="0003051C">
            <w:pPr>
              <w:autoSpaceDE w:val="0"/>
              <w:autoSpaceDN w:val="0"/>
              <w:adjustRightInd w:val="0"/>
              <w:rPr>
                <w:rFonts w:ascii="Times New Roman" w:eastAsiaTheme="minorEastAsia" w:hAnsi="Times New Roman" w:cs="Times New Roman"/>
                <w:iCs/>
                <w:sz w:val="24"/>
                <w:szCs w:val="24"/>
              </w:rPr>
            </w:pPr>
          </w:p>
        </w:tc>
        <w:tc>
          <w:tcPr>
            <w:tcW w:w="2430" w:type="dxa"/>
          </w:tcPr>
          <w:p w14:paraId="7C8337B4" w14:textId="6375404F" w:rsidR="00324F36" w:rsidRPr="00ED1280" w:rsidRDefault="0097014A" w:rsidP="0003051C">
            <w:pPr>
              <w:autoSpaceDE w:val="0"/>
              <w:autoSpaceDN w:val="0"/>
              <w:adjustRightInd w:val="0"/>
              <w:rPr>
                <w:rFonts w:ascii="Times New Roman" w:eastAsiaTheme="minorEastAsia" w:hAnsi="Times New Roman" w:cs="Times New Roman"/>
                <w:iCs/>
                <w:sz w:val="24"/>
                <w:szCs w:val="24"/>
              </w:rPr>
            </w:pPr>
            <w:r>
              <w:rPr>
                <w:rFonts w:ascii="Times New Roman" w:eastAsiaTheme="minorEastAsia" w:hAnsi="Times New Roman" w:cs="Times New Roman"/>
                <w:iCs/>
                <w:sz w:val="24"/>
                <w:szCs w:val="24"/>
              </w:rPr>
              <w:t>Professional or Doctoral Degree</w:t>
            </w:r>
          </w:p>
        </w:tc>
        <w:tc>
          <w:tcPr>
            <w:tcW w:w="1324" w:type="dxa"/>
          </w:tcPr>
          <w:p w14:paraId="50FCFF4F" w14:textId="5AF7BCC9" w:rsidR="00324F36" w:rsidRPr="00ED1280" w:rsidRDefault="0097014A" w:rsidP="0003051C">
            <w:pPr>
              <w:autoSpaceDE w:val="0"/>
              <w:autoSpaceDN w:val="0"/>
              <w:adjustRightInd w:val="0"/>
              <w:jc w:val="center"/>
              <w:rPr>
                <w:rFonts w:ascii="Times New Roman" w:eastAsiaTheme="minorEastAsia" w:hAnsi="Times New Roman" w:cs="Times New Roman"/>
                <w:iCs/>
                <w:sz w:val="24"/>
                <w:szCs w:val="24"/>
              </w:rPr>
            </w:pPr>
            <w:r>
              <w:rPr>
                <w:rFonts w:ascii="Times New Roman" w:eastAsiaTheme="minorEastAsia" w:hAnsi="Times New Roman" w:cs="Times New Roman"/>
                <w:iCs/>
                <w:sz w:val="24"/>
                <w:szCs w:val="24"/>
              </w:rPr>
              <w:t>4</w:t>
            </w:r>
          </w:p>
        </w:tc>
        <w:tc>
          <w:tcPr>
            <w:tcW w:w="2122" w:type="dxa"/>
          </w:tcPr>
          <w:p w14:paraId="14DB4A8D" w14:textId="29EBC263" w:rsidR="00324F36" w:rsidRPr="00ED1280" w:rsidRDefault="00324F36" w:rsidP="0003051C">
            <w:pPr>
              <w:autoSpaceDE w:val="0"/>
              <w:autoSpaceDN w:val="0"/>
              <w:adjustRightInd w:val="0"/>
              <w:jc w:val="center"/>
              <w:rPr>
                <w:rFonts w:ascii="Times New Roman" w:eastAsiaTheme="minorEastAsia" w:hAnsi="Times New Roman" w:cs="Times New Roman"/>
                <w:iCs/>
                <w:sz w:val="24"/>
                <w:szCs w:val="24"/>
              </w:rPr>
            </w:pPr>
            <w:r w:rsidRPr="00ED1280">
              <w:rPr>
                <w:rFonts w:ascii="Times New Roman" w:eastAsiaTheme="minorEastAsia" w:hAnsi="Times New Roman" w:cs="Times New Roman"/>
                <w:iCs/>
                <w:sz w:val="24"/>
                <w:szCs w:val="24"/>
              </w:rPr>
              <w:t>2.6</w:t>
            </w:r>
          </w:p>
        </w:tc>
      </w:tr>
      <w:tr w:rsidR="00324F36" w:rsidRPr="00ED1280" w14:paraId="3A02524E" w14:textId="77777777" w:rsidTr="0003051C">
        <w:tc>
          <w:tcPr>
            <w:tcW w:w="2610" w:type="dxa"/>
            <w:tcBorders>
              <w:bottom w:val="single" w:sz="4" w:space="0" w:color="auto"/>
            </w:tcBorders>
          </w:tcPr>
          <w:p w14:paraId="7E144E25" w14:textId="77777777" w:rsidR="00324F36" w:rsidRPr="00ED1280" w:rsidRDefault="00324F36" w:rsidP="0003051C">
            <w:pPr>
              <w:autoSpaceDE w:val="0"/>
              <w:autoSpaceDN w:val="0"/>
              <w:adjustRightInd w:val="0"/>
              <w:rPr>
                <w:rFonts w:ascii="Times New Roman" w:eastAsiaTheme="minorEastAsia" w:hAnsi="Times New Roman" w:cs="Times New Roman"/>
                <w:iCs/>
                <w:sz w:val="24"/>
                <w:szCs w:val="24"/>
              </w:rPr>
            </w:pPr>
            <w:r w:rsidRPr="00ED1280">
              <w:rPr>
                <w:rFonts w:ascii="Times New Roman" w:eastAsiaTheme="minorEastAsia" w:hAnsi="Times New Roman" w:cs="Times New Roman"/>
                <w:iCs/>
                <w:sz w:val="24"/>
                <w:szCs w:val="24"/>
              </w:rPr>
              <w:t>Total</w:t>
            </w:r>
          </w:p>
        </w:tc>
        <w:tc>
          <w:tcPr>
            <w:tcW w:w="2430" w:type="dxa"/>
            <w:tcBorders>
              <w:bottom w:val="single" w:sz="4" w:space="0" w:color="auto"/>
            </w:tcBorders>
          </w:tcPr>
          <w:p w14:paraId="6C06D49B" w14:textId="77777777" w:rsidR="00324F36" w:rsidRPr="00ED1280" w:rsidRDefault="00324F36" w:rsidP="0003051C">
            <w:pPr>
              <w:autoSpaceDE w:val="0"/>
              <w:autoSpaceDN w:val="0"/>
              <w:adjustRightInd w:val="0"/>
              <w:rPr>
                <w:rFonts w:ascii="Times New Roman" w:eastAsiaTheme="minorEastAsia" w:hAnsi="Times New Roman" w:cs="Times New Roman"/>
                <w:iCs/>
                <w:sz w:val="24"/>
                <w:szCs w:val="24"/>
              </w:rPr>
            </w:pPr>
          </w:p>
        </w:tc>
        <w:tc>
          <w:tcPr>
            <w:tcW w:w="1324" w:type="dxa"/>
            <w:tcBorders>
              <w:bottom w:val="single" w:sz="4" w:space="0" w:color="auto"/>
            </w:tcBorders>
          </w:tcPr>
          <w:p w14:paraId="5D171F30" w14:textId="7497532C" w:rsidR="00324F36" w:rsidRPr="00ED1280" w:rsidRDefault="0097014A" w:rsidP="0003051C">
            <w:pPr>
              <w:autoSpaceDE w:val="0"/>
              <w:autoSpaceDN w:val="0"/>
              <w:adjustRightInd w:val="0"/>
              <w:jc w:val="center"/>
              <w:rPr>
                <w:rFonts w:ascii="Times New Roman" w:eastAsiaTheme="minorEastAsia" w:hAnsi="Times New Roman" w:cs="Times New Roman"/>
                <w:iCs/>
                <w:sz w:val="24"/>
                <w:szCs w:val="24"/>
              </w:rPr>
            </w:pPr>
            <w:r>
              <w:rPr>
                <w:rFonts w:ascii="Times New Roman" w:eastAsiaTheme="minorEastAsia" w:hAnsi="Times New Roman" w:cs="Times New Roman"/>
                <w:iCs/>
                <w:sz w:val="24"/>
                <w:szCs w:val="24"/>
              </w:rPr>
              <w:t>154</w:t>
            </w:r>
          </w:p>
        </w:tc>
        <w:tc>
          <w:tcPr>
            <w:tcW w:w="2122" w:type="dxa"/>
            <w:tcBorders>
              <w:bottom w:val="single" w:sz="4" w:space="0" w:color="auto"/>
            </w:tcBorders>
          </w:tcPr>
          <w:p w14:paraId="5B146F65" w14:textId="77777777" w:rsidR="00324F36" w:rsidRPr="00ED1280" w:rsidRDefault="00324F36" w:rsidP="0003051C">
            <w:pPr>
              <w:autoSpaceDE w:val="0"/>
              <w:autoSpaceDN w:val="0"/>
              <w:adjustRightInd w:val="0"/>
              <w:jc w:val="center"/>
              <w:rPr>
                <w:rFonts w:ascii="Times New Roman" w:eastAsiaTheme="minorEastAsia" w:hAnsi="Times New Roman" w:cs="Times New Roman"/>
                <w:iCs/>
                <w:sz w:val="24"/>
                <w:szCs w:val="24"/>
              </w:rPr>
            </w:pPr>
            <w:r w:rsidRPr="00ED1280">
              <w:rPr>
                <w:rFonts w:ascii="Times New Roman" w:eastAsiaTheme="minorEastAsia" w:hAnsi="Times New Roman" w:cs="Times New Roman"/>
                <w:iCs/>
                <w:sz w:val="24"/>
                <w:szCs w:val="24"/>
              </w:rPr>
              <w:t>100</w:t>
            </w:r>
          </w:p>
        </w:tc>
      </w:tr>
      <w:tr w:rsidR="00324F36" w:rsidRPr="00ED1280" w14:paraId="511F2173" w14:textId="77777777" w:rsidTr="0003051C">
        <w:tc>
          <w:tcPr>
            <w:tcW w:w="2610" w:type="dxa"/>
            <w:tcBorders>
              <w:top w:val="single" w:sz="4" w:space="0" w:color="auto"/>
            </w:tcBorders>
          </w:tcPr>
          <w:p w14:paraId="061C414C" w14:textId="7A5E6A2F" w:rsidR="00324F36" w:rsidRPr="00ED1280" w:rsidRDefault="00306B3F" w:rsidP="0003051C">
            <w:pPr>
              <w:autoSpaceDE w:val="0"/>
              <w:autoSpaceDN w:val="0"/>
              <w:adjustRightInd w:val="0"/>
              <w:rPr>
                <w:rFonts w:ascii="Times New Roman" w:eastAsiaTheme="minorEastAsia" w:hAnsi="Times New Roman" w:cs="Times New Roman"/>
                <w:iCs/>
                <w:sz w:val="24"/>
                <w:szCs w:val="24"/>
              </w:rPr>
            </w:pPr>
            <w:r>
              <w:rPr>
                <w:rFonts w:ascii="Times New Roman" w:eastAsiaTheme="minorEastAsia" w:hAnsi="Times New Roman" w:cs="Times New Roman"/>
                <w:iCs/>
                <w:sz w:val="24"/>
                <w:szCs w:val="24"/>
              </w:rPr>
              <w:t>Current Marital Status</w:t>
            </w:r>
          </w:p>
        </w:tc>
        <w:tc>
          <w:tcPr>
            <w:tcW w:w="2430" w:type="dxa"/>
            <w:tcBorders>
              <w:top w:val="single" w:sz="4" w:space="0" w:color="auto"/>
            </w:tcBorders>
          </w:tcPr>
          <w:p w14:paraId="0501B49D" w14:textId="77777777" w:rsidR="00324F36" w:rsidRPr="00ED1280" w:rsidRDefault="00324F36" w:rsidP="0003051C">
            <w:pPr>
              <w:autoSpaceDE w:val="0"/>
              <w:autoSpaceDN w:val="0"/>
              <w:adjustRightInd w:val="0"/>
              <w:rPr>
                <w:rFonts w:ascii="Times New Roman" w:eastAsiaTheme="minorEastAsia" w:hAnsi="Times New Roman" w:cs="Times New Roman"/>
                <w:iCs/>
                <w:sz w:val="24"/>
                <w:szCs w:val="24"/>
              </w:rPr>
            </w:pPr>
          </w:p>
        </w:tc>
        <w:tc>
          <w:tcPr>
            <w:tcW w:w="1324" w:type="dxa"/>
            <w:tcBorders>
              <w:top w:val="single" w:sz="4" w:space="0" w:color="auto"/>
            </w:tcBorders>
          </w:tcPr>
          <w:p w14:paraId="2D7AA0C3" w14:textId="77777777" w:rsidR="00324F36" w:rsidRPr="00ED1280" w:rsidRDefault="00324F36" w:rsidP="0003051C">
            <w:pPr>
              <w:autoSpaceDE w:val="0"/>
              <w:autoSpaceDN w:val="0"/>
              <w:adjustRightInd w:val="0"/>
              <w:jc w:val="center"/>
              <w:rPr>
                <w:rFonts w:ascii="Times New Roman" w:eastAsiaTheme="minorEastAsia" w:hAnsi="Times New Roman" w:cs="Times New Roman"/>
                <w:iCs/>
                <w:sz w:val="24"/>
                <w:szCs w:val="24"/>
              </w:rPr>
            </w:pPr>
          </w:p>
        </w:tc>
        <w:tc>
          <w:tcPr>
            <w:tcW w:w="2122" w:type="dxa"/>
            <w:tcBorders>
              <w:top w:val="single" w:sz="4" w:space="0" w:color="auto"/>
            </w:tcBorders>
          </w:tcPr>
          <w:p w14:paraId="54761562" w14:textId="77777777" w:rsidR="00324F36" w:rsidRPr="00ED1280" w:rsidRDefault="00324F36" w:rsidP="0003051C">
            <w:pPr>
              <w:autoSpaceDE w:val="0"/>
              <w:autoSpaceDN w:val="0"/>
              <w:adjustRightInd w:val="0"/>
              <w:jc w:val="center"/>
              <w:rPr>
                <w:rFonts w:ascii="Times New Roman" w:eastAsiaTheme="minorEastAsia" w:hAnsi="Times New Roman" w:cs="Times New Roman"/>
                <w:iCs/>
                <w:sz w:val="24"/>
                <w:szCs w:val="24"/>
              </w:rPr>
            </w:pPr>
          </w:p>
        </w:tc>
      </w:tr>
      <w:tr w:rsidR="00324F36" w:rsidRPr="00ED1280" w14:paraId="743FDED8" w14:textId="77777777" w:rsidTr="0003051C">
        <w:tc>
          <w:tcPr>
            <w:tcW w:w="2610" w:type="dxa"/>
          </w:tcPr>
          <w:p w14:paraId="3253123E" w14:textId="77777777" w:rsidR="00324F36" w:rsidRPr="00ED1280" w:rsidRDefault="00324F36" w:rsidP="0003051C">
            <w:pPr>
              <w:autoSpaceDE w:val="0"/>
              <w:autoSpaceDN w:val="0"/>
              <w:adjustRightInd w:val="0"/>
              <w:rPr>
                <w:rFonts w:ascii="Times New Roman" w:eastAsiaTheme="minorEastAsia" w:hAnsi="Times New Roman" w:cs="Times New Roman"/>
                <w:iCs/>
                <w:sz w:val="24"/>
                <w:szCs w:val="24"/>
              </w:rPr>
            </w:pPr>
          </w:p>
        </w:tc>
        <w:tc>
          <w:tcPr>
            <w:tcW w:w="2430" w:type="dxa"/>
          </w:tcPr>
          <w:p w14:paraId="37EFA9B8" w14:textId="00240DB9" w:rsidR="00324F36" w:rsidRPr="00ED1280" w:rsidRDefault="0097014A" w:rsidP="0003051C">
            <w:pPr>
              <w:autoSpaceDE w:val="0"/>
              <w:autoSpaceDN w:val="0"/>
              <w:adjustRightInd w:val="0"/>
              <w:rPr>
                <w:rFonts w:ascii="Times New Roman" w:eastAsiaTheme="minorEastAsia" w:hAnsi="Times New Roman" w:cs="Times New Roman"/>
                <w:iCs/>
                <w:sz w:val="24"/>
                <w:szCs w:val="24"/>
              </w:rPr>
            </w:pPr>
            <w:r>
              <w:rPr>
                <w:rFonts w:ascii="Times New Roman" w:eastAsiaTheme="minorEastAsia" w:hAnsi="Times New Roman" w:cs="Times New Roman"/>
                <w:iCs/>
                <w:sz w:val="24"/>
                <w:szCs w:val="24"/>
              </w:rPr>
              <w:t>Single</w:t>
            </w:r>
          </w:p>
        </w:tc>
        <w:tc>
          <w:tcPr>
            <w:tcW w:w="1324" w:type="dxa"/>
          </w:tcPr>
          <w:p w14:paraId="004EBF7B" w14:textId="4FDF3D06" w:rsidR="00324F36" w:rsidRPr="00ED1280" w:rsidRDefault="0097014A" w:rsidP="0003051C">
            <w:pPr>
              <w:autoSpaceDE w:val="0"/>
              <w:autoSpaceDN w:val="0"/>
              <w:adjustRightInd w:val="0"/>
              <w:jc w:val="center"/>
              <w:rPr>
                <w:rFonts w:ascii="Times New Roman" w:eastAsiaTheme="minorEastAsia" w:hAnsi="Times New Roman" w:cs="Times New Roman"/>
                <w:iCs/>
                <w:sz w:val="24"/>
                <w:szCs w:val="24"/>
              </w:rPr>
            </w:pPr>
            <w:r>
              <w:rPr>
                <w:rFonts w:ascii="Times New Roman" w:eastAsiaTheme="minorEastAsia" w:hAnsi="Times New Roman" w:cs="Times New Roman"/>
                <w:iCs/>
                <w:sz w:val="24"/>
                <w:szCs w:val="24"/>
              </w:rPr>
              <w:t>89</w:t>
            </w:r>
          </w:p>
        </w:tc>
        <w:tc>
          <w:tcPr>
            <w:tcW w:w="2122" w:type="dxa"/>
          </w:tcPr>
          <w:p w14:paraId="681477AC" w14:textId="21522D35" w:rsidR="00324F36" w:rsidRPr="00ED1280" w:rsidRDefault="0097014A" w:rsidP="0003051C">
            <w:pPr>
              <w:autoSpaceDE w:val="0"/>
              <w:autoSpaceDN w:val="0"/>
              <w:adjustRightInd w:val="0"/>
              <w:jc w:val="center"/>
              <w:rPr>
                <w:rFonts w:ascii="Times New Roman" w:eastAsiaTheme="minorEastAsia" w:hAnsi="Times New Roman" w:cs="Times New Roman"/>
                <w:iCs/>
                <w:sz w:val="24"/>
                <w:szCs w:val="24"/>
              </w:rPr>
            </w:pPr>
            <w:r>
              <w:rPr>
                <w:rFonts w:ascii="Times New Roman" w:eastAsiaTheme="minorEastAsia" w:hAnsi="Times New Roman" w:cs="Times New Roman"/>
                <w:iCs/>
                <w:sz w:val="24"/>
                <w:szCs w:val="24"/>
              </w:rPr>
              <w:t>57.8</w:t>
            </w:r>
          </w:p>
        </w:tc>
      </w:tr>
      <w:tr w:rsidR="00324F36" w:rsidRPr="00ED1280" w14:paraId="4DA91492" w14:textId="77777777" w:rsidTr="0003051C">
        <w:tc>
          <w:tcPr>
            <w:tcW w:w="2610" w:type="dxa"/>
          </w:tcPr>
          <w:p w14:paraId="5154F922" w14:textId="77777777" w:rsidR="00324F36" w:rsidRPr="00ED1280" w:rsidRDefault="00324F36" w:rsidP="0003051C">
            <w:pPr>
              <w:autoSpaceDE w:val="0"/>
              <w:autoSpaceDN w:val="0"/>
              <w:adjustRightInd w:val="0"/>
              <w:rPr>
                <w:rFonts w:ascii="Times New Roman" w:eastAsiaTheme="minorEastAsia" w:hAnsi="Times New Roman" w:cs="Times New Roman"/>
                <w:iCs/>
                <w:sz w:val="24"/>
                <w:szCs w:val="24"/>
              </w:rPr>
            </w:pPr>
          </w:p>
        </w:tc>
        <w:tc>
          <w:tcPr>
            <w:tcW w:w="2430" w:type="dxa"/>
          </w:tcPr>
          <w:p w14:paraId="43E66026" w14:textId="641D7F52" w:rsidR="00324F36" w:rsidRPr="00ED1280" w:rsidRDefault="0097014A" w:rsidP="0003051C">
            <w:pPr>
              <w:autoSpaceDE w:val="0"/>
              <w:autoSpaceDN w:val="0"/>
              <w:adjustRightInd w:val="0"/>
              <w:rPr>
                <w:rFonts w:ascii="Times New Roman" w:eastAsiaTheme="minorEastAsia" w:hAnsi="Times New Roman" w:cs="Times New Roman"/>
                <w:iCs/>
                <w:sz w:val="24"/>
                <w:szCs w:val="24"/>
              </w:rPr>
            </w:pPr>
            <w:r>
              <w:rPr>
                <w:rFonts w:ascii="Times New Roman" w:eastAsiaTheme="minorEastAsia" w:hAnsi="Times New Roman" w:cs="Times New Roman"/>
                <w:iCs/>
                <w:sz w:val="24"/>
                <w:szCs w:val="24"/>
              </w:rPr>
              <w:t>Married</w:t>
            </w:r>
          </w:p>
        </w:tc>
        <w:tc>
          <w:tcPr>
            <w:tcW w:w="1324" w:type="dxa"/>
          </w:tcPr>
          <w:p w14:paraId="780360A0" w14:textId="04FE5DEC" w:rsidR="00324F36" w:rsidRPr="00ED1280" w:rsidRDefault="0097014A" w:rsidP="0003051C">
            <w:pPr>
              <w:autoSpaceDE w:val="0"/>
              <w:autoSpaceDN w:val="0"/>
              <w:adjustRightInd w:val="0"/>
              <w:jc w:val="center"/>
              <w:rPr>
                <w:rFonts w:ascii="Times New Roman" w:eastAsiaTheme="minorEastAsia" w:hAnsi="Times New Roman" w:cs="Times New Roman"/>
                <w:iCs/>
                <w:sz w:val="24"/>
                <w:szCs w:val="24"/>
              </w:rPr>
            </w:pPr>
            <w:r>
              <w:rPr>
                <w:rFonts w:ascii="Times New Roman" w:eastAsiaTheme="minorEastAsia" w:hAnsi="Times New Roman" w:cs="Times New Roman"/>
                <w:iCs/>
                <w:sz w:val="24"/>
                <w:szCs w:val="24"/>
              </w:rPr>
              <w:t>56</w:t>
            </w:r>
          </w:p>
        </w:tc>
        <w:tc>
          <w:tcPr>
            <w:tcW w:w="2122" w:type="dxa"/>
          </w:tcPr>
          <w:p w14:paraId="349EDDA0" w14:textId="6D67D671" w:rsidR="00324F36" w:rsidRPr="00ED1280" w:rsidRDefault="0097014A" w:rsidP="0003051C">
            <w:pPr>
              <w:autoSpaceDE w:val="0"/>
              <w:autoSpaceDN w:val="0"/>
              <w:adjustRightInd w:val="0"/>
              <w:jc w:val="center"/>
              <w:rPr>
                <w:rFonts w:ascii="Times New Roman" w:eastAsiaTheme="minorEastAsia" w:hAnsi="Times New Roman" w:cs="Times New Roman"/>
                <w:iCs/>
                <w:sz w:val="24"/>
                <w:szCs w:val="24"/>
              </w:rPr>
            </w:pPr>
            <w:r>
              <w:rPr>
                <w:rFonts w:ascii="Times New Roman" w:eastAsiaTheme="minorEastAsia" w:hAnsi="Times New Roman" w:cs="Times New Roman"/>
                <w:iCs/>
                <w:sz w:val="24"/>
                <w:szCs w:val="24"/>
              </w:rPr>
              <w:t>36.4</w:t>
            </w:r>
          </w:p>
        </w:tc>
      </w:tr>
      <w:tr w:rsidR="00324F36" w:rsidRPr="00ED1280" w14:paraId="2E55E43A" w14:textId="77777777" w:rsidTr="0003051C">
        <w:tc>
          <w:tcPr>
            <w:tcW w:w="2610" w:type="dxa"/>
          </w:tcPr>
          <w:p w14:paraId="6A870FE2" w14:textId="77777777" w:rsidR="00324F36" w:rsidRPr="00ED1280" w:rsidRDefault="00324F36" w:rsidP="0003051C">
            <w:pPr>
              <w:autoSpaceDE w:val="0"/>
              <w:autoSpaceDN w:val="0"/>
              <w:adjustRightInd w:val="0"/>
              <w:rPr>
                <w:rFonts w:ascii="Times New Roman" w:eastAsiaTheme="minorEastAsia" w:hAnsi="Times New Roman" w:cs="Times New Roman"/>
                <w:iCs/>
                <w:sz w:val="24"/>
                <w:szCs w:val="24"/>
              </w:rPr>
            </w:pPr>
          </w:p>
        </w:tc>
        <w:tc>
          <w:tcPr>
            <w:tcW w:w="2430" w:type="dxa"/>
          </w:tcPr>
          <w:p w14:paraId="5A79520D" w14:textId="5575EE4D" w:rsidR="00324F36" w:rsidRPr="00ED1280" w:rsidRDefault="0097014A" w:rsidP="0003051C">
            <w:pPr>
              <w:autoSpaceDE w:val="0"/>
              <w:autoSpaceDN w:val="0"/>
              <w:adjustRightInd w:val="0"/>
              <w:rPr>
                <w:rFonts w:ascii="Times New Roman" w:eastAsiaTheme="minorEastAsia" w:hAnsi="Times New Roman" w:cs="Times New Roman"/>
                <w:iCs/>
                <w:sz w:val="24"/>
                <w:szCs w:val="24"/>
              </w:rPr>
            </w:pPr>
            <w:r>
              <w:rPr>
                <w:rFonts w:ascii="Times New Roman" w:eastAsiaTheme="minorEastAsia" w:hAnsi="Times New Roman" w:cs="Times New Roman"/>
                <w:iCs/>
                <w:sz w:val="24"/>
                <w:szCs w:val="24"/>
              </w:rPr>
              <w:t>Divorced</w:t>
            </w:r>
          </w:p>
        </w:tc>
        <w:tc>
          <w:tcPr>
            <w:tcW w:w="1324" w:type="dxa"/>
          </w:tcPr>
          <w:p w14:paraId="7B4DADB6" w14:textId="35043739" w:rsidR="00324F36" w:rsidRPr="00ED1280" w:rsidRDefault="0097014A" w:rsidP="0003051C">
            <w:pPr>
              <w:autoSpaceDE w:val="0"/>
              <w:autoSpaceDN w:val="0"/>
              <w:adjustRightInd w:val="0"/>
              <w:jc w:val="center"/>
              <w:rPr>
                <w:rFonts w:ascii="Times New Roman" w:eastAsiaTheme="minorEastAsia" w:hAnsi="Times New Roman" w:cs="Times New Roman"/>
                <w:iCs/>
                <w:sz w:val="24"/>
                <w:szCs w:val="24"/>
              </w:rPr>
            </w:pPr>
            <w:r>
              <w:rPr>
                <w:rFonts w:ascii="Times New Roman" w:eastAsiaTheme="minorEastAsia" w:hAnsi="Times New Roman" w:cs="Times New Roman"/>
                <w:iCs/>
                <w:sz w:val="24"/>
                <w:szCs w:val="24"/>
              </w:rPr>
              <w:t>9</w:t>
            </w:r>
          </w:p>
        </w:tc>
        <w:tc>
          <w:tcPr>
            <w:tcW w:w="2122" w:type="dxa"/>
          </w:tcPr>
          <w:p w14:paraId="6E0E1C05" w14:textId="1FC76A6E" w:rsidR="00324F36" w:rsidRPr="00ED1280" w:rsidRDefault="0097014A" w:rsidP="0003051C">
            <w:pPr>
              <w:autoSpaceDE w:val="0"/>
              <w:autoSpaceDN w:val="0"/>
              <w:adjustRightInd w:val="0"/>
              <w:jc w:val="center"/>
              <w:rPr>
                <w:rFonts w:ascii="Times New Roman" w:eastAsiaTheme="minorEastAsia" w:hAnsi="Times New Roman" w:cs="Times New Roman"/>
                <w:iCs/>
                <w:sz w:val="24"/>
                <w:szCs w:val="24"/>
              </w:rPr>
            </w:pPr>
            <w:r>
              <w:rPr>
                <w:rFonts w:ascii="Times New Roman" w:eastAsiaTheme="minorEastAsia" w:hAnsi="Times New Roman" w:cs="Times New Roman"/>
                <w:iCs/>
                <w:sz w:val="24"/>
                <w:szCs w:val="24"/>
              </w:rPr>
              <w:t>5.8</w:t>
            </w:r>
          </w:p>
        </w:tc>
      </w:tr>
      <w:tr w:rsidR="00324F36" w:rsidRPr="00ED1280" w14:paraId="29B6CABC" w14:textId="77777777" w:rsidTr="0003051C">
        <w:tc>
          <w:tcPr>
            <w:tcW w:w="2610" w:type="dxa"/>
            <w:tcBorders>
              <w:bottom w:val="single" w:sz="4" w:space="0" w:color="auto"/>
            </w:tcBorders>
          </w:tcPr>
          <w:p w14:paraId="30215B04" w14:textId="77777777" w:rsidR="00324F36" w:rsidRPr="00ED1280" w:rsidRDefault="00324F36" w:rsidP="0003051C">
            <w:pPr>
              <w:autoSpaceDE w:val="0"/>
              <w:autoSpaceDN w:val="0"/>
              <w:adjustRightInd w:val="0"/>
              <w:rPr>
                <w:rFonts w:ascii="Times New Roman" w:eastAsiaTheme="minorEastAsia" w:hAnsi="Times New Roman" w:cs="Times New Roman"/>
                <w:iCs/>
                <w:sz w:val="24"/>
                <w:szCs w:val="24"/>
              </w:rPr>
            </w:pPr>
            <w:r w:rsidRPr="00ED1280">
              <w:rPr>
                <w:rFonts w:ascii="Times New Roman" w:eastAsiaTheme="minorEastAsia" w:hAnsi="Times New Roman" w:cs="Times New Roman"/>
                <w:iCs/>
                <w:sz w:val="24"/>
                <w:szCs w:val="24"/>
              </w:rPr>
              <w:t>Total</w:t>
            </w:r>
          </w:p>
        </w:tc>
        <w:tc>
          <w:tcPr>
            <w:tcW w:w="2430" w:type="dxa"/>
            <w:tcBorders>
              <w:bottom w:val="single" w:sz="4" w:space="0" w:color="auto"/>
            </w:tcBorders>
          </w:tcPr>
          <w:p w14:paraId="0AAD690B" w14:textId="77777777" w:rsidR="00324F36" w:rsidRPr="00ED1280" w:rsidRDefault="00324F36" w:rsidP="0003051C">
            <w:pPr>
              <w:autoSpaceDE w:val="0"/>
              <w:autoSpaceDN w:val="0"/>
              <w:adjustRightInd w:val="0"/>
              <w:rPr>
                <w:rFonts w:ascii="Times New Roman" w:eastAsiaTheme="minorEastAsia" w:hAnsi="Times New Roman" w:cs="Times New Roman"/>
                <w:iCs/>
                <w:sz w:val="24"/>
                <w:szCs w:val="24"/>
              </w:rPr>
            </w:pPr>
          </w:p>
        </w:tc>
        <w:tc>
          <w:tcPr>
            <w:tcW w:w="1324" w:type="dxa"/>
            <w:tcBorders>
              <w:bottom w:val="single" w:sz="4" w:space="0" w:color="auto"/>
            </w:tcBorders>
          </w:tcPr>
          <w:p w14:paraId="39A39480" w14:textId="65C302DB" w:rsidR="00324F36" w:rsidRPr="00ED1280" w:rsidRDefault="0097014A" w:rsidP="0003051C">
            <w:pPr>
              <w:autoSpaceDE w:val="0"/>
              <w:autoSpaceDN w:val="0"/>
              <w:adjustRightInd w:val="0"/>
              <w:jc w:val="center"/>
              <w:rPr>
                <w:rFonts w:ascii="Times New Roman" w:eastAsiaTheme="minorEastAsia" w:hAnsi="Times New Roman" w:cs="Times New Roman"/>
                <w:iCs/>
                <w:sz w:val="24"/>
                <w:szCs w:val="24"/>
              </w:rPr>
            </w:pPr>
            <w:r>
              <w:rPr>
                <w:rFonts w:ascii="Times New Roman" w:eastAsiaTheme="minorEastAsia" w:hAnsi="Times New Roman" w:cs="Times New Roman"/>
                <w:iCs/>
                <w:sz w:val="24"/>
                <w:szCs w:val="24"/>
              </w:rPr>
              <w:t>154</w:t>
            </w:r>
          </w:p>
        </w:tc>
        <w:tc>
          <w:tcPr>
            <w:tcW w:w="2122" w:type="dxa"/>
            <w:tcBorders>
              <w:bottom w:val="single" w:sz="4" w:space="0" w:color="auto"/>
            </w:tcBorders>
          </w:tcPr>
          <w:p w14:paraId="5384D39B" w14:textId="77777777" w:rsidR="00324F36" w:rsidRPr="00ED1280" w:rsidRDefault="00324F36" w:rsidP="0003051C">
            <w:pPr>
              <w:autoSpaceDE w:val="0"/>
              <w:autoSpaceDN w:val="0"/>
              <w:adjustRightInd w:val="0"/>
              <w:jc w:val="center"/>
              <w:rPr>
                <w:rFonts w:ascii="Times New Roman" w:eastAsiaTheme="minorEastAsia" w:hAnsi="Times New Roman" w:cs="Times New Roman"/>
                <w:iCs/>
                <w:sz w:val="24"/>
                <w:szCs w:val="24"/>
              </w:rPr>
            </w:pPr>
            <w:r w:rsidRPr="00ED1280">
              <w:rPr>
                <w:rFonts w:ascii="Times New Roman" w:eastAsiaTheme="minorEastAsia" w:hAnsi="Times New Roman" w:cs="Times New Roman"/>
                <w:iCs/>
                <w:sz w:val="24"/>
                <w:szCs w:val="24"/>
              </w:rPr>
              <w:t>100</w:t>
            </w:r>
          </w:p>
        </w:tc>
      </w:tr>
      <w:tr w:rsidR="00BB2D27" w:rsidRPr="00ED1280" w14:paraId="26C74A30" w14:textId="77777777" w:rsidTr="0003051C">
        <w:tc>
          <w:tcPr>
            <w:tcW w:w="2610" w:type="dxa"/>
            <w:tcBorders>
              <w:bottom w:val="single" w:sz="4" w:space="0" w:color="auto"/>
            </w:tcBorders>
          </w:tcPr>
          <w:p w14:paraId="2EE049C9" w14:textId="6D7B81E7" w:rsidR="00BB2D27" w:rsidRDefault="0075303C" w:rsidP="0003051C">
            <w:pPr>
              <w:autoSpaceDE w:val="0"/>
              <w:autoSpaceDN w:val="0"/>
              <w:adjustRightInd w:val="0"/>
              <w:rPr>
                <w:rFonts w:ascii="Times New Roman" w:eastAsiaTheme="minorEastAsia" w:hAnsi="Times New Roman" w:cs="Times New Roman"/>
                <w:iCs/>
                <w:sz w:val="24"/>
                <w:szCs w:val="24"/>
              </w:rPr>
            </w:pPr>
            <w:r>
              <w:rPr>
                <w:rFonts w:ascii="Times New Roman" w:eastAsiaTheme="minorEastAsia" w:hAnsi="Times New Roman" w:cs="Times New Roman"/>
                <w:iCs/>
                <w:sz w:val="24"/>
                <w:szCs w:val="24"/>
              </w:rPr>
              <w:t>Age At Time of Divorce</w:t>
            </w:r>
          </w:p>
          <w:p w14:paraId="3662E495" w14:textId="77777777" w:rsidR="005D76CE" w:rsidRDefault="005D76CE" w:rsidP="0003051C">
            <w:pPr>
              <w:autoSpaceDE w:val="0"/>
              <w:autoSpaceDN w:val="0"/>
              <w:adjustRightInd w:val="0"/>
              <w:rPr>
                <w:rFonts w:ascii="Times New Roman" w:eastAsiaTheme="minorEastAsia" w:hAnsi="Times New Roman" w:cs="Times New Roman"/>
                <w:iCs/>
                <w:sz w:val="24"/>
                <w:szCs w:val="24"/>
              </w:rPr>
            </w:pPr>
          </w:p>
          <w:p w14:paraId="0AE80305" w14:textId="77777777" w:rsidR="005D76CE" w:rsidRDefault="005D76CE" w:rsidP="0003051C">
            <w:pPr>
              <w:autoSpaceDE w:val="0"/>
              <w:autoSpaceDN w:val="0"/>
              <w:adjustRightInd w:val="0"/>
              <w:rPr>
                <w:rFonts w:ascii="Times New Roman" w:eastAsiaTheme="minorEastAsia" w:hAnsi="Times New Roman" w:cs="Times New Roman"/>
                <w:iCs/>
                <w:sz w:val="24"/>
                <w:szCs w:val="24"/>
              </w:rPr>
            </w:pPr>
          </w:p>
          <w:p w14:paraId="6BAA057A" w14:textId="3BD36849" w:rsidR="0075303C" w:rsidRPr="00ED1280" w:rsidRDefault="005D76CE" w:rsidP="0003051C">
            <w:pPr>
              <w:autoSpaceDE w:val="0"/>
              <w:autoSpaceDN w:val="0"/>
              <w:adjustRightInd w:val="0"/>
              <w:rPr>
                <w:rFonts w:ascii="Times New Roman" w:eastAsiaTheme="minorEastAsia" w:hAnsi="Times New Roman" w:cs="Times New Roman"/>
                <w:iCs/>
                <w:sz w:val="24"/>
                <w:szCs w:val="24"/>
              </w:rPr>
            </w:pPr>
            <w:r>
              <w:rPr>
                <w:rFonts w:ascii="Times New Roman" w:eastAsiaTheme="minorEastAsia" w:hAnsi="Times New Roman" w:cs="Times New Roman"/>
                <w:iCs/>
                <w:sz w:val="24"/>
                <w:szCs w:val="24"/>
              </w:rPr>
              <w:t>Total</w:t>
            </w:r>
          </w:p>
        </w:tc>
        <w:tc>
          <w:tcPr>
            <w:tcW w:w="2430" w:type="dxa"/>
            <w:tcBorders>
              <w:bottom w:val="single" w:sz="4" w:space="0" w:color="auto"/>
            </w:tcBorders>
          </w:tcPr>
          <w:p w14:paraId="36336B9C" w14:textId="77777777" w:rsidR="00BB2D27" w:rsidRDefault="00BB2D27" w:rsidP="0003051C">
            <w:pPr>
              <w:autoSpaceDE w:val="0"/>
              <w:autoSpaceDN w:val="0"/>
              <w:adjustRightInd w:val="0"/>
              <w:rPr>
                <w:rFonts w:ascii="Times New Roman" w:eastAsiaTheme="minorEastAsia" w:hAnsi="Times New Roman" w:cs="Times New Roman"/>
                <w:iCs/>
                <w:sz w:val="24"/>
                <w:szCs w:val="24"/>
              </w:rPr>
            </w:pPr>
          </w:p>
          <w:p w14:paraId="6DB420B4" w14:textId="113CB39C" w:rsidR="0075303C" w:rsidRDefault="0075303C" w:rsidP="0003051C">
            <w:pPr>
              <w:autoSpaceDE w:val="0"/>
              <w:autoSpaceDN w:val="0"/>
              <w:adjustRightInd w:val="0"/>
              <w:rPr>
                <w:rFonts w:ascii="Times New Roman" w:eastAsiaTheme="minorEastAsia" w:hAnsi="Times New Roman" w:cs="Times New Roman"/>
                <w:iCs/>
                <w:sz w:val="24"/>
                <w:szCs w:val="24"/>
              </w:rPr>
            </w:pPr>
            <w:r>
              <w:rPr>
                <w:rFonts w:ascii="Times New Roman" w:eastAsiaTheme="minorEastAsia" w:hAnsi="Times New Roman" w:cs="Times New Roman"/>
                <w:iCs/>
                <w:sz w:val="24"/>
                <w:szCs w:val="24"/>
              </w:rPr>
              <w:t>17 and Under</w:t>
            </w:r>
            <w:r w:rsidR="005D76CE">
              <w:rPr>
                <w:rFonts w:ascii="Times New Roman" w:eastAsiaTheme="minorEastAsia" w:hAnsi="Times New Roman" w:cs="Times New Roman"/>
                <w:iCs/>
                <w:sz w:val="24"/>
                <w:szCs w:val="24"/>
              </w:rPr>
              <w:t xml:space="preserve"> </w:t>
            </w:r>
          </w:p>
          <w:p w14:paraId="61370162" w14:textId="77777777" w:rsidR="0075303C" w:rsidRDefault="0075303C" w:rsidP="0003051C">
            <w:pPr>
              <w:autoSpaceDE w:val="0"/>
              <w:autoSpaceDN w:val="0"/>
              <w:adjustRightInd w:val="0"/>
              <w:rPr>
                <w:rFonts w:ascii="Times New Roman" w:eastAsiaTheme="minorEastAsia" w:hAnsi="Times New Roman" w:cs="Times New Roman"/>
                <w:iCs/>
                <w:sz w:val="24"/>
                <w:szCs w:val="24"/>
              </w:rPr>
            </w:pPr>
            <w:r>
              <w:rPr>
                <w:rFonts w:ascii="Times New Roman" w:eastAsiaTheme="minorEastAsia" w:hAnsi="Times New Roman" w:cs="Times New Roman"/>
                <w:iCs/>
                <w:sz w:val="24"/>
                <w:szCs w:val="24"/>
              </w:rPr>
              <w:t>18 and Over</w:t>
            </w:r>
          </w:p>
          <w:p w14:paraId="74A0FBA0" w14:textId="77777777" w:rsidR="0075303C" w:rsidRPr="00ED1280" w:rsidRDefault="0075303C" w:rsidP="0003051C">
            <w:pPr>
              <w:autoSpaceDE w:val="0"/>
              <w:autoSpaceDN w:val="0"/>
              <w:adjustRightInd w:val="0"/>
              <w:rPr>
                <w:rFonts w:ascii="Times New Roman" w:eastAsiaTheme="minorEastAsia" w:hAnsi="Times New Roman" w:cs="Times New Roman"/>
                <w:iCs/>
                <w:sz w:val="24"/>
                <w:szCs w:val="24"/>
              </w:rPr>
            </w:pPr>
          </w:p>
        </w:tc>
        <w:tc>
          <w:tcPr>
            <w:tcW w:w="1324" w:type="dxa"/>
            <w:tcBorders>
              <w:bottom w:val="single" w:sz="4" w:space="0" w:color="auto"/>
            </w:tcBorders>
          </w:tcPr>
          <w:p w14:paraId="60C310A8" w14:textId="77777777" w:rsidR="00BB2D27" w:rsidRDefault="00BB2D27" w:rsidP="0003051C">
            <w:pPr>
              <w:autoSpaceDE w:val="0"/>
              <w:autoSpaceDN w:val="0"/>
              <w:adjustRightInd w:val="0"/>
              <w:jc w:val="center"/>
              <w:rPr>
                <w:rFonts w:ascii="Times New Roman" w:eastAsiaTheme="minorEastAsia" w:hAnsi="Times New Roman" w:cs="Times New Roman"/>
                <w:iCs/>
                <w:sz w:val="24"/>
                <w:szCs w:val="24"/>
              </w:rPr>
            </w:pPr>
          </w:p>
          <w:p w14:paraId="38549054" w14:textId="77777777" w:rsidR="005D76CE" w:rsidRDefault="005D76CE" w:rsidP="0003051C">
            <w:pPr>
              <w:autoSpaceDE w:val="0"/>
              <w:autoSpaceDN w:val="0"/>
              <w:adjustRightInd w:val="0"/>
              <w:jc w:val="center"/>
              <w:rPr>
                <w:rFonts w:ascii="Times New Roman" w:eastAsiaTheme="minorEastAsia" w:hAnsi="Times New Roman" w:cs="Times New Roman"/>
                <w:iCs/>
                <w:sz w:val="24"/>
                <w:szCs w:val="24"/>
              </w:rPr>
            </w:pPr>
            <w:r>
              <w:rPr>
                <w:rFonts w:ascii="Times New Roman" w:eastAsiaTheme="minorEastAsia" w:hAnsi="Times New Roman" w:cs="Times New Roman"/>
                <w:iCs/>
                <w:sz w:val="24"/>
                <w:szCs w:val="24"/>
              </w:rPr>
              <w:t>127</w:t>
            </w:r>
          </w:p>
          <w:p w14:paraId="4FB656DF" w14:textId="77777777" w:rsidR="005D76CE" w:rsidRDefault="005D76CE" w:rsidP="0003051C">
            <w:pPr>
              <w:autoSpaceDE w:val="0"/>
              <w:autoSpaceDN w:val="0"/>
              <w:adjustRightInd w:val="0"/>
              <w:jc w:val="center"/>
              <w:rPr>
                <w:rFonts w:ascii="Times New Roman" w:eastAsiaTheme="minorEastAsia" w:hAnsi="Times New Roman" w:cs="Times New Roman"/>
                <w:iCs/>
                <w:sz w:val="24"/>
                <w:szCs w:val="24"/>
              </w:rPr>
            </w:pPr>
            <w:r>
              <w:rPr>
                <w:rFonts w:ascii="Times New Roman" w:eastAsiaTheme="minorEastAsia" w:hAnsi="Times New Roman" w:cs="Times New Roman"/>
                <w:iCs/>
                <w:sz w:val="24"/>
                <w:szCs w:val="24"/>
              </w:rPr>
              <w:t>23</w:t>
            </w:r>
          </w:p>
          <w:p w14:paraId="5EE20EF3" w14:textId="38BB5FD9" w:rsidR="005D76CE" w:rsidRDefault="005D76CE" w:rsidP="0003051C">
            <w:pPr>
              <w:autoSpaceDE w:val="0"/>
              <w:autoSpaceDN w:val="0"/>
              <w:adjustRightInd w:val="0"/>
              <w:jc w:val="center"/>
              <w:rPr>
                <w:rFonts w:ascii="Times New Roman" w:eastAsiaTheme="minorEastAsia" w:hAnsi="Times New Roman" w:cs="Times New Roman"/>
                <w:iCs/>
                <w:sz w:val="24"/>
                <w:szCs w:val="24"/>
              </w:rPr>
            </w:pPr>
            <w:r>
              <w:rPr>
                <w:rFonts w:ascii="Times New Roman" w:eastAsiaTheme="minorEastAsia" w:hAnsi="Times New Roman" w:cs="Times New Roman"/>
                <w:iCs/>
                <w:sz w:val="24"/>
                <w:szCs w:val="24"/>
              </w:rPr>
              <w:t>150</w:t>
            </w:r>
          </w:p>
        </w:tc>
        <w:tc>
          <w:tcPr>
            <w:tcW w:w="2122" w:type="dxa"/>
            <w:tcBorders>
              <w:bottom w:val="single" w:sz="4" w:space="0" w:color="auto"/>
            </w:tcBorders>
          </w:tcPr>
          <w:p w14:paraId="4B7A6AE6" w14:textId="77777777" w:rsidR="00BB2D27" w:rsidRDefault="00BB2D27" w:rsidP="0003051C">
            <w:pPr>
              <w:autoSpaceDE w:val="0"/>
              <w:autoSpaceDN w:val="0"/>
              <w:adjustRightInd w:val="0"/>
              <w:jc w:val="center"/>
              <w:rPr>
                <w:rFonts w:ascii="Times New Roman" w:eastAsiaTheme="minorEastAsia" w:hAnsi="Times New Roman" w:cs="Times New Roman"/>
                <w:iCs/>
                <w:sz w:val="24"/>
                <w:szCs w:val="24"/>
              </w:rPr>
            </w:pPr>
          </w:p>
          <w:p w14:paraId="3263D57E" w14:textId="77777777" w:rsidR="005D76CE" w:rsidRDefault="005D76CE" w:rsidP="0003051C">
            <w:pPr>
              <w:autoSpaceDE w:val="0"/>
              <w:autoSpaceDN w:val="0"/>
              <w:adjustRightInd w:val="0"/>
              <w:jc w:val="center"/>
              <w:rPr>
                <w:rFonts w:ascii="Times New Roman" w:eastAsiaTheme="minorEastAsia" w:hAnsi="Times New Roman" w:cs="Times New Roman"/>
                <w:iCs/>
                <w:sz w:val="24"/>
                <w:szCs w:val="24"/>
              </w:rPr>
            </w:pPr>
            <w:r>
              <w:rPr>
                <w:rFonts w:ascii="Times New Roman" w:eastAsiaTheme="minorEastAsia" w:hAnsi="Times New Roman" w:cs="Times New Roman"/>
                <w:iCs/>
                <w:sz w:val="24"/>
                <w:szCs w:val="24"/>
              </w:rPr>
              <w:t>84.7</w:t>
            </w:r>
          </w:p>
          <w:p w14:paraId="5A55AD1D" w14:textId="77777777" w:rsidR="005D76CE" w:rsidRDefault="005D76CE" w:rsidP="0003051C">
            <w:pPr>
              <w:autoSpaceDE w:val="0"/>
              <w:autoSpaceDN w:val="0"/>
              <w:adjustRightInd w:val="0"/>
              <w:jc w:val="center"/>
              <w:rPr>
                <w:rFonts w:ascii="Times New Roman" w:eastAsiaTheme="minorEastAsia" w:hAnsi="Times New Roman" w:cs="Times New Roman"/>
                <w:iCs/>
                <w:sz w:val="24"/>
                <w:szCs w:val="24"/>
              </w:rPr>
            </w:pPr>
            <w:r>
              <w:rPr>
                <w:rFonts w:ascii="Times New Roman" w:eastAsiaTheme="minorEastAsia" w:hAnsi="Times New Roman" w:cs="Times New Roman"/>
                <w:iCs/>
                <w:sz w:val="24"/>
                <w:szCs w:val="24"/>
              </w:rPr>
              <w:t>15.3</w:t>
            </w:r>
          </w:p>
          <w:p w14:paraId="21647ACA" w14:textId="3E99157D" w:rsidR="005D76CE" w:rsidRPr="00ED1280" w:rsidRDefault="005D76CE" w:rsidP="0003051C">
            <w:pPr>
              <w:autoSpaceDE w:val="0"/>
              <w:autoSpaceDN w:val="0"/>
              <w:adjustRightInd w:val="0"/>
              <w:jc w:val="center"/>
              <w:rPr>
                <w:rFonts w:ascii="Times New Roman" w:eastAsiaTheme="minorEastAsia" w:hAnsi="Times New Roman" w:cs="Times New Roman"/>
                <w:iCs/>
                <w:sz w:val="24"/>
                <w:szCs w:val="24"/>
              </w:rPr>
            </w:pPr>
            <w:r>
              <w:rPr>
                <w:rFonts w:ascii="Times New Roman" w:eastAsiaTheme="minorEastAsia" w:hAnsi="Times New Roman" w:cs="Times New Roman"/>
                <w:iCs/>
                <w:sz w:val="24"/>
                <w:szCs w:val="24"/>
              </w:rPr>
              <w:t>100</w:t>
            </w:r>
          </w:p>
        </w:tc>
      </w:tr>
      <w:tr w:rsidR="00324F36" w:rsidRPr="00ED1280" w14:paraId="59E17BB9" w14:textId="77777777" w:rsidTr="0003051C">
        <w:tc>
          <w:tcPr>
            <w:tcW w:w="2610" w:type="dxa"/>
            <w:tcBorders>
              <w:top w:val="single" w:sz="4" w:space="0" w:color="auto"/>
            </w:tcBorders>
          </w:tcPr>
          <w:p w14:paraId="648C5793" w14:textId="5E638A5B" w:rsidR="00324F36" w:rsidRPr="00ED1280" w:rsidRDefault="00D40DDD" w:rsidP="0003051C">
            <w:pPr>
              <w:autoSpaceDE w:val="0"/>
              <w:autoSpaceDN w:val="0"/>
              <w:adjustRightInd w:val="0"/>
              <w:rPr>
                <w:rFonts w:ascii="Times New Roman" w:eastAsiaTheme="minorEastAsia" w:hAnsi="Times New Roman" w:cs="Times New Roman"/>
                <w:iCs/>
                <w:sz w:val="24"/>
                <w:szCs w:val="24"/>
              </w:rPr>
            </w:pPr>
            <w:r>
              <w:rPr>
                <w:rFonts w:ascii="Times New Roman" w:eastAsiaTheme="minorEastAsia" w:hAnsi="Times New Roman" w:cs="Times New Roman"/>
                <w:iCs/>
                <w:sz w:val="24"/>
                <w:szCs w:val="24"/>
              </w:rPr>
              <w:t>Parent</w:t>
            </w:r>
            <w:r w:rsidR="00306B3F">
              <w:rPr>
                <w:rFonts w:ascii="Times New Roman" w:eastAsiaTheme="minorEastAsia" w:hAnsi="Times New Roman" w:cs="Times New Roman"/>
                <w:iCs/>
                <w:sz w:val="24"/>
                <w:szCs w:val="24"/>
              </w:rPr>
              <w:t>s</w:t>
            </w:r>
            <w:r>
              <w:rPr>
                <w:rFonts w:ascii="Times New Roman" w:eastAsiaTheme="minorEastAsia" w:hAnsi="Times New Roman" w:cs="Times New Roman"/>
                <w:iCs/>
                <w:sz w:val="24"/>
                <w:szCs w:val="24"/>
              </w:rPr>
              <w:t>’</w:t>
            </w:r>
            <w:r w:rsidR="00306B3F">
              <w:rPr>
                <w:rFonts w:ascii="Times New Roman" w:eastAsiaTheme="minorEastAsia" w:hAnsi="Times New Roman" w:cs="Times New Roman"/>
                <w:iCs/>
                <w:sz w:val="24"/>
                <w:szCs w:val="24"/>
              </w:rPr>
              <w:t xml:space="preserve"> Marital</w:t>
            </w:r>
            <w:r w:rsidR="00324F36" w:rsidRPr="00ED1280">
              <w:rPr>
                <w:rFonts w:ascii="Times New Roman" w:eastAsiaTheme="minorEastAsia" w:hAnsi="Times New Roman" w:cs="Times New Roman"/>
                <w:iCs/>
                <w:sz w:val="24"/>
                <w:szCs w:val="24"/>
              </w:rPr>
              <w:t xml:space="preserve"> Status</w:t>
            </w:r>
          </w:p>
        </w:tc>
        <w:tc>
          <w:tcPr>
            <w:tcW w:w="2430" w:type="dxa"/>
            <w:tcBorders>
              <w:top w:val="single" w:sz="4" w:space="0" w:color="auto"/>
            </w:tcBorders>
          </w:tcPr>
          <w:p w14:paraId="770894F7" w14:textId="77777777" w:rsidR="00324F36" w:rsidRPr="00ED1280" w:rsidRDefault="00324F36" w:rsidP="0003051C">
            <w:pPr>
              <w:autoSpaceDE w:val="0"/>
              <w:autoSpaceDN w:val="0"/>
              <w:adjustRightInd w:val="0"/>
              <w:rPr>
                <w:rFonts w:ascii="Times New Roman" w:eastAsiaTheme="minorEastAsia" w:hAnsi="Times New Roman" w:cs="Times New Roman"/>
                <w:iCs/>
                <w:sz w:val="24"/>
                <w:szCs w:val="24"/>
              </w:rPr>
            </w:pPr>
          </w:p>
        </w:tc>
        <w:tc>
          <w:tcPr>
            <w:tcW w:w="1324" w:type="dxa"/>
            <w:tcBorders>
              <w:top w:val="single" w:sz="4" w:space="0" w:color="auto"/>
            </w:tcBorders>
          </w:tcPr>
          <w:p w14:paraId="1F47BD85" w14:textId="77777777" w:rsidR="00324F36" w:rsidRPr="00ED1280" w:rsidRDefault="00324F36" w:rsidP="0003051C">
            <w:pPr>
              <w:autoSpaceDE w:val="0"/>
              <w:autoSpaceDN w:val="0"/>
              <w:adjustRightInd w:val="0"/>
              <w:jc w:val="center"/>
              <w:rPr>
                <w:rFonts w:ascii="Times New Roman" w:eastAsiaTheme="minorEastAsia" w:hAnsi="Times New Roman" w:cs="Times New Roman"/>
                <w:iCs/>
                <w:sz w:val="24"/>
                <w:szCs w:val="24"/>
              </w:rPr>
            </w:pPr>
          </w:p>
        </w:tc>
        <w:tc>
          <w:tcPr>
            <w:tcW w:w="2122" w:type="dxa"/>
            <w:tcBorders>
              <w:top w:val="single" w:sz="4" w:space="0" w:color="auto"/>
            </w:tcBorders>
          </w:tcPr>
          <w:p w14:paraId="1E3E5F7A" w14:textId="77777777" w:rsidR="00324F36" w:rsidRPr="00ED1280" w:rsidRDefault="00324F36" w:rsidP="0003051C">
            <w:pPr>
              <w:autoSpaceDE w:val="0"/>
              <w:autoSpaceDN w:val="0"/>
              <w:adjustRightInd w:val="0"/>
              <w:jc w:val="center"/>
              <w:rPr>
                <w:rFonts w:ascii="Times New Roman" w:eastAsiaTheme="minorEastAsia" w:hAnsi="Times New Roman" w:cs="Times New Roman"/>
                <w:iCs/>
                <w:sz w:val="24"/>
                <w:szCs w:val="24"/>
              </w:rPr>
            </w:pPr>
          </w:p>
        </w:tc>
      </w:tr>
      <w:tr w:rsidR="00324F36" w:rsidRPr="00ED1280" w14:paraId="0E8370B4" w14:textId="77777777" w:rsidTr="0003051C">
        <w:tc>
          <w:tcPr>
            <w:tcW w:w="2610" w:type="dxa"/>
          </w:tcPr>
          <w:p w14:paraId="3A544F16" w14:textId="77777777" w:rsidR="00324F36" w:rsidRPr="00ED1280" w:rsidRDefault="00324F36" w:rsidP="0003051C">
            <w:pPr>
              <w:autoSpaceDE w:val="0"/>
              <w:autoSpaceDN w:val="0"/>
              <w:adjustRightInd w:val="0"/>
              <w:rPr>
                <w:rFonts w:ascii="Times New Roman" w:eastAsiaTheme="minorEastAsia" w:hAnsi="Times New Roman" w:cs="Times New Roman"/>
                <w:iCs/>
                <w:sz w:val="24"/>
                <w:szCs w:val="24"/>
              </w:rPr>
            </w:pPr>
          </w:p>
        </w:tc>
        <w:tc>
          <w:tcPr>
            <w:tcW w:w="2430" w:type="dxa"/>
          </w:tcPr>
          <w:p w14:paraId="4F6AC187" w14:textId="25A6CC45" w:rsidR="00324F36" w:rsidRPr="00ED1280" w:rsidRDefault="00C73CF6" w:rsidP="0003051C">
            <w:pPr>
              <w:autoSpaceDE w:val="0"/>
              <w:autoSpaceDN w:val="0"/>
              <w:adjustRightInd w:val="0"/>
              <w:rPr>
                <w:rFonts w:ascii="Times New Roman" w:eastAsiaTheme="minorEastAsia" w:hAnsi="Times New Roman" w:cs="Times New Roman"/>
                <w:iCs/>
                <w:sz w:val="24"/>
                <w:szCs w:val="24"/>
              </w:rPr>
            </w:pPr>
            <w:r>
              <w:rPr>
                <w:rFonts w:ascii="Times New Roman" w:eastAsiaTheme="minorEastAsia" w:hAnsi="Times New Roman" w:cs="Times New Roman"/>
                <w:iCs/>
                <w:sz w:val="24"/>
                <w:szCs w:val="24"/>
              </w:rPr>
              <w:t>Married</w:t>
            </w:r>
          </w:p>
        </w:tc>
        <w:tc>
          <w:tcPr>
            <w:tcW w:w="1324" w:type="dxa"/>
          </w:tcPr>
          <w:p w14:paraId="4D8F3D45" w14:textId="26F56206" w:rsidR="00324F36" w:rsidRPr="00ED1280" w:rsidRDefault="00C73CF6" w:rsidP="0003051C">
            <w:pPr>
              <w:autoSpaceDE w:val="0"/>
              <w:autoSpaceDN w:val="0"/>
              <w:adjustRightInd w:val="0"/>
              <w:jc w:val="center"/>
              <w:rPr>
                <w:rFonts w:ascii="Times New Roman" w:eastAsiaTheme="minorEastAsia" w:hAnsi="Times New Roman" w:cs="Times New Roman"/>
                <w:iCs/>
                <w:sz w:val="24"/>
                <w:szCs w:val="24"/>
              </w:rPr>
            </w:pPr>
            <w:r>
              <w:rPr>
                <w:rFonts w:ascii="Times New Roman" w:eastAsiaTheme="minorEastAsia" w:hAnsi="Times New Roman" w:cs="Times New Roman"/>
                <w:iCs/>
                <w:sz w:val="24"/>
                <w:szCs w:val="24"/>
              </w:rPr>
              <w:t>113</w:t>
            </w:r>
          </w:p>
        </w:tc>
        <w:tc>
          <w:tcPr>
            <w:tcW w:w="2122" w:type="dxa"/>
          </w:tcPr>
          <w:p w14:paraId="0B2E691F" w14:textId="1F4C5A9B" w:rsidR="00324F36" w:rsidRPr="00ED1280" w:rsidRDefault="00C73CF6" w:rsidP="0003051C">
            <w:pPr>
              <w:autoSpaceDE w:val="0"/>
              <w:autoSpaceDN w:val="0"/>
              <w:adjustRightInd w:val="0"/>
              <w:jc w:val="center"/>
              <w:rPr>
                <w:rFonts w:ascii="Times New Roman" w:eastAsiaTheme="minorEastAsia" w:hAnsi="Times New Roman" w:cs="Times New Roman"/>
                <w:iCs/>
                <w:sz w:val="24"/>
                <w:szCs w:val="24"/>
              </w:rPr>
            </w:pPr>
            <w:r>
              <w:rPr>
                <w:rFonts w:ascii="Times New Roman" w:eastAsiaTheme="minorEastAsia" w:hAnsi="Times New Roman" w:cs="Times New Roman"/>
                <w:iCs/>
                <w:sz w:val="24"/>
                <w:szCs w:val="24"/>
              </w:rPr>
              <w:t>41.5</w:t>
            </w:r>
          </w:p>
        </w:tc>
      </w:tr>
      <w:tr w:rsidR="00324F36" w:rsidRPr="00ED1280" w14:paraId="1B62AF42" w14:textId="77777777" w:rsidTr="0003051C">
        <w:tc>
          <w:tcPr>
            <w:tcW w:w="2610" w:type="dxa"/>
          </w:tcPr>
          <w:p w14:paraId="638763D5" w14:textId="77777777" w:rsidR="00324F36" w:rsidRPr="00ED1280" w:rsidRDefault="00324F36" w:rsidP="0003051C">
            <w:pPr>
              <w:autoSpaceDE w:val="0"/>
              <w:autoSpaceDN w:val="0"/>
              <w:adjustRightInd w:val="0"/>
              <w:rPr>
                <w:rFonts w:ascii="Times New Roman" w:eastAsiaTheme="minorEastAsia" w:hAnsi="Times New Roman" w:cs="Times New Roman"/>
                <w:iCs/>
                <w:sz w:val="24"/>
                <w:szCs w:val="24"/>
              </w:rPr>
            </w:pPr>
          </w:p>
        </w:tc>
        <w:tc>
          <w:tcPr>
            <w:tcW w:w="2430" w:type="dxa"/>
          </w:tcPr>
          <w:p w14:paraId="5C0DD64B" w14:textId="4A79A708" w:rsidR="00324F36" w:rsidRPr="00ED1280" w:rsidRDefault="00C73CF6" w:rsidP="0003051C">
            <w:pPr>
              <w:autoSpaceDE w:val="0"/>
              <w:autoSpaceDN w:val="0"/>
              <w:adjustRightInd w:val="0"/>
              <w:rPr>
                <w:rFonts w:ascii="Times New Roman" w:eastAsiaTheme="minorEastAsia" w:hAnsi="Times New Roman" w:cs="Times New Roman"/>
                <w:iCs/>
                <w:sz w:val="24"/>
                <w:szCs w:val="24"/>
              </w:rPr>
            </w:pPr>
            <w:r>
              <w:rPr>
                <w:rFonts w:ascii="Times New Roman" w:eastAsiaTheme="minorEastAsia" w:hAnsi="Times New Roman" w:cs="Times New Roman"/>
                <w:iCs/>
                <w:sz w:val="24"/>
                <w:szCs w:val="24"/>
              </w:rPr>
              <w:t>Divorced</w:t>
            </w:r>
          </w:p>
        </w:tc>
        <w:tc>
          <w:tcPr>
            <w:tcW w:w="1324" w:type="dxa"/>
          </w:tcPr>
          <w:p w14:paraId="19E2D503" w14:textId="68A9310E" w:rsidR="00324F36" w:rsidRPr="00ED1280" w:rsidRDefault="00C73CF6" w:rsidP="0003051C">
            <w:pPr>
              <w:autoSpaceDE w:val="0"/>
              <w:autoSpaceDN w:val="0"/>
              <w:adjustRightInd w:val="0"/>
              <w:jc w:val="center"/>
              <w:rPr>
                <w:rFonts w:ascii="Times New Roman" w:eastAsiaTheme="minorEastAsia" w:hAnsi="Times New Roman" w:cs="Times New Roman"/>
                <w:iCs/>
                <w:sz w:val="24"/>
                <w:szCs w:val="24"/>
              </w:rPr>
            </w:pPr>
            <w:r>
              <w:rPr>
                <w:rFonts w:ascii="Times New Roman" w:eastAsiaTheme="minorEastAsia" w:hAnsi="Times New Roman" w:cs="Times New Roman"/>
                <w:iCs/>
                <w:sz w:val="24"/>
                <w:szCs w:val="24"/>
              </w:rPr>
              <w:t>155</w:t>
            </w:r>
            <w:r w:rsidR="00D40DDD">
              <w:rPr>
                <w:rFonts w:ascii="Times New Roman" w:eastAsiaTheme="minorEastAsia" w:hAnsi="Times New Roman" w:cs="Times New Roman"/>
                <w:iCs/>
                <w:sz w:val="24"/>
                <w:szCs w:val="24"/>
              </w:rPr>
              <w:t>**</w:t>
            </w:r>
          </w:p>
        </w:tc>
        <w:tc>
          <w:tcPr>
            <w:tcW w:w="2122" w:type="dxa"/>
          </w:tcPr>
          <w:p w14:paraId="2E129ECB" w14:textId="64FB65FB" w:rsidR="00324F36" w:rsidRPr="00ED1280" w:rsidRDefault="00C73CF6" w:rsidP="0003051C">
            <w:pPr>
              <w:autoSpaceDE w:val="0"/>
              <w:autoSpaceDN w:val="0"/>
              <w:adjustRightInd w:val="0"/>
              <w:jc w:val="center"/>
              <w:rPr>
                <w:rFonts w:ascii="Times New Roman" w:eastAsiaTheme="minorEastAsia" w:hAnsi="Times New Roman" w:cs="Times New Roman"/>
                <w:iCs/>
                <w:sz w:val="24"/>
                <w:szCs w:val="24"/>
              </w:rPr>
            </w:pPr>
            <w:r>
              <w:rPr>
                <w:rFonts w:ascii="Times New Roman" w:eastAsiaTheme="minorEastAsia" w:hAnsi="Times New Roman" w:cs="Times New Roman"/>
                <w:iCs/>
                <w:sz w:val="24"/>
                <w:szCs w:val="24"/>
              </w:rPr>
              <w:t>57.0</w:t>
            </w:r>
          </w:p>
        </w:tc>
      </w:tr>
      <w:tr w:rsidR="00324F36" w:rsidRPr="00ED1280" w14:paraId="3F3DC54A" w14:textId="77777777" w:rsidTr="0003051C">
        <w:tc>
          <w:tcPr>
            <w:tcW w:w="2610" w:type="dxa"/>
          </w:tcPr>
          <w:p w14:paraId="33EA44D4" w14:textId="77777777" w:rsidR="00324F36" w:rsidRPr="00ED1280" w:rsidRDefault="00324F36" w:rsidP="0003051C">
            <w:pPr>
              <w:autoSpaceDE w:val="0"/>
              <w:autoSpaceDN w:val="0"/>
              <w:adjustRightInd w:val="0"/>
              <w:rPr>
                <w:rFonts w:ascii="Times New Roman" w:eastAsiaTheme="minorEastAsia" w:hAnsi="Times New Roman" w:cs="Times New Roman"/>
                <w:iCs/>
                <w:sz w:val="24"/>
                <w:szCs w:val="24"/>
              </w:rPr>
            </w:pPr>
          </w:p>
        </w:tc>
        <w:tc>
          <w:tcPr>
            <w:tcW w:w="2430" w:type="dxa"/>
          </w:tcPr>
          <w:p w14:paraId="3D5F484A" w14:textId="6AB7EB14" w:rsidR="00324F36" w:rsidRPr="00ED1280" w:rsidRDefault="00C73CF6" w:rsidP="0003051C">
            <w:pPr>
              <w:autoSpaceDE w:val="0"/>
              <w:autoSpaceDN w:val="0"/>
              <w:adjustRightInd w:val="0"/>
              <w:rPr>
                <w:rFonts w:ascii="Times New Roman" w:eastAsiaTheme="minorEastAsia" w:hAnsi="Times New Roman" w:cs="Times New Roman"/>
                <w:iCs/>
                <w:sz w:val="24"/>
                <w:szCs w:val="24"/>
              </w:rPr>
            </w:pPr>
            <w:r>
              <w:rPr>
                <w:rFonts w:ascii="Times New Roman" w:eastAsiaTheme="minorEastAsia" w:hAnsi="Times New Roman" w:cs="Times New Roman"/>
                <w:iCs/>
                <w:sz w:val="24"/>
                <w:szCs w:val="24"/>
              </w:rPr>
              <w:t>Separated</w:t>
            </w:r>
          </w:p>
        </w:tc>
        <w:tc>
          <w:tcPr>
            <w:tcW w:w="1324" w:type="dxa"/>
          </w:tcPr>
          <w:p w14:paraId="0B651F78" w14:textId="60219701" w:rsidR="00324F36" w:rsidRPr="00ED1280" w:rsidRDefault="00C73CF6" w:rsidP="0003051C">
            <w:pPr>
              <w:autoSpaceDE w:val="0"/>
              <w:autoSpaceDN w:val="0"/>
              <w:adjustRightInd w:val="0"/>
              <w:jc w:val="center"/>
              <w:rPr>
                <w:rFonts w:ascii="Times New Roman" w:eastAsiaTheme="minorEastAsia" w:hAnsi="Times New Roman" w:cs="Times New Roman"/>
                <w:iCs/>
                <w:sz w:val="24"/>
                <w:szCs w:val="24"/>
              </w:rPr>
            </w:pPr>
            <w:r>
              <w:rPr>
                <w:rFonts w:ascii="Times New Roman" w:eastAsiaTheme="minorEastAsia" w:hAnsi="Times New Roman" w:cs="Times New Roman"/>
                <w:iCs/>
                <w:sz w:val="24"/>
                <w:szCs w:val="24"/>
              </w:rPr>
              <w:t>1</w:t>
            </w:r>
          </w:p>
        </w:tc>
        <w:tc>
          <w:tcPr>
            <w:tcW w:w="2122" w:type="dxa"/>
          </w:tcPr>
          <w:p w14:paraId="4174F73D" w14:textId="2955CDE9" w:rsidR="00324F36" w:rsidRPr="00ED1280" w:rsidRDefault="00C73CF6" w:rsidP="0003051C">
            <w:pPr>
              <w:autoSpaceDE w:val="0"/>
              <w:autoSpaceDN w:val="0"/>
              <w:adjustRightInd w:val="0"/>
              <w:jc w:val="center"/>
              <w:rPr>
                <w:rFonts w:ascii="Times New Roman" w:eastAsiaTheme="minorEastAsia" w:hAnsi="Times New Roman" w:cs="Times New Roman"/>
                <w:iCs/>
                <w:sz w:val="24"/>
                <w:szCs w:val="24"/>
              </w:rPr>
            </w:pPr>
            <w:r>
              <w:rPr>
                <w:rFonts w:ascii="Times New Roman" w:eastAsiaTheme="minorEastAsia" w:hAnsi="Times New Roman" w:cs="Times New Roman"/>
                <w:iCs/>
                <w:sz w:val="24"/>
                <w:szCs w:val="24"/>
              </w:rPr>
              <w:t>.4</w:t>
            </w:r>
          </w:p>
        </w:tc>
      </w:tr>
      <w:tr w:rsidR="00C73CF6" w:rsidRPr="00ED1280" w14:paraId="40979DBE" w14:textId="77777777" w:rsidTr="0003051C">
        <w:tc>
          <w:tcPr>
            <w:tcW w:w="2610" w:type="dxa"/>
          </w:tcPr>
          <w:p w14:paraId="4DF79149" w14:textId="77777777" w:rsidR="00C73CF6" w:rsidRPr="00ED1280" w:rsidRDefault="00C73CF6" w:rsidP="0003051C">
            <w:pPr>
              <w:autoSpaceDE w:val="0"/>
              <w:autoSpaceDN w:val="0"/>
              <w:adjustRightInd w:val="0"/>
              <w:rPr>
                <w:rFonts w:ascii="Times New Roman" w:eastAsiaTheme="minorEastAsia" w:hAnsi="Times New Roman" w:cs="Times New Roman"/>
                <w:iCs/>
                <w:sz w:val="24"/>
                <w:szCs w:val="24"/>
              </w:rPr>
            </w:pPr>
          </w:p>
        </w:tc>
        <w:tc>
          <w:tcPr>
            <w:tcW w:w="2430" w:type="dxa"/>
          </w:tcPr>
          <w:p w14:paraId="2D8D7077" w14:textId="138B5EDD" w:rsidR="00C73CF6" w:rsidRDefault="00C73CF6" w:rsidP="0003051C">
            <w:pPr>
              <w:autoSpaceDE w:val="0"/>
              <w:autoSpaceDN w:val="0"/>
              <w:adjustRightInd w:val="0"/>
              <w:rPr>
                <w:rFonts w:ascii="Times New Roman" w:eastAsiaTheme="minorEastAsia" w:hAnsi="Times New Roman" w:cs="Times New Roman"/>
                <w:iCs/>
                <w:sz w:val="24"/>
                <w:szCs w:val="24"/>
              </w:rPr>
            </w:pPr>
            <w:r>
              <w:rPr>
                <w:rFonts w:ascii="Times New Roman" w:eastAsiaTheme="minorEastAsia" w:hAnsi="Times New Roman" w:cs="Times New Roman"/>
                <w:iCs/>
                <w:sz w:val="24"/>
                <w:szCs w:val="24"/>
              </w:rPr>
              <w:t>Never Married</w:t>
            </w:r>
          </w:p>
        </w:tc>
        <w:tc>
          <w:tcPr>
            <w:tcW w:w="1324" w:type="dxa"/>
          </w:tcPr>
          <w:p w14:paraId="262061FE" w14:textId="03AAEE76" w:rsidR="00C73CF6" w:rsidRPr="00ED1280" w:rsidRDefault="00C73CF6" w:rsidP="0003051C">
            <w:pPr>
              <w:autoSpaceDE w:val="0"/>
              <w:autoSpaceDN w:val="0"/>
              <w:adjustRightInd w:val="0"/>
              <w:jc w:val="center"/>
              <w:rPr>
                <w:rFonts w:ascii="Times New Roman" w:eastAsiaTheme="minorEastAsia" w:hAnsi="Times New Roman" w:cs="Times New Roman"/>
                <w:iCs/>
                <w:sz w:val="24"/>
                <w:szCs w:val="24"/>
              </w:rPr>
            </w:pPr>
            <w:r>
              <w:rPr>
                <w:rFonts w:ascii="Times New Roman" w:eastAsiaTheme="minorEastAsia" w:hAnsi="Times New Roman" w:cs="Times New Roman"/>
                <w:iCs/>
                <w:sz w:val="24"/>
                <w:szCs w:val="24"/>
              </w:rPr>
              <w:t>3</w:t>
            </w:r>
          </w:p>
        </w:tc>
        <w:tc>
          <w:tcPr>
            <w:tcW w:w="2122" w:type="dxa"/>
          </w:tcPr>
          <w:p w14:paraId="435C222B" w14:textId="5BC9322B" w:rsidR="00C73CF6" w:rsidRPr="00ED1280" w:rsidRDefault="00C73CF6" w:rsidP="0003051C">
            <w:pPr>
              <w:autoSpaceDE w:val="0"/>
              <w:autoSpaceDN w:val="0"/>
              <w:adjustRightInd w:val="0"/>
              <w:jc w:val="center"/>
              <w:rPr>
                <w:rFonts w:ascii="Times New Roman" w:eastAsiaTheme="minorEastAsia" w:hAnsi="Times New Roman" w:cs="Times New Roman"/>
                <w:iCs/>
                <w:sz w:val="24"/>
                <w:szCs w:val="24"/>
              </w:rPr>
            </w:pPr>
            <w:r>
              <w:rPr>
                <w:rFonts w:ascii="Times New Roman" w:eastAsiaTheme="minorEastAsia" w:hAnsi="Times New Roman" w:cs="Times New Roman"/>
                <w:iCs/>
                <w:sz w:val="24"/>
                <w:szCs w:val="24"/>
              </w:rPr>
              <w:t>1.1</w:t>
            </w:r>
          </w:p>
        </w:tc>
      </w:tr>
      <w:tr w:rsidR="00324F36" w:rsidRPr="00ED1280" w14:paraId="5CDF16A9" w14:textId="77777777" w:rsidTr="0003051C">
        <w:tc>
          <w:tcPr>
            <w:tcW w:w="2610" w:type="dxa"/>
          </w:tcPr>
          <w:p w14:paraId="3FC67176" w14:textId="77777777" w:rsidR="00324F36" w:rsidRPr="00ED1280" w:rsidRDefault="00324F36" w:rsidP="0003051C">
            <w:pPr>
              <w:autoSpaceDE w:val="0"/>
              <w:autoSpaceDN w:val="0"/>
              <w:adjustRightInd w:val="0"/>
              <w:rPr>
                <w:rFonts w:ascii="Times New Roman" w:eastAsiaTheme="minorEastAsia" w:hAnsi="Times New Roman" w:cs="Times New Roman"/>
                <w:iCs/>
                <w:sz w:val="24"/>
                <w:szCs w:val="24"/>
              </w:rPr>
            </w:pPr>
            <w:r w:rsidRPr="00ED1280">
              <w:rPr>
                <w:rFonts w:ascii="Times New Roman" w:eastAsiaTheme="minorEastAsia" w:hAnsi="Times New Roman" w:cs="Times New Roman"/>
                <w:iCs/>
                <w:sz w:val="24"/>
                <w:szCs w:val="24"/>
              </w:rPr>
              <w:t>Total</w:t>
            </w:r>
          </w:p>
        </w:tc>
        <w:tc>
          <w:tcPr>
            <w:tcW w:w="2430" w:type="dxa"/>
          </w:tcPr>
          <w:p w14:paraId="3AFBA3F1" w14:textId="77777777" w:rsidR="00324F36" w:rsidRPr="00ED1280" w:rsidRDefault="00324F36" w:rsidP="0003051C">
            <w:pPr>
              <w:autoSpaceDE w:val="0"/>
              <w:autoSpaceDN w:val="0"/>
              <w:adjustRightInd w:val="0"/>
              <w:rPr>
                <w:rFonts w:ascii="Times New Roman" w:eastAsiaTheme="minorEastAsia" w:hAnsi="Times New Roman" w:cs="Times New Roman"/>
                <w:iCs/>
                <w:sz w:val="24"/>
                <w:szCs w:val="24"/>
              </w:rPr>
            </w:pPr>
          </w:p>
        </w:tc>
        <w:tc>
          <w:tcPr>
            <w:tcW w:w="1324" w:type="dxa"/>
          </w:tcPr>
          <w:p w14:paraId="62CD39DA" w14:textId="4E9CC11A" w:rsidR="00324F36" w:rsidRPr="00ED1280" w:rsidRDefault="00C73CF6" w:rsidP="0003051C">
            <w:pPr>
              <w:autoSpaceDE w:val="0"/>
              <w:autoSpaceDN w:val="0"/>
              <w:adjustRightInd w:val="0"/>
              <w:jc w:val="center"/>
              <w:rPr>
                <w:rFonts w:ascii="Times New Roman" w:eastAsiaTheme="minorEastAsia" w:hAnsi="Times New Roman" w:cs="Times New Roman"/>
                <w:iCs/>
                <w:sz w:val="24"/>
                <w:szCs w:val="24"/>
              </w:rPr>
            </w:pPr>
            <w:r>
              <w:rPr>
                <w:rFonts w:ascii="Times New Roman" w:eastAsiaTheme="minorEastAsia" w:hAnsi="Times New Roman" w:cs="Times New Roman"/>
                <w:iCs/>
                <w:sz w:val="24"/>
                <w:szCs w:val="24"/>
              </w:rPr>
              <w:t>272</w:t>
            </w:r>
          </w:p>
        </w:tc>
        <w:tc>
          <w:tcPr>
            <w:tcW w:w="2122" w:type="dxa"/>
          </w:tcPr>
          <w:p w14:paraId="61B329EC" w14:textId="77777777" w:rsidR="00324F36" w:rsidRDefault="00324F36" w:rsidP="0003051C">
            <w:pPr>
              <w:autoSpaceDE w:val="0"/>
              <w:autoSpaceDN w:val="0"/>
              <w:adjustRightInd w:val="0"/>
              <w:jc w:val="center"/>
              <w:rPr>
                <w:rFonts w:ascii="Times New Roman" w:eastAsiaTheme="minorEastAsia" w:hAnsi="Times New Roman" w:cs="Times New Roman"/>
                <w:iCs/>
                <w:sz w:val="24"/>
                <w:szCs w:val="24"/>
              </w:rPr>
            </w:pPr>
            <w:r w:rsidRPr="00ED1280">
              <w:rPr>
                <w:rFonts w:ascii="Times New Roman" w:eastAsiaTheme="minorEastAsia" w:hAnsi="Times New Roman" w:cs="Times New Roman"/>
                <w:iCs/>
                <w:sz w:val="24"/>
                <w:szCs w:val="24"/>
              </w:rPr>
              <w:t>100</w:t>
            </w:r>
          </w:p>
          <w:p w14:paraId="76315036" w14:textId="77777777" w:rsidR="00BB2D27" w:rsidRPr="00ED1280" w:rsidRDefault="00BB2D27" w:rsidP="0003051C">
            <w:pPr>
              <w:autoSpaceDE w:val="0"/>
              <w:autoSpaceDN w:val="0"/>
              <w:adjustRightInd w:val="0"/>
              <w:jc w:val="center"/>
              <w:rPr>
                <w:rFonts w:ascii="Times New Roman" w:eastAsiaTheme="minorEastAsia" w:hAnsi="Times New Roman" w:cs="Times New Roman"/>
                <w:iCs/>
                <w:sz w:val="24"/>
                <w:szCs w:val="24"/>
              </w:rPr>
            </w:pPr>
          </w:p>
        </w:tc>
      </w:tr>
    </w:tbl>
    <w:p w14:paraId="271EF29A" w14:textId="0A260910" w:rsidR="00324F36" w:rsidRPr="00ED1280" w:rsidRDefault="00324F36" w:rsidP="00324F36">
      <w:pPr>
        <w:autoSpaceDE w:val="0"/>
        <w:autoSpaceDN w:val="0"/>
        <w:adjustRightInd w:val="0"/>
        <w:rPr>
          <w:rFonts w:ascii="Times New Roman" w:eastAsiaTheme="minorEastAsia" w:hAnsi="Times New Roman" w:cs="Times New Roman"/>
          <w:sz w:val="24"/>
          <w:szCs w:val="24"/>
        </w:rPr>
      </w:pPr>
      <w:r w:rsidRPr="00ED1280">
        <w:rPr>
          <w:rFonts w:ascii="Times New Roman" w:eastAsiaTheme="minorEastAsia" w:hAnsi="Times New Roman" w:cs="Times New Roman"/>
          <w:i/>
          <w:iCs/>
          <w:sz w:val="24"/>
          <w:szCs w:val="24"/>
        </w:rPr>
        <w:t>Note</w:t>
      </w:r>
      <w:proofErr w:type="gramStart"/>
      <w:r w:rsidRPr="0097014A">
        <w:rPr>
          <w:rFonts w:ascii="Times New Roman" w:eastAsiaTheme="minorEastAsia" w:hAnsi="Times New Roman" w:cs="Times New Roman"/>
          <w:iCs/>
          <w:sz w:val="24"/>
          <w:szCs w:val="24"/>
        </w:rPr>
        <w:t>.</w:t>
      </w:r>
      <w:r w:rsidR="0097014A" w:rsidRPr="0097014A">
        <w:rPr>
          <w:rFonts w:ascii="Times New Roman" w:eastAsiaTheme="minorEastAsia" w:hAnsi="Times New Roman" w:cs="Times New Roman"/>
          <w:iCs/>
          <w:sz w:val="24"/>
          <w:szCs w:val="24"/>
        </w:rPr>
        <w:t>*</w:t>
      </w:r>
      <w:proofErr w:type="gramEnd"/>
      <w:r w:rsidR="0097014A" w:rsidRPr="0097014A">
        <w:rPr>
          <w:rFonts w:ascii="Times New Roman" w:eastAsiaTheme="minorEastAsia" w:hAnsi="Times New Roman" w:cs="Times New Roman"/>
          <w:iCs/>
          <w:sz w:val="24"/>
          <w:szCs w:val="24"/>
        </w:rPr>
        <w:t xml:space="preserve"> One individual identified as “Other” and was not included in further analyses</w:t>
      </w:r>
      <w:r w:rsidR="0097014A">
        <w:rPr>
          <w:rFonts w:ascii="Times New Roman" w:eastAsiaTheme="minorEastAsia" w:hAnsi="Times New Roman" w:cs="Times New Roman"/>
          <w:i/>
          <w:iCs/>
          <w:sz w:val="24"/>
          <w:szCs w:val="24"/>
        </w:rPr>
        <w:t>.</w:t>
      </w:r>
      <w:r w:rsidRPr="00ED1280">
        <w:rPr>
          <w:rFonts w:ascii="Times New Roman" w:eastAsiaTheme="minorEastAsia" w:hAnsi="Times New Roman" w:cs="Times New Roman"/>
          <w:i/>
          <w:iCs/>
          <w:sz w:val="24"/>
          <w:szCs w:val="24"/>
        </w:rPr>
        <w:t xml:space="preserve"> </w:t>
      </w:r>
      <w:r w:rsidR="0097014A">
        <w:rPr>
          <w:rFonts w:ascii="Times New Roman" w:eastAsiaTheme="minorEastAsia" w:hAnsi="Times New Roman" w:cs="Times New Roman"/>
          <w:i/>
          <w:iCs/>
          <w:sz w:val="24"/>
          <w:szCs w:val="24"/>
        </w:rPr>
        <w:t xml:space="preserve"> ** </w:t>
      </w:r>
      <w:r w:rsidR="00A860FC">
        <w:rPr>
          <w:rFonts w:ascii="Times New Roman" w:eastAsiaTheme="minorEastAsia" w:hAnsi="Times New Roman" w:cs="Times New Roman"/>
          <w:sz w:val="24"/>
          <w:szCs w:val="24"/>
        </w:rPr>
        <w:t>O</w:t>
      </w:r>
      <w:r w:rsidR="00C73CF6">
        <w:rPr>
          <w:rFonts w:ascii="Times New Roman" w:eastAsiaTheme="minorEastAsia" w:hAnsi="Times New Roman" w:cs="Times New Roman"/>
          <w:sz w:val="24"/>
          <w:szCs w:val="24"/>
        </w:rPr>
        <w:t xml:space="preserve">nly those </w:t>
      </w:r>
      <w:r w:rsidR="00A860FC">
        <w:rPr>
          <w:rFonts w:ascii="Times New Roman" w:eastAsiaTheme="minorEastAsia" w:hAnsi="Times New Roman" w:cs="Times New Roman"/>
          <w:sz w:val="24"/>
          <w:szCs w:val="24"/>
        </w:rPr>
        <w:t>participants who endorsed that their parents were divorced were</w:t>
      </w:r>
      <w:r w:rsidR="00C73CF6">
        <w:rPr>
          <w:rFonts w:ascii="Times New Roman" w:eastAsiaTheme="minorEastAsia" w:hAnsi="Times New Roman" w:cs="Times New Roman"/>
          <w:sz w:val="24"/>
          <w:szCs w:val="24"/>
        </w:rPr>
        <w:t xml:space="preserve"> included in the analyses. </w:t>
      </w:r>
      <w:r w:rsidRPr="00ED1280">
        <w:rPr>
          <w:rFonts w:ascii="Times New Roman" w:eastAsiaTheme="minorEastAsia" w:hAnsi="Times New Roman" w:cs="Times New Roman"/>
          <w:sz w:val="24"/>
          <w:szCs w:val="24"/>
        </w:rPr>
        <w:t xml:space="preserve"> </w:t>
      </w:r>
    </w:p>
    <w:p w14:paraId="02DA040A" w14:textId="77777777" w:rsidR="005F5EF3" w:rsidRDefault="005F5EF3" w:rsidP="00324F36">
      <w:pPr>
        <w:spacing w:line="480" w:lineRule="auto"/>
        <w:rPr>
          <w:rFonts w:ascii="Times New Roman" w:hAnsi="Times New Roman"/>
          <w:sz w:val="24"/>
          <w:szCs w:val="24"/>
        </w:rPr>
      </w:pPr>
    </w:p>
    <w:p w14:paraId="2691CFFD" w14:textId="77777777" w:rsidR="00996E1B" w:rsidRDefault="00996E1B" w:rsidP="00324F36">
      <w:pPr>
        <w:spacing w:line="480" w:lineRule="auto"/>
        <w:rPr>
          <w:rFonts w:ascii="Times New Roman" w:hAnsi="Times New Roman"/>
          <w:sz w:val="24"/>
          <w:szCs w:val="24"/>
        </w:rPr>
      </w:pPr>
    </w:p>
    <w:p w14:paraId="42E4D5C8" w14:textId="77777777" w:rsidR="00996E1B" w:rsidRDefault="00996E1B" w:rsidP="00324F36">
      <w:pPr>
        <w:spacing w:line="480" w:lineRule="auto"/>
        <w:rPr>
          <w:rFonts w:ascii="Times New Roman" w:hAnsi="Times New Roman"/>
          <w:sz w:val="24"/>
          <w:szCs w:val="24"/>
        </w:rPr>
      </w:pPr>
    </w:p>
    <w:p w14:paraId="5FEA39D3" w14:textId="77777777" w:rsidR="00996E1B" w:rsidRDefault="00996E1B" w:rsidP="00324F36">
      <w:pPr>
        <w:spacing w:line="480" w:lineRule="auto"/>
        <w:rPr>
          <w:rFonts w:ascii="Times New Roman" w:hAnsi="Times New Roman"/>
          <w:sz w:val="24"/>
          <w:szCs w:val="24"/>
        </w:rPr>
      </w:pPr>
    </w:p>
    <w:p w14:paraId="37B945D8" w14:textId="77777777" w:rsidR="00996E1B" w:rsidRDefault="00996E1B" w:rsidP="00324F36">
      <w:pPr>
        <w:spacing w:line="480" w:lineRule="auto"/>
        <w:rPr>
          <w:rFonts w:ascii="Times New Roman" w:hAnsi="Times New Roman"/>
          <w:sz w:val="24"/>
          <w:szCs w:val="24"/>
        </w:rPr>
      </w:pPr>
    </w:p>
    <w:p w14:paraId="59B9426A" w14:textId="77777777" w:rsidR="00996E1B" w:rsidRDefault="00996E1B" w:rsidP="00324F36">
      <w:pPr>
        <w:spacing w:line="480" w:lineRule="auto"/>
        <w:rPr>
          <w:rFonts w:ascii="Times New Roman" w:hAnsi="Times New Roman"/>
          <w:sz w:val="24"/>
          <w:szCs w:val="24"/>
        </w:rPr>
      </w:pPr>
    </w:p>
    <w:p w14:paraId="3335B945" w14:textId="77777777" w:rsidR="00996E1B" w:rsidRDefault="00996E1B" w:rsidP="00324F36">
      <w:pPr>
        <w:spacing w:line="480" w:lineRule="auto"/>
        <w:rPr>
          <w:rFonts w:ascii="Times New Roman" w:hAnsi="Times New Roman"/>
          <w:sz w:val="24"/>
          <w:szCs w:val="24"/>
        </w:rPr>
      </w:pPr>
    </w:p>
    <w:p w14:paraId="2F1160F6" w14:textId="77777777" w:rsidR="00996E1B" w:rsidRDefault="00996E1B" w:rsidP="00324F36">
      <w:pPr>
        <w:spacing w:line="480" w:lineRule="auto"/>
        <w:rPr>
          <w:rFonts w:ascii="Times New Roman" w:hAnsi="Times New Roman"/>
          <w:sz w:val="24"/>
          <w:szCs w:val="24"/>
        </w:rPr>
      </w:pPr>
    </w:p>
    <w:p w14:paraId="48C18F7D" w14:textId="77777777" w:rsidR="00996E1B" w:rsidRDefault="00996E1B" w:rsidP="00324F36">
      <w:pPr>
        <w:spacing w:line="480" w:lineRule="auto"/>
        <w:rPr>
          <w:rFonts w:ascii="Times New Roman" w:hAnsi="Times New Roman"/>
          <w:sz w:val="24"/>
          <w:szCs w:val="24"/>
        </w:rPr>
      </w:pPr>
    </w:p>
    <w:p w14:paraId="44AA8B3F" w14:textId="77777777" w:rsidR="00996E1B" w:rsidRDefault="00996E1B" w:rsidP="00324F36">
      <w:pPr>
        <w:spacing w:line="480" w:lineRule="auto"/>
        <w:rPr>
          <w:rFonts w:ascii="Times New Roman" w:hAnsi="Times New Roman"/>
          <w:sz w:val="24"/>
          <w:szCs w:val="24"/>
        </w:rPr>
      </w:pPr>
    </w:p>
    <w:p w14:paraId="5DACCBBF" w14:textId="77777777" w:rsidR="00996E1B" w:rsidRDefault="00996E1B" w:rsidP="00324F36">
      <w:pPr>
        <w:spacing w:line="480" w:lineRule="auto"/>
        <w:rPr>
          <w:rFonts w:ascii="Times New Roman" w:hAnsi="Times New Roman"/>
          <w:sz w:val="24"/>
          <w:szCs w:val="24"/>
        </w:rPr>
      </w:pPr>
    </w:p>
    <w:p w14:paraId="491152C0" w14:textId="77777777" w:rsidR="00996E1B" w:rsidRDefault="00996E1B" w:rsidP="00324F36">
      <w:pPr>
        <w:spacing w:line="480" w:lineRule="auto"/>
        <w:rPr>
          <w:rFonts w:ascii="Times New Roman" w:hAnsi="Times New Roman"/>
          <w:sz w:val="24"/>
          <w:szCs w:val="24"/>
        </w:rPr>
      </w:pPr>
    </w:p>
    <w:p w14:paraId="38A06CF6" w14:textId="77777777" w:rsidR="00996E1B" w:rsidRDefault="00996E1B" w:rsidP="00324F36">
      <w:pPr>
        <w:spacing w:line="480" w:lineRule="auto"/>
        <w:rPr>
          <w:rFonts w:ascii="Times New Roman" w:hAnsi="Times New Roman"/>
          <w:sz w:val="24"/>
          <w:szCs w:val="24"/>
        </w:rPr>
      </w:pPr>
    </w:p>
    <w:p w14:paraId="7D80F1B4" w14:textId="77777777" w:rsidR="00996E1B" w:rsidRDefault="00996E1B" w:rsidP="00324F36">
      <w:pPr>
        <w:spacing w:line="480" w:lineRule="auto"/>
        <w:rPr>
          <w:rFonts w:ascii="Times New Roman" w:hAnsi="Times New Roman"/>
          <w:sz w:val="24"/>
          <w:szCs w:val="24"/>
        </w:rPr>
      </w:pPr>
    </w:p>
    <w:p w14:paraId="73AC5CD2" w14:textId="77777777" w:rsidR="00996E1B" w:rsidRDefault="00996E1B" w:rsidP="00324F36">
      <w:pPr>
        <w:spacing w:line="480" w:lineRule="auto"/>
        <w:rPr>
          <w:rFonts w:ascii="Times New Roman" w:hAnsi="Times New Roman"/>
          <w:sz w:val="24"/>
          <w:szCs w:val="24"/>
        </w:rPr>
      </w:pPr>
    </w:p>
    <w:p w14:paraId="00D78DAA" w14:textId="68625081" w:rsidR="000276E7" w:rsidRPr="00ED1280" w:rsidRDefault="00324F36" w:rsidP="00324F36">
      <w:pPr>
        <w:spacing w:line="480" w:lineRule="auto"/>
        <w:rPr>
          <w:rFonts w:ascii="Times New Roman" w:hAnsi="Times New Roman"/>
          <w:sz w:val="24"/>
          <w:szCs w:val="24"/>
        </w:rPr>
      </w:pPr>
      <w:r w:rsidRPr="00ED1280">
        <w:rPr>
          <w:rFonts w:ascii="Times New Roman" w:hAnsi="Times New Roman"/>
          <w:sz w:val="24"/>
          <w:szCs w:val="24"/>
        </w:rPr>
        <w:lastRenderedPageBreak/>
        <w:t>Table 2</w:t>
      </w:r>
    </w:p>
    <w:p w14:paraId="670C11D7" w14:textId="2D250903" w:rsidR="00324F36" w:rsidRPr="00ED1280" w:rsidRDefault="00324F36" w:rsidP="00324F36">
      <w:pPr>
        <w:spacing w:line="480" w:lineRule="auto"/>
        <w:rPr>
          <w:rFonts w:ascii="Times New Roman" w:hAnsi="Times New Roman"/>
          <w:sz w:val="24"/>
          <w:szCs w:val="24"/>
        </w:rPr>
      </w:pPr>
      <w:proofErr w:type="spellStart"/>
      <w:r w:rsidRPr="00ED1280">
        <w:rPr>
          <w:rFonts w:ascii="Times New Roman" w:hAnsi="Times New Roman"/>
          <w:i/>
          <w:sz w:val="24"/>
          <w:szCs w:val="24"/>
        </w:rPr>
        <w:t>Intercorrelations</w:t>
      </w:r>
      <w:proofErr w:type="spellEnd"/>
      <w:r w:rsidRPr="00ED1280">
        <w:rPr>
          <w:rFonts w:ascii="Times New Roman" w:hAnsi="Times New Roman"/>
          <w:i/>
          <w:sz w:val="24"/>
          <w:szCs w:val="24"/>
        </w:rPr>
        <w:t xml:space="preserve"> Among Variables of Interes</w:t>
      </w:r>
      <w:r w:rsidR="000276E7" w:rsidRPr="00ED1280">
        <w:rPr>
          <w:rFonts w:ascii="Times New Roman" w:hAnsi="Times New Roman"/>
          <w:i/>
          <w:sz w:val="24"/>
          <w:szCs w:val="24"/>
        </w:rPr>
        <w:t>t</w:t>
      </w:r>
    </w:p>
    <w:tbl>
      <w:tblPr>
        <w:tblStyle w:val="TableGrid"/>
        <w:tblW w:w="0" w:type="auto"/>
        <w:tblInd w:w="39" w:type="dxa"/>
        <w:tblLook w:val="04A0" w:firstRow="1" w:lastRow="0" w:firstColumn="1" w:lastColumn="0" w:noHBand="0" w:noVBand="1"/>
      </w:tblPr>
      <w:tblGrid>
        <w:gridCol w:w="1442"/>
        <w:gridCol w:w="1033"/>
        <w:gridCol w:w="1095"/>
        <w:gridCol w:w="1123"/>
        <w:gridCol w:w="1123"/>
        <w:gridCol w:w="999"/>
        <w:gridCol w:w="999"/>
      </w:tblGrid>
      <w:tr w:rsidR="00B90E38" w:rsidRPr="00ED1280" w14:paraId="1A31DDD6" w14:textId="1E66D416" w:rsidTr="00B90E38">
        <w:trPr>
          <w:trHeight w:val="343"/>
        </w:trPr>
        <w:tc>
          <w:tcPr>
            <w:tcW w:w="1442" w:type="dxa"/>
            <w:tcBorders>
              <w:top w:val="single" w:sz="4" w:space="0" w:color="auto"/>
              <w:left w:val="nil"/>
              <w:bottom w:val="single" w:sz="4" w:space="0" w:color="auto"/>
              <w:right w:val="nil"/>
            </w:tcBorders>
          </w:tcPr>
          <w:p w14:paraId="551558F2" w14:textId="77777777" w:rsidR="00B90E38" w:rsidRPr="00ED1280" w:rsidRDefault="00B90E38" w:rsidP="0003051C">
            <w:pPr>
              <w:rPr>
                <w:rFonts w:ascii="Times New Roman" w:hAnsi="Times New Roman"/>
                <w:sz w:val="24"/>
                <w:szCs w:val="24"/>
              </w:rPr>
            </w:pPr>
          </w:p>
        </w:tc>
        <w:tc>
          <w:tcPr>
            <w:tcW w:w="1033" w:type="dxa"/>
            <w:tcBorders>
              <w:top w:val="single" w:sz="4" w:space="0" w:color="auto"/>
              <w:left w:val="nil"/>
              <w:bottom w:val="single" w:sz="4" w:space="0" w:color="auto"/>
              <w:right w:val="nil"/>
            </w:tcBorders>
          </w:tcPr>
          <w:p w14:paraId="2F020EB6" w14:textId="77777777" w:rsidR="00B90E38" w:rsidRPr="00ED1280" w:rsidRDefault="00B90E38" w:rsidP="0003051C">
            <w:pPr>
              <w:rPr>
                <w:rFonts w:ascii="Times New Roman" w:hAnsi="Times New Roman"/>
                <w:sz w:val="24"/>
                <w:szCs w:val="24"/>
              </w:rPr>
            </w:pPr>
            <w:r w:rsidRPr="00ED1280">
              <w:rPr>
                <w:rFonts w:ascii="Times New Roman" w:hAnsi="Times New Roman"/>
                <w:sz w:val="24"/>
                <w:szCs w:val="24"/>
              </w:rPr>
              <w:t>1</w:t>
            </w:r>
          </w:p>
        </w:tc>
        <w:tc>
          <w:tcPr>
            <w:tcW w:w="1095" w:type="dxa"/>
            <w:tcBorders>
              <w:top w:val="single" w:sz="4" w:space="0" w:color="auto"/>
              <w:left w:val="nil"/>
              <w:bottom w:val="single" w:sz="4" w:space="0" w:color="auto"/>
              <w:right w:val="nil"/>
            </w:tcBorders>
          </w:tcPr>
          <w:p w14:paraId="7CFB2AF0" w14:textId="77777777" w:rsidR="00B90E38" w:rsidRPr="00ED1280" w:rsidRDefault="00B90E38" w:rsidP="0003051C">
            <w:pPr>
              <w:rPr>
                <w:rFonts w:ascii="Times New Roman" w:hAnsi="Times New Roman"/>
                <w:sz w:val="24"/>
                <w:szCs w:val="24"/>
              </w:rPr>
            </w:pPr>
            <w:r w:rsidRPr="00ED1280">
              <w:rPr>
                <w:rFonts w:ascii="Times New Roman" w:hAnsi="Times New Roman"/>
                <w:sz w:val="24"/>
                <w:szCs w:val="24"/>
              </w:rPr>
              <w:t>2</w:t>
            </w:r>
          </w:p>
        </w:tc>
        <w:tc>
          <w:tcPr>
            <w:tcW w:w="1123" w:type="dxa"/>
            <w:tcBorders>
              <w:top w:val="single" w:sz="4" w:space="0" w:color="auto"/>
              <w:left w:val="nil"/>
              <w:bottom w:val="single" w:sz="4" w:space="0" w:color="auto"/>
              <w:right w:val="nil"/>
            </w:tcBorders>
          </w:tcPr>
          <w:p w14:paraId="4AAB3CB0" w14:textId="77777777" w:rsidR="00B90E38" w:rsidRPr="00ED1280" w:rsidRDefault="00B90E38" w:rsidP="0003051C">
            <w:pPr>
              <w:rPr>
                <w:rFonts w:ascii="Times New Roman" w:hAnsi="Times New Roman"/>
                <w:sz w:val="24"/>
                <w:szCs w:val="24"/>
              </w:rPr>
            </w:pPr>
            <w:r w:rsidRPr="00ED1280">
              <w:rPr>
                <w:rFonts w:ascii="Times New Roman" w:hAnsi="Times New Roman"/>
                <w:sz w:val="24"/>
                <w:szCs w:val="24"/>
              </w:rPr>
              <w:t>3</w:t>
            </w:r>
          </w:p>
        </w:tc>
        <w:tc>
          <w:tcPr>
            <w:tcW w:w="1123" w:type="dxa"/>
            <w:tcBorders>
              <w:top w:val="single" w:sz="4" w:space="0" w:color="auto"/>
              <w:left w:val="nil"/>
              <w:bottom w:val="single" w:sz="4" w:space="0" w:color="auto"/>
              <w:right w:val="nil"/>
            </w:tcBorders>
          </w:tcPr>
          <w:p w14:paraId="2643FD63" w14:textId="77777777" w:rsidR="00B90E38" w:rsidRPr="00ED1280" w:rsidRDefault="00B90E38" w:rsidP="0003051C">
            <w:pPr>
              <w:rPr>
                <w:rFonts w:ascii="Times New Roman" w:hAnsi="Times New Roman"/>
                <w:sz w:val="24"/>
                <w:szCs w:val="24"/>
              </w:rPr>
            </w:pPr>
            <w:r w:rsidRPr="00ED1280">
              <w:rPr>
                <w:rFonts w:ascii="Times New Roman" w:hAnsi="Times New Roman"/>
                <w:sz w:val="24"/>
                <w:szCs w:val="24"/>
              </w:rPr>
              <w:t>4</w:t>
            </w:r>
          </w:p>
        </w:tc>
        <w:tc>
          <w:tcPr>
            <w:tcW w:w="999" w:type="dxa"/>
            <w:tcBorders>
              <w:top w:val="single" w:sz="4" w:space="0" w:color="auto"/>
              <w:left w:val="nil"/>
              <w:bottom w:val="single" w:sz="4" w:space="0" w:color="auto"/>
              <w:right w:val="nil"/>
            </w:tcBorders>
          </w:tcPr>
          <w:p w14:paraId="195C8374" w14:textId="77777777" w:rsidR="00B90E38" w:rsidRPr="00ED1280" w:rsidRDefault="00B90E38" w:rsidP="0003051C">
            <w:pPr>
              <w:rPr>
                <w:rFonts w:ascii="Times New Roman" w:hAnsi="Times New Roman"/>
                <w:sz w:val="24"/>
                <w:szCs w:val="24"/>
              </w:rPr>
            </w:pPr>
            <w:r w:rsidRPr="00ED1280">
              <w:rPr>
                <w:rFonts w:ascii="Times New Roman" w:hAnsi="Times New Roman"/>
                <w:sz w:val="24"/>
                <w:szCs w:val="24"/>
              </w:rPr>
              <w:t>5</w:t>
            </w:r>
          </w:p>
        </w:tc>
        <w:tc>
          <w:tcPr>
            <w:tcW w:w="999" w:type="dxa"/>
            <w:tcBorders>
              <w:top w:val="single" w:sz="4" w:space="0" w:color="auto"/>
              <w:left w:val="nil"/>
              <w:bottom w:val="single" w:sz="4" w:space="0" w:color="auto"/>
              <w:right w:val="nil"/>
            </w:tcBorders>
          </w:tcPr>
          <w:p w14:paraId="69E317C5" w14:textId="000ACCD4" w:rsidR="00B90E38" w:rsidRPr="00ED1280" w:rsidRDefault="00B90E38" w:rsidP="0003051C">
            <w:pPr>
              <w:rPr>
                <w:rFonts w:ascii="Times New Roman" w:hAnsi="Times New Roman"/>
                <w:sz w:val="24"/>
                <w:szCs w:val="24"/>
              </w:rPr>
            </w:pPr>
            <w:r>
              <w:rPr>
                <w:rFonts w:ascii="Times New Roman" w:hAnsi="Times New Roman"/>
                <w:sz w:val="24"/>
                <w:szCs w:val="24"/>
              </w:rPr>
              <w:t>6</w:t>
            </w:r>
          </w:p>
        </w:tc>
      </w:tr>
      <w:tr w:rsidR="00B90E38" w:rsidRPr="00ED1280" w14:paraId="7730CA53" w14:textId="4813E138" w:rsidTr="00B90E38">
        <w:trPr>
          <w:trHeight w:val="370"/>
        </w:trPr>
        <w:tc>
          <w:tcPr>
            <w:tcW w:w="1442" w:type="dxa"/>
            <w:tcBorders>
              <w:top w:val="nil"/>
              <w:left w:val="nil"/>
              <w:bottom w:val="nil"/>
              <w:right w:val="nil"/>
            </w:tcBorders>
          </w:tcPr>
          <w:p w14:paraId="3474F738" w14:textId="4EBD2686" w:rsidR="00B90E38" w:rsidRPr="00ED1280" w:rsidRDefault="00B90E38" w:rsidP="0003051C">
            <w:pPr>
              <w:rPr>
                <w:rFonts w:ascii="Times New Roman" w:hAnsi="Times New Roman"/>
                <w:sz w:val="24"/>
                <w:szCs w:val="24"/>
              </w:rPr>
            </w:pPr>
            <w:r>
              <w:rPr>
                <w:rFonts w:ascii="Times New Roman" w:hAnsi="Times New Roman"/>
                <w:sz w:val="24"/>
                <w:szCs w:val="24"/>
              </w:rPr>
              <w:t>Education</w:t>
            </w:r>
          </w:p>
        </w:tc>
        <w:tc>
          <w:tcPr>
            <w:tcW w:w="1033" w:type="dxa"/>
            <w:tcBorders>
              <w:top w:val="nil"/>
              <w:left w:val="nil"/>
              <w:bottom w:val="nil"/>
              <w:right w:val="nil"/>
            </w:tcBorders>
          </w:tcPr>
          <w:p w14:paraId="063CDCDD" w14:textId="562C5C0B" w:rsidR="00B90E38" w:rsidRPr="00ED1280" w:rsidRDefault="00B90E38" w:rsidP="0003051C">
            <w:pPr>
              <w:rPr>
                <w:rFonts w:ascii="Times New Roman" w:hAnsi="Times New Roman"/>
                <w:sz w:val="24"/>
                <w:szCs w:val="24"/>
              </w:rPr>
            </w:pPr>
            <w:r>
              <w:rPr>
                <w:rFonts w:ascii="Times New Roman" w:hAnsi="Times New Roman"/>
                <w:sz w:val="24"/>
                <w:szCs w:val="24"/>
              </w:rPr>
              <w:t>--</w:t>
            </w:r>
          </w:p>
        </w:tc>
        <w:tc>
          <w:tcPr>
            <w:tcW w:w="1095" w:type="dxa"/>
            <w:tcBorders>
              <w:top w:val="nil"/>
              <w:left w:val="nil"/>
              <w:bottom w:val="nil"/>
              <w:right w:val="nil"/>
            </w:tcBorders>
          </w:tcPr>
          <w:p w14:paraId="67F1C2A1" w14:textId="7C34AEEC" w:rsidR="00B90E38" w:rsidRPr="00ED1280" w:rsidRDefault="00B90E38" w:rsidP="0003051C">
            <w:pPr>
              <w:rPr>
                <w:rFonts w:ascii="Times New Roman" w:hAnsi="Times New Roman"/>
                <w:sz w:val="24"/>
                <w:szCs w:val="24"/>
              </w:rPr>
            </w:pPr>
            <w:r>
              <w:rPr>
                <w:rFonts w:ascii="Times New Roman" w:hAnsi="Times New Roman"/>
                <w:sz w:val="24"/>
                <w:szCs w:val="24"/>
              </w:rPr>
              <w:t>-.30**</w:t>
            </w:r>
          </w:p>
        </w:tc>
        <w:tc>
          <w:tcPr>
            <w:tcW w:w="1123" w:type="dxa"/>
            <w:tcBorders>
              <w:top w:val="nil"/>
              <w:left w:val="nil"/>
              <w:bottom w:val="nil"/>
              <w:right w:val="nil"/>
            </w:tcBorders>
          </w:tcPr>
          <w:p w14:paraId="40C48B1B" w14:textId="0C278E8C" w:rsidR="00B90E38" w:rsidRPr="00ED1280" w:rsidRDefault="00B90E38" w:rsidP="0003051C">
            <w:pPr>
              <w:rPr>
                <w:rFonts w:ascii="Times New Roman" w:hAnsi="Times New Roman"/>
                <w:sz w:val="24"/>
                <w:szCs w:val="24"/>
              </w:rPr>
            </w:pPr>
            <w:r>
              <w:rPr>
                <w:rFonts w:ascii="Times New Roman" w:hAnsi="Times New Roman"/>
                <w:sz w:val="24"/>
                <w:szCs w:val="24"/>
              </w:rPr>
              <w:t>.34**</w:t>
            </w:r>
          </w:p>
        </w:tc>
        <w:tc>
          <w:tcPr>
            <w:tcW w:w="1123" w:type="dxa"/>
            <w:tcBorders>
              <w:top w:val="nil"/>
              <w:left w:val="nil"/>
              <w:bottom w:val="nil"/>
              <w:right w:val="nil"/>
            </w:tcBorders>
          </w:tcPr>
          <w:p w14:paraId="4F1964DF" w14:textId="6494393E" w:rsidR="00B90E38" w:rsidRPr="00ED1280" w:rsidRDefault="00B90E38" w:rsidP="0003051C">
            <w:pPr>
              <w:rPr>
                <w:rFonts w:ascii="Times New Roman" w:hAnsi="Times New Roman"/>
                <w:sz w:val="24"/>
                <w:szCs w:val="24"/>
              </w:rPr>
            </w:pPr>
            <w:r>
              <w:rPr>
                <w:rFonts w:ascii="Times New Roman" w:hAnsi="Times New Roman"/>
                <w:sz w:val="24"/>
                <w:szCs w:val="24"/>
              </w:rPr>
              <w:t>-.28**</w:t>
            </w:r>
          </w:p>
        </w:tc>
        <w:tc>
          <w:tcPr>
            <w:tcW w:w="999" w:type="dxa"/>
            <w:tcBorders>
              <w:top w:val="nil"/>
              <w:left w:val="nil"/>
              <w:bottom w:val="nil"/>
              <w:right w:val="nil"/>
            </w:tcBorders>
          </w:tcPr>
          <w:p w14:paraId="1C3FA597" w14:textId="2564FC0E" w:rsidR="00B90E38" w:rsidRPr="00ED1280" w:rsidRDefault="00B90E38" w:rsidP="0003051C">
            <w:pPr>
              <w:rPr>
                <w:rFonts w:ascii="Times New Roman" w:hAnsi="Times New Roman"/>
                <w:sz w:val="24"/>
                <w:szCs w:val="24"/>
              </w:rPr>
            </w:pPr>
            <w:r>
              <w:rPr>
                <w:rFonts w:ascii="Times New Roman" w:hAnsi="Times New Roman"/>
                <w:sz w:val="24"/>
                <w:szCs w:val="24"/>
              </w:rPr>
              <w:t>.06</w:t>
            </w:r>
          </w:p>
        </w:tc>
        <w:tc>
          <w:tcPr>
            <w:tcW w:w="999" w:type="dxa"/>
            <w:tcBorders>
              <w:top w:val="nil"/>
              <w:left w:val="nil"/>
              <w:bottom w:val="nil"/>
              <w:right w:val="nil"/>
            </w:tcBorders>
          </w:tcPr>
          <w:p w14:paraId="3DB3F676" w14:textId="396084F2" w:rsidR="00B90E38" w:rsidRDefault="00B90E38" w:rsidP="0003051C">
            <w:pPr>
              <w:rPr>
                <w:rFonts w:ascii="Times New Roman" w:hAnsi="Times New Roman"/>
                <w:sz w:val="24"/>
                <w:szCs w:val="24"/>
              </w:rPr>
            </w:pPr>
            <w:r>
              <w:rPr>
                <w:rFonts w:ascii="Times New Roman" w:hAnsi="Times New Roman"/>
                <w:sz w:val="24"/>
                <w:szCs w:val="24"/>
              </w:rPr>
              <w:t>.18**</w:t>
            </w:r>
          </w:p>
        </w:tc>
      </w:tr>
      <w:tr w:rsidR="00B90E38" w:rsidRPr="00ED1280" w14:paraId="4277C7AF" w14:textId="3C02F3E5" w:rsidTr="00B90E38">
        <w:trPr>
          <w:trHeight w:val="343"/>
        </w:trPr>
        <w:tc>
          <w:tcPr>
            <w:tcW w:w="1442" w:type="dxa"/>
            <w:tcBorders>
              <w:top w:val="nil"/>
              <w:left w:val="nil"/>
              <w:bottom w:val="nil"/>
              <w:right w:val="nil"/>
            </w:tcBorders>
          </w:tcPr>
          <w:p w14:paraId="5843C083" w14:textId="3FF7853D" w:rsidR="00B90E38" w:rsidRPr="00ED1280" w:rsidRDefault="00B90E38" w:rsidP="0003051C">
            <w:pPr>
              <w:rPr>
                <w:rFonts w:ascii="Times New Roman" w:hAnsi="Times New Roman"/>
                <w:sz w:val="24"/>
                <w:szCs w:val="24"/>
              </w:rPr>
            </w:pPr>
            <w:proofErr w:type="spellStart"/>
            <w:r>
              <w:rPr>
                <w:rFonts w:ascii="Times New Roman" w:hAnsi="Times New Roman"/>
                <w:sz w:val="24"/>
                <w:szCs w:val="24"/>
              </w:rPr>
              <w:t>ParentMS</w:t>
            </w:r>
            <w:proofErr w:type="spellEnd"/>
          </w:p>
        </w:tc>
        <w:tc>
          <w:tcPr>
            <w:tcW w:w="1033" w:type="dxa"/>
            <w:tcBorders>
              <w:top w:val="nil"/>
              <w:left w:val="nil"/>
              <w:bottom w:val="nil"/>
              <w:right w:val="nil"/>
            </w:tcBorders>
          </w:tcPr>
          <w:p w14:paraId="3A3D4FBC" w14:textId="4AA99D41" w:rsidR="00B90E38" w:rsidRPr="00ED1280" w:rsidRDefault="00B90E38" w:rsidP="0003051C">
            <w:pPr>
              <w:rPr>
                <w:rFonts w:ascii="Times New Roman" w:hAnsi="Times New Roman"/>
                <w:sz w:val="24"/>
                <w:szCs w:val="24"/>
              </w:rPr>
            </w:pPr>
          </w:p>
        </w:tc>
        <w:tc>
          <w:tcPr>
            <w:tcW w:w="1095" w:type="dxa"/>
            <w:tcBorders>
              <w:top w:val="nil"/>
              <w:left w:val="nil"/>
              <w:bottom w:val="nil"/>
              <w:right w:val="nil"/>
            </w:tcBorders>
          </w:tcPr>
          <w:p w14:paraId="5D28B996" w14:textId="6402FBCE" w:rsidR="00B90E38" w:rsidRPr="00ED1280" w:rsidRDefault="00B90E38" w:rsidP="0003051C">
            <w:pPr>
              <w:rPr>
                <w:rFonts w:ascii="Times New Roman" w:hAnsi="Times New Roman"/>
                <w:sz w:val="24"/>
                <w:szCs w:val="24"/>
              </w:rPr>
            </w:pPr>
            <w:r>
              <w:rPr>
                <w:rFonts w:ascii="Times New Roman" w:hAnsi="Times New Roman"/>
                <w:sz w:val="24"/>
                <w:szCs w:val="24"/>
              </w:rPr>
              <w:t>--</w:t>
            </w:r>
          </w:p>
        </w:tc>
        <w:tc>
          <w:tcPr>
            <w:tcW w:w="1123" w:type="dxa"/>
            <w:tcBorders>
              <w:top w:val="nil"/>
              <w:left w:val="nil"/>
              <w:bottom w:val="nil"/>
              <w:right w:val="nil"/>
            </w:tcBorders>
          </w:tcPr>
          <w:p w14:paraId="7E64849B" w14:textId="2E267A95" w:rsidR="00B90E38" w:rsidRPr="00ED1280" w:rsidRDefault="00B90E38" w:rsidP="0003051C">
            <w:pPr>
              <w:rPr>
                <w:rFonts w:ascii="Times New Roman" w:hAnsi="Times New Roman"/>
                <w:sz w:val="24"/>
                <w:szCs w:val="24"/>
              </w:rPr>
            </w:pPr>
            <w:r>
              <w:rPr>
                <w:rFonts w:ascii="Times New Roman" w:hAnsi="Times New Roman"/>
                <w:sz w:val="24"/>
                <w:szCs w:val="24"/>
              </w:rPr>
              <w:t>-.29**</w:t>
            </w:r>
          </w:p>
        </w:tc>
        <w:tc>
          <w:tcPr>
            <w:tcW w:w="1123" w:type="dxa"/>
            <w:tcBorders>
              <w:top w:val="nil"/>
              <w:left w:val="nil"/>
              <w:bottom w:val="nil"/>
              <w:right w:val="nil"/>
            </w:tcBorders>
          </w:tcPr>
          <w:p w14:paraId="71403BB2" w14:textId="15396346" w:rsidR="00B90E38" w:rsidRPr="00ED1280" w:rsidRDefault="00B90E38" w:rsidP="0003051C">
            <w:pPr>
              <w:rPr>
                <w:rFonts w:ascii="Times New Roman" w:hAnsi="Times New Roman"/>
                <w:sz w:val="24"/>
                <w:szCs w:val="24"/>
              </w:rPr>
            </w:pPr>
            <w:r>
              <w:rPr>
                <w:rFonts w:ascii="Times New Roman" w:hAnsi="Times New Roman"/>
                <w:sz w:val="24"/>
                <w:szCs w:val="24"/>
              </w:rPr>
              <w:t>.48**</w:t>
            </w:r>
          </w:p>
        </w:tc>
        <w:tc>
          <w:tcPr>
            <w:tcW w:w="999" w:type="dxa"/>
            <w:tcBorders>
              <w:top w:val="nil"/>
              <w:left w:val="nil"/>
              <w:bottom w:val="nil"/>
              <w:right w:val="nil"/>
            </w:tcBorders>
          </w:tcPr>
          <w:p w14:paraId="483F1293" w14:textId="55A2304C" w:rsidR="00B90E38" w:rsidRPr="00ED1280" w:rsidRDefault="00B90E38" w:rsidP="0003051C">
            <w:pPr>
              <w:rPr>
                <w:rFonts w:ascii="Times New Roman" w:hAnsi="Times New Roman"/>
                <w:sz w:val="24"/>
                <w:szCs w:val="24"/>
              </w:rPr>
            </w:pPr>
            <w:r>
              <w:rPr>
                <w:rFonts w:ascii="Times New Roman" w:hAnsi="Times New Roman"/>
                <w:sz w:val="24"/>
                <w:szCs w:val="24"/>
              </w:rPr>
              <w:t>-.02</w:t>
            </w:r>
          </w:p>
        </w:tc>
        <w:tc>
          <w:tcPr>
            <w:tcW w:w="999" w:type="dxa"/>
            <w:tcBorders>
              <w:top w:val="nil"/>
              <w:left w:val="nil"/>
              <w:bottom w:val="nil"/>
              <w:right w:val="nil"/>
            </w:tcBorders>
          </w:tcPr>
          <w:p w14:paraId="585368AA" w14:textId="46D90248" w:rsidR="00B90E38" w:rsidRDefault="00B90E38" w:rsidP="0003051C">
            <w:pPr>
              <w:rPr>
                <w:rFonts w:ascii="Times New Roman" w:hAnsi="Times New Roman"/>
                <w:sz w:val="24"/>
                <w:szCs w:val="24"/>
              </w:rPr>
            </w:pPr>
            <w:r>
              <w:rPr>
                <w:rFonts w:ascii="Times New Roman" w:hAnsi="Times New Roman"/>
                <w:sz w:val="24"/>
                <w:szCs w:val="24"/>
              </w:rPr>
              <w:t>-.09</w:t>
            </w:r>
          </w:p>
        </w:tc>
      </w:tr>
      <w:tr w:rsidR="00B90E38" w:rsidRPr="00ED1280" w14:paraId="2C354076" w14:textId="12E31EBF" w:rsidTr="00B90E38">
        <w:trPr>
          <w:trHeight w:val="343"/>
        </w:trPr>
        <w:tc>
          <w:tcPr>
            <w:tcW w:w="1442" w:type="dxa"/>
            <w:tcBorders>
              <w:top w:val="nil"/>
              <w:left w:val="nil"/>
              <w:bottom w:val="nil"/>
              <w:right w:val="nil"/>
            </w:tcBorders>
          </w:tcPr>
          <w:p w14:paraId="08345F64" w14:textId="68BF13BA" w:rsidR="00B90E38" w:rsidRPr="00ED1280" w:rsidRDefault="00B90E38" w:rsidP="0003051C">
            <w:pPr>
              <w:rPr>
                <w:rFonts w:ascii="Times New Roman" w:hAnsi="Times New Roman"/>
                <w:sz w:val="24"/>
                <w:szCs w:val="24"/>
              </w:rPr>
            </w:pPr>
            <w:r>
              <w:rPr>
                <w:rFonts w:ascii="Times New Roman" w:hAnsi="Times New Roman"/>
                <w:sz w:val="24"/>
                <w:szCs w:val="24"/>
              </w:rPr>
              <w:t>CSES</w:t>
            </w:r>
          </w:p>
        </w:tc>
        <w:tc>
          <w:tcPr>
            <w:tcW w:w="1033" w:type="dxa"/>
            <w:tcBorders>
              <w:top w:val="nil"/>
              <w:left w:val="nil"/>
              <w:bottom w:val="nil"/>
              <w:right w:val="nil"/>
            </w:tcBorders>
          </w:tcPr>
          <w:p w14:paraId="5C3C387F" w14:textId="680292F7" w:rsidR="00B90E38" w:rsidRPr="00ED1280" w:rsidRDefault="00B90E38" w:rsidP="0003051C">
            <w:pPr>
              <w:rPr>
                <w:rFonts w:ascii="Times New Roman" w:hAnsi="Times New Roman"/>
                <w:sz w:val="24"/>
                <w:szCs w:val="24"/>
              </w:rPr>
            </w:pPr>
          </w:p>
        </w:tc>
        <w:tc>
          <w:tcPr>
            <w:tcW w:w="1095" w:type="dxa"/>
            <w:tcBorders>
              <w:top w:val="nil"/>
              <w:left w:val="nil"/>
              <w:bottom w:val="nil"/>
              <w:right w:val="nil"/>
            </w:tcBorders>
          </w:tcPr>
          <w:p w14:paraId="0D5050AF" w14:textId="381FD7C6" w:rsidR="00B90E38" w:rsidRPr="00ED1280" w:rsidRDefault="00B90E38" w:rsidP="0006572A">
            <w:pPr>
              <w:rPr>
                <w:rFonts w:ascii="Times New Roman" w:hAnsi="Times New Roman"/>
                <w:sz w:val="24"/>
                <w:szCs w:val="24"/>
              </w:rPr>
            </w:pPr>
          </w:p>
        </w:tc>
        <w:tc>
          <w:tcPr>
            <w:tcW w:w="1123" w:type="dxa"/>
            <w:tcBorders>
              <w:top w:val="nil"/>
              <w:left w:val="nil"/>
              <w:bottom w:val="nil"/>
              <w:right w:val="nil"/>
            </w:tcBorders>
          </w:tcPr>
          <w:p w14:paraId="5D33F64E" w14:textId="6182F72F" w:rsidR="00B90E38" w:rsidRPr="00ED1280" w:rsidRDefault="00B90E38" w:rsidP="0003051C">
            <w:pPr>
              <w:rPr>
                <w:rFonts w:ascii="Times New Roman" w:hAnsi="Times New Roman"/>
                <w:sz w:val="24"/>
                <w:szCs w:val="24"/>
              </w:rPr>
            </w:pPr>
            <w:r>
              <w:rPr>
                <w:rFonts w:ascii="Times New Roman" w:hAnsi="Times New Roman"/>
                <w:sz w:val="24"/>
                <w:szCs w:val="24"/>
              </w:rPr>
              <w:t>--</w:t>
            </w:r>
          </w:p>
        </w:tc>
        <w:tc>
          <w:tcPr>
            <w:tcW w:w="1123" w:type="dxa"/>
            <w:tcBorders>
              <w:top w:val="nil"/>
              <w:left w:val="nil"/>
              <w:bottom w:val="nil"/>
              <w:right w:val="nil"/>
            </w:tcBorders>
          </w:tcPr>
          <w:p w14:paraId="2D7CF909" w14:textId="4A23B278" w:rsidR="00B90E38" w:rsidRPr="00ED1280" w:rsidRDefault="00B90E38" w:rsidP="0003051C">
            <w:pPr>
              <w:rPr>
                <w:rFonts w:ascii="Times New Roman" w:hAnsi="Times New Roman"/>
                <w:sz w:val="24"/>
                <w:szCs w:val="24"/>
              </w:rPr>
            </w:pPr>
            <w:r>
              <w:rPr>
                <w:rFonts w:ascii="Times New Roman" w:hAnsi="Times New Roman"/>
                <w:sz w:val="24"/>
                <w:szCs w:val="24"/>
              </w:rPr>
              <w:t>-.47**</w:t>
            </w:r>
          </w:p>
        </w:tc>
        <w:tc>
          <w:tcPr>
            <w:tcW w:w="999" w:type="dxa"/>
            <w:tcBorders>
              <w:top w:val="nil"/>
              <w:left w:val="nil"/>
              <w:bottom w:val="nil"/>
              <w:right w:val="nil"/>
            </w:tcBorders>
          </w:tcPr>
          <w:p w14:paraId="2E6A9AEC" w14:textId="56827DC9" w:rsidR="00B90E38" w:rsidRPr="00ED1280" w:rsidRDefault="00B90E38" w:rsidP="0003051C">
            <w:pPr>
              <w:rPr>
                <w:rFonts w:ascii="Times New Roman" w:hAnsi="Times New Roman"/>
                <w:sz w:val="24"/>
                <w:szCs w:val="24"/>
              </w:rPr>
            </w:pPr>
            <w:r>
              <w:rPr>
                <w:rFonts w:ascii="Times New Roman" w:hAnsi="Times New Roman"/>
                <w:sz w:val="24"/>
                <w:szCs w:val="24"/>
              </w:rPr>
              <w:t>.09</w:t>
            </w:r>
          </w:p>
        </w:tc>
        <w:tc>
          <w:tcPr>
            <w:tcW w:w="999" w:type="dxa"/>
            <w:tcBorders>
              <w:top w:val="nil"/>
              <w:left w:val="nil"/>
              <w:bottom w:val="nil"/>
              <w:right w:val="nil"/>
            </w:tcBorders>
          </w:tcPr>
          <w:p w14:paraId="2E1F48D3" w14:textId="0E39632B" w:rsidR="00B90E38" w:rsidRDefault="00B90E38" w:rsidP="0003051C">
            <w:pPr>
              <w:rPr>
                <w:rFonts w:ascii="Times New Roman" w:hAnsi="Times New Roman"/>
                <w:sz w:val="24"/>
                <w:szCs w:val="24"/>
              </w:rPr>
            </w:pPr>
            <w:r>
              <w:rPr>
                <w:rFonts w:ascii="Times New Roman" w:hAnsi="Times New Roman"/>
                <w:sz w:val="24"/>
                <w:szCs w:val="24"/>
              </w:rPr>
              <w:t>.52**</w:t>
            </w:r>
          </w:p>
        </w:tc>
      </w:tr>
      <w:tr w:rsidR="00B90E38" w:rsidRPr="00ED1280" w14:paraId="1CC4C087" w14:textId="01398C6A" w:rsidTr="00B90E38">
        <w:trPr>
          <w:trHeight w:val="60"/>
        </w:trPr>
        <w:tc>
          <w:tcPr>
            <w:tcW w:w="1442" w:type="dxa"/>
            <w:tcBorders>
              <w:top w:val="nil"/>
              <w:left w:val="nil"/>
              <w:bottom w:val="nil"/>
              <w:right w:val="nil"/>
            </w:tcBorders>
          </w:tcPr>
          <w:p w14:paraId="11F6C09E" w14:textId="05AED12B" w:rsidR="00B90E38" w:rsidRPr="00ED1280" w:rsidRDefault="00B90E38" w:rsidP="0003051C">
            <w:pPr>
              <w:rPr>
                <w:rFonts w:ascii="Times New Roman" w:hAnsi="Times New Roman"/>
                <w:sz w:val="24"/>
                <w:szCs w:val="24"/>
              </w:rPr>
            </w:pPr>
            <w:r>
              <w:rPr>
                <w:rFonts w:ascii="Times New Roman" w:hAnsi="Times New Roman"/>
                <w:sz w:val="24"/>
                <w:szCs w:val="24"/>
              </w:rPr>
              <w:t>BSQ</w:t>
            </w:r>
          </w:p>
        </w:tc>
        <w:tc>
          <w:tcPr>
            <w:tcW w:w="1033" w:type="dxa"/>
            <w:tcBorders>
              <w:top w:val="nil"/>
              <w:left w:val="nil"/>
              <w:bottom w:val="nil"/>
              <w:right w:val="nil"/>
            </w:tcBorders>
          </w:tcPr>
          <w:p w14:paraId="42482765" w14:textId="45CCEB17" w:rsidR="00B90E38" w:rsidRPr="00ED1280" w:rsidRDefault="00B90E38" w:rsidP="0003051C">
            <w:pPr>
              <w:rPr>
                <w:rFonts w:ascii="Times New Roman" w:hAnsi="Times New Roman"/>
                <w:sz w:val="24"/>
                <w:szCs w:val="24"/>
              </w:rPr>
            </w:pPr>
          </w:p>
        </w:tc>
        <w:tc>
          <w:tcPr>
            <w:tcW w:w="1095" w:type="dxa"/>
            <w:tcBorders>
              <w:top w:val="nil"/>
              <w:left w:val="nil"/>
              <w:bottom w:val="nil"/>
              <w:right w:val="nil"/>
            </w:tcBorders>
          </w:tcPr>
          <w:p w14:paraId="651C17CB" w14:textId="38A58CC3" w:rsidR="00B90E38" w:rsidRPr="00ED1280" w:rsidRDefault="00B90E38" w:rsidP="0003051C">
            <w:pPr>
              <w:rPr>
                <w:rFonts w:ascii="Times New Roman" w:hAnsi="Times New Roman"/>
                <w:sz w:val="24"/>
                <w:szCs w:val="24"/>
              </w:rPr>
            </w:pPr>
          </w:p>
        </w:tc>
        <w:tc>
          <w:tcPr>
            <w:tcW w:w="1123" w:type="dxa"/>
            <w:tcBorders>
              <w:top w:val="nil"/>
              <w:left w:val="nil"/>
              <w:bottom w:val="nil"/>
              <w:right w:val="nil"/>
            </w:tcBorders>
          </w:tcPr>
          <w:p w14:paraId="01C9B93E" w14:textId="0C9B3303" w:rsidR="00B90E38" w:rsidRPr="00ED1280" w:rsidRDefault="00B90E38" w:rsidP="0003051C">
            <w:pPr>
              <w:rPr>
                <w:rFonts w:ascii="Times New Roman" w:hAnsi="Times New Roman"/>
                <w:sz w:val="24"/>
                <w:szCs w:val="24"/>
              </w:rPr>
            </w:pPr>
          </w:p>
        </w:tc>
        <w:tc>
          <w:tcPr>
            <w:tcW w:w="1123" w:type="dxa"/>
            <w:tcBorders>
              <w:top w:val="nil"/>
              <w:left w:val="nil"/>
              <w:bottom w:val="nil"/>
              <w:right w:val="nil"/>
            </w:tcBorders>
          </w:tcPr>
          <w:p w14:paraId="32D4219E" w14:textId="7851AEBF" w:rsidR="00B90E38" w:rsidRPr="00ED1280" w:rsidRDefault="00B90E38" w:rsidP="0003051C">
            <w:pPr>
              <w:rPr>
                <w:rFonts w:ascii="Times New Roman" w:hAnsi="Times New Roman"/>
                <w:sz w:val="24"/>
                <w:szCs w:val="24"/>
              </w:rPr>
            </w:pPr>
            <w:r>
              <w:rPr>
                <w:rFonts w:ascii="Times New Roman" w:hAnsi="Times New Roman"/>
                <w:sz w:val="24"/>
                <w:szCs w:val="24"/>
              </w:rPr>
              <w:t>--</w:t>
            </w:r>
          </w:p>
        </w:tc>
        <w:tc>
          <w:tcPr>
            <w:tcW w:w="999" w:type="dxa"/>
            <w:tcBorders>
              <w:top w:val="nil"/>
              <w:left w:val="nil"/>
              <w:bottom w:val="nil"/>
              <w:right w:val="nil"/>
            </w:tcBorders>
          </w:tcPr>
          <w:p w14:paraId="0F1A76AE" w14:textId="672059D7" w:rsidR="00B90E38" w:rsidRPr="00ED1280" w:rsidRDefault="00B90E38" w:rsidP="0003051C">
            <w:pPr>
              <w:rPr>
                <w:rFonts w:ascii="Times New Roman" w:hAnsi="Times New Roman"/>
                <w:sz w:val="24"/>
                <w:szCs w:val="24"/>
              </w:rPr>
            </w:pPr>
            <w:r>
              <w:rPr>
                <w:rFonts w:ascii="Times New Roman" w:hAnsi="Times New Roman"/>
                <w:sz w:val="24"/>
                <w:szCs w:val="24"/>
              </w:rPr>
              <w:t>-.09</w:t>
            </w:r>
          </w:p>
        </w:tc>
        <w:tc>
          <w:tcPr>
            <w:tcW w:w="999" w:type="dxa"/>
            <w:tcBorders>
              <w:top w:val="nil"/>
              <w:left w:val="nil"/>
              <w:bottom w:val="nil"/>
              <w:right w:val="nil"/>
            </w:tcBorders>
          </w:tcPr>
          <w:p w14:paraId="17CC761B" w14:textId="4A9E2862" w:rsidR="00B90E38" w:rsidRDefault="00B90E38" w:rsidP="0003051C">
            <w:pPr>
              <w:rPr>
                <w:rFonts w:ascii="Times New Roman" w:hAnsi="Times New Roman"/>
                <w:sz w:val="24"/>
                <w:szCs w:val="24"/>
              </w:rPr>
            </w:pPr>
            <w:r>
              <w:rPr>
                <w:rFonts w:ascii="Times New Roman" w:hAnsi="Times New Roman"/>
                <w:sz w:val="24"/>
                <w:szCs w:val="24"/>
              </w:rPr>
              <w:t>-.34**</w:t>
            </w:r>
          </w:p>
        </w:tc>
      </w:tr>
      <w:tr w:rsidR="00B90E38" w:rsidRPr="00ED1280" w14:paraId="20B58565" w14:textId="19DBBB1C" w:rsidTr="00B90E38">
        <w:trPr>
          <w:trHeight w:val="343"/>
        </w:trPr>
        <w:tc>
          <w:tcPr>
            <w:tcW w:w="1442" w:type="dxa"/>
            <w:tcBorders>
              <w:top w:val="nil"/>
              <w:left w:val="nil"/>
              <w:bottom w:val="nil"/>
              <w:right w:val="nil"/>
            </w:tcBorders>
          </w:tcPr>
          <w:p w14:paraId="431AB7F6" w14:textId="0350D5DE" w:rsidR="00B90E38" w:rsidRPr="00ED1280" w:rsidRDefault="00B90E38" w:rsidP="0003051C">
            <w:pPr>
              <w:rPr>
                <w:rFonts w:ascii="Times New Roman" w:hAnsi="Times New Roman"/>
                <w:sz w:val="24"/>
                <w:szCs w:val="24"/>
              </w:rPr>
            </w:pPr>
            <w:r>
              <w:rPr>
                <w:rFonts w:ascii="Times New Roman" w:hAnsi="Times New Roman"/>
                <w:sz w:val="24"/>
                <w:szCs w:val="24"/>
              </w:rPr>
              <w:t>ATD</w:t>
            </w:r>
          </w:p>
        </w:tc>
        <w:tc>
          <w:tcPr>
            <w:tcW w:w="1033" w:type="dxa"/>
            <w:tcBorders>
              <w:top w:val="nil"/>
              <w:left w:val="nil"/>
              <w:bottom w:val="nil"/>
              <w:right w:val="nil"/>
            </w:tcBorders>
          </w:tcPr>
          <w:p w14:paraId="731025B1" w14:textId="6163B7A2" w:rsidR="00B90E38" w:rsidRPr="00ED1280" w:rsidRDefault="00B90E38" w:rsidP="0003051C">
            <w:pPr>
              <w:rPr>
                <w:rFonts w:ascii="Times New Roman" w:hAnsi="Times New Roman"/>
                <w:sz w:val="24"/>
                <w:szCs w:val="24"/>
              </w:rPr>
            </w:pPr>
          </w:p>
        </w:tc>
        <w:tc>
          <w:tcPr>
            <w:tcW w:w="1095" w:type="dxa"/>
            <w:tcBorders>
              <w:top w:val="nil"/>
              <w:left w:val="nil"/>
              <w:bottom w:val="nil"/>
              <w:right w:val="nil"/>
            </w:tcBorders>
          </w:tcPr>
          <w:p w14:paraId="4D82E286" w14:textId="4215F9C5" w:rsidR="00B90E38" w:rsidRPr="00ED1280" w:rsidRDefault="00B90E38" w:rsidP="0003051C">
            <w:pPr>
              <w:rPr>
                <w:rFonts w:ascii="Times New Roman" w:hAnsi="Times New Roman"/>
                <w:sz w:val="24"/>
                <w:szCs w:val="24"/>
              </w:rPr>
            </w:pPr>
          </w:p>
        </w:tc>
        <w:tc>
          <w:tcPr>
            <w:tcW w:w="1123" w:type="dxa"/>
            <w:tcBorders>
              <w:top w:val="nil"/>
              <w:left w:val="nil"/>
              <w:bottom w:val="nil"/>
              <w:right w:val="nil"/>
            </w:tcBorders>
          </w:tcPr>
          <w:p w14:paraId="313905D3" w14:textId="3900AF5D" w:rsidR="00B90E38" w:rsidRPr="00ED1280" w:rsidRDefault="00B90E38" w:rsidP="0003051C">
            <w:pPr>
              <w:rPr>
                <w:rFonts w:ascii="Times New Roman" w:hAnsi="Times New Roman"/>
                <w:sz w:val="24"/>
                <w:szCs w:val="24"/>
              </w:rPr>
            </w:pPr>
          </w:p>
        </w:tc>
        <w:tc>
          <w:tcPr>
            <w:tcW w:w="1123" w:type="dxa"/>
            <w:tcBorders>
              <w:top w:val="nil"/>
              <w:left w:val="nil"/>
              <w:bottom w:val="nil"/>
              <w:right w:val="nil"/>
            </w:tcBorders>
          </w:tcPr>
          <w:p w14:paraId="73A12CA4" w14:textId="24746C4D" w:rsidR="00B90E38" w:rsidRPr="00ED1280" w:rsidRDefault="00B90E38" w:rsidP="0003051C">
            <w:pPr>
              <w:rPr>
                <w:rFonts w:ascii="Times New Roman" w:hAnsi="Times New Roman"/>
                <w:sz w:val="24"/>
                <w:szCs w:val="24"/>
              </w:rPr>
            </w:pPr>
          </w:p>
        </w:tc>
        <w:tc>
          <w:tcPr>
            <w:tcW w:w="999" w:type="dxa"/>
            <w:tcBorders>
              <w:top w:val="nil"/>
              <w:left w:val="nil"/>
              <w:bottom w:val="nil"/>
              <w:right w:val="nil"/>
            </w:tcBorders>
          </w:tcPr>
          <w:p w14:paraId="093A8A3D" w14:textId="70A9CC12" w:rsidR="00B90E38" w:rsidRPr="00ED1280" w:rsidRDefault="00B90E38" w:rsidP="0003051C">
            <w:pPr>
              <w:rPr>
                <w:rFonts w:ascii="Times New Roman" w:hAnsi="Times New Roman"/>
                <w:sz w:val="24"/>
                <w:szCs w:val="24"/>
              </w:rPr>
            </w:pPr>
            <w:r>
              <w:rPr>
                <w:rFonts w:ascii="Times New Roman" w:hAnsi="Times New Roman"/>
                <w:sz w:val="24"/>
                <w:szCs w:val="24"/>
              </w:rPr>
              <w:t>--</w:t>
            </w:r>
          </w:p>
        </w:tc>
        <w:tc>
          <w:tcPr>
            <w:tcW w:w="999" w:type="dxa"/>
            <w:tcBorders>
              <w:top w:val="nil"/>
              <w:left w:val="nil"/>
              <w:bottom w:val="nil"/>
              <w:right w:val="nil"/>
            </w:tcBorders>
          </w:tcPr>
          <w:p w14:paraId="1DA5E339" w14:textId="62BBB640" w:rsidR="00B90E38" w:rsidRDefault="00B90E38" w:rsidP="0003051C">
            <w:pPr>
              <w:rPr>
                <w:rFonts w:ascii="Times New Roman" w:hAnsi="Times New Roman"/>
                <w:sz w:val="24"/>
                <w:szCs w:val="24"/>
              </w:rPr>
            </w:pPr>
            <w:r>
              <w:rPr>
                <w:rFonts w:ascii="Times New Roman" w:hAnsi="Times New Roman"/>
                <w:sz w:val="24"/>
                <w:szCs w:val="24"/>
              </w:rPr>
              <w:t>.06</w:t>
            </w:r>
          </w:p>
        </w:tc>
      </w:tr>
      <w:tr w:rsidR="00B90E38" w:rsidRPr="00ED1280" w14:paraId="145D392B" w14:textId="77777777" w:rsidTr="00B90E38">
        <w:trPr>
          <w:trHeight w:val="343"/>
        </w:trPr>
        <w:tc>
          <w:tcPr>
            <w:tcW w:w="1442" w:type="dxa"/>
            <w:tcBorders>
              <w:top w:val="nil"/>
              <w:left w:val="nil"/>
              <w:bottom w:val="single" w:sz="4" w:space="0" w:color="auto"/>
              <w:right w:val="nil"/>
            </w:tcBorders>
          </w:tcPr>
          <w:p w14:paraId="67E1190F" w14:textId="2C4F13B9" w:rsidR="00B90E38" w:rsidRDefault="0011678A" w:rsidP="0003051C">
            <w:pPr>
              <w:rPr>
                <w:rFonts w:ascii="Times New Roman" w:hAnsi="Times New Roman"/>
                <w:sz w:val="24"/>
                <w:szCs w:val="24"/>
              </w:rPr>
            </w:pPr>
            <w:r>
              <w:rPr>
                <w:rFonts w:ascii="Times New Roman" w:hAnsi="Times New Roman"/>
                <w:sz w:val="24"/>
                <w:szCs w:val="24"/>
              </w:rPr>
              <w:t>BID</w:t>
            </w:r>
            <w:r w:rsidR="00B90E38">
              <w:rPr>
                <w:rFonts w:ascii="Times New Roman" w:hAnsi="Times New Roman"/>
                <w:sz w:val="24"/>
                <w:szCs w:val="24"/>
              </w:rPr>
              <w:t>R</w:t>
            </w:r>
            <w:r>
              <w:rPr>
                <w:rFonts w:ascii="Times New Roman" w:hAnsi="Times New Roman"/>
                <w:sz w:val="24"/>
                <w:szCs w:val="24"/>
              </w:rPr>
              <w:t>-SD</w:t>
            </w:r>
          </w:p>
        </w:tc>
        <w:tc>
          <w:tcPr>
            <w:tcW w:w="1033" w:type="dxa"/>
            <w:tcBorders>
              <w:top w:val="nil"/>
              <w:left w:val="nil"/>
              <w:bottom w:val="single" w:sz="4" w:space="0" w:color="auto"/>
              <w:right w:val="nil"/>
            </w:tcBorders>
          </w:tcPr>
          <w:p w14:paraId="418B496A" w14:textId="77777777" w:rsidR="00B90E38" w:rsidRPr="00ED1280" w:rsidRDefault="00B90E38" w:rsidP="0003051C">
            <w:pPr>
              <w:rPr>
                <w:rFonts w:ascii="Times New Roman" w:hAnsi="Times New Roman"/>
                <w:sz w:val="24"/>
                <w:szCs w:val="24"/>
              </w:rPr>
            </w:pPr>
          </w:p>
        </w:tc>
        <w:tc>
          <w:tcPr>
            <w:tcW w:w="1095" w:type="dxa"/>
            <w:tcBorders>
              <w:top w:val="nil"/>
              <w:left w:val="nil"/>
              <w:bottom w:val="single" w:sz="4" w:space="0" w:color="auto"/>
              <w:right w:val="nil"/>
            </w:tcBorders>
          </w:tcPr>
          <w:p w14:paraId="178C2FBE" w14:textId="77777777" w:rsidR="00B90E38" w:rsidRPr="00ED1280" w:rsidRDefault="00B90E38" w:rsidP="0003051C">
            <w:pPr>
              <w:rPr>
                <w:rFonts w:ascii="Times New Roman" w:hAnsi="Times New Roman"/>
                <w:sz w:val="24"/>
                <w:szCs w:val="24"/>
              </w:rPr>
            </w:pPr>
          </w:p>
        </w:tc>
        <w:tc>
          <w:tcPr>
            <w:tcW w:w="1123" w:type="dxa"/>
            <w:tcBorders>
              <w:top w:val="nil"/>
              <w:left w:val="nil"/>
              <w:bottom w:val="single" w:sz="4" w:space="0" w:color="auto"/>
              <w:right w:val="nil"/>
            </w:tcBorders>
          </w:tcPr>
          <w:p w14:paraId="78104364" w14:textId="77777777" w:rsidR="00B90E38" w:rsidRPr="00ED1280" w:rsidRDefault="00B90E38" w:rsidP="0003051C">
            <w:pPr>
              <w:rPr>
                <w:rFonts w:ascii="Times New Roman" w:hAnsi="Times New Roman"/>
                <w:sz w:val="24"/>
                <w:szCs w:val="24"/>
              </w:rPr>
            </w:pPr>
          </w:p>
        </w:tc>
        <w:tc>
          <w:tcPr>
            <w:tcW w:w="1123" w:type="dxa"/>
            <w:tcBorders>
              <w:top w:val="nil"/>
              <w:left w:val="nil"/>
              <w:bottom w:val="single" w:sz="4" w:space="0" w:color="auto"/>
              <w:right w:val="nil"/>
            </w:tcBorders>
          </w:tcPr>
          <w:p w14:paraId="22F65C73" w14:textId="77777777" w:rsidR="00B90E38" w:rsidRPr="00ED1280" w:rsidRDefault="00B90E38" w:rsidP="0003051C">
            <w:pPr>
              <w:rPr>
                <w:rFonts w:ascii="Times New Roman" w:hAnsi="Times New Roman"/>
                <w:sz w:val="24"/>
                <w:szCs w:val="24"/>
              </w:rPr>
            </w:pPr>
          </w:p>
        </w:tc>
        <w:tc>
          <w:tcPr>
            <w:tcW w:w="999" w:type="dxa"/>
            <w:tcBorders>
              <w:top w:val="nil"/>
              <w:left w:val="nil"/>
              <w:bottom w:val="single" w:sz="4" w:space="0" w:color="auto"/>
              <w:right w:val="nil"/>
            </w:tcBorders>
          </w:tcPr>
          <w:p w14:paraId="60456AD6" w14:textId="77777777" w:rsidR="00B90E38" w:rsidRDefault="00B90E38" w:rsidP="0003051C">
            <w:pPr>
              <w:rPr>
                <w:rFonts w:ascii="Times New Roman" w:hAnsi="Times New Roman"/>
                <w:sz w:val="24"/>
                <w:szCs w:val="24"/>
              </w:rPr>
            </w:pPr>
          </w:p>
        </w:tc>
        <w:tc>
          <w:tcPr>
            <w:tcW w:w="999" w:type="dxa"/>
            <w:tcBorders>
              <w:top w:val="nil"/>
              <w:left w:val="nil"/>
              <w:bottom w:val="single" w:sz="4" w:space="0" w:color="auto"/>
              <w:right w:val="nil"/>
            </w:tcBorders>
          </w:tcPr>
          <w:p w14:paraId="62208362" w14:textId="2D0638BF" w:rsidR="00B90E38" w:rsidRDefault="00B90E38" w:rsidP="0003051C">
            <w:pPr>
              <w:rPr>
                <w:rFonts w:ascii="Times New Roman" w:hAnsi="Times New Roman"/>
                <w:sz w:val="24"/>
                <w:szCs w:val="24"/>
              </w:rPr>
            </w:pPr>
            <w:r>
              <w:rPr>
                <w:rFonts w:ascii="Times New Roman" w:hAnsi="Times New Roman"/>
                <w:sz w:val="24"/>
                <w:szCs w:val="24"/>
              </w:rPr>
              <w:t>--</w:t>
            </w:r>
          </w:p>
        </w:tc>
      </w:tr>
    </w:tbl>
    <w:p w14:paraId="6ECB37E0" w14:textId="77777777" w:rsidR="00324F36" w:rsidRPr="00ED1280" w:rsidRDefault="00324F36" w:rsidP="00324F36">
      <w:pPr>
        <w:spacing w:after="0" w:line="240" w:lineRule="auto"/>
        <w:rPr>
          <w:rFonts w:ascii="Times New Roman" w:eastAsia="Cambria" w:hAnsi="Times New Roman" w:cs="Times New Roman"/>
          <w:sz w:val="24"/>
          <w:szCs w:val="24"/>
        </w:rPr>
      </w:pPr>
      <w:r w:rsidRPr="00ED1280">
        <w:rPr>
          <w:rFonts w:ascii="Times New Roman" w:eastAsia="Cambria" w:hAnsi="Times New Roman" w:cs="Times New Roman"/>
          <w:sz w:val="24"/>
          <w:szCs w:val="24"/>
        </w:rPr>
        <w:t xml:space="preserve"> **</w:t>
      </w:r>
      <w:proofErr w:type="gramStart"/>
      <w:r w:rsidRPr="00ED1280">
        <w:rPr>
          <w:rFonts w:ascii="Times New Roman" w:eastAsia="Cambria" w:hAnsi="Times New Roman" w:cs="Times New Roman"/>
          <w:i/>
          <w:sz w:val="24"/>
          <w:szCs w:val="24"/>
        </w:rPr>
        <w:t>p</w:t>
      </w:r>
      <w:proofErr w:type="gramEnd"/>
      <w:r w:rsidRPr="00ED1280">
        <w:rPr>
          <w:rFonts w:ascii="Times New Roman" w:eastAsia="Cambria" w:hAnsi="Times New Roman" w:cs="Times New Roman"/>
          <w:sz w:val="24"/>
          <w:szCs w:val="24"/>
        </w:rPr>
        <w:t xml:space="preserve"> &lt; .01 (2-tailed).</w:t>
      </w:r>
    </w:p>
    <w:p w14:paraId="052B7175" w14:textId="77777777" w:rsidR="00324F36" w:rsidRPr="00ED1280" w:rsidRDefault="00324F36" w:rsidP="00324F36">
      <w:pPr>
        <w:spacing w:after="0" w:line="240" w:lineRule="auto"/>
        <w:rPr>
          <w:rFonts w:ascii="Times New Roman" w:eastAsia="Cambria" w:hAnsi="Times New Roman" w:cs="Times New Roman"/>
          <w:sz w:val="24"/>
          <w:szCs w:val="24"/>
        </w:rPr>
      </w:pPr>
      <w:r w:rsidRPr="00ED1280">
        <w:rPr>
          <w:rFonts w:ascii="Times New Roman" w:eastAsia="Cambria" w:hAnsi="Times New Roman" w:cs="Times New Roman"/>
          <w:sz w:val="24"/>
          <w:szCs w:val="24"/>
        </w:rPr>
        <w:t xml:space="preserve"> * </w:t>
      </w:r>
      <w:proofErr w:type="gramStart"/>
      <w:r w:rsidRPr="00ED1280">
        <w:rPr>
          <w:rFonts w:ascii="Times New Roman" w:eastAsia="Cambria" w:hAnsi="Times New Roman" w:cs="Times New Roman"/>
          <w:i/>
          <w:sz w:val="24"/>
          <w:szCs w:val="24"/>
        </w:rPr>
        <w:t>p</w:t>
      </w:r>
      <w:proofErr w:type="gramEnd"/>
      <w:r w:rsidRPr="00ED1280">
        <w:rPr>
          <w:rFonts w:ascii="Times New Roman" w:eastAsia="Cambria" w:hAnsi="Times New Roman" w:cs="Times New Roman"/>
          <w:sz w:val="24"/>
          <w:szCs w:val="24"/>
        </w:rPr>
        <w:t xml:space="preserve"> &lt; .05 (2-tailed).</w:t>
      </w:r>
    </w:p>
    <w:p w14:paraId="6EAC4A53" w14:textId="77777777" w:rsidR="00324F36" w:rsidRPr="00ED1280" w:rsidRDefault="00324F36" w:rsidP="00324F36">
      <w:pPr>
        <w:spacing w:after="0" w:line="240" w:lineRule="auto"/>
        <w:rPr>
          <w:rFonts w:ascii="Times New Roman" w:eastAsia="Cambria" w:hAnsi="Times New Roman" w:cs="Times New Roman"/>
          <w:sz w:val="24"/>
          <w:szCs w:val="24"/>
        </w:rPr>
      </w:pPr>
    </w:p>
    <w:p w14:paraId="62AC5487" w14:textId="1AECCF83" w:rsidR="00324F36" w:rsidRDefault="00324F36" w:rsidP="00324F36">
      <w:pPr>
        <w:spacing w:after="0" w:line="240" w:lineRule="auto"/>
        <w:contextualSpacing/>
        <w:rPr>
          <w:rFonts w:ascii="Times New Roman" w:eastAsia="MS Mincho" w:hAnsi="Times New Roman" w:cs="Times New Roman"/>
          <w:sz w:val="24"/>
          <w:szCs w:val="24"/>
        </w:rPr>
      </w:pPr>
      <w:r w:rsidRPr="00ED1280">
        <w:rPr>
          <w:rFonts w:ascii="Times New Roman" w:eastAsia="MS Mincho" w:hAnsi="Times New Roman" w:cs="Times New Roman"/>
          <w:i/>
          <w:sz w:val="24"/>
          <w:szCs w:val="24"/>
        </w:rPr>
        <w:t>Note:</w:t>
      </w:r>
      <w:r w:rsidR="0007748C">
        <w:rPr>
          <w:rFonts w:ascii="Times New Roman" w:eastAsia="MS Mincho" w:hAnsi="Times New Roman" w:cs="Times New Roman"/>
          <w:sz w:val="24"/>
          <w:szCs w:val="24"/>
        </w:rPr>
        <w:t xml:space="preserve"> Education = participant reported highest level of education; </w:t>
      </w:r>
      <w:proofErr w:type="spellStart"/>
      <w:r w:rsidR="0007748C">
        <w:rPr>
          <w:rFonts w:ascii="Times New Roman" w:eastAsia="MS Mincho" w:hAnsi="Times New Roman" w:cs="Times New Roman"/>
          <w:sz w:val="24"/>
          <w:szCs w:val="24"/>
        </w:rPr>
        <w:t>ParentMS</w:t>
      </w:r>
      <w:proofErr w:type="spellEnd"/>
      <w:r w:rsidR="0007748C">
        <w:rPr>
          <w:rFonts w:ascii="Times New Roman" w:eastAsia="MS Mincho" w:hAnsi="Times New Roman" w:cs="Times New Roman"/>
          <w:sz w:val="24"/>
          <w:szCs w:val="24"/>
        </w:rPr>
        <w:t xml:space="preserve"> = Participant reported marital status of parents; CSES</w:t>
      </w:r>
      <w:r w:rsidRPr="00ED1280">
        <w:rPr>
          <w:rFonts w:ascii="Times New Roman" w:eastAsia="MS Mincho" w:hAnsi="Times New Roman" w:cs="Times New Roman"/>
          <w:sz w:val="24"/>
          <w:szCs w:val="24"/>
        </w:rPr>
        <w:t xml:space="preserve"> = </w:t>
      </w:r>
      <w:r w:rsidR="0007748C">
        <w:rPr>
          <w:rFonts w:ascii="Times New Roman" w:eastAsia="MS Mincho" w:hAnsi="Times New Roman" w:cs="Times New Roman"/>
          <w:sz w:val="24"/>
          <w:szCs w:val="24"/>
        </w:rPr>
        <w:t>Coping Self-Efficacy Scale; BSQ</w:t>
      </w:r>
      <w:r w:rsidRPr="00ED1280">
        <w:rPr>
          <w:rFonts w:ascii="Times New Roman" w:eastAsia="MS Mincho" w:hAnsi="Times New Roman" w:cs="Times New Roman"/>
          <w:sz w:val="24"/>
          <w:szCs w:val="24"/>
        </w:rPr>
        <w:t xml:space="preserve"> = </w:t>
      </w:r>
      <w:r w:rsidR="0007748C">
        <w:rPr>
          <w:rFonts w:ascii="Times New Roman" w:eastAsia="MS Mincho" w:hAnsi="Times New Roman" w:cs="Times New Roman"/>
          <w:sz w:val="24"/>
          <w:szCs w:val="24"/>
        </w:rPr>
        <w:t>Baker Strategies Questionnaire</w:t>
      </w:r>
      <w:r w:rsidRPr="00ED1280">
        <w:rPr>
          <w:rFonts w:ascii="Times New Roman" w:eastAsia="MS Mincho" w:hAnsi="Times New Roman" w:cs="Times New Roman"/>
          <w:sz w:val="24"/>
          <w:szCs w:val="24"/>
        </w:rPr>
        <w:t xml:space="preserve">; </w:t>
      </w:r>
      <w:r w:rsidR="00B90E38">
        <w:rPr>
          <w:rFonts w:ascii="Times New Roman" w:eastAsia="MS Mincho" w:hAnsi="Times New Roman" w:cs="Times New Roman"/>
          <w:sz w:val="24"/>
          <w:szCs w:val="24"/>
        </w:rPr>
        <w:t>ATD (</w:t>
      </w:r>
      <w:r w:rsidRPr="00ED1280">
        <w:rPr>
          <w:rFonts w:ascii="Times New Roman" w:eastAsia="MS Mincho" w:hAnsi="Times New Roman" w:cs="Times New Roman"/>
          <w:sz w:val="24"/>
          <w:szCs w:val="24"/>
        </w:rPr>
        <w:t xml:space="preserve">Age </w:t>
      </w:r>
      <w:r w:rsidR="0007748C">
        <w:rPr>
          <w:rFonts w:ascii="Times New Roman" w:eastAsia="MS Mincho" w:hAnsi="Times New Roman" w:cs="Times New Roman"/>
          <w:sz w:val="24"/>
          <w:szCs w:val="24"/>
        </w:rPr>
        <w:t>at Time of Divorce</w:t>
      </w:r>
      <w:r w:rsidR="00B90E38">
        <w:rPr>
          <w:rFonts w:ascii="Times New Roman" w:eastAsia="MS Mincho" w:hAnsi="Times New Roman" w:cs="Times New Roman"/>
          <w:sz w:val="24"/>
          <w:szCs w:val="24"/>
        </w:rPr>
        <w:t>)</w:t>
      </w:r>
      <w:r w:rsidR="0007748C">
        <w:rPr>
          <w:rFonts w:ascii="Times New Roman" w:eastAsia="MS Mincho" w:hAnsi="Times New Roman" w:cs="Times New Roman"/>
          <w:sz w:val="24"/>
          <w:szCs w:val="24"/>
        </w:rPr>
        <w:t xml:space="preserve"> </w:t>
      </w:r>
      <w:r w:rsidRPr="00ED1280">
        <w:rPr>
          <w:rFonts w:ascii="Times New Roman" w:eastAsia="MS Mincho" w:hAnsi="Times New Roman" w:cs="Times New Roman"/>
          <w:sz w:val="24"/>
          <w:szCs w:val="24"/>
        </w:rPr>
        <w:t>= participant reported age</w:t>
      </w:r>
      <w:r w:rsidR="0011678A">
        <w:rPr>
          <w:rFonts w:ascii="Times New Roman" w:eastAsia="MS Mincho" w:hAnsi="Times New Roman" w:cs="Times New Roman"/>
          <w:sz w:val="24"/>
          <w:szCs w:val="24"/>
        </w:rPr>
        <w:t xml:space="preserve"> at the time of</w:t>
      </w:r>
      <w:r w:rsidR="0007748C">
        <w:rPr>
          <w:rFonts w:ascii="Times New Roman" w:eastAsia="MS Mincho" w:hAnsi="Times New Roman" w:cs="Times New Roman"/>
          <w:sz w:val="24"/>
          <w:szCs w:val="24"/>
        </w:rPr>
        <w:t xml:space="preserve"> parents</w:t>
      </w:r>
      <w:r w:rsidR="0011678A">
        <w:rPr>
          <w:rFonts w:ascii="Times New Roman" w:eastAsia="MS Mincho" w:hAnsi="Times New Roman" w:cs="Times New Roman"/>
          <w:sz w:val="24"/>
          <w:szCs w:val="24"/>
        </w:rPr>
        <w:t>’ divorce; BIDR-SD = Balanced Inventory of Desirable Responding-Self-Deception subscale.</w:t>
      </w:r>
    </w:p>
    <w:p w14:paraId="4C403551" w14:textId="77777777" w:rsidR="006102FA" w:rsidRDefault="006102FA" w:rsidP="00324F36">
      <w:pPr>
        <w:spacing w:after="0" w:line="240" w:lineRule="auto"/>
        <w:contextualSpacing/>
        <w:rPr>
          <w:rFonts w:ascii="Times New Roman" w:eastAsia="MS Mincho" w:hAnsi="Times New Roman" w:cs="Times New Roman"/>
          <w:sz w:val="24"/>
          <w:szCs w:val="24"/>
        </w:rPr>
      </w:pPr>
    </w:p>
    <w:p w14:paraId="564A3160" w14:textId="77777777" w:rsidR="006102FA" w:rsidRDefault="006102FA" w:rsidP="00324F36">
      <w:pPr>
        <w:spacing w:after="0" w:line="240" w:lineRule="auto"/>
        <w:contextualSpacing/>
        <w:rPr>
          <w:rFonts w:ascii="Times New Roman" w:eastAsia="MS Mincho" w:hAnsi="Times New Roman" w:cs="Times New Roman"/>
          <w:sz w:val="24"/>
          <w:szCs w:val="24"/>
        </w:rPr>
      </w:pPr>
    </w:p>
    <w:p w14:paraId="77551E9E" w14:textId="77777777" w:rsidR="006102FA" w:rsidRDefault="006102FA" w:rsidP="00324F36">
      <w:pPr>
        <w:spacing w:after="0" w:line="240" w:lineRule="auto"/>
        <w:contextualSpacing/>
        <w:rPr>
          <w:rFonts w:ascii="Times New Roman" w:eastAsia="MS Mincho" w:hAnsi="Times New Roman" w:cs="Times New Roman"/>
          <w:sz w:val="24"/>
          <w:szCs w:val="24"/>
        </w:rPr>
      </w:pPr>
    </w:p>
    <w:p w14:paraId="17847F13" w14:textId="77777777" w:rsidR="006102FA" w:rsidRDefault="006102FA" w:rsidP="00324F36">
      <w:pPr>
        <w:spacing w:after="0" w:line="240" w:lineRule="auto"/>
        <w:contextualSpacing/>
        <w:rPr>
          <w:rFonts w:ascii="Times New Roman" w:eastAsia="MS Mincho" w:hAnsi="Times New Roman" w:cs="Times New Roman"/>
          <w:sz w:val="24"/>
          <w:szCs w:val="24"/>
        </w:rPr>
      </w:pPr>
    </w:p>
    <w:p w14:paraId="510BB020" w14:textId="77777777" w:rsidR="006102FA" w:rsidRDefault="006102FA" w:rsidP="00324F36">
      <w:pPr>
        <w:spacing w:after="0" w:line="240" w:lineRule="auto"/>
        <w:contextualSpacing/>
        <w:rPr>
          <w:rFonts w:ascii="Times New Roman" w:eastAsia="MS Mincho" w:hAnsi="Times New Roman" w:cs="Times New Roman"/>
          <w:sz w:val="24"/>
          <w:szCs w:val="24"/>
        </w:rPr>
      </w:pPr>
    </w:p>
    <w:p w14:paraId="4870AC9E" w14:textId="77777777" w:rsidR="006102FA" w:rsidRDefault="006102FA" w:rsidP="00324F36">
      <w:pPr>
        <w:spacing w:after="0" w:line="240" w:lineRule="auto"/>
        <w:contextualSpacing/>
        <w:rPr>
          <w:rFonts w:ascii="Times New Roman" w:eastAsia="MS Mincho" w:hAnsi="Times New Roman" w:cs="Times New Roman"/>
          <w:sz w:val="24"/>
          <w:szCs w:val="24"/>
        </w:rPr>
      </w:pPr>
    </w:p>
    <w:p w14:paraId="259AFFF1" w14:textId="77777777" w:rsidR="006102FA" w:rsidRDefault="006102FA" w:rsidP="00324F36">
      <w:pPr>
        <w:spacing w:after="0" w:line="240" w:lineRule="auto"/>
        <w:contextualSpacing/>
        <w:rPr>
          <w:rFonts w:ascii="Times New Roman" w:eastAsia="MS Mincho" w:hAnsi="Times New Roman" w:cs="Times New Roman"/>
          <w:sz w:val="24"/>
          <w:szCs w:val="24"/>
        </w:rPr>
      </w:pPr>
    </w:p>
    <w:p w14:paraId="4E11893E" w14:textId="77777777" w:rsidR="00C023B1" w:rsidRDefault="00C023B1" w:rsidP="00C023B1">
      <w:pPr>
        <w:rPr>
          <w:rFonts w:ascii="Times New Roman" w:hAnsi="Times New Roman"/>
          <w:sz w:val="24"/>
          <w:szCs w:val="24"/>
        </w:rPr>
      </w:pPr>
    </w:p>
    <w:p w14:paraId="3F631A7C" w14:textId="77777777" w:rsidR="00DF64A1" w:rsidRDefault="00DF64A1" w:rsidP="00C023B1">
      <w:pPr>
        <w:rPr>
          <w:rFonts w:ascii="Times New Roman" w:hAnsi="Times New Roman"/>
          <w:sz w:val="24"/>
          <w:szCs w:val="24"/>
        </w:rPr>
      </w:pPr>
    </w:p>
    <w:p w14:paraId="57FBE083" w14:textId="77777777" w:rsidR="00DF64A1" w:rsidRDefault="00DF64A1" w:rsidP="00C023B1">
      <w:pPr>
        <w:rPr>
          <w:rFonts w:ascii="Times New Roman" w:hAnsi="Times New Roman"/>
          <w:sz w:val="24"/>
          <w:szCs w:val="24"/>
        </w:rPr>
      </w:pPr>
    </w:p>
    <w:p w14:paraId="74E0D6C8" w14:textId="77777777" w:rsidR="00DF64A1" w:rsidRDefault="00DF64A1" w:rsidP="00C023B1">
      <w:pPr>
        <w:rPr>
          <w:rFonts w:ascii="Times New Roman" w:hAnsi="Times New Roman"/>
          <w:sz w:val="24"/>
          <w:szCs w:val="24"/>
        </w:rPr>
      </w:pPr>
    </w:p>
    <w:p w14:paraId="709CA4A6" w14:textId="77777777" w:rsidR="00DF64A1" w:rsidRDefault="00DF64A1" w:rsidP="00C023B1">
      <w:pPr>
        <w:rPr>
          <w:rFonts w:ascii="Times New Roman" w:hAnsi="Times New Roman"/>
          <w:sz w:val="24"/>
          <w:szCs w:val="24"/>
        </w:rPr>
      </w:pPr>
    </w:p>
    <w:p w14:paraId="44656705" w14:textId="77777777" w:rsidR="00DF64A1" w:rsidRDefault="00DF64A1" w:rsidP="00C023B1">
      <w:pPr>
        <w:rPr>
          <w:rFonts w:ascii="Times New Roman" w:hAnsi="Times New Roman"/>
          <w:sz w:val="24"/>
          <w:szCs w:val="24"/>
        </w:rPr>
      </w:pPr>
    </w:p>
    <w:p w14:paraId="012E0842" w14:textId="77777777" w:rsidR="00DF64A1" w:rsidRPr="00ED1280" w:rsidRDefault="00DF64A1" w:rsidP="00C023B1">
      <w:pPr>
        <w:rPr>
          <w:rFonts w:ascii="Times New Roman" w:hAnsi="Times New Roman"/>
          <w:sz w:val="24"/>
          <w:szCs w:val="24"/>
        </w:rPr>
      </w:pPr>
    </w:p>
    <w:p w14:paraId="11CAF847" w14:textId="77777777" w:rsidR="00C023B1" w:rsidRPr="00ED1280" w:rsidRDefault="00C023B1" w:rsidP="00C023B1">
      <w:pPr>
        <w:spacing w:line="480" w:lineRule="auto"/>
        <w:contextualSpacing/>
        <w:jc w:val="center"/>
        <w:outlineLvl w:val="0"/>
        <w:rPr>
          <w:rFonts w:ascii="Times New Roman" w:hAnsi="Times New Roman" w:cs="Times New Roman"/>
          <w:b/>
          <w:sz w:val="24"/>
          <w:szCs w:val="24"/>
        </w:rPr>
      </w:pPr>
    </w:p>
    <w:p w14:paraId="428EC023" w14:textId="77777777" w:rsidR="00C023B1" w:rsidRDefault="00C023B1" w:rsidP="00C023B1"/>
    <w:p w14:paraId="4AEF7071" w14:textId="77777777" w:rsidR="000245E3" w:rsidRDefault="000245E3" w:rsidP="00C023B1"/>
    <w:p w14:paraId="5EB96E2C" w14:textId="77777777" w:rsidR="000245E3" w:rsidRDefault="000245E3" w:rsidP="00C023B1"/>
    <w:p w14:paraId="6EB29834" w14:textId="77777777" w:rsidR="00DF64A1" w:rsidRPr="00CD6086" w:rsidRDefault="00DF64A1" w:rsidP="00996E1B">
      <w:pPr>
        <w:spacing w:after="0" w:line="480" w:lineRule="auto"/>
        <w:ind w:firstLine="270"/>
        <w:rPr>
          <w:rFonts w:ascii="Times New Roman" w:hAnsi="Times New Roman" w:cs="Times New Roman"/>
          <w:sz w:val="24"/>
          <w:szCs w:val="24"/>
        </w:rPr>
      </w:pPr>
      <w:r>
        <w:rPr>
          <w:rFonts w:ascii="Times New Roman" w:hAnsi="Times New Roman" w:cs="Times New Roman"/>
          <w:sz w:val="24"/>
          <w:szCs w:val="24"/>
        </w:rPr>
        <w:lastRenderedPageBreak/>
        <w:t>Table 3</w:t>
      </w:r>
    </w:p>
    <w:p w14:paraId="548603C4" w14:textId="62A2FFE8" w:rsidR="00DF64A1" w:rsidRPr="00CD6086" w:rsidRDefault="00A70783" w:rsidP="00996E1B">
      <w:pPr>
        <w:spacing w:after="0" w:line="240" w:lineRule="auto"/>
        <w:ind w:left="270"/>
        <w:rPr>
          <w:rFonts w:ascii="Times New Roman" w:hAnsi="Times New Roman" w:cs="Times New Roman"/>
          <w:i/>
          <w:sz w:val="24"/>
          <w:szCs w:val="24"/>
        </w:rPr>
      </w:pPr>
      <w:r>
        <w:rPr>
          <w:rFonts w:ascii="Times New Roman" w:hAnsi="Times New Roman" w:cs="Times New Roman"/>
          <w:i/>
          <w:sz w:val="24"/>
          <w:szCs w:val="24"/>
        </w:rPr>
        <w:t xml:space="preserve">Summery of </w:t>
      </w:r>
      <w:r w:rsidR="00DF64A1" w:rsidRPr="00CD6086">
        <w:rPr>
          <w:rFonts w:ascii="Times New Roman" w:hAnsi="Times New Roman" w:cs="Times New Roman"/>
          <w:i/>
          <w:sz w:val="24"/>
          <w:szCs w:val="24"/>
        </w:rPr>
        <w:t>Hierarchical Multiple Re</w:t>
      </w:r>
      <w:r>
        <w:rPr>
          <w:rFonts w:ascii="Times New Roman" w:hAnsi="Times New Roman" w:cs="Times New Roman"/>
          <w:i/>
          <w:sz w:val="24"/>
          <w:szCs w:val="24"/>
        </w:rPr>
        <w:t xml:space="preserve">gression Analysis for Variables </w:t>
      </w:r>
      <w:r w:rsidR="00DF64A1" w:rsidRPr="00CD6086">
        <w:rPr>
          <w:rFonts w:ascii="Times New Roman" w:hAnsi="Times New Roman" w:cs="Times New Roman"/>
          <w:i/>
          <w:sz w:val="24"/>
          <w:szCs w:val="24"/>
        </w:rPr>
        <w:t xml:space="preserve">Predicting </w:t>
      </w:r>
      <w:r w:rsidR="00DF64A1">
        <w:rPr>
          <w:rFonts w:ascii="Times New Roman" w:hAnsi="Times New Roman" w:cs="Times New Roman"/>
          <w:i/>
          <w:sz w:val="24"/>
          <w:szCs w:val="24"/>
        </w:rPr>
        <w:t>BSQ Scores</w:t>
      </w:r>
    </w:p>
    <w:tbl>
      <w:tblPr>
        <w:tblStyle w:val="LightShading"/>
        <w:tblpPr w:leftFromText="180" w:rightFromText="180" w:vertAnchor="text" w:horzAnchor="page" w:tblpX="2667" w:tblpY="334"/>
        <w:tblW w:w="7218" w:type="dxa"/>
        <w:shd w:val="clear" w:color="auto" w:fill="FFFFFF" w:themeFill="background1"/>
        <w:tblLook w:val="04A0" w:firstRow="1" w:lastRow="0" w:firstColumn="1" w:lastColumn="0" w:noHBand="0" w:noVBand="1"/>
      </w:tblPr>
      <w:tblGrid>
        <w:gridCol w:w="1327"/>
        <w:gridCol w:w="581"/>
        <w:gridCol w:w="466"/>
        <w:gridCol w:w="614"/>
        <w:gridCol w:w="990"/>
        <w:gridCol w:w="900"/>
        <w:gridCol w:w="666"/>
        <w:gridCol w:w="684"/>
        <w:gridCol w:w="990"/>
      </w:tblGrid>
      <w:tr w:rsidR="00DF64A1" w:rsidRPr="00CD6086" w14:paraId="2239501B" w14:textId="77777777" w:rsidTr="00DD7871">
        <w:trPr>
          <w:cnfStyle w:val="100000000000" w:firstRow="1" w:lastRow="0" w:firstColumn="0" w:lastColumn="0" w:oddVBand="0" w:evenVBand="0" w:oddHBand="0" w:evenHBand="0" w:firstRowFirstColumn="0" w:firstRowLastColumn="0" w:lastRowFirstColumn="0" w:lastRowLastColumn="0"/>
          <w:trHeight w:val="714"/>
        </w:trPr>
        <w:tc>
          <w:tcPr>
            <w:cnfStyle w:val="001000000000" w:firstRow="0" w:lastRow="0" w:firstColumn="1" w:lastColumn="0" w:oddVBand="0" w:evenVBand="0" w:oddHBand="0" w:evenHBand="0" w:firstRowFirstColumn="0" w:firstRowLastColumn="0" w:lastRowFirstColumn="0" w:lastRowLastColumn="0"/>
            <w:tcW w:w="1327" w:type="dxa"/>
            <w:shd w:val="clear" w:color="auto" w:fill="FFFFFF" w:themeFill="background1"/>
          </w:tcPr>
          <w:p w14:paraId="344B603A" w14:textId="77777777" w:rsidR="00DF64A1" w:rsidRPr="00CD6086" w:rsidRDefault="00DF64A1" w:rsidP="00DF64A1">
            <w:pPr>
              <w:rPr>
                <w:rFonts w:ascii="Times New Roman" w:hAnsi="Times New Roman" w:cs="Times New Roman"/>
                <w:b w:val="0"/>
                <w:sz w:val="20"/>
                <w:szCs w:val="20"/>
              </w:rPr>
            </w:pPr>
            <w:r w:rsidRPr="00CD6086">
              <w:rPr>
                <w:rFonts w:ascii="Times New Roman" w:hAnsi="Times New Roman" w:cs="Times New Roman"/>
                <w:b w:val="0"/>
                <w:sz w:val="20"/>
                <w:szCs w:val="20"/>
              </w:rPr>
              <w:t xml:space="preserve">IV </w:t>
            </w:r>
          </w:p>
        </w:tc>
        <w:tc>
          <w:tcPr>
            <w:tcW w:w="581" w:type="dxa"/>
            <w:shd w:val="clear" w:color="auto" w:fill="FFFFFF" w:themeFill="background1"/>
          </w:tcPr>
          <w:p w14:paraId="4AB76BBC" w14:textId="77777777" w:rsidR="00DF64A1" w:rsidRPr="00CD6086" w:rsidRDefault="00DF64A1" w:rsidP="00DF64A1">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rPr>
            </w:pPr>
            <w:r w:rsidRPr="00CD6086">
              <w:rPr>
                <w:rFonts w:ascii="Times New Roman" w:hAnsi="Times New Roman" w:cs="Times New Roman"/>
                <w:b w:val="0"/>
                <w:sz w:val="20"/>
                <w:szCs w:val="20"/>
              </w:rPr>
              <w:t>Step</w:t>
            </w:r>
          </w:p>
        </w:tc>
        <w:tc>
          <w:tcPr>
            <w:tcW w:w="466" w:type="dxa"/>
            <w:shd w:val="clear" w:color="auto" w:fill="FFFFFF" w:themeFill="background1"/>
          </w:tcPr>
          <w:p w14:paraId="79ACDCE4" w14:textId="77777777" w:rsidR="00DF64A1" w:rsidRPr="00CD6086" w:rsidRDefault="00DF64A1" w:rsidP="00DF64A1">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rPr>
            </w:pPr>
            <w:r w:rsidRPr="00CD6086">
              <w:rPr>
                <w:rFonts w:ascii="Times New Roman" w:hAnsi="Times New Roman" w:cs="Times New Roman"/>
                <w:b w:val="0"/>
                <w:i/>
                <w:iCs/>
                <w:sz w:val="20"/>
                <w:szCs w:val="20"/>
              </w:rPr>
              <w:t>R</w:t>
            </w:r>
            <w:r w:rsidRPr="00CD6086">
              <w:rPr>
                <w:rFonts w:ascii="Times New Roman" w:hAnsi="Times New Roman" w:cs="Times New Roman"/>
                <w:b w:val="0"/>
                <w:i/>
                <w:iCs/>
                <w:sz w:val="20"/>
                <w:szCs w:val="20"/>
                <w:vertAlign w:val="superscript"/>
              </w:rPr>
              <w:t>2</w:t>
            </w:r>
            <w:r w:rsidRPr="00CD6086">
              <w:rPr>
                <w:rFonts w:ascii="Times New Roman" w:hAnsi="Times New Roman" w:cs="Times New Roman"/>
                <w:b w:val="0"/>
                <w:sz w:val="20"/>
                <w:szCs w:val="20"/>
              </w:rPr>
              <w:t xml:space="preserve"> </w:t>
            </w:r>
          </w:p>
        </w:tc>
        <w:tc>
          <w:tcPr>
            <w:tcW w:w="614" w:type="dxa"/>
            <w:shd w:val="clear" w:color="auto" w:fill="FFFFFF" w:themeFill="background1"/>
          </w:tcPr>
          <w:p w14:paraId="77A30F9C" w14:textId="77777777" w:rsidR="00DF64A1" w:rsidRPr="00CD6086" w:rsidRDefault="00DF64A1" w:rsidP="00DF64A1">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rPr>
            </w:pPr>
            <w:r w:rsidRPr="00CD6086">
              <w:rPr>
                <w:rFonts w:ascii="Times New Roman" w:hAnsi="Times New Roman" w:cs="Times New Roman"/>
                <w:b w:val="0"/>
                <w:sz w:val="20"/>
                <w:szCs w:val="20"/>
              </w:rPr>
              <w:t>∆</w:t>
            </w:r>
            <w:r w:rsidRPr="00CD6086">
              <w:rPr>
                <w:rFonts w:ascii="Times New Roman" w:hAnsi="Times New Roman" w:cs="Times New Roman"/>
                <w:b w:val="0"/>
                <w:i/>
                <w:iCs/>
                <w:sz w:val="20"/>
                <w:szCs w:val="20"/>
              </w:rPr>
              <w:t>R</w:t>
            </w:r>
            <w:r w:rsidRPr="00CD6086">
              <w:rPr>
                <w:rFonts w:ascii="Times New Roman" w:hAnsi="Times New Roman" w:cs="Times New Roman"/>
                <w:b w:val="0"/>
                <w:i/>
                <w:iCs/>
                <w:sz w:val="20"/>
                <w:szCs w:val="20"/>
                <w:vertAlign w:val="superscript"/>
              </w:rPr>
              <w:t>2</w:t>
            </w:r>
            <w:r w:rsidRPr="00CD6086">
              <w:rPr>
                <w:rFonts w:ascii="Times New Roman" w:hAnsi="Times New Roman" w:cs="Times New Roman"/>
                <w:b w:val="0"/>
                <w:sz w:val="20"/>
                <w:szCs w:val="20"/>
              </w:rPr>
              <w:t xml:space="preserve"> </w:t>
            </w:r>
          </w:p>
        </w:tc>
        <w:tc>
          <w:tcPr>
            <w:tcW w:w="990" w:type="dxa"/>
            <w:shd w:val="clear" w:color="auto" w:fill="FFFFFF" w:themeFill="background1"/>
          </w:tcPr>
          <w:p w14:paraId="459ACC62" w14:textId="77777777" w:rsidR="00DF64A1" w:rsidRPr="00CD6086" w:rsidRDefault="00DF64A1" w:rsidP="00DF64A1">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rPr>
            </w:pPr>
            <w:r w:rsidRPr="00CD6086">
              <w:rPr>
                <w:rFonts w:ascii="Times New Roman" w:hAnsi="Times New Roman" w:cs="Times New Roman"/>
                <w:b w:val="0"/>
                <w:i/>
                <w:iCs/>
                <w:sz w:val="20"/>
                <w:szCs w:val="20"/>
              </w:rPr>
              <w:t xml:space="preserve">F </w:t>
            </w:r>
            <w:r w:rsidRPr="00CD6086">
              <w:rPr>
                <w:rFonts w:ascii="Times New Roman" w:hAnsi="Times New Roman" w:cs="Times New Roman"/>
                <w:b w:val="0"/>
                <w:sz w:val="20"/>
                <w:szCs w:val="20"/>
              </w:rPr>
              <w:t>Change</w:t>
            </w:r>
          </w:p>
        </w:tc>
        <w:tc>
          <w:tcPr>
            <w:tcW w:w="900" w:type="dxa"/>
            <w:shd w:val="clear" w:color="auto" w:fill="FFFFFF" w:themeFill="background1"/>
          </w:tcPr>
          <w:p w14:paraId="5E9F970E" w14:textId="77777777" w:rsidR="00DF64A1" w:rsidRPr="00CD6086" w:rsidRDefault="00DF64A1" w:rsidP="00DF64A1">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rPr>
            </w:pPr>
            <w:proofErr w:type="spellStart"/>
            <w:proofErr w:type="gramStart"/>
            <w:r w:rsidRPr="00CD6086">
              <w:rPr>
                <w:rFonts w:ascii="Times New Roman" w:hAnsi="Times New Roman" w:cs="Times New Roman"/>
                <w:b w:val="0"/>
                <w:i/>
                <w:iCs/>
                <w:sz w:val="20"/>
                <w:szCs w:val="20"/>
              </w:rPr>
              <w:t>df</w:t>
            </w:r>
            <w:proofErr w:type="spellEnd"/>
            <w:proofErr w:type="gramEnd"/>
            <w:r w:rsidRPr="00CD6086">
              <w:rPr>
                <w:rFonts w:ascii="Times New Roman" w:hAnsi="Times New Roman" w:cs="Times New Roman"/>
                <w:b w:val="0"/>
                <w:sz w:val="20"/>
                <w:szCs w:val="20"/>
              </w:rPr>
              <w:t xml:space="preserve"> </w:t>
            </w:r>
          </w:p>
        </w:tc>
        <w:tc>
          <w:tcPr>
            <w:tcW w:w="666" w:type="dxa"/>
            <w:shd w:val="clear" w:color="auto" w:fill="FFFFFF" w:themeFill="background1"/>
          </w:tcPr>
          <w:p w14:paraId="2B72CA8E" w14:textId="77777777" w:rsidR="00DF64A1" w:rsidRPr="00CD6086" w:rsidRDefault="00DF64A1" w:rsidP="00DF64A1">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rPr>
            </w:pPr>
            <w:r w:rsidRPr="00CD6086">
              <w:rPr>
                <w:rFonts w:ascii="Times New Roman" w:hAnsi="Times New Roman" w:cs="Times New Roman"/>
                <w:b w:val="0"/>
                <w:i/>
                <w:iCs/>
                <w:sz w:val="20"/>
                <w:szCs w:val="20"/>
              </w:rPr>
              <w:t>B</w:t>
            </w:r>
            <w:r w:rsidRPr="00CD6086">
              <w:rPr>
                <w:rFonts w:ascii="Times New Roman" w:hAnsi="Times New Roman" w:cs="Times New Roman"/>
                <w:b w:val="0"/>
                <w:sz w:val="20"/>
                <w:szCs w:val="20"/>
              </w:rPr>
              <w:t xml:space="preserve"> </w:t>
            </w:r>
          </w:p>
        </w:tc>
        <w:tc>
          <w:tcPr>
            <w:tcW w:w="684" w:type="dxa"/>
            <w:shd w:val="clear" w:color="auto" w:fill="FFFFFF" w:themeFill="background1"/>
          </w:tcPr>
          <w:p w14:paraId="6DD17496" w14:textId="77777777" w:rsidR="00DF64A1" w:rsidRPr="00CD6086" w:rsidRDefault="00DF64A1" w:rsidP="00DF64A1">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rPr>
            </w:pPr>
            <w:r w:rsidRPr="00CD6086">
              <w:rPr>
                <w:rFonts w:ascii="Times New Roman" w:hAnsi="Times New Roman" w:cs="Times New Roman"/>
                <w:b w:val="0"/>
                <w:i/>
                <w:iCs/>
                <w:sz w:val="20"/>
                <w:szCs w:val="20"/>
              </w:rPr>
              <w:t>SE B</w:t>
            </w:r>
            <w:r w:rsidRPr="00CD6086">
              <w:rPr>
                <w:rFonts w:ascii="Times New Roman" w:hAnsi="Times New Roman" w:cs="Times New Roman"/>
                <w:b w:val="0"/>
                <w:sz w:val="20"/>
                <w:szCs w:val="20"/>
              </w:rPr>
              <w:t xml:space="preserve"> </w:t>
            </w:r>
          </w:p>
        </w:tc>
        <w:tc>
          <w:tcPr>
            <w:tcW w:w="990" w:type="dxa"/>
            <w:shd w:val="clear" w:color="auto" w:fill="FFFFFF" w:themeFill="background1"/>
          </w:tcPr>
          <w:p w14:paraId="177297E1" w14:textId="77777777" w:rsidR="00DF64A1" w:rsidRPr="00CD6086" w:rsidRDefault="00DF64A1" w:rsidP="00DF64A1">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rPr>
            </w:pPr>
            <w:r w:rsidRPr="00CD6086">
              <w:rPr>
                <w:rFonts w:ascii="Times New Roman" w:hAnsi="Times New Roman" w:cs="Times New Roman"/>
                <w:b w:val="0"/>
                <w:i/>
                <w:iCs/>
                <w:sz w:val="20"/>
                <w:szCs w:val="20"/>
              </w:rPr>
              <w:t>ß</w:t>
            </w:r>
            <w:r w:rsidRPr="00CD6086">
              <w:rPr>
                <w:rFonts w:ascii="Times New Roman" w:hAnsi="Times New Roman" w:cs="Times New Roman"/>
                <w:b w:val="0"/>
                <w:sz w:val="20"/>
                <w:szCs w:val="20"/>
              </w:rPr>
              <w:t xml:space="preserve"> </w:t>
            </w:r>
          </w:p>
        </w:tc>
      </w:tr>
      <w:tr w:rsidR="00A96C97" w:rsidRPr="00CD6086" w14:paraId="15A919D0" w14:textId="77777777" w:rsidTr="00DD7871">
        <w:trPr>
          <w:cnfStyle w:val="000000100000" w:firstRow="0" w:lastRow="0" w:firstColumn="0" w:lastColumn="0" w:oddVBand="0" w:evenVBand="0" w:oddHBand="1" w:evenHBand="0" w:firstRowFirstColumn="0" w:firstRowLastColumn="0" w:lastRowFirstColumn="0" w:lastRowLastColumn="0"/>
          <w:trHeight w:val="322"/>
        </w:trPr>
        <w:tc>
          <w:tcPr>
            <w:cnfStyle w:val="001000000000" w:firstRow="0" w:lastRow="0" w:firstColumn="1" w:lastColumn="0" w:oddVBand="0" w:evenVBand="0" w:oddHBand="0" w:evenHBand="0" w:firstRowFirstColumn="0" w:firstRowLastColumn="0" w:lastRowFirstColumn="0" w:lastRowLastColumn="0"/>
            <w:tcW w:w="1327" w:type="dxa"/>
            <w:shd w:val="clear" w:color="auto" w:fill="FFFFFF" w:themeFill="background1"/>
          </w:tcPr>
          <w:p w14:paraId="5DD4A02A" w14:textId="134FF743" w:rsidR="00A96C97" w:rsidRPr="00A96C97" w:rsidRDefault="00A96C97" w:rsidP="00DF64A1">
            <w:pPr>
              <w:rPr>
                <w:rFonts w:ascii="Times New Roman" w:hAnsi="Times New Roman" w:cs="Times New Roman"/>
                <w:sz w:val="20"/>
                <w:szCs w:val="20"/>
              </w:rPr>
            </w:pPr>
            <w:r w:rsidRPr="00A96C97">
              <w:rPr>
                <w:rFonts w:ascii="Times New Roman" w:hAnsi="Times New Roman" w:cs="Times New Roman"/>
                <w:sz w:val="20"/>
                <w:szCs w:val="20"/>
              </w:rPr>
              <w:t>Model 1</w:t>
            </w:r>
          </w:p>
        </w:tc>
        <w:tc>
          <w:tcPr>
            <w:tcW w:w="581" w:type="dxa"/>
            <w:shd w:val="clear" w:color="auto" w:fill="FFFFFF" w:themeFill="background1"/>
          </w:tcPr>
          <w:p w14:paraId="41116577" w14:textId="77777777" w:rsidR="00A96C97" w:rsidRPr="00EE0B6B" w:rsidRDefault="00A96C97" w:rsidP="00DF64A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466" w:type="dxa"/>
            <w:shd w:val="clear" w:color="auto" w:fill="FFFFFF" w:themeFill="background1"/>
          </w:tcPr>
          <w:p w14:paraId="536E69E2" w14:textId="7961B8A0" w:rsidR="00A96C97" w:rsidRDefault="0098035A" w:rsidP="00DF64A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.02</w:t>
            </w:r>
          </w:p>
        </w:tc>
        <w:tc>
          <w:tcPr>
            <w:tcW w:w="614" w:type="dxa"/>
            <w:shd w:val="clear" w:color="auto" w:fill="FFFFFF" w:themeFill="background1"/>
          </w:tcPr>
          <w:p w14:paraId="4DE0F345" w14:textId="2CC8CE33" w:rsidR="00A96C97" w:rsidRDefault="0098035A" w:rsidP="00DF64A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.02</w:t>
            </w:r>
          </w:p>
        </w:tc>
        <w:tc>
          <w:tcPr>
            <w:tcW w:w="990" w:type="dxa"/>
            <w:shd w:val="clear" w:color="auto" w:fill="FFFFFF" w:themeFill="background1"/>
          </w:tcPr>
          <w:p w14:paraId="49E174AF" w14:textId="67E8C059" w:rsidR="00A96C97" w:rsidRDefault="0098035A" w:rsidP="0098035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2.34</w:t>
            </w:r>
          </w:p>
        </w:tc>
        <w:tc>
          <w:tcPr>
            <w:tcW w:w="900" w:type="dxa"/>
            <w:shd w:val="clear" w:color="auto" w:fill="FFFFFF" w:themeFill="background1"/>
          </w:tcPr>
          <w:p w14:paraId="69463683" w14:textId="3A0F46CE" w:rsidR="00A96C97" w:rsidRPr="00CC08C8" w:rsidRDefault="00163CFC" w:rsidP="00540BB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w:t>
            </w:r>
            <w:r w:rsidR="0098035A">
              <w:rPr>
                <w:rFonts w:ascii="Times New Roman" w:hAnsi="Times New Roman" w:cs="Times New Roman"/>
                <w:sz w:val="20"/>
                <w:szCs w:val="20"/>
              </w:rPr>
              <w:t>1, 128</w:t>
            </w:r>
            <w:r>
              <w:rPr>
                <w:rFonts w:ascii="Times New Roman" w:hAnsi="Times New Roman" w:cs="Times New Roman"/>
                <w:sz w:val="20"/>
                <w:szCs w:val="20"/>
              </w:rPr>
              <w:t>)</w:t>
            </w:r>
          </w:p>
        </w:tc>
        <w:tc>
          <w:tcPr>
            <w:tcW w:w="666" w:type="dxa"/>
            <w:shd w:val="clear" w:color="auto" w:fill="FFFFFF" w:themeFill="background1"/>
          </w:tcPr>
          <w:p w14:paraId="45A630BB" w14:textId="77777777" w:rsidR="00A96C97" w:rsidRDefault="00A96C97" w:rsidP="00DF64A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684" w:type="dxa"/>
            <w:shd w:val="clear" w:color="auto" w:fill="FFFFFF" w:themeFill="background1"/>
          </w:tcPr>
          <w:p w14:paraId="13A85A6A" w14:textId="77777777" w:rsidR="00A96C97" w:rsidRDefault="00A96C97" w:rsidP="00DF64A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990" w:type="dxa"/>
            <w:shd w:val="clear" w:color="auto" w:fill="FFFFFF" w:themeFill="background1"/>
          </w:tcPr>
          <w:p w14:paraId="3CA15E3D" w14:textId="77777777" w:rsidR="00A96C97" w:rsidRDefault="00A96C97" w:rsidP="00DF64A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r>
      <w:tr w:rsidR="00A96C97" w:rsidRPr="00CD6086" w14:paraId="6CF9E947" w14:textId="77777777" w:rsidTr="00DD7871">
        <w:trPr>
          <w:trHeight w:val="360"/>
        </w:trPr>
        <w:tc>
          <w:tcPr>
            <w:cnfStyle w:val="001000000000" w:firstRow="0" w:lastRow="0" w:firstColumn="1" w:lastColumn="0" w:oddVBand="0" w:evenVBand="0" w:oddHBand="0" w:evenHBand="0" w:firstRowFirstColumn="0" w:firstRowLastColumn="0" w:lastRowFirstColumn="0" w:lastRowLastColumn="0"/>
            <w:tcW w:w="1327" w:type="dxa"/>
            <w:shd w:val="clear" w:color="auto" w:fill="FFFFFF" w:themeFill="background1"/>
          </w:tcPr>
          <w:p w14:paraId="01988A83" w14:textId="7DCD8FBD" w:rsidR="00A96C97" w:rsidRDefault="00A96C97" w:rsidP="00DF64A1">
            <w:pPr>
              <w:rPr>
                <w:rFonts w:ascii="Times New Roman" w:hAnsi="Times New Roman" w:cs="Times New Roman"/>
                <w:b w:val="0"/>
                <w:sz w:val="20"/>
                <w:szCs w:val="20"/>
              </w:rPr>
            </w:pPr>
            <w:r>
              <w:rPr>
                <w:rFonts w:ascii="Times New Roman" w:hAnsi="Times New Roman" w:cs="Times New Roman"/>
                <w:b w:val="0"/>
                <w:sz w:val="20"/>
                <w:szCs w:val="20"/>
              </w:rPr>
              <w:t>Education</w:t>
            </w:r>
          </w:p>
        </w:tc>
        <w:tc>
          <w:tcPr>
            <w:tcW w:w="581" w:type="dxa"/>
            <w:shd w:val="clear" w:color="auto" w:fill="FFFFFF" w:themeFill="background1"/>
          </w:tcPr>
          <w:p w14:paraId="540664B5" w14:textId="543FAB04" w:rsidR="00A96C97" w:rsidRPr="00EE0B6B" w:rsidRDefault="00163CFC" w:rsidP="00DF64A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1</w:t>
            </w:r>
          </w:p>
        </w:tc>
        <w:tc>
          <w:tcPr>
            <w:tcW w:w="466" w:type="dxa"/>
            <w:shd w:val="clear" w:color="auto" w:fill="FFFFFF" w:themeFill="background1"/>
          </w:tcPr>
          <w:p w14:paraId="14525889" w14:textId="77777777" w:rsidR="00A96C97" w:rsidRDefault="00A96C97" w:rsidP="00DF64A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614" w:type="dxa"/>
            <w:shd w:val="clear" w:color="auto" w:fill="FFFFFF" w:themeFill="background1"/>
          </w:tcPr>
          <w:p w14:paraId="361B4A79" w14:textId="77777777" w:rsidR="00A96C97" w:rsidRDefault="00A96C97" w:rsidP="00DF64A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990" w:type="dxa"/>
            <w:shd w:val="clear" w:color="auto" w:fill="FFFFFF" w:themeFill="background1"/>
          </w:tcPr>
          <w:p w14:paraId="5004E178" w14:textId="77777777" w:rsidR="00A96C97" w:rsidRDefault="00A96C97" w:rsidP="00DF64A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900" w:type="dxa"/>
            <w:shd w:val="clear" w:color="auto" w:fill="FFFFFF" w:themeFill="background1"/>
          </w:tcPr>
          <w:p w14:paraId="664A8671" w14:textId="77777777" w:rsidR="00A96C97" w:rsidRPr="00CC08C8" w:rsidRDefault="00A96C97" w:rsidP="00540BB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666" w:type="dxa"/>
            <w:shd w:val="clear" w:color="auto" w:fill="FFFFFF" w:themeFill="background1"/>
          </w:tcPr>
          <w:p w14:paraId="541492B0" w14:textId="0479764B" w:rsidR="00A96C97" w:rsidRDefault="0098035A" w:rsidP="00DF64A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-1.85</w:t>
            </w:r>
          </w:p>
        </w:tc>
        <w:tc>
          <w:tcPr>
            <w:tcW w:w="684" w:type="dxa"/>
            <w:shd w:val="clear" w:color="auto" w:fill="FFFFFF" w:themeFill="background1"/>
          </w:tcPr>
          <w:p w14:paraId="344C4A85" w14:textId="39BFC356" w:rsidR="00A96C97" w:rsidRDefault="0098035A" w:rsidP="00DF64A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1.21</w:t>
            </w:r>
          </w:p>
        </w:tc>
        <w:tc>
          <w:tcPr>
            <w:tcW w:w="990" w:type="dxa"/>
            <w:shd w:val="clear" w:color="auto" w:fill="FFFFFF" w:themeFill="background1"/>
          </w:tcPr>
          <w:p w14:paraId="6DD3AF53" w14:textId="2D29D95D" w:rsidR="00A96C97" w:rsidRDefault="0098035A" w:rsidP="00DF64A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-.13</w:t>
            </w:r>
          </w:p>
        </w:tc>
      </w:tr>
      <w:tr w:rsidR="00A96C97" w:rsidRPr="00CD6086" w14:paraId="2503C3F2" w14:textId="77777777" w:rsidTr="00DD7871">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1327" w:type="dxa"/>
            <w:shd w:val="clear" w:color="auto" w:fill="FFFFFF" w:themeFill="background1"/>
          </w:tcPr>
          <w:p w14:paraId="0E2A941E" w14:textId="5AA97305" w:rsidR="00A96C97" w:rsidRPr="00A96C97" w:rsidRDefault="00A96C97" w:rsidP="00DF64A1">
            <w:pPr>
              <w:rPr>
                <w:rFonts w:ascii="Times New Roman" w:hAnsi="Times New Roman" w:cs="Times New Roman"/>
                <w:sz w:val="20"/>
                <w:szCs w:val="20"/>
              </w:rPr>
            </w:pPr>
            <w:r w:rsidRPr="00A96C97">
              <w:rPr>
                <w:rFonts w:ascii="Times New Roman" w:hAnsi="Times New Roman" w:cs="Times New Roman"/>
                <w:sz w:val="20"/>
                <w:szCs w:val="20"/>
              </w:rPr>
              <w:t>Model 2</w:t>
            </w:r>
          </w:p>
        </w:tc>
        <w:tc>
          <w:tcPr>
            <w:tcW w:w="581" w:type="dxa"/>
            <w:shd w:val="clear" w:color="auto" w:fill="FFFFFF" w:themeFill="background1"/>
          </w:tcPr>
          <w:p w14:paraId="1280EA64" w14:textId="77777777" w:rsidR="00A96C97" w:rsidRPr="00EE0B6B" w:rsidRDefault="00A96C97" w:rsidP="00DF64A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466" w:type="dxa"/>
            <w:shd w:val="clear" w:color="auto" w:fill="FFFFFF" w:themeFill="background1"/>
          </w:tcPr>
          <w:p w14:paraId="76ACA73C" w14:textId="6A99605B" w:rsidR="00A96C97" w:rsidRDefault="0098035A" w:rsidP="00DF64A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.1</w:t>
            </w:r>
            <w:r w:rsidR="00163CFC">
              <w:rPr>
                <w:rFonts w:ascii="Times New Roman" w:hAnsi="Times New Roman" w:cs="Times New Roman"/>
                <w:sz w:val="20"/>
                <w:szCs w:val="20"/>
              </w:rPr>
              <w:t>3</w:t>
            </w:r>
          </w:p>
        </w:tc>
        <w:tc>
          <w:tcPr>
            <w:tcW w:w="614" w:type="dxa"/>
            <w:shd w:val="clear" w:color="auto" w:fill="FFFFFF" w:themeFill="background1"/>
          </w:tcPr>
          <w:p w14:paraId="5898AFBE" w14:textId="74CFA3B1" w:rsidR="00A96C97" w:rsidRDefault="0098035A" w:rsidP="00DF64A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.11</w:t>
            </w:r>
          </w:p>
        </w:tc>
        <w:tc>
          <w:tcPr>
            <w:tcW w:w="990" w:type="dxa"/>
            <w:shd w:val="clear" w:color="auto" w:fill="FFFFFF" w:themeFill="background1"/>
          </w:tcPr>
          <w:p w14:paraId="749AEB1B" w14:textId="7DB43798" w:rsidR="00A96C97" w:rsidRPr="004E24B4" w:rsidRDefault="0098035A" w:rsidP="00DF64A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4E24B4">
              <w:rPr>
                <w:rFonts w:ascii="Times New Roman" w:hAnsi="Times New Roman" w:cs="Times New Roman"/>
                <w:sz w:val="20"/>
                <w:szCs w:val="20"/>
              </w:rPr>
              <w:t>16</w:t>
            </w:r>
            <w:r w:rsidR="00CE5399" w:rsidRPr="004E24B4">
              <w:rPr>
                <w:rFonts w:ascii="Times New Roman" w:hAnsi="Times New Roman" w:cs="Times New Roman"/>
                <w:sz w:val="20"/>
                <w:szCs w:val="20"/>
              </w:rPr>
              <w:t>.</w:t>
            </w:r>
            <w:r w:rsidRPr="004E24B4">
              <w:rPr>
                <w:rFonts w:ascii="Times New Roman" w:hAnsi="Times New Roman" w:cs="Times New Roman"/>
                <w:sz w:val="20"/>
                <w:szCs w:val="20"/>
              </w:rPr>
              <w:t>29</w:t>
            </w:r>
            <w:bookmarkStart w:id="0" w:name="_GoBack"/>
            <w:bookmarkEnd w:id="0"/>
            <w:r w:rsidR="00163CFC" w:rsidRPr="004E24B4">
              <w:rPr>
                <w:rFonts w:ascii="Times New Roman" w:hAnsi="Times New Roman" w:cs="Times New Roman"/>
                <w:sz w:val="20"/>
                <w:szCs w:val="20"/>
              </w:rPr>
              <w:t>**</w:t>
            </w:r>
          </w:p>
        </w:tc>
        <w:tc>
          <w:tcPr>
            <w:tcW w:w="900" w:type="dxa"/>
            <w:shd w:val="clear" w:color="auto" w:fill="FFFFFF" w:themeFill="background1"/>
          </w:tcPr>
          <w:p w14:paraId="763A57E7" w14:textId="0B6F6A45" w:rsidR="00A96C97" w:rsidRPr="00CC08C8" w:rsidRDefault="0098035A" w:rsidP="00540BB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(1,127</w:t>
            </w:r>
            <w:r w:rsidR="00163CFC">
              <w:rPr>
                <w:rFonts w:ascii="Times New Roman" w:hAnsi="Times New Roman" w:cs="Times New Roman"/>
                <w:sz w:val="20"/>
                <w:szCs w:val="20"/>
              </w:rPr>
              <w:t>)</w:t>
            </w:r>
          </w:p>
        </w:tc>
        <w:tc>
          <w:tcPr>
            <w:tcW w:w="666" w:type="dxa"/>
            <w:shd w:val="clear" w:color="auto" w:fill="FFFFFF" w:themeFill="background1"/>
          </w:tcPr>
          <w:p w14:paraId="374B24BE" w14:textId="77777777" w:rsidR="00A96C97" w:rsidRDefault="00A96C97" w:rsidP="00DF64A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684" w:type="dxa"/>
            <w:shd w:val="clear" w:color="auto" w:fill="FFFFFF" w:themeFill="background1"/>
          </w:tcPr>
          <w:p w14:paraId="58CD4F2F" w14:textId="77777777" w:rsidR="00A96C97" w:rsidRDefault="00A96C97" w:rsidP="00DF64A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990" w:type="dxa"/>
            <w:shd w:val="clear" w:color="auto" w:fill="FFFFFF" w:themeFill="background1"/>
          </w:tcPr>
          <w:p w14:paraId="5763A6D3" w14:textId="77777777" w:rsidR="00A96C97" w:rsidRDefault="00A96C97" w:rsidP="00DF64A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r>
      <w:tr w:rsidR="00A96C97" w:rsidRPr="00CD6086" w14:paraId="744299D5" w14:textId="77777777" w:rsidTr="00DD7871">
        <w:trPr>
          <w:trHeight w:val="360"/>
        </w:trPr>
        <w:tc>
          <w:tcPr>
            <w:cnfStyle w:val="001000000000" w:firstRow="0" w:lastRow="0" w:firstColumn="1" w:lastColumn="0" w:oddVBand="0" w:evenVBand="0" w:oddHBand="0" w:evenHBand="0" w:firstRowFirstColumn="0" w:firstRowLastColumn="0" w:lastRowFirstColumn="0" w:lastRowLastColumn="0"/>
            <w:tcW w:w="1327" w:type="dxa"/>
            <w:shd w:val="clear" w:color="auto" w:fill="FFFFFF" w:themeFill="background1"/>
          </w:tcPr>
          <w:p w14:paraId="04543BA8" w14:textId="1409E52C" w:rsidR="00A96C97" w:rsidRDefault="00A96C97" w:rsidP="00DF64A1">
            <w:pPr>
              <w:rPr>
                <w:rFonts w:ascii="Times New Roman" w:hAnsi="Times New Roman" w:cs="Times New Roman"/>
                <w:b w:val="0"/>
                <w:sz w:val="20"/>
                <w:szCs w:val="20"/>
              </w:rPr>
            </w:pPr>
            <w:r>
              <w:rPr>
                <w:rFonts w:ascii="Times New Roman" w:hAnsi="Times New Roman" w:cs="Times New Roman"/>
                <w:b w:val="0"/>
                <w:sz w:val="20"/>
                <w:szCs w:val="20"/>
              </w:rPr>
              <w:t>Education</w:t>
            </w:r>
          </w:p>
        </w:tc>
        <w:tc>
          <w:tcPr>
            <w:tcW w:w="581" w:type="dxa"/>
            <w:shd w:val="clear" w:color="auto" w:fill="FFFFFF" w:themeFill="background1"/>
          </w:tcPr>
          <w:p w14:paraId="2E815235" w14:textId="33CD82F3" w:rsidR="00A96C97" w:rsidRPr="00EE0B6B" w:rsidRDefault="00163CFC" w:rsidP="00DF64A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1</w:t>
            </w:r>
          </w:p>
        </w:tc>
        <w:tc>
          <w:tcPr>
            <w:tcW w:w="466" w:type="dxa"/>
            <w:shd w:val="clear" w:color="auto" w:fill="FFFFFF" w:themeFill="background1"/>
          </w:tcPr>
          <w:p w14:paraId="323B7B3E" w14:textId="77777777" w:rsidR="00A96C97" w:rsidRDefault="00A96C97" w:rsidP="00DF64A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614" w:type="dxa"/>
            <w:shd w:val="clear" w:color="auto" w:fill="FFFFFF" w:themeFill="background1"/>
          </w:tcPr>
          <w:p w14:paraId="2EF3D802" w14:textId="77777777" w:rsidR="00A96C97" w:rsidRDefault="00A96C97" w:rsidP="00DF64A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990" w:type="dxa"/>
            <w:shd w:val="clear" w:color="auto" w:fill="FFFFFF" w:themeFill="background1"/>
          </w:tcPr>
          <w:p w14:paraId="5BB2A070" w14:textId="77777777" w:rsidR="00A96C97" w:rsidRDefault="00A96C97" w:rsidP="00DF64A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900" w:type="dxa"/>
            <w:shd w:val="clear" w:color="auto" w:fill="FFFFFF" w:themeFill="background1"/>
          </w:tcPr>
          <w:p w14:paraId="6EC1CF1D" w14:textId="77777777" w:rsidR="00A96C97" w:rsidRPr="00CC08C8" w:rsidRDefault="00A96C97" w:rsidP="00540BB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666" w:type="dxa"/>
            <w:shd w:val="clear" w:color="auto" w:fill="FFFFFF" w:themeFill="background1"/>
          </w:tcPr>
          <w:p w14:paraId="1C3370FE" w14:textId="2C313B0E" w:rsidR="00A96C97" w:rsidRDefault="0098035A" w:rsidP="00DF64A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-1.15</w:t>
            </w:r>
          </w:p>
        </w:tc>
        <w:tc>
          <w:tcPr>
            <w:tcW w:w="684" w:type="dxa"/>
            <w:shd w:val="clear" w:color="auto" w:fill="FFFFFF" w:themeFill="background1"/>
          </w:tcPr>
          <w:p w14:paraId="7C8271A6" w14:textId="3379640B" w:rsidR="00A96C97" w:rsidRDefault="0098035A" w:rsidP="00DF64A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1.16</w:t>
            </w:r>
          </w:p>
        </w:tc>
        <w:tc>
          <w:tcPr>
            <w:tcW w:w="990" w:type="dxa"/>
            <w:shd w:val="clear" w:color="auto" w:fill="FFFFFF" w:themeFill="background1"/>
          </w:tcPr>
          <w:p w14:paraId="334EE20B" w14:textId="3AF5CFD9" w:rsidR="00A96C97" w:rsidRDefault="0098035A" w:rsidP="00DF64A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-.08</w:t>
            </w:r>
          </w:p>
        </w:tc>
      </w:tr>
      <w:tr w:rsidR="00A96C97" w:rsidRPr="00CD6086" w14:paraId="2EF3E02D" w14:textId="77777777" w:rsidTr="00DD7871">
        <w:trPr>
          <w:cnfStyle w:val="000000100000" w:firstRow="0" w:lastRow="0" w:firstColumn="0" w:lastColumn="0" w:oddVBand="0" w:evenVBand="0" w:oddHBand="1"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1327" w:type="dxa"/>
            <w:shd w:val="clear" w:color="auto" w:fill="FFFFFF" w:themeFill="background1"/>
          </w:tcPr>
          <w:p w14:paraId="78D93831" w14:textId="1C80E5D8" w:rsidR="00A96C97" w:rsidRDefault="00A96C97" w:rsidP="00DF64A1">
            <w:pPr>
              <w:rPr>
                <w:rFonts w:ascii="Times New Roman" w:hAnsi="Times New Roman" w:cs="Times New Roman"/>
                <w:b w:val="0"/>
                <w:sz w:val="20"/>
                <w:szCs w:val="20"/>
              </w:rPr>
            </w:pPr>
            <w:r>
              <w:rPr>
                <w:rFonts w:ascii="Times New Roman" w:hAnsi="Times New Roman" w:cs="Times New Roman"/>
                <w:b w:val="0"/>
                <w:sz w:val="20"/>
                <w:szCs w:val="20"/>
              </w:rPr>
              <w:t>BDIR-SD</w:t>
            </w:r>
          </w:p>
        </w:tc>
        <w:tc>
          <w:tcPr>
            <w:tcW w:w="581" w:type="dxa"/>
            <w:shd w:val="clear" w:color="auto" w:fill="FFFFFF" w:themeFill="background1"/>
          </w:tcPr>
          <w:p w14:paraId="404DAA62" w14:textId="2C87178D" w:rsidR="00A96C97" w:rsidRPr="00EE0B6B" w:rsidRDefault="00163CFC" w:rsidP="00DF64A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2</w:t>
            </w:r>
          </w:p>
        </w:tc>
        <w:tc>
          <w:tcPr>
            <w:tcW w:w="466" w:type="dxa"/>
            <w:shd w:val="clear" w:color="auto" w:fill="FFFFFF" w:themeFill="background1"/>
          </w:tcPr>
          <w:p w14:paraId="7E8E51BB" w14:textId="77777777" w:rsidR="00A96C97" w:rsidRDefault="00A96C97" w:rsidP="00DF64A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614" w:type="dxa"/>
            <w:shd w:val="clear" w:color="auto" w:fill="FFFFFF" w:themeFill="background1"/>
          </w:tcPr>
          <w:p w14:paraId="34E274DC" w14:textId="77777777" w:rsidR="00A96C97" w:rsidRDefault="00A96C97" w:rsidP="00DF64A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990" w:type="dxa"/>
            <w:shd w:val="clear" w:color="auto" w:fill="FFFFFF" w:themeFill="background1"/>
          </w:tcPr>
          <w:p w14:paraId="6EA9F48F" w14:textId="77777777" w:rsidR="00A96C97" w:rsidRDefault="00A96C97" w:rsidP="00DF64A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900" w:type="dxa"/>
            <w:shd w:val="clear" w:color="auto" w:fill="FFFFFF" w:themeFill="background1"/>
          </w:tcPr>
          <w:p w14:paraId="09180D96" w14:textId="77777777" w:rsidR="00A96C97" w:rsidRPr="00CC08C8" w:rsidRDefault="00A96C97" w:rsidP="00540BB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666" w:type="dxa"/>
            <w:shd w:val="clear" w:color="auto" w:fill="FFFFFF" w:themeFill="background1"/>
          </w:tcPr>
          <w:p w14:paraId="7ACDDBE0" w14:textId="0471570F" w:rsidR="00A96C97" w:rsidRDefault="00336987" w:rsidP="00DF64A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-.48</w:t>
            </w:r>
          </w:p>
        </w:tc>
        <w:tc>
          <w:tcPr>
            <w:tcW w:w="684" w:type="dxa"/>
            <w:shd w:val="clear" w:color="auto" w:fill="FFFFFF" w:themeFill="background1"/>
          </w:tcPr>
          <w:p w14:paraId="46791CE8" w14:textId="3A2A35A0" w:rsidR="00A96C97" w:rsidRDefault="00336987" w:rsidP="00DF64A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.12</w:t>
            </w:r>
          </w:p>
        </w:tc>
        <w:tc>
          <w:tcPr>
            <w:tcW w:w="990" w:type="dxa"/>
            <w:shd w:val="clear" w:color="auto" w:fill="FFFFFF" w:themeFill="background1"/>
          </w:tcPr>
          <w:p w14:paraId="2F56C5ED" w14:textId="4C548E7B" w:rsidR="00A96C97" w:rsidRDefault="00336987" w:rsidP="00DF64A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-4.04</w:t>
            </w:r>
            <w:r w:rsidR="00163CFC">
              <w:rPr>
                <w:rFonts w:ascii="Times New Roman" w:hAnsi="Times New Roman" w:cs="Times New Roman"/>
                <w:sz w:val="20"/>
                <w:szCs w:val="20"/>
              </w:rPr>
              <w:t>**</w:t>
            </w:r>
          </w:p>
        </w:tc>
      </w:tr>
      <w:tr w:rsidR="00A96C97" w:rsidRPr="00CD6086" w14:paraId="618F7CE5" w14:textId="77777777" w:rsidTr="00DD7871">
        <w:trPr>
          <w:trHeight w:val="360"/>
        </w:trPr>
        <w:tc>
          <w:tcPr>
            <w:cnfStyle w:val="001000000000" w:firstRow="0" w:lastRow="0" w:firstColumn="1" w:lastColumn="0" w:oddVBand="0" w:evenVBand="0" w:oddHBand="0" w:evenHBand="0" w:firstRowFirstColumn="0" w:firstRowLastColumn="0" w:lastRowFirstColumn="0" w:lastRowLastColumn="0"/>
            <w:tcW w:w="1327" w:type="dxa"/>
            <w:shd w:val="clear" w:color="auto" w:fill="FFFFFF" w:themeFill="background1"/>
          </w:tcPr>
          <w:p w14:paraId="455F511E" w14:textId="6A754FDA" w:rsidR="00A96C97" w:rsidRPr="00A96C97" w:rsidRDefault="00A96C97" w:rsidP="00DF64A1">
            <w:pPr>
              <w:rPr>
                <w:rFonts w:ascii="Times New Roman" w:hAnsi="Times New Roman" w:cs="Times New Roman"/>
                <w:sz w:val="20"/>
                <w:szCs w:val="20"/>
              </w:rPr>
            </w:pPr>
            <w:r w:rsidRPr="00A96C97">
              <w:rPr>
                <w:rFonts w:ascii="Times New Roman" w:hAnsi="Times New Roman" w:cs="Times New Roman"/>
                <w:sz w:val="20"/>
                <w:szCs w:val="20"/>
              </w:rPr>
              <w:t>Model 3</w:t>
            </w:r>
          </w:p>
        </w:tc>
        <w:tc>
          <w:tcPr>
            <w:tcW w:w="581" w:type="dxa"/>
            <w:shd w:val="clear" w:color="auto" w:fill="FFFFFF" w:themeFill="background1"/>
          </w:tcPr>
          <w:p w14:paraId="74B7CAC1" w14:textId="77777777" w:rsidR="00A96C97" w:rsidRPr="00EE0B6B" w:rsidRDefault="00A96C97" w:rsidP="00DF64A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466" w:type="dxa"/>
            <w:shd w:val="clear" w:color="auto" w:fill="FFFFFF" w:themeFill="background1"/>
          </w:tcPr>
          <w:p w14:paraId="49EA4CAB" w14:textId="6AE6F740" w:rsidR="00A96C97" w:rsidRDefault="0098035A" w:rsidP="00DF64A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.13</w:t>
            </w:r>
          </w:p>
        </w:tc>
        <w:tc>
          <w:tcPr>
            <w:tcW w:w="614" w:type="dxa"/>
            <w:shd w:val="clear" w:color="auto" w:fill="FFFFFF" w:themeFill="background1"/>
          </w:tcPr>
          <w:p w14:paraId="3C8C0E05" w14:textId="051D4FC2" w:rsidR="00A96C97" w:rsidRDefault="0098035A" w:rsidP="00DF64A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.000</w:t>
            </w:r>
          </w:p>
        </w:tc>
        <w:tc>
          <w:tcPr>
            <w:tcW w:w="990" w:type="dxa"/>
            <w:shd w:val="clear" w:color="auto" w:fill="FFFFFF" w:themeFill="background1"/>
          </w:tcPr>
          <w:p w14:paraId="64029DBF" w14:textId="4345AD95" w:rsidR="00A96C97" w:rsidRDefault="0098035A" w:rsidP="00DF64A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0.007</w:t>
            </w:r>
          </w:p>
        </w:tc>
        <w:tc>
          <w:tcPr>
            <w:tcW w:w="900" w:type="dxa"/>
            <w:shd w:val="clear" w:color="auto" w:fill="FFFFFF" w:themeFill="background1"/>
          </w:tcPr>
          <w:p w14:paraId="536A909C" w14:textId="2DF81658" w:rsidR="00A96C97" w:rsidRPr="00CC08C8" w:rsidRDefault="0098035A" w:rsidP="00540BB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(1,126</w:t>
            </w:r>
            <w:r w:rsidR="00163CFC">
              <w:rPr>
                <w:rFonts w:ascii="Times New Roman" w:hAnsi="Times New Roman" w:cs="Times New Roman"/>
                <w:sz w:val="20"/>
                <w:szCs w:val="20"/>
              </w:rPr>
              <w:t>)</w:t>
            </w:r>
          </w:p>
        </w:tc>
        <w:tc>
          <w:tcPr>
            <w:tcW w:w="666" w:type="dxa"/>
            <w:shd w:val="clear" w:color="auto" w:fill="FFFFFF" w:themeFill="background1"/>
          </w:tcPr>
          <w:p w14:paraId="3A3AA3EA" w14:textId="77777777" w:rsidR="00A96C97" w:rsidRDefault="00A96C97" w:rsidP="00DF64A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684" w:type="dxa"/>
            <w:shd w:val="clear" w:color="auto" w:fill="FFFFFF" w:themeFill="background1"/>
          </w:tcPr>
          <w:p w14:paraId="76AF096B" w14:textId="77777777" w:rsidR="00A96C97" w:rsidRDefault="00A96C97" w:rsidP="00DF64A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990" w:type="dxa"/>
            <w:shd w:val="clear" w:color="auto" w:fill="FFFFFF" w:themeFill="background1"/>
          </w:tcPr>
          <w:p w14:paraId="34093DAA" w14:textId="77777777" w:rsidR="00A96C97" w:rsidRDefault="00A96C97" w:rsidP="00DF64A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A96C97" w:rsidRPr="00CD6086" w14:paraId="6AA43425" w14:textId="77777777" w:rsidTr="00DD7871">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1327" w:type="dxa"/>
            <w:shd w:val="clear" w:color="auto" w:fill="FFFFFF" w:themeFill="background1"/>
          </w:tcPr>
          <w:p w14:paraId="693ECBBD" w14:textId="53BDF415" w:rsidR="00A96C97" w:rsidRDefault="00A96C97" w:rsidP="00DF64A1">
            <w:pPr>
              <w:rPr>
                <w:rFonts w:ascii="Times New Roman" w:hAnsi="Times New Roman" w:cs="Times New Roman"/>
                <w:b w:val="0"/>
                <w:sz w:val="20"/>
                <w:szCs w:val="20"/>
              </w:rPr>
            </w:pPr>
            <w:r>
              <w:rPr>
                <w:rFonts w:ascii="Times New Roman" w:hAnsi="Times New Roman" w:cs="Times New Roman"/>
                <w:b w:val="0"/>
                <w:sz w:val="20"/>
                <w:szCs w:val="20"/>
              </w:rPr>
              <w:t>Education</w:t>
            </w:r>
          </w:p>
        </w:tc>
        <w:tc>
          <w:tcPr>
            <w:tcW w:w="581" w:type="dxa"/>
            <w:shd w:val="clear" w:color="auto" w:fill="FFFFFF" w:themeFill="background1"/>
          </w:tcPr>
          <w:p w14:paraId="291AFADC" w14:textId="559F3E62" w:rsidR="00A96C97" w:rsidRPr="00EE0B6B" w:rsidRDefault="00163CFC" w:rsidP="00DF64A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1</w:t>
            </w:r>
          </w:p>
        </w:tc>
        <w:tc>
          <w:tcPr>
            <w:tcW w:w="466" w:type="dxa"/>
            <w:shd w:val="clear" w:color="auto" w:fill="FFFFFF" w:themeFill="background1"/>
          </w:tcPr>
          <w:p w14:paraId="0B16A4AA" w14:textId="77777777" w:rsidR="00A96C97" w:rsidRDefault="00A96C97" w:rsidP="00DF64A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614" w:type="dxa"/>
            <w:shd w:val="clear" w:color="auto" w:fill="FFFFFF" w:themeFill="background1"/>
          </w:tcPr>
          <w:p w14:paraId="7EB7BFF5" w14:textId="77777777" w:rsidR="00A96C97" w:rsidRDefault="00A96C97" w:rsidP="00DF64A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990" w:type="dxa"/>
            <w:shd w:val="clear" w:color="auto" w:fill="FFFFFF" w:themeFill="background1"/>
          </w:tcPr>
          <w:p w14:paraId="6A4C0EAA" w14:textId="77777777" w:rsidR="00A96C97" w:rsidRDefault="00A96C97" w:rsidP="00DF64A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900" w:type="dxa"/>
            <w:shd w:val="clear" w:color="auto" w:fill="FFFFFF" w:themeFill="background1"/>
          </w:tcPr>
          <w:p w14:paraId="02DB88EC" w14:textId="77777777" w:rsidR="00A96C97" w:rsidRPr="00CC08C8" w:rsidRDefault="00A96C97" w:rsidP="00540BB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666" w:type="dxa"/>
            <w:shd w:val="clear" w:color="auto" w:fill="FFFFFF" w:themeFill="background1"/>
          </w:tcPr>
          <w:p w14:paraId="3B206E32" w14:textId="64CB935F" w:rsidR="00A96C97" w:rsidRDefault="00336987" w:rsidP="00DF64A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-1.15</w:t>
            </w:r>
          </w:p>
        </w:tc>
        <w:tc>
          <w:tcPr>
            <w:tcW w:w="684" w:type="dxa"/>
            <w:shd w:val="clear" w:color="auto" w:fill="FFFFFF" w:themeFill="background1"/>
          </w:tcPr>
          <w:p w14:paraId="6630514D" w14:textId="18CE9220" w:rsidR="00A96C97" w:rsidRDefault="00336987" w:rsidP="00DF64A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1.16</w:t>
            </w:r>
          </w:p>
        </w:tc>
        <w:tc>
          <w:tcPr>
            <w:tcW w:w="990" w:type="dxa"/>
            <w:shd w:val="clear" w:color="auto" w:fill="FFFFFF" w:themeFill="background1"/>
          </w:tcPr>
          <w:p w14:paraId="66ABDF59" w14:textId="7390F87E" w:rsidR="00A96C97" w:rsidRDefault="00336987" w:rsidP="00DF64A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-.99</w:t>
            </w:r>
          </w:p>
        </w:tc>
      </w:tr>
      <w:tr w:rsidR="00A96C97" w:rsidRPr="00CD6086" w14:paraId="462D645A" w14:textId="77777777" w:rsidTr="00DD7871">
        <w:trPr>
          <w:trHeight w:val="360"/>
        </w:trPr>
        <w:tc>
          <w:tcPr>
            <w:cnfStyle w:val="001000000000" w:firstRow="0" w:lastRow="0" w:firstColumn="1" w:lastColumn="0" w:oddVBand="0" w:evenVBand="0" w:oddHBand="0" w:evenHBand="0" w:firstRowFirstColumn="0" w:firstRowLastColumn="0" w:lastRowFirstColumn="0" w:lastRowLastColumn="0"/>
            <w:tcW w:w="1327" w:type="dxa"/>
            <w:shd w:val="clear" w:color="auto" w:fill="FFFFFF" w:themeFill="background1"/>
          </w:tcPr>
          <w:p w14:paraId="679BBB83" w14:textId="0ABAFD92" w:rsidR="00A96C97" w:rsidRDefault="00A96C97" w:rsidP="00DF64A1">
            <w:pPr>
              <w:rPr>
                <w:rFonts w:ascii="Times New Roman" w:hAnsi="Times New Roman" w:cs="Times New Roman"/>
                <w:b w:val="0"/>
                <w:sz w:val="20"/>
                <w:szCs w:val="20"/>
              </w:rPr>
            </w:pPr>
            <w:r>
              <w:rPr>
                <w:rFonts w:ascii="Times New Roman" w:hAnsi="Times New Roman" w:cs="Times New Roman"/>
                <w:b w:val="0"/>
                <w:sz w:val="20"/>
                <w:szCs w:val="20"/>
              </w:rPr>
              <w:t>BDIR-SD</w:t>
            </w:r>
          </w:p>
        </w:tc>
        <w:tc>
          <w:tcPr>
            <w:tcW w:w="581" w:type="dxa"/>
            <w:shd w:val="clear" w:color="auto" w:fill="FFFFFF" w:themeFill="background1"/>
          </w:tcPr>
          <w:p w14:paraId="5C7587CD" w14:textId="197E39FD" w:rsidR="00A96C97" w:rsidRPr="00EE0B6B" w:rsidRDefault="00163CFC" w:rsidP="00DF64A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2</w:t>
            </w:r>
          </w:p>
        </w:tc>
        <w:tc>
          <w:tcPr>
            <w:tcW w:w="466" w:type="dxa"/>
            <w:shd w:val="clear" w:color="auto" w:fill="FFFFFF" w:themeFill="background1"/>
          </w:tcPr>
          <w:p w14:paraId="23E79CF0" w14:textId="77777777" w:rsidR="00A96C97" w:rsidRDefault="00A96C97" w:rsidP="00DF64A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614" w:type="dxa"/>
            <w:shd w:val="clear" w:color="auto" w:fill="FFFFFF" w:themeFill="background1"/>
          </w:tcPr>
          <w:p w14:paraId="077C7862" w14:textId="77777777" w:rsidR="00A96C97" w:rsidRDefault="00A96C97" w:rsidP="00DF64A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990" w:type="dxa"/>
            <w:shd w:val="clear" w:color="auto" w:fill="FFFFFF" w:themeFill="background1"/>
          </w:tcPr>
          <w:p w14:paraId="4D230F3C" w14:textId="77777777" w:rsidR="00A96C97" w:rsidRDefault="00A96C97" w:rsidP="00DF64A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900" w:type="dxa"/>
            <w:shd w:val="clear" w:color="auto" w:fill="FFFFFF" w:themeFill="background1"/>
          </w:tcPr>
          <w:p w14:paraId="550C3D26" w14:textId="77777777" w:rsidR="00A96C97" w:rsidRPr="00CC08C8" w:rsidRDefault="00A96C97" w:rsidP="00540BB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666" w:type="dxa"/>
            <w:shd w:val="clear" w:color="auto" w:fill="FFFFFF" w:themeFill="background1"/>
          </w:tcPr>
          <w:p w14:paraId="5192B82A" w14:textId="7CFAFEDB" w:rsidR="00A96C97" w:rsidRDefault="00336987" w:rsidP="00DF64A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-.48</w:t>
            </w:r>
          </w:p>
        </w:tc>
        <w:tc>
          <w:tcPr>
            <w:tcW w:w="684" w:type="dxa"/>
            <w:shd w:val="clear" w:color="auto" w:fill="FFFFFF" w:themeFill="background1"/>
          </w:tcPr>
          <w:p w14:paraId="04B0098A" w14:textId="39D3B559" w:rsidR="00A96C97" w:rsidRDefault="00336987" w:rsidP="00DF64A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.12</w:t>
            </w:r>
          </w:p>
        </w:tc>
        <w:tc>
          <w:tcPr>
            <w:tcW w:w="990" w:type="dxa"/>
            <w:shd w:val="clear" w:color="auto" w:fill="FFFFFF" w:themeFill="background1"/>
          </w:tcPr>
          <w:p w14:paraId="706AA448" w14:textId="130A33C2" w:rsidR="00A96C97" w:rsidRDefault="00336987" w:rsidP="00DF64A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-4.02</w:t>
            </w:r>
            <w:r w:rsidR="00163CFC">
              <w:rPr>
                <w:rFonts w:ascii="Times New Roman" w:hAnsi="Times New Roman" w:cs="Times New Roman"/>
                <w:sz w:val="20"/>
                <w:szCs w:val="20"/>
              </w:rPr>
              <w:t>**</w:t>
            </w:r>
          </w:p>
        </w:tc>
      </w:tr>
      <w:tr w:rsidR="00A96C97" w:rsidRPr="00CD6086" w14:paraId="23EB5227" w14:textId="77777777" w:rsidTr="00DD7871">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1327" w:type="dxa"/>
            <w:shd w:val="clear" w:color="auto" w:fill="FFFFFF" w:themeFill="background1"/>
          </w:tcPr>
          <w:p w14:paraId="594C1604" w14:textId="58B74ABC" w:rsidR="00A96C97" w:rsidRDefault="00A96C97" w:rsidP="00DF64A1">
            <w:pPr>
              <w:rPr>
                <w:rFonts w:ascii="Times New Roman" w:hAnsi="Times New Roman" w:cs="Times New Roman"/>
                <w:b w:val="0"/>
                <w:sz w:val="20"/>
                <w:szCs w:val="20"/>
              </w:rPr>
            </w:pPr>
            <w:r>
              <w:rPr>
                <w:rFonts w:ascii="Times New Roman" w:hAnsi="Times New Roman" w:cs="Times New Roman"/>
                <w:b w:val="0"/>
                <w:sz w:val="20"/>
                <w:szCs w:val="20"/>
              </w:rPr>
              <w:t>ATD</w:t>
            </w:r>
          </w:p>
        </w:tc>
        <w:tc>
          <w:tcPr>
            <w:tcW w:w="581" w:type="dxa"/>
            <w:shd w:val="clear" w:color="auto" w:fill="FFFFFF" w:themeFill="background1"/>
          </w:tcPr>
          <w:p w14:paraId="56F578B5" w14:textId="1A8369D7" w:rsidR="00A96C97" w:rsidRPr="00EE0B6B" w:rsidRDefault="00163CFC" w:rsidP="00DF64A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3</w:t>
            </w:r>
          </w:p>
        </w:tc>
        <w:tc>
          <w:tcPr>
            <w:tcW w:w="466" w:type="dxa"/>
            <w:shd w:val="clear" w:color="auto" w:fill="FFFFFF" w:themeFill="background1"/>
          </w:tcPr>
          <w:p w14:paraId="2224AF1E" w14:textId="77777777" w:rsidR="00A96C97" w:rsidRDefault="00A96C97" w:rsidP="00DF64A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614" w:type="dxa"/>
            <w:shd w:val="clear" w:color="auto" w:fill="FFFFFF" w:themeFill="background1"/>
          </w:tcPr>
          <w:p w14:paraId="745ED2EF" w14:textId="77777777" w:rsidR="00A96C97" w:rsidRDefault="00A96C97" w:rsidP="00DF64A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990" w:type="dxa"/>
            <w:shd w:val="clear" w:color="auto" w:fill="FFFFFF" w:themeFill="background1"/>
          </w:tcPr>
          <w:p w14:paraId="74CF0E23" w14:textId="77777777" w:rsidR="00A96C97" w:rsidRDefault="00A96C97" w:rsidP="00DF64A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900" w:type="dxa"/>
            <w:shd w:val="clear" w:color="auto" w:fill="FFFFFF" w:themeFill="background1"/>
          </w:tcPr>
          <w:p w14:paraId="465E4389" w14:textId="77777777" w:rsidR="00A96C97" w:rsidRPr="00CC08C8" w:rsidRDefault="00A96C97" w:rsidP="00540BB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666" w:type="dxa"/>
            <w:shd w:val="clear" w:color="auto" w:fill="FFFFFF" w:themeFill="background1"/>
          </w:tcPr>
          <w:p w14:paraId="2951AB20" w14:textId="352DD3D7" w:rsidR="00A96C97" w:rsidRDefault="00336987" w:rsidP="00DF64A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-.02</w:t>
            </w:r>
          </w:p>
        </w:tc>
        <w:tc>
          <w:tcPr>
            <w:tcW w:w="684" w:type="dxa"/>
            <w:shd w:val="clear" w:color="auto" w:fill="FFFFFF" w:themeFill="background1"/>
          </w:tcPr>
          <w:p w14:paraId="3D1EA19F" w14:textId="29BEBCCB" w:rsidR="00A96C97" w:rsidRDefault="00336987" w:rsidP="00DF64A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.25</w:t>
            </w:r>
          </w:p>
        </w:tc>
        <w:tc>
          <w:tcPr>
            <w:tcW w:w="990" w:type="dxa"/>
            <w:shd w:val="clear" w:color="auto" w:fill="FFFFFF" w:themeFill="background1"/>
          </w:tcPr>
          <w:p w14:paraId="5B2B370A" w14:textId="3D098E51" w:rsidR="00A96C97" w:rsidRDefault="00336987" w:rsidP="00DF64A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.08</w:t>
            </w:r>
          </w:p>
        </w:tc>
      </w:tr>
      <w:tr w:rsidR="00A96C97" w:rsidRPr="00CD6086" w14:paraId="50C0967A" w14:textId="77777777" w:rsidTr="00DD7871">
        <w:trPr>
          <w:trHeight w:val="270"/>
        </w:trPr>
        <w:tc>
          <w:tcPr>
            <w:cnfStyle w:val="001000000000" w:firstRow="0" w:lastRow="0" w:firstColumn="1" w:lastColumn="0" w:oddVBand="0" w:evenVBand="0" w:oddHBand="0" w:evenHBand="0" w:firstRowFirstColumn="0" w:firstRowLastColumn="0" w:lastRowFirstColumn="0" w:lastRowLastColumn="0"/>
            <w:tcW w:w="1327" w:type="dxa"/>
            <w:shd w:val="clear" w:color="auto" w:fill="FFFFFF" w:themeFill="background1"/>
          </w:tcPr>
          <w:p w14:paraId="36CAC22C" w14:textId="0759B0CC" w:rsidR="00A96C97" w:rsidRPr="00A96C97" w:rsidRDefault="00A96C97" w:rsidP="00DF64A1">
            <w:pPr>
              <w:rPr>
                <w:rFonts w:ascii="Times New Roman" w:hAnsi="Times New Roman" w:cs="Times New Roman"/>
                <w:sz w:val="20"/>
                <w:szCs w:val="20"/>
              </w:rPr>
            </w:pPr>
            <w:r w:rsidRPr="00A96C97">
              <w:rPr>
                <w:rFonts w:ascii="Times New Roman" w:hAnsi="Times New Roman" w:cs="Times New Roman"/>
                <w:sz w:val="20"/>
                <w:szCs w:val="20"/>
              </w:rPr>
              <w:t>Model 4</w:t>
            </w:r>
          </w:p>
        </w:tc>
        <w:tc>
          <w:tcPr>
            <w:tcW w:w="581" w:type="dxa"/>
            <w:shd w:val="clear" w:color="auto" w:fill="FFFFFF" w:themeFill="background1"/>
          </w:tcPr>
          <w:p w14:paraId="1B87E695" w14:textId="77777777" w:rsidR="00A96C97" w:rsidRPr="00EE0B6B" w:rsidRDefault="00A96C97" w:rsidP="00DF64A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466" w:type="dxa"/>
            <w:shd w:val="clear" w:color="auto" w:fill="FFFFFF" w:themeFill="background1"/>
          </w:tcPr>
          <w:p w14:paraId="47A59860" w14:textId="050C8A28" w:rsidR="00A96C97" w:rsidRDefault="0098035A" w:rsidP="00DF64A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.15</w:t>
            </w:r>
          </w:p>
        </w:tc>
        <w:tc>
          <w:tcPr>
            <w:tcW w:w="614" w:type="dxa"/>
            <w:shd w:val="clear" w:color="auto" w:fill="FFFFFF" w:themeFill="background1"/>
          </w:tcPr>
          <w:p w14:paraId="36D38832" w14:textId="67C72DD5" w:rsidR="00A96C97" w:rsidRDefault="0098035A" w:rsidP="00DF64A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.02</w:t>
            </w:r>
          </w:p>
        </w:tc>
        <w:tc>
          <w:tcPr>
            <w:tcW w:w="990" w:type="dxa"/>
            <w:shd w:val="clear" w:color="auto" w:fill="FFFFFF" w:themeFill="background1"/>
          </w:tcPr>
          <w:p w14:paraId="6C1CC086" w14:textId="7F9D40FA" w:rsidR="00A96C97" w:rsidRDefault="0098035A" w:rsidP="00DF64A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3.16</w:t>
            </w:r>
          </w:p>
        </w:tc>
        <w:tc>
          <w:tcPr>
            <w:tcW w:w="900" w:type="dxa"/>
            <w:shd w:val="clear" w:color="auto" w:fill="FFFFFF" w:themeFill="background1"/>
          </w:tcPr>
          <w:p w14:paraId="2612D722" w14:textId="7988B2AE" w:rsidR="00A96C97" w:rsidRPr="00CC08C8" w:rsidRDefault="0098035A" w:rsidP="00540BB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(1, 125</w:t>
            </w:r>
            <w:r w:rsidR="00163CFC">
              <w:rPr>
                <w:rFonts w:ascii="Times New Roman" w:hAnsi="Times New Roman" w:cs="Times New Roman"/>
                <w:sz w:val="20"/>
                <w:szCs w:val="20"/>
              </w:rPr>
              <w:t>)</w:t>
            </w:r>
          </w:p>
        </w:tc>
        <w:tc>
          <w:tcPr>
            <w:tcW w:w="666" w:type="dxa"/>
            <w:shd w:val="clear" w:color="auto" w:fill="FFFFFF" w:themeFill="background1"/>
          </w:tcPr>
          <w:p w14:paraId="3BD3EFF8" w14:textId="77777777" w:rsidR="00A96C97" w:rsidRDefault="00A96C97" w:rsidP="00DF64A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684" w:type="dxa"/>
            <w:shd w:val="clear" w:color="auto" w:fill="FFFFFF" w:themeFill="background1"/>
          </w:tcPr>
          <w:p w14:paraId="4CA9D4E9" w14:textId="77777777" w:rsidR="00A96C97" w:rsidRDefault="00A96C97" w:rsidP="00DF64A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990" w:type="dxa"/>
            <w:shd w:val="clear" w:color="auto" w:fill="FFFFFF" w:themeFill="background1"/>
          </w:tcPr>
          <w:p w14:paraId="2A59C3FD" w14:textId="77777777" w:rsidR="00A96C97" w:rsidRDefault="00A96C97" w:rsidP="00DF64A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DF64A1" w:rsidRPr="00CD6086" w14:paraId="7BEC1113" w14:textId="77777777" w:rsidTr="00DD7871">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1327" w:type="dxa"/>
            <w:shd w:val="clear" w:color="auto" w:fill="FFFFFF" w:themeFill="background1"/>
          </w:tcPr>
          <w:p w14:paraId="0BC2EC96" w14:textId="18F78350" w:rsidR="00DF64A1" w:rsidRPr="00CD6086" w:rsidRDefault="00A96C97" w:rsidP="00DF64A1">
            <w:pPr>
              <w:rPr>
                <w:rFonts w:ascii="Times New Roman" w:hAnsi="Times New Roman" w:cs="Times New Roman"/>
                <w:b w:val="0"/>
                <w:sz w:val="20"/>
                <w:szCs w:val="20"/>
              </w:rPr>
            </w:pPr>
            <w:r>
              <w:rPr>
                <w:rFonts w:ascii="Times New Roman" w:hAnsi="Times New Roman" w:cs="Times New Roman"/>
                <w:b w:val="0"/>
                <w:sz w:val="20"/>
                <w:szCs w:val="20"/>
              </w:rPr>
              <w:t xml:space="preserve">Education </w:t>
            </w:r>
          </w:p>
        </w:tc>
        <w:tc>
          <w:tcPr>
            <w:tcW w:w="581" w:type="dxa"/>
            <w:shd w:val="clear" w:color="auto" w:fill="FFFFFF" w:themeFill="background1"/>
          </w:tcPr>
          <w:p w14:paraId="4FFAE2A0" w14:textId="77777777" w:rsidR="00DF64A1" w:rsidRPr="00EE0B6B" w:rsidRDefault="00DF64A1" w:rsidP="00DF64A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0B6B">
              <w:rPr>
                <w:rFonts w:ascii="Times New Roman" w:hAnsi="Times New Roman" w:cs="Times New Roman"/>
                <w:sz w:val="20"/>
                <w:szCs w:val="20"/>
              </w:rPr>
              <w:t xml:space="preserve">1 </w:t>
            </w:r>
          </w:p>
        </w:tc>
        <w:tc>
          <w:tcPr>
            <w:tcW w:w="466" w:type="dxa"/>
            <w:shd w:val="clear" w:color="auto" w:fill="FFFFFF" w:themeFill="background1"/>
          </w:tcPr>
          <w:p w14:paraId="66D4ED70" w14:textId="17202F2A" w:rsidR="00DF64A1" w:rsidRPr="00EE0B6B" w:rsidRDefault="00DF64A1" w:rsidP="00DF64A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614" w:type="dxa"/>
            <w:shd w:val="clear" w:color="auto" w:fill="FFFFFF" w:themeFill="background1"/>
          </w:tcPr>
          <w:p w14:paraId="11A5CF50" w14:textId="67788F59" w:rsidR="00DF64A1" w:rsidRPr="00EE0B6B" w:rsidRDefault="00DF64A1" w:rsidP="00DF64A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990" w:type="dxa"/>
            <w:shd w:val="clear" w:color="auto" w:fill="FFFFFF" w:themeFill="background1"/>
          </w:tcPr>
          <w:p w14:paraId="210ED993" w14:textId="78C638A8" w:rsidR="00DF64A1" w:rsidRPr="00EE0B6B" w:rsidRDefault="00DF64A1" w:rsidP="00DF64A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900" w:type="dxa"/>
            <w:shd w:val="clear" w:color="auto" w:fill="FFFFFF" w:themeFill="background1"/>
          </w:tcPr>
          <w:p w14:paraId="51BDA801" w14:textId="3D08DE2B" w:rsidR="00DF64A1" w:rsidRPr="00CC08C8" w:rsidRDefault="00DF64A1" w:rsidP="00163CF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C08C8">
              <w:rPr>
                <w:rFonts w:ascii="Times New Roman" w:hAnsi="Times New Roman" w:cs="Times New Roman"/>
                <w:sz w:val="20"/>
                <w:szCs w:val="20"/>
              </w:rPr>
              <w:t xml:space="preserve"> </w:t>
            </w:r>
          </w:p>
        </w:tc>
        <w:tc>
          <w:tcPr>
            <w:tcW w:w="666" w:type="dxa"/>
            <w:shd w:val="clear" w:color="auto" w:fill="FFFFFF" w:themeFill="background1"/>
          </w:tcPr>
          <w:p w14:paraId="73E312C4" w14:textId="15DB8032" w:rsidR="00DF64A1" w:rsidRPr="00CC08C8" w:rsidRDefault="00336987" w:rsidP="00A96C9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-.65</w:t>
            </w:r>
          </w:p>
        </w:tc>
        <w:tc>
          <w:tcPr>
            <w:tcW w:w="684" w:type="dxa"/>
            <w:shd w:val="clear" w:color="auto" w:fill="FFFFFF" w:themeFill="background1"/>
          </w:tcPr>
          <w:p w14:paraId="6953D253" w14:textId="29AC7A54" w:rsidR="00DF64A1" w:rsidRPr="00CC08C8" w:rsidRDefault="00336987" w:rsidP="00DF64A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1.18</w:t>
            </w:r>
          </w:p>
        </w:tc>
        <w:tc>
          <w:tcPr>
            <w:tcW w:w="990" w:type="dxa"/>
            <w:shd w:val="clear" w:color="auto" w:fill="FFFFFF" w:themeFill="background1"/>
          </w:tcPr>
          <w:p w14:paraId="4FB8B45C" w14:textId="495FC951" w:rsidR="00DF64A1" w:rsidRPr="00CC08C8" w:rsidRDefault="00A96C97" w:rsidP="00DF64A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w:t>
            </w:r>
            <w:r w:rsidR="00336987">
              <w:rPr>
                <w:rFonts w:ascii="Times New Roman" w:hAnsi="Times New Roman" w:cs="Times New Roman"/>
                <w:sz w:val="20"/>
                <w:szCs w:val="20"/>
              </w:rPr>
              <w:t>55</w:t>
            </w:r>
          </w:p>
        </w:tc>
      </w:tr>
      <w:tr w:rsidR="00DF64A1" w:rsidRPr="00CD6086" w14:paraId="66C1333B" w14:textId="77777777" w:rsidTr="00DD7871">
        <w:trPr>
          <w:trHeight w:val="360"/>
        </w:trPr>
        <w:tc>
          <w:tcPr>
            <w:cnfStyle w:val="001000000000" w:firstRow="0" w:lastRow="0" w:firstColumn="1" w:lastColumn="0" w:oddVBand="0" w:evenVBand="0" w:oddHBand="0" w:evenHBand="0" w:firstRowFirstColumn="0" w:firstRowLastColumn="0" w:lastRowFirstColumn="0" w:lastRowLastColumn="0"/>
            <w:tcW w:w="1327" w:type="dxa"/>
            <w:shd w:val="clear" w:color="auto" w:fill="FFFFFF" w:themeFill="background1"/>
          </w:tcPr>
          <w:p w14:paraId="2A57F612" w14:textId="4854E9BA" w:rsidR="00DF64A1" w:rsidRPr="00DD2EDA" w:rsidRDefault="00DF64A1" w:rsidP="00DF64A1">
            <w:pPr>
              <w:rPr>
                <w:rFonts w:ascii="Times New Roman" w:hAnsi="Times New Roman" w:cs="Times New Roman"/>
                <w:b w:val="0"/>
                <w:sz w:val="20"/>
                <w:szCs w:val="20"/>
              </w:rPr>
            </w:pPr>
            <w:r>
              <w:rPr>
                <w:rFonts w:ascii="Times New Roman" w:hAnsi="Times New Roman" w:cs="Times New Roman"/>
                <w:b w:val="0"/>
                <w:sz w:val="20"/>
                <w:szCs w:val="20"/>
              </w:rPr>
              <w:t>BDIR-SD</w:t>
            </w:r>
          </w:p>
        </w:tc>
        <w:tc>
          <w:tcPr>
            <w:tcW w:w="581" w:type="dxa"/>
            <w:shd w:val="clear" w:color="auto" w:fill="FFFFFF" w:themeFill="background1"/>
          </w:tcPr>
          <w:p w14:paraId="0B87E73C" w14:textId="77777777" w:rsidR="00DF64A1" w:rsidRPr="00DD2EDA" w:rsidRDefault="00DF64A1" w:rsidP="00DF64A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DD2EDA">
              <w:rPr>
                <w:rFonts w:ascii="Times New Roman" w:hAnsi="Times New Roman" w:cs="Times New Roman"/>
                <w:sz w:val="20"/>
                <w:szCs w:val="20"/>
              </w:rPr>
              <w:t xml:space="preserve">2 </w:t>
            </w:r>
          </w:p>
        </w:tc>
        <w:tc>
          <w:tcPr>
            <w:tcW w:w="466" w:type="dxa"/>
            <w:shd w:val="clear" w:color="auto" w:fill="FFFFFF" w:themeFill="background1"/>
          </w:tcPr>
          <w:p w14:paraId="77BEA257" w14:textId="023E6BE8" w:rsidR="00DF64A1" w:rsidRPr="00DD2EDA" w:rsidRDefault="00DF64A1" w:rsidP="00DF64A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614" w:type="dxa"/>
            <w:shd w:val="clear" w:color="auto" w:fill="FFFFFF" w:themeFill="background1"/>
          </w:tcPr>
          <w:p w14:paraId="6766D0A0" w14:textId="3DDDD4ED" w:rsidR="00DF64A1" w:rsidRPr="00DD2EDA" w:rsidRDefault="00DF64A1" w:rsidP="00DF64A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990" w:type="dxa"/>
            <w:shd w:val="clear" w:color="auto" w:fill="FFFFFF" w:themeFill="background1"/>
          </w:tcPr>
          <w:p w14:paraId="6E5E6F0D" w14:textId="48BE0BF7" w:rsidR="00DF64A1" w:rsidRPr="00DD2EDA" w:rsidRDefault="00DF64A1" w:rsidP="00540BB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900" w:type="dxa"/>
            <w:shd w:val="clear" w:color="auto" w:fill="FFFFFF" w:themeFill="background1"/>
          </w:tcPr>
          <w:p w14:paraId="37D73943" w14:textId="183FF476" w:rsidR="00DF64A1" w:rsidRPr="00DD2EDA" w:rsidRDefault="00DF64A1" w:rsidP="00540BB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666" w:type="dxa"/>
            <w:shd w:val="clear" w:color="auto" w:fill="FFFFFF" w:themeFill="background1"/>
          </w:tcPr>
          <w:p w14:paraId="56BC9CC6" w14:textId="71503386" w:rsidR="00DF64A1" w:rsidRPr="00DD2EDA" w:rsidRDefault="00336987" w:rsidP="00DF64A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-.37</w:t>
            </w:r>
          </w:p>
        </w:tc>
        <w:tc>
          <w:tcPr>
            <w:tcW w:w="684" w:type="dxa"/>
            <w:shd w:val="clear" w:color="auto" w:fill="FFFFFF" w:themeFill="background1"/>
          </w:tcPr>
          <w:p w14:paraId="1CD7452D" w14:textId="154C3295" w:rsidR="00DF64A1" w:rsidRPr="00DD2EDA" w:rsidRDefault="00336987" w:rsidP="00DF64A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.14</w:t>
            </w:r>
          </w:p>
        </w:tc>
        <w:tc>
          <w:tcPr>
            <w:tcW w:w="990" w:type="dxa"/>
            <w:shd w:val="clear" w:color="auto" w:fill="FFFFFF" w:themeFill="background1"/>
          </w:tcPr>
          <w:p w14:paraId="0985A2BF" w14:textId="7270EFCC" w:rsidR="00DF64A1" w:rsidRPr="00DD2EDA" w:rsidRDefault="00336987" w:rsidP="00A96C9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-2.77</w:t>
            </w:r>
            <w:r w:rsidR="00163CFC">
              <w:rPr>
                <w:rFonts w:ascii="Times New Roman" w:hAnsi="Times New Roman" w:cs="Times New Roman"/>
                <w:sz w:val="20"/>
                <w:szCs w:val="20"/>
              </w:rPr>
              <w:t>**</w:t>
            </w:r>
          </w:p>
        </w:tc>
      </w:tr>
      <w:tr w:rsidR="00DF64A1" w:rsidRPr="00CD6086" w14:paraId="24CEDAE7" w14:textId="77777777" w:rsidTr="00DD7871">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1327" w:type="dxa"/>
            <w:shd w:val="clear" w:color="auto" w:fill="FFFFFF" w:themeFill="background1"/>
          </w:tcPr>
          <w:p w14:paraId="1CD740F7" w14:textId="1CA46177" w:rsidR="00DF64A1" w:rsidRPr="00DF64A1" w:rsidRDefault="00DF64A1" w:rsidP="00DF64A1">
            <w:pPr>
              <w:rPr>
                <w:rFonts w:ascii="Times New Roman" w:hAnsi="Times New Roman" w:cs="Times New Roman"/>
                <w:b w:val="0"/>
                <w:sz w:val="20"/>
                <w:szCs w:val="20"/>
              </w:rPr>
            </w:pPr>
            <w:r w:rsidRPr="00DF64A1">
              <w:rPr>
                <w:rFonts w:ascii="Times New Roman" w:hAnsi="Times New Roman" w:cs="Times New Roman"/>
                <w:b w:val="0"/>
                <w:sz w:val="20"/>
                <w:szCs w:val="20"/>
              </w:rPr>
              <w:t>ATD</w:t>
            </w:r>
          </w:p>
        </w:tc>
        <w:tc>
          <w:tcPr>
            <w:tcW w:w="581" w:type="dxa"/>
            <w:shd w:val="clear" w:color="auto" w:fill="FFFFFF" w:themeFill="background1"/>
          </w:tcPr>
          <w:p w14:paraId="08E4181A" w14:textId="1DC32112" w:rsidR="00DF64A1" w:rsidRPr="00DD2EDA" w:rsidRDefault="00DF64A1" w:rsidP="00DF64A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3</w:t>
            </w:r>
          </w:p>
        </w:tc>
        <w:tc>
          <w:tcPr>
            <w:tcW w:w="466" w:type="dxa"/>
            <w:shd w:val="clear" w:color="auto" w:fill="FFFFFF" w:themeFill="background1"/>
          </w:tcPr>
          <w:p w14:paraId="317D6527" w14:textId="2FBE54A9" w:rsidR="00DF64A1" w:rsidRDefault="00DF64A1" w:rsidP="00DF64A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614" w:type="dxa"/>
            <w:shd w:val="clear" w:color="auto" w:fill="FFFFFF" w:themeFill="background1"/>
          </w:tcPr>
          <w:p w14:paraId="329E5C7D" w14:textId="4D5E6742" w:rsidR="00DF64A1" w:rsidRDefault="00DF64A1" w:rsidP="00163CF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990" w:type="dxa"/>
            <w:shd w:val="clear" w:color="auto" w:fill="FFFFFF" w:themeFill="background1"/>
          </w:tcPr>
          <w:p w14:paraId="004F00A7" w14:textId="39AC3002" w:rsidR="00DF64A1" w:rsidRDefault="00DF64A1" w:rsidP="00DF64A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900" w:type="dxa"/>
            <w:shd w:val="clear" w:color="auto" w:fill="FFFFFF" w:themeFill="background1"/>
          </w:tcPr>
          <w:p w14:paraId="71D8C6F4" w14:textId="6892085D" w:rsidR="00DF64A1" w:rsidRDefault="00DF64A1" w:rsidP="00DF64A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666" w:type="dxa"/>
            <w:shd w:val="clear" w:color="auto" w:fill="FFFFFF" w:themeFill="background1"/>
          </w:tcPr>
          <w:p w14:paraId="24557901" w14:textId="7A0B8A05" w:rsidR="00DF64A1" w:rsidRPr="00DD2EDA" w:rsidRDefault="00336987" w:rsidP="00DF64A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.05</w:t>
            </w:r>
          </w:p>
        </w:tc>
        <w:tc>
          <w:tcPr>
            <w:tcW w:w="684" w:type="dxa"/>
            <w:shd w:val="clear" w:color="auto" w:fill="FFFFFF" w:themeFill="background1"/>
          </w:tcPr>
          <w:p w14:paraId="7E0FCEB0" w14:textId="482A23CE" w:rsidR="00DF64A1" w:rsidRPr="00DD2EDA" w:rsidRDefault="00336987" w:rsidP="00DF64A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.25</w:t>
            </w:r>
          </w:p>
        </w:tc>
        <w:tc>
          <w:tcPr>
            <w:tcW w:w="990" w:type="dxa"/>
            <w:shd w:val="clear" w:color="auto" w:fill="FFFFFF" w:themeFill="background1"/>
          </w:tcPr>
          <w:p w14:paraId="3F792009" w14:textId="57AFC3C1" w:rsidR="00DF64A1" w:rsidRPr="00DD2EDA" w:rsidRDefault="00336987" w:rsidP="00DF64A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.19</w:t>
            </w:r>
          </w:p>
        </w:tc>
      </w:tr>
      <w:tr w:rsidR="00DF64A1" w:rsidRPr="00CD6086" w14:paraId="11579DF6" w14:textId="77777777" w:rsidTr="00DD7871">
        <w:trPr>
          <w:trHeight w:val="714"/>
        </w:trPr>
        <w:tc>
          <w:tcPr>
            <w:cnfStyle w:val="001000000000" w:firstRow="0" w:lastRow="0" w:firstColumn="1" w:lastColumn="0" w:oddVBand="0" w:evenVBand="0" w:oddHBand="0" w:evenHBand="0" w:firstRowFirstColumn="0" w:firstRowLastColumn="0" w:lastRowFirstColumn="0" w:lastRowLastColumn="0"/>
            <w:tcW w:w="1327" w:type="dxa"/>
            <w:shd w:val="clear" w:color="auto" w:fill="FFFFFF" w:themeFill="background1"/>
          </w:tcPr>
          <w:p w14:paraId="2EB09D65" w14:textId="693BD2E4" w:rsidR="00DF64A1" w:rsidRPr="00DF64A1" w:rsidRDefault="00DF64A1" w:rsidP="00DF64A1">
            <w:pPr>
              <w:rPr>
                <w:rFonts w:ascii="Times New Roman" w:hAnsi="Times New Roman" w:cs="Times New Roman"/>
                <w:b w:val="0"/>
                <w:sz w:val="20"/>
                <w:szCs w:val="20"/>
              </w:rPr>
            </w:pPr>
            <w:r w:rsidRPr="00DF64A1">
              <w:rPr>
                <w:rFonts w:ascii="Times New Roman" w:hAnsi="Times New Roman" w:cs="Times New Roman"/>
                <w:b w:val="0"/>
                <w:sz w:val="20"/>
                <w:szCs w:val="20"/>
              </w:rPr>
              <w:t>CSES</w:t>
            </w:r>
          </w:p>
        </w:tc>
        <w:tc>
          <w:tcPr>
            <w:tcW w:w="581" w:type="dxa"/>
            <w:shd w:val="clear" w:color="auto" w:fill="FFFFFF" w:themeFill="background1"/>
          </w:tcPr>
          <w:p w14:paraId="4892FE7D" w14:textId="61D88315" w:rsidR="00DF64A1" w:rsidRPr="00DD2EDA" w:rsidRDefault="00DF64A1" w:rsidP="00DF64A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4</w:t>
            </w:r>
          </w:p>
        </w:tc>
        <w:tc>
          <w:tcPr>
            <w:tcW w:w="466" w:type="dxa"/>
            <w:shd w:val="clear" w:color="auto" w:fill="FFFFFF" w:themeFill="background1"/>
          </w:tcPr>
          <w:p w14:paraId="4A39D03C" w14:textId="46E34223" w:rsidR="00DF64A1" w:rsidRDefault="00DF64A1" w:rsidP="00DF64A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614" w:type="dxa"/>
            <w:shd w:val="clear" w:color="auto" w:fill="FFFFFF" w:themeFill="background1"/>
          </w:tcPr>
          <w:p w14:paraId="26F66AEF" w14:textId="3EA479D9" w:rsidR="00DF64A1" w:rsidRDefault="00DF64A1" w:rsidP="00DF64A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990" w:type="dxa"/>
            <w:shd w:val="clear" w:color="auto" w:fill="FFFFFF" w:themeFill="background1"/>
          </w:tcPr>
          <w:p w14:paraId="56712432" w14:textId="1185373A" w:rsidR="00DF64A1" w:rsidRDefault="00DF64A1" w:rsidP="00DF64A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900" w:type="dxa"/>
            <w:shd w:val="clear" w:color="auto" w:fill="FFFFFF" w:themeFill="background1"/>
          </w:tcPr>
          <w:p w14:paraId="4D86760B" w14:textId="4557CC26" w:rsidR="00DF64A1" w:rsidRDefault="00DF64A1" w:rsidP="00DF64A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666" w:type="dxa"/>
            <w:shd w:val="clear" w:color="auto" w:fill="FFFFFF" w:themeFill="background1"/>
          </w:tcPr>
          <w:p w14:paraId="3A6B62B5" w14:textId="46596564" w:rsidR="00DF64A1" w:rsidRPr="00DD2EDA" w:rsidRDefault="00336987" w:rsidP="00DF64A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-.07</w:t>
            </w:r>
          </w:p>
        </w:tc>
        <w:tc>
          <w:tcPr>
            <w:tcW w:w="684" w:type="dxa"/>
            <w:shd w:val="clear" w:color="auto" w:fill="FFFFFF" w:themeFill="background1"/>
          </w:tcPr>
          <w:p w14:paraId="44B68402" w14:textId="2A458A5C" w:rsidR="00DF64A1" w:rsidRPr="00DD2EDA" w:rsidRDefault="00336987" w:rsidP="00DF64A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.04</w:t>
            </w:r>
          </w:p>
        </w:tc>
        <w:tc>
          <w:tcPr>
            <w:tcW w:w="990" w:type="dxa"/>
            <w:shd w:val="clear" w:color="auto" w:fill="FFFFFF" w:themeFill="background1"/>
          </w:tcPr>
          <w:p w14:paraId="28F31ACB" w14:textId="020B4553" w:rsidR="00DF64A1" w:rsidRPr="00DD2EDA" w:rsidRDefault="00336987" w:rsidP="0033698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-1.78</w:t>
            </w:r>
          </w:p>
        </w:tc>
      </w:tr>
    </w:tbl>
    <w:p w14:paraId="6953B364" w14:textId="77777777" w:rsidR="00DF64A1" w:rsidRPr="00CD6086" w:rsidRDefault="00DF64A1" w:rsidP="00DF64A1">
      <w:pPr>
        <w:spacing w:after="0"/>
        <w:ind w:left="-90"/>
        <w:rPr>
          <w:rFonts w:ascii="Times New Roman" w:hAnsi="Times New Roman" w:cs="Times New Roman"/>
        </w:rPr>
      </w:pPr>
    </w:p>
    <w:p w14:paraId="4B15F90A" w14:textId="77777777" w:rsidR="00DF64A1" w:rsidRDefault="00DF64A1" w:rsidP="00DF64A1">
      <w:pPr>
        <w:spacing w:line="240" w:lineRule="auto"/>
        <w:ind w:left="-90"/>
        <w:rPr>
          <w:rFonts w:ascii="Times New Roman" w:hAnsi="Times New Roman" w:cs="Times New Roman"/>
        </w:rPr>
      </w:pPr>
    </w:p>
    <w:p w14:paraId="04B4E359" w14:textId="77777777" w:rsidR="00DD7871" w:rsidRDefault="00DF64A1" w:rsidP="00DF64A1">
      <w:pPr>
        <w:spacing w:after="0" w:line="240" w:lineRule="auto"/>
        <w:contextualSpacing/>
        <w:rPr>
          <w:rFonts w:ascii="Times New Roman" w:hAnsi="Times New Roman" w:cs="Times New Roman"/>
        </w:rPr>
      </w:pPr>
      <w:r w:rsidRPr="00CD6086">
        <w:rPr>
          <w:rFonts w:ascii="Times New Roman" w:hAnsi="Times New Roman" w:cs="Times New Roman"/>
        </w:rPr>
        <w:t xml:space="preserve"> </w:t>
      </w:r>
    </w:p>
    <w:p w14:paraId="6CBF496B" w14:textId="77777777" w:rsidR="00DD7871" w:rsidRDefault="00DD7871" w:rsidP="00DF64A1">
      <w:pPr>
        <w:spacing w:after="0" w:line="240" w:lineRule="auto"/>
        <w:contextualSpacing/>
        <w:rPr>
          <w:rFonts w:ascii="Times New Roman" w:hAnsi="Times New Roman" w:cs="Times New Roman"/>
        </w:rPr>
      </w:pPr>
    </w:p>
    <w:p w14:paraId="01708709" w14:textId="77777777" w:rsidR="00DD7871" w:rsidRDefault="00DD7871" w:rsidP="00DF64A1">
      <w:pPr>
        <w:spacing w:after="0" w:line="240" w:lineRule="auto"/>
        <w:contextualSpacing/>
        <w:rPr>
          <w:rFonts w:ascii="Times New Roman" w:hAnsi="Times New Roman" w:cs="Times New Roman"/>
        </w:rPr>
      </w:pPr>
    </w:p>
    <w:p w14:paraId="54F90CCE" w14:textId="77777777" w:rsidR="00DD7871" w:rsidRDefault="00DD7871" w:rsidP="00DF64A1">
      <w:pPr>
        <w:spacing w:after="0" w:line="240" w:lineRule="auto"/>
        <w:contextualSpacing/>
        <w:rPr>
          <w:rFonts w:ascii="Times New Roman" w:hAnsi="Times New Roman" w:cs="Times New Roman"/>
        </w:rPr>
      </w:pPr>
    </w:p>
    <w:p w14:paraId="716D1EF0" w14:textId="77777777" w:rsidR="00DD7871" w:rsidRDefault="00DD7871" w:rsidP="00DF64A1">
      <w:pPr>
        <w:spacing w:after="0" w:line="240" w:lineRule="auto"/>
        <w:contextualSpacing/>
        <w:rPr>
          <w:rFonts w:ascii="Times New Roman" w:hAnsi="Times New Roman" w:cs="Times New Roman"/>
        </w:rPr>
      </w:pPr>
    </w:p>
    <w:p w14:paraId="0248DC45" w14:textId="77777777" w:rsidR="00DD7871" w:rsidRDefault="00DD7871" w:rsidP="00DF64A1">
      <w:pPr>
        <w:spacing w:after="0" w:line="240" w:lineRule="auto"/>
        <w:contextualSpacing/>
        <w:rPr>
          <w:rFonts w:ascii="Times New Roman" w:hAnsi="Times New Roman" w:cs="Times New Roman"/>
        </w:rPr>
      </w:pPr>
    </w:p>
    <w:p w14:paraId="4036F8F1" w14:textId="77777777" w:rsidR="00DD7871" w:rsidRDefault="00DD7871" w:rsidP="00DF64A1">
      <w:pPr>
        <w:spacing w:after="0" w:line="240" w:lineRule="auto"/>
        <w:contextualSpacing/>
        <w:rPr>
          <w:rFonts w:ascii="Times New Roman" w:hAnsi="Times New Roman" w:cs="Times New Roman"/>
        </w:rPr>
      </w:pPr>
    </w:p>
    <w:p w14:paraId="17F90009" w14:textId="77777777" w:rsidR="00DD7871" w:rsidRDefault="00DD7871" w:rsidP="00DF64A1">
      <w:pPr>
        <w:spacing w:after="0" w:line="240" w:lineRule="auto"/>
        <w:contextualSpacing/>
        <w:rPr>
          <w:rFonts w:ascii="Times New Roman" w:hAnsi="Times New Roman" w:cs="Times New Roman"/>
        </w:rPr>
      </w:pPr>
    </w:p>
    <w:p w14:paraId="46831284" w14:textId="77777777" w:rsidR="00DD7871" w:rsidRDefault="00DD7871" w:rsidP="00DF64A1">
      <w:pPr>
        <w:spacing w:after="0" w:line="240" w:lineRule="auto"/>
        <w:contextualSpacing/>
        <w:rPr>
          <w:rFonts w:ascii="Times New Roman" w:hAnsi="Times New Roman" w:cs="Times New Roman"/>
        </w:rPr>
      </w:pPr>
    </w:p>
    <w:p w14:paraId="2D6A231A" w14:textId="77777777" w:rsidR="00DD7871" w:rsidRDefault="00DD7871" w:rsidP="00DF64A1">
      <w:pPr>
        <w:spacing w:after="0" w:line="240" w:lineRule="auto"/>
        <w:contextualSpacing/>
        <w:rPr>
          <w:rFonts w:ascii="Times New Roman" w:hAnsi="Times New Roman" w:cs="Times New Roman"/>
        </w:rPr>
      </w:pPr>
    </w:p>
    <w:p w14:paraId="5BD16B6B" w14:textId="77777777" w:rsidR="00DD7871" w:rsidRDefault="00DD7871" w:rsidP="00DF64A1">
      <w:pPr>
        <w:spacing w:after="0" w:line="240" w:lineRule="auto"/>
        <w:contextualSpacing/>
        <w:rPr>
          <w:rFonts w:ascii="Times New Roman" w:hAnsi="Times New Roman" w:cs="Times New Roman"/>
        </w:rPr>
      </w:pPr>
    </w:p>
    <w:p w14:paraId="0C12D2F2" w14:textId="77777777" w:rsidR="00DD7871" w:rsidRDefault="00DD7871" w:rsidP="00DF64A1">
      <w:pPr>
        <w:spacing w:after="0" w:line="240" w:lineRule="auto"/>
        <w:contextualSpacing/>
        <w:rPr>
          <w:rFonts w:ascii="Times New Roman" w:hAnsi="Times New Roman" w:cs="Times New Roman"/>
        </w:rPr>
      </w:pPr>
    </w:p>
    <w:p w14:paraId="4933570B" w14:textId="77777777" w:rsidR="00DD7871" w:rsidRDefault="00DD7871" w:rsidP="00DF64A1">
      <w:pPr>
        <w:spacing w:after="0" w:line="240" w:lineRule="auto"/>
        <w:contextualSpacing/>
        <w:rPr>
          <w:rFonts w:ascii="Times New Roman" w:hAnsi="Times New Roman" w:cs="Times New Roman"/>
        </w:rPr>
      </w:pPr>
    </w:p>
    <w:p w14:paraId="519F25A0" w14:textId="77777777" w:rsidR="00DD7871" w:rsidRDefault="00DD7871" w:rsidP="00DF64A1">
      <w:pPr>
        <w:spacing w:after="0" w:line="240" w:lineRule="auto"/>
        <w:contextualSpacing/>
        <w:rPr>
          <w:rFonts w:ascii="Times New Roman" w:hAnsi="Times New Roman" w:cs="Times New Roman"/>
        </w:rPr>
      </w:pPr>
    </w:p>
    <w:p w14:paraId="617342CA" w14:textId="77777777" w:rsidR="00DD7871" w:rsidRDefault="00DD7871" w:rsidP="00DF64A1">
      <w:pPr>
        <w:spacing w:after="0" w:line="240" w:lineRule="auto"/>
        <w:contextualSpacing/>
        <w:rPr>
          <w:rFonts w:ascii="Times New Roman" w:hAnsi="Times New Roman" w:cs="Times New Roman"/>
        </w:rPr>
      </w:pPr>
    </w:p>
    <w:p w14:paraId="1DD62D28" w14:textId="77777777" w:rsidR="00DD7871" w:rsidRDefault="00DD7871" w:rsidP="00DF64A1">
      <w:pPr>
        <w:spacing w:after="0" w:line="240" w:lineRule="auto"/>
        <w:contextualSpacing/>
        <w:rPr>
          <w:rFonts w:ascii="Times New Roman" w:hAnsi="Times New Roman" w:cs="Times New Roman"/>
        </w:rPr>
      </w:pPr>
    </w:p>
    <w:p w14:paraId="3C8F0EFB" w14:textId="77777777" w:rsidR="00DD7871" w:rsidRDefault="00DD7871" w:rsidP="00DF64A1">
      <w:pPr>
        <w:spacing w:after="0" w:line="240" w:lineRule="auto"/>
        <w:contextualSpacing/>
        <w:rPr>
          <w:rFonts w:ascii="Times New Roman" w:hAnsi="Times New Roman" w:cs="Times New Roman"/>
        </w:rPr>
      </w:pPr>
    </w:p>
    <w:p w14:paraId="573E768B" w14:textId="77777777" w:rsidR="00DD7871" w:rsidRDefault="00DD7871" w:rsidP="00DF64A1">
      <w:pPr>
        <w:spacing w:after="0" w:line="240" w:lineRule="auto"/>
        <w:contextualSpacing/>
        <w:rPr>
          <w:rFonts w:ascii="Times New Roman" w:hAnsi="Times New Roman" w:cs="Times New Roman"/>
        </w:rPr>
      </w:pPr>
    </w:p>
    <w:p w14:paraId="125697A7" w14:textId="77777777" w:rsidR="00DD7871" w:rsidRDefault="00DD7871" w:rsidP="00DF64A1">
      <w:pPr>
        <w:spacing w:after="0" w:line="240" w:lineRule="auto"/>
        <w:contextualSpacing/>
        <w:rPr>
          <w:rFonts w:ascii="Times New Roman" w:hAnsi="Times New Roman" w:cs="Times New Roman"/>
        </w:rPr>
      </w:pPr>
    </w:p>
    <w:p w14:paraId="1F049D63" w14:textId="77777777" w:rsidR="00DD7871" w:rsidRDefault="00DD7871" w:rsidP="00DF64A1">
      <w:pPr>
        <w:spacing w:after="0" w:line="240" w:lineRule="auto"/>
        <w:contextualSpacing/>
        <w:rPr>
          <w:rFonts w:ascii="Times New Roman" w:hAnsi="Times New Roman" w:cs="Times New Roman"/>
        </w:rPr>
      </w:pPr>
    </w:p>
    <w:p w14:paraId="0F16AFE4" w14:textId="77777777" w:rsidR="00DD7871" w:rsidRDefault="00DD7871" w:rsidP="00DF64A1">
      <w:pPr>
        <w:spacing w:after="0" w:line="240" w:lineRule="auto"/>
        <w:contextualSpacing/>
        <w:rPr>
          <w:rFonts w:ascii="Times New Roman" w:hAnsi="Times New Roman" w:cs="Times New Roman"/>
        </w:rPr>
      </w:pPr>
    </w:p>
    <w:p w14:paraId="746677E5" w14:textId="77777777" w:rsidR="00DD7871" w:rsidRDefault="00DD7871" w:rsidP="00DF64A1">
      <w:pPr>
        <w:spacing w:after="0" w:line="240" w:lineRule="auto"/>
        <w:contextualSpacing/>
        <w:rPr>
          <w:rFonts w:ascii="Times New Roman" w:hAnsi="Times New Roman" w:cs="Times New Roman"/>
        </w:rPr>
      </w:pPr>
    </w:p>
    <w:p w14:paraId="1A1283A1" w14:textId="77777777" w:rsidR="00DD7871" w:rsidRDefault="00DD7871" w:rsidP="00DF64A1">
      <w:pPr>
        <w:spacing w:after="0" w:line="240" w:lineRule="auto"/>
        <w:contextualSpacing/>
        <w:rPr>
          <w:rFonts w:ascii="Times New Roman" w:hAnsi="Times New Roman" w:cs="Times New Roman"/>
        </w:rPr>
      </w:pPr>
    </w:p>
    <w:p w14:paraId="53507FA5" w14:textId="77777777" w:rsidR="00DD7871" w:rsidRDefault="00DD7871" w:rsidP="00DF64A1">
      <w:pPr>
        <w:spacing w:after="0" w:line="240" w:lineRule="auto"/>
        <w:contextualSpacing/>
        <w:rPr>
          <w:rFonts w:ascii="Times New Roman" w:hAnsi="Times New Roman" w:cs="Times New Roman"/>
        </w:rPr>
      </w:pPr>
    </w:p>
    <w:p w14:paraId="2E609B69" w14:textId="3CFD3A48" w:rsidR="00DF64A1" w:rsidRDefault="00DF64A1" w:rsidP="00DF64A1">
      <w:pPr>
        <w:spacing w:after="0" w:line="240" w:lineRule="auto"/>
        <w:contextualSpacing/>
        <w:rPr>
          <w:rFonts w:ascii="Times New Roman" w:eastAsia="MS Mincho" w:hAnsi="Times New Roman" w:cs="Times New Roman"/>
          <w:sz w:val="24"/>
          <w:szCs w:val="24"/>
        </w:rPr>
      </w:pPr>
      <w:r w:rsidRPr="00CD6086">
        <w:rPr>
          <w:rFonts w:ascii="Times New Roman" w:hAnsi="Times New Roman" w:cs="Times New Roman"/>
        </w:rPr>
        <w:t xml:space="preserve"> </w:t>
      </w:r>
      <w:r w:rsidRPr="00ED1280">
        <w:rPr>
          <w:rFonts w:ascii="Times New Roman" w:eastAsia="MS Mincho" w:hAnsi="Times New Roman" w:cs="Times New Roman"/>
          <w:i/>
          <w:sz w:val="24"/>
          <w:szCs w:val="24"/>
        </w:rPr>
        <w:t>Note:</w:t>
      </w:r>
      <w:r>
        <w:rPr>
          <w:rFonts w:ascii="Times New Roman" w:eastAsia="MS Mincho" w:hAnsi="Times New Roman" w:cs="Times New Roman"/>
          <w:sz w:val="24"/>
          <w:szCs w:val="24"/>
        </w:rPr>
        <w:t xml:space="preserve"> Education = participant reported highest level of education</w:t>
      </w:r>
      <w:proofErr w:type="gramStart"/>
      <w:r>
        <w:rPr>
          <w:rFonts w:ascii="Times New Roman" w:eastAsia="MS Mincho" w:hAnsi="Times New Roman" w:cs="Times New Roman"/>
          <w:sz w:val="24"/>
          <w:szCs w:val="24"/>
        </w:rPr>
        <w:t>;</w:t>
      </w:r>
      <w:proofErr w:type="gramEnd"/>
      <w:r>
        <w:rPr>
          <w:rFonts w:ascii="Times New Roman" w:eastAsia="MS Mincho" w:hAnsi="Times New Roman" w:cs="Times New Roman"/>
          <w:sz w:val="24"/>
          <w:szCs w:val="24"/>
        </w:rPr>
        <w:t xml:space="preserve"> BIDR-SD = Balanced Inventory of Desirable Responding-Self-Deception subscale. CSES</w:t>
      </w:r>
      <w:r w:rsidRPr="00ED1280">
        <w:rPr>
          <w:rFonts w:ascii="Times New Roman" w:eastAsia="MS Mincho" w:hAnsi="Times New Roman" w:cs="Times New Roman"/>
          <w:sz w:val="24"/>
          <w:szCs w:val="24"/>
        </w:rPr>
        <w:t xml:space="preserve"> = </w:t>
      </w:r>
      <w:r>
        <w:rPr>
          <w:rFonts w:ascii="Times New Roman" w:eastAsia="MS Mincho" w:hAnsi="Times New Roman" w:cs="Times New Roman"/>
          <w:sz w:val="24"/>
          <w:szCs w:val="24"/>
        </w:rPr>
        <w:t>Coping Self-Efficacy Scale</w:t>
      </w:r>
      <w:proofErr w:type="gramStart"/>
      <w:r>
        <w:rPr>
          <w:rFonts w:ascii="Times New Roman" w:eastAsia="MS Mincho" w:hAnsi="Times New Roman" w:cs="Times New Roman"/>
          <w:sz w:val="24"/>
          <w:szCs w:val="24"/>
        </w:rPr>
        <w:t>;</w:t>
      </w:r>
      <w:proofErr w:type="gramEnd"/>
      <w:r>
        <w:rPr>
          <w:rFonts w:ascii="Times New Roman" w:eastAsia="MS Mincho" w:hAnsi="Times New Roman" w:cs="Times New Roman"/>
          <w:sz w:val="24"/>
          <w:szCs w:val="24"/>
        </w:rPr>
        <w:t xml:space="preserve"> ATD (</w:t>
      </w:r>
      <w:r w:rsidRPr="00ED1280">
        <w:rPr>
          <w:rFonts w:ascii="Times New Roman" w:eastAsia="MS Mincho" w:hAnsi="Times New Roman" w:cs="Times New Roman"/>
          <w:sz w:val="24"/>
          <w:szCs w:val="24"/>
        </w:rPr>
        <w:t xml:space="preserve">Age </w:t>
      </w:r>
      <w:r>
        <w:rPr>
          <w:rFonts w:ascii="Times New Roman" w:eastAsia="MS Mincho" w:hAnsi="Times New Roman" w:cs="Times New Roman"/>
          <w:sz w:val="24"/>
          <w:szCs w:val="24"/>
        </w:rPr>
        <w:t xml:space="preserve">at Time of Divorce) </w:t>
      </w:r>
      <w:r w:rsidRPr="00ED1280">
        <w:rPr>
          <w:rFonts w:ascii="Times New Roman" w:eastAsia="MS Mincho" w:hAnsi="Times New Roman" w:cs="Times New Roman"/>
          <w:sz w:val="24"/>
          <w:szCs w:val="24"/>
        </w:rPr>
        <w:t>= participant reported age</w:t>
      </w:r>
      <w:r>
        <w:rPr>
          <w:rFonts w:ascii="Times New Roman" w:eastAsia="MS Mincho" w:hAnsi="Times New Roman" w:cs="Times New Roman"/>
          <w:sz w:val="24"/>
          <w:szCs w:val="24"/>
        </w:rPr>
        <w:t xml:space="preserve"> at the time of parents’ divorce. </w:t>
      </w:r>
    </w:p>
    <w:p w14:paraId="24FFDC30" w14:textId="4B73A3D2" w:rsidR="00DF64A1" w:rsidRDefault="00DF64A1" w:rsidP="00DF64A1">
      <w:pPr>
        <w:spacing w:line="240" w:lineRule="auto"/>
        <w:ind w:left="-90"/>
        <w:rPr>
          <w:rFonts w:ascii="Times New Roman" w:hAnsi="Times New Roman" w:cs="Times-Roman"/>
          <w:sz w:val="24"/>
          <w:szCs w:val="24"/>
        </w:rPr>
      </w:pPr>
      <w:r>
        <w:rPr>
          <w:rFonts w:ascii="Times New Roman" w:hAnsi="Times New Roman" w:cs="Times-Roman"/>
          <w:sz w:val="24"/>
          <w:szCs w:val="24"/>
        </w:rPr>
        <w:br w:type="page"/>
      </w:r>
    </w:p>
    <w:p w14:paraId="79FFA8AA" w14:textId="74C9C935" w:rsidR="000862A3" w:rsidRPr="00ED1280" w:rsidRDefault="00D318B6" w:rsidP="000862A3">
      <w:pPr>
        <w:spacing w:before="240"/>
        <w:jc w:val="center"/>
        <w:rPr>
          <w:rFonts w:ascii="Times New Roman" w:hAnsi="Times New Roman" w:cs="Times New Roman"/>
          <w:b/>
          <w:sz w:val="24"/>
          <w:szCs w:val="24"/>
        </w:rPr>
      </w:pPr>
      <w:r>
        <w:rPr>
          <w:rFonts w:ascii="Times New Roman" w:hAnsi="Times New Roman" w:cs="Times New Roman"/>
          <w:b/>
          <w:sz w:val="24"/>
          <w:szCs w:val="24"/>
        </w:rPr>
        <w:lastRenderedPageBreak/>
        <w:t>Appendix B</w:t>
      </w:r>
      <w:r w:rsidR="00324F36" w:rsidRPr="00ED1280">
        <w:rPr>
          <w:rFonts w:ascii="Times New Roman" w:hAnsi="Times New Roman" w:cs="Times New Roman"/>
          <w:b/>
          <w:sz w:val="24"/>
          <w:szCs w:val="24"/>
        </w:rPr>
        <w:t>: Demographic Questionnaire</w:t>
      </w:r>
    </w:p>
    <w:p w14:paraId="5FF67A2A" w14:textId="7F5E94E1" w:rsidR="000862A3" w:rsidRPr="00ED1280" w:rsidRDefault="00ED1280" w:rsidP="000862A3">
      <w:pPr>
        <w:pStyle w:val="ListParagraph"/>
        <w:numPr>
          <w:ilvl w:val="0"/>
          <w:numId w:val="2"/>
        </w:numPr>
        <w:spacing w:before="240"/>
        <w:rPr>
          <w:rFonts w:ascii="Times New Roman" w:hAnsi="Times New Roman" w:cs="Times New Roman"/>
          <w:sz w:val="24"/>
          <w:szCs w:val="24"/>
        </w:rPr>
      </w:pPr>
      <w:r>
        <w:rPr>
          <w:rFonts w:ascii="Times New Roman" w:hAnsi="Times New Roman" w:cs="Times New Roman"/>
          <w:sz w:val="24"/>
          <w:szCs w:val="24"/>
        </w:rPr>
        <w:t>What is your gender</w:t>
      </w:r>
      <w:r w:rsidR="000862A3" w:rsidRPr="00ED1280">
        <w:rPr>
          <w:rFonts w:ascii="Times New Roman" w:hAnsi="Times New Roman" w:cs="Times New Roman"/>
          <w:sz w:val="24"/>
          <w:szCs w:val="24"/>
        </w:rPr>
        <w:t xml:space="preserve">? </w:t>
      </w:r>
    </w:p>
    <w:p w14:paraId="0DB99991" w14:textId="2C356E93" w:rsidR="000862A3" w:rsidRPr="00ED1280" w:rsidRDefault="000862A3" w:rsidP="000862A3">
      <w:pPr>
        <w:spacing w:before="240"/>
        <w:ind w:firstLine="720"/>
        <w:rPr>
          <w:rFonts w:ascii="Times New Roman" w:hAnsi="Times New Roman" w:cs="Times New Roman"/>
          <w:sz w:val="24"/>
          <w:szCs w:val="24"/>
        </w:rPr>
      </w:pPr>
      <w:r w:rsidRPr="00ED1280">
        <w:rPr>
          <w:rFonts w:ascii="Times New Roman" w:hAnsi="Times New Roman" w:cs="Times New Roman"/>
          <w:sz w:val="24"/>
          <w:szCs w:val="24"/>
        </w:rPr>
        <w:t>___</w:t>
      </w:r>
      <w:r w:rsidR="00ED1280">
        <w:rPr>
          <w:rFonts w:ascii="Times New Roman" w:hAnsi="Times New Roman" w:cs="Times New Roman"/>
          <w:sz w:val="24"/>
          <w:szCs w:val="24"/>
        </w:rPr>
        <w:t>Male</w:t>
      </w:r>
    </w:p>
    <w:p w14:paraId="088DCA36" w14:textId="5E42D7D7" w:rsidR="000862A3" w:rsidRPr="00ED1280" w:rsidRDefault="000862A3" w:rsidP="00ED1280">
      <w:pPr>
        <w:spacing w:before="240"/>
        <w:ind w:left="720"/>
        <w:rPr>
          <w:rFonts w:ascii="Times New Roman" w:hAnsi="Times New Roman" w:cs="Times New Roman"/>
          <w:sz w:val="24"/>
          <w:szCs w:val="24"/>
        </w:rPr>
      </w:pPr>
      <w:r w:rsidRPr="00ED1280">
        <w:rPr>
          <w:rFonts w:ascii="Times New Roman" w:hAnsi="Times New Roman" w:cs="Times New Roman"/>
          <w:sz w:val="24"/>
          <w:szCs w:val="24"/>
        </w:rPr>
        <w:t>___</w:t>
      </w:r>
      <w:r w:rsidR="00ED1280">
        <w:rPr>
          <w:rFonts w:ascii="Times New Roman" w:hAnsi="Times New Roman" w:cs="Times New Roman"/>
          <w:sz w:val="24"/>
          <w:szCs w:val="24"/>
        </w:rPr>
        <w:t>Female</w:t>
      </w:r>
    </w:p>
    <w:p w14:paraId="244C96D9" w14:textId="72514ECB" w:rsidR="000862A3" w:rsidRPr="00ED1280" w:rsidRDefault="000862A3" w:rsidP="00ED1280">
      <w:pPr>
        <w:spacing w:before="240"/>
        <w:rPr>
          <w:rFonts w:ascii="Times New Roman" w:hAnsi="Times New Roman" w:cs="Times New Roman"/>
          <w:sz w:val="24"/>
          <w:szCs w:val="24"/>
        </w:rPr>
      </w:pPr>
      <w:r w:rsidRPr="00ED1280">
        <w:rPr>
          <w:rFonts w:ascii="Times New Roman" w:hAnsi="Times New Roman" w:cs="Times New Roman"/>
          <w:sz w:val="24"/>
          <w:szCs w:val="24"/>
        </w:rPr>
        <w:tab/>
        <w:t>___</w:t>
      </w:r>
      <w:r w:rsidR="00ED1280">
        <w:rPr>
          <w:rFonts w:ascii="Times New Roman" w:hAnsi="Times New Roman" w:cs="Times New Roman"/>
          <w:sz w:val="24"/>
          <w:szCs w:val="24"/>
        </w:rPr>
        <w:t>Other</w:t>
      </w:r>
    </w:p>
    <w:p w14:paraId="28FA40BD" w14:textId="4C656C45" w:rsidR="000862A3" w:rsidRPr="00ED1280" w:rsidRDefault="00ED1280" w:rsidP="000862A3">
      <w:pPr>
        <w:pStyle w:val="ListParagraph"/>
        <w:numPr>
          <w:ilvl w:val="0"/>
          <w:numId w:val="2"/>
        </w:numPr>
        <w:spacing w:before="240"/>
        <w:rPr>
          <w:rFonts w:ascii="Times New Roman" w:hAnsi="Times New Roman" w:cs="Times New Roman"/>
          <w:sz w:val="24"/>
          <w:szCs w:val="24"/>
        </w:rPr>
      </w:pPr>
      <w:r>
        <w:rPr>
          <w:rFonts w:ascii="Times New Roman" w:hAnsi="Times New Roman" w:cs="Times New Roman"/>
          <w:sz w:val="24"/>
          <w:szCs w:val="24"/>
        </w:rPr>
        <w:t>What is your age</w:t>
      </w:r>
      <w:r w:rsidR="000862A3" w:rsidRPr="00ED1280">
        <w:rPr>
          <w:rFonts w:ascii="Times New Roman" w:hAnsi="Times New Roman" w:cs="Times New Roman"/>
          <w:sz w:val="24"/>
          <w:szCs w:val="24"/>
        </w:rPr>
        <w:t>?</w:t>
      </w:r>
      <w:r>
        <w:rPr>
          <w:rFonts w:ascii="Times New Roman" w:hAnsi="Times New Roman" w:cs="Times New Roman"/>
          <w:sz w:val="24"/>
          <w:szCs w:val="24"/>
        </w:rPr>
        <w:t xml:space="preserve"> _________</w:t>
      </w:r>
    </w:p>
    <w:p w14:paraId="0FDDCDEB" w14:textId="53C395D5" w:rsidR="000862A3" w:rsidRDefault="000862A3" w:rsidP="000862A3">
      <w:pPr>
        <w:pStyle w:val="ListParagraph"/>
        <w:numPr>
          <w:ilvl w:val="0"/>
          <w:numId w:val="2"/>
        </w:numPr>
        <w:spacing w:before="240"/>
        <w:rPr>
          <w:rFonts w:ascii="Times New Roman" w:hAnsi="Times New Roman" w:cs="Times New Roman"/>
          <w:sz w:val="24"/>
          <w:szCs w:val="24"/>
        </w:rPr>
      </w:pPr>
      <w:r w:rsidRPr="00ED1280">
        <w:rPr>
          <w:rFonts w:ascii="Times New Roman" w:hAnsi="Times New Roman" w:cs="Times New Roman"/>
          <w:sz w:val="24"/>
          <w:szCs w:val="24"/>
        </w:rPr>
        <w:t xml:space="preserve">What </w:t>
      </w:r>
      <w:r w:rsidR="00ED1280">
        <w:rPr>
          <w:rFonts w:ascii="Times New Roman" w:hAnsi="Times New Roman" w:cs="Times New Roman"/>
          <w:sz w:val="24"/>
          <w:szCs w:val="24"/>
        </w:rPr>
        <w:t xml:space="preserve">ethnicity do you consider yourself? </w:t>
      </w:r>
    </w:p>
    <w:p w14:paraId="1157EE50" w14:textId="3A4C5309" w:rsidR="00ED1280" w:rsidRDefault="00ED1280" w:rsidP="00ED1280">
      <w:pPr>
        <w:pStyle w:val="ListParagraph"/>
        <w:spacing w:before="240"/>
        <w:rPr>
          <w:rFonts w:ascii="Times New Roman" w:hAnsi="Times New Roman" w:cs="Times New Roman"/>
          <w:sz w:val="24"/>
          <w:szCs w:val="24"/>
        </w:rPr>
      </w:pPr>
      <w:r>
        <w:rPr>
          <w:rFonts w:ascii="Times New Roman" w:hAnsi="Times New Roman" w:cs="Times New Roman"/>
          <w:sz w:val="24"/>
          <w:szCs w:val="24"/>
        </w:rPr>
        <w:t>____ African American</w:t>
      </w:r>
    </w:p>
    <w:p w14:paraId="755E360C" w14:textId="15958624" w:rsidR="00ED1280" w:rsidRDefault="00ED1280" w:rsidP="00ED1280">
      <w:pPr>
        <w:pStyle w:val="ListParagraph"/>
        <w:spacing w:before="240"/>
        <w:rPr>
          <w:rFonts w:ascii="Times New Roman" w:hAnsi="Times New Roman" w:cs="Times New Roman"/>
          <w:sz w:val="24"/>
          <w:szCs w:val="24"/>
        </w:rPr>
      </w:pPr>
      <w:r>
        <w:rPr>
          <w:rFonts w:ascii="Times New Roman" w:hAnsi="Times New Roman" w:cs="Times New Roman"/>
          <w:sz w:val="24"/>
          <w:szCs w:val="24"/>
        </w:rPr>
        <w:t>____ Hispanic or Latino/Latina</w:t>
      </w:r>
    </w:p>
    <w:p w14:paraId="1D1A50AC" w14:textId="739B6498" w:rsidR="00ED1280" w:rsidRDefault="00ED1280" w:rsidP="00ED1280">
      <w:pPr>
        <w:pStyle w:val="ListParagraph"/>
        <w:spacing w:before="240"/>
        <w:rPr>
          <w:rFonts w:ascii="Times New Roman" w:hAnsi="Times New Roman" w:cs="Times New Roman"/>
          <w:sz w:val="24"/>
          <w:szCs w:val="24"/>
        </w:rPr>
      </w:pPr>
      <w:r>
        <w:rPr>
          <w:rFonts w:ascii="Times New Roman" w:hAnsi="Times New Roman" w:cs="Times New Roman"/>
          <w:sz w:val="24"/>
          <w:szCs w:val="24"/>
        </w:rPr>
        <w:t>____ Asian American</w:t>
      </w:r>
    </w:p>
    <w:p w14:paraId="2447DAA3" w14:textId="61A102CA" w:rsidR="00ED1280" w:rsidRDefault="00ED1280" w:rsidP="00ED1280">
      <w:pPr>
        <w:pStyle w:val="ListParagraph"/>
        <w:spacing w:before="240"/>
        <w:rPr>
          <w:rFonts w:ascii="Times New Roman" w:hAnsi="Times New Roman" w:cs="Times New Roman"/>
          <w:sz w:val="24"/>
          <w:szCs w:val="24"/>
        </w:rPr>
      </w:pPr>
      <w:r>
        <w:rPr>
          <w:rFonts w:ascii="Times New Roman" w:hAnsi="Times New Roman" w:cs="Times New Roman"/>
          <w:sz w:val="24"/>
          <w:szCs w:val="24"/>
        </w:rPr>
        <w:t>____ Native American or American Indian</w:t>
      </w:r>
    </w:p>
    <w:p w14:paraId="2B6F2311" w14:textId="65778348" w:rsidR="00ED1280" w:rsidRDefault="00ED1280" w:rsidP="00ED1280">
      <w:pPr>
        <w:pStyle w:val="ListParagraph"/>
        <w:spacing w:before="240"/>
        <w:rPr>
          <w:rFonts w:ascii="Times New Roman" w:hAnsi="Times New Roman" w:cs="Times New Roman"/>
          <w:sz w:val="24"/>
          <w:szCs w:val="24"/>
        </w:rPr>
      </w:pPr>
      <w:r>
        <w:rPr>
          <w:rFonts w:ascii="Times New Roman" w:hAnsi="Times New Roman" w:cs="Times New Roman"/>
          <w:sz w:val="24"/>
          <w:szCs w:val="24"/>
        </w:rPr>
        <w:t>____ Caucasian</w:t>
      </w:r>
    </w:p>
    <w:p w14:paraId="78F4E163" w14:textId="1A2607B0" w:rsidR="00ED1280" w:rsidRDefault="00ED1280" w:rsidP="00ED1280">
      <w:pPr>
        <w:pStyle w:val="ListParagraph"/>
        <w:spacing w:before="240"/>
        <w:rPr>
          <w:rFonts w:ascii="Times New Roman" w:hAnsi="Times New Roman" w:cs="Times New Roman"/>
          <w:sz w:val="24"/>
          <w:szCs w:val="24"/>
        </w:rPr>
      </w:pPr>
      <w:r>
        <w:rPr>
          <w:rFonts w:ascii="Times New Roman" w:hAnsi="Times New Roman" w:cs="Times New Roman"/>
          <w:sz w:val="24"/>
          <w:szCs w:val="24"/>
        </w:rPr>
        <w:t>____ Biracial</w:t>
      </w:r>
    </w:p>
    <w:p w14:paraId="34F445C9" w14:textId="4001B258" w:rsidR="00ED1280" w:rsidRDefault="00ED1280" w:rsidP="00ED1280">
      <w:pPr>
        <w:pStyle w:val="ListParagraph"/>
        <w:spacing w:before="240"/>
        <w:rPr>
          <w:rFonts w:ascii="Times New Roman" w:hAnsi="Times New Roman" w:cs="Times New Roman"/>
          <w:sz w:val="24"/>
          <w:szCs w:val="24"/>
        </w:rPr>
      </w:pPr>
      <w:r>
        <w:rPr>
          <w:rFonts w:ascii="Times New Roman" w:hAnsi="Times New Roman" w:cs="Times New Roman"/>
          <w:sz w:val="24"/>
          <w:szCs w:val="24"/>
        </w:rPr>
        <w:t>____ Multiracial</w:t>
      </w:r>
    </w:p>
    <w:p w14:paraId="1C23B7C8" w14:textId="214E3705" w:rsidR="00ED1280" w:rsidRPr="00ED1280" w:rsidRDefault="00ED1280" w:rsidP="00ED1280">
      <w:pPr>
        <w:pStyle w:val="ListParagraph"/>
        <w:spacing w:before="240"/>
        <w:rPr>
          <w:rFonts w:ascii="Times New Roman" w:hAnsi="Times New Roman" w:cs="Times New Roman"/>
          <w:sz w:val="24"/>
          <w:szCs w:val="24"/>
        </w:rPr>
      </w:pPr>
      <w:r>
        <w:rPr>
          <w:rFonts w:ascii="Times New Roman" w:hAnsi="Times New Roman" w:cs="Times New Roman"/>
          <w:sz w:val="24"/>
          <w:szCs w:val="24"/>
        </w:rPr>
        <w:t>____ Other</w:t>
      </w:r>
    </w:p>
    <w:p w14:paraId="4B3172FB" w14:textId="5DC31163" w:rsidR="000862A3" w:rsidRPr="00ED1280" w:rsidRDefault="000862A3" w:rsidP="000862A3">
      <w:pPr>
        <w:pStyle w:val="ListParagraph"/>
        <w:numPr>
          <w:ilvl w:val="0"/>
          <w:numId w:val="2"/>
        </w:numPr>
        <w:spacing w:before="240"/>
        <w:rPr>
          <w:rFonts w:ascii="Times New Roman" w:hAnsi="Times New Roman" w:cs="Times New Roman"/>
          <w:sz w:val="24"/>
          <w:szCs w:val="24"/>
        </w:rPr>
      </w:pPr>
      <w:r w:rsidRPr="00ED1280">
        <w:rPr>
          <w:rFonts w:ascii="Times New Roman" w:hAnsi="Times New Roman" w:cs="Times New Roman"/>
          <w:sz w:val="24"/>
          <w:szCs w:val="24"/>
        </w:rPr>
        <w:t xml:space="preserve">What </w:t>
      </w:r>
      <w:r w:rsidR="00ED1280">
        <w:rPr>
          <w:rFonts w:ascii="Times New Roman" w:hAnsi="Times New Roman" w:cs="Times New Roman"/>
          <w:sz w:val="24"/>
          <w:szCs w:val="24"/>
        </w:rPr>
        <w:t>is the highest level of education you have completed</w:t>
      </w:r>
      <w:r w:rsidRPr="00ED1280">
        <w:rPr>
          <w:rFonts w:ascii="Times New Roman" w:hAnsi="Times New Roman" w:cs="Times New Roman"/>
          <w:sz w:val="24"/>
          <w:szCs w:val="24"/>
        </w:rPr>
        <w:t xml:space="preserve">? </w:t>
      </w:r>
    </w:p>
    <w:p w14:paraId="4314F361" w14:textId="655349AE" w:rsidR="000862A3" w:rsidRPr="00ED1280" w:rsidRDefault="00ED1280" w:rsidP="000862A3">
      <w:pPr>
        <w:spacing w:before="240"/>
        <w:ind w:firstLine="720"/>
        <w:rPr>
          <w:rFonts w:ascii="Times New Roman" w:hAnsi="Times New Roman" w:cs="Times New Roman"/>
          <w:sz w:val="24"/>
          <w:szCs w:val="24"/>
        </w:rPr>
      </w:pPr>
      <w:r>
        <w:rPr>
          <w:rFonts w:ascii="Times New Roman" w:hAnsi="Times New Roman" w:cs="Times New Roman"/>
          <w:sz w:val="24"/>
          <w:szCs w:val="24"/>
        </w:rPr>
        <w:t xml:space="preserve">___Some </w:t>
      </w:r>
      <w:proofErr w:type="gramStart"/>
      <w:r>
        <w:rPr>
          <w:rFonts w:ascii="Times New Roman" w:hAnsi="Times New Roman" w:cs="Times New Roman"/>
          <w:sz w:val="24"/>
          <w:szCs w:val="24"/>
        </w:rPr>
        <w:t>High School</w:t>
      </w:r>
      <w:proofErr w:type="gramEnd"/>
    </w:p>
    <w:p w14:paraId="15C9B52B" w14:textId="247EF511" w:rsidR="000862A3" w:rsidRPr="00ED1280" w:rsidRDefault="00ED1280" w:rsidP="000862A3">
      <w:pPr>
        <w:spacing w:before="240"/>
        <w:ind w:firstLine="720"/>
        <w:rPr>
          <w:rFonts w:ascii="Times New Roman" w:hAnsi="Times New Roman" w:cs="Times New Roman"/>
          <w:sz w:val="24"/>
          <w:szCs w:val="24"/>
        </w:rPr>
      </w:pPr>
      <w:r>
        <w:rPr>
          <w:rFonts w:ascii="Times New Roman" w:hAnsi="Times New Roman" w:cs="Times New Roman"/>
          <w:sz w:val="24"/>
          <w:szCs w:val="24"/>
        </w:rPr>
        <w:t>___High School Graduate or equivalent (i.e. GED)</w:t>
      </w:r>
    </w:p>
    <w:p w14:paraId="7637FFCB" w14:textId="635C3886" w:rsidR="000862A3" w:rsidRPr="00ED1280" w:rsidRDefault="00ED1280" w:rsidP="000862A3">
      <w:pPr>
        <w:spacing w:before="240"/>
        <w:ind w:firstLine="720"/>
        <w:rPr>
          <w:rFonts w:ascii="Times New Roman" w:hAnsi="Times New Roman" w:cs="Times New Roman"/>
          <w:sz w:val="24"/>
          <w:szCs w:val="24"/>
        </w:rPr>
      </w:pPr>
      <w:r>
        <w:rPr>
          <w:rFonts w:ascii="Times New Roman" w:hAnsi="Times New Roman" w:cs="Times New Roman"/>
          <w:sz w:val="24"/>
          <w:szCs w:val="24"/>
        </w:rPr>
        <w:t>___ Some College</w:t>
      </w:r>
    </w:p>
    <w:p w14:paraId="5D5D1265" w14:textId="39F52F30" w:rsidR="000862A3" w:rsidRDefault="00ED1280" w:rsidP="000862A3">
      <w:pPr>
        <w:spacing w:before="240"/>
        <w:ind w:firstLine="720"/>
        <w:rPr>
          <w:rFonts w:ascii="Times New Roman" w:hAnsi="Times New Roman" w:cs="Times New Roman"/>
          <w:sz w:val="24"/>
          <w:szCs w:val="24"/>
        </w:rPr>
      </w:pPr>
      <w:r>
        <w:rPr>
          <w:rFonts w:ascii="Times New Roman" w:hAnsi="Times New Roman" w:cs="Times New Roman"/>
          <w:sz w:val="24"/>
          <w:szCs w:val="24"/>
        </w:rPr>
        <w:t>___Associate’s Degree</w:t>
      </w:r>
    </w:p>
    <w:p w14:paraId="4BC0AE8D" w14:textId="6C45AF28" w:rsidR="00ED1280" w:rsidRDefault="00ED1280" w:rsidP="000862A3">
      <w:pPr>
        <w:spacing w:before="240"/>
        <w:ind w:firstLine="720"/>
        <w:rPr>
          <w:rFonts w:ascii="Times New Roman" w:hAnsi="Times New Roman" w:cs="Times New Roman"/>
          <w:sz w:val="24"/>
          <w:szCs w:val="24"/>
        </w:rPr>
      </w:pPr>
      <w:r>
        <w:rPr>
          <w:rFonts w:ascii="Times New Roman" w:hAnsi="Times New Roman" w:cs="Times New Roman"/>
          <w:sz w:val="24"/>
          <w:szCs w:val="24"/>
        </w:rPr>
        <w:t>___ Bachelor’s Degree</w:t>
      </w:r>
    </w:p>
    <w:p w14:paraId="1C89C48A" w14:textId="431830F6" w:rsidR="00ED1280" w:rsidRDefault="00ED1280" w:rsidP="000862A3">
      <w:pPr>
        <w:spacing w:before="240"/>
        <w:ind w:firstLine="720"/>
        <w:rPr>
          <w:rFonts w:ascii="Times New Roman" w:hAnsi="Times New Roman" w:cs="Times New Roman"/>
          <w:sz w:val="24"/>
          <w:szCs w:val="24"/>
        </w:rPr>
      </w:pPr>
      <w:r>
        <w:rPr>
          <w:rFonts w:ascii="Times New Roman" w:hAnsi="Times New Roman" w:cs="Times New Roman"/>
          <w:sz w:val="24"/>
          <w:szCs w:val="24"/>
        </w:rPr>
        <w:t>___ Master’s Degree</w:t>
      </w:r>
    </w:p>
    <w:p w14:paraId="4B7E3085" w14:textId="121B349F" w:rsidR="00ED1280" w:rsidRPr="00ED1280" w:rsidRDefault="00ED1280" w:rsidP="000862A3">
      <w:pPr>
        <w:spacing w:before="240"/>
        <w:ind w:firstLine="720"/>
        <w:rPr>
          <w:rFonts w:ascii="Times New Roman" w:hAnsi="Times New Roman" w:cs="Times New Roman"/>
          <w:sz w:val="24"/>
          <w:szCs w:val="24"/>
        </w:rPr>
      </w:pPr>
      <w:r>
        <w:rPr>
          <w:rFonts w:ascii="Times New Roman" w:hAnsi="Times New Roman" w:cs="Times New Roman"/>
          <w:sz w:val="24"/>
          <w:szCs w:val="24"/>
        </w:rPr>
        <w:t>___ Professional or Doctoral Degree</w:t>
      </w:r>
    </w:p>
    <w:p w14:paraId="56978C13" w14:textId="4BD3D532" w:rsidR="000862A3" w:rsidRPr="00ED1280" w:rsidRDefault="00BE7DDE" w:rsidP="000862A3">
      <w:pPr>
        <w:pStyle w:val="ListParagraph"/>
        <w:numPr>
          <w:ilvl w:val="0"/>
          <w:numId w:val="2"/>
        </w:numPr>
        <w:spacing w:before="240"/>
        <w:rPr>
          <w:rFonts w:ascii="Times New Roman" w:hAnsi="Times New Roman" w:cs="Times New Roman"/>
          <w:sz w:val="24"/>
          <w:szCs w:val="24"/>
        </w:rPr>
      </w:pPr>
      <w:r>
        <w:rPr>
          <w:rFonts w:ascii="Times New Roman" w:hAnsi="Times New Roman" w:cs="Times New Roman"/>
          <w:sz w:val="24"/>
          <w:szCs w:val="24"/>
        </w:rPr>
        <w:t>What is your current marital status</w:t>
      </w:r>
      <w:r w:rsidR="000862A3" w:rsidRPr="00ED1280">
        <w:rPr>
          <w:rFonts w:ascii="Times New Roman" w:hAnsi="Times New Roman" w:cs="Times New Roman"/>
          <w:sz w:val="24"/>
          <w:szCs w:val="24"/>
        </w:rPr>
        <w:t>?</w:t>
      </w:r>
    </w:p>
    <w:p w14:paraId="0EE59783" w14:textId="517B515C" w:rsidR="000862A3" w:rsidRPr="00ED1280" w:rsidRDefault="000862A3" w:rsidP="000862A3">
      <w:pPr>
        <w:pStyle w:val="ListParagraph"/>
        <w:spacing w:before="240"/>
        <w:rPr>
          <w:rFonts w:ascii="Times New Roman" w:hAnsi="Times New Roman" w:cs="Times New Roman"/>
          <w:sz w:val="24"/>
          <w:szCs w:val="24"/>
        </w:rPr>
      </w:pPr>
      <w:r w:rsidRPr="00ED1280">
        <w:rPr>
          <w:rFonts w:ascii="Times New Roman" w:hAnsi="Times New Roman" w:cs="Times New Roman"/>
          <w:sz w:val="24"/>
          <w:szCs w:val="24"/>
        </w:rPr>
        <w:t xml:space="preserve">___ </w:t>
      </w:r>
      <w:r w:rsidR="00BE7DDE">
        <w:rPr>
          <w:rFonts w:ascii="Times New Roman" w:hAnsi="Times New Roman" w:cs="Times New Roman"/>
          <w:sz w:val="24"/>
          <w:szCs w:val="24"/>
        </w:rPr>
        <w:t>Single</w:t>
      </w:r>
    </w:p>
    <w:p w14:paraId="18F23191" w14:textId="5B95AC03" w:rsidR="000862A3" w:rsidRPr="00ED1280" w:rsidRDefault="00BE7DDE" w:rsidP="000862A3">
      <w:pPr>
        <w:pStyle w:val="ListParagraph"/>
        <w:spacing w:before="240"/>
        <w:rPr>
          <w:rFonts w:ascii="Times New Roman" w:hAnsi="Times New Roman" w:cs="Times New Roman"/>
          <w:sz w:val="24"/>
          <w:szCs w:val="24"/>
        </w:rPr>
      </w:pPr>
      <w:r>
        <w:rPr>
          <w:rFonts w:ascii="Times New Roman" w:hAnsi="Times New Roman" w:cs="Times New Roman"/>
          <w:sz w:val="24"/>
          <w:szCs w:val="24"/>
        </w:rPr>
        <w:t>___ Married</w:t>
      </w:r>
    </w:p>
    <w:p w14:paraId="1E644B43" w14:textId="24BBFBEA" w:rsidR="000862A3" w:rsidRPr="00ED1280" w:rsidRDefault="00BE7DDE" w:rsidP="000862A3">
      <w:pPr>
        <w:pStyle w:val="ListParagraph"/>
        <w:spacing w:before="240"/>
        <w:rPr>
          <w:rFonts w:ascii="Times New Roman" w:hAnsi="Times New Roman" w:cs="Times New Roman"/>
          <w:sz w:val="24"/>
          <w:szCs w:val="24"/>
        </w:rPr>
      </w:pPr>
      <w:r>
        <w:rPr>
          <w:rFonts w:ascii="Times New Roman" w:hAnsi="Times New Roman" w:cs="Times New Roman"/>
          <w:sz w:val="24"/>
          <w:szCs w:val="24"/>
        </w:rPr>
        <w:t>___ Separated</w:t>
      </w:r>
    </w:p>
    <w:p w14:paraId="08A81D0A" w14:textId="79C03376" w:rsidR="000862A3" w:rsidRPr="00ED1280" w:rsidRDefault="00BE7DDE" w:rsidP="000862A3">
      <w:pPr>
        <w:pStyle w:val="ListParagraph"/>
        <w:spacing w:before="240"/>
        <w:rPr>
          <w:rFonts w:ascii="Times New Roman" w:hAnsi="Times New Roman" w:cs="Times New Roman"/>
          <w:sz w:val="24"/>
          <w:szCs w:val="24"/>
        </w:rPr>
      </w:pPr>
      <w:r>
        <w:rPr>
          <w:rFonts w:ascii="Times New Roman" w:hAnsi="Times New Roman" w:cs="Times New Roman"/>
          <w:sz w:val="24"/>
          <w:szCs w:val="24"/>
        </w:rPr>
        <w:t>___ Divorced</w:t>
      </w:r>
    </w:p>
    <w:p w14:paraId="346EB7FD" w14:textId="0EC97630" w:rsidR="000862A3" w:rsidRPr="00ED1280" w:rsidRDefault="00BE7DDE" w:rsidP="000862A3">
      <w:pPr>
        <w:pStyle w:val="ListParagraph"/>
        <w:spacing w:before="240"/>
        <w:rPr>
          <w:rFonts w:ascii="Times New Roman" w:hAnsi="Times New Roman" w:cs="Times New Roman"/>
          <w:sz w:val="24"/>
          <w:szCs w:val="24"/>
        </w:rPr>
      </w:pPr>
      <w:r>
        <w:rPr>
          <w:rFonts w:ascii="Times New Roman" w:hAnsi="Times New Roman" w:cs="Times New Roman"/>
          <w:sz w:val="24"/>
          <w:szCs w:val="24"/>
        </w:rPr>
        <w:t>___ Widowed</w:t>
      </w:r>
    </w:p>
    <w:p w14:paraId="04FB8D00" w14:textId="478A7CCF" w:rsidR="000862A3" w:rsidRPr="00ED1280" w:rsidRDefault="00BE7DDE" w:rsidP="000862A3">
      <w:pPr>
        <w:pStyle w:val="ListParagraph"/>
        <w:numPr>
          <w:ilvl w:val="0"/>
          <w:numId w:val="2"/>
        </w:numPr>
        <w:spacing w:before="240"/>
        <w:rPr>
          <w:rFonts w:ascii="Times New Roman" w:hAnsi="Times New Roman" w:cs="Times New Roman"/>
          <w:sz w:val="24"/>
          <w:szCs w:val="24"/>
        </w:rPr>
      </w:pPr>
      <w:r>
        <w:rPr>
          <w:rFonts w:ascii="Times New Roman" w:hAnsi="Times New Roman" w:cs="Times New Roman"/>
          <w:sz w:val="24"/>
          <w:szCs w:val="24"/>
        </w:rPr>
        <w:t>What is the current relationship status of your parents</w:t>
      </w:r>
      <w:r w:rsidR="000862A3" w:rsidRPr="00ED1280">
        <w:rPr>
          <w:rFonts w:ascii="Times New Roman" w:hAnsi="Times New Roman" w:cs="Times New Roman"/>
          <w:sz w:val="24"/>
          <w:szCs w:val="24"/>
        </w:rPr>
        <w:t xml:space="preserve">?  </w:t>
      </w:r>
    </w:p>
    <w:p w14:paraId="415CE056" w14:textId="6AEC89F7" w:rsidR="000862A3" w:rsidRPr="00ED1280" w:rsidRDefault="000862A3" w:rsidP="000862A3">
      <w:pPr>
        <w:ind w:firstLine="720"/>
        <w:rPr>
          <w:rFonts w:ascii="Times New Roman" w:hAnsi="Times New Roman" w:cs="Times New Roman"/>
          <w:sz w:val="24"/>
          <w:szCs w:val="24"/>
        </w:rPr>
      </w:pPr>
      <w:r w:rsidRPr="00ED1280">
        <w:rPr>
          <w:rFonts w:ascii="Times New Roman" w:hAnsi="Times New Roman" w:cs="Times New Roman"/>
          <w:sz w:val="24"/>
          <w:szCs w:val="24"/>
        </w:rPr>
        <w:t>___</w:t>
      </w:r>
      <w:r w:rsidR="00BE7DDE">
        <w:rPr>
          <w:rFonts w:ascii="Times New Roman" w:hAnsi="Times New Roman" w:cs="Times New Roman"/>
          <w:sz w:val="24"/>
          <w:szCs w:val="24"/>
        </w:rPr>
        <w:t>Married</w:t>
      </w:r>
      <w:r w:rsidRPr="00ED1280">
        <w:rPr>
          <w:rFonts w:ascii="Times New Roman" w:hAnsi="Times New Roman" w:cs="Times New Roman"/>
          <w:sz w:val="24"/>
          <w:szCs w:val="24"/>
        </w:rPr>
        <w:t xml:space="preserve"> </w:t>
      </w:r>
    </w:p>
    <w:p w14:paraId="23172AF2" w14:textId="3314FCE2" w:rsidR="000862A3" w:rsidRPr="00ED1280" w:rsidRDefault="000862A3" w:rsidP="000862A3">
      <w:pPr>
        <w:ind w:firstLine="720"/>
        <w:rPr>
          <w:rFonts w:ascii="Times New Roman" w:hAnsi="Times New Roman" w:cs="Times New Roman"/>
          <w:sz w:val="24"/>
          <w:szCs w:val="24"/>
        </w:rPr>
      </w:pPr>
      <w:r w:rsidRPr="00ED1280">
        <w:rPr>
          <w:rFonts w:ascii="Times New Roman" w:hAnsi="Times New Roman" w:cs="Times New Roman"/>
          <w:sz w:val="24"/>
          <w:szCs w:val="24"/>
        </w:rPr>
        <w:t>___</w:t>
      </w:r>
      <w:r w:rsidR="00BE7DDE">
        <w:rPr>
          <w:rFonts w:ascii="Times New Roman" w:hAnsi="Times New Roman" w:cs="Times New Roman"/>
          <w:sz w:val="24"/>
          <w:szCs w:val="24"/>
        </w:rPr>
        <w:t>Divorced</w:t>
      </w:r>
      <w:r w:rsidRPr="00ED1280">
        <w:rPr>
          <w:rFonts w:ascii="Times New Roman" w:hAnsi="Times New Roman" w:cs="Times New Roman"/>
          <w:sz w:val="24"/>
          <w:szCs w:val="24"/>
        </w:rPr>
        <w:t xml:space="preserve"> </w:t>
      </w:r>
    </w:p>
    <w:p w14:paraId="4AD74860" w14:textId="04F68777" w:rsidR="000862A3" w:rsidRPr="00ED1280" w:rsidRDefault="000862A3" w:rsidP="000862A3">
      <w:pPr>
        <w:ind w:firstLine="720"/>
        <w:rPr>
          <w:rFonts w:ascii="Times New Roman" w:hAnsi="Times New Roman" w:cs="Times New Roman"/>
          <w:sz w:val="24"/>
          <w:szCs w:val="24"/>
        </w:rPr>
      </w:pPr>
      <w:r w:rsidRPr="00ED1280">
        <w:rPr>
          <w:rFonts w:ascii="Times New Roman" w:hAnsi="Times New Roman" w:cs="Times New Roman"/>
          <w:sz w:val="24"/>
          <w:szCs w:val="24"/>
        </w:rPr>
        <w:lastRenderedPageBreak/>
        <w:t>___</w:t>
      </w:r>
      <w:r w:rsidR="00BE7DDE">
        <w:rPr>
          <w:rFonts w:ascii="Times New Roman" w:hAnsi="Times New Roman" w:cs="Times New Roman"/>
          <w:sz w:val="24"/>
          <w:szCs w:val="24"/>
        </w:rPr>
        <w:t>Separated</w:t>
      </w:r>
    </w:p>
    <w:p w14:paraId="40006923" w14:textId="1B575333" w:rsidR="000862A3" w:rsidRPr="00ED1280" w:rsidRDefault="000862A3" w:rsidP="000862A3">
      <w:pPr>
        <w:ind w:firstLine="720"/>
        <w:rPr>
          <w:rFonts w:ascii="Times New Roman" w:hAnsi="Times New Roman" w:cs="Times New Roman"/>
          <w:sz w:val="24"/>
          <w:szCs w:val="24"/>
        </w:rPr>
      </w:pPr>
      <w:r w:rsidRPr="00ED1280">
        <w:rPr>
          <w:rFonts w:ascii="Times New Roman" w:hAnsi="Times New Roman" w:cs="Times New Roman"/>
          <w:sz w:val="24"/>
          <w:szCs w:val="24"/>
        </w:rPr>
        <w:t>___</w:t>
      </w:r>
      <w:r w:rsidR="00BE7DDE">
        <w:rPr>
          <w:rFonts w:ascii="Times New Roman" w:hAnsi="Times New Roman" w:cs="Times New Roman"/>
          <w:sz w:val="24"/>
          <w:szCs w:val="24"/>
        </w:rPr>
        <w:t>Never Married</w:t>
      </w:r>
      <w:r w:rsidRPr="00ED1280">
        <w:rPr>
          <w:rFonts w:ascii="Times New Roman" w:hAnsi="Times New Roman" w:cs="Times New Roman"/>
          <w:sz w:val="24"/>
          <w:szCs w:val="24"/>
        </w:rPr>
        <w:t xml:space="preserve"> </w:t>
      </w:r>
    </w:p>
    <w:p w14:paraId="45FF4F87" w14:textId="54A2B7AA" w:rsidR="000862A3" w:rsidRPr="00ED1280" w:rsidRDefault="00BE7DDE" w:rsidP="000862A3">
      <w:pPr>
        <w:pStyle w:val="ListParagraph"/>
        <w:numPr>
          <w:ilvl w:val="0"/>
          <w:numId w:val="2"/>
        </w:numPr>
        <w:spacing w:before="240"/>
        <w:rPr>
          <w:rFonts w:ascii="Times New Roman" w:hAnsi="Times New Roman" w:cs="Times New Roman"/>
          <w:sz w:val="24"/>
          <w:szCs w:val="24"/>
        </w:rPr>
      </w:pPr>
      <w:r>
        <w:rPr>
          <w:rFonts w:ascii="Times New Roman" w:hAnsi="Times New Roman" w:cs="Times New Roman"/>
          <w:sz w:val="24"/>
          <w:szCs w:val="24"/>
        </w:rPr>
        <w:t>Do you currently live with your parents</w:t>
      </w:r>
      <w:r w:rsidR="000862A3" w:rsidRPr="00ED1280">
        <w:rPr>
          <w:rFonts w:ascii="Times New Roman" w:hAnsi="Times New Roman" w:cs="Times New Roman"/>
          <w:sz w:val="24"/>
          <w:szCs w:val="24"/>
        </w:rPr>
        <w:t xml:space="preserve">?  </w:t>
      </w:r>
    </w:p>
    <w:p w14:paraId="6E9AC050" w14:textId="46571281" w:rsidR="000862A3" w:rsidRPr="00ED1280" w:rsidRDefault="000862A3" w:rsidP="000862A3">
      <w:pPr>
        <w:ind w:firstLine="720"/>
        <w:rPr>
          <w:rFonts w:ascii="Times New Roman" w:hAnsi="Times New Roman" w:cs="Times New Roman"/>
          <w:sz w:val="24"/>
          <w:szCs w:val="24"/>
        </w:rPr>
      </w:pPr>
      <w:r w:rsidRPr="00ED1280">
        <w:rPr>
          <w:rFonts w:ascii="Times New Roman" w:hAnsi="Times New Roman" w:cs="Times New Roman"/>
          <w:sz w:val="24"/>
          <w:szCs w:val="24"/>
        </w:rPr>
        <w:t xml:space="preserve">___ </w:t>
      </w:r>
      <w:r w:rsidR="00BE7DDE">
        <w:rPr>
          <w:rFonts w:ascii="Times New Roman" w:hAnsi="Times New Roman" w:cs="Times New Roman"/>
          <w:sz w:val="24"/>
          <w:szCs w:val="24"/>
        </w:rPr>
        <w:t>Yes</w:t>
      </w:r>
      <w:r w:rsidRPr="00ED1280">
        <w:rPr>
          <w:rFonts w:ascii="Times New Roman" w:hAnsi="Times New Roman" w:cs="Times New Roman"/>
          <w:sz w:val="24"/>
          <w:szCs w:val="24"/>
        </w:rPr>
        <w:t xml:space="preserve"> </w:t>
      </w:r>
    </w:p>
    <w:p w14:paraId="41D0BED7" w14:textId="2C84B7D7" w:rsidR="000862A3" w:rsidRPr="00ED1280" w:rsidRDefault="000862A3" w:rsidP="000862A3">
      <w:pPr>
        <w:ind w:firstLine="720"/>
        <w:rPr>
          <w:rFonts w:ascii="Times New Roman" w:hAnsi="Times New Roman" w:cs="Times New Roman"/>
          <w:sz w:val="24"/>
          <w:szCs w:val="24"/>
        </w:rPr>
      </w:pPr>
      <w:r w:rsidRPr="00ED1280">
        <w:rPr>
          <w:rFonts w:ascii="Times New Roman" w:hAnsi="Times New Roman" w:cs="Times New Roman"/>
          <w:sz w:val="24"/>
          <w:szCs w:val="24"/>
        </w:rPr>
        <w:t xml:space="preserve">___ </w:t>
      </w:r>
      <w:r w:rsidR="00BE7DDE">
        <w:rPr>
          <w:rFonts w:ascii="Times New Roman" w:hAnsi="Times New Roman" w:cs="Times New Roman"/>
          <w:sz w:val="24"/>
          <w:szCs w:val="24"/>
        </w:rPr>
        <w:t>No</w:t>
      </w:r>
      <w:r w:rsidRPr="00ED1280">
        <w:rPr>
          <w:rFonts w:ascii="Times New Roman" w:hAnsi="Times New Roman" w:cs="Times New Roman"/>
          <w:sz w:val="24"/>
          <w:szCs w:val="24"/>
        </w:rPr>
        <w:t xml:space="preserve"> </w:t>
      </w:r>
    </w:p>
    <w:p w14:paraId="04D3F224" w14:textId="2117A163" w:rsidR="000862A3" w:rsidRPr="00ED1280" w:rsidRDefault="00BE7DDE" w:rsidP="000862A3">
      <w:pPr>
        <w:pStyle w:val="ListParagraph"/>
        <w:numPr>
          <w:ilvl w:val="0"/>
          <w:numId w:val="2"/>
        </w:numPr>
        <w:spacing w:before="240"/>
        <w:rPr>
          <w:rFonts w:ascii="Times New Roman" w:hAnsi="Times New Roman" w:cs="Times New Roman"/>
          <w:sz w:val="24"/>
          <w:szCs w:val="24"/>
        </w:rPr>
      </w:pPr>
      <w:r>
        <w:rPr>
          <w:rFonts w:ascii="Times New Roman" w:hAnsi="Times New Roman" w:cs="Times New Roman"/>
          <w:sz w:val="24"/>
          <w:szCs w:val="24"/>
        </w:rPr>
        <w:t>How would you rate the degree of marital conflict between your parents before their divorce (IF APPLICABLE)? If you parents are still married, please choose “Not Applicable”.</w:t>
      </w:r>
    </w:p>
    <w:p w14:paraId="51FD0673" w14:textId="1B347CCE" w:rsidR="000862A3" w:rsidRPr="00ED1280" w:rsidRDefault="000862A3" w:rsidP="000862A3">
      <w:pPr>
        <w:spacing w:before="240"/>
        <w:ind w:firstLine="720"/>
        <w:rPr>
          <w:rFonts w:ascii="Times New Roman" w:hAnsi="Times New Roman" w:cs="Times New Roman"/>
          <w:sz w:val="24"/>
          <w:szCs w:val="24"/>
        </w:rPr>
      </w:pPr>
      <w:r w:rsidRPr="00ED1280">
        <w:rPr>
          <w:rFonts w:ascii="Times New Roman" w:hAnsi="Times New Roman" w:cs="Times New Roman"/>
          <w:sz w:val="24"/>
          <w:szCs w:val="24"/>
        </w:rPr>
        <w:t>___</w:t>
      </w:r>
      <w:r w:rsidR="00BE7DDE">
        <w:rPr>
          <w:rFonts w:ascii="Times New Roman" w:hAnsi="Times New Roman" w:cs="Times New Roman"/>
          <w:sz w:val="24"/>
          <w:szCs w:val="24"/>
        </w:rPr>
        <w:t>0</w:t>
      </w:r>
    </w:p>
    <w:p w14:paraId="145C9214" w14:textId="77777777" w:rsidR="00BE7DDE" w:rsidRDefault="00BE7DDE" w:rsidP="000862A3">
      <w:pPr>
        <w:spacing w:before="240"/>
        <w:ind w:left="720"/>
        <w:rPr>
          <w:rFonts w:ascii="Times New Roman" w:hAnsi="Times New Roman" w:cs="Times New Roman"/>
          <w:sz w:val="24"/>
          <w:szCs w:val="24"/>
        </w:rPr>
      </w:pPr>
      <w:r>
        <w:rPr>
          <w:rFonts w:ascii="Times New Roman" w:hAnsi="Times New Roman" w:cs="Times New Roman"/>
          <w:sz w:val="24"/>
          <w:szCs w:val="24"/>
        </w:rPr>
        <w:t>___1</w:t>
      </w:r>
    </w:p>
    <w:p w14:paraId="07E6C982" w14:textId="77777777" w:rsidR="00BE7DDE" w:rsidRDefault="00BE7DDE" w:rsidP="000862A3">
      <w:pPr>
        <w:spacing w:before="240"/>
        <w:ind w:left="720"/>
        <w:rPr>
          <w:rFonts w:ascii="Times New Roman" w:hAnsi="Times New Roman" w:cs="Times New Roman"/>
          <w:sz w:val="24"/>
          <w:szCs w:val="24"/>
        </w:rPr>
      </w:pPr>
      <w:r>
        <w:rPr>
          <w:rFonts w:ascii="Times New Roman" w:hAnsi="Times New Roman" w:cs="Times New Roman"/>
          <w:sz w:val="24"/>
          <w:szCs w:val="24"/>
        </w:rPr>
        <w:t>___2</w:t>
      </w:r>
    </w:p>
    <w:p w14:paraId="4A734FFE" w14:textId="77777777" w:rsidR="00BE7DDE" w:rsidRDefault="00BE7DDE" w:rsidP="000862A3">
      <w:pPr>
        <w:spacing w:before="240"/>
        <w:ind w:left="720"/>
        <w:rPr>
          <w:rFonts w:ascii="Times New Roman" w:hAnsi="Times New Roman" w:cs="Times New Roman"/>
          <w:sz w:val="24"/>
          <w:szCs w:val="24"/>
        </w:rPr>
      </w:pPr>
      <w:r>
        <w:rPr>
          <w:rFonts w:ascii="Times New Roman" w:hAnsi="Times New Roman" w:cs="Times New Roman"/>
          <w:sz w:val="24"/>
          <w:szCs w:val="24"/>
        </w:rPr>
        <w:t>___3</w:t>
      </w:r>
    </w:p>
    <w:p w14:paraId="13B4E15D" w14:textId="77777777" w:rsidR="00BE7DDE" w:rsidRDefault="00BE7DDE" w:rsidP="000862A3">
      <w:pPr>
        <w:spacing w:before="240"/>
        <w:ind w:left="720"/>
        <w:rPr>
          <w:rFonts w:ascii="Times New Roman" w:hAnsi="Times New Roman" w:cs="Times New Roman"/>
          <w:sz w:val="24"/>
          <w:szCs w:val="24"/>
        </w:rPr>
      </w:pPr>
      <w:r>
        <w:rPr>
          <w:rFonts w:ascii="Times New Roman" w:hAnsi="Times New Roman" w:cs="Times New Roman"/>
          <w:sz w:val="24"/>
          <w:szCs w:val="24"/>
        </w:rPr>
        <w:t>___4</w:t>
      </w:r>
    </w:p>
    <w:p w14:paraId="3AAF574C" w14:textId="77777777" w:rsidR="00BE7DDE" w:rsidRDefault="00BE7DDE" w:rsidP="000862A3">
      <w:pPr>
        <w:spacing w:before="240"/>
        <w:ind w:left="720"/>
        <w:rPr>
          <w:rFonts w:ascii="Times New Roman" w:hAnsi="Times New Roman" w:cs="Times New Roman"/>
          <w:sz w:val="24"/>
          <w:szCs w:val="24"/>
        </w:rPr>
      </w:pPr>
      <w:r>
        <w:rPr>
          <w:rFonts w:ascii="Times New Roman" w:hAnsi="Times New Roman" w:cs="Times New Roman"/>
          <w:sz w:val="24"/>
          <w:szCs w:val="24"/>
        </w:rPr>
        <w:t>___5</w:t>
      </w:r>
    </w:p>
    <w:p w14:paraId="72ED4C88" w14:textId="791A8564" w:rsidR="000862A3" w:rsidRPr="00ED1280" w:rsidRDefault="00BE7DDE" w:rsidP="000862A3">
      <w:pPr>
        <w:spacing w:before="240"/>
        <w:ind w:left="720"/>
        <w:rPr>
          <w:rFonts w:ascii="Times New Roman" w:hAnsi="Times New Roman" w:cs="Times New Roman"/>
          <w:sz w:val="24"/>
          <w:szCs w:val="24"/>
        </w:rPr>
      </w:pPr>
      <w:r>
        <w:rPr>
          <w:rFonts w:ascii="Times New Roman" w:hAnsi="Times New Roman" w:cs="Times New Roman"/>
          <w:sz w:val="24"/>
          <w:szCs w:val="24"/>
        </w:rPr>
        <w:t>___ Not Applicable</w:t>
      </w:r>
      <w:r w:rsidR="000862A3" w:rsidRPr="00ED1280">
        <w:rPr>
          <w:rFonts w:ascii="Times New Roman" w:hAnsi="Times New Roman" w:cs="Times New Roman"/>
          <w:sz w:val="24"/>
          <w:szCs w:val="24"/>
        </w:rPr>
        <w:t xml:space="preserve">   </w:t>
      </w:r>
    </w:p>
    <w:p w14:paraId="0A1EB519" w14:textId="227DAC8F" w:rsidR="00BE7DDE" w:rsidRDefault="00BE7DDE" w:rsidP="00BE7DDE">
      <w:pPr>
        <w:pStyle w:val="ListParagraph"/>
        <w:numPr>
          <w:ilvl w:val="0"/>
          <w:numId w:val="2"/>
        </w:numPr>
        <w:spacing w:before="240"/>
        <w:rPr>
          <w:rFonts w:ascii="Times New Roman" w:hAnsi="Times New Roman" w:cs="Times New Roman"/>
          <w:sz w:val="24"/>
          <w:szCs w:val="24"/>
        </w:rPr>
      </w:pPr>
      <w:r>
        <w:rPr>
          <w:rFonts w:ascii="Times New Roman" w:hAnsi="Times New Roman" w:cs="Times New Roman"/>
          <w:sz w:val="24"/>
          <w:szCs w:val="24"/>
        </w:rPr>
        <w:t>How would you rate the degree of marital conflict between your parents before their divorce (IF APPLICABLE)? If you parents are still married, please choose “Not Applicable”.</w:t>
      </w:r>
    </w:p>
    <w:p w14:paraId="4A51B94C" w14:textId="07CDEA32" w:rsidR="00BE7DDE" w:rsidRDefault="00BE7DDE" w:rsidP="00BE7DDE">
      <w:pPr>
        <w:pStyle w:val="ListParagraph"/>
        <w:spacing w:before="240"/>
        <w:rPr>
          <w:rFonts w:ascii="Times New Roman" w:hAnsi="Times New Roman" w:cs="Times New Roman"/>
          <w:sz w:val="24"/>
          <w:szCs w:val="24"/>
        </w:rPr>
      </w:pPr>
      <w:r>
        <w:rPr>
          <w:rFonts w:ascii="Times New Roman" w:hAnsi="Times New Roman" w:cs="Times New Roman"/>
          <w:sz w:val="24"/>
          <w:szCs w:val="24"/>
        </w:rPr>
        <w:t>___0</w:t>
      </w:r>
    </w:p>
    <w:p w14:paraId="40549466" w14:textId="2BEB1ADE" w:rsidR="00BE7DDE" w:rsidRDefault="00BE7DDE" w:rsidP="00BE7DDE">
      <w:pPr>
        <w:pStyle w:val="ListParagraph"/>
        <w:spacing w:before="240"/>
        <w:rPr>
          <w:rFonts w:ascii="Times New Roman" w:hAnsi="Times New Roman" w:cs="Times New Roman"/>
          <w:sz w:val="24"/>
          <w:szCs w:val="24"/>
        </w:rPr>
      </w:pPr>
      <w:r>
        <w:rPr>
          <w:rFonts w:ascii="Times New Roman" w:hAnsi="Times New Roman" w:cs="Times New Roman"/>
          <w:sz w:val="24"/>
          <w:szCs w:val="24"/>
        </w:rPr>
        <w:t>___1</w:t>
      </w:r>
    </w:p>
    <w:p w14:paraId="019E2B2D" w14:textId="42190264" w:rsidR="00BE7DDE" w:rsidRDefault="00BE7DDE" w:rsidP="00BE7DDE">
      <w:pPr>
        <w:pStyle w:val="ListParagraph"/>
        <w:spacing w:before="240"/>
        <w:rPr>
          <w:rFonts w:ascii="Times New Roman" w:hAnsi="Times New Roman" w:cs="Times New Roman"/>
          <w:sz w:val="24"/>
          <w:szCs w:val="24"/>
        </w:rPr>
      </w:pPr>
      <w:r>
        <w:rPr>
          <w:rFonts w:ascii="Times New Roman" w:hAnsi="Times New Roman" w:cs="Times New Roman"/>
          <w:sz w:val="24"/>
          <w:szCs w:val="24"/>
        </w:rPr>
        <w:t>___2</w:t>
      </w:r>
    </w:p>
    <w:p w14:paraId="75726EFE" w14:textId="724F796D" w:rsidR="00BE7DDE" w:rsidRDefault="00BE7DDE" w:rsidP="00BE7DDE">
      <w:pPr>
        <w:pStyle w:val="ListParagraph"/>
        <w:spacing w:before="240"/>
        <w:rPr>
          <w:rFonts w:ascii="Times New Roman" w:hAnsi="Times New Roman" w:cs="Times New Roman"/>
          <w:sz w:val="24"/>
          <w:szCs w:val="24"/>
        </w:rPr>
      </w:pPr>
      <w:r>
        <w:rPr>
          <w:rFonts w:ascii="Times New Roman" w:hAnsi="Times New Roman" w:cs="Times New Roman"/>
          <w:sz w:val="24"/>
          <w:szCs w:val="24"/>
        </w:rPr>
        <w:t>___3</w:t>
      </w:r>
    </w:p>
    <w:p w14:paraId="547D9F27" w14:textId="00524D13" w:rsidR="00BE7DDE" w:rsidRDefault="00BE7DDE" w:rsidP="00BE7DDE">
      <w:pPr>
        <w:pStyle w:val="ListParagraph"/>
        <w:spacing w:before="240"/>
        <w:rPr>
          <w:rFonts w:ascii="Times New Roman" w:hAnsi="Times New Roman" w:cs="Times New Roman"/>
          <w:sz w:val="24"/>
          <w:szCs w:val="24"/>
        </w:rPr>
      </w:pPr>
      <w:r>
        <w:rPr>
          <w:rFonts w:ascii="Times New Roman" w:hAnsi="Times New Roman" w:cs="Times New Roman"/>
          <w:sz w:val="24"/>
          <w:szCs w:val="24"/>
        </w:rPr>
        <w:t>___4</w:t>
      </w:r>
    </w:p>
    <w:p w14:paraId="6DF237C4" w14:textId="31E18FDE" w:rsidR="00BE7DDE" w:rsidRDefault="00BE7DDE" w:rsidP="00BE7DDE">
      <w:pPr>
        <w:pStyle w:val="ListParagraph"/>
        <w:spacing w:before="240"/>
        <w:rPr>
          <w:rFonts w:ascii="Times New Roman" w:hAnsi="Times New Roman" w:cs="Times New Roman"/>
          <w:sz w:val="24"/>
          <w:szCs w:val="24"/>
        </w:rPr>
      </w:pPr>
      <w:r>
        <w:rPr>
          <w:rFonts w:ascii="Times New Roman" w:hAnsi="Times New Roman" w:cs="Times New Roman"/>
          <w:sz w:val="24"/>
          <w:szCs w:val="24"/>
        </w:rPr>
        <w:t>___5</w:t>
      </w:r>
    </w:p>
    <w:p w14:paraId="3558F3D1" w14:textId="5DE4B21C" w:rsidR="00BE7DDE" w:rsidRPr="00BE7DDE" w:rsidRDefault="00BE7DDE" w:rsidP="00BE7DDE">
      <w:pPr>
        <w:pStyle w:val="ListParagraph"/>
        <w:spacing w:before="240"/>
        <w:rPr>
          <w:rFonts w:ascii="Times New Roman" w:hAnsi="Times New Roman" w:cs="Times New Roman"/>
          <w:sz w:val="24"/>
          <w:szCs w:val="24"/>
        </w:rPr>
      </w:pPr>
      <w:r>
        <w:rPr>
          <w:rFonts w:ascii="Times New Roman" w:hAnsi="Times New Roman" w:cs="Times New Roman"/>
          <w:sz w:val="24"/>
          <w:szCs w:val="24"/>
        </w:rPr>
        <w:t>___Not Applicable</w:t>
      </w:r>
    </w:p>
    <w:p w14:paraId="08A782FF" w14:textId="71793804" w:rsidR="000862A3" w:rsidRPr="00ED1280" w:rsidRDefault="00BE7DDE" w:rsidP="000862A3">
      <w:pPr>
        <w:pStyle w:val="ListParagraph"/>
        <w:numPr>
          <w:ilvl w:val="0"/>
          <w:numId w:val="2"/>
        </w:numPr>
        <w:spacing w:before="240"/>
        <w:rPr>
          <w:rFonts w:ascii="Times New Roman" w:hAnsi="Times New Roman" w:cs="Times New Roman"/>
          <w:sz w:val="24"/>
          <w:szCs w:val="24"/>
        </w:rPr>
      </w:pPr>
      <w:r>
        <w:rPr>
          <w:rFonts w:ascii="Times New Roman" w:hAnsi="Times New Roman" w:cs="Times New Roman"/>
          <w:sz w:val="24"/>
          <w:szCs w:val="24"/>
        </w:rPr>
        <w:t>How many siblings do you have</w:t>
      </w:r>
      <w:r w:rsidR="000862A3" w:rsidRPr="00ED1280">
        <w:rPr>
          <w:rFonts w:ascii="Times New Roman" w:hAnsi="Times New Roman" w:cs="Times New Roman"/>
          <w:sz w:val="24"/>
          <w:szCs w:val="24"/>
        </w:rPr>
        <w:t>?</w:t>
      </w:r>
      <w:r>
        <w:rPr>
          <w:rFonts w:ascii="Times New Roman" w:hAnsi="Times New Roman" w:cs="Times New Roman"/>
          <w:sz w:val="24"/>
          <w:szCs w:val="24"/>
        </w:rPr>
        <w:t xml:space="preserve"> ____________</w:t>
      </w:r>
      <w:r w:rsidR="000862A3" w:rsidRPr="00ED1280">
        <w:rPr>
          <w:rFonts w:ascii="Times New Roman" w:hAnsi="Times New Roman" w:cs="Times New Roman"/>
          <w:sz w:val="24"/>
          <w:szCs w:val="24"/>
        </w:rPr>
        <w:t xml:space="preserve">  </w:t>
      </w:r>
    </w:p>
    <w:p w14:paraId="724B2C6C" w14:textId="51E450B1" w:rsidR="000862A3" w:rsidRPr="00ED1280" w:rsidRDefault="00BE7DDE" w:rsidP="000862A3">
      <w:pPr>
        <w:pStyle w:val="ListParagraph"/>
        <w:numPr>
          <w:ilvl w:val="0"/>
          <w:numId w:val="2"/>
        </w:numPr>
        <w:spacing w:before="240"/>
        <w:rPr>
          <w:rFonts w:ascii="Times New Roman" w:hAnsi="Times New Roman" w:cs="Times New Roman"/>
          <w:sz w:val="24"/>
          <w:szCs w:val="24"/>
        </w:rPr>
      </w:pPr>
      <w:r>
        <w:rPr>
          <w:rFonts w:ascii="Times New Roman" w:hAnsi="Times New Roman" w:cs="Times New Roman"/>
          <w:sz w:val="24"/>
          <w:szCs w:val="24"/>
        </w:rPr>
        <w:t>What is your birth order amongst your siblings?</w:t>
      </w:r>
    </w:p>
    <w:p w14:paraId="48F42DC2" w14:textId="5D65B611" w:rsidR="000862A3" w:rsidRPr="00ED1280" w:rsidRDefault="000862A3" w:rsidP="000862A3">
      <w:pPr>
        <w:pStyle w:val="ListParagraph"/>
        <w:spacing w:before="240"/>
        <w:rPr>
          <w:rFonts w:ascii="Times New Roman" w:hAnsi="Times New Roman" w:cs="Times New Roman"/>
          <w:sz w:val="24"/>
          <w:szCs w:val="24"/>
        </w:rPr>
      </w:pPr>
      <w:r w:rsidRPr="00ED1280">
        <w:rPr>
          <w:rFonts w:ascii="Times New Roman" w:hAnsi="Times New Roman" w:cs="Times New Roman"/>
          <w:sz w:val="24"/>
          <w:szCs w:val="24"/>
        </w:rPr>
        <w:t xml:space="preserve">___ </w:t>
      </w:r>
      <w:r w:rsidR="00BE7DDE">
        <w:rPr>
          <w:rFonts w:ascii="Times New Roman" w:hAnsi="Times New Roman" w:cs="Times New Roman"/>
          <w:sz w:val="24"/>
          <w:szCs w:val="24"/>
        </w:rPr>
        <w:t>Oldest</w:t>
      </w:r>
    </w:p>
    <w:p w14:paraId="5A8C5580" w14:textId="6FC3F675" w:rsidR="000862A3" w:rsidRPr="00ED1280" w:rsidRDefault="000862A3" w:rsidP="000862A3">
      <w:pPr>
        <w:pStyle w:val="ListParagraph"/>
        <w:spacing w:before="240"/>
        <w:rPr>
          <w:rFonts w:ascii="Times New Roman" w:hAnsi="Times New Roman" w:cs="Times New Roman"/>
          <w:sz w:val="24"/>
          <w:szCs w:val="24"/>
        </w:rPr>
      </w:pPr>
      <w:r w:rsidRPr="00ED1280">
        <w:rPr>
          <w:rFonts w:ascii="Times New Roman" w:hAnsi="Times New Roman" w:cs="Times New Roman"/>
          <w:sz w:val="24"/>
          <w:szCs w:val="24"/>
        </w:rPr>
        <w:t xml:space="preserve">___ </w:t>
      </w:r>
      <w:r w:rsidR="00BE7DDE">
        <w:rPr>
          <w:rFonts w:ascii="Times New Roman" w:hAnsi="Times New Roman" w:cs="Times New Roman"/>
          <w:sz w:val="24"/>
          <w:szCs w:val="24"/>
        </w:rPr>
        <w:t>Middle Child</w:t>
      </w:r>
    </w:p>
    <w:p w14:paraId="7F123487" w14:textId="73B5ED43" w:rsidR="000862A3" w:rsidRPr="00ED1280" w:rsidRDefault="000862A3" w:rsidP="00BE7DDE">
      <w:pPr>
        <w:pStyle w:val="ListParagraph"/>
        <w:spacing w:before="240"/>
        <w:rPr>
          <w:rFonts w:ascii="Times New Roman" w:hAnsi="Times New Roman" w:cs="Times New Roman"/>
          <w:sz w:val="24"/>
          <w:szCs w:val="24"/>
        </w:rPr>
      </w:pPr>
      <w:r w:rsidRPr="00ED1280">
        <w:rPr>
          <w:rFonts w:ascii="Times New Roman" w:hAnsi="Times New Roman" w:cs="Times New Roman"/>
          <w:sz w:val="24"/>
          <w:szCs w:val="24"/>
        </w:rPr>
        <w:t xml:space="preserve">___ </w:t>
      </w:r>
      <w:r w:rsidR="00BE7DDE">
        <w:rPr>
          <w:rFonts w:ascii="Times New Roman" w:hAnsi="Times New Roman" w:cs="Times New Roman"/>
          <w:sz w:val="24"/>
          <w:szCs w:val="24"/>
        </w:rPr>
        <w:t>Youngest</w:t>
      </w:r>
    </w:p>
    <w:p w14:paraId="0D8393A2" w14:textId="4EDD535D" w:rsidR="000862A3" w:rsidRPr="00ED1280" w:rsidRDefault="00BE7DDE" w:rsidP="000862A3">
      <w:pPr>
        <w:pStyle w:val="ListParagraph"/>
        <w:numPr>
          <w:ilvl w:val="0"/>
          <w:numId w:val="2"/>
        </w:numPr>
        <w:spacing w:before="240"/>
        <w:rPr>
          <w:rFonts w:ascii="Times New Roman" w:hAnsi="Times New Roman" w:cs="Times New Roman"/>
          <w:sz w:val="24"/>
          <w:szCs w:val="24"/>
        </w:rPr>
      </w:pPr>
      <w:r>
        <w:rPr>
          <w:rFonts w:ascii="Times New Roman" w:hAnsi="Times New Roman" w:cs="Times New Roman"/>
          <w:sz w:val="24"/>
          <w:szCs w:val="24"/>
        </w:rPr>
        <w:t>How old were you when your parents divorced</w:t>
      </w:r>
      <w:r w:rsidR="000862A3" w:rsidRPr="00ED1280">
        <w:rPr>
          <w:rFonts w:ascii="Times New Roman" w:hAnsi="Times New Roman" w:cs="Times New Roman"/>
          <w:sz w:val="24"/>
          <w:szCs w:val="24"/>
        </w:rPr>
        <w:t>?</w:t>
      </w:r>
      <w:r>
        <w:rPr>
          <w:rFonts w:ascii="Times New Roman" w:hAnsi="Times New Roman" w:cs="Times New Roman"/>
          <w:sz w:val="24"/>
          <w:szCs w:val="24"/>
        </w:rPr>
        <w:t xml:space="preserve"> ___________</w:t>
      </w:r>
    </w:p>
    <w:p w14:paraId="0DF104B7" w14:textId="123C0DB4" w:rsidR="000862A3" w:rsidRPr="00ED1280" w:rsidRDefault="00BE7DDE" w:rsidP="000862A3">
      <w:pPr>
        <w:pStyle w:val="ListParagraph"/>
        <w:numPr>
          <w:ilvl w:val="0"/>
          <w:numId w:val="2"/>
        </w:numPr>
        <w:spacing w:before="240"/>
        <w:rPr>
          <w:rFonts w:ascii="Times New Roman" w:hAnsi="Times New Roman" w:cs="Times New Roman"/>
          <w:sz w:val="24"/>
          <w:szCs w:val="24"/>
        </w:rPr>
      </w:pPr>
      <w:r>
        <w:rPr>
          <w:rFonts w:ascii="Times New Roman" w:hAnsi="Times New Roman" w:cs="Times New Roman"/>
          <w:sz w:val="24"/>
          <w:szCs w:val="24"/>
        </w:rPr>
        <w:t>How long have your parents been divorced</w:t>
      </w:r>
      <w:r w:rsidR="000862A3" w:rsidRPr="00ED1280">
        <w:rPr>
          <w:rFonts w:ascii="Times New Roman" w:hAnsi="Times New Roman" w:cs="Times New Roman"/>
          <w:sz w:val="24"/>
          <w:szCs w:val="24"/>
        </w:rPr>
        <w:t>?</w:t>
      </w:r>
      <w:r>
        <w:rPr>
          <w:rFonts w:ascii="Times New Roman" w:hAnsi="Times New Roman" w:cs="Times New Roman"/>
          <w:sz w:val="24"/>
          <w:szCs w:val="24"/>
        </w:rPr>
        <w:t xml:space="preserve">  ____________</w:t>
      </w:r>
      <w:r w:rsidR="000862A3" w:rsidRPr="00ED1280">
        <w:rPr>
          <w:rFonts w:ascii="Times New Roman" w:hAnsi="Times New Roman" w:cs="Times New Roman"/>
          <w:sz w:val="24"/>
          <w:szCs w:val="24"/>
        </w:rPr>
        <w:t xml:space="preserve">  </w:t>
      </w:r>
    </w:p>
    <w:p w14:paraId="03220D56" w14:textId="3942E044" w:rsidR="000862A3" w:rsidRPr="00ED1280" w:rsidRDefault="00BE7DDE" w:rsidP="000862A3">
      <w:pPr>
        <w:pStyle w:val="ListParagraph"/>
        <w:numPr>
          <w:ilvl w:val="0"/>
          <w:numId w:val="2"/>
        </w:numPr>
        <w:spacing w:before="240"/>
        <w:rPr>
          <w:rFonts w:ascii="Times New Roman" w:hAnsi="Times New Roman" w:cs="Times New Roman"/>
          <w:sz w:val="24"/>
          <w:szCs w:val="24"/>
        </w:rPr>
      </w:pPr>
      <w:r>
        <w:rPr>
          <w:rFonts w:ascii="Times New Roman" w:hAnsi="Times New Roman" w:cs="Times New Roman"/>
          <w:sz w:val="24"/>
          <w:szCs w:val="24"/>
        </w:rPr>
        <w:t>Were you living with your parents at the time of divorce</w:t>
      </w:r>
      <w:r w:rsidR="000862A3" w:rsidRPr="00ED1280">
        <w:rPr>
          <w:rFonts w:ascii="Times New Roman" w:hAnsi="Times New Roman" w:cs="Times New Roman"/>
          <w:sz w:val="24"/>
          <w:szCs w:val="24"/>
        </w:rPr>
        <w:t>?</w:t>
      </w:r>
    </w:p>
    <w:p w14:paraId="4C66606D" w14:textId="5043462C" w:rsidR="000862A3" w:rsidRPr="00ED1280" w:rsidRDefault="000862A3" w:rsidP="000862A3">
      <w:pPr>
        <w:spacing w:before="240"/>
        <w:ind w:firstLine="720"/>
        <w:rPr>
          <w:rFonts w:ascii="Times New Roman" w:hAnsi="Times New Roman" w:cs="Times New Roman"/>
          <w:sz w:val="24"/>
          <w:szCs w:val="24"/>
        </w:rPr>
      </w:pPr>
      <w:r w:rsidRPr="00ED1280">
        <w:rPr>
          <w:rFonts w:ascii="Times New Roman" w:hAnsi="Times New Roman" w:cs="Times New Roman"/>
          <w:sz w:val="24"/>
          <w:szCs w:val="24"/>
        </w:rPr>
        <w:lastRenderedPageBreak/>
        <w:t xml:space="preserve">___ </w:t>
      </w:r>
      <w:r w:rsidR="00BE7DDE">
        <w:rPr>
          <w:rFonts w:ascii="Times New Roman" w:hAnsi="Times New Roman" w:cs="Times New Roman"/>
          <w:sz w:val="24"/>
          <w:szCs w:val="24"/>
        </w:rPr>
        <w:t>Yes</w:t>
      </w:r>
      <w:r w:rsidRPr="00ED1280">
        <w:rPr>
          <w:rFonts w:ascii="Times New Roman" w:hAnsi="Times New Roman" w:cs="Times New Roman"/>
          <w:sz w:val="24"/>
          <w:szCs w:val="24"/>
        </w:rPr>
        <w:t xml:space="preserve">  </w:t>
      </w:r>
    </w:p>
    <w:p w14:paraId="0E8E1AAE" w14:textId="3CFE3946" w:rsidR="000862A3" w:rsidRPr="00ED1280" w:rsidRDefault="000862A3" w:rsidP="000862A3">
      <w:pPr>
        <w:spacing w:before="240"/>
        <w:ind w:left="720"/>
        <w:rPr>
          <w:rFonts w:ascii="Times New Roman" w:hAnsi="Times New Roman" w:cs="Times New Roman"/>
          <w:sz w:val="24"/>
          <w:szCs w:val="24"/>
        </w:rPr>
      </w:pPr>
      <w:r w:rsidRPr="00ED1280">
        <w:rPr>
          <w:rFonts w:ascii="Times New Roman" w:hAnsi="Times New Roman" w:cs="Times New Roman"/>
          <w:sz w:val="24"/>
          <w:szCs w:val="24"/>
        </w:rPr>
        <w:t xml:space="preserve">___ </w:t>
      </w:r>
      <w:r w:rsidR="00BE7DDE">
        <w:rPr>
          <w:rFonts w:ascii="Times New Roman" w:hAnsi="Times New Roman" w:cs="Times New Roman"/>
          <w:sz w:val="24"/>
          <w:szCs w:val="24"/>
        </w:rPr>
        <w:t>No</w:t>
      </w:r>
    </w:p>
    <w:p w14:paraId="63CAA3C6" w14:textId="77777777" w:rsidR="00CE0954" w:rsidRPr="00ED1280" w:rsidRDefault="00CE0954" w:rsidP="00602917">
      <w:pPr>
        <w:spacing w:before="240"/>
        <w:jc w:val="center"/>
        <w:rPr>
          <w:rFonts w:ascii="Times New Roman" w:hAnsi="Times New Roman" w:cs="Times New Roman"/>
          <w:sz w:val="24"/>
          <w:szCs w:val="24"/>
        </w:rPr>
      </w:pPr>
    </w:p>
    <w:p w14:paraId="6FF9DE55" w14:textId="77777777" w:rsidR="00CE0954" w:rsidRPr="00ED1280" w:rsidRDefault="00CE0954" w:rsidP="00602917">
      <w:pPr>
        <w:spacing w:before="240"/>
        <w:jc w:val="center"/>
        <w:rPr>
          <w:rFonts w:ascii="Times New Roman" w:hAnsi="Times New Roman" w:cs="Times New Roman"/>
          <w:sz w:val="24"/>
          <w:szCs w:val="24"/>
        </w:rPr>
      </w:pPr>
    </w:p>
    <w:p w14:paraId="3153D2C2" w14:textId="77777777" w:rsidR="006815E0" w:rsidRPr="00ED1280" w:rsidRDefault="006815E0" w:rsidP="00602917">
      <w:pPr>
        <w:spacing w:before="240"/>
        <w:jc w:val="center"/>
        <w:rPr>
          <w:rFonts w:ascii="Times New Roman" w:hAnsi="Times New Roman" w:cs="Times New Roman"/>
          <w:sz w:val="24"/>
          <w:szCs w:val="24"/>
        </w:rPr>
      </w:pPr>
    </w:p>
    <w:p w14:paraId="63E4EDD4" w14:textId="77777777" w:rsidR="000862A3" w:rsidRPr="00ED1280" w:rsidRDefault="000862A3" w:rsidP="00602917">
      <w:pPr>
        <w:spacing w:before="240"/>
        <w:jc w:val="center"/>
        <w:rPr>
          <w:rFonts w:ascii="Times New Roman" w:hAnsi="Times New Roman" w:cs="Times New Roman"/>
          <w:sz w:val="24"/>
          <w:szCs w:val="24"/>
        </w:rPr>
      </w:pPr>
    </w:p>
    <w:p w14:paraId="6084D826" w14:textId="77777777" w:rsidR="000862A3" w:rsidRPr="00ED1280" w:rsidRDefault="000862A3" w:rsidP="00602917">
      <w:pPr>
        <w:spacing w:before="240"/>
        <w:jc w:val="center"/>
        <w:rPr>
          <w:rFonts w:ascii="Times New Roman" w:hAnsi="Times New Roman" w:cs="Times New Roman"/>
          <w:sz w:val="24"/>
          <w:szCs w:val="24"/>
        </w:rPr>
      </w:pPr>
    </w:p>
    <w:p w14:paraId="6365067D" w14:textId="77777777" w:rsidR="000862A3" w:rsidRPr="00ED1280" w:rsidRDefault="000862A3" w:rsidP="00602917">
      <w:pPr>
        <w:spacing w:before="240"/>
        <w:jc w:val="center"/>
        <w:rPr>
          <w:rFonts w:ascii="Times New Roman" w:hAnsi="Times New Roman" w:cs="Times New Roman"/>
          <w:sz w:val="24"/>
          <w:szCs w:val="24"/>
        </w:rPr>
      </w:pPr>
    </w:p>
    <w:p w14:paraId="35B6DDB3" w14:textId="77777777" w:rsidR="000862A3" w:rsidRPr="00ED1280" w:rsidRDefault="000862A3" w:rsidP="00602917">
      <w:pPr>
        <w:spacing w:before="240"/>
        <w:jc w:val="center"/>
        <w:rPr>
          <w:rFonts w:ascii="Times New Roman" w:hAnsi="Times New Roman" w:cs="Times New Roman"/>
          <w:sz w:val="24"/>
          <w:szCs w:val="24"/>
        </w:rPr>
      </w:pPr>
    </w:p>
    <w:p w14:paraId="4363F245" w14:textId="77777777" w:rsidR="000862A3" w:rsidRPr="00ED1280" w:rsidRDefault="000862A3" w:rsidP="00602917">
      <w:pPr>
        <w:spacing w:before="240"/>
        <w:jc w:val="center"/>
        <w:rPr>
          <w:rFonts w:ascii="Times New Roman" w:hAnsi="Times New Roman" w:cs="Times New Roman"/>
          <w:sz w:val="24"/>
          <w:szCs w:val="24"/>
        </w:rPr>
      </w:pPr>
    </w:p>
    <w:p w14:paraId="6C521D87" w14:textId="77777777" w:rsidR="000862A3" w:rsidRPr="00ED1280" w:rsidRDefault="000862A3" w:rsidP="00602917">
      <w:pPr>
        <w:spacing w:before="240"/>
        <w:jc w:val="center"/>
        <w:rPr>
          <w:rFonts w:ascii="Times New Roman" w:hAnsi="Times New Roman" w:cs="Times New Roman"/>
          <w:sz w:val="24"/>
          <w:szCs w:val="24"/>
        </w:rPr>
      </w:pPr>
    </w:p>
    <w:p w14:paraId="2543A36E" w14:textId="77777777" w:rsidR="000862A3" w:rsidRPr="00ED1280" w:rsidRDefault="000862A3" w:rsidP="00602917">
      <w:pPr>
        <w:spacing w:before="240"/>
        <w:jc w:val="center"/>
        <w:rPr>
          <w:rFonts w:ascii="Times New Roman" w:hAnsi="Times New Roman" w:cs="Times New Roman"/>
          <w:sz w:val="24"/>
          <w:szCs w:val="24"/>
        </w:rPr>
      </w:pPr>
    </w:p>
    <w:p w14:paraId="2EE16F48" w14:textId="77777777" w:rsidR="000862A3" w:rsidRPr="00ED1280" w:rsidRDefault="000862A3" w:rsidP="00602917">
      <w:pPr>
        <w:spacing w:before="240"/>
        <w:jc w:val="center"/>
        <w:rPr>
          <w:rFonts w:ascii="Times New Roman" w:hAnsi="Times New Roman" w:cs="Times New Roman"/>
          <w:sz w:val="24"/>
          <w:szCs w:val="24"/>
        </w:rPr>
      </w:pPr>
    </w:p>
    <w:p w14:paraId="1976D91A" w14:textId="77777777" w:rsidR="000862A3" w:rsidRPr="00ED1280" w:rsidRDefault="000862A3" w:rsidP="00602917">
      <w:pPr>
        <w:spacing w:before="240"/>
        <w:jc w:val="center"/>
        <w:rPr>
          <w:rFonts w:ascii="Times New Roman" w:hAnsi="Times New Roman" w:cs="Times New Roman"/>
          <w:sz w:val="24"/>
          <w:szCs w:val="24"/>
        </w:rPr>
      </w:pPr>
    </w:p>
    <w:p w14:paraId="7F7379E8" w14:textId="77777777" w:rsidR="000862A3" w:rsidRPr="00ED1280" w:rsidRDefault="000862A3" w:rsidP="00602917">
      <w:pPr>
        <w:spacing w:before="240"/>
        <w:jc w:val="center"/>
        <w:rPr>
          <w:rFonts w:ascii="Times New Roman" w:hAnsi="Times New Roman" w:cs="Times New Roman"/>
          <w:sz w:val="24"/>
          <w:szCs w:val="24"/>
        </w:rPr>
      </w:pPr>
    </w:p>
    <w:p w14:paraId="0C18B3B8" w14:textId="77777777" w:rsidR="000862A3" w:rsidRPr="00ED1280" w:rsidRDefault="000862A3" w:rsidP="00602917">
      <w:pPr>
        <w:spacing w:before="240"/>
        <w:jc w:val="center"/>
        <w:rPr>
          <w:rFonts w:ascii="Times New Roman" w:hAnsi="Times New Roman" w:cs="Times New Roman"/>
          <w:sz w:val="24"/>
          <w:szCs w:val="24"/>
        </w:rPr>
      </w:pPr>
    </w:p>
    <w:p w14:paraId="2AB345D4" w14:textId="77777777" w:rsidR="000862A3" w:rsidRPr="00ED1280" w:rsidRDefault="000862A3" w:rsidP="00602917">
      <w:pPr>
        <w:spacing w:before="240"/>
        <w:jc w:val="center"/>
        <w:rPr>
          <w:rFonts w:ascii="Times New Roman" w:hAnsi="Times New Roman" w:cs="Times New Roman"/>
          <w:sz w:val="24"/>
          <w:szCs w:val="24"/>
        </w:rPr>
      </w:pPr>
    </w:p>
    <w:p w14:paraId="3A8AA165" w14:textId="77777777" w:rsidR="000862A3" w:rsidRPr="00ED1280" w:rsidRDefault="000862A3" w:rsidP="00602917">
      <w:pPr>
        <w:spacing w:before="240"/>
        <w:jc w:val="center"/>
        <w:rPr>
          <w:rFonts w:ascii="Times New Roman" w:hAnsi="Times New Roman" w:cs="Times New Roman"/>
          <w:sz w:val="24"/>
          <w:szCs w:val="24"/>
        </w:rPr>
      </w:pPr>
    </w:p>
    <w:p w14:paraId="735E6F30" w14:textId="77777777" w:rsidR="000862A3" w:rsidRPr="00ED1280" w:rsidRDefault="000862A3" w:rsidP="00602917">
      <w:pPr>
        <w:spacing w:before="240"/>
        <w:jc w:val="center"/>
        <w:rPr>
          <w:rFonts w:ascii="Times New Roman" w:hAnsi="Times New Roman" w:cs="Times New Roman"/>
          <w:sz w:val="24"/>
          <w:szCs w:val="24"/>
        </w:rPr>
      </w:pPr>
    </w:p>
    <w:p w14:paraId="08DC79EE" w14:textId="77777777" w:rsidR="000862A3" w:rsidRPr="00ED1280" w:rsidRDefault="000862A3" w:rsidP="00602917">
      <w:pPr>
        <w:spacing w:before="240"/>
        <w:jc w:val="center"/>
        <w:rPr>
          <w:rFonts w:ascii="Times New Roman" w:hAnsi="Times New Roman" w:cs="Times New Roman"/>
          <w:sz w:val="24"/>
          <w:szCs w:val="24"/>
        </w:rPr>
      </w:pPr>
    </w:p>
    <w:p w14:paraId="0D3E4BBF" w14:textId="77777777" w:rsidR="000862A3" w:rsidRPr="00ED1280" w:rsidRDefault="000862A3" w:rsidP="00602917">
      <w:pPr>
        <w:spacing w:before="240"/>
        <w:jc w:val="center"/>
        <w:rPr>
          <w:rFonts w:ascii="Times New Roman" w:hAnsi="Times New Roman" w:cs="Times New Roman"/>
          <w:sz w:val="24"/>
          <w:szCs w:val="24"/>
        </w:rPr>
      </w:pPr>
    </w:p>
    <w:p w14:paraId="29EC9F47" w14:textId="77777777" w:rsidR="000862A3" w:rsidRPr="00ED1280" w:rsidRDefault="000862A3" w:rsidP="00602917">
      <w:pPr>
        <w:spacing w:before="240"/>
        <w:jc w:val="center"/>
        <w:rPr>
          <w:rFonts w:ascii="Times New Roman" w:hAnsi="Times New Roman" w:cs="Times New Roman"/>
          <w:sz w:val="24"/>
          <w:szCs w:val="24"/>
        </w:rPr>
      </w:pPr>
    </w:p>
    <w:p w14:paraId="75A725CE" w14:textId="77777777" w:rsidR="000862A3" w:rsidRDefault="000862A3" w:rsidP="00602917">
      <w:pPr>
        <w:spacing w:before="240"/>
        <w:jc w:val="center"/>
        <w:rPr>
          <w:rFonts w:ascii="Times New Roman" w:hAnsi="Times New Roman" w:cs="Times New Roman"/>
          <w:sz w:val="24"/>
          <w:szCs w:val="24"/>
        </w:rPr>
      </w:pPr>
    </w:p>
    <w:p w14:paraId="7FE80991" w14:textId="77777777" w:rsidR="00BE7DDE" w:rsidRPr="00ED1280" w:rsidRDefault="00BE7DDE" w:rsidP="00602917">
      <w:pPr>
        <w:spacing w:before="240"/>
        <w:jc w:val="center"/>
        <w:rPr>
          <w:rFonts w:ascii="Times New Roman" w:hAnsi="Times New Roman" w:cs="Times New Roman"/>
          <w:sz w:val="24"/>
          <w:szCs w:val="24"/>
        </w:rPr>
      </w:pPr>
    </w:p>
    <w:p w14:paraId="366B16BC" w14:textId="2FC11EC6" w:rsidR="00A87807" w:rsidRPr="00ED1280" w:rsidRDefault="00D318B6" w:rsidP="008C380D">
      <w:pPr>
        <w:spacing w:before="240"/>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lastRenderedPageBreak/>
        <w:t>Appendix C</w:t>
      </w:r>
      <w:r w:rsidR="001A6FC2" w:rsidRPr="00ED1280">
        <w:rPr>
          <w:rFonts w:ascii="Times New Roman" w:hAnsi="Times New Roman" w:cs="Times New Roman"/>
          <w:b/>
          <w:color w:val="000000" w:themeColor="text1"/>
          <w:sz w:val="24"/>
          <w:szCs w:val="24"/>
        </w:rPr>
        <w:t xml:space="preserve">: </w:t>
      </w:r>
      <w:r w:rsidR="00874E97">
        <w:rPr>
          <w:rFonts w:ascii="Times New Roman" w:hAnsi="Times New Roman" w:cs="Times New Roman"/>
          <w:b/>
          <w:color w:val="000000" w:themeColor="text1"/>
          <w:sz w:val="24"/>
          <w:szCs w:val="24"/>
        </w:rPr>
        <w:t>Baker Strategies Questionnaire (BSQ)</w:t>
      </w:r>
      <w:r w:rsidR="008C380D" w:rsidRPr="00ED1280">
        <w:rPr>
          <w:rFonts w:ascii="Times New Roman" w:hAnsi="Times New Roman" w:cs="Times New Roman"/>
          <w:b/>
          <w:color w:val="000000" w:themeColor="text1"/>
          <w:sz w:val="24"/>
          <w:szCs w:val="24"/>
        </w:rPr>
        <w:t xml:space="preserve"> </w:t>
      </w:r>
    </w:p>
    <w:p w14:paraId="7A74954E" w14:textId="7FD4E838" w:rsidR="00ED3144" w:rsidRDefault="00874E97" w:rsidP="008C380D">
      <w:pPr>
        <w:spacing w:before="240"/>
        <w:jc w:val="center"/>
        <w:rPr>
          <w:rFonts w:ascii="Times New Roman" w:hAnsi="Times New Roman" w:cs="Times New Roman"/>
          <w:sz w:val="24"/>
          <w:szCs w:val="24"/>
        </w:rPr>
      </w:pPr>
      <w:r>
        <w:rPr>
          <w:rFonts w:ascii="Times New Roman" w:hAnsi="Times New Roman" w:cs="Times New Roman"/>
          <w:sz w:val="24"/>
          <w:szCs w:val="24"/>
        </w:rPr>
        <w:t>(Baker</w:t>
      </w:r>
      <w:r w:rsidR="00AC4BD1">
        <w:rPr>
          <w:rFonts w:ascii="Times New Roman" w:hAnsi="Times New Roman" w:cs="Times New Roman"/>
          <w:sz w:val="24"/>
          <w:szCs w:val="24"/>
        </w:rPr>
        <w:t xml:space="preserve"> &amp; Chambers, 2011</w:t>
      </w:r>
      <w:r w:rsidR="008C380D" w:rsidRPr="00ED1280">
        <w:rPr>
          <w:rFonts w:ascii="Times New Roman" w:hAnsi="Times New Roman" w:cs="Times New Roman"/>
          <w:sz w:val="24"/>
          <w:szCs w:val="24"/>
        </w:rPr>
        <w:t>)</w:t>
      </w:r>
    </w:p>
    <w:p w14:paraId="3831DBCD" w14:textId="0D227A78" w:rsidR="006F0782" w:rsidRPr="00AC7897" w:rsidRDefault="006F0782" w:rsidP="00AC4BD1">
      <w:pPr>
        <w:spacing w:before="100" w:beforeAutospacing="1" w:after="100" w:afterAutospacing="1"/>
        <w:ind w:left="360"/>
        <w:rPr>
          <w:rFonts w:ascii="Times New Roman" w:hAnsi="Times New Roman" w:cs="Times New Roman"/>
          <w:b/>
          <w:sz w:val="24"/>
          <w:szCs w:val="24"/>
        </w:rPr>
      </w:pPr>
      <w:r w:rsidRPr="00AC7897">
        <w:rPr>
          <w:rFonts w:ascii="Times New Roman" w:hAnsi="Times New Roman" w:cs="Times New Roman"/>
          <w:b/>
          <w:sz w:val="24"/>
          <w:szCs w:val="24"/>
        </w:rPr>
        <w:t xml:space="preserve">Instructions: </w:t>
      </w:r>
      <w:r w:rsidR="00AC4BD1" w:rsidRPr="00AC4BD1">
        <w:rPr>
          <w:rFonts w:ascii="Times New Roman" w:hAnsi="Times New Roman" w:cs="Times New Roman"/>
          <w:b/>
          <w:sz w:val="24"/>
          <w:szCs w:val="24"/>
        </w:rPr>
        <w:t xml:space="preserve">Please rate your exposure to the following behaviors that were/are things that one or more of </w:t>
      </w:r>
      <w:proofErr w:type="gramStart"/>
      <w:r w:rsidR="00AC4BD1" w:rsidRPr="00AC4BD1">
        <w:rPr>
          <w:rFonts w:ascii="Times New Roman" w:hAnsi="Times New Roman" w:cs="Times New Roman"/>
          <w:b/>
          <w:sz w:val="24"/>
          <w:szCs w:val="24"/>
        </w:rPr>
        <w:t>your</w:t>
      </w:r>
      <w:proofErr w:type="gramEnd"/>
      <w:r w:rsidR="00AC4BD1" w:rsidRPr="00AC4BD1">
        <w:rPr>
          <w:rFonts w:ascii="Times New Roman" w:hAnsi="Times New Roman" w:cs="Times New Roman"/>
          <w:b/>
          <w:sz w:val="24"/>
          <w:szCs w:val="24"/>
        </w:rPr>
        <w:t xml:space="preserve"> parents or stepparents might have done while you were growing up based upon the following scale:</w:t>
      </w:r>
    </w:p>
    <w:p w14:paraId="4D5C0B31" w14:textId="5B0E0ACE" w:rsidR="006F0782" w:rsidRPr="00ED1280" w:rsidRDefault="006F0782" w:rsidP="006F0782">
      <w:pPr>
        <w:spacing w:after="0"/>
        <w:ind w:firstLine="360"/>
        <w:rPr>
          <w:rFonts w:ascii="Times New Roman" w:hAnsi="Times New Roman" w:cs="Times New Roman"/>
          <w:sz w:val="24"/>
          <w:szCs w:val="24"/>
        </w:rPr>
      </w:pPr>
      <w:r>
        <w:rPr>
          <w:rFonts w:ascii="Times New Roman" w:hAnsi="Times New Roman" w:cs="Times New Roman"/>
          <w:b/>
          <w:sz w:val="24"/>
          <w:szCs w:val="24"/>
        </w:rPr>
        <w:t>0 = Never</w:t>
      </w:r>
      <w:r>
        <w:rPr>
          <w:rFonts w:ascii="Times New Roman" w:hAnsi="Times New Roman" w:cs="Times New Roman"/>
          <w:b/>
          <w:sz w:val="24"/>
          <w:szCs w:val="24"/>
        </w:rPr>
        <w:tab/>
        <w:t xml:space="preserve">      1 = Rarely</w:t>
      </w:r>
      <w:r>
        <w:rPr>
          <w:rFonts w:ascii="Times New Roman" w:hAnsi="Times New Roman" w:cs="Times New Roman"/>
          <w:b/>
          <w:sz w:val="24"/>
          <w:szCs w:val="24"/>
        </w:rPr>
        <w:tab/>
        <w:t xml:space="preserve">      2 = Sometimes </w:t>
      </w:r>
      <w:r>
        <w:rPr>
          <w:rFonts w:ascii="Times New Roman" w:hAnsi="Times New Roman" w:cs="Times New Roman"/>
          <w:b/>
          <w:sz w:val="24"/>
          <w:szCs w:val="24"/>
        </w:rPr>
        <w:tab/>
        <w:t xml:space="preserve">3 = Often </w:t>
      </w:r>
      <w:r>
        <w:rPr>
          <w:rFonts w:ascii="Times New Roman" w:hAnsi="Times New Roman" w:cs="Times New Roman"/>
          <w:b/>
          <w:sz w:val="24"/>
          <w:szCs w:val="24"/>
        </w:rPr>
        <w:tab/>
        <w:t>4 = Always</w:t>
      </w:r>
    </w:p>
    <w:p w14:paraId="5F263043" w14:textId="013F3E62" w:rsidR="006F0782" w:rsidRPr="00ED1280" w:rsidRDefault="006F0782" w:rsidP="006F0782">
      <w:pPr>
        <w:pStyle w:val="ListParagraph"/>
        <w:numPr>
          <w:ilvl w:val="0"/>
          <w:numId w:val="1"/>
        </w:numPr>
        <w:spacing w:before="240"/>
        <w:rPr>
          <w:rFonts w:ascii="Times New Roman" w:hAnsi="Times New Roman" w:cs="Times New Roman"/>
          <w:sz w:val="24"/>
          <w:szCs w:val="24"/>
        </w:rPr>
      </w:pPr>
      <w:r>
        <w:rPr>
          <w:rFonts w:ascii="Times New Roman" w:hAnsi="Times New Roman" w:cs="Times New Roman"/>
          <w:sz w:val="24"/>
          <w:szCs w:val="24"/>
        </w:rPr>
        <w:t>Made comments to me that fabricated or exaggerated the other parent’s negative qualities while rarely saying anything positive about that parent.</w:t>
      </w:r>
    </w:p>
    <w:p w14:paraId="571675E5" w14:textId="5B57A7DD" w:rsidR="006F0782" w:rsidRPr="00ED1280" w:rsidRDefault="006F0782" w:rsidP="006F0782">
      <w:pPr>
        <w:spacing w:before="240"/>
        <w:ind w:firstLine="720"/>
        <w:rPr>
          <w:rFonts w:ascii="Times New Roman" w:hAnsi="Times New Roman" w:cs="Times New Roman"/>
          <w:sz w:val="24"/>
          <w:szCs w:val="24"/>
        </w:rPr>
      </w:pPr>
      <w:r>
        <w:rPr>
          <w:rFonts w:ascii="Times New Roman" w:hAnsi="Times New Roman" w:cs="Times New Roman"/>
          <w:sz w:val="24"/>
          <w:szCs w:val="24"/>
        </w:rPr>
        <w:t>0</w:t>
      </w:r>
      <w:r>
        <w:rPr>
          <w:rFonts w:ascii="Times New Roman" w:hAnsi="Times New Roman" w:cs="Times New Roman"/>
          <w:sz w:val="24"/>
          <w:szCs w:val="24"/>
        </w:rPr>
        <w:tab/>
      </w:r>
      <w:r>
        <w:rPr>
          <w:rFonts w:ascii="Times New Roman" w:hAnsi="Times New Roman" w:cs="Times New Roman"/>
          <w:sz w:val="24"/>
          <w:szCs w:val="24"/>
        </w:rPr>
        <w:tab/>
        <w:t>1</w:t>
      </w:r>
      <w:r>
        <w:rPr>
          <w:rFonts w:ascii="Times New Roman" w:hAnsi="Times New Roman" w:cs="Times New Roman"/>
          <w:sz w:val="24"/>
          <w:szCs w:val="24"/>
        </w:rPr>
        <w:tab/>
      </w:r>
      <w:r>
        <w:rPr>
          <w:rFonts w:ascii="Times New Roman" w:hAnsi="Times New Roman" w:cs="Times New Roman"/>
          <w:sz w:val="24"/>
          <w:szCs w:val="24"/>
        </w:rPr>
        <w:tab/>
        <w:t>2</w:t>
      </w:r>
      <w:r>
        <w:rPr>
          <w:rFonts w:ascii="Times New Roman" w:hAnsi="Times New Roman" w:cs="Times New Roman"/>
          <w:sz w:val="24"/>
          <w:szCs w:val="24"/>
        </w:rPr>
        <w:tab/>
      </w:r>
      <w:r>
        <w:rPr>
          <w:rFonts w:ascii="Times New Roman" w:hAnsi="Times New Roman" w:cs="Times New Roman"/>
          <w:sz w:val="24"/>
          <w:szCs w:val="24"/>
        </w:rPr>
        <w:tab/>
        <w:t>3</w:t>
      </w:r>
      <w:r>
        <w:rPr>
          <w:rFonts w:ascii="Times New Roman" w:hAnsi="Times New Roman" w:cs="Times New Roman"/>
          <w:sz w:val="24"/>
          <w:szCs w:val="24"/>
        </w:rPr>
        <w:tab/>
      </w:r>
      <w:r>
        <w:rPr>
          <w:rFonts w:ascii="Times New Roman" w:hAnsi="Times New Roman" w:cs="Times New Roman"/>
          <w:sz w:val="24"/>
          <w:szCs w:val="24"/>
        </w:rPr>
        <w:tab/>
        <w:t>4</w:t>
      </w:r>
    </w:p>
    <w:p w14:paraId="6D175158" w14:textId="68CA7291" w:rsidR="006F0782" w:rsidRPr="00ED1280" w:rsidRDefault="006F0782" w:rsidP="006F0782">
      <w:pPr>
        <w:pStyle w:val="ListParagraph"/>
        <w:numPr>
          <w:ilvl w:val="0"/>
          <w:numId w:val="1"/>
        </w:numPr>
        <w:spacing w:before="240"/>
        <w:rPr>
          <w:rFonts w:ascii="Times New Roman" w:hAnsi="Times New Roman" w:cs="Times New Roman"/>
          <w:sz w:val="24"/>
          <w:szCs w:val="24"/>
        </w:rPr>
      </w:pPr>
      <w:r>
        <w:rPr>
          <w:rFonts w:ascii="Times New Roman" w:hAnsi="Times New Roman" w:cs="Times New Roman"/>
          <w:sz w:val="24"/>
          <w:szCs w:val="24"/>
        </w:rPr>
        <w:t>Limited or interfered with my contact with the other parent such that I spent less time with him or her than I was supposed to or could have.</w:t>
      </w:r>
    </w:p>
    <w:p w14:paraId="32988532" w14:textId="77777777" w:rsidR="006F0782" w:rsidRPr="00ED1280" w:rsidRDefault="006F0782" w:rsidP="006F0782">
      <w:pPr>
        <w:spacing w:before="240"/>
        <w:ind w:firstLine="720"/>
        <w:rPr>
          <w:rFonts w:ascii="Times New Roman" w:hAnsi="Times New Roman" w:cs="Times New Roman"/>
          <w:sz w:val="24"/>
          <w:szCs w:val="24"/>
        </w:rPr>
      </w:pPr>
      <w:r>
        <w:rPr>
          <w:rFonts w:ascii="Times New Roman" w:hAnsi="Times New Roman" w:cs="Times New Roman"/>
          <w:sz w:val="24"/>
          <w:szCs w:val="24"/>
        </w:rPr>
        <w:t>0</w:t>
      </w:r>
      <w:r>
        <w:rPr>
          <w:rFonts w:ascii="Times New Roman" w:hAnsi="Times New Roman" w:cs="Times New Roman"/>
          <w:sz w:val="24"/>
          <w:szCs w:val="24"/>
        </w:rPr>
        <w:tab/>
      </w:r>
      <w:r>
        <w:rPr>
          <w:rFonts w:ascii="Times New Roman" w:hAnsi="Times New Roman" w:cs="Times New Roman"/>
          <w:sz w:val="24"/>
          <w:szCs w:val="24"/>
        </w:rPr>
        <w:tab/>
        <w:t>1</w:t>
      </w:r>
      <w:r>
        <w:rPr>
          <w:rFonts w:ascii="Times New Roman" w:hAnsi="Times New Roman" w:cs="Times New Roman"/>
          <w:sz w:val="24"/>
          <w:szCs w:val="24"/>
        </w:rPr>
        <w:tab/>
      </w:r>
      <w:r>
        <w:rPr>
          <w:rFonts w:ascii="Times New Roman" w:hAnsi="Times New Roman" w:cs="Times New Roman"/>
          <w:sz w:val="24"/>
          <w:szCs w:val="24"/>
        </w:rPr>
        <w:tab/>
        <w:t>2</w:t>
      </w:r>
      <w:r>
        <w:rPr>
          <w:rFonts w:ascii="Times New Roman" w:hAnsi="Times New Roman" w:cs="Times New Roman"/>
          <w:sz w:val="24"/>
          <w:szCs w:val="24"/>
        </w:rPr>
        <w:tab/>
      </w:r>
      <w:r>
        <w:rPr>
          <w:rFonts w:ascii="Times New Roman" w:hAnsi="Times New Roman" w:cs="Times New Roman"/>
          <w:sz w:val="24"/>
          <w:szCs w:val="24"/>
        </w:rPr>
        <w:tab/>
        <w:t>3</w:t>
      </w:r>
      <w:r>
        <w:rPr>
          <w:rFonts w:ascii="Times New Roman" w:hAnsi="Times New Roman" w:cs="Times New Roman"/>
          <w:sz w:val="24"/>
          <w:szCs w:val="24"/>
        </w:rPr>
        <w:tab/>
      </w:r>
      <w:r>
        <w:rPr>
          <w:rFonts w:ascii="Times New Roman" w:hAnsi="Times New Roman" w:cs="Times New Roman"/>
          <w:sz w:val="24"/>
          <w:szCs w:val="24"/>
        </w:rPr>
        <w:tab/>
        <w:t>4</w:t>
      </w:r>
    </w:p>
    <w:p w14:paraId="203A9C1E" w14:textId="399A1272" w:rsidR="006F0782" w:rsidRPr="00ED1280" w:rsidRDefault="006F0782" w:rsidP="006F0782">
      <w:pPr>
        <w:pStyle w:val="ListParagraph"/>
        <w:numPr>
          <w:ilvl w:val="0"/>
          <w:numId w:val="1"/>
        </w:numPr>
        <w:spacing w:before="240"/>
        <w:rPr>
          <w:rFonts w:ascii="Times New Roman" w:hAnsi="Times New Roman" w:cs="Times New Roman"/>
          <w:sz w:val="24"/>
          <w:szCs w:val="24"/>
        </w:rPr>
      </w:pPr>
      <w:r>
        <w:rPr>
          <w:rFonts w:ascii="Times New Roman" w:hAnsi="Times New Roman" w:cs="Times New Roman"/>
          <w:sz w:val="24"/>
          <w:szCs w:val="24"/>
        </w:rPr>
        <w:t>Withheld or blocked phone messages, letters, cards, or gifts from the other parent meant for me.</w:t>
      </w:r>
    </w:p>
    <w:p w14:paraId="0383F348" w14:textId="77777777" w:rsidR="006F0782" w:rsidRPr="00ED1280" w:rsidRDefault="006F0782" w:rsidP="006F0782">
      <w:pPr>
        <w:spacing w:before="240"/>
        <w:ind w:firstLine="720"/>
        <w:rPr>
          <w:rFonts w:ascii="Times New Roman" w:hAnsi="Times New Roman" w:cs="Times New Roman"/>
          <w:sz w:val="24"/>
          <w:szCs w:val="24"/>
        </w:rPr>
      </w:pPr>
      <w:r>
        <w:rPr>
          <w:rFonts w:ascii="Times New Roman" w:hAnsi="Times New Roman" w:cs="Times New Roman"/>
          <w:sz w:val="24"/>
          <w:szCs w:val="24"/>
        </w:rPr>
        <w:t>0</w:t>
      </w:r>
      <w:r>
        <w:rPr>
          <w:rFonts w:ascii="Times New Roman" w:hAnsi="Times New Roman" w:cs="Times New Roman"/>
          <w:sz w:val="24"/>
          <w:szCs w:val="24"/>
        </w:rPr>
        <w:tab/>
      </w:r>
      <w:r>
        <w:rPr>
          <w:rFonts w:ascii="Times New Roman" w:hAnsi="Times New Roman" w:cs="Times New Roman"/>
          <w:sz w:val="24"/>
          <w:szCs w:val="24"/>
        </w:rPr>
        <w:tab/>
        <w:t>1</w:t>
      </w:r>
      <w:r>
        <w:rPr>
          <w:rFonts w:ascii="Times New Roman" w:hAnsi="Times New Roman" w:cs="Times New Roman"/>
          <w:sz w:val="24"/>
          <w:szCs w:val="24"/>
        </w:rPr>
        <w:tab/>
      </w:r>
      <w:r>
        <w:rPr>
          <w:rFonts w:ascii="Times New Roman" w:hAnsi="Times New Roman" w:cs="Times New Roman"/>
          <w:sz w:val="24"/>
          <w:szCs w:val="24"/>
        </w:rPr>
        <w:tab/>
        <w:t>2</w:t>
      </w:r>
      <w:r>
        <w:rPr>
          <w:rFonts w:ascii="Times New Roman" w:hAnsi="Times New Roman" w:cs="Times New Roman"/>
          <w:sz w:val="24"/>
          <w:szCs w:val="24"/>
        </w:rPr>
        <w:tab/>
      </w:r>
      <w:r>
        <w:rPr>
          <w:rFonts w:ascii="Times New Roman" w:hAnsi="Times New Roman" w:cs="Times New Roman"/>
          <w:sz w:val="24"/>
          <w:szCs w:val="24"/>
        </w:rPr>
        <w:tab/>
        <w:t>3</w:t>
      </w:r>
      <w:r>
        <w:rPr>
          <w:rFonts w:ascii="Times New Roman" w:hAnsi="Times New Roman" w:cs="Times New Roman"/>
          <w:sz w:val="24"/>
          <w:szCs w:val="24"/>
        </w:rPr>
        <w:tab/>
      </w:r>
      <w:r>
        <w:rPr>
          <w:rFonts w:ascii="Times New Roman" w:hAnsi="Times New Roman" w:cs="Times New Roman"/>
          <w:sz w:val="24"/>
          <w:szCs w:val="24"/>
        </w:rPr>
        <w:tab/>
        <w:t>4</w:t>
      </w:r>
    </w:p>
    <w:p w14:paraId="7818D676" w14:textId="38CBCC39" w:rsidR="006F0782" w:rsidRPr="00ED1280" w:rsidRDefault="006F0782" w:rsidP="006F0782">
      <w:pPr>
        <w:pStyle w:val="ListParagraph"/>
        <w:numPr>
          <w:ilvl w:val="0"/>
          <w:numId w:val="1"/>
        </w:numPr>
        <w:spacing w:before="240"/>
        <w:rPr>
          <w:rFonts w:ascii="Times New Roman" w:hAnsi="Times New Roman" w:cs="Times New Roman"/>
          <w:sz w:val="24"/>
          <w:szCs w:val="24"/>
        </w:rPr>
      </w:pPr>
      <w:r>
        <w:rPr>
          <w:rFonts w:ascii="Times New Roman" w:hAnsi="Times New Roman" w:cs="Times New Roman"/>
          <w:sz w:val="24"/>
          <w:szCs w:val="24"/>
        </w:rPr>
        <w:t>Made it difficult for me and the other parent to reach and communicate with each other.</w:t>
      </w:r>
    </w:p>
    <w:p w14:paraId="6BE86DBE" w14:textId="77777777" w:rsidR="006F0782" w:rsidRPr="00ED1280" w:rsidRDefault="006F0782" w:rsidP="006F0782">
      <w:pPr>
        <w:spacing w:before="240"/>
        <w:ind w:firstLine="720"/>
        <w:rPr>
          <w:rFonts w:ascii="Times New Roman" w:hAnsi="Times New Roman" w:cs="Times New Roman"/>
          <w:sz w:val="24"/>
          <w:szCs w:val="24"/>
        </w:rPr>
      </w:pPr>
      <w:r>
        <w:rPr>
          <w:rFonts w:ascii="Times New Roman" w:hAnsi="Times New Roman" w:cs="Times New Roman"/>
          <w:sz w:val="24"/>
          <w:szCs w:val="24"/>
        </w:rPr>
        <w:t>0</w:t>
      </w:r>
      <w:r>
        <w:rPr>
          <w:rFonts w:ascii="Times New Roman" w:hAnsi="Times New Roman" w:cs="Times New Roman"/>
          <w:sz w:val="24"/>
          <w:szCs w:val="24"/>
        </w:rPr>
        <w:tab/>
      </w:r>
      <w:r>
        <w:rPr>
          <w:rFonts w:ascii="Times New Roman" w:hAnsi="Times New Roman" w:cs="Times New Roman"/>
          <w:sz w:val="24"/>
          <w:szCs w:val="24"/>
        </w:rPr>
        <w:tab/>
        <w:t>1</w:t>
      </w:r>
      <w:r>
        <w:rPr>
          <w:rFonts w:ascii="Times New Roman" w:hAnsi="Times New Roman" w:cs="Times New Roman"/>
          <w:sz w:val="24"/>
          <w:szCs w:val="24"/>
        </w:rPr>
        <w:tab/>
      </w:r>
      <w:r>
        <w:rPr>
          <w:rFonts w:ascii="Times New Roman" w:hAnsi="Times New Roman" w:cs="Times New Roman"/>
          <w:sz w:val="24"/>
          <w:szCs w:val="24"/>
        </w:rPr>
        <w:tab/>
        <w:t>2</w:t>
      </w:r>
      <w:r>
        <w:rPr>
          <w:rFonts w:ascii="Times New Roman" w:hAnsi="Times New Roman" w:cs="Times New Roman"/>
          <w:sz w:val="24"/>
          <w:szCs w:val="24"/>
        </w:rPr>
        <w:tab/>
      </w:r>
      <w:r>
        <w:rPr>
          <w:rFonts w:ascii="Times New Roman" w:hAnsi="Times New Roman" w:cs="Times New Roman"/>
          <w:sz w:val="24"/>
          <w:szCs w:val="24"/>
        </w:rPr>
        <w:tab/>
        <w:t>3</w:t>
      </w:r>
      <w:r>
        <w:rPr>
          <w:rFonts w:ascii="Times New Roman" w:hAnsi="Times New Roman" w:cs="Times New Roman"/>
          <w:sz w:val="24"/>
          <w:szCs w:val="24"/>
        </w:rPr>
        <w:tab/>
      </w:r>
      <w:r>
        <w:rPr>
          <w:rFonts w:ascii="Times New Roman" w:hAnsi="Times New Roman" w:cs="Times New Roman"/>
          <w:sz w:val="24"/>
          <w:szCs w:val="24"/>
        </w:rPr>
        <w:tab/>
        <w:t>4</w:t>
      </w:r>
    </w:p>
    <w:p w14:paraId="4EC6FC0C" w14:textId="7D6677C7" w:rsidR="006F0782" w:rsidRPr="00ED1280" w:rsidRDefault="006F0782" w:rsidP="006F0782">
      <w:pPr>
        <w:pStyle w:val="ListParagraph"/>
        <w:numPr>
          <w:ilvl w:val="0"/>
          <w:numId w:val="1"/>
        </w:numPr>
        <w:spacing w:before="240"/>
        <w:rPr>
          <w:rFonts w:ascii="Times New Roman" w:hAnsi="Times New Roman" w:cs="Times New Roman"/>
          <w:sz w:val="24"/>
          <w:szCs w:val="24"/>
        </w:rPr>
      </w:pPr>
      <w:r>
        <w:rPr>
          <w:rFonts w:ascii="Times New Roman" w:hAnsi="Times New Roman" w:cs="Times New Roman"/>
          <w:sz w:val="24"/>
          <w:szCs w:val="24"/>
        </w:rPr>
        <w:t>Indicated discomfort or displeasure when I spoke or asked about or had pictures of the other parent.</w:t>
      </w:r>
    </w:p>
    <w:p w14:paraId="42C03319" w14:textId="77777777" w:rsidR="006F0782" w:rsidRPr="00ED1280" w:rsidRDefault="006F0782" w:rsidP="006F0782">
      <w:pPr>
        <w:spacing w:before="240"/>
        <w:ind w:firstLine="720"/>
        <w:rPr>
          <w:rFonts w:ascii="Times New Roman" w:hAnsi="Times New Roman" w:cs="Times New Roman"/>
          <w:sz w:val="24"/>
          <w:szCs w:val="24"/>
        </w:rPr>
      </w:pPr>
      <w:r>
        <w:rPr>
          <w:rFonts w:ascii="Times New Roman" w:hAnsi="Times New Roman" w:cs="Times New Roman"/>
          <w:sz w:val="24"/>
          <w:szCs w:val="24"/>
        </w:rPr>
        <w:t>0</w:t>
      </w:r>
      <w:r>
        <w:rPr>
          <w:rFonts w:ascii="Times New Roman" w:hAnsi="Times New Roman" w:cs="Times New Roman"/>
          <w:sz w:val="24"/>
          <w:szCs w:val="24"/>
        </w:rPr>
        <w:tab/>
      </w:r>
      <w:r>
        <w:rPr>
          <w:rFonts w:ascii="Times New Roman" w:hAnsi="Times New Roman" w:cs="Times New Roman"/>
          <w:sz w:val="24"/>
          <w:szCs w:val="24"/>
        </w:rPr>
        <w:tab/>
        <w:t>1</w:t>
      </w:r>
      <w:r>
        <w:rPr>
          <w:rFonts w:ascii="Times New Roman" w:hAnsi="Times New Roman" w:cs="Times New Roman"/>
          <w:sz w:val="24"/>
          <w:szCs w:val="24"/>
        </w:rPr>
        <w:tab/>
      </w:r>
      <w:r>
        <w:rPr>
          <w:rFonts w:ascii="Times New Roman" w:hAnsi="Times New Roman" w:cs="Times New Roman"/>
          <w:sz w:val="24"/>
          <w:szCs w:val="24"/>
        </w:rPr>
        <w:tab/>
        <w:t>2</w:t>
      </w:r>
      <w:r>
        <w:rPr>
          <w:rFonts w:ascii="Times New Roman" w:hAnsi="Times New Roman" w:cs="Times New Roman"/>
          <w:sz w:val="24"/>
          <w:szCs w:val="24"/>
        </w:rPr>
        <w:tab/>
      </w:r>
      <w:r>
        <w:rPr>
          <w:rFonts w:ascii="Times New Roman" w:hAnsi="Times New Roman" w:cs="Times New Roman"/>
          <w:sz w:val="24"/>
          <w:szCs w:val="24"/>
        </w:rPr>
        <w:tab/>
        <w:t>3</w:t>
      </w:r>
      <w:r>
        <w:rPr>
          <w:rFonts w:ascii="Times New Roman" w:hAnsi="Times New Roman" w:cs="Times New Roman"/>
          <w:sz w:val="24"/>
          <w:szCs w:val="24"/>
        </w:rPr>
        <w:tab/>
      </w:r>
      <w:r>
        <w:rPr>
          <w:rFonts w:ascii="Times New Roman" w:hAnsi="Times New Roman" w:cs="Times New Roman"/>
          <w:sz w:val="24"/>
          <w:szCs w:val="24"/>
        </w:rPr>
        <w:tab/>
        <w:t>4</w:t>
      </w:r>
    </w:p>
    <w:p w14:paraId="62751EA5" w14:textId="5F0DFBA9" w:rsidR="006F0782" w:rsidRPr="00ED1280" w:rsidRDefault="006F0782" w:rsidP="006F0782">
      <w:pPr>
        <w:pStyle w:val="ListParagraph"/>
        <w:numPr>
          <w:ilvl w:val="0"/>
          <w:numId w:val="1"/>
        </w:numPr>
        <w:spacing w:before="240"/>
        <w:rPr>
          <w:rFonts w:ascii="Times New Roman" w:hAnsi="Times New Roman" w:cs="Times New Roman"/>
          <w:sz w:val="24"/>
          <w:szCs w:val="24"/>
        </w:rPr>
      </w:pPr>
      <w:r>
        <w:rPr>
          <w:rFonts w:ascii="Times New Roman" w:hAnsi="Times New Roman" w:cs="Times New Roman"/>
          <w:sz w:val="24"/>
          <w:szCs w:val="24"/>
        </w:rPr>
        <w:t>Became upset, cold, or detached when I showed affection for or spoke positively about the other parent.</w:t>
      </w:r>
    </w:p>
    <w:p w14:paraId="4225949B" w14:textId="77777777" w:rsidR="006F0782" w:rsidRPr="00ED1280" w:rsidRDefault="006F0782" w:rsidP="006F0782">
      <w:pPr>
        <w:spacing w:before="240"/>
        <w:ind w:firstLine="720"/>
        <w:rPr>
          <w:rFonts w:ascii="Times New Roman" w:hAnsi="Times New Roman" w:cs="Times New Roman"/>
          <w:sz w:val="24"/>
          <w:szCs w:val="24"/>
        </w:rPr>
      </w:pPr>
      <w:r>
        <w:rPr>
          <w:rFonts w:ascii="Times New Roman" w:hAnsi="Times New Roman" w:cs="Times New Roman"/>
          <w:sz w:val="24"/>
          <w:szCs w:val="24"/>
        </w:rPr>
        <w:t>0</w:t>
      </w:r>
      <w:r>
        <w:rPr>
          <w:rFonts w:ascii="Times New Roman" w:hAnsi="Times New Roman" w:cs="Times New Roman"/>
          <w:sz w:val="24"/>
          <w:szCs w:val="24"/>
        </w:rPr>
        <w:tab/>
      </w:r>
      <w:r>
        <w:rPr>
          <w:rFonts w:ascii="Times New Roman" w:hAnsi="Times New Roman" w:cs="Times New Roman"/>
          <w:sz w:val="24"/>
          <w:szCs w:val="24"/>
        </w:rPr>
        <w:tab/>
        <w:t>1</w:t>
      </w:r>
      <w:r>
        <w:rPr>
          <w:rFonts w:ascii="Times New Roman" w:hAnsi="Times New Roman" w:cs="Times New Roman"/>
          <w:sz w:val="24"/>
          <w:szCs w:val="24"/>
        </w:rPr>
        <w:tab/>
      </w:r>
      <w:r>
        <w:rPr>
          <w:rFonts w:ascii="Times New Roman" w:hAnsi="Times New Roman" w:cs="Times New Roman"/>
          <w:sz w:val="24"/>
          <w:szCs w:val="24"/>
        </w:rPr>
        <w:tab/>
        <w:t>2</w:t>
      </w:r>
      <w:r>
        <w:rPr>
          <w:rFonts w:ascii="Times New Roman" w:hAnsi="Times New Roman" w:cs="Times New Roman"/>
          <w:sz w:val="24"/>
          <w:szCs w:val="24"/>
        </w:rPr>
        <w:tab/>
      </w:r>
      <w:r>
        <w:rPr>
          <w:rFonts w:ascii="Times New Roman" w:hAnsi="Times New Roman" w:cs="Times New Roman"/>
          <w:sz w:val="24"/>
          <w:szCs w:val="24"/>
        </w:rPr>
        <w:tab/>
        <w:t>3</w:t>
      </w:r>
      <w:r>
        <w:rPr>
          <w:rFonts w:ascii="Times New Roman" w:hAnsi="Times New Roman" w:cs="Times New Roman"/>
          <w:sz w:val="24"/>
          <w:szCs w:val="24"/>
        </w:rPr>
        <w:tab/>
      </w:r>
      <w:r>
        <w:rPr>
          <w:rFonts w:ascii="Times New Roman" w:hAnsi="Times New Roman" w:cs="Times New Roman"/>
          <w:sz w:val="24"/>
          <w:szCs w:val="24"/>
        </w:rPr>
        <w:tab/>
        <w:t>4</w:t>
      </w:r>
    </w:p>
    <w:p w14:paraId="36C2D108" w14:textId="1CFF90B7" w:rsidR="006F0782" w:rsidRPr="00ED1280" w:rsidRDefault="006F0782" w:rsidP="006F0782">
      <w:pPr>
        <w:pStyle w:val="ListParagraph"/>
        <w:numPr>
          <w:ilvl w:val="0"/>
          <w:numId w:val="1"/>
        </w:numPr>
        <w:spacing w:before="240"/>
        <w:rPr>
          <w:rFonts w:ascii="Times New Roman" w:hAnsi="Times New Roman" w:cs="Times New Roman"/>
          <w:sz w:val="24"/>
          <w:szCs w:val="24"/>
        </w:rPr>
      </w:pPr>
      <w:r>
        <w:rPr>
          <w:rFonts w:ascii="Times New Roman" w:hAnsi="Times New Roman" w:cs="Times New Roman"/>
          <w:sz w:val="24"/>
          <w:szCs w:val="24"/>
        </w:rPr>
        <w:t>Said or implied that the other parent did not really love me.</w:t>
      </w:r>
    </w:p>
    <w:p w14:paraId="6AD9E7C3" w14:textId="77777777" w:rsidR="006F0782" w:rsidRPr="00ED1280" w:rsidRDefault="006F0782" w:rsidP="006F0782">
      <w:pPr>
        <w:spacing w:before="240"/>
        <w:ind w:firstLine="720"/>
        <w:rPr>
          <w:rFonts w:ascii="Times New Roman" w:hAnsi="Times New Roman" w:cs="Times New Roman"/>
          <w:sz w:val="24"/>
          <w:szCs w:val="24"/>
        </w:rPr>
      </w:pPr>
      <w:r>
        <w:rPr>
          <w:rFonts w:ascii="Times New Roman" w:hAnsi="Times New Roman" w:cs="Times New Roman"/>
          <w:sz w:val="24"/>
          <w:szCs w:val="24"/>
        </w:rPr>
        <w:t>0</w:t>
      </w:r>
      <w:r>
        <w:rPr>
          <w:rFonts w:ascii="Times New Roman" w:hAnsi="Times New Roman" w:cs="Times New Roman"/>
          <w:sz w:val="24"/>
          <w:szCs w:val="24"/>
        </w:rPr>
        <w:tab/>
      </w:r>
      <w:r>
        <w:rPr>
          <w:rFonts w:ascii="Times New Roman" w:hAnsi="Times New Roman" w:cs="Times New Roman"/>
          <w:sz w:val="24"/>
          <w:szCs w:val="24"/>
        </w:rPr>
        <w:tab/>
        <w:t>1</w:t>
      </w:r>
      <w:r>
        <w:rPr>
          <w:rFonts w:ascii="Times New Roman" w:hAnsi="Times New Roman" w:cs="Times New Roman"/>
          <w:sz w:val="24"/>
          <w:szCs w:val="24"/>
        </w:rPr>
        <w:tab/>
      </w:r>
      <w:r>
        <w:rPr>
          <w:rFonts w:ascii="Times New Roman" w:hAnsi="Times New Roman" w:cs="Times New Roman"/>
          <w:sz w:val="24"/>
          <w:szCs w:val="24"/>
        </w:rPr>
        <w:tab/>
        <w:t>2</w:t>
      </w:r>
      <w:r>
        <w:rPr>
          <w:rFonts w:ascii="Times New Roman" w:hAnsi="Times New Roman" w:cs="Times New Roman"/>
          <w:sz w:val="24"/>
          <w:szCs w:val="24"/>
        </w:rPr>
        <w:tab/>
      </w:r>
      <w:r>
        <w:rPr>
          <w:rFonts w:ascii="Times New Roman" w:hAnsi="Times New Roman" w:cs="Times New Roman"/>
          <w:sz w:val="24"/>
          <w:szCs w:val="24"/>
        </w:rPr>
        <w:tab/>
        <w:t>3</w:t>
      </w:r>
      <w:r>
        <w:rPr>
          <w:rFonts w:ascii="Times New Roman" w:hAnsi="Times New Roman" w:cs="Times New Roman"/>
          <w:sz w:val="24"/>
          <w:szCs w:val="24"/>
        </w:rPr>
        <w:tab/>
      </w:r>
      <w:r>
        <w:rPr>
          <w:rFonts w:ascii="Times New Roman" w:hAnsi="Times New Roman" w:cs="Times New Roman"/>
          <w:sz w:val="24"/>
          <w:szCs w:val="24"/>
        </w:rPr>
        <w:tab/>
        <w:t>4</w:t>
      </w:r>
    </w:p>
    <w:p w14:paraId="449D0519" w14:textId="135F82C4" w:rsidR="006F0782" w:rsidRPr="00ED1280" w:rsidRDefault="006F0782" w:rsidP="006F0782">
      <w:pPr>
        <w:pStyle w:val="ListParagraph"/>
        <w:numPr>
          <w:ilvl w:val="0"/>
          <w:numId w:val="1"/>
        </w:numPr>
        <w:spacing w:before="240"/>
        <w:rPr>
          <w:rFonts w:ascii="Times New Roman" w:hAnsi="Times New Roman" w:cs="Times New Roman"/>
          <w:sz w:val="24"/>
          <w:szCs w:val="24"/>
        </w:rPr>
      </w:pPr>
      <w:r>
        <w:rPr>
          <w:rFonts w:ascii="Times New Roman" w:hAnsi="Times New Roman" w:cs="Times New Roman"/>
          <w:sz w:val="24"/>
          <w:szCs w:val="24"/>
        </w:rPr>
        <w:t xml:space="preserve">Created situations in which it was likely or expected that I chose him or her and </w:t>
      </w:r>
      <w:proofErr w:type="gramStart"/>
      <w:r>
        <w:rPr>
          <w:rFonts w:ascii="Times New Roman" w:hAnsi="Times New Roman" w:cs="Times New Roman"/>
          <w:sz w:val="24"/>
          <w:szCs w:val="24"/>
        </w:rPr>
        <w:t>reject</w:t>
      </w:r>
      <w:proofErr w:type="gramEnd"/>
      <w:r>
        <w:rPr>
          <w:rFonts w:ascii="Times New Roman" w:hAnsi="Times New Roman" w:cs="Times New Roman"/>
          <w:sz w:val="24"/>
          <w:szCs w:val="24"/>
        </w:rPr>
        <w:t xml:space="preserve"> the other parent.</w:t>
      </w:r>
    </w:p>
    <w:p w14:paraId="56D9613A" w14:textId="77777777" w:rsidR="006F0782" w:rsidRPr="00ED1280" w:rsidRDefault="006F0782" w:rsidP="006F0782">
      <w:pPr>
        <w:spacing w:before="240"/>
        <w:ind w:firstLine="720"/>
        <w:rPr>
          <w:rFonts w:ascii="Times New Roman" w:hAnsi="Times New Roman" w:cs="Times New Roman"/>
          <w:sz w:val="24"/>
          <w:szCs w:val="24"/>
        </w:rPr>
      </w:pPr>
      <w:r>
        <w:rPr>
          <w:rFonts w:ascii="Times New Roman" w:hAnsi="Times New Roman" w:cs="Times New Roman"/>
          <w:sz w:val="24"/>
          <w:szCs w:val="24"/>
        </w:rPr>
        <w:lastRenderedPageBreak/>
        <w:t>0</w:t>
      </w:r>
      <w:r>
        <w:rPr>
          <w:rFonts w:ascii="Times New Roman" w:hAnsi="Times New Roman" w:cs="Times New Roman"/>
          <w:sz w:val="24"/>
          <w:szCs w:val="24"/>
        </w:rPr>
        <w:tab/>
      </w:r>
      <w:r>
        <w:rPr>
          <w:rFonts w:ascii="Times New Roman" w:hAnsi="Times New Roman" w:cs="Times New Roman"/>
          <w:sz w:val="24"/>
          <w:szCs w:val="24"/>
        </w:rPr>
        <w:tab/>
        <w:t>1</w:t>
      </w:r>
      <w:r>
        <w:rPr>
          <w:rFonts w:ascii="Times New Roman" w:hAnsi="Times New Roman" w:cs="Times New Roman"/>
          <w:sz w:val="24"/>
          <w:szCs w:val="24"/>
        </w:rPr>
        <w:tab/>
      </w:r>
      <w:r>
        <w:rPr>
          <w:rFonts w:ascii="Times New Roman" w:hAnsi="Times New Roman" w:cs="Times New Roman"/>
          <w:sz w:val="24"/>
          <w:szCs w:val="24"/>
        </w:rPr>
        <w:tab/>
        <w:t>2</w:t>
      </w:r>
      <w:r>
        <w:rPr>
          <w:rFonts w:ascii="Times New Roman" w:hAnsi="Times New Roman" w:cs="Times New Roman"/>
          <w:sz w:val="24"/>
          <w:szCs w:val="24"/>
        </w:rPr>
        <w:tab/>
      </w:r>
      <w:r>
        <w:rPr>
          <w:rFonts w:ascii="Times New Roman" w:hAnsi="Times New Roman" w:cs="Times New Roman"/>
          <w:sz w:val="24"/>
          <w:szCs w:val="24"/>
        </w:rPr>
        <w:tab/>
        <w:t>3</w:t>
      </w:r>
      <w:r>
        <w:rPr>
          <w:rFonts w:ascii="Times New Roman" w:hAnsi="Times New Roman" w:cs="Times New Roman"/>
          <w:sz w:val="24"/>
          <w:szCs w:val="24"/>
        </w:rPr>
        <w:tab/>
      </w:r>
      <w:r>
        <w:rPr>
          <w:rFonts w:ascii="Times New Roman" w:hAnsi="Times New Roman" w:cs="Times New Roman"/>
          <w:sz w:val="24"/>
          <w:szCs w:val="24"/>
        </w:rPr>
        <w:tab/>
        <w:t>4</w:t>
      </w:r>
    </w:p>
    <w:p w14:paraId="6C73E368" w14:textId="52285B37" w:rsidR="006F0782" w:rsidRPr="00ED1280" w:rsidRDefault="006F0782" w:rsidP="006F0782">
      <w:pPr>
        <w:pStyle w:val="ListParagraph"/>
        <w:numPr>
          <w:ilvl w:val="0"/>
          <w:numId w:val="1"/>
        </w:numPr>
        <w:spacing w:before="240"/>
        <w:rPr>
          <w:rFonts w:ascii="Times New Roman" w:hAnsi="Times New Roman" w:cs="Times New Roman"/>
          <w:sz w:val="24"/>
          <w:szCs w:val="24"/>
        </w:rPr>
      </w:pPr>
      <w:r>
        <w:rPr>
          <w:rFonts w:ascii="Times New Roman" w:hAnsi="Times New Roman" w:cs="Times New Roman"/>
          <w:sz w:val="24"/>
          <w:szCs w:val="24"/>
        </w:rPr>
        <w:t xml:space="preserve">Said things that indicated that the other </w:t>
      </w:r>
      <w:proofErr w:type="gramStart"/>
      <w:r>
        <w:rPr>
          <w:rFonts w:ascii="Times New Roman" w:hAnsi="Times New Roman" w:cs="Times New Roman"/>
          <w:sz w:val="24"/>
          <w:szCs w:val="24"/>
        </w:rPr>
        <w:t>parents was</w:t>
      </w:r>
      <w:proofErr w:type="gramEnd"/>
      <w:r>
        <w:rPr>
          <w:rFonts w:ascii="Times New Roman" w:hAnsi="Times New Roman" w:cs="Times New Roman"/>
          <w:sz w:val="24"/>
          <w:szCs w:val="24"/>
        </w:rPr>
        <w:t xml:space="preserve"> dangerous or unsafe.</w:t>
      </w:r>
    </w:p>
    <w:p w14:paraId="34E7F7DB" w14:textId="77777777" w:rsidR="006F0782" w:rsidRPr="00ED1280" w:rsidRDefault="006F0782" w:rsidP="006F0782">
      <w:pPr>
        <w:spacing w:before="240"/>
        <w:ind w:firstLine="720"/>
        <w:rPr>
          <w:rFonts w:ascii="Times New Roman" w:hAnsi="Times New Roman" w:cs="Times New Roman"/>
          <w:sz w:val="24"/>
          <w:szCs w:val="24"/>
        </w:rPr>
      </w:pPr>
      <w:r>
        <w:rPr>
          <w:rFonts w:ascii="Times New Roman" w:hAnsi="Times New Roman" w:cs="Times New Roman"/>
          <w:sz w:val="24"/>
          <w:szCs w:val="24"/>
        </w:rPr>
        <w:t>0</w:t>
      </w:r>
      <w:r>
        <w:rPr>
          <w:rFonts w:ascii="Times New Roman" w:hAnsi="Times New Roman" w:cs="Times New Roman"/>
          <w:sz w:val="24"/>
          <w:szCs w:val="24"/>
        </w:rPr>
        <w:tab/>
      </w:r>
      <w:r>
        <w:rPr>
          <w:rFonts w:ascii="Times New Roman" w:hAnsi="Times New Roman" w:cs="Times New Roman"/>
          <w:sz w:val="24"/>
          <w:szCs w:val="24"/>
        </w:rPr>
        <w:tab/>
        <w:t>1</w:t>
      </w:r>
      <w:r>
        <w:rPr>
          <w:rFonts w:ascii="Times New Roman" w:hAnsi="Times New Roman" w:cs="Times New Roman"/>
          <w:sz w:val="24"/>
          <w:szCs w:val="24"/>
        </w:rPr>
        <w:tab/>
      </w:r>
      <w:r>
        <w:rPr>
          <w:rFonts w:ascii="Times New Roman" w:hAnsi="Times New Roman" w:cs="Times New Roman"/>
          <w:sz w:val="24"/>
          <w:szCs w:val="24"/>
        </w:rPr>
        <w:tab/>
        <w:t>2</w:t>
      </w:r>
      <w:r>
        <w:rPr>
          <w:rFonts w:ascii="Times New Roman" w:hAnsi="Times New Roman" w:cs="Times New Roman"/>
          <w:sz w:val="24"/>
          <w:szCs w:val="24"/>
        </w:rPr>
        <w:tab/>
      </w:r>
      <w:r>
        <w:rPr>
          <w:rFonts w:ascii="Times New Roman" w:hAnsi="Times New Roman" w:cs="Times New Roman"/>
          <w:sz w:val="24"/>
          <w:szCs w:val="24"/>
        </w:rPr>
        <w:tab/>
        <w:t>3</w:t>
      </w:r>
      <w:r>
        <w:rPr>
          <w:rFonts w:ascii="Times New Roman" w:hAnsi="Times New Roman" w:cs="Times New Roman"/>
          <w:sz w:val="24"/>
          <w:szCs w:val="24"/>
        </w:rPr>
        <w:tab/>
      </w:r>
      <w:r>
        <w:rPr>
          <w:rFonts w:ascii="Times New Roman" w:hAnsi="Times New Roman" w:cs="Times New Roman"/>
          <w:sz w:val="24"/>
          <w:szCs w:val="24"/>
        </w:rPr>
        <w:tab/>
        <w:t>4</w:t>
      </w:r>
    </w:p>
    <w:p w14:paraId="421C55C4" w14:textId="2355134E" w:rsidR="006F0782" w:rsidRPr="00ED1280" w:rsidRDefault="006F0782" w:rsidP="006F0782">
      <w:pPr>
        <w:pStyle w:val="ListParagraph"/>
        <w:numPr>
          <w:ilvl w:val="0"/>
          <w:numId w:val="1"/>
        </w:numPr>
        <w:spacing w:before="240"/>
        <w:rPr>
          <w:rFonts w:ascii="Times New Roman" w:hAnsi="Times New Roman" w:cs="Times New Roman"/>
          <w:sz w:val="24"/>
          <w:szCs w:val="24"/>
        </w:rPr>
      </w:pPr>
      <w:r>
        <w:rPr>
          <w:rFonts w:ascii="Times New Roman" w:hAnsi="Times New Roman" w:cs="Times New Roman"/>
          <w:sz w:val="24"/>
          <w:szCs w:val="24"/>
        </w:rPr>
        <w:t xml:space="preserve"> Confided in me about “adult matters” that I probably should not have been told about (such as marital concerns or legal issues) that led me to feel protective of him or her or angry </w:t>
      </w:r>
      <w:proofErr w:type="gramStart"/>
      <w:r>
        <w:rPr>
          <w:rFonts w:ascii="Times New Roman" w:hAnsi="Times New Roman" w:cs="Times New Roman"/>
          <w:sz w:val="24"/>
          <w:szCs w:val="24"/>
        </w:rPr>
        <w:t>at</w:t>
      </w:r>
      <w:proofErr w:type="gramEnd"/>
      <w:r>
        <w:rPr>
          <w:rFonts w:ascii="Times New Roman" w:hAnsi="Times New Roman" w:cs="Times New Roman"/>
          <w:sz w:val="24"/>
          <w:szCs w:val="24"/>
        </w:rPr>
        <w:t xml:space="preserve"> the other parent.</w:t>
      </w:r>
    </w:p>
    <w:p w14:paraId="54130570" w14:textId="77777777" w:rsidR="006F0782" w:rsidRPr="00ED1280" w:rsidRDefault="006F0782" w:rsidP="006F0782">
      <w:pPr>
        <w:spacing w:before="240"/>
        <w:ind w:firstLine="720"/>
        <w:rPr>
          <w:rFonts w:ascii="Times New Roman" w:hAnsi="Times New Roman" w:cs="Times New Roman"/>
          <w:sz w:val="24"/>
          <w:szCs w:val="24"/>
        </w:rPr>
      </w:pPr>
      <w:r>
        <w:rPr>
          <w:rFonts w:ascii="Times New Roman" w:hAnsi="Times New Roman" w:cs="Times New Roman"/>
          <w:sz w:val="24"/>
          <w:szCs w:val="24"/>
        </w:rPr>
        <w:t>0</w:t>
      </w:r>
      <w:r>
        <w:rPr>
          <w:rFonts w:ascii="Times New Roman" w:hAnsi="Times New Roman" w:cs="Times New Roman"/>
          <w:sz w:val="24"/>
          <w:szCs w:val="24"/>
        </w:rPr>
        <w:tab/>
      </w:r>
      <w:r>
        <w:rPr>
          <w:rFonts w:ascii="Times New Roman" w:hAnsi="Times New Roman" w:cs="Times New Roman"/>
          <w:sz w:val="24"/>
          <w:szCs w:val="24"/>
        </w:rPr>
        <w:tab/>
        <w:t>1</w:t>
      </w:r>
      <w:r>
        <w:rPr>
          <w:rFonts w:ascii="Times New Roman" w:hAnsi="Times New Roman" w:cs="Times New Roman"/>
          <w:sz w:val="24"/>
          <w:szCs w:val="24"/>
        </w:rPr>
        <w:tab/>
      </w:r>
      <w:r>
        <w:rPr>
          <w:rFonts w:ascii="Times New Roman" w:hAnsi="Times New Roman" w:cs="Times New Roman"/>
          <w:sz w:val="24"/>
          <w:szCs w:val="24"/>
        </w:rPr>
        <w:tab/>
        <w:t>2</w:t>
      </w:r>
      <w:r>
        <w:rPr>
          <w:rFonts w:ascii="Times New Roman" w:hAnsi="Times New Roman" w:cs="Times New Roman"/>
          <w:sz w:val="24"/>
          <w:szCs w:val="24"/>
        </w:rPr>
        <w:tab/>
      </w:r>
      <w:r>
        <w:rPr>
          <w:rFonts w:ascii="Times New Roman" w:hAnsi="Times New Roman" w:cs="Times New Roman"/>
          <w:sz w:val="24"/>
          <w:szCs w:val="24"/>
        </w:rPr>
        <w:tab/>
        <w:t>3</w:t>
      </w:r>
      <w:r>
        <w:rPr>
          <w:rFonts w:ascii="Times New Roman" w:hAnsi="Times New Roman" w:cs="Times New Roman"/>
          <w:sz w:val="24"/>
          <w:szCs w:val="24"/>
        </w:rPr>
        <w:tab/>
      </w:r>
      <w:r>
        <w:rPr>
          <w:rFonts w:ascii="Times New Roman" w:hAnsi="Times New Roman" w:cs="Times New Roman"/>
          <w:sz w:val="24"/>
          <w:szCs w:val="24"/>
        </w:rPr>
        <w:tab/>
        <w:t>4</w:t>
      </w:r>
    </w:p>
    <w:p w14:paraId="78C46D3B" w14:textId="77777777" w:rsidR="006F0782" w:rsidRPr="00ED1280" w:rsidRDefault="006F0782" w:rsidP="006F0782">
      <w:pPr>
        <w:pStyle w:val="ListParagraph"/>
        <w:numPr>
          <w:ilvl w:val="0"/>
          <w:numId w:val="1"/>
        </w:numPr>
        <w:spacing w:before="240"/>
        <w:rPr>
          <w:rFonts w:ascii="Times New Roman" w:hAnsi="Times New Roman" w:cs="Times New Roman"/>
          <w:sz w:val="24"/>
          <w:szCs w:val="24"/>
        </w:rPr>
      </w:pPr>
      <w:r>
        <w:rPr>
          <w:rFonts w:ascii="Times New Roman" w:hAnsi="Times New Roman" w:cs="Times New Roman"/>
          <w:sz w:val="24"/>
          <w:szCs w:val="24"/>
        </w:rPr>
        <w:t xml:space="preserve">  Created situations in which I felt obligated to show favoritism toward him or her and reject of rebuff/ignore the other parent.</w:t>
      </w:r>
    </w:p>
    <w:p w14:paraId="229F5E95" w14:textId="77777777" w:rsidR="006F0782" w:rsidRPr="00ED1280" w:rsidRDefault="006F0782" w:rsidP="006F0782">
      <w:pPr>
        <w:spacing w:before="240"/>
        <w:ind w:firstLine="720"/>
        <w:rPr>
          <w:rFonts w:ascii="Times New Roman" w:hAnsi="Times New Roman" w:cs="Times New Roman"/>
          <w:sz w:val="24"/>
          <w:szCs w:val="24"/>
        </w:rPr>
      </w:pPr>
      <w:r>
        <w:rPr>
          <w:rFonts w:ascii="Times New Roman" w:hAnsi="Times New Roman" w:cs="Times New Roman"/>
          <w:sz w:val="24"/>
          <w:szCs w:val="24"/>
        </w:rPr>
        <w:t>0</w:t>
      </w:r>
      <w:r>
        <w:rPr>
          <w:rFonts w:ascii="Times New Roman" w:hAnsi="Times New Roman" w:cs="Times New Roman"/>
          <w:sz w:val="24"/>
          <w:szCs w:val="24"/>
        </w:rPr>
        <w:tab/>
      </w:r>
      <w:r>
        <w:rPr>
          <w:rFonts w:ascii="Times New Roman" w:hAnsi="Times New Roman" w:cs="Times New Roman"/>
          <w:sz w:val="24"/>
          <w:szCs w:val="24"/>
        </w:rPr>
        <w:tab/>
        <w:t>1</w:t>
      </w:r>
      <w:r>
        <w:rPr>
          <w:rFonts w:ascii="Times New Roman" w:hAnsi="Times New Roman" w:cs="Times New Roman"/>
          <w:sz w:val="24"/>
          <w:szCs w:val="24"/>
        </w:rPr>
        <w:tab/>
      </w:r>
      <w:r>
        <w:rPr>
          <w:rFonts w:ascii="Times New Roman" w:hAnsi="Times New Roman" w:cs="Times New Roman"/>
          <w:sz w:val="24"/>
          <w:szCs w:val="24"/>
        </w:rPr>
        <w:tab/>
        <w:t>2</w:t>
      </w:r>
      <w:r>
        <w:rPr>
          <w:rFonts w:ascii="Times New Roman" w:hAnsi="Times New Roman" w:cs="Times New Roman"/>
          <w:sz w:val="24"/>
          <w:szCs w:val="24"/>
        </w:rPr>
        <w:tab/>
      </w:r>
      <w:r>
        <w:rPr>
          <w:rFonts w:ascii="Times New Roman" w:hAnsi="Times New Roman" w:cs="Times New Roman"/>
          <w:sz w:val="24"/>
          <w:szCs w:val="24"/>
        </w:rPr>
        <w:tab/>
        <w:t>3</w:t>
      </w:r>
      <w:r>
        <w:rPr>
          <w:rFonts w:ascii="Times New Roman" w:hAnsi="Times New Roman" w:cs="Times New Roman"/>
          <w:sz w:val="24"/>
          <w:szCs w:val="24"/>
        </w:rPr>
        <w:tab/>
      </w:r>
      <w:r>
        <w:rPr>
          <w:rFonts w:ascii="Times New Roman" w:hAnsi="Times New Roman" w:cs="Times New Roman"/>
          <w:sz w:val="24"/>
          <w:szCs w:val="24"/>
        </w:rPr>
        <w:tab/>
        <w:t>4</w:t>
      </w:r>
    </w:p>
    <w:p w14:paraId="56FC2E34" w14:textId="11D2584D" w:rsidR="006F0782" w:rsidRPr="00ED1280" w:rsidRDefault="006F0782" w:rsidP="006F0782">
      <w:pPr>
        <w:pStyle w:val="ListParagraph"/>
        <w:numPr>
          <w:ilvl w:val="0"/>
          <w:numId w:val="1"/>
        </w:numPr>
        <w:spacing w:before="240"/>
        <w:rPr>
          <w:rFonts w:ascii="Times New Roman" w:hAnsi="Times New Roman" w:cs="Times New Roman"/>
          <w:sz w:val="24"/>
          <w:szCs w:val="24"/>
        </w:rPr>
      </w:pPr>
      <w:r>
        <w:rPr>
          <w:rFonts w:ascii="Times New Roman" w:hAnsi="Times New Roman" w:cs="Times New Roman"/>
          <w:sz w:val="24"/>
          <w:szCs w:val="24"/>
        </w:rPr>
        <w:t xml:space="preserve">  Asked me to spy on or secretly obtain information from or about the other parent and report back to him or her.</w:t>
      </w:r>
    </w:p>
    <w:p w14:paraId="238563F3" w14:textId="77777777" w:rsidR="006F0782" w:rsidRPr="00ED1280" w:rsidRDefault="006F0782" w:rsidP="006F0782">
      <w:pPr>
        <w:spacing w:before="240"/>
        <w:ind w:firstLine="720"/>
        <w:rPr>
          <w:rFonts w:ascii="Times New Roman" w:hAnsi="Times New Roman" w:cs="Times New Roman"/>
          <w:sz w:val="24"/>
          <w:szCs w:val="24"/>
        </w:rPr>
      </w:pPr>
      <w:r>
        <w:rPr>
          <w:rFonts w:ascii="Times New Roman" w:hAnsi="Times New Roman" w:cs="Times New Roman"/>
          <w:sz w:val="24"/>
          <w:szCs w:val="24"/>
        </w:rPr>
        <w:t>0</w:t>
      </w:r>
      <w:r>
        <w:rPr>
          <w:rFonts w:ascii="Times New Roman" w:hAnsi="Times New Roman" w:cs="Times New Roman"/>
          <w:sz w:val="24"/>
          <w:szCs w:val="24"/>
        </w:rPr>
        <w:tab/>
      </w:r>
      <w:r>
        <w:rPr>
          <w:rFonts w:ascii="Times New Roman" w:hAnsi="Times New Roman" w:cs="Times New Roman"/>
          <w:sz w:val="24"/>
          <w:szCs w:val="24"/>
        </w:rPr>
        <w:tab/>
        <w:t>1</w:t>
      </w:r>
      <w:r>
        <w:rPr>
          <w:rFonts w:ascii="Times New Roman" w:hAnsi="Times New Roman" w:cs="Times New Roman"/>
          <w:sz w:val="24"/>
          <w:szCs w:val="24"/>
        </w:rPr>
        <w:tab/>
      </w:r>
      <w:r>
        <w:rPr>
          <w:rFonts w:ascii="Times New Roman" w:hAnsi="Times New Roman" w:cs="Times New Roman"/>
          <w:sz w:val="24"/>
          <w:szCs w:val="24"/>
        </w:rPr>
        <w:tab/>
        <w:t>2</w:t>
      </w:r>
      <w:r>
        <w:rPr>
          <w:rFonts w:ascii="Times New Roman" w:hAnsi="Times New Roman" w:cs="Times New Roman"/>
          <w:sz w:val="24"/>
          <w:szCs w:val="24"/>
        </w:rPr>
        <w:tab/>
      </w:r>
      <w:r>
        <w:rPr>
          <w:rFonts w:ascii="Times New Roman" w:hAnsi="Times New Roman" w:cs="Times New Roman"/>
          <w:sz w:val="24"/>
          <w:szCs w:val="24"/>
        </w:rPr>
        <w:tab/>
        <w:t>3</w:t>
      </w:r>
      <w:r>
        <w:rPr>
          <w:rFonts w:ascii="Times New Roman" w:hAnsi="Times New Roman" w:cs="Times New Roman"/>
          <w:sz w:val="24"/>
          <w:szCs w:val="24"/>
        </w:rPr>
        <w:tab/>
      </w:r>
      <w:r>
        <w:rPr>
          <w:rFonts w:ascii="Times New Roman" w:hAnsi="Times New Roman" w:cs="Times New Roman"/>
          <w:sz w:val="24"/>
          <w:szCs w:val="24"/>
        </w:rPr>
        <w:tab/>
        <w:t>4</w:t>
      </w:r>
    </w:p>
    <w:p w14:paraId="4F5819B3" w14:textId="4D9247F5" w:rsidR="006F0782" w:rsidRPr="00ED1280" w:rsidRDefault="006F0782" w:rsidP="006F0782">
      <w:pPr>
        <w:pStyle w:val="ListParagraph"/>
        <w:numPr>
          <w:ilvl w:val="0"/>
          <w:numId w:val="1"/>
        </w:numPr>
        <w:spacing w:before="240"/>
        <w:rPr>
          <w:rFonts w:ascii="Times New Roman" w:hAnsi="Times New Roman" w:cs="Times New Roman"/>
          <w:sz w:val="24"/>
          <w:szCs w:val="24"/>
        </w:rPr>
      </w:pPr>
      <w:r>
        <w:rPr>
          <w:rFonts w:ascii="Times New Roman" w:hAnsi="Times New Roman" w:cs="Times New Roman"/>
          <w:sz w:val="24"/>
          <w:szCs w:val="24"/>
        </w:rPr>
        <w:t xml:space="preserve">  Asked me to keep secrets from the other parents about things the other parent should have been informed about.</w:t>
      </w:r>
    </w:p>
    <w:p w14:paraId="01DEB941" w14:textId="77777777" w:rsidR="006F0782" w:rsidRPr="00ED1280" w:rsidRDefault="006F0782" w:rsidP="006F0782">
      <w:pPr>
        <w:spacing w:before="240"/>
        <w:ind w:firstLine="720"/>
        <w:rPr>
          <w:rFonts w:ascii="Times New Roman" w:hAnsi="Times New Roman" w:cs="Times New Roman"/>
          <w:sz w:val="24"/>
          <w:szCs w:val="24"/>
        </w:rPr>
      </w:pPr>
      <w:r>
        <w:rPr>
          <w:rFonts w:ascii="Times New Roman" w:hAnsi="Times New Roman" w:cs="Times New Roman"/>
          <w:sz w:val="24"/>
          <w:szCs w:val="24"/>
        </w:rPr>
        <w:t>0</w:t>
      </w:r>
      <w:r>
        <w:rPr>
          <w:rFonts w:ascii="Times New Roman" w:hAnsi="Times New Roman" w:cs="Times New Roman"/>
          <w:sz w:val="24"/>
          <w:szCs w:val="24"/>
        </w:rPr>
        <w:tab/>
      </w:r>
      <w:r>
        <w:rPr>
          <w:rFonts w:ascii="Times New Roman" w:hAnsi="Times New Roman" w:cs="Times New Roman"/>
          <w:sz w:val="24"/>
          <w:szCs w:val="24"/>
        </w:rPr>
        <w:tab/>
        <w:t>1</w:t>
      </w:r>
      <w:r>
        <w:rPr>
          <w:rFonts w:ascii="Times New Roman" w:hAnsi="Times New Roman" w:cs="Times New Roman"/>
          <w:sz w:val="24"/>
          <w:szCs w:val="24"/>
        </w:rPr>
        <w:tab/>
      </w:r>
      <w:r>
        <w:rPr>
          <w:rFonts w:ascii="Times New Roman" w:hAnsi="Times New Roman" w:cs="Times New Roman"/>
          <w:sz w:val="24"/>
          <w:szCs w:val="24"/>
        </w:rPr>
        <w:tab/>
        <w:t>2</w:t>
      </w:r>
      <w:r>
        <w:rPr>
          <w:rFonts w:ascii="Times New Roman" w:hAnsi="Times New Roman" w:cs="Times New Roman"/>
          <w:sz w:val="24"/>
          <w:szCs w:val="24"/>
        </w:rPr>
        <w:tab/>
      </w:r>
      <w:r>
        <w:rPr>
          <w:rFonts w:ascii="Times New Roman" w:hAnsi="Times New Roman" w:cs="Times New Roman"/>
          <w:sz w:val="24"/>
          <w:szCs w:val="24"/>
        </w:rPr>
        <w:tab/>
        <w:t>3</w:t>
      </w:r>
      <w:r>
        <w:rPr>
          <w:rFonts w:ascii="Times New Roman" w:hAnsi="Times New Roman" w:cs="Times New Roman"/>
          <w:sz w:val="24"/>
          <w:szCs w:val="24"/>
        </w:rPr>
        <w:tab/>
      </w:r>
      <w:r>
        <w:rPr>
          <w:rFonts w:ascii="Times New Roman" w:hAnsi="Times New Roman" w:cs="Times New Roman"/>
          <w:sz w:val="24"/>
          <w:szCs w:val="24"/>
        </w:rPr>
        <w:tab/>
        <w:t>4</w:t>
      </w:r>
    </w:p>
    <w:p w14:paraId="5875A231" w14:textId="660CE4D8" w:rsidR="006F0782" w:rsidRPr="00ED1280" w:rsidRDefault="006F0782" w:rsidP="006F0782">
      <w:pPr>
        <w:pStyle w:val="ListParagraph"/>
        <w:numPr>
          <w:ilvl w:val="0"/>
          <w:numId w:val="1"/>
        </w:numPr>
        <w:spacing w:before="240"/>
        <w:rPr>
          <w:rFonts w:ascii="Times New Roman" w:hAnsi="Times New Roman" w:cs="Times New Roman"/>
          <w:sz w:val="24"/>
          <w:szCs w:val="24"/>
        </w:rPr>
      </w:pPr>
      <w:r>
        <w:rPr>
          <w:rFonts w:ascii="Times New Roman" w:hAnsi="Times New Roman" w:cs="Times New Roman"/>
          <w:sz w:val="24"/>
          <w:szCs w:val="24"/>
        </w:rPr>
        <w:t xml:space="preserve">  Referred to other parent by his or her first name and appeared to want me to do the same.</w:t>
      </w:r>
    </w:p>
    <w:p w14:paraId="33DC18C1" w14:textId="77777777" w:rsidR="006F0782" w:rsidRPr="00ED1280" w:rsidRDefault="006F0782" w:rsidP="006F0782">
      <w:pPr>
        <w:spacing w:before="240"/>
        <w:ind w:firstLine="720"/>
        <w:rPr>
          <w:rFonts w:ascii="Times New Roman" w:hAnsi="Times New Roman" w:cs="Times New Roman"/>
          <w:sz w:val="24"/>
          <w:szCs w:val="24"/>
        </w:rPr>
      </w:pPr>
      <w:r>
        <w:rPr>
          <w:rFonts w:ascii="Times New Roman" w:hAnsi="Times New Roman" w:cs="Times New Roman"/>
          <w:sz w:val="24"/>
          <w:szCs w:val="24"/>
        </w:rPr>
        <w:t>0</w:t>
      </w:r>
      <w:r>
        <w:rPr>
          <w:rFonts w:ascii="Times New Roman" w:hAnsi="Times New Roman" w:cs="Times New Roman"/>
          <w:sz w:val="24"/>
          <w:szCs w:val="24"/>
        </w:rPr>
        <w:tab/>
      </w:r>
      <w:r>
        <w:rPr>
          <w:rFonts w:ascii="Times New Roman" w:hAnsi="Times New Roman" w:cs="Times New Roman"/>
          <w:sz w:val="24"/>
          <w:szCs w:val="24"/>
        </w:rPr>
        <w:tab/>
        <w:t>1</w:t>
      </w:r>
      <w:r>
        <w:rPr>
          <w:rFonts w:ascii="Times New Roman" w:hAnsi="Times New Roman" w:cs="Times New Roman"/>
          <w:sz w:val="24"/>
          <w:szCs w:val="24"/>
        </w:rPr>
        <w:tab/>
      </w:r>
      <w:r>
        <w:rPr>
          <w:rFonts w:ascii="Times New Roman" w:hAnsi="Times New Roman" w:cs="Times New Roman"/>
          <w:sz w:val="24"/>
          <w:szCs w:val="24"/>
        </w:rPr>
        <w:tab/>
        <w:t>2</w:t>
      </w:r>
      <w:r>
        <w:rPr>
          <w:rFonts w:ascii="Times New Roman" w:hAnsi="Times New Roman" w:cs="Times New Roman"/>
          <w:sz w:val="24"/>
          <w:szCs w:val="24"/>
        </w:rPr>
        <w:tab/>
      </w:r>
      <w:r>
        <w:rPr>
          <w:rFonts w:ascii="Times New Roman" w:hAnsi="Times New Roman" w:cs="Times New Roman"/>
          <w:sz w:val="24"/>
          <w:szCs w:val="24"/>
        </w:rPr>
        <w:tab/>
        <w:t>3</w:t>
      </w:r>
      <w:r>
        <w:rPr>
          <w:rFonts w:ascii="Times New Roman" w:hAnsi="Times New Roman" w:cs="Times New Roman"/>
          <w:sz w:val="24"/>
          <w:szCs w:val="24"/>
        </w:rPr>
        <w:tab/>
      </w:r>
      <w:r>
        <w:rPr>
          <w:rFonts w:ascii="Times New Roman" w:hAnsi="Times New Roman" w:cs="Times New Roman"/>
          <w:sz w:val="24"/>
          <w:szCs w:val="24"/>
        </w:rPr>
        <w:tab/>
        <w:t>4</w:t>
      </w:r>
    </w:p>
    <w:p w14:paraId="1DAE84A0" w14:textId="6ECC725C" w:rsidR="006F0782" w:rsidRPr="00ED1280" w:rsidRDefault="006F0782" w:rsidP="006F0782">
      <w:pPr>
        <w:pStyle w:val="ListParagraph"/>
        <w:numPr>
          <w:ilvl w:val="0"/>
          <w:numId w:val="1"/>
        </w:numPr>
        <w:spacing w:before="240"/>
        <w:rPr>
          <w:rFonts w:ascii="Times New Roman" w:hAnsi="Times New Roman" w:cs="Times New Roman"/>
          <w:sz w:val="24"/>
          <w:szCs w:val="24"/>
        </w:rPr>
      </w:pPr>
      <w:r>
        <w:rPr>
          <w:rFonts w:ascii="Times New Roman" w:hAnsi="Times New Roman" w:cs="Times New Roman"/>
          <w:sz w:val="24"/>
          <w:szCs w:val="24"/>
        </w:rPr>
        <w:t xml:space="preserve">  Referred to his or her new spouse as Mom or Dad and appeared to want me to do the same.</w:t>
      </w:r>
    </w:p>
    <w:p w14:paraId="4B229FCD" w14:textId="77777777" w:rsidR="006F0782" w:rsidRPr="00ED1280" w:rsidRDefault="006F0782" w:rsidP="006F0782">
      <w:pPr>
        <w:spacing w:before="240"/>
        <w:ind w:firstLine="720"/>
        <w:rPr>
          <w:rFonts w:ascii="Times New Roman" w:hAnsi="Times New Roman" w:cs="Times New Roman"/>
          <w:sz w:val="24"/>
          <w:szCs w:val="24"/>
        </w:rPr>
      </w:pPr>
      <w:r>
        <w:rPr>
          <w:rFonts w:ascii="Times New Roman" w:hAnsi="Times New Roman" w:cs="Times New Roman"/>
          <w:sz w:val="24"/>
          <w:szCs w:val="24"/>
        </w:rPr>
        <w:t>0</w:t>
      </w:r>
      <w:r>
        <w:rPr>
          <w:rFonts w:ascii="Times New Roman" w:hAnsi="Times New Roman" w:cs="Times New Roman"/>
          <w:sz w:val="24"/>
          <w:szCs w:val="24"/>
        </w:rPr>
        <w:tab/>
      </w:r>
      <w:r>
        <w:rPr>
          <w:rFonts w:ascii="Times New Roman" w:hAnsi="Times New Roman" w:cs="Times New Roman"/>
          <w:sz w:val="24"/>
          <w:szCs w:val="24"/>
        </w:rPr>
        <w:tab/>
        <w:t>1</w:t>
      </w:r>
      <w:r>
        <w:rPr>
          <w:rFonts w:ascii="Times New Roman" w:hAnsi="Times New Roman" w:cs="Times New Roman"/>
          <w:sz w:val="24"/>
          <w:szCs w:val="24"/>
        </w:rPr>
        <w:tab/>
      </w:r>
      <w:r>
        <w:rPr>
          <w:rFonts w:ascii="Times New Roman" w:hAnsi="Times New Roman" w:cs="Times New Roman"/>
          <w:sz w:val="24"/>
          <w:szCs w:val="24"/>
        </w:rPr>
        <w:tab/>
        <w:t>2</w:t>
      </w:r>
      <w:r>
        <w:rPr>
          <w:rFonts w:ascii="Times New Roman" w:hAnsi="Times New Roman" w:cs="Times New Roman"/>
          <w:sz w:val="24"/>
          <w:szCs w:val="24"/>
        </w:rPr>
        <w:tab/>
      </w:r>
      <w:r>
        <w:rPr>
          <w:rFonts w:ascii="Times New Roman" w:hAnsi="Times New Roman" w:cs="Times New Roman"/>
          <w:sz w:val="24"/>
          <w:szCs w:val="24"/>
        </w:rPr>
        <w:tab/>
        <w:t>3</w:t>
      </w:r>
      <w:r>
        <w:rPr>
          <w:rFonts w:ascii="Times New Roman" w:hAnsi="Times New Roman" w:cs="Times New Roman"/>
          <w:sz w:val="24"/>
          <w:szCs w:val="24"/>
        </w:rPr>
        <w:tab/>
      </w:r>
      <w:r>
        <w:rPr>
          <w:rFonts w:ascii="Times New Roman" w:hAnsi="Times New Roman" w:cs="Times New Roman"/>
          <w:sz w:val="24"/>
          <w:szCs w:val="24"/>
        </w:rPr>
        <w:tab/>
        <w:t>4</w:t>
      </w:r>
    </w:p>
    <w:p w14:paraId="0A5965B9" w14:textId="17B421D1" w:rsidR="006F0782" w:rsidRPr="00ED1280" w:rsidRDefault="006F0782" w:rsidP="006F0782">
      <w:pPr>
        <w:pStyle w:val="ListParagraph"/>
        <w:numPr>
          <w:ilvl w:val="0"/>
          <w:numId w:val="1"/>
        </w:numPr>
        <w:spacing w:before="240"/>
        <w:rPr>
          <w:rFonts w:ascii="Times New Roman" w:hAnsi="Times New Roman" w:cs="Times New Roman"/>
          <w:sz w:val="24"/>
          <w:szCs w:val="24"/>
        </w:rPr>
      </w:pPr>
      <w:r>
        <w:rPr>
          <w:rFonts w:ascii="Times New Roman" w:hAnsi="Times New Roman" w:cs="Times New Roman"/>
          <w:sz w:val="24"/>
          <w:szCs w:val="24"/>
        </w:rPr>
        <w:t xml:space="preserve">  Encouraged me to rely on his or her opinion and approval above all else.</w:t>
      </w:r>
    </w:p>
    <w:p w14:paraId="22A0336A" w14:textId="77777777" w:rsidR="006F0782" w:rsidRPr="00ED1280" w:rsidRDefault="006F0782" w:rsidP="006F0782">
      <w:pPr>
        <w:spacing w:before="240"/>
        <w:ind w:firstLine="720"/>
        <w:rPr>
          <w:rFonts w:ascii="Times New Roman" w:hAnsi="Times New Roman" w:cs="Times New Roman"/>
          <w:sz w:val="24"/>
          <w:szCs w:val="24"/>
        </w:rPr>
      </w:pPr>
      <w:r>
        <w:rPr>
          <w:rFonts w:ascii="Times New Roman" w:hAnsi="Times New Roman" w:cs="Times New Roman"/>
          <w:sz w:val="24"/>
          <w:szCs w:val="24"/>
        </w:rPr>
        <w:t>0</w:t>
      </w:r>
      <w:r>
        <w:rPr>
          <w:rFonts w:ascii="Times New Roman" w:hAnsi="Times New Roman" w:cs="Times New Roman"/>
          <w:sz w:val="24"/>
          <w:szCs w:val="24"/>
        </w:rPr>
        <w:tab/>
      </w:r>
      <w:r>
        <w:rPr>
          <w:rFonts w:ascii="Times New Roman" w:hAnsi="Times New Roman" w:cs="Times New Roman"/>
          <w:sz w:val="24"/>
          <w:szCs w:val="24"/>
        </w:rPr>
        <w:tab/>
        <w:t>1</w:t>
      </w:r>
      <w:r>
        <w:rPr>
          <w:rFonts w:ascii="Times New Roman" w:hAnsi="Times New Roman" w:cs="Times New Roman"/>
          <w:sz w:val="24"/>
          <w:szCs w:val="24"/>
        </w:rPr>
        <w:tab/>
      </w:r>
      <w:r>
        <w:rPr>
          <w:rFonts w:ascii="Times New Roman" w:hAnsi="Times New Roman" w:cs="Times New Roman"/>
          <w:sz w:val="24"/>
          <w:szCs w:val="24"/>
        </w:rPr>
        <w:tab/>
        <w:t>2</w:t>
      </w:r>
      <w:r>
        <w:rPr>
          <w:rFonts w:ascii="Times New Roman" w:hAnsi="Times New Roman" w:cs="Times New Roman"/>
          <w:sz w:val="24"/>
          <w:szCs w:val="24"/>
        </w:rPr>
        <w:tab/>
      </w:r>
      <w:r>
        <w:rPr>
          <w:rFonts w:ascii="Times New Roman" w:hAnsi="Times New Roman" w:cs="Times New Roman"/>
          <w:sz w:val="24"/>
          <w:szCs w:val="24"/>
        </w:rPr>
        <w:tab/>
        <w:t>3</w:t>
      </w:r>
      <w:r>
        <w:rPr>
          <w:rFonts w:ascii="Times New Roman" w:hAnsi="Times New Roman" w:cs="Times New Roman"/>
          <w:sz w:val="24"/>
          <w:szCs w:val="24"/>
        </w:rPr>
        <w:tab/>
      </w:r>
      <w:r>
        <w:rPr>
          <w:rFonts w:ascii="Times New Roman" w:hAnsi="Times New Roman" w:cs="Times New Roman"/>
          <w:sz w:val="24"/>
          <w:szCs w:val="24"/>
        </w:rPr>
        <w:tab/>
        <w:t>4</w:t>
      </w:r>
    </w:p>
    <w:p w14:paraId="76E12EBD" w14:textId="72F79718" w:rsidR="006F0782" w:rsidRPr="00ED1280" w:rsidRDefault="006F0782" w:rsidP="006F0782">
      <w:pPr>
        <w:pStyle w:val="ListParagraph"/>
        <w:numPr>
          <w:ilvl w:val="0"/>
          <w:numId w:val="1"/>
        </w:numPr>
        <w:spacing w:before="240"/>
        <w:rPr>
          <w:rFonts w:ascii="Times New Roman" w:hAnsi="Times New Roman" w:cs="Times New Roman"/>
          <w:sz w:val="24"/>
          <w:szCs w:val="24"/>
        </w:rPr>
      </w:pPr>
      <w:r>
        <w:rPr>
          <w:rFonts w:ascii="Times New Roman" w:hAnsi="Times New Roman" w:cs="Times New Roman"/>
          <w:sz w:val="24"/>
          <w:szCs w:val="24"/>
        </w:rPr>
        <w:t xml:space="preserve">  Encouraged me to disregard or think less of the other parent’s rules, values and authority.</w:t>
      </w:r>
    </w:p>
    <w:p w14:paraId="37CB0292" w14:textId="77777777" w:rsidR="006F0782" w:rsidRPr="00ED1280" w:rsidRDefault="006F0782" w:rsidP="006F0782">
      <w:pPr>
        <w:spacing w:before="240"/>
        <w:ind w:firstLine="720"/>
        <w:rPr>
          <w:rFonts w:ascii="Times New Roman" w:hAnsi="Times New Roman" w:cs="Times New Roman"/>
          <w:sz w:val="24"/>
          <w:szCs w:val="24"/>
        </w:rPr>
      </w:pPr>
      <w:r>
        <w:rPr>
          <w:rFonts w:ascii="Times New Roman" w:hAnsi="Times New Roman" w:cs="Times New Roman"/>
          <w:sz w:val="24"/>
          <w:szCs w:val="24"/>
        </w:rPr>
        <w:t>0</w:t>
      </w:r>
      <w:r>
        <w:rPr>
          <w:rFonts w:ascii="Times New Roman" w:hAnsi="Times New Roman" w:cs="Times New Roman"/>
          <w:sz w:val="24"/>
          <w:szCs w:val="24"/>
        </w:rPr>
        <w:tab/>
      </w:r>
      <w:r>
        <w:rPr>
          <w:rFonts w:ascii="Times New Roman" w:hAnsi="Times New Roman" w:cs="Times New Roman"/>
          <w:sz w:val="24"/>
          <w:szCs w:val="24"/>
        </w:rPr>
        <w:tab/>
        <w:t>1</w:t>
      </w:r>
      <w:r>
        <w:rPr>
          <w:rFonts w:ascii="Times New Roman" w:hAnsi="Times New Roman" w:cs="Times New Roman"/>
          <w:sz w:val="24"/>
          <w:szCs w:val="24"/>
        </w:rPr>
        <w:tab/>
      </w:r>
      <w:r>
        <w:rPr>
          <w:rFonts w:ascii="Times New Roman" w:hAnsi="Times New Roman" w:cs="Times New Roman"/>
          <w:sz w:val="24"/>
          <w:szCs w:val="24"/>
        </w:rPr>
        <w:tab/>
        <w:t>2</w:t>
      </w:r>
      <w:r>
        <w:rPr>
          <w:rFonts w:ascii="Times New Roman" w:hAnsi="Times New Roman" w:cs="Times New Roman"/>
          <w:sz w:val="24"/>
          <w:szCs w:val="24"/>
        </w:rPr>
        <w:tab/>
      </w:r>
      <w:r>
        <w:rPr>
          <w:rFonts w:ascii="Times New Roman" w:hAnsi="Times New Roman" w:cs="Times New Roman"/>
          <w:sz w:val="24"/>
          <w:szCs w:val="24"/>
        </w:rPr>
        <w:tab/>
        <w:t>3</w:t>
      </w:r>
      <w:r>
        <w:rPr>
          <w:rFonts w:ascii="Times New Roman" w:hAnsi="Times New Roman" w:cs="Times New Roman"/>
          <w:sz w:val="24"/>
          <w:szCs w:val="24"/>
        </w:rPr>
        <w:tab/>
      </w:r>
      <w:r>
        <w:rPr>
          <w:rFonts w:ascii="Times New Roman" w:hAnsi="Times New Roman" w:cs="Times New Roman"/>
          <w:sz w:val="24"/>
          <w:szCs w:val="24"/>
        </w:rPr>
        <w:tab/>
        <w:t>4</w:t>
      </w:r>
    </w:p>
    <w:p w14:paraId="022E62E6" w14:textId="3FC80F62" w:rsidR="006F0782" w:rsidRPr="00ED1280" w:rsidRDefault="006F0782" w:rsidP="006F0782">
      <w:pPr>
        <w:pStyle w:val="ListParagraph"/>
        <w:numPr>
          <w:ilvl w:val="0"/>
          <w:numId w:val="1"/>
        </w:numPr>
        <w:spacing w:before="240"/>
        <w:rPr>
          <w:rFonts w:ascii="Times New Roman" w:hAnsi="Times New Roman" w:cs="Times New Roman"/>
          <w:sz w:val="24"/>
          <w:szCs w:val="24"/>
        </w:rPr>
      </w:pPr>
      <w:r>
        <w:rPr>
          <w:rFonts w:ascii="Times New Roman" w:hAnsi="Times New Roman" w:cs="Times New Roman"/>
          <w:sz w:val="24"/>
          <w:szCs w:val="24"/>
        </w:rPr>
        <w:lastRenderedPageBreak/>
        <w:t xml:space="preserve">  Made it hard for me or made me feel bad about spending time with the other parent’s extended family.</w:t>
      </w:r>
    </w:p>
    <w:p w14:paraId="4894CC73" w14:textId="77777777" w:rsidR="006F0782" w:rsidRPr="00ED1280" w:rsidRDefault="006F0782" w:rsidP="006F0782">
      <w:pPr>
        <w:spacing w:before="240"/>
        <w:ind w:firstLine="720"/>
        <w:rPr>
          <w:rFonts w:ascii="Times New Roman" w:hAnsi="Times New Roman" w:cs="Times New Roman"/>
          <w:sz w:val="24"/>
          <w:szCs w:val="24"/>
        </w:rPr>
      </w:pPr>
      <w:r>
        <w:rPr>
          <w:rFonts w:ascii="Times New Roman" w:hAnsi="Times New Roman" w:cs="Times New Roman"/>
          <w:sz w:val="24"/>
          <w:szCs w:val="24"/>
        </w:rPr>
        <w:t>0</w:t>
      </w:r>
      <w:r>
        <w:rPr>
          <w:rFonts w:ascii="Times New Roman" w:hAnsi="Times New Roman" w:cs="Times New Roman"/>
          <w:sz w:val="24"/>
          <w:szCs w:val="24"/>
        </w:rPr>
        <w:tab/>
      </w:r>
      <w:r>
        <w:rPr>
          <w:rFonts w:ascii="Times New Roman" w:hAnsi="Times New Roman" w:cs="Times New Roman"/>
          <w:sz w:val="24"/>
          <w:szCs w:val="24"/>
        </w:rPr>
        <w:tab/>
        <w:t>1</w:t>
      </w:r>
      <w:r>
        <w:rPr>
          <w:rFonts w:ascii="Times New Roman" w:hAnsi="Times New Roman" w:cs="Times New Roman"/>
          <w:sz w:val="24"/>
          <w:szCs w:val="24"/>
        </w:rPr>
        <w:tab/>
      </w:r>
      <w:r>
        <w:rPr>
          <w:rFonts w:ascii="Times New Roman" w:hAnsi="Times New Roman" w:cs="Times New Roman"/>
          <w:sz w:val="24"/>
          <w:szCs w:val="24"/>
        </w:rPr>
        <w:tab/>
        <w:t>2</w:t>
      </w:r>
      <w:r>
        <w:rPr>
          <w:rFonts w:ascii="Times New Roman" w:hAnsi="Times New Roman" w:cs="Times New Roman"/>
          <w:sz w:val="24"/>
          <w:szCs w:val="24"/>
        </w:rPr>
        <w:tab/>
      </w:r>
      <w:r>
        <w:rPr>
          <w:rFonts w:ascii="Times New Roman" w:hAnsi="Times New Roman" w:cs="Times New Roman"/>
          <w:sz w:val="24"/>
          <w:szCs w:val="24"/>
        </w:rPr>
        <w:tab/>
        <w:t>3</w:t>
      </w:r>
      <w:r>
        <w:rPr>
          <w:rFonts w:ascii="Times New Roman" w:hAnsi="Times New Roman" w:cs="Times New Roman"/>
          <w:sz w:val="24"/>
          <w:szCs w:val="24"/>
        </w:rPr>
        <w:tab/>
      </w:r>
      <w:r>
        <w:rPr>
          <w:rFonts w:ascii="Times New Roman" w:hAnsi="Times New Roman" w:cs="Times New Roman"/>
          <w:sz w:val="24"/>
          <w:szCs w:val="24"/>
        </w:rPr>
        <w:tab/>
        <w:t>4</w:t>
      </w:r>
    </w:p>
    <w:p w14:paraId="0F7428C8" w14:textId="790301C2" w:rsidR="006F0782" w:rsidRPr="00ED1280" w:rsidRDefault="006F0782" w:rsidP="006F0782">
      <w:pPr>
        <w:pStyle w:val="ListParagraph"/>
        <w:numPr>
          <w:ilvl w:val="0"/>
          <w:numId w:val="1"/>
        </w:numPr>
        <w:spacing w:before="240"/>
        <w:rPr>
          <w:rFonts w:ascii="Times New Roman" w:hAnsi="Times New Roman" w:cs="Times New Roman"/>
          <w:sz w:val="24"/>
          <w:szCs w:val="24"/>
        </w:rPr>
      </w:pPr>
      <w:r>
        <w:rPr>
          <w:rFonts w:ascii="Times New Roman" w:hAnsi="Times New Roman" w:cs="Times New Roman"/>
          <w:sz w:val="24"/>
          <w:szCs w:val="24"/>
        </w:rPr>
        <w:t xml:space="preserve">  Created situations in which it was likely that I would be angry with or hurt by the other parent.</w:t>
      </w:r>
    </w:p>
    <w:p w14:paraId="764D3255" w14:textId="77777777" w:rsidR="006F0782" w:rsidRPr="00ED1280" w:rsidRDefault="006F0782" w:rsidP="006F0782">
      <w:pPr>
        <w:spacing w:before="240"/>
        <w:ind w:firstLine="720"/>
        <w:rPr>
          <w:rFonts w:ascii="Times New Roman" w:hAnsi="Times New Roman" w:cs="Times New Roman"/>
          <w:sz w:val="24"/>
          <w:szCs w:val="24"/>
        </w:rPr>
      </w:pPr>
      <w:r>
        <w:rPr>
          <w:rFonts w:ascii="Times New Roman" w:hAnsi="Times New Roman" w:cs="Times New Roman"/>
          <w:sz w:val="24"/>
          <w:szCs w:val="24"/>
        </w:rPr>
        <w:t>0</w:t>
      </w:r>
      <w:r>
        <w:rPr>
          <w:rFonts w:ascii="Times New Roman" w:hAnsi="Times New Roman" w:cs="Times New Roman"/>
          <w:sz w:val="24"/>
          <w:szCs w:val="24"/>
        </w:rPr>
        <w:tab/>
      </w:r>
      <w:r>
        <w:rPr>
          <w:rFonts w:ascii="Times New Roman" w:hAnsi="Times New Roman" w:cs="Times New Roman"/>
          <w:sz w:val="24"/>
          <w:szCs w:val="24"/>
        </w:rPr>
        <w:tab/>
        <w:t>1</w:t>
      </w:r>
      <w:r>
        <w:rPr>
          <w:rFonts w:ascii="Times New Roman" w:hAnsi="Times New Roman" w:cs="Times New Roman"/>
          <w:sz w:val="24"/>
          <w:szCs w:val="24"/>
        </w:rPr>
        <w:tab/>
      </w:r>
      <w:r>
        <w:rPr>
          <w:rFonts w:ascii="Times New Roman" w:hAnsi="Times New Roman" w:cs="Times New Roman"/>
          <w:sz w:val="24"/>
          <w:szCs w:val="24"/>
        </w:rPr>
        <w:tab/>
        <w:t>2</w:t>
      </w:r>
      <w:r>
        <w:rPr>
          <w:rFonts w:ascii="Times New Roman" w:hAnsi="Times New Roman" w:cs="Times New Roman"/>
          <w:sz w:val="24"/>
          <w:szCs w:val="24"/>
        </w:rPr>
        <w:tab/>
      </w:r>
      <w:r>
        <w:rPr>
          <w:rFonts w:ascii="Times New Roman" w:hAnsi="Times New Roman" w:cs="Times New Roman"/>
          <w:sz w:val="24"/>
          <w:szCs w:val="24"/>
        </w:rPr>
        <w:tab/>
        <w:t>3</w:t>
      </w:r>
      <w:r>
        <w:rPr>
          <w:rFonts w:ascii="Times New Roman" w:hAnsi="Times New Roman" w:cs="Times New Roman"/>
          <w:sz w:val="24"/>
          <w:szCs w:val="24"/>
        </w:rPr>
        <w:tab/>
      </w:r>
      <w:r>
        <w:rPr>
          <w:rFonts w:ascii="Times New Roman" w:hAnsi="Times New Roman" w:cs="Times New Roman"/>
          <w:sz w:val="24"/>
          <w:szCs w:val="24"/>
        </w:rPr>
        <w:tab/>
        <w:t>4</w:t>
      </w:r>
    </w:p>
    <w:p w14:paraId="0A90D121" w14:textId="0367638B" w:rsidR="006F0782" w:rsidRPr="00ED1280" w:rsidRDefault="006F0782" w:rsidP="006F0782">
      <w:pPr>
        <w:pStyle w:val="ListParagraph"/>
        <w:numPr>
          <w:ilvl w:val="0"/>
          <w:numId w:val="1"/>
        </w:numPr>
        <w:spacing w:before="240"/>
        <w:rPr>
          <w:rFonts w:ascii="Times New Roman" w:hAnsi="Times New Roman" w:cs="Times New Roman"/>
          <w:sz w:val="24"/>
          <w:szCs w:val="24"/>
        </w:rPr>
      </w:pPr>
      <w:r>
        <w:rPr>
          <w:rFonts w:ascii="Times New Roman" w:hAnsi="Times New Roman" w:cs="Times New Roman"/>
          <w:sz w:val="24"/>
          <w:szCs w:val="24"/>
        </w:rPr>
        <w:t xml:space="preserve">  Tried to turn me against the other parent.</w:t>
      </w:r>
    </w:p>
    <w:p w14:paraId="70B3A857" w14:textId="77777777" w:rsidR="006F0782" w:rsidRPr="00ED1280" w:rsidRDefault="006F0782" w:rsidP="006F0782">
      <w:pPr>
        <w:spacing w:before="240"/>
        <w:ind w:firstLine="720"/>
        <w:rPr>
          <w:rFonts w:ascii="Times New Roman" w:hAnsi="Times New Roman" w:cs="Times New Roman"/>
          <w:sz w:val="24"/>
          <w:szCs w:val="24"/>
        </w:rPr>
      </w:pPr>
      <w:r>
        <w:rPr>
          <w:rFonts w:ascii="Times New Roman" w:hAnsi="Times New Roman" w:cs="Times New Roman"/>
          <w:sz w:val="24"/>
          <w:szCs w:val="24"/>
        </w:rPr>
        <w:t>0</w:t>
      </w:r>
      <w:r>
        <w:rPr>
          <w:rFonts w:ascii="Times New Roman" w:hAnsi="Times New Roman" w:cs="Times New Roman"/>
          <w:sz w:val="24"/>
          <w:szCs w:val="24"/>
        </w:rPr>
        <w:tab/>
      </w:r>
      <w:r>
        <w:rPr>
          <w:rFonts w:ascii="Times New Roman" w:hAnsi="Times New Roman" w:cs="Times New Roman"/>
          <w:sz w:val="24"/>
          <w:szCs w:val="24"/>
        </w:rPr>
        <w:tab/>
        <w:t>1</w:t>
      </w:r>
      <w:r>
        <w:rPr>
          <w:rFonts w:ascii="Times New Roman" w:hAnsi="Times New Roman" w:cs="Times New Roman"/>
          <w:sz w:val="24"/>
          <w:szCs w:val="24"/>
        </w:rPr>
        <w:tab/>
      </w:r>
      <w:r>
        <w:rPr>
          <w:rFonts w:ascii="Times New Roman" w:hAnsi="Times New Roman" w:cs="Times New Roman"/>
          <w:sz w:val="24"/>
          <w:szCs w:val="24"/>
        </w:rPr>
        <w:tab/>
        <w:t>2</w:t>
      </w:r>
      <w:r>
        <w:rPr>
          <w:rFonts w:ascii="Times New Roman" w:hAnsi="Times New Roman" w:cs="Times New Roman"/>
          <w:sz w:val="24"/>
          <w:szCs w:val="24"/>
        </w:rPr>
        <w:tab/>
      </w:r>
      <w:r>
        <w:rPr>
          <w:rFonts w:ascii="Times New Roman" w:hAnsi="Times New Roman" w:cs="Times New Roman"/>
          <w:sz w:val="24"/>
          <w:szCs w:val="24"/>
        </w:rPr>
        <w:tab/>
        <w:t>3</w:t>
      </w:r>
      <w:r>
        <w:rPr>
          <w:rFonts w:ascii="Times New Roman" w:hAnsi="Times New Roman" w:cs="Times New Roman"/>
          <w:sz w:val="24"/>
          <w:szCs w:val="24"/>
        </w:rPr>
        <w:tab/>
      </w:r>
      <w:r>
        <w:rPr>
          <w:rFonts w:ascii="Times New Roman" w:hAnsi="Times New Roman" w:cs="Times New Roman"/>
          <w:sz w:val="24"/>
          <w:szCs w:val="24"/>
        </w:rPr>
        <w:tab/>
        <w:t>4</w:t>
      </w:r>
    </w:p>
    <w:p w14:paraId="481317AF" w14:textId="77777777" w:rsidR="006F0782" w:rsidRDefault="006F0782" w:rsidP="006F0782">
      <w:pPr>
        <w:spacing w:before="240"/>
        <w:rPr>
          <w:rFonts w:ascii="Times New Roman" w:hAnsi="Times New Roman" w:cs="Times New Roman"/>
          <w:b/>
          <w:sz w:val="24"/>
          <w:szCs w:val="24"/>
        </w:rPr>
      </w:pPr>
    </w:p>
    <w:p w14:paraId="1F805E28" w14:textId="77777777" w:rsidR="006F0782" w:rsidRDefault="006F0782" w:rsidP="008C380D">
      <w:pPr>
        <w:spacing w:before="240"/>
        <w:jc w:val="center"/>
        <w:rPr>
          <w:rFonts w:ascii="Times New Roman" w:hAnsi="Times New Roman" w:cs="Times New Roman"/>
          <w:b/>
          <w:sz w:val="24"/>
          <w:szCs w:val="24"/>
        </w:rPr>
      </w:pPr>
    </w:p>
    <w:p w14:paraId="1AA8E63F" w14:textId="77777777" w:rsidR="006F0782" w:rsidRDefault="006F0782" w:rsidP="008C380D">
      <w:pPr>
        <w:spacing w:before="240"/>
        <w:jc w:val="center"/>
        <w:rPr>
          <w:rFonts w:ascii="Times New Roman" w:hAnsi="Times New Roman" w:cs="Times New Roman"/>
          <w:b/>
          <w:sz w:val="24"/>
          <w:szCs w:val="24"/>
        </w:rPr>
      </w:pPr>
    </w:p>
    <w:p w14:paraId="5C95BDD3" w14:textId="77777777" w:rsidR="006F0782" w:rsidRDefault="006F0782" w:rsidP="008C380D">
      <w:pPr>
        <w:spacing w:before="240"/>
        <w:jc w:val="center"/>
        <w:rPr>
          <w:rFonts w:ascii="Times New Roman" w:hAnsi="Times New Roman" w:cs="Times New Roman"/>
          <w:b/>
          <w:sz w:val="24"/>
          <w:szCs w:val="24"/>
        </w:rPr>
      </w:pPr>
    </w:p>
    <w:p w14:paraId="4FB9A45D" w14:textId="77777777" w:rsidR="00BC39AD" w:rsidRDefault="00BC39AD" w:rsidP="008C380D">
      <w:pPr>
        <w:spacing w:before="240"/>
        <w:jc w:val="center"/>
        <w:rPr>
          <w:rFonts w:ascii="Times New Roman" w:hAnsi="Times New Roman" w:cs="Times New Roman"/>
          <w:b/>
          <w:sz w:val="24"/>
          <w:szCs w:val="24"/>
        </w:rPr>
      </w:pPr>
    </w:p>
    <w:p w14:paraId="1FE36EEF" w14:textId="77777777" w:rsidR="00BC39AD" w:rsidRDefault="00BC39AD" w:rsidP="008C380D">
      <w:pPr>
        <w:spacing w:before="240"/>
        <w:jc w:val="center"/>
        <w:rPr>
          <w:rFonts w:ascii="Times New Roman" w:hAnsi="Times New Roman" w:cs="Times New Roman"/>
          <w:b/>
          <w:sz w:val="24"/>
          <w:szCs w:val="24"/>
        </w:rPr>
      </w:pPr>
    </w:p>
    <w:p w14:paraId="732396EB" w14:textId="77777777" w:rsidR="00BC39AD" w:rsidRDefault="00BC39AD" w:rsidP="008C380D">
      <w:pPr>
        <w:spacing w:before="240"/>
        <w:jc w:val="center"/>
        <w:rPr>
          <w:rFonts w:ascii="Times New Roman" w:hAnsi="Times New Roman" w:cs="Times New Roman"/>
          <w:b/>
          <w:sz w:val="24"/>
          <w:szCs w:val="24"/>
        </w:rPr>
      </w:pPr>
    </w:p>
    <w:p w14:paraId="3761BC3E" w14:textId="77777777" w:rsidR="00BC39AD" w:rsidRDefault="00BC39AD" w:rsidP="008C380D">
      <w:pPr>
        <w:spacing w:before="240"/>
        <w:jc w:val="center"/>
        <w:rPr>
          <w:rFonts w:ascii="Times New Roman" w:hAnsi="Times New Roman" w:cs="Times New Roman"/>
          <w:b/>
          <w:sz w:val="24"/>
          <w:szCs w:val="24"/>
        </w:rPr>
      </w:pPr>
    </w:p>
    <w:p w14:paraId="3B7F6E91" w14:textId="77777777" w:rsidR="00BC39AD" w:rsidRDefault="00BC39AD" w:rsidP="008C380D">
      <w:pPr>
        <w:spacing w:before="240"/>
        <w:jc w:val="center"/>
        <w:rPr>
          <w:rFonts w:ascii="Times New Roman" w:hAnsi="Times New Roman" w:cs="Times New Roman"/>
          <w:b/>
          <w:sz w:val="24"/>
          <w:szCs w:val="24"/>
        </w:rPr>
      </w:pPr>
    </w:p>
    <w:p w14:paraId="22C17490" w14:textId="77777777" w:rsidR="00BC39AD" w:rsidRDefault="00BC39AD" w:rsidP="008C380D">
      <w:pPr>
        <w:spacing w:before="240"/>
        <w:jc w:val="center"/>
        <w:rPr>
          <w:rFonts w:ascii="Times New Roman" w:hAnsi="Times New Roman" w:cs="Times New Roman"/>
          <w:b/>
          <w:sz w:val="24"/>
          <w:szCs w:val="24"/>
        </w:rPr>
      </w:pPr>
    </w:p>
    <w:p w14:paraId="72A18184" w14:textId="77777777" w:rsidR="00BC39AD" w:rsidRDefault="00BC39AD" w:rsidP="008C380D">
      <w:pPr>
        <w:spacing w:before="240"/>
        <w:jc w:val="center"/>
        <w:rPr>
          <w:rFonts w:ascii="Times New Roman" w:hAnsi="Times New Roman" w:cs="Times New Roman"/>
          <w:b/>
          <w:sz w:val="24"/>
          <w:szCs w:val="24"/>
        </w:rPr>
      </w:pPr>
    </w:p>
    <w:p w14:paraId="38F2908D" w14:textId="77777777" w:rsidR="00BC39AD" w:rsidRDefault="00BC39AD" w:rsidP="008C380D">
      <w:pPr>
        <w:spacing w:before="240"/>
        <w:jc w:val="center"/>
        <w:rPr>
          <w:rFonts w:ascii="Times New Roman" w:hAnsi="Times New Roman" w:cs="Times New Roman"/>
          <w:b/>
          <w:sz w:val="24"/>
          <w:szCs w:val="24"/>
        </w:rPr>
      </w:pPr>
    </w:p>
    <w:p w14:paraId="4CA044C4" w14:textId="77777777" w:rsidR="00BC39AD" w:rsidRDefault="00BC39AD" w:rsidP="008C380D">
      <w:pPr>
        <w:spacing w:before="240"/>
        <w:jc w:val="center"/>
        <w:rPr>
          <w:rFonts w:ascii="Times New Roman" w:hAnsi="Times New Roman" w:cs="Times New Roman"/>
          <w:b/>
          <w:sz w:val="24"/>
          <w:szCs w:val="24"/>
        </w:rPr>
      </w:pPr>
    </w:p>
    <w:p w14:paraId="3B7B0159" w14:textId="77777777" w:rsidR="00BC39AD" w:rsidRDefault="00BC39AD" w:rsidP="008C380D">
      <w:pPr>
        <w:spacing w:before="240"/>
        <w:jc w:val="center"/>
        <w:rPr>
          <w:rFonts w:ascii="Times New Roman" w:hAnsi="Times New Roman" w:cs="Times New Roman"/>
          <w:b/>
          <w:sz w:val="24"/>
          <w:szCs w:val="24"/>
        </w:rPr>
      </w:pPr>
    </w:p>
    <w:p w14:paraId="78EF8D9E" w14:textId="77777777" w:rsidR="00BC39AD" w:rsidRDefault="00BC39AD" w:rsidP="008C380D">
      <w:pPr>
        <w:spacing w:before="240"/>
        <w:jc w:val="center"/>
        <w:rPr>
          <w:rFonts w:ascii="Times New Roman" w:hAnsi="Times New Roman" w:cs="Times New Roman"/>
          <w:b/>
          <w:sz w:val="24"/>
          <w:szCs w:val="24"/>
        </w:rPr>
      </w:pPr>
    </w:p>
    <w:p w14:paraId="1918E1E2" w14:textId="77777777" w:rsidR="00BC39AD" w:rsidRDefault="00BC39AD" w:rsidP="008C380D">
      <w:pPr>
        <w:spacing w:before="240"/>
        <w:jc w:val="center"/>
        <w:rPr>
          <w:rFonts w:ascii="Times New Roman" w:hAnsi="Times New Roman" w:cs="Times New Roman"/>
          <w:b/>
          <w:sz w:val="24"/>
          <w:szCs w:val="24"/>
        </w:rPr>
      </w:pPr>
    </w:p>
    <w:p w14:paraId="6A9E5BC3" w14:textId="77777777" w:rsidR="00BC39AD" w:rsidRDefault="00BC39AD" w:rsidP="008C380D">
      <w:pPr>
        <w:spacing w:before="240"/>
        <w:jc w:val="center"/>
        <w:rPr>
          <w:rFonts w:ascii="Times New Roman" w:hAnsi="Times New Roman" w:cs="Times New Roman"/>
          <w:b/>
          <w:sz w:val="24"/>
          <w:szCs w:val="24"/>
        </w:rPr>
      </w:pPr>
    </w:p>
    <w:p w14:paraId="6BC00CF7" w14:textId="3A13596A" w:rsidR="00AC7897" w:rsidRPr="00AC7897" w:rsidRDefault="00D318B6" w:rsidP="008C380D">
      <w:pPr>
        <w:spacing w:before="240"/>
        <w:jc w:val="center"/>
        <w:rPr>
          <w:rFonts w:ascii="Times New Roman" w:hAnsi="Times New Roman" w:cs="Times New Roman"/>
          <w:b/>
          <w:sz w:val="24"/>
          <w:szCs w:val="24"/>
        </w:rPr>
      </w:pPr>
      <w:r>
        <w:rPr>
          <w:rFonts w:ascii="Times New Roman" w:hAnsi="Times New Roman" w:cs="Times New Roman"/>
          <w:b/>
          <w:sz w:val="24"/>
          <w:szCs w:val="24"/>
        </w:rPr>
        <w:lastRenderedPageBreak/>
        <w:t>Appendix D</w:t>
      </w:r>
      <w:r w:rsidR="00AC7897">
        <w:rPr>
          <w:rFonts w:ascii="Times New Roman" w:hAnsi="Times New Roman" w:cs="Times New Roman"/>
          <w:b/>
          <w:sz w:val="24"/>
          <w:szCs w:val="24"/>
        </w:rPr>
        <w:t>: Coping Self-Efficacy Scale (CSES)</w:t>
      </w:r>
    </w:p>
    <w:p w14:paraId="180631C1" w14:textId="5AEC972B" w:rsidR="00874E97" w:rsidRPr="00AC7897" w:rsidRDefault="00AC7897" w:rsidP="00874E97">
      <w:pPr>
        <w:jc w:val="center"/>
        <w:rPr>
          <w:rFonts w:ascii="Times New Roman" w:hAnsi="Times New Roman" w:cs="Times New Roman"/>
          <w:sz w:val="24"/>
          <w:szCs w:val="24"/>
        </w:rPr>
      </w:pPr>
      <w:r>
        <w:rPr>
          <w:rFonts w:ascii="Times New Roman" w:hAnsi="Times New Roman" w:cs="Times New Roman"/>
          <w:sz w:val="24"/>
          <w:szCs w:val="24"/>
        </w:rPr>
        <w:t xml:space="preserve">(Chesney, </w:t>
      </w:r>
      <w:proofErr w:type="spellStart"/>
      <w:r>
        <w:rPr>
          <w:rFonts w:ascii="Times New Roman" w:hAnsi="Times New Roman" w:cs="Times New Roman"/>
          <w:sz w:val="24"/>
          <w:szCs w:val="24"/>
        </w:rPr>
        <w:t>Neilands</w:t>
      </w:r>
      <w:proofErr w:type="spellEnd"/>
      <w:r>
        <w:rPr>
          <w:rFonts w:ascii="Times New Roman" w:hAnsi="Times New Roman" w:cs="Times New Roman"/>
          <w:sz w:val="24"/>
          <w:szCs w:val="24"/>
        </w:rPr>
        <w:t xml:space="preserve">, Chambers, Taylor, &amp; </w:t>
      </w:r>
      <w:proofErr w:type="spellStart"/>
      <w:r>
        <w:rPr>
          <w:rFonts w:ascii="Times New Roman" w:hAnsi="Times New Roman" w:cs="Times New Roman"/>
          <w:sz w:val="24"/>
          <w:szCs w:val="24"/>
        </w:rPr>
        <w:t>Folkman</w:t>
      </w:r>
      <w:proofErr w:type="spellEnd"/>
      <w:r>
        <w:rPr>
          <w:rFonts w:ascii="Times New Roman" w:hAnsi="Times New Roman" w:cs="Times New Roman"/>
          <w:sz w:val="24"/>
          <w:szCs w:val="24"/>
        </w:rPr>
        <w:t>, 2006)</w:t>
      </w:r>
    </w:p>
    <w:p w14:paraId="40AF671F" w14:textId="38591679" w:rsidR="00874E97" w:rsidRPr="00AC7897" w:rsidRDefault="00874E97" w:rsidP="00874E97">
      <w:pPr>
        <w:spacing w:before="100" w:beforeAutospacing="1" w:after="100" w:afterAutospacing="1"/>
        <w:ind w:left="360"/>
        <w:rPr>
          <w:rFonts w:ascii="Times New Roman" w:hAnsi="Times New Roman" w:cs="Times New Roman"/>
          <w:b/>
          <w:sz w:val="24"/>
          <w:szCs w:val="24"/>
        </w:rPr>
      </w:pPr>
      <w:r w:rsidRPr="00AC7897">
        <w:rPr>
          <w:rFonts w:ascii="Times New Roman" w:hAnsi="Times New Roman" w:cs="Times New Roman"/>
          <w:b/>
          <w:sz w:val="24"/>
          <w:szCs w:val="24"/>
        </w:rPr>
        <w:t>Instructions: For each of the following items, write a number from 0-10, using the above scale.</w:t>
      </w:r>
    </w:p>
    <w:p w14:paraId="2413D7F8" w14:textId="77777777" w:rsidR="00874E97" w:rsidRPr="00AC7897" w:rsidRDefault="00874E97" w:rsidP="00874E97">
      <w:pPr>
        <w:spacing w:before="100" w:beforeAutospacing="1" w:after="100" w:afterAutospacing="1"/>
        <w:ind w:left="360"/>
        <w:rPr>
          <w:rFonts w:ascii="Times New Roman" w:hAnsi="Times New Roman" w:cs="Times New Roman"/>
          <w:sz w:val="24"/>
          <w:szCs w:val="24"/>
        </w:rPr>
      </w:pPr>
      <w:r w:rsidRPr="00AC7897">
        <w:rPr>
          <w:rFonts w:ascii="Times New Roman" w:hAnsi="Times New Roman" w:cs="Times New Roman"/>
          <w:sz w:val="24"/>
          <w:szCs w:val="24"/>
        </w:rPr>
        <w:t>When things aren’t going well for you, how confident are you that you can:</w:t>
      </w:r>
    </w:p>
    <w:p w14:paraId="3569A07B" w14:textId="55F25EBF" w:rsidR="00732EBE" w:rsidRPr="00ED1280" w:rsidRDefault="00874E97" w:rsidP="00732EBE">
      <w:pPr>
        <w:spacing w:after="0"/>
        <w:rPr>
          <w:rFonts w:ascii="Times New Roman" w:hAnsi="Times New Roman" w:cs="Times New Roman"/>
          <w:b/>
          <w:sz w:val="24"/>
          <w:szCs w:val="24"/>
        </w:rPr>
      </w:pPr>
      <w:r>
        <w:rPr>
          <w:rFonts w:ascii="Times New Roman" w:hAnsi="Times New Roman" w:cs="Times New Roman"/>
          <w:b/>
          <w:sz w:val="24"/>
          <w:szCs w:val="24"/>
        </w:rPr>
        <w:tab/>
        <w:t xml:space="preserve">      Cannot Do</w:t>
      </w:r>
      <w:r>
        <w:rPr>
          <w:rFonts w:ascii="Times New Roman" w:hAnsi="Times New Roman" w:cs="Times New Roman"/>
          <w:b/>
          <w:sz w:val="24"/>
          <w:szCs w:val="24"/>
        </w:rPr>
        <w:tab/>
        <w:t xml:space="preserve">        </w:t>
      </w:r>
      <w:r w:rsidR="006B4BEB" w:rsidRPr="00ED1280">
        <w:rPr>
          <w:rFonts w:ascii="Times New Roman" w:hAnsi="Times New Roman" w:cs="Times New Roman"/>
          <w:b/>
          <w:sz w:val="24"/>
          <w:szCs w:val="24"/>
        </w:rPr>
        <w:t xml:space="preserve">    </w:t>
      </w:r>
      <w:r>
        <w:rPr>
          <w:rFonts w:ascii="Times New Roman" w:hAnsi="Times New Roman" w:cs="Times New Roman"/>
          <w:b/>
          <w:sz w:val="24"/>
          <w:szCs w:val="24"/>
        </w:rPr>
        <w:t>Moderately Certain</w:t>
      </w:r>
      <w:r w:rsidR="00732EBE" w:rsidRPr="00ED1280">
        <w:rPr>
          <w:rFonts w:ascii="Times New Roman" w:hAnsi="Times New Roman" w:cs="Times New Roman"/>
          <w:b/>
          <w:sz w:val="24"/>
          <w:szCs w:val="24"/>
        </w:rPr>
        <w:tab/>
      </w:r>
      <w:r w:rsidR="00732EBE" w:rsidRPr="00ED1280">
        <w:rPr>
          <w:rFonts w:ascii="Times New Roman" w:hAnsi="Times New Roman" w:cs="Times New Roman"/>
          <w:b/>
          <w:sz w:val="24"/>
          <w:szCs w:val="24"/>
        </w:rPr>
        <w:tab/>
        <w:t xml:space="preserve">    </w:t>
      </w:r>
      <w:r>
        <w:rPr>
          <w:rFonts w:ascii="Times New Roman" w:hAnsi="Times New Roman" w:cs="Times New Roman"/>
          <w:b/>
          <w:sz w:val="24"/>
          <w:szCs w:val="24"/>
        </w:rPr>
        <w:t>Certain</w:t>
      </w:r>
    </w:p>
    <w:p w14:paraId="303E6201" w14:textId="59E2981A" w:rsidR="00732EBE" w:rsidRPr="00ED1280" w:rsidRDefault="00874E97" w:rsidP="00732EBE">
      <w:pPr>
        <w:spacing w:after="0"/>
        <w:rPr>
          <w:rFonts w:ascii="Times New Roman" w:hAnsi="Times New Roman" w:cs="Times New Roman"/>
          <w:b/>
          <w:sz w:val="24"/>
          <w:szCs w:val="24"/>
        </w:rPr>
      </w:pPr>
      <w:r>
        <w:rPr>
          <w:rFonts w:ascii="Times New Roman" w:hAnsi="Times New Roman" w:cs="Times New Roman"/>
          <w:b/>
          <w:sz w:val="24"/>
          <w:szCs w:val="24"/>
        </w:rPr>
        <w:t xml:space="preserve">                     At all</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 xml:space="preserve">        Can Do</w:t>
      </w:r>
      <w:r>
        <w:rPr>
          <w:rFonts w:ascii="Times New Roman" w:hAnsi="Times New Roman" w:cs="Times New Roman"/>
          <w:b/>
          <w:sz w:val="24"/>
          <w:szCs w:val="24"/>
        </w:rPr>
        <w:tab/>
      </w:r>
      <w:r>
        <w:rPr>
          <w:rFonts w:ascii="Times New Roman" w:hAnsi="Times New Roman" w:cs="Times New Roman"/>
          <w:b/>
          <w:sz w:val="24"/>
          <w:szCs w:val="24"/>
        </w:rPr>
        <w:tab/>
        <w:t xml:space="preserve">                Can do</w:t>
      </w:r>
    </w:p>
    <w:p w14:paraId="6442999A" w14:textId="77777777" w:rsidR="00732EBE" w:rsidRPr="00ED1280" w:rsidRDefault="00732EBE" w:rsidP="00732EBE">
      <w:pPr>
        <w:spacing w:after="0"/>
        <w:rPr>
          <w:rFonts w:ascii="Times New Roman" w:hAnsi="Times New Roman" w:cs="Times New Roman"/>
          <w:b/>
          <w:sz w:val="24"/>
          <w:szCs w:val="24"/>
        </w:rPr>
      </w:pPr>
    </w:p>
    <w:p w14:paraId="0C4638B4" w14:textId="7AFA6B51" w:rsidR="00732EBE" w:rsidRPr="00ED1280" w:rsidRDefault="00732EBE" w:rsidP="00732EBE">
      <w:pPr>
        <w:spacing w:after="0"/>
        <w:jc w:val="both"/>
        <w:rPr>
          <w:rFonts w:ascii="Times New Roman" w:hAnsi="Times New Roman" w:cs="Times New Roman"/>
          <w:sz w:val="24"/>
          <w:szCs w:val="24"/>
        </w:rPr>
      </w:pPr>
      <w:r w:rsidRPr="00ED1280">
        <w:rPr>
          <w:rFonts w:ascii="Times New Roman" w:hAnsi="Times New Roman" w:cs="Times New Roman"/>
          <w:b/>
          <w:sz w:val="24"/>
          <w:szCs w:val="24"/>
        </w:rPr>
        <w:t xml:space="preserve"> </w:t>
      </w:r>
      <w:r w:rsidR="00874E97">
        <w:rPr>
          <w:rFonts w:ascii="Times New Roman" w:hAnsi="Times New Roman" w:cs="Times New Roman"/>
          <w:b/>
          <w:sz w:val="24"/>
          <w:szCs w:val="24"/>
        </w:rPr>
        <w:t xml:space="preserve">            0</w:t>
      </w:r>
      <w:r w:rsidR="00874E97">
        <w:rPr>
          <w:rFonts w:ascii="Times New Roman" w:hAnsi="Times New Roman" w:cs="Times New Roman"/>
          <w:b/>
          <w:sz w:val="24"/>
          <w:szCs w:val="24"/>
        </w:rPr>
        <w:tab/>
      </w:r>
      <w:r w:rsidRPr="00ED1280">
        <w:rPr>
          <w:rFonts w:ascii="Times New Roman" w:hAnsi="Times New Roman" w:cs="Times New Roman"/>
          <w:b/>
          <w:sz w:val="24"/>
          <w:szCs w:val="24"/>
        </w:rPr>
        <w:t>1</w:t>
      </w:r>
      <w:r w:rsidRPr="00ED1280">
        <w:rPr>
          <w:rFonts w:ascii="Times New Roman" w:hAnsi="Times New Roman" w:cs="Times New Roman"/>
          <w:b/>
          <w:sz w:val="24"/>
          <w:szCs w:val="24"/>
        </w:rPr>
        <w:tab/>
        <w:t>2</w:t>
      </w:r>
      <w:r w:rsidRPr="00ED1280">
        <w:rPr>
          <w:rFonts w:ascii="Times New Roman" w:hAnsi="Times New Roman" w:cs="Times New Roman"/>
          <w:b/>
          <w:sz w:val="24"/>
          <w:szCs w:val="24"/>
        </w:rPr>
        <w:tab/>
        <w:t>3</w:t>
      </w:r>
      <w:r w:rsidRPr="00ED1280">
        <w:rPr>
          <w:rFonts w:ascii="Times New Roman" w:hAnsi="Times New Roman" w:cs="Times New Roman"/>
          <w:b/>
          <w:sz w:val="24"/>
          <w:szCs w:val="24"/>
        </w:rPr>
        <w:tab/>
        <w:t>4</w:t>
      </w:r>
      <w:r w:rsidRPr="00ED1280">
        <w:rPr>
          <w:rFonts w:ascii="Times New Roman" w:hAnsi="Times New Roman" w:cs="Times New Roman"/>
          <w:b/>
          <w:sz w:val="24"/>
          <w:szCs w:val="24"/>
        </w:rPr>
        <w:tab/>
        <w:t>5</w:t>
      </w:r>
      <w:r w:rsidRPr="00ED1280">
        <w:rPr>
          <w:rFonts w:ascii="Times New Roman" w:hAnsi="Times New Roman" w:cs="Times New Roman"/>
          <w:sz w:val="24"/>
          <w:szCs w:val="24"/>
        </w:rPr>
        <w:t xml:space="preserve"> </w:t>
      </w:r>
      <w:r w:rsidRPr="00ED1280">
        <w:rPr>
          <w:rFonts w:ascii="Times New Roman" w:hAnsi="Times New Roman" w:cs="Times New Roman"/>
          <w:sz w:val="24"/>
          <w:szCs w:val="24"/>
        </w:rPr>
        <w:tab/>
      </w:r>
      <w:r w:rsidRPr="00ED1280">
        <w:rPr>
          <w:rFonts w:ascii="Times New Roman" w:hAnsi="Times New Roman" w:cs="Times New Roman"/>
          <w:b/>
          <w:sz w:val="24"/>
          <w:szCs w:val="24"/>
        </w:rPr>
        <w:t>6</w:t>
      </w:r>
      <w:r w:rsidRPr="00ED1280">
        <w:rPr>
          <w:rFonts w:ascii="Times New Roman" w:hAnsi="Times New Roman" w:cs="Times New Roman"/>
          <w:b/>
          <w:sz w:val="24"/>
          <w:szCs w:val="24"/>
        </w:rPr>
        <w:tab/>
        <w:t>7</w:t>
      </w:r>
      <w:r w:rsidR="00874E97">
        <w:rPr>
          <w:rFonts w:ascii="Times New Roman" w:hAnsi="Times New Roman" w:cs="Times New Roman"/>
          <w:b/>
          <w:sz w:val="24"/>
          <w:szCs w:val="24"/>
        </w:rPr>
        <w:tab/>
        <w:t>8</w:t>
      </w:r>
      <w:r w:rsidR="00874E97">
        <w:rPr>
          <w:rFonts w:ascii="Times New Roman" w:hAnsi="Times New Roman" w:cs="Times New Roman"/>
          <w:b/>
          <w:sz w:val="24"/>
          <w:szCs w:val="24"/>
        </w:rPr>
        <w:tab/>
        <w:t>9</w:t>
      </w:r>
      <w:r w:rsidR="00874E97">
        <w:rPr>
          <w:rFonts w:ascii="Times New Roman" w:hAnsi="Times New Roman" w:cs="Times New Roman"/>
          <w:b/>
          <w:sz w:val="24"/>
          <w:szCs w:val="24"/>
        </w:rPr>
        <w:tab/>
        <w:t>10</w:t>
      </w:r>
    </w:p>
    <w:p w14:paraId="68B5DE7E" w14:textId="6793FAFC" w:rsidR="00D91493" w:rsidRPr="00ED1280" w:rsidRDefault="00874E97" w:rsidP="00745472">
      <w:pPr>
        <w:pStyle w:val="ListParagraph"/>
        <w:numPr>
          <w:ilvl w:val="0"/>
          <w:numId w:val="1"/>
        </w:numPr>
        <w:spacing w:before="240"/>
        <w:rPr>
          <w:rFonts w:ascii="Times New Roman" w:hAnsi="Times New Roman" w:cs="Times New Roman"/>
          <w:sz w:val="24"/>
          <w:szCs w:val="24"/>
        </w:rPr>
      </w:pPr>
      <w:r>
        <w:rPr>
          <w:rFonts w:ascii="Times New Roman" w:hAnsi="Times New Roman" w:cs="Times New Roman"/>
          <w:sz w:val="24"/>
          <w:szCs w:val="24"/>
        </w:rPr>
        <w:t>Keep from getting down in the dumps.</w:t>
      </w:r>
    </w:p>
    <w:p w14:paraId="26B329D7" w14:textId="21326EA6" w:rsidR="00ED3144" w:rsidRPr="00ED1280" w:rsidRDefault="00874E97" w:rsidP="00874E97">
      <w:pPr>
        <w:spacing w:before="240"/>
        <w:ind w:firstLine="720"/>
        <w:rPr>
          <w:rFonts w:ascii="Times New Roman" w:hAnsi="Times New Roman" w:cs="Times New Roman"/>
          <w:sz w:val="24"/>
          <w:szCs w:val="24"/>
        </w:rPr>
      </w:pPr>
      <w:r>
        <w:rPr>
          <w:rFonts w:ascii="Times New Roman" w:hAnsi="Times New Roman" w:cs="Times New Roman"/>
          <w:sz w:val="24"/>
          <w:szCs w:val="24"/>
        </w:rPr>
        <w:t>0</w:t>
      </w:r>
      <w:r>
        <w:rPr>
          <w:rFonts w:ascii="Times New Roman" w:hAnsi="Times New Roman" w:cs="Times New Roman"/>
          <w:sz w:val="24"/>
          <w:szCs w:val="24"/>
        </w:rPr>
        <w:tab/>
      </w:r>
      <w:r w:rsidR="00D91493" w:rsidRPr="00ED1280">
        <w:rPr>
          <w:rFonts w:ascii="Times New Roman" w:hAnsi="Times New Roman" w:cs="Times New Roman"/>
          <w:sz w:val="24"/>
          <w:szCs w:val="24"/>
        </w:rPr>
        <w:t>1</w:t>
      </w:r>
      <w:r w:rsidR="00D91493" w:rsidRPr="00ED1280">
        <w:rPr>
          <w:rFonts w:ascii="Times New Roman" w:hAnsi="Times New Roman" w:cs="Times New Roman"/>
          <w:sz w:val="24"/>
          <w:szCs w:val="24"/>
        </w:rPr>
        <w:tab/>
        <w:t>2</w:t>
      </w:r>
      <w:r w:rsidR="00D91493" w:rsidRPr="00ED1280">
        <w:rPr>
          <w:rFonts w:ascii="Times New Roman" w:hAnsi="Times New Roman" w:cs="Times New Roman"/>
          <w:sz w:val="24"/>
          <w:szCs w:val="24"/>
        </w:rPr>
        <w:tab/>
        <w:t>3</w:t>
      </w:r>
      <w:r w:rsidR="00D91493" w:rsidRPr="00ED1280">
        <w:rPr>
          <w:rFonts w:ascii="Times New Roman" w:hAnsi="Times New Roman" w:cs="Times New Roman"/>
          <w:sz w:val="24"/>
          <w:szCs w:val="24"/>
        </w:rPr>
        <w:tab/>
        <w:t>4</w:t>
      </w:r>
      <w:r w:rsidR="00D91493" w:rsidRPr="00ED1280">
        <w:rPr>
          <w:rFonts w:ascii="Times New Roman" w:hAnsi="Times New Roman" w:cs="Times New Roman"/>
          <w:sz w:val="24"/>
          <w:szCs w:val="24"/>
        </w:rPr>
        <w:tab/>
        <w:t>5</w:t>
      </w:r>
      <w:r w:rsidR="00D91493" w:rsidRPr="00ED1280">
        <w:rPr>
          <w:rFonts w:ascii="Times New Roman" w:hAnsi="Times New Roman" w:cs="Times New Roman"/>
          <w:sz w:val="24"/>
          <w:szCs w:val="24"/>
        </w:rPr>
        <w:tab/>
        <w:t>6</w:t>
      </w:r>
      <w:r w:rsidR="00D91493" w:rsidRPr="00ED1280">
        <w:rPr>
          <w:rFonts w:ascii="Times New Roman" w:hAnsi="Times New Roman" w:cs="Times New Roman"/>
          <w:sz w:val="24"/>
          <w:szCs w:val="24"/>
        </w:rPr>
        <w:tab/>
        <w:t>7</w:t>
      </w:r>
      <w:r>
        <w:rPr>
          <w:rFonts w:ascii="Times New Roman" w:hAnsi="Times New Roman" w:cs="Times New Roman"/>
          <w:sz w:val="24"/>
          <w:szCs w:val="24"/>
        </w:rPr>
        <w:tab/>
        <w:t>8</w:t>
      </w:r>
      <w:r>
        <w:rPr>
          <w:rFonts w:ascii="Times New Roman" w:hAnsi="Times New Roman" w:cs="Times New Roman"/>
          <w:sz w:val="24"/>
          <w:szCs w:val="24"/>
        </w:rPr>
        <w:tab/>
        <w:t>9</w:t>
      </w:r>
      <w:r>
        <w:rPr>
          <w:rFonts w:ascii="Times New Roman" w:hAnsi="Times New Roman" w:cs="Times New Roman"/>
          <w:sz w:val="24"/>
          <w:szCs w:val="24"/>
        </w:rPr>
        <w:tab/>
        <w:t>10</w:t>
      </w:r>
    </w:p>
    <w:p w14:paraId="37A93969" w14:textId="4972E5EF" w:rsidR="00365309" w:rsidRPr="00ED1280" w:rsidRDefault="00D91493" w:rsidP="00874E97">
      <w:pPr>
        <w:spacing w:before="240"/>
        <w:ind w:firstLine="720"/>
        <w:rPr>
          <w:rFonts w:ascii="Times New Roman" w:hAnsi="Times New Roman" w:cs="Times New Roman"/>
          <w:sz w:val="24"/>
          <w:szCs w:val="24"/>
        </w:rPr>
      </w:pPr>
      <w:proofErr w:type="gramStart"/>
      <w:r w:rsidRPr="00ED1280">
        <w:rPr>
          <w:rFonts w:ascii="Times New Roman" w:hAnsi="Times New Roman" w:cs="Times New Roman"/>
          <w:sz w:val="24"/>
          <w:szCs w:val="24"/>
        </w:rPr>
        <w:t>2</w:t>
      </w:r>
      <w:r w:rsidR="00ED3144" w:rsidRPr="00ED1280">
        <w:rPr>
          <w:rFonts w:ascii="Times New Roman" w:hAnsi="Times New Roman" w:cs="Times New Roman"/>
          <w:sz w:val="24"/>
          <w:szCs w:val="24"/>
        </w:rPr>
        <w:t xml:space="preserve">)  </w:t>
      </w:r>
      <w:r w:rsidR="00874E97">
        <w:rPr>
          <w:rFonts w:ascii="Times New Roman" w:hAnsi="Times New Roman" w:cs="Times New Roman"/>
          <w:sz w:val="24"/>
          <w:szCs w:val="24"/>
        </w:rPr>
        <w:t>Talk</w:t>
      </w:r>
      <w:proofErr w:type="gramEnd"/>
      <w:r w:rsidR="00874E97">
        <w:rPr>
          <w:rFonts w:ascii="Times New Roman" w:hAnsi="Times New Roman" w:cs="Times New Roman"/>
          <w:sz w:val="24"/>
          <w:szCs w:val="24"/>
        </w:rPr>
        <w:t xml:space="preserve"> positively to yourself.  </w:t>
      </w:r>
    </w:p>
    <w:p w14:paraId="57EBEEF5" w14:textId="77777777" w:rsidR="00874E97" w:rsidRPr="00ED1280" w:rsidRDefault="00874E97" w:rsidP="00874E97">
      <w:pPr>
        <w:spacing w:before="240"/>
        <w:ind w:firstLine="720"/>
        <w:rPr>
          <w:rFonts w:ascii="Times New Roman" w:hAnsi="Times New Roman" w:cs="Times New Roman"/>
          <w:sz w:val="24"/>
          <w:szCs w:val="24"/>
        </w:rPr>
      </w:pPr>
      <w:r>
        <w:rPr>
          <w:rFonts w:ascii="Times New Roman" w:hAnsi="Times New Roman" w:cs="Times New Roman"/>
          <w:sz w:val="24"/>
          <w:szCs w:val="24"/>
        </w:rPr>
        <w:t>0</w:t>
      </w:r>
      <w:r>
        <w:rPr>
          <w:rFonts w:ascii="Times New Roman" w:hAnsi="Times New Roman" w:cs="Times New Roman"/>
          <w:sz w:val="24"/>
          <w:szCs w:val="24"/>
        </w:rPr>
        <w:tab/>
      </w:r>
      <w:r w:rsidRPr="00ED1280">
        <w:rPr>
          <w:rFonts w:ascii="Times New Roman" w:hAnsi="Times New Roman" w:cs="Times New Roman"/>
          <w:sz w:val="24"/>
          <w:szCs w:val="24"/>
        </w:rPr>
        <w:t>1</w:t>
      </w:r>
      <w:r w:rsidRPr="00ED1280">
        <w:rPr>
          <w:rFonts w:ascii="Times New Roman" w:hAnsi="Times New Roman" w:cs="Times New Roman"/>
          <w:sz w:val="24"/>
          <w:szCs w:val="24"/>
        </w:rPr>
        <w:tab/>
        <w:t>2</w:t>
      </w:r>
      <w:r w:rsidRPr="00ED1280">
        <w:rPr>
          <w:rFonts w:ascii="Times New Roman" w:hAnsi="Times New Roman" w:cs="Times New Roman"/>
          <w:sz w:val="24"/>
          <w:szCs w:val="24"/>
        </w:rPr>
        <w:tab/>
        <w:t>3</w:t>
      </w:r>
      <w:r w:rsidRPr="00ED1280">
        <w:rPr>
          <w:rFonts w:ascii="Times New Roman" w:hAnsi="Times New Roman" w:cs="Times New Roman"/>
          <w:sz w:val="24"/>
          <w:szCs w:val="24"/>
        </w:rPr>
        <w:tab/>
        <w:t>4</w:t>
      </w:r>
      <w:r w:rsidRPr="00ED1280">
        <w:rPr>
          <w:rFonts w:ascii="Times New Roman" w:hAnsi="Times New Roman" w:cs="Times New Roman"/>
          <w:sz w:val="24"/>
          <w:szCs w:val="24"/>
        </w:rPr>
        <w:tab/>
        <w:t>5</w:t>
      </w:r>
      <w:r w:rsidRPr="00ED1280">
        <w:rPr>
          <w:rFonts w:ascii="Times New Roman" w:hAnsi="Times New Roman" w:cs="Times New Roman"/>
          <w:sz w:val="24"/>
          <w:szCs w:val="24"/>
        </w:rPr>
        <w:tab/>
        <w:t>6</w:t>
      </w:r>
      <w:r w:rsidRPr="00ED1280">
        <w:rPr>
          <w:rFonts w:ascii="Times New Roman" w:hAnsi="Times New Roman" w:cs="Times New Roman"/>
          <w:sz w:val="24"/>
          <w:szCs w:val="24"/>
        </w:rPr>
        <w:tab/>
        <w:t>7</w:t>
      </w:r>
      <w:r>
        <w:rPr>
          <w:rFonts w:ascii="Times New Roman" w:hAnsi="Times New Roman" w:cs="Times New Roman"/>
          <w:sz w:val="24"/>
          <w:szCs w:val="24"/>
        </w:rPr>
        <w:tab/>
        <w:t>8</w:t>
      </w:r>
      <w:r>
        <w:rPr>
          <w:rFonts w:ascii="Times New Roman" w:hAnsi="Times New Roman" w:cs="Times New Roman"/>
          <w:sz w:val="24"/>
          <w:szCs w:val="24"/>
        </w:rPr>
        <w:tab/>
        <w:t>9</w:t>
      </w:r>
      <w:r>
        <w:rPr>
          <w:rFonts w:ascii="Times New Roman" w:hAnsi="Times New Roman" w:cs="Times New Roman"/>
          <w:sz w:val="24"/>
          <w:szCs w:val="24"/>
        </w:rPr>
        <w:tab/>
        <w:t>10</w:t>
      </w:r>
    </w:p>
    <w:p w14:paraId="3B59406D" w14:textId="457944DD" w:rsidR="00ED3144" w:rsidRPr="00ED1280" w:rsidRDefault="00ED3144" w:rsidP="00365309">
      <w:pPr>
        <w:spacing w:before="240"/>
        <w:ind w:firstLine="720"/>
        <w:rPr>
          <w:rFonts w:ascii="Times New Roman" w:hAnsi="Times New Roman" w:cs="Times New Roman"/>
          <w:sz w:val="24"/>
          <w:szCs w:val="24"/>
        </w:rPr>
      </w:pPr>
      <w:r w:rsidRPr="00ED1280">
        <w:rPr>
          <w:rFonts w:ascii="Times New Roman" w:hAnsi="Times New Roman" w:cs="Times New Roman"/>
          <w:sz w:val="24"/>
          <w:szCs w:val="24"/>
        </w:rPr>
        <w:t>3.</w:t>
      </w:r>
      <w:proofErr w:type="gramStart"/>
      <w:r w:rsidRPr="00ED1280">
        <w:rPr>
          <w:rFonts w:ascii="Times New Roman" w:hAnsi="Times New Roman" w:cs="Times New Roman"/>
          <w:sz w:val="24"/>
          <w:szCs w:val="24"/>
        </w:rPr>
        <w:t xml:space="preserve">)  </w:t>
      </w:r>
      <w:r w:rsidR="00135B8C">
        <w:rPr>
          <w:rFonts w:ascii="Times New Roman" w:hAnsi="Times New Roman" w:cs="Times New Roman"/>
          <w:sz w:val="24"/>
          <w:szCs w:val="24"/>
        </w:rPr>
        <w:t>Sort</w:t>
      </w:r>
      <w:proofErr w:type="gramEnd"/>
      <w:r w:rsidR="00135B8C">
        <w:rPr>
          <w:rFonts w:ascii="Times New Roman" w:hAnsi="Times New Roman" w:cs="Times New Roman"/>
          <w:sz w:val="24"/>
          <w:szCs w:val="24"/>
        </w:rPr>
        <w:t xml:space="preserve"> out what can be changed, and what cannot be changed.</w:t>
      </w:r>
      <w:r w:rsidRPr="00ED1280">
        <w:rPr>
          <w:rFonts w:ascii="Times New Roman" w:hAnsi="Times New Roman" w:cs="Times New Roman"/>
          <w:sz w:val="24"/>
          <w:szCs w:val="24"/>
        </w:rPr>
        <w:t xml:space="preserve">        </w:t>
      </w:r>
    </w:p>
    <w:p w14:paraId="113B092B" w14:textId="77777777" w:rsidR="00874E97" w:rsidRPr="00ED1280" w:rsidRDefault="00874E97" w:rsidP="00874E97">
      <w:pPr>
        <w:spacing w:before="240"/>
        <w:ind w:firstLine="720"/>
        <w:rPr>
          <w:rFonts w:ascii="Times New Roman" w:hAnsi="Times New Roman" w:cs="Times New Roman"/>
          <w:sz w:val="24"/>
          <w:szCs w:val="24"/>
        </w:rPr>
      </w:pPr>
      <w:r>
        <w:rPr>
          <w:rFonts w:ascii="Times New Roman" w:hAnsi="Times New Roman" w:cs="Times New Roman"/>
          <w:sz w:val="24"/>
          <w:szCs w:val="24"/>
        </w:rPr>
        <w:t>0</w:t>
      </w:r>
      <w:r>
        <w:rPr>
          <w:rFonts w:ascii="Times New Roman" w:hAnsi="Times New Roman" w:cs="Times New Roman"/>
          <w:sz w:val="24"/>
          <w:szCs w:val="24"/>
        </w:rPr>
        <w:tab/>
      </w:r>
      <w:r w:rsidRPr="00ED1280">
        <w:rPr>
          <w:rFonts w:ascii="Times New Roman" w:hAnsi="Times New Roman" w:cs="Times New Roman"/>
          <w:sz w:val="24"/>
          <w:szCs w:val="24"/>
        </w:rPr>
        <w:t>1</w:t>
      </w:r>
      <w:r w:rsidRPr="00ED1280">
        <w:rPr>
          <w:rFonts w:ascii="Times New Roman" w:hAnsi="Times New Roman" w:cs="Times New Roman"/>
          <w:sz w:val="24"/>
          <w:szCs w:val="24"/>
        </w:rPr>
        <w:tab/>
        <w:t>2</w:t>
      </w:r>
      <w:r w:rsidRPr="00ED1280">
        <w:rPr>
          <w:rFonts w:ascii="Times New Roman" w:hAnsi="Times New Roman" w:cs="Times New Roman"/>
          <w:sz w:val="24"/>
          <w:szCs w:val="24"/>
        </w:rPr>
        <w:tab/>
        <w:t>3</w:t>
      </w:r>
      <w:r w:rsidRPr="00ED1280">
        <w:rPr>
          <w:rFonts w:ascii="Times New Roman" w:hAnsi="Times New Roman" w:cs="Times New Roman"/>
          <w:sz w:val="24"/>
          <w:szCs w:val="24"/>
        </w:rPr>
        <w:tab/>
        <w:t>4</w:t>
      </w:r>
      <w:r w:rsidRPr="00ED1280">
        <w:rPr>
          <w:rFonts w:ascii="Times New Roman" w:hAnsi="Times New Roman" w:cs="Times New Roman"/>
          <w:sz w:val="24"/>
          <w:szCs w:val="24"/>
        </w:rPr>
        <w:tab/>
        <w:t>5</w:t>
      </w:r>
      <w:r w:rsidRPr="00ED1280">
        <w:rPr>
          <w:rFonts w:ascii="Times New Roman" w:hAnsi="Times New Roman" w:cs="Times New Roman"/>
          <w:sz w:val="24"/>
          <w:szCs w:val="24"/>
        </w:rPr>
        <w:tab/>
        <w:t>6</w:t>
      </w:r>
      <w:r w:rsidRPr="00ED1280">
        <w:rPr>
          <w:rFonts w:ascii="Times New Roman" w:hAnsi="Times New Roman" w:cs="Times New Roman"/>
          <w:sz w:val="24"/>
          <w:szCs w:val="24"/>
        </w:rPr>
        <w:tab/>
        <w:t>7</w:t>
      </w:r>
      <w:r>
        <w:rPr>
          <w:rFonts w:ascii="Times New Roman" w:hAnsi="Times New Roman" w:cs="Times New Roman"/>
          <w:sz w:val="24"/>
          <w:szCs w:val="24"/>
        </w:rPr>
        <w:tab/>
        <w:t>8</w:t>
      </w:r>
      <w:r>
        <w:rPr>
          <w:rFonts w:ascii="Times New Roman" w:hAnsi="Times New Roman" w:cs="Times New Roman"/>
          <w:sz w:val="24"/>
          <w:szCs w:val="24"/>
        </w:rPr>
        <w:tab/>
        <w:t>9</w:t>
      </w:r>
      <w:r>
        <w:rPr>
          <w:rFonts w:ascii="Times New Roman" w:hAnsi="Times New Roman" w:cs="Times New Roman"/>
          <w:sz w:val="24"/>
          <w:szCs w:val="24"/>
        </w:rPr>
        <w:tab/>
        <w:t>10</w:t>
      </w:r>
    </w:p>
    <w:p w14:paraId="029902CD" w14:textId="34F22EE6" w:rsidR="00ED3144" w:rsidRPr="00ED1280" w:rsidRDefault="00ED3144" w:rsidP="00ED3144">
      <w:pPr>
        <w:spacing w:before="240"/>
        <w:ind w:firstLine="720"/>
        <w:rPr>
          <w:rFonts w:ascii="Times New Roman" w:hAnsi="Times New Roman" w:cs="Times New Roman"/>
          <w:sz w:val="24"/>
          <w:szCs w:val="24"/>
        </w:rPr>
      </w:pPr>
      <w:r w:rsidRPr="00ED1280">
        <w:rPr>
          <w:rFonts w:ascii="Times New Roman" w:hAnsi="Times New Roman" w:cs="Times New Roman"/>
          <w:sz w:val="24"/>
          <w:szCs w:val="24"/>
        </w:rPr>
        <w:t>4.</w:t>
      </w:r>
      <w:proofErr w:type="gramStart"/>
      <w:r w:rsidRPr="00ED1280">
        <w:rPr>
          <w:rFonts w:ascii="Times New Roman" w:hAnsi="Times New Roman" w:cs="Times New Roman"/>
          <w:sz w:val="24"/>
          <w:szCs w:val="24"/>
        </w:rPr>
        <w:t xml:space="preserve">) </w:t>
      </w:r>
      <w:r w:rsidR="00135B8C">
        <w:rPr>
          <w:rFonts w:ascii="Times New Roman" w:hAnsi="Times New Roman" w:cs="Times New Roman"/>
          <w:sz w:val="24"/>
          <w:szCs w:val="24"/>
        </w:rPr>
        <w:t xml:space="preserve"> Get</w:t>
      </w:r>
      <w:proofErr w:type="gramEnd"/>
      <w:r w:rsidR="00135B8C">
        <w:rPr>
          <w:rFonts w:ascii="Times New Roman" w:hAnsi="Times New Roman" w:cs="Times New Roman"/>
          <w:sz w:val="24"/>
          <w:szCs w:val="24"/>
        </w:rPr>
        <w:t xml:space="preserve"> emotional support from friends and family.</w:t>
      </w:r>
    </w:p>
    <w:p w14:paraId="20DB7A22" w14:textId="77777777" w:rsidR="00874E97" w:rsidRPr="00ED1280" w:rsidRDefault="00874E97" w:rsidP="00874E97">
      <w:pPr>
        <w:spacing w:before="240"/>
        <w:ind w:firstLine="720"/>
        <w:rPr>
          <w:rFonts w:ascii="Times New Roman" w:hAnsi="Times New Roman" w:cs="Times New Roman"/>
          <w:sz w:val="24"/>
          <w:szCs w:val="24"/>
        </w:rPr>
      </w:pPr>
      <w:r>
        <w:rPr>
          <w:rFonts w:ascii="Times New Roman" w:hAnsi="Times New Roman" w:cs="Times New Roman"/>
          <w:sz w:val="24"/>
          <w:szCs w:val="24"/>
        </w:rPr>
        <w:t>0</w:t>
      </w:r>
      <w:r>
        <w:rPr>
          <w:rFonts w:ascii="Times New Roman" w:hAnsi="Times New Roman" w:cs="Times New Roman"/>
          <w:sz w:val="24"/>
          <w:szCs w:val="24"/>
        </w:rPr>
        <w:tab/>
      </w:r>
      <w:r w:rsidRPr="00ED1280">
        <w:rPr>
          <w:rFonts w:ascii="Times New Roman" w:hAnsi="Times New Roman" w:cs="Times New Roman"/>
          <w:sz w:val="24"/>
          <w:szCs w:val="24"/>
        </w:rPr>
        <w:t>1</w:t>
      </w:r>
      <w:r w:rsidRPr="00ED1280">
        <w:rPr>
          <w:rFonts w:ascii="Times New Roman" w:hAnsi="Times New Roman" w:cs="Times New Roman"/>
          <w:sz w:val="24"/>
          <w:szCs w:val="24"/>
        </w:rPr>
        <w:tab/>
        <w:t>2</w:t>
      </w:r>
      <w:r w:rsidRPr="00ED1280">
        <w:rPr>
          <w:rFonts w:ascii="Times New Roman" w:hAnsi="Times New Roman" w:cs="Times New Roman"/>
          <w:sz w:val="24"/>
          <w:szCs w:val="24"/>
        </w:rPr>
        <w:tab/>
        <w:t>3</w:t>
      </w:r>
      <w:r w:rsidRPr="00ED1280">
        <w:rPr>
          <w:rFonts w:ascii="Times New Roman" w:hAnsi="Times New Roman" w:cs="Times New Roman"/>
          <w:sz w:val="24"/>
          <w:szCs w:val="24"/>
        </w:rPr>
        <w:tab/>
        <w:t>4</w:t>
      </w:r>
      <w:r w:rsidRPr="00ED1280">
        <w:rPr>
          <w:rFonts w:ascii="Times New Roman" w:hAnsi="Times New Roman" w:cs="Times New Roman"/>
          <w:sz w:val="24"/>
          <w:szCs w:val="24"/>
        </w:rPr>
        <w:tab/>
        <w:t>5</w:t>
      </w:r>
      <w:r w:rsidRPr="00ED1280">
        <w:rPr>
          <w:rFonts w:ascii="Times New Roman" w:hAnsi="Times New Roman" w:cs="Times New Roman"/>
          <w:sz w:val="24"/>
          <w:szCs w:val="24"/>
        </w:rPr>
        <w:tab/>
        <w:t>6</w:t>
      </w:r>
      <w:r w:rsidRPr="00ED1280">
        <w:rPr>
          <w:rFonts w:ascii="Times New Roman" w:hAnsi="Times New Roman" w:cs="Times New Roman"/>
          <w:sz w:val="24"/>
          <w:szCs w:val="24"/>
        </w:rPr>
        <w:tab/>
        <w:t>7</w:t>
      </w:r>
      <w:r>
        <w:rPr>
          <w:rFonts w:ascii="Times New Roman" w:hAnsi="Times New Roman" w:cs="Times New Roman"/>
          <w:sz w:val="24"/>
          <w:szCs w:val="24"/>
        </w:rPr>
        <w:tab/>
        <w:t>8</w:t>
      </w:r>
      <w:r>
        <w:rPr>
          <w:rFonts w:ascii="Times New Roman" w:hAnsi="Times New Roman" w:cs="Times New Roman"/>
          <w:sz w:val="24"/>
          <w:szCs w:val="24"/>
        </w:rPr>
        <w:tab/>
        <w:t>9</w:t>
      </w:r>
      <w:r>
        <w:rPr>
          <w:rFonts w:ascii="Times New Roman" w:hAnsi="Times New Roman" w:cs="Times New Roman"/>
          <w:sz w:val="24"/>
          <w:szCs w:val="24"/>
        </w:rPr>
        <w:tab/>
        <w:t>10</w:t>
      </w:r>
    </w:p>
    <w:p w14:paraId="18761C8A" w14:textId="3099C8EF" w:rsidR="00ED3144" w:rsidRPr="00ED1280" w:rsidRDefault="00ED3144" w:rsidP="00624B8B">
      <w:pPr>
        <w:spacing w:before="240"/>
        <w:ind w:firstLine="720"/>
        <w:rPr>
          <w:rFonts w:ascii="Times New Roman" w:hAnsi="Times New Roman" w:cs="Times New Roman"/>
          <w:sz w:val="24"/>
          <w:szCs w:val="24"/>
        </w:rPr>
      </w:pPr>
      <w:r w:rsidRPr="00ED1280">
        <w:rPr>
          <w:rFonts w:ascii="Times New Roman" w:hAnsi="Times New Roman" w:cs="Times New Roman"/>
          <w:sz w:val="24"/>
          <w:szCs w:val="24"/>
        </w:rPr>
        <w:t>5.</w:t>
      </w:r>
      <w:proofErr w:type="gramStart"/>
      <w:r w:rsidRPr="00ED1280">
        <w:rPr>
          <w:rFonts w:ascii="Times New Roman" w:hAnsi="Times New Roman" w:cs="Times New Roman"/>
          <w:sz w:val="24"/>
          <w:szCs w:val="24"/>
        </w:rPr>
        <w:t xml:space="preserve">)  </w:t>
      </w:r>
      <w:r w:rsidR="00135B8C">
        <w:rPr>
          <w:rFonts w:ascii="Times New Roman" w:hAnsi="Times New Roman" w:cs="Times New Roman"/>
          <w:sz w:val="24"/>
          <w:szCs w:val="24"/>
        </w:rPr>
        <w:t>Find</w:t>
      </w:r>
      <w:proofErr w:type="gramEnd"/>
      <w:r w:rsidR="00135B8C">
        <w:rPr>
          <w:rFonts w:ascii="Times New Roman" w:hAnsi="Times New Roman" w:cs="Times New Roman"/>
          <w:sz w:val="24"/>
          <w:szCs w:val="24"/>
        </w:rPr>
        <w:t xml:space="preserve"> solutions to your most difficult problems.</w:t>
      </w:r>
      <w:r w:rsidRPr="00ED1280">
        <w:rPr>
          <w:rFonts w:ascii="Times New Roman" w:hAnsi="Times New Roman" w:cs="Times New Roman"/>
          <w:sz w:val="24"/>
          <w:szCs w:val="24"/>
        </w:rPr>
        <w:t xml:space="preserve">       </w:t>
      </w:r>
    </w:p>
    <w:p w14:paraId="1EE93715" w14:textId="77777777" w:rsidR="00874E97" w:rsidRPr="00ED1280" w:rsidRDefault="00874E97" w:rsidP="00874E97">
      <w:pPr>
        <w:spacing w:before="240"/>
        <w:ind w:firstLine="720"/>
        <w:rPr>
          <w:rFonts w:ascii="Times New Roman" w:hAnsi="Times New Roman" w:cs="Times New Roman"/>
          <w:sz w:val="24"/>
          <w:szCs w:val="24"/>
        </w:rPr>
      </w:pPr>
      <w:r>
        <w:rPr>
          <w:rFonts w:ascii="Times New Roman" w:hAnsi="Times New Roman" w:cs="Times New Roman"/>
          <w:sz w:val="24"/>
          <w:szCs w:val="24"/>
        </w:rPr>
        <w:t>0</w:t>
      </w:r>
      <w:r>
        <w:rPr>
          <w:rFonts w:ascii="Times New Roman" w:hAnsi="Times New Roman" w:cs="Times New Roman"/>
          <w:sz w:val="24"/>
          <w:szCs w:val="24"/>
        </w:rPr>
        <w:tab/>
      </w:r>
      <w:r w:rsidRPr="00ED1280">
        <w:rPr>
          <w:rFonts w:ascii="Times New Roman" w:hAnsi="Times New Roman" w:cs="Times New Roman"/>
          <w:sz w:val="24"/>
          <w:szCs w:val="24"/>
        </w:rPr>
        <w:t>1</w:t>
      </w:r>
      <w:r w:rsidRPr="00ED1280">
        <w:rPr>
          <w:rFonts w:ascii="Times New Roman" w:hAnsi="Times New Roman" w:cs="Times New Roman"/>
          <w:sz w:val="24"/>
          <w:szCs w:val="24"/>
        </w:rPr>
        <w:tab/>
        <w:t>2</w:t>
      </w:r>
      <w:r w:rsidRPr="00ED1280">
        <w:rPr>
          <w:rFonts w:ascii="Times New Roman" w:hAnsi="Times New Roman" w:cs="Times New Roman"/>
          <w:sz w:val="24"/>
          <w:szCs w:val="24"/>
        </w:rPr>
        <w:tab/>
        <w:t>3</w:t>
      </w:r>
      <w:r w:rsidRPr="00ED1280">
        <w:rPr>
          <w:rFonts w:ascii="Times New Roman" w:hAnsi="Times New Roman" w:cs="Times New Roman"/>
          <w:sz w:val="24"/>
          <w:szCs w:val="24"/>
        </w:rPr>
        <w:tab/>
        <w:t>4</w:t>
      </w:r>
      <w:r w:rsidRPr="00ED1280">
        <w:rPr>
          <w:rFonts w:ascii="Times New Roman" w:hAnsi="Times New Roman" w:cs="Times New Roman"/>
          <w:sz w:val="24"/>
          <w:szCs w:val="24"/>
        </w:rPr>
        <w:tab/>
        <w:t>5</w:t>
      </w:r>
      <w:r w:rsidRPr="00ED1280">
        <w:rPr>
          <w:rFonts w:ascii="Times New Roman" w:hAnsi="Times New Roman" w:cs="Times New Roman"/>
          <w:sz w:val="24"/>
          <w:szCs w:val="24"/>
        </w:rPr>
        <w:tab/>
        <w:t>6</w:t>
      </w:r>
      <w:r w:rsidRPr="00ED1280">
        <w:rPr>
          <w:rFonts w:ascii="Times New Roman" w:hAnsi="Times New Roman" w:cs="Times New Roman"/>
          <w:sz w:val="24"/>
          <w:szCs w:val="24"/>
        </w:rPr>
        <w:tab/>
        <w:t>7</w:t>
      </w:r>
      <w:r>
        <w:rPr>
          <w:rFonts w:ascii="Times New Roman" w:hAnsi="Times New Roman" w:cs="Times New Roman"/>
          <w:sz w:val="24"/>
          <w:szCs w:val="24"/>
        </w:rPr>
        <w:tab/>
        <w:t>8</w:t>
      </w:r>
      <w:r>
        <w:rPr>
          <w:rFonts w:ascii="Times New Roman" w:hAnsi="Times New Roman" w:cs="Times New Roman"/>
          <w:sz w:val="24"/>
          <w:szCs w:val="24"/>
        </w:rPr>
        <w:tab/>
        <w:t>9</w:t>
      </w:r>
      <w:r>
        <w:rPr>
          <w:rFonts w:ascii="Times New Roman" w:hAnsi="Times New Roman" w:cs="Times New Roman"/>
          <w:sz w:val="24"/>
          <w:szCs w:val="24"/>
        </w:rPr>
        <w:tab/>
        <w:t>10</w:t>
      </w:r>
    </w:p>
    <w:p w14:paraId="7B3073ED" w14:textId="1E1A1992" w:rsidR="00ED3144" w:rsidRPr="00ED1280" w:rsidRDefault="00ED3144" w:rsidP="0001021E">
      <w:pPr>
        <w:spacing w:before="240"/>
        <w:ind w:firstLine="720"/>
        <w:rPr>
          <w:rFonts w:ascii="Times New Roman" w:hAnsi="Times New Roman" w:cs="Times New Roman"/>
          <w:sz w:val="24"/>
          <w:szCs w:val="24"/>
        </w:rPr>
      </w:pPr>
      <w:r w:rsidRPr="00ED1280">
        <w:rPr>
          <w:rFonts w:ascii="Times New Roman" w:hAnsi="Times New Roman" w:cs="Times New Roman"/>
          <w:sz w:val="24"/>
          <w:szCs w:val="24"/>
        </w:rPr>
        <w:t>6.</w:t>
      </w:r>
      <w:proofErr w:type="gramStart"/>
      <w:r w:rsidRPr="00ED1280">
        <w:rPr>
          <w:rFonts w:ascii="Times New Roman" w:hAnsi="Times New Roman" w:cs="Times New Roman"/>
          <w:sz w:val="24"/>
          <w:szCs w:val="24"/>
        </w:rPr>
        <w:t xml:space="preserve">)  </w:t>
      </w:r>
      <w:r w:rsidR="00135B8C">
        <w:rPr>
          <w:rFonts w:ascii="Times New Roman" w:hAnsi="Times New Roman" w:cs="Times New Roman"/>
          <w:sz w:val="24"/>
          <w:szCs w:val="24"/>
        </w:rPr>
        <w:t>Break</w:t>
      </w:r>
      <w:proofErr w:type="gramEnd"/>
      <w:r w:rsidR="00135B8C">
        <w:rPr>
          <w:rFonts w:ascii="Times New Roman" w:hAnsi="Times New Roman" w:cs="Times New Roman"/>
          <w:sz w:val="24"/>
          <w:szCs w:val="24"/>
        </w:rPr>
        <w:t xml:space="preserve"> an upsetting problem down into smaller parts.</w:t>
      </w:r>
    </w:p>
    <w:p w14:paraId="73F2D41A" w14:textId="77777777" w:rsidR="00874E97" w:rsidRPr="00ED1280" w:rsidRDefault="00874E97" w:rsidP="00874E97">
      <w:pPr>
        <w:spacing w:before="240"/>
        <w:ind w:firstLine="720"/>
        <w:rPr>
          <w:rFonts w:ascii="Times New Roman" w:hAnsi="Times New Roman" w:cs="Times New Roman"/>
          <w:sz w:val="24"/>
          <w:szCs w:val="24"/>
        </w:rPr>
      </w:pPr>
      <w:r>
        <w:rPr>
          <w:rFonts w:ascii="Times New Roman" w:hAnsi="Times New Roman" w:cs="Times New Roman"/>
          <w:sz w:val="24"/>
          <w:szCs w:val="24"/>
        </w:rPr>
        <w:t>0</w:t>
      </w:r>
      <w:r>
        <w:rPr>
          <w:rFonts w:ascii="Times New Roman" w:hAnsi="Times New Roman" w:cs="Times New Roman"/>
          <w:sz w:val="24"/>
          <w:szCs w:val="24"/>
        </w:rPr>
        <w:tab/>
      </w:r>
      <w:r w:rsidRPr="00ED1280">
        <w:rPr>
          <w:rFonts w:ascii="Times New Roman" w:hAnsi="Times New Roman" w:cs="Times New Roman"/>
          <w:sz w:val="24"/>
          <w:szCs w:val="24"/>
        </w:rPr>
        <w:t>1</w:t>
      </w:r>
      <w:r w:rsidRPr="00ED1280">
        <w:rPr>
          <w:rFonts w:ascii="Times New Roman" w:hAnsi="Times New Roman" w:cs="Times New Roman"/>
          <w:sz w:val="24"/>
          <w:szCs w:val="24"/>
        </w:rPr>
        <w:tab/>
        <w:t>2</w:t>
      </w:r>
      <w:r w:rsidRPr="00ED1280">
        <w:rPr>
          <w:rFonts w:ascii="Times New Roman" w:hAnsi="Times New Roman" w:cs="Times New Roman"/>
          <w:sz w:val="24"/>
          <w:szCs w:val="24"/>
        </w:rPr>
        <w:tab/>
        <w:t>3</w:t>
      </w:r>
      <w:r w:rsidRPr="00ED1280">
        <w:rPr>
          <w:rFonts w:ascii="Times New Roman" w:hAnsi="Times New Roman" w:cs="Times New Roman"/>
          <w:sz w:val="24"/>
          <w:szCs w:val="24"/>
        </w:rPr>
        <w:tab/>
        <w:t>4</w:t>
      </w:r>
      <w:r w:rsidRPr="00ED1280">
        <w:rPr>
          <w:rFonts w:ascii="Times New Roman" w:hAnsi="Times New Roman" w:cs="Times New Roman"/>
          <w:sz w:val="24"/>
          <w:szCs w:val="24"/>
        </w:rPr>
        <w:tab/>
        <w:t>5</w:t>
      </w:r>
      <w:r w:rsidRPr="00ED1280">
        <w:rPr>
          <w:rFonts w:ascii="Times New Roman" w:hAnsi="Times New Roman" w:cs="Times New Roman"/>
          <w:sz w:val="24"/>
          <w:szCs w:val="24"/>
        </w:rPr>
        <w:tab/>
        <w:t>6</w:t>
      </w:r>
      <w:r w:rsidRPr="00ED1280">
        <w:rPr>
          <w:rFonts w:ascii="Times New Roman" w:hAnsi="Times New Roman" w:cs="Times New Roman"/>
          <w:sz w:val="24"/>
          <w:szCs w:val="24"/>
        </w:rPr>
        <w:tab/>
        <w:t>7</w:t>
      </w:r>
      <w:r>
        <w:rPr>
          <w:rFonts w:ascii="Times New Roman" w:hAnsi="Times New Roman" w:cs="Times New Roman"/>
          <w:sz w:val="24"/>
          <w:szCs w:val="24"/>
        </w:rPr>
        <w:tab/>
        <w:t>8</w:t>
      </w:r>
      <w:r>
        <w:rPr>
          <w:rFonts w:ascii="Times New Roman" w:hAnsi="Times New Roman" w:cs="Times New Roman"/>
          <w:sz w:val="24"/>
          <w:szCs w:val="24"/>
        </w:rPr>
        <w:tab/>
        <w:t>9</w:t>
      </w:r>
      <w:r>
        <w:rPr>
          <w:rFonts w:ascii="Times New Roman" w:hAnsi="Times New Roman" w:cs="Times New Roman"/>
          <w:sz w:val="24"/>
          <w:szCs w:val="24"/>
        </w:rPr>
        <w:tab/>
        <w:t>10</w:t>
      </w:r>
    </w:p>
    <w:p w14:paraId="611E9219" w14:textId="290DA26F" w:rsidR="00ED3144" w:rsidRPr="00ED1280" w:rsidRDefault="00ED3144" w:rsidP="00ED3144">
      <w:pPr>
        <w:spacing w:before="240"/>
        <w:ind w:firstLine="720"/>
        <w:rPr>
          <w:rFonts w:ascii="Times New Roman" w:hAnsi="Times New Roman" w:cs="Times New Roman"/>
          <w:sz w:val="24"/>
          <w:szCs w:val="24"/>
        </w:rPr>
      </w:pPr>
      <w:r w:rsidRPr="00ED1280">
        <w:rPr>
          <w:rFonts w:ascii="Times New Roman" w:hAnsi="Times New Roman" w:cs="Times New Roman"/>
          <w:sz w:val="24"/>
          <w:szCs w:val="24"/>
        </w:rPr>
        <w:t>7.</w:t>
      </w:r>
      <w:proofErr w:type="gramStart"/>
      <w:r w:rsidRPr="00ED1280">
        <w:rPr>
          <w:rFonts w:ascii="Times New Roman" w:hAnsi="Times New Roman" w:cs="Times New Roman"/>
          <w:sz w:val="24"/>
          <w:szCs w:val="24"/>
        </w:rPr>
        <w:t xml:space="preserve">)  </w:t>
      </w:r>
      <w:r w:rsidR="00135B8C">
        <w:rPr>
          <w:rFonts w:ascii="Times New Roman" w:hAnsi="Times New Roman" w:cs="Times New Roman"/>
          <w:sz w:val="24"/>
          <w:szCs w:val="24"/>
        </w:rPr>
        <w:t>Leave</w:t>
      </w:r>
      <w:proofErr w:type="gramEnd"/>
      <w:r w:rsidR="00135B8C">
        <w:rPr>
          <w:rFonts w:ascii="Times New Roman" w:hAnsi="Times New Roman" w:cs="Times New Roman"/>
          <w:sz w:val="24"/>
          <w:szCs w:val="24"/>
        </w:rPr>
        <w:t xml:space="preserve"> options open when things get stressful</w:t>
      </w:r>
      <w:r w:rsidRPr="00ED1280">
        <w:rPr>
          <w:rFonts w:ascii="Times New Roman" w:hAnsi="Times New Roman" w:cs="Times New Roman"/>
          <w:sz w:val="24"/>
          <w:szCs w:val="24"/>
        </w:rPr>
        <w:t xml:space="preserve">.    </w:t>
      </w:r>
    </w:p>
    <w:p w14:paraId="45BFE17B" w14:textId="77777777" w:rsidR="00874E97" w:rsidRPr="00ED1280" w:rsidRDefault="00874E97" w:rsidP="00874E97">
      <w:pPr>
        <w:spacing w:before="240"/>
        <w:ind w:firstLine="720"/>
        <w:rPr>
          <w:rFonts w:ascii="Times New Roman" w:hAnsi="Times New Roman" w:cs="Times New Roman"/>
          <w:sz w:val="24"/>
          <w:szCs w:val="24"/>
        </w:rPr>
      </w:pPr>
      <w:r>
        <w:rPr>
          <w:rFonts w:ascii="Times New Roman" w:hAnsi="Times New Roman" w:cs="Times New Roman"/>
          <w:sz w:val="24"/>
          <w:szCs w:val="24"/>
        </w:rPr>
        <w:t>0</w:t>
      </w:r>
      <w:r>
        <w:rPr>
          <w:rFonts w:ascii="Times New Roman" w:hAnsi="Times New Roman" w:cs="Times New Roman"/>
          <w:sz w:val="24"/>
          <w:szCs w:val="24"/>
        </w:rPr>
        <w:tab/>
      </w:r>
      <w:r w:rsidRPr="00ED1280">
        <w:rPr>
          <w:rFonts w:ascii="Times New Roman" w:hAnsi="Times New Roman" w:cs="Times New Roman"/>
          <w:sz w:val="24"/>
          <w:szCs w:val="24"/>
        </w:rPr>
        <w:t>1</w:t>
      </w:r>
      <w:r w:rsidRPr="00ED1280">
        <w:rPr>
          <w:rFonts w:ascii="Times New Roman" w:hAnsi="Times New Roman" w:cs="Times New Roman"/>
          <w:sz w:val="24"/>
          <w:szCs w:val="24"/>
        </w:rPr>
        <w:tab/>
        <w:t>2</w:t>
      </w:r>
      <w:r w:rsidRPr="00ED1280">
        <w:rPr>
          <w:rFonts w:ascii="Times New Roman" w:hAnsi="Times New Roman" w:cs="Times New Roman"/>
          <w:sz w:val="24"/>
          <w:szCs w:val="24"/>
        </w:rPr>
        <w:tab/>
        <w:t>3</w:t>
      </w:r>
      <w:r w:rsidRPr="00ED1280">
        <w:rPr>
          <w:rFonts w:ascii="Times New Roman" w:hAnsi="Times New Roman" w:cs="Times New Roman"/>
          <w:sz w:val="24"/>
          <w:szCs w:val="24"/>
        </w:rPr>
        <w:tab/>
        <w:t>4</w:t>
      </w:r>
      <w:r w:rsidRPr="00ED1280">
        <w:rPr>
          <w:rFonts w:ascii="Times New Roman" w:hAnsi="Times New Roman" w:cs="Times New Roman"/>
          <w:sz w:val="24"/>
          <w:szCs w:val="24"/>
        </w:rPr>
        <w:tab/>
        <w:t>5</w:t>
      </w:r>
      <w:r w:rsidRPr="00ED1280">
        <w:rPr>
          <w:rFonts w:ascii="Times New Roman" w:hAnsi="Times New Roman" w:cs="Times New Roman"/>
          <w:sz w:val="24"/>
          <w:szCs w:val="24"/>
        </w:rPr>
        <w:tab/>
        <w:t>6</w:t>
      </w:r>
      <w:r w:rsidRPr="00ED1280">
        <w:rPr>
          <w:rFonts w:ascii="Times New Roman" w:hAnsi="Times New Roman" w:cs="Times New Roman"/>
          <w:sz w:val="24"/>
          <w:szCs w:val="24"/>
        </w:rPr>
        <w:tab/>
        <w:t>7</w:t>
      </w:r>
      <w:r>
        <w:rPr>
          <w:rFonts w:ascii="Times New Roman" w:hAnsi="Times New Roman" w:cs="Times New Roman"/>
          <w:sz w:val="24"/>
          <w:szCs w:val="24"/>
        </w:rPr>
        <w:tab/>
        <w:t>8</w:t>
      </w:r>
      <w:r>
        <w:rPr>
          <w:rFonts w:ascii="Times New Roman" w:hAnsi="Times New Roman" w:cs="Times New Roman"/>
          <w:sz w:val="24"/>
          <w:szCs w:val="24"/>
        </w:rPr>
        <w:tab/>
        <w:t>9</w:t>
      </w:r>
      <w:r>
        <w:rPr>
          <w:rFonts w:ascii="Times New Roman" w:hAnsi="Times New Roman" w:cs="Times New Roman"/>
          <w:sz w:val="24"/>
          <w:szCs w:val="24"/>
        </w:rPr>
        <w:tab/>
        <w:t>10</w:t>
      </w:r>
    </w:p>
    <w:p w14:paraId="3A704D2B" w14:textId="7D06F761" w:rsidR="007249A6" w:rsidRPr="00ED1280" w:rsidRDefault="00ED3144" w:rsidP="007249A6">
      <w:pPr>
        <w:spacing w:before="240"/>
        <w:ind w:firstLine="720"/>
        <w:rPr>
          <w:rFonts w:ascii="Times New Roman" w:hAnsi="Times New Roman" w:cs="Times New Roman"/>
          <w:sz w:val="24"/>
          <w:szCs w:val="24"/>
        </w:rPr>
      </w:pPr>
      <w:r w:rsidRPr="00ED1280">
        <w:rPr>
          <w:rFonts w:ascii="Times New Roman" w:hAnsi="Times New Roman" w:cs="Times New Roman"/>
          <w:sz w:val="24"/>
          <w:szCs w:val="24"/>
        </w:rPr>
        <w:t>8.</w:t>
      </w:r>
      <w:proofErr w:type="gramStart"/>
      <w:r w:rsidRPr="00ED1280">
        <w:rPr>
          <w:rFonts w:ascii="Times New Roman" w:hAnsi="Times New Roman" w:cs="Times New Roman"/>
          <w:sz w:val="24"/>
          <w:szCs w:val="24"/>
        </w:rPr>
        <w:t xml:space="preserve">)  </w:t>
      </w:r>
      <w:r w:rsidR="00135B8C">
        <w:rPr>
          <w:rFonts w:ascii="Times New Roman" w:hAnsi="Times New Roman" w:cs="Times New Roman"/>
          <w:sz w:val="24"/>
          <w:szCs w:val="24"/>
        </w:rPr>
        <w:t>Make</w:t>
      </w:r>
      <w:proofErr w:type="gramEnd"/>
      <w:r w:rsidR="00135B8C">
        <w:rPr>
          <w:rFonts w:ascii="Times New Roman" w:hAnsi="Times New Roman" w:cs="Times New Roman"/>
          <w:sz w:val="24"/>
          <w:szCs w:val="24"/>
        </w:rPr>
        <w:t xml:space="preserve"> a plan of action and follow it when confronted with a problem.</w:t>
      </w:r>
    </w:p>
    <w:p w14:paraId="6D3A0538" w14:textId="77777777" w:rsidR="00874E97" w:rsidRPr="00ED1280" w:rsidRDefault="00874E97" w:rsidP="00874E97">
      <w:pPr>
        <w:spacing w:before="240"/>
        <w:ind w:firstLine="720"/>
        <w:rPr>
          <w:rFonts w:ascii="Times New Roman" w:hAnsi="Times New Roman" w:cs="Times New Roman"/>
          <w:sz w:val="24"/>
          <w:szCs w:val="24"/>
        </w:rPr>
      </w:pPr>
      <w:r>
        <w:rPr>
          <w:rFonts w:ascii="Times New Roman" w:hAnsi="Times New Roman" w:cs="Times New Roman"/>
          <w:sz w:val="24"/>
          <w:szCs w:val="24"/>
        </w:rPr>
        <w:t>0</w:t>
      </w:r>
      <w:r>
        <w:rPr>
          <w:rFonts w:ascii="Times New Roman" w:hAnsi="Times New Roman" w:cs="Times New Roman"/>
          <w:sz w:val="24"/>
          <w:szCs w:val="24"/>
        </w:rPr>
        <w:tab/>
      </w:r>
      <w:r w:rsidRPr="00ED1280">
        <w:rPr>
          <w:rFonts w:ascii="Times New Roman" w:hAnsi="Times New Roman" w:cs="Times New Roman"/>
          <w:sz w:val="24"/>
          <w:szCs w:val="24"/>
        </w:rPr>
        <w:t>1</w:t>
      </w:r>
      <w:r w:rsidRPr="00ED1280">
        <w:rPr>
          <w:rFonts w:ascii="Times New Roman" w:hAnsi="Times New Roman" w:cs="Times New Roman"/>
          <w:sz w:val="24"/>
          <w:szCs w:val="24"/>
        </w:rPr>
        <w:tab/>
        <w:t>2</w:t>
      </w:r>
      <w:r w:rsidRPr="00ED1280">
        <w:rPr>
          <w:rFonts w:ascii="Times New Roman" w:hAnsi="Times New Roman" w:cs="Times New Roman"/>
          <w:sz w:val="24"/>
          <w:szCs w:val="24"/>
        </w:rPr>
        <w:tab/>
        <w:t>3</w:t>
      </w:r>
      <w:r w:rsidRPr="00ED1280">
        <w:rPr>
          <w:rFonts w:ascii="Times New Roman" w:hAnsi="Times New Roman" w:cs="Times New Roman"/>
          <w:sz w:val="24"/>
          <w:szCs w:val="24"/>
        </w:rPr>
        <w:tab/>
        <w:t>4</w:t>
      </w:r>
      <w:r w:rsidRPr="00ED1280">
        <w:rPr>
          <w:rFonts w:ascii="Times New Roman" w:hAnsi="Times New Roman" w:cs="Times New Roman"/>
          <w:sz w:val="24"/>
          <w:szCs w:val="24"/>
        </w:rPr>
        <w:tab/>
        <w:t>5</w:t>
      </w:r>
      <w:r w:rsidRPr="00ED1280">
        <w:rPr>
          <w:rFonts w:ascii="Times New Roman" w:hAnsi="Times New Roman" w:cs="Times New Roman"/>
          <w:sz w:val="24"/>
          <w:szCs w:val="24"/>
        </w:rPr>
        <w:tab/>
        <w:t>6</w:t>
      </w:r>
      <w:r w:rsidRPr="00ED1280">
        <w:rPr>
          <w:rFonts w:ascii="Times New Roman" w:hAnsi="Times New Roman" w:cs="Times New Roman"/>
          <w:sz w:val="24"/>
          <w:szCs w:val="24"/>
        </w:rPr>
        <w:tab/>
        <w:t>7</w:t>
      </w:r>
      <w:r>
        <w:rPr>
          <w:rFonts w:ascii="Times New Roman" w:hAnsi="Times New Roman" w:cs="Times New Roman"/>
          <w:sz w:val="24"/>
          <w:szCs w:val="24"/>
        </w:rPr>
        <w:tab/>
        <w:t>8</w:t>
      </w:r>
      <w:r>
        <w:rPr>
          <w:rFonts w:ascii="Times New Roman" w:hAnsi="Times New Roman" w:cs="Times New Roman"/>
          <w:sz w:val="24"/>
          <w:szCs w:val="24"/>
        </w:rPr>
        <w:tab/>
        <w:t>9</w:t>
      </w:r>
      <w:r>
        <w:rPr>
          <w:rFonts w:ascii="Times New Roman" w:hAnsi="Times New Roman" w:cs="Times New Roman"/>
          <w:sz w:val="24"/>
          <w:szCs w:val="24"/>
        </w:rPr>
        <w:tab/>
        <w:t>10</w:t>
      </w:r>
    </w:p>
    <w:p w14:paraId="279D0111" w14:textId="2019CDE4" w:rsidR="007249A6" w:rsidRPr="00ED1280" w:rsidRDefault="00ED3144" w:rsidP="00ED3144">
      <w:pPr>
        <w:spacing w:before="240"/>
        <w:ind w:firstLine="720"/>
        <w:rPr>
          <w:rFonts w:ascii="Times New Roman" w:hAnsi="Times New Roman" w:cs="Times New Roman"/>
          <w:sz w:val="24"/>
          <w:szCs w:val="24"/>
        </w:rPr>
      </w:pPr>
      <w:r w:rsidRPr="00ED1280">
        <w:rPr>
          <w:rFonts w:ascii="Times New Roman" w:hAnsi="Times New Roman" w:cs="Times New Roman"/>
          <w:sz w:val="24"/>
          <w:szCs w:val="24"/>
        </w:rPr>
        <w:t>9.</w:t>
      </w:r>
      <w:proofErr w:type="gramStart"/>
      <w:r w:rsidRPr="00ED1280">
        <w:rPr>
          <w:rFonts w:ascii="Times New Roman" w:hAnsi="Times New Roman" w:cs="Times New Roman"/>
          <w:sz w:val="24"/>
          <w:szCs w:val="24"/>
        </w:rPr>
        <w:t xml:space="preserve">)  </w:t>
      </w:r>
      <w:r w:rsidR="00135B8C">
        <w:rPr>
          <w:rFonts w:ascii="Times New Roman" w:hAnsi="Times New Roman" w:cs="Times New Roman"/>
          <w:sz w:val="24"/>
          <w:szCs w:val="24"/>
        </w:rPr>
        <w:t>Develop</w:t>
      </w:r>
      <w:proofErr w:type="gramEnd"/>
      <w:r w:rsidR="00135B8C">
        <w:rPr>
          <w:rFonts w:ascii="Times New Roman" w:hAnsi="Times New Roman" w:cs="Times New Roman"/>
          <w:sz w:val="24"/>
          <w:szCs w:val="24"/>
        </w:rPr>
        <w:t xml:space="preserve"> new hobbies or recreations.</w:t>
      </w:r>
    </w:p>
    <w:p w14:paraId="65E737DE" w14:textId="77777777" w:rsidR="00874E97" w:rsidRDefault="00874E97" w:rsidP="00874E97">
      <w:pPr>
        <w:spacing w:before="240"/>
        <w:ind w:firstLine="720"/>
        <w:rPr>
          <w:rFonts w:ascii="Times New Roman" w:hAnsi="Times New Roman" w:cs="Times New Roman"/>
          <w:sz w:val="24"/>
          <w:szCs w:val="24"/>
        </w:rPr>
      </w:pPr>
      <w:r>
        <w:rPr>
          <w:rFonts w:ascii="Times New Roman" w:hAnsi="Times New Roman" w:cs="Times New Roman"/>
          <w:sz w:val="24"/>
          <w:szCs w:val="24"/>
        </w:rPr>
        <w:lastRenderedPageBreak/>
        <w:t>0</w:t>
      </w:r>
      <w:r>
        <w:rPr>
          <w:rFonts w:ascii="Times New Roman" w:hAnsi="Times New Roman" w:cs="Times New Roman"/>
          <w:sz w:val="24"/>
          <w:szCs w:val="24"/>
        </w:rPr>
        <w:tab/>
      </w:r>
      <w:r w:rsidRPr="00ED1280">
        <w:rPr>
          <w:rFonts w:ascii="Times New Roman" w:hAnsi="Times New Roman" w:cs="Times New Roman"/>
          <w:sz w:val="24"/>
          <w:szCs w:val="24"/>
        </w:rPr>
        <w:t>1</w:t>
      </w:r>
      <w:r w:rsidRPr="00ED1280">
        <w:rPr>
          <w:rFonts w:ascii="Times New Roman" w:hAnsi="Times New Roman" w:cs="Times New Roman"/>
          <w:sz w:val="24"/>
          <w:szCs w:val="24"/>
        </w:rPr>
        <w:tab/>
        <w:t>2</w:t>
      </w:r>
      <w:r w:rsidRPr="00ED1280">
        <w:rPr>
          <w:rFonts w:ascii="Times New Roman" w:hAnsi="Times New Roman" w:cs="Times New Roman"/>
          <w:sz w:val="24"/>
          <w:szCs w:val="24"/>
        </w:rPr>
        <w:tab/>
        <w:t>3</w:t>
      </w:r>
      <w:r w:rsidRPr="00ED1280">
        <w:rPr>
          <w:rFonts w:ascii="Times New Roman" w:hAnsi="Times New Roman" w:cs="Times New Roman"/>
          <w:sz w:val="24"/>
          <w:szCs w:val="24"/>
        </w:rPr>
        <w:tab/>
        <w:t>4</w:t>
      </w:r>
      <w:r w:rsidRPr="00ED1280">
        <w:rPr>
          <w:rFonts w:ascii="Times New Roman" w:hAnsi="Times New Roman" w:cs="Times New Roman"/>
          <w:sz w:val="24"/>
          <w:szCs w:val="24"/>
        </w:rPr>
        <w:tab/>
        <w:t>5</w:t>
      </w:r>
      <w:r w:rsidRPr="00ED1280">
        <w:rPr>
          <w:rFonts w:ascii="Times New Roman" w:hAnsi="Times New Roman" w:cs="Times New Roman"/>
          <w:sz w:val="24"/>
          <w:szCs w:val="24"/>
        </w:rPr>
        <w:tab/>
        <w:t>6</w:t>
      </w:r>
      <w:r w:rsidRPr="00ED1280">
        <w:rPr>
          <w:rFonts w:ascii="Times New Roman" w:hAnsi="Times New Roman" w:cs="Times New Roman"/>
          <w:sz w:val="24"/>
          <w:szCs w:val="24"/>
        </w:rPr>
        <w:tab/>
        <w:t>7</w:t>
      </w:r>
      <w:r>
        <w:rPr>
          <w:rFonts w:ascii="Times New Roman" w:hAnsi="Times New Roman" w:cs="Times New Roman"/>
          <w:sz w:val="24"/>
          <w:szCs w:val="24"/>
        </w:rPr>
        <w:tab/>
        <w:t>8</w:t>
      </w:r>
      <w:r>
        <w:rPr>
          <w:rFonts w:ascii="Times New Roman" w:hAnsi="Times New Roman" w:cs="Times New Roman"/>
          <w:sz w:val="24"/>
          <w:szCs w:val="24"/>
        </w:rPr>
        <w:tab/>
        <w:t>9</w:t>
      </w:r>
      <w:r>
        <w:rPr>
          <w:rFonts w:ascii="Times New Roman" w:hAnsi="Times New Roman" w:cs="Times New Roman"/>
          <w:sz w:val="24"/>
          <w:szCs w:val="24"/>
        </w:rPr>
        <w:tab/>
        <w:t>10</w:t>
      </w:r>
    </w:p>
    <w:p w14:paraId="725729AB" w14:textId="18FC57AE" w:rsidR="00874E97" w:rsidRDefault="00874E97" w:rsidP="00874E97">
      <w:pPr>
        <w:spacing w:before="240"/>
        <w:ind w:firstLine="720"/>
        <w:rPr>
          <w:rFonts w:ascii="Times New Roman" w:hAnsi="Times New Roman" w:cs="Times New Roman"/>
          <w:sz w:val="24"/>
          <w:szCs w:val="24"/>
        </w:rPr>
      </w:pPr>
      <w:r>
        <w:rPr>
          <w:rFonts w:ascii="Times New Roman" w:hAnsi="Times New Roman" w:cs="Times New Roman"/>
          <w:sz w:val="24"/>
          <w:szCs w:val="24"/>
        </w:rPr>
        <w:t>10.</w:t>
      </w:r>
      <w:proofErr w:type="gramStart"/>
      <w:r>
        <w:rPr>
          <w:rFonts w:ascii="Times New Roman" w:hAnsi="Times New Roman" w:cs="Times New Roman"/>
          <w:sz w:val="24"/>
          <w:szCs w:val="24"/>
        </w:rPr>
        <w:t xml:space="preserve">)  </w:t>
      </w:r>
      <w:r w:rsidR="00135B8C">
        <w:rPr>
          <w:rFonts w:ascii="Times New Roman" w:hAnsi="Times New Roman" w:cs="Times New Roman"/>
          <w:sz w:val="24"/>
          <w:szCs w:val="24"/>
        </w:rPr>
        <w:t>Take</w:t>
      </w:r>
      <w:proofErr w:type="gramEnd"/>
      <w:r w:rsidR="00135B8C">
        <w:rPr>
          <w:rFonts w:ascii="Times New Roman" w:hAnsi="Times New Roman" w:cs="Times New Roman"/>
          <w:sz w:val="24"/>
          <w:szCs w:val="24"/>
        </w:rPr>
        <w:t xml:space="preserve"> your mind off unpleasant thoughts.</w:t>
      </w:r>
    </w:p>
    <w:p w14:paraId="53883E20" w14:textId="7ED52E1A" w:rsidR="00135B8C" w:rsidRDefault="00135B8C" w:rsidP="00135B8C">
      <w:pPr>
        <w:spacing w:before="240"/>
        <w:ind w:firstLine="720"/>
        <w:rPr>
          <w:rFonts w:ascii="Times New Roman" w:hAnsi="Times New Roman" w:cs="Times New Roman"/>
          <w:sz w:val="24"/>
          <w:szCs w:val="24"/>
        </w:rPr>
      </w:pPr>
      <w:r>
        <w:rPr>
          <w:rFonts w:ascii="Times New Roman" w:hAnsi="Times New Roman" w:cs="Times New Roman"/>
          <w:sz w:val="24"/>
          <w:szCs w:val="24"/>
        </w:rPr>
        <w:t>0</w:t>
      </w:r>
      <w:r>
        <w:rPr>
          <w:rFonts w:ascii="Times New Roman" w:hAnsi="Times New Roman" w:cs="Times New Roman"/>
          <w:sz w:val="24"/>
          <w:szCs w:val="24"/>
        </w:rPr>
        <w:tab/>
      </w:r>
      <w:r w:rsidRPr="00ED1280">
        <w:rPr>
          <w:rFonts w:ascii="Times New Roman" w:hAnsi="Times New Roman" w:cs="Times New Roman"/>
          <w:sz w:val="24"/>
          <w:szCs w:val="24"/>
        </w:rPr>
        <w:t>1</w:t>
      </w:r>
      <w:r w:rsidRPr="00ED1280">
        <w:rPr>
          <w:rFonts w:ascii="Times New Roman" w:hAnsi="Times New Roman" w:cs="Times New Roman"/>
          <w:sz w:val="24"/>
          <w:szCs w:val="24"/>
        </w:rPr>
        <w:tab/>
        <w:t>2</w:t>
      </w:r>
      <w:r w:rsidRPr="00ED1280">
        <w:rPr>
          <w:rFonts w:ascii="Times New Roman" w:hAnsi="Times New Roman" w:cs="Times New Roman"/>
          <w:sz w:val="24"/>
          <w:szCs w:val="24"/>
        </w:rPr>
        <w:tab/>
        <w:t>3</w:t>
      </w:r>
      <w:r w:rsidRPr="00ED1280">
        <w:rPr>
          <w:rFonts w:ascii="Times New Roman" w:hAnsi="Times New Roman" w:cs="Times New Roman"/>
          <w:sz w:val="24"/>
          <w:szCs w:val="24"/>
        </w:rPr>
        <w:tab/>
        <w:t>4</w:t>
      </w:r>
      <w:r w:rsidRPr="00ED1280">
        <w:rPr>
          <w:rFonts w:ascii="Times New Roman" w:hAnsi="Times New Roman" w:cs="Times New Roman"/>
          <w:sz w:val="24"/>
          <w:szCs w:val="24"/>
        </w:rPr>
        <w:tab/>
        <w:t>5</w:t>
      </w:r>
      <w:r w:rsidRPr="00ED1280">
        <w:rPr>
          <w:rFonts w:ascii="Times New Roman" w:hAnsi="Times New Roman" w:cs="Times New Roman"/>
          <w:sz w:val="24"/>
          <w:szCs w:val="24"/>
        </w:rPr>
        <w:tab/>
        <w:t>6</w:t>
      </w:r>
      <w:r w:rsidRPr="00ED1280">
        <w:rPr>
          <w:rFonts w:ascii="Times New Roman" w:hAnsi="Times New Roman" w:cs="Times New Roman"/>
          <w:sz w:val="24"/>
          <w:szCs w:val="24"/>
        </w:rPr>
        <w:tab/>
        <w:t>7</w:t>
      </w:r>
      <w:r>
        <w:rPr>
          <w:rFonts w:ascii="Times New Roman" w:hAnsi="Times New Roman" w:cs="Times New Roman"/>
          <w:sz w:val="24"/>
          <w:szCs w:val="24"/>
        </w:rPr>
        <w:tab/>
        <w:t>8</w:t>
      </w:r>
      <w:r>
        <w:rPr>
          <w:rFonts w:ascii="Times New Roman" w:hAnsi="Times New Roman" w:cs="Times New Roman"/>
          <w:sz w:val="24"/>
          <w:szCs w:val="24"/>
        </w:rPr>
        <w:tab/>
        <w:t>9</w:t>
      </w:r>
      <w:r>
        <w:rPr>
          <w:rFonts w:ascii="Times New Roman" w:hAnsi="Times New Roman" w:cs="Times New Roman"/>
          <w:sz w:val="24"/>
          <w:szCs w:val="24"/>
        </w:rPr>
        <w:tab/>
        <w:t>10</w:t>
      </w:r>
    </w:p>
    <w:p w14:paraId="63AE5668" w14:textId="0F04F33B" w:rsidR="00135B8C" w:rsidRPr="00135B8C" w:rsidRDefault="00135B8C" w:rsidP="00135B8C">
      <w:pPr>
        <w:spacing w:before="240"/>
        <w:ind w:left="720"/>
        <w:rPr>
          <w:rFonts w:ascii="Times New Roman" w:hAnsi="Times New Roman" w:cs="Times New Roman"/>
          <w:sz w:val="24"/>
          <w:szCs w:val="24"/>
        </w:rPr>
      </w:pPr>
      <w:r>
        <w:rPr>
          <w:rFonts w:ascii="Times New Roman" w:hAnsi="Times New Roman" w:cs="Times New Roman"/>
          <w:sz w:val="24"/>
          <w:szCs w:val="24"/>
        </w:rPr>
        <w:t>11</w:t>
      </w:r>
      <w:proofErr w:type="gramStart"/>
      <w:r>
        <w:rPr>
          <w:rFonts w:ascii="Times New Roman" w:hAnsi="Times New Roman" w:cs="Times New Roman"/>
          <w:sz w:val="24"/>
          <w:szCs w:val="24"/>
        </w:rPr>
        <w:t>)   Look</w:t>
      </w:r>
      <w:proofErr w:type="gramEnd"/>
      <w:r>
        <w:rPr>
          <w:rFonts w:ascii="Times New Roman" w:hAnsi="Times New Roman" w:cs="Times New Roman"/>
          <w:sz w:val="24"/>
          <w:szCs w:val="24"/>
        </w:rPr>
        <w:t xml:space="preserve"> for something good in a negative situation.</w:t>
      </w:r>
    </w:p>
    <w:p w14:paraId="3235B08B" w14:textId="77777777" w:rsidR="00135B8C" w:rsidRPr="00ED1280" w:rsidRDefault="00135B8C" w:rsidP="00135B8C">
      <w:pPr>
        <w:spacing w:before="240"/>
        <w:ind w:firstLine="720"/>
        <w:rPr>
          <w:rFonts w:ascii="Times New Roman" w:hAnsi="Times New Roman" w:cs="Times New Roman"/>
          <w:sz w:val="24"/>
          <w:szCs w:val="24"/>
        </w:rPr>
      </w:pPr>
      <w:r>
        <w:rPr>
          <w:rFonts w:ascii="Times New Roman" w:hAnsi="Times New Roman" w:cs="Times New Roman"/>
          <w:sz w:val="24"/>
          <w:szCs w:val="24"/>
        </w:rPr>
        <w:t>0</w:t>
      </w:r>
      <w:r>
        <w:rPr>
          <w:rFonts w:ascii="Times New Roman" w:hAnsi="Times New Roman" w:cs="Times New Roman"/>
          <w:sz w:val="24"/>
          <w:szCs w:val="24"/>
        </w:rPr>
        <w:tab/>
      </w:r>
      <w:r w:rsidRPr="00ED1280">
        <w:rPr>
          <w:rFonts w:ascii="Times New Roman" w:hAnsi="Times New Roman" w:cs="Times New Roman"/>
          <w:sz w:val="24"/>
          <w:szCs w:val="24"/>
        </w:rPr>
        <w:t>1</w:t>
      </w:r>
      <w:r w:rsidRPr="00ED1280">
        <w:rPr>
          <w:rFonts w:ascii="Times New Roman" w:hAnsi="Times New Roman" w:cs="Times New Roman"/>
          <w:sz w:val="24"/>
          <w:szCs w:val="24"/>
        </w:rPr>
        <w:tab/>
        <w:t>2</w:t>
      </w:r>
      <w:r w:rsidRPr="00ED1280">
        <w:rPr>
          <w:rFonts w:ascii="Times New Roman" w:hAnsi="Times New Roman" w:cs="Times New Roman"/>
          <w:sz w:val="24"/>
          <w:szCs w:val="24"/>
        </w:rPr>
        <w:tab/>
        <w:t>3</w:t>
      </w:r>
      <w:r w:rsidRPr="00ED1280">
        <w:rPr>
          <w:rFonts w:ascii="Times New Roman" w:hAnsi="Times New Roman" w:cs="Times New Roman"/>
          <w:sz w:val="24"/>
          <w:szCs w:val="24"/>
        </w:rPr>
        <w:tab/>
        <w:t>4</w:t>
      </w:r>
      <w:r w:rsidRPr="00ED1280">
        <w:rPr>
          <w:rFonts w:ascii="Times New Roman" w:hAnsi="Times New Roman" w:cs="Times New Roman"/>
          <w:sz w:val="24"/>
          <w:szCs w:val="24"/>
        </w:rPr>
        <w:tab/>
        <w:t>5</w:t>
      </w:r>
      <w:r w:rsidRPr="00ED1280">
        <w:rPr>
          <w:rFonts w:ascii="Times New Roman" w:hAnsi="Times New Roman" w:cs="Times New Roman"/>
          <w:sz w:val="24"/>
          <w:szCs w:val="24"/>
        </w:rPr>
        <w:tab/>
        <w:t>6</w:t>
      </w:r>
      <w:r w:rsidRPr="00ED1280">
        <w:rPr>
          <w:rFonts w:ascii="Times New Roman" w:hAnsi="Times New Roman" w:cs="Times New Roman"/>
          <w:sz w:val="24"/>
          <w:szCs w:val="24"/>
        </w:rPr>
        <w:tab/>
        <w:t>7</w:t>
      </w:r>
      <w:r>
        <w:rPr>
          <w:rFonts w:ascii="Times New Roman" w:hAnsi="Times New Roman" w:cs="Times New Roman"/>
          <w:sz w:val="24"/>
          <w:szCs w:val="24"/>
        </w:rPr>
        <w:tab/>
        <w:t>8</w:t>
      </w:r>
      <w:r>
        <w:rPr>
          <w:rFonts w:ascii="Times New Roman" w:hAnsi="Times New Roman" w:cs="Times New Roman"/>
          <w:sz w:val="24"/>
          <w:szCs w:val="24"/>
        </w:rPr>
        <w:tab/>
        <w:t>9</w:t>
      </w:r>
      <w:r>
        <w:rPr>
          <w:rFonts w:ascii="Times New Roman" w:hAnsi="Times New Roman" w:cs="Times New Roman"/>
          <w:sz w:val="24"/>
          <w:szCs w:val="24"/>
        </w:rPr>
        <w:tab/>
        <w:t>10</w:t>
      </w:r>
    </w:p>
    <w:p w14:paraId="50C29964" w14:textId="5203AE2F" w:rsidR="00135B8C" w:rsidRPr="00ED1280" w:rsidRDefault="00135B8C" w:rsidP="00135B8C">
      <w:pPr>
        <w:spacing w:before="240"/>
        <w:ind w:firstLine="720"/>
        <w:rPr>
          <w:rFonts w:ascii="Times New Roman" w:hAnsi="Times New Roman" w:cs="Times New Roman"/>
          <w:sz w:val="24"/>
          <w:szCs w:val="24"/>
        </w:rPr>
      </w:pPr>
      <w:r>
        <w:rPr>
          <w:rFonts w:ascii="Times New Roman" w:hAnsi="Times New Roman" w:cs="Times New Roman"/>
          <w:sz w:val="24"/>
          <w:szCs w:val="24"/>
        </w:rPr>
        <w:t>1</w:t>
      </w:r>
      <w:r w:rsidRPr="00ED1280">
        <w:rPr>
          <w:rFonts w:ascii="Times New Roman" w:hAnsi="Times New Roman" w:cs="Times New Roman"/>
          <w:sz w:val="24"/>
          <w:szCs w:val="24"/>
        </w:rPr>
        <w:t>2</w:t>
      </w:r>
      <w:proofErr w:type="gramStart"/>
      <w:r w:rsidRPr="00ED1280">
        <w:rPr>
          <w:rFonts w:ascii="Times New Roman" w:hAnsi="Times New Roman" w:cs="Times New Roman"/>
          <w:sz w:val="24"/>
          <w:szCs w:val="24"/>
        </w:rPr>
        <w:t xml:space="preserve">)  </w:t>
      </w:r>
      <w:r>
        <w:rPr>
          <w:rFonts w:ascii="Times New Roman" w:hAnsi="Times New Roman" w:cs="Times New Roman"/>
          <w:sz w:val="24"/>
          <w:szCs w:val="24"/>
        </w:rPr>
        <w:t>Keep</w:t>
      </w:r>
      <w:proofErr w:type="gramEnd"/>
      <w:r>
        <w:rPr>
          <w:rFonts w:ascii="Times New Roman" w:hAnsi="Times New Roman" w:cs="Times New Roman"/>
          <w:sz w:val="24"/>
          <w:szCs w:val="24"/>
        </w:rPr>
        <w:t xml:space="preserve"> from feeling sad.</w:t>
      </w:r>
    </w:p>
    <w:p w14:paraId="54836373" w14:textId="77777777" w:rsidR="00135B8C" w:rsidRPr="00ED1280" w:rsidRDefault="00135B8C" w:rsidP="00135B8C">
      <w:pPr>
        <w:spacing w:before="240"/>
        <w:ind w:firstLine="720"/>
        <w:rPr>
          <w:rFonts w:ascii="Times New Roman" w:hAnsi="Times New Roman" w:cs="Times New Roman"/>
          <w:sz w:val="24"/>
          <w:szCs w:val="24"/>
        </w:rPr>
      </w:pPr>
      <w:r>
        <w:rPr>
          <w:rFonts w:ascii="Times New Roman" w:hAnsi="Times New Roman" w:cs="Times New Roman"/>
          <w:sz w:val="24"/>
          <w:szCs w:val="24"/>
        </w:rPr>
        <w:t>0</w:t>
      </w:r>
      <w:r>
        <w:rPr>
          <w:rFonts w:ascii="Times New Roman" w:hAnsi="Times New Roman" w:cs="Times New Roman"/>
          <w:sz w:val="24"/>
          <w:szCs w:val="24"/>
        </w:rPr>
        <w:tab/>
      </w:r>
      <w:r w:rsidRPr="00ED1280">
        <w:rPr>
          <w:rFonts w:ascii="Times New Roman" w:hAnsi="Times New Roman" w:cs="Times New Roman"/>
          <w:sz w:val="24"/>
          <w:szCs w:val="24"/>
        </w:rPr>
        <w:t>1</w:t>
      </w:r>
      <w:r w:rsidRPr="00ED1280">
        <w:rPr>
          <w:rFonts w:ascii="Times New Roman" w:hAnsi="Times New Roman" w:cs="Times New Roman"/>
          <w:sz w:val="24"/>
          <w:szCs w:val="24"/>
        </w:rPr>
        <w:tab/>
        <w:t>2</w:t>
      </w:r>
      <w:r w:rsidRPr="00ED1280">
        <w:rPr>
          <w:rFonts w:ascii="Times New Roman" w:hAnsi="Times New Roman" w:cs="Times New Roman"/>
          <w:sz w:val="24"/>
          <w:szCs w:val="24"/>
        </w:rPr>
        <w:tab/>
        <w:t>3</w:t>
      </w:r>
      <w:r w:rsidRPr="00ED1280">
        <w:rPr>
          <w:rFonts w:ascii="Times New Roman" w:hAnsi="Times New Roman" w:cs="Times New Roman"/>
          <w:sz w:val="24"/>
          <w:szCs w:val="24"/>
        </w:rPr>
        <w:tab/>
        <w:t>4</w:t>
      </w:r>
      <w:r w:rsidRPr="00ED1280">
        <w:rPr>
          <w:rFonts w:ascii="Times New Roman" w:hAnsi="Times New Roman" w:cs="Times New Roman"/>
          <w:sz w:val="24"/>
          <w:szCs w:val="24"/>
        </w:rPr>
        <w:tab/>
        <w:t>5</w:t>
      </w:r>
      <w:r w:rsidRPr="00ED1280">
        <w:rPr>
          <w:rFonts w:ascii="Times New Roman" w:hAnsi="Times New Roman" w:cs="Times New Roman"/>
          <w:sz w:val="24"/>
          <w:szCs w:val="24"/>
        </w:rPr>
        <w:tab/>
        <w:t>6</w:t>
      </w:r>
      <w:r w:rsidRPr="00ED1280">
        <w:rPr>
          <w:rFonts w:ascii="Times New Roman" w:hAnsi="Times New Roman" w:cs="Times New Roman"/>
          <w:sz w:val="24"/>
          <w:szCs w:val="24"/>
        </w:rPr>
        <w:tab/>
        <w:t>7</w:t>
      </w:r>
      <w:r>
        <w:rPr>
          <w:rFonts w:ascii="Times New Roman" w:hAnsi="Times New Roman" w:cs="Times New Roman"/>
          <w:sz w:val="24"/>
          <w:szCs w:val="24"/>
        </w:rPr>
        <w:tab/>
        <w:t>8</w:t>
      </w:r>
      <w:r>
        <w:rPr>
          <w:rFonts w:ascii="Times New Roman" w:hAnsi="Times New Roman" w:cs="Times New Roman"/>
          <w:sz w:val="24"/>
          <w:szCs w:val="24"/>
        </w:rPr>
        <w:tab/>
        <w:t>9</w:t>
      </w:r>
      <w:r>
        <w:rPr>
          <w:rFonts w:ascii="Times New Roman" w:hAnsi="Times New Roman" w:cs="Times New Roman"/>
          <w:sz w:val="24"/>
          <w:szCs w:val="24"/>
        </w:rPr>
        <w:tab/>
        <w:t>10</w:t>
      </w:r>
    </w:p>
    <w:p w14:paraId="4F8B0F9D" w14:textId="77879AC1" w:rsidR="00135B8C" w:rsidRPr="00ED1280" w:rsidRDefault="00135B8C" w:rsidP="00135B8C">
      <w:pPr>
        <w:spacing w:before="240"/>
        <w:ind w:firstLine="720"/>
        <w:rPr>
          <w:rFonts w:ascii="Times New Roman" w:hAnsi="Times New Roman" w:cs="Times New Roman"/>
          <w:sz w:val="24"/>
          <w:szCs w:val="24"/>
        </w:rPr>
      </w:pPr>
      <w:r>
        <w:rPr>
          <w:rFonts w:ascii="Times New Roman" w:hAnsi="Times New Roman" w:cs="Times New Roman"/>
          <w:sz w:val="24"/>
          <w:szCs w:val="24"/>
        </w:rPr>
        <w:t>1</w:t>
      </w:r>
      <w:r w:rsidRPr="00ED1280">
        <w:rPr>
          <w:rFonts w:ascii="Times New Roman" w:hAnsi="Times New Roman" w:cs="Times New Roman"/>
          <w:sz w:val="24"/>
          <w:szCs w:val="24"/>
        </w:rPr>
        <w:t>3.</w:t>
      </w:r>
      <w:proofErr w:type="gramStart"/>
      <w:r w:rsidRPr="00ED1280">
        <w:rPr>
          <w:rFonts w:ascii="Times New Roman" w:hAnsi="Times New Roman" w:cs="Times New Roman"/>
          <w:sz w:val="24"/>
          <w:szCs w:val="24"/>
        </w:rPr>
        <w:t xml:space="preserve">)  </w:t>
      </w:r>
      <w:r>
        <w:rPr>
          <w:rFonts w:ascii="Times New Roman" w:hAnsi="Times New Roman" w:cs="Times New Roman"/>
          <w:sz w:val="24"/>
          <w:szCs w:val="24"/>
        </w:rPr>
        <w:t>See</w:t>
      </w:r>
      <w:proofErr w:type="gramEnd"/>
      <w:r>
        <w:rPr>
          <w:rFonts w:ascii="Times New Roman" w:hAnsi="Times New Roman" w:cs="Times New Roman"/>
          <w:sz w:val="24"/>
          <w:szCs w:val="24"/>
        </w:rPr>
        <w:t xml:space="preserve"> things from the other person’s point of view during a heated argument.</w:t>
      </w:r>
      <w:r w:rsidRPr="00ED1280">
        <w:rPr>
          <w:rFonts w:ascii="Times New Roman" w:hAnsi="Times New Roman" w:cs="Times New Roman"/>
          <w:sz w:val="24"/>
          <w:szCs w:val="24"/>
        </w:rPr>
        <w:t xml:space="preserve">        </w:t>
      </w:r>
    </w:p>
    <w:p w14:paraId="24E2D5E6" w14:textId="77777777" w:rsidR="00135B8C" w:rsidRPr="00ED1280" w:rsidRDefault="00135B8C" w:rsidP="00135B8C">
      <w:pPr>
        <w:spacing w:before="240"/>
        <w:ind w:firstLine="720"/>
        <w:rPr>
          <w:rFonts w:ascii="Times New Roman" w:hAnsi="Times New Roman" w:cs="Times New Roman"/>
          <w:sz w:val="24"/>
          <w:szCs w:val="24"/>
        </w:rPr>
      </w:pPr>
      <w:r>
        <w:rPr>
          <w:rFonts w:ascii="Times New Roman" w:hAnsi="Times New Roman" w:cs="Times New Roman"/>
          <w:sz w:val="24"/>
          <w:szCs w:val="24"/>
        </w:rPr>
        <w:t>0</w:t>
      </w:r>
      <w:r>
        <w:rPr>
          <w:rFonts w:ascii="Times New Roman" w:hAnsi="Times New Roman" w:cs="Times New Roman"/>
          <w:sz w:val="24"/>
          <w:szCs w:val="24"/>
        </w:rPr>
        <w:tab/>
      </w:r>
      <w:r w:rsidRPr="00ED1280">
        <w:rPr>
          <w:rFonts w:ascii="Times New Roman" w:hAnsi="Times New Roman" w:cs="Times New Roman"/>
          <w:sz w:val="24"/>
          <w:szCs w:val="24"/>
        </w:rPr>
        <w:t>1</w:t>
      </w:r>
      <w:r w:rsidRPr="00ED1280">
        <w:rPr>
          <w:rFonts w:ascii="Times New Roman" w:hAnsi="Times New Roman" w:cs="Times New Roman"/>
          <w:sz w:val="24"/>
          <w:szCs w:val="24"/>
        </w:rPr>
        <w:tab/>
        <w:t>2</w:t>
      </w:r>
      <w:r w:rsidRPr="00ED1280">
        <w:rPr>
          <w:rFonts w:ascii="Times New Roman" w:hAnsi="Times New Roman" w:cs="Times New Roman"/>
          <w:sz w:val="24"/>
          <w:szCs w:val="24"/>
        </w:rPr>
        <w:tab/>
        <w:t>3</w:t>
      </w:r>
      <w:r w:rsidRPr="00ED1280">
        <w:rPr>
          <w:rFonts w:ascii="Times New Roman" w:hAnsi="Times New Roman" w:cs="Times New Roman"/>
          <w:sz w:val="24"/>
          <w:szCs w:val="24"/>
        </w:rPr>
        <w:tab/>
        <w:t>4</w:t>
      </w:r>
      <w:r w:rsidRPr="00ED1280">
        <w:rPr>
          <w:rFonts w:ascii="Times New Roman" w:hAnsi="Times New Roman" w:cs="Times New Roman"/>
          <w:sz w:val="24"/>
          <w:szCs w:val="24"/>
        </w:rPr>
        <w:tab/>
        <w:t>5</w:t>
      </w:r>
      <w:r w:rsidRPr="00ED1280">
        <w:rPr>
          <w:rFonts w:ascii="Times New Roman" w:hAnsi="Times New Roman" w:cs="Times New Roman"/>
          <w:sz w:val="24"/>
          <w:szCs w:val="24"/>
        </w:rPr>
        <w:tab/>
        <w:t>6</w:t>
      </w:r>
      <w:r w:rsidRPr="00ED1280">
        <w:rPr>
          <w:rFonts w:ascii="Times New Roman" w:hAnsi="Times New Roman" w:cs="Times New Roman"/>
          <w:sz w:val="24"/>
          <w:szCs w:val="24"/>
        </w:rPr>
        <w:tab/>
        <w:t>7</w:t>
      </w:r>
      <w:r>
        <w:rPr>
          <w:rFonts w:ascii="Times New Roman" w:hAnsi="Times New Roman" w:cs="Times New Roman"/>
          <w:sz w:val="24"/>
          <w:szCs w:val="24"/>
        </w:rPr>
        <w:tab/>
        <w:t>8</w:t>
      </w:r>
      <w:r>
        <w:rPr>
          <w:rFonts w:ascii="Times New Roman" w:hAnsi="Times New Roman" w:cs="Times New Roman"/>
          <w:sz w:val="24"/>
          <w:szCs w:val="24"/>
        </w:rPr>
        <w:tab/>
        <w:t>9</w:t>
      </w:r>
      <w:r>
        <w:rPr>
          <w:rFonts w:ascii="Times New Roman" w:hAnsi="Times New Roman" w:cs="Times New Roman"/>
          <w:sz w:val="24"/>
          <w:szCs w:val="24"/>
        </w:rPr>
        <w:tab/>
        <w:t>10</w:t>
      </w:r>
    </w:p>
    <w:p w14:paraId="2D34A68E" w14:textId="43C1CFC3" w:rsidR="00135B8C" w:rsidRPr="00ED1280" w:rsidRDefault="00135B8C" w:rsidP="00135B8C">
      <w:pPr>
        <w:spacing w:before="240"/>
        <w:ind w:firstLine="720"/>
        <w:rPr>
          <w:rFonts w:ascii="Times New Roman" w:hAnsi="Times New Roman" w:cs="Times New Roman"/>
          <w:sz w:val="24"/>
          <w:szCs w:val="24"/>
        </w:rPr>
      </w:pPr>
      <w:r>
        <w:rPr>
          <w:rFonts w:ascii="Times New Roman" w:hAnsi="Times New Roman" w:cs="Times New Roman"/>
          <w:sz w:val="24"/>
          <w:szCs w:val="24"/>
        </w:rPr>
        <w:t>1</w:t>
      </w:r>
      <w:r w:rsidRPr="00ED1280">
        <w:rPr>
          <w:rFonts w:ascii="Times New Roman" w:hAnsi="Times New Roman" w:cs="Times New Roman"/>
          <w:sz w:val="24"/>
          <w:szCs w:val="24"/>
        </w:rPr>
        <w:t>4.</w:t>
      </w:r>
      <w:proofErr w:type="gramStart"/>
      <w:r w:rsidRPr="00ED1280">
        <w:rPr>
          <w:rFonts w:ascii="Times New Roman" w:hAnsi="Times New Roman" w:cs="Times New Roman"/>
          <w:sz w:val="24"/>
          <w:szCs w:val="24"/>
        </w:rPr>
        <w:t xml:space="preserve">) </w:t>
      </w:r>
      <w:r>
        <w:rPr>
          <w:rFonts w:ascii="Times New Roman" w:hAnsi="Times New Roman" w:cs="Times New Roman"/>
          <w:sz w:val="24"/>
          <w:szCs w:val="24"/>
        </w:rPr>
        <w:t xml:space="preserve"> Try</w:t>
      </w:r>
      <w:proofErr w:type="gramEnd"/>
      <w:r>
        <w:rPr>
          <w:rFonts w:ascii="Times New Roman" w:hAnsi="Times New Roman" w:cs="Times New Roman"/>
          <w:sz w:val="24"/>
          <w:szCs w:val="24"/>
        </w:rPr>
        <w:t xml:space="preserve"> other solutions to your problems if your first solutions don’t work.</w:t>
      </w:r>
    </w:p>
    <w:p w14:paraId="57E672CC" w14:textId="77777777" w:rsidR="00135B8C" w:rsidRPr="00ED1280" w:rsidRDefault="00135B8C" w:rsidP="00135B8C">
      <w:pPr>
        <w:spacing w:before="240"/>
        <w:ind w:firstLine="720"/>
        <w:rPr>
          <w:rFonts w:ascii="Times New Roman" w:hAnsi="Times New Roman" w:cs="Times New Roman"/>
          <w:sz w:val="24"/>
          <w:szCs w:val="24"/>
        </w:rPr>
      </w:pPr>
      <w:r>
        <w:rPr>
          <w:rFonts w:ascii="Times New Roman" w:hAnsi="Times New Roman" w:cs="Times New Roman"/>
          <w:sz w:val="24"/>
          <w:szCs w:val="24"/>
        </w:rPr>
        <w:t>0</w:t>
      </w:r>
      <w:r>
        <w:rPr>
          <w:rFonts w:ascii="Times New Roman" w:hAnsi="Times New Roman" w:cs="Times New Roman"/>
          <w:sz w:val="24"/>
          <w:szCs w:val="24"/>
        </w:rPr>
        <w:tab/>
      </w:r>
      <w:r w:rsidRPr="00ED1280">
        <w:rPr>
          <w:rFonts w:ascii="Times New Roman" w:hAnsi="Times New Roman" w:cs="Times New Roman"/>
          <w:sz w:val="24"/>
          <w:szCs w:val="24"/>
        </w:rPr>
        <w:t>1</w:t>
      </w:r>
      <w:r w:rsidRPr="00ED1280">
        <w:rPr>
          <w:rFonts w:ascii="Times New Roman" w:hAnsi="Times New Roman" w:cs="Times New Roman"/>
          <w:sz w:val="24"/>
          <w:szCs w:val="24"/>
        </w:rPr>
        <w:tab/>
        <w:t>2</w:t>
      </w:r>
      <w:r w:rsidRPr="00ED1280">
        <w:rPr>
          <w:rFonts w:ascii="Times New Roman" w:hAnsi="Times New Roman" w:cs="Times New Roman"/>
          <w:sz w:val="24"/>
          <w:szCs w:val="24"/>
        </w:rPr>
        <w:tab/>
        <w:t>3</w:t>
      </w:r>
      <w:r w:rsidRPr="00ED1280">
        <w:rPr>
          <w:rFonts w:ascii="Times New Roman" w:hAnsi="Times New Roman" w:cs="Times New Roman"/>
          <w:sz w:val="24"/>
          <w:szCs w:val="24"/>
        </w:rPr>
        <w:tab/>
        <w:t>4</w:t>
      </w:r>
      <w:r w:rsidRPr="00ED1280">
        <w:rPr>
          <w:rFonts w:ascii="Times New Roman" w:hAnsi="Times New Roman" w:cs="Times New Roman"/>
          <w:sz w:val="24"/>
          <w:szCs w:val="24"/>
        </w:rPr>
        <w:tab/>
        <w:t>5</w:t>
      </w:r>
      <w:r w:rsidRPr="00ED1280">
        <w:rPr>
          <w:rFonts w:ascii="Times New Roman" w:hAnsi="Times New Roman" w:cs="Times New Roman"/>
          <w:sz w:val="24"/>
          <w:szCs w:val="24"/>
        </w:rPr>
        <w:tab/>
        <w:t>6</w:t>
      </w:r>
      <w:r w:rsidRPr="00ED1280">
        <w:rPr>
          <w:rFonts w:ascii="Times New Roman" w:hAnsi="Times New Roman" w:cs="Times New Roman"/>
          <w:sz w:val="24"/>
          <w:szCs w:val="24"/>
        </w:rPr>
        <w:tab/>
        <w:t>7</w:t>
      </w:r>
      <w:r>
        <w:rPr>
          <w:rFonts w:ascii="Times New Roman" w:hAnsi="Times New Roman" w:cs="Times New Roman"/>
          <w:sz w:val="24"/>
          <w:szCs w:val="24"/>
        </w:rPr>
        <w:tab/>
        <w:t>8</w:t>
      </w:r>
      <w:r>
        <w:rPr>
          <w:rFonts w:ascii="Times New Roman" w:hAnsi="Times New Roman" w:cs="Times New Roman"/>
          <w:sz w:val="24"/>
          <w:szCs w:val="24"/>
        </w:rPr>
        <w:tab/>
        <w:t>9</w:t>
      </w:r>
      <w:r>
        <w:rPr>
          <w:rFonts w:ascii="Times New Roman" w:hAnsi="Times New Roman" w:cs="Times New Roman"/>
          <w:sz w:val="24"/>
          <w:szCs w:val="24"/>
        </w:rPr>
        <w:tab/>
        <w:t>10</w:t>
      </w:r>
    </w:p>
    <w:p w14:paraId="3ECED473" w14:textId="7492596E" w:rsidR="00135B8C" w:rsidRPr="00ED1280" w:rsidRDefault="00135B8C" w:rsidP="00135B8C">
      <w:pPr>
        <w:spacing w:before="240"/>
        <w:ind w:firstLine="720"/>
        <w:rPr>
          <w:rFonts w:ascii="Times New Roman" w:hAnsi="Times New Roman" w:cs="Times New Roman"/>
          <w:sz w:val="24"/>
          <w:szCs w:val="24"/>
        </w:rPr>
      </w:pPr>
      <w:r>
        <w:rPr>
          <w:rFonts w:ascii="Times New Roman" w:hAnsi="Times New Roman" w:cs="Times New Roman"/>
          <w:sz w:val="24"/>
          <w:szCs w:val="24"/>
        </w:rPr>
        <w:t>1</w:t>
      </w:r>
      <w:r w:rsidRPr="00ED1280">
        <w:rPr>
          <w:rFonts w:ascii="Times New Roman" w:hAnsi="Times New Roman" w:cs="Times New Roman"/>
          <w:sz w:val="24"/>
          <w:szCs w:val="24"/>
        </w:rPr>
        <w:t>5.</w:t>
      </w:r>
      <w:proofErr w:type="gramStart"/>
      <w:r w:rsidRPr="00ED1280">
        <w:rPr>
          <w:rFonts w:ascii="Times New Roman" w:hAnsi="Times New Roman" w:cs="Times New Roman"/>
          <w:sz w:val="24"/>
          <w:szCs w:val="24"/>
        </w:rPr>
        <w:t xml:space="preserve">)  </w:t>
      </w:r>
      <w:r>
        <w:rPr>
          <w:rFonts w:ascii="Times New Roman" w:hAnsi="Times New Roman" w:cs="Times New Roman"/>
          <w:sz w:val="24"/>
          <w:szCs w:val="24"/>
        </w:rPr>
        <w:t>Stop</w:t>
      </w:r>
      <w:proofErr w:type="gramEnd"/>
      <w:r>
        <w:rPr>
          <w:rFonts w:ascii="Times New Roman" w:hAnsi="Times New Roman" w:cs="Times New Roman"/>
          <w:sz w:val="24"/>
          <w:szCs w:val="24"/>
        </w:rPr>
        <w:t xml:space="preserve"> yourself from being upset by unpleasant thoughts.</w:t>
      </w:r>
    </w:p>
    <w:p w14:paraId="1FB91F8A" w14:textId="77777777" w:rsidR="00135B8C" w:rsidRPr="00ED1280" w:rsidRDefault="00135B8C" w:rsidP="00135B8C">
      <w:pPr>
        <w:spacing w:before="240"/>
        <w:ind w:firstLine="720"/>
        <w:rPr>
          <w:rFonts w:ascii="Times New Roman" w:hAnsi="Times New Roman" w:cs="Times New Roman"/>
          <w:sz w:val="24"/>
          <w:szCs w:val="24"/>
        </w:rPr>
      </w:pPr>
      <w:r>
        <w:rPr>
          <w:rFonts w:ascii="Times New Roman" w:hAnsi="Times New Roman" w:cs="Times New Roman"/>
          <w:sz w:val="24"/>
          <w:szCs w:val="24"/>
        </w:rPr>
        <w:t>0</w:t>
      </w:r>
      <w:r>
        <w:rPr>
          <w:rFonts w:ascii="Times New Roman" w:hAnsi="Times New Roman" w:cs="Times New Roman"/>
          <w:sz w:val="24"/>
          <w:szCs w:val="24"/>
        </w:rPr>
        <w:tab/>
      </w:r>
      <w:r w:rsidRPr="00ED1280">
        <w:rPr>
          <w:rFonts w:ascii="Times New Roman" w:hAnsi="Times New Roman" w:cs="Times New Roman"/>
          <w:sz w:val="24"/>
          <w:szCs w:val="24"/>
        </w:rPr>
        <w:t>1</w:t>
      </w:r>
      <w:r w:rsidRPr="00ED1280">
        <w:rPr>
          <w:rFonts w:ascii="Times New Roman" w:hAnsi="Times New Roman" w:cs="Times New Roman"/>
          <w:sz w:val="24"/>
          <w:szCs w:val="24"/>
        </w:rPr>
        <w:tab/>
        <w:t>2</w:t>
      </w:r>
      <w:r w:rsidRPr="00ED1280">
        <w:rPr>
          <w:rFonts w:ascii="Times New Roman" w:hAnsi="Times New Roman" w:cs="Times New Roman"/>
          <w:sz w:val="24"/>
          <w:szCs w:val="24"/>
        </w:rPr>
        <w:tab/>
        <w:t>3</w:t>
      </w:r>
      <w:r w:rsidRPr="00ED1280">
        <w:rPr>
          <w:rFonts w:ascii="Times New Roman" w:hAnsi="Times New Roman" w:cs="Times New Roman"/>
          <w:sz w:val="24"/>
          <w:szCs w:val="24"/>
        </w:rPr>
        <w:tab/>
        <w:t>4</w:t>
      </w:r>
      <w:r w:rsidRPr="00ED1280">
        <w:rPr>
          <w:rFonts w:ascii="Times New Roman" w:hAnsi="Times New Roman" w:cs="Times New Roman"/>
          <w:sz w:val="24"/>
          <w:szCs w:val="24"/>
        </w:rPr>
        <w:tab/>
        <w:t>5</w:t>
      </w:r>
      <w:r w:rsidRPr="00ED1280">
        <w:rPr>
          <w:rFonts w:ascii="Times New Roman" w:hAnsi="Times New Roman" w:cs="Times New Roman"/>
          <w:sz w:val="24"/>
          <w:szCs w:val="24"/>
        </w:rPr>
        <w:tab/>
        <w:t>6</w:t>
      </w:r>
      <w:r w:rsidRPr="00ED1280">
        <w:rPr>
          <w:rFonts w:ascii="Times New Roman" w:hAnsi="Times New Roman" w:cs="Times New Roman"/>
          <w:sz w:val="24"/>
          <w:szCs w:val="24"/>
        </w:rPr>
        <w:tab/>
        <w:t>7</w:t>
      </w:r>
      <w:r>
        <w:rPr>
          <w:rFonts w:ascii="Times New Roman" w:hAnsi="Times New Roman" w:cs="Times New Roman"/>
          <w:sz w:val="24"/>
          <w:szCs w:val="24"/>
        </w:rPr>
        <w:tab/>
        <w:t>8</w:t>
      </w:r>
      <w:r>
        <w:rPr>
          <w:rFonts w:ascii="Times New Roman" w:hAnsi="Times New Roman" w:cs="Times New Roman"/>
          <w:sz w:val="24"/>
          <w:szCs w:val="24"/>
        </w:rPr>
        <w:tab/>
        <w:t>9</w:t>
      </w:r>
      <w:r>
        <w:rPr>
          <w:rFonts w:ascii="Times New Roman" w:hAnsi="Times New Roman" w:cs="Times New Roman"/>
          <w:sz w:val="24"/>
          <w:szCs w:val="24"/>
        </w:rPr>
        <w:tab/>
        <w:t>10</w:t>
      </w:r>
    </w:p>
    <w:p w14:paraId="1BFBA9DB" w14:textId="4B1F346C" w:rsidR="00135B8C" w:rsidRPr="00ED1280" w:rsidRDefault="00135B8C" w:rsidP="00135B8C">
      <w:pPr>
        <w:spacing w:before="240"/>
        <w:ind w:firstLine="720"/>
        <w:rPr>
          <w:rFonts w:ascii="Times New Roman" w:hAnsi="Times New Roman" w:cs="Times New Roman"/>
          <w:sz w:val="24"/>
          <w:szCs w:val="24"/>
        </w:rPr>
      </w:pPr>
      <w:r>
        <w:rPr>
          <w:rFonts w:ascii="Times New Roman" w:hAnsi="Times New Roman" w:cs="Times New Roman"/>
          <w:sz w:val="24"/>
          <w:szCs w:val="24"/>
        </w:rPr>
        <w:t>1</w:t>
      </w:r>
      <w:r w:rsidRPr="00ED1280">
        <w:rPr>
          <w:rFonts w:ascii="Times New Roman" w:hAnsi="Times New Roman" w:cs="Times New Roman"/>
          <w:sz w:val="24"/>
          <w:szCs w:val="24"/>
        </w:rPr>
        <w:t>6.</w:t>
      </w:r>
      <w:proofErr w:type="gramStart"/>
      <w:r w:rsidRPr="00ED1280">
        <w:rPr>
          <w:rFonts w:ascii="Times New Roman" w:hAnsi="Times New Roman" w:cs="Times New Roman"/>
          <w:sz w:val="24"/>
          <w:szCs w:val="24"/>
        </w:rPr>
        <w:t xml:space="preserve">)  </w:t>
      </w:r>
      <w:r>
        <w:rPr>
          <w:rFonts w:ascii="Times New Roman" w:hAnsi="Times New Roman" w:cs="Times New Roman"/>
          <w:sz w:val="24"/>
          <w:szCs w:val="24"/>
        </w:rPr>
        <w:t>Make</w:t>
      </w:r>
      <w:proofErr w:type="gramEnd"/>
      <w:r>
        <w:rPr>
          <w:rFonts w:ascii="Times New Roman" w:hAnsi="Times New Roman" w:cs="Times New Roman"/>
          <w:sz w:val="24"/>
          <w:szCs w:val="24"/>
        </w:rPr>
        <w:t xml:space="preserve"> new friends.</w:t>
      </w:r>
    </w:p>
    <w:p w14:paraId="20AFFD4B" w14:textId="77777777" w:rsidR="00135B8C" w:rsidRPr="00ED1280" w:rsidRDefault="00135B8C" w:rsidP="00135B8C">
      <w:pPr>
        <w:spacing w:before="240"/>
        <w:ind w:firstLine="720"/>
        <w:rPr>
          <w:rFonts w:ascii="Times New Roman" w:hAnsi="Times New Roman" w:cs="Times New Roman"/>
          <w:sz w:val="24"/>
          <w:szCs w:val="24"/>
        </w:rPr>
      </w:pPr>
      <w:r>
        <w:rPr>
          <w:rFonts w:ascii="Times New Roman" w:hAnsi="Times New Roman" w:cs="Times New Roman"/>
          <w:sz w:val="24"/>
          <w:szCs w:val="24"/>
        </w:rPr>
        <w:t>0</w:t>
      </w:r>
      <w:r>
        <w:rPr>
          <w:rFonts w:ascii="Times New Roman" w:hAnsi="Times New Roman" w:cs="Times New Roman"/>
          <w:sz w:val="24"/>
          <w:szCs w:val="24"/>
        </w:rPr>
        <w:tab/>
      </w:r>
      <w:r w:rsidRPr="00ED1280">
        <w:rPr>
          <w:rFonts w:ascii="Times New Roman" w:hAnsi="Times New Roman" w:cs="Times New Roman"/>
          <w:sz w:val="24"/>
          <w:szCs w:val="24"/>
        </w:rPr>
        <w:t>1</w:t>
      </w:r>
      <w:r w:rsidRPr="00ED1280">
        <w:rPr>
          <w:rFonts w:ascii="Times New Roman" w:hAnsi="Times New Roman" w:cs="Times New Roman"/>
          <w:sz w:val="24"/>
          <w:szCs w:val="24"/>
        </w:rPr>
        <w:tab/>
        <w:t>2</w:t>
      </w:r>
      <w:r w:rsidRPr="00ED1280">
        <w:rPr>
          <w:rFonts w:ascii="Times New Roman" w:hAnsi="Times New Roman" w:cs="Times New Roman"/>
          <w:sz w:val="24"/>
          <w:szCs w:val="24"/>
        </w:rPr>
        <w:tab/>
        <w:t>3</w:t>
      </w:r>
      <w:r w:rsidRPr="00ED1280">
        <w:rPr>
          <w:rFonts w:ascii="Times New Roman" w:hAnsi="Times New Roman" w:cs="Times New Roman"/>
          <w:sz w:val="24"/>
          <w:szCs w:val="24"/>
        </w:rPr>
        <w:tab/>
        <w:t>4</w:t>
      </w:r>
      <w:r w:rsidRPr="00ED1280">
        <w:rPr>
          <w:rFonts w:ascii="Times New Roman" w:hAnsi="Times New Roman" w:cs="Times New Roman"/>
          <w:sz w:val="24"/>
          <w:szCs w:val="24"/>
        </w:rPr>
        <w:tab/>
        <w:t>5</w:t>
      </w:r>
      <w:r w:rsidRPr="00ED1280">
        <w:rPr>
          <w:rFonts w:ascii="Times New Roman" w:hAnsi="Times New Roman" w:cs="Times New Roman"/>
          <w:sz w:val="24"/>
          <w:szCs w:val="24"/>
        </w:rPr>
        <w:tab/>
        <w:t>6</w:t>
      </w:r>
      <w:r w:rsidRPr="00ED1280">
        <w:rPr>
          <w:rFonts w:ascii="Times New Roman" w:hAnsi="Times New Roman" w:cs="Times New Roman"/>
          <w:sz w:val="24"/>
          <w:szCs w:val="24"/>
        </w:rPr>
        <w:tab/>
        <w:t>7</w:t>
      </w:r>
      <w:r>
        <w:rPr>
          <w:rFonts w:ascii="Times New Roman" w:hAnsi="Times New Roman" w:cs="Times New Roman"/>
          <w:sz w:val="24"/>
          <w:szCs w:val="24"/>
        </w:rPr>
        <w:tab/>
        <w:t>8</w:t>
      </w:r>
      <w:r>
        <w:rPr>
          <w:rFonts w:ascii="Times New Roman" w:hAnsi="Times New Roman" w:cs="Times New Roman"/>
          <w:sz w:val="24"/>
          <w:szCs w:val="24"/>
        </w:rPr>
        <w:tab/>
        <w:t>9</w:t>
      </w:r>
      <w:r>
        <w:rPr>
          <w:rFonts w:ascii="Times New Roman" w:hAnsi="Times New Roman" w:cs="Times New Roman"/>
          <w:sz w:val="24"/>
          <w:szCs w:val="24"/>
        </w:rPr>
        <w:tab/>
        <w:t>10</w:t>
      </w:r>
    </w:p>
    <w:p w14:paraId="1A94EBB5" w14:textId="1728C8CE" w:rsidR="00135B8C" w:rsidRPr="00ED1280" w:rsidRDefault="00135B8C" w:rsidP="00135B8C">
      <w:pPr>
        <w:spacing w:before="240"/>
        <w:ind w:firstLine="720"/>
        <w:rPr>
          <w:rFonts w:ascii="Times New Roman" w:hAnsi="Times New Roman" w:cs="Times New Roman"/>
          <w:sz w:val="24"/>
          <w:szCs w:val="24"/>
        </w:rPr>
      </w:pPr>
      <w:r>
        <w:rPr>
          <w:rFonts w:ascii="Times New Roman" w:hAnsi="Times New Roman" w:cs="Times New Roman"/>
          <w:sz w:val="24"/>
          <w:szCs w:val="24"/>
        </w:rPr>
        <w:t>1</w:t>
      </w:r>
      <w:r w:rsidRPr="00ED1280">
        <w:rPr>
          <w:rFonts w:ascii="Times New Roman" w:hAnsi="Times New Roman" w:cs="Times New Roman"/>
          <w:sz w:val="24"/>
          <w:szCs w:val="24"/>
        </w:rPr>
        <w:t>7.</w:t>
      </w:r>
      <w:proofErr w:type="gramStart"/>
      <w:r w:rsidRPr="00ED1280">
        <w:rPr>
          <w:rFonts w:ascii="Times New Roman" w:hAnsi="Times New Roman" w:cs="Times New Roman"/>
          <w:sz w:val="24"/>
          <w:szCs w:val="24"/>
        </w:rPr>
        <w:t xml:space="preserve">)  </w:t>
      </w:r>
      <w:r>
        <w:rPr>
          <w:rFonts w:ascii="Times New Roman" w:hAnsi="Times New Roman" w:cs="Times New Roman"/>
          <w:sz w:val="24"/>
          <w:szCs w:val="24"/>
        </w:rPr>
        <w:t>Get</w:t>
      </w:r>
      <w:proofErr w:type="gramEnd"/>
      <w:r>
        <w:rPr>
          <w:rFonts w:ascii="Times New Roman" w:hAnsi="Times New Roman" w:cs="Times New Roman"/>
          <w:sz w:val="24"/>
          <w:szCs w:val="24"/>
        </w:rPr>
        <w:t xml:space="preserve"> friends to help you with the things you need.</w:t>
      </w:r>
      <w:r w:rsidRPr="00ED1280">
        <w:rPr>
          <w:rFonts w:ascii="Times New Roman" w:hAnsi="Times New Roman" w:cs="Times New Roman"/>
          <w:sz w:val="24"/>
          <w:szCs w:val="24"/>
        </w:rPr>
        <w:t xml:space="preserve">    </w:t>
      </w:r>
    </w:p>
    <w:p w14:paraId="5E2340D7" w14:textId="77777777" w:rsidR="00135B8C" w:rsidRPr="00ED1280" w:rsidRDefault="00135B8C" w:rsidP="00135B8C">
      <w:pPr>
        <w:spacing w:before="240"/>
        <w:ind w:firstLine="720"/>
        <w:rPr>
          <w:rFonts w:ascii="Times New Roman" w:hAnsi="Times New Roman" w:cs="Times New Roman"/>
          <w:sz w:val="24"/>
          <w:szCs w:val="24"/>
        </w:rPr>
      </w:pPr>
      <w:r>
        <w:rPr>
          <w:rFonts w:ascii="Times New Roman" w:hAnsi="Times New Roman" w:cs="Times New Roman"/>
          <w:sz w:val="24"/>
          <w:szCs w:val="24"/>
        </w:rPr>
        <w:t>0</w:t>
      </w:r>
      <w:r>
        <w:rPr>
          <w:rFonts w:ascii="Times New Roman" w:hAnsi="Times New Roman" w:cs="Times New Roman"/>
          <w:sz w:val="24"/>
          <w:szCs w:val="24"/>
        </w:rPr>
        <w:tab/>
      </w:r>
      <w:r w:rsidRPr="00ED1280">
        <w:rPr>
          <w:rFonts w:ascii="Times New Roman" w:hAnsi="Times New Roman" w:cs="Times New Roman"/>
          <w:sz w:val="24"/>
          <w:szCs w:val="24"/>
        </w:rPr>
        <w:t>1</w:t>
      </w:r>
      <w:r w:rsidRPr="00ED1280">
        <w:rPr>
          <w:rFonts w:ascii="Times New Roman" w:hAnsi="Times New Roman" w:cs="Times New Roman"/>
          <w:sz w:val="24"/>
          <w:szCs w:val="24"/>
        </w:rPr>
        <w:tab/>
        <w:t>2</w:t>
      </w:r>
      <w:r w:rsidRPr="00ED1280">
        <w:rPr>
          <w:rFonts w:ascii="Times New Roman" w:hAnsi="Times New Roman" w:cs="Times New Roman"/>
          <w:sz w:val="24"/>
          <w:szCs w:val="24"/>
        </w:rPr>
        <w:tab/>
        <w:t>3</w:t>
      </w:r>
      <w:r w:rsidRPr="00ED1280">
        <w:rPr>
          <w:rFonts w:ascii="Times New Roman" w:hAnsi="Times New Roman" w:cs="Times New Roman"/>
          <w:sz w:val="24"/>
          <w:szCs w:val="24"/>
        </w:rPr>
        <w:tab/>
        <w:t>4</w:t>
      </w:r>
      <w:r w:rsidRPr="00ED1280">
        <w:rPr>
          <w:rFonts w:ascii="Times New Roman" w:hAnsi="Times New Roman" w:cs="Times New Roman"/>
          <w:sz w:val="24"/>
          <w:szCs w:val="24"/>
        </w:rPr>
        <w:tab/>
        <w:t>5</w:t>
      </w:r>
      <w:r w:rsidRPr="00ED1280">
        <w:rPr>
          <w:rFonts w:ascii="Times New Roman" w:hAnsi="Times New Roman" w:cs="Times New Roman"/>
          <w:sz w:val="24"/>
          <w:szCs w:val="24"/>
        </w:rPr>
        <w:tab/>
        <w:t>6</w:t>
      </w:r>
      <w:r w:rsidRPr="00ED1280">
        <w:rPr>
          <w:rFonts w:ascii="Times New Roman" w:hAnsi="Times New Roman" w:cs="Times New Roman"/>
          <w:sz w:val="24"/>
          <w:szCs w:val="24"/>
        </w:rPr>
        <w:tab/>
        <w:t>7</w:t>
      </w:r>
      <w:r>
        <w:rPr>
          <w:rFonts w:ascii="Times New Roman" w:hAnsi="Times New Roman" w:cs="Times New Roman"/>
          <w:sz w:val="24"/>
          <w:szCs w:val="24"/>
        </w:rPr>
        <w:tab/>
        <w:t>8</w:t>
      </w:r>
      <w:r>
        <w:rPr>
          <w:rFonts w:ascii="Times New Roman" w:hAnsi="Times New Roman" w:cs="Times New Roman"/>
          <w:sz w:val="24"/>
          <w:szCs w:val="24"/>
        </w:rPr>
        <w:tab/>
        <w:t>9</w:t>
      </w:r>
      <w:r>
        <w:rPr>
          <w:rFonts w:ascii="Times New Roman" w:hAnsi="Times New Roman" w:cs="Times New Roman"/>
          <w:sz w:val="24"/>
          <w:szCs w:val="24"/>
        </w:rPr>
        <w:tab/>
        <w:t>10</w:t>
      </w:r>
    </w:p>
    <w:p w14:paraId="097B59E4" w14:textId="06CD7D62" w:rsidR="00135B8C" w:rsidRPr="00ED1280" w:rsidRDefault="00135B8C" w:rsidP="00135B8C">
      <w:pPr>
        <w:spacing w:before="240"/>
        <w:ind w:firstLine="720"/>
        <w:rPr>
          <w:rFonts w:ascii="Times New Roman" w:hAnsi="Times New Roman" w:cs="Times New Roman"/>
          <w:sz w:val="24"/>
          <w:szCs w:val="24"/>
        </w:rPr>
      </w:pPr>
      <w:r>
        <w:rPr>
          <w:rFonts w:ascii="Times New Roman" w:hAnsi="Times New Roman" w:cs="Times New Roman"/>
          <w:sz w:val="24"/>
          <w:szCs w:val="24"/>
        </w:rPr>
        <w:t>1</w:t>
      </w:r>
      <w:r w:rsidRPr="00ED1280">
        <w:rPr>
          <w:rFonts w:ascii="Times New Roman" w:hAnsi="Times New Roman" w:cs="Times New Roman"/>
          <w:sz w:val="24"/>
          <w:szCs w:val="24"/>
        </w:rPr>
        <w:t>8.</w:t>
      </w:r>
      <w:proofErr w:type="gramStart"/>
      <w:r w:rsidRPr="00ED1280">
        <w:rPr>
          <w:rFonts w:ascii="Times New Roman" w:hAnsi="Times New Roman" w:cs="Times New Roman"/>
          <w:sz w:val="24"/>
          <w:szCs w:val="24"/>
        </w:rPr>
        <w:t xml:space="preserve">)  </w:t>
      </w:r>
      <w:r w:rsidR="00AC7897">
        <w:rPr>
          <w:rFonts w:ascii="Times New Roman" w:hAnsi="Times New Roman" w:cs="Times New Roman"/>
          <w:sz w:val="24"/>
          <w:szCs w:val="24"/>
        </w:rPr>
        <w:t>Do</w:t>
      </w:r>
      <w:proofErr w:type="gramEnd"/>
      <w:r w:rsidR="00AC7897">
        <w:rPr>
          <w:rFonts w:ascii="Times New Roman" w:hAnsi="Times New Roman" w:cs="Times New Roman"/>
          <w:sz w:val="24"/>
          <w:szCs w:val="24"/>
        </w:rPr>
        <w:t xml:space="preserve"> something positive for yourself when you are feeling discouraged.</w:t>
      </w:r>
    </w:p>
    <w:p w14:paraId="5C3434E0" w14:textId="77777777" w:rsidR="00135B8C" w:rsidRPr="00ED1280" w:rsidRDefault="00135B8C" w:rsidP="00135B8C">
      <w:pPr>
        <w:spacing w:before="240"/>
        <w:ind w:firstLine="720"/>
        <w:rPr>
          <w:rFonts w:ascii="Times New Roman" w:hAnsi="Times New Roman" w:cs="Times New Roman"/>
          <w:sz w:val="24"/>
          <w:szCs w:val="24"/>
        </w:rPr>
      </w:pPr>
      <w:r>
        <w:rPr>
          <w:rFonts w:ascii="Times New Roman" w:hAnsi="Times New Roman" w:cs="Times New Roman"/>
          <w:sz w:val="24"/>
          <w:szCs w:val="24"/>
        </w:rPr>
        <w:t>0</w:t>
      </w:r>
      <w:r>
        <w:rPr>
          <w:rFonts w:ascii="Times New Roman" w:hAnsi="Times New Roman" w:cs="Times New Roman"/>
          <w:sz w:val="24"/>
          <w:szCs w:val="24"/>
        </w:rPr>
        <w:tab/>
      </w:r>
      <w:r w:rsidRPr="00ED1280">
        <w:rPr>
          <w:rFonts w:ascii="Times New Roman" w:hAnsi="Times New Roman" w:cs="Times New Roman"/>
          <w:sz w:val="24"/>
          <w:szCs w:val="24"/>
        </w:rPr>
        <w:t>1</w:t>
      </w:r>
      <w:r w:rsidRPr="00ED1280">
        <w:rPr>
          <w:rFonts w:ascii="Times New Roman" w:hAnsi="Times New Roman" w:cs="Times New Roman"/>
          <w:sz w:val="24"/>
          <w:szCs w:val="24"/>
        </w:rPr>
        <w:tab/>
        <w:t>2</w:t>
      </w:r>
      <w:r w:rsidRPr="00ED1280">
        <w:rPr>
          <w:rFonts w:ascii="Times New Roman" w:hAnsi="Times New Roman" w:cs="Times New Roman"/>
          <w:sz w:val="24"/>
          <w:szCs w:val="24"/>
        </w:rPr>
        <w:tab/>
        <w:t>3</w:t>
      </w:r>
      <w:r w:rsidRPr="00ED1280">
        <w:rPr>
          <w:rFonts w:ascii="Times New Roman" w:hAnsi="Times New Roman" w:cs="Times New Roman"/>
          <w:sz w:val="24"/>
          <w:szCs w:val="24"/>
        </w:rPr>
        <w:tab/>
        <w:t>4</w:t>
      </w:r>
      <w:r w:rsidRPr="00ED1280">
        <w:rPr>
          <w:rFonts w:ascii="Times New Roman" w:hAnsi="Times New Roman" w:cs="Times New Roman"/>
          <w:sz w:val="24"/>
          <w:szCs w:val="24"/>
        </w:rPr>
        <w:tab/>
        <w:t>5</w:t>
      </w:r>
      <w:r w:rsidRPr="00ED1280">
        <w:rPr>
          <w:rFonts w:ascii="Times New Roman" w:hAnsi="Times New Roman" w:cs="Times New Roman"/>
          <w:sz w:val="24"/>
          <w:szCs w:val="24"/>
        </w:rPr>
        <w:tab/>
        <w:t>6</w:t>
      </w:r>
      <w:r w:rsidRPr="00ED1280">
        <w:rPr>
          <w:rFonts w:ascii="Times New Roman" w:hAnsi="Times New Roman" w:cs="Times New Roman"/>
          <w:sz w:val="24"/>
          <w:szCs w:val="24"/>
        </w:rPr>
        <w:tab/>
        <w:t>7</w:t>
      </w:r>
      <w:r>
        <w:rPr>
          <w:rFonts w:ascii="Times New Roman" w:hAnsi="Times New Roman" w:cs="Times New Roman"/>
          <w:sz w:val="24"/>
          <w:szCs w:val="24"/>
        </w:rPr>
        <w:tab/>
        <w:t>8</w:t>
      </w:r>
      <w:r>
        <w:rPr>
          <w:rFonts w:ascii="Times New Roman" w:hAnsi="Times New Roman" w:cs="Times New Roman"/>
          <w:sz w:val="24"/>
          <w:szCs w:val="24"/>
        </w:rPr>
        <w:tab/>
        <w:t>9</w:t>
      </w:r>
      <w:r>
        <w:rPr>
          <w:rFonts w:ascii="Times New Roman" w:hAnsi="Times New Roman" w:cs="Times New Roman"/>
          <w:sz w:val="24"/>
          <w:szCs w:val="24"/>
        </w:rPr>
        <w:tab/>
        <w:t>10</w:t>
      </w:r>
    </w:p>
    <w:p w14:paraId="59DD664A" w14:textId="6FE46419" w:rsidR="00135B8C" w:rsidRPr="00ED1280" w:rsidRDefault="00135B8C" w:rsidP="00135B8C">
      <w:pPr>
        <w:spacing w:before="240"/>
        <w:ind w:firstLine="720"/>
        <w:rPr>
          <w:rFonts w:ascii="Times New Roman" w:hAnsi="Times New Roman" w:cs="Times New Roman"/>
          <w:sz w:val="24"/>
          <w:szCs w:val="24"/>
        </w:rPr>
      </w:pPr>
      <w:r>
        <w:rPr>
          <w:rFonts w:ascii="Times New Roman" w:hAnsi="Times New Roman" w:cs="Times New Roman"/>
          <w:sz w:val="24"/>
          <w:szCs w:val="24"/>
        </w:rPr>
        <w:t>1</w:t>
      </w:r>
      <w:r w:rsidRPr="00ED1280">
        <w:rPr>
          <w:rFonts w:ascii="Times New Roman" w:hAnsi="Times New Roman" w:cs="Times New Roman"/>
          <w:sz w:val="24"/>
          <w:szCs w:val="24"/>
        </w:rPr>
        <w:t>9.</w:t>
      </w:r>
      <w:proofErr w:type="gramStart"/>
      <w:r w:rsidRPr="00ED1280">
        <w:rPr>
          <w:rFonts w:ascii="Times New Roman" w:hAnsi="Times New Roman" w:cs="Times New Roman"/>
          <w:sz w:val="24"/>
          <w:szCs w:val="24"/>
        </w:rPr>
        <w:t xml:space="preserve">)  </w:t>
      </w:r>
      <w:r w:rsidR="00AC7897">
        <w:rPr>
          <w:rFonts w:ascii="Times New Roman" w:hAnsi="Times New Roman" w:cs="Times New Roman"/>
          <w:sz w:val="24"/>
          <w:szCs w:val="24"/>
        </w:rPr>
        <w:t>Make</w:t>
      </w:r>
      <w:proofErr w:type="gramEnd"/>
      <w:r w:rsidR="00AC7897">
        <w:rPr>
          <w:rFonts w:ascii="Times New Roman" w:hAnsi="Times New Roman" w:cs="Times New Roman"/>
          <w:sz w:val="24"/>
          <w:szCs w:val="24"/>
        </w:rPr>
        <w:t xml:space="preserve"> unpleasant thoughts go away.</w:t>
      </w:r>
    </w:p>
    <w:p w14:paraId="1DAA1AD3" w14:textId="77777777" w:rsidR="00135B8C" w:rsidRDefault="00135B8C" w:rsidP="00135B8C">
      <w:pPr>
        <w:spacing w:before="240"/>
        <w:ind w:firstLine="720"/>
        <w:rPr>
          <w:rFonts w:ascii="Times New Roman" w:hAnsi="Times New Roman" w:cs="Times New Roman"/>
          <w:sz w:val="24"/>
          <w:szCs w:val="24"/>
        </w:rPr>
      </w:pPr>
      <w:r>
        <w:rPr>
          <w:rFonts w:ascii="Times New Roman" w:hAnsi="Times New Roman" w:cs="Times New Roman"/>
          <w:sz w:val="24"/>
          <w:szCs w:val="24"/>
        </w:rPr>
        <w:t>0</w:t>
      </w:r>
      <w:r>
        <w:rPr>
          <w:rFonts w:ascii="Times New Roman" w:hAnsi="Times New Roman" w:cs="Times New Roman"/>
          <w:sz w:val="24"/>
          <w:szCs w:val="24"/>
        </w:rPr>
        <w:tab/>
      </w:r>
      <w:r w:rsidRPr="00ED1280">
        <w:rPr>
          <w:rFonts w:ascii="Times New Roman" w:hAnsi="Times New Roman" w:cs="Times New Roman"/>
          <w:sz w:val="24"/>
          <w:szCs w:val="24"/>
        </w:rPr>
        <w:t>1</w:t>
      </w:r>
      <w:r w:rsidRPr="00ED1280">
        <w:rPr>
          <w:rFonts w:ascii="Times New Roman" w:hAnsi="Times New Roman" w:cs="Times New Roman"/>
          <w:sz w:val="24"/>
          <w:szCs w:val="24"/>
        </w:rPr>
        <w:tab/>
        <w:t>2</w:t>
      </w:r>
      <w:r w:rsidRPr="00ED1280">
        <w:rPr>
          <w:rFonts w:ascii="Times New Roman" w:hAnsi="Times New Roman" w:cs="Times New Roman"/>
          <w:sz w:val="24"/>
          <w:szCs w:val="24"/>
        </w:rPr>
        <w:tab/>
        <w:t>3</w:t>
      </w:r>
      <w:r w:rsidRPr="00ED1280">
        <w:rPr>
          <w:rFonts w:ascii="Times New Roman" w:hAnsi="Times New Roman" w:cs="Times New Roman"/>
          <w:sz w:val="24"/>
          <w:szCs w:val="24"/>
        </w:rPr>
        <w:tab/>
        <w:t>4</w:t>
      </w:r>
      <w:r w:rsidRPr="00ED1280">
        <w:rPr>
          <w:rFonts w:ascii="Times New Roman" w:hAnsi="Times New Roman" w:cs="Times New Roman"/>
          <w:sz w:val="24"/>
          <w:szCs w:val="24"/>
        </w:rPr>
        <w:tab/>
        <w:t>5</w:t>
      </w:r>
      <w:r w:rsidRPr="00ED1280">
        <w:rPr>
          <w:rFonts w:ascii="Times New Roman" w:hAnsi="Times New Roman" w:cs="Times New Roman"/>
          <w:sz w:val="24"/>
          <w:szCs w:val="24"/>
        </w:rPr>
        <w:tab/>
        <w:t>6</w:t>
      </w:r>
      <w:r w:rsidRPr="00ED1280">
        <w:rPr>
          <w:rFonts w:ascii="Times New Roman" w:hAnsi="Times New Roman" w:cs="Times New Roman"/>
          <w:sz w:val="24"/>
          <w:szCs w:val="24"/>
        </w:rPr>
        <w:tab/>
        <w:t>7</w:t>
      </w:r>
      <w:r>
        <w:rPr>
          <w:rFonts w:ascii="Times New Roman" w:hAnsi="Times New Roman" w:cs="Times New Roman"/>
          <w:sz w:val="24"/>
          <w:szCs w:val="24"/>
        </w:rPr>
        <w:tab/>
        <w:t>8</w:t>
      </w:r>
      <w:r>
        <w:rPr>
          <w:rFonts w:ascii="Times New Roman" w:hAnsi="Times New Roman" w:cs="Times New Roman"/>
          <w:sz w:val="24"/>
          <w:szCs w:val="24"/>
        </w:rPr>
        <w:tab/>
        <w:t>9</w:t>
      </w:r>
      <w:r>
        <w:rPr>
          <w:rFonts w:ascii="Times New Roman" w:hAnsi="Times New Roman" w:cs="Times New Roman"/>
          <w:sz w:val="24"/>
          <w:szCs w:val="24"/>
        </w:rPr>
        <w:tab/>
        <w:t>10</w:t>
      </w:r>
    </w:p>
    <w:p w14:paraId="2B70A604" w14:textId="7FFE513A" w:rsidR="00135B8C" w:rsidRPr="00ED1280" w:rsidRDefault="00135B8C" w:rsidP="00135B8C">
      <w:pPr>
        <w:spacing w:before="240"/>
        <w:ind w:firstLine="720"/>
        <w:rPr>
          <w:rFonts w:ascii="Times New Roman" w:hAnsi="Times New Roman" w:cs="Times New Roman"/>
          <w:sz w:val="24"/>
          <w:szCs w:val="24"/>
        </w:rPr>
      </w:pPr>
      <w:r>
        <w:rPr>
          <w:rFonts w:ascii="Times New Roman" w:hAnsi="Times New Roman" w:cs="Times New Roman"/>
          <w:sz w:val="24"/>
          <w:szCs w:val="24"/>
        </w:rPr>
        <w:t>20</w:t>
      </w:r>
      <w:r w:rsidRPr="00ED1280">
        <w:rPr>
          <w:rFonts w:ascii="Times New Roman" w:hAnsi="Times New Roman" w:cs="Times New Roman"/>
          <w:sz w:val="24"/>
          <w:szCs w:val="24"/>
        </w:rPr>
        <w:t>.</w:t>
      </w:r>
      <w:proofErr w:type="gramStart"/>
      <w:r w:rsidRPr="00ED1280">
        <w:rPr>
          <w:rFonts w:ascii="Times New Roman" w:hAnsi="Times New Roman" w:cs="Times New Roman"/>
          <w:sz w:val="24"/>
          <w:szCs w:val="24"/>
        </w:rPr>
        <w:t xml:space="preserve">)  </w:t>
      </w:r>
      <w:r w:rsidR="00AC7897">
        <w:rPr>
          <w:rFonts w:ascii="Times New Roman" w:hAnsi="Times New Roman" w:cs="Times New Roman"/>
          <w:sz w:val="24"/>
          <w:szCs w:val="24"/>
        </w:rPr>
        <w:t>Think</w:t>
      </w:r>
      <w:proofErr w:type="gramEnd"/>
      <w:r w:rsidR="00AC7897">
        <w:rPr>
          <w:rFonts w:ascii="Times New Roman" w:hAnsi="Times New Roman" w:cs="Times New Roman"/>
          <w:sz w:val="24"/>
          <w:szCs w:val="24"/>
        </w:rPr>
        <w:t xml:space="preserve"> about one part of a problem at a time</w:t>
      </w:r>
      <w:r>
        <w:rPr>
          <w:rFonts w:ascii="Times New Roman" w:hAnsi="Times New Roman" w:cs="Times New Roman"/>
          <w:sz w:val="24"/>
          <w:szCs w:val="24"/>
        </w:rPr>
        <w:t>.</w:t>
      </w:r>
      <w:r w:rsidRPr="00ED1280">
        <w:rPr>
          <w:rFonts w:ascii="Times New Roman" w:hAnsi="Times New Roman" w:cs="Times New Roman"/>
          <w:sz w:val="24"/>
          <w:szCs w:val="24"/>
        </w:rPr>
        <w:t xml:space="preserve">       </w:t>
      </w:r>
    </w:p>
    <w:p w14:paraId="1B9DC471" w14:textId="77777777" w:rsidR="00135B8C" w:rsidRPr="00ED1280" w:rsidRDefault="00135B8C" w:rsidP="00135B8C">
      <w:pPr>
        <w:spacing w:before="240"/>
        <w:ind w:firstLine="720"/>
        <w:rPr>
          <w:rFonts w:ascii="Times New Roman" w:hAnsi="Times New Roman" w:cs="Times New Roman"/>
          <w:sz w:val="24"/>
          <w:szCs w:val="24"/>
        </w:rPr>
      </w:pPr>
      <w:r>
        <w:rPr>
          <w:rFonts w:ascii="Times New Roman" w:hAnsi="Times New Roman" w:cs="Times New Roman"/>
          <w:sz w:val="24"/>
          <w:szCs w:val="24"/>
        </w:rPr>
        <w:t>0</w:t>
      </w:r>
      <w:r>
        <w:rPr>
          <w:rFonts w:ascii="Times New Roman" w:hAnsi="Times New Roman" w:cs="Times New Roman"/>
          <w:sz w:val="24"/>
          <w:szCs w:val="24"/>
        </w:rPr>
        <w:tab/>
      </w:r>
      <w:r w:rsidRPr="00ED1280">
        <w:rPr>
          <w:rFonts w:ascii="Times New Roman" w:hAnsi="Times New Roman" w:cs="Times New Roman"/>
          <w:sz w:val="24"/>
          <w:szCs w:val="24"/>
        </w:rPr>
        <w:t>1</w:t>
      </w:r>
      <w:r w:rsidRPr="00ED1280">
        <w:rPr>
          <w:rFonts w:ascii="Times New Roman" w:hAnsi="Times New Roman" w:cs="Times New Roman"/>
          <w:sz w:val="24"/>
          <w:szCs w:val="24"/>
        </w:rPr>
        <w:tab/>
        <w:t>2</w:t>
      </w:r>
      <w:r w:rsidRPr="00ED1280">
        <w:rPr>
          <w:rFonts w:ascii="Times New Roman" w:hAnsi="Times New Roman" w:cs="Times New Roman"/>
          <w:sz w:val="24"/>
          <w:szCs w:val="24"/>
        </w:rPr>
        <w:tab/>
        <w:t>3</w:t>
      </w:r>
      <w:r w:rsidRPr="00ED1280">
        <w:rPr>
          <w:rFonts w:ascii="Times New Roman" w:hAnsi="Times New Roman" w:cs="Times New Roman"/>
          <w:sz w:val="24"/>
          <w:szCs w:val="24"/>
        </w:rPr>
        <w:tab/>
        <w:t>4</w:t>
      </w:r>
      <w:r w:rsidRPr="00ED1280">
        <w:rPr>
          <w:rFonts w:ascii="Times New Roman" w:hAnsi="Times New Roman" w:cs="Times New Roman"/>
          <w:sz w:val="24"/>
          <w:szCs w:val="24"/>
        </w:rPr>
        <w:tab/>
        <w:t>5</w:t>
      </w:r>
      <w:r w:rsidRPr="00ED1280">
        <w:rPr>
          <w:rFonts w:ascii="Times New Roman" w:hAnsi="Times New Roman" w:cs="Times New Roman"/>
          <w:sz w:val="24"/>
          <w:szCs w:val="24"/>
        </w:rPr>
        <w:tab/>
        <w:t>6</w:t>
      </w:r>
      <w:r w:rsidRPr="00ED1280">
        <w:rPr>
          <w:rFonts w:ascii="Times New Roman" w:hAnsi="Times New Roman" w:cs="Times New Roman"/>
          <w:sz w:val="24"/>
          <w:szCs w:val="24"/>
        </w:rPr>
        <w:tab/>
        <w:t>7</w:t>
      </w:r>
      <w:r>
        <w:rPr>
          <w:rFonts w:ascii="Times New Roman" w:hAnsi="Times New Roman" w:cs="Times New Roman"/>
          <w:sz w:val="24"/>
          <w:szCs w:val="24"/>
        </w:rPr>
        <w:tab/>
        <w:t>8</w:t>
      </w:r>
      <w:r>
        <w:rPr>
          <w:rFonts w:ascii="Times New Roman" w:hAnsi="Times New Roman" w:cs="Times New Roman"/>
          <w:sz w:val="24"/>
          <w:szCs w:val="24"/>
        </w:rPr>
        <w:tab/>
        <w:t>9</w:t>
      </w:r>
      <w:r>
        <w:rPr>
          <w:rFonts w:ascii="Times New Roman" w:hAnsi="Times New Roman" w:cs="Times New Roman"/>
          <w:sz w:val="24"/>
          <w:szCs w:val="24"/>
        </w:rPr>
        <w:tab/>
        <w:t>10</w:t>
      </w:r>
    </w:p>
    <w:p w14:paraId="0E85E67D" w14:textId="4F079B53" w:rsidR="00135B8C" w:rsidRPr="00ED1280" w:rsidRDefault="00135B8C" w:rsidP="00135B8C">
      <w:pPr>
        <w:spacing w:before="240"/>
        <w:ind w:firstLine="720"/>
        <w:rPr>
          <w:rFonts w:ascii="Times New Roman" w:hAnsi="Times New Roman" w:cs="Times New Roman"/>
          <w:sz w:val="24"/>
          <w:szCs w:val="24"/>
        </w:rPr>
      </w:pPr>
      <w:r>
        <w:rPr>
          <w:rFonts w:ascii="Times New Roman" w:hAnsi="Times New Roman" w:cs="Times New Roman"/>
          <w:sz w:val="24"/>
          <w:szCs w:val="24"/>
        </w:rPr>
        <w:t>21</w:t>
      </w:r>
      <w:r w:rsidRPr="00ED1280">
        <w:rPr>
          <w:rFonts w:ascii="Times New Roman" w:hAnsi="Times New Roman" w:cs="Times New Roman"/>
          <w:sz w:val="24"/>
          <w:szCs w:val="24"/>
        </w:rPr>
        <w:t>.</w:t>
      </w:r>
      <w:proofErr w:type="gramStart"/>
      <w:r w:rsidRPr="00ED1280">
        <w:rPr>
          <w:rFonts w:ascii="Times New Roman" w:hAnsi="Times New Roman" w:cs="Times New Roman"/>
          <w:sz w:val="24"/>
          <w:szCs w:val="24"/>
        </w:rPr>
        <w:t xml:space="preserve">)  </w:t>
      </w:r>
      <w:r w:rsidR="00AC7897">
        <w:rPr>
          <w:rFonts w:ascii="Times New Roman" w:hAnsi="Times New Roman" w:cs="Times New Roman"/>
          <w:sz w:val="24"/>
          <w:szCs w:val="24"/>
        </w:rPr>
        <w:t>Visualize</w:t>
      </w:r>
      <w:proofErr w:type="gramEnd"/>
      <w:r w:rsidR="00AC7897">
        <w:rPr>
          <w:rFonts w:ascii="Times New Roman" w:hAnsi="Times New Roman" w:cs="Times New Roman"/>
          <w:sz w:val="24"/>
          <w:szCs w:val="24"/>
        </w:rPr>
        <w:t xml:space="preserve"> a pleasant activity or place</w:t>
      </w:r>
      <w:r>
        <w:rPr>
          <w:rFonts w:ascii="Times New Roman" w:hAnsi="Times New Roman" w:cs="Times New Roman"/>
          <w:sz w:val="24"/>
          <w:szCs w:val="24"/>
        </w:rPr>
        <w:t>.</w:t>
      </w:r>
    </w:p>
    <w:p w14:paraId="41E80F2B" w14:textId="77777777" w:rsidR="00135B8C" w:rsidRPr="00ED1280" w:rsidRDefault="00135B8C" w:rsidP="00135B8C">
      <w:pPr>
        <w:spacing w:before="240"/>
        <w:ind w:firstLine="720"/>
        <w:rPr>
          <w:rFonts w:ascii="Times New Roman" w:hAnsi="Times New Roman" w:cs="Times New Roman"/>
          <w:sz w:val="24"/>
          <w:szCs w:val="24"/>
        </w:rPr>
      </w:pPr>
      <w:r>
        <w:rPr>
          <w:rFonts w:ascii="Times New Roman" w:hAnsi="Times New Roman" w:cs="Times New Roman"/>
          <w:sz w:val="24"/>
          <w:szCs w:val="24"/>
        </w:rPr>
        <w:lastRenderedPageBreak/>
        <w:t>0</w:t>
      </w:r>
      <w:r>
        <w:rPr>
          <w:rFonts w:ascii="Times New Roman" w:hAnsi="Times New Roman" w:cs="Times New Roman"/>
          <w:sz w:val="24"/>
          <w:szCs w:val="24"/>
        </w:rPr>
        <w:tab/>
      </w:r>
      <w:r w:rsidRPr="00ED1280">
        <w:rPr>
          <w:rFonts w:ascii="Times New Roman" w:hAnsi="Times New Roman" w:cs="Times New Roman"/>
          <w:sz w:val="24"/>
          <w:szCs w:val="24"/>
        </w:rPr>
        <w:t>1</w:t>
      </w:r>
      <w:r w:rsidRPr="00ED1280">
        <w:rPr>
          <w:rFonts w:ascii="Times New Roman" w:hAnsi="Times New Roman" w:cs="Times New Roman"/>
          <w:sz w:val="24"/>
          <w:szCs w:val="24"/>
        </w:rPr>
        <w:tab/>
        <w:t>2</w:t>
      </w:r>
      <w:r w:rsidRPr="00ED1280">
        <w:rPr>
          <w:rFonts w:ascii="Times New Roman" w:hAnsi="Times New Roman" w:cs="Times New Roman"/>
          <w:sz w:val="24"/>
          <w:szCs w:val="24"/>
        </w:rPr>
        <w:tab/>
        <w:t>3</w:t>
      </w:r>
      <w:r w:rsidRPr="00ED1280">
        <w:rPr>
          <w:rFonts w:ascii="Times New Roman" w:hAnsi="Times New Roman" w:cs="Times New Roman"/>
          <w:sz w:val="24"/>
          <w:szCs w:val="24"/>
        </w:rPr>
        <w:tab/>
        <w:t>4</w:t>
      </w:r>
      <w:r w:rsidRPr="00ED1280">
        <w:rPr>
          <w:rFonts w:ascii="Times New Roman" w:hAnsi="Times New Roman" w:cs="Times New Roman"/>
          <w:sz w:val="24"/>
          <w:szCs w:val="24"/>
        </w:rPr>
        <w:tab/>
        <w:t>5</w:t>
      </w:r>
      <w:r w:rsidRPr="00ED1280">
        <w:rPr>
          <w:rFonts w:ascii="Times New Roman" w:hAnsi="Times New Roman" w:cs="Times New Roman"/>
          <w:sz w:val="24"/>
          <w:szCs w:val="24"/>
        </w:rPr>
        <w:tab/>
        <w:t>6</w:t>
      </w:r>
      <w:r w:rsidRPr="00ED1280">
        <w:rPr>
          <w:rFonts w:ascii="Times New Roman" w:hAnsi="Times New Roman" w:cs="Times New Roman"/>
          <w:sz w:val="24"/>
          <w:szCs w:val="24"/>
        </w:rPr>
        <w:tab/>
        <w:t>7</w:t>
      </w:r>
      <w:r>
        <w:rPr>
          <w:rFonts w:ascii="Times New Roman" w:hAnsi="Times New Roman" w:cs="Times New Roman"/>
          <w:sz w:val="24"/>
          <w:szCs w:val="24"/>
        </w:rPr>
        <w:tab/>
        <w:t>8</w:t>
      </w:r>
      <w:r>
        <w:rPr>
          <w:rFonts w:ascii="Times New Roman" w:hAnsi="Times New Roman" w:cs="Times New Roman"/>
          <w:sz w:val="24"/>
          <w:szCs w:val="24"/>
        </w:rPr>
        <w:tab/>
        <w:t>9</w:t>
      </w:r>
      <w:r>
        <w:rPr>
          <w:rFonts w:ascii="Times New Roman" w:hAnsi="Times New Roman" w:cs="Times New Roman"/>
          <w:sz w:val="24"/>
          <w:szCs w:val="24"/>
        </w:rPr>
        <w:tab/>
        <w:t>10</w:t>
      </w:r>
    </w:p>
    <w:p w14:paraId="7E9AC294" w14:textId="06353C34" w:rsidR="00135B8C" w:rsidRPr="00ED1280" w:rsidRDefault="00135B8C" w:rsidP="00135B8C">
      <w:pPr>
        <w:spacing w:before="240"/>
        <w:ind w:firstLine="720"/>
        <w:rPr>
          <w:rFonts w:ascii="Times New Roman" w:hAnsi="Times New Roman" w:cs="Times New Roman"/>
          <w:sz w:val="24"/>
          <w:szCs w:val="24"/>
        </w:rPr>
      </w:pPr>
      <w:r>
        <w:rPr>
          <w:rFonts w:ascii="Times New Roman" w:hAnsi="Times New Roman" w:cs="Times New Roman"/>
          <w:sz w:val="24"/>
          <w:szCs w:val="24"/>
        </w:rPr>
        <w:t>22</w:t>
      </w:r>
      <w:r w:rsidRPr="00ED1280">
        <w:rPr>
          <w:rFonts w:ascii="Times New Roman" w:hAnsi="Times New Roman" w:cs="Times New Roman"/>
          <w:sz w:val="24"/>
          <w:szCs w:val="24"/>
        </w:rPr>
        <w:t>.</w:t>
      </w:r>
      <w:proofErr w:type="gramStart"/>
      <w:r w:rsidRPr="00ED1280">
        <w:rPr>
          <w:rFonts w:ascii="Times New Roman" w:hAnsi="Times New Roman" w:cs="Times New Roman"/>
          <w:sz w:val="24"/>
          <w:szCs w:val="24"/>
        </w:rPr>
        <w:t xml:space="preserve">)  </w:t>
      </w:r>
      <w:r w:rsidR="00AC7897">
        <w:rPr>
          <w:rFonts w:ascii="Times New Roman" w:hAnsi="Times New Roman" w:cs="Times New Roman"/>
          <w:sz w:val="24"/>
          <w:szCs w:val="24"/>
        </w:rPr>
        <w:t>Keep</w:t>
      </w:r>
      <w:proofErr w:type="gramEnd"/>
      <w:r w:rsidR="00AC7897">
        <w:rPr>
          <w:rFonts w:ascii="Times New Roman" w:hAnsi="Times New Roman" w:cs="Times New Roman"/>
          <w:sz w:val="24"/>
          <w:szCs w:val="24"/>
        </w:rPr>
        <w:t xml:space="preserve"> yourself from feeling lonely</w:t>
      </w:r>
      <w:r w:rsidRPr="00ED1280">
        <w:rPr>
          <w:rFonts w:ascii="Times New Roman" w:hAnsi="Times New Roman" w:cs="Times New Roman"/>
          <w:sz w:val="24"/>
          <w:szCs w:val="24"/>
        </w:rPr>
        <w:t xml:space="preserve">.    </w:t>
      </w:r>
    </w:p>
    <w:p w14:paraId="12279F6E" w14:textId="77777777" w:rsidR="00135B8C" w:rsidRPr="00ED1280" w:rsidRDefault="00135B8C" w:rsidP="00135B8C">
      <w:pPr>
        <w:spacing w:before="240"/>
        <w:ind w:firstLine="720"/>
        <w:rPr>
          <w:rFonts w:ascii="Times New Roman" w:hAnsi="Times New Roman" w:cs="Times New Roman"/>
          <w:sz w:val="24"/>
          <w:szCs w:val="24"/>
        </w:rPr>
      </w:pPr>
      <w:r>
        <w:rPr>
          <w:rFonts w:ascii="Times New Roman" w:hAnsi="Times New Roman" w:cs="Times New Roman"/>
          <w:sz w:val="24"/>
          <w:szCs w:val="24"/>
        </w:rPr>
        <w:t>0</w:t>
      </w:r>
      <w:r>
        <w:rPr>
          <w:rFonts w:ascii="Times New Roman" w:hAnsi="Times New Roman" w:cs="Times New Roman"/>
          <w:sz w:val="24"/>
          <w:szCs w:val="24"/>
        </w:rPr>
        <w:tab/>
      </w:r>
      <w:r w:rsidRPr="00ED1280">
        <w:rPr>
          <w:rFonts w:ascii="Times New Roman" w:hAnsi="Times New Roman" w:cs="Times New Roman"/>
          <w:sz w:val="24"/>
          <w:szCs w:val="24"/>
        </w:rPr>
        <w:t>1</w:t>
      </w:r>
      <w:r w:rsidRPr="00ED1280">
        <w:rPr>
          <w:rFonts w:ascii="Times New Roman" w:hAnsi="Times New Roman" w:cs="Times New Roman"/>
          <w:sz w:val="24"/>
          <w:szCs w:val="24"/>
        </w:rPr>
        <w:tab/>
        <w:t>2</w:t>
      </w:r>
      <w:r w:rsidRPr="00ED1280">
        <w:rPr>
          <w:rFonts w:ascii="Times New Roman" w:hAnsi="Times New Roman" w:cs="Times New Roman"/>
          <w:sz w:val="24"/>
          <w:szCs w:val="24"/>
        </w:rPr>
        <w:tab/>
        <w:t>3</w:t>
      </w:r>
      <w:r w:rsidRPr="00ED1280">
        <w:rPr>
          <w:rFonts w:ascii="Times New Roman" w:hAnsi="Times New Roman" w:cs="Times New Roman"/>
          <w:sz w:val="24"/>
          <w:szCs w:val="24"/>
        </w:rPr>
        <w:tab/>
        <w:t>4</w:t>
      </w:r>
      <w:r w:rsidRPr="00ED1280">
        <w:rPr>
          <w:rFonts w:ascii="Times New Roman" w:hAnsi="Times New Roman" w:cs="Times New Roman"/>
          <w:sz w:val="24"/>
          <w:szCs w:val="24"/>
        </w:rPr>
        <w:tab/>
        <w:t>5</w:t>
      </w:r>
      <w:r w:rsidRPr="00ED1280">
        <w:rPr>
          <w:rFonts w:ascii="Times New Roman" w:hAnsi="Times New Roman" w:cs="Times New Roman"/>
          <w:sz w:val="24"/>
          <w:szCs w:val="24"/>
        </w:rPr>
        <w:tab/>
        <w:t>6</w:t>
      </w:r>
      <w:r w:rsidRPr="00ED1280">
        <w:rPr>
          <w:rFonts w:ascii="Times New Roman" w:hAnsi="Times New Roman" w:cs="Times New Roman"/>
          <w:sz w:val="24"/>
          <w:szCs w:val="24"/>
        </w:rPr>
        <w:tab/>
        <w:t>7</w:t>
      </w:r>
      <w:r>
        <w:rPr>
          <w:rFonts w:ascii="Times New Roman" w:hAnsi="Times New Roman" w:cs="Times New Roman"/>
          <w:sz w:val="24"/>
          <w:szCs w:val="24"/>
        </w:rPr>
        <w:tab/>
        <w:t>8</w:t>
      </w:r>
      <w:r>
        <w:rPr>
          <w:rFonts w:ascii="Times New Roman" w:hAnsi="Times New Roman" w:cs="Times New Roman"/>
          <w:sz w:val="24"/>
          <w:szCs w:val="24"/>
        </w:rPr>
        <w:tab/>
        <w:t>9</w:t>
      </w:r>
      <w:r>
        <w:rPr>
          <w:rFonts w:ascii="Times New Roman" w:hAnsi="Times New Roman" w:cs="Times New Roman"/>
          <w:sz w:val="24"/>
          <w:szCs w:val="24"/>
        </w:rPr>
        <w:tab/>
        <w:t>10</w:t>
      </w:r>
    </w:p>
    <w:p w14:paraId="151BF596" w14:textId="6EF6B732" w:rsidR="00135B8C" w:rsidRPr="00ED1280" w:rsidRDefault="00135B8C" w:rsidP="00135B8C">
      <w:pPr>
        <w:spacing w:before="240"/>
        <w:ind w:firstLine="720"/>
        <w:rPr>
          <w:rFonts w:ascii="Times New Roman" w:hAnsi="Times New Roman" w:cs="Times New Roman"/>
          <w:sz w:val="24"/>
          <w:szCs w:val="24"/>
        </w:rPr>
      </w:pPr>
      <w:r>
        <w:rPr>
          <w:rFonts w:ascii="Times New Roman" w:hAnsi="Times New Roman" w:cs="Times New Roman"/>
          <w:sz w:val="24"/>
          <w:szCs w:val="24"/>
        </w:rPr>
        <w:t>23</w:t>
      </w:r>
      <w:r w:rsidRPr="00ED1280">
        <w:rPr>
          <w:rFonts w:ascii="Times New Roman" w:hAnsi="Times New Roman" w:cs="Times New Roman"/>
          <w:sz w:val="24"/>
          <w:szCs w:val="24"/>
        </w:rPr>
        <w:t>.</w:t>
      </w:r>
      <w:proofErr w:type="gramStart"/>
      <w:r w:rsidRPr="00ED1280">
        <w:rPr>
          <w:rFonts w:ascii="Times New Roman" w:hAnsi="Times New Roman" w:cs="Times New Roman"/>
          <w:sz w:val="24"/>
          <w:szCs w:val="24"/>
        </w:rPr>
        <w:t xml:space="preserve">)  </w:t>
      </w:r>
      <w:r w:rsidR="00AC7897">
        <w:rPr>
          <w:rFonts w:ascii="Times New Roman" w:hAnsi="Times New Roman" w:cs="Times New Roman"/>
          <w:sz w:val="24"/>
          <w:szCs w:val="24"/>
        </w:rPr>
        <w:t>Pray</w:t>
      </w:r>
      <w:proofErr w:type="gramEnd"/>
      <w:r w:rsidR="00AC7897">
        <w:rPr>
          <w:rFonts w:ascii="Times New Roman" w:hAnsi="Times New Roman" w:cs="Times New Roman"/>
          <w:sz w:val="24"/>
          <w:szCs w:val="24"/>
        </w:rPr>
        <w:t xml:space="preserve"> or meditate</w:t>
      </w:r>
      <w:r>
        <w:rPr>
          <w:rFonts w:ascii="Times New Roman" w:hAnsi="Times New Roman" w:cs="Times New Roman"/>
          <w:sz w:val="24"/>
          <w:szCs w:val="24"/>
        </w:rPr>
        <w:t>.</w:t>
      </w:r>
    </w:p>
    <w:p w14:paraId="6CA93EED" w14:textId="77777777" w:rsidR="00135B8C" w:rsidRPr="00ED1280" w:rsidRDefault="00135B8C" w:rsidP="00135B8C">
      <w:pPr>
        <w:spacing w:before="240"/>
        <w:ind w:firstLine="720"/>
        <w:rPr>
          <w:rFonts w:ascii="Times New Roman" w:hAnsi="Times New Roman" w:cs="Times New Roman"/>
          <w:sz w:val="24"/>
          <w:szCs w:val="24"/>
        </w:rPr>
      </w:pPr>
      <w:r>
        <w:rPr>
          <w:rFonts w:ascii="Times New Roman" w:hAnsi="Times New Roman" w:cs="Times New Roman"/>
          <w:sz w:val="24"/>
          <w:szCs w:val="24"/>
        </w:rPr>
        <w:t>0</w:t>
      </w:r>
      <w:r>
        <w:rPr>
          <w:rFonts w:ascii="Times New Roman" w:hAnsi="Times New Roman" w:cs="Times New Roman"/>
          <w:sz w:val="24"/>
          <w:szCs w:val="24"/>
        </w:rPr>
        <w:tab/>
      </w:r>
      <w:r w:rsidRPr="00ED1280">
        <w:rPr>
          <w:rFonts w:ascii="Times New Roman" w:hAnsi="Times New Roman" w:cs="Times New Roman"/>
          <w:sz w:val="24"/>
          <w:szCs w:val="24"/>
        </w:rPr>
        <w:t>1</w:t>
      </w:r>
      <w:r w:rsidRPr="00ED1280">
        <w:rPr>
          <w:rFonts w:ascii="Times New Roman" w:hAnsi="Times New Roman" w:cs="Times New Roman"/>
          <w:sz w:val="24"/>
          <w:szCs w:val="24"/>
        </w:rPr>
        <w:tab/>
        <w:t>2</w:t>
      </w:r>
      <w:r w:rsidRPr="00ED1280">
        <w:rPr>
          <w:rFonts w:ascii="Times New Roman" w:hAnsi="Times New Roman" w:cs="Times New Roman"/>
          <w:sz w:val="24"/>
          <w:szCs w:val="24"/>
        </w:rPr>
        <w:tab/>
        <w:t>3</w:t>
      </w:r>
      <w:r w:rsidRPr="00ED1280">
        <w:rPr>
          <w:rFonts w:ascii="Times New Roman" w:hAnsi="Times New Roman" w:cs="Times New Roman"/>
          <w:sz w:val="24"/>
          <w:szCs w:val="24"/>
        </w:rPr>
        <w:tab/>
        <w:t>4</w:t>
      </w:r>
      <w:r w:rsidRPr="00ED1280">
        <w:rPr>
          <w:rFonts w:ascii="Times New Roman" w:hAnsi="Times New Roman" w:cs="Times New Roman"/>
          <w:sz w:val="24"/>
          <w:szCs w:val="24"/>
        </w:rPr>
        <w:tab/>
        <w:t>5</w:t>
      </w:r>
      <w:r w:rsidRPr="00ED1280">
        <w:rPr>
          <w:rFonts w:ascii="Times New Roman" w:hAnsi="Times New Roman" w:cs="Times New Roman"/>
          <w:sz w:val="24"/>
          <w:szCs w:val="24"/>
        </w:rPr>
        <w:tab/>
        <w:t>6</w:t>
      </w:r>
      <w:r w:rsidRPr="00ED1280">
        <w:rPr>
          <w:rFonts w:ascii="Times New Roman" w:hAnsi="Times New Roman" w:cs="Times New Roman"/>
          <w:sz w:val="24"/>
          <w:szCs w:val="24"/>
        </w:rPr>
        <w:tab/>
        <w:t>7</w:t>
      </w:r>
      <w:r>
        <w:rPr>
          <w:rFonts w:ascii="Times New Roman" w:hAnsi="Times New Roman" w:cs="Times New Roman"/>
          <w:sz w:val="24"/>
          <w:szCs w:val="24"/>
        </w:rPr>
        <w:tab/>
        <w:t>8</w:t>
      </w:r>
      <w:r>
        <w:rPr>
          <w:rFonts w:ascii="Times New Roman" w:hAnsi="Times New Roman" w:cs="Times New Roman"/>
          <w:sz w:val="24"/>
          <w:szCs w:val="24"/>
        </w:rPr>
        <w:tab/>
        <w:t>9</w:t>
      </w:r>
      <w:r>
        <w:rPr>
          <w:rFonts w:ascii="Times New Roman" w:hAnsi="Times New Roman" w:cs="Times New Roman"/>
          <w:sz w:val="24"/>
          <w:szCs w:val="24"/>
        </w:rPr>
        <w:tab/>
        <w:t>10</w:t>
      </w:r>
    </w:p>
    <w:p w14:paraId="33DFF638" w14:textId="474E3CB6" w:rsidR="00135B8C" w:rsidRPr="00ED1280" w:rsidRDefault="00135B8C" w:rsidP="00135B8C">
      <w:pPr>
        <w:spacing w:before="240"/>
        <w:ind w:firstLine="720"/>
        <w:rPr>
          <w:rFonts w:ascii="Times New Roman" w:hAnsi="Times New Roman" w:cs="Times New Roman"/>
          <w:sz w:val="24"/>
          <w:szCs w:val="24"/>
        </w:rPr>
      </w:pPr>
      <w:r>
        <w:rPr>
          <w:rFonts w:ascii="Times New Roman" w:hAnsi="Times New Roman" w:cs="Times New Roman"/>
          <w:sz w:val="24"/>
          <w:szCs w:val="24"/>
        </w:rPr>
        <w:t>24</w:t>
      </w:r>
      <w:r w:rsidRPr="00ED1280">
        <w:rPr>
          <w:rFonts w:ascii="Times New Roman" w:hAnsi="Times New Roman" w:cs="Times New Roman"/>
          <w:sz w:val="24"/>
          <w:szCs w:val="24"/>
        </w:rPr>
        <w:t>.</w:t>
      </w:r>
      <w:proofErr w:type="gramStart"/>
      <w:r w:rsidRPr="00ED1280">
        <w:rPr>
          <w:rFonts w:ascii="Times New Roman" w:hAnsi="Times New Roman" w:cs="Times New Roman"/>
          <w:sz w:val="24"/>
          <w:szCs w:val="24"/>
        </w:rPr>
        <w:t xml:space="preserve">)  </w:t>
      </w:r>
      <w:r w:rsidR="00AC7897">
        <w:rPr>
          <w:rFonts w:ascii="Times New Roman" w:hAnsi="Times New Roman" w:cs="Times New Roman"/>
          <w:sz w:val="24"/>
          <w:szCs w:val="24"/>
        </w:rPr>
        <w:t>Get</w:t>
      </w:r>
      <w:proofErr w:type="gramEnd"/>
      <w:r w:rsidR="00AC7897">
        <w:rPr>
          <w:rFonts w:ascii="Times New Roman" w:hAnsi="Times New Roman" w:cs="Times New Roman"/>
          <w:sz w:val="24"/>
          <w:szCs w:val="24"/>
        </w:rPr>
        <w:t xml:space="preserve"> emotional support from community organizations or resources.</w:t>
      </w:r>
    </w:p>
    <w:p w14:paraId="31F5A061" w14:textId="77777777" w:rsidR="00135B8C" w:rsidRDefault="00135B8C" w:rsidP="00135B8C">
      <w:pPr>
        <w:spacing w:before="240"/>
        <w:ind w:firstLine="720"/>
        <w:rPr>
          <w:rFonts w:ascii="Times New Roman" w:hAnsi="Times New Roman" w:cs="Times New Roman"/>
          <w:sz w:val="24"/>
          <w:szCs w:val="24"/>
        </w:rPr>
      </w:pPr>
      <w:r>
        <w:rPr>
          <w:rFonts w:ascii="Times New Roman" w:hAnsi="Times New Roman" w:cs="Times New Roman"/>
          <w:sz w:val="24"/>
          <w:szCs w:val="24"/>
        </w:rPr>
        <w:t>0</w:t>
      </w:r>
      <w:r>
        <w:rPr>
          <w:rFonts w:ascii="Times New Roman" w:hAnsi="Times New Roman" w:cs="Times New Roman"/>
          <w:sz w:val="24"/>
          <w:szCs w:val="24"/>
        </w:rPr>
        <w:tab/>
      </w:r>
      <w:r w:rsidRPr="00ED1280">
        <w:rPr>
          <w:rFonts w:ascii="Times New Roman" w:hAnsi="Times New Roman" w:cs="Times New Roman"/>
          <w:sz w:val="24"/>
          <w:szCs w:val="24"/>
        </w:rPr>
        <w:t>1</w:t>
      </w:r>
      <w:r w:rsidRPr="00ED1280">
        <w:rPr>
          <w:rFonts w:ascii="Times New Roman" w:hAnsi="Times New Roman" w:cs="Times New Roman"/>
          <w:sz w:val="24"/>
          <w:szCs w:val="24"/>
        </w:rPr>
        <w:tab/>
        <w:t>2</w:t>
      </w:r>
      <w:r w:rsidRPr="00ED1280">
        <w:rPr>
          <w:rFonts w:ascii="Times New Roman" w:hAnsi="Times New Roman" w:cs="Times New Roman"/>
          <w:sz w:val="24"/>
          <w:szCs w:val="24"/>
        </w:rPr>
        <w:tab/>
        <w:t>3</w:t>
      </w:r>
      <w:r w:rsidRPr="00ED1280">
        <w:rPr>
          <w:rFonts w:ascii="Times New Roman" w:hAnsi="Times New Roman" w:cs="Times New Roman"/>
          <w:sz w:val="24"/>
          <w:szCs w:val="24"/>
        </w:rPr>
        <w:tab/>
        <w:t>4</w:t>
      </w:r>
      <w:r w:rsidRPr="00ED1280">
        <w:rPr>
          <w:rFonts w:ascii="Times New Roman" w:hAnsi="Times New Roman" w:cs="Times New Roman"/>
          <w:sz w:val="24"/>
          <w:szCs w:val="24"/>
        </w:rPr>
        <w:tab/>
        <w:t>5</w:t>
      </w:r>
      <w:r w:rsidRPr="00ED1280">
        <w:rPr>
          <w:rFonts w:ascii="Times New Roman" w:hAnsi="Times New Roman" w:cs="Times New Roman"/>
          <w:sz w:val="24"/>
          <w:szCs w:val="24"/>
        </w:rPr>
        <w:tab/>
        <w:t>6</w:t>
      </w:r>
      <w:r w:rsidRPr="00ED1280">
        <w:rPr>
          <w:rFonts w:ascii="Times New Roman" w:hAnsi="Times New Roman" w:cs="Times New Roman"/>
          <w:sz w:val="24"/>
          <w:szCs w:val="24"/>
        </w:rPr>
        <w:tab/>
        <w:t>7</w:t>
      </w:r>
      <w:r>
        <w:rPr>
          <w:rFonts w:ascii="Times New Roman" w:hAnsi="Times New Roman" w:cs="Times New Roman"/>
          <w:sz w:val="24"/>
          <w:szCs w:val="24"/>
        </w:rPr>
        <w:tab/>
        <w:t>8</w:t>
      </w:r>
      <w:r>
        <w:rPr>
          <w:rFonts w:ascii="Times New Roman" w:hAnsi="Times New Roman" w:cs="Times New Roman"/>
          <w:sz w:val="24"/>
          <w:szCs w:val="24"/>
        </w:rPr>
        <w:tab/>
        <w:t>9</w:t>
      </w:r>
      <w:r>
        <w:rPr>
          <w:rFonts w:ascii="Times New Roman" w:hAnsi="Times New Roman" w:cs="Times New Roman"/>
          <w:sz w:val="24"/>
          <w:szCs w:val="24"/>
        </w:rPr>
        <w:tab/>
        <w:t>10</w:t>
      </w:r>
    </w:p>
    <w:p w14:paraId="3E3CDD06" w14:textId="6DC4E272" w:rsidR="00135B8C" w:rsidRPr="00ED1280" w:rsidRDefault="00135B8C" w:rsidP="00135B8C">
      <w:pPr>
        <w:spacing w:before="240"/>
        <w:ind w:firstLine="720"/>
        <w:rPr>
          <w:rFonts w:ascii="Times New Roman" w:hAnsi="Times New Roman" w:cs="Times New Roman"/>
          <w:sz w:val="24"/>
          <w:szCs w:val="24"/>
        </w:rPr>
      </w:pPr>
      <w:r>
        <w:rPr>
          <w:rFonts w:ascii="Times New Roman" w:hAnsi="Times New Roman" w:cs="Times New Roman"/>
          <w:sz w:val="24"/>
          <w:szCs w:val="24"/>
        </w:rPr>
        <w:t>2</w:t>
      </w:r>
      <w:r w:rsidRPr="00ED1280">
        <w:rPr>
          <w:rFonts w:ascii="Times New Roman" w:hAnsi="Times New Roman" w:cs="Times New Roman"/>
          <w:sz w:val="24"/>
          <w:szCs w:val="24"/>
        </w:rPr>
        <w:t>5.</w:t>
      </w:r>
      <w:proofErr w:type="gramStart"/>
      <w:r w:rsidRPr="00ED1280">
        <w:rPr>
          <w:rFonts w:ascii="Times New Roman" w:hAnsi="Times New Roman" w:cs="Times New Roman"/>
          <w:sz w:val="24"/>
          <w:szCs w:val="24"/>
        </w:rPr>
        <w:t xml:space="preserve">)  </w:t>
      </w:r>
      <w:r w:rsidR="00AC7897">
        <w:rPr>
          <w:rFonts w:ascii="Times New Roman" w:hAnsi="Times New Roman" w:cs="Times New Roman"/>
          <w:sz w:val="24"/>
          <w:szCs w:val="24"/>
        </w:rPr>
        <w:t>Stand</w:t>
      </w:r>
      <w:proofErr w:type="gramEnd"/>
      <w:r w:rsidR="00AC7897">
        <w:rPr>
          <w:rFonts w:ascii="Times New Roman" w:hAnsi="Times New Roman" w:cs="Times New Roman"/>
          <w:sz w:val="24"/>
          <w:szCs w:val="24"/>
        </w:rPr>
        <w:t xml:space="preserve"> your ground and fight for what you want</w:t>
      </w:r>
      <w:r>
        <w:rPr>
          <w:rFonts w:ascii="Times New Roman" w:hAnsi="Times New Roman" w:cs="Times New Roman"/>
          <w:sz w:val="24"/>
          <w:szCs w:val="24"/>
        </w:rPr>
        <w:t>.</w:t>
      </w:r>
      <w:r w:rsidRPr="00ED1280">
        <w:rPr>
          <w:rFonts w:ascii="Times New Roman" w:hAnsi="Times New Roman" w:cs="Times New Roman"/>
          <w:sz w:val="24"/>
          <w:szCs w:val="24"/>
        </w:rPr>
        <w:t xml:space="preserve">       </w:t>
      </w:r>
    </w:p>
    <w:p w14:paraId="3FF80D71" w14:textId="77777777" w:rsidR="00135B8C" w:rsidRPr="00ED1280" w:rsidRDefault="00135B8C" w:rsidP="00135B8C">
      <w:pPr>
        <w:spacing w:before="240"/>
        <w:ind w:firstLine="720"/>
        <w:rPr>
          <w:rFonts w:ascii="Times New Roman" w:hAnsi="Times New Roman" w:cs="Times New Roman"/>
          <w:sz w:val="24"/>
          <w:szCs w:val="24"/>
        </w:rPr>
      </w:pPr>
      <w:r>
        <w:rPr>
          <w:rFonts w:ascii="Times New Roman" w:hAnsi="Times New Roman" w:cs="Times New Roman"/>
          <w:sz w:val="24"/>
          <w:szCs w:val="24"/>
        </w:rPr>
        <w:t>0</w:t>
      </w:r>
      <w:r>
        <w:rPr>
          <w:rFonts w:ascii="Times New Roman" w:hAnsi="Times New Roman" w:cs="Times New Roman"/>
          <w:sz w:val="24"/>
          <w:szCs w:val="24"/>
        </w:rPr>
        <w:tab/>
      </w:r>
      <w:r w:rsidRPr="00ED1280">
        <w:rPr>
          <w:rFonts w:ascii="Times New Roman" w:hAnsi="Times New Roman" w:cs="Times New Roman"/>
          <w:sz w:val="24"/>
          <w:szCs w:val="24"/>
        </w:rPr>
        <w:t>1</w:t>
      </w:r>
      <w:r w:rsidRPr="00ED1280">
        <w:rPr>
          <w:rFonts w:ascii="Times New Roman" w:hAnsi="Times New Roman" w:cs="Times New Roman"/>
          <w:sz w:val="24"/>
          <w:szCs w:val="24"/>
        </w:rPr>
        <w:tab/>
        <w:t>2</w:t>
      </w:r>
      <w:r w:rsidRPr="00ED1280">
        <w:rPr>
          <w:rFonts w:ascii="Times New Roman" w:hAnsi="Times New Roman" w:cs="Times New Roman"/>
          <w:sz w:val="24"/>
          <w:szCs w:val="24"/>
        </w:rPr>
        <w:tab/>
        <w:t>3</w:t>
      </w:r>
      <w:r w:rsidRPr="00ED1280">
        <w:rPr>
          <w:rFonts w:ascii="Times New Roman" w:hAnsi="Times New Roman" w:cs="Times New Roman"/>
          <w:sz w:val="24"/>
          <w:szCs w:val="24"/>
        </w:rPr>
        <w:tab/>
        <w:t>4</w:t>
      </w:r>
      <w:r w:rsidRPr="00ED1280">
        <w:rPr>
          <w:rFonts w:ascii="Times New Roman" w:hAnsi="Times New Roman" w:cs="Times New Roman"/>
          <w:sz w:val="24"/>
          <w:szCs w:val="24"/>
        </w:rPr>
        <w:tab/>
        <w:t>5</w:t>
      </w:r>
      <w:r w:rsidRPr="00ED1280">
        <w:rPr>
          <w:rFonts w:ascii="Times New Roman" w:hAnsi="Times New Roman" w:cs="Times New Roman"/>
          <w:sz w:val="24"/>
          <w:szCs w:val="24"/>
        </w:rPr>
        <w:tab/>
        <w:t>6</w:t>
      </w:r>
      <w:r w:rsidRPr="00ED1280">
        <w:rPr>
          <w:rFonts w:ascii="Times New Roman" w:hAnsi="Times New Roman" w:cs="Times New Roman"/>
          <w:sz w:val="24"/>
          <w:szCs w:val="24"/>
        </w:rPr>
        <w:tab/>
        <w:t>7</w:t>
      </w:r>
      <w:r>
        <w:rPr>
          <w:rFonts w:ascii="Times New Roman" w:hAnsi="Times New Roman" w:cs="Times New Roman"/>
          <w:sz w:val="24"/>
          <w:szCs w:val="24"/>
        </w:rPr>
        <w:tab/>
        <w:t>8</w:t>
      </w:r>
      <w:r>
        <w:rPr>
          <w:rFonts w:ascii="Times New Roman" w:hAnsi="Times New Roman" w:cs="Times New Roman"/>
          <w:sz w:val="24"/>
          <w:szCs w:val="24"/>
        </w:rPr>
        <w:tab/>
        <w:t>9</w:t>
      </w:r>
      <w:r>
        <w:rPr>
          <w:rFonts w:ascii="Times New Roman" w:hAnsi="Times New Roman" w:cs="Times New Roman"/>
          <w:sz w:val="24"/>
          <w:szCs w:val="24"/>
        </w:rPr>
        <w:tab/>
        <w:t>10</w:t>
      </w:r>
    </w:p>
    <w:p w14:paraId="2A286EDC" w14:textId="102A6591" w:rsidR="00135B8C" w:rsidRPr="00ED1280" w:rsidRDefault="00135B8C" w:rsidP="00135B8C">
      <w:pPr>
        <w:spacing w:before="240"/>
        <w:ind w:firstLine="720"/>
        <w:rPr>
          <w:rFonts w:ascii="Times New Roman" w:hAnsi="Times New Roman" w:cs="Times New Roman"/>
          <w:sz w:val="24"/>
          <w:szCs w:val="24"/>
        </w:rPr>
      </w:pPr>
      <w:r>
        <w:rPr>
          <w:rFonts w:ascii="Times New Roman" w:hAnsi="Times New Roman" w:cs="Times New Roman"/>
          <w:sz w:val="24"/>
          <w:szCs w:val="24"/>
        </w:rPr>
        <w:t>2</w:t>
      </w:r>
      <w:r w:rsidRPr="00ED1280">
        <w:rPr>
          <w:rFonts w:ascii="Times New Roman" w:hAnsi="Times New Roman" w:cs="Times New Roman"/>
          <w:sz w:val="24"/>
          <w:szCs w:val="24"/>
        </w:rPr>
        <w:t>6.</w:t>
      </w:r>
      <w:proofErr w:type="gramStart"/>
      <w:r w:rsidRPr="00ED1280">
        <w:rPr>
          <w:rFonts w:ascii="Times New Roman" w:hAnsi="Times New Roman" w:cs="Times New Roman"/>
          <w:sz w:val="24"/>
          <w:szCs w:val="24"/>
        </w:rPr>
        <w:t xml:space="preserve">)  </w:t>
      </w:r>
      <w:r w:rsidR="00AC7897">
        <w:rPr>
          <w:rFonts w:ascii="Times New Roman" w:hAnsi="Times New Roman" w:cs="Times New Roman"/>
          <w:sz w:val="24"/>
          <w:szCs w:val="24"/>
        </w:rPr>
        <w:t>Resist</w:t>
      </w:r>
      <w:proofErr w:type="gramEnd"/>
      <w:r w:rsidR="00AC7897">
        <w:rPr>
          <w:rFonts w:ascii="Times New Roman" w:hAnsi="Times New Roman" w:cs="Times New Roman"/>
          <w:sz w:val="24"/>
          <w:szCs w:val="24"/>
        </w:rPr>
        <w:t xml:space="preserve"> the impulse to act hastily when under pressure</w:t>
      </w:r>
      <w:r>
        <w:rPr>
          <w:rFonts w:ascii="Times New Roman" w:hAnsi="Times New Roman" w:cs="Times New Roman"/>
          <w:sz w:val="24"/>
          <w:szCs w:val="24"/>
        </w:rPr>
        <w:t>.</w:t>
      </w:r>
    </w:p>
    <w:p w14:paraId="6C31BA59" w14:textId="77777777" w:rsidR="00135B8C" w:rsidRPr="00ED1280" w:rsidRDefault="00135B8C" w:rsidP="00135B8C">
      <w:pPr>
        <w:spacing w:before="240"/>
        <w:ind w:firstLine="720"/>
        <w:rPr>
          <w:rFonts w:ascii="Times New Roman" w:hAnsi="Times New Roman" w:cs="Times New Roman"/>
          <w:sz w:val="24"/>
          <w:szCs w:val="24"/>
        </w:rPr>
      </w:pPr>
      <w:r>
        <w:rPr>
          <w:rFonts w:ascii="Times New Roman" w:hAnsi="Times New Roman" w:cs="Times New Roman"/>
          <w:sz w:val="24"/>
          <w:szCs w:val="24"/>
        </w:rPr>
        <w:t>0</w:t>
      </w:r>
      <w:r>
        <w:rPr>
          <w:rFonts w:ascii="Times New Roman" w:hAnsi="Times New Roman" w:cs="Times New Roman"/>
          <w:sz w:val="24"/>
          <w:szCs w:val="24"/>
        </w:rPr>
        <w:tab/>
      </w:r>
      <w:r w:rsidRPr="00ED1280">
        <w:rPr>
          <w:rFonts w:ascii="Times New Roman" w:hAnsi="Times New Roman" w:cs="Times New Roman"/>
          <w:sz w:val="24"/>
          <w:szCs w:val="24"/>
        </w:rPr>
        <w:t>1</w:t>
      </w:r>
      <w:r w:rsidRPr="00ED1280">
        <w:rPr>
          <w:rFonts w:ascii="Times New Roman" w:hAnsi="Times New Roman" w:cs="Times New Roman"/>
          <w:sz w:val="24"/>
          <w:szCs w:val="24"/>
        </w:rPr>
        <w:tab/>
        <w:t>2</w:t>
      </w:r>
      <w:r w:rsidRPr="00ED1280">
        <w:rPr>
          <w:rFonts w:ascii="Times New Roman" w:hAnsi="Times New Roman" w:cs="Times New Roman"/>
          <w:sz w:val="24"/>
          <w:szCs w:val="24"/>
        </w:rPr>
        <w:tab/>
        <w:t>3</w:t>
      </w:r>
      <w:r w:rsidRPr="00ED1280">
        <w:rPr>
          <w:rFonts w:ascii="Times New Roman" w:hAnsi="Times New Roman" w:cs="Times New Roman"/>
          <w:sz w:val="24"/>
          <w:szCs w:val="24"/>
        </w:rPr>
        <w:tab/>
        <w:t>4</w:t>
      </w:r>
      <w:r w:rsidRPr="00ED1280">
        <w:rPr>
          <w:rFonts w:ascii="Times New Roman" w:hAnsi="Times New Roman" w:cs="Times New Roman"/>
          <w:sz w:val="24"/>
          <w:szCs w:val="24"/>
        </w:rPr>
        <w:tab/>
        <w:t>5</w:t>
      </w:r>
      <w:r w:rsidRPr="00ED1280">
        <w:rPr>
          <w:rFonts w:ascii="Times New Roman" w:hAnsi="Times New Roman" w:cs="Times New Roman"/>
          <w:sz w:val="24"/>
          <w:szCs w:val="24"/>
        </w:rPr>
        <w:tab/>
        <w:t>6</w:t>
      </w:r>
      <w:r w:rsidRPr="00ED1280">
        <w:rPr>
          <w:rFonts w:ascii="Times New Roman" w:hAnsi="Times New Roman" w:cs="Times New Roman"/>
          <w:sz w:val="24"/>
          <w:szCs w:val="24"/>
        </w:rPr>
        <w:tab/>
        <w:t>7</w:t>
      </w:r>
      <w:r>
        <w:rPr>
          <w:rFonts w:ascii="Times New Roman" w:hAnsi="Times New Roman" w:cs="Times New Roman"/>
          <w:sz w:val="24"/>
          <w:szCs w:val="24"/>
        </w:rPr>
        <w:tab/>
        <w:t>8</w:t>
      </w:r>
      <w:r>
        <w:rPr>
          <w:rFonts w:ascii="Times New Roman" w:hAnsi="Times New Roman" w:cs="Times New Roman"/>
          <w:sz w:val="24"/>
          <w:szCs w:val="24"/>
        </w:rPr>
        <w:tab/>
        <w:t>9</w:t>
      </w:r>
      <w:r>
        <w:rPr>
          <w:rFonts w:ascii="Times New Roman" w:hAnsi="Times New Roman" w:cs="Times New Roman"/>
          <w:sz w:val="24"/>
          <w:szCs w:val="24"/>
        </w:rPr>
        <w:tab/>
        <w:t>10</w:t>
      </w:r>
    </w:p>
    <w:p w14:paraId="3DC5ADEE" w14:textId="77777777" w:rsidR="00135B8C" w:rsidRPr="00ED1280" w:rsidRDefault="00135B8C" w:rsidP="00874E97">
      <w:pPr>
        <w:spacing w:before="240"/>
        <w:ind w:firstLine="720"/>
        <w:rPr>
          <w:rFonts w:ascii="Times New Roman" w:hAnsi="Times New Roman" w:cs="Times New Roman"/>
          <w:sz w:val="24"/>
          <w:szCs w:val="24"/>
        </w:rPr>
      </w:pPr>
    </w:p>
    <w:p w14:paraId="3CF6C282" w14:textId="77777777" w:rsidR="00E578AE" w:rsidRPr="00ED1280" w:rsidRDefault="00E578AE" w:rsidP="0042782C">
      <w:pPr>
        <w:spacing w:before="240"/>
        <w:jc w:val="center"/>
        <w:outlineLvl w:val="0"/>
        <w:rPr>
          <w:rFonts w:ascii="Times New Roman" w:hAnsi="Times New Roman" w:cs="Times New Roman"/>
          <w:b/>
          <w:sz w:val="24"/>
          <w:szCs w:val="24"/>
        </w:rPr>
      </w:pPr>
    </w:p>
    <w:p w14:paraId="6190BCEE" w14:textId="77777777" w:rsidR="00E578AE" w:rsidRPr="00ED1280" w:rsidRDefault="00E578AE" w:rsidP="0042782C">
      <w:pPr>
        <w:spacing w:before="240"/>
        <w:jc w:val="center"/>
        <w:outlineLvl w:val="0"/>
        <w:rPr>
          <w:rFonts w:ascii="Times New Roman" w:hAnsi="Times New Roman" w:cs="Times New Roman"/>
          <w:b/>
          <w:sz w:val="24"/>
          <w:szCs w:val="24"/>
        </w:rPr>
      </w:pPr>
    </w:p>
    <w:p w14:paraId="08ACF026" w14:textId="77777777" w:rsidR="00E578AE" w:rsidRPr="00ED1280" w:rsidRDefault="00E578AE" w:rsidP="0042782C">
      <w:pPr>
        <w:spacing w:before="240"/>
        <w:jc w:val="center"/>
        <w:outlineLvl w:val="0"/>
        <w:rPr>
          <w:rFonts w:ascii="Times New Roman" w:hAnsi="Times New Roman" w:cs="Times New Roman"/>
          <w:b/>
          <w:sz w:val="24"/>
          <w:szCs w:val="24"/>
        </w:rPr>
      </w:pPr>
    </w:p>
    <w:p w14:paraId="6D8594AE" w14:textId="77777777" w:rsidR="00E578AE" w:rsidRPr="00ED1280" w:rsidRDefault="00E578AE" w:rsidP="0042782C">
      <w:pPr>
        <w:spacing w:before="240"/>
        <w:jc w:val="center"/>
        <w:outlineLvl w:val="0"/>
        <w:rPr>
          <w:rFonts w:ascii="Times New Roman" w:hAnsi="Times New Roman" w:cs="Times New Roman"/>
          <w:b/>
          <w:sz w:val="24"/>
          <w:szCs w:val="24"/>
        </w:rPr>
      </w:pPr>
    </w:p>
    <w:p w14:paraId="38A5BDDD" w14:textId="77777777" w:rsidR="00E578AE" w:rsidRPr="00ED1280" w:rsidRDefault="00E578AE" w:rsidP="0042782C">
      <w:pPr>
        <w:spacing w:before="240"/>
        <w:jc w:val="center"/>
        <w:outlineLvl w:val="0"/>
        <w:rPr>
          <w:rFonts w:ascii="Times New Roman" w:hAnsi="Times New Roman" w:cs="Times New Roman"/>
          <w:b/>
          <w:sz w:val="24"/>
          <w:szCs w:val="24"/>
        </w:rPr>
      </w:pPr>
    </w:p>
    <w:p w14:paraId="49719B6E" w14:textId="77777777" w:rsidR="00E578AE" w:rsidRPr="00ED1280" w:rsidRDefault="00E578AE" w:rsidP="0042782C">
      <w:pPr>
        <w:spacing w:before="240"/>
        <w:jc w:val="center"/>
        <w:outlineLvl w:val="0"/>
        <w:rPr>
          <w:rFonts w:ascii="Times New Roman" w:hAnsi="Times New Roman" w:cs="Times New Roman"/>
          <w:b/>
          <w:sz w:val="24"/>
          <w:szCs w:val="24"/>
        </w:rPr>
      </w:pPr>
    </w:p>
    <w:p w14:paraId="2664A421" w14:textId="77777777" w:rsidR="00E578AE" w:rsidRPr="00ED1280" w:rsidRDefault="00E578AE" w:rsidP="0042782C">
      <w:pPr>
        <w:spacing w:before="240"/>
        <w:jc w:val="center"/>
        <w:outlineLvl w:val="0"/>
        <w:rPr>
          <w:rFonts w:ascii="Times New Roman" w:hAnsi="Times New Roman" w:cs="Times New Roman"/>
          <w:b/>
          <w:sz w:val="24"/>
          <w:szCs w:val="24"/>
        </w:rPr>
      </w:pPr>
    </w:p>
    <w:p w14:paraId="7DF93F4E" w14:textId="77777777" w:rsidR="00E578AE" w:rsidRPr="00ED1280" w:rsidRDefault="00E578AE" w:rsidP="0042782C">
      <w:pPr>
        <w:spacing w:before="240"/>
        <w:jc w:val="center"/>
        <w:outlineLvl w:val="0"/>
        <w:rPr>
          <w:rFonts w:ascii="Times New Roman" w:hAnsi="Times New Roman" w:cs="Times New Roman"/>
          <w:b/>
          <w:sz w:val="24"/>
          <w:szCs w:val="24"/>
        </w:rPr>
      </w:pPr>
    </w:p>
    <w:p w14:paraId="5DFE91D0" w14:textId="77777777" w:rsidR="00E578AE" w:rsidRPr="00ED1280" w:rsidRDefault="00E578AE" w:rsidP="0042782C">
      <w:pPr>
        <w:spacing w:before="240"/>
        <w:jc w:val="center"/>
        <w:outlineLvl w:val="0"/>
        <w:rPr>
          <w:rFonts w:ascii="Times New Roman" w:hAnsi="Times New Roman" w:cs="Times New Roman"/>
          <w:b/>
          <w:sz w:val="24"/>
          <w:szCs w:val="24"/>
        </w:rPr>
      </w:pPr>
    </w:p>
    <w:p w14:paraId="0A2CC9C8" w14:textId="77777777" w:rsidR="00E578AE" w:rsidRPr="00ED1280" w:rsidRDefault="00E578AE" w:rsidP="0042782C">
      <w:pPr>
        <w:spacing w:before="240"/>
        <w:jc w:val="center"/>
        <w:outlineLvl w:val="0"/>
        <w:rPr>
          <w:rFonts w:ascii="Times New Roman" w:hAnsi="Times New Roman" w:cs="Times New Roman"/>
          <w:b/>
          <w:sz w:val="24"/>
          <w:szCs w:val="24"/>
        </w:rPr>
      </w:pPr>
    </w:p>
    <w:p w14:paraId="7345C2BD" w14:textId="77777777" w:rsidR="00E578AE" w:rsidRPr="00ED1280" w:rsidRDefault="00E578AE" w:rsidP="0042782C">
      <w:pPr>
        <w:spacing w:before="240"/>
        <w:jc w:val="center"/>
        <w:outlineLvl w:val="0"/>
        <w:rPr>
          <w:rFonts w:ascii="Times New Roman" w:hAnsi="Times New Roman" w:cs="Times New Roman"/>
          <w:b/>
          <w:sz w:val="24"/>
          <w:szCs w:val="24"/>
        </w:rPr>
      </w:pPr>
    </w:p>
    <w:p w14:paraId="564CB8A1" w14:textId="77777777" w:rsidR="00E578AE" w:rsidRPr="00ED1280" w:rsidRDefault="00E578AE" w:rsidP="0042782C">
      <w:pPr>
        <w:spacing w:before="240"/>
        <w:jc w:val="center"/>
        <w:outlineLvl w:val="0"/>
        <w:rPr>
          <w:rFonts w:ascii="Times New Roman" w:hAnsi="Times New Roman" w:cs="Times New Roman"/>
          <w:b/>
          <w:sz w:val="24"/>
          <w:szCs w:val="24"/>
        </w:rPr>
      </w:pPr>
    </w:p>
    <w:p w14:paraId="5853EEF3" w14:textId="0289074D" w:rsidR="00E578AE" w:rsidRDefault="00D318B6" w:rsidP="0042782C">
      <w:pPr>
        <w:spacing w:before="240"/>
        <w:jc w:val="center"/>
        <w:outlineLvl w:val="0"/>
        <w:rPr>
          <w:rFonts w:ascii="Times New Roman" w:hAnsi="Times New Roman" w:cs="Times New Roman"/>
          <w:b/>
          <w:sz w:val="24"/>
          <w:szCs w:val="24"/>
        </w:rPr>
      </w:pPr>
      <w:r>
        <w:rPr>
          <w:rFonts w:ascii="Times New Roman" w:hAnsi="Times New Roman" w:cs="Times New Roman"/>
          <w:b/>
          <w:sz w:val="24"/>
          <w:szCs w:val="24"/>
        </w:rPr>
        <w:lastRenderedPageBreak/>
        <w:t>Appendix E</w:t>
      </w:r>
      <w:r w:rsidR="00BC39AD">
        <w:rPr>
          <w:rFonts w:ascii="Times New Roman" w:hAnsi="Times New Roman" w:cs="Times New Roman"/>
          <w:b/>
          <w:sz w:val="24"/>
          <w:szCs w:val="24"/>
        </w:rPr>
        <w:t>: Balanced Inventory of Desirable Responding (BIDR)</w:t>
      </w:r>
    </w:p>
    <w:p w14:paraId="58333EAD" w14:textId="16490FE3" w:rsidR="00BC39AD" w:rsidRPr="00BC39AD" w:rsidRDefault="00BC39AD" w:rsidP="0042782C">
      <w:pPr>
        <w:spacing w:before="240"/>
        <w:jc w:val="center"/>
        <w:outlineLvl w:val="0"/>
        <w:rPr>
          <w:rFonts w:ascii="Times New Roman" w:hAnsi="Times New Roman" w:cs="Times New Roman"/>
          <w:sz w:val="24"/>
          <w:szCs w:val="24"/>
        </w:rPr>
      </w:pPr>
      <w:r>
        <w:rPr>
          <w:rFonts w:ascii="Times New Roman" w:hAnsi="Times New Roman" w:cs="Times New Roman"/>
          <w:sz w:val="24"/>
          <w:szCs w:val="24"/>
        </w:rPr>
        <w:t>(</w:t>
      </w:r>
      <w:proofErr w:type="spellStart"/>
      <w:r>
        <w:rPr>
          <w:rFonts w:ascii="Times New Roman" w:hAnsi="Times New Roman" w:cs="Times New Roman"/>
          <w:sz w:val="24"/>
          <w:szCs w:val="24"/>
        </w:rPr>
        <w:t>Paulhaus</w:t>
      </w:r>
      <w:proofErr w:type="spellEnd"/>
      <w:r>
        <w:rPr>
          <w:rFonts w:ascii="Times New Roman" w:hAnsi="Times New Roman" w:cs="Times New Roman"/>
          <w:sz w:val="24"/>
          <w:szCs w:val="24"/>
        </w:rPr>
        <w:t>, 1984, 1988)</w:t>
      </w:r>
    </w:p>
    <w:p w14:paraId="2702C0C9" w14:textId="7625C42B" w:rsidR="00E578AE" w:rsidRDefault="00BC39AD" w:rsidP="00BC39AD">
      <w:pPr>
        <w:spacing w:before="240"/>
        <w:outlineLvl w:val="0"/>
        <w:rPr>
          <w:rFonts w:ascii="Times New Roman" w:hAnsi="Times New Roman" w:cs="Times New Roman"/>
          <w:b/>
          <w:sz w:val="24"/>
          <w:szCs w:val="24"/>
        </w:rPr>
      </w:pPr>
      <w:r>
        <w:rPr>
          <w:rFonts w:ascii="Times New Roman" w:hAnsi="Times New Roman" w:cs="Times New Roman"/>
          <w:b/>
          <w:sz w:val="24"/>
          <w:szCs w:val="24"/>
        </w:rPr>
        <w:t>Instructions: Please answer the following questions on a scale of 1 (Not True) to 7 (Very True).</w:t>
      </w:r>
    </w:p>
    <w:p w14:paraId="3683D295" w14:textId="7A326947" w:rsidR="00BC39AD" w:rsidRDefault="00BC39AD" w:rsidP="00BC39AD">
      <w:pPr>
        <w:spacing w:before="240"/>
        <w:ind w:left="720" w:firstLine="720"/>
        <w:outlineLvl w:val="0"/>
        <w:rPr>
          <w:rFonts w:ascii="Times New Roman" w:hAnsi="Times New Roman" w:cs="Times New Roman"/>
          <w:b/>
          <w:sz w:val="24"/>
          <w:szCs w:val="24"/>
        </w:rPr>
      </w:pPr>
      <w:r>
        <w:rPr>
          <w:rFonts w:ascii="Times New Roman" w:hAnsi="Times New Roman" w:cs="Times New Roman"/>
          <w:b/>
          <w:sz w:val="24"/>
          <w:szCs w:val="24"/>
        </w:rPr>
        <w:t>1</w:t>
      </w:r>
      <w:r>
        <w:rPr>
          <w:rFonts w:ascii="Times New Roman" w:hAnsi="Times New Roman" w:cs="Times New Roman"/>
          <w:b/>
          <w:sz w:val="24"/>
          <w:szCs w:val="24"/>
        </w:rPr>
        <w:tab/>
        <w:t>2</w:t>
      </w:r>
      <w:r>
        <w:rPr>
          <w:rFonts w:ascii="Times New Roman" w:hAnsi="Times New Roman" w:cs="Times New Roman"/>
          <w:b/>
          <w:sz w:val="24"/>
          <w:szCs w:val="24"/>
        </w:rPr>
        <w:tab/>
        <w:t>3</w:t>
      </w:r>
      <w:r>
        <w:rPr>
          <w:rFonts w:ascii="Times New Roman" w:hAnsi="Times New Roman" w:cs="Times New Roman"/>
          <w:b/>
          <w:sz w:val="24"/>
          <w:szCs w:val="24"/>
        </w:rPr>
        <w:tab/>
        <w:t>4</w:t>
      </w:r>
      <w:r>
        <w:rPr>
          <w:rFonts w:ascii="Times New Roman" w:hAnsi="Times New Roman" w:cs="Times New Roman"/>
          <w:b/>
          <w:sz w:val="24"/>
          <w:szCs w:val="24"/>
        </w:rPr>
        <w:tab/>
        <w:t>5</w:t>
      </w:r>
      <w:r>
        <w:rPr>
          <w:rFonts w:ascii="Times New Roman" w:hAnsi="Times New Roman" w:cs="Times New Roman"/>
          <w:b/>
          <w:sz w:val="24"/>
          <w:szCs w:val="24"/>
        </w:rPr>
        <w:tab/>
        <w:t>6</w:t>
      </w:r>
      <w:r>
        <w:rPr>
          <w:rFonts w:ascii="Times New Roman" w:hAnsi="Times New Roman" w:cs="Times New Roman"/>
          <w:b/>
          <w:sz w:val="24"/>
          <w:szCs w:val="24"/>
        </w:rPr>
        <w:tab/>
        <w:t>7</w:t>
      </w:r>
    </w:p>
    <w:p w14:paraId="3637D792" w14:textId="49D2D535" w:rsidR="00BC39AD" w:rsidRPr="003D1CB0" w:rsidRDefault="00BC39AD" w:rsidP="00BC39AD">
      <w:pPr>
        <w:spacing w:before="240"/>
        <w:outlineLvl w:val="0"/>
        <w:rPr>
          <w:rFonts w:ascii="Times New Roman" w:hAnsi="Times New Roman" w:cs="Times New Roman"/>
          <w:sz w:val="24"/>
          <w:szCs w:val="24"/>
        </w:rPr>
      </w:pPr>
      <w:r w:rsidRPr="003D1CB0">
        <w:rPr>
          <w:rFonts w:ascii="Times New Roman" w:hAnsi="Times New Roman" w:cs="Times New Roman"/>
          <w:sz w:val="24"/>
          <w:szCs w:val="24"/>
        </w:rPr>
        <w:t>1) My first impressions of people usually turn out to be right.</w:t>
      </w:r>
    </w:p>
    <w:p w14:paraId="384A219B" w14:textId="77777777" w:rsidR="00BC39AD" w:rsidRPr="003D1CB0" w:rsidRDefault="00BC39AD" w:rsidP="00BC39AD">
      <w:pPr>
        <w:spacing w:before="240"/>
        <w:ind w:left="720" w:firstLine="720"/>
        <w:outlineLvl w:val="0"/>
        <w:rPr>
          <w:rFonts w:ascii="Times New Roman" w:hAnsi="Times New Roman" w:cs="Times New Roman"/>
          <w:sz w:val="24"/>
          <w:szCs w:val="24"/>
        </w:rPr>
      </w:pPr>
      <w:r w:rsidRPr="003D1CB0">
        <w:rPr>
          <w:rFonts w:ascii="Times New Roman" w:hAnsi="Times New Roman" w:cs="Times New Roman"/>
          <w:sz w:val="24"/>
          <w:szCs w:val="24"/>
        </w:rPr>
        <w:t>1</w:t>
      </w:r>
      <w:r w:rsidRPr="003D1CB0">
        <w:rPr>
          <w:rFonts w:ascii="Times New Roman" w:hAnsi="Times New Roman" w:cs="Times New Roman"/>
          <w:sz w:val="24"/>
          <w:szCs w:val="24"/>
        </w:rPr>
        <w:tab/>
        <w:t>2</w:t>
      </w:r>
      <w:r w:rsidRPr="003D1CB0">
        <w:rPr>
          <w:rFonts w:ascii="Times New Roman" w:hAnsi="Times New Roman" w:cs="Times New Roman"/>
          <w:sz w:val="24"/>
          <w:szCs w:val="24"/>
        </w:rPr>
        <w:tab/>
        <w:t>3</w:t>
      </w:r>
      <w:r w:rsidRPr="003D1CB0">
        <w:rPr>
          <w:rFonts w:ascii="Times New Roman" w:hAnsi="Times New Roman" w:cs="Times New Roman"/>
          <w:sz w:val="24"/>
          <w:szCs w:val="24"/>
        </w:rPr>
        <w:tab/>
        <w:t>4</w:t>
      </w:r>
      <w:r w:rsidRPr="003D1CB0">
        <w:rPr>
          <w:rFonts w:ascii="Times New Roman" w:hAnsi="Times New Roman" w:cs="Times New Roman"/>
          <w:sz w:val="24"/>
          <w:szCs w:val="24"/>
        </w:rPr>
        <w:tab/>
        <w:t>5</w:t>
      </w:r>
      <w:r w:rsidRPr="003D1CB0">
        <w:rPr>
          <w:rFonts w:ascii="Times New Roman" w:hAnsi="Times New Roman" w:cs="Times New Roman"/>
          <w:sz w:val="24"/>
          <w:szCs w:val="24"/>
        </w:rPr>
        <w:tab/>
        <w:t>6</w:t>
      </w:r>
      <w:r w:rsidRPr="003D1CB0">
        <w:rPr>
          <w:rFonts w:ascii="Times New Roman" w:hAnsi="Times New Roman" w:cs="Times New Roman"/>
          <w:sz w:val="24"/>
          <w:szCs w:val="24"/>
        </w:rPr>
        <w:tab/>
        <w:t>7</w:t>
      </w:r>
    </w:p>
    <w:p w14:paraId="53038A05" w14:textId="5A04FB06" w:rsidR="00BC39AD" w:rsidRPr="003D1CB0" w:rsidRDefault="00BC39AD" w:rsidP="00BC39AD">
      <w:pPr>
        <w:spacing w:before="240"/>
        <w:outlineLvl w:val="0"/>
        <w:rPr>
          <w:rFonts w:ascii="Times New Roman" w:hAnsi="Times New Roman" w:cs="Times New Roman"/>
          <w:sz w:val="24"/>
          <w:szCs w:val="24"/>
        </w:rPr>
      </w:pPr>
      <w:r w:rsidRPr="003D1CB0">
        <w:rPr>
          <w:rFonts w:ascii="Times New Roman" w:hAnsi="Times New Roman" w:cs="Times New Roman"/>
          <w:sz w:val="24"/>
          <w:szCs w:val="24"/>
        </w:rPr>
        <w:t>2) It would be hard for me to break any of my bad habits.</w:t>
      </w:r>
    </w:p>
    <w:p w14:paraId="0C1EFBAF" w14:textId="77777777" w:rsidR="00BC39AD" w:rsidRPr="003D1CB0" w:rsidRDefault="00BC39AD" w:rsidP="00BC39AD">
      <w:pPr>
        <w:spacing w:before="240"/>
        <w:ind w:left="720" w:firstLine="720"/>
        <w:outlineLvl w:val="0"/>
        <w:rPr>
          <w:rFonts w:ascii="Times New Roman" w:hAnsi="Times New Roman" w:cs="Times New Roman"/>
          <w:sz w:val="24"/>
          <w:szCs w:val="24"/>
        </w:rPr>
      </w:pPr>
      <w:r w:rsidRPr="003D1CB0">
        <w:rPr>
          <w:rFonts w:ascii="Times New Roman" w:hAnsi="Times New Roman" w:cs="Times New Roman"/>
          <w:sz w:val="24"/>
          <w:szCs w:val="24"/>
        </w:rPr>
        <w:t>1</w:t>
      </w:r>
      <w:r w:rsidRPr="003D1CB0">
        <w:rPr>
          <w:rFonts w:ascii="Times New Roman" w:hAnsi="Times New Roman" w:cs="Times New Roman"/>
          <w:sz w:val="24"/>
          <w:szCs w:val="24"/>
        </w:rPr>
        <w:tab/>
        <w:t>2</w:t>
      </w:r>
      <w:r w:rsidRPr="003D1CB0">
        <w:rPr>
          <w:rFonts w:ascii="Times New Roman" w:hAnsi="Times New Roman" w:cs="Times New Roman"/>
          <w:sz w:val="24"/>
          <w:szCs w:val="24"/>
        </w:rPr>
        <w:tab/>
        <w:t>3</w:t>
      </w:r>
      <w:r w:rsidRPr="003D1CB0">
        <w:rPr>
          <w:rFonts w:ascii="Times New Roman" w:hAnsi="Times New Roman" w:cs="Times New Roman"/>
          <w:sz w:val="24"/>
          <w:szCs w:val="24"/>
        </w:rPr>
        <w:tab/>
        <w:t>4</w:t>
      </w:r>
      <w:r w:rsidRPr="003D1CB0">
        <w:rPr>
          <w:rFonts w:ascii="Times New Roman" w:hAnsi="Times New Roman" w:cs="Times New Roman"/>
          <w:sz w:val="24"/>
          <w:szCs w:val="24"/>
        </w:rPr>
        <w:tab/>
        <w:t>5</w:t>
      </w:r>
      <w:r w:rsidRPr="003D1CB0">
        <w:rPr>
          <w:rFonts w:ascii="Times New Roman" w:hAnsi="Times New Roman" w:cs="Times New Roman"/>
          <w:sz w:val="24"/>
          <w:szCs w:val="24"/>
        </w:rPr>
        <w:tab/>
        <w:t>6</w:t>
      </w:r>
      <w:r w:rsidRPr="003D1CB0">
        <w:rPr>
          <w:rFonts w:ascii="Times New Roman" w:hAnsi="Times New Roman" w:cs="Times New Roman"/>
          <w:sz w:val="24"/>
          <w:szCs w:val="24"/>
        </w:rPr>
        <w:tab/>
        <w:t>7</w:t>
      </w:r>
    </w:p>
    <w:p w14:paraId="0EF7F880" w14:textId="62FA073C" w:rsidR="00BC39AD" w:rsidRPr="003D1CB0" w:rsidRDefault="00BC39AD" w:rsidP="00BC39AD">
      <w:pPr>
        <w:spacing w:before="240"/>
        <w:outlineLvl w:val="0"/>
        <w:rPr>
          <w:rFonts w:ascii="Times New Roman" w:hAnsi="Times New Roman" w:cs="Times New Roman"/>
          <w:sz w:val="24"/>
          <w:szCs w:val="24"/>
        </w:rPr>
      </w:pPr>
      <w:r w:rsidRPr="003D1CB0">
        <w:rPr>
          <w:rFonts w:ascii="Times New Roman" w:hAnsi="Times New Roman" w:cs="Times New Roman"/>
          <w:sz w:val="24"/>
          <w:szCs w:val="24"/>
        </w:rPr>
        <w:t>3) I don’t care to know what other people really think of me.</w:t>
      </w:r>
    </w:p>
    <w:p w14:paraId="76DCD9C5" w14:textId="77777777" w:rsidR="00BC39AD" w:rsidRPr="003D1CB0" w:rsidRDefault="00BC39AD" w:rsidP="00BC39AD">
      <w:pPr>
        <w:spacing w:before="240"/>
        <w:ind w:left="720" w:firstLine="720"/>
        <w:outlineLvl w:val="0"/>
        <w:rPr>
          <w:rFonts w:ascii="Times New Roman" w:hAnsi="Times New Roman" w:cs="Times New Roman"/>
          <w:sz w:val="24"/>
          <w:szCs w:val="24"/>
        </w:rPr>
      </w:pPr>
      <w:r w:rsidRPr="003D1CB0">
        <w:rPr>
          <w:rFonts w:ascii="Times New Roman" w:hAnsi="Times New Roman" w:cs="Times New Roman"/>
          <w:sz w:val="24"/>
          <w:szCs w:val="24"/>
        </w:rPr>
        <w:t>1</w:t>
      </w:r>
      <w:r w:rsidRPr="003D1CB0">
        <w:rPr>
          <w:rFonts w:ascii="Times New Roman" w:hAnsi="Times New Roman" w:cs="Times New Roman"/>
          <w:sz w:val="24"/>
          <w:szCs w:val="24"/>
        </w:rPr>
        <w:tab/>
        <w:t>2</w:t>
      </w:r>
      <w:r w:rsidRPr="003D1CB0">
        <w:rPr>
          <w:rFonts w:ascii="Times New Roman" w:hAnsi="Times New Roman" w:cs="Times New Roman"/>
          <w:sz w:val="24"/>
          <w:szCs w:val="24"/>
        </w:rPr>
        <w:tab/>
        <w:t>3</w:t>
      </w:r>
      <w:r w:rsidRPr="003D1CB0">
        <w:rPr>
          <w:rFonts w:ascii="Times New Roman" w:hAnsi="Times New Roman" w:cs="Times New Roman"/>
          <w:sz w:val="24"/>
          <w:szCs w:val="24"/>
        </w:rPr>
        <w:tab/>
        <w:t>4</w:t>
      </w:r>
      <w:r w:rsidRPr="003D1CB0">
        <w:rPr>
          <w:rFonts w:ascii="Times New Roman" w:hAnsi="Times New Roman" w:cs="Times New Roman"/>
          <w:sz w:val="24"/>
          <w:szCs w:val="24"/>
        </w:rPr>
        <w:tab/>
        <w:t>5</w:t>
      </w:r>
      <w:r w:rsidRPr="003D1CB0">
        <w:rPr>
          <w:rFonts w:ascii="Times New Roman" w:hAnsi="Times New Roman" w:cs="Times New Roman"/>
          <w:sz w:val="24"/>
          <w:szCs w:val="24"/>
        </w:rPr>
        <w:tab/>
        <w:t>6</w:t>
      </w:r>
      <w:r w:rsidRPr="003D1CB0">
        <w:rPr>
          <w:rFonts w:ascii="Times New Roman" w:hAnsi="Times New Roman" w:cs="Times New Roman"/>
          <w:sz w:val="24"/>
          <w:szCs w:val="24"/>
        </w:rPr>
        <w:tab/>
        <w:t>7</w:t>
      </w:r>
    </w:p>
    <w:p w14:paraId="559EB3BA" w14:textId="6DD17A70" w:rsidR="00BC39AD" w:rsidRPr="003D1CB0" w:rsidRDefault="00BC39AD" w:rsidP="00BC39AD">
      <w:pPr>
        <w:spacing w:before="240"/>
        <w:outlineLvl w:val="0"/>
        <w:rPr>
          <w:rFonts w:ascii="Times New Roman" w:hAnsi="Times New Roman" w:cs="Times New Roman"/>
          <w:sz w:val="24"/>
          <w:szCs w:val="24"/>
        </w:rPr>
      </w:pPr>
      <w:r w:rsidRPr="003D1CB0">
        <w:rPr>
          <w:rFonts w:ascii="Times New Roman" w:hAnsi="Times New Roman" w:cs="Times New Roman"/>
          <w:sz w:val="24"/>
          <w:szCs w:val="24"/>
        </w:rPr>
        <w:t>4) I have not always been honest with myself.</w:t>
      </w:r>
    </w:p>
    <w:p w14:paraId="1853101A" w14:textId="77777777" w:rsidR="00BC39AD" w:rsidRPr="003D1CB0" w:rsidRDefault="00BC39AD" w:rsidP="00BC39AD">
      <w:pPr>
        <w:spacing w:before="240"/>
        <w:ind w:left="720" w:firstLine="720"/>
        <w:outlineLvl w:val="0"/>
        <w:rPr>
          <w:rFonts w:ascii="Times New Roman" w:hAnsi="Times New Roman" w:cs="Times New Roman"/>
          <w:sz w:val="24"/>
          <w:szCs w:val="24"/>
        </w:rPr>
      </w:pPr>
      <w:r w:rsidRPr="003D1CB0">
        <w:rPr>
          <w:rFonts w:ascii="Times New Roman" w:hAnsi="Times New Roman" w:cs="Times New Roman"/>
          <w:sz w:val="24"/>
          <w:szCs w:val="24"/>
        </w:rPr>
        <w:t>1</w:t>
      </w:r>
      <w:r w:rsidRPr="003D1CB0">
        <w:rPr>
          <w:rFonts w:ascii="Times New Roman" w:hAnsi="Times New Roman" w:cs="Times New Roman"/>
          <w:sz w:val="24"/>
          <w:szCs w:val="24"/>
        </w:rPr>
        <w:tab/>
        <w:t>2</w:t>
      </w:r>
      <w:r w:rsidRPr="003D1CB0">
        <w:rPr>
          <w:rFonts w:ascii="Times New Roman" w:hAnsi="Times New Roman" w:cs="Times New Roman"/>
          <w:sz w:val="24"/>
          <w:szCs w:val="24"/>
        </w:rPr>
        <w:tab/>
        <w:t>3</w:t>
      </w:r>
      <w:r w:rsidRPr="003D1CB0">
        <w:rPr>
          <w:rFonts w:ascii="Times New Roman" w:hAnsi="Times New Roman" w:cs="Times New Roman"/>
          <w:sz w:val="24"/>
          <w:szCs w:val="24"/>
        </w:rPr>
        <w:tab/>
        <w:t>4</w:t>
      </w:r>
      <w:r w:rsidRPr="003D1CB0">
        <w:rPr>
          <w:rFonts w:ascii="Times New Roman" w:hAnsi="Times New Roman" w:cs="Times New Roman"/>
          <w:sz w:val="24"/>
          <w:szCs w:val="24"/>
        </w:rPr>
        <w:tab/>
        <w:t>5</w:t>
      </w:r>
      <w:r w:rsidRPr="003D1CB0">
        <w:rPr>
          <w:rFonts w:ascii="Times New Roman" w:hAnsi="Times New Roman" w:cs="Times New Roman"/>
          <w:sz w:val="24"/>
          <w:szCs w:val="24"/>
        </w:rPr>
        <w:tab/>
        <w:t>6</w:t>
      </w:r>
      <w:r w:rsidRPr="003D1CB0">
        <w:rPr>
          <w:rFonts w:ascii="Times New Roman" w:hAnsi="Times New Roman" w:cs="Times New Roman"/>
          <w:sz w:val="24"/>
          <w:szCs w:val="24"/>
        </w:rPr>
        <w:tab/>
        <w:t>7</w:t>
      </w:r>
    </w:p>
    <w:p w14:paraId="3B70B4B6" w14:textId="46724D81" w:rsidR="00BC39AD" w:rsidRPr="003D1CB0" w:rsidRDefault="00BC39AD" w:rsidP="00BC39AD">
      <w:pPr>
        <w:spacing w:before="240"/>
        <w:outlineLvl w:val="0"/>
        <w:rPr>
          <w:rFonts w:ascii="Times New Roman" w:hAnsi="Times New Roman" w:cs="Times New Roman"/>
          <w:sz w:val="24"/>
          <w:szCs w:val="24"/>
        </w:rPr>
      </w:pPr>
      <w:r w:rsidRPr="003D1CB0">
        <w:rPr>
          <w:rFonts w:ascii="Times New Roman" w:hAnsi="Times New Roman" w:cs="Times New Roman"/>
          <w:sz w:val="24"/>
          <w:szCs w:val="24"/>
        </w:rPr>
        <w:t>5) I always know why I like things.</w:t>
      </w:r>
    </w:p>
    <w:p w14:paraId="2A142EBF" w14:textId="77777777" w:rsidR="00BC39AD" w:rsidRPr="003D1CB0" w:rsidRDefault="00BC39AD" w:rsidP="00BC39AD">
      <w:pPr>
        <w:spacing w:before="240"/>
        <w:ind w:left="720" w:firstLine="720"/>
        <w:outlineLvl w:val="0"/>
        <w:rPr>
          <w:rFonts w:ascii="Times New Roman" w:hAnsi="Times New Roman" w:cs="Times New Roman"/>
          <w:sz w:val="24"/>
          <w:szCs w:val="24"/>
        </w:rPr>
      </w:pPr>
      <w:r w:rsidRPr="003D1CB0">
        <w:rPr>
          <w:rFonts w:ascii="Times New Roman" w:hAnsi="Times New Roman" w:cs="Times New Roman"/>
          <w:sz w:val="24"/>
          <w:szCs w:val="24"/>
        </w:rPr>
        <w:t>1</w:t>
      </w:r>
      <w:r w:rsidRPr="003D1CB0">
        <w:rPr>
          <w:rFonts w:ascii="Times New Roman" w:hAnsi="Times New Roman" w:cs="Times New Roman"/>
          <w:sz w:val="24"/>
          <w:szCs w:val="24"/>
        </w:rPr>
        <w:tab/>
        <w:t>2</w:t>
      </w:r>
      <w:r w:rsidRPr="003D1CB0">
        <w:rPr>
          <w:rFonts w:ascii="Times New Roman" w:hAnsi="Times New Roman" w:cs="Times New Roman"/>
          <w:sz w:val="24"/>
          <w:szCs w:val="24"/>
        </w:rPr>
        <w:tab/>
        <w:t>3</w:t>
      </w:r>
      <w:r w:rsidRPr="003D1CB0">
        <w:rPr>
          <w:rFonts w:ascii="Times New Roman" w:hAnsi="Times New Roman" w:cs="Times New Roman"/>
          <w:sz w:val="24"/>
          <w:szCs w:val="24"/>
        </w:rPr>
        <w:tab/>
        <w:t>4</w:t>
      </w:r>
      <w:r w:rsidRPr="003D1CB0">
        <w:rPr>
          <w:rFonts w:ascii="Times New Roman" w:hAnsi="Times New Roman" w:cs="Times New Roman"/>
          <w:sz w:val="24"/>
          <w:szCs w:val="24"/>
        </w:rPr>
        <w:tab/>
        <w:t>5</w:t>
      </w:r>
      <w:r w:rsidRPr="003D1CB0">
        <w:rPr>
          <w:rFonts w:ascii="Times New Roman" w:hAnsi="Times New Roman" w:cs="Times New Roman"/>
          <w:sz w:val="24"/>
          <w:szCs w:val="24"/>
        </w:rPr>
        <w:tab/>
        <w:t>6</w:t>
      </w:r>
      <w:r w:rsidRPr="003D1CB0">
        <w:rPr>
          <w:rFonts w:ascii="Times New Roman" w:hAnsi="Times New Roman" w:cs="Times New Roman"/>
          <w:sz w:val="24"/>
          <w:szCs w:val="24"/>
        </w:rPr>
        <w:tab/>
        <w:t>7</w:t>
      </w:r>
    </w:p>
    <w:p w14:paraId="459D8133" w14:textId="5372D76E" w:rsidR="00BC39AD" w:rsidRPr="003D1CB0" w:rsidRDefault="00BC39AD" w:rsidP="00BC39AD">
      <w:pPr>
        <w:spacing w:before="240"/>
        <w:outlineLvl w:val="0"/>
        <w:rPr>
          <w:rFonts w:ascii="Times New Roman" w:hAnsi="Times New Roman" w:cs="Times New Roman"/>
          <w:sz w:val="24"/>
          <w:szCs w:val="24"/>
        </w:rPr>
      </w:pPr>
      <w:r w:rsidRPr="003D1CB0">
        <w:rPr>
          <w:rFonts w:ascii="Times New Roman" w:hAnsi="Times New Roman" w:cs="Times New Roman"/>
          <w:sz w:val="24"/>
          <w:szCs w:val="24"/>
        </w:rPr>
        <w:t>6)</w:t>
      </w:r>
      <w:r w:rsidR="003D1CB0">
        <w:rPr>
          <w:rFonts w:ascii="Times New Roman" w:hAnsi="Times New Roman" w:cs="Times New Roman"/>
          <w:sz w:val="24"/>
          <w:szCs w:val="24"/>
        </w:rPr>
        <w:t xml:space="preserve"> </w:t>
      </w:r>
      <w:r w:rsidRPr="003D1CB0">
        <w:rPr>
          <w:rFonts w:ascii="Times New Roman" w:hAnsi="Times New Roman" w:cs="Times New Roman"/>
          <w:sz w:val="24"/>
          <w:szCs w:val="24"/>
        </w:rPr>
        <w:t>When my emotions are aroused, it biases my thinking.</w:t>
      </w:r>
    </w:p>
    <w:p w14:paraId="651177D9" w14:textId="77777777" w:rsidR="00BC39AD" w:rsidRPr="003D1CB0" w:rsidRDefault="00BC39AD" w:rsidP="00BC39AD">
      <w:pPr>
        <w:spacing w:before="240"/>
        <w:ind w:left="720" w:firstLine="720"/>
        <w:outlineLvl w:val="0"/>
        <w:rPr>
          <w:rFonts w:ascii="Times New Roman" w:hAnsi="Times New Roman" w:cs="Times New Roman"/>
          <w:sz w:val="24"/>
          <w:szCs w:val="24"/>
        </w:rPr>
      </w:pPr>
      <w:r w:rsidRPr="003D1CB0">
        <w:rPr>
          <w:rFonts w:ascii="Times New Roman" w:hAnsi="Times New Roman" w:cs="Times New Roman"/>
          <w:sz w:val="24"/>
          <w:szCs w:val="24"/>
        </w:rPr>
        <w:t>1</w:t>
      </w:r>
      <w:r w:rsidRPr="003D1CB0">
        <w:rPr>
          <w:rFonts w:ascii="Times New Roman" w:hAnsi="Times New Roman" w:cs="Times New Roman"/>
          <w:sz w:val="24"/>
          <w:szCs w:val="24"/>
        </w:rPr>
        <w:tab/>
        <w:t>2</w:t>
      </w:r>
      <w:r w:rsidRPr="003D1CB0">
        <w:rPr>
          <w:rFonts w:ascii="Times New Roman" w:hAnsi="Times New Roman" w:cs="Times New Roman"/>
          <w:sz w:val="24"/>
          <w:szCs w:val="24"/>
        </w:rPr>
        <w:tab/>
        <w:t>3</w:t>
      </w:r>
      <w:r w:rsidRPr="003D1CB0">
        <w:rPr>
          <w:rFonts w:ascii="Times New Roman" w:hAnsi="Times New Roman" w:cs="Times New Roman"/>
          <w:sz w:val="24"/>
          <w:szCs w:val="24"/>
        </w:rPr>
        <w:tab/>
        <w:t>4</w:t>
      </w:r>
      <w:r w:rsidRPr="003D1CB0">
        <w:rPr>
          <w:rFonts w:ascii="Times New Roman" w:hAnsi="Times New Roman" w:cs="Times New Roman"/>
          <w:sz w:val="24"/>
          <w:szCs w:val="24"/>
        </w:rPr>
        <w:tab/>
        <w:t>5</w:t>
      </w:r>
      <w:r w:rsidRPr="003D1CB0">
        <w:rPr>
          <w:rFonts w:ascii="Times New Roman" w:hAnsi="Times New Roman" w:cs="Times New Roman"/>
          <w:sz w:val="24"/>
          <w:szCs w:val="24"/>
        </w:rPr>
        <w:tab/>
        <w:t>6</w:t>
      </w:r>
      <w:r w:rsidRPr="003D1CB0">
        <w:rPr>
          <w:rFonts w:ascii="Times New Roman" w:hAnsi="Times New Roman" w:cs="Times New Roman"/>
          <w:sz w:val="24"/>
          <w:szCs w:val="24"/>
        </w:rPr>
        <w:tab/>
        <w:t>7</w:t>
      </w:r>
    </w:p>
    <w:p w14:paraId="36513956" w14:textId="64521E3D" w:rsidR="00BC39AD" w:rsidRPr="003D1CB0" w:rsidRDefault="00BC39AD" w:rsidP="00BC39AD">
      <w:pPr>
        <w:spacing w:before="240"/>
        <w:outlineLvl w:val="0"/>
        <w:rPr>
          <w:rFonts w:ascii="Times New Roman" w:hAnsi="Times New Roman" w:cs="Times New Roman"/>
          <w:sz w:val="24"/>
          <w:szCs w:val="24"/>
        </w:rPr>
      </w:pPr>
      <w:r w:rsidRPr="003D1CB0">
        <w:rPr>
          <w:rFonts w:ascii="Times New Roman" w:hAnsi="Times New Roman" w:cs="Times New Roman"/>
          <w:sz w:val="24"/>
          <w:szCs w:val="24"/>
        </w:rPr>
        <w:t>7) Once I’ve made up my mind other people can seldom change my opinion.</w:t>
      </w:r>
    </w:p>
    <w:p w14:paraId="3D5F0844" w14:textId="77777777" w:rsidR="00BC39AD" w:rsidRPr="003D1CB0" w:rsidRDefault="00BC39AD" w:rsidP="00BC39AD">
      <w:pPr>
        <w:spacing w:before="240"/>
        <w:ind w:left="720" w:firstLine="720"/>
        <w:outlineLvl w:val="0"/>
        <w:rPr>
          <w:rFonts w:ascii="Times New Roman" w:hAnsi="Times New Roman" w:cs="Times New Roman"/>
          <w:sz w:val="24"/>
          <w:szCs w:val="24"/>
        </w:rPr>
      </w:pPr>
      <w:r w:rsidRPr="003D1CB0">
        <w:rPr>
          <w:rFonts w:ascii="Times New Roman" w:hAnsi="Times New Roman" w:cs="Times New Roman"/>
          <w:sz w:val="24"/>
          <w:szCs w:val="24"/>
        </w:rPr>
        <w:t>1</w:t>
      </w:r>
      <w:r w:rsidRPr="003D1CB0">
        <w:rPr>
          <w:rFonts w:ascii="Times New Roman" w:hAnsi="Times New Roman" w:cs="Times New Roman"/>
          <w:sz w:val="24"/>
          <w:szCs w:val="24"/>
        </w:rPr>
        <w:tab/>
        <w:t>2</w:t>
      </w:r>
      <w:r w:rsidRPr="003D1CB0">
        <w:rPr>
          <w:rFonts w:ascii="Times New Roman" w:hAnsi="Times New Roman" w:cs="Times New Roman"/>
          <w:sz w:val="24"/>
          <w:szCs w:val="24"/>
        </w:rPr>
        <w:tab/>
        <w:t>3</w:t>
      </w:r>
      <w:r w:rsidRPr="003D1CB0">
        <w:rPr>
          <w:rFonts w:ascii="Times New Roman" w:hAnsi="Times New Roman" w:cs="Times New Roman"/>
          <w:sz w:val="24"/>
          <w:szCs w:val="24"/>
        </w:rPr>
        <w:tab/>
        <w:t>4</w:t>
      </w:r>
      <w:r w:rsidRPr="003D1CB0">
        <w:rPr>
          <w:rFonts w:ascii="Times New Roman" w:hAnsi="Times New Roman" w:cs="Times New Roman"/>
          <w:sz w:val="24"/>
          <w:szCs w:val="24"/>
        </w:rPr>
        <w:tab/>
        <w:t>5</w:t>
      </w:r>
      <w:r w:rsidRPr="003D1CB0">
        <w:rPr>
          <w:rFonts w:ascii="Times New Roman" w:hAnsi="Times New Roman" w:cs="Times New Roman"/>
          <w:sz w:val="24"/>
          <w:szCs w:val="24"/>
        </w:rPr>
        <w:tab/>
        <w:t>6</w:t>
      </w:r>
      <w:r w:rsidRPr="003D1CB0">
        <w:rPr>
          <w:rFonts w:ascii="Times New Roman" w:hAnsi="Times New Roman" w:cs="Times New Roman"/>
          <w:sz w:val="24"/>
          <w:szCs w:val="24"/>
        </w:rPr>
        <w:tab/>
        <w:t>7</w:t>
      </w:r>
    </w:p>
    <w:p w14:paraId="6BF9AC41" w14:textId="2CC9C3F5" w:rsidR="00BC39AD" w:rsidRPr="003D1CB0" w:rsidRDefault="00BC39AD" w:rsidP="00BC39AD">
      <w:pPr>
        <w:spacing w:before="240"/>
        <w:outlineLvl w:val="0"/>
        <w:rPr>
          <w:rFonts w:ascii="Times New Roman" w:hAnsi="Times New Roman" w:cs="Times New Roman"/>
          <w:sz w:val="24"/>
          <w:szCs w:val="24"/>
        </w:rPr>
      </w:pPr>
      <w:r w:rsidRPr="003D1CB0">
        <w:rPr>
          <w:rFonts w:ascii="Times New Roman" w:hAnsi="Times New Roman" w:cs="Times New Roman"/>
          <w:sz w:val="24"/>
          <w:szCs w:val="24"/>
        </w:rPr>
        <w:t>8) I am not a safe driver when I exceed the speed limit.</w:t>
      </w:r>
    </w:p>
    <w:p w14:paraId="536F51BE" w14:textId="77777777" w:rsidR="00BC39AD" w:rsidRPr="003D1CB0" w:rsidRDefault="00BC39AD" w:rsidP="00BC39AD">
      <w:pPr>
        <w:spacing w:before="240"/>
        <w:ind w:left="720" w:firstLine="720"/>
        <w:outlineLvl w:val="0"/>
        <w:rPr>
          <w:rFonts w:ascii="Times New Roman" w:hAnsi="Times New Roman" w:cs="Times New Roman"/>
          <w:sz w:val="24"/>
          <w:szCs w:val="24"/>
        </w:rPr>
      </w:pPr>
      <w:r w:rsidRPr="003D1CB0">
        <w:rPr>
          <w:rFonts w:ascii="Times New Roman" w:hAnsi="Times New Roman" w:cs="Times New Roman"/>
          <w:sz w:val="24"/>
          <w:szCs w:val="24"/>
        </w:rPr>
        <w:t>1</w:t>
      </w:r>
      <w:r w:rsidRPr="003D1CB0">
        <w:rPr>
          <w:rFonts w:ascii="Times New Roman" w:hAnsi="Times New Roman" w:cs="Times New Roman"/>
          <w:sz w:val="24"/>
          <w:szCs w:val="24"/>
        </w:rPr>
        <w:tab/>
        <w:t>2</w:t>
      </w:r>
      <w:r w:rsidRPr="003D1CB0">
        <w:rPr>
          <w:rFonts w:ascii="Times New Roman" w:hAnsi="Times New Roman" w:cs="Times New Roman"/>
          <w:sz w:val="24"/>
          <w:szCs w:val="24"/>
        </w:rPr>
        <w:tab/>
        <w:t>3</w:t>
      </w:r>
      <w:r w:rsidRPr="003D1CB0">
        <w:rPr>
          <w:rFonts w:ascii="Times New Roman" w:hAnsi="Times New Roman" w:cs="Times New Roman"/>
          <w:sz w:val="24"/>
          <w:szCs w:val="24"/>
        </w:rPr>
        <w:tab/>
        <w:t>4</w:t>
      </w:r>
      <w:r w:rsidRPr="003D1CB0">
        <w:rPr>
          <w:rFonts w:ascii="Times New Roman" w:hAnsi="Times New Roman" w:cs="Times New Roman"/>
          <w:sz w:val="24"/>
          <w:szCs w:val="24"/>
        </w:rPr>
        <w:tab/>
        <w:t>5</w:t>
      </w:r>
      <w:r w:rsidRPr="003D1CB0">
        <w:rPr>
          <w:rFonts w:ascii="Times New Roman" w:hAnsi="Times New Roman" w:cs="Times New Roman"/>
          <w:sz w:val="24"/>
          <w:szCs w:val="24"/>
        </w:rPr>
        <w:tab/>
        <w:t>6</w:t>
      </w:r>
      <w:r w:rsidRPr="003D1CB0">
        <w:rPr>
          <w:rFonts w:ascii="Times New Roman" w:hAnsi="Times New Roman" w:cs="Times New Roman"/>
          <w:sz w:val="24"/>
          <w:szCs w:val="24"/>
        </w:rPr>
        <w:tab/>
        <w:t>7</w:t>
      </w:r>
    </w:p>
    <w:p w14:paraId="01CCE715" w14:textId="29039383" w:rsidR="00BC39AD" w:rsidRPr="003D1CB0" w:rsidRDefault="00BC39AD" w:rsidP="00BC39AD">
      <w:pPr>
        <w:spacing w:before="240"/>
        <w:outlineLvl w:val="0"/>
        <w:rPr>
          <w:rFonts w:ascii="Times New Roman" w:hAnsi="Times New Roman" w:cs="Times New Roman"/>
          <w:sz w:val="24"/>
          <w:szCs w:val="24"/>
        </w:rPr>
      </w:pPr>
      <w:r w:rsidRPr="003D1CB0">
        <w:rPr>
          <w:rFonts w:ascii="Times New Roman" w:hAnsi="Times New Roman" w:cs="Times New Roman"/>
          <w:sz w:val="24"/>
          <w:szCs w:val="24"/>
        </w:rPr>
        <w:t>9) I am fully in control of my own fate.</w:t>
      </w:r>
    </w:p>
    <w:p w14:paraId="093EDE50" w14:textId="77777777" w:rsidR="00BC39AD" w:rsidRPr="003D1CB0" w:rsidRDefault="00BC39AD" w:rsidP="00BC39AD">
      <w:pPr>
        <w:spacing w:before="240"/>
        <w:ind w:left="720" w:firstLine="720"/>
        <w:outlineLvl w:val="0"/>
        <w:rPr>
          <w:rFonts w:ascii="Times New Roman" w:hAnsi="Times New Roman" w:cs="Times New Roman"/>
          <w:sz w:val="24"/>
          <w:szCs w:val="24"/>
        </w:rPr>
      </w:pPr>
      <w:r w:rsidRPr="003D1CB0">
        <w:rPr>
          <w:rFonts w:ascii="Times New Roman" w:hAnsi="Times New Roman" w:cs="Times New Roman"/>
          <w:sz w:val="24"/>
          <w:szCs w:val="24"/>
        </w:rPr>
        <w:t>1</w:t>
      </w:r>
      <w:r w:rsidRPr="003D1CB0">
        <w:rPr>
          <w:rFonts w:ascii="Times New Roman" w:hAnsi="Times New Roman" w:cs="Times New Roman"/>
          <w:sz w:val="24"/>
          <w:szCs w:val="24"/>
        </w:rPr>
        <w:tab/>
        <w:t>2</w:t>
      </w:r>
      <w:r w:rsidRPr="003D1CB0">
        <w:rPr>
          <w:rFonts w:ascii="Times New Roman" w:hAnsi="Times New Roman" w:cs="Times New Roman"/>
          <w:sz w:val="24"/>
          <w:szCs w:val="24"/>
        </w:rPr>
        <w:tab/>
        <w:t>3</w:t>
      </w:r>
      <w:r w:rsidRPr="003D1CB0">
        <w:rPr>
          <w:rFonts w:ascii="Times New Roman" w:hAnsi="Times New Roman" w:cs="Times New Roman"/>
          <w:sz w:val="24"/>
          <w:szCs w:val="24"/>
        </w:rPr>
        <w:tab/>
        <w:t>4</w:t>
      </w:r>
      <w:r w:rsidRPr="003D1CB0">
        <w:rPr>
          <w:rFonts w:ascii="Times New Roman" w:hAnsi="Times New Roman" w:cs="Times New Roman"/>
          <w:sz w:val="24"/>
          <w:szCs w:val="24"/>
        </w:rPr>
        <w:tab/>
        <w:t>5</w:t>
      </w:r>
      <w:r w:rsidRPr="003D1CB0">
        <w:rPr>
          <w:rFonts w:ascii="Times New Roman" w:hAnsi="Times New Roman" w:cs="Times New Roman"/>
          <w:sz w:val="24"/>
          <w:szCs w:val="24"/>
        </w:rPr>
        <w:tab/>
        <w:t>6</w:t>
      </w:r>
      <w:r w:rsidRPr="003D1CB0">
        <w:rPr>
          <w:rFonts w:ascii="Times New Roman" w:hAnsi="Times New Roman" w:cs="Times New Roman"/>
          <w:sz w:val="24"/>
          <w:szCs w:val="24"/>
        </w:rPr>
        <w:tab/>
        <w:t>7</w:t>
      </w:r>
    </w:p>
    <w:p w14:paraId="3A6E0005" w14:textId="61A7FCFC" w:rsidR="00BC39AD" w:rsidRPr="003D1CB0" w:rsidRDefault="00BC39AD" w:rsidP="00BC39AD">
      <w:pPr>
        <w:spacing w:before="240"/>
        <w:outlineLvl w:val="0"/>
        <w:rPr>
          <w:rFonts w:ascii="Times New Roman" w:hAnsi="Times New Roman" w:cs="Times New Roman"/>
          <w:sz w:val="24"/>
          <w:szCs w:val="24"/>
        </w:rPr>
      </w:pPr>
      <w:r w:rsidRPr="003D1CB0">
        <w:rPr>
          <w:rFonts w:ascii="Times New Roman" w:hAnsi="Times New Roman" w:cs="Times New Roman"/>
          <w:sz w:val="24"/>
          <w:szCs w:val="24"/>
        </w:rPr>
        <w:t xml:space="preserve">10) </w:t>
      </w:r>
      <w:proofErr w:type="gramStart"/>
      <w:r w:rsidRPr="003D1CB0">
        <w:rPr>
          <w:rFonts w:ascii="Times New Roman" w:hAnsi="Times New Roman" w:cs="Times New Roman"/>
          <w:sz w:val="24"/>
          <w:szCs w:val="24"/>
        </w:rPr>
        <w:t>It</w:t>
      </w:r>
      <w:proofErr w:type="gramEnd"/>
      <w:r w:rsidRPr="003D1CB0">
        <w:rPr>
          <w:rFonts w:ascii="Times New Roman" w:hAnsi="Times New Roman" w:cs="Times New Roman"/>
          <w:sz w:val="24"/>
          <w:szCs w:val="24"/>
        </w:rPr>
        <w:t>’s hard for me to shut off a disturbing thought.</w:t>
      </w:r>
    </w:p>
    <w:p w14:paraId="04A13C7F" w14:textId="77777777" w:rsidR="00BC39AD" w:rsidRPr="003D1CB0" w:rsidRDefault="00BC39AD" w:rsidP="00BC39AD">
      <w:pPr>
        <w:spacing w:before="240"/>
        <w:ind w:left="720" w:firstLine="720"/>
        <w:outlineLvl w:val="0"/>
        <w:rPr>
          <w:rFonts w:ascii="Times New Roman" w:hAnsi="Times New Roman" w:cs="Times New Roman"/>
          <w:sz w:val="24"/>
          <w:szCs w:val="24"/>
        </w:rPr>
      </w:pPr>
      <w:r w:rsidRPr="003D1CB0">
        <w:rPr>
          <w:rFonts w:ascii="Times New Roman" w:hAnsi="Times New Roman" w:cs="Times New Roman"/>
          <w:sz w:val="24"/>
          <w:szCs w:val="24"/>
        </w:rPr>
        <w:t>1</w:t>
      </w:r>
      <w:r w:rsidRPr="003D1CB0">
        <w:rPr>
          <w:rFonts w:ascii="Times New Roman" w:hAnsi="Times New Roman" w:cs="Times New Roman"/>
          <w:sz w:val="24"/>
          <w:szCs w:val="24"/>
        </w:rPr>
        <w:tab/>
        <w:t>2</w:t>
      </w:r>
      <w:r w:rsidRPr="003D1CB0">
        <w:rPr>
          <w:rFonts w:ascii="Times New Roman" w:hAnsi="Times New Roman" w:cs="Times New Roman"/>
          <w:sz w:val="24"/>
          <w:szCs w:val="24"/>
        </w:rPr>
        <w:tab/>
        <w:t>3</w:t>
      </w:r>
      <w:r w:rsidRPr="003D1CB0">
        <w:rPr>
          <w:rFonts w:ascii="Times New Roman" w:hAnsi="Times New Roman" w:cs="Times New Roman"/>
          <w:sz w:val="24"/>
          <w:szCs w:val="24"/>
        </w:rPr>
        <w:tab/>
        <w:t>4</w:t>
      </w:r>
      <w:r w:rsidRPr="003D1CB0">
        <w:rPr>
          <w:rFonts w:ascii="Times New Roman" w:hAnsi="Times New Roman" w:cs="Times New Roman"/>
          <w:sz w:val="24"/>
          <w:szCs w:val="24"/>
        </w:rPr>
        <w:tab/>
        <w:t>5</w:t>
      </w:r>
      <w:r w:rsidRPr="003D1CB0">
        <w:rPr>
          <w:rFonts w:ascii="Times New Roman" w:hAnsi="Times New Roman" w:cs="Times New Roman"/>
          <w:sz w:val="24"/>
          <w:szCs w:val="24"/>
        </w:rPr>
        <w:tab/>
        <w:t>6</w:t>
      </w:r>
      <w:r w:rsidRPr="003D1CB0">
        <w:rPr>
          <w:rFonts w:ascii="Times New Roman" w:hAnsi="Times New Roman" w:cs="Times New Roman"/>
          <w:sz w:val="24"/>
          <w:szCs w:val="24"/>
        </w:rPr>
        <w:tab/>
        <w:t>7</w:t>
      </w:r>
    </w:p>
    <w:p w14:paraId="61F72735" w14:textId="1BEC9CBA" w:rsidR="00BC39AD" w:rsidRPr="003D1CB0" w:rsidRDefault="00BC39AD" w:rsidP="00BC39AD">
      <w:pPr>
        <w:spacing w:before="240"/>
        <w:outlineLvl w:val="0"/>
        <w:rPr>
          <w:rFonts w:ascii="Times New Roman" w:hAnsi="Times New Roman" w:cs="Times New Roman"/>
          <w:sz w:val="24"/>
          <w:szCs w:val="24"/>
        </w:rPr>
      </w:pPr>
      <w:r w:rsidRPr="003D1CB0">
        <w:rPr>
          <w:rFonts w:ascii="Times New Roman" w:hAnsi="Times New Roman" w:cs="Times New Roman"/>
          <w:sz w:val="24"/>
          <w:szCs w:val="24"/>
        </w:rPr>
        <w:lastRenderedPageBreak/>
        <w:t>11) I never regret my decisions.</w:t>
      </w:r>
    </w:p>
    <w:p w14:paraId="5F45463D" w14:textId="77777777" w:rsidR="00BC39AD" w:rsidRPr="003D1CB0" w:rsidRDefault="00BC39AD" w:rsidP="00BC39AD">
      <w:pPr>
        <w:spacing w:before="240"/>
        <w:ind w:left="720" w:firstLine="720"/>
        <w:outlineLvl w:val="0"/>
        <w:rPr>
          <w:rFonts w:ascii="Times New Roman" w:hAnsi="Times New Roman" w:cs="Times New Roman"/>
          <w:sz w:val="24"/>
          <w:szCs w:val="24"/>
        </w:rPr>
      </w:pPr>
      <w:r w:rsidRPr="003D1CB0">
        <w:rPr>
          <w:rFonts w:ascii="Times New Roman" w:hAnsi="Times New Roman" w:cs="Times New Roman"/>
          <w:sz w:val="24"/>
          <w:szCs w:val="24"/>
        </w:rPr>
        <w:t>1</w:t>
      </w:r>
      <w:r w:rsidRPr="003D1CB0">
        <w:rPr>
          <w:rFonts w:ascii="Times New Roman" w:hAnsi="Times New Roman" w:cs="Times New Roman"/>
          <w:sz w:val="24"/>
          <w:szCs w:val="24"/>
        </w:rPr>
        <w:tab/>
        <w:t>2</w:t>
      </w:r>
      <w:r w:rsidRPr="003D1CB0">
        <w:rPr>
          <w:rFonts w:ascii="Times New Roman" w:hAnsi="Times New Roman" w:cs="Times New Roman"/>
          <w:sz w:val="24"/>
          <w:szCs w:val="24"/>
        </w:rPr>
        <w:tab/>
        <w:t>3</w:t>
      </w:r>
      <w:r w:rsidRPr="003D1CB0">
        <w:rPr>
          <w:rFonts w:ascii="Times New Roman" w:hAnsi="Times New Roman" w:cs="Times New Roman"/>
          <w:sz w:val="24"/>
          <w:szCs w:val="24"/>
        </w:rPr>
        <w:tab/>
        <w:t>4</w:t>
      </w:r>
      <w:r w:rsidRPr="003D1CB0">
        <w:rPr>
          <w:rFonts w:ascii="Times New Roman" w:hAnsi="Times New Roman" w:cs="Times New Roman"/>
          <w:sz w:val="24"/>
          <w:szCs w:val="24"/>
        </w:rPr>
        <w:tab/>
        <w:t>5</w:t>
      </w:r>
      <w:r w:rsidRPr="003D1CB0">
        <w:rPr>
          <w:rFonts w:ascii="Times New Roman" w:hAnsi="Times New Roman" w:cs="Times New Roman"/>
          <w:sz w:val="24"/>
          <w:szCs w:val="24"/>
        </w:rPr>
        <w:tab/>
        <w:t>6</w:t>
      </w:r>
      <w:r w:rsidRPr="003D1CB0">
        <w:rPr>
          <w:rFonts w:ascii="Times New Roman" w:hAnsi="Times New Roman" w:cs="Times New Roman"/>
          <w:sz w:val="24"/>
          <w:szCs w:val="24"/>
        </w:rPr>
        <w:tab/>
        <w:t>7</w:t>
      </w:r>
    </w:p>
    <w:p w14:paraId="389A8BA9" w14:textId="658BA405" w:rsidR="00BC39AD" w:rsidRPr="003D1CB0" w:rsidRDefault="00BC39AD" w:rsidP="00BC39AD">
      <w:pPr>
        <w:spacing w:before="240"/>
        <w:outlineLvl w:val="0"/>
        <w:rPr>
          <w:rFonts w:ascii="Times New Roman" w:hAnsi="Times New Roman" w:cs="Times New Roman"/>
          <w:sz w:val="24"/>
          <w:szCs w:val="24"/>
        </w:rPr>
      </w:pPr>
      <w:r w:rsidRPr="003D1CB0">
        <w:rPr>
          <w:rFonts w:ascii="Times New Roman" w:hAnsi="Times New Roman" w:cs="Times New Roman"/>
          <w:sz w:val="24"/>
          <w:szCs w:val="24"/>
        </w:rPr>
        <w:t>12) I sometimes lose out on things because I can’t make up my mind soon enough.</w:t>
      </w:r>
    </w:p>
    <w:p w14:paraId="1031FA79" w14:textId="77777777" w:rsidR="00BC39AD" w:rsidRPr="003D1CB0" w:rsidRDefault="00BC39AD" w:rsidP="00BC39AD">
      <w:pPr>
        <w:spacing w:before="240"/>
        <w:ind w:left="720" w:firstLine="720"/>
        <w:outlineLvl w:val="0"/>
        <w:rPr>
          <w:rFonts w:ascii="Times New Roman" w:hAnsi="Times New Roman" w:cs="Times New Roman"/>
          <w:sz w:val="24"/>
          <w:szCs w:val="24"/>
        </w:rPr>
      </w:pPr>
      <w:r w:rsidRPr="003D1CB0">
        <w:rPr>
          <w:rFonts w:ascii="Times New Roman" w:hAnsi="Times New Roman" w:cs="Times New Roman"/>
          <w:sz w:val="24"/>
          <w:szCs w:val="24"/>
        </w:rPr>
        <w:t>1</w:t>
      </w:r>
      <w:r w:rsidRPr="003D1CB0">
        <w:rPr>
          <w:rFonts w:ascii="Times New Roman" w:hAnsi="Times New Roman" w:cs="Times New Roman"/>
          <w:sz w:val="24"/>
          <w:szCs w:val="24"/>
        </w:rPr>
        <w:tab/>
        <w:t>2</w:t>
      </w:r>
      <w:r w:rsidRPr="003D1CB0">
        <w:rPr>
          <w:rFonts w:ascii="Times New Roman" w:hAnsi="Times New Roman" w:cs="Times New Roman"/>
          <w:sz w:val="24"/>
          <w:szCs w:val="24"/>
        </w:rPr>
        <w:tab/>
        <w:t>3</w:t>
      </w:r>
      <w:r w:rsidRPr="003D1CB0">
        <w:rPr>
          <w:rFonts w:ascii="Times New Roman" w:hAnsi="Times New Roman" w:cs="Times New Roman"/>
          <w:sz w:val="24"/>
          <w:szCs w:val="24"/>
        </w:rPr>
        <w:tab/>
        <w:t>4</w:t>
      </w:r>
      <w:r w:rsidRPr="003D1CB0">
        <w:rPr>
          <w:rFonts w:ascii="Times New Roman" w:hAnsi="Times New Roman" w:cs="Times New Roman"/>
          <w:sz w:val="24"/>
          <w:szCs w:val="24"/>
        </w:rPr>
        <w:tab/>
        <w:t>5</w:t>
      </w:r>
      <w:r w:rsidRPr="003D1CB0">
        <w:rPr>
          <w:rFonts w:ascii="Times New Roman" w:hAnsi="Times New Roman" w:cs="Times New Roman"/>
          <w:sz w:val="24"/>
          <w:szCs w:val="24"/>
        </w:rPr>
        <w:tab/>
        <w:t>6</w:t>
      </w:r>
      <w:r w:rsidRPr="003D1CB0">
        <w:rPr>
          <w:rFonts w:ascii="Times New Roman" w:hAnsi="Times New Roman" w:cs="Times New Roman"/>
          <w:sz w:val="24"/>
          <w:szCs w:val="24"/>
        </w:rPr>
        <w:tab/>
        <w:t>7</w:t>
      </w:r>
    </w:p>
    <w:p w14:paraId="480E3ECA" w14:textId="70486881" w:rsidR="00BC39AD" w:rsidRPr="003D1CB0" w:rsidRDefault="00BC39AD" w:rsidP="00BC39AD">
      <w:pPr>
        <w:spacing w:before="240"/>
        <w:outlineLvl w:val="0"/>
        <w:rPr>
          <w:rFonts w:ascii="Times New Roman" w:hAnsi="Times New Roman" w:cs="Times New Roman"/>
          <w:sz w:val="24"/>
          <w:szCs w:val="24"/>
        </w:rPr>
      </w:pPr>
      <w:r w:rsidRPr="003D1CB0">
        <w:rPr>
          <w:rFonts w:ascii="Times New Roman" w:hAnsi="Times New Roman" w:cs="Times New Roman"/>
          <w:sz w:val="24"/>
          <w:szCs w:val="24"/>
        </w:rPr>
        <w:t>13) The reason I vote is because my vote can make a difference.</w:t>
      </w:r>
    </w:p>
    <w:p w14:paraId="24DE11E7" w14:textId="77777777" w:rsidR="00BC39AD" w:rsidRPr="003D1CB0" w:rsidRDefault="00BC39AD" w:rsidP="00BC39AD">
      <w:pPr>
        <w:spacing w:before="240"/>
        <w:ind w:left="720" w:firstLine="720"/>
        <w:outlineLvl w:val="0"/>
        <w:rPr>
          <w:rFonts w:ascii="Times New Roman" w:hAnsi="Times New Roman" w:cs="Times New Roman"/>
          <w:sz w:val="24"/>
          <w:szCs w:val="24"/>
        </w:rPr>
      </w:pPr>
      <w:r w:rsidRPr="003D1CB0">
        <w:rPr>
          <w:rFonts w:ascii="Times New Roman" w:hAnsi="Times New Roman" w:cs="Times New Roman"/>
          <w:sz w:val="24"/>
          <w:szCs w:val="24"/>
        </w:rPr>
        <w:t>1</w:t>
      </w:r>
      <w:r w:rsidRPr="003D1CB0">
        <w:rPr>
          <w:rFonts w:ascii="Times New Roman" w:hAnsi="Times New Roman" w:cs="Times New Roman"/>
          <w:sz w:val="24"/>
          <w:szCs w:val="24"/>
        </w:rPr>
        <w:tab/>
        <w:t>2</w:t>
      </w:r>
      <w:r w:rsidRPr="003D1CB0">
        <w:rPr>
          <w:rFonts w:ascii="Times New Roman" w:hAnsi="Times New Roman" w:cs="Times New Roman"/>
          <w:sz w:val="24"/>
          <w:szCs w:val="24"/>
        </w:rPr>
        <w:tab/>
        <w:t>3</w:t>
      </w:r>
      <w:r w:rsidRPr="003D1CB0">
        <w:rPr>
          <w:rFonts w:ascii="Times New Roman" w:hAnsi="Times New Roman" w:cs="Times New Roman"/>
          <w:sz w:val="24"/>
          <w:szCs w:val="24"/>
        </w:rPr>
        <w:tab/>
        <w:t>4</w:t>
      </w:r>
      <w:r w:rsidRPr="003D1CB0">
        <w:rPr>
          <w:rFonts w:ascii="Times New Roman" w:hAnsi="Times New Roman" w:cs="Times New Roman"/>
          <w:sz w:val="24"/>
          <w:szCs w:val="24"/>
        </w:rPr>
        <w:tab/>
        <w:t>5</w:t>
      </w:r>
      <w:r w:rsidRPr="003D1CB0">
        <w:rPr>
          <w:rFonts w:ascii="Times New Roman" w:hAnsi="Times New Roman" w:cs="Times New Roman"/>
          <w:sz w:val="24"/>
          <w:szCs w:val="24"/>
        </w:rPr>
        <w:tab/>
        <w:t>6</w:t>
      </w:r>
      <w:r w:rsidRPr="003D1CB0">
        <w:rPr>
          <w:rFonts w:ascii="Times New Roman" w:hAnsi="Times New Roman" w:cs="Times New Roman"/>
          <w:sz w:val="24"/>
          <w:szCs w:val="24"/>
        </w:rPr>
        <w:tab/>
        <w:t>7</w:t>
      </w:r>
    </w:p>
    <w:p w14:paraId="52E68350" w14:textId="19680A42" w:rsidR="00BC39AD" w:rsidRPr="003D1CB0" w:rsidRDefault="00BC39AD" w:rsidP="00BC39AD">
      <w:pPr>
        <w:spacing w:before="240"/>
        <w:outlineLvl w:val="0"/>
        <w:rPr>
          <w:rFonts w:ascii="Times New Roman" w:hAnsi="Times New Roman" w:cs="Times New Roman"/>
          <w:sz w:val="24"/>
          <w:szCs w:val="24"/>
        </w:rPr>
      </w:pPr>
      <w:r w:rsidRPr="003D1CB0">
        <w:rPr>
          <w:rFonts w:ascii="Times New Roman" w:hAnsi="Times New Roman" w:cs="Times New Roman"/>
          <w:sz w:val="24"/>
          <w:szCs w:val="24"/>
        </w:rPr>
        <w:t>14) My parents were not always fair when they punished me.</w:t>
      </w:r>
    </w:p>
    <w:p w14:paraId="76619A44" w14:textId="290483E6" w:rsidR="00BC39AD" w:rsidRPr="003D1CB0" w:rsidRDefault="00BC39AD" w:rsidP="00BC39AD">
      <w:pPr>
        <w:spacing w:before="240"/>
        <w:ind w:left="720" w:firstLine="720"/>
        <w:outlineLvl w:val="0"/>
        <w:rPr>
          <w:rFonts w:ascii="Times New Roman" w:hAnsi="Times New Roman" w:cs="Times New Roman"/>
          <w:sz w:val="24"/>
          <w:szCs w:val="24"/>
        </w:rPr>
      </w:pPr>
      <w:r w:rsidRPr="003D1CB0">
        <w:rPr>
          <w:rFonts w:ascii="Times New Roman" w:hAnsi="Times New Roman" w:cs="Times New Roman"/>
          <w:sz w:val="24"/>
          <w:szCs w:val="24"/>
        </w:rPr>
        <w:t>1</w:t>
      </w:r>
      <w:r w:rsidRPr="003D1CB0">
        <w:rPr>
          <w:rFonts w:ascii="Times New Roman" w:hAnsi="Times New Roman" w:cs="Times New Roman"/>
          <w:sz w:val="24"/>
          <w:szCs w:val="24"/>
        </w:rPr>
        <w:tab/>
        <w:t>2</w:t>
      </w:r>
      <w:r w:rsidRPr="003D1CB0">
        <w:rPr>
          <w:rFonts w:ascii="Times New Roman" w:hAnsi="Times New Roman" w:cs="Times New Roman"/>
          <w:sz w:val="24"/>
          <w:szCs w:val="24"/>
        </w:rPr>
        <w:tab/>
        <w:t>3</w:t>
      </w:r>
      <w:r w:rsidRPr="003D1CB0">
        <w:rPr>
          <w:rFonts w:ascii="Times New Roman" w:hAnsi="Times New Roman" w:cs="Times New Roman"/>
          <w:sz w:val="24"/>
          <w:szCs w:val="24"/>
        </w:rPr>
        <w:tab/>
        <w:t>4</w:t>
      </w:r>
      <w:r w:rsidRPr="003D1CB0">
        <w:rPr>
          <w:rFonts w:ascii="Times New Roman" w:hAnsi="Times New Roman" w:cs="Times New Roman"/>
          <w:sz w:val="24"/>
          <w:szCs w:val="24"/>
        </w:rPr>
        <w:tab/>
        <w:t>5</w:t>
      </w:r>
      <w:r w:rsidRPr="003D1CB0">
        <w:rPr>
          <w:rFonts w:ascii="Times New Roman" w:hAnsi="Times New Roman" w:cs="Times New Roman"/>
          <w:sz w:val="24"/>
          <w:szCs w:val="24"/>
        </w:rPr>
        <w:tab/>
        <w:t>6</w:t>
      </w:r>
      <w:r w:rsidRPr="003D1CB0">
        <w:rPr>
          <w:rFonts w:ascii="Times New Roman" w:hAnsi="Times New Roman" w:cs="Times New Roman"/>
          <w:sz w:val="24"/>
          <w:szCs w:val="24"/>
        </w:rPr>
        <w:tab/>
        <w:t>7</w:t>
      </w:r>
    </w:p>
    <w:p w14:paraId="04FCE6BF" w14:textId="7FEC584D" w:rsidR="00BC39AD" w:rsidRPr="003D1CB0" w:rsidRDefault="00BC39AD" w:rsidP="00BC39AD">
      <w:pPr>
        <w:spacing w:before="240"/>
        <w:outlineLvl w:val="0"/>
        <w:rPr>
          <w:rFonts w:ascii="Times New Roman" w:hAnsi="Times New Roman" w:cs="Times New Roman"/>
          <w:sz w:val="24"/>
          <w:szCs w:val="24"/>
        </w:rPr>
      </w:pPr>
      <w:r w:rsidRPr="003D1CB0">
        <w:rPr>
          <w:rFonts w:ascii="Times New Roman" w:hAnsi="Times New Roman" w:cs="Times New Roman"/>
          <w:sz w:val="24"/>
          <w:szCs w:val="24"/>
        </w:rPr>
        <w:t>15) I am a completely rational person.</w:t>
      </w:r>
    </w:p>
    <w:p w14:paraId="2D44E732" w14:textId="1C293641" w:rsidR="00BC39AD" w:rsidRPr="003D1CB0" w:rsidRDefault="00BC39AD" w:rsidP="00BC39AD">
      <w:pPr>
        <w:spacing w:before="240"/>
        <w:ind w:left="720" w:firstLine="720"/>
        <w:outlineLvl w:val="0"/>
        <w:rPr>
          <w:rFonts w:ascii="Times New Roman" w:hAnsi="Times New Roman" w:cs="Times New Roman"/>
          <w:sz w:val="24"/>
          <w:szCs w:val="24"/>
        </w:rPr>
      </w:pPr>
      <w:r w:rsidRPr="003D1CB0">
        <w:rPr>
          <w:rFonts w:ascii="Times New Roman" w:hAnsi="Times New Roman" w:cs="Times New Roman"/>
          <w:sz w:val="24"/>
          <w:szCs w:val="24"/>
        </w:rPr>
        <w:t>1</w:t>
      </w:r>
      <w:r w:rsidRPr="003D1CB0">
        <w:rPr>
          <w:rFonts w:ascii="Times New Roman" w:hAnsi="Times New Roman" w:cs="Times New Roman"/>
          <w:sz w:val="24"/>
          <w:szCs w:val="24"/>
        </w:rPr>
        <w:tab/>
        <w:t>2</w:t>
      </w:r>
      <w:r w:rsidRPr="003D1CB0">
        <w:rPr>
          <w:rFonts w:ascii="Times New Roman" w:hAnsi="Times New Roman" w:cs="Times New Roman"/>
          <w:sz w:val="24"/>
          <w:szCs w:val="24"/>
        </w:rPr>
        <w:tab/>
        <w:t>3</w:t>
      </w:r>
      <w:r w:rsidRPr="003D1CB0">
        <w:rPr>
          <w:rFonts w:ascii="Times New Roman" w:hAnsi="Times New Roman" w:cs="Times New Roman"/>
          <w:sz w:val="24"/>
          <w:szCs w:val="24"/>
        </w:rPr>
        <w:tab/>
        <w:t>4</w:t>
      </w:r>
      <w:r w:rsidRPr="003D1CB0">
        <w:rPr>
          <w:rFonts w:ascii="Times New Roman" w:hAnsi="Times New Roman" w:cs="Times New Roman"/>
          <w:sz w:val="24"/>
          <w:szCs w:val="24"/>
        </w:rPr>
        <w:tab/>
        <w:t>5</w:t>
      </w:r>
      <w:r w:rsidRPr="003D1CB0">
        <w:rPr>
          <w:rFonts w:ascii="Times New Roman" w:hAnsi="Times New Roman" w:cs="Times New Roman"/>
          <w:sz w:val="24"/>
          <w:szCs w:val="24"/>
        </w:rPr>
        <w:tab/>
        <w:t>6</w:t>
      </w:r>
      <w:r w:rsidRPr="003D1CB0">
        <w:rPr>
          <w:rFonts w:ascii="Times New Roman" w:hAnsi="Times New Roman" w:cs="Times New Roman"/>
          <w:sz w:val="24"/>
          <w:szCs w:val="24"/>
        </w:rPr>
        <w:tab/>
        <w:t>7</w:t>
      </w:r>
    </w:p>
    <w:p w14:paraId="3875F6ED" w14:textId="1B8CC7A4" w:rsidR="00BC39AD" w:rsidRPr="003D1CB0" w:rsidRDefault="00BC39AD" w:rsidP="00BC39AD">
      <w:pPr>
        <w:spacing w:before="240"/>
        <w:outlineLvl w:val="0"/>
        <w:rPr>
          <w:rFonts w:ascii="Times New Roman" w:hAnsi="Times New Roman" w:cs="Times New Roman"/>
          <w:sz w:val="24"/>
          <w:szCs w:val="24"/>
        </w:rPr>
      </w:pPr>
      <w:r w:rsidRPr="003D1CB0">
        <w:rPr>
          <w:rFonts w:ascii="Times New Roman" w:hAnsi="Times New Roman" w:cs="Times New Roman"/>
          <w:sz w:val="24"/>
          <w:szCs w:val="24"/>
        </w:rPr>
        <w:t>16) I rarely appreciate criticism.</w:t>
      </w:r>
    </w:p>
    <w:p w14:paraId="02D39A00" w14:textId="77777777" w:rsidR="00BC39AD" w:rsidRPr="003D1CB0" w:rsidRDefault="00BC39AD" w:rsidP="00BC39AD">
      <w:pPr>
        <w:spacing w:before="240"/>
        <w:ind w:left="720" w:firstLine="720"/>
        <w:outlineLvl w:val="0"/>
        <w:rPr>
          <w:rFonts w:ascii="Times New Roman" w:hAnsi="Times New Roman" w:cs="Times New Roman"/>
          <w:sz w:val="24"/>
          <w:szCs w:val="24"/>
        </w:rPr>
      </w:pPr>
      <w:r w:rsidRPr="003D1CB0">
        <w:rPr>
          <w:rFonts w:ascii="Times New Roman" w:hAnsi="Times New Roman" w:cs="Times New Roman"/>
          <w:sz w:val="24"/>
          <w:szCs w:val="24"/>
        </w:rPr>
        <w:t>1</w:t>
      </w:r>
      <w:r w:rsidRPr="003D1CB0">
        <w:rPr>
          <w:rFonts w:ascii="Times New Roman" w:hAnsi="Times New Roman" w:cs="Times New Roman"/>
          <w:sz w:val="24"/>
          <w:szCs w:val="24"/>
        </w:rPr>
        <w:tab/>
        <w:t>2</w:t>
      </w:r>
      <w:r w:rsidRPr="003D1CB0">
        <w:rPr>
          <w:rFonts w:ascii="Times New Roman" w:hAnsi="Times New Roman" w:cs="Times New Roman"/>
          <w:sz w:val="24"/>
          <w:szCs w:val="24"/>
        </w:rPr>
        <w:tab/>
        <w:t>3</w:t>
      </w:r>
      <w:r w:rsidRPr="003D1CB0">
        <w:rPr>
          <w:rFonts w:ascii="Times New Roman" w:hAnsi="Times New Roman" w:cs="Times New Roman"/>
          <w:sz w:val="24"/>
          <w:szCs w:val="24"/>
        </w:rPr>
        <w:tab/>
        <w:t>4</w:t>
      </w:r>
      <w:r w:rsidRPr="003D1CB0">
        <w:rPr>
          <w:rFonts w:ascii="Times New Roman" w:hAnsi="Times New Roman" w:cs="Times New Roman"/>
          <w:sz w:val="24"/>
          <w:szCs w:val="24"/>
        </w:rPr>
        <w:tab/>
        <w:t>5</w:t>
      </w:r>
      <w:r w:rsidRPr="003D1CB0">
        <w:rPr>
          <w:rFonts w:ascii="Times New Roman" w:hAnsi="Times New Roman" w:cs="Times New Roman"/>
          <w:sz w:val="24"/>
          <w:szCs w:val="24"/>
        </w:rPr>
        <w:tab/>
        <w:t>6</w:t>
      </w:r>
      <w:r w:rsidRPr="003D1CB0">
        <w:rPr>
          <w:rFonts w:ascii="Times New Roman" w:hAnsi="Times New Roman" w:cs="Times New Roman"/>
          <w:sz w:val="24"/>
          <w:szCs w:val="24"/>
        </w:rPr>
        <w:tab/>
        <w:t>7</w:t>
      </w:r>
    </w:p>
    <w:p w14:paraId="74131801" w14:textId="28606848" w:rsidR="00BC39AD" w:rsidRPr="003D1CB0" w:rsidRDefault="00BC39AD" w:rsidP="00BC39AD">
      <w:pPr>
        <w:spacing w:before="240"/>
        <w:outlineLvl w:val="0"/>
        <w:rPr>
          <w:rFonts w:ascii="Times New Roman" w:hAnsi="Times New Roman" w:cs="Times New Roman"/>
          <w:sz w:val="24"/>
          <w:szCs w:val="24"/>
        </w:rPr>
      </w:pPr>
      <w:r w:rsidRPr="003D1CB0">
        <w:rPr>
          <w:rFonts w:ascii="Times New Roman" w:hAnsi="Times New Roman" w:cs="Times New Roman"/>
          <w:sz w:val="24"/>
          <w:szCs w:val="24"/>
        </w:rPr>
        <w:t>17) I am very confident of my judgments.</w:t>
      </w:r>
    </w:p>
    <w:p w14:paraId="158D525D" w14:textId="77777777" w:rsidR="00BC39AD" w:rsidRPr="003D1CB0" w:rsidRDefault="00BC39AD" w:rsidP="00BC39AD">
      <w:pPr>
        <w:spacing w:before="240"/>
        <w:ind w:left="720" w:firstLine="720"/>
        <w:outlineLvl w:val="0"/>
        <w:rPr>
          <w:rFonts w:ascii="Times New Roman" w:hAnsi="Times New Roman" w:cs="Times New Roman"/>
          <w:sz w:val="24"/>
          <w:szCs w:val="24"/>
        </w:rPr>
      </w:pPr>
      <w:r w:rsidRPr="003D1CB0">
        <w:rPr>
          <w:rFonts w:ascii="Times New Roman" w:hAnsi="Times New Roman" w:cs="Times New Roman"/>
          <w:sz w:val="24"/>
          <w:szCs w:val="24"/>
        </w:rPr>
        <w:t>1</w:t>
      </w:r>
      <w:r w:rsidRPr="003D1CB0">
        <w:rPr>
          <w:rFonts w:ascii="Times New Roman" w:hAnsi="Times New Roman" w:cs="Times New Roman"/>
          <w:sz w:val="24"/>
          <w:szCs w:val="24"/>
        </w:rPr>
        <w:tab/>
        <w:t>2</w:t>
      </w:r>
      <w:r w:rsidRPr="003D1CB0">
        <w:rPr>
          <w:rFonts w:ascii="Times New Roman" w:hAnsi="Times New Roman" w:cs="Times New Roman"/>
          <w:sz w:val="24"/>
          <w:szCs w:val="24"/>
        </w:rPr>
        <w:tab/>
        <w:t>3</w:t>
      </w:r>
      <w:r w:rsidRPr="003D1CB0">
        <w:rPr>
          <w:rFonts w:ascii="Times New Roman" w:hAnsi="Times New Roman" w:cs="Times New Roman"/>
          <w:sz w:val="24"/>
          <w:szCs w:val="24"/>
        </w:rPr>
        <w:tab/>
        <w:t>4</w:t>
      </w:r>
      <w:r w:rsidRPr="003D1CB0">
        <w:rPr>
          <w:rFonts w:ascii="Times New Roman" w:hAnsi="Times New Roman" w:cs="Times New Roman"/>
          <w:sz w:val="24"/>
          <w:szCs w:val="24"/>
        </w:rPr>
        <w:tab/>
        <w:t>5</w:t>
      </w:r>
      <w:r w:rsidRPr="003D1CB0">
        <w:rPr>
          <w:rFonts w:ascii="Times New Roman" w:hAnsi="Times New Roman" w:cs="Times New Roman"/>
          <w:sz w:val="24"/>
          <w:szCs w:val="24"/>
        </w:rPr>
        <w:tab/>
        <w:t>6</w:t>
      </w:r>
      <w:r w:rsidRPr="003D1CB0">
        <w:rPr>
          <w:rFonts w:ascii="Times New Roman" w:hAnsi="Times New Roman" w:cs="Times New Roman"/>
          <w:sz w:val="24"/>
          <w:szCs w:val="24"/>
        </w:rPr>
        <w:tab/>
        <w:t>7</w:t>
      </w:r>
    </w:p>
    <w:p w14:paraId="0AC7A70E" w14:textId="5900B33A" w:rsidR="00BC39AD" w:rsidRPr="003D1CB0" w:rsidRDefault="00BC39AD" w:rsidP="00BC39AD">
      <w:pPr>
        <w:spacing w:before="240"/>
        <w:outlineLvl w:val="0"/>
        <w:rPr>
          <w:rFonts w:ascii="Times New Roman" w:hAnsi="Times New Roman" w:cs="Times New Roman"/>
          <w:sz w:val="24"/>
          <w:szCs w:val="24"/>
        </w:rPr>
      </w:pPr>
      <w:r w:rsidRPr="003D1CB0">
        <w:rPr>
          <w:rFonts w:ascii="Times New Roman" w:hAnsi="Times New Roman" w:cs="Times New Roman"/>
          <w:sz w:val="24"/>
          <w:szCs w:val="24"/>
        </w:rPr>
        <w:t>18) I have sometimes doubted my ability as a lover.</w:t>
      </w:r>
    </w:p>
    <w:p w14:paraId="0AE8AD69" w14:textId="77777777" w:rsidR="00BC39AD" w:rsidRPr="003D1CB0" w:rsidRDefault="00BC39AD" w:rsidP="00BC39AD">
      <w:pPr>
        <w:spacing w:before="240"/>
        <w:ind w:left="720" w:firstLine="720"/>
        <w:outlineLvl w:val="0"/>
        <w:rPr>
          <w:rFonts w:ascii="Times New Roman" w:hAnsi="Times New Roman" w:cs="Times New Roman"/>
          <w:sz w:val="24"/>
          <w:szCs w:val="24"/>
        </w:rPr>
      </w:pPr>
      <w:r w:rsidRPr="003D1CB0">
        <w:rPr>
          <w:rFonts w:ascii="Times New Roman" w:hAnsi="Times New Roman" w:cs="Times New Roman"/>
          <w:sz w:val="24"/>
          <w:szCs w:val="24"/>
        </w:rPr>
        <w:t>1</w:t>
      </w:r>
      <w:r w:rsidRPr="003D1CB0">
        <w:rPr>
          <w:rFonts w:ascii="Times New Roman" w:hAnsi="Times New Roman" w:cs="Times New Roman"/>
          <w:sz w:val="24"/>
          <w:szCs w:val="24"/>
        </w:rPr>
        <w:tab/>
        <w:t>2</w:t>
      </w:r>
      <w:r w:rsidRPr="003D1CB0">
        <w:rPr>
          <w:rFonts w:ascii="Times New Roman" w:hAnsi="Times New Roman" w:cs="Times New Roman"/>
          <w:sz w:val="24"/>
          <w:szCs w:val="24"/>
        </w:rPr>
        <w:tab/>
        <w:t>3</w:t>
      </w:r>
      <w:r w:rsidRPr="003D1CB0">
        <w:rPr>
          <w:rFonts w:ascii="Times New Roman" w:hAnsi="Times New Roman" w:cs="Times New Roman"/>
          <w:sz w:val="24"/>
          <w:szCs w:val="24"/>
        </w:rPr>
        <w:tab/>
        <w:t>4</w:t>
      </w:r>
      <w:r w:rsidRPr="003D1CB0">
        <w:rPr>
          <w:rFonts w:ascii="Times New Roman" w:hAnsi="Times New Roman" w:cs="Times New Roman"/>
          <w:sz w:val="24"/>
          <w:szCs w:val="24"/>
        </w:rPr>
        <w:tab/>
        <w:t>5</w:t>
      </w:r>
      <w:r w:rsidRPr="003D1CB0">
        <w:rPr>
          <w:rFonts w:ascii="Times New Roman" w:hAnsi="Times New Roman" w:cs="Times New Roman"/>
          <w:sz w:val="24"/>
          <w:szCs w:val="24"/>
        </w:rPr>
        <w:tab/>
        <w:t>6</w:t>
      </w:r>
      <w:r w:rsidRPr="003D1CB0">
        <w:rPr>
          <w:rFonts w:ascii="Times New Roman" w:hAnsi="Times New Roman" w:cs="Times New Roman"/>
          <w:sz w:val="24"/>
          <w:szCs w:val="24"/>
        </w:rPr>
        <w:tab/>
        <w:t>7</w:t>
      </w:r>
    </w:p>
    <w:p w14:paraId="699D7790" w14:textId="07F52786" w:rsidR="00BC39AD" w:rsidRPr="003D1CB0" w:rsidRDefault="003D1CB0" w:rsidP="00BC39AD">
      <w:pPr>
        <w:spacing w:before="240"/>
        <w:outlineLvl w:val="0"/>
        <w:rPr>
          <w:rFonts w:ascii="Times New Roman" w:hAnsi="Times New Roman" w:cs="Times New Roman"/>
          <w:sz w:val="24"/>
          <w:szCs w:val="24"/>
        </w:rPr>
      </w:pPr>
      <w:r>
        <w:rPr>
          <w:rFonts w:ascii="Times New Roman" w:hAnsi="Times New Roman" w:cs="Times New Roman"/>
          <w:sz w:val="24"/>
          <w:szCs w:val="24"/>
        </w:rPr>
        <w:t xml:space="preserve">19) </w:t>
      </w:r>
      <w:proofErr w:type="gramStart"/>
      <w:r>
        <w:rPr>
          <w:rFonts w:ascii="Times New Roman" w:hAnsi="Times New Roman" w:cs="Times New Roman"/>
          <w:sz w:val="24"/>
          <w:szCs w:val="24"/>
        </w:rPr>
        <w:t>It</w:t>
      </w:r>
      <w:proofErr w:type="gramEnd"/>
      <w:r>
        <w:rPr>
          <w:rFonts w:ascii="Times New Roman" w:hAnsi="Times New Roman" w:cs="Times New Roman"/>
          <w:sz w:val="24"/>
          <w:szCs w:val="24"/>
        </w:rPr>
        <w:t>’s all right with me</w:t>
      </w:r>
      <w:r w:rsidR="00BC39AD" w:rsidRPr="003D1CB0">
        <w:rPr>
          <w:rFonts w:ascii="Times New Roman" w:hAnsi="Times New Roman" w:cs="Times New Roman"/>
          <w:sz w:val="24"/>
          <w:szCs w:val="24"/>
        </w:rPr>
        <w:t xml:space="preserve"> if some people happen to dislike me.</w:t>
      </w:r>
    </w:p>
    <w:p w14:paraId="1FE310B0" w14:textId="77777777" w:rsidR="00BC39AD" w:rsidRPr="003D1CB0" w:rsidRDefault="00BC39AD" w:rsidP="00BC39AD">
      <w:pPr>
        <w:spacing w:before="240"/>
        <w:ind w:left="720" w:firstLine="720"/>
        <w:outlineLvl w:val="0"/>
        <w:rPr>
          <w:rFonts w:ascii="Times New Roman" w:hAnsi="Times New Roman" w:cs="Times New Roman"/>
          <w:sz w:val="24"/>
          <w:szCs w:val="24"/>
        </w:rPr>
      </w:pPr>
      <w:r w:rsidRPr="003D1CB0">
        <w:rPr>
          <w:rFonts w:ascii="Times New Roman" w:hAnsi="Times New Roman" w:cs="Times New Roman"/>
          <w:sz w:val="24"/>
          <w:szCs w:val="24"/>
        </w:rPr>
        <w:t>1</w:t>
      </w:r>
      <w:r w:rsidRPr="003D1CB0">
        <w:rPr>
          <w:rFonts w:ascii="Times New Roman" w:hAnsi="Times New Roman" w:cs="Times New Roman"/>
          <w:sz w:val="24"/>
          <w:szCs w:val="24"/>
        </w:rPr>
        <w:tab/>
        <w:t>2</w:t>
      </w:r>
      <w:r w:rsidRPr="003D1CB0">
        <w:rPr>
          <w:rFonts w:ascii="Times New Roman" w:hAnsi="Times New Roman" w:cs="Times New Roman"/>
          <w:sz w:val="24"/>
          <w:szCs w:val="24"/>
        </w:rPr>
        <w:tab/>
        <w:t>3</w:t>
      </w:r>
      <w:r w:rsidRPr="003D1CB0">
        <w:rPr>
          <w:rFonts w:ascii="Times New Roman" w:hAnsi="Times New Roman" w:cs="Times New Roman"/>
          <w:sz w:val="24"/>
          <w:szCs w:val="24"/>
        </w:rPr>
        <w:tab/>
        <w:t>4</w:t>
      </w:r>
      <w:r w:rsidRPr="003D1CB0">
        <w:rPr>
          <w:rFonts w:ascii="Times New Roman" w:hAnsi="Times New Roman" w:cs="Times New Roman"/>
          <w:sz w:val="24"/>
          <w:szCs w:val="24"/>
        </w:rPr>
        <w:tab/>
        <w:t>5</w:t>
      </w:r>
      <w:r w:rsidRPr="003D1CB0">
        <w:rPr>
          <w:rFonts w:ascii="Times New Roman" w:hAnsi="Times New Roman" w:cs="Times New Roman"/>
          <w:sz w:val="24"/>
          <w:szCs w:val="24"/>
        </w:rPr>
        <w:tab/>
        <w:t>6</w:t>
      </w:r>
      <w:r w:rsidRPr="003D1CB0">
        <w:rPr>
          <w:rFonts w:ascii="Times New Roman" w:hAnsi="Times New Roman" w:cs="Times New Roman"/>
          <w:sz w:val="24"/>
          <w:szCs w:val="24"/>
        </w:rPr>
        <w:tab/>
        <w:t>7</w:t>
      </w:r>
    </w:p>
    <w:p w14:paraId="251CED58" w14:textId="3872F877" w:rsidR="00BC39AD" w:rsidRPr="003D1CB0" w:rsidRDefault="00BC39AD" w:rsidP="00BC39AD">
      <w:pPr>
        <w:spacing w:before="240"/>
        <w:outlineLvl w:val="0"/>
        <w:rPr>
          <w:rFonts w:ascii="Times New Roman" w:hAnsi="Times New Roman" w:cs="Times New Roman"/>
          <w:sz w:val="24"/>
          <w:szCs w:val="24"/>
        </w:rPr>
      </w:pPr>
      <w:r w:rsidRPr="003D1CB0">
        <w:rPr>
          <w:rFonts w:ascii="Times New Roman" w:hAnsi="Times New Roman" w:cs="Times New Roman"/>
          <w:sz w:val="24"/>
          <w:szCs w:val="24"/>
        </w:rPr>
        <w:t>20) I don’t always know the reasons why I do the things I do.</w:t>
      </w:r>
    </w:p>
    <w:p w14:paraId="2DB2BE61" w14:textId="77777777" w:rsidR="00BC39AD" w:rsidRPr="003D1CB0" w:rsidRDefault="00BC39AD" w:rsidP="00BC39AD">
      <w:pPr>
        <w:spacing w:before="240"/>
        <w:ind w:left="720" w:firstLine="720"/>
        <w:outlineLvl w:val="0"/>
        <w:rPr>
          <w:rFonts w:ascii="Times New Roman" w:hAnsi="Times New Roman" w:cs="Times New Roman"/>
          <w:sz w:val="24"/>
          <w:szCs w:val="24"/>
        </w:rPr>
      </w:pPr>
      <w:r w:rsidRPr="003D1CB0">
        <w:rPr>
          <w:rFonts w:ascii="Times New Roman" w:hAnsi="Times New Roman" w:cs="Times New Roman"/>
          <w:sz w:val="24"/>
          <w:szCs w:val="24"/>
        </w:rPr>
        <w:t>1</w:t>
      </w:r>
      <w:r w:rsidRPr="003D1CB0">
        <w:rPr>
          <w:rFonts w:ascii="Times New Roman" w:hAnsi="Times New Roman" w:cs="Times New Roman"/>
          <w:sz w:val="24"/>
          <w:szCs w:val="24"/>
        </w:rPr>
        <w:tab/>
        <w:t>2</w:t>
      </w:r>
      <w:r w:rsidRPr="003D1CB0">
        <w:rPr>
          <w:rFonts w:ascii="Times New Roman" w:hAnsi="Times New Roman" w:cs="Times New Roman"/>
          <w:sz w:val="24"/>
          <w:szCs w:val="24"/>
        </w:rPr>
        <w:tab/>
        <w:t>3</w:t>
      </w:r>
      <w:r w:rsidRPr="003D1CB0">
        <w:rPr>
          <w:rFonts w:ascii="Times New Roman" w:hAnsi="Times New Roman" w:cs="Times New Roman"/>
          <w:sz w:val="24"/>
          <w:szCs w:val="24"/>
        </w:rPr>
        <w:tab/>
        <w:t>4</w:t>
      </w:r>
      <w:r w:rsidRPr="003D1CB0">
        <w:rPr>
          <w:rFonts w:ascii="Times New Roman" w:hAnsi="Times New Roman" w:cs="Times New Roman"/>
          <w:sz w:val="24"/>
          <w:szCs w:val="24"/>
        </w:rPr>
        <w:tab/>
        <w:t>5</w:t>
      </w:r>
      <w:r w:rsidRPr="003D1CB0">
        <w:rPr>
          <w:rFonts w:ascii="Times New Roman" w:hAnsi="Times New Roman" w:cs="Times New Roman"/>
          <w:sz w:val="24"/>
          <w:szCs w:val="24"/>
        </w:rPr>
        <w:tab/>
        <w:t>6</w:t>
      </w:r>
      <w:r w:rsidRPr="003D1CB0">
        <w:rPr>
          <w:rFonts w:ascii="Times New Roman" w:hAnsi="Times New Roman" w:cs="Times New Roman"/>
          <w:sz w:val="24"/>
          <w:szCs w:val="24"/>
        </w:rPr>
        <w:tab/>
        <w:t>7</w:t>
      </w:r>
    </w:p>
    <w:p w14:paraId="7C7BE7A7" w14:textId="77777777" w:rsidR="00BC39AD" w:rsidRPr="00BC39AD" w:rsidRDefault="00BC39AD" w:rsidP="00BC39AD">
      <w:pPr>
        <w:spacing w:before="240"/>
        <w:outlineLvl w:val="0"/>
        <w:rPr>
          <w:rFonts w:ascii="Times New Roman" w:hAnsi="Times New Roman" w:cs="Times New Roman"/>
          <w:sz w:val="24"/>
          <w:szCs w:val="24"/>
        </w:rPr>
      </w:pPr>
    </w:p>
    <w:p w14:paraId="2FAAB710" w14:textId="77777777" w:rsidR="00E578AE" w:rsidRPr="00ED1280" w:rsidRDefault="00E578AE" w:rsidP="00BC39AD">
      <w:pPr>
        <w:spacing w:before="240"/>
        <w:outlineLvl w:val="0"/>
        <w:rPr>
          <w:rFonts w:ascii="Times New Roman" w:hAnsi="Times New Roman" w:cs="Times New Roman"/>
          <w:b/>
          <w:sz w:val="24"/>
          <w:szCs w:val="24"/>
        </w:rPr>
      </w:pPr>
    </w:p>
    <w:p w14:paraId="0C03F790" w14:textId="77777777" w:rsidR="001A6FC2" w:rsidRPr="00ED1280" w:rsidRDefault="001A6FC2" w:rsidP="003D1CB0">
      <w:pPr>
        <w:widowControl w:val="0"/>
        <w:autoSpaceDE w:val="0"/>
        <w:autoSpaceDN w:val="0"/>
        <w:adjustRightInd w:val="0"/>
        <w:spacing w:after="240" w:line="240" w:lineRule="auto"/>
        <w:rPr>
          <w:rFonts w:ascii="Times" w:hAnsi="Times" w:cs="Times"/>
          <w:sz w:val="24"/>
          <w:szCs w:val="24"/>
        </w:rPr>
      </w:pPr>
    </w:p>
    <w:p w14:paraId="0F3D0A82" w14:textId="77777777" w:rsidR="001A6FC2" w:rsidRPr="00ED1280" w:rsidRDefault="001A6FC2" w:rsidP="00E578AE">
      <w:pPr>
        <w:widowControl w:val="0"/>
        <w:autoSpaceDE w:val="0"/>
        <w:autoSpaceDN w:val="0"/>
        <w:adjustRightInd w:val="0"/>
        <w:spacing w:after="240" w:line="240" w:lineRule="auto"/>
        <w:jc w:val="center"/>
        <w:rPr>
          <w:rFonts w:ascii="Times" w:hAnsi="Times" w:cs="Times"/>
          <w:sz w:val="24"/>
          <w:szCs w:val="24"/>
        </w:rPr>
      </w:pPr>
    </w:p>
    <w:p w14:paraId="72BCE624" w14:textId="6A714FD5" w:rsidR="00E578AE" w:rsidRPr="00ED1280" w:rsidRDefault="00D318B6" w:rsidP="00E578AE">
      <w:pPr>
        <w:widowControl w:val="0"/>
        <w:autoSpaceDE w:val="0"/>
        <w:autoSpaceDN w:val="0"/>
        <w:adjustRightInd w:val="0"/>
        <w:spacing w:after="240" w:line="240" w:lineRule="auto"/>
        <w:jc w:val="center"/>
        <w:rPr>
          <w:rFonts w:ascii="Times" w:hAnsi="Times" w:cs="Times"/>
          <w:b/>
          <w:sz w:val="24"/>
          <w:szCs w:val="24"/>
        </w:rPr>
      </w:pPr>
      <w:r>
        <w:rPr>
          <w:rFonts w:ascii="Times" w:hAnsi="Times" w:cs="Times"/>
          <w:b/>
          <w:sz w:val="24"/>
          <w:szCs w:val="24"/>
        </w:rPr>
        <w:lastRenderedPageBreak/>
        <w:t>Appendix F</w:t>
      </w:r>
      <w:r w:rsidR="001A6FC2" w:rsidRPr="00ED1280">
        <w:rPr>
          <w:rFonts w:ascii="Times" w:hAnsi="Times" w:cs="Times"/>
          <w:b/>
          <w:sz w:val="24"/>
          <w:szCs w:val="24"/>
        </w:rPr>
        <w:t>: Institutional Review Board Approval Letter</w:t>
      </w:r>
    </w:p>
    <w:p w14:paraId="68B494CA" w14:textId="77777777" w:rsidR="00E578AE" w:rsidRPr="00ED1280" w:rsidRDefault="00E578AE" w:rsidP="003F6EF0">
      <w:pPr>
        <w:widowControl w:val="0"/>
        <w:autoSpaceDE w:val="0"/>
        <w:autoSpaceDN w:val="0"/>
        <w:adjustRightInd w:val="0"/>
        <w:spacing w:after="0" w:line="240" w:lineRule="auto"/>
        <w:jc w:val="center"/>
        <w:rPr>
          <w:rFonts w:ascii="Times" w:hAnsi="Times" w:cs="Times"/>
          <w:sz w:val="24"/>
          <w:szCs w:val="24"/>
        </w:rPr>
      </w:pPr>
    </w:p>
    <w:p w14:paraId="74303EBB" w14:textId="0D09CFA9" w:rsidR="003F6EF0" w:rsidRPr="00ED1280" w:rsidRDefault="003F6EF0" w:rsidP="003F6EF0">
      <w:pPr>
        <w:widowControl w:val="0"/>
        <w:autoSpaceDE w:val="0"/>
        <w:autoSpaceDN w:val="0"/>
        <w:adjustRightInd w:val="0"/>
        <w:spacing w:after="0" w:line="240" w:lineRule="auto"/>
        <w:jc w:val="center"/>
        <w:rPr>
          <w:rFonts w:ascii="Times" w:hAnsi="Times" w:cs="Times"/>
          <w:sz w:val="24"/>
          <w:szCs w:val="24"/>
        </w:rPr>
      </w:pPr>
      <w:r w:rsidRPr="00ED1280">
        <w:rPr>
          <w:rFonts w:ascii="Times" w:hAnsi="Times" w:cs="Times"/>
          <w:noProof/>
          <w:sz w:val="24"/>
          <w:szCs w:val="24"/>
        </w:rPr>
        <w:drawing>
          <wp:inline distT="0" distB="0" distL="0" distR="0" wp14:anchorId="75847D8C" wp14:editId="4CAFBD9B">
            <wp:extent cx="2390140" cy="353060"/>
            <wp:effectExtent l="0" t="0" r="0" b="254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390140" cy="353060"/>
                    </a:xfrm>
                    <a:prstGeom prst="rect">
                      <a:avLst/>
                    </a:prstGeom>
                    <a:noFill/>
                    <a:ln>
                      <a:noFill/>
                    </a:ln>
                  </pic:spPr>
                </pic:pic>
              </a:graphicData>
            </a:graphic>
          </wp:inline>
        </w:drawing>
      </w:r>
    </w:p>
    <w:p w14:paraId="66920C56" w14:textId="77777777" w:rsidR="003F6EF0" w:rsidRPr="00ED1280" w:rsidRDefault="003F6EF0" w:rsidP="003F6EF0">
      <w:pPr>
        <w:pStyle w:val="NoSpacing"/>
        <w:jc w:val="center"/>
        <w:rPr>
          <w:rFonts w:ascii="Arial" w:hAnsi="Arial" w:cs="Arial"/>
          <w:b/>
          <w:color w:val="C00000"/>
        </w:rPr>
      </w:pPr>
      <w:r w:rsidRPr="00ED1280">
        <w:rPr>
          <w:rFonts w:ascii="Arial" w:hAnsi="Arial" w:cs="Arial"/>
          <w:b/>
          <w:color w:val="C00000"/>
        </w:rPr>
        <w:t>Institutional Review Board for the Protection of Human Subjects</w:t>
      </w:r>
    </w:p>
    <w:p w14:paraId="44C04981" w14:textId="0BF03508" w:rsidR="003F6EF0" w:rsidRPr="00ED1280" w:rsidRDefault="003F6EF0" w:rsidP="003F6EF0">
      <w:pPr>
        <w:pStyle w:val="NoSpacing"/>
        <w:jc w:val="center"/>
        <w:rPr>
          <w:rFonts w:ascii="Arial" w:hAnsi="Arial" w:cs="Arial"/>
          <w:b/>
        </w:rPr>
      </w:pPr>
      <w:r w:rsidRPr="00ED1280">
        <w:rPr>
          <w:rFonts w:ascii="Arial" w:hAnsi="Arial" w:cs="Arial"/>
          <w:b/>
        </w:rPr>
        <w:t>Approval of Initial Submission – Exempt from IRB Review – AP01</w:t>
      </w:r>
    </w:p>
    <w:p w14:paraId="10202CC0" w14:textId="77777777" w:rsidR="003F6EF0" w:rsidRPr="00ED1280" w:rsidRDefault="003F6EF0" w:rsidP="003F6EF0">
      <w:pPr>
        <w:pStyle w:val="NoSpacing"/>
        <w:jc w:val="center"/>
        <w:rPr>
          <w:rFonts w:ascii="Arial" w:hAnsi="Arial" w:cs="Arial"/>
          <w:b/>
        </w:rPr>
      </w:pPr>
    </w:p>
    <w:p w14:paraId="27702477" w14:textId="0FA4B70C" w:rsidR="003F6EF0" w:rsidRPr="00ED1280" w:rsidRDefault="003F6EF0" w:rsidP="003F6EF0">
      <w:pPr>
        <w:widowControl w:val="0"/>
        <w:autoSpaceDE w:val="0"/>
        <w:autoSpaceDN w:val="0"/>
        <w:adjustRightInd w:val="0"/>
        <w:spacing w:after="240" w:line="240" w:lineRule="auto"/>
        <w:rPr>
          <w:rFonts w:ascii="Arial" w:hAnsi="Arial" w:cs="Arial"/>
          <w:sz w:val="24"/>
          <w:szCs w:val="24"/>
        </w:rPr>
      </w:pPr>
      <w:r w:rsidRPr="00ED1280">
        <w:rPr>
          <w:rFonts w:ascii="Arial" w:hAnsi="Arial" w:cs="Arial"/>
          <w:b/>
          <w:sz w:val="24"/>
          <w:szCs w:val="24"/>
        </w:rPr>
        <w:t>Date:</w:t>
      </w:r>
      <w:r w:rsidR="000C3A07">
        <w:rPr>
          <w:rFonts w:ascii="Arial" w:hAnsi="Arial" w:cs="Arial"/>
          <w:sz w:val="24"/>
          <w:szCs w:val="24"/>
        </w:rPr>
        <w:tab/>
        <w:t>May 18</w:t>
      </w:r>
      <w:r w:rsidRPr="00ED1280">
        <w:rPr>
          <w:rFonts w:ascii="Arial" w:hAnsi="Arial" w:cs="Arial"/>
          <w:sz w:val="24"/>
          <w:szCs w:val="24"/>
        </w:rPr>
        <w:t xml:space="preserve">, 2016 </w:t>
      </w:r>
      <w:r w:rsidRPr="00ED1280">
        <w:rPr>
          <w:rFonts w:ascii="Arial" w:hAnsi="Arial" w:cs="Arial"/>
          <w:sz w:val="24"/>
          <w:szCs w:val="24"/>
        </w:rPr>
        <w:tab/>
      </w:r>
      <w:r w:rsidRPr="00ED1280">
        <w:rPr>
          <w:rFonts w:ascii="Arial" w:hAnsi="Arial" w:cs="Arial"/>
          <w:sz w:val="24"/>
          <w:szCs w:val="24"/>
        </w:rPr>
        <w:tab/>
      </w:r>
      <w:r w:rsidRPr="00ED1280">
        <w:rPr>
          <w:rFonts w:ascii="Arial" w:hAnsi="Arial" w:cs="Arial"/>
          <w:sz w:val="24"/>
          <w:szCs w:val="24"/>
        </w:rPr>
        <w:tab/>
      </w:r>
      <w:r w:rsidRPr="00ED1280">
        <w:rPr>
          <w:rFonts w:ascii="Arial" w:hAnsi="Arial" w:cs="Arial"/>
          <w:b/>
          <w:sz w:val="24"/>
          <w:szCs w:val="24"/>
        </w:rPr>
        <w:t>IRB#:</w:t>
      </w:r>
      <w:r w:rsidR="000C3A07">
        <w:rPr>
          <w:rFonts w:ascii="Arial" w:hAnsi="Arial" w:cs="Arial"/>
          <w:sz w:val="24"/>
          <w:szCs w:val="24"/>
        </w:rPr>
        <w:t xml:space="preserve"> 6837</w:t>
      </w:r>
    </w:p>
    <w:p w14:paraId="59C95CF3" w14:textId="1B1AF9BD" w:rsidR="003F6EF0" w:rsidRPr="00ED1280" w:rsidRDefault="003F6EF0" w:rsidP="003F6EF0">
      <w:pPr>
        <w:pStyle w:val="NoSpacing"/>
        <w:rPr>
          <w:rFonts w:ascii="Arial" w:hAnsi="Arial" w:cs="Arial"/>
        </w:rPr>
      </w:pPr>
      <w:r w:rsidRPr="00ED1280">
        <w:rPr>
          <w:rFonts w:ascii="Arial" w:hAnsi="Arial" w:cs="Arial"/>
          <w:b/>
        </w:rPr>
        <w:t>Principal</w:t>
      </w:r>
      <w:r w:rsidRPr="00ED1280">
        <w:rPr>
          <w:rFonts w:ascii="Arial" w:hAnsi="Arial" w:cs="Arial"/>
        </w:rPr>
        <w:tab/>
      </w:r>
      <w:r w:rsidRPr="00ED1280">
        <w:rPr>
          <w:rFonts w:ascii="Arial" w:hAnsi="Arial" w:cs="Arial"/>
        </w:rPr>
        <w:tab/>
      </w:r>
      <w:r w:rsidRPr="00ED1280">
        <w:rPr>
          <w:rFonts w:ascii="Arial" w:hAnsi="Arial" w:cs="Arial"/>
        </w:rPr>
        <w:tab/>
      </w:r>
      <w:r w:rsidRPr="00ED1280">
        <w:rPr>
          <w:rFonts w:ascii="Arial" w:hAnsi="Arial" w:cs="Arial"/>
        </w:rPr>
        <w:tab/>
      </w:r>
      <w:r w:rsidRPr="00ED1280">
        <w:rPr>
          <w:rFonts w:ascii="Arial" w:hAnsi="Arial" w:cs="Arial"/>
        </w:rPr>
        <w:tab/>
      </w:r>
      <w:r w:rsidRPr="00ED1280">
        <w:rPr>
          <w:rFonts w:ascii="Arial" w:hAnsi="Arial" w:cs="Arial"/>
          <w:b/>
        </w:rPr>
        <w:t>Approval Date:</w:t>
      </w:r>
      <w:r w:rsidR="000C3A07">
        <w:rPr>
          <w:rFonts w:ascii="Arial" w:hAnsi="Arial" w:cs="Arial"/>
        </w:rPr>
        <w:t xml:space="preserve"> 05/17</w:t>
      </w:r>
      <w:r w:rsidRPr="00ED1280">
        <w:rPr>
          <w:rFonts w:ascii="Arial" w:hAnsi="Arial" w:cs="Arial"/>
        </w:rPr>
        <w:t>/2016</w:t>
      </w:r>
    </w:p>
    <w:p w14:paraId="5F303105" w14:textId="391734A8" w:rsidR="003F6EF0" w:rsidRPr="00ED1280" w:rsidRDefault="003F6EF0" w:rsidP="003F6EF0">
      <w:pPr>
        <w:pStyle w:val="NoSpacing"/>
        <w:rPr>
          <w:rFonts w:ascii="Arial" w:hAnsi="Arial" w:cs="Arial"/>
        </w:rPr>
      </w:pPr>
      <w:r w:rsidRPr="00ED1280">
        <w:rPr>
          <w:rFonts w:ascii="Arial" w:hAnsi="Arial" w:cs="Arial"/>
          <w:b/>
        </w:rPr>
        <w:t>Investigator:</w:t>
      </w:r>
      <w:r w:rsidRPr="00ED1280">
        <w:rPr>
          <w:rFonts w:ascii="Arial" w:hAnsi="Arial" w:cs="Arial"/>
        </w:rPr>
        <w:t xml:space="preserve"> La</w:t>
      </w:r>
      <w:r w:rsidR="000C3A07">
        <w:rPr>
          <w:rFonts w:ascii="Arial" w:hAnsi="Arial" w:cs="Arial"/>
        </w:rPr>
        <w:t>uren Elizabeth Balkenbush, Doctoral</w:t>
      </w:r>
    </w:p>
    <w:p w14:paraId="72DC7FCF" w14:textId="77777777" w:rsidR="003F6EF0" w:rsidRPr="00ED1280" w:rsidRDefault="003F6EF0" w:rsidP="003F6EF0">
      <w:pPr>
        <w:pStyle w:val="NoSpacing"/>
        <w:rPr>
          <w:rFonts w:ascii="Arial" w:hAnsi="Arial" w:cs="Arial"/>
        </w:rPr>
      </w:pPr>
    </w:p>
    <w:p w14:paraId="143EC8DD" w14:textId="47AC7138" w:rsidR="00A1530B" w:rsidRPr="00ED1280" w:rsidRDefault="00A1530B" w:rsidP="003F6EF0">
      <w:pPr>
        <w:pStyle w:val="NoSpacing"/>
        <w:rPr>
          <w:rFonts w:ascii="Arial" w:hAnsi="Arial" w:cs="Arial"/>
        </w:rPr>
      </w:pPr>
      <w:r w:rsidRPr="00ED1280">
        <w:rPr>
          <w:rFonts w:ascii="Arial" w:hAnsi="Arial" w:cs="Arial"/>
          <w:b/>
        </w:rPr>
        <w:t>Exempt Category:</w:t>
      </w:r>
      <w:r w:rsidRPr="00ED1280">
        <w:rPr>
          <w:rFonts w:ascii="Arial" w:hAnsi="Arial" w:cs="Arial"/>
        </w:rPr>
        <w:t xml:space="preserve"> 2</w:t>
      </w:r>
    </w:p>
    <w:p w14:paraId="1AB45C1F" w14:textId="77777777" w:rsidR="00A1530B" w:rsidRPr="00ED1280" w:rsidRDefault="00A1530B" w:rsidP="003F6EF0">
      <w:pPr>
        <w:pStyle w:val="NoSpacing"/>
        <w:rPr>
          <w:rFonts w:ascii="Arial" w:hAnsi="Arial" w:cs="Arial"/>
        </w:rPr>
      </w:pPr>
    </w:p>
    <w:p w14:paraId="1C5D0E6D" w14:textId="406225EF" w:rsidR="003F6EF0" w:rsidRPr="00ED1280" w:rsidRDefault="003F6EF0" w:rsidP="003F6EF0">
      <w:pPr>
        <w:widowControl w:val="0"/>
        <w:autoSpaceDE w:val="0"/>
        <w:autoSpaceDN w:val="0"/>
        <w:adjustRightInd w:val="0"/>
        <w:spacing w:after="240" w:line="240" w:lineRule="auto"/>
        <w:rPr>
          <w:rFonts w:ascii="Arial" w:hAnsi="Arial" w:cs="Arial"/>
          <w:sz w:val="24"/>
          <w:szCs w:val="24"/>
        </w:rPr>
      </w:pPr>
      <w:r w:rsidRPr="00ED1280">
        <w:rPr>
          <w:rFonts w:ascii="Arial" w:hAnsi="Arial" w:cs="Arial"/>
          <w:b/>
          <w:sz w:val="24"/>
          <w:szCs w:val="24"/>
        </w:rPr>
        <w:t>Study Title:</w:t>
      </w:r>
      <w:r w:rsidRPr="00ED1280">
        <w:rPr>
          <w:rFonts w:ascii="Arial" w:hAnsi="Arial" w:cs="Arial"/>
          <w:sz w:val="24"/>
          <w:szCs w:val="24"/>
        </w:rPr>
        <w:t xml:space="preserve"> </w:t>
      </w:r>
      <w:r w:rsidR="000C3A07">
        <w:rPr>
          <w:rFonts w:ascii="Arial" w:hAnsi="Arial" w:cs="Arial"/>
          <w:sz w:val="24"/>
          <w:szCs w:val="24"/>
        </w:rPr>
        <w:t>The Impact of Age at the Time of Divorce and Coping Self-Efficacy on Conflict Loyalty Among Adult Children of Divorce</w:t>
      </w:r>
      <w:r w:rsidRPr="00ED1280">
        <w:rPr>
          <w:rFonts w:ascii="Arial" w:hAnsi="Arial" w:cs="Arial"/>
          <w:sz w:val="24"/>
          <w:szCs w:val="24"/>
        </w:rPr>
        <w:t xml:space="preserve"> </w:t>
      </w:r>
    </w:p>
    <w:p w14:paraId="38FF334E" w14:textId="77777777" w:rsidR="003F6EF0" w:rsidRPr="00ED1280" w:rsidRDefault="003F6EF0" w:rsidP="003F6EF0">
      <w:pPr>
        <w:widowControl w:val="0"/>
        <w:autoSpaceDE w:val="0"/>
        <w:autoSpaceDN w:val="0"/>
        <w:adjustRightInd w:val="0"/>
        <w:spacing w:after="240" w:line="240" w:lineRule="auto"/>
        <w:rPr>
          <w:rFonts w:ascii="Arial" w:hAnsi="Arial" w:cs="Arial"/>
          <w:sz w:val="24"/>
          <w:szCs w:val="24"/>
        </w:rPr>
      </w:pPr>
      <w:r w:rsidRPr="00ED1280">
        <w:rPr>
          <w:rFonts w:ascii="Arial" w:hAnsi="Arial" w:cs="Arial"/>
          <w:sz w:val="24"/>
          <w:szCs w:val="24"/>
        </w:rPr>
        <w:t xml:space="preserve">On behalf of the Institutional Review Board (IRB), I have reviewed the above-referenced research study and determined that it meets the criteria for exemption from IRB review. To view the documents approved for this submission, open this study from the </w:t>
      </w:r>
      <w:r w:rsidRPr="00ED1280">
        <w:rPr>
          <w:rFonts w:ascii="Arial" w:hAnsi="Arial" w:cs="Arial"/>
          <w:i/>
          <w:sz w:val="24"/>
          <w:szCs w:val="24"/>
        </w:rPr>
        <w:t>My Studies</w:t>
      </w:r>
      <w:r w:rsidRPr="00ED1280">
        <w:rPr>
          <w:rFonts w:ascii="Arial" w:hAnsi="Arial" w:cs="Arial"/>
          <w:sz w:val="24"/>
          <w:szCs w:val="24"/>
        </w:rPr>
        <w:t xml:space="preserve"> option, go to </w:t>
      </w:r>
      <w:r w:rsidRPr="00ED1280">
        <w:rPr>
          <w:rFonts w:ascii="Arial" w:hAnsi="Arial" w:cs="Arial"/>
          <w:i/>
          <w:sz w:val="24"/>
          <w:szCs w:val="24"/>
        </w:rPr>
        <w:t>Submission History</w:t>
      </w:r>
      <w:r w:rsidRPr="00ED1280">
        <w:rPr>
          <w:rFonts w:ascii="Arial" w:hAnsi="Arial" w:cs="Arial"/>
          <w:sz w:val="24"/>
          <w:szCs w:val="24"/>
        </w:rPr>
        <w:t xml:space="preserve">, go to </w:t>
      </w:r>
      <w:r w:rsidRPr="00ED1280">
        <w:rPr>
          <w:rFonts w:ascii="Arial" w:hAnsi="Arial" w:cs="Arial"/>
          <w:i/>
          <w:sz w:val="24"/>
          <w:szCs w:val="24"/>
        </w:rPr>
        <w:t>Completed Submissions</w:t>
      </w:r>
      <w:r w:rsidRPr="00ED1280">
        <w:rPr>
          <w:rFonts w:ascii="Arial" w:hAnsi="Arial" w:cs="Arial"/>
          <w:sz w:val="24"/>
          <w:szCs w:val="24"/>
        </w:rPr>
        <w:t xml:space="preserve"> tab and then click the </w:t>
      </w:r>
      <w:r w:rsidRPr="00ED1280">
        <w:rPr>
          <w:rFonts w:ascii="Arial" w:hAnsi="Arial" w:cs="Arial"/>
          <w:i/>
          <w:sz w:val="24"/>
          <w:szCs w:val="24"/>
        </w:rPr>
        <w:t>Details</w:t>
      </w:r>
      <w:r w:rsidRPr="00ED1280">
        <w:rPr>
          <w:rFonts w:ascii="Arial" w:hAnsi="Arial" w:cs="Arial"/>
          <w:sz w:val="24"/>
          <w:szCs w:val="24"/>
        </w:rPr>
        <w:t xml:space="preserve"> icon. </w:t>
      </w:r>
    </w:p>
    <w:p w14:paraId="31600AA8" w14:textId="77777777" w:rsidR="003F6EF0" w:rsidRPr="00ED1280" w:rsidRDefault="003F6EF0" w:rsidP="00A1530B">
      <w:pPr>
        <w:pStyle w:val="NoSpacing"/>
        <w:rPr>
          <w:rFonts w:ascii="Arial" w:hAnsi="Arial" w:cs="Arial"/>
        </w:rPr>
      </w:pPr>
      <w:r w:rsidRPr="00ED1280">
        <w:rPr>
          <w:rFonts w:ascii="Arial" w:hAnsi="Arial" w:cs="Arial"/>
        </w:rPr>
        <w:t xml:space="preserve">As principal investigator of this research study, you are responsible to: </w:t>
      </w:r>
    </w:p>
    <w:p w14:paraId="4C85A845" w14:textId="3C4D57EF" w:rsidR="003F6EF0" w:rsidRPr="00ED1280" w:rsidRDefault="003F6EF0" w:rsidP="00A1530B">
      <w:pPr>
        <w:pStyle w:val="NoSpacing"/>
        <w:tabs>
          <w:tab w:val="left" w:pos="720"/>
        </w:tabs>
        <w:ind w:left="450" w:hanging="450"/>
        <w:rPr>
          <w:rFonts w:ascii="Arial" w:hAnsi="Arial" w:cs="Arial"/>
        </w:rPr>
      </w:pPr>
      <w:r w:rsidRPr="00ED1280">
        <w:rPr>
          <w:rFonts w:ascii="Arial" w:hAnsi="Arial" w:cs="Arial"/>
        </w:rPr>
        <w:t></w:t>
      </w:r>
      <w:r w:rsidR="00A1530B" w:rsidRPr="00ED1280">
        <w:rPr>
          <w:rFonts w:ascii="Arial" w:hAnsi="Arial" w:cs="Arial"/>
        </w:rPr>
        <w:sym w:font="Symbol" w:char="F0B4"/>
      </w:r>
      <w:proofErr w:type="gramStart"/>
      <w:r w:rsidRPr="00ED1280">
        <w:rPr>
          <w:rFonts w:ascii="Arial" w:hAnsi="Arial" w:cs="Arial"/>
        </w:rPr>
        <w:t xml:space="preserve">  Conduct</w:t>
      </w:r>
      <w:proofErr w:type="gramEnd"/>
      <w:r w:rsidRPr="00ED1280">
        <w:rPr>
          <w:rFonts w:ascii="Arial" w:hAnsi="Arial" w:cs="Arial"/>
        </w:rPr>
        <w:t xml:space="preserve"> the research study in a manner consistent with the requirements of the IRB and federal regulations 45 CFR 46. </w:t>
      </w:r>
      <w:r w:rsidRPr="00ED1280">
        <w:rPr>
          <w:rFonts w:ascii="MS Mincho" w:eastAsia="MS Mincho" w:hAnsi="MS Mincho" w:cs="MS Mincho"/>
        </w:rPr>
        <w:t> </w:t>
      </w:r>
    </w:p>
    <w:p w14:paraId="3E9545B8" w14:textId="106EB7A6" w:rsidR="003F6EF0" w:rsidRPr="00ED1280" w:rsidRDefault="003F6EF0" w:rsidP="00A1530B">
      <w:pPr>
        <w:pStyle w:val="NoSpacing"/>
        <w:ind w:left="450" w:hanging="450"/>
        <w:rPr>
          <w:rFonts w:ascii="Arial" w:hAnsi="Arial" w:cs="Arial"/>
        </w:rPr>
      </w:pPr>
      <w:r w:rsidRPr="00ED1280">
        <w:rPr>
          <w:rFonts w:ascii="Arial" w:hAnsi="Arial" w:cs="Arial"/>
        </w:rPr>
        <w:t></w:t>
      </w:r>
      <w:r w:rsidR="00A1530B" w:rsidRPr="00ED1280">
        <w:rPr>
          <w:rFonts w:ascii="Arial" w:hAnsi="Arial" w:cs="Arial"/>
        </w:rPr>
        <w:sym w:font="Symbol" w:char="F0B4"/>
      </w:r>
      <w:proofErr w:type="gramStart"/>
      <w:r w:rsidRPr="00ED1280">
        <w:rPr>
          <w:rFonts w:ascii="Arial" w:hAnsi="Arial" w:cs="Arial"/>
        </w:rPr>
        <w:t xml:space="preserve">  Request</w:t>
      </w:r>
      <w:proofErr w:type="gramEnd"/>
      <w:r w:rsidRPr="00ED1280">
        <w:rPr>
          <w:rFonts w:ascii="Arial" w:hAnsi="Arial" w:cs="Arial"/>
        </w:rPr>
        <w:t xml:space="preserve"> approval from the IRB prior to implementing any/all modifications as changes could affect the exempt status determination. </w:t>
      </w:r>
      <w:r w:rsidRPr="00ED1280">
        <w:rPr>
          <w:rFonts w:ascii="MS Mincho" w:eastAsia="MS Mincho" w:hAnsi="MS Mincho" w:cs="MS Mincho"/>
        </w:rPr>
        <w:t> </w:t>
      </w:r>
    </w:p>
    <w:p w14:paraId="7FA077D6" w14:textId="38C2DF4B" w:rsidR="003F6EF0" w:rsidRPr="00ED1280" w:rsidRDefault="003F6EF0" w:rsidP="00A1530B">
      <w:pPr>
        <w:pStyle w:val="NoSpacing"/>
        <w:ind w:left="450" w:hanging="450"/>
        <w:rPr>
          <w:rFonts w:ascii="Arial" w:hAnsi="Arial" w:cs="Arial"/>
        </w:rPr>
      </w:pPr>
      <w:r w:rsidRPr="00ED1280">
        <w:rPr>
          <w:rFonts w:ascii="Arial" w:hAnsi="Arial" w:cs="Arial"/>
        </w:rPr>
        <w:t></w:t>
      </w:r>
      <w:r w:rsidR="00A1530B" w:rsidRPr="00ED1280">
        <w:rPr>
          <w:rFonts w:ascii="Arial" w:hAnsi="Arial" w:cs="Arial"/>
        </w:rPr>
        <w:sym w:font="Symbol" w:char="F0B4"/>
      </w:r>
      <w:proofErr w:type="gramStart"/>
      <w:r w:rsidRPr="00ED1280">
        <w:rPr>
          <w:rFonts w:ascii="Arial" w:hAnsi="Arial" w:cs="Arial"/>
        </w:rPr>
        <w:t xml:space="preserve">  Maintain</w:t>
      </w:r>
      <w:proofErr w:type="gramEnd"/>
      <w:r w:rsidRPr="00ED1280">
        <w:rPr>
          <w:rFonts w:ascii="Arial" w:hAnsi="Arial" w:cs="Arial"/>
        </w:rPr>
        <w:t xml:space="preserve"> accurate and complete study records for evaluation by the HRPP Quality Improvement Program and, if applicable, inspection by regulatory agencies and/or the study sponsor. </w:t>
      </w:r>
      <w:r w:rsidRPr="00ED1280">
        <w:rPr>
          <w:rFonts w:ascii="MS Mincho" w:eastAsia="MS Mincho" w:hAnsi="MS Mincho" w:cs="MS Mincho"/>
        </w:rPr>
        <w:t> </w:t>
      </w:r>
    </w:p>
    <w:p w14:paraId="24D40B3B" w14:textId="77777777" w:rsidR="00A1530B" w:rsidRPr="00ED1280" w:rsidRDefault="003F6EF0" w:rsidP="00A1530B">
      <w:pPr>
        <w:pStyle w:val="NoSpacing"/>
        <w:ind w:left="450" w:hanging="450"/>
        <w:rPr>
          <w:rFonts w:ascii="MS Mincho" w:eastAsia="MS Mincho" w:hAnsi="MS Mincho" w:cs="MS Mincho"/>
        </w:rPr>
      </w:pPr>
      <w:r w:rsidRPr="00ED1280">
        <w:rPr>
          <w:rFonts w:ascii="Arial" w:hAnsi="Arial" w:cs="Arial"/>
        </w:rPr>
        <w:t></w:t>
      </w:r>
      <w:r w:rsidR="00A1530B" w:rsidRPr="00ED1280">
        <w:rPr>
          <w:rFonts w:ascii="Arial" w:hAnsi="Arial" w:cs="Arial"/>
        </w:rPr>
        <w:sym w:font="Symbol" w:char="F0B4"/>
      </w:r>
      <w:proofErr w:type="gramStart"/>
      <w:r w:rsidRPr="00ED1280">
        <w:rPr>
          <w:rFonts w:ascii="Arial" w:hAnsi="Arial" w:cs="Arial"/>
        </w:rPr>
        <w:t xml:space="preserve">  Notify</w:t>
      </w:r>
      <w:proofErr w:type="gramEnd"/>
      <w:r w:rsidRPr="00ED1280">
        <w:rPr>
          <w:rFonts w:ascii="Arial" w:hAnsi="Arial" w:cs="Arial"/>
        </w:rPr>
        <w:t xml:space="preserve"> the IRB at the completion of the project. </w:t>
      </w:r>
      <w:r w:rsidRPr="00ED1280">
        <w:rPr>
          <w:rFonts w:ascii="MS Mincho" w:eastAsia="MS Mincho" w:hAnsi="MS Mincho" w:cs="MS Mincho"/>
        </w:rPr>
        <w:t> </w:t>
      </w:r>
    </w:p>
    <w:p w14:paraId="52312943" w14:textId="77777777" w:rsidR="00A1530B" w:rsidRPr="00ED1280" w:rsidRDefault="00A1530B" w:rsidP="00A1530B">
      <w:pPr>
        <w:pStyle w:val="NoSpacing"/>
        <w:ind w:left="450" w:hanging="450"/>
        <w:rPr>
          <w:rFonts w:ascii="MS Mincho" w:eastAsia="MS Mincho" w:hAnsi="MS Mincho" w:cs="MS Mincho"/>
        </w:rPr>
      </w:pPr>
    </w:p>
    <w:p w14:paraId="44200894" w14:textId="5338BEED" w:rsidR="003F6EF0" w:rsidRPr="00ED1280" w:rsidRDefault="003F6EF0" w:rsidP="00A1530B">
      <w:pPr>
        <w:pStyle w:val="NoSpacing"/>
        <w:ind w:left="450" w:hanging="450"/>
        <w:rPr>
          <w:rFonts w:ascii="Arial" w:hAnsi="Arial" w:cs="Arial"/>
        </w:rPr>
      </w:pPr>
      <w:r w:rsidRPr="00ED1280">
        <w:rPr>
          <w:rFonts w:ascii="Arial" w:hAnsi="Arial" w:cs="Arial"/>
        </w:rPr>
        <w:t>If you have questions about this notification o</w:t>
      </w:r>
      <w:r w:rsidR="00A1530B" w:rsidRPr="00ED1280">
        <w:rPr>
          <w:rFonts w:ascii="Arial" w:hAnsi="Arial" w:cs="Arial"/>
        </w:rPr>
        <w:t xml:space="preserve">r using </w:t>
      </w:r>
      <w:proofErr w:type="spellStart"/>
      <w:r w:rsidR="00A1530B" w:rsidRPr="00ED1280">
        <w:rPr>
          <w:rFonts w:ascii="Arial" w:hAnsi="Arial" w:cs="Arial"/>
        </w:rPr>
        <w:t>iRIS</w:t>
      </w:r>
      <w:proofErr w:type="spellEnd"/>
      <w:r w:rsidR="00A1530B" w:rsidRPr="00ED1280">
        <w:rPr>
          <w:rFonts w:ascii="Arial" w:hAnsi="Arial" w:cs="Arial"/>
        </w:rPr>
        <w:t xml:space="preserve">, contact the IRB @ </w:t>
      </w:r>
      <w:r w:rsidRPr="00ED1280">
        <w:rPr>
          <w:rFonts w:ascii="Arial" w:hAnsi="Arial" w:cs="Arial"/>
        </w:rPr>
        <w:t xml:space="preserve">405-325-8110 or </w:t>
      </w:r>
      <w:hyperlink r:id="rId17" w:history="1">
        <w:r w:rsidR="00A1530B" w:rsidRPr="00ED1280">
          <w:rPr>
            <w:rStyle w:val="Hyperlink"/>
            <w:rFonts w:ascii="Arial" w:hAnsi="Arial" w:cs="Arial"/>
          </w:rPr>
          <w:t>irb@ou.edu</w:t>
        </w:r>
      </w:hyperlink>
      <w:r w:rsidRPr="00ED1280">
        <w:rPr>
          <w:rFonts w:ascii="Arial" w:hAnsi="Arial" w:cs="Arial"/>
        </w:rPr>
        <w:t xml:space="preserve">. </w:t>
      </w:r>
    </w:p>
    <w:p w14:paraId="2CAD1F8E" w14:textId="77777777" w:rsidR="00A1530B" w:rsidRPr="00ED1280" w:rsidRDefault="00A1530B" w:rsidP="00A1530B">
      <w:pPr>
        <w:pStyle w:val="NoSpacing"/>
        <w:ind w:left="450" w:hanging="450"/>
        <w:rPr>
          <w:rFonts w:ascii="Arial" w:hAnsi="Arial" w:cs="Arial"/>
        </w:rPr>
      </w:pPr>
    </w:p>
    <w:p w14:paraId="2A41BCAA" w14:textId="77777777" w:rsidR="003F6EF0" w:rsidRPr="00ED1280" w:rsidRDefault="003F6EF0" w:rsidP="003F6EF0">
      <w:pPr>
        <w:widowControl w:val="0"/>
        <w:numPr>
          <w:ilvl w:val="0"/>
          <w:numId w:val="12"/>
        </w:numPr>
        <w:tabs>
          <w:tab w:val="left" w:pos="220"/>
          <w:tab w:val="left" w:pos="720"/>
        </w:tabs>
        <w:autoSpaceDE w:val="0"/>
        <w:autoSpaceDN w:val="0"/>
        <w:adjustRightInd w:val="0"/>
        <w:spacing w:after="240" w:line="240" w:lineRule="auto"/>
        <w:ind w:hanging="720"/>
        <w:rPr>
          <w:rFonts w:ascii="Arial" w:hAnsi="Arial" w:cs="Arial"/>
          <w:sz w:val="24"/>
          <w:szCs w:val="24"/>
        </w:rPr>
      </w:pPr>
      <w:r w:rsidRPr="00ED1280">
        <w:rPr>
          <w:rFonts w:ascii="Arial" w:hAnsi="Arial" w:cs="Arial"/>
          <w:sz w:val="24"/>
          <w:szCs w:val="24"/>
        </w:rPr>
        <w:t>Cordially,</w:t>
      </w:r>
    </w:p>
    <w:p w14:paraId="3C51388A" w14:textId="12B19210" w:rsidR="000C3A07" w:rsidRPr="000C3A07" w:rsidRDefault="000C3A07" w:rsidP="000C3A07">
      <w:pPr>
        <w:pStyle w:val="ListParagraph"/>
        <w:widowControl w:val="0"/>
        <w:numPr>
          <w:ilvl w:val="0"/>
          <w:numId w:val="12"/>
        </w:numPr>
        <w:autoSpaceDE w:val="0"/>
        <w:autoSpaceDN w:val="0"/>
        <w:adjustRightInd w:val="0"/>
        <w:spacing w:after="0" w:line="280" w:lineRule="atLeast"/>
        <w:rPr>
          <w:rFonts w:ascii="Times" w:hAnsi="Times" w:cs="Times"/>
          <w:sz w:val="24"/>
          <w:szCs w:val="24"/>
        </w:rPr>
      </w:pPr>
      <w:r w:rsidRPr="000C3A07">
        <w:rPr>
          <w:rFonts w:ascii="Times" w:hAnsi="Times" w:cs="Times"/>
          <w:sz w:val="24"/>
          <w:szCs w:val="24"/>
        </w:rPr>
        <w:t xml:space="preserve"> </w:t>
      </w:r>
      <w:r>
        <w:rPr>
          <w:noProof/>
        </w:rPr>
        <w:drawing>
          <wp:inline distT="0" distB="0" distL="0" distR="0" wp14:anchorId="6C5963A9" wp14:editId="5483A516">
            <wp:extent cx="2179955" cy="627380"/>
            <wp:effectExtent l="0" t="0" r="4445" b="7620"/>
            <wp:docPr id="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179955" cy="627380"/>
                    </a:xfrm>
                    <a:prstGeom prst="rect">
                      <a:avLst/>
                    </a:prstGeom>
                    <a:noFill/>
                    <a:ln>
                      <a:noFill/>
                    </a:ln>
                  </pic:spPr>
                </pic:pic>
              </a:graphicData>
            </a:graphic>
          </wp:inline>
        </w:drawing>
      </w:r>
      <w:r w:rsidRPr="000C3A07">
        <w:rPr>
          <w:rFonts w:ascii="Times" w:hAnsi="Times" w:cs="Times"/>
          <w:sz w:val="24"/>
          <w:szCs w:val="24"/>
        </w:rPr>
        <w:t xml:space="preserve"> </w:t>
      </w:r>
    </w:p>
    <w:p w14:paraId="2E067151" w14:textId="259FD1A1" w:rsidR="003F6EF0" w:rsidRPr="00ED1280" w:rsidRDefault="003F6EF0" w:rsidP="003F6EF0">
      <w:pPr>
        <w:widowControl w:val="0"/>
        <w:numPr>
          <w:ilvl w:val="0"/>
          <w:numId w:val="12"/>
        </w:numPr>
        <w:tabs>
          <w:tab w:val="left" w:pos="220"/>
          <w:tab w:val="left" w:pos="720"/>
        </w:tabs>
        <w:autoSpaceDE w:val="0"/>
        <w:autoSpaceDN w:val="0"/>
        <w:adjustRightInd w:val="0"/>
        <w:spacing w:after="240" w:line="240" w:lineRule="auto"/>
        <w:ind w:hanging="720"/>
        <w:rPr>
          <w:rFonts w:ascii="Times" w:hAnsi="Times" w:cs="Times"/>
          <w:sz w:val="24"/>
          <w:szCs w:val="24"/>
        </w:rPr>
      </w:pPr>
      <w:r w:rsidRPr="00ED1280">
        <w:rPr>
          <w:rFonts w:ascii="Times" w:hAnsi="Times" w:cs="Times"/>
          <w:sz w:val="24"/>
          <w:szCs w:val="24"/>
        </w:rPr>
        <w:t xml:space="preserve"> </w:t>
      </w:r>
    </w:p>
    <w:p w14:paraId="673679E2" w14:textId="614EC1C0" w:rsidR="003F6EF0" w:rsidRPr="00ED1280" w:rsidRDefault="000C3A07" w:rsidP="00A1530B">
      <w:pPr>
        <w:pStyle w:val="NoSpacing"/>
        <w:rPr>
          <w:rFonts w:ascii="Arial" w:eastAsiaTheme="minorHAnsi" w:hAnsi="Arial" w:cs="Arial"/>
        </w:rPr>
      </w:pPr>
      <w:r>
        <w:rPr>
          <w:rFonts w:ascii="Arial" w:hAnsi="Arial" w:cs="Arial"/>
        </w:rPr>
        <w:t xml:space="preserve">Lara </w:t>
      </w:r>
      <w:proofErr w:type="spellStart"/>
      <w:r>
        <w:rPr>
          <w:rFonts w:ascii="Arial" w:hAnsi="Arial" w:cs="Arial"/>
        </w:rPr>
        <w:t>Mayeux</w:t>
      </w:r>
      <w:proofErr w:type="spellEnd"/>
      <w:r w:rsidR="003F6EF0" w:rsidRPr="00ED1280">
        <w:rPr>
          <w:rFonts w:ascii="Arial" w:hAnsi="Arial" w:cs="Arial"/>
        </w:rPr>
        <w:t>, Ph.D.</w:t>
      </w:r>
      <w:r w:rsidR="003F6EF0" w:rsidRPr="00ED1280">
        <w:rPr>
          <w:rFonts w:ascii="MS Mincho" w:eastAsia="MS Mincho" w:hAnsi="MS Mincho" w:cs="MS Mincho"/>
        </w:rPr>
        <w:t> </w:t>
      </w:r>
    </w:p>
    <w:p w14:paraId="3AFFE650" w14:textId="256BDBD6" w:rsidR="005F47A7" w:rsidRPr="00ED1280" w:rsidRDefault="000C3A07" w:rsidP="003735E8">
      <w:pPr>
        <w:pStyle w:val="NoSpacing"/>
        <w:rPr>
          <w:rFonts w:ascii="Arial" w:hAnsi="Arial" w:cs="Arial"/>
        </w:rPr>
      </w:pPr>
      <w:r>
        <w:rPr>
          <w:rFonts w:ascii="Arial" w:hAnsi="Arial" w:cs="Arial"/>
        </w:rPr>
        <w:t xml:space="preserve">Vice </w:t>
      </w:r>
      <w:r w:rsidR="003F6EF0" w:rsidRPr="00ED1280">
        <w:rPr>
          <w:rFonts w:ascii="Arial" w:hAnsi="Arial" w:cs="Arial"/>
        </w:rPr>
        <w:t>Chair, Institutional Review Board</w:t>
      </w:r>
    </w:p>
    <w:sectPr w:rsidR="005F47A7" w:rsidRPr="00ED1280" w:rsidSect="007C2C7D">
      <w:headerReference w:type="default" r:id="rId19"/>
      <w:pgSz w:w="12240" w:h="15840"/>
      <w:pgMar w:top="1440" w:right="1440" w:bottom="1440" w:left="2304" w:header="720" w:footer="720" w:gutter="0"/>
      <w:pgNumType w:start="1"/>
      <w:cols w:space="720"/>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77EBE2CE" w15:done="0"/>
  <w15:commentEx w15:paraId="6B4C7934" w15:paraIdParent="77EBE2CE" w15:done="0"/>
  <w15:commentEx w15:paraId="2687666E" w15:done="0"/>
  <w15:commentEx w15:paraId="52FE4839" w15:paraIdParent="2687666E" w15:done="0"/>
</w15:commentsEx>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70F31C0" w14:textId="77777777" w:rsidR="008A5D6F" w:rsidRDefault="008A5D6F" w:rsidP="00B83BD5">
      <w:pPr>
        <w:spacing w:after="0" w:line="240" w:lineRule="auto"/>
      </w:pPr>
      <w:r>
        <w:separator/>
      </w:r>
    </w:p>
  </w:endnote>
  <w:endnote w:type="continuationSeparator" w:id="0">
    <w:p w14:paraId="04FCF0CD" w14:textId="77777777" w:rsidR="008A5D6F" w:rsidRDefault="008A5D6F" w:rsidP="00B83B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charset w:val="4E"/>
    <w:family w:val="auto"/>
    <w:pitch w:val="variable"/>
    <w:sig w:usb0="00000001" w:usb1="08070000" w:usb2="00000010" w:usb3="00000000" w:csb0="00020000" w:csb1="00000000"/>
  </w:font>
  <w:font w:name="Times">
    <w:panose1 w:val="02000500000000000000"/>
    <w:charset w:val="00"/>
    <w:family w:val="auto"/>
    <w:pitch w:val="variable"/>
    <w:sig w:usb0="00000003" w:usb1="00000000" w:usb2="00000000" w:usb3="00000000" w:csb0="00000001" w:csb1="00000000"/>
  </w:font>
  <w:font w:name="Calibri">
    <w:panose1 w:val="020F0502020204030204"/>
    <w:charset w:val="00"/>
    <w:family w:val="auto"/>
    <w:pitch w:val="variable"/>
    <w:sig w:usb0="E10002FF" w:usb1="4000ACFF" w:usb2="00000009" w:usb3="00000000" w:csb0="0000019F" w:csb1="00000000"/>
  </w:font>
  <w:font w:name="Segoe UI">
    <w:altName w:val="Calibri"/>
    <w:charset w:val="00"/>
    <w:family w:val="swiss"/>
    <w:pitch w:val="variable"/>
    <w:sig w:usb0="E10022FF" w:usb1="C000E47F" w:usb2="00000029" w:usb3="00000000" w:csb0="000001DF" w:csb1="00000000"/>
  </w:font>
  <w:font w:name="ヒラギノ角ゴ Pro W3">
    <w:charset w:val="4E"/>
    <w:family w:val="auto"/>
    <w:pitch w:val="variable"/>
    <w:sig w:usb0="E00002FF" w:usb1="7AC7FFFF" w:usb2="00000012" w:usb3="00000000" w:csb0="0002000D" w:csb1="00000000"/>
  </w:font>
  <w:font w:name="MS Gothic">
    <w:altName w:val="ＭＳ ゴシック"/>
    <w:charset w:val="80"/>
    <w:family w:val="modern"/>
    <w:pitch w:val="fixed"/>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MS Mincho">
    <w:altName w:val="ＭＳ 明朝"/>
    <w:charset w:val="4E"/>
    <w:family w:val="auto"/>
    <w:pitch w:val="variable"/>
    <w:sig w:usb0="E00002FF" w:usb1="6AC7FDFB" w:usb2="00000012" w:usb3="00000000" w:csb0="0002009F" w:csb1="00000000"/>
  </w:font>
  <w:font w:name="Times-Roman">
    <w:altName w:val="Times"/>
    <w:panose1 w:val="00000000000000000000"/>
    <w:charset w:val="00"/>
    <w:family w:val="roman"/>
    <w:notTrueType/>
    <w:pitch w:val="default"/>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Light">
    <w:panose1 w:val="020F0302020204030204"/>
    <w:charset w:val="00"/>
    <w:family w:val="auto"/>
    <w:pitch w:val="variable"/>
    <w:sig w:usb0="A00002EF" w:usb1="4000207B" w:usb2="00000000" w:usb3="00000000" w:csb0="0000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B50806" w14:textId="77777777" w:rsidR="008A5D6F" w:rsidRDefault="008A5D6F" w:rsidP="00695032">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83D10A9" w14:textId="77777777" w:rsidR="008A5D6F" w:rsidRDefault="008A5D6F">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11D6F8" w14:textId="77777777" w:rsidR="008A5D6F" w:rsidRPr="002D0327" w:rsidRDefault="008A5D6F" w:rsidP="0003051C">
    <w:pPr>
      <w:pStyle w:val="Footer"/>
      <w:framePr w:wrap="none" w:vAnchor="text" w:hAnchor="margin" w:xAlign="center" w:y="1"/>
      <w:rPr>
        <w:rStyle w:val="PageNumber"/>
        <w:rFonts w:ascii="Times New Roman" w:hAnsi="Times New Roman" w:cs="Times New Roman"/>
        <w:sz w:val="24"/>
      </w:rPr>
    </w:pPr>
    <w:r w:rsidRPr="002D0327">
      <w:rPr>
        <w:rStyle w:val="PageNumber"/>
        <w:rFonts w:ascii="Times New Roman" w:hAnsi="Times New Roman" w:cs="Times New Roman"/>
        <w:sz w:val="24"/>
      </w:rPr>
      <w:fldChar w:fldCharType="begin"/>
    </w:r>
    <w:r w:rsidRPr="002D0327">
      <w:rPr>
        <w:rStyle w:val="PageNumber"/>
        <w:rFonts w:ascii="Times New Roman" w:hAnsi="Times New Roman" w:cs="Times New Roman"/>
        <w:sz w:val="24"/>
      </w:rPr>
      <w:instrText xml:space="preserve">PAGE  </w:instrText>
    </w:r>
    <w:r w:rsidRPr="002D0327">
      <w:rPr>
        <w:rStyle w:val="PageNumber"/>
        <w:rFonts w:ascii="Times New Roman" w:hAnsi="Times New Roman" w:cs="Times New Roman"/>
        <w:sz w:val="24"/>
      </w:rPr>
      <w:fldChar w:fldCharType="separate"/>
    </w:r>
    <w:r>
      <w:rPr>
        <w:rStyle w:val="PageNumber"/>
        <w:rFonts w:ascii="Times New Roman" w:hAnsi="Times New Roman" w:cs="Times New Roman"/>
        <w:noProof/>
        <w:sz w:val="24"/>
      </w:rPr>
      <w:t>iv</w:t>
    </w:r>
    <w:r w:rsidRPr="002D0327">
      <w:rPr>
        <w:rStyle w:val="PageNumber"/>
        <w:rFonts w:ascii="Times New Roman" w:hAnsi="Times New Roman" w:cs="Times New Roman"/>
        <w:sz w:val="24"/>
      </w:rPr>
      <w:fldChar w:fldCharType="end"/>
    </w:r>
  </w:p>
  <w:p w14:paraId="7B6807F0" w14:textId="77777777" w:rsidR="008A5D6F" w:rsidRDefault="008A5D6F" w:rsidP="00695032">
    <w:pPr>
      <w:pStyle w:val="Footer"/>
      <w:jc w:val="center"/>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95090D" w14:textId="77777777" w:rsidR="008A5D6F" w:rsidRPr="006B1BBC" w:rsidRDefault="008A5D6F" w:rsidP="006B1BBC">
    <w:pPr>
      <w:pStyle w:val="Footer"/>
      <w:framePr w:wrap="none" w:vAnchor="text" w:hAnchor="page" w:x="6485" w:y="90"/>
      <w:rPr>
        <w:rStyle w:val="PageNumber"/>
        <w:rFonts w:ascii="Times New Roman" w:hAnsi="Times New Roman" w:cs="Times New Roman"/>
      </w:rPr>
    </w:pPr>
    <w:r w:rsidRPr="006B1BBC">
      <w:rPr>
        <w:rStyle w:val="PageNumber"/>
        <w:rFonts w:ascii="Times New Roman" w:hAnsi="Times New Roman" w:cs="Times New Roman"/>
      </w:rPr>
      <w:fldChar w:fldCharType="begin"/>
    </w:r>
    <w:r w:rsidRPr="006B1BBC">
      <w:rPr>
        <w:rStyle w:val="PageNumber"/>
        <w:rFonts w:ascii="Times New Roman" w:hAnsi="Times New Roman" w:cs="Times New Roman"/>
      </w:rPr>
      <w:instrText xml:space="preserve">PAGE  </w:instrText>
    </w:r>
    <w:r w:rsidRPr="006B1BBC">
      <w:rPr>
        <w:rStyle w:val="PageNumber"/>
        <w:rFonts w:ascii="Times New Roman" w:hAnsi="Times New Roman" w:cs="Times New Roman"/>
      </w:rPr>
      <w:fldChar w:fldCharType="separate"/>
    </w:r>
    <w:r w:rsidR="0053576D">
      <w:rPr>
        <w:rStyle w:val="PageNumber"/>
        <w:rFonts w:ascii="Times New Roman" w:hAnsi="Times New Roman" w:cs="Times New Roman"/>
        <w:noProof/>
      </w:rPr>
      <w:t>61</w:t>
    </w:r>
    <w:r w:rsidRPr="006B1BBC">
      <w:rPr>
        <w:rStyle w:val="PageNumber"/>
        <w:rFonts w:ascii="Times New Roman" w:hAnsi="Times New Roman" w:cs="Times New Roman"/>
      </w:rPr>
      <w:fldChar w:fldCharType="end"/>
    </w:r>
  </w:p>
  <w:p w14:paraId="44ACFBEF" w14:textId="77777777" w:rsidR="008A5D6F" w:rsidRDefault="008A5D6F">
    <w:pPr>
      <w:pStyle w:val="Footer"/>
    </w:pPr>
  </w:p>
</w:ftr>
</file>

<file path=word/footer4.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7A30584" w14:textId="77777777" w:rsidR="008A5D6F" w:rsidRPr="002D0327" w:rsidRDefault="008A5D6F" w:rsidP="002D0327">
    <w:pPr>
      <w:pStyle w:val="Footer"/>
      <w:framePr w:wrap="none" w:vAnchor="text" w:hAnchor="page" w:x="6542" w:y="-82"/>
      <w:rPr>
        <w:rStyle w:val="PageNumber"/>
        <w:rFonts w:ascii="Times New Roman" w:hAnsi="Times New Roman" w:cs="Times New Roman"/>
        <w:sz w:val="24"/>
      </w:rPr>
    </w:pPr>
    <w:r w:rsidRPr="002D0327">
      <w:rPr>
        <w:rStyle w:val="PageNumber"/>
        <w:rFonts w:ascii="Times New Roman" w:hAnsi="Times New Roman" w:cs="Times New Roman"/>
        <w:sz w:val="24"/>
      </w:rPr>
      <w:fldChar w:fldCharType="begin"/>
    </w:r>
    <w:r w:rsidRPr="002D0327">
      <w:rPr>
        <w:rStyle w:val="PageNumber"/>
        <w:rFonts w:ascii="Times New Roman" w:hAnsi="Times New Roman" w:cs="Times New Roman"/>
        <w:sz w:val="24"/>
      </w:rPr>
      <w:instrText xml:space="preserve">PAGE  </w:instrText>
    </w:r>
    <w:r w:rsidRPr="002D0327">
      <w:rPr>
        <w:rStyle w:val="PageNumber"/>
        <w:rFonts w:ascii="Times New Roman" w:hAnsi="Times New Roman" w:cs="Times New Roman"/>
        <w:sz w:val="24"/>
      </w:rPr>
      <w:fldChar w:fldCharType="separate"/>
    </w:r>
    <w:r>
      <w:rPr>
        <w:rStyle w:val="PageNumber"/>
        <w:rFonts w:ascii="Times New Roman" w:hAnsi="Times New Roman" w:cs="Times New Roman"/>
        <w:noProof/>
        <w:sz w:val="24"/>
      </w:rPr>
      <w:t>v</w:t>
    </w:r>
    <w:r w:rsidRPr="002D0327">
      <w:rPr>
        <w:rStyle w:val="PageNumber"/>
        <w:rFonts w:ascii="Times New Roman" w:hAnsi="Times New Roman" w:cs="Times New Roman"/>
        <w:sz w:val="24"/>
      </w:rPr>
      <w:fldChar w:fldCharType="end"/>
    </w:r>
  </w:p>
  <w:p w14:paraId="2417859A" w14:textId="77777777" w:rsidR="008A5D6F" w:rsidRDefault="008A5D6F" w:rsidP="00695032">
    <w:pPr>
      <w:pStyle w:val="Footer"/>
      <w:jc w:val="cen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A265A91" w14:textId="77777777" w:rsidR="008A5D6F" w:rsidRDefault="008A5D6F" w:rsidP="00B83BD5">
      <w:pPr>
        <w:spacing w:after="0" w:line="240" w:lineRule="auto"/>
      </w:pPr>
      <w:r>
        <w:separator/>
      </w:r>
    </w:p>
  </w:footnote>
  <w:footnote w:type="continuationSeparator" w:id="0">
    <w:p w14:paraId="48AFA512" w14:textId="77777777" w:rsidR="008A5D6F" w:rsidRDefault="008A5D6F" w:rsidP="00B83BD5">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5F8805" w14:textId="77777777" w:rsidR="008A5D6F" w:rsidRDefault="008A5D6F" w:rsidP="008C086E">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9D55097" w14:textId="77777777" w:rsidR="008A5D6F" w:rsidRDefault="008A5D6F" w:rsidP="00A518CE">
    <w:pPr>
      <w:pStyle w:val="Header"/>
      <w:framePr w:wrap="none" w:vAnchor="text" w:hAnchor="margin" w:xAlign="right" w:y="1"/>
      <w:ind w:right="360"/>
      <w:rPr>
        <w:rStyle w:val="PageNumber"/>
      </w:rPr>
    </w:pPr>
    <w:r>
      <w:rPr>
        <w:rStyle w:val="PageNumber"/>
      </w:rPr>
      <w:fldChar w:fldCharType="begin"/>
    </w:r>
    <w:r>
      <w:rPr>
        <w:rStyle w:val="PageNumber"/>
      </w:rPr>
      <w:instrText xml:space="preserve">PAGE  </w:instrText>
    </w:r>
    <w:r>
      <w:rPr>
        <w:rStyle w:val="PageNumber"/>
      </w:rPr>
      <w:fldChar w:fldCharType="end"/>
    </w:r>
  </w:p>
  <w:p w14:paraId="5C2EC897" w14:textId="77777777" w:rsidR="008A5D6F" w:rsidRDefault="008A5D6F" w:rsidP="00A518CE">
    <w:pPr>
      <w:pStyle w:val="Header"/>
      <w:framePr w:wrap="none" w:vAnchor="text" w:hAnchor="margin" w:xAlign="right" w:y="1"/>
      <w:ind w:right="360"/>
      <w:rPr>
        <w:rStyle w:val="PageNumber"/>
      </w:rPr>
    </w:pPr>
    <w:r>
      <w:rPr>
        <w:rStyle w:val="PageNumber"/>
      </w:rPr>
      <w:fldChar w:fldCharType="begin"/>
    </w:r>
    <w:r>
      <w:rPr>
        <w:rStyle w:val="PageNumber"/>
      </w:rPr>
      <w:instrText xml:space="preserve">PAGE  </w:instrText>
    </w:r>
    <w:r>
      <w:rPr>
        <w:rStyle w:val="PageNumber"/>
      </w:rPr>
      <w:fldChar w:fldCharType="end"/>
    </w:r>
  </w:p>
  <w:p w14:paraId="22506EDB" w14:textId="77777777" w:rsidR="008A5D6F" w:rsidRDefault="008A5D6F" w:rsidP="00A518CE">
    <w:pPr>
      <w:pStyle w:val="Header"/>
      <w:framePr w:wrap="none" w:vAnchor="text" w:hAnchor="margin" w:xAlign="right" w:y="1"/>
      <w:ind w:right="360"/>
      <w:rPr>
        <w:rStyle w:val="PageNumber"/>
      </w:rPr>
    </w:pPr>
    <w:r>
      <w:rPr>
        <w:rStyle w:val="PageNumber"/>
      </w:rPr>
      <w:fldChar w:fldCharType="begin"/>
    </w:r>
    <w:r>
      <w:rPr>
        <w:rStyle w:val="PageNumber"/>
      </w:rPr>
      <w:instrText xml:space="preserve">PAGE  </w:instrText>
    </w:r>
    <w:r>
      <w:rPr>
        <w:rStyle w:val="PageNumber"/>
      </w:rPr>
      <w:fldChar w:fldCharType="end"/>
    </w:r>
  </w:p>
  <w:p w14:paraId="3F8223AB" w14:textId="77777777" w:rsidR="008A5D6F" w:rsidRDefault="008A5D6F" w:rsidP="004F5D7A">
    <w:pPr>
      <w:pStyle w:val="Header"/>
      <w:framePr w:wrap="none" w:vAnchor="text" w:hAnchor="margin" w:xAlign="right" w:y="1"/>
      <w:ind w:right="360"/>
      <w:rPr>
        <w:rStyle w:val="PageNumber"/>
      </w:rPr>
    </w:pPr>
    <w:r>
      <w:rPr>
        <w:rStyle w:val="PageNumber"/>
      </w:rPr>
      <w:fldChar w:fldCharType="begin"/>
    </w:r>
    <w:r>
      <w:rPr>
        <w:rStyle w:val="PageNumber"/>
      </w:rPr>
      <w:instrText xml:space="preserve">PAGE  </w:instrText>
    </w:r>
    <w:r>
      <w:rPr>
        <w:rStyle w:val="PageNumber"/>
      </w:rPr>
      <w:fldChar w:fldCharType="end"/>
    </w:r>
  </w:p>
  <w:p w14:paraId="5577D783" w14:textId="77777777" w:rsidR="008A5D6F" w:rsidRDefault="008A5D6F" w:rsidP="004F5D7A">
    <w:pPr>
      <w:pStyle w:val="Header"/>
      <w:framePr w:wrap="none" w:vAnchor="text" w:hAnchor="margin" w:xAlign="right" w:y="1"/>
      <w:ind w:right="360"/>
      <w:rPr>
        <w:rStyle w:val="PageNumber"/>
      </w:rPr>
    </w:pPr>
    <w:r>
      <w:rPr>
        <w:rStyle w:val="PageNumber"/>
      </w:rPr>
      <w:fldChar w:fldCharType="begin"/>
    </w:r>
    <w:r>
      <w:rPr>
        <w:rStyle w:val="PageNumber"/>
      </w:rPr>
      <w:instrText xml:space="preserve">PAGE  </w:instrText>
    </w:r>
    <w:r>
      <w:rPr>
        <w:rStyle w:val="PageNumber"/>
      </w:rPr>
      <w:fldChar w:fldCharType="end"/>
    </w:r>
  </w:p>
  <w:p w14:paraId="5988116C" w14:textId="77777777" w:rsidR="008A5D6F" w:rsidRDefault="008A5D6F" w:rsidP="004F5D7A">
    <w:pPr>
      <w:pStyle w:val="Header"/>
      <w:ind w:right="360"/>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DFF88B" w14:textId="77777777" w:rsidR="008A5D6F" w:rsidRPr="00E03BE0" w:rsidRDefault="008A5D6F" w:rsidP="0042782C">
    <w:pPr>
      <w:pStyle w:val="Header"/>
      <w:ind w:right="360"/>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BF1270" w14:textId="77777777" w:rsidR="008A5D6F" w:rsidRPr="00E03BE0" w:rsidRDefault="008A5D6F" w:rsidP="0042782C">
    <w:pPr>
      <w:pStyle w:val="Header"/>
      <w:ind w:right="360"/>
    </w:pPr>
  </w:p>
</w:hdr>
</file>

<file path=word/header4.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8DF5FB9" w14:textId="77777777" w:rsidR="008A5D6F" w:rsidRPr="00E03BE0" w:rsidRDefault="008A5D6F" w:rsidP="0042782C">
    <w:pPr>
      <w:pStyle w:val="Header"/>
      <w:ind w:right="360"/>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5BAC590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B4176C5"/>
    <w:multiLevelType w:val="multilevel"/>
    <w:tmpl w:val="64DE1F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02C00C5"/>
    <w:multiLevelType w:val="hybridMultilevel"/>
    <w:tmpl w:val="1806102A"/>
    <w:lvl w:ilvl="0" w:tplc="ACBAD702">
      <w:start w:val="35"/>
      <w:numFmt w:val="bullet"/>
      <w:lvlText w:val=""/>
      <w:lvlJc w:val="left"/>
      <w:pPr>
        <w:ind w:left="720" w:hanging="360"/>
      </w:pPr>
      <w:rPr>
        <w:rFonts w:ascii="Wingdings" w:eastAsiaTheme="minorEastAsia"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3D40F09"/>
    <w:multiLevelType w:val="hybridMultilevel"/>
    <w:tmpl w:val="0E66BCA0"/>
    <w:lvl w:ilvl="0" w:tplc="0E96016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4AAB492E"/>
    <w:multiLevelType w:val="hybridMultilevel"/>
    <w:tmpl w:val="2BA6EB18"/>
    <w:lvl w:ilvl="0" w:tplc="8E943C28">
      <w:start w:val="100"/>
      <w:numFmt w:val="bullet"/>
      <w:lvlText w:val=""/>
      <w:lvlJc w:val="left"/>
      <w:pPr>
        <w:ind w:left="720" w:hanging="360"/>
      </w:pPr>
      <w:rPr>
        <w:rFonts w:ascii="Wingdings" w:eastAsiaTheme="minorEastAsia"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EAA03FA"/>
    <w:multiLevelType w:val="hybridMultilevel"/>
    <w:tmpl w:val="61FA4D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147677E"/>
    <w:multiLevelType w:val="hybridMultilevel"/>
    <w:tmpl w:val="2BC222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4D416BB"/>
    <w:multiLevelType w:val="hybridMultilevel"/>
    <w:tmpl w:val="B4A46B66"/>
    <w:lvl w:ilvl="0" w:tplc="0B7A99E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607410BC"/>
    <w:multiLevelType w:val="hybridMultilevel"/>
    <w:tmpl w:val="C8726C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A76098B"/>
    <w:multiLevelType w:val="hybridMultilevel"/>
    <w:tmpl w:val="E81C32DE"/>
    <w:lvl w:ilvl="0" w:tplc="C184661A">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4703895"/>
    <w:multiLevelType w:val="hybridMultilevel"/>
    <w:tmpl w:val="272C4C9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82F022B"/>
    <w:multiLevelType w:val="hybridMultilevel"/>
    <w:tmpl w:val="C7664E0E"/>
    <w:lvl w:ilvl="0" w:tplc="CFEAF2C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7C30150F"/>
    <w:multiLevelType w:val="hybridMultilevel"/>
    <w:tmpl w:val="10BAFB02"/>
    <w:lvl w:ilvl="0" w:tplc="58529FA6">
      <w:start w:val="35"/>
      <w:numFmt w:val="bullet"/>
      <w:lvlText w:val=""/>
      <w:lvlJc w:val="left"/>
      <w:pPr>
        <w:ind w:left="720" w:hanging="360"/>
      </w:pPr>
      <w:rPr>
        <w:rFonts w:ascii="Wingdings" w:eastAsiaTheme="minorEastAsia"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7D2D0C87"/>
    <w:multiLevelType w:val="hybridMultilevel"/>
    <w:tmpl w:val="7B42370A"/>
    <w:lvl w:ilvl="0" w:tplc="E0140C3A">
      <w:start w:val="1"/>
      <w:numFmt w:val="decimal"/>
      <w:lvlText w:val="%1."/>
      <w:lvlJc w:val="left"/>
      <w:pPr>
        <w:ind w:left="720" w:hanging="360"/>
      </w:pPr>
      <w:rPr>
        <w:rFonts w:ascii="Times" w:hAnsi="Time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DC833AF"/>
    <w:multiLevelType w:val="hybridMultilevel"/>
    <w:tmpl w:val="153841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7EC8010D"/>
    <w:multiLevelType w:val="hybridMultilevel"/>
    <w:tmpl w:val="A558C2AA"/>
    <w:lvl w:ilvl="0" w:tplc="C184661A">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7F0E0124"/>
    <w:multiLevelType w:val="hybridMultilevel"/>
    <w:tmpl w:val="CA2A3CD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11"/>
  </w:num>
  <w:num w:numId="3">
    <w:abstractNumId w:val="8"/>
  </w:num>
  <w:num w:numId="4">
    <w:abstractNumId w:val="16"/>
  </w:num>
  <w:num w:numId="5">
    <w:abstractNumId w:val="6"/>
  </w:num>
  <w:num w:numId="6">
    <w:abstractNumId w:val="15"/>
  </w:num>
  <w:num w:numId="7">
    <w:abstractNumId w:val="3"/>
  </w:num>
  <w:num w:numId="8">
    <w:abstractNumId w:val="13"/>
  </w:num>
  <w:num w:numId="9">
    <w:abstractNumId w:val="5"/>
  </w:num>
  <w:num w:numId="10">
    <w:abstractNumId w:val="0"/>
  </w:num>
  <w:num w:numId="11">
    <w:abstractNumId w:val="10"/>
  </w:num>
  <w:num w:numId="12">
    <w:abstractNumId w:val="1"/>
  </w:num>
  <w:num w:numId="13">
    <w:abstractNumId w:val="12"/>
  </w:num>
  <w:num w:numId="14">
    <w:abstractNumId w:val="17"/>
  </w:num>
  <w:num w:numId="15">
    <w:abstractNumId w:val="2"/>
  </w:num>
  <w:num w:numId="16">
    <w:abstractNumId w:val="14"/>
  </w:num>
  <w:num w:numId="17">
    <w:abstractNumId w:val="7"/>
  </w:num>
  <w:num w:numId="18">
    <w:abstractNumId w:val="9"/>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Dunlevy, Lauren B (HSC)">
    <w15:presenceInfo w15:providerId="AD" w15:userId="S-1-5-21-598231604-1040596609-1897138802-20560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revisionView w:markup="0"/>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09A2"/>
    <w:rsid w:val="00001709"/>
    <w:rsid w:val="00001983"/>
    <w:rsid w:val="000024FA"/>
    <w:rsid w:val="00004E20"/>
    <w:rsid w:val="0000593A"/>
    <w:rsid w:val="0000688D"/>
    <w:rsid w:val="00006CAD"/>
    <w:rsid w:val="0001021E"/>
    <w:rsid w:val="00010960"/>
    <w:rsid w:val="00014464"/>
    <w:rsid w:val="00016BA5"/>
    <w:rsid w:val="0002245D"/>
    <w:rsid w:val="00022622"/>
    <w:rsid w:val="00022E50"/>
    <w:rsid w:val="0002322C"/>
    <w:rsid w:val="00023822"/>
    <w:rsid w:val="00023CC6"/>
    <w:rsid w:val="000245E3"/>
    <w:rsid w:val="00025262"/>
    <w:rsid w:val="00026D94"/>
    <w:rsid w:val="000276E7"/>
    <w:rsid w:val="0003051C"/>
    <w:rsid w:val="000307F1"/>
    <w:rsid w:val="00032232"/>
    <w:rsid w:val="00032C61"/>
    <w:rsid w:val="00033AAA"/>
    <w:rsid w:val="00034196"/>
    <w:rsid w:val="00036D9A"/>
    <w:rsid w:val="000378F4"/>
    <w:rsid w:val="00037CAA"/>
    <w:rsid w:val="00041F0A"/>
    <w:rsid w:val="00042458"/>
    <w:rsid w:val="00042928"/>
    <w:rsid w:val="0004395C"/>
    <w:rsid w:val="000449DB"/>
    <w:rsid w:val="00044B85"/>
    <w:rsid w:val="000501EC"/>
    <w:rsid w:val="00050C42"/>
    <w:rsid w:val="00053B45"/>
    <w:rsid w:val="00054BE1"/>
    <w:rsid w:val="00055733"/>
    <w:rsid w:val="00060079"/>
    <w:rsid w:val="00060DF3"/>
    <w:rsid w:val="0006375A"/>
    <w:rsid w:val="00063FFA"/>
    <w:rsid w:val="00064F28"/>
    <w:rsid w:val="0006572A"/>
    <w:rsid w:val="000665DE"/>
    <w:rsid w:val="00066C39"/>
    <w:rsid w:val="00066C81"/>
    <w:rsid w:val="00066F05"/>
    <w:rsid w:val="000678D8"/>
    <w:rsid w:val="000707E8"/>
    <w:rsid w:val="00070A4F"/>
    <w:rsid w:val="00070EC5"/>
    <w:rsid w:val="00071BF7"/>
    <w:rsid w:val="00072501"/>
    <w:rsid w:val="0007261D"/>
    <w:rsid w:val="00074728"/>
    <w:rsid w:val="00074D5C"/>
    <w:rsid w:val="0007748C"/>
    <w:rsid w:val="00080C64"/>
    <w:rsid w:val="0008102C"/>
    <w:rsid w:val="00082B0F"/>
    <w:rsid w:val="00084190"/>
    <w:rsid w:val="00084BA4"/>
    <w:rsid w:val="00084CFE"/>
    <w:rsid w:val="00085187"/>
    <w:rsid w:val="00085BB0"/>
    <w:rsid w:val="00085D7A"/>
    <w:rsid w:val="000862A3"/>
    <w:rsid w:val="00090826"/>
    <w:rsid w:val="0009084B"/>
    <w:rsid w:val="00092152"/>
    <w:rsid w:val="000945C1"/>
    <w:rsid w:val="0009475E"/>
    <w:rsid w:val="00094E22"/>
    <w:rsid w:val="00096C4E"/>
    <w:rsid w:val="0009799F"/>
    <w:rsid w:val="000A1329"/>
    <w:rsid w:val="000A441D"/>
    <w:rsid w:val="000A4EF8"/>
    <w:rsid w:val="000B0040"/>
    <w:rsid w:val="000B09A2"/>
    <w:rsid w:val="000B1273"/>
    <w:rsid w:val="000B1394"/>
    <w:rsid w:val="000B16FA"/>
    <w:rsid w:val="000B3335"/>
    <w:rsid w:val="000B4507"/>
    <w:rsid w:val="000B4E88"/>
    <w:rsid w:val="000B505E"/>
    <w:rsid w:val="000B60F6"/>
    <w:rsid w:val="000B672A"/>
    <w:rsid w:val="000B673F"/>
    <w:rsid w:val="000B78C6"/>
    <w:rsid w:val="000C07CF"/>
    <w:rsid w:val="000C0FDA"/>
    <w:rsid w:val="000C10D7"/>
    <w:rsid w:val="000C3A07"/>
    <w:rsid w:val="000C4551"/>
    <w:rsid w:val="000C6E75"/>
    <w:rsid w:val="000C7D0F"/>
    <w:rsid w:val="000D0853"/>
    <w:rsid w:val="000D0DE3"/>
    <w:rsid w:val="000D2662"/>
    <w:rsid w:val="000D4BB3"/>
    <w:rsid w:val="000D5908"/>
    <w:rsid w:val="000D6AD4"/>
    <w:rsid w:val="000D7691"/>
    <w:rsid w:val="000E242A"/>
    <w:rsid w:val="000E3163"/>
    <w:rsid w:val="000E4066"/>
    <w:rsid w:val="000E4A86"/>
    <w:rsid w:val="000E4CCD"/>
    <w:rsid w:val="000E50FA"/>
    <w:rsid w:val="000E51A2"/>
    <w:rsid w:val="000E61F7"/>
    <w:rsid w:val="000E6C23"/>
    <w:rsid w:val="000F16E2"/>
    <w:rsid w:val="000F1C5D"/>
    <w:rsid w:val="000F2559"/>
    <w:rsid w:val="000F2F00"/>
    <w:rsid w:val="000F53C5"/>
    <w:rsid w:val="000F5BFB"/>
    <w:rsid w:val="000F5C8A"/>
    <w:rsid w:val="000F5E43"/>
    <w:rsid w:val="000F623F"/>
    <w:rsid w:val="000F6CBC"/>
    <w:rsid w:val="000F760C"/>
    <w:rsid w:val="00104192"/>
    <w:rsid w:val="001051F4"/>
    <w:rsid w:val="00105364"/>
    <w:rsid w:val="00106CA2"/>
    <w:rsid w:val="00107081"/>
    <w:rsid w:val="00111AA1"/>
    <w:rsid w:val="00112B80"/>
    <w:rsid w:val="00114559"/>
    <w:rsid w:val="00115810"/>
    <w:rsid w:val="00115BB8"/>
    <w:rsid w:val="0011678A"/>
    <w:rsid w:val="00117A66"/>
    <w:rsid w:val="00117B70"/>
    <w:rsid w:val="00120D12"/>
    <w:rsid w:val="00121B10"/>
    <w:rsid w:val="00123DF6"/>
    <w:rsid w:val="0012619C"/>
    <w:rsid w:val="001265A1"/>
    <w:rsid w:val="001275CB"/>
    <w:rsid w:val="00127FDA"/>
    <w:rsid w:val="00131176"/>
    <w:rsid w:val="00131C81"/>
    <w:rsid w:val="00132C02"/>
    <w:rsid w:val="001333AF"/>
    <w:rsid w:val="001344A0"/>
    <w:rsid w:val="00134D77"/>
    <w:rsid w:val="001351EF"/>
    <w:rsid w:val="00135B8C"/>
    <w:rsid w:val="00135F8B"/>
    <w:rsid w:val="001372DC"/>
    <w:rsid w:val="001374EF"/>
    <w:rsid w:val="00137F73"/>
    <w:rsid w:val="00141545"/>
    <w:rsid w:val="00141E80"/>
    <w:rsid w:val="00142803"/>
    <w:rsid w:val="00143300"/>
    <w:rsid w:val="0014452B"/>
    <w:rsid w:val="001463B8"/>
    <w:rsid w:val="0014642D"/>
    <w:rsid w:val="00146EF0"/>
    <w:rsid w:val="00146F34"/>
    <w:rsid w:val="0014747A"/>
    <w:rsid w:val="00147760"/>
    <w:rsid w:val="00151836"/>
    <w:rsid w:val="0015231C"/>
    <w:rsid w:val="00153714"/>
    <w:rsid w:val="0015384A"/>
    <w:rsid w:val="001550BA"/>
    <w:rsid w:val="001558A5"/>
    <w:rsid w:val="00160A72"/>
    <w:rsid w:val="00163338"/>
    <w:rsid w:val="00163434"/>
    <w:rsid w:val="00163CFC"/>
    <w:rsid w:val="00164079"/>
    <w:rsid w:val="001651D3"/>
    <w:rsid w:val="001667A7"/>
    <w:rsid w:val="0016693F"/>
    <w:rsid w:val="00166D61"/>
    <w:rsid w:val="0016737A"/>
    <w:rsid w:val="00167508"/>
    <w:rsid w:val="00167B0F"/>
    <w:rsid w:val="00167E29"/>
    <w:rsid w:val="001700E0"/>
    <w:rsid w:val="00171C33"/>
    <w:rsid w:val="00172EA0"/>
    <w:rsid w:val="00174234"/>
    <w:rsid w:val="001743C3"/>
    <w:rsid w:val="00174450"/>
    <w:rsid w:val="00177CAC"/>
    <w:rsid w:val="001807DC"/>
    <w:rsid w:val="00180998"/>
    <w:rsid w:val="00181167"/>
    <w:rsid w:val="0018381B"/>
    <w:rsid w:val="0018772D"/>
    <w:rsid w:val="0019013D"/>
    <w:rsid w:val="00190424"/>
    <w:rsid w:val="001908D1"/>
    <w:rsid w:val="00191C00"/>
    <w:rsid w:val="00192E3C"/>
    <w:rsid w:val="001930B9"/>
    <w:rsid w:val="00193E46"/>
    <w:rsid w:val="00194243"/>
    <w:rsid w:val="001947D6"/>
    <w:rsid w:val="00194C2A"/>
    <w:rsid w:val="001955FB"/>
    <w:rsid w:val="001A0199"/>
    <w:rsid w:val="001A0DD1"/>
    <w:rsid w:val="001A50E5"/>
    <w:rsid w:val="001A6038"/>
    <w:rsid w:val="001A654C"/>
    <w:rsid w:val="001A659E"/>
    <w:rsid w:val="001A6FC2"/>
    <w:rsid w:val="001A781A"/>
    <w:rsid w:val="001B1A80"/>
    <w:rsid w:val="001B37F2"/>
    <w:rsid w:val="001B5A74"/>
    <w:rsid w:val="001B7861"/>
    <w:rsid w:val="001C07AD"/>
    <w:rsid w:val="001C0D50"/>
    <w:rsid w:val="001C1ABF"/>
    <w:rsid w:val="001C4411"/>
    <w:rsid w:val="001C5D33"/>
    <w:rsid w:val="001C5FDB"/>
    <w:rsid w:val="001C7790"/>
    <w:rsid w:val="001D04DE"/>
    <w:rsid w:val="001D19AC"/>
    <w:rsid w:val="001D2DB3"/>
    <w:rsid w:val="001D30C9"/>
    <w:rsid w:val="001D341F"/>
    <w:rsid w:val="001D6220"/>
    <w:rsid w:val="001D7BA8"/>
    <w:rsid w:val="001E0E72"/>
    <w:rsid w:val="001E187D"/>
    <w:rsid w:val="001E2A04"/>
    <w:rsid w:val="001E4F33"/>
    <w:rsid w:val="001E503B"/>
    <w:rsid w:val="001E655B"/>
    <w:rsid w:val="001E66FB"/>
    <w:rsid w:val="001E6A1E"/>
    <w:rsid w:val="001F0E97"/>
    <w:rsid w:val="001F1819"/>
    <w:rsid w:val="001F1AEA"/>
    <w:rsid w:val="001F1E8C"/>
    <w:rsid w:val="001F281A"/>
    <w:rsid w:val="001F3E1D"/>
    <w:rsid w:val="001F4119"/>
    <w:rsid w:val="001F6132"/>
    <w:rsid w:val="001F66A2"/>
    <w:rsid w:val="001F6C5B"/>
    <w:rsid w:val="001F6CCC"/>
    <w:rsid w:val="001F7263"/>
    <w:rsid w:val="002000DC"/>
    <w:rsid w:val="00200100"/>
    <w:rsid w:val="00200D42"/>
    <w:rsid w:val="00201348"/>
    <w:rsid w:val="00201616"/>
    <w:rsid w:val="00201EEF"/>
    <w:rsid w:val="0020281C"/>
    <w:rsid w:val="0020285D"/>
    <w:rsid w:val="00202887"/>
    <w:rsid w:val="00202BB0"/>
    <w:rsid w:val="00203F98"/>
    <w:rsid w:val="002040E9"/>
    <w:rsid w:val="00204212"/>
    <w:rsid w:val="002045E6"/>
    <w:rsid w:val="002052FE"/>
    <w:rsid w:val="002054BD"/>
    <w:rsid w:val="0020560A"/>
    <w:rsid w:val="00207A79"/>
    <w:rsid w:val="00207F17"/>
    <w:rsid w:val="00210225"/>
    <w:rsid w:val="002124AD"/>
    <w:rsid w:val="00213A88"/>
    <w:rsid w:val="00214384"/>
    <w:rsid w:val="002149E9"/>
    <w:rsid w:val="00214B2E"/>
    <w:rsid w:val="002152BF"/>
    <w:rsid w:val="0021539E"/>
    <w:rsid w:val="00216465"/>
    <w:rsid w:val="002209D8"/>
    <w:rsid w:val="00223CAB"/>
    <w:rsid w:val="00224136"/>
    <w:rsid w:val="00224A8B"/>
    <w:rsid w:val="00225B04"/>
    <w:rsid w:val="00226985"/>
    <w:rsid w:val="00227AEA"/>
    <w:rsid w:val="00231BB7"/>
    <w:rsid w:val="002326F3"/>
    <w:rsid w:val="00232C13"/>
    <w:rsid w:val="00232EC8"/>
    <w:rsid w:val="00233412"/>
    <w:rsid w:val="00233861"/>
    <w:rsid w:val="00233B0E"/>
    <w:rsid w:val="00234807"/>
    <w:rsid w:val="00234BC1"/>
    <w:rsid w:val="002367E0"/>
    <w:rsid w:val="00236816"/>
    <w:rsid w:val="00236D50"/>
    <w:rsid w:val="00240199"/>
    <w:rsid w:val="00241150"/>
    <w:rsid w:val="00242404"/>
    <w:rsid w:val="002426AA"/>
    <w:rsid w:val="002426CE"/>
    <w:rsid w:val="00242B6C"/>
    <w:rsid w:val="00244C88"/>
    <w:rsid w:val="00245B1C"/>
    <w:rsid w:val="00245D37"/>
    <w:rsid w:val="00247A8E"/>
    <w:rsid w:val="00247C7A"/>
    <w:rsid w:val="00250395"/>
    <w:rsid w:val="00250FDD"/>
    <w:rsid w:val="00251BBB"/>
    <w:rsid w:val="002533B8"/>
    <w:rsid w:val="00253BF4"/>
    <w:rsid w:val="00260373"/>
    <w:rsid w:val="002604EF"/>
    <w:rsid w:val="002605C8"/>
    <w:rsid w:val="00260935"/>
    <w:rsid w:val="00261D38"/>
    <w:rsid w:val="00262994"/>
    <w:rsid w:val="00263835"/>
    <w:rsid w:val="002658C3"/>
    <w:rsid w:val="00265A11"/>
    <w:rsid w:val="00266C0A"/>
    <w:rsid w:val="00266C70"/>
    <w:rsid w:val="0027076E"/>
    <w:rsid w:val="002738A5"/>
    <w:rsid w:val="00273B75"/>
    <w:rsid w:val="00273C3D"/>
    <w:rsid w:val="00274D45"/>
    <w:rsid w:val="00274EBD"/>
    <w:rsid w:val="0027552E"/>
    <w:rsid w:val="002756FF"/>
    <w:rsid w:val="002767D9"/>
    <w:rsid w:val="002801F9"/>
    <w:rsid w:val="002811AD"/>
    <w:rsid w:val="0028261D"/>
    <w:rsid w:val="0028281E"/>
    <w:rsid w:val="00282F06"/>
    <w:rsid w:val="00285549"/>
    <w:rsid w:val="00285B2B"/>
    <w:rsid w:val="0029447C"/>
    <w:rsid w:val="00294496"/>
    <w:rsid w:val="00295BE3"/>
    <w:rsid w:val="002960B0"/>
    <w:rsid w:val="00296624"/>
    <w:rsid w:val="00296D8B"/>
    <w:rsid w:val="00296E47"/>
    <w:rsid w:val="002A029F"/>
    <w:rsid w:val="002A03EB"/>
    <w:rsid w:val="002A041E"/>
    <w:rsid w:val="002A0C61"/>
    <w:rsid w:val="002A11AB"/>
    <w:rsid w:val="002A2C86"/>
    <w:rsid w:val="002A479B"/>
    <w:rsid w:val="002A6225"/>
    <w:rsid w:val="002A65CD"/>
    <w:rsid w:val="002A67AB"/>
    <w:rsid w:val="002B083E"/>
    <w:rsid w:val="002B1758"/>
    <w:rsid w:val="002B465F"/>
    <w:rsid w:val="002B727E"/>
    <w:rsid w:val="002B740A"/>
    <w:rsid w:val="002C02E2"/>
    <w:rsid w:val="002C0B01"/>
    <w:rsid w:val="002C3547"/>
    <w:rsid w:val="002C5311"/>
    <w:rsid w:val="002C5712"/>
    <w:rsid w:val="002C717B"/>
    <w:rsid w:val="002C7D66"/>
    <w:rsid w:val="002D0327"/>
    <w:rsid w:val="002D1299"/>
    <w:rsid w:val="002D1DD7"/>
    <w:rsid w:val="002D3D3D"/>
    <w:rsid w:val="002D439E"/>
    <w:rsid w:val="002D49EE"/>
    <w:rsid w:val="002D4E83"/>
    <w:rsid w:val="002D5869"/>
    <w:rsid w:val="002D70CA"/>
    <w:rsid w:val="002D7471"/>
    <w:rsid w:val="002D7547"/>
    <w:rsid w:val="002E0148"/>
    <w:rsid w:val="002E1655"/>
    <w:rsid w:val="002E3F04"/>
    <w:rsid w:val="002E4695"/>
    <w:rsid w:val="002E49EA"/>
    <w:rsid w:val="002E689C"/>
    <w:rsid w:val="002E7054"/>
    <w:rsid w:val="002F07B6"/>
    <w:rsid w:val="002F199F"/>
    <w:rsid w:val="002F48D9"/>
    <w:rsid w:val="002F5A05"/>
    <w:rsid w:val="002F5A55"/>
    <w:rsid w:val="002F6346"/>
    <w:rsid w:val="002F7161"/>
    <w:rsid w:val="002F7167"/>
    <w:rsid w:val="00301343"/>
    <w:rsid w:val="0030168F"/>
    <w:rsid w:val="00302F7D"/>
    <w:rsid w:val="00304003"/>
    <w:rsid w:val="00304133"/>
    <w:rsid w:val="00304C70"/>
    <w:rsid w:val="00305281"/>
    <w:rsid w:val="0030609D"/>
    <w:rsid w:val="00306B3F"/>
    <w:rsid w:val="00306BAD"/>
    <w:rsid w:val="003075DA"/>
    <w:rsid w:val="003104B3"/>
    <w:rsid w:val="00310A0D"/>
    <w:rsid w:val="00313878"/>
    <w:rsid w:val="00314467"/>
    <w:rsid w:val="0031455E"/>
    <w:rsid w:val="0031476E"/>
    <w:rsid w:val="00315BB7"/>
    <w:rsid w:val="00316C2E"/>
    <w:rsid w:val="00316EFA"/>
    <w:rsid w:val="00316F3F"/>
    <w:rsid w:val="0031752F"/>
    <w:rsid w:val="0032099D"/>
    <w:rsid w:val="00320EB1"/>
    <w:rsid w:val="00321356"/>
    <w:rsid w:val="003213FD"/>
    <w:rsid w:val="00321898"/>
    <w:rsid w:val="00321A35"/>
    <w:rsid w:val="003220F4"/>
    <w:rsid w:val="00323823"/>
    <w:rsid w:val="00324F36"/>
    <w:rsid w:val="003305A6"/>
    <w:rsid w:val="00331F48"/>
    <w:rsid w:val="00333DEC"/>
    <w:rsid w:val="00334963"/>
    <w:rsid w:val="00334E96"/>
    <w:rsid w:val="00334F8B"/>
    <w:rsid w:val="0033535E"/>
    <w:rsid w:val="00335F56"/>
    <w:rsid w:val="00336043"/>
    <w:rsid w:val="00336987"/>
    <w:rsid w:val="00336CF9"/>
    <w:rsid w:val="0034060D"/>
    <w:rsid w:val="00340614"/>
    <w:rsid w:val="00342E19"/>
    <w:rsid w:val="00342EFB"/>
    <w:rsid w:val="003435A2"/>
    <w:rsid w:val="0034432B"/>
    <w:rsid w:val="0034447F"/>
    <w:rsid w:val="00344763"/>
    <w:rsid w:val="003448AE"/>
    <w:rsid w:val="0034519D"/>
    <w:rsid w:val="00345491"/>
    <w:rsid w:val="00345ADF"/>
    <w:rsid w:val="00346C62"/>
    <w:rsid w:val="003470E4"/>
    <w:rsid w:val="00350E15"/>
    <w:rsid w:val="0035600E"/>
    <w:rsid w:val="0035628B"/>
    <w:rsid w:val="0035635B"/>
    <w:rsid w:val="0035770A"/>
    <w:rsid w:val="0036046D"/>
    <w:rsid w:val="0036078E"/>
    <w:rsid w:val="0036287B"/>
    <w:rsid w:val="00362BD8"/>
    <w:rsid w:val="00362C44"/>
    <w:rsid w:val="00365309"/>
    <w:rsid w:val="003709C7"/>
    <w:rsid w:val="00371C62"/>
    <w:rsid w:val="00372156"/>
    <w:rsid w:val="003726C3"/>
    <w:rsid w:val="003735E8"/>
    <w:rsid w:val="00373FBC"/>
    <w:rsid w:val="003754A7"/>
    <w:rsid w:val="003831E0"/>
    <w:rsid w:val="00383BED"/>
    <w:rsid w:val="00384F5A"/>
    <w:rsid w:val="0038512C"/>
    <w:rsid w:val="003859D0"/>
    <w:rsid w:val="00385B25"/>
    <w:rsid w:val="003867F4"/>
    <w:rsid w:val="003914BF"/>
    <w:rsid w:val="003937C3"/>
    <w:rsid w:val="003939BF"/>
    <w:rsid w:val="00395997"/>
    <w:rsid w:val="003965BF"/>
    <w:rsid w:val="003971A6"/>
    <w:rsid w:val="003A18ED"/>
    <w:rsid w:val="003A202B"/>
    <w:rsid w:val="003A2B29"/>
    <w:rsid w:val="003A4EF0"/>
    <w:rsid w:val="003A5B09"/>
    <w:rsid w:val="003B0554"/>
    <w:rsid w:val="003B0B54"/>
    <w:rsid w:val="003B1C84"/>
    <w:rsid w:val="003B309F"/>
    <w:rsid w:val="003B3682"/>
    <w:rsid w:val="003B3753"/>
    <w:rsid w:val="003B3DD0"/>
    <w:rsid w:val="003B40C1"/>
    <w:rsid w:val="003C3190"/>
    <w:rsid w:val="003C5195"/>
    <w:rsid w:val="003C5774"/>
    <w:rsid w:val="003C6DE3"/>
    <w:rsid w:val="003C70E0"/>
    <w:rsid w:val="003C7292"/>
    <w:rsid w:val="003C7F6E"/>
    <w:rsid w:val="003D1B40"/>
    <w:rsid w:val="003D1CB0"/>
    <w:rsid w:val="003D2373"/>
    <w:rsid w:val="003D3E5C"/>
    <w:rsid w:val="003D3F0E"/>
    <w:rsid w:val="003D422E"/>
    <w:rsid w:val="003D5CE9"/>
    <w:rsid w:val="003D67B1"/>
    <w:rsid w:val="003E043C"/>
    <w:rsid w:val="003E07B0"/>
    <w:rsid w:val="003E16C3"/>
    <w:rsid w:val="003E2075"/>
    <w:rsid w:val="003E2EC5"/>
    <w:rsid w:val="003E54C1"/>
    <w:rsid w:val="003F02FC"/>
    <w:rsid w:val="003F0B4D"/>
    <w:rsid w:val="003F0DF9"/>
    <w:rsid w:val="003F1425"/>
    <w:rsid w:val="003F4A9E"/>
    <w:rsid w:val="003F5BF0"/>
    <w:rsid w:val="003F5D31"/>
    <w:rsid w:val="003F6EF0"/>
    <w:rsid w:val="003F7A96"/>
    <w:rsid w:val="00400D6D"/>
    <w:rsid w:val="004015DF"/>
    <w:rsid w:val="00402669"/>
    <w:rsid w:val="00402EBA"/>
    <w:rsid w:val="0040417D"/>
    <w:rsid w:val="004045AC"/>
    <w:rsid w:val="0040534B"/>
    <w:rsid w:val="0040537F"/>
    <w:rsid w:val="0041001B"/>
    <w:rsid w:val="004114FE"/>
    <w:rsid w:val="00411630"/>
    <w:rsid w:val="00411754"/>
    <w:rsid w:val="00411ADE"/>
    <w:rsid w:val="00412A27"/>
    <w:rsid w:val="00413045"/>
    <w:rsid w:val="0041367B"/>
    <w:rsid w:val="004139BA"/>
    <w:rsid w:val="00413C91"/>
    <w:rsid w:val="00414224"/>
    <w:rsid w:val="00414492"/>
    <w:rsid w:val="004146BE"/>
    <w:rsid w:val="00414AFE"/>
    <w:rsid w:val="00416580"/>
    <w:rsid w:val="00416DC2"/>
    <w:rsid w:val="004172FE"/>
    <w:rsid w:val="004173E2"/>
    <w:rsid w:val="00420BB2"/>
    <w:rsid w:val="0042197A"/>
    <w:rsid w:val="00421CF3"/>
    <w:rsid w:val="00421D89"/>
    <w:rsid w:val="0042263B"/>
    <w:rsid w:val="004228BC"/>
    <w:rsid w:val="00422EDC"/>
    <w:rsid w:val="00423BE0"/>
    <w:rsid w:val="00424613"/>
    <w:rsid w:val="004246D7"/>
    <w:rsid w:val="00424885"/>
    <w:rsid w:val="0042782C"/>
    <w:rsid w:val="00427DE5"/>
    <w:rsid w:val="0043056B"/>
    <w:rsid w:val="00431157"/>
    <w:rsid w:val="00431DF2"/>
    <w:rsid w:val="00432A83"/>
    <w:rsid w:val="004345B0"/>
    <w:rsid w:val="00435630"/>
    <w:rsid w:val="00435845"/>
    <w:rsid w:val="00435A44"/>
    <w:rsid w:val="00435C33"/>
    <w:rsid w:val="00435EF8"/>
    <w:rsid w:val="00436B4D"/>
    <w:rsid w:val="00436BAB"/>
    <w:rsid w:val="004374C5"/>
    <w:rsid w:val="00440098"/>
    <w:rsid w:val="00442124"/>
    <w:rsid w:val="00443973"/>
    <w:rsid w:val="00444736"/>
    <w:rsid w:val="004451CF"/>
    <w:rsid w:val="0044553A"/>
    <w:rsid w:val="004459E4"/>
    <w:rsid w:val="00446A84"/>
    <w:rsid w:val="0044737D"/>
    <w:rsid w:val="00447618"/>
    <w:rsid w:val="00447966"/>
    <w:rsid w:val="004504DD"/>
    <w:rsid w:val="0045054C"/>
    <w:rsid w:val="004506EF"/>
    <w:rsid w:val="00450F5C"/>
    <w:rsid w:val="004511F5"/>
    <w:rsid w:val="004515F3"/>
    <w:rsid w:val="004519AD"/>
    <w:rsid w:val="00453206"/>
    <w:rsid w:val="00453248"/>
    <w:rsid w:val="00454488"/>
    <w:rsid w:val="00454BBF"/>
    <w:rsid w:val="004550C1"/>
    <w:rsid w:val="004563C2"/>
    <w:rsid w:val="004568E5"/>
    <w:rsid w:val="00460414"/>
    <w:rsid w:val="00460C2E"/>
    <w:rsid w:val="00462BB0"/>
    <w:rsid w:val="00462F69"/>
    <w:rsid w:val="0046349E"/>
    <w:rsid w:val="00463DEC"/>
    <w:rsid w:val="0046479D"/>
    <w:rsid w:val="00465AEA"/>
    <w:rsid w:val="004663A3"/>
    <w:rsid w:val="0046737A"/>
    <w:rsid w:val="00471D95"/>
    <w:rsid w:val="0047299D"/>
    <w:rsid w:val="0047343D"/>
    <w:rsid w:val="004748BF"/>
    <w:rsid w:val="00475BA6"/>
    <w:rsid w:val="004761FD"/>
    <w:rsid w:val="00476EB4"/>
    <w:rsid w:val="004775BC"/>
    <w:rsid w:val="00477B28"/>
    <w:rsid w:val="00480051"/>
    <w:rsid w:val="0048083D"/>
    <w:rsid w:val="00480A43"/>
    <w:rsid w:val="004811E2"/>
    <w:rsid w:val="00481F34"/>
    <w:rsid w:val="00482743"/>
    <w:rsid w:val="004830F6"/>
    <w:rsid w:val="004847ED"/>
    <w:rsid w:val="004849E4"/>
    <w:rsid w:val="00484F42"/>
    <w:rsid w:val="004854CE"/>
    <w:rsid w:val="004865C1"/>
    <w:rsid w:val="00486F22"/>
    <w:rsid w:val="00487B22"/>
    <w:rsid w:val="004902E2"/>
    <w:rsid w:val="0049135C"/>
    <w:rsid w:val="0049176E"/>
    <w:rsid w:val="004921BE"/>
    <w:rsid w:val="0049224F"/>
    <w:rsid w:val="00492B68"/>
    <w:rsid w:val="00493BAE"/>
    <w:rsid w:val="004A0EF1"/>
    <w:rsid w:val="004A105B"/>
    <w:rsid w:val="004A1572"/>
    <w:rsid w:val="004A244B"/>
    <w:rsid w:val="004A28CD"/>
    <w:rsid w:val="004A3845"/>
    <w:rsid w:val="004A5A9D"/>
    <w:rsid w:val="004A6D28"/>
    <w:rsid w:val="004A7000"/>
    <w:rsid w:val="004A783F"/>
    <w:rsid w:val="004B29A8"/>
    <w:rsid w:val="004B2D0C"/>
    <w:rsid w:val="004B2E12"/>
    <w:rsid w:val="004B6F4E"/>
    <w:rsid w:val="004B7E38"/>
    <w:rsid w:val="004C1B2A"/>
    <w:rsid w:val="004C1EF1"/>
    <w:rsid w:val="004C2DCF"/>
    <w:rsid w:val="004C4239"/>
    <w:rsid w:val="004C65B8"/>
    <w:rsid w:val="004C6846"/>
    <w:rsid w:val="004D0136"/>
    <w:rsid w:val="004D1EE9"/>
    <w:rsid w:val="004D2557"/>
    <w:rsid w:val="004D2A64"/>
    <w:rsid w:val="004D41A7"/>
    <w:rsid w:val="004D6407"/>
    <w:rsid w:val="004D7200"/>
    <w:rsid w:val="004E01D9"/>
    <w:rsid w:val="004E0CD7"/>
    <w:rsid w:val="004E109E"/>
    <w:rsid w:val="004E1AEF"/>
    <w:rsid w:val="004E1BCD"/>
    <w:rsid w:val="004E24B4"/>
    <w:rsid w:val="004E4390"/>
    <w:rsid w:val="004E4A00"/>
    <w:rsid w:val="004E4D0C"/>
    <w:rsid w:val="004E6367"/>
    <w:rsid w:val="004E68EA"/>
    <w:rsid w:val="004E6C32"/>
    <w:rsid w:val="004F2050"/>
    <w:rsid w:val="004F218A"/>
    <w:rsid w:val="004F2623"/>
    <w:rsid w:val="004F30F4"/>
    <w:rsid w:val="004F39C2"/>
    <w:rsid w:val="004F3B4D"/>
    <w:rsid w:val="004F3CB7"/>
    <w:rsid w:val="004F5D7A"/>
    <w:rsid w:val="004F60C7"/>
    <w:rsid w:val="004F73ED"/>
    <w:rsid w:val="004F7F4D"/>
    <w:rsid w:val="00500054"/>
    <w:rsid w:val="005000DC"/>
    <w:rsid w:val="005023E2"/>
    <w:rsid w:val="00502B74"/>
    <w:rsid w:val="00502FC6"/>
    <w:rsid w:val="00503D22"/>
    <w:rsid w:val="00504157"/>
    <w:rsid w:val="00504C32"/>
    <w:rsid w:val="005051C0"/>
    <w:rsid w:val="00505559"/>
    <w:rsid w:val="00505C18"/>
    <w:rsid w:val="00505C38"/>
    <w:rsid w:val="005066D2"/>
    <w:rsid w:val="00507161"/>
    <w:rsid w:val="00510F1E"/>
    <w:rsid w:val="00513013"/>
    <w:rsid w:val="00513902"/>
    <w:rsid w:val="00517555"/>
    <w:rsid w:val="005234D5"/>
    <w:rsid w:val="005258D5"/>
    <w:rsid w:val="0052658F"/>
    <w:rsid w:val="00526894"/>
    <w:rsid w:val="005271C6"/>
    <w:rsid w:val="005276BE"/>
    <w:rsid w:val="00527CC3"/>
    <w:rsid w:val="0053051B"/>
    <w:rsid w:val="005310C6"/>
    <w:rsid w:val="005328A6"/>
    <w:rsid w:val="00532A59"/>
    <w:rsid w:val="005332FF"/>
    <w:rsid w:val="0053576D"/>
    <w:rsid w:val="005361EF"/>
    <w:rsid w:val="00536DF1"/>
    <w:rsid w:val="00540454"/>
    <w:rsid w:val="00540BB4"/>
    <w:rsid w:val="00540C50"/>
    <w:rsid w:val="005412B8"/>
    <w:rsid w:val="005432F1"/>
    <w:rsid w:val="00543B9F"/>
    <w:rsid w:val="00544138"/>
    <w:rsid w:val="005444E1"/>
    <w:rsid w:val="00544779"/>
    <w:rsid w:val="005451D6"/>
    <w:rsid w:val="00546C64"/>
    <w:rsid w:val="00550489"/>
    <w:rsid w:val="00551889"/>
    <w:rsid w:val="00552ACF"/>
    <w:rsid w:val="00553BAC"/>
    <w:rsid w:val="0055619D"/>
    <w:rsid w:val="005569D5"/>
    <w:rsid w:val="00557E66"/>
    <w:rsid w:val="00560322"/>
    <w:rsid w:val="005609FC"/>
    <w:rsid w:val="005642ED"/>
    <w:rsid w:val="0056463B"/>
    <w:rsid w:val="00566F9C"/>
    <w:rsid w:val="005674CA"/>
    <w:rsid w:val="00567E2D"/>
    <w:rsid w:val="00567F86"/>
    <w:rsid w:val="00571400"/>
    <w:rsid w:val="00571EC6"/>
    <w:rsid w:val="0057439F"/>
    <w:rsid w:val="00575B37"/>
    <w:rsid w:val="00575E8D"/>
    <w:rsid w:val="005806CD"/>
    <w:rsid w:val="00582870"/>
    <w:rsid w:val="00583059"/>
    <w:rsid w:val="005838C0"/>
    <w:rsid w:val="00583FEF"/>
    <w:rsid w:val="00584005"/>
    <w:rsid w:val="0058560A"/>
    <w:rsid w:val="005873E4"/>
    <w:rsid w:val="00590961"/>
    <w:rsid w:val="00590AB8"/>
    <w:rsid w:val="005912CD"/>
    <w:rsid w:val="005920F0"/>
    <w:rsid w:val="00592813"/>
    <w:rsid w:val="00592816"/>
    <w:rsid w:val="005939BE"/>
    <w:rsid w:val="0059562B"/>
    <w:rsid w:val="00595836"/>
    <w:rsid w:val="00596D80"/>
    <w:rsid w:val="00597BAB"/>
    <w:rsid w:val="005A01FF"/>
    <w:rsid w:val="005A04B4"/>
    <w:rsid w:val="005A0EA3"/>
    <w:rsid w:val="005A169A"/>
    <w:rsid w:val="005A1E6C"/>
    <w:rsid w:val="005A2876"/>
    <w:rsid w:val="005A342D"/>
    <w:rsid w:val="005A3579"/>
    <w:rsid w:val="005A3AAE"/>
    <w:rsid w:val="005B0CA8"/>
    <w:rsid w:val="005B0F15"/>
    <w:rsid w:val="005B1704"/>
    <w:rsid w:val="005B1CE5"/>
    <w:rsid w:val="005B2DE2"/>
    <w:rsid w:val="005B409A"/>
    <w:rsid w:val="005B4B2B"/>
    <w:rsid w:val="005B4C09"/>
    <w:rsid w:val="005B51B1"/>
    <w:rsid w:val="005B5651"/>
    <w:rsid w:val="005B6C17"/>
    <w:rsid w:val="005B6E81"/>
    <w:rsid w:val="005C1580"/>
    <w:rsid w:val="005C29E2"/>
    <w:rsid w:val="005C2D79"/>
    <w:rsid w:val="005C3411"/>
    <w:rsid w:val="005C53F3"/>
    <w:rsid w:val="005C56AC"/>
    <w:rsid w:val="005C57B7"/>
    <w:rsid w:val="005C70A8"/>
    <w:rsid w:val="005D0607"/>
    <w:rsid w:val="005D0749"/>
    <w:rsid w:val="005D0E44"/>
    <w:rsid w:val="005D1410"/>
    <w:rsid w:val="005D2427"/>
    <w:rsid w:val="005D5422"/>
    <w:rsid w:val="005D5471"/>
    <w:rsid w:val="005D6274"/>
    <w:rsid w:val="005D695F"/>
    <w:rsid w:val="005D71A8"/>
    <w:rsid w:val="005D76CE"/>
    <w:rsid w:val="005D7A07"/>
    <w:rsid w:val="005E0D68"/>
    <w:rsid w:val="005E0EC3"/>
    <w:rsid w:val="005E2627"/>
    <w:rsid w:val="005E54A2"/>
    <w:rsid w:val="005E6D94"/>
    <w:rsid w:val="005F1084"/>
    <w:rsid w:val="005F1345"/>
    <w:rsid w:val="005F221D"/>
    <w:rsid w:val="005F2839"/>
    <w:rsid w:val="005F346C"/>
    <w:rsid w:val="005F47A7"/>
    <w:rsid w:val="005F5EF3"/>
    <w:rsid w:val="005F64C4"/>
    <w:rsid w:val="005F65D0"/>
    <w:rsid w:val="005F68DB"/>
    <w:rsid w:val="005F6B60"/>
    <w:rsid w:val="005F7CF7"/>
    <w:rsid w:val="006007D1"/>
    <w:rsid w:val="00601EF0"/>
    <w:rsid w:val="006024E8"/>
    <w:rsid w:val="00602917"/>
    <w:rsid w:val="00602B7C"/>
    <w:rsid w:val="00603089"/>
    <w:rsid w:val="00604591"/>
    <w:rsid w:val="00604787"/>
    <w:rsid w:val="00604D34"/>
    <w:rsid w:val="00605FF2"/>
    <w:rsid w:val="0060630D"/>
    <w:rsid w:val="0060798D"/>
    <w:rsid w:val="006102FA"/>
    <w:rsid w:val="0061045C"/>
    <w:rsid w:val="00611A3D"/>
    <w:rsid w:val="006125BA"/>
    <w:rsid w:val="00612A39"/>
    <w:rsid w:val="00614A46"/>
    <w:rsid w:val="00615888"/>
    <w:rsid w:val="00615CDF"/>
    <w:rsid w:val="00621BCE"/>
    <w:rsid w:val="00621E7F"/>
    <w:rsid w:val="006226C6"/>
    <w:rsid w:val="0062287F"/>
    <w:rsid w:val="00622EAE"/>
    <w:rsid w:val="006230EE"/>
    <w:rsid w:val="006235AE"/>
    <w:rsid w:val="00624555"/>
    <w:rsid w:val="00624B8B"/>
    <w:rsid w:val="00624FC3"/>
    <w:rsid w:val="00626463"/>
    <w:rsid w:val="00627878"/>
    <w:rsid w:val="00627E30"/>
    <w:rsid w:val="00627E7A"/>
    <w:rsid w:val="00630350"/>
    <w:rsid w:val="006306D3"/>
    <w:rsid w:val="00631182"/>
    <w:rsid w:val="006319B0"/>
    <w:rsid w:val="00632190"/>
    <w:rsid w:val="00635AA6"/>
    <w:rsid w:val="00635CEB"/>
    <w:rsid w:val="006367FB"/>
    <w:rsid w:val="0063689E"/>
    <w:rsid w:val="00636D23"/>
    <w:rsid w:val="006376EB"/>
    <w:rsid w:val="00640582"/>
    <w:rsid w:val="0064075B"/>
    <w:rsid w:val="00640791"/>
    <w:rsid w:val="00640DB4"/>
    <w:rsid w:val="006430D1"/>
    <w:rsid w:val="006449CB"/>
    <w:rsid w:val="00647660"/>
    <w:rsid w:val="006517FC"/>
    <w:rsid w:val="0065270C"/>
    <w:rsid w:val="00652783"/>
    <w:rsid w:val="00653182"/>
    <w:rsid w:val="00653FDD"/>
    <w:rsid w:val="006540B2"/>
    <w:rsid w:val="00654A78"/>
    <w:rsid w:val="00654B13"/>
    <w:rsid w:val="00654FC1"/>
    <w:rsid w:val="0065642B"/>
    <w:rsid w:val="006574AA"/>
    <w:rsid w:val="0066022D"/>
    <w:rsid w:val="00663265"/>
    <w:rsid w:val="00666AC3"/>
    <w:rsid w:val="00666CC8"/>
    <w:rsid w:val="0066768A"/>
    <w:rsid w:val="006705C9"/>
    <w:rsid w:val="00671E07"/>
    <w:rsid w:val="00671F71"/>
    <w:rsid w:val="006720BF"/>
    <w:rsid w:val="00672A1C"/>
    <w:rsid w:val="0067532E"/>
    <w:rsid w:val="00675D02"/>
    <w:rsid w:val="00676614"/>
    <w:rsid w:val="00676850"/>
    <w:rsid w:val="00676F9E"/>
    <w:rsid w:val="00677B31"/>
    <w:rsid w:val="00677E8D"/>
    <w:rsid w:val="006815E0"/>
    <w:rsid w:val="00681675"/>
    <w:rsid w:val="00681A19"/>
    <w:rsid w:val="00681AA3"/>
    <w:rsid w:val="00682484"/>
    <w:rsid w:val="006827DE"/>
    <w:rsid w:val="006828C4"/>
    <w:rsid w:val="006828EE"/>
    <w:rsid w:val="00682F2E"/>
    <w:rsid w:val="00683E4E"/>
    <w:rsid w:val="00685592"/>
    <w:rsid w:val="00686432"/>
    <w:rsid w:val="00686F1F"/>
    <w:rsid w:val="006878AE"/>
    <w:rsid w:val="00687A26"/>
    <w:rsid w:val="00690F99"/>
    <w:rsid w:val="00693EF0"/>
    <w:rsid w:val="0069417B"/>
    <w:rsid w:val="00694C97"/>
    <w:rsid w:val="00695032"/>
    <w:rsid w:val="006950EA"/>
    <w:rsid w:val="00696CB3"/>
    <w:rsid w:val="006A28B1"/>
    <w:rsid w:val="006A30CB"/>
    <w:rsid w:val="006A3AAC"/>
    <w:rsid w:val="006A4CCA"/>
    <w:rsid w:val="006A4DCE"/>
    <w:rsid w:val="006A57BC"/>
    <w:rsid w:val="006B07DB"/>
    <w:rsid w:val="006B0DB5"/>
    <w:rsid w:val="006B1075"/>
    <w:rsid w:val="006B1BBC"/>
    <w:rsid w:val="006B20CF"/>
    <w:rsid w:val="006B2275"/>
    <w:rsid w:val="006B2532"/>
    <w:rsid w:val="006B43D2"/>
    <w:rsid w:val="006B4BEB"/>
    <w:rsid w:val="006B72EF"/>
    <w:rsid w:val="006C08FA"/>
    <w:rsid w:val="006C23ED"/>
    <w:rsid w:val="006C2D4A"/>
    <w:rsid w:val="006C36A7"/>
    <w:rsid w:val="006C3AB2"/>
    <w:rsid w:val="006C4364"/>
    <w:rsid w:val="006C542D"/>
    <w:rsid w:val="006C56E1"/>
    <w:rsid w:val="006D0BFD"/>
    <w:rsid w:val="006D1A0B"/>
    <w:rsid w:val="006D2F5A"/>
    <w:rsid w:val="006D3013"/>
    <w:rsid w:val="006D39C8"/>
    <w:rsid w:val="006D7B30"/>
    <w:rsid w:val="006D7EE2"/>
    <w:rsid w:val="006E0453"/>
    <w:rsid w:val="006E0FDE"/>
    <w:rsid w:val="006E266F"/>
    <w:rsid w:val="006E642B"/>
    <w:rsid w:val="006F0782"/>
    <w:rsid w:val="006F0F0F"/>
    <w:rsid w:val="006F1411"/>
    <w:rsid w:val="006F1A15"/>
    <w:rsid w:val="006F1C3B"/>
    <w:rsid w:val="006F2971"/>
    <w:rsid w:val="006F42E0"/>
    <w:rsid w:val="006F48B0"/>
    <w:rsid w:val="006F577C"/>
    <w:rsid w:val="006F60EF"/>
    <w:rsid w:val="00700C8C"/>
    <w:rsid w:val="00702444"/>
    <w:rsid w:val="00702C44"/>
    <w:rsid w:val="007049D8"/>
    <w:rsid w:val="007052AB"/>
    <w:rsid w:val="00710C3B"/>
    <w:rsid w:val="007114E3"/>
    <w:rsid w:val="007121B4"/>
    <w:rsid w:val="00713605"/>
    <w:rsid w:val="007159F9"/>
    <w:rsid w:val="00716269"/>
    <w:rsid w:val="00717422"/>
    <w:rsid w:val="00720B18"/>
    <w:rsid w:val="00720CA0"/>
    <w:rsid w:val="0072162A"/>
    <w:rsid w:val="0072201F"/>
    <w:rsid w:val="007246DA"/>
    <w:rsid w:val="007249A6"/>
    <w:rsid w:val="00725453"/>
    <w:rsid w:val="00725A85"/>
    <w:rsid w:val="00725D0A"/>
    <w:rsid w:val="007266D2"/>
    <w:rsid w:val="007306A6"/>
    <w:rsid w:val="00732EBE"/>
    <w:rsid w:val="00733485"/>
    <w:rsid w:val="00733761"/>
    <w:rsid w:val="007350CD"/>
    <w:rsid w:val="00736028"/>
    <w:rsid w:val="0073771F"/>
    <w:rsid w:val="00740F5A"/>
    <w:rsid w:val="00743DDC"/>
    <w:rsid w:val="00745472"/>
    <w:rsid w:val="00746C57"/>
    <w:rsid w:val="00746F4E"/>
    <w:rsid w:val="00747347"/>
    <w:rsid w:val="007473FD"/>
    <w:rsid w:val="00747A8A"/>
    <w:rsid w:val="00747D42"/>
    <w:rsid w:val="0075032A"/>
    <w:rsid w:val="00750339"/>
    <w:rsid w:val="0075303C"/>
    <w:rsid w:val="00754C36"/>
    <w:rsid w:val="00754E85"/>
    <w:rsid w:val="0075676B"/>
    <w:rsid w:val="00757490"/>
    <w:rsid w:val="00757F7A"/>
    <w:rsid w:val="00761AF8"/>
    <w:rsid w:val="00762D39"/>
    <w:rsid w:val="00762DC2"/>
    <w:rsid w:val="00763ED7"/>
    <w:rsid w:val="007652F9"/>
    <w:rsid w:val="00767752"/>
    <w:rsid w:val="0077098F"/>
    <w:rsid w:val="00771450"/>
    <w:rsid w:val="00771BD7"/>
    <w:rsid w:val="0077294E"/>
    <w:rsid w:val="00772A6F"/>
    <w:rsid w:val="007730B7"/>
    <w:rsid w:val="00774B57"/>
    <w:rsid w:val="00776DA9"/>
    <w:rsid w:val="00781243"/>
    <w:rsid w:val="0078223A"/>
    <w:rsid w:val="00783282"/>
    <w:rsid w:val="00783D0A"/>
    <w:rsid w:val="00784DCD"/>
    <w:rsid w:val="00786877"/>
    <w:rsid w:val="0079046C"/>
    <w:rsid w:val="007911A1"/>
    <w:rsid w:val="00791465"/>
    <w:rsid w:val="00791471"/>
    <w:rsid w:val="00792A99"/>
    <w:rsid w:val="00793129"/>
    <w:rsid w:val="00794B78"/>
    <w:rsid w:val="00796110"/>
    <w:rsid w:val="00796E7B"/>
    <w:rsid w:val="00797FC3"/>
    <w:rsid w:val="007A1303"/>
    <w:rsid w:val="007A1703"/>
    <w:rsid w:val="007A1DC0"/>
    <w:rsid w:val="007A2643"/>
    <w:rsid w:val="007A2ECD"/>
    <w:rsid w:val="007A5720"/>
    <w:rsid w:val="007A6247"/>
    <w:rsid w:val="007A629C"/>
    <w:rsid w:val="007A65A8"/>
    <w:rsid w:val="007A690C"/>
    <w:rsid w:val="007A6BDC"/>
    <w:rsid w:val="007A7252"/>
    <w:rsid w:val="007A762C"/>
    <w:rsid w:val="007B0508"/>
    <w:rsid w:val="007B3EBB"/>
    <w:rsid w:val="007B5FC0"/>
    <w:rsid w:val="007C0F26"/>
    <w:rsid w:val="007C21C6"/>
    <w:rsid w:val="007C2BF3"/>
    <w:rsid w:val="007C2C7D"/>
    <w:rsid w:val="007C3105"/>
    <w:rsid w:val="007C559A"/>
    <w:rsid w:val="007C5FFE"/>
    <w:rsid w:val="007D22A1"/>
    <w:rsid w:val="007D2901"/>
    <w:rsid w:val="007D2DF6"/>
    <w:rsid w:val="007D40EF"/>
    <w:rsid w:val="007D4E71"/>
    <w:rsid w:val="007D5B09"/>
    <w:rsid w:val="007D7297"/>
    <w:rsid w:val="007D7926"/>
    <w:rsid w:val="007E01A6"/>
    <w:rsid w:val="007E1A5A"/>
    <w:rsid w:val="007E242D"/>
    <w:rsid w:val="007E3227"/>
    <w:rsid w:val="007E3A12"/>
    <w:rsid w:val="007E3D5A"/>
    <w:rsid w:val="007E712C"/>
    <w:rsid w:val="007E77AD"/>
    <w:rsid w:val="007E7C88"/>
    <w:rsid w:val="007E7E58"/>
    <w:rsid w:val="007E7F13"/>
    <w:rsid w:val="007F06F7"/>
    <w:rsid w:val="007F07FD"/>
    <w:rsid w:val="007F48AE"/>
    <w:rsid w:val="007F6918"/>
    <w:rsid w:val="007F6CAD"/>
    <w:rsid w:val="007F6FE0"/>
    <w:rsid w:val="007F7010"/>
    <w:rsid w:val="007F7707"/>
    <w:rsid w:val="0080082F"/>
    <w:rsid w:val="008010CA"/>
    <w:rsid w:val="008057BE"/>
    <w:rsid w:val="00806140"/>
    <w:rsid w:val="008063F5"/>
    <w:rsid w:val="00807FD5"/>
    <w:rsid w:val="00812E9D"/>
    <w:rsid w:val="00814351"/>
    <w:rsid w:val="008145D9"/>
    <w:rsid w:val="00814835"/>
    <w:rsid w:val="00814EBA"/>
    <w:rsid w:val="00815BFF"/>
    <w:rsid w:val="008164C3"/>
    <w:rsid w:val="0081687B"/>
    <w:rsid w:val="0081687C"/>
    <w:rsid w:val="00817750"/>
    <w:rsid w:val="00817E1D"/>
    <w:rsid w:val="008201BD"/>
    <w:rsid w:val="008203AA"/>
    <w:rsid w:val="00820E32"/>
    <w:rsid w:val="00822E03"/>
    <w:rsid w:val="0082597A"/>
    <w:rsid w:val="00825AAB"/>
    <w:rsid w:val="00825C5D"/>
    <w:rsid w:val="00825D32"/>
    <w:rsid w:val="00825EBA"/>
    <w:rsid w:val="008263C5"/>
    <w:rsid w:val="00826D0C"/>
    <w:rsid w:val="00827D24"/>
    <w:rsid w:val="00832D10"/>
    <w:rsid w:val="0083479D"/>
    <w:rsid w:val="00834CAC"/>
    <w:rsid w:val="00834E48"/>
    <w:rsid w:val="00835A24"/>
    <w:rsid w:val="00835FEA"/>
    <w:rsid w:val="00836305"/>
    <w:rsid w:val="008363E8"/>
    <w:rsid w:val="00836656"/>
    <w:rsid w:val="00836C9C"/>
    <w:rsid w:val="00840648"/>
    <w:rsid w:val="0084075E"/>
    <w:rsid w:val="0084078F"/>
    <w:rsid w:val="00841AD3"/>
    <w:rsid w:val="00842928"/>
    <w:rsid w:val="00842E25"/>
    <w:rsid w:val="00843525"/>
    <w:rsid w:val="008435C6"/>
    <w:rsid w:val="008437D5"/>
    <w:rsid w:val="008459E3"/>
    <w:rsid w:val="0084665B"/>
    <w:rsid w:val="00847300"/>
    <w:rsid w:val="0085052A"/>
    <w:rsid w:val="008512F8"/>
    <w:rsid w:val="008522F6"/>
    <w:rsid w:val="00853837"/>
    <w:rsid w:val="00853F87"/>
    <w:rsid w:val="008548B2"/>
    <w:rsid w:val="008551FA"/>
    <w:rsid w:val="008558DE"/>
    <w:rsid w:val="008573CF"/>
    <w:rsid w:val="008574E4"/>
    <w:rsid w:val="00857DBB"/>
    <w:rsid w:val="00860942"/>
    <w:rsid w:val="00860E26"/>
    <w:rsid w:val="008616BA"/>
    <w:rsid w:val="00861D04"/>
    <w:rsid w:val="00861F60"/>
    <w:rsid w:val="00863CA0"/>
    <w:rsid w:val="00865296"/>
    <w:rsid w:val="00865D8D"/>
    <w:rsid w:val="008663A5"/>
    <w:rsid w:val="00866700"/>
    <w:rsid w:val="00870E17"/>
    <w:rsid w:val="00871666"/>
    <w:rsid w:val="00871C4E"/>
    <w:rsid w:val="00872BB6"/>
    <w:rsid w:val="008730CF"/>
    <w:rsid w:val="00873AA2"/>
    <w:rsid w:val="008747C1"/>
    <w:rsid w:val="00874E97"/>
    <w:rsid w:val="00876C7A"/>
    <w:rsid w:val="00876CC5"/>
    <w:rsid w:val="00881D11"/>
    <w:rsid w:val="0088232F"/>
    <w:rsid w:val="0088381E"/>
    <w:rsid w:val="0088384F"/>
    <w:rsid w:val="00885740"/>
    <w:rsid w:val="008900F1"/>
    <w:rsid w:val="00891B9F"/>
    <w:rsid w:val="00892D3A"/>
    <w:rsid w:val="008931CD"/>
    <w:rsid w:val="0089320D"/>
    <w:rsid w:val="00894267"/>
    <w:rsid w:val="00895A65"/>
    <w:rsid w:val="00897190"/>
    <w:rsid w:val="008979A5"/>
    <w:rsid w:val="008979AD"/>
    <w:rsid w:val="008A3362"/>
    <w:rsid w:val="008A3759"/>
    <w:rsid w:val="008A4CE1"/>
    <w:rsid w:val="008A5D0C"/>
    <w:rsid w:val="008A5D6F"/>
    <w:rsid w:val="008A6FF1"/>
    <w:rsid w:val="008A75B7"/>
    <w:rsid w:val="008A795A"/>
    <w:rsid w:val="008A7B65"/>
    <w:rsid w:val="008B065E"/>
    <w:rsid w:val="008B0B51"/>
    <w:rsid w:val="008B0DD8"/>
    <w:rsid w:val="008B1ED7"/>
    <w:rsid w:val="008B21C7"/>
    <w:rsid w:val="008B28F4"/>
    <w:rsid w:val="008B3D9E"/>
    <w:rsid w:val="008B7EAC"/>
    <w:rsid w:val="008C086E"/>
    <w:rsid w:val="008C0909"/>
    <w:rsid w:val="008C0D4E"/>
    <w:rsid w:val="008C0F32"/>
    <w:rsid w:val="008C1CCA"/>
    <w:rsid w:val="008C2349"/>
    <w:rsid w:val="008C380D"/>
    <w:rsid w:val="008C4429"/>
    <w:rsid w:val="008C5324"/>
    <w:rsid w:val="008C5C4F"/>
    <w:rsid w:val="008C7DB5"/>
    <w:rsid w:val="008D0445"/>
    <w:rsid w:val="008D0E03"/>
    <w:rsid w:val="008D1DC5"/>
    <w:rsid w:val="008D2494"/>
    <w:rsid w:val="008D5B52"/>
    <w:rsid w:val="008E097F"/>
    <w:rsid w:val="008E0C1B"/>
    <w:rsid w:val="008E3F19"/>
    <w:rsid w:val="008E454C"/>
    <w:rsid w:val="008E5B20"/>
    <w:rsid w:val="008E6019"/>
    <w:rsid w:val="008E6187"/>
    <w:rsid w:val="008E6A59"/>
    <w:rsid w:val="008E75D4"/>
    <w:rsid w:val="008F01F2"/>
    <w:rsid w:val="008F2341"/>
    <w:rsid w:val="008F2A4F"/>
    <w:rsid w:val="008F2B53"/>
    <w:rsid w:val="008F35DD"/>
    <w:rsid w:val="008F39D2"/>
    <w:rsid w:val="008F577E"/>
    <w:rsid w:val="008F6DDC"/>
    <w:rsid w:val="008F72BE"/>
    <w:rsid w:val="008F78FF"/>
    <w:rsid w:val="0090075A"/>
    <w:rsid w:val="00901318"/>
    <w:rsid w:val="0090197C"/>
    <w:rsid w:val="00901D56"/>
    <w:rsid w:val="00901FAA"/>
    <w:rsid w:val="009020C1"/>
    <w:rsid w:val="00902F03"/>
    <w:rsid w:val="00903029"/>
    <w:rsid w:val="0090375D"/>
    <w:rsid w:val="009046FB"/>
    <w:rsid w:val="00904700"/>
    <w:rsid w:val="009047C9"/>
    <w:rsid w:val="009057FE"/>
    <w:rsid w:val="009060B3"/>
    <w:rsid w:val="009067ED"/>
    <w:rsid w:val="00907311"/>
    <w:rsid w:val="009100DC"/>
    <w:rsid w:val="00910269"/>
    <w:rsid w:val="009110A5"/>
    <w:rsid w:val="00911488"/>
    <w:rsid w:val="00912B90"/>
    <w:rsid w:val="00912CFE"/>
    <w:rsid w:val="00912E47"/>
    <w:rsid w:val="00915CD3"/>
    <w:rsid w:val="009163FF"/>
    <w:rsid w:val="009218A8"/>
    <w:rsid w:val="00922A8D"/>
    <w:rsid w:val="00922CE6"/>
    <w:rsid w:val="0092493F"/>
    <w:rsid w:val="00925ABD"/>
    <w:rsid w:val="00926368"/>
    <w:rsid w:val="00930A54"/>
    <w:rsid w:val="00930C49"/>
    <w:rsid w:val="00931132"/>
    <w:rsid w:val="00931BE6"/>
    <w:rsid w:val="00931FCA"/>
    <w:rsid w:val="009323EE"/>
    <w:rsid w:val="00932899"/>
    <w:rsid w:val="00932B89"/>
    <w:rsid w:val="009350F6"/>
    <w:rsid w:val="00935671"/>
    <w:rsid w:val="00936A75"/>
    <w:rsid w:val="00937C95"/>
    <w:rsid w:val="00937F2B"/>
    <w:rsid w:val="00940734"/>
    <w:rsid w:val="0094103E"/>
    <w:rsid w:val="00941772"/>
    <w:rsid w:val="00941ABA"/>
    <w:rsid w:val="009421E3"/>
    <w:rsid w:val="00942537"/>
    <w:rsid w:val="00943B9F"/>
    <w:rsid w:val="00943C1A"/>
    <w:rsid w:val="00944027"/>
    <w:rsid w:val="009444BF"/>
    <w:rsid w:val="00944762"/>
    <w:rsid w:val="00944945"/>
    <w:rsid w:val="00944E36"/>
    <w:rsid w:val="009453A2"/>
    <w:rsid w:val="009457FE"/>
    <w:rsid w:val="00947A93"/>
    <w:rsid w:val="0095027C"/>
    <w:rsid w:val="00950A23"/>
    <w:rsid w:val="00951EBF"/>
    <w:rsid w:val="009530F4"/>
    <w:rsid w:val="0095415A"/>
    <w:rsid w:val="009556C4"/>
    <w:rsid w:val="00956555"/>
    <w:rsid w:val="00960117"/>
    <w:rsid w:val="009604A3"/>
    <w:rsid w:val="0096327A"/>
    <w:rsid w:val="00963E73"/>
    <w:rsid w:val="0096672B"/>
    <w:rsid w:val="00966D43"/>
    <w:rsid w:val="00970057"/>
    <w:rsid w:val="0097014A"/>
    <w:rsid w:val="00970264"/>
    <w:rsid w:val="009711E7"/>
    <w:rsid w:val="00971D96"/>
    <w:rsid w:val="00972D55"/>
    <w:rsid w:val="00974C46"/>
    <w:rsid w:val="0097558E"/>
    <w:rsid w:val="00976895"/>
    <w:rsid w:val="00977B2B"/>
    <w:rsid w:val="00977B8E"/>
    <w:rsid w:val="00977D6B"/>
    <w:rsid w:val="0098035A"/>
    <w:rsid w:val="009804E5"/>
    <w:rsid w:val="009811FA"/>
    <w:rsid w:val="00981729"/>
    <w:rsid w:val="00981FB1"/>
    <w:rsid w:val="00984264"/>
    <w:rsid w:val="00984DCE"/>
    <w:rsid w:val="00985A7B"/>
    <w:rsid w:val="00985F90"/>
    <w:rsid w:val="00987245"/>
    <w:rsid w:val="009917E7"/>
    <w:rsid w:val="00992046"/>
    <w:rsid w:val="009937E2"/>
    <w:rsid w:val="0099381D"/>
    <w:rsid w:val="00993DA6"/>
    <w:rsid w:val="00994B2A"/>
    <w:rsid w:val="00995BA8"/>
    <w:rsid w:val="009960E3"/>
    <w:rsid w:val="00996751"/>
    <w:rsid w:val="00996E1B"/>
    <w:rsid w:val="00997392"/>
    <w:rsid w:val="009A28F6"/>
    <w:rsid w:val="009A2904"/>
    <w:rsid w:val="009A2D39"/>
    <w:rsid w:val="009A3CAD"/>
    <w:rsid w:val="009A4944"/>
    <w:rsid w:val="009A4D2D"/>
    <w:rsid w:val="009A4FC1"/>
    <w:rsid w:val="009A5B50"/>
    <w:rsid w:val="009A6BD9"/>
    <w:rsid w:val="009A7435"/>
    <w:rsid w:val="009B0FE2"/>
    <w:rsid w:val="009B2771"/>
    <w:rsid w:val="009B33CA"/>
    <w:rsid w:val="009B37ED"/>
    <w:rsid w:val="009B3BA3"/>
    <w:rsid w:val="009B50A7"/>
    <w:rsid w:val="009B5B48"/>
    <w:rsid w:val="009B69FE"/>
    <w:rsid w:val="009B6C5D"/>
    <w:rsid w:val="009C0732"/>
    <w:rsid w:val="009C21EC"/>
    <w:rsid w:val="009C3FA2"/>
    <w:rsid w:val="009C4111"/>
    <w:rsid w:val="009C491E"/>
    <w:rsid w:val="009D1C24"/>
    <w:rsid w:val="009D3308"/>
    <w:rsid w:val="009D396D"/>
    <w:rsid w:val="009D3B36"/>
    <w:rsid w:val="009D3F5B"/>
    <w:rsid w:val="009D45F7"/>
    <w:rsid w:val="009D5C04"/>
    <w:rsid w:val="009D6A7E"/>
    <w:rsid w:val="009D6FA1"/>
    <w:rsid w:val="009D7313"/>
    <w:rsid w:val="009D759D"/>
    <w:rsid w:val="009D77C3"/>
    <w:rsid w:val="009E06E5"/>
    <w:rsid w:val="009E380C"/>
    <w:rsid w:val="009E3EBF"/>
    <w:rsid w:val="009E4FD7"/>
    <w:rsid w:val="009E5216"/>
    <w:rsid w:val="009E5583"/>
    <w:rsid w:val="009E5B8C"/>
    <w:rsid w:val="009E600C"/>
    <w:rsid w:val="009E696A"/>
    <w:rsid w:val="009E6E1E"/>
    <w:rsid w:val="009E7664"/>
    <w:rsid w:val="009F06A3"/>
    <w:rsid w:val="009F107A"/>
    <w:rsid w:val="009F31E6"/>
    <w:rsid w:val="009F55CA"/>
    <w:rsid w:val="009F5886"/>
    <w:rsid w:val="00A02DFE"/>
    <w:rsid w:val="00A037DC"/>
    <w:rsid w:val="00A046B8"/>
    <w:rsid w:val="00A0495A"/>
    <w:rsid w:val="00A057F3"/>
    <w:rsid w:val="00A0686D"/>
    <w:rsid w:val="00A07837"/>
    <w:rsid w:val="00A11143"/>
    <w:rsid w:val="00A118CC"/>
    <w:rsid w:val="00A11B77"/>
    <w:rsid w:val="00A1265B"/>
    <w:rsid w:val="00A12AC3"/>
    <w:rsid w:val="00A14421"/>
    <w:rsid w:val="00A14977"/>
    <w:rsid w:val="00A1530B"/>
    <w:rsid w:val="00A170CC"/>
    <w:rsid w:val="00A1716D"/>
    <w:rsid w:val="00A175F7"/>
    <w:rsid w:val="00A2042C"/>
    <w:rsid w:val="00A21AA3"/>
    <w:rsid w:val="00A239BC"/>
    <w:rsid w:val="00A24394"/>
    <w:rsid w:val="00A24F62"/>
    <w:rsid w:val="00A25212"/>
    <w:rsid w:val="00A26FE4"/>
    <w:rsid w:val="00A2717F"/>
    <w:rsid w:val="00A27572"/>
    <w:rsid w:val="00A27C96"/>
    <w:rsid w:val="00A27F67"/>
    <w:rsid w:val="00A314BE"/>
    <w:rsid w:val="00A31923"/>
    <w:rsid w:val="00A31BD4"/>
    <w:rsid w:val="00A32355"/>
    <w:rsid w:val="00A32C1E"/>
    <w:rsid w:val="00A335CB"/>
    <w:rsid w:val="00A33874"/>
    <w:rsid w:val="00A346CE"/>
    <w:rsid w:val="00A3490D"/>
    <w:rsid w:val="00A34B85"/>
    <w:rsid w:val="00A359D8"/>
    <w:rsid w:val="00A401DC"/>
    <w:rsid w:val="00A41E99"/>
    <w:rsid w:val="00A42B73"/>
    <w:rsid w:val="00A43C0C"/>
    <w:rsid w:val="00A4490D"/>
    <w:rsid w:val="00A44D69"/>
    <w:rsid w:val="00A453DC"/>
    <w:rsid w:val="00A4621C"/>
    <w:rsid w:val="00A47CF4"/>
    <w:rsid w:val="00A504BC"/>
    <w:rsid w:val="00A5149F"/>
    <w:rsid w:val="00A518CE"/>
    <w:rsid w:val="00A52E1D"/>
    <w:rsid w:val="00A55872"/>
    <w:rsid w:val="00A55900"/>
    <w:rsid w:val="00A56444"/>
    <w:rsid w:val="00A56734"/>
    <w:rsid w:val="00A60329"/>
    <w:rsid w:val="00A61C4A"/>
    <w:rsid w:val="00A61D57"/>
    <w:rsid w:val="00A622C2"/>
    <w:rsid w:val="00A62D09"/>
    <w:rsid w:val="00A63FD2"/>
    <w:rsid w:val="00A64224"/>
    <w:rsid w:val="00A64275"/>
    <w:rsid w:val="00A656D2"/>
    <w:rsid w:val="00A660AF"/>
    <w:rsid w:val="00A660E5"/>
    <w:rsid w:val="00A675C0"/>
    <w:rsid w:val="00A676B2"/>
    <w:rsid w:val="00A6796A"/>
    <w:rsid w:val="00A67F00"/>
    <w:rsid w:val="00A70783"/>
    <w:rsid w:val="00A71450"/>
    <w:rsid w:val="00A730EB"/>
    <w:rsid w:val="00A742AD"/>
    <w:rsid w:val="00A74ECD"/>
    <w:rsid w:val="00A7757D"/>
    <w:rsid w:val="00A8000D"/>
    <w:rsid w:val="00A8103F"/>
    <w:rsid w:val="00A83077"/>
    <w:rsid w:val="00A839A2"/>
    <w:rsid w:val="00A84853"/>
    <w:rsid w:val="00A84B46"/>
    <w:rsid w:val="00A860FC"/>
    <w:rsid w:val="00A86A04"/>
    <w:rsid w:val="00A87807"/>
    <w:rsid w:val="00A90ED8"/>
    <w:rsid w:val="00A915B3"/>
    <w:rsid w:val="00A919A6"/>
    <w:rsid w:val="00A93DB0"/>
    <w:rsid w:val="00A93E9A"/>
    <w:rsid w:val="00A9435A"/>
    <w:rsid w:val="00A9441E"/>
    <w:rsid w:val="00A94C2E"/>
    <w:rsid w:val="00A9531B"/>
    <w:rsid w:val="00A96C97"/>
    <w:rsid w:val="00A96F00"/>
    <w:rsid w:val="00A974CD"/>
    <w:rsid w:val="00AA0BCD"/>
    <w:rsid w:val="00AA2F4F"/>
    <w:rsid w:val="00AA3C35"/>
    <w:rsid w:val="00AA54A9"/>
    <w:rsid w:val="00AA627F"/>
    <w:rsid w:val="00AA639B"/>
    <w:rsid w:val="00AA65B4"/>
    <w:rsid w:val="00AA6E87"/>
    <w:rsid w:val="00AA7700"/>
    <w:rsid w:val="00AB15C9"/>
    <w:rsid w:val="00AB2400"/>
    <w:rsid w:val="00AB2D4E"/>
    <w:rsid w:val="00AB5007"/>
    <w:rsid w:val="00AB7542"/>
    <w:rsid w:val="00AC2B01"/>
    <w:rsid w:val="00AC31BF"/>
    <w:rsid w:val="00AC36AC"/>
    <w:rsid w:val="00AC3C94"/>
    <w:rsid w:val="00AC447F"/>
    <w:rsid w:val="00AC47D1"/>
    <w:rsid w:val="00AC4BD1"/>
    <w:rsid w:val="00AC5A20"/>
    <w:rsid w:val="00AC5B80"/>
    <w:rsid w:val="00AC6D5F"/>
    <w:rsid w:val="00AC7897"/>
    <w:rsid w:val="00AD1044"/>
    <w:rsid w:val="00AD1DA6"/>
    <w:rsid w:val="00AD1E1C"/>
    <w:rsid w:val="00AD43B0"/>
    <w:rsid w:val="00AD55A2"/>
    <w:rsid w:val="00AD5C19"/>
    <w:rsid w:val="00AD5DEE"/>
    <w:rsid w:val="00AD6BD4"/>
    <w:rsid w:val="00AD75F9"/>
    <w:rsid w:val="00AE0F29"/>
    <w:rsid w:val="00AE1578"/>
    <w:rsid w:val="00AE1DB5"/>
    <w:rsid w:val="00AE2178"/>
    <w:rsid w:val="00AE3A2A"/>
    <w:rsid w:val="00AE51F6"/>
    <w:rsid w:val="00AE6612"/>
    <w:rsid w:val="00AE7066"/>
    <w:rsid w:val="00AF0054"/>
    <w:rsid w:val="00AF0625"/>
    <w:rsid w:val="00AF0828"/>
    <w:rsid w:val="00AF1952"/>
    <w:rsid w:val="00AF1EB4"/>
    <w:rsid w:val="00AF2D0E"/>
    <w:rsid w:val="00AF2E97"/>
    <w:rsid w:val="00AF2FCA"/>
    <w:rsid w:val="00AF3228"/>
    <w:rsid w:val="00AF32C7"/>
    <w:rsid w:val="00AF3507"/>
    <w:rsid w:val="00AF78C7"/>
    <w:rsid w:val="00B00AE0"/>
    <w:rsid w:val="00B00C1D"/>
    <w:rsid w:val="00B00D97"/>
    <w:rsid w:val="00B02F53"/>
    <w:rsid w:val="00B044AB"/>
    <w:rsid w:val="00B0459E"/>
    <w:rsid w:val="00B045D9"/>
    <w:rsid w:val="00B046AC"/>
    <w:rsid w:val="00B050FB"/>
    <w:rsid w:val="00B075CB"/>
    <w:rsid w:val="00B109EB"/>
    <w:rsid w:val="00B10CA8"/>
    <w:rsid w:val="00B12EF9"/>
    <w:rsid w:val="00B13816"/>
    <w:rsid w:val="00B14854"/>
    <w:rsid w:val="00B150EA"/>
    <w:rsid w:val="00B16EC6"/>
    <w:rsid w:val="00B17F7B"/>
    <w:rsid w:val="00B22229"/>
    <w:rsid w:val="00B255EA"/>
    <w:rsid w:val="00B25680"/>
    <w:rsid w:val="00B26BCE"/>
    <w:rsid w:val="00B26C74"/>
    <w:rsid w:val="00B26E2F"/>
    <w:rsid w:val="00B307AD"/>
    <w:rsid w:val="00B319F7"/>
    <w:rsid w:val="00B32981"/>
    <w:rsid w:val="00B32CA0"/>
    <w:rsid w:val="00B339C9"/>
    <w:rsid w:val="00B36BB3"/>
    <w:rsid w:val="00B379C0"/>
    <w:rsid w:val="00B37EFE"/>
    <w:rsid w:val="00B42378"/>
    <w:rsid w:val="00B42964"/>
    <w:rsid w:val="00B435D9"/>
    <w:rsid w:val="00B43BF6"/>
    <w:rsid w:val="00B44012"/>
    <w:rsid w:val="00B44200"/>
    <w:rsid w:val="00B4453F"/>
    <w:rsid w:val="00B4509B"/>
    <w:rsid w:val="00B466F2"/>
    <w:rsid w:val="00B5166D"/>
    <w:rsid w:val="00B51AC3"/>
    <w:rsid w:val="00B52034"/>
    <w:rsid w:val="00B52536"/>
    <w:rsid w:val="00B52851"/>
    <w:rsid w:val="00B5403D"/>
    <w:rsid w:val="00B540C6"/>
    <w:rsid w:val="00B545BD"/>
    <w:rsid w:val="00B552F3"/>
    <w:rsid w:val="00B55A16"/>
    <w:rsid w:val="00B55E78"/>
    <w:rsid w:val="00B60AFD"/>
    <w:rsid w:val="00B60FAB"/>
    <w:rsid w:val="00B63373"/>
    <w:rsid w:val="00B63A21"/>
    <w:rsid w:val="00B6403C"/>
    <w:rsid w:val="00B64159"/>
    <w:rsid w:val="00B644C0"/>
    <w:rsid w:val="00B65C00"/>
    <w:rsid w:val="00B6639F"/>
    <w:rsid w:val="00B664E8"/>
    <w:rsid w:val="00B66897"/>
    <w:rsid w:val="00B70420"/>
    <w:rsid w:val="00B70929"/>
    <w:rsid w:val="00B70971"/>
    <w:rsid w:val="00B70BF9"/>
    <w:rsid w:val="00B7124E"/>
    <w:rsid w:val="00B720A8"/>
    <w:rsid w:val="00B73B9D"/>
    <w:rsid w:val="00B7579C"/>
    <w:rsid w:val="00B766AB"/>
    <w:rsid w:val="00B76A82"/>
    <w:rsid w:val="00B76ED0"/>
    <w:rsid w:val="00B77DE5"/>
    <w:rsid w:val="00B8037A"/>
    <w:rsid w:val="00B80D19"/>
    <w:rsid w:val="00B81982"/>
    <w:rsid w:val="00B82B24"/>
    <w:rsid w:val="00B83BD5"/>
    <w:rsid w:val="00B848F2"/>
    <w:rsid w:val="00B8491A"/>
    <w:rsid w:val="00B87DCD"/>
    <w:rsid w:val="00B87E48"/>
    <w:rsid w:val="00B902D0"/>
    <w:rsid w:val="00B907E5"/>
    <w:rsid w:val="00B90E38"/>
    <w:rsid w:val="00B91728"/>
    <w:rsid w:val="00B91FD9"/>
    <w:rsid w:val="00B92863"/>
    <w:rsid w:val="00B92CBA"/>
    <w:rsid w:val="00B92DB6"/>
    <w:rsid w:val="00B93A93"/>
    <w:rsid w:val="00B945B5"/>
    <w:rsid w:val="00B94F70"/>
    <w:rsid w:val="00B96208"/>
    <w:rsid w:val="00B974DC"/>
    <w:rsid w:val="00BA0338"/>
    <w:rsid w:val="00BA0C0F"/>
    <w:rsid w:val="00BA16FB"/>
    <w:rsid w:val="00BA4CDA"/>
    <w:rsid w:val="00BA50A1"/>
    <w:rsid w:val="00BA59EB"/>
    <w:rsid w:val="00BA6615"/>
    <w:rsid w:val="00BA6E60"/>
    <w:rsid w:val="00BB0110"/>
    <w:rsid w:val="00BB0C83"/>
    <w:rsid w:val="00BB2D27"/>
    <w:rsid w:val="00BB3BD4"/>
    <w:rsid w:val="00BB40DB"/>
    <w:rsid w:val="00BB6CCE"/>
    <w:rsid w:val="00BB7308"/>
    <w:rsid w:val="00BC0001"/>
    <w:rsid w:val="00BC0B88"/>
    <w:rsid w:val="00BC1057"/>
    <w:rsid w:val="00BC133B"/>
    <w:rsid w:val="00BC1551"/>
    <w:rsid w:val="00BC26DE"/>
    <w:rsid w:val="00BC2EA8"/>
    <w:rsid w:val="00BC3096"/>
    <w:rsid w:val="00BC3284"/>
    <w:rsid w:val="00BC39AD"/>
    <w:rsid w:val="00BC4AC3"/>
    <w:rsid w:val="00BC4DCB"/>
    <w:rsid w:val="00BC566D"/>
    <w:rsid w:val="00BC5E98"/>
    <w:rsid w:val="00BC6365"/>
    <w:rsid w:val="00BC6417"/>
    <w:rsid w:val="00BC6E59"/>
    <w:rsid w:val="00BC785E"/>
    <w:rsid w:val="00BD0660"/>
    <w:rsid w:val="00BD0CC5"/>
    <w:rsid w:val="00BD173F"/>
    <w:rsid w:val="00BD4515"/>
    <w:rsid w:val="00BD559F"/>
    <w:rsid w:val="00BD59F0"/>
    <w:rsid w:val="00BD5C9A"/>
    <w:rsid w:val="00BD6D98"/>
    <w:rsid w:val="00BD6F1C"/>
    <w:rsid w:val="00BD736E"/>
    <w:rsid w:val="00BE18AB"/>
    <w:rsid w:val="00BE252E"/>
    <w:rsid w:val="00BE2CB7"/>
    <w:rsid w:val="00BE2D5C"/>
    <w:rsid w:val="00BE2F23"/>
    <w:rsid w:val="00BE4B6E"/>
    <w:rsid w:val="00BE58E2"/>
    <w:rsid w:val="00BE7DDE"/>
    <w:rsid w:val="00BF1AEC"/>
    <w:rsid w:val="00BF3F30"/>
    <w:rsid w:val="00BF4C86"/>
    <w:rsid w:val="00BF631F"/>
    <w:rsid w:val="00BF7E58"/>
    <w:rsid w:val="00C01F0D"/>
    <w:rsid w:val="00C023B1"/>
    <w:rsid w:val="00C06F8B"/>
    <w:rsid w:val="00C07D09"/>
    <w:rsid w:val="00C117F7"/>
    <w:rsid w:val="00C11D8D"/>
    <w:rsid w:val="00C12979"/>
    <w:rsid w:val="00C129D8"/>
    <w:rsid w:val="00C12EBC"/>
    <w:rsid w:val="00C13619"/>
    <w:rsid w:val="00C1593A"/>
    <w:rsid w:val="00C201F9"/>
    <w:rsid w:val="00C2100B"/>
    <w:rsid w:val="00C2337C"/>
    <w:rsid w:val="00C2473F"/>
    <w:rsid w:val="00C2486D"/>
    <w:rsid w:val="00C24E2D"/>
    <w:rsid w:val="00C252FA"/>
    <w:rsid w:val="00C268A7"/>
    <w:rsid w:val="00C26D96"/>
    <w:rsid w:val="00C272BA"/>
    <w:rsid w:val="00C27A51"/>
    <w:rsid w:val="00C27AAB"/>
    <w:rsid w:val="00C305DD"/>
    <w:rsid w:val="00C30C46"/>
    <w:rsid w:val="00C328C4"/>
    <w:rsid w:val="00C332E4"/>
    <w:rsid w:val="00C33410"/>
    <w:rsid w:val="00C3388E"/>
    <w:rsid w:val="00C33B59"/>
    <w:rsid w:val="00C34AF2"/>
    <w:rsid w:val="00C34EF0"/>
    <w:rsid w:val="00C3549E"/>
    <w:rsid w:val="00C35E27"/>
    <w:rsid w:val="00C365AA"/>
    <w:rsid w:val="00C36CC2"/>
    <w:rsid w:val="00C401B1"/>
    <w:rsid w:val="00C412A9"/>
    <w:rsid w:val="00C41959"/>
    <w:rsid w:val="00C4695C"/>
    <w:rsid w:val="00C47306"/>
    <w:rsid w:val="00C47AC6"/>
    <w:rsid w:val="00C50BF5"/>
    <w:rsid w:val="00C52752"/>
    <w:rsid w:val="00C5334D"/>
    <w:rsid w:val="00C546B9"/>
    <w:rsid w:val="00C5515D"/>
    <w:rsid w:val="00C55628"/>
    <w:rsid w:val="00C56C10"/>
    <w:rsid w:val="00C56C99"/>
    <w:rsid w:val="00C5792A"/>
    <w:rsid w:val="00C57D1A"/>
    <w:rsid w:val="00C57EC6"/>
    <w:rsid w:val="00C60675"/>
    <w:rsid w:val="00C60897"/>
    <w:rsid w:val="00C6296A"/>
    <w:rsid w:val="00C62BCF"/>
    <w:rsid w:val="00C63321"/>
    <w:rsid w:val="00C63E95"/>
    <w:rsid w:val="00C63FB9"/>
    <w:rsid w:val="00C64579"/>
    <w:rsid w:val="00C6480F"/>
    <w:rsid w:val="00C650D3"/>
    <w:rsid w:val="00C65A90"/>
    <w:rsid w:val="00C65F50"/>
    <w:rsid w:val="00C66894"/>
    <w:rsid w:val="00C70933"/>
    <w:rsid w:val="00C7265F"/>
    <w:rsid w:val="00C7319D"/>
    <w:rsid w:val="00C732F7"/>
    <w:rsid w:val="00C734EA"/>
    <w:rsid w:val="00C73C79"/>
    <w:rsid w:val="00C73CF6"/>
    <w:rsid w:val="00C75203"/>
    <w:rsid w:val="00C76025"/>
    <w:rsid w:val="00C7748C"/>
    <w:rsid w:val="00C778C0"/>
    <w:rsid w:val="00C80FBC"/>
    <w:rsid w:val="00C81298"/>
    <w:rsid w:val="00C82F53"/>
    <w:rsid w:val="00C86713"/>
    <w:rsid w:val="00C87835"/>
    <w:rsid w:val="00C87911"/>
    <w:rsid w:val="00C918E5"/>
    <w:rsid w:val="00C91BAB"/>
    <w:rsid w:val="00C930C8"/>
    <w:rsid w:val="00C93B68"/>
    <w:rsid w:val="00C94094"/>
    <w:rsid w:val="00C95631"/>
    <w:rsid w:val="00C95F95"/>
    <w:rsid w:val="00C96CD8"/>
    <w:rsid w:val="00CA05AE"/>
    <w:rsid w:val="00CA0A3F"/>
    <w:rsid w:val="00CA1092"/>
    <w:rsid w:val="00CA273A"/>
    <w:rsid w:val="00CA2D10"/>
    <w:rsid w:val="00CA32D5"/>
    <w:rsid w:val="00CA33BF"/>
    <w:rsid w:val="00CA37DF"/>
    <w:rsid w:val="00CA4F82"/>
    <w:rsid w:val="00CA5B0C"/>
    <w:rsid w:val="00CA5B45"/>
    <w:rsid w:val="00CA78FF"/>
    <w:rsid w:val="00CA7BAD"/>
    <w:rsid w:val="00CB3240"/>
    <w:rsid w:val="00CB3EFD"/>
    <w:rsid w:val="00CB4180"/>
    <w:rsid w:val="00CB4589"/>
    <w:rsid w:val="00CB5214"/>
    <w:rsid w:val="00CB5E65"/>
    <w:rsid w:val="00CB671B"/>
    <w:rsid w:val="00CC19F7"/>
    <w:rsid w:val="00CC42B8"/>
    <w:rsid w:val="00CC5398"/>
    <w:rsid w:val="00CC5E93"/>
    <w:rsid w:val="00CC62CA"/>
    <w:rsid w:val="00CC7854"/>
    <w:rsid w:val="00CC7F2D"/>
    <w:rsid w:val="00CD0009"/>
    <w:rsid w:val="00CD14FA"/>
    <w:rsid w:val="00CD6954"/>
    <w:rsid w:val="00CE0954"/>
    <w:rsid w:val="00CE11BE"/>
    <w:rsid w:val="00CE1912"/>
    <w:rsid w:val="00CE1C3A"/>
    <w:rsid w:val="00CE36BB"/>
    <w:rsid w:val="00CE50C1"/>
    <w:rsid w:val="00CE5399"/>
    <w:rsid w:val="00CE6070"/>
    <w:rsid w:val="00CE70E4"/>
    <w:rsid w:val="00CE711E"/>
    <w:rsid w:val="00CE7650"/>
    <w:rsid w:val="00CE77B3"/>
    <w:rsid w:val="00CF2C13"/>
    <w:rsid w:val="00CF2EE8"/>
    <w:rsid w:val="00CF45C7"/>
    <w:rsid w:val="00CF60C2"/>
    <w:rsid w:val="00CF6588"/>
    <w:rsid w:val="00CF6C08"/>
    <w:rsid w:val="00CF7047"/>
    <w:rsid w:val="00CF79F5"/>
    <w:rsid w:val="00D005A1"/>
    <w:rsid w:val="00D01244"/>
    <w:rsid w:val="00D014CA"/>
    <w:rsid w:val="00D01D0C"/>
    <w:rsid w:val="00D02AEC"/>
    <w:rsid w:val="00D02CC8"/>
    <w:rsid w:val="00D030B9"/>
    <w:rsid w:val="00D0375C"/>
    <w:rsid w:val="00D04CCA"/>
    <w:rsid w:val="00D06745"/>
    <w:rsid w:val="00D076E2"/>
    <w:rsid w:val="00D10264"/>
    <w:rsid w:val="00D10530"/>
    <w:rsid w:val="00D12076"/>
    <w:rsid w:val="00D134C9"/>
    <w:rsid w:val="00D14C44"/>
    <w:rsid w:val="00D157F1"/>
    <w:rsid w:val="00D1655F"/>
    <w:rsid w:val="00D16DF5"/>
    <w:rsid w:val="00D16FFE"/>
    <w:rsid w:val="00D20D60"/>
    <w:rsid w:val="00D22B24"/>
    <w:rsid w:val="00D23192"/>
    <w:rsid w:val="00D25D2C"/>
    <w:rsid w:val="00D27619"/>
    <w:rsid w:val="00D30EDD"/>
    <w:rsid w:val="00D311FB"/>
    <w:rsid w:val="00D318B6"/>
    <w:rsid w:val="00D31C27"/>
    <w:rsid w:val="00D31F98"/>
    <w:rsid w:val="00D32E77"/>
    <w:rsid w:val="00D34130"/>
    <w:rsid w:val="00D348DE"/>
    <w:rsid w:val="00D35FE8"/>
    <w:rsid w:val="00D400BE"/>
    <w:rsid w:val="00D406A1"/>
    <w:rsid w:val="00D40DDD"/>
    <w:rsid w:val="00D41194"/>
    <w:rsid w:val="00D43605"/>
    <w:rsid w:val="00D4452C"/>
    <w:rsid w:val="00D467CF"/>
    <w:rsid w:val="00D52336"/>
    <w:rsid w:val="00D52F61"/>
    <w:rsid w:val="00D53200"/>
    <w:rsid w:val="00D533C4"/>
    <w:rsid w:val="00D53447"/>
    <w:rsid w:val="00D535CF"/>
    <w:rsid w:val="00D5434B"/>
    <w:rsid w:val="00D566B9"/>
    <w:rsid w:val="00D567C6"/>
    <w:rsid w:val="00D56E10"/>
    <w:rsid w:val="00D57130"/>
    <w:rsid w:val="00D57251"/>
    <w:rsid w:val="00D63EDA"/>
    <w:rsid w:val="00D64212"/>
    <w:rsid w:val="00D64D87"/>
    <w:rsid w:val="00D664B6"/>
    <w:rsid w:val="00D668C4"/>
    <w:rsid w:val="00D66EB4"/>
    <w:rsid w:val="00D66EFD"/>
    <w:rsid w:val="00D70022"/>
    <w:rsid w:val="00D70F4A"/>
    <w:rsid w:val="00D71FF5"/>
    <w:rsid w:val="00D73A16"/>
    <w:rsid w:val="00D74588"/>
    <w:rsid w:val="00D74817"/>
    <w:rsid w:val="00D750D6"/>
    <w:rsid w:val="00D756A1"/>
    <w:rsid w:val="00D77972"/>
    <w:rsid w:val="00D80008"/>
    <w:rsid w:val="00D80FB6"/>
    <w:rsid w:val="00D8228E"/>
    <w:rsid w:val="00D82292"/>
    <w:rsid w:val="00D83400"/>
    <w:rsid w:val="00D87BB8"/>
    <w:rsid w:val="00D91493"/>
    <w:rsid w:val="00D91A25"/>
    <w:rsid w:val="00D91D63"/>
    <w:rsid w:val="00D9232C"/>
    <w:rsid w:val="00D929D1"/>
    <w:rsid w:val="00D936FA"/>
    <w:rsid w:val="00D94A03"/>
    <w:rsid w:val="00D95762"/>
    <w:rsid w:val="00DA0768"/>
    <w:rsid w:val="00DA14EB"/>
    <w:rsid w:val="00DA412F"/>
    <w:rsid w:val="00DA4887"/>
    <w:rsid w:val="00DA508E"/>
    <w:rsid w:val="00DA667F"/>
    <w:rsid w:val="00DA67E4"/>
    <w:rsid w:val="00DA7149"/>
    <w:rsid w:val="00DA78EA"/>
    <w:rsid w:val="00DA7911"/>
    <w:rsid w:val="00DB36F2"/>
    <w:rsid w:val="00DB41D8"/>
    <w:rsid w:val="00DB4248"/>
    <w:rsid w:val="00DB6173"/>
    <w:rsid w:val="00DB742A"/>
    <w:rsid w:val="00DC2060"/>
    <w:rsid w:val="00DC3B8F"/>
    <w:rsid w:val="00DC3C33"/>
    <w:rsid w:val="00DC3E84"/>
    <w:rsid w:val="00DC6E68"/>
    <w:rsid w:val="00DD002C"/>
    <w:rsid w:val="00DD0DE2"/>
    <w:rsid w:val="00DD1A7E"/>
    <w:rsid w:val="00DD2913"/>
    <w:rsid w:val="00DD53BE"/>
    <w:rsid w:val="00DD7871"/>
    <w:rsid w:val="00DD7ACB"/>
    <w:rsid w:val="00DE0D39"/>
    <w:rsid w:val="00DE1D5C"/>
    <w:rsid w:val="00DE2D87"/>
    <w:rsid w:val="00DE3676"/>
    <w:rsid w:val="00DE3873"/>
    <w:rsid w:val="00DE3BA0"/>
    <w:rsid w:val="00DE3F34"/>
    <w:rsid w:val="00DE75A2"/>
    <w:rsid w:val="00DE7EEE"/>
    <w:rsid w:val="00DF1E47"/>
    <w:rsid w:val="00DF64A1"/>
    <w:rsid w:val="00E02648"/>
    <w:rsid w:val="00E03BE0"/>
    <w:rsid w:val="00E04050"/>
    <w:rsid w:val="00E0587A"/>
    <w:rsid w:val="00E05AED"/>
    <w:rsid w:val="00E06067"/>
    <w:rsid w:val="00E06D3C"/>
    <w:rsid w:val="00E06FF8"/>
    <w:rsid w:val="00E07072"/>
    <w:rsid w:val="00E075E7"/>
    <w:rsid w:val="00E126D4"/>
    <w:rsid w:val="00E126D5"/>
    <w:rsid w:val="00E130B2"/>
    <w:rsid w:val="00E13BE4"/>
    <w:rsid w:val="00E16B47"/>
    <w:rsid w:val="00E171C7"/>
    <w:rsid w:val="00E177FE"/>
    <w:rsid w:val="00E202A5"/>
    <w:rsid w:val="00E20384"/>
    <w:rsid w:val="00E20AD6"/>
    <w:rsid w:val="00E2110B"/>
    <w:rsid w:val="00E217C0"/>
    <w:rsid w:val="00E21902"/>
    <w:rsid w:val="00E22E01"/>
    <w:rsid w:val="00E2342D"/>
    <w:rsid w:val="00E23EA1"/>
    <w:rsid w:val="00E24393"/>
    <w:rsid w:val="00E249E6"/>
    <w:rsid w:val="00E250DC"/>
    <w:rsid w:val="00E254F4"/>
    <w:rsid w:val="00E2577F"/>
    <w:rsid w:val="00E26B02"/>
    <w:rsid w:val="00E26EE7"/>
    <w:rsid w:val="00E32125"/>
    <w:rsid w:val="00E35239"/>
    <w:rsid w:val="00E35357"/>
    <w:rsid w:val="00E35A59"/>
    <w:rsid w:val="00E378F2"/>
    <w:rsid w:val="00E37D57"/>
    <w:rsid w:val="00E4015B"/>
    <w:rsid w:val="00E40F05"/>
    <w:rsid w:val="00E41826"/>
    <w:rsid w:val="00E422B2"/>
    <w:rsid w:val="00E42865"/>
    <w:rsid w:val="00E42D17"/>
    <w:rsid w:val="00E430CF"/>
    <w:rsid w:val="00E447D1"/>
    <w:rsid w:val="00E4534C"/>
    <w:rsid w:val="00E47387"/>
    <w:rsid w:val="00E47707"/>
    <w:rsid w:val="00E47FCB"/>
    <w:rsid w:val="00E5102F"/>
    <w:rsid w:val="00E51D57"/>
    <w:rsid w:val="00E52441"/>
    <w:rsid w:val="00E531B0"/>
    <w:rsid w:val="00E55697"/>
    <w:rsid w:val="00E578AE"/>
    <w:rsid w:val="00E6067A"/>
    <w:rsid w:val="00E60C40"/>
    <w:rsid w:val="00E6121A"/>
    <w:rsid w:val="00E65783"/>
    <w:rsid w:val="00E6607B"/>
    <w:rsid w:val="00E66934"/>
    <w:rsid w:val="00E669EC"/>
    <w:rsid w:val="00E67510"/>
    <w:rsid w:val="00E7025C"/>
    <w:rsid w:val="00E70BBE"/>
    <w:rsid w:val="00E7157A"/>
    <w:rsid w:val="00E72B3C"/>
    <w:rsid w:val="00E74399"/>
    <w:rsid w:val="00E74B50"/>
    <w:rsid w:val="00E74F09"/>
    <w:rsid w:val="00E750D7"/>
    <w:rsid w:val="00E75F2A"/>
    <w:rsid w:val="00E76075"/>
    <w:rsid w:val="00E76B23"/>
    <w:rsid w:val="00E80553"/>
    <w:rsid w:val="00E80AA5"/>
    <w:rsid w:val="00E81EBF"/>
    <w:rsid w:val="00E853E3"/>
    <w:rsid w:val="00E8567C"/>
    <w:rsid w:val="00E85E5C"/>
    <w:rsid w:val="00E8644C"/>
    <w:rsid w:val="00E87CD1"/>
    <w:rsid w:val="00E90FCD"/>
    <w:rsid w:val="00E942B7"/>
    <w:rsid w:val="00E94942"/>
    <w:rsid w:val="00E95BCF"/>
    <w:rsid w:val="00E95C92"/>
    <w:rsid w:val="00E96CD7"/>
    <w:rsid w:val="00E96F90"/>
    <w:rsid w:val="00E97F3C"/>
    <w:rsid w:val="00EA20ED"/>
    <w:rsid w:val="00EA23C0"/>
    <w:rsid w:val="00EA31F1"/>
    <w:rsid w:val="00EA4074"/>
    <w:rsid w:val="00EA453C"/>
    <w:rsid w:val="00EA486A"/>
    <w:rsid w:val="00EA644B"/>
    <w:rsid w:val="00EA6D38"/>
    <w:rsid w:val="00EB0377"/>
    <w:rsid w:val="00EB0482"/>
    <w:rsid w:val="00EB0B69"/>
    <w:rsid w:val="00EB148B"/>
    <w:rsid w:val="00EB1EA1"/>
    <w:rsid w:val="00EB2894"/>
    <w:rsid w:val="00EB3145"/>
    <w:rsid w:val="00EB3600"/>
    <w:rsid w:val="00EB39D9"/>
    <w:rsid w:val="00EB3CC9"/>
    <w:rsid w:val="00EB3D61"/>
    <w:rsid w:val="00EB5704"/>
    <w:rsid w:val="00EB59D7"/>
    <w:rsid w:val="00EB6930"/>
    <w:rsid w:val="00EB6BB9"/>
    <w:rsid w:val="00EB6C1C"/>
    <w:rsid w:val="00EB6D42"/>
    <w:rsid w:val="00EB6EC9"/>
    <w:rsid w:val="00EB7208"/>
    <w:rsid w:val="00EB7418"/>
    <w:rsid w:val="00EB7ACD"/>
    <w:rsid w:val="00EC1618"/>
    <w:rsid w:val="00EC1B87"/>
    <w:rsid w:val="00EC20FA"/>
    <w:rsid w:val="00EC3F30"/>
    <w:rsid w:val="00EC4CA6"/>
    <w:rsid w:val="00EC4D79"/>
    <w:rsid w:val="00EC51BF"/>
    <w:rsid w:val="00EC64A0"/>
    <w:rsid w:val="00EC64B6"/>
    <w:rsid w:val="00EC6699"/>
    <w:rsid w:val="00EC6B6B"/>
    <w:rsid w:val="00EC7073"/>
    <w:rsid w:val="00EC79E6"/>
    <w:rsid w:val="00EC7EF9"/>
    <w:rsid w:val="00ED027E"/>
    <w:rsid w:val="00ED0353"/>
    <w:rsid w:val="00ED0CA0"/>
    <w:rsid w:val="00ED0DBA"/>
    <w:rsid w:val="00ED0F48"/>
    <w:rsid w:val="00ED1280"/>
    <w:rsid w:val="00ED2122"/>
    <w:rsid w:val="00ED2BC0"/>
    <w:rsid w:val="00ED2CE9"/>
    <w:rsid w:val="00ED3144"/>
    <w:rsid w:val="00ED33D7"/>
    <w:rsid w:val="00ED3515"/>
    <w:rsid w:val="00ED3562"/>
    <w:rsid w:val="00ED53CC"/>
    <w:rsid w:val="00ED6525"/>
    <w:rsid w:val="00ED6865"/>
    <w:rsid w:val="00EE017E"/>
    <w:rsid w:val="00EE0B38"/>
    <w:rsid w:val="00EE26A8"/>
    <w:rsid w:val="00EE2820"/>
    <w:rsid w:val="00EE3583"/>
    <w:rsid w:val="00EE392A"/>
    <w:rsid w:val="00EE417B"/>
    <w:rsid w:val="00EE47A5"/>
    <w:rsid w:val="00EE5619"/>
    <w:rsid w:val="00EE6C45"/>
    <w:rsid w:val="00EE7A69"/>
    <w:rsid w:val="00EF0921"/>
    <w:rsid w:val="00EF0AF5"/>
    <w:rsid w:val="00EF1B7A"/>
    <w:rsid w:val="00EF1C0B"/>
    <w:rsid w:val="00EF3BC7"/>
    <w:rsid w:val="00EF532B"/>
    <w:rsid w:val="00EF59F1"/>
    <w:rsid w:val="00EF5DC8"/>
    <w:rsid w:val="00EF63C4"/>
    <w:rsid w:val="00EF75A8"/>
    <w:rsid w:val="00F017E9"/>
    <w:rsid w:val="00F0194A"/>
    <w:rsid w:val="00F02589"/>
    <w:rsid w:val="00F03218"/>
    <w:rsid w:val="00F045CC"/>
    <w:rsid w:val="00F04AE7"/>
    <w:rsid w:val="00F04BB9"/>
    <w:rsid w:val="00F04BFA"/>
    <w:rsid w:val="00F05D50"/>
    <w:rsid w:val="00F06398"/>
    <w:rsid w:val="00F07AEA"/>
    <w:rsid w:val="00F109A7"/>
    <w:rsid w:val="00F125E2"/>
    <w:rsid w:val="00F12B3A"/>
    <w:rsid w:val="00F12FE4"/>
    <w:rsid w:val="00F130E8"/>
    <w:rsid w:val="00F1438D"/>
    <w:rsid w:val="00F15940"/>
    <w:rsid w:val="00F15ECF"/>
    <w:rsid w:val="00F166D7"/>
    <w:rsid w:val="00F16D3B"/>
    <w:rsid w:val="00F20E4F"/>
    <w:rsid w:val="00F21E6A"/>
    <w:rsid w:val="00F223EB"/>
    <w:rsid w:val="00F22A63"/>
    <w:rsid w:val="00F22BE2"/>
    <w:rsid w:val="00F24FE6"/>
    <w:rsid w:val="00F265DC"/>
    <w:rsid w:val="00F273DA"/>
    <w:rsid w:val="00F30937"/>
    <w:rsid w:val="00F30DA5"/>
    <w:rsid w:val="00F3103D"/>
    <w:rsid w:val="00F31A6C"/>
    <w:rsid w:val="00F3201B"/>
    <w:rsid w:val="00F320E6"/>
    <w:rsid w:val="00F32450"/>
    <w:rsid w:val="00F337ED"/>
    <w:rsid w:val="00F34927"/>
    <w:rsid w:val="00F3519A"/>
    <w:rsid w:val="00F35209"/>
    <w:rsid w:val="00F3771B"/>
    <w:rsid w:val="00F417F3"/>
    <w:rsid w:val="00F43F7B"/>
    <w:rsid w:val="00F457DF"/>
    <w:rsid w:val="00F46B68"/>
    <w:rsid w:val="00F50545"/>
    <w:rsid w:val="00F5230B"/>
    <w:rsid w:val="00F55061"/>
    <w:rsid w:val="00F55BCA"/>
    <w:rsid w:val="00F60CD0"/>
    <w:rsid w:val="00F60DFE"/>
    <w:rsid w:val="00F62032"/>
    <w:rsid w:val="00F63370"/>
    <w:rsid w:val="00F6454D"/>
    <w:rsid w:val="00F649C7"/>
    <w:rsid w:val="00F65D81"/>
    <w:rsid w:val="00F67DFB"/>
    <w:rsid w:val="00F70EC5"/>
    <w:rsid w:val="00F719A4"/>
    <w:rsid w:val="00F74042"/>
    <w:rsid w:val="00F748FB"/>
    <w:rsid w:val="00F74F5D"/>
    <w:rsid w:val="00F75CB6"/>
    <w:rsid w:val="00F75F83"/>
    <w:rsid w:val="00F773C5"/>
    <w:rsid w:val="00F80D1D"/>
    <w:rsid w:val="00F82E55"/>
    <w:rsid w:val="00F835D7"/>
    <w:rsid w:val="00F85A4E"/>
    <w:rsid w:val="00F862F8"/>
    <w:rsid w:val="00F86837"/>
    <w:rsid w:val="00F86C25"/>
    <w:rsid w:val="00F8750B"/>
    <w:rsid w:val="00F87782"/>
    <w:rsid w:val="00F909B8"/>
    <w:rsid w:val="00F9109A"/>
    <w:rsid w:val="00F912F0"/>
    <w:rsid w:val="00F9145D"/>
    <w:rsid w:val="00F93B0B"/>
    <w:rsid w:val="00F93E01"/>
    <w:rsid w:val="00F93F21"/>
    <w:rsid w:val="00F95282"/>
    <w:rsid w:val="00F95328"/>
    <w:rsid w:val="00F95BFB"/>
    <w:rsid w:val="00F974EF"/>
    <w:rsid w:val="00FA0EE0"/>
    <w:rsid w:val="00FA1102"/>
    <w:rsid w:val="00FA30BA"/>
    <w:rsid w:val="00FA41C9"/>
    <w:rsid w:val="00FA65EB"/>
    <w:rsid w:val="00FA6F90"/>
    <w:rsid w:val="00FA730F"/>
    <w:rsid w:val="00FA7743"/>
    <w:rsid w:val="00FB06E4"/>
    <w:rsid w:val="00FB0A36"/>
    <w:rsid w:val="00FB157C"/>
    <w:rsid w:val="00FB1C88"/>
    <w:rsid w:val="00FB4C3E"/>
    <w:rsid w:val="00FB6BAE"/>
    <w:rsid w:val="00FC01A5"/>
    <w:rsid w:val="00FC038A"/>
    <w:rsid w:val="00FC04D7"/>
    <w:rsid w:val="00FC0A16"/>
    <w:rsid w:val="00FC100F"/>
    <w:rsid w:val="00FC2258"/>
    <w:rsid w:val="00FC23F7"/>
    <w:rsid w:val="00FC35BE"/>
    <w:rsid w:val="00FC398B"/>
    <w:rsid w:val="00FC3BCD"/>
    <w:rsid w:val="00FC58C4"/>
    <w:rsid w:val="00FC643A"/>
    <w:rsid w:val="00FC763B"/>
    <w:rsid w:val="00FD022C"/>
    <w:rsid w:val="00FD0A3D"/>
    <w:rsid w:val="00FD0AFA"/>
    <w:rsid w:val="00FD28D3"/>
    <w:rsid w:val="00FD2BD3"/>
    <w:rsid w:val="00FD34DE"/>
    <w:rsid w:val="00FD3A25"/>
    <w:rsid w:val="00FD46CC"/>
    <w:rsid w:val="00FD4A9A"/>
    <w:rsid w:val="00FD4F88"/>
    <w:rsid w:val="00FD668D"/>
    <w:rsid w:val="00FD6A87"/>
    <w:rsid w:val="00FD7619"/>
    <w:rsid w:val="00FD7BAB"/>
    <w:rsid w:val="00FD7E4E"/>
    <w:rsid w:val="00FE0FE8"/>
    <w:rsid w:val="00FE37B8"/>
    <w:rsid w:val="00FE4CC2"/>
    <w:rsid w:val="00FE4E18"/>
    <w:rsid w:val="00FE693A"/>
    <w:rsid w:val="00FE789E"/>
    <w:rsid w:val="00FE7A56"/>
    <w:rsid w:val="00FF090F"/>
    <w:rsid w:val="00FF0F9E"/>
    <w:rsid w:val="00FF1196"/>
    <w:rsid w:val="00FF1263"/>
    <w:rsid w:val="00FF34A8"/>
    <w:rsid w:val="00FF3508"/>
    <w:rsid w:val="00FF3862"/>
    <w:rsid w:val="00FF780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28B4D1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D547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83BD5"/>
    <w:pPr>
      <w:tabs>
        <w:tab w:val="center" w:pos="4680"/>
        <w:tab w:val="right" w:pos="9360"/>
      </w:tabs>
      <w:spacing w:after="0" w:line="240" w:lineRule="auto"/>
    </w:pPr>
  </w:style>
  <w:style w:type="character" w:customStyle="1" w:styleId="HeaderChar">
    <w:name w:val="Header Char"/>
    <w:basedOn w:val="DefaultParagraphFont"/>
    <w:link w:val="Header"/>
    <w:uiPriority w:val="99"/>
    <w:rsid w:val="00B83BD5"/>
  </w:style>
  <w:style w:type="paragraph" w:styleId="Footer">
    <w:name w:val="footer"/>
    <w:basedOn w:val="Normal"/>
    <w:link w:val="FooterChar"/>
    <w:uiPriority w:val="99"/>
    <w:unhideWhenUsed/>
    <w:rsid w:val="00B83BD5"/>
    <w:pPr>
      <w:tabs>
        <w:tab w:val="center" w:pos="4680"/>
        <w:tab w:val="right" w:pos="9360"/>
      </w:tabs>
      <w:spacing w:after="0" w:line="240" w:lineRule="auto"/>
    </w:pPr>
  </w:style>
  <w:style w:type="character" w:customStyle="1" w:styleId="FooterChar">
    <w:name w:val="Footer Char"/>
    <w:basedOn w:val="DefaultParagraphFont"/>
    <w:link w:val="Footer"/>
    <w:uiPriority w:val="99"/>
    <w:rsid w:val="00B83BD5"/>
  </w:style>
  <w:style w:type="table" w:styleId="TableGrid">
    <w:name w:val="Table Grid"/>
    <w:basedOn w:val="TableNormal"/>
    <w:uiPriority w:val="59"/>
    <w:rsid w:val="00F31A6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unhideWhenUsed/>
    <w:rsid w:val="00944E36"/>
    <w:rPr>
      <w:sz w:val="16"/>
      <w:szCs w:val="16"/>
    </w:rPr>
  </w:style>
  <w:style w:type="paragraph" w:styleId="CommentText">
    <w:name w:val="annotation text"/>
    <w:basedOn w:val="Normal"/>
    <w:link w:val="CommentTextChar"/>
    <w:uiPriority w:val="99"/>
    <w:unhideWhenUsed/>
    <w:rsid w:val="00944E36"/>
    <w:pPr>
      <w:spacing w:line="240" w:lineRule="auto"/>
    </w:pPr>
    <w:rPr>
      <w:sz w:val="20"/>
      <w:szCs w:val="20"/>
    </w:rPr>
  </w:style>
  <w:style w:type="character" w:customStyle="1" w:styleId="CommentTextChar">
    <w:name w:val="Comment Text Char"/>
    <w:basedOn w:val="DefaultParagraphFont"/>
    <w:link w:val="CommentText"/>
    <w:uiPriority w:val="99"/>
    <w:rsid w:val="00944E36"/>
    <w:rPr>
      <w:sz w:val="20"/>
      <w:szCs w:val="20"/>
    </w:rPr>
  </w:style>
  <w:style w:type="paragraph" w:styleId="CommentSubject">
    <w:name w:val="annotation subject"/>
    <w:basedOn w:val="CommentText"/>
    <w:next w:val="CommentText"/>
    <w:link w:val="CommentSubjectChar"/>
    <w:uiPriority w:val="99"/>
    <w:semiHidden/>
    <w:unhideWhenUsed/>
    <w:rsid w:val="00944E36"/>
    <w:rPr>
      <w:b/>
      <w:bCs/>
    </w:rPr>
  </w:style>
  <w:style w:type="character" w:customStyle="1" w:styleId="CommentSubjectChar">
    <w:name w:val="Comment Subject Char"/>
    <w:basedOn w:val="CommentTextChar"/>
    <w:link w:val="CommentSubject"/>
    <w:uiPriority w:val="99"/>
    <w:semiHidden/>
    <w:rsid w:val="00944E36"/>
    <w:rPr>
      <w:b/>
      <w:bCs/>
      <w:sz w:val="20"/>
      <w:szCs w:val="20"/>
    </w:rPr>
  </w:style>
  <w:style w:type="paragraph" w:styleId="BalloonText">
    <w:name w:val="Balloon Text"/>
    <w:basedOn w:val="Normal"/>
    <w:link w:val="BalloonTextChar"/>
    <w:uiPriority w:val="99"/>
    <w:semiHidden/>
    <w:unhideWhenUsed/>
    <w:rsid w:val="00944E3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44E36"/>
    <w:rPr>
      <w:rFonts w:ascii="Segoe UI" w:hAnsi="Segoe UI" w:cs="Segoe UI"/>
      <w:sz w:val="18"/>
      <w:szCs w:val="18"/>
    </w:rPr>
  </w:style>
  <w:style w:type="character" w:styleId="Hyperlink">
    <w:name w:val="Hyperlink"/>
    <w:basedOn w:val="DefaultParagraphFont"/>
    <w:uiPriority w:val="99"/>
    <w:unhideWhenUsed/>
    <w:rsid w:val="00690F99"/>
    <w:rPr>
      <w:color w:val="0563C1" w:themeColor="hyperlink"/>
      <w:u w:val="single"/>
    </w:rPr>
  </w:style>
  <w:style w:type="character" w:styleId="FollowedHyperlink">
    <w:name w:val="FollowedHyperlink"/>
    <w:basedOn w:val="DefaultParagraphFont"/>
    <w:uiPriority w:val="99"/>
    <w:semiHidden/>
    <w:unhideWhenUsed/>
    <w:rsid w:val="00690F99"/>
    <w:rPr>
      <w:color w:val="954F72" w:themeColor="followedHyperlink"/>
      <w:u w:val="single"/>
    </w:rPr>
  </w:style>
  <w:style w:type="paragraph" w:styleId="ListParagraph">
    <w:name w:val="List Paragraph"/>
    <w:basedOn w:val="Normal"/>
    <w:uiPriority w:val="34"/>
    <w:qFormat/>
    <w:rsid w:val="00D91493"/>
    <w:pPr>
      <w:ind w:left="720"/>
      <w:contextualSpacing/>
    </w:pPr>
  </w:style>
  <w:style w:type="paragraph" w:customStyle="1" w:styleId="FreeFormB">
    <w:name w:val="Free Form B"/>
    <w:rsid w:val="00A7757D"/>
    <w:pPr>
      <w:spacing w:after="0" w:line="240" w:lineRule="auto"/>
    </w:pPr>
    <w:rPr>
      <w:rFonts w:ascii="Times New Roman" w:eastAsia="ヒラギノ角ゴ Pro W3" w:hAnsi="Times New Roman" w:cs="Times New Roman"/>
      <w:color w:val="000000"/>
      <w:sz w:val="20"/>
      <w:szCs w:val="20"/>
    </w:rPr>
  </w:style>
  <w:style w:type="paragraph" w:styleId="NoSpacing">
    <w:name w:val="No Spacing"/>
    <w:uiPriority w:val="1"/>
    <w:qFormat/>
    <w:rsid w:val="00A7757D"/>
    <w:pPr>
      <w:spacing w:after="0" w:line="240" w:lineRule="auto"/>
    </w:pPr>
    <w:rPr>
      <w:rFonts w:ascii="Times New Roman" w:eastAsia="Times New Roman" w:hAnsi="Times New Roman" w:cs="Times New Roman"/>
      <w:sz w:val="24"/>
      <w:szCs w:val="24"/>
    </w:rPr>
  </w:style>
  <w:style w:type="character" w:styleId="PageNumber">
    <w:name w:val="page number"/>
    <w:basedOn w:val="DefaultParagraphFont"/>
    <w:uiPriority w:val="99"/>
    <w:semiHidden/>
    <w:unhideWhenUsed/>
    <w:rsid w:val="006007D1"/>
  </w:style>
  <w:style w:type="paragraph" w:styleId="Revision">
    <w:name w:val="Revision"/>
    <w:hidden/>
    <w:uiPriority w:val="99"/>
    <w:semiHidden/>
    <w:rsid w:val="0042782C"/>
    <w:pPr>
      <w:spacing w:after="0" w:line="240" w:lineRule="auto"/>
    </w:pPr>
  </w:style>
  <w:style w:type="character" w:customStyle="1" w:styleId="apple-converted-space">
    <w:name w:val="apple-converted-space"/>
    <w:basedOn w:val="DefaultParagraphFont"/>
    <w:rsid w:val="008B3D9E"/>
  </w:style>
  <w:style w:type="character" w:styleId="Strong">
    <w:name w:val="Strong"/>
    <w:basedOn w:val="DefaultParagraphFont"/>
    <w:uiPriority w:val="22"/>
    <w:qFormat/>
    <w:rsid w:val="008B3D9E"/>
    <w:rPr>
      <w:b/>
      <w:bCs/>
    </w:rPr>
  </w:style>
  <w:style w:type="paragraph" w:customStyle="1" w:styleId="BodyAA">
    <w:name w:val="Body A A"/>
    <w:rsid w:val="0018381B"/>
    <w:pPr>
      <w:spacing w:after="0" w:line="480" w:lineRule="auto"/>
    </w:pPr>
    <w:rPr>
      <w:rFonts w:ascii="Times New Roman" w:eastAsia="ヒラギノ角ゴ Pro W3" w:hAnsi="Times New Roman" w:cs="Times New Roman"/>
      <w:color w:val="000000"/>
      <w:sz w:val="24"/>
      <w:szCs w:val="20"/>
    </w:rPr>
  </w:style>
  <w:style w:type="paragraph" w:customStyle="1" w:styleId="NoteLevel11">
    <w:name w:val="Note Level 11"/>
    <w:basedOn w:val="Normal"/>
    <w:uiPriority w:val="99"/>
    <w:unhideWhenUsed/>
    <w:rsid w:val="005361EF"/>
    <w:pPr>
      <w:keepNext/>
      <w:tabs>
        <w:tab w:val="num" w:pos="0"/>
      </w:tabs>
      <w:spacing w:after="0" w:line="240" w:lineRule="auto"/>
      <w:contextualSpacing/>
      <w:outlineLvl w:val="0"/>
    </w:pPr>
    <w:rPr>
      <w:rFonts w:ascii="Times New Roman" w:eastAsia="MS Gothic" w:hAnsi="Times New Roman"/>
      <w:sz w:val="24"/>
      <w:szCs w:val="24"/>
      <w:lang w:eastAsia="ja-JP"/>
    </w:rPr>
  </w:style>
  <w:style w:type="paragraph" w:customStyle="1" w:styleId="NoteLevel21">
    <w:name w:val="Note Level 21"/>
    <w:basedOn w:val="Normal"/>
    <w:uiPriority w:val="99"/>
    <w:unhideWhenUsed/>
    <w:rsid w:val="005361EF"/>
    <w:pPr>
      <w:keepNext/>
      <w:tabs>
        <w:tab w:val="num" w:pos="720"/>
      </w:tabs>
      <w:spacing w:after="0" w:line="240" w:lineRule="auto"/>
      <w:ind w:left="1080" w:hanging="360"/>
      <w:contextualSpacing/>
      <w:outlineLvl w:val="1"/>
    </w:pPr>
    <w:rPr>
      <w:rFonts w:ascii="Times New Roman" w:eastAsia="MS Gothic" w:hAnsi="Times New Roman"/>
      <w:sz w:val="24"/>
      <w:szCs w:val="24"/>
      <w:lang w:eastAsia="ja-JP"/>
    </w:rPr>
  </w:style>
  <w:style w:type="paragraph" w:customStyle="1" w:styleId="NoteLevel31">
    <w:name w:val="Note Level 31"/>
    <w:basedOn w:val="Normal"/>
    <w:uiPriority w:val="99"/>
    <w:unhideWhenUsed/>
    <w:rsid w:val="005361EF"/>
    <w:pPr>
      <w:keepNext/>
      <w:tabs>
        <w:tab w:val="num" w:pos="1440"/>
      </w:tabs>
      <w:spacing w:after="0" w:line="240" w:lineRule="auto"/>
      <w:ind w:left="1800" w:hanging="360"/>
      <w:contextualSpacing/>
      <w:outlineLvl w:val="2"/>
    </w:pPr>
    <w:rPr>
      <w:rFonts w:ascii="Times New Roman" w:eastAsia="MS Gothic" w:hAnsi="Times New Roman"/>
      <w:sz w:val="24"/>
      <w:szCs w:val="24"/>
      <w:lang w:eastAsia="ja-JP"/>
    </w:rPr>
  </w:style>
  <w:style w:type="paragraph" w:customStyle="1" w:styleId="NoteLevel41">
    <w:name w:val="Note Level 41"/>
    <w:basedOn w:val="Normal"/>
    <w:uiPriority w:val="99"/>
    <w:unhideWhenUsed/>
    <w:rsid w:val="005361EF"/>
    <w:pPr>
      <w:keepNext/>
      <w:tabs>
        <w:tab w:val="num" w:pos="2160"/>
      </w:tabs>
      <w:spacing w:after="0" w:line="240" w:lineRule="auto"/>
      <w:ind w:left="2520" w:hanging="360"/>
      <w:contextualSpacing/>
      <w:outlineLvl w:val="3"/>
    </w:pPr>
    <w:rPr>
      <w:rFonts w:ascii="Times New Roman" w:eastAsia="MS Gothic" w:hAnsi="Times New Roman"/>
      <w:sz w:val="24"/>
      <w:szCs w:val="24"/>
      <w:lang w:eastAsia="ja-JP"/>
    </w:rPr>
  </w:style>
  <w:style w:type="paragraph" w:customStyle="1" w:styleId="NoteLevel51">
    <w:name w:val="Note Level 51"/>
    <w:basedOn w:val="Normal"/>
    <w:uiPriority w:val="99"/>
    <w:unhideWhenUsed/>
    <w:rsid w:val="005361EF"/>
    <w:pPr>
      <w:keepNext/>
      <w:tabs>
        <w:tab w:val="num" w:pos="2880"/>
      </w:tabs>
      <w:spacing w:after="0" w:line="240" w:lineRule="auto"/>
      <w:ind w:left="3240" w:hanging="360"/>
      <w:contextualSpacing/>
      <w:outlineLvl w:val="4"/>
    </w:pPr>
    <w:rPr>
      <w:rFonts w:ascii="Times New Roman" w:eastAsia="MS Gothic" w:hAnsi="Times New Roman"/>
      <w:sz w:val="24"/>
      <w:szCs w:val="24"/>
      <w:lang w:eastAsia="ja-JP"/>
    </w:rPr>
  </w:style>
  <w:style w:type="paragraph" w:customStyle="1" w:styleId="NoteLevel61">
    <w:name w:val="Note Level 61"/>
    <w:basedOn w:val="Normal"/>
    <w:uiPriority w:val="99"/>
    <w:unhideWhenUsed/>
    <w:rsid w:val="005361EF"/>
    <w:pPr>
      <w:keepNext/>
      <w:tabs>
        <w:tab w:val="num" w:pos="3600"/>
      </w:tabs>
      <w:spacing w:after="0" w:line="240" w:lineRule="auto"/>
      <w:ind w:left="3960" w:hanging="360"/>
      <w:contextualSpacing/>
      <w:outlineLvl w:val="5"/>
    </w:pPr>
    <w:rPr>
      <w:rFonts w:ascii="Times New Roman" w:eastAsia="MS Gothic" w:hAnsi="Times New Roman"/>
      <w:sz w:val="24"/>
      <w:szCs w:val="24"/>
      <w:lang w:eastAsia="ja-JP"/>
    </w:rPr>
  </w:style>
  <w:style w:type="paragraph" w:customStyle="1" w:styleId="NoteLevel71">
    <w:name w:val="Note Level 71"/>
    <w:basedOn w:val="Normal"/>
    <w:uiPriority w:val="99"/>
    <w:unhideWhenUsed/>
    <w:rsid w:val="005361EF"/>
    <w:pPr>
      <w:keepNext/>
      <w:tabs>
        <w:tab w:val="num" w:pos="4320"/>
      </w:tabs>
      <w:spacing w:after="0" w:line="240" w:lineRule="auto"/>
      <w:ind w:left="4680" w:hanging="360"/>
      <w:contextualSpacing/>
      <w:outlineLvl w:val="6"/>
    </w:pPr>
    <w:rPr>
      <w:rFonts w:ascii="Times New Roman" w:eastAsia="MS Gothic" w:hAnsi="Times New Roman"/>
      <w:sz w:val="24"/>
      <w:szCs w:val="24"/>
      <w:lang w:eastAsia="ja-JP"/>
    </w:rPr>
  </w:style>
  <w:style w:type="paragraph" w:customStyle="1" w:styleId="NoteLevel81">
    <w:name w:val="Note Level 81"/>
    <w:basedOn w:val="Normal"/>
    <w:uiPriority w:val="99"/>
    <w:unhideWhenUsed/>
    <w:rsid w:val="005361EF"/>
    <w:pPr>
      <w:keepNext/>
      <w:tabs>
        <w:tab w:val="num" w:pos="5040"/>
      </w:tabs>
      <w:spacing w:after="0" w:line="240" w:lineRule="auto"/>
      <w:ind w:left="5400" w:hanging="360"/>
      <w:contextualSpacing/>
      <w:outlineLvl w:val="7"/>
    </w:pPr>
    <w:rPr>
      <w:rFonts w:ascii="Times New Roman" w:eastAsia="MS Gothic" w:hAnsi="Times New Roman"/>
      <w:sz w:val="24"/>
      <w:szCs w:val="24"/>
      <w:lang w:eastAsia="ja-JP"/>
    </w:rPr>
  </w:style>
  <w:style w:type="paragraph" w:customStyle="1" w:styleId="NoteLevel91">
    <w:name w:val="Note Level 91"/>
    <w:basedOn w:val="Normal"/>
    <w:uiPriority w:val="99"/>
    <w:unhideWhenUsed/>
    <w:rsid w:val="005361EF"/>
    <w:pPr>
      <w:keepNext/>
      <w:tabs>
        <w:tab w:val="num" w:pos="5760"/>
      </w:tabs>
      <w:spacing w:after="0" w:line="240" w:lineRule="auto"/>
      <w:ind w:left="6120" w:hanging="360"/>
      <w:contextualSpacing/>
      <w:outlineLvl w:val="8"/>
    </w:pPr>
    <w:rPr>
      <w:rFonts w:ascii="Times New Roman" w:eastAsia="MS Gothic" w:hAnsi="Times New Roman"/>
      <w:sz w:val="24"/>
      <w:szCs w:val="24"/>
      <w:lang w:eastAsia="ja-JP"/>
    </w:rPr>
  </w:style>
  <w:style w:type="paragraph" w:customStyle="1" w:styleId="Default">
    <w:name w:val="Default"/>
    <w:rsid w:val="005361EF"/>
    <w:pPr>
      <w:widowControl w:val="0"/>
      <w:autoSpaceDE w:val="0"/>
      <w:autoSpaceDN w:val="0"/>
      <w:adjustRightInd w:val="0"/>
      <w:spacing w:after="0" w:line="240" w:lineRule="auto"/>
    </w:pPr>
    <w:rPr>
      <w:rFonts w:ascii="Times New Roman" w:eastAsiaTheme="minorEastAsia" w:hAnsi="Times New Roman" w:cs="Times New Roman"/>
      <w:color w:val="000000"/>
      <w:sz w:val="24"/>
      <w:szCs w:val="24"/>
    </w:rPr>
  </w:style>
  <w:style w:type="paragraph" w:styleId="NormalWeb">
    <w:name w:val="Normal (Web)"/>
    <w:basedOn w:val="Normal"/>
    <w:uiPriority w:val="99"/>
    <w:unhideWhenUsed/>
    <w:rsid w:val="005361EF"/>
    <w:pPr>
      <w:spacing w:before="100" w:beforeAutospacing="1" w:after="100" w:afterAutospacing="1" w:line="240" w:lineRule="auto"/>
    </w:pPr>
    <w:rPr>
      <w:rFonts w:ascii="Times" w:eastAsiaTheme="minorEastAsia" w:hAnsi="Times" w:cs="Times New Roman"/>
      <w:sz w:val="20"/>
      <w:szCs w:val="20"/>
    </w:rPr>
  </w:style>
  <w:style w:type="table" w:styleId="LightShading">
    <w:name w:val="Light Shading"/>
    <w:basedOn w:val="TableNormal"/>
    <w:uiPriority w:val="60"/>
    <w:rsid w:val="00DF64A1"/>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D547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83BD5"/>
    <w:pPr>
      <w:tabs>
        <w:tab w:val="center" w:pos="4680"/>
        <w:tab w:val="right" w:pos="9360"/>
      </w:tabs>
      <w:spacing w:after="0" w:line="240" w:lineRule="auto"/>
    </w:pPr>
  </w:style>
  <w:style w:type="character" w:customStyle="1" w:styleId="HeaderChar">
    <w:name w:val="Header Char"/>
    <w:basedOn w:val="DefaultParagraphFont"/>
    <w:link w:val="Header"/>
    <w:uiPriority w:val="99"/>
    <w:rsid w:val="00B83BD5"/>
  </w:style>
  <w:style w:type="paragraph" w:styleId="Footer">
    <w:name w:val="footer"/>
    <w:basedOn w:val="Normal"/>
    <w:link w:val="FooterChar"/>
    <w:uiPriority w:val="99"/>
    <w:unhideWhenUsed/>
    <w:rsid w:val="00B83BD5"/>
    <w:pPr>
      <w:tabs>
        <w:tab w:val="center" w:pos="4680"/>
        <w:tab w:val="right" w:pos="9360"/>
      </w:tabs>
      <w:spacing w:after="0" w:line="240" w:lineRule="auto"/>
    </w:pPr>
  </w:style>
  <w:style w:type="character" w:customStyle="1" w:styleId="FooterChar">
    <w:name w:val="Footer Char"/>
    <w:basedOn w:val="DefaultParagraphFont"/>
    <w:link w:val="Footer"/>
    <w:uiPriority w:val="99"/>
    <w:rsid w:val="00B83BD5"/>
  </w:style>
  <w:style w:type="table" w:styleId="TableGrid">
    <w:name w:val="Table Grid"/>
    <w:basedOn w:val="TableNormal"/>
    <w:uiPriority w:val="59"/>
    <w:rsid w:val="00F31A6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unhideWhenUsed/>
    <w:rsid w:val="00944E36"/>
    <w:rPr>
      <w:sz w:val="16"/>
      <w:szCs w:val="16"/>
    </w:rPr>
  </w:style>
  <w:style w:type="paragraph" w:styleId="CommentText">
    <w:name w:val="annotation text"/>
    <w:basedOn w:val="Normal"/>
    <w:link w:val="CommentTextChar"/>
    <w:uiPriority w:val="99"/>
    <w:unhideWhenUsed/>
    <w:rsid w:val="00944E36"/>
    <w:pPr>
      <w:spacing w:line="240" w:lineRule="auto"/>
    </w:pPr>
    <w:rPr>
      <w:sz w:val="20"/>
      <w:szCs w:val="20"/>
    </w:rPr>
  </w:style>
  <w:style w:type="character" w:customStyle="1" w:styleId="CommentTextChar">
    <w:name w:val="Comment Text Char"/>
    <w:basedOn w:val="DefaultParagraphFont"/>
    <w:link w:val="CommentText"/>
    <w:uiPriority w:val="99"/>
    <w:rsid w:val="00944E36"/>
    <w:rPr>
      <w:sz w:val="20"/>
      <w:szCs w:val="20"/>
    </w:rPr>
  </w:style>
  <w:style w:type="paragraph" w:styleId="CommentSubject">
    <w:name w:val="annotation subject"/>
    <w:basedOn w:val="CommentText"/>
    <w:next w:val="CommentText"/>
    <w:link w:val="CommentSubjectChar"/>
    <w:uiPriority w:val="99"/>
    <w:semiHidden/>
    <w:unhideWhenUsed/>
    <w:rsid w:val="00944E36"/>
    <w:rPr>
      <w:b/>
      <w:bCs/>
    </w:rPr>
  </w:style>
  <w:style w:type="character" w:customStyle="1" w:styleId="CommentSubjectChar">
    <w:name w:val="Comment Subject Char"/>
    <w:basedOn w:val="CommentTextChar"/>
    <w:link w:val="CommentSubject"/>
    <w:uiPriority w:val="99"/>
    <w:semiHidden/>
    <w:rsid w:val="00944E36"/>
    <w:rPr>
      <w:b/>
      <w:bCs/>
      <w:sz w:val="20"/>
      <w:szCs w:val="20"/>
    </w:rPr>
  </w:style>
  <w:style w:type="paragraph" w:styleId="BalloonText">
    <w:name w:val="Balloon Text"/>
    <w:basedOn w:val="Normal"/>
    <w:link w:val="BalloonTextChar"/>
    <w:uiPriority w:val="99"/>
    <w:semiHidden/>
    <w:unhideWhenUsed/>
    <w:rsid w:val="00944E3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44E36"/>
    <w:rPr>
      <w:rFonts w:ascii="Segoe UI" w:hAnsi="Segoe UI" w:cs="Segoe UI"/>
      <w:sz w:val="18"/>
      <w:szCs w:val="18"/>
    </w:rPr>
  </w:style>
  <w:style w:type="character" w:styleId="Hyperlink">
    <w:name w:val="Hyperlink"/>
    <w:basedOn w:val="DefaultParagraphFont"/>
    <w:uiPriority w:val="99"/>
    <w:unhideWhenUsed/>
    <w:rsid w:val="00690F99"/>
    <w:rPr>
      <w:color w:val="0563C1" w:themeColor="hyperlink"/>
      <w:u w:val="single"/>
    </w:rPr>
  </w:style>
  <w:style w:type="character" w:styleId="FollowedHyperlink">
    <w:name w:val="FollowedHyperlink"/>
    <w:basedOn w:val="DefaultParagraphFont"/>
    <w:uiPriority w:val="99"/>
    <w:semiHidden/>
    <w:unhideWhenUsed/>
    <w:rsid w:val="00690F99"/>
    <w:rPr>
      <w:color w:val="954F72" w:themeColor="followedHyperlink"/>
      <w:u w:val="single"/>
    </w:rPr>
  </w:style>
  <w:style w:type="paragraph" w:styleId="ListParagraph">
    <w:name w:val="List Paragraph"/>
    <w:basedOn w:val="Normal"/>
    <w:uiPriority w:val="34"/>
    <w:qFormat/>
    <w:rsid w:val="00D91493"/>
    <w:pPr>
      <w:ind w:left="720"/>
      <w:contextualSpacing/>
    </w:pPr>
  </w:style>
  <w:style w:type="paragraph" w:customStyle="1" w:styleId="FreeFormB">
    <w:name w:val="Free Form B"/>
    <w:rsid w:val="00A7757D"/>
    <w:pPr>
      <w:spacing w:after="0" w:line="240" w:lineRule="auto"/>
    </w:pPr>
    <w:rPr>
      <w:rFonts w:ascii="Times New Roman" w:eastAsia="ヒラギノ角ゴ Pro W3" w:hAnsi="Times New Roman" w:cs="Times New Roman"/>
      <w:color w:val="000000"/>
      <w:sz w:val="20"/>
      <w:szCs w:val="20"/>
    </w:rPr>
  </w:style>
  <w:style w:type="paragraph" w:styleId="NoSpacing">
    <w:name w:val="No Spacing"/>
    <w:uiPriority w:val="1"/>
    <w:qFormat/>
    <w:rsid w:val="00A7757D"/>
    <w:pPr>
      <w:spacing w:after="0" w:line="240" w:lineRule="auto"/>
    </w:pPr>
    <w:rPr>
      <w:rFonts w:ascii="Times New Roman" w:eastAsia="Times New Roman" w:hAnsi="Times New Roman" w:cs="Times New Roman"/>
      <w:sz w:val="24"/>
      <w:szCs w:val="24"/>
    </w:rPr>
  </w:style>
  <w:style w:type="character" w:styleId="PageNumber">
    <w:name w:val="page number"/>
    <w:basedOn w:val="DefaultParagraphFont"/>
    <w:uiPriority w:val="99"/>
    <w:semiHidden/>
    <w:unhideWhenUsed/>
    <w:rsid w:val="006007D1"/>
  </w:style>
  <w:style w:type="paragraph" w:styleId="Revision">
    <w:name w:val="Revision"/>
    <w:hidden/>
    <w:uiPriority w:val="99"/>
    <w:semiHidden/>
    <w:rsid w:val="0042782C"/>
    <w:pPr>
      <w:spacing w:after="0" w:line="240" w:lineRule="auto"/>
    </w:pPr>
  </w:style>
  <w:style w:type="character" w:customStyle="1" w:styleId="apple-converted-space">
    <w:name w:val="apple-converted-space"/>
    <w:basedOn w:val="DefaultParagraphFont"/>
    <w:rsid w:val="008B3D9E"/>
  </w:style>
  <w:style w:type="character" w:styleId="Strong">
    <w:name w:val="Strong"/>
    <w:basedOn w:val="DefaultParagraphFont"/>
    <w:uiPriority w:val="22"/>
    <w:qFormat/>
    <w:rsid w:val="008B3D9E"/>
    <w:rPr>
      <w:b/>
      <w:bCs/>
    </w:rPr>
  </w:style>
  <w:style w:type="paragraph" w:customStyle="1" w:styleId="BodyAA">
    <w:name w:val="Body A A"/>
    <w:rsid w:val="0018381B"/>
    <w:pPr>
      <w:spacing w:after="0" w:line="480" w:lineRule="auto"/>
    </w:pPr>
    <w:rPr>
      <w:rFonts w:ascii="Times New Roman" w:eastAsia="ヒラギノ角ゴ Pro W3" w:hAnsi="Times New Roman" w:cs="Times New Roman"/>
      <w:color w:val="000000"/>
      <w:sz w:val="24"/>
      <w:szCs w:val="20"/>
    </w:rPr>
  </w:style>
  <w:style w:type="paragraph" w:customStyle="1" w:styleId="NoteLevel11">
    <w:name w:val="Note Level 11"/>
    <w:basedOn w:val="Normal"/>
    <w:uiPriority w:val="99"/>
    <w:unhideWhenUsed/>
    <w:rsid w:val="005361EF"/>
    <w:pPr>
      <w:keepNext/>
      <w:tabs>
        <w:tab w:val="num" w:pos="0"/>
      </w:tabs>
      <w:spacing w:after="0" w:line="240" w:lineRule="auto"/>
      <w:contextualSpacing/>
      <w:outlineLvl w:val="0"/>
    </w:pPr>
    <w:rPr>
      <w:rFonts w:ascii="Times New Roman" w:eastAsia="MS Gothic" w:hAnsi="Times New Roman"/>
      <w:sz w:val="24"/>
      <w:szCs w:val="24"/>
      <w:lang w:eastAsia="ja-JP"/>
    </w:rPr>
  </w:style>
  <w:style w:type="paragraph" w:customStyle="1" w:styleId="NoteLevel21">
    <w:name w:val="Note Level 21"/>
    <w:basedOn w:val="Normal"/>
    <w:uiPriority w:val="99"/>
    <w:unhideWhenUsed/>
    <w:rsid w:val="005361EF"/>
    <w:pPr>
      <w:keepNext/>
      <w:tabs>
        <w:tab w:val="num" w:pos="720"/>
      </w:tabs>
      <w:spacing w:after="0" w:line="240" w:lineRule="auto"/>
      <w:ind w:left="1080" w:hanging="360"/>
      <w:contextualSpacing/>
      <w:outlineLvl w:val="1"/>
    </w:pPr>
    <w:rPr>
      <w:rFonts w:ascii="Times New Roman" w:eastAsia="MS Gothic" w:hAnsi="Times New Roman"/>
      <w:sz w:val="24"/>
      <w:szCs w:val="24"/>
      <w:lang w:eastAsia="ja-JP"/>
    </w:rPr>
  </w:style>
  <w:style w:type="paragraph" w:customStyle="1" w:styleId="NoteLevel31">
    <w:name w:val="Note Level 31"/>
    <w:basedOn w:val="Normal"/>
    <w:uiPriority w:val="99"/>
    <w:unhideWhenUsed/>
    <w:rsid w:val="005361EF"/>
    <w:pPr>
      <w:keepNext/>
      <w:tabs>
        <w:tab w:val="num" w:pos="1440"/>
      </w:tabs>
      <w:spacing w:after="0" w:line="240" w:lineRule="auto"/>
      <w:ind w:left="1800" w:hanging="360"/>
      <w:contextualSpacing/>
      <w:outlineLvl w:val="2"/>
    </w:pPr>
    <w:rPr>
      <w:rFonts w:ascii="Times New Roman" w:eastAsia="MS Gothic" w:hAnsi="Times New Roman"/>
      <w:sz w:val="24"/>
      <w:szCs w:val="24"/>
      <w:lang w:eastAsia="ja-JP"/>
    </w:rPr>
  </w:style>
  <w:style w:type="paragraph" w:customStyle="1" w:styleId="NoteLevel41">
    <w:name w:val="Note Level 41"/>
    <w:basedOn w:val="Normal"/>
    <w:uiPriority w:val="99"/>
    <w:unhideWhenUsed/>
    <w:rsid w:val="005361EF"/>
    <w:pPr>
      <w:keepNext/>
      <w:tabs>
        <w:tab w:val="num" w:pos="2160"/>
      </w:tabs>
      <w:spacing w:after="0" w:line="240" w:lineRule="auto"/>
      <w:ind w:left="2520" w:hanging="360"/>
      <w:contextualSpacing/>
      <w:outlineLvl w:val="3"/>
    </w:pPr>
    <w:rPr>
      <w:rFonts w:ascii="Times New Roman" w:eastAsia="MS Gothic" w:hAnsi="Times New Roman"/>
      <w:sz w:val="24"/>
      <w:szCs w:val="24"/>
      <w:lang w:eastAsia="ja-JP"/>
    </w:rPr>
  </w:style>
  <w:style w:type="paragraph" w:customStyle="1" w:styleId="NoteLevel51">
    <w:name w:val="Note Level 51"/>
    <w:basedOn w:val="Normal"/>
    <w:uiPriority w:val="99"/>
    <w:unhideWhenUsed/>
    <w:rsid w:val="005361EF"/>
    <w:pPr>
      <w:keepNext/>
      <w:tabs>
        <w:tab w:val="num" w:pos="2880"/>
      </w:tabs>
      <w:spacing w:after="0" w:line="240" w:lineRule="auto"/>
      <w:ind w:left="3240" w:hanging="360"/>
      <w:contextualSpacing/>
      <w:outlineLvl w:val="4"/>
    </w:pPr>
    <w:rPr>
      <w:rFonts w:ascii="Times New Roman" w:eastAsia="MS Gothic" w:hAnsi="Times New Roman"/>
      <w:sz w:val="24"/>
      <w:szCs w:val="24"/>
      <w:lang w:eastAsia="ja-JP"/>
    </w:rPr>
  </w:style>
  <w:style w:type="paragraph" w:customStyle="1" w:styleId="NoteLevel61">
    <w:name w:val="Note Level 61"/>
    <w:basedOn w:val="Normal"/>
    <w:uiPriority w:val="99"/>
    <w:unhideWhenUsed/>
    <w:rsid w:val="005361EF"/>
    <w:pPr>
      <w:keepNext/>
      <w:tabs>
        <w:tab w:val="num" w:pos="3600"/>
      </w:tabs>
      <w:spacing w:after="0" w:line="240" w:lineRule="auto"/>
      <w:ind w:left="3960" w:hanging="360"/>
      <w:contextualSpacing/>
      <w:outlineLvl w:val="5"/>
    </w:pPr>
    <w:rPr>
      <w:rFonts w:ascii="Times New Roman" w:eastAsia="MS Gothic" w:hAnsi="Times New Roman"/>
      <w:sz w:val="24"/>
      <w:szCs w:val="24"/>
      <w:lang w:eastAsia="ja-JP"/>
    </w:rPr>
  </w:style>
  <w:style w:type="paragraph" w:customStyle="1" w:styleId="NoteLevel71">
    <w:name w:val="Note Level 71"/>
    <w:basedOn w:val="Normal"/>
    <w:uiPriority w:val="99"/>
    <w:unhideWhenUsed/>
    <w:rsid w:val="005361EF"/>
    <w:pPr>
      <w:keepNext/>
      <w:tabs>
        <w:tab w:val="num" w:pos="4320"/>
      </w:tabs>
      <w:spacing w:after="0" w:line="240" w:lineRule="auto"/>
      <w:ind w:left="4680" w:hanging="360"/>
      <w:contextualSpacing/>
      <w:outlineLvl w:val="6"/>
    </w:pPr>
    <w:rPr>
      <w:rFonts w:ascii="Times New Roman" w:eastAsia="MS Gothic" w:hAnsi="Times New Roman"/>
      <w:sz w:val="24"/>
      <w:szCs w:val="24"/>
      <w:lang w:eastAsia="ja-JP"/>
    </w:rPr>
  </w:style>
  <w:style w:type="paragraph" w:customStyle="1" w:styleId="NoteLevel81">
    <w:name w:val="Note Level 81"/>
    <w:basedOn w:val="Normal"/>
    <w:uiPriority w:val="99"/>
    <w:unhideWhenUsed/>
    <w:rsid w:val="005361EF"/>
    <w:pPr>
      <w:keepNext/>
      <w:tabs>
        <w:tab w:val="num" w:pos="5040"/>
      </w:tabs>
      <w:spacing w:after="0" w:line="240" w:lineRule="auto"/>
      <w:ind w:left="5400" w:hanging="360"/>
      <w:contextualSpacing/>
      <w:outlineLvl w:val="7"/>
    </w:pPr>
    <w:rPr>
      <w:rFonts w:ascii="Times New Roman" w:eastAsia="MS Gothic" w:hAnsi="Times New Roman"/>
      <w:sz w:val="24"/>
      <w:szCs w:val="24"/>
      <w:lang w:eastAsia="ja-JP"/>
    </w:rPr>
  </w:style>
  <w:style w:type="paragraph" w:customStyle="1" w:styleId="NoteLevel91">
    <w:name w:val="Note Level 91"/>
    <w:basedOn w:val="Normal"/>
    <w:uiPriority w:val="99"/>
    <w:unhideWhenUsed/>
    <w:rsid w:val="005361EF"/>
    <w:pPr>
      <w:keepNext/>
      <w:tabs>
        <w:tab w:val="num" w:pos="5760"/>
      </w:tabs>
      <w:spacing w:after="0" w:line="240" w:lineRule="auto"/>
      <w:ind w:left="6120" w:hanging="360"/>
      <w:contextualSpacing/>
      <w:outlineLvl w:val="8"/>
    </w:pPr>
    <w:rPr>
      <w:rFonts w:ascii="Times New Roman" w:eastAsia="MS Gothic" w:hAnsi="Times New Roman"/>
      <w:sz w:val="24"/>
      <w:szCs w:val="24"/>
      <w:lang w:eastAsia="ja-JP"/>
    </w:rPr>
  </w:style>
  <w:style w:type="paragraph" w:customStyle="1" w:styleId="Default">
    <w:name w:val="Default"/>
    <w:rsid w:val="005361EF"/>
    <w:pPr>
      <w:widowControl w:val="0"/>
      <w:autoSpaceDE w:val="0"/>
      <w:autoSpaceDN w:val="0"/>
      <w:adjustRightInd w:val="0"/>
      <w:spacing w:after="0" w:line="240" w:lineRule="auto"/>
    </w:pPr>
    <w:rPr>
      <w:rFonts w:ascii="Times New Roman" w:eastAsiaTheme="minorEastAsia" w:hAnsi="Times New Roman" w:cs="Times New Roman"/>
      <w:color w:val="000000"/>
      <w:sz w:val="24"/>
      <w:szCs w:val="24"/>
    </w:rPr>
  </w:style>
  <w:style w:type="paragraph" w:styleId="NormalWeb">
    <w:name w:val="Normal (Web)"/>
    <w:basedOn w:val="Normal"/>
    <w:uiPriority w:val="99"/>
    <w:unhideWhenUsed/>
    <w:rsid w:val="005361EF"/>
    <w:pPr>
      <w:spacing w:before="100" w:beforeAutospacing="1" w:after="100" w:afterAutospacing="1" w:line="240" w:lineRule="auto"/>
    </w:pPr>
    <w:rPr>
      <w:rFonts w:ascii="Times" w:eastAsiaTheme="minorEastAsia" w:hAnsi="Times" w:cs="Times New Roman"/>
      <w:sz w:val="20"/>
      <w:szCs w:val="20"/>
    </w:rPr>
  </w:style>
  <w:style w:type="table" w:styleId="LightShading">
    <w:name w:val="Light Shading"/>
    <w:basedOn w:val="TableNormal"/>
    <w:uiPriority w:val="60"/>
    <w:rsid w:val="00DF64A1"/>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3920957">
      <w:bodyDiv w:val="1"/>
      <w:marLeft w:val="0"/>
      <w:marRight w:val="0"/>
      <w:marTop w:val="0"/>
      <w:marBottom w:val="0"/>
      <w:divBdr>
        <w:top w:val="none" w:sz="0" w:space="0" w:color="auto"/>
        <w:left w:val="none" w:sz="0" w:space="0" w:color="auto"/>
        <w:bottom w:val="none" w:sz="0" w:space="0" w:color="auto"/>
        <w:right w:val="none" w:sz="0" w:space="0" w:color="auto"/>
      </w:divBdr>
      <w:divsChild>
        <w:div w:id="95487916">
          <w:marLeft w:val="0"/>
          <w:marRight w:val="0"/>
          <w:marTop w:val="0"/>
          <w:marBottom w:val="0"/>
          <w:divBdr>
            <w:top w:val="none" w:sz="0" w:space="0" w:color="auto"/>
            <w:left w:val="none" w:sz="0" w:space="0" w:color="auto"/>
            <w:bottom w:val="none" w:sz="0" w:space="0" w:color="auto"/>
            <w:right w:val="none" w:sz="0" w:space="0" w:color="auto"/>
          </w:divBdr>
        </w:div>
        <w:div w:id="1228222226">
          <w:marLeft w:val="0"/>
          <w:marRight w:val="0"/>
          <w:marTop w:val="0"/>
          <w:marBottom w:val="0"/>
          <w:divBdr>
            <w:top w:val="none" w:sz="0" w:space="0" w:color="auto"/>
            <w:left w:val="none" w:sz="0" w:space="0" w:color="auto"/>
            <w:bottom w:val="none" w:sz="0" w:space="0" w:color="auto"/>
            <w:right w:val="none" w:sz="0" w:space="0" w:color="auto"/>
          </w:divBdr>
        </w:div>
        <w:div w:id="1788547452">
          <w:marLeft w:val="0"/>
          <w:marRight w:val="0"/>
          <w:marTop w:val="0"/>
          <w:marBottom w:val="0"/>
          <w:divBdr>
            <w:top w:val="none" w:sz="0" w:space="0" w:color="auto"/>
            <w:left w:val="none" w:sz="0" w:space="0" w:color="auto"/>
            <w:bottom w:val="none" w:sz="0" w:space="0" w:color="auto"/>
            <w:right w:val="none" w:sz="0" w:space="0" w:color="auto"/>
          </w:divBdr>
        </w:div>
        <w:div w:id="1189175183">
          <w:marLeft w:val="0"/>
          <w:marRight w:val="0"/>
          <w:marTop w:val="0"/>
          <w:marBottom w:val="0"/>
          <w:divBdr>
            <w:top w:val="none" w:sz="0" w:space="0" w:color="auto"/>
            <w:left w:val="none" w:sz="0" w:space="0" w:color="auto"/>
            <w:bottom w:val="none" w:sz="0" w:space="0" w:color="auto"/>
            <w:right w:val="none" w:sz="0" w:space="0" w:color="auto"/>
          </w:divBdr>
        </w:div>
      </w:divsChild>
    </w:div>
    <w:div w:id="479537148">
      <w:bodyDiv w:val="1"/>
      <w:marLeft w:val="0"/>
      <w:marRight w:val="0"/>
      <w:marTop w:val="0"/>
      <w:marBottom w:val="0"/>
      <w:divBdr>
        <w:top w:val="none" w:sz="0" w:space="0" w:color="auto"/>
        <w:left w:val="none" w:sz="0" w:space="0" w:color="auto"/>
        <w:bottom w:val="none" w:sz="0" w:space="0" w:color="auto"/>
        <w:right w:val="none" w:sz="0" w:space="0" w:color="auto"/>
      </w:divBdr>
      <w:divsChild>
        <w:div w:id="1111516153">
          <w:marLeft w:val="0"/>
          <w:marRight w:val="0"/>
          <w:marTop w:val="0"/>
          <w:marBottom w:val="0"/>
          <w:divBdr>
            <w:top w:val="none" w:sz="0" w:space="0" w:color="auto"/>
            <w:left w:val="none" w:sz="0" w:space="0" w:color="auto"/>
            <w:bottom w:val="none" w:sz="0" w:space="0" w:color="auto"/>
            <w:right w:val="none" w:sz="0" w:space="0" w:color="auto"/>
          </w:divBdr>
        </w:div>
        <w:div w:id="2102338434">
          <w:marLeft w:val="0"/>
          <w:marRight w:val="0"/>
          <w:marTop w:val="0"/>
          <w:marBottom w:val="0"/>
          <w:divBdr>
            <w:top w:val="none" w:sz="0" w:space="0" w:color="auto"/>
            <w:left w:val="none" w:sz="0" w:space="0" w:color="auto"/>
            <w:bottom w:val="none" w:sz="0" w:space="0" w:color="auto"/>
            <w:right w:val="none" w:sz="0" w:space="0" w:color="auto"/>
          </w:divBdr>
        </w:div>
        <w:div w:id="1158494818">
          <w:marLeft w:val="0"/>
          <w:marRight w:val="0"/>
          <w:marTop w:val="0"/>
          <w:marBottom w:val="0"/>
          <w:divBdr>
            <w:top w:val="none" w:sz="0" w:space="0" w:color="auto"/>
            <w:left w:val="none" w:sz="0" w:space="0" w:color="auto"/>
            <w:bottom w:val="none" w:sz="0" w:space="0" w:color="auto"/>
            <w:right w:val="none" w:sz="0" w:space="0" w:color="auto"/>
          </w:divBdr>
        </w:div>
        <w:div w:id="1758285709">
          <w:marLeft w:val="0"/>
          <w:marRight w:val="0"/>
          <w:marTop w:val="0"/>
          <w:marBottom w:val="0"/>
          <w:divBdr>
            <w:top w:val="none" w:sz="0" w:space="0" w:color="auto"/>
            <w:left w:val="none" w:sz="0" w:space="0" w:color="auto"/>
            <w:bottom w:val="none" w:sz="0" w:space="0" w:color="auto"/>
            <w:right w:val="none" w:sz="0" w:space="0" w:color="auto"/>
          </w:divBdr>
        </w:div>
        <w:div w:id="1980526996">
          <w:marLeft w:val="0"/>
          <w:marRight w:val="0"/>
          <w:marTop w:val="0"/>
          <w:marBottom w:val="0"/>
          <w:divBdr>
            <w:top w:val="none" w:sz="0" w:space="0" w:color="auto"/>
            <w:left w:val="none" w:sz="0" w:space="0" w:color="auto"/>
            <w:bottom w:val="none" w:sz="0" w:space="0" w:color="auto"/>
            <w:right w:val="none" w:sz="0" w:space="0" w:color="auto"/>
          </w:divBdr>
        </w:div>
        <w:div w:id="1600485747">
          <w:marLeft w:val="0"/>
          <w:marRight w:val="0"/>
          <w:marTop w:val="0"/>
          <w:marBottom w:val="0"/>
          <w:divBdr>
            <w:top w:val="none" w:sz="0" w:space="0" w:color="auto"/>
            <w:left w:val="none" w:sz="0" w:space="0" w:color="auto"/>
            <w:bottom w:val="none" w:sz="0" w:space="0" w:color="auto"/>
            <w:right w:val="none" w:sz="0" w:space="0" w:color="auto"/>
          </w:divBdr>
        </w:div>
        <w:div w:id="1865050424">
          <w:marLeft w:val="0"/>
          <w:marRight w:val="0"/>
          <w:marTop w:val="0"/>
          <w:marBottom w:val="0"/>
          <w:divBdr>
            <w:top w:val="none" w:sz="0" w:space="0" w:color="auto"/>
            <w:left w:val="none" w:sz="0" w:space="0" w:color="auto"/>
            <w:bottom w:val="none" w:sz="0" w:space="0" w:color="auto"/>
            <w:right w:val="none" w:sz="0" w:space="0" w:color="auto"/>
          </w:divBdr>
        </w:div>
        <w:div w:id="758138735">
          <w:marLeft w:val="0"/>
          <w:marRight w:val="0"/>
          <w:marTop w:val="0"/>
          <w:marBottom w:val="0"/>
          <w:divBdr>
            <w:top w:val="none" w:sz="0" w:space="0" w:color="auto"/>
            <w:left w:val="none" w:sz="0" w:space="0" w:color="auto"/>
            <w:bottom w:val="none" w:sz="0" w:space="0" w:color="auto"/>
            <w:right w:val="none" w:sz="0" w:space="0" w:color="auto"/>
          </w:divBdr>
        </w:div>
        <w:div w:id="378742814">
          <w:marLeft w:val="0"/>
          <w:marRight w:val="0"/>
          <w:marTop w:val="0"/>
          <w:marBottom w:val="0"/>
          <w:divBdr>
            <w:top w:val="none" w:sz="0" w:space="0" w:color="auto"/>
            <w:left w:val="none" w:sz="0" w:space="0" w:color="auto"/>
            <w:bottom w:val="none" w:sz="0" w:space="0" w:color="auto"/>
            <w:right w:val="none" w:sz="0" w:space="0" w:color="auto"/>
          </w:divBdr>
        </w:div>
        <w:div w:id="263927472">
          <w:marLeft w:val="0"/>
          <w:marRight w:val="0"/>
          <w:marTop w:val="0"/>
          <w:marBottom w:val="0"/>
          <w:divBdr>
            <w:top w:val="none" w:sz="0" w:space="0" w:color="auto"/>
            <w:left w:val="none" w:sz="0" w:space="0" w:color="auto"/>
            <w:bottom w:val="none" w:sz="0" w:space="0" w:color="auto"/>
            <w:right w:val="none" w:sz="0" w:space="0" w:color="auto"/>
          </w:divBdr>
        </w:div>
      </w:divsChild>
    </w:div>
    <w:div w:id="629753103">
      <w:bodyDiv w:val="1"/>
      <w:marLeft w:val="0"/>
      <w:marRight w:val="0"/>
      <w:marTop w:val="0"/>
      <w:marBottom w:val="0"/>
      <w:divBdr>
        <w:top w:val="none" w:sz="0" w:space="0" w:color="auto"/>
        <w:left w:val="none" w:sz="0" w:space="0" w:color="auto"/>
        <w:bottom w:val="none" w:sz="0" w:space="0" w:color="auto"/>
        <w:right w:val="none" w:sz="0" w:space="0" w:color="auto"/>
      </w:divBdr>
    </w:div>
    <w:div w:id="1113137912">
      <w:bodyDiv w:val="1"/>
      <w:marLeft w:val="0"/>
      <w:marRight w:val="0"/>
      <w:marTop w:val="0"/>
      <w:marBottom w:val="0"/>
      <w:divBdr>
        <w:top w:val="none" w:sz="0" w:space="0" w:color="auto"/>
        <w:left w:val="none" w:sz="0" w:space="0" w:color="auto"/>
        <w:bottom w:val="none" w:sz="0" w:space="0" w:color="auto"/>
        <w:right w:val="none" w:sz="0" w:space="0" w:color="auto"/>
      </w:divBdr>
      <w:divsChild>
        <w:div w:id="1646086026">
          <w:marLeft w:val="0"/>
          <w:marRight w:val="0"/>
          <w:marTop w:val="0"/>
          <w:marBottom w:val="0"/>
          <w:divBdr>
            <w:top w:val="none" w:sz="0" w:space="0" w:color="auto"/>
            <w:left w:val="none" w:sz="0" w:space="0" w:color="auto"/>
            <w:bottom w:val="none" w:sz="0" w:space="0" w:color="auto"/>
            <w:right w:val="none" w:sz="0" w:space="0" w:color="auto"/>
          </w:divBdr>
        </w:div>
        <w:div w:id="678970219">
          <w:marLeft w:val="0"/>
          <w:marRight w:val="0"/>
          <w:marTop w:val="0"/>
          <w:marBottom w:val="0"/>
          <w:divBdr>
            <w:top w:val="none" w:sz="0" w:space="0" w:color="auto"/>
            <w:left w:val="none" w:sz="0" w:space="0" w:color="auto"/>
            <w:bottom w:val="none" w:sz="0" w:space="0" w:color="auto"/>
            <w:right w:val="none" w:sz="0" w:space="0" w:color="auto"/>
          </w:divBdr>
        </w:div>
        <w:div w:id="2136024417">
          <w:marLeft w:val="0"/>
          <w:marRight w:val="0"/>
          <w:marTop w:val="0"/>
          <w:marBottom w:val="0"/>
          <w:divBdr>
            <w:top w:val="none" w:sz="0" w:space="0" w:color="auto"/>
            <w:left w:val="none" w:sz="0" w:space="0" w:color="auto"/>
            <w:bottom w:val="none" w:sz="0" w:space="0" w:color="auto"/>
            <w:right w:val="none" w:sz="0" w:space="0" w:color="auto"/>
          </w:divBdr>
        </w:div>
        <w:div w:id="236940474">
          <w:marLeft w:val="0"/>
          <w:marRight w:val="0"/>
          <w:marTop w:val="0"/>
          <w:marBottom w:val="0"/>
          <w:divBdr>
            <w:top w:val="none" w:sz="0" w:space="0" w:color="auto"/>
            <w:left w:val="none" w:sz="0" w:space="0" w:color="auto"/>
            <w:bottom w:val="none" w:sz="0" w:space="0" w:color="auto"/>
            <w:right w:val="none" w:sz="0" w:space="0" w:color="auto"/>
          </w:divBdr>
        </w:div>
      </w:divsChild>
    </w:div>
    <w:div w:id="1415054258">
      <w:bodyDiv w:val="1"/>
      <w:marLeft w:val="0"/>
      <w:marRight w:val="0"/>
      <w:marTop w:val="0"/>
      <w:marBottom w:val="0"/>
      <w:divBdr>
        <w:top w:val="none" w:sz="0" w:space="0" w:color="auto"/>
        <w:left w:val="none" w:sz="0" w:space="0" w:color="auto"/>
        <w:bottom w:val="none" w:sz="0" w:space="0" w:color="auto"/>
        <w:right w:val="none" w:sz="0" w:space="0" w:color="auto"/>
      </w:divBdr>
      <w:divsChild>
        <w:div w:id="1725326980">
          <w:marLeft w:val="0"/>
          <w:marRight w:val="0"/>
          <w:marTop w:val="0"/>
          <w:marBottom w:val="0"/>
          <w:divBdr>
            <w:top w:val="none" w:sz="0" w:space="0" w:color="auto"/>
            <w:left w:val="none" w:sz="0" w:space="0" w:color="auto"/>
            <w:bottom w:val="none" w:sz="0" w:space="0" w:color="auto"/>
            <w:right w:val="none" w:sz="0" w:space="0" w:color="auto"/>
          </w:divBdr>
        </w:div>
        <w:div w:id="42415819">
          <w:marLeft w:val="0"/>
          <w:marRight w:val="0"/>
          <w:marTop w:val="0"/>
          <w:marBottom w:val="0"/>
          <w:divBdr>
            <w:top w:val="none" w:sz="0" w:space="0" w:color="auto"/>
            <w:left w:val="none" w:sz="0" w:space="0" w:color="auto"/>
            <w:bottom w:val="none" w:sz="0" w:space="0" w:color="auto"/>
            <w:right w:val="none" w:sz="0" w:space="0" w:color="auto"/>
          </w:divBdr>
        </w:div>
        <w:div w:id="573465876">
          <w:marLeft w:val="0"/>
          <w:marRight w:val="0"/>
          <w:marTop w:val="0"/>
          <w:marBottom w:val="0"/>
          <w:divBdr>
            <w:top w:val="none" w:sz="0" w:space="0" w:color="auto"/>
            <w:left w:val="none" w:sz="0" w:space="0" w:color="auto"/>
            <w:bottom w:val="none" w:sz="0" w:space="0" w:color="auto"/>
            <w:right w:val="none" w:sz="0" w:space="0" w:color="auto"/>
          </w:divBdr>
        </w:div>
      </w:divsChild>
    </w:div>
    <w:div w:id="1499228259">
      <w:bodyDiv w:val="1"/>
      <w:marLeft w:val="0"/>
      <w:marRight w:val="0"/>
      <w:marTop w:val="0"/>
      <w:marBottom w:val="0"/>
      <w:divBdr>
        <w:top w:val="none" w:sz="0" w:space="0" w:color="auto"/>
        <w:left w:val="none" w:sz="0" w:space="0" w:color="auto"/>
        <w:bottom w:val="none" w:sz="0" w:space="0" w:color="auto"/>
        <w:right w:val="none" w:sz="0" w:space="0" w:color="auto"/>
      </w:divBdr>
      <w:divsChild>
        <w:div w:id="1151869279">
          <w:marLeft w:val="0"/>
          <w:marRight w:val="0"/>
          <w:marTop w:val="0"/>
          <w:marBottom w:val="0"/>
          <w:divBdr>
            <w:top w:val="none" w:sz="0" w:space="0" w:color="auto"/>
            <w:left w:val="none" w:sz="0" w:space="0" w:color="auto"/>
            <w:bottom w:val="none" w:sz="0" w:space="0" w:color="auto"/>
            <w:right w:val="none" w:sz="0" w:space="0" w:color="auto"/>
          </w:divBdr>
        </w:div>
        <w:div w:id="1253780575">
          <w:marLeft w:val="0"/>
          <w:marRight w:val="0"/>
          <w:marTop w:val="0"/>
          <w:marBottom w:val="0"/>
          <w:divBdr>
            <w:top w:val="none" w:sz="0" w:space="0" w:color="auto"/>
            <w:left w:val="none" w:sz="0" w:space="0" w:color="auto"/>
            <w:bottom w:val="none" w:sz="0" w:space="0" w:color="auto"/>
            <w:right w:val="none" w:sz="0" w:space="0" w:color="auto"/>
          </w:divBdr>
        </w:div>
        <w:div w:id="1132357774">
          <w:marLeft w:val="0"/>
          <w:marRight w:val="0"/>
          <w:marTop w:val="0"/>
          <w:marBottom w:val="0"/>
          <w:divBdr>
            <w:top w:val="none" w:sz="0" w:space="0" w:color="auto"/>
            <w:left w:val="none" w:sz="0" w:space="0" w:color="auto"/>
            <w:bottom w:val="none" w:sz="0" w:space="0" w:color="auto"/>
            <w:right w:val="none" w:sz="0" w:space="0" w:color="auto"/>
          </w:divBdr>
        </w:div>
        <w:div w:id="1149597083">
          <w:marLeft w:val="0"/>
          <w:marRight w:val="0"/>
          <w:marTop w:val="0"/>
          <w:marBottom w:val="0"/>
          <w:divBdr>
            <w:top w:val="none" w:sz="0" w:space="0" w:color="auto"/>
            <w:left w:val="none" w:sz="0" w:space="0" w:color="auto"/>
            <w:bottom w:val="none" w:sz="0" w:space="0" w:color="auto"/>
            <w:right w:val="none" w:sz="0" w:space="0" w:color="auto"/>
          </w:divBdr>
        </w:div>
        <w:div w:id="1859193007">
          <w:marLeft w:val="0"/>
          <w:marRight w:val="0"/>
          <w:marTop w:val="0"/>
          <w:marBottom w:val="0"/>
          <w:divBdr>
            <w:top w:val="none" w:sz="0" w:space="0" w:color="auto"/>
            <w:left w:val="none" w:sz="0" w:space="0" w:color="auto"/>
            <w:bottom w:val="none" w:sz="0" w:space="0" w:color="auto"/>
            <w:right w:val="none" w:sz="0" w:space="0" w:color="auto"/>
          </w:divBdr>
        </w:div>
        <w:div w:id="508721313">
          <w:marLeft w:val="0"/>
          <w:marRight w:val="0"/>
          <w:marTop w:val="0"/>
          <w:marBottom w:val="0"/>
          <w:divBdr>
            <w:top w:val="none" w:sz="0" w:space="0" w:color="auto"/>
            <w:left w:val="none" w:sz="0" w:space="0" w:color="auto"/>
            <w:bottom w:val="none" w:sz="0" w:space="0" w:color="auto"/>
            <w:right w:val="none" w:sz="0" w:space="0" w:color="auto"/>
          </w:divBdr>
        </w:div>
        <w:div w:id="1771193044">
          <w:marLeft w:val="0"/>
          <w:marRight w:val="0"/>
          <w:marTop w:val="0"/>
          <w:marBottom w:val="0"/>
          <w:divBdr>
            <w:top w:val="none" w:sz="0" w:space="0" w:color="auto"/>
            <w:left w:val="none" w:sz="0" w:space="0" w:color="auto"/>
            <w:bottom w:val="none" w:sz="0" w:space="0" w:color="auto"/>
            <w:right w:val="none" w:sz="0" w:space="0" w:color="auto"/>
          </w:divBdr>
        </w:div>
      </w:divsChild>
    </w:div>
    <w:div w:id="1827891006">
      <w:bodyDiv w:val="1"/>
      <w:marLeft w:val="0"/>
      <w:marRight w:val="0"/>
      <w:marTop w:val="0"/>
      <w:marBottom w:val="0"/>
      <w:divBdr>
        <w:top w:val="none" w:sz="0" w:space="0" w:color="auto"/>
        <w:left w:val="none" w:sz="0" w:space="0" w:color="auto"/>
        <w:bottom w:val="none" w:sz="0" w:space="0" w:color="auto"/>
        <w:right w:val="none" w:sz="0" w:space="0" w:color="auto"/>
      </w:divBdr>
      <w:divsChild>
        <w:div w:id="197940684">
          <w:marLeft w:val="0"/>
          <w:marRight w:val="0"/>
          <w:marTop w:val="0"/>
          <w:marBottom w:val="0"/>
          <w:divBdr>
            <w:top w:val="none" w:sz="0" w:space="0" w:color="auto"/>
            <w:left w:val="none" w:sz="0" w:space="0" w:color="auto"/>
            <w:bottom w:val="none" w:sz="0" w:space="0" w:color="auto"/>
            <w:right w:val="none" w:sz="0" w:space="0" w:color="auto"/>
          </w:divBdr>
        </w:div>
        <w:div w:id="479538338">
          <w:marLeft w:val="0"/>
          <w:marRight w:val="0"/>
          <w:marTop w:val="0"/>
          <w:marBottom w:val="0"/>
          <w:divBdr>
            <w:top w:val="none" w:sz="0" w:space="0" w:color="auto"/>
            <w:left w:val="none" w:sz="0" w:space="0" w:color="auto"/>
            <w:bottom w:val="none" w:sz="0" w:space="0" w:color="auto"/>
            <w:right w:val="none" w:sz="0" w:space="0" w:color="auto"/>
          </w:divBdr>
        </w:div>
        <w:div w:id="1223297819">
          <w:marLeft w:val="0"/>
          <w:marRight w:val="0"/>
          <w:marTop w:val="0"/>
          <w:marBottom w:val="0"/>
          <w:divBdr>
            <w:top w:val="none" w:sz="0" w:space="0" w:color="auto"/>
            <w:left w:val="none" w:sz="0" w:space="0" w:color="auto"/>
            <w:bottom w:val="none" w:sz="0" w:space="0" w:color="auto"/>
            <w:right w:val="none" w:sz="0" w:space="0" w:color="auto"/>
          </w:divBdr>
        </w:div>
        <w:div w:id="415788114">
          <w:marLeft w:val="0"/>
          <w:marRight w:val="0"/>
          <w:marTop w:val="0"/>
          <w:marBottom w:val="0"/>
          <w:divBdr>
            <w:top w:val="none" w:sz="0" w:space="0" w:color="auto"/>
            <w:left w:val="none" w:sz="0" w:space="0" w:color="auto"/>
            <w:bottom w:val="none" w:sz="0" w:space="0" w:color="auto"/>
            <w:right w:val="none" w:sz="0" w:space="0" w:color="auto"/>
          </w:divBdr>
        </w:div>
        <w:div w:id="729769372">
          <w:marLeft w:val="0"/>
          <w:marRight w:val="0"/>
          <w:marTop w:val="0"/>
          <w:marBottom w:val="0"/>
          <w:divBdr>
            <w:top w:val="none" w:sz="0" w:space="0" w:color="auto"/>
            <w:left w:val="none" w:sz="0" w:space="0" w:color="auto"/>
            <w:bottom w:val="none" w:sz="0" w:space="0" w:color="auto"/>
            <w:right w:val="none" w:sz="0" w:space="0" w:color="auto"/>
          </w:divBdr>
        </w:div>
        <w:div w:id="1235698417">
          <w:marLeft w:val="0"/>
          <w:marRight w:val="0"/>
          <w:marTop w:val="0"/>
          <w:marBottom w:val="0"/>
          <w:divBdr>
            <w:top w:val="none" w:sz="0" w:space="0" w:color="auto"/>
            <w:left w:val="none" w:sz="0" w:space="0" w:color="auto"/>
            <w:bottom w:val="none" w:sz="0" w:space="0" w:color="auto"/>
            <w:right w:val="none" w:sz="0" w:space="0" w:color="auto"/>
          </w:divBdr>
        </w:div>
        <w:div w:id="846867494">
          <w:marLeft w:val="0"/>
          <w:marRight w:val="0"/>
          <w:marTop w:val="0"/>
          <w:marBottom w:val="0"/>
          <w:divBdr>
            <w:top w:val="none" w:sz="0" w:space="0" w:color="auto"/>
            <w:left w:val="none" w:sz="0" w:space="0" w:color="auto"/>
            <w:bottom w:val="none" w:sz="0" w:space="0" w:color="auto"/>
            <w:right w:val="none" w:sz="0" w:space="0" w:color="auto"/>
          </w:divBdr>
        </w:div>
        <w:div w:id="955284469">
          <w:marLeft w:val="0"/>
          <w:marRight w:val="0"/>
          <w:marTop w:val="0"/>
          <w:marBottom w:val="0"/>
          <w:divBdr>
            <w:top w:val="none" w:sz="0" w:space="0" w:color="auto"/>
            <w:left w:val="none" w:sz="0" w:space="0" w:color="auto"/>
            <w:bottom w:val="none" w:sz="0" w:space="0" w:color="auto"/>
            <w:right w:val="none" w:sz="0" w:space="0" w:color="auto"/>
          </w:divBdr>
        </w:div>
        <w:div w:id="95947252">
          <w:marLeft w:val="0"/>
          <w:marRight w:val="0"/>
          <w:marTop w:val="0"/>
          <w:marBottom w:val="0"/>
          <w:divBdr>
            <w:top w:val="none" w:sz="0" w:space="0" w:color="auto"/>
            <w:left w:val="none" w:sz="0" w:space="0" w:color="auto"/>
            <w:bottom w:val="none" w:sz="0" w:space="0" w:color="auto"/>
            <w:right w:val="none" w:sz="0" w:space="0" w:color="auto"/>
          </w:divBdr>
        </w:div>
      </w:divsChild>
    </w:div>
    <w:div w:id="1971206416">
      <w:bodyDiv w:val="1"/>
      <w:marLeft w:val="0"/>
      <w:marRight w:val="0"/>
      <w:marTop w:val="0"/>
      <w:marBottom w:val="0"/>
      <w:divBdr>
        <w:top w:val="none" w:sz="0" w:space="0" w:color="auto"/>
        <w:left w:val="none" w:sz="0" w:space="0" w:color="auto"/>
        <w:bottom w:val="none" w:sz="0" w:space="0" w:color="auto"/>
        <w:right w:val="none" w:sz="0" w:space="0" w:color="auto"/>
      </w:divBdr>
      <w:divsChild>
        <w:div w:id="736127147">
          <w:marLeft w:val="0"/>
          <w:marRight w:val="0"/>
          <w:marTop w:val="0"/>
          <w:marBottom w:val="0"/>
          <w:divBdr>
            <w:top w:val="none" w:sz="0" w:space="0" w:color="auto"/>
            <w:left w:val="none" w:sz="0" w:space="0" w:color="auto"/>
            <w:bottom w:val="none" w:sz="0" w:space="0" w:color="auto"/>
            <w:right w:val="none" w:sz="0" w:space="0" w:color="auto"/>
          </w:divBdr>
        </w:div>
        <w:div w:id="2135519536">
          <w:marLeft w:val="0"/>
          <w:marRight w:val="0"/>
          <w:marTop w:val="0"/>
          <w:marBottom w:val="0"/>
          <w:divBdr>
            <w:top w:val="none" w:sz="0" w:space="0" w:color="auto"/>
            <w:left w:val="none" w:sz="0" w:space="0" w:color="auto"/>
            <w:bottom w:val="none" w:sz="0" w:space="0" w:color="auto"/>
            <w:right w:val="none" w:sz="0" w:space="0" w:color="auto"/>
          </w:divBdr>
        </w:div>
        <w:div w:id="1730420701">
          <w:marLeft w:val="0"/>
          <w:marRight w:val="0"/>
          <w:marTop w:val="0"/>
          <w:marBottom w:val="0"/>
          <w:divBdr>
            <w:top w:val="none" w:sz="0" w:space="0" w:color="auto"/>
            <w:left w:val="none" w:sz="0" w:space="0" w:color="auto"/>
            <w:bottom w:val="none" w:sz="0" w:space="0" w:color="auto"/>
            <w:right w:val="none" w:sz="0" w:space="0" w:color="auto"/>
          </w:divBdr>
        </w:div>
        <w:div w:id="2013217098">
          <w:marLeft w:val="0"/>
          <w:marRight w:val="0"/>
          <w:marTop w:val="0"/>
          <w:marBottom w:val="0"/>
          <w:divBdr>
            <w:top w:val="none" w:sz="0" w:space="0" w:color="auto"/>
            <w:left w:val="none" w:sz="0" w:space="0" w:color="auto"/>
            <w:bottom w:val="none" w:sz="0" w:space="0" w:color="auto"/>
            <w:right w:val="none" w:sz="0" w:space="0" w:color="auto"/>
          </w:divBdr>
        </w:div>
        <w:div w:id="1293436762">
          <w:marLeft w:val="0"/>
          <w:marRight w:val="0"/>
          <w:marTop w:val="0"/>
          <w:marBottom w:val="0"/>
          <w:divBdr>
            <w:top w:val="none" w:sz="0" w:space="0" w:color="auto"/>
            <w:left w:val="none" w:sz="0" w:space="0" w:color="auto"/>
            <w:bottom w:val="none" w:sz="0" w:space="0" w:color="auto"/>
            <w:right w:val="none" w:sz="0" w:space="0" w:color="auto"/>
          </w:divBdr>
        </w:div>
        <w:div w:id="1727875230">
          <w:marLeft w:val="0"/>
          <w:marRight w:val="0"/>
          <w:marTop w:val="0"/>
          <w:marBottom w:val="0"/>
          <w:divBdr>
            <w:top w:val="none" w:sz="0" w:space="0" w:color="auto"/>
            <w:left w:val="none" w:sz="0" w:space="0" w:color="auto"/>
            <w:bottom w:val="none" w:sz="0" w:space="0" w:color="auto"/>
            <w:right w:val="none" w:sz="0" w:space="0" w:color="auto"/>
          </w:divBdr>
        </w:div>
        <w:div w:id="2058964165">
          <w:marLeft w:val="0"/>
          <w:marRight w:val="0"/>
          <w:marTop w:val="0"/>
          <w:marBottom w:val="0"/>
          <w:divBdr>
            <w:top w:val="none" w:sz="0" w:space="0" w:color="auto"/>
            <w:left w:val="none" w:sz="0" w:space="0" w:color="auto"/>
            <w:bottom w:val="none" w:sz="0" w:space="0" w:color="auto"/>
            <w:right w:val="none" w:sz="0" w:space="0" w:color="auto"/>
          </w:divBdr>
        </w:div>
        <w:div w:id="864102698">
          <w:marLeft w:val="0"/>
          <w:marRight w:val="0"/>
          <w:marTop w:val="0"/>
          <w:marBottom w:val="0"/>
          <w:divBdr>
            <w:top w:val="none" w:sz="0" w:space="0" w:color="auto"/>
            <w:left w:val="none" w:sz="0" w:space="0" w:color="auto"/>
            <w:bottom w:val="none" w:sz="0" w:space="0" w:color="auto"/>
            <w:right w:val="none" w:sz="0" w:space="0" w:color="auto"/>
          </w:divBdr>
        </w:div>
        <w:div w:id="1327243605">
          <w:marLeft w:val="0"/>
          <w:marRight w:val="0"/>
          <w:marTop w:val="0"/>
          <w:marBottom w:val="0"/>
          <w:divBdr>
            <w:top w:val="none" w:sz="0" w:space="0" w:color="auto"/>
            <w:left w:val="none" w:sz="0" w:space="0" w:color="auto"/>
            <w:bottom w:val="none" w:sz="0" w:space="0" w:color="auto"/>
            <w:right w:val="none" w:sz="0" w:space="0" w:color="auto"/>
          </w:divBdr>
        </w:div>
        <w:div w:id="1090084677">
          <w:marLeft w:val="0"/>
          <w:marRight w:val="0"/>
          <w:marTop w:val="0"/>
          <w:marBottom w:val="0"/>
          <w:divBdr>
            <w:top w:val="none" w:sz="0" w:space="0" w:color="auto"/>
            <w:left w:val="none" w:sz="0" w:space="0" w:color="auto"/>
            <w:bottom w:val="none" w:sz="0" w:space="0" w:color="auto"/>
            <w:right w:val="none" w:sz="0" w:space="0" w:color="auto"/>
          </w:divBdr>
        </w:div>
        <w:div w:id="1896701481">
          <w:marLeft w:val="0"/>
          <w:marRight w:val="0"/>
          <w:marTop w:val="0"/>
          <w:marBottom w:val="0"/>
          <w:divBdr>
            <w:top w:val="none" w:sz="0" w:space="0" w:color="auto"/>
            <w:left w:val="none" w:sz="0" w:space="0" w:color="auto"/>
            <w:bottom w:val="none" w:sz="0" w:space="0" w:color="auto"/>
            <w:right w:val="none" w:sz="0" w:space="0" w:color="auto"/>
          </w:divBdr>
        </w:div>
        <w:div w:id="2091386560">
          <w:marLeft w:val="0"/>
          <w:marRight w:val="0"/>
          <w:marTop w:val="0"/>
          <w:marBottom w:val="0"/>
          <w:divBdr>
            <w:top w:val="none" w:sz="0" w:space="0" w:color="auto"/>
            <w:left w:val="none" w:sz="0" w:space="0" w:color="auto"/>
            <w:bottom w:val="none" w:sz="0" w:space="0" w:color="auto"/>
            <w:right w:val="none" w:sz="0" w:space="0" w:color="auto"/>
          </w:divBdr>
        </w:div>
        <w:div w:id="2007395291">
          <w:marLeft w:val="0"/>
          <w:marRight w:val="0"/>
          <w:marTop w:val="0"/>
          <w:marBottom w:val="0"/>
          <w:divBdr>
            <w:top w:val="none" w:sz="0" w:space="0" w:color="auto"/>
            <w:left w:val="none" w:sz="0" w:space="0" w:color="auto"/>
            <w:bottom w:val="none" w:sz="0" w:space="0" w:color="auto"/>
            <w:right w:val="none" w:sz="0" w:space="0" w:color="auto"/>
          </w:divBdr>
        </w:div>
        <w:div w:id="1706100093">
          <w:marLeft w:val="0"/>
          <w:marRight w:val="0"/>
          <w:marTop w:val="0"/>
          <w:marBottom w:val="0"/>
          <w:divBdr>
            <w:top w:val="none" w:sz="0" w:space="0" w:color="auto"/>
            <w:left w:val="none" w:sz="0" w:space="0" w:color="auto"/>
            <w:bottom w:val="none" w:sz="0" w:space="0" w:color="auto"/>
            <w:right w:val="none" w:sz="0" w:space="0" w:color="auto"/>
          </w:divBdr>
        </w:div>
        <w:div w:id="560210690">
          <w:marLeft w:val="0"/>
          <w:marRight w:val="0"/>
          <w:marTop w:val="0"/>
          <w:marBottom w:val="0"/>
          <w:divBdr>
            <w:top w:val="none" w:sz="0" w:space="0" w:color="auto"/>
            <w:left w:val="none" w:sz="0" w:space="0" w:color="auto"/>
            <w:bottom w:val="none" w:sz="0" w:space="0" w:color="auto"/>
            <w:right w:val="none" w:sz="0" w:space="0" w:color="auto"/>
          </w:divBdr>
        </w:div>
        <w:div w:id="50733611">
          <w:marLeft w:val="0"/>
          <w:marRight w:val="0"/>
          <w:marTop w:val="0"/>
          <w:marBottom w:val="0"/>
          <w:divBdr>
            <w:top w:val="none" w:sz="0" w:space="0" w:color="auto"/>
            <w:left w:val="none" w:sz="0" w:space="0" w:color="auto"/>
            <w:bottom w:val="none" w:sz="0" w:space="0" w:color="auto"/>
            <w:right w:val="none" w:sz="0" w:space="0" w:color="auto"/>
          </w:divBdr>
        </w:div>
        <w:div w:id="1875341593">
          <w:marLeft w:val="0"/>
          <w:marRight w:val="0"/>
          <w:marTop w:val="0"/>
          <w:marBottom w:val="0"/>
          <w:divBdr>
            <w:top w:val="none" w:sz="0" w:space="0" w:color="auto"/>
            <w:left w:val="none" w:sz="0" w:space="0" w:color="auto"/>
            <w:bottom w:val="none" w:sz="0" w:space="0" w:color="auto"/>
            <w:right w:val="none" w:sz="0" w:space="0" w:color="auto"/>
          </w:divBdr>
        </w:div>
        <w:div w:id="122846946">
          <w:marLeft w:val="0"/>
          <w:marRight w:val="0"/>
          <w:marTop w:val="0"/>
          <w:marBottom w:val="0"/>
          <w:divBdr>
            <w:top w:val="none" w:sz="0" w:space="0" w:color="auto"/>
            <w:left w:val="none" w:sz="0" w:space="0" w:color="auto"/>
            <w:bottom w:val="none" w:sz="0" w:space="0" w:color="auto"/>
            <w:right w:val="none" w:sz="0" w:space="0" w:color="auto"/>
          </w:divBdr>
        </w:div>
        <w:div w:id="1210654114">
          <w:marLeft w:val="0"/>
          <w:marRight w:val="0"/>
          <w:marTop w:val="0"/>
          <w:marBottom w:val="0"/>
          <w:divBdr>
            <w:top w:val="none" w:sz="0" w:space="0" w:color="auto"/>
            <w:left w:val="none" w:sz="0" w:space="0" w:color="auto"/>
            <w:bottom w:val="none" w:sz="0" w:space="0" w:color="auto"/>
            <w:right w:val="none" w:sz="0" w:space="0" w:color="auto"/>
          </w:divBdr>
        </w:div>
        <w:div w:id="1586113575">
          <w:marLeft w:val="0"/>
          <w:marRight w:val="0"/>
          <w:marTop w:val="0"/>
          <w:marBottom w:val="0"/>
          <w:divBdr>
            <w:top w:val="none" w:sz="0" w:space="0" w:color="auto"/>
            <w:left w:val="none" w:sz="0" w:space="0" w:color="auto"/>
            <w:bottom w:val="none" w:sz="0" w:space="0" w:color="auto"/>
            <w:right w:val="none" w:sz="0" w:space="0" w:color="auto"/>
          </w:divBdr>
        </w:div>
        <w:div w:id="1717923641">
          <w:marLeft w:val="0"/>
          <w:marRight w:val="0"/>
          <w:marTop w:val="0"/>
          <w:marBottom w:val="0"/>
          <w:divBdr>
            <w:top w:val="none" w:sz="0" w:space="0" w:color="auto"/>
            <w:left w:val="none" w:sz="0" w:space="0" w:color="auto"/>
            <w:bottom w:val="none" w:sz="0" w:space="0" w:color="auto"/>
            <w:right w:val="none" w:sz="0" w:space="0" w:color="auto"/>
          </w:divBdr>
        </w:div>
      </w:divsChild>
    </w:div>
    <w:div w:id="2046368098">
      <w:bodyDiv w:val="1"/>
      <w:marLeft w:val="0"/>
      <w:marRight w:val="0"/>
      <w:marTop w:val="0"/>
      <w:marBottom w:val="0"/>
      <w:divBdr>
        <w:top w:val="none" w:sz="0" w:space="0" w:color="auto"/>
        <w:left w:val="none" w:sz="0" w:space="0" w:color="auto"/>
        <w:bottom w:val="none" w:sz="0" w:space="0" w:color="auto"/>
        <w:right w:val="none" w:sz="0" w:space="0" w:color="auto"/>
      </w:divBdr>
      <w:divsChild>
        <w:div w:id="211118962">
          <w:marLeft w:val="0"/>
          <w:marRight w:val="0"/>
          <w:marTop w:val="0"/>
          <w:marBottom w:val="0"/>
          <w:divBdr>
            <w:top w:val="none" w:sz="0" w:space="0" w:color="auto"/>
            <w:left w:val="none" w:sz="0" w:space="0" w:color="auto"/>
            <w:bottom w:val="none" w:sz="0" w:space="0" w:color="auto"/>
            <w:right w:val="none" w:sz="0" w:space="0" w:color="auto"/>
          </w:divBdr>
        </w:div>
        <w:div w:id="288976160">
          <w:marLeft w:val="0"/>
          <w:marRight w:val="0"/>
          <w:marTop w:val="0"/>
          <w:marBottom w:val="0"/>
          <w:divBdr>
            <w:top w:val="none" w:sz="0" w:space="0" w:color="auto"/>
            <w:left w:val="none" w:sz="0" w:space="0" w:color="auto"/>
            <w:bottom w:val="none" w:sz="0" w:space="0" w:color="auto"/>
            <w:right w:val="none" w:sz="0" w:space="0" w:color="auto"/>
          </w:divBdr>
        </w:div>
        <w:div w:id="463693335">
          <w:marLeft w:val="0"/>
          <w:marRight w:val="0"/>
          <w:marTop w:val="0"/>
          <w:marBottom w:val="0"/>
          <w:divBdr>
            <w:top w:val="none" w:sz="0" w:space="0" w:color="auto"/>
            <w:left w:val="none" w:sz="0" w:space="0" w:color="auto"/>
            <w:bottom w:val="none" w:sz="0" w:space="0" w:color="auto"/>
            <w:right w:val="none" w:sz="0" w:space="0" w:color="auto"/>
          </w:divBdr>
        </w:div>
        <w:div w:id="715276711">
          <w:marLeft w:val="0"/>
          <w:marRight w:val="0"/>
          <w:marTop w:val="0"/>
          <w:marBottom w:val="0"/>
          <w:divBdr>
            <w:top w:val="none" w:sz="0" w:space="0" w:color="auto"/>
            <w:left w:val="none" w:sz="0" w:space="0" w:color="auto"/>
            <w:bottom w:val="none" w:sz="0" w:space="0" w:color="auto"/>
            <w:right w:val="none" w:sz="0" w:space="0" w:color="auto"/>
          </w:divBdr>
        </w:div>
        <w:div w:id="1032656038">
          <w:marLeft w:val="0"/>
          <w:marRight w:val="0"/>
          <w:marTop w:val="0"/>
          <w:marBottom w:val="0"/>
          <w:divBdr>
            <w:top w:val="none" w:sz="0" w:space="0" w:color="auto"/>
            <w:left w:val="none" w:sz="0" w:space="0" w:color="auto"/>
            <w:bottom w:val="none" w:sz="0" w:space="0" w:color="auto"/>
            <w:right w:val="none" w:sz="0" w:space="0" w:color="auto"/>
          </w:divBdr>
        </w:div>
        <w:div w:id="101719958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header" Target="header1.xml"/><Relationship Id="rId20" Type="http://schemas.openxmlformats.org/officeDocument/2006/relationships/fontTable" Target="fontTable.xml"/><Relationship Id="rId21" Type="http://schemas.openxmlformats.org/officeDocument/2006/relationships/theme" Target="theme/theme1.xml"/><Relationship Id="rId23" Type="http://schemas.microsoft.com/office/2011/relationships/people" Target="people.xml"/><Relationship Id="rId24" Type="http://schemas.microsoft.com/office/2011/relationships/commentsExtended" Target="commentsExtended.xml"/><Relationship Id="rId10" Type="http://schemas.openxmlformats.org/officeDocument/2006/relationships/header" Target="header2.xml"/><Relationship Id="rId11" Type="http://schemas.openxmlformats.org/officeDocument/2006/relationships/footer" Target="footer1.xml"/><Relationship Id="rId12" Type="http://schemas.openxmlformats.org/officeDocument/2006/relationships/footer" Target="footer2.xml"/><Relationship Id="rId13" Type="http://schemas.openxmlformats.org/officeDocument/2006/relationships/header" Target="header3.xml"/><Relationship Id="rId14" Type="http://schemas.openxmlformats.org/officeDocument/2006/relationships/footer" Target="footer3.xml"/><Relationship Id="rId15" Type="http://schemas.openxmlformats.org/officeDocument/2006/relationships/footer" Target="footer4.xml"/><Relationship Id="rId16" Type="http://schemas.openxmlformats.org/officeDocument/2006/relationships/image" Target="media/image1.jpeg"/><Relationship Id="rId17" Type="http://schemas.openxmlformats.org/officeDocument/2006/relationships/hyperlink" Target="mailto:irb@ou.edu" TargetMode="External"/><Relationship Id="rId18" Type="http://schemas.openxmlformats.org/officeDocument/2006/relationships/image" Target="media/image2.png"/><Relationship Id="rId19" Type="http://schemas.openxmlformats.org/officeDocument/2006/relationships/header" Target="header4.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7FFCDF-4E32-EA4D-80DC-B1DEE7B3B4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69</Pages>
  <Words>14788</Words>
  <Characters>84294</Characters>
  <Application>Microsoft Macintosh Word</Application>
  <DocSecurity>0</DocSecurity>
  <Lines>702</Lines>
  <Paragraphs>197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98885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Craig, Lauren C.</dc:creator>
  <cp:keywords/>
  <dc:description/>
  <cp:lastModifiedBy>Lauren Balkenbush</cp:lastModifiedBy>
  <cp:revision>3</cp:revision>
  <cp:lastPrinted>2016-10-27T01:57:00Z</cp:lastPrinted>
  <dcterms:created xsi:type="dcterms:W3CDTF">2016-10-27T01:57:00Z</dcterms:created>
  <dcterms:modified xsi:type="dcterms:W3CDTF">2016-10-27T01:59:00Z</dcterms:modified>
</cp:coreProperties>
</file>