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9B078A" w:rsidP="0008176F">
          <w:pPr>
            <w:pStyle w:val="NoSpacing"/>
            <w:spacing w:line="480" w:lineRule="auto"/>
            <w:jc w:val="center"/>
            <w:rPr>
              <w:caps/>
            </w:rPr>
          </w:pPr>
          <w:r>
            <w:rPr>
              <w:caps/>
            </w:rPr>
            <w:t>Design and Implementation of a precision Three-dimensional binocular Image tracker for departing aircraft</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187889"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A7B85">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BA7B85"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9B078A" w:rsidP="00746E16">
          <w:pPr>
            <w:pStyle w:val="NoSpacing"/>
            <w:jc w:val="center"/>
            <w:rPr>
              <w:caps/>
            </w:rPr>
          </w:pPr>
          <w:r>
            <w:rPr>
              <w:caps/>
            </w:rPr>
            <w:t>David D. Sandmann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9B078A" w:rsidP="00730F0A">
          <w:pPr>
            <w:pStyle w:val="NoSpacing"/>
            <w:jc w:val="center"/>
          </w:pPr>
          <w:r>
            <w:t>2013</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29398F" w:rsidP="00730F0A">
          <w:pPr>
            <w:pStyle w:val="NoSpacing"/>
            <w:jc w:val="center"/>
            <w:rPr>
              <w:caps/>
            </w:rPr>
          </w:pPr>
          <w:r>
            <w:rPr>
              <w:caps/>
            </w:rPr>
            <w:t>Design and imple</w:t>
          </w:r>
          <w:r w:rsidR="009B078A">
            <w:rPr>
              <w:caps/>
            </w:rPr>
            <w:t>mentation of a precision Three-dimensional binocular image tracker for departing aircraft</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18788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A7B85">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BA7B85" w:rsidP="00746E16">
          <w:pPr>
            <w:pStyle w:val="NoSpacing"/>
            <w:jc w:val="center"/>
            <w:rPr>
              <w:caps/>
            </w:rPr>
          </w:pPr>
          <w:r>
            <w:rPr>
              <w:caps/>
            </w:rPr>
            <w:t>School of Electrical and Computer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18788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9B078A">
            <w:t>John Fagan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8788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BA7B85">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9B078A">
            <w:t>Chris Ramseyer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w:t>
      </w:r>
      <w:r w:rsidR="009B078A" w:rsidRPr="009B078A">
        <w:t xml:space="preserve"> </w:t>
      </w:r>
      <w:r>
        <w:t>______________</w:t>
      </w:r>
    </w:p>
    <w:p w:rsidR="00730F0A" w:rsidRDefault="0018788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BA7B85">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9B078A">
            <w:t>Joseph Havlicek</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18788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BA7B85">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9B078A">
            <w:t>James Sluss</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18788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BA7B85">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9B078A">
            <w:t>Monte Tull</w:t>
          </w:r>
        </w:sdtContent>
      </w:sdt>
    </w:p>
    <w:p w:rsidR="00730F0A" w:rsidRDefault="00730F0A" w:rsidP="00730F0A">
      <w:pPr>
        <w:pStyle w:val="NoSpacing"/>
        <w:jc w:val="right"/>
      </w:pPr>
    </w:p>
    <w:p w:rsidR="00730F0A" w:rsidRDefault="00730F0A" w:rsidP="00730F0A">
      <w:pPr>
        <w:pStyle w:val="NoSpacing"/>
        <w:jc w:val="right"/>
      </w:pPr>
    </w:p>
    <w:p w:rsidR="009B078A" w:rsidRDefault="009B078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8788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B078A">
            <w:rPr>
              <w:caps/>
            </w:rPr>
            <w:t>david D. Sandmann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9B078A">
            <w:t>2013</w:t>
          </w:r>
        </w:sdtContent>
      </w:sdt>
    </w:p>
    <w:p w:rsidR="00730F0A" w:rsidRDefault="00730F0A" w:rsidP="00730F0A">
      <w:pPr>
        <w:pStyle w:val="NoSpacing"/>
        <w:jc w:val="center"/>
      </w:pPr>
      <w:r>
        <w:t>All Rights Reserved.</w:t>
      </w:r>
    </w:p>
    <w:p w:rsidR="00412C72" w:rsidRDefault="006F10CE" w:rsidP="00412C72">
      <w:pPr>
        <w:jc w:val="center"/>
        <w:rPr>
          <w:rStyle w:val="Heading1Char"/>
        </w:rPr>
      </w:pPr>
      <w:r>
        <w:br w:type="page"/>
      </w:r>
      <w:bookmarkStart w:id="0" w:name="_Toc374347368"/>
      <w:r w:rsidR="00412C72" w:rsidRPr="00412C72">
        <w:rPr>
          <w:rStyle w:val="Heading1Char"/>
        </w:rPr>
        <w:lastRenderedPageBreak/>
        <w:t>Dedication</w:t>
      </w:r>
      <w:bookmarkEnd w:id="0"/>
    </w:p>
    <w:p w:rsidR="00412C72" w:rsidRDefault="00412C72" w:rsidP="00AA6B32">
      <w:pPr>
        <w:ind w:firstLine="720"/>
      </w:pPr>
      <w:r>
        <w:t xml:space="preserve">I have many people to thank for their assistance in earning this degree, without them this would not have been possible.  </w:t>
      </w:r>
      <w:r w:rsidR="00DF71A2">
        <w:t>First and far most are my parents, Charles and Phyllis Sandmann.  Without their continual support and love none of this would have been possible.</w:t>
      </w:r>
      <w:r w:rsidR="00157AAF">
        <w:t xml:space="preserve">  They have never</w:t>
      </w:r>
      <w:r w:rsidR="00AA6B32">
        <w:t xml:space="preserve"> stopped believing in me and have</w:t>
      </w:r>
      <w:r w:rsidR="00157AAF">
        <w:t xml:space="preserve"> always supported me in all my efforts.</w:t>
      </w:r>
    </w:p>
    <w:p w:rsidR="00DF71A2" w:rsidRDefault="00DF71A2" w:rsidP="00AA6B32">
      <w:pPr>
        <w:ind w:firstLine="720"/>
      </w:pPr>
      <w:r>
        <w:t>Next is my mentor and best friend, Dr. John Fagan.  Through his never ending efforts, teaching, and guidance he has gotten me past tough times.</w:t>
      </w:r>
      <w:r w:rsidR="008A5410">
        <w:t xml:space="preserve">  He has shown me what it takes to be a good engineer</w:t>
      </w:r>
      <w:r w:rsidR="00D04558">
        <w:t xml:space="preserve"> and taught me that ‘Life is Good’</w:t>
      </w:r>
      <w:r w:rsidR="008A5410">
        <w:t>.</w:t>
      </w:r>
    </w:p>
    <w:p w:rsidR="0037274D" w:rsidRDefault="0037274D" w:rsidP="00AA6B32">
      <w:pPr>
        <w:ind w:firstLine="720"/>
      </w:pPr>
      <w:r>
        <w:t xml:space="preserve">Last but not least are all the Faculty, Staff, and Graduate students </w:t>
      </w:r>
      <w:r w:rsidR="0044515F">
        <w:t xml:space="preserve">from the University </w:t>
      </w:r>
      <w:r>
        <w:t xml:space="preserve">that have </w:t>
      </w:r>
      <w:r w:rsidR="00B33A1C">
        <w:t>helped</w:t>
      </w:r>
      <w:r>
        <w:t xml:space="preserve"> me.</w:t>
      </w:r>
      <w:r w:rsidR="00AC1907">
        <w:t xml:space="preserve">  </w:t>
      </w:r>
      <w:r w:rsidR="0044515F">
        <w:t>They have provided support and insight to this difficult problem.</w:t>
      </w:r>
    </w:p>
    <w:p w:rsidR="00412C72" w:rsidRDefault="00412C72" w:rsidP="00412C72"/>
    <w:p w:rsidR="008E1C26" w:rsidRDefault="008E1C26" w:rsidP="00412C72">
      <w:pPr>
        <w:sectPr w:rsidR="008E1C26" w:rsidSect="003A060D">
          <w:pgSz w:w="12240" w:h="15840" w:code="1"/>
          <w:pgMar w:top="1440" w:right="1440" w:bottom="1440" w:left="2304" w:header="720" w:footer="720" w:gutter="0"/>
          <w:cols w:space="720"/>
          <w:docGrid w:linePitch="360"/>
        </w:sectPr>
      </w:pPr>
    </w:p>
    <w:p w:rsidR="008E1C26" w:rsidRDefault="00775701" w:rsidP="00F230CB">
      <w:pPr>
        <w:pStyle w:val="Heading1"/>
      </w:pPr>
      <w:bookmarkStart w:id="1" w:name="_Toc310579464"/>
      <w:bookmarkStart w:id="2" w:name="_Toc374347369"/>
      <w:r>
        <w:lastRenderedPageBreak/>
        <w:t>Acknowledgements</w:t>
      </w:r>
      <w:bookmarkEnd w:id="1"/>
      <w:bookmarkEnd w:id="2"/>
    </w:p>
    <w:p w:rsidR="009B0013" w:rsidRDefault="009B0013" w:rsidP="00E77477">
      <w:r>
        <w:t>Dr. John Fagan</w:t>
      </w:r>
    </w:p>
    <w:p w:rsidR="009B0013" w:rsidRDefault="00DF71A2" w:rsidP="00E77477">
      <w:r>
        <w:t>Dr. John Dyer</w:t>
      </w:r>
    </w:p>
    <w:p w:rsidR="00992890" w:rsidRDefault="00992890" w:rsidP="00E77477">
      <w:r>
        <w:t>Dr.</w:t>
      </w:r>
      <w:bookmarkStart w:id="3" w:name="_GoBack"/>
      <w:bookmarkEnd w:id="3"/>
      <w:r w:rsidRPr="00992890">
        <w:t xml:space="preserve"> Rick Pentagraph</w:t>
      </w:r>
    </w:p>
    <w:p w:rsidR="00DF71A2" w:rsidRDefault="00DF71A2" w:rsidP="00E77477">
      <w:r>
        <w:t>Master Jacob Henderson</w:t>
      </w:r>
    </w:p>
    <w:p w:rsidR="00AA6B32" w:rsidRDefault="00AA6B32" w:rsidP="00E77477">
      <w:r>
        <w:t xml:space="preserve">Master Jordan </w:t>
      </w:r>
      <w:r w:rsidR="00FA3021">
        <w:t>Kue</w:t>
      </w:r>
      <w:r w:rsidR="004C09B0">
        <w:t>hn</w:t>
      </w:r>
    </w:p>
    <w:p w:rsidR="00DF71A2" w:rsidRDefault="00DF71A2" w:rsidP="00E77477">
      <w:r>
        <w:t>Master Vasilly Mayer</w:t>
      </w:r>
    </w:p>
    <w:p w:rsidR="008A5410" w:rsidRDefault="008A5410" w:rsidP="00E77477">
      <w:r>
        <w:t>Dean Alexander</w:t>
      </w:r>
    </w:p>
    <w:p w:rsidR="004C09B0" w:rsidRDefault="004C09B0" w:rsidP="00E77477">
      <w:r>
        <w:t>Jim Thrash</w:t>
      </w:r>
    </w:p>
    <w:p w:rsidR="00775701" w:rsidRDefault="00775701" w:rsidP="00F230CB">
      <w:pPr>
        <w:pStyle w:val="Title"/>
      </w:pPr>
      <w:r>
        <w:br w:type="page"/>
      </w:r>
      <w:r>
        <w:lastRenderedPageBreak/>
        <w:t xml:space="preserve">Table of </w:t>
      </w:r>
      <w:r w:rsidRPr="00775701">
        <w:t>Contents</w:t>
      </w:r>
    </w:p>
    <w:p w:rsidR="004A7222" w:rsidRPr="0078679A" w:rsidRDefault="004A7222" w:rsidP="004A7222">
      <w:pPr>
        <w:pStyle w:val="NoSpacing"/>
      </w:pPr>
    </w:p>
    <w:p w:rsidR="00B12751" w:rsidRDefault="00A523B9">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74347368" w:history="1">
        <w:r w:rsidR="00B12751" w:rsidRPr="00594E51">
          <w:rPr>
            <w:rStyle w:val="Hyperlink"/>
            <w:noProof/>
          </w:rPr>
          <w:t>Dedication</w:t>
        </w:r>
        <w:r w:rsidR="00B12751">
          <w:rPr>
            <w:noProof/>
            <w:webHidden/>
          </w:rPr>
          <w:tab/>
        </w:r>
        <w:r w:rsidR="00B12751">
          <w:rPr>
            <w:noProof/>
            <w:webHidden/>
          </w:rPr>
          <w:fldChar w:fldCharType="begin"/>
        </w:r>
        <w:r w:rsidR="00B12751">
          <w:rPr>
            <w:noProof/>
            <w:webHidden/>
          </w:rPr>
          <w:instrText xml:space="preserve"> PAGEREF _Toc374347368 \h </w:instrText>
        </w:r>
        <w:r w:rsidR="00B12751">
          <w:rPr>
            <w:noProof/>
            <w:webHidden/>
          </w:rPr>
        </w:r>
        <w:r w:rsidR="00B12751">
          <w:rPr>
            <w:noProof/>
            <w:webHidden/>
          </w:rPr>
          <w:fldChar w:fldCharType="separate"/>
        </w:r>
        <w:r w:rsidR="00D2466D">
          <w:rPr>
            <w:noProof/>
            <w:webHidden/>
          </w:rPr>
          <w:t>4</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369" w:history="1">
        <w:r w:rsidR="00B12751" w:rsidRPr="00594E51">
          <w:rPr>
            <w:rStyle w:val="Hyperlink"/>
            <w:noProof/>
          </w:rPr>
          <w:t>Acknowledgements</w:t>
        </w:r>
        <w:r w:rsidR="00B12751">
          <w:rPr>
            <w:noProof/>
            <w:webHidden/>
          </w:rPr>
          <w:tab/>
        </w:r>
        <w:r w:rsidR="00B12751">
          <w:rPr>
            <w:noProof/>
            <w:webHidden/>
          </w:rPr>
          <w:fldChar w:fldCharType="begin"/>
        </w:r>
        <w:r w:rsidR="00B12751">
          <w:rPr>
            <w:noProof/>
            <w:webHidden/>
          </w:rPr>
          <w:instrText xml:space="preserve"> PAGEREF _Toc374347369 \h </w:instrText>
        </w:r>
        <w:r w:rsidR="00B12751">
          <w:rPr>
            <w:noProof/>
            <w:webHidden/>
          </w:rPr>
        </w:r>
        <w:r w:rsidR="00B12751">
          <w:rPr>
            <w:noProof/>
            <w:webHidden/>
          </w:rPr>
          <w:fldChar w:fldCharType="separate"/>
        </w:r>
        <w:r w:rsidR="00D2466D">
          <w:rPr>
            <w:noProof/>
            <w:webHidden/>
          </w:rPr>
          <w:t>iv</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370" w:history="1">
        <w:r w:rsidR="00B12751" w:rsidRPr="00594E51">
          <w:rPr>
            <w:rStyle w:val="Hyperlink"/>
            <w:noProof/>
          </w:rPr>
          <w:t>List of Tables</w:t>
        </w:r>
        <w:r w:rsidR="00B12751">
          <w:rPr>
            <w:noProof/>
            <w:webHidden/>
          </w:rPr>
          <w:tab/>
        </w:r>
        <w:r w:rsidR="00B12751">
          <w:rPr>
            <w:noProof/>
            <w:webHidden/>
          </w:rPr>
          <w:fldChar w:fldCharType="begin"/>
        </w:r>
        <w:r w:rsidR="00B12751">
          <w:rPr>
            <w:noProof/>
            <w:webHidden/>
          </w:rPr>
          <w:instrText xml:space="preserve"> PAGEREF _Toc374347370 \h </w:instrText>
        </w:r>
        <w:r w:rsidR="00B12751">
          <w:rPr>
            <w:noProof/>
            <w:webHidden/>
          </w:rPr>
        </w:r>
        <w:r w:rsidR="00B12751">
          <w:rPr>
            <w:noProof/>
            <w:webHidden/>
          </w:rPr>
          <w:fldChar w:fldCharType="separate"/>
        </w:r>
        <w:r w:rsidR="00D2466D">
          <w:rPr>
            <w:noProof/>
            <w:webHidden/>
          </w:rPr>
          <w:t>vii</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371" w:history="1">
        <w:r w:rsidR="00B12751" w:rsidRPr="00594E51">
          <w:rPr>
            <w:rStyle w:val="Hyperlink"/>
            <w:noProof/>
          </w:rPr>
          <w:t>List of Figures</w:t>
        </w:r>
        <w:r w:rsidR="00B12751">
          <w:rPr>
            <w:noProof/>
            <w:webHidden/>
          </w:rPr>
          <w:tab/>
        </w:r>
        <w:r w:rsidR="00B12751">
          <w:rPr>
            <w:noProof/>
            <w:webHidden/>
          </w:rPr>
          <w:fldChar w:fldCharType="begin"/>
        </w:r>
        <w:r w:rsidR="00B12751">
          <w:rPr>
            <w:noProof/>
            <w:webHidden/>
          </w:rPr>
          <w:instrText xml:space="preserve"> PAGEREF _Toc374347371 \h </w:instrText>
        </w:r>
        <w:r w:rsidR="00B12751">
          <w:rPr>
            <w:noProof/>
            <w:webHidden/>
          </w:rPr>
        </w:r>
        <w:r w:rsidR="00B12751">
          <w:rPr>
            <w:noProof/>
            <w:webHidden/>
          </w:rPr>
          <w:fldChar w:fldCharType="separate"/>
        </w:r>
        <w:r w:rsidR="00D2466D">
          <w:rPr>
            <w:noProof/>
            <w:webHidden/>
          </w:rPr>
          <w:t>viii</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372" w:history="1">
        <w:r w:rsidR="00B12751" w:rsidRPr="00594E51">
          <w:rPr>
            <w:rStyle w:val="Hyperlink"/>
            <w:noProof/>
          </w:rPr>
          <w:t>Abstract</w:t>
        </w:r>
        <w:r w:rsidR="00B12751">
          <w:rPr>
            <w:noProof/>
            <w:webHidden/>
          </w:rPr>
          <w:tab/>
        </w:r>
        <w:r w:rsidR="00B12751">
          <w:rPr>
            <w:noProof/>
            <w:webHidden/>
          </w:rPr>
          <w:fldChar w:fldCharType="begin"/>
        </w:r>
        <w:r w:rsidR="00B12751">
          <w:rPr>
            <w:noProof/>
            <w:webHidden/>
          </w:rPr>
          <w:instrText xml:space="preserve"> PAGEREF _Toc374347372 \h </w:instrText>
        </w:r>
        <w:r w:rsidR="00B12751">
          <w:rPr>
            <w:noProof/>
            <w:webHidden/>
          </w:rPr>
        </w:r>
        <w:r w:rsidR="00B12751">
          <w:rPr>
            <w:noProof/>
            <w:webHidden/>
          </w:rPr>
          <w:fldChar w:fldCharType="separate"/>
        </w:r>
        <w:r w:rsidR="00D2466D">
          <w:rPr>
            <w:noProof/>
            <w:webHidden/>
          </w:rPr>
          <w:t>x</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373" w:history="1">
        <w:r w:rsidR="00B12751" w:rsidRPr="00594E51">
          <w:rPr>
            <w:rStyle w:val="Hyperlink"/>
            <w:noProof/>
          </w:rPr>
          <w:t>Chapter 1: Introduction</w:t>
        </w:r>
        <w:r w:rsidR="00B12751">
          <w:rPr>
            <w:noProof/>
            <w:webHidden/>
          </w:rPr>
          <w:tab/>
        </w:r>
        <w:r w:rsidR="00B12751">
          <w:rPr>
            <w:noProof/>
            <w:webHidden/>
          </w:rPr>
          <w:fldChar w:fldCharType="begin"/>
        </w:r>
        <w:r w:rsidR="00B12751">
          <w:rPr>
            <w:noProof/>
            <w:webHidden/>
          </w:rPr>
          <w:instrText xml:space="preserve"> PAGEREF _Toc374347373 \h </w:instrText>
        </w:r>
        <w:r w:rsidR="00B12751">
          <w:rPr>
            <w:noProof/>
            <w:webHidden/>
          </w:rPr>
        </w:r>
        <w:r w:rsidR="00B12751">
          <w:rPr>
            <w:noProof/>
            <w:webHidden/>
          </w:rPr>
          <w:fldChar w:fldCharType="separate"/>
        </w:r>
        <w:r w:rsidR="00D2466D">
          <w:rPr>
            <w:noProof/>
            <w:webHidden/>
          </w:rPr>
          <w:t>1</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74" w:history="1">
        <w:r w:rsidR="00B12751" w:rsidRPr="00594E51">
          <w:rPr>
            <w:rStyle w:val="Hyperlink"/>
            <w:noProof/>
          </w:rPr>
          <w:t>1.1 Obstacle Clearance Guidelines</w:t>
        </w:r>
        <w:r w:rsidR="00B12751">
          <w:rPr>
            <w:noProof/>
            <w:webHidden/>
          </w:rPr>
          <w:tab/>
        </w:r>
        <w:r w:rsidR="00B12751">
          <w:rPr>
            <w:noProof/>
            <w:webHidden/>
          </w:rPr>
          <w:fldChar w:fldCharType="begin"/>
        </w:r>
        <w:r w:rsidR="00B12751">
          <w:rPr>
            <w:noProof/>
            <w:webHidden/>
          </w:rPr>
          <w:instrText xml:space="preserve"> PAGEREF _Toc374347374 \h </w:instrText>
        </w:r>
        <w:r w:rsidR="00B12751">
          <w:rPr>
            <w:noProof/>
            <w:webHidden/>
          </w:rPr>
        </w:r>
        <w:r w:rsidR="00B12751">
          <w:rPr>
            <w:noProof/>
            <w:webHidden/>
          </w:rPr>
          <w:fldChar w:fldCharType="separate"/>
        </w:r>
        <w:r w:rsidR="00D2466D">
          <w:rPr>
            <w:noProof/>
            <w:webHidden/>
          </w:rPr>
          <w:t>2</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75" w:history="1">
        <w:r w:rsidR="00B12751" w:rsidRPr="00594E51">
          <w:rPr>
            <w:rStyle w:val="Hyperlink"/>
            <w:noProof/>
          </w:rPr>
          <w:t>1.2 Wake Turbulence</w:t>
        </w:r>
        <w:r w:rsidR="00B12751">
          <w:rPr>
            <w:noProof/>
            <w:webHidden/>
          </w:rPr>
          <w:tab/>
        </w:r>
        <w:r w:rsidR="00B12751">
          <w:rPr>
            <w:noProof/>
            <w:webHidden/>
          </w:rPr>
          <w:fldChar w:fldCharType="begin"/>
        </w:r>
        <w:r w:rsidR="00B12751">
          <w:rPr>
            <w:noProof/>
            <w:webHidden/>
          </w:rPr>
          <w:instrText xml:space="preserve"> PAGEREF _Toc374347375 \h </w:instrText>
        </w:r>
        <w:r w:rsidR="00B12751">
          <w:rPr>
            <w:noProof/>
            <w:webHidden/>
          </w:rPr>
        </w:r>
        <w:r w:rsidR="00B12751">
          <w:rPr>
            <w:noProof/>
            <w:webHidden/>
          </w:rPr>
          <w:fldChar w:fldCharType="separate"/>
        </w:r>
        <w:r w:rsidR="00D2466D">
          <w:rPr>
            <w:noProof/>
            <w:webHidden/>
          </w:rPr>
          <w:t>4</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76" w:history="1">
        <w:r w:rsidR="00B12751" w:rsidRPr="00594E51">
          <w:rPr>
            <w:rStyle w:val="Hyperlink"/>
            <w:noProof/>
          </w:rPr>
          <w:t>1.3 A/P Standards and TERPs</w:t>
        </w:r>
        <w:r w:rsidR="00B12751">
          <w:rPr>
            <w:noProof/>
            <w:webHidden/>
          </w:rPr>
          <w:tab/>
        </w:r>
        <w:r w:rsidR="00B12751">
          <w:rPr>
            <w:noProof/>
            <w:webHidden/>
          </w:rPr>
          <w:fldChar w:fldCharType="begin"/>
        </w:r>
        <w:r w:rsidR="00B12751">
          <w:rPr>
            <w:noProof/>
            <w:webHidden/>
          </w:rPr>
          <w:instrText xml:space="preserve"> PAGEREF _Toc374347376 \h </w:instrText>
        </w:r>
        <w:r w:rsidR="00B12751">
          <w:rPr>
            <w:noProof/>
            <w:webHidden/>
          </w:rPr>
        </w:r>
        <w:r w:rsidR="00B12751">
          <w:rPr>
            <w:noProof/>
            <w:webHidden/>
          </w:rPr>
          <w:fldChar w:fldCharType="separate"/>
        </w:r>
        <w:r w:rsidR="00D2466D">
          <w:rPr>
            <w:noProof/>
            <w:webHidden/>
          </w:rPr>
          <w:t>5</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77" w:history="1">
        <w:r w:rsidR="00B12751" w:rsidRPr="00594E51">
          <w:rPr>
            <w:rStyle w:val="Hyperlink"/>
            <w:noProof/>
          </w:rPr>
          <w:t>1.4 Visual Tracking</w:t>
        </w:r>
        <w:r w:rsidR="00B12751">
          <w:rPr>
            <w:noProof/>
            <w:webHidden/>
          </w:rPr>
          <w:tab/>
        </w:r>
        <w:r w:rsidR="00B12751">
          <w:rPr>
            <w:noProof/>
            <w:webHidden/>
          </w:rPr>
          <w:fldChar w:fldCharType="begin"/>
        </w:r>
        <w:r w:rsidR="00B12751">
          <w:rPr>
            <w:noProof/>
            <w:webHidden/>
          </w:rPr>
          <w:instrText xml:space="preserve"> PAGEREF _Toc374347377 \h </w:instrText>
        </w:r>
        <w:r w:rsidR="00B12751">
          <w:rPr>
            <w:noProof/>
            <w:webHidden/>
          </w:rPr>
        </w:r>
        <w:r w:rsidR="00B12751">
          <w:rPr>
            <w:noProof/>
            <w:webHidden/>
          </w:rPr>
          <w:fldChar w:fldCharType="separate"/>
        </w:r>
        <w:r w:rsidR="00D2466D">
          <w:rPr>
            <w:noProof/>
            <w:webHidden/>
          </w:rPr>
          <w:t>6</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378" w:history="1">
        <w:r w:rsidR="00B12751" w:rsidRPr="00594E51">
          <w:rPr>
            <w:rStyle w:val="Hyperlink"/>
            <w:noProof/>
          </w:rPr>
          <w:t>Chapter 2: Literature Review</w:t>
        </w:r>
        <w:r w:rsidR="00B12751">
          <w:rPr>
            <w:noProof/>
            <w:webHidden/>
          </w:rPr>
          <w:tab/>
        </w:r>
        <w:r w:rsidR="00B12751">
          <w:rPr>
            <w:noProof/>
            <w:webHidden/>
          </w:rPr>
          <w:fldChar w:fldCharType="begin"/>
        </w:r>
        <w:r w:rsidR="00B12751">
          <w:rPr>
            <w:noProof/>
            <w:webHidden/>
          </w:rPr>
          <w:instrText xml:space="preserve"> PAGEREF _Toc374347378 \h </w:instrText>
        </w:r>
        <w:r w:rsidR="00B12751">
          <w:rPr>
            <w:noProof/>
            <w:webHidden/>
          </w:rPr>
        </w:r>
        <w:r w:rsidR="00B12751">
          <w:rPr>
            <w:noProof/>
            <w:webHidden/>
          </w:rPr>
          <w:fldChar w:fldCharType="separate"/>
        </w:r>
        <w:r w:rsidR="00D2466D">
          <w:rPr>
            <w:noProof/>
            <w:webHidden/>
          </w:rPr>
          <w:t>9</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379" w:history="1">
        <w:r w:rsidR="00B12751" w:rsidRPr="00594E51">
          <w:rPr>
            <w:rStyle w:val="Hyperlink"/>
            <w:noProof/>
          </w:rPr>
          <w:t>Chapter 3: Techniques</w:t>
        </w:r>
        <w:r w:rsidR="00B12751">
          <w:rPr>
            <w:noProof/>
            <w:webHidden/>
          </w:rPr>
          <w:tab/>
        </w:r>
        <w:r w:rsidR="00B12751">
          <w:rPr>
            <w:noProof/>
            <w:webHidden/>
          </w:rPr>
          <w:fldChar w:fldCharType="begin"/>
        </w:r>
        <w:r w:rsidR="00B12751">
          <w:rPr>
            <w:noProof/>
            <w:webHidden/>
          </w:rPr>
          <w:instrText xml:space="preserve"> PAGEREF _Toc374347379 \h </w:instrText>
        </w:r>
        <w:r w:rsidR="00B12751">
          <w:rPr>
            <w:noProof/>
            <w:webHidden/>
          </w:rPr>
        </w:r>
        <w:r w:rsidR="00B12751">
          <w:rPr>
            <w:noProof/>
            <w:webHidden/>
          </w:rPr>
          <w:fldChar w:fldCharType="separate"/>
        </w:r>
        <w:r w:rsidR="00D2466D">
          <w:rPr>
            <w:noProof/>
            <w:webHidden/>
          </w:rPr>
          <w:t>12</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80" w:history="1">
        <w:r w:rsidR="00B12751" w:rsidRPr="00594E51">
          <w:rPr>
            <w:rStyle w:val="Hyperlink"/>
            <w:noProof/>
          </w:rPr>
          <w:t>3.1 Window Tracking</w:t>
        </w:r>
        <w:r w:rsidR="00B12751">
          <w:rPr>
            <w:noProof/>
            <w:webHidden/>
          </w:rPr>
          <w:tab/>
        </w:r>
        <w:r w:rsidR="00B12751">
          <w:rPr>
            <w:noProof/>
            <w:webHidden/>
          </w:rPr>
          <w:fldChar w:fldCharType="begin"/>
        </w:r>
        <w:r w:rsidR="00B12751">
          <w:rPr>
            <w:noProof/>
            <w:webHidden/>
          </w:rPr>
          <w:instrText xml:space="preserve"> PAGEREF _Toc374347380 \h </w:instrText>
        </w:r>
        <w:r w:rsidR="00B12751">
          <w:rPr>
            <w:noProof/>
            <w:webHidden/>
          </w:rPr>
        </w:r>
        <w:r w:rsidR="00B12751">
          <w:rPr>
            <w:noProof/>
            <w:webHidden/>
          </w:rPr>
          <w:fldChar w:fldCharType="separate"/>
        </w:r>
        <w:r w:rsidR="00D2466D">
          <w:rPr>
            <w:noProof/>
            <w:webHidden/>
          </w:rPr>
          <w:t>12</w:t>
        </w:r>
        <w:r w:rsidR="00B12751">
          <w:rPr>
            <w:noProof/>
            <w:webHidden/>
          </w:rPr>
          <w:fldChar w:fldCharType="end"/>
        </w:r>
      </w:hyperlink>
    </w:p>
    <w:p w:rsidR="00B12751" w:rsidRDefault="00187889">
      <w:pPr>
        <w:pStyle w:val="TOC3"/>
        <w:tabs>
          <w:tab w:val="right" w:leader="dot" w:pos="8486"/>
        </w:tabs>
        <w:rPr>
          <w:rFonts w:eastAsiaTheme="minorEastAsia" w:cstheme="minorBidi"/>
          <w:noProof/>
          <w:sz w:val="22"/>
          <w:szCs w:val="22"/>
          <w:lang w:bidi="ar-SA"/>
        </w:rPr>
      </w:pPr>
      <w:hyperlink w:anchor="_Toc374347381" w:history="1">
        <w:r w:rsidR="00B12751" w:rsidRPr="00594E51">
          <w:rPr>
            <w:rStyle w:val="Hyperlink"/>
            <w:noProof/>
          </w:rPr>
          <w:t>3.1.1 Median Filtering</w:t>
        </w:r>
        <w:r w:rsidR="00B12751">
          <w:rPr>
            <w:noProof/>
            <w:webHidden/>
          </w:rPr>
          <w:tab/>
        </w:r>
        <w:r w:rsidR="00B12751">
          <w:rPr>
            <w:noProof/>
            <w:webHidden/>
          </w:rPr>
          <w:fldChar w:fldCharType="begin"/>
        </w:r>
        <w:r w:rsidR="00B12751">
          <w:rPr>
            <w:noProof/>
            <w:webHidden/>
          </w:rPr>
          <w:instrText xml:space="preserve"> PAGEREF _Toc374347381 \h </w:instrText>
        </w:r>
        <w:r w:rsidR="00B12751">
          <w:rPr>
            <w:noProof/>
            <w:webHidden/>
          </w:rPr>
        </w:r>
        <w:r w:rsidR="00B12751">
          <w:rPr>
            <w:noProof/>
            <w:webHidden/>
          </w:rPr>
          <w:fldChar w:fldCharType="separate"/>
        </w:r>
        <w:r w:rsidR="00D2466D">
          <w:rPr>
            <w:noProof/>
            <w:webHidden/>
          </w:rPr>
          <w:t>12</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82" w:history="1">
        <w:r w:rsidR="00B12751" w:rsidRPr="00594E51">
          <w:rPr>
            <w:rStyle w:val="Hyperlink"/>
            <w:noProof/>
          </w:rPr>
          <w:t>3.2 Feature Tracking</w:t>
        </w:r>
        <w:r w:rsidR="00B12751">
          <w:rPr>
            <w:noProof/>
            <w:webHidden/>
          </w:rPr>
          <w:tab/>
        </w:r>
        <w:r w:rsidR="00B12751">
          <w:rPr>
            <w:noProof/>
            <w:webHidden/>
          </w:rPr>
          <w:fldChar w:fldCharType="begin"/>
        </w:r>
        <w:r w:rsidR="00B12751">
          <w:rPr>
            <w:noProof/>
            <w:webHidden/>
          </w:rPr>
          <w:instrText xml:space="preserve"> PAGEREF _Toc374347382 \h </w:instrText>
        </w:r>
        <w:r w:rsidR="00B12751">
          <w:rPr>
            <w:noProof/>
            <w:webHidden/>
          </w:rPr>
        </w:r>
        <w:r w:rsidR="00B12751">
          <w:rPr>
            <w:noProof/>
            <w:webHidden/>
          </w:rPr>
          <w:fldChar w:fldCharType="separate"/>
        </w:r>
        <w:r w:rsidR="00D2466D">
          <w:rPr>
            <w:noProof/>
            <w:webHidden/>
          </w:rPr>
          <w:t>13</w:t>
        </w:r>
        <w:r w:rsidR="00B12751">
          <w:rPr>
            <w:noProof/>
            <w:webHidden/>
          </w:rPr>
          <w:fldChar w:fldCharType="end"/>
        </w:r>
      </w:hyperlink>
    </w:p>
    <w:p w:rsidR="00B12751" w:rsidRDefault="00187889">
      <w:pPr>
        <w:pStyle w:val="TOC3"/>
        <w:tabs>
          <w:tab w:val="right" w:leader="dot" w:pos="8486"/>
        </w:tabs>
        <w:rPr>
          <w:rFonts w:eastAsiaTheme="minorEastAsia" w:cstheme="minorBidi"/>
          <w:noProof/>
          <w:sz w:val="22"/>
          <w:szCs w:val="22"/>
          <w:lang w:bidi="ar-SA"/>
        </w:rPr>
      </w:pPr>
      <w:hyperlink w:anchor="_Toc374347383" w:history="1">
        <w:r w:rsidR="00B12751" w:rsidRPr="00594E51">
          <w:rPr>
            <w:rStyle w:val="Hyperlink"/>
            <w:noProof/>
          </w:rPr>
          <w:t>3.2.1 Tracking Local Features</w:t>
        </w:r>
        <w:r w:rsidR="00B12751">
          <w:rPr>
            <w:noProof/>
            <w:webHidden/>
          </w:rPr>
          <w:tab/>
        </w:r>
        <w:r w:rsidR="00B12751">
          <w:rPr>
            <w:noProof/>
            <w:webHidden/>
          </w:rPr>
          <w:fldChar w:fldCharType="begin"/>
        </w:r>
        <w:r w:rsidR="00B12751">
          <w:rPr>
            <w:noProof/>
            <w:webHidden/>
          </w:rPr>
          <w:instrText xml:space="preserve"> PAGEREF _Toc374347383 \h </w:instrText>
        </w:r>
        <w:r w:rsidR="00B12751">
          <w:rPr>
            <w:noProof/>
            <w:webHidden/>
          </w:rPr>
        </w:r>
        <w:r w:rsidR="00B12751">
          <w:rPr>
            <w:noProof/>
            <w:webHidden/>
          </w:rPr>
          <w:fldChar w:fldCharType="separate"/>
        </w:r>
        <w:r w:rsidR="00D2466D">
          <w:rPr>
            <w:noProof/>
            <w:webHidden/>
          </w:rPr>
          <w:t>14</w:t>
        </w:r>
        <w:r w:rsidR="00B12751">
          <w:rPr>
            <w:noProof/>
            <w:webHidden/>
          </w:rPr>
          <w:fldChar w:fldCharType="end"/>
        </w:r>
      </w:hyperlink>
    </w:p>
    <w:p w:rsidR="00B12751" w:rsidRDefault="00187889">
      <w:pPr>
        <w:pStyle w:val="TOC3"/>
        <w:tabs>
          <w:tab w:val="right" w:leader="dot" w:pos="8486"/>
        </w:tabs>
        <w:rPr>
          <w:rFonts w:eastAsiaTheme="minorEastAsia" w:cstheme="minorBidi"/>
          <w:noProof/>
          <w:sz w:val="22"/>
          <w:szCs w:val="22"/>
          <w:lang w:bidi="ar-SA"/>
        </w:rPr>
      </w:pPr>
      <w:hyperlink w:anchor="_Toc374347384" w:history="1">
        <w:r w:rsidR="00B12751" w:rsidRPr="00594E51">
          <w:rPr>
            <w:rStyle w:val="Hyperlink"/>
            <w:noProof/>
          </w:rPr>
          <w:t>3.2.2 Optical Flow Methods</w:t>
        </w:r>
        <w:r w:rsidR="00B12751">
          <w:rPr>
            <w:noProof/>
            <w:webHidden/>
          </w:rPr>
          <w:tab/>
        </w:r>
        <w:r w:rsidR="00B12751">
          <w:rPr>
            <w:noProof/>
            <w:webHidden/>
          </w:rPr>
          <w:fldChar w:fldCharType="begin"/>
        </w:r>
        <w:r w:rsidR="00B12751">
          <w:rPr>
            <w:noProof/>
            <w:webHidden/>
          </w:rPr>
          <w:instrText xml:space="preserve"> PAGEREF _Toc374347384 \h </w:instrText>
        </w:r>
        <w:r w:rsidR="00B12751">
          <w:rPr>
            <w:noProof/>
            <w:webHidden/>
          </w:rPr>
        </w:r>
        <w:r w:rsidR="00B12751">
          <w:rPr>
            <w:noProof/>
            <w:webHidden/>
          </w:rPr>
          <w:fldChar w:fldCharType="separate"/>
        </w:r>
        <w:r w:rsidR="00D2466D">
          <w:rPr>
            <w:noProof/>
            <w:webHidden/>
          </w:rPr>
          <w:t>14</w:t>
        </w:r>
        <w:r w:rsidR="00B12751">
          <w:rPr>
            <w:noProof/>
            <w:webHidden/>
          </w:rPr>
          <w:fldChar w:fldCharType="end"/>
        </w:r>
      </w:hyperlink>
    </w:p>
    <w:p w:rsidR="00B12751" w:rsidRDefault="00187889">
      <w:pPr>
        <w:pStyle w:val="TOC3"/>
        <w:tabs>
          <w:tab w:val="right" w:leader="dot" w:pos="8486"/>
        </w:tabs>
        <w:rPr>
          <w:rFonts w:eastAsiaTheme="minorEastAsia" w:cstheme="minorBidi"/>
          <w:noProof/>
          <w:sz w:val="22"/>
          <w:szCs w:val="22"/>
          <w:lang w:bidi="ar-SA"/>
        </w:rPr>
      </w:pPr>
      <w:hyperlink w:anchor="_Toc374347385" w:history="1">
        <w:r w:rsidR="00B12751" w:rsidRPr="00594E51">
          <w:rPr>
            <w:rStyle w:val="Hyperlink"/>
            <w:noProof/>
          </w:rPr>
          <w:t>3.2.3 Tracking Extended Features</w:t>
        </w:r>
        <w:r w:rsidR="00B12751">
          <w:rPr>
            <w:noProof/>
            <w:webHidden/>
          </w:rPr>
          <w:tab/>
        </w:r>
        <w:r w:rsidR="00B12751">
          <w:rPr>
            <w:noProof/>
            <w:webHidden/>
          </w:rPr>
          <w:fldChar w:fldCharType="begin"/>
        </w:r>
        <w:r w:rsidR="00B12751">
          <w:rPr>
            <w:noProof/>
            <w:webHidden/>
          </w:rPr>
          <w:instrText xml:space="preserve"> PAGEREF _Toc374347385 \h </w:instrText>
        </w:r>
        <w:r w:rsidR="00B12751">
          <w:rPr>
            <w:noProof/>
            <w:webHidden/>
          </w:rPr>
        </w:r>
        <w:r w:rsidR="00B12751">
          <w:rPr>
            <w:noProof/>
            <w:webHidden/>
          </w:rPr>
          <w:fldChar w:fldCharType="separate"/>
        </w:r>
        <w:r w:rsidR="00D2466D">
          <w:rPr>
            <w:noProof/>
            <w:webHidden/>
          </w:rPr>
          <w:t>14</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86" w:history="1">
        <w:r w:rsidR="00B12751" w:rsidRPr="00594E51">
          <w:rPr>
            <w:rStyle w:val="Hyperlink"/>
            <w:noProof/>
          </w:rPr>
          <w:t>3.3 Rigid Shapes</w:t>
        </w:r>
        <w:r w:rsidR="00B12751">
          <w:rPr>
            <w:noProof/>
            <w:webHidden/>
          </w:rPr>
          <w:tab/>
        </w:r>
        <w:r w:rsidR="00B12751">
          <w:rPr>
            <w:noProof/>
            <w:webHidden/>
          </w:rPr>
          <w:fldChar w:fldCharType="begin"/>
        </w:r>
        <w:r w:rsidR="00B12751">
          <w:rPr>
            <w:noProof/>
            <w:webHidden/>
          </w:rPr>
          <w:instrText xml:space="preserve"> PAGEREF _Toc374347386 \h </w:instrText>
        </w:r>
        <w:r w:rsidR="00B12751">
          <w:rPr>
            <w:noProof/>
            <w:webHidden/>
          </w:rPr>
        </w:r>
        <w:r w:rsidR="00B12751">
          <w:rPr>
            <w:noProof/>
            <w:webHidden/>
          </w:rPr>
          <w:fldChar w:fldCharType="separate"/>
        </w:r>
        <w:r w:rsidR="00D2466D">
          <w:rPr>
            <w:noProof/>
            <w:webHidden/>
          </w:rPr>
          <w:t>15</w:t>
        </w:r>
        <w:r w:rsidR="00B12751">
          <w:rPr>
            <w:noProof/>
            <w:webHidden/>
          </w:rPr>
          <w:fldChar w:fldCharType="end"/>
        </w:r>
      </w:hyperlink>
    </w:p>
    <w:p w:rsidR="00B12751" w:rsidRDefault="00187889">
      <w:pPr>
        <w:pStyle w:val="TOC3"/>
        <w:tabs>
          <w:tab w:val="right" w:leader="dot" w:pos="8486"/>
        </w:tabs>
        <w:rPr>
          <w:rFonts w:eastAsiaTheme="minorEastAsia" w:cstheme="minorBidi"/>
          <w:noProof/>
          <w:sz w:val="22"/>
          <w:szCs w:val="22"/>
          <w:lang w:bidi="ar-SA"/>
        </w:rPr>
      </w:pPr>
      <w:hyperlink w:anchor="_Toc374347387" w:history="1">
        <w:r w:rsidR="00B12751" w:rsidRPr="00594E51">
          <w:rPr>
            <w:rStyle w:val="Hyperlink"/>
            <w:noProof/>
          </w:rPr>
          <w:t>3.3.1 Planar Rigid Shapes</w:t>
        </w:r>
        <w:r w:rsidR="00B12751">
          <w:rPr>
            <w:noProof/>
            <w:webHidden/>
          </w:rPr>
          <w:tab/>
        </w:r>
        <w:r w:rsidR="00B12751">
          <w:rPr>
            <w:noProof/>
            <w:webHidden/>
          </w:rPr>
          <w:fldChar w:fldCharType="begin"/>
        </w:r>
        <w:r w:rsidR="00B12751">
          <w:rPr>
            <w:noProof/>
            <w:webHidden/>
          </w:rPr>
          <w:instrText xml:space="preserve"> PAGEREF _Toc374347387 \h </w:instrText>
        </w:r>
        <w:r w:rsidR="00B12751">
          <w:rPr>
            <w:noProof/>
            <w:webHidden/>
          </w:rPr>
        </w:r>
        <w:r w:rsidR="00B12751">
          <w:rPr>
            <w:noProof/>
            <w:webHidden/>
          </w:rPr>
          <w:fldChar w:fldCharType="separate"/>
        </w:r>
        <w:r w:rsidR="00D2466D">
          <w:rPr>
            <w:noProof/>
            <w:webHidden/>
          </w:rPr>
          <w:t>15</w:t>
        </w:r>
        <w:r w:rsidR="00B12751">
          <w:rPr>
            <w:noProof/>
            <w:webHidden/>
          </w:rPr>
          <w:fldChar w:fldCharType="end"/>
        </w:r>
      </w:hyperlink>
    </w:p>
    <w:p w:rsidR="00B12751" w:rsidRDefault="00187889">
      <w:pPr>
        <w:pStyle w:val="TOC3"/>
        <w:tabs>
          <w:tab w:val="right" w:leader="dot" w:pos="8486"/>
        </w:tabs>
        <w:rPr>
          <w:rFonts w:eastAsiaTheme="minorEastAsia" w:cstheme="minorBidi"/>
          <w:noProof/>
          <w:sz w:val="22"/>
          <w:szCs w:val="22"/>
          <w:lang w:bidi="ar-SA"/>
        </w:rPr>
      </w:pPr>
      <w:hyperlink w:anchor="_Toc374347388" w:history="1">
        <w:r w:rsidR="00B12751" w:rsidRPr="00594E51">
          <w:rPr>
            <w:rStyle w:val="Hyperlink"/>
            <w:noProof/>
          </w:rPr>
          <w:t>3.3.2 Solid Rigid Objects</w:t>
        </w:r>
        <w:r w:rsidR="00B12751">
          <w:rPr>
            <w:noProof/>
            <w:webHidden/>
          </w:rPr>
          <w:tab/>
        </w:r>
        <w:r w:rsidR="00B12751">
          <w:rPr>
            <w:noProof/>
            <w:webHidden/>
          </w:rPr>
          <w:fldChar w:fldCharType="begin"/>
        </w:r>
        <w:r w:rsidR="00B12751">
          <w:rPr>
            <w:noProof/>
            <w:webHidden/>
          </w:rPr>
          <w:instrText xml:space="preserve"> PAGEREF _Toc374347388 \h </w:instrText>
        </w:r>
        <w:r w:rsidR="00B12751">
          <w:rPr>
            <w:noProof/>
            <w:webHidden/>
          </w:rPr>
        </w:r>
        <w:r w:rsidR="00B12751">
          <w:rPr>
            <w:noProof/>
            <w:webHidden/>
          </w:rPr>
          <w:fldChar w:fldCharType="separate"/>
        </w:r>
        <w:r w:rsidR="00D2466D">
          <w:rPr>
            <w:noProof/>
            <w:webHidden/>
          </w:rPr>
          <w:t>15</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389" w:history="1">
        <w:r w:rsidR="00B12751" w:rsidRPr="00594E51">
          <w:rPr>
            <w:rStyle w:val="Hyperlink"/>
            <w:noProof/>
          </w:rPr>
          <w:t>Chapter 4 Experimental Setup</w:t>
        </w:r>
        <w:r w:rsidR="00B12751">
          <w:rPr>
            <w:noProof/>
            <w:webHidden/>
          </w:rPr>
          <w:tab/>
        </w:r>
        <w:r w:rsidR="00B12751">
          <w:rPr>
            <w:noProof/>
            <w:webHidden/>
          </w:rPr>
          <w:fldChar w:fldCharType="begin"/>
        </w:r>
        <w:r w:rsidR="00B12751">
          <w:rPr>
            <w:noProof/>
            <w:webHidden/>
          </w:rPr>
          <w:instrText xml:space="preserve"> PAGEREF _Toc374347389 \h </w:instrText>
        </w:r>
        <w:r w:rsidR="00B12751">
          <w:rPr>
            <w:noProof/>
            <w:webHidden/>
          </w:rPr>
        </w:r>
        <w:r w:rsidR="00B12751">
          <w:rPr>
            <w:noProof/>
            <w:webHidden/>
          </w:rPr>
          <w:fldChar w:fldCharType="separate"/>
        </w:r>
        <w:r w:rsidR="00D2466D">
          <w:rPr>
            <w:noProof/>
            <w:webHidden/>
          </w:rPr>
          <w:t>17</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90" w:history="1">
        <w:r w:rsidR="00B12751" w:rsidRPr="00594E51">
          <w:rPr>
            <w:rStyle w:val="Hyperlink"/>
            <w:noProof/>
          </w:rPr>
          <w:t>4.1 Camera Systems</w:t>
        </w:r>
        <w:r w:rsidR="00B12751">
          <w:rPr>
            <w:noProof/>
            <w:webHidden/>
          </w:rPr>
          <w:tab/>
        </w:r>
        <w:r w:rsidR="00B12751">
          <w:rPr>
            <w:noProof/>
            <w:webHidden/>
          </w:rPr>
          <w:fldChar w:fldCharType="begin"/>
        </w:r>
        <w:r w:rsidR="00B12751">
          <w:rPr>
            <w:noProof/>
            <w:webHidden/>
          </w:rPr>
          <w:instrText xml:space="preserve"> PAGEREF _Toc374347390 \h </w:instrText>
        </w:r>
        <w:r w:rsidR="00B12751">
          <w:rPr>
            <w:noProof/>
            <w:webHidden/>
          </w:rPr>
        </w:r>
        <w:r w:rsidR="00B12751">
          <w:rPr>
            <w:noProof/>
            <w:webHidden/>
          </w:rPr>
          <w:fldChar w:fldCharType="separate"/>
        </w:r>
        <w:r w:rsidR="00D2466D">
          <w:rPr>
            <w:noProof/>
            <w:webHidden/>
          </w:rPr>
          <w:t>17</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91" w:history="1">
        <w:r w:rsidR="00B12751" w:rsidRPr="00594E51">
          <w:rPr>
            <w:rStyle w:val="Hyperlink"/>
            <w:noProof/>
          </w:rPr>
          <w:t>4.2 Binocular Cameras</w:t>
        </w:r>
        <w:r w:rsidR="00B12751">
          <w:rPr>
            <w:noProof/>
            <w:webHidden/>
          </w:rPr>
          <w:tab/>
        </w:r>
        <w:r w:rsidR="00B12751">
          <w:rPr>
            <w:noProof/>
            <w:webHidden/>
          </w:rPr>
          <w:fldChar w:fldCharType="begin"/>
        </w:r>
        <w:r w:rsidR="00B12751">
          <w:rPr>
            <w:noProof/>
            <w:webHidden/>
          </w:rPr>
          <w:instrText xml:space="preserve"> PAGEREF _Toc374347391 \h </w:instrText>
        </w:r>
        <w:r w:rsidR="00B12751">
          <w:rPr>
            <w:noProof/>
            <w:webHidden/>
          </w:rPr>
        </w:r>
        <w:r w:rsidR="00B12751">
          <w:rPr>
            <w:noProof/>
            <w:webHidden/>
          </w:rPr>
          <w:fldChar w:fldCharType="separate"/>
        </w:r>
        <w:r w:rsidR="00D2466D">
          <w:rPr>
            <w:noProof/>
            <w:webHidden/>
          </w:rPr>
          <w:t>19</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92" w:history="1">
        <w:r w:rsidR="00B12751" w:rsidRPr="00594E51">
          <w:rPr>
            <w:rStyle w:val="Hyperlink"/>
            <w:noProof/>
          </w:rPr>
          <w:t>4.3 Prototype Construction</w:t>
        </w:r>
        <w:r w:rsidR="00B12751">
          <w:rPr>
            <w:noProof/>
            <w:webHidden/>
          </w:rPr>
          <w:tab/>
        </w:r>
        <w:r w:rsidR="00B12751">
          <w:rPr>
            <w:noProof/>
            <w:webHidden/>
          </w:rPr>
          <w:fldChar w:fldCharType="begin"/>
        </w:r>
        <w:r w:rsidR="00B12751">
          <w:rPr>
            <w:noProof/>
            <w:webHidden/>
          </w:rPr>
          <w:instrText xml:space="preserve"> PAGEREF _Toc374347392 \h </w:instrText>
        </w:r>
        <w:r w:rsidR="00B12751">
          <w:rPr>
            <w:noProof/>
            <w:webHidden/>
          </w:rPr>
        </w:r>
        <w:r w:rsidR="00B12751">
          <w:rPr>
            <w:noProof/>
            <w:webHidden/>
          </w:rPr>
          <w:fldChar w:fldCharType="separate"/>
        </w:r>
        <w:r w:rsidR="00D2466D">
          <w:rPr>
            <w:noProof/>
            <w:webHidden/>
          </w:rPr>
          <w:t>24</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93" w:history="1">
        <w:r w:rsidR="00B12751" w:rsidRPr="00594E51">
          <w:rPr>
            <w:rStyle w:val="Hyperlink"/>
            <w:noProof/>
          </w:rPr>
          <w:t>4.4 Camera Setup</w:t>
        </w:r>
        <w:r w:rsidR="00B12751">
          <w:rPr>
            <w:noProof/>
            <w:webHidden/>
          </w:rPr>
          <w:tab/>
        </w:r>
        <w:r w:rsidR="00B12751">
          <w:rPr>
            <w:noProof/>
            <w:webHidden/>
          </w:rPr>
          <w:fldChar w:fldCharType="begin"/>
        </w:r>
        <w:r w:rsidR="00B12751">
          <w:rPr>
            <w:noProof/>
            <w:webHidden/>
          </w:rPr>
          <w:instrText xml:space="preserve"> PAGEREF _Toc374347393 \h </w:instrText>
        </w:r>
        <w:r w:rsidR="00B12751">
          <w:rPr>
            <w:noProof/>
            <w:webHidden/>
          </w:rPr>
        </w:r>
        <w:r w:rsidR="00B12751">
          <w:rPr>
            <w:noProof/>
            <w:webHidden/>
          </w:rPr>
          <w:fldChar w:fldCharType="separate"/>
        </w:r>
        <w:r w:rsidR="00D2466D">
          <w:rPr>
            <w:noProof/>
            <w:webHidden/>
          </w:rPr>
          <w:t>29</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94" w:history="1">
        <w:r w:rsidR="00B12751" w:rsidRPr="00594E51">
          <w:rPr>
            <w:rStyle w:val="Hyperlink"/>
            <w:noProof/>
          </w:rPr>
          <w:t>4.5 Software Model Development</w:t>
        </w:r>
        <w:r w:rsidR="00B12751">
          <w:rPr>
            <w:noProof/>
            <w:webHidden/>
          </w:rPr>
          <w:tab/>
        </w:r>
        <w:r w:rsidR="00B12751">
          <w:rPr>
            <w:noProof/>
            <w:webHidden/>
          </w:rPr>
          <w:fldChar w:fldCharType="begin"/>
        </w:r>
        <w:r w:rsidR="00B12751">
          <w:rPr>
            <w:noProof/>
            <w:webHidden/>
          </w:rPr>
          <w:instrText xml:space="preserve"> PAGEREF _Toc374347394 \h </w:instrText>
        </w:r>
        <w:r w:rsidR="00B12751">
          <w:rPr>
            <w:noProof/>
            <w:webHidden/>
          </w:rPr>
        </w:r>
        <w:r w:rsidR="00B12751">
          <w:rPr>
            <w:noProof/>
            <w:webHidden/>
          </w:rPr>
          <w:fldChar w:fldCharType="separate"/>
        </w:r>
        <w:r w:rsidR="00D2466D">
          <w:rPr>
            <w:noProof/>
            <w:webHidden/>
          </w:rPr>
          <w:t>38</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395" w:history="1">
        <w:r w:rsidR="00B12751" w:rsidRPr="00594E51">
          <w:rPr>
            <w:rStyle w:val="Hyperlink"/>
            <w:noProof/>
          </w:rPr>
          <w:t>Chapter 5 Data Analysis</w:t>
        </w:r>
        <w:r w:rsidR="00B12751">
          <w:rPr>
            <w:noProof/>
            <w:webHidden/>
          </w:rPr>
          <w:tab/>
        </w:r>
        <w:r w:rsidR="00B12751">
          <w:rPr>
            <w:noProof/>
            <w:webHidden/>
          </w:rPr>
          <w:fldChar w:fldCharType="begin"/>
        </w:r>
        <w:r w:rsidR="00B12751">
          <w:rPr>
            <w:noProof/>
            <w:webHidden/>
          </w:rPr>
          <w:instrText xml:space="preserve"> PAGEREF _Toc374347395 \h </w:instrText>
        </w:r>
        <w:r w:rsidR="00B12751">
          <w:rPr>
            <w:noProof/>
            <w:webHidden/>
          </w:rPr>
        </w:r>
        <w:r w:rsidR="00B12751">
          <w:rPr>
            <w:noProof/>
            <w:webHidden/>
          </w:rPr>
          <w:fldChar w:fldCharType="separate"/>
        </w:r>
        <w:r w:rsidR="00D2466D">
          <w:rPr>
            <w:noProof/>
            <w:webHidden/>
          </w:rPr>
          <w:t>43</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96" w:history="1">
        <w:r w:rsidR="00B12751" w:rsidRPr="00594E51">
          <w:rPr>
            <w:rStyle w:val="Hyperlink"/>
            <w:noProof/>
          </w:rPr>
          <w:t>5.1 Calibration Flights</w:t>
        </w:r>
        <w:r w:rsidR="00B12751">
          <w:rPr>
            <w:noProof/>
            <w:webHidden/>
          </w:rPr>
          <w:tab/>
        </w:r>
        <w:r w:rsidR="00B12751">
          <w:rPr>
            <w:noProof/>
            <w:webHidden/>
          </w:rPr>
          <w:fldChar w:fldCharType="begin"/>
        </w:r>
        <w:r w:rsidR="00B12751">
          <w:rPr>
            <w:noProof/>
            <w:webHidden/>
          </w:rPr>
          <w:instrText xml:space="preserve"> PAGEREF _Toc374347396 \h </w:instrText>
        </w:r>
        <w:r w:rsidR="00B12751">
          <w:rPr>
            <w:noProof/>
            <w:webHidden/>
          </w:rPr>
        </w:r>
        <w:r w:rsidR="00B12751">
          <w:rPr>
            <w:noProof/>
            <w:webHidden/>
          </w:rPr>
          <w:fldChar w:fldCharType="separate"/>
        </w:r>
        <w:r w:rsidR="00D2466D">
          <w:rPr>
            <w:noProof/>
            <w:webHidden/>
          </w:rPr>
          <w:t>44</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97" w:history="1">
        <w:r w:rsidR="00B12751" w:rsidRPr="00594E51">
          <w:rPr>
            <w:rStyle w:val="Hyperlink"/>
            <w:noProof/>
          </w:rPr>
          <w:t>5.2 Data Processing</w:t>
        </w:r>
        <w:r w:rsidR="00B12751">
          <w:rPr>
            <w:noProof/>
            <w:webHidden/>
          </w:rPr>
          <w:tab/>
        </w:r>
        <w:r w:rsidR="00B12751">
          <w:rPr>
            <w:noProof/>
            <w:webHidden/>
          </w:rPr>
          <w:fldChar w:fldCharType="begin"/>
        </w:r>
        <w:r w:rsidR="00B12751">
          <w:rPr>
            <w:noProof/>
            <w:webHidden/>
          </w:rPr>
          <w:instrText xml:space="preserve"> PAGEREF _Toc374347397 \h </w:instrText>
        </w:r>
        <w:r w:rsidR="00B12751">
          <w:rPr>
            <w:noProof/>
            <w:webHidden/>
          </w:rPr>
        </w:r>
        <w:r w:rsidR="00B12751">
          <w:rPr>
            <w:noProof/>
            <w:webHidden/>
          </w:rPr>
          <w:fldChar w:fldCharType="separate"/>
        </w:r>
        <w:r w:rsidR="00D2466D">
          <w:rPr>
            <w:noProof/>
            <w:webHidden/>
          </w:rPr>
          <w:t>46</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98" w:history="1">
        <w:r w:rsidR="00B12751" w:rsidRPr="00594E51">
          <w:rPr>
            <w:rStyle w:val="Hyperlink"/>
            <w:noProof/>
          </w:rPr>
          <w:t>5.3 Validation Flights</w:t>
        </w:r>
        <w:r w:rsidR="00B12751">
          <w:rPr>
            <w:noProof/>
            <w:webHidden/>
          </w:rPr>
          <w:tab/>
        </w:r>
        <w:r w:rsidR="00B12751">
          <w:rPr>
            <w:noProof/>
            <w:webHidden/>
          </w:rPr>
          <w:fldChar w:fldCharType="begin"/>
        </w:r>
        <w:r w:rsidR="00B12751">
          <w:rPr>
            <w:noProof/>
            <w:webHidden/>
          </w:rPr>
          <w:instrText xml:space="preserve"> PAGEREF _Toc374347398 \h </w:instrText>
        </w:r>
        <w:r w:rsidR="00B12751">
          <w:rPr>
            <w:noProof/>
            <w:webHidden/>
          </w:rPr>
        </w:r>
        <w:r w:rsidR="00B12751">
          <w:rPr>
            <w:noProof/>
            <w:webHidden/>
          </w:rPr>
          <w:fldChar w:fldCharType="separate"/>
        </w:r>
        <w:r w:rsidR="00D2466D">
          <w:rPr>
            <w:noProof/>
            <w:webHidden/>
          </w:rPr>
          <w:t>49</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399" w:history="1">
        <w:r w:rsidR="00B12751" w:rsidRPr="00594E51">
          <w:rPr>
            <w:rStyle w:val="Hyperlink"/>
            <w:noProof/>
          </w:rPr>
          <w:t>5.4 Results</w:t>
        </w:r>
        <w:r w:rsidR="00B12751">
          <w:rPr>
            <w:noProof/>
            <w:webHidden/>
          </w:rPr>
          <w:tab/>
        </w:r>
        <w:r w:rsidR="00B12751">
          <w:rPr>
            <w:noProof/>
            <w:webHidden/>
          </w:rPr>
          <w:fldChar w:fldCharType="begin"/>
        </w:r>
        <w:r w:rsidR="00B12751">
          <w:rPr>
            <w:noProof/>
            <w:webHidden/>
          </w:rPr>
          <w:instrText xml:space="preserve"> PAGEREF _Toc374347399 \h </w:instrText>
        </w:r>
        <w:r w:rsidR="00B12751">
          <w:rPr>
            <w:noProof/>
            <w:webHidden/>
          </w:rPr>
        </w:r>
        <w:r w:rsidR="00B12751">
          <w:rPr>
            <w:noProof/>
            <w:webHidden/>
          </w:rPr>
          <w:fldChar w:fldCharType="separate"/>
        </w:r>
        <w:r w:rsidR="00D2466D">
          <w:rPr>
            <w:noProof/>
            <w:webHidden/>
          </w:rPr>
          <w:t>50</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400" w:history="1">
        <w:r w:rsidR="00B12751" w:rsidRPr="00594E51">
          <w:rPr>
            <w:rStyle w:val="Hyperlink"/>
            <w:noProof/>
          </w:rPr>
          <w:t>Chapter 6 Conclusions</w:t>
        </w:r>
        <w:r w:rsidR="00B12751">
          <w:rPr>
            <w:noProof/>
            <w:webHidden/>
          </w:rPr>
          <w:tab/>
        </w:r>
        <w:r w:rsidR="00B12751">
          <w:rPr>
            <w:noProof/>
            <w:webHidden/>
          </w:rPr>
          <w:fldChar w:fldCharType="begin"/>
        </w:r>
        <w:r w:rsidR="00B12751">
          <w:rPr>
            <w:noProof/>
            <w:webHidden/>
          </w:rPr>
          <w:instrText xml:space="preserve"> PAGEREF _Toc374347400 \h </w:instrText>
        </w:r>
        <w:r w:rsidR="00B12751">
          <w:rPr>
            <w:noProof/>
            <w:webHidden/>
          </w:rPr>
        </w:r>
        <w:r w:rsidR="00B12751">
          <w:rPr>
            <w:noProof/>
            <w:webHidden/>
          </w:rPr>
          <w:fldChar w:fldCharType="separate"/>
        </w:r>
        <w:r w:rsidR="00D2466D">
          <w:rPr>
            <w:noProof/>
            <w:webHidden/>
          </w:rPr>
          <w:t>56</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401" w:history="1">
        <w:r w:rsidR="00B12751" w:rsidRPr="00594E51">
          <w:rPr>
            <w:rStyle w:val="Hyperlink"/>
            <w:noProof/>
          </w:rPr>
          <w:t>References</w:t>
        </w:r>
        <w:r w:rsidR="00B12751">
          <w:rPr>
            <w:noProof/>
            <w:webHidden/>
          </w:rPr>
          <w:tab/>
        </w:r>
        <w:r w:rsidR="00B12751">
          <w:rPr>
            <w:noProof/>
            <w:webHidden/>
          </w:rPr>
          <w:fldChar w:fldCharType="begin"/>
        </w:r>
        <w:r w:rsidR="00B12751">
          <w:rPr>
            <w:noProof/>
            <w:webHidden/>
          </w:rPr>
          <w:instrText xml:space="preserve"> PAGEREF _Toc374347401 \h </w:instrText>
        </w:r>
        <w:r w:rsidR="00B12751">
          <w:rPr>
            <w:noProof/>
            <w:webHidden/>
          </w:rPr>
        </w:r>
        <w:r w:rsidR="00B12751">
          <w:rPr>
            <w:noProof/>
            <w:webHidden/>
          </w:rPr>
          <w:fldChar w:fldCharType="separate"/>
        </w:r>
        <w:r w:rsidR="00D2466D">
          <w:rPr>
            <w:noProof/>
            <w:webHidden/>
          </w:rPr>
          <w:t>57</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402" w:history="1">
        <w:r w:rsidR="00B12751" w:rsidRPr="00594E51">
          <w:rPr>
            <w:rStyle w:val="Hyperlink"/>
            <w:noProof/>
          </w:rPr>
          <w:t>Appendix A: LabVIEW Code</w:t>
        </w:r>
        <w:r w:rsidR="00B12751">
          <w:rPr>
            <w:noProof/>
            <w:webHidden/>
          </w:rPr>
          <w:tab/>
        </w:r>
        <w:r w:rsidR="00B12751">
          <w:rPr>
            <w:noProof/>
            <w:webHidden/>
          </w:rPr>
          <w:fldChar w:fldCharType="begin"/>
        </w:r>
        <w:r w:rsidR="00B12751">
          <w:rPr>
            <w:noProof/>
            <w:webHidden/>
          </w:rPr>
          <w:instrText xml:space="preserve"> PAGEREF _Toc374347402 \h </w:instrText>
        </w:r>
        <w:r w:rsidR="00B12751">
          <w:rPr>
            <w:noProof/>
            <w:webHidden/>
          </w:rPr>
        </w:r>
        <w:r w:rsidR="00B12751">
          <w:rPr>
            <w:noProof/>
            <w:webHidden/>
          </w:rPr>
          <w:fldChar w:fldCharType="separate"/>
        </w:r>
        <w:r w:rsidR="00D2466D">
          <w:rPr>
            <w:noProof/>
            <w:webHidden/>
          </w:rPr>
          <w:t>61</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403" w:history="1">
        <w:r w:rsidR="00B12751" w:rsidRPr="00594E51">
          <w:rPr>
            <w:rStyle w:val="Hyperlink"/>
            <w:noProof/>
          </w:rPr>
          <w:t>Appendix B MatLab Code</w:t>
        </w:r>
        <w:r w:rsidR="00B12751">
          <w:rPr>
            <w:noProof/>
            <w:webHidden/>
          </w:rPr>
          <w:tab/>
        </w:r>
        <w:r w:rsidR="00B12751">
          <w:rPr>
            <w:noProof/>
            <w:webHidden/>
          </w:rPr>
          <w:fldChar w:fldCharType="begin"/>
        </w:r>
        <w:r w:rsidR="00B12751">
          <w:rPr>
            <w:noProof/>
            <w:webHidden/>
          </w:rPr>
          <w:instrText xml:space="preserve"> PAGEREF _Toc374347403 \h </w:instrText>
        </w:r>
        <w:r w:rsidR="00B12751">
          <w:rPr>
            <w:noProof/>
            <w:webHidden/>
          </w:rPr>
        </w:r>
        <w:r w:rsidR="00B12751">
          <w:rPr>
            <w:noProof/>
            <w:webHidden/>
          </w:rPr>
          <w:fldChar w:fldCharType="separate"/>
        </w:r>
        <w:r w:rsidR="00D2466D">
          <w:rPr>
            <w:noProof/>
            <w:webHidden/>
          </w:rPr>
          <w:t>65</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404" w:history="1">
        <w:r w:rsidR="00B12751" w:rsidRPr="00594E51">
          <w:rPr>
            <w:rStyle w:val="Hyperlink"/>
            <w:noProof/>
          </w:rPr>
          <w:t>Appendix B1 Datum Transformations</w:t>
        </w:r>
        <w:r w:rsidR="00B12751">
          <w:rPr>
            <w:noProof/>
            <w:webHidden/>
          </w:rPr>
          <w:tab/>
        </w:r>
        <w:r w:rsidR="00B12751">
          <w:rPr>
            <w:noProof/>
            <w:webHidden/>
          </w:rPr>
          <w:fldChar w:fldCharType="begin"/>
        </w:r>
        <w:r w:rsidR="00B12751">
          <w:rPr>
            <w:noProof/>
            <w:webHidden/>
          </w:rPr>
          <w:instrText xml:space="preserve"> PAGEREF _Toc374347404 \h </w:instrText>
        </w:r>
        <w:r w:rsidR="00B12751">
          <w:rPr>
            <w:noProof/>
            <w:webHidden/>
          </w:rPr>
        </w:r>
        <w:r w:rsidR="00B12751">
          <w:rPr>
            <w:noProof/>
            <w:webHidden/>
          </w:rPr>
          <w:fldChar w:fldCharType="separate"/>
        </w:r>
        <w:r w:rsidR="00D2466D">
          <w:rPr>
            <w:noProof/>
            <w:webHidden/>
          </w:rPr>
          <w:t>65</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405" w:history="1">
        <w:r w:rsidR="00B12751" w:rsidRPr="00594E51">
          <w:rPr>
            <w:rStyle w:val="Hyperlink"/>
            <w:noProof/>
          </w:rPr>
          <w:t>Appendix B2 Validation Flights</w:t>
        </w:r>
        <w:r w:rsidR="00B12751">
          <w:rPr>
            <w:noProof/>
            <w:webHidden/>
          </w:rPr>
          <w:tab/>
        </w:r>
        <w:r w:rsidR="00B12751">
          <w:rPr>
            <w:noProof/>
            <w:webHidden/>
          </w:rPr>
          <w:fldChar w:fldCharType="begin"/>
        </w:r>
        <w:r w:rsidR="00B12751">
          <w:rPr>
            <w:noProof/>
            <w:webHidden/>
          </w:rPr>
          <w:instrText xml:space="preserve"> PAGEREF _Toc374347405 \h </w:instrText>
        </w:r>
        <w:r w:rsidR="00B12751">
          <w:rPr>
            <w:noProof/>
            <w:webHidden/>
          </w:rPr>
        </w:r>
        <w:r w:rsidR="00B12751">
          <w:rPr>
            <w:noProof/>
            <w:webHidden/>
          </w:rPr>
          <w:fldChar w:fldCharType="separate"/>
        </w:r>
        <w:r w:rsidR="00D2466D">
          <w:rPr>
            <w:noProof/>
            <w:webHidden/>
          </w:rPr>
          <w:t>67</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406" w:history="1">
        <w:r w:rsidR="00B12751" w:rsidRPr="00594E51">
          <w:rPr>
            <w:rStyle w:val="Hyperlink"/>
            <w:noProof/>
          </w:rPr>
          <w:t>Appendix B3 Calibration Matrix Script</w:t>
        </w:r>
        <w:r w:rsidR="00B12751">
          <w:rPr>
            <w:noProof/>
            <w:webHidden/>
          </w:rPr>
          <w:tab/>
        </w:r>
        <w:r w:rsidR="00B12751">
          <w:rPr>
            <w:noProof/>
            <w:webHidden/>
          </w:rPr>
          <w:fldChar w:fldCharType="begin"/>
        </w:r>
        <w:r w:rsidR="00B12751">
          <w:rPr>
            <w:noProof/>
            <w:webHidden/>
          </w:rPr>
          <w:instrText xml:space="preserve"> PAGEREF _Toc374347406 \h </w:instrText>
        </w:r>
        <w:r w:rsidR="00B12751">
          <w:rPr>
            <w:noProof/>
            <w:webHidden/>
          </w:rPr>
        </w:r>
        <w:r w:rsidR="00B12751">
          <w:rPr>
            <w:noProof/>
            <w:webHidden/>
          </w:rPr>
          <w:fldChar w:fldCharType="separate"/>
        </w:r>
        <w:r w:rsidR="00D2466D">
          <w:rPr>
            <w:noProof/>
            <w:webHidden/>
          </w:rPr>
          <w:t>71</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407" w:history="1">
        <w:r w:rsidR="00B12751" w:rsidRPr="00594E51">
          <w:rPr>
            <w:rStyle w:val="Hyperlink"/>
            <w:noProof/>
          </w:rPr>
          <w:t>Appendix C: Sample Data</w:t>
        </w:r>
        <w:r w:rsidR="00B12751">
          <w:rPr>
            <w:noProof/>
            <w:webHidden/>
          </w:rPr>
          <w:tab/>
        </w:r>
        <w:r w:rsidR="00B12751">
          <w:rPr>
            <w:noProof/>
            <w:webHidden/>
          </w:rPr>
          <w:fldChar w:fldCharType="begin"/>
        </w:r>
        <w:r w:rsidR="00B12751">
          <w:rPr>
            <w:noProof/>
            <w:webHidden/>
          </w:rPr>
          <w:instrText xml:space="preserve"> PAGEREF _Toc374347407 \h </w:instrText>
        </w:r>
        <w:r w:rsidR="00B12751">
          <w:rPr>
            <w:noProof/>
            <w:webHidden/>
          </w:rPr>
        </w:r>
        <w:r w:rsidR="00B12751">
          <w:rPr>
            <w:noProof/>
            <w:webHidden/>
          </w:rPr>
          <w:fldChar w:fldCharType="separate"/>
        </w:r>
        <w:r w:rsidR="00D2466D">
          <w:rPr>
            <w:noProof/>
            <w:webHidden/>
          </w:rPr>
          <w:t>74</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408" w:history="1">
        <w:r w:rsidR="00B12751" w:rsidRPr="00594E51">
          <w:rPr>
            <w:rStyle w:val="Hyperlink"/>
            <w:noProof/>
          </w:rPr>
          <w:t>Appendix C1: Sample Calibration Data</w:t>
        </w:r>
        <w:r w:rsidR="00B12751">
          <w:rPr>
            <w:noProof/>
            <w:webHidden/>
          </w:rPr>
          <w:tab/>
        </w:r>
        <w:r w:rsidR="00B12751">
          <w:rPr>
            <w:noProof/>
            <w:webHidden/>
          </w:rPr>
          <w:fldChar w:fldCharType="begin"/>
        </w:r>
        <w:r w:rsidR="00B12751">
          <w:rPr>
            <w:noProof/>
            <w:webHidden/>
          </w:rPr>
          <w:instrText xml:space="preserve"> PAGEREF _Toc374347408 \h </w:instrText>
        </w:r>
        <w:r w:rsidR="00B12751">
          <w:rPr>
            <w:noProof/>
            <w:webHidden/>
          </w:rPr>
        </w:r>
        <w:r w:rsidR="00B12751">
          <w:rPr>
            <w:noProof/>
            <w:webHidden/>
          </w:rPr>
          <w:fldChar w:fldCharType="separate"/>
        </w:r>
        <w:r w:rsidR="00D2466D">
          <w:rPr>
            <w:noProof/>
            <w:webHidden/>
          </w:rPr>
          <w:t>74</w:t>
        </w:r>
        <w:r w:rsidR="00B12751">
          <w:rPr>
            <w:noProof/>
            <w:webHidden/>
          </w:rPr>
          <w:fldChar w:fldCharType="end"/>
        </w:r>
      </w:hyperlink>
    </w:p>
    <w:p w:rsidR="00B12751" w:rsidRDefault="00187889">
      <w:pPr>
        <w:pStyle w:val="TOC2"/>
        <w:tabs>
          <w:tab w:val="right" w:leader="dot" w:pos="8486"/>
        </w:tabs>
        <w:rPr>
          <w:rFonts w:eastAsiaTheme="minorEastAsia" w:cstheme="minorBidi"/>
          <w:noProof/>
          <w:sz w:val="22"/>
          <w:szCs w:val="22"/>
          <w:lang w:bidi="ar-SA"/>
        </w:rPr>
      </w:pPr>
      <w:hyperlink w:anchor="_Toc374347409" w:history="1">
        <w:r w:rsidR="00B12751" w:rsidRPr="00594E51">
          <w:rPr>
            <w:rStyle w:val="Hyperlink"/>
            <w:noProof/>
          </w:rPr>
          <w:t>Appendix C2: Sample Flight Data</w:t>
        </w:r>
        <w:r w:rsidR="00B12751">
          <w:rPr>
            <w:noProof/>
            <w:webHidden/>
          </w:rPr>
          <w:tab/>
        </w:r>
        <w:r w:rsidR="00B12751">
          <w:rPr>
            <w:noProof/>
            <w:webHidden/>
          </w:rPr>
          <w:fldChar w:fldCharType="begin"/>
        </w:r>
        <w:r w:rsidR="00B12751">
          <w:rPr>
            <w:noProof/>
            <w:webHidden/>
          </w:rPr>
          <w:instrText xml:space="preserve"> PAGEREF _Toc374347409 \h </w:instrText>
        </w:r>
        <w:r w:rsidR="00B12751">
          <w:rPr>
            <w:noProof/>
            <w:webHidden/>
          </w:rPr>
        </w:r>
        <w:r w:rsidR="00B12751">
          <w:rPr>
            <w:noProof/>
            <w:webHidden/>
          </w:rPr>
          <w:fldChar w:fldCharType="separate"/>
        </w:r>
        <w:r w:rsidR="00D2466D">
          <w:rPr>
            <w:noProof/>
            <w:webHidden/>
          </w:rPr>
          <w:t>79</w:t>
        </w:r>
        <w:r w:rsidR="00B12751">
          <w:rPr>
            <w:noProof/>
            <w:webHidden/>
          </w:rPr>
          <w:fldChar w:fldCharType="end"/>
        </w:r>
      </w:hyperlink>
    </w:p>
    <w:p w:rsidR="00B12751" w:rsidRDefault="00187889">
      <w:pPr>
        <w:pStyle w:val="TOC1"/>
        <w:rPr>
          <w:rFonts w:eastAsiaTheme="minorEastAsia" w:cstheme="minorBidi"/>
          <w:noProof/>
          <w:sz w:val="22"/>
          <w:szCs w:val="22"/>
          <w:lang w:bidi="ar-SA"/>
        </w:rPr>
      </w:pPr>
      <w:hyperlink w:anchor="_Toc374347410" w:history="1">
        <w:r w:rsidR="00B12751" w:rsidRPr="00594E51">
          <w:rPr>
            <w:rStyle w:val="Hyperlink"/>
            <w:noProof/>
          </w:rPr>
          <w:t>Appendix D: Generated Tracks</w:t>
        </w:r>
        <w:r w:rsidR="00B12751">
          <w:rPr>
            <w:noProof/>
            <w:webHidden/>
          </w:rPr>
          <w:tab/>
        </w:r>
        <w:r w:rsidR="00B12751">
          <w:rPr>
            <w:noProof/>
            <w:webHidden/>
          </w:rPr>
          <w:fldChar w:fldCharType="begin"/>
        </w:r>
        <w:r w:rsidR="00B12751">
          <w:rPr>
            <w:noProof/>
            <w:webHidden/>
          </w:rPr>
          <w:instrText xml:space="preserve"> PAGEREF _Toc374347410 \h </w:instrText>
        </w:r>
        <w:r w:rsidR="00B12751">
          <w:rPr>
            <w:noProof/>
            <w:webHidden/>
          </w:rPr>
        </w:r>
        <w:r w:rsidR="00B12751">
          <w:rPr>
            <w:noProof/>
            <w:webHidden/>
          </w:rPr>
          <w:fldChar w:fldCharType="separate"/>
        </w:r>
        <w:r w:rsidR="00D2466D">
          <w:rPr>
            <w:noProof/>
            <w:webHidden/>
          </w:rPr>
          <w:t>80</w:t>
        </w:r>
        <w:r w:rsidR="00B12751">
          <w:rPr>
            <w:noProof/>
            <w:webHidden/>
          </w:rPr>
          <w:fldChar w:fldCharType="end"/>
        </w:r>
      </w:hyperlink>
    </w:p>
    <w:p w:rsidR="00DA1971" w:rsidRDefault="00A523B9" w:rsidP="00DA1971">
      <w:r>
        <w:fldChar w:fldCharType="end"/>
      </w:r>
    </w:p>
    <w:p w:rsidR="00775701" w:rsidRDefault="00DA1971" w:rsidP="00F230CB">
      <w:pPr>
        <w:pStyle w:val="Heading1"/>
      </w:pPr>
      <w:r>
        <w:br w:type="page"/>
      </w:r>
      <w:bookmarkStart w:id="4" w:name="_Toc310579465"/>
      <w:bookmarkStart w:id="5" w:name="_Toc374347370"/>
      <w:r>
        <w:lastRenderedPageBreak/>
        <w:t>List of Tables</w:t>
      </w:r>
      <w:bookmarkEnd w:id="4"/>
      <w:bookmarkEnd w:id="5"/>
    </w:p>
    <w:p w:rsidR="004A7222" w:rsidRDefault="004A7222" w:rsidP="004A7222">
      <w:pPr>
        <w:pStyle w:val="NoSpacing"/>
      </w:pPr>
    </w:p>
    <w:p w:rsidR="00B12751" w:rsidRDefault="00A523B9">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74347411" w:history="1">
        <w:r w:rsidR="00B12751" w:rsidRPr="00712BCD">
          <w:rPr>
            <w:rStyle w:val="Hyperlink"/>
            <w:noProof/>
          </w:rPr>
          <w:t>Table 1: Surveyed Points</w:t>
        </w:r>
        <w:r w:rsidR="00B12751">
          <w:rPr>
            <w:noProof/>
            <w:webHidden/>
          </w:rPr>
          <w:tab/>
        </w:r>
        <w:r w:rsidR="00B12751">
          <w:rPr>
            <w:noProof/>
            <w:webHidden/>
          </w:rPr>
          <w:fldChar w:fldCharType="begin"/>
        </w:r>
        <w:r w:rsidR="00B12751">
          <w:rPr>
            <w:noProof/>
            <w:webHidden/>
          </w:rPr>
          <w:instrText xml:space="preserve"> PAGEREF _Toc374347411 \h </w:instrText>
        </w:r>
        <w:r w:rsidR="00B12751">
          <w:rPr>
            <w:noProof/>
            <w:webHidden/>
          </w:rPr>
        </w:r>
        <w:r w:rsidR="00B12751">
          <w:rPr>
            <w:noProof/>
            <w:webHidden/>
          </w:rPr>
          <w:fldChar w:fldCharType="separate"/>
        </w:r>
        <w:r w:rsidR="00D2466D">
          <w:rPr>
            <w:noProof/>
            <w:webHidden/>
          </w:rPr>
          <w:t>29</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12" w:history="1">
        <w:r w:rsidR="00B12751" w:rsidRPr="00712BCD">
          <w:rPr>
            <w:rStyle w:val="Hyperlink"/>
            <w:noProof/>
          </w:rPr>
          <w:t>Table 2 East North Up Coordinates</w:t>
        </w:r>
        <w:r w:rsidR="00B12751">
          <w:rPr>
            <w:noProof/>
            <w:webHidden/>
          </w:rPr>
          <w:tab/>
        </w:r>
        <w:r w:rsidR="00B12751">
          <w:rPr>
            <w:noProof/>
            <w:webHidden/>
          </w:rPr>
          <w:fldChar w:fldCharType="begin"/>
        </w:r>
        <w:r w:rsidR="00B12751">
          <w:rPr>
            <w:noProof/>
            <w:webHidden/>
          </w:rPr>
          <w:instrText xml:space="preserve"> PAGEREF _Toc374347412 \h </w:instrText>
        </w:r>
        <w:r w:rsidR="00B12751">
          <w:rPr>
            <w:noProof/>
            <w:webHidden/>
          </w:rPr>
        </w:r>
        <w:r w:rsidR="00B12751">
          <w:rPr>
            <w:noProof/>
            <w:webHidden/>
          </w:rPr>
          <w:fldChar w:fldCharType="separate"/>
        </w:r>
        <w:r w:rsidR="00D2466D">
          <w:rPr>
            <w:noProof/>
            <w:webHidden/>
          </w:rPr>
          <w:t>34</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13" w:history="1">
        <w:r w:rsidR="00B12751" w:rsidRPr="00712BCD">
          <w:rPr>
            <w:rStyle w:val="Hyperlink"/>
            <w:noProof/>
          </w:rPr>
          <w:t>Table 3 Standard Deviations for Calibration Flights</w:t>
        </w:r>
        <w:r w:rsidR="00B12751">
          <w:rPr>
            <w:noProof/>
            <w:webHidden/>
          </w:rPr>
          <w:tab/>
        </w:r>
        <w:r w:rsidR="00B12751">
          <w:rPr>
            <w:noProof/>
            <w:webHidden/>
          </w:rPr>
          <w:fldChar w:fldCharType="begin"/>
        </w:r>
        <w:r w:rsidR="00B12751">
          <w:rPr>
            <w:noProof/>
            <w:webHidden/>
          </w:rPr>
          <w:instrText xml:space="preserve"> PAGEREF _Toc374347413 \h </w:instrText>
        </w:r>
        <w:r w:rsidR="00B12751">
          <w:rPr>
            <w:noProof/>
            <w:webHidden/>
          </w:rPr>
        </w:r>
        <w:r w:rsidR="00B12751">
          <w:rPr>
            <w:noProof/>
            <w:webHidden/>
          </w:rPr>
          <w:fldChar w:fldCharType="separate"/>
        </w:r>
        <w:r w:rsidR="00D2466D">
          <w:rPr>
            <w:noProof/>
            <w:webHidden/>
          </w:rPr>
          <w:t>53</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14" w:history="1">
        <w:r w:rsidR="00B12751" w:rsidRPr="00712BCD">
          <w:rPr>
            <w:rStyle w:val="Hyperlink"/>
            <w:noProof/>
          </w:rPr>
          <w:t>Table 4 23 October Flight 11:29:13</w:t>
        </w:r>
        <w:r w:rsidR="00B12751">
          <w:rPr>
            <w:noProof/>
            <w:webHidden/>
          </w:rPr>
          <w:tab/>
        </w:r>
        <w:r w:rsidR="00B12751">
          <w:rPr>
            <w:noProof/>
            <w:webHidden/>
          </w:rPr>
          <w:fldChar w:fldCharType="begin"/>
        </w:r>
        <w:r w:rsidR="00B12751">
          <w:rPr>
            <w:noProof/>
            <w:webHidden/>
          </w:rPr>
          <w:instrText xml:space="preserve"> PAGEREF _Toc374347414 \h </w:instrText>
        </w:r>
        <w:r w:rsidR="00B12751">
          <w:rPr>
            <w:noProof/>
            <w:webHidden/>
          </w:rPr>
        </w:r>
        <w:r w:rsidR="00B12751">
          <w:rPr>
            <w:noProof/>
            <w:webHidden/>
          </w:rPr>
          <w:fldChar w:fldCharType="separate"/>
        </w:r>
        <w:r w:rsidR="00D2466D">
          <w:rPr>
            <w:noProof/>
            <w:webHidden/>
          </w:rPr>
          <w:t>79</w:t>
        </w:r>
        <w:r w:rsidR="00B12751">
          <w:rPr>
            <w:noProof/>
            <w:webHidden/>
          </w:rPr>
          <w:fldChar w:fldCharType="end"/>
        </w:r>
      </w:hyperlink>
    </w:p>
    <w:p w:rsidR="00DE1EF7" w:rsidRDefault="00A523B9" w:rsidP="00DE1EF7">
      <w:r>
        <w:fldChar w:fldCharType="end"/>
      </w:r>
    </w:p>
    <w:p w:rsidR="00DA1971" w:rsidRDefault="00DA1971" w:rsidP="00F230CB">
      <w:pPr>
        <w:pStyle w:val="Heading1"/>
      </w:pPr>
      <w:r>
        <w:br w:type="page"/>
      </w:r>
      <w:bookmarkStart w:id="6" w:name="_Toc310579466"/>
      <w:bookmarkStart w:id="7" w:name="_Toc37434737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BA7B85">
            <w:t>List of Figures</w:t>
          </w:r>
        </w:sdtContent>
      </w:sdt>
      <w:bookmarkEnd w:id="6"/>
      <w:bookmarkEnd w:id="7"/>
    </w:p>
    <w:p w:rsidR="004A7222" w:rsidRPr="00EE3EDB" w:rsidRDefault="004A7222" w:rsidP="004A7222">
      <w:pPr>
        <w:pStyle w:val="NoSpacing"/>
      </w:pPr>
    </w:p>
    <w:p w:rsidR="00B12751" w:rsidRDefault="00A523B9">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74347415" w:history="1">
        <w:r w:rsidR="00B12751" w:rsidRPr="002D2DB0">
          <w:rPr>
            <w:rStyle w:val="Hyperlink"/>
            <w:noProof/>
          </w:rPr>
          <w:t>Figure 1 Departure Design Criteria [1]</w:t>
        </w:r>
        <w:r w:rsidR="00B12751">
          <w:rPr>
            <w:noProof/>
            <w:webHidden/>
          </w:rPr>
          <w:tab/>
        </w:r>
        <w:r w:rsidR="00B12751">
          <w:rPr>
            <w:noProof/>
            <w:webHidden/>
          </w:rPr>
          <w:fldChar w:fldCharType="begin"/>
        </w:r>
        <w:r w:rsidR="00B12751">
          <w:rPr>
            <w:noProof/>
            <w:webHidden/>
          </w:rPr>
          <w:instrText xml:space="preserve"> PAGEREF _Toc374347415 \h </w:instrText>
        </w:r>
        <w:r w:rsidR="00B12751">
          <w:rPr>
            <w:noProof/>
            <w:webHidden/>
          </w:rPr>
        </w:r>
        <w:r w:rsidR="00B12751">
          <w:rPr>
            <w:noProof/>
            <w:webHidden/>
          </w:rPr>
          <w:fldChar w:fldCharType="separate"/>
        </w:r>
        <w:r w:rsidR="00D2466D">
          <w:rPr>
            <w:noProof/>
            <w:webHidden/>
          </w:rPr>
          <w:t>3</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16" w:history="1">
        <w:r w:rsidR="00B12751" w:rsidRPr="002D2DB0">
          <w:rPr>
            <w:rStyle w:val="Hyperlink"/>
            <w:noProof/>
          </w:rPr>
          <w:t>Figure 2 Pinhole Camera Model [28]</w:t>
        </w:r>
        <w:r w:rsidR="00B12751">
          <w:rPr>
            <w:noProof/>
            <w:webHidden/>
          </w:rPr>
          <w:tab/>
        </w:r>
        <w:r w:rsidR="00B12751">
          <w:rPr>
            <w:noProof/>
            <w:webHidden/>
          </w:rPr>
          <w:fldChar w:fldCharType="begin"/>
        </w:r>
        <w:r w:rsidR="00B12751">
          <w:rPr>
            <w:noProof/>
            <w:webHidden/>
          </w:rPr>
          <w:instrText xml:space="preserve"> PAGEREF _Toc374347416 \h </w:instrText>
        </w:r>
        <w:r w:rsidR="00B12751">
          <w:rPr>
            <w:noProof/>
            <w:webHidden/>
          </w:rPr>
        </w:r>
        <w:r w:rsidR="00B12751">
          <w:rPr>
            <w:noProof/>
            <w:webHidden/>
          </w:rPr>
          <w:fldChar w:fldCharType="separate"/>
        </w:r>
        <w:r w:rsidR="00D2466D">
          <w:rPr>
            <w:noProof/>
            <w:webHidden/>
          </w:rPr>
          <w:t>18</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17" w:history="1">
        <w:r w:rsidR="00B12751" w:rsidRPr="002D2DB0">
          <w:rPr>
            <w:rStyle w:val="Hyperlink"/>
            <w:noProof/>
          </w:rPr>
          <w:t>Figure 3 Perspective Projection [29]</w:t>
        </w:r>
        <w:r w:rsidR="00B12751">
          <w:rPr>
            <w:noProof/>
            <w:webHidden/>
          </w:rPr>
          <w:tab/>
        </w:r>
        <w:r w:rsidR="00B12751">
          <w:rPr>
            <w:noProof/>
            <w:webHidden/>
          </w:rPr>
          <w:fldChar w:fldCharType="begin"/>
        </w:r>
        <w:r w:rsidR="00B12751">
          <w:rPr>
            <w:noProof/>
            <w:webHidden/>
          </w:rPr>
          <w:instrText xml:space="preserve"> PAGEREF _Toc374347417 \h </w:instrText>
        </w:r>
        <w:r w:rsidR="00B12751">
          <w:rPr>
            <w:noProof/>
            <w:webHidden/>
          </w:rPr>
        </w:r>
        <w:r w:rsidR="00B12751">
          <w:rPr>
            <w:noProof/>
            <w:webHidden/>
          </w:rPr>
          <w:fldChar w:fldCharType="separate"/>
        </w:r>
        <w:r w:rsidR="00D2466D">
          <w:rPr>
            <w:noProof/>
            <w:webHidden/>
          </w:rPr>
          <w:t>19</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18" w:history="1">
        <w:r w:rsidR="00B12751" w:rsidRPr="002D2DB0">
          <w:rPr>
            <w:rStyle w:val="Hyperlink"/>
            <w:noProof/>
          </w:rPr>
          <w:t>Figure 4 Parallel Optical Axes [30]</w:t>
        </w:r>
        <w:r w:rsidR="00B12751">
          <w:rPr>
            <w:noProof/>
            <w:webHidden/>
          </w:rPr>
          <w:tab/>
        </w:r>
        <w:r w:rsidR="00B12751">
          <w:rPr>
            <w:noProof/>
            <w:webHidden/>
          </w:rPr>
          <w:fldChar w:fldCharType="begin"/>
        </w:r>
        <w:r w:rsidR="00B12751">
          <w:rPr>
            <w:noProof/>
            <w:webHidden/>
          </w:rPr>
          <w:instrText xml:space="preserve"> PAGEREF _Toc374347418 \h </w:instrText>
        </w:r>
        <w:r w:rsidR="00B12751">
          <w:rPr>
            <w:noProof/>
            <w:webHidden/>
          </w:rPr>
        </w:r>
        <w:r w:rsidR="00B12751">
          <w:rPr>
            <w:noProof/>
            <w:webHidden/>
          </w:rPr>
          <w:fldChar w:fldCharType="separate"/>
        </w:r>
        <w:r w:rsidR="00D2466D">
          <w:rPr>
            <w:noProof/>
            <w:webHidden/>
          </w:rPr>
          <w:t>21</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19" w:history="1">
        <w:r w:rsidR="00B12751" w:rsidRPr="002D2DB0">
          <w:rPr>
            <w:rStyle w:val="Hyperlink"/>
            <w:noProof/>
          </w:rPr>
          <w:t>Figure 5 General Vergent Stereo Setup [31]</w:t>
        </w:r>
        <w:r w:rsidR="00B12751">
          <w:rPr>
            <w:noProof/>
            <w:webHidden/>
          </w:rPr>
          <w:tab/>
        </w:r>
        <w:r w:rsidR="00B12751">
          <w:rPr>
            <w:noProof/>
            <w:webHidden/>
          </w:rPr>
          <w:fldChar w:fldCharType="begin"/>
        </w:r>
        <w:r w:rsidR="00B12751">
          <w:rPr>
            <w:noProof/>
            <w:webHidden/>
          </w:rPr>
          <w:instrText xml:space="preserve"> PAGEREF _Toc374347419 \h </w:instrText>
        </w:r>
        <w:r w:rsidR="00B12751">
          <w:rPr>
            <w:noProof/>
            <w:webHidden/>
          </w:rPr>
        </w:r>
        <w:r w:rsidR="00B12751">
          <w:rPr>
            <w:noProof/>
            <w:webHidden/>
          </w:rPr>
          <w:fldChar w:fldCharType="separate"/>
        </w:r>
        <w:r w:rsidR="00D2466D">
          <w:rPr>
            <w:noProof/>
            <w:webHidden/>
          </w:rPr>
          <w:t>22</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20" w:history="1">
        <w:r w:rsidR="00B12751" w:rsidRPr="002D2DB0">
          <w:rPr>
            <w:rStyle w:val="Hyperlink"/>
            <w:noProof/>
          </w:rPr>
          <w:t>Figure 6 Master Box</w:t>
        </w:r>
        <w:r w:rsidR="00B12751">
          <w:rPr>
            <w:noProof/>
            <w:webHidden/>
          </w:rPr>
          <w:tab/>
        </w:r>
        <w:r w:rsidR="00B12751">
          <w:rPr>
            <w:noProof/>
            <w:webHidden/>
          </w:rPr>
          <w:fldChar w:fldCharType="begin"/>
        </w:r>
        <w:r w:rsidR="00B12751">
          <w:rPr>
            <w:noProof/>
            <w:webHidden/>
          </w:rPr>
          <w:instrText xml:space="preserve"> PAGEREF _Toc374347420 \h </w:instrText>
        </w:r>
        <w:r w:rsidR="00B12751">
          <w:rPr>
            <w:noProof/>
            <w:webHidden/>
          </w:rPr>
        </w:r>
        <w:r w:rsidR="00B12751">
          <w:rPr>
            <w:noProof/>
            <w:webHidden/>
          </w:rPr>
          <w:fldChar w:fldCharType="separate"/>
        </w:r>
        <w:r w:rsidR="00D2466D">
          <w:rPr>
            <w:noProof/>
            <w:webHidden/>
          </w:rPr>
          <w:t>26</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21" w:history="1">
        <w:r w:rsidR="00B12751" w:rsidRPr="002D2DB0">
          <w:rPr>
            <w:rStyle w:val="Hyperlink"/>
            <w:noProof/>
          </w:rPr>
          <w:t>Figure 7 Outside of Master Box</w:t>
        </w:r>
        <w:r w:rsidR="00B12751">
          <w:rPr>
            <w:noProof/>
            <w:webHidden/>
          </w:rPr>
          <w:tab/>
        </w:r>
        <w:r w:rsidR="00B12751">
          <w:rPr>
            <w:noProof/>
            <w:webHidden/>
          </w:rPr>
          <w:fldChar w:fldCharType="begin"/>
        </w:r>
        <w:r w:rsidR="00B12751">
          <w:rPr>
            <w:noProof/>
            <w:webHidden/>
          </w:rPr>
          <w:instrText xml:space="preserve"> PAGEREF _Toc374347421 \h </w:instrText>
        </w:r>
        <w:r w:rsidR="00B12751">
          <w:rPr>
            <w:noProof/>
            <w:webHidden/>
          </w:rPr>
        </w:r>
        <w:r w:rsidR="00B12751">
          <w:rPr>
            <w:noProof/>
            <w:webHidden/>
          </w:rPr>
          <w:fldChar w:fldCharType="separate"/>
        </w:r>
        <w:r w:rsidR="00D2466D">
          <w:rPr>
            <w:noProof/>
            <w:webHidden/>
          </w:rPr>
          <w:t>27</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22" w:history="1">
        <w:r w:rsidR="00B12751" w:rsidRPr="002D2DB0">
          <w:rPr>
            <w:rStyle w:val="Hyperlink"/>
            <w:noProof/>
          </w:rPr>
          <w:t>Figure 8 Camera Placement</w:t>
        </w:r>
        <w:r w:rsidR="00B12751">
          <w:rPr>
            <w:noProof/>
            <w:webHidden/>
          </w:rPr>
          <w:tab/>
        </w:r>
        <w:r w:rsidR="00B12751">
          <w:rPr>
            <w:noProof/>
            <w:webHidden/>
          </w:rPr>
          <w:fldChar w:fldCharType="begin"/>
        </w:r>
        <w:r w:rsidR="00B12751">
          <w:rPr>
            <w:noProof/>
            <w:webHidden/>
          </w:rPr>
          <w:instrText xml:space="preserve"> PAGEREF _Toc374347422 \h </w:instrText>
        </w:r>
        <w:r w:rsidR="00B12751">
          <w:rPr>
            <w:noProof/>
            <w:webHidden/>
          </w:rPr>
        </w:r>
        <w:r w:rsidR="00B12751">
          <w:rPr>
            <w:noProof/>
            <w:webHidden/>
          </w:rPr>
          <w:fldChar w:fldCharType="separate"/>
        </w:r>
        <w:r w:rsidR="00D2466D">
          <w:rPr>
            <w:noProof/>
            <w:webHidden/>
          </w:rPr>
          <w:t>31</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23" w:history="1">
        <w:r w:rsidR="00B12751" w:rsidRPr="002D2DB0">
          <w:rPr>
            <w:rStyle w:val="Hyperlink"/>
            <w:noProof/>
          </w:rPr>
          <w:t>Figure 9 Transformations between ENU and ECEF Coordinates [32]</w:t>
        </w:r>
        <w:r w:rsidR="00B12751">
          <w:rPr>
            <w:noProof/>
            <w:webHidden/>
          </w:rPr>
          <w:tab/>
        </w:r>
        <w:r w:rsidR="00B12751">
          <w:rPr>
            <w:noProof/>
            <w:webHidden/>
          </w:rPr>
          <w:fldChar w:fldCharType="begin"/>
        </w:r>
        <w:r w:rsidR="00B12751">
          <w:rPr>
            <w:noProof/>
            <w:webHidden/>
          </w:rPr>
          <w:instrText xml:space="preserve"> PAGEREF _Toc374347423 \h </w:instrText>
        </w:r>
        <w:r w:rsidR="00B12751">
          <w:rPr>
            <w:noProof/>
            <w:webHidden/>
          </w:rPr>
        </w:r>
        <w:r w:rsidR="00B12751">
          <w:rPr>
            <w:noProof/>
            <w:webHidden/>
          </w:rPr>
          <w:fldChar w:fldCharType="separate"/>
        </w:r>
        <w:r w:rsidR="00D2466D">
          <w:rPr>
            <w:noProof/>
            <w:webHidden/>
          </w:rPr>
          <w:t>33</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24" w:history="1">
        <w:r w:rsidR="00B12751" w:rsidRPr="002D2DB0">
          <w:rPr>
            <w:rStyle w:val="Hyperlink"/>
            <w:noProof/>
          </w:rPr>
          <w:t>Figure 10 Flow Chart</w:t>
        </w:r>
        <w:r w:rsidR="00B12751">
          <w:rPr>
            <w:noProof/>
            <w:webHidden/>
          </w:rPr>
          <w:tab/>
        </w:r>
        <w:r w:rsidR="00B12751">
          <w:rPr>
            <w:noProof/>
            <w:webHidden/>
          </w:rPr>
          <w:fldChar w:fldCharType="begin"/>
        </w:r>
        <w:r w:rsidR="00B12751">
          <w:rPr>
            <w:noProof/>
            <w:webHidden/>
          </w:rPr>
          <w:instrText xml:space="preserve"> PAGEREF _Toc374347424 \h </w:instrText>
        </w:r>
        <w:r w:rsidR="00B12751">
          <w:rPr>
            <w:noProof/>
            <w:webHidden/>
          </w:rPr>
        </w:r>
        <w:r w:rsidR="00B12751">
          <w:rPr>
            <w:noProof/>
            <w:webHidden/>
          </w:rPr>
          <w:fldChar w:fldCharType="separate"/>
        </w:r>
        <w:r w:rsidR="00D2466D">
          <w:rPr>
            <w:noProof/>
            <w:webHidden/>
          </w:rPr>
          <w:t>40</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25" w:history="1">
        <w:r w:rsidR="00B12751" w:rsidRPr="002D2DB0">
          <w:rPr>
            <w:rStyle w:val="Hyperlink"/>
            <w:noProof/>
          </w:rPr>
          <w:t>Figure 11 Raw Tracking Data</w:t>
        </w:r>
        <w:r w:rsidR="00B12751">
          <w:rPr>
            <w:noProof/>
            <w:webHidden/>
          </w:rPr>
          <w:tab/>
        </w:r>
        <w:r w:rsidR="00B12751">
          <w:rPr>
            <w:noProof/>
            <w:webHidden/>
          </w:rPr>
          <w:fldChar w:fldCharType="begin"/>
        </w:r>
        <w:r w:rsidR="00B12751">
          <w:rPr>
            <w:noProof/>
            <w:webHidden/>
          </w:rPr>
          <w:instrText xml:space="preserve"> PAGEREF _Toc374347425 \h </w:instrText>
        </w:r>
        <w:r w:rsidR="00B12751">
          <w:rPr>
            <w:noProof/>
            <w:webHidden/>
          </w:rPr>
        </w:r>
        <w:r w:rsidR="00B12751">
          <w:rPr>
            <w:noProof/>
            <w:webHidden/>
          </w:rPr>
          <w:fldChar w:fldCharType="separate"/>
        </w:r>
        <w:r w:rsidR="00D2466D">
          <w:rPr>
            <w:noProof/>
            <w:webHidden/>
          </w:rPr>
          <w:t>43</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26" w:history="1">
        <w:r w:rsidR="00B12751" w:rsidRPr="002D2DB0">
          <w:rPr>
            <w:rStyle w:val="Hyperlink"/>
            <w:noProof/>
          </w:rPr>
          <w:t>Figure 12 Calibration Flights</w:t>
        </w:r>
        <w:r w:rsidR="00B12751">
          <w:rPr>
            <w:noProof/>
            <w:webHidden/>
          </w:rPr>
          <w:tab/>
        </w:r>
        <w:r w:rsidR="00B12751">
          <w:rPr>
            <w:noProof/>
            <w:webHidden/>
          </w:rPr>
          <w:fldChar w:fldCharType="begin"/>
        </w:r>
        <w:r w:rsidR="00B12751">
          <w:rPr>
            <w:noProof/>
            <w:webHidden/>
          </w:rPr>
          <w:instrText xml:space="preserve"> PAGEREF _Toc374347426 \h </w:instrText>
        </w:r>
        <w:r w:rsidR="00B12751">
          <w:rPr>
            <w:noProof/>
            <w:webHidden/>
          </w:rPr>
        </w:r>
        <w:r w:rsidR="00B12751">
          <w:rPr>
            <w:noProof/>
            <w:webHidden/>
          </w:rPr>
          <w:fldChar w:fldCharType="separate"/>
        </w:r>
        <w:r w:rsidR="00D2466D">
          <w:rPr>
            <w:noProof/>
            <w:webHidden/>
          </w:rPr>
          <w:t>45</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27" w:history="1">
        <w:r w:rsidR="00B12751" w:rsidRPr="002D2DB0">
          <w:rPr>
            <w:rStyle w:val="Hyperlink"/>
            <w:noProof/>
          </w:rPr>
          <w:t>Figure 13 July 26th Flight</w:t>
        </w:r>
        <w:r w:rsidR="00B12751">
          <w:rPr>
            <w:noProof/>
            <w:webHidden/>
          </w:rPr>
          <w:tab/>
        </w:r>
        <w:r w:rsidR="00B12751">
          <w:rPr>
            <w:noProof/>
            <w:webHidden/>
          </w:rPr>
          <w:fldChar w:fldCharType="begin"/>
        </w:r>
        <w:r w:rsidR="00B12751">
          <w:rPr>
            <w:noProof/>
            <w:webHidden/>
          </w:rPr>
          <w:instrText xml:space="preserve"> PAGEREF _Toc374347427 \h </w:instrText>
        </w:r>
        <w:r w:rsidR="00B12751">
          <w:rPr>
            <w:noProof/>
            <w:webHidden/>
          </w:rPr>
        </w:r>
        <w:r w:rsidR="00B12751">
          <w:rPr>
            <w:noProof/>
            <w:webHidden/>
          </w:rPr>
          <w:fldChar w:fldCharType="separate"/>
        </w:r>
        <w:r w:rsidR="00D2466D">
          <w:rPr>
            <w:noProof/>
            <w:webHidden/>
          </w:rPr>
          <w:t>48</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28" w:history="1">
        <w:r w:rsidR="00B12751" w:rsidRPr="002D2DB0">
          <w:rPr>
            <w:rStyle w:val="Hyperlink"/>
            <w:noProof/>
          </w:rPr>
          <w:t>Figure 14 Generated Flight</w:t>
        </w:r>
        <w:r w:rsidR="00B12751">
          <w:rPr>
            <w:noProof/>
            <w:webHidden/>
          </w:rPr>
          <w:tab/>
        </w:r>
        <w:r w:rsidR="00B12751">
          <w:rPr>
            <w:noProof/>
            <w:webHidden/>
          </w:rPr>
          <w:fldChar w:fldCharType="begin"/>
        </w:r>
        <w:r w:rsidR="00B12751">
          <w:rPr>
            <w:noProof/>
            <w:webHidden/>
          </w:rPr>
          <w:instrText xml:space="preserve"> PAGEREF _Toc374347428 \h </w:instrText>
        </w:r>
        <w:r w:rsidR="00B12751">
          <w:rPr>
            <w:noProof/>
            <w:webHidden/>
          </w:rPr>
        </w:r>
        <w:r w:rsidR="00B12751">
          <w:rPr>
            <w:noProof/>
            <w:webHidden/>
          </w:rPr>
          <w:fldChar w:fldCharType="separate"/>
        </w:r>
        <w:r w:rsidR="00D2466D">
          <w:rPr>
            <w:noProof/>
            <w:webHidden/>
          </w:rPr>
          <w:t>48</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29" w:history="1">
        <w:r w:rsidR="00B12751" w:rsidRPr="002D2DB0">
          <w:rPr>
            <w:rStyle w:val="Hyperlink"/>
            <w:noProof/>
          </w:rPr>
          <w:t>Figure 15 Validation Flights Left</w:t>
        </w:r>
        <w:r w:rsidR="00B12751">
          <w:rPr>
            <w:noProof/>
            <w:webHidden/>
          </w:rPr>
          <w:tab/>
        </w:r>
        <w:r w:rsidR="00B12751">
          <w:rPr>
            <w:noProof/>
            <w:webHidden/>
          </w:rPr>
          <w:fldChar w:fldCharType="begin"/>
        </w:r>
        <w:r w:rsidR="00B12751">
          <w:rPr>
            <w:noProof/>
            <w:webHidden/>
          </w:rPr>
          <w:instrText xml:space="preserve"> PAGEREF _Toc374347429 \h </w:instrText>
        </w:r>
        <w:r w:rsidR="00B12751">
          <w:rPr>
            <w:noProof/>
            <w:webHidden/>
          </w:rPr>
        </w:r>
        <w:r w:rsidR="00B12751">
          <w:rPr>
            <w:noProof/>
            <w:webHidden/>
          </w:rPr>
          <w:fldChar w:fldCharType="separate"/>
        </w:r>
        <w:r w:rsidR="00D2466D">
          <w:rPr>
            <w:noProof/>
            <w:webHidden/>
          </w:rPr>
          <w:t>50</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30" w:history="1">
        <w:r w:rsidR="00B12751" w:rsidRPr="002D2DB0">
          <w:rPr>
            <w:rStyle w:val="Hyperlink"/>
            <w:noProof/>
          </w:rPr>
          <w:t>Figure 16 Vertical Plot Calibration Flight Right</w:t>
        </w:r>
        <w:r w:rsidR="00B12751">
          <w:rPr>
            <w:noProof/>
            <w:webHidden/>
          </w:rPr>
          <w:tab/>
        </w:r>
        <w:r w:rsidR="00B12751">
          <w:rPr>
            <w:noProof/>
            <w:webHidden/>
          </w:rPr>
          <w:fldChar w:fldCharType="begin"/>
        </w:r>
        <w:r w:rsidR="00B12751">
          <w:rPr>
            <w:noProof/>
            <w:webHidden/>
          </w:rPr>
          <w:instrText xml:space="preserve"> PAGEREF _Toc374347430 \h </w:instrText>
        </w:r>
        <w:r w:rsidR="00B12751">
          <w:rPr>
            <w:noProof/>
            <w:webHidden/>
          </w:rPr>
        </w:r>
        <w:r w:rsidR="00B12751">
          <w:rPr>
            <w:noProof/>
            <w:webHidden/>
          </w:rPr>
          <w:fldChar w:fldCharType="separate"/>
        </w:r>
        <w:r w:rsidR="00D2466D">
          <w:rPr>
            <w:noProof/>
            <w:webHidden/>
          </w:rPr>
          <w:t>51</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31" w:history="1">
        <w:r w:rsidR="00B12751" w:rsidRPr="002D2DB0">
          <w:rPr>
            <w:rStyle w:val="Hyperlink"/>
            <w:noProof/>
          </w:rPr>
          <w:t>Figure 17 Horizontal Plot Calibration Flight Right</w:t>
        </w:r>
        <w:r w:rsidR="00B12751">
          <w:rPr>
            <w:noProof/>
            <w:webHidden/>
          </w:rPr>
          <w:tab/>
        </w:r>
        <w:r w:rsidR="00B12751">
          <w:rPr>
            <w:noProof/>
            <w:webHidden/>
          </w:rPr>
          <w:fldChar w:fldCharType="begin"/>
        </w:r>
        <w:r w:rsidR="00B12751">
          <w:rPr>
            <w:noProof/>
            <w:webHidden/>
          </w:rPr>
          <w:instrText xml:space="preserve"> PAGEREF _Toc374347431 \h </w:instrText>
        </w:r>
        <w:r w:rsidR="00B12751">
          <w:rPr>
            <w:noProof/>
            <w:webHidden/>
          </w:rPr>
        </w:r>
        <w:r w:rsidR="00B12751">
          <w:rPr>
            <w:noProof/>
            <w:webHidden/>
          </w:rPr>
          <w:fldChar w:fldCharType="separate"/>
        </w:r>
        <w:r w:rsidR="00D2466D">
          <w:rPr>
            <w:noProof/>
            <w:webHidden/>
          </w:rPr>
          <w:t>51</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32" w:history="1">
        <w:r w:rsidR="00B12751" w:rsidRPr="002D2DB0">
          <w:rPr>
            <w:rStyle w:val="Hyperlink"/>
            <w:noProof/>
          </w:rPr>
          <w:t>Figure 18 Vertical Plot Calibration Flight Left</w:t>
        </w:r>
        <w:r w:rsidR="00B12751">
          <w:rPr>
            <w:noProof/>
            <w:webHidden/>
          </w:rPr>
          <w:tab/>
        </w:r>
        <w:r w:rsidR="00B12751">
          <w:rPr>
            <w:noProof/>
            <w:webHidden/>
          </w:rPr>
          <w:fldChar w:fldCharType="begin"/>
        </w:r>
        <w:r w:rsidR="00B12751">
          <w:rPr>
            <w:noProof/>
            <w:webHidden/>
          </w:rPr>
          <w:instrText xml:space="preserve"> PAGEREF _Toc374347432 \h </w:instrText>
        </w:r>
        <w:r w:rsidR="00B12751">
          <w:rPr>
            <w:noProof/>
            <w:webHidden/>
          </w:rPr>
        </w:r>
        <w:r w:rsidR="00B12751">
          <w:rPr>
            <w:noProof/>
            <w:webHidden/>
          </w:rPr>
          <w:fldChar w:fldCharType="separate"/>
        </w:r>
        <w:r w:rsidR="00D2466D">
          <w:rPr>
            <w:noProof/>
            <w:webHidden/>
          </w:rPr>
          <w:t>52</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33" w:history="1">
        <w:r w:rsidR="00B12751" w:rsidRPr="002D2DB0">
          <w:rPr>
            <w:rStyle w:val="Hyperlink"/>
            <w:noProof/>
          </w:rPr>
          <w:t>Figure 19 Horizontal Plot Calibration Flight Left</w:t>
        </w:r>
        <w:r w:rsidR="00B12751">
          <w:rPr>
            <w:noProof/>
            <w:webHidden/>
          </w:rPr>
          <w:tab/>
        </w:r>
        <w:r w:rsidR="00B12751">
          <w:rPr>
            <w:noProof/>
            <w:webHidden/>
          </w:rPr>
          <w:fldChar w:fldCharType="begin"/>
        </w:r>
        <w:r w:rsidR="00B12751">
          <w:rPr>
            <w:noProof/>
            <w:webHidden/>
          </w:rPr>
          <w:instrText xml:space="preserve"> PAGEREF _Toc374347433 \h </w:instrText>
        </w:r>
        <w:r w:rsidR="00B12751">
          <w:rPr>
            <w:noProof/>
            <w:webHidden/>
          </w:rPr>
        </w:r>
        <w:r w:rsidR="00B12751">
          <w:rPr>
            <w:noProof/>
            <w:webHidden/>
          </w:rPr>
          <w:fldChar w:fldCharType="separate"/>
        </w:r>
        <w:r w:rsidR="00D2466D">
          <w:rPr>
            <w:noProof/>
            <w:webHidden/>
          </w:rPr>
          <w:t>52</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34" w:history="1">
        <w:r w:rsidR="00B12751" w:rsidRPr="002D2DB0">
          <w:rPr>
            <w:rStyle w:val="Hyperlink"/>
            <w:noProof/>
          </w:rPr>
          <w:t>Figure 20 November 9th Flight</w:t>
        </w:r>
        <w:r w:rsidR="00B12751">
          <w:rPr>
            <w:noProof/>
            <w:webHidden/>
          </w:rPr>
          <w:tab/>
        </w:r>
        <w:r w:rsidR="00B12751">
          <w:rPr>
            <w:noProof/>
            <w:webHidden/>
          </w:rPr>
          <w:fldChar w:fldCharType="begin"/>
        </w:r>
        <w:r w:rsidR="00B12751">
          <w:rPr>
            <w:noProof/>
            <w:webHidden/>
          </w:rPr>
          <w:instrText xml:space="preserve"> PAGEREF _Toc374347434 \h </w:instrText>
        </w:r>
        <w:r w:rsidR="00B12751">
          <w:rPr>
            <w:noProof/>
            <w:webHidden/>
          </w:rPr>
        </w:r>
        <w:r w:rsidR="00B12751">
          <w:rPr>
            <w:noProof/>
            <w:webHidden/>
          </w:rPr>
          <w:fldChar w:fldCharType="separate"/>
        </w:r>
        <w:r w:rsidR="00D2466D">
          <w:rPr>
            <w:noProof/>
            <w:webHidden/>
          </w:rPr>
          <w:t>53</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35" w:history="1">
        <w:r w:rsidR="00B12751" w:rsidRPr="002D2DB0">
          <w:rPr>
            <w:rStyle w:val="Hyperlink"/>
            <w:noProof/>
          </w:rPr>
          <w:t>Figure 21 November 9th Generated Track</w:t>
        </w:r>
        <w:r w:rsidR="00B12751">
          <w:rPr>
            <w:noProof/>
            <w:webHidden/>
          </w:rPr>
          <w:tab/>
        </w:r>
        <w:r w:rsidR="00B12751">
          <w:rPr>
            <w:noProof/>
            <w:webHidden/>
          </w:rPr>
          <w:fldChar w:fldCharType="begin"/>
        </w:r>
        <w:r w:rsidR="00B12751">
          <w:rPr>
            <w:noProof/>
            <w:webHidden/>
          </w:rPr>
          <w:instrText xml:space="preserve"> PAGEREF _Toc374347435 \h </w:instrText>
        </w:r>
        <w:r w:rsidR="00B12751">
          <w:rPr>
            <w:noProof/>
            <w:webHidden/>
          </w:rPr>
        </w:r>
        <w:r w:rsidR="00B12751">
          <w:rPr>
            <w:noProof/>
            <w:webHidden/>
          </w:rPr>
          <w:fldChar w:fldCharType="separate"/>
        </w:r>
        <w:r w:rsidR="00D2466D">
          <w:rPr>
            <w:noProof/>
            <w:webHidden/>
          </w:rPr>
          <w:t>54</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36" w:history="1">
        <w:r w:rsidR="00B12751" w:rsidRPr="002D2DB0">
          <w:rPr>
            <w:rStyle w:val="Hyperlink"/>
            <w:noProof/>
          </w:rPr>
          <w:t>Figure 22 November 19th Flights</w:t>
        </w:r>
        <w:r w:rsidR="00B12751">
          <w:rPr>
            <w:noProof/>
            <w:webHidden/>
          </w:rPr>
          <w:tab/>
        </w:r>
        <w:r w:rsidR="00B12751">
          <w:rPr>
            <w:noProof/>
            <w:webHidden/>
          </w:rPr>
          <w:fldChar w:fldCharType="begin"/>
        </w:r>
        <w:r w:rsidR="00B12751">
          <w:rPr>
            <w:noProof/>
            <w:webHidden/>
          </w:rPr>
          <w:instrText xml:space="preserve"> PAGEREF _Toc374347436 \h </w:instrText>
        </w:r>
        <w:r w:rsidR="00B12751">
          <w:rPr>
            <w:noProof/>
            <w:webHidden/>
          </w:rPr>
        </w:r>
        <w:r w:rsidR="00B12751">
          <w:rPr>
            <w:noProof/>
            <w:webHidden/>
          </w:rPr>
          <w:fldChar w:fldCharType="separate"/>
        </w:r>
        <w:r w:rsidR="00D2466D">
          <w:rPr>
            <w:noProof/>
            <w:webHidden/>
          </w:rPr>
          <w:t>55</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37" w:history="1">
        <w:r w:rsidR="00B12751" w:rsidRPr="002D2DB0">
          <w:rPr>
            <w:rStyle w:val="Hyperlink"/>
            <w:noProof/>
          </w:rPr>
          <w:t>Figure A 23 Camera Setup</w:t>
        </w:r>
        <w:r w:rsidR="00B12751">
          <w:rPr>
            <w:noProof/>
            <w:webHidden/>
          </w:rPr>
          <w:tab/>
        </w:r>
        <w:r w:rsidR="00B12751">
          <w:rPr>
            <w:noProof/>
            <w:webHidden/>
          </w:rPr>
          <w:fldChar w:fldCharType="begin"/>
        </w:r>
        <w:r w:rsidR="00B12751">
          <w:rPr>
            <w:noProof/>
            <w:webHidden/>
          </w:rPr>
          <w:instrText xml:space="preserve"> PAGEREF _Toc374347437 \h </w:instrText>
        </w:r>
        <w:r w:rsidR="00B12751">
          <w:rPr>
            <w:noProof/>
            <w:webHidden/>
          </w:rPr>
        </w:r>
        <w:r w:rsidR="00B12751">
          <w:rPr>
            <w:noProof/>
            <w:webHidden/>
          </w:rPr>
          <w:fldChar w:fldCharType="separate"/>
        </w:r>
        <w:r w:rsidR="00D2466D">
          <w:rPr>
            <w:noProof/>
            <w:webHidden/>
          </w:rPr>
          <w:t>61</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38" w:history="1">
        <w:r w:rsidR="00B12751" w:rsidRPr="002D2DB0">
          <w:rPr>
            <w:rStyle w:val="Hyperlink"/>
            <w:noProof/>
          </w:rPr>
          <w:t>Figure A 24 Cross Hairs</w:t>
        </w:r>
        <w:r w:rsidR="00B12751">
          <w:rPr>
            <w:noProof/>
            <w:webHidden/>
          </w:rPr>
          <w:tab/>
        </w:r>
        <w:r w:rsidR="00B12751">
          <w:rPr>
            <w:noProof/>
            <w:webHidden/>
          </w:rPr>
          <w:fldChar w:fldCharType="begin"/>
        </w:r>
        <w:r w:rsidR="00B12751">
          <w:rPr>
            <w:noProof/>
            <w:webHidden/>
          </w:rPr>
          <w:instrText xml:space="preserve"> PAGEREF _Toc374347438 \h </w:instrText>
        </w:r>
        <w:r w:rsidR="00B12751">
          <w:rPr>
            <w:noProof/>
            <w:webHidden/>
          </w:rPr>
        </w:r>
        <w:r w:rsidR="00B12751">
          <w:rPr>
            <w:noProof/>
            <w:webHidden/>
          </w:rPr>
          <w:fldChar w:fldCharType="separate"/>
        </w:r>
        <w:r w:rsidR="00D2466D">
          <w:rPr>
            <w:noProof/>
            <w:webHidden/>
          </w:rPr>
          <w:t>61</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39" w:history="1">
        <w:r w:rsidR="00B12751" w:rsidRPr="002D2DB0">
          <w:rPr>
            <w:rStyle w:val="Hyperlink"/>
            <w:noProof/>
          </w:rPr>
          <w:t>Figure A 25 Tracking</w:t>
        </w:r>
        <w:r w:rsidR="00B12751">
          <w:rPr>
            <w:noProof/>
            <w:webHidden/>
          </w:rPr>
          <w:tab/>
        </w:r>
        <w:r w:rsidR="00B12751">
          <w:rPr>
            <w:noProof/>
            <w:webHidden/>
          </w:rPr>
          <w:fldChar w:fldCharType="begin"/>
        </w:r>
        <w:r w:rsidR="00B12751">
          <w:rPr>
            <w:noProof/>
            <w:webHidden/>
          </w:rPr>
          <w:instrText xml:space="preserve"> PAGEREF _Toc374347439 \h </w:instrText>
        </w:r>
        <w:r w:rsidR="00B12751">
          <w:rPr>
            <w:noProof/>
            <w:webHidden/>
          </w:rPr>
        </w:r>
        <w:r w:rsidR="00B12751">
          <w:rPr>
            <w:noProof/>
            <w:webHidden/>
          </w:rPr>
          <w:fldChar w:fldCharType="separate"/>
        </w:r>
        <w:r w:rsidR="00D2466D">
          <w:rPr>
            <w:noProof/>
            <w:webHidden/>
          </w:rPr>
          <w:t>62</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40" w:history="1">
        <w:r w:rsidR="00B12751" w:rsidRPr="002D2DB0">
          <w:rPr>
            <w:rStyle w:val="Hyperlink"/>
            <w:noProof/>
          </w:rPr>
          <w:t>Figure A 26 Zip and Send</w:t>
        </w:r>
        <w:r w:rsidR="00B12751">
          <w:rPr>
            <w:noProof/>
            <w:webHidden/>
          </w:rPr>
          <w:tab/>
        </w:r>
        <w:r w:rsidR="00B12751">
          <w:rPr>
            <w:noProof/>
            <w:webHidden/>
          </w:rPr>
          <w:fldChar w:fldCharType="begin"/>
        </w:r>
        <w:r w:rsidR="00B12751">
          <w:rPr>
            <w:noProof/>
            <w:webHidden/>
          </w:rPr>
          <w:instrText xml:space="preserve"> PAGEREF _Toc374347440 \h </w:instrText>
        </w:r>
        <w:r w:rsidR="00B12751">
          <w:rPr>
            <w:noProof/>
            <w:webHidden/>
          </w:rPr>
        </w:r>
        <w:r w:rsidR="00B12751">
          <w:rPr>
            <w:noProof/>
            <w:webHidden/>
          </w:rPr>
          <w:fldChar w:fldCharType="separate"/>
        </w:r>
        <w:r w:rsidR="00D2466D">
          <w:rPr>
            <w:noProof/>
            <w:webHidden/>
          </w:rPr>
          <w:t>63</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41" w:history="1">
        <w:r w:rsidR="00B12751" w:rsidRPr="002D2DB0">
          <w:rPr>
            <w:rStyle w:val="Hyperlink"/>
            <w:noProof/>
          </w:rPr>
          <w:t>Figure A 27 Zip Data</w:t>
        </w:r>
        <w:r w:rsidR="00B12751">
          <w:rPr>
            <w:noProof/>
            <w:webHidden/>
          </w:rPr>
          <w:tab/>
        </w:r>
        <w:r w:rsidR="00B12751">
          <w:rPr>
            <w:noProof/>
            <w:webHidden/>
          </w:rPr>
          <w:fldChar w:fldCharType="begin"/>
        </w:r>
        <w:r w:rsidR="00B12751">
          <w:rPr>
            <w:noProof/>
            <w:webHidden/>
          </w:rPr>
          <w:instrText xml:space="preserve"> PAGEREF _Toc374347441 \h </w:instrText>
        </w:r>
        <w:r w:rsidR="00B12751">
          <w:rPr>
            <w:noProof/>
            <w:webHidden/>
          </w:rPr>
        </w:r>
        <w:r w:rsidR="00B12751">
          <w:rPr>
            <w:noProof/>
            <w:webHidden/>
          </w:rPr>
          <w:fldChar w:fldCharType="separate"/>
        </w:r>
        <w:r w:rsidR="00D2466D">
          <w:rPr>
            <w:noProof/>
            <w:webHidden/>
          </w:rPr>
          <w:t>63</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42" w:history="1">
        <w:r w:rsidR="00B12751" w:rsidRPr="002D2DB0">
          <w:rPr>
            <w:rStyle w:val="Hyperlink"/>
            <w:noProof/>
          </w:rPr>
          <w:t>Figure A 28 FTP Download</w:t>
        </w:r>
        <w:r w:rsidR="00B12751">
          <w:rPr>
            <w:noProof/>
            <w:webHidden/>
          </w:rPr>
          <w:tab/>
        </w:r>
        <w:r w:rsidR="00B12751">
          <w:rPr>
            <w:noProof/>
            <w:webHidden/>
          </w:rPr>
          <w:fldChar w:fldCharType="begin"/>
        </w:r>
        <w:r w:rsidR="00B12751">
          <w:rPr>
            <w:noProof/>
            <w:webHidden/>
          </w:rPr>
          <w:instrText xml:space="preserve"> PAGEREF _Toc374347442 \h </w:instrText>
        </w:r>
        <w:r w:rsidR="00B12751">
          <w:rPr>
            <w:noProof/>
            <w:webHidden/>
          </w:rPr>
        </w:r>
        <w:r w:rsidR="00B12751">
          <w:rPr>
            <w:noProof/>
            <w:webHidden/>
          </w:rPr>
          <w:fldChar w:fldCharType="separate"/>
        </w:r>
        <w:r w:rsidR="00D2466D">
          <w:rPr>
            <w:noProof/>
            <w:webHidden/>
          </w:rPr>
          <w:t>63</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43" w:history="1">
        <w:r w:rsidR="00B12751" w:rsidRPr="002D2DB0">
          <w:rPr>
            <w:rStyle w:val="Hyperlink"/>
            <w:noProof/>
          </w:rPr>
          <w:t>Figure A 29 Front Panel</w:t>
        </w:r>
        <w:r w:rsidR="00B12751">
          <w:rPr>
            <w:noProof/>
            <w:webHidden/>
          </w:rPr>
          <w:tab/>
        </w:r>
        <w:r w:rsidR="00B12751">
          <w:rPr>
            <w:noProof/>
            <w:webHidden/>
          </w:rPr>
          <w:fldChar w:fldCharType="begin"/>
        </w:r>
        <w:r w:rsidR="00B12751">
          <w:rPr>
            <w:noProof/>
            <w:webHidden/>
          </w:rPr>
          <w:instrText xml:space="preserve"> PAGEREF _Toc374347443 \h </w:instrText>
        </w:r>
        <w:r w:rsidR="00B12751">
          <w:rPr>
            <w:noProof/>
            <w:webHidden/>
          </w:rPr>
        </w:r>
        <w:r w:rsidR="00B12751">
          <w:rPr>
            <w:noProof/>
            <w:webHidden/>
          </w:rPr>
          <w:fldChar w:fldCharType="separate"/>
        </w:r>
        <w:r w:rsidR="00D2466D">
          <w:rPr>
            <w:noProof/>
            <w:webHidden/>
          </w:rPr>
          <w:t>64</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44" w:history="1">
        <w:r w:rsidR="00B12751" w:rsidRPr="002D2DB0">
          <w:rPr>
            <w:rStyle w:val="Hyperlink"/>
            <w:noProof/>
          </w:rPr>
          <w:t>Figure D 30 November 8th Flight</w:t>
        </w:r>
        <w:r w:rsidR="00B12751">
          <w:rPr>
            <w:noProof/>
            <w:webHidden/>
          </w:rPr>
          <w:tab/>
        </w:r>
        <w:r w:rsidR="00B12751">
          <w:rPr>
            <w:noProof/>
            <w:webHidden/>
          </w:rPr>
          <w:fldChar w:fldCharType="begin"/>
        </w:r>
        <w:r w:rsidR="00B12751">
          <w:rPr>
            <w:noProof/>
            <w:webHidden/>
          </w:rPr>
          <w:instrText xml:space="preserve"> PAGEREF _Toc374347444 \h </w:instrText>
        </w:r>
        <w:r w:rsidR="00B12751">
          <w:rPr>
            <w:noProof/>
            <w:webHidden/>
          </w:rPr>
        </w:r>
        <w:r w:rsidR="00B12751">
          <w:rPr>
            <w:noProof/>
            <w:webHidden/>
          </w:rPr>
          <w:fldChar w:fldCharType="separate"/>
        </w:r>
        <w:r w:rsidR="00D2466D">
          <w:rPr>
            <w:noProof/>
            <w:webHidden/>
          </w:rPr>
          <w:t>80</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45" w:history="1">
        <w:r w:rsidR="00B12751" w:rsidRPr="002D2DB0">
          <w:rPr>
            <w:rStyle w:val="Hyperlink"/>
            <w:noProof/>
          </w:rPr>
          <w:t>Figure D 31 November 8th Generated Track</w:t>
        </w:r>
        <w:r w:rsidR="00B12751">
          <w:rPr>
            <w:noProof/>
            <w:webHidden/>
          </w:rPr>
          <w:tab/>
        </w:r>
        <w:r w:rsidR="00B12751">
          <w:rPr>
            <w:noProof/>
            <w:webHidden/>
          </w:rPr>
          <w:fldChar w:fldCharType="begin"/>
        </w:r>
        <w:r w:rsidR="00B12751">
          <w:rPr>
            <w:noProof/>
            <w:webHidden/>
          </w:rPr>
          <w:instrText xml:space="preserve"> PAGEREF _Toc374347445 \h </w:instrText>
        </w:r>
        <w:r w:rsidR="00B12751">
          <w:rPr>
            <w:noProof/>
            <w:webHidden/>
          </w:rPr>
        </w:r>
        <w:r w:rsidR="00B12751">
          <w:rPr>
            <w:noProof/>
            <w:webHidden/>
          </w:rPr>
          <w:fldChar w:fldCharType="separate"/>
        </w:r>
        <w:r w:rsidR="00D2466D">
          <w:rPr>
            <w:noProof/>
            <w:webHidden/>
          </w:rPr>
          <w:t>80</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46" w:history="1">
        <w:r w:rsidR="00B12751" w:rsidRPr="002D2DB0">
          <w:rPr>
            <w:rStyle w:val="Hyperlink"/>
            <w:noProof/>
          </w:rPr>
          <w:t>Figure D 32 November 9th Flight</w:t>
        </w:r>
        <w:r w:rsidR="00B12751">
          <w:rPr>
            <w:noProof/>
            <w:webHidden/>
          </w:rPr>
          <w:tab/>
        </w:r>
        <w:r w:rsidR="00B12751">
          <w:rPr>
            <w:noProof/>
            <w:webHidden/>
          </w:rPr>
          <w:fldChar w:fldCharType="begin"/>
        </w:r>
        <w:r w:rsidR="00B12751">
          <w:rPr>
            <w:noProof/>
            <w:webHidden/>
          </w:rPr>
          <w:instrText xml:space="preserve"> PAGEREF _Toc374347446 \h </w:instrText>
        </w:r>
        <w:r w:rsidR="00B12751">
          <w:rPr>
            <w:noProof/>
            <w:webHidden/>
          </w:rPr>
        </w:r>
        <w:r w:rsidR="00B12751">
          <w:rPr>
            <w:noProof/>
            <w:webHidden/>
          </w:rPr>
          <w:fldChar w:fldCharType="separate"/>
        </w:r>
        <w:r w:rsidR="00D2466D">
          <w:rPr>
            <w:noProof/>
            <w:webHidden/>
          </w:rPr>
          <w:t>81</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47" w:history="1">
        <w:r w:rsidR="00B12751" w:rsidRPr="002D2DB0">
          <w:rPr>
            <w:rStyle w:val="Hyperlink"/>
            <w:noProof/>
          </w:rPr>
          <w:t>Figure D 33 November 9th Generated Track</w:t>
        </w:r>
        <w:r w:rsidR="00B12751">
          <w:rPr>
            <w:noProof/>
            <w:webHidden/>
          </w:rPr>
          <w:tab/>
        </w:r>
        <w:r w:rsidR="00B12751">
          <w:rPr>
            <w:noProof/>
            <w:webHidden/>
          </w:rPr>
          <w:fldChar w:fldCharType="begin"/>
        </w:r>
        <w:r w:rsidR="00B12751">
          <w:rPr>
            <w:noProof/>
            <w:webHidden/>
          </w:rPr>
          <w:instrText xml:space="preserve"> PAGEREF _Toc374347447 \h </w:instrText>
        </w:r>
        <w:r w:rsidR="00B12751">
          <w:rPr>
            <w:noProof/>
            <w:webHidden/>
          </w:rPr>
        </w:r>
        <w:r w:rsidR="00B12751">
          <w:rPr>
            <w:noProof/>
            <w:webHidden/>
          </w:rPr>
          <w:fldChar w:fldCharType="separate"/>
        </w:r>
        <w:r w:rsidR="00D2466D">
          <w:rPr>
            <w:noProof/>
            <w:webHidden/>
          </w:rPr>
          <w:t>81</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48" w:history="1">
        <w:r w:rsidR="00B12751" w:rsidRPr="002D2DB0">
          <w:rPr>
            <w:rStyle w:val="Hyperlink"/>
            <w:noProof/>
          </w:rPr>
          <w:t>Figure D 34 November 15th Flight</w:t>
        </w:r>
        <w:r w:rsidR="00B12751">
          <w:rPr>
            <w:noProof/>
            <w:webHidden/>
          </w:rPr>
          <w:tab/>
        </w:r>
        <w:r w:rsidR="00B12751">
          <w:rPr>
            <w:noProof/>
            <w:webHidden/>
          </w:rPr>
          <w:fldChar w:fldCharType="begin"/>
        </w:r>
        <w:r w:rsidR="00B12751">
          <w:rPr>
            <w:noProof/>
            <w:webHidden/>
          </w:rPr>
          <w:instrText xml:space="preserve"> PAGEREF _Toc374347448 \h </w:instrText>
        </w:r>
        <w:r w:rsidR="00B12751">
          <w:rPr>
            <w:noProof/>
            <w:webHidden/>
          </w:rPr>
        </w:r>
        <w:r w:rsidR="00B12751">
          <w:rPr>
            <w:noProof/>
            <w:webHidden/>
          </w:rPr>
          <w:fldChar w:fldCharType="separate"/>
        </w:r>
        <w:r w:rsidR="00D2466D">
          <w:rPr>
            <w:noProof/>
            <w:webHidden/>
          </w:rPr>
          <w:t>82</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49" w:history="1">
        <w:r w:rsidR="00B12751" w:rsidRPr="002D2DB0">
          <w:rPr>
            <w:rStyle w:val="Hyperlink"/>
            <w:noProof/>
          </w:rPr>
          <w:t>Figure D 35 November 15th Generated Track</w:t>
        </w:r>
        <w:r w:rsidR="00B12751">
          <w:rPr>
            <w:noProof/>
            <w:webHidden/>
          </w:rPr>
          <w:tab/>
        </w:r>
        <w:r w:rsidR="00B12751">
          <w:rPr>
            <w:noProof/>
            <w:webHidden/>
          </w:rPr>
          <w:fldChar w:fldCharType="begin"/>
        </w:r>
        <w:r w:rsidR="00B12751">
          <w:rPr>
            <w:noProof/>
            <w:webHidden/>
          </w:rPr>
          <w:instrText xml:space="preserve"> PAGEREF _Toc374347449 \h </w:instrText>
        </w:r>
        <w:r w:rsidR="00B12751">
          <w:rPr>
            <w:noProof/>
            <w:webHidden/>
          </w:rPr>
        </w:r>
        <w:r w:rsidR="00B12751">
          <w:rPr>
            <w:noProof/>
            <w:webHidden/>
          </w:rPr>
          <w:fldChar w:fldCharType="separate"/>
        </w:r>
        <w:r w:rsidR="00D2466D">
          <w:rPr>
            <w:noProof/>
            <w:webHidden/>
          </w:rPr>
          <w:t>82</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50" w:history="1">
        <w:r w:rsidR="00B12751" w:rsidRPr="002D2DB0">
          <w:rPr>
            <w:rStyle w:val="Hyperlink"/>
            <w:noProof/>
          </w:rPr>
          <w:t>Figure D 36 November 15th Flight</w:t>
        </w:r>
        <w:r w:rsidR="00B12751">
          <w:rPr>
            <w:noProof/>
            <w:webHidden/>
          </w:rPr>
          <w:tab/>
        </w:r>
        <w:r w:rsidR="00B12751">
          <w:rPr>
            <w:noProof/>
            <w:webHidden/>
          </w:rPr>
          <w:fldChar w:fldCharType="begin"/>
        </w:r>
        <w:r w:rsidR="00B12751">
          <w:rPr>
            <w:noProof/>
            <w:webHidden/>
          </w:rPr>
          <w:instrText xml:space="preserve"> PAGEREF _Toc374347450 \h </w:instrText>
        </w:r>
        <w:r w:rsidR="00B12751">
          <w:rPr>
            <w:noProof/>
            <w:webHidden/>
          </w:rPr>
        </w:r>
        <w:r w:rsidR="00B12751">
          <w:rPr>
            <w:noProof/>
            <w:webHidden/>
          </w:rPr>
          <w:fldChar w:fldCharType="separate"/>
        </w:r>
        <w:r w:rsidR="00D2466D">
          <w:rPr>
            <w:noProof/>
            <w:webHidden/>
          </w:rPr>
          <w:t>83</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51" w:history="1">
        <w:r w:rsidR="00B12751" w:rsidRPr="002D2DB0">
          <w:rPr>
            <w:rStyle w:val="Hyperlink"/>
            <w:noProof/>
          </w:rPr>
          <w:t>Figure D 37 November 15th Generated Track</w:t>
        </w:r>
        <w:r w:rsidR="00B12751">
          <w:rPr>
            <w:noProof/>
            <w:webHidden/>
          </w:rPr>
          <w:tab/>
        </w:r>
        <w:r w:rsidR="00B12751">
          <w:rPr>
            <w:noProof/>
            <w:webHidden/>
          </w:rPr>
          <w:fldChar w:fldCharType="begin"/>
        </w:r>
        <w:r w:rsidR="00B12751">
          <w:rPr>
            <w:noProof/>
            <w:webHidden/>
          </w:rPr>
          <w:instrText xml:space="preserve"> PAGEREF _Toc374347451 \h </w:instrText>
        </w:r>
        <w:r w:rsidR="00B12751">
          <w:rPr>
            <w:noProof/>
            <w:webHidden/>
          </w:rPr>
        </w:r>
        <w:r w:rsidR="00B12751">
          <w:rPr>
            <w:noProof/>
            <w:webHidden/>
          </w:rPr>
          <w:fldChar w:fldCharType="separate"/>
        </w:r>
        <w:r w:rsidR="00D2466D">
          <w:rPr>
            <w:noProof/>
            <w:webHidden/>
          </w:rPr>
          <w:t>83</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52" w:history="1">
        <w:r w:rsidR="00B12751" w:rsidRPr="002D2DB0">
          <w:rPr>
            <w:rStyle w:val="Hyperlink"/>
            <w:noProof/>
          </w:rPr>
          <w:t>Figure D 38 November 9th Flight</w:t>
        </w:r>
        <w:r w:rsidR="00B12751">
          <w:rPr>
            <w:noProof/>
            <w:webHidden/>
          </w:rPr>
          <w:tab/>
        </w:r>
        <w:r w:rsidR="00B12751">
          <w:rPr>
            <w:noProof/>
            <w:webHidden/>
          </w:rPr>
          <w:fldChar w:fldCharType="begin"/>
        </w:r>
        <w:r w:rsidR="00B12751">
          <w:rPr>
            <w:noProof/>
            <w:webHidden/>
          </w:rPr>
          <w:instrText xml:space="preserve"> PAGEREF _Toc374347452 \h </w:instrText>
        </w:r>
        <w:r w:rsidR="00B12751">
          <w:rPr>
            <w:noProof/>
            <w:webHidden/>
          </w:rPr>
        </w:r>
        <w:r w:rsidR="00B12751">
          <w:rPr>
            <w:noProof/>
            <w:webHidden/>
          </w:rPr>
          <w:fldChar w:fldCharType="separate"/>
        </w:r>
        <w:r w:rsidR="00D2466D">
          <w:rPr>
            <w:noProof/>
            <w:webHidden/>
          </w:rPr>
          <w:t>84</w:t>
        </w:r>
        <w:r w:rsidR="00B12751">
          <w:rPr>
            <w:noProof/>
            <w:webHidden/>
          </w:rPr>
          <w:fldChar w:fldCharType="end"/>
        </w:r>
      </w:hyperlink>
    </w:p>
    <w:p w:rsidR="00B12751" w:rsidRDefault="00187889">
      <w:pPr>
        <w:pStyle w:val="TableofFigures"/>
        <w:tabs>
          <w:tab w:val="right" w:leader="dot" w:pos="8486"/>
        </w:tabs>
        <w:rPr>
          <w:rFonts w:eastAsiaTheme="minorEastAsia" w:cstheme="minorBidi"/>
          <w:noProof/>
          <w:sz w:val="22"/>
          <w:szCs w:val="22"/>
          <w:lang w:bidi="ar-SA"/>
        </w:rPr>
      </w:pPr>
      <w:hyperlink w:anchor="_Toc374347453" w:history="1">
        <w:r w:rsidR="00B12751" w:rsidRPr="002D2DB0">
          <w:rPr>
            <w:rStyle w:val="Hyperlink"/>
            <w:noProof/>
          </w:rPr>
          <w:t>Figure D 39 November 9th Generated Track</w:t>
        </w:r>
        <w:r w:rsidR="00B12751">
          <w:rPr>
            <w:noProof/>
            <w:webHidden/>
          </w:rPr>
          <w:tab/>
        </w:r>
        <w:r w:rsidR="00B12751">
          <w:rPr>
            <w:noProof/>
            <w:webHidden/>
          </w:rPr>
          <w:fldChar w:fldCharType="begin"/>
        </w:r>
        <w:r w:rsidR="00B12751">
          <w:rPr>
            <w:noProof/>
            <w:webHidden/>
          </w:rPr>
          <w:instrText xml:space="preserve"> PAGEREF _Toc374347453 \h </w:instrText>
        </w:r>
        <w:r w:rsidR="00B12751">
          <w:rPr>
            <w:noProof/>
            <w:webHidden/>
          </w:rPr>
        </w:r>
        <w:r w:rsidR="00B12751">
          <w:rPr>
            <w:noProof/>
            <w:webHidden/>
          </w:rPr>
          <w:fldChar w:fldCharType="separate"/>
        </w:r>
        <w:r w:rsidR="00D2466D">
          <w:rPr>
            <w:noProof/>
            <w:webHidden/>
          </w:rPr>
          <w:t>84</w:t>
        </w:r>
        <w:r w:rsidR="00B12751">
          <w:rPr>
            <w:noProof/>
            <w:webHidden/>
          </w:rPr>
          <w:fldChar w:fldCharType="end"/>
        </w:r>
      </w:hyperlink>
    </w:p>
    <w:p w:rsidR="00DA1971" w:rsidRDefault="00A523B9" w:rsidP="00F230CB">
      <w:pPr>
        <w:pStyle w:val="Heading1"/>
      </w:pPr>
      <w:r>
        <w:fldChar w:fldCharType="end"/>
      </w:r>
      <w:r w:rsidR="00DA1971">
        <w:br w:type="page"/>
      </w:r>
      <w:bookmarkStart w:id="8" w:name="_Toc310579467"/>
      <w:bookmarkStart w:id="9" w:name="_Toc374347372"/>
      <w:r w:rsidR="00DA1971">
        <w:lastRenderedPageBreak/>
        <w:t>Abstract</w:t>
      </w:r>
      <w:bookmarkEnd w:id="8"/>
      <w:bookmarkEnd w:id="9"/>
    </w:p>
    <w:p w:rsidR="00D82CA3" w:rsidRDefault="00360F10" w:rsidP="004A1776">
      <w:pPr>
        <w:ind w:firstLine="720"/>
        <w:jc w:val="both"/>
      </w:pPr>
      <w:r>
        <w:t xml:space="preserve">This dissertation </w:t>
      </w:r>
      <w:r w:rsidR="00F46E2E">
        <w:t xml:space="preserve">presents the </w:t>
      </w:r>
      <w:r w:rsidR="00874195">
        <w:t xml:space="preserve">result of the </w:t>
      </w:r>
      <w:r w:rsidR="00F46E2E">
        <w:t xml:space="preserve">conceptualization, </w:t>
      </w:r>
      <w:r w:rsidR="00874195">
        <w:t xml:space="preserve">design and implementation </w:t>
      </w:r>
      <w:r w:rsidR="008A5410">
        <w:t xml:space="preserve">of a </w:t>
      </w:r>
      <w:r w:rsidR="00832C12">
        <w:t>new</w:t>
      </w:r>
      <w:r w:rsidR="008F49D8">
        <w:t>,</w:t>
      </w:r>
      <w:r w:rsidR="00832C12">
        <w:t xml:space="preserve"> novel</w:t>
      </w:r>
      <w:r w:rsidR="008F49D8">
        <w:t xml:space="preserve"> and low cost</w:t>
      </w:r>
      <w:r w:rsidR="00832C12">
        <w:t xml:space="preserve"> </w:t>
      </w:r>
      <w:r w:rsidR="008A5410">
        <w:t>Binocular Tracking System</w:t>
      </w:r>
      <w:r w:rsidR="0044515F">
        <w:t xml:space="preserve"> for departing Aircraft</w:t>
      </w:r>
      <w:r w:rsidR="008A5410">
        <w:t xml:space="preserve">.  </w:t>
      </w:r>
      <w:r w:rsidR="0044515F">
        <w:t xml:space="preserve">This system is a unique design due to the commercial off-the-shelf </w:t>
      </w:r>
      <w:r w:rsidR="003025EE" w:rsidRPr="003025EE">
        <w:t xml:space="preserve">(COTS) </w:t>
      </w:r>
      <w:r w:rsidR="0044515F">
        <w:t xml:space="preserve">components used and the </w:t>
      </w:r>
      <w:r w:rsidR="00F46E2E">
        <w:t xml:space="preserve">distinct </w:t>
      </w:r>
      <w:r w:rsidR="0044515F">
        <w:t xml:space="preserve">modular algorithms developed for </w:t>
      </w:r>
      <w:r w:rsidR="00F46E2E">
        <w:t xml:space="preserve">the implementation of </w:t>
      </w:r>
      <w:r w:rsidR="0044515F">
        <w:t xml:space="preserve">tracking aircraft.  </w:t>
      </w:r>
    </w:p>
    <w:p w:rsidR="00DA1971" w:rsidRDefault="004B5529" w:rsidP="004A1776">
      <w:pPr>
        <w:ind w:firstLine="720"/>
        <w:jc w:val="both"/>
      </w:pPr>
      <w:r w:rsidRPr="004B5529">
        <w:t xml:space="preserve">Recent economic pressures and changing Federal Aviation Administration (FAA) regulations have raised </w:t>
      </w:r>
      <w:r w:rsidR="00F46E2E">
        <w:t xml:space="preserve">serious </w:t>
      </w:r>
      <w:r w:rsidRPr="004B5529">
        <w:t xml:space="preserve">concern that obstacle clearance requirements are not being met on </w:t>
      </w:r>
      <w:r w:rsidR="00F46E2E">
        <w:t xml:space="preserve">commercial </w:t>
      </w:r>
      <w:r w:rsidR="008F49D8">
        <w:t xml:space="preserve">aircraft </w:t>
      </w:r>
      <w:r w:rsidRPr="004B5529">
        <w:t xml:space="preserve">departure. </w:t>
      </w:r>
      <w:r w:rsidR="00BF6F2A">
        <w:t xml:space="preserve"> </w:t>
      </w:r>
      <w:r w:rsidRPr="004B5529">
        <w:t xml:space="preserve">Moreover, local airport procedures do not always align with the requirements for Terminal Instrument Procedures (TERPs) established by the FAA.  The flight track data collected by this system </w:t>
      </w:r>
      <w:r w:rsidR="008F49D8">
        <w:t>is being</w:t>
      </w:r>
      <w:r w:rsidRPr="004B5529">
        <w:t xml:space="preserve"> used by the FAA to assess the magnitude of the problem and determine steps to align airport and TERPs procedures, while also mitigating obstacle clearance violations</w:t>
      </w:r>
      <w:r w:rsidR="00A870C6">
        <w:t xml:space="preserve"> and thus th</w:t>
      </w:r>
      <w:r w:rsidR="00933C71">
        <w:t>e risk of departing aircraft</w:t>
      </w:r>
      <w:r w:rsidR="00A870C6">
        <w:t xml:space="preserve"> encounter</w:t>
      </w:r>
      <w:r w:rsidR="00933C71">
        <w:t>ing</w:t>
      </w:r>
      <w:r w:rsidR="00A870C6">
        <w:t xml:space="preserve"> an obstacle</w:t>
      </w:r>
      <w:r w:rsidRPr="004B5529">
        <w:t>.</w:t>
      </w:r>
      <w:r w:rsidR="006722A9">
        <w:t xml:space="preserve">  </w:t>
      </w:r>
    </w:p>
    <w:p w:rsidR="006722A9" w:rsidRDefault="006722A9" w:rsidP="004A1776">
      <w:pPr>
        <w:jc w:val="both"/>
      </w:pPr>
      <w:r>
        <w:tab/>
      </w:r>
      <w:r w:rsidR="00A870C6">
        <w:t>Each of t</w:t>
      </w:r>
      <w:r>
        <w:t>he binocular tracking system</w:t>
      </w:r>
      <w:r w:rsidR="00A870C6">
        <w:t>s uses</w:t>
      </w:r>
      <w:r>
        <w:t xml:space="preserve"> three cameras.  One camera is directed towards the runway</w:t>
      </w:r>
      <w:r w:rsidR="00933C71">
        <w:t>,</w:t>
      </w:r>
      <w:r>
        <w:t xml:space="preserve"> initializes the tracking algorithms</w:t>
      </w:r>
      <w:r w:rsidR="00933C71">
        <w:t>,</w:t>
      </w:r>
      <w:r w:rsidR="00A870C6">
        <w:t xml:space="preserve"> and identifies the type</w:t>
      </w:r>
      <w:r>
        <w:t xml:space="preserve"> </w:t>
      </w:r>
      <w:r w:rsidR="00A870C6">
        <w:t>of aircraft</w:t>
      </w:r>
      <w:r>
        <w:t xml:space="preserve">.  The other two cameras form the binocular tracking system.  These </w:t>
      </w:r>
      <w:r w:rsidR="00A870C6">
        <w:t xml:space="preserve">dual </w:t>
      </w:r>
      <w:r>
        <w:t xml:space="preserve">cameras are aligned in a vergent stereo configuration </w:t>
      </w:r>
      <w:r w:rsidR="00A870C6">
        <w:t xml:space="preserve">across the departure path </w:t>
      </w:r>
      <w:r>
        <w:t xml:space="preserve">to provide the maximum overlap in the field of view to produce a superior depth resolution.  </w:t>
      </w:r>
    </w:p>
    <w:p w:rsidR="006722A9" w:rsidRDefault="006722A9" w:rsidP="004A1776">
      <w:pPr>
        <w:jc w:val="both"/>
      </w:pPr>
      <w:r>
        <w:tab/>
      </w:r>
      <w:r w:rsidR="006B2369">
        <w:t>The modular tracking algorith</w:t>
      </w:r>
      <w:r w:rsidR="00933C71">
        <w:t>ms allow</w:t>
      </w:r>
      <w:r w:rsidR="006B2369">
        <w:t xml:space="preserve"> a large volume of tracking d</w:t>
      </w:r>
      <w:r w:rsidR="00A870C6">
        <w:t xml:space="preserve">ata to be accumulated that </w:t>
      </w:r>
      <w:r w:rsidR="006B2369">
        <w:t>provide</w:t>
      </w:r>
      <w:r w:rsidR="00A870C6">
        <w:t>s</w:t>
      </w:r>
      <w:r w:rsidR="006B2369">
        <w:t xml:space="preserve"> the FAA information on departing aircraft.  This dissertation discusses the details of the binocular tracking system</w:t>
      </w:r>
      <w:r w:rsidR="001D480E">
        <w:t>’s</w:t>
      </w:r>
      <w:r w:rsidR="006B2369">
        <w:t xml:space="preserve"> </w:t>
      </w:r>
      <w:r w:rsidR="00A870C6">
        <w:t xml:space="preserve">conceptualization, design, and </w:t>
      </w:r>
      <w:r w:rsidR="006B2369">
        <w:lastRenderedPageBreak/>
        <w:t xml:space="preserve">implementation, </w:t>
      </w:r>
      <w:r w:rsidR="001D480E">
        <w:t xml:space="preserve">including </w:t>
      </w:r>
      <w:r w:rsidR="006B2369">
        <w:t>hardware and software development</w:t>
      </w:r>
      <w:r w:rsidR="00A870C6">
        <w:t xml:space="preserve"> of the tracking system</w:t>
      </w:r>
      <w:r w:rsidR="001D480E">
        <w:t>.  This dissertation also includes</w:t>
      </w:r>
      <w:r w:rsidR="001D480E" w:rsidRPr="001D480E">
        <w:t xml:space="preserve"> system setup</w:t>
      </w:r>
      <w:r w:rsidR="001D480E">
        <w:t>, data collection, processing</w:t>
      </w:r>
      <w:r w:rsidR="004A1776">
        <w:t xml:space="preserve"> and error analysis of the system’s performance</w:t>
      </w:r>
      <w:r w:rsidR="00A870C6">
        <w:t xml:space="preserve"> in the field</w:t>
      </w:r>
      <w:r w:rsidR="004A1776">
        <w:t>.</w:t>
      </w:r>
    </w:p>
    <w:p w:rsidR="00360F10" w:rsidRDefault="00360F10" w:rsidP="00DA1971"/>
    <w:p w:rsidR="0083500D" w:rsidRDefault="0083500D" w:rsidP="00DA1971">
      <w:pPr>
        <w:sectPr w:rsidR="0083500D" w:rsidSect="00775701">
          <w:footerReference w:type="default" r:id="rId9"/>
          <w:pgSz w:w="12240" w:h="15840" w:code="1"/>
          <w:pgMar w:top="1440" w:right="1440" w:bottom="1440" w:left="2304" w:header="720" w:footer="720" w:gutter="0"/>
          <w:pgNumType w:fmt="lowerRoman" w:start="4"/>
          <w:cols w:space="720"/>
          <w:docGrid w:linePitch="360"/>
        </w:sectPr>
      </w:pPr>
    </w:p>
    <w:p w:rsidR="00DA1971" w:rsidRPr="000F56FF" w:rsidRDefault="00DA1971" w:rsidP="00F230CB">
      <w:pPr>
        <w:pStyle w:val="Heading1"/>
      </w:pPr>
      <w:bookmarkStart w:id="10" w:name="_Toc310579468"/>
      <w:bookmarkStart w:id="11" w:name="_Toc374347373"/>
      <w:r w:rsidRPr="000F56FF">
        <w:lastRenderedPageBreak/>
        <w:t xml:space="preserve">Chapter </w:t>
      </w:r>
      <w:r w:rsidR="00111915" w:rsidRPr="000F56FF">
        <w:t>1</w:t>
      </w:r>
      <w:r w:rsidR="009245C5" w:rsidRPr="000F56FF">
        <w:t xml:space="preserve">: </w:t>
      </w:r>
      <w:r w:rsidRPr="000F56FF">
        <w:t>Introduction</w:t>
      </w:r>
      <w:bookmarkEnd w:id="10"/>
      <w:bookmarkEnd w:id="11"/>
    </w:p>
    <w:p w:rsidR="00B17A25" w:rsidRDefault="00A870C6" w:rsidP="00F12CC1">
      <w:pPr>
        <w:ind w:firstLine="720"/>
        <w:jc w:val="both"/>
      </w:pPr>
      <w:r>
        <w:t>In recent</w:t>
      </w:r>
      <w:r w:rsidR="00305C6C">
        <w:t xml:space="preserve"> years, and i</w:t>
      </w:r>
      <w:r>
        <w:t>n the current economic environment</w:t>
      </w:r>
      <w:r w:rsidR="00F46E2E">
        <w:t xml:space="preserve">, air carriers have </w:t>
      </w:r>
      <w:r w:rsidR="00A73841">
        <w:t>incurred</w:t>
      </w:r>
      <w:r w:rsidR="00305C6C">
        <w:t xml:space="preserve"> a</w:t>
      </w:r>
      <w:r w:rsidR="00DE2F63">
        <w:t>n increase in operationa</w:t>
      </w:r>
      <w:r w:rsidR="00B17A25">
        <w:t>l cost due to complying with</w:t>
      </w:r>
      <w:r w:rsidR="00DE2F63">
        <w:t xml:space="preserve"> new </w:t>
      </w:r>
      <w:r>
        <w:t>regulations and performance requirements</w:t>
      </w:r>
      <w:r w:rsidR="00B17A25">
        <w:t xml:space="preserve">.  </w:t>
      </w:r>
      <w:r w:rsidR="004B5529">
        <w:t>These new</w:t>
      </w:r>
      <w:r w:rsidR="00123D92">
        <w:t>,</w:t>
      </w:r>
      <w:r w:rsidR="004B5529">
        <w:t xml:space="preserve"> </w:t>
      </w:r>
      <w:r w:rsidR="004B5529" w:rsidRPr="004B5529">
        <w:t xml:space="preserve">more stringent regulations </w:t>
      </w:r>
      <w:r w:rsidR="004B5529">
        <w:t xml:space="preserve">are </w:t>
      </w:r>
      <w:r w:rsidR="004B5529" w:rsidRPr="004B5529">
        <w:t>designed to efficiently increase airspace use.  The Federal Aviation Administration (FAA) has three fundamental regulatory goals:</w:t>
      </w:r>
    </w:p>
    <w:p w:rsidR="00B17A25" w:rsidRDefault="00B17A25" w:rsidP="00F12CC1">
      <w:pPr>
        <w:ind w:firstLine="720"/>
        <w:jc w:val="both"/>
      </w:pPr>
      <w:r>
        <w:t xml:space="preserve">1) </w:t>
      </w:r>
      <w:r w:rsidR="00FD13A0">
        <w:t>Obstacle Clearance</w:t>
      </w:r>
      <w:r>
        <w:t>.</w:t>
      </w:r>
    </w:p>
    <w:p w:rsidR="00B17A25" w:rsidRDefault="00B17A25" w:rsidP="00F12CC1">
      <w:pPr>
        <w:ind w:firstLine="720"/>
        <w:jc w:val="both"/>
      </w:pPr>
      <w:r>
        <w:t>2) Wake Turbulence.</w:t>
      </w:r>
    </w:p>
    <w:p w:rsidR="00B17A25" w:rsidRDefault="00B17A25" w:rsidP="00F12CC1">
      <w:pPr>
        <w:ind w:left="720"/>
        <w:jc w:val="both"/>
      </w:pPr>
      <w:r>
        <w:t xml:space="preserve">3) </w:t>
      </w:r>
      <w:r w:rsidR="004B78B2">
        <w:t>Airport (A</w:t>
      </w:r>
      <w:r>
        <w:t>/P</w:t>
      </w:r>
      <w:r w:rsidR="004B78B2">
        <w:t>)</w:t>
      </w:r>
      <w:r>
        <w:t xml:space="preserve"> standards and </w:t>
      </w:r>
      <w:r w:rsidR="004B78B2">
        <w:t>Terminal Instrument Procedures (</w:t>
      </w:r>
      <w:r>
        <w:t>TERPs</w:t>
      </w:r>
      <w:r w:rsidR="004B78B2">
        <w:t>)</w:t>
      </w:r>
      <w:r>
        <w:t xml:space="preserve"> moving toward same criteria</w:t>
      </w:r>
      <w:r w:rsidR="001D2691">
        <w:t xml:space="preserve"> (D. Alexander, personal communication, October 5, 2013)</w:t>
      </w:r>
      <w:r>
        <w:t>.</w:t>
      </w:r>
    </w:p>
    <w:p w:rsidR="00305C6C" w:rsidRDefault="00305C6C" w:rsidP="00F12CC1">
      <w:pPr>
        <w:jc w:val="both"/>
      </w:pPr>
      <w:r>
        <w:t xml:space="preserve">The FAA is extremely concerned that air carriers are violating the obstacle departure clearance </w:t>
      </w:r>
      <w:r w:rsidR="009F6A1C">
        <w:t>guidelines which increase the risk of collision</w:t>
      </w:r>
      <w:r w:rsidR="001D2691">
        <w:t xml:space="preserve"> </w:t>
      </w:r>
      <w:r w:rsidR="001D2691" w:rsidRPr="001D2691">
        <w:t>(D. Alexander, personal communication, October 5, 2013)</w:t>
      </w:r>
      <w:r>
        <w:t>.  The increased economic pressures on the air carriers are causing them to increase payload and also decrease the power</w:t>
      </w:r>
      <w:r w:rsidR="00F46E2E">
        <w:t>, to improve fuel economy</w:t>
      </w:r>
      <w:r w:rsidR="00D82CA3">
        <w:t xml:space="preserve"> and comply with new noise abatement restrictions</w:t>
      </w:r>
      <w:r w:rsidR="00F46E2E">
        <w:t xml:space="preserve">, </w:t>
      </w:r>
      <w:r>
        <w:t xml:space="preserve">needed to climb properly to maintain the safety margin of departing aircraft from our nation’s largest airports.  </w:t>
      </w:r>
      <w:r w:rsidR="00B17A25">
        <w:t xml:space="preserve">The ability to closely fly centerlines has added new concerns for wake turbulence.  </w:t>
      </w:r>
      <w:r w:rsidR="004B5529">
        <w:t>S</w:t>
      </w:r>
      <w:r w:rsidR="004B5529" w:rsidRPr="004B5529">
        <w:t xml:space="preserve">pacing used for wake turbulence avoidance at many airports </w:t>
      </w:r>
      <w:r w:rsidR="00F46E2E">
        <w:t xml:space="preserve">in many cases does </w:t>
      </w:r>
      <w:r w:rsidR="004B5529" w:rsidRPr="004B5529">
        <w:t xml:space="preserve">not meet the FAA requirements, placing aircraft in jeopardy.  </w:t>
      </w:r>
      <w:r w:rsidR="004B5529">
        <w:t>Furthermore</w:t>
      </w:r>
      <w:r w:rsidR="004B5529" w:rsidRPr="004B5529">
        <w:t>, airport operations may produce procedures that vary at times with the FAA’s TERPs criteria, contributing to potential obstacle clearance violations</w:t>
      </w:r>
      <w:r w:rsidR="00390E22">
        <w:t xml:space="preserve"> </w:t>
      </w:r>
      <w:r w:rsidR="00390E22" w:rsidRPr="00390E22">
        <w:t>(D. Alexander, personal communication, October 5, 2013)</w:t>
      </w:r>
      <w:r w:rsidR="004B5529" w:rsidRPr="004B5529">
        <w:t xml:space="preserve">.  </w:t>
      </w:r>
      <w:r w:rsidR="00B17A25">
        <w:t>T</w:t>
      </w:r>
      <w:r w:rsidR="001B2287">
        <w:t>he FAA needs</w:t>
      </w:r>
      <w:r w:rsidR="005540F5">
        <w:t xml:space="preserve"> a</w:t>
      </w:r>
      <w:r w:rsidR="00AC1907">
        <w:t>n inexpensive</w:t>
      </w:r>
      <w:r w:rsidR="005540F5">
        <w:t xml:space="preserve"> way to accurately </w:t>
      </w:r>
      <w:r w:rsidR="005540F5">
        <w:lastRenderedPageBreak/>
        <w:t>track the aircraft</w:t>
      </w:r>
      <w:r>
        <w:t xml:space="preserve"> </w:t>
      </w:r>
      <w:r w:rsidR="001B2287">
        <w:t xml:space="preserve">during the departure phase </w:t>
      </w:r>
      <w:r w:rsidR="00AC1907">
        <w:t xml:space="preserve">at a wide variety of airports </w:t>
      </w:r>
      <w:r>
        <w:t>to determin</w:t>
      </w:r>
      <w:r w:rsidR="001B2287">
        <w:t xml:space="preserve">e </w:t>
      </w:r>
      <w:r w:rsidR="00B17A25">
        <w:t>the performance effects of the next generation systems and flights procedures</w:t>
      </w:r>
      <w:r w:rsidR="009F6A1C">
        <w:t xml:space="preserve"> and develop the next </w:t>
      </w:r>
      <w:r w:rsidR="00F46E2E">
        <w:t xml:space="preserve">collision </w:t>
      </w:r>
      <w:r w:rsidR="009F6A1C">
        <w:t>risk model</w:t>
      </w:r>
      <w:r w:rsidR="00B17A25">
        <w:t xml:space="preserve">.  </w:t>
      </w:r>
      <w:r w:rsidR="005540F5">
        <w:t xml:space="preserve">The system needs to </w:t>
      </w:r>
      <w:r w:rsidR="009F6A1C">
        <w:t xml:space="preserve">accurately </w:t>
      </w:r>
      <w:r w:rsidR="005540F5">
        <w:t xml:space="preserve">track </w:t>
      </w:r>
      <w:r w:rsidR="009F6A1C">
        <w:t xml:space="preserve">the </w:t>
      </w:r>
      <w:r w:rsidR="001B2287">
        <w:t xml:space="preserve">three-dimensional position relative to the runway centerline of </w:t>
      </w:r>
      <w:r w:rsidR="005540F5">
        <w:t>departing aircraft up to a range of five miles</w:t>
      </w:r>
      <w:r w:rsidR="001B2287">
        <w:t>.  In addition, the monitoring system</w:t>
      </w:r>
      <w:r w:rsidR="004D7E5F">
        <w:t xml:space="preserve"> needs to be able to id</w:t>
      </w:r>
      <w:r w:rsidR="009F6A1C">
        <w:t>entify the aircraft’s tail</w:t>
      </w:r>
      <w:r w:rsidR="004D7E5F">
        <w:t xml:space="preserve"> numbers so the </w:t>
      </w:r>
      <w:r w:rsidR="00DF71A2">
        <w:t xml:space="preserve">FAA will be able to keep track of </w:t>
      </w:r>
      <w:r w:rsidR="00AC1907">
        <w:t xml:space="preserve">the type of aircraft and </w:t>
      </w:r>
      <w:r w:rsidR="00B17A25">
        <w:t xml:space="preserve">precisely determine departure profiles in the critical first moments of flight after takeoff.  </w:t>
      </w:r>
      <w:r w:rsidR="00F46E2E">
        <w:t xml:space="preserve">Ninety to ninety-five percent of the potential risk of any flight is in these first few moments of the departure flight.   </w:t>
      </w:r>
      <w:r w:rsidR="00D41E6A">
        <w:t>A secondary purpose of precise position tracking i</w:t>
      </w:r>
      <w:r w:rsidR="00123D92">
        <w:t>s the desired ability to merge</w:t>
      </w:r>
      <w:r w:rsidR="00D41E6A">
        <w:t xml:space="preserve"> airport clearan</w:t>
      </w:r>
      <w:r w:rsidR="00123D92">
        <w:t>ce standards with terminal instrument</w:t>
      </w:r>
      <w:r w:rsidR="00D41E6A">
        <w:t xml:space="preserve"> procedures standards.  </w:t>
      </w:r>
    </w:p>
    <w:p w:rsidR="009F6A1C" w:rsidRDefault="009F6A1C" w:rsidP="00F12CC1">
      <w:pPr>
        <w:jc w:val="both"/>
      </w:pPr>
    </w:p>
    <w:p w:rsidR="00305C6C" w:rsidRDefault="00DF71A2" w:rsidP="00F12CC1">
      <w:pPr>
        <w:pStyle w:val="Heading2"/>
        <w:jc w:val="both"/>
      </w:pPr>
      <w:bookmarkStart w:id="12" w:name="_Toc374347374"/>
      <w:r>
        <w:t xml:space="preserve">1.1 </w:t>
      </w:r>
      <w:r w:rsidR="00706B4A">
        <w:t>Obstacle Clearance Guidelines</w:t>
      </w:r>
      <w:bookmarkEnd w:id="12"/>
    </w:p>
    <w:p w:rsidR="002525B5" w:rsidRDefault="004B5529" w:rsidP="00F12CC1">
      <w:pPr>
        <w:ind w:firstLine="720"/>
        <w:jc w:val="both"/>
      </w:pPr>
      <w:r w:rsidRPr="004B5529">
        <w:t>The FAA has specific regulations regarding obstacle clearance for both departure and approach pro</w:t>
      </w:r>
      <w:r w:rsidR="0026763B">
        <w:t xml:space="preserve">cedures in the terminal area </w:t>
      </w:r>
      <w:sdt>
        <w:sdtPr>
          <w:id w:val="-596865037"/>
          <w:citation/>
        </w:sdtPr>
        <w:sdtEndPr/>
        <w:sdtContent>
          <w:r w:rsidR="00940D02">
            <w:fldChar w:fldCharType="begin"/>
          </w:r>
          <w:r w:rsidR="00940D02">
            <w:instrText xml:space="preserve"> CITATION Cva11 \l 1033 </w:instrText>
          </w:r>
          <w:r w:rsidR="00940D02">
            <w:fldChar w:fldCharType="separate"/>
          </w:r>
          <w:r w:rsidR="002B216E">
            <w:rPr>
              <w:noProof/>
            </w:rPr>
            <w:t>[1]</w:t>
          </w:r>
          <w:r w:rsidR="00940D02">
            <w:fldChar w:fldCharType="end"/>
          </w:r>
        </w:sdtContent>
      </w:sdt>
      <w:r w:rsidR="0026763B">
        <w:t>,</w:t>
      </w:r>
      <w:r w:rsidR="002D6A68">
        <w:t xml:space="preserve"> </w:t>
      </w:r>
      <w:r w:rsidR="0026763B">
        <w:t>[</w:t>
      </w:r>
      <w:r w:rsidRPr="004B5529">
        <w:t xml:space="preserve">2]. </w:t>
      </w:r>
      <w:r w:rsidR="00D84F5F">
        <w:t>Obstacle</w:t>
      </w:r>
      <w:r w:rsidR="00BA3423">
        <w:t xml:space="preserve"> clearance guidelines </w:t>
      </w:r>
      <w:r w:rsidR="00D84F5F">
        <w:t xml:space="preserve">for departures </w:t>
      </w:r>
      <w:r w:rsidR="00BA3423">
        <w:t xml:space="preserve">are </w:t>
      </w:r>
      <w:r w:rsidR="00D84F5F">
        <w:t xml:space="preserve">incorporated in </w:t>
      </w:r>
      <w:r w:rsidR="00BA3423">
        <w:t>FAA pre</w:t>
      </w:r>
      <w:r w:rsidR="00D84F5F">
        <w:t>planned procedures which ensure</w:t>
      </w:r>
      <w:r w:rsidR="00BA3423">
        <w:t xml:space="preserve"> obstruction clearance from the departure end of the runway to the appropriate </w:t>
      </w:r>
      <w:r w:rsidR="00AC1907">
        <w:t xml:space="preserve">start of an </w:t>
      </w:r>
      <w:r w:rsidR="00BA3423">
        <w:t xml:space="preserve">en-route </w:t>
      </w:r>
      <w:r w:rsidR="00AC1907">
        <w:t>path</w:t>
      </w:r>
      <w:r w:rsidR="00BA3423">
        <w:t xml:space="preserve">.  </w:t>
      </w:r>
      <w:r w:rsidR="00D84F5F">
        <w:t>En-route structures are defined as any obstacle that penetrates the obstacle clearance surface</w:t>
      </w:r>
      <w:r w:rsidR="0035199B">
        <w:t xml:space="preserve"> </w:t>
      </w:r>
      <w:sdt>
        <w:sdtPr>
          <w:id w:val="-1657611483"/>
          <w:citation/>
        </w:sdtPr>
        <w:sdtEndPr/>
        <w:sdtContent>
          <w:r w:rsidR="002B216E">
            <w:fldChar w:fldCharType="begin"/>
          </w:r>
          <w:r w:rsidR="002B216E">
            <w:instrText xml:space="preserve"> CITATION Cva11 \l 1033 </w:instrText>
          </w:r>
          <w:r w:rsidR="002B216E">
            <w:fldChar w:fldCharType="separate"/>
          </w:r>
          <w:r w:rsidR="002B216E">
            <w:rPr>
              <w:noProof/>
            </w:rPr>
            <w:t>[1]</w:t>
          </w:r>
          <w:r w:rsidR="002B216E">
            <w:fldChar w:fldCharType="end"/>
          </w:r>
        </w:sdtContent>
      </w:sdt>
      <w:r w:rsidR="00D84F5F">
        <w:t xml:space="preserve">.  </w:t>
      </w:r>
      <w:r w:rsidR="00A77FD6">
        <w:t xml:space="preserve">The primary purpose of departure procedures is to provide obstacle clearance.  The second purpose is to increase efficiency at busier airports by reducing the number of communications and departure delays through the use of preplanned departure procedures.  </w:t>
      </w:r>
      <w:r w:rsidRPr="004B5529">
        <w:t xml:space="preserve">Terminal Instrument Procedures (TERPs) are developed by the FAA based on the ability to meet the required obstacle clearance </w:t>
      </w:r>
      <w:r w:rsidRPr="004B5529">
        <w:lastRenderedPageBreak/>
        <w:t>guidelines.  Precision navigation has significantly improved the ability to keep aircraft in a narr</w:t>
      </w:r>
      <w:r w:rsidR="00F46E2E">
        <w:t>owly defined corridor, which does</w:t>
      </w:r>
      <w:r w:rsidRPr="004B5529">
        <w:t xml:space="preserve"> encourage operators to push the obstacle clearance envelope for established TERPs. </w:t>
      </w:r>
      <w:r w:rsidR="002525B5" w:rsidRPr="002525B5">
        <w:t>Two standards currently exist for</w:t>
      </w:r>
      <w:r w:rsidR="00E80CAE">
        <w:t xml:space="preserve"> designing departure procedures:</w:t>
      </w:r>
      <w:r w:rsidR="002525B5" w:rsidRPr="002525B5">
        <w:t xml:space="preserve"> </w:t>
      </w:r>
      <w:r w:rsidR="0083500D">
        <w:t>Obstacle Departure Procedures (ODP) and Standard Instrument Departures (SID</w:t>
      </w:r>
      <w:r w:rsidR="0035199B">
        <w:t>)</w:t>
      </w:r>
      <w:r w:rsidR="0083500D">
        <w:t xml:space="preserve"> </w:t>
      </w:r>
      <w:r w:rsidR="00E80CAE">
        <w:t>see Figure 1</w:t>
      </w:r>
      <w:r w:rsidR="002525B5" w:rsidRPr="002525B5">
        <w:t xml:space="preserve"> below</w:t>
      </w:r>
      <w:r w:rsidR="00390E22">
        <w:t xml:space="preserve"> [1], [2]</w:t>
      </w:r>
      <w:r w:rsidR="002525B5" w:rsidRPr="002525B5">
        <w:t>.</w:t>
      </w:r>
    </w:p>
    <w:p w:rsidR="002525B5" w:rsidRDefault="002525B5" w:rsidP="00F12CC1">
      <w:pPr>
        <w:keepNext/>
        <w:jc w:val="both"/>
      </w:pPr>
      <w:r>
        <w:rPr>
          <w:noProof/>
          <w:lang w:bidi="ar-SA"/>
        </w:rPr>
        <w:drawing>
          <wp:inline distT="0" distB="0" distL="0" distR="0" wp14:anchorId="71A3C81E" wp14:editId="33412B5F">
            <wp:extent cx="5140036" cy="2847109"/>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7998" cy="2845980"/>
                    </a:xfrm>
                    <a:prstGeom prst="rect">
                      <a:avLst/>
                    </a:prstGeom>
                    <a:noFill/>
                  </pic:spPr>
                </pic:pic>
              </a:graphicData>
            </a:graphic>
          </wp:inline>
        </w:drawing>
      </w:r>
    </w:p>
    <w:p w:rsidR="002525B5" w:rsidRDefault="002525B5" w:rsidP="006C7D92">
      <w:pPr>
        <w:pStyle w:val="Caption"/>
        <w:jc w:val="center"/>
      </w:pPr>
      <w:bookmarkStart w:id="13" w:name="_Toc374347415"/>
      <w:r>
        <w:t xml:space="preserve">Figure </w:t>
      </w:r>
      <w:fldSimple w:instr=" SEQ Figure \* ARABIC ">
        <w:r w:rsidR="00D2466D">
          <w:rPr>
            <w:noProof/>
          </w:rPr>
          <w:t>1</w:t>
        </w:r>
      </w:fldSimple>
      <w:r>
        <w:t xml:space="preserve"> Departure Design Criteria</w:t>
      </w:r>
      <w:r w:rsidR="00390E22">
        <w:t xml:space="preserve"> [1]</w:t>
      </w:r>
      <w:bookmarkEnd w:id="13"/>
    </w:p>
    <w:p w:rsidR="005540F5" w:rsidRPr="005540F5" w:rsidRDefault="005540F5" w:rsidP="00F12CC1">
      <w:pPr>
        <w:jc w:val="both"/>
      </w:pPr>
    </w:p>
    <w:p w:rsidR="00BA3423" w:rsidRDefault="00BA3423" w:rsidP="00F12CC1">
      <w:pPr>
        <w:ind w:firstLine="720"/>
        <w:jc w:val="both"/>
      </w:pPr>
      <w:r>
        <w:t xml:space="preserve">In the design criteria of these guidelines, obstacle clearance is based on the assumption that the aircraft will cross the end of the runway at 35 feet, make no turns until 400 feet above the departure end of the runway, and climb </w:t>
      </w:r>
      <w:r w:rsidR="00A21584">
        <w:t xml:space="preserve">at </w:t>
      </w:r>
      <w:r w:rsidR="009F6A1C">
        <w:t>a minimum</w:t>
      </w:r>
      <w:r w:rsidR="00F46E2E">
        <w:t xml:space="preserve"> rate</w:t>
      </w:r>
      <w:r w:rsidR="009F6A1C">
        <w:t xml:space="preserve"> of </w:t>
      </w:r>
      <w:r w:rsidR="00A21584">
        <w:t xml:space="preserve">200 feet per nautical </w:t>
      </w:r>
      <w:r w:rsidR="0035199B">
        <w:t>mile [2</w:t>
      </w:r>
      <w:r w:rsidR="00A21584">
        <w:t>]</w:t>
      </w:r>
      <w:r>
        <w:t xml:space="preserve">.  When </w:t>
      </w:r>
      <w:r w:rsidR="009F6A1C">
        <w:t xml:space="preserve">approved </w:t>
      </w:r>
      <w:r>
        <w:t>obstacles penetrate the obstacle clearance surface</w:t>
      </w:r>
      <w:r w:rsidR="00390E22">
        <w:t>,</w:t>
      </w:r>
      <w:r>
        <w:t xml:space="preserve"> a higher climb gradient is required.</w:t>
      </w:r>
      <w:r w:rsidR="00DC78C9">
        <w:t xml:space="preserve">  Obstacles that are located within 1 nautical mile (NM) of the departure end of the runway and penetrate the 40:1 obstacle clearance standard are referred to as low, close-in obstacles.  Here the standard required obstacle clearance of 48 feet per N</w:t>
      </w:r>
      <w:r w:rsidR="009638E7">
        <w:t>M to clear these obstacles</w:t>
      </w:r>
      <w:r w:rsidR="00DC78C9">
        <w:t xml:space="preserve"> require</w:t>
      </w:r>
      <w:r w:rsidR="009638E7">
        <w:t>s</w:t>
      </w:r>
      <w:r w:rsidR="00DC78C9">
        <w:t xml:space="preserve"> a climb gradient </w:t>
      </w:r>
      <w:r w:rsidR="00DC78C9">
        <w:lastRenderedPageBreak/>
        <w:t>greater than 200 feet per NM for a very short distance.</w:t>
      </w:r>
      <w:r w:rsidR="00E45256">
        <w:t xml:space="preserve">  </w:t>
      </w:r>
      <w:r w:rsidR="00DF71A2">
        <w:t>The low, close-i</w:t>
      </w:r>
      <w:r w:rsidR="00BF6F2A">
        <w:t>n obstacles are what the FAA is</w:t>
      </w:r>
      <w:r w:rsidR="00DF71A2">
        <w:t xml:space="preserve"> primarily concerned with</w:t>
      </w:r>
      <w:r w:rsidR="00390E22">
        <w:t xml:space="preserve"> </w:t>
      </w:r>
      <w:r w:rsidR="00390E22" w:rsidRPr="00390E22">
        <w:t>(D. Alexander, personal communication, October 5, 2013)</w:t>
      </w:r>
      <w:r w:rsidR="00DF71A2">
        <w:t>.</w:t>
      </w:r>
    </w:p>
    <w:p w:rsidR="009F6A1C" w:rsidRDefault="009F6A1C" w:rsidP="00F12CC1">
      <w:pPr>
        <w:ind w:firstLine="720"/>
        <w:jc w:val="both"/>
      </w:pPr>
    </w:p>
    <w:p w:rsidR="001512E3" w:rsidRDefault="001512E3" w:rsidP="00F12CC1">
      <w:pPr>
        <w:pStyle w:val="Heading2"/>
        <w:jc w:val="both"/>
      </w:pPr>
      <w:bookmarkStart w:id="14" w:name="_Toc374347375"/>
      <w:r>
        <w:t>1.2 Wake Turbulence</w:t>
      </w:r>
      <w:bookmarkEnd w:id="14"/>
    </w:p>
    <w:p w:rsidR="001512E3" w:rsidRDefault="00434263" w:rsidP="00F12CC1">
      <w:pPr>
        <w:jc w:val="both"/>
      </w:pPr>
      <w:r>
        <w:tab/>
        <w:t>All aircraft produce wake turbulence.  Wake vortices are formed anytime an airfoil is producing lift.  Lift is generated by the creation of a pressure differential ove</w:t>
      </w:r>
      <w:r w:rsidR="00123D92">
        <w:t>r the wing surfaces.  The lower</w:t>
      </w:r>
      <w:r>
        <w:t xml:space="preserve"> pressure occurs over t</w:t>
      </w:r>
      <w:r w:rsidR="00123D92">
        <w:t>he upper surface and the higher</w:t>
      </w:r>
      <w:r>
        <w:t xml:space="preserve"> pres</w:t>
      </w:r>
      <w:r w:rsidR="00BF6F2A">
        <w:t>sure under the wing</w:t>
      </w:r>
      <w:r>
        <w:t>.  This pressure differential triggers the rollup of the airflow aft of the wing resulting in swirling air masses trailing downstream of the wingtips.  Viewed from behind the generating aircraft, the left vortex rotates clockwise and the right vortex rotates counterclockwise.  The strength of the vortex is governed by the weight, speed, and shape of the wing of the generating aircraft. The vortex characteristics of any given aircraft can also be changed by extension of flaps or other wing configuring devices as well as</w:t>
      </w:r>
      <w:r w:rsidR="00123D92">
        <w:t xml:space="preserve"> by change in speed. However,</w:t>
      </w:r>
      <w:r w:rsidR="000C43A3">
        <w:t xml:space="preserve"> the basic factor is weight and </w:t>
      </w:r>
      <w:r>
        <w:t>the vortex strength increases proportionately</w:t>
      </w:r>
      <w:r w:rsidR="000C43A3">
        <w:t xml:space="preserve"> with weight</w:t>
      </w:r>
      <w:r w:rsidR="00FD13A0">
        <w:t xml:space="preserve"> </w:t>
      </w:r>
      <w:r w:rsidR="0035199B">
        <w:t>[2</w:t>
      </w:r>
      <w:r>
        <w:t>].</w:t>
      </w:r>
    </w:p>
    <w:p w:rsidR="005355BD" w:rsidRDefault="005355BD" w:rsidP="00F12CC1">
      <w:pPr>
        <w:jc w:val="both"/>
      </w:pPr>
      <w:r>
        <w:tab/>
        <w:t xml:space="preserve">During takeoff, jet engine blast (thrust stream turbulence) can cause damage and upsets if encountered at close range. Exhaust velocity versus distance studies at various thrust levels have shown a need for light aircraft to maintain an adequate separation behind large turbojet aircraft.  </w:t>
      </w:r>
      <w:r w:rsidR="004B78B2">
        <w:t xml:space="preserve">Vortices are generated from the moment aircraft leave the ground, since trailing vortices are a by−product of wing lift.  </w:t>
      </w:r>
      <w:r>
        <w:t>The greatest vortex strength occurs when the generating aircraf</w:t>
      </w:r>
      <w:r w:rsidR="0035199B">
        <w:t>t is HEAVY, CLEAN, and SLOW [2</w:t>
      </w:r>
      <w:r>
        <w:t>].</w:t>
      </w:r>
      <w:r w:rsidR="004B78B2">
        <w:t xml:space="preserve">  It is </w:t>
      </w:r>
      <w:r w:rsidR="004B78B2">
        <w:lastRenderedPageBreak/>
        <w:t>these effects of wake turbulence that the FAA is concerned with and need</w:t>
      </w:r>
      <w:r w:rsidR="00390E22">
        <w:t>s</w:t>
      </w:r>
      <w:r w:rsidR="004B78B2">
        <w:t xml:space="preserve"> to document</w:t>
      </w:r>
      <w:r w:rsidR="00390E22">
        <w:t xml:space="preserve"> </w:t>
      </w:r>
      <w:r w:rsidR="00390E22" w:rsidRPr="00390E22">
        <w:t>(D. Alexander, personal communication, October 5, 2013)</w:t>
      </w:r>
      <w:r w:rsidR="004B78B2">
        <w:t xml:space="preserve">.  </w:t>
      </w:r>
    </w:p>
    <w:p w:rsidR="009F6A1C" w:rsidRDefault="009F6A1C" w:rsidP="00F12CC1">
      <w:pPr>
        <w:jc w:val="both"/>
      </w:pPr>
    </w:p>
    <w:p w:rsidR="009A46D7" w:rsidRDefault="009A46D7" w:rsidP="00F12CC1">
      <w:pPr>
        <w:pStyle w:val="Heading2"/>
        <w:jc w:val="both"/>
      </w:pPr>
      <w:bookmarkStart w:id="15" w:name="_Toc374347376"/>
      <w:r>
        <w:t>1.3 A/P Standards and TERPs</w:t>
      </w:r>
      <w:bookmarkEnd w:id="15"/>
    </w:p>
    <w:p w:rsidR="009A46D7" w:rsidRDefault="009A46D7" w:rsidP="00F12CC1">
      <w:pPr>
        <w:ind w:firstLine="720"/>
        <w:jc w:val="both"/>
      </w:pPr>
      <w:r>
        <w:t>The Purpose of the United States Standard for Terminal Instrument Procedures is to prescribe the criteria for the formulation, review, approval and the publishing of procedures for IFR (Instrument Flight Rules) operations to and from civil and military airports</w:t>
      </w:r>
      <w:r w:rsidR="00A22095">
        <w:t xml:space="preserve"> [24]</w:t>
      </w:r>
      <w:r>
        <w:t>.</w:t>
      </w:r>
    </w:p>
    <w:p w:rsidR="009A46D7" w:rsidRDefault="009A46D7" w:rsidP="00F12CC1">
      <w:pPr>
        <w:ind w:firstLine="720"/>
        <w:jc w:val="both"/>
      </w:pPr>
      <w:r>
        <w:t>TERPS criteria have been established for the following Instrument Procedures: Precision Approach (PAR, ILS, MLS), Non-Precision Approach (VOR, TACAN, LNAV, NDB, ASR), Approach with Vertical Guidance (LDA, LPV, VNAV), Required Navigation Performance (RNP) and for Departure Procedures (DP).</w:t>
      </w:r>
    </w:p>
    <w:p w:rsidR="009A46D7" w:rsidRDefault="009A46D7" w:rsidP="00F12CC1">
      <w:pPr>
        <w:ind w:firstLine="720"/>
        <w:jc w:val="both"/>
      </w:pPr>
      <w:r>
        <w:t>The key considerations for developing Terminal Instrument Approach and Departure Procedures</w:t>
      </w:r>
      <w:r w:rsidR="00390E22">
        <w:t xml:space="preserve"> include but are not limited to</w:t>
      </w:r>
      <w:r>
        <w:t xml:space="preserve"> existing obstructions, ground/satellite based equipment, lighting and aircraft category.</w:t>
      </w:r>
    </w:p>
    <w:p w:rsidR="009A46D7" w:rsidRDefault="009A46D7" w:rsidP="00F12CC1">
      <w:pPr>
        <w:ind w:firstLine="720"/>
        <w:jc w:val="both"/>
      </w:pPr>
      <w:r>
        <w:t>TERPS criteria specify the minimum measure of obstacle clearance that is considered by the Federal Aviation Administration (FAA) to supply a satisfactory level of vertical protection from obstructions and are predicated on normal aircraft operations</w:t>
      </w:r>
      <w:r w:rsidR="00A22095">
        <w:t xml:space="preserve"> [2], [24]</w:t>
      </w:r>
      <w:r>
        <w:t>.</w:t>
      </w:r>
    </w:p>
    <w:p w:rsidR="009A46D7" w:rsidRDefault="009A46D7" w:rsidP="00F12CC1">
      <w:pPr>
        <w:ind w:firstLine="720"/>
        <w:jc w:val="both"/>
      </w:pPr>
      <w:r>
        <w:t xml:space="preserve">Understanding the complexities of Terminal Instrument Procedures is difficult since it is a highly specialized field requiring directed study and/or experience in its applications.  </w:t>
      </w:r>
      <w:r w:rsidR="0035199B">
        <w:t>This is</w:t>
      </w:r>
      <w:r w:rsidR="00B2028B">
        <w:t xml:space="preserve"> another reason for the development of the precision vision system </w:t>
      </w:r>
      <w:r w:rsidR="0035199B">
        <w:lastRenderedPageBreak/>
        <w:t>which</w:t>
      </w:r>
      <w:r w:rsidR="00B2028B">
        <w:t xml:space="preserve"> precisely </w:t>
      </w:r>
      <w:r w:rsidR="00476A62">
        <w:t>determines</w:t>
      </w:r>
      <w:r w:rsidRPr="009A46D7">
        <w:t xml:space="preserve"> departure profiles in the critical first moments of flight</w:t>
      </w:r>
      <w:r w:rsidR="009F6A1C">
        <w:t>, an area where no collision risk model exists</w:t>
      </w:r>
      <w:r>
        <w:t xml:space="preserve">.  </w:t>
      </w:r>
    </w:p>
    <w:p w:rsidR="009F6A1C" w:rsidRPr="009A46D7" w:rsidRDefault="009F6A1C" w:rsidP="00F12CC1">
      <w:pPr>
        <w:ind w:firstLine="720"/>
        <w:jc w:val="both"/>
      </w:pPr>
    </w:p>
    <w:p w:rsidR="00BA3423" w:rsidRDefault="009A46D7" w:rsidP="00F12CC1">
      <w:pPr>
        <w:pStyle w:val="Heading2"/>
        <w:jc w:val="both"/>
      </w:pPr>
      <w:bookmarkStart w:id="16" w:name="_Toc374347377"/>
      <w:r>
        <w:t>1.4</w:t>
      </w:r>
      <w:r w:rsidR="00DF71A2">
        <w:t xml:space="preserve"> </w:t>
      </w:r>
      <w:r w:rsidR="00706B4A">
        <w:t>Visual Tracking</w:t>
      </w:r>
      <w:bookmarkEnd w:id="16"/>
    </w:p>
    <w:p w:rsidR="00305C6C" w:rsidRDefault="00305C6C" w:rsidP="00F12CC1">
      <w:pPr>
        <w:ind w:firstLine="720"/>
        <w:jc w:val="both"/>
      </w:pPr>
      <w:r>
        <w:t xml:space="preserve">Tracking targets using video has become very </w:t>
      </w:r>
      <w:r w:rsidR="00AC1907">
        <w:t>c</w:t>
      </w:r>
      <w:r w:rsidR="009638E7">
        <w:t>ost-effective</w:t>
      </w:r>
      <w:r>
        <w:t xml:space="preserve"> recently due to the increased speed of </w:t>
      </w:r>
      <w:r w:rsidR="00AC1907">
        <w:t xml:space="preserve">low-cost </w:t>
      </w:r>
      <w:r>
        <w:t xml:space="preserve">computers. </w:t>
      </w:r>
      <w:r w:rsidR="00A410B3">
        <w:t xml:space="preserve"> V</w:t>
      </w:r>
      <w:r w:rsidR="009638E7">
        <w:t>ideo images contain</w:t>
      </w:r>
      <w:r>
        <w:t xml:space="preserve"> a large </w:t>
      </w:r>
      <w:r w:rsidR="00A410B3">
        <w:t>amount of data</w:t>
      </w:r>
      <w:r w:rsidR="009638E7">
        <w:t xml:space="preserve"> which</w:t>
      </w:r>
      <w:r w:rsidR="00390E22">
        <w:t xml:space="preserve"> used to require dedicated special purpose hardware and offline processing</w:t>
      </w:r>
      <w:r w:rsidR="009638E7">
        <w:t>.  Howe</w:t>
      </w:r>
      <w:r w:rsidR="00AC1907">
        <w:t>ver, with modern computing techniques</w:t>
      </w:r>
      <w:r w:rsidR="009638E7">
        <w:t>, this</w:t>
      </w:r>
      <w:r>
        <w:t xml:space="preserve"> can now be accomplished in </w:t>
      </w:r>
      <w:r w:rsidR="00F46E2E">
        <w:t xml:space="preserve">near </w:t>
      </w:r>
      <w:r w:rsidR="00BA3423">
        <w:t>real-time</w:t>
      </w:r>
      <w:r>
        <w:t>.  Video tracking is the process of locating a moving object (or mul</w:t>
      </w:r>
      <w:r w:rsidR="009638E7">
        <w:t>tiple objects) over time using one or more</w:t>
      </w:r>
      <w:r>
        <w:t xml:space="preserve"> camera</w:t>
      </w:r>
      <w:r w:rsidR="009638E7">
        <w:t>s</w:t>
      </w:r>
      <w:r>
        <w:t xml:space="preserve">. It has a variety of uses: security and </w:t>
      </w:r>
      <w:r w:rsidR="000C43A3">
        <w:t>surveillance [12]</w:t>
      </w:r>
      <w:r>
        <w:t>, aircraft tracking</w:t>
      </w:r>
      <w:r w:rsidR="000C43A3">
        <w:t xml:space="preserve"> [13]</w:t>
      </w:r>
      <w:r>
        <w:t>, guided landings and takeoffs</w:t>
      </w:r>
      <w:r w:rsidR="00A22095">
        <w:t xml:space="preserve"> [20]</w:t>
      </w:r>
      <w:r>
        <w:t xml:space="preserve">, traffic control, medical imaging and targeting in military </w:t>
      </w:r>
      <w:r w:rsidR="000C43A3">
        <w:t>applications [5]</w:t>
      </w:r>
      <w:r>
        <w:t>.  In military applications, video tracking is very attractive because vision sensors are passive and robust to jamming compare</w:t>
      </w:r>
      <w:r w:rsidR="0035199B">
        <w:t>d to the current use of radar [3</w:t>
      </w:r>
      <w:r>
        <w:t>].  Binocular (Stereoscopic) video tracking us</w:t>
      </w:r>
      <w:r w:rsidR="00390E22">
        <w:t>es two cameras to track an object in a video sequence</w:t>
      </w:r>
      <w:r>
        <w:t>.  Binocular tracking has an advantage over single camera video tracking because, with binocular tracking, the distance to the object in question can be determined</w:t>
      </w:r>
      <w:r w:rsidR="009638E7">
        <w:t xml:space="preserve"> without prior knowledge of the object being tracked</w:t>
      </w:r>
      <w:r>
        <w:t xml:space="preserve">.  </w:t>
      </w:r>
    </w:p>
    <w:p w:rsidR="00305C6C" w:rsidRDefault="00305C6C" w:rsidP="00F12CC1">
      <w:pPr>
        <w:ind w:firstLine="720"/>
        <w:jc w:val="both"/>
      </w:pPr>
      <w:r>
        <w:t xml:space="preserve">The objective of binocular video tracking is to associate target objects in consecutive video frames and then calculate their distance, and height, from a certain point, usually from the cameras. The association can be especially difficult when the objects are moving fast relative to the frame rate.  Another difficultly that increases the complexity of the problem is when the tracked object changes orientation over time, as </w:t>
      </w:r>
      <w:r>
        <w:lastRenderedPageBreak/>
        <w:t xml:space="preserve">aircraft do.  For these situations video tracking systems usually employ a motion model which describes how the image of the target might change for different possible </w:t>
      </w:r>
      <w:r w:rsidR="0033273C">
        <w:t>motions of the object.  Mian [3</w:t>
      </w:r>
      <w:r>
        <w:t>] basically describes how tracking algorithms can be divided into two categories:</w:t>
      </w:r>
    </w:p>
    <w:p w:rsidR="00305C6C" w:rsidRDefault="00305C6C" w:rsidP="00F12CC1">
      <w:pPr>
        <w:ind w:left="1440" w:hanging="720"/>
        <w:jc w:val="both"/>
      </w:pPr>
      <w:r>
        <w:t>1)</w:t>
      </w:r>
      <w:r>
        <w:tab/>
        <w:t>Optical flow - exploit the fact that there is minimal change in images that are taken at small intervals of time.</w:t>
      </w:r>
    </w:p>
    <w:p w:rsidR="00305C6C" w:rsidRDefault="00305C6C" w:rsidP="00F12CC1">
      <w:pPr>
        <w:ind w:left="1440" w:hanging="720"/>
        <w:jc w:val="both"/>
      </w:pPr>
      <w:r>
        <w:t>2)</w:t>
      </w:r>
      <w:r>
        <w:tab/>
        <w:t>Local feature - extract local features (regions) from the first frame and search for the corresponding features in the subsequent frames.</w:t>
      </w:r>
    </w:p>
    <w:p w:rsidR="00305C6C" w:rsidRDefault="00305C6C" w:rsidP="00F12CC1">
      <w:pPr>
        <w:ind w:firstLine="720"/>
        <w:jc w:val="both"/>
      </w:pPr>
      <w:r>
        <w:t>In a similar p</w:t>
      </w:r>
      <w:r w:rsidR="0033273C">
        <w:t>aper, Trucco et al [4</w:t>
      </w:r>
      <w:r w:rsidR="009638E7">
        <w:t>] describe</w:t>
      </w:r>
      <w:r>
        <w:t xml:space="preserve"> tracking systems that must address the two </w:t>
      </w:r>
      <w:r w:rsidR="009D20D0">
        <w:t>basic problems</w:t>
      </w:r>
      <w:r>
        <w:t>:</w:t>
      </w:r>
    </w:p>
    <w:p w:rsidR="00305C6C" w:rsidRDefault="00305C6C" w:rsidP="00F12CC1">
      <w:pPr>
        <w:ind w:left="1440" w:hanging="720"/>
        <w:jc w:val="both"/>
      </w:pPr>
      <w:r>
        <w:t>1)</w:t>
      </w:r>
      <w:r>
        <w:tab/>
        <w:t xml:space="preserve">Motion problem: predict the location of an image element </w:t>
      </w:r>
      <w:r w:rsidR="009638E7">
        <w:t>being tracked in the next frame;</w:t>
      </w:r>
      <w:r>
        <w:t xml:space="preserve"> that is, identify a limited search region in which the element is expected to be found with </w:t>
      </w:r>
      <w:r w:rsidR="006E02A7">
        <w:t xml:space="preserve">a </w:t>
      </w:r>
      <w:r>
        <w:t xml:space="preserve">high </w:t>
      </w:r>
      <w:r w:rsidR="006E02A7">
        <w:t xml:space="preserve">degree of </w:t>
      </w:r>
      <w:r>
        <w:t>probability.</w:t>
      </w:r>
    </w:p>
    <w:p w:rsidR="00305C6C" w:rsidRDefault="00305C6C" w:rsidP="00F12CC1">
      <w:pPr>
        <w:ind w:left="1440" w:hanging="720"/>
        <w:jc w:val="both"/>
      </w:pPr>
      <w:r>
        <w:t>2)</w:t>
      </w:r>
      <w:r>
        <w:tab/>
        <w:t>Matching problem: (also known as detection or location) identify the image element in the next frame, if it exists, within the designated search region.</w:t>
      </w:r>
    </w:p>
    <w:p w:rsidR="00305C6C" w:rsidRDefault="00305C6C" w:rsidP="00F12CC1">
      <w:pPr>
        <w:ind w:firstLine="720"/>
        <w:jc w:val="both"/>
      </w:pPr>
      <w:r>
        <w:t xml:space="preserve">Both of these explanations are basically the same.  There are a variety of algorithms, each having strengths and weaknesses, that address each of these problems.  </w:t>
      </w:r>
    </w:p>
    <w:p w:rsidR="0042748D" w:rsidRDefault="009638E7" w:rsidP="00F12CC1">
      <w:pPr>
        <w:ind w:firstLine="720"/>
        <w:jc w:val="both"/>
      </w:pPr>
      <w:r>
        <w:t xml:space="preserve">This dissertation </w:t>
      </w:r>
      <w:r w:rsidR="00305C6C">
        <w:t>develop</w:t>
      </w:r>
      <w:r>
        <w:t>s</w:t>
      </w:r>
      <w:r w:rsidR="00305C6C">
        <w:t xml:space="preserve"> a unique, precision, low-cost system that is capable of tracking any type of aircraft over a wide range of departure trajectories.  Using an innovative ensemble of off-the-shelf c</w:t>
      </w:r>
      <w:r w:rsidR="00A410B3">
        <w:t xml:space="preserve">omponents, and developing </w:t>
      </w:r>
      <w:r w:rsidR="00D00172">
        <w:t xml:space="preserve">a set of </w:t>
      </w:r>
      <w:r w:rsidR="00A410B3">
        <w:t>modular</w:t>
      </w:r>
      <w:r w:rsidR="00305C6C">
        <w:t xml:space="preserve"> software algori</w:t>
      </w:r>
      <w:r w:rsidR="006E02A7">
        <w:t>thms, the system can</w:t>
      </w:r>
      <w:r w:rsidR="00305C6C">
        <w:t xml:space="preserve"> identify each aircraft and record its </w:t>
      </w:r>
      <w:r>
        <w:t xml:space="preserve">three-dimensional </w:t>
      </w:r>
      <w:r w:rsidR="00305C6C">
        <w:t>departure during day and l</w:t>
      </w:r>
      <w:r w:rsidR="00360F10">
        <w:t>ow-light levels.  Chapter</w:t>
      </w:r>
      <w:r w:rsidR="00305C6C">
        <w:t xml:space="preserve"> 2 discuss</w:t>
      </w:r>
      <w:r w:rsidR="000C43A3">
        <w:t>es</w:t>
      </w:r>
      <w:r w:rsidR="00305C6C">
        <w:t xml:space="preserve"> the current </w:t>
      </w:r>
      <w:r w:rsidR="00305C6C">
        <w:lastRenderedPageBreak/>
        <w:t>literature that addresses the two basic problems with video tracking a</w:t>
      </w:r>
      <w:r w:rsidR="00360F10">
        <w:t>nd the algorithms used.  Chapter</w:t>
      </w:r>
      <w:r w:rsidR="00CB31BC">
        <w:t xml:space="preserve"> 3 looks at all the current techniques</w:t>
      </w:r>
      <w:r w:rsidR="00360F10">
        <w:t xml:space="preserve"> used in visual tracking.  Chapter 4</w:t>
      </w:r>
      <w:r w:rsidR="00D00172">
        <w:t xml:space="preserve"> describes the</w:t>
      </w:r>
      <w:r w:rsidR="00305C6C">
        <w:t xml:space="preserve"> experimental setup that </w:t>
      </w:r>
      <w:r w:rsidR="00D00172">
        <w:t>was</w:t>
      </w:r>
      <w:r w:rsidR="00305C6C">
        <w:t xml:space="preserve"> used to develop </w:t>
      </w:r>
      <w:r w:rsidR="006E02A7">
        <w:t>the unique</w:t>
      </w:r>
      <w:r w:rsidR="00305C6C">
        <w:t xml:space="preserve"> binocular </w:t>
      </w:r>
      <w:r w:rsidR="00564282">
        <w:t>3-D</w:t>
      </w:r>
      <w:r w:rsidR="00305C6C">
        <w:t xml:space="preserve"> tracking system.  </w:t>
      </w:r>
      <w:r w:rsidR="009655A0">
        <w:t>Chapter 5</w:t>
      </w:r>
      <w:r w:rsidR="00CB31BC">
        <w:t xml:space="preserve"> discuss</w:t>
      </w:r>
      <w:r w:rsidR="000C43A3">
        <w:t>es</w:t>
      </w:r>
      <w:r w:rsidR="00CB31BC">
        <w:t xml:space="preserve"> the data</w:t>
      </w:r>
      <w:r w:rsidR="00305C6C">
        <w:t xml:space="preserve"> </w:t>
      </w:r>
      <w:r>
        <w:t xml:space="preserve">collected from </w:t>
      </w:r>
      <w:r w:rsidR="00212692">
        <w:t xml:space="preserve">the </w:t>
      </w:r>
      <w:r w:rsidR="006E02A7">
        <w:t>new system implementation</w:t>
      </w:r>
      <w:r w:rsidR="00CB31BC">
        <w:t xml:space="preserve"> and how it was validated to prove the final goal of this dissertation.  </w:t>
      </w:r>
      <w:r w:rsidR="000C43A3">
        <w:t>Finally, Chapter 6</w:t>
      </w:r>
      <w:r w:rsidR="009655A0">
        <w:t xml:space="preserve"> discuss</w:t>
      </w:r>
      <w:r w:rsidR="000C43A3">
        <w:t>es</w:t>
      </w:r>
      <w:r w:rsidR="009655A0">
        <w:t xml:space="preserve"> the </w:t>
      </w:r>
      <w:r w:rsidR="00D00172">
        <w:t xml:space="preserve">results and </w:t>
      </w:r>
      <w:r w:rsidR="009655A0">
        <w:t xml:space="preserve">conclusions.  </w:t>
      </w:r>
      <w:r>
        <w:t xml:space="preserve">This dissertation accomplishes two goals: 1) the development of a </w:t>
      </w:r>
      <w:r w:rsidR="00305C6C">
        <w:t>unique, precision, low-cost system</w:t>
      </w:r>
      <w:r w:rsidR="00AC1907">
        <w:t xml:space="preserve"> that can be implemented with off the shelf components</w:t>
      </w:r>
      <w:r>
        <w:t>; 2) Deter</w:t>
      </w:r>
      <w:r w:rsidR="000C43A3">
        <w:t xml:space="preserve">mination of </w:t>
      </w:r>
      <w:r w:rsidR="00870F55">
        <w:t>the clearances</w:t>
      </w:r>
      <w:r w:rsidR="00DD0D76">
        <w:t xml:space="preserve"> the air-carriers are</w:t>
      </w:r>
      <w:r w:rsidR="00305C6C">
        <w:t xml:space="preserve"> maintaining </w:t>
      </w:r>
      <w:r w:rsidR="00870F55">
        <w:t>for</w:t>
      </w:r>
      <w:r w:rsidR="00305C6C">
        <w:t xml:space="preserve"> proper safety limits in departures.</w:t>
      </w:r>
    </w:p>
    <w:p w:rsidR="0042748D" w:rsidRDefault="0042748D" w:rsidP="00F12CC1">
      <w:pPr>
        <w:spacing w:line="240" w:lineRule="auto"/>
        <w:jc w:val="both"/>
      </w:pPr>
      <w:r>
        <w:br w:type="page"/>
      </w:r>
    </w:p>
    <w:p w:rsidR="00305C6C" w:rsidRDefault="00305C6C" w:rsidP="00F230CB">
      <w:pPr>
        <w:pStyle w:val="Heading1"/>
      </w:pPr>
      <w:bookmarkStart w:id="17" w:name="_Toc374347378"/>
      <w:bookmarkStart w:id="18" w:name="_Toc310579469"/>
      <w:r>
        <w:lastRenderedPageBreak/>
        <w:t>Chapter 2: Literature Review</w:t>
      </w:r>
      <w:bookmarkEnd w:id="17"/>
    </w:p>
    <w:p w:rsidR="00461192" w:rsidRDefault="00305C6C" w:rsidP="00F12CC1">
      <w:pPr>
        <w:ind w:firstLine="720"/>
        <w:jc w:val="both"/>
      </w:pPr>
      <w:r>
        <w:t>There has been a tremendous amount of data</w:t>
      </w:r>
      <w:r w:rsidR="0033273C">
        <w:t xml:space="preserve"> published on visual tracking [4</w:t>
      </w:r>
      <w:r>
        <w:t xml:space="preserve">].  Anytime a new and novel project is undertaken, </w:t>
      </w:r>
      <w:r w:rsidR="000C43A3">
        <w:t xml:space="preserve">a review </w:t>
      </w:r>
      <w:r>
        <w:t xml:space="preserve">needs to be conducted to make sure others have not attempted, or completed this project or any aspect of this project before.  </w:t>
      </w:r>
      <w:r w:rsidR="009638E7">
        <w:t xml:space="preserve">While there are limited publications </w:t>
      </w:r>
      <w:r>
        <w:t>on visual tracking of air</w:t>
      </w:r>
      <w:r w:rsidR="0033273C">
        <w:t>craft for use in the military [3], [5</w:t>
      </w:r>
      <w:r>
        <w:t xml:space="preserve">], the bulk of the </w:t>
      </w:r>
      <w:r w:rsidR="009638E7">
        <w:t xml:space="preserve">published </w:t>
      </w:r>
      <w:r>
        <w:t xml:space="preserve">research </w:t>
      </w:r>
      <w:r w:rsidR="009638E7">
        <w:t xml:space="preserve">on visual </w:t>
      </w:r>
      <w:r>
        <w:t xml:space="preserve">tracking </w:t>
      </w:r>
      <w:r w:rsidR="009638E7">
        <w:t xml:space="preserve">relates to human facial recognition </w:t>
      </w:r>
      <w:r w:rsidR="00461192">
        <w:t>or tracking of</w:t>
      </w:r>
      <w:r>
        <w:t xml:space="preserve"> objects for avoidance in machine vision</w:t>
      </w:r>
      <w:r w:rsidR="0033273C">
        <w:t xml:space="preserve"> [6]</w:t>
      </w:r>
      <w:r w:rsidR="005F24F3">
        <w:t>,</w:t>
      </w:r>
      <w:r w:rsidR="0033273C">
        <w:t xml:space="preserve"> </w:t>
      </w:r>
      <w:r w:rsidR="005F24F3">
        <w:t>[7], and</w:t>
      </w:r>
      <w:r w:rsidR="0033273C">
        <w:t xml:space="preserve"> [8]</w:t>
      </w:r>
      <w:r>
        <w:t xml:space="preserve">.  </w:t>
      </w:r>
      <w:r w:rsidR="00390E22">
        <w:t>To the best of my knowledge, t</w:t>
      </w:r>
      <w:r w:rsidR="00461192">
        <w:t>here are no published references related to visually tracking aircraft during the low-altitude phase of departure</w:t>
      </w:r>
      <w:r w:rsidR="00D82CA3">
        <w:t xml:space="preserve"> prior to radar acquisition</w:t>
      </w:r>
      <w:r w:rsidR="00461192">
        <w:t xml:space="preserve">.  </w:t>
      </w:r>
    </w:p>
    <w:p w:rsidR="00305C6C" w:rsidRDefault="00305C6C" w:rsidP="00F12CC1">
      <w:pPr>
        <w:ind w:firstLine="720"/>
        <w:jc w:val="both"/>
      </w:pPr>
      <w:r>
        <w:t xml:space="preserve">The goal is to develop a binocular video tracking system that can first identify the aircraft </w:t>
      </w:r>
      <w:r w:rsidR="000C43A3">
        <w:t xml:space="preserve">as it rolls down the runway </w:t>
      </w:r>
      <w:r>
        <w:t xml:space="preserve">and then track the departing aircraft for the required distance or length of time.  In order to accomplish this task numerous areas in current literature </w:t>
      </w:r>
      <w:r w:rsidR="000C43A3">
        <w:t xml:space="preserve">were </w:t>
      </w:r>
      <w:r>
        <w:t>considered.  As mentioned briefly in the first section, any tracking system must consider two basic problems:</w:t>
      </w:r>
    </w:p>
    <w:p w:rsidR="000C43A3" w:rsidRDefault="000C43A3" w:rsidP="00F12CC1">
      <w:pPr>
        <w:ind w:firstLine="720"/>
        <w:jc w:val="both"/>
      </w:pPr>
    </w:p>
    <w:p w:rsidR="00305C6C" w:rsidRDefault="00305C6C" w:rsidP="00F12CC1">
      <w:pPr>
        <w:ind w:left="720" w:hanging="720"/>
        <w:jc w:val="both"/>
      </w:pPr>
      <w:r>
        <w:t>1)</w:t>
      </w:r>
      <w:r>
        <w:tab/>
        <w:t xml:space="preserve">Optical flow/Motion problem: </w:t>
      </w:r>
      <w:r w:rsidR="00461192">
        <w:t>this concept</w:t>
      </w:r>
      <w:r>
        <w:t xml:space="preserve"> exploit</w:t>
      </w:r>
      <w:r w:rsidR="00461192">
        <w:t>s</w:t>
      </w:r>
      <w:r>
        <w:t xml:space="preserve"> the fact that there are minimal changes in images that are taken at small intervals of time even in the presence of relative motion between the camera and objects in the same scene.</w:t>
      </w:r>
    </w:p>
    <w:p w:rsidR="00305C6C" w:rsidRDefault="00305C6C" w:rsidP="00F12CC1">
      <w:pPr>
        <w:ind w:left="720" w:hanging="720"/>
        <w:jc w:val="both"/>
      </w:pPr>
      <w:r>
        <w:t>2)</w:t>
      </w:r>
      <w:r>
        <w:tab/>
        <w:t xml:space="preserve">Matching/feature based algorithms: </w:t>
      </w:r>
      <w:r w:rsidR="00461192">
        <w:t>this concept identifies</w:t>
      </w:r>
      <w:r>
        <w:t xml:space="preserve"> the image element in the next frame that is within</w:t>
      </w:r>
      <w:r w:rsidR="0033273C">
        <w:t xml:space="preserve"> the designated search region [</w:t>
      </w:r>
      <w:r w:rsidR="00406A2F">
        <w:t>10], [11</w:t>
      </w:r>
      <w:r>
        <w:t>].</w:t>
      </w:r>
    </w:p>
    <w:p w:rsidR="000C43A3" w:rsidRDefault="000C43A3" w:rsidP="00F12CC1">
      <w:pPr>
        <w:ind w:left="720" w:hanging="720"/>
        <w:jc w:val="both"/>
      </w:pPr>
    </w:p>
    <w:p w:rsidR="00305C6C" w:rsidRDefault="00461192" w:rsidP="00F12CC1">
      <w:pPr>
        <w:ind w:firstLine="720"/>
        <w:jc w:val="both"/>
      </w:pPr>
      <w:r>
        <w:t>T</w:t>
      </w:r>
      <w:r w:rsidR="00305C6C">
        <w:t>he simplest approach to the motion/optical flow problem is to define the search area in the next frame as a fixed-size region surrounding the target p</w:t>
      </w:r>
      <w:r w:rsidR="0033273C">
        <w:t xml:space="preserve">osition in the </w:t>
      </w:r>
      <w:r w:rsidR="0033273C">
        <w:lastRenderedPageBreak/>
        <w:t>previous frame [</w:t>
      </w:r>
      <w:r w:rsidR="00406A2F">
        <w:t>12</w:t>
      </w:r>
      <w:r w:rsidR="00305C6C">
        <w:t xml:space="preserve">].  </w:t>
      </w:r>
      <w:r>
        <w:t xml:space="preserve">The </w:t>
      </w:r>
      <w:r w:rsidR="00305C6C">
        <w:t xml:space="preserve">Kalman filter is a well-known optimal recursive estimator that </w:t>
      </w:r>
      <w:r w:rsidR="0033273C">
        <w:t>can be used for this [</w:t>
      </w:r>
      <w:r w:rsidR="00406A2F">
        <w:t>7</w:t>
      </w:r>
      <w:r w:rsidR="00305C6C">
        <w:t>], [</w:t>
      </w:r>
      <w:r w:rsidR="00406A2F">
        <w:t>13</w:t>
      </w:r>
      <w:r w:rsidR="0033273C">
        <w:t>], and [</w:t>
      </w:r>
      <w:r w:rsidR="00406A2F">
        <w:t>19</w:t>
      </w:r>
      <w:r w:rsidR="004D5F03">
        <w:t>].  The Kalman filter can</w:t>
      </w:r>
      <w:r w:rsidR="00305C6C">
        <w:t xml:space="preserve"> work well in this application </w:t>
      </w:r>
      <w:r w:rsidR="004D5F03">
        <w:t>since</w:t>
      </w:r>
      <w:r w:rsidR="00305C6C">
        <w:t xml:space="preserve"> there is only one object to track. </w:t>
      </w:r>
      <w:r w:rsidR="004D5F03">
        <w:t xml:space="preserve"> T</w:t>
      </w:r>
      <w:r w:rsidR="00305C6C">
        <w:t>he Kalman filter is based on Gaussian distribution and it can be used to track multiple objects as long as the tracking algorithm initiates separate recu</w:t>
      </w:r>
      <w:r w:rsidR="0033273C">
        <w:t>rsive filters for each target [7</w:t>
      </w:r>
      <w:r w:rsidR="00305C6C">
        <w:t xml:space="preserve">].  </w:t>
      </w:r>
      <w:r w:rsidR="000E735C">
        <w:t>In non-Gaussian or nonlinear dynamics are involved, then</w:t>
      </w:r>
      <w:r w:rsidR="00305C6C">
        <w:t xml:space="preserve"> the Kalman filter </w:t>
      </w:r>
      <w:r w:rsidR="000E735C">
        <w:t>is generally</w:t>
      </w:r>
      <w:r w:rsidR="00305C6C">
        <w:t xml:space="preserve"> not an optimal solution to the problem.  If it is determined that other aircraft will be within the search area</w:t>
      </w:r>
      <w:r w:rsidR="000E735C">
        <w:t>, then</w:t>
      </w:r>
      <w:r w:rsidR="00305C6C">
        <w:t xml:space="preserve"> par</w:t>
      </w:r>
      <w:r w:rsidR="000E735C">
        <w:t>ticle filtering may be preferable</w:t>
      </w:r>
      <w:r w:rsidR="00305C6C">
        <w:t xml:space="preserve"> to allow multimodal distributions,</w:t>
      </w:r>
      <w:r w:rsidR="0033273C">
        <w:t xml:space="preserve"> </w:t>
      </w:r>
      <w:r w:rsidR="000C43A3">
        <w:t xml:space="preserve">which </w:t>
      </w:r>
      <w:r w:rsidR="000E735C">
        <w:t>may be a direct consequence</w:t>
      </w:r>
      <w:r w:rsidR="000C43A3">
        <w:t xml:space="preserve"> of </w:t>
      </w:r>
      <w:r w:rsidR="0033273C">
        <w:t>tracking of multiple targets [</w:t>
      </w:r>
      <w:r w:rsidR="00406A2F">
        <w:t>19</w:t>
      </w:r>
      <w:r w:rsidR="00305C6C">
        <w:t xml:space="preserve">].  </w:t>
      </w:r>
    </w:p>
    <w:p w:rsidR="00305C6C" w:rsidRDefault="00305C6C" w:rsidP="00F12CC1">
      <w:pPr>
        <w:ind w:firstLine="720"/>
        <w:jc w:val="both"/>
      </w:pPr>
      <w:r>
        <w:t>The matching</w:t>
      </w:r>
      <w:r w:rsidR="007F0D73">
        <w:t>,</w:t>
      </w:r>
      <w:r>
        <w:t xml:space="preserve"> or feature</w:t>
      </w:r>
      <w:r w:rsidR="007F0D73">
        <w:t>-</w:t>
      </w:r>
      <w:r>
        <w:t>based</w:t>
      </w:r>
      <w:r w:rsidR="007F0D73">
        <w:t>,</w:t>
      </w:r>
      <w:r>
        <w:t xml:space="preserve"> tracking algorithms basically identify features in the previous frames and match them to the current frame.  Features can be image locations with special properties such as edges, lines, and corners.  For feature detection the object of interest must be detected by an object detection algorithm like </w:t>
      </w:r>
      <w:r w:rsidR="007F3207">
        <w:t>a</w:t>
      </w:r>
      <w:r w:rsidR="0033273C">
        <w:t xml:space="preserve"> Haar-based detector [</w:t>
      </w:r>
      <w:r w:rsidR="00406A2F">
        <w:t>6</w:t>
      </w:r>
      <w:r>
        <w:t xml:space="preserve">].  As with multiple targets, Condensation </w:t>
      </w:r>
      <w:r w:rsidR="0033273C">
        <w:t>(particle filtering solution) [</w:t>
      </w:r>
      <w:r w:rsidR="00406A2F">
        <w:t>10</w:t>
      </w:r>
      <w:r>
        <w:t>] can be incorporated to track numerous targets.  In all cases the tracker that is develop</w:t>
      </w:r>
      <w:r w:rsidR="0033273C">
        <w:t>ed must include the following [</w:t>
      </w:r>
      <w:r w:rsidR="00406A2F">
        <w:t>6</w:t>
      </w:r>
      <w:r>
        <w:t>]</w:t>
      </w:r>
      <w:r w:rsidR="007F0D73">
        <w:t>:</w:t>
      </w:r>
    </w:p>
    <w:p w:rsidR="000C43A3" w:rsidRDefault="000C43A3" w:rsidP="00F12CC1">
      <w:pPr>
        <w:ind w:firstLine="720"/>
        <w:jc w:val="both"/>
      </w:pPr>
    </w:p>
    <w:p w:rsidR="00305C6C" w:rsidRDefault="00305C6C" w:rsidP="00F12CC1">
      <w:pPr>
        <w:pStyle w:val="ListParagraph"/>
        <w:numPr>
          <w:ilvl w:val="0"/>
          <w:numId w:val="10"/>
        </w:numPr>
        <w:jc w:val="both"/>
      </w:pPr>
      <w:r>
        <w:t xml:space="preserve">Robustness to clutter: </w:t>
      </w:r>
      <w:r w:rsidR="007F0D73">
        <w:t>the tracker does not</w:t>
      </w:r>
      <w:r>
        <w:t xml:space="preserve"> get confused by image elements that resemble the tar</w:t>
      </w:r>
      <w:r w:rsidR="00DD0D76">
        <w:t>get being tracked (i.e. at short</w:t>
      </w:r>
      <w:r>
        <w:t xml:space="preserve"> distances birds may resemble planes).</w:t>
      </w:r>
    </w:p>
    <w:p w:rsidR="00305C6C" w:rsidRDefault="00305C6C" w:rsidP="00F12CC1">
      <w:pPr>
        <w:pStyle w:val="ListParagraph"/>
        <w:numPr>
          <w:ilvl w:val="0"/>
          <w:numId w:val="10"/>
        </w:numPr>
        <w:jc w:val="both"/>
      </w:pPr>
      <w:r>
        <w:t xml:space="preserve">Robustness to occlusion: </w:t>
      </w:r>
      <w:r w:rsidR="007F0D73">
        <w:t>the target is</w:t>
      </w:r>
      <w:r>
        <w:t xml:space="preserve"> not be lost by temporary occlusion (i.e. plane </w:t>
      </w:r>
      <w:r w:rsidR="000E735C">
        <w:t xml:space="preserve">being partially or completely hidden </w:t>
      </w:r>
      <w:r>
        <w:t>due to</w:t>
      </w:r>
      <w:r w:rsidR="000C43A3">
        <w:t xml:space="preserve"> cloud(s), must be able to coast</w:t>
      </w:r>
      <w:r>
        <w:t xml:space="preserve"> </w:t>
      </w:r>
      <w:r>
        <w:lastRenderedPageBreak/>
        <w:t>for some number of frames before the algorithm can re-acquire or drop the track).</w:t>
      </w:r>
    </w:p>
    <w:p w:rsidR="00305C6C" w:rsidRDefault="00305C6C" w:rsidP="00F12CC1">
      <w:pPr>
        <w:pStyle w:val="ListParagraph"/>
        <w:numPr>
          <w:ilvl w:val="0"/>
          <w:numId w:val="10"/>
        </w:numPr>
        <w:jc w:val="both"/>
      </w:pPr>
      <w:r>
        <w:t>False positive</w:t>
      </w:r>
      <w:r w:rsidR="007F0D73">
        <w:t>s</w:t>
      </w:r>
      <w:r>
        <w:t>/negatives: only valid targets should be classified as valid and any other image element ignored.</w:t>
      </w:r>
    </w:p>
    <w:p w:rsidR="00305C6C" w:rsidRDefault="00305C6C" w:rsidP="00F12CC1">
      <w:pPr>
        <w:pStyle w:val="ListParagraph"/>
        <w:numPr>
          <w:ilvl w:val="0"/>
          <w:numId w:val="10"/>
        </w:numPr>
        <w:jc w:val="both"/>
      </w:pPr>
      <w:r>
        <w:t>Agility: tracker should follow the target moving with significant speed and acceleration (i.e. plane turning out of reference).</w:t>
      </w:r>
    </w:p>
    <w:p w:rsidR="00305C6C" w:rsidRDefault="00305C6C" w:rsidP="00F12CC1">
      <w:pPr>
        <w:pStyle w:val="ListParagraph"/>
        <w:numPr>
          <w:ilvl w:val="0"/>
          <w:numId w:val="10"/>
        </w:numPr>
        <w:jc w:val="both"/>
      </w:pPr>
      <w:r>
        <w:t>Stability: accuracy should be maintained over time.</w:t>
      </w:r>
    </w:p>
    <w:p w:rsidR="000C43A3" w:rsidRDefault="000C43A3" w:rsidP="000C43A3">
      <w:pPr>
        <w:ind w:left="360"/>
        <w:jc w:val="both"/>
      </w:pPr>
    </w:p>
    <w:p w:rsidR="00305C6C" w:rsidRDefault="007F0D73" w:rsidP="00F12CC1">
      <w:pPr>
        <w:ind w:firstLine="720"/>
        <w:jc w:val="both"/>
      </w:pPr>
      <w:r>
        <w:t xml:space="preserve">This research </w:t>
      </w:r>
      <w:r w:rsidR="00305C6C">
        <w:t>develop</w:t>
      </w:r>
      <w:r>
        <w:t>s</w:t>
      </w:r>
      <w:r w:rsidR="00305C6C">
        <w:t xml:space="preserve"> a tracking algorithm that </w:t>
      </w:r>
      <w:r w:rsidR="00BA440E">
        <w:t xml:space="preserve">uniquely </w:t>
      </w:r>
      <w:r w:rsidR="00305C6C">
        <w:t>incorporates many of the above mentioned features</w:t>
      </w:r>
      <w:r w:rsidR="00354372">
        <w:t xml:space="preserve"> which are required for the tracking of departing aircraft</w:t>
      </w:r>
      <w:r w:rsidR="00305C6C">
        <w:t xml:space="preserve">.  For instance, </w:t>
      </w:r>
      <w:r w:rsidR="000E735C">
        <w:t xml:space="preserve">since there will only be one plane to track at a time </w:t>
      </w:r>
      <w:r w:rsidR="00305C6C">
        <w:t>the use of Kalman filtering is preferable</w:t>
      </w:r>
      <w:r w:rsidR="00BF6F2A">
        <w:t xml:space="preserve">.  </w:t>
      </w:r>
      <w:r w:rsidR="00305C6C">
        <w:t>In addition, if a variable frame rate is used to compensate for different aircraft speeds better resolution can be o</w:t>
      </w:r>
      <w:r w:rsidR="006E02A7">
        <w:t xml:space="preserve">btained on the pixel level.  In </w:t>
      </w:r>
      <w:r w:rsidR="00305C6C">
        <w:t xml:space="preserve">the papers </w:t>
      </w:r>
      <w:r w:rsidR="006E02A7">
        <w:t xml:space="preserve">examined to date </w:t>
      </w:r>
      <w:r w:rsidR="00305C6C">
        <w:t>a fixed rate is incorporated.  But due to changing speed and distance of the aircraft expected to b</w:t>
      </w:r>
      <w:r w:rsidR="00CB31BC">
        <w:t>e tracked in this project, it may be</w:t>
      </w:r>
      <w:r w:rsidR="00305C6C">
        <w:t xml:space="preserve"> desirable to have </w:t>
      </w:r>
      <w:r w:rsidR="00BF6F2A">
        <w:t xml:space="preserve">a </w:t>
      </w:r>
      <w:r w:rsidR="00305C6C">
        <w:t xml:space="preserve">variable frame rate in order to produce a better tracking algorithm.  </w:t>
      </w:r>
    </w:p>
    <w:p w:rsidR="00F2040D" w:rsidRDefault="00305C6C" w:rsidP="000E735C">
      <w:pPr>
        <w:ind w:firstLine="720"/>
        <w:jc w:val="both"/>
      </w:pPr>
      <w:r>
        <w:t xml:space="preserve">There are many different areas in the tracking algorithm that can use feature detection.  While traveling down the runway, the cameras will have a side shot of the aircraft.  During liftoff the cameras will be able to detect the aircraft’s rotation, the turning up of the nose in order to climb.  </w:t>
      </w:r>
      <w:r w:rsidR="007F0D73">
        <w:t>And finally the plane might bank</w:t>
      </w:r>
      <w:r>
        <w:t xml:space="preserve"> lef</w:t>
      </w:r>
      <w:r w:rsidR="007F0D73">
        <w:t>t or right and a</w:t>
      </w:r>
      <w:r>
        <w:t xml:space="preserve"> full top view of the plane may be seen.  Ea</w:t>
      </w:r>
      <w:r w:rsidR="000C43A3">
        <w:t>ch one of these situations</w:t>
      </w:r>
      <w:r>
        <w:t xml:space="preserve"> allow</w:t>
      </w:r>
      <w:r w:rsidR="000C43A3">
        <w:t>s</w:t>
      </w:r>
      <w:r>
        <w:t xml:space="preserve"> identificatio</w:t>
      </w:r>
      <w:r w:rsidR="000C43A3">
        <w:t>n of special properties that can</w:t>
      </w:r>
      <w:r>
        <w:t xml:space="preserve"> be used in feature based</w:t>
      </w:r>
      <w:r w:rsidR="00EC575A">
        <w:t xml:space="preserve"> matching.  All these areas must</w:t>
      </w:r>
      <w:r>
        <w:t xml:space="preserve"> be considered during the development of the tracking algorithm.</w:t>
      </w:r>
      <w:r w:rsidR="00F2040D">
        <w:br w:type="page"/>
      </w:r>
    </w:p>
    <w:p w:rsidR="00F2040D" w:rsidRDefault="00F2040D" w:rsidP="00F12CC1">
      <w:pPr>
        <w:pStyle w:val="Heading1"/>
        <w:jc w:val="both"/>
      </w:pPr>
      <w:bookmarkStart w:id="19" w:name="_Toc374347379"/>
      <w:r>
        <w:lastRenderedPageBreak/>
        <w:t xml:space="preserve">Chapter 3: </w:t>
      </w:r>
      <w:r w:rsidR="00CB31BC">
        <w:t>Techniques</w:t>
      </w:r>
      <w:bookmarkEnd w:id="19"/>
    </w:p>
    <w:p w:rsidR="00CB4629" w:rsidRDefault="00CB31BC" w:rsidP="00F12CC1">
      <w:pPr>
        <w:ind w:firstLine="720"/>
        <w:jc w:val="both"/>
      </w:pPr>
      <w:r>
        <w:t xml:space="preserve">There have been many different techniques developed for visual tracking.  </w:t>
      </w:r>
      <w:r w:rsidR="001201E0">
        <w:t xml:space="preserve">This chapter </w:t>
      </w:r>
      <w:r w:rsidR="00D779DC">
        <w:t>discuss</w:t>
      </w:r>
      <w:r w:rsidR="001201E0">
        <w:t>es</w:t>
      </w:r>
      <w:r w:rsidR="00D779DC">
        <w:t xml:space="preserve"> the major techniques starting from the </w:t>
      </w:r>
      <w:r w:rsidR="00B42F6B">
        <w:t>simplest</w:t>
      </w:r>
      <w:r w:rsidR="00D779DC">
        <w:t xml:space="preserve"> and advancing to the more complex with emphasis on how they can be used to solve the current problem</w:t>
      </w:r>
      <w:r w:rsidR="00354372">
        <w:t xml:space="preserve"> in the low cost system</w:t>
      </w:r>
      <w:r w:rsidR="00D779DC">
        <w:t>.</w:t>
      </w:r>
    </w:p>
    <w:p w:rsidR="00354372" w:rsidRDefault="00354372" w:rsidP="00F12CC1">
      <w:pPr>
        <w:ind w:firstLine="720"/>
        <w:jc w:val="both"/>
      </w:pPr>
    </w:p>
    <w:p w:rsidR="00D779DC" w:rsidRDefault="00D779DC" w:rsidP="00F12CC1">
      <w:pPr>
        <w:pStyle w:val="Heading2"/>
        <w:jc w:val="both"/>
      </w:pPr>
      <w:bookmarkStart w:id="20" w:name="_Toc374347380"/>
      <w:r>
        <w:t>3.1 Window Tracking</w:t>
      </w:r>
      <w:bookmarkEnd w:id="20"/>
    </w:p>
    <w:p w:rsidR="00D779DC" w:rsidRDefault="00EC575A" w:rsidP="00F12CC1">
      <w:pPr>
        <w:jc w:val="both"/>
      </w:pPr>
      <w:r>
        <w:tab/>
        <w:t>The window</w:t>
      </w:r>
      <w:r w:rsidR="00B42F6B">
        <w:t xml:space="preserve"> tracking technique is one of the simplest.  Basically</w:t>
      </w:r>
      <w:r>
        <w:t>,</w:t>
      </w:r>
      <w:r w:rsidR="00B42F6B">
        <w:t xml:space="preserve"> a small rectangular region is defined on the image.  This rectangular region reduces the size of the video image to be processed.  Once the window is defined it is tracked from frame to frame by correlation-like correspondence methods, (i.e. cross correlation, sum of squared differences and other metrics)</w:t>
      </w:r>
      <w:r w:rsidR="00941E75">
        <w:t xml:space="preserve"> [4]</w:t>
      </w:r>
      <w:r w:rsidR="00B42F6B">
        <w:t>.</w:t>
      </w:r>
    </w:p>
    <w:p w:rsidR="00B42F6B" w:rsidRDefault="00B42F6B" w:rsidP="00F12CC1">
      <w:pPr>
        <w:jc w:val="both"/>
      </w:pPr>
      <w:r>
        <w:tab/>
        <w:t xml:space="preserve">The search region in the next frame can be determined by a Kalman Filter (KF) or simply taken as a fixed-size window centered </w:t>
      </w:r>
      <w:r w:rsidR="00AA6B32">
        <w:t>on</w:t>
      </w:r>
      <w:r>
        <w:t xml:space="preserve"> the previous target.  Window matchi</w:t>
      </w:r>
      <w:r w:rsidR="00AA6B32">
        <w:t>ng techniques can be applied at</w:t>
      </w:r>
      <w:r>
        <w:t xml:space="preserve"> any pixel.  This type of tracking is often used in stereo </w:t>
      </w:r>
      <w:r w:rsidR="001201E0">
        <w:t xml:space="preserve">vision </w:t>
      </w:r>
      <w:r>
        <w:t>systems.</w:t>
      </w:r>
    </w:p>
    <w:p w:rsidR="00D82CA3" w:rsidRDefault="00D82CA3" w:rsidP="00F12CC1">
      <w:pPr>
        <w:jc w:val="both"/>
      </w:pPr>
    </w:p>
    <w:p w:rsidR="00DD0D76" w:rsidRDefault="00DD0D76" w:rsidP="00F12CC1">
      <w:pPr>
        <w:pStyle w:val="Heading3"/>
        <w:jc w:val="both"/>
      </w:pPr>
      <w:bookmarkStart w:id="21" w:name="_Toc374347381"/>
      <w:r>
        <w:t>3.1.1 Median Filtering</w:t>
      </w:r>
      <w:bookmarkEnd w:id="21"/>
    </w:p>
    <w:p w:rsidR="00D82CA3" w:rsidRDefault="00DD0D76" w:rsidP="00D82CA3">
      <w:pPr>
        <w:jc w:val="both"/>
      </w:pPr>
      <w:r>
        <w:tab/>
        <w:t>The median filter is a type of sliding-window spatial filter.  It replaces the center value in the next frame for the sliding-window with the median pixel values from the previous sliding-window.</w:t>
      </w:r>
    </w:p>
    <w:p w:rsidR="00D82CA3" w:rsidRDefault="00D82CA3" w:rsidP="00D82CA3">
      <w:pPr>
        <w:jc w:val="both"/>
      </w:pPr>
    </w:p>
    <w:p w:rsidR="00D82CA3" w:rsidRDefault="00D82CA3" w:rsidP="00D82CA3">
      <w:pPr>
        <w:jc w:val="both"/>
      </w:pPr>
    </w:p>
    <w:p w:rsidR="00D82CA3" w:rsidRDefault="00DD0D76" w:rsidP="00F12CC1">
      <w:pPr>
        <w:jc w:val="both"/>
      </w:pPr>
      <w:r>
        <w:lastRenderedPageBreak/>
        <w:t>3.1.2 Centroiding</w:t>
      </w:r>
    </w:p>
    <w:p w:rsidR="00DD0D76" w:rsidRDefault="00DD0D76" w:rsidP="00D82CA3">
      <w:pPr>
        <w:ind w:firstLine="720"/>
        <w:jc w:val="both"/>
      </w:pPr>
      <w:r>
        <w:t xml:space="preserve">The centroid of an object is the point of balance or the center of mass.  </w:t>
      </w:r>
      <w:r w:rsidR="0060306B">
        <w:t>Centroiding is useful because the centroid of an object is invariant to any geometry distortion regardless of scaling, rotation or translation.  The centroid is defined as:</w:t>
      </w:r>
    </w:p>
    <w:p w:rsidR="0060306B" w:rsidRPr="0060306B" w:rsidRDefault="00187889" w:rsidP="00BA440E">
      <w:pPr>
        <w:jc w:val="right"/>
      </w:pPr>
      <m:oMath>
        <m:sSub>
          <m:sSubPr>
            <m:ctrlPr>
              <w:rPr>
                <w:rFonts w:ascii="Cambria Math" w:hAnsi="Cambria Math"/>
                <w:i/>
              </w:rPr>
            </m:ctrlPr>
          </m:sSubPr>
          <m:e>
            <m:r>
              <w:rPr>
                <w:rFonts w:ascii="Cambria Math" w:hAnsi="Cambria Math"/>
              </w:rPr>
              <m:t>X</m:t>
            </m:r>
          </m:e>
          <m:sub>
            <m:r>
              <w:rPr>
                <w:rFonts w:ascii="Cambria Math" w:hAnsi="Cambria Math"/>
              </w:rPr>
              <m:t>c</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n</m:t>
                </m:r>
              </m:sub>
            </m:sSub>
            <m:sSub>
              <m:sSubPr>
                <m:ctrlPr>
                  <w:rPr>
                    <w:rFonts w:ascii="Cambria Math" w:hAnsi="Cambria Math"/>
                    <w:i/>
                  </w:rPr>
                </m:ctrlPr>
              </m:sSubPr>
              <m:e>
                <m:r>
                  <w:rPr>
                    <w:rFonts w:ascii="Cambria Math" w:hAnsi="Cambria Math"/>
                  </w:rPr>
                  <m:t>m</m:t>
                </m:r>
              </m:e>
              <m:sub>
                <m:r>
                  <w:rPr>
                    <w:rFonts w:ascii="Cambria Math" w:hAnsi="Cambria Math"/>
                  </w:rPr>
                  <m:t>n</m:t>
                </m:r>
              </m:sub>
            </m:sSub>
          </m:num>
          <m:den>
            <m:sSub>
              <m:sSubPr>
                <m:ctrlPr>
                  <w:rPr>
                    <w:rFonts w:ascii="Cambria Math" w:hAnsi="Cambria Math"/>
                    <w:i/>
                  </w:rPr>
                </m:ctrlPr>
              </m:sSubPr>
              <m:e>
                <m:r>
                  <w:rPr>
                    <w:rFonts w:ascii="Cambria Math" w:hAnsi="Cambria Math"/>
                  </w:rPr>
                  <m:t>M</m:t>
                </m:r>
              </m:e>
              <m:sub>
                <m:r>
                  <w:rPr>
                    <w:rFonts w:ascii="Cambria Math" w:hAnsi="Cambria Math"/>
                  </w:rPr>
                  <m:t>T</m:t>
                </m:r>
              </m:sub>
            </m:sSub>
          </m:den>
        </m:f>
        <m:r>
          <w:rPr>
            <w:rFonts w:ascii="Cambria Math" w:hAnsi="Cambria Math"/>
          </w:rPr>
          <m:t>,</m:t>
        </m:r>
      </m:oMath>
      <w:r w:rsidR="00BA440E">
        <w:tab/>
      </w:r>
      <w:r w:rsidR="00BA440E">
        <w:tab/>
      </w:r>
      <w:r w:rsidR="00BA440E">
        <w:tab/>
      </w:r>
      <w:r w:rsidR="00BA440E">
        <w:tab/>
      </w:r>
      <w:r w:rsidR="00BA440E">
        <w:tab/>
        <w:t>(1)</w:t>
      </w:r>
    </w:p>
    <w:p w:rsidR="0060306B" w:rsidRDefault="00354372" w:rsidP="00F12CC1">
      <w:pPr>
        <w:jc w:val="both"/>
      </w:pPr>
      <w:r>
        <w:t>w</w:t>
      </w:r>
      <w:r w:rsidR="0060306B">
        <w:t>here</w:t>
      </w:r>
    </w:p>
    <w:p w:rsidR="0060306B" w:rsidRPr="0060306B" w:rsidRDefault="00187889" w:rsidP="00F12CC1">
      <w:pPr>
        <w:jc w:val="both"/>
      </w:pPr>
      <m:oMathPara>
        <m:oMath>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 xml:space="preserve">=mass for point </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oMath>
      </m:oMathPara>
    </w:p>
    <w:p w:rsidR="0060306B" w:rsidRPr="0060306B" w:rsidRDefault="00187889" w:rsidP="00F12CC1">
      <w:pPr>
        <w:jc w:val="both"/>
      </w:pPr>
      <m:oMathPara>
        <m:oMath>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 xml:space="preserve">=mass for point </m:t>
          </m:r>
          <m:sSub>
            <m:sSubPr>
              <m:ctrlPr>
                <w:rPr>
                  <w:rFonts w:ascii="Cambria Math" w:hAnsi="Cambria Math"/>
                  <w:i/>
                </w:rPr>
              </m:ctrlPr>
            </m:sSubPr>
            <m:e>
              <m:r>
                <w:rPr>
                  <w:rFonts w:ascii="Cambria Math" w:hAnsi="Cambria Math"/>
                </w:rPr>
                <m:t>x</m:t>
              </m:r>
            </m:e>
            <m:sub>
              <m:r>
                <w:rPr>
                  <w:rFonts w:ascii="Cambria Math" w:hAnsi="Cambria Math"/>
                </w:rPr>
                <m:t>2,</m:t>
              </m:r>
            </m:sub>
          </m:sSub>
        </m:oMath>
      </m:oMathPara>
    </w:p>
    <w:p w:rsidR="0060306B" w:rsidRPr="0060306B" w:rsidRDefault="00187889" w:rsidP="00F12CC1">
      <w:pPr>
        <w:jc w:val="both"/>
      </w:pPr>
      <m:oMathPara>
        <m:oMath>
          <m:sSub>
            <m:sSubPr>
              <m:ctrlPr>
                <w:rPr>
                  <w:rFonts w:ascii="Cambria Math" w:hAnsi="Cambria Math"/>
                  <w:i/>
                </w:rPr>
              </m:ctrlPr>
            </m:sSubPr>
            <m:e>
              <m:r>
                <w:rPr>
                  <w:rFonts w:ascii="Cambria Math" w:hAnsi="Cambria Math"/>
                </w:rPr>
                <m:t>M</m:t>
              </m:r>
            </m:e>
            <m:sub>
              <m:r>
                <w:rPr>
                  <w:rFonts w:ascii="Cambria Math" w:hAnsi="Cambria Math"/>
                </w:rPr>
                <m:t>T</m:t>
              </m:r>
            </m:sub>
          </m:sSub>
          <m:r>
            <w:rPr>
              <w:rFonts w:ascii="Cambria Math" w:hAnsi="Cambria Math"/>
            </w:rPr>
            <m:t>=total mass.</m:t>
          </m:r>
        </m:oMath>
      </m:oMathPara>
    </w:p>
    <w:p w:rsidR="0060306B" w:rsidRDefault="0060306B" w:rsidP="00F12CC1">
      <w:pPr>
        <w:jc w:val="both"/>
      </w:pPr>
      <w:r>
        <w:t>Centroiding is efficient when used for binary images or grayscale images since these consist of only 2 levels which are either black (pixel value = 0) or white (pixel value = 255).</w:t>
      </w:r>
    </w:p>
    <w:p w:rsidR="00354372" w:rsidRPr="0060306B" w:rsidRDefault="00354372" w:rsidP="00F12CC1">
      <w:pPr>
        <w:jc w:val="both"/>
      </w:pPr>
    </w:p>
    <w:p w:rsidR="00360F10" w:rsidRDefault="00B42F6B" w:rsidP="00F12CC1">
      <w:pPr>
        <w:pStyle w:val="Heading2"/>
        <w:jc w:val="both"/>
      </w:pPr>
      <w:bookmarkStart w:id="22" w:name="_Toc374347382"/>
      <w:r>
        <w:t>3.2 Feature Tracking</w:t>
      </w:r>
      <w:bookmarkEnd w:id="22"/>
    </w:p>
    <w:p w:rsidR="00B42F6B" w:rsidRDefault="00B42F6B" w:rsidP="00F12CC1">
      <w:pPr>
        <w:jc w:val="both"/>
      </w:pPr>
      <w:r>
        <w:tab/>
        <w:t xml:space="preserve">Features are defined as detectable parts of an image which can be used to </w:t>
      </w:r>
      <w:r w:rsidR="00406A2F">
        <w:t>support a vision task [4</w:t>
      </w:r>
      <w:r>
        <w:t xml:space="preserve">].  These basically can be any corner, line contour or specially defined region.  </w:t>
      </w:r>
    </w:p>
    <w:p w:rsidR="00B42F6B" w:rsidRDefault="00B42F6B" w:rsidP="00F12CC1">
      <w:pPr>
        <w:jc w:val="both"/>
      </w:pPr>
      <w:r>
        <w:tab/>
        <w:t>In</w:t>
      </w:r>
      <w:r w:rsidR="005F47A9">
        <w:t xml:space="preserve"> order to use feature tracking it is ne</w:t>
      </w:r>
      <w:r w:rsidR="001201E0">
        <w:t xml:space="preserve">cessary to define two sequential </w:t>
      </w:r>
      <w:r w:rsidR="005F47A9">
        <w:t>frames, I</w:t>
      </w:r>
      <w:r w:rsidR="005F47A9">
        <w:rPr>
          <w:vertAlign w:val="subscript"/>
        </w:rPr>
        <w:t>t</w:t>
      </w:r>
      <w:r w:rsidR="005F47A9">
        <w:t xml:space="preserve"> and I</w:t>
      </w:r>
      <w:r w:rsidR="005F47A9">
        <w:rPr>
          <w:vertAlign w:val="subscript"/>
        </w:rPr>
        <w:t>t+1</w:t>
      </w:r>
      <w:r w:rsidR="00941E75">
        <w:t>, and then associate</w:t>
      </w:r>
      <w:r w:rsidR="005F47A9">
        <w:t xml:space="preserve"> features in I</w:t>
      </w:r>
      <w:r w:rsidR="005F47A9">
        <w:rPr>
          <w:vertAlign w:val="subscript"/>
        </w:rPr>
        <w:t>t</w:t>
      </w:r>
      <w:r w:rsidR="00CE719E">
        <w:rPr>
          <w:vertAlign w:val="subscript"/>
        </w:rPr>
        <w:t>+1</w:t>
      </w:r>
      <w:r w:rsidR="005F47A9">
        <w:t xml:space="preserve"> with </w:t>
      </w:r>
      <w:r w:rsidR="00941E75">
        <w:t xml:space="preserve">corresponding </w:t>
      </w:r>
      <w:r w:rsidR="005F47A9">
        <w:t>features in I</w:t>
      </w:r>
      <w:r w:rsidR="00CE719E">
        <w:rPr>
          <w:vertAlign w:val="subscript"/>
        </w:rPr>
        <w:t>t</w:t>
      </w:r>
      <w:r w:rsidR="005F47A9">
        <w:t xml:space="preserve"> (if they exist).  This technique is very similar to window tracking</w:t>
      </w:r>
      <w:r w:rsidR="009E59B7">
        <w:t>,</w:t>
      </w:r>
      <w:r w:rsidR="005F47A9">
        <w:t xml:space="preserve"> but the main difference is that features are now particular</w:t>
      </w:r>
      <w:r w:rsidR="001201E0">
        <w:t xml:space="preserve"> image elements and not just a defined</w:t>
      </w:r>
      <w:r w:rsidR="005F47A9">
        <w:t xml:space="preserve"> window.</w:t>
      </w:r>
    </w:p>
    <w:p w:rsidR="00D82CA3" w:rsidRDefault="00D82CA3" w:rsidP="00F12CC1">
      <w:pPr>
        <w:jc w:val="both"/>
      </w:pPr>
    </w:p>
    <w:p w:rsidR="005F47A9" w:rsidRPr="005F47A9" w:rsidRDefault="005F47A9" w:rsidP="00F12CC1">
      <w:pPr>
        <w:pStyle w:val="Heading3"/>
        <w:jc w:val="both"/>
      </w:pPr>
      <w:bookmarkStart w:id="23" w:name="_Toc374347383"/>
      <w:r>
        <w:lastRenderedPageBreak/>
        <w:t>3.2.1 Tracking Local Features</w:t>
      </w:r>
      <w:bookmarkEnd w:id="23"/>
    </w:p>
    <w:p w:rsidR="005F47A9" w:rsidRDefault="005F47A9" w:rsidP="00F12CC1">
      <w:pPr>
        <w:jc w:val="both"/>
      </w:pPr>
      <w:r>
        <w:tab/>
        <w:t>Local features are image locations with special properties such as edges, lines and corners</w:t>
      </w:r>
      <w:r w:rsidR="009E59B7">
        <w:t xml:space="preserve"> [27]</w:t>
      </w:r>
      <w:r>
        <w:t>.  Local features offer some invariance to image changes caused by changes in illumination thereby improving detectability over time.  Edges remain detectable over a wide range of viewpoints.  Also extracting features reduces substantially the amount of data to process</w:t>
      </w:r>
      <w:r w:rsidR="00354372">
        <w:t xml:space="preserve"> which is desirable in a low cost system</w:t>
      </w:r>
      <w:r>
        <w:t>.</w:t>
      </w:r>
    </w:p>
    <w:p w:rsidR="005F47A9" w:rsidRDefault="005F47A9" w:rsidP="00F12CC1">
      <w:pPr>
        <w:jc w:val="both"/>
      </w:pPr>
      <w:r>
        <w:tab/>
        <w:t xml:space="preserve">Features </w:t>
      </w:r>
      <w:r w:rsidR="001201E0" w:rsidRPr="001201E0">
        <w:t xml:space="preserve">that belong to the target </w:t>
      </w:r>
      <w:r>
        <w:t xml:space="preserve">are usually selected by performing an exhaustive search over the whole </w:t>
      </w:r>
      <w:r w:rsidR="00EC575A">
        <w:t xml:space="preserve">initial </w:t>
      </w:r>
      <w:r>
        <w:t>image.  After that the search region can be limited by a window or other KF type method.</w:t>
      </w:r>
    </w:p>
    <w:p w:rsidR="00354372" w:rsidRDefault="00354372" w:rsidP="00F12CC1">
      <w:pPr>
        <w:jc w:val="both"/>
      </w:pPr>
    </w:p>
    <w:p w:rsidR="005F47A9" w:rsidRDefault="005F47A9" w:rsidP="00F12CC1">
      <w:pPr>
        <w:pStyle w:val="Heading3"/>
        <w:jc w:val="both"/>
      </w:pPr>
      <w:bookmarkStart w:id="24" w:name="_Toc374347384"/>
      <w:r>
        <w:t>3.2.2 Optic</w:t>
      </w:r>
      <w:r w:rsidR="00933C71">
        <w:t>al</w:t>
      </w:r>
      <w:r>
        <w:t xml:space="preserve"> Flow Method</w:t>
      </w:r>
      <w:r w:rsidR="007E184D">
        <w:t>s</w:t>
      </w:r>
      <w:bookmarkEnd w:id="24"/>
    </w:p>
    <w:p w:rsidR="005F47A9" w:rsidRDefault="005F47A9" w:rsidP="00F12CC1">
      <w:pPr>
        <w:jc w:val="both"/>
      </w:pPr>
      <w:r>
        <w:tab/>
      </w:r>
      <w:r w:rsidR="00582336">
        <w:t>These methods do not use features; they are based on image brightness constancy constraint</w:t>
      </w:r>
      <w:r w:rsidR="00941E75">
        <w:t xml:space="preserve"> [4], [9]</w:t>
      </w:r>
      <w:r w:rsidR="00582336">
        <w:t>.  This method assumes that local intensities do not vary significantly from frame to frame.</w:t>
      </w:r>
      <w:r w:rsidR="001201E0">
        <w:t xml:space="preserve">  Only an approximation of target</w:t>
      </w:r>
      <w:r w:rsidR="00582336">
        <w:t xml:space="preserve"> velocity can be computed from an image sequence because the only data measurable are changes of intensities which are not only caused by motion but also by reflections, illumination changes.  The intrinsic difference between feature tracking and optic</w:t>
      </w:r>
      <w:r w:rsidR="00941E75">
        <w:t>al</w:t>
      </w:r>
      <w:r w:rsidR="00582336">
        <w:t xml:space="preserve"> flow method is that the former are based on feature comparisons within arbitrary search areas and can match distance features</w:t>
      </w:r>
      <w:r w:rsidR="009E59B7">
        <w:t xml:space="preserve"> [11]</w:t>
      </w:r>
      <w:r w:rsidR="00582336">
        <w:t>.</w:t>
      </w:r>
    </w:p>
    <w:p w:rsidR="00354372" w:rsidRDefault="00354372" w:rsidP="00F12CC1">
      <w:pPr>
        <w:jc w:val="both"/>
      </w:pPr>
    </w:p>
    <w:p w:rsidR="00582336" w:rsidRDefault="00582336" w:rsidP="00F12CC1">
      <w:pPr>
        <w:pStyle w:val="Heading3"/>
        <w:jc w:val="both"/>
      </w:pPr>
      <w:bookmarkStart w:id="25" w:name="_Toc374347385"/>
      <w:r>
        <w:t>3.2.3 Tracking Extended Features</w:t>
      </w:r>
      <w:bookmarkEnd w:id="25"/>
    </w:p>
    <w:p w:rsidR="00582336" w:rsidRDefault="00582336" w:rsidP="00F12CC1">
      <w:pPr>
        <w:jc w:val="both"/>
      </w:pPr>
      <w:r>
        <w:tab/>
      </w:r>
      <w:r w:rsidR="009D5DD8">
        <w:t xml:space="preserve">Extended features cover a larger part of the image than local features; they can be contours of basic shapes (e.g. ellipses, rectangles), or free-form contours, or image </w:t>
      </w:r>
      <w:r w:rsidR="009D5DD8">
        <w:lastRenderedPageBreak/>
        <w:t xml:space="preserve">regions.  Extended features are more robust to clutter than local features because they rely on a larger image area.  </w:t>
      </w:r>
      <w:r w:rsidR="001201E0">
        <w:t>But the larger image area requires</w:t>
      </w:r>
      <w:r w:rsidR="00ED65F9">
        <w:t xml:space="preserve"> longer processing time</w:t>
      </w:r>
      <w:r w:rsidR="00A34F15">
        <w:t xml:space="preserve"> [4], [12]</w:t>
      </w:r>
      <w:r w:rsidR="00ED65F9">
        <w:t xml:space="preserve">.  </w:t>
      </w:r>
    </w:p>
    <w:p w:rsidR="00ED65F9" w:rsidRDefault="00ED65F9" w:rsidP="00F12CC1">
      <w:pPr>
        <w:jc w:val="both"/>
      </w:pPr>
      <w:r>
        <w:tab/>
        <w:t>Both regions and contours are popular extended features</w:t>
      </w:r>
      <w:r w:rsidR="001A646F">
        <w:t xml:space="preserve"> [4]</w:t>
      </w:r>
      <w:r>
        <w:t xml:space="preserve">.  Regions are defined as connected image parts with distinguishing intensity or color properties.  Contours are defined as </w:t>
      </w:r>
      <w:r w:rsidR="00EB451A">
        <w:t>intuitively meaningful features, often taken as the boundary of a whole object.</w:t>
      </w:r>
    </w:p>
    <w:p w:rsidR="00354372" w:rsidRDefault="00354372" w:rsidP="00F12CC1">
      <w:pPr>
        <w:jc w:val="both"/>
      </w:pPr>
    </w:p>
    <w:p w:rsidR="00EB451A" w:rsidRDefault="00426C65" w:rsidP="00F12CC1">
      <w:pPr>
        <w:pStyle w:val="Heading2"/>
        <w:jc w:val="both"/>
      </w:pPr>
      <w:bookmarkStart w:id="26" w:name="_Toc374347386"/>
      <w:r>
        <w:t xml:space="preserve">3.3 </w:t>
      </w:r>
      <w:r w:rsidR="00EB451A">
        <w:t>Rigid Shapes</w:t>
      </w:r>
      <w:bookmarkEnd w:id="26"/>
    </w:p>
    <w:p w:rsidR="00D82CA3" w:rsidRPr="00D82CA3" w:rsidRDefault="00D82CA3" w:rsidP="00D82CA3"/>
    <w:p w:rsidR="00426C65" w:rsidRDefault="00426C65" w:rsidP="00F12CC1">
      <w:pPr>
        <w:pStyle w:val="Heading3"/>
        <w:jc w:val="both"/>
      </w:pPr>
      <w:bookmarkStart w:id="27" w:name="_Toc374347387"/>
      <w:r>
        <w:t>3.3.1 Planar Rigid Shapes</w:t>
      </w:r>
      <w:bookmarkEnd w:id="27"/>
    </w:p>
    <w:p w:rsidR="00EB451A" w:rsidRDefault="00EB451A" w:rsidP="00F12CC1">
      <w:pPr>
        <w:jc w:val="both"/>
      </w:pPr>
      <w:r>
        <w:tab/>
        <w:t xml:space="preserve">The shape of the image of a planar, rigid object depends on its position and orientation with respect to the camera, </w:t>
      </w:r>
      <w:r w:rsidR="001201E0">
        <w:t>as well as</w:t>
      </w:r>
      <w:r>
        <w:t xml:space="preserve"> the type of imaging projection</w:t>
      </w:r>
      <w:r w:rsidR="00A34F15">
        <w:t xml:space="preserve"> [6], [12]</w:t>
      </w:r>
      <w:r>
        <w:t>.  Simple shapes like rectangles or circles can be captured by closed-form models to predict their appearance in t</w:t>
      </w:r>
      <w:r w:rsidR="00760CC4">
        <w:t xml:space="preserve">he image.  This method assumes </w:t>
      </w:r>
      <w:r w:rsidR="00EC575A">
        <w:t xml:space="preserve">knowledge of </w:t>
      </w:r>
      <w:r w:rsidR="00760CC4">
        <w:t xml:space="preserve">which image features belong to the target and which are background.  This is sometimes difficult and is usually tackled with </w:t>
      </w:r>
      <w:r w:rsidR="00EC575A">
        <w:t xml:space="preserve">a priori </w:t>
      </w:r>
      <w:r w:rsidR="00760CC4">
        <w:t>knowledge about target properties.</w:t>
      </w:r>
    </w:p>
    <w:p w:rsidR="00354372" w:rsidRDefault="00354372" w:rsidP="00F12CC1">
      <w:pPr>
        <w:jc w:val="both"/>
      </w:pPr>
    </w:p>
    <w:p w:rsidR="00EB451A" w:rsidRDefault="00EB451A" w:rsidP="00F12CC1">
      <w:pPr>
        <w:pStyle w:val="Heading3"/>
        <w:jc w:val="both"/>
      </w:pPr>
      <w:bookmarkStart w:id="28" w:name="_Toc374347388"/>
      <w:r>
        <w:t>3.</w:t>
      </w:r>
      <w:r w:rsidR="00426C65">
        <w:t>3.2</w:t>
      </w:r>
      <w:r>
        <w:t xml:space="preserve"> Solid Rigid Objects</w:t>
      </w:r>
      <w:bookmarkEnd w:id="28"/>
    </w:p>
    <w:p w:rsidR="00EB451A" w:rsidRDefault="00EB451A" w:rsidP="00F12CC1">
      <w:pPr>
        <w:jc w:val="both"/>
      </w:pPr>
      <w:r>
        <w:tab/>
      </w:r>
      <w:r w:rsidR="00815535">
        <w:t>Using a model of the solid rigid object being imaged, tracking can yield 3-D position and orientation in time and therefore 3-D velocities</w:t>
      </w:r>
      <w:r w:rsidR="00A34F15">
        <w:t xml:space="preserve"> [20]</w:t>
      </w:r>
      <w:r w:rsidR="00815535">
        <w:t xml:space="preserve">.  The basic component is an instantaneous estimation of rotation and translation in space.  First, contours detected in the image and contours in the model are put in correspondence.  Then the </w:t>
      </w:r>
      <w:r w:rsidR="00815535">
        <w:lastRenderedPageBreak/>
        <w:t xml:space="preserve">pairs of matching contours are used to estimate the rotation and translation of the model contours generating the best approximation of the observed image by minimizing an integral function of the distances between corresponding contours.  This step is repeated for each new frame of a video sequence using the previous estimate as an initial guess. </w:t>
      </w:r>
    </w:p>
    <w:p w:rsidR="00354372" w:rsidRPr="00EB451A" w:rsidRDefault="00354372" w:rsidP="00F12CC1">
      <w:pPr>
        <w:jc w:val="both"/>
      </w:pPr>
      <w:r>
        <w:tab/>
        <w:t>After experimenting with numerous techniques it was decided to use a window tracking technique.  A basic window is defined as the region of interest</w:t>
      </w:r>
      <w:r w:rsidR="000B2788">
        <w:t xml:space="preserve"> (ROI) and centroiding is computed in this window.  Once motion is detected and the centroid is found a simple two-state Kalman Filter is applied to define where the next window will be located.  </w:t>
      </w:r>
    </w:p>
    <w:p w:rsidR="00360F10" w:rsidRDefault="00360F10" w:rsidP="00F12CC1">
      <w:pPr>
        <w:spacing w:line="240" w:lineRule="auto"/>
        <w:jc w:val="both"/>
      </w:pPr>
      <w:r>
        <w:br w:type="page"/>
      </w:r>
    </w:p>
    <w:p w:rsidR="00360F10" w:rsidRDefault="00360F10" w:rsidP="00F12CC1">
      <w:pPr>
        <w:pStyle w:val="Heading1"/>
        <w:jc w:val="both"/>
      </w:pPr>
      <w:bookmarkStart w:id="29" w:name="_Toc374347389"/>
      <w:r>
        <w:lastRenderedPageBreak/>
        <w:t>Chapter 4 Experimental Setup</w:t>
      </w:r>
      <w:bookmarkEnd w:id="29"/>
    </w:p>
    <w:p w:rsidR="00927EF8" w:rsidRDefault="00846AC8" w:rsidP="00F12CC1">
      <w:pPr>
        <w:jc w:val="both"/>
        <w:rPr>
          <w:lang w:bidi="ar-SA"/>
        </w:rPr>
      </w:pPr>
      <w:r>
        <w:rPr>
          <w:lang w:bidi="ar-SA"/>
        </w:rPr>
        <w:tab/>
        <w:t>Before any design and fabrication</w:t>
      </w:r>
      <w:r w:rsidR="00927EF8">
        <w:rPr>
          <w:lang w:bidi="ar-SA"/>
        </w:rPr>
        <w:t xml:space="preserve"> is started, background information i</w:t>
      </w:r>
      <w:r w:rsidR="00760CC4">
        <w:rPr>
          <w:lang w:bidi="ar-SA"/>
        </w:rPr>
        <w:t xml:space="preserve">s needed on how cameras </w:t>
      </w:r>
      <w:r w:rsidR="00C41775">
        <w:rPr>
          <w:lang w:bidi="ar-SA"/>
        </w:rPr>
        <w:t>operate</w:t>
      </w:r>
      <w:r w:rsidR="00927EF8">
        <w:rPr>
          <w:lang w:bidi="ar-SA"/>
        </w:rPr>
        <w:t xml:space="preserve"> especially stereoscopic camera</w:t>
      </w:r>
      <w:r w:rsidR="00535355">
        <w:rPr>
          <w:lang w:bidi="ar-SA"/>
        </w:rPr>
        <w:t>s</w:t>
      </w:r>
      <w:r w:rsidR="00927EF8">
        <w:rPr>
          <w:lang w:bidi="ar-SA"/>
        </w:rPr>
        <w:t>.  All images are multi-dimensional sign</w:t>
      </w:r>
      <w:r w:rsidR="004B5EFC">
        <w:rPr>
          <w:lang w:bidi="ar-SA"/>
        </w:rPr>
        <w:t>als (</w:t>
      </w:r>
      <w:r w:rsidR="00927EF8">
        <w:rPr>
          <w:lang w:bidi="ar-SA"/>
        </w:rPr>
        <w:t>two space dimensions).  In order to track aircraft it is necessary to understand how to take the two-dimensions (</w:t>
      </w:r>
      <w:r w:rsidR="00564282">
        <w:rPr>
          <w:lang w:bidi="ar-SA"/>
        </w:rPr>
        <w:t>2-D</w:t>
      </w:r>
      <w:r w:rsidR="00927EF8">
        <w:rPr>
          <w:lang w:bidi="ar-SA"/>
        </w:rPr>
        <w:t xml:space="preserve">) given in an image and relate this to </w:t>
      </w:r>
      <w:r w:rsidR="00743C60">
        <w:rPr>
          <w:lang w:bidi="ar-SA"/>
        </w:rPr>
        <w:t>three-dimension</w:t>
      </w:r>
      <w:r w:rsidR="00BF6F2A">
        <w:rPr>
          <w:lang w:bidi="ar-SA"/>
        </w:rPr>
        <w:t>s</w:t>
      </w:r>
      <w:r w:rsidR="00927EF8">
        <w:rPr>
          <w:lang w:bidi="ar-SA"/>
        </w:rPr>
        <w:t xml:space="preserve"> (</w:t>
      </w:r>
      <w:r w:rsidR="00564282">
        <w:rPr>
          <w:lang w:bidi="ar-SA"/>
        </w:rPr>
        <w:t>3-D</w:t>
      </w:r>
      <w:r w:rsidR="00927EF8">
        <w:rPr>
          <w:lang w:bidi="ar-SA"/>
        </w:rPr>
        <w:t>) necessary for tracking.</w:t>
      </w:r>
    </w:p>
    <w:p w:rsidR="009B2588" w:rsidRDefault="009B2588" w:rsidP="00F12CC1">
      <w:pPr>
        <w:jc w:val="both"/>
        <w:rPr>
          <w:lang w:bidi="ar-SA"/>
        </w:rPr>
      </w:pPr>
    </w:p>
    <w:p w:rsidR="00F230CB" w:rsidRDefault="00F230CB" w:rsidP="00F12CC1">
      <w:pPr>
        <w:pStyle w:val="Heading2"/>
        <w:jc w:val="both"/>
        <w:rPr>
          <w:lang w:bidi="ar-SA"/>
        </w:rPr>
      </w:pPr>
      <w:bookmarkStart w:id="30" w:name="_Toc374347390"/>
      <w:r>
        <w:rPr>
          <w:lang w:bidi="ar-SA"/>
        </w:rPr>
        <w:t>4.1 Camera Systems</w:t>
      </w:r>
      <w:bookmarkEnd w:id="30"/>
    </w:p>
    <w:p w:rsidR="00F230CB" w:rsidRDefault="001219C8" w:rsidP="00F12CC1">
      <w:pPr>
        <w:jc w:val="both"/>
        <w:rPr>
          <w:lang w:bidi="ar-SA"/>
        </w:rPr>
      </w:pPr>
      <w:r>
        <w:rPr>
          <w:lang w:bidi="ar-SA"/>
        </w:rPr>
        <w:tab/>
        <w:t xml:space="preserve">The basic camera consists of a lens and detector array.  </w:t>
      </w:r>
      <w:r w:rsidR="007401E3">
        <w:rPr>
          <w:lang w:bidi="ar-SA"/>
        </w:rPr>
        <w:t xml:space="preserve">Ambient light is reflected by the objects in the camera field of view, </w:t>
      </w:r>
      <w:r>
        <w:rPr>
          <w:lang w:bidi="ar-SA"/>
        </w:rPr>
        <w:t>pass</w:t>
      </w:r>
      <w:r w:rsidR="00B833AA">
        <w:rPr>
          <w:lang w:bidi="ar-SA"/>
        </w:rPr>
        <w:t>es</w:t>
      </w:r>
      <w:r w:rsidR="00BF6F2A">
        <w:rPr>
          <w:lang w:bidi="ar-SA"/>
        </w:rPr>
        <w:t xml:space="preserve"> through the lens and is</w:t>
      </w:r>
      <w:r>
        <w:rPr>
          <w:lang w:bidi="ar-SA"/>
        </w:rPr>
        <w:t xml:space="preserve"> absorbed by the detector.  This type of image is referred to as Reflection Imaging; image infor</w:t>
      </w:r>
      <w:r w:rsidR="00B833AA">
        <w:rPr>
          <w:lang w:bidi="ar-SA"/>
        </w:rPr>
        <w:t>mation is surface information describing</w:t>
      </w:r>
      <w:r>
        <w:rPr>
          <w:lang w:bidi="ar-SA"/>
        </w:rPr>
        <w:t xml:space="preserve"> how the object reflects/abso</w:t>
      </w:r>
      <w:r w:rsidR="00BC74CB">
        <w:rPr>
          <w:lang w:bidi="ar-SA"/>
        </w:rPr>
        <w:t>rbs incident radiation [26</w:t>
      </w:r>
      <w:r>
        <w:rPr>
          <w:lang w:bidi="ar-SA"/>
        </w:rPr>
        <w:t xml:space="preserve">].  To model the ideal camera, the pinhole model is used.  </w:t>
      </w:r>
      <w:r w:rsidR="00EE04BA">
        <w:rPr>
          <w:lang w:bidi="ar-SA"/>
        </w:rPr>
        <w:t>This model can mathematically describe how the geometry of an image projects to the geometry of the intensities in the image.  Anytime an image is taken</w:t>
      </w:r>
      <w:r w:rsidR="00BF6F2A">
        <w:rPr>
          <w:lang w:bidi="ar-SA"/>
        </w:rPr>
        <w:t>,</w:t>
      </w:r>
      <w:r w:rsidR="00EE04BA">
        <w:rPr>
          <w:lang w:bidi="ar-SA"/>
        </w:rPr>
        <w:t xml:space="preserve"> a reduction of dimensionality (from </w:t>
      </w:r>
      <w:r w:rsidR="00564282">
        <w:rPr>
          <w:lang w:bidi="ar-SA"/>
        </w:rPr>
        <w:t>3-D</w:t>
      </w:r>
      <w:r w:rsidR="00EE04BA">
        <w:rPr>
          <w:lang w:bidi="ar-SA"/>
        </w:rPr>
        <w:t xml:space="preserve"> to </w:t>
      </w:r>
      <w:r w:rsidR="00564282">
        <w:rPr>
          <w:lang w:bidi="ar-SA"/>
        </w:rPr>
        <w:t>2-D</w:t>
      </w:r>
      <w:r w:rsidR="00EE04BA">
        <w:rPr>
          <w:lang w:bidi="ar-SA"/>
        </w:rPr>
        <w:t xml:space="preserve">) occurs and information is lost.  The information that is lost is the spatial </w:t>
      </w:r>
      <w:r w:rsidR="00564282">
        <w:rPr>
          <w:lang w:bidi="ar-SA"/>
        </w:rPr>
        <w:t>3-D</w:t>
      </w:r>
      <w:r w:rsidR="00EE04BA">
        <w:rPr>
          <w:lang w:bidi="ar-SA"/>
        </w:rPr>
        <w:t xml:space="preserve"> relationship between the objects in the scene being imaged.  But there is still a precise geometric relationship that relates the spatial </w:t>
      </w:r>
      <w:r w:rsidR="00564282">
        <w:rPr>
          <w:lang w:bidi="ar-SA"/>
        </w:rPr>
        <w:t>3-D</w:t>
      </w:r>
      <w:r w:rsidR="00EE04BA">
        <w:rPr>
          <w:lang w:bidi="ar-SA"/>
        </w:rPr>
        <w:t xml:space="preserve"> coordinates to image </w:t>
      </w:r>
      <w:r w:rsidR="00564282">
        <w:rPr>
          <w:lang w:bidi="ar-SA"/>
        </w:rPr>
        <w:t>2-D</w:t>
      </w:r>
      <w:r w:rsidR="00EE04BA">
        <w:rPr>
          <w:lang w:bidi="ar-SA"/>
        </w:rPr>
        <w:t xml:space="preserve"> coordinates under this model.  Using real-world coordinates a point in </w:t>
      </w:r>
      <w:r w:rsidR="00564282">
        <w:rPr>
          <w:lang w:bidi="ar-SA"/>
        </w:rPr>
        <w:t>3-D</w:t>
      </w:r>
      <w:r w:rsidR="00EE04BA">
        <w:rPr>
          <w:lang w:bidi="ar-SA"/>
        </w:rPr>
        <w:t xml:space="preserve"> space can be defined as (X, Y, Z).  The origin (X, Y, Z) = (0, 0, 0) is taken to be the lens center.  For the image coordinates</w:t>
      </w:r>
      <w:r w:rsidR="00BF6F2A">
        <w:rPr>
          <w:lang w:bidi="ar-SA"/>
        </w:rPr>
        <w:t>,</w:t>
      </w:r>
      <w:r w:rsidR="00EE04BA">
        <w:rPr>
          <w:lang w:bidi="ar-SA"/>
        </w:rPr>
        <w:t xml:space="preserve"> let any point in the </w:t>
      </w:r>
      <w:r w:rsidR="00564282">
        <w:rPr>
          <w:lang w:bidi="ar-SA"/>
        </w:rPr>
        <w:t>2-D</w:t>
      </w:r>
      <w:r w:rsidR="00EE04BA">
        <w:rPr>
          <w:lang w:bidi="ar-SA"/>
        </w:rPr>
        <w:t xml:space="preserve"> image be represented by (x, y).  The x – y plane is chosen parallel to the X – Y plane and the optical axis passes through both origins.  </w:t>
      </w:r>
      <w:r w:rsidR="00730937">
        <w:rPr>
          <w:lang w:bidi="ar-SA"/>
        </w:rPr>
        <w:t xml:space="preserve">In the idealized camera model the lens is treated as a simple </w:t>
      </w:r>
      <w:r w:rsidR="00730937">
        <w:rPr>
          <w:lang w:bidi="ar-SA"/>
        </w:rPr>
        <w:lastRenderedPageBreak/>
        <w:t>pinhole through which all light hitting the image plane passes.  The image plane is one f</w:t>
      </w:r>
      <w:r w:rsidR="006A67EE">
        <w:rPr>
          <w:lang w:bidi="ar-SA"/>
        </w:rPr>
        <w:t>o</w:t>
      </w:r>
      <w:r w:rsidR="00730937">
        <w:rPr>
          <w:lang w:bidi="ar-SA"/>
        </w:rPr>
        <w:t>cal length</w:t>
      </w:r>
      <w:r w:rsidR="006A67EE">
        <w:rPr>
          <w:lang w:bidi="ar-SA"/>
        </w:rPr>
        <w:t>,</w:t>
      </w:r>
      <w:r w:rsidR="00730937">
        <w:rPr>
          <w:lang w:bidi="ar-SA"/>
        </w:rPr>
        <w:t xml:space="preserve"> f, </w:t>
      </w:r>
      <w:r w:rsidR="006A67EE">
        <w:rPr>
          <w:lang w:bidi="ar-SA"/>
        </w:rPr>
        <w:t xml:space="preserve">from the lens.  This </w:t>
      </w:r>
      <w:r w:rsidR="001411DE">
        <w:rPr>
          <w:lang w:bidi="ar-SA"/>
        </w:rPr>
        <w:t>can be illustrated in Figure 2</w:t>
      </w:r>
      <w:r w:rsidR="006A67EE">
        <w:rPr>
          <w:lang w:bidi="ar-SA"/>
        </w:rPr>
        <w:t xml:space="preserve"> below</w:t>
      </w:r>
      <w:r w:rsidR="00BF4E62">
        <w:rPr>
          <w:lang w:bidi="ar-SA"/>
        </w:rPr>
        <w:t>.</w:t>
      </w:r>
    </w:p>
    <w:p w:rsidR="006A67EE" w:rsidRDefault="006A67EE" w:rsidP="006C7D92">
      <w:pPr>
        <w:keepNext/>
        <w:jc w:val="center"/>
      </w:pPr>
      <w:r>
        <w:rPr>
          <w:noProof/>
          <w:lang w:bidi="ar-SA"/>
        </w:rPr>
        <w:drawing>
          <wp:inline distT="0" distB="0" distL="0" distR="0" wp14:anchorId="6629BABE" wp14:editId="69EE060E">
            <wp:extent cx="4613564" cy="385849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0px-Pinhole2_sv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13567" cy="3858493"/>
                    </a:xfrm>
                    <a:prstGeom prst="rect">
                      <a:avLst/>
                    </a:prstGeom>
                  </pic:spPr>
                </pic:pic>
              </a:graphicData>
            </a:graphic>
          </wp:inline>
        </w:drawing>
      </w:r>
    </w:p>
    <w:p w:rsidR="00F230CB" w:rsidRDefault="006A67EE" w:rsidP="006C7D92">
      <w:pPr>
        <w:pStyle w:val="Caption"/>
        <w:jc w:val="center"/>
        <w:rPr>
          <w:lang w:bidi="ar-SA"/>
        </w:rPr>
      </w:pPr>
      <w:bookmarkStart w:id="31" w:name="_Toc374347416"/>
      <w:r>
        <w:t xml:space="preserve">Figure </w:t>
      </w:r>
      <w:fldSimple w:instr=" SEQ Figure \* ARABIC ">
        <w:r w:rsidR="00D2466D">
          <w:rPr>
            <w:noProof/>
          </w:rPr>
          <w:t>2</w:t>
        </w:r>
      </w:fldSimple>
      <w:r>
        <w:t xml:space="preserve"> Pinhole Camera Model</w:t>
      </w:r>
      <w:r w:rsidR="007401E3">
        <w:t xml:space="preserve"> [28]</w:t>
      </w:r>
      <w:bookmarkEnd w:id="31"/>
    </w:p>
    <w:p w:rsidR="006A67EE" w:rsidRDefault="006A67EE" w:rsidP="00F12CC1">
      <w:pPr>
        <w:jc w:val="both"/>
        <w:rPr>
          <w:lang w:bidi="ar-SA"/>
        </w:rPr>
      </w:pPr>
    </w:p>
    <w:p w:rsidR="006A67EE" w:rsidRDefault="00AB530B" w:rsidP="00F12CC1">
      <w:pPr>
        <w:jc w:val="both"/>
        <w:rPr>
          <w:lang w:bidi="ar-SA"/>
        </w:rPr>
      </w:pPr>
      <w:r>
        <w:rPr>
          <w:lang w:bidi="ar-SA"/>
        </w:rPr>
        <w:t>This model shows that the image is reversed and upside down</w:t>
      </w:r>
      <w:r w:rsidR="00194AAA">
        <w:rPr>
          <w:lang w:bidi="ar-SA"/>
        </w:rPr>
        <w:t>, as in reality</w:t>
      </w:r>
      <w:r>
        <w:rPr>
          <w:lang w:bidi="ar-SA"/>
        </w:rPr>
        <w:t>.  It can also be seen that the image is smaller than the actual scene</w:t>
      </w:r>
      <w:r w:rsidR="00194AAA">
        <w:rPr>
          <w:lang w:bidi="ar-SA"/>
        </w:rPr>
        <w:t>, since it is a projection</w:t>
      </w:r>
      <w:r>
        <w:rPr>
          <w:lang w:bidi="ar-SA"/>
        </w:rPr>
        <w:t xml:space="preserve">.  </w:t>
      </w:r>
      <w:r w:rsidR="00743C60">
        <w:rPr>
          <w:lang w:bidi="ar-SA"/>
        </w:rPr>
        <w:t xml:space="preserve">Before mathematical models can be incorporated one more change is required.  To change the model, the Upright Projection Model is used.  </w:t>
      </w:r>
      <w:r w:rsidR="00D82CA3">
        <w:rPr>
          <w:lang w:bidi="ar-SA"/>
        </w:rPr>
        <w:t xml:space="preserve">It is convenient to think of a front image plane rather than the actual image plane so that the image is not inverted in direction relative to the world.  </w:t>
      </w:r>
      <w:r w:rsidR="00743C60">
        <w:rPr>
          <w:lang w:bidi="ar-SA"/>
        </w:rPr>
        <w:t>This model inverts the image plane and bring</w:t>
      </w:r>
      <w:r w:rsidR="006F27C9">
        <w:rPr>
          <w:lang w:bidi="ar-SA"/>
        </w:rPr>
        <w:t>s it</w:t>
      </w:r>
      <w:r w:rsidR="00743C60">
        <w:rPr>
          <w:lang w:bidi="ar-SA"/>
        </w:rPr>
        <w:t xml:space="preserve"> back into the positive coordinates where the focal length, f, is now towards the original image.  This representa</w:t>
      </w:r>
      <w:r w:rsidR="001411DE">
        <w:rPr>
          <w:lang w:bidi="ar-SA"/>
        </w:rPr>
        <w:t>tion can be seen in Figure 3</w:t>
      </w:r>
      <w:r w:rsidR="00743C60">
        <w:rPr>
          <w:lang w:bidi="ar-SA"/>
        </w:rPr>
        <w:t>, below.</w:t>
      </w:r>
    </w:p>
    <w:p w:rsidR="00EA3E97" w:rsidRDefault="00EA3E97" w:rsidP="00F12CC1">
      <w:pPr>
        <w:jc w:val="both"/>
        <w:rPr>
          <w:lang w:bidi="ar-SA"/>
        </w:rPr>
      </w:pPr>
    </w:p>
    <w:p w:rsidR="004E09D7" w:rsidRDefault="004E09D7" w:rsidP="006C7D92">
      <w:pPr>
        <w:keepNext/>
        <w:jc w:val="center"/>
      </w:pPr>
      <w:r>
        <w:rPr>
          <w:noProof/>
          <w:lang w:bidi="ar-SA"/>
        </w:rPr>
        <w:drawing>
          <wp:inline distT="0" distB="0" distL="0" distR="0" wp14:anchorId="6B6B2AAA" wp14:editId="0950A4F6">
            <wp:extent cx="4239491" cy="3131127"/>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pective_Projection.gif"/>
                    <pic:cNvPicPr/>
                  </pic:nvPicPr>
                  <pic:blipFill>
                    <a:blip r:embed="rId12">
                      <a:extLst>
                        <a:ext uri="{28A0092B-C50C-407E-A947-70E740481C1C}">
                          <a14:useLocalDpi xmlns:a14="http://schemas.microsoft.com/office/drawing/2010/main" val="0"/>
                        </a:ext>
                      </a:extLst>
                    </a:blip>
                    <a:stretch>
                      <a:fillRect/>
                    </a:stretch>
                  </pic:blipFill>
                  <pic:spPr>
                    <a:xfrm>
                      <a:off x="0" y="0"/>
                      <a:ext cx="4252346" cy="3140621"/>
                    </a:xfrm>
                    <a:prstGeom prst="rect">
                      <a:avLst/>
                    </a:prstGeom>
                  </pic:spPr>
                </pic:pic>
              </a:graphicData>
            </a:graphic>
          </wp:inline>
        </w:drawing>
      </w:r>
    </w:p>
    <w:p w:rsidR="00743C60" w:rsidRDefault="004E09D7" w:rsidP="006C7D92">
      <w:pPr>
        <w:pStyle w:val="Caption"/>
        <w:jc w:val="center"/>
        <w:rPr>
          <w:lang w:bidi="ar-SA"/>
        </w:rPr>
      </w:pPr>
      <w:bookmarkStart w:id="32" w:name="_Toc374347417"/>
      <w:r>
        <w:t xml:space="preserve">Figure </w:t>
      </w:r>
      <w:fldSimple w:instr=" SEQ Figure \* ARABIC ">
        <w:r w:rsidR="00D2466D">
          <w:rPr>
            <w:noProof/>
          </w:rPr>
          <w:t>3</w:t>
        </w:r>
      </w:fldSimple>
      <w:r>
        <w:t xml:space="preserve"> Perspective Projection</w:t>
      </w:r>
      <w:r w:rsidR="007401E3">
        <w:t xml:space="preserve"> [29]</w:t>
      </w:r>
      <w:bookmarkEnd w:id="32"/>
    </w:p>
    <w:p w:rsidR="00743C60" w:rsidRDefault="00743C60" w:rsidP="00F12CC1">
      <w:pPr>
        <w:jc w:val="both"/>
        <w:rPr>
          <w:lang w:bidi="ar-SA"/>
        </w:rPr>
      </w:pPr>
    </w:p>
    <w:p w:rsidR="00743C60" w:rsidRDefault="00E916C0" w:rsidP="00F12CC1">
      <w:pPr>
        <w:jc w:val="both"/>
        <w:rPr>
          <w:lang w:bidi="ar-SA"/>
        </w:rPr>
      </w:pPr>
      <w:r>
        <w:rPr>
          <w:lang w:bidi="ar-SA"/>
        </w:rPr>
        <w:t xml:space="preserve">Mathematical equations can now be used to equate our points to distances and sizes.  Using similar triangles the object and image side lengths are in proportion.  </w:t>
      </w:r>
      <w:r w:rsidR="00564282">
        <w:rPr>
          <w:lang w:bidi="ar-SA"/>
        </w:rPr>
        <w:t>The following relationship between 3-D space coordinates (X, Y, Z) and 2-D image coord</w:t>
      </w:r>
      <w:r w:rsidR="007401E3">
        <w:rPr>
          <w:lang w:bidi="ar-SA"/>
        </w:rPr>
        <w:t>inates (x, y) can be related as</w:t>
      </w:r>
    </w:p>
    <w:p w:rsidR="00564282" w:rsidRPr="00564282" w:rsidRDefault="00187889" w:rsidP="00514E8D">
      <w:pPr>
        <w:jc w:val="right"/>
        <w:rPr>
          <w:lang w:bidi="ar-SA"/>
        </w:rPr>
      </w:pPr>
      <m:oMath>
        <m:d>
          <m:dPr>
            <m:ctrlPr>
              <w:rPr>
                <w:rFonts w:ascii="Cambria Math" w:hAnsi="Cambria Math"/>
                <w:i/>
                <w:lang w:bidi="ar-SA"/>
              </w:rPr>
            </m:ctrlPr>
          </m:dPr>
          <m:e>
            <m:r>
              <w:rPr>
                <w:rFonts w:ascii="Cambria Math" w:hAnsi="Cambria Math"/>
                <w:lang w:bidi="ar-SA"/>
              </w:rPr>
              <m:t>x, y</m:t>
            </m:r>
          </m:e>
        </m:d>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f</m:t>
            </m:r>
          </m:num>
          <m:den>
            <m:r>
              <w:rPr>
                <w:rFonts w:ascii="Cambria Math" w:hAnsi="Cambria Math"/>
                <w:lang w:bidi="ar-SA"/>
              </w:rPr>
              <m:t>Z</m:t>
            </m:r>
          </m:den>
        </m:f>
        <m:r>
          <w:rPr>
            <w:rFonts w:ascii="Cambria Math" w:hAnsi="Cambria Math"/>
            <w:lang w:bidi="ar-SA"/>
          </w:rPr>
          <m:t>*</m:t>
        </m:r>
        <m:d>
          <m:dPr>
            <m:ctrlPr>
              <w:rPr>
                <w:rFonts w:ascii="Cambria Math" w:hAnsi="Cambria Math"/>
                <w:i/>
                <w:lang w:bidi="ar-SA"/>
              </w:rPr>
            </m:ctrlPr>
          </m:dPr>
          <m:e>
            <m:r>
              <w:rPr>
                <w:rFonts w:ascii="Cambria Math" w:hAnsi="Cambria Math"/>
                <w:lang w:bidi="ar-SA"/>
              </w:rPr>
              <m:t>X, Y</m:t>
            </m:r>
          </m:e>
        </m:d>
        <m:r>
          <w:rPr>
            <w:rFonts w:ascii="Cambria Math" w:hAnsi="Cambria Math"/>
            <w:lang w:bidi="ar-SA"/>
          </w:rPr>
          <m:t>.</m:t>
        </m:r>
      </m:oMath>
      <w:r w:rsidR="00514E8D">
        <w:rPr>
          <w:lang w:bidi="ar-SA"/>
        </w:rPr>
        <w:tab/>
      </w:r>
      <w:r w:rsidR="00514E8D">
        <w:rPr>
          <w:lang w:bidi="ar-SA"/>
        </w:rPr>
        <w:tab/>
      </w:r>
      <w:r w:rsidR="00514E8D">
        <w:rPr>
          <w:lang w:bidi="ar-SA"/>
        </w:rPr>
        <w:tab/>
      </w:r>
      <w:r w:rsidR="00514E8D">
        <w:rPr>
          <w:lang w:bidi="ar-SA"/>
        </w:rPr>
        <w:tab/>
      </w:r>
      <w:r w:rsidR="00514E8D">
        <w:rPr>
          <w:lang w:bidi="ar-SA"/>
        </w:rPr>
        <w:tab/>
        <w:t>(2)</w:t>
      </w:r>
    </w:p>
    <w:p w:rsidR="00743C60" w:rsidRDefault="00743C60" w:rsidP="00F12CC1">
      <w:pPr>
        <w:pStyle w:val="Heading2"/>
        <w:jc w:val="both"/>
        <w:rPr>
          <w:lang w:bidi="ar-SA"/>
        </w:rPr>
      </w:pPr>
      <w:bookmarkStart w:id="33" w:name="_Toc374347391"/>
      <w:r>
        <w:rPr>
          <w:lang w:bidi="ar-SA"/>
        </w:rPr>
        <w:t>4.2 Binocular Cameras</w:t>
      </w:r>
      <w:bookmarkEnd w:id="33"/>
    </w:p>
    <w:p w:rsidR="00F230CB" w:rsidRDefault="00564282" w:rsidP="00F12CC1">
      <w:pPr>
        <w:jc w:val="both"/>
        <w:rPr>
          <w:lang w:bidi="ar-SA"/>
        </w:rPr>
      </w:pPr>
      <w:r>
        <w:rPr>
          <w:lang w:bidi="ar-SA"/>
        </w:rPr>
        <w:tab/>
        <w:t>The region that a camera can see is known as the vie</w:t>
      </w:r>
      <w:r w:rsidR="00526113">
        <w:rPr>
          <w:lang w:bidi="ar-SA"/>
        </w:rPr>
        <w:t>w frustum which can be described as</w:t>
      </w:r>
      <w:r>
        <w:rPr>
          <w:lang w:bidi="ar-SA"/>
        </w:rPr>
        <w:t xml:space="preserve"> the 3-D shape similar to a pyramid.  In order for the binocular system to operate the object of interest must be visible in the view frustum of each of the two cameras.  Longer focal lengths increase the accuracy of </w:t>
      </w:r>
      <w:r w:rsidR="00306A4C">
        <w:rPr>
          <w:lang w:bidi="ar-SA"/>
        </w:rPr>
        <w:t>measurements</w:t>
      </w:r>
      <w:r>
        <w:rPr>
          <w:lang w:bidi="ar-SA"/>
        </w:rPr>
        <w:t xml:space="preserve"> while decreasing the volume of the frustum.</w:t>
      </w:r>
      <w:r w:rsidR="00306A4C">
        <w:rPr>
          <w:lang w:bidi="ar-SA"/>
        </w:rPr>
        <w:t xml:space="preserve">  Smaller focal </w:t>
      </w:r>
      <w:r w:rsidR="007B7980">
        <w:rPr>
          <w:lang w:bidi="ar-SA"/>
        </w:rPr>
        <w:t>lengths increase</w:t>
      </w:r>
      <w:r w:rsidR="00306A4C">
        <w:rPr>
          <w:lang w:bidi="ar-SA"/>
        </w:rPr>
        <w:t xml:space="preserve"> the volume of the frustum </w:t>
      </w:r>
      <w:r w:rsidR="00306A4C">
        <w:rPr>
          <w:lang w:bidi="ar-SA"/>
        </w:rPr>
        <w:lastRenderedPageBreak/>
        <w:t>while decreasing accuracy of measurement.</w:t>
      </w:r>
      <w:r w:rsidR="009B2588">
        <w:rPr>
          <w:lang w:bidi="ar-SA"/>
        </w:rPr>
        <w:t xml:space="preserve">  Variable focal lengths, i.e. zoom, complicate the acquisition system and make it more expensive.  </w:t>
      </w:r>
    </w:p>
    <w:p w:rsidR="00D07757" w:rsidRDefault="00D07757" w:rsidP="00F12CC1">
      <w:pPr>
        <w:jc w:val="both"/>
        <w:rPr>
          <w:lang w:bidi="ar-SA"/>
        </w:rPr>
      </w:pPr>
      <w:r>
        <w:rPr>
          <w:lang w:bidi="ar-SA"/>
        </w:rPr>
        <w:tab/>
      </w:r>
      <w:r w:rsidR="00922463">
        <w:rPr>
          <w:lang w:bidi="ar-SA"/>
        </w:rPr>
        <w:t>T</w:t>
      </w:r>
      <w:r>
        <w:rPr>
          <w:lang w:bidi="ar-SA"/>
        </w:rPr>
        <w:t>wo pinhole cameras together will help collect more information than a single camera.  Using two cameras together will allow the measurement of siz</w:t>
      </w:r>
      <w:r w:rsidR="00760CC4">
        <w:rPr>
          <w:lang w:bidi="ar-SA"/>
        </w:rPr>
        <w:t>e and position of an object with</w:t>
      </w:r>
      <w:r>
        <w:rPr>
          <w:lang w:bidi="ar-SA"/>
        </w:rPr>
        <w:t xml:space="preserve"> no prior knowledge of the object.  The 3-D structure of the object is computed from two flat projected images.  The basic stereo vision system utilizes parallel op</w:t>
      </w:r>
      <w:r w:rsidR="00145B61">
        <w:rPr>
          <w:lang w:bidi="ar-SA"/>
        </w:rPr>
        <w:t>ti</w:t>
      </w:r>
      <w:r w:rsidR="001411DE">
        <w:rPr>
          <w:lang w:bidi="ar-SA"/>
        </w:rPr>
        <w:t xml:space="preserve">cal axes as shown in </w:t>
      </w:r>
      <w:r w:rsidR="009B2588">
        <w:rPr>
          <w:lang w:bidi="ar-SA"/>
        </w:rPr>
        <w:t xml:space="preserve">the following </w:t>
      </w:r>
      <w:r w:rsidR="001411DE">
        <w:rPr>
          <w:lang w:bidi="ar-SA"/>
        </w:rPr>
        <w:t>Figure 4</w:t>
      </w:r>
      <w:r>
        <w:rPr>
          <w:lang w:bidi="ar-SA"/>
        </w:rPr>
        <w:t xml:space="preserve">.  No rotations are required and simple geometric relationships apply.  </w:t>
      </w:r>
      <w:r w:rsidR="00203102">
        <w:rPr>
          <w:lang w:bidi="ar-SA"/>
        </w:rPr>
        <w:t>In theory the camera</w:t>
      </w:r>
      <w:r w:rsidR="00836C12">
        <w:rPr>
          <w:lang w:bidi="ar-SA"/>
        </w:rPr>
        <w:t xml:space="preserve"> x-axes are collinear and their y-axes and z-axes are parallel.  </w:t>
      </w:r>
      <w:r>
        <w:rPr>
          <w:lang w:bidi="ar-SA"/>
        </w:rPr>
        <w:t>To compute the subject position</w:t>
      </w:r>
      <w:r w:rsidR="00760CC4">
        <w:rPr>
          <w:lang w:bidi="ar-SA"/>
        </w:rPr>
        <w:t>,</w:t>
      </w:r>
      <w:r>
        <w:rPr>
          <w:lang w:bidi="ar-SA"/>
        </w:rPr>
        <w:t xml:space="preserve"> a triangle is defined by the two cameras and the target.  The stereoscopic basis or baseline is defined as the distance between the cameras.  Each point on the object (X, Y, Z) </w:t>
      </w:r>
      <w:r w:rsidR="00922463">
        <w:rPr>
          <w:lang w:bidi="ar-SA"/>
        </w:rPr>
        <w:t>is</w:t>
      </w:r>
      <w:r>
        <w:rPr>
          <w:lang w:bidi="ar-SA"/>
        </w:rPr>
        <w:t xml:space="preserve"> projected onto differing points within each </w:t>
      </w:r>
      <w:r w:rsidR="00922463">
        <w:rPr>
          <w:lang w:bidi="ar-SA"/>
        </w:rPr>
        <w:t>camera</w:t>
      </w:r>
      <w:r w:rsidR="00836C12">
        <w:rPr>
          <w:lang w:bidi="ar-SA"/>
        </w:rPr>
        <w:t>’s image plane</w:t>
      </w:r>
      <w:r>
        <w:rPr>
          <w:lang w:bidi="ar-SA"/>
        </w:rPr>
        <w:t xml:space="preserve"> (x’s, y’s).  The difference in measurements x</w:t>
      </w:r>
      <w:r w:rsidRPr="00922463">
        <w:rPr>
          <w:vertAlign w:val="subscript"/>
          <w:lang w:bidi="ar-SA"/>
        </w:rPr>
        <w:t>1</w:t>
      </w:r>
      <w:r>
        <w:rPr>
          <w:lang w:bidi="ar-SA"/>
        </w:rPr>
        <w:t xml:space="preserve"> and x</w:t>
      </w:r>
      <w:r w:rsidRPr="00922463">
        <w:rPr>
          <w:vertAlign w:val="subscript"/>
          <w:lang w:bidi="ar-SA"/>
        </w:rPr>
        <w:t>2</w:t>
      </w:r>
      <w:r>
        <w:rPr>
          <w:lang w:bidi="ar-SA"/>
        </w:rPr>
        <w:t xml:space="preserve"> is known as the disparity</w:t>
      </w:r>
      <w:r w:rsidR="00B833AA">
        <w:rPr>
          <w:lang w:bidi="ar-SA"/>
        </w:rPr>
        <w:t>,</w:t>
      </w:r>
      <w:r>
        <w:rPr>
          <w:lang w:bidi="ar-SA"/>
        </w:rPr>
        <w:t xml:space="preserve"> or parallax.  </w:t>
      </w:r>
      <w:r w:rsidR="00145B61">
        <w:rPr>
          <w:lang w:bidi="ar-SA"/>
        </w:rPr>
        <w:t>Disparity (d) refers to the difference in the image location of the same 3-D point when projected under perspectiv</w:t>
      </w:r>
      <w:r w:rsidR="00406A2F">
        <w:rPr>
          <w:lang w:bidi="ar-SA"/>
        </w:rPr>
        <w:t>e to two different cameras [14</w:t>
      </w:r>
      <w:r w:rsidR="00145B61">
        <w:rPr>
          <w:lang w:bidi="ar-SA"/>
        </w:rPr>
        <w:t xml:space="preserve">].  </w:t>
      </w:r>
      <w:r>
        <w:rPr>
          <w:lang w:bidi="ar-SA"/>
        </w:rPr>
        <w:t xml:space="preserve">Using similar </w:t>
      </w:r>
      <w:r w:rsidR="00922463">
        <w:rPr>
          <w:lang w:bidi="ar-SA"/>
        </w:rPr>
        <w:t>triangles</w:t>
      </w:r>
      <w:r>
        <w:rPr>
          <w:lang w:bidi="ar-SA"/>
        </w:rPr>
        <w:t xml:space="preserve"> </w:t>
      </w:r>
      <w:r w:rsidR="005A672B">
        <w:rPr>
          <w:lang w:bidi="ar-SA"/>
        </w:rPr>
        <w:t xml:space="preserve">and </w:t>
      </w:r>
      <w:r w:rsidR="00996FDB">
        <w:rPr>
          <w:lang w:bidi="ar-SA"/>
        </w:rPr>
        <w:t>the disparity</w:t>
      </w:r>
      <w:r w:rsidR="00922463">
        <w:rPr>
          <w:lang w:bidi="ar-SA"/>
        </w:rPr>
        <w:t xml:space="preserve"> </w:t>
      </w:r>
      <w:r w:rsidR="0089406D">
        <w:rPr>
          <w:lang w:bidi="ar-SA"/>
        </w:rPr>
        <w:t>between the cameras gives</w:t>
      </w:r>
    </w:p>
    <w:p w:rsidR="00922463" w:rsidRPr="00922463" w:rsidRDefault="006846E8" w:rsidP="00514E8D">
      <w:pPr>
        <w:jc w:val="right"/>
        <w:rPr>
          <w:lang w:bidi="ar-SA"/>
        </w:rPr>
      </w:pPr>
      <m:oMath>
        <m:r>
          <w:rPr>
            <w:rFonts w:ascii="Cambria Math" w:hAnsi="Cambria Math"/>
            <w:lang w:bidi="ar-SA"/>
          </w:rPr>
          <m:t xml:space="preserve">Z=f* </m:t>
        </m:r>
        <m:f>
          <m:fPr>
            <m:ctrlPr>
              <w:rPr>
                <w:rFonts w:ascii="Cambria Math" w:hAnsi="Cambria Math"/>
                <w:i/>
                <w:lang w:bidi="ar-SA"/>
              </w:rPr>
            </m:ctrlPr>
          </m:fPr>
          <m:num>
            <m:r>
              <w:rPr>
                <w:rFonts w:ascii="Cambria Math" w:hAnsi="Cambria Math"/>
                <w:lang w:bidi="ar-SA"/>
              </w:rPr>
              <m:t>B</m:t>
            </m:r>
          </m:num>
          <m:den>
            <m:sSub>
              <m:sSubPr>
                <m:ctrlPr>
                  <w:rPr>
                    <w:rFonts w:ascii="Cambria Math" w:hAnsi="Cambria Math"/>
                    <w:i/>
                    <w:lang w:bidi="ar-SA"/>
                  </w:rPr>
                </m:ctrlPr>
              </m:sSubPr>
              <m:e>
                <m:sSub>
                  <m:sSubPr>
                    <m:ctrlPr>
                      <w:rPr>
                        <w:rFonts w:ascii="Cambria Math" w:hAnsi="Cambria Math"/>
                        <w:i/>
                        <w:lang w:bidi="ar-SA"/>
                      </w:rPr>
                    </m:ctrlPr>
                  </m:sSubPr>
                  <m:e>
                    <m:r>
                      <w:rPr>
                        <w:rFonts w:ascii="Cambria Math" w:hAnsi="Cambria Math"/>
                        <w:lang w:bidi="ar-SA"/>
                      </w:rPr>
                      <m:t>x</m:t>
                    </m:r>
                  </m:e>
                  <m:sub>
                    <m:r>
                      <w:rPr>
                        <w:rFonts w:ascii="Cambria Math" w:hAnsi="Cambria Math"/>
                        <w:lang w:bidi="ar-SA"/>
                      </w:rPr>
                      <m:t>1</m:t>
                    </m:r>
                  </m:sub>
                </m:sSub>
                <m:r>
                  <w:rPr>
                    <w:rFonts w:ascii="Cambria Math" w:hAnsi="Cambria Math"/>
                    <w:lang w:bidi="ar-SA"/>
                  </w:rPr>
                  <m:t xml:space="preserve">- </m:t>
                </m:r>
                <m:sSub>
                  <m:sSubPr>
                    <m:ctrlPr>
                      <w:rPr>
                        <w:rFonts w:ascii="Cambria Math" w:hAnsi="Cambria Math"/>
                        <w:i/>
                        <w:lang w:bidi="ar-SA"/>
                      </w:rPr>
                    </m:ctrlPr>
                  </m:sSubPr>
                  <m:e>
                    <m:r>
                      <w:rPr>
                        <w:rFonts w:ascii="Cambria Math" w:hAnsi="Cambria Math"/>
                        <w:lang w:bidi="ar-SA"/>
                      </w:rPr>
                      <m:t>x</m:t>
                    </m:r>
                  </m:e>
                  <m:sub>
                    <m:r>
                      <w:rPr>
                        <w:rFonts w:ascii="Cambria Math" w:hAnsi="Cambria Math"/>
                        <w:lang w:bidi="ar-SA"/>
                      </w:rPr>
                      <m:t>2</m:t>
                    </m:r>
                  </m:sub>
                </m:sSub>
              </m:e>
              <m:sub>
                <m:r>
                  <w:rPr>
                    <w:rFonts w:ascii="Cambria Math" w:hAnsi="Cambria Math"/>
                    <w:lang w:bidi="ar-SA"/>
                  </w:rPr>
                  <m:t xml:space="preserve"> </m:t>
                </m:r>
              </m:sub>
            </m:sSub>
          </m:den>
        </m:f>
        <m:r>
          <w:rPr>
            <w:rFonts w:ascii="Cambria Math" w:hAnsi="Cambria Math"/>
            <w:lang w:bidi="ar-SA"/>
          </w:rPr>
          <m:t xml:space="preserve">=f* </m:t>
        </m:r>
        <m:f>
          <m:fPr>
            <m:ctrlPr>
              <w:rPr>
                <w:rFonts w:ascii="Cambria Math" w:hAnsi="Cambria Math"/>
                <w:i/>
                <w:lang w:bidi="ar-SA"/>
              </w:rPr>
            </m:ctrlPr>
          </m:fPr>
          <m:num>
            <m:r>
              <w:rPr>
                <w:rFonts w:ascii="Cambria Math" w:hAnsi="Cambria Math"/>
                <w:lang w:bidi="ar-SA"/>
              </w:rPr>
              <m:t>B</m:t>
            </m:r>
          </m:num>
          <m:den>
            <m:r>
              <w:rPr>
                <w:rFonts w:ascii="Cambria Math" w:hAnsi="Cambria Math"/>
                <w:lang w:bidi="ar-SA"/>
              </w:rPr>
              <m:t>d</m:t>
            </m:r>
          </m:den>
        </m:f>
      </m:oMath>
      <w:r w:rsidR="0089406D">
        <w:rPr>
          <w:lang w:bidi="ar-SA"/>
        </w:rPr>
        <w:t>,</w:t>
      </w:r>
      <w:r w:rsidR="00514E8D">
        <w:rPr>
          <w:lang w:bidi="ar-SA"/>
        </w:rPr>
        <w:tab/>
      </w:r>
      <w:r w:rsidR="00514E8D">
        <w:rPr>
          <w:lang w:bidi="ar-SA"/>
        </w:rPr>
        <w:tab/>
      </w:r>
      <w:r w:rsidR="00514E8D">
        <w:rPr>
          <w:lang w:bidi="ar-SA"/>
        </w:rPr>
        <w:tab/>
      </w:r>
      <w:r w:rsidR="00514E8D">
        <w:rPr>
          <w:lang w:bidi="ar-SA"/>
        </w:rPr>
        <w:tab/>
      </w:r>
      <w:r w:rsidR="00514E8D">
        <w:rPr>
          <w:lang w:bidi="ar-SA"/>
        </w:rPr>
        <w:tab/>
        <w:t>(3)</w:t>
      </w:r>
    </w:p>
    <w:p w:rsidR="00922463" w:rsidRPr="006846E8" w:rsidRDefault="006846E8" w:rsidP="00514E8D">
      <w:pPr>
        <w:jc w:val="right"/>
        <w:rPr>
          <w:lang w:bidi="ar-SA"/>
        </w:rPr>
      </w:pPr>
      <m:oMath>
        <m:r>
          <w:rPr>
            <w:rFonts w:ascii="Cambria Math" w:hAnsi="Cambria Math"/>
            <w:lang w:bidi="ar-SA"/>
          </w:rPr>
          <m:t xml:space="preserve">X = </m:t>
        </m:r>
        <m:sSub>
          <m:sSubPr>
            <m:ctrlPr>
              <w:rPr>
                <w:rFonts w:ascii="Cambria Math" w:hAnsi="Cambria Math"/>
                <w:i/>
                <w:lang w:bidi="ar-SA"/>
              </w:rPr>
            </m:ctrlPr>
          </m:sSubPr>
          <m:e>
            <m:r>
              <w:rPr>
                <w:rFonts w:ascii="Cambria Math" w:hAnsi="Cambria Math"/>
                <w:lang w:bidi="ar-SA"/>
              </w:rPr>
              <m:t>x</m:t>
            </m:r>
          </m:e>
          <m:sub>
            <m:r>
              <w:rPr>
                <w:rFonts w:ascii="Cambria Math" w:hAnsi="Cambria Math"/>
                <w:lang w:bidi="ar-SA"/>
              </w:rPr>
              <m:t>1</m:t>
            </m:r>
          </m:sub>
        </m:sSub>
        <m:r>
          <w:rPr>
            <w:rFonts w:ascii="Cambria Math" w:hAnsi="Cambria Math"/>
            <w:lang w:bidi="ar-SA"/>
          </w:rPr>
          <m:t>*</m:t>
        </m:r>
        <m:f>
          <m:fPr>
            <m:ctrlPr>
              <w:rPr>
                <w:rFonts w:ascii="Cambria Math" w:hAnsi="Cambria Math"/>
                <w:i/>
                <w:lang w:bidi="ar-SA"/>
              </w:rPr>
            </m:ctrlPr>
          </m:fPr>
          <m:num>
            <m:r>
              <w:rPr>
                <w:rFonts w:ascii="Cambria Math" w:hAnsi="Cambria Math"/>
                <w:lang w:bidi="ar-SA"/>
              </w:rPr>
              <m:t>Z</m:t>
            </m:r>
          </m:num>
          <m:den>
            <m:r>
              <w:rPr>
                <w:rFonts w:ascii="Cambria Math" w:hAnsi="Cambria Math"/>
                <w:lang w:bidi="ar-SA"/>
              </w:rPr>
              <m:t>f</m:t>
            </m:r>
          </m:den>
        </m:f>
        <m:r>
          <w:rPr>
            <w:rFonts w:ascii="Cambria Math" w:hAnsi="Cambria Math"/>
            <w:lang w:bidi="ar-SA"/>
          </w:rPr>
          <m:t xml:space="preserve">=B+ </m:t>
        </m:r>
        <m:sSub>
          <m:sSubPr>
            <m:ctrlPr>
              <w:rPr>
                <w:rFonts w:ascii="Cambria Math" w:hAnsi="Cambria Math"/>
                <w:i/>
                <w:lang w:bidi="ar-SA"/>
              </w:rPr>
            </m:ctrlPr>
          </m:sSubPr>
          <m:e>
            <m:r>
              <w:rPr>
                <w:rFonts w:ascii="Cambria Math" w:hAnsi="Cambria Math"/>
                <w:lang w:bidi="ar-SA"/>
              </w:rPr>
              <m:t>x</m:t>
            </m:r>
          </m:e>
          <m:sub>
            <m:r>
              <w:rPr>
                <w:rFonts w:ascii="Cambria Math" w:hAnsi="Cambria Math"/>
                <w:lang w:bidi="ar-SA"/>
              </w:rPr>
              <m:t>2</m:t>
            </m:r>
          </m:sub>
        </m:sSub>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Z</m:t>
            </m:r>
          </m:num>
          <m:den>
            <m:r>
              <w:rPr>
                <w:rFonts w:ascii="Cambria Math" w:hAnsi="Cambria Math"/>
                <w:lang w:bidi="ar-SA"/>
              </w:rPr>
              <m:t>f</m:t>
            </m:r>
          </m:den>
        </m:f>
      </m:oMath>
      <w:r w:rsidR="0089406D">
        <w:rPr>
          <w:lang w:bidi="ar-SA"/>
        </w:rPr>
        <w:t>,</w:t>
      </w:r>
      <w:r w:rsidR="00514E8D">
        <w:rPr>
          <w:lang w:bidi="ar-SA"/>
        </w:rPr>
        <w:tab/>
      </w:r>
      <w:r w:rsidR="00514E8D">
        <w:rPr>
          <w:lang w:bidi="ar-SA"/>
        </w:rPr>
        <w:tab/>
      </w:r>
      <w:r w:rsidR="00514E8D">
        <w:rPr>
          <w:lang w:bidi="ar-SA"/>
        </w:rPr>
        <w:tab/>
      </w:r>
      <w:r w:rsidR="00514E8D">
        <w:rPr>
          <w:lang w:bidi="ar-SA"/>
        </w:rPr>
        <w:tab/>
      </w:r>
      <w:r w:rsidR="00514E8D">
        <w:rPr>
          <w:lang w:bidi="ar-SA"/>
        </w:rPr>
        <w:tab/>
        <w:t>(4)</w:t>
      </w:r>
    </w:p>
    <w:p w:rsidR="006846E8" w:rsidRPr="006846E8" w:rsidRDefault="006846E8" w:rsidP="00514E8D">
      <w:pPr>
        <w:jc w:val="right"/>
        <w:rPr>
          <w:lang w:bidi="ar-SA"/>
        </w:rPr>
      </w:pPr>
      <m:oMath>
        <m:r>
          <w:rPr>
            <w:rFonts w:ascii="Cambria Math" w:hAnsi="Cambria Math"/>
            <w:lang w:bidi="ar-SA"/>
          </w:rPr>
          <m:t xml:space="preserve">Y= </m:t>
        </m:r>
        <m:sSub>
          <m:sSubPr>
            <m:ctrlPr>
              <w:rPr>
                <w:rFonts w:ascii="Cambria Math" w:hAnsi="Cambria Math"/>
                <w:i/>
                <w:lang w:bidi="ar-SA"/>
              </w:rPr>
            </m:ctrlPr>
          </m:sSubPr>
          <m:e>
            <m:r>
              <w:rPr>
                <w:rFonts w:ascii="Cambria Math" w:hAnsi="Cambria Math"/>
                <w:lang w:bidi="ar-SA"/>
              </w:rPr>
              <m:t>y</m:t>
            </m:r>
          </m:e>
          <m:sub>
            <m:r>
              <w:rPr>
                <w:rFonts w:ascii="Cambria Math" w:hAnsi="Cambria Math"/>
                <w:lang w:bidi="ar-SA"/>
              </w:rPr>
              <m:t>1</m:t>
            </m:r>
          </m:sub>
        </m:sSub>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Z</m:t>
            </m:r>
          </m:num>
          <m:den>
            <m:r>
              <w:rPr>
                <w:rFonts w:ascii="Cambria Math" w:hAnsi="Cambria Math"/>
                <w:lang w:bidi="ar-SA"/>
              </w:rPr>
              <m:t>f</m:t>
            </m:r>
          </m:den>
        </m:f>
        <m:r>
          <w:rPr>
            <w:rFonts w:ascii="Cambria Math" w:hAnsi="Cambria Math"/>
            <w:lang w:bidi="ar-SA"/>
          </w:rPr>
          <m:t xml:space="preserve">= </m:t>
        </m:r>
        <m:sSub>
          <m:sSubPr>
            <m:ctrlPr>
              <w:rPr>
                <w:rFonts w:ascii="Cambria Math" w:hAnsi="Cambria Math"/>
                <w:i/>
                <w:lang w:bidi="ar-SA"/>
              </w:rPr>
            </m:ctrlPr>
          </m:sSubPr>
          <m:e>
            <m:r>
              <w:rPr>
                <w:rFonts w:ascii="Cambria Math" w:hAnsi="Cambria Math"/>
                <w:lang w:bidi="ar-SA"/>
              </w:rPr>
              <m:t>y</m:t>
            </m:r>
          </m:e>
          <m:sub>
            <m:r>
              <w:rPr>
                <w:rFonts w:ascii="Cambria Math" w:hAnsi="Cambria Math"/>
                <w:lang w:bidi="ar-SA"/>
              </w:rPr>
              <m:t>2</m:t>
            </m:r>
          </m:sub>
        </m:sSub>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Z</m:t>
            </m:r>
          </m:num>
          <m:den>
            <m:r>
              <w:rPr>
                <w:rFonts w:ascii="Cambria Math" w:hAnsi="Cambria Math"/>
                <w:lang w:bidi="ar-SA"/>
              </w:rPr>
              <m:t>f</m:t>
            </m:r>
          </m:den>
        </m:f>
      </m:oMath>
      <w:r w:rsidR="00514E8D">
        <w:rPr>
          <w:lang w:bidi="ar-SA"/>
        </w:rPr>
        <w:tab/>
      </w:r>
      <w:r w:rsidR="0089406D">
        <w:rPr>
          <w:lang w:bidi="ar-SA"/>
        </w:rPr>
        <w:t>.</w:t>
      </w:r>
      <w:r w:rsidR="00514E8D">
        <w:rPr>
          <w:lang w:bidi="ar-SA"/>
        </w:rPr>
        <w:tab/>
      </w:r>
      <w:r w:rsidR="00514E8D">
        <w:rPr>
          <w:lang w:bidi="ar-SA"/>
        </w:rPr>
        <w:tab/>
      </w:r>
      <w:r w:rsidR="00514E8D">
        <w:rPr>
          <w:lang w:bidi="ar-SA"/>
        </w:rPr>
        <w:tab/>
      </w:r>
      <w:r w:rsidR="00514E8D">
        <w:rPr>
          <w:lang w:bidi="ar-SA"/>
        </w:rPr>
        <w:tab/>
      </w:r>
      <w:r w:rsidR="00514E8D">
        <w:rPr>
          <w:lang w:bidi="ar-SA"/>
        </w:rPr>
        <w:tab/>
        <w:t>(5)</w:t>
      </w:r>
    </w:p>
    <w:p w:rsidR="006846E8" w:rsidRDefault="00836C12" w:rsidP="00F12CC1">
      <w:pPr>
        <w:jc w:val="both"/>
        <w:rPr>
          <w:lang w:bidi="ar-SA"/>
        </w:rPr>
      </w:pPr>
      <w:r w:rsidRPr="00836C12">
        <w:rPr>
          <w:lang w:bidi="ar-SA"/>
        </w:rPr>
        <w:t>Computing the subject distance z is reduced to the intersection of two lines.  Knowledge of the camera geometry (f, and B) and measured qualities (x1 and x2) allows computation or coordinates (y, z) or two equations with two unknowns.</w:t>
      </w:r>
    </w:p>
    <w:p w:rsidR="00D07757" w:rsidRDefault="00D07757" w:rsidP="006C7D92">
      <w:pPr>
        <w:keepNext/>
        <w:jc w:val="center"/>
      </w:pPr>
      <w:r>
        <w:rPr>
          <w:noProof/>
          <w:lang w:bidi="ar-SA"/>
        </w:rPr>
        <w:lastRenderedPageBreak/>
        <w:drawing>
          <wp:inline distT="0" distB="0" distL="0" distR="0" wp14:anchorId="75D525BD" wp14:editId="0D15C298">
            <wp:extent cx="4481945" cy="324196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reo parallel.gif"/>
                    <pic:cNvPicPr/>
                  </pic:nvPicPr>
                  <pic:blipFill>
                    <a:blip r:embed="rId13">
                      <a:extLst>
                        <a:ext uri="{28A0092B-C50C-407E-A947-70E740481C1C}">
                          <a14:useLocalDpi xmlns:a14="http://schemas.microsoft.com/office/drawing/2010/main" val="0"/>
                        </a:ext>
                      </a:extLst>
                    </a:blip>
                    <a:stretch>
                      <a:fillRect/>
                    </a:stretch>
                  </pic:blipFill>
                  <pic:spPr>
                    <a:xfrm>
                      <a:off x="0" y="0"/>
                      <a:ext cx="4488966" cy="3247042"/>
                    </a:xfrm>
                    <a:prstGeom prst="rect">
                      <a:avLst/>
                    </a:prstGeom>
                  </pic:spPr>
                </pic:pic>
              </a:graphicData>
            </a:graphic>
          </wp:inline>
        </w:drawing>
      </w:r>
    </w:p>
    <w:p w:rsidR="00D07757" w:rsidRDefault="00D07757" w:rsidP="006C7D92">
      <w:pPr>
        <w:pStyle w:val="Caption"/>
        <w:jc w:val="center"/>
        <w:rPr>
          <w:lang w:bidi="ar-SA"/>
        </w:rPr>
      </w:pPr>
      <w:bookmarkStart w:id="34" w:name="_Toc374347418"/>
      <w:r>
        <w:t xml:space="preserve">Figure </w:t>
      </w:r>
      <w:fldSimple w:instr=" SEQ Figure \* ARABIC ">
        <w:r w:rsidR="00D2466D">
          <w:rPr>
            <w:noProof/>
          </w:rPr>
          <w:t>4</w:t>
        </w:r>
      </w:fldSimple>
      <w:r>
        <w:t xml:space="preserve"> Parallel Optical Axes</w:t>
      </w:r>
      <w:r w:rsidR="00203102">
        <w:t xml:space="preserve"> [30]</w:t>
      </w:r>
      <w:bookmarkEnd w:id="34"/>
    </w:p>
    <w:p w:rsidR="00D07757" w:rsidRDefault="00D07757" w:rsidP="00F12CC1">
      <w:pPr>
        <w:jc w:val="both"/>
        <w:rPr>
          <w:lang w:bidi="ar-SA"/>
        </w:rPr>
      </w:pPr>
    </w:p>
    <w:p w:rsidR="00306A4C" w:rsidRDefault="00425FD1" w:rsidP="00F12CC1">
      <w:pPr>
        <w:jc w:val="both"/>
        <w:rPr>
          <w:lang w:bidi="ar-SA"/>
        </w:rPr>
      </w:pPr>
      <w:r>
        <w:rPr>
          <w:lang w:bidi="ar-SA"/>
        </w:rPr>
        <w:t>The foundation of stereosco</w:t>
      </w:r>
      <w:r w:rsidR="00B833AA">
        <w:rPr>
          <w:lang w:bidi="ar-SA"/>
        </w:rPr>
        <w:t>pic systems is the intersection</w:t>
      </w:r>
      <w:r>
        <w:rPr>
          <w:lang w:bidi="ar-SA"/>
        </w:rPr>
        <w:t xml:space="preserve"> of these two epipolar lines.</w:t>
      </w:r>
      <w:r w:rsidR="00145B61">
        <w:rPr>
          <w:lang w:bidi="ar-SA"/>
        </w:rPr>
        <w:t xml:space="preserve">  Stereo matching is simplified if the relative orientations of the cameras are known.  In the simplest case </w:t>
      </w:r>
      <w:r w:rsidR="001411DE">
        <w:rPr>
          <w:lang w:bidi="ar-SA"/>
        </w:rPr>
        <w:t>shown in Figure 4</w:t>
      </w:r>
      <w:r w:rsidR="00145B61">
        <w:rPr>
          <w:lang w:bidi="ar-SA"/>
        </w:rPr>
        <w:t xml:space="preserve"> the two image planes are identical and are parallel to the baseline</w:t>
      </w:r>
      <w:r w:rsidR="00BF6F2A">
        <w:rPr>
          <w:lang w:bidi="ar-SA"/>
        </w:rPr>
        <w:t xml:space="preserve">.  This setup </w:t>
      </w:r>
      <w:r w:rsidR="00145B61">
        <w:rPr>
          <w:lang w:bidi="ar-SA"/>
        </w:rPr>
        <w:t xml:space="preserve">is called a normal image pair.  </w:t>
      </w:r>
      <w:r w:rsidR="00996FDB">
        <w:rPr>
          <w:lang w:bidi="ar-SA"/>
        </w:rPr>
        <w:t>This parallel baseline geometry offers a simple correspondence between points but the achievable depth resolution is low in comparison t</w:t>
      </w:r>
      <w:r w:rsidR="00406A2F">
        <w:rPr>
          <w:lang w:bidi="ar-SA"/>
        </w:rPr>
        <w:t>o a vergent imaging geometry [17</w:t>
      </w:r>
      <w:r w:rsidR="00996FDB">
        <w:rPr>
          <w:lang w:bidi="ar-SA"/>
        </w:rPr>
        <w:t>]</w:t>
      </w:r>
      <w:r w:rsidR="00203102">
        <w:rPr>
          <w:lang w:bidi="ar-SA"/>
        </w:rPr>
        <w:t>,</w:t>
      </w:r>
      <w:r w:rsidR="00406A2F">
        <w:rPr>
          <w:lang w:bidi="ar-SA"/>
        </w:rPr>
        <w:t xml:space="preserve"> [18]</w:t>
      </w:r>
      <w:r w:rsidR="00996FDB">
        <w:rPr>
          <w:lang w:bidi="ar-SA"/>
        </w:rPr>
        <w:t>.</w:t>
      </w:r>
    </w:p>
    <w:p w:rsidR="0057650A" w:rsidRDefault="0057650A" w:rsidP="00F12CC1">
      <w:pPr>
        <w:jc w:val="both"/>
        <w:rPr>
          <w:lang w:bidi="ar-SA"/>
        </w:rPr>
      </w:pPr>
      <w:r>
        <w:rPr>
          <w:lang w:bidi="ar-SA"/>
        </w:rPr>
        <w:tab/>
        <w:t>To cover the area n</w:t>
      </w:r>
      <w:r w:rsidR="009B2588">
        <w:rPr>
          <w:lang w:bidi="ar-SA"/>
        </w:rPr>
        <w:t>eeded to track the aircraft, this</w:t>
      </w:r>
      <w:r>
        <w:rPr>
          <w:lang w:bidi="ar-SA"/>
        </w:rPr>
        <w:t xml:space="preserve"> normal setup cannot be used.  </w:t>
      </w:r>
      <w:r w:rsidR="00204B6D">
        <w:rPr>
          <w:lang w:bidi="ar-SA"/>
        </w:rPr>
        <w:t>A more general setup</w:t>
      </w:r>
      <w:r w:rsidR="00B833AA">
        <w:rPr>
          <w:lang w:bidi="ar-SA"/>
        </w:rPr>
        <w:t xml:space="preserve">, vergent stereo, orients </w:t>
      </w:r>
      <w:r w:rsidR="00204B6D">
        <w:rPr>
          <w:lang w:bidi="ar-SA"/>
        </w:rPr>
        <w:t xml:space="preserve">the cameras </w:t>
      </w:r>
      <w:r w:rsidR="00B833AA">
        <w:rPr>
          <w:lang w:bidi="ar-SA"/>
        </w:rPr>
        <w:t xml:space="preserve">toward a common point some specified distance from the center of the camera baseline.  </w:t>
      </w:r>
      <w:r w:rsidR="00996FDB">
        <w:rPr>
          <w:lang w:bidi="ar-SA"/>
        </w:rPr>
        <w:t>Vergent stereo provides the maximum overlap in the fields of view to the two cameras on a given object, providing a natural mechanism</w:t>
      </w:r>
      <w:r w:rsidR="0022798D">
        <w:rPr>
          <w:lang w:bidi="ar-SA"/>
        </w:rPr>
        <w:t xml:space="preserve"> for concentrating</w:t>
      </w:r>
      <w:r w:rsidR="00996FDB">
        <w:rPr>
          <w:lang w:bidi="ar-SA"/>
        </w:rPr>
        <w:t xml:space="preserve"> visual attention [18].  </w:t>
      </w:r>
      <w:r w:rsidR="00204B6D">
        <w:rPr>
          <w:lang w:bidi="ar-SA"/>
        </w:rPr>
        <w:t xml:space="preserve">Now the optical axes are not perpendicular to the baseline and are not parallel </w:t>
      </w:r>
      <w:r w:rsidR="00384A1D">
        <w:rPr>
          <w:lang w:bidi="ar-SA"/>
        </w:rPr>
        <w:t>to each other.  This complicates</w:t>
      </w:r>
      <w:r w:rsidR="00204B6D">
        <w:rPr>
          <w:lang w:bidi="ar-SA"/>
        </w:rPr>
        <w:t xml:space="preserve"> </w:t>
      </w:r>
      <w:r w:rsidR="00204B6D">
        <w:rPr>
          <w:lang w:bidi="ar-SA"/>
        </w:rPr>
        <w:lastRenderedPageBreak/>
        <w:t xml:space="preserve">the mathematics and requires knowledge of the camera’s internals (i.e. focal length, optical axis).  </w:t>
      </w:r>
      <w:r w:rsidR="005805E3">
        <w:rPr>
          <w:lang w:bidi="ar-SA"/>
        </w:rPr>
        <w:t>A generalized came</w:t>
      </w:r>
      <w:r w:rsidR="001411DE">
        <w:rPr>
          <w:lang w:bidi="ar-SA"/>
        </w:rPr>
        <w:t>ra setup is shown in Figure 5</w:t>
      </w:r>
      <w:r w:rsidR="005805E3">
        <w:rPr>
          <w:lang w:bidi="ar-SA"/>
        </w:rPr>
        <w:t xml:space="preserve"> below.</w:t>
      </w:r>
    </w:p>
    <w:p w:rsidR="00EA3E97" w:rsidRDefault="00EA3E97" w:rsidP="00F12CC1">
      <w:pPr>
        <w:jc w:val="both"/>
        <w:rPr>
          <w:lang w:bidi="ar-SA"/>
        </w:rPr>
      </w:pPr>
    </w:p>
    <w:p w:rsidR="005805E3" w:rsidRDefault="005805E3" w:rsidP="0026227F">
      <w:pPr>
        <w:keepNext/>
        <w:jc w:val="center"/>
      </w:pPr>
      <w:r>
        <w:rPr>
          <w:noProof/>
          <w:lang w:bidi="ar-SA"/>
        </w:rPr>
        <w:drawing>
          <wp:inline distT="0" distB="0" distL="0" distR="0" wp14:anchorId="16D6E94F" wp14:editId="4DC135FE">
            <wp:extent cx="5015346" cy="32211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reo different planes.jpg"/>
                    <pic:cNvPicPr/>
                  </pic:nvPicPr>
                  <pic:blipFill>
                    <a:blip r:embed="rId14">
                      <a:extLst>
                        <a:ext uri="{28A0092B-C50C-407E-A947-70E740481C1C}">
                          <a14:useLocalDpi xmlns:a14="http://schemas.microsoft.com/office/drawing/2010/main" val="0"/>
                        </a:ext>
                      </a:extLst>
                    </a:blip>
                    <a:stretch>
                      <a:fillRect/>
                    </a:stretch>
                  </pic:blipFill>
                  <pic:spPr>
                    <a:xfrm>
                      <a:off x="0" y="0"/>
                      <a:ext cx="5014301" cy="3220510"/>
                    </a:xfrm>
                    <a:prstGeom prst="rect">
                      <a:avLst/>
                    </a:prstGeom>
                  </pic:spPr>
                </pic:pic>
              </a:graphicData>
            </a:graphic>
          </wp:inline>
        </w:drawing>
      </w:r>
    </w:p>
    <w:p w:rsidR="005805E3" w:rsidRDefault="005805E3" w:rsidP="006C7D92">
      <w:pPr>
        <w:pStyle w:val="Caption"/>
        <w:jc w:val="center"/>
        <w:rPr>
          <w:lang w:bidi="ar-SA"/>
        </w:rPr>
      </w:pPr>
      <w:bookmarkStart w:id="35" w:name="_Toc374347419"/>
      <w:r>
        <w:t xml:space="preserve">Figure </w:t>
      </w:r>
      <w:fldSimple w:instr=" SEQ Figure \* ARABIC ">
        <w:r w:rsidR="00D2466D">
          <w:rPr>
            <w:noProof/>
          </w:rPr>
          <w:t>5</w:t>
        </w:r>
      </w:fldSimple>
      <w:r>
        <w:t xml:space="preserve"> General </w:t>
      </w:r>
      <w:r w:rsidR="00B833AA">
        <w:t xml:space="preserve">Vergent </w:t>
      </w:r>
      <w:r>
        <w:t>Stereo Setup</w:t>
      </w:r>
      <w:r w:rsidR="00203102">
        <w:t xml:space="preserve"> [31]</w:t>
      </w:r>
      <w:bookmarkEnd w:id="35"/>
    </w:p>
    <w:p w:rsidR="005805E3" w:rsidRDefault="005805E3" w:rsidP="00F12CC1">
      <w:pPr>
        <w:jc w:val="both"/>
        <w:rPr>
          <w:lang w:bidi="ar-SA"/>
        </w:rPr>
      </w:pPr>
    </w:p>
    <w:p w:rsidR="00647208" w:rsidRDefault="001823D2" w:rsidP="00F12CC1">
      <w:pPr>
        <w:jc w:val="both"/>
        <w:rPr>
          <w:lang w:bidi="ar-SA"/>
        </w:rPr>
      </w:pPr>
      <w:r>
        <w:rPr>
          <w:lang w:bidi="ar-SA"/>
        </w:rPr>
        <w:t xml:space="preserve">The epipolar plane shown in Figure 5 is defined as the plane that contains the 3-D point P, the two optical centers </w:t>
      </w:r>
      <w:r w:rsidR="00E66217">
        <w:rPr>
          <w:lang w:bidi="ar-SA"/>
        </w:rPr>
        <w:t>C</w:t>
      </w:r>
      <w:r w:rsidR="00E66217">
        <w:rPr>
          <w:vertAlign w:val="subscript"/>
          <w:lang w:bidi="ar-SA"/>
        </w:rPr>
        <w:t xml:space="preserve">1 </w:t>
      </w:r>
      <w:r w:rsidR="00E66217">
        <w:rPr>
          <w:lang w:bidi="ar-SA"/>
        </w:rPr>
        <w:t>and C</w:t>
      </w:r>
      <w:r w:rsidR="00E66217">
        <w:rPr>
          <w:vertAlign w:val="subscript"/>
          <w:lang w:bidi="ar-SA"/>
        </w:rPr>
        <w:t>2</w:t>
      </w:r>
      <w:r>
        <w:rPr>
          <w:vertAlign w:val="subscript"/>
          <w:lang w:bidi="ar-SA"/>
        </w:rPr>
        <w:t xml:space="preserve"> </w:t>
      </w:r>
      <w:r>
        <w:rPr>
          <w:lang w:bidi="ar-SA"/>
        </w:rPr>
        <w:t xml:space="preserve">and the two image points </w:t>
      </w:r>
      <w:r w:rsidR="00E11B96">
        <w:rPr>
          <w:lang w:bidi="ar-SA"/>
        </w:rPr>
        <w:t>P</w:t>
      </w:r>
      <w:r w:rsidR="00E11B96">
        <w:rPr>
          <w:vertAlign w:val="subscript"/>
          <w:lang w:bidi="ar-SA"/>
        </w:rPr>
        <w:t xml:space="preserve">1 </w:t>
      </w:r>
      <w:r w:rsidR="00E11B96">
        <w:rPr>
          <w:lang w:bidi="ar-SA"/>
        </w:rPr>
        <w:t>and</w:t>
      </w:r>
      <w:r>
        <w:rPr>
          <w:lang w:bidi="ar-SA"/>
        </w:rPr>
        <w:t xml:space="preserve"> P</w:t>
      </w:r>
      <w:r w:rsidR="00E66217">
        <w:rPr>
          <w:vertAlign w:val="subscript"/>
          <w:lang w:bidi="ar-SA"/>
        </w:rPr>
        <w:t>2</w:t>
      </w:r>
      <w:r>
        <w:rPr>
          <w:vertAlign w:val="subscript"/>
          <w:lang w:bidi="ar-SA"/>
        </w:rPr>
        <w:t xml:space="preserve"> </w:t>
      </w:r>
      <w:r>
        <w:rPr>
          <w:lang w:bidi="ar-SA"/>
        </w:rPr>
        <w:t xml:space="preserve">to which P projects.  The epipolar lines are defined as the intersection of the epipolar plane with the two image planes </w:t>
      </w:r>
      <w:r>
        <w:rPr>
          <w:rFonts w:cstheme="minorHAnsi"/>
          <w:lang w:bidi="ar-SA"/>
        </w:rPr>
        <w:t>π</w:t>
      </w:r>
      <w:r w:rsidR="00E11B96">
        <w:rPr>
          <w:vertAlign w:val="subscript"/>
          <w:lang w:bidi="ar-SA"/>
        </w:rPr>
        <w:t>l</w:t>
      </w:r>
      <w:r>
        <w:rPr>
          <w:lang w:bidi="ar-SA"/>
        </w:rPr>
        <w:t xml:space="preserve"> and </w:t>
      </w:r>
      <w:r>
        <w:rPr>
          <w:rFonts w:cstheme="minorHAnsi"/>
          <w:lang w:bidi="ar-SA"/>
        </w:rPr>
        <w:t>π</w:t>
      </w:r>
      <w:r>
        <w:rPr>
          <w:vertAlign w:val="subscript"/>
          <w:lang w:bidi="ar-SA"/>
        </w:rPr>
        <w:t xml:space="preserve">r. </w:t>
      </w:r>
      <w:r>
        <w:rPr>
          <w:lang w:bidi="ar-SA"/>
        </w:rPr>
        <w:t xml:space="preserve"> </w:t>
      </w:r>
      <w:r w:rsidR="00647208">
        <w:rPr>
          <w:lang w:bidi="ar-SA"/>
        </w:rPr>
        <w:t xml:space="preserve"> This projection relationship is significantly more complex than the parallel stereo geometry.  The search space for a point on one frame is defined by an epipolar line in the second frame, dependent on the baseline separation of the cameras and the vergence angle.  Using the above information t</w:t>
      </w:r>
      <w:r w:rsidR="00647208" w:rsidRPr="0022798D">
        <w:rPr>
          <w:lang w:bidi="ar-SA"/>
        </w:rPr>
        <w:t>he camera model can be e</w:t>
      </w:r>
      <w:r w:rsidR="00203102">
        <w:rPr>
          <w:lang w:bidi="ar-SA"/>
        </w:rPr>
        <w:t>xpressed as</w:t>
      </w:r>
    </w:p>
    <w:p w:rsidR="00647208" w:rsidRPr="00476A62" w:rsidRDefault="00476A62" w:rsidP="00514E8D">
      <w:pPr>
        <w:jc w:val="right"/>
        <w:rPr>
          <w:lang w:bidi="ar-SA"/>
        </w:rPr>
      </w:pPr>
      <m:oMath>
        <m:r>
          <w:rPr>
            <w:rFonts w:ascii="Cambria Math" w:hAnsi="Cambria Math"/>
            <w:lang w:bidi="ar-SA"/>
          </w:rPr>
          <w:lastRenderedPageBreak/>
          <m:t xml:space="preserve">  </m:t>
        </m:r>
        <m:d>
          <m:dPr>
            <m:begChr m:val="["/>
            <m:endChr m:val="]"/>
            <m:ctrlPr>
              <w:rPr>
                <w:rFonts w:ascii="Cambria Math" w:hAnsi="Cambria Math"/>
                <w:i/>
                <w:lang w:bidi="ar-SA"/>
              </w:rPr>
            </m:ctrlPr>
          </m:dPr>
          <m:e>
            <m:eqArr>
              <m:eqArrPr>
                <m:ctrlPr>
                  <w:rPr>
                    <w:rFonts w:ascii="Cambria Math" w:hAnsi="Cambria Math"/>
                    <w:i/>
                    <w:lang w:bidi="ar-SA"/>
                  </w:rPr>
                </m:ctrlPr>
              </m:eqArrPr>
              <m:e>
                <m:r>
                  <w:rPr>
                    <w:rFonts w:ascii="Cambria Math" w:hAnsi="Cambria Math"/>
                    <w:lang w:bidi="ar-SA"/>
                  </w:rPr>
                  <m:t>u</m:t>
                </m:r>
              </m:e>
              <m:e>
                <m:r>
                  <w:rPr>
                    <w:rFonts w:ascii="Cambria Math" w:hAnsi="Cambria Math"/>
                    <w:lang w:bidi="ar-SA"/>
                  </w:rPr>
                  <m:t>v</m:t>
                </m:r>
                <m:ctrlPr>
                  <w:rPr>
                    <w:rFonts w:ascii="Cambria Math" w:eastAsia="Cambria Math" w:hAnsi="Cambria Math" w:cs="Cambria Math"/>
                    <w:i/>
                  </w:rPr>
                </m:ctrlPr>
              </m:e>
              <m:e>
                <m:r>
                  <w:rPr>
                    <w:rFonts w:ascii="Cambria Math" w:eastAsia="Cambria Math" w:hAnsi="Cambria Math" w:cs="Cambria Math"/>
                  </w:rPr>
                  <m:t>s</m:t>
                </m:r>
              </m:e>
            </m:eqArr>
          </m:e>
        </m:d>
        <m:r>
          <w:rPr>
            <w:rFonts w:ascii="Cambria Math" w:hAnsi="Cambria Math"/>
            <w:lang w:bidi="ar-SA"/>
          </w:rPr>
          <m:t xml:space="preserve">= </m:t>
        </m:r>
        <m:sSub>
          <m:sSubPr>
            <m:ctrlPr>
              <w:rPr>
                <w:rFonts w:ascii="Cambria Math" w:hAnsi="Cambria Math"/>
                <w:i/>
                <w:lang w:bidi="ar-SA"/>
              </w:rPr>
            </m:ctrlPr>
          </m:sSubPr>
          <m:e>
            <m:r>
              <w:rPr>
                <w:rFonts w:ascii="Cambria Math" w:hAnsi="Cambria Math"/>
                <w:lang w:bidi="ar-SA"/>
              </w:rPr>
              <m:t>P</m:t>
            </m:r>
          </m:e>
          <m:sub>
            <m:r>
              <w:rPr>
                <w:rFonts w:ascii="Cambria Math" w:hAnsi="Cambria Math"/>
                <w:lang w:bidi="ar-SA"/>
              </w:rPr>
              <m:t>f</m:t>
            </m:r>
          </m:sub>
        </m:sSub>
        <m:sSub>
          <m:sSubPr>
            <m:ctrlPr>
              <w:rPr>
                <w:rFonts w:ascii="Cambria Math" w:hAnsi="Cambria Math"/>
                <w:i/>
                <w:lang w:bidi="ar-SA"/>
              </w:rPr>
            </m:ctrlPr>
          </m:sSubPr>
          <m:e>
            <m:r>
              <w:rPr>
                <w:rFonts w:ascii="Cambria Math" w:hAnsi="Cambria Math"/>
                <w:lang w:bidi="ar-SA"/>
              </w:rPr>
              <m:t>R</m:t>
            </m:r>
          </m:e>
          <m:sub>
            <m:r>
              <w:rPr>
                <w:rFonts w:ascii="Cambria Math" w:hAnsi="Cambria Math"/>
                <w:lang w:bidi="ar-SA"/>
              </w:rPr>
              <m:t>θ</m:t>
            </m:r>
          </m:sub>
        </m:sSub>
        <m:sSub>
          <m:sSubPr>
            <m:ctrlPr>
              <w:rPr>
                <w:rFonts w:ascii="Cambria Math" w:hAnsi="Cambria Math"/>
                <w:i/>
                <w:lang w:bidi="ar-SA"/>
              </w:rPr>
            </m:ctrlPr>
          </m:sSubPr>
          <m:e>
            <m:r>
              <w:rPr>
                <w:rFonts w:ascii="Cambria Math" w:hAnsi="Cambria Math"/>
                <w:lang w:bidi="ar-SA"/>
              </w:rPr>
              <m:t>T</m:t>
            </m:r>
          </m:e>
          <m:sub>
            <m:r>
              <w:rPr>
                <w:rFonts w:ascii="Cambria Math" w:hAnsi="Cambria Math"/>
                <w:lang w:bidi="ar-SA"/>
              </w:rPr>
              <m:t>B</m:t>
            </m:r>
          </m:sub>
        </m:sSub>
        <m:d>
          <m:dPr>
            <m:begChr m:val="["/>
            <m:endChr m:val="]"/>
            <m:ctrlPr>
              <w:rPr>
                <w:rFonts w:ascii="Cambria Math" w:hAnsi="Cambria Math"/>
                <w:i/>
                <w:lang w:bidi="ar-SA"/>
              </w:rPr>
            </m:ctrlPr>
          </m:dPr>
          <m:e>
            <m:eqArr>
              <m:eqArrPr>
                <m:ctrlPr>
                  <w:rPr>
                    <w:rFonts w:ascii="Cambria Math" w:hAnsi="Cambria Math"/>
                    <w:i/>
                    <w:lang w:bidi="ar-SA"/>
                  </w:rPr>
                </m:ctrlPr>
              </m:eqArrPr>
              <m:e>
                <m:r>
                  <w:rPr>
                    <w:rFonts w:ascii="Cambria Math" w:hAnsi="Cambria Math"/>
                    <w:lang w:bidi="ar-SA"/>
                  </w:rPr>
                  <m:t>X</m:t>
                </m:r>
              </m:e>
              <m:e>
                <m:r>
                  <w:rPr>
                    <w:rFonts w:ascii="Cambria Math" w:hAnsi="Cambria Math"/>
                    <w:lang w:bidi="ar-SA"/>
                  </w:rPr>
                  <m:t>Y</m:t>
                </m:r>
                <m:ctrlPr>
                  <w:rPr>
                    <w:rFonts w:ascii="Cambria Math" w:eastAsia="Cambria Math" w:hAnsi="Cambria Math" w:cs="Cambria Math"/>
                    <w:i/>
                  </w:rPr>
                </m:ctrlPr>
              </m:e>
              <m:e>
                <m:r>
                  <w:rPr>
                    <w:rFonts w:ascii="Cambria Math" w:eastAsia="Cambria Math" w:hAnsi="Cambria Math" w:cs="Cambria Math"/>
                  </w:rPr>
                  <m:t>Z</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lang w:bidi="ar-SA"/>
          </w:rPr>
          <m:t>,</m:t>
        </m:r>
      </m:oMath>
      <w:r w:rsidR="00514E8D">
        <w:rPr>
          <w:lang w:bidi="ar-SA"/>
        </w:rPr>
        <w:tab/>
      </w:r>
      <w:r w:rsidR="00514E8D">
        <w:rPr>
          <w:lang w:bidi="ar-SA"/>
        </w:rPr>
        <w:tab/>
      </w:r>
      <w:r w:rsidR="00514E8D">
        <w:rPr>
          <w:lang w:bidi="ar-SA"/>
        </w:rPr>
        <w:tab/>
      </w:r>
      <w:r w:rsidR="00514E8D">
        <w:rPr>
          <w:lang w:bidi="ar-SA"/>
        </w:rPr>
        <w:tab/>
      </w:r>
      <w:r w:rsidR="00514E8D">
        <w:rPr>
          <w:lang w:bidi="ar-SA"/>
        </w:rPr>
        <w:tab/>
        <w:t>(6)</w:t>
      </w:r>
    </w:p>
    <w:p w:rsidR="00476A62" w:rsidRDefault="00B833AA" w:rsidP="00F12CC1">
      <w:pPr>
        <w:jc w:val="both"/>
        <w:rPr>
          <w:lang w:bidi="ar-SA"/>
        </w:rPr>
      </w:pPr>
      <w:r>
        <w:rPr>
          <w:lang w:bidi="ar-SA"/>
        </w:rPr>
        <w:t>w</w:t>
      </w:r>
      <w:r w:rsidR="00476A62">
        <w:rPr>
          <w:lang w:bidi="ar-SA"/>
        </w:rPr>
        <w:t>ith</w:t>
      </w:r>
    </w:p>
    <w:p w:rsidR="00476A62" w:rsidRPr="00526264" w:rsidRDefault="00187889" w:rsidP="006C7D92">
      <w:pPr>
        <w:jc w:val="center"/>
        <w:rPr>
          <w:lang w:bidi="ar-SA"/>
        </w:rPr>
      </w:pPr>
      <m:oMath>
        <m:sSub>
          <m:sSubPr>
            <m:ctrlPr>
              <w:rPr>
                <w:rFonts w:ascii="Cambria Math" w:hAnsi="Cambria Math"/>
                <w:i/>
                <w:lang w:bidi="ar-SA"/>
              </w:rPr>
            </m:ctrlPr>
          </m:sSubPr>
          <m:e>
            <m:r>
              <w:rPr>
                <w:rFonts w:ascii="Cambria Math" w:hAnsi="Cambria Math"/>
                <w:lang w:bidi="ar-SA"/>
              </w:rPr>
              <m:t>x</m:t>
            </m:r>
          </m:e>
          <m:sub>
            <m:r>
              <w:rPr>
                <w:rFonts w:ascii="Cambria Math" w:hAnsi="Cambria Math"/>
                <w:lang w:bidi="ar-SA"/>
              </w:rPr>
              <m:t>im</m:t>
            </m:r>
          </m:sub>
        </m:sSub>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u</m:t>
            </m:r>
          </m:num>
          <m:den>
            <m:r>
              <w:rPr>
                <w:rFonts w:ascii="Cambria Math" w:hAnsi="Cambria Math"/>
                <w:lang w:bidi="ar-SA"/>
              </w:rPr>
              <m:t>s</m:t>
            </m:r>
          </m:den>
        </m:f>
        <m:r>
          <w:rPr>
            <w:rFonts w:ascii="Cambria Math" w:hAnsi="Cambria Math"/>
            <w:lang w:bidi="ar-SA"/>
          </w:rPr>
          <m:t xml:space="preserve"> and </m:t>
        </m:r>
        <m:sSub>
          <m:sSubPr>
            <m:ctrlPr>
              <w:rPr>
                <w:rFonts w:ascii="Cambria Math" w:hAnsi="Cambria Math"/>
                <w:i/>
                <w:lang w:bidi="ar-SA"/>
              </w:rPr>
            </m:ctrlPr>
          </m:sSubPr>
          <m:e>
            <m:r>
              <w:rPr>
                <w:rFonts w:ascii="Cambria Math" w:hAnsi="Cambria Math"/>
                <w:lang w:bidi="ar-SA"/>
              </w:rPr>
              <m:t>y</m:t>
            </m:r>
          </m:e>
          <m:sub>
            <m:r>
              <w:rPr>
                <w:rFonts w:ascii="Cambria Math" w:hAnsi="Cambria Math"/>
                <w:lang w:bidi="ar-SA"/>
              </w:rPr>
              <m:t>im</m:t>
            </m:r>
          </m:sub>
        </m:sSub>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v</m:t>
            </m:r>
          </m:num>
          <m:den>
            <m:r>
              <w:rPr>
                <w:rFonts w:ascii="Cambria Math" w:hAnsi="Cambria Math"/>
                <w:lang w:bidi="ar-SA"/>
              </w:rPr>
              <m:t>s</m:t>
            </m:r>
          </m:den>
        </m:f>
      </m:oMath>
      <w:r w:rsidR="00203102">
        <w:rPr>
          <w:lang w:bidi="ar-SA"/>
        </w:rPr>
        <w:t>,</w:t>
      </w:r>
    </w:p>
    <w:p w:rsidR="00647208" w:rsidRDefault="00203102" w:rsidP="00F12CC1">
      <w:pPr>
        <w:jc w:val="both"/>
        <w:rPr>
          <w:lang w:bidi="ar-SA"/>
        </w:rPr>
      </w:pPr>
      <w:r>
        <w:rPr>
          <w:lang w:bidi="ar-SA"/>
        </w:rPr>
        <w:t>w</w:t>
      </w:r>
      <w:r w:rsidR="00647208">
        <w:rPr>
          <w:lang w:bidi="ar-SA"/>
        </w:rPr>
        <w:t xml:space="preserve">here </w:t>
      </w:r>
      <m:oMath>
        <m:sSub>
          <m:sSubPr>
            <m:ctrlPr>
              <w:rPr>
                <w:rFonts w:ascii="Cambria Math" w:hAnsi="Cambria Math"/>
                <w:i/>
                <w:lang w:bidi="ar-SA"/>
              </w:rPr>
            </m:ctrlPr>
          </m:sSubPr>
          <m:e>
            <m:r>
              <w:rPr>
                <w:rFonts w:ascii="Cambria Math" w:hAnsi="Cambria Math"/>
                <w:lang w:bidi="ar-SA"/>
              </w:rPr>
              <m:t>P</m:t>
            </m:r>
          </m:e>
          <m:sub>
            <m:r>
              <w:rPr>
                <w:rFonts w:ascii="Cambria Math" w:hAnsi="Cambria Math"/>
                <w:lang w:bidi="ar-SA"/>
              </w:rPr>
              <m:t>f</m:t>
            </m:r>
          </m:sub>
        </m:sSub>
      </m:oMath>
      <w:r w:rsidR="00647208">
        <w:rPr>
          <w:lang w:bidi="ar-SA"/>
        </w:rPr>
        <w:t xml:space="preserve"> is the camera parameter matrix, </w:t>
      </w:r>
      <w:r w:rsidR="00647208" w:rsidRPr="00203102">
        <w:rPr>
          <w:i/>
          <w:lang w:bidi="ar-SA"/>
        </w:rPr>
        <w:t>R</w:t>
      </w:r>
      <w:r w:rsidR="00647208">
        <w:rPr>
          <w:rFonts w:ascii="Cambria Math" w:hAnsi="Cambria Math"/>
          <w:vertAlign w:val="subscript"/>
          <w:lang w:bidi="ar-SA"/>
        </w:rPr>
        <w:t>𝞱</w:t>
      </w:r>
      <w:r w:rsidR="00647208">
        <w:rPr>
          <w:lang w:bidi="ar-SA"/>
        </w:rPr>
        <w:t xml:space="preserve"> is the rotational matrix, and </w:t>
      </w:r>
      <w:r w:rsidR="00647208" w:rsidRPr="00203102">
        <w:rPr>
          <w:i/>
          <w:lang w:bidi="ar-SA"/>
        </w:rPr>
        <w:t>T</w:t>
      </w:r>
      <w:r w:rsidR="00647208">
        <w:rPr>
          <w:vertAlign w:val="subscript"/>
          <w:lang w:bidi="ar-SA"/>
        </w:rPr>
        <w:t>B</w:t>
      </w:r>
      <w:r w:rsidR="00647208">
        <w:rPr>
          <w:lang w:bidi="ar-SA"/>
        </w:rPr>
        <w:t xml:space="preserve"> is the translational matrix.  </w:t>
      </w:r>
      <w:r w:rsidR="00476A62">
        <w:rPr>
          <w:lang w:bidi="ar-SA"/>
        </w:rPr>
        <w:t xml:space="preserve">The image plane coordinates are given in </w:t>
      </w:r>
      <w:r w:rsidR="00476A62" w:rsidRPr="00203102">
        <w:rPr>
          <w:i/>
          <w:lang w:bidi="ar-SA"/>
        </w:rPr>
        <w:t>x</w:t>
      </w:r>
      <w:r w:rsidR="00476A62" w:rsidRPr="00203102">
        <w:rPr>
          <w:i/>
          <w:vertAlign w:val="subscript"/>
          <w:lang w:bidi="ar-SA"/>
        </w:rPr>
        <w:t>im</w:t>
      </w:r>
      <w:r w:rsidR="00476A62">
        <w:rPr>
          <w:lang w:bidi="ar-SA"/>
        </w:rPr>
        <w:t xml:space="preserve"> and </w:t>
      </w:r>
      <w:r w:rsidR="00476A62" w:rsidRPr="00203102">
        <w:rPr>
          <w:i/>
          <w:lang w:bidi="ar-SA"/>
        </w:rPr>
        <w:t>y</w:t>
      </w:r>
      <w:r w:rsidR="00476A62" w:rsidRPr="00203102">
        <w:rPr>
          <w:i/>
          <w:vertAlign w:val="subscript"/>
          <w:lang w:bidi="ar-SA"/>
        </w:rPr>
        <w:t>im</w:t>
      </w:r>
      <w:r w:rsidR="00476A62">
        <w:rPr>
          <w:lang w:bidi="ar-SA"/>
        </w:rPr>
        <w:t xml:space="preserve">.  </w:t>
      </w:r>
      <w:r w:rsidR="00647208" w:rsidRPr="00476A62">
        <w:rPr>
          <w:lang w:bidi="ar-SA"/>
        </w:rPr>
        <w:t>Expanding</w:t>
      </w:r>
      <w:r w:rsidR="00647208">
        <w:rPr>
          <w:lang w:bidi="ar-SA"/>
        </w:rPr>
        <w:t xml:space="preserve"> these</w:t>
      </w:r>
      <w:r>
        <w:rPr>
          <w:lang w:bidi="ar-SA"/>
        </w:rPr>
        <w:t xml:space="preserve"> out to show all the parameters, we have</w:t>
      </w:r>
    </w:p>
    <w:p w:rsidR="003C53DE" w:rsidRDefault="003C53DE" w:rsidP="00F12CC1">
      <w:pPr>
        <w:jc w:val="both"/>
        <w:rPr>
          <w:lang w:bidi="ar-SA"/>
        </w:rPr>
      </w:pPr>
    </w:p>
    <w:p w:rsidR="00647208" w:rsidRPr="00D471AD" w:rsidRDefault="00187889" w:rsidP="00514E8D">
      <w:pPr>
        <w:jc w:val="right"/>
        <w:rPr>
          <w:lang w:bidi="ar-SA"/>
        </w:rPr>
      </w:pPr>
      <m:oMath>
        <m:sSub>
          <m:sSubPr>
            <m:ctrlPr>
              <w:rPr>
                <w:rFonts w:ascii="Cambria Math" w:hAnsi="Cambria Math"/>
                <w:i/>
                <w:lang w:bidi="ar-SA"/>
              </w:rPr>
            </m:ctrlPr>
          </m:sSubPr>
          <m:e>
            <m:r>
              <w:rPr>
                <w:rFonts w:ascii="Cambria Math" w:hAnsi="Cambria Math"/>
                <w:lang w:bidi="ar-SA"/>
              </w:rPr>
              <m:t>P</m:t>
            </m:r>
          </m:e>
          <m:sub>
            <m:r>
              <w:rPr>
                <w:rFonts w:ascii="Cambria Math" w:hAnsi="Cambria Math"/>
                <w:lang w:bidi="ar-SA"/>
              </w:rPr>
              <m:t>f</m:t>
            </m:r>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m:t>
                        </m:r>
                      </m:e>
                      <m:e>
                        <m:r>
                          <w:rPr>
                            <w:rFonts w:ascii="Cambria Math" w:hAnsi="Cambria Math"/>
                            <w:lang w:bidi="ar-SA"/>
                          </w:rPr>
                          <m:t>0</m:t>
                        </m:r>
                      </m:e>
                    </m:mr>
                  </m:m>
                </m:e>
              </m:mr>
              <m:mr>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f>
                          <m:fPr>
                            <m:ctrlPr>
                              <w:rPr>
                                <w:rFonts w:ascii="Cambria Math" w:hAnsi="Cambria Math"/>
                                <w:i/>
                                <w:lang w:bidi="ar-SA"/>
                              </w:rPr>
                            </m:ctrlPr>
                          </m:fPr>
                          <m:num>
                            <m:r>
                              <w:rPr>
                                <w:rFonts w:ascii="Cambria Math" w:hAnsi="Cambria Math"/>
                                <w:lang w:bidi="ar-SA"/>
                              </w:rPr>
                              <m:t>-1</m:t>
                            </m:r>
                          </m:num>
                          <m:den>
                            <m:r>
                              <w:rPr>
                                <w:rFonts w:ascii="Cambria Math" w:hAnsi="Cambria Math"/>
                                <w:lang w:bidi="ar-SA"/>
                              </w:rPr>
                              <m:t>f</m:t>
                            </m:r>
                          </m:den>
                        </m:f>
                      </m:e>
                      <m:e>
                        <m:r>
                          <w:rPr>
                            <w:rFonts w:ascii="Cambria Math" w:hAnsi="Cambria Math"/>
                            <w:lang w:bidi="ar-SA"/>
                          </w:rPr>
                          <m:t>1</m:t>
                        </m:r>
                      </m:e>
                    </m:mr>
                  </m:m>
                </m:e>
              </m:mr>
            </m:m>
          </m:e>
        </m:d>
        <m:r>
          <w:rPr>
            <w:rFonts w:ascii="Cambria Math" w:hAnsi="Cambria Math"/>
            <w:lang w:bidi="ar-SA"/>
          </w:rPr>
          <m:t xml:space="preserve">,  </m:t>
        </m:r>
      </m:oMath>
      <w:r w:rsidR="00514E8D">
        <w:rPr>
          <w:lang w:bidi="ar-SA"/>
        </w:rPr>
        <w:tab/>
      </w:r>
      <w:r w:rsidR="00514E8D">
        <w:rPr>
          <w:lang w:bidi="ar-SA"/>
        </w:rPr>
        <w:tab/>
      </w:r>
      <w:r w:rsidR="00514E8D">
        <w:rPr>
          <w:lang w:bidi="ar-SA"/>
        </w:rPr>
        <w:tab/>
      </w:r>
      <w:r w:rsidR="00514E8D">
        <w:rPr>
          <w:lang w:bidi="ar-SA"/>
        </w:rPr>
        <w:tab/>
        <w:t>(7)</w:t>
      </w:r>
    </w:p>
    <w:p w:rsidR="00647208" w:rsidRPr="00D471AD" w:rsidRDefault="00187889" w:rsidP="00514E8D">
      <w:pPr>
        <w:jc w:val="right"/>
        <w:rPr>
          <w:lang w:bidi="ar-SA"/>
        </w:rPr>
      </w:pPr>
      <m:oMath>
        <m:sSub>
          <m:sSubPr>
            <m:ctrlPr>
              <w:rPr>
                <w:rFonts w:ascii="Cambria Math" w:hAnsi="Cambria Math"/>
                <w:i/>
                <w:lang w:bidi="ar-SA"/>
              </w:rPr>
            </m:ctrlPr>
          </m:sSubPr>
          <m:e>
            <m:r>
              <w:rPr>
                <w:rFonts w:ascii="Cambria Math" w:hAnsi="Cambria Math"/>
                <w:lang w:bidi="ar-SA"/>
              </w:rPr>
              <m:t>R</m:t>
            </m:r>
          </m:e>
          <m:sub>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x</m:t>
                </m:r>
              </m:sub>
            </m:sSub>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0</m:t>
                        </m:r>
                      </m:e>
                    </m:mr>
                    <m:mr>
                      <m:e>
                        <m:r>
                          <w:rPr>
                            <w:rFonts w:ascii="Cambria Math" w:hAnsi="Cambria Math"/>
                            <w:lang w:bidi="ar-SA"/>
                          </w:rPr>
                          <m:t>0</m:t>
                        </m:r>
                      </m:e>
                      <m:e>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θ</m:t>
                            </m:r>
                          </m:e>
                        </m:func>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m:t>
                        </m:r>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θ</m:t>
                            </m:r>
                          </m:e>
                        </m:func>
                      </m:e>
                      <m:e>
                        <m:r>
                          <w:rPr>
                            <w:rFonts w:ascii="Cambria Math" w:hAnsi="Cambria Math"/>
                            <w:lang w:bidi="ar-SA"/>
                          </w:rPr>
                          <m:t>0</m:t>
                        </m:r>
                      </m:e>
                    </m:mr>
                  </m:m>
                </m:e>
              </m:mr>
              <m:mr>
                <m:e>
                  <m:m>
                    <m:mPr>
                      <m:mcs>
                        <m:mc>
                          <m:mcPr>
                            <m:count m:val="2"/>
                            <m:mcJc m:val="center"/>
                          </m:mcPr>
                        </m:mc>
                      </m:mcs>
                      <m:ctrlPr>
                        <w:rPr>
                          <w:rFonts w:ascii="Cambria Math" w:hAnsi="Cambria Math"/>
                          <w:i/>
                          <w:lang w:bidi="ar-SA"/>
                        </w:rPr>
                      </m:ctrlPr>
                    </m:mPr>
                    <m:mr>
                      <m:e>
                        <m:r>
                          <w:rPr>
                            <w:rFonts w:ascii="Cambria Math" w:hAnsi="Cambria Math"/>
                            <w:lang w:bidi="ar-SA"/>
                          </w:rPr>
                          <m:t>0</m:t>
                        </m:r>
                      </m:e>
                      <m:e>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θ</m:t>
                            </m:r>
                          </m:e>
                        </m:func>
                      </m:e>
                    </m:m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θ</m:t>
                            </m:r>
                          </m:e>
                        </m:func>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mr>
            </m:m>
          </m:e>
        </m:d>
        <m:r>
          <w:rPr>
            <w:rFonts w:ascii="Cambria Math" w:hAnsi="Cambria Math"/>
            <w:lang w:bidi="ar-SA"/>
          </w:rPr>
          <m:t xml:space="preserve">,   </m:t>
        </m:r>
        <m:sSub>
          <m:sSubPr>
            <m:ctrlPr>
              <w:rPr>
                <w:rFonts w:ascii="Cambria Math" w:hAnsi="Cambria Math"/>
                <w:i/>
                <w:lang w:bidi="ar-SA"/>
              </w:rPr>
            </m:ctrlPr>
          </m:sSubPr>
          <m:e>
            <m:r>
              <w:rPr>
                <w:rFonts w:ascii="Cambria Math" w:hAnsi="Cambria Math"/>
                <w:lang w:bidi="ar-SA"/>
              </w:rPr>
              <m:t>R</m:t>
            </m:r>
          </m:e>
          <m:sub>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z</m:t>
                </m:r>
              </m:sub>
            </m:sSub>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θ</m:t>
                            </m:r>
                          </m:e>
                        </m:func>
                      </m:e>
                      <m:e>
                        <m:r>
                          <w:rPr>
                            <w:rFonts w:ascii="Cambria Math" w:hAnsi="Cambria Math"/>
                            <w:lang w:bidi="ar-SA"/>
                          </w:rPr>
                          <m:t>-</m:t>
                        </m:r>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θ</m:t>
                            </m:r>
                          </m:e>
                        </m:func>
                      </m:e>
                    </m:mr>
                    <m:mr>
                      <m:e>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θ</m:t>
                            </m:r>
                          </m:e>
                        </m:func>
                      </m:e>
                      <m:e>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θ</m:t>
                            </m:r>
                          </m:e>
                        </m:func>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m:t>
                        </m:r>
                      </m:e>
                      <m:e>
                        <m:r>
                          <w:rPr>
                            <w:rFonts w:ascii="Cambria Math" w:hAnsi="Cambria Math"/>
                            <w:lang w:bidi="ar-SA"/>
                          </w:rPr>
                          <m:t>0</m:t>
                        </m:r>
                      </m:e>
                    </m:mr>
                  </m:m>
                </m:e>
              </m:mr>
              <m:mr>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mr>
            </m:m>
          </m:e>
        </m:d>
      </m:oMath>
      <w:r w:rsidR="00203102">
        <w:rPr>
          <w:lang w:bidi="ar-SA"/>
        </w:rPr>
        <w:t>,</w:t>
      </w:r>
      <w:r w:rsidR="00514E8D">
        <w:rPr>
          <w:lang w:bidi="ar-SA"/>
        </w:rPr>
        <w:tab/>
        <w:t>(8)</w:t>
      </w:r>
    </w:p>
    <w:p w:rsidR="00647208" w:rsidRPr="00D471AD" w:rsidRDefault="00187889" w:rsidP="00514E8D">
      <w:pPr>
        <w:jc w:val="right"/>
        <w:rPr>
          <w:lang w:bidi="ar-SA"/>
        </w:rPr>
      </w:pPr>
      <m:oMath>
        <m:sSub>
          <m:sSubPr>
            <m:ctrlPr>
              <w:rPr>
                <w:rFonts w:ascii="Cambria Math" w:hAnsi="Cambria Math"/>
                <w:i/>
                <w:lang w:bidi="ar-SA"/>
              </w:rPr>
            </m:ctrlPr>
          </m:sSubPr>
          <m:e>
            <m:r>
              <w:rPr>
                <w:rFonts w:ascii="Cambria Math" w:hAnsi="Cambria Math"/>
                <w:lang w:bidi="ar-SA"/>
              </w:rPr>
              <m:t>T</m:t>
            </m:r>
          </m:e>
          <m:sub>
            <m:r>
              <w:rPr>
                <w:rFonts w:ascii="Cambria Math" w:hAnsi="Cambria Math"/>
                <w:lang w:bidi="ar-SA"/>
              </w:rPr>
              <m:t>B</m:t>
            </m:r>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sSub>
                          <m:sSubPr>
                            <m:ctrlPr>
                              <w:rPr>
                                <w:rFonts w:ascii="Cambria Math" w:hAnsi="Cambria Math"/>
                                <w:i/>
                                <w:lang w:bidi="ar-SA"/>
                              </w:rPr>
                            </m:ctrlPr>
                          </m:sSubPr>
                          <m:e>
                            <m:r>
                              <w:rPr>
                                <w:rFonts w:ascii="Cambria Math" w:hAnsi="Cambria Math"/>
                                <w:lang w:bidi="ar-SA"/>
                              </w:rPr>
                              <m:t>x</m:t>
                            </m:r>
                          </m:e>
                          <m:sub>
                            <m:r>
                              <w:rPr>
                                <w:rFonts w:ascii="Cambria Math" w:hAnsi="Cambria Math"/>
                                <w:lang w:bidi="ar-SA"/>
                              </w:rPr>
                              <m:t>0</m:t>
                            </m:r>
                          </m:sub>
                        </m:sSub>
                      </m:e>
                    </m:mr>
                    <m:mr>
                      <m:e>
                        <m:r>
                          <w:rPr>
                            <w:rFonts w:ascii="Cambria Math" w:hAnsi="Cambria Math"/>
                            <w:lang w:bidi="ar-SA"/>
                          </w:rPr>
                          <m:t>0</m:t>
                        </m:r>
                      </m:e>
                      <m:e>
                        <m:sSub>
                          <m:sSubPr>
                            <m:ctrlPr>
                              <w:rPr>
                                <w:rFonts w:ascii="Cambria Math" w:hAnsi="Cambria Math"/>
                                <w:i/>
                                <w:lang w:bidi="ar-SA"/>
                              </w:rPr>
                            </m:ctrlPr>
                          </m:sSubPr>
                          <m:e>
                            <m:r>
                              <w:rPr>
                                <w:rFonts w:ascii="Cambria Math" w:hAnsi="Cambria Math"/>
                                <w:lang w:bidi="ar-SA"/>
                              </w:rPr>
                              <m:t>y</m:t>
                            </m:r>
                          </m:e>
                          <m:sub>
                            <m:r>
                              <w:rPr>
                                <w:rFonts w:ascii="Cambria Math" w:hAnsi="Cambria Math"/>
                                <w:lang w:bidi="ar-SA"/>
                              </w:rPr>
                              <m:t>0</m:t>
                            </m:r>
                          </m:sub>
                        </m:sSub>
                      </m:e>
                    </m:mr>
                  </m:m>
                </m:e>
              </m:mr>
              <m:mr>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r>
                          <w:rPr>
                            <w:rFonts w:ascii="Cambria Math" w:hAnsi="Cambria Math"/>
                            <w:lang w:bidi="ar-SA"/>
                          </w:rPr>
                          <m:t>1</m:t>
                        </m:r>
                      </m:e>
                      <m:e>
                        <m:sSub>
                          <m:sSubPr>
                            <m:ctrlPr>
                              <w:rPr>
                                <w:rFonts w:ascii="Cambria Math" w:hAnsi="Cambria Math"/>
                                <w:i/>
                                <w:lang w:bidi="ar-SA"/>
                              </w:rPr>
                            </m:ctrlPr>
                          </m:sSubPr>
                          <m:e>
                            <m:r>
                              <w:rPr>
                                <w:rFonts w:ascii="Cambria Math" w:hAnsi="Cambria Math"/>
                                <w:lang w:bidi="ar-SA"/>
                              </w:rPr>
                              <m:t>z</m:t>
                            </m:r>
                          </m:e>
                          <m:sub>
                            <m:r>
                              <w:rPr>
                                <w:rFonts w:ascii="Cambria Math" w:hAnsi="Cambria Math"/>
                                <w:lang w:bidi="ar-SA"/>
                              </w:rPr>
                              <m:t>0</m:t>
                            </m:r>
                          </m:sub>
                        </m:sSub>
                      </m:e>
                    </m:mr>
                    <m:mr>
                      <m:e>
                        <m:r>
                          <w:rPr>
                            <w:rFonts w:ascii="Cambria Math" w:hAnsi="Cambria Math"/>
                            <w:lang w:bidi="ar-SA"/>
                          </w:rPr>
                          <m:t>0</m:t>
                        </m:r>
                      </m:e>
                      <m:e>
                        <m:r>
                          <w:rPr>
                            <w:rFonts w:ascii="Cambria Math" w:hAnsi="Cambria Math"/>
                            <w:lang w:bidi="ar-SA"/>
                          </w:rPr>
                          <m:t>1</m:t>
                        </m:r>
                      </m:e>
                    </m:mr>
                  </m:m>
                </m:e>
              </m:mr>
            </m:m>
          </m:e>
        </m:d>
      </m:oMath>
      <w:r w:rsidR="00203102">
        <w:rPr>
          <w:lang w:bidi="ar-SA"/>
        </w:rPr>
        <w:t>.</w:t>
      </w:r>
      <w:r w:rsidR="00514E8D">
        <w:rPr>
          <w:lang w:bidi="ar-SA"/>
        </w:rPr>
        <w:tab/>
      </w:r>
      <w:r w:rsidR="00514E8D">
        <w:rPr>
          <w:lang w:bidi="ar-SA"/>
        </w:rPr>
        <w:tab/>
      </w:r>
      <w:r w:rsidR="00514E8D">
        <w:rPr>
          <w:lang w:bidi="ar-SA"/>
        </w:rPr>
        <w:tab/>
      </w:r>
      <w:r w:rsidR="00514E8D">
        <w:rPr>
          <w:lang w:bidi="ar-SA"/>
        </w:rPr>
        <w:tab/>
        <w:t>(9)</w:t>
      </w:r>
    </w:p>
    <w:p w:rsidR="00647208" w:rsidRDefault="00647208" w:rsidP="00F12CC1">
      <w:pPr>
        <w:jc w:val="both"/>
        <w:rPr>
          <w:lang w:bidi="ar-SA"/>
        </w:rPr>
      </w:pPr>
    </w:p>
    <w:p w:rsidR="003C53DE" w:rsidRDefault="003C53DE" w:rsidP="00F12CC1">
      <w:pPr>
        <w:jc w:val="both"/>
        <w:rPr>
          <w:lang w:bidi="ar-SA"/>
        </w:rPr>
      </w:pPr>
      <w:r>
        <w:rPr>
          <w:lang w:bidi="ar-SA"/>
        </w:rPr>
        <w:t xml:space="preserve">The focal length is given as </w:t>
      </w:r>
      <w:r w:rsidRPr="00203102">
        <w:rPr>
          <w:i/>
          <w:lang w:bidi="ar-SA"/>
        </w:rPr>
        <w:t>f</w:t>
      </w:r>
      <w:r>
        <w:rPr>
          <w:lang w:bidi="ar-SA"/>
        </w:rPr>
        <w:t xml:space="preserve"> and can vary between cameras, the angle from parallel from the runway is given by </w:t>
      </w:r>
      <w:r>
        <w:rPr>
          <w:rFonts w:ascii="Cambria Math" w:hAnsi="Cambria Math"/>
          <w:lang w:bidi="ar-SA"/>
        </w:rPr>
        <w:t>𝞱</w:t>
      </w:r>
      <w:r>
        <w:rPr>
          <w:lang w:bidi="ar-SA"/>
        </w:rPr>
        <w:t>, and given in degrees, and fi</w:t>
      </w:r>
      <w:r w:rsidR="00047C69">
        <w:rPr>
          <w:lang w:bidi="ar-SA"/>
        </w:rPr>
        <w:t xml:space="preserve">nally the baseline is given by </w:t>
      </w:r>
      <w:r w:rsidR="00047C69" w:rsidRPr="00203102">
        <w:rPr>
          <w:i/>
          <w:lang w:bidi="ar-SA"/>
        </w:rPr>
        <w:t>x</w:t>
      </w:r>
      <w:r w:rsidR="00047C69" w:rsidRPr="00203102">
        <w:rPr>
          <w:i/>
          <w:vertAlign w:val="subscript"/>
          <w:lang w:bidi="ar-SA"/>
        </w:rPr>
        <w:t>0</w:t>
      </w:r>
      <w:r w:rsidR="00B833AA">
        <w:rPr>
          <w:lang w:bidi="ar-SA"/>
        </w:rPr>
        <w:t xml:space="preserve"> (in meters)</w:t>
      </w:r>
      <w:r>
        <w:rPr>
          <w:lang w:bidi="ar-SA"/>
        </w:rPr>
        <w:t>.  Since absolute center is defined as the center point on the runway betwe</w:t>
      </w:r>
      <w:r w:rsidR="00047C69">
        <w:rPr>
          <w:lang w:bidi="ar-SA"/>
        </w:rPr>
        <w:t xml:space="preserve">en boxes the matrix will have </w:t>
      </w:r>
      <w:r w:rsidR="00047C69" w:rsidRPr="00203102">
        <w:rPr>
          <w:i/>
          <w:lang w:bidi="ar-SA"/>
        </w:rPr>
        <w:t>x</w:t>
      </w:r>
      <w:r w:rsidR="00047C69" w:rsidRPr="00203102">
        <w:rPr>
          <w:i/>
          <w:vertAlign w:val="subscript"/>
          <w:lang w:bidi="ar-SA"/>
        </w:rPr>
        <w:t>0</w:t>
      </w:r>
      <w:r w:rsidR="00047C69">
        <w:rPr>
          <w:lang w:bidi="ar-SA"/>
        </w:rPr>
        <w:t xml:space="preserve"> and –</w:t>
      </w:r>
      <w:r w:rsidR="00047C69" w:rsidRPr="00203102">
        <w:rPr>
          <w:i/>
          <w:lang w:bidi="ar-SA"/>
        </w:rPr>
        <w:t>x</w:t>
      </w:r>
      <w:r w:rsidR="00047C69" w:rsidRPr="00203102">
        <w:rPr>
          <w:i/>
          <w:vertAlign w:val="subscript"/>
          <w:lang w:bidi="ar-SA"/>
        </w:rPr>
        <w:t>0</w:t>
      </w:r>
      <w:r>
        <w:rPr>
          <w:lang w:bidi="ar-SA"/>
        </w:rPr>
        <w:t xml:space="preserve"> for the master box and slave box respectively.</w:t>
      </w:r>
    </w:p>
    <w:p w:rsidR="0085590D" w:rsidRDefault="0085590D" w:rsidP="00F12CC1">
      <w:pPr>
        <w:jc w:val="both"/>
        <w:rPr>
          <w:lang w:bidi="ar-SA"/>
        </w:rPr>
      </w:pPr>
      <w:r>
        <w:rPr>
          <w:lang w:bidi="ar-SA"/>
        </w:rPr>
        <w:tab/>
        <w:t>In order to perform general stereo computations the following items must be known:</w:t>
      </w:r>
      <w:r w:rsidR="00B833AA">
        <w:rPr>
          <w:lang w:bidi="ar-SA"/>
        </w:rPr>
        <w:t xml:space="preserve"> (refer to Figure 5)</w:t>
      </w:r>
    </w:p>
    <w:p w:rsidR="003D592C" w:rsidRDefault="003D592C" w:rsidP="00F12CC1">
      <w:pPr>
        <w:jc w:val="both"/>
        <w:rPr>
          <w:lang w:bidi="ar-SA"/>
        </w:rPr>
      </w:pPr>
    </w:p>
    <w:p w:rsidR="0085590D" w:rsidRDefault="00E66217" w:rsidP="00F12CC1">
      <w:pPr>
        <w:pStyle w:val="ListParagraph"/>
        <w:numPr>
          <w:ilvl w:val="0"/>
          <w:numId w:val="9"/>
        </w:numPr>
        <w:jc w:val="both"/>
        <w:rPr>
          <w:lang w:bidi="ar-SA"/>
        </w:rPr>
      </w:pPr>
      <w:r>
        <w:rPr>
          <w:lang w:bidi="ar-SA"/>
        </w:rPr>
        <w:t>The pose of the master camera C</w:t>
      </w:r>
      <w:r>
        <w:rPr>
          <w:vertAlign w:val="subscript"/>
          <w:lang w:bidi="ar-SA"/>
        </w:rPr>
        <w:t>1</w:t>
      </w:r>
      <w:r w:rsidR="0085590D">
        <w:rPr>
          <w:lang w:bidi="ar-SA"/>
        </w:rPr>
        <w:t xml:space="preserve"> in the world coordinate system W and some camera internals such as focal length.  All this information will be represented by a camera matrix which mathematically defines a ray in 3-D space for every image point P</w:t>
      </w:r>
      <w:r w:rsidR="006D7868">
        <w:rPr>
          <w:vertAlign w:val="subscript"/>
          <w:lang w:bidi="ar-SA"/>
        </w:rPr>
        <w:t>1</w:t>
      </w:r>
      <w:r w:rsidR="0085590D">
        <w:rPr>
          <w:lang w:bidi="ar-SA"/>
        </w:rPr>
        <w:t>.</w:t>
      </w:r>
    </w:p>
    <w:p w:rsidR="0085590D" w:rsidRDefault="00E66217" w:rsidP="00F12CC1">
      <w:pPr>
        <w:pStyle w:val="ListParagraph"/>
        <w:numPr>
          <w:ilvl w:val="0"/>
          <w:numId w:val="9"/>
        </w:numPr>
        <w:jc w:val="both"/>
        <w:rPr>
          <w:lang w:bidi="ar-SA"/>
        </w:rPr>
      </w:pPr>
      <w:r>
        <w:rPr>
          <w:lang w:bidi="ar-SA"/>
        </w:rPr>
        <w:t>The pose of the remote camera C</w:t>
      </w:r>
      <w:r>
        <w:rPr>
          <w:vertAlign w:val="subscript"/>
          <w:lang w:bidi="ar-SA"/>
        </w:rPr>
        <w:t>2</w:t>
      </w:r>
      <w:r w:rsidR="0085590D">
        <w:rPr>
          <w:lang w:bidi="ar-SA"/>
        </w:rPr>
        <w:t xml:space="preserve"> in the world coordinate system W and its internal parameters.</w:t>
      </w:r>
    </w:p>
    <w:p w:rsidR="0085590D" w:rsidRDefault="0085590D" w:rsidP="00F12CC1">
      <w:pPr>
        <w:pStyle w:val="ListParagraph"/>
        <w:numPr>
          <w:ilvl w:val="0"/>
          <w:numId w:val="9"/>
        </w:numPr>
        <w:jc w:val="both"/>
        <w:rPr>
          <w:lang w:bidi="ar-SA"/>
        </w:rPr>
      </w:pPr>
      <w:r>
        <w:rPr>
          <w:lang w:bidi="ar-SA"/>
        </w:rPr>
        <w:t>The correspondence of the 3-D point to the two 2-D image points (P, P</w:t>
      </w:r>
      <w:r w:rsidR="00E11B96">
        <w:rPr>
          <w:vertAlign w:val="subscript"/>
          <w:lang w:bidi="ar-SA"/>
        </w:rPr>
        <w:t>1</w:t>
      </w:r>
      <w:r>
        <w:rPr>
          <w:lang w:bidi="ar-SA"/>
        </w:rPr>
        <w:t>, P</w:t>
      </w:r>
      <w:r w:rsidR="00E11B96">
        <w:rPr>
          <w:vertAlign w:val="subscript"/>
          <w:lang w:bidi="ar-SA"/>
        </w:rPr>
        <w:t>2</w:t>
      </w:r>
      <w:r>
        <w:rPr>
          <w:lang w:bidi="ar-SA"/>
        </w:rPr>
        <w:t>).</w:t>
      </w:r>
    </w:p>
    <w:p w:rsidR="0085590D" w:rsidRDefault="0085590D" w:rsidP="00F12CC1">
      <w:pPr>
        <w:pStyle w:val="ListParagraph"/>
        <w:numPr>
          <w:ilvl w:val="0"/>
          <w:numId w:val="9"/>
        </w:numPr>
        <w:jc w:val="both"/>
        <w:rPr>
          <w:lang w:bidi="ar-SA"/>
        </w:rPr>
      </w:pPr>
      <w:r>
        <w:rPr>
          <w:lang w:bidi="ar-SA"/>
        </w:rPr>
        <w:t>A formula for computing P from the two imaging rays P</w:t>
      </w:r>
      <w:r w:rsidR="00E11B96">
        <w:rPr>
          <w:lang w:bidi="ar-SA"/>
        </w:rPr>
        <w:t>C</w:t>
      </w:r>
      <w:r w:rsidR="00E11B96">
        <w:rPr>
          <w:vertAlign w:val="subscript"/>
          <w:lang w:bidi="ar-SA"/>
        </w:rPr>
        <w:t>1</w:t>
      </w:r>
      <w:r>
        <w:rPr>
          <w:lang w:bidi="ar-SA"/>
        </w:rPr>
        <w:t xml:space="preserve"> and P</w:t>
      </w:r>
      <w:r w:rsidR="00E11B96">
        <w:rPr>
          <w:lang w:bidi="ar-SA"/>
        </w:rPr>
        <w:t>C</w:t>
      </w:r>
      <w:r w:rsidR="00E11B96">
        <w:rPr>
          <w:vertAlign w:val="subscript"/>
          <w:lang w:bidi="ar-SA"/>
        </w:rPr>
        <w:t>2</w:t>
      </w:r>
      <w:r>
        <w:rPr>
          <w:lang w:bidi="ar-SA"/>
        </w:rPr>
        <w:t>).</w:t>
      </w:r>
    </w:p>
    <w:p w:rsidR="003D592C" w:rsidRDefault="003D592C" w:rsidP="003D592C">
      <w:pPr>
        <w:jc w:val="both"/>
        <w:rPr>
          <w:lang w:bidi="ar-SA"/>
        </w:rPr>
      </w:pPr>
    </w:p>
    <w:p w:rsidR="0028224F" w:rsidRDefault="0022798D" w:rsidP="00F12CC1">
      <w:pPr>
        <w:jc w:val="both"/>
        <w:rPr>
          <w:lang w:bidi="ar-SA"/>
        </w:rPr>
      </w:pPr>
      <w:r>
        <w:rPr>
          <w:lang w:bidi="ar-SA"/>
        </w:rPr>
        <w:t>A</w:t>
      </w:r>
      <w:r w:rsidR="00E11B96">
        <w:rPr>
          <w:lang w:bidi="ar-SA"/>
        </w:rPr>
        <w:t xml:space="preserve"> world coord</w:t>
      </w:r>
      <w:r w:rsidR="004F144F">
        <w:rPr>
          <w:lang w:bidi="ar-SA"/>
        </w:rPr>
        <w:t xml:space="preserve">inate system, W, </w:t>
      </w:r>
      <w:r w:rsidR="00E11B96">
        <w:rPr>
          <w:lang w:bidi="ar-SA"/>
        </w:rPr>
        <w:t xml:space="preserve">must be defined.  </w:t>
      </w:r>
      <w:r w:rsidR="004F144F">
        <w:rPr>
          <w:lang w:bidi="ar-SA"/>
        </w:rPr>
        <w:t>The origin of our</w:t>
      </w:r>
      <w:r w:rsidR="00B833AA">
        <w:rPr>
          <w:lang w:bidi="ar-SA"/>
        </w:rPr>
        <w:t xml:space="preserve"> world coordinate system is</w:t>
      </w:r>
      <w:r w:rsidR="004F144F">
        <w:rPr>
          <w:lang w:bidi="ar-SA"/>
        </w:rPr>
        <w:t xml:space="preserve"> defined at the intersection of </w:t>
      </w:r>
      <w:r w:rsidR="007D561A">
        <w:rPr>
          <w:lang w:bidi="ar-SA"/>
        </w:rPr>
        <w:t xml:space="preserve">the line formed between the two boxes and the line formed between the </w:t>
      </w:r>
      <w:r w:rsidR="00E618E0">
        <w:rPr>
          <w:lang w:bidi="ar-SA"/>
        </w:rPr>
        <w:t>two surveyed points on each</w:t>
      </w:r>
      <w:r w:rsidR="007D561A">
        <w:rPr>
          <w:lang w:bidi="ar-SA"/>
        </w:rPr>
        <w:t xml:space="preserve"> end of the runway.  Since this dissertation deals with the tracking of aircraft</w:t>
      </w:r>
      <w:r w:rsidR="00526113">
        <w:rPr>
          <w:lang w:bidi="ar-SA"/>
        </w:rPr>
        <w:t>,</w:t>
      </w:r>
      <w:r w:rsidR="00B833AA">
        <w:rPr>
          <w:lang w:bidi="ar-SA"/>
        </w:rPr>
        <w:t xml:space="preserve"> the</w:t>
      </w:r>
      <w:r w:rsidR="007D561A">
        <w:rPr>
          <w:lang w:bidi="ar-SA"/>
        </w:rPr>
        <w:t xml:space="preserve"> coordinate system use</w:t>
      </w:r>
      <w:r w:rsidR="00B833AA">
        <w:rPr>
          <w:lang w:bidi="ar-SA"/>
        </w:rPr>
        <w:t>s</w:t>
      </w:r>
      <w:r w:rsidR="007D561A">
        <w:rPr>
          <w:lang w:bidi="ar-SA"/>
        </w:rPr>
        <w:t xml:space="preserve"> </w:t>
      </w:r>
      <w:r w:rsidR="00526113">
        <w:rPr>
          <w:lang w:bidi="ar-SA"/>
        </w:rPr>
        <w:t xml:space="preserve">the </w:t>
      </w:r>
      <w:r w:rsidR="007D561A">
        <w:rPr>
          <w:lang w:bidi="ar-SA"/>
        </w:rPr>
        <w:t xml:space="preserve">East-North-Up (ENU) convention.  </w:t>
      </w:r>
      <w:r w:rsidR="001347C0">
        <w:rPr>
          <w:lang w:bidi="ar-SA"/>
        </w:rPr>
        <w:t>Using this convention</w:t>
      </w:r>
      <w:r w:rsidR="00B833AA">
        <w:rPr>
          <w:lang w:bidi="ar-SA"/>
        </w:rPr>
        <w:t>,</w:t>
      </w:r>
      <w:r w:rsidR="001347C0">
        <w:rPr>
          <w:lang w:bidi="ar-SA"/>
        </w:rPr>
        <w:t xml:space="preserve"> the center of the runway between the two boxes is (0, 0, 0) and the positive x-axis is pointing east, the positive y-axis is pointing north and the positive z-axis is pointing up, </w:t>
      </w:r>
      <w:r w:rsidR="00203102">
        <w:rPr>
          <w:lang w:bidi="ar-SA"/>
        </w:rPr>
        <w:t>directed</w:t>
      </w:r>
      <w:r w:rsidR="001347C0" w:rsidRPr="001347C0">
        <w:rPr>
          <w:lang w:bidi="ar-SA"/>
        </w:rPr>
        <w:t xml:space="preserve"> normal to the local tangent plane</w:t>
      </w:r>
      <w:r w:rsidR="001347C0">
        <w:rPr>
          <w:lang w:bidi="ar-SA"/>
        </w:rPr>
        <w:t>.</w:t>
      </w:r>
      <w:r w:rsidR="0036713E">
        <w:rPr>
          <w:lang w:bidi="ar-SA"/>
        </w:rPr>
        <w:t xml:space="preserve">  The exact ENU coordinates are calculated in Section 4.4.</w:t>
      </w:r>
    </w:p>
    <w:p w:rsidR="002433E2" w:rsidRDefault="002433E2" w:rsidP="00F12CC1">
      <w:pPr>
        <w:jc w:val="both"/>
        <w:rPr>
          <w:lang w:bidi="ar-SA"/>
        </w:rPr>
      </w:pPr>
    </w:p>
    <w:p w:rsidR="00F230CB" w:rsidRPr="00F230CB" w:rsidRDefault="00F230CB" w:rsidP="00F12CC1">
      <w:pPr>
        <w:pStyle w:val="Heading2"/>
        <w:jc w:val="both"/>
        <w:rPr>
          <w:lang w:bidi="ar-SA"/>
        </w:rPr>
      </w:pPr>
      <w:bookmarkStart w:id="36" w:name="_Toc374347392"/>
      <w:r>
        <w:rPr>
          <w:lang w:bidi="ar-SA"/>
        </w:rPr>
        <w:t>4.3 Prototype Construction</w:t>
      </w:r>
      <w:bookmarkEnd w:id="36"/>
    </w:p>
    <w:p w:rsidR="00927EF8" w:rsidRDefault="00927EF8" w:rsidP="00F12CC1">
      <w:pPr>
        <w:ind w:firstLine="720"/>
        <w:jc w:val="both"/>
        <w:rPr>
          <w:rFonts w:ascii="Times New Roman" w:hAnsi="Times New Roman"/>
          <w:lang w:bidi="ar-SA"/>
        </w:rPr>
      </w:pPr>
      <w:r w:rsidRPr="00927EF8">
        <w:rPr>
          <w:rFonts w:ascii="Times New Roman" w:hAnsi="Times New Roman"/>
          <w:lang w:bidi="ar-SA"/>
        </w:rPr>
        <w:t>In order to develop and</w:t>
      </w:r>
      <w:r w:rsidR="002433E2">
        <w:rPr>
          <w:rFonts w:ascii="Times New Roman" w:hAnsi="Times New Roman"/>
          <w:lang w:bidi="ar-SA"/>
        </w:rPr>
        <w:t xml:space="preserve"> test different algorithms it was</w:t>
      </w:r>
      <w:r w:rsidRPr="00927EF8">
        <w:rPr>
          <w:rFonts w:ascii="Times New Roman" w:hAnsi="Times New Roman"/>
          <w:lang w:bidi="ar-SA"/>
        </w:rPr>
        <w:t xml:space="preserve"> necessary to desi</w:t>
      </w:r>
      <w:r w:rsidR="00C95184">
        <w:rPr>
          <w:rFonts w:ascii="Times New Roman" w:hAnsi="Times New Roman"/>
          <w:lang w:bidi="ar-SA"/>
        </w:rPr>
        <w:t xml:space="preserve">gn and build a test </w:t>
      </w:r>
      <w:r w:rsidR="00514E8D">
        <w:rPr>
          <w:rFonts w:ascii="Times New Roman" w:hAnsi="Times New Roman"/>
          <w:lang w:bidi="ar-SA"/>
        </w:rPr>
        <w:t>prototype</w:t>
      </w:r>
      <w:r w:rsidR="00C95184">
        <w:rPr>
          <w:rFonts w:ascii="Times New Roman" w:hAnsi="Times New Roman"/>
          <w:lang w:bidi="ar-SA"/>
        </w:rPr>
        <w:t>.  T</w:t>
      </w:r>
      <w:r w:rsidRPr="00927EF8">
        <w:rPr>
          <w:rFonts w:ascii="Times New Roman" w:hAnsi="Times New Roman"/>
          <w:lang w:bidi="ar-SA"/>
        </w:rPr>
        <w:t xml:space="preserve">his project </w:t>
      </w:r>
      <w:r w:rsidR="00C95184">
        <w:rPr>
          <w:rFonts w:ascii="Times New Roman" w:hAnsi="Times New Roman"/>
          <w:lang w:bidi="ar-SA"/>
        </w:rPr>
        <w:t>identifies</w:t>
      </w:r>
      <w:r w:rsidRPr="00927EF8">
        <w:rPr>
          <w:rFonts w:ascii="Times New Roman" w:hAnsi="Times New Roman"/>
          <w:lang w:bidi="ar-SA"/>
        </w:rPr>
        <w:t xml:space="preserve"> an aircraft </w:t>
      </w:r>
      <w:r w:rsidR="00C95184">
        <w:rPr>
          <w:rFonts w:ascii="Times New Roman" w:hAnsi="Times New Roman"/>
          <w:lang w:bidi="ar-SA"/>
        </w:rPr>
        <w:t xml:space="preserve">from its takeoff through </w:t>
      </w:r>
      <w:r w:rsidRPr="00927EF8">
        <w:rPr>
          <w:rFonts w:ascii="Times New Roman" w:hAnsi="Times New Roman"/>
          <w:lang w:bidi="ar-SA"/>
        </w:rPr>
        <w:t>its dep</w:t>
      </w:r>
      <w:r w:rsidR="00B833AA">
        <w:rPr>
          <w:rFonts w:ascii="Times New Roman" w:hAnsi="Times New Roman"/>
          <w:lang w:bidi="ar-SA"/>
        </w:rPr>
        <w:t>arture for about 5 miles.  Based on</w:t>
      </w:r>
      <w:r w:rsidRPr="00927EF8">
        <w:rPr>
          <w:rFonts w:ascii="Times New Roman" w:hAnsi="Times New Roman"/>
          <w:lang w:bidi="ar-SA"/>
        </w:rPr>
        <w:t xml:space="preserve"> discussions with the </w:t>
      </w:r>
      <w:r w:rsidR="00514E8D">
        <w:rPr>
          <w:rFonts w:ascii="Times New Roman" w:hAnsi="Times New Roman"/>
          <w:lang w:bidi="ar-SA"/>
        </w:rPr>
        <w:t xml:space="preserve">standards section, and the </w:t>
      </w:r>
      <w:r w:rsidR="00514E8D">
        <w:rPr>
          <w:rFonts w:ascii="Times New Roman" w:hAnsi="Times New Roman"/>
          <w:lang w:bidi="ar-SA"/>
        </w:rPr>
        <w:lastRenderedPageBreak/>
        <w:t xml:space="preserve">technical center of the </w:t>
      </w:r>
      <w:r w:rsidRPr="00927EF8">
        <w:rPr>
          <w:rFonts w:ascii="Times New Roman" w:hAnsi="Times New Roman"/>
          <w:lang w:bidi="ar-SA"/>
        </w:rPr>
        <w:t xml:space="preserve">FAA, it was </w:t>
      </w:r>
      <w:r w:rsidR="00C95184">
        <w:rPr>
          <w:rFonts w:ascii="Times New Roman" w:hAnsi="Times New Roman"/>
          <w:lang w:bidi="ar-SA"/>
        </w:rPr>
        <w:t xml:space="preserve">determined that the system would be comprised of </w:t>
      </w:r>
      <w:r w:rsidRPr="00927EF8">
        <w:rPr>
          <w:rFonts w:ascii="Times New Roman" w:hAnsi="Times New Roman"/>
          <w:lang w:bidi="ar-SA"/>
        </w:rPr>
        <w:t xml:space="preserve">two boxes and three cameras.  The boxes sit approximately 250 feet </w:t>
      </w:r>
      <w:r w:rsidR="00C95184">
        <w:rPr>
          <w:rFonts w:ascii="Times New Roman" w:hAnsi="Times New Roman"/>
          <w:lang w:bidi="ar-SA"/>
        </w:rPr>
        <w:t xml:space="preserve">to each side, </w:t>
      </w:r>
      <w:r w:rsidRPr="00927EF8">
        <w:rPr>
          <w:rFonts w:ascii="Times New Roman" w:hAnsi="Times New Roman"/>
          <w:lang w:bidi="ar-SA"/>
        </w:rPr>
        <w:t xml:space="preserve">from the center </w:t>
      </w:r>
      <w:r w:rsidR="00514E8D">
        <w:rPr>
          <w:rFonts w:ascii="Times New Roman" w:hAnsi="Times New Roman"/>
          <w:lang w:bidi="ar-SA"/>
        </w:rPr>
        <w:t xml:space="preserve">line </w:t>
      </w:r>
      <w:r w:rsidRPr="00927EF8">
        <w:rPr>
          <w:rFonts w:ascii="Times New Roman" w:hAnsi="Times New Roman"/>
          <w:lang w:bidi="ar-SA"/>
        </w:rPr>
        <w:t xml:space="preserve">of the runway, or 500 feet from </w:t>
      </w:r>
      <w:r w:rsidR="00C95184">
        <w:rPr>
          <w:rFonts w:ascii="Times New Roman" w:hAnsi="Times New Roman"/>
          <w:lang w:bidi="ar-SA"/>
        </w:rPr>
        <w:t>each other.  Two cameras are</w:t>
      </w:r>
      <w:r w:rsidRPr="00927EF8">
        <w:rPr>
          <w:rFonts w:ascii="Times New Roman" w:hAnsi="Times New Roman"/>
          <w:lang w:bidi="ar-SA"/>
        </w:rPr>
        <w:t xml:space="preserve"> placed in the first box and one in the second box.  The second </w:t>
      </w:r>
      <w:r w:rsidR="00C95184">
        <w:rPr>
          <w:rFonts w:ascii="Times New Roman" w:hAnsi="Times New Roman"/>
          <w:lang w:bidi="ar-SA"/>
        </w:rPr>
        <w:t>box</w:t>
      </w:r>
      <w:r w:rsidRPr="00927EF8">
        <w:rPr>
          <w:rFonts w:ascii="Times New Roman" w:hAnsi="Times New Roman"/>
          <w:lang w:bidi="ar-SA"/>
        </w:rPr>
        <w:t xml:space="preserve"> only contain</w:t>
      </w:r>
      <w:r w:rsidR="00C95184">
        <w:rPr>
          <w:rFonts w:ascii="Times New Roman" w:hAnsi="Times New Roman"/>
          <w:lang w:bidi="ar-SA"/>
        </w:rPr>
        <w:t>s</w:t>
      </w:r>
      <w:r w:rsidRPr="00927EF8">
        <w:rPr>
          <w:rFonts w:ascii="Times New Roman" w:hAnsi="Times New Roman"/>
          <w:lang w:bidi="ar-SA"/>
        </w:rPr>
        <w:t xml:space="preserve"> a wireless network camera, battery and solar panel</w:t>
      </w:r>
      <w:r w:rsidR="00C95184">
        <w:rPr>
          <w:rFonts w:ascii="Times New Roman" w:hAnsi="Times New Roman"/>
          <w:lang w:bidi="ar-SA"/>
        </w:rPr>
        <w:t xml:space="preserve">, and is called the remote box. This box </w:t>
      </w:r>
      <w:r w:rsidRPr="00927EF8">
        <w:rPr>
          <w:rFonts w:ascii="Times New Roman" w:hAnsi="Times New Roman"/>
          <w:lang w:bidi="ar-SA"/>
        </w:rPr>
        <w:t>communicate</w:t>
      </w:r>
      <w:r w:rsidR="00C95184">
        <w:rPr>
          <w:rFonts w:ascii="Times New Roman" w:hAnsi="Times New Roman"/>
          <w:lang w:bidi="ar-SA"/>
        </w:rPr>
        <w:t>s</w:t>
      </w:r>
      <w:r w:rsidRPr="00927EF8">
        <w:rPr>
          <w:rFonts w:ascii="Times New Roman" w:hAnsi="Times New Roman"/>
          <w:lang w:bidi="ar-SA"/>
        </w:rPr>
        <w:t xml:space="preserve"> directly to the first box wirelessly.</w:t>
      </w:r>
      <w:r w:rsidR="00526113">
        <w:rPr>
          <w:rFonts w:ascii="Times New Roman" w:hAnsi="Times New Roman"/>
          <w:lang w:bidi="ar-SA"/>
        </w:rPr>
        <w:t xml:space="preserve">  The first box</w:t>
      </w:r>
      <w:r w:rsidR="00C95184">
        <w:rPr>
          <w:rFonts w:ascii="Times New Roman" w:hAnsi="Times New Roman"/>
          <w:lang w:bidi="ar-SA"/>
        </w:rPr>
        <w:t xml:space="preserve"> has</w:t>
      </w:r>
      <w:r w:rsidR="00526113">
        <w:rPr>
          <w:rFonts w:ascii="Times New Roman" w:hAnsi="Times New Roman"/>
          <w:lang w:bidi="ar-SA"/>
        </w:rPr>
        <w:t xml:space="preserve"> two cameras</w:t>
      </w:r>
      <w:r w:rsidRPr="00927EF8">
        <w:rPr>
          <w:rFonts w:ascii="Times New Roman" w:hAnsi="Times New Roman"/>
          <w:lang w:bidi="ar-SA"/>
        </w:rPr>
        <w:t xml:space="preserve"> </w:t>
      </w:r>
      <w:r w:rsidR="00C95184">
        <w:rPr>
          <w:rFonts w:ascii="Times New Roman" w:hAnsi="Times New Roman"/>
          <w:lang w:bidi="ar-SA"/>
        </w:rPr>
        <w:t xml:space="preserve">and </w:t>
      </w:r>
      <w:r w:rsidRPr="00927EF8">
        <w:rPr>
          <w:rFonts w:ascii="Times New Roman" w:hAnsi="Times New Roman"/>
          <w:lang w:bidi="ar-SA"/>
        </w:rPr>
        <w:t xml:space="preserve">is the </w:t>
      </w:r>
      <w:r w:rsidR="00C95184">
        <w:rPr>
          <w:rFonts w:ascii="Times New Roman" w:hAnsi="Times New Roman"/>
          <w:lang w:bidi="ar-SA"/>
        </w:rPr>
        <w:t xml:space="preserve">master controller </w:t>
      </w:r>
      <w:r w:rsidRPr="00927EF8">
        <w:rPr>
          <w:rFonts w:ascii="Times New Roman" w:hAnsi="Times New Roman"/>
          <w:lang w:bidi="ar-SA"/>
        </w:rPr>
        <w:t>of the system.  The first box also contain</w:t>
      </w:r>
      <w:r w:rsidR="00467E6F">
        <w:rPr>
          <w:rFonts w:ascii="Times New Roman" w:hAnsi="Times New Roman"/>
          <w:lang w:bidi="ar-SA"/>
        </w:rPr>
        <w:t>s</w:t>
      </w:r>
      <w:r w:rsidRPr="00927EF8">
        <w:rPr>
          <w:rFonts w:ascii="Times New Roman" w:hAnsi="Times New Roman"/>
          <w:lang w:bidi="ar-SA"/>
        </w:rPr>
        <w:t xml:space="preserve"> an </w:t>
      </w:r>
      <w:r w:rsidR="00C95184">
        <w:rPr>
          <w:rFonts w:ascii="Times New Roman" w:hAnsi="Times New Roman"/>
          <w:lang w:bidi="ar-SA"/>
        </w:rPr>
        <w:t xml:space="preserve">air-card and computer that </w:t>
      </w:r>
      <w:r w:rsidRPr="00927EF8">
        <w:rPr>
          <w:rFonts w:ascii="Times New Roman" w:hAnsi="Times New Roman"/>
          <w:lang w:bidi="ar-SA"/>
        </w:rPr>
        <w:t>communicate</w:t>
      </w:r>
      <w:r w:rsidR="00C95184">
        <w:rPr>
          <w:rFonts w:ascii="Times New Roman" w:hAnsi="Times New Roman"/>
          <w:lang w:bidi="ar-SA"/>
        </w:rPr>
        <w:t>s with a remote</w:t>
      </w:r>
      <w:r w:rsidRPr="00927EF8">
        <w:rPr>
          <w:rFonts w:ascii="Times New Roman" w:hAnsi="Times New Roman"/>
          <w:lang w:bidi="ar-SA"/>
        </w:rPr>
        <w:t xml:space="preserve"> server to download data each day.  </w:t>
      </w:r>
    </w:p>
    <w:p w:rsidR="007326FB" w:rsidRPr="007326FB" w:rsidRDefault="007326FB" w:rsidP="004E0541">
      <w:pPr>
        <w:ind w:firstLine="720"/>
        <w:jc w:val="both"/>
        <w:rPr>
          <w:rFonts w:ascii="Times New Roman" w:hAnsi="Times New Roman"/>
          <w:lang w:bidi="ar-SA"/>
        </w:rPr>
      </w:pPr>
      <w:r w:rsidRPr="007326FB">
        <w:rPr>
          <w:rFonts w:ascii="Times New Roman" w:hAnsi="Times New Roman"/>
          <w:lang w:bidi="ar-SA"/>
        </w:rPr>
        <w:t xml:space="preserve">The prototype </w:t>
      </w:r>
      <w:r w:rsidR="00C95184">
        <w:rPr>
          <w:rFonts w:ascii="Times New Roman" w:hAnsi="Times New Roman"/>
          <w:lang w:bidi="ar-SA"/>
        </w:rPr>
        <w:t xml:space="preserve">master box </w:t>
      </w:r>
      <w:r w:rsidR="001411DE">
        <w:rPr>
          <w:rFonts w:ascii="Times New Roman" w:hAnsi="Times New Roman"/>
          <w:lang w:bidi="ar-SA"/>
        </w:rPr>
        <w:t>is shown in Figure 6</w:t>
      </w:r>
      <w:r w:rsidRPr="007326FB">
        <w:rPr>
          <w:rFonts w:ascii="Times New Roman" w:hAnsi="Times New Roman"/>
          <w:lang w:bidi="ar-SA"/>
        </w:rPr>
        <w:t>.  Both cameras can be clearly seen.  The Axis P1343 is mounted to look sideways in order to detect when a plane is read</w:t>
      </w:r>
      <w:r w:rsidR="00C95184">
        <w:rPr>
          <w:rFonts w:ascii="Times New Roman" w:hAnsi="Times New Roman"/>
          <w:lang w:bidi="ar-SA"/>
        </w:rPr>
        <w:t>y for departure.  It is also</w:t>
      </w:r>
      <w:r w:rsidRPr="007326FB">
        <w:rPr>
          <w:rFonts w:ascii="Times New Roman" w:hAnsi="Times New Roman"/>
          <w:lang w:bidi="ar-SA"/>
        </w:rPr>
        <w:t xml:space="preserve"> used to identify the type </w:t>
      </w:r>
      <w:r w:rsidR="00C95184">
        <w:rPr>
          <w:rFonts w:ascii="Times New Roman" w:hAnsi="Times New Roman"/>
          <w:lang w:bidi="ar-SA"/>
        </w:rPr>
        <w:t xml:space="preserve">of aircraft </w:t>
      </w:r>
      <w:r w:rsidRPr="007326FB">
        <w:rPr>
          <w:rFonts w:ascii="Times New Roman" w:hAnsi="Times New Roman"/>
          <w:lang w:bidi="ar-SA"/>
        </w:rPr>
        <w:t>and tail number designation in order to keep accurate records of</w:t>
      </w:r>
      <w:r w:rsidR="00C95184">
        <w:rPr>
          <w:rFonts w:ascii="Times New Roman" w:hAnsi="Times New Roman"/>
          <w:lang w:bidi="ar-SA"/>
        </w:rPr>
        <w:t xml:space="preserve"> departures.  T</w:t>
      </w:r>
      <w:r w:rsidR="00E618E0">
        <w:rPr>
          <w:rFonts w:ascii="Times New Roman" w:hAnsi="Times New Roman"/>
          <w:lang w:bidi="ar-SA"/>
        </w:rPr>
        <w:t>he Axis 21</w:t>
      </w:r>
      <w:r w:rsidR="00C95184">
        <w:rPr>
          <w:rFonts w:ascii="Times New Roman" w:hAnsi="Times New Roman"/>
          <w:lang w:bidi="ar-SA"/>
        </w:rPr>
        <w:t>1A</w:t>
      </w:r>
      <w:r w:rsidRPr="007326FB">
        <w:rPr>
          <w:rFonts w:ascii="Times New Roman" w:hAnsi="Times New Roman"/>
          <w:lang w:bidi="ar-SA"/>
        </w:rPr>
        <w:t xml:space="preserve"> look</w:t>
      </w:r>
      <w:r w:rsidR="00C95184">
        <w:rPr>
          <w:rFonts w:ascii="Times New Roman" w:hAnsi="Times New Roman"/>
          <w:lang w:bidi="ar-SA"/>
        </w:rPr>
        <w:t>s down the runway and is</w:t>
      </w:r>
      <w:r w:rsidRPr="007326FB">
        <w:rPr>
          <w:rFonts w:ascii="Times New Roman" w:hAnsi="Times New Roman"/>
          <w:lang w:bidi="ar-SA"/>
        </w:rPr>
        <w:t xml:space="preserve"> used in conjunction with th</w:t>
      </w:r>
      <w:r w:rsidR="00C95184">
        <w:rPr>
          <w:rFonts w:ascii="Times New Roman" w:hAnsi="Times New Roman"/>
          <w:lang w:bidi="ar-SA"/>
        </w:rPr>
        <w:t>e Axis 211W camera in the remote</w:t>
      </w:r>
      <w:r w:rsidRPr="007326FB">
        <w:rPr>
          <w:rFonts w:ascii="Times New Roman" w:hAnsi="Times New Roman"/>
          <w:lang w:bidi="ar-SA"/>
        </w:rPr>
        <w:t xml:space="preserve"> box to track the aircr</w:t>
      </w:r>
      <w:r w:rsidR="00C95184">
        <w:rPr>
          <w:rFonts w:ascii="Times New Roman" w:hAnsi="Times New Roman"/>
          <w:lang w:bidi="ar-SA"/>
        </w:rPr>
        <w:t>aft.  Both of these cameras</w:t>
      </w:r>
      <w:r w:rsidRPr="007326FB">
        <w:rPr>
          <w:rFonts w:ascii="Times New Roman" w:hAnsi="Times New Roman"/>
          <w:lang w:bidi="ar-SA"/>
        </w:rPr>
        <w:t xml:space="preserve"> have a zoom lens attached.  </w:t>
      </w:r>
      <w:r w:rsidR="00467E6F">
        <w:rPr>
          <w:rFonts w:ascii="Times New Roman" w:hAnsi="Times New Roman"/>
          <w:lang w:bidi="ar-SA"/>
        </w:rPr>
        <w:t xml:space="preserve">The prototype boxes </w:t>
      </w:r>
      <w:r w:rsidRPr="007326FB">
        <w:rPr>
          <w:rFonts w:ascii="Times New Roman" w:hAnsi="Times New Roman"/>
          <w:lang w:bidi="ar-SA"/>
        </w:rPr>
        <w:t>incorporate</w:t>
      </w:r>
      <w:r w:rsidR="00467E6F">
        <w:rPr>
          <w:rFonts w:ascii="Times New Roman" w:hAnsi="Times New Roman"/>
          <w:lang w:bidi="ar-SA"/>
        </w:rPr>
        <w:t>d</w:t>
      </w:r>
      <w:r w:rsidRPr="007326FB">
        <w:rPr>
          <w:rFonts w:ascii="Times New Roman" w:hAnsi="Times New Roman"/>
          <w:lang w:bidi="ar-SA"/>
        </w:rPr>
        <w:t xml:space="preserve"> a 1-to-2 zoom lens.  Testing </w:t>
      </w:r>
      <w:r w:rsidR="00467E6F">
        <w:rPr>
          <w:rFonts w:ascii="Times New Roman" w:hAnsi="Times New Roman"/>
          <w:lang w:bidi="ar-SA"/>
        </w:rPr>
        <w:t xml:space="preserve">was </w:t>
      </w:r>
      <w:r w:rsidRPr="007326FB">
        <w:rPr>
          <w:rFonts w:ascii="Times New Roman" w:hAnsi="Times New Roman"/>
          <w:lang w:bidi="ar-SA"/>
        </w:rPr>
        <w:t xml:space="preserve">conducted to make sure the pixel resolution </w:t>
      </w:r>
      <w:r w:rsidR="00B833AA">
        <w:rPr>
          <w:rFonts w:ascii="Times New Roman" w:hAnsi="Times New Roman"/>
          <w:lang w:bidi="ar-SA"/>
        </w:rPr>
        <w:t>needed to track the aircraft could</w:t>
      </w:r>
      <w:r w:rsidRPr="007326FB">
        <w:rPr>
          <w:rFonts w:ascii="Times New Roman" w:hAnsi="Times New Roman"/>
          <w:lang w:bidi="ar-SA"/>
        </w:rPr>
        <w:t xml:space="preserve"> be maintained.  </w:t>
      </w:r>
      <w:r w:rsidR="00743C2B">
        <w:rPr>
          <w:rFonts w:ascii="Times New Roman" w:hAnsi="Times New Roman"/>
          <w:lang w:bidi="ar-SA"/>
        </w:rPr>
        <w:t xml:space="preserve">These tests are discussed later in this section.  </w:t>
      </w:r>
      <w:r w:rsidRPr="007326FB">
        <w:rPr>
          <w:rFonts w:ascii="Times New Roman" w:hAnsi="Times New Roman"/>
          <w:lang w:bidi="ar-SA"/>
        </w:rPr>
        <w:t>The main computer can also be seen.  A National Instruments PXI chassis, with a PXI-8</w:t>
      </w:r>
      <w:r w:rsidR="00467E6F">
        <w:rPr>
          <w:rFonts w:ascii="Times New Roman" w:hAnsi="Times New Roman"/>
          <w:lang w:bidi="ar-SA"/>
        </w:rPr>
        <w:t xml:space="preserve">106 embedded controller is </w:t>
      </w:r>
      <w:r w:rsidRPr="007326FB">
        <w:rPr>
          <w:rFonts w:ascii="Times New Roman" w:hAnsi="Times New Roman"/>
          <w:lang w:bidi="ar-SA"/>
        </w:rPr>
        <w:t xml:space="preserve">used.  This controller has an Intel Core 2 Duo processor T7400 (2.16 GHz dual core processor).  </w:t>
      </w:r>
      <w:r w:rsidR="004E0541">
        <w:rPr>
          <w:rFonts w:ascii="Times New Roman" w:hAnsi="Times New Roman"/>
          <w:lang w:bidi="ar-SA"/>
        </w:rPr>
        <w:t>A solid-state hard drive was installed and memory was upgraded to 4 gigabytes to help in processing speed.</w:t>
      </w:r>
    </w:p>
    <w:p w:rsidR="007326FB" w:rsidRPr="007326FB" w:rsidRDefault="007326FB" w:rsidP="00F12CC1">
      <w:pPr>
        <w:spacing w:line="240" w:lineRule="auto"/>
        <w:jc w:val="both"/>
        <w:rPr>
          <w:rFonts w:ascii="Times New Roman" w:hAnsi="Times New Roman"/>
          <w:lang w:bidi="ar-SA"/>
        </w:rPr>
      </w:pPr>
    </w:p>
    <w:p w:rsidR="007326FB" w:rsidRDefault="007326FB" w:rsidP="006C7D92">
      <w:pPr>
        <w:keepNext/>
        <w:spacing w:line="240" w:lineRule="auto"/>
        <w:jc w:val="center"/>
      </w:pPr>
      <w:r>
        <w:rPr>
          <w:rFonts w:ascii="Times New Roman" w:hAnsi="Times New Roman"/>
          <w:noProof/>
          <w:lang w:bidi="ar-SA"/>
        </w:rPr>
        <w:lastRenderedPageBreak/>
        <w:drawing>
          <wp:inline distT="0" distB="0" distL="0" distR="0" wp14:anchorId="08413741" wp14:editId="48F17442">
            <wp:extent cx="4120896" cy="30906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369"/>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120896" cy="3090672"/>
                    </a:xfrm>
                    <a:prstGeom prst="rect">
                      <a:avLst/>
                    </a:prstGeom>
                    <a:noFill/>
                    <a:ln>
                      <a:noFill/>
                    </a:ln>
                  </pic:spPr>
                </pic:pic>
              </a:graphicData>
            </a:graphic>
          </wp:inline>
        </w:drawing>
      </w:r>
    </w:p>
    <w:p w:rsidR="007326FB" w:rsidRDefault="007326FB" w:rsidP="00F12CC1">
      <w:pPr>
        <w:keepNext/>
        <w:spacing w:line="240" w:lineRule="auto"/>
        <w:jc w:val="both"/>
      </w:pPr>
    </w:p>
    <w:p w:rsidR="007326FB" w:rsidRPr="007326FB" w:rsidRDefault="007326FB" w:rsidP="006C7D92">
      <w:pPr>
        <w:pStyle w:val="Caption"/>
        <w:jc w:val="center"/>
        <w:rPr>
          <w:rFonts w:ascii="Times New Roman" w:hAnsi="Times New Roman"/>
          <w:lang w:bidi="ar-SA"/>
        </w:rPr>
      </w:pPr>
      <w:bookmarkStart w:id="37" w:name="_Toc374347420"/>
      <w:r>
        <w:t xml:space="preserve">Figure </w:t>
      </w:r>
      <w:fldSimple w:instr=" SEQ Figure \* ARABIC ">
        <w:r w:rsidR="00D2466D">
          <w:rPr>
            <w:noProof/>
          </w:rPr>
          <w:t>6</w:t>
        </w:r>
      </w:fldSimple>
      <w:r w:rsidR="0063515C">
        <w:t xml:space="preserve"> Master</w:t>
      </w:r>
      <w:r>
        <w:t xml:space="preserve"> Box</w:t>
      </w:r>
      <w:bookmarkEnd w:id="37"/>
    </w:p>
    <w:p w:rsidR="007326FB" w:rsidRPr="007326FB" w:rsidRDefault="007326FB" w:rsidP="00F12CC1">
      <w:pPr>
        <w:spacing w:line="240" w:lineRule="auto"/>
        <w:jc w:val="both"/>
        <w:rPr>
          <w:rFonts w:ascii="Times New Roman" w:hAnsi="Times New Roman"/>
          <w:lang w:bidi="ar-SA"/>
        </w:rPr>
      </w:pPr>
    </w:p>
    <w:p w:rsidR="007326FB" w:rsidRPr="007326FB" w:rsidRDefault="007326FB" w:rsidP="00F12CC1">
      <w:pPr>
        <w:ind w:firstLine="720"/>
        <w:jc w:val="both"/>
        <w:rPr>
          <w:rFonts w:ascii="Times New Roman" w:hAnsi="Times New Roman"/>
          <w:lang w:bidi="ar-SA"/>
        </w:rPr>
      </w:pPr>
      <w:r w:rsidRPr="007326FB">
        <w:rPr>
          <w:rFonts w:ascii="Times New Roman" w:hAnsi="Times New Roman"/>
          <w:lang w:bidi="ar-SA"/>
        </w:rPr>
        <w:t>Th</w:t>
      </w:r>
      <w:r w:rsidR="00743C2B">
        <w:rPr>
          <w:rFonts w:ascii="Times New Roman" w:hAnsi="Times New Roman"/>
          <w:lang w:bidi="ar-SA"/>
        </w:rPr>
        <w:t>e Cisco wireless-G router is</w:t>
      </w:r>
      <w:r w:rsidRPr="007326FB">
        <w:rPr>
          <w:rFonts w:ascii="Times New Roman" w:hAnsi="Times New Roman"/>
          <w:lang w:bidi="ar-SA"/>
        </w:rPr>
        <w:t xml:space="preserve"> seen in front of the PXI chassis.  The router is connected to a 2.4 GHz 14 dBi dual polarized dual </w:t>
      </w:r>
      <w:r w:rsidR="00743C2B">
        <w:rPr>
          <w:rFonts w:ascii="Times New Roman" w:hAnsi="Times New Roman"/>
          <w:lang w:bidi="ar-SA"/>
        </w:rPr>
        <w:t>feed sector panel antenna.  The</w:t>
      </w:r>
      <w:r w:rsidRPr="007326FB">
        <w:rPr>
          <w:rFonts w:ascii="Times New Roman" w:hAnsi="Times New Roman"/>
          <w:lang w:bidi="ar-SA"/>
        </w:rPr>
        <w:t xml:space="preserve"> comple</w:t>
      </w:r>
      <w:r w:rsidR="00540A3B">
        <w:rPr>
          <w:rFonts w:ascii="Times New Roman" w:hAnsi="Times New Roman"/>
          <w:lang w:bidi="ar-SA"/>
        </w:rPr>
        <w:t>te</w:t>
      </w:r>
      <w:r w:rsidR="00743C2B">
        <w:rPr>
          <w:rFonts w:ascii="Times New Roman" w:hAnsi="Times New Roman"/>
          <w:lang w:bidi="ar-SA"/>
        </w:rPr>
        <w:t xml:space="preserve"> setup can be seen in Figure 7.  The remote</w:t>
      </w:r>
      <w:r w:rsidRPr="007326FB">
        <w:rPr>
          <w:rFonts w:ascii="Times New Roman" w:hAnsi="Times New Roman"/>
          <w:lang w:bidi="ar-SA"/>
        </w:rPr>
        <w:t xml:space="preserve"> box has a 2.4 GHz 14 dBi flat patch wireless LAN antenna mounted on the sid</w:t>
      </w:r>
      <w:r w:rsidR="00743C2B">
        <w:rPr>
          <w:rFonts w:ascii="Times New Roman" w:hAnsi="Times New Roman"/>
          <w:lang w:bidi="ar-SA"/>
        </w:rPr>
        <w:t>e of the box.  The boxes are placed with</w:t>
      </w:r>
      <w:r w:rsidRPr="007326FB">
        <w:rPr>
          <w:rFonts w:ascii="Times New Roman" w:hAnsi="Times New Roman"/>
          <w:lang w:bidi="ar-SA"/>
        </w:rPr>
        <w:t xml:space="preserve"> line of sight directly across the runway from each other.  The two boxes were </w:t>
      </w:r>
      <w:r w:rsidR="00743C2B">
        <w:rPr>
          <w:rFonts w:ascii="Times New Roman" w:hAnsi="Times New Roman"/>
          <w:lang w:bidi="ar-SA"/>
        </w:rPr>
        <w:t xml:space="preserve">originally </w:t>
      </w:r>
      <w:r w:rsidRPr="007326FB">
        <w:rPr>
          <w:rFonts w:ascii="Times New Roman" w:hAnsi="Times New Roman"/>
          <w:lang w:bidi="ar-SA"/>
        </w:rPr>
        <w:t xml:space="preserve">tested at </w:t>
      </w:r>
      <w:r w:rsidR="00743C2B">
        <w:rPr>
          <w:rFonts w:ascii="Times New Roman" w:hAnsi="Times New Roman"/>
          <w:lang w:bidi="ar-SA"/>
        </w:rPr>
        <w:t xml:space="preserve">the University of Oklahoma Research Campus </w:t>
      </w:r>
      <w:r w:rsidRPr="007326FB">
        <w:rPr>
          <w:rFonts w:ascii="Times New Roman" w:hAnsi="Times New Roman"/>
          <w:lang w:bidi="ar-SA"/>
        </w:rPr>
        <w:t>with a separation of at least 500 feet.  No communication pr</w:t>
      </w:r>
      <w:r w:rsidR="00743C2B">
        <w:rPr>
          <w:rFonts w:ascii="Times New Roman" w:hAnsi="Times New Roman"/>
          <w:lang w:bidi="ar-SA"/>
        </w:rPr>
        <w:t xml:space="preserve">oblems were </w:t>
      </w:r>
      <w:r w:rsidRPr="007326FB">
        <w:rPr>
          <w:rFonts w:ascii="Times New Roman" w:hAnsi="Times New Roman"/>
          <w:lang w:bidi="ar-SA"/>
        </w:rPr>
        <w:t>observed</w:t>
      </w:r>
      <w:r w:rsidR="00743C2B">
        <w:rPr>
          <w:rFonts w:ascii="Times New Roman" w:hAnsi="Times New Roman"/>
          <w:lang w:bidi="ar-SA"/>
        </w:rPr>
        <w:t xml:space="preserve"> during initial testing</w:t>
      </w:r>
      <w:r w:rsidRPr="007326FB">
        <w:rPr>
          <w:rFonts w:ascii="Times New Roman" w:hAnsi="Times New Roman"/>
          <w:lang w:bidi="ar-SA"/>
        </w:rPr>
        <w:t>.</w:t>
      </w:r>
      <w:r w:rsidR="00C35618">
        <w:rPr>
          <w:rFonts w:ascii="Times New Roman" w:hAnsi="Times New Roman"/>
          <w:lang w:bidi="ar-SA"/>
        </w:rPr>
        <w:t xml:space="preserve">  Furthermore, performance of the modified prototype installation at Will Rogers World Airport has also demonstrated exceptional inter-box communication performance.</w:t>
      </w:r>
    </w:p>
    <w:p w:rsidR="007326FB" w:rsidRPr="007326FB" w:rsidRDefault="00C35618" w:rsidP="00F12CC1">
      <w:pPr>
        <w:ind w:firstLine="720"/>
        <w:jc w:val="both"/>
        <w:rPr>
          <w:rFonts w:ascii="Times New Roman" w:hAnsi="Times New Roman"/>
          <w:lang w:bidi="ar-SA"/>
        </w:rPr>
      </w:pPr>
      <w:r>
        <w:rPr>
          <w:rFonts w:ascii="Times New Roman" w:hAnsi="Times New Roman"/>
          <w:lang w:bidi="ar-SA"/>
        </w:rPr>
        <w:t>The master box</w:t>
      </w:r>
      <w:r w:rsidR="007326FB" w:rsidRPr="007326FB">
        <w:rPr>
          <w:rFonts w:ascii="Times New Roman" w:hAnsi="Times New Roman"/>
          <w:lang w:bidi="ar-SA"/>
        </w:rPr>
        <w:t xml:space="preserve"> require</w:t>
      </w:r>
      <w:r>
        <w:rPr>
          <w:rFonts w:ascii="Times New Roman" w:hAnsi="Times New Roman"/>
          <w:lang w:bidi="ar-SA"/>
        </w:rPr>
        <w:t>s</w:t>
      </w:r>
      <w:r w:rsidR="007326FB" w:rsidRPr="007326FB">
        <w:rPr>
          <w:rFonts w:ascii="Times New Roman" w:hAnsi="Times New Roman"/>
          <w:lang w:bidi="ar-SA"/>
        </w:rPr>
        <w:t xml:space="preserve"> airport power due to the power requirements of the PXI chassis and the air conditioner needed to keep all the components cool.  The air conditioning unit can be seen in Fig</w:t>
      </w:r>
      <w:r w:rsidR="001411DE">
        <w:rPr>
          <w:rFonts w:ascii="Times New Roman" w:hAnsi="Times New Roman"/>
          <w:lang w:bidi="ar-SA"/>
        </w:rPr>
        <w:t>ure 7</w:t>
      </w:r>
      <w:r w:rsidR="007326FB" w:rsidRPr="007326FB">
        <w:rPr>
          <w:rFonts w:ascii="Times New Roman" w:hAnsi="Times New Roman"/>
          <w:lang w:bidi="ar-SA"/>
        </w:rPr>
        <w:t>.</w:t>
      </w:r>
    </w:p>
    <w:p w:rsidR="007326FB" w:rsidRPr="007326FB" w:rsidRDefault="007326FB" w:rsidP="00F12CC1">
      <w:pPr>
        <w:spacing w:line="240" w:lineRule="auto"/>
        <w:jc w:val="both"/>
        <w:rPr>
          <w:rFonts w:ascii="Times New Roman" w:hAnsi="Times New Roman"/>
          <w:lang w:bidi="ar-SA"/>
        </w:rPr>
      </w:pPr>
    </w:p>
    <w:p w:rsidR="007326FB" w:rsidRDefault="007326FB" w:rsidP="006C7D92">
      <w:pPr>
        <w:keepNext/>
        <w:spacing w:line="240" w:lineRule="auto"/>
        <w:jc w:val="center"/>
      </w:pPr>
      <w:r>
        <w:rPr>
          <w:rFonts w:ascii="Times New Roman" w:hAnsi="Times New Roman"/>
          <w:noProof/>
          <w:lang w:bidi="ar-SA"/>
        </w:rPr>
        <w:lastRenderedPageBreak/>
        <w:drawing>
          <wp:inline distT="0" distB="0" distL="0" distR="0" wp14:anchorId="7205D1EE" wp14:editId="64537C03">
            <wp:extent cx="4120896" cy="30906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37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120896" cy="3090672"/>
                    </a:xfrm>
                    <a:prstGeom prst="rect">
                      <a:avLst/>
                    </a:prstGeom>
                    <a:noFill/>
                    <a:ln>
                      <a:noFill/>
                    </a:ln>
                  </pic:spPr>
                </pic:pic>
              </a:graphicData>
            </a:graphic>
          </wp:inline>
        </w:drawing>
      </w:r>
    </w:p>
    <w:p w:rsidR="007326FB" w:rsidRDefault="007326FB" w:rsidP="00F12CC1">
      <w:pPr>
        <w:keepNext/>
        <w:spacing w:line="240" w:lineRule="auto"/>
        <w:jc w:val="both"/>
      </w:pPr>
    </w:p>
    <w:p w:rsidR="007326FB" w:rsidRPr="007326FB" w:rsidRDefault="007326FB" w:rsidP="006C7D92">
      <w:pPr>
        <w:pStyle w:val="Caption"/>
        <w:jc w:val="center"/>
        <w:rPr>
          <w:rFonts w:ascii="Times New Roman" w:hAnsi="Times New Roman"/>
          <w:lang w:bidi="ar-SA"/>
        </w:rPr>
      </w:pPr>
      <w:bookmarkStart w:id="38" w:name="_Toc374347421"/>
      <w:r>
        <w:t xml:space="preserve">Figure </w:t>
      </w:r>
      <w:fldSimple w:instr=" SEQ Figure \* ARABIC ">
        <w:r w:rsidR="00D2466D">
          <w:rPr>
            <w:noProof/>
          </w:rPr>
          <w:t>7</w:t>
        </w:r>
      </w:fldSimple>
      <w:r>
        <w:t xml:space="preserve"> Outside </w:t>
      </w:r>
      <w:r w:rsidR="009900AE">
        <w:t xml:space="preserve">of </w:t>
      </w:r>
      <w:r w:rsidR="0063515C">
        <w:t>Master</w:t>
      </w:r>
      <w:r>
        <w:t xml:space="preserve"> Box</w:t>
      </w:r>
      <w:bookmarkEnd w:id="38"/>
    </w:p>
    <w:p w:rsidR="007326FB" w:rsidRPr="007326FB" w:rsidRDefault="007326FB" w:rsidP="00F12CC1">
      <w:pPr>
        <w:spacing w:line="240" w:lineRule="auto"/>
        <w:jc w:val="both"/>
        <w:rPr>
          <w:rFonts w:ascii="Times New Roman" w:hAnsi="Times New Roman"/>
          <w:lang w:bidi="ar-SA"/>
        </w:rPr>
      </w:pPr>
    </w:p>
    <w:p w:rsidR="00403D96" w:rsidRDefault="007326FB" w:rsidP="00F12CC1">
      <w:pPr>
        <w:ind w:firstLine="720"/>
        <w:jc w:val="both"/>
        <w:rPr>
          <w:rFonts w:ascii="Times New Roman" w:hAnsi="Times New Roman"/>
          <w:lang w:bidi="ar-SA"/>
        </w:rPr>
      </w:pPr>
      <w:r w:rsidRPr="007326FB">
        <w:rPr>
          <w:rFonts w:ascii="Times New Roman" w:hAnsi="Times New Roman"/>
          <w:lang w:bidi="ar-SA"/>
        </w:rPr>
        <w:t xml:space="preserve">After construction of the prototype boxes, a series of tests, with a scale model, were run to test the initial setup code and to judge the lens usability.  </w:t>
      </w:r>
      <w:r w:rsidR="007F6EDC">
        <w:rPr>
          <w:rFonts w:ascii="Times New Roman" w:hAnsi="Times New Roman"/>
          <w:lang w:bidi="ar-SA"/>
        </w:rPr>
        <w:t>Numerous problems were found with the lens, router, and side camera.</w:t>
      </w:r>
    </w:p>
    <w:p w:rsidR="007F6EDC" w:rsidRDefault="00384A1D" w:rsidP="00F12CC1">
      <w:pPr>
        <w:ind w:firstLine="720"/>
        <w:jc w:val="both"/>
        <w:rPr>
          <w:rFonts w:ascii="Times New Roman" w:hAnsi="Times New Roman"/>
          <w:lang w:bidi="ar-SA"/>
        </w:rPr>
      </w:pPr>
      <w:r>
        <w:rPr>
          <w:rFonts w:ascii="Times New Roman" w:hAnsi="Times New Roman"/>
          <w:lang w:bidi="ar-SA"/>
        </w:rPr>
        <w:t>The first test was conducted indoors to test the zoom function of the camera.  A scale model o</w:t>
      </w:r>
      <w:r w:rsidR="002433E2">
        <w:rPr>
          <w:rFonts w:ascii="Times New Roman" w:hAnsi="Times New Roman"/>
          <w:lang w:bidi="ar-SA"/>
        </w:rPr>
        <w:t>f a 7</w:t>
      </w:r>
      <w:r w:rsidR="00B833AA">
        <w:rPr>
          <w:rFonts w:ascii="Times New Roman" w:hAnsi="Times New Roman"/>
          <w:lang w:bidi="ar-SA"/>
        </w:rPr>
        <w:t>4</w:t>
      </w:r>
      <w:r>
        <w:rPr>
          <w:rFonts w:ascii="Times New Roman" w:hAnsi="Times New Roman"/>
          <w:lang w:bidi="ar-SA"/>
        </w:rPr>
        <w:t>7-100 was used to simulate what a real pl</w:t>
      </w:r>
      <w:r w:rsidR="002433E2">
        <w:rPr>
          <w:rFonts w:ascii="Times New Roman" w:hAnsi="Times New Roman"/>
          <w:lang w:bidi="ar-SA"/>
        </w:rPr>
        <w:t>ane would look like at a scaled</w:t>
      </w:r>
      <w:r>
        <w:rPr>
          <w:rFonts w:ascii="Times New Roman" w:hAnsi="Times New Roman"/>
          <w:lang w:bidi="ar-SA"/>
        </w:rPr>
        <w:t xml:space="preserve"> distance.  </w:t>
      </w:r>
      <w:r w:rsidR="00B833AA">
        <w:rPr>
          <w:rFonts w:ascii="Times New Roman" w:hAnsi="Times New Roman"/>
          <w:lang w:bidi="ar-SA"/>
        </w:rPr>
        <w:t>This model was chosen because th</w:t>
      </w:r>
      <w:r w:rsidR="00514E8D">
        <w:rPr>
          <w:rFonts w:ascii="Times New Roman" w:hAnsi="Times New Roman"/>
          <w:lang w:bidi="ar-SA"/>
        </w:rPr>
        <w:t>e 747 will be one of the types of</w:t>
      </w:r>
      <w:r w:rsidR="00B833AA">
        <w:rPr>
          <w:rFonts w:ascii="Times New Roman" w:hAnsi="Times New Roman"/>
          <w:lang w:bidi="ar-SA"/>
        </w:rPr>
        <w:t xml:space="preserve"> aircraft tracked and if the system has the resolution to track the 747 it will be able to track the remaining aircraft.  The model was set</w:t>
      </w:r>
      <w:r w:rsidR="001C6FEB">
        <w:rPr>
          <w:rFonts w:ascii="Times New Roman" w:hAnsi="Times New Roman"/>
          <w:lang w:bidi="ar-SA"/>
        </w:rPr>
        <w:t xml:space="preserve"> 100</w:t>
      </w:r>
      <w:r w:rsidR="00846AC8">
        <w:rPr>
          <w:rFonts w:ascii="Times New Roman" w:hAnsi="Times New Roman"/>
          <w:lang w:bidi="ar-SA"/>
        </w:rPr>
        <w:t xml:space="preserve"> feet</w:t>
      </w:r>
      <w:r w:rsidR="001C6FEB">
        <w:rPr>
          <w:rFonts w:ascii="Times New Roman" w:hAnsi="Times New Roman"/>
          <w:lang w:bidi="ar-SA"/>
        </w:rPr>
        <w:t xml:space="preserve"> from the c</w:t>
      </w:r>
      <w:r w:rsidR="00846AC8">
        <w:rPr>
          <w:rFonts w:ascii="Times New Roman" w:hAnsi="Times New Roman"/>
          <w:lang w:bidi="ar-SA"/>
        </w:rPr>
        <w:t>amera.  The scale model has a 1 foot</w:t>
      </w:r>
      <w:r w:rsidR="001C6FEB">
        <w:rPr>
          <w:rFonts w:ascii="Times New Roman" w:hAnsi="Times New Roman"/>
          <w:lang w:bidi="ar-SA"/>
        </w:rPr>
        <w:t xml:space="preserve"> wing span which corresponds to a true 93</w:t>
      </w:r>
      <w:r w:rsidR="005B4104">
        <w:rPr>
          <w:rFonts w:ascii="Times New Roman" w:hAnsi="Times New Roman"/>
          <w:lang w:bidi="ar-SA"/>
        </w:rPr>
        <w:t xml:space="preserve"> fee</w:t>
      </w:r>
      <w:r w:rsidR="00846AC8">
        <w:rPr>
          <w:rFonts w:ascii="Times New Roman" w:hAnsi="Times New Roman"/>
          <w:lang w:bidi="ar-SA"/>
        </w:rPr>
        <w:t>t</w:t>
      </w:r>
      <w:r w:rsidR="001C6FEB">
        <w:rPr>
          <w:rFonts w:ascii="Times New Roman" w:hAnsi="Times New Roman"/>
          <w:lang w:bidi="ar-SA"/>
        </w:rPr>
        <w:t xml:space="preserve"> wing span.  Using similar triangles:</w:t>
      </w:r>
    </w:p>
    <w:p w:rsidR="001C6FEB" w:rsidRDefault="00187889" w:rsidP="0026227F">
      <w:pPr>
        <w:ind w:firstLine="720"/>
        <w:jc w:val="center"/>
        <w:rPr>
          <w:rFonts w:ascii="Times New Roman" w:hAnsi="Times New Roman"/>
          <w:lang w:bidi="ar-SA"/>
        </w:rPr>
      </w:pPr>
      <m:oMath>
        <m:f>
          <m:fPr>
            <m:ctrlPr>
              <w:rPr>
                <w:rFonts w:ascii="Cambria Math" w:hAnsi="Cambria Math"/>
                <w:i/>
                <w:lang w:bidi="ar-SA"/>
              </w:rPr>
            </m:ctrlPr>
          </m:fPr>
          <m:num>
            <m:r>
              <w:rPr>
                <w:rFonts w:ascii="Cambria Math" w:hAnsi="Cambria Math"/>
                <w:lang w:bidi="ar-SA"/>
              </w:rPr>
              <m:t>1</m:t>
            </m:r>
          </m:num>
          <m:den>
            <m:r>
              <w:rPr>
                <w:rFonts w:ascii="Cambria Math" w:hAnsi="Cambria Math"/>
                <w:lang w:bidi="ar-SA"/>
              </w:rPr>
              <m:t>100</m:t>
            </m:r>
          </m:den>
        </m:f>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93</m:t>
            </m:r>
          </m:num>
          <m:den>
            <m:r>
              <w:rPr>
                <w:rFonts w:ascii="Cambria Math" w:hAnsi="Cambria Math"/>
                <w:lang w:bidi="ar-SA"/>
              </w:rPr>
              <m:t>d</m:t>
            </m:r>
          </m:den>
        </m:f>
      </m:oMath>
      <w:r w:rsidR="001C6FEB">
        <w:rPr>
          <w:rFonts w:ascii="Times New Roman" w:hAnsi="Times New Roman"/>
          <w:lang w:bidi="ar-SA"/>
        </w:rPr>
        <w:t>.</w:t>
      </w:r>
    </w:p>
    <w:p w:rsidR="0063515C" w:rsidRDefault="001C6FEB" w:rsidP="00F12CC1">
      <w:pPr>
        <w:jc w:val="both"/>
        <w:rPr>
          <w:rFonts w:ascii="Times New Roman" w:hAnsi="Times New Roman"/>
          <w:lang w:bidi="ar-SA"/>
        </w:rPr>
      </w:pPr>
      <w:r>
        <w:rPr>
          <w:rFonts w:ascii="Times New Roman" w:hAnsi="Times New Roman"/>
          <w:lang w:bidi="ar-SA"/>
        </w:rPr>
        <w:t>This gives a distance of 9300</w:t>
      </w:r>
      <w:r w:rsidR="00846AC8">
        <w:rPr>
          <w:rFonts w:ascii="Times New Roman" w:hAnsi="Times New Roman"/>
          <w:lang w:bidi="ar-SA"/>
        </w:rPr>
        <w:t xml:space="preserve"> feet</w:t>
      </w:r>
      <w:r>
        <w:rPr>
          <w:rFonts w:ascii="Times New Roman" w:hAnsi="Times New Roman"/>
          <w:lang w:bidi="ar-SA"/>
        </w:rPr>
        <w:t>, or the real distance a plane would be with the wingspan of 93</w:t>
      </w:r>
      <w:r w:rsidR="00846AC8">
        <w:rPr>
          <w:rFonts w:ascii="Times New Roman" w:hAnsi="Times New Roman"/>
          <w:lang w:bidi="ar-SA"/>
        </w:rPr>
        <w:t xml:space="preserve"> feet</w:t>
      </w:r>
      <w:r>
        <w:rPr>
          <w:rFonts w:ascii="Times New Roman" w:hAnsi="Times New Roman"/>
          <w:lang w:bidi="ar-SA"/>
        </w:rPr>
        <w:t xml:space="preserve">.  Changing </w:t>
      </w:r>
      <w:r w:rsidR="002433E2">
        <w:rPr>
          <w:rFonts w:ascii="Times New Roman" w:hAnsi="Times New Roman"/>
          <w:lang w:bidi="ar-SA"/>
        </w:rPr>
        <w:t>the distance to pixel area produces</w:t>
      </w:r>
      <w:r>
        <w:rPr>
          <w:rFonts w:ascii="Times New Roman" w:hAnsi="Times New Roman"/>
          <w:lang w:bidi="ar-SA"/>
        </w:rPr>
        <w:t xml:space="preserve"> 11</w:t>
      </w:r>
      <w:r w:rsidR="00846AC8">
        <w:rPr>
          <w:rFonts w:ascii="Times New Roman" w:hAnsi="Times New Roman"/>
          <w:lang w:bidi="ar-SA"/>
        </w:rPr>
        <w:t xml:space="preserve">0 pixels for this </w:t>
      </w:r>
      <w:r w:rsidR="00846AC8">
        <w:rPr>
          <w:rFonts w:ascii="Times New Roman" w:hAnsi="Times New Roman"/>
          <w:lang w:bidi="ar-SA"/>
        </w:rPr>
        <w:lastRenderedPageBreak/>
        <w:t>plane at 9300 feet.  At three miles, 15,840 feet,</w:t>
      </w:r>
      <w:r>
        <w:rPr>
          <w:rFonts w:ascii="Times New Roman" w:hAnsi="Times New Roman"/>
          <w:lang w:bidi="ar-SA"/>
        </w:rPr>
        <w:t xml:space="preserve"> the plane should still be visible with 68 pixels. </w:t>
      </w:r>
      <w:r w:rsidR="00B833AA">
        <w:rPr>
          <w:rFonts w:ascii="Times New Roman" w:hAnsi="Times New Roman"/>
          <w:lang w:bidi="ar-SA"/>
        </w:rPr>
        <w:t xml:space="preserve"> Further measurements allowed calculation of </w:t>
      </w:r>
      <w:r>
        <w:rPr>
          <w:rFonts w:ascii="Times New Roman" w:hAnsi="Times New Roman"/>
          <w:lang w:bidi="ar-SA"/>
        </w:rPr>
        <w:t>the horizontal frustum at 3.4367</w:t>
      </w:r>
      <w:r w:rsidR="00846AC8">
        <w:rPr>
          <w:rFonts w:ascii="Times New Roman" w:hAnsi="Times New Roman"/>
          <w:lang w:bidi="ar-SA"/>
        </w:rPr>
        <w:t xml:space="preserve"> degrees</w:t>
      </w:r>
      <w:r>
        <w:rPr>
          <w:rFonts w:ascii="Times New Roman" w:hAnsi="Times New Roman"/>
          <w:lang w:bidi="ar-SA"/>
        </w:rPr>
        <w:t>.</w:t>
      </w:r>
      <w:r w:rsidR="0021034E">
        <w:rPr>
          <w:rFonts w:ascii="Times New Roman" w:hAnsi="Times New Roman"/>
          <w:lang w:bidi="ar-SA"/>
        </w:rPr>
        <w:t xml:space="preserve">  </w:t>
      </w:r>
    </w:p>
    <w:p w:rsidR="001C6FEB" w:rsidRDefault="0021034E" w:rsidP="0063515C">
      <w:pPr>
        <w:ind w:firstLine="720"/>
        <w:jc w:val="both"/>
        <w:rPr>
          <w:rFonts w:ascii="Times New Roman" w:hAnsi="Times New Roman"/>
          <w:lang w:bidi="ar-SA"/>
        </w:rPr>
      </w:pPr>
      <w:r>
        <w:rPr>
          <w:rFonts w:ascii="Times New Roman" w:hAnsi="Times New Roman"/>
          <w:lang w:bidi="ar-SA"/>
        </w:rPr>
        <w:t>It wasn’t until outside tests were performed that the lens was found to be unusable.  Since the first lens was a manual adjustment iris, problems were found when the sun pas</w:t>
      </w:r>
      <w:r w:rsidR="00760CC4">
        <w:rPr>
          <w:rFonts w:ascii="Times New Roman" w:hAnsi="Times New Roman"/>
          <w:lang w:bidi="ar-SA"/>
        </w:rPr>
        <w:t>s</w:t>
      </w:r>
      <w:r>
        <w:rPr>
          <w:rFonts w:ascii="Times New Roman" w:hAnsi="Times New Roman"/>
          <w:lang w:bidi="ar-SA"/>
        </w:rPr>
        <w:t>ed over the front of the box.  A new l</w:t>
      </w:r>
      <w:r w:rsidR="00B833AA">
        <w:rPr>
          <w:rFonts w:ascii="Times New Roman" w:hAnsi="Times New Roman"/>
          <w:lang w:bidi="ar-SA"/>
        </w:rPr>
        <w:t>ens with auto iris was introduced</w:t>
      </w:r>
      <w:r>
        <w:rPr>
          <w:rFonts w:ascii="Times New Roman" w:hAnsi="Times New Roman"/>
          <w:lang w:bidi="ar-SA"/>
        </w:rPr>
        <w:t xml:space="preserve">.  This lens was a Fujifilm 1/3” 15 – 50 mm (3.3x) zoom lens.  The angle of view increased to 5°35’ x 4°12’ at full zoom.  The auto </w:t>
      </w:r>
      <w:r w:rsidR="003460DE">
        <w:rPr>
          <w:rFonts w:ascii="Times New Roman" w:hAnsi="Times New Roman"/>
          <w:lang w:bidi="ar-SA"/>
        </w:rPr>
        <w:t>iris allows</w:t>
      </w:r>
      <w:r>
        <w:rPr>
          <w:rFonts w:ascii="Times New Roman" w:hAnsi="Times New Roman"/>
          <w:lang w:bidi="ar-SA"/>
        </w:rPr>
        <w:t xml:space="preserve"> the camera to function throughout the day without image distortion or bleeding</w:t>
      </w:r>
      <w:r w:rsidR="004C6850">
        <w:rPr>
          <w:rFonts w:ascii="Times New Roman" w:hAnsi="Times New Roman"/>
          <w:lang w:bidi="ar-SA"/>
        </w:rPr>
        <w:t>/saturation</w:t>
      </w:r>
      <w:r>
        <w:rPr>
          <w:rFonts w:ascii="Times New Roman" w:hAnsi="Times New Roman"/>
          <w:lang w:bidi="ar-SA"/>
        </w:rPr>
        <w:t>.</w:t>
      </w:r>
    </w:p>
    <w:p w:rsidR="0021034E" w:rsidRDefault="00442E6A" w:rsidP="00F12CC1">
      <w:pPr>
        <w:jc w:val="both"/>
        <w:rPr>
          <w:rFonts w:ascii="Times New Roman" w:hAnsi="Times New Roman"/>
          <w:lang w:bidi="ar-SA"/>
        </w:rPr>
      </w:pPr>
      <w:r>
        <w:rPr>
          <w:rFonts w:ascii="Times New Roman" w:hAnsi="Times New Roman"/>
          <w:lang w:bidi="ar-SA"/>
        </w:rPr>
        <w:tab/>
        <w:t xml:space="preserve">The next set of tests that were conducted used both boxes.  </w:t>
      </w:r>
      <w:r w:rsidR="003460DE">
        <w:rPr>
          <w:rFonts w:ascii="Times New Roman" w:hAnsi="Times New Roman"/>
          <w:lang w:bidi="ar-SA"/>
        </w:rPr>
        <w:t>The boxes were set 700’ feet apart and the Linksys routers were tested to m</w:t>
      </w:r>
      <w:r w:rsidR="00B833AA">
        <w:rPr>
          <w:rFonts w:ascii="Times New Roman" w:hAnsi="Times New Roman"/>
          <w:lang w:bidi="ar-SA"/>
        </w:rPr>
        <w:t>ake sure the remote camera</w:t>
      </w:r>
      <w:r w:rsidR="003460DE">
        <w:rPr>
          <w:rFonts w:ascii="Times New Roman" w:hAnsi="Times New Roman"/>
          <w:lang w:bidi="ar-SA"/>
        </w:rPr>
        <w:t xml:space="preserve"> stay</w:t>
      </w:r>
      <w:r w:rsidR="00B833AA">
        <w:rPr>
          <w:rFonts w:ascii="Times New Roman" w:hAnsi="Times New Roman"/>
          <w:lang w:bidi="ar-SA"/>
        </w:rPr>
        <w:t>ed</w:t>
      </w:r>
      <w:r w:rsidR="003460DE">
        <w:rPr>
          <w:rFonts w:ascii="Times New Roman" w:hAnsi="Times New Roman"/>
          <w:lang w:bidi="ar-SA"/>
        </w:rPr>
        <w:t xml:space="preserve"> linked </w:t>
      </w:r>
      <w:r w:rsidR="0063515C">
        <w:rPr>
          <w:rFonts w:ascii="Times New Roman" w:hAnsi="Times New Roman"/>
          <w:lang w:bidi="ar-SA"/>
        </w:rPr>
        <w:t xml:space="preserve">and synced </w:t>
      </w:r>
      <w:r w:rsidR="003460DE">
        <w:rPr>
          <w:rFonts w:ascii="Times New Roman" w:hAnsi="Times New Roman"/>
          <w:lang w:bidi="ar-SA"/>
        </w:rPr>
        <w:t xml:space="preserve">to the base computer.  </w:t>
      </w:r>
      <w:r w:rsidR="00190204">
        <w:rPr>
          <w:rFonts w:ascii="Times New Roman" w:hAnsi="Times New Roman"/>
          <w:lang w:bidi="ar-SA"/>
        </w:rPr>
        <w:t>The initial tests were successful</w:t>
      </w:r>
      <w:r w:rsidR="0063515C">
        <w:rPr>
          <w:rFonts w:ascii="Times New Roman" w:hAnsi="Times New Roman"/>
          <w:lang w:bidi="ar-SA"/>
        </w:rPr>
        <w:t xml:space="preserve"> in that the boxes stayed linked</w:t>
      </w:r>
      <w:r w:rsidR="00190204">
        <w:rPr>
          <w:rFonts w:ascii="Times New Roman" w:hAnsi="Times New Roman"/>
          <w:lang w:bidi="ar-SA"/>
        </w:rPr>
        <w:t xml:space="preserve">.  It wasn’t until the air card was attached that problems were found.  The air card would disconnect the Linksys router from the base computer or it would not connect to the internet if both were used.  A new router, </w:t>
      </w:r>
      <w:r w:rsidR="004C6850">
        <w:rPr>
          <w:rFonts w:ascii="Times New Roman" w:hAnsi="Times New Roman"/>
          <w:lang w:bidi="ar-SA"/>
        </w:rPr>
        <w:t>Cr</w:t>
      </w:r>
      <w:r w:rsidR="00B833AA">
        <w:rPr>
          <w:rFonts w:ascii="Times New Roman" w:hAnsi="Times New Roman"/>
          <w:lang w:bidi="ar-SA"/>
        </w:rPr>
        <w:t>adlepoint MBR1400, was employed</w:t>
      </w:r>
      <w:r w:rsidR="004C6850">
        <w:rPr>
          <w:rFonts w:ascii="Times New Roman" w:hAnsi="Times New Roman"/>
          <w:lang w:bidi="ar-SA"/>
        </w:rPr>
        <w:t xml:space="preserve"> to solve the problem.  This router was specifically designed to use air card(s) and be a wireless access point</w:t>
      </w:r>
      <w:r w:rsidR="0063515C">
        <w:rPr>
          <w:rFonts w:ascii="Times New Roman" w:hAnsi="Times New Roman"/>
          <w:lang w:bidi="ar-SA"/>
        </w:rPr>
        <w:t xml:space="preserve"> unlike the Linksys</w:t>
      </w:r>
      <w:r w:rsidR="004C6850">
        <w:rPr>
          <w:rFonts w:ascii="Times New Roman" w:hAnsi="Times New Roman"/>
          <w:lang w:bidi="ar-SA"/>
        </w:rPr>
        <w:t xml:space="preserve">.  </w:t>
      </w:r>
    </w:p>
    <w:p w:rsidR="00231381" w:rsidRDefault="00B833AA" w:rsidP="00F12CC1">
      <w:pPr>
        <w:jc w:val="both"/>
        <w:rPr>
          <w:rFonts w:ascii="Times New Roman" w:hAnsi="Times New Roman"/>
          <w:lang w:bidi="ar-SA"/>
        </w:rPr>
      </w:pPr>
      <w:r>
        <w:rPr>
          <w:rFonts w:ascii="Times New Roman" w:hAnsi="Times New Roman"/>
          <w:lang w:bidi="ar-SA"/>
        </w:rPr>
        <w:tab/>
        <w:t>The last problem was not</w:t>
      </w:r>
      <w:r w:rsidR="00231381">
        <w:rPr>
          <w:rFonts w:ascii="Times New Roman" w:hAnsi="Times New Roman"/>
          <w:lang w:bidi="ar-SA"/>
        </w:rPr>
        <w:t xml:space="preserve"> discovered until the boxes were placed at the airport here at </w:t>
      </w:r>
      <w:r w:rsidR="0063515C">
        <w:rPr>
          <w:rFonts w:ascii="Times New Roman" w:hAnsi="Times New Roman"/>
          <w:lang w:bidi="ar-SA"/>
        </w:rPr>
        <w:t>K</w:t>
      </w:r>
      <w:r w:rsidR="00231381">
        <w:rPr>
          <w:rFonts w:ascii="Times New Roman" w:hAnsi="Times New Roman"/>
          <w:lang w:bidi="ar-SA"/>
        </w:rPr>
        <w:t>OU</w:t>
      </w:r>
      <w:r w:rsidR="0063515C">
        <w:rPr>
          <w:rFonts w:ascii="Times New Roman" w:hAnsi="Times New Roman"/>
          <w:lang w:bidi="ar-SA"/>
        </w:rPr>
        <w:t>N</w:t>
      </w:r>
      <w:r w:rsidR="00231381">
        <w:rPr>
          <w:rFonts w:ascii="Times New Roman" w:hAnsi="Times New Roman"/>
          <w:lang w:bidi="ar-SA"/>
        </w:rPr>
        <w:t xml:space="preserve">.  The </w:t>
      </w:r>
      <w:r w:rsidR="00231381" w:rsidRPr="00231381">
        <w:rPr>
          <w:rFonts w:ascii="Times New Roman" w:hAnsi="Times New Roman"/>
          <w:lang w:bidi="ar-SA"/>
        </w:rPr>
        <w:t>Axis P1343</w:t>
      </w:r>
      <w:r w:rsidR="0063515C">
        <w:rPr>
          <w:rFonts w:ascii="Times New Roman" w:hAnsi="Times New Roman"/>
          <w:lang w:bidi="ar-SA"/>
        </w:rPr>
        <w:t xml:space="preserve"> started exhibiting problems</w:t>
      </w:r>
      <w:r w:rsidR="00231381">
        <w:rPr>
          <w:rFonts w:ascii="Times New Roman" w:hAnsi="Times New Roman"/>
          <w:lang w:bidi="ar-SA"/>
        </w:rPr>
        <w:t xml:space="preserve"> after it had been running a few days.  The picture started getting darker and showed a red hue.  Adjustments to hue and contrast didn’t help the problem so the </w:t>
      </w:r>
      <w:r w:rsidR="00514E8D">
        <w:rPr>
          <w:rFonts w:ascii="Times New Roman" w:hAnsi="Times New Roman"/>
          <w:lang w:bidi="ar-SA"/>
        </w:rPr>
        <w:t xml:space="preserve">defective </w:t>
      </w:r>
      <w:r w:rsidR="00231381">
        <w:rPr>
          <w:rFonts w:ascii="Times New Roman" w:hAnsi="Times New Roman"/>
          <w:lang w:bidi="ar-SA"/>
        </w:rPr>
        <w:t xml:space="preserve">camera was replaced with the same camera that looks out the front, Axis 211W.  </w:t>
      </w:r>
    </w:p>
    <w:p w:rsidR="00C35618" w:rsidRDefault="00C35618" w:rsidP="00F12CC1">
      <w:pPr>
        <w:pStyle w:val="Heading2"/>
        <w:jc w:val="both"/>
        <w:rPr>
          <w:lang w:bidi="ar-SA"/>
        </w:rPr>
      </w:pPr>
      <w:bookmarkStart w:id="39" w:name="_Toc374347393"/>
      <w:r>
        <w:rPr>
          <w:lang w:bidi="ar-SA"/>
        </w:rPr>
        <w:lastRenderedPageBreak/>
        <w:t xml:space="preserve">4.4 </w:t>
      </w:r>
      <w:r w:rsidR="00A44828">
        <w:rPr>
          <w:lang w:bidi="ar-SA"/>
        </w:rPr>
        <w:t>Camera Setup</w:t>
      </w:r>
      <w:bookmarkEnd w:id="39"/>
    </w:p>
    <w:p w:rsidR="00A44828" w:rsidRDefault="00A44828" w:rsidP="00F12CC1">
      <w:pPr>
        <w:jc w:val="both"/>
        <w:rPr>
          <w:lang w:bidi="ar-SA"/>
        </w:rPr>
      </w:pPr>
      <w:r>
        <w:rPr>
          <w:lang w:bidi="ar-SA"/>
        </w:rPr>
        <w:tab/>
      </w:r>
      <w:r w:rsidR="00331D09">
        <w:rPr>
          <w:lang w:bidi="ar-SA"/>
        </w:rPr>
        <w:t xml:space="preserve">In order to use the camera model derived in section 4.2, surveyed points and camera orientation needed to be known.  Using an </w:t>
      </w:r>
      <w:r w:rsidR="008A17A3" w:rsidRPr="008A17A3">
        <w:rPr>
          <w:lang w:bidi="ar-SA"/>
        </w:rPr>
        <w:t xml:space="preserve">Ashtech Z-Extreme™ </w:t>
      </w:r>
      <w:r w:rsidR="00331D09">
        <w:rPr>
          <w:lang w:bidi="ar-SA"/>
        </w:rPr>
        <w:t>surveying system both boxes were surveyed as well as a point on the runway.  These points</w:t>
      </w:r>
      <w:r w:rsidR="001C3454">
        <w:rPr>
          <w:lang w:bidi="ar-SA"/>
        </w:rPr>
        <w:t>,</w:t>
      </w:r>
      <w:r w:rsidR="00331D09">
        <w:rPr>
          <w:lang w:bidi="ar-SA"/>
        </w:rPr>
        <w:t xml:space="preserve"> </w:t>
      </w:r>
      <w:r w:rsidR="001A1799">
        <w:rPr>
          <w:lang w:bidi="ar-SA"/>
        </w:rPr>
        <w:t>as well as runway information</w:t>
      </w:r>
      <w:r w:rsidR="001C3454">
        <w:rPr>
          <w:lang w:bidi="ar-SA"/>
        </w:rPr>
        <w:t>,</w:t>
      </w:r>
      <w:r w:rsidR="001A1799">
        <w:rPr>
          <w:lang w:bidi="ar-SA"/>
        </w:rPr>
        <w:t xml:space="preserve"> are</w:t>
      </w:r>
      <w:r w:rsidR="00331D09">
        <w:rPr>
          <w:lang w:bidi="ar-SA"/>
        </w:rPr>
        <w:t xml:space="preserve"> recorded in Table 1 below.</w:t>
      </w:r>
    </w:p>
    <w:tbl>
      <w:tblPr>
        <w:tblStyle w:val="LightList"/>
        <w:tblW w:w="0" w:type="auto"/>
        <w:tblLook w:val="04A0" w:firstRow="1" w:lastRow="0" w:firstColumn="1" w:lastColumn="0" w:noHBand="0" w:noVBand="1"/>
      </w:tblPr>
      <w:tblGrid>
        <w:gridCol w:w="2178"/>
        <w:gridCol w:w="2178"/>
        <w:gridCol w:w="2178"/>
        <w:gridCol w:w="2178"/>
      </w:tblGrid>
      <w:tr w:rsidR="00D82CC2" w:rsidTr="00D82C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D82CC2" w:rsidRDefault="00D82CC2" w:rsidP="00F12CC1">
            <w:pPr>
              <w:jc w:val="both"/>
              <w:rPr>
                <w:lang w:bidi="ar-SA"/>
              </w:rPr>
            </w:pPr>
            <w:r>
              <w:rPr>
                <w:lang w:bidi="ar-SA"/>
              </w:rPr>
              <w:t>Point</w:t>
            </w:r>
          </w:p>
        </w:tc>
        <w:tc>
          <w:tcPr>
            <w:tcW w:w="2178" w:type="dxa"/>
          </w:tcPr>
          <w:p w:rsidR="00D82CC2" w:rsidRDefault="00D82CC2" w:rsidP="00F12CC1">
            <w:pPr>
              <w:jc w:val="both"/>
              <w:cnfStyle w:val="100000000000" w:firstRow="1" w:lastRow="0" w:firstColumn="0" w:lastColumn="0" w:oddVBand="0" w:evenVBand="0" w:oddHBand="0" w:evenHBand="0" w:firstRowFirstColumn="0" w:firstRowLastColumn="0" w:lastRowFirstColumn="0" w:lastRowLastColumn="0"/>
              <w:rPr>
                <w:lang w:bidi="ar-SA"/>
              </w:rPr>
            </w:pPr>
            <w:r>
              <w:rPr>
                <w:lang w:bidi="ar-SA"/>
              </w:rPr>
              <w:t>Latitude</w:t>
            </w:r>
          </w:p>
        </w:tc>
        <w:tc>
          <w:tcPr>
            <w:tcW w:w="2178" w:type="dxa"/>
          </w:tcPr>
          <w:p w:rsidR="00D82CC2" w:rsidRDefault="00D82CC2" w:rsidP="00F12CC1">
            <w:pPr>
              <w:jc w:val="both"/>
              <w:cnfStyle w:val="100000000000" w:firstRow="1" w:lastRow="0" w:firstColumn="0" w:lastColumn="0" w:oddVBand="0" w:evenVBand="0" w:oddHBand="0" w:evenHBand="0" w:firstRowFirstColumn="0" w:firstRowLastColumn="0" w:lastRowFirstColumn="0" w:lastRowLastColumn="0"/>
              <w:rPr>
                <w:lang w:bidi="ar-SA"/>
              </w:rPr>
            </w:pPr>
            <w:r>
              <w:rPr>
                <w:lang w:bidi="ar-SA"/>
              </w:rPr>
              <w:t>Longitude</w:t>
            </w:r>
          </w:p>
        </w:tc>
        <w:tc>
          <w:tcPr>
            <w:tcW w:w="2178" w:type="dxa"/>
          </w:tcPr>
          <w:p w:rsidR="00D82CC2" w:rsidRDefault="00D82CC2" w:rsidP="00F12CC1">
            <w:pPr>
              <w:jc w:val="both"/>
              <w:cnfStyle w:val="100000000000" w:firstRow="1" w:lastRow="0" w:firstColumn="0" w:lastColumn="0" w:oddVBand="0" w:evenVBand="0" w:oddHBand="0" w:evenHBand="0" w:firstRowFirstColumn="0" w:firstRowLastColumn="0" w:lastRowFirstColumn="0" w:lastRowLastColumn="0"/>
              <w:rPr>
                <w:lang w:bidi="ar-SA"/>
              </w:rPr>
            </w:pPr>
            <w:r>
              <w:rPr>
                <w:lang w:bidi="ar-SA"/>
              </w:rPr>
              <w:t>Height</w:t>
            </w:r>
            <w:r w:rsidR="00D12A2B">
              <w:rPr>
                <w:lang w:bidi="ar-SA"/>
              </w:rPr>
              <w:t xml:space="preserve"> (feet)</w:t>
            </w:r>
          </w:p>
        </w:tc>
      </w:tr>
      <w:tr w:rsidR="00D82CC2" w:rsidTr="00D82C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D82CC2" w:rsidRDefault="00D82CC2" w:rsidP="00F12CC1">
            <w:pPr>
              <w:jc w:val="both"/>
              <w:rPr>
                <w:lang w:bidi="ar-SA"/>
              </w:rPr>
            </w:pPr>
            <w:r>
              <w:rPr>
                <w:lang w:bidi="ar-SA"/>
              </w:rPr>
              <w:t>Remote</w:t>
            </w:r>
          </w:p>
        </w:tc>
        <w:tc>
          <w:tcPr>
            <w:tcW w:w="2178" w:type="dxa"/>
          </w:tcPr>
          <w:p w:rsidR="00D82CC2" w:rsidRDefault="00D82CC2"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35.4027</w:t>
            </w:r>
            <w:r w:rsidR="009B512E">
              <w:rPr>
                <w:lang w:bidi="ar-SA"/>
              </w:rPr>
              <w:t>227</w:t>
            </w:r>
          </w:p>
        </w:tc>
        <w:tc>
          <w:tcPr>
            <w:tcW w:w="2178" w:type="dxa"/>
          </w:tcPr>
          <w:p w:rsidR="00D82CC2" w:rsidRDefault="00D82CC2"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-97.6065</w:t>
            </w:r>
            <w:r w:rsidR="009B512E">
              <w:rPr>
                <w:lang w:bidi="ar-SA"/>
              </w:rPr>
              <w:t>10917</w:t>
            </w:r>
          </w:p>
        </w:tc>
        <w:tc>
          <w:tcPr>
            <w:tcW w:w="2178" w:type="dxa"/>
          </w:tcPr>
          <w:p w:rsidR="00D82CC2" w:rsidRDefault="00D82CC2"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1193.256</w:t>
            </w:r>
          </w:p>
        </w:tc>
      </w:tr>
      <w:tr w:rsidR="00D82CC2" w:rsidTr="00D82CC2">
        <w:tc>
          <w:tcPr>
            <w:cnfStyle w:val="001000000000" w:firstRow="0" w:lastRow="0" w:firstColumn="1" w:lastColumn="0" w:oddVBand="0" w:evenVBand="0" w:oddHBand="0" w:evenHBand="0" w:firstRowFirstColumn="0" w:firstRowLastColumn="0" w:lastRowFirstColumn="0" w:lastRowLastColumn="0"/>
            <w:tcW w:w="2178" w:type="dxa"/>
          </w:tcPr>
          <w:p w:rsidR="00D82CC2" w:rsidRDefault="00D82CC2" w:rsidP="00F12CC1">
            <w:pPr>
              <w:jc w:val="both"/>
              <w:rPr>
                <w:lang w:bidi="ar-SA"/>
              </w:rPr>
            </w:pPr>
            <w:r>
              <w:rPr>
                <w:lang w:bidi="ar-SA"/>
              </w:rPr>
              <w:t>Master</w:t>
            </w:r>
          </w:p>
        </w:tc>
        <w:tc>
          <w:tcPr>
            <w:tcW w:w="2178" w:type="dxa"/>
          </w:tcPr>
          <w:p w:rsidR="00D82CC2" w:rsidRDefault="00D82CC2"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35.4027</w:t>
            </w:r>
            <w:r w:rsidR="009B512E">
              <w:rPr>
                <w:lang w:bidi="ar-SA"/>
              </w:rPr>
              <w:t>24275</w:t>
            </w:r>
          </w:p>
        </w:tc>
        <w:tc>
          <w:tcPr>
            <w:tcW w:w="2178" w:type="dxa"/>
          </w:tcPr>
          <w:p w:rsidR="00D82CC2" w:rsidRDefault="00F613A6"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w:t>
            </w:r>
            <w:r w:rsidR="00D82CC2">
              <w:rPr>
                <w:lang w:bidi="ar-SA"/>
              </w:rPr>
              <w:t>97.6049</w:t>
            </w:r>
            <w:r w:rsidR="009B512E">
              <w:rPr>
                <w:lang w:bidi="ar-SA"/>
              </w:rPr>
              <w:t>097167</w:t>
            </w:r>
          </w:p>
        </w:tc>
        <w:tc>
          <w:tcPr>
            <w:tcW w:w="2178" w:type="dxa"/>
          </w:tcPr>
          <w:p w:rsidR="00D82CC2" w:rsidRDefault="00D82CC2"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1196.113</w:t>
            </w:r>
          </w:p>
        </w:tc>
      </w:tr>
      <w:tr w:rsidR="00D82CC2" w:rsidTr="00D82C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D82CC2" w:rsidRDefault="00D82CC2" w:rsidP="00F12CC1">
            <w:pPr>
              <w:jc w:val="both"/>
              <w:rPr>
                <w:lang w:bidi="ar-SA"/>
              </w:rPr>
            </w:pPr>
            <w:r>
              <w:rPr>
                <w:lang w:bidi="ar-SA"/>
              </w:rPr>
              <w:t>Waypoint</w:t>
            </w:r>
          </w:p>
        </w:tc>
        <w:tc>
          <w:tcPr>
            <w:tcW w:w="2178" w:type="dxa"/>
          </w:tcPr>
          <w:p w:rsidR="00D82CC2" w:rsidRDefault="00D82CC2"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35.3909</w:t>
            </w:r>
            <w:r w:rsidR="009B512E">
              <w:rPr>
                <w:lang w:bidi="ar-SA"/>
              </w:rPr>
              <w:t>211139</w:t>
            </w:r>
          </w:p>
        </w:tc>
        <w:tc>
          <w:tcPr>
            <w:tcW w:w="2178" w:type="dxa"/>
          </w:tcPr>
          <w:p w:rsidR="00D82CC2" w:rsidRDefault="00D82CC2"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-97.6057</w:t>
            </w:r>
            <w:r w:rsidR="009B512E">
              <w:rPr>
                <w:lang w:bidi="ar-SA"/>
              </w:rPr>
              <w:t>126333</w:t>
            </w:r>
          </w:p>
        </w:tc>
        <w:tc>
          <w:tcPr>
            <w:tcW w:w="2178" w:type="dxa"/>
          </w:tcPr>
          <w:p w:rsidR="00D82CC2" w:rsidRDefault="00D82CC2"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1228.015</w:t>
            </w:r>
          </w:p>
        </w:tc>
      </w:tr>
      <w:tr w:rsidR="00D82CC2" w:rsidTr="00D82CC2">
        <w:tc>
          <w:tcPr>
            <w:cnfStyle w:val="001000000000" w:firstRow="0" w:lastRow="0" w:firstColumn="1" w:lastColumn="0" w:oddVBand="0" w:evenVBand="0" w:oddHBand="0" w:evenHBand="0" w:firstRowFirstColumn="0" w:firstRowLastColumn="0" w:lastRowFirstColumn="0" w:lastRowLastColumn="0"/>
            <w:tcW w:w="2178" w:type="dxa"/>
          </w:tcPr>
          <w:p w:rsidR="00D82CC2" w:rsidRDefault="00D82CC2" w:rsidP="00F12CC1">
            <w:pPr>
              <w:jc w:val="both"/>
              <w:rPr>
                <w:lang w:bidi="ar-SA"/>
              </w:rPr>
            </w:pPr>
            <w:r>
              <w:rPr>
                <w:lang w:bidi="ar-SA"/>
              </w:rPr>
              <w:t>17R Base</w:t>
            </w:r>
          </w:p>
        </w:tc>
        <w:tc>
          <w:tcPr>
            <w:tcW w:w="2178" w:type="dxa"/>
          </w:tcPr>
          <w:p w:rsidR="00D82CC2" w:rsidRDefault="00D82CC2"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35.40595</w:t>
            </w:r>
          </w:p>
        </w:tc>
        <w:tc>
          <w:tcPr>
            <w:tcW w:w="2178" w:type="dxa"/>
          </w:tcPr>
          <w:p w:rsidR="00D82CC2" w:rsidRDefault="00D82CC2"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-97.6057</w:t>
            </w:r>
          </w:p>
        </w:tc>
        <w:tc>
          <w:tcPr>
            <w:tcW w:w="2178" w:type="dxa"/>
          </w:tcPr>
          <w:p w:rsidR="00D82CC2" w:rsidRDefault="00D82CC2"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1282 (physical)</w:t>
            </w:r>
          </w:p>
        </w:tc>
      </w:tr>
      <w:tr w:rsidR="00D82CC2" w:rsidTr="00D82C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D82CC2" w:rsidRDefault="00D82CC2" w:rsidP="00F12CC1">
            <w:pPr>
              <w:jc w:val="both"/>
              <w:rPr>
                <w:lang w:bidi="ar-SA"/>
              </w:rPr>
            </w:pPr>
            <w:r>
              <w:rPr>
                <w:lang w:bidi="ar-SA"/>
              </w:rPr>
              <w:t>17R (35L)</w:t>
            </w:r>
          </w:p>
        </w:tc>
        <w:tc>
          <w:tcPr>
            <w:tcW w:w="2178" w:type="dxa"/>
          </w:tcPr>
          <w:p w:rsidR="00D82CC2" w:rsidRDefault="00D82CC2"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35.379</w:t>
            </w:r>
          </w:p>
        </w:tc>
        <w:tc>
          <w:tcPr>
            <w:tcW w:w="2178" w:type="dxa"/>
          </w:tcPr>
          <w:p w:rsidR="00D82CC2" w:rsidRDefault="00D82CC2"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-97.6057</w:t>
            </w:r>
          </w:p>
        </w:tc>
        <w:tc>
          <w:tcPr>
            <w:tcW w:w="2178" w:type="dxa"/>
          </w:tcPr>
          <w:p w:rsidR="00D82CC2" w:rsidRDefault="00D82CC2"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1263 (physical)</w:t>
            </w:r>
          </w:p>
        </w:tc>
      </w:tr>
      <w:tr w:rsidR="00D82CC2" w:rsidTr="00D82CC2">
        <w:tc>
          <w:tcPr>
            <w:cnfStyle w:val="001000000000" w:firstRow="0" w:lastRow="0" w:firstColumn="1" w:lastColumn="0" w:oddVBand="0" w:evenVBand="0" w:oddHBand="0" w:evenHBand="0" w:firstRowFirstColumn="0" w:firstRowLastColumn="0" w:lastRowFirstColumn="0" w:lastRowLastColumn="0"/>
            <w:tcW w:w="2178" w:type="dxa"/>
          </w:tcPr>
          <w:p w:rsidR="00D82CC2" w:rsidRDefault="00D82CC2" w:rsidP="00F12CC1">
            <w:pPr>
              <w:jc w:val="both"/>
              <w:rPr>
                <w:lang w:bidi="ar-SA"/>
              </w:rPr>
            </w:pPr>
            <w:r>
              <w:rPr>
                <w:lang w:bidi="ar-SA"/>
              </w:rPr>
              <w:t>Center</w:t>
            </w:r>
          </w:p>
        </w:tc>
        <w:tc>
          <w:tcPr>
            <w:tcW w:w="2178" w:type="dxa"/>
          </w:tcPr>
          <w:p w:rsidR="00D82CC2" w:rsidRDefault="00393F3C"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35.402778</w:t>
            </w:r>
          </w:p>
        </w:tc>
        <w:tc>
          <w:tcPr>
            <w:tcW w:w="2178" w:type="dxa"/>
          </w:tcPr>
          <w:p w:rsidR="00D82CC2" w:rsidRDefault="009B512E"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-97.605833</w:t>
            </w:r>
          </w:p>
        </w:tc>
        <w:tc>
          <w:tcPr>
            <w:tcW w:w="2178" w:type="dxa"/>
          </w:tcPr>
          <w:p w:rsidR="00D82CC2" w:rsidRDefault="00393F3C" w:rsidP="00F12CC1">
            <w:pPr>
              <w:keepNext/>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119</w:t>
            </w:r>
            <w:r w:rsidR="00A60382">
              <w:rPr>
                <w:lang w:bidi="ar-SA"/>
              </w:rPr>
              <w:t>8</w:t>
            </w:r>
            <w:r>
              <w:rPr>
                <w:lang w:bidi="ar-SA"/>
              </w:rPr>
              <w:t>.567</w:t>
            </w:r>
          </w:p>
        </w:tc>
      </w:tr>
    </w:tbl>
    <w:p w:rsidR="00F613A6" w:rsidRDefault="00F613A6" w:rsidP="00F12CC1">
      <w:pPr>
        <w:pStyle w:val="Caption"/>
        <w:jc w:val="both"/>
      </w:pPr>
    </w:p>
    <w:p w:rsidR="00331D09" w:rsidRDefault="00F613A6" w:rsidP="006C7D92">
      <w:pPr>
        <w:pStyle w:val="Caption"/>
        <w:jc w:val="center"/>
        <w:rPr>
          <w:lang w:bidi="ar-SA"/>
        </w:rPr>
      </w:pPr>
      <w:bookmarkStart w:id="40" w:name="_Toc374347411"/>
      <w:r>
        <w:t xml:space="preserve">Table </w:t>
      </w:r>
      <w:fldSimple w:instr=" SEQ Table \* ARABIC ">
        <w:r w:rsidR="00D2466D">
          <w:rPr>
            <w:noProof/>
          </w:rPr>
          <w:t>1</w:t>
        </w:r>
      </w:fldSimple>
      <w:r w:rsidR="00E300E6">
        <w:rPr>
          <w:noProof/>
        </w:rPr>
        <w:t>:</w:t>
      </w:r>
      <w:r>
        <w:t xml:space="preserve"> Surveyed Points</w:t>
      </w:r>
      <w:bookmarkEnd w:id="40"/>
    </w:p>
    <w:p w:rsidR="00177F13" w:rsidRDefault="00177F13" w:rsidP="00F12CC1">
      <w:pPr>
        <w:jc w:val="both"/>
        <w:rPr>
          <w:lang w:bidi="ar-SA"/>
        </w:rPr>
      </w:pPr>
    </w:p>
    <w:p w:rsidR="00D82CC2" w:rsidRDefault="00177F13" w:rsidP="00F12CC1">
      <w:pPr>
        <w:jc w:val="both"/>
        <w:rPr>
          <w:lang w:bidi="ar-SA"/>
        </w:rPr>
      </w:pPr>
      <w:r>
        <w:rPr>
          <w:lang w:bidi="ar-SA"/>
        </w:rPr>
        <w:tab/>
        <w:t xml:space="preserve">The internal parameters of the cameras </w:t>
      </w:r>
      <w:r w:rsidR="00FA3021">
        <w:rPr>
          <w:lang w:bidi="ar-SA"/>
        </w:rPr>
        <w:t xml:space="preserve">needed to be calculated.  A program was written which overlaid crosshairs, or known pixel points, on the video image.  This program was used in two steps.  First, each camera was pointed to the surveyed point, </w:t>
      </w:r>
      <w:r w:rsidR="00203102">
        <w:rPr>
          <w:lang w:bidi="ar-SA"/>
        </w:rPr>
        <w:t xml:space="preserve">the </w:t>
      </w:r>
      <w:r w:rsidR="00FA3021">
        <w:rPr>
          <w:lang w:bidi="ar-SA"/>
        </w:rPr>
        <w:t>waypoint, on the runway and aligned such that a known pixel point corresponded to said surveyed point.  Second, a series of images were capture</w:t>
      </w:r>
      <w:r w:rsidR="001C3454">
        <w:rPr>
          <w:lang w:bidi="ar-SA"/>
        </w:rPr>
        <w:t>d</w:t>
      </w:r>
      <w:r w:rsidR="00FA3021">
        <w:rPr>
          <w:lang w:bidi="ar-SA"/>
        </w:rPr>
        <w:t xml:space="preserve"> with aircraft on the runway using the same crosshair overlay.  </w:t>
      </w:r>
      <w:r w:rsidR="00C56C59">
        <w:rPr>
          <w:lang w:bidi="ar-SA"/>
        </w:rPr>
        <w:t>Once these images were recorded the image file, *.avi, was processed using NI’s Vision Assistant.  The images were played until both cameras aligned with the same im</w:t>
      </w:r>
      <w:r w:rsidR="001C3454">
        <w:rPr>
          <w:lang w:bidi="ar-SA"/>
        </w:rPr>
        <w:t>age.  The plane’s dimensions were</w:t>
      </w:r>
      <w:r w:rsidR="00C56C59">
        <w:rPr>
          <w:lang w:bidi="ar-SA"/>
        </w:rPr>
        <w:t xml:space="preserve"> known and th</w:t>
      </w:r>
      <w:r w:rsidR="00526113">
        <w:rPr>
          <w:lang w:bidi="ar-SA"/>
        </w:rPr>
        <w:t>e distance from the cameras is</w:t>
      </w:r>
      <w:r w:rsidR="00C56C59">
        <w:rPr>
          <w:lang w:bidi="ar-SA"/>
        </w:rPr>
        <w:t xml:space="preserve"> known, being at the surveyed point, and using the </w:t>
      </w:r>
      <w:r w:rsidR="00C56C59">
        <w:rPr>
          <w:lang w:bidi="ar-SA"/>
        </w:rPr>
        <w:lastRenderedPageBreak/>
        <w:t xml:space="preserve">measurement tool the number of pixels was counted.  </w:t>
      </w:r>
      <w:r w:rsidR="00211086">
        <w:rPr>
          <w:lang w:bidi="ar-SA"/>
        </w:rPr>
        <w:t xml:space="preserve">A small amount of math was used to transform pixels to </w:t>
      </w:r>
      <w:r w:rsidR="006B01F4">
        <w:rPr>
          <w:lang w:bidi="ar-SA"/>
        </w:rPr>
        <w:t xml:space="preserve">sensor </w:t>
      </w:r>
      <w:r w:rsidR="00211086">
        <w:rPr>
          <w:lang w:bidi="ar-SA"/>
        </w:rPr>
        <w:t>image size.</w:t>
      </w:r>
    </w:p>
    <w:p w:rsidR="00211086" w:rsidRDefault="00211086" w:rsidP="00F12CC1">
      <w:pPr>
        <w:jc w:val="both"/>
        <w:rPr>
          <w:lang w:bidi="ar-SA"/>
        </w:rPr>
      </w:pPr>
      <w:r>
        <w:rPr>
          <w:lang w:bidi="ar-SA"/>
        </w:rPr>
        <w:tab/>
        <w:t>The Axis 211W has a ¼” progressive scan RGB CMOS VGA sensor.  This ¼” image sensor actually has a 3.2 mm width and 2.4 mm height.  This corresponds to a 640 x 480 pixel s</w:t>
      </w:r>
      <w:r w:rsidR="0063515C">
        <w:rPr>
          <w:lang w:bidi="ar-SA"/>
        </w:rPr>
        <w:t>ensor.  Using these numbers produces</w:t>
      </w:r>
    </w:p>
    <w:p w:rsidR="00211086" w:rsidRPr="00211086" w:rsidRDefault="00187889" w:rsidP="00F12CC1">
      <w:pPr>
        <w:jc w:val="both"/>
        <w:rPr>
          <w:lang w:bidi="ar-SA"/>
        </w:rPr>
      </w:pPr>
      <m:oMathPara>
        <m:oMath>
          <m:f>
            <m:fPr>
              <m:ctrlPr>
                <w:rPr>
                  <w:rFonts w:ascii="Cambria Math" w:hAnsi="Cambria Math"/>
                  <w:i/>
                  <w:lang w:bidi="ar-SA"/>
                </w:rPr>
              </m:ctrlPr>
            </m:fPr>
            <m:num>
              <m:r>
                <w:rPr>
                  <w:rFonts w:ascii="Cambria Math" w:hAnsi="Cambria Math"/>
                  <w:lang w:bidi="ar-SA"/>
                </w:rPr>
                <m:t>3.2 mm</m:t>
              </m:r>
            </m:num>
            <m:den>
              <m:r>
                <w:rPr>
                  <w:rFonts w:ascii="Cambria Math" w:hAnsi="Cambria Math"/>
                  <w:lang w:bidi="ar-SA"/>
                </w:rPr>
                <m:t>640 pixels</m:t>
              </m:r>
            </m:den>
          </m:f>
          <m:r>
            <w:rPr>
              <w:rFonts w:ascii="Cambria Math" w:hAnsi="Cambria Math"/>
              <w:lang w:bidi="ar-SA"/>
            </w:rPr>
            <m:t xml:space="preserve">= .005 </m:t>
          </m:r>
          <m:f>
            <m:fPr>
              <m:ctrlPr>
                <w:rPr>
                  <w:rFonts w:ascii="Cambria Math" w:hAnsi="Cambria Math"/>
                  <w:i/>
                  <w:lang w:bidi="ar-SA"/>
                </w:rPr>
              </m:ctrlPr>
            </m:fPr>
            <m:num>
              <m:r>
                <w:rPr>
                  <w:rFonts w:ascii="Cambria Math" w:hAnsi="Cambria Math"/>
                  <w:lang w:bidi="ar-SA"/>
                </w:rPr>
                <m:t>mm</m:t>
              </m:r>
            </m:num>
            <m:den>
              <m:r>
                <w:rPr>
                  <w:rFonts w:ascii="Cambria Math" w:hAnsi="Cambria Math"/>
                  <w:lang w:bidi="ar-SA"/>
                </w:rPr>
                <m:t>pixels</m:t>
              </m:r>
            </m:den>
          </m:f>
          <m:r>
            <m:rPr>
              <m:sty m:val="p"/>
            </m:rPr>
            <w:rPr>
              <w:rFonts w:ascii="Cambria Math" w:hAnsi="Cambria Math"/>
              <w:lang w:bidi="ar-SA"/>
            </w:rPr>
            <m:t xml:space="preserve"> for horizontal</m:t>
          </m:r>
          <m:r>
            <w:rPr>
              <w:rFonts w:ascii="Cambria Math" w:hAnsi="Cambria Math"/>
              <w:lang w:bidi="ar-SA"/>
            </w:rPr>
            <m:t>,</m:t>
          </m:r>
        </m:oMath>
      </m:oMathPara>
    </w:p>
    <w:p w:rsidR="00211086" w:rsidRPr="00211086" w:rsidRDefault="00187889" w:rsidP="00F12CC1">
      <w:pPr>
        <w:jc w:val="both"/>
        <w:rPr>
          <w:lang w:bidi="ar-SA"/>
        </w:rPr>
      </w:pPr>
      <m:oMathPara>
        <m:oMath>
          <m:f>
            <m:fPr>
              <m:ctrlPr>
                <w:rPr>
                  <w:rFonts w:ascii="Cambria Math" w:hAnsi="Cambria Math"/>
                  <w:i/>
                  <w:lang w:bidi="ar-SA"/>
                </w:rPr>
              </m:ctrlPr>
            </m:fPr>
            <m:num>
              <m:r>
                <w:rPr>
                  <w:rFonts w:ascii="Cambria Math" w:hAnsi="Cambria Math"/>
                  <w:lang w:bidi="ar-SA"/>
                </w:rPr>
                <m:t>2.4 mm</m:t>
              </m:r>
            </m:num>
            <m:den>
              <m:r>
                <w:rPr>
                  <w:rFonts w:ascii="Cambria Math" w:hAnsi="Cambria Math"/>
                  <w:lang w:bidi="ar-SA"/>
                </w:rPr>
                <m:t>480 pixels</m:t>
              </m:r>
            </m:den>
          </m:f>
          <m:r>
            <w:rPr>
              <w:rFonts w:ascii="Cambria Math" w:hAnsi="Cambria Math"/>
              <w:lang w:bidi="ar-SA"/>
            </w:rPr>
            <m:t xml:space="preserve">= .005 </m:t>
          </m:r>
          <m:f>
            <m:fPr>
              <m:ctrlPr>
                <w:rPr>
                  <w:rFonts w:ascii="Cambria Math" w:hAnsi="Cambria Math"/>
                  <w:i/>
                  <w:lang w:bidi="ar-SA"/>
                </w:rPr>
              </m:ctrlPr>
            </m:fPr>
            <m:num>
              <m:r>
                <w:rPr>
                  <w:rFonts w:ascii="Cambria Math" w:hAnsi="Cambria Math"/>
                  <w:lang w:bidi="ar-SA"/>
                </w:rPr>
                <m:t>mm</m:t>
              </m:r>
            </m:num>
            <m:den>
              <m:r>
                <w:rPr>
                  <w:rFonts w:ascii="Cambria Math" w:hAnsi="Cambria Math"/>
                  <w:lang w:bidi="ar-SA"/>
                </w:rPr>
                <m:t>pixels</m:t>
              </m:r>
            </m:den>
          </m:f>
          <m:r>
            <w:rPr>
              <w:rFonts w:ascii="Cambria Math" w:hAnsi="Cambria Math"/>
              <w:lang w:bidi="ar-SA"/>
            </w:rPr>
            <m:t xml:space="preserve"> </m:t>
          </m:r>
          <m:r>
            <m:rPr>
              <m:sty m:val="p"/>
            </m:rPr>
            <w:rPr>
              <w:rFonts w:ascii="Cambria Math" w:hAnsi="Cambria Math"/>
              <w:lang w:bidi="ar-SA"/>
            </w:rPr>
            <m:t>for vertical.</m:t>
          </m:r>
        </m:oMath>
      </m:oMathPara>
    </w:p>
    <w:p w:rsidR="00211086" w:rsidRDefault="006B01F4" w:rsidP="00F12CC1">
      <w:pPr>
        <w:jc w:val="both"/>
        <w:rPr>
          <w:lang w:bidi="ar-SA"/>
        </w:rPr>
      </w:pPr>
      <w:r>
        <w:rPr>
          <w:lang w:bidi="ar-SA"/>
        </w:rPr>
        <w:tab/>
        <w:t>It was straight forward to calculate the focal length.  Using similar triangles, derive</w:t>
      </w:r>
      <w:r w:rsidR="00526113">
        <w:rPr>
          <w:lang w:bidi="ar-SA"/>
        </w:rPr>
        <w:t>d</w:t>
      </w:r>
      <w:r>
        <w:rPr>
          <w:lang w:bidi="ar-SA"/>
        </w:rPr>
        <w:t xml:space="preserve"> in Section 4.1, </w:t>
      </w:r>
      <w:r w:rsidR="00203102">
        <w:rPr>
          <w:lang w:bidi="ar-SA"/>
        </w:rPr>
        <w:t>we can find the focal length by</w:t>
      </w:r>
    </w:p>
    <w:p w:rsidR="006B01F4" w:rsidRPr="006B01F4" w:rsidRDefault="006B01F4" w:rsidP="00CB5DBD">
      <w:pPr>
        <w:jc w:val="right"/>
        <w:rPr>
          <w:lang w:bidi="ar-SA"/>
        </w:rPr>
      </w:pPr>
      <m:oMath>
        <m:r>
          <w:rPr>
            <w:rFonts w:ascii="Cambria Math" w:hAnsi="Cambria Math"/>
            <w:lang w:bidi="ar-SA"/>
          </w:rPr>
          <m:t xml:space="preserve">f=Z* </m:t>
        </m:r>
        <m:f>
          <m:fPr>
            <m:ctrlPr>
              <w:rPr>
                <w:rFonts w:ascii="Cambria Math" w:hAnsi="Cambria Math"/>
                <w:i/>
                <w:lang w:bidi="ar-SA"/>
              </w:rPr>
            </m:ctrlPr>
          </m:fPr>
          <m:num>
            <m:r>
              <w:rPr>
                <w:rFonts w:ascii="Cambria Math" w:hAnsi="Cambria Math"/>
                <w:lang w:bidi="ar-SA"/>
              </w:rPr>
              <m:t>x</m:t>
            </m:r>
          </m:num>
          <m:den>
            <m:r>
              <w:rPr>
                <w:rFonts w:ascii="Cambria Math" w:hAnsi="Cambria Math"/>
                <w:lang w:bidi="ar-SA"/>
              </w:rPr>
              <m:t>X</m:t>
            </m:r>
          </m:den>
        </m:f>
        <m:r>
          <w:rPr>
            <w:rFonts w:ascii="Cambria Math" w:hAnsi="Cambria Math"/>
            <w:lang w:bidi="ar-SA"/>
          </w:rPr>
          <m:t xml:space="preserve"> ,</m:t>
        </m:r>
      </m:oMath>
      <w:r w:rsidR="00CB5DBD">
        <w:rPr>
          <w:lang w:bidi="ar-SA"/>
        </w:rPr>
        <w:tab/>
      </w:r>
      <w:r w:rsidR="00CB5DBD">
        <w:rPr>
          <w:lang w:bidi="ar-SA"/>
        </w:rPr>
        <w:tab/>
      </w:r>
      <w:r w:rsidR="00CB5DBD">
        <w:rPr>
          <w:lang w:bidi="ar-SA"/>
        </w:rPr>
        <w:tab/>
      </w:r>
      <w:r w:rsidR="00CB5DBD">
        <w:rPr>
          <w:lang w:bidi="ar-SA"/>
        </w:rPr>
        <w:tab/>
      </w:r>
      <w:r w:rsidR="00CB5DBD">
        <w:rPr>
          <w:lang w:bidi="ar-SA"/>
        </w:rPr>
        <w:tab/>
        <w:t>(10)</w:t>
      </w:r>
    </w:p>
    <w:p w:rsidR="006B01F4" w:rsidRDefault="001C3454" w:rsidP="00F12CC1">
      <w:pPr>
        <w:jc w:val="both"/>
        <w:rPr>
          <w:lang w:bidi="ar-SA"/>
        </w:rPr>
      </w:pPr>
      <w:r>
        <w:rPr>
          <w:lang w:bidi="ar-SA"/>
        </w:rPr>
        <w:t>w</w:t>
      </w:r>
      <w:r w:rsidR="006B01F4">
        <w:rPr>
          <w:lang w:bidi="ar-SA"/>
        </w:rPr>
        <w:t xml:space="preserve">here </w:t>
      </w:r>
      <w:r w:rsidR="006B01F4" w:rsidRPr="00203102">
        <w:rPr>
          <w:i/>
          <w:lang w:bidi="ar-SA"/>
        </w:rPr>
        <w:t xml:space="preserve">Z </w:t>
      </w:r>
      <w:r w:rsidR="006B01F4">
        <w:rPr>
          <w:lang w:bidi="ar-SA"/>
        </w:rPr>
        <w:t xml:space="preserve">= distance from camera to plane, </w:t>
      </w:r>
      <w:r w:rsidR="006B01F4" w:rsidRPr="00203102">
        <w:rPr>
          <w:i/>
          <w:lang w:bidi="ar-SA"/>
        </w:rPr>
        <w:t>X</w:t>
      </w:r>
      <w:r w:rsidR="006B01F4">
        <w:rPr>
          <w:lang w:bidi="ar-SA"/>
        </w:rPr>
        <w:t xml:space="preserve"> = aircraft’s dimension, and </w:t>
      </w:r>
      <w:r w:rsidR="006B01F4" w:rsidRPr="00203102">
        <w:rPr>
          <w:i/>
          <w:lang w:bidi="ar-SA"/>
        </w:rPr>
        <w:t>x</w:t>
      </w:r>
      <w:r w:rsidR="006B01F4">
        <w:rPr>
          <w:lang w:bidi="ar-SA"/>
        </w:rPr>
        <w:t xml:space="preserve"> = image size.  Doing the calculations gives:</w:t>
      </w:r>
    </w:p>
    <w:p w:rsidR="006B01F4" w:rsidRPr="006B01F4" w:rsidRDefault="00187889" w:rsidP="00F12CC1">
      <w:pPr>
        <w:jc w:val="both"/>
        <w:rPr>
          <w:lang w:bidi="ar-SA"/>
        </w:rPr>
      </w:pPr>
      <m:oMathPara>
        <m:oMath>
          <m:sSub>
            <m:sSubPr>
              <m:ctrlPr>
                <w:rPr>
                  <w:rFonts w:ascii="Cambria Math" w:hAnsi="Cambria Math"/>
                  <w:i/>
                  <w:lang w:bidi="ar-SA"/>
                </w:rPr>
              </m:ctrlPr>
            </m:sSubPr>
            <m:e>
              <m:r>
                <w:rPr>
                  <w:rFonts w:ascii="Cambria Math" w:hAnsi="Cambria Math"/>
                  <w:lang w:bidi="ar-SA"/>
                </w:rPr>
                <m:t>f</m:t>
              </m:r>
            </m:e>
            <m:sub>
              <m:r>
                <w:rPr>
                  <w:rFonts w:ascii="Cambria Math" w:hAnsi="Cambria Math"/>
                  <w:lang w:bidi="ar-SA"/>
                </w:rPr>
                <m:t>Master</m:t>
              </m:r>
            </m:sub>
          </m:sSub>
          <m:r>
            <w:rPr>
              <w:rFonts w:ascii="Cambria Math" w:hAnsi="Cambria Math"/>
              <w:lang w:bidi="ar-SA"/>
            </w:rPr>
            <m:t>=41.67 mm,</m:t>
          </m:r>
        </m:oMath>
      </m:oMathPara>
    </w:p>
    <w:p w:rsidR="006B01F4" w:rsidRPr="006B01F4" w:rsidRDefault="00187889" w:rsidP="00F12CC1">
      <w:pPr>
        <w:jc w:val="both"/>
        <w:rPr>
          <w:lang w:bidi="ar-SA"/>
        </w:rPr>
      </w:pPr>
      <m:oMathPara>
        <m:oMath>
          <m:sSub>
            <m:sSubPr>
              <m:ctrlPr>
                <w:rPr>
                  <w:rFonts w:ascii="Cambria Math" w:hAnsi="Cambria Math"/>
                  <w:i/>
                  <w:lang w:bidi="ar-SA"/>
                </w:rPr>
              </m:ctrlPr>
            </m:sSubPr>
            <m:e>
              <m:r>
                <w:rPr>
                  <w:rFonts w:ascii="Cambria Math" w:hAnsi="Cambria Math"/>
                  <w:lang w:bidi="ar-SA"/>
                </w:rPr>
                <m:t>f</m:t>
              </m:r>
            </m:e>
            <m:sub>
              <m:r>
                <w:rPr>
                  <w:rFonts w:ascii="Cambria Math" w:hAnsi="Cambria Math"/>
                  <w:lang w:bidi="ar-SA"/>
                </w:rPr>
                <m:t>Remote</m:t>
              </m:r>
            </m:sub>
          </m:sSub>
          <m:r>
            <w:rPr>
              <w:rFonts w:ascii="Cambria Math" w:hAnsi="Cambria Math"/>
              <w:lang w:bidi="ar-SA"/>
            </w:rPr>
            <m:t>=43.66 mm.</m:t>
          </m:r>
        </m:oMath>
      </m:oMathPara>
    </w:p>
    <w:p w:rsidR="006B01F4" w:rsidRDefault="00535355" w:rsidP="00F12CC1">
      <w:pPr>
        <w:jc w:val="both"/>
        <w:rPr>
          <w:lang w:bidi="ar-SA"/>
        </w:rPr>
      </w:pPr>
      <w:r>
        <w:rPr>
          <w:lang w:bidi="ar-SA"/>
        </w:rPr>
        <w:t xml:space="preserve">The differences in focal length are due to human </w:t>
      </w:r>
      <w:r w:rsidR="00203102">
        <w:rPr>
          <w:lang w:bidi="ar-SA"/>
        </w:rPr>
        <w:t xml:space="preserve">measurement </w:t>
      </w:r>
      <w:r>
        <w:rPr>
          <w:lang w:bidi="ar-SA"/>
        </w:rPr>
        <w:t xml:space="preserve">error.  Since these cameras have a manual focal and zoom adjustment, during setup </w:t>
      </w:r>
      <w:r w:rsidR="006D6AAF">
        <w:rPr>
          <w:lang w:bidi="ar-SA"/>
        </w:rPr>
        <w:t xml:space="preserve">the cameras were adjusted to a </w:t>
      </w:r>
      <w:r w:rsidR="0063515C">
        <w:rPr>
          <w:lang w:bidi="ar-SA"/>
        </w:rPr>
        <w:t xml:space="preserve">surveyed </w:t>
      </w:r>
      <w:r w:rsidR="006D6AAF">
        <w:rPr>
          <w:lang w:bidi="ar-SA"/>
        </w:rPr>
        <w:t>point on the runway</w:t>
      </w:r>
      <w:r w:rsidR="00C748BA">
        <w:rPr>
          <w:lang w:bidi="ar-SA"/>
        </w:rPr>
        <w:t>.  This small difference</w:t>
      </w:r>
      <w:r w:rsidR="006D6AAF">
        <w:rPr>
          <w:lang w:bidi="ar-SA"/>
        </w:rPr>
        <w:t xml:space="preserve"> </w:t>
      </w:r>
      <w:r w:rsidR="0063515C">
        <w:rPr>
          <w:lang w:bidi="ar-SA"/>
        </w:rPr>
        <w:t>is</w:t>
      </w:r>
      <w:r w:rsidR="00C748BA">
        <w:rPr>
          <w:lang w:bidi="ar-SA"/>
        </w:rPr>
        <w:t xml:space="preserve"> taken into account in the</w:t>
      </w:r>
      <w:r w:rsidR="006D6AAF">
        <w:rPr>
          <w:lang w:bidi="ar-SA"/>
        </w:rPr>
        <w:t xml:space="preserve"> camera </w:t>
      </w:r>
      <w:r w:rsidR="00C216F2">
        <w:rPr>
          <w:lang w:bidi="ar-SA"/>
        </w:rPr>
        <w:t xml:space="preserve">software </w:t>
      </w:r>
      <w:r w:rsidR="006D6AAF">
        <w:rPr>
          <w:lang w:bidi="ar-SA"/>
        </w:rPr>
        <w:t xml:space="preserve">model </w:t>
      </w:r>
      <w:r w:rsidR="00C748BA">
        <w:rPr>
          <w:lang w:bidi="ar-SA"/>
        </w:rPr>
        <w:t xml:space="preserve">which </w:t>
      </w:r>
      <w:r w:rsidR="006D6AAF">
        <w:rPr>
          <w:lang w:bidi="ar-SA"/>
        </w:rPr>
        <w:t>allows discrepancies</w:t>
      </w:r>
      <w:r w:rsidR="00C748BA">
        <w:rPr>
          <w:lang w:bidi="ar-SA"/>
        </w:rPr>
        <w:t xml:space="preserve"> in</w:t>
      </w:r>
      <w:r w:rsidR="006D6AAF">
        <w:rPr>
          <w:lang w:bidi="ar-SA"/>
        </w:rPr>
        <w:t xml:space="preserve"> camera orientation.</w:t>
      </w:r>
    </w:p>
    <w:p w:rsidR="00941522" w:rsidRDefault="00250C66" w:rsidP="00F12CC1">
      <w:pPr>
        <w:jc w:val="both"/>
        <w:rPr>
          <w:lang w:bidi="ar-SA"/>
        </w:rPr>
      </w:pPr>
      <w:r>
        <w:rPr>
          <w:lang w:bidi="ar-SA"/>
        </w:rPr>
        <w:tab/>
        <w:t>The box placements and general pose of the cam</w:t>
      </w:r>
      <w:r w:rsidR="0063515C">
        <w:rPr>
          <w:lang w:bidi="ar-SA"/>
        </w:rPr>
        <w:t>eras</w:t>
      </w:r>
      <w:r w:rsidR="00203102">
        <w:rPr>
          <w:lang w:bidi="ar-SA"/>
        </w:rPr>
        <w:t xml:space="preserve"> are shown in Figure 8 below</w:t>
      </w:r>
      <w:r>
        <w:rPr>
          <w:lang w:bidi="ar-SA"/>
        </w:rPr>
        <w:t xml:space="preserve">.  </w:t>
      </w:r>
      <w:r w:rsidR="00F75462">
        <w:rPr>
          <w:lang w:bidi="ar-SA"/>
        </w:rPr>
        <w:t xml:space="preserve">This photo shows the actual runway at Will Roger World Airport in which the boxes are placed.  The black lines show the orientation of the principle axis of the cameras.  The yellow lines show the theoretical (planned) placement of the cameras.  </w:t>
      </w:r>
    </w:p>
    <w:p w:rsidR="00EF31AF" w:rsidRDefault="00250C66" w:rsidP="00EF31AF">
      <w:pPr>
        <w:keepNext/>
        <w:jc w:val="center"/>
      </w:pPr>
      <w:r>
        <w:rPr>
          <w:noProof/>
          <w:lang w:bidi="ar-SA"/>
        </w:rPr>
        <w:lastRenderedPageBreak/>
        <w:drawing>
          <wp:inline distT="0" distB="0" distL="0" distR="0" wp14:anchorId="71C9764C" wp14:editId="58CC4170">
            <wp:extent cx="7703821" cy="5129992"/>
            <wp:effectExtent l="0" t="8255" r="317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Rcrop.jpg"/>
                    <pic:cNvPicPr/>
                  </pic:nvPicPr>
                  <pic:blipFill>
                    <a:blip r:embed="rId17">
                      <a:extLst>
                        <a:ext uri="{28A0092B-C50C-407E-A947-70E740481C1C}">
                          <a14:useLocalDpi xmlns:a14="http://schemas.microsoft.com/office/drawing/2010/main" val="0"/>
                        </a:ext>
                      </a:extLst>
                    </a:blip>
                    <a:stretch>
                      <a:fillRect/>
                    </a:stretch>
                  </pic:blipFill>
                  <pic:spPr>
                    <a:xfrm rot="16200000">
                      <a:off x="0" y="0"/>
                      <a:ext cx="7716283" cy="5138291"/>
                    </a:xfrm>
                    <a:prstGeom prst="rect">
                      <a:avLst/>
                    </a:prstGeom>
                  </pic:spPr>
                </pic:pic>
              </a:graphicData>
            </a:graphic>
          </wp:inline>
        </w:drawing>
      </w:r>
    </w:p>
    <w:p w:rsidR="00250C66" w:rsidRDefault="00EF31AF" w:rsidP="00EF31AF">
      <w:pPr>
        <w:pStyle w:val="Caption"/>
        <w:jc w:val="center"/>
      </w:pPr>
      <w:bookmarkStart w:id="41" w:name="_Toc374347422"/>
      <w:r>
        <w:t xml:space="preserve">Figure </w:t>
      </w:r>
      <w:fldSimple w:instr=" SEQ Figure \* ARABIC ">
        <w:r w:rsidR="00D2466D">
          <w:rPr>
            <w:noProof/>
          </w:rPr>
          <w:t>8</w:t>
        </w:r>
      </w:fldSimple>
      <w:r>
        <w:t xml:space="preserve"> Camera Placement</w:t>
      </w:r>
      <w:bookmarkEnd w:id="41"/>
    </w:p>
    <w:p w:rsidR="00941522" w:rsidRDefault="00941522" w:rsidP="00941522">
      <w:pPr>
        <w:jc w:val="both"/>
        <w:rPr>
          <w:lang w:bidi="ar-SA"/>
        </w:rPr>
      </w:pPr>
      <w:r>
        <w:rPr>
          <w:lang w:bidi="ar-SA"/>
        </w:rPr>
        <w:lastRenderedPageBreak/>
        <w:t>Two datum transformations are necessary to convert from the GPS surveyed points into ENU coordinates.  The first transformation is from GPS to earth centered earth fixed (ECEF) coordinates.  The conversion from Latitude, Longitude, and Altitude (LLA) to</w:t>
      </w:r>
      <w:r w:rsidR="00203102">
        <w:rPr>
          <w:lang w:bidi="ar-SA"/>
        </w:rPr>
        <w:t xml:space="preserve"> ECEF (in meters) is given by</w:t>
      </w:r>
    </w:p>
    <w:p w:rsidR="00941522" w:rsidRPr="00A82FB5" w:rsidRDefault="00941522" w:rsidP="00C216F2">
      <w:pPr>
        <w:jc w:val="right"/>
        <w:rPr>
          <w:lang w:bidi="ar-SA"/>
        </w:rPr>
      </w:pPr>
      <m:oMath>
        <m:r>
          <w:rPr>
            <w:rFonts w:ascii="Cambria Math" w:hAnsi="Cambria Math"/>
            <w:lang w:bidi="ar-SA"/>
          </w:rPr>
          <m:t>X=</m:t>
        </m:r>
        <m:d>
          <m:dPr>
            <m:ctrlPr>
              <w:rPr>
                <w:rFonts w:ascii="Cambria Math" w:hAnsi="Cambria Math"/>
                <w:i/>
                <w:lang w:bidi="ar-SA"/>
              </w:rPr>
            </m:ctrlPr>
          </m:dPr>
          <m:e>
            <m:r>
              <w:rPr>
                <w:rFonts w:ascii="Cambria Math" w:hAnsi="Cambria Math"/>
                <w:lang w:bidi="ar-SA"/>
              </w:rPr>
              <m:t>N+h</m:t>
            </m:r>
          </m:e>
        </m:d>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φ</m:t>
            </m:r>
          </m:e>
        </m:func>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λ</m:t>
            </m:r>
          </m:e>
        </m:func>
        <m:r>
          <w:rPr>
            <w:rFonts w:ascii="Cambria Math" w:hAnsi="Cambria Math"/>
            <w:lang w:bidi="ar-SA"/>
          </w:rPr>
          <m:t>,</m:t>
        </m:r>
      </m:oMath>
      <w:r w:rsidR="00C216F2">
        <w:rPr>
          <w:lang w:bidi="ar-SA"/>
        </w:rPr>
        <w:tab/>
      </w:r>
      <w:r w:rsidR="00C216F2">
        <w:rPr>
          <w:lang w:bidi="ar-SA"/>
        </w:rPr>
        <w:tab/>
      </w:r>
      <w:r w:rsidR="00C216F2">
        <w:rPr>
          <w:lang w:bidi="ar-SA"/>
        </w:rPr>
        <w:tab/>
      </w:r>
      <w:r w:rsidR="00C216F2">
        <w:rPr>
          <w:lang w:bidi="ar-SA"/>
        </w:rPr>
        <w:tab/>
        <w:t>(11)</w:t>
      </w:r>
    </w:p>
    <w:p w:rsidR="00941522" w:rsidRPr="00A82FB5" w:rsidRDefault="00941522" w:rsidP="00C216F2">
      <w:pPr>
        <w:jc w:val="right"/>
        <w:rPr>
          <w:lang w:bidi="ar-SA"/>
        </w:rPr>
      </w:pPr>
      <m:oMath>
        <m:r>
          <w:rPr>
            <w:rFonts w:ascii="Cambria Math" w:hAnsi="Cambria Math"/>
            <w:lang w:bidi="ar-SA"/>
          </w:rPr>
          <m:t>Y=(N+h)</m:t>
        </m:r>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φ</m:t>
            </m:r>
          </m:e>
        </m:func>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λ,</m:t>
            </m:r>
          </m:e>
        </m:func>
      </m:oMath>
      <w:r w:rsidR="00C216F2">
        <w:rPr>
          <w:lang w:bidi="ar-SA"/>
        </w:rPr>
        <w:tab/>
      </w:r>
      <w:r w:rsidR="00C216F2">
        <w:rPr>
          <w:lang w:bidi="ar-SA"/>
        </w:rPr>
        <w:tab/>
      </w:r>
      <w:r w:rsidR="00C216F2">
        <w:rPr>
          <w:lang w:bidi="ar-SA"/>
        </w:rPr>
        <w:tab/>
      </w:r>
      <w:r w:rsidR="00C216F2">
        <w:rPr>
          <w:lang w:bidi="ar-SA"/>
        </w:rPr>
        <w:tab/>
        <w:t>(12)</w:t>
      </w:r>
    </w:p>
    <w:p w:rsidR="00941522" w:rsidRPr="00314F1B" w:rsidRDefault="00941522" w:rsidP="00C216F2">
      <w:pPr>
        <w:jc w:val="right"/>
        <w:rPr>
          <w:lang w:bidi="ar-SA"/>
        </w:rPr>
      </w:pPr>
      <m:oMath>
        <m:r>
          <w:rPr>
            <w:rFonts w:ascii="Cambria Math" w:hAnsi="Cambria Math"/>
            <w:lang w:bidi="ar-SA"/>
          </w:rPr>
          <m:t>Z=(</m:t>
        </m:r>
        <m:f>
          <m:fPr>
            <m:ctrlPr>
              <w:rPr>
                <w:rFonts w:ascii="Cambria Math" w:hAnsi="Cambria Math"/>
                <w:i/>
                <w:lang w:bidi="ar-SA"/>
              </w:rPr>
            </m:ctrlPr>
          </m:fPr>
          <m:num>
            <m:sSup>
              <m:sSupPr>
                <m:ctrlPr>
                  <w:rPr>
                    <w:rFonts w:ascii="Cambria Math" w:hAnsi="Cambria Math"/>
                    <w:i/>
                    <w:lang w:bidi="ar-SA"/>
                  </w:rPr>
                </m:ctrlPr>
              </m:sSupPr>
              <m:e>
                <m:r>
                  <w:rPr>
                    <w:rFonts w:ascii="Cambria Math" w:hAnsi="Cambria Math"/>
                    <w:lang w:bidi="ar-SA"/>
                  </w:rPr>
                  <m:t>b</m:t>
                </m:r>
              </m:e>
              <m:sup>
                <m:r>
                  <w:rPr>
                    <w:rFonts w:ascii="Cambria Math" w:hAnsi="Cambria Math"/>
                    <w:lang w:bidi="ar-SA"/>
                  </w:rPr>
                  <m:t>2</m:t>
                </m:r>
              </m:sup>
            </m:sSup>
          </m:num>
          <m:den>
            <m:sSup>
              <m:sSupPr>
                <m:ctrlPr>
                  <w:rPr>
                    <w:rFonts w:ascii="Cambria Math" w:hAnsi="Cambria Math"/>
                    <w:i/>
                    <w:lang w:bidi="ar-SA"/>
                  </w:rPr>
                </m:ctrlPr>
              </m:sSupPr>
              <m:e>
                <m:r>
                  <w:rPr>
                    <w:rFonts w:ascii="Cambria Math" w:hAnsi="Cambria Math"/>
                    <w:lang w:bidi="ar-SA"/>
                  </w:rPr>
                  <m:t>a</m:t>
                </m:r>
              </m:e>
              <m:sup>
                <m:r>
                  <w:rPr>
                    <w:rFonts w:ascii="Cambria Math" w:hAnsi="Cambria Math"/>
                    <w:lang w:bidi="ar-SA"/>
                  </w:rPr>
                  <m:t>2</m:t>
                </m:r>
              </m:sup>
            </m:sSup>
          </m:den>
        </m:f>
        <m:r>
          <w:rPr>
            <w:rFonts w:ascii="Cambria Math" w:hAnsi="Cambria Math"/>
            <w:lang w:bidi="ar-SA"/>
          </w:rPr>
          <m:t>N+h)</m:t>
        </m:r>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φ,</m:t>
            </m:r>
          </m:e>
        </m:func>
      </m:oMath>
      <w:r w:rsidR="00C216F2">
        <w:rPr>
          <w:lang w:bidi="ar-SA"/>
        </w:rPr>
        <w:tab/>
      </w:r>
      <w:r w:rsidR="00C216F2">
        <w:rPr>
          <w:lang w:bidi="ar-SA"/>
        </w:rPr>
        <w:tab/>
      </w:r>
      <w:r w:rsidR="00C216F2">
        <w:rPr>
          <w:lang w:bidi="ar-SA"/>
        </w:rPr>
        <w:tab/>
      </w:r>
      <w:r w:rsidR="00C216F2">
        <w:rPr>
          <w:lang w:bidi="ar-SA"/>
        </w:rPr>
        <w:tab/>
      </w:r>
      <w:r w:rsidR="00C216F2">
        <w:rPr>
          <w:lang w:bidi="ar-SA"/>
        </w:rPr>
        <w:tab/>
        <w:t>(13)</w:t>
      </w:r>
    </w:p>
    <w:p w:rsidR="00941522" w:rsidRDefault="00405D1B" w:rsidP="00941522">
      <w:pPr>
        <w:jc w:val="both"/>
        <w:rPr>
          <w:lang w:bidi="ar-SA"/>
        </w:rPr>
      </w:pPr>
      <w:r>
        <w:rPr>
          <w:lang w:bidi="ar-SA"/>
        </w:rPr>
        <w:t>w</w:t>
      </w:r>
      <w:r w:rsidR="00941522">
        <w:rPr>
          <w:lang w:bidi="ar-SA"/>
        </w:rPr>
        <w:t>here</w:t>
      </w:r>
    </w:p>
    <w:p w:rsidR="00941522" w:rsidRPr="00314F1B" w:rsidRDefault="00941522" w:rsidP="00941522">
      <w:pPr>
        <w:jc w:val="both"/>
        <w:rPr>
          <w:lang w:bidi="ar-SA"/>
        </w:rPr>
      </w:pPr>
      <m:oMathPara>
        <m:oMath>
          <m:r>
            <w:rPr>
              <w:rFonts w:ascii="Cambria Math" w:hAnsi="Cambria Math"/>
              <w:lang w:bidi="ar-SA"/>
            </w:rPr>
            <m:t>φ=</m:t>
          </m:r>
          <m:r>
            <m:rPr>
              <m:sty m:val="p"/>
            </m:rPr>
            <w:rPr>
              <w:rFonts w:ascii="Cambria Math" w:hAnsi="Cambria Math"/>
              <w:lang w:bidi="ar-SA"/>
            </w:rPr>
            <m:t>latitude,</m:t>
          </m:r>
        </m:oMath>
      </m:oMathPara>
    </w:p>
    <w:p w:rsidR="00941522" w:rsidRPr="00314F1B" w:rsidRDefault="00941522" w:rsidP="00941522">
      <w:pPr>
        <w:jc w:val="both"/>
        <w:rPr>
          <w:lang w:bidi="ar-SA"/>
        </w:rPr>
      </w:pPr>
      <m:oMathPara>
        <m:oMath>
          <m:r>
            <w:rPr>
              <w:rFonts w:ascii="Cambria Math" w:hAnsi="Cambria Math"/>
              <w:lang w:bidi="ar-SA"/>
            </w:rPr>
            <m:t>λ=</m:t>
          </m:r>
          <m:r>
            <m:rPr>
              <m:sty m:val="p"/>
            </m:rPr>
            <w:rPr>
              <w:rFonts w:ascii="Cambria Math" w:hAnsi="Cambria Math"/>
              <w:lang w:bidi="ar-SA"/>
            </w:rPr>
            <m:t>longitude,</m:t>
          </m:r>
        </m:oMath>
      </m:oMathPara>
    </w:p>
    <w:p w:rsidR="00941522" w:rsidRPr="00314F1B" w:rsidRDefault="00941522" w:rsidP="00941522">
      <w:pPr>
        <w:jc w:val="both"/>
        <w:rPr>
          <w:lang w:bidi="ar-SA"/>
        </w:rPr>
      </w:pPr>
      <m:oMathPara>
        <m:oMath>
          <m:r>
            <w:rPr>
              <w:rFonts w:ascii="Cambria Math" w:hAnsi="Cambria Math"/>
              <w:lang w:bidi="ar-SA"/>
            </w:rPr>
            <m:t>h=</m:t>
          </m:r>
          <m:r>
            <m:rPr>
              <m:sty m:val="p"/>
            </m:rPr>
            <w:rPr>
              <w:rFonts w:ascii="Cambria Math" w:hAnsi="Cambria Math"/>
              <w:lang w:bidi="ar-SA"/>
            </w:rPr>
            <m:t xml:space="preserve">height above ellipsoid </m:t>
          </m:r>
          <m:d>
            <m:dPr>
              <m:ctrlPr>
                <w:rPr>
                  <w:rFonts w:ascii="Cambria Math" w:hAnsi="Cambria Math"/>
                  <w:lang w:bidi="ar-SA"/>
                </w:rPr>
              </m:ctrlPr>
            </m:dPr>
            <m:e>
              <m:r>
                <m:rPr>
                  <m:sty m:val="p"/>
                </m:rPr>
                <w:rPr>
                  <w:rFonts w:ascii="Cambria Math" w:hAnsi="Cambria Math"/>
                  <w:lang w:bidi="ar-SA"/>
                </w:rPr>
                <m:t>meters</m:t>
              </m:r>
            </m:e>
          </m:d>
          <m:r>
            <m:rPr>
              <m:sty m:val="p"/>
            </m:rPr>
            <w:rPr>
              <w:rFonts w:ascii="Cambria Math" w:hAnsi="Cambria Math"/>
              <w:lang w:bidi="ar-SA"/>
            </w:rPr>
            <m:t>,</m:t>
          </m:r>
        </m:oMath>
      </m:oMathPara>
    </w:p>
    <w:p w:rsidR="00941522" w:rsidRPr="00314F1B" w:rsidRDefault="00941522" w:rsidP="00941522">
      <w:pPr>
        <w:jc w:val="both"/>
        <w:rPr>
          <w:lang w:bidi="ar-SA"/>
        </w:rPr>
      </w:pPr>
      <m:oMathPara>
        <m:oMath>
          <m:r>
            <w:rPr>
              <w:rFonts w:ascii="Cambria Math" w:hAnsi="Cambria Math"/>
              <w:lang w:bidi="ar-SA"/>
            </w:rPr>
            <m:t>N=</m:t>
          </m:r>
          <m:r>
            <m:rPr>
              <m:sty m:val="p"/>
            </m:rPr>
            <w:rPr>
              <w:rFonts w:ascii="Cambria Math" w:hAnsi="Cambria Math"/>
              <w:lang w:bidi="ar-SA"/>
            </w:rPr>
            <m:t xml:space="preserve">Radius of Curvature </m:t>
          </m:r>
          <m:d>
            <m:dPr>
              <m:ctrlPr>
                <w:rPr>
                  <w:rFonts w:ascii="Cambria Math" w:hAnsi="Cambria Math"/>
                  <w:lang w:bidi="ar-SA"/>
                </w:rPr>
              </m:ctrlPr>
            </m:dPr>
            <m:e>
              <m:r>
                <m:rPr>
                  <m:sty m:val="p"/>
                </m:rPr>
                <w:rPr>
                  <w:rFonts w:ascii="Cambria Math" w:hAnsi="Cambria Math"/>
                  <w:lang w:bidi="ar-SA"/>
                </w:rPr>
                <m:t>meters</m:t>
              </m:r>
            </m:e>
          </m:d>
          <m:r>
            <m:rPr>
              <m:sty m:val="p"/>
            </m:rPr>
            <w:rPr>
              <w:rFonts w:ascii="Cambria Math" w:hAnsi="Cambria Math"/>
              <w:lang w:bidi="ar-SA"/>
            </w:rPr>
            <m:t>, defined as</m:t>
          </m:r>
        </m:oMath>
      </m:oMathPara>
    </w:p>
    <w:p w:rsidR="00941522" w:rsidRPr="00314F1B" w:rsidRDefault="00941522" w:rsidP="00941522">
      <w:pPr>
        <w:jc w:val="both"/>
        <w:rPr>
          <w:lang w:bidi="ar-SA"/>
        </w:rPr>
      </w:pPr>
      <m:oMathPara>
        <m:oMath>
          <m:r>
            <w:rPr>
              <w:rFonts w:ascii="Cambria Math" w:hAnsi="Cambria Math"/>
              <w:lang w:bidi="ar-SA"/>
            </w:rPr>
            <m:t>=</m:t>
          </m:r>
          <m:f>
            <m:fPr>
              <m:ctrlPr>
                <w:rPr>
                  <w:rFonts w:ascii="Cambria Math" w:hAnsi="Cambria Math"/>
                  <w:i/>
                  <w:lang w:bidi="ar-SA"/>
                </w:rPr>
              </m:ctrlPr>
            </m:fPr>
            <m:num>
              <m:r>
                <w:rPr>
                  <w:rFonts w:ascii="Cambria Math" w:hAnsi="Cambria Math"/>
                  <w:lang w:bidi="ar-SA"/>
                </w:rPr>
                <m:t>a</m:t>
              </m:r>
            </m:num>
            <m:den>
              <m:rad>
                <m:radPr>
                  <m:degHide m:val="1"/>
                  <m:ctrlPr>
                    <w:rPr>
                      <w:rFonts w:ascii="Cambria Math" w:hAnsi="Cambria Math"/>
                      <w:i/>
                      <w:lang w:bidi="ar-SA"/>
                    </w:rPr>
                  </m:ctrlPr>
                </m:radPr>
                <m:deg/>
                <m:e>
                  <m:r>
                    <w:rPr>
                      <w:rFonts w:ascii="Cambria Math" w:hAnsi="Cambria Math"/>
                      <w:lang w:bidi="ar-SA"/>
                    </w:rPr>
                    <m:t>1-</m:t>
                  </m:r>
                  <m:sSup>
                    <m:sSupPr>
                      <m:ctrlPr>
                        <w:rPr>
                          <w:rFonts w:ascii="Cambria Math" w:hAnsi="Cambria Math"/>
                          <w:i/>
                          <w:lang w:bidi="ar-SA"/>
                        </w:rPr>
                      </m:ctrlPr>
                    </m:sSupPr>
                    <m:e>
                      <m:r>
                        <w:rPr>
                          <w:rFonts w:ascii="Cambria Math" w:hAnsi="Cambria Math"/>
                          <w:lang w:bidi="ar-SA"/>
                        </w:rPr>
                        <m:t>e</m:t>
                      </m:r>
                    </m:e>
                    <m:sup>
                      <m:r>
                        <w:rPr>
                          <w:rFonts w:ascii="Cambria Math" w:hAnsi="Cambria Math"/>
                          <w:lang w:bidi="ar-SA"/>
                        </w:rPr>
                        <m:t>2</m:t>
                      </m:r>
                    </m:sup>
                  </m:sSup>
                  <m:sSup>
                    <m:sSupPr>
                      <m:ctrlPr>
                        <w:rPr>
                          <w:rFonts w:ascii="Cambria Math" w:hAnsi="Cambria Math"/>
                          <w:i/>
                          <w:lang w:bidi="ar-SA"/>
                        </w:rPr>
                      </m:ctrlPr>
                    </m:sSupPr>
                    <m:e>
                      <m:r>
                        <w:rPr>
                          <w:rFonts w:ascii="Cambria Math" w:hAnsi="Cambria Math"/>
                          <w:lang w:bidi="ar-SA"/>
                        </w:rPr>
                        <m:t>sin</m:t>
                      </m:r>
                    </m:e>
                    <m:sup>
                      <m:r>
                        <w:rPr>
                          <w:rFonts w:ascii="Cambria Math" w:hAnsi="Cambria Math"/>
                          <w:lang w:bidi="ar-SA"/>
                        </w:rPr>
                        <m:t>2</m:t>
                      </m:r>
                    </m:sup>
                  </m:sSup>
                </m:e>
              </m:rad>
              <m:r>
                <w:rPr>
                  <w:rFonts w:ascii="Cambria Math" w:hAnsi="Cambria Math"/>
                  <w:lang w:bidi="ar-SA"/>
                </w:rPr>
                <m:t>φ</m:t>
              </m:r>
            </m:den>
          </m:f>
          <m:r>
            <w:rPr>
              <w:rFonts w:ascii="Cambria Math" w:hAnsi="Cambria Math"/>
              <w:lang w:bidi="ar-SA"/>
            </w:rPr>
            <m:t xml:space="preserve"> ,</m:t>
          </m:r>
        </m:oMath>
      </m:oMathPara>
    </w:p>
    <w:p w:rsidR="00941522" w:rsidRPr="00314F1B" w:rsidRDefault="00941522" w:rsidP="00941522">
      <w:pPr>
        <w:jc w:val="both"/>
        <w:rPr>
          <w:lang w:bidi="ar-SA"/>
        </w:rPr>
      </w:pPr>
      <m:oMathPara>
        <m:oMath>
          <m:r>
            <w:rPr>
              <w:rFonts w:ascii="Cambria Math" w:hAnsi="Cambria Math"/>
              <w:lang w:bidi="ar-SA"/>
            </w:rPr>
            <m:t>a=6378137,</m:t>
          </m:r>
        </m:oMath>
      </m:oMathPara>
    </w:p>
    <w:p w:rsidR="00941522" w:rsidRPr="00314F1B" w:rsidRDefault="00941522" w:rsidP="00941522">
      <w:pPr>
        <w:jc w:val="both"/>
        <w:rPr>
          <w:lang w:bidi="ar-SA"/>
        </w:rPr>
      </w:pPr>
      <m:oMathPara>
        <m:oMath>
          <m:r>
            <w:rPr>
              <w:rFonts w:ascii="Cambria Math" w:hAnsi="Cambria Math"/>
              <w:lang w:bidi="ar-SA"/>
            </w:rPr>
            <m:t>b=a</m:t>
          </m:r>
          <m:d>
            <m:dPr>
              <m:ctrlPr>
                <w:rPr>
                  <w:rFonts w:ascii="Cambria Math" w:hAnsi="Cambria Math"/>
                  <w:i/>
                  <w:lang w:bidi="ar-SA"/>
                </w:rPr>
              </m:ctrlPr>
            </m:dPr>
            <m:e>
              <m:r>
                <w:rPr>
                  <w:rFonts w:ascii="Cambria Math" w:hAnsi="Cambria Math"/>
                  <w:lang w:bidi="ar-SA"/>
                </w:rPr>
                <m:t>1-f</m:t>
              </m:r>
            </m:e>
          </m:d>
          <m:r>
            <w:rPr>
              <w:rFonts w:ascii="Cambria Math" w:hAnsi="Cambria Math"/>
              <w:lang w:bidi="ar-SA"/>
            </w:rPr>
            <m:t>,</m:t>
          </m:r>
        </m:oMath>
      </m:oMathPara>
    </w:p>
    <w:p w:rsidR="00941522" w:rsidRPr="00941522" w:rsidRDefault="00941522" w:rsidP="00941522">
      <w:pPr>
        <w:jc w:val="both"/>
        <w:rPr>
          <w:lang w:bidi="ar-SA"/>
        </w:rPr>
      </w:pPr>
      <m:oMathPara>
        <m:oMath>
          <m:r>
            <w:rPr>
              <w:rFonts w:ascii="Cambria Math" w:hAnsi="Cambria Math"/>
              <w:lang w:bidi="ar-SA"/>
            </w:rPr>
            <m:t xml:space="preserve">f= </m:t>
          </m:r>
          <m:f>
            <m:fPr>
              <m:ctrlPr>
                <w:rPr>
                  <w:rFonts w:ascii="Cambria Math" w:hAnsi="Cambria Math"/>
                  <w:i/>
                  <w:lang w:bidi="ar-SA"/>
                </w:rPr>
              </m:ctrlPr>
            </m:fPr>
            <m:num>
              <m:r>
                <w:rPr>
                  <w:rFonts w:ascii="Cambria Math" w:hAnsi="Cambria Math"/>
                  <w:lang w:bidi="ar-SA"/>
                </w:rPr>
                <m:t>1</m:t>
              </m:r>
            </m:num>
            <m:den>
              <m:r>
                <w:rPr>
                  <w:rFonts w:ascii="Cambria Math" w:hAnsi="Cambria Math"/>
                  <w:lang w:bidi="ar-SA"/>
                </w:rPr>
                <m:t>298.257223563</m:t>
              </m:r>
            </m:den>
          </m:f>
          <m:r>
            <w:rPr>
              <w:rFonts w:ascii="Cambria Math" w:hAnsi="Cambria Math"/>
              <w:lang w:bidi="ar-SA"/>
            </w:rPr>
            <m:t>,</m:t>
          </m:r>
        </m:oMath>
      </m:oMathPara>
    </w:p>
    <w:p w:rsidR="00941522" w:rsidRDefault="00941522" w:rsidP="00B25C7C">
      <w:pPr>
        <w:jc w:val="both"/>
        <w:rPr>
          <w:lang w:bidi="ar-SA"/>
        </w:rPr>
      </w:pPr>
      <m:oMathPara>
        <m:oMath>
          <m:r>
            <w:rPr>
              <w:rFonts w:ascii="Cambria Math" w:hAnsi="Cambria Math"/>
              <w:lang w:bidi="ar-SA"/>
            </w:rPr>
            <m:t xml:space="preserve">e= </m:t>
          </m:r>
          <m:rad>
            <m:radPr>
              <m:degHide m:val="1"/>
              <m:ctrlPr>
                <w:rPr>
                  <w:rFonts w:ascii="Cambria Math" w:hAnsi="Cambria Math"/>
                  <w:i/>
                  <w:lang w:bidi="ar-SA"/>
                </w:rPr>
              </m:ctrlPr>
            </m:radPr>
            <m:deg/>
            <m:e>
              <m:f>
                <m:fPr>
                  <m:ctrlPr>
                    <w:rPr>
                      <w:rFonts w:ascii="Cambria Math" w:hAnsi="Cambria Math"/>
                      <w:i/>
                      <w:lang w:bidi="ar-SA"/>
                    </w:rPr>
                  </m:ctrlPr>
                </m:fPr>
                <m:num>
                  <m:sSup>
                    <m:sSupPr>
                      <m:ctrlPr>
                        <w:rPr>
                          <w:rFonts w:ascii="Cambria Math" w:hAnsi="Cambria Math"/>
                          <w:i/>
                          <w:lang w:bidi="ar-SA"/>
                        </w:rPr>
                      </m:ctrlPr>
                    </m:sSupPr>
                    <m:e>
                      <m:r>
                        <w:rPr>
                          <w:rFonts w:ascii="Cambria Math" w:hAnsi="Cambria Math"/>
                          <w:lang w:bidi="ar-SA"/>
                        </w:rPr>
                        <m:t>a</m:t>
                      </m:r>
                    </m:e>
                    <m:sup>
                      <m:r>
                        <w:rPr>
                          <w:rFonts w:ascii="Cambria Math" w:hAnsi="Cambria Math"/>
                          <w:lang w:bidi="ar-SA"/>
                        </w:rPr>
                        <m:t>2</m:t>
                      </m:r>
                    </m:sup>
                  </m:sSup>
                  <m:r>
                    <w:rPr>
                      <w:rFonts w:ascii="Cambria Math" w:hAnsi="Cambria Math"/>
                      <w:lang w:bidi="ar-SA"/>
                    </w:rPr>
                    <m:t xml:space="preserve">- </m:t>
                  </m:r>
                  <m:sSup>
                    <m:sSupPr>
                      <m:ctrlPr>
                        <w:rPr>
                          <w:rFonts w:ascii="Cambria Math" w:hAnsi="Cambria Math"/>
                          <w:i/>
                          <w:lang w:bidi="ar-SA"/>
                        </w:rPr>
                      </m:ctrlPr>
                    </m:sSupPr>
                    <m:e>
                      <m:r>
                        <w:rPr>
                          <w:rFonts w:ascii="Cambria Math" w:hAnsi="Cambria Math"/>
                          <w:lang w:bidi="ar-SA"/>
                        </w:rPr>
                        <m:t>b</m:t>
                      </m:r>
                    </m:e>
                    <m:sup>
                      <m:r>
                        <w:rPr>
                          <w:rFonts w:ascii="Cambria Math" w:hAnsi="Cambria Math"/>
                          <w:lang w:bidi="ar-SA"/>
                        </w:rPr>
                        <m:t>2</m:t>
                      </m:r>
                    </m:sup>
                  </m:sSup>
                </m:num>
                <m:den>
                  <m:sSup>
                    <m:sSupPr>
                      <m:ctrlPr>
                        <w:rPr>
                          <w:rFonts w:ascii="Cambria Math" w:hAnsi="Cambria Math"/>
                          <w:i/>
                          <w:lang w:bidi="ar-SA"/>
                        </w:rPr>
                      </m:ctrlPr>
                    </m:sSupPr>
                    <m:e>
                      <m:r>
                        <w:rPr>
                          <w:rFonts w:ascii="Cambria Math" w:hAnsi="Cambria Math"/>
                          <w:lang w:bidi="ar-SA"/>
                        </w:rPr>
                        <m:t>b</m:t>
                      </m:r>
                    </m:e>
                    <m:sup>
                      <m:r>
                        <w:rPr>
                          <w:rFonts w:ascii="Cambria Math" w:hAnsi="Cambria Math"/>
                          <w:lang w:bidi="ar-SA"/>
                        </w:rPr>
                        <m:t>2</m:t>
                      </m:r>
                    </m:sup>
                  </m:sSup>
                </m:den>
              </m:f>
            </m:e>
          </m:rad>
          <m:r>
            <w:rPr>
              <w:rFonts w:ascii="Cambria Math" w:hAnsi="Cambria Math"/>
              <w:lang w:bidi="ar-SA"/>
            </w:rPr>
            <m:t xml:space="preserve"> .</m:t>
          </m:r>
        </m:oMath>
      </m:oMathPara>
    </w:p>
    <w:p w:rsidR="00B5616B" w:rsidRPr="00B5616B" w:rsidRDefault="00A82FB5" w:rsidP="00B5616B">
      <w:pPr>
        <w:jc w:val="both"/>
        <w:rPr>
          <w:rFonts w:ascii="Times New Roman" w:hAnsi="Times New Roman"/>
          <w:lang w:val="en" w:bidi="ar-SA"/>
        </w:rPr>
      </w:pPr>
      <w:r w:rsidRPr="00A82FB5">
        <w:rPr>
          <w:lang w:bidi="ar-SA"/>
        </w:rPr>
        <w:t xml:space="preserve">The second transformation is from ECEF to ENU coordinates.  </w:t>
      </w:r>
      <w:r w:rsidR="00B5616B" w:rsidRPr="00B5616B">
        <w:rPr>
          <w:rFonts w:ascii="Times New Roman" w:hAnsi="Times New Roman"/>
          <w:lang w:val="en" w:bidi="ar-SA"/>
        </w:rPr>
        <w:t>The relation between the local East, North, Up (ENU) coordinates and the (</w:t>
      </w:r>
      <w:r w:rsidR="00B5616B" w:rsidRPr="00B5616B">
        <w:rPr>
          <w:rFonts w:ascii="Times New Roman" w:hAnsi="Times New Roman"/>
          <w:i/>
          <w:iCs/>
          <w:lang w:val="en" w:bidi="ar-SA"/>
        </w:rPr>
        <w:t>x</w:t>
      </w:r>
      <w:r w:rsidR="00B5616B" w:rsidRPr="00B5616B">
        <w:rPr>
          <w:rFonts w:ascii="Times New Roman" w:hAnsi="Times New Roman"/>
          <w:lang w:val="en" w:bidi="ar-SA"/>
        </w:rPr>
        <w:t>,</w:t>
      </w:r>
      <w:r w:rsidR="00B5616B" w:rsidRPr="00B5616B">
        <w:rPr>
          <w:rFonts w:ascii="Times New Roman" w:hAnsi="Times New Roman"/>
          <w:i/>
          <w:iCs/>
          <w:lang w:val="en" w:bidi="ar-SA"/>
        </w:rPr>
        <w:t>y</w:t>
      </w:r>
      <w:r w:rsidR="00B5616B" w:rsidRPr="00B5616B">
        <w:rPr>
          <w:rFonts w:ascii="Times New Roman" w:hAnsi="Times New Roman"/>
          <w:lang w:val="en" w:bidi="ar-SA"/>
        </w:rPr>
        <w:t>,</w:t>
      </w:r>
      <w:r w:rsidR="00B5616B" w:rsidRPr="00B5616B">
        <w:rPr>
          <w:rFonts w:ascii="Times New Roman" w:hAnsi="Times New Roman"/>
          <w:i/>
          <w:iCs/>
          <w:lang w:val="en" w:bidi="ar-SA"/>
        </w:rPr>
        <w:t>z</w:t>
      </w:r>
      <w:r w:rsidR="00B5616B" w:rsidRPr="00B5616B">
        <w:rPr>
          <w:rFonts w:ascii="Times New Roman" w:hAnsi="Times New Roman"/>
          <w:lang w:val="en" w:bidi="ar-SA"/>
        </w:rPr>
        <w:t>) Earth</w:t>
      </w:r>
      <w:r w:rsidR="00B5616B">
        <w:rPr>
          <w:rFonts w:ascii="Times New Roman" w:hAnsi="Times New Roman"/>
          <w:lang w:val="en" w:bidi="ar-SA"/>
        </w:rPr>
        <w:t>-</w:t>
      </w:r>
      <w:r w:rsidR="00B5616B" w:rsidRPr="00B5616B">
        <w:rPr>
          <w:rFonts w:ascii="Times New Roman" w:hAnsi="Times New Roman"/>
          <w:lang w:val="en" w:bidi="ar-SA"/>
        </w:rPr>
        <w:t>Centered</w:t>
      </w:r>
      <w:r w:rsidR="00B5616B">
        <w:rPr>
          <w:rFonts w:ascii="Times New Roman" w:hAnsi="Times New Roman"/>
          <w:lang w:val="en" w:bidi="ar-SA"/>
        </w:rPr>
        <w:t>-</w:t>
      </w:r>
      <w:r w:rsidR="00B5616B" w:rsidRPr="00B5616B">
        <w:rPr>
          <w:rFonts w:ascii="Times New Roman" w:hAnsi="Times New Roman"/>
          <w:lang w:val="en" w:bidi="ar-SA"/>
        </w:rPr>
        <w:t>Earth</w:t>
      </w:r>
      <w:r w:rsidR="00B5616B">
        <w:rPr>
          <w:rFonts w:ascii="Times New Roman" w:hAnsi="Times New Roman"/>
          <w:lang w:val="en" w:bidi="ar-SA"/>
        </w:rPr>
        <w:t>-</w:t>
      </w:r>
      <w:r w:rsidR="00B5616B" w:rsidRPr="00B5616B">
        <w:rPr>
          <w:rFonts w:ascii="Times New Roman" w:hAnsi="Times New Roman"/>
          <w:lang w:val="en" w:bidi="ar-SA"/>
        </w:rPr>
        <w:t>Fixed (ECEF) coordinates is illustrated in figure</w:t>
      </w:r>
      <w:r w:rsidR="00BF4E62">
        <w:rPr>
          <w:rFonts w:ascii="Times New Roman" w:hAnsi="Times New Roman"/>
          <w:lang w:val="en" w:bidi="ar-SA"/>
        </w:rPr>
        <w:t xml:space="preserve"> 9 on the next page.</w:t>
      </w:r>
      <w:r w:rsidR="00B5616B" w:rsidRPr="00B5616B">
        <w:rPr>
          <w:rFonts w:ascii="Times New Roman" w:hAnsi="Times New Roman"/>
          <w:lang w:val="en" w:bidi="ar-SA"/>
        </w:rPr>
        <w:t xml:space="preserve"> </w:t>
      </w:r>
    </w:p>
    <w:p w:rsidR="00B5616B" w:rsidRPr="00B5616B" w:rsidRDefault="00B5616B" w:rsidP="00B5616B">
      <w:pPr>
        <w:spacing w:before="100" w:beforeAutospacing="1" w:after="100" w:afterAutospacing="1" w:line="240" w:lineRule="auto"/>
        <w:rPr>
          <w:rFonts w:ascii="Times New Roman" w:hAnsi="Times New Roman"/>
          <w:lang w:val="en" w:bidi="ar-SA"/>
        </w:rPr>
      </w:pPr>
    </w:p>
    <w:p w:rsidR="00B5616B" w:rsidRDefault="00B5616B" w:rsidP="00B5616B">
      <w:pPr>
        <w:keepNext/>
        <w:spacing w:line="240" w:lineRule="auto"/>
        <w:ind w:left="720"/>
      </w:pPr>
      <w:r w:rsidRPr="00B5616B">
        <w:rPr>
          <w:rFonts w:ascii="Times New Roman" w:hAnsi="Times New Roman"/>
          <w:noProof/>
          <w:color w:val="0000FF"/>
          <w:lang w:bidi="ar-SA"/>
        </w:rPr>
        <w:drawing>
          <wp:inline distT="0" distB="0" distL="0" distR="0" wp14:anchorId="2EF73B08" wp14:editId="5DA07779">
            <wp:extent cx="4572000" cy="3588385"/>
            <wp:effectExtent l="0" t="0" r="0" b="0"/>
            <wp:docPr id="18" name="Picture 18" descr="http://www.navipedia.net/images/thumb/4/42/Transf_ECEF_%26_ENU_Coord_Fig_1.png/480px-Transf_ECEF_%26_ENU_Coord_Fig_1.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vipedia.net/images/thumb/4/42/Transf_ECEF_%26_ENU_Coord_Fig_1.png/480px-Transf_ECEF_%26_ENU_Coord_Fig_1.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588385"/>
                    </a:xfrm>
                    <a:prstGeom prst="rect">
                      <a:avLst/>
                    </a:prstGeom>
                    <a:noFill/>
                    <a:ln>
                      <a:noFill/>
                    </a:ln>
                  </pic:spPr>
                </pic:pic>
              </a:graphicData>
            </a:graphic>
          </wp:inline>
        </w:drawing>
      </w:r>
    </w:p>
    <w:p w:rsidR="00B5616B" w:rsidRDefault="00B5616B" w:rsidP="00B5616B">
      <w:pPr>
        <w:pStyle w:val="Caption"/>
        <w:jc w:val="center"/>
      </w:pPr>
    </w:p>
    <w:p w:rsidR="00B5616B" w:rsidRPr="00B5616B" w:rsidRDefault="00B5616B" w:rsidP="00B5616B">
      <w:pPr>
        <w:pStyle w:val="Caption"/>
        <w:jc w:val="center"/>
        <w:rPr>
          <w:rFonts w:ascii="Times New Roman" w:hAnsi="Times New Roman"/>
          <w:lang w:val="en" w:bidi="ar-SA"/>
        </w:rPr>
      </w:pPr>
      <w:bookmarkStart w:id="42" w:name="_Toc374347423"/>
      <w:r>
        <w:t xml:space="preserve">Figure </w:t>
      </w:r>
      <w:fldSimple w:instr=" SEQ Figure \* ARABIC ">
        <w:r w:rsidR="00D2466D">
          <w:rPr>
            <w:noProof/>
          </w:rPr>
          <w:t>9</w:t>
        </w:r>
      </w:fldSimple>
      <w:r>
        <w:t xml:space="preserve"> Transformations between ENU and ECEF </w:t>
      </w:r>
      <w:r w:rsidR="00873F58">
        <w:t>Coordinates</w:t>
      </w:r>
      <w:r w:rsidR="00C6277F">
        <w:t xml:space="preserve"> [32]</w:t>
      </w:r>
      <w:bookmarkEnd w:id="42"/>
    </w:p>
    <w:p w:rsidR="00B5616B" w:rsidRPr="00B5616B" w:rsidRDefault="00B5616B" w:rsidP="00B5616B">
      <w:pPr>
        <w:spacing w:line="240" w:lineRule="auto"/>
        <w:ind w:left="720"/>
        <w:rPr>
          <w:rFonts w:ascii="Times New Roman" w:hAnsi="Times New Roman"/>
          <w:lang w:val="en" w:bidi="ar-SA"/>
        </w:rPr>
      </w:pPr>
    </w:p>
    <w:p w:rsidR="00B5616B" w:rsidRPr="00B5616B" w:rsidRDefault="00203102" w:rsidP="00B5616B">
      <w:pPr>
        <w:spacing w:before="100" w:beforeAutospacing="1" w:after="100" w:afterAutospacing="1" w:line="240" w:lineRule="auto"/>
        <w:rPr>
          <w:rFonts w:ascii="Times New Roman" w:hAnsi="Times New Roman"/>
          <w:lang w:val="en" w:bidi="ar-SA"/>
        </w:rPr>
      </w:pPr>
      <w:r>
        <w:rPr>
          <w:rFonts w:ascii="Times New Roman" w:hAnsi="Times New Roman"/>
          <w:lang w:val="en" w:bidi="ar-SA"/>
        </w:rPr>
        <w:t>From F</w:t>
      </w:r>
      <w:r w:rsidR="00B5616B">
        <w:rPr>
          <w:rFonts w:ascii="Times New Roman" w:hAnsi="Times New Roman"/>
          <w:lang w:val="en" w:bidi="ar-SA"/>
        </w:rPr>
        <w:t>igure 9</w:t>
      </w:r>
      <w:r w:rsidR="00B5616B" w:rsidRPr="00B5616B">
        <w:rPr>
          <w:rFonts w:ascii="Times New Roman" w:hAnsi="Times New Roman"/>
          <w:lang w:val="en" w:bidi="ar-SA"/>
        </w:rPr>
        <w:t xml:space="preserve"> it follows that the ENU coordinates can be transformed to the (</w:t>
      </w:r>
      <w:r w:rsidR="00B5616B" w:rsidRPr="00B5616B">
        <w:rPr>
          <w:rFonts w:ascii="Times New Roman" w:hAnsi="Times New Roman"/>
          <w:i/>
          <w:iCs/>
          <w:lang w:val="en" w:bidi="ar-SA"/>
        </w:rPr>
        <w:t>x</w:t>
      </w:r>
      <w:r w:rsidR="00B5616B" w:rsidRPr="00B5616B">
        <w:rPr>
          <w:rFonts w:ascii="Times New Roman" w:hAnsi="Times New Roman"/>
          <w:lang w:val="en" w:bidi="ar-SA"/>
        </w:rPr>
        <w:t>,</w:t>
      </w:r>
      <w:r w:rsidR="00B5616B" w:rsidRPr="00B5616B">
        <w:rPr>
          <w:rFonts w:ascii="Times New Roman" w:hAnsi="Times New Roman"/>
          <w:i/>
          <w:iCs/>
          <w:lang w:val="en" w:bidi="ar-SA"/>
        </w:rPr>
        <w:t>y</w:t>
      </w:r>
      <w:r w:rsidR="00B5616B" w:rsidRPr="00B5616B">
        <w:rPr>
          <w:rFonts w:ascii="Times New Roman" w:hAnsi="Times New Roman"/>
          <w:lang w:val="en" w:bidi="ar-SA"/>
        </w:rPr>
        <w:t>,</w:t>
      </w:r>
      <w:r w:rsidR="00B5616B" w:rsidRPr="00B5616B">
        <w:rPr>
          <w:rFonts w:ascii="Times New Roman" w:hAnsi="Times New Roman"/>
          <w:i/>
          <w:iCs/>
          <w:lang w:val="en" w:bidi="ar-SA"/>
        </w:rPr>
        <w:t>z</w:t>
      </w:r>
      <w:r w:rsidR="00B5616B" w:rsidRPr="00B5616B">
        <w:rPr>
          <w:rFonts w:ascii="Times New Roman" w:hAnsi="Times New Roman"/>
          <w:lang w:val="en" w:bidi="ar-SA"/>
        </w:rPr>
        <w:t xml:space="preserve">) ECEF by two rotations: </w:t>
      </w:r>
    </w:p>
    <w:p w:rsidR="00B5616B" w:rsidRDefault="00B5616B" w:rsidP="00B5616B">
      <w:pPr>
        <w:pStyle w:val="ListParagraph"/>
        <w:numPr>
          <w:ilvl w:val="0"/>
          <w:numId w:val="12"/>
        </w:numPr>
        <w:jc w:val="both"/>
        <w:rPr>
          <w:lang w:bidi="ar-SA"/>
        </w:rPr>
      </w:pPr>
      <w:r>
        <w:rPr>
          <w:lang w:bidi="ar-SA"/>
        </w:rPr>
        <w:t>A clockwise rotati</w:t>
      </w:r>
      <w:r w:rsidR="00BD1942">
        <w:rPr>
          <w:lang w:bidi="ar-SA"/>
        </w:rPr>
        <w:t>o</w:t>
      </w:r>
      <w:r>
        <w:rPr>
          <w:lang w:bidi="ar-SA"/>
        </w:rPr>
        <w:t xml:space="preserve">n over east-axis by an angle 90 – </w:t>
      </w:r>
      <w:r>
        <w:rPr>
          <w:rFonts w:cstheme="minorHAnsi"/>
          <w:lang w:bidi="ar-SA"/>
        </w:rPr>
        <w:t>φ</w:t>
      </w:r>
      <w:r>
        <w:rPr>
          <w:lang w:bidi="ar-SA"/>
        </w:rPr>
        <w:t xml:space="preserve"> to align the u</w:t>
      </w:r>
      <w:r w:rsidR="00BD1942">
        <w:rPr>
          <w:lang w:bidi="ar-SA"/>
        </w:rPr>
        <w:t>p-axis with the z-axis.</w:t>
      </w:r>
    </w:p>
    <w:p w:rsidR="00B5616B" w:rsidRDefault="00B5616B" w:rsidP="00B5616B">
      <w:pPr>
        <w:pStyle w:val="ListParagraph"/>
        <w:numPr>
          <w:ilvl w:val="0"/>
          <w:numId w:val="12"/>
        </w:numPr>
        <w:jc w:val="both"/>
        <w:rPr>
          <w:lang w:bidi="ar-SA"/>
        </w:rPr>
      </w:pPr>
      <w:r>
        <w:rPr>
          <w:lang w:bidi="ar-SA"/>
        </w:rPr>
        <w:t xml:space="preserve">A clockwise rotation over the z-axis by an angle 9- + </w:t>
      </w:r>
      <w:r>
        <w:rPr>
          <w:rFonts w:cstheme="minorHAnsi"/>
          <w:lang w:bidi="ar-SA"/>
        </w:rPr>
        <w:t>φ</w:t>
      </w:r>
      <w:r>
        <w:rPr>
          <w:lang w:bidi="ar-SA"/>
        </w:rPr>
        <w:t xml:space="preserve"> to align the east-axis with the x-axis.</w:t>
      </w:r>
    </w:p>
    <w:p w:rsidR="00B5616B" w:rsidRDefault="007D6EC6" w:rsidP="00B5616B">
      <w:pPr>
        <w:jc w:val="both"/>
        <w:rPr>
          <w:lang w:bidi="ar-SA"/>
        </w:rPr>
      </w:pPr>
      <w:r>
        <w:rPr>
          <w:lang w:bidi="ar-SA"/>
        </w:rPr>
        <w:t>Th</w:t>
      </w:r>
      <w:r w:rsidR="00306DC1">
        <w:rPr>
          <w:lang w:bidi="ar-SA"/>
        </w:rPr>
        <w:t xml:space="preserve">is can expressed in mathematics as </w:t>
      </w:r>
    </w:p>
    <w:p w:rsidR="007D6EC6" w:rsidRPr="007D6EC6" w:rsidRDefault="00187889" w:rsidP="00C216F2">
      <w:pPr>
        <w:jc w:val="right"/>
        <w:rPr>
          <w:lang w:bidi="ar-SA"/>
        </w:rPr>
      </w:pPr>
      <m:oMath>
        <m:d>
          <m:dPr>
            <m:ctrlPr>
              <w:rPr>
                <w:rFonts w:ascii="Cambria Math" w:hAnsi="Cambria Math"/>
                <w:i/>
                <w:lang w:bidi="ar-SA"/>
              </w:rPr>
            </m:ctrlPr>
          </m:dPr>
          <m:e>
            <m:eqArr>
              <m:eqArrPr>
                <m:ctrlPr>
                  <w:rPr>
                    <w:rFonts w:ascii="Cambria Math" w:hAnsi="Cambria Math"/>
                    <w:i/>
                    <w:lang w:bidi="ar-SA"/>
                  </w:rPr>
                </m:ctrlPr>
              </m:eqArrPr>
              <m:e>
                <m:r>
                  <w:rPr>
                    <w:rFonts w:ascii="Cambria Math" w:hAnsi="Cambria Math"/>
                    <w:lang w:bidi="ar-SA"/>
                  </w:rPr>
                  <m:t>x</m:t>
                </m:r>
              </m:e>
              <m:e>
                <m:r>
                  <w:rPr>
                    <w:rFonts w:ascii="Cambria Math" w:hAnsi="Cambria Math"/>
                    <w:lang w:bidi="ar-SA"/>
                  </w:rPr>
                  <m:t>y</m:t>
                </m:r>
                <m:ctrlPr>
                  <w:rPr>
                    <w:rFonts w:ascii="Cambria Math" w:eastAsia="Cambria Math" w:hAnsi="Cambria Math" w:cs="Cambria Math"/>
                    <w:i/>
                  </w:rPr>
                </m:ctrlPr>
              </m:e>
              <m:e>
                <m:r>
                  <w:rPr>
                    <w:rFonts w:ascii="Cambria Math" w:eastAsia="Cambria Math" w:hAnsi="Cambria Math" w:cs="Cambria Math"/>
                  </w:rPr>
                  <m:t>z</m:t>
                </m:r>
              </m:e>
            </m:eqArr>
          </m:e>
        </m:d>
        <m:r>
          <w:rPr>
            <w:rFonts w:ascii="Cambria Math" w:hAnsi="Cambria Math"/>
            <w:lang w:bidi="ar-SA"/>
          </w:rPr>
          <m:t xml:space="preserve">= </m:t>
        </m:r>
        <m:sSub>
          <m:sSubPr>
            <m:ctrlPr>
              <w:rPr>
                <w:rFonts w:ascii="Cambria Math" w:hAnsi="Cambria Math"/>
                <w:i/>
                <w:lang w:bidi="ar-SA"/>
              </w:rPr>
            </m:ctrlPr>
          </m:sSubPr>
          <m:e>
            <m:r>
              <m:rPr>
                <m:sty m:val="bi"/>
              </m:rPr>
              <w:rPr>
                <w:rFonts w:ascii="Cambria Math" w:hAnsi="Cambria Math"/>
                <w:lang w:bidi="ar-SA"/>
              </w:rPr>
              <m:t>R</m:t>
            </m:r>
          </m:e>
          <m:sub>
            <m:r>
              <w:rPr>
                <w:rFonts w:ascii="Cambria Math" w:hAnsi="Cambria Math"/>
                <w:lang w:bidi="ar-SA"/>
              </w:rPr>
              <m:t>3</m:t>
            </m:r>
          </m:sub>
        </m:sSub>
        <m:d>
          <m:dPr>
            <m:begChr m:val="["/>
            <m:endChr m:val="]"/>
            <m:ctrlPr>
              <w:rPr>
                <w:rFonts w:ascii="Cambria Math" w:hAnsi="Cambria Math"/>
                <w:i/>
                <w:lang w:bidi="ar-SA"/>
              </w:rPr>
            </m:ctrlPr>
          </m:dPr>
          <m:e>
            <m:r>
              <w:rPr>
                <w:rFonts w:ascii="Cambria Math" w:hAnsi="Cambria Math"/>
                <w:lang w:bidi="ar-SA"/>
              </w:rPr>
              <m:t>-</m:t>
            </m:r>
            <m:d>
              <m:dPr>
                <m:ctrlPr>
                  <w:rPr>
                    <w:rFonts w:ascii="Cambria Math" w:hAnsi="Cambria Math"/>
                    <w:i/>
                    <w:lang w:bidi="ar-SA"/>
                  </w:rPr>
                </m:ctrlPr>
              </m:dPr>
              <m:e>
                <m:f>
                  <m:fPr>
                    <m:type m:val="skw"/>
                    <m:ctrlPr>
                      <w:rPr>
                        <w:rFonts w:ascii="Cambria Math" w:hAnsi="Cambria Math"/>
                        <w:i/>
                        <w:lang w:bidi="ar-SA"/>
                      </w:rPr>
                    </m:ctrlPr>
                  </m:fPr>
                  <m:num>
                    <m:r>
                      <w:rPr>
                        <w:rFonts w:ascii="Cambria Math" w:hAnsi="Cambria Math"/>
                        <w:lang w:bidi="ar-SA"/>
                      </w:rPr>
                      <m:t>π</m:t>
                    </m:r>
                  </m:num>
                  <m:den>
                    <m:r>
                      <w:rPr>
                        <w:rFonts w:ascii="Cambria Math" w:hAnsi="Cambria Math"/>
                        <w:lang w:bidi="ar-SA"/>
                      </w:rPr>
                      <m:t>2</m:t>
                    </m:r>
                  </m:den>
                </m:f>
                <m:r>
                  <w:rPr>
                    <w:rFonts w:ascii="Cambria Math" w:hAnsi="Cambria Math"/>
                    <w:lang w:bidi="ar-SA"/>
                  </w:rPr>
                  <m:t>+ λ</m:t>
                </m:r>
              </m:e>
            </m:d>
          </m:e>
        </m:d>
        <m:sSub>
          <m:sSubPr>
            <m:ctrlPr>
              <w:rPr>
                <w:rFonts w:ascii="Cambria Math" w:hAnsi="Cambria Math"/>
                <w:i/>
                <w:lang w:bidi="ar-SA"/>
              </w:rPr>
            </m:ctrlPr>
          </m:sSubPr>
          <m:e>
            <m:r>
              <m:rPr>
                <m:sty m:val="bi"/>
              </m:rPr>
              <w:rPr>
                <w:rFonts w:ascii="Cambria Math" w:hAnsi="Cambria Math"/>
                <w:lang w:bidi="ar-SA"/>
              </w:rPr>
              <m:t>R</m:t>
            </m:r>
          </m:e>
          <m:sub>
            <m:r>
              <w:rPr>
                <w:rFonts w:ascii="Cambria Math" w:hAnsi="Cambria Math"/>
                <w:lang w:bidi="ar-SA"/>
              </w:rPr>
              <m:t>1</m:t>
            </m:r>
          </m:sub>
        </m:sSub>
        <m:d>
          <m:dPr>
            <m:begChr m:val="["/>
            <m:endChr m:val="]"/>
            <m:ctrlPr>
              <w:rPr>
                <w:rFonts w:ascii="Cambria Math" w:hAnsi="Cambria Math"/>
                <w:i/>
                <w:lang w:bidi="ar-SA"/>
              </w:rPr>
            </m:ctrlPr>
          </m:dPr>
          <m:e>
            <m:r>
              <w:rPr>
                <w:rFonts w:ascii="Cambria Math" w:hAnsi="Cambria Math"/>
                <w:lang w:bidi="ar-SA"/>
              </w:rPr>
              <m:t>-</m:t>
            </m:r>
            <m:d>
              <m:dPr>
                <m:ctrlPr>
                  <w:rPr>
                    <w:rFonts w:ascii="Cambria Math" w:hAnsi="Cambria Math"/>
                    <w:i/>
                    <w:lang w:bidi="ar-SA"/>
                  </w:rPr>
                </m:ctrlPr>
              </m:dPr>
              <m:e>
                <m:f>
                  <m:fPr>
                    <m:type m:val="skw"/>
                    <m:ctrlPr>
                      <w:rPr>
                        <w:rFonts w:ascii="Cambria Math" w:hAnsi="Cambria Math"/>
                        <w:i/>
                        <w:lang w:bidi="ar-SA"/>
                      </w:rPr>
                    </m:ctrlPr>
                  </m:fPr>
                  <m:num>
                    <m:r>
                      <w:rPr>
                        <w:rFonts w:ascii="Cambria Math" w:hAnsi="Cambria Math"/>
                        <w:lang w:bidi="ar-SA"/>
                      </w:rPr>
                      <m:t>π</m:t>
                    </m:r>
                  </m:num>
                  <m:den>
                    <m:r>
                      <w:rPr>
                        <w:rFonts w:ascii="Cambria Math" w:hAnsi="Cambria Math"/>
                        <w:lang w:bidi="ar-SA"/>
                      </w:rPr>
                      <m:t>2</m:t>
                    </m:r>
                  </m:den>
                </m:f>
                <m:r>
                  <w:rPr>
                    <w:rFonts w:ascii="Cambria Math" w:hAnsi="Cambria Math"/>
                    <w:lang w:bidi="ar-SA"/>
                  </w:rPr>
                  <m:t>- φ</m:t>
                </m:r>
              </m:e>
            </m:d>
          </m:e>
        </m:d>
        <m:d>
          <m:dPr>
            <m:ctrlPr>
              <w:rPr>
                <w:rFonts w:ascii="Cambria Math" w:hAnsi="Cambria Math"/>
                <w:i/>
                <w:lang w:bidi="ar-SA"/>
              </w:rPr>
            </m:ctrlPr>
          </m:dPr>
          <m:e>
            <m:eqArr>
              <m:eqArrPr>
                <m:ctrlPr>
                  <w:rPr>
                    <w:rFonts w:ascii="Cambria Math" w:hAnsi="Cambria Math"/>
                    <w:i/>
                    <w:lang w:bidi="ar-SA"/>
                  </w:rPr>
                </m:ctrlPr>
              </m:eqArrPr>
              <m:e>
                <m:r>
                  <w:rPr>
                    <w:rFonts w:ascii="Cambria Math" w:hAnsi="Cambria Math"/>
                    <w:lang w:bidi="ar-SA"/>
                  </w:rPr>
                  <m:t>E</m:t>
                </m:r>
              </m:e>
              <m:e>
                <m:r>
                  <w:rPr>
                    <w:rFonts w:ascii="Cambria Math" w:hAnsi="Cambria Math"/>
                    <w:lang w:bidi="ar-SA"/>
                  </w:rPr>
                  <m:t>N</m:t>
                </m:r>
                <m:ctrlPr>
                  <w:rPr>
                    <w:rFonts w:ascii="Cambria Math" w:eastAsia="Cambria Math" w:hAnsi="Cambria Math" w:cs="Cambria Math"/>
                    <w:i/>
                  </w:rPr>
                </m:ctrlPr>
              </m:e>
              <m:e>
                <m:r>
                  <w:rPr>
                    <w:rFonts w:ascii="Cambria Math" w:eastAsia="Cambria Math" w:hAnsi="Cambria Math" w:cs="Cambria Math"/>
                  </w:rPr>
                  <m:t>U</m:t>
                </m:r>
              </m:e>
            </m:eqArr>
          </m:e>
        </m:d>
        <m:r>
          <w:rPr>
            <w:rFonts w:ascii="Cambria Math" w:hAnsi="Cambria Math"/>
            <w:lang w:bidi="ar-SA"/>
          </w:rPr>
          <m:t>,</m:t>
        </m:r>
      </m:oMath>
      <w:r w:rsidR="00C216F2">
        <w:rPr>
          <w:lang w:bidi="ar-SA"/>
        </w:rPr>
        <w:tab/>
      </w:r>
      <w:r w:rsidR="00C216F2">
        <w:rPr>
          <w:lang w:bidi="ar-SA"/>
        </w:rPr>
        <w:tab/>
      </w:r>
      <w:r w:rsidR="005F24F3">
        <w:rPr>
          <w:lang w:bidi="ar-SA"/>
        </w:rPr>
        <w:t>(</w:t>
      </w:r>
      <w:r w:rsidR="00C216F2">
        <w:rPr>
          <w:lang w:bidi="ar-SA"/>
        </w:rPr>
        <w:t>14)</w:t>
      </w:r>
    </w:p>
    <w:p w:rsidR="007D6EC6" w:rsidRDefault="0001173F" w:rsidP="00B5616B">
      <w:pPr>
        <w:jc w:val="both"/>
        <w:rPr>
          <w:lang w:bidi="ar-SA"/>
        </w:rPr>
      </w:pPr>
      <w:r>
        <w:rPr>
          <w:lang w:bidi="ar-SA"/>
        </w:rPr>
        <w:t>where</w:t>
      </w:r>
    </w:p>
    <w:p w:rsidR="0001173F" w:rsidRPr="0001173F" w:rsidRDefault="00187889" w:rsidP="00B5616B">
      <w:pPr>
        <w:jc w:val="both"/>
        <w:rPr>
          <w:b/>
          <w:bCs/>
          <w:lang w:bidi="ar-SA"/>
        </w:rPr>
      </w:pPr>
      <m:oMathPara>
        <m:oMath>
          <m:sSub>
            <m:sSubPr>
              <m:ctrlPr>
                <w:rPr>
                  <w:rFonts w:ascii="Cambria Math" w:hAnsi="Cambria Math"/>
                  <w:i/>
                  <w:lang w:bidi="ar-SA"/>
                </w:rPr>
              </m:ctrlPr>
            </m:sSubPr>
            <m:e>
              <m:r>
                <m:rPr>
                  <m:sty m:val="bi"/>
                </m:rPr>
                <w:rPr>
                  <w:rFonts w:ascii="Cambria Math" w:hAnsi="Cambria Math"/>
                  <w:lang w:bidi="ar-SA"/>
                </w:rPr>
                <m:t>R</m:t>
              </m:r>
            </m:e>
            <m:sub>
              <m:r>
                <w:rPr>
                  <w:rFonts w:ascii="Cambria Math" w:hAnsi="Cambria Math"/>
                  <w:lang w:bidi="ar-SA"/>
                </w:rPr>
                <m:t>1</m:t>
              </m:r>
            </m:sub>
          </m:sSub>
          <m:d>
            <m:dPr>
              <m:begChr m:val="["/>
              <m:endChr m:val="]"/>
              <m:ctrlPr>
                <w:rPr>
                  <w:rFonts w:ascii="Cambria Math" w:hAnsi="Cambria Math"/>
                  <w:i/>
                  <w:lang w:bidi="ar-SA"/>
                </w:rPr>
              </m:ctrlPr>
            </m:dPr>
            <m:e>
              <m:r>
                <m:rPr>
                  <m:scr m:val="sans-serif"/>
                  <m:sty m:val="bi"/>
                </m:rPr>
                <w:rPr>
                  <w:rFonts w:ascii="Cambria Math" w:hAnsi="Cambria Math"/>
                  <w:lang w:bidi="ar-SA"/>
                </w:rPr>
                <m:t>θ</m:t>
              </m:r>
              <m:ctrlPr>
                <w:rPr>
                  <w:rFonts w:ascii="Cambria Math" w:hAnsi="Cambria Math"/>
                  <w:b/>
                  <w:bCs/>
                  <w:i/>
                  <w:lang w:bidi="ar-SA"/>
                </w:rPr>
              </m:ctrlPr>
            </m:e>
          </m:d>
          <m:r>
            <m:rPr>
              <m:sty m:val="bi"/>
            </m:rPr>
            <w:rPr>
              <w:rFonts w:ascii="Cambria Math" w:hAnsi="Cambria Math"/>
              <w:lang w:bidi="ar-SA"/>
            </w:rPr>
            <m:t xml:space="preserve">= </m:t>
          </m:r>
          <m:d>
            <m:dPr>
              <m:ctrlPr>
                <w:rPr>
                  <w:rFonts w:ascii="Cambria Math" w:hAnsi="Cambria Math"/>
                  <w:b/>
                  <w:bCs/>
                  <w:i/>
                  <w:lang w:bidi="ar-SA"/>
                </w:rPr>
              </m:ctrlPr>
            </m:dPr>
            <m:e>
              <m:eqArr>
                <m:eqArrPr>
                  <m:ctrlPr>
                    <w:rPr>
                      <w:rFonts w:ascii="Cambria Math" w:hAnsi="Cambria Math"/>
                      <w:bCs/>
                      <w:i/>
                      <w:lang w:bidi="ar-SA"/>
                    </w:rPr>
                  </m:ctrlPr>
                </m:eqArrPr>
                <m:e>
                  <m:m>
                    <m:mPr>
                      <m:mcs>
                        <m:mc>
                          <m:mcPr>
                            <m:count m:val="3"/>
                            <m:mcJc m:val="center"/>
                          </m:mcPr>
                        </m:mc>
                      </m:mcs>
                      <m:ctrlPr>
                        <w:rPr>
                          <w:rFonts w:ascii="Cambria Math" w:hAnsi="Cambria Math"/>
                          <w:bCs/>
                          <w:i/>
                          <w:lang w:bidi="ar-SA"/>
                        </w:rPr>
                      </m:ctrlPr>
                    </m:mPr>
                    <m:mr>
                      <m:e>
                        <m:r>
                          <w:rPr>
                            <w:rFonts w:ascii="Cambria Math" w:hAnsi="Cambria Math"/>
                            <w:lang w:bidi="ar-SA"/>
                          </w:rPr>
                          <m:t>1</m:t>
                        </m:r>
                      </m:e>
                      <m:e>
                        <m:r>
                          <w:rPr>
                            <w:rFonts w:ascii="Cambria Math" w:hAnsi="Cambria Math"/>
                            <w:lang w:bidi="ar-SA"/>
                          </w:rPr>
                          <m:t>0</m:t>
                        </m:r>
                      </m:e>
                      <m:e>
                        <m:r>
                          <w:rPr>
                            <w:rFonts w:ascii="Cambria Math" w:hAnsi="Cambria Math"/>
                            <w:lang w:bidi="ar-SA"/>
                          </w:rPr>
                          <m:t>0</m:t>
                        </m:r>
                      </m:e>
                    </m:mr>
                    <m:mr>
                      <m:e>
                        <m:r>
                          <w:rPr>
                            <w:rFonts w:ascii="Cambria Math" w:hAnsi="Cambria Math"/>
                            <w:lang w:bidi="ar-SA"/>
                          </w:rPr>
                          <m:t>0</m:t>
                        </m:r>
                      </m:e>
                      <m:e>
                        <m:func>
                          <m:funcPr>
                            <m:ctrlPr>
                              <w:rPr>
                                <w:rFonts w:ascii="Cambria Math" w:hAnsi="Cambria Math"/>
                                <w:bCs/>
                                <w:i/>
                                <w:lang w:bidi="ar-SA"/>
                              </w:rPr>
                            </m:ctrlPr>
                          </m:funcPr>
                          <m:fName>
                            <m:r>
                              <m:rPr>
                                <m:sty m:val="p"/>
                              </m:rPr>
                              <w:rPr>
                                <w:rFonts w:ascii="Cambria Math" w:hAnsi="Cambria Math"/>
                              </w:rPr>
                              <m:t>cos</m:t>
                            </m:r>
                          </m:fName>
                          <m:e>
                            <m:r>
                              <w:rPr>
                                <w:rFonts w:ascii="Cambria Math" w:hAnsi="Cambria Math"/>
                                <w:lang w:bidi="ar-SA"/>
                              </w:rPr>
                              <m:t>θ</m:t>
                            </m:r>
                          </m:e>
                        </m:func>
                      </m:e>
                      <m:e>
                        <m:func>
                          <m:funcPr>
                            <m:ctrlPr>
                              <w:rPr>
                                <w:rFonts w:ascii="Cambria Math" w:hAnsi="Cambria Math"/>
                                <w:bCs/>
                                <w:i/>
                                <w:lang w:bidi="ar-SA"/>
                              </w:rPr>
                            </m:ctrlPr>
                          </m:funcPr>
                          <m:fName>
                            <m:r>
                              <m:rPr>
                                <m:sty m:val="p"/>
                              </m:rPr>
                              <w:rPr>
                                <w:rFonts w:ascii="Cambria Math" w:hAnsi="Cambria Math"/>
                              </w:rPr>
                              <m:t>sin</m:t>
                            </m:r>
                          </m:fName>
                          <m:e>
                            <m:r>
                              <w:rPr>
                                <w:rFonts w:ascii="Cambria Math" w:hAnsi="Cambria Math"/>
                                <w:lang w:bidi="ar-SA"/>
                              </w:rPr>
                              <m:t>θ</m:t>
                            </m:r>
                          </m:e>
                        </m:func>
                      </m:e>
                    </m:mr>
                  </m:m>
                </m:e>
                <m:e>
                  <m:m>
                    <m:mPr>
                      <m:mcs>
                        <m:mc>
                          <m:mcPr>
                            <m:count m:val="3"/>
                            <m:mcJc m:val="center"/>
                          </m:mcPr>
                        </m:mc>
                      </m:mcs>
                      <m:ctrlPr>
                        <w:rPr>
                          <w:rFonts w:ascii="Cambria Math" w:hAnsi="Cambria Math"/>
                          <w:bCs/>
                          <w:i/>
                          <w:lang w:bidi="ar-SA"/>
                        </w:rPr>
                      </m:ctrlPr>
                    </m:mPr>
                    <m:mr>
                      <m:e>
                        <m:r>
                          <w:rPr>
                            <w:rFonts w:ascii="Cambria Math" w:hAnsi="Cambria Math"/>
                            <w:lang w:bidi="ar-SA"/>
                          </w:rPr>
                          <m:t>0</m:t>
                        </m:r>
                      </m:e>
                      <m:e>
                        <m:r>
                          <w:rPr>
                            <w:rFonts w:ascii="Cambria Math" w:hAnsi="Cambria Math"/>
                            <w:lang w:bidi="ar-SA"/>
                          </w:rPr>
                          <m:t>-</m:t>
                        </m:r>
                        <m:func>
                          <m:funcPr>
                            <m:ctrlPr>
                              <w:rPr>
                                <w:rFonts w:ascii="Cambria Math" w:hAnsi="Cambria Math"/>
                                <w:bCs/>
                                <w:i/>
                                <w:lang w:bidi="ar-SA"/>
                              </w:rPr>
                            </m:ctrlPr>
                          </m:funcPr>
                          <m:fName>
                            <m:r>
                              <m:rPr>
                                <m:sty m:val="p"/>
                              </m:rPr>
                              <w:rPr>
                                <w:rFonts w:ascii="Cambria Math" w:hAnsi="Cambria Math"/>
                              </w:rPr>
                              <m:t>sin</m:t>
                            </m:r>
                          </m:fName>
                          <m:e>
                            <m:r>
                              <w:rPr>
                                <w:rFonts w:ascii="Cambria Math" w:hAnsi="Cambria Math"/>
                                <w:lang w:bidi="ar-SA"/>
                              </w:rPr>
                              <m:t>θ</m:t>
                            </m:r>
                          </m:e>
                        </m:func>
                      </m:e>
                      <m:e>
                        <m:func>
                          <m:funcPr>
                            <m:ctrlPr>
                              <w:rPr>
                                <w:rFonts w:ascii="Cambria Math" w:hAnsi="Cambria Math"/>
                                <w:bCs/>
                                <w:i/>
                                <w:lang w:bidi="ar-SA"/>
                              </w:rPr>
                            </m:ctrlPr>
                          </m:funcPr>
                          <m:fName>
                            <m:r>
                              <m:rPr>
                                <m:sty m:val="p"/>
                              </m:rPr>
                              <w:rPr>
                                <w:rFonts w:ascii="Cambria Math" w:hAnsi="Cambria Math"/>
                              </w:rPr>
                              <m:t>cos</m:t>
                            </m:r>
                          </m:fName>
                          <m:e>
                            <m:r>
                              <w:rPr>
                                <w:rFonts w:ascii="Cambria Math" w:hAnsi="Cambria Math"/>
                                <w:lang w:bidi="ar-SA"/>
                              </w:rPr>
                              <m:t>θ</m:t>
                            </m:r>
                          </m:e>
                        </m:func>
                      </m:e>
                    </m:mr>
                  </m:m>
                  <m:r>
                    <w:rPr>
                      <w:rFonts w:ascii="Cambria Math" w:hAnsi="Cambria Math"/>
                      <w:lang w:bidi="ar-SA"/>
                    </w:rPr>
                    <m:t xml:space="preserve"> </m:t>
                  </m:r>
                </m:e>
              </m:eqArr>
            </m:e>
          </m:d>
          <m:r>
            <m:rPr>
              <m:sty m:val="bi"/>
            </m:rPr>
            <w:rPr>
              <w:rFonts w:ascii="Cambria Math" w:hAnsi="Cambria Math"/>
              <w:lang w:bidi="ar-SA"/>
            </w:rPr>
            <m:t>,</m:t>
          </m:r>
        </m:oMath>
      </m:oMathPara>
    </w:p>
    <w:p w:rsidR="0001173F" w:rsidRPr="0001173F" w:rsidRDefault="00187889" w:rsidP="00B5616B">
      <w:pPr>
        <w:jc w:val="both"/>
        <w:rPr>
          <w:b/>
          <w:bCs/>
          <w:lang w:bidi="ar-SA"/>
        </w:rPr>
      </w:pPr>
      <m:oMathPara>
        <m:oMath>
          <m:sSub>
            <m:sSubPr>
              <m:ctrlPr>
                <w:rPr>
                  <w:rFonts w:ascii="Cambria Math" w:hAnsi="Cambria Math"/>
                  <w:i/>
                  <w:lang w:bidi="ar-SA"/>
                </w:rPr>
              </m:ctrlPr>
            </m:sSubPr>
            <m:e>
              <m:r>
                <m:rPr>
                  <m:sty m:val="bi"/>
                </m:rPr>
                <w:rPr>
                  <w:rFonts w:ascii="Cambria Math" w:hAnsi="Cambria Math"/>
                  <w:lang w:bidi="ar-SA"/>
                </w:rPr>
                <m:t>R</m:t>
              </m:r>
            </m:e>
            <m:sub>
              <m:r>
                <w:rPr>
                  <w:rFonts w:ascii="Cambria Math" w:hAnsi="Cambria Math"/>
                  <w:lang w:bidi="ar-SA"/>
                </w:rPr>
                <m:t>2</m:t>
              </m:r>
            </m:sub>
          </m:sSub>
          <m:d>
            <m:dPr>
              <m:begChr m:val="["/>
              <m:endChr m:val="]"/>
              <m:ctrlPr>
                <w:rPr>
                  <w:rFonts w:ascii="Cambria Math" w:hAnsi="Cambria Math"/>
                  <w:i/>
                  <w:lang w:bidi="ar-SA"/>
                </w:rPr>
              </m:ctrlPr>
            </m:dPr>
            <m:e>
              <m:r>
                <m:rPr>
                  <m:scr m:val="sans-serif"/>
                  <m:sty m:val="bi"/>
                </m:rPr>
                <w:rPr>
                  <w:rFonts w:ascii="Cambria Math" w:hAnsi="Cambria Math"/>
                  <w:lang w:bidi="ar-SA"/>
                </w:rPr>
                <m:t>θ</m:t>
              </m:r>
              <m:ctrlPr>
                <w:rPr>
                  <w:rFonts w:ascii="Cambria Math" w:hAnsi="Cambria Math"/>
                  <w:b/>
                  <w:bCs/>
                  <w:i/>
                  <w:lang w:bidi="ar-SA"/>
                </w:rPr>
              </m:ctrlPr>
            </m:e>
          </m:d>
          <m:r>
            <m:rPr>
              <m:sty m:val="bi"/>
            </m:rPr>
            <w:rPr>
              <w:rFonts w:ascii="Cambria Math" w:hAnsi="Cambria Math"/>
              <w:lang w:bidi="ar-SA"/>
            </w:rPr>
            <m:t xml:space="preserve">= </m:t>
          </m:r>
          <m:d>
            <m:dPr>
              <m:ctrlPr>
                <w:rPr>
                  <w:rFonts w:ascii="Cambria Math" w:hAnsi="Cambria Math"/>
                  <w:bCs/>
                  <w:i/>
                  <w:lang w:bidi="ar-SA"/>
                </w:rPr>
              </m:ctrlPr>
            </m:dPr>
            <m:e>
              <m:eqArr>
                <m:eqArrPr>
                  <m:ctrlPr>
                    <w:rPr>
                      <w:rFonts w:ascii="Cambria Math" w:hAnsi="Cambria Math"/>
                      <w:bCs/>
                      <w:i/>
                      <w:lang w:bidi="ar-SA"/>
                    </w:rPr>
                  </m:ctrlPr>
                </m:eqArrPr>
                <m:e>
                  <m:m>
                    <m:mPr>
                      <m:mcs>
                        <m:mc>
                          <m:mcPr>
                            <m:count m:val="3"/>
                            <m:mcJc m:val="center"/>
                          </m:mcPr>
                        </m:mc>
                      </m:mcs>
                      <m:ctrlPr>
                        <w:rPr>
                          <w:rFonts w:ascii="Cambria Math" w:hAnsi="Cambria Math"/>
                          <w:bCs/>
                          <w:i/>
                          <w:lang w:bidi="ar-SA"/>
                        </w:rPr>
                      </m:ctrlPr>
                    </m:mPr>
                    <m:mr>
                      <m:e>
                        <m:func>
                          <m:funcPr>
                            <m:ctrlPr>
                              <w:rPr>
                                <w:rFonts w:ascii="Cambria Math" w:hAnsi="Cambria Math"/>
                                <w:bCs/>
                                <w:i/>
                                <w:lang w:bidi="ar-SA"/>
                              </w:rPr>
                            </m:ctrlPr>
                          </m:funcPr>
                          <m:fName>
                            <m:r>
                              <m:rPr>
                                <m:sty m:val="p"/>
                              </m:rPr>
                              <w:rPr>
                                <w:rFonts w:ascii="Cambria Math" w:hAnsi="Cambria Math"/>
                              </w:rPr>
                              <m:t>cos</m:t>
                            </m:r>
                          </m:fName>
                          <m:e>
                            <m:r>
                              <w:rPr>
                                <w:rFonts w:ascii="Cambria Math" w:hAnsi="Cambria Math"/>
                                <w:lang w:bidi="ar-SA"/>
                              </w:rPr>
                              <m:t>θ</m:t>
                            </m:r>
                          </m:e>
                        </m:func>
                      </m:e>
                      <m:e>
                        <m:r>
                          <w:rPr>
                            <w:rFonts w:ascii="Cambria Math" w:hAnsi="Cambria Math"/>
                            <w:lang w:bidi="ar-SA"/>
                          </w:rPr>
                          <m:t>0</m:t>
                        </m:r>
                      </m:e>
                      <m:e>
                        <m:r>
                          <w:rPr>
                            <w:rFonts w:ascii="Cambria Math" w:hAnsi="Cambria Math"/>
                            <w:lang w:bidi="ar-SA"/>
                          </w:rPr>
                          <m:t>-</m:t>
                        </m:r>
                        <m:func>
                          <m:funcPr>
                            <m:ctrlPr>
                              <w:rPr>
                                <w:rFonts w:ascii="Cambria Math" w:hAnsi="Cambria Math"/>
                                <w:bCs/>
                                <w:i/>
                                <w:lang w:bidi="ar-SA"/>
                              </w:rPr>
                            </m:ctrlPr>
                          </m:funcPr>
                          <m:fName>
                            <m:r>
                              <m:rPr>
                                <m:sty m:val="p"/>
                              </m:rPr>
                              <w:rPr>
                                <w:rFonts w:ascii="Cambria Math" w:hAnsi="Cambria Math"/>
                              </w:rPr>
                              <m:t>sin</m:t>
                            </m:r>
                          </m:fName>
                          <m:e>
                            <m:r>
                              <w:rPr>
                                <w:rFonts w:ascii="Cambria Math" w:hAnsi="Cambria Math"/>
                                <w:lang w:bidi="ar-SA"/>
                              </w:rPr>
                              <m:t>θ</m:t>
                            </m:r>
                          </m:e>
                        </m:func>
                      </m:e>
                    </m:mr>
                    <m:mr>
                      <m:e>
                        <m:r>
                          <w:rPr>
                            <w:rFonts w:ascii="Cambria Math" w:hAnsi="Cambria Math"/>
                            <w:lang w:bidi="ar-SA"/>
                          </w:rPr>
                          <m:t>0</m:t>
                        </m:r>
                      </m:e>
                      <m:e>
                        <m:r>
                          <w:rPr>
                            <w:rFonts w:ascii="Cambria Math" w:hAnsi="Cambria Math"/>
                            <w:lang w:bidi="ar-SA"/>
                          </w:rPr>
                          <m:t>1</m:t>
                        </m:r>
                      </m:e>
                      <m:e>
                        <m:r>
                          <w:rPr>
                            <w:rFonts w:ascii="Cambria Math" w:hAnsi="Cambria Math"/>
                            <w:lang w:bidi="ar-SA"/>
                          </w:rPr>
                          <m:t>0</m:t>
                        </m:r>
                      </m:e>
                    </m:mr>
                  </m:m>
                </m:e>
                <m:e>
                  <m:m>
                    <m:mPr>
                      <m:mcs>
                        <m:mc>
                          <m:mcPr>
                            <m:count m:val="3"/>
                            <m:mcJc m:val="center"/>
                          </m:mcPr>
                        </m:mc>
                      </m:mcs>
                      <m:ctrlPr>
                        <w:rPr>
                          <w:rFonts w:ascii="Cambria Math" w:hAnsi="Cambria Math"/>
                          <w:bCs/>
                          <w:i/>
                          <w:lang w:bidi="ar-SA"/>
                        </w:rPr>
                      </m:ctrlPr>
                    </m:mPr>
                    <m:mr>
                      <m:e>
                        <m:func>
                          <m:funcPr>
                            <m:ctrlPr>
                              <w:rPr>
                                <w:rFonts w:ascii="Cambria Math" w:hAnsi="Cambria Math"/>
                                <w:bCs/>
                                <w:i/>
                                <w:lang w:bidi="ar-SA"/>
                              </w:rPr>
                            </m:ctrlPr>
                          </m:funcPr>
                          <m:fName>
                            <m:r>
                              <m:rPr>
                                <m:sty m:val="p"/>
                              </m:rPr>
                              <w:rPr>
                                <w:rFonts w:ascii="Cambria Math" w:hAnsi="Cambria Math"/>
                              </w:rPr>
                              <m:t>sin</m:t>
                            </m:r>
                          </m:fName>
                          <m:e>
                            <m:r>
                              <w:rPr>
                                <w:rFonts w:ascii="Cambria Math" w:hAnsi="Cambria Math"/>
                                <w:lang w:bidi="ar-SA"/>
                              </w:rPr>
                              <m:t>θ</m:t>
                            </m:r>
                          </m:e>
                        </m:func>
                      </m:e>
                      <m:e>
                        <m:r>
                          <w:rPr>
                            <w:rFonts w:ascii="Cambria Math" w:hAnsi="Cambria Math"/>
                            <w:lang w:bidi="ar-SA"/>
                          </w:rPr>
                          <m:t>0</m:t>
                        </m:r>
                      </m:e>
                      <m:e>
                        <m:func>
                          <m:funcPr>
                            <m:ctrlPr>
                              <w:rPr>
                                <w:rFonts w:ascii="Cambria Math" w:hAnsi="Cambria Math"/>
                                <w:bCs/>
                                <w:i/>
                                <w:lang w:bidi="ar-SA"/>
                              </w:rPr>
                            </m:ctrlPr>
                          </m:funcPr>
                          <m:fName>
                            <m:r>
                              <m:rPr>
                                <m:sty m:val="p"/>
                              </m:rPr>
                              <w:rPr>
                                <w:rFonts w:ascii="Cambria Math" w:hAnsi="Cambria Math"/>
                              </w:rPr>
                              <m:t>cos</m:t>
                            </m:r>
                          </m:fName>
                          <m:e>
                            <m:r>
                              <w:rPr>
                                <w:rFonts w:ascii="Cambria Math" w:hAnsi="Cambria Math"/>
                                <w:lang w:bidi="ar-SA"/>
                              </w:rPr>
                              <m:t>θ</m:t>
                            </m:r>
                          </m:e>
                        </m:func>
                      </m:e>
                    </m:mr>
                  </m:m>
                </m:e>
              </m:eqArr>
            </m:e>
          </m:d>
          <m:r>
            <w:rPr>
              <w:rFonts w:ascii="Cambria Math" w:hAnsi="Cambria Math"/>
              <w:lang w:bidi="ar-SA"/>
            </w:rPr>
            <m:t>,</m:t>
          </m:r>
        </m:oMath>
      </m:oMathPara>
    </w:p>
    <w:p w:rsidR="0001173F" w:rsidRPr="0001173F" w:rsidRDefault="00187889" w:rsidP="00B5616B">
      <w:pPr>
        <w:jc w:val="both"/>
        <w:rPr>
          <w:b/>
          <w:bCs/>
          <w:lang w:bidi="ar-SA"/>
        </w:rPr>
      </w:pPr>
      <m:oMathPara>
        <m:oMath>
          <m:sSub>
            <m:sSubPr>
              <m:ctrlPr>
                <w:rPr>
                  <w:rFonts w:ascii="Cambria Math" w:hAnsi="Cambria Math"/>
                  <w:i/>
                  <w:lang w:bidi="ar-SA"/>
                </w:rPr>
              </m:ctrlPr>
            </m:sSubPr>
            <m:e>
              <m:r>
                <m:rPr>
                  <m:sty m:val="bi"/>
                </m:rPr>
                <w:rPr>
                  <w:rFonts w:ascii="Cambria Math" w:hAnsi="Cambria Math"/>
                  <w:lang w:bidi="ar-SA"/>
                </w:rPr>
                <m:t>R</m:t>
              </m:r>
            </m:e>
            <m:sub>
              <m:r>
                <w:rPr>
                  <w:rFonts w:ascii="Cambria Math" w:hAnsi="Cambria Math"/>
                  <w:lang w:bidi="ar-SA"/>
                </w:rPr>
                <m:t>3</m:t>
              </m:r>
            </m:sub>
          </m:sSub>
          <m:d>
            <m:dPr>
              <m:begChr m:val="["/>
              <m:endChr m:val="]"/>
              <m:ctrlPr>
                <w:rPr>
                  <w:rFonts w:ascii="Cambria Math" w:hAnsi="Cambria Math"/>
                  <w:i/>
                  <w:lang w:bidi="ar-SA"/>
                </w:rPr>
              </m:ctrlPr>
            </m:dPr>
            <m:e>
              <m:r>
                <m:rPr>
                  <m:scr m:val="sans-serif"/>
                  <m:sty m:val="bi"/>
                </m:rPr>
                <w:rPr>
                  <w:rFonts w:ascii="Cambria Math" w:hAnsi="Cambria Math"/>
                  <w:lang w:bidi="ar-SA"/>
                </w:rPr>
                <m:t>θ</m:t>
              </m:r>
              <m:ctrlPr>
                <w:rPr>
                  <w:rFonts w:ascii="Cambria Math" w:hAnsi="Cambria Math"/>
                  <w:b/>
                  <w:bCs/>
                  <w:i/>
                  <w:lang w:bidi="ar-SA"/>
                </w:rPr>
              </m:ctrlPr>
            </m:e>
          </m:d>
          <m:r>
            <m:rPr>
              <m:sty m:val="bi"/>
            </m:rPr>
            <w:rPr>
              <w:rFonts w:ascii="Cambria Math" w:hAnsi="Cambria Math"/>
              <w:lang w:bidi="ar-SA"/>
            </w:rPr>
            <m:t xml:space="preserve">= </m:t>
          </m:r>
          <m:d>
            <m:dPr>
              <m:ctrlPr>
                <w:rPr>
                  <w:rFonts w:ascii="Cambria Math" w:hAnsi="Cambria Math"/>
                  <w:b/>
                  <w:bCs/>
                  <w:i/>
                  <w:lang w:bidi="ar-SA"/>
                </w:rPr>
              </m:ctrlPr>
            </m:dPr>
            <m:e>
              <m:eqArr>
                <m:eqArrPr>
                  <m:ctrlPr>
                    <w:rPr>
                      <w:rFonts w:ascii="Cambria Math" w:hAnsi="Cambria Math"/>
                      <w:bCs/>
                      <w:i/>
                      <w:lang w:bidi="ar-SA"/>
                    </w:rPr>
                  </m:ctrlPr>
                </m:eqArrPr>
                <m:e>
                  <m:m>
                    <m:mPr>
                      <m:mcs>
                        <m:mc>
                          <m:mcPr>
                            <m:count m:val="3"/>
                            <m:mcJc m:val="center"/>
                          </m:mcPr>
                        </m:mc>
                      </m:mcs>
                      <m:ctrlPr>
                        <w:rPr>
                          <w:rFonts w:ascii="Cambria Math" w:hAnsi="Cambria Math"/>
                          <w:bCs/>
                          <w:i/>
                          <w:lang w:bidi="ar-SA"/>
                        </w:rPr>
                      </m:ctrlPr>
                    </m:mPr>
                    <m:mr>
                      <m:e>
                        <m:func>
                          <m:funcPr>
                            <m:ctrlPr>
                              <w:rPr>
                                <w:rFonts w:ascii="Cambria Math" w:hAnsi="Cambria Math"/>
                                <w:bCs/>
                                <w:i/>
                                <w:lang w:bidi="ar-SA"/>
                              </w:rPr>
                            </m:ctrlPr>
                          </m:funcPr>
                          <m:fName>
                            <m:r>
                              <m:rPr>
                                <m:sty m:val="p"/>
                              </m:rPr>
                              <w:rPr>
                                <w:rFonts w:ascii="Cambria Math" w:hAnsi="Cambria Math"/>
                              </w:rPr>
                              <m:t>cos</m:t>
                            </m:r>
                          </m:fName>
                          <m:e>
                            <m:r>
                              <w:rPr>
                                <w:rFonts w:ascii="Cambria Math" w:hAnsi="Cambria Math"/>
                                <w:lang w:bidi="ar-SA"/>
                              </w:rPr>
                              <m:t>θ</m:t>
                            </m:r>
                          </m:e>
                        </m:func>
                      </m:e>
                      <m:e>
                        <m:func>
                          <m:funcPr>
                            <m:ctrlPr>
                              <w:rPr>
                                <w:rFonts w:ascii="Cambria Math" w:hAnsi="Cambria Math"/>
                                <w:bCs/>
                                <w:i/>
                                <w:lang w:bidi="ar-SA"/>
                              </w:rPr>
                            </m:ctrlPr>
                          </m:funcPr>
                          <m:fName>
                            <m:r>
                              <m:rPr>
                                <m:sty m:val="p"/>
                              </m:rPr>
                              <w:rPr>
                                <w:rFonts w:ascii="Cambria Math" w:hAnsi="Cambria Math"/>
                              </w:rPr>
                              <m:t>sin</m:t>
                            </m:r>
                          </m:fName>
                          <m:e>
                            <m:r>
                              <w:rPr>
                                <w:rFonts w:ascii="Cambria Math" w:hAnsi="Cambria Math"/>
                                <w:lang w:bidi="ar-SA"/>
                              </w:rPr>
                              <m:t>θ</m:t>
                            </m:r>
                          </m:e>
                        </m:func>
                      </m:e>
                      <m:e>
                        <m:r>
                          <w:rPr>
                            <w:rFonts w:ascii="Cambria Math" w:hAnsi="Cambria Math"/>
                            <w:lang w:bidi="ar-SA"/>
                          </w:rPr>
                          <m:t>0</m:t>
                        </m:r>
                      </m:e>
                    </m:mr>
                    <m:mr>
                      <m:e>
                        <m:r>
                          <w:rPr>
                            <w:rFonts w:ascii="Cambria Math" w:hAnsi="Cambria Math"/>
                            <w:lang w:bidi="ar-SA"/>
                          </w:rPr>
                          <m:t>-</m:t>
                        </m:r>
                        <m:func>
                          <m:funcPr>
                            <m:ctrlPr>
                              <w:rPr>
                                <w:rFonts w:ascii="Cambria Math" w:hAnsi="Cambria Math"/>
                                <w:bCs/>
                                <w:i/>
                                <w:lang w:bidi="ar-SA"/>
                              </w:rPr>
                            </m:ctrlPr>
                          </m:funcPr>
                          <m:fName>
                            <m:r>
                              <m:rPr>
                                <m:sty m:val="p"/>
                              </m:rPr>
                              <w:rPr>
                                <w:rFonts w:ascii="Cambria Math" w:hAnsi="Cambria Math"/>
                              </w:rPr>
                              <m:t>sin</m:t>
                            </m:r>
                          </m:fName>
                          <m:e>
                            <m:r>
                              <w:rPr>
                                <w:rFonts w:ascii="Cambria Math" w:hAnsi="Cambria Math"/>
                                <w:lang w:bidi="ar-SA"/>
                              </w:rPr>
                              <m:t>θ</m:t>
                            </m:r>
                          </m:e>
                        </m:func>
                      </m:e>
                      <m:e>
                        <m:func>
                          <m:funcPr>
                            <m:ctrlPr>
                              <w:rPr>
                                <w:rFonts w:ascii="Cambria Math" w:hAnsi="Cambria Math"/>
                                <w:bCs/>
                                <w:i/>
                                <w:lang w:bidi="ar-SA"/>
                              </w:rPr>
                            </m:ctrlPr>
                          </m:funcPr>
                          <m:fName>
                            <m:r>
                              <m:rPr>
                                <m:sty m:val="p"/>
                              </m:rPr>
                              <w:rPr>
                                <w:rFonts w:ascii="Cambria Math" w:hAnsi="Cambria Math"/>
                              </w:rPr>
                              <m:t>cos</m:t>
                            </m:r>
                          </m:fName>
                          <m:e>
                            <m:r>
                              <w:rPr>
                                <w:rFonts w:ascii="Cambria Math" w:hAnsi="Cambria Math"/>
                                <w:lang w:bidi="ar-SA"/>
                              </w:rPr>
                              <m:t>θ</m:t>
                            </m:r>
                          </m:e>
                        </m:func>
                      </m:e>
                      <m:e>
                        <m:r>
                          <w:rPr>
                            <w:rFonts w:ascii="Cambria Math" w:hAnsi="Cambria Math"/>
                            <w:lang w:bidi="ar-SA"/>
                          </w:rPr>
                          <m:t>0</m:t>
                        </m:r>
                      </m:e>
                    </m:mr>
                  </m:m>
                </m:e>
                <m:e>
                  <m:m>
                    <m:mPr>
                      <m:mcs>
                        <m:mc>
                          <m:mcPr>
                            <m:count m:val="3"/>
                            <m:mcJc m:val="center"/>
                          </m:mcPr>
                        </m:mc>
                      </m:mcs>
                      <m:ctrlPr>
                        <w:rPr>
                          <w:rFonts w:ascii="Cambria Math" w:hAnsi="Cambria Math"/>
                          <w:bCs/>
                          <w:i/>
                          <w:lang w:bidi="ar-SA"/>
                        </w:rPr>
                      </m:ctrlPr>
                    </m:mPr>
                    <m:mr>
                      <m:e>
                        <m:r>
                          <w:rPr>
                            <w:rFonts w:ascii="Cambria Math" w:hAnsi="Cambria Math"/>
                            <w:lang w:bidi="ar-SA"/>
                          </w:rPr>
                          <m:t>0</m:t>
                        </m:r>
                      </m:e>
                      <m:e>
                        <m:r>
                          <w:rPr>
                            <w:rFonts w:ascii="Cambria Math" w:hAnsi="Cambria Math"/>
                            <w:lang w:bidi="ar-SA"/>
                          </w:rPr>
                          <m:t xml:space="preserve"> 0</m:t>
                        </m:r>
                      </m:e>
                      <m:e>
                        <m:r>
                          <w:rPr>
                            <w:rFonts w:ascii="Cambria Math" w:hAnsi="Cambria Math"/>
                            <w:lang w:bidi="ar-SA"/>
                          </w:rPr>
                          <m:t xml:space="preserve"> 1</m:t>
                        </m:r>
                      </m:e>
                    </m:mr>
                  </m:m>
                </m:e>
              </m:eqArr>
            </m:e>
          </m:d>
          <m:r>
            <m:rPr>
              <m:sty m:val="bi"/>
            </m:rPr>
            <w:rPr>
              <w:rFonts w:ascii="Cambria Math" w:hAnsi="Cambria Math"/>
              <w:lang w:bidi="ar-SA"/>
            </w:rPr>
            <m:t>,</m:t>
          </m:r>
        </m:oMath>
      </m:oMathPara>
    </w:p>
    <w:p w:rsidR="0001173F" w:rsidRDefault="00306DC1" w:rsidP="00B5616B">
      <w:pPr>
        <w:jc w:val="both"/>
        <w:rPr>
          <w:lang w:bidi="ar-SA"/>
        </w:rPr>
      </w:pPr>
      <w:r>
        <w:rPr>
          <w:lang w:bidi="ar-SA"/>
        </w:rPr>
        <w:t>which yields</w:t>
      </w:r>
    </w:p>
    <w:p w:rsidR="00671A6A" w:rsidRPr="00671A6A" w:rsidRDefault="00671A6A" w:rsidP="00C216F2">
      <w:pPr>
        <w:jc w:val="right"/>
        <w:rPr>
          <w:lang w:bidi="ar-SA"/>
        </w:rPr>
      </w:pPr>
      <m:oMath>
        <m:r>
          <w:rPr>
            <w:rFonts w:ascii="Cambria Math" w:hAnsi="Cambria Math"/>
            <w:lang w:bidi="ar-SA"/>
          </w:rPr>
          <m:t>E=</m:t>
        </m:r>
        <m:d>
          <m:dPr>
            <m:ctrlPr>
              <w:rPr>
                <w:rFonts w:ascii="Cambria Math" w:hAnsi="Cambria Math"/>
                <w:i/>
                <w:lang w:bidi="ar-SA"/>
              </w:rPr>
            </m:ctrlPr>
          </m:dPr>
          <m:e>
            <m:r>
              <w:rPr>
                <w:rFonts w:ascii="Cambria Math" w:hAnsi="Cambria Math"/>
                <w:lang w:bidi="ar-SA"/>
              </w:rPr>
              <m:t>-</m:t>
            </m:r>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λ</m:t>
                </m:r>
              </m:e>
            </m:func>
            <m:r>
              <w:rPr>
                <w:rFonts w:ascii="Cambria Math" w:hAnsi="Cambria Math"/>
                <w:lang w:bidi="ar-SA"/>
              </w:rPr>
              <m:t xml:space="preserve">, </m:t>
            </m:r>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λ</m:t>
                </m:r>
              </m:e>
            </m:func>
            <m:r>
              <w:rPr>
                <w:rFonts w:ascii="Cambria Math" w:hAnsi="Cambria Math"/>
                <w:lang w:bidi="ar-SA"/>
              </w:rPr>
              <m:t>, 0</m:t>
            </m:r>
          </m:e>
        </m:d>
        <m:d>
          <m:dPr>
            <m:begChr m:val="["/>
            <m:endChr m:val="]"/>
            <m:ctrlPr>
              <w:rPr>
                <w:rFonts w:ascii="Cambria Math" w:hAnsi="Cambria Math"/>
                <w:i/>
                <w:lang w:bidi="ar-SA"/>
              </w:rPr>
            </m:ctrlPr>
          </m:dPr>
          <m:e>
            <m:m>
              <m:mPr>
                <m:mcs>
                  <m:mc>
                    <m:mcPr>
                      <m:count m:val="1"/>
                      <m:mcJc m:val="center"/>
                    </m:mcPr>
                  </m:mc>
                </m:mcs>
                <m:ctrlPr>
                  <w:rPr>
                    <w:rFonts w:ascii="Cambria Math" w:hAnsi="Cambria Math"/>
                    <w:i/>
                    <w:lang w:bidi="ar-SA"/>
                  </w:rPr>
                </m:ctrlPr>
              </m:mPr>
              <m:mr>
                <m:e>
                  <m:sSub>
                    <m:sSubPr>
                      <m:ctrlPr>
                        <w:rPr>
                          <w:rFonts w:ascii="Cambria Math" w:hAnsi="Cambria Math"/>
                          <w:i/>
                          <w:lang w:bidi="ar-SA"/>
                        </w:rPr>
                      </m:ctrlPr>
                    </m:sSubPr>
                    <m:e>
                      <m:r>
                        <w:rPr>
                          <w:rFonts w:ascii="Cambria Math" w:hAnsi="Cambria Math"/>
                          <w:lang w:bidi="ar-SA"/>
                        </w:rPr>
                        <m:t>X</m:t>
                      </m:r>
                    </m:e>
                    <m:sub>
                      <m:r>
                        <w:rPr>
                          <w:rFonts w:ascii="Cambria Math" w:hAnsi="Cambria Math"/>
                          <w:lang w:bidi="ar-SA"/>
                        </w:rPr>
                        <m:t>ECEF</m:t>
                      </m:r>
                    </m:sub>
                  </m:sSub>
                </m:e>
              </m:mr>
              <m:mr>
                <m:e>
                  <m:sSub>
                    <m:sSubPr>
                      <m:ctrlPr>
                        <w:rPr>
                          <w:rFonts w:ascii="Cambria Math" w:hAnsi="Cambria Math"/>
                          <w:i/>
                          <w:lang w:bidi="ar-SA"/>
                        </w:rPr>
                      </m:ctrlPr>
                    </m:sSubPr>
                    <m:e>
                      <m:r>
                        <w:rPr>
                          <w:rFonts w:ascii="Cambria Math" w:hAnsi="Cambria Math"/>
                          <w:lang w:bidi="ar-SA"/>
                        </w:rPr>
                        <m:t>Y</m:t>
                      </m:r>
                    </m:e>
                    <m:sub>
                      <m:r>
                        <w:rPr>
                          <w:rFonts w:ascii="Cambria Math" w:hAnsi="Cambria Math"/>
                          <w:lang w:bidi="ar-SA"/>
                        </w:rPr>
                        <m:t>ECEF</m:t>
                      </m:r>
                    </m:sub>
                  </m:sSub>
                </m:e>
              </m:mr>
              <m:mr>
                <m:e>
                  <m:sSub>
                    <m:sSubPr>
                      <m:ctrlPr>
                        <w:rPr>
                          <w:rFonts w:ascii="Cambria Math" w:hAnsi="Cambria Math"/>
                          <w:i/>
                          <w:lang w:bidi="ar-SA"/>
                        </w:rPr>
                      </m:ctrlPr>
                    </m:sSubPr>
                    <m:e>
                      <m:r>
                        <w:rPr>
                          <w:rFonts w:ascii="Cambria Math" w:hAnsi="Cambria Math"/>
                          <w:lang w:bidi="ar-SA"/>
                        </w:rPr>
                        <m:t>Z</m:t>
                      </m:r>
                    </m:e>
                    <m:sub>
                      <m:r>
                        <w:rPr>
                          <w:rFonts w:ascii="Cambria Math" w:hAnsi="Cambria Math"/>
                          <w:lang w:bidi="ar-SA"/>
                        </w:rPr>
                        <m:t>ECEF</m:t>
                      </m:r>
                    </m:sub>
                  </m:sSub>
                </m:e>
              </m:mr>
            </m:m>
          </m:e>
        </m:d>
        <m:r>
          <w:rPr>
            <w:rFonts w:ascii="Cambria Math" w:hAnsi="Cambria Math"/>
            <w:lang w:bidi="ar-SA"/>
          </w:rPr>
          <m:t>,</m:t>
        </m:r>
      </m:oMath>
      <w:r w:rsidR="00C216F2">
        <w:rPr>
          <w:lang w:bidi="ar-SA"/>
        </w:rPr>
        <w:tab/>
      </w:r>
      <w:r w:rsidR="00C216F2">
        <w:rPr>
          <w:lang w:bidi="ar-SA"/>
        </w:rPr>
        <w:tab/>
      </w:r>
      <w:r w:rsidR="00C216F2">
        <w:rPr>
          <w:lang w:bidi="ar-SA"/>
        </w:rPr>
        <w:tab/>
      </w:r>
      <w:r w:rsidR="00C216F2">
        <w:rPr>
          <w:lang w:bidi="ar-SA"/>
        </w:rPr>
        <w:tab/>
        <w:t>(15)</w:t>
      </w:r>
    </w:p>
    <w:p w:rsidR="00671A6A" w:rsidRPr="00671A6A" w:rsidRDefault="00671A6A" w:rsidP="00C216F2">
      <w:pPr>
        <w:jc w:val="right"/>
        <w:rPr>
          <w:lang w:bidi="ar-SA"/>
        </w:rPr>
      </w:pPr>
      <m:oMath>
        <m:r>
          <w:rPr>
            <w:rFonts w:ascii="Cambria Math" w:hAnsi="Cambria Math"/>
            <w:lang w:bidi="ar-SA"/>
          </w:rPr>
          <m:t>N=</m:t>
        </m:r>
        <m:d>
          <m:dPr>
            <m:ctrlPr>
              <w:rPr>
                <w:rFonts w:ascii="Cambria Math" w:hAnsi="Cambria Math"/>
                <w:i/>
                <w:lang w:bidi="ar-SA"/>
              </w:rPr>
            </m:ctrlPr>
          </m:dPr>
          <m:e>
            <m:r>
              <w:rPr>
                <w:rFonts w:ascii="Cambria Math" w:hAnsi="Cambria Math"/>
                <w:lang w:bidi="ar-SA"/>
              </w:rPr>
              <m:t>-</m:t>
            </m:r>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λ</m:t>
                </m:r>
              </m:e>
            </m:func>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φ</m:t>
                </m:r>
              </m:e>
            </m:func>
            <m:r>
              <w:rPr>
                <w:rFonts w:ascii="Cambria Math" w:hAnsi="Cambria Math"/>
                <w:lang w:bidi="ar-SA"/>
              </w:rPr>
              <m:t>, -</m:t>
            </m:r>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λ</m:t>
                </m:r>
              </m:e>
            </m:func>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φ</m:t>
                </m:r>
              </m:e>
            </m:func>
            <m:r>
              <w:rPr>
                <w:rFonts w:ascii="Cambria Math" w:hAnsi="Cambria Math"/>
                <w:lang w:bidi="ar-SA"/>
              </w:rPr>
              <m:t xml:space="preserve">, </m:t>
            </m:r>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φ</m:t>
                </m:r>
              </m:e>
            </m:func>
          </m:e>
        </m:d>
        <m:d>
          <m:dPr>
            <m:begChr m:val="["/>
            <m:endChr m:val="]"/>
            <m:ctrlPr>
              <w:rPr>
                <w:rFonts w:ascii="Cambria Math" w:hAnsi="Cambria Math"/>
                <w:i/>
                <w:lang w:bidi="ar-SA"/>
              </w:rPr>
            </m:ctrlPr>
          </m:dPr>
          <m:e>
            <m:m>
              <m:mPr>
                <m:mcs>
                  <m:mc>
                    <m:mcPr>
                      <m:count m:val="1"/>
                      <m:mcJc m:val="center"/>
                    </m:mcPr>
                  </m:mc>
                </m:mcs>
                <m:ctrlPr>
                  <w:rPr>
                    <w:rFonts w:ascii="Cambria Math" w:hAnsi="Cambria Math"/>
                    <w:i/>
                    <w:lang w:bidi="ar-SA"/>
                  </w:rPr>
                </m:ctrlPr>
              </m:mPr>
              <m:mr>
                <m:e>
                  <m:sSub>
                    <m:sSubPr>
                      <m:ctrlPr>
                        <w:rPr>
                          <w:rFonts w:ascii="Cambria Math" w:hAnsi="Cambria Math"/>
                          <w:i/>
                          <w:lang w:bidi="ar-SA"/>
                        </w:rPr>
                      </m:ctrlPr>
                    </m:sSubPr>
                    <m:e>
                      <m:r>
                        <w:rPr>
                          <w:rFonts w:ascii="Cambria Math" w:hAnsi="Cambria Math"/>
                          <w:lang w:bidi="ar-SA"/>
                        </w:rPr>
                        <m:t>X</m:t>
                      </m:r>
                    </m:e>
                    <m:sub>
                      <m:r>
                        <w:rPr>
                          <w:rFonts w:ascii="Cambria Math" w:hAnsi="Cambria Math"/>
                          <w:lang w:bidi="ar-SA"/>
                        </w:rPr>
                        <m:t>ECEF</m:t>
                      </m:r>
                    </m:sub>
                  </m:sSub>
                </m:e>
              </m:mr>
              <m:mr>
                <m:e>
                  <m:sSub>
                    <m:sSubPr>
                      <m:ctrlPr>
                        <w:rPr>
                          <w:rFonts w:ascii="Cambria Math" w:hAnsi="Cambria Math"/>
                          <w:i/>
                          <w:lang w:bidi="ar-SA"/>
                        </w:rPr>
                      </m:ctrlPr>
                    </m:sSubPr>
                    <m:e>
                      <m:r>
                        <w:rPr>
                          <w:rFonts w:ascii="Cambria Math" w:hAnsi="Cambria Math"/>
                          <w:lang w:bidi="ar-SA"/>
                        </w:rPr>
                        <m:t>Y</m:t>
                      </m:r>
                    </m:e>
                    <m:sub>
                      <m:r>
                        <w:rPr>
                          <w:rFonts w:ascii="Cambria Math" w:hAnsi="Cambria Math"/>
                          <w:lang w:bidi="ar-SA"/>
                        </w:rPr>
                        <m:t>ECEF</m:t>
                      </m:r>
                    </m:sub>
                  </m:sSub>
                </m:e>
              </m:mr>
              <m:mr>
                <m:e>
                  <m:sSub>
                    <m:sSubPr>
                      <m:ctrlPr>
                        <w:rPr>
                          <w:rFonts w:ascii="Cambria Math" w:hAnsi="Cambria Math"/>
                          <w:i/>
                          <w:lang w:bidi="ar-SA"/>
                        </w:rPr>
                      </m:ctrlPr>
                    </m:sSubPr>
                    <m:e>
                      <m:r>
                        <w:rPr>
                          <w:rFonts w:ascii="Cambria Math" w:hAnsi="Cambria Math"/>
                          <w:lang w:bidi="ar-SA"/>
                        </w:rPr>
                        <m:t>Z</m:t>
                      </m:r>
                    </m:e>
                    <m:sub>
                      <m:r>
                        <w:rPr>
                          <w:rFonts w:ascii="Cambria Math" w:hAnsi="Cambria Math"/>
                          <w:lang w:bidi="ar-SA"/>
                        </w:rPr>
                        <m:t>ECEF</m:t>
                      </m:r>
                    </m:sub>
                  </m:sSub>
                </m:e>
              </m:mr>
            </m:m>
          </m:e>
        </m:d>
        <m:r>
          <w:rPr>
            <w:rFonts w:ascii="Cambria Math" w:hAnsi="Cambria Math"/>
            <w:lang w:bidi="ar-SA"/>
          </w:rPr>
          <m:t>,</m:t>
        </m:r>
      </m:oMath>
      <w:r w:rsidR="00C216F2">
        <w:rPr>
          <w:lang w:bidi="ar-SA"/>
        </w:rPr>
        <w:tab/>
      </w:r>
      <w:r w:rsidR="00C216F2">
        <w:rPr>
          <w:lang w:bidi="ar-SA"/>
        </w:rPr>
        <w:tab/>
      </w:r>
      <w:r w:rsidR="00C216F2">
        <w:rPr>
          <w:lang w:bidi="ar-SA"/>
        </w:rPr>
        <w:tab/>
        <w:t>(16)</w:t>
      </w:r>
    </w:p>
    <w:p w:rsidR="00671A6A" w:rsidRPr="00671A6A" w:rsidRDefault="00671A6A" w:rsidP="00C216F2">
      <w:pPr>
        <w:jc w:val="right"/>
        <w:rPr>
          <w:lang w:bidi="ar-SA"/>
        </w:rPr>
      </w:pPr>
      <m:oMath>
        <m:r>
          <w:rPr>
            <w:rFonts w:ascii="Cambria Math" w:hAnsi="Cambria Math"/>
            <w:lang w:bidi="ar-SA"/>
          </w:rPr>
          <m:t>U=</m:t>
        </m:r>
        <m:d>
          <m:dPr>
            <m:ctrlPr>
              <w:rPr>
                <w:rFonts w:ascii="Cambria Math" w:hAnsi="Cambria Math"/>
                <w:i/>
                <w:lang w:bidi="ar-SA"/>
              </w:rPr>
            </m:ctrlPr>
          </m:dPr>
          <m:e>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λ</m:t>
                </m:r>
              </m:e>
            </m:func>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φ</m:t>
                </m:r>
              </m:e>
            </m:func>
            <m:r>
              <w:rPr>
                <w:rFonts w:ascii="Cambria Math" w:hAnsi="Cambria Math"/>
                <w:lang w:bidi="ar-SA"/>
              </w:rPr>
              <m:t xml:space="preserve">, </m:t>
            </m:r>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λ</m:t>
                </m:r>
              </m:e>
            </m:func>
            <m:func>
              <m:funcPr>
                <m:ctrlPr>
                  <w:rPr>
                    <w:rFonts w:ascii="Cambria Math" w:hAnsi="Cambria Math"/>
                    <w:i/>
                    <w:lang w:bidi="ar-SA"/>
                  </w:rPr>
                </m:ctrlPr>
              </m:funcPr>
              <m:fName>
                <m:r>
                  <m:rPr>
                    <m:sty m:val="p"/>
                  </m:rPr>
                  <w:rPr>
                    <w:rFonts w:ascii="Cambria Math" w:hAnsi="Cambria Math"/>
                  </w:rPr>
                  <m:t>cos</m:t>
                </m:r>
              </m:fName>
              <m:e>
                <m:r>
                  <w:rPr>
                    <w:rFonts w:ascii="Cambria Math" w:hAnsi="Cambria Math"/>
                    <w:lang w:bidi="ar-SA"/>
                  </w:rPr>
                  <m:t>φ</m:t>
                </m:r>
              </m:e>
            </m:func>
            <m:r>
              <w:rPr>
                <w:rFonts w:ascii="Cambria Math" w:hAnsi="Cambria Math"/>
                <w:lang w:bidi="ar-SA"/>
              </w:rPr>
              <m:t xml:space="preserve">, </m:t>
            </m:r>
            <m:func>
              <m:funcPr>
                <m:ctrlPr>
                  <w:rPr>
                    <w:rFonts w:ascii="Cambria Math" w:hAnsi="Cambria Math"/>
                    <w:i/>
                    <w:lang w:bidi="ar-SA"/>
                  </w:rPr>
                </m:ctrlPr>
              </m:funcPr>
              <m:fName>
                <m:r>
                  <m:rPr>
                    <m:sty m:val="p"/>
                  </m:rPr>
                  <w:rPr>
                    <w:rFonts w:ascii="Cambria Math" w:hAnsi="Cambria Math"/>
                  </w:rPr>
                  <m:t>sin</m:t>
                </m:r>
              </m:fName>
              <m:e>
                <m:r>
                  <w:rPr>
                    <w:rFonts w:ascii="Cambria Math" w:hAnsi="Cambria Math"/>
                    <w:lang w:bidi="ar-SA"/>
                  </w:rPr>
                  <m:t>φ</m:t>
                </m:r>
              </m:e>
            </m:func>
          </m:e>
        </m:d>
        <m:d>
          <m:dPr>
            <m:begChr m:val="["/>
            <m:endChr m:val="]"/>
            <m:ctrlPr>
              <w:rPr>
                <w:rFonts w:ascii="Cambria Math" w:hAnsi="Cambria Math"/>
                <w:i/>
                <w:lang w:bidi="ar-SA"/>
              </w:rPr>
            </m:ctrlPr>
          </m:dPr>
          <m:e>
            <m:m>
              <m:mPr>
                <m:mcs>
                  <m:mc>
                    <m:mcPr>
                      <m:count m:val="1"/>
                      <m:mcJc m:val="center"/>
                    </m:mcPr>
                  </m:mc>
                </m:mcs>
                <m:ctrlPr>
                  <w:rPr>
                    <w:rFonts w:ascii="Cambria Math" w:hAnsi="Cambria Math"/>
                    <w:i/>
                    <w:lang w:bidi="ar-SA"/>
                  </w:rPr>
                </m:ctrlPr>
              </m:mPr>
              <m:mr>
                <m:e>
                  <m:sSub>
                    <m:sSubPr>
                      <m:ctrlPr>
                        <w:rPr>
                          <w:rFonts w:ascii="Cambria Math" w:hAnsi="Cambria Math"/>
                          <w:i/>
                          <w:lang w:bidi="ar-SA"/>
                        </w:rPr>
                      </m:ctrlPr>
                    </m:sSubPr>
                    <m:e>
                      <m:r>
                        <w:rPr>
                          <w:rFonts w:ascii="Cambria Math" w:hAnsi="Cambria Math"/>
                          <w:lang w:bidi="ar-SA"/>
                        </w:rPr>
                        <m:t>X</m:t>
                      </m:r>
                    </m:e>
                    <m:sub>
                      <m:r>
                        <w:rPr>
                          <w:rFonts w:ascii="Cambria Math" w:hAnsi="Cambria Math"/>
                          <w:lang w:bidi="ar-SA"/>
                        </w:rPr>
                        <m:t>ECEF</m:t>
                      </m:r>
                    </m:sub>
                  </m:sSub>
                </m:e>
              </m:mr>
              <m:mr>
                <m:e>
                  <m:sSub>
                    <m:sSubPr>
                      <m:ctrlPr>
                        <w:rPr>
                          <w:rFonts w:ascii="Cambria Math" w:hAnsi="Cambria Math"/>
                          <w:i/>
                          <w:lang w:bidi="ar-SA"/>
                        </w:rPr>
                      </m:ctrlPr>
                    </m:sSubPr>
                    <m:e>
                      <m:r>
                        <w:rPr>
                          <w:rFonts w:ascii="Cambria Math" w:hAnsi="Cambria Math"/>
                          <w:lang w:bidi="ar-SA"/>
                        </w:rPr>
                        <m:t>Y</m:t>
                      </m:r>
                    </m:e>
                    <m:sub>
                      <m:r>
                        <w:rPr>
                          <w:rFonts w:ascii="Cambria Math" w:hAnsi="Cambria Math"/>
                          <w:lang w:bidi="ar-SA"/>
                        </w:rPr>
                        <m:t>ECEF</m:t>
                      </m:r>
                    </m:sub>
                  </m:sSub>
                </m:e>
              </m:mr>
              <m:mr>
                <m:e>
                  <m:sSub>
                    <m:sSubPr>
                      <m:ctrlPr>
                        <w:rPr>
                          <w:rFonts w:ascii="Cambria Math" w:hAnsi="Cambria Math"/>
                          <w:i/>
                          <w:lang w:bidi="ar-SA"/>
                        </w:rPr>
                      </m:ctrlPr>
                    </m:sSubPr>
                    <m:e>
                      <m:r>
                        <w:rPr>
                          <w:rFonts w:ascii="Cambria Math" w:hAnsi="Cambria Math"/>
                          <w:lang w:bidi="ar-SA"/>
                        </w:rPr>
                        <m:t>Z</m:t>
                      </m:r>
                    </m:e>
                    <m:sub>
                      <m:r>
                        <w:rPr>
                          <w:rFonts w:ascii="Cambria Math" w:hAnsi="Cambria Math"/>
                          <w:lang w:bidi="ar-SA"/>
                        </w:rPr>
                        <m:t>ECEF</m:t>
                      </m:r>
                    </m:sub>
                  </m:sSub>
                </m:e>
              </m:mr>
            </m:m>
          </m:e>
        </m:d>
      </m:oMath>
      <w:r w:rsidR="00306DC1">
        <w:rPr>
          <w:lang w:bidi="ar-SA"/>
        </w:rPr>
        <w:t>.</w:t>
      </w:r>
      <w:r w:rsidR="00C216F2">
        <w:rPr>
          <w:lang w:bidi="ar-SA"/>
        </w:rPr>
        <w:tab/>
      </w:r>
      <w:r w:rsidR="00C216F2">
        <w:rPr>
          <w:lang w:bidi="ar-SA"/>
        </w:rPr>
        <w:tab/>
      </w:r>
      <w:r w:rsidR="00C216F2">
        <w:rPr>
          <w:lang w:bidi="ar-SA"/>
        </w:rPr>
        <w:tab/>
        <w:t>(17)</w:t>
      </w:r>
    </w:p>
    <w:p w:rsidR="00671A6A" w:rsidRPr="00671A6A" w:rsidRDefault="00671A6A" w:rsidP="00B5616B">
      <w:pPr>
        <w:jc w:val="both"/>
        <w:rPr>
          <w:lang w:bidi="ar-SA"/>
        </w:rPr>
      </w:pPr>
    </w:p>
    <w:p w:rsidR="00F75462" w:rsidRDefault="004B2CAE" w:rsidP="004E0541">
      <w:pPr>
        <w:ind w:firstLine="720"/>
        <w:jc w:val="both"/>
        <w:rPr>
          <w:lang w:bidi="ar-SA"/>
        </w:rPr>
      </w:pPr>
      <w:r>
        <w:rPr>
          <w:lang w:bidi="ar-SA"/>
        </w:rPr>
        <w:t>Using the center point between the boxes and setting this point to (0, 0, 0) in ENU co</w:t>
      </w:r>
      <w:r w:rsidR="00A82FB5">
        <w:rPr>
          <w:lang w:bidi="ar-SA"/>
        </w:rPr>
        <w:t>ordinates, a program was developed</w:t>
      </w:r>
      <w:r w:rsidR="00AE3875">
        <w:rPr>
          <w:lang w:bidi="ar-SA"/>
        </w:rPr>
        <w:t xml:space="preserve"> using the above equations</w:t>
      </w:r>
      <w:r>
        <w:rPr>
          <w:lang w:bidi="ar-SA"/>
        </w:rPr>
        <w:t xml:space="preserve"> to transform the surveyed points into ENU.  This p</w:t>
      </w:r>
      <w:r w:rsidR="00BC1B37">
        <w:rPr>
          <w:lang w:bidi="ar-SA"/>
        </w:rPr>
        <w:t>rogram is included in Appendix B</w:t>
      </w:r>
      <w:r>
        <w:rPr>
          <w:lang w:bidi="ar-SA"/>
        </w:rPr>
        <w:t>1.  The converted points are given in Table 2 below.</w:t>
      </w:r>
    </w:p>
    <w:tbl>
      <w:tblPr>
        <w:tblStyle w:val="LightList"/>
        <w:tblW w:w="0" w:type="auto"/>
        <w:tblLook w:val="04A0" w:firstRow="1" w:lastRow="0" w:firstColumn="1" w:lastColumn="0" w:noHBand="0" w:noVBand="1"/>
      </w:tblPr>
      <w:tblGrid>
        <w:gridCol w:w="2178"/>
        <w:gridCol w:w="2178"/>
        <w:gridCol w:w="2178"/>
        <w:gridCol w:w="2178"/>
      </w:tblGrid>
      <w:tr w:rsidR="006E333C" w:rsidTr="006E33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6E333C" w:rsidRDefault="006E333C" w:rsidP="00F12CC1">
            <w:pPr>
              <w:jc w:val="both"/>
              <w:rPr>
                <w:lang w:bidi="ar-SA"/>
              </w:rPr>
            </w:pPr>
            <w:r>
              <w:rPr>
                <w:lang w:bidi="ar-SA"/>
              </w:rPr>
              <w:t>Point</w:t>
            </w:r>
          </w:p>
        </w:tc>
        <w:tc>
          <w:tcPr>
            <w:tcW w:w="2178" w:type="dxa"/>
          </w:tcPr>
          <w:p w:rsidR="006E333C" w:rsidRDefault="006E333C" w:rsidP="00F12CC1">
            <w:pPr>
              <w:jc w:val="both"/>
              <w:cnfStyle w:val="100000000000" w:firstRow="1" w:lastRow="0" w:firstColumn="0" w:lastColumn="0" w:oddVBand="0" w:evenVBand="0" w:oddHBand="0" w:evenHBand="0" w:firstRowFirstColumn="0" w:firstRowLastColumn="0" w:lastRowFirstColumn="0" w:lastRowLastColumn="0"/>
              <w:rPr>
                <w:lang w:bidi="ar-SA"/>
              </w:rPr>
            </w:pPr>
            <w:r>
              <w:rPr>
                <w:lang w:bidi="ar-SA"/>
              </w:rPr>
              <w:t>East</w:t>
            </w:r>
            <w:r w:rsidR="00C53C87">
              <w:rPr>
                <w:lang w:bidi="ar-SA"/>
              </w:rPr>
              <w:t xml:space="preserve"> (meters)</w:t>
            </w:r>
          </w:p>
        </w:tc>
        <w:tc>
          <w:tcPr>
            <w:tcW w:w="2178" w:type="dxa"/>
          </w:tcPr>
          <w:p w:rsidR="006E333C" w:rsidRDefault="006E333C" w:rsidP="00F12CC1">
            <w:pPr>
              <w:jc w:val="both"/>
              <w:cnfStyle w:val="100000000000" w:firstRow="1" w:lastRow="0" w:firstColumn="0" w:lastColumn="0" w:oddVBand="0" w:evenVBand="0" w:oddHBand="0" w:evenHBand="0" w:firstRowFirstColumn="0" w:firstRowLastColumn="0" w:lastRowFirstColumn="0" w:lastRowLastColumn="0"/>
              <w:rPr>
                <w:lang w:bidi="ar-SA"/>
              </w:rPr>
            </w:pPr>
            <w:r>
              <w:rPr>
                <w:lang w:bidi="ar-SA"/>
              </w:rPr>
              <w:t>North</w:t>
            </w:r>
            <w:r w:rsidR="00C53C87">
              <w:rPr>
                <w:lang w:bidi="ar-SA"/>
              </w:rPr>
              <w:t xml:space="preserve"> (meters)</w:t>
            </w:r>
          </w:p>
        </w:tc>
        <w:tc>
          <w:tcPr>
            <w:tcW w:w="2178" w:type="dxa"/>
          </w:tcPr>
          <w:p w:rsidR="006E333C" w:rsidRDefault="006E333C" w:rsidP="00F12CC1">
            <w:pPr>
              <w:jc w:val="both"/>
              <w:cnfStyle w:val="100000000000" w:firstRow="1" w:lastRow="0" w:firstColumn="0" w:lastColumn="0" w:oddVBand="0" w:evenVBand="0" w:oddHBand="0" w:evenHBand="0" w:firstRowFirstColumn="0" w:firstRowLastColumn="0" w:lastRowFirstColumn="0" w:lastRowLastColumn="0"/>
              <w:rPr>
                <w:lang w:bidi="ar-SA"/>
              </w:rPr>
            </w:pPr>
            <w:r>
              <w:rPr>
                <w:lang w:bidi="ar-SA"/>
              </w:rPr>
              <w:t>Up</w:t>
            </w:r>
            <w:r w:rsidR="00C53C87">
              <w:rPr>
                <w:lang w:bidi="ar-SA"/>
              </w:rPr>
              <w:t xml:space="preserve"> (meters)</w:t>
            </w:r>
          </w:p>
        </w:tc>
      </w:tr>
      <w:tr w:rsidR="006E333C" w:rsidTr="006E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6E333C" w:rsidRDefault="00B25C7C" w:rsidP="00F12CC1">
            <w:pPr>
              <w:jc w:val="both"/>
              <w:rPr>
                <w:lang w:bidi="ar-SA"/>
              </w:rPr>
            </w:pPr>
            <w:r>
              <w:rPr>
                <w:lang w:bidi="ar-SA"/>
              </w:rPr>
              <w:t>Center</w:t>
            </w:r>
          </w:p>
        </w:tc>
        <w:tc>
          <w:tcPr>
            <w:tcW w:w="2178" w:type="dxa"/>
          </w:tcPr>
          <w:p w:rsidR="006E333C" w:rsidRDefault="00B25C7C"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0</w:t>
            </w:r>
          </w:p>
        </w:tc>
        <w:tc>
          <w:tcPr>
            <w:tcW w:w="2178" w:type="dxa"/>
          </w:tcPr>
          <w:p w:rsidR="006E333C" w:rsidRDefault="00B25C7C"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0</w:t>
            </w:r>
          </w:p>
        </w:tc>
        <w:tc>
          <w:tcPr>
            <w:tcW w:w="2178" w:type="dxa"/>
          </w:tcPr>
          <w:p w:rsidR="006E333C" w:rsidRDefault="00B25C7C"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0</w:t>
            </w:r>
          </w:p>
        </w:tc>
      </w:tr>
      <w:tr w:rsidR="006E333C" w:rsidTr="006E333C">
        <w:tc>
          <w:tcPr>
            <w:cnfStyle w:val="001000000000" w:firstRow="0" w:lastRow="0" w:firstColumn="1" w:lastColumn="0" w:oddVBand="0" w:evenVBand="0" w:oddHBand="0" w:evenHBand="0" w:firstRowFirstColumn="0" w:firstRowLastColumn="0" w:lastRowFirstColumn="0" w:lastRowLastColumn="0"/>
            <w:tcW w:w="2178" w:type="dxa"/>
          </w:tcPr>
          <w:p w:rsidR="006E333C" w:rsidRDefault="00B25C7C" w:rsidP="00F12CC1">
            <w:pPr>
              <w:jc w:val="both"/>
              <w:rPr>
                <w:lang w:bidi="ar-SA"/>
              </w:rPr>
            </w:pPr>
            <w:r>
              <w:rPr>
                <w:lang w:bidi="ar-SA"/>
              </w:rPr>
              <w:t>Master</w:t>
            </w:r>
          </w:p>
        </w:tc>
        <w:tc>
          <w:tcPr>
            <w:tcW w:w="2178" w:type="dxa"/>
          </w:tcPr>
          <w:p w:rsidR="006E333C" w:rsidRDefault="001D44CC"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74.0564</w:t>
            </w:r>
          </w:p>
        </w:tc>
        <w:tc>
          <w:tcPr>
            <w:tcW w:w="2178" w:type="dxa"/>
          </w:tcPr>
          <w:p w:rsidR="006E333C" w:rsidRDefault="001D44CC"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1.17266</w:t>
            </w:r>
          </w:p>
        </w:tc>
        <w:tc>
          <w:tcPr>
            <w:tcW w:w="2178" w:type="dxa"/>
          </w:tcPr>
          <w:p w:rsidR="006E333C" w:rsidRDefault="001D44CC"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-0.56964</w:t>
            </w:r>
          </w:p>
        </w:tc>
      </w:tr>
      <w:tr w:rsidR="006E333C" w:rsidTr="006E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6E333C" w:rsidRDefault="00B25C7C" w:rsidP="00F12CC1">
            <w:pPr>
              <w:jc w:val="both"/>
              <w:rPr>
                <w:lang w:bidi="ar-SA"/>
              </w:rPr>
            </w:pPr>
            <w:r>
              <w:rPr>
                <w:lang w:bidi="ar-SA"/>
              </w:rPr>
              <w:t>Remote</w:t>
            </w:r>
          </w:p>
        </w:tc>
        <w:tc>
          <w:tcPr>
            <w:tcW w:w="2178" w:type="dxa"/>
          </w:tcPr>
          <w:p w:rsidR="006E333C" w:rsidRDefault="001D44CC"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-71.4028</w:t>
            </w:r>
          </w:p>
        </w:tc>
        <w:tc>
          <w:tcPr>
            <w:tcW w:w="2178" w:type="dxa"/>
          </w:tcPr>
          <w:p w:rsidR="006E333C" w:rsidRDefault="001D44CC"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0.99789</w:t>
            </w:r>
          </w:p>
        </w:tc>
        <w:tc>
          <w:tcPr>
            <w:tcW w:w="2178" w:type="dxa"/>
          </w:tcPr>
          <w:p w:rsidR="00B25C7C" w:rsidRDefault="001D44CC" w:rsidP="00F12CC1">
            <w:pPr>
              <w:jc w:val="both"/>
              <w:cnfStyle w:val="000000100000" w:firstRow="0" w:lastRow="0" w:firstColumn="0" w:lastColumn="0" w:oddVBand="0" w:evenVBand="0" w:oddHBand="1" w:evenHBand="0" w:firstRowFirstColumn="0" w:firstRowLastColumn="0" w:lastRowFirstColumn="0" w:lastRowLastColumn="0"/>
              <w:rPr>
                <w:lang w:bidi="ar-SA"/>
              </w:rPr>
            </w:pPr>
            <w:r>
              <w:rPr>
                <w:lang w:bidi="ar-SA"/>
              </w:rPr>
              <w:t>-1.0626</w:t>
            </w:r>
          </w:p>
        </w:tc>
      </w:tr>
      <w:tr w:rsidR="00B25C7C" w:rsidTr="006E333C">
        <w:tc>
          <w:tcPr>
            <w:cnfStyle w:val="001000000000" w:firstRow="0" w:lastRow="0" w:firstColumn="1" w:lastColumn="0" w:oddVBand="0" w:evenVBand="0" w:oddHBand="0" w:evenHBand="0" w:firstRowFirstColumn="0" w:firstRowLastColumn="0" w:lastRowFirstColumn="0" w:lastRowLastColumn="0"/>
            <w:tcW w:w="2178" w:type="dxa"/>
          </w:tcPr>
          <w:p w:rsidR="00B25C7C" w:rsidRDefault="00B25C7C" w:rsidP="00F12CC1">
            <w:pPr>
              <w:jc w:val="both"/>
              <w:rPr>
                <w:lang w:bidi="ar-SA"/>
              </w:rPr>
            </w:pPr>
            <w:r>
              <w:rPr>
                <w:lang w:bidi="ar-SA"/>
              </w:rPr>
              <w:t>Waypoint</w:t>
            </w:r>
          </w:p>
        </w:tc>
        <w:tc>
          <w:tcPr>
            <w:tcW w:w="2178" w:type="dxa"/>
          </w:tcPr>
          <w:p w:rsidR="00B25C7C" w:rsidRDefault="001D44CC"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1.11654</w:t>
            </w:r>
          </w:p>
        </w:tc>
        <w:tc>
          <w:tcPr>
            <w:tcW w:w="2178" w:type="dxa"/>
          </w:tcPr>
          <w:p w:rsidR="00B25C7C" w:rsidRDefault="001D44CC" w:rsidP="00F12CC1">
            <w:pPr>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-1,308.435</w:t>
            </w:r>
          </w:p>
        </w:tc>
        <w:tc>
          <w:tcPr>
            <w:tcW w:w="2178" w:type="dxa"/>
          </w:tcPr>
          <w:p w:rsidR="00B25C7C" w:rsidRDefault="001D44CC" w:rsidP="005A610F">
            <w:pPr>
              <w:keepNext/>
              <w:jc w:val="both"/>
              <w:cnfStyle w:val="000000000000" w:firstRow="0" w:lastRow="0" w:firstColumn="0" w:lastColumn="0" w:oddVBand="0" w:evenVBand="0" w:oddHBand="0" w:evenHBand="0" w:firstRowFirstColumn="0" w:firstRowLastColumn="0" w:lastRowFirstColumn="0" w:lastRowLastColumn="0"/>
              <w:rPr>
                <w:lang w:bidi="ar-SA"/>
              </w:rPr>
            </w:pPr>
            <w:r>
              <w:rPr>
                <w:lang w:bidi="ar-SA"/>
              </w:rPr>
              <w:t>-1.34586</w:t>
            </w:r>
          </w:p>
        </w:tc>
      </w:tr>
    </w:tbl>
    <w:p w:rsidR="004B2CAE" w:rsidRDefault="005A610F" w:rsidP="005A610F">
      <w:pPr>
        <w:pStyle w:val="Caption"/>
        <w:jc w:val="center"/>
        <w:rPr>
          <w:lang w:bidi="ar-SA"/>
        </w:rPr>
      </w:pPr>
      <w:bookmarkStart w:id="43" w:name="_Toc374347412"/>
      <w:r>
        <w:t xml:space="preserve">Table </w:t>
      </w:r>
      <w:fldSimple w:instr=" SEQ Table \* ARABIC ">
        <w:r w:rsidR="00D2466D">
          <w:rPr>
            <w:noProof/>
          </w:rPr>
          <w:t>2</w:t>
        </w:r>
      </w:fldSimple>
      <w:r>
        <w:t xml:space="preserve"> East North Up Coordinates</w:t>
      </w:r>
      <w:bookmarkEnd w:id="43"/>
    </w:p>
    <w:p w:rsidR="00F75462" w:rsidRDefault="00F75462" w:rsidP="00F12CC1">
      <w:pPr>
        <w:jc w:val="both"/>
        <w:rPr>
          <w:lang w:bidi="ar-SA"/>
        </w:rPr>
      </w:pPr>
      <w:r w:rsidRPr="00F75462">
        <w:rPr>
          <w:lang w:bidi="ar-SA"/>
        </w:rPr>
        <w:lastRenderedPageBreak/>
        <w:tab/>
        <w:t>Usin</w:t>
      </w:r>
      <w:r w:rsidR="00C53C87">
        <w:rPr>
          <w:lang w:bidi="ar-SA"/>
        </w:rPr>
        <w:t>g the transformed</w:t>
      </w:r>
      <w:r w:rsidR="00E651AE">
        <w:rPr>
          <w:lang w:bidi="ar-SA"/>
        </w:rPr>
        <w:t xml:space="preserve"> data from Table 2</w:t>
      </w:r>
      <w:r w:rsidRPr="00F75462">
        <w:rPr>
          <w:lang w:bidi="ar-SA"/>
        </w:rPr>
        <w:t xml:space="preserve"> </w:t>
      </w:r>
      <w:r w:rsidR="008E2BEA">
        <w:rPr>
          <w:lang w:bidi="ar-SA"/>
        </w:rPr>
        <w:t>the camera orientations can now be calculated.  T</w:t>
      </w:r>
      <w:r w:rsidRPr="00F75462">
        <w:rPr>
          <w:lang w:bidi="ar-SA"/>
        </w:rPr>
        <w:t xml:space="preserve">he </w:t>
      </w:r>
      <w:r w:rsidR="008E2BEA">
        <w:rPr>
          <w:lang w:bidi="ar-SA"/>
        </w:rPr>
        <w:t xml:space="preserve">total distance between the cameras is 145.46 meters or 477.2 feet.  </w:t>
      </w:r>
      <w:r w:rsidR="006174A0">
        <w:rPr>
          <w:lang w:bidi="ar-SA"/>
        </w:rPr>
        <w:t>The baseline for the master box is 74.0564 meters whereas; the baseline for the remote box is -71.4028 meters.</w:t>
      </w:r>
      <w:r w:rsidR="00BE3E83">
        <w:rPr>
          <w:lang w:bidi="ar-SA"/>
        </w:rPr>
        <w:t xml:space="preserve">  This is the first translation used in the translation matrix.  The second translation is in the Up direction.  From Table 2 it can be seen that the master box is </w:t>
      </w:r>
      <w:r w:rsidR="00BE3E83" w:rsidRPr="00BE3E83">
        <w:rPr>
          <w:lang w:bidi="ar-SA"/>
        </w:rPr>
        <w:t>0.56964</w:t>
      </w:r>
      <w:r w:rsidR="007E626D">
        <w:rPr>
          <w:lang w:bidi="ar-SA"/>
        </w:rPr>
        <w:t xml:space="preserve"> meters below zero</w:t>
      </w:r>
      <w:r w:rsidR="00BE3E83">
        <w:rPr>
          <w:lang w:bidi="ar-SA"/>
        </w:rPr>
        <w:t xml:space="preserve"> point while the remote box is </w:t>
      </w:r>
      <w:r w:rsidR="00BE3E83" w:rsidRPr="00BE3E83">
        <w:rPr>
          <w:lang w:bidi="ar-SA"/>
        </w:rPr>
        <w:t>1.0626</w:t>
      </w:r>
      <w:r w:rsidR="007E626D">
        <w:rPr>
          <w:lang w:bidi="ar-SA"/>
        </w:rPr>
        <w:t xml:space="preserve"> meters below zero</w:t>
      </w:r>
      <w:r w:rsidR="00BE3E83">
        <w:rPr>
          <w:lang w:bidi="ar-SA"/>
        </w:rPr>
        <w:t xml:space="preserve"> point.</w:t>
      </w:r>
      <w:r w:rsidR="00C53C87">
        <w:rPr>
          <w:lang w:bidi="ar-SA"/>
        </w:rPr>
        <w:t xml:space="preserve">  The final translation is in the North direction.  From the table it can be seen that the master box is 1.17266 meters north of (0, 0, 0) and the remote box is 0.99789 meters north of (0, 0, 0).  Using all these values the translational matrices for the master and r</w:t>
      </w:r>
      <w:r w:rsidR="00306DC1">
        <w:rPr>
          <w:lang w:bidi="ar-SA"/>
        </w:rPr>
        <w:t>emote boxes become</w:t>
      </w:r>
    </w:p>
    <w:p w:rsidR="00C53C87" w:rsidRPr="00C53C87" w:rsidRDefault="00187889" w:rsidP="00F12CC1">
      <w:pPr>
        <w:jc w:val="both"/>
        <w:rPr>
          <w:lang w:bidi="ar-SA"/>
        </w:rPr>
      </w:pPr>
      <m:oMathPara>
        <m:oMath>
          <m:sSub>
            <m:sSubPr>
              <m:ctrlPr>
                <w:rPr>
                  <w:rFonts w:ascii="Cambria Math" w:hAnsi="Cambria Math"/>
                  <w:i/>
                  <w:lang w:bidi="ar-SA"/>
                </w:rPr>
              </m:ctrlPr>
            </m:sSubPr>
            <m:e>
              <m:r>
                <w:rPr>
                  <w:rFonts w:ascii="Cambria Math" w:hAnsi="Cambria Math"/>
                  <w:lang w:bidi="ar-SA"/>
                </w:rPr>
                <m:t>T</m:t>
              </m:r>
            </m:e>
            <m:sub>
              <m:r>
                <w:rPr>
                  <w:rFonts w:ascii="Cambria Math" w:hAnsi="Cambria Math"/>
                  <w:lang w:bidi="ar-SA"/>
                </w:rPr>
                <m:t>M</m:t>
              </m:r>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74.0564</m:t>
                          </m:r>
                        </m:e>
                      </m:mr>
                      <m:mr>
                        <m:e>
                          <m:r>
                            <w:rPr>
                              <w:rFonts w:ascii="Cambria Math" w:hAnsi="Cambria Math"/>
                              <w:lang w:bidi="ar-SA"/>
                            </w:rPr>
                            <m:t>0</m:t>
                          </m:r>
                        </m:e>
                        <m:e>
                          <m:r>
                            <w:rPr>
                              <w:rFonts w:ascii="Cambria Math" w:hAnsi="Cambria Math"/>
                              <w:lang w:bidi="ar-SA"/>
                            </w:rPr>
                            <m:t>1.17266</m:t>
                          </m:r>
                        </m:e>
                      </m:mr>
                    </m:m>
                  </m:e>
                </m:mr>
                <m:mr>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-0.56964</m:t>
                          </m:r>
                        </m:e>
                      </m:mr>
                      <m:mr>
                        <m:e>
                          <m:r>
                            <w:rPr>
                              <w:rFonts w:ascii="Cambria Math" w:hAnsi="Cambria Math"/>
                              <w:lang w:bidi="ar-SA"/>
                            </w:rPr>
                            <m:t>0</m:t>
                          </m:r>
                        </m:e>
                        <m:e>
                          <m:r>
                            <w:rPr>
                              <w:rFonts w:ascii="Cambria Math" w:hAnsi="Cambria Math"/>
                              <w:lang w:bidi="ar-SA"/>
                            </w:rPr>
                            <m:t>1</m:t>
                          </m:r>
                        </m:e>
                      </m:mr>
                    </m:m>
                  </m:e>
                </m:mr>
              </m:m>
            </m:e>
          </m:d>
          <m:r>
            <w:rPr>
              <w:rFonts w:ascii="Cambria Math" w:hAnsi="Cambria Math"/>
              <w:lang w:bidi="ar-SA"/>
            </w:rPr>
            <m:t>,</m:t>
          </m:r>
        </m:oMath>
      </m:oMathPara>
    </w:p>
    <w:p w:rsidR="00C53C87" w:rsidRDefault="00187889" w:rsidP="00F12CC1">
      <w:pPr>
        <w:jc w:val="both"/>
        <w:rPr>
          <w:lang w:bidi="ar-SA"/>
        </w:rPr>
      </w:pPr>
      <m:oMathPara>
        <m:oMath>
          <m:sSub>
            <m:sSubPr>
              <m:ctrlPr>
                <w:rPr>
                  <w:rFonts w:ascii="Cambria Math" w:hAnsi="Cambria Math"/>
                  <w:i/>
                  <w:lang w:bidi="ar-SA"/>
                </w:rPr>
              </m:ctrlPr>
            </m:sSubPr>
            <m:e>
              <m:r>
                <w:rPr>
                  <w:rFonts w:ascii="Cambria Math" w:hAnsi="Cambria Math"/>
                  <w:lang w:bidi="ar-SA"/>
                </w:rPr>
                <m:t>T</m:t>
              </m:r>
            </m:e>
            <m:sub>
              <m:r>
                <w:rPr>
                  <w:rFonts w:ascii="Cambria Math" w:hAnsi="Cambria Math"/>
                  <w:lang w:bidi="ar-SA"/>
                </w:rPr>
                <m:t>R</m:t>
              </m:r>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-71.4028</m:t>
                          </m:r>
                        </m:e>
                      </m:mr>
                      <m:mr>
                        <m:e>
                          <m:r>
                            <w:rPr>
                              <w:rFonts w:ascii="Cambria Math" w:hAnsi="Cambria Math"/>
                              <w:lang w:bidi="ar-SA"/>
                            </w:rPr>
                            <m:t>0</m:t>
                          </m:r>
                        </m:e>
                        <m:e>
                          <m:r>
                            <w:rPr>
                              <w:rFonts w:ascii="Cambria Math" w:hAnsi="Cambria Math"/>
                              <w:lang w:bidi="ar-SA"/>
                            </w:rPr>
                            <m:t>0.99789</m:t>
                          </m:r>
                        </m:e>
                      </m:mr>
                    </m:m>
                  </m:e>
                </m:mr>
                <m:mr>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-1.0626</m:t>
                          </m:r>
                        </m:e>
                      </m:mr>
                      <m:mr>
                        <m:e>
                          <m:r>
                            <w:rPr>
                              <w:rFonts w:ascii="Cambria Math" w:hAnsi="Cambria Math"/>
                              <w:lang w:bidi="ar-SA"/>
                            </w:rPr>
                            <m:t>0</m:t>
                          </m:r>
                        </m:e>
                        <m:e>
                          <m:r>
                            <w:rPr>
                              <w:rFonts w:ascii="Cambria Math" w:hAnsi="Cambria Math"/>
                              <w:lang w:bidi="ar-SA"/>
                            </w:rPr>
                            <m:t>1</m:t>
                          </m:r>
                        </m:e>
                      </m:mr>
                    </m:m>
                  </m:e>
                </m:mr>
              </m:m>
            </m:e>
          </m:d>
          <m:r>
            <w:rPr>
              <w:rFonts w:ascii="Cambria Math" w:hAnsi="Cambria Math"/>
              <w:lang w:bidi="ar-SA"/>
            </w:rPr>
            <m:t>.</m:t>
          </m:r>
        </m:oMath>
      </m:oMathPara>
    </w:p>
    <w:p w:rsidR="00E6312F" w:rsidRDefault="006174A0" w:rsidP="00F12CC1">
      <w:pPr>
        <w:jc w:val="both"/>
        <w:rPr>
          <w:lang w:bidi="ar-SA"/>
        </w:rPr>
      </w:pPr>
      <w:r>
        <w:rPr>
          <w:lang w:bidi="ar-SA"/>
        </w:rPr>
        <w:tab/>
        <w:t>There are two different rotations that need to be taken into consideration.  First is the horizontal rotation of the cameras.</w:t>
      </w:r>
      <w:r w:rsidR="00E651AE">
        <w:rPr>
          <w:lang w:bidi="ar-SA"/>
        </w:rPr>
        <w:t xml:space="preserve">  This rotation is view</w:t>
      </w:r>
      <w:r w:rsidR="00BF6F2A">
        <w:rPr>
          <w:lang w:bidi="ar-SA"/>
        </w:rPr>
        <w:t>ed</w:t>
      </w:r>
      <w:r w:rsidR="00E651AE">
        <w:rPr>
          <w:lang w:bidi="ar-SA"/>
        </w:rPr>
        <w:t xml:space="preserve"> in the East – North plane and the rotations can be calculated from the surveyed waypoint and boxes.  </w:t>
      </w:r>
      <w:r w:rsidR="00E6312F">
        <w:rPr>
          <w:lang w:bidi="ar-SA"/>
        </w:rPr>
        <w:t>These rotations can be simply calculated using basic trig</w:t>
      </w:r>
      <w:r w:rsidR="00306DC1">
        <w:rPr>
          <w:lang w:bidi="ar-SA"/>
        </w:rPr>
        <w:t>onometry according to</w:t>
      </w:r>
    </w:p>
    <w:p w:rsidR="00E6312F" w:rsidRDefault="00187889" w:rsidP="00306DC1">
      <w:pPr>
        <w:jc w:val="center"/>
        <w:rPr>
          <w:lang w:bidi="ar-SA"/>
        </w:rPr>
      </w:pPr>
      <m:oMath>
        <m:func>
          <m:funcPr>
            <m:ctrlPr>
              <w:rPr>
                <w:rFonts w:ascii="Cambria Math" w:hAnsi="Cambria Math"/>
                <w:i/>
                <w:lang w:bidi="ar-SA"/>
              </w:rPr>
            </m:ctrlPr>
          </m:funcPr>
          <m:fName>
            <m:r>
              <m:rPr>
                <m:sty m:val="p"/>
              </m:rPr>
              <w:rPr>
                <w:rFonts w:ascii="Cambria Math" w:hAnsi="Cambria Math"/>
              </w:rPr>
              <m:t>tan</m:t>
            </m:r>
          </m:fName>
          <m:e>
            <m:r>
              <w:rPr>
                <w:rFonts w:ascii="Cambria Math" w:hAnsi="Cambria Math"/>
                <w:lang w:bidi="ar-SA"/>
              </w:rPr>
              <m:t>θ</m:t>
            </m:r>
          </m:e>
        </m:func>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opposite</m:t>
            </m:r>
          </m:num>
          <m:den>
            <m:r>
              <w:rPr>
                <w:rFonts w:ascii="Cambria Math" w:hAnsi="Cambria Math"/>
                <w:lang w:bidi="ar-SA"/>
              </w:rPr>
              <m:t>adjacent</m:t>
            </m:r>
          </m:den>
        </m:f>
      </m:oMath>
      <w:r w:rsidR="00306DC1">
        <w:rPr>
          <w:lang w:bidi="ar-SA"/>
        </w:rPr>
        <w:t>.</w:t>
      </w:r>
    </w:p>
    <w:p w:rsidR="00E6312F" w:rsidRPr="00E6312F" w:rsidRDefault="00E651AE" w:rsidP="00F12CC1">
      <w:pPr>
        <w:jc w:val="both"/>
        <w:rPr>
          <w:lang w:bidi="ar-SA"/>
        </w:rPr>
      </w:pPr>
      <w:r>
        <w:rPr>
          <w:lang w:bidi="ar-SA"/>
        </w:rPr>
        <w:t>The rotation away from parallel for the master box is</w:t>
      </w:r>
      <w:r w:rsidR="00306DC1">
        <w:rPr>
          <w:lang w:bidi="ar-SA"/>
        </w:rPr>
        <w:t xml:space="preserve"> given by</w:t>
      </w:r>
      <w:r>
        <w:rPr>
          <w:lang w:bidi="ar-SA"/>
        </w:rPr>
        <w:t xml:space="preserve"> </w:t>
      </w:r>
    </w:p>
    <w:p w:rsidR="00E6312F" w:rsidRDefault="00187889" w:rsidP="00E6312F">
      <w:pPr>
        <w:jc w:val="center"/>
        <w:rPr>
          <w:lang w:bidi="ar-SA"/>
        </w:rPr>
      </w:pPr>
      <m:oMath>
        <m:sSub>
          <m:sSubPr>
            <m:ctrlPr>
              <w:rPr>
                <w:rFonts w:ascii="Cambria Math" w:hAnsi="Cambria Math"/>
                <w:i/>
                <w:lang w:bidi="ar-SA"/>
              </w:rPr>
            </m:ctrlPr>
          </m:sSubPr>
          <m:e>
            <m:r>
              <w:rPr>
                <w:rFonts w:ascii="Cambria Math" w:hAnsi="Cambria Math"/>
                <w:lang w:bidi="ar-SA"/>
              </w:rPr>
              <m:t>θ</m:t>
            </m:r>
          </m:e>
          <m:sub>
            <m:sSub>
              <m:sSubPr>
                <m:ctrlPr>
                  <w:rPr>
                    <w:rFonts w:ascii="Cambria Math" w:hAnsi="Cambria Math"/>
                    <w:i/>
                    <w:lang w:bidi="ar-SA"/>
                  </w:rPr>
                </m:ctrlPr>
              </m:sSubPr>
              <m:e>
                <m:r>
                  <w:rPr>
                    <w:rFonts w:ascii="Cambria Math" w:hAnsi="Cambria Math"/>
                    <w:lang w:bidi="ar-SA"/>
                  </w:rPr>
                  <m:t>M</m:t>
                </m:r>
              </m:e>
              <m:sub>
                <m:r>
                  <w:rPr>
                    <w:rFonts w:ascii="Cambria Math" w:hAnsi="Cambria Math"/>
                    <w:lang w:bidi="ar-SA"/>
                  </w:rPr>
                  <m:t>H</m:t>
                </m:r>
              </m:sub>
            </m:sSub>
          </m:sub>
        </m:sSub>
        <m:r>
          <w:rPr>
            <w:rFonts w:ascii="Cambria Math" w:hAnsi="Cambria Math"/>
            <w:lang w:bidi="ar-SA"/>
          </w:rPr>
          <m:t>=</m:t>
        </m:r>
        <m:func>
          <m:funcPr>
            <m:ctrlPr>
              <w:rPr>
                <w:rFonts w:ascii="Cambria Math" w:hAnsi="Cambria Math"/>
                <w:i/>
                <w:lang w:bidi="ar-SA"/>
              </w:rPr>
            </m:ctrlPr>
          </m:funcPr>
          <m:fName>
            <m:sSup>
              <m:sSupPr>
                <m:ctrlPr>
                  <w:rPr>
                    <w:rFonts w:ascii="Cambria Math" w:hAnsi="Cambria Math"/>
                    <w:i/>
                    <w:lang w:bidi="ar-SA"/>
                  </w:rPr>
                </m:ctrlPr>
              </m:sSupPr>
              <m:e>
                <m:r>
                  <m:rPr>
                    <m:sty m:val="p"/>
                  </m:rPr>
                  <w:rPr>
                    <w:rFonts w:ascii="Cambria Math" w:hAnsi="Cambria Math"/>
                  </w:rPr>
                  <m:t>tan</m:t>
                </m:r>
              </m:e>
              <m:sup>
                <m:r>
                  <w:rPr>
                    <w:rFonts w:ascii="Cambria Math" w:hAnsi="Cambria Math"/>
                  </w:rPr>
                  <m:t>-1</m:t>
                </m:r>
              </m:sup>
            </m:sSup>
          </m:fName>
          <m:e>
            <m:f>
              <m:fPr>
                <m:ctrlPr>
                  <w:rPr>
                    <w:rFonts w:ascii="Cambria Math" w:hAnsi="Cambria Math"/>
                    <w:i/>
                    <w:lang w:bidi="ar-SA"/>
                  </w:rPr>
                </m:ctrlPr>
              </m:fPr>
              <m:num>
                <m:r>
                  <w:rPr>
                    <w:rFonts w:ascii="Cambria Math" w:hAnsi="Cambria Math"/>
                    <w:lang w:bidi="ar-SA"/>
                  </w:rPr>
                  <m:t>74.0564</m:t>
                </m:r>
              </m:num>
              <m:den>
                <m:r>
                  <w:rPr>
                    <w:rFonts w:ascii="Cambria Math" w:hAnsi="Cambria Math"/>
                    <w:lang w:bidi="ar-SA"/>
                  </w:rPr>
                  <m:t>1308.435</m:t>
                </m:r>
              </m:den>
            </m:f>
            <m:r>
              <w:rPr>
                <w:rFonts w:ascii="Cambria Math" w:hAnsi="Cambria Math"/>
                <w:lang w:bidi="ar-SA"/>
              </w:rPr>
              <m:t xml:space="preserve">= </m:t>
            </m:r>
          </m:e>
        </m:func>
        <m:r>
          <w:rPr>
            <w:rFonts w:ascii="Cambria Math" w:hAnsi="Cambria Math"/>
            <w:lang w:bidi="ar-SA"/>
          </w:rPr>
          <m:t xml:space="preserve">3.23944 </m:t>
        </m:r>
        <m:r>
          <m:rPr>
            <m:sty m:val="p"/>
          </m:rPr>
          <w:rPr>
            <w:rFonts w:ascii="Cambria Math" w:hAnsi="Cambria Math"/>
            <w:lang w:bidi="ar-SA"/>
          </w:rPr>
          <m:t>degrees.</m:t>
        </m:r>
      </m:oMath>
      <w:r w:rsidR="00E651AE">
        <w:rPr>
          <w:lang w:bidi="ar-SA"/>
        </w:rPr>
        <w:t xml:space="preserve"> </w:t>
      </w:r>
    </w:p>
    <w:p w:rsidR="00B266BD" w:rsidRDefault="00B266BD" w:rsidP="00E6312F">
      <w:pPr>
        <w:rPr>
          <w:lang w:bidi="ar-SA"/>
        </w:rPr>
      </w:pPr>
      <w:r>
        <w:rPr>
          <w:lang w:bidi="ar-SA"/>
        </w:rPr>
        <w:t>Whereas</w:t>
      </w:r>
      <w:r w:rsidR="00E651AE">
        <w:rPr>
          <w:lang w:bidi="ar-SA"/>
        </w:rPr>
        <w:t xml:space="preserve"> the rotation </w:t>
      </w:r>
      <w:r w:rsidR="00BE3E83">
        <w:rPr>
          <w:lang w:bidi="ar-SA"/>
        </w:rPr>
        <w:t xml:space="preserve">away from parallel </w:t>
      </w:r>
      <w:r w:rsidR="00E651AE">
        <w:rPr>
          <w:lang w:bidi="ar-SA"/>
        </w:rPr>
        <w:t xml:space="preserve">for the remote box </w:t>
      </w:r>
      <w:r w:rsidR="00306DC1">
        <w:rPr>
          <w:lang w:bidi="ar-SA"/>
        </w:rPr>
        <w:t>is</w:t>
      </w:r>
    </w:p>
    <w:p w:rsidR="006174A0" w:rsidRDefault="00187889" w:rsidP="00B266BD">
      <w:pPr>
        <w:jc w:val="center"/>
        <w:rPr>
          <w:lang w:bidi="ar-SA"/>
        </w:rPr>
      </w:pPr>
      <m:oMath>
        <m:sSub>
          <m:sSubPr>
            <m:ctrlPr>
              <w:rPr>
                <w:rFonts w:ascii="Cambria Math" w:hAnsi="Cambria Math"/>
                <w:i/>
                <w:lang w:bidi="ar-SA"/>
              </w:rPr>
            </m:ctrlPr>
          </m:sSubPr>
          <m:e>
            <m:r>
              <w:rPr>
                <w:rFonts w:ascii="Cambria Math" w:hAnsi="Cambria Math"/>
                <w:lang w:bidi="ar-SA"/>
              </w:rPr>
              <m:t>θ</m:t>
            </m:r>
          </m:e>
          <m:sub>
            <m:sSub>
              <m:sSubPr>
                <m:ctrlPr>
                  <w:rPr>
                    <w:rFonts w:ascii="Cambria Math" w:hAnsi="Cambria Math"/>
                    <w:i/>
                    <w:lang w:bidi="ar-SA"/>
                  </w:rPr>
                </m:ctrlPr>
              </m:sSubPr>
              <m:e>
                <m:r>
                  <w:rPr>
                    <w:rFonts w:ascii="Cambria Math" w:hAnsi="Cambria Math"/>
                    <w:lang w:bidi="ar-SA"/>
                  </w:rPr>
                  <m:t>R</m:t>
                </m:r>
              </m:e>
              <m:sub>
                <m:r>
                  <w:rPr>
                    <w:rFonts w:ascii="Cambria Math" w:hAnsi="Cambria Math"/>
                    <w:lang w:bidi="ar-SA"/>
                  </w:rPr>
                  <m:t>H</m:t>
                </m:r>
              </m:sub>
            </m:sSub>
          </m:sub>
        </m:sSub>
        <m:r>
          <w:rPr>
            <w:rFonts w:ascii="Cambria Math" w:hAnsi="Cambria Math"/>
            <w:lang w:bidi="ar-SA"/>
          </w:rPr>
          <m:t>=</m:t>
        </m:r>
        <m:func>
          <m:funcPr>
            <m:ctrlPr>
              <w:rPr>
                <w:rFonts w:ascii="Cambria Math" w:hAnsi="Cambria Math"/>
                <w:i/>
                <w:lang w:bidi="ar-SA"/>
              </w:rPr>
            </m:ctrlPr>
          </m:funcPr>
          <m:fName>
            <m:sSup>
              <m:sSupPr>
                <m:ctrlPr>
                  <w:rPr>
                    <w:rFonts w:ascii="Cambria Math" w:hAnsi="Cambria Math"/>
                    <w:i/>
                    <w:lang w:bidi="ar-SA"/>
                  </w:rPr>
                </m:ctrlPr>
              </m:sSupPr>
              <m:e>
                <m:r>
                  <m:rPr>
                    <m:sty m:val="p"/>
                  </m:rPr>
                  <w:rPr>
                    <w:rFonts w:ascii="Cambria Math" w:hAnsi="Cambria Math"/>
                  </w:rPr>
                  <m:t>tan</m:t>
                </m:r>
              </m:e>
              <m:sup>
                <m:r>
                  <w:rPr>
                    <w:rFonts w:ascii="Cambria Math" w:hAnsi="Cambria Math"/>
                  </w:rPr>
                  <m:t>-1</m:t>
                </m:r>
              </m:sup>
            </m:sSup>
          </m:fName>
          <m:e>
            <m:f>
              <m:fPr>
                <m:ctrlPr>
                  <w:rPr>
                    <w:rFonts w:ascii="Cambria Math" w:hAnsi="Cambria Math"/>
                    <w:i/>
                    <w:lang w:bidi="ar-SA"/>
                  </w:rPr>
                </m:ctrlPr>
              </m:fPr>
              <m:num>
                <m:r>
                  <w:rPr>
                    <w:rFonts w:ascii="Cambria Math" w:hAnsi="Cambria Math"/>
                    <w:lang w:bidi="ar-SA"/>
                  </w:rPr>
                  <m:t>71.4028</m:t>
                </m:r>
              </m:num>
              <m:den>
                <m:r>
                  <w:rPr>
                    <w:rFonts w:ascii="Cambria Math" w:hAnsi="Cambria Math"/>
                    <w:lang w:bidi="ar-SA"/>
                  </w:rPr>
                  <m:t>1308.435</m:t>
                </m:r>
              </m:den>
            </m:f>
            <m:r>
              <w:rPr>
                <w:rFonts w:ascii="Cambria Math" w:hAnsi="Cambria Math"/>
                <w:lang w:bidi="ar-SA"/>
              </w:rPr>
              <m:t xml:space="preserve">= </m:t>
            </m:r>
          </m:e>
        </m:func>
        <m:r>
          <w:rPr>
            <w:rFonts w:ascii="Cambria Math" w:hAnsi="Cambria Math"/>
            <w:lang w:bidi="ar-SA"/>
          </w:rPr>
          <m:t xml:space="preserve">-3.123598 </m:t>
        </m:r>
        <m:r>
          <m:rPr>
            <m:sty m:val="p"/>
          </m:rPr>
          <w:rPr>
            <w:rFonts w:ascii="Cambria Math" w:hAnsi="Cambria Math"/>
            <w:lang w:bidi="ar-SA"/>
          </w:rPr>
          <m:t>degrees</m:t>
        </m:r>
      </m:oMath>
      <w:r w:rsidR="00E651AE">
        <w:rPr>
          <w:lang w:bidi="ar-SA"/>
        </w:rPr>
        <w:t>.</w:t>
      </w:r>
    </w:p>
    <w:p w:rsidR="00B266BD" w:rsidRDefault="00E651AE" w:rsidP="00F12CC1">
      <w:pPr>
        <w:jc w:val="both"/>
        <w:rPr>
          <w:lang w:bidi="ar-SA"/>
        </w:rPr>
      </w:pPr>
      <w:r>
        <w:rPr>
          <w:lang w:bidi="ar-SA"/>
        </w:rPr>
        <w:tab/>
        <w:t xml:space="preserve">The next rotation is in the East – Up plane.  </w:t>
      </w:r>
      <w:r w:rsidR="00D25F8C">
        <w:rPr>
          <w:lang w:bidi="ar-SA"/>
        </w:rPr>
        <w:t xml:space="preserve">This rotation deals with how the principle axis of each camera is aligned.  </w:t>
      </w:r>
      <w:r w:rsidR="009A4267">
        <w:rPr>
          <w:lang w:bidi="ar-SA"/>
        </w:rPr>
        <w:t xml:space="preserve">Each camera was aligned with the surveyed point in both the horizontal and vertical direction with the pixel point (320, 440) in the vertical direction.  The principle point for the master box is rotated by </w:t>
      </w:r>
    </w:p>
    <w:p w:rsidR="00B266BD" w:rsidRDefault="00187889" w:rsidP="00B266BD">
      <w:pPr>
        <w:jc w:val="center"/>
        <w:rPr>
          <w:lang w:bidi="ar-SA"/>
        </w:rPr>
      </w:pPr>
      <m:oMathPara>
        <m:oMath>
          <m:sSub>
            <m:sSubPr>
              <m:ctrlPr>
                <w:rPr>
                  <w:rFonts w:ascii="Cambria Math" w:hAnsi="Cambria Math"/>
                  <w:i/>
                  <w:lang w:bidi="ar-SA"/>
                </w:rPr>
              </m:ctrlPr>
            </m:sSubPr>
            <m:e>
              <m:r>
                <w:rPr>
                  <w:rFonts w:ascii="Cambria Math" w:hAnsi="Cambria Math"/>
                  <w:lang w:bidi="ar-SA"/>
                </w:rPr>
                <m:t>θ</m:t>
              </m:r>
            </m:e>
            <m:sub>
              <m:sSub>
                <m:sSubPr>
                  <m:ctrlPr>
                    <w:rPr>
                      <w:rFonts w:ascii="Cambria Math" w:hAnsi="Cambria Math"/>
                      <w:i/>
                      <w:lang w:bidi="ar-SA"/>
                    </w:rPr>
                  </m:ctrlPr>
                </m:sSubPr>
                <m:e>
                  <m:r>
                    <w:rPr>
                      <w:rFonts w:ascii="Cambria Math" w:hAnsi="Cambria Math"/>
                      <w:lang w:bidi="ar-SA"/>
                    </w:rPr>
                    <m:t>M</m:t>
                  </m:r>
                </m:e>
                <m:sub>
                  <m:r>
                    <w:rPr>
                      <w:rFonts w:ascii="Cambria Math" w:hAnsi="Cambria Math"/>
                      <w:lang w:bidi="ar-SA"/>
                    </w:rPr>
                    <m:t>P</m:t>
                  </m:r>
                </m:sub>
              </m:sSub>
            </m:sub>
          </m:sSub>
          <m:r>
            <w:rPr>
              <w:rFonts w:ascii="Cambria Math" w:hAnsi="Cambria Math"/>
              <w:lang w:bidi="ar-SA"/>
            </w:rPr>
            <m:t xml:space="preserve">=-1.5575 </m:t>
          </m:r>
          <m:r>
            <m:rPr>
              <m:sty m:val="p"/>
            </m:rPr>
            <w:rPr>
              <w:rFonts w:ascii="Cambria Math" w:hAnsi="Cambria Math"/>
              <w:lang w:bidi="ar-SA"/>
            </w:rPr>
            <m:t>degrees</m:t>
          </m:r>
        </m:oMath>
      </m:oMathPara>
    </w:p>
    <w:p w:rsidR="00B266BD" w:rsidRDefault="00306DC1" w:rsidP="00F12CC1">
      <w:pPr>
        <w:jc w:val="both"/>
        <w:rPr>
          <w:lang w:bidi="ar-SA"/>
        </w:rPr>
      </w:pPr>
      <w:r>
        <w:rPr>
          <w:lang w:bidi="ar-SA"/>
        </w:rPr>
        <w:t>and</w:t>
      </w:r>
      <w:r w:rsidR="009A4267">
        <w:rPr>
          <w:lang w:bidi="ar-SA"/>
        </w:rPr>
        <w:t xml:space="preserve"> the principle point for the remote box is rotated by</w:t>
      </w:r>
    </w:p>
    <w:p w:rsidR="00E651AE" w:rsidRDefault="00187889" w:rsidP="00B266BD">
      <w:pPr>
        <w:jc w:val="center"/>
        <w:rPr>
          <w:lang w:bidi="ar-SA"/>
        </w:rPr>
      </w:pPr>
      <m:oMath>
        <m:sSub>
          <m:sSubPr>
            <m:ctrlPr>
              <w:rPr>
                <w:rFonts w:ascii="Cambria Math" w:hAnsi="Cambria Math"/>
                <w:i/>
                <w:lang w:bidi="ar-SA"/>
              </w:rPr>
            </m:ctrlPr>
          </m:sSubPr>
          <m:e>
            <m:r>
              <w:rPr>
                <w:rFonts w:ascii="Cambria Math" w:hAnsi="Cambria Math"/>
                <w:lang w:bidi="ar-SA"/>
              </w:rPr>
              <m:t>θ</m:t>
            </m:r>
          </m:e>
          <m:sub>
            <m:sSub>
              <m:sSubPr>
                <m:ctrlPr>
                  <w:rPr>
                    <w:rFonts w:ascii="Cambria Math" w:hAnsi="Cambria Math"/>
                    <w:i/>
                    <w:lang w:bidi="ar-SA"/>
                  </w:rPr>
                </m:ctrlPr>
              </m:sSubPr>
              <m:e>
                <m:r>
                  <w:rPr>
                    <w:rFonts w:ascii="Cambria Math" w:hAnsi="Cambria Math"/>
                    <w:lang w:bidi="ar-SA"/>
                  </w:rPr>
                  <m:t>R</m:t>
                </m:r>
              </m:e>
              <m:sub>
                <m:r>
                  <w:rPr>
                    <w:rFonts w:ascii="Cambria Math" w:hAnsi="Cambria Math"/>
                    <w:lang w:bidi="ar-SA"/>
                  </w:rPr>
                  <m:t>P</m:t>
                </m:r>
              </m:sub>
            </m:sSub>
          </m:sub>
        </m:sSub>
        <m:r>
          <w:rPr>
            <w:rFonts w:ascii="Cambria Math" w:hAnsi="Cambria Math"/>
            <w:lang w:bidi="ar-SA"/>
          </w:rPr>
          <m:t xml:space="preserve">=-1.5225 </m:t>
        </m:r>
        <m:r>
          <m:rPr>
            <m:sty m:val="p"/>
          </m:rPr>
          <w:rPr>
            <w:rFonts w:ascii="Cambria Math" w:hAnsi="Cambria Math"/>
            <w:lang w:bidi="ar-SA"/>
          </w:rPr>
          <m:t>degrees</m:t>
        </m:r>
      </m:oMath>
      <w:r w:rsidR="009A4267">
        <w:rPr>
          <w:lang w:bidi="ar-SA"/>
        </w:rPr>
        <w:t>.</w:t>
      </w:r>
    </w:p>
    <w:p w:rsidR="00BB2F82" w:rsidRDefault="009B6E1D" w:rsidP="00F12CC1">
      <w:pPr>
        <w:jc w:val="both"/>
        <w:rPr>
          <w:lang w:bidi="ar-SA"/>
        </w:rPr>
      </w:pPr>
      <w:r>
        <w:rPr>
          <w:lang w:bidi="ar-SA"/>
        </w:rPr>
        <w:tab/>
        <w:t xml:space="preserve">Using these </w:t>
      </w:r>
      <w:r w:rsidR="00BB2F82">
        <w:rPr>
          <w:lang w:bidi="ar-SA"/>
        </w:rPr>
        <w:t>values</w:t>
      </w:r>
      <w:r w:rsidR="00306DC1">
        <w:rPr>
          <w:lang w:bidi="ar-SA"/>
        </w:rPr>
        <w:t>,</w:t>
      </w:r>
      <w:r w:rsidR="00BB2F82">
        <w:rPr>
          <w:lang w:bidi="ar-SA"/>
        </w:rPr>
        <w:t xml:space="preserve"> the rotational matrices for the</w:t>
      </w:r>
      <w:r w:rsidR="00306DC1">
        <w:rPr>
          <w:lang w:bidi="ar-SA"/>
        </w:rPr>
        <w:t xml:space="preserve"> master and remote boxes become</w:t>
      </w:r>
    </w:p>
    <w:p w:rsidR="009B6E1D" w:rsidRPr="00BB2F82" w:rsidRDefault="00187889" w:rsidP="00F12CC1">
      <w:pPr>
        <w:jc w:val="both"/>
        <w:rPr>
          <w:lang w:bidi="ar-SA"/>
        </w:rPr>
      </w:pPr>
      <m:oMathPara>
        <m:oMath>
          <m:sSub>
            <m:sSubPr>
              <m:ctrlPr>
                <w:rPr>
                  <w:rFonts w:ascii="Cambria Math" w:hAnsi="Cambria Math"/>
                  <w:i/>
                  <w:lang w:bidi="ar-SA"/>
                </w:rPr>
              </m:ctrlPr>
            </m:sSubPr>
            <m:e>
              <m:r>
                <w:rPr>
                  <w:rFonts w:ascii="Cambria Math" w:hAnsi="Cambria Math"/>
                  <w:lang w:bidi="ar-SA"/>
                </w:rPr>
                <m:t>R</m:t>
              </m:r>
            </m:e>
            <m:sub>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Mx</m:t>
                  </m:r>
                </m:sub>
              </m:sSub>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0</m:t>
                          </m:r>
                        </m:e>
                      </m:mr>
                      <m:mr>
                        <m:e>
                          <m:r>
                            <w:rPr>
                              <w:rFonts w:ascii="Cambria Math" w:hAnsi="Cambria Math"/>
                              <w:lang w:bidi="ar-SA"/>
                            </w:rPr>
                            <m:t>0</m:t>
                          </m:r>
                        </m:e>
                        <m:e>
                          <m:r>
                            <w:rPr>
                              <w:rFonts w:ascii="Cambria Math" w:hAnsi="Cambria Math"/>
                              <w:lang w:bidi="ar-SA"/>
                            </w:rPr>
                            <m:t>0.998402</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-0.056509</m:t>
                          </m:r>
                        </m:e>
                        <m:e>
                          <m:r>
                            <w:rPr>
                              <w:rFonts w:ascii="Cambria Math" w:hAnsi="Cambria Math"/>
                              <w:lang w:bidi="ar-SA"/>
                            </w:rPr>
                            <m:t>0</m:t>
                          </m:r>
                        </m:e>
                      </m:mr>
                    </m:m>
                  </m:e>
                </m:mr>
                <m:mr>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0.056509</m:t>
                          </m:r>
                        </m:e>
                      </m:m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r>
                            <w:rPr>
                              <w:rFonts w:ascii="Cambria Math" w:hAnsi="Cambria Math"/>
                              <w:lang w:bidi="ar-SA"/>
                            </w:rPr>
                            <m:t>0.998402</m:t>
                          </m:r>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mr>
              </m:m>
            </m:e>
          </m:d>
          <m:r>
            <w:rPr>
              <w:rFonts w:ascii="Cambria Math" w:hAnsi="Cambria Math"/>
              <w:lang w:bidi="ar-SA"/>
            </w:rPr>
            <m:t xml:space="preserve">,   </m:t>
          </m:r>
          <m:sSub>
            <m:sSubPr>
              <m:ctrlPr>
                <w:rPr>
                  <w:rFonts w:ascii="Cambria Math" w:hAnsi="Cambria Math"/>
                  <w:i/>
                  <w:lang w:bidi="ar-SA"/>
                </w:rPr>
              </m:ctrlPr>
            </m:sSubPr>
            <m:e>
              <m:r>
                <w:rPr>
                  <w:rFonts w:ascii="Cambria Math" w:hAnsi="Cambria Math"/>
                  <w:lang w:bidi="ar-SA"/>
                </w:rPr>
                <m:t>R</m:t>
              </m:r>
            </m:e>
            <m:sub>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Mz</m:t>
                  </m:r>
                </m:sub>
              </m:sSub>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0.999631</m:t>
                          </m:r>
                        </m:e>
                        <m:e>
                          <m:r>
                            <w:rPr>
                              <w:rFonts w:ascii="Cambria Math" w:hAnsi="Cambria Math"/>
                              <w:lang w:bidi="ar-SA"/>
                            </w:rPr>
                            <m:t>0.027180</m:t>
                          </m:r>
                        </m:e>
                      </m:mr>
                      <m:mr>
                        <m:e>
                          <m:r>
                            <w:rPr>
                              <w:rFonts w:ascii="Cambria Math" w:hAnsi="Cambria Math"/>
                              <w:lang w:bidi="ar-SA"/>
                            </w:rPr>
                            <m:t>-0.02718</m:t>
                          </m:r>
                        </m:e>
                        <m:e>
                          <m:r>
                            <w:rPr>
                              <w:rFonts w:ascii="Cambria Math" w:hAnsi="Cambria Math"/>
                              <w:lang w:bidi="ar-SA"/>
                            </w:rPr>
                            <m:t>0.999631</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m:t>
                          </m:r>
                        </m:e>
                        <m:e>
                          <m:r>
                            <w:rPr>
                              <w:rFonts w:ascii="Cambria Math" w:hAnsi="Cambria Math"/>
                              <w:lang w:bidi="ar-SA"/>
                            </w:rPr>
                            <m:t>0</m:t>
                          </m:r>
                        </m:e>
                      </m:mr>
                    </m:m>
                  </m:e>
                </m:mr>
                <m:mr>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mr>
              </m:m>
            </m:e>
          </m:d>
        </m:oMath>
      </m:oMathPara>
    </w:p>
    <w:p w:rsidR="00BB2F82" w:rsidRDefault="00BB2F82" w:rsidP="00F12CC1">
      <w:pPr>
        <w:jc w:val="both"/>
        <w:rPr>
          <w:lang w:bidi="ar-SA"/>
        </w:rPr>
      </w:pPr>
    </w:p>
    <w:p w:rsidR="001D4276" w:rsidRPr="00C46BEB" w:rsidRDefault="00187889" w:rsidP="00F12CC1">
      <w:pPr>
        <w:jc w:val="both"/>
        <w:rPr>
          <w:lang w:bidi="ar-SA"/>
        </w:rPr>
      </w:pPr>
      <m:oMathPara>
        <m:oMath>
          <m:sSub>
            <m:sSubPr>
              <m:ctrlPr>
                <w:rPr>
                  <w:rFonts w:ascii="Cambria Math" w:hAnsi="Cambria Math"/>
                  <w:i/>
                  <w:lang w:bidi="ar-SA"/>
                </w:rPr>
              </m:ctrlPr>
            </m:sSubPr>
            <m:e>
              <m:r>
                <w:rPr>
                  <w:rFonts w:ascii="Cambria Math" w:hAnsi="Cambria Math"/>
                  <w:lang w:bidi="ar-SA"/>
                </w:rPr>
                <m:t>R</m:t>
              </m:r>
            </m:e>
            <m:sub>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Rx</m:t>
                  </m:r>
                </m:sub>
              </m:sSub>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0</m:t>
                          </m:r>
                        </m:e>
                      </m:mr>
                      <m:mr>
                        <m:e>
                          <m:r>
                            <w:rPr>
                              <w:rFonts w:ascii="Cambria Math" w:hAnsi="Cambria Math"/>
                              <w:lang w:bidi="ar-SA"/>
                            </w:rPr>
                            <m:t>0</m:t>
                          </m:r>
                        </m:e>
                        <m:e>
                          <m:r>
                            <w:rPr>
                              <w:rFonts w:ascii="Cambria Math" w:hAnsi="Cambria Math"/>
                              <w:lang w:bidi="ar-SA"/>
                            </w:rPr>
                            <m:t>0.998514</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0.054490</m:t>
                          </m:r>
                        </m:e>
                        <m:e>
                          <m:r>
                            <w:rPr>
                              <w:rFonts w:ascii="Cambria Math" w:hAnsi="Cambria Math"/>
                              <w:lang w:bidi="ar-SA"/>
                            </w:rPr>
                            <m:t>0</m:t>
                          </m:r>
                        </m:e>
                      </m:mr>
                    </m:m>
                  </m:e>
                </m:mr>
                <m:mr>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-0.054490</m:t>
                          </m:r>
                        </m:e>
                      </m:m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r>
                            <w:rPr>
                              <w:rFonts w:ascii="Cambria Math" w:hAnsi="Cambria Math"/>
                              <w:lang w:bidi="ar-SA"/>
                            </w:rPr>
                            <m:t>0.998514</m:t>
                          </m:r>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mr>
              </m:m>
            </m:e>
          </m:d>
          <m:r>
            <w:rPr>
              <w:rFonts w:ascii="Cambria Math" w:hAnsi="Cambria Math"/>
              <w:lang w:bidi="ar-SA"/>
            </w:rPr>
            <m:t xml:space="preserve">,   </m:t>
          </m:r>
          <m:sSub>
            <m:sSubPr>
              <m:ctrlPr>
                <w:rPr>
                  <w:rFonts w:ascii="Cambria Math" w:hAnsi="Cambria Math"/>
                  <w:i/>
                  <w:lang w:bidi="ar-SA"/>
                </w:rPr>
              </m:ctrlPr>
            </m:sSubPr>
            <m:e>
              <m:r>
                <w:rPr>
                  <w:rFonts w:ascii="Cambria Math" w:hAnsi="Cambria Math"/>
                  <w:lang w:bidi="ar-SA"/>
                </w:rPr>
                <m:t>R</m:t>
              </m:r>
            </m:e>
            <m:sub>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Rz</m:t>
                  </m:r>
                </m:sub>
              </m:sSub>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0.999647</m:t>
                          </m:r>
                        </m:e>
                        <m:e>
                          <m:r>
                            <w:rPr>
                              <w:rFonts w:ascii="Cambria Math" w:hAnsi="Cambria Math"/>
                              <w:lang w:bidi="ar-SA"/>
                            </w:rPr>
                            <m:t>0.02657</m:t>
                          </m:r>
                        </m:e>
                      </m:mr>
                      <m:mr>
                        <m:e>
                          <m:r>
                            <w:rPr>
                              <w:rFonts w:ascii="Cambria Math" w:hAnsi="Cambria Math"/>
                              <w:lang w:bidi="ar-SA"/>
                            </w:rPr>
                            <m:t>-0.02657</m:t>
                          </m:r>
                        </m:e>
                        <m:e>
                          <m:r>
                            <w:rPr>
                              <w:rFonts w:ascii="Cambria Math" w:hAnsi="Cambria Math"/>
                              <w:lang w:bidi="ar-SA"/>
                            </w:rPr>
                            <m:t>0.999647</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m:t>
                          </m:r>
                        </m:e>
                        <m:e>
                          <m:r>
                            <w:rPr>
                              <w:rFonts w:ascii="Cambria Math" w:hAnsi="Cambria Math"/>
                              <w:lang w:bidi="ar-SA"/>
                            </w:rPr>
                            <m:t>0</m:t>
                          </m:r>
                        </m:e>
                      </m:mr>
                    </m:m>
                  </m:e>
                </m:mr>
                <m:mr>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r>
                            <w:rPr>
                              <w:rFonts w:ascii="Cambria Math" w:hAnsi="Cambria Math"/>
                              <w:lang w:bidi="ar-SA"/>
                            </w:rPr>
                            <m:t>1</m:t>
                          </m:r>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mr>
              </m:m>
            </m:e>
          </m:d>
          <m:r>
            <w:rPr>
              <w:rFonts w:ascii="Cambria Math" w:hAnsi="Cambria Math"/>
              <w:lang w:bidi="ar-SA"/>
            </w:rPr>
            <m:t>.</m:t>
          </m:r>
        </m:oMath>
      </m:oMathPara>
    </w:p>
    <w:p w:rsidR="00C46BEB" w:rsidRDefault="00C46BEB" w:rsidP="00F12CC1">
      <w:pPr>
        <w:jc w:val="both"/>
        <w:rPr>
          <w:lang w:bidi="ar-SA"/>
        </w:rPr>
      </w:pPr>
    </w:p>
    <w:p w:rsidR="00E61FD5" w:rsidRDefault="00E61FD5" w:rsidP="00F12CC1">
      <w:pPr>
        <w:jc w:val="both"/>
        <w:rPr>
          <w:lang w:bidi="ar-SA"/>
        </w:rPr>
      </w:pPr>
      <w:r>
        <w:rPr>
          <w:lang w:bidi="ar-SA"/>
        </w:rPr>
        <w:t>Combining the rotational matrices to give only one rot</w:t>
      </w:r>
      <w:r w:rsidR="00306DC1">
        <w:rPr>
          <w:lang w:bidi="ar-SA"/>
        </w:rPr>
        <w:t>ation matrix for each box gives</w:t>
      </w:r>
    </w:p>
    <w:p w:rsidR="00C46BEB" w:rsidRPr="00A80E4F" w:rsidRDefault="00187889" w:rsidP="00F12CC1">
      <w:pPr>
        <w:jc w:val="both"/>
        <w:rPr>
          <w:lang w:bidi="ar-SA"/>
        </w:rPr>
      </w:pPr>
      <m:oMathPara>
        <m:oMath>
          <m:sSub>
            <m:sSubPr>
              <m:ctrlPr>
                <w:rPr>
                  <w:rFonts w:ascii="Cambria Math" w:hAnsi="Cambria Math"/>
                  <w:i/>
                  <w:lang w:bidi="ar-SA"/>
                </w:rPr>
              </m:ctrlPr>
            </m:sSubPr>
            <m:e>
              <m:r>
                <w:rPr>
                  <w:rFonts w:ascii="Cambria Math" w:hAnsi="Cambria Math"/>
                  <w:lang w:bidi="ar-SA"/>
                </w:rPr>
                <m:t>R</m:t>
              </m:r>
            </m:e>
            <m:sub>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M</m:t>
                  </m:r>
                </m:sub>
              </m:sSub>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0.999631</m:t>
                          </m:r>
                        </m:e>
                        <m:e>
                          <m:r>
                            <w:rPr>
                              <w:rFonts w:ascii="Cambria Math" w:hAnsi="Cambria Math"/>
                              <w:lang w:bidi="ar-SA"/>
                            </w:rPr>
                            <m:t>0.02718</m:t>
                          </m:r>
                        </m:e>
                      </m:mr>
                      <m:mr>
                        <m:e>
                          <m:r>
                            <w:rPr>
                              <w:rFonts w:ascii="Cambria Math" w:hAnsi="Cambria Math"/>
                              <w:lang w:bidi="ar-SA"/>
                            </w:rPr>
                            <m:t>-0.0273657</m:t>
                          </m:r>
                        </m:e>
                        <m:e>
                          <m:r>
                            <w:rPr>
                              <w:rFonts w:ascii="Cambria Math" w:hAnsi="Cambria Math"/>
                              <w:lang w:bidi="ar-SA"/>
                            </w:rPr>
                            <m:t>0.99803359</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-0.056509</m:t>
                          </m:r>
                        </m:e>
                        <m:e>
                          <m:r>
                            <w:rPr>
                              <w:rFonts w:ascii="Cambria Math" w:hAnsi="Cambria Math"/>
                              <w:lang w:bidi="ar-SA"/>
                            </w:rPr>
                            <m:t>0</m:t>
                          </m:r>
                        </m:e>
                      </m:mr>
                    </m:m>
                  </m:e>
                </m:mr>
                <m:mr>
                  <m:e>
                    <m:m>
                      <m:mPr>
                        <m:mcs>
                          <m:mc>
                            <m:mcPr>
                              <m:count m:val="2"/>
                              <m:mcJc m:val="center"/>
                            </m:mcPr>
                          </m:mc>
                        </m:mcs>
                        <m:ctrlPr>
                          <w:rPr>
                            <w:rFonts w:ascii="Cambria Math" w:hAnsi="Cambria Math"/>
                            <w:i/>
                            <w:lang w:bidi="ar-SA"/>
                          </w:rPr>
                        </m:ctrlPr>
                      </m:mPr>
                      <m:mr>
                        <m:e>
                          <m:r>
                            <w:rPr>
                              <w:rFonts w:ascii="Cambria Math" w:hAnsi="Cambria Math"/>
                              <w:lang w:bidi="ar-SA"/>
                            </w:rPr>
                            <m:t>-0.00153591</m:t>
                          </m:r>
                        </m:e>
                        <m:e>
                          <m:r>
                            <w:rPr>
                              <w:rFonts w:ascii="Cambria Math" w:hAnsi="Cambria Math"/>
                              <w:lang w:bidi="ar-SA"/>
                            </w:rPr>
                            <m:t>0.05648815</m:t>
                          </m:r>
                        </m:e>
                      </m:m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r>
                            <w:rPr>
                              <w:rFonts w:ascii="Cambria Math" w:hAnsi="Cambria Math"/>
                              <w:lang w:bidi="ar-SA"/>
                            </w:rPr>
                            <m:t>0.998402</m:t>
                          </m:r>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mr>
              </m:m>
            </m:e>
          </m:d>
          <m:r>
            <w:rPr>
              <w:rFonts w:ascii="Cambria Math" w:hAnsi="Cambria Math"/>
              <w:lang w:bidi="ar-SA"/>
            </w:rPr>
            <m:t xml:space="preserve">,   </m:t>
          </m:r>
        </m:oMath>
      </m:oMathPara>
    </w:p>
    <w:p w:rsidR="00A80E4F" w:rsidRDefault="00A80E4F" w:rsidP="00F12CC1">
      <w:pPr>
        <w:jc w:val="both"/>
        <w:rPr>
          <w:lang w:bidi="ar-SA"/>
        </w:rPr>
      </w:pPr>
    </w:p>
    <w:p w:rsidR="00A80E4F" w:rsidRDefault="00187889" w:rsidP="00A80E4F">
      <w:pPr>
        <w:jc w:val="both"/>
        <w:rPr>
          <w:lang w:bidi="ar-SA"/>
        </w:rPr>
      </w:pPr>
      <m:oMathPara>
        <m:oMath>
          <m:sSub>
            <m:sSubPr>
              <m:ctrlPr>
                <w:rPr>
                  <w:rFonts w:ascii="Cambria Math" w:hAnsi="Cambria Math"/>
                  <w:i/>
                  <w:lang w:bidi="ar-SA"/>
                </w:rPr>
              </m:ctrlPr>
            </m:sSubPr>
            <m:e>
              <m:r>
                <w:rPr>
                  <w:rFonts w:ascii="Cambria Math" w:hAnsi="Cambria Math"/>
                  <w:lang w:bidi="ar-SA"/>
                </w:rPr>
                <m:t>R</m:t>
              </m:r>
            </m:e>
            <m:sub>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R</m:t>
                  </m:r>
                </m:sub>
              </m:sSub>
            </m:sub>
          </m:sSub>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0.999647</m:t>
                          </m:r>
                        </m:e>
                        <m:e>
                          <m:r>
                            <w:rPr>
                              <w:rFonts w:ascii="Cambria Math" w:hAnsi="Cambria Math"/>
                              <w:lang w:bidi="ar-SA"/>
                            </w:rPr>
                            <m:t>0.02657</m:t>
                          </m:r>
                        </m:e>
                      </m:mr>
                      <m:mr>
                        <m:e>
                          <m:r>
                            <w:rPr>
                              <w:rFonts w:ascii="Cambria Math" w:hAnsi="Cambria Math"/>
                              <w:lang w:bidi="ar-SA"/>
                            </w:rPr>
                            <m:t>-0.02653052</m:t>
                          </m:r>
                        </m:e>
                        <m:e>
                          <m:r>
                            <w:rPr>
                              <w:rFonts w:ascii="Cambria Math" w:hAnsi="Cambria Math"/>
                              <w:lang w:bidi="ar-SA"/>
                            </w:rPr>
                            <m:t>0.99816152</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0</m:t>
                          </m:r>
                        </m:e>
                      </m:mr>
                      <m:mr>
                        <m:e>
                          <m:r>
                            <w:rPr>
                              <w:rFonts w:ascii="Cambria Math" w:hAnsi="Cambria Math"/>
                              <w:lang w:bidi="ar-SA"/>
                            </w:rPr>
                            <m:t>0.05449</m:t>
                          </m:r>
                        </m:e>
                        <m:e>
                          <m:r>
                            <w:rPr>
                              <w:rFonts w:ascii="Cambria Math" w:hAnsi="Cambria Math"/>
                              <w:lang w:bidi="ar-SA"/>
                            </w:rPr>
                            <m:t>0</m:t>
                          </m:r>
                        </m:e>
                      </m:mr>
                    </m:m>
                  </m:e>
                </m:mr>
                <m:mr>
                  <m:e>
                    <m:m>
                      <m:mPr>
                        <m:mcs>
                          <m:mc>
                            <m:mcPr>
                              <m:count m:val="2"/>
                              <m:mcJc m:val="center"/>
                            </m:mcPr>
                          </m:mc>
                        </m:mcs>
                        <m:ctrlPr>
                          <w:rPr>
                            <w:rFonts w:ascii="Cambria Math" w:hAnsi="Cambria Math"/>
                            <w:i/>
                            <w:lang w:bidi="ar-SA"/>
                          </w:rPr>
                        </m:ctrlPr>
                      </m:mPr>
                      <m:mr>
                        <m:e>
                          <m:r>
                            <w:rPr>
                              <w:rFonts w:ascii="Cambria Math" w:hAnsi="Cambria Math"/>
                              <w:lang w:bidi="ar-SA"/>
                            </w:rPr>
                            <m:t>0.0014478</m:t>
                          </m:r>
                        </m:e>
                        <m:e>
                          <m:r>
                            <w:rPr>
                              <w:rFonts w:ascii="Cambria Math" w:hAnsi="Cambria Math"/>
                              <w:lang w:bidi="ar-SA"/>
                            </w:rPr>
                            <m:t>-0.05447077</m:t>
                          </m:r>
                        </m:e>
                      </m:mr>
                      <m:mr>
                        <m:e>
                          <m:r>
                            <w:rPr>
                              <w:rFonts w:ascii="Cambria Math" w:hAnsi="Cambria Math"/>
                              <w:lang w:bidi="ar-SA"/>
                            </w:rPr>
                            <m:t>0</m:t>
                          </m:r>
                        </m:e>
                        <m:e>
                          <m:r>
                            <w:rPr>
                              <w:rFonts w:ascii="Cambria Math" w:hAnsi="Cambria Math"/>
                              <w:lang w:bidi="ar-SA"/>
                            </w:rPr>
                            <m:t>0</m:t>
                          </m:r>
                        </m:e>
                      </m:mr>
                    </m:m>
                  </m:e>
                  <m:e>
                    <m:m>
                      <m:mPr>
                        <m:mcs>
                          <m:mc>
                            <m:mcPr>
                              <m:count m:val="2"/>
                              <m:mcJc m:val="center"/>
                            </m:mcPr>
                          </m:mc>
                        </m:mcs>
                        <m:ctrlPr>
                          <w:rPr>
                            <w:rFonts w:ascii="Cambria Math" w:hAnsi="Cambria Math"/>
                            <w:i/>
                            <w:lang w:bidi="ar-SA"/>
                          </w:rPr>
                        </m:ctrlPr>
                      </m:mPr>
                      <m:mr>
                        <m:e>
                          <m:r>
                            <w:rPr>
                              <w:rFonts w:ascii="Cambria Math" w:hAnsi="Cambria Math"/>
                              <w:lang w:bidi="ar-SA"/>
                            </w:rPr>
                            <m:t>0.998515</m:t>
                          </m:r>
                        </m:e>
                        <m:e>
                          <m:r>
                            <w:rPr>
                              <w:rFonts w:ascii="Cambria Math" w:hAnsi="Cambria Math"/>
                              <w:lang w:bidi="ar-SA"/>
                            </w:rPr>
                            <m:t>0</m:t>
                          </m:r>
                        </m:e>
                      </m:mr>
                      <m:mr>
                        <m:e>
                          <m:r>
                            <w:rPr>
                              <w:rFonts w:ascii="Cambria Math" w:hAnsi="Cambria Math"/>
                              <w:lang w:bidi="ar-SA"/>
                            </w:rPr>
                            <m:t>0</m:t>
                          </m:r>
                        </m:e>
                        <m:e>
                          <m:r>
                            <w:rPr>
                              <w:rFonts w:ascii="Cambria Math" w:hAnsi="Cambria Math"/>
                              <w:lang w:bidi="ar-SA"/>
                            </w:rPr>
                            <m:t>1</m:t>
                          </m:r>
                        </m:e>
                      </m:mr>
                    </m:m>
                  </m:e>
                </m:mr>
              </m:m>
            </m:e>
          </m:d>
          <m:r>
            <w:rPr>
              <w:rFonts w:ascii="Cambria Math" w:hAnsi="Cambria Math"/>
              <w:lang w:bidi="ar-SA"/>
            </w:rPr>
            <m:t>.</m:t>
          </m:r>
        </m:oMath>
      </m:oMathPara>
    </w:p>
    <w:p w:rsidR="009D3F32" w:rsidRDefault="009D3F32" w:rsidP="00F12CC1">
      <w:pPr>
        <w:jc w:val="both"/>
        <w:rPr>
          <w:lang w:bidi="ar-SA"/>
        </w:rPr>
      </w:pPr>
      <w:r>
        <w:rPr>
          <w:lang w:bidi="ar-SA"/>
        </w:rPr>
        <w:lastRenderedPageBreak/>
        <w:t xml:space="preserve">The complete camera matrix for </w:t>
      </w:r>
      <w:r w:rsidR="003D592C">
        <w:rPr>
          <w:lang w:bidi="ar-SA"/>
        </w:rPr>
        <w:t xml:space="preserve">each box can now be expressed in the complete matrix form.  </w:t>
      </w:r>
      <w:r w:rsidR="00621654">
        <w:rPr>
          <w:lang w:bidi="ar-SA"/>
        </w:rPr>
        <w:t>Com</w:t>
      </w:r>
      <w:r w:rsidR="00C334DA">
        <w:rPr>
          <w:lang w:bidi="ar-SA"/>
        </w:rPr>
        <w:t>bining all the matrices for the master</w:t>
      </w:r>
      <w:r w:rsidR="00306DC1">
        <w:rPr>
          <w:lang w:bidi="ar-SA"/>
        </w:rPr>
        <w:t xml:space="preserve"> side gives</w:t>
      </w:r>
    </w:p>
    <w:p w:rsidR="00C334DA" w:rsidRPr="00556E0F" w:rsidRDefault="00C334DA" w:rsidP="00C334DA">
      <w:pPr>
        <w:jc w:val="both"/>
        <w:rPr>
          <w:lang w:bidi="ar-SA"/>
        </w:rPr>
      </w:pPr>
      <m:oMathPara>
        <m:oMath>
          <m:r>
            <w:rPr>
              <w:rFonts w:ascii="Cambria Math" w:hAnsi="Cambria Math"/>
              <w:lang w:bidi="ar-SA"/>
            </w:rPr>
            <m:t xml:space="preserve">  </m:t>
          </m:r>
          <m:d>
            <m:dPr>
              <m:begChr m:val="["/>
              <m:endChr m:val="]"/>
              <m:ctrlPr>
                <w:rPr>
                  <w:rFonts w:ascii="Cambria Math" w:hAnsi="Cambria Math"/>
                  <w:i/>
                  <w:lang w:bidi="ar-SA"/>
                </w:rPr>
              </m:ctrlPr>
            </m:dPr>
            <m:e>
              <m:eqArr>
                <m:eqArrPr>
                  <m:ctrlPr>
                    <w:rPr>
                      <w:rFonts w:ascii="Cambria Math" w:hAnsi="Cambria Math"/>
                      <w:i/>
                      <w:lang w:bidi="ar-SA"/>
                    </w:rPr>
                  </m:ctrlPr>
                </m:eqArrPr>
                <m:e>
                  <m:r>
                    <w:rPr>
                      <w:rFonts w:ascii="Cambria Math" w:hAnsi="Cambria Math"/>
                      <w:lang w:bidi="ar-SA"/>
                    </w:rPr>
                    <m:t>u</m:t>
                  </m:r>
                </m:e>
                <m:e>
                  <m:r>
                    <w:rPr>
                      <w:rFonts w:ascii="Cambria Math" w:hAnsi="Cambria Math"/>
                      <w:lang w:bidi="ar-SA"/>
                    </w:rPr>
                    <m:t>v</m:t>
                  </m:r>
                  <m:ctrlPr>
                    <w:rPr>
                      <w:rFonts w:ascii="Cambria Math" w:eastAsia="Cambria Math" w:hAnsi="Cambria Math" w:cs="Cambria Math"/>
                      <w:i/>
                    </w:rPr>
                  </m:ctrlPr>
                </m:e>
                <m:e>
                  <m:r>
                    <w:rPr>
                      <w:rFonts w:ascii="Cambria Math" w:eastAsia="Cambria Math" w:hAnsi="Cambria Math" w:cs="Cambria Math"/>
                    </w:rPr>
                    <m:t>s</m:t>
                  </m:r>
                </m:e>
              </m:eqArr>
            </m:e>
          </m:d>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0.999631</m:t>
                          </m:r>
                        </m:e>
                        <m:e>
                          <m:r>
                            <w:rPr>
                              <w:rFonts w:ascii="Cambria Math" w:hAnsi="Cambria Math"/>
                              <w:lang w:bidi="ar-SA"/>
                            </w:rPr>
                            <m:t>0.02718</m:t>
                          </m:r>
                        </m:e>
                      </m:mr>
                      <m:mr>
                        <m:e>
                          <m:r>
                            <w:rPr>
                              <w:rFonts w:ascii="Cambria Math" w:hAnsi="Cambria Math"/>
                              <w:lang w:bidi="ar-SA"/>
                            </w:rPr>
                            <m:t>-0.0273657</m:t>
                          </m:r>
                        </m:e>
                        <m:e>
                          <m:r>
                            <w:rPr>
                              <w:rFonts w:ascii="Cambria Math" w:hAnsi="Cambria Math"/>
                              <w:lang w:bidi="ar-SA"/>
                            </w:rPr>
                            <m:t>0.99893359</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74.060946</m:t>
                          </m:r>
                        </m:e>
                      </m:mr>
                      <m:mr>
                        <m:e>
                          <m:r>
                            <w:rPr>
                              <w:rFonts w:ascii="Cambria Math" w:hAnsi="Cambria Math"/>
                              <w:lang w:bidi="ar-SA"/>
                            </w:rPr>
                            <m:t>-0.05609</m:t>
                          </m:r>
                        </m:e>
                        <m:e>
                          <m:r>
                            <w:rPr>
                              <w:rFonts w:ascii="Cambria Math" w:hAnsi="Cambria Math"/>
                              <w:lang w:bidi="ar-SA"/>
                            </w:rPr>
                            <m:t>-0.8240613</m:t>
                          </m:r>
                        </m:e>
                      </m:mr>
                    </m:m>
                  </m:e>
                </m:mr>
                <m:mr>
                  <m:e>
                    <m:m>
                      <m:mPr>
                        <m:mcs>
                          <m:mc>
                            <m:mcPr>
                              <m:count m:val="2"/>
                              <m:mcJc m:val="center"/>
                            </m:mcPr>
                          </m:mc>
                        </m:mcs>
                        <m:ctrlPr>
                          <w:rPr>
                            <w:rFonts w:ascii="Cambria Math" w:hAnsi="Cambria Math"/>
                            <w:i/>
                            <w:lang w:bidi="ar-SA"/>
                          </w:rPr>
                        </m:ctrlPr>
                      </m:mPr>
                      <m:mr>
                        <m:e>
                          <m:r>
                            <w:rPr>
                              <w:rFonts w:ascii="Cambria Math" w:hAnsi="Cambria Math"/>
                              <w:lang w:bidi="ar-SA"/>
                            </w:rPr>
                            <m:t>-0.00153591</m:t>
                          </m:r>
                        </m:e>
                        <m:e>
                          <m:r>
                            <w:rPr>
                              <w:rFonts w:ascii="Cambria Math" w:hAnsi="Cambria Math"/>
                              <w:lang w:bidi="ar-SA"/>
                            </w:rPr>
                            <m:t>0.05648815</m:t>
                          </m:r>
                        </m:e>
                      </m:mr>
                      <m:mr>
                        <m:e>
                          <m:r>
                            <w:rPr>
                              <w:rFonts w:ascii="Cambria Math" w:hAnsi="Cambria Math"/>
                              <w:lang w:bidi="ar-SA"/>
                            </w:rPr>
                            <m:t>-0.036858898</m:t>
                          </m:r>
                        </m:e>
                        <m:e>
                          <m:r>
                            <w:rPr>
                              <w:rFonts w:ascii="Cambria Math" w:hAnsi="Cambria Math"/>
                              <w:lang w:bidi="ar-SA"/>
                            </w:rPr>
                            <m:t>1.3556072</m:t>
                          </m:r>
                        </m:e>
                      </m:mr>
                    </m:m>
                  </m:e>
                  <m:e>
                    <m:m>
                      <m:mPr>
                        <m:mcs>
                          <m:mc>
                            <m:mcPr>
                              <m:count m:val="2"/>
                              <m:mcJc m:val="center"/>
                            </m:mcPr>
                          </m:mc>
                        </m:mcs>
                        <m:ctrlPr>
                          <w:rPr>
                            <w:rFonts w:ascii="Cambria Math" w:hAnsi="Cambria Math"/>
                            <w:i/>
                            <w:lang w:bidi="ar-SA"/>
                          </w:rPr>
                        </m:ctrlPr>
                      </m:mPr>
                      <m:mr>
                        <m:e>
                          <m:r>
                            <w:rPr>
                              <w:rFonts w:ascii="Cambria Math" w:hAnsi="Cambria Math"/>
                              <w:lang w:bidi="ar-SA"/>
                            </w:rPr>
                            <m:t>0.998402</m:t>
                          </m:r>
                        </m:e>
                        <m:e>
                          <m:r>
                            <w:rPr>
                              <w:rFonts w:ascii="Cambria Math" w:hAnsi="Cambria Math"/>
                              <w:lang w:bidi="ar-SA"/>
                            </w:rPr>
                            <m:t>-0.6162322</m:t>
                          </m:r>
                        </m:e>
                      </m:mr>
                      <m:mr>
                        <m:e>
                          <m:r>
                            <w:rPr>
                              <w:rFonts w:ascii="Cambria Math" w:hAnsi="Cambria Math"/>
                              <w:lang w:bidi="ar-SA"/>
                            </w:rPr>
                            <m:t>23.959731</m:t>
                          </m:r>
                        </m:e>
                        <m:e>
                          <m:r>
                            <w:rPr>
                              <w:rFonts w:ascii="Cambria Math" w:hAnsi="Cambria Math"/>
                              <w:lang w:bidi="ar-SA"/>
                            </w:rPr>
                            <m:t>-14.78839</m:t>
                          </m:r>
                        </m:e>
                      </m:mr>
                    </m:m>
                  </m:e>
                </m:mr>
              </m:m>
            </m:e>
          </m:d>
          <m:d>
            <m:dPr>
              <m:begChr m:val="["/>
              <m:endChr m:val="]"/>
              <m:ctrlPr>
                <w:rPr>
                  <w:rFonts w:ascii="Cambria Math" w:hAnsi="Cambria Math"/>
                  <w:i/>
                  <w:lang w:bidi="ar-SA"/>
                </w:rPr>
              </m:ctrlPr>
            </m:dPr>
            <m:e>
              <m:eqArr>
                <m:eqArrPr>
                  <m:ctrlPr>
                    <w:rPr>
                      <w:rFonts w:ascii="Cambria Math" w:hAnsi="Cambria Math"/>
                      <w:i/>
                      <w:lang w:bidi="ar-SA"/>
                    </w:rPr>
                  </m:ctrlPr>
                </m:eqArrPr>
                <m:e>
                  <m:r>
                    <w:rPr>
                      <w:rFonts w:ascii="Cambria Math" w:hAnsi="Cambria Math"/>
                      <w:lang w:bidi="ar-SA"/>
                    </w:rPr>
                    <m:t>X</m:t>
                  </m:r>
                </m:e>
                <m:e>
                  <m:r>
                    <w:rPr>
                      <w:rFonts w:ascii="Cambria Math" w:hAnsi="Cambria Math"/>
                      <w:lang w:bidi="ar-SA"/>
                    </w:rPr>
                    <m:t>Y</m:t>
                  </m:r>
                  <m:ctrlPr>
                    <w:rPr>
                      <w:rFonts w:ascii="Cambria Math" w:eastAsia="Cambria Math" w:hAnsi="Cambria Math" w:cs="Cambria Math"/>
                      <w:i/>
                    </w:rPr>
                  </m:ctrlPr>
                </m:e>
                <m:e>
                  <m:r>
                    <w:rPr>
                      <w:rFonts w:ascii="Cambria Math" w:eastAsia="Cambria Math" w:hAnsi="Cambria Math" w:cs="Cambria Math"/>
                    </w:rPr>
                    <m:t>Z</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lang w:bidi="ar-SA"/>
            </w:rPr>
            <m:t>,</m:t>
          </m:r>
        </m:oMath>
      </m:oMathPara>
    </w:p>
    <w:p w:rsidR="00B71DFD" w:rsidRDefault="00B71DFD" w:rsidP="00B71DFD">
      <w:pPr>
        <w:jc w:val="both"/>
        <w:rPr>
          <w:lang w:bidi="ar-SA"/>
        </w:rPr>
      </w:pPr>
      <w:r>
        <w:rPr>
          <w:lang w:bidi="ar-SA"/>
        </w:rPr>
        <w:t>with</w:t>
      </w:r>
    </w:p>
    <w:p w:rsidR="00B71DFD" w:rsidRPr="00526264" w:rsidRDefault="00187889" w:rsidP="00B71DFD">
      <w:pPr>
        <w:jc w:val="center"/>
        <w:rPr>
          <w:lang w:bidi="ar-SA"/>
        </w:rPr>
      </w:pPr>
      <m:oMath>
        <m:sSub>
          <m:sSubPr>
            <m:ctrlPr>
              <w:rPr>
                <w:rFonts w:ascii="Cambria Math" w:hAnsi="Cambria Math"/>
                <w:i/>
                <w:lang w:bidi="ar-SA"/>
              </w:rPr>
            </m:ctrlPr>
          </m:sSubPr>
          <m:e>
            <m:r>
              <w:rPr>
                <w:rFonts w:ascii="Cambria Math" w:hAnsi="Cambria Math"/>
                <w:lang w:bidi="ar-SA"/>
              </w:rPr>
              <m:t>x</m:t>
            </m:r>
          </m:e>
          <m:sub>
            <m:r>
              <w:rPr>
                <w:rFonts w:ascii="Cambria Math" w:hAnsi="Cambria Math"/>
                <w:lang w:bidi="ar-SA"/>
              </w:rPr>
              <m:t>im</m:t>
            </m:r>
          </m:sub>
        </m:sSub>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u</m:t>
            </m:r>
          </m:num>
          <m:den>
            <m:r>
              <w:rPr>
                <w:rFonts w:ascii="Cambria Math" w:hAnsi="Cambria Math"/>
                <w:lang w:bidi="ar-SA"/>
              </w:rPr>
              <m:t>s</m:t>
            </m:r>
          </m:den>
        </m:f>
        <m:r>
          <m:rPr>
            <m:sty m:val="p"/>
          </m:rPr>
          <w:rPr>
            <w:rFonts w:ascii="Cambria Math" w:hAnsi="Cambria Math"/>
            <w:lang w:bidi="ar-SA"/>
          </w:rPr>
          <m:t xml:space="preserve"> and</m:t>
        </m:r>
        <m:r>
          <w:rPr>
            <w:rFonts w:ascii="Cambria Math" w:hAnsi="Cambria Math"/>
            <w:lang w:bidi="ar-SA"/>
          </w:rPr>
          <m:t xml:space="preserve"> </m:t>
        </m:r>
        <m:sSub>
          <m:sSubPr>
            <m:ctrlPr>
              <w:rPr>
                <w:rFonts w:ascii="Cambria Math" w:hAnsi="Cambria Math"/>
                <w:i/>
                <w:lang w:bidi="ar-SA"/>
              </w:rPr>
            </m:ctrlPr>
          </m:sSubPr>
          <m:e>
            <m:r>
              <w:rPr>
                <w:rFonts w:ascii="Cambria Math" w:hAnsi="Cambria Math"/>
                <w:lang w:bidi="ar-SA"/>
              </w:rPr>
              <m:t>y</m:t>
            </m:r>
          </m:e>
          <m:sub>
            <m:r>
              <w:rPr>
                <w:rFonts w:ascii="Cambria Math" w:hAnsi="Cambria Math"/>
                <w:lang w:bidi="ar-SA"/>
              </w:rPr>
              <m:t>im</m:t>
            </m:r>
          </m:sub>
        </m:sSub>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v</m:t>
            </m:r>
          </m:num>
          <m:den>
            <m:r>
              <w:rPr>
                <w:rFonts w:ascii="Cambria Math" w:hAnsi="Cambria Math"/>
                <w:lang w:bidi="ar-SA"/>
              </w:rPr>
              <m:t>s</m:t>
            </m:r>
          </m:den>
        </m:f>
      </m:oMath>
      <w:r w:rsidR="00B71DFD">
        <w:rPr>
          <w:lang w:bidi="ar-SA"/>
        </w:rPr>
        <w:t>.</w:t>
      </w:r>
    </w:p>
    <w:p w:rsidR="00556E0F" w:rsidRPr="00556E0F" w:rsidRDefault="00556E0F" w:rsidP="00C334DA">
      <w:pPr>
        <w:jc w:val="both"/>
        <w:rPr>
          <w:lang w:bidi="ar-SA"/>
        </w:rPr>
      </w:pPr>
    </w:p>
    <w:p w:rsidR="00C334DA" w:rsidRDefault="00C334DA" w:rsidP="00F12CC1">
      <w:pPr>
        <w:jc w:val="both"/>
        <w:rPr>
          <w:lang w:bidi="ar-SA"/>
        </w:rPr>
      </w:pPr>
      <w:r>
        <w:rPr>
          <w:lang w:bidi="ar-SA"/>
        </w:rPr>
        <w:t>Combining all the mat</w:t>
      </w:r>
      <w:r w:rsidR="00306DC1">
        <w:rPr>
          <w:lang w:bidi="ar-SA"/>
        </w:rPr>
        <w:t>rices for the remote side gives</w:t>
      </w:r>
    </w:p>
    <w:p w:rsidR="00C334DA" w:rsidRPr="00476A62" w:rsidRDefault="00C334DA" w:rsidP="00C334DA">
      <w:pPr>
        <w:jc w:val="both"/>
        <w:rPr>
          <w:lang w:bidi="ar-SA"/>
        </w:rPr>
      </w:pPr>
      <m:oMathPara>
        <m:oMath>
          <m:r>
            <w:rPr>
              <w:rFonts w:ascii="Cambria Math" w:hAnsi="Cambria Math"/>
              <w:lang w:bidi="ar-SA"/>
            </w:rPr>
            <m:t xml:space="preserve">  </m:t>
          </m:r>
          <m:d>
            <m:dPr>
              <m:begChr m:val="["/>
              <m:endChr m:val="]"/>
              <m:ctrlPr>
                <w:rPr>
                  <w:rFonts w:ascii="Cambria Math" w:hAnsi="Cambria Math"/>
                  <w:i/>
                  <w:lang w:bidi="ar-SA"/>
                </w:rPr>
              </m:ctrlPr>
            </m:dPr>
            <m:e>
              <m:eqArr>
                <m:eqArrPr>
                  <m:ctrlPr>
                    <w:rPr>
                      <w:rFonts w:ascii="Cambria Math" w:hAnsi="Cambria Math"/>
                      <w:i/>
                      <w:lang w:bidi="ar-SA"/>
                    </w:rPr>
                  </m:ctrlPr>
                </m:eqArrPr>
                <m:e>
                  <m:r>
                    <w:rPr>
                      <w:rFonts w:ascii="Cambria Math" w:hAnsi="Cambria Math"/>
                      <w:lang w:bidi="ar-SA"/>
                    </w:rPr>
                    <m:t>u</m:t>
                  </m:r>
                </m:e>
                <m:e>
                  <m:r>
                    <w:rPr>
                      <w:rFonts w:ascii="Cambria Math" w:hAnsi="Cambria Math"/>
                      <w:lang w:bidi="ar-SA"/>
                    </w:rPr>
                    <m:t>v</m:t>
                  </m:r>
                  <m:ctrlPr>
                    <w:rPr>
                      <w:rFonts w:ascii="Cambria Math" w:eastAsia="Cambria Math" w:hAnsi="Cambria Math" w:cs="Cambria Math"/>
                      <w:i/>
                    </w:rPr>
                  </m:ctrlPr>
                </m:e>
                <m:e>
                  <m:r>
                    <w:rPr>
                      <w:rFonts w:ascii="Cambria Math" w:eastAsia="Cambria Math" w:hAnsi="Cambria Math" w:cs="Cambria Math"/>
                    </w:rPr>
                    <m:t>s</m:t>
                  </m:r>
                </m:e>
              </m:eqArr>
            </m:e>
          </m:d>
          <m:r>
            <w:rPr>
              <w:rFonts w:ascii="Cambria Math" w:hAnsi="Cambria Math"/>
              <w:lang w:bidi="ar-SA"/>
            </w:rPr>
            <m:t xml:space="preserve">= </m:t>
          </m:r>
          <m:d>
            <m:dPr>
              <m:begChr m:val="["/>
              <m:endChr m:val="]"/>
              <m:ctrlPr>
                <w:rPr>
                  <w:rFonts w:ascii="Cambria Math" w:hAnsi="Cambria Math"/>
                  <w:i/>
                  <w:lang w:bidi="ar-SA"/>
                </w:rPr>
              </m:ctrlPr>
            </m:dPr>
            <m:e>
              <m:m>
                <m:mPr>
                  <m:mcs>
                    <m:mc>
                      <m:mcPr>
                        <m:count m:val="2"/>
                        <m:mcJc m:val="center"/>
                      </m:mcPr>
                    </m:mc>
                  </m:mcs>
                  <m:ctrlPr>
                    <w:rPr>
                      <w:rFonts w:ascii="Cambria Math" w:hAnsi="Cambria Math"/>
                      <w:i/>
                      <w:lang w:bidi="ar-SA"/>
                    </w:rPr>
                  </m:ctrlPr>
                </m:mPr>
                <m:mr>
                  <m:e>
                    <m:m>
                      <m:mPr>
                        <m:mcs>
                          <m:mc>
                            <m:mcPr>
                              <m:count m:val="2"/>
                              <m:mcJc m:val="center"/>
                            </m:mcPr>
                          </m:mc>
                        </m:mcs>
                        <m:ctrlPr>
                          <w:rPr>
                            <w:rFonts w:ascii="Cambria Math" w:hAnsi="Cambria Math"/>
                            <w:i/>
                            <w:lang w:bidi="ar-SA"/>
                          </w:rPr>
                        </m:ctrlPr>
                      </m:mPr>
                      <m:mr>
                        <m:e>
                          <m:r>
                            <w:rPr>
                              <w:rFonts w:ascii="Cambria Math" w:hAnsi="Cambria Math"/>
                              <w:lang w:bidi="ar-SA"/>
                            </w:rPr>
                            <m:t>0.999647</m:t>
                          </m:r>
                        </m:e>
                        <m:e>
                          <m:r>
                            <w:rPr>
                              <w:rFonts w:ascii="Cambria Math" w:hAnsi="Cambria Math"/>
                              <w:lang w:bidi="ar-SA"/>
                            </w:rPr>
                            <m:t>0.02657</m:t>
                          </m:r>
                        </m:e>
                      </m:mr>
                      <m:mr>
                        <m:e>
                          <m:r>
                            <w:rPr>
                              <w:rFonts w:ascii="Cambria Math" w:hAnsi="Cambria Math"/>
                              <w:lang w:bidi="ar-SA"/>
                            </w:rPr>
                            <m:t>-0.02653052</m:t>
                          </m:r>
                        </m:e>
                        <m:e>
                          <m:r>
                            <w:rPr>
                              <w:rFonts w:ascii="Cambria Math" w:hAnsi="Cambria Math"/>
                              <w:lang w:bidi="ar-SA"/>
                            </w:rPr>
                            <m:t>0.99816152</m:t>
                          </m:r>
                        </m:e>
                      </m:mr>
                    </m:m>
                  </m:e>
                  <m:e>
                    <m:m>
                      <m:mPr>
                        <m:mcs>
                          <m:mc>
                            <m:mcPr>
                              <m:count m:val="2"/>
                              <m:mcJc m:val="center"/>
                            </m:mcPr>
                          </m:mc>
                        </m:mcs>
                        <m:ctrlPr>
                          <w:rPr>
                            <w:rFonts w:ascii="Cambria Math" w:hAnsi="Cambria Math"/>
                            <w:i/>
                            <w:lang w:bidi="ar-SA"/>
                          </w:rPr>
                        </m:ctrlPr>
                      </m:mPr>
                      <m:mr>
                        <m:e>
                          <m:r>
                            <w:rPr>
                              <w:rFonts w:ascii="Cambria Math" w:hAnsi="Cambria Math"/>
                              <w:lang w:bidi="ar-SA"/>
                            </w:rPr>
                            <m:t>0</m:t>
                          </m:r>
                        </m:e>
                        <m:e>
                          <m:r>
                            <w:rPr>
                              <w:rFonts w:ascii="Cambria Math" w:hAnsi="Cambria Math"/>
                              <w:lang w:bidi="ar-SA"/>
                            </w:rPr>
                            <m:t>-71.351081</m:t>
                          </m:r>
                        </m:e>
                      </m:mr>
                      <m:mr>
                        <m:e>
                          <m:r>
                            <w:rPr>
                              <w:rFonts w:ascii="Cambria Math" w:hAnsi="Cambria Math"/>
                              <w:lang w:bidi="ar-SA"/>
                            </w:rPr>
                            <m:t>0.05449</m:t>
                          </m:r>
                        </m:e>
                        <m:e>
                          <m:r>
                            <w:rPr>
                              <w:rFonts w:ascii="Cambria Math" w:hAnsi="Cambria Math"/>
                              <w:lang w:bidi="ar-SA"/>
                            </w:rPr>
                            <m:t>2.8325077</m:t>
                          </m:r>
                        </m:e>
                      </m:mr>
                    </m:m>
                  </m:e>
                </m:mr>
                <m:mr>
                  <m:e>
                    <m:m>
                      <m:mPr>
                        <m:mcs>
                          <m:mc>
                            <m:mcPr>
                              <m:count m:val="2"/>
                              <m:mcJc m:val="center"/>
                            </m:mcPr>
                          </m:mc>
                        </m:mcs>
                        <m:ctrlPr>
                          <w:rPr>
                            <w:rFonts w:ascii="Cambria Math" w:hAnsi="Cambria Math"/>
                            <w:i/>
                            <w:lang w:bidi="ar-SA"/>
                          </w:rPr>
                        </m:ctrlPr>
                      </m:mPr>
                      <m:mr>
                        <m:e>
                          <m:r>
                            <w:rPr>
                              <w:rFonts w:ascii="Cambria Math" w:hAnsi="Cambria Math"/>
                              <w:lang w:bidi="ar-SA"/>
                            </w:rPr>
                            <m:t>0.0014478</m:t>
                          </m:r>
                        </m:e>
                        <m:e>
                          <m:r>
                            <w:rPr>
                              <w:rFonts w:ascii="Cambria Math" w:hAnsi="Cambria Math"/>
                              <w:lang w:bidi="ar-SA"/>
                            </w:rPr>
                            <m:t>-0.05447077</m:t>
                          </m:r>
                        </m:e>
                      </m:mr>
                      <m:mr>
                        <m:e>
                          <m:r>
                            <w:rPr>
                              <w:rFonts w:ascii="Cambria Math" w:hAnsi="Cambria Math"/>
                              <w:lang w:bidi="ar-SA"/>
                            </w:rPr>
                            <m:t>0.03316079</m:t>
                          </m:r>
                        </m:e>
                        <m:e>
                          <m:r>
                            <w:rPr>
                              <w:rFonts w:ascii="Cambria Math" w:hAnsi="Cambria Math"/>
                              <w:lang w:bidi="ar-SA"/>
                            </w:rPr>
                            <m:t>-1.2476127</m:t>
                          </m:r>
                        </m:e>
                      </m:mr>
                    </m:m>
                  </m:e>
                  <m:e>
                    <m:m>
                      <m:mPr>
                        <m:mcs>
                          <m:mc>
                            <m:mcPr>
                              <m:count m:val="2"/>
                              <m:mcJc m:val="center"/>
                            </m:mcPr>
                          </m:mc>
                        </m:mcs>
                        <m:ctrlPr>
                          <w:rPr>
                            <w:rFonts w:ascii="Cambria Math" w:hAnsi="Cambria Math"/>
                            <w:i/>
                            <w:lang w:bidi="ar-SA"/>
                          </w:rPr>
                        </m:ctrlPr>
                      </m:mPr>
                      <m:mr>
                        <m:e>
                          <m:r>
                            <w:rPr>
                              <w:rFonts w:ascii="Cambria Math" w:hAnsi="Cambria Math"/>
                              <w:lang w:bidi="ar-SA"/>
                            </w:rPr>
                            <m:t>0.998515</m:t>
                          </m:r>
                        </m:e>
                        <m:e>
                          <m:r>
                            <w:rPr>
                              <w:rFonts w:ascii="Cambria Math" w:hAnsi="Cambria Math"/>
                              <w:lang w:bidi="ar-SA"/>
                            </w:rPr>
                            <m:t>-1.2187548</m:t>
                          </m:r>
                        </m:e>
                      </m:mr>
                      <m:mr>
                        <m:e>
                          <m:r>
                            <w:rPr>
                              <w:rFonts w:ascii="Cambria Math" w:hAnsi="Cambria Math"/>
                              <w:lang w:bidi="ar-SA"/>
                            </w:rPr>
                            <m:t>22.870247</m:t>
                          </m:r>
                        </m:e>
                        <m:e>
                          <m:r>
                            <w:rPr>
                              <w:rFonts w:ascii="Cambria Math" w:hAnsi="Cambria Math"/>
                              <w:lang w:bidi="ar-SA"/>
                            </w:rPr>
                            <m:t>-27.914678</m:t>
                          </m:r>
                        </m:e>
                      </m:mr>
                    </m:m>
                  </m:e>
                </m:mr>
              </m:m>
            </m:e>
          </m:d>
          <m:d>
            <m:dPr>
              <m:begChr m:val="["/>
              <m:endChr m:val="]"/>
              <m:ctrlPr>
                <w:rPr>
                  <w:rFonts w:ascii="Cambria Math" w:hAnsi="Cambria Math"/>
                  <w:i/>
                  <w:lang w:bidi="ar-SA"/>
                </w:rPr>
              </m:ctrlPr>
            </m:dPr>
            <m:e>
              <m:eqArr>
                <m:eqArrPr>
                  <m:ctrlPr>
                    <w:rPr>
                      <w:rFonts w:ascii="Cambria Math" w:hAnsi="Cambria Math"/>
                      <w:i/>
                      <w:lang w:bidi="ar-SA"/>
                    </w:rPr>
                  </m:ctrlPr>
                </m:eqArrPr>
                <m:e>
                  <m:r>
                    <w:rPr>
                      <w:rFonts w:ascii="Cambria Math" w:hAnsi="Cambria Math"/>
                      <w:lang w:bidi="ar-SA"/>
                    </w:rPr>
                    <m:t>X</m:t>
                  </m:r>
                </m:e>
                <m:e>
                  <m:r>
                    <w:rPr>
                      <w:rFonts w:ascii="Cambria Math" w:hAnsi="Cambria Math"/>
                      <w:lang w:bidi="ar-SA"/>
                    </w:rPr>
                    <m:t>Y</m:t>
                  </m:r>
                  <m:ctrlPr>
                    <w:rPr>
                      <w:rFonts w:ascii="Cambria Math" w:eastAsia="Cambria Math" w:hAnsi="Cambria Math" w:cs="Cambria Math"/>
                      <w:i/>
                    </w:rPr>
                  </m:ctrlPr>
                </m:e>
                <m:e>
                  <m:r>
                    <w:rPr>
                      <w:rFonts w:ascii="Cambria Math" w:eastAsia="Cambria Math" w:hAnsi="Cambria Math" w:cs="Cambria Math"/>
                    </w:rPr>
                    <m:t>Z</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lang w:bidi="ar-SA"/>
            </w:rPr>
            <m:t>,</m:t>
          </m:r>
        </m:oMath>
      </m:oMathPara>
    </w:p>
    <w:p w:rsidR="003D592C" w:rsidRDefault="003D592C" w:rsidP="001C6FE3">
      <w:pPr>
        <w:rPr>
          <w:lang w:bidi="ar-SA"/>
        </w:rPr>
      </w:pPr>
      <w:r>
        <w:rPr>
          <w:lang w:bidi="ar-SA"/>
        </w:rPr>
        <w:t>with</w:t>
      </w:r>
    </w:p>
    <w:p w:rsidR="003D592C" w:rsidRPr="00526264" w:rsidRDefault="00187889" w:rsidP="003D592C">
      <w:pPr>
        <w:jc w:val="center"/>
        <w:rPr>
          <w:lang w:bidi="ar-SA"/>
        </w:rPr>
      </w:pPr>
      <m:oMath>
        <m:sSub>
          <m:sSubPr>
            <m:ctrlPr>
              <w:rPr>
                <w:rFonts w:ascii="Cambria Math" w:hAnsi="Cambria Math"/>
                <w:i/>
                <w:lang w:bidi="ar-SA"/>
              </w:rPr>
            </m:ctrlPr>
          </m:sSubPr>
          <m:e>
            <m:r>
              <w:rPr>
                <w:rFonts w:ascii="Cambria Math" w:hAnsi="Cambria Math"/>
                <w:lang w:bidi="ar-SA"/>
              </w:rPr>
              <m:t>x</m:t>
            </m:r>
          </m:e>
          <m:sub>
            <m:r>
              <w:rPr>
                <w:rFonts w:ascii="Cambria Math" w:hAnsi="Cambria Math"/>
                <w:lang w:bidi="ar-SA"/>
              </w:rPr>
              <m:t>im</m:t>
            </m:r>
          </m:sub>
        </m:sSub>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u</m:t>
            </m:r>
          </m:num>
          <m:den>
            <m:r>
              <w:rPr>
                <w:rFonts w:ascii="Cambria Math" w:hAnsi="Cambria Math"/>
                <w:lang w:bidi="ar-SA"/>
              </w:rPr>
              <m:t>s</m:t>
            </m:r>
          </m:den>
        </m:f>
        <m:r>
          <w:rPr>
            <w:rFonts w:ascii="Cambria Math" w:hAnsi="Cambria Math"/>
            <w:lang w:bidi="ar-SA"/>
          </w:rPr>
          <m:t xml:space="preserve"> </m:t>
        </m:r>
        <m:r>
          <m:rPr>
            <m:sty m:val="p"/>
          </m:rPr>
          <w:rPr>
            <w:rFonts w:ascii="Cambria Math" w:hAnsi="Cambria Math"/>
            <w:lang w:bidi="ar-SA"/>
          </w:rPr>
          <m:t>and</m:t>
        </m:r>
        <m:r>
          <w:rPr>
            <w:rFonts w:ascii="Cambria Math" w:hAnsi="Cambria Math"/>
            <w:lang w:bidi="ar-SA"/>
          </w:rPr>
          <m:t xml:space="preserve"> </m:t>
        </m:r>
        <m:sSub>
          <m:sSubPr>
            <m:ctrlPr>
              <w:rPr>
                <w:rFonts w:ascii="Cambria Math" w:hAnsi="Cambria Math"/>
                <w:i/>
                <w:lang w:bidi="ar-SA"/>
              </w:rPr>
            </m:ctrlPr>
          </m:sSubPr>
          <m:e>
            <m:r>
              <w:rPr>
                <w:rFonts w:ascii="Cambria Math" w:hAnsi="Cambria Math"/>
                <w:lang w:bidi="ar-SA"/>
              </w:rPr>
              <m:t>y</m:t>
            </m:r>
          </m:e>
          <m:sub>
            <m:r>
              <w:rPr>
                <w:rFonts w:ascii="Cambria Math" w:hAnsi="Cambria Math"/>
                <w:lang w:bidi="ar-SA"/>
              </w:rPr>
              <m:t>im</m:t>
            </m:r>
          </m:sub>
        </m:sSub>
        <m:r>
          <w:rPr>
            <w:rFonts w:ascii="Cambria Math" w:hAnsi="Cambria Math"/>
            <w:lang w:bidi="ar-SA"/>
          </w:rPr>
          <m:t xml:space="preserve">= </m:t>
        </m:r>
        <m:f>
          <m:fPr>
            <m:ctrlPr>
              <w:rPr>
                <w:rFonts w:ascii="Cambria Math" w:hAnsi="Cambria Math"/>
                <w:i/>
                <w:lang w:bidi="ar-SA"/>
              </w:rPr>
            </m:ctrlPr>
          </m:fPr>
          <m:num>
            <m:r>
              <w:rPr>
                <w:rFonts w:ascii="Cambria Math" w:hAnsi="Cambria Math"/>
                <w:lang w:bidi="ar-SA"/>
              </w:rPr>
              <m:t>v</m:t>
            </m:r>
          </m:num>
          <m:den>
            <m:r>
              <w:rPr>
                <w:rFonts w:ascii="Cambria Math" w:hAnsi="Cambria Math"/>
                <w:lang w:bidi="ar-SA"/>
              </w:rPr>
              <m:t>s</m:t>
            </m:r>
          </m:den>
        </m:f>
      </m:oMath>
      <w:r w:rsidR="003D592C">
        <w:rPr>
          <w:lang w:bidi="ar-SA"/>
        </w:rPr>
        <w:t>.</w:t>
      </w:r>
    </w:p>
    <w:p w:rsidR="009D3F32" w:rsidRDefault="009D3F32" w:rsidP="00F12CC1">
      <w:pPr>
        <w:jc w:val="both"/>
        <w:rPr>
          <w:lang w:bidi="ar-SA"/>
        </w:rPr>
      </w:pPr>
    </w:p>
    <w:p w:rsidR="00641451" w:rsidRDefault="00641451" w:rsidP="00F12CC1">
      <w:pPr>
        <w:jc w:val="both"/>
        <w:rPr>
          <w:lang w:bidi="ar-SA"/>
        </w:rPr>
      </w:pPr>
      <w:r>
        <w:rPr>
          <w:lang w:bidi="ar-SA"/>
        </w:rPr>
        <w:t xml:space="preserve">These final results for the master </w:t>
      </w:r>
      <w:r w:rsidR="00BE51BE">
        <w:rPr>
          <w:lang w:bidi="ar-SA"/>
        </w:rPr>
        <w:t>box and remote box give a measured</w:t>
      </w:r>
      <w:r>
        <w:rPr>
          <w:lang w:bidi="ar-SA"/>
        </w:rPr>
        <w:t xml:space="preserve"> camera matrix that </w:t>
      </w:r>
      <w:r w:rsidR="00BE51BE">
        <w:rPr>
          <w:lang w:bidi="ar-SA"/>
        </w:rPr>
        <w:t>transform</w:t>
      </w:r>
      <w:r w:rsidR="00306DC1">
        <w:rPr>
          <w:lang w:bidi="ar-SA"/>
        </w:rPr>
        <w:t>s</w:t>
      </w:r>
      <w:r>
        <w:rPr>
          <w:lang w:bidi="ar-SA"/>
        </w:rPr>
        <w:t xml:space="preserve"> 3-D points i</w:t>
      </w:r>
      <w:r w:rsidR="00306DC1">
        <w:rPr>
          <w:lang w:bidi="ar-SA"/>
        </w:rPr>
        <w:t>n the real world to pixels in the</w:t>
      </w:r>
      <w:r>
        <w:rPr>
          <w:lang w:bidi="ar-SA"/>
        </w:rPr>
        <w:t xml:space="preserve"> image.  </w:t>
      </w:r>
      <w:r w:rsidR="008C31A0">
        <w:rPr>
          <w:lang w:bidi="ar-SA"/>
        </w:rPr>
        <w:t xml:space="preserve">In order to generate 3-D tracks from pixels in an image, the two stereo frames must be rectified.  This can be accomplished by the stereo frames being re-projected using a virtual parallel baseline camera system and then resampled by these virtual cameras [25].  The correspondence process can then proceed as if the stereo frames were taken from this virtual parallel baseline camera system.  </w:t>
      </w:r>
    </w:p>
    <w:p w:rsidR="00BE51BE" w:rsidRDefault="00BE51BE" w:rsidP="00F12CC1">
      <w:pPr>
        <w:jc w:val="both"/>
        <w:rPr>
          <w:lang w:bidi="ar-SA"/>
        </w:rPr>
      </w:pPr>
      <w:r>
        <w:rPr>
          <w:lang w:bidi="ar-SA"/>
        </w:rPr>
        <w:tab/>
        <w:t xml:space="preserve">Since it is difficult to execute the above procedure for calculation of the camera matrices with enough precision using distance and angle measurements to obtain an </w:t>
      </w:r>
      <w:r>
        <w:rPr>
          <w:lang w:bidi="ar-SA"/>
        </w:rPr>
        <w:lastRenderedPageBreak/>
        <w:t xml:space="preserve">accurate </w:t>
      </w:r>
      <w:r w:rsidR="001B3EE0">
        <w:rPr>
          <w:lang w:bidi="ar-SA"/>
        </w:rPr>
        <w:t>model, it is necessary to perform</w:t>
      </w:r>
      <w:r w:rsidR="00C81235">
        <w:rPr>
          <w:lang w:bidi="ar-SA"/>
        </w:rPr>
        <w:t xml:space="preserve"> a camera calibration procedure discussed in Section 5.1.</w:t>
      </w:r>
    </w:p>
    <w:p w:rsidR="008C31A0" w:rsidRPr="00A44828" w:rsidRDefault="008C31A0" w:rsidP="00F12CC1">
      <w:pPr>
        <w:jc w:val="both"/>
        <w:rPr>
          <w:lang w:bidi="ar-SA"/>
        </w:rPr>
      </w:pPr>
    </w:p>
    <w:p w:rsidR="0098237E" w:rsidRDefault="00C35618" w:rsidP="00F12CC1">
      <w:pPr>
        <w:pStyle w:val="Heading2"/>
        <w:jc w:val="both"/>
        <w:rPr>
          <w:lang w:bidi="ar-SA"/>
        </w:rPr>
      </w:pPr>
      <w:bookmarkStart w:id="44" w:name="_Toc374347394"/>
      <w:r>
        <w:rPr>
          <w:lang w:bidi="ar-SA"/>
        </w:rPr>
        <w:t>4.5</w:t>
      </w:r>
      <w:r w:rsidR="00C216F2">
        <w:rPr>
          <w:lang w:bidi="ar-SA"/>
        </w:rPr>
        <w:t xml:space="preserve"> Software Model</w:t>
      </w:r>
      <w:r w:rsidR="0098237E">
        <w:rPr>
          <w:lang w:bidi="ar-SA"/>
        </w:rPr>
        <w:t xml:space="preserve"> Development</w:t>
      </w:r>
      <w:bookmarkEnd w:id="44"/>
    </w:p>
    <w:p w:rsidR="006B4A4F" w:rsidRDefault="006F4B93" w:rsidP="00F12CC1">
      <w:pPr>
        <w:jc w:val="both"/>
        <w:rPr>
          <w:lang w:bidi="ar-SA"/>
        </w:rPr>
      </w:pPr>
      <w:r>
        <w:rPr>
          <w:lang w:bidi="ar-SA"/>
        </w:rPr>
        <w:tab/>
      </w:r>
      <w:r w:rsidR="001C232F">
        <w:rPr>
          <w:lang w:bidi="ar-SA"/>
        </w:rPr>
        <w:t>The language used to develop this project is NI</w:t>
      </w:r>
      <w:r w:rsidR="006A23E6">
        <w:rPr>
          <w:lang w:bidi="ar-SA"/>
        </w:rPr>
        <w:t>’s</w:t>
      </w:r>
      <w:r w:rsidR="001C232F">
        <w:rPr>
          <w:lang w:bidi="ar-SA"/>
        </w:rPr>
        <w:t xml:space="preserve"> LabVIEW Professional Development System.  This platform was chosen for numerous reasons.  First</w:t>
      </w:r>
      <w:r w:rsidR="006A23E6">
        <w:rPr>
          <w:lang w:bidi="ar-SA"/>
        </w:rPr>
        <w:t>,</w:t>
      </w:r>
      <w:r w:rsidR="001C232F">
        <w:rPr>
          <w:lang w:bidi="ar-SA"/>
        </w:rPr>
        <w:t xml:space="preserve"> it includes a vision toolbox which allows </w:t>
      </w:r>
      <w:r w:rsidR="00D567B1">
        <w:rPr>
          <w:lang w:bidi="ar-SA"/>
        </w:rPr>
        <w:t xml:space="preserve">different </w:t>
      </w:r>
      <w:r w:rsidR="001C232F">
        <w:rPr>
          <w:lang w:bidi="ar-SA"/>
        </w:rPr>
        <w:t xml:space="preserve">communication protocols </w:t>
      </w:r>
      <w:r w:rsidR="001C3454">
        <w:rPr>
          <w:lang w:bidi="ar-SA"/>
        </w:rPr>
        <w:t>to different camera manufacturers</w:t>
      </w:r>
      <w:r w:rsidR="001C232F">
        <w:rPr>
          <w:lang w:bidi="ar-SA"/>
        </w:rPr>
        <w:t xml:space="preserve">.  </w:t>
      </w:r>
      <w:r w:rsidR="00E71AE8">
        <w:rPr>
          <w:lang w:bidi="ar-SA"/>
        </w:rPr>
        <w:t xml:space="preserve">This was essential to allow commercial off-the-shelf </w:t>
      </w:r>
      <w:r w:rsidR="006B4A4F">
        <w:rPr>
          <w:lang w:bidi="ar-SA"/>
        </w:rPr>
        <w:t xml:space="preserve">(COTS) </w:t>
      </w:r>
      <w:r w:rsidR="00E71AE8">
        <w:rPr>
          <w:lang w:bidi="ar-SA"/>
        </w:rPr>
        <w:t xml:space="preserve">cameras to be used with the system.  </w:t>
      </w:r>
      <w:r w:rsidR="006B4A4F" w:rsidRPr="006B4A4F">
        <w:rPr>
          <w:lang w:bidi="ar-SA"/>
        </w:rPr>
        <w:t>LabVIEW features an extensive library of tools for signal processing, analysis and visualization, so scientists and engineers can use one common set</w:t>
      </w:r>
      <w:r w:rsidR="00526113">
        <w:rPr>
          <w:lang w:bidi="ar-SA"/>
        </w:rPr>
        <w:t xml:space="preserve"> of software tools that support</w:t>
      </w:r>
      <w:r w:rsidR="006B4A4F" w:rsidRPr="006B4A4F">
        <w:rPr>
          <w:lang w:bidi="ar-SA"/>
        </w:rPr>
        <w:t xml:space="preserve"> a wide variety of COTS-based hardware to develop scientific computing applications in</w:t>
      </w:r>
      <w:r w:rsidR="006B4A4F">
        <w:rPr>
          <w:lang w:bidi="ar-SA"/>
        </w:rPr>
        <w:t xml:space="preserve"> less time and with less </w:t>
      </w:r>
      <w:r w:rsidR="00381474">
        <w:rPr>
          <w:lang w:bidi="ar-SA"/>
        </w:rPr>
        <w:t>effort [16</w:t>
      </w:r>
      <w:r w:rsidR="006B4A4F">
        <w:rPr>
          <w:lang w:bidi="ar-SA"/>
        </w:rPr>
        <w:t xml:space="preserve">].  </w:t>
      </w:r>
    </w:p>
    <w:p w:rsidR="006B4A4F" w:rsidRDefault="006B4A4F" w:rsidP="00F12CC1">
      <w:pPr>
        <w:jc w:val="both"/>
        <w:rPr>
          <w:lang w:bidi="ar-SA"/>
        </w:rPr>
      </w:pPr>
      <w:r>
        <w:rPr>
          <w:lang w:bidi="ar-SA"/>
        </w:rPr>
        <w:tab/>
      </w:r>
      <w:r w:rsidR="006A23E6">
        <w:rPr>
          <w:lang w:bidi="ar-SA"/>
        </w:rPr>
        <w:t xml:space="preserve">Next, it is </w:t>
      </w:r>
      <w:r w:rsidR="00EF4FF4">
        <w:rPr>
          <w:lang w:bidi="ar-SA"/>
        </w:rPr>
        <w:t>a graphical programming language that incorporates virtual instruments</w:t>
      </w:r>
      <w:r w:rsidR="006A23E6">
        <w:rPr>
          <w:lang w:bidi="ar-SA"/>
        </w:rPr>
        <w:t xml:space="preserve">.  </w:t>
      </w:r>
      <w:r>
        <w:rPr>
          <w:lang w:bidi="ar-SA"/>
        </w:rPr>
        <w:t>Virtual instrumentation is the combination of user-defined software and modular hardware that implements custom systems (“virtual instruments”) with components for acquisition, processing/analysis and presentation. Virtual instruments commonly leverage mainstream technologies, platforms, and standards such as the PC, Ethernet, GPIB, USB, IEEE 1394, PCI, PCI Express and others. Virtual instrumentation combines such technology with an application-specific selection of modular hardware for signal I/O, instrument control, connectivity and other tasks</w:t>
      </w:r>
      <w:r w:rsidR="001A138D">
        <w:rPr>
          <w:lang w:bidi="ar-SA"/>
        </w:rPr>
        <w:t xml:space="preserve"> [16]</w:t>
      </w:r>
      <w:r>
        <w:rPr>
          <w:lang w:bidi="ar-SA"/>
        </w:rPr>
        <w:t>.</w:t>
      </w:r>
    </w:p>
    <w:p w:rsidR="006B4A4F" w:rsidRDefault="006B4A4F" w:rsidP="00F12CC1">
      <w:pPr>
        <w:ind w:firstLine="720"/>
        <w:jc w:val="both"/>
        <w:rPr>
          <w:lang w:bidi="ar-SA"/>
        </w:rPr>
      </w:pPr>
      <w:r>
        <w:rPr>
          <w:lang w:bidi="ar-SA"/>
        </w:rPr>
        <w:t xml:space="preserve">Virtual instrumentation software is user defined and focused on the needs of the application. For instance, researchers can build custom virtual instruments that can apply real-time mathematics for processing, analysis, and control involving online (live) </w:t>
      </w:r>
      <w:r>
        <w:rPr>
          <w:lang w:bidi="ar-SA"/>
        </w:rPr>
        <w:lastRenderedPageBreak/>
        <w:t>and/or offline (from a file / database) signal I/O. Using the virtual instrumentation approach, applied mathematics is combined with real-time measurements, which helps researchers reduce the time to discovery and, potentially, the time to market and/or time to commercialization of potential products and services that result from re</w:t>
      </w:r>
      <w:r w:rsidR="00381474">
        <w:rPr>
          <w:lang w:bidi="ar-SA"/>
        </w:rPr>
        <w:t>search and development (R&amp;D) [16</w:t>
      </w:r>
      <w:r>
        <w:rPr>
          <w:lang w:bidi="ar-SA"/>
        </w:rPr>
        <w:t>].</w:t>
      </w:r>
    </w:p>
    <w:p w:rsidR="00E71AE8" w:rsidRDefault="002B4928" w:rsidP="00F12CC1">
      <w:pPr>
        <w:jc w:val="both"/>
        <w:rPr>
          <w:lang w:bidi="ar-SA"/>
        </w:rPr>
      </w:pPr>
      <w:r>
        <w:rPr>
          <w:lang w:bidi="ar-SA"/>
        </w:rPr>
        <w:tab/>
      </w:r>
      <w:r w:rsidR="00401EC1">
        <w:rPr>
          <w:lang w:bidi="ar-SA"/>
        </w:rPr>
        <w:t>Numerous variations of the model</w:t>
      </w:r>
      <w:r w:rsidR="00E71AE8">
        <w:rPr>
          <w:lang w:bidi="ar-SA"/>
        </w:rPr>
        <w:t xml:space="preserve"> have been d</w:t>
      </w:r>
      <w:r w:rsidR="001C3454">
        <w:rPr>
          <w:lang w:bidi="ar-SA"/>
        </w:rPr>
        <w:t xml:space="preserve">eveloped.  The initial </w:t>
      </w:r>
      <w:r w:rsidR="00401EC1">
        <w:rPr>
          <w:lang w:bidi="ar-SA"/>
        </w:rPr>
        <w:t>implementation designed</w:t>
      </w:r>
      <w:r w:rsidR="00E71AE8">
        <w:rPr>
          <w:lang w:bidi="ar-SA"/>
        </w:rPr>
        <w:t xml:space="preserve"> was the camera </w:t>
      </w:r>
      <w:r w:rsidR="00306DC1">
        <w:rPr>
          <w:lang w:bidi="ar-SA"/>
        </w:rPr>
        <w:t>setup.  This virtual instrument VI</w:t>
      </w:r>
      <w:r w:rsidR="00E71AE8">
        <w:rPr>
          <w:lang w:bidi="ar-SA"/>
        </w:rPr>
        <w:t xml:space="preserve"> was created to access the three cameras and view each one separately.  A sub-VI which overlays a cross hair pattern on the video image was created which allowed accurate positioning.  The main VI, </w:t>
      </w:r>
      <w:r w:rsidR="001C3454">
        <w:rPr>
          <w:lang w:bidi="ar-SA"/>
        </w:rPr>
        <w:t>C</w:t>
      </w:r>
      <w:r w:rsidR="00E71AE8">
        <w:rPr>
          <w:lang w:bidi="ar-SA"/>
        </w:rPr>
        <w:t xml:space="preserve">amera </w:t>
      </w:r>
      <w:r w:rsidR="001C3454">
        <w:rPr>
          <w:lang w:bidi="ar-SA"/>
        </w:rPr>
        <w:t>S</w:t>
      </w:r>
      <w:r w:rsidR="00E71AE8">
        <w:rPr>
          <w:lang w:bidi="ar-SA"/>
        </w:rPr>
        <w:t>etup, block diagram can</w:t>
      </w:r>
      <w:r w:rsidR="00581F38">
        <w:rPr>
          <w:lang w:bidi="ar-SA"/>
        </w:rPr>
        <w:t xml:space="preserve"> be seen in Appendix A, Figure </w:t>
      </w:r>
      <w:r w:rsidR="00584F84">
        <w:rPr>
          <w:lang w:bidi="ar-SA"/>
        </w:rPr>
        <w:t>A1</w:t>
      </w:r>
      <w:r w:rsidR="00E71AE8">
        <w:rPr>
          <w:lang w:bidi="ar-SA"/>
        </w:rPr>
        <w:t xml:space="preserve"> and the sub-VI, cros</w:t>
      </w:r>
      <w:r w:rsidR="00F91AAC">
        <w:rPr>
          <w:lang w:bidi="ar-SA"/>
        </w:rPr>
        <w:t>s</w:t>
      </w:r>
      <w:r w:rsidR="00250C66">
        <w:rPr>
          <w:lang w:bidi="ar-SA"/>
        </w:rPr>
        <w:t xml:space="preserve">-hairs, can be seen in Figure </w:t>
      </w:r>
      <w:r w:rsidR="00584F84">
        <w:rPr>
          <w:lang w:bidi="ar-SA"/>
        </w:rPr>
        <w:t>A2</w:t>
      </w:r>
      <w:r w:rsidR="00E71AE8">
        <w:rPr>
          <w:lang w:bidi="ar-SA"/>
        </w:rPr>
        <w:t>.</w:t>
      </w:r>
    </w:p>
    <w:p w:rsidR="00E82FD6" w:rsidRDefault="00401EC1" w:rsidP="00F12CC1">
      <w:pPr>
        <w:ind w:firstLine="720"/>
        <w:jc w:val="both"/>
        <w:rPr>
          <w:lang w:bidi="ar-SA"/>
        </w:rPr>
      </w:pPr>
      <w:r>
        <w:rPr>
          <w:lang w:bidi="ar-SA"/>
        </w:rPr>
        <w:t>The main algorithm</w:t>
      </w:r>
      <w:r w:rsidR="002B4928">
        <w:rPr>
          <w:lang w:bidi="ar-SA"/>
        </w:rPr>
        <w:t xml:space="preserve"> design is a producer-consumer struct</w:t>
      </w:r>
      <w:r w:rsidR="00C748BA">
        <w:rPr>
          <w:lang w:bidi="ar-SA"/>
        </w:rPr>
        <w:t xml:space="preserve">ure.  </w:t>
      </w:r>
      <w:r w:rsidR="00E82FD6">
        <w:rPr>
          <w:lang w:bidi="ar-SA"/>
        </w:rPr>
        <w:t>The basic flo</w:t>
      </w:r>
      <w:r w:rsidR="00306DC1">
        <w:rPr>
          <w:lang w:bidi="ar-SA"/>
        </w:rPr>
        <w:t xml:space="preserve">wchart is shown below in </w:t>
      </w:r>
      <w:r w:rsidR="00E82FD6">
        <w:rPr>
          <w:lang w:bidi="ar-SA"/>
        </w:rPr>
        <w:t xml:space="preserve">Figure 10.  </w:t>
      </w:r>
    </w:p>
    <w:p w:rsidR="00584F84" w:rsidRDefault="00584F84" w:rsidP="00F12CC1">
      <w:pPr>
        <w:ind w:firstLine="720"/>
        <w:jc w:val="both"/>
        <w:rPr>
          <w:lang w:bidi="ar-SA"/>
        </w:rPr>
      </w:pPr>
      <w:r w:rsidRPr="00584F84">
        <w:rPr>
          <w:lang w:bidi="ar-SA"/>
        </w:rPr>
        <w:t>This design has multi-while loops which allow continuous camera acquisition with parallel processing.  In the producer loop, camera data is continuously obtained from all three cameras.  If for any reason a camera loses the link with the main computer</w:t>
      </w:r>
      <w:r w:rsidR="00306DC1">
        <w:rPr>
          <w:lang w:bidi="ar-SA"/>
        </w:rPr>
        <w:t>,</w:t>
      </w:r>
      <w:r w:rsidRPr="00584F84">
        <w:rPr>
          <w:lang w:bidi="ar-SA"/>
        </w:rPr>
        <w:t xml:space="preserve"> a sub-routine, Cam Re-initialization, is run to re-establish the link.  This sub-VI uses a state machine model that if any error occurs the state re-initializes the camera sessions.  The producer loop is also responsible for identifying</w:t>
      </w:r>
      <w:r w:rsidR="00306DC1">
        <w:rPr>
          <w:lang w:bidi="ar-SA"/>
        </w:rPr>
        <w:t xml:space="preserve"> when an airplane is taking off</w:t>
      </w:r>
      <w:r w:rsidRPr="00584F84">
        <w:rPr>
          <w:lang w:bidi="ar-SA"/>
        </w:rPr>
        <w:t xml:space="preserve"> and to send collected data to the FTP server.</w:t>
      </w:r>
    </w:p>
    <w:p w:rsidR="00584F84" w:rsidRDefault="00584F84" w:rsidP="00F12CC1">
      <w:pPr>
        <w:ind w:firstLine="720"/>
        <w:jc w:val="both"/>
        <w:rPr>
          <w:lang w:bidi="ar-SA"/>
        </w:rPr>
      </w:pPr>
      <w:r w:rsidRPr="00584F84">
        <w:rPr>
          <w:lang w:bidi="ar-SA"/>
        </w:rPr>
        <w:t>Once an aircraft is identified</w:t>
      </w:r>
      <w:r w:rsidR="00306DC1">
        <w:rPr>
          <w:lang w:bidi="ar-SA"/>
        </w:rPr>
        <w:t>,</w:t>
      </w:r>
      <w:r w:rsidRPr="00584F84">
        <w:rPr>
          <w:lang w:bidi="ar-SA"/>
        </w:rPr>
        <w:t xml:space="preserve"> the producer loop queues the data from the remote and master cameras and sends it to the consumers’ loop which process the data.  The </w:t>
      </w:r>
      <w:r w:rsidRPr="00584F84">
        <w:rPr>
          <w:lang w:bidi="ar-SA"/>
        </w:rPr>
        <w:lastRenderedPageBreak/>
        <w:t xml:space="preserve">consumers’ loop is responsible for tracking the airplane and recording the relevant data.  The main Tracking VI block diagram can be seen in Appendix A, Figure </w:t>
      </w:r>
      <w:r>
        <w:rPr>
          <w:lang w:bidi="ar-SA"/>
        </w:rPr>
        <w:t>A</w:t>
      </w:r>
      <w:r w:rsidRPr="00584F84">
        <w:rPr>
          <w:lang w:bidi="ar-SA"/>
        </w:rPr>
        <w:t>3.</w:t>
      </w:r>
    </w:p>
    <w:p w:rsidR="00E82FD6" w:rsidRDefault="00E82FD6" w:rsidP="00D716CC">
      <w:pPr>
        <w:keepNext/>
        <w:jc w:val="center"/>
      </w:pPr>
      <w:r>
        <w:rPr>
          <w:noProof/>
          <w:lang w:bidi="ar-SA"/>
        </w:rPr>
        <w:drawing>
          <wp:inline distT="0" distB="0" distL="0" distR="0" wp14:anchorId="7014476D" wp14:editId="55052512">
            <wp:extent cx="5265894" cy="48283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1.jpg"/>
                    <pic:cNvPicPr/>
                  </pic:nvPicPr>
                  <pic:blipFill>
                    <a:blip r:embed="rId20">
                      <a:extLst>
                        <a:ext uri="{28A0092B-C50C-407E-A947-70E740481C1C}">
                          <a14:useLocalDpi xmlns:a14="http://schemas.microsoft.com/office/drawing/2010/main" val="0"/>
                        </a:ext>
                      </a:extLst>
                    </a:blip>
                    <a:stretch>
                      <a:fillRect/>
                    </a:stretch>
                  </pic:blipFill>
                  <pic:spPr>
                    <a:xfrm>
                      <a:off x="0" y="0"/>
                      <a:ext cx="5270781" cy="4832790"/>
                    </a:xfrm>
                    <a:prstGeom prst="rect">
                      <a:avLst/>
                    </a:prstGeom>
                  </pic:spPr>
                </pic:pic>
              </a:graphicData>
            </a:graphic>
          </wp:inline>
        </w:drawing>
      </w:r>
    </w:p>
    <w:p w:rsidR="00E82FD6" w:rsidRDefault="00E82FD6" w:rsidP="00E82FD6">
      <w:pPr>
        <w:pStyle w:val="Caption"/>
        <w:jc w:val="center"/>
      </w:pPr>
      <w:bookmarkStart w:id="45" w:name="_Toc374347424"/>
      <w:r>
        <w:t xml:space="preserve">Figure </w:t>
      </w:r>
      <w:fldSimple w:instr=" SEQ Figure \* ARABIC ">
        <w:r w:rsidR="00D2466D">
          <w:rPr>
            <w:noProof/>
          </w:rPr>
          <w:t>10</w:t>
        </w:r>
      </w:fldSimple>
      <w:r>
        <w:t xml:space="preserve"> Flow Chart</w:t>
      </w:r>
      <w:bookmarkEnd w:id="45"/>
    </w:p>
    <w:p w:rsidR="00E82FD6" w:rsidRPr="00E82FD6" w:rsidRDefault="00E82FD6" w:rsidP="00E82FD6"/>
    <w:p w:rsidR="00BD6D3C" w:rsidRDefault="006B23D7" w:rsidP="00F12CC1">
      <w:pPr>
        <w:jc w:val="both"/>
        <w:rPr>
          <w:lang w:bidi="ar-SA"/>
        </w:rPr>
      </w:pPr>
      <w:r>
        <w:rPr>
          <w:lang w:bidi="ar-SA"/>
        </w:rPr>
        <w:tab/>
      </w:r>
      <w:r w:rsidR="00480868">
        <w:rPr>
          <w:lang w:bidi="ar-SA"/>
        </w:rPr>
        <w:t xml:space="preserve">The tracking algorithm can be broken down into individual steps.  </w:t>
      </w:r>
      <w:r w:rsidR="00E2595A">
        <w:rPr>
          <w:lang w:bidi="ar-SA"/>
        </w:rPr>
        <w:t xml:space="preserve">The first step in </w:t>
      </w:r>
      <w:r w:rsidR="00555071">
        <w:rPr>
          <w:lang w:bidi="ar-SA"/>
        </w:rPr>
        <w:t xml:space="preserve">the producer </w:t>
      </w:r>
      <w:r w:rsidR="00E2595A">
        <w:rPr>
          <w:lang w:bidi="ar-SA"/>
        </w:rPr>
        <w:t xml:space="preserve">loop is a color plane extraction.  </w:t>
      </w:r>
      <w:r w:rsidR="00555071">
        <w:rPr>
          <w:lang w:bidi="ar-SA"/>
        </w:rPr>
        <w:t xml:space="preserve">Extraction of a single plane helps with the speed of processing.  The program is written so that any color plane desired can be extracted.  Each </w:t>
      </w:r>
      <w:r w:rsidR="00401EC1">
        <w:rPr>
          <w:lang w:bidi="ar-SA"/>
        </w:rPr>
        <w:t>color plane has been tested</w:t>
      </w:r>
      <w:r w:rsidR="00555071">
        <w:rPr>
          <w:lang w:bidi="ar-SA"/>
        </w:rPr>
        <w:t xml:space="preserve"> and at the current time the green color plane is used</w:t>
      </w:r>
      <w:r w:rsidR="00C216F2">
        <w:rPr>
          <w:lang w:bidi="ar-SA"/>
        </w:rPr>
        <w:t xml:space="preserve"> for the OKC implem</w:t>
      </w:r>
      <w:r w:rsidR="005F24F3">
        <w:rPr>
          <w:lang w:bidi="ar-SA"/>
        </w:rPr>
        <w:t>en</w:t>
      </w:r>
      <w:r w:rsidR="00C216F2">
        <w:rPr>
          <w:lang w:bidi="ar-SA"/>
        </w:rPr>
        <w:t>tation</w:t>
      </w:r>
      <w:r w:rsidR="00555071">
        <w:rPr>
          <w:lang w:bidi="ar-SA"/>
        </w:rPr>
        <w:t xml:space="preserve">.  </w:t>
      </w:r>
      <w:r w:rsidR="00401EC1">
        <w:rPr>
          <w:lang w:bidi="ar-SA"/>
        </w:rPr>
        <w:t xml:space="preserve">This color plane provides the best pixel resolution </w:t>
      </w:r>
      <w:r w:rsidR="00401EC1">
        <w:rPr>
          <w:lang w:bidi="ar-SA"/>
        </w:rPr>
        <w:lastRenderedPageBreak/>
        <w:t xml:space="preserve">for tracking aircraft.  </w:t>
      </w:r>
      <w:r w:rsidR="00555071">
        <w:rPr>
          <w:lang w:bidi="ar-SA"/>
        </w:rPr>
        <w:t xml:space="preserve">Once the </w:t>
      </w:r>
      <w:r w:rsidR="00EF4FF4">
        <w:rPr>
          <w:lang w:bidi="ar-SA"/>
        </w:rPr>
        <w:t xml:space="preserve">color </w:t>
      </w:r>
      <w:r w:rsidR="00555071">
        <w:rPr>
          <w:lang w:bidi="ar-SA"/>
        </w:rPr>
        <w:t>plane is extracted both the master and remote images are queued and sent to</w:t>
      </w:r>
      <w:r w:rsidR="00FA2BC5">
        <w:rPr>
          <w:lang w:bidi="ar-SA"/>
        </w:rPr>
        <w:t xml:space="preserve"> the respective processing loop</w:t>
      </w:r>
      <w:r w:rsidR="00555071">
        <w:rPr>
          <w:lang w:bidi="ar-SA"/>
        </w:rPr>
        <w:t>.</w:t>
      </w:r>
    </w:p>
    <w:p w:rsidR="00555071" w:rsidRDefault="00555071" w:rsidP="00F12CC1">
      <w:pPr>
        <w:jc w:val="both"/>
        <w:rPr>
          <w:lang w:bidi="ar-SA"/>
        </w:rPr>
      </w:pPr>
      <w:r>
        <w:rPr>
          <w:lang w:bidi="ar-SA"/>
        </w:rPr>
        <w:tab/>
        <w:t>Once the imag</w:t>
      </w:r>
      <w:r w:rsidR="00FA2BC5">
        <w:rPr>
          <w:lang w:bidi="ar-SA"/>
        </w:rPr>
        <w:t>es are in their respective loop</w:t>
      </w:r>
      <w:r>
        <w:rPr>
          <w:lang w:bidi="ar-SA"/>
        </w:rPr>
        <w:t xml:space="preserve"> they are first put into a shift register.  This shift register allows processing of consecutive images, or if desired any variation of captured images.  </w:t>
      </w:r>
      <w:r w:rsidR="004E0F29">
        <w:rPr>
          <w:lang w:bidi="ar-SA"/>
        </w:rPr>
        <w:t>The camera’s frame rate can be adjusted to produce any frame rate from 1 to 30 images per second.</w:t>
      </w:r>
      <w:r w:rsidR="00AB02FA">
        <w:rPr>
          <w:lang w:bidi="ar-SA"/>
        </w:rPr>
        <w:t xml:space="preserve">  The shift register allows further processing of the frame rate.  For instance, if the ca</w:t>
      </w:r>
      <w:r w:rsidR="001C3454">
        <w:rPr>
          <w:lang w:bidi="ar-SA"/>
        </w:rPr>
        <w:t>meras are originally set to acquire</w:t>
      </w:r>
      <w:r w:rsidR="00AB02FA">
        <w:rPr>
          <w:lang w:bidi="ar-SA"/>
        </w:rPr>
        <w:t xml:space="preserve"> 30 frames per second the program can be adjusted to use frames I</w:t>
      </w:r>
      <w:r w:rsidR="00AB02FA">
        <w:rPr>
          <w:vertAlign w:val="subscript"/>
          <w:lang w:bidi="ar-SA"/>
        </w:rPr>
        <w:t>t</w:t>
      </w:r>
      <w:r w:rsidR="00AB02FA">
        <w:rPr>
          <w:lang w:bidi="ar-SA"/>
        </w:rPr>
        <w:t xml:space="preserve"> and I</w:t>
      </w:r>
      <w:r w:rsidR="00AB02FA">
        <w:rPr>
          <w:vertAlign w:val="subscript"/>
          <w:lang w:bidi="ar-SA"/>
        </w:rPr>
        <w:t>t+1</w:t>
      </w:r>
      <w:r w:rsidR="00AB02FA">
        <w:rPr>
          <w:lang w:bidi="ar-SA"/>
        </w:rPr>
        <w:t>, consecutive captured frames.  Or by using the shift register the program can use I</w:t>
      </w:r>
      <w:r w:rsidR="00AB02FA">
        <w:rPr>
          <w:vertAlign w:val="subscript"/>
          <w:lang w:bidi="ar-SA"/>
        </w:rPr>
        <w:t>t</w:t>
      </w:r>
      <w:r w:rsidR="00AB02FA">
        <w:rPr>
          <w:lang w:bidi="ar-SA"/>
        </w:rPr>
        <w:t xml:space="preserve"> and I</w:t>
      </w:r>
      <w:r w:rsidR="00AB02FA">
        <w:rPr>
          <w:vertAlign w:val="subscript"/>
          <w:lang w:bidi="ar-SA"/>
        </w:rPr>
        <w:t>t+2</w:t>
      </w:r>
      <w:r w:rsidR="00AB02FA">
        <w:rPr>
          <w:lang w:bidi="ar-SA"/>
        </w:rPr>
        <w:t xml:space="preserve"> thereby reducing the effective frame rate to 15 frames per second.  Being able to </w:t>
      </w:r>
      <w:r w:rsidR="008A17A3">
        <w:rPr>
          <w:lang w:bidi="ar-SA"/>
        </w:rPr>
        <w:t>choose which frames to process</w:t>
      </w:r>
      <w:r w:rsidR="00AB02FA">
        <w:rPr>
          <w:lang w:bidi="ar-SA"/>
        </w:rPr>
        <w:t xml:space="preserve"> helps with the next step.</w:t>
      </w:r>
    </w:p>
    <w:p w:rsidR="00AB02FA" w:rsidRDefault="00AB02FA" w:rsidP="00F12CC1">
      <w:pPr>
        <w:jc w:val="both"/>
        <w:rPr>
          <w:lang w:bidi="ar-SA"/>
        </w:rPr>
      </w:pPr>
      <w:r>
        <w:rPr>
          <w:lang w:bidi="ar-SA"/>
        </w:rPr>
        <w:tab/>
      </w:r>
      <w:r w:rsidR="00186B9F">
        <w:rPr>
          <w:lang w:bidi="ar-SA"/>
        </w:rPr>
        <w:t>Motion is detected by taking two different frames and subtra</w:t>
      </w:r>
      <w:r w:rsidR="00E3651A">
        <w:rPr>
          <w:lang w:bidi="ar-SA"/>
        </w:rPr>
        <w:t xml:space="preserve">cting them </w:t>
      </w:r>
      <w:r w:rsidR="00186B9F">
        <w:rPr>
          <w:lang w:bidi="ar-SA"/>
        </w:rPr>
        <w:t xml:space="preserve">from each other.  </w:t>
      </w:r>
      <w:r w:rsidR="00A70C46">
        <w:rPr>
          <w:lang w:bidi="ar-SA"/>
        </w:rPr>
        <w:t>The result of this subtraction produces the difference between images, or motion.  Using a variable frame rate helps with obtaining a clear image during subtraction due to the fact that during takeoff aircraft are slower</w:t>
      </w:r>
      <w:r w:rsidR="007E7FA2">
        <w:rPr>
          <w:lang w:bidi="ar-SA"/>
        </w:rPr>
        <w:t xml:space="preserve"> and at long range there is less of a difference between frames</w:t>
      </w:r>
      <w:r w:rsidR="00A70C46">
        <w:rPr>
          <w:lang w:bidi="ar-SA"/>
        </w:rPr>
        <w:t xml:space="preserve">.  Using a fast frame rate would not always produce </w:t>
      </w:r>
      <w:r w:rsidR="00310727">
        <w:rPr>
          <w:lang w:bidi="ar-SA"/>
        </w:rPr>
        <w:t>a</w:t>
      </w:r>
      <w:r w:rsidR="00A70C46">
        <w:rPr>
          <w:lang w:bidi="ar-SA"/>
        </w:rPr>
        <w:t xml:space="preserve"> subtraction image between consecutive frames</w:t>
      </w:r>
      <w:r w:rsidR="00401EC1">
        <w:rPr>
          <w:lang w:bidi="ar-SA"/>
        </w:rPr>
        <w:t xml:space="preserve"> assuming a straight-line between processed frames</w:t>
      </w:r>
      <w:r w:rsidR="00A70C46">
        <w:rPr>
          <w:lang w:bidi="ar-SA"/>
        </w:rPr>
        <w:t xml:space="preserve">.  </w:t>
      </w:r>
    </w:p>
    <w:p w:rsidR="007E7FA2" w:rsidRDefault="007E7FA2" w:rsidP="00F12CC1">
      <w:pPr>
        <w:jc w:val="both"/>
        <w:rPr>
          <w:lang w:bidi="ar-SA"/>
        </w:rPr>
      </w:pPr>
      <w:r>
        <w:rPr>
          <w:lang w:bidi="ar-SA"/>
        </w:rPr>
        <w:tab/>
        <w:t>The next step is to perform a threshold on the differenced image.  The pixel values are replaced if they fall within the upper value range and lower value range.  This range is adjustable and the pixel values are replaced with 255.  This basically turns th</w:t>
      </w:r>
      <w:r w:rsidR="00971592">
        <w:rPr>
          <w:lang w:bidi="ar-SA"/>
        </w:rPr>
        <w:t>e image into a binary</w:t>
      </w:r>
      <w:r>
        <w:rPr>
          <w:lang w:bidi="ar-SA"/>
        </w:rPr>
        <w:t xml:space="preserve"> image.  </w:t>
      </w:r>
      <w:r w:rsidR="00971592">
        <w:rPr>
          <w:lang w:bidi="ar-SA"/>
        </w:rPr>
        <w:t xml:space="preserve">This greatly reduces the amount of information that has to be processed.  </w:t>
      </w:r>
    </w:p>
    <w:p w:rsidR="0044113A" w:rsidRDefault="0044113A" w:rsidP="00F12CC1">
      <w:pPr>
        <w:jc w:val="both"/>
        <w:rPr>
          <w:lang w:bidi="ar-SA"/>
        </w:rPr>
      </w:pPr>
      <w:r>
        <w:rPr>
          <w:lang w:bidi="ar-SA"/>
        </w:rPr>
        <w:lastRenderedPageBreak/>
        <w:tab/>
      </w:r>
      <w:r w:rsidR="00C574F3">
        <w:rPr>
          <w:lang w:bidi="ar-SA"/>
        </w:rPr>
        <w:t>Two basic morphological operations are performed next.  These operations are performed to clear up noise and unwanted objects, i.e. birds.  The first operation is called ‘open’ and can be enabled or disable</w:t>
      </w:r>
      <w:r w:rsidR="00526113">
        <w:rPr>
          <w:lang w:bidi="ar-SA"/>
        </w:rPr>
        <w:t>d</w:t>
      </w:r>
      <w:r w:rsidR="00C574F3">
        <w:rPr>
          <w:lang w:bidi="ar-SA"/>
        </w:rPr>
        <w:t xml:space="preserve"> by the program.  The purpose of the open operation is to remove small objects such as birds or grass movement.  The second operation is called ‘close.’  The close operation is useful to remove holes and gaps that might occur in identifying the outline of the plane.  </w:t>
      </w:r>
      <w:r w:rsidR="00517A05">
        <w:rPr>
          <w:lang w:bidi="ar-SA"/>
        </w:rPr>
        <w:t>The last four operations are performed in the main window tracking algorithm.</w:t>
      </w:r>
    </w:p>
    <w:p w:rsidR="00F40F93" w:rsidRPr="00AB02FA" w:rsidRDefault="002614FF" w:rsidP="00F12CC1">
      <w:pPr>
        <w:jc w:val="both"/>
        <w:rPr>
          <w:lang w:bidi="ar-SA"/>
        </w:rPr>
      </w:pPr>
      <w:r>
        <w:rPr>
          <w:lang w:bidi="ar-SA"/>
        </w:rPr>
        <w:tab/>
        <w:t xml:space="preserve">The main tracking algorithm uses a window tracking routine.  </w:t>
      </w:r>
      <w:r w:rsidR="007027D3">
        <w:rPr>
          <w:lang w:bidi="ar-SA"/>
        </w:rPr>
        <w:t xml:space="preserve">Since it is known where the object to be tracked will </w:t>
      </w:r>
      <w:r w:rsidR="00247B0C">
        <w:rPr>
          <w:lang w:bidi="ar-SA"/>
        </w:rPr>
        <w:t>originate,</w:t>
      </w:r>
      <w:r w:rsidR="00F40F93">
        <w:rPr>
          <w:lang w:bidi="ar-SA"/>
        </w:rPr>
        <w:t xml:space="preserve"> </w:t>
      </w:r>
      <w:r w:rsidR="007027D3">
        <w:rPr>
          <w:lang w:bidi="ar-SA"/>
        </w:rPr>
        <w:t>t</w:t>
      </w:r>
      <w:r>
        <w:rPr>
          <w:lang w:bidi="ar-SA"/>
        </w:rPr>
        <w:t>he window is initially defined along the runway on the side of the image respective to the camera</w:t>
      </w:r>
      <w:r w:rsidR="007027D3">
        <w:rPr>
          <w:lang w:bidi="ar-SA"/>
        </w:rPr>
        <w:t xml:space="preserve"> </w:t>
      </w:r>
      <w:r w:rsidR="009B1FF9">
        <w:rPr>
          <w:lang w:bidi="ar-SA"/>
        </w:rPr>
        <w:t>orientation;</w:t>
      </w:r>
      <w:r>
        <w:rPr>
          <w:lang w:bidi="ar-SA"/>
        </w:rPr>
        <w:t xml:space="preserve"> master box </w:t>
      </w:r>
      <w:r w:rsidR="007027D3">
        <w:rPr>
          <w:lang w:bidi="ar-SA"/>
        </w:rPr>
        <w:t xml:space="preserve">image </w:t>
      </w:r>
      <w:r>
        <w:rPr>
          <w:lang w:bidi="ar-SA"/>
        </w:rPr>
        <w:t>is along the right</w:t>
      </w:r>
      <w:r w:rsidR="007027D3">
        <w:rPr>
          <w:lang w:bidi="ar-SA"/>
        </w:rPr>
        <w:t xml:space="preserve"> side</w:t>
      </w:r>
      <w:r w:rsidR="001C3454">
        <w:rPr>
          <w:lang w:bidi="ar-SA"/>
        </w:rPr>
        <w:t>.  This window is the region of interest</w:t>
      </w:r>
      <w:r>
        <w:rPr>
          <w:lang w:bidi="ar-SA"/>
        </w:rPr>
        <w:t xml:space="preserve"> </w:t>
      </w:r>
      <w:r w:rsidR="001C3454">
        <w:rPr>
          <w:lang w:bidi="ar-SA"/>
        </w:rPr>
        <w:t>(ROI)</w:t>
      </w:r>
      <w:r>
        <w:rPr>
          <w:lang w:bidi="ar-SA"/>
        </w:rPr>
        <w:t xml:space="preserve"> and is where all processing is done.  Once the unit is activated, o</w:t>
      </w:r>
      <w:r w:rsidR="001C3454">
        <w:rPr>
          <w:lang w:bidi="ar-SA"/>
        </w:rPr>
        <w:t>nly the ROI is processed to search</w:t>
      </w:r>
      <w:r>
        <w:rPr>
          <w:lang w:bidi="ar-SA"/>
        </w:rPr>
        <w:t xml:space="preserve"> for detection of motion and tracking of the aircraft.  </w:t>
      </w:r>
      <w:r w:rsidR="00733ED9">
        <w:rPr>
          <w:lang w:bidi="ar-SA"/>
        </w:rPr>
        <w:t>Once motion is detected a centroiding operation is applied finding the centroid of the object in</w:t>
      </w:r>
      <w:r w:rsidR="00333D80">
        <w:rPr>
          <w:lang w:bidi="ar-SA"/>
        </w:rPr>
        <w:t xml:space="preserve"> motion.  This centroid is used</w:t>
      </w:r>
      <w:r w:rsidR="00733ED9">
        <w:rPr>
          <w:lang w:bidi="ar-SA"/>
        </w:rPr>
        <w:t xml:space="preserve"> along with a </w:t>
      </w:r>
      <w:r w:rsidR="00333D80">
        <w:rPr>
          <w:lang w:bidi="ar-SA"/>
        </w:rPr>
        <w:t xml:space="preserve">two-state Kalman filter that predicts the ROI window for the next frame.  The search window in the next frame is taken to be the predicted ROI with some overhead to allow for vertical and horizontal deviation during departure.  The </w:t>
      </w:r>
      <w:r w:rsidR="00247B0C">
        <w:rPr>
          <w:lang w:bidi="ar-SA"/>
        </w:rPr>
        <w:t>centroid</w:t>
      </w:r>
      <w:r w:rsidR="00333D80">
        <w:rPr>
          <w:lang w:bidi="ar-SA"/>
        </w:rPr>
        <w:t xml:space="preserve"> (x and y pixels)</w:t>
      </w:r>
      <w:r w:rsidR="00247B0C">
        <w:rPr>
          <w:lang w:bidi="ar-SA"/>
        </w:rPr>
        <w:t>, along with the size of the object in number of pixels</w:t>
      </w:r>
      <w:r w:rsidR="00333D80">
        <w:rPr>
          <w:lang w:bidi="ar-SA"/>
        </w:rPr>
        <w:t xml:space="preserve"> and </w:t>
      </w:r>
      <w:r w:rsidR="00401EC1">
        <w:rPr>
          <w:lang w:bidi="ar-SA"/>
        </w:rPr>
        <w:t xml:space="preserve">precise </w:t>
      </w:r>
      <w:r w:rsidR="00333D80">
        <w:rPr>
          <w:lang w:bidi="ar-SA"/>
        </w:rPr>
        <w:t>UTC time stamp</w:t>
      </w:r>
      <w:r w:rsidR="00247B0C">
        <w:rPr>
          <w:lang w:bidi="ar-SA"/>
        </w:rPr>
        <w:t xml:space="preserve">, is stored in a </w:t>
      </w:r>
      <w:r w:rsidR="003409E5">
        <w:rPr>
          <w:lang w:bidi="ar-SA"/>
        </w:rPr>
        <w:t>comma-separated-variable (CSV)</w:t>
      </w:r>
      <w:r w:rsidR="00247B0C">
        <w:rPr>
          <w:lang w:bidi="ar-SA"/>
        </w:rPr>
        <w:t xml:space="preserve"> file.</w:t>
      </w:r>
      <w:r w:rsidR="00F40F93">
        <w:rPr>
          <w:lang w:bidi="ar-SA"/>
        </w:rPr>
        <w:t xml:space="preserve">  </w:t>
      </w:r>
      <w:r w:rsidR="00333D80">
        <w:rPr>
          <w:lang w:bidi="ar-SA"/>
        </w:rPr>
        <w:t xml:space="preserve">The target is tracked until either the pixel count of the object falls below the threshold for tracking, or the target leaves the boundaries of either camera image.  This is generally well beyond the typical visual segment and overlaps with the radar tracks as the target gains altitude.  </w:t>
      </w:r>
    </w:p>
    <w:p w:rsidR="00403D96" w:rsidRDefault="00403D96" w:rsidP="00F12CC1">
      <w:pPr>
        <w:spacing w:line="240" w:lineRule="auto"/>
        <w:jc w:val="both"/>
        <w:rPr>
          <w:rFonts w:ascii="Times New Roman" w:hAnsi="Times New Roman"/>
          <w:lang w:bidi="ar-SA"/>
        </w:rPr>
      </w:pPr>
      <w:r>
        <w:rPr>
          <w:rFonts w:ascii="Times New Roman" w:hAnsi="Times New Roman"/>
          <w:lang w:bidi="ar-SA"/>
        </w:rPr>
        <w:br w:type="page"/>
      </w:r>
    </w:p>
    <w:p w:rsidR="009655A0" w:rsidRDefault="009655A0" w:rsidP="00F12CC1">
      <w:pPr>
        <w:pStyle w:val="Heading1"/>
        <w:jc w:val="both"/>
      </w:pPr>
      <w:bookmarkStart w:id="46" w:name="_Toc374347395"/>
      <w:r>
        <w:lastRenderedPageBreak/>
        <w:t xml:space="preserve">Chapter 5 Data </w:t>
      </w:r>
      <w:r w:rsidR="00EF5790">
        <w:t>Analysis</w:t>
      </w:r>
      <w:bookmarkEnd w:id="46"/>
    </w:p>
    <w:p w:rsidR="009655A0" w:rsidRDefault="00480868" w:rsidP="00F12CC1">
      <w:pPr>
        <w:jc w:val="both"/>
      </w:pPr>
      <w:r>
        <w:tab/>
        <w:t>Data is collected daily, zipped and sent to a</w:t>
      </w:r>
      <w:r w:rsidR="001C3454">
        <w:t>n</w:t>
      </w:r>
      <w:r>
        <w:t xml:space="preserve"> FTP server.  The main producer loop first checks the time.  If the time is within the limits set </w:t>
      </w:r>
      <w:r w:rsidR="001C3454">
        <w:t>by the program</w:t>
      </w:r>
      <w:r w:rsidR="00822B32">
        <w:t xml:space="preserve"> </w:t>
      </w:r>
      <w:r w:rsidR="001C3454">
        <w:t>(adjustable),</w:t>
      </w:r>
      <w:r w:rsidR="00822B32">
        <w:t xml:space="preserve"> and</w:t>
      </w:r>
      <w:r>
        <w:t xml:space="preserve"> an airplan</w:t>
      </w:r>
      <w:r w:rsidR="001C3454">
        <w:t>e is detected</w:t>
      </w:r>
      <w:r w:rsidR="00E41470">
        <w:t>,</w:t>
      </w:r>
      <w:r>
        <w:t xml:space="preserve"> it records 30 frames with the side camera and queues the master and remote came</w:t>
      </w:r>
      <w:r w:rsidR="001C3454">
        <w:t>ra data for the consumers’ loop</w:t>
      </w:r>
      <w:r>
        <w:t xml:space="preserve">.  </w:t>
      </w:r>
      <w:r w:rsidR="00822B32">
        <w:t xml:space="preserve">Once the program has recorded data for 10 departures it calls a sub-VI called ‘Zip and Send’.  This sub-VI </w:t>
      </w:r>
      <w:r w:rsidR="00593EDF">
        <w:t>is composed of two other sub-VI</w:t>
      </w:r>
      <w:r w:rsidR="00822B32">
        <w:t>s.  The first VI is ‘Zip Data’ and the second is ‘FTP download’.  The block diagrams can</w:t>
      </w:r>
      <w:r w:rsidR="00F91AAC">
        <w:t xml:space="preserve"> be seen in Appendix A, Fig</w:t>
      </w:r>
      <w:r w:rsidR="00250C66">
        <w:t xml:space="preserve">ure </w:t>
      </w:r>
      <w:r w:rsidR="00BF4E62">
        <w:t>A</w:t>
      </w:r>
      <w:r w:rsidR="00250C66">
        <w:t xml:space="preserve">4, Figure </w:t>
      </w:r>
      <w:r w:rsidR="00BF4E62">
        <w:t>A</w:t>
      </w:r>
      <w:r w:rsidR="00250C66">
        <w:t>5</w:t>
      </w:r>
      <w:r w:rsidR="00581F38">
        <w:t xml:space="preserve">, and Figure </w:t>
      </w:r>
      <w:r w:rsidR="00BF4E62">
        <w:t>A6</w:t>
      </w:r>
      <w:r w:rsidR="00822B32">
        <w:t>, respectively.</w:t>
      </w:r>
    </w:p>
    <w:p w:rsidR="00822B32" w:rsidRDefault="00822B32" w:rsidP="00F12CC1">
      <w:pPr>
        <w:jc w:val="both"/>
      </w:pPr>
      <w:r>
        <w:tab/>
        <w:t xml:space="preserve">The main data collected is recorded in a </w:t>
      </w:r>
      <w:r w:rsidR="003409E5">
        <w:t>CSV</w:t>
      </w:r>
      <w:r>
        <w:t xml:space="preserve"> file.  This file records the centroid of the windowing function and the size of the </w:t>
      </w:r>
      <w:r w:rsidR="00461066">
        <w:t xml:space="preserve">tracked </w:t>
      </w:r>
      <w:r>
        <w:t xml:space="preserve">image.  Both the master and remote </w:t>
      </w:r>
      <w:r w:rsidR="003409E5">
        <w:t>CSV</w:t>
      </w:r>
      <w:r>
        <w:t xml:space="preserve"> file are used together to generate the 3-D tracks.  </w:t>
      </w:r>
      <w:r w:rsidR="00F91AAC">
        <w:t xml:space="preserve">The raw data can be seen </w:t>
      </w:r>
      <w:r w:rsidR="001A138D">
        <w:t>tracking an airplane in Figure 11</w:t>
      </w:r>
      <w:r w:rsidR="00F91AAC">
        <w:t xml:space="preserve"> below.</w:t>
      </w:r>
    </w:p>
    <w:p w:rsidR="00F91AAC" w:rsidRDefault="00F91AAC" w:rsidP="00333D80">
      <w:pPr>
        <w:keepNext/>
        <w:jc w:val="center"/>
      </w:pPr>
      <w:r>
        <w:rPr>
          <w:noProof/>
          <w:lang w:bidi="ar-SA"/>
        </w:rPr>
        <w:drawing>
          <wp:inline distT="0" distB="0" distL="0" distR="0" wp14:anchorId="416C02C6" wp14:editId="67B33A99">
            <wp:extent cx="4600306" cy="291147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 Trac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00306" cy="2911475"/>
                    </a:xfrm>
                    <a:prstGeom prst="rect">
                      <a:avLst/>
                    </a:prstGeom>
                  </pic:spPr>
                </pic:pic>
              </a:graphicData>
            </a:graphic>
          </wp:inline>
        </w:drawing>
      </w:r>
    </w:p>
    <w:p w:rsidR="00F91AAC" w:rsidRDefault="00F91AAC" w:rsidP="006C7D92">
      <w:pPr>
        <w:pStyle w:val="Caption"/>
        <w:jc w:val="center"/>
      </w:pPr>
      <w:bookmarkStart w:id="47" w:name="_Toc374347425"/>
      <w:r>
        <w:t xml:space="preserve">Figure </w:t>
      </w:r>
      <w:fldSimple w:instr=" SEQ Figure \* ARABIC ">
        <w:r w:rsidR="00D2466D">
          <w:rPr>
            <w:noProof/>
          </w:rPr>
          <w:t>11</w:t>
        </w:r>
      </w:fldSimple>
      <w:r>
        <w:t xml:space="preserve"> Raw Tracking Data</w:t>
      </w:r>
      <w:bookmarkEnd w:id="47"/>
    </w:p>
    <w:p w:rsidR="00F91AAC" w:rsidRDefault="00F91AAC" w:rsidP="00F12CC1">
      <w:pPr>
        <w:jc w:val="both"/>
      </w:pPr>
    </w:p>
    <w:p w:rsidR="00F91AAC" w:rsidRDefault="00F91AAC" w:rsidP="00F12CC1">
      <w:pPr>
        <w:jc w:val="both"/>
      </w:pPr>
      <w:r>
        <w:lastRenderedPageBreak/>
        <w:t xml:space="preserve">The aircraft can be seen as the white region in the images </w:t>
      </w:r>
      <w:r w:rsidR="002B05E6">
        <w:t>whereas;</w:t>
      </w:r>
      <w:r>
        <w:t xml:space="preserve"> the window tracking can be viewed as the red rectangles moving as the airplane moves.</w:t>
      </w:r>
    </w:p>
    <w:p w:rsidR="001D4276" w:rsidRDefault="001D4276" w:rsidP="00F12CC1">
      <w:pPr>
        <w:jc w:val="both"/>
      </w:pPr>
    </w:p>
    <w:p w:rsidR="00331925" w:rsidRDefault="00331925" w:rsidP="00F12CC1">
      <w:pPr>
        <w:pStyle w:val="Heading2"/>
        <w:jc w:val="both"/>
      </w:pPr>
      <w:bookmarkStart w:id="48" w:name="_Toc374347396"/>
      <w:r>
        <w:t>5</w:t>
      </w:r>
      <w:r w:rsidR="009B6E1D">
        <w:t>.1 Calibration</w:t>
      </w:r>
      <w:r>
        <w:t xml:space="preserve"> Flights</w:t>
      </w:r>
      <w:bookmarkEnd w:id="48"/>
    </w:p>
    <w:p w:rsidR="0078000B" w:rsidRDefault="00331925" w:rsidP="002641CB">
      <w:pPr>
        <w:jc w:val="both"/>
      </w:pPr>
      <w:r>
        <w:tab/>
        <w:t>B</w:t>
      </w:r>
      <w:r w:rsidR="00306DC1">
        <w:t>efore any real data analysis could</w:t>
      </w:r>
      <w:r>
        <w:t xml:space="preserve"> be accomplished, </w:t>
      </w:r>
      <w:r w:rsidR="009B6E1D">
        <w:t>calibration</w:t>
      </w:r>
      <w:r>
        <w:t xml:space="preserve"> flights were conducted wi</w:t>
      </w:r>
      <w:r w:rsidR="0078000B">
        <w:t xml:space="preserve">th </w:t>
      </w:r>
      <w:r w:rsidR="00526113">
        <w:t>a</w:t>
      </w:r>
      <w:r>
        <w:t xml:space="preserve"> truth system.  </w:t>
      </w:r>
      <w:r w:rsidR="0078000B">
        <w:t xml:space="preserve">The </w:t>
      </w:r>
      <w:r w:rsidR="00401EC1">
        <w:t xml:space="preserve">truth </w:t>
      </w:r>
      <w:r w:rsidR="00C216F2">
        <w:t>data was</w:t>
      </w:r>
      <w:r w:rsidR="0078000B" w:rsidRPr="0078000B">
        <w:t xml:space="preserve"> harvested using a pair of Ashtech Z-Extreme™ receivers configured for </w:t>
      </w:r>
      <w:r w:rsidR="00C216F2">
        <w:t xml:space="preserve">kinematic </w:t>
      </w:r>
      <w:r w:rsidR="0078000B" w:rsidRPr="0078000B">
        <w:t xml:space="preserve">differential post-processing. The Z-Extreme is a survey-grade, dual-frequency GPS receiver designed to achieve centimeter-accuracy positioning. It features 12 channels and built-in multipath mitigation. Its rechargeable battery allows it to run continuously for over 12 hours on one charge, while data is recorded to a </w:t>
      </w:r>
      <w:r w:rsidR="0078000B">
        <w:t>removable PCMCIA memory card [</w:t>
      </w:r>
      <w:r w:rsidR="00381474">
        <w:t>15</w:t>
      </w:r>
      <w:r w:rsidR="0078000B" w:rsidRPr="0078000B">
        <w:t>].</w:t>
      </w:r>
      <w:r w:rsidR="0078000B">
        <w:t xml:space="preserve">  </w:t>
      </w:r>
      <w:r>
        <w:t>This</w:t>
      </w:r>
      <w:r w:rsidR="008E4877">
        <w:t xml:space="preserve"> truth system precisely records</w:t>
      </w:r>
      <w:r>
        <w:t xml:space="preserve"> GPS data for an aircraft during departures.  At the same time the binocular tracking system was recording the same flights.  </w:t>
      </w:r>
      <w:r w:rsidR="00C07669">
        <w:t xml:space="preserve">The truth system was set to record at a rate of 5 Hz.  The plane used was a Seneca from OU.  </w:t>
      </w:r>
      <w:r w:rsidR="00162B97">
        <w:t xml:space="preserve">Even though this plane has a smaller cross-sectional area compared to the aircraft to be tracked, this plane </w:t>
      </w:r>
      <w:r w:rsidR="00401EC1">
        <w:t>was</w:t>
      </w:r>
      <w:r w:rsidR="00162B97">
        <w:t xml:space="preserve"> used to validate the system.  </w:t>
      </w:r>
      <w:r w:rsidR="00C07669">
        <w:t>Three different departures were recorded.</w:t>
      </w:r>
      <w:r w:rsidR="008E4877">
        <w:t xml:space="preserve">  </w:t>
      </w:r>
    </w:p>
    <w:p w:rsidR="0078000B" w:rsidRDefault="0078000B" w:rsidP="00F12CC1">
      <w:pPr>
        <w:jc w:val="both"/>
      </w:pPr>
      <w:r>
        <w:tab/>
      </w:r>
      <w:r w:rsidRPr="0078000B">
        <w:t xml:space="preserve">After raw (binary) GPS data is extracted from both receivers, it must be consolidated using a differential processing algorithm. Fortunately, there are many software packages that do this already. The current work made use of Waypoint Consulting’s Grafnav® suite. It applies known base station coordinates, forward and reverse processing in time, and dual-frequency ionospheric correction to generate optimal position solutions. The processing options are highly configurable, but Grafnav </w:t>
      </w:r>
      <w:r w:rsidRPr="0078000B">
        <w:lastRenderedPageBreak/>
        <w:t>also includes presets for many applications. Flight data in this study is processed using the “airborne”</w:t>
      </w:r>
      <w:r>
        <w:t xml:space="preserve"> settings</w:t>
      </w:r>
      <w:r w:rsidRPr="0078000B">
        <w:t>.</w:t>
      </w:r>
      <w:r>
        <w:t xml:space="preserve">  </w:t>
      </w:r>
      <w:r w:rsidRPr="0078000B">
        <w:t xml:space="preserve">The three different </w:t>
      </w:r>
      <w:r w:rsidR="009B6E1D">
        <w:t>calibration</w:t>
      </w:r>
      <w:r w:rsidR="001A138D">
        <w:t xml:space="preserve"> flights </w:t>
      </w:r>
      <w:r w:rsidR="00321BA1">
        <w:t xml:space="preserve">were flown and </w:t>
      </w:r>
      <w:r w:rsidR="001A138D">
        <w:t>are shown in Figure 12</w:t>
      </w:r>
      <w:r w:rsidRPr="0078000B">
        <w:t xml:space="preserve"> below.</w:t>
      </w:r>
    </w:p>
    <w:p w:rsidR="00A20A2F" w:rsidRDefault="008E4877" w:rsidP="00F12CC1">
      <w:pPr>
        <w:keepNext/>
        <w:jc w:val="both"/>
      </w:pPr>
      <w:r>
        <w:rPr>
          <w:noProof/>
          <w:lang w:bidi="ar-SA"/>
        </w:rPr>
        <w:drawing>
          <wp:inline distT="0" distB="0" distL="0" distR="0" wp14:anchorId="61DBE329" wp14:editId="4BA68518">
            <wp:extent cx="5120640" cy="3840480"/>
            <wp:effectExtent l="0" t="0" r="381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labTakeoff 2.jpg"/>
                    <pic:cNvPicPr/>
                  </pic:nvPicPr>
                  <pic:blipFill>
                    <a:blip r:embed="rId22">
                      <a:extLst>
                        <a:ext uri="{28A0092B-C50C-407E-A947-70E740481C1C}">
                          <a14:useLocalDpi xmlns:a14="http://schemas.microsoft.com/office/drawing/2010/main" val="0"/>
                        </a:ext>
                      </a:extLst>
                    </a:blip>
                    <a:stretch>
                      <a:fillRect/>
                    </a:stretch>
                  </pic:blipFill>
                  <pic:spPr>
                    <a:xfrm>
                      <a:off x="0" y="0"/>
                      <a:ext cx="5120640" cy="3840480"/>
                    </a:xfrm>
                    <a:prstGeom prst="rect">
                      <a:avLst/>
                    </a:prstGeom>
                  </pic:spPr>
                </pic:pic>
              </a:graphicData>
            </a:graphic>
          </wp:inline>
        </w:drawing>
      </w:r>
    </w:p>
    <w:p w:rsidR="008E4877" w:rsidRDefault="00A20A2F" w:rsidP="006C7D92">
      <w:pPr>
        <w:pStyle w:val="Caption"/>
        <w:jc w:val="center"/>
      </w:pPr>
      <w:bookmarkStart w:id="49" w:name="_Toc374347426"/>
      <w:r>
        <w:t xml:space="preserve">Figure </w:t>
      </w:r>
      <w:fldSimple w:instr=" SEQ Figure \* ARABIC ">
        <w:r w:rsidR="00D2466D">
          <w:rPr>
            <w:noProof/>
          </w:rPr>
          <w:t>12</w:t>
        </w:r>
      </w:fldSimple>
      <w:r>
        <w:t xml:space="preserve"> </w:t>
      </w:r>
      <w:r w:rsidR="009B6E1D">
        <w:t>Calibration</w:t>
      </w:r>
      <w:r>
        <w:t xml:space="preserve"> Flights</w:t>
      </w:r>
      <w:bookmarkEnd w:id="49"/>
    </w:p>
    <w:p w:rsidR="008E4877" w:rsidRDefault="008E4877" w:rsidP="00F12CC1">
      <w:pPr>
        <w:pStyle w:val="Caption"/>
        <w:jc w:val="both"/>
      </w:pPr>
    </w:p>
    <w:p w:rsidR="008E4877" w:rsidRDefault="00401EC1" w:rsidP="00F12CC1">
      <w:pPr>
        <w:jc w:val="both"/>
      </w:pPr>
      <w:r>
        <w:t>The model</w:t>
      </w:r>
      <w:r w:rsidR="00581F38">
        <w:t xml:space="preserve"> used to generate these tracks is shown </w:t>
      </w:r>
      <w:r w:rsidR="00BC1B37">
        <w:t>in Appendix B</w:t>
      </w:r>
      <w:r w:rsidR="004B2CAE">
        <w:t>2</w:t>
      </w:r>
      <w:r w:rsidR="00581F38">
        <w:t xml:space="preserve">.  </w:t>
      </w:r>
      <w:r w:rsidR="00645B07">
        <w:t>The problem of camera calibration is to relate the locations of the pixels in the image array of a given camera to the real-valued points in the 3-D sce</w:t>
      </w:r>
      <w:r w:rsidR="00321BA1">
        <w:t>ne being imaged [14].  To calculate</w:t>
      </w:r>
      <w:r w:rsidR="00645B07">
        <w:t xml:space="preserve"> the camera matrices developed in section 4.4, a least squares solution using 3-D affine transformations was conducted.</w:t>
      </w:r>
    </w:p>
    <w:p w:rsidR="001D4276" w:rsidRDefault="001D4276" w:rsidP="00F12CC1">
      <w:pPr>
        <w:jc w:val="both"/>
      </w:pPr>
    </w:p>
    <w:p w:rsidR="001F7B83" w:rsidRDefault="001F7B83" w:rsidP="00F12CC1">
      <w:pPr>
        <w:pStyle w:val="Heading2"/>
        <w:jc w:val="both"/>
      </w:pPr>
      <w:bookmarkStart w:id="50" w:name="_Toc374347397"/>
      <w:r>
        <w:lastRenderedPageBreak/>
        <w:t xml:space="preserve">5.2 </w:t>
      </w:r>
      <w:r w:rsidR="00306DC1">
        <w:t xml:space="preserve">Data </w:t>
      </w:r>
      <w:r>
        <w:t>Processing</w:t>
      </w:r>
      <w:bookmarkEnd w:id="50"/>
      <w:r>
        <w:t xml:space="preserve"> </w:t>
      </w:r>
    </w:p>
    <w:p w:rsidR="00B361D5" w:rsidRDefault="00381474" w:rsidP="00F12CC1">
      <w:pPr>
        <w:jc w:val="both"/>
      </w:pPr>
      <w:r>
        <w:tab/>
        <w:t xml:space="preserve">The </w:t>
      </w:r>
      <w:r w:rsidR="009B6E1D">
        <w:t>calibration</w:t>
      </w:r>
      <w:r>
        <w:t xml:space="preserve"> flights were correlated to the flight data taken from the tracking system</w:t>
      </w:r>
      <w:r w:rsidR="0094410D">
        <w:t xml:space="preserve"> on the same day</w:t>
      </w:r>
      <w:r>
        <w:t xml:space="preserve">.  </w:t>
      </w:r>
      <w:r w:rsidR="009A600E">
        <w:t xml:space="preserve">One set of this data is shown in Appendix C1.  </w:t>
      </w:r>
      <w:r w:rsidR="00493113">
        <w:t xml:space="preserve">This is necessary to relate the correspondence of the left image with the right image to recover the 3-D point.  From this correspondence </w:t>
      </w:r>
      <w:r w:rsidR="001A6ADF">
        <w:t>the</w:t>
      </w:r>
      <w:r w:rsidR="00FA2BC5">
        <w:t xml:space="preserve"> parameters of the </w:t>
      </w:r>
      <w:r w:rsidR="00493113">
        <w:t xml:space="preserve">camera matrix can be recovered.  </w:t>
      </w:r>
      <w:r w:rsidR="00B361D5">
        <w:t>Using the generalized camera model and eliminating the homogeneous scale factor s, two linear equations modeling the geometry of each imaging ray can be obtained</w:t>
      </w:r>
      <w:r w:rsidR="00306DC1">
        <w:t xml:space="preserve"> according to</w:t>
      </w:r>
      <w:r w:rsidR="00B361D5">
        <w:t xml:space="preserve">  </w:t>
      </w:r>
    </w:p>
    <w:p w:rsidR="00B361D5" w:rsidRPr="00B361D5" w:rsidRDefault="00187889" w:rsidP="00C216F2">
      <w:pPr>
        <w:jc w:val="right"/>
      </w:pPr>
      <m:oMath>
        <m:sSub>
          <m:sSubPr>
            <m:ctrlPr>
              <w:rPr>
                <w:rFonts w:ascii="Cambria Math" w:hAnsi="Cambria Math"/>
                <w:i/>
              </w:rPr>
            </m:ctrlPr>
          </m:sSubPr>
          <m:e>
            <m:r>
              <w:rPr>
                <w:rFonts w:ascii="Cambria Math" w:hAnsi="Cambria Math"/>
              </w:rPr>
              <m:t>u</m:t>
            </m:r>
          </m:e>
          <m:sub>
            <m:r>
              <w:rPr>
                <w:rFonts w:ascii="Cambria Math" w:hAnsi="Cambria Math"/>
              </w:rPr>
              <m:t>j</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31</m:t>
                </m:r>
              </m:sub>
            </m:sSub>
            <m:sSub>
              <m:sSubPr>
                <m:ctrlPr>
                  <w:rPr>
                    <w:rFonts w:ascii="Cambria Math" w:hAnsi="Cambria Math"/>
                    <w:i/>
                  </w:rPr>
                </m:ctrlPr>
              </m:sSubPr>
              <m:e>
                <m:r>
                  <w:rPr>
                    <w:rFonts w:ascii="Cambria Math" w:hAnsi="Cambria Math"/>
                  </w:rPr>
                  <m:t>u</m:t>
                </m:r>
              </m:e>
              <m:sub>
                <m:r>
                  <w:rPr>
                    <w:rFonts w:ascii="Cambria Math" w:hAnsi="Cambria Math"/>
                  </w:rPr>
                  <m:t>j</m:t>
                </m:r>
              </m:sub>
            </m:sSub>
          </m:e>
        </m:d>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32</m:t>
                </m:r>
              </m:sub>
            </m:sSub>
            <m:sSub>
              <m:sSubPr>
                <m:ctrlPr>
                  <w:rPr>
                    <w:rFonts w:ascii="Cambria Math" w:hAnsi="Cambria Math"/>
                    <w:i/>
                  </w:rPr>
                </m:ctrlPr>
              </m:sSubPr>
              <m:e>
                <m:r>
                  <w:rPr>
                    <w:rFonts w:ascii="Cambria Math" w:hAnsi="Cambria Math"/>
                  </w:rPr>
                  <m:t>u</m:t>
                </m:r>
              </m:e>
              <m:sub>
                <m:r>
                  <w:rPr>
                    <w:rFonts w:ascii="Cambria Math" w:hAnsi="Cambria Math"/>
                  </w:rPr>
                  <m:t>j</m:t>
                </m:r>
              </m:sub>
            </m:sSub>
          </m:e>
        </m:d>
        <m:sSub>
          <m:sSubPr>
            <m:ctrlPr>
              <w:rPr>
                <w:rFonts w:ascii="Cambria Math" w:hAnsi="Cambria Math"/>
                <w:i/>
              </w:rPr>
            </m:ctrlPr>
          </m:sSubPr>
          <m:e>
            <m:r>
              <w:rPr>
                <w:rFonts w:ascii="Cambria Math" w:hAnsi="Cambria Math"/>
              </w:rPr>
              <m:t>y</m:t>
            </m:r>
          </m:e>
          <m:sub>
            <m:r>
              <w:rPr>
                <w:rFonts w:ascii="Cambria Math" w:hAnsi="Cambria Math"/>
              </w:rPr>
              <m:t>j</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33</m:t>
                </m:r>
              </m:sub>
            </m:sSub>
            <m:sSub>
              <m:sSubPr>
                <m:ctrlPr>
                  <w:rPr>
                    <w:rFonts w:ascii="Cambria Math" w:hAnsi="Cambria Math"/>
                    <w:i/>
                  </w:rPr>
                </m:ctrlPr>
              </m:sSubPr>
              <m:e>
                <m:r>
                  <w:rPr>
                    <w:rFonts w:ascii="Cambria Math" w:hAnsi="Cambria Math"/>
                  </w:rPr>
                  <m:t>u</m:t>
                </m:r>
              </m:e>
              <m:sub>
                <m:r>
                  <w:rPr>
                    <w:rFonts w:ascii="Cambria Math" w:hAnsi="Cambria Math"/>
                  </w:rPr>
                  <m:t>j</m:t>
                </m:r>
              </m:sub>
            </m:sSub>
          </m:e>
        </m:d>
        <m:sSub>
          <m:sSubPr>
            <m:ctrlPr>
              <w:rPr>
                <w:rFonts w:ascii="Cambria Math" w:hAnsi="Cambria Math"/>
                <w:i/>
              </w:rPr>
            </m:ctrlPr>
          </m:sSubPr>
          <m:e>
            <m:r>
              <w:rPr>
                <w:rFonts w:ascii="Cambria Math" w:hAnsi="Cambria Math"/>
              </w:rPr>
              <m:t>z</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14</m:t>
            </m:r>
          </m:sub>
        </m:sSub>
        <m:r>
          <w:rPr>
            <w:rFonts w:ascii="Cambria Math" w:hAnsi="Cambria Math"/>
          </w:rPr>
          <m:t>,</m:t>
        </m:r>
      </m:oMath>
      <w:r w:rsidR="00C216F2">
        <w:tab/>
      </w:r>
      <w:r w:rsidR="00C216F2">
        <w:tab/>
        <w:t>(18)</w:t>
      </w:r>
    </w:p>
    <w:p w:rsidR="00B361D5" w:rsidRPr="00B361D5" w:rsidRDefault="00187889" w:rsidP="00C216F2">
      <w:pPr>
        <w:jc w:val="right"/>
      </w:pPr>
      <m:oMath>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31</m:t>
                </m:r>
              </m:sub>
            </m:sSub>
            <m:sSub>
              <m:sSubPr>
                <m:ctrlPr>
                  <w:rPr>
                    <w:rFonts w:ascii="Cambria Math" w:hAnsi="Cambria Math"/>
                    <w:i/>
                  </w:rPr>
                </m:ctrlPr>
              </m:sSubPr>
              <m:e>
                <m:r>
                  <w:rPr>
                    <w:rFonts w:ascii="Cambria Math" w:hAnsi="Cambria Math"/>
                  </w:rPr>
                  <m:t>v</m:t>
                </m:r>
              </m:e>
              <m:sub>
                <m:r>
                  <w:rPr>
                    <w:rFonts w:ascii="Cambria Math" w:hAnsi="Cambria Math"/>
                  </w:rPr>
                  <m:t>j</m:t>
                </m:r>
              </m:sub>
            </m:sSub>
          </m:e>
        </m:d>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32</m:t>
                </m:r>
              </m:sub>
            </m:sSub>
            <m:sSub>
              <m:sSubPr>
                <m:ctrlPr>
                  <w:rPr>
                    <w:rFonts w:ascii="Cambria Math" w:hAnsi="Cambria Math"/>
                    <w:i/>
                  </w:rPr>
                </m:ctrlPr>
              </m:sSubPr>
              <m:e>
                <m:r>
                  <w:rPr>
                    <w:rFonts w:ascii="Cambria Math" w:hAnsi="Cambria Math"/>
                  </w:rPr>
                  <m:t>v</m:t>
                </m:r>
              </m:e>
              <m:sub>
                <m:r>
                  <w:rPr>
                    <w:rFonts w:ascii="Cambria Math" w:hAnsi="Cambria Math"/>
                  </w:rPr>
                  <m:t>j</m:t>
                </m:r>
              </m:sub>
            </m:sSub>
          </m:e>
        </m:d>
        <m:sSub>
          <m:sSubPr>
            <m:ctrlPr>
              <w:rPr>
                <w:rFonts w:ascii="Cambria Math" w:hAnsi="Cambria Math"/>
                <w:i/>
              </w:rPr>
            </m:ctrlPr>
          </m:sSubPr>
          <m:e>
            <m:r>
              <w:rPr>
                <w:rFonts w:ascii="Cambria Math" w:hAnsi="Cambria Math"/>
              </w:rPr>
              <m:t>y</m:t>
            </m:r>
          </m:e>
          <m:sub>
            <m:r>
              <w:rPr>
                <w:rFonts w:ascii="Cambria Math" w:hAnsi="Cambria Math"/>
              </w:rPr>
              <m:t>j</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33</m:t>
                </m:r>
              </m:sub>
            </m:sSub>
            <m:sSub>
              <m:sSubPr>
                <m:ctrlPr>
                  <w:rPr>
                    <w:rFonts w:ascii="Cambria Math" w:hAnsi="Cambria Math"/>
                    <w:i/>
                  </w:rPr>
                </m:ctrlPr>
              </m:sSubPr>
              <m:e>
                <m:r>
                  <w:rPr>
                    <w:rFonts w:ascii="Cambria Math" w:hAnsi="Cambria Math"/>
                  </w:rPr>
                  <m:t>v</m:t>
                </m:r>
              </m:e>
              <m:sub>
                <m:r>
                  <w:rPr>
                    <w:rFonts w:ascii="Cambria Math" w:hAnsi="Cambria Math"/>
                  </w:rPr>
                  <m:t>j</m:t>
                </m:r>
              </m:sub>
            </m:sSub>
          </m:e>
        </m:d>
        <m:sSub>
          <m:sSubPr>
            <m:ctrlPr>
              <w:rPr>
                <w:rFonts w:ascii="Cambria Math" w:hAnsi="Cambria Math"/>
                <w:i/>
              </w:rPr>
            </m:ctrlPr>
          </m:sSubPr>
          <m:e>
            <m:r>
              <w:rPr>
                <w:rFonts w:ascii="Cambria Math" w:hAnsi="Cambria Math"/>
              </w:rPr>
              <m:t>z</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24</m:t>
            </m:r>
          </m:sub>
        </m:sSub>
        <m:r>
          <w:rPr>
            <w:rFonts w:ascii="Cambria Math" w:hAnsi="Cambria Math"/>
          </w:rPr>
          <m:t>.</m:t>
        </m:r>
      </m:oMath>
      <w:r w:rsidR="00C216F2">
        <w:tab/>
      </w:r>
      <w:r w:rsidR="00C216F2">
        <w:tab/>
        <w:t>(19)</w:t>
      </w:r>
    </w:p>
    <w:p w:rsidR="00B361D5" w:rsidRDefault="00B361D5" w:rsidP="00F12CC1">
      <w:pPr>
        <w:jc w:val="both"/>
      </w:pPr>
      <w:r>
        <w:t>Separating the knowns from the unknown</w:t>
      </w:r>
      <w:r w:rsidR="005E5BF1">
        <w:t>s into vectors give</w:t>
      </w:r>
      <w:r w:rsidR="00F22A2B">
        <w:t>s</w:t>
      </w:r>
    </w:p>
    <w:p w:rsidR="005E5BF1" w:rsidRPr="00F22A2B" w:rsidRDefault="00187889" w:rsidP="00C216F2">
      <w:pPr>
        <w:jc w:val="right"/>
      </w:pPr>
      <m:oMath>
        <m:d>
          <m:dPr>
            <m:begChr m:val="["/>
            <m:endChr m:val="]"/>
            <m:ctrlPr>
              <w:rPr>
                <w:rFonts w:ascii="Cambria Math" w:hAnsi="Cambria Math"/>
                <w:i/>
              </w:rPr>
            </m:ctrlPr>
          </m:dPr>
          <m:e>
            <m:eqArr>
              <m:eqArrPr>
                <m:ctrlPr>
                  <w:rPr>
                    <w:rFonts w:ascii="Cambria Math" w:hAnsi="Cambria Math"/>
                    <w:i/>
                  </w:rPr>
                </m:ctrlPr>
              </m:eqArrP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j</m:t>
                                            </m:r>
                                          </m:sub>
                                        </m:sSub>
                                      </m:e>
                                      <m:e>
                                        <m:sSub>
                                          <m:sSubPr>
                                            <m:ctrlPr>
                                              <w:rPr>
                                                <w:rFonts w:ascii="Cambria Math" w:hAnsi="Cambria Math"/>
                                                <w:i/>
                                              </w:rPr>
                                            </m:ctrlPr>
                                          </m:sSubPr>
                                          <m:e>
                                            <m:r>
                                              <w:rPr>
                                                <w:rFonts w:ascii="Cambria Math" w:hAnsi="Cambria Math"/>
                                              </w:rPr>
                                              <m:t>y</m:t>
                                            </m:r>
                                          </m:e>
                                          <m:sub>
                                            <m:r>
                                              <w:rPr>
                                                <w:rFonts w:ascii="Cambria Math" w:hAnsi="Cambria Math"/>
                                              </w:rPr>
                                              <m:t>j</m:t>
                                            </m:r>
                                          </m:sub>
                                        </m:sSub>
                                      </m:e>
                                    </m:mr>
                                  </m:m>
                                </m:e>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z</m:t>
                                            </m:r>
                                          </m:e>
                                          <m:sub>
                                            <m:r>
                                              <w:rPr>
                                                <w:rFonts w:ascii="Cambria Math" w:hAnsi="Cambria Math"/>
                                              </w:rPr>
                                              <m:t>j</m:t>
                                            </m:r>
                                          </m:sub>
                                        </m:sSub>
                                      </m:e>
                                      <m:e>
                                        <m:r>
                                          <w:rPr>
                                            <w:rFonts w:ascii="Cambria Math" w:hAnsi="Cambria Math"/>
                                          </w:rPr>
                                          <m:t>1</m:t>
                                        </m:r>
                                      </m:e>
                                    </m:mr>
                                  </m:m>
                                </m:e>
                              </m:mr>
                            </m:m>
                          </m:e>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0</m:t>
                                        </m:r>
                                      </m:e>
                                    </m:mr>
                                  </m:m>
                                </m:e>
                                <m:e>
                                  <m:r>
                                    <w:rPr>
                                      <w:rFonts w:ascii="Cambria Math" w:hAnsi="Cambria Math"/>
                                    </w:rPr>
                                    <m:t>0</m:t>
                                  </m:r>
                                </m:e>
                              </m:mr>
                            </m:m>
                          </m:e>
                        </m:mr>
                      </m:m>
                    </m:e>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sSub>
                                    <m:sSubPr>
                                      <m:ctrlPr>
                                        <w:rPr>
                                          <w:rFonts w:ascii="Cambria Math" w:hAnsi="Cambria Math"/>
                                          <w:i/>
                                        </w:rPr>
                                      </m:ctrlPr>
                                    </m:sSubPr>
                                    <m:e>
                                      <m:r>
                                        <w:rPr>
                                          <w:rFonts w:ascii="Cambria Math" w:hAnsi="Cambria Math"/>
                                        </w:rPr>
                                        <m:t>u</m:t>
                                      </m:r>
                                    </m:e>
                                    <m:sub>
                                      <m:r>
                                        <w:rPr>
                                          <w:rFonts w:ascii="Cambria Math" w:hAnsi="Cambria Math"/>
                                        </w:rPr>
                                        <m:t>j</m:t>
                                      </m:r>
                                    </m:sub>
                                  </m:sSub>
                                </m:e>
                              </m:mr>
                            </m:m>
                          </m:e>
                          <m:e>
                            <m:m>
                              <m:mPr>
                                <m:mcs>
                                  <m:mc>
                                    <m:mcPr>
                                      <m:count m:val="2"/>
                                      <m:mcJc m:val="center"/>
                                    </m:mcPr>
                                  </m:mc>
                                </m:mcs>
                                <m:ctrlPr>
                                  <w:rPr>
                                    <w:rFonts w:ascii="Cambria Math" w:hAnsi="Cambria Math"/>
                                    <w:i/>
                                  </w:rPr>
                                </m:ctrlPr>
                              </m:mPr>
                              <m:m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j</m:t>
                                      </m:r>
                                    </m:sub>
                                  </m:sSub>
                                  <m:sSub>
                                    <m:sSubPr>
                                      <m:ctrlPr>
                                        <w:rPr>
                                          <w:rFonts w:ascii="Cambria Math" w:hAnsi="Cambria Math"/>
                                          <w:i/>
                                        </w:rPr>
                                      </m:ctrlPr>
                                    </m:sSubPr>
                                    <m:e>
                                      <m:r>
                                        <w:rPr>
                                          <w:rFonts w:ascii="Cambria Math" w:hAnsi="Cambria Math"/>
                                        </w:rPr>
                                        <m:t>u</m:t>
                                      </m:r>
                                    </m:e>
                                    <m:sub>
                                      <m:r>
                                        <w:rPr>
                                          <w:rFonts w:ascii="Cambria Math" w:hAnsi="Cambria Math"/>
                                        </w:rPr>
                                        <m:t>j</m:t>
                                      </m:r>
                                    </m:sub>
                                  </m:sSub>
                                </m:e>
                                <m:e>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j</m:t>
                                      </m:r>
                                    </m:sub>
                                  </m:sSub>
                                  <m:sSub>
                                    <m:sSubPr>
                                      <m:ctrlPr>
                                        <w:rPr>
                                          <w:rFonts w:ascii="Cambria Math" w:hAnsi="Cambria Math"/>
                                          <w:i/>
                                        </w:rPr>
                                      </m:ctrlPr>
                                    </m:sSubPr>
                                    <m:e>
                                      <m:r>
                                        <w:rPr>
                                          <w:rFonts w:ascii="Cambria Math" w:hAnsi="Cambria Math"/>
                                        </w:rPr>
                                        <m:t>u</m:t>
                                      </m:r>
                                    </m:e>
                                    <m:sub>
                                      <m:r>
                                        <w:rPr>
                                          <w:rFonts w:ascii="Cambria Math" w:hAnsi="Cambria Math"/>
                                        </w:rPr>
                                        <m:t>j</m:t>
                                      </m:r>
                                    </m:sub>
                                  </m:sSub>
                                </m:e>
                              </m:mr>
                            </m:m>
                          </m:e>
                        </m:mr>
                      </m:m>
                    </m:e>
                  </m:mr>
                </m:m>
              </m:e>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0</m:t>
                                        </m:r>
                                      </m:e>
                                    </m:mr>
                                  </m:m>
                                </m:e>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0</m:t>
                                        </m:r>
                                      </m:e>
                                    </m:mr>
                                  </m:m>
                                </m:e>
                              </m:mr>
                            </m:m>
                          </m:e>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j</m:t>
                                            </m:r>
                                          </m:sub>
                                        </m:sSub>
                                      </m:e>
                                      <m:e>
                                        <m:sSub>
                                          <m:sSubPr>
                                            <m:ctrlPr>
                                              <w:rPr>
                                                <w:rFonts w:ascii="Cambria Math" w:hAnsi="Cambria Math"/>
                                                <w:i/>
                                              </w:rPr>
                                            </m:ctrlPr>
                                          </m:sSubPr>
                                          <m:e>
                                            <m:r>
                                              <w:rPr>
                                                <w:rFonts w:ascii="Cambria Math" w:hAnsi="Cambria Math"/>
                                              </w:rPr>
                                              <m:t>y</m:t>
                                            </m:r>
                                          </m:e>
                                          <m:sub>
                                            <m:r>
                                              <w:rPr>
                                                <w:rFonts w:ascii="Cambria Math" w:hAnsi="Cambria Math"/>
                                              </w:rPr>
                                              <m:t>j</m:t>
                                            </m:r>
                                          </m:sub>
                                        </m:sSub>
                                      </m:e>
                                    </m:mr>
                                  </m:m>
                                </m:e>
                                <m:e>
                                  <m:sSub>
                                    <m:sSubPr>
                                      <m:ctrlPr>
                                        <w:rPr>
                                          <w:rFonts w:ascii="Cambria Math" w:hAnsi="Cambria Math"/>
                                          <w:i/>
                                        </w:rPr>
                                      </m:ctrlPr>
                                    </m:sSubPr>
                                    <m:e>
                                      <m:r>
                                        <w:rPr>
                                          <w:rFonts w:ascii="Cambria Math" w:hAnsi="Cambria Math"/>
                                        </w:rPr>
                                        <m:t>z</m:t>
                                      </m:r>
                                    </m:e>
                                    <m:sub>
                                      <m:r>
                                        <w:rPr>
                                          <w:rFonts w:ascii="Cambria Math" w:hAnsi="Cambria Math"/>
                                        </w:rPr>
                                        <m:t>j</m:t>
                                      </m:r>
                                    </m:sub>
                                  </m:sSub>
                                </m:e>
                              </m:mr>
                            </m:m>
                          </m:e>
                        </m:mr>
                      </m:m>
                    </m:e>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sSub>
                                    <m:sSubPr>
                                      <m:ctrlPr>
                                        <w:rPr>
                                          <w:rFonts w:ascii="Cambria Math" w:hAnsi="Cambria Math"/>
                                          <w:i/>
                                        </w:rPr>
                                      </m:ctrlPr>
                                    </m:sSubPr>
                                    <m:e>
                                      <m:r>
                                        <w:rPr>
                                          <w:rFonts w:ascii="Cambria Math" w:hAnsi="Cambria Math"/>
                                        </w:rPr>
                                        <m:t>v</m:t>
                                      </m:r>
                                    </m:e>
                                    <m:sub>
                                      <m:r>
                                        <w:rPr>
                                          <w:rFonts w:ascii="Cambria Math" w:hAnsi="Cambria Math"/>
                                        </w:rPr>
                                        <m:t>j</m:t>
                                      </m:r>
                                    </m:sub>
                                  </m:sSub>
                                </m:e>
                              </m:mr>
                            </m:m>
                          </m:e>
                          <m:e>
                            <m:m>
                              <m:mPr>
                                <m:mcs>
                                  <m:mc>
                                    <m:mcPr>
                                      <m:count m:val="2"/>
                                      <m:mcJc m:val="center"/>
                                    </m:mcPr>
                                  </m:mc>
                                </m:mcs>
                                <m:ctrlPr>
                                  <w:rPr>
                                    <w:rFonts w:ascii="Cambria Math" w:hAnsi="Cambria Math"/>
                                    <w:i/>
                                  </w:rPr>
                                </m:ctrlPr>
                              </m:mPr>
                              <m:m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j</m:t>
                                      </m:r>
                                    </m:sub>
                                  </m:sSub>
                                  <m:sSub>
                                    <m:sSubPr>
                                      <m:ctrlPr>
                                        <w:rPr>
                                          <w:rFonts w:ascii="Cambria Math" w:hAnsi="Cambria Math"/>
                                          <w:i/>
                                        </w:rPr>
                                      </m:ctrlPr>
                                    </m:sSubPr>
                                    <m:e>
                                      <m:r>
                                        <w:rPr>
                                          <w:rFonts w:ascii="Cambria Math" w:hAnsi="Cambria Math"/>
                                        </w:rPr>
                                        <m:t>v</m:t>
                                      </m:r>
                                    </m:e>
                                    <m:sub>
                                      <m:r>
                                        <w:rPr>
                                          <w:rFonts w:ascii="Cambria Math" w:hAnsi="Cambria Math"/>
                                        </w:rPr>
                                        <m:t>j</m:t>
                                      </m:r>
                                    </m:sub>
                                  </m:sSub>
                                </m:e>
                                <m:e>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j</m:t>
                                      </m:r>
                                    </m:sub>
                                  </m:sSub>
                                  <m:sSub>
                                    <m:sSubPr>
                                      <m:ctrlPr>
                                        <w:rPr>
                                          <w:rFonts w:ascii="Cambria Math" w:hAnsi="Cambria Math"/>
                                          <w:i/>
                                        </w:rPr>
                                      </m:ctrlPr>
                                    </m:sSubPr>
                                    <m:e>
                                      <m:r>
                                        <w:rPr>
                                          <w:rFonts w:ascii="Cambria Math" w:hAnsi="Cambria Math"/>
                                        </w:rPr>
                                        <m:t>v</m:t>
                                      </m:r>
                                    </m:e>
                                    <m:sub>
                                      <m:r>
                                        <w:rPr>
                                          <w:rFonts w:ascii="Cambria Math" w:hAnsi="Cambria Math"/>
                                        </w:rPr>
                                        <m:t>j</m:t>
                                      </m:r>
                                    </m:sub>
                                  </m:sSub>
                                </m:e>
                              </m:mr>
                            </m:m>
                          </m:e>
                        </m:mr>
                      </m:m>
                    </m:e>
                  </m:mr>
                </m:m>
              </m:e>
            </m:eqArr>
          </m:e>
        </m:d>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11</m:t>
                    </m:r>
                  </m:sub>
                </m:sSub>
              </m:e>
              <m:e>
                <m:sSub>
                  <m:sSubPr>
                    <m:ctrlPr>
                      <w:rPr>
                        <w:rFonts w:ascii="Cambria Math" w:hAnsi="Cambria Math"/>
                        <w:i/>
                      </w:rPr>
                    </m:ctrlPr>
                  </m:sSubPr>
                  <m:e>
                    <m:r>
                      <w:rPr>
                        <w:rFonts w:ascii="Cambria Math" w:hAnsi="Cambria Math"/>
                      </w:rPr>
                      <m:t>c</m:t>
                    </m:r>
                  </m:e>
                  <m:sub>
                    <m:r>
                      <w:rPr>
                        <w:rFonts w:ascii="Cambria Math" w:hAnsi="Cambria Math"/>
                      </w:rPr>
                      <m:t>12</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c</m:t>
                    </m:r>
                  </m:e>
                  <m:sub>
                    <m:r>
                      <w:rPr>
                        <w:rFonts w:ascii="Cambria Math" w:eastAsia="Cambria Math" w:hAnsi="Cambria Math" w:cs="Cambria Math"/>
                      </w:rPr>
                      <m:t>13</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c</m:t>
                    </m:r>
                  </m:e>
                  <m:sub>
                    <m:r>
                      <w:rPr>
                        <w:rFonts w:ascii="Cambria Math" w:eastAsia="Cambria Math" w:hAnsi="Cambria Math" w:cs="Cambria Math"/>
                      </w:rPr>
                      <m:t>14</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c</m:t>
                    </m:r>
                  </m:e>
                  <m:sub>
                    <m:r>
                      <w:rPr>
                        <w:rFonts w:ascii="Cambria Math" w:eastAsia="Cambria Math" w:hAnsi="Cambria Math" w:cs="Cambria Math"/>
                      </w:rPr>
                      <m:t>21</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c</m:t>
                    </m:r>
                  </m:e>
                  <m:sub>
                    <m:r>
                      <w:rPr>
                        <w:rFonts w:ascii="Cambria Math" w:eastAsia="Cambria Math" w:hAnsi="Cambria Math" w:cs="Cambria Math"/>
                      </w:rPr>
                      <m:t>22</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c</m:t>
                    </m:r>
                  </m:e>
                  <m:sub>
                    <m:r>
                      <w:rPr>
                        <w:rFonts w:ascii="Cambria Math" w:eastAsia="Cambria Math" w:hAnsi="Cambria Math" w:cs="Cambria Math"/>
                      </w:rPr>
                      <m:t>23</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c</m:t>
                    </m:r>
                  </m:e>
                  <m:sub>
                    <m:r>
                      <w:rPr>
                        <w:rFonts w:ascii="Cambria Math" w:eastAsia="Cambria Math" w:hAnsi="Cambria Math" w:cs="Cambria Math"/>
                      </w:rPr>
                      <m:t>24</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c</m:t>
                    </m:r>
                  </m:e>
                  <m:sub>
                    <m:r>
                      <w:rPr>
                        <w:rFonts w:ascii="Cambria Math" w:eastAsia="Cambria Math" w:hAnsi="Cambria Math" w:cs="Cambria Math"/>
                      </w:rPr>
                      <m:t>31</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c</m:t>
                    </m:r>
                  </m:e>
                  <m:sub>
                    <m:r>
                      <w:rPr>
                        <w:rFonts w:ascii="Cambria Math" w:eastAsia="Cambria Math" w:hAnsi="Cambria Math" w:cs="Cambria Math"/>
                      </w:rPr>
                      <m:t>32</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c</m:t>
                    </m:r>
                  </m:e>
                  <m:sub>
                    <m:r>
                      <w:rPr>
                        <w:rFonts w:ascii="Cambria Math" w:eastAsia="Cambria Math" w:hAnsi="Cambria Math" w:cs="Cambria Math"/>
                      </w:rPr>
                      <m:t>33</m:t>
                    </m:r>
                  </m:sub>
                </m:sSub>
              </m:e>
            </m:eqArr>
          </m:e>
        </m:d>
        <m:r>
          <w:rPr>
            <w:rFonts w:ascii="Cambria Math" w:hAnsi="Cambria Math"/>
          </w:rPr>
          <m:t xml:space="preserve">= </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u</m:t>
                      </m:r>
                    </m:e>
                    <m:sub>
                      <m:r>
                        <w:rPr>
                          <w:rFonts w:ascii="Cambria Math" w:hAnsi="Cambria Math"/>
                        </w:rPr>
                        <m:t>j</m:t>
                      </m:r>
                    </m:sub>
                  </m:sSub>
                </m:e>
              </m:mr>
              <m:mr>
                <m:e>
                  <m:sSub>
                    <m:sSubPr>
                      <m:ctrlPr>
                        <w:rPr>
                          <w:rFonts w:ascii="Cambria Math" w:hAnsi="Cambria Math"/>
                          <w:i/>
                        </w:rPr>
                      </m:ctrlPr>
                    </m:sSubPr>
                    <m:e>
                      <m:r>
                        <w:rPr>
                          <w:rFonts w:ascii="Cambria Math" w:hAnsi="Cambria Math"/>
                        </w:rPr>
                        <m:t>v</m:t>
                      </m:r>
                    </m:e>
                    <m:sub>
                      <m:r>
                        <w:rPr>
                          <w:rFonts w:ascii="Cambria Math" w:hAnsi="Cambria Math"/>
                        </w:rPr>
                        <m:t>j</m:t>
                      </m:r>
                    </m:sub>
                  </m:sSub>
                </m:e>
              </m:mr>
            </m:m>
          </m:e>
        </m:d>
        <m:r>
          <w:rPr>
            <w:rFonts w:ascii="Cambria Math" w:hAnsi="Cambria Math"/>
          </w:rPr>
          <m:t>.</m:t>
        </m:r>
      </m:oMath>
      <w:r w:rsidR="00C216F2">
        <w:tab/>
        <w:t>(20)</w:t>
      </w:r>
    </w:p>
    <w:p w:rsidR="00F22A2B" w:rsidRDefault="00F22A2B" w:rsidP="00F12CC1">
      <w:pPr>
        <w:jc w:val="both"/>
      </w:pPr>
      <w:r>
        <w:t>Each imaging ray gives two such equations and we obtain 2n linear equations from n calibration points.  Representing these in classic matrix form gi</w:t>
      </w:r>
      <w:r w:rsidR="00306DC1">
        <w:t>ves</w:t>
      </w:r>
    </w:p>
    <w:p w:rsidR="00F22A2B" w:rsidRPr="00665724" w:rsidRDefault="00187889" w:rsidP="00C216F2">
      <w:pPr>
        <w:jc w:val="right"/>
      </w:pPr>
      <m:oMath>
        <m:sSub>
          <m:sSubPr>
            <m:ctrlPr>
              <w:rPr>
                <w:rFonts w:ascii="Cambria Math" w:hAnsi="Cambria Math"/>
                <w:i/>
              </w:rPr>
            </m:ctrlPr>
          </m:sSubPr>
          <m:e>
            <m:r>
              <m:rPr>
                <m:sty m:val="bi"/>
              </m:rPr>
              <w:rPr>
                <w:rFonts w:ascii="Cambria Math" w:hAnsi="Cambria Math"/>
              </w:rPr>
              <m:t>A</m:t>
            </m:r>
          </m:e>
          <m:sub>
            <m:r>
              <w:rPr>
                <w:rFonts w:ascii="Cambria Math" w:hAnsi="Cambria Math"/>
              </w:rPr>
              <m:t>2nx11</m:t>
            </m:r>
          </m:sub>
        </m:sSub>
        <m:sSub>
          <m:sSubPr>
            <m:ctrlPr>
              <w:rPr>
                <w:rFonts w:ascii="Cambria Math" w:hAnsi="Cambria Math"/>
                <w:i/>
              </w:rPr>
            </m:ctrlPr>
          </m:sSubPr>
          <m:e>
            <m:r>
              <m:rPr>
                <m:sty m:val="bi"/>
              </m:rPr>
              <w:rPr>
                <w:rFonts w:ascii="Cambria Math" w:hAnsi="Cambria Math"/>
              </w:rPr>
              <m:t>x</m:t>
            </m:r>
          </m:e>
          <m:sub>
            <m:r>
              <w:rPr>
                <w:rFonts w:ascii="Cambria Math" w:hAnsi="Cambria Math"/>
              </w:rPr>
              <m:t>11x1</m:t>
            </m:r>
          </m:sub>
        </m:sSub>
        <m:r>
          <w:rPr>
            <w:rFonts w:ascii="Cambria Math" w:hAnsi="Cambria Math"/>
          </w:rPr>
          <m:t xml:space="preserve"> ≈ </m:t>
        </m:r>
        <m:sSub>
          <m:sSubPr>
            <m:ctrlPr>
              <w:rPr>
                <w:rFonts w:ascii="Cambria Math" w:hAnsi="Cambria Math"/>
                <w:i/>
              </w:rPr>
            </m:ctrlPr>
          </m:sSubPr>
          <m:e>
            <m:r>
              <m:rPr>
                <m:sty m:val="bi"/>
              </m:rPr>
              <w:rPr>
                <w:rFonts w:ascii="Cambria Math" w:hAnsi="Cambria Math"/>
              </w:rPr>
              <m:t>b</m:t>
            </m:r>
          </m:e>
          <m:sub>
            <m:r>
              <w:rPr>
                <w:rFonts w:ascii="Cambria Math" w:hAnsi="Cambria Math"/>
              </w:rPr>
              <m:t>2nx1</m:t>
            </m:r>
          </m:sub>
        </m:sSub>
        <m:r>
          <w:rPr>
            <w:rFonts w:ascii="Cambria Math" w:hAnsi="Cambria Math"/>
          </w:rPr>
          <m:t>.</m:t>
        </m:r>
      </m:oMath>
      <w:r w:rsidR="00C216F2">
        <w:tab/>
      </w:r>
      <w:r w:rsidR="00C216F2">
        <w:tab/>
      </w:r>
      <w:r w:rsidR="00C216F2">
        <w:tab/>
      </w:r>
      <w:r w:rsidR="00C216F2">
        <w:tab/>
        <w:t>(21)</w:t>
      </w:r>
    </w:p>
    <w:p w:rsidR="00665724" w:rsidRDefault="0057621F" w:rsidP="00F12CC1">
      <w:pPr>
        <w:jc w:val="both"/>
      </w:pPr>
      <w:r>
        <w:t xml:space="preserve">Since there </w:t>
      </w:r>
      <w:r w:rsidR="00686B8B">
        <w:t>are 11 unknowns and 12 or more equations there is</w:t>
      </w:r>
      <w:r>
        <w:t xml:space="preserve"> no vector of parameters </w:t>
      </w:r>
      <w:r>
        <w:rPr>
          <w:b/>
        </w:rPr>
        <w:t>x</w:t>
      </w:r>
      <w:r>
        <w:t xml:space="preserve"> for which all the equations hold</w:t>
      </w:r>
      <w:r w:rsidR="00306DC1">
        <w:t>;</w:t>
      </w:r>
      <w:r>
        <w:t xml:space="preserve"> a least-squares solution where the set of parameters such that the sum (over all equations) of the squared differences between the observed </w:t>
      </w:r>
      <w:r>
        <w:lastRenderedPageBreak/>
        <w:t>coordinate and the coordinate predicted by the camera matrix is minimized</w:t>
      </w:r>
      <w:r w:rsidR="009A600E">
        <w:t xml:space="preserve"> [14]</w:t>
      </w:r>
      <w:r w:rsidR="00306DC1">
        <w:t>,</w:t>
      </w:r>
      <w:r w:rsidR="009A600E">
        <w:t xml:space="preserve"> [25]</w:t>
      </w:r>
      <w:r>
        <w:t xml:space="preserve">.  </w:t>
      </w:r>
      <w:r w:rsidR="00686B8B">
        <w:t xml:space="preserve">In order to do this the equation </w:t>
      </w:r>
      <m:oMath>
        <m:r>
          <w:rPr>
            <w:rFonts w:ascii="Cambria Math" w:hAnsi="Cambria Math"/>
          </w:rPr>
          <m:t xml:space="preserve"> </m:t>
        </m:r>
        <m:r>
          <m:rPr>
            <m:sty m:val="bi"/>
          </m:rPr>
          <w:rPr>
            <w:rFonts w:ascii="Cambria Math" w:hAnsi="Cambria Math"/>
          </w:rPr>
          <m:t>x</m:t>
        </m:r>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m:rPr>
                        <m:sty m:val="bi"/>
                      </m:rPr>
                      <w:rPr>
                        <w:rFonts w:ascii="Cambria Math" w:hAnsi="Cambria Math"/>
                      </w:rPr>
                      <m:t>A</m:t>
                    </m:r>
                  </m:e>
                  <m:sup>
                    <m:r>
                      <m:rPr>
                        <m:sty m:val="bi"/>
                      </m:rPr>
                      <w:rPr>
                        <w:rFonts w:ascii="Cambria Math" w:hAnsi="Cambria Math"/>
                      </w:rPr>
                      <m:t>t</m:t>
                    </m:r>
                  </m:sup>
                </m:sSup>
                <m:r>
                  <m:rPr>
                    <m:sty m:val="bi"/>
                  </m:rPr>
                  <w:rPr>
                    <w:rFonts w:ascii="Cambria Math" w:hAnsi="Cambria Math"/>
                  </w:rPr>
                  <m:t>A</m:t>
                </m:r>
                <m:ctrlPr>
                  <w:rPr>
                    <w:rFonts w:ascii="Cambria Math" w:hAnsi="Cambria Math"/>
                    <w:b/>
                    <w:i/>
                  </w:rPr>
                </m:ctrlPr>
              </m:e>
            </m:d>
          </m:e>
          <m:sup>
            <m:r>
              <w:rPr>
                <w:rFonts w:ascii="Cambria Math" w:hAnsi="Cambria Math"/>
              </w:rPr>
              <m:t>-1</m:t>
            </m:r>
          </m:sup>
        </m:sSup>
        <m:sSup>
          <m:sSupPr>
            <m:ctrlPr>
              <w:rPr>
                <w:rFonts w:ascii="Cambria Math" w:hAnsi="Cambria Math"/>
                <w:i/>
              </w:rPr>
            </m:ctrlPr>
          </m:sSupPr>
          <m:e>
            <m:r>
              <m:rPr>
                <m:sty m:val="bi"/>
              </m:rPr>
              <w:rPr>
                <w:rFonts w:ascii="Cambria Math" w:hAnsi="Cambria Math"/>
              </w:rPr>
              <m:t>A</m:t>
            </m:r>
          </m:e>
          <m:sup>
            <m:r>
              <m:rPr>
                <m:sty m:val="bi"/>
              </m:rPr>
              <w:rPr>
                <w:rFonts w:ascii="Cambria Math" w:hAnsi="Cambria Math"/>
              </w:rPr>
              <m:t>t</m:t>
            </m:r>
          </m:sup>
        </m:sSup>
        <m:r>
          <m:rPr>
            <m:sty m:val="bi"/>
          </m:rPr>
          <w:rPr>
            <w:rFonts w:ascii="Cambria Math" w:hAnsi="Cambria Math"/>
          </w:rPr>
          <m:t>b</m:t>
        </m:r>
      </m:oMath>
      <w:r w:rsidR="00686B8B">
        <w:t xml:space="preserve"> must be solved.  Writing a MatLab script and importing the calibrated data a least-squares solution can be obtained.  </w:t>
      </w:r>
      <w:r w:rsidR="0056795A">
        <w:t>The MatLab script used is shown in Appendix B3.  The calculated calibrati</w:t>
      </w:r>
      <w:r w:rsidR="001B1695">
        <w:t>on matrix for the master box is given by</w:t>
      </w:r>
    </w:p>
    <w:p w:rsidR="0056795A" w:rsidRDefault="00187889" w:rsidP="00C216F2">
      <w:pPr>
        <w:jc w:val="right"/>
      </w:pP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u</m:t>
                  </m:r>
                </m:e>
              </m:mr>
              <m:mr>
                <m:e>
                  <m:r>
                    <w:rPr>
                      <w:rFonts w:ascii="Cambria Math" w:hAnsi="Cambria Math"/>
                    </w:rPr>
                    <m:t>v</m:t>
                  </m:r>
                </m:e>
              </m:mr>
              <m:mr>
                <m:e>
                  <m:r>
                    <w:rPr>
                      <w:rFonts w:ascii="Cambria Math" w:hAnsi="Cambria Math"/>
                    </w:rPr>
                    <m:t>s</m:t>
                  </m:r>
                </m:e>
              </m:mr>
            </m:m>
          </m:e>
        </m:d>
        <m:r>
          <w:rPr>
            <w:rFonts w:ascii="Cambria Math" w:hAnsi="Cambria Math"/>
          </w:rPr>
          <m:t xml:space="preserve">= </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-14.8128</m:t>
                              </m:r>
                            </m:e>
                            <m:e>
                              <m:r>
                                <w:rPr>
                                  <w:rFonts w:ascii="Cambria Math" w:hAnsi="Cambria Math"/>
                                </w:rPr>
                                <m:t>0.0591</m:t>
                              </m:r>
                            </m:e>
                          </m:mr>
                        </m:m>
                      </m:e>
                      <m:e>
                        <m:m>
                          <m:mPr>
                            <m:mcs>
                              <m:mc>
                                <m:mcPr>
                                  <m:count m:val="2"/>
                                  <m:mcJc m:val="center"/>
                                </m:mcPr>
                              </m:mc>
                            </m:mcs>
                            <m:ctrlPr>
                              <w:rPr>
                                <w:rFonts w:ascii="Cambria Math" w:hAnsi="Cambria Math"/>
                                <w:i/>
                              </w:rPr>
                            </m:ctrlPr>
                          </m:mPr>
                          <m:mr>
                            <m:e>
                              <m:r>
                                <w:rPr>
                                  <w:rFonts w:ascii="Cambria Math" w:hAnsi="Cambria Math"/>
                                </w:rPr>
                                <m:t>1,2353</m:t>
                              </m:r>
                            </m:e>
                            <m:e>
                              <m:r>
                                <w:rPr>
                                  <w:rFonts w:ascii="Cambria Math" w:hAnsi="Cambria Math"/>
                                </w:rPr>
                                <m:t>185.0823</m:t>
                              </m:r>
                            </m:e>
                          </m:mr>
                        </m:m>
                      </m:e>
                    </m:mr>
                  </m:m>
                </m:e>
              </m:m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-22.6011</m:t>
                              </m:r>
                            </m:e>
                            <m:e>
                              <m:r>
                                <w:rPr>
                                  <w:rFonts w:ascii="Cambria Math" w:hAnsi="Cambria Math"/>
                                </w:rPr>
                                <m:t>0.0576</m:t>
                              </m:r>
                            </m:e>
                          </m:mr>
                        </m:m>
                      </m:e>
                      <m:e>
                        <m:m>
                          <m:mPr>
                            <m:mcs>
                              <m:mc>
                                <m:mcPr>
                                  <m:count m:val="2"/>
                                  <m:mcJc m:val="center"/>
                                </m:mcPr>
                              </m:mc>
                            </m:mcs>
                            <m:ctrlPr>
                              <w:rPr>
                                <w:rFonts w:ascii="Cambria Math" w:hAnsi="Cambria Math"/>
                                <w:i/>
                              </w:rPr>
                            </m:ctrlPr>
                          </m:mPr>
                          <m:mr>
                            <m:e>
                              <m:r>
                                <w:rPr>
                                  <w:rFonts w:ascii="Cambria Math" w:hAnsi="Cambria Math"/>
                                </w:rPr>
                                <m:t>0.7885</m:t>
                              </m:r>
                            </m:e>
                            <m:e>
                              <m:r>
                                <w:rPr>
                                  <w:rFonts w:ascii="Cambria Math" w:hAnsi="Cambria Math"/>
                                </w:rPr>
                                <m:t>267.0465</m:t>
                              </m:r>
                            </m:e>
                          </m:mr>
                        </m:m>
                      </m:e>
                    </m:mr>
                  </m:m>
                </m:e>
              </m:m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-0.0730</m:t>
                              </m:r>
                            </m:e>
                            <m:e>
                              <m:r>
                                <w:rPr>
                                  <w:rFonts w:ascii="Cambria Math" w:hAnsi="Cambria Math"/>
                                </w:rPr>
                                <m:t>0.0001</m:t>
                              </m:r>
                            </m:e>
                          </m:mr>
                        </m:m>
                      </m:e>
                      <m:e>
                        <m:m>
                          <m:mPr>
                            <m:mcs>
                              <m:mc>
                                <m:mcPr>
                                  <m:count m:val="2"/>
                                  <m:mcJc m:val="center"/>
                                </m:mcPr>
                              </m:mc>
                            </m:mcs>
                            <m:ctrlPr>
                              <w:rPr>
                                <w:rFonts w:ascii="Cambria Math" w:hAnsi="Cambria Math"/>
                                <w:i/>
                              </w:rPr>
                            </m:ctrlPr>
                          </m:mPr>
                          <m:mr>
                            <m:e>
                              <m:r>
                                <w:rPr>
                                  <w:rFonts w:ascii="Cambria Math" w:hAnsi="Cambria Math"/>
                                </w:rPr>
                                <m:t>-0.0136</m:t>
                              </m:r>
                            </m:e>
                            <m:e>
                              <m:r>
                                <w:rPr>
                                  <w:rFonts w:ascii="Cambria Math" w:hAnsi="Cambria Math"/>
                                </w:rPr>
                                <m:t>1</m:t>
                              </m:r>
                            </m:e>
                          </m:mr>
                        </m:m>
                      </m:e>
                    </m:mr>
                  </m:m>
                </m:e>
              </m:mr>
            </m:m>
          </m:e>
        </m:d>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m:t>
                </m:r>
              </m:e>
              <m:e>
                <m:r>
                  <w:rPr>
                    <w:rFonts w:ascii="Cambria Math" w:hAnsi="Cambria Math"/>
                  </w:rPr>
                  <m:t>Y</m:t>
                </m:r>
                <m:ctrlPr>
                  <w:rPr>
                    <w:rFonts w:ascii="Cambria Math" w:eastAsia="Cambria Math" w:hAnsi="Cambria Math" w:cs="Cambria Math"/>
                    <w:i/>
                  </w:rPr>
                </m:ctrlPr>
              </m:e>
              <m:e>
                <m:r>
                  <w:rPr>
                    <w:rFonts w:ascii="Cambria Math" w:eastAsia="Cambria Math" w:hAnsi="Cambria Math" w:cs="Cambria Math"/>
                  </w:rPr>
                  <m:t>Z</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rPr>
          <m:t>,</m:t>
        </m:r>
      </m:oMath>
      <w:r w:rsidR="0056795A">
        <w:t xml:space="preserve"> </w:t>
      </w:r>
      <w:r w:rsidR="00C216F2">
        <w:tab/>
      </w:r>
      <w:r w:rsidR="00C216F2">
        <w:tab/>
        <w:t>22)</w:t>
      </w:r>
    </w:p>
    <w:p w:rsidR="00214663" w:rsidRDefault="001B1695" w:rsidP="00214663">
      <w:pPr>
        <w:jc w:val="both"/>
      </w:pPr>
      <w:r>
        <w:t>a</w:t>
      </w:r>
      <w:r w:rsidR="00214663">
        <w:t>nd the calculated calibration matrix for the remote box is:</w:t>
      </w:r>
    </w:p>
    <w:p w:rsidR="00214663" w:rsidRDefault="00187889" w:rsidP="00C216F2">
      <w:pPr>
        <w:jc w:val="right"/>
      </w:pP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u</m:t>
                  </m:r>
                </m:e>
              </m:mr>
              <m:mr>
                <m:e>
                  <m:r>
                    <w:rPr>
                      <w:rFonts w:ascii="Cambria Math" w:hAnsi="Cambria Math"/>
                    </w:rPr>
                    <m:t>v</m:t>
                  </m:r>
                </m:e>
              </m:mr>
              <m:mr>
                <m:e>
                  <m:r>
                    <w:rPr>
                      <w:rFonts w:ascii="Cambria Math" w:hAnsi="Cambria Math"/>
                    </w:rPr>
                    <m:t>s</m:t>
                  </m:r>
                </m:e>
              </m:mr>
            </m:m>
          </m:e>
        </m:d>
        <m:r>
          <w:rPr>
            <w:rFonts w:ascii="Cambria Math" w:hAnsi="Cambria Math"/>
          </w:rPr>
          <m:t xml:space="preserve">= </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-31.7958</m:t>
                              </m:r>
                            </m:e>
                            <m:e>
                              <m:r>
                                <w:rPr>
                                  <w:rFonts w:ascii="Cambria Math" w:hAnsi="Cambria Math"/>
                                </w:rPr>
                                <m:t>0.0051</m:t>
                              </m:r>
                            </m:e>
                          </m:mr>
                        </m:m>
                      </m:e>
                      <m:e>
                        <m:m>
                          <m:mPr>
                            <m:mcs>
                              <m:mc>
                                <m:mcPr>
                                  <m:count m:val="2"/>
                                  <m:mcJc m:val="center"/>
                                </m:mcPr>
                              </m:mc>
                            </m:mcs>
                            <m:ctrlPr>
                              <w:rPr>
                                <w:rFonts w:ascii="Cambria Math" w:hAnsi="Cambria Math"/>
                                <w:i/>
                              </w:rPr>
                            </m:ctrlPr>
                          </m:mPr>
                          <m:mr>
                            <m:e>
                              <m:r>
                                <w:rPr>
                                  <w:rFonts w:ascii="Cambria Math" w:hAnsi="Cambria Math"/>
                                </w:rPr>
                                <m:t>5.6942</m:t>
                              </m:r>
                            </m:e>
                            <m:e>
                              <m:r>
                                <w:rPr>
                                  <w:rFonts w:ascii="Cambria Math" w:hAnsi="Cambria Math"/>
                                </w:rPr>
                                <m:t>-290.2434</m:t>
                              </m:r>
                            </m:e>
                          </m:mr>
                        </m:m>
                      </m:e>
                    </m:mr>
                  </m:m>
                </m:e>
              </m:m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-34.4985</m:t>
                              </m:r>
                            </m:e>
                            <m:e>
                              <m:r>
                                <w:rPr>
                                  <w:rFonts w:ascii="Cambria Math" w:hAnsi="Cambria Math"/>
                                </w:rPr>
                                <m:t>0.0348</m:t>
                              </m:r>
                            </m:e>
                          </m:mr>
                        </m:m>
                      </m:e>
                      <m:e>
                        <m:m>
                          <m:mPr>
                            <m:mcs>
                              <m:mc>
                                <m:mcPr>
                                  <m:count m:val="2"/>
                                  <m:mcJc m:val="center"/>
                                </m:mcPr>
                              </m:mc>
                            </m:mcs>
                            <m:ctrlPr>
                              <w:rPr>
                                <w:rFonts w:ascii="Cambria Math" w:hAnsi="Cambria Math"/>
                                <w:i/>
                              </w:rPr>
                            </m:ctrlPr>
                          </m:mPr>
                          <m:mr>
                            <m:e>
                              <m:r>
                                <w:rPr>
                                  <w:rFonts w:ascii="Cambria Math" w:hAnsi="Cambria Math"/>
                                </w:rPr>
                                <m:t>8.3253</m:t>
                              </m:r>
                            </m:e>
                            <m:e>
                              <m:r>
                                <w:rPr>
                                  <w:rFonts w:ascii="Cambria Math" w:hAnsi="Cambria Math"/>
                                </w:rPr>
                                <m:t>310.1422</m:t>
                              </m:r>
                            </m:e>
                          </m:mr>
                        </m:m>
                      </m:e>
                    </m:mr>
                  </m:m>
                </m:e>
              </m:m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-0.1122</m:t>
                              </m:r>
                            </m:e>
                            <m:e>
                              <m:r>
                                <w:rPr>
                                  <w:rFonts w:ascii="Cambria Math" w:hAnsi="Cambria Math"/>
                                </w:rPr>
                                <m:t>0.0001</m:t>
                              </m:r>
                            </m:e>
                          </m:mr>
                        </m:m>
                      </m:e>
                      <m:e>
                        <m:m>
                          <m:mPr>
                            <m:mcs>
                              <m:mc>
                                <m:mcPr>
                                  <m:count m:val="2"/>
                                  <m:mcJc m:val="center"/>
                                </m:mcPr>
                              </m:mc>
                            </m:mcs>
                            <m:ctrlPr>
                              <w:rPr>
                                <w:rFonts w:ascii="Cambria Math" w:hAnsi="Cambria Math"/>
                                <w:i/>
                              </w:rPr>
                            </m:ctrlPr>
                          </m:mPr>
                          <m:mr>
                            <m:e>
                              <m:r>
                                <w:rPr>
                                  <w:rFonts w:ascii="Cambria Math" w:hAnsi="Cambria Math"/>
                                </w:rPr>
                                <m:t>0.0267</m:t>
                              </m:r>
                            </m:e>
                            <m:e>
                              <m:r>
                                <w:rPr>
                                  <w:rFonts w:ascii="Cambria Math" w:hAnsi="Cambria Math"/>
                                </w:rPr>
                                <m:t>1</m:t>
                              </m:r>
                            </m:e>
                          </m:mr>
                        </m:m>
                      </m:e>
                    </m:mr>
                  </m:m>
                </m:e>
              </m:mr>
            </m:m>
          </m:e>
        </m:d>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m:t>
                </m:r>
              </m:e>
              <m:e>
                <m:r>
                  <w:rPr>
                    <w:rFonts w:ascii="Cambria Math" w:hAnsi="Cambria Math"/>
                  </w:rPr>
                  <m:t>Y</m:t>
                </m:r>
                <m:ctrlPr>
                  <w:rPr>
                    <w:rFonts w:ascii="Cambria Math" w:eastAsia="Cambria Math" w:hAnsi="Cambria Math" w:cs="Cambria Math"/>
                    <w:i/>
                  </w:rPr>
                </m:ctrlPr>
              </m:e>
              <m:e>
                <m:r>
                  <w:rPr>
                    <w:rFonts w:ascii="Cambria Math" w:eastAsia="Cambria Math" w:hAnsi="Cambria Math" w:cs="Cambria Math"/>
                  </w:rPr>
                  <m:t>Z</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rPr>
          <m:t>.</m:t>
        </m:r>
      </m:oMath>
      <w:r w:rsidR="00214663">
        <w:t xml:space="preserve"> </w:t>
      </w:r>
      <w:r w:rsidR="00C216F2">
        <w:tab/>
      </w:r>
      <w:r w:rsidR="00C216F2">
        <w:tab/>
        <w:t>(23)</w:t>
      </w:r>
    </w:p>
    <w:p w:rsidR="00214663" w:rsidRDefault="00214663" w:rsidP="00214663">
      <w:pPr>
        <w:jc w:val="both"/>
      </w:pPr>
      <w:r>
        <w:t>Using the two calibrated camera models, the unknown 3-D point [x, y, z] can be computed from the two images [r</w:t>
      </w:r>
      <w:r>
        <w:rPr>
          <w:vertAlign w:val="subscript"/>
        </w:rPr>
        <w:t>1</w:t>
      </w:r>
      <w:r>
        <w:t>, c</w:t>
      </w:r>
      <w:r>
        <w:rPr>
          <w:vertAlign w:val="subscript"/>
        </w:rPr>
        <w:t>1</w:t>
      </w:r>
      <w:r>
        <w:t>] and [r</w:t>
      </w:r>
      <w:r>
        <w:rPr>
          <w:vertAlign w:val="subscript"/>
        </w:rPr>
        <w:t>2</w:t>
      </w:r>
      <w:r>
        <w:t>, c</w:t>
      </w:r>
      <w:r>
        <w:rPr>
          <w:vertAlign w:val="subscript"/>
        </w:rPr>
        <w:t>2</w:t>
      </w:r>
      <w:r>
        <w:t>].  Eliminating the homogeneous coordinates, the following imaging equations yield four linear equation in three unknow</w:t>
      </w:r>
      <w:r w:rsidR="001B1695">
        <w:t>ns [x, y, z]:</w:t>
      </w:r>
      <w:r w:rsidR="007D041C">
        <w:t xml:space="preserve">  </w:t>
      </w:r>
    </w:p>
    <w:p w:rsidR="007D041C" w:rsidRPr="007D041C" w:rsidRDefault="00187889" w:rsidP="00C216F2">
      <w:pPr>
        <w:jc w:val="right"/>
      </w:pPr>
      <m:oMath>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11</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31</m:t>
                </m:r>
              </m:sub>
            </m:sSub>
            <m:sSub>
              <m:sSubPr>
                <m:ctrlPr>
                  <w:rPr>
                    <w:rFonts w:ascii="Cambria Math" w:hAnsi="Cambria Math"/>
                    <w:i/>
                  </w:rPr>
                </m:ctrlPr>
              </m:sSubPr>
              <m:e>
                <m:r>
                  <w:rPr>
                    <w:rFonts w:ascii="Cambria Math" w:hAnsi="Cambria Math"/>
                  </w:rPr>
                  <m:t>r</m:t>
                </m:r>
              </m:e>
              <m:sub>
                <m:r>
                  <w:rPr>
                    <w:rFonts w:ascii="Cambria Math" w:hAnsi="Cambria Math"/>
                  </w:rPr>
                  <m:t>1</m:t>
                </m:r>
              </m:sub>
            </m:sSub>
          </m:e>
        </m:d>
        <m:r>
          <w:rPr>
            <w:rFonts w:ascii="Cambria Math" w:hAnsi="Cambria Math"/>
          </w:rPr>
          <m:t>x+</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12</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32</m:t>
                </m:r>
              </m:sub>
            </m:sSub>
            <m:sSub>
              <m:sSubPr>
                <m:ctrlPr>
                  <w:rPr>
                    <w:rFonts w:ascii="Cambria Math" w:hAnsi="Cambria Math"/>
                    <w:i/>
                  </w:rPr>
                </m:ctrlPr>
              </m:sSubPr>
              <m:e>
                <m:r>
                  <w:rPr>
                    <w:rFonts w:ascii="Cambria Math" w:hAnsi="Cambria Math"/>
                  </w:rPr>
                  <m:t>r</m:t>
                </m:r>
              </m:e>
              <m:sub>
                <m:r>
                  <w:rPr>
                    <w:rFonts w:ascii="Cambria Math" w:hAnsi="Cambria Math"/>
                  </w:rPr>
                  <m:t>1</m:t>
                </m:r>
              </m:sub>
            </m:sSub>
          </m:e>
        </m:d>
        <m:r>
          <w:rPr>
            <w:rFonts w:ascii="Cambria Math" w:hAnsi="Cambria Math"/>
          </w:rPr>
          <m:t>y+</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13</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33</m:t>
                </m:r>
              </m:sub>
            </m:sSub>
            <m:sSub>
              <m:sSubPr>
                <m:ctrlPr>
                  <w:rPr>
                    <w:rFonts w:ascii="Cambria Math" w:hAnsi="Cambria Math"/>
                    <w:i/>
                  </w:rPr>
                </m:ctrlPr>
              </m:sSubPr>
              <m:e>
                <m:r>
                  <w:rPr>
                    <w:rFonts w:ascii="Cambria Math" w:hAnsi="Cambria Math"/>
                  </w:rPr>
                  <m:t>r</m:t>
                </m:r>
              </m:e>
              <m:sub>
                <m:r>
                  <w:rPr>
                    <w:rFonts w:ascii="Cambria Math" w:hAnsi="Cambria Math"/>
                  </w:rPr>
                  <m:t>1</m:t>
                </m:r>
              </m:sub>
            </m:sSub>
          </m:e>
        </m:d>
        <m:r>
          <w:rPr>
            <w:rFonts w:ascii="Cambria Math" w:hAnsi="Cambria Math"/>
          </w:rPr>
          <m:t>z+</m:t>
        </m:r>
        <m:sSub>
          <m:sSubPr>
            <m:ctrlPr>
              <w:rPr>
                <w:rFonts w:ascii="Cambria Math" w:hAnsi="Cambria Math"/>
                <w:i/>
              </w:rPr>
            </m:ctrlPr>
          </m:sSubPr>
          <m:e>
            <m:r>
              <w:rPr>
                <w:rFonts w:ascii="Cambria Math" w:hAnsi="Cambria Math"/>
              </w:rPr>
              <m:t>b</m:t>
            </m:r>
          </m:e>
          <m:sub>
            <m:r>
              <w:rPr>
                <w:rFonts w:ascii="Cambria Math" w:hAnsi="Cambria Math"/>
              </w:rPr>
              <m:t>14</m:t>
            </m:r>
          </m:sub>
        </m:sSub>
        <m:r>
          <w:rPr>
            <w:rFonts w:ascii="Cambria Math" w:hAnsi="Cambria Math"/>
          </w:rPr>
          <m:t>,</m:t>
        </m:r>
      </m:oMath>
      <w:r w:rsidR="00C216F2">
        <w:tab/>
      </w:r>
      <w:r w:rsidR="00C216F2">
        <w:tab/>
        <w:t>(24)</w:t>
      </w:r>
    </w:p>
    <w:p w:rsidR="007D041C" w:rsidRPr="007D041C" w:rsidRDefault="00187889" w:rsidP="00C216F2">
      <w:pPr>
        <w:jc w:val="right"/>
      </w:pP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21</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31</m:t>
                </m:r>
              </m:sub>
            </m:sSub>
            <m:sSub>
              <m:sSubPr>
                <m:ctrlPr>
                  <w:rPr>
                    <w:rFonts w:ascii="Cambria Math" w:hAnsi="Cambria Math"/>
                    <w:i/>
                  </w:rPr>
                </m:ctrlPr>
              </m:sSubPr>
              <m:e>
                <m:r>
                  <w:rPr>
                    <w:rFonts w:ascii="Cambria Math" w:hAnsi="Cambria Math"/>
                  </w:rPr>
                  <m:t>c</m:t>
                </m:r>
              </m:e>
              <m:sub>
                <m:r>
                  <w:rPr>
                    <w:rFonts w:ascii="Cambria Math" w:hAnsi="Cambria Math"/>
                  </w:rPr>
                  <m:t>1</m:t>
                </m:r>
              </m:sub>
            </m:sSub>
          </m:e>
        </m:d>
        <m:r>
          <w:rPr>
            <w:rFonts w:ascii="Cambria Math" w:hAnsi="Cambria Math"/>
          </w:rPr>
          <m:t>x+</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22</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32</m:t>
                </m:r>
              </m:sub>
            </m:sSub>
            <m:sSub>
              <m:sSubPr>
                <m:ctrlPr>
                  <w:rPr>
                    <w:rFonts w:ascii="Cambria Math" w:hAnsi="Cambria Math"/>
                    <w:i/>
                  </w:rPr>
                </m:ctrlPr>
              </m:sSubPr>
              <m:e>
                <m:r>
                  <w:rPr>
                    <w:rFonts w:ascii="Cambria Math" w:hAnsi="Cambria Math"/>
                  </w:rPr>
                  <m:t>c</m:t>
                </m:r>
              </m:e>
              <m:sub>
                <m:r>
                  <w:rPr>
                    <w:rFonts w:ascii="Cambria Math" w:hAnsi="Cambria Math"/>
                  </w:rPr>
                  <m:t>1</m:t>
                </m:r>
              </m:sub>
            </m:sSub>
          </m:e>
        </m:d>
        <m:r>
          <w:rPr>
            <w:rFonts w:ascii="Cambria Math" w:hAnsi="Cambria Math"/>
          </w:rPr>
          <m:t>y+</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23</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33</m:t>
                </m:r>
              </m:sub>
            </m:sSub>
            <m:sSub>
              <m:sSubPr>
                <m:ctrlPr>
                  <w:rPr>
                    <w:rFonts w:ascii="Cambria Math" w:hAnsi="Cambria Math"/>
                    <w:i/>
                  </w:rPr>
                </m:ctrlPr>
              </m:sSubPr>
              <m:e>
                <m:r>
                  <w:rPr>
                    <w:rFonts w:ascii="Cambria Math" w:hAnsi="Cambria Math"/>
                  </w:rPr>
                  <m:t>c</m:t>
                </m:r>
              </m:e>
              <m:sub>
                <m:r>
                  <w:rPr>
                    <w:rFonts w:ascii="Cambria Math" w:hAnsi="Cambria Math"/>
                  </w:rPr>
                  <m:t>1</m:t>
                </m:r>
              </m:sub>
            </m:sSub>
          </m:e>
        </m:d>
        <m:r>
          <w:rPr>
            <w:rFonts w:ascii="Cambria Math" w:hAnsi="Cambria Math"/>
          </w:rPr>
          <m:t>z+</m:t>
        </m:r>
        <m:sSub>
          <m:sSubPr>
            <m:ctrlPr>
              <w:rPr>
                <w:rFonts w:ascii="Cambria Math" w:hAnsi="Cambria Math"/>
                <w:i/>
              </w:rPr>
            </m:ctrlPr>
          </m:sSubPr>
          <m:e>
            <m:r>
              <w:rPr>
                <w:rFonts w:ascii="Cambria Math" w:hAnsi="Cambria Math"/>
              </w:rPr>
              <m:t>b</m:t>
            </m:r>
          </m:e>
          <m:sub>
            <m:r>
              <w:rPr>
                <w:rFonts w:ascii="Cambria Math" w:hAnsi="Cambria Math"/>
              </w:rPr>
              <m:t>24,</m:t>
            </m:r>
          </m:sub>
        </m:sSub>
      </m:oMath>
      <w:r w:rsidR="00C216F2">
        <w:tab/>
      </w:r>
      <w:r w:rsidR="00C216F2">
        <w:tab/>
        <w:t>(25)</w:t>
      </w:r>
    </w:p>
    <w:p w:rsidR="007D041C" w:rsidRPr="007D041C" w:rsidRDefault="00187889" w:rsidP="00C216F2">
      <w:pPr>
        <w:jc w:val="right"/>
      </w:pPr>
      <m:oMath>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11</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31</m:t>
                </m:r>
              </m:sub>
            </m:sSub>
            <m:sSub>
              <m:sSubPr>
                <m:ctrlPr>
                  <w:rPr>
                    <w:rFonts w:ascii="Cambria Math" w:hAnsi="Cambria Math"/>
                    <w:i/>
                  </w:rPr>
                </m:ctrlPr>
              </m:sSubPr>
              <m:e>
                <m:r>
                  <w:rPr>
                    <w:rFonts w:ascii="Cambria Math" w:hAnsi="Cambria Math"/>
                  </w:rPr>
                  <m:t>r</m:t>
                </m:r>
              </m:e>
              <m:sub>
                <m:r>
                  <w:rPr>
                    <w:rFonts w:ascii="Cambria Math" w:hAnsi="Cambria Math"/>
                  </w:rPr>
                  <m:t>2</m:t>
                </m:r>
              </m:sub>
            </m:sSub>
          </m:e>
        </m:d>
        <m:r>
          <w:rPr>
            <w:rFonts w:ascii="Cambria Math" w:hAnsi="Cambria Math"/>
          </w:rPr>
          <m:t>x+</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12</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32</m:t>
                </m:r>
              </m:sub>
            </m:sSub>
            <m:sSub>
              <m:sSubPr>
                <m:ctrlPr>
                  <w:rPr>
                    <w:rFonts w:ascii="Cambria Math" w:hAnsi="Cambria Math"/>
                    <w:i/>
                  </w:rPr>
                </m:ctrlPr>
              </m:sSubPr>
              <m:e>
                <m:r>
                  <w:rPr>
                    <w:rFonts w:ascii="Cambria Math" w:hAnsi="Cambria Math"/>
                  </w:rPr>
                  <m:t>r</m:t>
                </m:r>
              </m:e>
              <m:sub>
                <m:r>
                  <w:rPr>
                    <w:rFonts w:ascii="Cambria Math" w:hAnsi="Cambria Math"/>
                  </w:rPr>
                  <m:t>2</m:t>
                </m:r>
              </m:sub>
            </m:sSub>
          </m:e>
        </m:d>
        <m:r>
          <w:rPr>
            <w:rFonts w:ascii="Cambria Math" w:hAnsi="Cambria Math"/>
          </w:rPr>
          <m:t>y+</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13</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33</m:t>
                </m:r>
              </m:sub>
            </m:sSub>
            <m:sSub>
              <m:sSubPr>
                <m:ctrlPr>
                  <w:rPr>
                    <w:rFonts w:ascii="Cambria Math" w:hAnsi="Cambria Math"/>
                    <w:i/>
                  </w:rPr>
                </m:ctrlPr>
              </m:sSubPr>
              <m:e>
                <m:r>
                  <w:rPr>
                    <w:rFonts w:ascii="Cambria Math" w:hAnsi="Cambria Math"/>
                  </w:rPr>
                  <m:t>r</m:t>
                </m:r>
              </m:e>
              <m:sub>
                <m:r>
                  <w:rPr>
                    <w:rFonts w:ascii="Cambria Math" w:hAnsi="Cambria Math"/>
                  </w:rPr>
                  <m:t>2</m:t>
                </m:r>
              </m:sub>
            </m:sSub>
          </m:e>
        </m:d>
        <m:r>
          <w:rPr>
            <w:rFonts w:ascii="Cambria Math" w:hAnsi="Cambria Math"/>
          </w:rPr>
          <m:t>z+</m:t>
        </m:r>
        <m:sSub>
          <m:sSubPr>
            <m:ctrlPr>
              <w:rPr>
                <w:rFonts w:ascii="Cambria Math" w:hAnsi="Cambria Math"/>
                <w:i/>
              </w:rPr>
            </m:ctrlPr>
          </m:sSubPr>
          <m:e>
            <m:r>
              <w:rPr>
                <w:rFonts w:ascii="Cambria Math" w:hAnsi="Cambria Math"/>
              </w:rPr>
              <m:t>c</m:t>
            </m:r>
          </m:e>
          <m:sub>
            <m:r>
              <w:rPr>
                <w:rFonts w:ascii="Cambria Math" w:hAnsi="Cambria Math"/>
              </w:rPr>
              <m:t>14</m:t>
            </m:r>
          </m:sub>
        </m:sSub>
        <m:r>
          <w:rPr>
            <w:rFonts w:ascii="Cambria Math" w:hAnsi="Cambria Math"/>
          </w:rPr>
          <m:t>,</m:t>
        </m:r>
      </m:oMath>
      <w:r w:rsidR="00C216F2">
        <w:tab/>
      </w:r>
      <w:r w:rsidR="00C216F2">
        <w:tab/>
        <w:t>(26)</w:t>
      </w:r>
    </w:p>
    <w:p w:rsidR="007D041C" w:rsidRPr="007D041C" w:rsidRDefault="00187889" w:rsidP="00C216F2">
      <w:pPr>
        <w:jc w:val="right"/>
      </w:pPr>
      <m:oMath>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21</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31</m:t>
                </m:r>
              </m:sub>
            </m:sSub>
            <m:sSub>
              <m:sSubPr>
                <m:ctrlPr>
                  <w:rPr>
                    <w:rFonts w:ascii="Cambria Math" w:hAnsi="Cambria Math"/>
                    <w:i/>
                  </w:rPr>
                </m:ctrlPr>
              </m:sSubPr>
              <m:e>
                <m:r>
                  <w:rPr>
                    <w:rFonts w:ascii="Cambria Math" w:hAnsi="Cambria Math"/>
                  </w:rPr>
                  <m:t>c</m:t>
                </m:r>
              </m:e>
              <m:sub>
                <m:r>
                  <w:rPr>
                    <w:rFonts w:ascii="Cambria Math" w:hAnsi="Cambria Math"/>
                  </w:rPr>
                  <m:t>2</m:t>
                </m:r>
              </m:sub>
            </m:sSub>
          </m:e>
        </m:d>
        <m:r>
          <w:rPr>
            <w:rFonts w:ascii="Cambria Math" w:hAnsi="Cambria Math"/>
          </w:rPr>
          <m:t>x+</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22</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32</m:t>
                </m:r>
              </m:sub>
            </m:sSub>
            <m:sSub>
              <m:sSubPr>
                <m:ctrlPr>
                  <w:rPr>
                    <w:rFonts w:ascii="Cambria Math" w:hAnsi="Cambria Math"/>
                    <w:i/>
                  </w:rPr>
                </m:ctrlPr>
              </m:sSubPr>
              <m:e>
                <m:r>
                  <w:rPr>
                    <w:rFonts w:ascii="Cambria Math" w:hAnsi="Cambria Math"/>
                  </w:rPr>
                  <m:t>c</m:t>
                </m:r>
              </m:e>
              <m:sub>
                <m:r>
                  <w:rPr>
                    <w:rFonts w:ascii="Cambria Math" w:hAnsi="Cambria Math"/>
                  </w:rPr>
                  <m:t>2</m:t>
                </m:r>
              </m:sub>
            </m:sSub>
          </m:e>
        </m:d>
        <m:r>
          <w:rPr>
            <w:rFonts w:ascii="Cambria Math" w:hAnsi="Cambria Math"/>
          </w:rPr>
          <m:t>y+</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23</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33</m:t>
                </m:r>
              </m:sub>
            </m:sSub>
            <m:sSub>
              <m:sSubPr>
                <m:ctrlPr>
                  <w:rPr>
                    <w:rFonts w:ascii="Cambria Math" w:hAnsi="Cambria Math"/>
                    <w:i/>
                  </w:rPr>
                </m:ctrlPr>
              </m:sSubPr>
              <m:e>
                <m:r>
                  <w:rPr>
                    <w:rFonts w:ascii="Cambria Math" w:hAnsi="Cambria Math"/>
                  </w:rPr>
                  <m:t>c</m:t>
                </m:r>
              </m:e>
              <m:sub>
                <m:r>
                  <w:rPr>
                    <w:rFonts w:ascii="Cambria Math" w:hAnsi="Cambria Math"/>
                  </w:rPr>
                  <m:t>2</m:t>
                </m:r>
              </m:sub>
            </m:sSub>
          </m:e>
        </m:d>
        <m:r>
          <w:rPr>
            <w:rFonts w:ascii="Cambria Math" w:hAnsi="Cambria Math"/>
          </w:rPr>
          <m:t>z+</m:t>
        </m:r>
        <m:sSub>
          <m:sSubPr>
            <m:ctrlPr>
              <w:rPr>
                <w:rFonts w:ascii="Cambria Math" w:hAnsi="Cambria Math"/>
                <w:i/>
              </w:rPr>
            </m:ctrlPr>
          </m:sSubPr>
          <m:e>
            <m:r>
              <w:rPr>
                <w:rFonts w:ascii="Cambria Math" w:hAnsi="Cambria Math"/>
              </w:rPr>
              <m:t>c</m:t>
            </m:r>
          </m:e>
          <m:sub>
            <m:r>
              <w:rPr>
                <w:rFonts w:ascii="Cambria Math" w:hAnsi="Cambria Math"/>
              </w:rPr>
              <m:t>24</m:t>
            </m:r>
          </m:sub>
        </m:sSub>
        <m:r>
          <w:rPr>
            <w:rFonts w:ascii="Cambria Math" w:hAnsi="Cambria Math"/>
          </w:rPr>
          <m:t>.</m:t>
        </m:r>
      </m:oMath>
      <w:r w:rsidR="00C216F2">
        <w:tab/>
      </w:r>
      <w:r w:rsidR="00C216F2">
        <w:tab/>
        <w:t>(27)</w:t>
      </w:r>
    </w:p>
    <w:p w:rsidR="007D041C" w:rsidRPr="00214663" w:rsidRDefault="007D041C" w:rsidP="00214663">
      <w:pPr>
        <w:jc w:val="both"/>
      </w:pPr>
      <w:r>
        <w:t>Any three of these four equations could be solved to obtain the point [x, y, z]; however</w:t>
      </w:r>
      <w:r w:rsidR="001B1695">
        <w:t>,</w:t>
      </w:r>
      <w:r>
        <w:t xml:space="preserve"> each subset of three equations would yield slightly different coordinates.  To solve this problem the shortest distance between the two skew lines is measured along a </w:t>
      </w:r>
      <w:r>
        <w:lastRenderedPageBreak/>
        <w:t xml:space="preserve">connecting line segment that is orthogonal to both lines.  Each line is determined by the </w:t>
      </w:r>
      <w:r w:rsidR="00BC5BAC">
        <w:t>optical center of the</w:t>
      </w:r>
      <w:r>
        <w:t xml:space="preserve"> camera and the image point.  </w:t>
      </w:r>
    </w:p>
    <w:p w:rsidR="001F7B83" w:rsidRDefault="0094410D" w:rsidP="00375B90">
      <w:pPr>
        <w:ind w:firstLine="720"/>
        <w:jc w:val="both"/>
      </w:pPr>
      <w:r>
        <w:t>Sample data from the trackin</w:t>
      </w:r>
      <w:r w:rsidR="00FA2BC5">
        <w:t>g system is listed in Appendix C</w:t>
      </w:r>
      <w:r w:rsidR="009A600E">
        <w:t>2</w:t>
      </w:r>
      <w:r>
        <w:t>.  Using the generated camera matrix</w:t>
      </w:r>
      <w:r w:rsidR="001C3454">
        <w:t>,</w:t>
      </w:r>
      <w:r>
        <w:t xml:space="preserve"> 3-D flight paths can be generated from the </w:t>
      </w:r>
      <w:r w:rsidR="003409E5">
        <w:t>CSV</w:t>
      </w:r>
      <w:r>
        <w:t xml:space="preserve"> files.  From a flight taken on 07/26/2013</w:t>
      </w:r>
      <w:r w:rsidR="001B1695">
        <w:t>,</w:t>
      </w:r>
      <w:r>
        <w:t xml:space="preserve"> a sample flight path </w:t>
      </w:r>
      <w:r w:rsidR="00BF4E62">
        <w:t>is generated</w:t>
      </w:r>
      <w:r w:rsidR="001B1695">
        <w:t xml:space="preserve"> as</w:t>
      </w:r>
      <w:r w:rsidR="00BF4E62">
        <w:t xml:space="preserve"> shown in Figure 14</w:t>
      </w:r>
      <w:r>
        <w:t xml:space="preserve"> below.</w:t>
      </w:r>
    </w:p>
    <w:p w:rsidR="00CA2115" w:rsidRDefault="0027761C" w:rsidP="00CA2115">
      <w:pPr>
        <w:keepNext/>
        <w:ind w:firstLine="720"/>
        <w:jc w:val="center"/>
      </w:pPr>
      <w:r>
        <w:rPr>
          <w:noProof/>
          <w:lang w:bidi="ar-SA"/>
        </w:rPr>
        <w:drawing>
          <wp:inline distT="0" distB="0" distL="0" distR="0" wp14:anchorId="4E4CC475" wp14:editId="72199511">
            <wp:extent cx="4358640" cy="2004060"/>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l26.jpg"/>
                    <pic:cNvPicPr/>
                  </pic:nvPicPr>
                  <pic:blipFill>
                    <a:blip r:embed="rId23">
                      <a:extLst>
                        <a:ext uri="{28A0092B-C50C-407E-A947-70E740481C1C}">
                          <a14:useLocalDpi xmlns:a14="http://schemas.microsoft.com/office/drawing/2010/main" val="0"/>
                        </a:ext>
                      </a:extLst>
                    </a:blip>
                    <a:stretch>
                      <a:fillRect/>
                    </a:stretch>
                  </pic:blipFill>
                  <pic:spPr>
                    <a:xfrm>
                      <a:off x="0" y="0"/>
                      <a:ext cx="4358640" cy="2004060"/>
                    </a:xfrm>
                    <a:prstGeom prst="rect">
                      <a:avLst/>
                    </a:prstGeom>
                  </pic:spPr>
                </pic:pic>
              </a:graphicData>
            </a:graphic>
          </wp:inline>
        </w:drawing>
      </w:r>
    </w:p>
    <w:p w:rsidR="0027761C" w:rsidRDefault="00CA2115" w:rsidP="00CA2115">
      <w:pPr>
        <w:pStyle w:val="Caption"/>
        <w:jc w:val="center"/>
      </w:pPr>
      <w:bookmarkStart w:id="51" w:name="_Toc374347427"/>
      <w:r>
        <w:t xml:space="preserve">Figure </w:t>
      </w:r>
      <w:fldSimple w:instr=" SEQ Figure \* ARABIC ">
        <w:r w:rsidR="00D2466D">
          <w:rPr>
            <w:noProof/>
          </w:rPr>
          <w:t>13</w:t>
        </w:r>
      </w:fldSimple>
      <w:r>
        <w:t xml:space="preserve"> July 26th Flight</w:t>
      </w:r>
      <w:bookmarkEnd w:id="51"/>
    </w:p>
    <w:p w:rsidR="0027761C" w:rsidRDefault="0027761C" w:rsidP="00375B90">
      <w:pPr>
        <w:ind w:firstLine="720"/>
        <w:jc w:val="both"/>
      </w:pPr>
    </w:p>
    <w:p w:rsidR="006C7D92" w:rsidRDefault="0094410D" w:rsidP="0027761C">
      <w:pPr>
        <w:keepNext/>
        <w:jc w:val="center"/>
      </w:pPr>
      <w:r>
        <w:rPr>
          <w:noProof/>
          <w:lang w:bidi="ar-SA"/>
        </w:rPr>
        <w:drawing>
          <wp:inline distT="0" distB="0" distL="0" distR="0" wp14:anchorId="5A78A1D6" wp14:editId="60E587E6">
            <wp:extent cx="4094018" cy="3070514"/>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ly 26th 111609 Flight.jpg"/>
                    <pic:cNvPicPr/>
                  </pic:nvPicPr>
                  <pic:blipFill>
                    <a:blip r:embed="rId24">
                      <a:extLst>
                        <a:ext uri="{28A0092B-C50C-407E-A947-70E740481C1C}">
                          <a14:useLocalDpi xmlns:a14="http://schemas.microsoft.com/office/drawing/2010/main" val="0"/>
                        </a:ext>
                      </a:extLst>
                    </a:blip>
                    <a:stretch>
                      <a:fillRect/>
                    </a:stretch>
                  </pic:blipFill>
                  <pic:spPr>
                    <a:xfrm>
                      <a:off x="0" y="0"/>
                      <a:ext cx="4099358" cy="3074519"/>
                    </a:xfrm>
                    <a:prstGeom prst="rect">
                      <a:avLst/>
                    </a:prstGeom>
                  </pic:spPr>
                </pic:pic>
              </a:graphicData>
            </a:graphic>
          </wp:inline>
        </w:drawing>
      </w:r>
    </w:p>
    <w:p w:rsidR="0094410D" w:rsidRDefault="006C7D92" w:rsidP="006C7D92">
      <w:pPr>
        <w:pStyle w:val="Caption"/>
        <w:jc w:val="center"/>
      </w:pPr>
      <w:bookmarkStart w:id="52" w:name="_Toc374347428"/>
      <w:r>
        <w:t xml:space="preserve">Figure </w:t>
      </w:r>
      <w:fldSimple w:instr=" SEQ Figure \* ARABIC ">
        <w:r w:rsidR="00D2466D">
          <w:rPr>
            <w:noProof/>
          </w:rPr>
          <w:t>14</w:t>
        </w:r>
      </w:fldSimple>
      <w:r>
        <w:t xml:space="preserve"> Generated Flight</w:t>
      </w:r>
      <w:bookmarkEnd w:id="52"/>
    </w:p>
    <w:p w:rsidR="006C7D92" w:rsidRPr="006C7D92" w:rsidRDefault="006C7D92" w:rsidP="006C7D92"/>
    <w:p w:rsidR="00F95867" w:rsidRDefault="00F95867" w:rsidP="00F12CC1">
      <w:pPr>
        <w:jc w:val="both"/>
      </w:pPr>
      <w:r>
        <w:t>Numerous generated flig</w:t>
      </w:r>
      <w:r w:rsidR="00FA2BC5">
        <w:t>ht paths are shown in Appendix D</w:t>
      </w:r>
      <w:r>
        <w:t xml:space="preserve">.  </w:t>
      </w:r>
      <w:r w:rsidR="001C3454">
        <w:t>Additional validation</w:t>
      </w:r>
      <w:r w:rsidR="00F12CC1">
        <w:t xml:space="preserve"> flights were again flown to verify the generated tracks.  </w:t>
      </w:r>
    </w:p>
    <w:p w:rsidR="001D4276" w:rsidRDefault="001D4276" w:rsidP="00F12CC1">
      <w:pPr>
        <w:jc w:val="both"/>
      </w:pPr>
    </w:p>
    <w:p w:rsidR="00BD11CC" w:rsidRDefault="00BD11CC" w:rsidP="00BD11CC">
      <w:pPr>
        <w:pStyle w:val="Heading2"/>
      </w:pPr>
      <w:bookmarkStart w:id="53" w:name="_Toc374347398"/>
      <w:r>
        <w:t>5.3 Validation Flights</w:t>
      </w:r>
      <w:bookmarkEnd w:id="53"/>
    </w:p>
    <w:p w:rsidR="00BD11CC" w:rsidRDefault="001C3454" w:rsidP="00FA2BC5">
      <w:pPr>
        <w:jc w:val="both"/>
      </w:pPr>
      <w:r>
        <w:tab/>
        <w:t>Validation flights were</w:t>
      </w:r>
      <w:r w:rsidR="00BD11CC">
        <w:t xml:space="preserve"> conducted in order to verify the correspondence of the master and remote cameras.  </w:t>
      </w:r>
      <w:r w:rsidR="00FA2BC5">
        <w:t>These f</w:t>
      </w:r>
      <w:r>
        <w:t>lights again used the same aircraft</w:t>
      </w:r>
      <w:r w:rsidR="00FA2BC5">
        <w:t xml:space="preserve"> and truth system used to generate the calibration flights.  </w:t>
      </w:r>
      <w:r w:rsidR="002641CB">
        <w:t xml:space="preserve">Six flights were scheduled with different flight paths in order to completely cover the image planes.  The first flight was to lift off, climb to 200 feet and then turn right.  During the right turn the plane was continually instructed to climb an additional 200 feet.  This was repeated two more times but for each different flight different attitudes were prepared.  The second flight was to climb to 500 feet and the last was to climb to 1000 feet, all </w:t>
      </w:r>
      <w:r w:rsidR="001B1695">
        <w:t xml:space="preserve">while executing </w:t>
      </w:r>
      <w:r w:rsidR="002641CB">
        <w:t xml:space="preserve">right turns.  The last three flights were to keep the same attitudes but to turn left after the initial attitude was obtained.  </w:t>
      </w:r>
      <w:r w:rsidR="000567B1">
        <w:t>The left turn validati</w:t>
      </w:r>
      <w:r w:rsidR="00CA2115">
        <w:t>on flights are shown in</w:t>
      </w:r>
      <w:r w:rsidR="000567B1">
        <w:t xml:space="preserve"> Figure</w:t>
      </w:r>
      <w:r w:rsidR="00CA2115">
        <w:t xml:space="preserve"> 15 on the following page</w:t>
      </w:r>
      <w:r w:rsidR="000567B1">
        <w:t>.</w:t>
      </w:r>
    </w:p>
    <w:p w:rsidR="000567B1" w:rsidRDefault="00CA2115" w:rsidP="00CA2115">
      <w:pPr>
        <w:ind w:firstLine="720"/>
        <w:jc w:val="both"/>
      </w:pPr>
      <w:r w:rsidRPr="00CA2115">
        <w:t>These flights were correlated with the data taken from the binocular tracking system.  Using the calibration matrix and the generated paths, the residual (error) was calculated.  The residual error for the calibration matrices showed less than one pixel for the master box and under 3 pixels for the remote box.  The results of these flights are given in the next section.</w:t>
      </w:r>
    </w:p>
    <w:p w:rsidR="000567B1" w:rsidRDefault="000567B1" w:rsidP="00CA2115">
      <w:pPr>
        <w:keepNext/>
        <w:jc w:val="center"/>
      </w:pPr>
      <w:r>
        <w:rPr>
          <w:noProof/>
          <w:lang w:bidi="ar-SA"/>
        </w:rPr>
        <w:lastRenderedPageBreak/>
        <w:drawing>
          <wp:inline distT="0" distB="0" distL="0" distR="0" wp14:anchorId="609B77BE" wp14:editId="474D9129">
            <wp:extent cx="4802910" cy="360218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idation3left.jpg"/>
                    <pic:cNvPicPr/>
                  </pic:nvPicPr>
                  <pic:blipFill>
                    <a:blip r:embed="rId25">
                      <a:extLst>
                        <a:ext uri="{28A0092B-C50C-407E-A947-70E740481C1C}">
                          <a14:useLocalDpi xmlns:a14="http://schemas.microsoft.com/office/drawing/2010/main" val="0"/>
                        </a:ext>
                      </a:extLst>
                    </a:blip>
                    <a:stretch>
                      <a:fillRect/>
                    </a:stretch>
                  </pic:blipFill>
                  <pic:spPr>
                    <a:xfrm>
                      <a:off x="0" y="0"/>
                      <a:ext cx="4807228" cy="3605421"/>
                    </a:xfrm>
                    <a:prstGeom prst="rect">
                      <a:avLst/>
                    </a:prstGeom>
                  </pic:spPr>
                </pic:pic>
              </a:graphicData>
            </a:graphic>
          </wp:inline>
        </w:drawing>
      </w:r>
    </w:p>
    <w:p w:rsidR="000567B1" w:rsidRDefault="000567B1" w:rsidP="000567B1">
      <w:pPr>
        <w:pStyle w:val="Caption"/>
        <w:jc w:val="center"/>
      </w:pPr>
      <w:bookmarkStart w:id="54" w:name="_Toc374347429"/>
      <w:r>
        <w:t xml:space="preserve">Figure </w:t>
      </w:r>
      <w:fldSimple w:instr=" SEQ Figure \* ARABIC ">
        <w:r w:rsidR="00D2466D">
          <w:rPr>
            <w:noProof/>
          </w:rPr>
          <w:t>15</w:t>
        </w:r>
      </w:fldSimple>
      <w:r>
        <w:t xml:space="preserve"> Validation Flights Left</w:t>
      </w:r>
      <w:bookmarkEnd w:id="54"/>
    </w:p>
    <w:p w:rsidR="001A138D" w:rsidRDefault="001A138D" w:rsidP="00FA2BC5">
      <w:pPr>
        <w:jc w:val="both"/>
      </w:pPr>
    </w:p>
    <w:p w:rsidR="001A138D" w:rsidRDefault="001A138D" w:rsidP="001A138D">
      <w:pPr>
        <w:pStyle w:val="Heading2"/>
      </w:pPr>
      <w:bookmarkStart w:id="55" w:name="_Toc374347399"/>
      <w:r>
        <w:t>5.4 Results</w:t>
      </w:r>
      <w:bookmarkEnd w:id="55"/>
    </w:p>
    <w:p w:rsidR="001A138D" w:rsidRDefault="00FE776D" w:rsidP="00217FA7">
      <w:pPr>
        <w:jc w:val="both"/>
      </w:pPr>
      <w:r>
        <w:tab/>
        <w:t>Each of the calibration flights (GPS data) was plotted against the generated flights from the calibration matrices.  The GPS data is shown in blue whereas the generated flight is shown in red.  Two sets of plots were generated for each flight in order to see differences.  The first set</w:t>
      </w:r>
      <w:r w:rsidR="00584F84">
        <w:t xml:space="preserve"> is in the North-Up plane to identify</w:t>
      </w:r>
      <w:r>
        <w:t xml:space="preserve"> any</w:t>
      </w:r>
      <w:r w:rsidR="00217FA7">
        <w:t xml:space="preserve"> vertical difference</w:t>
      </w:r>
      <w:r>
        <w:t>.  The second i</w:t>
      </w:r>
      <w:r w:rsidR="00584F84">
        <w:t>s in the East-North plane to identify</w:t>
      </w:r>
      <w:r w:rsidR="00217FA7">
        <w:t xml:space="preserve"> tracking differences</w:t>
      </w:r>
      <w:r w:rsidR="00441AEF">
        <w:t>.  Two sets of flights, one right turn and one left</w:t>
      </w:r>
      <w:r w:rsidR="00217FA7">
        <w:t xml:space="preserve"> turn</w:t>
      </w:r>
      <w:r w:rsidR="00441AEF">
        <w:t xml:space="preserve"> respectively</w:t>
      </w:r>
      <w:r w:rsidR="00217FA7">
        <w:t xml:space="preserve">, are shown in the </w:t>
      </w:r>
      <w:r w:rsidR="001B1695">
        <w:t>F</w:t>
      </w:r>
      <w:r w:rsidR="00217FA7">
        <w:t>igures</w:t>
      </w:r>
      <w:r w:rsidR="001B1695">
        <w:t xml:space="preserve"> 16 - 19</w:t>
      </w:r>
      <w:r w:rsidR="00217FA7">
        <w:t>.</w:t>
      </w:r>
    </w:p>
    <w:p w:rsidR="00217FA7" w:rsidRDefault="00217FA7" w:rsidP="00217FA7">
      <w:pPr>
        <w:jc w:val="both"/>
      </w:pPr>
    </w:p>
    <w:p w:rsidR="005B1E3C" w:rsidRDefault="005B1E3C" w:rsidP="005B1E3C">
      <w:pPr>
        <w:keepNext/>
        <w:jc w:val="center"/>
      </w:pPr>
      <w:r>
        <w:rPr>
          <w:noProof/>
          <w:lang w:bidi="ar-SA"/>
        </w:rPr>
        <w:lastRenderedPageBreak/>
        <w:drawing>
          <wp:inline distT="0" distB="0" distL="0" distR="0" wp14:anchorId="05C6A345" wp14:editId="30724B95">
            <wp:extent cx="4966855" cy="362221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 Plot 1_2.jpg"/>
                    <pic:cNvPicPr/>
                  </pic:nvPicPr>
                  <pic:blipFill>
                    <a:blip r:embed="rId26">
                      <a:extLst>
                        <a:ext uri="{28A0092B-C50C-407E-A947-70E740481C1C}">
                          <a14:useLocalDpi xmlns:a14="http://schemas.microsoft.com/office/drawing/2010/main" val="0"/>
                        </a:ext>
                      </a:extLst>
                    </a:blip>
                    <a:stretch>
                      <a:fillRect/>
                    </a:stretch>
                  </pic:blipFill>
                  <pic:spPr>
                    <a:xfrm>
                      <a:off x="0" y="0"/>
                      <a:ext cx="4968197" cy="3623189"/>
                    </a:xfrm>
                    <a:prstGeom prst="rect">
                      <a:avLst/>
                    </a:prstGeom>
                  </pic:spPr>
                </pic:pic>
              </a:graphicData>
            </a:graphic>
          </wp:inline>
        </w:drawing>
      </w:r>
    </w:p>
    <w:p w:rsidR="001A138D" w:rsidRDefault="005B1E3C" w:rsidP="005B1E3C">
      <w:pPr>
        <w:pStyle w:val="Caption"/>
        <w:jc w:val="center"/>
      </w:pPr>
      <w:bookmarkStart w:id="56" w:name="_Toc374347430"/>
      <w:r>
        <w:t xml:space="preserve">Figure </w:t>
      </w:r>
      <w:fldSimple w:instr=" SEQ Figure \* ARABIC ">
        <w:r w:rsidR="00D2466D">
          <w:rPr>
            <w:noProof/>
          </w:rPr>
          <w:t>16</w:t>
        </w:r>
      </w:fldSimple>
      <w:r>
        <w:t xml:space="preserve"> Vertical Plot Calibration Flight </w:t>
      </w:r>
      <w:r w:rsidR="004E771B">
        <w:t>Right</w:t>
      </w:r>
      <w:bookmarkEnd w:id="56"/>
    </w:p>
    <w:p w:rsidR="005B1E3C" w:rsidRDefault="005B1E3C" w:rsidP="001A138D"/>
    <w:p w:rsidR="005B1E3C" w:rsidRDefault="005B1E3C" w:rsidP="005B1E3C">
      <w:pPr>
        <w:keepNext/>
        <w:jc w:val="center"/>
      </w:pPr>
      <w:r>
        <w:rPr>
          <w:noProof/>
          <w:lang w:bidi="ar-SA"/>
        </w:rPr>
        <w:drawing>
          <wp:inline distT="0" distB="0" distL="0" distR="0" wp14:anchorId="2BCA71D7" wp14:editId="107E0F5D">
            <wp:extent cx="5237019" cy="3512127"/>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Plot 1_2.jpg"/>
                    <pic:cNvPicPr/>
                  </pic:nvPicPr>
                  <pic:blipFill>
                    <a:blip r:embed="rId27">
                      <a:extLst>
                        <a:ext uri="{28A0092B-C50C-407E-A947-70E740481C1C}">
                          <a14:useLocalDpi xmlns:a14="http://schemas.microsoft.com/office/drawing/2010/main" val="0"/>
                        </a:ext>
                      </a:extLst>
                    </a:blip>
                    <a:stretch>
                      <a:fillRect/>
                    </a:stretch>
                  </pic:blipFill>
                  <pic:spPr>
                    <a:xfrm>
                      <a:off x="0" y="0"/>
                      <a:ext cx="5238436" cy="3513077"/>
                    </a:xfrm>
                    <a:prstGeom prst="rect">
                      <a:avLst/>
                    </a:prstGeom>
                  </pic:spPr>
                </pic:pic>
              </a:graphicData>
            </a:graphic>
          </wp:inline>
        </w:drawing>
      </w:r>
    </w:p>
    <w:p w:rsidR="005B1E3C" w:rsidRDefault="005B1E3C" w:rsidP="005B1E3C">
      <w:pPr>
        <w:pStyle w:val="Caption"/>
        <w:jc w:val="center"/>
      </w:pPr>
      <w:bookmarkStart w:id="57" w:name="_Toc374347431"/>
      <w:r>
        <w:t xml:space="preserve">Figure </w:t>
      </w:r>
      <w:fldSimple w:instr=" SEQ Figure \* ARABIC ">
        <w:r w:rsidR="00D2466D">
          <w:rPr>
            <w:noProof/>
          </w:rPr>
          <w:t>17</w:t>
        </w:r>
      </w:fldSimple>
      <w:r>
        <w:t xml:space="preserve"> Horizontal Plot Calibration Flight </w:t>
      </w:r>
      <w:r w:rsidR="004E771B">
        <w:t>Right</w:t>
      </w:r>
      <w:bookmarkEnd w:id="57"/>
    </w:p>
    <w:p w:rsidR="005B1E3C" w:rsidRDefault="005B1E3C" w:rsidP="005B1E3C">
      <w:pPr>
        <w:keepNext/>
        <w:jc w:val="center"/>
      </w:pPr>
      <w:r>
        <w:rPr>
          <w:noProof/>
          <w:lang w:bidi="ar-SA"/>
        </w:rPr>
        <w:lastRenderedPageBreak/>
        <w:drawing>
          <wp:inline distT="0" distB="0" distL="0" distR="0" wp14:anchorId="4F20167C" wp14:editId="1D0B79A0">
            <wp:extent cx="5098473" cy="3414636"/>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 Plot 1_3.jpg"/>
                    <pic:cNvPicPr/>
                  </pic:nvPicPr>
                  <pic:blipFill>
                    <a:blip r:embed="rId28">
                      <a:extLst>
                        <a:ext uri="{28A0092B-C50C-407E-A947-70E740481C1C}">
                          <a14:useLocalDpi xmlns:a14="http://schemas.microsoft.com/office/drawing/2010/main" val="0"/>
                        </a:ext>
                      </a:extLst>
                    </a:blip>
                    <a:stretch>
                      <a:fillRect/>
                    </a:stretch>
                  </pic:blipFill>
                  <pic:spPr>
                    <a:xfrm>
                      <a:off x="0" y="0"/>
                      <a:ext cx="5099852" cy="3415560"/>
                    </a:xfrm>
                    <a:prstGeom prst="rect">
                      <a:avLst/>
                    </a:prstGeom>
                  </pic:spPr>
                </pic:pic>
              </a:graphicData>
            </a:graphic>
          </wp:inline>
        </w:drawing>
      </w:r>
    </w:p>
    <w:p w:rsidR="005B1E3C" w:rsidRDefault="005B1E3C" w:rsidP="005B1E3C">
      <w:pPr>
        <w:pStyle w:val="Caption"/>
        <w:jc w:val="center"/>
      </w:pPr>
      <w:bookmarkStart w:id="58" w:name="_Toc374347432"/>
      <w:r>
        <w:t xml:space="preserve">Figure </w:t>
      </w:r>
      <w:fldSimple w:instr=" SEQ Figure \* ARABIC ">
        <w:r w:rsidR="00D2466D">
          <w:rPr>
            <w:noProof/>
          </w:rPr>
          <w:t>18</w:t>
        </w:r>
      </w:fldSimple>
      <w:r>
        <w:t xml:space="preserve"> Vertical Plot Calibration Flight </w:t>
      </w:r>
      <w:r w:rsidR="004E771B">
        <w:t>Left</w:t>
      </w:r>
      <w:bookmarkEnd w:id="58"/>
    </w:p>
    <w:p w:rsidR="005B1E3C" w:rsidRDefault="005B1E3C" w:rsidP="001A138D"/>
    <w:p w:rsidR="005B1E3C" w:rsidRDefault="005B1E3C" w:rsidP="005B1E3C">
      <w:pPr>
        <w:keepNext/>
        <w:jc w:val="center"/>
      </w:pPr>
      <w:r>
        <w:rPr>
          <w:noProof/>
          <w:lang w:bidi="ar-SA"/>
        </w:rPr>
        <w:drawing>
          <wp:inline distT="0" distB="0" distL="0" distR="0" wp14:anchorId="5C45BC26" wp14:editId="7A4FF384">
            <wp:extent cx="5243945" cy="3692236"/>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Plot 1_3.jpg"/>
                    <pic:cNvPicPr/>
                  </pic:nvPicPr>
                  <pic:blipFill>
                    <a:blip r:embed="rId29">
                      <a:extLst>
                        <a:ext uri="{28A0092B-C50C-407E-A947-70E740481C1C}">
                          <a14:useLocalDpi xmlns:a14="http://schemas.microsoft.com/office/drawing/2010/main" val="0"/>
                        </a:ext>
                      </a:extLst>
                    </a:blip>
                    <a:stretch>
                      <a:fillRect/>
                    </a:stretch>
                  </pic:blipFill>
                  <pic:spPr>
                    <a:xfrm>
                      <a:off x="0" y="0"/>
                      <a:ext cx="5245364" cy="3693235"/>
                    </a:xfrm>
                    <a:prstGeom prst="rect">
                      <a:avLst/>
                    </a:prstGeom>
                  </pic:spPr>
                </pic:pic>
              </a:graphicData>
            </a:graphic>
          </wp:inline>
        </w:drawing>
      </w:r>
    </w:p>
    <w:p w:rsidR="005B1E3C" w:rsidRDefault="005B1E3C" w:rsidP="005B1E3C">
      <w:pPr>
        <w:pStyle w:val="Caption"/>
        <w:jc w:val="center"/>
      </w:pPr>
      <w:bookmarkStart w:id="59" w:name="_Toc374347433"/>
      <w:r>
        <w:t xml:space="preserve">Figure </w:t>
      </w:r>
      <w:fldSimple w:instr=" SEQ Figure \* ARABIC ">
        <w:r w:rsidR="00D2466D">
          <w:rPr>
            <w:noProof/>
          </w:rPr>
          <w:t>19</w:t>
        </w:r>
      </w:fldSimple>
      <w:r>
        <w:t xml:space="preserve"> Horizontal Plot Calibration Flight </w:t>
      </w:r>
      <w:r w:rsidR="004E771B">
        <w:t>Left</w:t>
      </w:r>
      <w:bookmarkEnd w:id="59"/>
    </w:p>
    <w:p w:rsidR="005B1E3C" w:rsidRDefault="00A55332" w:rsidP="00EE51E6">
      <w:pPr>
        <w:jc w:val="both"/>
      </w:pPr>
      <w:r>
        <w:lastRenderedPageBreak/>
        <w:tab/>
        <w:t>In order to get a better understanding of the above figures, both vertical error and horizontal error were calculated</w:t>
      </w:r>
      <w:r w:rsidR="00584F84">
        <w:t xml:space="preserve"> using all of the validation flights</w:t>
      </w:r>
      <w:r>
        <w:t xml:space="preserve">.  </w:t>
      </w:r>
      <w:r w:rsidR="00EE51E6">
        <w:t xml:space="preserve">From these the standard </w:t>
      </w:r>
      <w:r w:rsidR="0013422A">
        <w:t>deviation</w:t>
      </w:r>
      <w:r w:rsidR="00EE51E6">
        <w:t xml:space="preserve"> </w:t>
      </w:r>
      <w:r w:rsidR="00674EA1">
        <w:t xml:space="preserve">(SD) </w:t>
      </w:r>
      <w:r w:rsidR="00EE51E6">
        <w:t>was calculated for both values</w:t>
      </w:r>
      <w:r w:rsidR="00674EA1">
        <w:t xml:space="preserve"> and listed in the </w:t>
      </w:r>
      <w:r w:rsidR="001B1695">
        <w:t>T</w:t>
      </w:r>
      <w:r w:rsidR="00674EA1">
        <w:t xml:space="preserve">able </w:t>
      </w:r>
      <w:r w:rsidR="001B1695">
        <w:t>3</w:t>
      </w:r>
      <w:r w:rsidR="00674EA1">
        <w:t>below</w:t>
      </w:r>
      <w:r w:rsidR="00EE51E6">
        <w:t xml:space="preserve">.  </w:t>
      </w:r>
    </w:p>
    <w:tbl>
      <w:tblPr>
        <w:tblStyle w:val="LightList"/>
        <w:tblW w:w="0" w:type="auto"/>
        <w:tblLook w:val="04A0" w:firstRow="1" w:lastRow="0" w:firstColumn="1" w:lastColumn="0" w:noHBand="0" w:noVBand="1"/>
      </w:tblPr>
      <w:tblGrid>
        <w:gridCol w:w="2904"/>
        <w:gridCol w:w="2904"/>
        <w:gridCol w:w="2904"/>
      </w:tblGrid>
      <w:tr w:rsidR="00674EA1" w:rsidTr="00674E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dxa"/>
          </w:tcPr>
          <w:p w:rsidR="00674EA1" w:rsidRDefault="00674EA1" w:rsidP="00EE51E6">
            <w:pPr>
              <w:jc w:val="both"/>
            </w:pPr>
            <w:r>
              <w:t>Flight</w:t>
            </w:r>
          </w:p>
        </w:tc>
        <w:tc>
          <w:tcPr>
            <w:tcW w:w="2904" w:type="dxa"/>
          </w:tcPr>
          <w:p w:rsidR="00674EA1" w:rsidRDefault="00674EA1" w:rsidP="00EE51E6">
            <w:pPr>
              <w:jc w:val="both"/>
              <w:cnfStyle w:val="100000000000" w:firstRow="1" w:lastRow="0" w:firstColumn="0" w:lastColumn="0" w:oddVBand="0" w:evenVBand="0" w:oddHBand="0" w:evenHBand="0" w:firstRowFirstColumn="0" w:firstRowLastColumn="0" w:lastRowFirstColumn="0" w:lastRowLastColumn="0"/>
            </w:pPr>
            <w:r>
              <w:t>Horizontal SD (meters)</w:t>
            </w:r>
          </w:p>
        </w:tc>
        <w:tc>
          <w:tcPr>
            <w:tcW w:w="2904" w:type="dxa"/>
          </w:tcPr>
          <w:p w:rsidR="00674EA1" w:rsidRDefault="00674EA1" w:rsidP="00EE51E6">
            <w:pPr>
              <w:jc w:val="both"/>
              <w:cnfStyle w:val="100000000000" w:firstRow="1" w:lastRow="0" w:firstColumn="0" w:lastColumn="0" w:oddVBand="0" w:evenVBand="0" w:oddHBand="0" w:evenHBand="0" w:firstRowFirstColumn="0" w:firstRowLastColumn="0" w:lastRowFirstColumn="0" w:lastRowLastColumn="0"/>
            </w:pPr>
            <w:r>
              <w:t>Vertical SD (meters)</w:t>
            </w:r>
          </w:p>
        </w:tc>
      </w:tr>
      <w:tr w:rsidR="00674EA1" w:rsidTr="00674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dxa"/>
          </w:tcPr>
          <w:p w:rsidR="00674EA1" w:rsidRDefault="00674EA1" w:rsidP="00EE51E6">
            <w:pPr>
              <w:jc w:val="both"/>
            </w:pPr>
            <w:r>
              <w:t>Calibra</w:t>
            </w:r>
            <w:r w:rsidR="004E771B">
              <w:t>tion Right</w:t>
            </w:r>
          </w:p>
        </w:tc>
        <w:tc>
          <w:tcPr>
            <w:tcW w:w="2904" w:type="dxa"/>
          </w:tcPr>
          <w:p w:rsidR="00674EA1" w:rsidRDefault="00674EA1" w:rsidP="00EE51E6">
            <w:pPr>
              <w:jc w:val="both"/>
              <w:cnfStyle w:val="000000100000" w:firstRow="0" w:lastRow="0" w:firstColumn="0" w:lastColumn="0" w:oddVBand="0" w:evenVBand="0" w:oddHBand="1" w:evenHBand="0" w:firstRowFirstColumn="0" w:firstRowLastColumn="0" w:lastRowFirstColumn="0" w:lastRowLastColumn="0"/>
            </w:pPr>
            <w:r>
              <w:t xml:space="preserve">18.59 </w:t>
            </w:r>
          </w:p>
        </w:tc>
        <w:tc>
          <w:tcPr>
            <w:tcW w:w="2904" w:type="dxa"/>
          </w:tcPr>
          <w:p w:rsidR="00674EA1" w:rsidRDefault="00674EA1" w:rsidP="00EE51E6">
            <w:pPr>
              <w:jc w:val="both"/>
              <w:cnfStyle w:val="000000100000" w:firstRow="0" w:lastRow="0" w:firstColumn="0" w:lastColumn="0" w:oddVBand="0" w:evenVBand="0" w:oddHBand="1" w:evenHBand="0" w:firstRowFirstColumn="0" w:firstRowLastColumn="0" w:lastRowFirstColumn="0" w:lastRowLastColumn="0"/>
            </w:pPr>
            <w:r>
              <w:t>3.76</w:t>
            </w:r>
          </w:p>
        </w:tc>
      </w:tr>
      <w:tr w:rsidR="00674EA1" w:rsidTr="00674EA1">
        <w:tc>
          <w:tcPr>
            <w:cnfStyle w:val="001000000000" w:firstRow="0" w:lastRow="0" w:firstColumn="1" w:lastColumn="0" w:oddVBand="0" w:evenVBand="0" w:oddHBand="0" w:evenHBand="0" w:firstRowFirstColumn="0" w:firstRowLastColumn="0" w:lastRowFirstColumn="0" w:lastRowLastColumn="0"/>
            <w:tcW w:w="2904" w:type="dxa"/>
          </w:tcPr>
          <w:p w:rsidR="00674EA1" w:rsidRDefault="004E771B" w:rsidP="00EE51E6">
            <w:pPr>
              <w:jc w:val="both"/>
            </w:pPr>
            <w:r>
              <w:t>Calibration Left</w:t>
            </w:r>
          </w:p>
        </w:tc>
        <w:tc>
          <w:tcPr>
            <w:tcW w:w="2904" w:type="dxa"/>
          </w:tcPr>
          <w:p w:rsidR="00674EA1" w:rsidRDefault="00674EA1" w:rsidP="00EE51E6">
            <w:pPr>
              <w:jc w:val="both"/>
              <w:cnfStyle w:val="000000000000" w:firstRow="0" w:lastRow="0" w:firstColumn="0" w:lastColumn="0" w:oddVBand="0" w:evenVBand="0" w:oddHBand="0" w:evenHBand="0" w:firstRowFirstColumn="0" w:firstRowLastColumn="0" w:lastRowFirstColumn="0" w:lastRowLastColumn="0"/>
            </w:pPr>
            <w:r>
              <w:t>27.61</w:t>
            </w:r>
          </w:p>
        </w:tc>
        <w:tc>
          <w:tcPr>
            <w:tcW w:w="2904" w:type="dxa"/>
          </w:tcPr>
          <w:p w:rsidR="00674EA1" w:rsidRDefault="00674EA1" w:rsidP="0038512D">
            <w:pPr>
              <w:keepNext/>
              <w:jc w:val="both"/>
              <w:cnfStyle w:val="000000000000" w:firstRow="0" w:lastRow="0" w:firstColumn="0" w:lastColumn="0" w:oddVBand="0" w:evenVBand="0" w:oddHBand="0" w:evenHBand="0" w:firstRowFirstColumn="0" w:firstRowLastColumn="0" w:lastRowFirstColumn="0" w:lastRowLastColumn="0"/>
            </w:pPr>
            <w:r>
              <w:t>5.52</w:t>
            </w:r>
          </w:p>
        </w:tc>
      </w:tr>
    </w:tbl>
    <w:p w:rsidR="00674EA1" w:rsidRDefault="0038512D" w:rsidP="0038512D">
      <w:pPr>
        <w:pStyle w:val="Caption"/>
        <w:jc w:val="center"/>
      </w:pPr>
      <w:bookmarkStart w:id="60" w:name="_Toc374347413"/>
      <w:r>
        <w:t xml:space="preserve">Table </w:t>
      </w:r>
      <w:fldSimple w:instr=" SEQ Table \* ARABIC ">
        <w:r w:rsidR="00D2466D">
          <w:rPr>
            <w:noProof/>
          </w:rPr>
          <w:t>3</w:t>
        </w:r>
      </w:fldSimple>
      <w:r>
        <w:t xml:space="preserve"> Standard Deviations for Calibration Flights</w:t>
      </w:r>
      <w:bookmarkEnd w:id="60"/>
    </w:p>
    <w:p w:rsidR="00674EA1" w:rsidRDefault="00674EA1" w:rsidP="00EE51E6">
      <w:pPr>
        <w:jc w:val="both"/>
      </w:pPr>
    </w:p>
    <w:p w:rsidR="00674EA1" w:rsidRDefault="00321BA1" w:rsidP="00EE51E6">
      <w:pPr>
        <w:jc w:val="both"/>
      </w:pPr>
      <w:r>
        <w:tab/>
        <w:t>It can be seen that there is a greater SD in the ‘Left Calibration’ flights compared to the ‘Right Calibration’ flights.  One cause for this difference could be that the calibration flights used two right turns and one left turn to ‘map’</w:t>
      </w:r>
      <w:r w:rsidR="00BE51BE">
        <w:t xml:space="preserve"> the left and right pixels</w:t>
      </w:r>
      <w:r>
        <w:t xml:space="preserve">.  </w:t>
      </w:r>
      <w:r w:rsidR="007D2E8C">
        <w:t>Therefore when aircraft is</w:t>
      </w:r>
      <w:r w:rsidR="007E7486">
        <w:t xml:space="preserve"> in the left plane of the images, there is less rectification between pixel values and real world points</w:t>
      </w:r>
      <w:r w:rsidR="007D2E8C">
        <w:t xml:space="preserve"> causing a greater error</w:t>
      </w:r>
      <w:r w:rsidR="007E7486">
        <w:t xml:space="preserve">.  </w:t>
      </w:r>
      <w:r w:rsidR="00584F84">
        <w:t xml:space="preserve">Focus and depth of field </w:t>
      </w:r>
      <w:r w:rsidR="00194337">
        <w:t xml:space="preserve">can </w:t>
      </w:r>
      <w:r w:rsidR="00584F84">
        <w:t xml:space="preserve">also </w:t>
      </w:r>
      <w:r w:rsidR="00194337">
        <w:t xml:space="preserve">cause this type of error and </w:t>
      </w:r>
      <w:r w:rsidR="00584F84">
        <w:t>need</w:t>
      </w:r>
      <w:r w:rsidR="00194337">
        <w:t>s</w:t>
      </w:r>
      <w:r w:rsidR="00584F84">
        <w:t xml:space="preserve"> to be considered</w:t>
      </w:r>
      <w:r w:rsidR="00194337">
        <w:t xml:space="preserve">.  </w:t>
      </w:r>
    </w:p>
    <w:p w:rsidR="00B65CE9" w:rsidRDefault="00B65CE9" w:rsidP="00EE51E6">
      <w:pPr>
        <w:jc w:val="both"/>
      </w:pPr>
      <w:r>
        <w:tab/>
      </w:r>
      <w:r w:rsidR="00194337">
        <w:t xml:space="preserve">An additional generated track, with side view, is shown in </w:t>
      </w:r>
      <w:r w:rsidR="001B1695">
        <w:t>F</w:t>
      </w:r>
      <w:r w:rsidR="00194337">
        <w:t>igures</w:t>
      </w:r>
      <w:r w:rsidR="001B1695">
        <w:t xml:space="preserve"> 20 and 21</w:t>
      </w:r>
      <w:r w:rsidR="00194337">
        <w:t>.</w:t>
      </w:r>
    </w:p>
    <w:p w:rsidR="00194337" w:rsidRDefault="00194337" w:rsidP="00194337">
      <w:pPr>
        <w:keepNext/>
        <w:jc w:val="center"/>
      </w:pPr>
      <w:r>
        <w:rPr>
          <w:noProof/>
          <w:lang w:bidi="ar-SA"/>
        </w:rPr>
        <w:drawing>
          <wp:inline distT="0" distB="0" distL="0" distR="0" wp14:anchorId="683DF680" wp14:editId="2C268DE7">
            <wp:extent cx="4808220" cy="19278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Nov.jpg"/>
                    <pic:cNvPicPr/>
                  </pic:nvPicPr>
                  <pic:blipFill>
                    <a:blip r:embed="rId30">
                      <a:extLst>
                        <a:ext uri="{28A0092B-C50C-407E-A947-70E740481C1C}">
                          <a14:useLocalDpi xmlns:a14="http://schemas.microsoft.com/office/drawing/2010/main" val="0"/>
                        </a:ext>
                      </a:extLst>
                    </a:blip>
                    <a:stretch>
                      <a:fillRect/>
                    </a:stretch>
                  </pic:blipFill>
                  <pic:spPr>
                    <a:xfrm>
                      <a:off x="0" y="0"/>
                      <a:ext cx="4808220" cy="1927860"/>
                    </a:xfrm>
                    <a:prstGeom prst="rect">
                      <a:avLst/>
                    </a:prstGeom>
                  </pic:spPr>
                </pic:pic>
              </a:graphicData>
            </a:graphic>
          </wp:inline>
        </w:drawing>
      </w:r>
    </w:p>
    <w:p w:rsidR="00194337" w:rsidRDefault="00194337" w:rsidP="00194337">
      <w:pPr>
        <w:pStyle w:val="Caption"/>
        <w:jc w:val="center"/>
      </w:pPr>
      <w:bookmarkStart w:id="61" w:name="_Toc374347434"/>
      <w:r>
        <w:t xml:space="preserve">Figure </w:t>
      </w:r>
      <w:fldSimple w:instr=" SEQ Figure \* ARABIC ">
        <w:r w:rsidR="00D2466D">
          <w:rPr>
            <w:noProof/>
          </w:rPr>
          <w:t>20</w:t>
        </w:r>
      </w:fldSimple>
      <w:r>
        <w:t xml:space="preserve"> November 9th Flight</w:t>
      </w:r>
      <w:bookmarkEnd w:id="61"/>
    </w:p>
    <w:p w:rsidR="00194337" w:rsidRDefault="00194337" w:rsidP="00194337"/>
    <w:p w:rsidR="00194337" w:rsidRDefault="00194337" w:rsidP="00194337"/>
    <w:p w:rsidR="00194337" w:rsidRDefault="00194337" w:rsidP="00194337">
      <w:pPr>
        <w:keepNext/>
        <w:jc w:val="center"/>
      </w:pPr>
      <w:r>
        <w:rPr>
          <w:noProof/>
          <w:lang w:bidi="ar-SA"/>
        </w:rPr>
        <w:lastRenderedPageBreak/>
        <w:drawing>
          <wp:inline distT="0" distB="0" distL="0" distR="0" wp14:anchorId="5E1EA4FE" wp14:editId="58AC8874">
            <wp:extent cx="4128654" cy="3096491"/>
            <wp:effectExtent l="0" t="0" r="5715"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ght 6.jpg"/>
                    <pic:cNvPicPr/>
                  </pic:nvPicPr>
                  <pic:blipFill>
                    <a:blip r:embed="rId31">
                      <a:extLst>
                        <a:ext uri="{28A0092B-C50C-407E-A947-70E740481C1C}">
                          <a14:useLocalDpi xmlns:a14="http://schemas.microsoft.com/office/drawing/2010/main" val="0"/>
                        </a:ext>
                      </a:extLst>
                    </a:blip>
                    <a:stretch>
                      <a:fillRect/>
                    </a:stretch>
                  </pic:blipFill>
                  <pic:spPr>
                    <a:xfrm>
                      <a:off x="0" y="0"/>
                      <a:ext cx="4129771" cy="3097329"/>
                    </a:xfrm>
                    <a:prstGeom prst="rect">
                      <a:avLst/>
                    </a:prstGeom>
                  </pic:spPr>
                </pic:pic>
              </a:graphicData>
            </a:graphic>
          </wp:inline>
        </w:drawing>
      </w:r>
    </w:p>
    <w:p w:rsidR="00194337" w:rsidRDefault="00194337" w:rsidP="00194337">
      <w:pPr>
        <w:pStyle w:val="Caption"/>
        <w:jc w:val="center"/>
      </w:pPr>
      <w:bookmarkStart w:id="62" w:name="_Toc374347435"/>
      <w:r>
        <w:t xml:space="preserve">Figure </w:t>
      </w:r>
      <w:fldSimple w:instr=" SEQ Figure \* ARABIC ">
        <w:r w:rsidR="00D2466D">
          <w:rPr>
            <w:noProof/>
          </w:rPr>
          <w:t>21</w:t>
        </w:r>
      </w:fldSimple>
      <w:r>
        <w:t xml:space="preserve"> November 9th Generated Track</w:t>
      </w:r>
      <w:bookmarkEnd w:id="62"/>
    </w:p>
    <w:p w:rsidR="00194337" w:rsidRDefault="00194337" w:rsidP="00194337"/>
    <w:p w:rsidR="00194337" w:rsidRPr="00194337" w:rsidRDefault="00194337" w:rsidP="00194337">
      <w:pPr>
        <w:ind w:firstLine="720"/>
      </w:pPr>
      <w:r w:rsidRPr="00194337">
        <w:t>Using the generated matrices</w:t>
      </w:r>
      <w:r w:rsidR="001B1695">
        <w:t>,</w:t>
      </w:r>
      <w:r w:rsidRPr="00194337">
        <w:t xml:space="preserve"> numerous flights are pl</w:t>
      </w:r>
      <w:r w:rsidR="001B1695">
        <w:t>otted in the following F</w:t>
      </w:r>
      <w:r w:rsidR="00675271">
        <w:t>igure 22</w:t>
      </w:r>
      <w:r w:rsidRPr="00194337">
        <w:t xml:space="preserve">.  Eleven flights are shown.  Only a certain number of colors are available for </w:t>
      </w:r>
      <w:r w:rsidR="00675271">
        <w:t xml:space="preserve">generating plots.  </w:t>
      </w:r>
    </w:p>
    <w:p w:rsidR="00B65CE9" w:rsidRDefault="00B65CE9" w:rsidP="00B65CE9">
      <w:pPr>
        <w:keepNext/>
        <w:jc w:val="center"/>
      </w:pPr>
      <w:r>
        <w:rPr>
          <w:noProof/>
          <w:lang w:bidi="ar-SA"/>
        </w:rPr>
        <w:lastRenderedPageBreak/>
        <w:drawing>
          <wp:inline distT="0" distB="0" distL="0" distR="0" wp14:anchorId="6DFB9E5C" wp14:editId="68F70F8D">
            <wp:extent cx="7168575" cy="5126182"/>
            <wp:effectExtent l="0" t="7302" r="6032" b="6033"/>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ple Flights.jpg"/>
                    <pic:cNvPicPr/>
                  </pic:nvPicPr>
                  <pic:blipFill>
                    <a:blip r:embed="rId32">
                      <a:extLst>
                        <a:ext uri="{28A0092B-C50C-407E-A947-70E740481C1C}">
                          <a14:useLocalDpi xmlns:a14="http://schemas.microsoft.com/office/drawing/2010/main" val="0"/>
                        </a:ext>
                      </a:extLst>
                    </a:blip>
                    <a:stretch>
                      <a:fillRect/>
                    </a:stretch>
                  </pic:blipFill>
                  <pic:spPr>
                    <a:xfrm rot="16200000">
                      <a:off x="0" y="0"/>
                      <a:ext cx="7177827" cy="5132798"/>
                    </a:xfrm>
                    <a:prstGeom prst="rect">
                      <a:avLst/>
                    </a:prstGeom>
                  </pic:spPr>
                </pic:pic>
              </a:graphicData>
            </a:graphic>
          </wp:inline>
        </w:drawing>
      </w:r>
    </w:p>
    <w:p w:rsidR="00B65CE9" w:rsidRDefault="00B65CE9" w:rsidP="00B65CE9">
      <w:pPr>
        <w:pStyle w:val="Caption"/>
        <w:jc w:val="center"/>
      </w:pPr>
      <w:bookmarkStart w:id="63" w:name="_Toc374347436"/>
      <w:r>
        <w:t xml:space="preserve">Figure </w:t>
      </w:r>
      <w:fldSimple w:instr=" SEQ Figure \* ARABIC ">
        <w:r w:rsidR="00D2466D">
          <w:rPr>
            <w:noProof/>
          </w:rPr>
          <w:t>22</w:t>
        </w:r>
      </w:fldSimple>
      <w:r>
        <w:t xml:space="preserve"> November 19th Flights</w:t>
      </w:r>
      <w:bookmarkEnd w:id="63"/>
    </w:p>
    <w:p w:rsidR="00B65CE9" w:rsidRDefault="00B65CE9" w:rsidP="00EE51E6">
      <w:pPr>
        <w:jc w:val="both"/>
      </w:pPr>
    </w:p>
    <w:p w:rsidR="009655A0" w:rsidRDefault="009655A0" w:rsidP="00EE51E6">
      <w:pPr>
        <w:spacing w:line="240" w:lineRule="auto"/>
        <w:jc w:val="both"/>
      </w:pPr>
      <w:r>
        <w:br w:type="page"/>
      </w:r>
    </w:p>
    <w:p w:rsidR="00360F10" w:rsidRDefault="009655A0" w:rsidP="00F230CB">
      <w:pPr>
        <w:pStyle w:val="Heading1"/>
      </w:pPr>
      <w:bookmarkStart w:id="64" w:name="_Toc374347400"/>
      <w:r>
        <w:lastRenderedPageBreak/>
        <w:t>Chapter 6</w:t>
      </w:r>
      <w:r w:rsidR="00C17439">
        <w:t xml:space="preserve"> Conclusions</w:t>
      </w:r>
      <w:bookmarkEnd w:id="64"/>
    </w:p>
    <w:p w:rsidR="007E7486" w:rsidRDefault="002C02D8" w:rsidP="007E7486">
      <w:pPr>
        <w:jc w:val="both"/>
      </w:pPr>
      <w:r>
        <w:tab/>
      </w:r>
      <w:r w:rsidR="002F09AA">
        <w:t xml:space="preserve">The binocular tracking system developed for this dissertation is a unique and novel combination of software algorithms and COTS hardware.  The system has proven its functional integrity and has successfully produced a large amount of departure data at the University of Oklahoma Westheimer Airpark (KOUN) and Oklahoma City Will Rogers World Airport (KOKC).  </w:t>
      </w:r>
      <w:r w:rsidR="00394CE1">
        <w:t>The system has proven to be robust in different weather conditio</w:t>
      </w:r>
      <w:r w:rsidR="00184EA9">
        <w:t>ns since being installed in May</w:t>
      </w:r>
      <w:r w:rsidR="00394CE1">
        <w:t xml:space="preserve"> 2013.  The system </w:t>
      </w:r>
      <w:r w:rsidR="001C3454">
        <w:t xml:space="preserve">survived </w:t>
      </w:r>
      <w:r w:rsidR="00394CE1">
        <w:t xml:space="preserve">the </w:t>
      </w:r>
      <w:r w:rsidR="00333D80">
        <w:t>May 31</w:t>
      </w:r>
      <w:r w:rsidR="00333D80" w:rsidRPr="00333D80">
        <w:rPr>
          <w:vertAlign w:val="superscript"/>
        </w:rPr>
        <w:t>st</w:t>
      </w:r>
      <w:r w:rsidR="00333D80">
        <w:t xml:space="preserve"> tornado that hit Will Rodgers World Airport</w:t>
      </w:r>
      <w:r w:rsidR="001C3454">
        <w:t xml:space="preserve"> and remains </w:t>
      </w:r>
      <w:r w:rsidR="00E3651A">
        <w:t>operational</w:t>
      </w:r>
      <w:r w:rsidR="00333D80">
        <w:t xml:space="preserve">.  </w:t>
      </w:r>
    </w:p>
    <w:p w:rsidR="00C17439" w:rsidRDefault="002D2F44" w:rsidP="007E7486">
      <w:pPr>
        <w:ind w:firstLine="720"/>
        <w:jc w:val="both"/>
      </w:pPr>
      <w:r w:rsidRPr="002D2F44">
        <w:t xml:space="preserve">The system is new and novel and is capable of delivering a wide variety of departure data in order to help </w:t>
      </w:r>
      <w:r>
        <w:t>the FAA</w:t>
      </w:r>
      <w:r w:rsidRPr="002D2F44">
        <w:t xml:space="preserve"> assess the magnitude of the problem and determine steps to align airport and TERPs procedures, while also mitigating obstacle clearance violations and thus the risk of departing aircraft to encounter an obstacle.</w:t>
      </w:r>
    </w:p>
    <w:p w:rsidR="00C17439" w:rsidRDefault="002D2F44" w:rsidP="007E7486">
      <w:pPr>
        <w:jc w:val="both"/>
      </w:pPr>
      <w:r>
        <w:tab/>
      </w:r>
      <w:r w:rsidRPr="002D2F44">
        <w:t xml:space="preserve">Future work in this field may include </w:t>
      </w:r>
      <w:r w:rsidR="0065147E">
        <w:t>developing a system that will work on solar/battery power only.  This would</w:t>
      </w:r>
      <w:r w:rsidR="001F17EF">
        <w:t xml:space="preserve"> take away the dependence on airport power that the current system has and </w:t>
      </w:r>
      <w:r w:rsidR="0065147E">
        <w:t>allow a more mobile system</w:t>
      </w:r>
      <w:r w:rsidR="007B2EF0">
        <w:t xml:space="preserve"> which could be deployed at different airports</w:t>
      </w:r>
      <w:r w:rsidR="003034CC">
        <w:t xml:space="preserve"> and runways</w:t>
      </w:r>
      <w:r w:rsidR="0065147E">
        <w:t xml:space="preserve">.  In addition a MatLab script can be added into the program which would allow all the track generation to be processed in the </w:t>
      </w:r>
      <w:r w:rsidR="001B1695">
        <w:t>current program.  As of the date</w:t>
      </w:r>
      <w:r w:rsidR="0065147E">
        <w:t xml:space="preserve"> of publication this is still accomplished </w:t>
      </w:r>
      <w:r w:rsidR="001B1695">
        <w:t xml:space="preserve">via offline </w:t>
      </w:r>
      <w:r w:rsidR="0065147E">
        <w:t xml:space="preserve">processing.  Additional calibration flights </w:t>
      </w:r>
      <w:r w:rsidR="001F17EF">
        <w:t xml:space="preserve">covering more of the left and right images </w:t>
      </w:r>
      <w:r w:rsidR="0065147E">
        <w:t xml:space="preserve">will allow for a better solution and reduce the system error.  </w:t>
      </w:r>
      <w:r w:rsidR="001B1695">
        <w:t>A s</w:t>
      </w:r>
      <w:r w:rsidR="001F17EF">
        <w:t xml:space="preserve">ingle focal lens could be applied instead of the variable-focal lens used.  </w:t>
      </w:r>
      <w:r w:rsidR="005B5D81">
        <w:t xml:space="preserve">This would ensure both cameras have the same focal length and reduce the cost.  </w:t>
      </w:r>
    </w:p>
    <w:bookmarkEnd w:id="18"/>
    <w:p w:rsidR="00AA0B13" w:rsidRDefault="00AA0B13" w:rsidP="00F230CB">
      <w:pPr>
        <w:pStyle w:val="Heading1"/>
      </w:pPr>
      <w:r>
        <w:br w:type="page"/>
      </w:r>
      <w:bookmarkStart w:id="65" w:name="_Toc310579474"/>
      <w:bookmarkStart w:id="66" w:name="_Toc374347401"/>
      <w:r>
        <w:lastRenderedPageBreak/>
        <w:t>References</w:t>
      </w:r>
      <w:bookmarkEnd w:id="65"/>
      <w:bookmarkEnd w:id="66"/>
    </w:p>
    <w:p w:rsidR="0035199B" w:rsidRDefault="00305C6C" w:rsidP="00305C6C">
      <w:pPr>
        <w:spacing w:after="240" w:line="240" w:lineRule="auto"/>
        <w:ind w:left="720" w:hanging="720"/>
      </w:pPr>
      <w:r>
        <w:t>1.</w:t>
      </w:r>
      <w:r>
        <w:tab/>
      </w:r>
      <w:r w:rsidR="0035199B" w:rsidRPr="0035199B">
        <w:t>C. Valeri, “Departure Procedure Climb Gradient and Calculating your Rate of Climb,” http://expertaviator.com/2011/02/03/departure-climb-gradient-and</w:t>
      </w:r>
      <w:r w:rsidR="00F12CC1">
        <w:t xml:space="preserve"> calculating-your-rate-of-climb.</w:t>
      </w:r>
    </w:p>
    <w:p w:rsidR="0035199B" w:rsidRDefault="0035199B" w:rsidP="00305C6C">
      <w:pPr>
        <w:spacing w:after="240" w:line="240" w:lineRule="auto"/>
        <w:ind w:left="720" w:hanging="720"/>
      </w:pPr>
    </w:p>
    <w:p w:rsidR="0035199B" w:rsidRDefault="0035199B" w:rsidP="00305C6C">
      <w:pPr>
        <w:spacing w:after="240" w:line="240" w:lineRule="auto"/>
        <w:ind w:left="720" w:hanging="720"/>
      </w:pPr>
      <w:r>
        <w:t>2.</w:t>
      </w:r>
      <w:r>
        <w:tab/>
      </w:r>
      <w:r w:rsidRPr="0035199B">
        <w:t xml:space="preserve">FAA, “Aeronautical Information Manual Official Guide to Basic Flight Information and ATC Procedures,” </w:t>
      </w:r>
      <w:r>
        <w:t xml:space="preserve">Section 2. Departure Procedures, </w:t>
      </w:r>
      <w:r w:rsidRPr="0035199B">
        <w:t>February 9, 2012.</w:t>
      </w:r>
    </w:p>
    <w:p w:rsidR="0035199B" w:rsidRDefault="0035199B" w:rsidP="00305C6C">
      <w:pPr>
        <w:spacing w:after="240" w:line="240" w:lineRule="auto"/>
        <w:ind w:left="720" w:hanging="720"/>
      </w:pPr>
    </w:p>
    <w:p w:rsidR="00305C6C" w:rsidRDefault="0035199B" w:rsidP="0035199B">
      <w:pPr>
        <w:spacing w:after="240" w:line="240" w:lineRule="auto"/>
        <w:ind w:left="720" w:hanging="720"/>
      </w:pPr>
      <w:r>
        <w:t>3.</w:t>
      </w:r>
      <w:r>
        <w:tab/>
      </w:r>
      <w:r w:rsidR="00305C6C">
        <w:t>A. Mian, “Realtime Visual Tracking of Aircrafts,” Computing: Techniques and Applications, 2008. DICTA '08.Digital Image, pp 351-356, 2008.</w:t>
      </w:r>
    </w:p>
    <w:p w:rsidR="00305C6C" w:rsidRDefault="00305C6C" w:rsidP="00305C6C">
      <w:pPr>
        <w:spacing w:after="240" w:line="240" w:lineRule="auto"/>
        <w:ind w:left="720" w:hanging="720"/>
      </w:pPr>
    </w:p>
    <w:p w:rsidR="00305C6C" w:rsidRDefault="0035199B" w:rsidP="00305C6C">
      <w:pPr>
        <w:spacing w:after="240" w:line="240" w:lineRule="auto"/>
        <w:ind w:left="720" w:hanging="720"/>
      </w:pPr>
      <w:r>
        <w:t>4</w:t>
      </w:r>
      <w:r w:rsidR="00305C6C">
        <w:t>.</w:t>
      </w:r>
      <w:r w:rsidR="00305C6C">
        <w:tab/>
        <w:t>E. Turcco and K. Plakas, “Video tracking: A concise survey,” IEEE Journal of Oceanic Engineering, 31(2): 520-529, 2006.</w:t>
      </w:r>
    </w:p>
    <w:p w:rsidR="00305C6C" w:rsidRDefault="00305C6C" w:rsidP="00305C6C">
      <w:pPr>
        <w:spacing w:after="240" w:line="240" w:lineRule="auto"/>
        <w:ind w:left="720" w:hanging="720"/>
      </w:pPr>
    </w:p>
    <w:p w:rsidR="0033273C" w:rsidRDefault="0033273C" w:rsidP="00305C6C">
      <w:pPr>
        <w:spacing w:after="240" w:line="240" w:lineRule="auto"/>
        <w:ind w:left="720" w:hanging="720"/>
      </w:pPr>
      <w:r w:rsidRPr="0033273C">
        <w:t>5.</w:t>
      </w:r>
      <w:r w:rsidRPr="0033273C">
        <w:tab/>
        <w:t>A. Ali, H. Kausar, and M. Khan, “Automatic Visual Tracking and Firing System for Anti-Aircraft Maching Gun,” Proceedings of International Bhurban Conference on Applied Sciences and Technology, January 2009, pp 253-257.</w:t>
      </w:r>
    </w:p>
    <w:p w:rsidR="0033273C" w:rsidRDefault="0033273C" w:rsidP="00305C6C">
      <w:pPr>
        <w:spacing w:after="240" w:line="240" w:lineRule="auto"/>
        <w:ind w:left="720" w:hanging="720"/>
      </w:pPr>
    </w:p>
    <w:p w:rsidR="00305C6C" w:rsidRDefault="0033273C" w:rsidP="00305C6C">
      <w:pPr>
        <w:spacing w:after="240" w:line="240" w:lineRule="auto"/>
        <w:ind w:left="720" w:hanging="720"/>
      </w:pPr>
      <w:r>
        <w:t>6</w:t>
      </w:r>
      <w:r w:rsidR="00305C6C">
        <w:t>.</w:t>
      </w:r>
      <w:r w:rsidR="00305C6C">
        <w:tab/>
        <w:t>P. Viola and M. Jones, “Rapid object detection using a boosted cascad</w:t>
      </w:r>
      <w:r w:rsidR="002815E6">
        <w:t xml:space="preserve">e of simple features,” IEEE </w:t>
      </w:r>
      <w:r w:rsidR="002815E6" w:rsidRPr="002815E6">
        <w:t>Computer Vision and Pattern Recognition</w:t>
      </w:r>
      <w:r w:rsidR="00305C6C">
        <w:t xml:space="preserve">, </w:t>
      </w:r>
      <w:r w:rsidR="0063432B">
        <w:t xml:space="preserve">Vol.1, pp. </w:t>
      </w:r>
      <w:r w:rsidR="00A056B1">
        <w:t xml:space="preserve">511-518, </w:t>
      </w:r>
      <w:r w:rsidR="00305C6C">
        <w:t>2001.</w:t>
      </w:r>
    </w:p>
    <w:p w:rsidR="00305C6C" w:rsidRDefault="00305C6C" w:rsidP="00305C6C">
      <w:pPr>
        <w:spacing w:after="240" w:line="240" w:lineRule="auto"/>
        <w:ind w:left="720" w:hanging="720"/>
      </w:pPr>
    </w:p>
    <w:p w:rsidR="00305C6C" w:rsidRDefault="0033273C" w:rsidP="00305C6C">
      <w:pPr>
        <w:spacing w:after="240" w:line="240" w:lineRule="auto"/>
        <w:ind w:left="720" w:hanging="720"/>
      </w:pPr>
      <w:r>
        <w:t>7</w:t>
      </w:r>
      <w:r w:rsidR="00305C6C">
        <w:t>.</w:t>
      </w:r>
      <w:r w:rsidR="00305C6C">
        <w:tab/>
        <w:t xml:space="preserve">L. Matthies, T, Kanade, and R. Szelisky, “Kalman filter based algorithms for estimating depth from image sequences,” International Journal of Computer Vision,” </w:t>
      </w:r>
      <w:r w:rsidR="0063432B">
        <w:t xml:space="preserve">Vol. 3, pp. </w:t>
      </w:r>
      <w:r w:rsidR="00305C6C">
        <w:t>209-236, 1989.</w:t>
      </w:r>
    </w:p>
    <w:p w:rsidR="0033273C" w:rsidRDefault="0033273C" w:rsidP="00305C6C">
      <w:pPr>
        <w:spacing w:after="240" w:line="240" w:lineRule="auto"/>
        <w:ind w:left="720" w:hanging="720"/>
      </w:pPr>
    </w:p>
    <w:p w:rsidR="00305C6C" w:rsidRDefault="0033273C" w:rsidP="0033273C">
      <w:pPr>
        <w:spacing w:after="240" w:line="240" w:lineRule="auto"/>
        <w:ind w:left="720" w:hanging="720"/>
      </w:pPr>
      <w:r>
        <w:t>8.</w:t>
      </w:r>
      <w:r>
        <w:tab/>
      </w:r>
      <w:r w:rsidR="00305C6C">
        <w:t xml:space="preserve">G. Manku, P. Jain, A. Aggarwal, and L. Kumar, “Object tracking using affine structure for </w:t>
      </w:r>
      <w:r w:rsidR="002815E6">
        <w:t xml:space="preserve">point correspondence,” IEEE </w:t>
      </w:r>
      <w:r w:rsidR="002815E6" w:rsidRPr="002815E6">
        <w:t>Computer Vision and Pattern Recognition</w:t>
      </w:r>
      <w:r w:rsidR="00305C6C">
        <w:t>, pp 704-709, 1997.</w:t>
      </w:r>
    </w:p>
    <w:p w:rsidR="00305C6C" w:rsidRDefault="00305C6C" w:rsidP="00305C6C">
      <w:pPr>
        <w:spacing w:after="240" w:line="240" w:lineRule="auto"/>
        <w:ind w:left="720" w:hanging="720"/>
      </w:pPr>
    </w:p>
    <w:p w:rsidR="00305C6C" w:rsidRDefault="0033273C" w:rsidP="00305C6C">
      <w:pPr>
        <w:spacing w:after="240" w:line="240" w:lineRule="auto"/>
        <w:ind w:left="720" w:hanging="720"/>
      </w:pPr>
      <w:r>
        <w:lastRenderedPageBreak/>
        <w:t>9</w:t>
      </w:r>
      <w:r w:rsidR="00305C6C">
        <w:t>.</w:t>
      </w:r>
      <w:r w:rsidR="00305C6C">
        <w:tab/>
        <w:t>B. Lucas and T. Kanade, “An iterative image registration technique with an application to stereo vision,” International Joint Conference on Artificial Intelligence, pp 674-679, 1981.</w:t>
      </w:r>
    </w:p>
    <w:p w:rsidR="00305C6C" w:rsidRDefault="00305C6C" w:rsidP="00305C6C">
      <w:pPr>
        <w:spacing w:after="240" w:line="240" w:lineRule="auto"/>
        <w:ind w:left="720" w:hanging="720"/>
      </w:pPr>
    </w:p>
    <w:p w:rsidR="00305C6C" w:rsidRDefault="0033273C" w:rsidP="00305C6C">
      <w:pPr>
        <w:spacing w:after="240" w:line="240" w:lineRule="auto"/>
        <w:ind w:left="720" w:hanging="720"/>
      </w:pPr>
      <w:r>
        <w:t>10</w:t>
      </w:r>
      <w:r w:rsidR="00305C6C">
        <w:t>.</w:t>
      </w:r>
      <w:r w:rsidR="00305C6C">
        <w:tab/>
        <w:t>M. Isard and A. Blake, “Condensation – conditional density propagation for visual tracking,” International Journal of Computer Vision, 29(1): 5-28, 1998.</w:t>
      </w:r>
    </w:p>
    <w:p w:rsidR="00305C6C" w:rsidRDefault="00305C6C" w:rsidP="00305C6C">
      <w:pPr>
        <w:spacing w:after="240" w:line="240" w:lineRule="auto"/>
        <w:ind w:left="720" w:hanging="720"/>
      </w:pPr>
    </w:p>
    <w:p w:rsidR="00305C6C" w:rsidRDefault="0033273C" w:rsidP="00305C6C">
      <w:pPr>
        <w:spacing w:after="240" w:line="240" w:lineRule="auto"/>
        <w:ind w:left="720" w:hanging="720"/>
      </w:pPr>
      <w:r>
        <w:t>11</w:t>
      </w:r>
      <w:r w:rsidR="00305C6C">
        <w:t>.</w:t>
      </w:r>
      <w:r w:rsidR="00305C6C">
        <w:tab/>
        <w:t>J. Barron, D. Fleet, and S. Beauchemin, “Performance of optical flow techniques,” International Journal of Computer Vision, 12(1): 43-77, 1994.</w:t>
      </w:r>
    </w:p>
    <w:p w:rsidR="00305C6C" w:rsidRDefault="00305C6C" w:rsidP="0033273C">
      <w:pPr>
        <w:spacing w:after="240" w:line="240" w:lineRule="auto"/>
      </w:pPr>
    </w:p>
    <w:p w:rsidR="00AA0B13" w:rsidRDefault="0033273C" w:rsidP="00305C6C">
      <w:pPr>
        <w:spacing w:after="240" w:line="240" w:lineRule="auto"/>
        <w:ind w:left="720" w:hanging="720"/>
      </w:pPr>
      <w:r>
        <w:t>12</w:t>
      </w:r>
      <w:r w:rsidR="00305C6C">
        <w:t>.</w:t>
      </w:r>
      <w:r w:rsidR="00305C6C">
        <w:tab/>
        <w:t>R. Cipolla and M. Yamamoto, “Stereoscopic tracking of bodies in motion,” Image and Vision Computing, 8(1): 85-90, February 1990.</w:t>
      </w:r>
    </w:p>
    <w:p w:rsidR="001A1799" w:rsidRDefault="001A1799" w:rsidP="00305C6C">
      <w:pPr>
        <w:spacing w:after="240" w:line="240" w:lineRule="auto"/>
        <w:ind w:left="720" w:hanging="720"/>
      </w:pPr>
    </w:p>
    <w:p w:rsidR="001A1799" w:rsidRDefault="0033273C" w:rsidP="00305C6C">
      <w:pPr>
        <w:spacing w:after="240" w:line="240" w:lineRule="auto"/>
        <w:ind w:left="720" w:hanging="720"/>
      </w:pPr>
      <w:r>
        <w:t>13</w:t>
      </w:r>
      <w:r w:rsidR="001A1799">
        <w:t>.</w:t>
      </w:r>
      <w:r w:rsidR="001A1799">
        <w:tab/>
        <w:t>S. Moqqaddem, Y. Ruichek, R. Touahni and A. Sbihi, “A Spectral Clustering and Kalman Filtering Based Objects Detection and Tracking Using Stereo Vision with Linear Cameras</w:t>
      </w:r>
      <w:r w:rsidR="007D6456">
        <w:t xml:space="preserve">,” 2011 IEEE </w:t>
      </w:r>
      <w:r w:rsidR="00DA25AC">
        <w:t>Intelligent</w:t>
      </w:r>
      <w:r w:rsidR="007D6456">
        <w:t xml:space="preserve"> Vehicles Symposium, Baden-Baden, Germany, June 5-9,</w:t>
      </w:r>
      <w:r w:rsidR="0063432B">
        <w:t xml:space="preserve"> </w:t>
      </w:r>
      <w:r w:rsidR="00A056B1">
        <w:t xml:space="preserve">pp. 902-907, </w:t>
      </w:r>
      <w:r w:rsidR="007D6456">
        <w:t>2011.</w:t>
      </w:r>
    </w:p>
    <w:p w:rsidR="007D6456" w:rsidRDefault="007D6456" w:rsidP="00305C6C">
      <w:pPr>
        <w:spacing w:after="240" w:line="240" w:lineRule="auto"/>
        <w:ind w:left="720" w:hanging="720"/>
      </w:pPr>
    </w:p>
    <w:p w:rsidR="007D6456" w:rsidRDefault="0033273C" w:rsidP="00305C6C">
      <w:pPr>
        <w:spacing w:after="240" w:line="240" w:lineRule="auto"/>
        <w:ind w:left="720" w:hanging="720"/>
      </w:pPr>
      <w:r>
        <w:t>14</w:t>
      </w:r>
      <w:r w:rsidR="007D6456">
        <w:t>.</w:t>
      </w:r>
      <w:r w:rsidR="007D6456">
        <w:tab/>
        <w:t>L. Shapiro and G. Stockman, “Computer Vision,” ISBN 0-13-030796-3, Prentice-Hall, 2001.</w:t>
      </w:r>
    </w:p>
    <w:p w:rsidR="007D6456" w:rsidRDefault="007D6456" w:rsidP="00305C6C">
      <w:pPr>
        <w:spacing w:after="240" w:line="240" w:lineRule="auto"/>
        <w:ind w:left="720" w:hanging="720"/>
      </w:pPr>
    </w:p>
    <w:p w:rsidR="00B94F9E" w:rsidRDefault="0033273C" w:rsidP="00305C6C">
      <w:pPr>
        <w:spacing w:after="240" w:line="240" w:lineRule="auto"/>
        <w:ind w:left="720" w:hanging="720"/>
      </w:pPr>
      <w:r>
        <w:t>15</w:t>
      </w:r>
      <w:r w:rsidR="00B94F9E" w:rsidRPr="00B94F9E">
        <w:t xml:space="preserve">. </w:t>
      </w:r>
      <w:r w:rsidR="00B94F9E">
        <w:tab/>
      </w:r>
      <w:r w:rsidR="00B94F9E" w:rsidRPr="00B94F9E">
        <w:t>Z-Xtreme Survey System. Santa Clara, CA : Thales Navigation, Inc.</w:t>
      </w:r>
    </w:p>
    <w:p w:rsidR="004D5F03" w:rsidRDefault="004D5F03" w:rsidP="00305C6C">
      <w:pPr>
        <w:spacing w:after="240" w:line="240" w:lineRule="auto"/>
        <w:ind w:left="720" w:hanging="720"/>
      </w:pPr>
    </w:p>
    <w:p w:rsidR="006B4A4F" w:rsidRDefault="00DA25AC" w:rsidP="004D5F03">
      <w:pPr>
        <w:spacing w:after="240" w:line="240" w:lineRule="auto"/>
        <w:ind w:left="720" w:hanging="720"/>
      </w:pPr>
      <w:r>
        <w:t>16</w:t>
      </w:r>
      <w:r w:rsidR="006B4A4F">
        <w:t>.</w:t>
      </w:r>
      <w:r w:rsidR="006B4A4F">
        <w:tab/>
        <w:t>National Instruments, “Advantages of Using LabVIEW in Academic Research,” February 01, 2012.</w:t>
      </w:r>
    </w:p>
    <w:p w:rsidR="00D87337" w:rsidRDefault="00D87337" w:rsidP="004D5F03">
      <w:pPr>
        <w:spacing w:after="240" w:line="240" w:lineRule="auto"/>
        <w:ind w:left="720" w:hanging="720"/>
      </w:pPr>
    </w:p>
    <w:p w:rsidR="00D87337" w:rsidRDefault="00DA25AC" w:rsidP="004D5F03">
      <w:pPr>
        <w:spacing w:after="240" w:line="240" w:lineRule="auto"/>
        <w:ind w:left="720" w:hanging="720"/>
      </w:pPr>
      <w:r>
        <w:t>17</w:t>
      </w:r>
      <w:r w:rsidR="00D87337">
        <w:t>.</w:t>
      </w:r>
      <w:r w:rsidR="00D87337">
        <w:tab/>
        <w:t>W. N. Klarquist and B. J. Super, “Patch-Based Stereo in a General Binocular Viewing Geometry,” IEEE Transactions on Pattern Analysis and Machine Intelligence, Vol. 19, No. 3, March 1997.</w:t>
      </w:r>
    </w:p>
    <w:p w:rsidR="00D87337" w:rsidRDefault="00D87337" w:rsidP="004D5F03">
      <w:pPr>
        <w:spacing w:after="240" w:line="240" w:lineRule="auto"/>
        <w:ind w:left="720" w:hanging="720"/>
      </w:pPr>
    </w:p>
    <w:p w:rsidR="00D87337" w:rsidRDefault="00DA25AC" w:rsidP="004D5F03">
      <w:pPr>
        <w:spacing w:after="240" w:line="240" w:lineRule="auto"/>
        <w:ind w:left="720" w:hanging="720"/>
      </w:pPr>
      <w:r>
        <w:lastRenderedPageBreak/>
        <w:t>18</w:t>
      </w:r>
      <w:r w:rsidR="00D87337">
        <w:t xml:space="preserve">. </w:t>
      </w:r>
      <w:r w:rsidR="00D87337">
        <w:tab/>
        <w:t xml:space="preserve">A. Bovik and W. N. Klarquist, “Adaptive Variable Baseline Stereo for Vergence Control,” Proceedings of the 1997 IEEE International Conference on Robotics and Automation, Albuquerque, New Mexico, </w:t>
      </w:r>
      <w:r w:rsidR="0063432B">
        <w:t xml:space="preserve">Vol. 3, pp. 1952-1959, </w:t>
      </w:r>
      <w:r w:rsidR="00D87337">
        <w:t>April 1997.</w:t>
      </w:r>
    </w:p>
    <w:p w:rsidR="00D87337" w:rsidRDefault="00D87337" w:rsidP="004D5F03">
      <w:pPr>
        <w:spacing w:after="240" w:line="240" w:lineRule="auto"/>
        <w:ind w:left="720" w:hanging="720"/>
      </w:pPr>
    </w:p>
    <w:p w:rsidR="00D87337" w:rsidRDefault="00DA25AC" w:rsidP="004D5F03">
      <w:pPr>
        <w:spacing w:after="240" w:line="240" w:lineRule="auto"/>
        <w:ind w:left="720" w:hanging="720"/>
      </w:pPr>
      <w:r>
        <w:t>19</w:t>
      </w:r>
      <w:r w:rsidR="00D87337">
        <w:t>.</w:t>
      </w:r>
      <w:r w:rsidR="00D87337">
        <w:tab/>
        <w:t>A. Ali and S. M. Mirza, “Object Tracking using Correlation, Kalman Filter and Fast Means Shift Algorithms,” IEEE-ICET 2006 2</w:t>
      </w:r>
      <w:r w:rsidR="00D87337" w:rsidRPr="00D87337">
        <w:rPr>
          <w:vertAlign w:val="superscript"/>
        </w:rPr>
        <w:t>nd</w:t>
      </w:r>
      <w:r w:rsidR="00D87337">
        <w:t xml:space="preserve"> International Conference on Emerging Technologies, Peshawar, Pakistan, </w:t>
      </w:r>
      <w:r w:rsidR="0063432B">
        <w:t xml:space="preserve">pp. 174-178, </w:t>
      </w:r>
      <w:r w:rsidR="00D87337">
        <w:t>November 2006.</w:t>
      </w:r>
    </w:p>
    <w:p w:rsidR="00D87337" w:rsidRDefault="00D87337" w:rsidP="00D87337">
      <w:pPr>
        <w:spacing w:after="240" w:line="240" w:lineRule="auto"/>
      </w:pPr>
    </w:p>
    <w:p w:rsidR="00D87337" w:rsidRDefault="00DA25AC" w:rsidP="00D87337">
      <w:pPr>
        <w:spacing w:after="240" w:line="240" w:lineRule="auto"/>
        <w:ind w:left="720" w:hanging="720"/>
      </w:pPr>
      <w:r>
        <w:t>20</w:t>
      </w:r>
      <w:r w:rsidR="00D87337">
        <w:t>.</w:t>
      </w:r>
      <w:r w:rsidR="00D87337">
        <w:tab/>
        <w:t xml:space="preserve">L. Coutard and F. Chaumette, “Visual Detection and 3D Model-Based Tracking for Landing on an Aircraft Carrier,” 2011 IEEE International Conference on Robotics and Automation, Shanghai, China, </w:t>
      </w:r>
      <w:r w:rsidR="0063432B">
        <w:t xml:space="preserve">pp. 1746-1751, </w:t>
      </w:r>
      <w:r w:rsidR="00D87337">
        <w:t>May 2011.</w:t>
      </w:r>
    </w:p>
    <w:p w:rsidR="00D87337" w:rsidRDefault="00D87337" w:rsidP="00D87337">
      <w:pPr>
        <w:spacing w:after="240" w:line="240" w:lineRule="auto"/>
      </w:pPr>
    </w:p>
    <w:p w:rsidR="00D87337" w:rsidRDefault="00DA25AC" w:rsidP="00DA25AC">
      <w:pPr>
        <w:spacing w:after="240" w:line="240" w:lineRule="auto"/>
        <w:ind w:left="720" w:hanging="720"/>
      </w:pPr>
      <w:r>
        <w:t>21</w:t>
      </w:r>
      <w:r w:rsidR="00D87337">
        <w:t>.</w:t>
      </w:r>
      <w:r w:rsidR="00D87337">
        <w:tab/>
      </w:r>
      <w:r>
        <w:t>L. C. Wan, P. Sebastian, and Y. V. Voon, “Stereo Vision Tracking System,” 2009 Internatinal Conference on Future Computer and Communication</w:t>
      </w:r>
      <w:r w:rsidR="0063432B">
        <w:t>, pp. 487-491, April 2009</w:t>
      </w:r>
      <w:r>
        <w:t>.</w:t>
      </w:r>
    </w:p>
    <w:p w:rsidR="00DA25AC" w:rsidRDefault="00DA25AC" w:rsidP="00D87337">
      <w:pPr>
        <w:spacing w:after="240" w:line="240" w:lineRule="auto"/>
      </w:pPr>
    </w:p>
    <w:p w:rsidR="00DA25AC" w:rsidRDefault="00DA25AC" w:rsidP="00E3186A">
      <w:pPr>
        <w:spacing w:after="240" w:line="240" w:lineRule="auto"/>
        <w:ind w:left="720" w:hanging="720"/>
      </w:pPr>
      <w:r>
        <w:t>22.</w:t>
      </w:r>
      <w:r>
        <w:tab/>
        <w:t>S. Lee, S. Yoon, H. J. Kim, and Y. Kim, “Wireless Stereo Vision System Development for Rotary-</w:t>
      </w:r>
      <w:r w:rsidR="00E3186A">
        <w:t>Wing UAV Guidance and Control,” 3</w:t>
      </w:r>
      <w:r w:rsidR="00E3186A" w:rsidRPr="00E3186A">
        <w:rPr>
          <w:vertAlign w:val="superscript"/>
        </w:rPr>
        <w:t>rd</w:t>
      </w:r>
      <w:r w:rsidR="00E3186A">
        <w:t xml:space="preserve"> International Conference on Sensing Technology, Tainan, Taiwan, </w:t>
      </w:r>
      <w:r w:rsidR="0063432B">
        <w:t xml:space="preserve">pp. 168-173, </w:t>
      </w:r>
      <w:r w:rsidR="00E3186A">
        <w:t>November 2008.</w:t>
      </w:r>
    </w:p>
    <w:p w:rsidR="00E3186A" w:rsidRDefault="00E3186A" w:rsidP="00D87337">
      <w:pPr>
        <w:spacing w:after="240" w:line="240" w:lineRule="auto"/>
      </w:pPr>
    </w:p>
    <w:p w:rsidR="00E3186A" w:rsidRDefault="00E3186A" w:rsidP="00E3186A">
      <w:pPr>
        <w:spacing w:after="240" w:line="240" w:lineRule="auto"/>
        <w:ind w:left="720" w:hanging="720"/>
      </w:pPr>
      <w:r>
        <w:t>23.</w:t>
      </w:r>
      <w:r>
        <w:tab/>
        <w:t xml:space="preserve">M. Agrawal and L. S. Davis, “Camera Calibration using Spheres: A Semi-Definite Programming Approach,” Proceedings of the Ninth IEEE International Conference on Computer Vision, </w:t>
      </w:r>
      <w:r w:rsidR="0063432B">
        <w:t xml:space="preserve">Vol. 2, pp. 782-789, </w:t>
      </w:r>
      <w:r>
        <w:t>2003.</w:t>
      </w:r>
    </w:p>
    <w:p w:rsidR="00E3186A" w:rsidRDefault="00E3186A" w:rsidP="00D87337">
      <w:pPr>
        <w:spacing w:after="240" w:line="240" w:lineRule="auto"/>
      </w:pPr>
    </w:p>
    <w:p w:rsidR="00E3186A" w:rsidRDefault="00E3186A" w:rsidP="000526E8">
      <w:pPr>
        <w:spacing w:after="240" w:line="240" w:lineRule="auto"/>
        <w:ind w:left="720" w:hanging="720"/>
      </w:pPr>
      <w:r>
        <w:t>24.</w:t>
      </w:r>
      <w:r>
        <w:tab/>
      </w:r>
      <w:r w:rsidR="000526E8">
        <w:t>FAA, “</w:t>
      </w:r>
      <w:r w:rsidR="000526E8" w:rsidRPr="000526E8">
        <w:t>8260.3B - United States Standard for Terminal Instrument Procedures (TERPS)</w:t>
      </w:r>
      <w:r w:rsidR="000526E8">
        <w:t xml:space="preserve">,” </w:t>
      </w:r>
      <w:hyperlink r:id="rId33" w:history="1">
        <w:r w:rsidR="000526E8" w:rsidRPr="0073174E">
          <w:rPr>
            <w:rStyle w:val="Hyperlink"/>
          </w:rPr>
          <w:t>http://www.faa.gov/regulations_policies/orders_notices/index.cfm/go/document.information/documentid/11698</w:t>
        </w:r>
      </w:hyperlink>
      <w:r w:rsidR="000526E8">
        <w:t xml:space="preserve">.  </w:t>
      </w:r>
    </w:p>
    <w:p w:rsidR="000526E8" w:rsidRDefault="000526E8" w:rsidP="000526E8">
      <w:pPr>
        <w:spacing w:after="240" w:line="240" w:lineRule="auto"/>
        <w:ind w:left="720" w:hanging="720"/>
      </w:pPr>
    </w:p>
    <w:p w:rsidR="00C33AC3" w:rsidRDefault="00C33AC3" w:rsidP="000526E8">
      <w:pPr>
        <w:spacing w:after="240" w:line="240" w:lineRule="auto"/>
        <w:ind w:left="720" w:hanging="720"/>
      </w:pPr>
      <w:r>
        <w:t>25.</w:t>
      </w:r>
      <w:r>
        <w:tab/>
      </w:r>
      <w:r w:rsidR="00B924AE">
        <w:t>W. N., Klarquist,</w:t>
      </w:r>
      <w:r>
        <w:t xml:space="preserve"> “FOVEA; a foveated vergent active stereo vision system for dynamic three-dimensional scene recovery,” Dissertation, University of Texas at Austin, May 1996.</w:t>
      </w:r>
    </w:p>
    <w:p w:rsidR="00C33AC3" w:rsidRDefault="00C33AC3" w:rsidP="000526E8">
      <w:pPr>
        <w:spacing w:after="240" w:line="240" w:lineRule="auto"/>
        <w:ind w:left="720" w:hanging="720"/>
      </w:pPr>
    </w:p>
    <w:p w:rsidR="00A73841" w:rsidRDefault="00A73841" w:rsidP="000526E8">
      <w:pPr>
        <w:spacing w:after="240" w:line="240" w:lineRule="auto"/>
        <w:ind w:left="720" w:hanging="720"/>
      </w:pPr>
      <w:r>
        <w:t>26.</w:t>
      </w:r>
      <w:r>
        <w:tab/>
        <w:t>Joseph P.,</w:t>
      </w:r>
      <w:r w:rsidR="0013422A" w:rsidRPr="0013422A">
        <w:t xml:space="preserve"> Havlicek,</w:t>
      </w:r>
      <w:r>
        <w:t xml:space="preserve"> “ECE 5273 Digital Image Processing,” School of Electrical and Computer Engineering, University of Oklahoma, Spring 2005.</w:t>
      </w:r>
    </w:p>
    <w:p w:rsidR="00A73841" w:rsidRDefault="00A73841" w:rsidP="000526E8">
      <w:pPr>
        <w:spacing w:after="240" w:line="240" w:lineRule="auto"/>
        <w:ind w:left="720" w:hanging="720"/>
      </w:pPr>
    </w:p>
    <w:p w:rsidR="00A73841" w:rsidRDefault="00A73841" w:rsidP="00A73841">
      <w:pPr>
        <w:spacing w:after="240" w:line="240" w:lineRule="auto"/>
        <w:ind w:left="720" w:hanging="720"/>
      </w:pPr>
      <w:r>
        <w:t>27.</w:t>
      </w:r>
      <w:r>
        <w:tab/>
        <w:t>L. Zheng, Y. Chang, and Z. Li, “A Study of 3D Feature Tracking and Localization using a Stereo Vision System,” Computer Symposium (ICS), 201</w:t>
      </w:r>
      <w:r w:rsidR="0063432B">
        <w:t>0 International, pp.</w:t>
      </w:r>
      <w:r>
        <w:t xml:space="preserve"> 402 </w:t>
      </w:r>
      <w:r w:rsidR="004C78F1">
        <w:t>–</w:t>
      </w:r>
      <w:r>
        <w:t xml:space="preserve"> 407</w:t>
      </w:r>
      <w:r w:rsidR="0063432B">
        <w:t xml:space="preserve">, </w:t>
      </w:r>
      <w:r w:rsidR="0063432B" w:rsidRPr="0063432B">
        <w:t>2010</w:t>
      </w:r>
      <w:r w:rsidR="004C78F1">
        <w:t>.</w:t>
      </w:r>
    </w:p>
    <w:p w:rsidR="004C78F1" w:rsidRDefault="004C78F1" w:rsidP="00A73841">
      <w:pPr>
        <w:spacing w:after="240" w:line="240" w:lineRule="auto"/>
        <w:ind w:left="720" w:hanging="720"/>
      </w:pPr>
    </w:p>
    <w:p w:rsidR="00BB5BCA" w:rsidRDefault="00BB5BCA" w:rsidP="00A73841">
      <w:pPr>
        <w:spacing w:after="240" w:line="240" w:lineRule="auto"/>
        <w:ind w:left="720" w:hanging="720"/>
      </w:pPr>
      <w:r>
        <w:t>28.</w:t>
      </w:r>
      <w:r>
        <w:tab/>
        <w:t xml:space="preserve">Pinhole Camera Model, </w:t>
      </w:r>
      <w:hyperlink r:id="rId34" w:history="1">
        <w:r w:rsidRPr="00CF77A5">
          <w:rPr>
            <w:rStyle w:val="Hyperlink"/>
          </w:rPr>
          <w:t>http://docs.mitk.org/nightly-qt4/classmitk_1_1ToFDistanceImageToSurfaceFilter.html</w:t>
        </w:r>
      </w:hyperlink>
    </w:p>
    <w:p w:rsidR="00BB5BCA" w:rsidRDefault="00BB5BCA" w:rsidP="00A73841">
      <w:pPr>
        <w:spacing w:after="240" w:line="240" w:lineRule="auto"/>
        <w:ind w:left="720" w:hanging="720"/>
      </w:pPr>
    </w:p>
    <w:p w:rsidR="00BB5BCA" w:rsidRDefault="0089406D" w:rsidP="00A73841">
      <w:pPr>
        <w:spacing w:after="240" w:line="240" w:lineRule="auto"/>
        <w:ind w:left="720" w:hanging="720"/>
      </w:pPr>
      <w:r>
        <w:t>29.</w:t>
      </w:r>
      <w:r>
        <w:tab/>
        <w:t xml:space="preserve">Perspective Projection, </w:t>
      </w:r>
      <w:hyperlink r:id="rId35" w:history="1">
        <w:r w:rsidRPr="00CF77A5">
          <w:rPr>
            <w:rStyle w:val="Hyperlink"/>
          </w:rPr>
          <w:t>http://photo.stackexchange.com/questions/41273/how-to-calculate-the-fov-in-degrees-from-focal-length-or-distance</w:t>
        </w:r>
      </w:hyperlink>
    </w:p>
    <w:p w:rsidR="0089406D" w:rsidRDefault="0089406D" w:rsidP="00A73841">
      <w:pPr>
        <w:spacing w:after="240" w:line="240" w:lineRule="auto"/>
        <w:ind w:left="720" w:hanging="720"/>
      </w:pPr>
    </w:p>
    <w:p w:rsidR="0089406D" w:rsidRDefault="0089406D" w:rsidP="00A73841">
      <w:pPr>
        <w:spacing w:after="240" w:line="240" w:lineRule="auto"/>
        <w:ind w:left="720" w:hanging="720"/>
      </w:pPr>
      <w:r>
        <w:t>30.</w:t>
      </w:r>
      <w:r>
        <w:tab/>
        <w:t xml:space="preserve">Parallel Optical Axes, </w:t>
      </w:r>
      <w:hyperlink r:id="rId36" w:history="1">
        <w:r w:rsidR="00181CF0" w:rsidRPr="00CF77A5">
          <w:rPr>
            <w:rStyle w:val="Hyperlink"/>
          </w:rPr>
          <w:t>http://www.cs.ru.nl/~ths/rt2/col/h2/2fundENG.html</w:t>
        </w:r>
      </w:hyperlink>
    </w:p>
    <w:p w:rsidR="0089406D" w:rsidRDefault="0089406D" w:rsidP="00A73841">
      <w:pPr>
        <w:spacing w:after="240" w:line="240" w:lineRule="auto"/>
        <w:ind w:left="720" w:hanging="720"/>
      </w:pPr>
    </w:p>
    <w:p w:rsidR="0089406D" w:rsidRDefault="0089406D" w:rsidP="00A73841">
      <w:pPr>
        <w:spacing w:after="240" w:line="240" w:lineRule="auto"/>
        <w:ind w:left="720" w:hanging="720"/>
      </w:pPr>
      <w:r>
        <w:t>31.</w:t>
      </w:r>
      <w:r>
        <w:tab/>
        <w:t xml:space="preserve">General Vergent Stereo Setup, </w:t>
      </w:r>
      <w:hyperlink r:id="rId37" w:history="1">
        <w:r w:rsidRPr="00CF77A5">
          <w:rPr>
            <w:rStyle w:val="Hyperlink"/>
          </w:rPr>
          <w:t>http://www.cs.auckland.ac.nz/courses/compsci773s1c/lectures/773-GG/lectA-773.htm</w:t>
        </w:r>
      </w:hyperlink>
    </w:p>
    <w:p w:rsidR="0089406D" w:rsidRDefault="0089406D" w:rsidP="00A73841">
      <w:pPr>
        <w:spacing w:after="240" w:line="240" w:lineRule="auto"/>
        <w:ind w:left="720" w:hanging="720"/>
      </w:pPr>
    </w:p>
    <w:p w:rsidR="00C6277F" w:rsidRDefault="00C6277F" w:rsidP="00A73841">
      <w:pPr>
        <w:spacing w:after="240" w:line="240" w:lineRule="auto"/>
        <w:ind w:left="720" w:hanging="720"/>
      </w:pPr>
      <w:r>
        <w:t>32.</w:t>
      </w:r>
      <w:r>
        <w:tab/>
        <w:t xml:space="preserve">Transformation between ECEF and ENU, </w:t>
      </w:r>
      <w:hyperlink r:id="rId38" w:history="1">
        <w:r w:rsidRPr="00555C4D">
          <w:rPr>
            <w:rStyle w:val="Hyperlink"/>
          </w:rPr>
          <w:t>http://www.navipedia.net/index.php/Transformations_between_ECEF_and_ENU_coordinates</w:t>
        </w:r>
      </w:hyperlink>
    </w:p>
    <w:p w:rsidR="00C6277F" w:rsidRDefault="00C6277F" w:rsidP="00A73841">
      <w:pPr>
        <w:spacing w:after="240" w:line="240" w:lineRule="auto"/>
        <w:ind w:left="720" w:hanging="720"/>
      </w:pPr>
    </w:p>
    <w:p w:rsidR="00AA0B13" w:rsidRDefault="00AA0B13" w:rsidP="00F230CB">
      <w:pPr>
        <w:pStyle w:val="Heading1"/>
      </w:pPr>
      <w:r>
        <w:br w:type="page"/>
      </w:r>
      <w:bookmarkStart w:id="67" w:name="_Toc310579475"/>
      <w:bookmarkStart w:id="68" w:name="_Toc374347402"/>
      <w:r>
        <w:lastRenderedPageBreak/>
        <w:t xml:space="preserve">Appendix A: </w:t>
      </w:r>
      <w:bookmarkEnd w:id="67"/>
      <w:r w:rsidR="00BC1B37">
        <w:t xml:space="preserve">LabVIEW </w:t>
      </w:r>
      <w:r w:rsidR="0049021A">
        <w:t>Code</w:t>
      </w:r>
      <w:bookmarkEnd w:id="68"/>
    </w:p>
    <w:p w:rsidR="00AA0B13" w:rsidRDefault="00AA0B13" w:rsidP="00BC1B37">
      <w:pPr>
        <w:pStyle w:val="Heading2"/>
      </w:pPr>
    </w:p>
    <w:p w:rsidR="00E938EF" w:rsidRDefault="00E938EF" w:rsidP="00AA0B13"/>
    <w:p w:rsidR="003D284B" w:rsidRDefault="0058571F" w:rsidP="003D284B">
      <w:pPr>
        <w:keepNext/>
      </w:pPr>
      <w:r>
        <w:rPr>
          <w:noProof/>
          <w:lang w:bidi="ar-SA"/>
        </w:rPr>
        <w:drawing>
          <wp:inline distT="0" distB="0" distL="0" distR="0" wp14:anchorId="691C9639" wp14:editId="08BBE82B">
            <wp:extent cx="5396345" cy="35467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 Setup.png"/>
                    <pic:cNvPicPr/>
                  </pic:nvPicPr>
                  <pic:blipFill>
                    <a:blip r:embed="rId39">
                      <a:extLst>
                        <a:ext uri="{28A0092B-C50C-407E-A947-70E740481C1C}">
                          <a14:useLocalDpi xmlns:a14="http://schemas.microsoft.com/office/drawing/2010/main" val="0"/>
                        </a:ext>
                      </a:extLst>
                    </a:blip>
                    <a:stretch>
                      <a:fillRect/>
                    </a:stretch>
                  </pic:blipFill>
                  <pic:spPr>
                    <a:xfrm>
                      <a:off x="0" y="0"/>
                      <a:ext cx="5394960" cy="3545853"/>
                    </a:xfrm>
                    <a:prstGeom prst="rect">
                      <a:avLst/>
                    </a:prstGeom>
                  </pic:spPr>
                </pic:pic>
              </a:graphicData>
            </a:graphic>
          </wp:inline>
        </w:drawing>
      </w:r>
    </w:p>
    <w:p w:rsidR="0043080B" w:rsidRDefault="003D284B" w:rsidP="003D284B">
      <w:pPr>
        <w:pStyle w:val="Caption"/>
        <w:jc w:val="center"/>
      </w:pPr>
      <w:bookmarkStart w:id="69" w:name="_Toc374347437"/>
      <w:r>
        <w:t xml:space="preserve">Figure A </w:t>
      </w:r>
      <w:fldSimple w:instr=" SEQ Figure \* ARABIC ">
        <w:r w:rsidR="00D2466D">
          <w:rPr>
            <w:noProof/>
          </w:rPr>
          <w:t>23</w:t>
        </w:r>
      </w:fldSimple>
      <w:r>
        <w:t xml:space="preserve"> Camera Setup</w:t>
      </w:r>
      <w:bookmarkEnd w:id="69"/>
    </w:p>
    <w:p w:rsidR="00F10568" w:rsidRDefault="00F10568" w:rsidP="00AA0B13"/>
    <w:p w:rsidR="00E938EF" w:rsidRDefault="00E938EF" w:rsidP="00AA0B13"/>
    <w:p w:rsidR="00E938EF" w:rsidRDefault="00E938EF" w:rsidP="00AA0B13"/>
    <w:p w:rsidR="003D284B" w:rsidRDefault="00E938EF" w:rsidP="003D284B">
      <w:pPr>
        <w:keepNext/>
      </w:pPr>
      <w:r>
        <w:rPr>
          <w:noProof/>
          <w:lang w:bidi="ar-SA"/>
        </w:rPr>
        <w:drawing>
          <wp:inline distT="0" distB="0" distL="0" distR="0" wp14:anchorId="2BC67CD5" wp14:editId="78AFCE98">
            <wp:extent cx="5394960" cy="7842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ss-hairs.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94960" cy="784225"/>
                    </a:xfrm>
                    <a:prstGeom prst="rect">
                      <a:avLst/>
                    </a:prstGeom>
                  </pic:spPr>
                </pic:pic>
              </a:graphicData>
            </a:graphic>
          </wp:inline>
        </w:drawing>
      </w:r>
    </w:p>
    <w:p w:rsidR="0043080B" w:rsidRDefault="003D284B" w:rsidP="003D284B">
      <w:pPr>
        <w:pStyle w:val="Caption"/>
        <w:jc w:val="center"/>
      </w:pPr>
      <w:bookmarkStart w:id="70" w:name="_Toc374347438"/>
      <w:r>
        <w:t xml:space="preserve">Figure A </w:t>
      </w:r>
      <w:fldSimple w:instr=" SEQ Figure \* ARABIC ">
        <w:r w:rsidR="00D2466D">
          <w:rPr>
            <w:noProof/>
          </w:rPr>
          <w:t>24</w:t>
        </w:r>
      </w:fldSimple>
      <w:r>
        <w:t xml:space="preserve"> Cross Hairs</w:t>
      </w:r>
      <w:bookmarkEnd w:id="70"/>
    </w:p>
    <w:p w:rsidR="00E938EF" w:rsidRDefault="00E938EF" w:rsidP="00AA0B13"/>
    <w:p w:rsidR="00E938EF" w:rsidRDefault="00E938EF" w:rsidP="00AA0B13"/>
    <w:p w:rsidR="00E938EF" w:rsidRDefault="00E938EF" w:rsidP="00AA0B13"/>
    <w:p w:rsidR="00E938EF" w:rsidRDefault="00E938EF" w:rsidP="00AA0B13"/>
    <w:p w:rsidR="002B05E6" w:rsidRDefault="002B05E6" w:rsidP="00AA0B13"/>
    <w:p w:rsidR="003D284B" w:rsidRDefault="00D77CDC" w:rsidP="003D284B">
      <w:pPr>
        <w:keepNext/>
      </w:pPr>
      <w:r>
        <w:rPr>
          <w:noProof/>
          <w:lang w:bidi="ar-SA"/>
        </w:rPr>
        <w:drawing>
          <wp:inline distT="0" distB="0" distL="0" distR="0" wp14:anchorId="0B95878C" wp14:editId="027DAFC0">
            <wp:extent cx="5394960" cy="5981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ing Block Diagram.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94960" cy="5981700"/>
                    </a:xfrm>
                    <a:prstGeom prst="rect">
                      <a:avLst/>
                    </a:prstGeom>
                  </pic:spPr>
                </pic:pic>
              </a:graphicData>
            </a:graphic>
          </wp:inline>
        </w:drawing>
      </w:r>
    </w:p>
    <w:p w:rsidR="00822B32" w:rsidRDefault="003D284B" w:rsidP="003D284B">
      <w:pPr>
        <w:pStyle w:val="Caption"/>
        <w:jc w:val="center"/>
      </w:pPr>
      <w:bookmarkStart w:id="71" w:name="_Toc374347439"/>
      <w:r>
        <w:t xml:space="preserve">Figure A </w:t>
      </w:r>
      <w:fldSimple w:instr=" SEQ Figure \* ARABIC ">
        <w:r w:rsidR="00D2466D">
          <w:rPr>
            <w:noProof/>
          </w:rPr>
          <w:t>25</w:t>
        </w:r>
      </w:fldSimple>
      <w:r>
        <w:t xml:space="preserve"> Tracking</w:t>
      </w:r>
      <w:bookmarkEnd w:id="71"/>
    </w:p>
    <w:p w:rsidR="00D77CDC" w:rsidRDefault="00D77CDC" w:rsidP="00AA0B13"/>
    <w:p w:rsidR="00D77CDC" w:rsidRDefault="00D77CDC" w:rsidP="00AA0B13"/>
    <w:p w:rsidR="00D77CDC" w:rsidRDefault="00D77CDC" w:rsidP="00AA0B13"/>
    <w:p w:rsidR="003D284B" w:rsidRDefault="00822B32" w:rsidP="003D284B">
      <w:pPr>
        <w:keepNext/>
      </w:pPr>
      <w:r>
        <w:rPr>
          <w:noProof/>
          <w:lang w:bidi="ar-SA"/>
        </w:rPr>
        <w:lastRenderedPageBreak/>
        <w:drawing>
          <wp:inline distT="0" distB="0" distL="0" distR="0" wp14:anchorId="2ACBFA78" wp14:editId="6E549D64">
            <wp:extent cx="4770120" cy="21259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p and Send.png"/>
                    <pic:cNvPicPr/>
                  </pic:nvPicPr>
                  <pic:blipFill>
                    <a:blip r:embed="rId42">
                      <a:extLst>
                        <a:ext uri="{28A0092B-C50C-407E-A947-70E740481C1C}">
                          <a14:useLocalDpi xmlns:a14="http://schemas.microsoft.com/office/drawing/2010/main" val="0"/>
                        </a:ext>
                      </a:extLst>
                    </a:blip>
                    <a:stretch>
                      <a:fillRect/>
                    </a:stretch>
                  </pic:blipFill>
                  <pic:spPr>
                    <a:xfrm>
                      <a:off x="0" y="0"/>
                      <a:ext cx="4770120" cy="2125980"/>
                    </a:xfrm>
                    <a:prstGeom prst="rect">
                      <a:avLst/>
                    </a:prstGeom>
                  </pic:spPr>
                </pic:pic>
              </a:graphicData>
            </a:graphic>
          </wp:inline>
        </w:drawing>
      </w:r>
    </w:p>
    <w:p w:rsidR="00822B32" w:rsidRDefault="003D284B" w:rsidP="003D284B">
      <w:pPr>
        <w:pStyle w:val="Caption"/>
        <w:jc w:val="center"/>
      </w:pPr>
      <w:bookmarkStart w:id="72" w:name="_Toc374347440"/>
      <w:r>
        <w:t xml:space="preserve">Figure A </w:t>
      </w:r>
      <w:fldSimple w:instr=" SEQ Figure \* ARABIC ">
        <w:r w:rsidR="00D2466D">
          <w:rPr>
            <w:noProof/>
          </w:rPr>
          <w:t>26</w:t>
        </w:r>
      </w:fldSimple>
      <w:r>
        <w:t xml:space="preserve"> Zip and Send</w:t>
      </w:r>
      <w:bookmarkEnd w:id="72"/>
    </w:p>
    <w:p w:rsidR="00D77CDC" w:rsidRDefault="00D77CDC" w:rsidP="00AA0B13"/>
    <w:p w:rsidR="003D284B" w:rsidRDefault="00F91AAC" w:rsidP="003D284B">
      <w:pPr>
        <w:keepNext/>
      </w:pPr>
      <w:r>
        <w:rPr>
          <w:noProof/>
          <w:lang w:bidi="ar-SA"/>
        </w:rPr>
        <w:drawing>
          <wp:inline distT="0" distB="0" distL="0" distR="0" wp14:anchorId="3F270754" wp14:editId="5751010C">
            <wp:extent cx="5394960" cy="1911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 Zip.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94960" cy="1911350"/>
                    </a:xfrm>
                    <a:prstGeom prst="rect">
                      <a:avLst/>
                    </a:prstGeom>
                  </pic:spPr>
                </pic:pic>
              </a:graphicData>
            </a:graphic>
          </wp:inline>
        </w:drawing>
      </w:r>
    </w:p>
    <w:p w:rsidR="00F91AAC" w:rsidRDefault="003D284B" w:rsidP="003D284B">
      <w:pPr>
        <w:pStyle w:val="Caption"/>
        <w:jc w:val="center"/>
      </w:pPr>
      <w:bookmarkStart w:id="73" w:name="_Toc374347441"/>
      <w:r>
        <w:t xml:space="preserve">Figure A </w:t>
      </w:r>
      <w:fldSimple w:instr=" SEQ Figure \* ARABIC ">
        <w:r w:rsidR="00D2466D">
          <w:rPr>
            <w:noProof/>
          </w:rPr>
          <w:t>27</w:t>
        </w:r>
      </w:fldSimple>
      <w:r>
        <w:t xml:space="preserve"> Zip Data</w:t>
      </w:r>
      <w:bookmarkEnd w:id="73"/>
    </w:p>
    <w:p w:rsidR="00F10568" w:rsidRDefault="00F10568" w:rsidP="00AA0B13"/>
    <w:p w:rsidR="003D284B" w:rsidRDefault="00F91AAC" w:rsidP="003D284B">
      <w:pPr>
        <w:keepNext/>
      </w:pPr>
      <w:r>
        <w:rPr>
          <w:noProof/>
          <w:lang w:bidi="ar-SA"/>
        </w:rPr>
        <w:drawing>
          <wp:inline distT="0" distB="0" distL="0" distR="0" wp14:anchorId="59A219E7" wp14:editId="3AC88604">
            <wp:extent cx="5394960" cy="19253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TP Download.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94960" cy="1925320"/>
                    </a:xfrm>
                    <a:prstGeom prst="rect">
                      <a:avLst/>
                    </a:prstGeom>
                  </pic:spPr>
                </pic:pic>
              </a:graphicData>
            </a:graphic>
          </wp:inline>
        </w:drawing>
      </w:r>
    </w:p>
    <w:p w:rsidR="00F91AAC" w:rsidRDefault="003D284B" w:rsidP="003D284B">
      <w:pPr>
        <w:pStyle w:val="Caption"/>
        <w:jc w:val="center"/>
      </w:pPr>
      <w:bookmarkStart w:id="74" w:name="_Toc374347442"/>
      <w:r>
        <w:t xml:space="preserve">Figure A </w:t>
      </w:r>
      <w:fldSimple w:instr=" SEQ Figure \* ARABIC ">
        <w:r w:rsidR="00D2466D">
          <w:rPr>
            <w:noProof/>
          </w:rPr>
          <w:t>28</w:t>
        </w:r>
      </w:fldSimple>
      <w:r>
        <w:t xml:space="preserve"> FTP Download</w:t>
      </w:r>
      <w:bookmarkEnd w:id="74"/>
    </w:p>
    <w:p w:rsidR="00D77CDC" w:rsidRDefault="00D77CDC" w:rsidP="00AA0B13"/>
    <w:p w:rsidR="003D284B" w:rsidRDefault="00B526A8" w:rsidP="003D284B">
      <w:pPr>
        <w:keepNext/>
      </w:pPr>
      <w:r>
        <w:rPr>
          <w:noProof/>
          <w:lang w:bidi="ar-SA"/>
        </w:rPr>
        <w:lastRenderedPageBreak/>
        <w:drawing>
          <wp:inline distT="0" distB="0" distL="0" distR="0" wp14:anchorId="39CA0BCA" wp14:editId="1733110A">
            <wp:extent cx="5394960" cy="302069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ing Front Panel.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94960" cy="3020695"/>
                    </a:xfrm>
                    <a:prstGeom prst="rect">
                      <a:avLst/>
                    </a:prstGeom>
                  </pic:spPr>
                </pic:pic>
              </a:graphicData>
            </a:graphic>
          </wp:inline>
        </w:drawing>
      </w:r>
    </w:p>
    <w:p w:rsidR="00B526A8" w:rsidRDefault="003D284B" w:rsidP="003D284B">
      <w:pPr>
        <w:pStyle w:val="Caption"/>
        <w:jc w:val="center"/>
      </w:pPr>
      <w:bookmarkStart w:id="75" w:name="_Toc374347443"/>
      <w:r>
        <w:t xml:space="preserve">Figure A </w:t>
      </w:r>
      <w:fldSimple w:instr=" SEQ Figure \* ARABIC ">
        <w:r w:rsidR="00D2466D">
          <w:rPr>
            <w:noProof/>
          </w:rPr>
          <w:t>29</w:t>
        </w:r>
      </w:fldSimple>
      <w:r>
        <w:t xml:space="preserve"> Front Panel</w:t>
      </w:r>
      <w:bookmarkEnd w:id="75"/>
    </w:p>
    <w:p w:rsidR="00B526A8" w:rsidRDefault="00B526A8" w:rsidP="00AA0B13"/>
    <w:p w:rsidR="00B526A8" w:rsidRDefault="00B526A8">
      <w:pPr>
        <w:spacing w:line="240" w:lineRule="auto"/>
      </w:pPr>
      <w:r>
        <w:br w:type="page"/>
      </w:r>
    </w:p>
    <w:p w:rsidR="004B2CAE" w:rsidRDefault="00BC1B37" w:rsidP="00BC1B37">
      <w:pPr>
        <w:pStyle w:val="Heading1"/>
      </w:pPr>
      <w:bookmarkStart w:id="76" w:name="_Toc374347403"/>
      <w:r>
        <w:lastRenderedPageBreak/>
        <w:t>Appendix B MatLab Code</w:t>
      </w:r>
      <w:bookmarkEnd w:id="76"/>
    </w:p>
    <w:p w:rsidR="00BC1B37" w:rsidRPr="00BC1B37" w:rsidRDefault="0015656E" w:rsidP="00BC1B37">
      <w:pPr>
        <w:pStyle w:val="Heading2"/>
      </w:pPr>
      <w:bookmarkStart w:id="77" w:name="_Toc374347404"/>
      <w:r>
        <w:t>Appendix B</w:t>
      </w:r>
      <w:r w:rsidR="00BC1B37">
        <w:t>1 Datum Transformations</w:t>
      </w:r>
      <w:bookmarkEnd w:id="77"/>
    </w:p>
    <w:p w:rsidR="004B2CAE" w:rsidRDefault="004B2CAE" w:rsidP="004B2CAE">
      <w:pPr>
        <w:spacing w:line="240" w:lineRule="auto"/>
      </w:pPr>
      <w:r>
        <w:t>% This script converts single LLA point to ENU</w:t>
      </w:r>
    </w:p>
    <w:p w:rsidR="004B2CAE" w:rsidRDefault="004B2CAE" w:rsidP="004B2CAE">
      <w:pPr>
        <w:spacing w:line="240" w:lineRule="auto"/>
      </w:pPr>
      <w:r>
        <w:t>% Reference point can be entered</w:t>
      </w:r>
    </w:p>
    <w:p w:rsidR="004B2CAE" w:rsidRDefault="004B2CAE" w:rsidP="004B2CAE">
      <w:pPr>
        <w:spacing w:line="240" w:lineRule="auto"/>
      </w:pPr>
      <w:r>
        <w:t>LOC = input('Enter LLA coordinates to convert: ');</w:t>
      </w:r>
    </w:p>
    <w:p w:rsidR="004B2CAE" w:rsidRDefault="004B2CAE" w:rsidP="004B2CAE">
      <w:pPr>
        <w:spacing w:line="240" w:lineRule="auto"/>
      </w:pPr>
      <w:r>
        <w:t>% Assume LOC is a 1x3 vector with:</w:t>
      </w:r>
    </w:p>
    <w:p w:rsidR="004B2CAE" w:rsidRDefault="004B2CAE" w:rsidP="004B2CAE">
      <w:pPr>
        <w:spacing w:line="240" w:lineRule="auto"/>
      </w:pPr>
      <w:r>
        <w:t xml:space="preserve">% </w:t>
      </w:r>
    </w:p>
    <w:p w:rsidR="004B2CAE" w:rsidRDefault="004B2CAE" w:rsidP="004B2CAE">
      <w:pPr>
        <w:spacing w:line="240" w:lineRule="auto"/>
      </w:pPr>
      <w:r>
        <w:t>% [Latitude Longitude Altitude]</w:t>
      </w:r>
    </w:p>
    <w:p w:rsidR="004B2CAE" w:rsidRDefault="004B2CAE" w:rsidP="004B2CAE">
      <w:pPr>
        <w:spacing w:line="240" w:lineRule="auto"/>
      </w:pPr>
      <w:r>
        <w:t>%</w:t>
      </w:r>
    </w:p>
    <w:p w:rsidR="004B2CAE" w:rsidRDefault="004B2CAE" w:rsidP="004B2CAE">
      <w:pPr>
        <w:spacing w:line="240" w:lineRule="auto"/>
      </w:pPr>
      <w:r>
        <w:t>% Latitude and Longitude are in decimal degrees</w:t>
      </w:r>
    </w:p>
    <w:p w:rsidR="004B2CAE" w:rsidRDefault="004B2CAE" w:rsidP="004B2CAE">
      <w:pPr>
        <w:spacing w:line="240" w:lineRule="auto"/>
      </w:pPr>
      <w:r>
        <w:t>% Altitude is in meters</w:t>
      </w:r>
    </w:p>
    <w:p w:rsidR="004B2CAE" w:rsidRDefault="004B2CAE" w:rsidP="004B2CAE">
      <w:pPr>
        <w:spacing w:line="240" w:lineRule="auto"/>
      </w:pPr>
      <w:r>
        <w:t xml:space="preserve">% </w:t>
      </w:r>
    </w:p>
    <w:p w:rsidR="004B2CAE" w:rsidRDefault="004B2CAE" w:rsidP="004B2CAE">
      <w:pPr>
        <w:spacing w:line="240" w:lineRule="auto"/>
      </w:pPr>
      <w:r>
        <w:t>% Resulting ecef is in meters</w:t>
      </w:r>
    </w:p>
    <w:p w:rsidR="004B2CAE" w:rsidRDefault="004B2CAE" w:rsidP="004B2CAE">
      <w:pPr>
        <w:spacing w:line="240" w:lineRule="auto"/>
      </w:pPr>
    </w:p>
    <w:p w:rsidR="004B2CAE" w:rsidRDefault="004B2CAE" w:rsidP="004B2CAE">
      <w:pPr>
        <w:spacing w:line="240" w:lineRule="auto"/>
      </w:pPr>
      <w:r>
        <w:t xml:space="preserve">LOC(2) = mod(LOC(2),360);  </w:t>
      </w:r>
    </w:p>
    <w:p w:rsidR="004B2CAE" w:rsidRDefault="004B2CAE" w:rsidP="004B2CAE">
      <w:pPr>
        <w:spacing w:line="240" w:lineRule="auto"/>
      </w:pPr>
      <w:r>
        <w:t xml:space="preserve">% make sure longitude is defined for a </w:t>
      </w:r>
    </w:p>
    <w:p w:rsidR="004B2CAE" w:rsidRDefault="004B2CAE" w:rsidP="004B2CAE">
      <w:pPr>
        <w:spacing w:line="240" w:lineRule="auto"/>
      </w:pPr>
      <w:r>
        <w:t>%complete circle and not for +/- 180 degrees</w:t>
      </w:r>
    </w:p>
    <w:p w:rsidR="004B2CAE" w:rsidRDefault="004B2CAE" w:rsidP="004B2CAE">
      <w:pPr>
        <w:spacing w:line="240" w:lineRule="auto"/>
      </w:pPr>
    </w:p>
    <w:p w:rsidR="004B2CAE" w:rsidRDefault="004B2CAE" w:rsidP="004B2CAE">
      <w:pPr>
        <w:spacing w:line="240" w:lineRule="auto"/>
      </w:pPr>
      <w:r>
        <w:t>a = 6378137;  % WGS84 Datum</w:t>
      </w:r>
    </w:p>
    <w:p w:rsidR="004B2CAE" w:rsidRDefault="004B2CAE" w:rsidP="004B2CAE">
      <w:pPr>
        <w:spacing w:line="240" w:lineRule="auto"/>
      </w:pPr>
      <w:r>
        <w:t>f = 1/298.257223563; %WGS84 Datum</w:t>
      </w:r>
    </w:p>
    <w:p w:rsidR="004B2CAE" w:rsidRDefault="004B2CAE" w:rsidP="004B2CAE">
      <w:pPr>
        <w:spacing w:line="240" w:lineRule="auto"/>
      </w:pPr>
      <w:r>
        <w:t>N = a/sqrt(1 - f*(2-f)*sind(LOC(1))^2);</w:t>
      </w:r>
    </w:p>
    <w:p w:rsidR="004B2CAE" w:rsidRDefault="004B2CAE" w:rsidP="004B2CAE">
      <w:pPr>
        <w:spacing w:line="240" w:lineRule="auto"/>
      </w:pPr>
      <w:r>
        <w:t>ecef(1) = (N+LOC(3))*cosd(LOC(1))*cosd(LOC(2));</w:t>
      </w:r>
    </w:p>
    <w:p w:rsidR="004B2CAE" w:rsidRDefault="004B2CAE" w:rsidP="004B2CAE">
      <w:pPr>
        <w:spacing w:line="240" w:lineRule="auto"/>
      </w:pPr>
      <w:r>
        <w:t>ecef(2) = (N+LOC(3))*cosd(LOC(1))*sind(LOC(2));</w:t>
      </w:r>
    </w:p>
    <w:p w:rsidR="004B2CAE" w:rsidRDefault="004B2CAE" w:rsidP="004B2CAE">
      <w:pPr>
        <w:spacing w:line="240" w:lineRule="auto"/>
      </w:pPr>
      <w:r>
        <w:t>ecef(3) = ((1-f)^2*N+LOC(3))*sind(LOC(1));</w:t>
      </w:r>
    </w:p>
    <w:p w:rsidR="004B2CAE" w:rsidRDefault="004B2CAE" w:rsidP="004B2CAE">
      <w:pPr>
        <w:spacing w:line="240" w:lineRule="auto"/>
      </w:pPr>
      <w:r>
        <w:t>%</w:t>
      </w:r>
    </w:p>
    <w:p w:rsidR="004B2CAE" w:rsidRDefault="004B2CAE" w:rsidP="004B2CAE">
      <w:pPr>
        <w:spacing w:line="240" w:lineRule="auto"/>
      </w:pPr>
      <w:r>
        <w:t>xyz_dat = ecef;</w:t>
      </w:r>
    </w:p>
    <w:p w:rsidR="004B2CAE" w:rsidRDefault="004B2CAE" w:rsidP="004B2CAE">
      <w:pPr>
        <w:spacing w:line="240" w:lineRule="auto"/>
      </w:pPr>
      <w:r>
        <w:t>%</w:t>
      </w:r>
    </w:p>
    <w:p w:rsidR="004B2CAE" w:rsidRDefault="004B2CAE" w:rsidP="004B2CAE">
      <w:pPr>
        <w:spacing w:line="240" w:lineRule="auto"/>
      </w:pPr>
      <w:r>
        <w:t>ref_point = input('Enter ECEF coordinates of reference point: ');</w:t>
      </w:r>
    </w:p>
    <w:p w:rsidR="004B2CAE" w:rsidRDefault="004B2CAE" w:rsidP="004B2CAE">
      <w:pPr>
        <w:spacing w:line="240" w:lineRule="auto"/>
      </w:pPr>
      <w:r>
        <w:t>% This point is 17R end of runway</w:t>
      </w:r>
    </w:p>
    <w:p w:rsidR="004B2CAE" w:rsidRDefault="004B2CAE" w:rsidP="004B2CAE">
      <w:pPr>
        <w:spacing w:line="240" w:lineRule="auto"/>
      </w:pPr>
      <w:r>
        <w:t>%ref_point = [-0688881.017237612 -5158992.224638555 3674894.311855159];</w:t>
      </w:r>
    </w:p>
    <w:p w:rsidR="004B2CAE" w:rsidRDefault="004B2CAE" w:rsidP="004B2CAE">
      <w:pPr>
        <w:spacing w:line="240" w:lineRule="auto"/>
      </w:pPr>
      <w:r>
        <w:t>% ref_point LLA = [35.405950 -97.605723 390.7536]</w:t>
      </w:r>
    </w:p>
    <w:p w:rsidR="004B2CAE" w:rsidRDefault="004B2CAE" w:rsidP="004B2CAE">
      <w:pPr>
        <w:spacing w:line="240" w:lineRule="auto"/>
      </w:pPr>
      <w:r>
        <w:t>x = ref_point(1);</w:t>
      </w:r>
    </w:p>
    <w:p w:rsidR="004B2CAE" w:rsidRDefault="004B2CAE" w:rsidP="004B2CAE">
      <w:pPr>
        <w:spacing w:line="240" w:lineRule="auto"/>
      </w:pPr>
      <w:r>
        <w:t>y = ref_point(2);</w:t>
      </w:r>
    </w:p>
    <w:p w:rsidR="004B2CAE" w:rsidRDefault="004B2CAE" w:rsidP="004B2CAE">
      <w:pPr>
        <w:spacing w:line="240" w:lineRule="auto"/>
      </w:pPr>
      <w:r>
        <w:t>z = ref_point(3);</w:t>
      </w:r>
    </w:p>
    <w:p w:rsidR="004B2CAE" w:rsidRDefault="004B2CAE" w:rsidP="004B2CAE">
      <w:pPr>
        <w:spacing w:line="240" w:lineRule="auto"/>
      </w:pPr>
      <w:r>
        <w:t>lambda = atan2(y,x);  %Find the longitude</w:t>
      </w:r>
    </w:p>
    <w:p w:rsidR="004B2CAE" w:rsidRDefault="004B2CAE" w:rsidP="004B2CAE">
      <w:pPr>
        <w:spacing w:line="240" w:lineRule="auto"/>
      </w:pPr>
      <w:r>
        <w:t>ex2 = (2-f).*f./((1-f).^2);</w:t>
      </w:r>
    </w:p>
    <w:p w:rsidR="004B2CAE" w:rsidRDefault="004B2CAE" w:rsidP="004B2CAE">
      <w:pPr>
        <w:spacing w:line="240" w:lineRule="auto"/>
      </w:pPr>
      <w:r>
        <w:t>c = a.*sqrt(1+ex2);</w:t>
      </w:r>
    </w:p>
    <w:p w:rsidR="004B2CAE" w:rsidRDefault="004B2CAE" w:rsidP="004B2CAE">
      <w:pPr>
        <w:spacing w:line="240" w:lineRule="auto"/>
      </w:pPr>
      <w:r>
        <w:t>phi = atan(z./((sqrt(x.^2+y.^2).*(1-(2-f)).*f)));  %Find the latitude</w:t>
      </w:r>
    </w:p>
    <w:p w:rsidR="004B2CAE" w:rsidRDefault="004B2CAE" w:rsidP="004B2CAE">
      <w:pPr>
        <w:spacing w:line="240" w:lineRule="auto"/>
      </w:pPr>
    </w:p>
    <w:p w:rsidR="004B2CAE" w:rsidRDefault="004B2CAE" w:rsidP="004B2CAE">
      <w:pPr>
        <w:spacing w:line="240" w:lineRule="auto"/>
      </w:pPr>
      <w:r>
        <w:t>h = 0.1; oldh = 0;  %Use the following method to find the optimum height</w:t>
      </w:r>
    </w:p>
    <w:p w:rsidR="004B2CAE" w:rsidRDefault="004B2CAE" w:rsidP="004B2CAE">
      <w:pPr>
        <w:spacing w:line="240" w:lineRule="auto"/>
      </w:pPr>
      <w:r>
        <w:t>while abs(h-oldh) &gt; 1.e-12</w:t>
      </w:r>
    </w:p>
    <w:p w:rsidR="004B2CAE" w:rsidRDefault="004B2CAE" w:rsidP="004B2CAE">
      <w:pPr>
        <w:spacing w:line="240" w:lineRule="auto"/>
      </w:pPr>
      <w:r>
        <w:t xml:space="preserve">   oldh = h;</w:t>
      </w:r>
    </w:p>
    <w:p w:rsidR="004B2CAE" w:rsidRDefault="004B2CAE" w:rsidP="004B2CAE">
      <w:pPr>
        <w:spacing w:line="240" w:lineRule="auto"/>
      </w:pPr>
      <w:r>
        <w:t xml:space="preserve">   N = c./sqrt(1+ex2.*cos(phi).^2);</w:t>
      </w:r>
    </w:p>
    <w:p w:rsidR="004B2CAE" w:rsidRDefault="004B2CAE" w:rsidP="004B2CAE">
      <w:pPr>
        <w:spacing w:line="240" w:lineRule="auto"/>
      </w:pPr>
      <w:r>
        <w:t xml:space="preserve">   phi = atan(z./((sqrt(x.^2+y.^2).*(1-(2-f).*f.*N./(N+h)))));</w:t>
      </w:r>
    </w:p>
    <w:p w:rsidR="004B2CAE" w:rsidRDefault="004B2CAE" w:rsidP="004B2CAE">
      <w:pPr>
        <w:spacing w:line="240" w:lineRule="auto"/>
      </w:pPr>
      <w:r>
        <w:lastRenderedPageBreak/>
        <w:t xml:space="preserve">   h = sqrt(x.^2+y.^2)./cos(phi)-N;</w:t>
      </w:r>
    </w:p>
    <w:p w:rsidR="004B2CAE" w:rsidRDefault="004B2CAE" w:rsidP="004B2CAE">
      <w:pPr>
        <w:spacing w:line="240" w:lineRule="auto"/>
      </w:pPr>
      <w:r>
        <w:t>end</w:t>
      </w:r>
    </w:p>
    <w:p w:rsidR="004B2CAE" w:rsidRDefault="004B2CAE" w:rsidP="004B2CAE">
      <w:pPr>
        <w:spacing w:line="240" w:lineRule="auto"/>
      </w:pPr>
    </w:p>
    <w:p w:rsidR="004B2CAE" w:rsidRDefault="004B2CAE" w:rsidP="004B2CAE">
      <w:pPr>
        <w:spacing w:line="240" w:lineRule="auto"/>
      </w:pPr>
      <w:r>
        <w:t>phi = phi.*180/pi;</w:t>
      </w:r>
    </w:p>
    <w:p w:rsidR="004B2CAE" w:rsidRDefault="004B2CAE" w:rsidP="004B2CAE">
      <w:pPr>
        <w:spacing w:line="240" w:lineRule="auto"/>
      </w:pPr>
      <w:r>
        <w:t>%b = zeros(1,3);</w:t>
      </w:r>
    </w:p>
    <w:p w:rsidR="004B2CAE" w:rsidRDefault="004B2CAE" w:rsidP="004B2CAE">
      <w:pPr>
        <w:spacing w:line="240" w:lineRule="auto"/>
      </w:pPr>
      <w:r>
        <w:t>%b(1) = fix(phi);</w:t>
      </w:r>
    </w:p>
    <w:p w:rsidR="004B2CAE" w:rsidRDefault="004B2CAE" w:rsidP="004B2CAE">
      <w:pPr>
        <w:spacing w:line="240" w:lineRule="auto"/>
      </w:pPr>
      <w:r>
        <w:t>%b(2) = fix(rem(phi,b(1,1))*60);</w:t>
      </w:r>
    </w:p>
    <w:p w:rsidR="004B2CAE" w:rsidRDefault="004B2CAE" w:rsidP="004B2CAE">
      <w:pPr>
        <w:spacing w:line="240" w:lineRule="auto"/>
      </w:pPr>
      <w:r>
        <w:t>%b(3) = (phi-b(1,1)-b(1,2)/60)*3600;</w:t>
      </w:r>
    </w:p>
    <w:p w:rsidR="004B2CAE" w:rsidRDefault="004B2CAE" w:rsidP="004B2CAE">
      <w:pPr>
        <w:spacing w:line="240" w:lineRule="auto"/>
      </w:pPr>
      <w:r>
        <w:t>lambda = lambda*180/pi;</w:t>
      </w:r>
    </w:p>
    <w:p w:rsidR="004B2CAE" w:rsidRDefault="004B2CAE" w:rsidP="004B2CAE">
      <w:pPr>
        <w:spacing w:line="240" w:lineRule="auto"/>
      </w:pPr>
      <w:r>
        <w:t>%l = zeros(1,3);</w:t>
      </w:r>
    </w:p>
    <w:p w:rsidR="004B2CAE" w:rsidRDefault="004B2CAE" w:rsidP="004B2CAE">
      <w:pPr>
        <w:spacing w:line="240" w:lineRule="auto"/>
      </w:pPr>
      <w:r>
        <w:t>%l(1) = fix(lambda);</w:t>
      </w:r>
    </w:p>
    <w:p w:rsidR="004B2CAE" w:rsidRDefault="004B2CAE" w:rsidP="004B2CAE">
      <w:pPr>
        <w:spacing w:line="240" w:lineRule="auto"/>
      </w:pPr>
      <w:r>
        <w:t>%l(2) = fix(rem(lambda,l(1,1))*60);</w:t>
      </w:r>
    </w:p>
    <w:p w:rsidR="004B2CAE" w:rsidRDefault="004B2CAE" w:rsidP="004B2CAE">
      <w:pPr>
        <w:spacing w:line="240" w:lineRule="auto"/>
      </w:pPr>
      <w:r>
        <w:t>%l(3) = (lambda-l(1,1)-l(1,2)/60)*3600;</w:t>
      </w:r>
    </w:p>
    <w:p w:rsidR="004B2CAE" w:rsidRDefault="004B2CAE" w:rsidP="004B2CAE">
      <w:pPr>
        <w:spacing w:line="240" w:lineRule="auto"/>
      </w:pPr>
    </w:p>
    <w:p w:rsidR="004B2CAE" w:rsidRDefault="004B2CAE" w:rsidP="004B2CAE">
      <w:pPr>
        <w:spacing w:line="240" w:lineRule="auto"/>
      </w:pPr>
      <w:r>
        <w:t>% This is the rotation matrix</w:t>
      </w:r>
    </w:p>
    <w:p w:rsidR="004B2CAE" w:rsidRDefault="004B2CAE" w:rsidP="004B2CAE">
      <w:pPr>
        <w:spacing w:line="240" w:lineRule="auto"/>
      </w:pPr>
      <w:r>
        <w:t xml:space="preserve">F = [-sind(lambda) -sind(phi)*cosd(lambda) cosd(phi)*cosd(lambda); </w:t>
      </w:r>
    </w:p>
    <w:p w:rsidR="004B2CAE" w:rsidRDefault="004B2CAE" w:rsidP="004B2CAE">
      <w:pPr>
        <w:spacing w:line="240" w:lineRule="auto"/>
      </w:pPr>
      <w:r>
        <w:t>cosd(lambda) -sind(phi)*sind(lambda) cosd(phi)*sind(lambda); 0 cosd(phi) sind(phi)];</w:t>
      </w:r>
    </w:p>
    <w:p w:rsidR="004B2CAE" w:rsidRDefault="004B2CAE" w:rsidP="004B2CAE">
      <w:pPr>
        <w:spacing w:line="240" w:lineRule="auto"/>
      </w:pPr>
    </w:p>
    <w:p w:rsidR="004B2CAE" w:rsidRDefault="004B2CAE" w:rsidP="004B2CAE">
      <w:pPr>
        <w:spacing w:line="240" w:lineRule="auto"/>
      </w:pPr>
      <w:r>
        <w:t>[rows cols] = size(xyz_dat);</w:t>
      </w:r>
    </w:p>
    <w:p w:rsidR="004B2CAE" w:rsidRDefault="004B2CAE" w:rsidP="004B2CAE">
      <w:pPr>
        <w:spacing w:line="240" w:lineRule="auto"/>
      </w:pPr>
      <w:r>
        <w:t>if rows &gt; 1</w:t>
      </w:r>
    </w:p>
    <w:p w:rsidR="004B2CAE" w:rsidRDefault="004B2CAE" w:rsidP="004B2CAE">
      <w:pPr>
        <w:spacing w:line="240" w:lineRule="auto"/>
      </w:pPr>
      <w:r>
        <w:t xml:space="preserve">    dp = xyz_dat - repmat(ref_point,[rows 1]);</w:t>
      </w:r>
    </w:p>
    <w:p w:rsidR="004B2CAE" w:rsidRDefault="004B2CAE" w:rsidP="004B2CAE">
      <w:pPr>
        <w:spacing w:line="240" w:lineRule="auto"/>
      </w:pPr>
      <w:r>
        <w:t>else</w:t>
      </w:r>
    </w:p>
    <w:p w:rsidR="004B2CAE" w:rsidRDefault="004B2CAE" w:rsidP="004B2CAE">
      <w:pPr>
        <w:spacing w:line="240" w:lineRule="auto"/>
      </w:pPr>
      <w:r>
        <w:t xml:space="preserve">    dp = xyz_dat - ref_point;</w:t>
      </w:r>
    </w:p>
    <w:p w:rsidR="004B2CAE" w:rsidRDefault="004B2CAE" w:rsidP="004B2CAE">
      <w:pPr>
        <w:spacing w:line="240" w:lineRule="auto"/>
      </w:pPr>
      <w:r>
        <w:t>end;</w:t>
      </w:r>
    </w:p>
    <w:p w:rsidR="004B2CAE" w:rsidRDefault="004B2CAE" w:rsidP="004B2CAE">
      <w:pPr>
        <w:spacing w:line="240" w:lineRule="auto"/>
      </w:pPr>
    </w:p>
    <w:p w:rsidR="004B2CAE" w:rsidRDefault="004B2CAE" w:rsidP="004B2CAE">
      <w:pPr>
        <w:spacing w:line="240" w:lineRule="auto"/>
      </w:pPr>
      <w:r>
        <w:t>east = dp*F(:,1);</w:t>
      </w:r>
    </w:p>
    <w:p w:rsidR="004B2CAE" w:rsidRDefault="004B2CAE" w:rsidP="004B2CAE">
      <w:pPr>
        <w:spacing w:line="240" w:lineRule="auto"/>
      </w:pPr>
      <w:r>
        <w:t>north = dp*F(:,2);</w:t>
      </w:r>
    </w:p>
    <w:p w:rsidR="004B2CAE" w:rsidRDefault="004B2CAE" w:rsidP="004B2CAE">
      <w:pPr>
        <w:spacing w:line="240" w:lineRule="auto"/>
      </w:pPr>
      <w:r>
        <w:t>up = dp*F(:,3);</w:t>
      </w:r>
    </w:p>
    <w:p w:rsidR="004B2CAE" w:rsidRDefault="004B2CAE" w:rsidP="004B2CAE">
      <w:pPr>
        <w:spacing w:line="240" w:lineRule="auto"/>
      </w:pPr>
      <w:r>
        <w:t>ENU = [east north up];</w:t>
      </w:r>
    </w:p>
    <w:p w:rsidR="004B2CAE" w:rsidRDefault="004B2CAE">
      <w:pPr>
        <w:spacing w:line="240" w:lineRule="auto"/>
      </w:pPr>
      <w:r>
        <w:br w:type="page"/>
      </w:r>
    </w:p>
    <w:p w:rsidR="00B3312C" w:rsidRDefault="00BC1B37" w:rsidP="009E6B36">
      <w:pPr>
        <w:pStyle w:val="Heading2"/>
      </w:pPr>
      <w:bookmarkStart w:id="78" w:name="_Toc374347405"/>
      <w:r>
        <w:lastRenderedPageBreak/>
        <w:t>Appendix B</w:t>
      </w:r>
      <w:r w:rsidR="004B2CAE">
        <w:t>2</w:t>
      </w:r>
      <w:r>
        <w:t xml:space="preserve"> Validation Flights</w:t>
      </w:r>
      <w:bookmarkEnd w:id="78"/>
    </w:p>
    <w:p w:rsidR="009E6B36" w:rsidRDefault="009E6B36" w:rsidP="009E6B36">
      <w:r>
        <w:t>% This script takes LLA and converts to ENU</w:t>
      </w:r>
    </w:p>
    <w:p w:rsidR="009E6B36" w:rsidRDefault="009E6B36" w:rsidP="009E6B36"/>
    <w:p w:rsidR="009E6B36" w:rsidRDefault="009E6B36" w:rsidP="009E6B36">
      <w:pPr>
        <w:spacing w:line="240" w:lineRule="auto"/>
      </w:pPr>
      <w:r>
        <w:t>fid = fopen('D:\Ph.D\Validation 2\Takeoff1 LLA.txt');</w:t>
      </w:r>
    </w:p>
    <w:p w:rsidR="009E6B36" w:rsidRDefault="009E6B36" w:rsidP="009E6B36">
      <w:pPr>
        <w:spacing w:line="240" w:lineRule="auto"/>
      </w:pPr>
      <w:r>
        <w:t>mydata1 = textscan(fid, '%f %f %f');</w:t>
      </w:r>
    </w:p>
    <w:p w:rsidR="009E6B36" w:rsidRDefault="009E6B36" w:rsidP="009E6B36">
      <w:pPr>
        <w:spacing w:line="240" w:lineRule="auto"/>
      </w:pPr>
      <w:r>
        <w:t>fclose(fid);</w:t>
      </w:r>
    </w:p>
    <w:p w:rsidR="009E6B36" w:rsidRDefault="009E6B36" w:rsidP="009E6B36">
      <w:pPr>
        <w:spacing w:line="240" w:lineRule="auto"/>
      </w:pPr>
      <w:r>
        <w:t>fid = fopen('D:\Ph.D\Validation 2\Takeoff2 LLA.txt');</w:t>
      </w:r>
    </w:p>
    <w:p w:rsidR="009E6B36" w:rsidRDefault="009E6B36" w:rsidP="009E6B36">
      <w:pPr>
        <w:spacing w:line="240" w:lineRule="auto"/>
      </w:pPr>
      <w:r>
        <w:t>mydata2 = textscan(fid, '%f %f %f');</w:t>
      </w:r>
    </w:p>
    <w:p w:rsidR="009E6B36" w:rsidRDefault="009E6B36" w:rsidP="009E6B36">
      <w:pPr>
        <w:spacing w:line="240" w:lineRule="auto"/>
      </w:pPr>
      <w:r>
        <w:t>fclose(fid);</w:t>
      </w:r>
    </w:p>
    <w:p w:rsidR="009E6B36" w:rsidRDefault="009E6B36" w:rsidP="009E6B36">
      <w:pPr>
        <w:spacing w:line="240" w:lineRule="auto"/>
      </w:pPr>
      <w:r>
        <w:t>fid = fopen('D:\Ph.D\Validation 2\Takeoff3 LLA.txt');</w:t>
      </w:r>
    </w:p>
    <w:p w:rsidR="009E6B36" w:rsidRDefault="009E6B36" w:rsidP="009E6B36">
      <w:pPr>
        <w:spacing w:line="240" w:lineRule="auto"/>
      </w:pPr>
      <w:r>
        <w:t>mydata3 = textscan(fid, '%f %f %f');</w:t>
      </w:r>
    </w:p>
    <w:p w:rsidR="009E6B36" w:rsidRDefault="009E6B36" w:rsidP="009E6B36">
      <w:pPr>
        <w:spacing w:line="240" w:lineRule="auto"/>
      </w:pPr>
      <w:r>
        <w:t>fclose(fid);</w:t>
      </w:r>
    </w:p>
    <w:p w:rsidR="009E6B36" w:rsidRDefault="009E6B36" w:rsidP="009E6B36">
      <w:pPr>
        <w:spacing w:line="240" w:lineRule="auto"/>
      </w:pPr>
      <w:r>
        <w:t>% Combine Matrices</w:t>
      </w:r>
    </w:p>
    <w:p w:rsidR="009E6B36" w:rsidRDefault="009E6B36" w:rsidP="009E6B36">
      <w:pPr>
        <w:spacing w:line="240" w:lineRule="auto"/>
      </w:pPr>
      <w:r>
        <w:t>X1 = mydata1{1}; % should be height in meters</w:t>
      </w:r>
    </w:p>
    <w:p w:rsidR="009E6B36" w:rsidRDefault="009E6B36" w:rsidP="009E6B36">
      <w:pPr>
        <w:spacing w:line="240" w:lineRule="auto"/>
      </w:pPr>
      <w:r>
        <w:t>Y1 = mydata1{2}; % should be latitude in decimal degrees</w:t>
      </w:r>
    </w:p>
    <w:p w:rsidR="009E6B36" w:rsidRDefault="009E6B36" w:rsidP="009E6B36">
      <w:pPr>
        <w:spacing w:line="240" w:lineRule="auto"/>
      </w:pPr>
      <w:r>
        <w:t>Z1 = mydata1{3}; % should be longitude in decimal degrees</w:t>
      </w:r>
    </w:p>
    <w:p w:rsidR="009E6B36" w:rsidRDefault="009E6B36" w:rsidP="009E6B36">
      <w:pPr>
        <w:spacing w:line="240" w:lineRule="auto"/>
      </w:pPr>
      <w:r>
        <w:t>X2 = mydata2{1}; % should be height in meters</w:t>
      </w:r>
    </w:p>
    <w:p w:rsidR="009E6B36" w:rsidRDefault="009E6B36" w:rsidP="009E6B36">
      <w:pPr>
        <w:spacing w:line="240" w:lineRule="auto"/>
      </w:pPr>
      <w:r>
        <w:t>Y2 = mydata2{2}; % should be latitude in decimal degrees</w:t>
      </w:r>
    </w:p>
    <w:p w:rsidR="009E6B36" w:rsidRDefault="009E6B36" w:rsidP="009E6B36">
      <w:pPr>
        <w:spacing w:line="240" w:lineRule="auto"/>
      </w:pPr>
      <w:r>
        <w:t>Z2 = mydata2{3}; % should be longitude in decimal degrees</w:t>
      </w:r>
    </w:p>
    <w:p w:rsidR="009E6B36" w:rsidRDefault="009E6B36" w:rsidP="009E6B36">
      <w:pPr>
        <w:spacing w:line="240" w:lineRule="auto"/>
      </w:pPr>
      <w:r>
        <w:t>X3 = mydata3{1}; % should be height in meters</w:t>
      </w:r>
    </w:p>
    <w:p w:rsidR="009E6B36" w:rsidRDefault="009E6B36" w:rsidP="009E6B36">
      <w:pPr>
        <w:spacing w:line="240" w:lineRule="auto"/>
      </w:pPr>
      <w:r>
        <w:t>Y3 = mydata3{2}; % should be latitude in decimal degrees</w:t>
      </w:r>
    </w:p>
    <w:p w:rsidR="009E6B36" w:rsidRDefault="009E6B36" w:rsidP="009E6B36">
      <w:pPr>
        <w:spacing w:line="240" w:lineRule="auto"/>
      </w:pPr>
      <w:r>
        <w:t>Z3 = mydata3{3}; % should be longitude in decimal degrees</w:t>
      </w:r>
    </w:p>
    <w:p w:rsidR="009E6B36" w:rsidRDefault="009E6B36" w:rsidP="009E6B36">
      <w:pPr>
        <w:spacing w:line="240" w:lineRule="auto"/>
      </w:pPr>
    </w:p>
    <w:p w:rsidR="009E6B36" w:rsidRDefault="009E6B36" w:rsidP="009E6B36">
      <w:pPr>
        <w:spacing w:line="240" w:lineRule="auto"/>
      </w:pPr>
      <w:r>
        <w:t>LOC1 = horzcat(Y1,Z1,X1);</w:t>
      </w:r>
    </w:p>
    <w:p w:rsidR="009E6B36" w:rsidRDefault="009E6B36" w:rsidP="009E6B36">
      <w:pPr>
        <w:spacing w:line="240" w:lineRule="auto"/>
      </w:pPr>
      <w:r>
        <w:t>LOC2 = horzcat(Y2,Z2,X2);</w:t>
      </w:r>
    </w:p>
    <w:p w:rsidR="009E6B36" w:rsidRDefault="009E6B36" w:rsidP="009E6B36">
      <w:pPr>
        <w:spacing w:line="240" w:lineRule="auto"/>
      </w:pPr>
      <w:r>
        <w:t>LOC3 = horzcat(Y3,Z3,X3);</w:t>
      </w:r>
    </w:p>
    <w:p w:rsidR="009E6B36" w:rsidRDefault="009E6B36" w:rsidP="009E6B36">
      <w:pPr>
        <w:spacing w:line="240" w:lineRule="auto"/>
      </w:pPr>
    </w:p>
    <w:p w:rsidR="009E6B36" w:rsidRDefault="009E6B36" w:rsidP="009E6B36">
      <w:pPr>
        <w:spacing w:line="240" w:lineRule="auto"/>
      </w:pPr>
      <w:r>
        <w:t>a = 6378137;  % % Define the ellipsoid based on WGS-84</w:t>
      </w:r>
    </w:p>
    <w:p w:rsidR="009E6B36" w:rsidRDefault="009E6B36" w:rsidP="009E6B36">
      <w:pPr>
        <w:spacing w:line="240" w:lineRule="auto"/>
      </w:pPr>
      <w:r>
        <w:t>f = 1/298.257223563; %WGS84 Datum</w:t>
      </w:r>
    </w:p>
    <w:p w:rsidR="009E6B36" w:rsidRDefault="009E6B36" w:rsidP="009E6B36">
      <w:pPr>
        <w:spacing w:line="240" w:lineRule="auto"/>
      </w:pPr>
      <w:r>
        <w:t>% Assume LOC is a nx3 matrix with:</w:t>
      </w:r>
    </w:p>
    <w:p w:rsidR="009E6B36" w:rsidRDefault="009E6B36" w:rsidP="009E6B36">
      <w:pPr>
        <w:spacing w:line="240" w:lineRule="auto"/>
      </w:pPr>
      <w:r>
        <w:t xml:space="preserve">% </w:t>
      </w:r>
    </w:p>
    <w:p w:rsidR="009E6B36" w:rsidRDefault="009E6B36" w:rsidP="009E6B36">
      <w:pPr>
        <w:spacing w:line="240" w:lineRule="auto"/>
      </w:pPr>
      <w:r>
        <w:t>% [Latitude Longitude Altitude]</w:t>
      </w:r>
    </w:p>
    <w:p w:rsidR="009E6B36" w:rsidRDefault="009E6B36" w:rsidP="009E6B36">
      <w:pPr>
        <w:spacing w:line="240" w:lineRule="auto"/>
      </w:pPr>
      <w:r>
        <w:t>%</w:t>
      </w:r>
    </w:p>
    <w:p w:rsidR="009E6B36" w:rsidRDefault="009E6B36" w:rsidP="009E6B36">
      <w:pPr>
        <w:spacing w:line="240" w:lineRule="auto"/>
      </w:pPr>
      <w:r>
        <w:t>% Latitude and Longitude are in decimal degrees</w:t>
      </w:r>
    </w:p>
    <w:p w:rsidR="009E6B36" w:rsidRDefault="009E6B36" w:rsidP="009E6B36">
      <w:pPr>
        <w:spacing w:line="240" w:lineRule="auto"/>
      </w:pPr>
      <w:r>
        <w:t>% Altitude is in meters</w:t>
      </w:r>
    </w:p>
    <w:p w:rsidR="009E6B36" w:rsidRDefault="009E6B36" w:rsidP="009E6B36">
      <w:pPr>
        <w:spacing w:line="240" w:lineRule="auto"/>
      </w:pPr>
      <w:r>
        <w:t xml:space="preserve">% </w:t>
      </w:r>
    </w:p>
    <w:p w:rsidR="009E6B36" w:rsidRDefault="009E6B36" w:rsidP="009E6B36">
      <w:pPr>
        <w:spacing w:line="240" w:lineRule="auto"/>
      </w:pPr>
      <w:r>
        <w:t>% Resulting ecef is in meters</w:t>
      </w:r>
    </w:p>
    <w:p w:rsidR="009E6B36" w:rsidRDefault="009E6B36" w:rsidP="009E6B36">
      <w:pPr>
        <w:spacing w:line="240" w:lineRule="auto"/>
      </w:pPr>
    </w:p>
    <w:p w:rsidR="009E6B36" w:rsidRDefault="009E6B36" w:rsidP="009E6B36">
      <w:pPr>
        <w:spacing w:line="240" w:lineRule="auto"/>
      </w:pPr>
      <w:r>
        <w:t>% First validation flight</w:t>
      </w:r>
    </w:p>
    <w:p w:rsidR="009E6B36" w:rsidRDefault="009E6B36" w:rsidP="009E6B36">
      <w:pPr>
        <w:spacing w:line="240" w:lineRule="auto"/>
      </w:pPr>
      <w:r>
        <w:t>[rows,cols] = size(LOC1);</w:t>
      </w:r>
    </w:p>
    <w:p w:rsidR="009E6B36" w:rsidRDefault="009E6B36" w:rsidP="009E6B36">
      <w:pPr>
        <w:spacing w:line="240" w:lineRule="auto"/>
      </w:pPr>
    </w:p>
    <w:p w:rsidR="009E6B36" w:rsidRDefault="009E6B36" w:rsidP="009E6B36">
      <w:pPr>
        <w:spacing w:line="240" w:lineRule="auto"/>
      </w:pPr>
      <w:r>
        <w:t>for i = 1:1:rows</w:t>
      </w:r>
    </w:p>
    <w:p w:rsidR="009E6B36" w:rsidRDefault="009E6B36" w:rsidP="009E6B36">
      <w:pPr>
        <w:spacing w:line="240" w:lineRule="auto"/>
      </w:pPr>
      <w:r>
        <w:t>% make sure longitude is defined for a complete circle and not for +/- 180 degrees</w:t>
      </w:r>
    </w:p>
    <w:p w:rsidR="009E6B36" w:rsidRDefault="009E6B36" w:rsidP="009E6B36">
      <w:pPr>
        <w:spacing w:line="240" w:lineRule="auto"/>
      </w:pPr>
      <w:r>
        <w:lastRenderedPageBreak/>
        <w:t xml:space="preserve">    LOC1(i,2) = mod(LOC1(i,2),360);</w:t>
      </w:r>
    </w:p>
    <w:p w:rsidR="009E6B36" w:rsidRDefault="009E6B36" w:rsidP="009E6B36">
      <w:pPr>
        <w:spacing w:line="240" w:lineRule="auto"/>
      </w:pPr>
      <w:r>
        <w:t xml:space="preserve">    %</w:t>
      </w:r>
    </w:p>
    <w:p w:rsidR="009E6B36" w:rsidRDefault="009E6B36" w:rsidP="009E6B36">
      <w:pPr>
        <w:spacing w:line="240" w:lineRule="auto"/>
      </w:pPr>
      <w:r>
        <w:t xml:space="preserve">    N = a/sqrt(1 - f*(2-f)*sind(LOC1(i,1))^2);</w:t>
      </w:r>
    </w:p>
    <w:p w:rsidR="009E6B36" w:rsidRDefault="009E6B36" w:rsidP="009E6B36">
      <w:pPr>
        <w:spacing w:line="240" w:lineRule="auto"/>
      </w:pPr>
      <w:r>
        <w:t xml:space="preserve">    ecef1(i,1) = (N+LOC1(i,3))*cosd(LOC1(i,1))*cosd(LOC1(i,2));</w:t>
      </w:r>
    </w:p>
    <w:p w:rsidR="009E6B36" w:rsidRDefault="009E6B36" w:rsidP="009E6B36">
      <w:pPr>
        <w:spacing w:line="240" w:lineRule="auto"/>
      </w:pPr>
      <w:r>
        <w:t xml:space="preserve">    ecef1(i,2) = (N+LOC1(i,3))*cosd(LOC1(i,1))*sind(LOC1(i,2));</w:t>
      </w:r>
    </w:p>
    <w:p w:rsidR="009E6B36" w:rsidRDefault="009E6B36" w:rsidP="009E6B36">
      <w:pPr>
        <w:spacing w:line="240" w:lineRule="auto"/>
      </w:pPr>
      <w:r>
        <w:t xml:space="preserve">    ecef1(i,3) = ((1-f)^2*N+LOC1(i,3))*sind(LOC1(i,1));</w:t>
      </w:r>
    </w:p>
    <w:p w:rsidR="009E6B36" w:rsidRDefault="009E6B36" w:rsidP="009E6B36">
      <w:pPr>
        <w:spacing w:line="240" w:lineRule="auto"/>
      </w:pPr>
      <w:r>
        <w:t>end</w:t>
      </w:r>
    </w:p>
    <w:p w:rsidR="009E6B36" w:rsidRDefault="009E6B36" w:rsidP="009E6B36">
      <w:pPr>
        <w:spacing w:line="240" w:lineRule="auto"/>
      </w:pPr>
    </w:p>
    <w:p w:rsidR="009E6B36" w:rsidRDefault="009E6B36" w:rsidP="009E6B36">
      <w:pPr>
        <w:spacing w:line="240" w:lineRule="auto"/>
      </w:pPr>
      <w:r>
        <w:t>xyz_dat1 = ecef1;</w:t>
      </w:r>
    </w:p>
    <w:p w:rsidR="009E6B36" w:rsidRDefault="009E6B36" w:rsidP="009E6B36">
      <w:pPr>
        <w:spacing w:line="240" w:lineRule="auto"/>
      </w:pPr>
    </w:p>
    <w:p w:rsidR="009E6B36" w:rsidRDefault="009E6B36" w:rsidP="009E6B36">
      <w:pPr>
        <w:spacing w:line="240" w:lineRule="auto"/>
      </w:pPr>
      <w:r>
        <w:t>% Second validation flight</w:t>
      </w:r>
    </w:p>
    <w:p w:rsidR="009E6B36" w:rsidRDefault="009E6B36" w:rsidP="009E6B36">
      <w:pPr>
        <w:spacing w:line="240" w:lineRule="auto"/>
      </w:pPr>
      <w:r>
        <w:t>[rows,cols] = size(LOC2);</w:t>
      </w:r>
    </w:p>
    <w:p w:rsidR="009E6B36" w:rsidRDefault="009E6B36" w:rsidP="009E6B36">
      <w:pPr>
        <w:spacing w:line="240" w:lineRule="auto"/>
      </w:pPr>
    </w:p>
    <w:p w:rsidR="009E6B36" w:rsidRDefault="009E6B36" w:rsidP="009E6B36">
      <w:pPr>
        <w:spacing w:line="240" w:lineRule="auto"/>
      </w:pPr>
      <w:r>
        <w:t>for i = 1:1:rows</w:t>
      </w:r>
    </w:p>
    <w:p w:rsidR="009E6B36" w:rsidRDefault="009E6B36" w:rsidP="009E6B36">
      <w:pPr>
        <w:spacing w:line="240" w:lineRule="auto"/>
      </w:pPr>
      <w:r>
        <w:t>% make sure longitude is defined for a complete circle and not for +/- 180 degrees</w:t>
      </w:r>
    </w:p>
    <w:p w:rsidR="009E6B36" w:rsidRDefault="009E6B36" w:rsidP="009E6B36">
      <w:pPr>
        <w:spacing w:line="240" w:lineRule="auto"/>
      </w:pPr>
      <w:r>
        <w:t xml:space="preserve">    LOC2(i,2) = mod(LOC2(i,2),360);</w:t>
      </w:r>
    </w:p>
    <w:p w:rsidR="009E6B36" w:rsidRDefault="009E6B36" w:rsidP="009E6B36">
      <w:pPr>
        <w:spacing w:line="240" w:lineRule="auto"/>
      </w:pPr>
      <w:r>
        <w:t xml:space="preserve">    %</w:t>
      </w:r>
    </w:p>
    <w:p w:rsidR="009E6B36" w:rsidRDefault="009E6B36" w:rsidP="009E6B36">
      <w:pPr>
        <w:spacing w:line="240" w:lineRule="auto"/>
      </w:pPr>
      <w:r>
        <w:t xml:space="preserve">    N = a/sqrt(1 - f*(2-f)*sind(LOC2(i,1))^2);</w:t>
      </w:r>
    </w:p>
    <w:p w:rsidR="009E6B36" w:rsidRDefault="009E6B36" w:rsidP="009E6B36">
      <w:pPr>
        <w:spacing w:line="240" w:lineRule="auto"/>
      </w:pPr>
      <w:r>
        <w:t xml:space="preserve">    ecef2(i,1) = (N+LOC2(i,3))*cosd(LOC2(i,1))*cosd(LOC2(i,2));</w:t>
      </w:r>
    </w:p>
    <w:p w:rsidR="009E6B36" w:rsidRDefault="009E6B36" w:rsidP="009E6B36">
      <w:pPr>
        <w:spacing w:line="240" w:lineRule="auto"/>
      </w:pPr>
      <w:r>
        <w:t xml:space="preserve">    ecef2(i,2) = (N+LOC2(i,3))*cosd(LOC2(i,1))*sind(LOC2(i,2));</w:t>
      </w:r>
    </w:p>
    <w:p w:rsidR="009E6B36" w:rsidRDefault="009E6B36" w:rsidP="009E6B36">
      <w:pPr>
        <w:spacing w:line="240" w:lineRule="auto"/>
      </w:pPr>
      <w:r>
        <w:t xml:space="preserve">    ecef2(i,3) = ((1-f)^2*N+LOC2(i,3))*sind(LOC2(i,1));</w:t>
      </w:r>
    </w:p>
    <w:p w:rsidR="009E6B36" w:rsidRDefault="009E6B36" w:rsidP="009E6B36">
      <w:pPr>
        <w:spacing w:line="240" w:lineRule="auto"/>
      </w:pPr>
      <w:r>
        <w:t>end</w:t>
      </w:r>
    </w:p>
    <w:p w:rsidR="009E6B36" w:rsidRDefault="009E6B36" w:rsidP="009E6B36">
      <w:pPr>
        <w:spacing w:line="240" w:lineRule="auto"/>
      </w:pPr>
    </w:p>
    <w:p w:rsidR="009E6B36" w:rsidRDefault="009E6B36" w:rsidP="009E6B36">
      <w:pPr>
        <w:spacing w:line="240" w:lineRule="auto"/>
      </w:pPr>
      <w:r>
        <w:t>xyz_dat2 = ecef2;</w:t>
      </w:r>
    </w:p>
    <w:p w:rsidR="009E6B36" w:rsidRDefault="009E6B36" w:rsidP="009E6B36">
      <w:pPr>
        <w:spacing w:line="240" w:lineRule="auto"/>
      </w:pPr>
    </w:p>
    <w:p w:rsidR="009E6B36" w:rsidRDefault="009E6B36" w:rsidP="009E6B36">
      <w:pPr>
        <w:spacing w:line="240" w:lineRule="auto"/>
      </w:pPr>
      <w:r>
        <w:t>% Third validation flight</w:t>
      </w:r>
    </w:p>
    <w:p w:rsidR="009E6B36" w:rsidRDefault="009E6B36" w:rsidP="009E6B36">
      <w:pPr>
        <w:spacing w:line="240" w:lineRule="auto"/>
      </w:pPr>
      <w:r>
        <w:t>[rows,cols] = size(LOC3);</w:t>
      </w:r>
    </w:p>
    <w:p w:rsidR="009E6B36" w:rsidRDefault="009E6B36" w:rsidP="009E6B36">
      <w:pPr>
        <w:spacing w:line="240" w:lineRule="auto"/>
      </w:pPr>
    </w:p>
    <w:p w:rsidR="009E6B36" w:rsidRDefault="009E6B36" w:rsidP="009E6B36">
      <w:pPr>
        <w:spacing w:line="240" w:lineRule="auto"/>
      </w:pPr>
      <w:r>
        <w:t>for i = 1:1:rows</w:t>
      </w:r>
    </w:p>
    <w:p w:rsidR="009E6B36" w:rsidRDefault="009E6B36" w:rsidP="009E6B36">
      <w:pPr>
        <w:spacing w:line="240" w:lineRule="auto"/>
      </w:pPr>
      <w:r>
        <w:t>% make sure longitude is defined for a complete circle and not for +/- 180 degrees</w:t>
      </w:r>
    </w:p>
    <w:p w:rsidR="009E6B36" w:rsidRDefault="009E6B36" w:rsidP="009E6B36">
      <w:pPr>
        <w:spacing w:line="240" w:lineRule="auto"/>
      </w:pPr>
      <w:r>
        <w:t xml:space="preserve">    LOC3(i,2) = mod(LOC3(i,2),360);</w:t>
      </w:r>
    </w:p>
    <w:p w:rsidR="009E6B36" w:rsidRDefault="009E6B36" w:rsidP="009E6B36">
      <w:pPr>
        <w:spacing w:line="240" w:lineRule="auto"/>
      </w:pPr>
      <w:r>
        <w:t xml:space="preserve">    %</w:t>
      </w:r>
    </w:p>
    <w:p w:rsidR="009E6B36" w:rsidRDefault="009E6B36" w:rsidP="009E6B36">
      <w:pPr>
        <w:spacing w:line="240" w:lineRule="auto"/>
      </w:pPr>
      <w:r>
        <w:t xml:space="preserve">    N = a/sqrt(1 - f*(2-f)*sind(LOC3(i,1))^2);</w:t>
      </w:r>
    </w:p>
    <w:p w:rsidR="009E6B36" w:rsidRDefault="009E6B36" w:rsidP="009E6B36">
      <w:pPr>
        <w:spacing w:line="240" w:lineRule="auto"/>
      </w:pPr>
      <w:r>
        <w:t xml:space="preserve">    ecef3(i,1) = (N+LOC3(i,3))*cosd(LOC3(i,1))*cosd(LOC3(i,2));</w:t>
      </w:r>
    </w:p>
    <w:p w:rsidR="009E6B36" w:rsidRDefault="009E6B36" w:rsidP="009E6B36">
      <w:pPr>
        <w:spacing w:line="240" w:lineRule="auto"/>
      </w:pPr>
      <w:r>
        <w:t xml:space="preserve">    ecef3(i,2) = (N+LOC3(i,3))*cosd(LOC3(i,1))*sind(LOC3(i,2));</w:t>
      </w:r>
    </w:p>
    <w:p w:rsidR="009E6B36" w:rsidRDefault="009E6B36" w:rsidP="009E6B36">
      <w:pPr>
        <w:spacing w:line="240" w:lineRule="auto"/>
      </w:pPr>
      <w:r>
        <w:t xml:space="preserve">    ecef3(i,3) = ((1-f)^2*N+LOC3(i,3))*sind(LOC3(i,1));</w:t>
      </w:r>
    </w:p>
    <w:p w:rsidR="009E6B36" w:rsidRDefault="009E6B36" w:rsidP="009E6B36">
      <w:pPr>
        <w:spacing w:line="240" w:lineRule="auto"/>
      </w:pPr>
      <w:r>
        <w:t>end</w:t>
      </w:r>
    </w:p>
    <w:p w:rsidR="009E6B36" w:rsidRDefault="009E6B36" w:rsidP="009E6B36">
      <w:pPr>
        <w:spacing w:line="240" w:lineRule="auto"/>
      </w:pPr>
    </w:p>
    <w:p w:rsidR="009E6B36" w:rsidRDefault="009E6B36" w:rsidP="009E6B36">
      <w:pPr>
        <w:spacing w:line="240" w:lineRule="auto"/>
      </w:pPr>
      <w:r>
        <w:t>xyz_dat3 = ecef3;</w:t>
      </w:r>
    </w:p>
    <w:p w:rsidR="009E6B36" w:rsidRDefault="009E6B36" w:rsidP="009E6B36">
      <w:pPr>
        <w:spacing w:line="240" w:lineRule="auto"/>
      </w:pPr>
    </w:p>
    <w:p w:rsidR="009E6B36" w:rsidRDefault="009E6B36" w:rsidP="009E6B36">
      <w:pPr>
        <w:spacing w:line="240" w:lineRule="auto"/>
      </w:pPr>
      <w:r>
        <w:t>%ref_point = input('Enter ECEF coordinates of reference point: ');</w:t>
      </w:r>
    </w:p>
    <w:p w:rsidR="009E6B36" w:rsidRDefault="009E6B36" w:rsidP="009E6B36">
      <w:pPr>
        <w:spacing w:line="240" w:lineRule="auto"/>
      </w:pPr>
      <w:r>
        <w:t>ref_point = [-0688881.017237612 -5158992.224638555 3674894.311855159];</w:t>
      </w:r>
    </w:p>
    <w:p w:rsidR="009E6B36" w:rsidRDefault="009E6B36" w:rsidP="009E6B36">
      <w:pPr>
        <w:spacing w:line="240" w:lineRule="auto"/>
      </w:pPr>
      <w:r>
        <w:t>% ref_point LLA = [35.405950 -97.605723 390.7536]</w:t>
      </w:r>
    </w:p>
    <w:p w:rsidR="009E6B36" w:rsidRDefault="009E6B36" w:rsidP="009E6B36">
      <w:pPr>
        <w:spacing w:line="240" w:lineRule="auto"/>
      </w:pPr>
      <w:r>
        <w:t>x = ref_point(1);</w:t>
      </w:r>
    </w:p>
    <w:p w:rsidR="009E6B36" w:rsidRDefault="009E6B36" w:rsidP="009E6B36">
      <w:pPr>
        <w:spacing w:line="240" w:lineRule="auto"/>
      </w:pPr>
      <w:r>
        <w:t>y = ref_point(2);</w:t>
      </w:r>
    </w:p>
    <w:p w:rsidR="009E6B36" w:rsidRDefault="009E6B36" w:rsidP="009E6B36">
      <w:pPr>
        <w:spacing w:line="240" w:lineRule="auto"/>
      </w:pPr>
      <w:r>
        <w:t>z = ref_point(3);</w:t>
      </w:r>
    </w:p>
    <w:p w:rsidR="009E6B36" w:rsidRDefault="009E6B36" w:rsidP="009E6B36">
      <w:pPr>
        <w:spacing w:line="240" w:lineRule="auto"/>
      </w:pPr>
    </w:p>
    <w:p w:rsidR="009E6B36" w:rsidRDefault="009E6B36" w:rsidP="009E6B36">
      <w:pPr>
        <w:spacing w:line="240" w:lineRule="auto"/>
      </w:pPr>
      <w:r>
        <w:t>lambda = atan2(y,x);  %Find the longitude</w:t>
      </w:r>
    </w:p>
    <w:p w:rsidR="009E6B36" w:rsidRDefault="009E6B36" w:rsidP="009E6B36">
      <w:pPr>
        <w:spacing w:line="240" w:lineRule="auto"/>
      </w:pPr>
      <w:r>
        <w:t>ex2 = (2-f).*f./((1-f).^2);</w:t>
      </w:r>
    </w:p>
    <w:p w:rsidR="009E6B36" w:rsidRDefault="009E6B36" w:rsidP="009E6B36">
      <w:pPr>
        <w:spacing w:line="240" w:lineRule="auto"/>
      </w:pPr>
      <w:r>
        <w:t>c = a.*sqrt(1+ex2);</w:t>
      </w:r>
    </w:p>
    <w:p w:rsidR="009E6B36" w:rsidRDefault="009E6B36" w:rsidP="009E6B36">
      <w:pPr>
        <w:spacing w:line="240" w:lineRule="auto"/>
      </w:pPr>
      <w:r>
        <w:t>phi = atan(z./((sqrt(x.^2+y.^2).*(1-(2-f)).*f)));  %Find the latitude</w:t>
      </w:r>
    </w:p>
    <w:p w:rsidR="009E6B36" w:rsidRDefault="009E6B36" w:rsidP="009E6B36">
      <w:pPr>
        <w:spacing w:line="240" w:lineRule="auto"/>
      </w:pPr>
    </w:p>
    <w:p w:rsidR="009E6B36" w:rsidRDefault="009E6B36" w:rsidP="009E6B36">
      <w:pPr>
        <w:spacing w:line="240" w:lineRule="auto"/>
      </w:pPr>
      <w:r>
        <w:t>h = 0.1; oldh = 0;  %Use the following method to find the optimum height</w:t>
      </w:r>
    </w:p>
    <w:p w:rsidR="009E6B36" w:rsidRDefault="009E6B36" w:rsidP="009E6B36">
      <w:pPr>
        <w:spacing w:line="240" w:lineRule="auto"/>
      </w:pPr>
      <w:r>
        <w:t>while abs(h-oldh) &gt; 1.e-12</w:t>
      </w:r>
    </w:p>
    <w:p w:rsidR="009E6B36" w:rsidRDefault="009E6B36" w:rsidP="009E6B36">
      <w:pPr>
        <w:spacing w:line="240" w:lineRule="auto"/>
      </w:pPr>
      <w:r>
        <w:t xml:space="preserve">   oldh = h;</w:t>
      </w:r>
    </w:p>
    <w:p w:rsidR="009E6B36" w:rsidRDefault="009E6B36" w:rsidP="009E6B36">
      <w:pPr>
        <w:spacing w:line="240" w:lineRule="auto"/>
      </w:pPr>
      <w:r>
        <w:t xml:space="preserve">   N = c./sqrt(1+ex2.*cos(phi).^2);</w:t>
      </w:r>
    </w:p>
    <w:p w:rsidR="009E6B36" w:rsidRDefault="009E6B36" w:rsidP="009E6B36">
      <w:pPr>
        <w:spacing w:line="240" w:lineRule="auto"/>
      </w:pPr>
      <w:r>
        <w:t xml:space="preserve">   phi = atan(z./((sqrt(x.^2+y.^2).*(1-(2-f).*f.*N./(N+h)))));</w:t>
      </w:r>
    </w:p>
    <w:p w:rsidR="009E6B36" w:rsidRDefault="009E6B36" w:rsidP="009E6B36">
      <w:pPr>
        <w:spacing w:line="240" w:lineRule="auto"/>
      </w:pPr>
      <w:r>
        <w:t xml:space="preserve">   h = sqrt(x.^2+y.^2)./cos(phi)-N;</w:t>
      </w:r>
    </w:p>
    <w:p w:rsidR="009E6B36" w:rsidRDefault="009E6B36" w:rsidP="009E6B36">
      <w:pPr>
        <w:spacing w:line="240" w:lineRule="auto"/>
      </w:pPr>
      <w:r>
        <w:t>end</w:t>
      </w:r>
    </w:p>
    <w:p w:rsidR="009E6B36" w:rsidRDefault="009E6B36" w:rsidP="009E6B36">
      <w:pPr>
        <w:spacing w:line="240" w:lineRule="auto"/>
      </w:pPr>
    </w:p>
    <w:p w:rsidR="009E6B36" w:rsidRDefault="009E6B36" w:rsidP="009E6B36">
      <w:pPr>
        <w:spacing w:line="240" w:lineRule="auto"/>
      </w:pPr>
      <w:r>
        <w:t>phi = phi.*180/pi;</w:t>
      </w:r>
    </w:p>
    <w:p w:rsidR="009E6B36" w:rsidRDefault="009E6B36" w:rsidP="009E6B36">
      <w:pPr>
        <w:spacing w:line="240" w:lineRule="auto"/>
      </w:pPr>
    </w:p>
    <w:p w:rsidR="009E6B36" w:rsidRDefault="009E6B36" w:rsidP="009E6B36">
      <w:pPr>
        <w:spacing w:line="240" w:lineRule="auto"/>
      </w:pPr>
      <w:r>
        <w:t>lambda = lambda*180/pi;</w:t>
      </w:r>
    </w:p>
    <w:p w:rsidR="009E6B36" w:rsidRDefault="009E6B36" w:rsidP="009E6B36">
      <w:pPr>
        <w:spacing w:line="240" w:lineRule="auto"/>
      </w:pPr>
    </w:p>
    <w:p w:rsidR="009E6B36" w:rsidRDefault="009E6B36" w:rsidP="009E6B36">
      <w:pPr>
        <w:spacing w:line="240" w:lineRule="auto"/>
      </w:pPr>
      <w:r>
        <w:t>% This is the rotation matrix</w:t>
      </w:r>
    </w:p>
    <w:p w:rsidR="009E6B36" w:rsidRDefault="009E6B36" w:rsidP="009E6B36">
      <w:pPr>
        <w:spacing w:line="240" w:lineRule="auto"/>
      </w:pPr>
      <w:r>
        <w:t>F = [-sind(lambda) -sind(phi)*cosd(lambda) cosd(phi)*cosd(lambda); cosd(lambda) -sind(phi)*sind(lambda) cosd(phi)*sind(lambda); 0 cosd(phi) sind(phi)];</w:t>
      </w:r>
    </w:p>
    <w:p w:rsidR="009E6B36" w:rsidRDefault="009E6B36" w:rsidP="009E6B36">
      <w:pPr>
        <w:spacing w:line="240" w:lineRule="auto"/>
      </w:pPr>
      <w:r>
        <w:t>%</w:t>
      </w:r>
    </w:p>
    <w:p w:rsidR="009E6B36" w:rsidRDefault="009E6B36" w:rsidP="009E6B36">
      <w:pPr>
        <w:spacing w:line="240" w:lineRule="auto"/>
      </w:pPr>
      <w:r>
        <w:t>%</w:t>
      </w:r>
    </w:p>
    <w:p w:rsidR="009E6B36" w:rsidRDefault="009E6B36" w:rsidP="009E6B36">
      <w:pPr>
        <w:spacing w:line="240" w:lineRule="auto"/>
      </w:pPr>
      <w:r>
        <w:t>[rows cols] = size(xyz_dat1);</w:t>
      </w:r>
    </w:p>
    <w:p w:rsidR="009E6B36" w:rsidRDefault="009E6B36" w:rsidP="009E6B36">
      <w:pPr>
        <w:spacing w:line="240" w:lineRule="auto"/>
      </w:pPr>
      <w:r>
        <w:t>if rows &gt; 1</w:t>
      </w:r>
    </w:p>
    <w:p w:rsidR="009E6B36" w:rsidRDefault="009E6B36" w:rsidP="009E6B36">
      <w:pPr>
        <w:spacing w:line="240" w:lineRule="auto"/>
      </w:pPr>
      <w:r>
        <w:t xml:space="preserve">    dp = xyz_dat1 - repmat(ref_point,[rows 1]);</w:t>
      </w:r>
    </w:p>
    <w:p w:rsidR="009E6B36" w:rsidRDefault="009E6B36" w:rsidP="009E6B36">
      <w:pPr>
        <w:spacing w:line="240" w:lineRule="auto"/>
      </w:pPr>
      <w:r>
        <w:t>else</w:t>
      </w:r>
    </w:p>
    <w:p w:rsidR="009E6B36" w:rsidRDefault="009E6B36" w:rsidP="009E6B36">
      <w:pPr>
        <w:spacing w:line="240" w:lineRule="auto"/>
      </w:pPr>
      <w:r>
        <w:t xml:space="preserve">    dp = xyz_dat1 - ref_point;</w:t>
      </w:r>
    </w:p>
    <w:p w:rsidR="009E6B36" w:rsidRDefault="009E6B36" w:rsidP="009E6B36">
      <w:pPr>
        <w:spacing w:line="240" w:lineRule="auto"/>
      </w:pPr>
      <w:r>
        <w:t>end;</w:t>
      </w:r>
    </w:p>
    <w:p w:rsidR="009E6B36" w:rsidRDefault="009E6B36" w:rsidP="009E6B36">
      <w:pPr>
        <w:spacing w:line="240" w:lineRule="auto"/>
      </w:pPr>
    </w:p>
    <w:p w:rsidR="009E6B36" w:rsidRDefault="009E6B36" w:rsidP="009E6B36">
      <w:pPr>
        <w:spacing w:line="240" w:lineRule="auto"/>
      </w:pPr>
      <w:r>
        <w:t>east1 = dp*F(:,1);</w:t>
      </w:r>
    </w:p>
    <w:p w:rsidR="009E6B36" w:rsidRDefault="009E6B36" w:rsidP="009E6B36">
      <w:pPr>
        <w:spacing w:line="240" w:lineRule="auto"/>
      </w:pPr>
      <w:r>
        <w:t>north1 = dp*F(:,2);</w:t>
      </w:r>
    </w:p>
    <w:p w:rsidR="009E6B36" w:rsidRDefault="009E6B36" w:rsidP="009E6B36">
      <w:pPr>
        <w:spacing w:line="240" w:lineRule="auto"/>
      </w:pPr>
      <w:r>
        <w:t>up1 = dp*F(:,3);</w:t>
      </w:r>
    </w:p>
    <w:p w:rsidR="009E6B36" w:rsidRDefault="009E6B36" w:rsidP="009E6B36">
      <w:pPr>
        <w:spacing w:line="240" w:lineRule="auto"/>
      </w:pPr>
      <w:r>
        <w:t>ENU1 = [east1 north1 up1];</w:t>
      </w:r>
    </w:p>
    <w:p w:rsidR="009E6B36" w:rsidRDefault="009E6B36" w:rsidP="009E6B36">
      <w:pPr>
        <w:spacing w:line="240" w:lineRule="auto"/>
      </w:pPr>
      <w:r>
        <w:t>%</w:t>
      </w:r>
    </w:p>
    <w:p w:rsidR="009E6B36" w:rsidRDefault="009E6B36" w:rsidP="009E6B36">
      <w:pPr>
        <w:spacing w:line="240" w:lineRule="auto"/>
      </w:pPr>
      <w:r>
        <w:t>%</w:t>
      </w:r>
    </w:p>
    <w:p w:rsidR="009E6B36" w:rsidRDefault="009E6B36" w:rsidP="009E6B36">
      <w:pPr>
        <w:spacing w:line="240" w:lineRule="auto"/>
      </w:pPr>
      <w:r>
        <w:t>[rows cols] = size(xyz_dat2);</w:t>
      </w:r>
    </w:p>
    <w:p w:rsidR="009E6B36" w:rsidRDefault="009E6B36" w:rsidP="009E6B36">
      <w:pPr>
        <w:spacing w:line="240" w:lineRule="auto"/>
      </w:pPr>
      <w:r>
        <w:t>if rows &gt; 1</w:t>
      </w:r>
    </w:p>
    <w:p w:rsidR="009E6B36" w:rsidRDefault="009E6B36" w:rsidP="009E6B36">
      <w:pPr>
        <w:spacing w:line="240" w:lineRule="auto"/>
      </w:pPr>
      <w:r>
        <w:t xml:space="preserve">    dp = xyz_dat2 - repmat(ref_point,[rows 1]);</w:t>
      </w:r>
    </w:p>
    <w:p w:rsidR="009E6B36" w:rsidRDefault="009E6B36" w:rsidP="009E6B36">
      <w:pPr>
        <w:spacing w:line="240" w:lineRule="auto"/>
      </w:pPr>
      <w:r>
        <w:t>else</w:t>
      </w:r>
    </w:p>
    <w:p w:rsidR="009E6B36" w:rsidRDefault="009E6B36" w:rsidP="009E6B36">
      <w:pPr>
        <w:spacing w:line="240" w:lineRule="auto"/>
      </w:pPr>
      <w:r>
        <w:t xml:space="preserve">    dp = xyz_dat2 - ref_point;</w:t>
      </w:r>
    </w:p>
    <w:p w:rsidR="009E6B36" w:rsidRDefault="009E6B36" w:rsidP="009E6B36">
      <w:pPr>
        <w:spacing w:line="240" w:lineRule="auto"/>
      </w:pPr>
      <w:r>
        <w:t>end;</w:t>
      </w:r>
    </w:p>
    <w:p w:rsidR="009E6B36" w:rsidRDefault="009E6B36" w:rsidP="009E6B36">
      <w:pPr>
        <w:spacing w:line="240" w:lineRule="auto"/>
      </w:pPr>
    </w:p>
    <w:p w:rsidR="009E6B36" w:rsidRDefault="009E6B36" w:rsidP="009E6B36">
      <w:pPr>
        <w:spacing w:line="240" w:lineRule="auto"/>
      </w:pPr>
      <w:r>
        <w:t>east2 = dp*F(:,1);</w:t>
      </w:r>
    </w:p>
    <w:p w:rsidR="009E6B36" w:rsidRDefault="009E6B36" w:rsidP="009E6B36">
      <w:pPr>
        <w:spacing w:line="240" w:lineRule="auto"/>
      </w:pPr>
      <w:r>
        <w:t>north2 = dp*F(:,2);</w:t>
      </w:r>
    </w:p>
    <w:p w:rsidR="009E6B36" w:rsidRDefault="009E6B36" w:rsidP="009E6B36">
      <w:pPr>
        <w:spacing w:line="240" w:lineRule="auto"/>
      </w:pPr>
      <w:r>
        <w:t>up2 = dp*F(:,3);</w:t>
      </w:r>
    </w:p>
    <w:p w:rsidR="009E6B36" w:rsidRDefault="009E6B36" w:rsidP="009E6B36">
      <w:pPr>
        <w:spacing w:line="240" w:lineRule="auto"/>
      </w:pPr>
      <w:r>
        <w:lastRenderedPageBreak/>
        <w:t>ENU2 = [east2 north2 up2];</w:t>
      </w:r>
    </w:p>
    <w:p w:rsidR="009E6B36" w:rsidRDefault="009E6B36" w:rsidP="009E6B36">
      <w:pPr>
        <w:spacing w:line="240" w:lineRule="auto"/>
      </w:pPr>
      <w:r>
        <w:t>%</w:t>
      </w:r>
    </w:p>
    <w:p w:rsidR="009E6B36" w:rsidRDefault="009E6B36" w:rsidP="009E6B36">
      <w:pPr>
        <w:spacing w:line="240" w:lineRule="auto"/>
      </w:pPr>
      <w:r>
        <w:t>%</w:t>
      </w:r>
    </w:p>
    <w:p w:rsidR="009E6B36" w:rsidRDefault="009E6B36" w:rsidP="009E6B36">
      <w:pPr>
        <w:spacing w:line="240" w:lineRule="auto"/>
      </w:pPr>
      <w:r>
        <w:t>[rows cols] = size(xyz_dat3);</w:t>
      </w:r>
    </w:p>
    <w:p w:rsidR="009E6B36" w:rsidRDefault="009E6B36" w:rsidP="009E6B36">
      <w:pPr>
        <w:spacing w:line="240" w:lineRule="auto"/>
      </w:pPr>
      <w:r>
        <w:t>if rows &gt; 1</w:t>
      </w:r>
    </w:p>
    <w:p w:rsidR="009E6B36" w:rsidRDefault="009E6B36" w:rsidP="009E6B36">
      <w:pPr>
        <w:spacing w:line="240" w:lineRule="auto"/>
      </w:pPr>
      <w:r>
        <w:t xml:space="preserve">    dp = xyz_dat3 - repmat(ref_point,[rows 1]);</w:t>
      </w:r>
    </w:p>
    <w:p w:rsidR="009E6B36" w:rsidRDefault="009E6B36" w:rsidP="009E6B36">
      <w:pPr>
        <w:spacing w:line="240" w:lineRule="auto"/>
      </w:pPr>
      <w:r>
        <w:t>else</w:t>
      </w:r>
    </w:p>
    <w:p w:rsidR="009E6B36" w:rsidRDefault="009E6B36" w:rsidP="009E6B36">
      <w:pPr>
        <w:spacing w:line="240" w:lineRule="auto"/>
      </w:pPr>
      <w:r>
        <w:t xml:space="preserve">    dp = xyz_dat3 - ref_point;</w:t>
      </w:r>
    </w:p>
    <w:p w:rsidR="009E6B36" w:rsidRDefault="009E6B36" w:rsidP="009E6B36">
      <w:pPr>
        <w:spacing w:line="240" w:lineRule="auto"/>
      </w:pPr>
      <w:r>
        <w:t>end;</w:t>
      </w:r>
    </w:p>
    <w:p w:rsidR="009E6B36" w:rsidRDefault="009E6B36" w:rsidP="009E6B36">
      <w:pPr>
        <w:spacing w:line="240" w:lineRule="auto"/>
      </w:pPr>
    </w:p>
    <w:p w:rsidR="009E6B36" w:rsidRDefault="009E6B36" w:rsidP="009E6B36">
      <w:pPr>
        <w:spacing w:line="240" w:lineRule="auto"/>
      </w:pPr>
      <w:r>
        <w:t>east3 = dp*F(:,1);</w:t>
      </w:r>
    </w:p>
    <w:p w:rsidR="009E6B36" w:rsidRDefault="009E6B36" w:rsidP="009E6B36">
      <w:pPr>
        <w:spacing w:line="240" w:lineRule="auto"/>
      </w:pPr>
      <w:r>
        <w:t>north3 = dp*F(:,2);</w:t>
      </w:r>
    </w:p>
    <w:p w:rsidR="009E6B36" w:rsidRDefault="009E6B36" w:rsidP="009E6B36">
      <w:pPr>
        <w:spacing w:line="240" w:lineRule="auto"/>
      </w:pPr>
      <w:r>
        <w:t>up3 = dp*F(:,3);</w:t>
      </w:r>
    </w:p>
    <w:p w:rsidR="009E6B36" w:rsidRDefault="009E6B36" w:rsidP="009E6B36">
      <w:pPr>
        <w:spacing w:line="240" w:lineRule="auto"/>
      </w:pPr>
      <w:r>
        <w:t>ENU3 = [east3 north3 up3];</w:t>
      </w:r>
    </w:p>
    <w:p w:rsidR="009E6B36" w:rsidRDefault="009E6B36" w:rsidP="009E6B36">
      <w:pPr>
        <w:spacing w:line="240" w:lineRule="auto"/>
      </w:pPr>
      <w:r>
        <w:t>%</w:t>
      </w:r>
    </w:p>
    <w:p w:rsidR="009E6B36" w:rsidRDefault="009E6B36" w:rsidP="009E6B36">
      <w:pPr>
        <w:spacing w:line="240" w:lineRule="auto"/>
      </w:pPr>
      <w:r>
        <w:t>%</w:t>
      </w:r>
    </w:p>
    <w:p w:rsidR="009E6B36" w:rsidRDefault="009E6B36" w:rsidP="009E6B36">
      <w:pPr>
        <w:spacing w:line="240" w:lineRule="auto"/>
      </w:pPr>
      <w:r>
        <w:t>% Now plot 3D track</w:t>
      </w:r>
    </w:p>
    <w:p w:rsidR="009E6B36" w:rsidRDefault="009E6B36" w:rsidP="009E6B36">
      <w:pPr>
        <w:spacing w:line="240" w:lineRule="auto"/>
      </w:pPr>
    </w:p>
    <w:p w:rsidR="009E6B36" w:rsidRDefault="009E6B36" w:rsidP="009E6B36">
      <w:pPr>
        <w:spacing w:line="240" w:lineRule="auto"/>
      </w:pPr>
      <w:r>
        <w:t>plot3(ENU1(1:1840,1),ENU1(1:1840,2),ENU1(1:1840,3),'b');</w:t>
      </w:r>
    </w:p>
    <w:p w:rsidR="009E6B36" w:rsidRDefault="009E6B36" w:rsidP="009E6B36">
      <w:pPr>
        <w:spacing w:line="240" w:lineRule="auto"/>
      </w:pPr>
      <w:r>
        <w:t>hold on</w:t>
      </w:r>
    </w:p>
    <w:p w:rsidR="009E6B36" w:rsidRDefault="009E6B36" w:rsidP="009E6B36">
      <w:pPr>
        <w:spacing w:line="240" w:lineRule="auto"/>
      </w:pPr>
      <w:r>
        <w:t>plot3(ENU2(1:1450,1),ENU2(1:1450,2),ENU2(1:1450,3),'r');</w:t>
      </w:r>
    </w:p>
    <w:p w:rsidR="009E6B36" w:rsidRDefault="009E6B36" w:rsidP="009E6B36">
      <w:pPr>
        <w:spacing w:line="240" w:lineRule="auto"/>
      </w:pPr>
      <w:r>
        <w:t>hold on</w:t>
      </w:r>
    </w:p>
    <w:p w:rsidR="009E6B36" w:rsidRDefault="009E6B36" w:rsidP="009E6B36">
      <w:pPr>
        <w:spacing w:line="240" w:lineRule="auto"/>
      </w:pPr>
      <w:r>
        <w:t>plot3(ENU3(1:1400,1),ENU3(1:1400,2),ENU3(1:1400,3),'g');</w:t>
      </w:r>
    </w:p>
    <w:p w:rsidR="009E6B36" w:rsidRDefault="009E6B36" w:rsidP="009E6B36">
      <w:pPr>
        <w:spacing w:line="240" w:lineRule="auto"/>
      </w:pPr>
      <w:r>
        <w:t>xlabel('East X')</w:t>
      </w:r>
    </w:p>
    <w:p w:rsidR="009E6B36" w:rsidRDefault="009E6B36" w:rsidP="009E6B36">
      <w:pPr>
        <w:spacing w:line="240" w:lineRule="auto"/>
      </w:pPr>
      <w:r>
        <w:t>ylabel('North Y')</w:t>
      </w:r>
    </w:p>
    <w:p w:rsidR="009E6B36" w:rsidRDefault="009E6B36" w:rsidP="009E6B36">
      <w:pPr>
        <w:spacing w:line="240" w:lineRule="auto"/>
      </w:pPr>
      <w:r>
        <w:t>zlabel('Up Z')</w:t>
      </w:r>
    </w:p>
    <w:p w:rsidR="009E6B36" w:rsidRDefault="009E6B36" w:rsidP="009E6B36">
      <w:pPr>
        <w:spacing w:line="240" w:lineRule="auto"/>
      </w:pPr>
      <w:r>
        <w:t>title('Validation Flights')</w:t>
      </w:r>
    </w:p>
    <w:p w:rsidR="00581F38" w:rsidRDefault="009E6B36" w:rsidP="009E6B36">
      <w:pPr>
        <w:spacing w:line="240" w:lineRule="auto"/>
      </w:pPr>
      <w:r>
        <w:t>grid on</w:t>
      </w:r>
    </w:p>
    <w:p w:rsidR="00581F38" w:rsidRDefault="00581F38" w:rsidP="00AA0B13"/>
    <w:p w:rsidR="0049021A" w:rsidRDefault="0049021A">
      <w:pPr>
        <w:spacing w:line="240" w:lineRule="auto"/>
      </w:pPr>
      <w:r>
        <w:br w:type="page"/>
      </w:r>
    </w:p>
    <w:p w:rsidR="00375B90" w:rsidRDefault="0015656E" w:rsidP="00375B90">
      <w:pPr>
        <w:pStyle w:val="Heading2"/>
      </w:pPr>
      <w:bookmarkStart w:id="79" w:name="_Toc374347406"/>
      <w:r>
        <w:lastRenderedPageBreak/>
        <w:t>Appendix B</w:t>
      </w:r>
      <w:r w:rsidR="00375B90">
        <w:t>3 Calibration Matrix Script</w:t>
      </w:r>
      <w:bookmarkEnd w:id="79"/>
    </w:p>
    <w:p w:rsidR="00375B90" w:rsidRDefault="00375B90" w:rsidP="00375B90"/>
    <w:p w:rsidR="00375B90" w:rsidRDefault="00375B90" w:rsidP="00375B90">
      <w:pPr>
        <w:spacing w:line="240" w:lineRule="auto"/>
      </w:pPr>
      <w:r>
        <w:t>% This script converts calibration data and image data into</w:t>
      </w:r>
    </w:p>
    <w:p w:rsidR="00375B90" w:rsidRDefault="00375B90" w:rsidP="00375B90">
      <w:pPr>
        <w:spacing w:line="240" w:lineRule="auto"/>
      </w:pPr>
      <w:r>
        <w:t>% camera matrix</w:t>
      </w:r>
    </w:p>
    <w:p w:rsidR="00375B90" w:rsidRDefault="00375B90" w:rsidP="00375B90">
      <w:pPr>
        <w:spacing w:line="240" w:lineRule="auto"/>
      </w:pPr>
      <w:r>
        <w:t>%</w:t>
      </w:r>
    </w:p>
    <w:p w:rsidR="00375B90" w:rsidRDefault="00375B90" w:rsidP="00375B90">
      <w:pPr>
        <w:spacing w:line="240" w:lineRule="auto"/>
      </w:pPr>
      <w:r>
        <w:t>mydata1 = csvread('D:\Ph.D\Validation Flights\Takeoff 1\17JulwGPS2.csv');</w:t>
      </w:r>
    </w:p>
    <w:p w:rsidR="00375B90" w:rsidRDefault="00375B90" w:rsidP="00375B90">
      <w:pPr>
        <w:spacing w:line="240" w:lineRule="auto"/>
      </w:pPr>
      <w:r>
        <w:t>%mydata1 = csvread('D:\Ph.D\Validation Flights\Takeoff 1\Test.csv');</w:t>
      </w:r>
    </w:p>
    <w:p w:rsidR="00375B90" w:rsidRDefault="00375B90" w:rsidP="00375B90">
      <w:pPr>
        <w:spacing w:line="240" w:lineRule="auto"/>
      </w:pPr>
      <w:r>
        <w:t>%</w:t>
      </w:r>
    </w:p>
    <w:p w:rsidR="00375B90" w:rsidRDefault="00375B90" w:rsidP="00375B90">
      <w:pPr>
        <w:spacing w:line="240" w:lineRule="auto"/>
      </w:pPr>
      <w:r>
        <w:t>%fid = fopen('D:\Ph.D\Validation3\Flight3_1 LLA.txt');</w:t>
      </w:r>
    </w:p>
    <w:p w:rsidR="00375B90" w:rsidRDefault="00375B90" w:rsidP="00375B90">
      <w:pPr>
        <w:spacing w:line="240" w:lineRule="auto"/>
      </w:pPr>
      <w:r>
        <w:t>%mydata3 = textscan(fid, '%f %f %f');</w:t>
      </w:r>
    </w:p>
    <w:p w:rsidR="00375B90" w:rsidRDefault="00375B90" w:rsidP="00375B90">
      <w:pPr>
        <w:spacing w:line="240" w:lineRule="auto"/>
      </w:pPr>
      <w:r>
        <w:t>%fclose(fid);</w:t>
      </w:r>
    </w:p>
    <w:p w:rsidR="00375B90" w:rsidRDefault="00375B90" w:rsidP="00375B90">
      <w:pPr>
        <w:spacing w:line="240" w:lineRule="auto"/>
      </w:pPr>
      <w:r>
        <w:t>%</w:t>
      </w:r>
    </w:p>
    <w:p w:rsidR="00375B90" w:rsidRDefault="00375B90" w:rsidP="00375B90">
      <w:pPr>
        <w:spacing w:line="240" w:lineRule="auto"/>
      </w:pPr>
      <w:r>
        <w:t>% Construct Ax = b and solve for x = (A'A)^-1A'b</w:t>
      </w:r>
    </w:p>
    <w:p w:rsidR="00375B90" w:rsidRDefault="00375B90" w:rsidP="00375B90">
      <w:pPr>
        <w:spacing w:line="240" w:lineRule="auto"/>
      </w:pPr>
      <w:r>
        <w:t>%</w:t>
      </w:r>
    </w:p>
    <w:p w:rsidR="00375B90" w:rsidRDefault="00375B90" w:rsidP="00375B90">
      <w:pPr>
        <w:spacing w:line="240" w:lineRule="auto"/>
      </w:pPr>
      <w:r>
        <w:t>[r,c]=size(mydata1);</w:t>
      </w:r>
    </w:p>
    <w:p w:rsidR="00375B90" w:rsidRDefault="00375B90" w:rsidP="00375B90">
      <w:pPr>
        <w:spacing w:line="240" w:lineRule="auto"/>
      </w:pPr>
      <w:r>
        <w:t>%</w:t>
      </w:r>
    </w:p>
    <w:p w:rsidR="00375B90" w:rsidRDefault="00375B90" w:rsidP="00375B90">
      <w:pPr>
        <w:spacing w:line="240" w:lineRule="auto"/>
      </w:pPr>
      <w:r>
        <w:t>% First do Master box</w:t>
      </w:r>
    </w:p>
    <w:p w:rsidR="00375B90" w:rsidRDefault="00375B90" w:rsidP="00375B90">
      <w:pPr>
        <w:spacing w:line="240" w:lineRule="auto"/>
      </w:pPr>
      <w:r>
        <w:t>%</w:t>
      </w:r>
    </w:p>
    <w:p w:rsidR="00375B90" w:rsidRDefault="00375B90" w:rsidP="00375B90">
      <w:pPr>
        <w:spacing w:line="240" w:lineRule="auto"/>
      </w:pPr>
      <w:r>
        <w:t>bcounter = 1;</w:t>
      </w:r>
    </w:p>
    <w:p w:rsidR="00375B90" w:rsidRDefault="00375B90" w:rsidP="00375B90">
      <w:pPr>
        <w:spacing w:line="240" w:lineRule="auto"/>
      </w:pPr>
      <w:r>
        <w:t>for i = 1:1:r</w:t>
      </w:r>
    </w:p>
    <w:p w:rsidR="00375B90" w:rsidRDefault="00375B90" w:rsidP="00375B90">
      <w:pPr>
        <w:spacing w:line="240" w:lineRule="auto"/>
      </w:pPr>
      <w:r>
        <w:t xml:space="preserve">  </w:t>
      </w:r>
    </w:p>
    <w:p w:rsidR="00375B90" w:rsidRDefault="00375B90" w:rsidP="00375B90">
      <w:pPr>
        <w:spacing w:line="240" w:lineRule="auto"/>
      </w:pPr>
      <w:r>
        <w:t xml:space="preserve">    if mydata1(i,3) == 0</w:t>
      </w:r>
    </w:p>
    <w:p w:rsidR="00375B90" w:rsidRDefault="00375B90" w:rsidP="00375B90">
      <w:pPr>
        <w:spacing w:line="240" w:lineRule="auto"/>
      </w:pPr>
      <w:r>
        <w:t xml:space="preserve">    </w:t>
      </w:r>
    </w:p>
    <w:p w:rsidR="00375B90" w:rsidRDefault="00375B90" w:rsidP="00375B90">
      <w:pPr>
        <w:spacing w:line="240" w:lineRule="auto"/>
      </w:pPr>
      <w:r>
        <w:t xml:space="preserve">    else</w:t>
      </w:r>
    </w:p>
    <w:p w:rsidR="00375B90" w:rsidRDefault="00375B90" w:rsidP="00375B90">
      <w:pPr>
        <w:spacing w:line="240" w:lineRule="auto"/>
      </w:pPr>
      <w:r>
        <w:t xml:space="preserve">        b(bcounter,1)=mydata1(i,1);</w:t>
      </w:r>
    </w:p>
    <w:p w:rsidR="00375B90" w:rsidRDefault="00375B90" w:rsidP="00375B90">
      <w:pPr>
        <w:spacing w:line="240" w:lineRule="auto"/>
      </w:pPr>
      <w:r>
        <w:t xml:space="preserve">        b(bcounter+1,1)=mydata1(i,2);</w:t>
      </w:r>
    </w:p>
    <w:p w:rsidR="00375B90" w:rsidRDefault="00375B90" w:rsidP="00375B90">
      <w:pPr>
        <w:spacing w:line="240" w:lineRule="auto"/>
      </w:pPr>
      <w:r>
        <w:t xml:space="preserve">        </w:t>
      </w:r>
    </w:p>
    <w:p w:rsidR="00375B90" w:rsidRDefault="00375B90" w:rsidP="00375B90">
      <w:pPr>
        <w:spacing w:line="240" w:lineRule="auto"/>
      </w:pPr>
      <w:r>
        <w:t xml:space="preserve">        A(bcounter,1)=mydata1(i,10);</w:t>
      </w:r>
    </w:p>
    <w:p w:rsidR="00375B90" w:rsidRDefault="00375B90" w:rsidP="00375B90">
      <w:pPr>
        <w:spacing w:line="240" w:lineRule="auto"/>
      </w:pPr>
      <w:r>
        <w:t xml:space="preserve">        A(bcounter,2)=mydata1(i,11);</w:t>
      </w:r>
    </w:p>
    <w:p w:rsidR="00375B90" w:rsidRDefault="00375B90" w:rsidP="00375B90">
      <w:pPr>
        <w:spacing w:line="240" w:lineRule="auto"/>
      </w:pPr>
      <w:r>
        <w:t xml:space="preserve">        A(bcounter,3)=mydata1(i,12);</w:t>
      </w:r>
    </w:p>
    <w:p w:rsidR="00375B90" w:rsidRDefault="00375B90" w:rsidP="00375B90">
      <w:pPr>
        <w:spacing w:line="240" w:lineRule="auto"/>
      </w:pPr>
      <w:r>
        <w:t xml:space="preserve">        A(bcounter,4)= 1;</w:t>
      </w:r>
    </w:p>
    <w:p w:rsidR="00375B90" w:rsidRDefault="00375B90" w:rsidP="00375B90">
      <w:pPr>
        <w:spacing w:line="240" w:lineRule="auto"/>
      </w:pPr>
      <w:r>
        <w:t xml:space="preserve">        A(bcounter,5)= 0;</w:t>
      </w:r>
    </w:p>
    <w:p w:rsidR="00375B90" w:rsidRDefault="00375B90" w:rsidP="00375B90">
      <w:pPr>
        <w:spacing w:line="240" w:lineRule="auto"/>
      </w:pPr>
      <w:r>
        <w:t xml:space="preserve">        A(bcounter,6)= 0; </w:t>
      </w:r>
    </w:p>
    <w:p w:rsidR="00375B90" w:rsidRDefault="00375B90" w:rsidP="00375B90">
      <w:pPr>
        <w:spacing w:line="240" w:lineRule="auto"/>
      </w:pPr>
      <w:r>
        <w:t xml:space="preserve">        A(bcounter,7)= 0;</w:t>
      </w:r>
    </w:p>
    <w:p w:rsidR="00375B90" w:rsidRDefault="00375B90" w:rsidP="00375B90">
      <w:pPr>
        <w:spacing w:line="240" w:lineRule="auto"/>
      </w:pPr>
      <w:r>
        <w:t xml:space="preserve">        A(bcounter,8)= 0;</w:t>
      </w:r>
    </w:p>
    <w:p w:rsidR="00375B90" w:rsidRDefault="00375B90" w:rsidP="00375B90">
      <w:pPr>
        <w:spacing w:line="240" w:lineRule="auto"/>
      </w:pPr>
      <w:r>
        <w:t xml:space="preserve">        A(bcounter,9)= -mydata1(i,10)*mydata1(i,1);</w:t>
      </w:r>
    </w:p>
    <w:p w:rsidR="00375B90" w:rsidRDefault="00375B90" w:rsidP="00375B90">
      <w:pPr>
        <w:spacing w:line="240" w:lineRule="auto"/>
      </w:pPr>
      <w:r>
        <w:t xml:space="preserve">        A(bcounter,10)= -mydata1(i,11)*mydata1(i,1);</w:t>
      </w:r>
    </w:p>
    <w:p w:rsidR="00375B90" w:rsidRDefault="00375B90" w:rsidP="00375B90">
      <w:pPr>
        <w:spacing w:line="240" w:lineRule="auto"/>
      </w:pPr>
      <w:r>
        <w:t xml:space="preserve">        A(bcounter,11)= -mydata1(i,12)*mydata1(i,1);</w:t>
      </w:r>
    </w:p>
    <w:p w:rsidR="00375B90" w:rsidRDefault="00375B90" w:rsidP="00375B90">
      <w:pPr>
        <w:spacing w:line="240" w:lineRule="auto"/>
      </w:pPr>
      <w:r>
        <w:t xml:space="preserve">        </w:t>
      </w:r>
    </w:p>
    <w:p w:rsidR="00375B90" w:rsidRDefault="00375B90" w:rsidP="00375B90">
      <w:pPr>
        <w:spacing w:line="240" w:lineRule="auto"/>
      </w:pPr>
      <w:r>
        <w:t xml:space="preserve">        A(bcounter+1,1)= 0;</w:t>
      </w:r>
    </w:p>
    <w:p w:rsidR="00375B90" w:rsidRDefault="00375B90" w:rsidP="00375B90">
      <w:pPr>
        <w:spacing w:line="240" w:lineRule="auto"/>
      </w:pPr>
      <w:r>
        <w:t xml:space="preserve">        A(bcounter+1,2)= 0;</w:t>
      </w:r>
    </w:p>
    <w:p w:rsidR="00375B90" w:rsidRDefault="00375B90" w:rsidP="00375B90">
      <w:pPr>
        <w:spacing w:line="240" w:lineRule="auto"/>
      </w:pPr>
      <w:r>
        <w:t xml:space="preserve">        A(bcounter+1,3)= 0;</w:t>
      </w:r>
    </w:p>
    <w:p w:rsidR="00375B90" w:rsidRDefault="00375B90" w:rsidP="00375B90">
      <w:pPr>
        <w:spacing w:line="240" w:lineRule="auto"/>
      </w:pPr>
      <w:r>
        <w:t xml:space="preserve">        A(bcounter+1,4)= 0;</w:t>
      </w:r>
    </w:p>
    <w:p w:rsidR="00375B90" w:rsidRDefault="00375B90" w:rsidP="00375B90">
      <w:pPr>
        <w:spacing w:line="240" w:lineRule="auto"/>
      </w:pPr>
      <w:r>
        <w:t xml:space="preserve">        A(bcounter+1,5)= mydata1(i,10);</w:t>
      </w:r>
    </w:p>
    <w:p w:rsidR="00375B90" w:rsidRDefault="00375B90" w:rsidP="00375B90">
      <w:pPr>
        <w:spacing w:line="240" w:lineRule="auto"/>
      </w:pPr>
      <w:r>
        <w:lastRenderedPageBreak/>
        <w:t xml:space="preserve">        A(bcounter+1,6)= mydata1(i,11); </w:t>
      </w:r>
    </w:p>
    <w:p w:rsidR="00375B90" w:rsidRDefault="00375B90" w:rsidP="00375B90">
      <w:pPr>
        <w:spacing w:line="240" w:lineRule="auto"/>
      </w:pPr>
      <w:r>
        <w:t xml:space="preserve">        A(bcounter+1,7)= mydata1(i,12);</w:t>
      </w:r>
    </w:p>
    <w:p w:rsidR="00375B90" w:rsidRDefault="00375B90" w:rsidP="00375B90">
      <w:pPr>
        <w:spacing w:line="240" w:lineRule="auto"/>
      </w:pPr>
      <w:r>
        <w:t xml:space="preserve">        A(bcounter+1,8)= 1;</w:t>
      </w:r>
    </w:p>
    <w:p w:rsidR="00375B90" w:rsidRDefault="00375B90" w:rsidP="00375B90">
      <w:pPr>
        <w:spacing w:line="240" w:lineRule="auto"/>
      </w:pPr>
      <w:r>
        <w:t xml:space="preserve">        A(bcounter+1,9)= -mydata1(i,10)*mydata1(i,2);</w:t>
      </w:r>
    </w:p>
    <w:p w:rsidR="00375B90" w:rsidRDefault="00375B90" w:rsidP="00375B90">
      <w:pPr>
        <w:spacing w:line="240" w:lineRule="auto"/>
      </w:pPr>
      <w:r>
        <w:t xml:space="preserve">        A(bcounter+1,10)= -mydata1(i,11)*mydata1(i,2);</w:t>
      </w:r>
    </w:p>
    <w:p w:rsidR="00375B90" w:rsidRDefault="00375B90" w:rsidP="00375B90">
      <w:pPr>
        <w:spacing w:line="240" w:lineRule="auto"/>
      </w:pPr>
      <w:r>
        <w:t xml:space="preserve">        A(bcounter+1,11)= -mydata1(i,12)*mydata1(i,2);</w:t>
      </w:r>
    </w:p>
    <w:p w:rsidR="00375B90" w:rsidRDefault="00375B90" w:rsidP="00375B90">
      <w:pPr>
        <w:spacing w:line="240" w:lineRule="auto"/>
      </w:pPr>
      <w:r>
        <w:t xml:space="preserve">        </w:t>
      </w:r>
    </w:p>
    <w:p w:rsidR="00375B90" w:rsidRDefault="00375B90" w:rsidP="00375B90">
      <w:pPr>
        <w:spacing w:line="240" w:lineRule="auto"/>
      </w:pPr>
      <w:r>
        <w:t xml:space="preserve">        bcounter = bcounter+2;</w:t>
      </w:r>
    </w:p>
    <w:p w:rsidR="00375B90" w:rsidRDefault="00375B90" w:rsidP="00375B90">
      <w:pPr>
        <w:spacing w:line="240" w:lineRule="auto"/>
      </w:pPr>
      <w:r>
        <w:t xml:space="preserve">    end</w:t>
      </w:r>
    </w:p>
    <w:p w:rsidR="00375B90" w:rsidRDefault="00375B90" w:rsidP="00375B90">
      <w:pPr>
        <w:spacing w:line="240" w:lineRule="auto"/>
      </w:pPr>
      <w:r>
        <w:t xml:space="preserve">   </w:t>
      </w:r>
    </w:p>
    <w:p w:rsidR="00375B90" w:rsidRDefault="00375B90" w:rsidP="00375B90">
      <w:pPr>
        <w:spacing w:line="240" w:lineRule="auto"/>
      </w:pPr>
      <w:r>
        <w:t>end</w:t>
      </w:r>
    </w:p>
    <w:p w:rsidR="00375B90" w:rsidRDefault="00375B90" w:rsidP="00375B90">
      <w:pPr>
        <w:spacing w:line="240" w:lineRule="auto"/>
      </w:pPr>
      <w:r>
        <w:t>%</w:t>
      </w:r>
    </w:p>
    <w:p w:rsidR="00375B90" w:rsidRDefault="00375B90" w:rsidP="00375B90">
      <w:pPr>
        <w:spacing w:line="240" w:lineRule="auto"/>
      </w:pPr>
      <w:r>
        <w:t>% Now solve the equations</w:t>
      </w:r>
    </w:p>
    <w:p w:rsidR="00375B90" w:rsidRDefault="00375B90" w:rsidP="00375B90">
      <w:pPr>
        <w:spacing w:line="240" w:lineRule="auto"/>
      </w:pPr>
      <w:r>
        <w:t>%</w:t>
      </w:r>
    </w:p>
    <w:p w:rsidR="00375B90" w:rsidRDefault="00375B90" w:rsidP="00375B90">
      <w:pPr>
        <w:spacing w:line="240" w:lineRule="auto"/>
      </w:pPr>
      <w:r>
        <w:t>Xmaster = A\b;</w:t>
      </w:r>
    </w:p>
    <w:p w:rsidR="00375B90" w:rsidRDefault="00375B90" w:rsidP="00375B90">
      <w:pPr>
        <w:spacing w:line="240" w:lineRule="auto"/>
      </w:pPr>
      <w:r>
        <w:t>%</w:t>
      </w:r>
    </w:p>
    <w:p w:rsidR="00375B90" w:rsidRDefault="00375B90" w:rsidP="00375B90">
      <w:pPr>
        <w:spacing w:line="240" w:lineRule="auto"/>
      </w:pPr>
      <w:r>
        <w:t>% residuals of the computation</w:t>
      </w:r>
    </w:p>
    <w:p w:rsidR="00375B90" w:rsidRDefault="00375B90" w:rsidP="00375B90">
      <w:pPr>
        <w:spacing w:line="240" w:lineRule="auto"/>
      </w:pPr>
      <w:r>
        <w:t>%</w:t>
      </w:r>
    </w:p>
    <w:p w:rsidR="00375B90" w:rsidRDefault="00375B90" w:rsidP="00375B90">
      <w:pPr>
        <w:spacing w:line="240" w:lineRule="auto"/>
      </w:pPr>
      <w:r>
        <w:t>Rmaster = b-A*Xmaster;</w:t>
      </w:r>
    </w:p>
    <w:p w:rsidR="00375B90" w:rsidRDefault="00375B90" w:rsidP="00375B90">
      <w:pPr>
        <w:spacing w:line="240" w:lineRule="auto"/>
      </w:pPr>
      <w:r>
        <w:t>Cmaster = [Xmaster(1:4)';Xmaster(5:8)';Xmaster(9:11)' 1];</w:t>
      </w:r>
    </w:p>
    <w:p w:rsidR="00375B90" w:rsidRDefault="00375B90" w:rsidP="00375B90">
      <w:pPr>
        <w:spacing w:line="240" w:lineRule="auto"/>
      </w:pPr>
      <w:r>
        <w:t>%%</w:t>
      </w:r>
    </w:p>
    <w:p w:rsidR="00375B90" w:rsidRDefault="00375B90" w:rsidP="00375B90">
      <w:pPr>
        <w:spacing w:line="240" w:lineRule="auto"/>
      </w:pPr>
      <w:r>
        <w:t>%Now do Remote box</w:t>
      </w:r>
    </w:p>
    <w:p w:rsidR="00375B90" w:rsidRDefault="00375B90" w:rsidP="00375B90">
      <w:pPr>
        <w:spacing w:line="240" w:lineRule="auto"/>
      </w:pPr>
      <w:r>
        <w:t>%</w:t>
      </w:r>
    </w:p>
    <w:p w:rsidR="00375B90" w:rsidRDefault="00375B90" w:rsidP="00375B90">
      <w:pPr>
        <w:spacing w:line="240" w:lineRule="auto"/>
      </w:pPr>
      <w:r>
        <w:t>loop = 1;</w:t>
      </w:r>
    </w:p>
    <w:p w:rsidR="00375B90" w:rsidRDefault="00375B90" w:rsidP="00375B90">
      <w:pPr>
        <w:spacing w:line="240" w:lineRule="auto"/>
      </w:pPr>
      <w:r>
        <w:t>while loop ==1</w:t>
      </w:r>
    </w:p>
    <w:p w:rsidR="00375B90" w:rsidRDefault="00375B90" w:rsidP="00375B90">
      <w:pPr>
        <w:spacing w:line="240" w:lineRule="auto"/>
      </w:pPr>
      <w:r>
        <w:t xml:space="preserve">    loop = input('Do you want to run remote box? (Y = 0) ');</w:t>
      </w:r>
    </w:p>
    <w:p w:rsidR="00375B90" w:rsidRDefault="00375B90" w:rsidP="00375B90">
      <w:pPr>
        <w:spacing w:line="240" w:lineRule="auto"/>
      </w:pPr>
      <w:r>
        <w:t>end</w:t>
      </w:r>
    </w:p>
    <w:p w:rsidR="00375B90" w:rsidRDefault="00375B90" w:rsidP="00375B90">
      <w:pPr>
        <w:spacing w:line="240" w:lineRule="auto"/>
      </w:pPr>
      <w:r>
        <w:t>%</w:t>
      </w:r>
    </w:p>
    <w:p w:rsidR="00375B90" w:rsidRDefault="00375B90" w:rsidP="00375B90">
      <w:pPr>
        <w:spacing w:line="240" w:lineRule="auto"/>
      </w:pPr>
      <w:r>
        <w:t>bcounter = 1;</w:t>
      </w:r>
    </w:p>
    <w:p w:rsidR="00375B90" w:rsidRDefault="00375B90" w:rsidP="00375B90">
      <w:pPr>
        <w:spacing w:line="240" w:lineRule="auto"/>
      </w:pPr>
      <w:r>
        <w:t>for i = 1:1:r</w:t>
      </w:r>
    </w:p>
    <w:p w:rsidR="00375B90" w:rsidRDefault="00375B90" w:rsidP="00375B90">
      <w:pPr>
        <w:spacing w:line="240" w:lineRule="auto"/>
      </w:pPr>
      <w:r>
        <w:t xml:space="preserve">  </w:t>
      </w:r>
    </w:p>
    <w:p w:rsidR="00375B90" w:rsidRDefault="00375B90" w:rsidP="00375B90">
      <w:pPr>
        <w:spacing w:line="240" w:lineRule="auto"/>
      </w:pPr>
      <w:r>
        <w:t xml:space="preserve">    if mydata1(i,6) == 0</w:t>
      </w:r>
    </w:p>
    <w:p w:rsidR="00375B90" w:rsidRDefault="00375B90" w:rsidP="00375B90">
      <w:pPr>
        <w:spacing w:line="240" w:lineRule="auto"/>
      </w:pPr>
      <w:r>
        <w:t xml:space="preserve">    </w:t>
      </w:r>
    </w:p>
    <w:p w:rsidR="00375B90" w:rsidRDefault="00375B90" w:rsidP="00375B90">
      <w:pPr>
        <w:spacing w:line="240" w:lineRule="auto"/>
      </w:pPr>
      <w:r>
        <w:t xml:space="preserve">    else</w:t>
      </w:r>
    </w:p>
    <w:p w:rsidR="00375B90" w:rsidRDefault="00375B90" w:rsidP="00375B90">
      <w:pPr>
        <w:spacing w:line="240" w:lineRule="auto"/>
      </w:pPr>
      <w:r>
        <w:t xml:space="preserve">        b2(bcounter,1)=mydata1(i,4);</w:t>
      </w:r>
    </w:p>
    <w:p w:rsidR="00375B90" w:rsidRDefault="00375B90" w:rsidP="00375B90">
      <w:pPr>
        <w:spacing w:line="240" w:lineRule="auto"/>
      </w:pPr>
      <w:r>
        <w:t xml:space="preserve">        b2(bcounter+1,1)=mydata1(i,5);</w:t>
      </w:r>
    </w:p>
    <w:p w:rsidR="00375B90" w:rsidRDefault="00375B90" w:rsidP="00375B90">
      <w:pPr>
        <w:spacing w:line="240" w:lineRule="auto"/>
      </w:pPr>
      <w:r>
        <w:t xml:space="preserve">        </w:t>
      </w:r>
    </w:p>
    <w:p w:rsidR="00375B90" w:rsidRDefault="00375B90" w:rsidP="00375B90">
      <w:pPr>
        <w:spacing w:line="240" w:lineRule="auto"/>
      </w:pPr>
      <w:r>
        <w:t xml:space="preserve">        A2(bcounter,1)=mydata1(i,10);</w:t>
      </w:r>
    </w:p>
    <w:p w:rsidR="00375B90" w:rsidRDefault="00375B90" w:rsidP="00375B90">
      <w:pPr>
        <w:spacing w:line="240" w:lineRule="auto"/>
      </w:pPr>
      <w:r>
        <w:t xml:space="preserve">        A2(bcounter,2)=mydata1(i,11);</w:t>
      </w:r>
    </w:p>
    <w:p w:rsidR="00375B90" w:rsidRDefault="00375B90" w:rsidP="00375B90">
      <w:pPr>
        <w:spacing w:line="240" w:lineRule="auto"/>
      </w:pPr>
      <w:r>
        <w:t xml:space="preserve">        A2(bcounter,3)=mydata1(i,12);</w:t>
      </w:r>
    </w:p>
    <w:p w:rsidR="00375B90" w:rsidRDefault="00375B90" w:rsidP="00375B90">
      <w:pPr>
        <w:spacing w:line="240" w:lineRule="auto"/>
      </w:pPr>
      <w:r>
        <w:t xml:space="preserve">        A2(bcounter,4)= 1;</w:t>
      </w:r>
    </w:p>
    <w:p w:rsidR="00375B90" w:rsidRDefault="00375B90" w:rsidP="00375B90">
      <w:pPr>
        <w:spacing w:line="240" w:lineRule="auto"/>
      </w:pPr>
      <w:r>
        <w:t xml:space="preserve">        A2(bcounter,5)= 0;</w:t>
      </w:r>
    </w:p>
    <w:p w:rsidR="00375B90" w:rsidRDefault="00375B90" w:rsidP="00375B90">
      <w:pPr>
        <w:spacing w:line="240" w:lineRule="auto"/>
      </w:pPr>
      <w:r>
        <w:t xml:space="preserve">        A2(bcounter,6)= 0; </w:t>
      </w:r>
    </w:p>
    <w:p w:rsidR="00375B90" w:rsidRDefault="00375B90" w:rsidP="00375B90">
      <w:pPr>
        <w:spacing w:line="240" w:lineRule="auto"/>
      </w:pPr>
      <w:r>
        <w:t xml:space="preserve">        A2(bcounter,7)= 0;</w:t>
      </w:r>
    </w:p>
    <w:p w:rsidR="00375B90" w:rsidRDefault="00375B90" w:rsidP="00375B90">
      <w:pPr>
        <w:spacing w:line="240" w:lineRule="auto"/>
      </w:pPr>
      <w:r>
        <w:t xml:space="preserve">        A2(bcounter,8)= 0;</w:t>
      </w:r>
    </w:p>
    <w:p w:rsidR="00375B90" w:rsidRDefault="00375B90" w:rsidP="00375B90">
      <w:pPr>
        <w:spacing w:line="240" w:lineRule="auto"/>
      </w:pPr>
      <w:r>
        <w:t xml:space="preserve">        A2(bcounter,9)= -mydata1(i,10)*mydata1(i,4);</w:t>
      </w:r>
    </w:p>
    <w:p w:rsidR="00375B90" w:rsidRDefault="00375B90" w:rsidP="00375B90">
      <w:pPr>
        <w:spacing w:line="240" w:lineRule="auto"/>
      </w:pPr>
      <w:r>
        <w:lastRenderedPageBreak/>
        <w:t xml:space="preserve">        A2(bcounter,10)= -mydata1(i,11)*mydata1(i,4);</w:t>
      </w:r>
    </w:p>
    <w:p w:rsidR="00375B90" w:rsidRDefault="00375B90" w:rsidP="00375B90">
      <w:pPr>
        <w:spacing w:line="240" w:lineRule="auto"/>
      </w:pPr>
      <w:r>
        <w:t xml:space="preserve">        A2(bcounter,11)= -mydata1(i,12)*mydata1(i,4);</w:t>
      </w:r>
    </w:p>
    <w:p w:rsidR="00375B90" w:rsidRDefault="00375B90" w:rsidP="00375B90">
      <w:pPr>
        <w:spacing w:line="240" w:lineRule="auto"/>
      </w:pPr>
      <w:r>
        <w:t xml:space="preserve">        </w:t>
      </w:r>
    </w:p>
    <w:p w:rsidR="00375B90" w:rsidRDefault="00375B90" w:rsidP="00375B90">
      <w:pPr>
        <w:spacing w:line="240" w:lineRule="auto"/>
      </w:pPr>
      <w:r>
        <w:t xml:space="preserve">        A2(bcounter+1,1)= 0;</w:t>
      </w:r>
    </w:p>
    <w:p w:rsidR="00375B90" w:rsidRDefault="00375B90" w:rsidP="00375B90">
      <w:pPr>
        <w:spacing w:line="240" w:lineRule="auto"/>
      </w:pPr>
      <w:r>
        <w:t xml:space="preserve">        A2(bcounter+1,2)= 0;</w:t>
      </w:r>
    </w:p>
    <w:p w:rsidR="00375B90" w:rsidRDefault="00375B90" w:rsidP="00375B90">
      <w:pPr>
        <w:spacing w:line="240" w:lineRule="auto"/>
      </w:pPr>
      <w:r>
        <w:t xml:space="preserve">        A2(bcounter+1,3)= 0;</w:t>
      </w:r>
    </w:p>
    <w:p w:rsidR="00375B90" w:rsidRDefault="00375B90" w:rsidP="00375B90">
      <w:pPr>
        <w:spacing w:line="240" w:lineRule="auto"/>
      </w:pPr>
      <w:r>
        <w:t xml:space="preserve">        A2(bcounter+1,4)= 0;</w:t>
      </w:r>
    </w:p>
    <w:p w:rsidR="00375B90" w:rsidRDefault="00375B90" w:rsidP="00375B90">
      <w:pPr>
        <w:spacing w:line="240" w:lineRule="auto"/>
      </w:pPr>
      <w:r>
        <w:t xml:space="preserve">        A2(bcounter+1,5)= mydata1(i,10);</w:t>
      </w:r>
    </w:p>
    <w:p w:rsidR="00375B90" w:rsidRDefault="00375B90" w:rsidP="00375B90">
      <w:pPr>
        <w:spacing w:line="240" w:lineRule="auto"/>
      </w:pPr>
      <w:r>
        <w:t xml:space="preserve">        A2(bcounter+1,6)= mydata1(i,11); </w:t>
      </w:r>
    </w:p>
    <w:p w:rsidR="00375B90" w:rsidRDefault="00375B90" w:rsidP="00375B90">
      <w:pPr>
        <w:spacing w:line="240" w:lineRule="auto"/>
      </w:pPr>
      <w:r>
        <w:t xml:space="preserve">        A2(bcounter+1,7)= mydata1(i,12);</w:t>
      </w:r>
    </w:p>
    <w:p w:rsidR="00375B90" w:rsidRDefault="00375B90" w:rsidP="00375B90">
      <w:pPr>
        <w:spacing w:line="240" w:lineRule="auto"/>
      </w:pPr>
      <w:r>
        <w:t xml:space="preserve">        A2(bcounter+1,8)= 1;</w:t>
      </w:r>
    </w:p>
    <w:p w:rsidR="00375B90" w:rsidRDefault="00375B90" w:rsidP="00375B90">
      <w:pPr>
        <w:spacing w:line="240" w:lineRule="auto"/>
      </w:pPr>
      <w:r>
        <w:t xml:space="preserve">        A2(bcounter+1,9)= -mydata1(i,10)*mydata1(i,5);</w:t>
      </w:r>
    </w:p>
    <w:p w:rsidR="00375B90" w:rsidRDefault="00375B90" w:rsidP="00375B90">
      <w:pPr>
        <w:spacing w:line="240" w:lineRule="auto"/>
      </w:pPr>
      <w:r>
        <w:t xml:space="preserve">        A2(bcounter+1,10)= -mydata1(i,11)*mydata1(i,5);</w:t>
      </w:r>
    </w:p>
    <w:p w:rsidR="00375B90" w:rsidRDefault="00375B90" w:rsidP="00375B90">
      <w:pPr>
        <w:spacing w:line="240" w:lineRule="auto"/>
      </w:pPr>
      <w:r>
        <w:t xml:space="preserve">        A2(bcounter+1,11)= -mydata1(i,12)*mydata1(i,5);</w:t>
      </w:r>
    </w:p>
    <w:p w:rsidR="00375B90" w:rsidRDefault="00375B90" w:rsidP="00375B90">
      <w:pPr>
        <w:spacing w:line="240" w:lineRule="auto"/>
      </w:pPr>
      <w:r>
        <w:t xml:space="preserve">        </w:t>
      </w:r>
    </w:p>
    <w:p w:rsidR="00375B90" w:rsidRDefault="00375B90" w:rsidP="00375B90">
      <w:pPr>
        <w:spacing w:line="240" w:lineRule="auto"/>
      </w:pPr>
      <w:r>
        <w:t xml:space="preserve">        bcounter = bcounter+2;</w:t>
      </w:r>
    </w:p>
    <w:p w:rsidR="00375B90" w:rsidRDefault="00375B90" w:rsidP="00375B90">
      <w:pPr>
        <w:spacing w:line="240" w:lineRule="auto"/>
      </w:pPr>
      <w:r>
        <w:t xml:space="preserve">    end</w:t>
      </w:r>
    </w:p>
    <w:p w:rsidR="00375B90" w:rsidRDefault="00375B90" w:rsidP="00375B90">
      <w:pPr>
        <w:spacing w:line="240" w:lineRule="auto"/>
      </w:pPr>
      <w:r>
        <w:t xml:space="preserve">   </w:t>
      </w:r>
    </w:p>
    <w:p w:rsidR="00375B90" w:rsidRDefault="00375B90" w:rsidP="00375B90">
      <w:pPr>
        <w:spacing w:line="240" w:lineRule="auto"/>
      </w:pPr>
      <w:r>
        <w:t>end</w:t>
      </w:r>
    </w:p>
    <w:p w:rsidR="00375B90" w:rsidRDefault="00375B90" w:rsidP="00375B90">
      <w:pPr>
        <w:spacing w:line="240" w:lineRule="auto"/>
      </w:pPr>
      <w:r>
        <w:t>%</w:t>
      </w:r>
    </w:p>
    <w:p w:rsidR="00375B90" w:rsidRDefault="00375B90" w:rsidP="00375B90">
      <w:pPr>
        <w:spacing w:line="240" w:lineRule="auto"/>
      </w:pPr>
      <w:r>
        <w:t>% Now solve the equations</w:t>
      </w:r>
    </w:p>
    <w:p w:rsidR="00375B90" w:rsidRDefault="00375B90" w:rsidP="00375B90">
      <w:pPr>
        <w:spacing w:line="240" w:lineRule="auto"/>
      </w:pPr>
      <w:r>
        <w:t>%</w:t>
      </w:r>
    </w:p>
    <w:p w:rsidR="00375B90" w:rsidRDefault="00375B90" w:rsidP="00375B90">
      <w:pPr>
        <w:spacing w:line="240" w:lineRule="auto"/>
      </w:pPr>
      <w:r>
        <w:t>Xremote = A2\b2;</w:t>
      </w:r>
    </w:p>
    <w:p w:rsidR="00375B90" w:rsidRDefault="00375B90" w:rsidP="00375B90">
      <w:pPr>
        <w:spacing w:line="240" w:lineRule="auto"/>
      </w:pPr>
      <w:r>
        <w:t>%</w:t>
      </w:r>
    </w:p>
    <w:p w:rsidR="00375B90" w:rsidRDefault="00375B90" w:rsidP="00375B90">
      <w:pPr>
        <w:spacing w:line="240" w:lineRule="auto"/>
      </w:pPr>
      <w:r>
        <w:t>% residuals of the computation</w:t>
      </w:r>
    </w:p>
    <w:p w:rsidR="00375B90" w:rsidRDefault="00375B90" w:rsidP="00375B90">
      <w:pPr>
        <w:spacing w:line="240" w:lineRule="auto"/>
      </w:pPr>
      <w:r>
        <w:t>%</w:t>
      </w:r>
    </w:p>
    <w:p w:rsidR="00375B90" w:rsidRDefault="00375B90" w:rsidP="00375B90">
      <w:pPr>
        <w:spacing w:line="240" w:lineRule="auto"/>
      </w:pPr>
      <w:r>
        <w:t>Rremote = b2-A2*Xremote;</w:t>
      </w:r>
    </w:p>
    <w:p w:rsidR="00375B90" w:rsidRDefault="00375B90" w:rsidP="00375B90">
      <w:pPr>
        <w:spacing w:line="240" w:lineRule="auto"/>
      </w:pPr>
      <w:r>
        <w:t>Cremote = [Xremote(1:4)';Xremote(5:8)';Xremote(9:11)' 1];</w:t>
      </w:r>
    </w:p>
    <w:p w:rsidR="00375B90" w:rsidRDefault="00375B90" w:rsidP="00375B90">
      <w:pPr>
        <w:spacing w:line="240" w:lineRule="auto"/>
      </w:pPr>
      <w:r>
        <w:t>%%</w:t>
      </w:r>
    </w:p>
    <w:p w:rsidR="00375B90" w:rsidRDefault="00375B90" w:rsidP="00375B90">
      <w:pPr>
        <w:spacing w:line="240" w:lineRule="auto"/>
      </w:pPr>
      <w:r>
        <w:t>% Check with original data</w:t>
      </w:r>
    </w:p>
    <w:p w:rsidR="00375B90" w:rsidRDefault="00375B90" w:rsidP="00375B90">
      <w:pPr>
        <w:spacing w:line="240" w:lineRule="auto"/>
      </w:pPr>
      <w:r>
        <w:t>%</w:t>
      </w:r>
    </w:p>
    <w:p w:rsidR="00375B90" w:rsidRDefault="00375B90" w:rsidP="00375B90">
      <w:pPr>
        <w:spacing w:line="240" w:lineRule="auto"/>
      </w:pPr>
      <w:r>
        <w:t>for i=1:1:r</w:t>
      </w:r>
    </w:p>
    <w:p w:rsidR="00375B90" w:rsidRDefault="00375B90" w:rsidP="00375B90">
      <w:pPr>
        <w:spacing w:line="240" w:lineRule="auto"/>
      </w:pPr>
      <w:r>
        <w:t xml:space="preserve">    pixelmaster(i,:)=Cmaster*[mydata1(i,10);mydata1(i,11);mydata1(i,12);1];</w:t>
      </w:r>
    </w:p>
    <w:p w:rsidR="00375B90" w:rsidRDefault="00375B90" w:rsidP="00375B90">
      <w:pPr>
        <w:spacing w:line="240" w:lineRule="auto"/>
      </w:pPr>
      <w:r>
        <w:t xml:space="preserve">    pixelremote(i,:)=Cremote*[mydata1(i,10);mydata1(i,11);mydata1(i,12);1];</w:t>
      </w:r>
    </w:p>
    <w:p w:rsidR="00375B90" w:rsidRDefault="00375B90" w:rsidP="00375B90">
      <w:pPr>
        <w:spacing w:line="240" w:lineRule="auto"/>
      </w:pPr>
      <w:r>
        <w:t>end</w:t>
      </w:r>
    </w:p>
    <w:p w:rsidR="00375B90" w:rsidRDefault="00375B90" w:rsidP="00375B90">
      <w:pPr>
        <w:spacing w:line="240" w:lineRule="auto"/>
      </w:pPr>
      <w:r>
        <w:t>%</w:t>
      </w:r>
    </w:p>
    <w:p w:rsidR="00375B90" w:rsidRDefault="00375B90" w:rsidP="00375B90">
      <w:pPr>
        <w:spacing w:line="240" w:lineRule="auto"/>
      </w:pPr>
      <w:r>
        <w:t>plot3(mydata1(:,10),mydata1(:,11),mydata1(:,12),'g');</w:t>
      </w:r>
    </w:p>
    <w:p w:rsidR="00375B90" w:rsidRDefault="00375B90" w:rsidP="00375B90">
      <w:pPr>
        <w:spacing w:line="240" w:lineRule="auto"/>
      </w:pPr>
      <w:r>
        <w:t>%plot3(ENU3(950:1400,1),ENU3(950:1400,2),ENU3(950:1400,3),'r');</w:t>
      </w:r>
    </w:p>
    <w:p w:rsidR="00375B90" w:rsidRDefault="00375B90" w:rsidP="00375B90">
      <w:pPr>
        <w:spacing w:line="240" w:lineRule="auto"/>
      </w:pPr>
      <w:r>
        <w:t>%axis([-50 500 -5000 0 -50 1000]);</w:t>
      </w:r>
    </w:p>
    <w:p w:rsidR="00375B90" w:rsidRDefault="00375B90" w:rsidP="00375B90">
      <w:pPr>
        <w:spacing w:line="240" w:lineRule="auto"/>
      </w:pPr>
      <w:r>
        <w:t>xlabel('East X')</w:t>
      </w:r>
    </w:p>
    <w:p w:rsidR="00375B90" w:rsidRDefault="00375B90" w:rsidP="00375B90">
      <w:pPr>
        <w:spacing w:line="240" w:lineRule="auto"/>
      </w:pPr>
      <w:r>
        <w:t>ylabel('North Y')</w:t>
      </w:r>
    </w:p>
    <w:p w:rsidR="00375B90" w:rsidRDefault="00375B90" w:rsidP="00375B90">
      <w:pPr>
        <w:spacing w:line="240" w:lineRule="auto"/>
      </w:pPr>
      <w:r>
        <w:t>zlabel('Up Z')</w:t>
      </w:r>
    </w:p>
    <w:p w:rsidR="00375B90" w:rsidRDefault="00375B90" w:rsidP="00375B90">
      <w:pPr>
        <w:spacing w:line="240" w:lineRule="auto"/>
      </w:pPr>
      <w:r>
        <w:t>title('Flight')</w:t>
      </w:r>
    </w:p>
    <w:p w:rsidR="00375B90" w:rsidRDefault="00375B90" w:rsidP="00375B90">
      <w:pPr>
        <w:spacing w:line="240" w:lineRule="auto"/>
      </w:pPr>
      <w:r>
        <w:t>grid on</w:t>
      </w:r>
    </w:p>
    <w:p w:rsidR="00375B90" w:rsidRDefault="00375B90">
      <w:pPr>
        <w:spacing w:line="240" w:lineRule="auto"/>
      </w:pPr>
      <w:r>
        <w:br w:type="page"/>
      </w:r>
    </w:p>
    <w:p w:rsidR="0049021A" w:rsidRDefault="00BC1B37" w:rsidP="0049021A">
      <w:pPr>
        <w:pStyle w:val="Heading1"/>
      </w:pPr>
      <w:bookmarkStart w:id="80" w:name="_Toc374347407"/>
      <w:r>
        <w:lastRenderedPageBreak/>
        <w:t>Appendix C</w:t>
      </w:r>
      <w:r w:rsidR="00FE4264">
        <w:t>: Sample</w:t>
      </w:r>
      <w:r w:rsidR="009A600E">
        <w:t xml:space="preserve"> </w:t>
      </w:r>
      <w:r w:rsidR="0049021A">
        <w:t>Data</w:t>
      </w:r>
      <w:bookmarkEnd w:id="80"/>
    </w:p>
    <w:p w:rsidR="009A600E" w:rsidRDefault="009A600E" w:rsidP="009A600E"/>
    <w:p w:rsidR="009A600E" w:rsidRDefault="00FE4264" w:rsidP="00FE4264">
      <w:pPr>
        <w:pStyle w:val="Heading2"/>
      </w:pPr>
      <w:bookmarkStart w:id="81" w:name="_Toc374347408"/>
      <w:r>
        <w:t>Appendix C1: Sample Calibration Data</w:t>
      </w:r>
      <w:bookmarkEnd w:id="81"/>
    </w:p>
    <w:p w:rsidR="00FE4264" w:rsidRDefault="00FE4264" w:rsidP="00FE4264"/>
    <w:tbl>
      <w:tblPr>
        <w:tblStyle w:val="LightList"/>
        <w:tblW w:w="0" w:type="auto"/>
        <w:tblLook w:val="04A0" w:firstRow="1" w:lastRow="0" w:firstColumn="1" w:lastColumn="0" w:noHBand="0" w:noVBand="1"/>
      </w:tblPr>
      <w:tblGrid>
        <w:gridCol w:w="743"/>
        <w:gridCol w:w="743"/>
        <w:gridCol w:w="460"/>
        <w:gridCol w:w="743"/>
        <w:gridCol w:w="743"/>
        <w:gridCol w:w="662"/>
        <w:gridCol w:w="987"/>
        <w:gridCol w:w="1036"/>
        <w:gridCol w:w="1036"/>
        <w:gridCol w:w="987"/>
      </w:tblGrid>
      <w:tr w:rsidR="00FE4264" w:rsidTr="00FE42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E4264" w:rsidRDefault="00FE4264" w:rsidP="00FE4264">
            <w:pPr>
              <w:jc w:val="center"/>
            </w:pPr>
          </w:p>
        </w:tc>
        <w:tc>
          <w:tcPr>
            <w:tcW w:w="0" w:type="auto"/>
          </w:tcPr>
          <w:p w:rsidR="00FE4264" w:rsidRDefault="00FE4264" w:rsidP="00FE4264">
            <w:pPr>
              <w:jc w:val="center"/>
              <w:cnfStyle w:val="100000000000" w:firstRow="1" w:lastRow="0" w:firstColumn="0" w:lastColumn="0" w:oddVBand="0" w:evenVBand="0" w:oddHBand="0" w:evenHBand="0" w:firstRowFirstColumn="0" w:firstRowLastColumn="0" w:lastRowFirstColumn="0" w:lastRowLastColumn="0"/>
            </w:pPr>
          </w:p>
        </w:tc>
        <w:tc>
          <w:tcPr>
            <w:tcW w:w="0" w:type="auto"/>
          </w:tcPr>
          <w:p w:rsidR="00FE4264" w:rsidRDefault="00FE4264" w:rsidP="00FE4264">
            <w:pPr>
              <w:jc w:val="center"/>
              <w:cnfStyle w:val="100000000000" w:firstRow="1" w:lastRow="0" w:firstColumn="0" w:lastColumn="0" w:oddVBand="0" w:evenVBand="0" w:oddHBand="0" w:evenHBand="0" w:firstRowFirstColumn="0" w:firstRowLastColumn="0" w:lastRowFirstColumn="0" w:lastRowLastColumn="0"/>
            </w:pPr>
          </w:p>
        </w:tc>
        <w:tc>
          <w:tcPr>
            <w:tcW w:w="0" w:type="auto"/>
          </w:tcPr>
          <w:p w:rsidR="00FE4264" w:rsidRDefault="00FE4264" w:rsidP="00FE4264">
            <w:pPr>
              <w:jc w:val="center"/>
              <w:cnfStyle w:val="100000000000" w:firstRow="1" w:lastRow="0" w:firstColumn="0" w:lastColumn="0" w:oddVBand="0" w:evenVBand="0" w:oddHBand="0" w:evenHBand="0" w:firstRowFirstColumn="0" w:firstRowLastColumn="0" w:lastRowFirstColumn="0" w:lastRowLastColumn="0"/>
            </w:pPr>
          </w:p>
        </w:tc>
        <w:tc>
          <w:tcPr>
            <w:tcW w:w="0" w:type="auto"/>
          </w:tcPr>
          <w:p w:rsidR="00FE4264" w:rsidRDefault="00FE4264" w:rsidP="00FE4264">
            <w:pPr>
              <w:jc w:val="center"/>
              <w:cnfStyle w:val="100000000000" w:firstRow="1" w:lastRow="0" w:firstColumn="0" w:lastColumn="0" w:oddVBand="0" w:evenVBand="0" w:oddHBand="0" w:evenHBand="0" w:firstRowFirstColumn="0" w:firstRowLastColumn="0" w:lastRowFirstColumn="0" w:lastRowLastColumn="0"/>
            </w:pPr>
          </w:p>
        </w:tc>
        <w:tc>
          <w:tcPr>
            <w:tcW w:w="0" w:type="auto"/>
          </w:tcPr>
          <w:p w:rsidR="00FE4264" w:rsidRDefault="00FE4264" w:rsidP="00FE4264">
            <w:pPr>
              <w:jc w:val="center"/>
              <w:cnfStyle w:val="100000000000" w:firstRow="1" w:lastRow="0" w:firstColumn="0" w:lastColumn="0" w:oddVBand="0" w:evenVBand="0" w:oddHBand="0" w:evenHBand="0" w:firstRowFirstColumn="0" w:firstRowLastColumn="0" w:lastRowFirstColumn="0" w:lastRowLastColumn="0"/>
            </w:pPr>
          </w:p>
        </w:tc>
        <w:tc>
          <w:tcPr>
            <w:tcW w:w="0" w:type="auto"/>
          </w:tcPr>
          <w:p w:rsidR="00FE4264" w:rsidRDefault="00FE4264" w:rsidP="00FE4264">
            <w:pPr>
              <w:jc w:val="center"/>
              <w:cnfStyle w:val="100000000000" w:firstRow="1" w:lastRow="0" w:firstColumn="0" w:lastColumn="0" w:oddVBand="0" w:evenVBand="0" w:oddHBand="0" w:evenHBand="0" w:firstRowFirstColumn="0" w:firstRowLastColumn="0" w:lastRowFirstColumn="0" w:lastRowLastColumn="0"/>
            </w:pPr>
          </w:p>
        </w:tc>
        <w:tc>
          <w:tcPr>
            <w:tcW w:w="0" w:type="auto"/>
          </w:tcPr>
          <w:p w:rsidR="00FE4264" w:rsidRDefault="00FE4264" w:rsidP="00FE4264">
            <w:pPr>
              <w:jc w:val="center"/>
              <w:cnfStyle w:val="100000000000" w:firstRow="1" w:lastRow="0" w:firstColumn="0" w:lastColumn="0" w:oddVBand="0" w:evenVBand="0" w:oddHBand="0" w:evenHBand="0" w:firstRowFirstColumn="0" w:firstRowLastColumn="0" w:lastRowFirstColumn="0" w:lastRowLastColumn="0"/>
            </w:pPr>
          </w:p>
        </w:tc>
        <w:tc>
          <w:tcPr>
            <w:tcW w:w="0" w:type="auto"/>
          </w:tcPr>
          <w:p w:rsidR="00FE4264" w:rsidRDefault="00FE4264" w:rsidP="00FE4264">
            <w:pPr>
              <w:jc w:val="center"/>
              <w:cnfStyle w:val="100000000000" w:firstRow="1" w:lastRow="0" w:firstColumn="0" w:lastColumn="0" w:oddVBand="0" w:evenVBand="0" w:oddHBand="0" w:evenHBand="0" w:firstRowFirstColumn="0" w:firstRowLastColumn="0" w:lastRowFirstColumn="0" w:lastRowLastColumn="0"/>
            </w:pPr>
          </w:p>
        </w:tc>
        <w:tc>
          <w:tcPr>
            <w:tcW w:w="0" w:type="auto"/>
          </w:tcPr>
          <w:p w:rsidR="00FE4264" w:rsidRDefault="00FE4264" w:rsidP="00FE4264">
            <w:pPr>
              <w:jc w:val="center"/>
              <w:cnfStyle w:val="100000000000" w:firstRow="1" w:lastRow="0" w:firstColumn="0" w:lastColumn="0" w:oddVBand="0" w:evenVBand="0" w:oddHBand="0" w:evenHBand="0" w:firstRowFirstColumn="0" w:firstRowLastColumn="0" w:lastRowFirstColumn="0" w:lastRowLastColumn="0"/>
            </w:pPr>
          </w:p>
        </w:tc>
      </w:tr>
      <w:tr w:rsidR="00FE4264"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FE4264" w:rsidRPr="00FE4264" w:rsidRDefault="00FE4264"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Base u</w:t>
            </w:r>
          </w:p>
        </w:tc>
        <w:tc>
          <w:tcPr>
            <w:tcW w:w="0" w:type="auto"/>
            <w:noWrap/>
            <w:hideMark/>
          </w:tcPr>
          <w:p w:rsidR="00FE4264" w:rsidRPr="00FE4264" w:rsidRDefault="00FE4264"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B v</w:t>
            </w:r>
          </w:p>
        </w:tc>
        <w:tc>
          <w:tcPr>
            <w:tcW w:w="0" w:type="auto"/>
            <w:noWrap/>
            <w:hideMark/>
          </w:tcPr>
          <w:p w:rsidR="00FE4264" w:rsidRPr="00FE4264" w:rsidRDefault="00FE4264"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B A</w:t>
            </w:r>
          </w:p>
        </w:tc>
        <w:tc>
          <w:tcPr>
            <w:tcW w:w="0" w:type="auto"/>
            <w:noWrap/>
            <w:hideMark/>
          </w:tcPr>
          <w:p w:rsidR="00FE4264" w:rsidRPr="00FE4264" w:rsidRDefault="00FE4264"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R u</w:t>
            </w:r>
          </w:p>
        </w:tc>
        <w:tc>
          <w:tcPr>
            <w:tcW w:w="0" w:type="auto"/>
            <w:noWrap/>
            <w:hideMark/>
          </w:tcPr>
          <w:p w:rsidR="00FE4264" w:rsidRPr="00FE4264" w:rsidRDefault="00FE4264"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R v</w:t>
            </w:r>
          </w:p>
        </w:tc>
        <w:tc>
          <w:tcPr>
            <w:tcW w:w="0" w:type="auto"/>
            <w:noWrap/>
            <w:hideMark/>
          </w:tcPr>
          <w:p w:rsidR="00FE4264" w:rsidRPr="00FE4264" w:rsidRDefault="00FE4264"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R A</w:t>
            </w:r>
          </w:p>
        </w:tc>
        <w:tc>
          <w:tcPr>
            <w:tcW w:w="0" w:type="auto"/>
            <w:noWrap/>
            <w:hideMark/>
          </w:tcPr>
          <w:p w:rsidR="00FE4264" w:rsidRPr="00FE4264" w:rsidRDefault="00FE4264"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GPS</w:t>
            </w:r>
          </w:p>
        </w:tc>
        <w:tc>
          <w:tcPr>
            <w:tcW w:w="0" w:type="auto"/>
            <w:noWrap/>
            <w:hideMark/>
          </w:tcPr>
          <w:p w:rsidR="00FE4264" w:rsidRPr="00FE4264" w:rsidRDefault="00FE4264"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ECEF X</w:t>
            </w:r>
          </w:p>
        </w:tc>
        <w:tc>
          <w:tcPr>
            <w:tcW w:w="0" w:type="auto"/>
            <w:noWrap/>
            <w:hideMark/>
          </w:tcPr>
          <w:p w:rsidR="00FE4264" w:rsidRPr="00FE4264" w:rsidRDefault="00FE4264"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ECEF Y</w:t>
            </w:r>
          </w:p>
        </w:tc>
        <w:tc>
          <w:tcPr>
            <w:tcW w:w="0" w:type="auto"/>
            <w:noWrap/>
            <w:hideMark/>
          </w:tcPr>
          <w:p w:rsidR="00FE4264" w:rsidRPr="00FE4264" w:rsidRDefault="00FE4264"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ECEF Z</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-688911.364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-5159225.49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3674536.91</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398.750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-688911.786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-5159228.63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3674532.46</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633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389.5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8.667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397.667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-688912.202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-5159231.81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3674527.95</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624.714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389.429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18.2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396.600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-688912.606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-5159235.02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3674523.37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615.2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389.4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25.667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395.667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-688913.008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-5159238.28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3674518.73</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632.435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388.609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395.200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-688913.417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-5159241.6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3674514.03</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629.203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389.156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43.5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394.000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-688913.839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-5159244.95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3674509.25</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628.249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388.788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193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43.6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397.200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-688914.275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-5159248.35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3674504.42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624.975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389.955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59.5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394.000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-688914.733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-5159251.8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3674499.52</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618.352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389.835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261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10.556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386.556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9.000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-688915.217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-5159255.28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3674494.55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612.387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390.454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269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10.103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401.724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-688915.711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-5159258.8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3674489.52</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602.547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389.33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17.63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401.519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27.000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-688916.2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-5159262.38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3674484.42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589.943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391.868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25.067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398.833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-688916.689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-5159266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3674479.27</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585.107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391.316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31.259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398.296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27.000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-688917.166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-5159269.67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3674474.05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579.043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392.22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186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34.448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398.517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-688917.644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-5159273.37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3674468.76</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571.968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393.222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216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45.345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398.586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-688918.127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-5159277.13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3674463.42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564.291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392.143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51.259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398.815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27.000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-688918.612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-5159280.93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3674458.02</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555.868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393.035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-688919.113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-5159284.78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3674452.55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546.776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393.881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219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69.423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398.731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26.000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-688919.627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-5159288.64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3674447.02</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538.18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396.56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150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75.87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399.435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-688920.168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-5159292.57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3674441.44</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533.82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396.752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161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76.958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398.958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-688920.727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-5159296.53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3674435.8</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527.59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397.036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84.1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398.450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-688921.301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-5159300.53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3674430.09</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522.553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397.789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96.222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399.222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9.000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-688921.873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-5159304.56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3674424.33</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513.42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396.182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181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96.333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397.611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18.000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-688922.455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-5159308.63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3674418.52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511.302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395.948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172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115.6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398.400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12:02:49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-688923.037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-5159312.75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3674412.63</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502.064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395.802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172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109.583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397.667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-688923.622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-5159316.91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3674406.7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494.408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396.337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98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123.111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396.667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9.000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-688924.207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-5159321.1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3674400.71</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489.555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395.05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119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125.571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396.714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7.000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-688924.783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-5159325.34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3674394.67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480.218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395.481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133.071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393.357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14.000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-688925.367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-5159329.62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3674388.57</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477.303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395.258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138.833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391.333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-688925.947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-5159333.94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3674382.42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472.403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396.21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145.727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392.909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11.000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-688926.53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-5159338.3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3674376.22</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lastRenderedPageBreak/>
              <w:t>465.15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394.073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193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152.615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392.077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-688927.115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-5159342.68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3674369.96</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459.343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397.014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70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-688927.704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-5159347.12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3674363.64</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451.672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395.639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119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-688928.286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-5159351.58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3674357.27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453.608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174.864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390.636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-688928.879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-5159356.08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3674350.85</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-688929.477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-5159360.61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3674344.38</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443.851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395.248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161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192.125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389.750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16.000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-688930.088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-5159365.18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3674337.86</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432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199.138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388.793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-688930.715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-5159369.8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3674331.3</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428.114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395.529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70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203.944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387.444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18.000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-688931.362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-5159374.44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3674324.68</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211.296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386.519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27.000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-688932.023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-5159379.12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3674318.01</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426.005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391.903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214.538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385.538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-688932.707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-5159383.83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3674311.29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423.417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390.909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-688933.404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-5159388.55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3674304.52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415.562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389.659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217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221.444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381.889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9.000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-688934.116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-5159393.3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3674297.69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407.92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388.009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227.6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382.200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-688934.827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-5159398.11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3674290.83</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406.452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385.817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115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231.4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377.200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-688935.541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-5159402.95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3674283.92</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402.072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384.056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234.273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374.545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11.000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-688936.257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-5159407.83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3674276.95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239.833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372.833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-688936.947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-5159412.75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3674269.95</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385.992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379.031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244.5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368.167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-688937.647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-5159417.68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3674262.9</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377.757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376.445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364.000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-688938.33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-5159422.63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3674255.79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371.63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373.411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219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-688939.014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-5159427.66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3674248.65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368.206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370.538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160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257.167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356.500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-688939.711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-5159432.7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3674241.48</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362.814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97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260.8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353.800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-688940.42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-5159437.77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3674234.25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359.5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365.66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262.5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351.500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-688941.149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-5159442.88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3674226.98</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350.586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363.31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-688941.902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-5159448.02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3674219.67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349.348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360.896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115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-688942.664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-5159453.16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3674212.31</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339.18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360.1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274.857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342.714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7.000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-688943.446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-5159458.33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3674204.9</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330.485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358.242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-688944.228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-5159463.54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3674197.46</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329.237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355.789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-688944.999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-5159468.75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3674189.97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327.986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354.859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71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284.333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336.667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-688945.743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-5159474.01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3674182.44</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319.609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352.609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287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336.000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-688946.474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-5159479.31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3674174.89</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312.75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351.594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333.500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-688947.198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-5159484.64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3674167.3</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307.513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351.308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-688947.917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-5159490.03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3674159.7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305.881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348.716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296.2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330.200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-688948.637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-5159495.46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3674152.08</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297.5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346.333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299.75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328.250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-688949.358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-5159500.97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3674144.45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324.000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-688950.091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-5159506.56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3674136.85</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289.269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343.423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-688950.828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-5159512.19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3674129.21</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286.275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342.275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-688951.552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-5159517.78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3674121.51</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282.104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340.062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-688952.279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-5159523.35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3674113.73</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278.372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337.698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313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319.000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-688952.995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-5159528.86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3674105.86</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275.667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336.857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-688953.727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-5159534.4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3674097.96</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270.682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333.955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312.000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-688954.459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-5159539.96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3674090.03</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268.15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332.45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302.500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-688955.208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-5159545.58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3674082.09</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266.604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331.146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326.5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309.000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-688955.962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-5159551.28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3674074.16</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lastRenderedPageBreak/>
              <w:t>262.111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328.944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-688956.725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-5159557.02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3674066.22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262.182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327.091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333.5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304.500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12:02:59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-688957.484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-5159562.8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3674058.25</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257.667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325.333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0.50208333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-688958.239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-5159568.58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3674050.25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259.311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322.644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0.50208333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-688958.987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-5159574.37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3674042.21</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249.833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320.167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-688959.736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-5159580.19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3674034.15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252.333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318.267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345.25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294.750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-688960.475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-5159586.03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3674026.05</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249.186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315.407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347.667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292.000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-688961.206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-5159591.89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3674017.94</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247.053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313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-688961.936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-5159597.77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3674009.79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248.778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310.167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-688962.65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-5159603.67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3674001.62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246.533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308.2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-688963.36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-5159609.58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3673993.41</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241.14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305.767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-688964.059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-5159615.51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3673985.17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234.333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304.889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-688964.748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-5159621.45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3673976.89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234.962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-688965.432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-5159627.4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3673968.59</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226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299.25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-688966.109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-5159633.37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3673960.24</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229.111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295.63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-688966.784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-5159639.35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3673951.87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221.9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294.4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-688967.462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-5159645.35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3673943.47</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220.167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290.833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-688968.15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-5159651.37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3673935.04</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219.242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287.758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-688968.852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-5159657.4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3673926.58</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220.625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284.833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383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259.000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-688969.565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-5159663.42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3673918.07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217.615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283.385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-688970.28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-5159669.45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3673909.52</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211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281.6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-688971.003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-5159675.48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3673900.93</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206.1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278.4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-688971.727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-5159681.53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3673892.32</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211.786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275.929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-688972.465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-5159687.6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3673883.67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204.385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274.077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-688973.216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-5159693.7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3673875.01</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-688973.978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-5159699.84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3673866.34</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208.364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269.273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-688974.76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-5159706.01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3673857.66</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198.879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266.966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-688975.559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-5159712.23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3673848.97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199.846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264.462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-688976.376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-5159718.5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3673840.29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192.435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262.217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-688977.222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-5159724.78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3673831.58</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-688978.093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-5159731.07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3673822.86</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185.63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256.593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-688978.997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-5159737.36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3673814.1</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182.7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254.9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-688979.934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-5159743.64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3673805.29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180.286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252.714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-688980.879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-5159749.92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3673796.46</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180.667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250.833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-688981.838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-5159756.18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3673787.58</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176.538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247.692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-688982.8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-5159762.45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3673778.68</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176.25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-688983.75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-5159768.74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3673769.75</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174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-688984.692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-5159775.07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3673760.82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172.4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243.8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-688985.603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-5159781.42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3673751.87</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169.867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-688986.499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-5159787.81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3673742.92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168.643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233.214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-688987.358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-5159794.2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3673733.95</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166.5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238.5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627.5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372.000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-688988.206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-5159800.71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3673725.01</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164.4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236.8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-688989.034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-5159807.27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3673716.09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lastRenderedPageBreak/>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-688989.849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-5159813.87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3673707.19</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160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-688990.656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-5159820.54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3673698.3</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158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231.75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-688991.451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-5159827.24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3673689.45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155.75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230.25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-688992.246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-5159833.99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3673680.6</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154.5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228.5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-688993.039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-5159840.77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3673671.77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150.556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226.222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-688993.838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-5159847.58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3673662.96</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150.333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224.333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-688994.649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-5159854.44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3673654.18</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148.4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222.8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-688995.467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-5159861.31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3673645.39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147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-688996.278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-5159868.21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3673636.61</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144.5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218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12:03:09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-688997.097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-5159875.1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3673627.81</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-688997.914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-5159881.95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3673618.98</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141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212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-688998.724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-5159888.8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3673610.12</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-688999.527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-5159895.61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3673601.24</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-689000.32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-5159902.41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3673592.32</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-689001.102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-5159909.21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3673583.39</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135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202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-689001.867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-5159915.99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3673574.43</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131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198.75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-689002.62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-5159922.77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3673565.46</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132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197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-689003.371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-5159929.59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3673556.5</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447.667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159.810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21.000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-689004.103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-5159936.42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3673547.54</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127.714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192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-689004.84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-5159943.29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3673538.59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127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191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-5159950.2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3673529.65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-689006.383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-5159957.09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3673520.7</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124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185.5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-689007.196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-5159963.98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3673511.75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122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183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-689008.051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-5159970.89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3673502.8</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120.5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180.5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-689008.942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-5159977.81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3673493.85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116.5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177.833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-689009.868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-5159984.76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3673484.9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115.6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174.4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-689010.802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-5159991.66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3673475.94</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114.5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172.5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-689011.745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-5159998.61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3673466.98</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-689012.693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-5160005.56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3673458.03</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111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168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-689013.633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-5160012.56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3673449.1</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109.5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166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-689014.574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-5160019.56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3673440.19</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108.333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164.333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-689015.52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-5160026.61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3673431.3</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106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162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-689016.47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-5160033.7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3673422.45</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105.333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159.667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-689017.428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-5160040.82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3673413.61</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103.4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157.8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-689018.403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-5160047.92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3673404.78</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102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156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-689019.395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-5160055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3673395.93</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-689020.405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-5160062.08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3673387.08</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98.5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152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-689021.427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-5160069.15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3673378.24</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-689022.439</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-5160076.25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3673369.41</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96.667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148.667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-689023.444</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-5160083.36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3673360.58</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95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147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-689024.462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-5160090.4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3673351.72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91.333</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142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-689025.459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-5160097.51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3673342.9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lastRenderedPageBreak/>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-689026.437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-5160104.6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3673334.08</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-689027.392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-5160111.72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3673325.28</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88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-689028.317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-5160118.86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3673316.51</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-689029.221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-5160126.02</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3673307.75</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85.6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134.2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-689030.111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-5160133.2</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3673299.02</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-689030.957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-5160140.41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3673290.31</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12:03:17</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-689031.814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-5160147.56</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3673281.59</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-689032.65</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-5160154.76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3673272.89</w:t>
            </w:r>
          </w:p>
        </w:tc>
      </w:tr>
      <w:tr w:rsidR="00CF179B" w:rsidRPr="00FE4264" w:rsidTr="00FE42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12:03:18</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-689033.474</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-5160161.91</w:t>
            </w:r>
          </w:p>
        </w:tc>
        <w:tc>
          <w:tcPr>
            <w:tcW w:w="0" w:type="auto"/>
            <w:noWrap/>
            <w:hideMark/>
          </w:tcPr>
          <w:p w:rsidR="00CF179B" w:rsidRPr="00FE4264" w:rsidRDefault="00CF179B" w:rsidP="00FE4264">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3673264.17</w:t>
            </w:r>
          </w:p>
        </w:tc>
      </w:tr>
      <w:tr w:rsidR="00CF179B" w:rsidRPr="00FE4264" w:rsidTr="00FE4264">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CF179B" w:rsidRPr="00FE4264" w:rsidRDefault="00CF179B" w:rsidP="00FE4264">
            <w:pPr>
              <w:spacing w:line="240" w:lineRule="auto"/>
              <w:jc w:val="center"/>
              <w:rPr>
                <w:rFonts w:ascii="Calibri" w:hAnsi="Calibri"/>
                <w:b w:val="0"/>
                <w:color w:val="000000"/>
                <w:sz w:val="16"/>
                <w:szCs w:val="16"/>
                <w:lang w:bidi="ar-SA"/>
              </w:rPr>
            </w:pPr>
            <w:r w:rsidRPr="00FE4264">
              <w:rPr>
                <w:rFonts w:ascii="Calibri" w:hAnsi="Calibri"/>
                <w:b w:val="0"/>
                <w:color w:val="000000"/>
                <w:sz w:val="16"/>
                <w:szCs w:val="16"/>
                <w:lang w:bidi="ar-SA"/>
              </w:rPr>
              <w:t>79</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320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240.000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0.000</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12:03:18</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-689034.307</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-5160169.06</w:t>
            </w:r>
          </w:p>
        </w:tc>
        <w:tc>
          <w:tcPr>
            <w:tcW w:w="0" w:type="auto"/>
            <w:noWrap/>
            <w:hideMark/>
          </w:tcPr>
          <w:p w:rsidR="00CF179B" w:rsidRPr="00FE4264" w:rsidRDefault="00CF179B" w:rsidP="00FE426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bidi="ar-SA"/>
              </w:rPr>
            </w:pPr>
            <w:r w:rsidRPr="00FE4264">
              <w:rPr>
                <w:rFonts w:ascii="Calibri" w:hAnsi="Calibri"/>
                <w:color w:val="000000"/>
                <w:sz w:val="16"/>
                <w:szCs w:val="16"/>
                <w:lang w:bidi="ar-SA"/>
              </w:rPr>
              <w:t>3673255.45</w:t>
            </w:r>
          </w:p>
        </w:tc>
      </w:tr>
    </w:tbl>
    <w:p w:rsidR="00FE4264" w:rsidRPr="00FE4264" w:rsidRDefault="00FE4264" w:rsidP="00FE4264"/>
    <w:p w:rsidR="009A600E" w:rsidRDefault="009A600E">
      <w:pPr>
        <w:spacing w:line="240" w:lineRule="auto"/>
      </w:pPr>
      <w:r>
        <w:br w:type="page"/>
      </w:r>
    </w:p>
    <w:p w:rsidR="009A600E" w:rsidRDefault="00933C71" w:rsidP="00FE4264">
      <w:pPr>
        <w:pStyle w:val="Heading2"/>
      </w:pPr>
      <w:bookmarkStart w:id="82" w:name="_Toc374347409"/>
      <w:r>
        <w:lastRenderedPageBreak/>
        <w:t>Appendix C2</w:t>
      </w:r>
      <w:r w:rsidR="009A600E">
        <w:t>: Sample Flight Data</w:t>
      </w:r>
      <w:bookmarkEnd w:id="82"/>
    </w:p>
    <w:p w:rsidR="00FE4264" w:rsidRPr="00FE4264" w:rsidRDefault="00FE4264" w:rsidP="00FE4264"/>
    <w:tbl>
      <w:tblPr>
        <w:tblStyle w:val="LightList"/>
        <w:tblW w:w="0" w:type="auto"/>
        <w:tblLook w:val="04A0" w:firstRow="1" w:lastRow="0" w:firstColumn="1" w:lastColumn="0" w:noHBand="0" w:noVBand="1"/>
      </w:tblPr>
      <w:tblGrid>
        <w:gridCol w:w="1238"/>
        <w:gridCol w:w="1239"/>
        <w:gridCol w:w="1239"/>
        <w:gridCol w:w="1240"/>
        <w:gridCol w:w="1240"/>
        <w:gridCol w:w="1240"/>
        <w:gridCol w:w="1276"/>
      </w:tblGrid>
      <w:tr w:rsidR="00C62AB0" w:rsidTr="00FA2B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8" w:type="dxa"/>
          </w:tcPr>
          <w:p w:rsidR="00C62AB0" w:rsidRDefault="003C00F7" w:rsidP="0049021A">
            <w:r>
              <w:t>Remote</w:t>
            </w:r>
            <w:r w:rsidR="006E1BAC">
              <w:t xml:space="preserve"> x</w:t>
            </w:r>
          </w:p>
        </w:tc>
        <w:tc>
          <w:tcPr>
            <w:tcW w:w="1239" w:type="dxa"/>
          </w:tcPr>
          <w:p w:rsidR="00C62AB0" w:rsidRDefault="003C00F7" w:rsidP="0049021A">
            <w:pPr>
              <w:cnfStyle w:val="100000000000" w:firstRow="1" w:lastRow="0" w:firstColumn="0" w:lastColumn="0" w:oddVBand="0" w:evenVBand="0" w:oddHBand="0" w:evenHBand="0" w:firstRowFirstColumn="0" w:firstRowLastColumn="0" w:lastRowFirstColumn="0" w:lastRowLastColumn="0"/>
            </w:pPr>
            <w:r>
              <w:t>Remote</w:t>
            </w:r>
            <w:r w:rsidR="006E1BAC">
              <w:t xml:space="preserve"> y</w:t>
            </w:r>
          </w:p>
        </w:tc>
        <w:tc>
          <w:tcPr>
            <w:tcW w:w="1239" w:type="dxa"/>
          </w:tcPr>
          <w:p w:rsidR="00C62AB0" w:rsidRDefault="003C00F7" w:rsidP="0049021A">
            <w:pPr>
              <w:cnfStyle w:val="100000000000" w:firstRow="1" w:lastRow="0" w:firstColumn="0" w:lastColumn="0" w:oddVBand="0" w:evenVBand="0" w:oddHBand="0" w:evenHBand="0" w:firstRowFirstColumn="0" w:firstRowLastColumn="0" w:lastRowFirstColumn="0" w:lastRowLastColumn="0"/>
            </w:pPr>
            <w:r>
              <w:t>Remote</w:t>
            </w:r>
            <w:r w:rsidR="006E1BAC">
              <w:t xml:space="preserve"> A</w:t>
            </w:r>
          </w:p>
        </w:tc>
        <w:tc>
          <w:tcPr>
            <w:tcW w:w="1240" w:type="dxa"/>
          </w:tcPr>
          <w:p w:rsidR="00C62AB0" w:rsidRDefault="003C00F7" w:rsidP="0049021A">
            <w:pPr>
              <w:cnfStyle w:val="100000000000" w:firstRow="1" w:lastRow="0" w:firstColumn="0" w:lastColumn="0" w:oddVBand="0" w:evenVBand="0" w:oddHBand="0" w:evenHBand="0" w:firstRowFirstColumn="0" w:firstRowLastColumn="0" w:lastRowFirstColumn="0" w:lastRowLastColumn="0"/>
            </w:pPr>
            <w:r>
              <w:t>Master</w:t>
            </w:r>
            <w:r w:rsidR="006E1BAC">
              <w:t xml:space="preserve"> x</w:t>
            </w:r>
          </w:p>
        </w:tc>
        <w:tc>
          <w:tcPr>
            <w:tcW w:w="1240" w:type="dxa"/>
          </w:tcPr>
          <w:p w:rsidR="00C62AB0" w:rsidRDefault="003C00F7" w:rsidP="0049021A">
            <w:pPr>
              <w:cnfStyle w:val="100000000000" w:firstRow="1" w:lastRow="0" w:firstColumn="0" w:lastColumn="0" w:oddVBand="0" w:evenVBand="0" w:oddHBand="0" w:evenHBand="0" w:firstRowFirstColumn="0" w:firstRowLastColumn="0" w:lastRowFirstColumn="0" w:lastRowLastColumn="0"/>
            </w:pPr>
            <w:r>
              <w:t>Master</w:t>
            </w:r>
            <w:r w:rsidR="006E1BAC">
              <w:t xml:space="preserve"> y</w:t>
            </w:r>
          </w:p>
        </w:tc>
        <w:tc>
          <w:tcPr>
            <w:tcW w:w="1240" w:type="dxa"/>
          </w:tcPr>
          <w:p w:rsidR="00C62AB0" w:rsidRDefault="003C00F7" w:rsidP="0049021A">
            <w:pPr>
              <w:cnfStyle w:val="100000000000" w:firstRow="1" w:lastRow="0" w:firstColumn="0" w:lastColumn="0" w:oddVBand="0" w:evenVBand="0" w:oddHBand="0" w:evenHBand="0" w:firstRowFirstColumn="0" w:firstRowLastColumn="0" w:lastRowFirstColumn="0" w:lastRowLastColumn="0"/>
            </w:pPr>
            <w:r>
              <w:t>Master</w:t>
            </w:r>
            <w:r w:rsidR="006E1BAC">
              <w:t xml:space="preserve"> A</w:t>
            </w:r>
          </w:p>
        </w:tc>
        <w:tc>
          <w:tcPr>
            <w:tcW w:w="1276" w:type="dxa"/>
          </w:tcPr>
          <w:p w:rsidR="00C62AB0" w:rsidRDefault="006E1BAC" w:rsidP="0049021A">
            <w:pPr>
              <w:cnfStyle w:val="100000000000" w:firstRow="1" w:lastRow="0" w:firstColumn="0" w:lastColumn="0" w:oddVBand="0" w:evenVBand="0" w:oddHBand="0" w:evenHBand="0" w:firstRowFirstColumn="0" w:firstRowLastColumn="0" w:lastRowFirstColumn="0" w:lastRowLastColumn="0"/>
            </w:pPr>
            <w:r>
              <w:t>UTC time</w:t>
            </w:r>
          </w:p>
        </w:tc>
      </w:tr>
      <w:tr w:rsidR="006E1BAC" w:rsidRPr="006E1BAC"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tcPr>
          <w:p w:rsidR="006E1BAC" w:rsidRPr="006E1BAC" w:rsidRDefault="006E1BAC" w:rsidP="006E1BAC">
            <w:pPr>
              <w:spacing w:line="240" w:lineRule="auto"/>
              <w:jc w:val="right"/>
              <w:rPr>
                <w:rFonts w:ascii="Calibri" w:hAnsi="Calibri"/>
                <w:color w:val="000000"/>
                <w:sz w:val="22"/>
                <w:szCs w:val="22"/>
                <w:lang w:bidi="ar-SA"/>
              </w:rPr>
            </w:pPr>
          </w:p>
        </w:tc>
        <w:tc>
          <w:tcPr>
            <w:tcW w:w="1239" w:type="dxa"/>
            <w:noWrap/>
          </w:tcPr>
          <w:p w:rsidR="006E1BAC" w:rsidRPr="006E1BAC" w:rsidRDefault="006E1BAC" w:rsidP="006E1BAC">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p>
        </w:tc>
        <w:tc>
          <w:tcPr>
            <w:tcW w:w="1239" w:type="dxa"/>
            <w:noWrap/>
          </w:tcPr>
          <w:p w:rsidR="006E1BAC" w:rsidRPr="006E1BAC" w:rsidRDefault="006E1BAC" w:rsidP="006E1BAC">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p>
        </w:tc>
        <w:tc>
          <w:tcPr>
            <w:tcW w:w="1240" w:type="dxa"/>
            <w:noWrap/>
          </w:tcPr>
          <w:p w:rsidR="006E1BAC" w:rsidRPr="006E1BAC" w:rsidRDefault="006E1BAC" w:rsidP="006E1BAC">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p>
        </w:tc>
        <w:tc>
          <w:tcPr>
            <w:tcW w:w="1240" w:type="dxa"/>
            <w:noWrap/>
          </w:tcPr>
          <w:p w:rsidR="006E1BAC" w:rsidRPr="006E1BAC" w:rsidRDefault="006E1BAC" w:rsidP="006E1BAC">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p>
        </w:tc>
        <w:tc>
          <w:tcPr>
            <w:tcW w:w="1240" w:type="dxa"/>
            <w:noWrap/>
          </w:tcPr>
          <w:p w:rsidR="006E1BAC" w:rsidRPr="006E1BAC" w:rsidRDefault="006E1BAC" w:rsidP="006E1BAC">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p>
        </w:tc>
        <w:tc>
          <w:tcPr>
            <w:tcW w:w="1276" w:type="dxa"/>
            <w:noWrap/>
          </w:tcPr>
          <w:p w:rsidR="006E1BAC" w:rsidRPr="006E1BAC" w:rsidRDefault="006E1BAC" w:rsidP="006E1BAC">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13.118</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416.804</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51.000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617.181</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394.343</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210.000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170002.580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10.85</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417.267</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60.000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612.686</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393.461</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204.000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170002.650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14.136</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416.621</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66.000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574.963</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396.487</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160.000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170002.680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15.045</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416.788</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66.000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610.737</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396.109</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247.000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170002.740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22.472</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418.862</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254.000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521.508</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403.326</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384.000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170002.800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18.315</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421.764</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89.000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537.399</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400.709</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378.000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170002.820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27.903</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418.296</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277.000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592.309</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396.787</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333.000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170002.840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22.955</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422.552</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134.000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609.978</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395.377</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371.000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170002.940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24.194</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421.930</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129.000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538.873</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405.587</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315.000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170003.000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31.717</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419.764</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293.000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603.089</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395.897</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380.000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170003.020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32.492</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419.516</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122.000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576.188</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387.733</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1437.000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170003.240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41.375</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415.833</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618.000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583.663</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392.128</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392.000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170003.290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48.904</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416.471</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272.000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580.754</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395.623</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183.000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170003.340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45.974</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408.145</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311.000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577.922</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393.391</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243.000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170003.380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51.216</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407.598</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301.000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574.809</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394.671</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152.000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170003.430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57.311</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413.689</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122.000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577.822</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393.673</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214.000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170003.470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47.622</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415.933</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135.000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577.508</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390.108</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482.000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170003.500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52.181</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413.349</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149.000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524.980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393.238</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608.000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170003.560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49.153</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414.210</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157.000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527.141</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405.223</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354.000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170003.580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51.277</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407.041</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390.000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547.831</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387.289</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692.000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170003.620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46</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413.610</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177.000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567.644</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385.263</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744.000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170003.660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54.158</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410.385</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234.000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583.540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390.241</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278.000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170003.700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51.777</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403.607</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448.000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581.877</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387.091</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309.000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170003.760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52.223</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407.791</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206.000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555.867</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383.290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555.000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170003.810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57.655</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401.072</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472.000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557.141</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380.889</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866.000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170003.820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59.06</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405.046</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216.000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548.688</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392.563</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391.000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170003.890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60.312</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404.427</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199.000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545.046</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378.014</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1162.000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170003.950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60.348</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404.860</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178.000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547.829</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377.578</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578.000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170004.000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320</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240.000</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0.000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556.462</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380.353</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340.000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170004.020</w:t>
            </w:r>
          </w:p>
        </w:tc>
      </w:tr>
      <w:tr w:rsidR="00FA2BC5" w:rsidRPr="00FA2BC5" w:rsidTr="00FA2B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61.707</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395.569</w:t>
            </w:r>
          </w:p>
        </w:tc>
        <w:tc>
          <w:tcPr>
            <w:tcW w:w="1239"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540.000</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558.583</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383.241</w:t>
            </w:r>
          </w:p>
        </w:tc>
        <w:tc>
          <w:tcPr>
            <w:tcW w:w="1240"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324.000</w:t>
            </w:r>
          </w:p>
        </w:tc>
        <w:tc>
          <w:tcPr>
            <w:tcW w:w="1276" w:type="dxa"/>
            <w:noWrap/>
            <w:hideMark/>
          </w:tcPr>
          <w:p w:rsidR="00FA2BC5" w:rsidRPr="00FA2BC5" w:rsidRDefault="00FA2BC5" w:rsidP="00FA2BC5">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170004.050</w:t>
            </w:r>
          </w:p>
        </w:tc>
      </w:tr>
      <w:tr w:rsidR="00FA2BC5" w:rsidRPr="00FA2BC5" w:rsidTr="00FA2BC5">
        <w:trPr>
          <w:trHeight w:val="288"/>
        </w:trPr>
        <w:tc>
          <w:tcPr>
            <w:cnfStyle w:val="001000000000" w:firstRow="0" w:lastRow="0" w:firstColumn="1" w:lastColumn="0" w:oddVBand="0" w:evenVBand="0" w:oddHBand="0" w:evenHBand="0" w:firstRowFirstColumn="0" w:firstRowLastColumn="0" w:lastRowFirstColumn="0" w:lastRowLastColumn="0"/>
            <w:tcW w:w="1238" w:type="dxa"/>
            <w:noWrap/>
            <w:hideMark/>
          </w:tcPr>
          <w:p w:rsidR="00FA2BC5" w:rsidRPr="00F4656C" w:rsidRDefault="00FA2BC5" w:rsidP="00FA2BC5">
            <w:pPr>
              <w:spacing w:line="240" w:lineRule="auto"/>
              <w:jc w:val="right"/>
              <w:rPr>
                <w:rFonts w:ascii="Calibri" w:hAnsi="Calibri"/>
                <w:b w:val="0"/>
                <w:color w:val="000000"/>
                <w:sz w:val="22"/>
                <w:szCs w:val="22"/>
                <w:lang w:bidi="ar-SA"/>
              </w:rPr>
            </w:pPr>
            <w:r w:rsidRPr="00F4656C">
              <w:rPr>
                <w:rFonts w:ascii="Calibri" w:hAnsi="Calibri"/>
                <w:b w:val="0"/>
                <w:color w:val="000000"/>
                <w:sz w:val="22"/>
                <w:szCs w:val="22"/>
                <w:lang w:bidi="ar-SA"/>
              </w:rPr>
              <w:t>60.049</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399.866</w:t>
            </w:r>
          </w:p>
        </w:tc>
        <w:tc>
          <w:tcPr>
            <w:tcW w:w="1239"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224.000</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534.212</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373.529</w:t>
            </w:r>
          </w:p>
        </w:tc>
        <w:tc>
          <w:tcPr>
            <w:tcW w:w="1240"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1135.000</w:t>
            </w:r>
          </w:p>
        </w:tc>
        <w:tc>
          <w:tcPr>
            <w:tcW w:w="1276" w:type="dxa"/>
            <w:noWrap/>
            <w:hideMark/>
          </w:tcPr>
          <w:p w:rsidR="00FA2BC5" w:rsidRPr="00FA2BC5" w:rsidRDefault="00FA2BC5" w:rsidP="00FA2BC5">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FA2BC5">
              <w:rPr>
                <w:rFonts w:ascii="Calibri" w:hAnsi="Calibri"/>
                <w:color w:val="000000"/>
                <w:sz w:val="22"/>
                <w:szCs w:val="22"/>
                <w:lang w:bidi="ar-SA"/>
              </w:rPr>
              <w:t>170004.100</w:t>
            </w:r>
          </w:p>
        </w:tc>
      </w:tr>
    </w:tbl>
    <w:p w:rsidR="006E1BAC" w:rsidRDefault="006E1BAC" w:rsidP="006E1BAC">
      <w:pPr>
        <w:pStyle w:val="Caption"/>
      </w:pPr>
    </w:p>
    <w:p w:rsidR="00C62AB0" w:rsidRDefault="006E1BAC" w:rsidP="006E1BAC">
      <w:pPr>
        <w:pStyle w:val="Caption"/>
        <w:jc w:val="center"/>
      </w:pPr>
      <w:bookmarkStart w:id="83" w:name="_Toc374347414"/>
      <w:r>
        <w:t xml:space="preserve">Table </w:t>
      </w:r>
      <w:fldSimple w:instr=" SEQ Table \* ARABIC ">
        <w:r w:rsidR="00D2466D">
          <w:rPr>
            <w:noProof/>
          </w:rPr>
          <w:t>4</w:t>
        </w:r>
      </w:fldSimple>
      <w:r>
        <w:t xml:space="preserve"> 23 October Flight 11:29:13</w:t>
      </w:r>
      <w:bookmarkEnd w:id="83"/>
    </w:p>
    <w:p w:rsidR="0049021A" w:rsidRDefault="0049021A">
      <w:pPr>
        <w:spacing w:line="240" w:lineRule="auto"/>
      </w:pPr>
      <w:r>
        <w:br w:type="page"/>
      </w:r>
    </w:p>
    <w:p w:rsidR="0049021A" w:rsidRDefault="00BC1B37" w:rsidP="0049021A">
      <w:pPr>
        <w:pStyle w:val="Heading1"/>
      </w:pPr>
      <w:bookmarkStart w:id="84" w:name="_Toc374347410"/>
      <w:r>
        <w:lastRenderedPageBreak/>
        <w:t>Appendix D</w:t>
      </w:r>
      <w:r w:rsidR="0049021A">
        <w:t>: Generated Tracks</w:t>
      </w:r>
      <w:bookmarkEnd w:id="84"/>
    </w:p>
    <w:p w:rsidR="00C12F3E" w:rsidRDefault="00441AEF" w:rsidP="00C12F3E">
      <w:pPr>
        <w:keepNext/>
        <w:jc w:val="center"/>
      </w:pPr>
      <w:r>
        <w:rPr>
          <w:noProof/>
          <w:lang w:bidi="ar-SA"/>
        </w:rPr>
        <w:drawing>
          <wp:inline distT="0" distB="0" distL="0" distR="0" wp14:anchorId="1D215925" wp14:editId="23658FE0">
            <wp:extent cx="4371109" cy="327833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Nov073702.jpg"/>
                    <pic:cNvPicPr/>
                  </pic:nvPicPr>
                  <pic:blipFill>
                    <a:blip r:embed="rId46">
                      <a:extLst>
                        <a:ext uri="{28A0092B-C50C-407E-A947-70E740481C1C}">
                          <a14:useLocalDpi xmlns:a14="http://schemas.microsoft.com/office/drawing/2010/main" val="0"/>
                        </a:ext>
                      </a:extLst>
                    </a:blip>
                    <a:stretch>
                      <a:fillRect/>
                    </a:stretch>
                  </pic:blipFill>
                  <pic:spPr>
                    <a:xfrm>
                      <a:off x="0" y="0"/>
                      <a:ext cx="4373282" cy="3279962"/>
                    </a:xfrm>
                    <a:prstGeom prst="rect">
                      <a:avLst/>
                    </a:prstGeom>
                  </pic:spPr>
                </pic:pic>
              </a:graphicData>
            </a:graphic>
          </wp:inline>
        </w:drawing>
      </w:r>
    </w:p>
    <w:p w:rsidR="00B85056" w:rsidRDefault="00C12F3E" w:rsidP="00C12F3E">
      <w:pPr>
        <w:pStyle w:val="Caption"/>
        <w:jc w:val="center"/>
      </w:pPr>
      <w:bookmarkStart w:id="85" w:name="_Toc374347444"/>
      <w:r>
        <w:t xml:space="preserve">Figure D </w:t>
      </w:r>
      <w:r>
        <w:fldChar w:fldCharType="begin"/>
      </w:r>
      <w:r>
        <w:instrText xml:space="preserve"> SEQ </w:instrText>
      </w:r>
      <w:r w:rsidR="008D32E5">
        <w:instrText>Figure</w:instrText>
      </w:r>
      <w:r>
        <w:instrText xml:space="preserve"> \* ARABIC </w:instrText>
      </w:r>
      <w:r>
        <w:fldChar w:fldCharType="separate"/>
      </w:r>
      <w:r w:rsidR="00D2466D">
        <w:rPr>
          <w:noProof/>
        </w:rPr>
        <w:t>30</w:t>
      </w:r>
      <w:r>
        <w:fldChar w:fldCharType="end"/>
      </w:r>
      <w:r>
        <w:t xml:space="preserve"> November 8th Flight</w:t>
      </w:r>
      <w:bookmarkEnd w:id="85"/>
    </w:p>
    <w:p w:rsidR="00B85056" w:rsidRPr="00B85056" w:rsidRDefault="00B85056" w:rsidP="00B85056"/>
    <w:p w:rsidR="00C12F3E" w:rsidRDefault="00200C38" w:rsidP="00C12F3E">
      <w:pPr>
        <w:keepNext/>
        <w:jc w:val="center"/>
      </w:pPr>
      <w:r>
        <w:rPr>
          <w:noProof/>
          <w:lang w:bidi="ar-SA"/>
        </w:rPr>
        <w:drawing>
          <wp:inline distT="0" distB="0" distL="0" distR="0" wp14:anchorId="0A4D3708" wp14:editId="4F44D94A">
            <wp:extent cx="4393078" cy="3294809"/>
            <wp:effectExtent l="0" t="0" r="762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ght 1.jpg"/>
                    <pic:cNvPicPr/>
                  </pic:nvPicPr>
                  <pic:blipFill>
                    <a:blip r:embed="rId47">
                      <a:extLst>
                        <a:ext uri="{28A0092B-C50C-407E-A947-70E740481C1C}">
                          <a14:useLocalDpi xmlns:a14="http://schemas.microsoft.com/office/drawing/2010/main" val="0"/>
                        </a:ext>
                      </a:extLst>
                    </a:blip>
                    <a:stretch>
                      <a:fillRect/>
                    </a:stretch>
                  </pic:blipFill>
                  <pic:spPr>
                    <a:xfrm>
                      <a:off x="0" y="0"/>
                      <a:ext cx="4393078" cy="3294809"/>
                    </a:xfrm>
                    <a:prstGeom prst="rect">
                      <a:avLst/>
                    </a:prstGeom>
                  </pic:spPr>
                </pic:pic>
              </a:graphicData>
            </a:graphic>
          </wp:inline>
        </w:drawing>
      </w:r>
    </w:p>
    <w:p w:rsidR="00B85056" w:rsidRDefault="00C12F3E" w:rsidP="00C12F3E">
      <w:pPr>
        <w:pStyle w:val="Caption"/>
        <w:jc w:val="center"/>
      </w:pPr>
      <w:bookmarkStart w:id="86" w:name="_Toc374347445"/>
      <w:r>
        <w:t xml:space="preserve">Figure D </w:t>
      </w:r>
      <w:r>
        <w:fldChar w:fldCharType="begin"/>
      </w:r>
      <w:r>
        <w:instrText xml:space="preserve"> SEQ </w:instrText>
      </w:r>
      <w:r w:rsidR="008D32E5">
        <w:instrText>Figure</w:instrText>
      </w:r>
      <w:r>
        <w:instrText xml:space="preserve"> \* ARABIC </w:instrText>
      </w:r>
      <w:r>
        <w:fldChar w:fldCharType="separate"/>
      </w:r>
      <w:r w:rsidR="00D2466D">
        <w:rPr>
          <w:noProof/>
        </w:rPr>
        <w:t>31</w:t>
      </w:r>
      <w:r>
        <w:fldChar w:fldCharType="end"/>
      </w:r>
      <w:r>
        <w:t xml:space="preserve"> November 8th Generated Track</w:t>
      </w:r>
      <w:bookmarkEnd w:id="86"/>
    </w:p>
    <w:p w:rsidR="00441AEF" w:rsidRDefault="00441AEF" w:rsidP="0049021A"/>
    <w:p w:rsidR="00C12F3E" w:rsidRDefault="00441AEF" w:rsidP="00C12F3E">
      <w:pPr>
        <w:keepNext/>
        <w:jc w:val="center"/>
      </w:pPr>
      <w:r>
        <w:rPr>
          <w:noProof/>
          <w:lang w:bidi="ar-SA"/>
        </w:rPr>
        <w:lastRenderedPageBreak/>
        <w:drawing>
          <wp:inline distT="0" distB="0" distL="0" distR="0" wp14:anchorId="1F50CC3E" wp14:editId="79B830A0">
            <wp:extent cx="4558146" cy="34186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Nov080131.jpg"/>
                    <pic:cNvPicPr/>
                  </pic:nvPicPr>
                  <pic:blipFill>
                    <a:blip r:embed="rId48">
                      <a:extLst>
                        <a:ext uri="{28A0092B-C50C-407E-A947-70E740481C1C}">
                          <a14:useLocalDpi xmlns:a14="http://schemas.microsoft.com/office/drawing/2010/main" val="0"/>
                        </a:ext>
                      </a:extLst>
                    </a:blip>
                    <a:stretch>
                      <a:fillRect/>
                    </a:stretch>
                  </pic:blipFill>
                  <pic:spPr>
                    <a:xfrm>
                      <a:off x="0" y="0"/>
                      <a:ext cx="4558146" cy="3418610"/>
                    </a:xfrm>
                    <a:prstGeom prst="rect">
                      <a:avLst/>
                    </a:prstGeom>
                  </pic:spPr>
                </pic:pic>
              </a:graphicData>
            </a:graphic>
          </wp:inline>
        </w:drawing>
      </w:r>
    </w:p>
    <w:p w:rsidR="00B85056" w:rsidRDefault="00C12F3E" w:rsidP="00C12F3E">
      <w:pPr>
        <w:pStyle w:val="Caption"/>
        <w:jc w:val="center"/>
      </w:pPr>
      <w:bookmarkStart w:id="87" w:name="_Toc374347446"/>
      <w:r>
        <w:t xml:space="preserve">Figure D </w:t>
      </w:r>
      <w:r>
        <w:fldChar w:fldCharType="begin"/>
      </w:r>
      <w:r>
        <w:instrText xml:space="preserve"> SEQ </w:instrText>
      </w:r>
      <w:r w:rsidR="008D32E5">
        <w:instrText>Figure</w:instrText>
      </w:r>
      <w:r>
        <w:instrText xml:space="preserve"> \* ARABIC </w:instrText>
      </w:r>
      <w:r>
        <w:fldChar w:fldCharType="separate"/>
      </w:r>
      <w:r w:rsidR="00D2466D">
        <w:rPr>
          <w:noProof/>
        </w:rPr>
        <w:t>32</w:t>
      </w:r>
      <w:r>
        <w:fldChar w:fldCharType="end"/>
      </w:r>
      <w:r>
        <w:t xml:space="preserve"> November 9th Flight</w:t>
      </w:r>
      <w:bookmarkEnd w:id="87"/>
    </w:p>
    <w:p w:rsidR="0013422A" w:rsidRDefault="0013422A" w:rsidP="0049021A"/>
    <w:p w:rsidR="00C12F3E" w:rsidRDefault="00AD42C1" w:rsidP="00C12F3E">
      <w:pPr>
        <w:keepNext/>
        <w:jc w:val="center"/>
      </w:pPr>
      <w:r>
        <w:rPr>
          <w:noProof/>
          <w:lang w:bidi="ar-SA"/>
        </w:rPr>
        <w:drawing>
          <wp:inline distT="0" distB="0" distL="0" distR="0" wp14:anchorId="2A2E5C9E" wp14:editId="4FA3E1DA">
            <wp:extent cx="4739537" cy="3554652"/>
            <wp:effectExtent l="0" t="0" r="444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ght 2.jpg"/>
                    <pic:cNvPicPr/>
                  </pic:nvPicPr>
                  <pic:blipFill>
                    <a:blip r:embed="rId49">
                      <a:extLst>
                        <a:ext uri="{28A0092B-C50C-407E-A947-70E740481C1C}">
                          <a14:useLocalDpi xmlns:a14="http://schemas.microsoft.com/office/drawing/2010/main" val="0"/>
                        </a:ext>
                      </a:extLst>
                    </a:blip>
                    <a:stretch>
                      <a:fillRect/>
                    </a:stretch>
                  </pic:blipFill>
                  <pic:spPr>
                    <a:xfrm>
                      <a:off x="0" y="0"/>
                      <a:ext cx="4739537" cy="3554652"/>
                    </a:xfrm>
                    <a:prstGeom prst="rect">
                      <a:avLst/>
                    </a:prstGeom>
                  </pic:spPr>
                </pic:pic>
              </a:graphicData>
            </a:graphic>
          </wp:inline>
        </w:drawing>
      </w:r>
    </w:p>
    <w:p w:rsidR="00B85056" w:rsidRDefault="00C12F3E" w:rsidP="00C12F3E">
      <w:pPr>
        <w:pStyle w:val="Caption"/>
        <w:jc w:val="center"/>
      </w:pPr>
      <w:bookmarkStart w:id="88" w:name="_Toc374347447"/>
      <w:r>
        <w:t xml:space="preserve">Figure D </w:t>
      </w:r>
      <w:r>
        <w:fldChar w:fldCharType="begin"/>
      </w:r>
      <w:r>
        <w:instrText xml:space="preserve"> SEQ </w:instrText>
      </w:r>
      <w:r w:rsidR="008D32E5">
        <w:instrText>Figure</w:instrText>
      </w:r>
      <w:r>
        <w:instrText xml:space="preserve"> \* ARABIC </w:instrText>
      </w:r>
      <w:r>
        <w:fldChar w:fldCharType="separate"/>
      </w:r>
      <w:r w:rsidR="00D2466D">
        <w:rPr>
          <w:noProof/>
        </w:rPr>
        <w:t>33</w:t>
      </w:r>
      <w:r>
        <w:fldChar w:fldCharType="end"/>
      </w:r>
      <w:r>
        <w:t xml:space="preserve"> November 9th Generated Track</w:t>
      </w:r>
      <w:bookmarkEnd w:id="88"/>
    </w:p>
    <w:p w:rsidR="00C12F3E" w:rsidRDefault="00441AEF" w:rsidP="00C12F3E">
      <w:pPr>
        <w:keepNext/>
        <w:jc w:val="center"/>
      </w:pPr>
      <w:r>
        <w:rPr>
          <w:noProof/>
          <w:lang w:bidi="ar-SA"/>
        </w:rPr>
        <w:lastRenderedPageBreak/>
        <w:drawing>
          <wp:inline distT="0" distB="0" distL="0" distR="0" wp14:anchorId="5D1C5AD6" wp14:editId="23D59A23">
            <wp:extent cx="4682836" cy="3512127"/>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Nov074332.jpg"/>
                    <pic:cNvPicPr/>
                  </pic:nvPicPr>
                  <pic:blipFill>
                    <a:blip r:embed="rId50">
                      <a:extLst>
                        <a:ext uri="{28A0092B-C50C-407E-A947-70E740481C1C}">
                          <a14:useLocalDpi xmlns:a14="http://schemas.microsoft.com/office/drawing/2010/main" val="0"/>
                        </a:ext>
                      </a:extLst>
                    </a:blip>
                    <a:stretch>
                      <a:fillRect/>
                    </a:stretch>
                  </pic:blipFill>
                  <pic:spPr>
                    <a:xfrm>
                      <a:off x="0" y="0"/>
                      <a:ext cx="4682836" cy="3512127"/>
                    </a:xfrm>
                    <a:prstGeom prst="rect">
                      <a:avLst/>
                    </a:prstGeom>
                  </pic:spPr>
                </pic:pic>
              </a:graphicData>
            </a:graphic>
          </wp:inline>
        </w:drawing>
      </w:r>
    </w:p>
    <w:p w:rsidR="00441AEF" w:rsidRDefault="00C12F3E" w:rsidP="00C12F3E">
      <w:pPr>
        <w:pStyle w:val="Caption"/>
        <w:jc w:val="center"/>
      </w:pPr>
      <w:bookmarkStart w:id="89" w:name="_Toc374347448"/>
      <w:r>
        <w:t xml:space="preserve">Figure D </w:t>
      </w:r>
      <w:r>
        <w:fldChar w:fldCharType="begin"/>
      </w:r>
      <w:r>
        <w:instrText xml:space="preserve"> SEQ </w:instrText>
      </w:r>
      <w:r w:rsidR="008D32E5">
        <w:instrText>Figure</w:instrText>
      </w:r>
      <w:r>
        <w:instrText xml:space="preserve"> \* ARABIC </w:instrText>
      </w:r>
      <w:r>
        <w:fldChar w:fldCharType="separate"/>
      </w:r>
      <w:r w:rsidR="00D2466D">
        <w:rPr>
          <w:noProof/>
        </w:rPr>
        <w:t>34</w:t>
      </w:r>
      <w:r>
        <w:fldChar w:fldCharType="end"/>
      </w:r>
      <w:r>
        <w:t xml:space="preserve"> November 15th Flight</w:t>
      </w:r>
      <w:bookmarkEnd w:id="89"/>
    </w:p>
    <w:p w:rsidR="0049021A" w:rsidRDefault="0049021A" w:rsidP="0049021A"/>
    <w:p w:rsidR="00C12F3E" w:rsidRDefault="00913CFF" w:rsidP="00C12F3E">
      <w:pPr>
        <w:keepNext/>
        <w:jc w:val="center"/>
      </w:pPr>
      <w:r>
        <w:rPr>
          <w:noProof/>
          <w:lang w:bidi="ar-SA"/>
        </w:rPr>
        <w:drawing>
          <wp:inline distT="0" distB="0" distL="0" distR="0" wp14:anchorId="5486F4C0" wp14:editId="586840E4">
            <wp:extent cx="4756727" cy="3352800"/>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ght 3.jpg"/>
                    <pic:cNvPicPr/>
                  </pic:nvPicPr>
                  <pic:blipFill>
                    <a:blip r:embed="rId51">
                      <a:extLst>
                        <a:ext uri="{28A0092B-C50C-407E-A947-70E740481C1C}">
                          <a14:useLocalDpi xmlns:a14="http://schemas.microsoft.com/office/drawing/2010/main" val="0"/>
                        </a:ext>
                      </a:extLst>
                    </a:blip>
                    <a:stretch>
                      <a:fillRect/>
                    </a:stretch>
                  </pic:blipFill>
                  <pic:spPr>
                    <a:xfrm>
                      <a:off x="0" y="0"/>
                      <a:ext cx="4760324" cy="3355336"/>
                    </a:xfrm>
                    <a:prstGeom prst="rect">
                      <a:avLst/>
                    </a:prstGeom>
                  </pic:spPr>
                </pic:pic>
              </a:graphicData>
            </a:graphic>
          </wp:inline>
        </w:drawing>
      </w:r>
    </w:p>
    <w:p w:rsidR="00913CFF" w:rsidRDefault="00C12F3E" w:rsidP="00C12F3E">
      <w:pPr>
        <w:pStyle w:val="Caption"/>
        <w:jc w:val="center"/>
      </w:pPr>
      <w:bookmarkStart w:id="90" w:name="_Toc374347449"/>
      <w:r>
        <w:t xml:space="preserve">Figure D </w:t>
      </w:r>
      <w:r>
        <w:fldChar w:fldCharType="begin"/>
      </w:r>
      <w:r>
        <w:instrText xml:space="preserve"> SEQ </w:instrText>
      </w:r>
      <w:r w:rsidR="008D32E5">
        <w:instrText>Figure</w:instrText>
      </w:r>
      <w:r>
        <w:instrText xml:space="preserve"> \* ARABIC </w:instrText>
      </w:r>
      <w:r>
        <w:fldChar w:fldCharType="separate"/>
      </w:r>
      <w:r w:rsidR="00D2466D">
        <w:rPr>
          <w:noProof/>
        </w:rPr>
        <w:t>35</w:t>
      </w:r>
      <w:r>
        <w:fldChar w:fldCharType="end"/>
      </w:r>
      <w:r>
        <w:t xml:space="preserve"> November 15th Generated Track</w:t>
      </w:r>
      <w:bookmarkEnd w:id="90"/>
    </w:p>
    <w:p w:rsidR="00C12F3E" w:rsidRDefault="00083DF1" w:rsidP="00C12F3E">
      <w:pPr>
        <w:keepNext/>
        <w:jc w:val="center"/>
      </w:pPr>
      <w:r>
        <w:rPr>
          <w:noProof/>
          <w:lang w:bidi="ar-SA"/>
        </w:rPr>
        <w:lastRenderedPageBreak/>
        <w:drawing>
          <wp:inline distT="0" distB="0" distL="0" distR="0" wp14:anchorId="328E4E2F" wp14:editId="185A355F">
            <wp:extent cx="4655127" cy="34913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Nov080600.jpg"/>
                    <pic:cNvPicPr/>
                  </pic:nvPicPr>
                  <pic:blipFill>
                    <a:blip r:embed="rId52">
                      <a:extLst>
                        <a:ext uri="{28A0092B-C50C-407E-A947-70E740481C1C}">
                          <a14:useLocalDpi xmlns:a14="http://schemas.microsoft.com/office/drawing/2010/main" val="0"/>
                        </a:ext>
                      </a:extLst>
                    </a:blip>
                    <a:stretch>
                      <a:fillRect/>
                    </a:stretch>
                  </pic:blipFill>
                  <pic:spPr>
                    <a:xfrm>
                      <a:off x="0" y="0"/>
                      <a:ext cx="4655127" cy="3491345"/>
                    </a:xfrm>
                    <a:prstGeom prst="rect">
                      <a:avLst/>
                    </a:prstGeom>
                  </pic:spPr>
                </pic:pic>
              </a:graphicData>
            </a:graphic>
          </wp:inline>
        </w:drawing>
      </w:r>
    </w:p>
    <w:p w:rsidR="00083DF1" w:rsidRDefault="00C12F3E" w:rsidP="00C12F3E">
      <w:pPr>
        <w:pStyle w:val="Caption"/>
        <w:jc w:val="center"/>
      </w:pPr>
      <w:bookmarkStart w:id="91" w:name="_Toc374347450"/>
      <w:r>
        <w:t xml:space="preserve">Figure D </w:t>
      </w:r>
      <w:r>
        <w:fldChar w:fldCharType="begin"/>
      </w:r>
      <w:r>
        <w:instrText xml:space="preserve"> SEQ </w:instrText>
      </w:r>
      <w:r w:rsidR="008D32E5">
        <w:instrText>Figure</w:instrText>
      </w:r>
      <w:r>
        <w:instrText xml:space="preserve"> \* ARABIC </w:instrText>
      </w:r>
      <w:r>
        <w:fldChar w:fldCharType="separate"/>
      </w:r>
      <w:r w:rsidR="00D2466D">
        <w:rPr>
          <w:noProof/>
        </w:rPr>
        <w:t>36</w:t>
      </w:r>
      <w:r>
        <w:fldChar w:fldCharType="end"/>
      </w:r>
      <w:r>
        <w:t xml:space="preserve"> November 15th Flight</w:t>
      </w:r>
      <w:bookmarkEnd w:id="91"/>
    </w:p>
    <w:p w:rsidR="00913CFF" w:rsidRDefault="00913CFF" w:rsidP="0049021A"/>
    <w:p w:rsidR="00C12F3E" w:rsidRDefault="00083DF1" w:rsidP="00C12F3E">
      <w:pPr>
        <w:keepNext/>
        <w:jc w:val="center"/>
      </w:pPr>
      <w:r>
        <w:rPr>
          <w:noProof/>
          <w:lang w:bidi="ar-SA"/>
        </w:rPr>
        <w:drawing>
          <wp:inline distT="0" distB="0" distL="0" distR="0" wp14:anchorId="57BE3E40" wp14:editId="3866F4B1">
            <wp:extent cx="4731327" cy="354849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ght 4.jpg"/>
                    <pic:cNvPicPr/>
                  </pic:nvPicPr>
                  <pic:blipFill>
                    <a:blip r:embed="rId53">
                      <a:extLst>
                        <a:ext uri="{28A0092B-C50C-407E-A947-70E740481C1C}">
                          <a14:useLocalDpi xmlns:a14="http://schemas.microsoft.com/office/drawing/2010/main" val="0"/>
                        </a:ext>
                      </a:extLst>
                    </a:blip>
                    <a:stretch>
                      <a:fillRect/>
                    </a:stretch>
                  </pic:blipFill>
                  <pic:spPr>
                    <a:xfrm>
                      <a:off x="0" y="0"/>
                      <a:ext cx="4732608" cy="3549457"/>
                    </a:xfrm>
                    <a:prstGeom prst="rect">
                      <a:avLst/>
                    </a:prstGeom>
                  </pic:spPr>
                </pic:pic>
              </a:graphicData>
            </a:graphic>
          </wp:inline>
        </w:drawing>
      </w:r>
    </w:p>
    <w:p w:rsidR="00083DF1" w:rsidRDefault="00C12F3E" w:rsidP="00C12F3E">
      <w:pPr>
        <w:pStyle w:val="Caption"/>
        <w:jc w:val="center"/>
      </w:pPr>
      <w:bookmarkStart w:id="92" w:name="_Toc374347451"/>
      <w:r>
        <w:t xml:space="preserve">Figure D </w:t>
      </w:r>
      <w:r>
        <w:fldChar w:fldCharType="begin"/>
      </w:r>
      <w:r>
        <w:instrText xml:space="preserve"> SEQ </w:instrText>
      </w:r>
      <w:r w:rsidR="008D32E5">
        <w:instrText>Figure</w:instrText>
      </w:r>
      <w:r>
        <w:instrText xml:space="preserve"> \* ARABIC </w:instrText>
      </w:r>
      <w:r>
        <w:fldChar w:fldCharType="separate"/>
      </w:r>
      <w:r w:rsidR="00D2466D">
        <w:rPr>
          <w:noProof/>
        </w:rPr>
        <w:t>37</w:t>
      </w:r>
      <w:r>
        <w:fldChar w:fldCharType="end"/>
      </w:r>
      <w:r>
        <w:t xml:space="preserve"> November 15th Generated Track</w:t>
      </w:r>
      <w:bookmarkEnd w:id="92"/>
    </w:p>
    <w:p w:rsidR="008D32E5" w:rsidRDefault="0027761C" w:rsidP="008D32E5">
      <w:pPr>
        <w:keepNext/>
        <w:jc w:val="center"/>
      </w:pPr>
      <w:r>
        <w:rPr>
          <w:noProof/>
          <w:lang w:bidi="ar-SA"/>
        </w:rPr>
        <w:lastRenderedPageBreak/>
        <w:drawing>
          <wp:inline distT="0" distB="0" distL="0" distR="0" wp14:anchorId="60C6032A" wp14:editId="27744C6F">
            <wp:extent cx="4668982" cy="3501737"/>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Nov.jpg"/>
                    <pic:cNvPicPr/>
                  </pic:nvPicPr>
                  <pic:blipFill>
                    <a:blip r:embed="rId54">
                      <a:extLst>
                        <a:ext uri="{28A0092B-C50C-407E-A947-70E740481C1C}">
                          <a14:useLocalDpi xmlns:a14="http://schemas.microsoft.com/office/drawing/2010/main" val="0"/>
                        </a:ext>
                      </a:extLst>
                    </a:blip>
                    <a:stretch>
                      <a:fillRect/>
                    </a:stretch>
                  </pic:blipFill>
                  <pic:spPr>
                    <a:xfrm>
                      <a:off x="0" y="0"/>
                      <a:ext cx="4668982" cy="3501737"/>
                    </a:xfrm>
                    <a:prstGeom prst="rect">
                      <a:avLst/>
                    </a:prstGeom>
                  </pic:spPr>
                </pic:pic>
              </a:graphicData>
            </a:graphic>
          </wp:inline>
        </w:drawing>
      </w:r>
    </w:p>
    <w:p w:rsidR="00913CFF" w:rsidRDefault="008D32E5" w:rsidP="008D32E5">
      <w:pPr>
        <w:pStyle w:val="Caption"/>
        <w:jc w:val="center"/>
      </w:pPr>
      <w:bookmarkStart w:id="93" w:name="_Toc374347452"/>
      <w:r>
        <w:t xml:space="preserve">Figure D </w:t>
      </w:r>
      <w:fldSimple w:instr=" SEQ Figure \* ARABIC ">
        <w:r w:rsidR="00D2466D">
          <w:rPr>
            <w:noProof/>
          </w:rPr>
          <w:t>38</w:t>
        </w:r>
      </w:fldSimple>
      <w:r>
        <w:t xml:space="preserve"> November 9th Flight</w:t>
      </w:r>
      <w:bookmarkEnd w:id="93"/>
    </w:p>
    <w:p w:rsidR="00083DF1" w:rsidRDefault="00083DF1" w:rsidP="0049021A"/>
    <w:p w:rsidR="008D32E5" w:rsidRDefault="008D32E5" w:rsidP="008D32E5">
      <w:pPr>
        <w:keepNext/>
        <w:jc w:val="center"/>
      </w:pPr>
      <w:r>
        <w:rPr>
          <w:noProof/>
          <w:lang w:bidi="ar-SA"/>
        </w:rPr>
        <w:drawing>
          <wp:inline distT="0" distB="0" distL="0" distR="0" wp14:anchorId="33A50090" wp14:editId="5C135DAA">
            <wp:extent cx="4682836" cy="3512127"/>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ght 5.jpg"/>
                    <pic:cNvPicPr/>
                  </pic:nvPicPr>
                  <pic:blipFill>
                    <a:blip r:embed="rId55">
                      <a:extLst>
                        <a:ext uri="{28A0092B-C50C-407E-A947-70E740481C1C}">
                          <a14:useLocalDpi xmlns:a14="http://schemas.microsoft.com/office/drawing/2010/main" val="0"/>
                        </a:ext>
                      </a:extLst>
                    </a:blip>
                    <a:stretch>
                      <a:fillRect/>
                    </a:stretch>
                  </pic:blipFill>
                  <pic:spPr>
                    <a:xfrm>
                      <a:off x="0" y="0"/>
                      <a:ext cx="4684104" cy="3513078"/>
                    </a:xfrm>
                    <a:prstGeom prst="rect">
                      <a:avLst/>
                    </a:prstGeom>
                  </pic:spPr>
                </pic:pic>
              </a:graphicData>
            </a:graphic>
          </wp:inline>
        </w:drawing>
      </w:r>
    </w:p>
    <w:p w:rsidR="0027761C" w:rsidRDefault="008D32E5" w:rsidP="008D32E5">
      <w:pPr>
        <w:pStyle w:val="Caption"/>
        <w:jc w:val="center"/>
      </w:pPr>
      <w:bookmarkStart w:id="94" w:name="_Toc374347453"/>
      <w:r>
        <w:t xml:space="preserve">Figure D </w:t>
      </w:r>
      <w:fldSimple w:instr=" SEQ Figure \* ARABIC ">
        <w:r w:rsidR="00D2466D">
          <w:rPr>
            <w:noProof/>
          </w:rPr>
          <w:t>39</w:t>
        </w:r>
      </w:fldSimple>
      <w:r>
        <w:t xml:space="preserve"> November 9th Generated Track</w:t>
      </w:r>
      <w:bookmarkEnd w:id="94"/>
    </w:p>
    <w:sectPr w:rsidR="0027761C" w:rsidSect="00DA1971">
      <w:footerReference w:type="default" r:id="rId5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889" w:rsidRDefault="00187889" w:rsidP="008E1C26">
      <w:pPr>
        <w:spacing w:line="240" w:lineRule="auto"/>
      </w:pPr>
      <w:r>
        <w:separator/>
      </w:r>
    </w:p>
  </w:endnote>
  <w:endnote w:type="continuationSeparator" w:id="0">
    <w:p w:rsidR="00187889" w:rsidRDefault="0018788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9B7" w:rsidRDefault="009E59B7" w:rsidP="008E1C26">
    <w:pPr>
      <w:pStyle w:val="Footer"/>
      <w:jc w:val="center"/>
    </w:pPr>
    <w:r>
      <w:fldChar w:fldCharType="begin"/>
    </w:r>
    <w:r>
      <w:instrText xml:space="preserve"> PAGE   \* MERGEFORMAT </w:instrText>
    </w:r>
    <w:r>
      <w:fldChar w:fldCharType="separate"/>
    </w:r>
    <w:r w:rsidR="00D2466D">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9B7" w:rsidRDefault="009E59B7" w:rsidP="008E1C26">
    <w:pPr>
      <w:pStyle w:val="Footer"/>
      <w:jc w:val="center"/>
    </w:pPr>
    <w:r>
      <w:fldChar w:fldCharType="begin"/>
    </w:r>
    <w:r>
      <w:instrText xml:space="preserve"> PAGE   \* MERGEFORMAT </w:instrText>
    </w:r>
    <w:r>
      <w:fldChar w:fldCharType="separate"/>
    </w:r>
    <w:r w:rsidR="00D2466D">
      <w:rPr>
        <w:noProof/>
      </w:rPr>
      <w:t>84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889" w:rsidRDefault="00187889" w:rsidP="008E1C26">
      <w:pPr>
        <w:spacing w:line="240" w:lineRule="auto"/>
      </w:pPr>
      <w:r>
        <w:separator/>
      </w:r>
    </w:p>
  </w:footnote>
  <w:footnote w:type="continuationSeparator" w:id="0">
    <w:p w:rsidR="00187889" w:rsidRDefault="00187889"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12273"/>
    <w:multiLevelType w:val="hybridMultilevel"/>
    <w:tmpl w:val="A17EE7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B56213"/>
    <w:multiLevelType w:val="hybridMultilevel"/>
    <w:tmpl w:val="84D8E8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7974F3"/>
    <w:multiLevelType w:val="hybridMultilevel"/>
    <w:tmpl w:val="C2E2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707ABD"/>
    <w:multiLevelType w:val="hybridMultilevel"/>
    <w:tmpl w:val="F3DE1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576B97"/>
    <w:multiLevelType w:val="hybridMultilevel"/>
    <w:tmpl w:val="3FE0EE4A"/>
    <w:lvl w:ilvl="0" w:tplc="B8F28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2"/>
  </w:num>
  <w:num w:numId="5">
    <w:abstractNumId w:val="6"/>
  </w:num>
  <w:num w:numId="6">
    <w:abstractNumId w:val="7"/>
  </w:num>
  <w:num w:numId="7">
    <w:abstractNumId w:val="8"/>
  </w:num>
  <w:num w:numId="8">
    <w:abstractNumId w:val="3"/>
  </w:num>
  <w:num w:numId="9">
    <w:abstractNumId w:val="1"/>
  </w:num>
  <w:num w:numId="10">
    <w:abstractNumId w:val="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21EE"/>
    <w:rsid w:val="00007711"/>
    <w:rsid w:val="0001173F"/>
    <w:rsid w:val="0001424A"/>
    <w:rsid w:val="00015B5C"/>
    <w:rsid w:val="00025A12"/>
    <w:rsid w:val="00041B04"/>
    <w:rsid w:val="00042EAF"/>
    <w:rsid w:val="00044558"/>
    <w:rsid w:val="00047C69"/>
    <w:rsid w:val="000526E8"/>
    <w:rsid w:val="0005374D"/>
    <w:rsid w:val="000567B1"/>
    <w:rsid w:val="00063918"/>
    <w:rsid w:val="00073F83"/>
    <w:rsid w:val="00076B36"/>
    <w:rsid w:val="00077A99"/>
    <w:rsid w:val="00077F0A"/>
    <w:rsid w:val="0008176F"/>
    <w:rsid w:val="00083DF1"/>
    <w:rsid w:val="0009791F"/>
    <w:rsid w:val="000A09D7"/>
    <w:rsid w:val="000A2D48"/>
    <w:rsid w:val="000B2788"/>
    <w:rsid w:val="000C18E6"/>
    <w:rsid w:val="000C2085"/>
    <w:rsid w:val="000C24B8"/>
    <w:rsid w:val="000C43A3"/>
    <w:rsid w:val="000D7D38"/>
    <w:rsid w:val="000E735C"/>
    <w:rsid w:val="000E7B49"/>
    <w:rsid w:val="000F49F3"/>
    <w:rsid w:val="000F56FF"/>
    <w:rsid w:val="00102C30"/>
    <w:rsid w:val="00105BBB"/>
    <w:rsid w:val="00107D31"/>
    <w:rsid w:val="00111915"/>
    <w:rsid w:val="001201E0"/>
    <w:rsid w:val="001219C8"/>
    <w:rsid w:val="00123D92"/>
    <w:rsid w:val="0013422A"/>
    <w:rsid w:val="001347C0"/>
    <w:rsid w:val="001411DE"/>
    <w:rsid w:val="00145B61"/>
    <w:rsid w:val="001504BE"/>
    <w:rsid w:val="001512E3"/>
    <w:rsid w:val="001536A8"/>
    <w:rsid w:val="0015656E"/>
    <w:rsid w:val="00157AAF"/>
    <w:rsid w:val="00162B97"/>
    <w:rsid w:val="00166154"/>
    <w:rsid w:val="00172240"/>
    <w:rsid w:val="00177F13"/>
    <w:rsid w:val="00181CF0"/>
    <w:rsid w:val="001823D2"/>
    <w:rsid w:val="00184EA9"/>
    <w:rsid w:val="00186B9F"/>
    <w:rsid w:val="00187691"/>
    <w:rsid w:val="00187889"/>
    <w:rsid w:val="00190204"/>
    <w:rsid w:val="00194337"/>
    <w:rsid w:val="00194AAA"/>
    <w:rsid w:val="001A138D"/>
    <w:rsid w:val="001A1799"/>
    <w:rsid w:val="001A3DDE"/>
    <w:rsid w:val="001A646F"/>
    <w:rsid w:val="001A6ADF"/>
    <w:rsid w:val="001B12EF"/>
    <w:rsid w:val="001B1695"/>
    <w:rsid w:val="001B1DBF"/>
    <w:rsid w:val="001B2287"/>
    <w:rsid w:val="001B3EE0"/>
    <w:rsid w:val="001B4D69"/>
    <w:rsid w:val="001B521A"/>
    <w:rsid w:val="001C10A0"/>
    <w:rsid w:val="001C232F"/>
    <w:rsid w:val="001C3454"/>
    <w:rsid w:val="001C3B63"/>
    <w:rsid w:val="001C6F32"/>
    <w:rsid w:val="001C6FE3"/>
    <w:rsid w:val="001C6FEB"/>
    <w:rsid w:val="001D2691"/>
    <w:rsid w:val="001D4276"/>
    <w:rsid w:val="001D44CC"/>
    <w:rsid w:val="001D480E"/>
    <w:rsid w:val="001D6879"/>
    <w:rsid w:val="001D73D1"/>
    <w:rsid w:val="001E1A58"/>
    <w:rsid w:val="001F012B"/>
    <w:rsid w:val="001F17EF"/>
    <w:rsid w:val="001F3913"/>
    <w:rsid w:val="001F7B83"/>
    <w:rsid w:val="00200C38"/>
    <w:rsid w:val="0020136B"/>
    <w:rsid w:val="00203102"/>
    <w:rsid w:val="00204B6D"/>
    <w:rsid w:val="0021034E"/>
    <w:rsid w:val="00211086"/>
    <w:rsid w:val="00212692"/>
    <w:rsid w:val="00214663"/>
    <w:rsid w:val="002147D8"/>
    <w:rsid w:val="00217FA7"/>
    <w:rsid w:val="00227893"/>
    <w:rsid w:val="0022798D"/>
    <w:rsid w:val="00231381"/>
    <w:rsid w:val="002433E2"/>
    <w:rsid w:val="00244C26"/>
    <w:rsid w:val="00247B0C"/>
    <w:rsid w:val="00250C66"/>
    <w:rsid w:val="002525B5"/>
    <w:rsid w:val="00253DC8"/>
    <w:rsid w:val="002550FD"/>
    <w:rsid w:val="00257382"/>
    <w:rsid w:val="0025754A"/>
    <w:rsid w:val="00260F9A"/>
    <w:rsid w:val="002614FF"/>
    <w:rsid w:val="0026227F"/>
    <w:rsid w:val="002641CB"/>
    <w:rsid w:val="0026763B"/>
    <w:rsid w:val="00271ED6"/>
    <w:rsid w:val="00272774"/>
    <w:rsid w:val="00274E2C"/>
    <w:rsid w:val="0027761C"/>
    <w:rsid w:val="002815E6"/>
    <w:rsid w:val="0028224F"/>
    <w:rsid w:val="00285FA4"/>
    <w:rsid w:val="0029398F"/>
    <w:rsid w:val="00297EAD"/>
    <w:rsid w:val="002A0FFA"/>
    <w:rsid w:val="002A4454"/>
    <w:rsid w:val="002B05E6"/>
    <w:rsid w:val="002B216E"/>
    <w:rsid w:val="002B38BC"/>
    <w:rsid w:val="002B4148"/>
    <w:rsid w:val="002B4928"/>
    <w:rsid w:val="002C020C"/>
    <w:rsid w:val="002C02D8"/>
    <w:rsid w:val="002C3C20"/>
    <w:rsid w:val="002C72B7"/>
    <w:rsid w:val="002D2F44"/>
    <w:rsid w:val="002D4CD1"/>
    <w:rsid w:val="002D6A68"/>
    <w:rsid w:val="002D6E20"/>
    <w:rsid w:val="002E157F"/>
    <w:rsid w:val="002F09AA"/>
    <w:rsid w:val="002F585A"/>
    <w:rsid w:val="003025EE"/>
    <w:rsid w:val="003034CC"/>
    <w:rsid w:val="00304FD6"/>
    <w:rsid w:val="00305C6C"/>
    <w:rsid w:val="00306A4C"/>
    <w:rsid w:val="00306DC1"/>
    <w:rsid w:val="0030767B"/>
    <w:rsid w:val="00310727"/>
    <w:rsid w:val="00312ED2"/>
    <w:rsid w:val="00314F1B"/>
    <w:rsid w:val="00314F3F"/>
    <w:rsid w:val="00317477"/>
    <w:rsid w:val="003218D0"/>
    <w:rsid w:val="00321BA1"/>
    <w:rsid w:val="003240AA"/>
    <w:rsid w:val="00331925"/>
    <w:rsid w:val="00331D09"/>
    <w:rsid w:val="0033273C"/>
    <w:rsid w:val="00333A09"/>
    <w:rsid w:val="00333D80"/>
    <w:rsid w:val="003409E5"/>
    <w:rsid w:val="00343673"/>
    <w:rsid w:val="003450B1"/>
    <w:rsid w:val="003460DE"/>
    <w:rsid w:val="00350813"/>
    <w:rsid w:val="0035199B"/>
    <w:rsid w:val="00352BF4"/>
    <w:rsid w:val="00354372"/>
    <w:rsid w:val="003558B9"/>
    <w:rsid w:val="00360B05"/>
    <w:rsid w:val="00360F10"/>
    <w:rsid w:val="003635D6"/>
    <w:rsid w:val="0036713E"/>
    <w:rsid w:val="0037274D"/>
    <w:rsid w:val="00375B90"/>
    <w:rsid w:val="003813A4"/>
    <w:rsid w:val="00381474"/>
    <w:rsid w:val="00384A1D"/>
    <w:rsid w:val="0038512D"/>
    <w:rsid w:val="00385E9D"/>
    <w:rsid w:val="00386D37"/>
    <w:rsid w:val="00386E26"/>
    <w:rsid w:val="00390E22"/>
    <w:rsid w:val="00393159"/>
    <w:rsid w:val="00393B28"/>
    <w:rsid w:val="00393F3C"/>
    <w:rsid w:val="00394CE1"/>
    <w:rsid w:val="00396207"/>
    <w:rsid w:val="003A060D"/>
    <w:rsid w:val="003A1BA7"/>
    <w:rsid w:val="003A21AB"/>
    <w:rsid w:val="003B0A2F"/>
    <w:rsid w:val="003B73A8"/>
    <w:rsid w:val="003C00F7"/>
    <w:rsid w:val="003C2DAC"/>
    <w:rsid w:val="003C53DE"/>
    <w:rsid w:val="003D284B"/>
    <w:rsid w:val="003D34F2"/>
    <w:rsid w:val="003D592C"/>
    <w:rsid w:val="003E22B5"/>
    <w:rsid w:val="00401EC1"/>
    <w:rsid w:val="00403D96"/>
    <w:rsid w:val="00405D1B"/>
    <w:rsid w:val="00406A2F"/>
    <w:rsid w:val="00412C72"/>
    <w:rsid w:val="00425FD1"/>
    <w:rsid w:val="00426C65"/>
    <w:rsid w:val="0042748D"/>
    <w:rsid w:val="0043080B"/>
    <w:rsid w:val="00433EF0"/>
    <w:rsid w:val="00434263"/>
    <w:rsid w:val="0044113A"/>
    <w:rsid w:val="00441AEF"/>
    <w:rsid w:val="00442E6A"/>
    <w:rsid w:val="004431F8"/>
    <w:rsid w:val="0044515F"/>
    <w:rsid w:val="00447B38"/>
    <w:rsid w:val="00447F74"/>
    <w:rsid w:val="00453DCE"/>
    <w:rsid w:val="00461066"/>
    <w:rsid w:val="00461192"/>
    <w:rsid w:val="00461AA9"/>
    <w:rsid w:val="00467D55"/>
    <w:rsid w:val="00467E6F"/>
    <w:rsid w:val="00472B7F"/>
    <w:rsid w:val="00476A62"/>
    <w:rsid w:val="00480868"/>
    <w:rsid w:val="0049021A"/>
    <w:rsid w:val="00490E5D"/>
    <w:rsid w:val="00493113"/>
    <w:rsid w:val="004A1776"/>
    <w:rsid w:val="004A52B4"/>
    <w:rsid w:val="004A5511"/>
    <w:rsid w:val="004A7222"/>
    <w:rsid w:val="004B2CAE"/>
    <w:rsid w:val="004B31A1"/>
    <w:rsid w:val="004B5529"/>
    <w:rsid w:val="004B5EFC"/>
    <w:rsid w:val="004B78B2"/>
    <w:rsid w:val="004C09B0"/>
    <w:rsid w:val="004C6850"/>
    <w:rsid w:val="004C78F1"/>
    <w:rsid w:val="004D0408"/>
    <w:rsid w:val="004D5F03"/>
    <w:rsid w:val="004D7E5F"/>
    <w:rsid w:val="004E0541"/>
    <w:rsid w:val="004E09D7"/>
    <w:rsid w:val="004E0F29"/>
    <w:rsid w:val="004E3125"/>
    <w:rsid w:val="004E41F4"/>
    <w:rsid w:val="004E771B"/>
    <w:rsid w:val="004F144F"/>
    <w:rsid w:val="005119DA"/>
    <w:rsid w:val="00514E8D"/>
    <w:rsid w:val="00517A05"/>
    <w:rsid w:val="00526113"/>
    <w:rsid w:val="00526264"/>
    <w:rsid w:val="0053028C"/>
    <w:rsid w:val="00531E55"/>
    <w:rsid w:val="00535355"/>
    <w:rsid w:val="005354E8"/>
    <w:rsid w:val="005355BD"/>
    <w:rsid w:val="00540A3B"/>
    <w:rsid w:val="005450E6"/>
    <w:rsid w:val="005450E7"/>
    <w:rsid w:val="00547F2D"/>
    <w:rsid w:val="005540F5"/>
    <w:rsid w:val="005549B3"/>
    <w:rsid w:val="00555071"/>
    <w:rsid w:val="00556015"/>
    <w:rsid w:val="00556E0F"/>
    <w:rsid w:val="00560325"/>
    <w:rsid w:val="00560486"/>
    <w:rsid w:val="00564282"/>
    <w:rsid w:val="0056795A"/>
    <w:rsid w:val="0057621F"/>
    <w:rsid w:val="0057650A"/>
    <w:rsid w:val="0057775C"/>
    <w:rsid w:val="005805E3"/>
    <w:rsid w:val="005810D6"/>
    <w:rsid w:val="00581F38"/>
    <w:rsid w:val="00582336"/>
    <w:rsid w:val="00582EBC"/>
    <w:rsid w:val="00583C7E"/>
    <w:rsid w:val="00584F84"/>
    <w:rsid w:val="0058571F"/>
    <w:rsid w:val="00593EDF"/>
    <w:rsid w:val="005965E0"/>
    <w:rsid w:val="005A0C1A"/>
    <w:rsid w:val="005A2B79"/>
    <w:rsid w:val="005A610F"/>
    <w:rsid w:val="005A672B"/>
    <w:rsid w:val="005B0705"/>
    <w:rsid w:val="005B16E2"/>
    <w:rsid w:val="005B1E3C"/>
    <w:rsid w:val="005B24BC"/>
    <w:rsid w:val="005B4104"/>
    <w:rsid w:val="005B5D81"/>
    <w:rsid w:val="005C67D8"/>
    <w:rsid w:val="005D032F"/>
    <w:rsid w:val="005E5BF1"/>
    <w:rsid w:val="005E64CF"/>
    <w:rsid w:val="005F24F3"/>
    <w:rsid w:val="005F47A9"/>
    <w:rsid w:val="006010A2"/>
    <w:rsid w:val="0060306B"/>
    <w:rsid w:val="00606356"/>
    <w:rsid w:val="00606964"/>
    <w:rsid w:val="00613AA5"/>
    <w:rsid w:val="00613FB2"/>
    <w:rsid w:val="006174A0"/>
    <w:rsid w:val="00621654"/>
    <w:rsid w:val="006273C0"/>
    <w:rsid w:val="00633C74"/>
    <w:rsid w:val="0063432B"/>
    <w:rsid w:val="0063515C"/>
    <w:rsid w:val="00641451"/>
    <w:rsid w:val="00645A8F"/>
    <w:rsid w:val="00645B07"/>
    <w:rsid w:val="00647208"/>
    <w:rsid w:val="00647814"/>
    <w:rsid w:val="0065048E"/>
    <w:rsid w:val="0065147E"/>
    <w:rsid w:val="00651C20"/>
    <w:rsid w:val="00653C73"/>
    <w:rsid w:val="00661C13"/>
    <w:rsid w:val="00665724"/>
    <w:rsid w:val="00671A6A"/>
    <w:rsid w:val="006722A9"/>
    <w:rsid w:val="00674EA1"/>
    <w:rsid w:val="00675271"/>
    <w:rsid w:val="00681B33"/>
    <w:rsid w:val="006846E8"/>
    <w:rsid w:val="00686B8B"/>
    <w:rsid w:val="006922D5"/>
    <w:rsid w:val="0069549B"/>
    <w:rsid w:val="006A23E6"/>
    <w:rsid w:val="006A6340"/>
    <w:rsid w:val="006A67EE"/>
    <w:rsid w:val="006B01F4"/>
    <w:rsid w:val="006B1D41"/>
    <w:rsid w:val="006B2369"/>
    <w:rsid w:val="006B23D7"/>
    <w:rsid w:val="006B4721"/>
    <w:rsid w:val="006B4A4F"/>
    <w:rsid w:val="006C7D92"/>
    <w:rsid w:val="006D0B38"/>
    <w:rsid w:val="006D1B98"/>
    <w:rsid w:val="006D5173"/>
    <w:rsid w:val="006D6AAF"/>
    <w:rsid w:val="006D7868"/>
    <w:rsid w:val="006E02A7"/>
    <w:rsid w:val="006E1BAC"/>
    <w:rsid w:val="006E333C"/>
    <w:rsid w:val="006E5284"/>
    <w:rsid w:val="006F0DA8"/>
    <w:rsid w:val="006F10CE"/>
    <w:rsid w:val="006F27C9"/>
    <w:rsid w:val="006F401C"/>
    <w:rsid w:val="006F4B93"/>
    <w:rsid w:val="0070017B"/>
    <w:rsid w:val="007027D3"/>
    <w:rsid w:val="00705086"/>
    <w:rsid w:val="00706B4A"/>
    <w:rsid w:val="007123F5"/>
    <w:rsid w:val="007136F7"/>
    <w:rsid w:val="00717625"/>
    <w:rsid w:val="007247B0"/>
    <w:rsid w:val="00730937"/>
    <w:rsid w:val="00730F0A"/>
    <w:rsid w:val="007326FB"/>
    <w:rsid w:val="00733ED9"/>
    <w:rsid w:val="0073536C"/>
    <w:rsid w:val="007401E3"/>
    <w:rsid w:val="00740616"/>
    <w:rsid w:val="00743C2B"/>
    <w:rsid w:val="00743C60"/>
    <w:rsid w:val="0074421A"/>
    <w:rsid w:val="00746E16"/>
    <w:rsid w:val="007559B1"/>
    <w:rsid w:val="00756536"/>
    <w:rsid w:val="00760CC4"/>
    <w:rsid w:val="00761FDB"/>
    <w:rsid w:val="0076625B"/>
    <w:rsid w:val="007739FB"/>
    <w:rsid w:val="00775701"/>
    <w:rsid w:val="0078000B"/>
    <w:rsid w:val="00784171"/>
    <w:rsid w:val="007864D2"/>
    <w:rsid w:val="0078679A"/>
    <w:rsid w:val="007A2B57"/>
    <w:rsid w:val="007B10FA"/>
    <w:rsid w:val="007B2EF0"/>
    <w:rsid w:val="007B7980"/>
    <w:rsid w:val="007D041C"/>
    <w:rsid w:val="007D2E8C"/>
    <w:rsid w:val="007D561A"/>
    <w:rsid w:val="007D6456"/>
    <w:rsid w:val="007D6EC6"/>
    <w:rsid w:val="007E184D"/>
    <w:rsid w:val="007E3DB7"/>
    <w:rsid w:val="007E626D"/>
    <w:rsid w:val="007E7486"/>
    <w:rsid w:val="007E78BC"/>
    <w:rsid w:val="007E7FA2"/>
    <w:rsid w:val="007F0D73"/>
    <w:rsid w:val="007F2648"/>
    <w:rsid w:val="007F3207"/>
    <w:rsid w:val="007F451D"/>
    <w:rsid w:val="007F6EDC"/>
    <w:rsid w:val="007F70CF"/>
    <w:rsid w:val="0080000A"/>
    <w:rsid w:val="00812EFF"/>
    <w:rsid w:val="00813842"/>
    <w:rsid w:val="00815535"/>
    <w:rsid w:val="00822B32"/>
    <w:rsid w:val="008253D8"/>
    <w:rsid w:val="0082601C"/>
    <w:rsid w:val="008264BE"/>
    <w:rsid w:val="00832C12"/>
    <w:rsid w:val="0083500D"/>
    <w:rsid w:val="00836C12"/>
    <w:rsid w:val="00837F80"/>
    <w:rsid w:val="00841129"/>
    <w:rsid w:val="00841169"/>
    <w:rsid w:val="00846AC8"/>
    <w:rsid w:val="008477AA"/>
    <w:rsid w:val="0085590D"/>
    <w:rsid w:val="0086497E"/>
    <w:rsid w:val="00865933"/>
    <w:rsid w:val="00867119"/>
    <w:rsid w:val="00870F55"/>
    <w:rsid w:val="00873F58"/>
    <w:rsid w:val="00874195"/>
    <w:rsid w:val="00880E22"/>
    <w:rsid w:val="00887ABF"/>
    <w:rsid w:val="0089406D"/>
    <w:rsid w:val="008A17A3"/>
    <w:rsid w:val="008A1EE9"/>
    <w:rsid w:val="008A4F22"/>
    <w:rsid w:val="008A5410"/>
    <w:rsid w:val="008B1F73"/>
    <w:rsid w:val="008B50EA"/>
    <w:rsid w:val="008B6428"/>
    <w:rsid w:val="008B6BF2"/>
    <w:rsid w:val="008C2620"/>
    <w:rsid w:val="008C27FE"/>
    <w:rsid w:val="008C31A0"/>
    <w:rsid w:val="008D32E5"/>
    <w:rsid w:val="008E1C26"/>
    <w:rsid w:val="008E2BEA"/>
    <w:rsid w:val="008E4877"/>
    <w:rsid w:val="008F0E9A"/>
    <w:rsid w:val="008F1822"/>
    <w:rsid w:val="008F49D8"/>
    <w:rsid w:val="0090695C"/>
    <w:rsid w:val="00913CFF"/>
    <w:rsid w:val="00917D6C"/>
    <w:rsid w:val="00922463"/>
    <w:rsid w:val="009245C5"/>
    <w:rsid w:val="00927EF8"/>
    <w:rsid w:val="00931BB1"/>
    <w:rsid w:val="00933C71"/>
    <w:rsid w:val="00940D02"/>
    <w:rsid w:val="00941522"/>
    <w:rsid w:val="00941E75"/>
    <w:rsid w:val="009435DF"/>
    <w:rsid w:val="0094410D"/>
    <w:rsid w:val="009509B8"/>
    <w:rsid w:val="00952BBC"/>
    <w:rsid w:val="009559E1"/>
    <w:rsid w:val="009638E7"/>
    <w:rsid w:val="009655A0"/>
    <w:rsid w:val="009671ED"/>
    <w:rsid w:val="00971592"/>
    <w:rsid w:val="00976BD6"/>
    <w:rsid w:val="0098237E"/>
    <w:rsid w:val="009900AE"/>
    <w:rsid w:val="009901B1"/>
    <w:rsid w:val="00992890"/>
    <w:rsid w:val="00992C28"/>
    <w:rsid w:val="00996FDB"/>
    <w:rsid w:val="009A1894"/>
    <w:rsid w:val="009A4267"/>
    <w:rsid w:val="009A46D7"/>
    <w:rsid w:val="009A58D4"/>
    <w:rsid w:val="009A600E"/>
    <w:rsid w:val="009B0013"/>
    <w:rsid w:val="009B078A"/>
    <w:rsid w:val="009B1FF9"/>
    <w:rsid w:val="009B2588"/>
    <w:rsid w:val="009B49FC"/>
    <w:rsid w:val="009B512E"/>
    <w:rsid w:val="009B6440"/>
    <w:rsid w:val="009B6E1D"/>
    <w:rsid w:val="009D20D0"/>
    <w:rsid w:val="009D3F32"/>
    <w:rsid w:val="009D5DD8"/>
    <w:rsid w:val="009E0893"/>
    <w:rsid w:val="009E4B05"/>
    <w:rsid w:val="009E59B7"/>
    <w:rsid w:val="009E6B36"/>
    <w:rsid w:val="009F3F88"/>
    <w:rsid w:val="009F6A1C"/>
    <w:rsid w:val="00A0094B"/>
    <w:rsid w:val="00A056B1"/>
    <w:rsid w:val="00A0683C"/>
    <w:rsid w:val="00A11BFF"/>
    <w:rsid w:val="00A20A2F"/>
    <w:rsid w:val="00A21584"/>
    <w:rsid w:val="00A22095"/>
    <w:rsid w:val="00A34F15"/>
    <w:rsid w:val="00A35F22"/>
    <w:rsid w:val="00A410B3"/>
    <w:rsid w:val="00A44828"/>
    <w:rsid w:val="00A45AA3"/>
    <w:rsid w:val="00A460F3"/>
    <w:rsid w:val="00A50007"/>
    <w:rsid w:val="00A51C63"/>
    <w:rsid w:val="00A523B9"/>
    <w:rsid w:val="00A54D29"/>
    <w:rsid w:val="00A55332"/>
    <w:rsid w:val="00A5626C"/>
    <w:rsid w:val="00A60382"/>
    <w:rsid w:val="00A70C46"/>
    <w:rsid w:val="00A73841"/>
    <w:rsid w:val="00A77093"/>
    <w:rsid w:val="00A77FD6"/>
    <w:rsid w:val="00A80E4F"/>
    <w:rsid w:val="00A82147"/>
    <w:rsid w:val="00A82FB5"/>
    <w:rsid w:val="00A870C6"/>
    <w:rsid w:val="00A9104C"/>
    <w:rsid w:val="00AA0B13"/>
    <w:rsid w:val="00AA1B3B"/>
    <w:rsid w:val="00AA6B32"/>
    <w:rsid w:val="00AB02FA"/>
    <w:rsid w:val="00AB530B"/>
    <w:rsid w:val="00AC18C1"/>
    <w:rsid w:val="00AC1907"/>
    <w:rsid w:val="00AC5E50"/>
    <w:rsid w:val="00AD42C1"/>
    <w:rsid w:val="00AE3875"/>
    <w:rsid w:val="00AF0BB2"/>
    <w:rsid w:val="00AF685E"/>
    <w:rsid w:val="00B12751"/>
    <w:rsid w:val="00B17A25"/>
    <w:rsid w:val="00B2028B"/>
    <w:rsid w:val="00B217C8"/>
    <w:rsid w:val="00B224CD"/>
    <w:rsid w:val="00B25C7C"/>
    <w:rsid w:val="00B26394"/>
    <w:rsid w:val="00B266BD"/>
    <w:rsid w:val="00B270FE"/>
    <w:rsid w:val="00B31E19"/>
    <w:rsid w:val="00B3312C"/>
    <w:rsid w:val="00B33A1C"/>
    <w:rsid w:val="00B361D5"/>
    <w:rsid w:val="00B36426"/>
    <w:rsid w:val="00B3781E"/>
    <w:rsid w:val="00B42F6B"/>
    <w:rsid w:val="00B439AD"/>
    <w:rsid w:val="00B526A8"/>
    <w:rsid w:val="00B5616B"/>
    <w:rsid w:val="00B574E9"/>
    <w:rsid w:val="00B65CE9"/>
    <w:rsid w:val="00B71DFD"/>
    <w:rsid w:val="00B76203"/>
    <w:rsid w:val="00B833AA"/>
    <w:rsid w:val="00B85056"/>
    <w:rsid w:val="00B905E2"/>
    <w:rsid w:val="00B90E16"/>
    <w:rsid w:val="00B924AE"/>
    <w:rsid w:val="00B94F9E"/>
    <w:rsid w:val="00B96C1C"/>
    <w:rsid w:val="00BA1A3A"/>
    <w:rsid w:val="00BA3423"/>
    <w:rsid w:val="00BA440E"/>
    <w:rsid w:val="00BA7B85"/>
    <w:rsid w:val="00BB0218"/>
    <w:rsid w:val="00BB1153"/>
    <w:rsid w:val="00BB1CEE"/>
    <w:rsid w:val="00BB2F82"/>
    <w:rsid w:val="00BB307F"/>
    <w:rsid w:val="00BB3F72"/>
    <w:rsid w:val="00BB50E5"/>
    <w:rsid w:val="00BB5BCA"/>
    <w:rsid w:val="00BB678C"/>
    <w:rsid w:val="00BC1B37"/>
    <w:rsid w:val="00BC51D2"/>
    <w:rsid w:val="00BC5BAC"/>
    <w:rsid w:val="00BC74CB"/>
    <w:rsid w:val="00BD1142"/>
    <w:rsid w:val="00BD11CC"/>
    <w:rsid w:val="00BD1942"/>
    <w:rsid w:val="00BD45C8"/>
    <w:rsid w:val="00BD6D3C"/>
    <w:rsid w:val="00BE3E83"/>
    <w:rsid w:val="00BE51BE"/>
    <w:rsid w:val="00BE57D5"/>
    <w:rsid w:val="00BF4E62"/>
    <w:rsid w:val="00BF6F2A"/>
    <w:rsid w:val="00C00585"/>
    <w:rsid w:val="00C03DDF"/>
    <w:rsid w:val="00C04A53"/>
    <w:rsid w:val="00C0678E"/>
    <w:rsid w:val="00C07669"/>
    <w:rsid w:val="00C117C7"/>
    <w:rsid w:val="00C12F3E"/>
    <w:rsid w:val="00C16C66"/>
    <w:rsid w:val="00C17439"/>
    <w:rsid w:val="00C20A7B"/>
    <w:rsid w:val="00C216F2"/>
    <w:rsid w:val="00C334DA"/>
    <w:rsid w:val="00C33AC3"/>
    <w:rsid w:val="00C35618"/>
    <w:rsid w:val="00C3745C"/>
    <w:rsid w:val="00C4062A"/>
    <w:rsid w:val="00C411CF"/>
    <w:rsid w:val="00C41775"/>
    <w:rsid w:val="00C46BEB"/>
    <w:rsid w:val="00C53C87"/>
    <w:rsid w:val="00C54100"/>
    <w:rsid w:val="00C548C3"/>
    <w:rsid w:val="00C56C59"/>
    <w:rsid w:val="00C574F3"/>
    <w:rsid w:val="00C6277F"/>
    <w:rsid w:val="00C62AB0"/>
    <w:rsid w:val="00C63C23"/>
    <w:rsid w:val="00C748BA"/>
    <w:rsid w:val="00C81235"/>
    <w:rsid w:val="00C8326D"/>
    <w:rsid w:val="00C92079"/>
    <w:rsid w:val="00C94559"/>
    <w:rsid w:val="00C95184"/>
    <w:rsid w:val="00CA2115"/>
    <w:rsid w:val="00CA498F"/>
    <w:rsid w:val="00CA6355"/>
    <w:rsid w:val="00CB31BC"/>
    <w:rsid w:val="00CB4229"/>
    <w:rsid w:val="00CB4629"/>
    <w:rsid w:val="00CB5DBD"/>
    <w:rsid w:val="00CB6DD3"/>
    <w:rsid w:val="00CC091E"/>
    <w:rsid w:val="00CC2E84"/>
    <w:rsid w:val="00CC7E26"/>
    <w:rsid w:val="00CD73F6"/>
    <w:rsid w:val="00CE2DD9"/>
    <w:rsid w:val="00CE5C7F"/>
    <w:rsid w:val="00CE719E"/>
    <w:rsid w:val="00CF07E6"/>
    <w:rsid w:val="00CF179B"/>
    <w:rsid w:val="00CF6C1B"/>
    <w:rsid w:val="00D00172"/>
    <w:rsid w:val="00D00416"/>
    <w:rsid w:val="00D04558"/>
    <w:rsid w:val="00D07757"/>
    <w:rsid w:val="00D10601"/>
    <w:rsid w:val="00D12A07"/>
    <w:rsid w:val="00D12A2B"/>
    <w:rsid w:val="00D2466D"/>
    <w:rsid w:val="00D25F8C"/>
    <w:rsid w:val="00D323D6"/>
    <w:rsid w:val="00D33B43"/>
    <w:rsid w:val="00D35059"/>
    <w:rsid w:val="00D37E0C"/>
    <w:rsid w:val="00D41E6A"/>
    <w:rsid w:val="00D471AD"/>
    <w:rsid w:val="00D54F29"/>
    <w:rsid w:val="00D567B1"/>
    <w:rsid w:val="00D65384"/>
    <w:rsid w:val="00D716CC"/>
    <w:rsid w:val="00D75B66"/>
    <w:rsid w:val="00D779DC"/>
    <w:rsid w:val="00D77CDC"/>
    <w:rsid w:val="00D824C5"/>
    <w:rsid w:val="00D82CA3"/>
    <w:rsid w:val="00D82CC2"/>
    <w:rsid w:val="00D84F5F"/>
    <w:rsid w:val="00D87337"/>
    <w:rsid w:val="00D97CFA"/>
    <w:rsid w:val="00DA02BF"/>
    <w:rsid w:val="00DA1614"/>
    <w:rsid w:val="00DA1971"/>
    <w:rsid w:val="00DA25AC"/>
    <w:rsid w:val="00DA72AC"/>
    <w:rsid w:val="00DB57AB"/>
    <w:rsid w:val="00DB664C"/>
    <w:rsid w:val="00DC1587"/>
    <w:rsid w:val="00DC6749"/>
    <w:rsid w:val="00DC78C9"/>
    <w:rsid w:val="00DD0D76"/>
    <w:rsid w:val="00DD0F0E"/>
    <w:rsid w:val="00DD484C"/>
    <w:rsid w:val="00DE0F27"/>
    <w:rsid w:val="00DE1EF7"/>
    <w:rsid w:val="00DE2F63"/>
    <w:rsid w:val="00DE50F8"/>
    <w:rsid w:val="00DF4B88"/>
    <w:rsid w:val="00DF71A2"/>
    <w:rsid w:val="00E00EC6"/>
    <w:rsid w:val="00E0501B"/>
    <w:rsid w:val="00E11B96"/>
    <w:rsid w:val="00E11D2F"/>
    <w:rsid w:val="00E16200"/>
    <w:rsid w:val="00E20B9A"/>
    <w:rsid w:val="00E252B0"/>
    <w:rsid w:val="00E2595A"/>
    <w:rsid w:val="00E300E6"/>
    <w:rsid w:val="00E30DA2"/>
    <w:rsid w:val="00E3186A"/>
    <w:rsid w:val="00E35345"/>
    <w:rsid w:val="00E3651A"/>
    <w:rsid w:val="00E41470"/>
    <w:rsid w:val="00E421BE"/>
    <w:rsid w:val="00E45256"/>
    <w:rsid w:val="00E453E8"/>
    <w:rsid w:val="00E53D7E"/>
    <w:rsid w:val="00E53FBE"/>
    <w:rsid w:val="00E618E0"/>
    <w:rsid w:val="00E61FD5"/>
    <w:rsid w:val="00E6312F"/>
    <w:rsid w:val="00E651AE"/>
    <w:rsid w:val="00E66217"/>
    <w:rsid w:val="00E66D73"/>
    <w:rsid w:val="00E71AE8"/>
    <w:rsid w:val="00E7432C"/>
    <w:rsid w:val="00E77477"/>
    <w:rsid w:val="00E80CAE"/>
    <w:rsid w:val="00E82DE8"/>
    <w:rsid w:val="00E82FD6"/>
    <w:rsid w:val="00E84076"/>
    <w:rsid w:val="00E916C0"/>
    <w:rsid w:val="00E938EF"/>
    <w:rsid w:val="00EA13D9"/>
    <w:rsid w:val="00EA3E97"/>
    <w:rsid w:val="00EA7E4F"/>
    <w:rsid w:val="00EB451A"/>
    <w:rsid w:val="00EC575A"/>
    <w:rsid w:val="00ED65F9"/>
    <w:rsid w:val="00ED6F0B"/>
    <w:rsid w:val="00EE04BA"/>
    <w:rsid w:val="00EE1461"/>
    <w:rsid w:val="00EE1A31"/>
    <w:rsid w:val="00EE3797"/>
    <w:rsid w:val="00EE51E6"/>
    <w:rsid w:val="00EF31AF"/>
    <w:rsid w:val="00EF4469"/>
    <w:rsid w:val="00EF4FF4"/>
    <w:rsid w:val="00EF518D"/>
    <w:rsid w:val="00EF5790"/>
    <w:rsid w:val="00F03EEF"/>
    <w:rsid w:val="00F04326"/>
    <w:rsid w:val="00F10568"/>
    <w:rsid w:val="00F12CC1"/>
    <w:rsid w:val="00F2040D"/>
    <w:rsid w:val="00F210B9"/>
    <w:rsid w:val="00F22A2B"/>
    <w:rsid w:val="00F230CB"/>
    <w:rsid w:val="00F27248"/>
    <w:rsid w:val="00F36597"/>
    <w:rsid w:val="00F37F46"/>
    <w:rsid w:val="00F40F93"/>
    <w:rsid w:val="00F4656C"/>
    <w:rsid w:val="00F46A49"/>
    <w:rsid w:val="00F46E2E"/>
    <w:rsid w:val="00F5176A"/>
    <w:rsid w:val="00F52F70"/>
    <w:rsid w:val="00F57526"/>
    <w:rsid w:val="00F57856"/>
    <w:rsid w:val="00F613A6"/>
    <w:rsid w:val="00F73D4F"/>
    <w:rsid w:val="00F75462"/>
    <w:rsid w:val="00F91AAC"/>
    <w:rsid w:val="00F93475"/>
    <w:rsid w:val="00F95867"/>
    <w:rsid w:val="00FA2425"/>
    <w:rsid w:val="00FA2BC5"/>
    <w:rsid w:val="00FA3021"/>
    <w:rsid w:val="00FB0F54"/>
    <w:rsid w:val="00FB5287"/>
    <w:rsid w:val="00FC1FF1"/>
    <w:rsid w:val="00FC6A58"/>
    <w:rsid w:val="00FD13A0"/>
    <w:rsid w:val="00FD3D1E"/>
    <w:rsid w:val="00FE4264"/>
    <w:rsid w:val="00FE6AEC"/>
    <w:rsid w:val="00FE776D"/>
    <w:rsid w:val="00FF0F0F"/>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230CB"/>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6B4A"/>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5F47A9"/>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0C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6B4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5F47A9"/>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styleId="LightList">
    <w:name w:val="Light List"/>
    <w:basedOn w:val="TableNormal"/>
    <w:uiPriority w:val="61"/>
    <w:rsid w:val="00D82CC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230CB"/>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6B4A"/>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5F47A9"/>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0C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6B4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5F47A9"/>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styleId="LightList">
    <w:name w:val="Light List"/>
    <w:basedOn w:val="TableNormal"/>
    <w:uiPriority w:val="61"/>
    <w:rsid w:val="00D82CC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76649">
      <w:bodyDiv w:val="1"/>
      <w:marLeft w:val="0"/>
      <w:marRight w:val="0"/>
      <w:marTop w:val="0"/>
      <w:marBottom w:val="0"/>
      <w:divBdr>
        <w:top w:val="none" w:sz="0" w:space="0" w:color="auto"/>
        <w:left w:val="none" w:sz="0" w:space="0" w:color="auto"/>
        <w:bottom w:val="none" w:sz="0" w:space="0" w:color="auto"/>
        <w:right w:val="none" w:sz="0" w:space="0" w:color="auto"/>
      </w:divBdr>
    </w:div>
    <w:div w:id="525405505">
      <w:bodyDiv w:val="1"/>
      <w:marLeft w:val="0"/>
      <w:marRight w:val="0"/>
      <w:marTop w:val="0"/>
      <w:marBottom w:val="0"/>
      <w:divBdr>
        <w:top w:val="none" w:sz="0" w:space="0" w:color="auto"/>
        <w:left w:val="none" w:sz="0" w:space="0" w:color="auto"/>
        <w:bottom w:val="none" w:sz="0" w:space="0" w:color="auto"/>
        <w:right w:val="none" w:sz="0" w:space="0" w:color="auto"/>
      </w:divBdr>
    </w:div>
    <w:div w:id="555819398">
      <w:bodyDiv w:val="1"/>
      <w:marLeft w:val="0"/>
      <w:marRight w:val="0"/>
      <w:marTop w:val="0"/>
      <w:marBottom w:val="0"/>
      <w:divBdr>
        <w:top w:val="none" w:sz="0" w:space="0" w:color="auto"/>
        <w:left w:val="none" w:sz="0" w:space="0" w:color="auto"/>
        <w:bottom w:val="none" w:sz="0" w:space="0" w:color="auto"/>
        <w:right w:val="none" w:sz="0" w:space="0" w:color="auto"/>
      </w:divBdr>
    </w:div>
    <w:div w:id="604966267">
      <w:bodyDiv w:val="1"/>
      <w:marLeft w:val="0"/>
      <w:marRight w:val="0"/>
      <w:marTop w:val="0"/>
      <w:marBottom w:val="0"/>
      <w:divBdr>
        <w:top w:val="none" w:sz="0" w:space="0" w:color="auto"/>
        <w:left w:val="none" w:sz="0" w:space="0" w:color="auto"/>
        <w:bottom w:val="none" w:sz="0" w:space="0" w:color="auto"/>
        <w:right w:val="none" w:sz="0" w:space="0" w:color="auto"/>
      </w:divBdr>
    </w:div>
    <w:div w:id="659890183">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92358223">
      <w:bodyDiv w:val="1"/>
      <w:marLeft w:val="0"/>
      <w:marRight w:val="0"/>
      <w:marTop w:val="0"/>
      <w:marBottom w:val="0"/>
      <w:divBdr>
        <w:top w:val="none" w:sz="0" w:space="0" w:color="auto"/>
        <w:left w:val="none" w:sz="0" w:space="0" w:color="auto"/>
        <w:bottom w:val="none" w:sz="0" w:space="0" w:color="auto"/>
        <w:right w:val="none" w:sz="0" w:space="0" w:color="auto"/>
      </w:divBdr>
    </w:div>
    <w:div w:id="1351957487">
      <w:bodyDiv w:val="1"/>
      <w:marLeft w:val="0"/>
      <w:marRight w:val="0"/>
      <w:marTop w:val="0"/>
      <w:marBottom w:val="0"/>
      <w:divBdr>
        <w:top w:val="none" w:sz="0" w:space="0" w:color="auto"/>
        <w:left w:val="none" w:sz="0" w:space="0" w:color="auto"/>
        <w:bottom w:val="none" w:sz="0" w:space="0" w:color="auto"/>
        <w:right w:val="none" w:sz="0" w:space="0" w:color="auto"/>
      </w:divBdr>
    </w:div>
    <w:div w:id="1509976182">
      <w:bodyDiv w:val="1"/>
      <w:marLeft w:val="0"/>
      <w:marRight w:val="0"/>
      <w:marTop w:val="0"/>
      <w:marBottom w:val="0"/>
      <w:divBdr>
        <w:top w:val="none" w:sz="0" w:space="0" w:color="auto"/>
        <w:left w:val="none" w:sz="0" w:space="0" w:color="auto"/>
        <w:bottom w:val="none" w:sz="0" w:space="0" w:color="auto"/>
        <w:right w:val="none" w:sz="0" w:space="0" w:color="auto"/>
      </w:divBdr>
      <w:divsChild>
        <w:div w:id="1368525156">
          <w:marLeft w:val="0"/>
          <w:marRight w:val="0"/>
          <w:marTop w:val="0"/>
          <w:marBottom w:val="0"/>
          <w:divBdr>
            <w:top w:val="none" w:sz="0" w:space="0" w:color="auto"/>
            <w:left w:val="none" w:sz="0" w:space="0" w:color="auto"/>
            <w:bottom w:val="none" w:sz="0" w:space="0" w:color="auto"/>
            <w:right w:val="none" w:sz="0" w:space="0" w:color="auto"/>
          </w:divBdr>
          <w:divsChild>
            <w:div w:id="165368109">
              <w:marLeft w:val="0"/>
              <w:marRight w:val="0"/>
              <w:marTop w:val="0"/>
              <w:marBottom w:val="0"/>
              <w:divBdr>
                <w:top w:val="none" w:sz="0" w:space="0" w:color="auto"/>
                <w:left w:val="none" w:sz="0" w:space="0" w:color="auto"/>
                <w:bottom w:val="none" w:sz="0" w:space="0" w:color="auto"/>
                <w:right w:val="none" w:sz="0" w:space="0" w:color="auto"/>
              </w:divBdr>
              <w:divsChild>
                <w:div w:id="88897408">
                  <w:marLeft w:val="0"/>
                  <w:marRight w:val="0"/>
                  <w:marTop w:val="0"/>
                  <w:marBottom w:val="0"/>
                  <w:divBdr>
                    <w:top w:val="none" w:sz="0" w:space="0" w:color="auto"/>
                    <w:left w:val="none" w:sz="0" w:space="0" w:color="auto"/>
                    <w:bottom w:val="none" w:sz="0" w:space="0" w:color="auto"/>
                    <w:right w:val="none" w:sz="0" w:space="0" w:color="auto"/>
                  </w:divBdr>
                  <w:divsChild>
                    <w:div w:id="1992367059">
                      <w:marLeft w:val="0"/>
                      <w:marRight w:val="0"/>
                      <w:marTop w:val="0"/>
                      <w:marBottom w:val="0"/>
                      <w:divBdr>
                        <w:top w:val="none" w:sz="0" w:space="0" w:color="auto"/>
                        <w:left w:val="none" w:sz="0" w:space="0" w:color="auto"/>
                        <w:bottom w:val="none" w:sz="0" w:space="0" w:color="auto"/>
                        <w:right w:val="none" w:sz="0" w:space="0" w:color="auto"/>
                      </w:divBdr>
                      <w:divsChild>
                        <w:div w:id="1795246648">
                          <w:marLeft w:val="0"/>
                          <w:marRight w:val="0"/>
                          <w:marTop w:val="0"/>
                          <w:marBottom w:val="0"/>
                          <w:divBdr>
                            <w:top w:val="none" w:sz="0" w:space="0" w:color="auto"/>
                            <w:left w:val="none" w:sz="0" w:space="0" w:color="auto"/>
                            <w:bottom w:val="none" w:sz="0" w:space="0" w:color="auto"/>
                            <w:right w:val="none" w:sz="0" w:space="0" w:color="auto"/>
                          </w:divBdr>
                          <w:divsChild>
                            <w:div w:id="516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981461">
      <w:bodyDiv w:val="1"/>
      <w:marLeft w:val="0"/>
      <w:marRight w:val="0"/>
      <w:marTop w:val="0"/>
      <w:marBottom w:val="0"/>
      <w:divBdr>
        <w:top w:val="none" w:sz="0" w:space="0" w:color="auto"/>
        <w:left w:val="none" w:sz="0" w:space="0" w:color="auto"/>
        <w:bottom w:val="none" w:sz="0" w:space="0" w:color="auto"/>
        <w:right w:val="none" w:sz="0" w:space="0" w:color="auto"/>
      </w:divBdr>
    </w:div>
    <w:div w:id="1808354772">
      <w:bodyDiv w:val="1"/>
      <w:marLeft w:val="0"/>
      <w:marRight w:val="0"/>
      <w:marTop w:val="0"/>
      <w:marBottom w:val="0"/>
      <w:divBdr>
        <w:top w:val="none" w:sz="0" w:space="0" w:color="auto"/>
        <w:left w:val="none" w:sz="0" w:space="0" w:color="auto"/>
        <w:bottom w:val="none" w:sz="0" w:space="0" w:color="auto"/>
        <w:right w:val="none" w:sz="0" w:space="0" w:color="auto"/>
      </w:divBdr>
    </w:div>
    <w:div w:id="1945377402">
      <w:bodyDiv w:val="1"/>
      <w:marLeft w:val="0"/>
      <w:marRight w:val="0"/>
      <w:marTop w:val="0"/>
      <w:marBottom w:val="0"/>
      <w:divBdr>
        <w:top w:val="none" w:sz="0" w:space="0" w:color="auto"/>
        <w:left w:val="none" w:sz="0" w:space="0" w:color="auto"/>
        <w:bottom w:val="none" w:sz="0" w:space="0" w:color="auto"/>
        <w:right w:val="none" w:sz="0" w:space="0" w:color="auto"/>
      </w:divBdr>
    </w:div>
    <w:div w:id="1979607140">
      <w:bodyDiv w:val="1"/>
      <w:marLeft w:val="0"/>
      <w:marRight w:val="0"/>
      <w:marTop w:val="0"/>
      <w:marBottom w:val="0"/>
      <w:divBdr>
        <w:top w:val="none" w:sz="0" w:space="0" w:color="auto"/>
        <w:left w:val="none" w:sz="0" w:space="0" w:color="auto"/>
        <w:bottom w:val="none" w:sz="0" w:space="0" w:color="auto"/>
        <w:right w:val="none" w:sz="0" w:space="0" w:color="auto"/>
      </w:divBdr>
    </w:div>
    <w:div w:id="209238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hyperlink" Target="http://www.navipedia.net/index.php/File:Transf_ECEF_&amp;_ENU_Coord_Fig_1.png" TargetMode="External"/><Relationship Id="rId26" Type="http://schemas.openxmlformats.org/officeDocument/2006/relationships/image" Target="media/image16.jpg"/><Relationship Id="rId39" Type="http://schemas.openxmlformats.org/officeDocument/2006/relationships/image" Target="media/image23.png"/><Relationship Id="rId21" Type="http://schemas.openxmlformats.org/officeDocument/2006/relationships/image" Target="media/image11.png"/><Relationship Id="rId34" Type="http://schemas.openxmlformats.org/officeDocument/2006/relationships/hyperlink" Target="http://docs.mitk.org/nightly-qt4/classmitk_1_1ToFDistanceImageToSurfaceFilter.html" TargetMode="External"/><Relationship Id="rId42" Type="http://schemas.openxmlformats.org/officeDocument/2006/relationships/image" Target="media/image26.png"/><Relationship Id="rId47" Type="http://schemas.openxmlformats.org/officeDocument/2006/relationships/image" Target="media/image31.jpg"/><Relationship Id="rId50" Type="http://schemas.openxmlformats.org/officeDocument/2006/relationships/image" Target="media/image34.jpg"/><Relationship Id="rId55" Type="http://schemas.openxmlformats.org/officeDocument/2006/relationships/image" Target="media/image39.jp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5.jpg"/><Relationship Id="rId33" Type="http://schemas.openxmlformats.org/officeDocument/2006/relationships/hyperlink" Target="http://www.faa.gov/regulations_policies/orders_notices/index.cfm/go/document.information/documentid/11698" TargetMode="External"/><Relationship Id="rId38" Type="http://schemas.openxmlformats.org/officeDocument/2006/relationships/hyperlink" Target="http://www.navipedia.net/index.php/Transformations_between_ECEF_and_ENU_coordinates" TargetMode="External"/><Relationship Id="rId46" Type="http://schemas.openxmlformats.org/officeDocument/2006/relationships/image" Target="media/image30.jp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g"/><Relationship Id="rId29" Type="http://schemas.openxmlformats.org/officeDocument/2006/relationships/image" Target="media/image19.jpg"/><Relationship Id="rId41" Type="http://schemas.openxmlformats.org/officeDocument/2006/relationships/image" Target="media/image25.png"/><Relationship Id="rId54" Type="http://schemas.openxmlformats.org/officeDocument/2006/relationships/image" Target="media/image3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hyperlink" Target="http://www.cs.auckland.ac.nz/courses/compsci773s1c/lectures/773-GG/lectA-773.htm" TargetMode="External"/><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jpg"/><Relationship Id="rId58"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hyperlink" Target="http://www.cs.ru.nl/~ths/rt2/col/h2/2fundENG.html" TargetMode="External"/><Relationship Id="rId49" Type="http://schemas.openxmlformats.org/officeDocument/2006/relationships/image" Target="media/image33.jpg"/><Relationship Id="rId57"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jpg"/><Relationship Id="rId44" Type="http://schemas.openxmlformats.org/officeDocument/2006/relationships/image" Target="media/image28.png"/><Relationship Id="rId52" Type="http://schemas.openxmlformats.org/officeDocument/2006/relationships/image" Target="media/image36.jp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hyperlink" Target="http://photo.stackexchange.com/questions/41273/how-to-calculate-the-fov-in-degrees-from-focal-length-or-distance" TargetMode="External"/><Relationship Id="rId43" Type="http://schemas.openxmlformats.org/officeDocument/2006/relationships/image" Target="media/image27.png"/><Relationship Id="rId48" Type="http://schemas.openxmlformats.org/officeDocument/2006/relationships/image" Target="media/image32.jpg"/><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35.jp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22B7E"/>
    <w:rsid w:val="000B2ECE"/>
    <w:rsid w:val="0015246B"/>
    <w:rsid w:val="001807B3"/>
    <w:rsid w:val="00190672"/>
    <w:rsid w:val="001C0084"/>
    <w:rsid w:val="001E1A0C"/>
    <w:rsid w:val="001E773F"/>
    <w:rsid w:val="001F327A"/>
    <w:rsid w:val="001F60BC"/>
    <w:rsid w:val="00265D3F"/>
    <w:rsid w:val="00276951"/>
    <w:rsid w:val="00293081"/>
    <w:rsid w:val="002A2CBB"/>
    <w:rsid w:val="002B0DEC"/>
    <w:rsid w:val="002B68EA"/>
    <w:rsid w:val="002C5291"/>
    <w:rsid w:val="00405F34"/>
    <w:rsid w:val="004201A5"/>
    <w:rsid w:val="004950C2"/>
    <w:rsid w:val="004A227C"/>
    <w:rsid w:val="004A3478"/>
    <w:rsid w:val="004C7188"/>
    <w:rsid w:val="004D6C9B"/>
    <w:rsid w:val="00541A3C"/>
    <w:rsid w:val="005522A4"/>
    <w:rsid w:val="00572AB3"/>
    <w:rsid w:val="005844EF"/>
    <w:rsid w:val="005902A4"/>
    <w:rsid w:val="005C3D79"/>
    <w:rsid w:val="005E3845"/>
    <w:rsid w:val="00600F24"/>
    <w:rsid w:val="00606DFE"/>
    <w:rsid w:val="006B53FA"/>
    <w:rsid w:val="006C5642"/>
    <w:rsid w:val="006D6A0D"/>
    <w:rsid w:val="00707BB3"/>
    <w:rsid w:val="007118C7"/>
    <w:rsid w:val="00730723"/>
    <w:rsid w:val="007317B7"/>
    <w:rsid w:val="00787914"/>
    <w:rsid w:val="007A04BC"/>
    <w:rsid w:val="007B1868"/>
    <w:rsid w:val="007F28CF"/>
    <w:rsid w:val="00835B3F"/>
    <w:rsid w:val="00875ABD"/>
    <w:rsid w:val="0087757E"/>
    <w:rsid w:val="008908D6"/>
    <w:rsid w:val="008E6DEA"/>
    <w:rsid w:val="00903300"/>
    <w:rsid w:val="00905487"/>
    <w:rsid w:val="009067AB"/>
    <w:rsid w:val="0096296A"/>
    <w:rsid w:val="009652BD"/>
    <w:rsid w:val="009D0FDD"/>
    <w:rsid w:val="009E0BED"/>
    <w:rsid w:val="00A265ED"/>
    <w:rsid w:val="00A26EBC"/>
    <w:rsid w:val="00A343F1"/>
    <w:rsid w:val="00A53F7B"/>
    <w:rsid w:val="00A93FB6"/>
    <w:rsid w:val="00B02ACF"/>
    <w:rsid w:val="00B17C02"/>
    <w:rsid w:val="00B46AEE"/>
    <w:rsid w:val="00B46CD3"/>
    <w:rsid w:val="00BB625D"/>
    <w:rsid w:val="00BB7E15"/>
    <w:rsid w:val="00BF0EA8"/>
    <w:rsid w:val="00C65C7C"/>
    <w:rsid w:val="00C738D6"/>
    <w:rsid w:val="00CA39D2"/>
    <w:rsid w:val="00CD24F4"/>
    <w:rsid w:val="00CF414B"/>
    <w:rsid w:val="00D537F3"/>
    <w:rsid w:val="00D54D19"/>
    <w:rsid w:val="00D74215"/>
    <w:rsid w:val="00D92F69"/>
    <w:rsid w:val="00DB5ECB"/>
    <w:rsid w:val="00DD6093"/>
    <w:rsid w:val="00DF7B8F"/>
    <w:rsid w:val="00E144A3"/>
    <w:rsid w:val="00E15BF1"/>
    <w:rsid w:val="00E32C63"/>
    <w:rsid w:val="00E50ED4"/>
    <w:rsid w:val="00E87CEB"/>
    <w:rsid w:val="00ED5FC1"/>
    <w:rsid w:val="00EF14E5"/>
    <w:rsid w:val="00EF244A"/>
    <w:rsid w:val="00F00428"/>
    <w:rsid w:val="00F80430"/>
    <w:rsid w:val="00FF7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3F7B"/>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CF732E06F7DE45BA83BF07F49402487A">
    <w:name w:val="CF732E06F7DE45BA83BF07F49402487A"/>
    <w:rsid w:val="0073072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Cva11</b:Tag>
    <b:SourceType>InternetSite</b:SourceType>
    <b:Guid>{4208D1DF-CF94-4C89-9194-FE3506B07868}</b:Guid>
    <b:Title>http://expertaviator.com/2011/02/03/departure-climb-gradient-and-calculation-your-rate-of-climb.</b:Title>
    <b:Year>2011</b:Year>
    <b:Author>
      <b:Author>
        <b:NameList>
          <b:Person>
            <b:Last>valeri</b:Last>
            <b:First>C.</b:First>
          </b:Person>
        </b:NameList>
      </b:Author>
    </b:Author>
    <b:RefOrder>1</b:RefOrder>
  </b:Source>
</b:Sources>
</file>

<file path=customXml/itemProps1.xml><?xml version="1.0" encoding="utf-8"?>
<ds:datastoreItem xmlns:ds="http://schemas.openxmlformats.org/officeDocument/2006/customXml" ds:itemID="{42BDE736-D6A9-4B29-9D26-74FC0B65F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21435</TotalTime>
  <Pages>1</Pages>
  <Words>16702</Words>
  <Characters>95204</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111683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David Sandmann</dc:creator>
  <cp:lastModifiedBy>David</cp:lastModifiedBy>
  <cp:revision>82</cp:revision>
  <cp:lastPrinted>2013-12-12T16:27:00Z</cp:lastPrinted>
  <dcterms:created xsi:type="dcterms:W3CDTF">2013-03-18T15:30:00Z</dcterms:created>
  <dcterms:modified xsi:type="dcterms:W3CDTF">2013-12-12T16:27:00Z</dcterms:modified>
</cp:coreProperties>
</file>