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60E" w:rsidRDefault="001D160E" w:rsidP="00B962C9">
      <w:pPr>
        <w:tabs>
          <w:tab w:val="left" w:pos="1648"/>
        </w:tabs>
        <w:spacing w:line="480" w:lineRule="auto"/>
        <w:jc w:val="center"/>
        <w:rPr>
          <w:rFonts w:eastAsia="Arial Unicode MS"/>
          <w:bCs/>
          <w:color w:val="000000"/>
          <w:bdr w:val="nil"/>
        </w:rPr>
      </w:pPr>
      <w:r>
        <w:rPr>
          <w:rFonts w:eastAsia="Arial Unicode MS"/>
          <w:bCs/>
          <w:color w:val="000000"/>
          <w:bdr w:val="nil"/>
        </w:rPr>
        <w:t>UNIVERSITY OF OKLAHOMA</w:t>
      </w:r>
    </w:p>
    <w:p w:rsidR="001D160E" w:rsidRDefault="001D160E" w:rsidP="00B962C9">
      <w:pPr>
        <w:tabs>
          <w:tab w:val="left" w:pos="1648"/>
        </w:tabs>
        <w:spacing w:line="480" w:lineRule="auto"/>
        <w:jc w:val="center"/>
        <w:rPr>
          <w:rFonts w:eastAsia="Arial Unicode MS"/>
          <w:bCs/>
          <w:color w:val="000000"/>
          <w:bdr w:val="nil"/>
        </w:rPr>
      </w:pPr>
      <w:r>
        <w:rPr>
          <w:rFonts w:eastAsia="Arial Unicode MS"/>
          <w:bCs/>
          <w:color w:val="000000"/>
          <w:bdr w:val="nil"/>
        </w:rPr>
        <w:t>GRADUATE COLLEGE</w:t>
      </w:r>
    </w:p>
    <w:p w:rsidR="001D160E" w:rsidRDefault="001D160E" w:rsidP="00B962C9">
      <w:pPr>
        <w:tabs>
          <w:tab w:val="left" w:pos="1648"/>
        </w:tabs>
        <w:spacing w:line="480" w:lineRule="auto"/>
        <w:jc w:val="center"/>
        <w:rPr>
          <w:rFonts w:eastAsia="Arial Unicode MS"/>
          <w:bCs/>
          <w:color w:val="000000"/>
          <w:bdr w:val="nil"/>
        </w:rPr>
      </w:pPr>
    </w:p>
    <w:p w:rsidR="003049E1" w:rsidRDefault="003049E1" w:rsidP="00B962C9">
      <w:pPr>
        <w:tabs>
          <w:tab w:val="left" w:pos="1648"/>
        </w:tabs>
        <w:spacing w:line="480" w:lineRule="auto"/>
        <w:jc w:val="center"/>
        <w:rPr>
          <w:rFonts w:eastAsia="Arial Unicode MS"/>
          <w:bCs/>
          <w:color w:val="000000"/>
          <w:bdr w:val="nil"/>
        </w:rPr>
      </w:pPr>
    </w:p>
    <w:p w:rsidR="001D160E" w:rsidRDefault="001D160E" w:rsidP="00B962C9">
      <w:pPr>
        <w:tabs>
          <w:tab w:val="left" w:pos="1648"/>
        </w:tabs>
        <w:spacing w:line="480" w:lineRule="auto"/>
        <w:jc w:val="center"/>
        <w:rPr>
          <w:rFonts w:eastAsia="Arial Unicode MS"/>
          <w:bCs/>
          <w:color w:val="000000"/>
          <w:bdr w:val="nil"/>
        </w:rPr>
      </w:pPr>
    </w:p>
    <w:p w:rsidR="001D160E" w:rsidRPr="00B962C9" w:rsidRDefault="00BF1088" w:rsidP="00B962C9">
      <w:pPr>
        <w:tabs>
          <w:tab w:val="left" w:pos="1648"/>
        </w:tabs>
        <w:spacing w:line="480" w:lineRule="auto"/>
        <w:jc w:val="center"/>
        <w:rPr>
          <w:rFonts w:eastAsia="Arial Unicode MS"/>
          <w:bCs/>
          <w:color w:val="000000"/>
          <w:bdr w:val="nil"/>
        </w:rPr>
      </w:pPr>
      <w:r>
        <w:rPr>
          <w:rFonts w:eastAsia="Arial Unicode MS"/>
          <w:bCs/>
          <w:color w:val="000000"/>
          <w:bdr w:val="nil"/>
        </w:rPr>
        <w:t>MEASURING AND OPTIMIZING INFLUENCE FOR RESILIENT COMMUNITY NETWO</w:t>
      </w:r>
      <w:r w:rsidR="00B962C9">
        <w:rPr>
          <w:rFonts w:eastAsia="Arial Unicode MS"/>
          <w:bCs/>
          <w:color w:val="000000"/>
          <w:bdr w:val="nil"/>
        </w:rPr>
        <w:t>RKS</w:t>
      </w:r>
    </w:p>
    <w:p w:rsidR="001D160E" w:rsidRDefault="001D160E" w:rsidP="00B962C9">
      <w:pPr>
        <w:tabs>
          <w:tab w:val="left" w:pos="1648"/>
        </w:tabs>
        <w:spacing w:line="480" w:lineRule="auto"/>
      </w:pPr>
    </w:p>
    <w:p w:rsidR="00B962C9" w:rsidRDefault="00B962C9" w:rsidP="00B962C9">
      <w:pPr>
        <w:tabs>
          <w:tab w:val="left" w:pos="1648"/>
        </w:tabs>
        <w:spacing w:line="480" w:lineRule="auto"/>
      </w:pPr>
    </w:p>
    <w:p w:rsidR="00B962C9" w:rsidRDefault="00B962C9" w:rsidP="00B962C9">
      <w:pPr>
        <w:tabs>
          <w:tab w:val="left" w:pos="1648"/>
        </w:tabs>
        <w:spacing w:line="480" w:lineRule="auto"/>
      </w:pPr>
    </w:p>
    <w:p w:rsidR="001D160E" w:rsidRDefault="001D160E" w:rsidP="00B962C9">
      <w:pPr>
        <w:tabs>
          <w:tab w:val="left" w:pos="1648"/>
        </w:tabs>
        <w:spacing w:line="480" w:lineRule="auto"/>
        <w:jc w:val="center"/>
      </w:pPr>
      <w:r>
        <w:t>A THE</w:t>
      </w:r>
      <w:r w:rsidR="00B962C9">
        <w:t>S</w:t>
      </w:r>
      <w:r>
        <w:t>IS</w:t>
      </w:r>
    </w:p>
    <w:p w:rsidR="001D160E" w:rsidRDefault="001D160E" w:rsidP="00B962C9">
      <w:pPr>
        <w:tabs>
          <w:tab w:val="left" w:pos="1648"/>
        </w:tabs>
        <w:spacing w:line="480" w:lineRule="auto"/>
        <w:jc w:val="center"/>
      </w:pPr>
      <w:r>
        <w:t>SUBMITTED TO THE GRADUATE FACULTY</w:t>
      </w:r>
    </w:p>
    <w:p w:rsidR="001D160E" w:rsidRDefault="001D160E" w:rsidP="00B962C9">
      <w:pPr>
        <w:tabs>
          <w:tab w:val="left" w:pos="1648"/>
        </w:tabs>
        <w:spacing w:line="480" w:lineRule="auto"/>
        <w:jc w:val="center"/>
      </w:pPr>
      <w:r>
        <w:t>in partial fulfillment of the requirements for the</w:t>
      </w:r>
    </w:p>
    <w:p w:rsidR="001D160E" w:rsidRDefault="001D160E" w:rsidP="00B962C9">
      <w:pPr>
        <w:tabs>
          <w:tab w:val="left" w:pos="1648"/>
        </w:tabs>
        <w:spacing w:line="480" w:lineRule="auto"/>
        <w:jc w:val="center"/>
      </w:pPr>
      <w:r>
        <w:t>Degree of</w:t>
      </w:r>
    </w:p>
    <w:p w:rsidR="00BF1088" w:rsidRDefault="00BF1088" w:rsidP="00B962C9">
      <w:pPr>
        <w:tabs>
          <w:tab w:val="left" w:pos="1648"/>
        </w:tabs>
        <w:spacing w:line="480" w:lineRule="auto"/>
        <w:jc w:val="center"/>
      </w:pPr>
      <w:r>
        <w:t>MASTER OF SCIENCE</w:t>
      </w:r>
    </w:p>
    <w:p w:rsidR="00BF1088" w:rsidRDefault="00BF1088" w:rsidP="00B962C9">
      <w:pPr>
        <w:tabs>
          <w:tab w:val="left" w:pos="1648"/>
        </w:tabs>
        <w:spacing w:line="480" w:lineRule="auto"/>
      </w:pPr>
    </w:p>
    <w:p w:rsidR="00B962C9" w:rsidRDefault="00B962C9" w:rsidP="00B962C9">
      <w:pPr>
        <w:tabs>
          <w:tab w:val="left" w:pos="1648"/>
        </w:tabs>
        <w:spacing w:line="480" w:lineRule="auto"/>
      </w:pPr>
    </w:p>
    <w:p w:rsidR="00B962C9" w:rsidRDefault="00B962C9" w:rsidP="00B962C9">
      <w:pPr>
        <w:tabs>
          <w:tab w:val="left" w:pos="1648"/>
        </w:tabs>
        <w:spacing w:line="480" w:lineRule="auto"/>
        <w:jc w:val="center"/>
      </w:pPr>
    </w:p>
    <w:p w:rsidR="00BF1088" w:rsidRDefault="00BF1088" w:rsidP="00B962C9">
      <w:pPr>
        <w:tabs>
          <w:tab w:val="left" w:pos="1648"/>
        </w:tabs>
        <w:spacing w:line="480" w:lineRule="auto"/>
        <w:jc w:val="center"/>
      </w:pPr>
    </w:p>
    <w:p w:rsidR="003049E1" w:rsidRDefault="003049E1" w:rsidP="00B962C9">
      <w:pPr>
        <w:tabs>
          <w:tab w:val="left" w:pos="1648"/>
        </w:tabs>
        <w:spacing w:line="480" w:lineRule="auto"/>
        <w:jc w:val="center"/>
      </w:pPr>
    </w:p>
    <w:p w:rsidR="00BF1088" w:rsidRDefault="00BF1088" w:rsidP="00B962C9">
      <w:pPr>
        <w:tabs>
          <w:tab w:val="left" w:pos="1648"/>
        </w:tabs>
        <w:spacing w:line="480" w:lineRule="auto"/>
        <w:jc w:val="center"/>
      </w:pPr>
      <w:r>
        <w:t>By</w:t>
      </w:r>
    </w:p>
    <w:p w:rsidR="00BF1088" w:rsidRDefault="00BF1088" w:rsidP="003049E1">
      <w:pPr>
        <w:tabs>
          <w:tab w:val="left" w:pos="1648"/>
        </w:tabs>
        <w:jc w:val="center"/>
      </w:pPr>
      <w:r>
        <w:t>LAUREN YEAGLE</w:t>
      </w:r>
    </w:p>
    <w:p w:rsidR="00BF1088" w:rsidRDefault="00BF1088" w:rsidP="003049E1">
      <w:pPr>
        <w:tabs>
          <w:tab w:val="left" w:pos="1648"/>
        </w:tabs>
        <w:jc w:val="center"/>
      </w:pPr>
      <w:r>
        <w:t>Norman, Oklahoma</w:t>
      </w:r>
    </w:p>
    <w:p w:rsidR="00BF1088" w:rsidRDefault="00BF1088" w:rsidP="003049E1">
      <w:pPr>
        <w:tabs>
          <w:tab w:val="left" w:pos="1648"/>
        </w:tabs>
        <w:jc w:val="center"/>
        <w:sectPr w:rsidR="00BF1088" w:rsidSect="007C7147">
          <w:footerReference w:type="even" r:id="rId7"/>
          <w:pgSz w:w="12240" w:h="15840"/>
          <w:pgMar w:top="1440" w:right="1440" w:bottom="1440" w:left="2160" w:header="720" w:footer="864" w:gutter="0"/>
          <w:cols w:space="720"/>
          <w:docGrid w:linePitch="326"/>
        </w:sectPr>
      </w:pPr>
      <w:r>
        <w:t>2018</w:t>
      </w:r>
    </w:p>
    <w:p w:rsidR="00B962C9" w:rsidRDefault="00B962C9" w:rsidP="001D160E">
      <w:pPr>
        <w:tabs>
          <w:tab w:val="left" w:pos="1648"/>
        </w:tabs>
      </w:pPr>
    </w:p>
    <w:p w:rsidR="00B962C9" w:rsidRDefault="00B962C9" w:rsidP="001D160E">
      <w:pPr>
        <w:tabs>
          <w:tab w:val="left" w:pos="1648"/>
        </w:tabs>
      </w:pPr>
    </w:p>
    <w:p w:rsidR="00BF1088" w:rsidRDefault="00BF1088" w:rsidP="00B962C9">
      <w:pPr>
        <w:tabs>
          <w:tab w:val="left" w:pos="1648"/>
        </w:tabs>
        <w:spacing w:line="480" w:lineRule="auto"/>
        <w:jc w:val="center"/>
      </w:pPr>
      <w:r>
        <w:t>MEASURING AND OPTIMIZING INFLUENCE FOR RESILIENT COMMUNITY NETWORKS</w:t>
      </w:r>
    </w:p>
    <w:p w:rsidR="00BF1088" w:rsidRDefault="00BF1088" w:rsidP="00D06A9E">
      <w:pPr>
        <w:tabs>
          <w:tab w:val="left" w:pos="1648"/>
        </w:tabs>
        <w:spacing w:line="480" w:lineRule="auto"/>
      </w:pPr>
    </w:p>
    <w:p w:rsidR="00BF1088" w:rsidRDefault="00BF1088" w:rsidP="00D06A9E">
      <w:pPr>
        <w:tabs>
          <w:tab w:val="left" w:pos="1648"/>
        </w:tabs>
        <w:jc w:val="center"/>
      </w:pPr>
      <w:r>
        <w:t>A THESIS APPROVED FOR THE</w:t>
      </w:r>
    </w:p>
    <w:p w:rsidR="00BF1088" w:rsidRDefault="00BF1088" w:rsidP="00D06A9E">
      <w:pPr>
        <w:tabs>
          <w:tab w:val="left" w:pos="1648"/>
        </w:tabs>
        <w:jc w:val="center"/>
      </w:pPr>
      <w:r>
        <w:t>GA</w:t>
      </w:r>
      <w:r w:rsidR="00494362">
        <w:t xml:space="preserve">LLOGLY </w:t>
      </w:r>
      <w:r>
        <w:t>COLLEGE OF ENGINEERING</w:t>
      </w:r>
    </w:p>
    <w:p w:rsidR="00BF1088" w:rsidRDefault="00BF1088" w:rsidP="00B962C9">
      <w:pPr>
        <w:tabs>
          <w:tab w:val="left" w:pos="1648"/>
        </w:tabs>
        <w:spacing w:line="480" w:lineRule="auto"/>
        <w:jc w:val="center"/>
      </w:pPr>
    </w:p>
    <w:p w:rsidR="00BF1088" w:rsidRDefault="00BF1088" w:rsidP="00B962C9">
      <w:pPr>
        <w:tabs>
          <w:tab w:val="left" w:pos="1648"/>
        </w:tabs>
        <w:spacing w:line="480" w:lineRule="auto"/>
        <w:jc w:val="center"/>
      </w:pPr>
    </w:p>
    <w:p w:rsidR="00A11D14" w:rsidRDefault="00A11D14" w:rsidP="00B962C9">
      <w:pPr>
        <w:tabs>
          <w:tab w:val="left" w:pos="1648"/>
        </w:tabs>
        <w:spacing w:line="480" w:lineRule="auto"/>
        <w:jc w:val="center"/>
      </w:pPr>
    </w:p>
    <w:p w:rsidR="00A11D14" w:rsidRDefault="00A11D14" w:rsidP="00B962C9">
      <w:pPr>
        <w:tabs>
          <w:tab w:val="left" w:pos="1648"/>
        </w:tabs>
        <w:spacing w:line="480" w:lineRule="auto"/>
        <w:jc w:val="center"/>
      </w:pPr>
    </w:p>
    <w:p w:rsidR="00BF1088" w:rsidRDefault="00BF1088" w:rsidP="00B962C9">
      <w:pPr>
        <w:tabs>
          <w:tab w:val="left" w:pos="1648"/>
        </w:tabs>
        <w:spacing w:line="480" w:lineRule="auto"/>
        <w:jc w:val="center"/>
      </w:pPr>
    </w:p>
    <w:p w:rsidR="00BF1088" w:rsidRDefault="00BF1088" w:rsidP="00B962C9">
      <w:pPr>
        <w:tabs>
          <w:tab w:val="left" w:pos="1648"/>
        </w:tabs>
        <w:spacing w:line="480" w:lineRule="auto"/>
        <w:jc w:val="center"/>
      </w:pPr>
      <w:r>
        <w:t>BY</w:t>
      </w:r>
    </w:p>
    <w:p w:rsidR="00BF1088" w:rsidRDefault="00BF1088" w:rsidP="00B962C9">
      <w:pPr>
        <w:tabs>
          <w:tab w:val="left" w:pos="1648"/>
        </w:tabs>
        <w:spacing w:line="480" w:lineRule="auto"/>
        <w:jc w:val="center"/>
      </w:pPr>
    </w:p>
    <w:p w:rsidR="00BF1088" w:rsidRDefault="00BF1088" w:rsidP="001D160E">
      <w:pPr>
        <w:tabs>
          <w:tab w:val="left" w:pos="1648"/>
        </w:tabs>
      </w:pPr>
    </w:p>
    <w:p w:rsidR="00BF1088" w:rsidRDefault="00BF1088" w:rsidP="001D160E">
      <w:pPr>
        <w:tabs>
          <w:tab w:val="left" w:pos="1648"/>
        </w:tabs>
      </w:pPr>
    </w:p>
    <w:p w:rsidR="00BF1088" w:rsidRDefault="00BF1088" w:rsidP="001D160E">
      <w:pPr>
        <w:tabs>
          <w:tab w:val="left" w:pos="1648"/>
        </w:tabs>
      </w:pPr>
    </w:p>
    <w:p w:rsidR="00D323ED" w:rsidRDefault="00B962C9" w:rsidP="00D323ED">
      <w:pPr>
        <w:tabs>
          <w:tab w:val="left" w:pos="1648"/>
        </w:tabs>
        <w:jc w:val="right"/>
      </w:pPr>
      <w:r>
        <w:t>Dr. Kash Barker, Chair</w:t>
      </w:r>
    </w:p>
    <w:p w:rsidR="00D323ED" w:rsidRDefault="00D323ED" w:rsidP="00D323ED">
      <w:pPr>
        <w:tabs>
          <w:tab w:val="left" w:pos="1648"/>
        </w:tabs>
        <w:jc w:val="right"/>
      </w:pPr>
    </w:p>
    <w:p w:rsidR="00D323ED" w:rsidRDefault="00B962C9" w:rsidP="00D323ED">
      <w:pPr>
        <w:tabs>
          <w:tab w:val="left" w:pos="1648"/>
        </w:tabs>
        <w:jc w:val="right"/>
      </w:pPr>
      <w:r>
        <w:t>Dr. Ziho Kang</w:t>
      </w:r>
    </w:p>
    <w:p w:rsidR="00D323ED" w:rsidRDefault="00D323ED" w:rsidP="00D323ED">
      <w:pPr>
        <w:tabs>
          <w:tab w:val="left" w:pos="1648"/>
        </w:tabs>
        <w:jc w:val="right"/>
      </w:pPr>
    </w:p>
    <w:p w:rsidR="00B962C9" w:rsidRDefault="00D323ED" w:rsidP="00D323ED">
      <w:pPr>
        <w:tabs>
          <w:tab w:val="left" w:pos="1648"/>
        </w:tabs>
        <w:jc w:val="right"/>
      </w:pPr>
      <w:r>
        <w:t>Dr. Shima Mohe</w:t>
      </w:r>
      <w:r w:rsidR="00B962C9">
        <w:t>bbi</w:t>
      </w:r>
    </w:p>
    <w:p w:rsidR="00B962C9" w:rsidRDefault="00B962C9" w:rsidP="00B962C9">
      <w:pPr>
        <w:tabs>
          <w:tab w:val="left" w:pos="1648"/>
        </w:tabs>
        <w:spacing w:line="480" w:lineRule="auto"/>
      </w:pPr>
    </w:p>
    <w:p w:rsidR="00B962C9" w:rsidRDefault="00B962C9" w:rsidP="001D160E">
      <w:pPr>
        <w:tabs>
          <w:tab w:val="left" w:pos="1648"/>
        </w:tabs>
        <w:sectPr w:rsidR="00B962C9" w:rsidSect="007C7147">
          <w:pgSz w:w="12240" w:h="15840"/>
          <w:pgMar w:top="1440" w:right="1440" w:bottom="1440" w:left="2160" w:header="720" w:footer="864" w:gutter="0"/>
          <w:cols w:space="720"/>
          <w:docGrid w:linePitch="326"/>
        </w:sectPr>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494362" w:rsidRDefault="00494362" w:rsidP="001D160E">
      <w:pPr>
        <w:tabs>
          <w:tab w:val="left" w:pos="1648"/>
        </w:tabs>
      </w:pPr>
    </w:p>
    <w:p w:rsidR="00B962C9" w:rsidRDefault="00B962C9" w:rsidP="00494362">
      <w:pPr>
        <w:tabs>
          <w:tab w:val="left" w:pos="1648"/>
        </w:tabs>
        <w:jc w:val="center"/>
      </w:pPr>
      <w:r>
        <w:t>© Copyright by LAUREN YEAGLE 2018</w:t>
      </w:r>
    </w:p>
    <w:p w:rsidR="00B962C9" w:rsidRDefault="00B962C9" w:rsidP="00494362">
      <w:pPr>
        <w:tabs>
          <w:tab w:val="left" w:pos="1648"/>
        </w:tabs>
        <w:jc w:val="center"/>
        <w:sectPr w:rsidR="00B962C9" w:rsidSect="007C7147">
          <w:pgSz w:w="12240" w:h="15840"/>
          <w:pgMar w:top="1440" w:right="1440" w:bottom="1440" w:left="2160" w:header="720" w:footer="864" w:gutter="0"/>
          <w:cols w:space="720"/>
          <w:docGrid w:linePitch="326"/>
        </w:sectPr>
      </w:pPr>
      <w:r>
        <w:t>All Rights Reserved.</w:t>
      </w: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EB42DD" w:rsidRDefault="00EB42DD" w:rsidP="001D160E">
      <w:pPr>
        <w:tabs>
          <w:tab w:val="left" w:pos="1648"/>
        </w:tabs>
      </w:pPr>
    </w:p>
    <w:p w:rsidR="00B962C9" w:rsidRDefault="00B962C9" w:rsidP="00EB42DD">
      <w:pPr>
        <w:tabs>
          <w:tab w:val="left" w:pos="1648"/>
        </w:tabs>
        <w:jc w:val="center"/>
      </w:pPr>
      <w:r>
        <w:t xml:space="preserve">To </w:t>
      </w:r>
      <w:r w:rsidR="00EB42DD">
        <w:t>my family and friends</w:t>
      </w:r>
    </w:p>
    <w:p w:rsidR="00EB42DD" w:rsidRDefault="00EB42DD" w:rsidP="00EB42DD">
      <w:pPr>
        <w:tabs>
          <w:tab w:val="left" w:pos="1648"/>
        </w:tabs>
        <w:jc w:val="center"/>
        <w:sectPr w:rsidR="00EB42DD" w:rsidSect="007C7147">
          <w:pgSz w:w="12240" w:h="15840"/>
          <w:pgMar w:top="1440" w:right="1440" w:bottom="1440" w:left="2160" w:header="720" w:footer="864" w:gutter="0"/>
          <w:cols w:space="720"/>
          <w:docGrid w:linePitch="326"/>
        </w:sectPr>
      </w:pPr>
      <w:r>
        <w:t xml:space="preserve">Thank you for your </w:t>
      </w:r>
      <w:r w:rsidR="00434C2F">
        <w:t>love and encouragemen</w:t>
      </w:r>
      <w:r w:rsidR="00DA5D85">
        <w:t>t</w:t>
      </w:r>
      <w:r w:rsidR="00FC5D1C">
        <w:t>.</w:t>
      </w:r>
    </w:p>
    <w:p w:rsidR="00B962C9" w:rsidRPr="00E010EF" w:rsidRDefault="007C141C" w:rsidP="001D160E">
      <w:pPr>
        <w:tabs>
          <w:tab w:val="left" w:pos="1648"/>
        </w:tabs>
        <w:rPr>
          <w:b/>
          <w:sz w:val="28"/>
          <w:szCs w:val="28"/>
        </w:rPr>
      </w:pPr>
      <w:r w:rsidRPr="00E010EF">
        <w:rPr>
          <w:b/>
          <w:sz w:val="28"/>
          <w:szCs w:val="28"/>
        </w:rPr>
        <w:lastRenderedPageBreak/>
        <w:t>Acknowledgements</w:t>
      </w:r>
    </w:p>
    <w:p w:rsidR="00E87498" w:rsidRDefault="00E87498" w:rsidP="001D160E">
      <w:pPr>
        <w:tabs>
          <w:tab w:val="left" w:pos="1648"/>
        </w:tabs>
      </w:pPr>
    </w:p>
    <w:p w:rsidR="007709E4" w:rsidRDefault="007709E4" w:rsidP="00E010EF">
      <w:pPr>
        <w:tabs>
          <w:tab w:val="left" w:pos="1648"/>
        </w:tabs>
        <w:spacing w:line="480" w:lineRule="auto"/>
      </w:pPr>
      <w:r>
        <w:t xml:space="preserve">Thank you to my advisor, Dr. Kash Barker for helping me to finish this thesis in such a short period of time. Kash helped me develop ideas and guided me throughout this process. When I was unsure how to proceed, Kash was always supportive and directed me </w:t>
      </w:r>
      <w:r w:rsidR="00E010EF">
        <w:t>to sources for assistance. I appreciate your encouragement and confidence.</w:t>
      </w:r>
    </w:p>
    <w:p w:rsidR="00E010EF" w:rsidRDefault="00E010EF" w:rsidP="00E010EF">
      <w:pPr>
        <w:tabs>
          <w:tab w:val="left" w:pos="1648"/>
        </w:tabs>
        <w:spacing w:line="480" w:lineRule="auto"/>
      </w:pPr>
    </w:p>
    <w:p w:rsidR="00E010EF" w:rsidRDefault="00E010EF" w:rsidP="00E010EF">
      <w:pPr>
        <w:tabs>
          <w:tab w:val="left" w:pos="1648"/>
        </w:tabs>
        <w:spacing w:line="480" w:lineRule="auto"/>
      </w:pPr>
      <w:r>
        <w:t>Thank you to the other members of my committee, Dr. Ziho Kang and Dr. Shima Mohebbi, for your guidance and direction throughout various research projects and classes during my time at the University of Oklahoma. I truly value your feedback and am thankful for your support.</w:t>
      </w:r>
    </w:p>
    <w:p w:rsidR="00E010EF" w:rsidRDefault="00E010EF" w:rsidP="00E010EF">
      <w:pPr>
        <w:tabs>
          <w:tab w:val="left" w:pos="1648"/>
        </w:tabs>
        <w:spacing w:line="480" w:lineRule="auto"/>
      </w:pPr>
    </w:p>
    <w:p w:rsidR="00E010EF" w:rsidRDefault="00E010EF" w:rsidP="00E010EF">
      <w:pPr>
        <w:tabs>
          <w:tab w:val="left" w:pos="1648"/>
        </w:tabs>
        <w:spacing w:line="480" w:lineRule="auto"/>
      </w:pPr>
      <w:r>
        <w:t>Last, I would like to thank the professors and friends I’ve had in the School of Industrial and Systems Engineering. I appreciate the ways you have challenged me and further developed my ability to solve pr</w:t>
      </w:r>
      <w:r w:rsidR="00861BA2">
        <w:t xml:space="preserve">oblems during </w:t>
      </w:r>
      <w:r w:rsidR="00C4156B">
        <w:t xml:space="preserve">my time in college. </w:t>
      </w:r>
      <w:r w:rsidR="003F7A37">
        <w:t>To my ISE friends, t</w:t>
      </w:r>
      <w:r w:rsidR="00C4156B">
        <w:t xml:space="preserve">hank you for </w:t>
      </w:r>
      <w:r w:rsidR="003F7A37">
        <w:t>being available</w:t>
      </w:r>
      <w:r w:rsidR="00032E40">
        <w:t xml:space="preserve"> during long hours and arduous projects during our time together.</w:t>
      </w:r>
      <w:r w:rsidR="00C4156B">
        <w:t xml:space="preserve"> </w:t>
      </w:r>
    </w:p>
    <w:p w:rsidR="00C4156B" w:rsidRDefault="00CB5FF0" w:rsidP="00E010EF">
      <w:pPr>
        <w:tabs>
          <w:tab w:val="left" w:pos="1648"/>
        </w:tabs>
        <w:spacing w:line="480" w:lineRule="auto"/>
      </w:pPr>
      <w:r>
        <w:rPr>
          <w:noProof/>
          <w:bdr w:val="nil"/>
        </w:rPr>
        <mc:AlternateContent>
          <mc:Choice Requires="wps">
            <w:drawing>
              <wp:anchor distT="0" distB="0" distL="114300" distR="114300" simplePos="0" relativeHeight="251659264" behindDoc="0" locked="0" layoutInCell="1" allowOverlap="1">
                <wp:simplePos x="0" y="0"/>
                <wp:positionH relativeFrom="column">
                  <wp:posOffset>2639060</wp:posOffset>
                </wp:positionH>
                <wp:positionV relativeFrom="paragraph">
                  <wp:posOffset>2726690</wp:posOffset>
                </wp:positionV>
                <wp:extent cx="438912" cy="390144"/>
                <wp:effectExtent l="0" t="0" r="0" b="0"/>
                <wp:wrapNone/>
                <wp:docPr id="1073741884" name="Text Box 1073741884"/>
                <wp:cNvGraphicFramePr/>
                <a:graphic xmlns:a="http://schemas.openxmlformats.org/drawingml/2006/main">
                  <a:graphicData uri="http://schemas.microsoft.com/office/word/2010/wordprocessingShape">
                    <wps:wsp>
                      <wps:cNvSpPr txBox="1"/>
                      <wps:spPr>
                        <a:xfrm>
                          <a:off x="0" y="0"/>
                          <a:ext cx="438912" cy="390144"/>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C43AE4" w:rsidRDefault="00C43AE4">
                            <w:r>
                              <w:t>iv</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073741884" o:spid="_x0000_s1026" type="#_x0000_t202" style="position:absolute;margin-left:207.8pt;margin-top:214.7pt;width:34.55pt;height:30.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A3hfAIAAGUFAAAOAAAAZHJzL2Uyb0RvYy54bWysVF1P2zAUfZ+0/2D5fSShBUpEijoQ0yQE&#13;&#10;iDLx7Dp2G8mxPdsl6X79jp1+ie2FaS/J/Ty+9/pcX133rSJvwvnG6IoWJzklQnNTN3pZ0R8vd18m&#13;&#10;lPjAdM2U0aKiG+Hp9fTzp6vOluLUrIyqhSMA0b7sbEVXIdgyyzxfiZb5E2OFhlMa17IA1S2z2rEO&#13;&#10;6K3KTvP8POuMq60zXHgP6+3gpNOEL6Xg4VFKLwJRFUVtIX1d+i7iN5tesXLpmF01fFsG+4cqWtZo&#13;&#10;HLqHumWBkbVr/oBqG+6MNzKccNNmRsqGi9QDuinyd93MV8yK1AuG4+1+TP7/wfKHtydHmhp3l1+M&#13;&#10;LsbFZDKmRLMWd/Ui+kC+mp4cuTCvzvoSaXOLxNDDj9w4x2j3MMYx9NK18Y8GCfyY/GY/7YjKYRyP&#13;&#10;JpfFKSUcrtFlXozHESU7JFvnwzdhWhKFijpcZpoxe7v3YQjdhcSztLlrlIKdlUqTrqLno7M8Jew9&#13;&#10;AFc6BohEjQGGoepRHfEOHSQpbJQY0J6FxIxSI9HguVsubpQjA5HAdDS4o1M6AwkxUKKgD+ZuUw5F&#13;&#10;fjB/6Gx3vtFhn6+xgGnCR81FMfSLHt1HcWHqDW7VmWFPvOV3DWZ/z3x4Yg6LUdC47OERH6kMZmy2&#13;&#10;EiUr4379zR7jwVd4KemwaBX1P9fMCUrUdw0mn+WTPG7mseKOlcWxotftjcEuoxBUl8TRpIgALqik&#13;&#10;QpTOtK94F2bxZOhMc5xf0bATb8Jwc3hXuJjNUhD20bJwr+eWR/h4AZFdL/0rc3ZLwQDuPpjdWrLy&#13;&#10;HROH2MQQO1sH8DHR9DDZLcewy4no23cnPhbHeoo6vI7T3wAAAP//AwBQSwMEFAAGAAgAAAAhAHHk&#13;&#10;QsfmAAAAEAEAAA8AAABkcnMvZG93bnJldi54bWxMT8lOwzAQvSPxD9YgcUHUbhXaJI1TsQgh9cCS&#13;&#10;cuDoxCZJicdR7KTh7xlOcBm90bx5S7abbccmM/jWoYTlQgAzWDndYi3h/fB4HQPzQaFWnUMj4dt4&#13;&#10;2OXnZ5lKtTvhm5mKUDMSQZ8qCU0Ifcq5rxpjlV+43iDdPt1gVaB1qLke1InEbcdXQqy5VS2SQ6N6&#13;&#10;c9+Y6qsYrYTpOBavmIjDXflx3D9tpquXdn6W8vJiftjSuN0CC2YOfx/w24HyQ07BSjei9qyTEC1v&#13;&#10;1kQlsEoiYMSI4mgDrCSQiBh4nvH/RfIfAAAA//8DAFBLAQItABQABgAIAAAAIQC2gziS/gAAAOEB&#13;&#10;AAATAAAAAAAAAAAAAAAAAAAAAABbQ29udGVudF9UeXBlc10ueG1sUEsBAi0AFAAGAAgAAAAhADj9&#13;&#10;If/WAAAAlAEAAAsAAAAAAAAAAAAAAAAALwEAAF9yZWxzLy5yZWxzUEsBAi0AFAAGAAgAAAAhADCI&#13;&#10;DeF8AgAAZQUAAA4AAAAAAAAAAAAAAAAALgIAAGRycy9lMm9Eb2MueG1sUEsBAi0AFAAGAAgAAAAh&#13;&#10;AHHkQsfmAAAAEAEAAA8AAAAAAAAAAAAAAAAA1gQAAGRycy9kb3ducmV2LnhtbFBLBQYAAAAABAAE&#13;&#10;APMAAADpBQAAAAA=&#13;&#10;" filled="f" stroked="f" strokeweight=".5pt">
                <v:textbox style="mso-fit-shape-to-text:t" inset="4pt,4pt,4pt,4pt">
                  <w:txbxContent>
                    <w:p w:rsidR="00C43AE4" w:rsidRDefault="00C43AE4">
                      <w:r>
                        <w:t>iv</w:t>
                      </w:r>
                    </w:p>
                  </w:txbxContent>
                </v:textbox>
              </v:shape>
            </w:pict>
          </mc:Fallback>
        </mc:AlternateContent>
      </w:r>
    </w:p>
    <w:p w:rsidR="00C4156B" w:rsidRDefault="00C4156B" w:rsidP="00E010EF">
      <w:pPr>
        <w:tabs>
          <w:tab w:val="left" w:pos="1648"/>
        </w:tabs>
        <w:spacing w:line="480" w:lineRule="auto"/>
        <w:sectPr w:rsidR="00C4156B" w:rsidSect="007C7147">
          <w:pgSz w:w="12240" w:h="15840"/>
          <w:pgMar w:top="1440" w:right="1440" w:bottom="1440" w:left="2160" w:header="720" w:footer="864" w:gutter="0"/>
          <w:cols w:space="720"/>
          <w:docGrid w:linePitch="326"/>
        </w:sectPr>
      </w:pPr>
    </w:p>
    <w:sdt>
      <w:sdtPr>
        <w:rPr>
          <w:rFonts w:ascii="Times New Roman" w:eastAsia="Times New Roman" w:hAnsi="Times New Roman" w:cs="Times New Roman"/>
          <w:b w:val="0"/>
          <w:bCs w:val="0"/>
          <w:color w:val="auto"/>
          <w:sz w:val="24"/>
          <w:szCs w:val="24"/>
        </w:rPr>
        <w:id w:val="-2081904699"/>
        <w:docPartObj>
          <w:docPartGallery w:val="Table of Contents"/>
          <w:docPartUnique/>
        </w:docPartObj>
      </w:sdtPr>
      <w:sdtEndPr>
        <w:rPr>
          <w:noProof/>
        </w:rPr>
      </w:sdtEndPr>
      <w:sdtContent>
        <w:p w:rsidR="007E64E1" w:rsidRPr="00E87498" w:rsidRDefault="007E64E1">
          <w:pPr>
            <w:pStyle w:val="TOCHeading"/>
            <w:rPr>
              <w:rFonts w:ascii="Times New Roman" w:hAnsi="Times New Roman" w:cs="Times New Roman"/>
              <w:color w:val="000000" w:themeColor="text1"/>
            </w:rPr>
          </w:pPr>
          <w:r w:rsidRPr="00E87498">
            <w:rPr>
              <w:rFonts w:ascii="Times New Roman" w:hAnsi="Times New Roman" w:cs="Times New Roman"/>
              <w:color w:val="000000" w:themeColor="text1"/>
            </w:rPr>
            <w:t>Table of Contents</w:t>
          </w:r>
        </w:p>
        <w:p w:rsidR="00EC2245" w:rsidRPr="002549FF" w:rsidRDefault="00EC2245" w:rsidP="00EC2245">
          <w:pPr>
            <w:pStyle w:val="TOC1"/>
            <w:spacing w:line="360" w:lineRule="auto"/>
            <w:rPr>
              <w:b w:val="0"/>
              <w:color w:val="000000" w:themeColor="text1"/>
            </w:rPr>
          </w:pPr>
          <w:r w:rsidRPr="002549FF">
            <w:rPr>
              <w:b w:val="0"/>
              <w:color w:val="000000" w:themeColor="text1"/>
            </w:rPr>
            <w:t>Acknowledgements</w:t>
          </w:r>
          <w:r w:rsidR="00467405" w:rsidRPr="002549FF">
            <w:rPr>
              <w:b w:val="0"/>
              <w:color w:val="000000" w:themeColor="text1"/>
            </w:rPr>
            <w:t>…………………………</w:t>
          </w:r>
          <w:r w:rsidR="0064603B">
            <w:rPr>
              <w:b w:val="0"/>
              <w:color w:val="000000" w:themeColor="text1"/>
            </w:rPr>
            <w:t>…</w:t>
          </w:r>
          <w:r w:rsidR="00467405" w:rsidRPr="002549FF">
            <w:rPr>
              <w:b w:val="0"/>
              <w:color w:val="000000" w:themeColor="text1"/>
            </w:rPr>
            <w:t>…</w:t>
          </w:r>
          <w:r w:rsidR="000B19BC">
            <w:rPr>
              <w:b w:val="0"/>
              <w:color w:val="000000" w:themeColor="text1"/>
            </w:rPr>
            <w:t>..</w:t>
          </w:r>
          <w:r w:rsidRPr="002549FF">
            <w:rPr>
              <w:b w:val="0"/>
              <w:color w:val="000000" w:themeColor="text1"/>
            </w:rPr>
            <w:t>…………………</w:t>
          </w:r>
          <w:r w:rsidR="00E87498">
            <w:rPr>
              <w:b w:val="0"/>
              <w:color w:val="000000" w:themeColor="text1"/>
            </w:rPr>
            <w:t>...</w:t>
          </w:r>
          <w:r w:rsidRPr="002549FF">
            <w:rPr>
              <w:b w:val="0"/>
              <w:color w:val="000000" w:themeColor="text1"/>
            </w:rPr>
            <w:t>…………………iv</w:t>
          </w:r>
        </w:p>
        <w:p w:rsidR="00EC2245" w:rsidRDefault="00EC2245" w:rsidP="00EC2245">
          <w:pPr>
            <w:spacing w:line="360" w:lineRule="auto"/>
            <w:rPr>
              <w:color w:val="000000" w:themeColor="text1"/>
            </w:rPr>
          </w:pPr>
          <w:r w:rsidRPr="002549FF">
            <w:rPr>
              <w:color w:val="000000" w:themeColor="text1"/>
            </w:rPr>
            <w:t xml:space="preserve">List of </w:t>
          </w:r>
          <w:r w:rsidR="000B19BC">
            <w:rPr>
              <w:color w:val="000000" w:themeColor="text1"/>
            </w:rPr>
            <w:t>Tables</w:t>
          </w:r>
          <w:r w:rsidR="00467405" w:rsidRPr="002549FF">
            <w:rPr>
              <w:color w:val="000000" w:themeColor="text1"/>
            </w:rPr>
            <w:t>………………………………</w:t>
          </w:r>
          <w:r w:rsidR="0064603B">
            <w:rPr>
              <w:color w:val="000000" w:themeColor="text1"/>
            </w:rPr>
            <w:t>...</w:t>
          </w:r>
          <w:r w:rsidR="00467405" w:rsidRPr="002549FF">
            <w:rPr>
              <w:color w:val="000000" w:themeColor="text1"/>
            </w:rPr>
            <w:t>………</w:t>
          </w:r>
          <w:proofErr w:type="gramStart"/>
          <w:r w:rsidR="00467405" w:rsidRPr="002549FF">
            <w:rPr>
              <w:color w:val="000000" w:themeColor="text1"/>
            </w:rPr>
            <w:t>….</w:t>
          </w:r>
          <w:r w:rsidRPr="002549FF">
            <w:rPr>
              <w:color w:val="000000" w:themeColor="text1"/>
            </w:rPr>
            <w:t>…</w:t>
          </w:r>
          <w:r w:rsidR="000B19BC">
            <w:rPr>
              <w:color w:val="000000" w:themeColor="text1"/>
            </w:rPr>
            <w:t>..</w:t>
          </w:r>
          <w:proofErr w:type="gramEnd"/>
          <w:r w:rsidR="00E87498">
            <w:rPr>
              <w:color w:val="000000" w:themeColor="text1"/>
            </w:rPr>
            <w:t>…</w:t>
          </w:r>
          <w:r w:rsidR="000B19BC">
            <w:rPr>
              <w:color w:val="000000" w:themeColor="text1"/>
            </w:rPr>
            <w:t>…………</w:t>
          </w:r>
          <w:r w:rsidR="00493575">
            <w:rPr>
              <w:color w:val="000000" w:themeColor="text1"/>
            </w:rPr>
            <w:t>……………...</w:t>
          </w:r>
          <w:r w:rsidRPr="002549FF">
            <w:rPr>
              <w:color w:val="000000" w:themeColor="text1"/>
            </w:rPr>
            <w:t>vi</w:t>
          </w:r>
          <w:r w:rsidR="00493575">
            <w:rPr>
              <w:color w:val="000000" w:themeColor="text1"/>
            </w:rPr>
            <w:t>i</w:t>
          </w:r>
        </w:p>
        <w:p w:rsidR="00E71CAA" w:rsidRPr="002549FF" w:rsidRDefault="00E71CAA" w:rsidP="00EC2245">
          <w:pPr>
            <w:spacing w:line="360" w:lineRule="auto"/>
            <w:rPr>
              <w:color w:val="000000" w:themeColor="text1"/>
            </w:rPr>
          </w:pPr>
          <w:r>
            <w:rPr>
              <w:color w:val="000000" w:themeColor="text1"/>
            </w:rPr>
            <w:t xml:space="preserve">List of </w:t>
          </w:r>
          <w:r w:rsidR="000B19BC">
            <w:rPr>
              <w:color w:val="000000" w:themeColor="text1"/>
            </w:rPr>
            <w:t>Figures</w:t>
          </w:r>
          <w:r>
            <w:rPr>
              <w:color w:val="000000" w:themeColor="text1"/>
            </w:rPr>
            <w:t>……</w:t>
          </w:r>
          <w:r w:rsidRPr="002549FF">
            <w:rPr>
              <w:color w:val="000000" w:themeColor="text1"/>
            </w:rPr>
            <w:t>………………………</w:t>
          </w:r>
          <w:r w:rsidR="0064603B">
            <w:rPr>
              <w:color w:val="000000" w:themeColor="text1"/>
            </w:rPr>
            <w:t>...</w:t>
          </w:r>
          <w:r w:rsidRPr="002549FF">
            <w:rPr>
              <w:color w:val="000000" w:themeColor="text1"/>
            </w:rPr>
            <w:t>………</w:t>
          </w:r>
          <w:r>
            <w:rPr>
              <w:color w:val="000000" w:themeColor="text1"/>
            </w:rPr>
            <w:t>…………………</w:t>
          </w:r>
          <w:r w:rsidR="00E87498">
            <w:rPr>
              <w:color w:val="000000" w:themeColor="text1"/>
            </w:rPr>
            <w:t>.</w:t>
          </w:r>
          <w:r w:rsidR="00493575">
            <w:rPr>
              <w:color w:val="000000" w:themeColor="text1"/>
            </w:rPr>
            <w:t>…………...……</w:t>
          </w:r>
          <w:r>
            <w:rPr>
              <w:color w:val="000000" w:themeColor="text1"/>
            </w:rPr>
            <w:t>v</w:t>
          </w:r>
          <w:r w:rsidR="00493575">
            <w:rPr>
              <w:color w:val="000000" w:themeColor="text1"/>
            </w:rPr>
            <w:t>i</w:t>
          </w:r>
          <w:r>
            <w:rPr>
              <w:color w:val="000000" w:themeColor="text1"/>
            </w:rPr>
            <w:t>ii</w:t>
          </w:r>
        </w:p>
        <w:p w:rsidR="00EC2245" w:rsidRPr="002549FF" w:rsidRDefault="00EC2245" w:rsidP="00EC2245">
          <w:pPr>
            <w:spacing w:line="360" w:lineRule="auto"/>
            <w:rPr>
              <w:color w:val="000000" w:themeColor="text1"/>
            </w:rPr>
          </w:pPr>
          <w:r w:rsidRPr="002549FF">
            <w:rPr>
              <w:color w:val="000000" w:themeColor="text1"/>
            </w:rPr>
            <w:t>Abstract</w:t>
          </w:r>
          <w:r w:rsidR="00467405" w:rsidRPr="002549FF">
            <w:rPr>
              <w:color w:val="000000" w:themeColor="text1"/>
            </w:rPr>
            <w:t>…………………………………</w:t>
          </w:r>
          <w:r w:rsidR="0064603B">
            <w:rPr>
              <w:color w:val="000000" w:themeColor="text1"/>
            </w:rPr>
            <w:t>...</w:t>
          </w:r>
          <w:r w:rsidR="00467405" w:rsidRPr="002549FF">
            <w:rPr>
              <w:color w:val="000000" w:themeColor="text1"/>
            </w:rPr>
            <w:t>………</w:t>
          </w:r>
          <w:r w:rsidR="000B19BC">
            <w:rPr>
              <w:color w:val="000000" w:themeColor="text1"/>
            </w:rPr>
            <w:t>……………</w:t>
          </w:r>
          <w:r w:rsidRPr="002549FF">
            <w:rPr>
              <w:color w:val="000000" w:themeColor="text1"/>
            </w:rPr>
            <w:t>…</w:t>
          </w:r>
          <w:r w:rsidR="00E87498">
            <w:rPr>
              <w:color w:val="000000" w:themeColor="text1"/>
            </w:rPr>
            <w:t>.</w:t>
          </w:r>
          <w:r w:rsidR="00493575">
            <w:rPr>
              <w:color w:val="000000" w:themeColor="text1"/>
            </w:rPr>
            <w:t>…………</w:t>
          </w:r>
          <w:proofErr w:type="gramStart"/>
          <w:r w:rsidR="00493575">
            <w:rPr>
              <w:color w:val="000000" w:themeColor="text1"/>
            </w:rPr>
            <w:t>…..</w:t>
          </w:r>
          <w:proofErr w:type="gramEnd"/>
          <w:r w:rsidR="00493575">
            <w:rPr>
              <w:color w:val="000000" w:themeColor="text1"/>
            </w:rPr>
            <w:t>…</w:t>
          </w:r>
          <w:r w:rsidR="000B19BC">
            <w:rPr>
              <w:color w:val="000000" w:themeColor="text1"/>
            </w:rPr>
            <w:t>.</w:t>
          </w:r>
          <w:r w:rsidR="00493575">
            <w:rPr>
              <w:color w:val="000000" w:themeColor="text1"/>
            </w:rPr>
            <w:t>……ix</w:t>
          </w:r>
        </w:p>
        <w:p w:rsidR="00695CA9" w:rsidRPr="00695CA9" w:rsidRDefault="007E64E1">
          <w:pPr>
            <w:pStyle w:val="TOC1"/>
            <w:rPr>
              <w:rFonts w:eastAsiaTheme="minorEastAsia"/>
              <w:b w:val="0"/>
              <w:bCs w:val="0"/>
              <w:iCs w:val="0"/>
            </w:rPr>
          </w:pPr>
          <w:r w:rsidRPr="00695CA9">
            <w:rPr>
              <w:b w:val="0"/>
            </w:rPr>
            <w:fldChar w:fldCharType="begin"/>
          </w:r>
          <w:r w:rsidRPr="00695CA9">
            <w:rPr>
              <w:b w:val="0"/>
            </w:rPr>
            <w:instrText xml:space="preserve"> TOC \o "1-3" \h \z \u </w:instrText>
          </w:r>
          <w:r w:rsidRPr="00695CA9">
            <w:rPr>
              <w:b w:val="0"/>
            </w:rPr>
            <w:fldChar w:fldCharType="separate"/>
          </w:r>
          <w:hyperlink w:anchor="_Toc530942042" w:history="1">
            <w:r w:rsidR="00695CA9" w:rsidRPr="00695CA9">
              <w:rPr>
                <w:rStyle w:val="Hyperlink"/>
                <w:b w:val="0"/>
              </w:rPr>
              <w:t>Chapter 1.0 Introduction and Motivation</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_Toc530942042 \h </w:instrText>
            </w:r>
            <w:r w:rsidR="00695CA9" w:rsidRPr="00695CA9">
              <w:rPr>
                <w:b w:val="0"/>
                <w:webHidden/>
              </w:rPr>
            </w:r>
            <w:r w:rsidR="00695CA9" w:rsidRPr="00695CA9">
              <w:rPr>
                <w:b w:val="0"/>
                <w:webHidden/>
              </w:rPr>
              <w:fldChar w:fldCharType="separate"/>
            </w:r>
            <w:r w:rsidR="00633C29">
              <w:rPr>
                <w:b w:val="0"/>
                <w:webHidden/>
              </w:rPr>
              <w:t>1</w:t>
            </w:r>
            <w:r w:rsidR="00695CA9" w:rsidRPr="00695CA9">
              <w:rPr>
                <w:b w:val="0"/>
                <w:webHidden/>
              </w:rPr>
              <w:fldChar w:fldCharType="end"/>
            </w:r>
          </w:hyperlink>
        </w:p>
        <w:p w:rsidR="00695CA9" w:rsidRPr="00695CA9" w:rsidRDefault="00C43AE4">
          <w:pPr>
            <w:pStyle w:val="TOC1"/>
            <w:rPr>
              <w:rFonts w:eastAsiaTheme="minorEastAsia"/>
              <w:b w:val="0"/>
              <w:bCs w:val="0"/>
              <w:iCs w:val="0"/>
            </w:rPr>
          </w:pPr>
          <w:hyperlink w:anchor="_Toc530942043" w:history="1">
            <w:r w:rsidR="00695CA9" w:rsidRPr="00695CA9">
              <w:rPr>
                <w:rStyle w:val="Hyperlink"/>
                <w:b w:val="0"/>
              </w:rPr>
              <w:t>Chapter 2.0 Literature Review</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_Toc530942043 \h </w:instrText>
            </w:r>
            <w:r w:rsidR="00695CA9" w:rsidRPr="00695CA9">
              <w:rPr>
                <w:b w:val="0"/>
                <w:webHidden/>
              </w:rPr>
            </w:r>
            <w:r w:rsidR="00695CA9" w:rsidRPr="00695CA9">
              <w:rPr>
                <w:b w:val="0"/>
                <w:webHidden/>
              </w:rPr>
              <w:fldChar w:fldCharType="separate"/>
            </w:r>
            <w:r w:rsidR="00633C29">
              <w:rPr>
                <w:b w:val="0"/>
                <w:webHidden/>
              </w:rPr>
              <w:t>3</w:t>
            </w:r>
            <w:r w:rsidR="00695CA9" w:rsidRPr="00695CA9">
              <w:rPr>
                <w:b w:val="0"/>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44" w:history="1">
            <w:r w:rsidR="00695CA9" w:rsidRPr="00695CA9">
              <w:rPr>
                <w:rStyle w:val="Hyperlink"/>
                <w:rFonts w:ascii="Times New Roman" w:hAnsi="Times New Roman"/>
                <w:b w:val="0"/>
                <w:noProof/>
              </w:rPr>
              <w:t>2.1 Measuring Influence</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_Toc530942044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3</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45" w:history="1">
            <w:r w:rsidR="00695CA9" w:rsidRPr="00695CA9">
              <w:rPr>
                <w:rStyle w:val="Hyperlink"/>
                <w:rFonts w:ascii="Times New Roman" w:eastAsia="Calibri" w:hAnsi="Times New Roman"/>
                <w:b w:val="0"/>
                <w:noProof/>
              </w:rPr>
              <w:t>2.2 Algorithms to Find Influencers</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_Toc530942045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4</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46" w:history="1">
            <w:r w:rsidR="00695CA9" w:rsidRPr="00695CA9">
              <w:rPr>
                <w:rStyle w:val="Hyperlink"/>
                <w:rFonts w:ascii="Times New Roman" w:eastAsia="Calibri" w:hAnsi="Times New Roman"/>
                <w:b w:val="0"/>
                <w:noProof/>
              </w:rPr>
              <w:t>2.3 Influence and Community Structures</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_Toc530942046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5</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47" w:history="1">
            <w:r w:rsidR="00695CA9" w:rsidRPr="00695CA9">
              <w:rPr>
                <w:rStyle w:val="Hyperlink"/>
                <w:rFonts w:ascii="Times New Roman" w:eastAsia="Calibri" w:hAnsi="Times New Roman"/>
                <w:b w:val="0"/>
                <w:noProof/>
              </w:rPr>
              <w:t>2.4 Influence in Twitter Networks</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_Toc530942047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6</w:t>
            </w:r>
            <w:r w:rsidR="00695CA9" w:rsidRPr="00695CA9">
              <w:rPr>
                <w:rFonts w:ascii="Times New Roman" w:hAnsi="Times New Roman"/>
                <w:b w:val="0"/>
                <w:noProof/>
                <w:webHidden/>
              </w:rPr>
              <w:fldChar w:fldCharType="end"/>
            </w:r>
          </w:hyperlink>
        </w:p>
        <w:p w:rsidR="00695CA9" w:rsidRPr="00695CA9" w:rsidRDefault="00C43AE4">
          <w:pPr>
            <w:pStyle w:val="TOC1"/>
            <w:rPr>
              <w:rFonts w:eastAsiaTheme="minorEastAsia"/>
              <w:b w:val="0"/>
              <w:bCs w:val="0"/>
              <w:iCs w:val="0"/>
            </w:rPr>
          </w:pPr>
          <w:hyperlink w:anchor="_Toc530942048" w:history="1">
            <w:r w:rsidR="00695CA9" w:rsidRPr="00695CA9">
              <w:rPr>
                <w:rStyle w:val="Hyperlink"/>
                <w:rFonts w:eastAsia="Calibri"/>
                <w:b w:val="0"/>
              </w:rPr>
              <w:t>Chapter 3.0 Methodological Background</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_Toc530942048 \h </w:instrText>
            </w:r>
            <w:r w:rsidR="00695CA9" w:rsidRPr="00695CA9">
              <w:rPr>
                <w:b w:val="0"/>
                <w:webHidden/>
              </w:rPr>
            </w:r>
            <w:r w:rsidR="00695CA9" w:rsidRPr="00695CA9">
              <w:rPr>
                <w:b w:val="0"/>
                <w:webHidden/>
              </w:rPr>
              <w:fldChar w:fldCharType="separate"/>
            </w:r>
            <w:r w:rsidR="00633C29">
              <w:rPr>
                <w:b w:val="0"/>
                <w:webHidden/>
              </w:rPr>
              <w:t>7</w:t>
            </w:r>
            <w:r w:rsidR="00695CA9" w:rsidRPr="00695CA9">
              <w:rPr>
                <w:b w:val="0"/>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49" w:history="1">
            <w:r w:rsidR="00695CA9" w:rsidRPr="00695CA9">
              <w:rPr>
                <w:rStyle w:val="Hyperlink"/>
                <w:rFonts w:ascii="Times New Roman" w:eastAsia="Calibri" w:hAnsi="Times New Roman"/>
                <w:b w:val="0"/>
                <w:noProof/>
              </w:rPr>
              <w:t>3.1 Linear Threshold Model</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_Toc530942049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7</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50" w:history="1">
            <w:r w:rsidR="00695CA9" w:rsidRPr="00695CA9">
              <w:rPr>
                <w:rStyle w:val="Hyperlink"/>
                <w:rFonts w:ascii="Times New Roman" w:eastAsia="Calibri" w:hAnsi="Times New Roman"/>
                <w:b w:val="0"/>
                <w:noProof/>
              </w:rPr>
              <w:t>3.2 Social Vulnerability Scores</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_Toc530942050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8</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51" w:history="1">
            <w:r w:rsidR="00695CA9" w:rsidRPr="00695CA9">
              <w:rPr>
                <w:rStyle w:val="Hyperlink"/>
                <w:rFonts w:ascii="Times New Roman" w:eastAsia="Calibri" w:hAnsi="Times New Roman"/>
                <w:b w:val="0"/>
                <w:noProof/>
              </w:rPr>
              <w:t>3.3 Particle Swarm Optimization</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_Toc530942051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8</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52" w:history="1">
            <w:r w:rsidR="00695CA9" w:rsidRPr="00695CA9">
              <w:rPr>
                <w:rStyle w:val="Hyperlink"/>
                <w:rFonts w:ascii="Times New Roman" w:eastAsia="Calibri" w:hAnsi="Times New Roman"/>
                <w:b w:val="0"/>
                <w:noProof/>
              </w:rPr>
              <w:t>3.4 Particle Swarm Optimization in the Bi-Level Problem</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_Toc530942052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9</w:t>
            </w:r>
            <w:r w:rsidR="00695CA9" w:rsidRPr="00695CA9">
              <w:rPr>
                <w:rFonts w:ascii="Times New Roman" w:hAnsi="Times New Roman"/>
                <w:b w:val="0"/>
                <w:noProof/>
                <w:webHidden/>
              </w:rPr>
              <w:fldChar w:fldCharType="end"/>
            </w:r>
          </w:hyperlink>
        </w:p>
        <w:p w:rsidR="00695CA9" w:rsidRPr="00695CA9" w:rsidRDefault="00C43AE4">
          <w:pPr>
            <w:pStyle w:val="TOC1"/>
            <w:rPr>
              <w:rFonts w:eastAsiaTheme="minorEastAsia"/>
              <w:b w:val="0"/>
              <w:bCs w:val="0"/>
              <w:iCs w:val="0"/>
            </w:rPr>
          </w:pPr>
          <w:hyperlink w:anchor="_Toc530942053" w:history="1">
            <w:r w:rsidR="00695CA9" w:rsidRPr="00695CA9">
              <w:rPr>
                <w:rStyle w:val="Hyperlink"/>
                <w:rFonts w:eastAsia="Calibri"/>
                <w:b w:val="0"/>
              </w:rPr>
              <w:t xml:space="preserve">Chapter 4.0 </w:t>
            </w:r>
            <w:r w:rsidR="00695CA9" w:rsidRPr="00695CA9">
              <w:rPr>
                <w:rStyle w:val="Hyperlink"/>
                <w:b w:val="0"/>
              </w:rPr>
              <w:t>Proposed Model</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_Toc530942053 \h </w:instrText>
            </w:r>
            <w:r w:rsidR="00695CA9" w:rsidRPr="00695CA9">
              <w:rPr>
                <w:b w:val="0"/>
                <w:webHidden/>
              </w:rPr>
            </w:r>
            <w:r w:rsidR="00695CA9" w:rsidRPr="00695CA9">
              <w:rPr>
                <w:b w:val="0"/>
                <w:webHidden/>
              </w:rPr>
              <w:fldChar w:fldCharType="separate"/>
            </w:r>
            <w:r w:rsidR="00633C29">
              <w:rPr>
                <w:b w:val="0"/>
                <w:webHidden/>
              </w:rPr>
              <w:t>11</w:t>
            </w:r>
            <w:r w:rsidR="00695CA9" w:rsidRPr="00695CA9">
              <w:rPr>
                <w:b w:val="0"/>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54" w:history="1">
            <w:r w:rsidR="00695CA9" w:rsidRPr="00695CA9">
              <w:rPr>
                <w:rStyle w:val="Hyperlink"/>
                <w:rFonts w:ascii="Times New Roman" w:eastAsia="Calibri" w:hAnsi="Times New Roman"/>
                <w:b w:val="0"/>
                <w:noProof/>
              </w:rPr>
              <w:t>4.1 Single-Level Formulation</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_Toc530942054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11</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55" w:history="1">
            <w:r w:rsidR="00695CA9" w:rsidRPr="00695CA9">
              <w:rPr>
                <w:rStyle w:val="Hyperlink"/>
                <w:rFonts w:ascii="Times New Roman" w:hAnsi="Times New Roman"/>
                <w:b w:val="0"/>
                <w:noProof/>
              </w:rPr>
              <w:t>4.2 Bi-Level Particle Swarm Algorithm</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_Toc530942055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11</w:t>
            </w:r>
            <w:r w:rsidR="00695CA9" w:rsidRPr="00695CA9">
              <w:rPr>
                <w:rFonts w:ascii="Times New Roman" w:hAnsi="Times New Roman"/>
                <w:b w:val="0"/>
                <w:noProof/>
                <w:webHidden/>
              </w:rPr>
              <w:fldChar w:fldCharType="end"/>
            </w:r>
          </w:hyperlink>
        </w:p>
        <w:p w:rsidR="00695CA9" w:rsidRPr="00695CA9" w:rsidRDefault="00C43AE4">
          <w:pPr>
            <w:pStyle w:val="TOC1"/>
            <w:rPr>
              <w:rFonts w:eastAsiaTheme="minorEastAsia"/>
              <w:b w:val="0"/>
              <w:bCs w:val="0"/>
              <w:iCs w:val="0"/>
            </w:rPr>
          </w:pPr>
          <w:hyperlink w:anchor="_Toc530942056" w:history="1">
            <w:r w:rsidR="00695CA9" w:rsidRPr="00695CA9">
              <w:rPr>
                <w:rStyle w:val="Hyperlink"/>
                <w:b w:val="0"/>
              </w:rPr>
              <w:t>Chapter 5.0 Illustrative Examples</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_Toc530942056 \h </w:instrText>
            </w:r>
            <w:r w:rsidR="00695CA9" w:rsidRPr="00695CA9">
              <w:rPr>
                <w:b w:val="0"/>
                <w:webHidden/>
              </w:rPr>
            </w:r>
            <w:r w:rsidR="00695CA9" w:rsidRPr="00695CA9">
              <w:rPr>
                <w:b w:val="0"/>
                <w:webHidden/>
              </w:rPr>
              <w:fldChar w:fldCharType="separate"/>
            </w:r>
            <w:r w:rsidR="00633C29">
              <w:rPr>
                <w:b w:val="0"/>
                <w:webHidden/>
              </w:rPr>
              <w:t>15</w:t>
            </w:r>
            <w:r w:rsidR="00695CA9" w:rsidRPr="00695CA9">
              <w:rPr>
                <w:b w:val="0"/>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57" w:history="1">
            <w:r w:rsidR="00695CA9" w:rsidRPr="00695CA9">
              <w:rPr>
                <w:rStyle w:val="Hyperlink"/>
                <w:rFonts w:ascii="Times New Roman" w:hAnsi="Times New Roman"/>
                <w:b w:val="0"/>
                <w:noProof/>
              </w:rPr>
              <w:t>5.1 Sample Network</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_Toc530942057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15</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58" w:history="1">
            <w:r w:rsidR="00695CA9" w:rsidRPr="00695CA9">
              <w:rPr>
                <w:rStyle w:val="Hyperlink"/>
                <w:rFonts w:ascii="Times New Roman" w:hAnsi="Times New Roman"/>
                <w:b w:val="0"/>
                <w:noProof/>
              </w:rPr>
              <w:t>5.2 Twitter Network</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_Toc530942058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18</w:t>
            </w:r>
            <w:r w:rsidR="00695CA9" w:rsidRPr="00695CA9">
              <w:rPr>
                <w:rFonts w:ascii="Times New Roman" w:hAnsi="Times New Roman"/>
                <w:b w:val="0"/>
                <w:noProof/>
                <w:webHidden/>
              </w:rPr>
              <w:fldChar w:fldCharType="end"/>
            </w:r>
          </w:hyperlink>
        </w:p>
        <w:p w:rsidR="00695CA9" w:rsidRPr="00695CA9" w:rsidRDefault="00C43AE4">
          <w:pPr>
            <w:pStyle w:val="TOC3"/>
            <w:tabs>
              <w:tab w:val="right" w:leader="dot" w:pos="8630"/>
            </w:tabs>
            <w:rPr>
              <w:rFonts w:ascii="Times New Roman" w:eastAsiaTheme="minorEastAsia" w:hAnsi="Times New Roman"/>
              <w:noProof/>
              <w:sz w:val="24"/>
              <w:szCs w:val="24"/>
            </w:rPr>
          </w:pPr>
          <w:hyperlink w:anchor="_Toc530942059" w:history="1">
            <w:r w:rsidR="00695CA9" w:rsidRPr="00695CA9">
              <w:rPr>
                <w:rStyle w:val="Hyperlink"/>
                <w:rFonts w:ascii="Times New Roman" w:hAnsi="Times New Roman"/>
                <w:noProof/>
              </w:rPr>
              <w:t>5.2.1 Topological Measures</w:t>
            </w:r>
            <w:r w:rsidR="00695CA9" w:rsidRPr="00695CA9">
              <w:rPr>
                <w:rFonts w:ascii="Times New Roman" w:hAnsi="Times New Roman"/>
                <w:noProof/>
                <w:webHidden/>
              </w:rPr>
              <w:tab/>
            </w:r>
            <w:r w:rsidR="00695CA9" w:rsidRPr="00695CA9">
              <w:rPr>
                <w:rFonts w:ascii="Times New Roman" w:hAnsi="Times New Roman"/>
                <w:noProof/>
                <w:webHidden/>
              </w:rPr>
              <w:fldChar w:fldCharType="begin"/>
            </w:r>
            <w:r w:rsidR="00695CA9" w:rsidRPr="00695CA9">
              <w:rPr>
                <w:rFonts w:ascii="Times New Roman" w:hAnsi="Times New Roman"/>
                <w:noProof/>
                <w:webHidden/>
              </w:rPr>
              <w:instrText xml:space="preserve"> PAGEREF _Toc530942059 \h </w:instrText>
            </w:r>
            <w:r w:rsidR="00695CA9" w:rsidRPr="00695CA9">
              <w:rPr>
                <w:rFonts w:ascii="Times New Roman" w:hAnsi="Times New Roman"/>
                <w:noProof/>
                <w:webHidden/>
              </w:rPr>
            </w:r>
            <w:r w:rsidR="00695CA9" w:rsidRPr="00695CA9">
              <w:rPr>
                <w:rFonts w:ascii="Times New Roman" w:hAnsi="Times New Roman"/>
                <w:noProof/>
                <w:webHidden/>
              </w:rPr>
              <w:fldChar w:fldCharType="separate"/>
            </w:r>
            <w:r w:rsidR="00633C29">
              <w:rPr>
                <w:rFonts w:ascii="Times New Roman" w:hAnsi="Times New Roman"/>
                <w:noProof/>
                <w:webHidden/>
              </w:rPr>
              <w:t>18</w:t>
            </w:r>
            <w:r w:rsidR="00695CA9" w:rsidRPr="00695CA9">
              <w:rPr>
                <w:rFonts w:ascii="Times New Roman" w:hAnsi="Times New Roman"/>
                <w:noProof/>
                <w:webHidden/>
              </w:rPr>
              <w:fldChar w:fldCharType="end"/>
            </w:r>
          </w:hyperlink>
        </w:p>
        <w:p w:rsidR="00695CA9" w:rsidRPr="00695CA9" w:rsidRDefault="00C43AE4">
          <w:pPr>
            <w:pStyle w:val="TOC3"/>
            <w:tabs>
              <w:tab w:val="right" w:leader="dot" w:pos="8630"/>
            </w:tabs>
            <w:rPr>
              <w:rFonts w:ascii="Times New Roman" w:eastAsiaTheme="minorEastAsia" w:hAnsi="Times New Roman"/>
              <w:noProof/>
              <w:sz w:val="24"/>
              <w:szCs w:val="24"/>
            </w:rPr>
          </w:pPr>
          <w:hyperlink w:anchor="_Toc530942060" w:history="1">
            <w:r w:rsidR="00695CA9" w:rsidRPr="00695CA9">
              <w:rPr>
                <w:rStyle w:val="Hyperlink"/>
                <w:rFonts w:ascii="Times New Roman" w:eastAsia="Calibri" w:hAnsi="Times New Roman"/>
                <w:noProof/>
              </w:rPr>
              <w:t>5.2.2 Parameter Selection</w:t>
            </w:r>
            <w:r w:rsidR="00695CA9" w:rsidRPr="00695CA9">
              <w:rPr>
                <w:rFonts w:ascii="Times New Roman" w:hAnsi="Times New Roman"/>
                <w:noProof/>
                <w:webHidden/>
              </w:rPr>
              <w:tab/>
            </w:r>
            <w:r w:rsidR="00695CA9" w:rsidRPr="00695CA9">
              <w:rPr>
                <w:rFonts w:ascii="Times New Roman" w:hAnsi="Times New Roman"/>
                <w:noProof/>
                <w:webHidden/>
              </w:rPr>
              <w:fldChar w:fldCharType="begin"/>
            </w:r>
            <w:r w:rsidR="00695CA9" w:rsidRPr="00695CA9">
              <w:rPr>
                <w:rFonts w:ascii="Times New Roman" w:hAnsi="Times New Roman"/>
                <w:noProof/>
                <w:webHidden/>
              </w:rPr>
              <w:instrText xml:space="preserve"> PAGEREF _Toc530942060 \h </w:instrText>
            </w:r>
            <w:r w:rsidR="00695CA9" w:rsidRPr="00695CA9">
              <w:rPr>
                <w:rFonts w:ascii="Times New Roman" w:hAnsi="Times New Roman"/>
                <w:noProof/>
                <w:webHidden/>
              </w:rPr>
            </w:r>
            <w:r w:rsidR="00695CA9" w:rsidRPr="00695CA9">
              <w:rPr>
                <w:rFonts w:ascii="Times New Roman" w:hAnsi="Times New Roman"/>
                <w:noProof/>
                <w:webHidden/>
              </w:rPr>
              <w:fldChar w:fldCharType="separate"/>
            </w:r>
            <w:r w:rsidR="00633C29">
              <w:rPr>
                <w:rFonts w:ascii="Times New Roman" w:hAnsi="Times New Roman"/>
                <w:noProof/>
                <w:webHidden/>
              </w:rPr>
              <w:t>20</w:t>
            </w:r>
            <w:r w:rsidR="00695CA9" w:rsidRPr="00695CA9">
              <w:rPr>
                <w:rFonts w:ascii="Times New Roman" w:hAnsi="Times New Roman"/>
                <w:noProof/>
                <w:webHidden/>
              </w:rPr>
              <w:fldChar w:fldCharType="end"/>
            </w:r>
          </w:hyperlink>
        </w:p>
        <w:p w:rsidR="00695CA9" w:rsidRPr="00695CA9" w:rsidRDefault="00C43AE4">
          <w:pPr>
            <w:pStyle w:val="TOC3"/>
            <w:tabs>
              <w:tab w:val="right" w:leader="dot" w:pos="8630"/>
            </w:tabs>
            <w:rPr>
              <w:rFonts w:ascii="Times New Roman" w:eastAsiaTheme="minorEastAsia" w:hAnsi="Times New Roman"/>
              <w:noProof/>
              <w:sz w:val="24"/>
              <w:szCs w:val="24"/>
            </w:rPr>
          </w:pPr>
          <w:hyperlink w:anchor="_Toc530942061" w:history="1">
            <w:r w:rsidR="00695CA9" w:rsidRPr="00695CA9">
              <w:rPr>
                <w:rStyle w:val="Hyperlink"/>
                <w:rFonts w:ascii="Times New Roman" w:eastAsia="Calibri" w:hAnsi="Times New Roman"/>
                <w:noProof/>
              </w:rPr>
              <w:t>5.2.3 Results</w:t>
            </w:r>
            <w:r w:rsidR="00695CA9" w:rsidRPr="00695CA9">
              <w:rPr>
                <w:rFonts w:ascii="Times New Roman" w:hAnsi="Times New Roman"/>
                <w:noProof/>
                <w:webHidden/>
              </w:rPr>
              <w:tab/>
            </w:r>
            <w:r w:rsidR="00695CA9" w:rsidRPr="00695CA9">
              <w:rPr>
                <w:rFonts w:ascii="Times New Roman" w:hAnsi="Times New Roman"/>
                <w:noProof/>
                <w:webHidden/>
              </w:rPr>
              <w:fldChar w:fldCharType="begin"/>
            </w:r>
            <w:r w:rsidR="00695CA9" w:rsidRPr="00695CA9">
              <w:rPr>
                <w:rFonts w:ascii="Times New Roman" w:hAnsi="Times New Roman"/>
                <w:noProof/>
                <w:webHidden/>
              </w:rPr>
              <w:instrText xml:space="preserve"> PAGEREF _Toc530942061 \h </w:instrText>
            </w:r>
            <w:r w:rsidR="00695CA9" w:rsidRPr="00695CA9">
              <w:rPr>
                <w:rFonts w:ascii="Times New Roman" w:hAnsi="Times New Roman"/>
                <w:noProof/>
                <w:webHidden/>
              </w:rPr>
            </w:r>
            <w:r w:rsidR="00695CA9" w:rsidRPr="00695CA9">
              <w:rPr>
                <w:rFonts w:ascii="Times New Roman" w:hAnsi="Times New Roman"/>
                <w:noProof/>
                <w:webHidden/>
              </w:rPr>
              <w:fldChar w:fldCharType="separate"/>
            </w:r>
            <w:r w:rsidR="00633C29">
              <w:rPr>
                <w:rFonts w:ascii="Times New Roman" w:hAnsi="Times New Roman"/>
                <w:noProof/>
                <w:webHidden/>
              </w:rPr>
              <w:t>22</w:t>
            </w:r>
            <w:r w:rsidR="00695CA9" w:rsidRPr="00695CA9">
              <w:rPr>
                <w:rFonts w:ascii="Times New Roman" w:hAnsi="Times New Roman"/>
                <w:noProof/>
                <w:webHidden/>
              </w:rPr>
              <w:fldChar w:fldCharType="end"/>
            </w:r>
          </w:hyperlink>
        </w:p>
        <w:p w:rsidR="00695CA9" w:rsidRPr="00695CA9" w:rsidRDefault="00C43AE4">
          <w:pPr>
            <w:pStyle w:val="TOC3"/>
            <w:tabs>
              <w:tab w:val="right" w:leader="dot" w:pos="8630"/>
            </w:tabs>
            <w:rPr>
              <w:rFonts w:ascii="Times New Roman" w:eastAsiaTheme="minorEastAsia" w:hAnsi="Times New Roman"/>
              <w:noProof/>
              <w:sz w:val="24"/>
              <w:szCs w:val="24"/>
            </w:rPr>
          </w:pPr>
          <w:hyperlink w:anchor="_Toc530942062" w:history="1">
            <w:r w:rsidR="00695CA9" w:rsidRPr="00695CA9">
              <w:rPr>
                <w:rStyle w:val="Hyperlink"/>
                <w:rFonts w:ascii="Times New Roman" w:hAnsi="Times New Roman"/>
                <w:noProof/>
              </w:rPr>
              <w:t>5.2.4 A Note on Complexity</w:t>
            </w:r>
            <w:r w:rsidR="00695CA9" w:rsidRPr="00695CA9">
              <w:rPr>
                <w:rFonts w:ascii="Times New Roman" w:hAnsi="Times New Roman"/>
                <w:noProof/>
                <w:webHidden/>
              </w:rPr>
              <w:tab/>
            </w:r>
            <w:r w:rsidR="00695CA9" w:rsidRPr="00695CA9">
              <w:rPr>
                <w:rFonts w:ascii="Times New Roman" w:hAnsi="Times New Roman"/>
                <w:noProof/>
                <w:webHidden/>
              </w:rPr>
              <w:fldChar w:fldCharType="begin"/>
            </w:r>
            <w:r w:rsidR="00695CA9" w:rsidRPr="00695CA9">
              <w:rPr>
                <w:rFonts w:ascii="Times New Roman" w:hAnsi="Times New Roman"/>
                <w:noProof/>
                <w:webHidden/>
              </w:rPr>
              <w:instrText xml:space="preserve"> PAGEREF _Toc530942062 \h </w:instrText>
            </w:r>
            <w:r w:rsidR="00695CA9" w:rsidRPr="00695CA9">
              <w:rPr>
                <w:rFonts w:ascii="Times New Roman" w:hAnsi="Times New Roman"/>
                <w:noProof/>
                <w:webHidden/>
              </w:rPr>
            </w:r>
            <w:r w:rsidR="00695CA9" w:rsidRPr="00695CA9">
              <w:rPr>
                <w:rFonts w:ascii="Times New Roman" w:hAnsi="Times New Roman"/>
                <w:noProof/>
                <w:webHidden/>
              </w:rPr>
              <w:fldChar w:fldCharType="separate"/>
            </w:r>
            <w:r w:rsidR="00633C29">
              <w:rPr>
                <w:rFonts w:ascii="Times New Roman" w:hAnsi="Times New Roman"/>
                <w:noProof/>
                <w:webHidden/>
              </w:rPr>
              <w:t>26</w:t>
            </w:r>
            <w:r w:rsidR="00695CA9" w:rsidRPr="00695CA9">
              <w:rPr>
                <w:rFonts w:ascii="Times New Roman" w:hAnsi="Times New Roman"/>
                <w:noProof/>
                <w:webHidden/>
              </w:rPr>
              <w:fldChar w:fldCharType="end"/>
            </w:r>
          </w:hyperlink>
        </w:p>
        <w:p w:rsidR="00695CA9" w:rsidRPr="00695CA9" w:rsidRDefault="00C43AE4">
          <w:pPr>
            <w:pStyle w:val="TOC1"/>
            <w:rPr>
              <w:rFonts w:eastAsiaTheme="minorEastAsia"/>
              <w:b w:val="0"/>
              <w:bCs w:val="0"/>
              <w:iCs w:val="0"/>
            </w:rPr>
          </w:pPr>
          <w:hyperlink w:anchor="_Toc530942063" w:history="1">
            <w:r w:rsidR="00695CA9" w:rsidRPr="00695CA9">
              <w:rPr>
                <w:rStyle w:val="Hyperlink"/>
                <w:b w:val="0"/>
              </w:rPr>
              <w:t>Chapter 6.0 Conclusions</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_Toc530942063 \h </w:instrText>
            </w:r>
            <w:r w:rsidR="00695CA9" w:rsidRPr="00695CA9">
              <w:rPr>
                <w:b w:val="0"/>
                <w:webHidden/>
              </w:rPr>
            </w:r>
            <w:r w:rsidR="00695CA9" w:rsidRPr="00695CA9">
              <w:rPr>
                <w:b w:val="0"/>
                <w:webHidden/>
              </w:rPr>
              <w:fldChar w:fldCharType="separate"/>
            </w:r>
            <w:r w:rsidR="00633C29">
              <w:rPr>
                <w:b w:val="0"/>
                <w:webHidden/>
              </w:rPr>
              <w:t>28</w:t>
            </w:r>
            <w:r w:rsidR="00695CA9" w:rsidRPr="00695CA9">
              <w:rPr>
                <w:b w:val="0"/>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64" w:history="1">
            <w:r w:rsidR="00695CA9" w:rsidRPr="00695CA9">
              <w:rPr>
                <w:rStyle w:val="Hyperlink"/>
                <w:rFonts w:ascii="Times New Roman" w:hAnsi="Times New Roman"/>
                <w:b w:val="0"/>
                <w:noProof/>
              </w:rPr>
              <w:t>6.1 Summary</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_Toc530942064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28</w:t>
            </w:r>
            <w:r w:rsidR="00695CA9" w:rsidRPr="00695CA9">
              <w:rPr>
                <w:rFonts w:ascii="Times New Roman" w:hAnsi="Times New Roman"/>
                <w:b w:val="0"/>
                <w:noProof/>
                <w:webHidden/>
              </w:rPr>
              <w:fldChar w:fldCharType="end"/>
            </w:r>
          </w:hyperlink>
        </w:p>
        <w:p w:rsidR="00695CA9" w:rsidRPr="00695CA9" w:rsidRDefault="00C43AE4">
          <w:pPr>
            <w:pStyle w:val="TOC2"/>
            <w:tabs>
              <w:tab w:val="right" w:leader="dot" w:pos="8630"/>
            </w:tabs>
            <w:rPr>
              <w:rFonts w:ascii="Times New Roman" w:eastAsiaTheme="minorEastAsia" w:hAnsi="Times New Roman"/>
              <w:b w:val="0"/>
              <w:bCs w:val="0"/>
              <w:noProof/>
              <w:sz w:val="24"/>
              <w:szCs w:val="24"/>
            </w:rPr>
          </w:pPr>
          <w:hyperlink w:anchor="_Toc530942065" w:history="1">
            <w:r w:rsidR="00695CA9" w:rsidRPr="00695CA9">
              <w:rPr>
                <w:rStyle w:val="Hyperlink"/>
                <w:rFonts w:ascii="Times New Roman" w:hAnsi="Times New Roman"/>
                <w:b w:val="0"/>
                <w:noProof/>
              </w:rPr>
              <w:t>6.2 Future Work</w:t>
            </w:r>
            <w:r w:rsidR="00695CA9" w:rsidRPr="00695CA9">
              <w:rPr>
                <w:rFonts w:ascii="Times New Roman" w:hAnsi="Times New Roman"/>
                <w:b w:val="0"/>
                <w:noProof/>
                <w:webHidden/>
              </w:rPr>
              <w:tab/>
            </w:r>
            <w:r w:rsidR="00695CA9" w:rsidRPr="00695CA9">
              <w:rPr>
                <w:rFonts w:ascii="Times New Roman" w:hAnsi="Times New Roman"/>
                <w:b w:val="0"/>
                <w:noProof/>
                <w:webHidden/>
              </w:rPr>
              <w:fldChar w:fldCharType="begin"/>
            </w:r>
            <w:r w:rsidR="00695CA9" w:rsidRPr="00695CA9">
              <w:rPr>
                <w:rFonts w:ascii="Times New Roman" w:hAnsi="Times New Roman"/>
                <w:b w:val="0"/>
                <w:noProof/>
                <w:webHidden/>
              </w:rPr>
              <w:instrText xml:space="preserve"> PAGEREF _Toc530942065 \h </w:instrText>
            </w:r>
            <w:r w:rsidR="00695CA9" w:rsidRPr="00695CA9">
              <w:rPr>
                <w:rFonts w:ascii="Times New Roman" w:hAnsi="Times New Roman"/>
                <w:b w:val="0"/>
                <w:noProof/>
                <w:webHidden/>
              </w:rPr>
            </w:r>
            <w:r w:rsidR="00695CA9" w:rsidRPr="00695CA9">
              <w:rPr>
                <w:rFonts w:ascii="Times New Roman" w:hAnsi="Times New Roman"/>
                <w:b w:val="0"/>
                <w:noProof/>
                <w:webHidden/>
              </w:rPr>
              <w:fldChar w:fldCharType="separate"/>
            </w:r>
            <w:r w:rsidR="00633C29">
              <w:rPr>
                <w:rFonts w:ascii="Times New Roman" w:hAnsi="Times New Roman"/>
                <w:b w:val="0"/>
                <w:noProof/>
                <w:webHidden/>
              </w:rPr>
              <w:t>28</w:t>
            </w:r>
            <w:r w:rsidR="00695CA9" w:rsidRPr="00695CA9">
              <w:rPr>
                <w:rFonts w:ascii="Times New Roman" w:hAnsi="Times New Roman"/>
                <w:b w:val="0"/>
                <w:noProof/>
                <w:webHidden/>
              </w:rPr>
              <w:fldChar w:fldCharType="end"/>
            </w:r>
          </w:hyperlink>
        </w:p>
        <w:p w:rsidR="00695CA9" w:rsidRPr="00695CA9" w:rsidRDefault="00C43AE4">
          <w:pPr>
            <w:pStyle w:val="TOC1"/>
            <w:rPr>
              <w:rFonts w:eastAsiaTheme="minorEastAsia"/>
              <w:b w:val="0"/>
              <w:bCs w:val="0"/>
              <w:iCs w:val="0"/>
            </w:rPr>
          </w:pPr>
          <w:hyperlink w:anchor="_Toc530942066" w:history="1">
            <w:r w:rsidR="00695CA9" w:rsidRPr="00695CA9">
              <w:rPr>
                <w:rStyle w:val="Hyperlink"/>
                <w:b w:val="0"/>
              </w:rPr>
              <w:t>References</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_Toc530942066 \h </w:instrText>
            </w:r>
            <w:r w:rsidR="00695CA9" w:rsidRPr="00695CA9">
              <w:rPr>
                <w:b w:val="0"/>
                <w:webHidden/>
              </w:rPr>
            </w:r>
            <w:r w:rsidR="00695CA9" w:rsidRPr="00695CA9">
              <w:rPr>
                <w:b w:val="0"/>
                <w:webHidden/>
              </w:rPr>
              <w:fldChar w:fldCharType="separate"/>
            </w:r>
            <w:r w:rsidR="00633C29">
              <w:rPr>
                <w:b w:val="0"/>
                <w:webHidden/>
              </w:rPr>
              <w:t>30</w:t>
            </w:r>
            <w:r w:rsidR="00695CA9" w:rsidRPr="00695CA9">
              <w:rPr>
                <w:b w:val="0"/>
                <w:webHidden/>
              </w:rPr>
              <w:fldChar w:fldCharType="end"/>
            </w:r>
          </w:hyperlink>
        </w:p>
        <w:p w:rsidR="00695CA9" w:rsidRPr="00695CA9" w:rsidRDefault="00C43AE4">
          <w:pPr>
            <w:pStyle w:val="TOC1"/>
            <w:rPr>
              <w:rFonts w:eastAsiaTheme="minorEastAsia"/>
              <w:b w:val="0"/>
              <w:bCs w:val="0"/>
              <w:iCs w:val="0"/>
            </w:rPr>
          </w:pPr>
          <w:hyperlink w:anchor="_Toc530942067" w:history="1">
            <w:r w:rsidR="00695CA9" w:rsidRPr="00695CA9">
              <w:rPr>
                <w:rStyle w:val="Hyperlink"/>
                <w:b w:val="0"/>
              </w:rPr>
              <w:t>Appendix A: AMPL Code – Model File</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_Toc530942067 \h </w:instrText>
            </w:r>
            <w:r w:rsidR="00695CA9" w:rsidRPr="00695CA9">
              <w:rPr>
                <w:b w:val="0"/>
                <w:webHidden/>
              </w:rPr>
            </w:r>
            <w:r w:rsidR="00695CA9" w:rsidRPr="00695CA9">
              <w:rPr>
                <w:b w:val="0"/>
                <w:webHidden/>
              </w:rPr>
              <w:fldChar w:fldCharType="separate"/>
            </w:r>
            <w:r w:rsidR="00633C29">
              <w:rPr>
                <w:b w:val="0"/>
                <w:webHidden/>
              </w:rPr>
              <w:t>34</w:t>
            </w:r>
            <w:r w:rsidR="00695CA9" w:rsidRPr="00695CA9">
              <w:rPr>
                <w:b w:val="0"/>
                <w:webHidden/>
              </w:rPr>
              <w:fldChar w:fldCharType="end"/>
            </w:r>
          </w:hyperlink>
        </w:p>
        <w:p w:rsidR="00695CA9" w:rsidRPr="00695CA9" w:rsidRDefault="00C43AE4">
          <w:pPr>
            <w:pStyle w:val="TOC1"/>
            <w:rPr>
              <w:rFonts w:eastAsiaTheme="minorEastAsia"/>
              <w:b w:val="0"/>
              <w:bCs w:val="0"/>
              <w:iCs w:val="0"/>
            </w:rPr>
          </w:pPr>
          <w:hyperlink w:anchor="_Toc530942068" w:history="1">
            <w:r w:rsidR="00695CA9" w:rsidRPr="00695CA9">
              <w:rPr>
                <w:rStyle w:val="Hyperlink"/>
                <w:b w:val="0"/>
              </w:rPr>
              <w:t>Appendix B: AMPL Code – Data File</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_Toc530942068 \h </w:instrText>
            </w:r>
            <w:r w:rsidR="00695CA9" w:rsidRPr="00695CA9">
              <w:rPr>
                <w:b w:val="0"/>
                <w:webHidden/>
              </w:rPr>
            </w:r>
            <w:r w:rsidR="00695CA9" w:rsidRPr="00695CA9">
              <w:rPr>
                <w:b w:val="0"/>
                <w:webHidden/>
              </w:rPr>
              <w:fldChar w:fldCharType="separate"/>
            </w:r>
            <w:r w:rsidR="00633C29">
              <w:rPr>
                <w:b w:val="0"/>
                <w:webHidden/>
              </w:rPr>
              <w:t>35</w:t>
            </w:r>
            <w:r w:rsidR="00695CA9" w:rsidRPr="00695CA9">
              <w:rPr>
                <w:b w:val="0"/>
                <w:webHidden/>
              </w:rPr>
              <w:fldChar w:fldCharType="end"/>
            </w:r>
          </w:hyperlink>
        </w:p>
        <w:p w:rsidR="00695CA9" w:rsidRPr="00695CA9" w:rsidRDefault="00510141">
          <w:pPr>
            <w:pStyle w:val="TOC1"/>
            <w:rPr>
              <w:rFonts w:eastAsiaTheme="minorEastAsia"/>
              <w:b w:val="0"/>
              <w:bCs w:val="0"/>
              <w:iCs w:val="0"/>
            </w:rPr>
          </w:pPr>
          <w:r>
            <w:rPr>
              <w:bdr w:val="nil"/>
            </w:rPr>
            <mc:AlternateContent>
              <mc:Choice Requires="wps">
                <w:drawing>
                  <wp:anchor distT="0" distB="0" distL="114300" distR="114300" simplePos="0" relativeHeight="251660288" behindDoc="0" locked="0" layoutInCell="1" allowOverlap="1">
                    <wp:simplePos x="0" y="0"/>
                    <wp:positionH relativeFrom="column">
                      <wp:posOffset>2663317</wp:posOffset>
                    </wp:positionH>
                    <wp:positionV relativeFrom="paragraph">
                      <wp:posOffset>543814</wp:posOffset>
                    </wp:positionV>
                    <wp:extent cx="377952" cy="268224"/>
                    <wp:effectExtent l="0" t="0" r="0" b="0"/>
                    <wp:wrapNone/>
                    <wp:docPr id="1073741887" name="Text Box 1073741887"/>
                    <wp:cNvGraphicFramePr/>
                    <a:graphic xmlns:a="http://schemas.openxmlformats.org/drawingml/2006/main">
                      <a:graphicData uri="http://schemas.microsoft.com/office/word/2010/wordprocessingShape">
                        <wps:wsp>
                          <wps:cNvSpPr txBox="1"/>
                          <wps:spPr>
                            <a:xfrm>
                              <a:off x="0" y="0"/>
                              <a:ext cx="377952" cy="268224"/>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C43AE4" w:rsidRDefault="00C43AE4">
                                <w:r>
                                  <w:t>v</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3741887" o:spid="_x0000_s1027" type="#_x0000_t202" style="position:absolute;margin-left:209.7pt;margin-top:42.8pt;width:29.75pt;height:2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wDEQgAIAAGwFAAAOAAAAZHJzL2Uyb0RvYy54bWysVMlu2zAQvRfoPxC8N5LtOHaFyIHrIEWB&#13;&#10;IAnqFDnTFGkLoDgsSUdyv74zlDekvaToReJsj7O84fVN1xj2qnyowZZ8cJFzpqyEqrbrkv94vvs0&#13;&#10;5SxEYSthwKqS71TgN7OPH65bV6ghbMBUyjMEsaFoXck3Mboiy4LcqEaEC3DKolGDb0RE0a+zyosW&#13;&#10;0RuTDfP8KmvBV86DVCGg9rY38lnC11rJ+Kh1UJGZkmNuMX19+q7om82uRbH2wm1quU9D/EMWjagt&#13;&#10;XnqEuhVRsK2v/4BqaukhgI4XEpoMtK6lSjVgNYP8TTXLjXAq1YLNCe7YpvD/YOXD65NndYWzyyej&#13;&#10;yeVgOp1wZkWDs3pWXWRfoGNnJuxX60KBYUuHgbFDO8ZSH0kfUElt6LRv6I8FMrRj53fHbhOqROVo&#13;&#10;Mvk8HnIm0TS8mg6Hl4SSnYKdD/GrgobRoeQeh5l6LF7vQ+xdDy50l4W72hjUi8JY1pb8ajTOU8DR&#13;&#10;guDGkoNK1OhhBGY9qgjvVEE6xZ1RPdp3pbFHqRBSBOnXq4XxrCcSMh0LPNAp3YEB5KgxoXfG7kNO&#13;&#10;Sb4zvq/scD/YeIy3uICpw2fF0TF2q65nwGGKK6h2OFwP/boEJ+9qHMG9CPFJeNyPAaedj4/40Qaw&#13;&#10;1bA/cbYB/+tvevJH2qKVsxb3reTh51Z4xZn5ZpHQ43ya04KeC/5cWJ0LdtssAFcaE8Hs0nE0HRCA&#13;&#10;jyaJeNQemhd8HuZ0M8rCSry/5PFwXMR+gPi8SDWfJydcSyfivV06SfA0ByLZc/civNszMSKFH+Cw&#13;&#10;naJ4Q8jelyItzLcRdJ3YSr3uO7unGq504vv++aE341xOXqdHcvYbAAD//wMAUEsDBBQABgAIAAAA&#13;&#10;IQBhYJqR5QAAAA8BAAAPAAAAZHJzL2Rvd25yZXYueG1sTI9Lb4MwEITvlfofrK3UW2NIKSEEE/Wh&#13;&#10;HnsofUS9ObABVLxGtpOQf5/Nqb2stNpvZmeK9WQGcUDne0sK4lkEAqm2TU+tgs+P17sMhA+aGj1Y&#13;&#10;QgUn9LAur68KnTf2SO94qEIr2IR8rhV0IYy5lL7u0Gg/syMS33bWGR14da1snD6yuRnkPIpSaXRP&#13;&#10;/KHTIz53WP9We6Pgp/2q03hTxzu3wftq/D7R01ul1O3N9LLi8bgCEXAKfwq4dOD8UHKwrd1T48Wg&#13;&#10;IImXCaMKsocUBAPJIluC2DI5X2Qgy0L+71GeAQAA//8DAFBLAQItABQABgAIAAAAIQC2gziS/gAA&#13;&#10;AOEBAAATAAAAAAAAAAAAAAAAAAAAAABbQ29udGVudF9UeXBlc10ueG1sUEsBAi0AFAAGAAgAAAAh&#13;&#10;ADj9If/WAAAAlAEAAAsAAAAAAAAAAAAAAAAALwEAAF9yZWxzLy5yZWxzUEsBAi0AFAAGAAgAAAAh&#13;&#10;AJvAMRCAAgAAbAUAAA4AAAAAAAAAAAAAAAAALgIAAGRycy9lMm9Eb2MueG1sUEsBAi0AFAAGAAgA&#13;&#10;AAAhAGFgmpHlAAAADwEAAA8AAAAAAAAAAAAAAAAA2gQAAGRycy9kb3ducmV2LnhtbFBLBQYAAAAA&#13;&#10;BAAEAPMAAADsBQAAAAA=&#13;&#10;" filled="f" stroked="f" strokeweight=".5pt">
                    <v:textbox inset="4pt,4pt,4pt,4pt">
                      <w:txbxContent>
                        <w:p w:rsidR="00C43AE4" w:rsidRDefault="00C43AE4">
                          <w:r>
                            <w:t>v</w:t>
                          </w:r>
                        </w:p>
                      </w:txbxContent>
                    </v:textbox>
                  </v:shape>
                </w:pict>
              </mc:Fallback>
            </mc:AlternateContent>
          </w:r>
          <w:hyperlink w:anchor="_Toc530942069" w:history="1">
            <w:r w:rsidR="00695CA9" w:rsidRPr="00695CA9">
              <w:rPr>
                <w:rStyle w:val="Hyperlink"/>
                <w:b w:val="0"/>
              </w:rPr>
              <w:t>Appendix C: Python code to create graph</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_Toc530942069 \h </w:instrText>
            </w:r>
            <w:r w:rsidR="00695CA9" w:rsidRPr="00695CA9">
              <w:rPr>
                <w:b w:val="0"/>
                <w:webHidden/>
              </w:rPr>
            </w:r>
            <w:r w:rsidR="00695CA9" w:rsidRPr="00695CA9">
              <w:rPr>
                <w:b w:val="0"/>
                <w:webHidden/>
              </w:rPr>
              <w:fldChar w:fldCharType="separate"/>
            </w:r>
            <w:r w:rsidR="00633C29">
              <w:rPr>
                <w:b w:val="0"/>
                <w:webHidden/>
              </w:rPr>
              <w:t>37</w:t>
            </w:r>
            <w:r w:rsidR="00695CA9" w:rsidRPr="00695CA9">
              <w:rPr>
                <w:b w:val="0"/>
                <w:webHidden/>
              </w:rPr>
              <w:fldChar w:fldCharType="end"/>
            </w:r>
          </w:hyperlink>
        </w:p>
        <w:p w:rsidR="00695CA9" w:rsidRPr="00695CA9" w:rsidRDefault="00C43AE4">
          <w:pPr>
            <w:pStyle w:val="TOC1"/>
            <w:rPr>
              <w:rFonts w:eastAsiaTheme="minorEastAsia"/>
              <w:b w:val="0"/>
              <w:bCs w:val="0"/>
              <w:iCs w:val="0"/>
            </w:rPr>
          </w:pPr>
          <w:hyperlink w:anchor="_Toc530942070" w:history="1">
            <w:r w:rsidR="00695CA9" w:rsidRPr="00695CA9">
              <w:rPr>
                <w:rStyle w:val="Hyperlink"/>
                <w:b w:val="0"/>
              </w:rPr>
              <w:t>Appendix D: Python code for finding influencers</w:t>
            </w:r>
            <w:r w:rsidR="00695CA9" w:rsidRPr="00695CA9">
              <w:rPr>
                <w:b w:val="0"/>
                <w:webHidden/>
              </w:rPr>
              <w:tab/>
            </w:r>
            <w:r w:rsidR="00695CA9" w:rsidRPr="00695CA9">
              <w:rPr>
                <w:b w:val="0"/>
                <w:webHidden/>
              </w:rPr>
              <w:fldChar w:fldCharType="begin"/>
            </w:r>
            <w:r w:rsidR="00695CA9" w:rsidRPr="00695CA9">
              <w:rPr>
                <w:b w:val="0"/>
                <w:webHidden/>
              </w:rPr>
              <w:instrText xml:space="preserve"> PAGEREF _Toc530942070 \h </w:instrText>
            </w:r>
            <w:r w:rsidR="00695CA9" w:rsidRPr="00695CA9">
              <w:rPr>
                <w:b w:val="0"/>
                <w:webHidden/>
              </w:rPr>
            </w:r>
            <w:r w:rsidR="00695CA9" w:rsidRPr="00695CA9">
              <w:rPr>
                <w:b w:val="0"/>
                <w:webHidden/>
              </w:rPr>
              <w:fldChar w:fldCharType="separate"/>
            </w:r>
            <w:r w:rsidR="00633C29">
              <w:rPr>
                <w:b w:val="0"/>
                <w:webHidden/>
              </w:rPr>
              <w:t>43</w:t>
            </w:r>
            <w:r w:rsidR="00695CA9" w:rsidRPr="00695CA9">
              <w:rPr>
                <w:b w:val="0"/>
                <w:webHidden/>
              </w:rPr>
              <w:fldChar w:fldCharType="end"/>
            </w:r>
          </w:hyperlink>
        </w:p>
        <w:p w:rsidR="00256924" w:rsidRPr="00695CA9" w:rsidRDefault="00510141" w:rsidP="00CF6C71">
          <w:pPr>
            <w:sectPr w:rsidR="00256924" w:rsidRPr="00695CA9" w:rsidSect="007C7147">
              <w:pgSz w:w="12240" w:h="15840"/>
              <w:pgMar w:top="1440" w:right="1440" w:bottom="1440" w:left="2160" w:header="720" w:footer="864" w:gutter="0"/>
              <w:cols w:space="720"/>
              <w:docGrid w:linePitch="326"/>
            </w:sectPr>
          </w:pPr>
          <w:r>
            <w:rPr>
              <w:noProof/>
              <w:bdr w:val="nil"/>
            </w:rPr>
            <mc:AlternateContent>
              <mc:Choice Requires="wps">
                <w:drawing>
                  <wp:anchor distT="0" distB="0" distL="114300" distR="114300" simplePos="0" relativeHeight="251661312" behindDoc="0" locked="0" layoutInCell="1" allowOverlap="1">
                    <wp:simplePos x="0" y="0"/>
                    <wp:positionH relativeFrom="column">
                      <wp:posOffset>2638044</wp:posOffset>
                    </wp:positionH>
                    <wp:positionV relativeFrom="paragraph">
                      <wp:posOffset>8187563</wp:posOffset>
                    </wp:positionV>
                    <wp:extent cx="316992" cy="329184"/>
                    <wp:effectExtent l="0" t="0" r="0" b="0"/>
                    <wp:wrapNone/>
                    <wp:docPr id="1073741888" name="Text Box 1073741888"/>
                    <wp:cNvGraphicFramePr/>
                    <a:graphic xmlns:a="http://schemas.openxmlformats.org/drawingml/2006/main">
                      <a:graphicData uri="http://schemas.microsoft.com/office/word/2010/wordprocessingShape">
                        <wps:wsp>
                          <wps:cNvSpPr txBox="1"/>
                          <wps:spPr>
                            <a:xfrm>
                              <a:off x="0" y="0"/>
                              <a:ext cx="316992" cy="329184"/>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C43AE4" w:rsidRPr="00510141" w:rsidRDefault="00C43AE4">
                                <w:r w:rsidRPr="00510141">
                                  <w:t>vi</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 id="Text Box 1073741888" o:spid="_x0000_s1028" type="#_x0000_t202" style="position:absolute;margin-left:207.7pt;margin-top:644.7pt;width:24.95pt;height:25.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qa6gAIAAGwFAAAOAAAAZHJzL2Uyb0RvYy54bWysVFtv2yAYfZ+0/4B4X20nvSRWnSpr1WlS&#13;&#10;1VZtpz4TDIklDAxI7ezX74BzU7eXTnux+W6H73I+Lq/6VpE34XxjdEWLk5wSobmpG72s6I+X2y8T&#13;&#10;SnxgumbKaFHRjfD0avb502VnSzEyK6Nq4QhAtC87W9FVCLbMMs9XomX+xFihYZTGtSxAdMusdqwD&#13;&#10;equyUZ6fZ51xtXWGC++hvRmMdJbwpRQ8PEjpRSCqosgtpK9L30X8ZrNLVi4ds6uGb9Ng/5BFyxqN&#13;&#10;S/dQNywwsnbNH1Btw53xRoYTbtrMSNlwkWpANUX+rprnFbMi1YLmeLtvk/9/sPz+7dGRpsbs8ovx&#13;&#10;xWkxmWBimrWY1YvoA/lqenJkQr8660uEPVsEhh52xMY+Rr2HMrahl66NfxRIYEfnN/tuR1QO5bg4&#13;&#10;n05HlHCYxqNpMTmNKNkh2DofvgnTknioqMMwU4/Z250Pg+vOJd6lzW2jFPSsVJp0FT0fn+UpYG8B&#13;&#10;uNLRQSRqDDAMWY/riHeoIJ3CRokB7UlI9CgVEhWeu+XiWjkyEAlMR4E7OqU7EBAdJRL6YOw25JDk&#13;&#10;B+OHynb3Gx328RoLmDp8VFw8hn7RJwaMdlNcmHqD4TozrIu3/LbBCO6YD4/MYT8KGnc+POAjlUGr&#13;&#10;zfZEycq4X3/TR3/QFlZKOuxbRf3PNXOCEvVdg9Bn+SSPC3osuGNhcSzodXttsNJIBNml43hSRAAX&#13;&#10;VBJxlM60r3ge5vFmyExz3F/RsDteh2GAeF64mM+TE9bSsnCnny2P8HEOkWQv/StzdsvEAArfm912&#13;&#10;svIdIQffRBQ7XwfQMrE19nro7JZqWOnE9+3zE9+MYzl5HR7J2W8AAAD//wMAUEsDBBQABgAIAAAA&#13;&#10;IQBGl9/36AAAABIBAAAPAAAAZHJzL2Rvd25yZXYueG1sTE9NT8MwDL0j8R8iI3FBW9quG1vXdOJD&#13;&#10;aBIHBh0HjmkT2o7GqZq0K/8ec4KLZfs9P7+X7ibTslH3rrEoIJwHwDSWVjVYCXg/Ps3WwJyXqGRr&#13;&#10;UQv41g522eVFKhNlz/imx9xXjETQJVJA7X2XcO7KWhvp5rbTSNin7Y30NPYVV708k7hpeRQEK25k&#13;&#10;g/Shlp1+qHX5lQ9GwHga8lfcBMf74uP0vL8dbw7N9CLE9dX0uKVytwXm9eT/LuA3A/mHjIwVdkDl&#13;&#10;WCsgDpcxUQmI1hvqiBKvlgtgBa0WcRgBz1L+P0r2AwAA//8DAFBLAQItABQABgAIAAAAIQC2gziS&#13;&#10;/gAAAOEBAAATAAAAAAAAAAAAAAAAAAAAAABbQ29udGVudF9UeXBlc10ueG1sUEsBAi0AFAAGAAgA&#13;&#10;AAAhADj9If/WAAAAlAEAAAsAAAAAAAAAAAAAAAAALwEAAF9yZWxzLy5yZWxzUEsBAi0AFAAGAAgA&#13;&#10;AAAhAInCprqAAgAAbAUAAA4AAAAAAAAAAAAAAAAALgIAAGRycy9lMm9Eb2MueG1sUEsBAi0AFAAG&#13;&#10;AAgAAAAhAEaX3/foAAAAEgEAAA8AAAAAAAAAAAAAAAAA2gQAAGRycy9kb3ducmV2LnhtbFBLBQYA&#13;&#10;AAAABAAEAPMAAADvBQAAAAA=&#13;&#10;" filled="f" stroked="f" strokeweight=".5pt">
                    <v:textbox style="mso-fit-shape-to-text:t" inset="4pt,4pt,4pt,4pt">
                      <w:txbxContent>
                        <w:p w:rsidR="00C43AE4" w:rsidRPr="00510141" w:rsidRDefault="00C43AE4">
                          <w:r w:rsidRPr="00510141">
                            <w:t>vi</w:t>
                          </w:r>
                        </w:p>
                      </w:txbxContent>
                    </v:textbox>
                  </v:shape>
                </w:pict>
              </mc:Fallback>
            </mc:AlternateContent>
          </w:r>
          <w:r w:rsidR="007E64E1" w:rsidRPr="00695CA9">
            <w:rPr>
              <w:i/>
              <w:iCs/>
            </w:rPr>
            <w:fldChar w:fldCharType="end"/>
          </w:r>
        </w:p>
      </w:sdtContent>
    </w:sdt>
    <w:p w:rsidR="0000162B" w:rsidRDefault="0000162B" w:rsidP="0000162B">
      <w:pPr>
        <w:rPr>
          <w:b/>
          <w:sz w:val="28"/>
          <w:szCs w:val="28"/>
        </w:rPr>
      </w:pPr>
      <w:r w:rsidRPr="00F72216">
        <w:rPr>
          <w:b/>
          <w:sz w:val="28"/>
          <w:szCs w:val="28"/>
        </w:rPr>
        <w:lastRenderedPageBreak/>
        <w:t>List of Tables</w:t>
      </w:r>
    </w:p>
    <w:p w:rsidR="0000162B" w:rsidRPr="00F72216" w:rsidRDefault="0000162B" w:rsidP="0000162B">
      <w:pPr>
        <w:rPr>
          <w:b/>
          <w:sz w:val="28"/>
          <w:szCs w:val="28"/>
        </w:rPr>
      </w:pPr>
    </w:p>
    <w:p w:rsidR="0000162B" w:rsidRPr="00CF6C71" w:rsidRDefault="0000162B" w:rsidP="0000162B">
      <w:pPr>
        <w:pStyle w:val="Body"/>
        <w:spacing w:line="480" w:lineRule="auto"/>
        <w:rPr>
          <w:rFonts w:ascii="Times New Roman" w:hAnsi="Times New Roman" w:cs="Times New Roman"/>
          <w:sz w:val="24"/>
          <w:szCs w:val="24"/>
        </w:rPr>
      </w:pPr>
      <w:r w:rsidRPr="00CF6C71">
        <w:rPr>
          <w:rFonts w:ascii="Times New Roman" w:hAnsi="Times New Roman" w:cs="Times New Roman"/>
          <w:sz w:val="24"/>
          <w:szCs w:val="24"/>
        </w:rPr>
        <w:t>Table 1: Particle Swarm Bi-Level Algorithm</w:t>
      </w:r>
      <w:r>
        <w:rPr>
          <w:rFonts w:ascii="Times New Roman" w:hAnsi="Times New Roman" w:cs="Times New Roman"/>
          <w:sz w:val="24"/>
          <w:szCs w:val="24"/>
        </w:rPr>
        <w:t>…………………………………………14</w:t>
      </w: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00162B">
      <w:pPr>
        <w:pStyle w:val="TableofFigures"/>
        <w:tabs>
          <w:tab w:val="right" w:leader="dot" w:pos="9350"/>
        </w:tabs>
        <w:rPr>
          <w:b/>
          <w:sz w:val="28"/>
        </w:rPr>
      </w:pPr>
    </w:p>
    <w:p w:rsidR="0000162B" w:rsidRDefault="00EA3BB1">
      <w:pPr>
        <w:pStyle w:val="TableofFigures"/>
        <w:tabs>
          <w:tab w:val="right" w:leader="dot" w:pos="9350"/>
        </w:tabs>
        <w:rPr>
          <w:b/>
          <w:sz w:val="28"/>
        </w:rPr>
      </w:pPr>
      <w:r>
        <w:rPr>
          <w:noProof/>
        </w:rPr>
        <mc:AlternateContent>
          <mc:Choice Requires="wps">
            <w:drawing>
              <wp:anchor distT="0" distB="0" distL="114300" distR="114300" simplePos="0" relativeHeight="251666432" behindDoc="0" locked="0" layoutInCell="1" allowOverlap="1" wp14:anchorId="65242E42" wp14:editId="380F7FCE">
                <wp:simplePos x="0" y="0"/>
                <wp:positionH relativeFrom="column">
                  <wp:posOffset>2553589</wp:posOffset>
                </wp:positionH>
                <wp:positionV relativeFrom="paragraph">
                  <wp:posOffset>447675</wp:posOffset>
                </wp:positionV>
                <wp:extent cx="633984" cy="463296"/>
                <wp:effectExtent l="0" t="0" r="0" b="0"/>
                <wp:wrapNone/>
                <wp:docPr id="1073741890" name="Text Box 1073741890"/>
                <wp:cNvGraphicFramePr/>
                <a:graphic xmlns:a="http://schemas.openxmlformats.org/drawingml/2006/main">
                  <a:graphicData uri="http://schemas.microsoft.com/office/word/2010/wordprocessingShape">
                    <wps:wsp>
                      <wps:cNvSpPr txBox="1"/>
                      <wps:spPr>
                        <a:xfrm>
                          <a:off x="0" y="0"/>
                          <a:ext cx="633984" cy="463296"/>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C43AE4" w:rsidRDefault="00C43AE4" w:rsidP="0000162B">
                            <w:r>
                              <w:t>vii</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 w14:anchorId="65242E42" id="Text Box 1073741890" o:spid="_x0000_s1029" type="#_x0000_t202" style="position:absolute;margin-left:201.05pt;margin-top:35.25pt;width:49.9pt;height:3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NfffwIAAGwFAAAOAAAAZHJzL2Uyb0RvYy54bWysVFtP2zAUfp+0/2D5fSQlUNqIFHUgpkkI&#13;&#10;EDDx7Dp2G8mxPdsl6X79Pju9ie2FaS/J8bl8Ppfv+PKqbxV5E843Rld0dJJTIjQ3daOXFf3xcvtl&#13;&#10;QokPTNdMGS0quhGeXs0+f7rsbClOzcqoWjgCEO3LzlZ0FYIts8zzlWiZPzFWaBilcS0LOLplVjvW&#13;&#10;Ab1V2Wmej7POuNo6w4X30N4MRjpL+FIKHh6k9CIQVVHkFtLXpe8ifrPZJSuXjtlVw7dpsH/IomWN&#13;&#10;xqV7qBsWGFm75g+otuHOeCPDCTdtZqRsuEg1oJpR/q6a5xWzItWC5ni7b5P/f7D8/u3RkabG7PKL&#13;&#10;4uJsNJmiTZq1mNWL6AP5anpyZEK/OutLhD1bBIYedsTGPka9hzK2oZeujX8USGAH5Gbf7YjKoRwX&#13;&#10;xXRyRgmH6WxcnE7HESU7BFvnwzdhWhKFijoMM/WYvd35MLjuXOJd2tw2SkHPSqVJFy84z1PA3gJw&#13;&#10;paODSNQYYBiyLuqId6ggSWGjxID2JCR6lAqJCs/dcnGtHBmIBKajwB2d0h0IiI4SCX0wdhtySPKD&#13;&#10;8UNlu/uNDvt4jQVMHT4qLoqhX/SJAcVuigtTbzBcZ4Z18ZbfNhjBHfPhkTnsx4jGnQ8P+Ehl0Gqz&#13;&#10;lShZGffrb/roD9rCSkmHfauo/7lmTlCivmsQ+jyf5HFBjw/u+LA4Puh1e22w0kgE2SWxmIwigAsq&#13;&#10;HSFKZ9pXPA/zeDPOTHPcX9GwE6/DMEA8L1zM58kJa2lZuNPPlkf4OIdIspf+lTm7ZWIAhe/NbjtZ&#13;&#10;+Y6Qg28iip2vA2iZ2Bp7PXR2SzWsdOL79vmJb8bxOXkdHsnZbwAAAP//AwBQSwMEFAAGAAgAAAAh&#13;&#10;AG6UfpznAAAADwEAAA8AAABkcnMvZG93bnJldi54bWxMj0tPwzAQhO9I/Adrkbig1k5pWprGqXgI&#13;&#10;VeLAI+XA0YlNkhKvo9hJw79nOcFlpdV+MzuT7ibbstH0vnEoIZoLYAZLpxusJLwfHmc3wHxQqFXr&#13;&#10;0Ej4Nh522flZqhLtTvhmxjxUjEzQJ0pCHUKXcO7L2ljl564zSLdP11sVaO0rrnt1InPb8oUQK25V&#13;&#10;g/ShVp25r035lQ9Wwngc8lfciMNd8XF82q/Hq5dmepby8mJ62NK43QILZgp/CvjtQPkho2CFG1B7&#13;&#10;1kpYikVEqIS1iIEREItoA6wgcnkdA89S/r9H9gMAAP//AwBQSwECLQAUAAYACAAAACEAtoM4kv4A&#13;&#10;AADhAQAAEwAAAAAAAAAAAAAAAAAAAAAAW0NvbnRlbnRfVHlwZXNdLnhtbFBLAQItABQABgAIAAAA&#13;&#10;IQA4/SH/1gAAAJQBAAALAAAAAAAAAAAAAAAAAC8BAABfcmVscy8ucmVsc1BLAQItABQABgAIAAAA&#13;&#10;IQBwwNfffwIAAGwFAAAOAAAAAAAAAAAAAAAAAC4CAABkcnMvZTJvRG9jLnhtbFBLAQItABQABgAI&#13;&#10;AAAAIQBulH6c5wAAAA8BAAAPAAAAAAAAAAAAAAAAANkEAABkcnMvZG93bnJldi54bWxQSwUGAAAA&#13;&#10;AAQABADzAAAA7QUAAAAA&#13;&#10;" filled="f" stroked="f" strokeweight=".5pt">
                <v:textbox style="mso-fit-shape-to-text:t" inset="4pt,4pt,4pt,4pt">
                  <w:txbxContent>
                    <w:p w:rsidR="00C43AE4" w:rsidRDefault="00C43AE4" w:rsidP="0000162B">
                      <w:r>
                        <w:t>vii</w:t>
                      </w:r>
                    </w:p>
                  </w:txbxContent>
                </v:textbox>
              </v:shape>
            </w:pict>
          </mc:Fallback>
        </mc:AlternateContent>
      </w:r>
    </w:p>
    <w:p w:rsidR="00256924" w:rsidRPr="00256924" w:rsidRDefault="00256924">
      <w:pPr>
        <w:pStyle w:val="TableofFigures"/>
        <w:tabs>
          <w:tab w:val="right" w:leader="dot" w:pos="9350"/>
        </w:tabs>
        <w:rPr>
          <w:b/>
          <w:sz w:val="28"/>
        </w:rPr>
      </w:pPr>
      <w:r w:rsidRPr="00256924">
        <w:rPr>
          <w:b/>
          <w:sz w:val="28"/>
        </w:rPr>
        <w:lastRenderedPageBreak/>
        <w:t>List of Figures</w:t>
      </w:r>
    </w:p>
    <w:p w:rsidR="00256924" w:rsidRPr="00256924" w:rsidRDefault="00256924" w:rsidP="00256924"/>
    <w:p w:rsidR="00C22844" w:rsidRDefault="00256924">
      <w:pPr>
        <w:pStyle w:val="TableofFigures"/>
        <w:tabs>
          <w:tab w:val="right" w:leader="dot" w:pos="8630"/>
        </w:tabs>
        <w:rPr>
          <w:rFonts w:asciiTheme="minorHAnsi" w:eastAsiaTheme="minorEastAsia" w:hAnsiTheme="minorHAnsi" w:cstheme="minorBidi"/>
          <w:noProof/>
        </w:rPr>
      </w:pPr>
      <w:r>
        <w:fldChar w:fldCharType="begin"/>
      </w:r>
      <w:r>
        <w:instrText xml:space="preserve"> TOC \h \z \c "Figure" </w:instrText>
      </w:r>
      <w:r>
        <w:fldChar w:fldCharType="separate"/>
      </w:r>
      <w:hyperlink w:anchor="_Toc530938008" w:history="1">
        <w:r w:rsidR="00C22844" w:rsidRPr="003A51AD">
          <w:rPr>
            <w:rStyle w:val="Hyperlink"/>
            <w:noProof/>
          </w:rPr>
          <w:t>Figure 1: Sample network</w:t>
        </w:r>
        <w:r w:rsidR="00C22844">
          <w:rPr>
            <w:noProof/>
            <w:webHidden/>
          </w:rPr>
          <w:tab/>
        </w:r>
        <w:r w:rsidR="00C22844">
          <w:rPr>
            <w:noProof/>
            <w:webHidden/>
          </w:rPr>
          <w:fldChar w:fldCharType="begin"/>
        </w:r>
        <w:r w:rsidR="00C22844">
          <w:rPr>
            <w:noProof/>
            <w:webHidden/>
          </w:rPr>
          <w:instrText xml:space="preserve"> PAGEREF _Toc530938008 \h </w:instrText>
        </w:r>
        <w:r w:rsidR="00C22844">
          <w:rPr>
            <w:noProof/>
            <w:webHidden/>
          </w:rPr>
        </w:r>
        <w:r w:rsidR="00C22844">
          <w:rPr>
            <w:noProof/>
            <w:webHidden/>
          </w:rPr>
          <w:fldChar w:fldCharType="separate"/>
        </w:r>
        <w:r w:rsidR="00633C29">
          <w:rPr>
            <w:noProof/>
            <w:webHidden/>
          </w:rPr>
          <w:t>16</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09" w:history="1">
        <w:r w:rsidR="00C22844" w:rsidRPr="003A51AD">
          <w:rPr>
            <w:rStyle w:val="Hyperlink"/>
            <w:noProof/>
          </w:rPr>
          <w:t>Figure 2: PSO parameter selection</w:t>
        </w:r>
        <w:r w:rsidR="00C22844">
          <w:rPr>
            <w:noProof/>
            <w:webHidden/>
          </w:rPr>
          <w:tab/>
        </w:r>
        <w:r w:rsidR="00C22844">
          <w:rPr>
            <w:noProof/>
            <w:webHidden/>
          </w:rPr>
          <w:fldChar w:fldCharType="begin"/>
        </w:r>
        <w:r w:rsidR="00C22844">
          <w:rPr>
            <w:noProof/>
            <w:webHidden/>
          </w:rPr>
          <w:instrText xml:space="preserve"> PAGEREF _Toc530938009 \h </w:instrText>
        </w:r>
        <w:r w:rsidR="00C22844">
          <w:rPr>
            <w:noProof/>
            <w:webHidden/>
          </w:rPr>
        </w:r>
        <w:r w:rsidR="00C22844">
          <w:rPr>
            <w:noProof/>
            <w:webHidden/>
          </w:rPr>
          <w:fldChar w:fldCharType="separate"/>
        </w:r>
        <w:r w:rsidR="00633C29">
          <w:rPr>
            <w:noProof/>
            <w:webHidden/>
          </w:rPr>
          <w:t>17</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0" w:history="1">
        <w:r w:rsidR="00C22844" w:rsidRPr="003A51AD">
          <w:rPr>
            <w:rStyle w:val="Hyperlink"/>
            <w:noProof/>
          </w:rPr>
          <w:t>Figure 3: Influence results</w:t>
        </w:r>
        <w:r w:rsidR="00C22844">
          <w:rPr>
            <w:noProof/>
            <w:webHidden/>
          </w:rPr>
          <w:tab/>
        </w:r>
        <w:r w:rsidR="00C22844">
          <w:rPr>
            <w:noProof/>
            <w:webHidden/>
          </w:rPr>
          <w:fldChar w:fldCharType="begin"/>
        </w:r>
        <w:r w:rsidR="00C22844">
          <w:rPr>
            <w:noProof/>
            <w:webHidden/>
          </w:rPr>
          <w:instrText xml:space="preserve"> PAGEREF _Toc530938010 \h </w:instrText>
        </w:r>
        <w:r w:rsidR="00C22844">
          <w:rPr>
            <w:noProof/>
            <w:webHidden/>
          </w:rPr>
        </w:r>
        <w:r w:rsidR="00C22844">
          <w:rPr>
            <w:noProof/>
            <w:webHidden/>
          </w:rPr>
          <w:fldChar w:fldCharType="separate"/>
        </w:r>
        <w:r w:rsidR="00633C29">
          <w:rPr>
            <w:noProof/>
            <w:webHidden/>
          </w:rPr>
          <w:t>17</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1" w:history="1">
        <w:r w:rsidR="00C22844" w:rsidRPr="003A51AD">
          <w:rPr>
            <w:rStyle w:val="Hyperlink"/>
            <w:noProof/>
          </w:rPr>
          <w:t>Figure 4: Twitter network connectivity</w:t>
        </w:r>
        <w:r w:rsidR="00C22844">
          <w:rPr>
            <w:noProof/>
            <w:webHidden/>
          </w:rPr>
          <w:tab/>
        </w:r>
        <w:r w:rsidR="00C22844">
          <w:rPr>
            <w:noProof/>
            <w:webHidden/>
          </w:rPr>
          <w:fldChar w:fldCharType="begin"/>
        </w:r>
        <w:r w:rsidR="00C22844">
          <w:rPr>
            <w:noProof/>
            <w:webHidden/>
          </w:rPr>
          <w:instrText xml:space="preserve"> PAGEREF _Toc530938011 \h </w:instrText>
        </w:r>
        <w:r w:rsidR="00C22844">
          <w:rPr>
            <w:noProof/>
            <w:webHidden/>
          </w:rPr>
        </w:r>
        <w:r w:rsidR="00C22844">
          <w:rPr>
            <w:noProof/>
            <w:webHidden/>
          </w:rPr>
          <w:fldChar w:fldCharType="separate"/>
        </w:r>
        <w:r w:rsidR="00633C29">
          <w:rPr>
            <w:noProof/>
            <w:webHidden/>
          </w:rPr>
          <w:t>18</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2" w:history="1">
        <w:r w:rsidR="00C22844" w:rsidRPr="003A51AD">
          <w:rPr>
            <w:rStyle w:val="Hyperlink"/>
            <w:noProof/>
          </w:rPr>
          <w:t>Figure 5: Degree distribution</w:t>
        </w:r>
        <w:r w:rsidR="00C22844">
          <w:rPr>
            <w:noProof/>
            <w:webHidden/>
          </w:rPr>
          <w:tab/>
        </w:r>
        <w:r w:rsidR="00C22844">
          <w:rPr>
            <w:noProof/>
            <w:webHidden/>
          </w:rPr>
          <w:fldChar w:fldCharType="begin"/>
        </w:r>
        <w:r w:rsidR="00C22844">
          <w:rPr>
            <w:noProof/>
            <w:webHidden/>
          </w:rPr>
          <w:instrText xml:space="preserve"> PAGEREF _Toc530938012 \h </w:instrText>
        </w:r>
        <w:r w:rsidR="00C22844">
          <w:rPr>
            <w:noProof/>
            <w:webHidden/>
          </w:rPr>
        </w:r>
        <w:r w:rsidR="00C22844">
          <w:rPr>
            <w:noProof/>
            <w:webHidden/>
          </w:rPr>
          <w:fldChar w:fldCharType="separate"/>
        </w:r>
        <w:r w:rsidR="00633C29">
          <w:rPr>
            <w:noProof/>
            <w:webHidden/>
          </w:rPr>
          <w:t>19</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3" w:history="1">
        <w:r w:rsidR="00C22844" w:rsidRPr="003A51AD">
          <w:rPr>
            <w:rStyle w:val="Hyperlink"/>
            <w:noProof/>
          </w:rPr>
          <w:t>Figure 6: Twitter locations</w:t>
        </w:r>
        <w:r w:rsidR="00C22844">
          <w:rPr>
            <w:noProof/>
            <w:webHidden/>
          </w:rPr>
          <w:tab/>
        </w:r>
        <w:r w:rsidR="00C22844">
          <w:rPr>
            <w:noProof/>
            <w:webHidden/>
          </w:rPr>
          <w:fldChar w:fldCharType="begin"/>
        </w:r>
        <w:r w:rsidR="00C22844">
          <w:rPr>
            <w:noProof/>
            <w:webHidden/>
          </w:rPr>
          <w:instrText xml:space="preserve"> PAGEREF _Toc530938013 \h </w:instrText>
        </w:r>
        <w:r w:rsidR="00C22844">
          <w:rPr>
            <w:noProof/>
            <w:webHidden/>
          </w:rPr>
        </w:r>
        <w:r w:rsidR="00C22844">
          <w:rPr>
            <w:noProof/>
            <w:webHidden/>
          </w:rPr>
          <w:fldChar w:fldCharType="separate"/>
        </w:r>
        <w:r w:rsidR="00633C29">
          <w:rPr>
            <w:noProof/>
            <w:webHidden/>
          </w:rPr>
          <w:t>20</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4" w:history="1">
        <w:r w:rsidR="00C22844" w:rsidRPr="003A51AD">
          <w:rPr>
            <w:rStyle w:val="Hyperlink"/>
            <w:noProof/>
          </w:rPr>
          <w:t>Figure 7: Altering number of influencers</w:t>
        </w:r>
        <w:r w:rsidR="00C22844">
          <w:rPr>
            <w:noProof/>
            <w:webHidden/>
          </w:rPr>
          <w:tab/>
        </w:r>
        <w:r w:rsidR="00C22844">
          <w:rPr>
            <w:noProof/>
            <w:webHidden/>
          </w:rPr>
          <w:fldChar w:fldCharType="begin"/>
        </w:r>
        <w:r w:rsidR="00C22844">
          <w:rPr>
            <w:noProof/>
            <w:webHidden/>
          </w:rPr>
          <w:instrText xml:space="preserve"> PAGEREF _Toc530938014 \h </w:instrText>
        </w:r>
        <w:r w:rsidR="00C22844">
          <w:rPr>
            <w:noProof/>
            <w:webHidden/>
          </w:rPr>
        </w:r>
        <w:r w:rsidR="00C22844">
          <w:rPr>
            <w:noProof/>
            <w:webHidden/>
          </w:rPr>
          <w:fldChar w:fldCharType="separate"/>
        </w:r>
        <w:r w:rsidR="00633C29">
          <w:rPr>
            <w:noProof/>
            <w:webHidden/>
          </w:rPr>
          <w:t>21</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5" w:history="1">
        <w:r w:rsidR="00C22844" w:rsidRPr="003A51AD">
          <w:rPr>
            <w:rStyle w:val="Hyperlink"/>
            <w:noProof/>
          </w:rPr>
          <w:t>Figure 8: Altering threshold limits</w:t>
        </w:r>
        <w:r w:rsidR="00C22844">
          <w:rPr>
            <w:noProof/>
            <w:webHidden/>
          </w:rPr>
          <w:tab/>
        </w:r>
        <w:r w:rsidR="00C22844">
          <w:rPr>
            <w:noProof/>
            <w:webHidden/>
          </w:rPr>
          <w:fldChar w:fldCharType="begin"/>
        </w:r>
        <w:r w:rsidR="00C22844">
          <w:rPr>
            <w:noProof/>
            <w:webHidden/>
          </w:rPr>
          <w:instrText xml:space="preserve"> PAGEREF _Toc530938015 \h </w:instrText>
        </w:r>
        <w:r w:rsidR="00C22844">
          <w:rPr>
            <w:noProof/>
            <w:webHidden/>
          </w:rPr>
        </w:r>
        <w:r w:rsidR="00C22844">
          <w:rPr>
            <w:noProof/>
            <w:webHidden/>
          </w:rPr>
          <w:fldChar w:fldCharType="separate"/>
        </w:r>
        <w:r w:rsidR="00633C29">
          <w:rPr>
            <w:noProof/>
            <w:webHidden/>
          </w:rPr>
          <w:t>21</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6" w:history="1">
        <w:r w:rsidR="00C22844" w:rsidRPr="003A51AD">
          <w:rPr>
            <w:rStyle w:val="Hyperlink"/>
            <w:noProof/>
          </w:rPr>
          <w:t>Figure 9: Disruption 1 - Affecting vulnerability</w:t>
        </w:r>
        <w:r w:rsidR="00C22844">
          <w:rPr>
            <w:noProof/>
            <w:webHidden/>
          </w:rPr>
          <w:tab/>
        </w:r>
        <w:r w:rsidR="00C22844">
          <w:rPr>
            <w:noProof/>
            <w:webHidden/>
          </w:rPr>
          <w:fldChar w:fldCharType="begin"/>
        </w:r>
        <w:r w:rsidR="00C22844">
          <w:rPr>
            <w:noProof/>
            <w:webHidden/>
          </w:rPr>
          <w:instrText xml:space="preserve"> PAGEREF _Toc530938016 \h </w:instrText>
        </w:r>
        <w:r w:rsidR="00C22844">
          <w:rPr>
            <w:noProof/>
            <w:webHidden/>
          </w:rPr>
        </w:r>
        <w:r w:rsidR="00C22844">
          <w:rPr>
            <w:noProof/>
            <w:webHidden/>
          </w:rPr>
          <w:fldChar w:fldCharType="separate"/>
        </w:r>
        <w:r w:rsidR="00633C29">
          <w:rPr>
            <w:noProof/>
            <w:webHidden/>
          </w:rPr>
          <w:t>22</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7" w:history="1">
        <w:r w:rsidR="00C22844" w:rsidRPr="003A51AD">
          <w:rPr>
            <w:rStyle w:val="Hyperlink"/>
            <w:noProof/>
          </w:rPr>
          <w:t>Figure 10: Spatial disruption map</w:t>
        </w:r>
        <w:r w:rsidR="00C22844">
          <w:rPr>
            <w:noProof/>
            <w:webHidden/>
          </w:rPr>
          <w:tab/>
        </w:r>
        <w:r w:rsidR="00C22844">
          <w:rPr>
            <w:noProof/>
            <w:webHidden/>
          </w:rPr>
          <w:fldChar w:fldCharType="begin"/>
        </w:r>
        <w:r w:rsidR="00C22844">
          <w:rPr>
            <w:noProof/>
            <w:webHidden/>
          </w:rPr>
          <w:instrText xml:space="preserve"> PAGEREF _Toc530938017 \h </w:instrText>
        </w:r>
        <w:r w:rsidR="00C22844">
          <w:rPr>
            <w:noProof/>
            <w:webHidden/>
          </w:rPr>
        </w:r>
        <w:r w:rsidR="00C22844">
          <w:rPr>
            <w:noProof/>
            <w:webHidden/>
          </w:rPr>
          <w:fldChar w:fldCharType="separate"/>
        </w:r>
        <w:r w:rsidR="00633C29">
          <w:rPr>
            <w:noProof/>
            <w:webHidden/>
          </w:rPr>
          <w:t>23</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8" w:history="1">
        <w:r w:rsidR="00C22844" w:rsidRPr="003A51AD">
          <w:rPr>
            <w:rStyle w:val="Hyperlink"/>
            <w:noProof/>
          </w:rPr>
          <w:t>Figure 11: Disruption 2 - Affecting area</w:t>
        </w:r>
        <w:r w:rsidR="00C22844">
          <w:rPr>
            <w:noProof/>
            <w:webHidden/>
          </w:rPr>
          <w:tab/>
        </w:r>
        <w:r w:rsidR="00C22844">
          <w:rPr>
            <w:noProof/>
            <w:webHidden/>
          </w:rPr>
          <w:fldChar w:fldCharType="begin"/>
        </w:r>
        <w:r w:rsidR="00C22844">
          <w:rPr>
            <w:noProof/>
            <w:webHidden/>
          </w:rPr>
          <w:instrText xml:space="preserve"> PAGEREF _Toc530938018 \h </w:instrText>
        </w:r>
        <w:r w:rsidR="00C22844">
          <w:rPr>
            <w:noProof/>
            <w:webHidden/>
          </w:rPr>
        </w:r>
        <w:r w:rsidR="00C22844">
          <w:rPr>
            <w:noProof/>
            <w:webHidden/>
          </w:rPr>
          <w:fldChar w:fldCharType="separate"/>
        </w:r>
        <w:r w:rsidR="00633C29">
          <w:rPr>
            <w:noProof/>
            <w:webHidden/>
          </w:rPr>
          <w:t>24</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19" w:history="1">
        <w:r w:rsidR="00C22844" w:rsidRPr="003A51AD">
          <w:rPr>
            <w:rStyle w:val="Hyperlink"/>
            <w:noProof/>
          </w:rPr>
          <w:t>Figure 12: Disruption 3 - Affecting influencers</w:t>
        </w:r>
        <w:r w:rsidR="00C22844">
          <w:rPr>
            <w:noProof/>
            <w:webHidden/>
          </w:rPr>
          <w:tab/>
        </w:r>
        <w:r w:rsidR="00C22844">
          <w:rPr>
            <w:noProof/>
            <w:webHidden/>
          </w:rPr>
          <w:fldChar w:fldCharType="begin"/>
        </w:r>
        <w:r w:rsidR="00C22844">
          <w:rPr>
            <w:noProof/>
            <w:webHidden/>
          </w:rPr>
          <w:instrText xml:space="preserve"> PAGEREF _Toc530938019 \h </w:instrText>
        </w:r>
        <w:r w:rsidR="00C22844">
          <w:rPr>
            <w:noProof/>
            <w:webHidden/>
          </w:rPr>
        </w:r>
        <w:r w:rsidR="00C22844">
          <w:rPr>
            <w:noProof/>
            <w:webHidden/>
          </w:rPr>
          <w:fldChar w:fldCharType="separate"/>
        </w:r>
        <w:r w:rsidR="00633C29">
          <w:rPr>
            <w:noProof/>
            <w:webHidden/>
          </w:rPr>
          <w:t>25</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20" w:history="1">
        <w:r w:rsidR="00C22844" w:rsidRPr="003A51AD">
          <w:rPr>
            <w:rStyle w:val="Hyperlink"/>
            <w:noProof/>
          </w:rPr>
          <w:t>Figure 13: Repeat influencers</w:t>
        </w:r>
        <w:r w:rsidR="00C22844">
          <w:rPr>
            <w:noProof/>
            <w:webHidden/>
          </w:rPr>
          <w:tab/>
        </w:r>
        <w:r w:rsidR="00C22844">
          <w:rPr>
            <w:noProof/>
            <w:webHidden/>
          </w:rPr>
          <w:fldChar w:fldCharType="begin"/>
        </w:r>
        <w:r w:rsidR="00C22844">
          <w:rPr>
            <w:noProof/>
            <w:webHidden/>
          </w:rPr>
          <w:instrText xml:space="preserve"> PAGEREF _Toc530938020 \h </w:instrText>
        </w:r>
        <w:r w:rsidR="00C22844">
          <w:rPr>
            <w:noProof/>
            <w:webHidden/>
          </w:rPr>
        </w:r>
        <w:r w:rsidR="00C22844">
          <w:rPr>
            <w:noProof/>
            <w:webHidden/>
          </w:rPr>
          <w:fldChar w:fldCharType="separate"/>
        </w:r>
        <w:r w:rsidR="00633C29">
          <w:rPr>
            <w:noProof/>
            <w:webHidden/>
          </w:rPr>
          <w:t>25</w:t>
        </w:r>
        <w:r w:rsidR="00C22844">
          <w:rPr>
            <w:noProof/>
            <w:webHidden/>
          </w:rPr>
          <w:fldChar w:fldCharType="end"/>
        </w:r>
      </w:hyperlink>
    </w:p>
    <w:p w:rsidR="00C22844" w:rsidRDefault="00C43AE4">
      <w:pPr>
        <w:pStyle w:val="TableofFigures"/>
        <w:tabs>
          <w:tab w:val="right" w:leader="dot" w:pos="8630"/>
        </w:tabs>
        <w:rPr>
          <w:rFonts w:asciiTheme="minorHAnsi" w:eastAsiaTheme="minorEastAsia" w:hAnsiTheme="minorHAnsi" w:cstheme="minorBidi"/>
          <w:noProof/>
        </w:rPr>
      </w:pPr>
      <w:hyperlink w:anchor="_Toc530938021" w:history="1">
        <w:r w:rsidR="00C22844" w:rsidRPr="003A51AD">
          <w:rPr>
            <w:rStyle w:val="Hyperlink"/>
            <w:noProof/>
          </w:rPr>
          <w:t>Figure 14: Heatmap of influencers</w:t>
        </w:r>
        <w:r w:rsidR="00C22844">
          <w:rPr>
            <w:noProof/>
            <w:webHidden/>
          </w:rPr>
          <w:tab/>
        </w:r>
        <w:r w:rsidR="00C22844">
          <w:rPr>
            <w:noProof/>
            <w:webHidden/>
          </w:rPr>
          <w:fldChar w:fldCharType="begin"/>
        </w:r>
        <w:r w:rsidR="00C22844">
          <w:rPr>
            <w:noProof/>
            <w:webHidden/>
          </w:rPr>
          <w:instrText xml:space="preserve"> PAGEREF _Toc530938021 \h </w:instrText>
        </w:r>
        <w:r w:rsidR="00C22844">
          <w:rPr>
            <w:noProof/>
            <w:webHidden/>
          </w:rPr>
        </w:r>
        <w:r w:rsidR="00C22844">
          <w:rPr>
            <w:noProof/>
            <w:webHidden/>
          </w:rPr>
          <w:fldChar w:fldCharType="separate"/>
        </w:r>
        <w:r w:rsidR="00633C29">
          <w:rPr>
            <w:noProof/>
            <w:webHidden/>
          </w:rPr>
          <w:t>26</w:t>
        </w:r>
        <w:r w:rsidR="00C22844">
          <w:rPr>
            <w:noProof/>
            <w:webHidden/>
          </w:rPr>
          <w:fldChar w:fldCharType="end"/>
        </w:r>
      </w:hyperlink>
    </w:p>
    <w:p w:rsidR="00B962C9" w:rsidRDefault="00256924" w:rsidP="001D160E">
      <w:pPr>
        <w:tabs>
          <w:tab w:val="left" w:pos="1648"/>
        </w:tabs>
      </w:pPr>
      <w:r>
        <w:fldChar w:fldCharType="end"/>
      </w:r>
    </w:p>
    <w:p w:rsidR="00CF6C71" w:rsidRDefault="00CF6C71" w:rsidP="001D160E">
      <w:pPr>
        <w:tabs>
          <w:tab w:val="left" w:pos="1648"/>
        </w:tabs>
      </w:pPr>
    </w:p>
    <w:p w:rsidR="00CF6C71" w:rsidRDefault="00510141">
      <w:pPr>
        <w:pBdr>
          <w:top w:val="nil"/>
          <w:left w:val="nil"/>
          <w:bottom w:val="nil"/>
          <w:right w:val="nil"/>
          <w:between w:val="nil"/>
          <w:bar w:val="nil"/>
        </w:pBdr>
      </w:pPr>
      <w:r>
        <w:rPr>
          <w:noProof/>
          <w:bdr w:val="nil"/>
        </w:rPr>
        <mc:AlternateContent>
          <mc:Choice Requires="wps">
            <w:drawing>
              <wp:anchor distT="0" distB="0" distL="114300" distR="114300" simplePos="0" relativeHeight="251662336" behindDoc="0" locked="0" layoutInCell="1" allowOverlap="1">
                <wp:simplePos x="0" y="0"/>
                <wp:positionH relativeFrom="column">
                  <wp:posOffset>2529078</wp:posOffset>
                </wp:positionH>
                <wp:positionV relativeFrom="paragraph">
                  <wp:posOffset>5178933</wp:posOffset>
                </wp:positionV>
                <wp:extent cx="451104" cy="341376"/>
                <wp:effectExtent l="0" t="0" r="0" b="0"/>
                <wp:wrapNone/>
                <wp:docPr id="1073741889" name="Text Box 1073741889"/>
                <wp:cNvGraphicFramePr/>
                <a:graphic xmlns:a="http://schemas.openxmlformats.org/drawingml/2006/main">
                  <a:graphicData uri="http://schemas.microsoft.com/office/word/2010/wordprocessingShape">
                    <wps:wsp>
                      <wps:cNvSpPr txBox="1"/>
                      <wps:spPr>
                        <a:xfrm>
                          <a:off x="0" y="0"/>
                          <a:ext cx="451104" cy="341376"/>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C43AE4" w:rsidRDefault="00C43AE4">
                            <w:r>
                              <w:t>viii</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3741889" o:spid="_x0000_s1030" type="#_x0000_t202" style="position:absolute;margin-left:199.15pt;margin-top:407.8pt;width:35.5pt;height:2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L4CogQIAAGwFAAAOAAAAZHJzL2Uyb0RvYy54bWysVMlu2zAQvRfoPxC8N5JiJ3EFy4HrIEWB&#13;&#10;IAmaFDnTFGkLoDjskI7kfn2HlDekvaToReJsj7O84fS6bw17VegbsBUvznLOlJVQN3ZV8R/Pt58m&#13;&#10;nPkgbC0MWFXxrfL8evbxw7RzpTqHNZhaISMQ68vOVXwdgiuzzMu1aoU/A6csGTVgKwKJuMpqFB2h&#13;&#10;tyY7z/PLrAOsHYJU3pP2ZjDyWcLXWsnwoLVXgZmKU24hfTF9l/GbzaaiXKFw60bu0hD/kEUrGkuX&#13;&#10;HqBuRBBsg80fUG0jETzocCahzUDrRqpUA1VT5G+qeVoLp1It1BzvDm3y/w9W3r8+Imtqml1+Nboa&#13;&#10;F5PJZ86saGlWz6oP7Av07MRE/eqcLynsyVFg6MlOsbGPUe9JGdvQa2zjnwpkZKfObw/djqiSlOOL&#13;&#10;osjHnEkyjcbF6OoyomTHYIc+fFXQsnioONIwU4/F650Pg+veJd5l4bYxhvSiNJZ1Fb8cXeQp4GAh&#13;&#10;cGOjg0rUGGAEZT2qI96xgnQKW6MGtO9KU49SIVHhJa6WC4NsIBIxnQrc0yndQQHRUVNC74zdhRyT&#13;&#10;fGf8UNn+frDhEG9pAVOHT4qLx9Av+8SA8X6KS6i3NFyEYV28k7cNjeBO+PAokPaj4HHnwwN9tAFq&#13;&#10;NexOnK0Bf/1NH/2JtmTlrKN9q7j/uRGoODPfLBH6Ip/kcUFPBTwVlqeC3bQLoJWmRCi7dBxNigiA&#13;&#10;wSSRjhqhfaHnYR5vJllYSfdXPOyPizAMkJ4Xqebz5ERr6US4s09ORvg4h0iy5/5FoNsxMRCF72G/&#13;&#10;naJ8Q8jBN0ZamG8C6CaxNfZ66OyOarTSie+75ye+Gady8jo+krPfAAAA//8DAFBLAwQUAAYACAAA&#13;&#10;ACEA2u4XUOMAAAAQAQAADwAAAGRycy9kb3ducmV2LnhtbExPyW6DMBC9V+o/WFOpt8ZQEgQEE3VR&#13;&#10;jz2ELlFvjpkAKh4j7CTk7zs9tZeR5s2bt5Sb2Q7ihJPvHSmIFxEIJOOanloF728vdxkIHzQ1enCE&#13;&#10;Ci7oYVNdX5W6aNyZtniqQytYhHyhFXQhjIWU3nRotV+4EYlvBzdZHXidWtlM+szidpD3UZRKq3ti&#13;&#10;h06P+NSh+a6PVsFX+2HSeGfiw7TDpB4/L/T4Wit1ezM/r3k8rEEEnMPfB/x24PxQcbC9O1LjxaAg&#13;&#10;ybOEqQqyeJWCYMYyzRnZM5LmS5BVKf8XqX4AAAD//wMAUEsBAi0AFAAGAAgAAAAhALaDOJL+AAAA&#13;&#10;4QEAABMAAAAAAAAAAAAAAAAAAAAAAFtDb250ZW50X1R5cGVzXS54bWxQSwECLQAUAAYACAAAACEA&#13;&#10;OP0h/9YAAACUAQAACwAAAAAAAAAAAAAAAAAvAQAAX3JlbHMvLnJlbHNQSwECLQAUAAYACAAAACEA&#13;&#10;2i+AqIECAABsBQAADgAAAAAAAAAAAAAAAAAuAgAAZHJzL2Uyb0RvYy54bWxQSwECLQAUAAYACAAA&#13;&#10;ACEA2u4XUOMAAAAQAQAADwAAAAAAAAAAAAAAAADbBAAAZHJzL2Rvd25yZXYueG1sUEsFBgAAAAAE&#13;&#10;AAQA8wAAAOsFAAAAAA==&#13;&#10;" filled="f" stroked="f" strokeweight=".5pt">
                <v:textbox inset="4pt,4pt,4pt,4pt">
                  <w:txbxContent>
                    <w:p w:rsidR="00C43AE4" w:rsidRDefault="00C43AE4">
                      <w:r>
                        <w:t>viii</w:t>
                      </w:r>
                    </w:p>
                  </w:txbxContent>
                </v:textbox>
              </v:shape>
            </w:pict>
          </mc:Fallback>
        </mc:AlternateContent>
      </w:r>
      <w:r w:rsidR="00CF6C71">
        <w:br w:type="page"/>
      </w:r>
    </w:p>
    <w:p w:rsidR="00CF6C71" w:rsidRPr="00CF6C71" w:rsidRDefault="00CF6C71" w:rsidP="00CF6C71">
      <w:pPr>
        <w:pStyle w:val="Style1"/>
        <w:rPr>
          <w:b w:val="0"/>
        </w:rPr>
        <w:sectPr w:rsidR="00CF6C71" w:rsidRPr="00CF6C71" w:rsidSect="007C7147">
          <w:pgSz w:w="12240" w:h="15840"/>
          <w:pgMar w:top="1440" w:right="1440" w:bottom="1440" w:left="2160" w:header="720" w:footer="864" w:gutter="0"/>
          <w:cols w:space="720"/>
          <w:docGrid w:linePitch="326"/>
        </w:sectPr>
      </w:pPr>
    </w:p>
    <w:p w:rsidR="003312F7" w:rsidRPr="003312F7" w:rsidRDefault="007C141C" w:rsidP="003312F7">
      <w:pPr>
        <w:pStyle w:val="Body"/>
        <w:spacing w:line="480" w:lineRule="auto"/>
        <w:rPr>
          <w:rFonts w:ascii="Times New Roman" w:hAnsi="Times New Roman" w:cs="Times New Roman"/>
          <w:b/>
          <w:bCs/>
          <w:sz w:val="28"/>
          <w:szCs w:val="28"/>
        </w:rPr>
      </w:pPr>
      <w:r w:rsidRPr="003312F7">
        <w:rPr>
          <w:rFonts w:ascii="Times New Roman" w:hAnsi="Times New Roman" w:cs="Times New Roman"/>
          <w:b/>
          <w:bCs/>
          <w:sz w:val="28"/>
          <w:szCs w:val="28"/>
        </w:rPr>
        <w:lastRenderedPageBreak/>
        <w:t>Abstract</w:t>
      </w:r>
    </w:p>
    <w:p w:rsidR="002549FF" w:rsidRPr="002549FF" w:rsidRDefault="00510141" w:rsidP="003312F7">
      <w:pPr>
        <w:pStyle w:val="Body"/>
        <w:spacing w:line="480" w:lineRule="auto"/>
        <w:rPr>
          <w:rFonts w:ascii="Times New Roman" w:hAnsi="Times New Roman" w:cs="Times New Roman"/>
          <w:bCs/>
          <w:sz w:val="24"/>
          <w:szCs w:val="24"/>
        </w:rPr>
        <w:sectPr w:rsidR="002549FF" w:rsidRPr="002549FF" w:rsidSect="007C7147">
          <w:pgSz w:w="12240" w:h="15840"/>
          <w:pgMar w:top="1440" w:right="1440" w:bottom="1440" w:left="2160" w:header="720" w:footer="864" w:gutter="0"/>
          <w:cols w:space="720"/>
          <w:docGrid w:linePitch="326"/>
        </w:sectPr>
      </w:pPr>
      <w:r>
        <w:rPr>
          <w:rFonts w:ascii="Times New Roman" w:hAnsi="Times New Roman" w:cs="Times New Roman"/>
          <w:bCs/>
          <w:noProof/>
          <w:sz w:val="24"/>
          <w:szCs w:val="24"/>
        </w:rPr>
        <mc:AlternateContent>
          <mc:Choice Requires="wps">
            <w:drawing>
              <wp:anchor distT="0" distB="0" distL="114300" distR="114300" simplePos="0" relativeHeight="251664384" behindDoc="0" locked="0" layoutInCell="1" allowOverlap="1">
                <wp:simplePos x="0" y="0"/>
                <wp:positionH relativeFrom="column">
                  <wp:posOffset>2639187</wp:posOffset>
                </wp:positionH>
                <wp:positionV relativeFrom="paragraph">
                  <wp:posOffset>7954772</wp:posOffset>
                </wp:positionV>
                <wp:extent cx="512064" cy="377952"/>
                <wp:effectExtent l="0" t="0" r="0" b="0"/>
                <wp:wrapNone/>
                <wp:docPr id="1073741891" name="Text Box 1073741891"/>
                <wp:cNvGraphicFramePr/>
                <a:graphic xmlns:a="http://schemas.openxmlformats.org/drawingml/2006/main">
                  <a:graphicData uri="http://schemas.microsoft.com/office/word/2010/wordprocessingShape">
                    <wps:wsp>
                      <wps:cNvSpPr txBox="1"/>
                      <wps:spPr>
                        <a:xfrm>
                          <a:off x="0" y="0"/>
                          <a:ext cx="512064" cy="377952"/>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C43AE4" w:rsidRDefault="00C43AE4">
                            <w:r>
                              <w:t>ix</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 id="Text Box 1073741891" o:spid="_x0000_s1031" type="#_x0000_t202" style="position:absolute;margin-left:207.8pt;margin-top:626.35pt;width:40.3pt;height:2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uUagAIAAGwFAAAOAAAAZHJzL2Uyb0RvYy54bWysVFtP2zAYfZ+0/2D5fSRtKS0RKepATJMQ&#13;&#10;IMrEs+vYbSTH9myXpPv1O3Z6E9sL014Sf7fj73I+X113jSJvwvna6JIOznJKhOamqvWqpD9e7r5M&#13;&#10;KfGB6Yopo0VJt8LT69nnT1etLcTQrI2qhCMA0b5obUnXIdgiyzxfi4b5M2OFhlEa17AA0a2yyrEW&#13;&#10;6I3Khnl+kbXGVdYZLryH9rY30lnCl1Lw8CilF4GokiK3kL4ufZfxm82uWLFyzK5rvkuD/UMWDas1&#13;&#10;Lj1A3bLAyMbVf0A1NXfGGxnOuGkyI2XNRaoB1Qzyd9Us1syKVAua4+2hTf7/wfKHtydH6gqzyyej&#13;&#10;yflgejmgRLMGs3oRXSBfTUdOTOhXa32BsIVFYOhgR2zsY9R7KGMbOuma+EeBBHZ0fnvodkTlUI4H&#13;&#10;w/zinBIO02gyuRwPI0p2DLbOh2/CNCQeSuowzNRj9nbvQ++6d4l3aXNXKwU9K5QmbUkvRuM8BRws&#13;&#10;AFc6OohEjR6GIetRFfGOFaRT2CrRoz0LiR6lQqLCc7da3ihHeiKB6ShwT6d0BwKio0RCH4zdhRyT&#13;&#10;/GB8X9n+fqPDIV5jAVOHT4qLx9Atu8SA8X6KS1NtMVxn+nXxlt/VGME98+GJOewHKIKdD4/4SGXQ&#13;&#10;arM7UbI27tff9NEftIWVkhb7VlL/c8OcoER91yD0OJ/mcUFPBXcqLE8FvWluDFYaiSC7dBxNBxHA&#13;&#10;BZVEHKUzzSueh3m8GTLTHPeXNOyPN6EfIJ4XLubz5IS1tCzc64XlET7OIZLspXtlzu6YGEDhB7Pf&#13;&#10;Tla8I2Tvm4hi55sAWia2xl73nd1RDSud+L57fuKbcSonr+MjOfsNAAD//wMAUEsDBBQABgAIAAAA&#13;&#10;IQDivwZU5wAAABIBAAAPAAAAZHJzL2Rvd25yZXYueG1sTE/JTsMwEL0j8Q/WIHFB1IlpU5rGqViE&#13;&#10;kDiwpBw4OrFJUuJxFDtp+HuGE1xGmnlv3pLtZtuxyQy+dSghXkTADFZOt1hLeN8/XF4D80GhVp1D&#13;&#10;I+HbeNjlpyeZSrU74puZilAzEkGfKglNCH3Kua8aY5VfuN4gYZ9usCrQOtRcD+pI4rbjIooSblWL&#13;&#10;5NCo3tw1pvoqRithOozFK26i/W35cXh6XE8XL+38LOX52Xy/pXGzBRbMHP4+4LcD5YecgpVuRO1Z&#13;&#10;J2EZrxKiEiBWYg2MKMtNIoCVdLqKhQCeZ/x/lfwHAAD//wMAUEsBAi0AFAAGAAgAAAAhALaDOJL+&#13;&#10;AAAA4QEAABMAAAAAAAAAAAAAAAAAAAAAAFtDb250ZW50X1R5cGVzXS54bWxQSwECLQAUAAYACAAA&#13;&#10;ACEAOP0h/9YAAACUAQAACwAAAAAAAAAAAAAAAAAvAQAAX3JlbHMvLnJlbHNQSwECLQAUAAYACAAA&#13;&#10;ACEAAtrlGoACAABsBQAADgAAAAAAAAAAAAAAAAAuAgAAZHJzL2Uyb0RvYy54bWxQSwECLQAUAAYA&#13;&#10;CAAAACEA4r8GVOcAAAASAQAADwAAAAAAAAAAAAAAAADaBAAAZHJzL2Rvd25yZXYueG1sUEsFBgAA&#13;&#10;AAAEAAQA8wAAAO4FAAAAAA==&#13;&#10;" filled="f" stroked="f" strokeweight=".5pt">
                <v:textbox style="mso-fit-shape-to-text:t" inset="4pt,4pt,4pt,4pt">
                  <w:txbxContent>
                    <w:p w:rsidR="00C43AE4" w:rsidRDefault="00C43AE4">
                      <w:r>
                        <w:t>ix</w:t>
                      </w:r>
                    </w:p>
                  </w:txbxContent>
                </v:textbox>
              </v:shape>
            </w:pict>
          </mc:Fallback>
        </mc:AlternateContent>
      </w:r>
      <w:r w:rsidR="002549FF">
        <w:rPr>
          <w:rFonts w:ascii="Times New Roman" w:hAnsi="Times New Roman" w:cs="Times New Roman"/>
          <w:bCs/>
          <w:sz w:val="24"/>
          <w:szCs w:val="24"/>
        </w:rPr>
        <w:t>Social networks and the use of tec</w:t>
      </w:r>
      <w:r w:rsidR="00C22844">
        <w:rPr>
          <w:rFonts w:ascii="Times New Roman" w:hAnsi="Times New Roman" w:cs="Times New Roman"/>
          <w:bCs/>
          <w:sz w:val="24"/>
          <w:szCs w:val="24"/>
        </w:rPr>
        <w:t xml:space="preserve">hnology allow communities to be connected, creating </w:t>
      </w:r>
      <w:r w:rsidR="002549FF">
        <w:rPr>
          <w:rFonts w:ascii="Times New Roman" w:hAnsi="Times New Roman" w:cs="Times New Roman"/>
          <w:bCs/>
          <w:sz w:val="24"/>
          <w:szCs w:val="24"/>
        </w:rPr>
        <w:t xml:space="preserve">opportunities for individuals to spread </w:t>
      </w:r>
      <w:r w:rsidR="003312F7">
        <w:rPr>
          <w:rFonts w:ascii="Times New Roman" w:hAnsi="Times New Roman" w:cs="Times New Roman"/>
          <w:bCs/>
          <w:sz w:val="24"/>
          <w:szCs w:val="24"/>
        </w:rPr>
        <w:t>information and influence others</w:t>
      </w:r>
      <w:r w:rsidR="002549FF">
        <w:rPr>
          <w:rFonts w:ascii="Times New Roman" w:hAnsi="Times New Roman" w:cs="Times New Roman"/>
          <w:bCs/>
          <w:sz w:val="24"/>
          <w:szCs w:val="24"/>
        </w:rPr>
        <w:t xml:space="preserve">. This </w:t>
      </w:r>
      <w:r w:rsidR="003312F7">
        <w:rPr>
          <w:rFonts w:ascii="Times New Roman" w:hAnsi="Times New Roman" w:cs="Times New Roman"/>
          <w:bCs/>
          <w:sz w:val="24"/>
          <w:szCs w:val="24"/>
        </w:rPr>
        <w:t xml:space="preserve">communication </w:t>
      </w:r>
      <w:r w:rsidR="00C22844">
        <w:rPr>
          <w:rFonts w:ascii="Times New Roman" w:hAnsi="Times New Roman" w:cs="Times New Roman"/>
          <w:bCs/>
          <w:sz w:val="24"/>
          <w:szCs w:val="24"/>
        </w:rPr>
        <w:t>is</w:t>
      </w:r>
      <w:r w:rsidR="002549FF">
        <w:rPr>
          <w:rFonts w:ascii="Times New Roman" w:hAnsi="Times New Roman" w:cs="Times New Roman"/>
          <w:bCs/>
          <w:sz w:val="24"/>
          <w:szCs w:val="24"/>
        </w:rPr>
        <w:t xml:space="preserve"> critical when disruptions, such as natural disasters</w:t>
      </w:r>
      <w:r w:rsidR="003312F7">
        <w:rPr>
          <w:rFonts w:ascii="Times New Roman" w:hAnsi="Times New Roman" w:cs="Times New Roman"/>
          <w:bCs/>
          <w:sz w:val="24"/>
          <w:szCs w:val="24"/>
        </w:rPr>
        <w:t>,</w:t>
      </w:r>
      <w:r w:rsidR="002549FF">
        <w:rPr>
          <w:rFonts w:ascii="Times New Roman" w:hAnsi="Times New Roman" w:cs="Times New Roman"/>
          <w:bCs/>
          <w:sz w:val="24"/>
          <w:szCs w:val="24"/>
        </w:rPr>
        <w:t xml:space="preserve"> occur. Finding these influencers, and subsequently maximizing the</w:t>
      </w:r>
      <w:r w:rsidR="003312F7">
        <w:rPr>
          <w:rFonts w:ascii="Times New Roman" w:hAnsi="Times New Roman" w:cs="Times New Roman"/>
          <w:bCs/>
          <w:sz w:val="24"/>
          <w:szCs w:val="24"/>
        </w:rPr>
        <w:t>ir</w:t>
      </w:r>
      <w:r w:rsidR="002549FF">
        <w:rPr>
          <w:rFonts w:ascii="Times New Roman" w:hAnsi="Times New Roman" w:cs="Times New Roman"/>
          <w:bCs/>
          <w:sz w:val="24"/>
          <w:szCs w:val="24"/>
        </w:rPr>
        <w:t xml:space="preserve"> spread of influence in the network, is key for mitigating the effects of these disasters and restoring communities as quickly as possible. The proposed model seeks to first maximize the spread of influence through the network and then to minimize the vulnerability of the network after the disruption occurs</w:t>
      </w:r>
      <w:r w:rsidR="003312F7">
        <w:rPr>
          <w:rFonts w:ascii="Times New Roman" w:hAnsi="Times New Roman" w:cs="Times New Roman"/>
          <w:bCs/>
          <w:sz w:val="24"/>
          <w:szCs w:val="24"/>
        </w:rPr>
        <w:t>. Maximization of influence involves a mixed integer formulation while minimizing vulnerability requires a bi-level function</w:t>
      </w:r>
      <w:r w:rsidR="00155151">
        <w:rPr>
          <w:rFonts w:ascii="Times New Roman" w:hAnsi="Times New Roman" w:cs="Times New Roman"/>
          <w:bCs/>
          <w:sz w:val="24"/>
          <w:szCs w:val="24"/>
        </w:rPr>
        <w:t xml:space="preserve"> based on maximizing these influence scores before and after a disruption</w:t>
      </w:r>
      <w:r w:rsidR="002549FF">
        <w:rPr>
          <w:rFonts w:ascii="Times New Roman" w:hAnsi="Times New Roman" w:cs="Times New Roman"/>
          <w:bCs/>
          <w:sz w:val="24"/>
          <w:szCs w:val="24"/>
        </w:rPr>
        <w:t>. The model incorporates so</w:t>
      </w:r>
      <w:r w:rsidR="003312F7">
        <w:rPr>
          <w:rFonts w:ascii="Times New Roman" w:hAnsi="Times New Roman" w:cs="Times New Roman"/>
          <w:bCs/>
          <w:sz w:val="24"/>
          <w:szCs w:val="24"/>
        </w:rPr>
        <w:t>cial vulnerability scores t</w:t>
      </w:r>
      <w:r w:rsidR="002549FF">
        <w:rPr>
          <w:rFonts w:ascii="Times New Roman" w:hAnsi="Times New Roman" w:cs="Times New Roman"/>
          <w:bCs/>
          <w:sz w:val="24"/>
          <w:szCs w:val="24"/>
        </w:rPr>
        <w:t xml:space="preserve">o </w:t>
      </w:r>
      <w:r w:rsidR="003312F7">
        <w:rPr>
          <w:rFonts w:ascii="Times New Roman" w:hAnsi="Times New Roman" w:cs="Times New Roman"/>
          <w:bCs/>
          <w:sz w:val="24"/>
          <w:szCs w:val="24"/>
        </w:rPr>
        <w:t>ensure</w:t>
      </w:r>
      <w:r w:rsidR="002549FF">
        <w:rPr>
          <w:rFonts w:ascii="Times New Roman" w:hAnsi="Times New Roman" w:cs="Times New Roman"/>
          <w:bCs/>
          <w:sz w:val="24"/>
          <w:szCs w:val="24"/>
        </w:rPr>
        <w:t xml:space="preserve"> the most susceptible members of the community are reached when needed. The network is subjected to disruptions by removing influencers of the community, affecting the most vulnerable members of the population, and </w:t>
      </w:r>
      <w:r w:rsidR="003312F7">
        <w:rPr>
          <w:rFonts w:ascii="Times New Roman" w:hAnsi="Times New Roman" w:cs="Times New Roman"/>
          <w:bCs/>
          <w:sz w:val="24"/>
          <w:szCs w:val="24"/>
        </w:rPr>
        <w:t xml:space="preserve">creating spatial disruptions to disconnect the network. The model may be used to locate influencers and </w:t>
      </w:r>
      <w:r w:rsidR="00155151">
        <w:rPr>
          <w:rFonts w:ascii="Times New Roman" w:hAnsi="Times New Roman" w:cs="Times New Roman"/>
          <w:bCs/>
          <w:sz w:val="24"/>
          <w:szCs w:val="24"/>
        </w:rPr>
        <w:t xml:space="preserve">can </w:t>
      </w:r>
      <w:r w:rsidR="003312F7">
        <w:rPr>
          <w:rFonts w:ascii="Times New Roman" w:hAnsi="Times New Roman" w:cs="Times New Roman"/>
          <w:bCs/>
          <w:sz w:val="24"/>
          <w:szCs w:val="24"/>
        </w:rPr>
        <w:t>be used by decision</w:t>
      </w:r>
      <w:r w:rsidR="0024787C">
        <w:rPr>
          <w:rFonts w:ascii="Times New Roman" w:hAnsi="Times New Roman" w:cs="Times New Roman"/>
          <w:bCs/>
          <w:sz w:val="24"/>
          <w:szCs w:val="24"/>
        </w:rPr>
        <w:t>-</w:t>
      </w:r>
      <w:r w:rsidR="003312F7">
        <w:rPr>
          <w:rFonts w:ascii="Times New Roman" w:hAnsi="Times New Roman" w:cs="Times New Roman"/>
          <w:bCs/>
          <w:sz w:val="24"/>
          <w:szCs w:val="24"/>
        </w:rPr>
        <w:t xml:space="preserve">makers to determine </w:t>
      </w:r>
      <w:r w:rsidR="00C22844">
        <w:rPr>
          <w:rFonts w:ascii="Times New Roman" w:hAnsi="Times New Roman" w:cs="Times New Roman"/>
          <w:bCs/>
          <w:sz w:val="24"/>
          <w:szCs w:val="24"/>
        </w:rPr>
        <w:t xml:space="preserve">areas that </w:t>
      </w:r>
      <w:r w:rsidR="003312F7">
        <w:rPr>
          <w:rFonts w:ascii="Times New Roman" w:hAnsi="Times New Roman" w:cs="Times New Roman"/>
          <w:bCs/>
          <w:sz w:val="24"/>
          <w:szCs w:val="24"/>
        </w:rPr>
        <w:t xml:space="preserve">need more assistance to be resistant to disasters. The model is tested on a sample graph with 16 nodes and applied to a Twitter network to find the influencers before and after a disruption. </w:t>
      </w:r>
    </w:p>
    <w:p w:rsidR="007D5E46" w:rsidRPr="007517D5" w:rsidRDefault="007C141C" w:rsidP="00DD5100">
      <w:pPr>
        <w:pStyle w:val="Style1"/>
        <w:spacing w:line="480" w:lineRule="auto"/>
        <w:rPr>
          <w:rFonts w:eastAsia="Arial Unicode MS"/>
          <w:bCs/>
          <w:bdr w:val="nil"/>
        </w:rPr>
      </w:pPr>
      <w:bookmarkStart w:id="0" w:name="_Toc530942042"/>
      <w:r w:rsidRPr="007517D5">
        <w:lastRenderedPageBreak/>
        <w:t xml:space="preserve">Chapter 1.0 Introduction and </w:t>
      </w:r>
      <w:r w:rsidR="00762017" w:rsidRPr="007517D5">
        <w:t>Motivation</w:t>
      </w:r>
      <w:bookmarkEnd w:id="0"/>
    </w:p>
    <w:p w:rsidR="00456A52" w:rsidRDefault="001D46F3" w:rsidP="00DD5100">
      <w:pPr>
        <w:pStyle w:val="Body"/>
        <w:spacing w:line="480" w:lineRule="auto"/>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Natural disasters, attacks, and other emergency situations necessitate the need for resilience</w:t>
      </w:r>
      <w:r w:rsidR="00637193" w:rsidRPr="007C141C">
        <w:rPr>
          <w:rFonts w:ascii="Times New Roman" w:eastAsia="Calibri" w:hAnsi="Times New Roman" w:cs="Times New Roman"/>
          <w:bCs/>
          <w:color w:val="000000" w:themeColor="text1"/>
          <w:sz w:val="24"/>
          <w:szCs w:val="24"/>
        </w:rPr>
        <w:t>, minimizing</w:t>
      </w:r>
      <w:r w:rsidRPr="007C141C">
        <w:rPr>
          <w:rFonts w:ascii="Times New Roman" w:eastAsia="Calibri" w:hAnsi="Times New Roman" w:cs="Times New Roman"/>
          <w:bCs/>
          <w:color w:val="000000" w:themeColor="text1"/>
          <w:sz w:val="24"/>
          <w:szCs w:val="24"/>
        </w:rPr>
        <w:t xml:space="preserve"> the extent of the disruption and recover</w:t>
      </w:r>
      <w:r w:rsidR="00637193" w:rsidRPr="007C141C">
        <w:rPr>
          <w:rFonts w:ascii="Times New Roman" w:eastAsia="Calibri" w:hAnsi="Times New Roman" w:cs="Times New Roman"/>
          <w:bCs/>
          <w:color w:val="000000" w:themeColor="text1"/>
          <w:sz w:val="24"/>
          <w:szCs w:val="24"/>
        </w:rPr>
        <w:t>ing</w:t>
      </w:r>
      <w:r w:rsidRPr="007C141C">
        <w:rPr>
          <w:rFonts w:ascii="Times New Roman" w:eastAsia="Calibri" w:hAnsi="Times New Roman" w:cs="Times New Roman"/>
          <w:bCs/>
          <w:color w:val="000000" w:themeColor="text1"/>
          <w:sz w:val="24"/>
          <w:szCs w:val="24"/>
        </w:rPr>
        <w:t xml:space="preserve"> losses as </w:t>
      </w:r>
      <w:r w:rsidR="00447B11" w:rsidRPr="007C141C">
        <w:rPr>
          <w:rFonts w:ascii="Times New Roman" w:eastAsia="Calibri" w:hAnsi="Times New Roman" w:cs="Times New Roman"/>
          <w:bCs/>
          <w:color w:val="000000" w:themeColor="text1"/>
          <w:sz w:val="24"/>
          <w:szCs w:val="24"/>
        </w:rPr>
        <w:t>quickly</w:t>
      </w:r>
      <w:r w:rsidRPr="007C141C">
        <w:rPr>
          <w:rFonts w:ascii="Times New Roman" w:eastAsia="Calibri" w:hAnsi="Times New Roman" w:cs="Times New Roman"/>
          <w:bCs/>
          <w:color w:val="000000" w:themeColor="text1"/>
          <w:sz w:val="24"/>
          <w:szCs w:val="24"/>
        </w:rPr>
        <w:t xml:space="preserve"> as possible. This concept of resilience has been studied and applied to numerous contexts, including </w:t>
      </w:r>
      <w:r w:rsidR="000E363B" w:rsidRPr="007C141C">
        <w:rPr>
          <w:rFonts w:ascii="Times New Roman" w:eastAsia="Calibri" w:hAnsi="Times New Roman" w:cs="Times New Roman"/>
          <w:bCs/>
          <w:color w:val="000000" w:themeColor="text1"/>
          <w:sz w:val="24"/>
          <w:szCs w:val="24"/>
        </w:rPr>
        <w:t>its relationship to community structures (</w:t>
      </w:r>
      <w:r w:rsidR="00E56891" w:rsidRPr="007C141C">
        <w:rPr>
          <w:rFonts w:ascii="Times New Roman" w:eastAsia="Calibri" w:hAnsi="Times New Roman" w:cs="Times New Roman"/>
          <w:bCs/>
          <w:color w:val="000000" w:themeColor="text1"/>
          <w:sz w:val="24"/>
          <w:szCs w:val="24"/>
        </w:rPr>
        <w:t xml:space="preserve">Cutter et al., 2008; </w:t>
      </w:r>
      <w:r w:rsidR="000E363B" w:rsidRPr="007C141C">
        <w:rPr>
          <w:rFonts w:ascii="Times New Roman" w:eastAsia="Calibri" w:hAnsi="Times New Roman" w:cs="Times New Roman"/>
          <w:bCs/>
          <w:color w:val="000000" w:themeColor="text1"/>
          <w:sz w:val="24"/>
          <w:szCs w:val="24"/>
        </w:rPr>
        <w:t>Cutter et al., 2014</w:t>
      </w:r>
      <w:r w:rsidR="00006BAD" w:rsidRPr="007C141C">
        <w:rPr>
          <w:rFonts w:ascii="Times New Roman" w:eastAsia="Calibri" w:hAnsi="Times New Roman" w:cs="Times New Roman"/>
          <w:bCs/>
          <w:color w:val="000000" w:themeColor="text1"/>
          <w:sz w:val="24"/>
          <w:szCs w:val="24"/>
        </w:rPr>
        <w:t>; Ramirez-Marquez et al., 2018</w:t>
      </w:r>
      <w:r w:rsidR="000E363B" w:rsidRPr="007C141C">
        <w:rPr>
          <w:rFonts w:ascii="Times New Roman" w:eastAsia="Calibri" w:hAnsi="Times New Roman" w:cs="Times New Roman"/>
          <w:bCs/>
          <w:color w:val="000000" w:themeColor="text1"/>
          <w:sz w:val="24"/>
          <w:szCs w:val="24"/>
        </w:rPr>
        <w:t>).</w:t>
      </w:r>
      <w:r w:rsidR="00C90F7F" w:rsidRPr="007C141C">
        <w:rPr>
          <w:rFonts w:ascii="Times New Roman" w:eastAsia="Calibri" w:hAnsi="Times New Roman" w:cs="Times New Roman"/>
          <w:bCs/>
          <w:color w:val="000000" w:themeColor="text1"/>
          <w:sz w:val="24"/>
          <w:szCs w:val="24"/>
        </w:rPr>
        <w:t xml:space="preserve"> Additionally, government </w:t>
      </w:r>
      <w:r w:rsidR="00880E83" w:rsidRPr="007C141C">
        <w:rPr>
          <w:rFonts w:ascii="Times New Roman" w:eastAsia="Calibri" w:hAnsi="Times New Roman" w:cs="Times New Roman"/>
          <w:bCs/>
          <w:color w:val="000000" w:themeColor="text1"/>
          <w:sz w:val="24"/>
          <w:szCs w:val="24"/>
        </w:rPr>
        <w:t xml:space="preserve">agencies, such as the National Academics of Science, have shown interest in </w:t>
      </w:r>
      <w:r w:rsidR="005E2FB3" w:rsidRPr="007C141C">
        <w:rPr>
          <w:rFonts w:ascii="Times New Roman" w:eastAsia="Calibri" w:hAnsi="Times New Roman" w:cs="Times New Roman"/>
          <w:bCs/>
          <w:color w:val="000000" w:themeColor="text1"/>
          <w:sz w:val="24"/>
          <w:szCs w:val="24"/>
        </w:rPr>
        <w:t xml:space="preserve">investing </w:t>
      </w:r>
      <w:r w:rsidR="00BC593D">
        <w:rPr>
          <w:rFonts w:ascii="Times New Roman" w:eastAsia="Calibri" w:hAnsi="Times New Roman" w:cs="Times New Roman"/>
          <w:bCs/>
          <w:color w:val="000000" w:themeColor="text1"/>
          <w:sz w:val="24"/>
          <w:szCs w:val="24"/>
        </w:rPr>
        <w:t xml:space="preserve">to strengthen </w:t>
      </w:r>
      <w:r w:rsidR="00880E83" w:rsidRPr="007C141C">
        <w:rPr>
          <w:rFonts w:ascii="Times New Roman" w:eastAsia="Calibri" w:hAnsi="Times New Roman" w:cs="Times New Roman"/>
          <w:bCs/>
          <w:color w:val="000000" w:themeColor="text1"/>
          <w:sz w:val="24"/>
          <w:szCs w:val="24"/>
        </w:rPr>
        <w:t xml:space="preserve">resilience (2012). Likewise, the National Institute of Standards and Technology enables communities to be resilient—to “prepare for anticipated hazards, adapt to changing conditions, and withstand and recover rapidly from disruptions” (2015). </w:t>
      </w:r>
    </w:p>
    <w:p w:rsidR="00880E83" w:rsidRPr="007C141C" w:rsidRDefault="00541D6C" w:rsidP="00456A52">
      <w:pPr>
        <w:pStyle w:val="Body"/>
        <w:spacing w:line="480" w:lineRule="auto"/>
        <w:ind w:firstLine="720"/>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At the center of these communities, individuals communicate and influence each other. </w:t>
      </w:r>
      <w:r w:rsidR="00C93AC8">
        <w:rPr>
          <w:rFonts w:ascii="Times New Roman" w:eastAsia="Calibri" w:hAnsi="Times New Roman" w:cs="Times New Roman"/>
          <w:bCs/>
          <w:color w:val="000000" w:themeColor="text1"/>
          <w:sz w:val="24"/>
          <w:szCs w:val="24"/>
        </w:rPr>
        <w:t xml:space="preserve">Influence can be described as an actor’s ability to shape the intentions, </w:t>
      </w:r>
      <w:r w:rsidR="008D05CC">
        <w:rPr>
          <w:rFonts w:ascii="Times New Roman" w:eastAsia="Calibri" w:hAnsi="Times New Roman" w:cs="Times New Roman"/>
          <w:bCs/>
          <w:color w:val="000000" w:themeColor="text1"/>
          <w:sz w:val="24"/>
          <w:szCs w:val="24"/>
        </w:rPr>
        <w:t xml:space="preserve">thinking, feelings, and behavior of other people (Hamill et al., 2007). </w:t>
      </w:r>
      <w:r w:rsidR="004B0D2D" w:rsidRPr="007C141C">
        <w:rPr>
          <w:rFonts w:ascii="Times New Roman" w:eastAsia="Calibri" w:hAnsi="Times New Roman" w:cs="Times New Roman"/>
          <w:bCs/>
          <w:color w:val="000000" w:themeColor="text1"/>
          <w:sz w:val="24"/>
          <w:szCs w:val="24"/>
        </w:rPr>
        <w:t>This type of communication is especially important during disruptions whe</w:t>
      </w:r>
      <w:r w:rsidR="008D05CC">
        <w:rPr>
          <w:rFonts w:ascii="Times New Roman" w:eastAsia="Calibri" w:hAnsi="Times New Roman" w:cs="Times New Roman"/>
          <w:bCs/>
          <w:color w:val="000000" w:themeColor="text1"/>
          <w:sz w:val="24"/>
          <w:szCs w:val="24"/>
        </w:rPr>
        <w:t xml:space="preserve">n </w:t>
      </w:r>
      <w:r w:rsidR="004B0D2D" w:rsidRPr="007C141C">
        <w:rPr>
          <w:rFonts w:ascii="Times New Roman" w:eastAsia="Calibri" w:hAnsi="Times New Roman" w:cs="Times New Roman"/>
          <w:bCs/>
          <w:color w:val="000000" w:themeColor="text1"/>
          <w:sz w:val="24"/>
          <w:szCs w:val="24"/>
        </w:rPr>
        <w:t xml:space="preserve">influencers within the network can spread information useful </w:t>
      </w:r>
      <w:r w:rsidR="0024787C">
        <w:rPr>
          <w:rFonts w:ascii="Times New Roman" w:eastAsia="Calibri" w:hAnsi="Times New Roman" w:cs="Times New Roman"/>
          <w:bCs/>
          <w:color w:val="000000" w:themeColor="text1"/>
          <w:sz w:val="24"/>
          <w:szCs w:val="24"/>
        </w:rPr>
        <w:t>in</w:t>
      </w:r>
      <w:r w:rsidR="004B0D2D" w:rsidRPr="007C141C">
        <w:rPr>
          <w:rFonts w:ascii="Times New Roman" w:eastAsia="Calibri" w:hAnsi="Times New Roman" w:cs="Times New Roman"/>
          <w:bCs/>
          <w:color w:val="000000" w:themeColor="text1"/>
          <w:sz w:val="24"/>
          <w:szCs w:val="24"/>
        </w:rPr>
        <w:t xml:space="preserve"> minimizing the vulnerability of the community and helpful to its recovery after the disaster. The spread of information using technology has been useful in mitigating the effects of several disasters, such as the Haitian relief effort (Zook et al., 2010; Gao et al., 2011), Hurricane Irene (Dailey and Starbird, 2014), and the Boston Marathon Bombing (Bagrow et al., 2018). </w:t>
      </w:r>
    </w:p>
    <w:p w:rsidR="00B624E4" w:rsidRDefault="00B624E4" w:rsidP="007C141C">
      <w:pPr>
        <w:pStyle w:val="Body"/>
        <w:spacing w:line="480" w:lineRule="auto"/>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ab/>
        <w:t xml:space="preserve">This research seeks to minimize the vulnerability of a social network by choosing influencers that reach the most </w:t>
      </w:r>
      <w:r w:rsidR="00C96AD4" w:rsidRPr="007C141C">
        <w:rPr>
          <w:rFonts w:ascii="Times New Roman" w:eastAsia="Calibri" w:hAnsi="Times New Roman" w:cs="Times New Roman"/>
          <w:bCs/>
          <w:color w:val="000000" w:themeColor="text1"/>
          <w:sz w:val="24"/>
          <w:szCs w:val="24"/>
        </w:rPr>
        <w:t>susceptible</w:t>
      </w:r>
      <w:r w:rsidRPr="007C141C">
        <w:rPr>
          <w:rFonts w:ascii="Times New Roman" w:eastAsia="Calibri" w:hAnsi="Times New Roman" w:cs="Times New Roman"/>
          <w:bCs/>
          <w:color w:val="000000" w:themeColor="text1"/>
          <w:sz w:val="24"/>
          <w:szCs w:val="24"/>
        </w:rPr>
        <w:t xml:space="preserve"> members of the community. The network is subjected to different types of disruptions—removing the most influential, disrupting the more vulnerable nodes, and upsetting communities based on various spatial sizes. By </w:t>
      </w:r>
      <w:r w:rsidRPr="007C141C">
        <w:rPr>
          <w:rFonts w:ascii="Times New Roman" w:eastAsia="Calibri" w:hAnsi="Times New Roman" w:cs="Times New Roman"/>
          <w:bCs/>
          <w:color w:val="000000" w:themeColor="text1"/>
          <w:sz w:val="24"/>
          <w:szCs w:val="24"/>
        </w:rPr>
        <w:lastRenderedPageBreak/>
        <w:t>obtaining the change in influence scores before and after the disruption, the network’s vulnerability can be assessed. Likewise, establishing these influencers in the network can be useful for mitigating the effect of these disruptions.</w:t>
      </w:r>
    </w:p>
    <w:p w:rsidR="007C141C" w:rsidRPr="007C141C" w:rsidRDefault="007C141C" w:rsidP="007C141C">
      <w:pPr>
        <w:pStyle w:val="Body"/>
        <w:spacing w:line="480" w:lineRule="auto"/>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ab/>
        <w:t xml:space="preserve">The rest of this thesis is outlined as follows: Chapter 2 details the background and supporting literature for measuring and optimizing influence </w:t>
      </w:r>
      <w:r w:rsidR="007A19AC">
        <w:rPr>
          <w:rFonts w:ascii="Times New Roman" w:eastAsia="Calibri" w:hAnsi="Times New Roman" w:cs="Times New Roman"/>
          <w:bCs/>
          <w:color w:val="000000" w:themeColor="text1"/>
          <w:sz w:val="24"/>
          <w:szCs w:val="24"/>
        </w:rPr>
        <w:t>and community structures</w:t>
      </w:r>
      <w:r w:rsidR="000716F3">
        <w:rPr>
          <w:rFonts w:ascii="Times New Roman" w:eastAsia="Calibri" w:hAnsi="Times New Roman" w:cs="Times New Roman"/>
          <w:bCs/>
          <w:color w:val="000000" w:themeColor="text1"/>
          <w:sz w:val="24"/>
          <w:szCs w:val="24"/>
        </w:rPr>
        <w:t xml:space="preserve">. </w:t>
      </w:r>
      <w:r>
        <w:rPr>
          <w:rFonts w:ascii="Times New Roman" w:eastAsia="Calibri" w:hAnsi="Times New Roman" w:cs="Times New Roman"/>
          <w:bCs/>
          <w:color w:val="000000" w:themeColor="text1"/>
          <w:sz w:val="24"/>
          <w:szCs w:val="24"/>
        </w:rPr>
        <w:t xml:space="preserve">Chapter 3 gives the </w:t>
      </w:r>
      <w:r w:rsidR="007A19AC">
        <w:rPr>
          <w:rFonts w:ascii="Times New Roman" w:eastAsia="Calibri" w:hAnsi="Times New Roman" w:cs="Times New Roman"/>
          <w:bCs/>
          <w:color w:val="000000" w:themeColor="text1"/>
          <w:sz w:val="24"/>
          <w:szCs w:val="24"/>
        </w:rPr>
        <w:t xml:space="preserve">methodological </w:t>
      </w:r>
      <w:r>
        <w:rPr>
          <w:rFonts w:ascii="Times New Roman" w:eastAsia="Calibri" w:hAnsi="Times New Roman" w:cs="Times New Roman"/>
          <w:bCs/>
          <w:color w:val="000000" w:themeColor="text1"/>
          <w:sz w:val="24"/>
          <w:szCs w:val="24"/>
        </w:rPr>
        <w:t>background</w:t>
      </w:r>
      <w:r w:rsidR="000716F3">
        <w:rPr>
          <w:rFonts w:ascii="Times New Roman" w:eastAsia="Calibri" w:hAnsi="Times New Roman" w:cs="Times New Roman"/>
          <w:bCs/>
          <w:color w:val="000000" w:themeColor="text1"/>
          <w:sz w:val="24"/>
          <w:szCs w:val="24"/>
        </w:rPr>
        <w:t xml:space="preserve"> for applying the linear threshold m</w:t>
      </w:r>
      <w:r w:rsidR="007A19AC">
        <w:rPr>
          <w:rFonts w:ascii="Times New Roman" w:eastAsia="Calibri" w:hAnsi="Times New Roman" w:cs="Times New Roman"/>
          <w:bCs/>
          <w:color w:val="000000" w:themeColor="text1"/>
          <w:sz w:val="24"/>
          <w:szCs w:val="24"/>
        </w:rPr>
        <w:t>odel, calculating social vulnerability scores, and applying a particle swarm algorithm for the bi-level</w:t>
      </w:r>
      <w:r w:rsidR="00B42119">
        <w:rPr>
          <w:rFonts w:ascii="Times New Roman" w:eastAsia="Calibri" w:hAnsi="Times New Roman" w:cs="Times New Roman"/>
          <w:bCs/>
          <w:color w:val="000000" w:themeColor="text1"/>
          <w:sz w:val="24"/>
          <w:szCs w:val="24"/>
        </w:rPr>
        <w:t xml:space="preserve"> optimization problem. </w:t>
      </w:r>
      <w:r w:rsidR="000716F3">
        <w:rPr>
          <w:rFonts w:ascii="Times New Roman" w:eastAsia="Calibri" w:hAnsi="Times New Roman" w:cs="Times New Roman"/>
          <w:bCs/>
          <w:color w:val="000000" w:themeColor="text1"/>
          <w:sz w:val="24"/>
          <w:szCs w:val="24"/>
        </w:rPr>
        <w:t xml:space="preserve">In </w:t>
      </w:r>
      <w:r w:rsidR="00B42119">
        <w:rPr>
          <w:rFonts w:ascii="Times New Roman" w:eastAsia="Calibri" w:hAnsi="Times New Roman" w:cs="Times New Roman"/>
          <w:bCs/>
          <w:color w:val="000000" w:themeColor="text1"/>
          <w:sz w:val="24"/>
          <w:szCs w:val="24"/>
        </w:rPr>
        <w:t>Chapter 4</w:t>
      </w:r>
      <w:r w:rsidR="000716F3">
        <w:rPr>
          <w:rFonts w:ascii="Times New Roman" w:eastAsia="Calibri" w:hAnsi="Times New Roman" w:cs="Times New Roman"/>
          <w:bCs/>
          <w:color w:val="000000" w:themeColor="text1"/>
          <w:sz w:val="24"/>
          <w:szCs w:val="24"/>
        </w:rPr>
        <w:t>, a model is proposed</w:t>
      </w:r>
      <w:r w:rsidR="00B42119">
        <w:rPr>
          <w:rFonts w:ascii="Times New Roman" w:eastAsia="Calibri" w:hAnsi="Times New Roman" w:cs="Times New Roman"/>
          <w:bCs/>
          <w:color w:val="000000" w:themeColor="text1"/>
          <w:sz w:val="24"/>
          <w:szCs w:val="24"/>
        </w:rPr>
        <w:t xml:space="preserve"> </w:t>
      </w:r>
      <w:r w:rsidR="000716F3">
        <w:rPr>
          <w:rFonts w:ascii="Times New Roman" w:eastAsia="Calibri" w:hAnsi="Times New Roman" w:cs="Times New Roman"/>
          <w:bCs/>
          <w:color w:val="000000" w:themeColor="text1"/>
          <w:sz w:val="24"/>
          <w:szCs w:val="24"/>
        </w:rPr>
        <w:t>to measure</w:t>
      </w:r>
      <w:r w:rsidR="00B42119">
        <w:rPr>
          <w:rFonts w:ascii="Times New Roman" w:eastAsia="Calibri" w:hAnsi="Times New Roman" w:cs="Times New Roman"/>
          <w:bCs/>
          <w:color w:val="000000" w:themeColor="text1"/>
          <w:sz w:val="24"/>
          <w:szCs w:val="24"/>
        </w:rPr>
        <w:t xml:space="preserve"> the spread of influence and the particle swarm algorithm </w:t>
      </w:r>
      <w:r w:rsidR="000716F3">
        <w:rPr>
          <w:rFonts w:ascii="Times New Roman" w:eastAsia="Calibri" w:hAnsi="Times New Roman" w:cs="Times New Roman"/>
          <w:bCs/>
          <w:color w:val="000000" w:themeColor="text1"/>
          <w:sz w:val="24"/>
          <w:szCs w:val="24"/>
        </w:rPr>
        <w:t xml:space="preserve">is developed </w:t>
      </w:r>
      <w:r w:rsidR="00B42119">
        <w:rPr>
          <w:rFonts w:ascii="Times New Roman" w:eastAsia="Calibri" w:hAnsi="Times New Roman" w:cs="Times New Roman"/>
          <w:bCs/>
          <w:color w:val="000000" w:themeColor="text1"/>
          <w:sz w:val="24"/>
          <w:szCs w:val="24"/>
        </w:rPr>
        <w:t>to solve for minimizing vulnerability. Chapter 5</w:t>
      </w:r>
      <w:r w:rsidR="007A19AC">
        <w:rPr>
          <w:rFonts w:ascii="Times New Roman" w:eastAsia="Calibri" w:hAnsi="Times New Roman" w:cs="Times New Roman"/>
          <w:bCs/>
          <w:color w:val="000000" w:themeColor="text1"/>
          <w:sz w:val="24"/>
          <w:szCs w:val="24"/>
        </w:rPr>
        <w:t xml:space="preserve"> provides illustrating examples of a small, random sample network and </w:t>
      </w:r>
      <w:r w:rsidR="000716F3">
        <w:rPr>
          <w:rFonts w:ascii="Times New Roman" w:eastAsia="Calibri" w:hAnsi="Times New Roman" w:cs="Times New Roman"/>
          <w:bCs/>
          <w:color w:val="000000" w:themeColor="text1"/>
          <w:sz w:val="24"/>
          <w:szCs w:val="24"/>
        </w:rPr>
        <w:t xml:space="preserve">is </w:t>
      </w:r>
      <w:r w:rsidR="007A19AC">
        <w:rPr>
          <w:rFonts w:ascii="Times New Roman" w:eastAsia="Calibri" w:hAnsi="Times New Roman" w:cs="Times New Roman"/>
          <w:bCs/>
          <w:color w:val="000000" w:themeColor="text1"/>
          <w:sz w:val="24"/>
          <w:szCs w:val="24"/>
        </w:rPr>
        <w:t xml:space="preserve">then applied to </w:t>
      </w:r>
      <w:r w:rsidR="000716F3">
        <w:rPr>
          <w:rFonts w:ascii="Times New Roman" w:eastAsia="Calibri" w:hAnsi="Times New Roman" w:cs="Times New Roman"/>
          <w:bCs/>
          <w:color w:val="000000" w:themeColor="text1"/>
          <w:sz w:val="24"/>
          <w:szCs w:val="24"/>
        </w:rPr>
        <w:t xml:space="preserve">a </w:t>
      </w:r>
      <w:r w:rsidR="007A19AC">
        <w:rPr>
          <w:rFonts w:ascii="Times New Roman" w:eastAsia="Calibri" w:hAnsi="Times New Roman" w:cs="Times New Roman"/>
          <w:bCs/>
          <w:color w:val="000000" w:themeColor="text1"/>
          <w:sz w:val="24"/>
          <w:szCs w:val="24"/>
        </w:rPr>
        <w:t>community in a larger Twitter network. Concludin</w:t>
      </w:r>
      <w:r w:rsidR="00B42119">
        <w:rPr>
          <w:rFonts w:ascii="Times New Roman" w:eastAsia="Calibri" w:hAnsi="Times New Roman" w:cs="Times New Roman"/>
          <w:bCs/>
          <w:color w:val="000000" w:themeColor="text1"/>
          <w:sz w:val="24"/>
          <w:szCs w:val="24"/>
        </w:rPr>
        <w:t>g remarks are found in Chapter 6</w:t>
      </w:r>
      <w:r w:rsidR="007A19AC">
        <w:rPr>
          <w:rFonts w:ascii="Times New Roman" w:eastAsia="Calibri" w:hAnsi="Times New Roman" w:cs="Times New Roman"/>
          <w:bCs/>
          <w:color w:val="000000" w:themeColor="text1"/>
          <w:sz w:val="24"/>
          <w:szCs w:val="24"/>
        </w:rPr>
        <w:t>.</w:t>
      </w:r>
    </w:p>
    <w:p w:rsidR="007D5E46" w:rsidRPr="007C141C" w:rsidRDefault="007D5E46" w:rsidP="007C141C">
      <w:pPr>
        <w:pStyle w:val="Body"/>
        <w:spacing w:line="480" w:lineRule="auto"/>
        <w:rPr>
          <w:rFonts w:ascii="Times New Roman" w:eastAsia="Calibri" w:hAnsi="Times New Roman" w:cs="Times New Roman"/>
          <w:bCs/>
          <w:color w:val="000000" w:themeColor="text1"/>
          <w:sz w:val="24"/>
          <w:szCs w:val="24"/>
        </w:rPr>
      </w:pPr>
    </w:p>
    <w:p w:rsidR="007D5E46" w:rsidRPr="007C141C" w:rsidRDefault="007D5E46" w:rsidP="007C141C">
      <w:pPr>
        <w:pStyle w:val="Body"/>
        <w:spacing w:line="480" w:lineRule="auto"/>
        <w:rPr>
          <w:rFonts w:ascii="Times New Roman" w:eastAsia="Calibri" w:hAnsi="Times New Roman" w:cs="Times New Roman"/>
          <w:b/>
          <w:bCs/>
          <w:color w:val="000000" w:themeColor="text1"/>
          <w:sz w:val="24"/>
          <w:szCs w:val="24"/>
        </w:rPr>
      </w:pPr>
    </w:p>
    <w:p w:rsidR="00DD5100" w:rsidRDefault="00DD5100">
      <w:pPr>
        <w:pBdr>
          <w:top w:val="nil"/>
          <w:left w:val="nil"/>
          <w:bottom w:val="nil"/>
          <w:right w:val="nil"/>
          <w:between w:val="nil"/>
          <w:bar w:val="nil"/>
        </w:pBdr>
        <w:rPr>
          <w:rFonts w:eastAsiaTheme="majorEastAsia" w:cstheme="majorBidi"/>
          <w:b/>
          <w:color w:val="000000" w:themeColor="text1"/>
          <w:sz w:val="28"/>
          <w:szCs w:val="32"/>
        </w:rPr>
      </w:pPr>
      <w:r>
        <w:br w:type="page"/>
      </w:r>
    </w:p>
    <w:p w:rsidR="007D5E46" w:rsidRDefault="00210F31" w:rsidP="00DD5100">
      <w:pPr>
        <w:pStyle w:val="Style1"/>
        <w:spacing w:line="480" w:lineRule="auto"/>
      </w:pPr>
      <w:bookmarkStart w:id="1" w:name="_Toc530942043"/>
      <w:r w:rsidRPr="007C141C">
        <w:lastRenderedPageBreak/>
        <w:t xml:space="preserve">Chapter 2.0 </w:t>
      </w:r>
      <w:r w:rsidR="00B5623A" w:rsidRPr="007C141C">
        <w:t>Literature Review</w:t>
      </w:r>
      <w:bookmarkEnd w:id="1"/>
    </w:p>
    <w:p w:rsidR="00DD5100" w:rsidRPr="00DD5100" w:rsidRDefault="00DD5100" w:rsidP="00DD5100">
      <w:pPr>
        <w:pStyle w:val="Body"/>
        <w:spacing w:line="48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This next section details methods for measuring and optimizing influence, as well as </w:t>
      </w:r>
      <w:r w:rsidR="000716F3">
        <w:rPr>
          <w:rFonts w:ascii="Times New Roman" w:hAnsi="Times New Roman" w:cs="Times New Roman"/>
          <w:bCs/>
          <w:color w:val="000000" w:themeColor="text1"/>
          <w:sz w:val="24"/>
          <w:szCs w:val="24"/>
        </w:rPr>
        <w:t xml:space="preserve">demonstrating how </w:t>
      </w:r>
      <w:r>
        <w:rPr>
          <w:rFonts w:ascii="Times New Roman" w:hAnsi="Times New Roman" w:cs="Times New Roman"/>
          <w:bCs/>
          <w:color w:val="000000" w:themeColor="text1"/>
          <w:sz w:val="24"/>
          <w:szCs w:val="24"/>
        </w:rPr>
        <w:t xml:space="preserve">influence has been applied in community structures. Analyses and applications of research performed on Twitter networks </w:t>
      </w:r>
      <w:r w:rsidR="0024787C">
        <w:rPr>
          <w:rFonts w:ascii="Times New Roman" w:hAnsi="Times New Roman" w:cs="Times New Roman"/>
          <w:bCs/>
          <w:color w:val="000000" w:themeColor="text1"/>
          <w:sz w:val="24"/>
          <w:szCs w:val="24"/>
        </w:rPr>
        <w:t>are</w:t>
      </w:r>
      <w:r>
        <w:rPr>
          <w:rFonts w:ascii="Times New Roman" w:hAnsi="Times New Roman" w:cs="Times New Roman"/>
          <w:bCs/>
          <w:color w:val="000000" w:themeColor="text1"/>
          <w:sz w:val="24"/>
          <w:szCs w:val="24"/>
        </w:rPr>
        <w:t xml:space="preserve"> also included.</w:t>
      </w:r>
    </w:p>
    <w:p w:rsidR="00210F31" w:rsidRPr="0049675C" w:rsidRDefault="00624A30" w:rsidP="00DD5100">
      <w:pPr>
        <w:pStyle w:val="Style2"/>
        <w:spacing w:line="480" w:lineRule="auto"/>
        <w:rPr>
          <w:rFonts w:eastAsia="Calibri"/>
          <w:sz w:val="26"/>
        </w:rPr>
      </w:pPr>
      <w:bookmarkStart w:id="2" w:name="_Toc530942044"/>
      <w:r w:rsidRPr="0049675C">
        <w:rPr>
          <w:sz w:val="26"/>
        </w:rPr>
        <w:t>2.1 Measuring Influence</w:t>
      </w:r>
      <w:bookmarkEnd w:id="2"/>
    </w:p>
    <w:p w:rsidR="00B834B7" w:rsidRPr="007C141C" w:rsidRDefault="00B834B7" w:rsidP="00DD5100">
      <w:pPr>
        <w:pStyle w:val="Body"/>
        <w:spacing w:line="480" w:lineRule="auto"/>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Influence in a network can be understood in several different ways, including graph topological measures, dynamics-based measures, and </w:t>
      </w:r>
      <w:r w:rsidR="00D82F04" w:rsidRPr="007C141C">
        <w:rPr>
          <w:rFonts w:ascii="Times New Roman" w:eastAsia="Calibri" w:hAnsi="Times New Roman" w:cs="Times New Roman"/>
          <w:bCs/>
          <w:color w:val="000000" w:themeColor="text1"/>
          <w:sz w:val="24"/>
          <w:szCs w:val="24"/>
        </w:rPr>
        <w:t xml:space="preserve">approximation </w:t>
      </w:r>
      <w:r w:rsidRPr="007C141C">
        <w:rPr>
          <w:rFonts w:ascii="Times New Roman" w:eastAsia="Calibri" w:hAnsi="Times New Roman" w:cs="Times New Roman"/>
          <w:bCs/>
          <w:color w:val="000000" w:themeColor="text1"/>
          <w:sz w:val="24"/>
          <w:szCs w:val="24"/>
        </w:rPr>
        <w:t xml:space="preserve">models for finding multiple influencers. Graph topological measures include degree, k-core, and eigenvector centrality, while dynamics-based measures comprise closeness, betweenness, Katz centrality, and PageRank (Pei et al., 2018). Some applications have proposed variations on these methods including LeaderRank (Lu et al., 2016) and employing the Google reduced matrix from PageRank (Zant et al., 2018). Models to find multiple influencers track the growth of influence through the network. </w:t>
      </w:r>
    </w:p>
    <w:p w:rsidR="00B834B7" w:rsidRPr="007C141C" w:rsidRDefault="00B834B7" w:rsidP="000716F3">
      <w:pPr>
        <w:pStyle w:val="Body"/>
        <w:spacing w:line="480" w:lineRule="auto"/>
        <w:ind w:firstLine="720"/>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The spread of influence through a network can be exhibited through </w:t>
      </w:r>
      <w:r w:rsidR="0024787C">
        <w:rPr>
          <w:rFonts w:ascii="Times New Roman" w:eastAsia="Calibri" w:hAnsi="Times New Roman" w:cs="Times New Roman"/>
          <w:bCs/>
          <w:color w:val="000000" w:themeColor="text1"/>
          <w:sz w:val="24"/>
          <w:szCs w:val="24"/>
        </w:rPr>
        <w:t xml:space="preserve">the </w:t>
      </w:r>
      <w:r w:rsidRPr="007C141C">
        <w:rPr>
          <w:rFonts w:ascii="Times New Roman" w:eastAsia="Calibri" w:hAnsi="Times New Roman" w:cs="Times New Roman"/>
          <w:bCs/>
          <w:color w:val="000000" w:themeColor="text1"/>
          <w:sz w:val="24"/>
          <w:szCs w:val="24"/>
        </w:rPr>
        <w:t>linear threshold and independent cascade models. In each case, edges between nodes are assigned a propagation probability. A node’s influence in the linear threshold model depends on all of the neighbors of the node. If the sum of the arcs</w:t>
      </w:r>
      <w:r w:rsidR="002B2CFD" w:rsidRPr="007C141C">
        <w:rPr>
          <w:rFonts w:ascii="Times New Roman" w:eastAsia="Calibri" w:hAnsi="Times New Roman" w:cs="Times New Roman"/>
          <w:bCs/>
          <w:color w:val="000000" w:themeColor="text1"/>
          <w:sz w:val="24"/>
          <w:szCs w:val="24"/>
        </w:rPr>
        <w:t xml:space="preserve"> connected to active nodes</w:t>
      </w:r>
      <w:r w:rsidRPr="007C141C">
        <w:rPr>
          <w:rFonts w:ascii="Times New Roman" w:eastAsia="Calibri" w:hAnsi="Times New Roman" w:cs="Times New Roman"/>
          <w:bCs/>
          <w:color w:val="000000" w:themeColor="text1"/>
          <w:sz w:val="24"/>
          <w:szCs w:val="24"/>
        </w:rPr>
        <w:t xml:space="preserve"> is above a certain threshold, the node is considered active. Conversely, the independent cascade model passes influence from one active node to another, depending on a single probability between the two nodes (Kempe et al., 2003). These approaches were further applied to marketing applications using stochastic propagation models to reflect the power-law in the size of the cascade to determine how the number of recommendations increases in a time period (Leskovec, Adamic, et al., 2007). In another </w:t>
      </w:r>
      <w:r w:rsidRPr="007C141C">
        <w:rPr>
          <w:rFonts w:ascii="Times New Roman" w:eastAsia="Calibri" w:hAnsi="Times New Roman" w:cs="Times New Roman"/>
          <w:bCs/>
          <w:color w:val="000000" w:themeColor="text1"/>
          <w:sz w:val="24"/>
          <w:szCs w:val="24"/>
        </w:rPr>
        <w:lastRenderedPageBreak/>
        <w:t xml:space="preserve">approach, optimal percolation, nodes are defined with a probability that a node is not activated given that another node is removed. The giant component represents a fraction of the inactive nodes and is minimized in order to maximize spreading (Morone and Makse, 2015). Additionally, Dodds (2018) employs a Susceptible-Infectious-Recovered (SIR) model, defining a gain ratio as a measure of the expected newly infected edges from a single infected edge connected to an uninfected edge. Because networks are typically large and complex, algorithms are required to find influencers in a reasonable amount of time. </w:t>
      </w:r>
    </w:p>
    <w:p w:rsidR="00624A30" w:rsidRPr="0049675C" w:rsidRDefault="00624A30" w:rsidP="00DD5100">
      <w:pPr>
        <w:pStyle w:val="Style2"/>
        <w:spacing w:line="480" w:lineRule="auto"/>
        <w:rPr>
          <w:rFonts w:eastAsia="Calibri"/>
          <w:sz w:val="26"/>
        </w:rPr>
      </w:pPr>
      <w:bookmarkStart w:id="3" w:name="_Toc530942045"/>
      <w:r w:rsidRPr="0049675C">
        <w:rPr>
          <w:rFonts w:eastAsia="Calibri"/>
          <w:sz w:val="26"/>
        </w:rPr>
        <w:t>2.2 Algorithms to Find Influencers</w:t>
      </w:r>
      <w:bookmarkEnd w:id="3"/>
    </w:p>
    <w:p w:rsidR="004C4702" w:rsidRDefault="00B834B7" w:rsidP="00DD5100">
      <w:pPr>
        <w:pStyle w:val="Body"/>
        <w:spacing w:line="480" w:lineRule="auto"/>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Various algorithms have been used to measure the spread of influence through the network. Greedy hill-climbing, used by Kempe et al. (2003), was found to choose influencers more effectively than by random chance or by using graph measures, such as high degree and centrality. A cost-effective lazy forward selection algorithm (CELF) seeks to first calculate marginal improvements and then selects nodes based on decreasing order of improvement. If the top marginal improvement is invalid, it is recomputed and placed back in the order. The top element will </w:t>
      </w:r>
      <w:r w:rsidR="00C22844">
        <w:rPr>
          <w:rFonts w:ascii="Times New Roman" w:eastAsia="Calibri" w:hAnsi="Times New Roman" w:cs="Times New Roman"/>
          <w:bCs/>
          <w:color w:val="000000" w:themeColor="text1"/>
          <w:sz w:val="24"/>
          <w:szCs w:val="24"/>
        </w:rPr>
        <w:t>exhibit minimal change</w:t>
      </w:r>
      <w:r w:rsidRPr="007C141C">
        <w:rPr>
          <w:rFonts w:ascii="Times New Roman" w:eastAsia="Calibri" w:hAnsi="Times New Roman" w:cs="Times New Roman"/>
          <w:bCs/>
          <w:color w:val="000000" w:themeColor="text1"/>
          <w:sz w:val="24"/>
          <w:szCs w:val="24"/>
        </w:rPr>
        <w:t>, and therefore i</w:t>
      </w:r>
      <w:r w:rsidR="0024787C">
        <w:rPr>
          <w:rFonts w:ascii="Times New Roman" w:eastAsia="Calibri" w:hAnsi="Times New Roman" w:cs="Times New Roman"/>
          <w:bCs/>
          <w:color w:val="000000" w:themeColor="text1"/>
          <w:sz w:val="24"/>
          <w:szCs w:val="24"/>
        </w:rPr>
        <w:t>t</w:t>
      </w:r>
      <w:r w:rsidRPr="007C141C">
        <w:rPr>
          <w:rFonts w:ascii="Times New Roman" w:eastAsia="Calibri" w:hAnsi="Times New Roman" w:cs="Times New Roman"/>
          <w:bCs/>
          <w:color w:val="000000" w:themeColor="text1"/>
          <w:sz w:val="24"/>
          <w:szCs w:val="24"/>
        </w:rPr>
        <w:t xml:space="preserve"> can be recomputed without all marginal improvements </w:t>
      </w:r>
      <w:r w:rsidR="000716F3">
        <w:rPr>
          <w:rFonts w:ascii="Times New Roman" w:eastAsia="Calibri" w:hAnsi="Times New Roman" w:cs="Times New Roman"/>
          <w:bCs/>
          <w:color w:val="000000" w:themeColor="text1"/>
          <w:sz w:val="24"/>
          <w:szCs w:val="24"/>
        </w:rPr>
        <w:t>needing</w:t>
      </w:r>
      <w:r w:rsidRPr="007C141C">
        <w:rPr>
          <w:rFonts w:ascii="Times New Roman" w:eastAsia="Calibri" w:hAnsi="Times New Roman" w:cs="Times New Roman"/>
          <w:bCs/>
          <w:color w:val="000000" w:themeColor="text1"/>
          <w:sz w:val="24"/>
          <w:szCs w:val="24"/>
        </w:rPr>
        <w:t xml:space="preserve"> to be recalculated (Leskovek, Krause, et al., 2007). Adaptations (Chen et al., 2009) and improvements (Goyal e</w:t>
      </w:r>
      <w:r w:rsidR="00C22844">
        <w:rPr>
          <w:rFonts w:ascii="Times New Roman" w:eastAsia="Calibri" w:hAnsi="Times New Roman" w:cs="Times New Roman"/>
          <w:bCs/>
          <w:color w:val="000000" w:themeColor="text1"/>
          <w:sz w:val="24"/>
          <w:szCs w:val="24"/>
        </w:rPr>
        <w:t xml:space="preserve">t al., 2011) on this model </w:t>
      </w:r>
      <w:r w:rsidRPr="007C141C">
        <w:rPr>
          <w:rFonts w:ascii="Times New Roman" w:eastAsia="Calibri" w:hAnsi="Times New Roman" w:cs="Times New Roman"/>
          <w:bCs/>
          <w:color w:val="000000" w:themeColor="text1"/>
          <w:sz w:val="24"/>
          <w:szCs w:val="24"/>
        </w:rPr>
        <w:t xml:space="preserve">also </w:t>
      </w:r>
      <w:r w:rsidR="00C22844">
        <w:rPr>
          <w:rFonts w:ascii="Times New Roman" w:eastAsia="Calibri" w:hAnsi="Times New Roman" w:cs="Times New Roman"/>
          <w:bCs/>
          <w:color w:val="000000" w:themeColor="text1"/>
          <w:sz w:val="24"/>
          <w:szCs w:val="24"/>
        </w:rPr>
        <w:t xml:space="preserve">are </w:t>
      </w:r>
      <w:r w:rsidRPr="007C141C">
        <w:rPr>
          <w:rFonts w:ascii="Times New Roman" w:eastAsia="Calibri" w:hAnsi="Times New Roman" w:cs="Times New Roman"/>
          <w:bCs/>
          <w:color w:val="000000" w:themeColor="text1"/>
          <w:sz w:val="24"/>
          <w:szCs w:val="24"/>
        </w:rPr>
        <w:t xml:space="preserve">found to be effective. </w:t>
      </w:r>
    </w:p>
    <w:p w:rsidR="004C4702" w:rsidRDefault="00B834B7" w:rsidP="004C4702">
      <w:pPr>
        <w:pStyle w:val="Body"/>
        <w:spacing w:line="480" w:lineRule="auto"/>
        <w:ind w:firstLine="720"/>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Other approaches include iteratively building a hypergraph of the nodes that would influence a randomly chosen node (Borgs et al., 2014), finding the minimum fraction of nodes to fragment the network using a non-backtracking matrix (Morone and </w:t>
      </w:r>
      <w:r w:rsidRPr="007C141C">
        <w:rPr>
          <w:rFonts w:ascii="Times New Roman" w:eastAsia="Calibri" w:hAnsi="Times New Roman" w:cs="Times New Roman"/>
          <w:bCs/>
          <w:color w:val="000000" w:themeColor="text1"/>
          <w:sz w:val="24"/>
          <w:szCs w:val="24"/>
        </w:rPr>
        <w:lastRenderedPageBreak/>
        <w:t>Makse, 2015), and a collective influence algorithm measuring influence through a breadth-first search on a directed diffusion graph (Pei et</w:t>
      </w:r>
      <w:r w:rsidR="004C4702">
        <w:rPr>
          <w:rFonts w:ascii="Times New Roman" w:eastAsia="Calibri" w:hAnsi="Times New Roman" w:cs="Times New Roman"/>
          <w:bCs/>
          <w:color w:val="000000" w:themeColor="text1"/>
          <w:sz w:val="24"/>
          <w:szCs w:val="24"/>
        </w:rPr>
        <w:t xml:space="preserve"> al., 2018; Teng et al., 2016).</w:t>
      </w:r>
    </w:p>
    <w:p w:rsidR="00B834B7" w:rsidRPr="007C141C" w:rsidRDefault="00B834B7" w:rsidP="004C4702">
      <w:pPr>
        <w:pStyle w:val="Body"/>
        <w:spacing w:line="480" w:lineRule="auto"/>
        <w:ind w:firstLine="720"/>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When communities are incorporated into</w:t>
      </w:r>
      <w:r w:rsidR="00141B0F">
        <w:rPr>
          <w:rFonts w:ascii="Times New Roman" w:eastAsia="Calibri" w:hAnsi="Times New Roman" w:cs="Times New Roman"/>
          <w:bCs/>
          <w:color w:val="000000" w:themeColor="text1"/>
          <w:sz w:val="24"/>
          <w:szCs w:val="24"/>
        </w:rPr>
        <w:t xml:space="preserve"> the</w:t>
      </w:r>
      <w:r w:rsidRPr="007C141C">
        <w:rPr>
          <w:rFonts w:ascii="Times New Roman" w:eastAsia="Calibri" w:hAnsi="Times New Roman" w:cs="Times New Roman"/>
          <w:bCs/>
          <w:color w:val="000000" w:themeColor="text1"/>
          <w:sz w:val="24"/>
          <w:szCs w:val="24"/>
        </w:rPr>
        <w:t xml:space="preserve"> analysis, k-medoids </w:t>
      </w:r>
      <w:r w:rsidR="00C22844">
        <w:rPr>
          <w:rFonts w:ascii="Times New Roman" w:eastAsia="Calibri" w:hAnsi="Times New Roman" w:cs="Times New Roman"/>
          <w:bCs/>
          <w:color w:val="000000" w:themeColor="text1"/>
          <w:sz w:val="24"/>
          <w:szCs w:val="24"/>
        </w:rPr>
        <w:t>created</w:t>
      </w:r>
      <w:r w:rsidRPr="007C141C">
        <w:rPr>
          <w:rFonts w:ascii="Times New Roman" w:eastAsia="Calibri" w:hAnsi="Times New Roman" w:cs="Times New Roman"/>
          <w:bCs/>
          <w:color w:val="000000" w:themeColor="text1"/>
          <w:sz w:val="24"/>
          <w:szCs w:val="24"/>
        </w:rPr>
        <w:t xml:space="preserve"> a large scope of influence because it considered the local and global topological structure of the network (Zhang et al., 2013). This relationship between influence and communities has been further explored to understand how the structure of communities impacts the spread of information.</w:t>
      </w:r>
    </w:p>
    <w:p w:rsidR="00B834B7" w:rsidRPr="0049675C" w:rsidRDefault="00624A30" w:rsidP="00DD5100">
      <w:pPr>
        <w:pStyle w:val="Style2"/>
        <w:spacing w:line="480" w:lineRule="auto"/>
        <w:rPr>
          <w:rFonts w:eastAsia="Calibri"/>
          <w:sz w:val="26"/>
        </w:rPr>
      </w:pPr>
      <w:bookmarkStart w:id="4" w:name="_Toc530942046"/>
      <w:r w:rsidRPr="0049675C">
        <w:rPr>
          <w:rFonts w:eastAsia="Calibri"/>
          <w:sz w:val="26"/>
        </w:rPr>
        <w:t>2.3 Influence and Community Structures</w:t>
      </w:r>
      <w:bookmarkEnd w:id="4"/>
    </w:p>
    <w:p w:rsidR="00B834B7" w:rsidRPr="007C141C" w:rsidRDefault="00B834B7" w:rsidP="000716F3">
      <w:pPr>
        <w:pStyle w:val="Body"/>
        <w:spacing w:line="480" w:lineRule="auto"/>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Communities can help explain how information is passed to neighbors in a network.  Leskovec, Adamic, et al. (2007) identified communities to understand how recommendations flowed through similar interests in a network. </w:t>
      </w:r>
      <w:r w:rsidR="001D46F3" w:rsidRPr="007C141C">
        <w:rPr>
          <w:rFonts w:ascii="Times New Roman" w:eastAsia="Calibri" w:hAnsi="Times New Roman" w:cs="Times New Roman"/>
          <w:bCs/>
          <w:color w:val="000000" w:themeColor="text1"/>
          <w:sz w:val="24"/>
          <w:szCs w:val="24"/>
        </w:rPr>
        <w:t>One</w:t>
      </w:r>
      <w:r w:rsidRPr="007C141C">
        <w:rPr>
          <w:rFonts w:ascii="Times New Roman" w:eastAsia="Calibri" w:hAnsi="Times New Roman" w:cs="Times New Roman"/>
          <w:bCs/>
          <w:color w:val="000000" w:themeColor="text1"/>
          <w:sz w:val="24"/>
          <w:szCs w:val="24"/>
        </w:rPr>
        <w:t xml:space="preserve"> approach by He et al. (2015) first builds communities based </w:t>
      </w:r>
      <w:r w:rsidR="001D46F3" w:rsidRPr="007C141C">
        <w:rPr>
          <w:rFonts w:ascii="Times New Roman" w:eastAsia="Calibri" w:hAnsi="Times New Roman" w:cs="Times New Roman"/>
          <w:bCs/>
          <w:color w:val="000000" w:themeColor="text1"/>
          <w:sz w:val="24"/>
          <w:szCs w:val="24"/>
        </w:rPr>
        <w:t xml:space="preserve">around </w:t>
      </w:r>
      <w:r w:rsidRPr="007C141C">
        <w:rPr>
          <w:rFonts w:ascii="Times New Roman" w:eastAsia="Calibri" w:hAnsi="Times New Roman" w:cs="Times New Roman"/>
          <w:bCs/>
          <w:color w:val="000000" w:themeColor="text1"/>
          <w:sz w:val="24"/>
          <w:szCs w:val="24"/>
        </w:rPr>
        <w:t>“super” nodes</w:t>
      </w:r>
      <w:r w:rsidR="001D46F3" w:rsidRPr="007C141C">
        <w:rPr>
          <w:rFonts w:ascii="Times New Roman" w:eastAsia="Calibri" w:hAnsi="Times New Roman" w:cs="Times New Roman"/>
          <w:bCs/>
          <w:color w:val="000000" w:themeColor="text1"/>
          <w:sz w:val="24"/>
          <w:szCs w:val="24"/>
        </w:rPr>
        <w:t xml:space="preserve"> with high modularity</w:t>
      </w:r>
      <w:r w:rsidRPr="007C141C">
        <w:rPr>
          <w:rFonts w:ascii="Times New Roman" w:eastAsia="Calibri" w:hAnsi="Times New Roman" w:cs="Times New Roman"/>
          <w:bCs/>
          <w:color w:val="000000" w:themeColor="text1"/>
          <w:sz w:val="24"/>
          <w:szCs w:val="24"/>
        </w:rPr>
        <w:t xml:space="preserve">. The node with the highest degree is selected as the spreader. Then, spreader nodes from other communities that are not connected to the first super node are chosen as influencers. This method performed better than choosing nodes by high degree in different networks. To understand the virality of content, communities </w:t>
      </w:r>
      <w:r w:rsidR="00C22844">
        <w:rPr>
          <w:rFonts w:ascii="Times New Roman" w:eastAsia="Calibri" w:hAnsi="Times New Roman" w:cs="Times New Roman"/>
          <w:bCs/>
          <w:color w:val="000000" w:themeColor="text1"/>
          <w:sz w:val="24"/>
          <w:szCs w:val="24"/>
        </w:rPr>
        <w:t>are</w:t>
      </w:r>
      <w:r w:rsidRPr="007C141C">
        <w:rPr>
          <w:rFonts w:ascii="Times New Roman" w:eastAsia="Calibri" w:hAnsi="Times New Roman" w:cs="Times New Roman"/>
          <w:bCs/>
          <w:color w:val="000000" w:themeColor="text1"/>
          <w:sz w:val="24"/>
          <w:szCs w:val="24"/>
        </w:rPr>
        <w:t xml:space="preserve"> formed around early adopters, defining adopter entropy and the spread of these users across their community (Hui et al., 2018). Wei et al. (2018) identified influential nodes based on overlapping communities and network structure. They developed a ranking method based on the propagation capacity (number of communities a node belongs to) and the propagation speed (based on the network constraint coefficient of structural holes) to locate influential nodes. These types of community structures can be beneficial when analyzing the connectivity of Twitter networks.</w:t>
      </w:r>
    </w:p>
    <w:p w:rsidR="00B834B7" w:rsidRPr="0049675C" w:rsidRDefault="00624A30" w:rsidP="00DD5100">
      <w:pPr>
        <w:pStyle w:val="Style2"/>
        <w:spacing w:line="480" w:lineRule="auto"/>
        <w:rPr>
          <w:rFonts w:eastAsia="Calibri"/>
          <w:sz w:val="26"/>
        </w:rPr>
      </w:pPr>
      <w:bookmarkStart w:id="5" w:name="_Toc530942047"/>
      <w:r w:rsidRPr="0049675C">
        <w:rPr>
          <w:rFonts w:eastAsia="Calibri"/>
          <w:sz w:val="26"/>
        </w:rPr>
        <w:lastRenderedPageBreak/>
        <w:t>2.4 Influence in Twitter Networks</w:t>
      </w:r>
      <w:bookmarkEnd w:id="5"/>
    </w:p>
    <w:p w:rsidR="004C4702" w:rsidRDefault="00B834B7" w:rsidP="00DD5100">
      <w:pPr>
        <w:pStyle w:val="Body"/>
        <w:spacing w:line="480" w:lineRule="auto"/>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Research </w:t>
      </w:r>
      <w:r w:rsidR="00C22844">
        <w:rPr>
          <w:rFonts w:ascii="Times New Roman" w:eastAsia="Calibri" w:hAnsi="Times New Roman" w:cs="Times New Roman"/>
          <w:bCs/>
          <w:color w:val="000000" w:themeColor="text1"/>
          <w:sz w:val="24"/>
          <w:szCs w:val="24"/>
        </w:rPr>
        <w:t xml:space="preserve">also has </w:t>
      </w:r>
      <w:r w:rsidRPr="007C141C">
        <w:rPr>
          <w:rFonts w:ascii="Times New Roman" w:eastAsia="Calibri" w:hAnsi="Times New Roman" w:cs="Times New Roman"/>
          <w:bCs/>
          <w:color w:val="000000" w:themeColor="text1"/>
          <w:sz w:val="24"/>
          <w:szCs w:val="24"/>
        </w:rPr>
        <w:t>been conducted in understanding influence in Twitter networks. Kwak et al. (2010) ranked influential users by their number of followers, PageRank, and number of retweets, finding that the number of retweets produces different rankings than the other two measures</w:t>
      </w:r>
      <w:r w:rsidR="00141B0F">
        <w:rPr>
          <w:rFonts w:ascii="Times New Roman" w:eastAsia="Calibri" w:hAnsi="Times New Roman" w:cs="Times New Roman"/>
          <w:bCs/>
          <w:color w:val="000000" w:themeColor="text1"/>
          <w:sz w:val="24"/>
          <w:szCs w:val="24"/>
        </w:rPr>
        <w:t xml:space="preserve">. This </w:t>
      </w:r>
      <w:r w:rsidRPr="007C141C">
        <w:rPr>
          <w:rFonts w:ascii="Times New Roman" w:eastAsia="Calibri" w:hAnsi="Times New Roman" w:cs="Times New Roman"/>
          <w:bCs/>
          <w:color w:val="000000" w:themeColor="text1"/>
          <w:sz w:val="24"/>
          <w:szCs w:val="24"/>
        </w:rPr>
        <w:t xml:space="preserve">illustrates the fast diffusion of information. Virality in Twitter networks is often very small as popularity is influenced most by the size of the largest broadcast of information; a larger broadcast causes more spreading (Goel et al., 2015). Additionally, weak ties between Twitter communities can still be as effective as strong ties in generating larger amounts of traffic (Weng et al., 2018). </w:t>
      </w:r>
    </w:p>
    <w:p w:rsidR="00B834B7" w:rsidRPr="007C141C" w:rsidRDefault="00C22844" w:rsidP="004C4702">
      <w:pPr>
        <w:pStyle w:val="Body"/>
        <w:spacing w:line="480" w:lineRule="auto"/>
        <w:ind w:firstLine="720"/>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Real scenarios have </w:t>
      </w:r>
      <w:r w:rsidR="00B834B7" w:rsidRPr="007C141C">
        <w:rPr>
          <w:rFonts w:ascii="Times New Roman" w:eastAsia="Calibri" w:hAnsi="Times New Roman" w:cs="Times New Roman"/>
          <w:bCs/>
          <w:color w:val="000000" w:themeColor="text1"/>
          <w:sz w:val="24"/>
          <w:szCs w:val="24"/>
        </w:rPr>
        <w:t xml:space="preserve">been analyzed to understand the spread of information in these contexts. Bagrow et al., (2018) examined Twitter data from the Boston Marathon Bombing. The data showed that the population within three kilometers of the blast site and within five hours after the explosion are mentioned more quickly than their direct tweeting—this is </w:t>
      </w:r>
      <w:r>
        <w:rPr>
          <w:rFonts w:ascii="Times New Roman" w:eastAsia="Calibri" w:hAnsi="Times New Roman" w:cs="Times New Roman"/>
          <w:bCs/>
          <w:color w:val="000000" w:themeColor="text1"/>
          <w:sz w:val="24"/>
          <w:szCs w:val="24"/>
        </w:rPr>
        <w:t>likely</w:t>
      </w:r>
      <w:r w:rsidR="00B834B7" w:rsidRPr="007C141C">
        <w:rPr>
          <w:rFonts w:ascii="Times New Roman" w:eastAsia="Calibri" w:hAnsi="Times New Roman" w:cs="Times New Roman"/>
          <w:bCs/>
          <w:color w:val="000000" w:themeColor="text1"/>
          <w:sz w:val="24"/>
          <w:szCs w:val="24"/>
        </w:rPr>
        <w:t xml:space="preserve"> due to news media sources. Also, a stronger second spike in activity after the bombing was related to the arrest report of an individual witnessed by the initial population, showing that once engaged, the Twitter population was ready to forward information (this had stronger virality although the length of activity was shorter). Another application from Ferrara (2018) analyzed the role of Twitter bots in the 2016 presidential election. Twitter bots typically have a high frequency of retweets and a high connectivity, creating confusion in distinguishing bots from humans. These characteristics of Twitter networks are helpful in understanding the nature of how influence spreads.</w:t>
      </w:r>
    </w:p>
    <w:p w:rsidR="00DD5100" w:rsidRDefault="00DD5100">
      <w:pPr>
        <w:pBdr>
          <w:top w:val="nil"/>
          <w:left w:val="nil"/>
          <w:bottom w:val="nil"/>
          <w:right w:val="nil"/>
          <w:between w:val="nil"/>
          <w:bar w:val="nil"/>
        </w:pBdr>
        <w:rPr>
          <w:rFonts w:eastAsia="Calibri" w:cstheme="majorBidi"/>
          <w:b/>
          <w:color w:val="000000" w:themeColor="text1"/>
          <w:sz w:val="28"/>
          <w:szCs w:val="32"/>
        </w:rPr>
      </w:pPr>
    </w:p>
    <w:p w:rsidR="00E9409F" w:rsidRDefault="00E9409F">
      <w:pPr>
        <w:pBdr>
          <w:top w:val="nil"/>
          <w:left w:val="nil"/>
          <w:bottom w:val="nil"/>
          <w:right w:val="nil"/>
          <w:between w:val="nil"/>
          <w:bar w:val="nil"/>
        </w:pBdr>
        <w:rPr>
          <w:rFonts w:eastAsia="Calibri" w:cstheme="majorBidi"/>
          <w:b/>
          <w:color w:val="000000" w:themeColor="text1"/>
          <w:sz w:val="28"/>
          <w:szCs w:val="32"/>
        </w:rPr>
      </w:pPr>
      <w:r>
        <w:rPr>
          <w:rFonts w:eastAsia="Calibri"/>
        </w:rPr>
        <w:br w:type="page"/>
      </w:r>
    </w:p>
    <w:p w:rsidR="00911856" w:rsidRPr="007C141C" w:rsidRDefault="00624A30" w:rsidP="00DD5100">
      <w:pPr>
        <w:pStyle w:val="Style1"/>
        <w:spacing w:line="480" w:lineRule="auto"/>
        <w:rPr>
          <w:rFonts w:eastAsia="Calibri"/>
        </w:rPr>
      </w:pPr>
      <w:bookmarkStart w:id="6" w:name="_Toc530942048"/>
      <w:r w:rsidRPr="007C141C">
        <w:rPr>
          <w:rFonts w:eastAsia="Calibri"/>
        </w:rPr>
        <w:lastRenderedPageBreak/>
        <w:t xml:space="preserve">Chapter 3.0 </w:t>
      </w:r>
      <w:r w:rsidR="00B5623A" w:rsidRPr="007C141C">
        <w:rPr>
          <w:rFonts w:eastAsia="Calibri"/>
        </w:rPr>
        <w:t>Methodological Background</w:t>
      </w:r>
      <w:bookmarkEnd w:id="6"/>
    </w:p>
    <w:p w:rsidR="00624A30" w:rsidRPr="007C141C" w:rsidRDefault="00624A30" w:rsidP="00DD5100">
      <w:pPr>
        <w:pStyle w:val="Body"/>
        <w:spacing w:line="480" w:lineRule="auto"/>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 xml:space="preserve">This section provides background to how influence </w:t>
      </w:r>
      <w:r w:rsidR="00C22844">
        <w:rPr>
          <w:rFonts w:ascii="Times New Roman" w:eastAsia="Calibri" w:hAnsi="Times New Roman" w:cs="Times New Roman"/>
          <w:bCs/>
          <w:color w:val="000000" w:themeColor="text1"/>
          <w:sz w:val="24"/>
          <w:szCs w:val="24"/>
        </w:rPr>
        <w:t>is measured through the linear threshold m</w:t>
      </w:r>
      <w:r w:rsidRPr="007C141C">
        <w:rPr>
          <w:rFonts w:ascii="Times New Roman" w:eastAsia="Calibri" w:hAnsi="Times New Roman" w:cs="Times New Roman"/>
          <w:bCs/>
          <w:color w:val="000000" w:themeColor="text1"/>
          <w:sz w:val="24"/>
          <w:szCs w:val="24"/>
        </w:rPr>
        <w:t>odel, the relevance of social vulnerability measures, and employing the particle swarm optimization model to solve the bi-level optimization problem.</w:t>
      </w:r>
    </w:p>
    <w:p w:rsidR="00911856" w:rsidRPr="0049675C" w:rsidRDefault="00624A30" w:rsidP="00DD5100">
      <w:pPr>
        <w:pStyle w:val="Style2"/>
        <w:spacing w:line="480" w:lineRule="auto"/>
        <w:rPr>
          <w:rFonts w:eastAsia="Calibri"/>
          <w:sz w:val="26"/>
        </w:rPr>
      </w:pPr>
      <w:bookmarkStart w:id="7" w:name="_Toc530942049"/>
      <w:r w:rsidRPr="0049675C">
        <w:rPr>
          <w:rFonts w:eastAsia="Calibri"/>
          <w:sz w:val="26"/>
        </w:rPr>
        <w:t>3.1 L</w:t>
      </w:r>
      <w:r w:rsidR="00911856" w:rsidRPr="0049675C">
        <w:rPr>
          <w:rFonts w:eastAsia="Calibri"/>
          <w:sz w:val="26"/>
        </w:rPr>
        <w:t>inear Threshold Model</w:t>
      </w:r>
      <w:bookmarkEnd w:id="7"/>
    </w:p>
    <w:p w:rsidR="00C526FB" w:rsidRPr="007C141C" w:rsidRDefault="00D82F04" w:rsidP="00DD5100">
      <w:pPr>
        <w:pStyle w:val="Body"/>
        <w:spacing w:line="480" w:lineRule="auto"/>
        <w:rPr>
          <w:rFonts w:ascii="Times New Roman" w:hAnsi="Times New Roman" w:cs="Times New Roman"/>
          <w:color w:val="000000" w:themeColor="text1"/>
          <w:sz w:val="24"/>
          <w:szCs w:val="24"/>
        </w:rPr>
      </w:pPr>
      <w:r w:rsidRPr="007C141C">
        <w:rPr>
          <w:rFonts w:ascii="Times New Roman" w:eastAsia="Calibri" w:hAnsi="Times New Roman" w:cs="Times New Roman"/>
          <w:bCs/>
          <w:color w:val="000000" w:themeColor="text1"/>
          <w:sz w:val="24"/>
          <w:szCs w:val="24"/>
        </w:rPr>
        <w:t xml:space="preserve">To model the spread of influence through the network, this analysis will use the linear threshold model. </w:t>
      </w:r>
      <w:r w:rsidR="009A26FD" w:rsidRPr="007C141C">
        <w:rPr>
          <w:rFonts w:ascii="Times New Roman" w:eastAsia="Calibri" w:hAnsi="Times New Roman" w:cs="Times New Roman"/>
          <w:bCs/>
          <w:color w:val="000000" w:themeColor="text1"/>
          <w:sz w:val="24"/>
          <w:szCs w:val="24"/>
        </w:rPr>
        <w:t xml:space="preserve">As stated earlier, this algorithm depends on the status of all the neighboring nodes to determine if a node is active. </w:t>
      </w:r>
      <w:r w:rsidR="00F650B5" w:rsidRPr="007C141C">
        <w:rPr>
          <w:rFonts w:ascii="Times New Roman" w:hAnsi="Times New Roman" w:cs="Times New Roman"/>
          <w:color w:val="000000" w:themeColor="text1"/>
          <w:sz w:val="24"/>
          <w:szCs w:val="24"/>
        </w:rPr>
        <w:t xml:space="preserve">Specifically, a weight, </w:t>
      </w:r>
      <w:r w:rsidR="00F650B5" w:rsidRPr="007C141C">
        <w:rPr>
          <w:rFonts w:ascii="Times New Roman" w:hAnsi="Times New Roman" w:cs="Times New Roman"/>
          <w:noProof/>
          <w:color w:val="000000" w:themeColor="text1"/>
          <w:position w:val="-9"/>
          <w:sz w:val="24"/>
          <w:szCs w:val="24"/>
        </w:rPr>
        <w:drawing>
          <wp:inline distT="0" distB="0" distL="0" distR="0">
            <wp:extent cx="238760" cy="21844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760" cy="218440"/>
                    </a:xfrm>
                    <a:prstGeom prst="rect">
                      <a:avLst/>
                    </a:prstGeom>
                    <a:noFill/>
                    <a:ln>
                      <a:noFill/>
                    </a:ln>
                  </pic:spPr>
                </pic:pic>
              </a:graphicData>
            </a:graphic>
          </wp:inline>
        </w:drawing>
      </w:r>
      <w:r w:rsidR="00F650B5" w:rsidRPr="007C141C">
        <w:rPr>
          <w:rFonts w:ascii="Times New Roman" w:hAnsi="Times New Roman" w:cs="Times New Roman"/>
          <w:color w:val="000000" w:themeColor="text1"/>
          <w:sz w:val="24"/>
          <w:szCs w:val="24"/>
        </w:rPr>
        <w:t xml:space="preserve">,  is assigned between nodes </w:t>
      </w:r>
      <w:r w:rsidR="00F650B5" w:rsidRPr="007C141C">
        <w:rPr>
          <w:rFonts w:ascii="Times New Roman" w:hAnsi="Times New Roman" w:cs="Times New Roman"/>
          <w:noProof/>
          <w:color w:val="000000" w:themeColor="text1"/>
          <w:position w:val="-6"/>
          <w:sz w:val="24"/>
          <w:szCs w:val="24"/>
        </w:rPr>
        <w:drawing>
          <wp:inline distT="0" distB="0" distL="0" distR="0">
            <wp:extent cx="89535" cy="1885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 cy="188595"/>
                    </a:xfrm>
                    <a:prstGeom prst="rect">
                      <a:avLst/>
                    </a:prstGeom>
                    <a:noFill/>
                    <a:ln>
                      <a:noFill/>
                    </a:ln>
                  </pic:spPr>
                </pic:pic>
              </a:graphicData>
            </a:graphic>
          </wp:inline>
        </w:drawing>
      </w:r>
      <w:r w:rsidR="00F650B5" w:rsidRPr="007C141C">
        <w:rPr>
          <w:rFonts w:ascii="Times New Roman" w:hAnsi="Times New Roman" w:cs="Times New Roman"/>
          <w:color w:val="000000" w:themeColor="text1"/>
          <w:sz w:val="24"/>
          <w:szCs w:val="24"/>
        </w:rPr>
        <w:t xml:space="preserve"> and </w:t>
      </w:r>
      <w:r w:rsidR="00F650B5" w:rsidRPr="007C141C">
        <w:rPr>
          <w:rFonts w:ascii="Times New Roman" w:hAnsi="Times New Roman" w:cs="Times New Roman"/>
          <w:noProof/>
          <w:color w:val="000000" w:themeColor="text1"/>
          <w:position w:val="-6"/>
          <w:sz w:val="24"/>
          <w:szCs w:val="24"/>
        </w:rPr>
        <w:drawing>
          <wp:inline distT="0" distB="0" distL="0" distR="0">
            <wp:extent cx="128905" cy="188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905" cy="188595"/>
                    </a:xfrm>
                    <a:prstGeom prst="rect">
                      <a:avLst/>
                    </a:prstGeom>
                    <a:noFill/>
                    <a:ln>
                      <a:noFill/>
                    </a:ln>
                  </pic:spPr>
                </pic:pic>
              </a:graphicData>
            </a:graphic>
          </wp:inline>
        </w:drawing>
      </w:r>
      <w:r w:rsidR="00F650B5" w:rsidRPr="007C141C">
        <w:rPr>
          <w:rFonts w:ascii="Times New Roman" w:hAnsi="Times New Roman" w:cs="Times New Roman"/>
          <w:color w:val="000000" w:themeColor="text1"/>
          <w:sz w:val="24"/>
          <w:szCs w:val="24"/>
        </w:rPr>
        <w:t xml:space="preserve"> to represent the probability that influence is passed. The sum of these arcs into node </w:t>
      </w:r>
      <w:r w:rsidR="00F650B5" w:rsidRPr="007C141C">
        <w:rPr>
          <w:rFonts w:ascii="Times New Roman" w:hAnsi="Times New Roman" w:cs="Times New Roman"/>
          <w:noProof/>
          <w:color w:val="000000" w:themeColor="text1"/>
          <w:position w:val="-6"/>
          <w:sz w:val="24"/>
          <w:szCs w:val="24"/>
        </w:rPr>
        <w:drawing>
          <wp:inline distT="0" distB="0" distL="0" distR="0">
            <wp:extent cx="89535" cy="188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 cy="188595"/>
                    </a:xfrm>
                    <a:prstGeom prst="rect">
                      <a:avLst/>
                    </a:prstGeom>
                    <a:noFill/>
                    <a:ln>
                      <a:noFill/>
                    </a:ln>
                  </pic:spPr>
                </pic:pic>
              </a:graphicData>
            </a:graphic>
          </wp:inline>
        </w:drawing>
      </w:r>
      <w:r w:rsidR="00F650B5" w:rsidRPr="007C141C">
        <w:rPr>
          <w:rFonts w:ascii="Times New Roman" w:hAnsi="Times New Roman" w:cs="Times New Roman"/>
          <w:color w:val="000000" w:themeColor="text1"/>
          <w:sz w:val="24"/>
          <w:szCs w:val="24"/>
        </w:rPr>
        <w:t xml:space="preserve"> must be less than or equal to one, </w:t>
      </w:r>
      <w:r w:rsidR="00F650B5" w:rsidRPr="007C141C">
        <w:rPr>
          <w:rFonts w:ascii="Times New Roman" w:hAnsi="Times New Roman" w:cs="Times New Roman"/>
          <w:noProof/>
          <w:color w:val="000000" w:themeColor="text1"/>
          <w:position w:val="-15"/>
          <w:sz w:val="24"/>
          <w:szCs w:val="24"/>
        </w:rPr>
        <w:drawing>
          <wp:inline distT="0" distB="0" distL="0" distR="0">
            <wp:extent cx="1450975" cy="2584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0975" cy="258445"/>
                    </a:xfrm>
                    <a:prstGeom prst="rect">
                      <a:avLst/>
                    </a:prstGeom>
                    <a:noFill/>
                    <a:ln>
                      <a:noFill/>
                    </a:ln>
                  </pic:spPr>
                </pic:pic>
              </a:graphicData>
            </a:graphic>
          </wp:inline>
        </w:drawing>
      </w:r>
      <w:r w:rsidR="00F650B5" w:rsidRPr="007C141C">
        <w:rPr>
          <w:rFonts w:ascii="Times New Roman" w:hAnsi="Times New Roman" w:cs="Times New Roman"/>
          <w:color w:val="000000" w:themeColor="text1"/>
          <w:sz w:val="24"/>
          <w:szCs w:val="24"/>
        </w:rPr>
        <w:t xml:space="preserve">. Every node then chooses a threshold, </w:t>
      </w:r>
      <w:r w:rsidR="00F650B5" w:rsidRPr="007C141C">
        <w:rPr>
          <w:rFonts w:ascii="Times New Roman" w:hAnsi="Times New Roman" w:cs="Times New Roman"/>
          <w:noProof/>
          <w:color w:val="000000" w:themeColor="text1"/>
          <w:position w:val="-7"/>
          <w:sz w:val="24"/>
          <w:szCs w:val="24"/>
        </w:rPr>
        <w:drawing>
          <wp:inline distT="0" distB="0" distL="0" distR="0">
            <wp:extent cx="139065" cy="198755"/>
            <wp:effectExtent l="0" t="0" r="63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 cy="198755"/>
                    </a:xfrm>
                    <a:prstGeom prst="rect">
                      <a:avLst/>
                    </a:prstGeom>
                    <a:noFill/>
                    <a:ln>
                      <a:noFill/>
                    </a:ln>
                  </pic:spPr>
                </pic:pic>
              </a:graphicData>
            </a:graphic>
          </wp:inline>
        </w:drawing>
      </w:r>
      <w:r w:rsidR="00F650B5" w:rsidRPr="007C141C">
        <w:rPr>
          <w:rFonts w:ascii="Times New Roman" w:hAnsi="Times New Roman" w:cs="Times New Roman"/>
          <w:color w:val="000000" w:themeColor="text1"/>
          <w:sz w:val="24"/>
          <w:szCs w:val="24"/>
        </w:rPr>
        <w:t xml:space="preserve">, randomly from the uniform distribution between [0,1]. This threshold signifies the </w:t>
      </w:r>
      <w:r w:rsidR="007C7147" w:rsidRPr="007C141C">
        <w:rPr>
          <w:rFonts w:ascii="Times New Roman" w:hAnsi="Times New Roman" w:cs="Times New Roman"/>
          <w:color w:val="000000" w:themeColor="text1"/>
          <w:sz w:val="24"/>
          <w:szCs w:val="24"/>
        </w:rPr>
        <w:t>nu</w:t>
      </w:r>
      <w:r w:rsidR="007C7147">
        <w:rPr>
          <w:rFonts w:ascii="Times New Roman" w:hAnsi="Times New Roman" w:cs="Times New Roman"/>
          <w:color w:val="000000" w:themeColor="text1"/>
          <w:sz w:val="24"/>
          <w:szCs w:val="24"/>
        </w:rPr>
        <w:t>m</w:t>
      </w:r>
      <w:r w:rsidR="007C7147" w:rsidRPr="007C141C">
        <w:rPr>
          <w:rFonts w:ascii="Times New Roman" w:hAnsi="Times New Roman" w:cs="Times New Roman"/>
          <w:color w:val="000000" w:themeColor="text1"/>
          <w:sz w:val="24"/>
          <w:szCs w:val="24"/>
        </w:rPr>
        <w:t>ber</w:t>
      </w:r>
      <w:r w:rsidR="00F650B5" w:rsidRPr="007C141C">
        <w:rPr>
          <w:rFonts w:ascii="Times New Roman" w:hAnsi="Times New Roman" w:cs="Times New Roman"/>
          <w:color w:val="000000" w:themeColor="text1"/>
          <w:sz w:val="24"/>
          <w:szCs w:val="24"/>
        </w:rPr>
        <w:t xml:space="preserve"> of active nodes required to influence </w:t>
      </w:r>
      <w:r w:rsidR="00F650B5" w:rsidRPr="007C141C">
        <w:rPr>
          <w:rFonts w:ascii="Times New Roman" w:hAnsi="Times New Roman" w:cs="Times New Roman"/>
          <w:noProof/>
          <w:color w:val="000000" w:themeColor="text1"/>
          <w:position w:val="-6"/>
          <w:sz w:val="24"/>
          <w:szCs w:val="24"/>
        </w:rPr>
        <w:drawing>
          <wp:inline distT="0" distB="0" distL="0" distR="0">
            <wp:extent cx="89535" cy="1885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 cy="188595"/>
                    </a:xfrm>
                    <a:prstGeom prst="rect">
                      <a:avLst/>
                    </a:prstGeom>
                    <a:noFill/>
                    <a:ln>
                      <a:noFill/>
                    </a:ln>
                  </pic:spPr>
                </pic:pic>
              </a:graphicData>
            </a:graphic>
          </wp:inline>
        </w:drawing>
      </w:r>
      <w:r w:rsidR="00F650B5" w:rsidRPr="007C141C">
        <w:rPr>
          <w:rFonts w:ascii="Times New Roman" w:hAnsi="Times New Roman" w:cs="Times New Roman"/>
          <w:color w:val="000000" w:themeColor="text1"/>
          <w:sz w:val="24"/>
          <w:szCs w:val="24"/>
        </w:rPr>
        <w:t xml:space="preserve">. The model runs iteratively, as nodes activated in the previous time period remain active for the rest of the simulation. Nodes are activated as their sum of the edges of their neighboring active nodes surpasses the threshold limit, </w:t>
      </w:r>
      <w:r w:rsidR="00F650B5" w:rsidRPr="007C141C">
        <w:rPr>
          <w:rFonts w:ascii="Times New Roman" w:hAnsi="Times New Roman" w:cs="Times New Roman"/>
          <w:noProof/>
          <w:color w:val="000000" w:themeColor="text1"/>
          <w:position w:val="-15"/>
          <w:sz w:val="24"/>
          <w:szCs w:val="24"/>
        </w:rPr>
        <w:drawing>
          <wp:inline distT="0" distB="0" distL="0" distR="0">
            <wp:extent cx="1818640" cy="2584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8640" cy="258445"/>
                    </a:xfrm>
                    <a:prstGeom prst="rect">
                      <a:avLst/>
                    </a:prstGeom>
                    <a:noFill/>
                    <a:ln>
                      <a:noFill/>
                    </a:ln>
                  </pic:spPr>
                </pic:pic>
              </a:graphicData>
            </a:graphic>
          </wp:inline>
        </w:drawing>
      </w:r>
      <w:r w:rsidR="009E0A94" w:rsidRPr="007C141C">
        <w:rPr>
          <w:rFonts w:ascii="Times New Roman" w:hAnsi="Times New Roman" w:cs="Times New Roman"/>
          <w:color w:val="000000" w:themeColor="text1"/>
          <w:sz w:val="24"/>
          <w:szCs w:val="24"/>
        </w:rPr>
        <w:t xml:space="preserve">. </w:t>
      </w:r>
      <w:r w:rsidR="000B0A9A" w:rsidRPr="007C141C">
        <w:rPr>
          <w:rFonts w:ascii="Times New Roman" w:hAnsi="Times New Roman" w:cs="Times New Roman"/>
          <w:color w:val="000000" w:themeColor="text1"/>
          <w:sz w:val="24"/>
          <w:szCs w:val="24"/>
        </w:rPr>
        <w:t xml:space="preserve">The number of active nodes at the end of the cascade represents the influence score </w:t>
      </w:r>
      <w:r w:rsidR="00C526FB" w:rsidRPr="007C141C">
        <w:rPr>
          <w:rFonts w:ascii="Times New Roman" w:hAnsi="Times New Roman" w:cs="Times New Roman"/>
          <w:color w:val="000000" w:themeColor="text1"/>
          <w:sz w:val="24"/>
          <w:szCs w:val="24"/>
        </w:rPr>
        <w:t>(Kempe et al., 2003).</w:t>
      </w:r>
      <w:r w:rsidR="000B0A9A" w:rsidRPr="007C141C">
        <w:rPr>
          <w:rFonts w:ascii="Times New Roman" w:hAnsi="Times New Roman" w:cs="Times New Roman"/>
          <w:color w:val="000000" w:themeColor="text1"/>
          <w:sz w:val="24"/>
          <w:szCs w:val="24"/>
        </w:rPr>
        <w:t xml:space="preserve"> </w:t>
      </w:r>
    </w:p>
    <w:p w:rsidR="00911856" w:rsidRPr="007C141C" w:rsidRDefault="005F2E82" w:rsidP="007C141C">
      <w:pPr>
        <w:pStyle w:val="Body"/>
        <w:spacing w:line="480" w:lineRule="auto"/>
        <w:ind w:firstLine="720"/>
        <w:rPr>
          <w:rFonts w:ascii="Times New Roman" w:hAnsi="Times New Roman" w:cs="Times New Roman"/>
          <w:color w:val="000000" w:themeColor="text1"/>
          <w:sz w:val="24"/>
          <w:szCs w:val="24"/>
        </w:rPr>
      </w:pPr>
      <w:r w:rsidRPr="007C141C">
        <w:rPr>
          <w:rFonts w:ascii="Times New Roman" w:eastAsia="Calibri" w:hAnsi="Times New Roman" w:cs="Times New Roman"/>
          <w:bCs/>
          <w:color w:val="000000" w:themeColor="text1"/>
          <w:sz w:val="24"/>
          <w:szCs w:val="24"/>
        </w:rPr>
        <w:t xml:space="preserve">Because this problem is NP-complete, </w:t>
      </w:r>
      <w:r w:rsidR="00DD4680" w:rsidRPr="007C141C">
        <w:rPr>
          <w:rFonts w:ascii="Times New Roman" w:eastAsia="Calibri" w:hAnsi="Times New Roman" w:cs="Times New Roman"/>
          <w:bCs/>
          <w:color w:val="000000" w:themeColor="text1"/>
          <w:sz w:val="24"/>
          <w:szCs w:val="24"/>
        </w:rPr>
        <w:t>it must be approximated for large network sizes. This is proven by considering a parallel case of the Vertex Cover problem. The complete proof, as well as the proof for submodularity</w:t>
      </w:r>
      <w:r w:rsidR="00C41857" w:rsidRPr="007C141C">
        <w:rPr>
          <w:rFonts w:ascii="Times New Roman" w:eastAsia="Calibri" w:hAnsi="Times New Roman" w:cs="Times New Roman"/>
          <w:bCs/>
          <w:color w:val="000000" w:themeColor="text1"/>
          <w:sz w:val="24"/>
          <w:szCs w:val="24"/>
        </w:rPr>
        <w:t xml:space="preserve"> that allows for a good approximation using greedy techniques</w:t>
      </w:r>
      <w:r w:rsidR="00DD4680" w:rsidRPr="007C141C">
        <w:rPr>
          <w:rFonts w:ascii="Times New Roman" w:eastAsia="Calibri" w:hAnsi="Times New Roman" w:cs="Times New Roman"/>
          <w:bCs/>
          <w:color w:val="000000" w:themeColor="text1"/>
          <w:sz w:val="24"/>
          <w:szCs w:val="24"/>
        </w:rPr>
        <w:t xml:space="preserve">, is shown in Kempe et al. (2003). </w:t>
      </w:r>
    </w:p>
    <w:p w:rsidR="00911856" w:rsidRPr="0049675C" w:rsidRDefault="00624A30" w:rsidP="00DD5100">
      <w:pPr>
        <w:pStyle w:val="Style2"/>
        <w:spacing w:line="480" w:lineRule="auto"/>
        <w:rPr>
          <w:rFonts w:eastAsia="Calibri"/>
          <w:sz w:val="26"/>
        </w:rPr>
      </w:pPr>
      <w:bookmarkStart w:id="8" w:name="_Toc530942050"/>
      <w:r w:rsidRPr="0049675C">
        <w:rPr>
          <w:rFonts w:eastAsia="Calibri"/>
          <w:sz w:val="26"/>
        </w:rPr>
        <w:lastRenderedPageBreak/>
        <w:t xml:space="preserve">3.2 </w:t>
      </w:r>
      <w:r w:rsidR="00911856" w:rsidRPr="0049675C">
        <w:rPr>
          <w:rFonts w:eastAsia="Calibri"/>
          <w:sz w:val="26"/>
        </w:rPr>
        <w:t xml:space="preserve">Social </w:t>
      </w:r>
      <w:r w:rsidR="00B5623A" w:rsidRPr="0049675C">
        <w:rPr>
          <w:rFonts w:eastAsia="Calibri"/>
          <w:sz w:val="26"/>
        </w:rPr>
        <w:t>Vulnerability</w:t>
      </w:r>
      <w:r w:rsidR="00911856" w:rsidRPr="0049675C">
        <w:rPr>
          <w:rFonts w:eastAsia="Calibri"/>
          <w:sz w:val="26"/>
        </w:rPr>
        <w:t xml:space="preserve"> Scores</w:t>
      </w:r>
      <w:bookmarkEnd w:id="8"/>
    </w:p>
    <w:p w:rsidR="00E9409F" w:rsidRDefault="00E65A69" w:rsidP="00DD5100">
      <w:pPr>
        <w:pStyle w:val="Body"/>
        <w:spacing w:line="480" w:lineRule="auto"/>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During a disruption, it is important for the most vulnerable members of a community to be reached and assisted. To ensure this occurs, the optimization model can be incentivized to reach these members of the community. </w:t>
      </w:r>
      <w:r w:rsidR="006272B9" w:rsidRPr="007C141C">
        <w:rPr>
          <w:rFonts w:ascii="Times New Roman" w:eastAsia="Calibri" w:hAnsi="Times New Roman" w:cs="Times New Roman"/>
          <w:bCs/>
          <w:color w:val="000000" w:themeColor="text1"/>
          <w:sz w:val="24"/>
          <w:szCs w:val="24"/>
        </w:rPr>
        <w:t xml:space="preserve">Communities can be assessed for their level of </w:t>
      </w:r>
      <w:r>
        <w:rPr>
          <w:rFonts w:ascii="Times New Roman" w:eastAsia="Calibri" w:hAnsi="Times New Roman" w:cs="Times New Roman"/>
          <w:bCs/>
          <w:color w:val="000000" w:themeColor="text1"/>
          <w:sz w:val="24"/>
          <w:szCs w:val="24"/>
        </w:rPr>
        <w:t xml:space="preserve">social </w:t>
      </w:r>
      <w:r w:rsidR="006272B9" w:rsidRPr="007C141C">
        <w:rPr>
          <w:rFonts w:ascii="Times New Roman" w:eastAsia="Calibri" w:hAnsi="Times New Roman" w:cs="Times New Roman"/>
          <w:bCs/>
          <w:color w:val="000000" w:themeColor="text1"/>
          <w:sz w:val="24"/>
          <w:szCs w:val="24"/>
        </w:rPr>
        <w:t>vulnerability to environmental and other types of disruptions based on their social status. Cu</w:t>
      </w:r>
      <w:r w:rsidR="00E815E3" w:rsidRPr="007C141C">
        <w:rPr>
          <w:rFonts w:ascii="Times New Roman" w:eastAsia="Calibri" w:hAnsi="Times New Roman" w:cs="Times New Roman"/>
          <w:bCs/>
          <w:color w:val="000000" w:themeColor="text1"/>
          <w:sz w:val="24"/>
          <w:szCs w:val="24"/>
        </w:rPr>
        <w:t>tter et al. (2003) ha</w:t>
      </w:r>
      <w:r w:rsidR="0092779F">
        <w:rPr>
          <w:rFonts w:ascii="Times New Roman" w:eastAsia="Calibri" w:hAnsi="Times New Roman" w:cs="Times New Roman"/>
          <w:bCs/>
          <w:color w:val="000000" w:themeColor="text1"/>
          <w:sz w:val="24"/>
          <w:szCs w:val="24"/>
        </w:rPr>
        <w:t>ve</w:t>
      </w:r>
      <w:r w:rsidR="00E815E3" w:rsidRPr="007C141C">
        <w:rPr>
          <w:rFonts w:ascii="Times New Roman" w:eastAsia="Calibri" w:hAnsi="Times New Roman" w:cs="Times New Roman"/>
          <w:bCs/>
          <w:color w:val="000000" w:themeColor="text1"/>
          <w:sz w:val="24"/>
          <w:szCs w:val="24"/>
        </w:rPr>
        <w:t xml:space="preserve"> developed</w:t>
      </w:r>
      <w:r w:rsidR="006272B9" w:rsidRPr="007C141C">
        <w:rPr>
          <w:rFonts w:ascii="Times New Roman" w:eastAsia="Calibri" w:hAnsi="Times New Roman" w:cs="Times New Roman"/>
          <w:bCs/>
          <w:color w:val="000000" w:themeColor="text1"/>
          <w:sz w:val="24"/>
          <w:szCs w:val="24"/>
        </w:rPr>
        <w:t xml:space="preserve"> much of this work into assigning social vulnerability scores to United States’ counties based on social and place inequalities. This, of course, includes socioeconomic status as communities with more wealth and larger safety nets are able to recover </w:t>
      </w:r>
      <w:r w:rsidR="004E51CF">
        <w:rPr>
          <w:rFonts w:ascii="Times New Roman" w:eastAsia="Calibri" w:hAnsi="Times New Roman" w:cs="Times New Roman"/>
          <w:bCs/>
          <w:color w:val="000000" w:themeColor="text1"/>
          <w:sz w:val="24"/>
          <w:szCs w:val="24"/>
        </w:rPr>
        <w:t xml:space="preserve">quicker when disasters occur. It </w:t>
      </w:r>
      <w:r w:rsidR="006272B9" w:rsidRPr="007C141C">
        <w:rPr>
          <w:rFonts w:ascii="Times New Roman" w:eastAsia="Calibri" w:hAnsi="Times New Roman" w:cs="Times New Roman"/>
          <w:bCs/>
          <w:color w:val="000000" w:themeColor="text1"/>
          <w:sz w:val="24"/>
          <w:szCs w:val="24"/>
        </w:rPr>
        <w:t xml:space="preserve">also </w:t>
      </w:r>
      <w:r w:rsidR="004E51CF">
        <w:rPr>
          <w:rFonts w:ascii="Times New Roman" w:eastAsia="Calibri" w:hAnsi="Times New Roman" w:cs="Times New Roman"/>
          <w:bCs/>
          <w:color w:val="000000" w:themeColor="text1"/>
          <w:sz w:val="24"/>
          <w:szCs w:val="24"/>
        </w:rPr>
        <w:t xml:space="preserve">can </w:t>
      </w:r>
      <w:r w:rsidR="006272B9" w:rsidRPr="007C141C">
        <w:rPr>
          <w:rFonts w:ascii="Times New Roman" w:eastAsia="Calibri" w:hAnsi="Times New Roman" w:cs="Times New Roman"/>
          <w:bCs/>
          <w:color w:val="000000" w:themeColor="text1"/>
          <w:sz w:val="24"/>
          <w:szCs w:val="24"/>
        </w:rPr>
        <w:t xml:space="preserve">include factors such as race and ethnicity, age, </w:t>
      </w:r>
      <w:r w:rsidR="005A1161" w:rsidRPr="007C141C">
        <w:rPr>
          <w:rFonts w:ascii="Times New Roman" w:eastAsia="Calibri" w:hAnsi="Times New Roman" w:cs="Times New Roman"/>
          <w:bCs/>
          <w:color w:val="000000" w:themeColor="text1"/>
          <w:sz w:val="24"/>
          <w:szCs w:val="24"/>
        </w:rPr>
        <w:t>housing</w:t>
      </w:r>
      <w:r w:rsidR="001235B7" w:rsidRPr="007C141C">
        <w:rPr>
          <w:rFonts w:ascii="Times New Roman" w:eastAsia="Calibri" w:hAnsi="Times New Roman" w:cs="Times New Roman"/>
          <w:bCs/>
          <w:color w:val="000000" w:themeColor="text1"/>
          <w:sz w:val="24"/>
          <w:szCs w:val="24"/>
        </w:rPr>
        <w:t xml:space="preserve"> and transportation status</w:t>
      </w:r>
      <w:r w:rsidR="005A1161" w:rsidRPr="007C141C">
        <w:rPr>
          <w:rFonts w:ascii="Times New Roman" w:eastAsia="Calibri" w:hAnsi="Times New Roman" w:cs="Times New Roman"/>
          <w:bCs/>
          <w:color w:val="000000" w:themeColor="text1"/>
          <w:sz w:val="24"/>
          <w:szCs w:val="24"/>
        </w:rPr>
        <w:t xml:space="preserve">, </w:t>
      </w:r>
      <w:r w:rsidR="006272B9" w:rsidRPr="007C141C">
        <w:rPr>
          <w:rFonts w:ascii="Times New Roman" w:eastAsia="Calibri" w:hAnsi="Times New Roman" w:cs="Times New Roman"/>
          <w:bCs/>
          <w:color w:val="000000" w:themeColor="text1"/>
          <w:sz w:val="24"/>
          <w:szCs w:val="24"/>
        </w:rPr>
        <w:t xml:space="preserve">and education (see Cutter et al. (2003) for a comprehensive list). </w:t>
      </w:r>
      <w:r w:rsidR="001235B7" w:rsidRPr="007C141C">
        <w:rPr>
          <w:rFonts w:ascii="Times New Roman" w:eastAsia="Calibri" w:hAnsi="Times New Roman" w:cs="Times New Roman"/>
          <w:bCs/>
          <w:color w:val="000000" w:themeColor="text1"/>
          <w:sz w:val="24"/>
          <w:szCs w:val="24"/>
        </w:rPr>
        <w:t xml:space="preserve">The Centers for Disease Control and Prevention (CDC) manages a similar Social Vulnerability Index. The index ranks each county based on 15 variables similar to Cutter et al. (2003) and </w:t>
      </w:r>
      <w:r w:rsidR="000E6A47" w:rsidRPr="007C141C">
        <w:rPr>
          <w:rFonts w:ascii="Times New Roman" w:eastAsia="Calibri" w:hAnsi="Times New Roman" w:cs="Times New Roman"/>
          <w:bCs/>
          <w:color w:val="000000" w:themeColor="text1"/>
          <w:sz w:val="24"/>
          <w:szCs w:val="24"/>
        </w:rPr>
        <w:t>groups these varia</w:t>
      </w:r>
      <w:r w:rsidR="00E815E3" w:rsidRPr="007C141C">
        <w:rPr>
          <w:rFonts w:ascii="Times New Roman" w:eastAsia="Calibri" w:hAnsi="Times New Roman" w:cs="Times New Roman"/>
          <w:bCs/>
          <w:color w:val="000000" w:themeColor="text1"/>
          <w:sz w:val="24"/>
          <w:szCs w:val="24"/>
        </w:rPr>
        <w:t>bles into four main categories—</w:t>
      </w:r>
      <w:r w:rsidR="000E6A47" w:rsidRPr="007C141C">
        <w:rPr>
          <w:rFonts w:ascii="Times New Roman" w:eastAsia="Calibri" w:hAnsi="Times New Roman" w:cs="Times New Roman"/>
          <w:bCs/>
          <w:color w:val="000000" w:themeColor="text1"/>
          <w:sz w:val="24"/>
          <w:szCs w:val="24"/>
        </w:rPr>
        <w:t xml:space="preserve">socioeconomic status, household composition and disability, minority status and language, and housing and transportation </w:t>
      </w:r>
      <w:r w:rsidR="00E815E3" w:rsidRPr="007C141C">
        <w:rPr>
          <w:rFonts w:ascii="Times New Roman" w:eastAsia="Calibri" w:hAnsi="Times New Roman" w:cs="Times New Roman"/>
          <w:bCs/>
          <w:color w:val="000000" w:themeColor="text1"/>
          <w:sz w:val="24"/>
          <w:szCs w:val="24"/>
        </w:rPr>
        <w:t>(</w:t>
      </w:r>
      <w:r w:rsidR="00CA6CB8" w:rsidRPr="007C141C">
        <w:rPr>
          <w:rFonts w:ascii="Times New Roman" w:eastAsia="Calibri" w:hAnsi="Times New Roman" w:cs="Times New Roman"/>
          <w:bCs/>
          <w:color w:val="000000" w:themeColor="text1"/>
          <w:sz w:val="24"/>
          <w:szCs w:val="24"/>
        </w:rPr>
        <w:t>Flanagan et al., 2011).</w:t>
      </w:r>
      <w:r w:rsidR="00E815E3" w:rsidRPr="007C141C">
        <w:rPr>
          <w:rFonts w:ascii="Times New Roman" w:eastAsia="Calibri" w:hAnsi="Times New Roman" w:cs="Times New Roman"/>
          <w:bCs/>
          <w:color w:val="000000" w:themeColor="text1"/>
          <w:sz w:val="24"/>
          <w:szCs w:val="24"/>
        </w:rPr>
        <w:t xml:space="preserve"> </w:t>
      </w:r>
    </w:p>
    <w:p w:rsidR="00815050" w:rsidRPr="007C141C" w:rsidRDefault="00E815E3" w:rsidP="00E9409F">
      <w:pPr>
        <w:pStyle w:val="Body"/>
        <w:spacing w:line="480" w:lineRule="auto"/>
        <w:ind w:firstLine="720"/>
        <w:rPr>
          <w:rFonts w:ascii="Times New Roman" w:eastAsia="Calibri" w:hAnsi="Times New Roman" w:cs="Times New Roman"/>
          <w:bCs/>
          <w:color w:val="000000" w:themeColor="text1"/>
          <w:sz w:val="24"/>
          <w:szCs w:val="24"/>
        </w:rPr>
      </w:pPr>
      <w:r w:rsidRPr="007C141C">
        <w:rPr>
          <w:rFonts w:ascii="Times New Roman" w:eastAsia="Calibri" w:hAnsi="Times New Roman" w:cs="Times New Roman"/>
          <w:bCs/>
          <w:color w:val="000000" w:themeColor="text1"/>
          <w:sz w:val="24"/>
          <w:szCs w:val="24"/>
        </w:rPr>
        <w:t>The data based on the 2016 census will be used for this analysis (Centers for Disease Control, 2016).</w:t>
      </w:r>
      <w:r w:rsidR="00D0733A" w:rsidRPr="007C141C">
        <w:rPr>
          <w:rFonts w:ascii="Times New Roman" w:eastAsia="Calibri" w:hAnsi="Times New Roman" w:cs="Times New Roman"/>
          <w:bCs/>
          <w:color w:val="000000" w:themeColor="text1"/>
          <w:sz w:val="24"/>
          <w:szCs w:val="24"/>
        </w:rPr>
        <w:t xml:space="preserve"> </w:t>
      </w:r>
      <w:r w:rsidR="00E9409F">
        <w:rPr>
          <w:rFonts w:ascii="Times New Roman" w:eastAsia="Calibri" w:hAnsi="Times New Roman" w:cs="Times New Roman"/>
          <w:bCs/>
          <w:color w:val="000000" w:themeColor="text1"/>
          <w:sz w:val="24"/>
          <w:szCs w:val="24"/>
        </w:rPr>
        <w:t>Social</w:t>
      </w:r>
      <w:r w:rsidR="00D0733A" w:rsidRPr="007C141C">
        <w:rPr>
          <w:rFonts w:ascii="Times New Roman" w:eastAsia="Calibri" w:hAnsi="Times New Roman" w:cs="Times New Roman"/>
          <w:bCs/>
          <w:color w:val="000000" w:themeColor="text1"/>
          <w:sz w:val="24"/>
          <w:szCs w:val="24"/>
        </w:rPr>
        <w:t xml:space="preserve"> vulnerability scores will be used to prioritize influence to reach the most vulnerable members of the community by including vulnerability in the objective function.</w:t>
      </w:r>
    </w:p>
    <w:p w:rsidR="006F13FD" w:rsidRPr="0049675C" w:rsidRDefault="006F13FD" w:rsidP="00DD5100">
      <w:pPr>
        <w:pStyle w:val="Style2"/>
        <w:spacing w:line="480" w:lineRule="auto"/>
        <w:rPr>
          <w:rFonts w:eastAsia="Calibri"/>
          <w:sz w:val="26"/>
        </w:rPr>
      </w:pPr>
      <w:bookmarkStart w:id="9" w:name="_Toc530942051"/>
      <w:r w:rsidRPr="0049675C">
        <w:rPr>
          <w:rFonts w:eastAsia="Calibri"/>
          <w:sz w:val="26"/>
        </w:rPr>
        <w:t>3.3 Particle Swarm Optimization</w:t>
      </w:r>
      <w:bookmarkEnd w:id="9"/>
    </w:p>
    <w:p w:rsidR="007621E6" w:rsidRPr="00ED4B68" w:rsidRDefault="00146D08" w:rsidP="00157028">
      <w:pPr>
        <w:spacing w:line="480" w:lineRule="auto"/>
        <w:rPr>
          <w:rFonts w:eastAsia="Calibri"/>
        </w:rPr>
      </w:pPr>
      <w:r>
        <w:rPr>
          <w:rFonts w:eastAsia="Calibri"/>
        </w:rPr>
        <w:t xml:space="preserve">Because networks are typically large in size, the optimization model can be difficult to implement. Therefore, approximation models become useful in </w:t>
      </w:r>
      <w:r w:rsidR="00386A49">
        <w:rPr>
          <w:rFonts w:eastAsia="Calibri"/>
        </w:rPr>
        <w:t xml:space="preserve">finding </w:t>
      </w:r>
      <w:r>
        <w:rPr>
          <w:rFonts w:eastAsia="Calibri"/>
        </w:rPr>
        <w:t xml:space="preserve">good solutions in </w:t>
      </w:r>
      <w:r>
        <w:rPr>
          <w:rFonts w:eastAsia="Calibri"/>
        </w:rPr>
        <w:lastRenderedPageBreak/>
        <w:t xml:space="preserve">a reasonable amount of time. This analysis will apply a particle swarm optimization to solve for influencers in the network. </w:t>
      </w:r>
      <w:r w:rsidR="009C4FDA" w:rsidRPr="00ED4B68">
        <w:rPr>
          <w:rFonts w:eastAsia="Calibri"/>
        </w:rPr>
        <w:t>The particle swarm optimization model was developed by Kennedy and Eberhart (1995) to solve multi-dimensional nonlinear problems. It stems from research in social sciences, following the patterns of a flock of birds or a school of fish. After initializing a swarm of particles, these particles are then allowed to search the solution space, taking information from each particle’s best solut</w:t>
      </w:r>
      <w:r w:rsidR="002B066D" w:rsidRPr="00ED4B68">
        <w:rPr>
          <w:rFonts w:eastAsia="Calibri"/>
        </w:rPr>
        <w:t xml:space="preserve">ion </w:t>
      </w:r>
      <w:r w:rsidR="009C4FDA" w:rsidRPr="00ED4B68">
        <w:rPr>
          <w:rFonts w:eastAsia="Calibri"/>
        </w:rPr>
        <w:t xml:space="preserve">and </w:t>
      </w:r>
      <w:r w:rsidR="002B066D" w:rsidRPr="00ED4B68">
        <w:rPr>
          <w:rFonts w:eastAsia="Calibri"/>
        </w:rPr>
        <w:t>the best global solution</w:t>
      </w:r>
      <w:r w:rsidR="009C4FDA" w:rsidRPr="00ED4B68">
        <w:rPr>
          <w:rFonts w:eastAsia="Calibri"/>
        </w:rPr>
        <w:t xml:space="preserve">. In each iteration, the particles are updated with these cognitive and social factors to converge on the optimal solution. </w:t>
      </w:r>
      <w:r w:rsidR="00C14A86" w:rsidRPr="00ED4B68">
        <w:rPr>
          <w:rFonts w:eastAsia="Calibri"/>
        </w:rPr>
        <w:t>The particle swarm model has these roots in genetic algorithms and evolutionary programming</w:t>
      </w:r>
      <w:r w:rsidR="006D3380" w:rsidRPr="00ED4B68">
        <w:rPr>
          <w:rFonts w:eastAsia="Calibri"/>
        </w:rPr>
        <w:t xml:space="preserve"> (Kennedy &amp; Eberhart, 1995)</w:t>
      </w:r>
      <w:r w:rsidR="00C14A86" w:rsidRPr="00ED4B68">
        <w:rPr>
          <w:rFonts w:eastAsia="Calibri"/>
        </w:rPr>
        <w:t>.</w:t>
      </w:r>
    </w:p>
    <w:p w:rsidR="00AD4345" w:rsidRPr="00ED4B68" w:rsidRDefault="00AD4345" w:rsidP="00157028">
      <w:pPr>
        <w:spacing w:line="480" w:lineRule="auto"/>
        <w:rPr>
          <w:rFonts w:eastAsia="Calibri"/>
        </w:rPr>
      </w:pPr>
      <w:r w:rsidRPr="0049675C">
        <w:rPr>
          <w:rFonts w:eastAsia="Calibri"/>
          <w:sz w:val="26"/>
          <w:szCs w:val="26"/>
        </w:rPr>
        <w:tab/>
      </w:r>
      <w:r w:rsidRPr="00ED4B68">
        <w:rPr>
          <w:rFonts w:eastAsia="Calibri"/>
        </w:rPr>
        <w:t>In the</w:t>
      </w:r>
      <w:r w:rsidR="00C14A86" w:rsidRPr="00ED4B68">
        <w:rPr>
          <w:rFonts w:eastAsia="Calibri"/>
        </w:rPr>
        <w:t xml:space="preserve"> formulation of this problem, each node </w:t>
      </w:r>
      <w:r w:rsidR="004E51CF">
        <w:rPr>
          <w:rFonts w:eastAsia="Calibri"/>
        </w:rPr>
        <w:t>is</w:t>
      </w:r>
      <w:r w:rsidR="00C14A86" w:rsidRPr="00ED4B68">
        <w:rPr>
          <w:rFonts w:eastAsia="Calibri"/>
        </w:rPr>
        <w:t xml:space="preserve"> stored as a binary variable, indicating whether it is active or not. Active nodes </w:t>
      </w:r>
      <w:r w:rsidR="004E51CF">
        <w:rPr>
          <w:rFonts w:eastAsia="Calibri"/>
        </w:rPr>
        <w:t>are</w:t>
      </w:r>
      <w:r w:rsidR="00C14A86" w:rsidRPr="00ED4B68">
        <w:rPr>
          <w:rFonts w:eastAsia="Calibri"/>
        </w:rPr>
        <w:t xml:space="preserve"> chosen randomly and evaluated by the linear threshold model. Then, based on the evaluation scores, the particles will update and move towards the optimal solution. The particles will update for a certain number of generations and will ideally converge during this time.</w:t>
      </w:r>
    </w:p>
    <w:p w:rsidR="00911856" w:rsidRPr="0049675C" w:rsidRDefault="006F13FD" w:rsidP="00DD5100">
      <w:pPr>
        <w:pStyle w:val="Style2"/>
        <w:spacing w:line="480" w:lineRule="auto"/>
        <w:rPr>
          <w:rFonts w:eastAsia="Calibri"/>
          <w:sz w:val="26"/>
        </w:rPr>
      </w:pPr>
      <w:bookmarkStart w:id="10" w:name="_Toc530942052"/>
      <w:r w:rsidRPr="0049675C">
        <w:rPr>
          <w:rFonts w:eastAsia="Calibri"/>
          <w:sz w:val="26"/>
        </w:rPr>
        <w:t>3.4</w:t>
      </w:r>
      <w:r w:rsidR="00624A30" w:rsidRPr="0049675C">
        <w:rPr>
          <w:rFonts w:eastAsia="Calibri"/>
          <w:sz w:val="26"/>
        </w:rPr>
        <w:t xml:space="preserve"> Particle Swarm Optimization in the Bi-Level Problem</w:t>
      </w:r>
      <w:bookmarkEnd w:id="10"/>
    </w:p>
    <w:p w:rsidR="00A83C76" w:rsidRDefault="00A83C76" w:rsidP="00A83C76">
      <w:pPr>
        <w:autoSpaceDE w:val="0"/>
        <w:autoSpaceDN w:val="0"/>
        <w:adjustRightInd w:val="0"/>
        <w:spacing w:line="480" w:lineRule="auto"/>
        <w:rPr>
          <w:rFonts w:eastAsia="Arial Unicode MS"/>
          <w:color w:val="000000"/>
          <w:bdr w:val="nil"/>
        </w:rPr>
      </w:pPr>
      <w:r>
        <w:rPr>
          <w:rFonts w:eastAsia="Arial Unicode MS"/>
          <w:color w:val="000000"/>
          <w:bdr w:val="nil"/>
        </w:rPr>
        <w:t xml:space="preserve">In order to minimize </w:t>
      </w:r>
      <w:r w:rsidR="0092779F">
        <w:rPr>
          <w:rFonts w:eastAsia="Arial Unicode MS"/>
          <w:color w:val="000000"/>
          <w:bdr w:val="nil"/>
        </w:rPr>
        <w:t xml:space="preserve">the </w:t>
      </w:r>
      <w:r>
        <w:rPr>
          <w:rFonts w:eastAsia="Arial Unicode MS"/>
          <w:color w:val="000000"/>
          <w:bdr w:val="nil"/>
        </w:rPr>
        <w:t>vulnerability of influence after a disruption, a bi-level programming problem is required. In these problem sets, the objective function and the constraints for the upper and lower levels are expressed as follows:</w:t>
      </w:r>
    </w:p>
    <w:p w:rsidR="00A83C76" w:rsidRDefault="00A83C76" w:rsidP="00A83C76">
      <w:pPr>
        <w:autoSpaceDE w:val="0"/>
        <w:autoSpaceDN w:val="0"/>
        <w:adjustRightInd w:val="0"/>
        <w:spacing w:line="480" w:lineRule="auto"/>
        <w:jc w:val="center"/>
        <w:rPr>
          <w:rFonts w:eastAsia="Arial Unicode MS"/>
          <w:color w:val="000000"/>
          <w:bdr w:val="nil"/>
        </w:rPr>
      </w:pPr>
      <w:r>
        <w:rPr>
          <w:rFonts w:eastAsia="Arial Unicode MS"/>
          <w:noProof/>
          <w:color w:val="000000"/>
          <w:position w:val="-57"/>
          <w:bdr w:val="nil"/>
        </w:rPr>
        <w:drawing>
          <wp:inline distT="0" distB="0" distL="0" distR="0">
            <wp:extent cx="2033270" cy="8172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3270" cy="817245"/>
                    </a:xfrm>
                    <a:prstGeom prst="rect">
                      <a:avLst/>
                    </a:prstGeom>
                    <a:noFill/>
                    <a:ln>
                      <a:noFill/>
                    </a:ln>
                  </pic:spPr>
                </pic:pic>
              </a:graphicData>
            </a:graphic>
          </wp:inline>
        </w:drawing>
      </w:r>
    </w:p>
    <w:p w:rsidR="00A83C76" w:rsidRDefault="00A83C76" w:rsidP="00A83C76">
      <w:pPr>
        <w:autoSpaceDE w:val="0"/>
        <w:autoSpaceDN w:val="0"/>
        <w:adjustRightInd w:val="0"/>
        <w:spacing w:line="480" w:lineRule="auto"/>
        <w:rPr>
          <w:rFonts w:eastAsia="Arial Unicode MS"/>
          <w:color w:val="000000"/>
          <w:bdr w:val="nil"/>
        </w:rPr>
      </w:pPr>
      <w:r>
        <w:rPr>
          <w:rFonts w:eastAsia="Arial Unicode MS"/>
          <w:color w:val="000000"/>
          <w:bdr w:val="nil"/>
        </w:rPr>
        <w:lastRenderedPageBreak/>
        <w:t xml:space="preserve">The variables, </w:t>
      </w:r>
      <w:r>
        <w:rPr>
          <w:rFonts w:eastAsia="Arial Unicode MS"/>
          <w:noProof/>
          <w:color w:val="000000"/>
          <w:position w:val="-6"/>
          <w:bdr w:val="nil"/>
        </w:rPr>
        <w:drawing>
          <wp:inline distT="0" distB="0" distL="0" distR="0">
            <wp:extent cx="97155" cy="19431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155" cy="194310"/>
                    </a:xfrm>
                    <a:prstGeom prst="rect">
                      <a:avLst/>
                    </a:prstGeom>
                    <a:noFill/>
                    <a:ln>
                      <a:noFill/>
                    </a:ln>
                  </pic:spPr>
                </pic:pic>
              </a:graphicData>
            </a:graphic>
          </wp:inline>
        </w:drawing>
      </w:r>
      <w:r>
        <w:rPr>
          <w:rFonts w:eastAsia="Arial Unicode MS"/>
          <w:color w:val="000000"/>
          <w:bdr w:val="nil"/>
        </w:rPr>
        <w:t xml:space="preserve"> and </w:t>
      </w:r>
      <w:r>
        <w:rPr>
          <w:rFonts w:eastAsia="Arial Unicode MS"/>
          <w:noProof/>
          <w:color w:val="000000"/>
          <w:position w:val="-6"/>
          <w:bdr w:val="nil"/>
        </w:rPr>
        <w:drawing>
          <wp:inline distT="0" distB="0" distL="0" distR="0">
            <wp:extent cx="87630" cy="19431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 cy="194310"/>
                    </a:xfrm>
                    <a:prstGeom prst="rect">
                      <a:avLst/>
                    </a:prstGeom>
                    <a:noFill/>
                    <a:ln>
                      <a:noFill/>
                    </a:ln>
                  </pic:spPr>
                </pic:pic>
              </a:graphicData>
            </a:graphic>
          </wp:inline>
        </w:drawing>
      </w:r>
      <w:r>
        <w:rPr>
          <w:rFonts w:eastAsia="Arial Unicode MS"/>
          <w:color w:val="000000"/>
          <w:bdr w:val="nil"/>
        </w:rPr>
        <w:t xml:space="preserve"> correspond to the decision variables for the leader and follower, while </w:t>
      </w:r>
      <w:r>
        <w:rPr>
          <w:rFonts w:eastAsia="Arial Unicode MS"/>
          <w:noProof/>
          <w:color w:val="000000"/>
          <w:position w:val="-6"/>
          <w:bdr w:val="nil"/>
        </w:rPr>
        <w:drawing>
          <wp:inline distT="0" distB="0" distL="0" distR="0">
            <wp:extent cx="447675" cy="194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675" cy="194310"/>
                    </a:xfrm>
                    <a:prstGeom prst="rect">
                      <a:avLst/>
                    </a:prstGeom>
                    <a:noFill/>
                    <a:ln>
                      <a:noFill/>
                    </a:ln>
                  </pic:spPr>
                </pic:pic>
              </a:graphicData>
            </a:graphic>
          </wp:inline>
        </w:drawing>
      </w:r>
      <w:r>
        <w:rPr>
          <w:rFonts w:eastAsia="Arial Unicode MS"/>
          <w:color w:val="000000"/>
          <w:bdr w:val="nil"/>
        </w:rPr>
        <w:t xml:space="preserve"> and </w:t>
      </w:r>
      <w:r>
        <w:rPr>
          <w:rFonts w:eastAsia="Arial Unicode MS"/>
          <w:noProof/>
          <w:color w:val="000000"/>
          <w:position w:val="-6"/>
          <w:bdr w:val="nil"/>
        </w:rPr>
        <w:drawing>
          <wp:inline distT="0" distB="0" distL="0" distR="0">
            <wp:extent cx="418465" cy="19431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8465" cy="194310"/>
                    </a:xfrm>
                    <a:prstGeom prst="rect">
                      <a:avLst/>
                    </a:prstGeom>
                    <a:noFill/>
                    <a:ln>
                      <a:noFill/>
                    </a:ln>
                  </pic:spPr>
                </pic:pic>
              </a:graphicData>
            </a:graphic>
          </wp:inline>
        </w:drawing>
      </w:r>
      <w:r>
        <w:rPr>
          <w:rFonts w:eastAsia="Arial Unicode MS"/>
          <w:color w:val="000000"/>
          <w:bdr w:val="nil"/>
        </w:rPr>
        <w:t xml:space="preserve"> relate to their objective functions, respectively (Gao et al., 2011). The leader function will try to minimize the vulnerability, dependent upon maximizing influence before or after the disruption—the follower function.</w:t>
      </w:r>
    </w:p>
    <w:p w:rsidR="007D5E46" w:rsidRPr="00A83C76" w:rsidRDefault="00A83C76" w:rsidP="00A83C76">
      <w:pPr>
        <w:pStyle w:val="Body"/>
        <w:spacing w:line="480" w:lineRule="auto"/>
        <w:rPr>
          <w:rFonts w:ascii="Times New Roman" w:hAnsi="Times New Roman" w:cs="Times New Roman"/>
          <w:sz w:val="24"/>
          <w:szCs w:val="24"/>
        </w:rPr>
      </w:pPr>
      <w:r>
        <w:tab/>
      </w:r>
      <w:r w:rsidRPr="00A83C76">
        <w:rPr>
          <w:rFonts w:ascii="Times New Roman" w:hAnsi="Times New Roman" w:cs="Times New Roman"/>
          <w:sz w:val="24"/>
          <w:szCs w:val="24"/>
        </w:rPr>
        <w:t xml:space="preserve">Influencers before the disruption </w:t>
      </w:r>
      <w:r w:rsidR="004E51CF">
        <w:rPr>
          <w:rFonts w:ascii="Times New Roman" w:hAnsi="Times New Roman" w:cs="Times New Roman"/>
          <w:sz w:val="24"/>
          <w:szCs w:val="24"/>
        </w:rPr>
        <w:t>are</w:t>
      </w:r>
      <w:r w:rsidRPr="00A83C76">
        <w:rPr>
          <w:rFonts w:ascii="Times New Roman" w:hAnsi="Times New Roman" w:cs="Times New Roman"/>
          <w:sz w:val="24"/>
          <w:szCs w:val="24"/>
        </w:rPr>
        <w:t xml:space="preserve"> chosen using the linear threshold model. Then, these influencers </w:t>
      </w:r>
      <w:r w:rsidR="004E51CF">
        <w:rPr>
          <w:rFonts w:ascii="Times New Roman" w:hAnsi="Times New Roman" w:cs="Times New Roman"/>
          <w:sz w:val="24"/>
          <w:szCs w:val="24"/>
        </w:rPr>
        <w:t>are</w:t>
      </w:r>
      <w:r w:rsidRPr="00A83C76">
        <w:rPr>
          <w:rFonts w:ascii="Times New Roman" w:hAnsi="Times New Roman" w:cs="Times New Roman"/>
          <w:sz w:val="24"/>
          <w:szCs w:val="24"/>
        </w:rPr>
        <w:t xml:space="preserve"> removed from the network, and the influencers after the disruption </w:t>
      </w:r>
      <w:r w:rsidR="004E51CF">
        <w:rPr>
          <w:rFonts w:ascii="Times New Roman" w:hAnsi="Times New Roman" w:cs="Times New Roman"/>
          <w:sz w:val="24"/>
          <w:szCs w:val="24"/>
        </w:rPr>
        <w:t>are</w:t>
      </w:r>
      <w:r w:rsidRPr="00A83C76">
        <w:rPr>
          <w:rFonts w:ascii="Times New Roman" w:hAnsi="Times New Roman" w:cs="Times New Roman"/>
          <w:sz w:val="24"/>
          <w:szCs w:val="24"/>
        </w:rPr>
        <w:t xml:space="preserve"> found. The difference in their influence scores corresponds to the vulnerability measure. Because minimizing vulnerability depends on first maximizing influence before and after the disruption, a bi-level formulation is necessary. Particle swarm optimization </w:t>
      </w:r>
      <w:r w:rsidR="004E51CF">
        <w:rPr>
          <w:rFonts w:ascii="Times New Roman" w:hAnsi="Times New Roman" w:cs="Times New Roman"/>
          <w:sz w:val="24"/>
          <w:szCs w:val="24"/>
        </w:rPr>
        <w:t>is</w:t>
      </w:r>
      <w:r w:rsidRPr="00A83C76">
        <w:rPr>
          <w:rFonts w:ascii="Times New Roman" w:hAnsi="Times New Roman" w:cs="Times New Roman"/>
          <w:sz w:val="24"/>
          <w:szCs w:val="24"/>
        </w:rPr>
        <w:t xml:space="preserve"> effective in solving these types of problems (Parsopoulos et al., 2002; Gao et al., 2011; Kennedy &amp; Eberhart, 1997; Kuo &amp; Han 2011; Li et al., 2006; Sinha et al., 2018; Kuo &amp; Huang et al., 2009). The formulation for the problem is shown in the following section.</w:t>
      </w:r>
    </w:p>
    <w:p w:rsidR="00DD5100" w:rsidRDefault="00DD5100">
      <w:pPr>
        <w:pBdr>
          <w:top w:val="nil"/>
          <w:left w:val="nil"/>
          <w:bottom w:val="nil"/>
          <w:right w:val="nil"/>
          <w:between w:val="nil"/>
          <w:bar w:val="nil"/>
        </w:pBdr>
        <w:rPr>
          <w:rFonts w:eastAsia="Calibri" w:cstheme="majorBidi"/>
          <w:b/>
          <w:color w:val="000000" w:themeColor="text1"/>
          <w:sz w:val="28"/>
          <w:szCs w:val="32"/>
        </w:rPr>
      </w:pPr>
      <w:r>
        <w:rPr>
          <w:rFonts w:eastAsia="Calibri"/>
        </w:rPr>
        <w:br w:type="page"/>
      </w:r>
    </w:p>
    <w:p w:rsidR="007D5E46" w:rsidRPr="007C141C" w:rsidRDefault="00D0733A" w:rsidP="00DD5100">
      <w:pPr>
        <w:pStyle w:val="Style1"/>
        <w:spacing w:line="480" w:lineRule="auto"/>
        <w:rPr>
          <w:rFonts w:eastAsia="Calibri"/>
        </w:rPr>
      </w:pPr>
      <w:bookmarkStart w:id="11" w:name="_Toc530942053"/>
      <w:r w:rsidRPr="007C141C">
        <w:rPr>
          <w:rFonts w:eastAsia="Calibri"/>
        </w:rPr>
        <w:lastRenderedPageBreak/>
        <w:t xml:space="preserve">Chapter 4.0 </w:t>
      </w:r>
      <w:r w:rsidR="00762017" w:rsidRPr="007C141C">
        <w:t>Proposed Model</w:t>
      </w:r>
      <w:bookmarkEnd w:id="11"/>
    </w:p>
    <w:p w:rsidR="007D5E46" w:rsidRPr="007C141C" w:rsidRDefault="00762017" w:rsidP="00DD5100">
      <w:pPr>
        <w:pStyle w:val="Body"/>
        <w:spacing w:line="480" w:lineRule="auto"/>
        <w:rPr>
          <w:rFonts w:ascii="Times New Roman" w:eastAsia="Calibri" w:hAnsi="Times New Roman" w:cs="Times New Roman"/>
          <w:color w:val="000000" w:themeColor="text1"/>
          <w:sz w:val="24"/>
          <w:szCs w:val="24"/>
        </w:rPr>
      </w:pPr>
      <w:r w:rsidRPr="007C141C">
        <w:rPr>
          <w:rFonts w:ascii="Times New Roman" w:hAnsi="Times New Roman" w:cs="Times New Roman"/>
          <w:color w:val="000000" w:themeColor="text1"/>
          <w:sz w:val="24"/>
          <w:szCs w:val="24"/>
        </w:rPr>
        <w:t xml:space="preserve">In this section, a model is proposed to measure influence based on the social vulnerability scores of those influenced. </w:t>
      </w:r>
    </w:p>
    <w:p w:rsidR="00630EAB" w:rsidRPr="0049675C" w:rsidRDefault="001A519E" w:rsidP="00630EAB">
      <w:pPr>
        <w:pStyle w:val="Style2"/>
        <w:spacing w:line="480" w:lineRule="auto"/>
        <w:rPr>
          <w:rFonts w:eastAsia="Calibri"/>
          <w:sz w:val="26"/>
        </w:rPr>
      </w:pPr>
      <w:bookmarkStart w:id="12" w:name="_Toc530942054"/>
      <w:r w:rsidRPr="0049675C">
        <w:rPr>
          <w:rFonts w:eastAsia="Calibri"/>
          <w:sz w:val="26"/>
        </w:rPr>
        <w:t>4.1 Single-Level Formulation</w:t>
      </w:r>
      <w:bookmarkEnd w:id="12"/>
    </w:p>
    <w:p w:rsidR="002E5C0C" w:rsidRDefault="002E5C0C" w:rsidP="002E5C0C">
      <w:pPr>
        <w:autoSpaceDE w:val="0"/>
        <w:autoSpaceDN w:val="0"/>
        <w:adjustRightInd w:val="0"/>
        <w:spacing w:line="480" w:lineRule="auto"/>
        <w:rPr>
          <w:rFonts w:eastAsia="Arial Unicode MS"/>
          <w:color w:val="000000"/>
          <w:bdr w:val="nil"/>
        </w:rPr>
      </w:pPr>
      <w:bookmarkStart w:id="13" w:name="_Toc530942055"/>
      <w:r>
        <w:rPr>
          <w:rFonts w:eastAsia="Arial Unicode MS"/>
          <w:color w:val="000000"/>
          <w:bdr w:val="nil"/>
        </w:rPr>
        <w:t xml:space="preserve">Individuals in the network are represented as a set of nodes, </w:t>
      </w:r>
      <w:r>
        <w:rPr>
          <w:rFonts w:eastAsia="Arial Unicode MS"/>
          <w:noProof/>
          <w:color w:val="000000"/>
          <w:position w:val="-6"/>
          <w:bdr w:val="nil"/>
        </w:rPr>
        <w:drawing>
          <wp:inline distT="0" distB="0" distL="0" distR="0">
            <wp:extent cx="143510" cy="187960"/>
            <wp:effectExtent l="0" t="0" r="0" b="0"/>
            <wp:docPr id="1073741899" name="Picture 107374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510" cy="187960"/>
                    </a:xfrm>
                    <a:prstGeom prst="rect">
                      <a:avLst/>
                    </a:prstGeom>
                    <a:noFill/>
                    <a:ln>
                      <a:noFill/>
                    </a:ln>
                  </pic:spPr>
                </pic:pic>
              </a:graphicData>
            </a:graphic>
          </wp:inline>
        </w:drawing>
      </w:r>
      <w:r>
        <w:rPr>
          <w:rFonts w:eastAsia="Arial Unicode MS"/>
          <w:color w:val="000000"/>
          <w:bdr w:val="nil"/>
        </w:rPr>
        <w:t xml:space="preserve">, with an index of influencers, </w:t>
      </w:r>
      <w:r>
        <w:rPr>
          <w:rFonts w:eastAsia="Arial Unicode MS"/>
          <w:noProof/>
          <w:color w:val="000000"/>
          <w:position w:val="-6"/>
          <w:bdr w:val="nil"/>
        </w:rPr>
        <w:drawing>
          <wp:inline distT="0" distB="0" distL="0" distR="0">
            <wp:extent cx="421640" cy="187960"/>
            <wp:effectExtent l="0" t="0" r="0" b="0"/>
            <wp:docPr id="1073741898" name="Picture 107374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640" cy="187960"/>
                    </a:xfrm>
                    <a:prstGeom prst="rect">
                      <a:avLst/>
                    </a:prstGeom>
                    <a:noFill/>
                    <a:ln>
                      <a:noFill/>
                    </a:ln>
                  </pic:spPr>
                </pic:pic>
              </a:graphicData>
            </a:graphic>
          </wp:inline>
        </w:drawing>
      </w:r>
      <w:r>
        <w:rPr>
          <w:rFonts w:eastAsia="Arial Unicode MS"/>
          <w:color w:val="000000"/>
          <w:bdr w:val="nil"/>
        </w:rPr>
        <w:t xml:space="preserve">, and an index of those influenced, </w:t>
      </w:r>
      <w:r>
        <w:rPr>
          <w:rFonts w:eastAsia="Arial Unicode MS"/>
          <w:noProof/>
          <w:color w:val="000000"/>
          <w:position w:val="-6"/>
          <w:bdr w:val="nil"/>
        </w:rPr>
        <w:drawing>
          <wp:inline distT="0" distB="0" distL="0" distR="0">
            <wp:extent cx="457200" cy="187960"/>
            <wp:effectExtent l="0" t="0" r="0" b="2540"/>
            <wp:docPr id="1073741897" name="Picture 107374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 cy="187960"/>
                    </a:xfrm>
                    <a:prstGeom prst="rect">
                      <a:avLst/>
                    </a:prstGeom>
                    <a:noFill/>
                    <a:ln>
                      <a:noFill/>
                    </a:ln>
                  </pic:spPr>
                </pic:pic>
              </a:graphicData>
            </a:graphic>
          </wp:inline>
        </w:drawing>
      </w:r>
      <w:r>
        <w:rPr>
          <w:rFonts w:eastAsia="Arial Unicode MS"/>
          <w:color w:val="000000"/>
          <w:bdr w:val="nil"/>
        </w:rPr>
        <w:t xml:space="preserve">, such that </w:t>
      </w:r>
      <w:r>
        <w:rPr>
          <w:rFonts w:eastAsia="Arial Unicode MS"/>
          <w:noProof/>
          <w:color w:val="000000"/>
          <w:position w:val="-6"/>
          <w:bdr w:val="nil"/>
        </w:rPr>
        <w:drawing>
          <wp:inline distT="0" distB="0" distL="0" distR="0">
            <wp:extent cx="815975" cy="187960"/>
            <wp:effectExtent l="0" t="0" r="0" b="0"/>
            <wp:docPr id="1073741896" name="Picture 107374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5975" cy="187960"/>
                    </a:xfrm>
                    <a:prstGeom prst="rect">
                      <a:avLst/>
                    </a:prstGeom>
                    <a:noFill/>
                    <a:ln>
                      <a:noFill/>
                    </a:ln>
                  </pic:spPr>
                </pic:pic>
              </a:graphicData>
            </a:graphic>
          </wp:inline>
        </w:drawing>
      </w:r>
      <w:r>
        <w:rPr>
          <w:rFonts w:eastAsia="Arial Unicode MS"/>
          <w:color w:val="000000"/>
          <w:bdr w:val="nil"/>
        </w:rPr>
        <w:t xml:space="preserve">. Links exist between individuals, where </w:t>
      </w:r>
      <w:r>
        <w:rPr>
          <w:rFonts w:eastAsia="Arial Unicode MS"/>
          <w:noProof/>
          <w:color w:val="000000"/>
          <w:position w:val="-6"/>
          <w:bdr w:val="nil"/>
        </w:rPr>
        <w:drawing>
          <wp:inline distT="0" distB="0" distL="0" distR="0">
            <wp:extent cx="600710" cy="187960"/>
            <wp:effectExtent l="0" t="0" r="0" b="2540"/>
            <wp:docPr id="1073741895" name="Picture 107374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710" cy="187960"/>
                    </a:xfrm>
                    <a:prstGeom prst="rect">
                      <a:avLst/>
                    </a:prstGeom>
                    <a:noFill/>
                    <a:ln>
                      <a:noFill/>
                    </a:ln>
                  </pic:spPr>
                </pic:pic>
              </a:graphicData>
            </a:graphic>
          </wp:inline>
        </w:drawing>
      </w:r>
      <w:r>
        <w:rPr>
          <w:rFonts w:eastAsia="Arial Unicode MS"/>
          <w:color w:val="000000"/>
          <w:bdr w:val="nil"/>
        </w:rPr>
        <w:t xml:space="preserve">. A propagation probability, </w:t>
      </w:r>
      <w:r>
        <w:rPr>
          <w:rFonts w:eastAsia="Arial Unicode MS"/>
          <w:noProof/>
          <w:color w:val="000000"/>
          <w:position w:val="-11"/>
          <w:bdr w:val="nil"/>
        </w:rPr>
        <w:drawing>
          <wp:inline distT="0" distB="0" distL="0" distR="0">
            <wp:extent cx="179070" cy="233045"/>
            <wp:effectExtent l="0" t="0" r="0" b="0"/>
            <wp:docPr id="1073741894" name="Picture 107374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9070" cy="233045"/>
                    </a:xfrm>
                    <a:prstGeom prst="rect">
                      <a:avLst/>
                    </a:prstGeom>
                    <a:noFill/>
                    <a:ln>
                      <a:noFill/>
                    </a:ln>
                  </pic:spPr>
                </pic:pic>
              </a:graphicData>
            </a:graphic>
          </wp:inline>
        </w:drawing>
      </w:r>
      <w:r>
        <w:rPr>
          <w:rFonts w:eastAsia="Arial Unicode MS"/>
          <w:color w:val="000000"/>
          <w:bdr w:val="nil"/>
        </w:rPr>
        <w:t xml:space="preserve">, exists on each of these links. If the sum of the active propagation probabilities of the links leading into a node </w:t>
      </w:r>
      <w:r w:rsidR="0092779F">
        <w:rPr>
          <w:rFonts w:eastAsia="Arial Unicode MS"/>
          <w:color w:val="000000"/>
          <w:bdr w:val="nil"/>
        </w:rPr>
        <w:t>is</w:t>
      </w:r>
      <w:r>
        <w:rPr>
          <w:rFonts w:eastAsia="Arial Unicode MS"/>
          <w:color w:val="000000"/>
          <w:bdr w:val="nil"/>
        </w:rPr>
        <w:t xml:space="preserve"> above a threshold limit, the node is considered active. This problem is modeled like a linear threshold model combined with a set cover problem (Kempe et al., 2003).</w:t>
      </w:r>
    </w:p>
    <w:p w:rsidR="002E5C0C" w:rsidRDefault="002E5C0C" w:rsidP="002E5C0C">
      <w:pPr>
        <w:autoSpaceDE w:val="0"/>
        <w:autoSpaceDN w:val="0"/>
        <w:adjustRightInd w:val="0"/>
        <w:spacing w:line="480" w:lineRule="auto"/>
        <w:rPr>
          <w:rFonts w:eastAsia="Arial Unicode MS"/>
          <w:color w:val="000000"/>
          <w:bdr w:val="nil"/>
        </w:rPr>
      </w:pPr>
      <w:r>
        <w:rPr>
          <w:rFonts w:eastAsia="Arial Unicode MS"/>
          <w:color w:val="000000"/>
          <w:bdr w:val="nil"/>
        </w:rPr>
        <w:tab/>
        <w:t xml:space="preserve">Variables include the list of starting influencers, </w:t>
      </w:r>
      <w:r>
        <w:rPr>
          <w:rFonts w:eastAsia="Arial Unicode MS"/>
          <w:noProof/>
          <w:color w:val="000000"/>
          <w:position w:val="-6"/>
          <w:bdr w:val="nil"/>
        </w:rPr>
        <w:drawing>
          <wp:inline distT="0" distB="0" distL="0" distR="0">
            <wp:extent cx="116840" cy="187960"/>
            <wp:effectExtent l="0" t="0" r="0" b="2540"/>
            <wp:docPr id="1073741893" name="Picture 107374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840" cy="187960"/>
                    </a:xfrm>
                    <a:prstGeom prst="rect">
                      <a:avLst/>
                    </a:prstGeom>
                    <a:noFill/>
                    <a:ln>
                      <a:noFill/>
                    </a:ln>
                  </pic:spPr>
                </pic:pic>
              </a:graphicData>
            </a:graphic>
          </wp:inline>
        </w:drawing>
      </w:r>
      <w:r>
        <w:rPr>
          <w:rFonts w:eastAsia="Arial Unicode MS"/>
          <w:color w:val="000000"/>
          <w:bdr w:val="nil"/>
        </w:rPr>
        <w:t xml:space="preserve">, and the list of ending nodes influenced,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s</m:t>
            </m:r>
          </m:e>
          <m:sub>
            <m:r>
              <w:rPr>
                <w:rFonts w:ascii="Cambria Math" w:eastAsia="Arial Unicode MS" w:hAnsi="Cambria Math"/>
                <w:color w:val="000000"/>
                <w:bdr w:val="nil"/>
              </w:rPr>
              <m:t>j</m:t>
            </m:r>
          </m:sub>
        </m:sSub>
      </m:oMath>
      <w:r>
        <w:rPr>
          <w:rFonts w:eastAsia="Arial Unicode MS"/>
          <w:color w:val="000000"/>
          <w:bdr w:val="nil"/>
        </w:rPr>
        <w:t xml:space="preserve">. Because the starting influencers should also count as influenced individuals,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x</m:t>
            </m:r>
          </m:e>
          <m:sub>
            <m:r>
              <w:rPr>
                <w:rFonts w:ascii="Cambria Math" w:eastAsia="Arial Unicode MS" w:hAnsi="Cambria Math"/>
                <w:color w:val="000000"/>
                <w:bdr w:val="nil"/>
              </w:rPr>
              <m:t>j</m:t>
            </m:r>
          </m:sub>
        </m:sSub>
      </m:oMath>
      <w:r>
        <w:rPr>
          <w:rFonts w:eastAsia="Arial Unicode MS"/>
          <w:color w:val="000000"/>
          <w:bdr w:val="nil"/>
        </w:rPr>
        <w:t xml:space="preserve"> will be the total number influenced, or the max of </w:t>
      </w:r>
      <w:r>
        <w:rPr>
          <w:rFonts w:eastAsia="Arial Unicode MS"/>
          <w:noProof/>
          <w:color w:val="000000"/>
          <w:position w:val="-6"/>
          <w:bdr w:val="nil"/>
        </w:rPr>
        <w:drawing>
          <wp:inline distT="0" distB="0" distL="0" distR="0">
            <wp:extent cx="116840" cy="187960"/>
            <wp:effectExtent l="0" t="0" r="0" b="2540"/>
            <wp:docPr id="1073741885" name="Picture 107374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840" cy="187960"/>
                    </a:xfrm>
                    <a:prstGeom prst="rect">
                      <a:avLst/>
                    </a:prstGeom>
                    <a:noFill/>
                    <a:ln>
                      <a:noFill/>
                    </a:ln>
                  </pic:spPr>
                </pic:pic>
              </a:graphicData>
            </a:graphic>
          </wp:inline>
        </w:drawing>
      </w:r>
      <w:r>
        <w:rPr>
          <w:rFonts w:eastAsia="Arial Unicode MS"/>
          <w:color w:val="000000"/>
          <w:bdr w:val="nil"/>
        </w:rPr>
        <w:t xml:space="preserve"> and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s</m:t>
            </m:r>
          </m:e>
          <m:sub>
            <m:r>
              <w:rPr>
                <w:rFonts w:ascii="Cambria Math" w:eastAsia="Arial Unicode MS" w:hAnsi="Cambria Math"/>
                <w:color w:val="000000"/>
                <w:bdr w:val="nil"/>
              </w:rPr>
              <m:t>j</m:t>
            </m:r>
          </m:sub>
        </m:sSub>
      </m:oMath>
      <w:r>
        <w:rPr>
          <w:rFonts w:eastAsia="Arial Unicode MS"/>
          <w:color w:val="000000"/>
          <w:bdr w:val="nil"/>
        </w:rPr>
        <w:t>.</w:t>
      </w:r>
    </w:p>
    <w:p w:rsidR="002E5C0C" w:rsidRDefault="002E5C0C" w:rsidP="002E5C0C">
      <w:pPr>
        <w:autoSpaceDE w:val="0"/>
        <w:autoSpaceDN w:val="0"/>
        <w:adjustRightInd w:val="0"/>
        <w:spacing w:line="480" w:lineRule="auto"/>
        <w:rPr>
          <w:rFonts w:eastAsia="Arial Unicode MS"/>
          <w:color w:val="000000"/>
          <w:bdr w:val="nil"/>
        </w:rPr>
      </w:pPr>
      <w:r>
        <w:rPr>
          <w:rFonts w:eastAsia="Arial Unicode MS"/>
          <w:color w:val="000000"/>
          <w:bdr w:val="nil"/>
        </w:rPr>
        <w:tab/>
        <w:t xml:space="preserve">Parameters include the propagation probability of edges,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p</m:t>
            </m:r>
          </m:e>
          <m:sub>
            <m:r>
              <w:rPr>
                <w:rFonts w:ascii="Cambria Math" w:eastAsia="Arial Unicode MS" w:hAnsi="Cambria Math"/>
                <w:color w:val="000000"/>
                <w:bdr w:val="nil"/>
              </w:rPr>
              <m:t>ij</m:t>
            </m:r>
          </m:sub>
        </m:sSub>
      </m:oMath>
      <w:r>
        <w:rPr>
          <w:rFonts w:eastAsia="Arial Unicode MS"/>
          <w:color w:val="000000"/>
          <w:bdr w:val="nil"/>
        </w:rPr>
        <w:t xml:space="preserve">, the social vulnerability associated with each node, </w:t>
      </w:r>
      <w:r>
        <w:rPr>
          <w:rFonts w:eastAsia="Arial Unicode MS"/>
          <w:noProof/>
          <w:color w:val="000000"/>
          <w:position w:val="-11"/>
          <w:bdr w:val="nil"/>
        </w:rPr>
        <w:drawing>
          <wp:inline distT="0" distB="0" distL="0" distR="0">
            <wp:extent cx="125730" cy="233045"/>
            <wp:effectExtent l="0" t="0" r="1270" b="0"/>
            <wp:docPr id="1073741875" name="Picture 107374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5730" cy="233045"/>
                    </a:xfrm>
                    <a:prstGeom prst="rect">
                      <a:avLst/>
                    </a:prstGeom>
                    <a:noFill/>
                    <a:ln>
                      <a:noFill/>
                    </a:ln>
                  </pic:spPr>
                </pic:pic>
              </a:graphicData>
            </a:graphic>
          </wp:inline>
        </w:drawing>
      </w:r>
      <w:r>
        <w:rPr>
          <w:rFonts w:eastAsia="Arial Unicode MS"/>
          <w:color w:val="000000"/>
          <w:bdr w:val="nil"/>
        </w:rPr>
        <w:t xml:space="preserve">, and a large number, </w:t>
      </w:r>
      <w:r>
        <w:rPr>
          <w:rFonts w:eastAsia="Arial Unicode MS"/>
          <w:noProof/>
          <w:color w:val="000000"/>
          <w:position w:val="-6"/>
          <w:bdr w:val="nil"/>
        </w:rPr>
        <w:drawing>
          <wp:inline distT="0" distB="0" distL="0" distR="0">
            <wp:extent cx="161290" cy="187960"/>
            <wp:effectExtent l="0" t="0" r="3810" b="0"/>
            <wp:docPr id="1073741871" name="Picture 107374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290" cy="187960"/>
                    </a:xfrm>
                    <a:prstGeom prst="rect">
                      <a:avLst/>
                    </a:prstGeom>
                    <a:noFill/>
                    <a:ln>
                      <a:noFill/>
                    </a:ln>
                  </pic:spPr>
                </pic:pic>
              </a:graphicData>
            </a:graphic>
          </wp:inline>
        </w:drawing>
      </w:r>
      <w:r>
        <w:rPr>
          <w:rFonts w:eastAsia="Arial Unicode MS"/>
          <w:color w:val="000000"/>
          <w:bdr w:val="nil"/>
        </w:rPr>
        <w:t xml:space="preserve">, to create the maximum bounds for total influenced,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x</m:t>
            </m:r>
          </m:e>
          <m:sub>
            <m:r>
              <w:rPr>
                <w:rFonts w:ascii="Cambria Math" w:eastAsia="Arial Unicode MS" w:hAnsi="Cambria Math"/>
                <w:color w:val="000000"/>
                <w:bdr w:val="nil"/>
              </w:rPr>
              <m:t>j</m:t>
            </m:r>
          </m:sub>
        </m:sSub>
      </m:oMath>
      <w:r>
        <w:rPr>
          <w:rFonts w:eastAsia="Arial Unicode MS"/>
          <w:color w:val="000000"/>
          <w:bdr w:val="nil"/>
        </w:rPr>
        <w:t>.</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sidR="00764687">
        <w:rPr>
          <w:rFonts w:eastAsia="Arial Unicode MS"/>
          <w:noProof/>
          <w:color w:val="000000"/>
          <w:position w:val="-37"/>
          <w:bdr w:val="nil"/>
        </w:rPr>
        <w:drawing>
          <wp:inline distT="0" distB="0" distL="0" distR="0">
            <wp:extent cx="1577975" cy="403225"/>
            <wp:effectExtent l="0" t="0" r="0" b="3175"/>
            <wp:docPr id="1073741902" name="Picture 107374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77975" cy="40322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t>(1)</w:t>
      </w:r>
    </w:p>
    <w:p w:rsidR="002E5C0C" w:rsidRDefault="002E5C0C" w:rsidP="002E5C0C">
      <w:pPr>
        <w:autoSpaceDE w:val="0"/>
        <w:autoSpaceDN w:val="0"/>
        <w:adjustRightInd w:val="0"/>
        <w:spacing w:line="480" w:lineRule="auto"/>
        <w:rPr>
          <w:rFonts w:eastAsia="Arial Unicode MS"/>
          <w:color w:val="000000"/>
          <w:bdr w:val="nil"/>
        </w:rPr>
      </w:pPr>
      <w:r>
        <w:rPr>
          <w:rFonts w:eastAsia="Arial Unicode MS"/>
          <w:color w:val="000000"/>
          <w:bdr w:val="nil"/>
        </w:rPr>
        <w:tab/>
        <w:t xml:space="preserve">Constraints set a node </w:t>
      </w:r>
      <w:r w:rsidR="0024787C">
        <w:rPr>
          <w:rFonts w:eastAsia="Arial Unicode MS"/>
          <w:color w:val="000000"/>
          <w:bdr w:val="nil"/>
        </w:rPr>
        <w:t>as</w:t>
      </w:r>
      <w:r>
        <w:rPr>
          <w:rFonts w:eastAsia="Arial Unicode MS"/>
          <w:color w:val="000000"/>
          <w:bdr w:val="nil"/>
        </w:rPr>
        <w:t xml:space="preserve"> active based on the threshold limit, limit the number of starting influencers, and find the ending number of influenced nodes. The first constraint sums the propagation probability,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p</m:t>
            </m:r>
          </m:e>
          <m:sub>
            <m:r>
              <w:rPr>
                <w:rFonts w:ascii="Cambria Math" w:eastAsia="Arial Unicode MS" w:hAnsi="Cambria Math"/>
                <w:color w:val="000000"/>
                <w:bdr w:val="nil"/>
              </w:rPr>
              <m:t>ij</m:t>
            </m:r>
          </m:sub>
        </m:sSub>
      </m:oMath>
      <w:r>
        <w:rPr>
          <w:rFonts w:eastAsia="Arial Unicode MS"/>
          <w:color w:val="000000"/>
          <w:bdr w:val="nil"/>
        </w:rPr>
        <w:t xml:space="preserve">, on the arcs leading to each node. This depends on the status of </w:t>
      </w:r>
      <w:r w:rsidR="0092779F">
        <w:rPr>
          <w:rFonts w:eastAsia="Arial Unicode MS"/>
          <w:color w:val="000000"/>
          <w:bdr w:val="nil"/>
        </w:rPr>
        <w:t xml:space="preserve">the </w:t>
      </w:r>
      <w:r>
        <w:rPr>
          <w:rFonts w:eastAsia="Arial Unicode MS"/>
          <w:color w:val="000000"/>
          <w:bdr w:val="nil"/>
        </w:rPr>
        <w:t xml:space="preserve">outgoing node, </w:t>
      </w:r>
      <w:r>
        <w:rPr>
          <w:rFonts w:eastAsia="Arial Unicode MS"/>
          <w:noProof/>
          <w:color w:val="000000"/>
          <w:position w:val="-7"/>
          <w:bdr w:val="nil"/>
        </w:rPr>
        <w:drawing>
          <wp:inline distT="0" distB="0" distL="0" distR="0">
            <wp:extent cx="116840" cy="206375"/>
            <wp:effectExtent l="0" t="0" r="0" b="0"/>
            <wp:docPr id="1073741867" name="Picture 107374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6840" cy="206375"/>
                    </a:xfrm>
                    <a:prstGeom prst="rect">
                      <a:avLst/>
                    </a:prstGeom>
                    <a:noFill/>
                    <a:ln>
                      <a:noFill/>
                    </a:ln>
                  </pic:spPr>
                </pic:pic>
              </a:graphicData>
            </a:graphic>
          </wp:inline>
        </w:drawing>
      </w:r>
      <w:r>
        <w:rPr>
          <w:rFonts w:eastAsia="Arial Unicode MS"/>
          <w:color w:val="000000"/>
          <w:bdr w:val="nil"/>
        </w:rPr>
        <w:t xml:space="preserve">. The variable,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u</m:t>
            </m:r>
          </m:e>
          <m:sub>
            <m:r>
              <w:rPr>
                <w:rFonts w:ascii="Cambria Math" w:eastAsia="Arial Unicode MS" w:hAnsi="Cambria Math"/>
                <w:color w:val="000000"/>
                <w:bdr w:val="nil"/>
              </w:rPr>
              <m:t>j</m:t>
            </m:r>
          </m:sub>
        </m:sSub>
      </m:oMath>
      <w:r>
        <w:rPr>
          <w:rFonts w:eastAsia="Arial Unicode MS"/>
          <w:color w:val="000000"/>
          <w:bdr w:val="nil"/>
        </w:rPr>
        <w:t>,</w:t>
      </w:r>
      <w:r>
        <w:rPr>
          <w:rFonts w:eastAsia="Arial Unicode MS"/>
          <w:color w:val="000000"/>
          <w:bdr w:val="nil"/>
        </w:rPr>
        <w:t xml:space="preserve"> holds the summation.</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lastRenderedPageBreak/>
        <w:tab/>
      </w:r>
      <w:r>
        <w:rPr>
          <w:rFonts w:eastAsia="Arial Unicode MS"/>
          <w:color w:val="000000"/>
          <w:bdr w:val="nil"/>
        </w:rPr>
        <w:tab/>
      </w:r>
      <w:r>
        <w:rPr>
          <w:rFonts w:eastAsia="Arial Unicode MS"/>
          <w:color w:val="000000"/>
          <w:bdr w:val="nil"/>
        </w:rPr>
        <w:tab/>
      </w:r>
      <w:r>
        <w:rPr>
          <w:rFonts w:eastAsia="Arial Unicode MS"/>
          <w:color w:val="000000"/>
          <w:bdr w:val="nil"/>
        </w:rPr>
        <w:tab/>
      </w:r>
      <w:r w:rsidR="00764687">
        <w:rPr>
          <w:rFonts w:eastAsia="Arial Unicode MS"/>
          <w:noProof/>
          <w:color w:val="000000"/>
          <w:position w:val="-37"/>
          <w:bdr w:val="nil"/>
        </w:rPr>
        <w:drawing>
          <wp:inline distT="0" distB="0" distL="0" distR="0">
            <wp:extent cx="1757045" cy="403225"/>
            <wp:effectExtent l="0" t="0" r="0" b="3175"/>
            <wp:docPr id="1073741901" name="Picture 107374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7045" cy="40322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t>(2)</w:t>
      </w:r>
    </w:p>
    <w:p w:rsidR="002E5C0C" w:rsidRDefault="002E5C0C" w:rsidP="002E5C0C">
      <w:pPr>
        <w:autoSpaceDE w:val="0"/>
        <w:autoSpaceDN w:val="0"/>
        <w:adjustRightInd w:val="0"/>
        <w:spacing w:line="480" w:lineRule="auto"/>
        <w:rPr>
          <w:rFonts w:eastAsia="Arial Unicode MS"/>
          <w:color w:val="000000"/>
          <w:bdr w:val="nil"/>
        </w:rPr>
      </w:pPr>
      <w:r>
        <w:rPr>
          <w:rFonts w:eastAsia="Arial Unicode MS"/>
          <w:color w:val="000000"/>
          <w:bdr w:val="nil"/>
        </w:rPr>
        <w:tab/>
        <w:t xml:space="preserve">The next set of constraints use a threshold, </w:t>
      </w:r>
      <w:r>
        <w:rPr>
          <w:rFonts w:eastAsia="Arial Unicode MS"/>
          <w:noProof/>
          <w:color w:val="000000"/>
          <w:position w:val="-11"/>
          <w:bdr w:val="nil"/>
        </w:rPr>
        <w:drawing>
          <wp:inline distT="0" distB="0" distL="0" distR="0">
            <wp:extent cx="125730" cy="233045"/>
            <wp:effectExtent l="0" t="0" r="1270" b="0"/>
            <wp:docPr id="1073741864" name="Picture 107374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730" cy="233045"/>
                    </a:xfrm>
                    <a:prstGeom prst="rect">
                      <a:avLst/>
                    </a:prstGeom>
                    <a:noFill/>
                    <a:ln>
                      <a:noFill/>
                    </a:ln>
                  </pic:spPr>
                </pic:pic>
              </a:graphicData>
            </a:graphic>
          </wp:inline>
        </w:drawing>
      </w:r>
      <w:r>
        <w:rPr>
          <w:rFonts w:eastAsia="Arial Unicode MS"/>
          <w:color w:val="000000"/>
          <w:bdr w:val="nil"/>
        </w:rPr>
        <w:t xml:space="preserve">, to determine if the person is influenced, where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s</m:t>
            </m:r>
          </m:e>
          <m:sub>
            <m:r>
              <w:rPr>
                <w:rFonts w:ascii="Cambria Math" w:eastAsia="Arial Unicode MS" w:hAnsi="Cambria Math"/>
                <w:color w:val="000000"/>
                <w:bdr w:val="nil"/>
              </w:rPr>
              <m:t>j</m:t>
            </m:r>
          </m:sub>
        </m:sSub>
      </m:oMath>
      <w:r>
        <w:rPr>
          <w:rFonts w:eastAsia="Arial Unicode MS"/>
          <w:color w:val="000000"/>
          <w:bdr w:val="nil"/>
        </w:rPr>
        <w:t xml:space="preserve"> is a binary variable to determine if the node is active. Because the formulation is trying to maximize </w:t>
      </w:r>
      <m:oMath>
        <m:sSub>
          <m:sSubPr>
            <m:ctrlPr>
              <w:rPr>
                <w:rFonts w:ascii="Cambria Math" w:eastAsia="Arial Unicode MS" w:hAnsi="Cambria Math"/>
                <w:i/>
                <w:color w:val="000000"/>
                <w:bdr w:val="nil"/>
              </w:rPr>
            </m:ctrlPr>
          </m:sSubPr>
          <m:e>
            <m:r>
              <w:rPr>
                <w:rFonts w:ascii="Cambria Math" w:eastAsia="Arial Unicode MS" w:hAnsi="Cambria Math"/>
                <w:color w:val="000000"/>
                <w:bdr w:val="nil"/>
              </w:rPr>
              <m:t>s</m:t>
            </m:r>
          </m:e>
          <m:sub>
            <m:r>
              <w:rPr>
                <w:rFonts w:ascii="Cambria Math" w:eastAsia="Arial Unicode MS" w:hAnsi="Cambria Math"/>
                <w:color w:val="000000"/>
                <w:bdr w:val="nil"/>
              </w:rPr>
              <m:t>j</m:t>
            </m:r>
          </m:sub>
        </m:sSub>
      </m:oMath>
      <w:r>
        <w:rPr>
          <w:rFonts w:eastAsia="Arial Unicode MS"/>
          <w:color w:val="000000"/>
          <w:bdr w:val="nil"/>
        </w:rPr>
        <w:t>, only equation (3) is needed to provide the lower bound of 0 if the node does not meet the threshold.</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11"/>
          <w:bdr w:val="nil"/>
        </w:rPr>
        <w:drawing>
          <wp:inline distT="0" distB="0" distL="0" distR="0">
            <wp:extent cx="1524000" cy="233045"/>
            <wp:effectExtent l="0" t="0" r="0" b="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0" cy="2330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t>(3)</w:t>
      </w:r>
    </w:p>
    <w:p w:rsidR="002E5C0C" w:rsidRDefault="002E5C0C" w:rsidP="002E5C0C">
      <w:pPr>
        <w:autoSpaceDE w:val="0"/>
        <w:autoSpaceDN w:val="0"/>
        <w:adjustRightInd w:val="0"/>
        <w:spacing w:line="480" w:lineRule="auto"/>
        <w:rPr>
          <w:rFonts w:eastAsia="Arial Unicode MS"/>
          <w:color w:val="000000"/>
          <w:bdr w:val="nil"/>
        </w:rPr>
      </w:pPr>
      <w:r>
        <w:rPr>
          <w:rFonts w:eastAsia="Arial Unicode MS"/>
          <w:color w:val="000000"/>
          <w:bdr w:val="nil"/>
        </w:rPr>
        <w:tab/>
        <w:t xml:space="preserve">The third constraint limits the number of starting influencers to </w:t>
      </w:r>
      <w:r>
        <w:rPr>
          <w:rFonts w:eastAsia="Arial Unicode MS"/>
          <w:noProof/>
          <w:color w:val="000000"/>
          <w:position w:val="-6"/>
          <w:bdr w:val="nil"/>
        </w:rPr>
        <w:drawing>
          <wp:inline distT="0" distB="0" distL="0" distR="0">
            <wp:extent cx="89535" cy="1879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535" cy="187960"/>
                    </a:xfrm>
                    <a:prstGeom prst="rect">
                      <a:avLst/>
                    </a:prstGeom>
                    <a:noFill/>
                    <a:ln>
                      <a:noFill/>
                    </a:ln>
                  </pic:spPr>
                </pic:pic>
              </a:graphicData>
            </a:graphic>
          </wp:inline>
        </w:drawing>
      </w:r>
      <w:r>
        <w:rPr>
          <w:rFonts w:eastAsia="Arial Unicode MS"/>
          <w:color w:val="000000"/>
          <w:bdr w:val="nil"/>
        </w:rPr>
        <w:t>.</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sidR="00764687">
        <w:rPr>
          <w:rFonts w:eastAsia="Arial Unicode MS"/>
          <w:noProof/>
          <w:color w:val="000000"/>
          <w:position w:val="-33"/>
          <w:bdr w:val="nil"/>
        </w:rPr>
        <w:drawing>
          <wp:inline distT="0" distB="0" distL="0" distR="0">
            <wp:extent cx="1299845" cy="385445"/>
            <wp:effectExtent l="0" t="0" r="0" b="0"/>
            <wp:docPr id="1073741900" name="Picture 107374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9845" cy="3854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t>(4)</w:t>
      </w:r>
    </w:p>
    <w:p w:rsidR="002E5C0C" w:rsidRDefault="002E5C0C" w:rsidP="002E5C0C">
      <w:pPr>
        <w:autoSpaceDE w:val="0"/>
        <w:autoSpaceDN w:val="0"/>
        <w:adjustRightInd w:val="0"/>
        <w:spacing w:line="480" w:lineRule="auto"/>
        <w:rPr>
          <w:rFonts w:eastAsia="Arial Unicode MS"/>
          <w:color w:val="000000"/>
          <w:bdr w:val="nil"/>
        </w:rPr>
      </w:pPr>
      <w:r>
        <w:rPr>
          <w:rFonts w:eastAsia="Arial Unicode MS"/>
          <w:color w:val="000000"/>
          <w:bdr w:val="nil"/>
        </w:rPr>
        <w:tab/>
        <w:t xml:space="preserve">The next set of constraints finds the </w:t>
      </w:r>
      <w:r>
        <w:rPr>
          <w:rFonts w:eastAsia="Arial Unicode MS"/>
          <w:color w:val="000000"/>
          <w:bdr w:val="nil"/>
        </w:rPr>
        <w:t>total number of influenced nodes</w:t>
      </w:r>
      <w:r>
        <w:rPr>
          <w:rFonts w:eastAsia="Arial Unicode MS"/>
          <w:color w:val="000000"/>
          <w:bdr w:val="nil"/>
        </w:rPr>
        <w:t>.</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11"/>
          <w:bdr w:val="nil"/>
        </w:rPr>
        <w:drawing>
          <wp:inline distT="0" distB="0" distL="0" distR="0">
            <wp:extent cx="1828800" cy="2330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28800" cy="2330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t>(5)</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11"/>
          <w:bdr w:val="nil"/>
        </w:rPr>
        <w:drawing>
          <wp:inline distT="0" distB="0" distL="0" distR="0">
            <wp:extent cx="1828800" cy="2330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2330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t>(6)</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11"/>
          <w:bdr w:val="nil"/>
        </w:rPr>
        <w:drawing>
          <wp:inline distT="0" distB="0" distL="0" distR="0">
            <wp:extent cx="1828800" cy="2330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8800" cy="2330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t>(7)</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11"/>
          <w:bdr w:val="nil"/>
        </w:rPr>
        <w:drawing>
          <wp:inline distT="0" distB="0" distL="0" distR="0">
            <wp:extent cx="1837690" cy="233045"/>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37690" cy="2330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t>(8)</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11"/>
          <w:bdr w:val="nil"/>
        </w:rPr>
        <w:drawing>
          <wp:inline distT="0" distB="0" distL="0" distR="0">
            <wp:extent cx="1864360" cy="23304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64360" cy="2330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t>(9)</w:t>
      </w:r>
    </w:p>
    <w:p w:rsidR="002E5C0C" w:rsidRDefault="002E5C0C" w:rsidP="002E5C0C">
      <w:pPr>
        <w:autoSpaceDE w:val="0"/>
        <w:autoSpaceDN w:val="0"/>
        <w:adjustRightInd w:val="0"/>
        <w:spacing w:line="480" w:lineRule="auto"/>
        <w:rPr>
          <w:rFonts w:eastAsia="Arial Unicode MS"/>
          <w:color w:val="000000"/>
          <w:bdr w:val="nil"/>
        </w:rPr>
      </w:pPr>
      <w:r>
        <w:rPr>
          <w:rFonts w:eastAsia="Arial Unicode MS"/>
          <w:color w:val="000000"/>
          <w:bdr w:val="nil"/>
        </w:rPr>
        <w:tab/>
        <w:t>Other binary constraints are shown below.</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7"/>
          <w:bdr w:val="nil"/>
        </w:rPr>
        <w:drawing>
          <wp:inline distT="0" distB="0" distL="0" distR="0">
            <wp:extent cx="1299845" cy="206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99845" cy="20637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t>(10)</w:t>
      </w:r>
    </w:p>
    <w:p w:rsidR="002E5C0C" w:rsidRDefault="002E5C0C" w:rsidP="002E5C0C">
      <w:pPr>
        <w:autoSpaceDE w:val="0"/>
        <w:autoSpaceDN w:val="0"/>
        <w:adjustRightInd w:val="0"/>
        <w:spacing w:line="480" w:lineRule="auto"/>
        <w:jc w:val="center"/>
        <w:rPr>
          <w:rFonts w:eastAsia="Arial Unicode MS"/>
          <w:color w:val="000000"/>
          <w:bdr w:val="nil"/>
        </w:rPr>
      </w:pP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noProof/>
          <w:color w:val="000000"/>
          <w:position w:val="-11"/>
          <w:bdr w:val="nil"/>
        </w:rPr>
        <w:drawing>
          <wp:inline distT="0" distB="0" distL="0" distR="0">
            <wp:extent cx="1299845" cy="233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99845" cy="233045"/>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r>
      <w:r>
        <w:rPr>
          <w:rFonts w:eastAsia="Arial Unicode MS"/>
          <w:color w:val="000000"/>
          <w:bdr w:val="nil"/>
        </w:rPr>
        <w:tab/>
        <w:t>(11)</w:t>
      </w:r>
    </w:p>
    <w:p w:rsidR="007D5E46" w:rsidRPr="0049675C" w:rsidRDefault="001A519E" w:rsidP="00DD5100">
      <w:pPr>
        <w:pStyle w:val="Style2"/>
        <w:spacing w:line="480" w:lineRule="auto"/>
        <w:rPr>
          <w:rFonts w:eastAsia="Calibri"/>
          <w:sz w:val="26"/>
        </w:rPr>
      </w:pPr>
      <w:r w:rsidRPr="0049675C">
        <w:rPr>
          <w:sz w:val="26"/>
        </w:rPr>
        <w:t>4.2 Bi-L</w:t>
      </w:r>
      <w:r w:rsidR="00762017" w:rsidRPr="0049675C">
        <w:rPr>
          <w:sz w:val="26"/>
        </w:rPr>
        <w:t>evel</w:t>
      </w:r>
      <w:r w:rsidRPr="0049675C">
        <w:rPr>
          <w:sz w:val="26"/>
        </w:rPr>
        <w:t xml:space="preserve"> Particle Swarm Algorithm</w:t>
      </w:r>
      <w:bookmarkEnd w:id="13"/>
    </w:p>
    <w:p w:rsidR="001C501A" w:rsidRDefault="001C501A" w:rsidP="001C501A">
      <w:pPr>
        <w:autoSpaceDE w:val="0"/>
        <w:autoSpaceDN w:val="0"/>
        <w:adjustRightInd w:val="0"/>
        <w:spacing w:line="480" w:lineRule="auto"/>
        <w:rPr>
          <w:rFonts w:eastAsia="Arial Unicode MS"/>
          <w:color w:val="000000"/>
          <w:bdr w:val="nil"/>
        </w:rPr>
      </w:pPr>
      <w:r>
        <w:rPr>
          <w:rFonts w:eastAsia="Arial Unicode MS"/>
          <w:color w:val="000000"/>
          <w:bdr w:val="nil"/>
        </w:rPr>
        <w:t>The bi-level problem seeks to maximize</w:t>
      </w:r>
      <w:r w:rsidR="0092779F">
        <w:rPr>
          <w:rFonts w:eastAsia="Arial Unicode MS"/>
          <w:color w:val="000000"/>
          <w:bdr w:val="nil"/>
        </w:rPr>
        <w:t xml:space="preserve"> the</w:t>
      </w:r>
      <w:r>
        <w:rPr>
          <w:rFonts w:eastAsia="Arial Unicode MS"/>
          <w:color w:val="000000"/>
          <w:bdr w:val="nil"/>
        </w:rPr>
        <w:t xml:space="preserve"> influence of the graph before a disruption, </w:t>
      </w:r>
      <w:r>
        <w:rPr>
          <w:rFonts w:eastAsia="Arial Unicode MS"/>
          <w:noProof/>
          <w:color w:val="000000"/>
          <w:position w:val="-6"/>
          <w:bdr w:val="nil"/>
        </w:rPr>
        <w:drawing>
          <wp:inline distT="0" distB="0" distL="0" distR="0">
            <wp:extent cx="155575" cy="194310"/>
            <wp:effectExtent l="0" t="0" r="0" b="0"/>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5575" cy="194310"/>
                    </a:xfrm>
                    <a:prstGeom prst="rect">
                      <a:avLst/>
                    </a:prstGeom>
                    <a:noFill/>
                    <a:ln>
                      <a:noFill/>
                    </a:ln>
                  </pic:spPr>
                </pic:pic>
              </a:graphicData>
            </a:graphic>
          </wp:inline>
        </w:drawing>
      </w:r>
      <w:r>
        <w:rPr>
          <w:rFonts w:eastAsia="Arial Unicode MS"/>
          <w:color w:val="000000"/>
          <w:bdr w:val="nil"/>
        </w:rPr>
        <w:t xml:space="preserve">, and afterward, </w:t>
      </w:r>
      <w:r>
        <w:rPr>
          <w:rFonts w:eastAsia="Arial Unicode MS"/>
          <w:noProof/>
          <w:color w:val="000000"/>
          <w:position w:val="-6"/>
          <w:bdr w:val="nil"/>
        </w:rPr>
        <w:drawing>
          <wp:inline distT="0" distB="0" distL="0" distR="0">
            <wp:extent cx="155575" cy="194310"/>
            <wp:effectExtent l="0" t="0" r="0" b="0"/>
            <wp:docPr id="1073741825" name="Picture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5575" cy="194310"/>
                    </a:xfrm>
                    <a:prstGeom prst="rect">
                      <a:avLst/>
                    </a:prstGeom>
                    <a:noFill/>
                    <a:ln>
                      <a:noFill/>
                    </a:ln>
                  </pic:spPr>
                </pic:pic>
              </a:graphicData>
            </a:graphic>
          </wp:inline>
        </w:drawing>
      </w:r>
      <w:r>
        <w:rPr>
          <w:rFonts w:eastAsia="Arial Unicode MS"/>
          <w:color w:val="000000"/>
          <w:bdr w:val="nil"/>
        </w:rPr>
        <w:t xml:space="preserve">. This change in influence </w:t>
      </w:r>
      <w:r w:rsidR="004E51CF">
        <w:rPr>
          <w:rFonts w:eastAsia="Arial Unicode MS"/>
          <w:color w:val="000000"/>
          <w:bdr w:val="nil"/>
        </w:rPr>
        <w:t>should</w:t>
      </w:r>
      <w:r>
        <w:rPr>
          <w:rFonts w:eastAsia="Arial Unicode MS"/>
          <w:color w:val="000000"/>
          <w:bdr w:val="nil"/>
        </w:rPr>
        <w:t xml:space="preserve"> be minimized in order to reduce the </w:t>
      </w:r>
      <w:r>
        <w:rPr>
          <w:rFonts w:eastAsia="Arial Unicode MS"/>
          <w:color w:val="000000"/>
          <w:bdr w:val="nil"/>
        </w:rPr>
        <w:lastRenderedPageBreak/>
        <w:t xml:space="preserve">vulnerability of the network. A particle swarm optimization method, as shown in Gao et al. (2011), will be used. The formulation is shown below. </w:t>
      </w:r>
    </w:p>
    <w:p w:rsidR="001C501A" w:rsidRDefault="001C501A" w:rsidP="001C501A">
      <w:pPr>
        <w:autoSpaceDE w:val="0"/>
        <w:autoSpaceDN w:val="0"/>
        <w:adjustRightInd w:val="0"/>
        <w:spacing w:line="480" w:lineRule="auto"/>
        <w:ind w:left="2880"/>
        <w:rPr>
          <w:rFonts w:eastAsia="Arial Unicode MS"/>
          <w:color w:val="000000"/>
          <w:bdr w:val="nil"/>
        </w:rPr>
      </w:pPr>
      <w:r>
        <w:rPr>
          <w:rFonts w:eastAsia="Arial Unicode MS"/>
          <w:noProof/>
          <w:color w:val="000000"/>
          <w:position w:val="-55"/>
          <w:bdr w:val="nil"/>
        </w:rPr>
        <w:drawing>
          <wp:inline distT="0" distB="0" distL="0" distR="0">
            <wp:extent cx="2033270" cy="797560"/>
            <wp:effectExtent l="0" t="0" r="0" b="2540"/>
            <wp:docPr id="1073741824" name="Picture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3270" cy="797560"/>
                    </a:xfrm>
                    <a:prstGeom prst="rect">
                      <a:avLst/>
                    </a:prstGeom>
                    <a:noFill/>
                    <a:ln>
                      <a:noFill/>
                    </a:ln>
                  </pic:spPr>
                </pic:pic>
              </a:graphicData>
            </a:graphic>
          </wp:inline>
        </w:drawing>
      </w:r>
      <w:r>
        <w:rPr>
          <w:rFonts w:eastAsia="Arial Unicode MS"/>
          <w:color w:val="000000"/>
          <w:bdr w:val="nil"/>
        </w:rPr>
        <w:tab/>
      </w:r>
      <w:r>
        <w:rPr>
          <w:rFonts w:eastAsia="Arial Unicode MS"/>
          <w:color w:val="000000"/>
          <w:bdr w:val="nil"/>
        </w:rPr>
        <w:tab/>
      </w:r>
      <w:r>
        <w:rPr>
          <w:rFonts w:eastAsia="Arial Unicode MS"/>
          <w:color w:val="000000"/>
          <w:bdr w:val="nil"/>
        </w:rPr>
        <w:tab/>
        <w:t>(12)</w:t>
      </w:r>
    </w:p>
    <w:p w:rsidR="00EC2934" w:rsidRDefault="001C501A" w:rsidP="00793747">
      <w:pPr>
        <w:pStyle w:val="Body"/>
        <w:spacing w:line="480" w:lineRule="auto"/>
        <w:ind w:firstLine="720"/>
        <w:rPr>
          <w:rFonts w:ascii="Times New Roman" w:hAnsi="Times New Roman" w:cs="Times New Roman"/>
          <w:sz w:val="24"/>
          <w:szCs w:val="24"/>
        </w:rPr>
      </w:pPr>
      <w:r w:rsidRPr="001C501A">
        <w:rPr>
          <w:rFonts w:ascii="Times New Roman" w:hAnsi="Times New Roman" w:cs="Times New Roman"/>
          <w:sz w:val="24"/>
          <w:szCs w:val="24"/>
        </w:rPr>
        <w:t xml:space="preserve">The constraints are the same as the single level formulation. Maximizing </w:t>
      </w:r>
      <w:r w:rsidRPr="001C501A">
        <w:rPr>
          <w:rFonts w:ascii="Times New Roman" w:hAnsi="Times New Roman" w:cs="Times New Roman"/>
          <w:noProof/>
          <w:sz w:val="24"/>
          <w:szCs w:val="24"/>
        </w:rPr>
        <w:drawing>
          <wp:inline distT="0" distB="0" distL="0" distR="0">
            <wp:extent cx="155575" cy="20447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5575" cy="204470"/>
                    </a:xfrm>
                    <a:prstGeom prst="rect">
                      <a:avLst/>
                    </a:prstGeom>
                    <a:noFill/>
                    <a:ln>
                      <a:noFill/>
                    </a:ln>
                  </pic:spPr>
                </pic:pic>
              </a:graphicData>
            </a:graphic>
          </wp:inline>
        </w:drawing>
      </w:r>
      <w:r w:rsidR="004E51CF">
        <w:rPr>
          <w:rFonts w:ascii="Times New Roman" w:hAnsi="Times New Roman" w:cs="Times New Roman"/>
          <w:sz w:val="24"/>
          <w:szCs w:val="24"/>
        </w:rPr>
        <w:t xml:space="preserve"> will </w:t>
      </w:r>
      <w:r w:rsidRPr="001C501A">
        <w:rPr>
          <w:rFonts w:ascii="Times New Roman" w:hAnsi="Times New Roman" w:cs="Times New Roman"/>
          <w:sz w:val="24"/>
          <w:szCs w:val="24"/>
        </w:rPr>
        <w:t xml:space="preserve">seek to maximize </w:t>
      </w:r>
      <w:r w:rsidRPr="001C501A">
        <w:rPr>
          <w:rFonts w:ascii="Times New Roman" w:hAnsi="Times New Roman" w:cs="Times New Roman"/>
          <w:noProof/>
          <w:sz w:val="24"/>
          <w:szCs w:val="24"/>
        </w:rPr>
        <w:drawing>
          <wp:inline distT="0" distB="0" distL="0" distR="0">
            <wp:extent cx="155575" cy="20447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5575" cy="204470"/>
                    </a:xfrm>
                    <a:prstGeom prst="rect">
                      <a:avLst/>
                    </a:prstGeom>
                    <a:noFill/>
                    <a:ln>
                      <a:noFill/>
                    </a:ln>
                  </pic:spPr>
                </pic:pic>
              </a:graphicData>
            </a:graphic>
          </wp:inline>
        </w:drawing>
      </w:r>
      <w:r w:rsidR="005B38E2">
        <w:rPr>
          <w:rFonts w:ascii="Times New Roman" w:hAnsi="Times New Roman" w:cs="Times New Roman"/>
          <w:sz w:val="24"/>
          <w:szCs w:val="24"/>
        </w:rPr>
        <w:t>. The bi</w:t>
      </w:r>
      <w:r w:rsidRPr="001C501A">
        <w:rPr>
          <w:rFonts w:ascii="Times New Roman" w:hAnsi="Times New Roman" w:cs="Times New Roman"/>
          <w:sz w:val="24"/>
          <w:szCs w:val="24"/>
        </w:rPr>
        <w:t>-level particle swarm algorithm</w:t>
      </w:r>
      <w:r w:rsidR="004C4702">
        <w:rPr>
          <w:rFonts w:ascii="Times New Roman" w:hAnsi="Times New Roman" w:cs="Times New Roman"/>
          <w:sz w:val="24"/>
          <w:szCs w:val="24"/>
        </w:rPr>
        <w:t>, adapted from Gao et al. (2011),</w:t>
      </w:r>
      <w:r w:rsidRPr="001C501A">
        <w:rPr>
          <w:rFonts w:ascii="Times New Roman" w:hAnsi="Times New Roman" w:cs="Times New Roman"/>
          <w:sz w:val="24"/>
          <w:szCs w:val="24"/>
        </w:rPr>
        <w:t xml:space="preserve"> is shown </w:t>
      </w:r>
      <w:r w:rsidR="00BF4461">
        <w:rPr>
          <w:rFonts w:ascii="Times New Roman" w:hAnsi="Times New Roman" w:cs="Times New Roman"/>
          <w:sz w:val="24"/>
          <w:szCs w:val="24"/>
        </w:rPr>
        <w:t xml:space="preserve">in Table 1 </w:t>
      </w:r>
      <w:r w:rsidR="00ED4B68">
        <w:rPr>
          <w:rFonts w:ascii="Times New Roman" w:hAnsi="Times New Roman" w:cs="Times New Roman"/>
          <w:sz w:val="24"/>
          <w:szCs w:val="24"/>
        </w:rPr>
        <w:t>on the next page</w:t>
      </w:r>
      <w:r w:rsidRPr="001C501A">
        <w:rPr>
          <w:rFonts w:ascii="Times New Roman" w:hAnsi="Times New Roman" w:cs="Times New Roman"/>
          <w:sz w:val="24"/>
          <w:szCs w:val="24"/>
        </w:rPr>
        <w:t>.</w:t>
      </w:r>
    </w:p>
    <w:p w:rsidR="002E5777" w:rsidRDefault="002E5777"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6F27A6" w:rsidRDefault="006F27A6" w:rsidP="001C501A">
      <w:pPr>
        <w:pStyle w:val="Body"/>
        <w:spacing w:line="480" w:lineRule="auto"/>
        <w:rPr>
          <w:rFonts w:ascii="Times New Roman" w:hAnsi="Times New Roman" w:cs="Times New Roman"/>
          <w:sz w:val="24"/>
          <w:szCs w:val="24"/>
        </w:rPr>
      </w:pPr>
    </w:p>
    <w:p w:rsidR="006F27A6" w:rsidRDefault="006F27A6" w:rsidP="001C501A">
      <w:pPr>
        <w:pStyle w:val="Body"/>
        <w:spacing w:line="480" w:lineRule="auto"/>
        <w:rPr>
          <w:rFonts w:ascii="Times New Roman" w:hAnsi="Times New Roman" w:cs="Times New Roman"/>
          <w:sz w:val="24"/>
          <w:szCs w:val="24"/>
        </w:rPr>
      </w:pPr>
    </w:p>
    <w:p w:rsidR="00ED4B68" w:rsidRDefault="00ED4B68" w:rsidP="001C501A">
      <w:pPr>
        <w:pStyle w:val="Body"/>
        <w:spacing w:line="480" w:lineRule="auto"/>
        <w:rPr>
          <w:rFonts w:ascii="Times New Roman" w:hAnsi="Times New Roman" w:cs="Times New Roman"/>
          <w:sz w:val="24"/>
          <w:szCs w:val="24"/>
        </w:rPr>
      </w:pPr>
    </w:p>
    <w:p w:rsidR="00E82D59" w:rsidRPr="002E5777" w:rsidRDefault="00E82D59" w:rsidP="001C501A">
      <w:pPr>
        <w:pStyle w:val="Body"/>
        <w:spacing w:line="480" w:lineRule="auto"/>
        <w:rPr>
          <w:rFonts w:ascii="Times New Roman" w:hAnsi="Times New Roman" w:cs="Times New Roman"/>
          <w:i/>
          <w:sz w:val="24"/>
          <w:szCs w:val="24"/>
        </w:rPr>
      </w:pPr>
      <w:r w:rsidRPr="002E5777">
        <w:rPr>
          <w:rFonts w:ascii="Times New Roman" w:hAnsi="Times New Roman" w:cs="Times New Roman"/>
          <w:i/>
          <w:sz w:val="24"/>
          <w:szCs w:val="24"/>
        </w:rPr>
        <w:lastRenderedPageBreak/>
        <w:t>Table 1: Particle Swarm Bi-Level Algorithm</w:t>
      </w:r>
    </w:p>
    <w:tbl>
      <w:tblPr>
        <w:tblW w:w="0" w:type="auto"/>
        <w:tblCellMar>
          <w:left w:w="0" w:type="dxa"/>
          <w:right w:w="0" w:type="dxa"/>
        </w:tblCellMar>
        <w:tblLook w:val="04A0" w:firstRow="1" w:lastRow="0" w:firstColumn="1" w:lastColumn="0" w:noHBand="0" w:noVBand="1"/>
      </w:tblPr>
      <w:tblGrid>
        <w:gridCol w:w="8640"/>
      </w:tblGrid>
      <w:tr w:rsidR="00CC4CBC" w:rsidTr="009F1468">
        <w:trPr>
          <w:trHeight w:val="195"/>
        </w:trPr>
        <w:tc>
          <w:tcPr>
            <w:tcW w:w="9090" w:type="dxa"/>
            <w:tcBorders>
              <w:top w:val="single" w:sz="4" w:space="0" w:color="auto"/>
              <w:bottom w:val="single" w:sz="4" w:space="0" w:color="auto"/>
            </w:tcBorders>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Algorithm 1: A PSO based algorithm for minimizing network vulnerability</w:t>
            </w:r>
          </w:p>
        </w:tc>
      </w:tr>
      <w:tr w:rsidR="00CC4CBC" w:rsidTr="009F1468">
        <w:trPr>
          <w:trHeight w:val="195"/>
        </w:trPr>
        <w:tc>
          <w:tcPr>
            <w:tcW w:w="9090" w:type="dxa"/>
            <w:tcBorders>
              <w:top w:val="single" w:sz="4" w:space="0" w:color="auto"/>
            </w:tcBorders>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 xml:space="preserve">Step 1: Initialize swarm of particles,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"/var/folders/1x/xrkm_1ln5j1cb93bk16ndyrm0000gn/T/com.microsoft.Word/WebArchiveCopyPasteTempFiles/equation.pdf" \* MERGEFORMATINET </w:instrText>
            </w:r>
            <w:r w:rsidRPr="009F1468">
              <w:rPr>
                <w:color w:val="000000"/>
                <w:position w:val="-3"/>
              </w:rPr>
              <w:fldChar w:fldCharType="separate"/>
            </w:r>
            <w:r w:rsidRPr="009F1468">
              <w:rPr>
                <w:noProof/>
                <w:color w:val="000000"/>
                <w:position w:val="-3"/>
              </w:rPr>
              <w:drawing>
                <wp:inline distT="0" distB="0" distL="0" distR="0">
                  <wp:extent cx="116840" cy="155575"/>
                  <wp:effectExtent l="0" t="0" r="0" b="0"/>
                  <wp:docPr id="1073741862" name="Picture 1073741862" descr="equ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quation.pd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840" cy="155575"/>
                          </a:xfrm>
                          <a:prstGeom prst="rect">
                            <a:avLst/>
                          </a:prstGeom>
                          <a:noFill/>
                          <a:ln>
                            <a:noFill/>
                          </a:ln>
                        </pic:spPr>
                      </pic:pic>
                    </a:graphicData>
                  </a:graphic>
                </wp:inline>
              </w:drawing>
            </w:r>
            <w:r w:rsidRPr="009F1468">
              <w:rPr>
                <w:color w:val="000000"/>
                <w:position w:val="-3"/>
              </w:rPr>
              <w:fldChar w:fldCharType="end"/>
            </w:r>
            <w:r w:rsidRPr="009F1468">
              <w:rPr>
                <w:color w:val="000000"/>
              </w:rPr>
              <w:t xml:space="preserve">, for number of nodes on starting graph,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"/var/folders/1x/xrkm_1ln5j1cb93bk16ndyrm0000gn/T/com.microsoft.Word/WebArchiveCopyPasteTempFiles/equation_1.pdf" \* MERGEFORMATINET </w:instrText>
            </w:r>
            <w:r w:rsidRPr="009F1468">
              <w:rPr>
                <w:color w:val="000000"/>
                <w:position w:val="-3"/>
              </w:rPr>
              <w:fldChar w:fldCharType="separate"/>
            </w:r>
            <w:r w:rsidRPr="009F1468">
              <w:rPr>
                <w:noProof/>
                <w:color w:val="000000"/>
                <w:position w:val="-3"/>
              </w:rPr>
              <w:drawing>
                <wp:inline distT="0" distB="0" distL="0" distR="0">
                  <wp:extent cx="87630" cy="155575"/>
                  <wp:effectExtent l="0" t="0" r="1270" b="0"/>
                  <wp:docPr id="1073741861" name="Picture 1073741861" descr="equation_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quation_1.pd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7630" cy="155575"/>
                          </a:xfrm>
                          <a:prstGeom prst="rect">
                            <a:avLst/>
                          </a:prstGeom>
                          <a:noFill/>
                          <a:ln>
                            <a:noFill/>
                          </a:ln>
                        </pic:spPr>
                      </pic:pic>
                    </a:graphicData>
                  </a:graphic>
                </wp:inline>
              </w:drawing>
            </w:r>
            <w:r w:rsidRPr="009F1468">
              <w:rPr>
                <w:color w:val="000000"/>
                <w:position w:val="-3"/>
              </w:rPr>
              <w:fldChar w:fldCharType="end"/>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Pr="009F1468">
              <w:rPr>
                <w:color w:val="000000"/>
              </w:rPr>
              <w:t xml:space="preserve">Randomly set positions, </w:t>
            </w:r>
            <w:r w:rsidRPr="009F1468">
              <w:rPr>
                <w:color w:val="000000"/>
                <w:position w:val="-4"/>
              </w:rPr>
              <w:fldChar w:fldCharType="begin"/>
            </w:r>
            <w:r w:rsidRPr="009F1468">
              <w:rPr>
                <w:color w:val="000000"/>
                <w:position w:val="-4"/>
              </w:rPr>
              <w:instrText xml:space="preserve"> INCLUDEPICTURE "/var/folders/1x/xrkm_1ln5j1cb93bk16ndyrm0000gn/T/com.microsoft.Word/WebArchiveCopyPasteTempFiles/equation_2.pdf" \* MERGEFORMATINET </w:instrText>
            </w:r>
            <w:r w:rsidRPr="009F1468">
              <w:rPr>
                <w:color w:val="000000"/>
                <w:position w:val="-4"/>
              </w:rPr>
              <w:fldChar w:fldCharType="separate"/>
            </w:r>
            <w:r w:rsidRPr="009F1468">
              <w:rPr>
                <w:noProof/>
                <w:color w:val="000000"/>
                <w:position w:val="-4"/>
              </w:rPr>
              <w:drawing>
                <wp:inline distT="0" distB="0" distL="0" distR="0">
                  <wp:extent cx="116840" cy="155575"/>
                  <wp:effectExtent l="0" t="0" r="0" b="0"/>
                  <wp:docPr id="1073741860" name="Picture 1073741860" descr="equation_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equation_2.pd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6840" cy="155575"/>
                          </a:xfrm>
                          <a:prstGeom prst="rect">
                            <a:avLst/>
                          </a:prstGeom>
                          <a:noFill/>
                          <a:ln>
                            <a:noFill/>
                          </a:ln>
                        </pic:spPr>
                      </pic:pic>
                    </a:graphicData>
                  </a:graphic>
                </wp:inline>
              </w:drawing>
            </w:r>
            <w:r w:rsidRPr="009F1468">
              <w:rPr>
                <w:color w:val="000000"/>
                <w:position w:val="-4"/>
              </w:rPr>
              <w:fldChar w:fldCharType="end"/>
            </w:r>
            <w:r w:rsidRPr="009F1468">
              <w:rPr>
                <w:color w:val="000000"/>
              </w:rPr>
              <w:t>, for starting influencers to 1 and others to 0</w:t>
            </w:r>
          </w:p>
        </w:tc>
      </w:tr>
      <w:tr w:rsidR="00CC4CBC" w:rsidTr="009F1468">
        <w:trPr>
          <w:trHeight w:val="210"/>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Pr="009F1468">
              <w:rPr>
                <w:color w:val="000000"/>
              </w:rPr>
              <w:t xml:space="preserve">Assign velocities,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"/var/folders/1x/xrkm_1ln5j1cb93bk16ndyrm0000gn/T/com.microsoft.Word/WebArchiveCopyPasteTempFiles/equation_3.pdf" \* MERGEFORMATINET </w:instrText>
            </w:r>
            <w:r w:rsidRPr="009F1468">
              <w:rPr>
                <w:color w:val="000000"/>
                <w:position w:val="-7"/>
              </w:rPr>
              <w:fldChar w:fldCharType="separate"/>
            </w:r>
            <w:r w:rsidRPr="009F1468">
              <w:rPr>
                <w:noProof/>
                <w:color w:val="000000"/>
                <w:position w:val="-7"/>
              </w:rPr>
              <w:drawing>
                <wp:inline distT="0" distB="0" distL="0" distR="0">
                  <wp:extent cx="155575" cy="184785"/>
                  <wp:effectExtent l="0" t="0" r="0" b="5715"/>
                  <wp:docPr id="1073741859" name="Picture 1073741859" descr="equation_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quation_3.pd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5575" cy="184785"/>
                          </a:xfrm>
                          <a:prstGeom prst="rect">
                            <a:avLst/>
                          </a:prstGeom>
                          <a:noFill/>
                          <a:ln>
                            <a:noFill/>
                          </a:ln>
                        </pic:spPr>
                      </pic:pic>
                    </a:graphicData>
                  </a:graphic>
                </wp:inline>
              </w:drawing>
            </w:r>
            <w:r w:rsidRPr="009F1468">
              <w:rPr>
                <w:color w:val="000000"/>
                <w:position w:val="-7"/>
              </w:rPr>
              <w:fldChar w:fldCharType="end"/>
            </w:r>
            <w:r w:rsidRPr="009F1468">
              <w:rPr>
                <w:color w:val="000000"/>
              </w:rPr>
              <w:t xml:space="preserve">, to all particles between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"/var/folders/1x/xrkm_1ln5j1cb93bk16ndyrm0000gn/T/com.microsoft.Word/WebArchiveCopyPasteTempFiles/equation_4.pdf" \* MERGEFORMATINET </w:instrText>
            </w:r>
            <w:r w:rsidRPr="009F1468">
              <w:rPr>
                <w:color w:val="000000"/>
                <w:position w:val="-3"/>
              </w:rPr>
              <w:fldChar w:fldCharType="separate"/>
            </w:r>
            <w:r w:rsidRPr="009F1468">
              <w:rPr>
                <w:noProof/>
                <w:color w:val="000000"/>
                <w:position w:val="-3"/>
              </w:rPr>
              <w:drawing>
                <wp:inline distT="0" distB="0" distL="0" distR="0">
                  <wp:extent cx="369570" cy="155575"/>
                  <wp:effectExtent l="0" t="0" r="0" b="0"/>
                  <wp:docPr id="1073741858" name="Picture 1073741858" descr="equation_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quation_4.pd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9570" cy="155575"/>
                          </a:xfrm>
                          <a:prstGeom prst="rect">
                            <a:avLst/>
                          </a:prstGeom>
                          <a:noFill/>
                          <a:ln>
                            <a:noFill/>
                          </a:ln>
                        </pic:spPr>
                      </pic:pic>
                    </a:graphicData>
                  </a:graphic>
                </wp:inline>
              </w:drawing>
            </w:r>
            <w:r w:rsidRPr="009F1468">
              <w:rPr>
                <w:color w:val="000000"/>
                <w:position w:val="-3"/>
              </w:rPr>
              <w:fldChar w:fldCharType="end"/>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00C22844">
              <w:rPr>
                <w:color w:val="000000"/>
              </w:rPr>
              <w:t>Evaluate using linear threshold m</w:t>
            </w:r>
            <w:r w:rsidRPr="009F1468">
              <w:rPr>
                <w:color w:val="000000"/>
              </w:rPr>
              <w:t>odel</w:t>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 xml:space="preserve">Step 2: Initialize counter for leader’s loop, </w:t>
            </w:r>
            <w:r w:rsidRPr="009F1468">
              <w:rPr>
                <w:color w:val="000000"/>
                <w:position w:val="-6"/>
              </w:rPr>
              <w:fldChar w:fldCharType="begin"/>
            </w:r>
            <w:r w:rsidRPr="009F1468">
              <w:rPr>
                <w:color w:val="000000"/>
                <w:position w:val="-6"/>
              </w:rPr>
              <w:instrText xml:space="preserve"> INCLUDEPICTURE "/var/folders/1x/xrkm_1ln5j1cb93bk16ndyrm0000gn/T/com.microsoft.Word/WebArchiveCopyPasteTempFiles/equation_5.pdf" \* MERGEFORMATINET </w:instrText>
            </w:r>
            <w:r w:rsidRPr="009F1468">
              <w:rPr>
                <w:color w:val="000000"/>
                <w:position w:val="-6"/>
              </w:rPr>
              <w:fldChar w:fldCharType="separate"/>
            </w:r>
            <w:r w:rsidRPr="009F1468">
              <w:rPr>
                <w:noProof/>
                <w:color w:val="000000"/>
                <w:position w:val="-6"/>
              </w:rPr>
              <w:drawing>
                <wp:inline distT="0" distB="0" distL="0" distR="0">
                  <wp:extent cx="340360" cy="175260"/>
                  <wp:effectExtent l="0" t="0" r="2540" b="2540"/>
                  <wp:docPr id="1073741857" name="Picture 1073741857" descr="equation_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equation_5.pd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0360" cy="175260"/>
                          </a:xfrm>
                          <a:prstGeom prst="rect">
                            <a:avLst/>
                          </a:prstGeom>
                          <a:noFill/>
                          <a:ln>
                            <a:noFill/>
                          </a:ln>
                        </pic:spPr>
                      </pic:pic>
                    </a:graphicData>
                  </a:graphic>
                </wp:inline>
              </w:drawing>
            </w:r>
            <w:r w:rsidRPr="009F1468">
              <w:rPr>
                <w:color w:val="000000"/>
                <w:position w:val="-6"/>
              </w:rPr>
              <w:fldChar w:fldCharType="end"/>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Step 3: For the k-th particle, get response from follower:</w:t>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004E51CF">
              <w:rPr>
                <w:rStyle w:val="apple-converted-space"/>
                <w:color w:val="000000"/>
              </w:rPr>
              <w:t xml:space="preserve">     </w:t>
            </w:r>
            <w:r w:rsidRPr="009F1468">
              <w:rPr>
                <w:color w:val="000000"/>
              </w:rPr>
              <w:t xml:space="preserve">Step 3.1: Remove arcs connected to influencer nodes, creating graph,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"/var/folders/1x/xrkm_1ln5j1cb93bk16ndyrm0000gn/T/com.microsoft.Word/WebArchiveCopyPasteTempFiles/equation_6.pdf" \* MERGEFORMATINET </w:instrText>
            </w:r>
            <w:r w:rsidRPr="009F1468">
              <w:rPr>
                <w:color w:val="000000"/>
                <w:position w:val="-3"/>
              </w:rPr>
              <w:fldChar w:fldCharType="separate"/>
            </w:r>
            <w:r w:rsidRPr="009F1468">
              <w:rPr>
                <w:noProof/>
                <w:color w:val="000000"/>
                <w:position w:val="-3"/>
              </w:rPr>
              <w:drawing>
                <wp:inline distT="0" distB="0" distL="0" distR="0">
                  <wp:extent cx="97155" cy="155575"/>
                  <wp:effectExtent l="0" t="0" r="4445" b="0"/>
                  <wp:docPr id="1073741856" name="Picture 1073741856" descr="equation_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quation_6.pd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7155" cy="155575"/>
                          </a:xfrm>
                          <a:prstGeom prst="rect">
                            <a:avLst/>
                          </a:prstGeom>
                          <a:noFill/>
                          <a:ln>
                            <a:noFill/>
                          </a:ln>
                        </pic:spPr>
                      </pic:pic>
                    </a:graphicData>
                  </a:graphic>
                </wp:inline>
              </w:drawing>
            </w:r>
            <w:r w:rsidRPr="009F1468">
              <w:rPr>
                <w:color w:val="000000"/>
                <w:position w:val="-3"/>
              </w:rPr>
              <w:fldChar w:fldCharType="end"/>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004E51CF">
              <w:rPr>
                <w:rStyle w:val="apple-converted-space"/>
                <w:color w:val="000000"/>
              </w:rPr>
              <w:t xml:space="preserve">     </w:t>
            </w:r>
            <w:r w:rsidRPr="009F1468">
              <w:rPr>
                <w:color w:val="000000"/>
              </w:rPr>
              <w:t xml:space="preserve">Step 3.2: Initialize counter for follower’s loop, </w:t>
            </w:r>
            <w:r w:rsidRPr="009F1468">
              <w:rPr>
                <w:color w:val="000000"/>
                <w:position w:val="-6"/>
              </w:rPr>
              <w:fldChar w:fldCharType="begin"/>
            </w:r>
            <w:r w:rsidRPr="009F1468">
              <w:rPr>
                <w:color w:val="000000"/>
                <w:position w:val="-6"/>
              </w:rPr>
              <w:instrText xml:space="preserve"> INCLUDEPICTURE "/var/folders/1x/xrkm_1ln5j1cb93bk16ndyrm0000gn/T/com.microsoft.Word/WebArchiveCopyPasteTempFiles/equation_7.pdf" \* MERGEFORMATINET </w:instrText>
            </w:r>
            <w:r w:rsidRPr="009F1468">
              <w:rPr>
                <w:color w:val="000000"/>
                <w:position w:val="-6"/>
              </w:rPr>
              <w:fldChar w:fldCharType="separate"/>
            </w:r>
            <w:r w:rsidRPr="009F1468">
              <w:rPr>
                <w:noProof/>
                <w:color w:val="000000"/>
                <w:position w:val="-6"/>
              </w:rPr>
              <w:drawing>
                <wp:inline distT="0" distB="0" distL="0" distR="0">
                  <wp:extent cx="340360" cy="175260"/>
                  <wp:effectExtent l="0" t="0" r="2540" b="2540"/>
                  <wp:docPr id="1073741855" name="Picture 1073741855" descr="equation_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quation_7.pd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0360" cy="175260"/>
                          </a:xfrm>
                          <a:prstGeom prst="rect">
                            <a:avLst/>
                          </a:prstGeom>
                          <a:noFill/>
                          <a:ln>
                            <a:noFill/>
                          </a:ln>
                        </pic:spPr>
                      </pic:pic>
                    </a:graphicData>
                  </a:graphic>
                </wp:inline>
              </w:drawing>
            </w:r>
            <w:r w:rsidRPr="009F1468">
              <w:rPr>
                <w:color w:val="000000"/>
                <w:position w:val="-6"/>
              </w:rPr>
              <w:fldChar w:fldCharType="end"/>
            </w:r>
          </w:p>
        </w:tc>
      </w:tr>
      <w:tr w:rsidR="00CC4CBC" w:rsidTr="009F1468">
        <w:trPr>
          <w:trHeight w:val="420"/>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004E51CF">
              <w:rPr>
                <w:rStyle w:val="apple-converted-space"/>
                <w:color w:val="000000"/>
              </w:rPr>
              <w:t xml:space="preserve">     </w:t>
            </w:r>
            <w:r w:rsidRPr="009F1468">
              <w:rPr>
                <w:color w:val="000000"/>
              </w:rPr>
              <w:t>Step 3.3: Initialize (</w:t>
            </w:r>
            <w:r w:rsidRPr="009F1468">
              <w:rPr>
                <w:color w:val="000000"/>
                <w:position w:val="-4"/>
              </w:rPr>
              <w:fldChar w:fldCharType="begin"/>
            </w:r>
            <w:r w:rsidRPr="009F1468">
              <w:rPr>
                <w:color w:val="000000"/>
                <w:position w:val="-4"/>
              </w:rPr>
              <w:instrText xml:space="preserve"> INCLUDEPICTURE "/var/folders/1x/xrkm_1ln5j1cb93bk16ndyrm0000gn/T/com.microsoft.Word/WebArchiveCopyPasteTempFiles/equation_8.pdf" \* MERGEFORMATINET </w:instrText>
            </w:r>
            <w:r w:rsidRPr="009F1468">
              <w:rPr>
                <w:color w:val="000000"/>
                <w:position w:val="-4"/>
              </w:rPr>
              <w:fldChar w:fldCharType="separate"/>
            </w:r>
            <w:r w:rsidRPr="009F1468">
              <w:rPr>
                <w:noProof/>
                <w:color w:val="000000"/>
                <w:position w:val="-4"/>
              </w:rPr>
              <w:drawing>
                <wp:inline distT="0" distB="0" distL="0" distR="0">
                  <wp:extent cx="97155" cy="155575"/>
                  <wp:effectExtent l="0" t="0" r="4445" b="0"/>
                  <wp:docPr id="1073741854" name="Picture 1073741854" descr="equation_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quation_8.pd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7155" cy="155575"/>
                          </a:xfrm>
                          <a:prstGeom prst="rect">
                            <a:avLst/>
                          </a:prstGeom>
                          <a:noFill/>
                          <a:ln>
                            <a:noFill/>
                          </a:ln>
                        </pic:spPr>
                      </pic:pic>
                    </a:graphicData>
                  </a:graphic>
                </wp:inline>
              </w:drawing>
            </w:r>
            <w:r w:rsidRPr="009F1468">
              <w:rPr>
                <w:color w:val="000000"/>
                <w:position w:val="-4"/>
              </w:rPr>
              <w:fldChar w:fldCharType="end"/>
            </w:r>
            <w:r w:rsidRPr="009F1468">
              <w:rPr>
                <w:color w:val="000000"/>
              </w:rPr>
              <w:t xml:space="preserve">,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"/var/folders/1x/xrkm_1ln5j1cb93bk16ndyrm0000gn/T/com.microsoft.Word/WebArchiveCopyPasteTempFiles/equation_9.pdf" \* MERGEFORMATINET </w:instrText>
            </w:r>
            <w:r w:rsidRPr="009F1468">
              <w:rPr>
                <w:color w:val="000000"/>
                <w:position w:val="-7"/>
              </w:rPr>
              <w:fldChar w:fldCharType="separate"/>
            </w:r>
            <w:r w:rsidRPr="009F1468">
              <w:rPr>
                <w:noProof/>
                <w:color w:val="000000"/>
                <w:position w:val="-7"/>
              </w:rPr>
              <w:drawing>
                <wp:inline distT="0" distB="0" distL="0" distR="0">
                  <wp:extent cx="155575" cy="184785"/>
                  <wp:effectExtent l="0" t="0" r="0" b="5715"/>
                  <wp:docPr id="1073741853" name="Picture 1073741853" descr="equation_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quation_9.pd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5575" cy="184785"/>
                          </a:xfrm>
                          <a:prstGeom prst="rect">
                            <a:avLst/>
                          </a:prstGeom>
                          <a:noFill/>
                          <a:ln>
                            <a:noFill/>
                          </a:ln>
                        </pic:spPr>
                      </pic:pic>
                    </a:graphicData>
                  </a:graphic>
                </wp:inline>
              </w:drawing>
            </w:r>
            <w:r w:rsidRPr="009F1468">
              <w:rPr>
                <w:color w:val="000000"/>
                <w:position w:val="-7"/>
              </w:rPr>
              <w:fldChar w:fldCharType="end"/>
            </w:r>
            <w:r w:rsidRPr="009F1468">
              <w:rPr>
                <w:color w:val="000000"/>
              </w:rPr>
              <w:t xml:space="preserve">) and evaluate particles on graph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"/var/folders/1x/xrkm_1ln5j1cb93bk16ndyrm0000gn/T/com.microsoft.Word/WebArchiveCopyPasteTempFiles/equation_10.pdf" \* MERGEFORMATINET </w:instrText>
            </w:r>
            <w:r w:rsidRPr="009F1468">
              <w:rPr>
                <w:color w:val="000000"/>
                <w:position w:val="-3"/>
              </w:rPr>
              <w:fldChar w:fldCharType="separate"/>
            </w:r>
            <w:r w:rsidRPr="009F1468">
              <w:rPr>
                <w:noProof/>
                <w:color w:val="000000"/>
                <w:position w:val="-3"/>
              </w:rPr>
              <w:drawing>
                <wp:inline distT="0" distB="0" distL="0" distR="0">
                  <wp:extent cx="97155" cy="155575"/>
                  <wp:effectExtent l="0" t="0" r="4445" b="0"/>
                  <wp:docPr id="1073741852" name="Picture 1073741852" descr="equation_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quation_10.pd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7155" cy="155575"/>
                          </a:xfrm>
                          <a:prstGeom prst="rect">
                            <a:avLst/>
                          </a:prstGeom>
                          <a:noFill/>
                          <a:ln>
                            <a:noFill/>
                          </a:ln>
                        </pic:spPr>
                      </pic:pic>
                    </a:graphicData>
                  </a:graphic>
                </wp:inline>
              </w:drawing>
            </w:r>
            <w:r w:rsidRPr="009F1468">
              <w:rPr>
                <w:color w:val="000000"/>
                <w:position w:val="-3"/>
              </w:rPr>
              <w:fldChar w:fldCharType="end"/>
            </w:r>
            <w:r w:rsidR="003D0198">
              <w:rPr>
                <w:color w:val="000000"/>
                <w:position w:val="-3"/>
              </w:rPr>
              <w:t xml:space="preserve"> </w:t>
            </w:r>
            <w:r w:rsidR="00C22844">
              <w:rPr>
                <w:color w:val="000000"/>
              </w:rPr>
              <w:t xml:space="preserve">using linear threshold </w:t>
            </w:r>
            <w:r w:rsidR="004E51CF">
              <w:rPr>
                <w:color w:val="000000"/>
              </w:rPr>
              <w:t xml:space="preserve">  </w:t>
            </w:r>
            <w:r w:rsidR="00C22844">
              <w:rPr>
                <w:color w:val="000000"/>
              </w:rPr>
              <w:t>m</w:t>
            </w:r>
            <w:r w:rsidRPr="009F1468">
              <w:rPr>
                <w:color w:val="000000"/>
              </w:rPr>
              <w:t xml:space="preserve">odel, finding particle best,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"/var/folders/1x/xrkm_1ln5j1cb93bk16ndyrm0000gn/T/com.microsoft.Word/WebArchiveCopyPasteTempFiles/equation_11.pdf" \* MERGEFORMATINET </w:instrText>
            </w:r>
            <w:r w:rsidRPr="009F1468">
              <w:rPr>
                <w:color w:val="000000"/>
                <w:position w:val="-7"/>
              </w:rPr>
              <w:fldChar w:fldCharType="separate"/>
            </w:r>
            <w:r w:rsidRPr="009F1468">
              <w:rPr>
                <w:noProof/>
                <w:color w:val="000000"/>
                <w:position w:val="-7"/>
              </w:rPr>
              <w:drawing>
                <wp:inline distT="0" distB="0" distL="0" distR="0">
                  <wp:extent cx="165100" cy="184785"/>
                  <wp:effectExtent l="0" t="0" r="0" b="5715"/>
                  <wp:docPr id="1073741851" name="Picture 1073741851" descr="equation_1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equation_11.pd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5100" cy="184785"/>
                          </a:xfrm>
                          <a:prstGeom prst="rect">
                            <a:avLst/>
                          </a:prstGeom>
                          <a:noFill/>
                          <a:ln>
                            <a:noFill/>
                          </a:ln>
                        </pic:spPr>
                      </pic:pic>
                    </a:graphicData>
                  </a:graphic>
                </wp:inline>
              </w:drawing>
            </w:r>
            <w:r w:rsidRPr="009F1468">
              <w:rPr>
                <w:color w:val="000000"/>
                <w:position w:val="-7"/>
              </w:rPr>
              <w:fldChar w:fldCharType="end"/>
            </w:r>
            <w:r w:rsidRPr="009F1468">
              <w:rPr>
                <w:color w:val="000000"/>
              </w:rPr>
              <w:t xml:space="preserve">, and global best,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"/var/folders/1x/xrkm_1ln5j1cb93bk16ndyrm0000gn/T/com.microsoft.Word/WebArchiveCopyPasteTempFiles/equation_12.pdf" \* MERGEFORMATINET </w:instrText>
            </w:r>
            <w:r w:rsidRPr="009F1468">
              <w:rPr>
                <w:color w:val="000000"/>
                <w:position w:val="-3"/>
              </w:rPr>
              <w:fldChar w:fldCharType="separate"/>
            </w:r>
            <w:r w:rsidRPr="009F1468">
              <w:rPr>
                <w:noProof/>
                <w:color w:val="000000"/>
                <w:position w:val="-3"/>
              </w:rPr>
              <w:drawing>
                <wp:inline distT="0" distB="0" distL="0" distR="0">
                  <wp:extent cx="155575" cy="155575"/>
                  <wp:effectExtent l="0" t="0" r="0" b="0"/>
                  <wp:docPr id="1073741850" name="Picture 1073741850" descr="equation_1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equation_12.pd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9F1468">
              <w:rPr>
                <w:color w:val="000000"/>
                <w:position w:val="-3"/>
              </w:rPr>
              <w:fldChar w:fldCharType="end"/>
            </w:r>
          </w:p>
        </w:tc>
      </w:tr>
      <w:tr w:rsidR="00CC4CBC" w:rsidTr="009F1468">
        <w:trPr>
          <w:trHeight w:val="7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004E51CF">
              <w:rPr>
                <w:rStyle w:val="apple-converted-space"/>
                <w:color w:val="000000"/>
              </w:rPr>
              <w:t xml:space="preserve">     </w:t>
            </w:r>
            <w:r w:rsidRPr="009F1468">
              <w:rPr>
                <w:color w:val="000000"/>
              </w:rPr>
              <w:t xml:space="preserve">Step 3.4: Update positions and velocities, where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"/var/folders/1x/xrkm_1ln5j1cb93bk16ndyrm0000gn/T/com.microsoft.Word/WebArchiveCopyPasteTempFiles/equation_13.pdf" \* MERGEFORMATINET </w:instrText>
            </w:r>
            <w:r w:rsidRPr="009F1468">
              <w:rPr>
                <w:color w:val="000000"/>
                <w:position w:val="-3"/>
              </w:rPr>
              <w:fldChar w:fldCharType="separate"/>
            </w:r>
            <w:r w:rsidRPr="009F1468">
              <w:rPr>
                <w:noProof/>
                <w:color w:val="000000"/>
                <w:position w:val="-3"/>
              </w:rPr>
              <w:drawing>
                <wp:inline distT="0" distB="0" distL="0" distR="0">
                  <wp:extent cx="116840" cy="155575"/>
                  <wp:effectExtent l="0" t="0" r="0" b="0"/>
                  <wp:docPr id="1073741849" name="Picture 1073741849" descr="equation_1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equation_13.pd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840" cy="155575"/>
                          </a:xfrm>
                          <a:prstGeom prst="rect">
                            <a:avLst/>
                          </a:prstGeom>
                          <a:noFill/>
                          <a:ln>
                            <a:noFill/>
                          </a:ln>
                        </pic:spPr>
                      </pic:pic>
                    </a:graphicData>
                  </a:graphic>
                </wp:inline>
              </w:drawing>
            </w:r>
            <w:r w:rsidRPr="009F1468">
              <w:rPr>
                <w:color w:val="000000"/>
                <w:position w:val="-3"/>
              </w:rPr>
              <w:fldChar w:fldCharType="end"/>
            </w:r>
            <w:r w:rsidR="00BA5070">
              <w:rPr>
                <w:color w:val="000000"/>
                <w:position w:val="-3"/>
              </w:rPr>
              <w:t xml:space="preserve"> </w:t>
            </w:r>
            <w:r w:rsidR="00DC1C10">
              <w:rPr>
                <w:color w:val="000000"/>
              </w:rPr>
              <w:t>is</w:t>
            </w:r>
            <w:r w:rsidRPr="009F1468">
              <w:rPr>
                <w:color w:val="000000"/>
              </w:rPr>
              <w:t xml:space="preserve"> the inertia,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"/var/folders/1x/xrkm_1ln5j1cb93bk16ndyrm0000gn/T/com.microsoft.Word/WebArchiveCopyPasteTempFiles/equation_14.pdf" \* MERGEFORMATINET </w:instrText>
            </w:r>
            <w:r w:rsidRPr="009F1468">
              <w:rPr>
                <w:color w:val="000000"/>
                <w:position w:val="-3"/>
              </w:rPr>
              <w:fldChar w:fldCharType="separate"/>
            </w:r>
            <w:r w:rsidRPr="009F1468">
              <w:rPr>
                <w:noProof/>
                <w:color w:val="000000"/>
                <w:position w:val="-3"/>
              </w:rPr>
              <w:drawing>
                <wp:inline distT="0" distB="0" distL="0" distR="0">
                  <wp:extent cx="78105" cy="155575"/>
                  <wp:effectExtent l="0" t="0" r="0" b="0"/>
                  <wp:docPr id="1073741848" name="Picture 1073741848" descr="equation_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equation_14.pd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8105" cy="155575"/>
                          </a:xfrm>
                          <a:prstGeom prst="rect">
                            <a:avLst/>
                          </a:prstGeom>
                          <a:noFill/>
                          <a:ln>
                            <a:noFill/>
                          </a:ln>
                        </pic:spPr>
                      </pic:pic>
                    </a:graphicData>
                  </a:graphic>
                </wp:inline>
              </w:drawing>
            </w:r>
            <w:r w:rsidRPr="009F1468">
              <w:rPr>
                <w:color w:val="000000"/>
                <w:position w:val="-3"/>
              </w:rPr>
              <w:fldChar w:fldCharType="end"/>
            </w:r>
            <w:r w:rsidR="00BD24CA">
              <w:rPr>
                <w:color w:val="000000"/>
                <w:position w:val="-3"/>
              </w:rPr>
              <w:t xml:space="preserve">, </w:t>
            </w:r>
            <w:r w:rsidRPr="009F1468">
              <w:rPr>
                <w:color w:val="000000"/>
              </w:rPr>
              <w:t xml:space="preserve">is the cognitive factor,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"/var/folders/1x/xrkm_1ln5j1cb93bk16ndyrm0000gn/T/com.microsoft.Word/WebArchiveCopyPasteTempFiles/equation_15.pdf" \* MERGEFORMATINET </w:instrText>
            </w:r>
            <w:r w:rsidRPr="009F1468">
              <w:rPr>
                <w:color w:val="000000"/>
                <w:position w:val="-3"/>
              </w:rPr>
              <w:fldChar w:fldCharType="separate"/>
            </w:r>
            <w:r w:rsidRPr="009F1468">
              <w:rPr>
                <w:noProof/>
                <w:color w:val="000000"/>
                <w:position w:val="-3"/>
              </w:rPr>
              <w:drawing>
                <wp:inline distT="0" distB="0" distL="0" distR="0">
                  <wp:extent cx="78105" cy="155575"/>
                  <wp:effectExtent l="0" t="0" r="0" b="0"/>
                  <wp:docPr id="1073741847" name="Picture 1073741847" descr="equation_1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quation_15.pd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8105" cy="155575"/>
                          </a:xfrm>
                          <a:prstGeom prst="rect">
                            <a:avLst/>
                          </a:prstGeom>
                          <a:noFill/>
                          <a:ln>
                            <a:noFill/>
                          </a:ln>
                        </pic:spPr>
                      </pic:pic>
                    </a:graphicData>
                  </a:graphic>
                </wp:inline>
              </w:drawing>
            </w:r>
            <w:r w:rsidRPr="009F1468">
              <w:rPr>
                <w:color w:val="000000"/>
                <w:position w:val="-3"/>
              </w:rPr>
              <w:fldChar w:fldCharType="end"/>
            </w:r>
            <w:r w:rsidR="002C0515">
              <w:rPr>
                <w:color w:val="000000"/>
                <w:position w:val="-3"/>
              </w:rPr>
              <w:t xml:space="preserve">, </w:t>
            </w:r>
            <w:r w:rsidRPr="009F1468">
              <w:rPr>
                <w:color w:val="000000"/>
              </w:rPr>
              <w:t xml:space="preserve">is the social factor, and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"/var/folders/1x/xrkm_1ln5j1cb93bk16ndyrm0000gn/T/com.microsoft.Word/WebArchiveCopyPasteTempFiles/equation_16.pdf" \* MERGEFORMATINET </w:instrText>
            </w:r>
            <w:r w:rsidRPr="009F1468">
              <w:rPr>
                <w:color w:val="000000"/>
                <w:position w:val="-3"/>
              </w:rPr>
              <w:fldChar w:fldCharType="separate"/>
            </w:r>
            <w:r w:rsidRPr="009F1468">
              <w:rPr>
                <w:noProof/>
                <w:color w:val="000000"/>
                <w:position w:val="-3"/>
              </w:rPr>
              <w:drawing>
                <wp:inline distT="0" distB="0" distL="0" distR="0">
                  <wp:extent cx="78105" cy="155575"/>
                  <wp:effectExtent l="0" t="0" r="0" b="0"/>
                  <wp:docPr id="1073741846" name="Picture 1073741846" descr="equation_1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equation_16.pd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8105" cy="155575"/>
                          </a:xfrm>
                          <a:prstGeom prst="rect">
                            <a:avLst/>
                          </a:prstGeom>
                          <a:noFill/>
                          <a:ln>
                            <a:noFill/>
                          </a:ln>
                        </pic:spPr>
                      </pic:pic>
                    </a:graphicData>
                  </a:graphic>
                </wp:inline>
              </w:drawing>
            </w:r>
            <w:r w:rsidRPr="009F1468">
              <w:rPr>
                <w:color w:val="000000"/>
                <w:position w:val="-3"/>
              </w:rPr>
              <w:fldChar w:fldCharType="end"/>
            </w:r>
            <w:r w:rsidR="003D0198">
              <w:rPr>
                <w:color w:val="000000"/>
                <w:position w:val="-3"/>
              </w:rPr>
              <w:t xml:space="preserve"> </w:t>
            </w:r>
            <w:r w:rsidRPr="009F1468">
              <w:rPr>
                <w:color w:val="000000"/>
              </w:rPr>
              <w:t>is a random number:</w:t>
            </w:r>
          </w:p>
          <w:p w:rsidR="00CC4CBC" w:rsidRPr="009F1468" w:rsidRDefault="00CC4CBC">
            <w:pPr>
              <w:pStyle w:val="NormalWeb"/>
              <w:spacing w:before="0" w:beforeAutospacing="0" w:after="0" w:afterAutospacing="0"/>
            </w:pPr>
            <w:r w:rsidRPr="009F1468">
              <w:rPr>
                <w:rStyle w:val="apple-converted-space"/>
                <w:color w:val="000000"/>
              </w:rPr>
              <w:t xml:space="preserve">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"/var/folders/1x/xrkm_1ln5j1cb93bk16ndyrm0000gn/T/com.microsoft.Word/WebArchiveCopyPasteTempFiles/equation_17.pdf" \* MERGEFORMATINET </w:instrText>
            </w:r>
            <w:r w:rsidRPr="009F1468">
              <w:rPr>
                <w:color w:val="000000"/>
                <w:position w:val="-7"/>
              </w:rPr>
              <w:fldChar w:fldCharType="separate"/>
            </w:r>
            <w:r w:rsidRPr="009F1468">
              <w:rPr>
                <w:noProof/>
                <w:color w:val="000000"/>
                <w:position w:val="-7"/>
              </w:rPr>
              <w:drawing>
                <wp:inline distT="0" distB="0" distL="0" distR="0">
                  <wp:extent cx="2558415" cy="204470"/>
                  <wp:effectExtent l="0" t="0" r="0" b="0"/>
                  <wp:docPr id="1073741845" name="Picture 1073741845" descr="equation_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quation_17.pd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8415" cy="204470"/>
                          </a:xfrm>
                          <a:prstGeom prst="rect">
                            <a:avLst/>
                          </a:prstGeom>
                          <a:noFill/>
                          <a:ln>
                            <a:noFill/>
                          </a:ln>
                        </pic:spPr>
                      </pic:pic>
                    </a:graphicData>
                  </a:graphic>
                </wp:inline>
              </w:drawing>
            </w:r>
            <w:r w:rsidRPr="009F1468">
              <w:rPr>
                <w:color w:val="000000"/>
                <w:position w:val="-7"/>
              </w:rPr>
              <w:fldChar w:fldCharType="end"/>
            </w:r>
          </w:p>
          <w:p w:rsidR="00CC4CBC" w:rsidRPr="009F1468" w:rsidRDefault="00CC4CBC">
            <w:pPr>
              <w:pStyle w:val="NormalWeb"/>
              <w:spacing w:before="0" w:beforeAutospacing="0" w:after="0" w:afterAutospacing="0"/>
            </w:pPr>
            <w:r w:rsidRPr="009F1468">
              <w:rPr>
                <w:rStyle w:val="apple-converted-space"/>
                <w:color w:val="000000"/>
              </w:rPr>
              <w:t xml:space="preserve">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"/var/folders/1x/xrkm_1ln5j1cb93bk16ndyrm0000gn/T/com.microsoft.Word/WebArchiveCopyPasteTempFiles/equation_18.pdf" \* MERGEFORMATINET </w:instrText>
            </w:r>
            <w:r w:rsidRPr="009F1468">
              <w:rPr>
                <w:color w:val="000000"/>
                <w:position w:val="-7"/>
              </w:rPr>
              <w:fldChar w:fldCharType="separate"/>
            </w:r>
            <w:r w:rsidRPr="009F1468">
              <w:rPr>
                <w:noProof/>
                <w:color w:val="000000"/>
                <w:position w:val="-7"/>
              </w:rPr>
              <w:drawing>
                <wp:inline distT="0" distB="0" distL="0" distR="0">
                  <wp:extent cx="963295" cy="204470"/>
                  <wp:effectExtent l="0" t="0" r="1905" b="0"/>
                  <wp:docPr id="1073741844" name="Picture 1073741844" descr="equation_1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equation_18.pd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63295" cy="204470"/>
                          </a:xfrm>
                          <a:prstGeom prst="rect">
                            <a:avLst/>
                          </a:prstGeom>
                          <a:noFill/>
                          <a:ln>
                            <a:noFill/>
                          </a:ln>
                        </pic:spPr>
                      </pic:pic>
                    </a:graphicData>
                  </a:graphic>
                </wp:inline>
              </w:drawing>
            </w:r>
            <w:r w:rsidRPr="009F1468">
              <w:rPr>
                <w:color w:val="000000"/>
                <w:position w:val="-7"/>
              </w:rPr>
              <w:fldChar w:fldCharType="end"/>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004E51CF">
              <w:rPr>
                <w:rStyle w:val="apple-converted-space"/>
                <w:color w:val="000000"/>
              </w:rPr>
              <w:t xml:space="preserve">     </w:t>
            </w:r>
            <w:r w:rsidRPr="009F1468">
              <w:rPr>
                <w:color w:val="000000"/>
              </w:rPr>
              <w:t xml:space="preserve">Step 3.5: Update counter, </w:t>
            </w:r>
            <w:r w:rsidRPr="009F1468">
              <w:rPr>
                <w:color w:val="000000"/>
                <w:position w:val="-6"/>
              </w:rPr>
              <w:fldChar w:fldCharType="begin"/>
            </w:r>
            <w:r w:rsidRPr="009F1468">
              <w:rPr>
                <w:color w:val="000000"/>
                <w:position w:val="-6"/>
              </w:rPr>
              <w:instrText xml:space="preserve"> INCLUDEPICTURE "/var/folders/1x/xrkm_1ln5j1cb93bk16ndyrm0000gn/T/com.microsoft.Word/WebArchiveCopyPasteTempFiles/equation_19.pdf" \* MERGEFORMATINET </w:instrText>
            </w:r>
            <w:r w:rsidRPr="009F1468">
              <w:rPr>
                <w:color w:val="000000"/>
                <w:position w:val="-6"/>
              </w:rPr>
              <w:fldChar w:fldCharType="separate"/>
            </w:r>
            <w:r w:rsidRPr="009F1468">
              <w:rPr>
                <w:noProof/>
                <w:color w:val="000000"/>
                <w:position w:val="-6"/>
              </w:rPr>
              <w:drawing>
                <wp:inline distT="0" distB="0" distL="0" distR="0">
                  <wp:extent cx="116840" cy="175260"/>
                  <wp:effectExtent l="0" t="0" r="0" b="2540"/>
                  <wp:docPr id="1073741843" name="Picture 1073741843" descr="equation_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equation_19.pd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9F1468">
              <w:rPr>
                <w:color w:val="000000"/>
                <w:position w:val="-6"/>
              </w:rPr>
              <w:fldChar w:fldCharType="end"/>
            </w:r>
          </w:p>
        </w:tc>
      </w:tr>
      <w:tr w:rsidR="00CC4CBC" w:rsidTr="009F1468">
        <w:trPr>
          <w:trHeight w:val="195"/>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rStyle w:val="apple-converted-space"/>
                <w:color w:val="000000"/>
              </w:rPr>
              <w:t xml:space="preserve">  </w:t>
            </w:r>
            <w:r w:rsidR="004E51CF">
              <w:rPr>
                <w:rStyle w:val="apple-converted-space"/>
                <w:color w:val="000000"/>
              </w:rPr>
              <w:t xml:space="preserve">     </w:t>
            </w:r>
            <w:r w:rsidRPr="009F1468">
              <w:rPr>
                <w:color w:val="000000"/>
              </w:rPr>
              <w:t xml:space="preserve">Step 3.6: Return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"/var/folders/1x/xrkm_1ln5j1cb93bk16ndyrm0000gn/T/com.microsoft.Word/WebArchiveCopyPasteTempFiles/equation_20.pdf" \* MERGEFORMATINET </w:instrText>
            </w:r>
            <w:r w:rsidRPr="009F1468">
              <w:rPr>
                <w:color w:val="000000"/>
                <w:position w:val="-3"/>
              </w:rPr>
              <w:fldChar w:fldCharType="separate"/>
            </w:r>
            <w:r w:rsidRPr="009F1468">
              <w:rPr>
                <w:noProof/>
                <w:color w:val="000000"/>
                <w:position w:val="-3"/>
              </w:rPr>
              <w:drawing>
                <wp:inline distT="0" distB="0" distL="0" distR="0">
                  <wp:extent cx="155575" cy="155575"/>
                  <wp:effectExtent l="0" t="0" r="0" b="0"/>
                  <wp:docPr id="1073741842" name="Picture 1073741842" descr="equation_2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equation_20.pd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9F1468">
              <w:rPr>
                <w:color w:val="000000"/>
                <w:position w:val="-3"/>
              </w:rPr>
              <w:fldChar w:fldCharType="end"/>
            </w:r>
          </w:p>
        </w:tc>
      </w:tr>
      <w:tr w:rsidR="00CC4CBC" w:rsidTr="009F1468">
        <w:trPr>
          <w:trHeight w:val="390"/>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 xml:space="preserve">Step 4: Find change in influence between graph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"/var/folders/1x/xrkm_1ln5j1cb93bk16ndyrm0000gn/T/com.microsoft.Word/WebArchiveCopyPasteTempFiles/equation_21.pdf" \* MERGEFORMATINET </w:instrText>
            </w:r>
            <w:r w:rsidRPr="009F1468">
              <w:rPr>
                <w:color w:val="000000"/>
                <w:position w:val="-3"/>
              </w:rPr>
              <w:fldChar w:fldCharType="separate"/>
            </w:r>
            <w:r w:rsidRPr="009F1468">
              <w:rPr>
                <w:noProof/>
                <w:color w:val="000000"/>
                <w:position w:val="-3"/>
              </w:rPr>
              <w:drawing>
                <wp:inline distT="0" distB="0" distL="0" distR="0">
                  <wp:extent cx="87630" cy="155575"/>
                  <wp:effectExtent l="0" t="0" r="1270" b="0"/>
                  <wp:docPr id="1073741841" name="Picture 1073741841" descr="equation_2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quation_21.pd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7630" cy="155575"/>
                          </a:xfrm>
                          <a:prstGeom prst="rect">
                            <a:avLst/>
                          </a:prstGeom>
                          <a:noFill/>
                          <a:ln>
                            <a:noFill/>
                          </a:ln>
                        </pic:spPr>
                      </pic:pic>
                    </a:graphicData>
                  </a:graphic>
                </wp:inline>
              </w:drawing>
            </w:r>
            <w:r w:rsidRPr="009F1468">
              <w:rPr>
                <w:color w:val="000000"/>
                <w:position w:val="-3"/>
              </w:rPr>
              <w:fldChar w:fldCharType="end"/>
            </w:r>
            <w:r w:rsidR="003D0198">
              <w:rPr>
                <w:color w:val="000000"/>
                <w:position w:val="-3"/>
              </w:rPr>
              <w:t xml:space="preserve"> </w:t>
            </w:r>
            <w:r w:rsidRPr="009F1468">
              <w:rPr>
                <w:color w:val="000000"/>
              </w:rPr>
              <w:t xml:space="preserve">and graph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"/var/folders/1x/xrkm_1ln5j1cb93bk16ndyrm0000gn/T/com.microsoft.Word/WebArchiveCopyPasteTempFiles/equation_22.pdf" \* MERGEFORMATINET </w:instrText>
            </w:r>
            <w:r w:rsidRPr="009F1468">
              <w:rPr>
                <w:color w:val="000000"/>
                <w:position w:val="-3"/>
              </w:rPr>
              <w:fldChar w:fldCharType="separate"/>
            </w:r>
            <w:r w:rsidRPr="009F1468">
              <w:rPr>
                <w:noProof/>
                <w:color w:val="000000"/>
                <w:position w:val="-3"/>
              </w:rPr>
              <w:drawing>
                <wp:inline distT="0" distB="0" distL="0" distR="0">
                  <wp:extent cx="97155" cy="155575"/>
                  <wp:effectExtent l="0" t="0" r="4445" b="0"/>
                  <wp:docPr id="1073741840" name="Picture 1073741840" descr="equation_2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equation_22.pd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155" cy="155575"/>
                          </a:xfrm>
                          <a:prstGeom prst="rect">
                            <a:avLst/>
                          </a:prstGeom>
                          <a:noFill/>
                          <a:ln>
                            <a:noFill/>
                          </a:ln>
                        </pic:spPr>
                      </pic:pic>
                    </a:graphicData>
                  </a:graphic>
                </wp:inline>
              </w:drawing>
            </w:r>
            <w:r w:rsidRPr="009F1468">
              <w:rPr>
                <w:color w:val="000000"/>
                <w:position w:val="-3"/>
              </w:rPr>
              <w:fldChar w:fldCharType="end"/>
            </w:r>
            <w:r w:rsidRPr="009F1468">
              <w:rPr>
                <w:color w:val="000000"/>
              </w:rPr>
              <w:t xml:space="preserve">. Record particle best,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"/var/folders/1x/xrkm_1ln5j1cb93bk16ndyrm0000gn/T/com.microsoft.Word/WebArchiveCopyPasteTempFiles/equation_23.pdf" \* MERGEFORMATINET </w:instrText>
            </w:r>
            <w:r w:rsidRPr="009F1468">
              <w:rPr>
                <w:color w:val="000000"/>
                <w:position w:val="-7"/>
              </w:rPr>
              <w:fldChar w:fldCharType="separate"/>
            </w:r>
            <w:r w:rsidRPr="009F1468">
              <w:rPr>
                <w:noProof/>
                <w:color w:val="000000"/>
                <w:position w:val="-7"/>
              </w:rPr>
              <w:drawing>
                <wp:inline distT="0" distB="0" distL="0" distR="0">
                  <wp:extent cx="165100" cy="184785"/>
                  <wp:effectExtent l="0" t="0" r="0" b="5715"/>
                  <wp:docPr id="1073741839" name="Picture 1073741839" descr="equation_2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equation_23.pd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5100" cy="184785"/>
                          </a:xfrm>
                          <a:prstGeom prst="rect">
                            <a:avLst/>
                          </a:prstGeom>
                          <a:noFill/>
                          <a:ln>
                            <a:noFill/>
                          </a:ln>
                        </pic:spPr>
                      </pic:pic>
                    </a:graphicData>
                  </a:graphic>
                </wp:inline>
              </w:drawing>
            </w:r>
            <w:r w:rsidRPr="009F1468">
              <w:rPr>
                <w:color w:val="000000"/>
                <w:position w:val="-7"/>
              </w:rPr>
              <w:fldChar w:fldCharType="end"/>
            </w:r>
            <w:r w:rsidRPr="009F1468">
              <w:rPr>
                <w:color w:val="000000"/>
              </w:rPr>
              <w:t xml:space="preserve">, and global best,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"/var/folders/1x/xrkm_1ln5j1cb93bk16ndyrm0000gn/T/com.microsoft.Word/WebArchiveCopyPasteTempFiles/equation_24.pdf" \* MERGEFORMATINET </w:instrText>
            </w:r>
            <w:r w:rsidRPr="009F1468">
              <w:rPr>
                <w:color w:val="000000"/>
                <w:position w:val="-3"/>
              </w:rPr>
              <w:fldChar w:fldCharType="separate"/>
            </w:r>
            <w:r w:rsidRPr="009F1468">
              <w:rPr>
                <w:noProof/>
                <w:color w:val="000000"/>
                <w:position w:val="-3"/>
              </w:rPr>
              <w:drawing>
                <wp:inline distT="0" distB="0" distL="0" distR="0">
                  <wp:extent cx="155575" cy="155575"/>
                  <wp:effectExtent l="0" t="0" r="0" b="0"/>
                  <wp:docPr id="1073741838" name="Picture 1073741838" descr="equation_2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quation_24.pd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9F1468">
              <w:rPr>
                <w:color w:val="000000"/>
                <w:position w:val="-3"/>
              </w:rPr>
              <w:fldChar w:fldCharType="end"/>
            </w:r>
            <w:r w:rsidRPr="009F1468">
              <w:rPr>
                <w:color w:val="000000"/>
              </w:rPr>
              <w:t>.</w:t>
            </w:r>
          </w:p>
        </w:tc>
      </w:tr>
      <w:tr w:rsidR="00CC4CBC" w:rsidTr="009F1468">
        <w:trPr>
          <w:trHeight w:val="780"/>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 xml:space="preserve">Step 5: Update positions and velocities, where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"/var/folders/1x/xrkm_1ln5j1cb93bk16ndyrm0000gn/T/com.microsoft.Word/WebArchiveCopyPasteTempFiles/equation_13.pdf" \* MERGEFORMATINET </w:instrText>
            </w:r>
            <w:r w:rsidRPr="009F1468">
              <w:rPr>
                <w:color w:val="000000"/>
                <w:position w:val="-3"/>
              </w:rPr>
              <w:fldChar w:fldCharType="separate"/>
            </w:r>
            <w:r w:rsidRPr="009F1468">
              <w:rPr>
                <w:noProof/>
                <w:color w:val="000000"/>
                <w:position w:val="-3"/>
              </w:rPr>
              <w:drawing>
                <wp:inline distT="0" distB="0" distL="0" distR="0">
                  <wp:extent cx="116840" cy="155575"/>
                  <wp:effectExtent l="0" t="0" r="0" b="0"/>
                  <wp:docPr id="1073741837" name="Picture 1073741837" descr="equation_1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equation_13.pd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840" cy="155575"/>
                          </a:xfrm>
                          <a:prstGeom prst="rect">
                            <a:avLst/>
                          </a:prstGeom>
                          <a:noFill/>
                          <a:ln>
                            <a:noFill/>
                          </a:ln>
                        </pic:spPr>
                      </pic:pic>
                    </a:graphicData>
                  </a:graphic>
                </wp:inline>
              </w:drawing>
            </w:r>
            <w:r w:rsidRPr="009F1468">
              <w:rPr>
                <w:color w:val="000000"/>
                <w:position w:val="-3"/>
              </w:rPr>
              <w:fldChar w:fldCharType="end"/>
            </w:r>
            <w:r w:rsidR="00BA5070">
              <w:rPr>
                <w:color w:val="000000"/>
                <w:position w:val="-3"/>
              </w:rPr>
              <w:t xml:space="preserve"> </w:t>
            </w:r>
            <w:r w:rsidRPr="009F1468">
              <w:rPr>
                <w:color w:val="000000"/>
              </w:rPr>
              <w:t xml:space="preserve">is the inertia,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"/var/folders/1x/xrkm_1ln5j1cb93bk16ndyrm0000gn/T/com.microsoft.Word/WebArchiveCopyPasteTempFiles/equation_14.pdf" \* MERGEFORMATINET </w:instrText>
            </w:r>
            <w:r w:rsidRPr="009F1468">
              <w:rPr>
                <w:color w:val="000000"/>
                <w:position w:val="-3"/>
              </w:rPr>
              <w:fldChar w:fldCharType="separate"/>
            </w:r>
            <w:r w:rsidRPr="009F1468">
              <w:rPr>
                <w:noProof/>
                <w:color w:val="000000"/>
                <w:position w:val="-3"/>
              </w:rPr>
              <w:drawing>
                <wp:inline distT="0" distB="0" distL="0" distR="0">
                  <wp:extent cx="78105" cy="155575"/>
                  <wp:effectExtent l="0" t="0" r="0" b="0"/>
                  <wp:docPr id="1073741836" name="Picture 1073741836" descr="equation_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equation_14.pd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8105" cy="155575"/>
                          </a:xfrm>
                          <a:prstGeom prst="rect">
                            <a:avLst/>
                          </a:prstGeom>
                          <a:noFill/>
                          <a:ln>
                            <a:noFill/>
                          </a:ln>
                        </pic:spPr>
                      </pic:pic>
                    </a:graphicData>
                  </a:graphic>
                </wp:inline>
              </w:drawing>
            </w:r>
            <w:r w:rsidRPr="009F1468">
              <w:rPr>
                <w:color w:val="000000"/>
                <w:position w:val="-3"/>
              </w:rPr>
              <w:fldChar w:fldCharType="end"/>
            </w:r>
            <w:r w:rsidR="00BA5070">
              <w:rPr>
                <w:color w:val="000000"/>
                <w:position w:val="-3"/>
              </w:rPr>
              <w:t xml:space="preserve"> </w:t>
            </w:r>
            <w:r w:rsidRPr="009F1468">
              <w:rPr>
                <w:color w:val="000000"/>
              </w:rPr>
              <w:t xml:space="preserve">is the cognitive factor,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"/var/folders/1x/xrkm_1ln5j1cb93bk16ndyrm0000gn/T/com.microsoft.Word/WebArchiveCopyPasteTempFiles/equation_15.pdf" \* MERGEFORMATINET </w:instrText>
            </w:r>
            <w:r w:rsidRPr="009F1468">
              <w:rPr>
                <w:color w:val="000000"/>
                <w:position w:val="-3"/>
              </w:rPr>
              <w:fldChar w:fldCharType="separate"/>
            </w:r>
            <w:r w:rsidRPr="009F1468">
              <w:rPr>
                <w:noProof/>
                <w:color w:val="000000"/>
                <w:position w:val="-3"/>
              </w:rPr>
              <w:drawing>
                <wp:inline distT="0" distB="0" distL="0" distR="0">
                  <wp:extent cx="78105" cy="155575"/>
                  <wp:effectExtent l="0" t="0" r="0" b="0"/>
                  <wp:docPr id="1073741835" name="Picture 1073741835" descr="equation_1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quation_15.pd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8105" cy="155575"/>
                          </a:xfrm>
                          <a:prstGeom prst="rect">
                            <a:avLst/>
                          </a:prstGeom>
                          <a:noFill/>
                          <a:ln>
                            <a:noFill/>
                          </a:ln>
                        </pic:spPr>
                      </pic:pic>
                    </a:graphicData>
                  </a:graphic>
                </wp:inline>
              </w:drawing>
            </w:r>
            <w:r w:rsidRPr="009F1468">
              <w:rPr>
                <w:color w:val="000000"/>
                <w:position w:val="-3"/>
              </w:rPr>
              <w:fldChar w:fldCharType="end"/>
            </w:r>
            <w:r w:rsidR="00BA5070">
              <w:rPr>
                <w:color w:val="000000"/>
                <w:position w:val="-3"/>
              </w:rPr>
              <w:t xml:space="preserve"> </w:t>
            </w:r>
            <w:r w:rsidRPr="009F1468">
              <w:rPr>
                <w:color w:val="000000"/>
              </w:rPr>
              <w:t xml:space="preserve">is the social factor, and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"/var/folders/1x/xrkm_1ln5j1cb93bk16ndyrm0000gn/T/com.microsoft.Word/WebArchiveCopyPasteTempFiles/equation_16.pdf" \* MERGEFORMATINET </w:instrText>
            </w:r>
            <w:r w:rsidRPr="009F1468">
              <w:rPr>
                <w:color w:val="000000"/>
                <w:position w:val="-3"/>
              </w:rPr>
              <w:fldChar w:fldCharType="separate"/>
            </w:r>
            <w:r w:rsidRPr="009F1468">
              <w:rPr>
                <w:noProof/>
                <w:color w:val="000000"/>
                <w:position w:val="-3"/>
              </w:rPr>
              <w:drawing>
                <wp:inline distT="0" distB="0" distL="0" distR="0">
                  <wp:extent cx="78105" cy="155575"/>
                  <wp:effectExtent l="0" t="0" r="0" b="0"/>
                  <wp:docPr id="1073741834" name="Picture 1073741834" descr="equation_1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quation_16.pd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8105" cy="155575"/>
                          </a:xfrm>
                          <a:prstGeom prst="rect">
                            <a:avLst/>
                          </a:prstGeom>
                          <a:noFill/>
                          <a:ln>
                            <a:noFill/>
                          </a:ln>
                        </pic:spPr>
                      </pic:pic>
                    </a:graphicData>
                  </a:graphic>
                </wp:inline>
              </w:drawing>
            </w:r>
            <w:r w:rsidRPr="009F1468">
              <w:rPr>
                <w:color w:val="000000"/>
                <w:position w:val="-3"/>
              </w:rPr>
              <w:fldChar w:fldCharType="end"/>
            </w:r>
            <w:r w:rsidR="00BA5070">
              <w:rPr>
                <w:color w:val="000000"/>
                <w:position w:val="-3"/>
              </w:rPr>
              <w:t xml:space="preserve"> </w:t>
            </w:r>
            <w:r w:rsidRPr="009F1468">
              <w:rPr>
                <w:color w:val="000000"/>
              </w:rPr>
              <w:t>is a random number:</w:t>
            </w:r>
          </w:p>
          <w:p w:rsidR="00CC4CBC" w:rsidRPr="009F1468" w:rsidRDefault="00CC4CBC">
            <w:pPr>
              <w:pStyle w:val="NormalWeb"/>
              <w:spacing w:before="0" w:beforeAutospacing="0" w:after="0" w:afterAutospacing="0"/>
            </w:pPr>
            <w:r w:rsidRPr="009F1468">
              <w:rPr>
                <w:rStyle w:val="apple-converted-space"/>
                <w:color w:val="000000"/>
              </w:rPr>
              <w:t xml:space="preserve">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"/var/folders/1x/xrkm_1ln5j1cb93bk16ndyrm0000gn/T/com.microsoft.Word/WebArchiveCopyPasteTempFiles/equation_25.pdf" \* MERGEFORMATINET </w:instrText>
            </w:r>
            <w:r w:rsidRPr="009F1468">
              <w:rPr>
                <w:color w:val="000000"/>
                <w:position w:val="-7"/>
              </w:rPr>
              <w:fldChar w:fldCharType="separate"/>
            </w:r>
            <w:r w:rsidRPr="009F1468">
              <w:rPr>
                <w:noProof/>
                <w:color w:val="000000"/>
                <w:position w:val="-7"/>
              </w:rPr>
              <w:drawing>
                <wp:inline distT="0" distB="0" distL="0" distR="0">
                  <wp:extent cx="2558415" cy="204470"/>
                  <wp:effectExtent l="0" t="0" r="0" b="0"/>
                  <wp:docPr id="1073741833" name="Picture 1073741833" descr="equation_2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quation_25.pd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58415" cy="204470"/>
                          </a:xfrm>
                          <a:prstGeom prst="rect">
                            <a:avLst/>
                          </a:prstGeom>
                          <a:noFill/>
                          <a:ln>
                            <a:noFill/>
                          </a:ln>
                        </pic:spPr>
                      </pic:pic>
                    </a:graphicData>
                  </a:graphic>
                </wp:inline>
              </w:drawing>
            </w:r>
            <w:r w:rsidRPr="009F1468">
              <w:rPr>
                <w:color w:val="000000"/>
                <w:position w:val="-7"/>
              </w:rPr>
              <w:fldChar w:fldCharType="end"/>
            </w:r>
          </w:p>
          <w:p w:rsidR="00CC4CBC" w:rsidRPr="009F1468" w:rsidRDefault="00CC4CBC">
            <w:pPr>
              <w:pStyle w:val="NormalWeb"/>
              <w:spacing w:before="0" w:beforeAutospacing="0" w:after="0" w:afterAutospacing="0"/>
            </w:pPr>
            <w:r w:rsidRPr="009F1468">
              <w:rPr>
                <w:rStyle w:val="apple-converted-space"/>
                <w:color w:val="000000"/>
              </w:rPr>
              <w:t xml:space="preserve">                  </w:t>
            </w:r>
            <w:r w:rsidRPr="009F1468">
              <w:rPr>
                <w:color w:val="000000"/>
                <w:position w:val="-7"/>
              </w:rPr>
              <w:fldChar w:fldCharType="begin"/>
            </w:r>
            <w:r w:rsidRPr="009F1468">
              <w:rPr>
                <w:color w:val="000000"/>
                <w:position w:val="-7"/>
              </w:rPr>
              <w:instrText xml:space="preserve"> INCLUDEPICTURE "/var/folders/1x/xrkm_1ln5j1cb93bk16ndyrm0000gn/T/com.microsoft.Word/WebArchiveCopyPasteTempFiles/equation_26.pdf" \* MERGEFORMATINET </w:instrText>
            </w:r>
            <w:r w:rsidRPr="009F1468">
              <w:rPr>
                <w:color w:val="000000"/>
                <w:position w:val="-7"/>
              </w:rPr>
              <w:fldChar w:fldCharType="separate"/>
            </w:r>
            <w:r w:rsidRPr="009F1468">
              <w:rPr>
                <w:noProof/>
                <w:color w:val="000000"/>
                <w:position w:val="-7"/>
              </w:rPr>
              <w:drawing>
                <wp:inline distT="0" distB="0" distL="0" distR="0">
                  <wp:extent cx="972820" cy="204470"/>
                  <wp:effectExtent l="0" t="0" r="5080" b="0"/>
                  <wp:docPr id="1073741832" name="Picture 1073741832" descr="equation_2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quation_26.pd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72820" cy="204470"/>
                          </a:xfrm>
                          <a:prstGeom prst="rect">
                            <a:avLst/>
                          </a:prstGeom>
                          <a:noFill/>
                          <a:ln>
                            <a:noFill/>
                          </a:ln>
                        </pic:spPr>
                      </pic:pic>
                    </a:graphicData>
                  </a:graphic>
                </wp:inline>
              </w:drawing>
            </w:r>
            <w:r w:rsidRPr="009F1468">
              <w:rPr>
                <w:color w:val="000000"/>
                <w:position w:val="-7"/>
              </w:rPr>
              <w:fldChar w:fldCharType="end"/>
            </w:r>
          </w:p>
        </w:tc>
      </w:tr>
      <w:tr w:rsidR="00CC4CBC" w:rsidTr="009F1468">
        <w:trPr>
          <w:trHeight w:val="210"/>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 xml:space="preserve">Step 6: Update counter, </w:t>
            </w:r>
            <w:r w:rsidRPr="009F1468">
              <w:rPr>
                <w:color w:val="000000"/>
                <w:position w:val="-6"/>
              </w:rPr>
              <w:fldChar w:fldCharType="begin"/>
            </w:r>
            <w:r w:rsidRPr="009F1468">
              <w:rPr>
                <w:color w:val="000000"/>
                <w:position w:val="-6"/>
              </w:rPr>
              <w:instrText xml:space="preserve"> INCLUDEPICTURE "/var/folders/1x/xrkm_1ln5j1cb93bk16ndyrm0000gn/T/com.microsoft.Word/WebArchiveCopyPasteTempFiles/equation_27.pdf" \* MERGEFORMATINET </w:instrText>
            </w:r>
            <w:r w:rsidRPr="009F1468">
              <w:rPr>
                <w:color w:val="000000"/>
                <w:position w:val="-6"/>
              </w:rPr>
              <w:fldChar w:fldCharType="separate"/>
            </w:r>
            <w:r w:rsidRPr="009F1468">
              <w:rPr>
                <w:noProof/>
                <w:color w:val="000000"/>
                <w:position w:val="-6"/>
              </w:rPr>
              <w:drawing>
                <wp:inline distT="0" distB="0" distL="0" distR="0">
                  <wp:extent cx="116840" cy="175260"/>
                  <wp:effectExtent l="0" t="0" r="0" b="2540"/>
                  <wp:docPr id="1073741831" name="Picture 1073741831" descr="equation_2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quation_27.pd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9F1468">
              <w:rPr>
                <w:color w:val="000000"/>
                <w:position w:val="-6"/>
              </w:rPr>
              <w:fldChar w:fldCharType="end"/>
            </w:r>
          </w:p>
        </w:tc>
      </w:tr>
      <w:tr w:rsidR="00CC4CBC" w:rsidTr="00BF4461">
        <w:trPr>
          <w:trHeight w:val="180"/>
        </w:trPr>
        <w:tc>
          <w:tcPr>
            <w:tcW w:w="9090" w:type="dxa"/>
            <w:shd w:val="clear" w:color="auto" w:fill="FFFFFF"/>
            <w:tcMar>
              <w:top w:w="60" w:type="dxa"/>
              <w:left w:w="60" w:type="dxa"/>
              <w:bottom w:w="60" w:type="dxa"/>
              <w:right w:w="60" w:type="dxa"/>
            </w:tcMar>
            <w:hideMark/>
          </w:tcPr>
          <w:p w:rsidR="00CC4CBC" w:rsidRPr="009F1468" w:rsidRDefault="00CC4CBC">
            <w:pPr>
              <w:pStyle w:val="NormalWeb"/>
              <w:spacing w:before="0" w:beforeAutospacing="0" w:after="0" w:afterAutospacing="0"/>
            </w:pPr>
            <w:r w:rsidRPr="009F1468">
              <w:rPr>
                <w:color w:val="000000"/>
              </w:rPr>
              <w:t xml:space="preserve">Step 7: Return </w:t>
            </w:r>
            <w:r w:rsidRPr="009F1468">
              <w:rPr>
                <w:color w:val="000000"/>
                <w:position w:val="-3"/>
              </w:rPr>
              <w:fldChar w:fldCharType="begin"/>
            </w:r>
            <w:r w:rsidRPr="009F1468">
              <w:rPr>
                <w:color w:val="000000"/>
                <w:position w:val="-3"/>
              </w:rPr>
              <w:instrText xml:space="preserve"> INCLUDEPICTURE "/var/folders/1x/xrkm_1ln5j1cb93bk16ndyrm0000gn/T/com.microsoft.Word/WebArchiveCopyPasteTempFiles/equation_28.pdf" \* MERGEFORMATINET </w:instrText>
            </w:r>
            <w:r w:rsidRPr="009F1468">
              <w:rPr>
                <w:color w:val="000000"/>
                <w:position w:val="-3"/>
              </w:rPr>
              <w:fldChar w:fldCharType="separate"/>
            </w:r>
            <w:r w:rsidRPr="009F1468">
              <w:rPr>
                <w:noProof/>
                <w:color w:val="000000"/>
                <w:position w:val="-3"/>
              </w:rPr>
              <w:drawing>
                <wp:inline distT="0" distB="0" distL="0" distR="0">
                  <wp:extent cx="155575" cy="155575"/>
                  <wp:effectExtent l="0" t="0" r="0" b="0"/>
                  <wp:docPr id="1073741830" name="Picture 1073741830" descr="equation_2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equation_28.pd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9F1468">
              <w:rPr>
                <w:color w:val="000000"/>
                <w:position w:val="-3"/>
              </w:rPr>
              <w:fldChar w:fldCharType="end"/>
            </w:r>
          </w:p>
        </w:tc>
      </w:tr>
      <w:tr w:rsidR="00BF4461" w:rsidTr="00BF4461">
        <w:trPr>
          <w:trHeight w:val="180"/>
        </w:trPr>
        <w:tc>
          <w:tcPr>
            <w:tcW w:w="9090" w:type="dxa"/>
            <w:tcBorders>
              <w:bottom w:val="single" w:sz="4" w:space="0" w:color="auto"/>
            </w:tcBorders>
            <w:shd w:val="clear" w:color="auto" w:fill="FFFFFF"/>
            <w:tcMar>
              <w:top w:w="60" w:type="dxa"/>
              <w:left w:w="60" w:type="dxa"/>
              <w:bottom w:w="60" w:type="dxa"/>
              <w:right w:w="60" w:type="dxa"/>
            </w:tcMar>
          </w:tcPr>
          <w:p w:rsidR="00BF4461" w:rsidRPr="009F1468" w:rsidRDefault="00BF4461" w:rsidP="00BF4461">
            <w:pPr>
              <w:pStyle w:val="NormalWeb"/>
              <w:spacing w:before="0" w:beforeAutospacing="0" w:after="0" w:afterAutospacing="0"/>
              <w:jc w:val="right"/>
              <w:rPr>
                <w:color w:val="000000"/>
              </w:rPr>
            </w:pPr>
            <w:r>
              <w:rPr>
                <w:color w:val="000000"/>
              </w:rPr>
              <w:t>[end]</w:t>
            </w:r>
          </w:p>
        </w:tc>
      </w:tr>
    </w:tbl>
    <w:p w:rsidR="005B38E2" w:rsidRDefault="005B38E2" w:rsidP="001C501A">
      <w:pPr>
        <w:pStyle w:val="Body"/>
        <w:spacing w:line="480" w:lineRule="auto"/>
        <w:rPr>
          <w:rFonts w:ascii="Times New Roman" w:hAnsi="Times New Roman" w:cs="Times New Roman"/>
          <w:sz w:val="24"/>
          <w:szCs w:val="24"/>
        </w:rPr>
      </w:pPr>
    </w:p>
    <w:p w:rsidR="005B38E2" w:rsidRPr="001C501A" w:rsidRDefault="005B38E2" w:rsidP="001C501A">
      <w:pPr>
        <w:pStyle w:val="Body"/>
        <w:spacing w:line="480" w:lineRule="auto"/>
        <w:rPr>
          <w:rFonts w:ascii="Times New Roman" w:hAnsi="Times New Roman" w:cs="Times New Roman"/>
          <w:sz w:val="24"/>
          <w:szCs w:val="24"/>
        </w:rPr>
      </w:pPr>
    </w:p>
    <w:p w:rsidR="00DD5100" w:rsidRDefault="00DD5100">
      <w:pPr>
        <w:pBdr>
          <w:top w:val="nil"/>
          <w:left w:val="nil"/>
          <w:bottom w:val="nil"/>
          <w:right w:val="nil"/>
          <w:between w:val="nil"/>
          <w:bar w:val="nil"/>
        </w:pBdr>
        <w:rPr>
          <w:rFonts w:eastAsiaTheme="majorEastAsia" w:cstheme="majorBidi"/>
          <w:b/>
          <w:color w:val="000000" w:themeColor="text1"/>
          <w:sz w:val="28"/>
          <w:szCs w:val="32"/>
        </w:rPr>
      </w:pPr>
      <w:r>
        <w:br w:type="page"/>
      </w:r>
    </w:p>
    <w:p w:rsidR="007D5E46" w:rsidRDefault="001A519E" w:rsidP="00A548B5">
      <w:pPr>
        <w:pStyle w:val="Style1"/>
        <w:spacing w:line="480" w:lineRule="auto"/>
      </w:pPr>
      <w:bookmarkStart w:id="14" w:name="_Toc530942056"/>
      <w:r w:rsidRPr="007C141C">
        <w:lastRenderedPageBreak/>
        <w:t xml:space="preserve">Chapter 5.0 </w:t>
      </w:r>
      <w:r w:rsidR="00762017" w:rsidRPr="007C141C">
        <w:t>Illustrative Examples</w:t>
      </w:r>
      <w:bookmarkEnd w:id="14"/>
    </w:p>
    <w:p w:rsidR="00A548B5" w:rsidRPr="007C141C" w:rsidRDefault="00A548B5" w:rsidP="00A548B5">
      <w:pPr>
        <w:spacing w:line="480" w:lineRule="auto"/>
      </w:pPr>
      <w:r>
        <w:t>Two examples were created to test the algorithm. The first features 16 nodes</w:t>
      </w:r>
      <w:r w:rsidR="004B1705">
        <w:t xml:space="preserve"> </w:t>
      </w:r>
      <w:r>
        <w:t xml:space="preserve">and shows how the flow of influence can spread through the network. The second models a Twitter community and shows how information disseminates </w:t>
      </w:r>
      <w:r w:rsidR="002C0BAE">
        <w:t>in a large, highly connected network.</w:t>
      </w:r>
    </w:p>
    <w:p w:rsidR="00911856" w:rsidRPr="00862DEF" w:rsidRDefault="000879FB" w:rsidP="00862DEF">
      <w:pPr>
        <w:pStyle w:val="Style2"/>
        <w:spacing w:line="480" w:lineRule="auto"/>
        <w:rPr>
          <w:sz w:val="26"/>
        </w:rPr>
      </w:pPr>
      <w:bookmarkStart w:id="15" w:name="_Toc530942057"/>
      <w:r w:rsidRPr="00862DEF">
        <w:rPr>
          <w:sz w:val="26"/>
        </w:rPr>
        <w:t xml:space="preserve">5.1 </w:t>
      </w:r>
      <w:r w:rsidR="00911856" w:rsidRPr="00862DEF">
        <w:rPr>
          <w:sz w:val="26"/>
        </w:rPr>
        <w:t>Sample Network</w:t>
      </w:r>
      <w:bookmarkEnd w:id="15"/>
    </w:p>
    <w:p w:rsidR="007D5E46" w:rsidRPr="004E6AF8" w:rsidRDefault="00406DD2" w:rsidP="00862DEF">
      <w:pPr>
        <w:pStyle w:val="Body"/>
        <w:spacing w:line="480" w:lineRule="auto"/>
        <w:rPr>
          <w:rFonts w:ascii="Times New Roman" w:hAnsi="Times New Roman" w:cs="Times New Roman"/>
          <w:color w:val="000000" w:themeColor="text1"/>
          <w:sz w:val="24"/>
          <w:szCs w:val="24"/>
        </w:rPr>
      </w:pPr>
      <w:r w:rsidRPr="007C141C">
        <w:rPr>
          <w:rFonts w:ascii="Times New Roman" w:hAnsi="Times New Roman" w:cs="Times New Roman"/>
          <w:bCs/>
          <w:color w:val="000000" w:themeColor="text1"/>
          <w:sz w:val="24"/>
          <w:szCs w:val="24"/>
        </w:rPr>
        <w:t>To test the formu</w:t>
      </w:r>
      <w:r w:rsidR="00A17784">
        <w:rPr>
          <w:rFonts w:ascii="Times New Roman" w:hAnsi="Times New Roman" w:cs="Times New Roman"/>
          <w:bCs/>
          <w:color w:val="000000" w:themeColor="text1"/>
          <w:sz w:val="24"/>
          <w:szCs w:val="24"/>
        </w:rPr>
        <w:t>lation, a random network with 16</w:t>
      </w:r>
      <w:r w:rsidRPr="007C141C">
        <w:rPr>
          <w:rFonts w:ascii="Times New Roman" w:hAnsi="Times New Roman" w:cs="Times New Roman"/>
          <w:bCs/>
          <w:color w:val="000000" w:themeColor="text1"/>
          <w:sz w:val="24"/>
          <w:szCs w:val="24"/>
        </w:rPr>
        <w:t xml:space="preserve"> </w:t>
      </w:r>
      <w:r w:rsidR="00030D90" w:rsidRPr="007C141C">
        <w:rPr>
          <w:rFonts w:ascii="Times New Roman" w:hAnsi="Times New Roman" w:cs="Times New Roman"/>
          <w:bCs/>
          <w:color w:val="000000" w:themeColor="text1"/>
          <w:sz w:val="24"/>
          <w:szCs w:val="24"/>
        </w:rPr>
        <w:t xml:space="preserve">nodes was created, as shown in Figure 1. </w:t>
      </w:r>
      <w:r w:rsidR="00762017" w:rsidRPr="007C141C">
        <w:rPr>
          <w:rFonts w:ascii="Times New Roman" w:hAnsi="Times New Roman" w:cs="Times New Roman"/>
          <w:color w:val="000000" w:themeColor="text1"/>
          <w:sz w:val="24"/>
          <w:szCs w:val="24"/>
        </w:rPr>
        <w:t xml:space="preserve">The size of the node corresponds to the social vulnerability, </w:t>
      </w:r>
      <w:r w:rsidR="00A46C7E" w:rsidRPr="007C141C">
        <w:rPr>
          <w:rFonts w:ascii="Times New Roman" w:hAnsi="Times New Roman" w:cs="Times New Roman"/>
          <w:color w:val="000000" w:themeColor="text1"/>
          <w:sz w:val="24"/>
          <w:szCs w:val="24"/>
        </w:rPr>
        <w:t xml:space="preserve">where larger nodes are more vulnerable. </w:t>
      </w:r>
      <w:r w:rsidR="005B2136">
        <w:rPr>
          <w:rFonts w:ascii="Times New Roman" w:hAnsi="Times New Roman" w:cs="Times New Roman"/>
          <w:color w:val="000000" w:themeColor="text1"/>
          <w:sz w:val="24"/>
          <w:szCs w:val="24"/>
        </w:rPr>
        <w:t xml:space="preserve">Some of the most vulnerable nodes include nodes 1, 2, 8, 14, and 15. The model will try to reach these nodes as much as possible. Threshold limits on each node </w:t>
      </w:r>
      <w:r w:rsidR="0092779F">
        <w:rPr>
          <w:rFonts w:ascii="Times New Roman" w:hAnsi="Times New Roman" w:cs="Times New Roman"/>
          <w:color w:val="000000" w:themeColor="text1"/>
          <w:sz w:val="24"/>
          <w:szCs w:val="24"/>
        </w:rPr>
        <w:t>constrain</w:t>
      </w:r>
      <w:r w:rsidR="005B2136">
        <w:rPr>
          <w:rFonts w:ascii="Times New Roman" w:hAnsi="Times New Roman" w:cs="Times New Roman"/>
          <w:color w:val="000000" w:themeColor="text1"/>
          <w:sz w:val="24"/>
          <w:szCs w:val="24"/>
        </w:rPr>
        <w:t xml:space="preserve"> its ability to receive influence. Nodes with high threshold limits, such as 1, 4, 7, 12, and 13, have </w:t>
      </w:r>
      <w:r w:rsidR="007A264C">
        <w:rPr>
          <w:rFonts w:ascii="Times New Roman" w:hAnsi="Times New Roman" w:cs="Times New Roman"/>
          <w:color w:val="000000" w:themeColor="text1"/>
          <w:sz w:val="24"/>
          <w:szCs w:val="24"/>
        </w:rPr>
        <w:t>greater</w:t>
      </w:r>
      <w:r w:rsidR="005B2136">
        <w:rPr>
          <w:rFonts w:ascii="Times New Roman" w:hAnsi="Times New Roman" w:cs="Times New Roman"/>
          <w:color w:val="000000" w:themeColor="text1"/>
          <w:sz w:val="24"/>
          <w:szCs w:val="24"/>
        </w:rPr>
        <w:t xml:space="preserve"> difficulty </w:t>
      </w:r>
      <w:r w:rsidR="00A2117D">
        <w:rPr>
          <w:rFonts w:ascii="Times New Roman" w:hAnsi="Times New Roman" w:cs="Times New Roman"/>
          <w:color w:val="000000" w:themeColor="text1"/>
          <w:sz w:val="24"/>
          <w:szCs w:val="24"/>
        </w:rPr>
        <w:t>activating</w:t>
      </w:r>
      <w:r w:rsidR="005B2136">
        <w:rPr>
          <w:rFonts w:ascii="Times New Roman" w:hAnsi="Times New Roman" w:cs="Times New Roman"/>
          <w:color w:val="000000" w:themeColor="text1"/>
          <w:sz w:val="24"/>
          <w:szCs w:val="24"/>
        </w:rPr>
        <w:t xml:space="preserve">. </w:t>
      </w:r>
      <w:r w:rsidR="00A46C7E" w:rsidRPr="007C141C">
        <w:rPr>
          <w:rFonts w:ascii="Times New Roman" w:hAnsi="Times New Roman" w:cs="Times New Roman"/>
          <w:color w:val="000000" w:themeColor="text1"/>
          <w:sz w:val="24"/>
          <w:szCs w:val="24"/>
        </w:rPr>
        <w:t xml:space="preserve">The </w:t>
      </w:r>
      <w:r w:rsidR="00F516F3">
        <w:rPr>
          <w:rFonts w:ascii="Times New Roman" w:hAnsi="Times New Roman" w:cs="Times New Roman"/>
          <w:color w:val="000000" w:themeColor="text1"/>
          <w:sz w:val="24"/>
          <w:szCs w:val="24"/>
        </w:rPr>
        <w:t>social vulnerability and threshold values were randomly sampled.</w:t>
      </w:r>
      <w:r w:rsidR="009F5DE4" w:rsidRPr="007C141C">
        <w:rPr>
          <w:rFonts w:ascii="Times New Roman" w:hAnsi="Times New Roman" w:cs="Times New Roman"/>
          <w:color w:val="000000" w:themeColor="text1"/>
          <w:sz w:val="24"/>
          <w:szCs w:val="24"/>
        </w:rPr>
        <w:t xml:space="preserve"> The edge thickness corresponds to the propagation probability.</w:t>
      </w:r>
      <w:r w:rsidR="00C121A0" w:rsidRPr="007C141C">
        <w:rPr>
          <w:rFonts w:ascii="Times New Roman" w:hAnsi="Times New Roman" w:cs="Times New Roman"/>
          <w:color w:val="000000" w:themeColor="text1"/>
          <w:sz w:val="24"/>
          <w:szCs w:val="24"/>
        </w:rPr>
        <w:t xml:space="preserve"> </w:t>
      </w:r>
      <w:r w:rsidR="00216E02" w:rsidRPr="007C141C">
        <w:rPr>
          <w:rFonts w:ascii="Times New Roman" w:hAnsi="Times New Roman" w:cs="Times New Roman"/>
          <w:color w:val="000000" w:themeColor="text1"/>
          <w:sz w:val="24"/>
          <w:szCs w:val="24"/>
        </w:rPr>
        <w:t>Two nodes (</w:t>
      </w:r>
      <w:r w:rsidR="006D3352">
        <w:rPr>
          <w:rFonts w:ascii="Times New Roman" w:hAnsi="Times New Roman" w:cs="Times New Roman"/>
          <w:color w:val="000000" w:themeColor="text1"/>
          <w:sz w:val="24"/>
          <w:szCs w:val="24"/>
        </w:rPr>
        <w:t>15</w:t>
      </w:r>
      <w:r w:rsidR="00216E02" w:rsidRPr="007C141C">
        <w:rPr>
          <w:rFonts w:ascii="Times New Roman" w:hAnsi="Times New Roman" w:cs="Times New Roman"/>
          <w:color w:val="000000" w:themeColor="text1"/>
          <w:sz w:val="24"/>
          <w:szCs w:val="24"/>
        </w:rPr>
        <w:t xml:space="preserve">% of the size of the network) were chosen to be influencers. </w:t>
      </w:r>
    </w:p>
    <w:p w:rsidR="00326ABA" w:rsidRDefault="00746FD0" w:rsidP="00326ABA">
      <w:pPr>
        <w:pStyle w:val="Body"/>
        <w:keepNext/>
        <w:spacing w:line="480" w:lineRule="auto"/>
        <w:jc w:val="center"/>
      </w:pPr>
      <w:r>
        <w:rPr>
          <w:noProof/>
        </w:rPr>
        <w:lastRenderedPageBreak/>
        <w:drawing>
          <wp:inline distT="0" distB="0" distL="0" distR="0">
            <wp:extent cx="4114800"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lot.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rsidR="005525D3" w:rsidRDefault="00326ABA" w:rsidP="005525D3">
      <w:pPr>
        <w:pStyle w:val="Caption"/>
        <w:jc w:val="center"/>
        <w:rPr>
          <w:sz w:val="24"/>
          <w:szCs w:val="24"/>
        </w:rPr>
      </w:pPr>
      <w:bookmarkStart w:id="16" w:name="_Toc530938008"/>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1</w:t>
      </w:r>
      <w:r w:rsidR="004B60EE" w:rsidRPr="005525D3">
        <w:rPr>
          <w:noProof/>
          <w:sz w:val="24"/>
          <w:szCs w:val="24"/>
        </w:rPr>
        <w:fldChar w:fldCharType="end"/>
      </w:r>
      <w:r w:rsidRPr="005525D3">
        <w:rPr>
          <w:sz w:val="24"/>
          <w:szCs w:val="24"/>
        </w:rPr>
        <w:t>: Sample network</w:t>
      </w:r>
      <w:bookmarkEnd w:id="16"/>
    </w:p>
    <w:p w:rsidR="006C512D" w:rsidRPr="006C512D" w:rsidRDefault="006C512D" w:rsidP="006C512D"/>
    <w:p w:rsidR="006D502B" w:rsidRDefault="00BA5070" w:rsidP="00A17784">
      <w:pPr>
        <w:pStyle w:val="Body"/>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Because this network is small</w:t>
      </w:r>
      <w:r w:rsidR="00ED6729">
        <w:rPr>
          <w:rFonts w:ascii="Times New Roman" w:hAnsi="Times New Roman" w:cs="Times New Roman"/>
          <w:color w:val="000000" w:themeColor="text1"/>
          <w:sz w:val="24"/>
          <w:szCs w:val="24"/>
        </w:rPr>
        <w:t xml:space="preserve">, it can be run to find the optimal solution. </w:t>
      </w:r>
      <w:r w:rsidR="00FA260C">
        <w:rPr>
          <w:rFonts w:ascii="Times New Roman" w:hAnsi="Times New Roman" w:cs="Times New Roman"/>
          <w:color w:val="000000" w:themeColor="text1"/>
          <w:sz w:val="24"/>
          <w:szCs w:val="24"/>
        </w:rPr>
        <w:t xml:space="preserve">To compare the performance of the algorithm with the optimal solution, only one iteration will be run. </w:t>
      </w:r>
      <w:r w:rsidR="00ED6729">
        <w:rPr>
          <w:rFonts w:ascii="Times New Roman" w:hAnsi="Times New Roman" w:cs="Times New Roman"/>
          <w:color w:val="000000" w:themeColor="text1"/>
          <w:sz w:val="24"/>
          <w:szCs w:val="24"/>
        </w:rPr>
        <w:t>Th</w:t>
      </w:r>
      <w:r w:rsidR="0005199C">
        <w:rPr>
          <w:rFonts w:ascii="Times New Roman" w:hAnsi="Times New Roman" w:cs="Times New Roman"/>
          <w:color w:val="000000" w:themeColor="text1"/>
          <w:sz w:val="24"/>
          <w:szCs w:val="24"/>
        </w:rPr>
        <w:t>e optimal result chooses nodes 0</w:t>
      </w:r>
      <w:r w:rsidR="00ED6729">
        <w:rPr>
          <w:rFonts w:ascii="Times New Roman" w:hAnsi="Times New Roman" w:cs="Times New Roman"/>
          <w:color w:val="000000" w:themeColor="text1"/>
          <w:sz w:val="24"/>
          <w:szCs w:val="24"/>
        </w:rPr>
        <w:t xml:space="preserve"> and </w:t>
      </w:r>
      <w:r w:rsidR="00FA260C">
        <w:rPr>
          <w:rFonts w:ascii="Times New Roman" w:hAnsi="Times New Roman" w:cs="Times New Roman"/>
          <w:color w:val="000000" w:themeColor="text1"/>
          <w:sz w:val="24"/>
          <w:szCs w:val="24"/>
        </w:rPr>
        <w:t>1</w:t>
      </w:r>
      <w:r w:rsidR="00ED6729">
        <w:rPr>
          <w:rFonts w:ascii="Times New Roman" w:hAnsi="Times New Roman" w:cs="Times New Roman"/>
          <w:color w:val="000000" w:themeColor="text1"/>
          <w:sz w:val="24"/>
          <w:szCs w:val="24"/>
        </w:rPr>
        <w:t>4 as influencers</w:t>
      </w:r>
      <w:r w:rsidR="00FA260C">
        <w:rPr>
          <w:rFonts w:ascii="Times New Roman" w:hAnsi="Times New Roman" w:cs="Times New Roman"/>
          <w:color w:val="000000" w:themeColor="text1"/>
          <w:sz w:val="24"/>
          <w:szCs w:val="24"/>
        </w:rPr>
        <w:t xml:space="preserve"> and results in a score of </w:t>
      </w:r>
      <w:r w:rsidR="0005199C">
        <w:rPr>
          <w:rFonts w:ascii="Times New Roman" w:hAnsi="Times New Roman" w:cs="Times New Roman"/>
          <w:color w:val="000000" w:themeColor="text1"/>
          <w:sz w:val="24"/>
          <w:szCs w:val="24"/>
        </w:rPr>
        <w:t>4.217</w:t>
      </w:r>
      <w:r w:rsidR="00ED6729">
        <w:rPr>
          <w:rFonts w:ascii="Times New Roman" w:hAnsi="Times New Roman" w:cs="Times New Roman"/>
          <w:color w:val="000000" w:themeColor="text1"/>
          <w:sz w:val="24"/>
          <w:szCs w:val="24"/>
        </w:rPr>
        <w:t>. This result is compared with the results of the particle swarm algorithm in Figure 2. First, the swarm size was varied while the number of generations was kept co</w:t>
      </w:r>
      <w:r w:rsidR="009413AE">
        <w:rPr>
          <w:rFonts w:ascii="Times New Roman" w:hAnsi="Times New Roman" w:cs="Times New Roman"/>
          <w:color w:val="000000" w:themeColor="text1"/>
          <w:sz w:val="24"/>
          <w:szCs w:val="24"/>
        </w:rPr>
        <w:t xml:space="preserve">nstant at 100. A swarm size of </w:t>
      </w:r>
      <w:r w:rsidR="0005199C">
        <w:rPr>
          <w:rFonts w:ascii="Times New Roman" w:hAnsi="Times New Roman" w:cs="Times New Roman"/>
          <w:color w:val="000000" w:themeColor="text1"/>
          <w:sz w:val="24"/>
          <w:szCs w:val="24"/>
        </w:rPr>
        <w:t>50</w:t>
      </w:r>
      <w:r w:rsidR="00ED6729">
        <w:rPr>
          <w:rFonts w:ascii="Times New Roman" w:hAnsi="Times New Roman" w:cs="Times New Roman"/>
          <w:color w:val="000000" w:themeColor="text1"/>
          <w:sz w:val="24"/>
          <w:szCs w:val="24"/>
        </w:rPr>
        <w:t xml:space="preserve"> was required to reach the optimal solution. Then, the swarm size was kept constant at 100 while the number of generations varied. This always produced the optimal result.</w:t>
      </w:r>
    </w:p>
    <w:p w:rsidR="009C3B6E" w:rsidRDefault="0005199C" w:rsidP="009C3B6E">
      <w:pPr>
        <w:pStyle w:val="Body"/>
        <w:keepNext/>
        <w:spacing w:line="480" w:lineRule="auto"/>
        <w:jc w:val="center"/>
      </w:pPr>
      <w:r>
        <w:rPr>
          <w:rFonts w:ascii="Times New Roman" w:hAnsi="Times New Roman" w:cs="Times New Roman"/>
          <w:noProof/>
          <w:color w:val="000000" w:themeColor="text1"/>
          <w:sz w:val="24"/>
          <w:szCs w:val="24"/>
        </w:rPr>
        <w:lastRenderedPageBreak/>
        <w:drawing>
          <wp:inline distT="0" distB="0" distL="0" distR="0">
            <wp:extent cx="4114800"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sgg.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rsidR="006D502B" w:rsidRDefault="009C3B6E" w:rsidP="009C3B6E">
      <w:pPr>
        <w:pStyle w:val="Caption"/>
        <w:jc w:val="center"/>
        <w:rPr>
          <w:sz w:val="24"/>
          <w:szCs w:val="24"/>
        </w:rPr>
      </w:pPr>
      <w:bookmarkStart w:id="17" w:name="_Toc530938009"/>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2</w:t>
      </w:r>
      <w:r w:rsidR="004B60EE" w:rsidRPr="005525D3">
        <w:rPr>
          <w:noProof/>
          <w:sz w:val="24"/>
          <w:szCs w:val="24"/>
        </w:rPr>
        <w:fldChar w:fldCharType="end"/>
      </w:r>
      <w:r w:rsidRPr="005525D3">
        <w:rPr>
          <w:sz w:val="24"/>
          <w:szCs w:val="24"/>
        </w:rPr>
        <w:t>: PSO parameter selection</w:t>
      </w:r>
      <w:bookmarkEnd w:id="17"/>
    </w:p>
    <w:p w:rsidR="006C512D" w:rsidRPr="006C512D" w:rsidRDefault="006C512D" w:rsidP="006C512D"/>
    <w:p w:rsidR="00483C02" w:rsidRPr="00483C02" w:rsidRDefault="00433AE1" w:rsidP="00A17784">
      <w:pPr>
        <w:pStyle w:val="Body"/>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However, when multiple iterations are </w:t>
      </w:r>
      <w:r w:rsidR="00F70990">
        <w:rPr>
          <w:rFonts w:ascii="Times New Roman" w:hAnsi="Times New Roman" w:cs="Times New Roman"/>
          <w:color w:val="000000" w:themeColor="text1"/>
          <w:sz w:val="24"/>
          <w:szCs w:val="24"/>
        </w:rPr>
        <w:t>allowed,</w:t>
      </w:r>
      <w:r>
        <w:rPr>
          <w:rFonts w:ascii="Times New Roman" w:hAnsi="Times New Roman" w:cs="Times New Roman"/>
          <w:color w:val="000000" w:themeColor="text1"/>
          <w:sz w:val="24"/>
          <w:szCs w:val="24"/>
        </w:rPr>
        <w:t xml:space="preserve"> and influence continues to pass, nodes 0 and </w:t>
      </w:r>
      <w:r w:rsidR="009F339D">
        <w:rPr>
          <w:rFonts w:ascii="Times New Roman" w:hAnsi="Times New Roman" w:cs="Times New Roman"/>
          <w:color w:val="000000" w:themeColor="text1"/>
          <w:sz w:val="24"/>
          <w:szCs w:val="24"/>
        </w:rPr>
        <w:t>7</w:t>
      </w:r>
      <w:r w:rsidR="00A933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chosen as influencers to produce a score of 4.</w:t>
      </w:r>
      <w:r w:rsidR="005708E5">
        <w:rPr>
          <w:rFonts w:ascii="Times New Roman" w:hAnsi="Times New Roman" w:cs="Times New Roman"/>
          <w:color w:val="000000" w:themeColor="text1"/>
          <w:sz w:val="24"/>
          <w:szCs w:val="24"/>
        </w:rPr>
        <w:t>781</w:t>
      </w:r>
      <w:r>
        <w:rPr>
          <w:rFonts w:ascii="Times New Roman" w:hAnsi="Times New Roman" w:cs="Times New Roman"/>
          <w:color w:val="000000" w:themeColor="text1"/>
          <w:sz w:val="24"/>
          <w:szCs w:val="24"/>
        </w:rPr>
        <w:t xml:space="preserve">. </w:t>
      </w:r>
      <w:r w:rsidR="00DB2FDF">
        <w:rPr>
          <w:rFonts w:ascii="Times New Roman" w:hAnsi="Times New Roman" w:cs="Times New Roman"/>
          <w:color w:val="000000" w:themeColor="text1"/>
          <w:sz w:val="24"/>
          <w:szCs w:val="24"/>
        </w:rPr>
        <w:t>This</w:t>
      </w:r>
      <w:r w:rsidR="00161600" w:rsidRPr="007C141C">
        <w:rPr>
          <w:rFonts w:ascii="Times New Roman" w:hAnsi="Times New Roman" w:cs="Times New Roman"/>
          <w:color w:val="000000" w:themeColor="text1"/>
          <w:sz w:val="24"/>
          <w:szCs w:val="24"/>
        </w:rPr>
        <w:t xml:space="preserve"> result</w:t>
      </w:r>
      <w:r w:rsidR="00DB2FDF">
        <w:rPr>
          <w:rFonts w:ascii="Times New Roman" w:hAnsi="Times New Roman" w:cs="Times New Roman"/>
          <w:color w:val="000000" w:themeColor="text1"/>
          <w:sz w:val="24"/>
          <w:szCs w:val="24"/>
        </w:rPr>
        <w:t>, same as the before-</w:t>
      </w:r>
      <w:r w:rsidR="00746FD0">
        <w:rPr>
          <w:rFonts w:ascii="Times New Roman" w:hAnsi="Times New Roman" w:cs="Times New Roman"/>
          <w:color w:val="000000" w:themeColor="text1"/>
          <w:sz w:val="24"/>
          <w:szCs w:val="24"/>
        </w:rPr>
        <w:t xml:space="preserve">disruption </w:t>
      </w:r>
      <w:r w:rsidR="00746FD0" w:rsidRPr="007C141C">
        <w:rPr>
          <w:rFonts w:ascii="Times New Roman" w:hAnsi="Times New Roman" w:cs="Times New Roman"/>
          <w:color w:val="000000" w:themeColor="text1"/>
          <w:sz w:val="24"/>
          <w:szCs w:val="24"/>
        </w:rPr>
        <w:t>outcome</w:t>
      </w:r>
      <w:r w:rsidR="00746FD0">
        <w:rPr>
          <w:rFonts w:ascii="Times New Roman" w:hAnsi="Times New Roman" w:cs="Times New Roman"/>
          <w:color w:val="000000" w:themeColor="text1"/>
          <w:sz w:val="24"/>
          <w:szCs w:val="24"/>
        </w:rPr>
        <w:t xml:space="preserve">, </w:t>
      </w:r>
      <w:r w:rsidR="00161600" w:rsidRPr="007C141C">
        <w:rPr>
          <w:rFonts w:ascii="Times New Roman" w:hAnsi="Times New Roman" w:cs="Times New Roman"/>
          <w:color w:val="000000" w:themeColor="text1"/>
          <w:sz w:val="24"/>
          <w:szCs w:val="24"/>
        </w:rPr>
        <w:t>is</w:t>
      </w:r>
      <w:r w:rsidR="00A74D78">
        <w:rPr>
          <w:rFonts w:ascii="Times New Roman" w:hAnsi="Times New Roman" w:cs="Times New Roman"/>
          <w:color w:val="000000" w:themeColor="text1"/>
          <w:sz w:val="24"/>
          <w:szCs w:val="24"/>
        </w:rPr>
        <w:t xml:space="preserve"> shown in Figure 3</w:t>
      </w:r>
      <w:r w:rsidR="00746FD0">
        <w:rPr>
          <w:rFonts w:ascii="Times New Roman" w:hAnsi="Times New Roman" w:cs="Times New Roman"/>
          <w:color w:val="000000" w:themeColor="text1"/>
          <w:sz w:val="24"/>
          <w:szCs w:val="24"/>
        </w:rPr>
        <w:t xml:space="preserve"> below. I</w:t>
      </w:r>
      <w:r w:rsidR="00762017" w:rsidRPr="007C141C">
        <w:rPr>
          <w:rFonts w:ascii="Times New Roman" w:hAnsi="Times New Roman" w:cs="Times New Roman"/>
          <w:color w:val="000000" w:themeColor="text1"/>
          <w:sz w:val="24"/>
          <w:szCs w:val="24"/>
        </w:rPr>
        <w:t xml:space="preserve">nfluencers are shown in </w:t>
      </w:r>
      <w:r w:rsidR="00746FD0">
        <w:rPr>
          <w:rFonts w:ascii="Times New Roman" w:hAnsi="Times New Roman" w:cs="Times New Roman"/>
          <w:color w:val="000000" w:themeColor="text1"/>
          <w:sz w:val="24"/>
          <w:szCs w:val="24"/>
        </w:rPr>
        <w:t xml:space="preserve">green and influenced in yellow. </w:t>
      </w:r>
      <w:r w:rsidR="00762017" w:rsidRPr="007C141C">
        <w:rPr>
          <w:rFonts w:ascii="Times New Roman" w:hAnsi="Times New Roman" w:cs="Times New Roman"/>
          <w:color w:val="000000" w:themeColor="text1"/>
          <w:sz w:val="24"/>
          <w:szCs w:val="24"/>
        </w:rPr>
        <w:t xml:space="preserve">After removing the edges leading from the two influencers and rerunning the model, the score </w:t>
      </w:r>
      <w:r w:rsidR="00D007D3" w:rsidRPr="007C141C">
        <w:rPr>
          <w:rFonts w:ascii="Times New Roman" w:hAnsi="Times New Roman" w:cs="Times New Roman"/>
          <w:color w:val="000000" w:themeColor="text1"/>
          <w:sz w:val="24"/>
          <w:szCs w:val="24"/>
        </w:rPr>
        <w:t>drops</w:t>
      </w:r>
      <w:r w:rsidR="005708E5">
        <w:rPr>
          <w:rFonts w:ascii="Times New Roman" w:hAnsi="Times New Roman" w:cs="Times New Roman"/>
          <w:color w:val="000000" w:themeColor="text1"/>
          <w:sz w:val="24"/>
          <w:szCs w:val="24"/>
        </w:rPr>
        <w:t xml:space="preserve"> to 3.689, with nodes 4 and 5</w:t>
      </w:r>
      <w:r w:rsidR="00746FD0">
        <w:rPr>
          <w:rFonts w:ascii="Times New Roman" w:hAnsi="Times New Roman" w:cs="Times New Roman"/>
          <w:color w:val="000000" w:themeColor="text1"/>
          <w:sz w:val="24"/>
          <w:szCs w:val="24"/>
        </w:rPr>
        <w:t xml:space="preserve"> chosen as influencers</w:t>
      </w:r>
      <w:r w:rsidR="00762017" w:rsidRPr="007C141C">
        <w:rPr>
          <w:rFonts w:ascii="Times New Roman" w:hAnsi="Times New Roman" w:cs="Times New Roman"/>
          <w:color w:val="000000" w:themeColor="text1"/>
          <w:sz w:val="24"/>
          <w:szCs w:val="24"/>
        </w:rPr>
        <w:t xml:space="preserve">. The </w:t>
      </w:r>
      <w:r w:rsidR="00D007D3" w:rsidRPr="007C141C">
        <w:rPr>
          <w:rFonts w:ascii="Times New Roman" w:hAnsi="Times New Roman" w:cs="Times New Roman"/>
          <w:color w:val="000000" w:themeColor="text1"/>
          <w:sz w:val="24"/>
          <w:szCs w:val="24"/>
        </w:rPr>
        <w:t xml:space="preserve">most vulnerable </w:t>
      </w:r>
      <w:r w:rsidR="00762017" w:rsidRPr="007C141C">
        <w:rPr>
          <w:rFonts w:ascii="Times New Roman" w:hAnsi="Times New Roman" w:cs="Times New Roman"/>
          <w:color w:val="000000" w:themeColor="text1"/>
          <w:sz w:val="24"/>
          <w:szCs w:val="24"/>
        </w:rPr>
        <w:t>nodes are still reached as much as possible, even after the disaster.</w:t>
      </w:r>
      <w:r w:rsidR="006A4AFC" w:rsidRPr="007C141C">
        <w:rPr>
          <w:rFonts w:ascii="Times New Roman" w:eastAsia="Calibri" w:hAnsi="Times New Roman" w:cs="Times New Roman"/>
          <w:noProof/>
          <w:color w:val="000000" w:themeColor="text1"/>
          <w:sz w:val="24"/>
          <w:szCs w:val="24"/>
        </w:rPr>
        <w:t xml:space="preserve"> </w:t>
      </w:r>
    </w:p>
    <w:p w:rsidR="009C3B6E" w:rsidRDefault="001B12FA" w:rsidP="009C3B6E">
      <w:pPr>
        <w:pStyle w:val="Body"/>
        <w:keepNext/>
        <w:spacing w:line="480" w:lineRule="auto"/>
      </w:pPr>
      <w:r>
        <w:rPr>
          <w:noProof/>
        </w:rPr>
        <w:drawing>
          <wp:inline distT="0" distB="0" distL="0" distR="0">
            <wp:extent cx="2606040" cy="1737360"/>
            <wp:effectExtent l="0" t="0" r="0" b="2540"/>
            <wp:docPr id="1073741872" name="Picture 10737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2" name="before.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606040" cy="1737360"/>
                    </a:xfrm>
                    <a:prstGeom prst="rect">
                      <a:avLst/>
                    </a:prstGeom>
                  </pic:spPr>
                </pic:pic>
              </a:graphicData>
            </a:graphic>
          </wp:inline>
        </w:drawing>
      </w:r>
      <w:r>
        <w:rPr>
          <w:noProof/>
        </w:rPr>
        <w:drawing>
          <wp:inline distT="0" distB="0" distL="0" distR="0">
            <wp:extent cx="2743200" cy="1828800"/>
            <wp:effectExtent l="0" t="0" r="0" b="0"/>
            <wp:docPr id="1073741873" name="Picture 107374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3" name="after.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rsidR="009C3B6E" w:rsidRPr="005525D3" w:rsidRDefault="009C3B6E" w:rsidP="009C3B6E">
      <w:pPr>
        <w:pStyle w:val="Caption"/>
        <w:jc w:val="center"/>
        <w:rPr>
          <w:sz w:val="24"/>
          <w:szCs w:val="24"/>
        </w:rPr>
      </w:pPr>
      <w:bookmarkStart w:id="18" w:name="_Toc530938010"/>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3</w:t>
      </w:r>
      <w:r w:rsidR="004B60EE" w:rsidRPr="005525D3">
        <w:rPr>
          <w:noProof/>
          <w:sz w:val="24"/>
          <w:szCs w:val="24"/>
        </w:rPr>
        <w:fldChar w:fldCharType="end"/>
      </w:r>
      <w:r w:rsidRPr="005525D3">
        <w:rPr>
          <w:sz w:val="24"/>
          <w:szCs w:val="24"/>
        </w:rPr>
        <w:t>: Influence results</w:t>
      </w:r>
      <w:bookmarkEnd w:id="18"/>
    </w:p>
    <w:p w:rsidR="007D5E46" w:rsidRPr="00CB4B10" w:rsidRDefault="000879FB" w:rsidP="00CB4B10">
      <w:pPr>
        <w:pStyle w:val="Style2"/>
        <w:spacing w:line="480" w:lineRule="auto"/>
        <w:rPr>
          <w:sz w:val="26"/>
        </w:rPr>
      </w:pPr>
      <w:bookmarkStart w:id="19" w:name="_Toc530942058"/>
      <w:r w:rsidRPr="00CB4B10">
        <w:rPr>
          <w:sz w:val="26"/>
        </w:rPr>
        <w:lastRenderedPageBreak/>
        <w:t xml:space="preserve">5.2 </w:t>
      </w:r>
      <w:r w:rsidR="00762017" w:rsidRPr="00CB4B10">
        <w:rPr>
          <w:sz w:val="26"/>
        </w:rPr>
        <w:t>Twitter Network</w:t>
      </w:r>
      <w:bookmarkEnd w:id="19"/>
    </w:p>
    <w:p w:rsidR="00CF6122" w:rsidRDefault="00CF6122" w:rsidP="00CB4B10">
      <w:pPr>
        <w:pStyle w:val="Body"/>
        <w:spacing w:line="480" w:lineRule="auto"/>
        <w:rPr>
          <w:rFonts w:ascii="Times New Roman" w:hAnsi="Times New Roman" w:cs="Times New Roman"/>
          <w:color w:val="000000" w:themeColor="text1"/>
          <w:sz w:val="24"/>
          <w:szCs w:val="24"/>
        </w:rPr>
      </w:pPr>
      <w:r w:rsidRPr="007C141C">
        <w:rPr>
          <w:rFonts w:ascii="Times New Roman" w:hAnsi="Times New Roman" w:cs="Times New Roman"/>
          <w:bCs/>
          <w:color w:val="000000" w:themeColor="text1"/>
          <w:sz w:val="24"/>
          <w:szCs w:val="24"/>
        </w:rPr>
        <w:t xml:space="preserve">The Twitter network was created from Stanford’s network dataset collection (Leskovek and </w:t>
      </w:r>
      <w:r w:rsidRPr="007C141C">
        <w:rPr>
          <w:rFonts w:ascii="Times New Roman" w:hAnsi="Times New Roman" w:cs="Times New Roman"/>
          <w:color w:val="000000" w:themeColor="text1"/>
          <w:sz w:val="24"/>
          <w:szCs w:val="24"/>
          <w:shd w:val="clear" w:color="auto" w:fill="FFFFFF"/>
        </w:rPr>
        <w:t>Krevl, 2014).</w:t>
      </w:r>
      <w:r w:rsidRPr="007C141C">
        <w:rPr>
          <w:rFonts w:ascii="Times New Roman" w:hAnsi="Times New Roman" w:cs="Times New Roman"/>
          <w:bCs/>
          <w:color w:val="000000" w:themeColor="text1"/>
          <w:sz w:val="24"/>
          <w:szCs w:val="24"/>
        </w:rPr>
        <w:t xml:space="preserve"> </w:t>
      </w:r>
      <w:r w:rsidRPr="007C141C">
        <w:rPr>
          <w:rFonts w:ascii="Times New Roman" w:hAnsi="Times New Roman" w:cs="Times New Roman"/>
          <w:color w:val="000000" w:themeColor="text1"/>
          <w:sz w:val="24"/>
          <w:szCs w:val="24"/>
        </w:rPr>
        <w:t>The network consists of</w:t>
      </w:r>
      <w:r w:rsidR="00762017" w:rsidRPr="007C141C">
        <w:rPr>
          <w:rFonts w:ascii="Times New Roman" w:hAnsi="Times New Roman" w:cs="Times New Roman"/>
          <w:color w:val="000000" w:themeColor="text1"/>
          <w:sz w:val="24"/>
          <w:szCs w:val="24"/>
        </w:rPr>
        <w:t xml:space="preserve"> 216 nodes </w:t>
      </w:r>
      <w:r w:rsidRPr="007C141C">
        <w:rPr>
          <w:rFonts w:ascii="Times New Roman" w:hAnsi="Times New Roman" w:cs="Times New Roman"/>
          <w:color w:val="000000" w:themeColor="text1"/>
          <w:sz w:val="24"/>
          <w:szCs w:val="24"/>
        </w:rPr>
        <w:t xml:space="preserve">and </w:t>
      </w:r>
      <w:r w:rsidR="00762017" w:rsidRPr="007C141C">
        <w:rPr>
          <w:rFonts w:ascii="Times New Roman" w:hAnsi="Times New Roman" w:cs="Times New Roman"/>
          <w:color w:val="000000" w:themeColor="text1"/>
          <w:sz w:val="24"/>
          <w:szCs w:val="24"/>
        </w:rPr>
        <w:t>3</w:t>
      </w:r>
      <w:r w:rsidR="00BA5070">
        <w:rPr>
          <w:rFonts w:ascii="Times New Roman" w:hAnsi="Times New Roman" w:cs="Times New Roman"/>
          <w:color w:val="000000" w:themeColor="text1"/>
          <w:sz w:val="24"/>
          <w:szCs w:val="24"/>
        </w:rPr>
        <w:t>,</w:t>
      </w:r>
      <w:r w:rsidR="00762017" w:rsidRPr="007C141C">
        <w:rPr>
          <w:rFonts w:ascii="Times New Roman" w:hAnsi="Times New Roman" w:cs="Times New Roman"/>
          <w:color w:val="000000" w:themeColor="text1"/>
          <w:sz w:val="24"/>
          <w:szCs w:val="24"/>
        </w:rPr>
        <w:t>507 edges. Most of the nodes are located within California or nearby states.</w:t>
      </w:r>
      <w:r w:rsidRPr="007C141C">
        <w:rPr>
          <w:rFonts w:ascii="Times New Roman" w:hAnsi="Times New Roman" w:cs="Times New Roman"/>
          <w:color w:val="000000" w:themeColor="text1"/>
          <w:sz w:val="24"/>
          <w:szCs w:val="24"/>
        </w:rPr>
        <w:t xml:space="preserve"> The location of the user is based on either the geolocation of their last tweet or the location provided in the user’s profile. This provides location data for 191 nodes. </w:t>
      </w:r>
    </w:p>
    <w:p w:rsidR="00F5052F" w:rsidRPr="007C141C" w:rsidRDefault="00A74D78" w:rsidP="0049675C">
      <w:pPr>
        <w:pStyle w:val="Style3"/>
        <w:spacing w:line="480" w:lineRule="auto"/>
      </w:pPr>
      <w:bookmarkStart w:id="20" w:name="_Toc530942059"/>
      <w:r>
        <w:t xml:space="preserve">5.2.1 </w:t>
      </w:r>
      <w:r w:rsidR="00F5052F">
        <w:t>Topological Measures</w:t>
      </w:r>
      <w:bookmarkEnd w:id="20"/>
    </w:p>
    <w:p w:rsidR="00214342" w:rsidRDefault="00075264" w:rsidP="0049675C">
      <w:pPr>
        <w:pStyle w:val="Body"/>
        <w:spacing w:line="480" w:lineRule="auto"/>
        <w:rPr>
          <w:rFonts w:ascii="Times New Roman" w:hAnsi="Times New Roman" w:cs="Times New Roman"/>
          <w:color w:val="000000" w:themeColor="text1"/>
          <w:sz w:val="24"/>
          <w:szCs w:val="24"/>
        </w:rPr>
      </w:pPr>
      <w:r w:rsidRPr="007C141C">
        <w:rPr>
          <w:rFonts w:ascii="Times New Roman" w:hAnsi="Times New Roman" w:cs="Times New Roman"/>
          <w:color w:val="000000" w:themeColor="text1"/>
          <w:sz w:val="24"/>
          <w:szCs w:val="24"/>
        </w:rPr>
        <w:t>The average degree of the network is 16.236 and consists of 45 strongly connected components. This</w:t>
      </w:r>
      <w:r w:rsidR="004264DE" w:rsidRPr="007C141C">
        <w:rPr>
          <w:rFonts w:ascii="Times New Roman" w:hAnsi="Times New Roman" w:cs="Times New Roman"/>
          <w:color w:val="000000" w:themeColor="text1"/>
          <w:sz w:val="24"/>
          <w:szCs w:val="24"/>
        </w:rPr>
        <w:t>,</w:t>
      </w:r>
      <w:r w:rsidRPr="007C141C">
        <w:rPr>
          <w:rFonts w:ascii="Times New Roman" w:hAnsi="Times New Roman" w:cs="Times New Roman"/>
          <w:color w:val="000000" w:themeColor="text1"/>
          <w:sz w:val="24"/>
          <w:szCs w:val="24"/>
        </w:rPr>
        <w:t xml:space="preserve"> along with a network </w:t>
      </w:r>
      <w:r w:rsidR="003214E4" w:rsidRPr="007C141C">
        <w:rPr>
          <w:rFonts w:ascii="Times New Roman" w:hAnsi="Times New Roman" w:cs="Times New Roman"/>
          <w:color w:val="000000" w:themeColor="text1"/>
          <w:sz w:val="24"/>
          <w:szCs w:val="24"/>
        </w:rPr>
        <w:t xml:space="preserve">diameter of </w:t>
      </w:r>
      <w:r w:rsidRPr="007C141C">
        <w:rPr>
          <w:rFonts w:ascii="Times New Roman" w:hAnsi="Times New Roman" w:cs="Times New Roman"/>
          <w:color w:val="000000" w:themeColor="text1"/>
          <w:sz w:val="24"/>
          <w:szCs w:val="24"/>
        </w:rPr>
        <w:t>six and an average path length of 2.433</w:t>
      </w:r>
      <w:r w:rsidR="004264DE" w:rsidRPr="007C141C">
        <w:rPr>
          <w:rFonts w:ascii="Times New Roman" w:hAnsi="Times New Roman" w:cs="Times New Roman"/>
          <w:color w:val="000000" w:themeColor="text1"/>
          <w:sz w:val="24"/>
          <w:szCs w:val="24"/>
        </w:rPr>
        <w:t>,</w:t>
      </w:r>
      <w:r w:rsidRPr="007C141C">
        <w:rPr>
          <w:rFonts w:ascii="Times New Roman" w:hAnsi="Times New Roman" w:cs="Times New Roman"/>
          <w:color w:val="000000" w:themeColor="text1"/>
          <w:sz w:val="24"/>
          <w:szCs w:val="24"/>
        </w:rPr>
        <w:t xml:space="preserve"> illustrate</w:t>
      </w:r>
      <w:r w:rsidR="00C84DAC">
        <w:rPr>
          <w:rFonts w:ascii="Times New Roman" w:hAnsi="Times New Roman" w:cs="Times New Roman"/>
          <w:color w:val="000000" w:themeColor="text1"/>
          <w:sz w:val="24"/>
          <w:szCs w:val="24"/>
        </w:rPr>
        <w:t>s</w:t>
      </w:r>
      <w:r w:rsidRPr="007C141C">
        <w:rPr>
          <w:rFonts w:ascii="Times New Roman" w:hAnsi="Times New Roman" w:cs="Times New Roman"/>
          <w:color w:val="000000" w:themeColor="text1"/>
          <w:sz w:val="24"/>
          <w:szCs w:val="24"/>
        </w:rPr>
        <w:t xml:space="preserve"> the </w:t>
      </w:r>
      <w:r w:rsidR="004264DE" w:rsidRPr="007C141C">
        <w:rPr>
          <w:rFonts w:ascii="Times New Roman" w:hAnsi="Times New Roman" w:cs="Times New Roman"/>
          <w:color w:val="000000" w:themeColor="text1"/>
          <w:sz w:val="24"/>
          <w:szCs w:val="24"/>
        </w:rPr>
        <w:t>scale of large</w:t>
      </w:r>
      <w:r w:rsidRPr="007C141C">
        <w:rPr>
          <w:rFonts w:ascii="Times New Roman" w:hAnsi="Times New Roman" w:cs="Times New Roman"/>
          <w:color w:val="000000" w:themeColor="text1"/>
          <w:sz w:val="24"/>
          <w:szCs w:val="24"/>
        </w:rPr>
        <w:t xml:space="preserve"> connectivity of the network. </w:t>
      </w:r>
      <w:r w:rsidR="00214342">
        <w:rPr>
          <w:rFonts w:ascii="Times New Roman" w:hAnsi="Times New Roman" w:cs="Times New Roman"/>
          <w:color w:val="000000" w:themeColor="text1"/>
          <w:sz w:val="24"/>
          <w:szCs w:val="24"/>
        </w:rPr>
        <w:t xml:space="preserve">Figure 4 illustrates the connectivity of the network. The dense area near the center represents users in and near </w:t>
      </w:r>
      <w:r w:rsidR="00214342" w:rsidRPr="007C141C">
        <w:rPr>
          <w:rFonts w:ascii="Times New Roman" w:hAnsi="Times New Roman" w:cs="Times New Roman"/>
          <w:color w:val="000000" w:themeColor="text1"/>
          <w:sz w:val="24"/>
          <w:szCs w:val="24"/>
        </w:rPr>
        <w:t>San Luis Obispo</w:t>
      </w:r>
      <w:r w:rsidR="00BA5070">
        <w:rPr>
          <w:rFonts w:ascii="Times New Roman" w:hAnsi="Times New Roman" w:cs="Times New Roman"/>
          <w:color w:val="000000" w:themeColor="text1"/>
          <w:sz w:val="24"/>
          <w:szCs w:val="24"/>
        </w:rPr>
        <w:t>, California</w:t>
      </w:r>
      <w:r w:rsidR="00214342">
        <w:rPr>
          <w:rFonts w:ascii="Times New Roman" w:hAnsi="Times New Roman" w:cs="Times New Roman"/>
          <w:color w:val="000000" w:themeColor="text1"/>
          <w:sz w:val="24"/>
          <w:szCs w:val="24"/>
        </w:rPr>
        <w:t>.</w:t>
      </w:r>
    </w:p>
    <w:p w:rsidR="00A74D78" w:rsidRDefault="00214342" w:rsidP="00A74D78">
      <w:pPr>
        <w:pStyle w:val="Body"/>
        <w:keepNext/>
        <w:spacing w:line="480" w:lineRule="auto"/>
        <w:ind w:firstLine="720"/>
        <w:jc w:val="center"/>
      </w:pPr>
      <w:r>
        <w:rPr>
          <w:rFonts w:ascii="Times New Roman" w:eastAsia="Calibri" w:hAnsi="Times New Roman" w:cs="Times New Roman"/>
          <w:noProof/>
          <w:color w:val="000000" w:themeColor="text1"/>
          <w:sz w:val="24"/>
          <w:szCs w:val="24"/>
        </w:rPr>
        <w:drawing>
          <wp:inline distT="0" distB="0" distL="0" distR="0" wp14:anchorId="1B708055" wp14:editId="45F7FFF1">
            <wp:extent cx="3657600" cy="35093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44.png"/>
                    <pic:cNvPicPr/>
                  </pic:nvPicPr>
                  <pic:blipFill rotWithShape="1">
                    <a:blip r:embed="rId83" cstate="print">
                      <a:extLst>
                        <a:ext uri="{28A0092B-C50C-407E-A947-70E740481C1C}">
                          <a14:useLocalDpi xmlns:a14="http://schemas.microsoft.com/office/drawing/2010/main" val="0"/>
                        </a:ext>
                      </a:extLst>
                    </a:blip>
                    <a:srcRect t="15912" b="16319"/>
                    <a:stretch/>
                  </pic:blipFill>
                  <pic:spPr bwMode="auto">
                    <a:xfrm>
                      <a:off x="0" y="0"/>
                      <a:ext cx="3657600" cy="3509302"/>
                    </a:xfrm>
                    <a:prstGeom prst="rect">
                      <a:avLst/>
                    </a:prstGeom>
                    <a:ln>
                      <a:noFill/>
                    </a:ln>
                    <a:extLst>
                      <a:ext uri="{53640926-AAD7-44D8-BBD7-CCE9431645EC}">
                        <a14:shadowObscured xmlns:a14="http://schemas.microsoft.com/office/drawing/2010/main"/>
                      </a:ext>
                    </a:extLst>
                  </pic:spPr>
                </pic:pic>
              </a:graphicData>
            </a:graphic>
          </wp:inline>
        </w:drawing>
      </w:r>
    </w:p>
    <w:p w:rsidR="00214342" w:rsidRPr="005525D3" w:rsidRDefault="00A74D78" w:rsidP="00A74D78">
      <w:pPr>
        <w:pStyle w:val="Caption"/>
        <w:jc w:val="center"/>
        <w:rPr>
          <w:color w:val="000000" w:themeColor="text1"/>
          <w:sz w:val="24"/>
          <w:szCs w:val="24"/>
        </w:rPr>
      </w:pPr>
      <w:bookmarkStart w:id="21" w:name="_Toc530938011"/>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4</w:t>
      </w:r>
      <w:r w:rsidR="004B60EE" w:rsidRPr="005525D3">
        <w:rPr>
          <w:noProof/>
          <w:sz w:val="24"/>
          <w:szCs w:val="24"/>
        </w:rPr>
        <w:fldChar w:fldCharType="end"/>
      </w:r>
      <w:r w:rsidRPr="005525D3">
        <w:rPr>
          <w:sz w:val="24"/>
          <w:szCs w:val="24"/>
        </w:rPr>
        <w:t>: Twitter network connectivity</w:t>
      </w:r>
      <w:bookmarkEnd w:id="21"/>
    </w:p>
    <w:p w:rsidR="00075264" w:rsidRPr="007C141C" w:rsidRDefault="00647A82" w:rsidP="00647A82">
      <w:pPr>
        <w:pStyle w:val="Body"/>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Because of this connectivity, influence should spre</w:t>
      </w:r>
      <w:r w:rsidR="00894044">
        <w:rPr>
          <w:rFonts w:ascii="Times New Roman" w:hAnsi="Times New Roman" w:cs="Times New Roman"/>
          <w:color w:val="000000" w:themeColor="text1"/>
          <w:sz w:val="24"/>
          <w:szCs w:val="24"/>
        </w:rPr>
        <w:t xml:space="preserve">ad through these </w:t>
      </w:r>
      <w:r w:rsidR="00A72887">
        <w:rPr>
          <w:rFonts w:ascii="Times New Roman" w:hAnsi="Times New Roman" w:cs="Times New Roman"/>
          <w:color w:val="000000" w:themeColor="text1"/>
          <w:sz w:val="24"/>
          <w:szCs w:val="24"/>
        </w:rPr>
        <w:t xml:space="preserve">highly connected areas easily, as redundancy </w:t>
      </w:r>
      <w:r w:rsidR="00894044">
        <w:rPr>
          <w:rFonts w:ascii="Times New Roman" w:hAnsi="Times New Roman" w:cs="Times New Roman"/>
          <w:color w:val="000000" w:themeColor="text1"/>
          <w:sz w:val="24"/>
          <w:szCs w:val="24"/>
        </w:rPr>
        <w:t xml:space="preserve">provides multiple opportunities for a node to be reached. </w:t>
      </w:r>
      <w:r w:rsidR="00075264" w:rsidRPr="007C141C">
        <w:rPr>
          <w:rFonts w:ascii="Times New Roman" w:hAnsi="Times New Roman" w:cs="Times New Roman"/>
          <w:color w:val="000000" w:themeColor="text1"/>
          <w:sz w:val="24"/>
          <w:szCs w:val="24"/>
        </w:rPr>
        <w:t>The degree d</w:t>
      </w:r>
      <w:r w:rsidR="00A74D78">
        <w:rPr>
          <w:rFonts w:ascii="Times New Roman" w:hAnsi="Times New Roman" w:cs="Times New Roman"/>
          <w:color w:val="000000" w:themeColor="text1"/>
          <w:sz w:val="24"/>
          <w:szCs w:val="24"/>
        </w:rPr>
        <w:t>istribution is shown in Figure 5</w:t>
      </w:r>
      <w:r w:rsidR="00075264" w:rsidRPr="007C141C">
        <w:rPr>
          <w:rFonts w:ascii="Times New Roman" w:hAnsi="Times New Roman" w:cs="Times New Roman"/>
          <w:color w:val="000000" w:themeColor="text1"/>
          <w:sz w:val="24"/>
          <w:szCs w:val="24"/>
        </w:rPr>
        <w:t xml:space="preserve"> below, where the scale-free distribution becomes e</w:t>
      </w:r>
      <w:r w:rsidR="00455CE2">
        <w:rPr>
          <w:rFonts w:ascii="Times New Roman" w:hAnsi="Times New Roman" w:cs="Times New Roman"/>
          <w:color w:val="000000" w:themeColor="text1"/>
          <w:sz w:val="24"/>
          <w:szCs w:val="24"/>
        </w:rPr>
        <w:t>vident</w:t>
      </w:r>
      <w:r w:rsidR="00075264" w:rsidRPr="007C141C">
        <w:rPr>
          <w:rFonts w:ascii="Times New Roman" w:hAnsi="Times New Roman" w:cs="Times New Roman"/>
          <w:color w:val="000000" w:themeColor="text1"/>
          <w:sz w:val="24"/>
          <w:szCs w:val="24"/>
        </w:rPr>
        <w:t>.</w:t>
      </w:r>
      <w:r w:rsidR="00894044">
        <w:rPr>
          <w:rFonts w:ascii="Times New Roman" w:hAnsi="Times New Roman" w:cs="Times New Roman"/>
          <w:color w:val="000000" w:themeColor="text1"/>
          <w:sz w:val="24"/>
          <w:szCs w:val="24"/>
        </w:rPr>
        <w:t xml:space="preserve"> The power law-scaling demonstrate</w:t>
      </w:r>
      <w:r w:rsidR="00A72887">
        <w:rPr>
          <w:rFonts w:ascii="Times New Roman" w:hAnsi="Times New Roman" w:cs="Times New Roman"/>
          <w:color w:val="000000" w:themeColor="text1"/>
          <w:sz w:val="24"/>
          <w:szCs w:val="24"/>
        </w:rPr>
        <w:t>s</w:t>
      </w:r>
      <w:r w:rsidR="00894044">
        <w:rPr>
          <w:rFonts w:ascii="Times New Roman" w:hAnsi="Times New Roman" w:cs="Times New Roman"/>
          <w:color w:val="000000" w:themeColor="text1"/>
          <w:sz w:val="24"/>
          <w:szCs w:val="24"/>
        </w:rPr>
        <w:t xml:space="preserve"> a node’s ability to </w:t>
      </w:r>
      <w:r w:rsidR="00A72887">
        <w:rPr>
          <w:rFonts w:ascii="Times New Roman" w:hAnsi="Times New Roman" w:cs="Times New Roman"/>
          <w:color w:val="000000" w:themeColor="text1"/>
          <w:sz w:val="24"/>
          <w:szCs w:val="24"/>
        </w:rPr>
        <w:t xml:space="preserve">increase its connectivity at a much higher rate as its connections grow. Therefore, nodes in highly connected areas have a much greater distance in connectivity </w:t>
      </w:r>
      <w:r w:rsidR="002B066D">
        <w:rPr>
          <w:rFonts w:ascii="Times New Roman" w:hAnsi="Times New Roman" w:cs="Times New Roman"/>
          <w:color w:val="000000" w:themeColor="text1"/>
          <w:sz w:val="24"/>
          <w:szCs w:val="24"/>
        </w:rPr>
        <w:t>to</w:t>
      </w:r>
      <w:r w:rsidR="00A72887">
        <w:rPr>
          <w:rFonts w:ascii="Times New Roman" w:hAnsi="Times New Roman" w:cs="Times New Roman"/>
          <w:color w:val="000000" w:themeColor="text1"/>
          <w:sz w:val="24"/>
          <w:szCs w:val="24"/>
        </w:rPr>
        <w:t xml:space="preserve"> those with a smaller degree (Barabasi &amp; Albert, 1999). </w:t>
      </w:r>
    </w:p>
    <w:p w:rsidR="00A74D78" w:rsidRDefault="00075264" w:rsidP="00A74D78">
      <w:pPr>
        <w:pStyle w:val="Body"/>
        <w:keepNext/>
        <w:spacing w:line="480" w:lineRule="auto"/>
        <w:jc w:val="center"/>
      </w:pPr>
      <w:r w:rsidRPr="007C141C">
        <w:rPr>
          <w:rFonts w:ascii="Times New Roman" w:hAnsi="Times New Roman" w:cs="Times New Roman"/>
          <w:noProof/>
          <w:color w:val="000000" w:themeColor="text1"/>
          <w:sz w:val="24"/>
          <w:szCs w:val="24"/>
        </w:rPr>
        <w:drawing>
          <wp:inline distT="0" distB="0" distL="0" distR="0">
            <wp:extent cx="342900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gree.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p w:rsidR="00E12101" w:rsidRDefault="00A74D78" w:rsidP="00A74D78">
      <w:pPr>
        <w:pStyle w:val="Caption"/>
        <w:jc w:val="center"/>
        <w:rPr>
          <w:sz w:val="24"/>
          <w:szCs w:val="24"/>
        </w:rPr>
      </w:pPr>
      <w:bookmarkStart w:id="22" w:name="_Toc530938012"/>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5</w:t>
      </w:r>
      <w:r w:rsidR="004B60EE" w:rsidRPr="005525D3">
        <w:rPr>
          <w:noProof/>
          <w:sz w:val="24"/>
          <w:szCs w:val="24"/>
        </w:rPr>
        <w:fldChar w:fldCharType="end"/>
      </w:r>
      <w:r w:rsidRPr="005525D3">
        <w:rPr>
          <w:sz w:val="24"/>
          <w:szCs w:val="24"/>
        </w:rPr>
        <w:t>: Degree distribution</w:t>
      </w:r>
      <w:bookmarkEnd w:id="22"/>
    </w:p>
    <w:p w:rsidR="006C512D" w:rsidRPr="006C512D" w:rsidRDefault="006C512D" w:rsidP="006C512D"/>
    <w:p w:rsidR="007D5E46" w:rsidRDefault="00A74D78" w:rsidP="00455CE2">
      <w:pPr>
        <w:pStyle w:val="Body"/>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6</w:t>
      </w:r>
      <w:r w:rsidR="008F7584" w:rsidRPr="007C141C">
        <w:rPr>
          <w:rFonts w:ascii="Times New Roman" w:hAnsi="Times New Roman" w:cs="Times New Roman"/>
          <w:color w:val="000000" w:themeColor="text1"/>
          <w:sz w:val="24"/>
          <w:szCs w:val="24"/>
        </w:rPr>
        <w:t xml:space="preserve"> shows the location of the Twitter users within the network. The highest density of users is located within the San Luis Obispo region </w:t>
      </w:r>
      <w:r w:rsidR="00E12101" w:rsidRPr="007C141C">
        <w:rPr>
          <w:rFonts w:ascii="Times New Roman" w:hAnsi="Times New Roman" w:cs="Times New Roman"/>
          <w:color w:val="000000" w:themeColor="text1"/>
          <w:sz w:val="24"/>
          <w:szCs w:val="24"/>
        </w:rPr>
        <w:t>along the coast of California</w:t>
      </w:r>
      <w:r w:rsidR="00125DA4">
        <w:rPr>
          <w:rFonts w:ascii="Times New Roman" w:hAnsi="Times New Roman" w:cs="Times New Roman"/>
          <w:color w:val="000000" w:themeColor="text1"/>
          <w:sz w:val="24"/>
          <w:szCs w:val="24"/>
        </w:rPr>
        <w:t xml:space="preserve"> (59 users)</w:t>
      </w:r>
      <w:r w:rsidR="00E12101" w:rsidRPr="007C141C">
        <w:rPr>
          <w:rFonts w:ascii="Times New Roman" w:hAnsi="Times New Roman" w:cs="Times New Roman"/>
          <w:color w:val="000000" w:themeColor="text1"/>
          <w:sz w:val="24"/>
          <w:szCs w:val="24"/>
        </w:rPr>
        <w:t xml:space="preserve">. Figure </w:t>
      </w:r>
      <w:r w:rsidR="00301EFD">
        <w:rPr>
          <w:rFonts w:ascii="Times New Roman" w:hAnsi="Times New Roman" w:cs="Times New Roman"/>
          <w:color w:val="000000" w:themeColor="text1"/>
          <w:sz w:val="24"/>
          <w:szCs w:val="24"/>
        </w:rPr>
        <w:t>6</w:t>
      </w:r>
      <w:r w:rsidR="00E12101" w:rsidRPr="007C141C">
        <w:rPr>
          <w:rFonts w:ascii="Times New Roman" w:hAnsi="Times New Roman" w:cs="Times New Roman"/>
          <w:color w:val="000000" w:themeColor="text1"/>
          <w:sz w:val="24"/>
          <w:szCs w:val="24"/>
        </w:rPr>
        <w:t xml:space="preserve"> also shows the social vulnerability scores by county, where darker colors represent higher scores.</w:t>
      </w:r>
      <w:r w:rsidR="00455CE2">
        <w:rPr>
          <w:rFonts w:ascii="Times New Roman" w:hAnsi="Times New Roman" w:cs="Times New Roman"/>
          <w:color w:val="000000" w:themeColor="text1"/>
          <w:sz w:val="24"/>
          <w:szCs w:val="24"/>
        </w:rPr>
        <w:t xml:space="preserve"> Most users along the co</w:t>
      </w:r>
      <w:r w:rsidR="00BA5070">
        <w:rPr>
          <w:rFonts w:ascii="Times New Roman" w:hAnsi="Times New Roman" w:cs="Times New Roman"/>
          <w:color w:val="000000" w:themeColor="text1"/>
          <w:sz w:val="24"/>
          <w:szCs w:val="24"/>
        </w:rPr>
        <w:t>a</w:t>
      </w:r>
      <w:r w:rsidR="00455CE2">
        <w:rPr>
          <w:rFonts w:ascii="Times New Roman" w:hAnsi="Times New Roman" w:cs="Times New Roman"/>
          <w:color w:val="000000" w:themeColor="text1"/>
          <w:sz w:val="24"/>
          <w:szCs w:val="24"/>
        </w:rPr>
        <w:t xml:space="preserve">st have </w:t>
      </w:r>
      <w:r w:rsidR="00C84DAC">
        <w:rPr>
          <w:rFonts w:ascii="Times New Roman" w:hAnsi="Times New Roman" w:cs="Times New Roman"/>
          <w:color w:val="000000" w:themeColor="text1"/>
          <w:sz w:val="24"/>
          <w:szCs w:val="24"/>
        </w:rPr>
        <w:t xml:space="preserve">a </w:t>
      </w:r>
      <w:r w:rsidR="00455CE2">
        <w:rPr>
          <w:rFonts w:ascii="Times New Roman" w:hAnsi="Times New Roman" w:cs="Times New Roman"/>
          <w:color w:val="000000" w:themeColor="text1"/>
          <w:sz w:val="24"/>
          <w:szCs w:val="24"/>
        </w:rPr>
        <w:t>lower vulnerability, a</w:t>
      </w:r>
      <w:r w:rsidR="00301EFD">
        <w:rPr>
          <w:rFonts w:ascii="Times New Roman" w:hAnsi="Times New Roman" w:cs="Times New Roman"/>
          <w:color w:val="000000" w:themeColor="text1"/>
          <w:sz w:val="24"/>
          <w:szCs w:val="24"/>
        </w:rPr>
        <w:t>nd vulnerability increases in fu</w:t>
      </w:r>
      <w:r w:rsidR="00455CE2">
        <w:rPr>
          <w:rFonts w:ascii="Times New Roman" w:hAnsi="Times New Roman" w:cs="Times New Roman"/>
          <w:color w:val="000000" w:themeColor="text1"/>
          <w:sz w:val="24"/>
          <w:szCs w:val="24"/>
        </w:rPr>
        <w:t>rther inland regions.</w:t>
      </w:r>
      <w:r w:rsidR="00214342">
        <w:rPr>
          <w:rFonts w:ascii="Times New Roman" w:hAnsi="Times New Roman" w:cs="Times New Roman"/>
          <w:color w:val="000000" w:themeColor="text1"/>
          <w:sz w:val="24"/>
          <w:szCs w:val="24"/>
        </w:rPr>
        <w:t xml:space="preserve"> This seems intuitive as users that live along the coast have a higher income and perhaps better opportunities</w:t>
      </w:r>
      <w:r w:rsidR="00BA5070">
        <w:rPr>
          <w:rFonts w:ascii="Times New Roman" w:hAnsi="Times New Roman" w:cs="Times New Roman"/>
          <w:color w:val="000000" w:themeColor="text1"/>
          <w:sz w:val="24"/>
          <w:szCs w:val="24"/>
        </w:rPr>
        <w:t>, preparedness,</w:t>
      </w:r>
      <w:r w:rsidR="00214342">
        <w:rPr>
          <w:rFonts w:ascii="Times New Roman" w:hAnsi="Times New Roman" w:cs="Times New Roman"/>
          <w:color w:val="000000" w:themeColor="text1"/>
          <w:sz w:val="24"/>
          <w:szCs w:val="24"/>
        </w:rPr>
        <w:t xml:space="preserve"> and support during disruptions.</w:t>
      </w:r>
    </w:p>
    <w:p w:rsidR="00A74D78" w:rsidRPr="00455CE2" w:rsidRDefault="00A74D78" w:rsidP="00455CE2">
      <w:pPr>
        <w:pStyle w:val="Body"/>
        <w:spacing w:line="480" w:lineRule="auto"/>
        <w:ind w:firstLine="720"/>
        <w:rPr>
          <w:rFonts w:ascii="Times New Roman" w:hAnsi="Times New Roman" w:cs="Times New Roman"/>
          <w:color w:val="000000" w:themeColor="text1"/>
          <w:sz w:val="24"/>
          <w:szCs w:val="24"/>
        </w:rPr>
      </w:pPr>
    </w:p>
    <w:p w:rsidR="00A74D78" w:rsidRDefault="00762017" w:rsidP="00A74D78">
      <w:pPr>
        <w:pStyle w:val="Body"/>
        <w:keepNext/>
        <w:spacing w:line="480" w:lineRule="auto"/>
      </w:pPr>
      <w:r w:rsidRPr="007C141C">
        <w:rPr>
          <w:rFonts w:ascii="Times New Roman" w:eastAsia="Calibri" w:hAnsi="Times New Roman" w:cs="Times New Roman"/>
          <w:noProof/>
          <w:color w:val="000000" w:themeColor="text1"/>
          <w:sz w:val="24"/>
          <w:szCs w:val="24"/>
        </w:rPr>
        <w:lastRenderedPageBreak/>
        <w:drawing>
          <wp:inline distT="0" distB="0" distL="0" distR="0">
            <wp:extent cx="5089311" cy="2651760"/>
            <wp:effectExtent l="0" t="0" r="3810" b="2540"/>
            <wp:docPr id="107374182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13179562_map.png"/>
                    <pic:cNvPicPr>
                      <a:picLocks noChangeAspect="1"/>
                    </pic:cNvPicPr>
                  </pic:nvPicPr>
                  <pic:blipFill>
                    <a:blip r:embed="rId85">
                      <a:extLst/>
                    </a:blip>
                    <a:stretch>
                      <a:fillRect/>
                    </a:stretch>
                  </pic:blipFill>
                  <pic:spPr>
                    <a:xfrm>
                      <a:off x="0" y="0"/>
                      <a:ext cx="5089311" cy="2651760"/>
                    </a:xfrm>
                    <a:prstGeom prst="rect">
                      <a:avLst/>
                    </a:prstGeom>
                    <a:ln w="12700" cap="flat">
                      <a:noFill/>
                      <a:miter lim="400000"/>
                    </a:ln>
                    <a:effectLst/>
                  </pic:spPr>
                </pic:pic>
              </a:graphicData>
            </a:graphic>
          </wp:inline>
        </w:drawing>
      </w:r>
    </w:p>
    <w:p w:rsidR="00353778" w:rsidRDefault="00A74D78" w:rsidP="00A74D78">
      <w:pPr>
        <w:pStyle w:val="Caption"/>
        <w:jc w:val="center"/>
        <w:rPr>
          <w:sz w:val="24"/>
          <w:szCs w:val="24"/>
        </w:rPr>
      </w:pPr>
      <w:bookmarkStart w:id="23" w:name="_Toc530938013"/>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6</w:t>
      </w:r>
      <w:r w:rsidR="004B60EE" w:rsidRPr="005525D3">
        <w:rPr>
          <w:noProof/>
          <w:sz w:val="24"/>
          <w:szCs w:val="24"/>
        </w:rPr>
        <w:fldChar w:fldCharType="end"/>
      </w:r>
      <w:r w:rsidRPr="005525D3">
        <w:rPr>
          <w:sz w:val="24"/>
          <w:szCs w:val="24"/>
        </w:rPr>
        <w:t>: Twitter locations</w:t>
      </w:r>
      <w:bookmarkEnd w:id="23"/>
    </w:p>
    <w:p w:rsidR="006C512D" w:rsidRPr="006C512D" w:rsidRDefault="006C512D" w:rsidP="006C512D"/>
    <w:p w:rsidR="00FE2250" w:rsidRDefault="0038004C" w:rsidP="00FE2250">
      <w:pPr>
        <w:pStyle w:val="Style3"/>
        <w:spacing w:line="480" w:lineRule="auto"/>
        <w:rPr>
          <w:rFonts w:eastAsia="Calibri"/>
        </w:rPr>
      </w:pPr>
      <w:bookmarkStart w:id="24" w:name="_Toc530942060"/>
      <w:r>
        <w:rPr>
          <w:rFonts w:eastAsia="Calibri"/>
        </w:rPr>
        <w:t xml:space="preserve">5.2.2 </w:t>
      </w:r>
      <w:r w:rsidR="00FE2250">
        <w:rPr>
          <w:rFonts w:eastAsia="Calibri"/>
        </w:rPr>
        <w:t>Pa</w:t>
      </w:r>
      <w:r w:rsidR="00D4510A">
        <w:rPr>
          <w:rFonts w:eastAsia="Calibri"/>
        </w:rPr>
        <w:t>rameter Selection</w:t>
      </w:r>
      <w:bookmarkEnd w:id="24"/>
    </w:p>
    <w:p w:rsidR="006E1326" w:rsidRDefault="006E1326" w:rsidP="00FE2250">
      <w:pPr>
        <w:pStyle w:val="Body"/>
        <w:spacing w:line="48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Before running the model, parameters must be chosen for the number of influencers and, if using a constant threshold, the level to set for each node. </w:t>
      </w:r>
      <w:r w:rsidR="00F45D1F">
        <w:rPr>
          <w:rFonts w:ascii="Times New Roman" w:eastAsia="Calibri" w:hAnsi="Times New Roman" w:cs="Times New Roman"/>
          <w:color w:val="000000" w:themeColor="text1"/>
          <w:sz w:val="24"/>
          <w:szCs w:val="24"/>
        </w:rPr>
        <w:t xml:space="preserve">For the particle swarm algorithm in the following examples, the swarm size is set to 100 and the number of generations to 10. </w:t>
      </w:r>
      <w:r w:rsidR="006C0758">
        <w:rPr>
          <w:rFonts w:ascii="Times New Roman" w:eastAsia="Calibri" w:hAnsi="Times New Roman" w:cs="Times New Roman"/>
          <w:color w:val="000000" w:themeColor="text1"/>
          <w:sz w:val="24"/>
          <w:szCs w:val="24"/>
        </w:rPr>
        <w:t xml:space="preserve"> </w:t>
      </w:r>
      <w:r w:rsidR="00A74D78">
        <w:rPr>
          <w:rFonts w:ascii="Times New Roman" w:eastAsia="Calibri" w:hAnsi="Times New Roman" w:cs="Times New Roman"/>
          <w:color w:val="000000" w:themeColor="text1"/>
          <w:sz w:val="24"/>
          <w:szCs w:val="24"/>
        </w:rPr>
        <w:t>Figure 7</w:t>
      </w:r>
      <w:r w:rsidR="009602E6">
        <w:rPr>
          <w:rFonts w:ascii="Times New Roman" w:eastAsia="Calibri" w:hAnsi="Times New Roman" w:cs="Times New Roman"/>
          <w:color w:val="000000" w:themeColor="text1"/>
          <w:sz w:val="24"/>
          <w:szCs w:val="24"/>
        </w:rPr>
        <w:t xml:space="preserve"> below shows how influence changes as the percent of influencers increases. </w:t>
      </w:r>
      <w:r w:rsidR="006C0758">
        <w:rPr>
          <w:rFonts w:ascii="Times New Roman" w:eastAsia="Calibri" w:hAnsi="Times New Roman" w:cs="Times New Roman"/>
          <w:color w:val="000000" w:themeColor="text1"/>
          <w:sz w:val="24"/>
          <w:szCs w:val="24"/>
        </w:rPr>
        <w:t>This follows a fairly consistent linear relationship that as the percent of influencers increases, the level of influence also increases. For</w:t>
      </w:r>
      <w:r w:rsidR="009602E6">
        <w:rPr>
          <w:rFonts w:ascii="Times New Roman" w:eastAsia="Calibri" w:hAnsi="Times New Roman" w:cs="Times New Roman"/>
          <w:color w:val="000000" w:themeColor="text1"/>
          <w:sz w:val="24"/>
          <w:szCs w:val="24"/>
        </w:rPr>
        <w:t xml:space="preserve"> the </w:t>
      </w:r>
      <w:r w:rsidR="008319B6">
        <w:rPr>
          <w:rFonts w:ascii="Times New Roman" w:eastAsia="Calibri" w:hAnsi="Times New Roman" w:cs="Times New Roman"/>
          <w:color w:val="000000" w:themeColor="text1"/>
          <w:sz w:val="24"/>
          <w:szCs w:val="24"/>
        </w:rPr>
        <w:t xml:space="preserve">following </w:t>
      </w:r>
      <w:r w:rsidR="009602E6">
        <w:rPr>
          <w:rFonts w:ascii="Times New Roman" w:eastAsia="Calibri" w:hAnsi="Times New Roman" w:cs="Times New Roman"/>
          <w:color w:val="000000" w:themeColor="text1"/>
          <w:sz w:val="24"/>
          <w:szCs w:val="24"/>
        </w:rPr>
        <w:t>plots</w:t>
      </w:r>
      <w:r w:rsidR="006C0758">
        <w:rPr>
          <w:rFonts w:ascii="Times New Roman" w:eastAsia="Calibri" w:hAnsi="Times New Roman" w:cs="Times New Roman"/>
          <w:color w:val="000000" w:themeColor="text1"/>
          <w:sz w:val="24"/>
          <w:szCs w:val="24"/>
        </w:rPr>
        <w:t xml:space="preserve"> and analysis</w:t>
      </w:r>
      <w:r w:rsidR="009602E6">
        <w:rPr>
          <w:rFonts w:ascii="Times New Roman" w:eastAsia="Calibri" w:hAnsi="Times New Roman" w:cs="Times New Roman"/>
          <w:color w:val="000000" w:themeColor="text1"/>
          <w:sz w:val="24"/>
          <w:szCs w:val="24"/>
        </w:rPr>
        <w:t>, the percent of influencers will be set to 10%.</w:t>
      </w:r>
    </w:p>
    <w:p w:rsidR="00BE272D" w:rsidRDefault="00B11E0A" w:rsidP="00BE272D">
      <w:pPr>
        <w:pStyle w:val="Body"/>
        <w:keepNext/>
        <w:spacing w:line="480" w:lineRule="auto"/>
        <w:jc w:val="center"/>
      </w:pPr>
      <w:r>
        <w:rPr>
          <w:rFonts w:ascii="Times New Roman" w:eastAsia="Calibri" w:hAnsi="Times New Roman" w:cs="Times New Roman"/>
          <w:noProof/>
          <w:color w:val="000000" w:themeColor="text1"/>
          <w:sz w:val="24"/>
          <w:szCs w:val="24"/>
        </w:rPr>
        <w:lastRenderedPageBreak/>
        <w:drawing>
          <wp:inline distT="0" distB="0" distL="0" distR="0">
            <wp:extent cx="3429000" cy="228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i.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p w:rsidR="006E1326" w:rsidRPr="005525D3" w:rsidRDefault="00BE272D" w:rsidP="00BE272D">
      <w:pPr>
        <w:pStyle w:val="Caption"/>
        <w:jc w:val="center"/>
        <w:rPr>
          <w:sz w:val="24"/>
          <w:szCs w:val="24"/>
        </w:rPr>
      </w:pPr>
      <w:bookmarkStart w:id="25" w:name="_Toc530938014"/>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7</w:t>
      </w:r>
      <w:r w:rsidR="004B60EE" w:rsidRPr="005525D3">
        <w:rPr>
          <w:noProof/>
          <w:sz w:val="24"/>
          <w:szCs w:val="24"/>
        </w:rPr>
        <w:fldChar w:fldCharType="end"/>
      </w:r>
      <w:r w:rsidRPr="005525D3">
        <w:rPr>
          <w:sz w:val="24"/>
          <w:szCs w:val="24"/>
        </w:rPr>
        <w:t>: Altering number of influencers</w:t>
      </w:r>
      <w:bookmarkEnd w:id="25"/>
    </w:p>
    <w:p w:rsidR="0038004C" w:rsidRPr="0038004C" w:rsidRDefault="0038004C" w:rsidP="0038004C">
      <w:pPr>
        <w:rPr>
          <w:rFonts w:eastAsia="Calibri"/>
        </w:rPr>
      </w:pPr>
    </w:p>
    <w:p w:rsidR="00D4510A" w:rsidRDefault="006C0758" w:rsidP="00D4510A">
      <w:pPr>
        <w:pStyle w:val="Body"/>
        <w:spacing w:line="480" w:lineRule="auto"/>
        <w:ind w:firstLine="72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w:t>
      </w:r>
      <w:r w:rsidR="00301EFD">
        <w:rPr>
          <w:rFonts w:ascii="Times New Roman" w:eastAsia="Calibri" w:hAnsi="Times New Roman" w:cs="Times New Roman"/>
          <w:color w:val="000000" w:themeColor="text1"/>
          <w:sz w:val="24"/>
          <w:szCs w:val="24"/>
        </w:rPr>
        <w:t>he linear threshold m</w:t>
      </w:r>
      <w:r w:rsidR="009602E6">
        <w:rPr>
          <w:rFonts w:ascii="Times New Roman" w:eastAsia="Calibri" w:hAnsi="Times New Roman" w:cs="Times New Roman"/>
          <w:color w:val="000000" w:themeColor="text1"/>
          <w:sz w:val="24"/>
          <w:szCs w:val="24"/>
        </w:rPr>
        <w:t>odel calls for each node to have its own random threshold value. However, it can be interesting to see how changing this threshold value affec</w:t>
      </w:r>
      <w:r w:rsidR="00BE272D">
        <w:rPr>
          <w:rFonts w:ascii="Times New Roman" w:eastAsia="Calibri" w:hAnsi="Times New Roman" w:cs="Times New Roman"/>
          <w:color w:val="000000" w:themeColor="text1"/>
          <w:sz w:val="24"/>
          <w:szCs w:val="24"/>
        </w:rPr>
        <w:t>ts the influence score. Figure 8</w:t>
      </w:r>
      <w:r w:rsidR="009602E6">
        <w:rPr>
          <w:rFonts w:ascii="Times New Roman" w:eastAsia="Calibri" w:hAnsi="Times New Roman" w:cs="Times New Roman"/>
          <w:color w:val="000000" w:themeColor="text1"/>
          <w:sz w:val="24"/>
          <w:szCs w:val="24"/>
        </w:rPr>
        <w:t xml:space="preserve"> shows this change below. </w:t>
      </w:r>
      <w:r w:rsidR="00BA5070">
        <w:rPr>
          <w:rFonts w:ascii="Times New Roman" w:eastAsia="Calibri" w:hAnsi="Times New Roman" w:cs="Times New Roman"/>
          <w:color w:val="000000" w:themeColor="text1"/>
          <w:sz w:val="24"/>
          <w:szCs w:val="24"/>
        </w:rPr>
        <w:t>A</w:t>
      </w:r>
      <w:r w:rsidR="009602E6">
        <w:rPr>
          <w:rFonts w:ascii="Times New Roman" w:eastAsia="Calibri" w:hAnsi="Times New Roman" w:cs="Times New Roman"/>
          <w:color w:val="000000" w:themeColor="text1"/>
          <w:sz w:val="24"/>
          <w:szCs w:val="24"/>
        </w:rPr>
        <w:t xml:space="preserve"> significant drop </w:t>
      </w:r>
      <w:r w:rsidR="00BA5070">
        <w:rPr>
          <w:rFonts w:ascii="Times New Roman" w:eastAsia="Calibri" w:hAnsi="Times New Roman" w:cs="Times New Roman"/>
          <w:color w:val="000000" w:themeColor="text1"/>
          <w:sz w:val="24"/>
          <w:szCs w:val="24"/>
        </w:rPr>
        <w:t xml:space="preserve">occurs </w:t>
      </w:r>
      <w:r w:rsidR="009602E6">
        <w:rPr>
          <w:rFonts w:ascii="Times New Roman" w:eastAsia="Calibri" w:hAnsi="Times New Roman" w:cs="Times New Roman"/>
          <w:color w:val="000000" w:themeColor="text1"/>
          <w:sz w:val="24"/>
          <w:szCs w:val="24"/>
        </w:rPr>
        <w:t>around 0.3, where at this point, it becomes difficult for the propagation probabilities to exceed the threshold limits.</w:t>
      </w:r>
      <w:r w:rsidR="00301EFD">
        <w:rPr>
          <w:rFonts w:ascii="Times New Roman" w:eastAsia="Calibri" w:hAnsi="Times New Roman" w:cs="Times New Roman"/>
          <w:color w:val="000000" w:themeColor="text1"/>
          <w:sz w:val="24"/>
          <w:szCs w:val="24"/>
        </w:rPr>
        <w:t xml:space="preserve"> Nodes with thresholds above this limit </w:t>
      </w:r>
      <w:r w:rsidR="0024787C">
        <w:rPr>
          <w:rFonts w:ascii="Times New Roman" w:eastAsia="Calibri" w:hAnsi="Times New Roman" w:cs="Times New Roman"/>
          <w:color w:val="000000" w:themeColor="text1"/>
          <w:sz w:val="24"/>
          <w:szCs w:val="24"/>
        </w:rPr>
        <w:t xml:space="preserve">are </w:t>
      </w:r>
      <w:r w:rsidR="00490483">
        <w:rPr>
          <w:rFonts w:ascii="Times New Roman" w:eastAsia="Calibri" w:hAnsi="Times New Roman" w:cs="Times New Roman"/>
          <w:color w:val="000000" w:themeColor="text1"/>
          <w:sz w:val="24"/>
          <w:szCs w:val="24"/>
        </w:rPr>
        <w:t>less likely</w:t>
      </w:r>
      <w:r w:rsidR="00301EFD">
        <w:rPr>
          <w:rFonts w:ascii="Times New Roman" w:eastAsia="Calibri" w:hAnsi="Times New Roman" w:cs="Times New Roman"/>
          <w:color w:val="000000" w:themeColor="text1"/>
          <w:sz w:val="24"/>
          <w:szCs w:val="24"/>
        </w:rPr>
        <w:t xml:space="preserve"> to be reached.</w:t>
      </w:r>
    </w:p>
    <w:p w:rsidR="00BE272D" w:rsidRDefault="007A34EC" w:rsidP="00BE272D">
      <w:pPr>
        <w:pStyle w:val="Body"/>
        <w:keepNext/>
        <w:spacing w:line="480" w:lineRule="auto"/>
        <w:jc w:val="center"/>
      </w:pPr>
      <w:r>
        <w:rPr>
          <w:rFonts w:ascii="Times New Roman" w:eastAsia="Calibri" w:hAnsi="Times New Roman" w:cs="Times New Roman"/>
          <w:noProof/>
          <w:color w:val="000000" w:themeColor="text1"/>
          <w:sz w:val="24"/>
          <w:szCs w:val="24"/>
        </w:rPr>
        <w:drawing>
          <wp:inline distT="0" distB="0" distL="0" distR="0">
            <wp:extent cx="3429000" cy="2286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p w:rsidR="0038004C" w:rsidRPr="005525D3" w:rsidRDefault="00BE272D" w:rsidP="0038004C">
      <w:pPr>
        <w:pStyle w:val="Caption"/>
        <w:jc w:val="center"/>
        <w:rPr>
          <w:sz w:val="24"/>
          <w:szCs w:val="24"/>
        </w:rPr>
      </w:pPr>
      <w:bookmarkStart w:id="26" w:name="_Toc530938015"/>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8</w:t>
      </w:r>
      <w:r w:rsidR="004B60EE" w:rsidRPr="005525D3">
        <w:rPr>
          <w:noProof/>
          <w:sz w:val="24"/>
          <w:szCs w:val="24"/>
        </w:rPr>
        <w:fldChar w:fldCharType="end"/>
      </w:r>
      <w:r w:rsidRPr="005525D3">
        <w:rPr>
          <w:sz w:val="24"/>
          <w:szCs w:val="24"/>
        </w:rPr>
        <w:t>: Altering threshold limits</w:t>
      </w:r>
      <w:bookmarkEnd w:id="26"/>
    </w:p>
    <w:p w:rsidR="0038004C" w:rsidRPr="0038004C" w:rsidRDefault="0038004C" w:rsidP="0038004C">
      <w:pPr>
        <w:rPr>
          <w:rFonts w:eastAsia="Calibri"/>
        </w:rPr>
      </w:pPr>
    </w:p>
    <w:p w:rsidR="00D4510A" w:rsidRDefault="0038004C" w:rsidP="00D4510A">
      <w:pPr>
        <w:pStyle w:val="Style3"/>
        <w:spacing w:line="480" w:lineRule="auto"/>
        <w:rPr>
          <w:rFonts w:eastAsia="Calibri"/>
        </w:rPr>
      </w:pPr>
      <w:bookmarkStart w:id="27" w:name="_Toc530942061"/>
      <w:r>
        <w:rPr>
          <w:rFonts w:eastAsia="Calibri"/>
        </w:rPr>
        <w:lastRenderedPageBreak/>
        <w:t xml:space="preserve">5.2.3 </w:t>
      </w:r>
      <w:r w:rsidR="00D4510A">
        <w:rPr>
          <w:rFonts w:eastAsia="Calibri"/>
        </w:rPr>
        <w:t>Results</w:t>
      </w:r>
      <w:bookmarkEnd w:id="27"/>
    </w:p>
    <w:p w:rsidR="006D0AA3" w:rsidRDefault="00BA5070" w:rsidP="000139D1">
      <w:pPr>
        <w:pStyle w:val="Body"/>
        <w:spacing w:line="48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Several</w:t>
      </w:r>
      <w:r w:rsidR="000139D1">
        <w:rPr>
          <w:rFonts w:ascii="Times New Roman" w:eastAsia="Calibri" w:hAnsi="Times New Roman" w:cs="Times New Roman"/>
          <w:color w:val="000000" w:themeColor="text1"/>
          <w:sz w:val="24"/>
          <w:szCs w:val="24"/>
        </w:rPr>
        <w:t xml:space="preserve"> different</w:t>
      </w:r>
      <w:r>
        <w:rPr>
          <w:rFonts w:ascii="Times New Roman" w:eastAsia="Calibri" w:hAnsi="Times New Roman" w:cs="Times New Roman"/>
          <w:color w:val="000000" w:themeColor="text1"/>
          <w:sz w:val="24"/>
          <w:szCs w:val="24"/>
        </w:rPr>
        <w:t xml:space="preserve"> methods exist to </w:t>
      </w:r>
      <w:r w:rsidR="000139D1">
        <w:rPr>
          <w:rFonts w:ascii="Times New Roman" w:eastAsia="Calibri" w:hAnsi="Times New Roman" w:cs="Times New Roman"/>
          <w:color w:val="000000" w:themeColor="text1"/>
          <w:sz w:val="24"/>
          <w:szCs w:val="24"/>
        </w:rPr>
        <w:t>disrupt the network—based on influence</w:t>
      </w:r>
      <w:r w:rsidR="002B066D">
        <w:rPr>
          <w:rFonts w:ascii="Times New Roman" w:eastAsia="Calibri" w:hAnsi="Times New Roman" w:cs="Times New Roman"/>
          <w:color w:val="000000" w:themeColor="text1"/>
          <w:sz w:val="24"/>
          <w:szCs w:val="24"/>
        </w:rPr>
        <w:t>rs, vulnerability, and spatial locations</w:t>
      </w:r>
      <w:r w:rsidR="000139D1">
        <w:rPr>
          <w:rFonts w:ascii="Times New Roman" w:eastAsia="Calibri" w:hAnsi="Times New Roman" w:cs="Times New Roman"/>
          <w:color w:val="000000" w:themeColor="text1"/>
          <w:sz w:val="24"/>
          <w:szCs w:val="24"/>
        </w:rPr>
        <w:t>. These d</w:t>
      </w:r>
      <w:r w:rsidR="007613FC">
        <w:rPr>
          <w:rFonts w:ascii="Times New Roman" w:eastAsia="Calibri" w:hAnsi="Times New Roman" w:cs="Times New Roman"/>
          <w:color w:val="000000" w:themeColor="text1"/>
          <w:sz w:val="24"/>
          <w:szCs w:val="24"/>
        </w:rPr>
        <w:t>if</w:t>
      </w:r>
      <w:r w:rsidR="000139D1">
        <w:rPr>
          <w:rFonts w:ascii="Times New Roman" w:eastAsia="Calibri" w:hAnsi="Times New Roman" w:cs="Times New Roman"/>
          <w:color w:val="000000" w:themeColor="text1"/>
          <w:sz w:val="24"/>
          <w:szCs w:val="24"/>
        </w:rPr>
        <w:t xml:space="preserve">ferent types of disruptions can </w:t>
      </w:r>
      <w:r w:rsidR="007613FC">
        <w:rPr>
          <w:rFonts w:ascii="Times New Roman" w:eastAsia="Calibri" w:hAnsi="Times New Roman" w:cs="Times New Roman"/>
          <w:color w:val="000000" w:themeColor="text1"/>
          <w:sz w:val="24"/>
          <w:szCs w:val="24"/>
        </w:rPr>
        <w:t>vary the influence score in the network.</w:t>
      </w:r>
      <w:r w:rsidR="000139D1">
        <w:rPr>
          <w:rFonts w:ascii="Times New Roman" w:eastAsia="Calibri" w:hAnsi="Times New Roman" w:cs="Times New Roman"/>
          <w:color w:val="000000" w:themeColor="text1"/>
          <w:sz w:val="24"/>
          <w:szCs w:val="24"/>
        </w:rPr>
        <w:t xml:space="preserve"> </w:t>
      </w:r>
      <w:r w:rsidR="007613FC">
        <w:rPr>
          <w:rFonts w:ascii="Times New Roman" w:eastAsia="Calibri" w:hAnsi="Times New Roman" w:cs="Times New Roman"/>
          <w:color w:val="000000" w:themeColor="text1"/>
          <w:sz w:val="24"/>
          <w:szCs w:val="24"/>
        </w:rPr>
        <w:t xml:space="preserve">Running the single-level particle swarm optimization before a disruption produces a score of </w:t>
      </w:r>
      <w:r w:rsidR="00107194">
        <w:rPr>
          <w:rFonts w:ascii="Times New Roman" w:eastAsia="Calibri" w:hAnsi="Times New Roman" w:cs="Times New Roman"/>
          <w:color w:val="000000" w:themeColor="text1"/>
          <w:sz w:val="24"/>
          <w:szCs w:val="24"/>
        </w:rPr>
        <w:t>29.787</w:t>
      </w:r>
      <w:r w:rsidR="007613FC">
        <w:rPr>
          <w:rFonts w:ascii="Times New Roman" w:eastAsia="Calibri" w:hAnsi="Times New Roman" w:cs="Times New Roman"/>
          <w:color w:val="000000" w:themeColor="text1"/>
          <w:sz w:val="24"/>
          <w:szCs w:val="24"/>
        </w:rPr>
        <w:t xml:space="preserve">. Each of the following </w:t>
      </w:r>
      <w:r w:rsidR="00D239A5">
        <w:rPr>
          <w:rFonts w:ascii="Times New Roman" w:eastAsia="Calibri" w:hAnsi="Times New Roman" w:cs="Times New Roman"/>
          <w:color w:val="000000" w:themeColor="text1"/>
          <w:sz w:val="24"/>
          <w:szCs w:val="24"/>
        </w:rPr>
        <w:t>plots illustrate</w:t>
      </w:r>
      <w:r w:rsidR="00C84DAC">
        <w:rPr>
          <w:rFonts w:ascii="Times New Roman" w:eastAsia="Calibri" w:hAnsi="Times New Roman" w:cs="Times New Roman"/>
          <w:color w:val="000000" w:themeColor="text1"/>
          <w:sz w:val="24"/>
          <w:szCs w:val="24"/>
        </w:rPr>
        <w:t>s</w:t>
      </w:r>
      <w:r w:rsidR="007613FC">
        <w:rPr>
          <w:rFonts w:ascii="Times New Roman" w:eastAsia="Calibri" w:hAnsi="Times New Roman" w:cs="Times New Roman"/>
          <w:color w:val="000000" w:themeColor="text1"/>
          <w:sz w:val="24"/>
          <w:szCs w:val="24"/>
        </w:rPr>
        <w:t xml:space="preserve"> the influence score af</w:t>
      </w:r>
      <w:r w:rsidR="006D0AA3">
        <w:rPr>
          <w:rFonts w:ascii="Times New Roman" w:eastAsia="Calibri" w:hAnsi="Times New Roman" w:cs="Times New Roman"/>
          <w:color w:val="000000" w:themeColor="text1"/>
          <w:sz w:val="24"/>
          <w:szCs w:val="24"/>
        </w:rPr>
        <w:t xml:space="preserve">ter the disruption takes place. The first disruption type removes the more vulnerable </w:t>
      </w:r>
      <w:r w:rsidR="00BE272D">
        <w:rPr>
          <w:rFonts w:ascii="Times New Roman" w:eastAsia="Calibri" w:hAnsi="Times New Roman" w:cs="Times New Roman"/>
          <w:color w:val="000000" w:themeColor="text1"/>
          <w:sz w:val="24"/>
          <w:szCs w:val="24"/>
        </w:rPr>
        <w:t>nodes from the network. Figure 9</w:t>
      </w:r>
      <w:r w:rsidR="006D0AA3">
        <w:rPr>
          <w:rFonts w:ascii="Times New Roman" w:eastAsia="Calibri" w:hAnsi="Times New Roman" w:cs="Times New Roman"/>
          <w:color w:val="000000" w:themeColor="text1"/>
          <w:sz w:val="24"/>
          <w:szCs w:val="24"/>
        </w:rPr>
        <w:t xml:space="preserve"> displays the resulting influence scores when a percentage of these nodes are removed.</w:t>
      </w:r>
      <w:r w:rsidR="00A632C2">
        <w:rPr>
          <w:rFonts w:ascii="Times New Roman" w:eastAsia="Calibri" w:hAnsi="Times New Roman" w:cs="Times New Roman"/>
          <w:color w:val="000000" w:themeColor="text1"/>
          <w:sz w:val="24"/>
          <w:szCs w:val="24"/>
        </w:rPr>
        <w:t xml:space="preserve"> </w:t>
      </w:r>
      <w:r w:rsidR="007B049E">
        <w:rPr>
          <w:rFonts w:ascii="Times New Roman" w:eastAsia="Calibri" w:hAnsi="Times New Roman" w:cs="Times New Roman"/>
          <w:color w:val="000000" w:themeColor="text1"/>
          <w:sz w:val="24"/>
          <w:szCs w:val="24"/>
        </w:rPr>
        <w:t xml:space="preserve">Removing nodes will, of course, lower the influence in the network. </w:t>
      </w:r>
      <w:r w:rsidR="002E0B66">
        <w:rPr>
          <w:rFonts w:ascii="Times New Roman" w:eastAsia="Calibri" w:hAnsi="Times New Roman" w:cs="Times New Roman"/>
          <w:color w:val="000000" w:themeColor="text1"/>
          <w:sz w:val="24"/>
          <w:szCs w:val="24"/>
        </w:rPr>
        <w:t xml:space="preserve">However, influence does not seem to drop quickly. </w:t>
      </w:r>
      <w:r w:rsidR="007B049E">
        <w:rPr>
          <w:rFonts w:ascii="Times New Roman" w:eastAsia="Calibri" w:hAnsi="Times New Roman" w:cs="Times New Roman"/>
          <w:color w:val="000000" w:themeColor="text1"/>
          <w:sz w:val="24"/>
          <w:szCs w:val="24"/>
        </w:rPr>
        <w:t>One reason for this may stem from the high connectivity of San Luis Obispo and its low vulnerability. The nodes in the inland areas are removed but the influence along the coast remains.</w:t>
      </w:r>
    </w:p>
    <w:p w:rsidR="00BE272D" w:rsidRDefault="00CC1B7C" w:rsidP="00BE272D">
      <w:pPr>
        <w:pStyle w:val="Body"/>
        <w:keepNext/>
        <w:spacing w:line="480" w:lineRule="auto"/>
        <w:jc w:val="center"/>
      </w:pPr>
      <w:r>
        <w:rPr>
          <w:noProof/>
        </w:rPr>
        <w:drawing>
          <wp:inline distT="0" distB="0" distL="0" distR="0">
            <wp:extent cx="3429000" cy="2286000"/>
            <wp:effectExtent l="0" t="0" r="0" b="0"/>
            <wp:docPr id="1073741874" name="Picture 107374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4" name="pct.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p w:rsidR="007613FC" w:rsidRPr="005525D3" w:rsidRDefault="00BE272D" w:rsidP="00BE272D">
      <w:pPr>
        <w:pStyle w:val="Caption"/>
        <w:jc w:val="center"/>
        <w:rPr>
          <w:sz w:val="24"/>
          <w:szCs w:val="24"/>
        </w:rPr>
      </w:pPr>
      <w:bookmarkStart w:id="28" w:name="_Toc530938016"/>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9</w:t>
      </w:r>
      <w:r w:rsidR="004B60EE" w:rsidRPr="005525D3">
        <w:rPr>
          <w:noProof/>
          <w:sz w:val="24"/>
          <w:szCs w:val="24"/>
        </w:rPr>
        <w:fldChar w:fldCharType="end"/>
      </w:r>
      <w:r w:rsidRPr="005525D3">
        <w:rPr>
          <w:sz w:val="24"/>
          <w:szCs w:val="24"/>
        </w:rPr>
        <w:t>: Disruption 1 - Affecting vulnerability</w:t>
      </w:r>
      <w:bookmarkEnd w:id="28"/>
    </w:p>
    <w:p w:rsidR="0038004C" w:rsidRPr="0038004C" w:rsidRDefault="0038004C" w:rsidP="0038004C">
      <w:pPr>
        <w:rPr>
          <w:rFonts w:eastAsia="Calibri"/>
        </w:rPr>
      </w:pPr>
    </w:p>
    <w:p w:rsidR="00443D21" w:rsidRPr="0014182A" w:rsidRDefault="00443D21" w:rsidP="0014182A">
      <w:pPr>
        <w:pStyle w:val="Body"/>
        <w:spacing w:line="480" w:lineRule="auto"/>
        <w:ind w:firstLine="720"/>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Additionally, disruptions can occur spatially. Three different areas were chosen for disruption, and the nodes in these areas were re</w:t>
      </w:r>
      <w:r w:rsidR="006A197F">
        <w:rPr>
          <w:rFonts w:ascii="Times New Roman" w:eastAsia="Calibri" w:hAnsi="Times New Roman" w:cs="Times New Roman"/>
          <w:color w:val="000000" w:themeColor="text1"/>
          <w:sz w:val="24"/>
          <w:szCs w:val="24"/>
        </w:rPr>
        <w:t>moved from the network. Figure 10</w:t>
      </w:r>
      <w:r>
        <w:rPr>
          <w:rFonts w:ascii="Times New Roman" w:eastAsia="Calibri" w:hAnsi="Times New Roman" w:cs="Times New Roman"/>
          <w:color w:val="000000" w:themeColor="text1"/>
          <w:sz w:val="24"/>
          <w:szCs w:val="24"/>
        </w:rPr>
        <w:t xml:space="preserve"> below shows each of the three boxes. The first centers around </w:t>
      </w:r>
      <w:r w:rsidRPr="007C141C">
        <w:rPr>
          <w:rFonts w:ascii="Times New Roman" w:hAnsi="Times New Roman" w:cs="Times New Roman"/>
          <w:color w:val="000000" w:themeColor="text1"/>
          <w:sz w:val="24"/>
          <w:szCs w:val="24"/>
        </w:rPr>
        <w:t>San Luis Obispo</w:t>
      </w:r>
      <w:r>
        <w:rPr>
          <w:rFonts w:ascii="Times New Roman" w:hAnsi="Times New Roman" w:cs="Times New Roman"/>
          <w:color w:val="000000" w:themeColor="text1"/>
          <w:sz w:val="24"/>
          <w:szCs w:val="24"/>
        </w:rPr>
        <w:t xml:space="preserve"> and the </w:t>
      </w:r>
      <w:r>
        <w:rPr>
          <w:rFonts w:ascii="Times New Roman" w:hAnsi="Times New Roman" w:cs="Times New Roman"/>
          <w:color w:val="000000" w:themeColor="text1"/>
          <w:sz w:val="24"/>
          <w:szCs w:val="24"/>
        </w:rPr>
        <w:lastRenderedPageBreak/>
        <w:t xml:space="preserve">last extends to Los Angeles. Each of the three boxes disrupts 76, 119, and 131 nodes, respectively. </w:t>
      </w:r>
    </w:p>
    <w:p w:rsidR="0038004C" w:rsidRDefault="00443D21" w:rsidP="0038004C">
      <w:pPr>
        <w:pStyle w:val="Body"/>
        <w:keepNext/>
        <w:spacing w:line="480" w:lineRule="auto"/>
        <w:jc w:val="center"/>
      </w:pPr>
      <w:r>
        <w:rPr>
          <w:rFonts w:ascii="Times New Roman" w:eastAsia="Calibri" w:hAnsi="Times New Roman" w:cs="Times New Roman"/>
          <w:noProof/>
          <w:color w:val="000000" w:themeColor="text1"/>
          <w:sz w:val="24"/>
          <w:szCs w:val="24"/>
        </w:rPr>
        <w:drawing>
          <wp:inline distT="0" distB="0" distL="0" distR="0">
            <wp:extent cx="3872369" cy="32004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x.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872369" cy="3200400"/>
                    </a:xfrm>
                    <a:prstGeom prst="rect">
                      <a:avLst/>
                    </a:prstGeom>
                  </pic:spPr>
                </pic:pic>
              </a:graphicData>
            </a:graphic>
          </wp:inline>
        </w:drawing>
      </w:r>
    </w:p>
    <w:p w:rsidR="0038004C" w:rsidRDefault="0038004C" w:rsidP="005525D3">
      <w:pPr>
        <w:pStyle w:val="Caption"/>
        <w:jc w:val="center"/>
        <w:rPr>
          <w:sz w:val="24"/>
          <w:szCs w:val="24"/>
        </w:rPr>
      </w:pPr>
      <w:bookmarkStart w:id="29" w:name="_Toc530938017"/>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10</w:t>
      </w:r>
      <w:r w:rsidR="004B60EE" w:rsidRPr="005525D3">
        <w:rPr>
          <w:noProof/>
          <w:sz w:val="24"/>
          <w:szCs w:val="24"/>
        </w:rPr>
        <w:fldChar w:fldCharType="end"/>
      </w:r>
      <w:r w:rsidRPr="005525D3">
        <w:rPr>
          <w:sz w:val="24"/>
          <w:szCs w:val="24"/>
        </w:rPr>
        <w:t>: Spatial disruption map</w:t>
      </w:r>
      <w:bookmarkEnd w:id="29"/>
    </w:p>
    <w:p w:rsidR="006C512D" w:rsidRPr="006C512D" w:rsidRDefault="006C512D" w:rsidP="006C512D">
      <w:pPr>
        <w:rPr>
          <w:rFonts w:eastAsia="Calibri"/>
        </w:rPr>
      </w:pPr>
    </w:p>
    <w:p w:rsidR="00443D21" w:rsidRDefault="00975B3A" w:rsidP="007B049E">
      <w:pPr>
        <w:pStyle w:val="Body"/>
        <w:spacing w:line="480" w:lineRule="auto"/>
        <w:ind w:firstLine="72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Because of the densely packed users in these areas, the influence scores drop significantly after the </w:t>
      </w:r>
      <w:r w:rsidR="007B049E">
        <w:rPr>
          <w:rFonts w:ascii="Times New Roman" w:eastAsia="Calibri" w:hAnsi="Times New Roman" w:cs="Times New Roman"/>
          <w:color w:val="000000" w:themeColor="text1"/>
          <w:sz w:val="24"/>
          <w:szCs w:val="24"/>
        </w:rPr>
        <w:t xml:space="preserve">first </w:t>
      </w:r>
      <w:r>
        <w:rPr>
          <w:rFonts w:ascii="Times New Roman" w:eastAsia="Calibri" w:hAnsi="Times New Roman" w:cs="Times New Roman"/>
          <w:color w:val="000000" w:themeColor="text1"/>
          <w:sz w:val="24"/>
          <w:szCs w:val="24"/>
        </w:rPr>
        <w:t xml:space="preserve">disruption. </w:t>
      </w:r>
      <w:r w:rsidR="007B049E">
        <w:rPr>
          <w:rFonts w:ascii="Times New Roman" w:eastAsia="Calibri" w:hAnsi="Times New Roman" w:cs="Times New Roman"/>
          <w:color w:val="000000" w:themeColor="text1"/>
          <w:sz w:val="24"/>
          <w:szCs w:val="24"/>
        </w:rPr>
        <w:t xml:space="preserve">This region is highly susceptible to disruption and can severely impact influence in the rest of the network. </w:t>
      </w:r>
      <w:r w:rsidR="0038004C">
        <w:rPr>
          <w:rFonts w:ascii="Times New Roman" w:eastAsia="Calibri" w:hAnsi="Times New Roman" w:cs="Times New Roman"/>
          <w:color w:val="000000" w:themeColor="text1"/>
          <w:sz w:val="24"/>
          <w:szCs w:val="24"/>
        </w:rPr>
        <w:t>Figure 11</w:t>
      </w:r>
      <w:r>
        <w:rPr>
          <w:rFonts w:ascii="Times New Roman" w:eastAsia="Calibri" w:hAnsi="Times New Roman" w:cs="Times New Roman"/>
          <w:color w:val="000000" w:themeColor="text1"/>
          <w:sz w:val="24"/>
          <w:szCs w:val="24"/>
        </w:rPr>
        <w:t xml:space="preserve"> shows the resulting scores.</w:t>
      </w:r>
    </w:p>
    <w:p w:rsidR="0038004C" w:rsidRDefault="001C0B3D" w:rsidP="0038004C">
      <w:pPr>
        <w:pStyle w:val="Body"/>
        <w:keepNext/>
        <w:spacing w:line="480" w:lineRule="auto"/>
        <w:jc w:val="center"/>
      </w:pPr>
      <w:r>
        <w:rPr>
          <w:noProof/>
        </w:rPr>
        <w:lastRenderedPageBreak/>
        <w:drawing>
          <wp:inline distT="0" distB="0" distL="0" distR="0">
            <wp:extent cx="3429000" cy="2286000"/>
            <wp:effectExtent l="0" t="0" r="0" b="0"/>
            <wp:docPr id="1073741876" name="Picture 107374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6" name="area.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p w:rsidR="0038004C" w:rsidRDefault="0038004C" w:rsidP="005525D3">
      <w:pPr>
        <w:pStyle w:val="Caption"/>
        <w:jc w:val="center"/>
        <w:rPr>
          <w:sz w:val="24"/>
          <w:szCs w:val="24"/>
        </w:rPr>
      </w:pPr>
      <w:bookmarkStart w:id="30" w:name="_Toc530938018"/>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11</w:t>
      </w:r>
      <w:r w:rsidR="004B60EE" w:rsidRPr="005525D3">
        <w:rPr>
          <w:noProof/>
          <w:sz w:val="24"/>
          <w:szCs w:val="24"/>
        </w:rPr>
        <w:fldChar w:fldCharType="end"/>
      </w:r>
      <w:r w:rsidRPr="005525D3">
        <w:rPr>
          <w:sz w:val="24"/>
          <w:szCs w:val="24"/>
        </w:rPr>
        <w:t>: Disruption 2 - Affecting area</w:t>
      </w:r>
      <w:bookmarkEnd w:id="30"/>
    </w:p>
    <w:p w:rsidR="006C512D" w:rsidRPr="006C512D" w:rsidRDefault="006C512D" w:rsidP="006C512D">
      <w:pPr>
        <w:rPr>
          <w:rFonts w:eastAsia="Calibri"/>
        </w:rPr>
      </w:pPr>
    </w:p>
    <w:p w:rsidR="00543857" w:rsidRDefault="000C1D5E" w:rsidP="00EE4EFA">
      <w:pPr>
        <w:pStyle w:val="Body"/>
        <w:spacing w:line="480" w:lineRule="auto"/>
        <w:ind w:firstLine="72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 last type of disruption explore</w:t>
      </w:r>
      <w:r w:rsidR="006A12F8">
        <w:rPr>
          <w:rFonts w:ascii="Times New Roman" w:eastAsia="Calibri" w:hAnsi="Times New Roman" w:cs="Times New Roman"/>
          <w:color w:val="000000" w:themeColor="text1"/>
          <w:sz w:val="24"/>
          <w:szCs w:val="24"/>
        </w:rPr>
        <w:t xml:space="preserve">s </w:t>
      </w:r>
      <w:r>
        <w:rPr>
          <w:rFonts w:ascii="Times New Roman" w:eastAsia="Calibri" w:hAnsi="Times New Roman" w:cs="Times New Roman"/>
          <w:color w:val="000000" w:themeColor="text1"/>
          <w:sz w:val="24"/>
          <w:szCs w:val="24"/>
        </w:rPr>
        <w:t xml:space="preserve">removing the </w:t>
      </w:r>
      <w:r w:rsidR="006A12F8">
        <w:rPr>
          <w:rFonts w:ascii="Times New Roman" w:eastAsia="Calibri" w:hAnsi="Times New Roman" w:cs="Times New Roman"/>
          <w:color w:val="000000" w:themeColor="text1"/>
          <w:sz w:val="24"/>
          <w:szCs w:val="24"/>
        </w:rPr>
        <w:t xml:space="preserve">first set of </w:t>
      </w:r>
      <w:r>
        <w:rPr>
          <w:rFonts w:ascii="Times New Roman" w:eastAsia="Calibri" w:hAnsi="Times New Roman" w:cs="Times New Roman"/>
          <w:color w:val="000000" w:themeColor="text1"/>
          <w:sz w:val="24"/>
          <w:szCs w:val="24"/>
        </w:rPr>
        <w:t xml:space="preserve">influencers </w:t>
      </w:r>
      <w:r w:rsidR="006A12F8">
        <w:rPr>
          <w:rFonts w:ascii="Times New Roman" w:eastAsia="Calibri" w:hAnsi="Times New Roman" w:cs="Times New Roman"/>
          <w:color w:val="000000" w:themeColor="text1"/>
          <w:sz w:val="24"/>
          <w:szCs w:val="24"/>
        </w:rPr>
        <w:t>to disrupt the network</w:t>
      </w:r>
      <w:r>
        <w:rPr>
          <w:rFonts w:ascii="Times New Roman" w:eastAsia="Calibri" w:hAnsi="Times New Roman" w:cs="Times New Roman"/>
          <w:color w:val="000000" w:themeColor="text1"/>
          <w:sz w:val="24"/>
          <w:szCs w:val="24"/>
        </w:rPr>
        <w:t xml:space="preserve">. This problem requires the bi-level formulation as the result </w:t>
      </w:r>
      <w:r w:rsidR="006A12F8">
        <w:rPr>
          <w:rFonts w:ascii="Times New Roman" w:eastAsia="Calibri" w:hAnsi="Times New Roman" w:cs="Times New Roman"/>
          <w:color w:val="000000" w:themeColor="text1"/>
          <w:sz w:val="24"/>
          <w:szCs w:val="24"/>
        </w:rPr>
        <w:t xml:space="preserve">after the disruption </w:t>
      </w:r>
      <w:r>
        <w:rPr>
          <w:rFonts w:ascii="Times New Roman" w:eastAsia="Calibri" w:hAnsi="Times New Roman" w:cs="Times New Roman"/>
          <w:color w:val="000000" w:themeColor="text1"/>
          <w:sz w:val="24"/>
          <w:szCs w:val="24"/>
        </w:rPr>
        <w:t xml:space="preserve">depends on the influence </w:t>
      </w:r>
      <w:r w:rsidR="006A12F8">
        <w:rPr>
          <w:rFonts w:ascii="Times New Roman" w:eastAsia="Calibri" w:hAnsi="Times New Roman" w:cs="Times New Roman"/>
          <w:color w:val="000000" w:themeColor="text1"/>
          <w:sz w:val="24"/>
          <w:szCs w:val="24"/>
        </w:rPr>
        <w:t xml:space="preserve">from </w:t>
      </w:r>
      <w:r>
        <w:rPr>
          <w:rFonts w:ascii="Times New Roman" w:eastAsia="Calibri" w:hAnsi="Times New Roman" w:cs="Times New Roman"/>
          <w:color w:val="000000" w:themeColor="text1"/>
          <w:sz w:val="24"/>
          <w:szCs w:val="24"/>
        </w:rPr>
        <w:t xml:space="preserve">before the disruption. </w:t>
      </w:r>
      <w:r w:rsidR="006B21DD">
        <w:rPr>
          <w:rFonts w:ascii="Times New Roman" w:eastAsia="Calibri" w:hAnsi="Times New Roman" w:cs="Times New Roman"/>
          <w:color w:val="000000" w:themeColor="text1"/>
          <w:sz w:val="24"/>
          <w:szCs w:val="24"/>
        </w:rPr>
        <w:t xml:space="preserve">Because of the size of </w:t>
      </w:r>
      <w:r w:rsidR="00D422CE">
        <w:rPr>
          <w:rFonts w:ascii="Times New Roman" w:eastAsia="Calibri" w:hAnsi="Times New Roman" w:cs="Times New Roman"/>
          <w:color w:val="000000" w:themeColor="text1"/>
          <w:sz w:val="24"/>
          <w:szCs w:val="24"/>
        </w:rPr>
        <w:t xml:space="preserve">this problem, the algorithm </w:t>
      </w:r>
      <w:r w:rsidR="006B21DD">
        <w:rPr>
          <w:rFonts w:ascii="Times New Roman" w:eastAsia="Calibri" w:hAnsi="Times New Roman" w:cs="Times New Roman"/>
          <w:color w:val="000000" w:themeColor="text1"/>
          <w:sz w:val="24"/>
          <w:szCs w:val="24"/>
        </w:rPr>
        <w:t>only</w:t>
      </w:r>
      <w:r w:rsidR="00D422CE">
        <w:rPr>
          <w:rFonts w:ascii="Times New Roman" w:eastAsia="Calibri" w:hAnsi="Times New Roman" w:cs="Times New Roman"/>
          <w:color w:val="000000" w:themeColor="text1"/>
          <w:sz w:val="24"/>
          <w:szCs w:val="24"/>
        </w:rPr>
        <w:t xml:space="preserve"> may</w:t>
      </w:r>
      <w:r w:rsidR="006B21DD">
        <w:rPr>
          <w:rFonts w:ascii="Times New Roman" w:eastAsia="Calibri" w:hAnsi="Times New Roman" w:cs="Times New Roman"/>
          <w:color w:val="000000" w:themeColor="text1"/>
          <w:sz w:val="24"/>
          <w:szCs w:val="24"/>
        </w:rPr>
        <w:t xml:space="preserve"> return a solution that is close to optimal. </w:t>
      </w:r>
      <w:r w:rsidR="0038004C">
        <w:rPr>
          <w:rFonts w:ascii="Times New Roman" w:eastAsia="Calibri" w:hAnsi="Times New Roman" w:cs="Times New Roman"/>
          <w:color w:val="000000" w:themeColor="text1"/>
          <w:sz w:val="24"/>
          <w:szCs w:val="24"/>
        </w:rPr>
        <w:t>Figure 12</w:t>
      </w:r>
      <w:r w:rsidR="00EE4EFA">
        <w:rPr>
          <w:rFonts w:ascii="Times New Roman" w:eastAsia="Calibri" w:hAnsi="Times New Roman" w:cs="Times New Roman"/>
          <w:color w:val="000000" w:themeColor="text1"/>
          <w:sz w:val="24"/>
          <w:szCs w:val="24"/>
        </w:rPr>
        <w:t xml:space="preserve"> represents the vulnerability of e</w:t>
      </w:r>
      <w:r w:rsidR="00D422CE">
        <w:rPr>
          <w:rFonts w:ascii="Times New Roman" w:eastAsia="Calibri" w:hAnsi="Times New Roman" w:cs="Times New Roman"/>
          <w:color w:val="000000" w:themeColor="text1"/>
          <w:sz w:val="24"/>
          <w:szCs w:val="24"/>
        </w:rPr>
        <w:t>ach of the four</w:t>
      </w:r>
      <w:r w:rsidR="00EE4EFA">
        <w:rPr>
          <w:rFonts w:ascii="Times New Roman" w:eastAsia="Calibri" w:hAnsi="Times New Roman" w:cs="Times New Roman"/>
          <w:color w:val="000000" w:themeColor="text1"/>
          <w:sz w:val="24"/>
          <w:szCs w:val="24"/>
        </w:rPr>
        <w:t xml:space="preserve"> runs, resulting in an average score of </w:t>
      </w:r>
      <w:r w:rsidR="00543857">
        <w:rPr>
          <w:rFonts w:ascii="Times New Roman" w:eastAsia="Calibri" w:hAnsi="Times New Roman" w:cs="Times New Roman"/>
          <w:color w:val="000000" w:themeColor="text1"/>
          <w:sz w:val="24"/>
          <w:szCs w:val="24"/>
        </w:rPr>
        <w:t>7.614</w:t>
      </w:r>
      <w:r w:rsidR="00EE4EFA">
        <w:rPr>
          <w:rFonts w:ascii="Times New Roman" w:eastAsia="Calibri" w:hAnsi="Times New Roman" w:cs="Times New Roman"/>
          <w:color w:val="000000" w:themeColor="text1"/>
          <w:sz w:val="24"/>
          <w:szCs w:val="24"/>
        </w:rPr>
        <w:t>. The maximum of each line holds the before-disruption score and falls to t</w:t>
      </w:r>
      <w:r w:rsidR="00543857">
        <w:rPr>
          <w:rFonts w:ascii="Times New Roman" w:eastAsia="Calibri" w:hAnsi="Times New Roman" w:cs="Times New Roman"/>
          <w:color w:val="000000" w:themeColor="text1"/>
          <w:sz w:val="24"/>
          <w:szCs w:val="24"/>
        </w:rPr>
        <w:t>he after-disruption score. Run 4</w:t>
      </w:r>
      <w:r w:rsidR="00EE4EFA">
        <w:rPr>
          <w:rFonts w:ascii="Times New Roman" w:eastAsia="Calibri" w:hAnsi="Times New Roman" w:cs="Times New Roman"/>
          <w:color w:val="000000" w:themeColor="text1"/>
          <w:sz w:val="24"/>
          <w:szCs w:val="24"/>
        </w:rPr>
        <w:t xml:space="preserve">, while having a high influence score, also has </w:t>
      </w:r>
      <w:r w:rsidR="00543857">
        <w:rPr>
          <w:rFonts w:ascii="Times New Roman" w:eastAsia="Calibri" w:hAnsi="Times New Roman" w:cs="Times New Roman"/>
          <w:color w:val="000000" w:themeColor="text1"/>
          <w:sz w:val="24"/>
          <w:szCs w:val="24"/>
        </w:rPr>
        <w:t>the largest vulnerability. Run 2</w:t>
      </w:r>
      <w:r w:rsidR="00EE4EFA">
        <w:rPr>
          <w:rFonts w:ascii="Times New Roman" w:eastAsia="Calibri" w:hAnsi="Times New Roman" w:cs="Times New Roman"/>
          <w:color w:val="000000" w:themeColor="text1"/>
          <w:sz w:val="24"/>
          <w:szCs w:val="24"/>
        </w:rPr>
        <w:t xml:space="preserve"> illustrates the opposite case, where each run has a low influence score, but the vulnerability is minimized. </w:t>
      </w:r>
      <w:r w:rsidR="00057692">
        <w:rPr>
          <w:rFonts w:ascii="Times New Roman" w:eastAsia="Calibri" w:hAnsi="Times New Roman" w:cs="Times New Roman"/>
          <w:color w:val="000000" w:themeColor="text1"/>
          <w:sz w:val="24"/>
          <w:szCs w:val="24"/>
        </w:rPr>
        <w:t>A compromise between</w:t>
      </w:r>
      <w:r w:rsidR="00AE6EAD">
        <w:rPr>
          <w:rFonts w:ascii="Times New Roman" w:eastAsia="Calibri" w:hAnsi="Times New Roman" w:cs="Times New Roman"/>
          <w:color w:val="000000" w:themeColor="text1"/>
          <w:sz w:val="24"/>
          <w:szCs w:val="24"/>
        </w:rPr>
        <w:t xml:space="preserve"> these, r</w:t>
      </w:r>
      <w:r w:rsidR="00543857">
        <w:rPr>
          <w:rFonts w:ascii="Times New Roman" w:eastAsia="Calibri" w:hAnsi="Times New Roman" w:cs="Times New Roman"/>
          <w:color w:val="000000" w:themeColor="text1"/>
          <w:sz w:val="24"/>
          <w:szCs w:val="24"/>
        </w:rPr>
        <w:t>un 1</w:t>
      </w:r>
      <w:r w:rsidR="00057692">
        <w:rPr>
          <w:rFonts w:ascii="Times New Roman" w:eastAsia="Calibri" w:hAnsi="Times New Roman" w:cs="Times New Roman"/>
          <w:color w:val="000000" w:themeColor="text1"/>
          <w:sz w:val="24"/>
          <w:szCs w:val="24"/>
        </w:rPr>
        <w:t xml:space="preserve">, was chosen for </w:t>
      </w:r>
      <w:r w:rsidR="004A490A">
        <w:rPr>
          <w:rFonts w:ascii="Times New Roman" w:eastAsia="Calibri" w:hAnsi="Times New Roman" w:cs="Times New Roman"/>
          <w:color w:val="000000" w:themeColor="text1"/>
          <w:sz w:val="24"/>
          <w:szCs w:val="24"/>
        </w:rPr>
        <w:t>the heat</w:t>
      </w:r>
      <w:r w:rsidR="0024787C">
        <w:rPr>
          <w:rFonts w:ascii="Times New Roman" w:eastAsia="Calibri" w:hAnsi="Times New Roman" w:cs="Times New Roman"/>
          <w:color w:val="000000" w:themeColor="text1"/>
          <w:sz w:val="24"/>
          <w:szCs w:val="24"/>
        </w:rPr>
        <w:t xml:space="preserve"> </w:t>
      </w:r>
      <w:r w:rsidR="004A490A">
        <w:rPr>
          <w:rFonts w:ascii="Times New Roman" w:eastAsia="Calibri" w:hAnsi="Times New Roman" w:cs="Times New Roman"/>
          <w:color w:val="000000" w:themeColor="text1"/>
          <w:sz w:val="24"/>
          <w:szCs w:val="24"/>
        </w:rPr>
        <w:t>map analysis.</w:t>
      </w:r>
    </w:p>
    <w:p w:rsidR="0038004C" w:rsidRPr="00543857" w:rsidRDefault="00543857" w:rsidP="00543857">
      <w:pPr>
        <w:pStyle w:val="Body"/>
        <w:spacing w:line="480" w:lineRule="auto"/>
        <w:ind w:firstLine="720"/>
        <w:jc w:val="center"/>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lastRenderedPageBreak/>
        <w:drawing>
          <wp:inline distT="0" distB="0" distL="0" distR="0" wp14:anchorId="78D222CB" wp14:editId="308DCDBE">
            <wp:extent cx="3429000" cy="2286000"/>
            <wp:effectExtent l="0" t="0" r="0" b="0"/>
            <wp:docPr id="1073741877" name="Picture 107374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7" name="results.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p w:rsidR="0038004C" w:rsidRDefault="0038004C" w:rsidP="005525D3">
      <w:pPr>
        <w:pStyle w:val="Caption"/>
        <w:jc w:val="center"/>
        <w:rPr>
          <w:sz w:val="24"/>
          <w:szCs w:val="24"/>
        </w:rPr>
      </w:pPr>
      <w:bookmarkStart w:id="31" w:name="_Toc530938019"/>
      <w:r w:rsidRPr="005525D3">
        <w:rPr>
          <w:sz w:val="24"/>
          <w:szCs w:val="24"/>
        </w:rPr>
        <w:t xml:space="preserve">Figure </w:t>
      </w:r>
      <w:r w:rsidR="004B60EE" w:rsidRPr="005525D3">
        <w:rPr>
          <w:noProof/>
          <w:sz w:val="24"/>
          <w:szCs w:val="24"/>
        </w:rPr>
        <w:fldChar w:fldCharType="begin"/>
      </w:r>
      <w:r w:rsidR="004B60EE" w:rsidRPr="005525D3">
        <w:rPr>
          <w:noProof/>
          <w:sz w:val="24"/>
          <w:szCs w:val="24"/>
        </w:rPr>
        <w:instrText xml:space="preserve"> SEQ Figure \* ARABIC </w:instrText>
      </w:r>
      <w:r w:rsidR="004B60EE" w:rsidRPr="005525D3">
        <w:rPr>
          <w:noProof/>
          <w:sz w:val="24"/>
          <w:szCs w:val="24"/>
        </w:rPr>
        <w:fldChar w:fldCharType="separate"/>
      </w:r>
      <w:r w:rsidR="00633C29">
        <w:rPr>
          <w:noProof/>
          <w:sz w:val="24"/>
          <w:szCs w:val="24"/>
        </w:rPr>
        <w:t>12</w:t>
      </w:r>
      <w:r w:rsidR="004B60EE" w:rsidRPr="005525D3">
        <w:rPr>
          <w:noProof/>
          <w:sz w:val="24"/>
          <w:szCs w:val="24"/>
        </w:rPr>
        <w:fldChar w:fldCharType="end"/>
      </w:r>
      <w:r w:rsidRPr="005525D3">
        <w:rPr>
          <w:sz w:val="24"/>
          <w:szCs w:val="24"/>
        </w:rPr>
        <w:t>: Disruption 3 - Affecting influencers</w:t>
      </w:r>
      <w:bookmarkEnd w:id="31"/>
    </w:p>
    <w:p w:rsidR="006C512D" w:rsidRPr="006C512D" w:rsidRDefault="006C512D" w:rsidP="006C512D">
      <w:pPr>
        <w:rPr>
          <w:rFonts w:eastAsia="Calibri"/>
        </w:rPr>
      </w:pPr>
    </w:p>
    <w:p w:rsidR="0038004C" w:rsidRDefault="0038004C" w:rsidP="0038004C">
      <w:pPr>
        <w:pStyle w:val="Body"/>
        <w:spacing w:line="480" w:lineRule="auto"/>
        <w:ind w:firstLine="72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As Figure 13</w:t>
      </w:r>
      <w:r w:rsidR="001A25D8">
        <w:rPr>
          <w:rFonts w:ascii="Times New Roman" w:eastAsia="Calibri" w:hAnsi="Times New Roman" w:cs="Times New Roman"/>
          <w:color w:val="000000" w:themeColor="text1"/>
          <w:sz w:val="24"/>
          <w:szCs w:val="24"/>
        </w:rPr>
        <w:t xml:space="preserve"> shows, certain nodes were chosen as</w:t>
      </w:r>
      <w:r w:rsidR="00AA2902">
        <w:rPr>
          <w:rFonts w:ascii="Times New Roman" w:eastAsia="Calibri" w:hAnsi="Times New Roman" w:cs="Times New Roman"/>
          <w:color w:val="000000" w:themeColor="text1"/>
          <w:sz w:val="24"/>
          <w:szCs w:val="24"/>
        </w:rPr>
        <w:t xml:space="preserve"> repeat influencers in all </w:t>
      </w:r>
      <w:r w:rsidR="001A25D8">
        <w:rPr>
          <w:rFonts w:ascii="Times New Roman" w:eastAsia="Calibri" w:hAnsi="Times New Roman" w:cs="Times New Roman"/>
          <w:color w:val="000000" w:themeColor="text1"/>
          <w:sz w:val="24"/>
          <w:szCs w:val="24"/>
        </w:rPr>
        <w:t xml:space="preserve">four of the runs. These are nodes </w:t>
      </w:r>
      <w:r w:rsidR="00AA2902">
        <w:rPr>
          <w:rFonts w:ascii="Times New Roman" w:eastAsia="Calibri" w:hAnsi="Times New Roman" w:cs="Times New Roman"/>
          <w:color w:val="000000" w:themeColor="text1"/>
          <w:sz w:val="24"/>
          <w:szCs w:val="24"/>
        </w:rPr>
        <w:t xml:space="preserve">70 and 77 (while </w:t>
      </w:r>
      <w:r w:rsidR="002F5291">
        <w:rPr>
          <w:rFonts w:ascii="Times New Roman" w:eastAsia="Calibri" w:hAnsi="Times New Roman" w:cs="Times New Roman"/>
          <w:color w:val="000000" w:themeColor="text1"/>
          <w:sz w:val="24"/>
          <w:szCs w:val="24"/>
        </w:rPr>
        <w:t xml:space="preserve">13, </w:t>
      </w:r>
      <w:r w:rsidR="00AA2902">
        <w:rPr>
          <w:rFonts w:ascii="Times New Roman" w:eastAsia="Calibri" w:hAnsi="Times New Roman" w:cs="Times New Roman"/>
          <w:color w:val="000000" w:themeColor="text1"/>
          <w:sz w:val="24"/>
          <w:szCs w:val="24"/>
        </w:rPr>
        <w:t>17,</w:t>
      </w:r>
      <w:r w:rsidR="002F5291">
        <w:rPr>
          <w:rFonts w:ascii="Times New Roman" w:eastAsia="Calibri" w:hAnsi="Times New Roman" w:cs="Times New Roman"/>
          <w:color w:val="000000" w:themeColor="text1"/>
          <w:sz w:val="24"/>
          <w:szCs w:val="24"/>
        </w:rPr>
        <w:t xml:space="preserve"> 68, </w:t>
      </w:r>
      <w:r w:rsidR="00142BE8">
        <w:rPr>
          <w:rFonts w:ascii="Times New Roman" w:eastAsia="Calibri" w:hAnsi="Times New Roman" w:cs="Times New Roman"/>
          <w:color w:val="000000" w:themeColor="text1"/>
          <w:sz w:val="24"/>
          <w:szCs w:val="24"/>
        </w:rPr>
        <w:t>and 127 occur three times) in the left plot. Node 43</w:t>
      </w:r>
      <w:r w:rsidR="001A25D8">
        <w:rPr>
          <w:rFonts w:ascii="Times New Roman" w:eastAsia="Calibri" w:hAnsi="Times New Roman" w:cs="Times New Roman"/>
          <w:color w:val="000000" w:themeColor="text1"/>
          <w:sz w:val="24"/>
          <w:szCs w:val="24"/>
        </w:rPr>
        <w:t xml:space="preserve"> in the right plot</w:t>
      </w:r>
      <w:r w:rsidR="00142BE8">
        <w:rPr>
          <w:rFonts w:ascii="Times New Roman" w:eastAsia="Calibri" w:hAnsi="Times New Roman" w:cs="Times New Roman"/>
          <w:color w:val="000000" w:themeColor="text1"/>
          <w:sz w:val="24"/>
          <w:szCs w:val="24"/>
        </w:rPr>
        <w:t xml:space="preserve"> occurs three times</w:t>
      </w:r>
      <w:r w:rsidR="001A25D8">
        <w:rPr>
          <w:rFonts w:ascii="Times New Roman" w:eastAsia="Calibri" w:hAnsi="Times New Roman" w:cs="Times New Roman"/>
          <w:color w:val="000000" w:themeColor="text1"/>
          <w:sz w:val="24"/>
          <w:szCs w:val="24"/>
        </w:rPr>
        <w:t>.</w:t>
      </w:r>
      <w:r w:rsidR="00FE2C15">
        <w:rPr>
          <w:rFonts w:ascii="Times New Roman" w:eastAsia="Calibri" w:hAnsi="Times New Roman" w:cs="Times New Roman"/>
          <w:color w:val="000000" w:themeColor="text1"/>
          <w:sz w:val="24"/>
          <w:szCs w:val="24"/>
        </w:rPr>
        <w:t xml:space="preserve"> Because these nodes appear multiple times as influencers, </w:t>
      </w:r>
      <w:r w:rsidR="005E476D">
        <w:rPr>
          <w:rFonts w:ascii="Times New Roman" w:eastAsia="Calibri" w:hAnsi="Times New Roman" w:cs="Times New Roman"/>
          <w:color w:val="000000" w:themeColor="text1"/>
          <w:sz w:val="24"/>
          <w:szCs w:val="24"/>
        </w:rPr>
        <w:t>they are likely important to spreading influence throughout the network.</w:t>
      </w:r>
    </w:p>
    <w:p w:rsidR="0038004C" w:rsidRDefault="00AA2902" w:rsidP="0038004C">
      <w:pPr>
        <w:pStyle w:val="Body"/>
        <w:keepNext/>
        <w:spacing w:line="480" w:lineRule="auto"/>
      </w:pPr>
      <w:r>
        <w:rPr>
          <w:noProof/>
        </w:rPr>
        <w:drawing>
          <wp:inline distT="0" distB="0" distL="0" distR="0">
            <wp:extent cx="2606040" cy="1737360"/>
            <wp:effectExtent l="0" t="0" r="0" b="2540"/>
            <wp:docPr id="1073741879" name="Picture 107374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9" name="beforenodes.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606040" cy="1737360"/>
                    </a:xfrm>
                    <a:prstGeom prst="rect">
                      <a:avLst/>
                    </a:prstGeom>
                  </pic:spPr>
                </pic:pic>
              </a:graphicData>
            </a:graphic>
          </wp:inline>
        </w:drawing>
      </w:r>
      <w:r>
        <w:rPr>
          <w:noProof/>
        </w:rPr>
        <w:drawing>
          <wp:inline distT="0" distB="0" distL="0" distR="0">
            <wp:extent cx="2743200" cy="1828800"/>
            <wp:effectExtent l="0" t="0" r="0" b="0"/>
            <wp:docPr id="1073741880" name="Picture 107374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0" name="afternodes.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rsidR="0038004C" w:rsidRDefault="0038004C" w:rsidP="006C512D">
      <w:pPr>
        <w:pStyle w:val="Caption"/>
        <w:jc w:val="center"/>
        <w:rPr>
          <w:sz w:val="24"/>
          <w:szCs w:val="24"/>
        </w:rPr>
      </w:pPr>
      <w:bookmarkStart w:id="32" w:name="_Toc530938020"/>
      <w:r w:rsidRPr="006C512D">
        <w:rPr>
          <w:sz w:val="24"/>
          <w:szCs w:val="24"/>
        </w:rPr>
        <w:t xml:space="preserve">Figure </w:t>
      </w:r>
      <w:r w:rsidR="004B60EE" w:rsidRPr="006C512D">
        <w:rPr>
          <w:noProof/>
          <w:sz w:val="24"/>
          <w:szCs w:val="24"/>
        </w:rPr>
        <w:fldChar w:fldCharType="begin"/>
      </w:r>
      <w:r w:rsidR="004B60EE" w:rsidRPr="006C512D">
        <w:rPr>
          <w:noProof/>
          <w:sz w:val="24"/>
          <w:szCs w:val="24"/>
        </w:rPr>
        <w:instrText xml:space="preserve"> SEQ Figure \* ARABIC </w:instrText>
      </w:r>
      <w:r w:rsidR="004B60EE" w:rsidRPr="006C512D">
        <w:rPr>
          <w:noProof/>
          <w:sz w:val="24"/>
          <w:szCs w:val="24"/>
        </w:rPr>
        <w:fldChar w:fldCharType="separate"/>
      </w:r>
      <w:r w:rsidR="00633C29">
        <w:rPr>
          <w:noProof/>
          <w:sz w:val="24"/>
          <w:szCs w:val="24"/>
        </w:rPr>
        <w:t>13</w:t>
      </w:r>
      <w:r w:rsidR="004B60EE" w:rsidRPr="006C512D">
        <w:rPr>
          <w:noProof/>
          <w:sz w:val="24"/>
          <w:szCs w:val="24"/>
        </w:rPr>
        <w:fldChar w:fldCharType="end"/>
      </w:r>
      <w:r w:rsidRPr="006C512D">
        <w:rPr>
          <w:sz w:val="24"/>
          <w:szCs w:val="24"/>
        </w:rPr>
        <w:t>: Repeat influencers</w:t>
      </w:r>
      <w:bookmarkEnd w:id="32"/>
    </w:p>
    <w:p w:rsidR="006C512D" w:rsidRPr="006C512D" w:rsidRDefault="006C512D" w:rsidP="006C512D">
      <w:pPr>
        <w:rPr>
          <w:rFonts w:eastAsia="Calibri"/>
        </w:rPr>
      </w:pPr>
    </w:p>
    <w:p w:rsidR="00BE56A2" w:rsidRDefault="00863944" w:rsidP="00BE56A2">
      <w:pPr>
        <w:pStyle w:val="Body"/>
        <w:spacing w:line="480" w:lineRule="auto"/>
        <w:ind w:firstLine="720"/>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Figure 1</w:t>
      </w:r>
      <w:r w:rsidR="0038004C">
        <w:rPr>
          <w:rFonts w:ascii="Times New Roman" w:eastAsia="Calibri" w:hAnsi="Times New Roman" w:cs="Times New Roman"/>
          <w:color w:val="000000" w:themeColor="text1"/>
          <w:sz w:val="24"/>
          <w:szCs w:val="24"/>
        </w:rPr>
        <w:t>4</w:t>
      </w:r>
      <w:r>
        <w:rPr>
          <w:rFonts w:ascii="Times New Roman" w:eastAsia="Calibri" w:hAnsi="Times New Roman" w:cs="Times New Roman"/>
          <w:color w:val="000000" w:themeColor="text1"/>
          <w:sz w:val="24"/>
          <w:szCs w:val="24"/>
        </w:rPr>
        <w:t xml:space="preserve"> illustrates the spread of influence throughout the region. </w:t>
      </w:r>
      <w:r w:rsidR="001504FB">
        <w:rPr>
          <w:rFonts w:ascii="Times New Roman" w:eastAsia="Calibri" w:hAnsi="Times New Roman" w:cs="Times New Roman"/>
          <w:color w:val="000000" w:themeColor="text1"/>
          <w:sz w:val="24"/>
          <w:szCs w:val="24"/>
        </w:rPr>
        <w:t>The results before the disruption are shown on th</w:t>
      </w:r>
      <w:r w:rsidR="000969E1">
        <w:rPr>
          <w:rFonts w:ascii="Times New Roman" w:eastAsia="Calibri" w:hAnsi="Times New Roman" w:cs="Times New Roman"/>
          <w:color w:val="000000" w:themeColor="text1"/>
          <w:sz w:val="24"/>
          <w:szCs w:val="24"/>
        </w:rPr>
        <w:t xml:space="preserve">e left, while the results afterward </w:t>
      </w:r>
      <w:r w:rsidR="001504FB">
        <w:rPr>
          <w:rFonts w:ascii="Times New Roman" w:eastAsia="Calibri" w:hAnsi="Times New Roman" w:cs="Times New Roman"/>
          <w:color w:val="000000" w:themeColor="text1"/>
          <w:sz w:val="24"/>
          <w:szCs w:val="24"/>
        </w:rPr>
        <w:t xml:space="preserve">are on the right. </w:t>
      </w:r>
      <w:r>
        <w:rPr>
          <w:rFonts w:ascii="Times New Roman" w:eastAsia="Calibri" w:hAnsi="Times New Roman" w:cs="Times New Roman"/>
          <w:color w:val="000000" w:themeColor="text1"/>
          <w:sz w:val="24"/>
          <w:szCs w:val="24"/>
        </w:rPr>
        <w:t>Each point represents a user in the network</w:t>
      </w:r>
      <w:r w:rsidR="00D422CE">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while the heat</w:t>
      </w:r>
      <w:r w:rsidR="0024787C">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map demonstrates those users </w:t>
      </w:r>
      <w:r>
        <w:rPr>
          <w:rFonts w:ascii="Times New Roman" w:eastAsia="Calibri" w:hAnsi="Times New Roman" w:cs="Times New Roman"/>
          <w:color w:val="000000" w:themeColor="text1"/>
          <w:sz w:val="24"/>
          <w:szCs w:val="24"/>
        </w:rPr>
        <w:lastRenderedPageBreak/>
        <w:t xml:space="preserve">that are influenced. As the map shows, users in the </w:t>
      </w:r>
      <w:r w:rsidRPr="007C141C">
        <w:rPr>
          <w:rFonts w:ascii="Times New Roman" w:hAnsi="Times New Roman" w:cs="Times New Roman"/>
          <w:color w:val="000000" w:themeColor="text1"/>
          <w:sz w:val="24"/>
          <w:szCs w:val="24"/>
        </w:rPr>
        <w:t>San Luis Obispo</w:t>
      </w:r>
      <w:r w:rsidR="00406AB7">
        <w:rPr>
          <w:rFonts w:ascii="Times New Roman" w:hAnsi="Times New Roman" w:cs="Times New Roman"/>
          <w:color w:val="000000" w:themeColor="text1"/>
          <w:sz w:val="24"/>
          <w:szCs w:val="24"/>
        </w:rPr>
        <w:t xml:space="preserve"> remain the most influenced, while u</w:t>
      </w:r>
      <w:r>
        <w:rPr>
          <w:rFonts w:ascii="Times New Roman" w:hAnsi="Times New Roman" w:cs="Times New Roman"/>
          <w:color w:val="000000" w:themeColor="text1"/>
          <w:sz w:val="24"/>
          <w:szCs w:val="24"/>
        </w:rPr>
        <w:t xml:space="preserve">sers in the </w:t>
      </w:r>
      <w:r w:rsidR="00406AB7">
        <w:rPr>
          <w:rFonts w:ascii="Times New Roman" w:hAnsi="Times New Roman" w:cs="Times New Roman"/>
          <w:color w:val="000000" w:themeColor="text1"/>
          <w:sz w:val="24"/>
          <w:szCs w:val="24"/>
        </w:rPr>
        <w:t xml:space="preserve">other regions of California become less affected. Once again, the tight connectivity of San Luis Obispo is shown to help maintain influence in the community. </w:t>
      </w:r>
    </w:p>
    <w:p w:rsidR="00937CF0" w:rsidRPr="00BE56A2" w:rsidRDefault="00BE56A2" w:rsidP="00BE56A2">
      <w:pPr>
        <w:pStyle w:val="Body"/>
        <w:spacing w:line="480" w:lineRule="auto"/>
        <w:rPr>
          <w:rFonts w:ascii="Times New Roman" w:eastAsia="Calibri" w:hAnsi="Times New Roman" w:cs="Times New Roman"/>
          <w:color w:val="000000" w:themeColor="text1"/>
          <w:sz w:val="24"/>
          <w:szCs w:val="24"/>
        </w:rPr>
      </w:pPr>
      <w:r w:rsidRPr="00BE56A2">
        <w:rPr>
          <w:rFonts w:ascii="Times New Roman" w:eastAsia="Calibri" w:hAnsi="Times New Roman" w:cs="Times New Roman"/>
          <w:noProof/>
          <w:color w:val="000000" w:themeColor="text1"/>
          <w:sz w:val="24"/>
          <w:szCs w:val="24"/>
        </w:rPr>
        <w:drawing>
          <wp:inline distT="0" distB="0" distL="0" distR="0" wp14:anchorId="47A6ED43" wp14:editId="561E51D8">
            <wp:extent cx="2617765" cy="2286000"/>
            <wp:effectExtent l="0" t="0" r="0" b="0"/>
            <wp:docPr id="1073741883" name="Picture 107374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617765" cy="2286000"/>
                    </a:xfrm>
                    <a:prstGeom prst="rect">
                      <a:avLst/>
                    </a:prstGeom>
                  </pic:spPr>
                </pic:pic>
              </a:graphicData>
            </a:graphic>
          </wp:inline>
        </w:drawing>
      </w:r>
      <w:r>
        <w:rPr>
          <w:rFonts w:ascii="Times New Roman" w:eastAsia="Calibri" w:hAnsi="Times New Roman" w:cs="Times New Roman"/>
          <w:color w:val="000000" w:themeColor="text1"/>
          <w:sz w:val="24"/>
          <w:szCs w:val="24"/>
        </w:rPr>
        <w:t xml:space="preserve"> </w:t>
      </w:r>
      <w:r w:rsidRPr="00BE56A2">
        <w:rPr>
          <w:rFonts w:ascii="Times New Roman" w:eastAsia="Calibri" w:hAnsi="Times New Roman" w:cs="Times New Roman"/>
          <w:noProof/>
          <w:color w:val="000000" w:themeColor="text1"/>
          <w:sz w:val="24"/>
          <w:szCs w:val="24"/>
        </w:rPr>
        <w:drawing>
          <wp:inline distT="0" distB="0" distL="0" distR="0" wp14:anchorId="42567251" wp14:editId="0E061FB6">
            <wp:extent cx="2666897" cy="2286000"/>
            <wp:effectExtent l="0" t="0" r="635" b="0"/>
            <wp:docPr id="1073741881" name="Picture 107374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666897" cy="2286000"/>
                    </a:xfrm>
                    <a:prstGeom prst="rect">
                      <a:avLst/>
                    </a:prstGeom>
                  </pic:spPr>
                </pic:pic>
              </a:graphicData>
            </a:graphic>
          </wp:inline>
        </w:drawing>
      </w:r>
      <w:r>
        <w:rPr>
          <w:rFonts w:ascii="Times New Roman" w:eastAsia="Calibri" w:hAnsi="Times New Roman" w:cs="Times New Roman"/>
          <w:color w:val="000000" w:themeColor="text1"/>
          <w:sz w:val="24"/>
          <w:szCs w:val="24"/>
        </w:rPr>
        <w:t xml:space="preserve"> </w:t>
      </w:r>
      <w:r w:rsidR="00DC71DE">
        <w:t xml:space="preserve"> </w:t>
      </w:r>
    </w:p>
    <w:p w:rsidR="00937CF0" w:rsidRPr="006C512D" w:rsidRDefault="00937CF0" w:rsidP="00937CF0">
      <w:pPr>
        <w:pStyle w:val="Caption"/>
        <w:jc w:val="center"/>
        <w:rPr>
          <w:sz w:val="24"/>
          <w:szCs w:val="24"/>
        </w:rPr>
      </w:pPr>
      <w:bookmarkStart w:id="33" w:name="_Toc530938021"/>
      <w:r w:rsidRPr="006C512D">
        <w:rPr>
          <w:sz w:val="24"/>
          <w:szCs w:val="24"/>
        </w:rPr>
        <w:t xml:space="preserve">Figure </w:t>
      </w:r>
      <w:r w:rsidR="004B60EE" w:rsidRPr="006C512D">
        <w:rPr>
          <w:noProof/>
          <w:sz w:val="24"/>
          <w:szCs w:val="24"/>
        </w:rPr>
        <w:fldChar w:fldCharType="begin"/>
      </w:r>
      <w:r w:rsidR="004B60EE" w:rsidRPr="006C512D">
        <w:rPr>
          <w:noProof/>
          <w:sz w:val="24"/>
          <w:szCs w:val="24"/>
        </w:rPr>
        <w:instrText xml:space="preserve"> SEQ Figure \* ARABIC </w:instrText>
      </w:r>
      <w:r w:rsidR="004B60EE" w:rsidRPr="006C512D">
        <w:rPr>
          <w:noProof/>
          <w:sz w:val="24"/>
          <w:szCs w:val="24"/>
        </w:rPr>
        <w:fldChar w:fldCharType="separate"/>
      </w:r>
      <w:r w:rsidR="00633C29">
        <w:rPr>
          <w:noProof/>
          <w:sz w:val="24"/>
          <w:szCs w:val="24"/>
        </w:rPr>
        <w:t>14</w:t>
      </w:r>
      <w:r w:rsidR="004B60EE" w:rsidRPr="006C512D">
        <w:rPr>
          <w:noProof/>
          <w:sz w:val="24"/>
          <w:szCs w:val="24"/>
        </w:rPr>
        <w:fldChar w:fldCharType="end"/>
      </w:r>
      <w:r w:rsidRPr="006C512D">
        <w:rPr>
          <w:sz w:val="24"/>
          <w:szCs w:val="24"/>
        </w:rPr>
        <w:t>: Heatmap of influencers</w:t>
      </w:r>
      <w:bookmarkEnd w:id="33"/>
    </w:p>
    <w:p w:rsidR="00252680" w:rsidRDefault="000F277E">
      <w:pPr>
        <w:pStyle w:val="Body"/>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9602C3" w:rsidRDefault="00332730" w:rsidP="00594A3A">
      <w:pPr>
        <w:pStyle w:val="Body"/>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the results have indicated, the spread of influence can be modeled to choose influencers that maximize this range and minimize the vulnerability. The high connectivity of San Luis Obispo made it a key target for the algorithm because it could easily activate a large number of nodes. As Figure 1</w:t>
      </w:r>
      <w:r w:rsidR="0055697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above shows, nodes in more vulnerable regions are still a target to reach before the disruption, but this becomes less </w:t>
      </w:r>
      <w:r w:rsidR="009602C3">
        <w:rPr>
          <w:rFonts w:ascii="Times New Roman" w:hAnsi="Times New Roman" w:cs="Times New Roman"/>
          <w:color w:val="000000" w:themeColor="text1"/>
          <w:sz w:val="24"/>
          <w:szCs w:val="24"/>
        </w:rPr>
        <w:t xml:space="preserve">significant </w:t>
      </w:r>
      <w:r>
        <w:rPr>
          <w:rFonts w:ascii="Times New Roman" w:hAnsi="Times New Roman" w:cs="Times New Roman"/>
          <w:color w:val="000000" w:themeColor="text1"/>
          <w:sz w:val="24"/>
          <w:szCs w:val="24"/>
        </w:rPr>
        <w:t xml:space="preserve">after the disruption. </w:t>
      </w:r>
      <w:r w:rsidR="009602C3">
        <w:rPr>
          <w:rFonts w:ascii="Times New Roman" w:hAnsi="Times New Roman" w:cs="Times New Roman"/>
          <w:color w:val="000000" w:themeColor="text1"/>
          <w:sz w:val="24"/>
          <w:szCs w:val="24"/>
        </w:rPr>
        <w:t>These nodes could be further prioritized by applying a scaling factor to further separate the more vulnerable nodes and incentiv</w:t>
      </w:r>
      <w:r w:rsidR="00A8478C">
        <w:rPr>
          <w:rFonts w:ascii="Times New Roman" w:hAnsi="Times New Roman" w:cs="Times New Roman"/>
          <w:color w:val="000000" w:themeColor="text1"/>
          <w:sz w:val="24"/>
          <w:szCs w:val="24"/>
        </w:rPr>
        <w:t>ize</w:t>
      </w:r>
      <w:r w:rsidR="009602C3">
        <w:rPr>
          <w:rFonts w:ascii="Times New Roman" w:hAnsi="Times New Roman" w:cs="Times New Roman"/>
          <w:color w:val="000000" w:themeColor="text1"/>
          <w:sz w:val="24"/>
          <w:szCs w:val="24"/>
        </w:rPr>
        <w:t xml:space="preserve"> the algorithm</w:t>
      </w:r>
      <w:r w:rsidR="00A8478C">
        <w:rPr>
          <w:rFonts w:ascii="Times New Roman" w:hAnsi="Times New Roman" w:cs="Times New Roman"/>
          <w:color w:val="000000" w:themeColor="text1"/>
          <w:sz w:val="24"/>
          <w:szCs w:val="24"/>
        </w:rPr>
        <w:t xml:space="preserve"> </w:t>
      </w:r>
      <w:r w:rsidR="009602C3">
        <w:rPr>
          <w:rFonts w:ascii="Times New Roman" w:hAnsi="Times New Roman" w:cs="Times New Roman"/>
          <w:color w:val="000000" w:themeColor="text1"/>
          <w:sz w:val="24"/>
          <w:szCs w:val="24"/>
        </w:rPr>
        <w:t>to activate these nodes.</w:t>
      </w:r>
    </w:p>
    <w:p w:rsidR="009602C3" w:rsidRDefault="00937CF0" w:rsidP="00706780">
      <w:pPr>
        <w:pStyle w:val="Style3"/>
        <w:spacing w:line="480" w:lineRule="auto"/>
      </w:pPr>
      <w:bookmarkStart w:id="34" w:name="_Toc530942062"/>
      <w:r>
        <w:t xml:space="preserve">5.2.4 </w:t>
      </w:r>
      <w:r w:rsidR="009602C3">
        <w:t xml:space="preserve">A </w:t>
      </w:r>
      <w:r w:rsidR="000A0711">
        <w:t>Note on Complexity</w:t>
      </w:r>
      <w:bookmarkEnd w:id="34"/>
    </w:p>
    <w:p w:rsidR="003775F3" w:rsidRDefault="008C7DAF" w:rsidP="00706780">
      <w:pPr>
        <w:pStyle w:val="Body"/>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sample problem with 16 nodes, the particle swarm algorithm was easily able to solve and find the optimal solution in the solution space with 100 particles. However, as </w:t>
      </w:r>
      <w:r>
        <w:rPr>
          <w:rFonts w:ascii="Times New Roman" w:hAnsi="Times New Roman" w:cs="Times New Roman"/>
          <w:color w:val="000000" w:themeColor="text1"/>
          <w:sz w:val="24"/>
          <w:szCs w:val="24"/>
        </w:rPr>
        <w:lastRenderedPageBreak/>
        <w:t>the problem grows to include 216 nodes and 3</w:t>
      </w:r>
      <w:r w:rsidR="00D422C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507 edges, it becomes much more difficult to find the optimal solution. Using 100 particles and 10 generations produce variable results and</w:t>
      </w:r>
      <w:r w:rsidR="00D12D7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while finding a good answer, may not find the best. Increasing the swarm size and number of generations, however, produces a much more </w:t>
      </w:r>
      <w:r w:rsidR="0014287F">
        <w:rPr>
          <w:rFonts w:ascii="Times New Roman" w:hAnsi="Times New Roman" w:cs="Times New Roman"/>
          <w:color w:val="000000" w:themeColor="text1"/>
          <w:sz w:val="24"/>
          <w:szCs w:val="24"/>
        </w:rPr>
        <w:t>time-intensive</w:t>
      </w:r>
      <w:r>
        <w:rPr>
          <w:rFonts w:ascii="Times New Roman" w:hAnsi="Times New Roman" w:cs="Times New Roman"/>
          <w:color w:val="000000" w:themeColor="text1"/>
          <w:sz w:val="24"/>
          <w:szCs w:val="24"/>
        </w:rPr>
        <w:t xml:space="preserve"> problem. The bi-level algorithm grows exponentially dependent on the product of the swarm size and number of generations. When 1</w:t>
      </w:r>
      <w:r w:rsidR="00D6794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000 particles and 50 generations are used in the single-level particle swarm optimization</w:t>
      </w:r>
      <w:r w:rsidR="0014287F">
        <w:rPr>
          <w:rFonts w:ascii="Times New Roman" w:hAnsi="Times New Roman" w:cs="Times New Roman"/>
          <w:color w:val="000000" w:themeColor="text1"/>
          <w:sz w:val="24"/>
          <w:szCs w:val="24"/>
        </w:rPr>
        <w:t xml:space="preserve"> (neglecting </w:t>
      </w:r>
      <w:r w:rsidR="00AD13D0">
        <w:rPr>
          <w:rFonts w:ascii="Times New Roman" w:hAnsi="Times New Roman" w:cs="Times New Roman"/>
          <w:color w:val="000000" w:themeColor="text1"/>
          <w:sz w:val="24"/>
          <w:szCs w:val="24"/>
        </w:rPr>
        <w:t>minimization of</w:t>
      </w:r>
      <w:r w:rsidR="0014287F">
        <w:rPr>
          <w:rFonts w:ascii="Times New Roman" w:hAnsi="Times New Roman" w:cs="Times New Roman"/>
          <w:color w:val="000000" w:themeColor="text1"/>
          <w:sz w:val="24"/>
          <w:szCs w:val="24"/>
        </w:rPr>
        <w:t xml:space="preserve"> vulnerability)</w:t>
      </w:r>
      <w:r>
        <w:rPr>
          <w:rFonts w:ascii="Times New Roman" w:hAnsi="Times New Roman" w:cs="Times New Roman"/>
          <w:color w:val="000000" w:themeColor="text1"/>
          <w:sz w:val="24"/>
          <w:szCs w:val="24"/>
        </w:rPr>
        <w:t xml:space="preserve">, higher influence scores can be obtained. For example, a before-disruption score of </w:t>
      </w:r>
      <w:r w:rsidR="00427072">
        <w:rPr>
          <w:rFonts w:ascii="Times New Roman" w:hAnsi="Times New Roman" w:cs="Times New Roman"/>
          <w:color w:val="000000" w:themeColor="text1"/>
          <w:sz w:val="24"/>
          <w:szCs w:val="24"/>
        </w:rPr>
        <w:t xml:space="preserve">33.638 </w:t>
      </w:r>
      <w:r>
        <w:rPr>
          <w:rFonts w:ascii="Times New Roman" w:hAnsi="Times New Roman" w:cs="Times New Roman"/>
          <w:color w:val="000000" w:themeColor="text1"/>
          <w:sz w:val="24"/>
          <w:szCs w:val="24"/>
        </w:rPr>
        <w:t xml:space="preserve">can be found (although this produces an after-disruption score of </w:t>
      </w:r>
      <w:r w:rsidR="00AA569D">
        <w:rPr>
          <w:rFonts w:ascii="Times New Roman" w:hAnsi="Times New Roman" w:cs="Times New Roman"/>
          <w:color w:val="000000" w:themeColor="text1"/>
          <w:sz w:val="24"/>
          <w:szCs w:val="24"/>
        </w:rPr>
        <w:t>24.370</w:t>
      </w:r>
      <w:r>
        <w:rPr>
          <w:rFonts w:ascii="Times New Roman" w:hAnsi="Times New Roman" w:cs="Times New Roman"/>
          <w:color w:val="000000" w:themeColor="text1"/>
          <w:sz w:val="24"/>
          <w:szCs w:val="24"/>
        </w:rPr>
        <w:t xml:space="preserve">—not much higher than before). </w:t>
      </w:r>
      <w:r w:rsidR="0014287F">
        <w:rPr>
          <w:rFonts w:ascii="Times New Roman" w:hAnsi="Times New Roman" w:cs="Times New Roman"/>
          <w:color w:val="000000" w:themeColor="text1"/>
          <w:sz w:val="24"/>
          <w:szCs w:val="24"/>
        </w:rPr>
        <w:t xml:space="preserve">This is also a higher vulnerability score than previously obtained. </w:t>
      </w:r>
      <w:r w:rsidR="00D12D7A">
        <w:rPr>
          <w:rFonts w:ascii="Times New Roman" w:hAnsi="Times New Roman" w:cs="Times New Roman"/>
          <w:color w:val="000000" w:themeColor="text1"/>
          <w:sz w:val="24"/>
          <w:szCs w:val="24"/>
        </w:rPr>
        <w:t xml:space="preserve">Increasing these parameters </w:t>
      </w:r>
      <w:r w:rsidR="0014287F">
        <w:rPr>
          <w:rFonts w:ascii="Times New Roman" w:hAnsi="Times New Roman" w:cs="Times New Roman"/>
          <w:color w:val="000000" w:themeColor="text1"/>
          <w:sz w:val="24"/>
          <w:szCs w:val="24"/>
        </w:rPr>
        <w:t xml:space="preserve">in the bi-level problem </w:t>
      </w:r>
      <w:r w:rsidR="00D12D7A">
        <w:rPr>
          <w:rFonts w:ascii="Times New Roman" w:hAnsi="Times New Roman" w:cs="Times New Roman"/>
          <w:color w:val="000000" w:themeColor="text1"/>
          <w:sz w:val="24"/>
          <w:szCs w:val="24"/>
        </w:rPr>
        <w:t xml:space="preserve">may produce higher influence scores and </w:t>
      </w:r>
      <w:r w:rsidR="00683216">
        <w:rPr>
          <w:rFonts w:ascii="Times New Roman" w:hAnsi="Times New Roman" w:cs="Times New Roman"/>
          <w:color w:val="000000" w:themeColor="text1"/>
          <w:sz w:val="24"/>
          <w:szCs w:val="24"/>
        </w:rPr>
        <w:t>reduced</w:t>
      </w:r>
      <w:r w:rsidR="00D12D7A">
        <w:rPr>
          <w:rFonts w:ascii="Times New Roman" w:hAnsi="Times New Roman" w:cs="Times New Roman"/>
          <w:color w:val="000000" w:themeColor="text1"/>
          <w:sz w:val="24"/>
          <w:szCs w:val="24"/>
        </w:rPr>
        <w:t xml:space="preserve"> vulnerability; however, it comes at the cost of </w:t>
      </w:r>
      <w:r w:rsidR="006037FE">
        <w:rPr>
          <w:rFonts w:ascii="Times New Roman" w:hAnsi="Times New Roman" w:cs="Times New Roman"/>
          <w:color w:val="000000" w:themeColor="text1"/>
          <w:sz w:val="24"/>
          <w:szCs w:val="24"/>
        </w:rPr>
        <w:t>time.</w:t>
      </w:r>
    </w:p>
    <w:p w:rsidR="006037FE" w:rsidRDefault="006037FE">
      <w:pPr>
        <w:pStyle w:val="Body"/>
        <w:rPr>
          <w:rFonts w:ascii="Times New Roman" w:hAnsi="Times New Roman" w:cs="Times New Roman"/>
          <w:color w:val="000000" w:themeColor="text1"/>
          <w:sz w:val="24"/>
          <w:szCs w:val="24"/>
        </w:rPr>
      </w:pPr>
    </w:p>
    <w:p w:rsidR="00F55A2C" w:rsidRDefault="00F55A2C">
      <w:pPr>
        <w:pStyle w:val="Body"/>
        <w:rPr>
          <w:rFonts w:ascii="Times New Roman" w:hAnsi="Times New Roman" w:cs="Times New Roman"/>
          <w:color w:val="000000" w:themeColor="text1"/>
          <w:sz w:val="24"/>
          <w:szCs w:val="24"/>
        </w:rPr>
      </w:pPr>
    </w:p>
    <w:p w:rsidR="00F55A2C" w:rsidRDefault="00F55A2C">
      <w:pPr>
        <w:pStyle w:val="Body"/>
        <w:rPr>
          <w:rFonts w:ascii="Times New Roman" w:hAnsi="Times New Roman" w:cs="Times New Roman"/>
          <w:color w:val="000000" w:themeColor="text1"/>
          <w:sz w:val="24"/>
          <w:szCs w:val="24"/>
        </w:rPr>
      </w:pPr>
    </w:p>
    <w:p w:rsidR="002C47C2" w:rsidRDefault="002C47C2">
      <w:pPr>
        <w:pBdr>
          <w:top w:val="nil"/>
          <w:left w:val="nil"/>
          <w:bottom w:val="nil"/>
          <w:right w:val="nil"/>
          <w:between w:val="nil"/>
          <w:bar w:val="nil"/>
        </w:pBdr>
        <w:rPr>
          <w:rFonts w:eastAsia="Arial Unicode MS"/>
          <w:color w:val="000000" w:themeColor="text1"/>
          <w:bdr w:val="nil"/>
        </w:rPr>
      </w:pPr>
      <w:r>
        <w:rPr>
          <w:color w:val="000000" w:themeColor="text1"/>
        </w:rPr>
        <w:br w:type="page"/>
      </w:r>
    </w:p>
    <w:p w:rsidR="002C47C2" w:rsidRDefault="002C47C2" w:rsidP="002C47C2">
      <w:pPr>
        <w:pStyle w:val="Style1"/>
      </w:pPr>
      <w:bookmarkStart w:id="35" w:name="_Toc530942063"/>
      <w:r>
        <w:lastRenderedPageBreak/>
        <w:t>Chapter 6.0 Conclusions</w:t>
      </w:r>
      <w:bookmarkEnd w:id="35"/>
    </w:p>
    <w:p w:rsidR="002C47C2" w:rsidRDefault="002C47C2">
      <w:pPr>
        <w:pStyle w:val="Body"/>
        <w:rPr>
          <w:rFonts w:ascii="Times New Roman" w:hAnsi="Times New Roman" w:cs="Times New Roman"/>
          <w:color w:val="000000" w:themeColor="text1"/>
          <w:sz w:val="24"/>
          <w:szCs w:val="24"/>
        </w:rPr>
      </w:pPr>
    </w:p>
    <w:p w:rsidR="00E965C3" w:rsidRPr="00CB4B10" w:rsidRDefault="007A7DE9" w:rsidP="00883AB4">
      <w:pPr>
        <w:pStyle w:val="Style2"/>
        <w:spacing w:line="480" w:lineRule="auto"/>
        <w:rPr>
          <w:sz w:val="26"/>
        </w:rPr>
      </w:pPr>
      <w:bookmarkStart w:id="36" w:name="_Toc530942064"/>
      <w:r w:rsidRPr="00CB4B10">
        <w:rPr>
          <w:sz w:val="26"/>
        </w:rPr>
        <w:t>6.1 Summary</w:t>
      </w:r>
      <w:bookmarkEnd w:id="36"/>
    </w:p>
    <w:p w:rsidR="007A7DE9" w:rsidRDefault="007A7DE9" w:rsidP="00883AB4">
      <w:pPr>
        <w:pStyle w:val="Body"/>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technology continues to make society more connected, these tools can be utilized to spread information efficiently and quickly when needed. Natural disasters and other disruptions can severely impact society and leave people without the resources they need. By taking advantage of the technology in place, the ex</w:t>
      </w:r>
      <w:r w:rsidR="00A45A66">
        <w:rPr>
          <w:rFonts w:ascii="Times New Roman" w:hAnsi="Times New Roman" w:cs="Times New Roman"/>
          <w:color w:val="000000" w:themeColor="text1"/>
          <w:sz w:val="24"/>
          <w:szCs w:val="24"/>
        </w:rPr>
        <w:t xml:space="preserve">tent of these disasters can </w:t>
      </w:r>
      <w:r>
        <w:rPr>
          <w:rFonts w:ascii="Times New Roman" w:hAnsi="Times New Roman" w:cs="Times New Roman"/>
          <w:color w:val="000000" w:themeColor="text1"/>
          <w:sz w:val="24"/>
          <w:szCs w:val="24"/>
        </w:rPr>
        <w:t xml:space="preserve">hopefully be minimized as citizens </w:t>
      </w:r>
      <w:r w:rsidR="00A45A66">
        <w:rPr>
          <w:rFonts w:ascii="Times New Roman" w:hAnsi="Times New Roman" w:cs="Times New Roman"/>
          <w:color w:val="000000" w:themeColor="text1"/>
          <w:sz w:val="24"/>
          <w:szCs w:val="24"/>
        </w:rPr>
        <w:t>know</w:t>
      </w:r>
      <w:r>
        <w:rPr>
          <w:rFonts w:ascii="Times New Roman" w:hAnsi="Times New Roman" w:cs="Times New Roman"/>
          <w:color w:val="000000" w:themeColor="text1"/>
          <w:sz w:val="24"/>
          <w:szCs w:val="24"/>
        </w:rPr>
        <w:t xml:space="preserve"> updates as they occur, </w:t>
      </w:r>
      <w:r w:rsidR="00A45A66">
        <w:rPr>
          <w:rFonts w:ascii="Times New Roman" w:hAnsi="Times New Roman" w:cs="Times New Roman"/>
          <w:color w:val="000000" w:themeColor="text1"/>
          <w:sz w:val="24"/>
          <w:szCs w:val="24"/>
        </w:rPr>
        <w:t xml:space="preserve">receive information on </w:t>
      </w:r>
      <w:r w:rsidR="000C4772">
        <w:rPr>
          <w:rFonts w:ascii="Times New Roman" w:hAnsi="Times New Roman" w:cs="Times New Roman"/>
          <w:color w:val="000000" w:themeColor="text1"/>
          <w:sz w:val="24"/>
          <w:szCs w:val="24"/>
        </w:rPr>
        <w:t xml:space="preserve">evacuation areas, and </w:t>
      </w:r>
      <w:r w:rsidR="00A45A66">
        <w:rPr>
          <w:rFonts w:ascii="Times New Roman" w:hAnsi="Times New Roman" w:cs="Times New Roman"/>
          <w:color w:val="000000" w:themeColor="text1"/>
          <w:sz w:val="24"/>
          <w:szCs w:val="24"/>
        </w:rPr>
        <w:t xml:space="preserve">find </w:t>
      </w:r>
      <w:r w:rsidR="000C4772">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laces to receive </w:t>
      </w:r>
      <w:r w:rsidR="000C4772">
        <w:rPr>
          <w:rFonts w:ascii="Times New Roman" w:hAnsi="Times New Roman" w:cs="Times New Roman"/>
          <w:color w:val="000000" w:themeColor="text1"/>
          <w:sz w:val="24"/>
          <w:szCs w:val="24"/>
        </w:rPr>
        <w:t>assistance.</w:t>
      </w:r>
      <w:r w:rsidR="00627BAA">
        <w:rPr>
          <w:rFonts w:ascii="Times New Roman" w:hAnsi="Times New Roman" w:cs="Times New Roman"/>
          <w:color w:val="000000" w:themeColor="text1"/>
          <w:sz w:val="24"/>
          <w:szCs w:val="24"/>
        </w:rPr>
        <w:t xml:space="preserve"> Identifying these influencers can lead </w:t>
      </w:r>
      <w:r w:rsidR="00A45A66">
        <w:rPr>
          <w:rFonts w:ascii="Times New Roman" w:hAnsi="Times New Roman" w:cs="Times New Roman"/>
          <w:color w:val="000000" w:themeColor="text1"/>
          <w:sz w:val="24"/>
          <w:szCs w:val="24"/>
        </w:rPr>
        <w:t>to improved communication between members of the community and assist in spreading critical information when needed.</w:t>
      </w:r>
    </w:p>
    <w:p w:rsidR="000C4772" w:rsidRDefault="000C4772" w:rsidP="00883AB4">
      <w:pPr>
        <w:pStyle w:val="Body"/>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thesis proposes a model that incorporates social vulnerability scores into influence and optimization models. Additionally, an algorithm for solving the bi-level problem to minimize vulnerability is proposed and tested on a Twitter network. As nodes are more connected, information is able to reach them easier and makes them more resistant to disruption.</w:t>
      </w:r>
    </w:p>
    <w:p w:rsidR="000C4772" w:rsidRPr="00CB4B10" w:rsidRDefault="000C4772" w:rsidP="00883AB4">
      <w:pPr>
        <w:pStyle w:val="Style2"/>
        <w:spacing w:line="480" w:lineRule="auto"/>
        <w:rPr>
          <w:sz w:val="26"/>
        </w:rPr>
      </w:pPr>
      <w:bookmarkStart w:id="37" w:name="_Toc530942065"/>
      <w:r w:rsidRPr="00CB4B10">
        <w:rPr>
          <w:sz w:val="26"/>
        </w:rPr>
        <w:t>6.2 Future Work</w:t>
      </w:r>
      <w:bookmarkEnd w:id="37"/>
    </w:p>
    <w:p w:rsidR="000C4772" w:rsidRDefault="000C4772" w:rsidP="00883AB4">
      <w:pPr>
        <w:pStyle w:val="Body"/>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work can be improved and expanded by analyzing a larger Twitter network that includes multiple communities and measures how influence travels within and among </w:t>
      </w:r>
      <w:r w:rsidR="00220B8A">
        <w:rPr>
          <w:rFonts w:ascii="Times New Roman" w:hAnsi="Times New Roman" w:cs="Times New Roman"/>
          <w:color w:val="000000" w:themeColor="text1"/>
          <w:sz w:val="24"/>
          <w:szCs w:val="24"/>
        </w:rPr>
        <w:t xml:space="preserve">these </w:t>
      </w:r>
      <w:r>
        <w:rPr>
          <w:rFonts w:ascii="Times New Roman" w:hAnsi="Times New Roman" w:cs="Times New Roman"/>
          <w:color w:val="000000" w:themeColor="text1"/>
          <w:sz w:val="24"/>
          <w:szCs w:val="24"/>
        </w:rPr>
        <w:t xml:space="preserve">communities. </w:t>
      </w:r>
      <w:r w:rsidR="00CC780C">
        <w:rPr>
          <w:rFonts w:ascii="Times New Roman" w:hAnsi="Times New Roman" w:cs="Times New Roman"/>
          <w:color w:val="000000" w:themeColor="text1"/>
          <w:sz w:val="24"/>
          <w:szCs w:val="24"/>
        </w:rPr>
        <w:t xml:space="preserve">Additionally, </w:t>
      </w:r>
      <w:r w:rsidR="00883AB4">
        <w:rPr>
          <w:rFonts w:ascii="Times New Roman" w:hAnsi="Times New Roman" w:cs="Times New Roman"/>
          <w:color w:val="000000" w:themeColor="text1"/>
          <w:sz w:val="24"/>
          <w:szCs w:val="24"/>
        </w:rPr>
        <w:t xml:space="preserve">increased knowledge into the vulnerability of smaller regions within the community can help identify the more vulnerable population in </w:t>
      </w:r>
      <w:r w:rsidR="00220B8A">
        <w:rPr>
          <w:rFonts w:ascii="Times New Roman" w:hAnsi="Times New Roman" w:cs="Times New Roman"/>
          <w:color w:val="000000" w:themeColor="text1"/>
          <w:sz w:val="24"/>
          <w:szCs w:val="24"/>
        </w:rPr>
        <w:t>these areas. For example, susceptible populations in San Luis Obispo could be discovered and prioritized for influence in this high</w:t>
      </w:r>
      <w:r w:rsidR="00164E30">
        <w:rPr>
          <w:rFonts w:ascii="Times New Roman" w:hAnsi="Times New Roman" w:cs="Times New Roman"/>
          <w:color w:val="000000" w:themeColor="text1"/>
          <w:sz w:val="24"/>
          <w:szCs w:val="24"/>
        </w:rPr>
        <w:t>ly</w:t>
      </w:r>
      <w:r w:rsidR="00220B8A">
        <w:rPr>
          <w:rFonts w:ascii="Times New Roman" w:hAnsi="Times New Roman" w:cs="Times New Roman"/>
          <w:color w:val="000000" w:themeColor="text1"/>
          <w:sz w:val="24"/>
          <w:szCs w:val="24"/>
        </w:rPr>
        <w:t xml:space="preserve"> connected area.</w:t>
      </w:r>
      <w:r w:rsidR="00422415">
        <w:rPr>
          <w:rFonts w:ascii="Times New Roman" w:hAnsi="Times New Roman" w:cs="Times New Roman"/>
          <w:color w:val="000000" w:themeColor="text1"/>
          <w:sz w:val="24"/>
          <w:szCs w:val="24"/>
        </w:rPr>
        <w:t xml:space="preserve"> Likewise, </w:t>
      </w:r>
      <w:r w:rsidR="00895042">
        <w:rPr>
          <w:rFonts w:ascii="Times New Roman" w:hAnsi="Times New Roman" w:cs="Times New Roman"/>
          <w:color w:val="000000" w:themeColor="text1"/>
          <w:sz w:val="24"/>
          <w:szCs w:val="24"/>
        </w:rPr>
        <w:t xml:space="preserve">individuals that are </w:t>
      </w:r>
      <w:r w:rsidR="00895042">
        <w:rPr>
          <w:rFonts w:ascii="Times New Roman" w:hAnsi="Times New Roman" w:cs="Times New Roman"/>
          <w:color w:val="000000" w:themeColor="text1"/>
          <w:sz w:val="24"/>
          <w:szCs w:val="24"/>
        </w:rPr>
        <w:lastRenderedPageBreak/>
        <w:t xml:space="preserve">currently influencing these vulnerable populations could be disrupted to see how this affects influence through the network. </w:t>
      </w:r>
    </w:p>
    <w:p w:rsidR="00E17802" w:rsidRDefault="00E17802" w:rsidP="00883AB4">
      <w:pPr>
        <w:pStyle w:val="Body"/>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A22F9">
        <w:rPr>
          <w:rFonts w:ascii="Times New Roman" w:hAnsi="Times New Roman" w:cs="Times New Roman"/>
          <w:color w:val="000000" w:themeColor="text1"/>
          <w:sz w:val="24"/>
          <w:szCs w:val="24"/>
        </w:rPr>
        <w:t xml:space="preserve">This model also depends on a deterministic state where the structure </w:t>
      </w:r>
      <w:r w:rsidR="00B41E2E">
        <w:rPr>
          <w:rFonts w:ascii="Times New Roman" w:hAnsi="Times New Roman" w:cs="Times New Roman"/>
          <w:color w:val="000000" w:themeColor="text1"/>
          <w:sz w:val="24"/>
          <w:szCs w:val="24"/>
        </w:rPr>
        <w:t xml:space="preserve">of the network, the propagation probabilities, </w:t>
      </w:r>
      <w:r w:rsidR="007A22F9">
        <w:rPr>
          <w:rFonts w:ascii="Times New Roman" w:hAnsi="Times New Roman" w:cs="Times New Roman"/>
          <w:color w:val="000000" w:themeColor="text1"/>
          <w:sz w:val="24"/>
          <w:szCs w:val="24"/>
        </w:rPr>
        <w:t xml:space="preserve">and </w:t>
      </w:r>
      <w:r w:rsidR="00B41E2E">
        <w:rPr>
          <w:rFonts w:ascii="Times New Roman" w:hAnsi="Times New Roman" w:cs="Times New Roman"/>
          <w:color w:val="000000" w:themeColor="text1"/>
          <w:sz w:val="24"/>
          <w:szCs w:val="24"/>
        </w:rPr>
        <w:t xml:space="preserve">the </w:t>
      </w:r>
      <w:r w:rsidR="007A22F9">
        <w:rPr>
          <w:rFonts w:ascii="Times New Roman" w:hAnsi="Times New Roman" w:cs="Times New Roman"/>
          <w:color w:val="000000" w:themeColor="text1"/>
          <w:sz w:val="24"/>
          <w:szCs w:val="24"/>
        </w:rPr>
        <w:t xml:space="preserve">threshold limits are known. Incorporating uncertainty into these parameters more accurately reflects real scenarios and can be generalized for several </w:t>
      </w:r>
      <w:r w:rsidR="005B1AA1">
        <w:rPr>
          <w:rFonts w:ascii="Times New Roman" w:hAnsi="Times New Roman" w:cs="Times New Roman"/>
          <w:color w:val="000000" w:themeColor="text1"/>
          <w:sz w:val="24"/>
          <w:szCs w:val="24"/>
        </w:rPr>
        <w:t xml:space="preserve">networks. </w:t>
      </w:r>
      <w:r w:rsidR="00895042">
        <w:rPr>
          <w:rFonts w:ascii="Times New Roman" w:hAnsi="Times New Roman" w:cs="Times New Roman"/>
          <w:color w:val="000000" w:themeColor="text1"/>
          <w:sz w:val="24"/>
          <w:szCs w:val="24"/>
        </w:rPr>
        <w:t>Similarly, the threshold could be included in the objective function to determine an optimal limit that allows influence to pass through neighbors. Finding ways to incentivize the threshold also can be beneficial to lowering it and activating more users in the community.</w:t>
      </w:r>
    </w:p>
    <w:p w:rsidR="00975F7C" w:rsidRDefault="00975F7C" w:rsidP="00883AB4">
      <w:pPr>
        <w:pStyle w:val="Body"/>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Further research could also extend to maximizing recovery of the </w:t>
      </w:r>
      <w:r w:rsidR="00B27995">
        <w:rPr>
          <w:rFonts w:ascii="Times New Roman" w:hAnsi="Times New Roman" w:cs="Times New Roman"/>
          <w:color w:val="000000" w:themeColor="text1"/>
          <w:sz w:val="24"/>
          <w:szCs w:val="24"/>
        </w:rPr>
        <w:t>system after the disruption, using</w:t>
      </w:r>
      <w:r w:rsidR="00BC140D">
        <w:rPr>
          <w:rFonts w:ascii="Times New Roman" w:hAnsi="Times New Roman" w:cs="Times New Roman"/>
          <w:color w:val="000000" w:themeColor="text1"/>
          <w:sz w:val="24"/>
          <w:szCs w:val="24"/>
        </w:rPr>
        <w:t xml:space="preserve"> the</w:t>
      </w:r>
      <w:r w:rsidR="00B27995">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 xml:space="preserve">ime to recover and amount recovered as indicators. </w:t>
      </w:r>
      <w:r w:rsidR="00B27995">
        <w:rPr>
          <w:rFonts w:ascii="Times New Roman" w:hAnsi="Times New Roman" w:cs="Times New Roman"/>
          <w:color w:val="000000" w:themeColor="text1"/>
          <w:sz w:val="24"/>
          <w:szCs w:val="24"/>
        </w:rPr>
        <w:t xml:space="preserve">Incorporating this with vulnerability leads to improving the resilience of these communities to disruption. </w:t>
      </w: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E965C3" w:rsidRDefault="00E965C3">
      <w:pPr>
        <w:pStyle w:val="Body"/>
        <w:rPr>
          <w:rFonts w:ascii="Times New Roman" w:hAnsi="Times New Roman" w:cs="Times New Roman"/>
          <w:color w:val="000000" w:themeColor="text1"/>
          <w:sz w:val="24"/>
          <w:szCs w:val="24"/>
        </w:rPr>
      </w:pPr>
    </w:p>
    <w:p w:rsidR="001F7A0E" w:rsidRDefault="001F7A0E">
      <w:pPr>
        <w:pStyle w:val="Body"/>
        <w:rPr>
          <w:rFonts w:ascii="Times New Roman" w:hAnsi="Times New Roman" w:cs="Times New Roman"/>
          <w:color w:val="000000" w:themeColor="text1"/>
          <w:sz w:val="24"/>
          <w:szCs w:val="24"/>
        </w:rPr>
      </w:pPr>
    </w:p>
    <w:p w:rsidR="001F7A0E" w:rsidRDefault="001F7A0E">
      <w:pPr>
        <w:pStyle w:val="Body"/>
        <w:rPr>
          <w:rFonts w:ascii="Times New Roman" w:hAnsi="Times New Roman" w:cs="Times New Roman"/>
          <w:color w:val="000000" w:themeColor="text1"/>
          <w:sz w:val="24"/>
          <w:szCs w:val="24"/>
        </w:rPr>
      </w:pPr>
    </w:p>
    <w:p w:rsidR="001F7A0E" w:rsidRDefault="001F7A0E">
      <w:pPr>
        <w:pStyle w:val="Body"/>
        <w:rPr>
          <w:rFonts w:ascii="Times New Roman" w:hAnsi="Times New Roman" w:cs="Times New Roman"/>
          <w:color w:val="000000" w:themeColor="text1"/>
          <w:sz w:val="24"/>
          <w:szCs w:val="24"/>
        </w:rPr>
      </w:pPr>
    </w:p>
    <w:p w:rsidR="001F7A0E" w:rsidRDefault="001F7A0E">
      <w:pPr>
        <w:pStyle w:val="Body"/>
        <w:rPr>
          <w:rFonts w:ascii="Times New Roman" w:hAnsi="Times New Roman" w:cs="Times New Roman"/>
          <w:color w:val="000000" w:themeColor="text1"/>
          <w:sz w:val="24"/>
          <w:szCs w:val="24"/>
        </w:rPr>
      </w:pPr>
    </w:p>
    <w:p w:rsidR="001F7A0E" w:rsidRDefault="001F7A0E">
      <w:pPr>
        <w:pStyle w:val="Body"/>
        <w:rPr>
          <w:rFonts w:ascii="Times New Roman" w:hAnsi="Times New Roman" w:cs="Times New Roman"/>
          <w:color w:val="000000" w:themeColor="text1"/>
          <w:sz w:val="24"/>
          <w:szCs w:val="24"/>
        </w:rPr>
      </w:pPr>
    </w:p>
    <w:p w:rsidR="001F7A0E" w:rsidRDefault="001F7A0E">
      <w:pPr>
        <w:pStyle w:val="Body"/>
        <w:rPr>
          <w:rFonts w:ascii="Times New Roman" w:hAnsi="Times New Roman" w:cs="Times New Roman"/>
          <w:color w:val="000000" w:themeColor="text1"/>
          <w:sz w:val="24"/>
          <w:szCs w:val="24"/>
        </w:rPr>
      </w:pPr>
    </w:p>
    <w:p w:rsidR="001F7A0E" w:rsidRDefault="001F7A0E" w:rsidP="00F742B5">
      <w:pPr>
        <w:pStyle w:val="Style1"/>
      </w:pPr>
      <w:bookmarkStart w:id="38" w:name="_Toc530942066"/>
      <w:r>
        <w:lastRenderedPageBreak/>
        <w:t>References</w:t>
      </w:r>
      <w:bookmarkEnd w:id="38"/>
    </w:p>
    <w:p w:rsidR="00CB4B10" w:rsidRDefault="00CB4B10" w:rsidP="00F742B5">
      <w:pPr>
        <w:pStyle w:val="Style1"/>
      </w:pPr>
    </w:p>
    <w:p w:rsidR="007B2F9D" w:rsidRPr="00F742B5" w:rsidRDefault="007B2F9D" w:rsidP="00F742B5">
      <w:pPr>
        <w:ind w:left="720" w:hanging="720"/>
        <w:rPr>
          <w:color w:val="000000"/>
        </w:rPr>
      </w:pPr>
      <w:r w:rsidRPr="00F742B5">
        <w:rPr>
          <w:color w:val="000000"/>
        </w:rPr>
        <w:t>Bagrow, J. P. (2018). Information spreading during emergencies and anomalous events.</w:t>
      </w:r>
      <w:r w:rsidR="00844D9B" w:rsidRPr="00F742B5">
        <w:rPr>
          <w:color w:val="000000"/>
        </w:rPr>
        <w:t xml:space="preserve"> </w:t>
      </w:r>
      <w:r w:rsidRPr="00F742B5">
        <w:rPr>
          <w:i/>
          <w:iCs/>
          <w:color w:val="222222"/>
        </w:rPr>
        <w:t>Complex Spreading Phenomena in Social Systems</w:t>
      </w:r>
      <w:r w:rsidR="00844D9B" w:rsidRPr="00F742B5">
        <w:rPr>
          <w:color w:val="222222"/>
        </w:rPr>
        <w:t>, 269-286</w:t>
      </w:r>
      <w:r w:rsidRPr="00F742B5">
        <w:rPr>
          <w:color w:val="222222"/>
        </w:rPr>
        <w:t xml:space="preserve">. </w:t>
      </w:r>
    </w:p>
    <w:p w:rsidR="007A4D82" w:rsidRPr="00F742B5" w:rsidRDefault="007A4D82" w:rsidP="00F742B5">
      <w:pPr>
        <w:pStyle w:val="Body"/>
        <w:rPr>
          <w:rFonts w:ascii="Times New Roman" w:hAnsi="Times New Roman" w:cs="Times New Roman"/>
          <w:sz w:val="24"/>
          <w:szCs w:val="24"/>
        </w:rPr>
      </w:pPr>
    </w:p>
    <w:p w:rsidR="007A4D82" w:rsidRPr="00F742B5" w:rsidRDefault="007A4D82" w:rsidP="00F742B5">
      <w:pPr>
        <w:ind w:left="720" w:hanging="720"/>
      </w:pPr>
      <w:r w:rsidRPr="00F742B5">
        <w:rPr>
          <w:color w:val="222222"/>
          <w:shd w:val="clear" w:color="auto" w:fill="FFFFFF"/>
        </w:rPr>
        <w:t>Barabási, A. L., &amp; Albert, R. (1999). Emergence of scaling in random networks. </w:t>
      </w:r>
      <w:r w:rsidRPr="00F742B5">
        <w:rPr>
          <w:i/>
          <w:iCs/>
          <w:color w:val="222222"/>
          <w:shd w:val="clear" w:color="auto" w:fill="FFFFFF"/>
        </w:rPr>
        <w:t>science</w:t>
      </w:r>
      <w:r w:rsidRPr="00F742B5">
        <w:rPr>
          <w:color w:val="222222"/>
          <w:shd w:val="clear" w:color="auto" w:fill="FFFFFF"/>
        </w:rPr>
        <w:t>, </w:t>
      </w:r>
      <w:r w:rsidRPr="00F742B5">
        <w:rPr>
          <w:i/>
          <w:iCs/>
          <w:color w:val="222222"/>
          <w:shd w:val="clear" w:color="auto" w:fill="FFFFFF"/>
        </w:rPr>
        <w:t>286</w:t>
      </w:r>
      <w:r w:rsidRPr="00F742B5">
        <w:rPr>
          <w:color w:val="222222"/>
          <w:shd w:val="clear" w:color="auto" w:fill="FFFFFF"/>
        </w:rPr>
        <w:t>(5439), 509-512.</w:t>
      </w:r>
    </w:p>
    <w:p w:rsidR="007A4D82" w:rsidRPr="00F742B5" w:rsidRDefault="007A4D82" w:rsidP="00F742B5">
      <w:pPr>
        <w:pStyle w:val="Body"/>
        <w:ind w:left="720" w:hanging="720"/>
        <w:rPr>
          <w:rFonts w:ascii="Times New Roman" w:hAnsi="Times New Roman" w:cs="Times New Roman"/>
          <w:color w:val="000000" w:themeColor="text1"/>
          <w:sz w:val="24"/>
          <w:szCs w:val="24"/>
        </w:rPr>
      </w:pPr>
    </w:p>
    <w:p w:rsidR="00C03236" w:rsidRPr="00F742B5" w:rsidRDefault="00C03236" w:rsidP="00F742B5">
      <w:pPr>
        <w:ind w:left="720" w:hanging="720"/>
        <w:rPr>
          <w:color w:val="000000"/>
        </w:rPr>
      </w:pPr>
      <w:r w:rsidRPr="00F742B5">
        <w:rPr>
          <w:color w:val="000000"/>
        </w:rPr>
        <w:t>Borgs, C., Brautbar, M., Chayes, J., &amp; Lucier, B. (2014, January). Maximizing social influ</w:t>
      </w:r>
      <w:r w:rsidR="00844D9B" w:rsidRPr="00F742B5">
        <w:rPr>
          <w:color w:val="000000"/>
        </w:rPr>
        <w:t xml:space="preserve">ence in nearly optimal time. </w:t>
      </w:r>
      <w:r w:rsidRPr="00F742B5">
        <w:rPr>
          <w:i/>
          <w:color w:val="000000"/>
        </w:rPr>
        <w:t>Proceedings of the twenty-fifth annual ACM-SIAM symposium on Discrete algorithms</w:t>
      </w:r>
      <w:r w:rsidR="00844D9B" w:rsidRPr="00F742B5">
        <w:rPr>
          <w:color w:val="000000"/>
        </w:rPr>
        <w:t>, 946-957</w:t>
      </w:r>
      <w:r w:rsidRPr="00F742B5">
        <w:rPr>
          <w:color w:val="000000"/>
        </w:rPr>
        <w:t xml:space="preserve">. </w:t>
      </w:r>
    </w:p>
    <w:p w:rsidR="00C03236" w:rsidRPr="00F742B5" w:rsidRDefault="00C03236" w:rsidP="00F742B5">
      <w:pPr>
        <w:pStyle w:val="Body"/>
        <w:ind w:left="720" w:hanging="720"/>
        <w:rPr>
          <w:rFonts w:ascii="Times New Roman" w:hAnsi="Times New Roman" w:cs="Times New Roman"/>
          <w:color w:val="000000" w:themeColor="text1"/>
          <w:sz w:val="24"/>
          <w:szCs w:val="24"/>
        </w:rPr>
      </w:pPr>
    </w:p>
    <w:p w:rsidR="0078634E" w:rsidRPr="00F742B5" w:rsidRDefault="0078634E" w:rsidP="00F742B5">
      <w:pPr>
        <w:pStyle w:val="Body"/>
        <w:ind w:left="720" w:hanging="720"/>
        <w:rPr>
          <w:rFonts w:ascii="Times New Roman" w:hAnsi="Times New Roman" w:cs="Times New Roman"/>
          <w:color w:val="000000" w:themeColor="text1"/>
          <w:sz w:val="24"/>
          <w:szCs w:val="24"/>
        </w:rPr>
      </w:pPr>
      <w:r w:rsidRPr="00F742B5">
        <w:rPr>
          <w:rFonts w:ascii="Times New Roman" w:hAnsi="Times New Roman" w:cs="Times New Roman"/>
          <w:color w:val="000000" w:themeColor="text1"/>
          <w:sz w:val="24"/>
          <w:szCs w:val="24"/>
        </w:rPr>
        <w:t>Centers for Disease Control and Prevention/ Agency for Toxic Substances and Disease Registry/ Geospatial Research, Analysis, and Services Program. Social Vulnerability Index </w:t>
      </w:r>
      <w:r w:rsidRPr="00F742B5">
        <w:rPr>
          <w:rFonts w:ascii="Times New Roman" w:hAnsi="Times New Roman" w:cs="Times New Roman"/>
          <w:bCs/>
          <w:color w:val="000000" w:themeColor="text1"/>
          <w:sz w:val="24"/>
          <w:szCs w:val="24"/>
        </w:rPr>
        <w:t>2016</w:t>
      </w:r>
      <w:r w:rsidRPr="00F742B5">
        <w:rPr>
          <w:rFonts w:ascii="Times New Roman" w:hAnsi="Times New Roman" w:cs="Times New Roman"/>
          <w:color w:val="000000" w:themeColor="text1"/>
          <w:sz w:val="24"/>
          <w:szCs w:val="24"/>
        </w:rPr>
        <w:t> Database </w:t>
      </w:r>
      <w:r w:rsidRPr="00F742B5">
        <w:rPr>
          <w:rFonts w:ascii="Times New Roman" w:hAnsi="Times New Roman" w:cs="Times New Roman"/>
          <w:bCs/>
          <w:color w:val="000000" w:themeColor="text1"/>
          <w:sz w:val="24"/>
          <w:szCs w:val="24"/>
        </w:rPr>
        <w:t>US. (2016, May).</w:t>
      </w:r>
      <w:r w:rsidRPr="00F742B5">
        <w:rPr>
          <w:rFonts w:ascii="Times New Roman" w:hAnsi="Times New Roman" w:cs="Times New Roman"/>
          <w:color w:val="000000" w:themeColor="text1"/>
          <w:sz w:val="24"/>
          <w:szCs w:val="24"/>
        </w:rPr>
        <w:t xml:space="preserve"> Retrieved from </w:t>
      </w:r>
      <w:r w:rsidR="00C03236" w:rsidRPr="00F742B5">
        <w:rPr>
          <w:rFonts w:ascii="Times New Roman" w:hAnsi="Times New Roman" w:cs="Times New Roman"/>
          <w:color w:val="000000" w:themeColor="text1"/>
          <w:sz w:val="24"/>
          <w:szCs w:val="24"/>
        </w:rPr>
        <w:t>https://svi.cdc.gov/data-and-tools-download.html</w:t>
      </w:r>
      <w:r w:rsidRPr="00F742B5">
        <w:rPr>
          <w:rFonts w:ascii="Times New Roman" w:hAnsi="Times New Roman" w:cs="Times New Roman"/>
          <w:color w:val="000000" w:themeColor="text1"/>
          <w:sz w:val="24"/>
          <w:szCs w:val="24"/>
        </w:rPr>
        <w:t>.</w:t>
      </w:r>
    </w:p>
    <w:p w:rsidR="00C03236" w:rsidRPr="00F742B5" w:rsidRDefault="00C03236" w:rsidP="00F742B5">
      <w:pPr>
        <w:pStyle w:val="Body"/>
        <w:ind w:left="720" w:hanging="720"/>
        <w:rPr>
          <w:rFonts w:ascii="Times New Roman" w:hAnsi="Times New Roman" w:cs="Times New Roman"/>
          <w:color w:val="000000" w:themeColor="text1"/>
          <w:sz w:val="24"/>
          <w:szCs w:val="24"/>
        </w:rPr>
      </w:pPr>
    </w:p>
    <w:p w:rsidR="000B168F" w:rsidRPr="000B168F" w:rsidRDefault="000B168F" w:rsidP="000B168F">
      <w:pPr>
        <w:ind w:left="720" w:hanging="720"/>
        <w:rPr>
          <w:color w:val="000000"/>
        </w:rPr>
      </w:pPr>
      <w:r w:rsidRPr="000B168F">
        <w:rPr>
          <w:color w:val="000000"/>
        </w:rPr>
        <w:t>Check if a geopoint with latitude and longitude is within a shapefile. (2015). Retrieved from https://stackoverflow.com/questions/7861196/check- if-a-geopoint-with-latitude-and-longitude-is-within-a-shapefile</w:t>
      </w:r>
    </w:p>
    <w:p w:rsidR="000B168F" w:rsidRDefault="000B168F" w:rsidP="00F742B5">
      <w:pPr>
        <w:ind w:left="720" w:hanging="720"/>
        <w:rPr>
          <w:color w:val="000000"/>
        </w:rPr>
      </w:pPr>
    </w:p>
    <w:p w:rsidR="00E965C3" w:rsidRPr="00F742B5" w:rsidRDefault="00C03236" w:rsidP="00F742B5">
      <w:pPr>
        <w:ind w:left="720" w:hanging="720"/>
        <w:rPr>
          <w:color w:val="000000"/>
        </w:rPr>
      </w:pPr>
      <w:r w:rsidRPr="00F742B5">
        <w:rPr>
          <w:color w:val="000000"/>
        </w:rPr>
        <w:t xml:space="preserve">Chen, W., Wang, Y., &amp; Yang, S. (2009, June). Efficient influence maximization </w:t>
      </w:r>
      <w:r w:rsidR="00844D9B" w:rsidRPr="00F742B5">
        <w:rPr>
          <w:color w:val="000000"/>
        </w:rPr>
        <w:t xml:space="preserve">in social networks. </w:t>
      </w:r>
      <w:r w:rsidRPr="00F742B5">
        <w:rPr>
          <w:i/>
          <w:color w:val="000000"/>
        </w:rPr>
        <w:t>Proceedings of the 15th ACM SIGKDD international conference on Knowledge discovery and data mining</w:t>
      </w:r>
      <w:r w:rsidR="00844D9B" w:rsidRPr="00F742B5">
        <w:rPr>
          <w:color w:val="000000"/>
        </w:rPr>
        <w:t>, 199-208.</w:t>
      </w:r>
    </w:p>
    <w:p w:rsidR="0078634E" w:rsidRPr="00F742B5" w:rsidRDefault="0078634E" w:rsidP="00F742B5">
      <w:pPr>
        <w:pStyle w:val="NormalWeb"/>
        <w:ind w:left="720" w:hanging="720"/>
        <w:rPr>
          <w:color w:val="000000" w:themeColor="text1"/>
        </w:rPr>
      </w:pPr>
      <w:r w:rsidRPr="00F742B5">
        <w:rPr>
          <w:color w:val="000000" w:themeColor="text1"/>
        </w:rPr>
        <w:t xml:space="preserve">Cutter, S.L., Ash, K.D., &amp; Emrich, C.T. (2014). The Geographies of Community Disaster Resilience. </w:t>
      </w:r>
      <w:r w:rsidRPr="00F742B5">
        <w:rPr>
          <w:i/>
          <w:iCs/>
          <w:color w:val="000000" w:themeColor="text1"/>
        </w:rPr>
        <w:t>Global Environmental Change</w:t>
      </w:r>
      <w:r w:rsidRPr="00F742B5">
        <w:rPr>
          <w:color w:val="000000" w:themeColor="text1"/>
        </w:rPr>
        <w:t xml:space="preserve">, </w:t>
      </w:r>
      <w:r w:rsidRPr="00F742B5">
        <w:rPr>
          <w:bCs/>
          <w:i/>
          <w:color w:val="000000" w:themeColor="text1"/>
        </w:rPr>
        <w:t>29</w:t>
      </w:r>
      <w:r w:rsidRPr="00F742B5">
        <w:rPr>
          <w:color w:val="000000" w:themeColor="text1"/>
        </w:rPr>
        <w:t xml:space="preserve">, 65-77. </w:t>
      </w:r>
    </w:p>
    <w:p w:rsidR="0078634E" w:rsidRPr="00F742B5" w:rsidRDefault="0078634E" w:rsidP="00F742B5">
      <w:pPr>
        <w:pStyle w:val="NormalWeb"/>
        <w:ind w:left="720" w:hanging="720"/>
        <w:rPr>
          <w:color w:val="000000" w:themeColor="text1"/>
        </w:rPr>
      </w:pPr>
      <w:r w:rsidRPr="00F742B5">
        <w:rPr>
          <w:color w:val="000000" w:themeColor="text1"/>
        </w:rPr>
        <w:t xml:space="preserve">Cutter, S.L., L. Barnes, M. Berry, C. Burton, E. Evans, E. Tate, and J. Webb. (2008). A Place-based Model for Understanding Community Resilience to Natural Disasters. </w:t>
      </w:r>
      <w:r w:rsidRPr="00F742B5">
        <w:rPr>
          <w:i/>
          <w:iCs/>
          <w:color w:val="000000" w:themeColor="text1"/>
        </w:rPr>
        <w:t>Global Environmental Change</w:t>
      </w:r>
      <w:r w:rsidRPr="00F742B5">
        <w:rPr>
          <w:color w:val="000000" w:themeColor="text1"/>
        </w:rPr>
        <w:t xml:space="preserve">, </w:t>
      </w:r>
      <w:r w:rsidRPr="00F742B5">
        <w:rPr>
          <w:bCs/>
          <w:i/>
          <w:color w:val="000000" w:themeColor="text1"/>
        </w:rPr>
        <w:t>18</w:t>
      </w:r>
      <w:r w:rsidRPr="00F742B5">
        <w:rPr>
          <w:color w:val="000000" w:themeColor="text1"/>
        </w:rPr>
        <w:t xml:space="preserve">(4), 598-606. </w:t>
      </w:r>
    </w:p>
    <w:p w:rsidR="0078634E" w:rsidRPr="00F742B5" w:rsidRDefault="000E6A47" w:rsidP="00F742B5">
      <w:pPr>
        <w:ind w:left="720" w:hanging="720"/>
        <w:rPr>
          <w:color w:val="000000" w:themeColor="text1"/>
          <w:shd w:val="clear" w:color="auto" w:fill="FFFFFF"/>
        </w:rPr>
      </w:pPr>
      <w:r w:rsidRPr="00F742B5">
        <w:rPr>
          <w:color w:val="000000" w:themeColor="text1"/>
          <w:shd w:val="clear" w:color="auto" w:fill="FFFFFF"/>
        </w:rPr>
        <w:t xml:space="preserve">Cutter, S. L., Boruff, B. </w:t>
      </w:r>
      <w:r w:rsidR="00520F91" w:rsidRPr="00F742B5">
        <w:rPr>
          <w:color w:val="000000" w:themeColor="text1"/>
          <w:shd w:val="clear" w:color="auto" w:fill="FFFFFF"/>
        </w:rPr>
        <w:t>J., &amp; Shirley, W. L. (2003). Social Vulnerability to Environmental Hazards*. </w:t>
      </w:r>
      <w:r w:rsidR="00520F91" w:rsidRPr="00F742B5">
        <w:rPr>
          <w:i/>
          <w:iCs/>
          <w:color w:val="000000" w:themeColor="text1"/>
        </w:rPr>
        <w:t>Social Science Quarterly,</w:t>
      </w:r>
      <w:r w:rsidR="00844D9B" w:rsidRPr="00F742B5">
        <w:rPr>
          <w:i/>
          <w:iCs/>
          <w:color w:val="000000" w:themeColor="text1"/>
        </w:rPr>
        <w:t xml:space="preserve"> </w:t>
      </w:r>
      <w:r w:rsidR="00520F91" w:rsidRPr="00F742B5">
        <w:rPr>
          <w:i/>
          <w:iCs/>
          <w:color w:val="000000" w:themeColor="text1"/>
        </w:rPr>
        <w:t>84</w:t>
      </w:r>
      <w:r w:rsidR="00520F91" w:rsidRPr="00F742B5">
        <w:rPr>
          <w:color w:val="000000" w:themeColor="text1"/>
          <w:shd w:val="clear" w:color="auto" w:fill="FFFFFF"/>
        </w:rPr>
        <w:t>(2), 242-261. doi:10.1111/1540-6237.8402002</w:t>
      </w:r>
    </w:p>
    <w:p w:rsidR="0078634E" w:rsidRPr="00F742B5" w:rsidRDefault="0078634E" w:rsidP="00F742B5">
      <w:pPr>
        <w:pStyle w:val="NormalWeb"/>
        <w:ind w:left="720" w:hanging="720"/>
        <w:rPr>
          <w:color w:val="000000" w:themeColor="text1"/>
        </w:rPr>
      </w:pPr>
      <w:r w:rsidRPr="00F742B5">
        <w:rPr>
          <w:color w:val="000000" w:themeColor="text1"/>
        </w:rPr>
        <w:t xml:space="preserve">Dailey, D. &amp; Starbird, K. (2014). Journalists as Crowdsourcerers: Responding to Crisis by Reporting with a Crowd. </w:t>
      </w:r>
      <w:r w:rsidRPr="00F742B5">
        <w:rPr>
          <w:i/>
          <w:iCs/>
          <w:color w:val="000000" w:themeColor="text1"/>
        </w:rPr>
        <w:t>Journal of Computer Supported Cooperative Work</w:t>
      </w:r>
      <w:r w:rsidRPr="00F742B5">
        <w:rPr>
          <w:color w:val="000000" w:themeColor="text1"/>
        </w:rPr>
        <w:t xml:space="preserve">, </w:t>
      </w:r>
      <w:r w:rsidRPr="00F742B5">
        <w:rPr>
          <w:bCs/>
          <w:i/>
          <w:color w:val="000000" w:themeColor="text1"/>
        </w:rPr>
        <w:t>23</w:t>
      </w:r>
      <w:r w:rsidRPr="00F742B5">
        <w:rPr>
          <w:color w:val="000000" w:themeColor="text1"/>
        </w:rPr>
        <w:t xml:space="preserve">(4-6), 445-481. </w:t>
      </w:r>
    </w:p>
    <w:p w:rsidR="00C03236" w:rsidRDefault="00C03236" w:rsidP="00F742B5">
      <w:pPr>
        <w:ind w:left="720" w:hanging="720"/>
        <w:rPr>
          <w:color w:val="222222"/>
        </w:rPr>
      </w:pPr>
      <w:r w:rsidRPr="00F742B5">
        <w:rPr>
          <w:color w:val="000000"/>
        </w:rPr>
        <w:t xml:space="preserve">Dodds, P. S. (2018). A simple person’s approach to understanding the contagion condition for spreading processes on generalized random networks. </w:t>
      </w:r>
      <w:r w:rsidRPr="00F742B5">
        <w:rPr>
          <w:i/>
          <w:iCs/>
          <w:color w:val="222222"/>
        </w:rPr>
        <w:t>Complex Spreading Phenomena in Social Systems</w:t>
      </w:r>
      <w:r w:rsidR="00844D9B" w:rsidRPr="00F742B5">
        <w:rPr>
          <w:color w:val="222222"/>
        </w:rPr>
        <w:t xml:space="preserve">, </w:t>
      </w:r>
      <w:r w:rsidRPr="00F742B5">
        <w:rPr>
          <w:color w:val="222222"/>
        </w:rPr>
        <w:t>27-45</w:t>
      </w:r>
      <w:r w:rsidR="00844D9B" w:rsidRPr="00F742B5">
        <w:rPr>
          <w:color w:val="222222"/>
        </w:rPr>
        <w:t>.</w:t>
      </w:r>
    </w:p>
    <w:p w:rsidR="00F742B5" w:rsidRPr="00F742B5" w:rsidRDefault="00F742B5" w:rsidP="00F742B5">
      <w:pPr>
        <w:ind w:left="720" w:hanging="720"/>
        <w:rPr>
          <w:color w:val="000000"/>
        </w:rPr>
      </w:pPr>
    </w:p>
    <w:p w:rsidR="00C03236" w:rsidRPr="00F742B5" w:rsidRDefault="00C03236" w:rsidP="00F742B5">
      <w:pPr>
        <w:ind w:left="720" w:hanging="720"/>
        <w:rPr>
          <w:color w:val="222222"/>
        </w:rPr>
      </w:pPr>
      <w:r w:rsidRPr="00F742B5">
        <w:rPr>
          <w:color w:val="000000"/>
        </w:rPr>
        <w:lastRenderedPageBreak/>
        <w:t xml:space="preserve">Dodds, P. S. (2018). Slightly Generalized Contagion: Unifying Simple Models of Biological and Social Spreading. </w:t>
      </w:r>
      <w:r w:rsidRPr="00F742B5">
        <w:rPr>
          <w:i/>
          <w:iCs/>
          <w:color w:val="222222"/>
        </w:rPr>
        <w:t>Complex Spreading Phenomena in Social Systems</w:t>
      </w:r>
      <w:r w:rsidR="00844D9B" w:rsidRPr="00F742B5">
        <w:rPr>
          <w:color w:val="222222"/>
        </w:rPr>
        <w:t xml:space="preserve">, 67-80. </w:t>
      </w:r>
    </w:p>
    <w:p w:rsidR="00C03236" w:rsidRPr="00F742B5" w:rsidRDefault="00C03236" w:rsidP="00F742B5">
      <w:pPr>
        <w:ind w:left="720" w:hanging="720"/>
        <w:rPr>
          <w:color w:val="000000"/>
        </w:rPr>
      </w:pPr>
    </w:p>
    <w:p w:rsidR="00C03236" w:rsidRPr="00F742B5" w:rsidRDefault="00C03236" w:rsidP="00F742B5">
      <w:pPr>
        <w:ind w:left="720" w:hanging="720"/>
        <w:rPr>
          <w:color w:val="000000"/>
        </w:rPr>
      </w:pPr>
      <w:r w:rsidRPr="00F742B5">
        <w:rPr>
          <w:color w:val="000000"/>
        </w:rPr>
        <w:t xml:space="preserve">Ferrara, E. (2018). Measuring social spam and the effect of bots on information diffusion in social media. </w:t>
      </w:r>
      <w:r w:rsidRPr="00F742B5">
        <w:rPr>
          <w:i/>
          <w:iCs/>
          <w:color w:val="222222"/>
        </w:rPr>
        <w:t>Complex Spreading Phenomena in Social Systems</w:t>
      </w:r>
      <w:r w:rsidR="00844D9B" w:rsidRPr="00F742B5">
        <w:rPr>
          <w:color w:val="222222"/>
        </w:rPr>
        <w:t>, 229-255</w:t>
      </w:r>
      <w:r w:rsidRPr="00F742B5">
        <w:rPr>
          <w:color w:val="222222"/>
        </w:rPr>
        <w:t>.</w:t>
      </w:r>
    </w:p>
    <w:p w:rsidR="0078634E" w:rsidRPr="00F742B5" w:rsidRDefault="0078634E" w:rsidP="00F742B5">
      <w:pPr>
        <w:pStyle w:val="Body"/>
        <w:ind w:left="720" w:hanging="720"/>
        <w:rPr>
          <w:rFonts w:ascii="Times New Roman" w:hAnsi="Times New Roman" w:cs="Times New Roman"/>
          <w:color w:val="000000" w:themeColor="text1"/>
          <w:sz w:val="24"/>
          <w:szCs w:val="24"/>
        </w:rPr>
      </w:pPr>
    </w:p>
    <w:p w:rsidR="007A4D82" w:rsidRPr="00F742B5" w:rsidRDefault="0078634E" w:rsidP="00F742B5">
      <w:pPr>
        <w:ind w:left="720" w:hanging="720"/>
        <w:rPr>
          <w:color w:val="000000" w:themeColor="text1"/>
        </w:rPr>
      </w:pPr>
      <w:r w:rsidRPr="00F742B5">
        <w:rPr>
          <w:color w:val="000000" w:themeColor="text1"/>
        </w:rPr>
        <w:t>Flanagan, B.E., Gregory, E. W., Hallisey, E</w:t>
      </w:r>
      <w:r w:rsidR="00E46CA7" w:rsidRPr="00F742B5">
        <w:rPr>
          <w:color w:val="000000" w:themeColor="text1"/>
        </w:rPr>
        <w:t>.J., Heitgerd, J. L., &amp;</w:t>
      </w:r>
      <w:r w:rsidRPr="00F742B5">
        <w:rPr>
          <w:color w:val="000000" w:themeColor="text1"/>
        </w:rPr>
        <w:t xml:space="preserve"> Lewis, B. (2011). A Social Vulnerability Index for Disaster Management. </w:t>
      </w:r>
      <w:r w:rsidRPr="00F742B5">
        <w:rPr>
          <w:i/>
          <w:color w:val="000000" w:themeColor="text1"/>
        </w:rPr>
        <w:t>Journal of Homeland Security and Emergency Management</w:t>
      </w:r>
      <w:r w:rsidRPr="00F742B5">
        <w:rPr>
          <w:color w:val="000000" w:themeColor="text1"/>
        </w:rPr>
        <w:t xml:space="preserve">, </w:t>
      </w:r>
      <w:r w:rsidRPr="00F742B5">
        <w:rPr>
          <w:i/>
          <w:color w:val="000000" w:themeColor="text1"/>
        </w:rPr>
        <w:t>8</w:t>
      </w:r>
      <w:r w:rsidRPr="00F742B5">
        <w:rPr>
          <w:color w:val="000000" w:themeColor="text1"/>
        </w:rPr>
        <w:t>(1).</w:t>
      </w:r>
    </w:p>
    <w:p w:rsidR="0078634E" w:rsidRPr="00F742B5" w:rsidRDefault="007A4D82" w:rsidP="00F742B5">
      <w:pPr>
        <w:pStyle w:val="NormalWeb"/>
        <w:ind w:left="720" w:hanging="720"/>
        <w:rPr>
          <w:color w:val="000000" w:themeColor="text1"/>
        </w:rPr>
      </w:pPr>
      <w:r w:rsidRPr="00F742B5">
        <w:rPr>
          <w:color w:val="000000" w:themeColor="text1"/>
        </w:rPr>
        <w:t xml:space="preserve">Gao, H., Barbier, G., Goolsby, R., &amp; Zeng, D. (2011). Harnessing the Crowdsourcing Power of Social Media for Disaster Relief. </w:t>
      </w:r>
      <w:r w:rsidRPr="00F742B5">
        <w:rPr>
          <w:i/>
          <w:iCs/>
          <w:color w:val="000000" w:themeColor="text1"/>
        </w:rPr>
        <w:t>IEEE Intelligent Systems</w:t>
      </w:r>
      <w:r w:rsidRPr="00F742B5">
        <w:rPr>
          <w:color w:val="000000" w:themeColor="text1"/>
        </w:rPr>
        <w:t xml:space="preserve">, </w:t>
      </w:r>
      <w:r w:rsidRPr="00F742B5">
        <w:rPr>
          <w:bCs/>
          <w:i/>
          <w:color w:val="000000" w:themeColor="text1"/>
        </w:rPr>
        <w:t>26</w:t>
      </w:r>
      <w:r w:rsidRPr="00F742B5">
        <w:rPr>
          <w:color w:val="000000" w:themeColor="text1"/>
        </w:rPr>
        <w:t xml:space="preserve">(3), 10-14. </w:t>
      </w:r>
    </w:p>
    <w:p w:rsidR="00195C03" w:rsidRDefault="00195C03" w:rsidP="00F742B5">
      <w:pPr>
        <w:ind w:left="720" w:hanging="720"/>
        <w:rPr>
          <w:color w:val="222222"/>
        </w:rPr>
      </w:pPr>
      <w:r w:rsidRPr="00F742B5">
        <w:rPr>
          <w:color w:val="222222"/>
        </w:rPr>
        <w:t>Gao, Y., Zhang, G., Lu, J., &amp; Wee, H. M. (2011). Particle swarm optimization for bi-level pricing problems in supply chains. </w:t>
      </w:r>
      <w:r w:rsidRPr="00F742B5">
        <w:rPr>
          <w:i/>
          <w:iCs/>
          <w:color w:val="222222"/>
        </w:rPr>
        <w:t>Journal of Global Optimization</w:t>
      </w:r>
      <w:r w:rsidRPr="00F742B5">
        <w:rPr>
          <w:color w:val="222222"/>
        </w:rPr>
        <w:t>, </w:t>
      </w:r>
      <w:r w:rsidRPr="00F742B5">
        <w:rPr>
          <w:i/>
          <w:iCs/>
          <w:color w:val="222222"/>
        </w:rPr>
        <w:t>51</w:t>
      </w:r>
      <w:r w:rsidRPr="00F742B5">
        <w:rPr>
          <w:color w:val="222222"/>
        </w:rPr>
        <w:t>(2), 245-254.</w:t>
      </w:r>
    </w:p>
    <w:p w:rsidR="00F742B5" w:rsidRPr="00F742B5" w:rsidRDefault="00F742B5" w:rsidP="00F742B5">
      <w:pPr>
        <w:ind w:left="720" w:hanging="720"/>
        <w:rPr>
          <w:color w:val="222222"/>
        </w:rPr>
      </w:pPr>
    </w:p>
    <w:p w:rsidR="00C03236" w:rsidRDefault="00C03236" w:rsidP="00F742B5">
      <w:pPr>
        <w:ind w:left="720" w:hanging="720"/>
        <w:rPr>
          <w:color w:val="000000"/>
        </w:rPr>
      </w:pPr>
      <w:r w:rsidRPr="00F742B5">
        <w:rPr>
          <w:color w:val="000000"/>
        </w:rPr>
        <w:t xml:space="preserve">Goel, S., Anderson, A., Hofman, J., &amp; Watts, D. J. (2015). The structural virality of online diffusion. Management Science, </w:t>
      </w:r>
      <w:r w:rsidRPr="00F742B5">
        <w:rPr>
          <w:i/>
          <w:color w:val="000000"/>
        </w:rPr>
        <w:t>62</w:t>
      </w:r>
      <w:r w:rsidRPr="00F742B5">
        <w:rPr>
          <w:color w:val="000000"/>
        </w:rPr>
        <w:t>(1), 180-196.</w:t>
      </w:r>
    </w:p>
    <w:p w:rsidR="00F742B5" w:rsidRPr="00F742B5" w:rsidRDefault="00F742B5" w:rsidP="00F742B5">
      <w:pPr>
        <w:ind w:left="720" w:hanging="720"/>
        <w:rPr>
          <w:color w:val="000000"/>
        </w:rPr>
      </w:pPr>
    </w:p>
    <w:p w:rsidR="007A4D82" w:rsidRDefault="00C03236" w:rsidP="00F742B5">
      <w:pPr>
        <w:ind w:left="720" w:hanging="720"/>
        <w:rPr>
          <w:color w:val="000000"/>
        </w:rPr>
      </w:pPr>
      <w:r w:rsidRPr="00F742B5">
        <w:rPr>
          <w:color w:val="000000"/>
        </w:rPr>
        <w:t>Goyal, A., Lu, W., &amp; Lakshmanan, L. V. (2011, March). Celf++: optimizing the greedy algorithm for influence maxi</w:t>
      </w:r>
      <w:r w:rsidR="00E46CA7" w:rsidRPr="00F742B5">
        <w:rPr>
          <w:color w:val="000000"/>
        </w:rPr>
        <w:t xml:space="preserve">mization in social networks. </w:t>
      </w:r>
      <w:r w:rsidRPr="00F742B5">
        <w:rPr>
          <w:i/>
          <w:color w:val="000000"/>
        </w:rPr>
        <w:t>Proceedings of the 20th international conference companion on World wide web</w:t>
      </w:r>
      <w:r w:rsidR="00E46CA7" w:rsidRPr="00F742B5">
        <w:rPr>
          <w:color w:val="000000"/>
        </w:rPr>
        <w:t xml:space="preserve">, 47-48. </w:t>
      </w:r>
    </w:p>
    <w:p w:rsidR="00F742B5" w:rsidRPr="00F742B5" w:rsidRDefault="00F742B5" w:rsidP="00F742B5">
      <w:pPr>
        <w:ind w:left="720" w:hanging="720"/>
        <w:rPr>
          <w:color w:val="000000"/>
        </w:rPr>
      </w:pPr>
    </w:p>
    <w:p w:rsidR="007A4D82" w:rsidRPr="00F742B5" w:rsidRDefault="007A4D82" w:rsidP="00F742B5">
      <w:pPr>
        <w:ind w:left="720" w:hanging="720"/>
        <w:rPr>
          <w:color w:val="222222"/>
          <w:shd w:val="clear" w:color="auto" w:fill="FFFFFF"/>
        </w:rPr>
      </w:pPr>
      <w:r w:rsidRPr="00F742B5">
        <w:rPr>
          <w:color w:val="222222"/>
          <w:shd w:val="clear" w:color="auto" w:fill="FFFFFF"/>
        </w:rPr>
        <w:t>Hamill, J. T., Deckro, R. F., Wiley, V. D</w:t>
      </w:r>
      <w:r w:rsidR="00E46CA7" w:rsidRPr="00F742B5">
        <w:rPr>
          <w:color w:val="222222"/>
          <w:shd w:val="clear" w:color="auto" w:fill="FFFFFF"/>
        </w:rPr>
        <w:t>., &amp; Renfro, R. S. (</w:t>
      </w:r>
      <w:r w:rsidRPr="00F742B5">
        <w:rPr>
          <w:color w:val="222222"/>
          <w:shd w:val="clear" w:color="auto" w:fill="FFFFFF"/>
        </w:rPr>
        <w:t>2007). Gains, losses and thresholds of influence in social networks. </w:t>
      </w:r>
      <w:r w:rsidRPr="00F742B5">
        <w:rPr>
          <w:i/>
          <w:iCs/>
          <w:color w:val="222222"/>
          <w:shd w:val="clear" w:color="auto" w:fill="FFFFFF"/>
        </w:rPr>
        <w:t>International Journal of Operational Research</w:t>
      </w:r>
      <w:r w:rsidRPr="00F742B5">
        <w:rPr>
          <w:color w:val="222222"/>
          <w:shd w:val="clear" w:color="auto" w:fill="FFFFFF"/>
        </w:rPr>
        <w:t>, </w:t>
      </w:r>
      <w:r w:rsidRPr="00F742B5">
        <w:rPr>
          <w:i/>
          <w:iCs/>
          <w:color w:val="222222"/>
          <w:shd w:val="clear" w:color="auto" w:fill="FFFFFF"/>
        </w:rPr>
        <w:t>2</w:t>
      </w:r>
      <w:r w:rsidRPr="00F742B5">
        <w:rPr>
          <w:color w:val="222222"/>
          <w:shd w:val="clear" w:color="auto" w:fill="FFFFFF"/>
        </w:rPr>
        <w:t>(4), 357-379.</w:t>
      </w:r>
    </w:p>
    <w:p w:rsidR="00C03236" w:rsidRPr="00F742B5" w:rsidRDefault="00C03236" w:rsidP="00F742B5">
      <w:pPr>
        <w:ind w:left="720" w:hanging="720"/>
        <w:rPr>
          <w:color w:val="222222"/>
          <w:shd w:val="clear" w:color="auto" w:fill="FFFFFF"/>
        </w:rPr>
      </w:pPr>
    </w:p>
    <w:p w:rsidR="00C03236" w:rsidRPr="00F742B5" w:rsidRDefault="00C03236" w:rsidP="00F742B5">
      <w:pPr>
        <w:ind w:left="720" w:hanging="720"/>
        <w:rPr>
          <w:color w:val="000000"/>
        </w:rPr>
      </w:pPr>
      <w:r w:rsidRPr="00F742B5">
        <w:rPr>
          <w:color w:val="000000"/>
        </w:rPr>
        <w:t>He, J. L., Fu, Y., &amp; Chen, D. B. (2015). A novel top-k strategy for influence maximization in complex networks with community structure. </w:t>
      </w:r>
      <w:r w:rsidRPr="00F742B5">
        <w:rPr>
          <w:i/>
          <w:iCs/>
          <w:color w:val="222222"/>
        </w:rPr>
        <w:t>PloS one</w:t>
      </w:r>
      <w:r w:rsidRPr="00F742B5">
        <w:rPr>
          <w:color w:val="222222"/>
        </w:rPr>
        <w:t>, </w:t>
      </w:r>
      <w:r w:rsidRPr="00F742B5">
        <w:rPr>
          <w:i/>
          <w:iCs/>
          <w:color w:val="222222"/>
        </w:rPr>
        <w:t>10</w:t>
      </w:r>
      <w:r w:rsidR="00E46CA7" w:rsidRPr="00F742B5">
        <w:rPr>
          <w:color w:val="222222"/>
        </w:rPr>
        <w:t>(12)</w:t>
      </w:r>
      <w:r w:rsidRPr="00F742B5">
        <w:rPr>
          <w:color w:val="222222"/>
        </w:rPr>
        <w:t>.</w:t>
      </w:r>
    </w:p>
    <w:p w:rsidR="00C03236" w:rsidRPr="00F742B5" w:rsidRDefault="00C03236" w:rsidP="00F742B5">
      <w:pPr>
        <w:ind w:left="720" w:hanging="720"/>
        <w:rPr>
          <w:color w:val="222222"/>
          <w:shd w:val="clear" w:color="auto" w:fill="FFFFFF"/>
        </w:rPr>
      </w:pPr>
    </w:p>
    <w:p w:rsidR="00C03236" w:rsidRPr="00F742B5" w:rsidRDefault="00C03236" w:rsidP="00F742B5">
      <w:pPr>
        <w:ind w:left="720" w:hanging="720"/>
        <w:rPr>
          <w:color w:val="000000"/>
        </w:rPr>
      </w:pPr>
      <w:r w:rsidRPr="00F742B5">
        <w:rPr>
          <w:color w:val="000000"/>
        </w:rPr>
        <w:t xml:space="preserve">Hui, P. M., Weng, L., Shirazi, A. S., Ahn, Y. Y., &amp; Menczer, F. (2018). Scalable Detection of Viral Memes from Diffusion Patterns. </w:t>
      </w:r>
      <w:r w:rsidRPr="00F742B5">
        <w:rPr>
          <w:i/>
          <w:iCs/>
          <w:color w:val="222222"/>
        </w:rPr>
        <w:t>Complex Spreading Phenomena in Social Systems</w:t>
      </w:r>
      <w:r w:rsidR="00E46CA7" w:rsidRPr="00F742B5">
        <w:rPr>
          <w:color w:val="222222"/>
        </w:rPr>
        <w:t>, 197-211</w:t>
      </w:r>
      <w:r w:rsidRPr="00F742B5">
        <w:rPr>
          <w:color w:val="222222"/>
        </w:rPr>
        <w:t xml:space="preserve">. </w:t>
      </w:r>
    </w:p>
    <w:p w:rsidR="00C03236" w:rsidRPr="00F742B5" w:rsidRDefault="00C03236" w:rsidP="00F742B5"/>
    <w:p w:rsidR="007A4D82" w:rsidRPr="00F742B5" w:rsidRDefault="00C03236" w:rsidP="00F742B5">
      <w:pPr>
        <w:ind w:left="720" w:hanging="720"/>
        <w:rPr>
          <w:color w:val="000000"/>
        </w:rPr>
      </w:pPr>
      <w:r w:rsidRPr="00F742B5">
        <w:rPr>
          <w:color w:val="000000"/>
        </w:rPr>
        <w:t>Kempe, D., Kleinberg, J., &amp; Tardos, É. (2003, August). Maximizing the spread of influen</w:t>
      </w:r>
      <w:r w:rsidR="00E46CA7" w:rsidRPr="00F742B5">
        <w:rPr>
          <w:color w:val="000000"/>
        </w:rPr>
        <w:t xml:space="preserve">ce through a social network. </w:t>
      </w:r>
      <w:r w:rsidRPr="00F742B5">
        <w:rPr>
          <w:i/>
          <w:color w:val="000000"/>
        </w:rPr>
        <w:t>Proceedings of the ninth ACM SIGKDD international conference on Knowledge discovery and data mining</w:t>
      </w:r>
      <w:r w:rsidR="00E46CA7" w:rsidRPr="00F742B5">
        <w:rPr>
          <w:color w:val="000000"/>
        </w:rPr>
        <w:t xml:space="preserve">, 137-146. </w:t>
      </w:r>
    </w:p>
    <w:p w:rsidR="00E46CA7" w:rsidRPr="00F742B5" w:rsidRDefault="00E46CA7" w:rsidP="00F742B5">
      <w:pPr>
        <w:ind w:left="720" w:hanging="720"/>
        <w:rPr>
          <w:color w:val="000000"/>
        </w:rPr>
      </w:pPr>
    </w:p>
    <w:p w:rsidR="007A4D82" w:rsidRPr="00F742B5" w:rsidRDefault="007A4D82" w:rsidP="00F742B5">
      <w:pPr>
        <w:ind w:left="720" w:hanging="720"/>
        <w:rPr>
          <w:color w:val="222222"/>
          <w:shd w:val="clear" w:color="auto" w:fill="FFFFFF"/>
        </w:rPr>
      </w:pPr>
      <w:r w:rsidRPr="00F742B5">
        <w:rPr>
          <w:color w:val="222222"/>
          <w:shd w:val="clear" w:color="auto" w:fill="FFFFFF"/>
        </w:rPr>
        <w:t>Kennedy, J., &amp; Eberhart, R.</w:t>
      </w:r>
      <w:r w:rsidR="00195C03" w:rsidRPr="00F742B5">
        <w:rPr>
          <w:color w:val="222222"/>
          <w:shd w:val="clear" w:color="auto" w:fill="FFFFFF"/>
        </w:rPr>
        <w:t>C.</w:t>
      </w:r>
      <w:r w:rsidRPr="00F742B5">
        <w:rPr>
          <w:color w:val="222222"/>
          <w:shd w:val="clear" w:color="auto" w:fill="FFFFFF"/>
        </w:rPr>
        <w:t xml:space="preserve"> (1995). Particle swarm optimization. </w:t>
      </w:r>
      <w:r w:rsidRPr="00F742B5">
        <w:rPr>
          <w:i/>
          <w:iCs/>
          <w:color w:val="222222"/>
          <w:shd w:val="clear" w:color="auto" w:fill="FFFFFF"/>
        </w:rPr>
        <w:t xml:space="preserve">Proceedings of IEEE International Conference on Neural Networks IV, </w:t>
      </w:r>
      <w:r w:rsidR="00E46CA7" w:rsidRPr="00F742B5">
        <w:rPr>
          <w:i/>
          <w:color w:val="222222"/>
          <w:shd w:val="clear" w:color="auto" w:fill="FFFFFF"/>
        </w:rPr>
        <w:t>1000</w:t>
      </w:r>
      <w:r w:rsidRPr="00F742B5">
        <w:rPr>
          <w:color w:val="222222"/>
          <w:shd w:val="clear" w:color="auto" w:fill="FFFFFF"/>
        </w:rPr>
        <w:t>.</w:t>
      </w:r>
    </w:p>
    <w:p w:rsidR="00195C03" w:rsidRPr="00F742B5" w:rsidRDefault="00195C03" w:rsidP="00F742B5">
      <w:pPr>
        <w:ind w:left="720" w:hanging="720"/>
        <w:rPr>
          <w:color w:val="222222"/>
          <w:shd w:val="clear" w:color="auto" w:fill="FFFFFF"/>
        </w:rPr>
      </w:pPr>
    </w:p>
    <w:p w:rsidR="00195C03" w:rsidRPr="00F742B5" w:rsidRDefault="00195C03" w:rsidP="00F742B5">
      <w:pPr>
        <w:ind w:left="720" w:hanging="720"/>
        <w:rPr>
          <w:color w:val="222222"/>
        </w:rPr>
      </w:pPr>
      <w:r w:rsidRPr="00F742B5">
        <w:rPr>
          <w:color w:val="222222"/>
        </w:rPr>
        <w:lastRenderedPageBreak/>
        <w:t xml:space="preserve">Kennedy, J., &amp; Eberhart, R. C. (1997, October). A discrete binary version of the particle swarm algorithm. </w:t>
      </w:r>
      <w:r w:rsidRPr="00F742B5">
        <w:rPr>
          <w:i/>
          <w:iCs/>
          <w:color w:val="222222"/>
        </w:rPr>
        <w:t>Systems, Man, and Cybernetics, 1997. Computational Cybernetics and Simulation., 1997 IEEE International Conference</w:t>
      </w:r>
      <w:r w:rsidR="00E46CA7" w:rsidRPr="00F742B5">
        <w:rPr>
          <w:i/>
          <w:iCs/>
          <w:color w:val="222222"/>
        </w:rPr>
        <w:t xml:space="preserve">, </w:t>
      </w:r>
      <w:r w:rsidRPr="00F742B5">
        <w:rPr>
          <w:i/>
          <w:color w:val="222222"/>
        </w:rPr>
        <w:t>5,</w:t>
      </w:r>
      <w:r w:rsidR="00E46CA7" w:rsidRPr="00F742B5">
        <w:rPr>
          <w:color w:val="222222"/>
        </w:rPr>
        <w:t xml:space="preserve"> 4104-4108. </w:t>
      </w:r>
    </w:p>
    <w:p w:rsidR="00195C03" w:rsidRPr="00F742B5" w:rsidRDefault="00195C03" w:rsidP="00F742B5">
      <w:pPr>
        <w:ind w:left="720" w:hanging="720"/>
        <w:rPr>
          <w:color w:val="222222"/>
          <w:shd w:val="clear" w:color="auto" w:fill="FFFFFF"/>
        </w:rPr>
      </w:pPr>
    </w:p>
    <w:p w:rsidR="00195C03" w:rsidRPr="00F742B5" w:rsidRDefault="00195C03" w:rsidP="00F742B5">
      <w:pPr>
        <w:ind w:left="720" w:hanging="720"/>
        <w:rPr>
          <w:color w:val="222222"/>
        </w:rPr>
      </w:pPr>
      <w:r w:rsidRPr="00F742B5">
        <w:rPr>
          <w:color w:val="222222"/>
        </w:rPr>
        <w:t>Kuo, R. J., &amp; Han, Y. S. (2011). A hybrid of genetic algorithm and particle swarm optimization for solving bi-level linear programming problem–A case study on supply chain model. </w:t>
      </w:r>
      <w:r w:rsidRPr="00F742B5">
        <w:rPr>
          <w:i/>
          <w:iCs/>
          <w:color w:val="222222"/>
        </w:rPr>
        <w:t>Applied Mathematical Modelling</w:t>
      </w:r>
      <w:r w:rsidRPr="00F742B5">
        <w:rPr>
          <w:color w:val="222222"/>
        </w:rPr>
        <w:t>, </w:t>
      </w:r>
      <w:r w:rsidRPr="00F742B5">
        <w:rPr>
          <w:i/>
          <w:iCs/>
          <w:color w:val="222222"/>
        </w:rPr>
        <w:t>35</w:t>
      </w:r>
      <w:r w:rsidRPr="00F742B5">
        <w:rPr>
          <w:color w:val="222222"/>
        </w:rPr>
        <w:t>(8), 3905-3917.</w:t>
      </w:r>
    </w:p>
    <w:p w:rsidR="00195C03" w:rsidRPr="00F742B5" w:rsidRDefault="00195C03" w:rsidP="00F742B5">
      <w:pPr>
        <w:ind w:left="720" w:hanging="720"/>
        <w:rPr>
          <w:color w:val="222222"/>
          <w:shd w:val="clear" w:color="auto" w:fill="FFFFFF"/>
        </w:rPr>
      </w:pPr>
    </w:p>
    <w:p w:rsidR="00195C03" w:rsidRPr="00F742B5" w:rsidRDefault="00195C03" w:rsidP="00F742B5">
      <w:pPr>
        <w:ind w:left="720" w:hanging="720"/>
        <w:rPr>
          <w:color w:val="222222"/>
        </w:rPr>
      </w:pPr>
      <w:r w:rsidRPr="00F742B5">
        <w:rPr>
          <w:color w:val="222222"/>
        </w:rPr>
        <w:t>Kuo, R. J., &amp; Huang, C. C. (2009). Application of particle swarm optimization algorithm for solving bi-level linear programming problem. </w:t>
      </w:r>
      <w:r w:rsidRPr="00F742B5">
        <w:rPr>
          <w:i/>
          <w:iCs/>
          <w:color w:val="222222"/>
        </w:rPr>
        <w:t>Computers &amp; Mathematics with Applications</w:t>
      </w:r>
      <w:r w:rsidRPr="00F742B5">
        <w:rPr>
          <w:color w:val="222222"/>
        </w:rPr>
        <w:t>, </w:t>
      </w:r>
      <w:r w:rsidRPr="00F742B5">
        <w:rPr>
          <w:i/>
          <w:iCs/>
          <w:color w:val="222222"/>
        </w:rPr>
        <w:t>58</w:t>
      </w:r>
      <w:r w:rsidRPr="00F742B5">
        <w:rPr>
          <w:color w:val="222222"/>
        </w:rPr>
        <w:t>(4), 678-685.</w:t>
      </w:r>
    </w:p>
    <w:p w:rsidR="00C03236" w:rsidRPr="00F742B5" w:rsidRDefault="00C03236" w:rsidP="00F742B5">
      <w:pPr>
        <w:ind w:left="720" w:hanging="720"/>
        <w:rPr>
          <w:color w:val="222222"/>
          <w:shd w:val="clear" w:color="auto" w:fill="FFFFFF"/>
        </w:rPr>
      </w:pPr>
    </w:p>
    <w:p w:rsidR="00C03236" w:rsidRPr="00F742B5" w:rsidRDefault="00C03236" w:rsidP="00F742B5">
      <w:pPr>
        <w:ind w:left="720" w:hanging="720"/>
        <w:rPr>
          <w:color w:val="000000"/>
        </w:rPr>
      </w:pPr>
      <w:r w:rsidRPr="00F742B5">
        <w:rPr>
          <w:color w:val="000000"/>
        </w:rPr>
        <w:t>Kwak, H., Lee, C., Park, H., &amp; Moon, S. (2010, April). What is Twitter, a soci</w:t>
      </w:r>
      <w:r w:rsidR="00E46CA7" w:rsidRPr="00F742B5">
        <w:rPr>
          <w:color w:val="000000"/>
        </w:rPr>
        <w:t xml:space="preserve">al network or a news </w:t>
      </w:r>
      <w:proofErr w:type="gramStart"/>
      <w:r w:rsidR="00E46CA7" w:rsidRPr="00F742B5">
        <w:rPr>
          <w:color w:val="000000"/>
        </w:rPr>
        <w:t>media?.</w:t>
      </w:r>
      <w:proofErr w:type="gramEnd"/>
      <w:r w:rsidR="00E46CA7" w:rsidRPr="00F742B5">
        <w:rPr>
          <w:color w:val="000000"/>
        </w:rPr>
        <w:t xml:space="preserve"> </w:t>
      </w:r>
      <w:r w:rsidRPr="00F742B5">
        <w:rPr>
          <w:i/>
          <w:color w:val="000000"/>
        </w:rPr>
        <w:t>Proceedings of the 19th international conference on World wide web</w:t>
      </w:r>
      <w:r w:rsidR="00E46CA7" w:rsidRPr="00F742B5">
        <w:rPr>
          <w:color w:val="000000"/>
        </w:rPr>
        <w:t xml:space="preserve">, 591-600. </w:t>
      </w:r>
    </w:p>
    <w:p w:rsidR="00520F91" w:rsidRPr="00F742B5" w:rsidRDefault="00520F91" w:rsidP="00F742B5">
      <w:pPr>
        <w:pStyle w:val="Body"/>
        <w:rPr>
          <w:rFonts w:ascii="Times New Roman" w:hAnsi="Times New Roman" w:cs="Times New Roman"/>
          <w:color w:val="000000" w:themeColor="text1"/>
          <w:sz w:val="24"/>
          <w:szCs w:val="24"/>
        </w:rPr>
      </w:pPr>
    </w:p>
    <w:p w:rsidR="00C03236" w:rsidRPr="00F742B5" w:rsidRDefault="00C03236" w:rsidP="00F742B5">
      <w:pPr>
        <w:ind w:left="720" w:hanging="720"/>
        <w:rPr>
          <w:color w:val="000000"/>
        </w:rPr>
      </w:pPr>
      <w:r w:rsidRPr="00F742B5">
        <w:rPr>
          <w:color w:val="000000"/>
        </w:rPr>
        <w:t>Leskovec, J., Adamic, L. A., &amp; Huberman, B. A. (2007). The dynamics of viral marketing. </w:t>
      </w:r>
      <w:r w:rsidRPr="00F742B5">
        <w:rPr>
          <w:i/>
          <w:iCs/>
          <w:color w:val="222222"/>
        </w:rPr>
        <w:t>ACM Transactions on the Web (TWEB)</w:t>
      </w:r>
      <w:r w:rsidRPr="00F742B5">
        <w:rPr>
          <w:color w:val="222222"/>
        </w:rPr>
        <w:t>, </w:t>
      </w:r>
      <w:r w:rsidRPr="00F742B5">
        <w:rPr>
          <w:i/>
          <w:iCs/>
          <w:color w:val="222222"/>
        </w:rPr>
        <w:t>1</w:t>
      </w:r>
      <w:r w:rsidRPr="00F742B5">
        <w:rPr>
          <w:color w:val="222222"/>
        </w:rPr>
        <w:t>(1), 5.</w:t>
      </w:r>
    </w:p>
    <w:p w:rsidR="007A4D82" w:rsidRPr="00F742B5" w:rsidRDefault="007A4D82" w:rsidP="00F742B5">
      <w:pPr>
        <w:pStyle w:val="Body"/>
        <w:ind w:left="720" w:hanging="720"/>
        <w:rPr>
          <w:rFonts w:ascii="Times New Roman" w:hAnsi="Times New Roman" w:cs="Times New Roman"/>
          <w:color w:val="000000" w:themeColor="text1"/>
          <w:sz w:val="24"/>
          <w:szCs w:val="24"/>
        </w:rPr>
      </w:pPr>
    </w:p>
    <w:p w:rsidR="00C03236" w:rsidRPr="00F742B5" w:rsidRDefault="00C03236" w:rsidP="00F742B5">
      <w:pPr>
        <w:ind w:left="720" w:hanging="720"/>
        <w:rPr>
          <w:color w:val="000000"/>
        </w:rPr>
      </w:pPr>
      <w:r w:rsidRPr="00F742B5">
        <w:rPr>
          <w:color w:val="000000"/>
        </w:rPr>
        <w:t>Leskovec, J., Krause, A., Guestrin, C., Faloutsos, C., VanBriesen, J., &amp; Glance, N. (2007, August). Cost-effective out</w:t>
      </w:r>
      <w:r w:rsidR="00E46CA7" w:rsidRPr="00F742B5">
        <w:rPr>
          <w:color w:val="000000"/>
        </w:rPr>
        <w:t xml:space="preserve">break detection in networks. </w:t>
      </w:r>
      <w:r w:rsidRPr="00F742B5">
        <w:rPr>
          <w:i/>
          <w:color w:val="000000"/>
        </w:rPr>
        <w:t>Proceedings of the 13th ACM SIGKDD international conference on Knowledge discovery and data mining</w:t>
      </w:r>
      <w:r w:rsidR="00E46CA7" w:rsidRPr="00F742B5">
        <w:rPr>
          <w:color w:val="000000"/>
        </w:rPr>
        <w:t>, 420-429.</w:t>
      </w:r>
    </w:p>
    <w:p w:rsidR="00C03236" w:rsidRPr="00F742B5" w:rsidRDefault="00C03236" w:rsidP="00F742B5">
      <w:pPr>
        <w:pStyle w:val="Body"/>
        <w:rPr>
          <w:rFonts w:ascii="Times New Roman" w:hAnsi="Times New Roman" w:cs="Times New Roman"/>
          <w:color w:val="000000" w:themeColor="text1"/>
          <w:sz w:val="24"/>
          <w:szCs w:val="24"/>
        </w:rPr>
      </w:pPr>
    </w:p>
    <w:p w:rsidR="0004356D" w:rsidRPr="00F742B5" w:rsidRDefault="0004356D" w:rsidP="00F742B5">
      <w:pPr>
        <w:pStyle w:val="Body"/>
        <w:ind w:left="720" w:hanging="720"/>
        <w:rPr>
          <w:rFonts w:ascii="Times New Roman" w:hAnsi="Times New Roman" w:cs="Times New Roman"/>
          <w:color w:val="000000" w:themeColor="text1"/>
          <w:sz w:val="24"/>
          <w:szCs w:val="24"/>
          <w:shd w:val="clear" w:color="auto" w:fill="FFFFFF"/>
        </w:rPr>
      </w:pPr>
      <w:r w:rsidRPr="00F742B5">
        <w:rPr>
          <w:rFonts w:ascii="Times New Roman" w:hAnsi="Times New Roman" w:cs="Times New Roman"/>
          <w:color w:val="000000" w:themeColor="text1"/>
          <w:sz w:val="24"/>
          <w:szCs w:val="24"/>
          <w:shd w:val="clear" w:color="auto" w:fill="FFFFFF"/>
        </w:rPr>
        <w:t xml:space="preserve">Leskovec, J., &amp; Krevl, A. (2014, June). SNAP Datasets: Stanford Large Network Dataset Collection. Retrieved from </w:t>
      </w:r>
      <w:r w:rsidR="00C03236" w:rsidRPr="00F742B5">
        <w:rPr>
          <w:rFonts w:ascii="Times New Roman" w:hAnsi="Times New Roman" w:cs="Times New Roman"/>
          <w:color w:val="000000" w:themeColor="text1"/>
          <w:sz w:val="24"/>
          <w:szCs w:val="24"/>
          <w:shd w:val="clear" w:color="auto" w:fill="FFFFFF"/>
        </w:rPr>
        <w:t>http://snap.stanford.edu/data/ego-Twitter.html</w:t>
      </w:r>
    </w:p>
    <w:p w:rsidR="00C03236" w:rsidRPr="00F742B5" w:rsidRDefault="00C03236" w:rsidP="00F742B5">
      <w:pPr>
        <w:pStyle w:val="Body"/>
        <w:ind w:left="720" w:hanging="720"/>
        <w:rPr>
          <w:rFonts w:ascii="Times New Roman" w:hAnsi="Times New Roman" w:cs="Times New Roman"/>
          <w:color w:val="000000" w:themeColor="text1"/>
          <w:sz w:val="24"/>
          <w:szCs w:val="24"/>
          <w:shd w:val="clear" w:color="auto" w:fill="FFFFFF"/>
        </w:rPr>
      </w:pPr>
    </w:p>
    <w:p w:rsidR="00195C03" w:rsidRPr="00F742B5" w:rsidRDefault="00195C03" w:rsidP="00F742B5">
      <w:pPr>
        <w:ind w:left="720" w:hanging="720"/>
        <w:rPr>
          <w:color w:val="222222"/>
        </w:rPr>
      </w:pPr>
      <w:r w:rsidRPr="00F742B5">
        <w:rPr>
          <w:color w:val="222222"/>
        </w:rPr>
        <w:t xml:space="preserve">Li, X., Tian, P., &amp; Min, X. (2006, June). A hierarchical particle swarm optimization for solving bilevel programming problems. </w:t>
      </w:r>
      <w:r w:rsidRPr="00F742B5">
        <w:rPr>
          <w:i/>
          <w:iCs/>
          <w:color w:val="222222"/>
        </w:rPr>
        <w:t>International Conference on Artificial Intelligence and Soft Computing</w:t>
      </w:r>
      <w:r w:rsidR="00E46CA7" w:rsidRPr="00F742B5">
        <w:rPr>
          <w:color w:val="222222"/>
        </w:rPr>
        <w:t>, 1169-1178</w:t>
      </w:r>
      <w:r w:rsidRPr="00F742B5">
        <w:rPr>
          <w:color w:val="222222"/>
        </w:rPr>
        <w:t>. Springer, Berlin, Heidelberg.</w:t>
      </w:r>
    </w:p>
    <w:p w:rsidR="00195C03" w:rsidRPr="00F742B5" w:rsidRDefault="00195C03" w:rsidP="00F742B5">
      <w:pPr>
        <w:pStyle w:val="Body"/>
        <w:ind w:left="720" w:hanging="720"/>
        <w:rPr>
          <w:rFonts w:ascii="Times New Roman" w:hAnsi="Times New Roman" w:cs="Times New Roman"/>
          <w:color w:val="000000" w:themeColor="text1"/>
          <w:sz w:val="24"/>
          <w:szCs w:val="24"/>
          <w:shd w:val="clear" w:color="auto" w:fill="FFFFFF"/>
        </w:rPr>
      </w:pPr>
    </w:p>
    <w:p w:rsidR="00C03236" w:rsidRPr="00F742B5" w:rsidRDefault="00C03236" w:rsidP="00F742B5">
      <w:pPr>
        <w:ind w:left="720" w:hanging="720"/>
        <w:rPr>
          <w:color w:val="000000"/>
        </w:rPr>
      </w:pPr>
      <w:r w:rsidRPr="00F742B5">
        <w:rPr>
          <w:color w:val="000000"/>
        </w:rPr>
        <w:t xml:space="preserve">Lü, L., Chen, D., Ren, X. L., Zhang, Q. M., Zhang, Y. C., &amp; Zhou, T. (2016). Vital nodes identification in complex networks. </w:t>
      </w:r>
      <w:r w:rsidRPr="00F742B5">
        <w:rPr>
          <w:i/>
          <w:color w:val="000000"/>
        </w:rPr>
        <w:t>Physics Reports</w:t>
      </w:r>
      <w:r w:rsidRPr="00F742B5">
        <w:rPr>
          <w:color w:val="000000"/>
        </w:rPr>
        <w:t xml:space="preserve">, </w:t>
      </w:r>
      <w:r w:rsidRPr="00F742B5">
        <w:rPr>
          <w:i/>
          <w:color w:val="000000"/>
        </w:rPr>
        <w:t>650</w:t>
      </w:r>
      <w:r w:rsidRPr="00F742B5">
        <w:rPr>
          <w:color w:val="000000"/>
        </w:rPr>
        <w:t>, 1-63.</w:t>
      </w:r>
    </w:p>
    <w:p w:rsidR="007E3E9D" w:rsidRPr="00F742B5" w:rsidRDefault="007E3E9D" w:rsidP="00F742B5">
      <w:pPr>
        <w:rPr>
          <w:color w:val="000000" w:themeColor="text1"/>
        </w:rPr>
      </w:pPr>
    </w:p>
    <w:p w:rsidR="00C03236" w:rsidRPr="00F742B5" w:rsidRDefault="00C03236" w:rsidP="00F742B5">
      <w:pPr>
        <w:ind w:left="720" w:hanging="720"/>
        <w:rPr>
          <w:color w:val="000000"/>
        </w:rPr>
      </w:pPr>
      <w:r w:rsidRPr="00F742B5">
        <w:rPr>
          <w:color w:val="000000"/>
        </w:rPr>
        <w:t xml:space="preserve">Morone, F., &amp; Makse, H. A. (2015). Influence maximization in complex networks through optimal percolation. </w:t>
      </w:r>
      <w:r w:rsidRPr="00F742B5">
        <w:rPr>
          <w:i/>
          <w:color w:val="000000"/>
        </w:rPr>
        <w:t>Nature</w:t>
      </w:r>
      <w:r w:rsidRPr="00F742B5">
        <w:rPr>
          <w:color w:val="000000"/>
        </w:rPr>
        <w:t xml:space="preserve">, </w:t>
      </w:r>
      <w:r w:rsidRPr="00F742B5">
        <w:rPr>
          <w:i/>
          <w:color w:val="000000"/>
        </w:rPr>
        <w:t>524</w:t>
      </w:r>
      <w:r w:rsidRPr="00F742B5">
        <w:rPr>
          <w:color w:val="000000"/>
        </w:rPr>
        <w:t>(7563), 65.</w:t>
      </w:r>
    </w:p>
    <w:p w:rsidR="00A31CE5" w:rsidRPr="00F742B5" w:rsidRDefault="00A31CE5" w:rsidP="00F742B5">
      <w:pPr>
        <w:pStyle w:val="NormalWeb"/>
        <w:ind w:left="720" w:hanging="720"/>
        <w:rPr>
          <w:color w:val="000000" w:themeColor="text1"/>
        </w:rPr>
      </w:pPr>
      <w:r w:rsidRPr="00F742B5">
        <w:rPr>
          <w:color w:val="000000" w:themeColor="text1"/>
        </w:rPr>
        <w:t xml:space="preserve">National Academies of Science. </w:t>
      </w:r>
      <w:r w:rsidR="00E46CA7" w:rsidRPr="00F742B5">
        <w:rPr>
          <w:color w:val="000000" w:themeColor="text1"/>
        </w:rPr>
        <w:t>(</w:t>
      </w:r>
      <w:r w:rsidRPr="00F742B5">
        <w:rPr>
          <w:color w:val="000000" w:themeColor="text1"/>
        </w:rPr>
        <w:t>2012</w:t>
      </w:r>
      <w:r w:rsidR="00E46CA7" w:rsidRPr="00F742B5">
        <w:rPr>
          <w:color w:val="000000" w:themeColor="text1"/>
        </w:rPr>
        <w:t>)</w:t>
      </w:r>
      <w:r w:rsidRPr="00F742B5">
        <w:rPr>
          <w:color w:val="000000" w:themeColor="text1"/>
        </w:rPr>
        <w:t xml:space="preserve">. </w:t>
      </w:r>
      <w:r w:rsidRPr="00F742B5">
        <w:rPr>
          <w:i/>
          <w:iCs/>
          <w:color w:val="000000" w:themeColor="text1"/>
        </w:rPr>
        <w:t>Disaster Resilience: A National Imperative</w:t>
      </w:r>
      <w:r w:rsidRPr="00F742B5">
        <w:rPr>
          <w:color w:val="000000" w:themeColor="text1"/>
        </w:rPr>
        <w:t xml:space="preserve">. Washington, DC: National Academies Press. </w:t>
      </w:r>
    </w:p>
    <w:p w:rsidR="00A31CE5" w:rsidRPr="00F742B5" w:rsidRDefault="00A31CE5" w:rsidP="00F742B5">
      <w:pPr>
        <w:pStyle w:val="NormalWeb"/>
        <w:ind w:left="720" w:hanging="720"/>
        <w:rPr>
          <w:color w:val="000000" w:themeColor="text1"/>
        </w:rPr>
      </w:pPr>
      <w:r w:rsidRPr="00F742B5">
        <w:rPr>
          <w:color w:val="000000" w:themeColor="text1"/>
        </w:rPr>
        <w:t xml:space="preserve">National Institute of Standards and Technology. </w:t>
      </w:r>
      <w:r w:rsidR="00E46CA7" w:rsidRPr="00F742B5">
        <w:rPr>
          <w:color w:val="000000" w:themeColor="text1"/>
        </w:rPr>
        <w:t>(</w:t>
      </w:r>
      <w:r w:rsidRPr="00F742B5">
        <w:rPr>
          <w:color w:val="000000" w:themeColor="text1"/>
        </w:rPr>
        <w:t>2015</w:t>
      </w:r>
      <w:r w:rsidR="00E46CA7" w:rsidRPr="00F742B5">
        <w:rPr>
          <w:color w:val="000000" w:themeColor="text1"/>
        </w:rPr>
        <w:t>)</w:t>
      </w:r>
      <w:r w:rsidRPr="00F742B5">
        <w:rPr>
          <w:color w:val="000000" w:themeColor="text1"/>
        </w:rPr>
        <w:t xml:space="preserve">. </w:t>
      </w:r>
      <w:r w:rsidRPr="00F742B5">
        <w:rPr>
          <w:i/>
          <w:iCs/>
          <w:color w:val="000000" w:themeColor="text1"/>
        </w:rPr>
        <w:t>Community Resilience Planning Guide for Buildings and Infrastructure Systems</w:t>
      </w:r>
      <w:r w:rsidRPr="00F742B5">
        <w:rPr>
          <w:color w:val="000000" w:themeColor="text1"/>
        </w:rPr>
        <w:t xml:space="preserve">. </w:t>
      </w:r>
    </w:p>
    <w:p w:rsidR="00F742B5" w:rsidRPr="00F742B5" w:rsidRDefault="00195C03" w:rsidP="00633C29">
      <w:pPr>
        <w:ind w:left="720" w:hanging="720"/>
        <w:rPr>
          <w:color w:val="222222"/>
        </w:rPr>
      </w:pPr>
      <w:r w:rsidRPr="00F742B5">
        <w:rPr>
          <w:color w:val="222222"/>
        </w:rPr>
        <w:t>Parsopoulos, K. E., &amp; Vrahatis, M. N. (2002, March). Particle swarm optimization method</w:t>
      </w:r>
      <w:r w:rsidR="00E46CA7" w:rsidRPr="00F742B5">
        <w:rPr>
          <w:color w:val="222222"/>
        </w:rPr>
        <w:t xml:space="preserve"> in multiobjective problems. </w:t>
      </w:r>
      <w:r w:rsidRPr="00F742B5">
        <w:rPr>
          <w:i/>
          <w:iCs/>
          <w:color w:val="222222"/>
        </w:rPr>
        <w:t>Proceedings of the 2002 ACM symposium on Applied computing</w:t>
      </w:r>
      <w:r w:rsidR="00E46CA7" w:rsidRPr="00F742B5">
        <w:rPr>
          <w:color w:val="222222"/>
        </w:rPr>
        <w:t>, 603-607.</w:t>
      </w:r>
      <w:bookmarkStart w:id="39" w:name="_GoBack"/>
      <w:bookmarkEnd w:id="39"/>
    </w:p>
    <w:p w:rsidR="00877760" w:rsidRPr="00877760" w:rsidRDefault="00877760" w:rsidP="00877760">
      <w:pPr>
        <w:ind w:left="720" w:hanging="720"/>
        <w:rPr>
          <w:color w:val="000000"/>
        </w:rPr>
      </w:pPr>
      <w:r w:rsidRPr="00877760">
        <w:rPr>
          <w:color w:val="000000"/>
        </w:rPr>
        <w:lastRenderedPageBreak/>
        <w:t xml:space="preserve">Patel, A. (2018, February 27). How </w:t>
      </w:r>
      <w:proofErr w:type="gramStart"/>
      <w:r w:rsidRPr="00877760">
        <w:rPr>
          <w:color w:val="000000"/>
        </w:rPr>
        <w:t>To</w:t>
      </w:r>
      <w:proofErr w:type="gramEnd"/>
      <w:r w:rsidRPr="00877760">
        <w:rPr>
          <w:color w:val="000000"/>
        </w:rPr>
        <w:t xml:space="preserve"> Get Twitter Follower Data Using Python And Tweepy. Retrieved from https://labsblog.f-secure.com/2018/02/27/how-to-get-twitter-follower-data-using-python-and-tweepy/</w:t>
      </w:r>
    </w:p>
    <w:p w:rsidR="00877760" w:rsidRDefault="00877760" w:rsidP="000D4046">
      <w:pPr>
        <w:ind w:left="720" w:hanging="720"/>
        <w:rPr>
          <w:color w:val="000000"/>
        </w:rPr>
      </w:pPr>
    </w:p>
    <w:p w:rsidR="00195C03" w:rsidRDefault="00195C03" w:rsidP="000D4046">
      <w:pPr>
        <w:ind w:left="720" w:hanging="720"/>
        <w:rPr>
          <w:color w:val="222222"/>
        </w:rPr>
      </w:pPr>
      <w:r w:rsidRPr="00F742B5">
        <w:rPr>
          <w:color w:val="000000"/>
        </w:rPr>
        <w:t xml:space="preserve">Pei, S., Morone, F., &amp; Makse, H. A. (2018). Theories for influencer identification in complex networks. </w:t>
      </w:r>
      <w:r w:rsidRPr="00F742B5">
        <w:rPr>
          <w:i/>
          <w:iCs/>
          <w:color w:val="222222"/>
        </w:rPr>
        <w:t>Complex Spreading Phenomena in Social Systems</w:t>
      </w:r>
      <w:r w:rsidR="00E46CA7" w:rsidRPr="00F742B5">
        <w:rPr>
          <w:color w:val="222222"/>
        </w:rPr>
        <w:t>, 125-148</w:t>
      </w:r>
      <w:r w:rsidRPr="00F742B5">
        <w:rPr>
          <w:color w:val="222222"/>
        </w:rPr>
        <w:t xml:space="preserve">. </w:t>
      </w:r>
    </w:p>
    <w:p w:rsidR="00FA0F69" w:rsidRPr="000D4046" w:rsidRDefault="00FA0F69" w:rsidP="000D4046">
      <w:pPr>
        <w:ind w:left="720" w:hanging="720"/>
        <w:rPr>
          <w:color w:val="000000"/>
        </w:rPr>
      </w:pPr>
    </w:p>
    <w:p w:rsidR="007A4D82" w:rsidRPr="00F742B5" w:rsidRDefault="007A4D82" w:rsidP="00F742B5">
      <w:pPr>
        <w:ind w:left="720" w:hanging="720"/>
        <w:rPr>
          <w:color w:val="000000" w:themeColor="text1"/>
          <w:shd w:val="clear" w:color="auto" w:fill="FFFFFF"/>
        </w:rPr>
      </w:pPr>
      <w:r w:rsidRPr="00F742B5">
        <w:rPr>
          <w:color w:val="000000" w:themeColor="text1"/>
          <w:shd w:val="clear" w:color="auto" w:fill="FFFFFF"/>
        </w:rPr>
        <w:t>Ramirez-Marquez, J. E., Rocco, C. M., Barker, K., &amp; Moronta, J. (2018). Quantifying the resilience of community structures in networks. </w:t>
      </w:r>
      <w:r w:rsidRPr="00F742B5">
        <w:rPr>
          <w:i/>
          <w:iCs/>
          <w:color w:val="000000" w:themeColor="text1"/>
          <w:shd w:val="clear" w:color="auto" w:fill="FFFFFF"/>
        </w:rPr>
        <w:t>Reliability Engineering &amp; System Safety</w:t>
      </w:r>
      <w:r w:rsidRPr="00F742B5">
        <w:rPr>
          <w:color w:val="000000" w:themeColor="text1"/>
          <w:shd w:val="clear" w:color="auto" w:fill="FFFFFF"/>
        </w:rPr>
        <w:t>, </w:t>
      </w:r>
      <w:r w:rsidRPr="00F742B5">
        <w:rPr>
          <w:i/>
          <w:iCs/>
          <w:color w:val="000000" w:themeColor="text1"/>
          <w:shd w:val="clear" w:color="auto" w:fill="FFFFFF"/>
        </w:rPr>
        <w:t>169</w:t>
      </w:r>
      <w:r w:rsidRPr="00F742B5">
        <w:rPr>
          <w:color w:val="000000" w:themeColor="text1"/>
          <w:shd w:val="clear" w:color="auto" w:fill="FFFFFF"/>
        </w:rPr>
        <w:t>, 466-474.</w:t>
      </w:r>
    </w:p>
    <w:p w:rsidR="00C03236" w:rsidRPr="00F742B5" w:rsidRDefault="00C03236" w:rsidP="00F742B5">
      <w:pPr>
        <w:ind w:left="720" w:hanging="720"/>
        <w:rPr>
          <w:color w:val="000000" w:themeColor="text1"/>
        </w:rPr>
      </w:pPr>
    </w:p>
    <w:p w:rsidR="00195C03" w:rsidRPr="00F742B5" w:rsidRDefault="00195C03" w:rsidP="00F742B5">
      <w:pPr>
        <w:ind w:left="720" w:hanging="720"/>
        <w:rPr>
          <w:color w:val="222222"/>
        </w:rPr>
      </w:pPr>
      <w:r w:rsidRPr="00F742B5">
        <w:rPr>
          <w:color w:val="222222"/>
        </w:rPr>
        <w:t>Sinha, A., Malo, P., &amp; Deb, K. (2018). A review on bilevel optimization: from classical to evolutionary approaches and applications. </w:t>
      </w:r>
      <w:r w:rsidRPr="00F742B5">
        <w:rPr>
          <w:i/>
          <w:iCs/>
          <w:color w:val="222222"/>
        </w:rPr>
        <w:t>IEEE Transactions on Evolutionary Computation</w:t>
      </w:r>
      <w:r w:rsidRPr="00F742B5">
        <w:rPr>
          <w:color w:val="222222"/>
        </w:rPr>
        <w:t>, </w:t>
      </w:r>
      <w:r w:rsidRPr="00F742B5">
        <w:rPr>
          <w:i/>
          <w:iCs/>
          <w:color w:val="222222"/>
        </w:rPr>
        <w:t>22</w:t>
      </w:r>
      <w:r w:rsidRPr="00F742B5">
        <w:rPr>
          <w:color w:val="222222"/>
        </w:rPr>
        <w:t>(2), 276-295.</w:t>
      </w:r>
    </w:p>
    <w:p w:rsidR="00195C03" w:rsidRPr="00F742B5" w:rsidRDefault="00195C03" w:rsidP="00F742B5">
      <w:pPr>
        <w:ind w:left="720" w:hanging="720"/>
        <w:rPr>
          <w:color w:val="000000" w:themeColor="text1"/>
        </w:rPr>
      </w:pPr>
    </w:p>
    <w:p w:rsidR="00195C03" w:rsidRPr="00F742B5" w:rsidRDefault="00195C03" w:rsidP="00F742B5">
      <w:pPr>
        <w:ind w:left="720" w:hanging="720"/>
        <w:rPr>
          <w:color w:val="000000"/>
        </w:rPr>
      </w:pPr>
      <w:r w:rsidRPr="00F742B5">
        <w:rPr>
          <w:color w:val="000000"/>
        </w:rPr>
        <w:t>Teng, X., Pei, S., Morone, F., &amp; Makse, H. A. (2016). Collective influence of multiple spreaders evaluated by tracing real information flow in large-scale social networks. </w:t>
      </w:r>
      <w:r w:rsidRPr="00F742B5">
        <w:rPr>
          <w:i/>
          <w:iCs/>
          <w:color w:val="222222"/>
        </w:rPr>
        <w:t>Scientific reports</w:t>
      </w:r>
      <w:r w:rsidRPr="00F742B5">
        <w:rPr>
          <w:color w:val="222222"/>
        </w:rPr>
        <w:t>, </w:t>
      </w:r>
      <w:r w:rsidRPr="00F742B5">
        <w:rPr>
          <w:i/>
          <w:iCs/>
          <w:color w:val="222222"/>
        </w:rPr>
        <w:t>6</w:t>
      </w:r>
      <w:r w:rsidRPr="00F742B5">
        <w:rPr>
          <w:color w:val="222222"/>
        </w:rPr>
        <w:t>, 36043.</w:t>
      </w:r>
    </w:p>
    <w:p w:rsidR="00195C03" w:rsidRPr="00F742B5" w:rsidRDefault="00195C03" w:rsidP="00F742B5">
      <w:pPr>
        <w:ind w:left="720" w:hanging="720"/>
        <w:rPr>
          <w:color w:val="000000" w:themeColor="text1"/>
        </w:rPr>
      </w:pPr>
    </w:p>
    <w:p w:rsidR="00195C03" w:rsidRPr="00F742B5" w:rsidRDefault="00195C03" w:rsidP="00F742B5">
      <w:pPr>
        <w:ind w:left="720" w:hanging="720"/>
        <w:rPr>
          <w:color w:val="000000"/>
        </w:rPr>
      </w:pPr>
      <w:r w:rsidRPr="00F742B5">
        <w:rPr>
          <w:color w:val="000000"/>
        </w:rPr>
        <w:t>Wei, H., Pan, Z., Hu, G., Zhang, L., Yang, H., Li, X., &amp; Zhou, X. (2018). Identifying influential nodes based on network representation learning in complex networks. </w:t>
      </w:r>
      <w:r w:rsidRPr="00F742B5">
        <w:rPr>
          <w:i/>
          <w:iCs/>
          <w:color w:val="222222"/>
        </w:rPr>
        <w:t>PloS one</w:t>
      </w:r>
      <w:r w:rsidRPr="00F742B5">
        <w:rPr>
          <w:color w:val="222222"/>
        </w:rPr>
        <w:t>, </w:t>
      </w:r>
      <w:r w:rsidRPr="00F742B5">
        <w:rPr>
          <w:i/>
          <w:iCs/>
          <w:color w:val="222222"/>
        </w:rPr>
        <w:t>13</w:t>
      </w:r>
      <w:r w:rsidR="00E46CA7" w:rsidRPr="00F742B5">
        <w:rPr>
          <w:color w:val="222222"/>
        </w:rPr>
        <w:t>(7)</w:t>
      </w:r>
      <w:r w:rsidRPr="00F742B5">
        <w:rPr>
          <w:color w:val="222222"/>
        </w:rPr>
        <w:t>.</w:t>
      </w:r>
    </w:p>
    <w:p w:rsidR="00195C03" w:rsidRPr="00F742B5" w:rsidRDefault="00195C03" w:rsidP="00F742B5">
      <w:pPr>
        <w:rPr>
          <w:color w:val="000000" w:themeColor="text1"/>
        </w:rPr>
      </w:pPr>
    </w:p>
    <w:p w:rsidR="00C03236" w:rsidRPr="00F742B5" w:rsidRDefault="00C03236" w:rsidP="00F742B5">
      <w:pPr>
        <w:ind w:left="720" w:hanging="720"/>
        <w:rPr>
          <w:color w:val="000000"/>
        </w:rPr>
      </w:pPr>
      <w:r w:rsidRPr="00F742B5">
        <w:rPr>
          <w:color w:val="000000"/>
        </w:rPr>
        <w:t xml:space="preserve">Weng, L., Karsai, M., Perra, N., Menczer, F., &amp; Flammini, A. (2018). Attention on Weak Ties in Social and Communication Networks. </w:t>
      </w:r>
      <w:r w:rsidRPr="00F742B5">
        <w:rPr>
          <w:i/>
          <w:iCs/>
          <w:color w:val="222222"/>
        </w:rPr>
        <w:t>Complex Spreading Phenomena in Social Systems</w:t>
      </w:r>
      <w:r w:rsidR="00E46CA7" w:rsidRPr="00F742B5">
        <w:rPr>
          <w:color w:val="222222"/>
        </w:rPr>
        <w:t xml:space="preserve">, </w:t>
      </w:r>
      <w:r w:rsidRPr="00F742B5">
        <w:rPr>
          <w:color w:val="222222"/>
        </w:rPr>
        <w:t>213-228</w:t>
      </w:r>
      <w:r w:rsidR="00E46CA7" w:rsidRPr="00F742B5">
        <w:rPr>
          <w:color w:val="222222"/>
        </w:rPr>
        <w:t>.</w:t>
      </w:r>
    </w:p>
    <w:p w:rsidR="00C03236" w:rsidRPr="00F742B5" w:rsidRDefault="00C03236" w:rsidP="00F742B5">
      <w:pPr>
        <w:ind w:left="720" w:hanging="720"/>
        <w:rPr>
          <w:color w:val="000000" w:themeColor="text1"/>
        </w:rPr>
      </w:pPr>
    </w:p>
    <w:p w:rsidR="00C03236" w:rsidRPr="00F742B5" w:rsidRDefault="00C03236" w:rsidP="00F742B5">
      <w:pPr>
        <w:ind w:left="720" w:hanging="720"/>
        <w:rPr>
          <w:color w:val="222222"/>
        </w:rPr>
      </w:pPr>
      <w:r w:rsidRPr="00F742B5">
        <w:rPr>
          <w:color w:val="000000"/>
        </w:rPr>
        <w:t>Zant, S. E., Jaffrès-Runser, K., Frahm, K. M., &amp; Shepelyansky, D. L. (2018). Interactions and influence of world painters from the reduced Google matrix of Wikipedia networks. </w:t>
      </w:r>
      <w:r w:rsidRPr="00F742B5">
        <w:rPr>
          <w:i/>
          <w:iCs/>
          <w:color w:val="222222"/>
        </w:rPr>
        <w:t>arXiv preprint arXiv:1807.01255</w:t>
      </w:r>
      <w:r w:rsidRPr="00F742B5">
        <w:rPr>
          <w:color w:val="222222"/>
        </w:rPr>
        <w:t>.</w:t>
      </w:r>
    </w:p>
    <w:p w:rsidR="00195C03" w:rsidRPr="00F742B5" w:rsidRDefault="00195C03" w:rsidP="00F742B5">
      <w:pPr>
        <w:ind w:left="720" w:hanging="720"/>
        <w:rPr>
          <w:color w:val="000000"/>
        </w:rPr>
      </w:pPr>
    </w:p>
    <w:p w:rsidR="008921A2" w:rsidRPr="00F742B5" w:rsidRDefault="00195C03" w:rsidP="00F742B5">
      <w:pPr>
        <w:ind w:left="720" w:hanging="720"/>
        <w:rPr>
          <w:color w:val="000000"/>
        </w:rPr>
      </w:pPr>
      <w:r w:rsidRPr="00F742B5">
        <w:rPr>
          <w:color w:val="000000"/>
        </w:rPr>
        <w:t>Zhang, X., Zhu, J., Wang, Q., &amp; Zhao, H. (2013). Identifying influential nodes in complex networks with community structure. </w:t>
      </w:r>
      <w:r w:rsidRPr="00F742B5">
        <w:rPr>
          <w:i/>
          <w:iCs/>
          <w:color w:val="222222"/>
        </w:rPr>
        <w:t>Knowledge-Based Systems</w:t>
      </w:r>
      <w:r w:rsidRPr="00F742B5">
        <w:rPr>
          <w:color w:val="222222"/>
        </w:rPr>
        <w:t>, </w:t>
      </w:r>
      <w:r w:rsidRPr="00F742B5">
        <w:rPr>
          <w:i/>
          <w:iCs/>
          <w:color w:val="222222"/>
        </w:rPr>
        <w:t>42</w:t>
      </w:r>
      <w:r w:rsidRPr="00F742B5">
        <w:rPr>
          <w:color w:val="222222"/>
        </w:rPr>
        <w:t>, 74-84.</w:t>
      </w:r>
    </w:p>
    <w:p w:rsidR="008921A2" w:rsidRPr="00F742B5" w:rsidRDefault="007A4D82" w:rsidP="00F742B5">
      <w:pPr>
        <w:pStyle w:val="NormalWeb"/>
        <w:ind w:left="720" w:hanging="720"/>
        <w:rPr>
          <w:color w:val="000000" w:themeColor="text1"/>
        </w:rPr>
      </w:pPr>
      <w:r w:rsidRPr="00F742B5">
        <w:rPr>
          <w:color w:val="000000" w:themeColor="text1"/>
        </w:rPr>
        <w:t xml:space="preserve">Zook, M., </w:t>
      </w:r>
      <w:r w:rsidR="008921A2" w:rsidRPr="00F742B5">
        <w:rPr>
          <w:color w:val="000000" w:themeColor="text1"/>
        </w:rPr>
        <w:t xml:space="preserve">Graham, </w:t>
      </w:r>
      <w:r w:rsidRPr="00F742B5">
        <w:rPr>
          <w:color w:val="000000" w:themeColor="text1"/>
        </w:rPr>
        <w:t xml:space="preserve">M., </w:t>
      </w:r>
      <w:r w:rsidR="008921A2" w:rsidRPr="00F742B5">
        <w:rPr>
          <w:color w:val="000000" w:themeColor="text1"/>
        </w:rPr>
        <w:t>Shelton,</w:t>
      </w:r>
      <w:r w:rsidRPr="00F742B5">
        <w:rPr>
          <w:color w:val="000000" w:themeColor="text1"/>
        </w:rPr>
        <w:t xml:space="preserve"> T., &amp; </w:t>
      </w:r>
      <w:r w:rsidR="008921A2" w:rsidRPr="00F742B5">
        <w:rPr>
          <w:color w:val="000000" w:themeColor="text1"/>
        </w:rPr>
        <w:t>Gorman</w:t>
      </w:r>
      <w:r w:rsidRPr="00F742B5">
        <w:rPr>
          <w:color w:val="000000" w:themeColor="text1"/>
        </w:rPr>
        <w:t>, S</w:t>
      </w:r>
      <w:r w:rsidR="008921A2" w:rsidRPr="00F742B5">
        <w:rPr>
          <w:color w:val="000000" w:themeColor="text1"/>
        </w:rPr>
        <w:t xml:space="preserve">. </w:t>
      </w:r>
      <w:r w:rsidRPr="00F742B5">
        <w:rPr>
          <w:color w:val="000000" w:themeColor="text1"/>
        </w:rPr>
        <w:t>(</w:t>
      </w:r>
      <w:r w:rsidR="008921A2" w:rsidRPr="00F742B5">
        <w:rPr>
          <w:color w:val="000000" w:themeColor="text1"/>
        </w:rPr>
        <w:t>2010</w:t>
      </w:r>
      <w:r w:rsidRPr="00F742B5">
        <w:rPr>
          <w:color w:val="000000" w:themeColor="text1"/>
        </w:rPr>
        <w:t>)</w:t>
      </w:r>
      <w:r w:rsidR="008921A2" w:rsidRPr="00F742B5">
        <w:rPr>
          <w:color w:val="000000" w:themeColor="text1"/>
        </w:rPr>
        <w:t xml:space="preserve">. Volunteered Geographic Information and Crowdsourcing Disaster Relief: A Case Study of the Haitian earthquake. </w:t>
      </w:r>
      <w:r w:rsidR="008921A2" w:rsidRPr="00F742B5">
        <w:rPr>
          <w:i/>
          <w:iCs/>
          <w:color w:val="000000" w:themeColor="text1"/>
        </w:rPr>
        <w:t>World Medical &amp; Health Policy</w:t>
      </w:r>
      <w:r w:rsidR="008921A2" w:rsidRPr="00F742B5">
        <w:rPr>
          <w:color w:val="000000" w:themeColor="text1"/>
        </w:rPr>
        <w:t xml:space="preserve">, </w:t>
      </w:r>
      <w:r w:rsidR="008921A2" w:rsidRPr="00F742B5">
        <w:rPr>
          <w:bCs/>
          <w:i/>
          <w:iCs/>
          <w:color w:val="000000" w:themeColor="text1"/>
        </w:rPr>
        <w:t>2</w:t>
      </w:r>
      <w:r w:rsidRPr="00F742B5">
        <w:rPr>
          <w:color w:val="000000" w:themeColor="text1"/>
        </w:rPr>
        <w:t>(2),</w:t>
      </w:r>
      <w:r w:rsidR="008921A2" w:rsidRPr="00F742B5">
        <w:rPr>
          <w:color w:val="000000" w:themeColor="text1"/>
        </w:rPr>
        <w:t xml:space="preserve"> 7-33. </w:t>
      </w:r>
    </w:p>
    <w:p w:rsidR="008921A2" w:rsidRDefault="008921A2" w:rsidP="008921A2">
      <w:pPr>
        <w:pStyle w:val="NormalWeb"/>
      </w:pPr>
    </w:p>
    <w:p w:rsidR="007E3E9D" w:rsidRDefault="007E3E9D">
      <w:pPr>
        <w:pStyle w:val="Body"/>
        <w:rPr>
          <w:rFonts w:ascii="Times New Roman" w:hAnsi="Times New Roman" w:cs="Times New Roman"/>
          <w:sz w:val="24"/>
          <w:szCs w:val="24"/>
        </w:rPr>
      </w:pPr>
    </w:p>
    <w:p w:rsidR="00A72887" w:rsidRDefault="00A72887">
      <w:pPr>
        <w:pStyle w:val="Body"/>
        <w:rPr>
          <w:rFonts w:ascii="Times New Roman" w:hAnsi="Times New Roman" w:cs="Times New Roman"/>
          <w:sz w:val="24"/>
          <w:szCs w:val="24"/>
        </w:rPr>
      </w:pPr>
    </w:p>
    <w:p w:rsidR="00176319" w:rsidRDefault="00176319">
      <w:pPr>
        <w:pBdr>
          <w:top w:val="nil"/>
          <w:left w:val="nil"/>
          <w:bottom w:val="nil"/>
          <w:right w:val="nil"/>
          <w:between w:val="nil"/>
          <w:bar w:val="nil"/>
        </w:pBdr>
        <w:rPr>
          <w:rFonts w:eastAsia="Arial Unicode MS"/>
          <w:color w:val="000000"/>
          <w:bdr w:val="nil"/>
        </w:rPr>
      </w:pPr>
      <w:r>
        <w:br w:type="page"/>
      </w:r>
    </w:p>
    <w:p w:rsidR="00E45BA9" w:rsidRDefault="00176319" w:rsidP="00937BE6">
      <w:pPr>
        <w:pStyle w:val="Style1"/>
      </w:pPr>
      <w:bookmarkStart w:id="40" w:name="_Toc530942067"/>
      <w:r>
        <w:lastRenderedPageBreak/>
        <w:t>Appendix A: AMPL Code</w:t>
      </w:r>
      <w:r w:rsidR="00C70FEF">
        <w:t xml:space="preserve"> – Model File</w:t>
      </w:r>
      <w:bookmarkEnd w:id="40"/>
    </w:p>
    <w:p w:rsidR="00176319" w:rsidRDefault="00176319">
      <w:pPr>
        <w:pStyle w:val="Body"/>
        <w:rPr>
          <w:rFonts w:ascii="Times New Roman" w:hAnsi="Times New Roman" w:cs="Times New Roman"/>
          <w:sz w:val="24"/>
          <w:szCs w:val="24"/>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reset</w:t>
      </w:r>
      <w:r w:rsidRPr="00176319">
        <w:rPr>
          <w:rFonts w:ascii="Monaco" w:eastAsia="Arial Unicode MS" w:hAnsi="Monaco" w:cs="Monaco"/>
          <w:color w:val="000000"/>
          <w:sz w:val="18"/>
          <w:szCs w:val="22"/>
          <w:bdr w:val="nil"/>
        </w:rPr>
        <w:t>;</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option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solver</w:t>
      </w:r>
      <w:r w:rsidRPr="00176319">
        <w:rPr>
          <w:rFonts w:ascii="Monaco" w:eastAsia="Arial Unicode MS" w:hAnsi="Monaco" w:cs="Monaco"/>
          <w:sz w:val="18"/>
          <w:szCs w:val="22"/>
          <w:bdr w:val="nil"/>
        </w:rPr>
        <w:t xml:space="preserve"> </w:t>
      </w:r>
      <w:r w:rsidRPr="00176319">
        <w:rPr>
          <w:rFonts w:ascii="Monaco" w:eastAsia="Arial Unicode MS" w:hAnsi="Monaco" w:cs="Monaco"/>
          <w:color w:val="2A00FF"/>
          <w:sz w:val="18"/>
          <w:szCs w:val="22"/>
          <w:bdr w:val="nil"/>
        </w:rPr>
        <w:t>cplex</w:t>
      </w:r>
      <w:r w:rsidRPr="00176319">
        <w:rPr>
          <w:rFonts w:ascii="Monaco" w:eastAsia="Arial Unicode MS" w:hAnsi="Monaco" w:cs="Monaco"/>
          <w:color w:val="000000"/>
          <w:sz w:val="18"/>
          <w:szCs w:val="22"/>
          <w:bdr w:val="nil"/>
        </w:rPr>
        <w:t>;</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option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randseed</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19;</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Groups of people, influencers, and connections between them</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set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ab/>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set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INFLUENCERS;</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set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ARCS</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within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{INFLUENCERS,</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sz w:val="18"/>
          <w:szCs w:val="22"/>
          <w:bdr w:val="nil"/>
        </w:rPr>
        <w:tab/>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Parameters</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#par</w:t>
      </w:r>
      <w:r>
        <w:rPr>
          <w:rFonts w:ascii="Monaco" w:eastAsia="Arial Unicode MS" w:hAnsi="Monaco" w:cs="Monaco"/>
          <w:color w:val="3F7F5F"/>
          <w:sz w:val="18"/>
          <w:szCs w:val="22"/>
          <w:bdr w:val="nil"/>
        </w:rPr>
        <w:t>am prop {ARCS</w:t>
      </w:r>
      <w:proofErr w:type="gramStart"/>
      <w:r>
        <w:rPr>
          <w:rFonts w:ascii="Monaco" w:eastAsia="Arial Unicode MS" w:hAnsi="Monaco" w:cs="Monaco"/>
          <w:color w:val="3F7F5F"/>
          <w:sz w:val="18"/>
          <w:szCs w:val="22"/>
          <w:bdr w:val="nil"/>
        </w:rPr>
        <w:t>} :</w:t>
      </w:r>
      <w:proofErr w:type="gramEnd"/>
      <w:r>
        <w:rPr>
          <w:rFonts w:ascii="Monaco" w:eastAsia="Arial Unicode MS" w:hAnsi="Monaco" w:cs="Monaco"/>
          <w:color w:val="3F7F5F"/>
          <w:sz w:val="18"/>
          <w:szCs w:val="22"/>
          <w:bdr w:val="nil"/>
        </w:rPr>
        <w:t xml:space="preserve">= Uniform01(); </w:t>
      </w:r>
      <w:r w:rsidRPr="00176319">
        <w:rPr>
          <w:rFonts w:ascii="Monaco" w:eastAsia="Arial Unicode MS" w:hAnsi="Monaco" w:cs="Monaco"/>
          <w:color w:val="3F7F5F"/>
          <w:sz w:val="18"/>
          <w:szCs w:val="22"/>
          <w:bdr w:val="nil"/>
        </w:rPr>
        <w:t># Assign propagation probability to the arcs</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param</w:t>
      </w:r>
      <w:r w:rsidRPr="00176319">
        <w:rPr>
          <w:rFonts w:ascii="Monaco" w:eastAsia="Arial Unicode MS" w:hAnsi="Monaco" w:cs="Monaco"/>
          <w:sz w:val="18"/>
          <w:szCs w:val="22"/>
          <w:bdr w:val="nil"/>
        </w:rPr>
        <w:t xml:space="preserve"> </w:t>
      </w:r>
      <w:proofErr w:type="gramStart"/>
      <w:r w:rsidRPr="00176319">
        <w:rPr>
          <w:rFonts w:ascii="Monaco" w:eastAsia="Arial Unicode MS" w:hAnsi="Monaco" w:cs="Monaco"/>
          <w:color w:val="000000"/>
          <w:sz w:val="18"/>
          <w:szCs w:val="22"/>
          <w:bdr w:val="nil"/>
        </w:rPr>
        <w:t>prop{</w:t>
      </w:r>
      <w:proofErr w:type="gramEnd"/>
      <w:r w:rsidRPr="00176319">
        <w:rPr>
          <w:rFonts w:ascii="Monaco" w:eastAsia="Arial Unicode MS" w:hAnsi="Monaco" w:cs="Monaco"/>
          <w:color w:val="000000"/>
          <w:sz w:val="18"/>
          <w:szCs w:val="22"/>
          <w:bdr w:val="nil"/>
        </w:rPr>
        <w:t>ARCS};</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Assign propagation probability to the arcs</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param</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t{PEOPLE};</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Threshold for each person</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param</w:t>
      </w:r>
      <w:r w:rsidRPr="00176319">
        <w:rPr>
          <w:rFonts w:ascii="Monaco" w:eastAsia="Arial Unicode MS" w:hAnsi="Monaco" w:cs="Monaco"/>
          <w:sz w:val="18"/>
          <w:szCs w:val="22"/>
          <w:bdr w:val="nil"/>
        </w:rPr>
        <w:t xml:space="preserve"> </w:t>
      </w:r>
      <w:proofErr w:type="gramStart"/>
      <w:r w:rsidRPr="00176319">
        <w:rPr>
          <w:rFonts w:ascii="Monaco" w:eastAsia="Arial Unicode MS" w:hAnsi="Monaco" w:cs="Monaco"/>
          <w:color w:val="000000"/>
          <w:sz w:val="18"/>
          <w:szCs w:val="22"/>
          <w:bdr w:val="nil"/>
        </w:rPr>
        <w:t>M</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w:t>
      </w:r>
      <w:proofErr w:type="gramEnd"/>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1000;</w:t>
      </w:r>
      <w:r w:rsidRPr="00176319">
        <w:rPr>
          <w:rFonts w:ascii="Monaco" w:eastAsia="Arial Unicode MS" w:hAnsi="Monaco" w:cs="Monaco"/>
          <w:sz w:val="18"/>
          <w:szCs w:val="22"/>
          <w:bdr w:val="nil"/>
        </w:rPr>
        <w:t xml:space="preserve"> </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For finding maximum</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param</w:t>
      </w:r>
      <w:r w:rsidRPr="00176319">
        <w:rPr>
          <w:rFonts w:ascii="Monaco" w:eastAsia="Arial Unicode MS" w:hAnsi="Monaco" w:cs="Monaco"/>
          <w:sz w:val="18"/>
          <w:szCs w:val="22"/>
          <w:bdr w:val="nil"/>
        </w:rPr>
        <w:t xml:space="preserve"> </w:t>
      </w:r>
      <w:proofErr w:type="gramStart"/>
      <w:r w:rsidRPr="00176319">
        <w:rPr>
          <w:rFonts w:ascii="Monaco" w:eastAsia="Arial Unicode MS" w:hAnsi="Monaco" w:cs="Monaco"/>
          <w:color w:val="000000"/>
          <w:sz w:val="18"/>
          <w:szCs w:val="22"/>
          <w:bdr w:val="nil"/>
        </w:rPr>
        <w:t>sv{</w:t>
      </w:r>
      <w:proofErr w:type="gramEnd"/>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Social vulnerability for each person</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Variables</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var</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y{INFLUENCERS}</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binary</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Starting influencers</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var</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s{PEOPLE}</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binary</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Ending influenced people</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var</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u{PEOPLE};</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Hold summation of arcs</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var</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x{PEOPLE};</w:t>
      </w:r>
      <w:r w:rsidR="00E75A58">
        <w:rPr>
          <w:rFonts w:ascii="Monaco" w:eastAsia="Arial Unicode MS" w:hAnsi="Monaco" w:cs="Monaco"/>
          <w:color w:val="000000"/>
          <w:sz w:val="18"/>
          <w:szCs w:val="22"/>
          <w:bdr w:val="nil"/>
        </w:rPr>
        <w:tab/>
        <w:t xml:space="preserve"> </w:t>
      </w:r>
      <w:r w:rsidR="00E75A58">
        <w:rPr>
          <w:rFonts w:ascii="Monaco" w:eastAsia="Arial Unicode MS" w:hAnsi="Monaco" w:cs="Monaco"/>
          <w:color w:val="000000"/>
          <w:sz w:val="18"/>
          <w:szCs w:val="22"/>
          <w:bdr w:val="nil"/>
        </w:rPr>
        <w:tab/>
      </w:r>
      <w:r w:rsidR="00E75A58">
        <w:rPr>
          <w:rFonts w:ascii="Monaco" w:eastAsia="Arial Unicode MS" w:hAnsi="Monaco" w:cs="Monaco"/>
          <w:color w:val="000000"/>
          <w:sz w:val="18"/>
          <w:szCs w:val="22"/>
          <w:bdr w:val="nil"/>
        </w:rPr>
        <w:tab/>
      </w:r>
      <w:r w:rsidRPr="00176319">
        <w:rPr>
          <w:rFonts w:ascii="Monaco" w:eastAsia="Arial Unicode MS" w:hAnsi="Monaco" w:cs="Monaco"/>
          <w:color w:val="3F7F5F"/>
          <w:sz w:val="18"/>
          <w:szCs w:val="22"/>
          <w:bdr w:val="nil"/>
        </w:rPr>
        <w:t># Used to find maximum between start and end</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var</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b{PEOPLE}</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binary</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ab/>
      </w:r>
      <w:r w:rsidRPr="00176319">
        <w:rPr>
          <w:rFonts w:ascii="Monaco" w:eastAsia="Arial Unicode MS" w:hAnsi="Monaco" w:cs="Monaco"/>
          <w:sz w:val="18"/>
          <w:szCs w:val="22"/>
          <w:bdr w:val="nil"/>
        </w:rPr>
        <w:tab/>
      </w:r>
      <w:r w:rsidRPr="00176319">
        <w:rPr>
          <w:rFonts w:ascii="Monaco" w:eastAsia="Arial Unicode MS" w:hAnsi="Monaco" w:cs="Monaco"/>
          <w:color w:val="3F7F5F"/>
          <w:sz w:val="18"/>
          <w:szCs w:val="22"/>
          <w:bdr w:val="nil"/>
        </w:rPr>
        <w:t># Used to find maximum</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Opti</w:t>
      </w:r>
      <w:r w:rsidR="00E75A58">
        <w:rPr>
          <w:rFonts w:ascii="Monaco" w:eastAsia="Arial Unicode MS" w:hAnsi="Monaco" w:cs="Monaco"/>
          <w:color w:val="3F7F5F"/>
          <w:sz w:val="18"/>
          <w:szCs w:val="22"/>
          <w:bdr w:val="nil"/>
        </w:rPr>
        <w:t>mize spread: Influenced node * s</w:t>
      </w:r>
      <w:r w:rsidRPr="00176319">
        <w:rPr>
          <w:rFonts w:ascii="Monaco" w:eastAsia="Arial Unicode MS" w:hAnsi="Monaco" w:cs="Monaco"/>
          <w:color w:val="3F7F5F"/>
          <w:sz w:val="18"/>
          <w:szCs w:val="22"/>
          <w:bdr w:val="nil"/>
        </w:rPr>
        <w:t>ocial vulnerability score</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maximize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spread:</w:t>
      </w:r>
      <w:r w:rsidRPr="00176319">
        <w:rPr>
          <w:rFonts w:ascii="Monaco" w:eastAsia="Arial Unicode MS" w:hAnsi="Monaco" w:cs="Monaco"/>
          <w:sz w:val="18"/>
          <w:szCs w:val="22"/>
          <w:bdr w:val="nil"/>
        </w:rPr>
        <w:t xml:space="preserve"> </w:t>
      </w:r>
      <w:proofErr w:type="gramStart"/>
      <w:r w:rsidRPr="00176319">
        <w:rPr>
          <w:rFonts w:ascii="Monaco" w:eastAsia="Arial Unicode MS" w:hAnsi="Monaco" w:cs="Monaco"/>
          <w:b/>
          <w:bCs/>
          <w:color w:val="7F0055"/>
          <w:sz w:val="18"/>
          <w:szCs w:val="22"/>
          <w:bdr w:val="nil"/>
        </w:rPr>
        <w:t>sum</w:t>
      </w:r>
      <w:r w:rsidRPr="00176319">
        <w:rPr>
          <w:rFonts w:ascii="Monaco" w:eastAsia="Arial Unicode MS" w:hAnsi="Monaco" w:cs="Monaco"/>
          <w:color w:val="000000"/>
          <w:sz w:val="18"/>
          <w:szCs w:val="22"/>
          <w:bdr w:val="nil"/>
        </w:rPr>
        <w:t>{</w:t>
      </w:r>
      <w:proofErr w:type="gramEnd"/>
      <w:r w:rsidRPr="00176319">
        <w:rPr>
          <w:rFonts w:ascii="Monaco" w:eastAsia="Arial Unicode MS" w:hAnsi="Monaco" w:cs="Monaco"/>
          <w:color w:val="000000"/>
          <w:sz w:val="18"/>
          <w:szCs w:val="22"/>
          <w:bdr w:val="nil"/>
        </w:rPr>
        <w:t>j</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x[j]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sv[j];</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Find sum of arcs of active nodes</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subject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to</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active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{j</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u[j]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sum</w:t>
      </w:r>
      <w:r w:rsidRPr="00176319">
        <w:rPr>
          <w:rFonts w:ascii="Monaco" w:eastAsia="Arial Unicode MS" w:hAnsi="Monaco" w:cs="Monaco"/>
          <w:color w:val="000000"/>
          <w:sz w:val="18"/>
          <w:szCs w:val="22"/>
          <w:bdr w:val="nil"/>
        </w:rPr>
        <w:t>{(</w:t>
      </w:r>
      <w:proofErr w:type="gramStart"/>
      <w:r w:rsidRPr="00176319">
        <w:rPr>
          <w:rFonts w:ascii="Monaco" w:eastAsia="Arial Unicode MS" w:hAnsi="Monaco" w:cs="Monaco"/>
          <w:color w:val="000000"/>
          <w:sz w:val="18"/>
          <w:szCs w:val="22"/>
          <w:bdr w:val="nil"/>
        </w:rPr>
        <w:t>i,j</w:t>
      </w:r>
      <w:proofErr w:type="gramEnd"/>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ARCS}</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y[i]</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prop[i,j];</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Determine if node meets threshold limit</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subject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to</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threshold</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{j</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t[j]*s[j]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&lt;=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u[j];</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Determine number of starting influencers</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subject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to</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limit: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sum</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{i</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INFLUENCERS}</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y[i]</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&lt;=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2;</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Constraints to find the ending maximum influenced</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subject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to</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max1</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{j</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x[j]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&gt;=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s[j];</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subject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to</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max2</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{j</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x[j]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&gt;=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y[j];</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subject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to</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max3</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{j</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x[j]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&lt;=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s[j]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M*b[j];</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subject</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to</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max4</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{j</w:t>
      </w:r>
      <w:r w:rsidRPr="00176319">
        <w:rPr>
          <w:rFonts w:ascii="Monaco" w:eastAsia="Arial Unicode MS" w:hAnsi="Monaco" w:cs="Monaco"/>
          <w:sz w:val="18"/>
          <w:szCs w:val="22"/>
          <w:bdr w:val="nil"/>
        </w:rPr>
        <w:t xml:space="preserve"> </w:t>
      </w:r>
      <w:r w:rsidRPr="00176319">
        <w:rPr>
          <w:rFonts w:ascii="Monaco" w:eastAsia="Arial Unicode MS" w:hAnsi="Monaco" w:cs="Monaco"/>
          <w:b/>
          <w:bCs/>
          <w:color w:val="7F0055"/>
          <w:sz w:val="18"/>
          <w:szCs w:val="22"/>
          <w:bdr w:val="nil"/>
        </w:rPr>
        <w:t>in</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PEOPLE}:</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x[j]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&lt;=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y[j]</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w:t>
      </w:r>
      <w:r w:rsidRPr="00176319">
        <w:rPr>
          <w:rFonts w:ascii="Monaco" w:eastAsia="Arial Unicode MS" w:hAnsi="Monaco" w:cs="Monaco"/>
          <w:sz w:val="18"/>
          <w:szCs w:val="22"/>
          <w:bdr w:val="nil"/>
        </w:rPr>
        <w:t xml:space="preserve"> </w:t>
      </w:r>
      <w:r w:rsidRPr="00176319">
        <w:rPr>
          <w:rFonts w:ascii="Monaco" w:eastAsia="Arial Unicode MS" w:hAnsi="Monaco" w:cs="Monaco"/>
          <w:color w:val="000000"/>
          <w:sz w:val="18"/>
          <w:szCs w:val="22"/>
          <w:bdr w:val="nil"/>
        </w:rPr>
        <w:t>M*(1-b[j]);</w:t>
      </w:r>
    </w:p>
    <w:p w:rsidR="00176319" w:rsidRPr="00176319" w:rsidRDefault="00176319" w:rsidP="00176319">
      <w:pPr>
        <w:autoSpaceDE w:val="0"/>
        <w:autoSpaceDN w:val="0"/>
        <w:adjustRightInd w:val="0"/>
        <w:rPr>
          <w:rFonts w:ascii="Monaco" w:eastAsia="Arial Unicode MS" w:hAnsi="Monaco" w:cs="Monaco"/>
          <w:sz w:val="18"/>
          <w:szCs w:val="22"/>
          <w:bdr w:val="nil"/>
        </w:rPr>
      </w:pP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color w:val="3F7F5F"/>
          <w:sz w:val="18"/>
          <w:szCs w:val="22"/>
          <w:bdr w:val="nil"/>
        </w:rPr>
        <w:t># Read in data and solve</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data</w:t>
      </w:r>
      <w:r w:rsidRPr="00176319">
        <w:rPr>
          <w:rFonts w:ascii="Monaco" w:eastAsia="Arial Unicode MS" w:hAnsi="Monaco" w:cs="Monaco"/>
          <w:sz w:val="18"/>
          <w:szCs w:val="22"/>
          <w:bdr w:val="nil"/>
        </w:rPr>
        <w:t xml:space="preserve"> </w:t>
      </w:r>
      <w:r w:rsidRPr="00176319">
        <w:rPr>
          <w:rFonts w:ascii="Monaco" w:eastAsia="Arial Unicode MS" w:hAnsi="Monaco" w:cs="Monaco"/>
          <w:color w:val="2A00FF"/>
          <w:sz w:val="18"/>
          <w:szCs w:val="22"/>
          <w:bdr w:val="nil"/>
        </w:rPr>
        <w:t>network.dat</w:t>
      </w:r>
      <w:r w:rsidRPr="00176319">
        <w:rPr>
          <w:rFonts w:ascii="Monaco" w:eastAsia="Arial Unicode MS" w:hAnsi="Monaco" w:cs="Monaco"/>
          <w:color w:val="000000"/>
          <w:sz w:val="18"/>
          <w:szCs w:val="22"/>
          <w:bdr w:val="nil"/>
        </w:rPr>
        <w:t>;</w:t>
      </w:r>
    </w:p>
    <w:p w:rsidR="00176319" w:rsidRPr="00176319" w:rsidRDefault="00176319" w:rsidP="00176319">
      <w:pPr>
        <w:autoSpaceDE w:val="0"/>
        <w:autoSpaceDN w:val="0"/>
        <w:adjustRightInd w:val="0"/>
        <w:rPr>
          <w:rFonts w:ascii="Monaco" w:eastAsia="Arial Unicode MS" w:hAnsi="Monaco" w:cs="Monaco"/>
          <w:sz w:val="18"/>
          <w:szCs w:val="22"/>
          <w:bdr w:val="nil"/>
        </w:rPr>
      </w:pPr>
      <w:r w:rsidRPr="00176319">
        <w:rPr>
          <w:rFonts w:ascii="Monaco" w:eastAsia="Arial Unicode MS" w:hAnsi="Monaco" w:cs="Monaco"/>
          <w:b/>
          <w:bCs/>
          <w:color w:val="7F0055"/>
          <w:sz w:val="18"/>
          <w:szCs w:val="22"/>
          <w:bdr w:val="nil"/>
        </w:rPr>
        <w:t>solve</w:t>
      </w:r>
      <w:r w:rsidRPr="00176319">
        <w:rPr>
          <w:rFonts w:ascii="Monaco" w:eastAsia="Arial Unicode MS" w:hAnsi="Monaco" w:cs="Monaco"/>
          <w:color w:val="000000"/>
          <w:sz w:val="18"/>
          <w:szCs w:val="22"/>
          <w:bdr w:val="nil"/>
        </w:rPr>
        <w:t>;</w:t>
      </w:r>
    </w:p>
    <w:p w:rsidR="00176319" w:rsidRDefault="00176319" w:rsidP="00176319">
      <w:pPr>
        <w:pStyle w:val="Body"/>
        <w:rPr>
          <w:rFonts w:ascii="Monaco" w:hAnsi="Monaco" w:cs="Monaco"/>
          <w:sz w:val="18"/>
        </w:rPr>
      </w:pPr>
      <w:r w:rsidRPr="00176319">
        <w:rPr>
          <w:rFonts w:ascii="Monaco" w:hAnsi="Monaco" w:cs="Monaco"/>
          <w:b/>
          <w:bCs/>
          <w:color w:val="7F0055"/>
          <w:sz w:val="18"/>
        </w:rPr>
        <w:t>display</w:t>
      </w:r>
      <w:r w:rsidRPr="00176319">
        <w:rPr>
          <w:rFonts w:ascii="Monaco" w:hAnsi="Monaco" w:cs="Monaco"/>
          <w:sz w:val="18"/>
        </w:rPr>
        <w:t xml:space="preserve"> y, x;</w:t>
      </w:r>
    </w:p>
    <w:p w:rsidR="00E75A58" w:rsidRDefault="00E75A58" w:rsidP="00176319">
      <w:pPr>
        <w:pStyle w:val="Body"/>
        <w:rPr>
          <w:rFonts w:ascii="Monaco" w:hAnsi="Monaco" w:cs="Monaco"/>
          <w:sz w:val="18"/>
        </w:rPr>
      </w:pPr>
    </w:p>
    <w:p w:rsidR="00E75A58" w:rsidRDefault="00E75A58" w:rsidP="00176319">
      <w:pPr>
        <w:pStyle w:val="Body"/>
        <w:rPr>
          <w:rFonts w:ascii="Monaco" w:hAnsi="Monaco" w:cs="Monaco"/>
          <w:sz w:val="18"/>
        </w:rPr>
      </w:pPr>
    </w:p>
    <w:p w:rsidR="00E75A58" w:rsidRDefault="00E75A58" w:rsidP="00176319">
      <w:pPr>
        <w:pStyle w:val="Body"/>
        <w:rPr>
          <w:rFonts w:ascii="Monaco" w:hAnsi="Monaco" w:cs="Monaco"/>
          <w:sz w:val="18"/>
        </w:rPr>
      </w:pPr>
    </w:p>
    <w:p w:rsidR="00E75A58" w:rsidRDefault="00E75A58" w:rsidP="009C517C">
      <w:pPr>
        <w:pStyle w:val="Style1"/>
      </w:pPr>
      <w:bookmarkStart w:id="41" w:name="_Toc530942068"/>
      <w:r>
        <w:lastRenderedPageBreak/>
        <w:t xml:space="preserve">Appendix B: </w:t>
      </w:r>
      <w:r w:rsidR="00C70FEF">
        <w:t>AMPL Code – Data File</w:t>
      </w:r>
      <w:bookmarkEnd w:id="41"/>
    </w:p>
    <w:p w:rsidR="009C517C" w:rsidRDefault="009C517C" w:rsidP="009C517C">
      <w:pPr>
        <w:pStyle w:val="Style1"/>
      </w:pP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b/>
          <w:bCs/>
          <w:color w:val="7F0055"/>
          <w:sz w:val="18"/>
          <w:szCs w:val="18"/>
          <w:bdr w:val="nil"/>
        </w:rPr>
        <w:t>set</w:t>
      </w:r>
      <w:r w:rsidRPr="00C70FEF">
        <w:rPr>
          <w:rFonts w:ascii="Monaco" w:eastAsia="Arial Unicode MS" w:hAnsi="Monaco" w:cs="Monaco"/>
          <w:sz w:val="18"/>
          <w:szCs w:val="18"/>
          <w:bdr w:val="nil"/>
        </w:rPr>
        <w:t xml:space="preserve"> </w:t>
      </w:r>
      <w:proofErr w:type="gramStart"/>
      <w:r w:rsidRPr="00C70FEF">
        <w:rPr>
          <w:rFonts w:ascii="Monaco" w:eastAsia="Arial Unicode MS" w:hAnsi="Monaco" w:cs="Monaco"/>
          <w:color w:val="000000"/>
          <w:sz w:val="18"/>
          <w:szCs w:val="18"/>
          <w:bdr w:val="nil"/>
        </w:rPr>
        <w:t>PEOPLE</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w:t>
      </w:r>
      <w:proofErr w:type="gramEnd"/>
      <w:r w:rsidRPr="00C70FEF">
        <w:rPr>
          <w:rFonts w:ascii="Monaco" w:eastAsia="Arial Unicode MS" w:hAnsi="Monaco" w:cs="Monaco"/>
          <w:color w:val="000000"/>
          <w:sz w:val="18"/>
          <w:szCs w:val="18"/>
          <w:bdr w:val="nil"/>
        </w:rPr>
        <w:t>=</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b/>
          <w:bCs/>
          <w:color w:val="7F0055"/>
          <w:sz w:val="18"/>
          <w:szCs w:val="18"/>
          <w:bdr w:val="nil"/>
        </w:rPr>
        <w:t>set</w:t>
      </w:r>
      <w:r w:rsidRPr="00C70FEF">
        <w:rPr>
          <w:rFonts w:ascii="Monaco" w:eastAsia="Arial Unicode MS" w:hAnsi="Monaco" w:cs="Monaco"/>
          <w:sz w:val="18"/>
          <w:szCs w:val="18"/>
          <w:bdr w:val="nil"/>
        </w:rPr>
        <w:t xml:space="preserve"> </w:t>
      </w:r>
      <w:proofErr w:type="gramStart"/>
      <w:r w:rsidRPr="00C70FEF">
        <w:rPr>
          <w:rFonts w:ascii="Monaco" w:eastAsia="Arial Unicode MS" w:hAnsi="Monaco" w:cs="Monaco"/>
          <w:color w:val="000000"/>
          <w:sz w:val="18"/>
          <w:szCs w:val="18"/>
          <w:bdr w:val="nil"/>
        </w:rPr>
        <w:t>INFLUENCERS</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w:t>
      </w:r>
      <w:proofErr w:type="gramEnd"/>
      <w:r w:rsidRPr="00C70FEF">
        <w:rPr>
          <w:rFonts w:ascii="Monaco" w:eastAsia="Arial Unicode MS" w:hAnsi="Monaco" w:cs="Monaco"/>
          <w:color w:val="000000"/>
          <w:sz w:val="18"/>
          <w:szCs w:val="18"/>
          <w:bdr w:val="nil"/>
        </w:rPr>
        <w:t>=</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15;</w:t>
      </w:r>
    </w:p>
    <w:p w:rsidR="00C70FEF" w:rsidRPr="00C70FEF" w:rsidRDefault="00C70FEF" w:rsidP="00C70FEF">
      <w:pPr>
        <w:autoSpaceDE w:val="0"/>
        <w:autoSpaceDN w:val="0"/>
        <w:adjustRightInd w:val="0"/>
        <w:rPr>
          <w:rFonts w:ascii="Monaco" w:eastAsia="Arial Unicode MS" w:hAnsi="Monaco" w:cs="Monaco"/>
          <w:sz w:val="18"/>
          <w:szCs w:val="18"/>
          <w:bdr w:val="nil"/>
        </w:rPr>
      </w:pP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b/>
          <w:bCs/>
          <w:color w:val="7F0055"/>
          <w:sz w:val="18"/>
          <w:szCs w:val="18"/>
          <w:bdr w:val="nil"/>
        </w:rPr>
        <w:t>set</w:t>
      </w:r>
      <w:r w:rsidRPr="00C70FEF">
        <w:rPr>
          <w:rFonts w:ascii="Monaco" w:eastAsia="Arial Unicode MS" w:hAnsi="Monaco" w:cs="Monaco"/>
          <w:sz w:val="18"/>
          <w:szCs w:val="18"/>
          <w:bdr w:val="nil"/>
        </w:rPr>
        <w:t xml:space="preserve"> </w:t>
      </w:r>
      <w:proofErr w:type="gramStart"/>
      <w:r w:rsidRPr="00C70FEF">
        <w:rPr>
          <w:rFonts w:ascii="Monaco" w:eastAsia="Arial Unicode MS" w:hAnsi="Monaco" w:cs="Monaco"/>
          <w:color w:val="000000"/>
          <w:sz w:val="18"/>
          <w:szCs w:val="18"/>
          <w:bdr w:val="nil"/>
        </w:rPr>
        <w:t>ARCS</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w:t>
      </w:r>
      <w:proofErr w:type="gramEnd"/>
      <w:r w:rsidRPr="00C70FEF">
        <w:rPr>
          <w:rFonts w:ascii="Monaco" w:eastAsia="Arial Unicode MS" w:hAnsi="Monaco" w:cs="Monaco"/>
          <w:color w:val="000000"/>
          <w:sz w:val="18"/>
          <w:szCs w:val="18"/>
          <w:bdr w:val="nil"/>
        </w:rPr>
        <w:t>=</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sz w:val="18"/>
          <w:szCs w:val="18"/>
          <w:bdr w:val="nil"/>
        </w:rPr>
        <w:tab/>
      </w:r>
      <w:r>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sz w:val="18"/>
          <w:szCs w:val="18"/>
          <w:bdr w:val="nil"/>
        </w:rPr>
        <w:tab/>
      </w:r>
      <w:r>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sz w:val="18"/>
          <w:szCs w:val="18"/>
          <w:bdr w:val="nil"/>
        </w:rPr>
        <w:tab/>
      </w:r>
      <w:r>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15);</w:t>
      </w:r>
    </w:p>
    <w:p w:rsidR="00C70FEF" w:rsidRPr="00C70FEF" w:rsidRDefault="00C70FEF" w:rsidP="00C70FEF">
      <w:pPr>
        <w:autoSpaceDE w:val="0"/>
        <w:autoSpaceDN w:val="0"/>
        <w:adjustRightInd w:val="0"/>
        <w:rPr>
          <w:rFonts w:ascii="Monaco" w:eastAsia="Arial Unicode MS" w:hAnsi="Monaco" w:cs="Monaco"/>
          <w:sz w:val="18"/>
          <w:szCs w:val="18"/>
          <w:bdr w:val="nil"/>
        </w:rPr>
      </w:pP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b/>
          <w:bCs/>
          <w:color w:val="7F0055"/>
          <w:sz w:val="18"/>
          <w:szCs w:val="18"/>
          <w:bdr w:val="nil"/>
        </w:rPr>
        <w:t>param</w:t>
      </w:r>
      <w:r w:rsidRPr="00C70FEF">
        <w:rPr>
          <w:rFonts w:ascii="Monaco" w:eastAsia="Arial Unicode MS" w:hAnsi="Monaco" w:cs="Monaco"/>
          <w:sz w:val="18"/>
          <w:szCs w:val="18"/>
          <w:bdr w:val="nil"/>
        </w:rPr>
        <w:t xml:space="preserve"> </w:t>
      </w:r>
      <w:proofErr w:type="gramStart"/>
      <w:r w:rsidRPr="00C70FEF">
        <w:rPr>
          <w:rFonts w:ascii="Monaco" w:eastAsia="Arial Unicode MS" w:hAnsi="Monaco" w:cs="Monaco"/>
          <w:color w:val="000000"/>
          <w:sz w:val="18"/>
          <w:szCs w:val="18"/>
          <w:bdr w:val="nil"/>
        </w:rPr>
        <w:t>sv</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w:t>
      </w:r>
      <w:proofErr w:type="gramEnd"/>
      <w:r w:rsidRPr="00C70FEF">
        <w:rPr>
          <w:rFonts w:ascii="Monaco" w:eastAsia="Arial Unicode MS" w:hAnsi="Monaco" w:cs="Monaco"/>
          <w:color w:val="000000"/>
          <w:sz w:val="18"/>
          <w:szCs w:val="18"/>
          <w:bdr w:val="nil"/>
        </w:rPr>
        <w:t>=</w:t>
      </w:r>
      <w:r w:rsidRPr="00C70FEF">
        <w:rPr>
          <w:rFonts w:ascii="Monaco" w:eastAsia="Arial Unicode MS" w:hAnsi="Monaco" w:cs="Monaco"/>
          <w:sz w:val="18"/>
          <w:szCs w:val="18"/>
          <w:bdr w:val="nil"/>
        </w:rPr>
        <w:t xml:space="preserve"> </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0.6957279716157805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0.9160960662545845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0.8164649890317078</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0.028749761066347967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0.028041893921005423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0.7438086041530414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0.28855253318726903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0.25719517445052975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0.8508915655407895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0.650396427594281</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0.49948586935849015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0.30653814079710606</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0.6409787445759747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0.37651206017437044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0.8145728613758114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0.9453578017199536;</w:t>
      </w:r>
    </w:p>
    <w:p w:rsidR="00C70FEF" w:rsidRPr="00C70FEF" w:rsidRDefault="00C70FEF" w:rsidP="00C70FEF">
      <w:pPr>
        <w:autoSpaceDE w:val="0"/>
        <w:autoSpaceDN w:val="0"/>
        <w:adjustRightInd w:val="0"/>
        <w:rPr>
          <w:rFonts w:ascii="Monaco" w:eastAsia="Arial Unicode MS" w:hAnsi="Monaco" w:cs="Monaco"/>
          <w:sz w:val="18"/>
          <w:szCs w:val="18"/>
          <w:bdr w:val="nil"/>
        </w:rPr>
      </w:pP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b/>
          <w:bCs/>
          <w:color w:val="7F0055"/>
          <w:sz w:val="18"/>
          <w:szCs w:val="18"/>
          <w:bdr w:val="nil"/>
        </w:rPr>
        <w:t>param</w:t>
      </w:r>
      <w:r w:rsidRPr="00C70FEF">
        <w:rPr>
          <w:rFonts w:ascii="Monaco" w:eastAsia="Arial Unicode MS" w:hAnsi="Monaco" w:cs="Monaco"/>
          <w:sz w:val="18"/>
          <w:szCs w:val="18"/>
          <w:bdr w:val="nil"/>
        </w:rPr>
        <w:t xml:space="preserve"> </w:t>
      </w:r>
      <w:proofErr w:type="gramStart"/>
      <w:r w:rsidRPr="00C70FEF">
        <w:rPr>
          <w:rFonts w:ascii="Monaco" w:eastAsia="Arial Unicode MS" w:hAnsi="Monaco" w:cs="Monaco"/>
          <w:color w:val="000000"/>
          <w:sz w:val="18"/>
          <w:szCs w:val="18"/>
          <w:bdr w:val="nil"/>
        </w:rPr>
        <w:t>t</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w:t>
      </w:r>
      <w:proofErr w:type="gramEnd"/>
      <w:r w:rsidRPr="00C70FEF">
        <w:rPr>
          <w:rFonts w:ascii="Monaco" w:eastAsia="Arial Unicode MS" w:hAnsi="Monaco" w:cs="Monaco"/>
          <w:color w:val="000000"/>
          <w:sz w:val="18"/>
          <w:szCs w:val="18"/>
          <w:bdr w:val="nil"/>
        </w:rPr>
        <w:t>=</w:t>
      </w:r>
      <w:r w:rsidRPr="00C70FEF">
        <w:rPr>
          <w:rFonts w:ascii="Monaco" w:eastAsia="Arial Unicode MS" w:hAnsi="Monaco" w:cs="Monaco"/>
          <w:sz w:val="18"/>
          <w:szCs w:val="18"/>
          <w:bdr w:val="nil"/>
        </w:rPr>
        <w:t xml:space="preserve"> </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0.4706810530434994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0.6979085881001218</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0.23278514744401813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0.17396749189309824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0.9033647822607421</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0.5021209861281979</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0.5790873096413065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0.6273477338307205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0.2654174490273189</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0.21802956966098364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0.38932199142757884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0.026846232825811223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0.6555561416786693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0.8620716020188668</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0.0622859279293565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0.05652409688228199;</w:t>
      </w:r>
    </w:p>
    <w:p w:rsidR="00C70FEF" w:rsidRPr="00C70FEF" w:rsidRDefault="00C70FEF" w:rsidP="00C70FEF">
      <w:pPr>
        <w:autoSpaceDE w:val="0"/>
        <w:autoSpaceDN w:val="0"/>
        <w:adjustRightInd w:val="0"/>
        <w:rPr>
          <w:rFonts w:ascii="Monaco" w:eastAsia="Arial Unicode MS" w:hAnsi="Monaco" w:cs="Monaco"/>
          <w:sz w:val="18"/>
          <w:szCs w:val="18"/>
          <w:bdr w:val="nil"/>
        </w:rPr>
      </w:pPr>
    </w:p>
    <w:p w:rsidR="00C70FEF" w:rsidRDefault="00C70FEF" w:rsidP="00C70FEF">
      <w:pPr>
        <w:autoSpaceDE w:val="0"/>
        <w:autoSpaceDN w:val="0"/>
        <w:adjustRightInd w:val="0"/>
        <w:rPr>
          <w:rFonts w:ascii="Monaco" w:eastAsia="Arial Unicode MS" w:hAnsi="Monaco" w:cs="Monaco"/>
          <w:sz w:val="18"/>
          <w:szCs w:val="18"/>
          <w:bdr w:val="nil"/>
        </w:rPr>
      </w:pPr>
    </w:p>
    <w:p w:rsidR="00C70FEF" w:rsidRDefault="00C70FEF" w:rsidP="00C70FEF">
      <w:pPr>
        <w:autoSpaceDE w:val="0"/>
        <w:autoSpaceDN w:val="0"/>
        <w:adjustRightInd w:val="0"/>
        <w:rPr>
          <w:rFonts w:ascii="Monaco" w:eastAsia="Arial Unicode MS" w:hAnsi="Monaco" w:cs="Monaco"/>
          <w:sz w:val="18"/>
          <w:szCs w:val="18"/>
          <w:bdr w:val="nil"/>
        </w:rPr>
      </w:pPr>
    </w:p>
    <w:p w:rsidR="00C70FEF" w:rsidRDefault="00C70FEF" w:rsidP="00C70FEF">
      <w:pPr>
        <w:autoSpaceDE w:val="0"/>
        <w:autoSpaceDN w:val="0"/>
        <w:adjustRightInd w:val="0"/>
        <w:rPr>
          <w:rFonts w:ascii="Monaco" w:eastAsia="Arial Unicode MS" w:hAnsi="Monaco" w:cs="Monaco"/>
          <w:sz w:val="18"/>
          <w:szCs w:val="18"/>
          <w:bdr w:val="nil"/>
        </w:rPr>
      </w:pPr>
    </w:p>
    <w:p w:rsidR="00C70FEF" w:rsidRDefault="00C70FEF" w:rsidP="00C70FEF">
      <w:pPr>
        <w:autoSpaceDE w:val="0"/>
        <w:autoSpaceDN w:val="0"/>
        <w:adjustRightInd w:val="0"/>
        <w:rPr>
          <w:rFonts w:ascii="Monaco" w:eastAsia="Arial Unicode MS" w:hAnsi="Monaco" w:cs="Monaco"/>
          <w:sz w:val="18"/>
          <w:szCs w:val="18"/>
          <w:bdr w:val="nil"/>
        </w:rPr>
      </w:pPr>
    </w:p>
    <w:p w:rsidR="00C70FEF" w:rsidRDefault="00C70FEF" w:rsidP="00C70FEF">
      <w:pPr>
        <w:autoSpaceDE w:val="0"/>
        <w:autoSpaceDN w:val="0"/>
        <w:adjustRightInd w:val="0"/>
        <w:rPr>
          <w:rFonts w:ascii="Monaco" w:eastAsia="Arial Unicode MS" w:hAnsi="Monaco" w:cs="Monaco"/>
          <w:sz w:val="18"/>
          <w:szCs w:val="18"/>
          <w:bdr w:val="nil"/>
        </w:rPr>
      </w:pPr>
    </w:p>
    <w:p w:rsidR="00C70FEF" w:rsidRPr="00C70FEF" w:rsidRDefault="00C70FEF" w:rsidP="00C70FEF">
      <w:pPr>
        <w:autoSpaceDE w:val="0"/>
        <w:autoSpaceDN w:val="0"/>
        <w:adjustRightInd w:val="0"/>
        <w:rPr>
          <w:rFonts w:ascii="Monaco" w:eastAsia="Arial Unicode MS" w:hAnsi="Monaco" w:cs="Monaco"/>
          <w:sz w:val="18"/>
          <w:szCs w:val="18"/>
          <w:bdr w:val="nil"/>
        </w:rPr>
      </w:pP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b/>
          <w:bCs/>
          <w:color w:val="7F0055"/>
          <w:sz w:val="18"/>
          <w:szCs w:val="18"/>
          <w:bdr w:val="nil"/>
        </w:rPr>
        <w:lastRenderedPageBreak/>
        <w:t>param</w:t>
      </w:r>
      <w:r w:rsidRPr="00C70FEF">
        <w:rPr>
          <w:rFonts w:ascii="Monaco" w:eastAsia="Arial Unicode MS" w:hAnsi="Monaco" w:cs="Monaco"/>
          <w:sz w:val="18"/>
          <w:szCs w:val="18"/>
          <w:bdr w:val="nil"/>
        </w:rPr>
        <w:t xml:space="preserve"> </w:t>
      </w:r>
      <w:proofErr w:type="gramStart"/>
      <w:r w:rsidRPr="00C70FEF">
        <w:rPr>
          <w:rFonts w:ascii="Monaco" w:eastAsia="Arial Unicode MS" w:hAnsi="Monaco" w:cs="Monaco"/>
          <w:color w:val="000000"/>
          <w:sz w:val="18"/>
          <w:szCs w:val="18"/>
          <w:bdr w:val="nil"/>
        </w:rPr>
        <w:t>prop</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w:t>
      </w:r>
      <w:proofErr w:type="gramEnd"/>
      <w:r w:rsidRPr="00C70FEF">
        <w:rPr>
          <w:rFonts w:ascii="Monaco" w:eastAsia="Arial Unicode MS" w:hAnsi="Monaco" w:cs="Monaco"/>
          <w:color w:val="000000"/>
          <w:sz w:val="18"/>
          <w:szCs w:val="18"/>
          <w:bdr w:val="nil"/>
        </w:rPr>
        <w:t>=</w:t>
      </w:r>
      <w:r w:rsidRPr="00C70FEF">
        <w:rPr>
          <w:rFonts w:ascii="Monaco" w:eastAsia="Arial Unicode MS" w:hAnsi="Monaco" w:cs="Monaco"/>
          <w:sz w:val="18"/>
          <w:szCs w:val="18"/>
          <w:bdr w:val="nil"/>
        </w:rPr>
        <w:t xml:space="preserve"> </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0.895348163654844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0.4212214974801205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0.7958670533798993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0.7746444551066404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0.3246788210216138</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0.06662423643153312</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0.15668111503910137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0.07525015228085663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0.0848674226258275</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0.3211691249636829</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0.14562662430172618</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0.057795688790242584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0.2090475007813697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0.23307272605709883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0.3665782545329316</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0.2757846236180138</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0.21682203466433164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0.20994751324388922</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[6,</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0.4599796758880993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0.0033687985167396017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[7,</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0.1639780615694167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0.0545023404376328</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[8,</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0.20001477431154954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0.10223165955573477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[9,</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0.11085158734693767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0.1264766357720927</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[10,</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0.04351434104468721</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0.16547335532032353</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[11,</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14]</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0.1081189592616596</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[12,</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0.1269944909233354</w:t>
      </w:r>
    </w:p>
    <w:p w:rsidR="00C70FEF" w:rsidRPr="00C70FEF" w:rsidRDefault="00C70FEF" w:rsidP="00C70FEF">
      <w:pPr>
        <w:autoSpaceDE w:val="0"/>
        <w:autoSpaceDN w:val="0"/>
        <w:adjustRightInd w:val="0"/>
        <w:rPr>
          <w:rFonts w:ascii="Monaco" w:eastAsia="Arial Unicode MS" w:hAnsi="Monaco" w:cs="Monaco"/>
          <w:sz w:val="18"/>
          <w:szCs w:val="18"/>
          <w:bdr w:val="nil"/>
        </w:rPr>
      </w:pPr>
      <w:r w:rsidRPr="00C70FEF">
        <w:rPr>
          <w:rFonts w:ascii="Monaco" w:eastAsia="Arial Unicode MS" w:hAnsi="Monaco" w:cs="Monaco"/>
          <w:color w:val="000000"/>
          <w:sz w:val="18"/>
          <w:szCs w:val="18"/>
          <w:bdr w:val="nil"/>
        </w:rPr>
        <w:t>[13,</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15]</w:t>
      </w:r>
      <w:r w:rsidRPr="00C70FEF">
        <w:rPr>
          <w:rFonts w:ascii="Monaco" w:eastAsia="Arial Unicode MS" w:hAnsi="Monaco" w:cs="Monaco"/>
          <w:sz w:val="18"/>
          <w:szCs w:val="18"/>
          <w:bdr w:val="nil"/>
        </w:rPr>
        <w:t xml:space="preserve"> </w:t>
      </w:r>
      <w:r w:rsidRPr="00C70FEF">
        <w:rPr>
          <w:rFonts w:ascii="Monaco" w:eastAsia="Arial Unicode MS" w:hAnsi="Monaco" w:cs="Monaco"/>
          <w:color w:val="000000"/>
          <w:sz w:val="18"/>
          <w:szCs w:val="18"/>
          <w:bdr w:val="nil"/>
        </w:rPr>
        <w:t>0.10900143406071675</w:t>
      </w:r>
    </w:p>
    <w:p w:rsidR="00C70FEF" w:rsidRPr="00C70FEF" w:rsidRDefault="00C70FEF" w:rsidP="00C70FEF">
      <w:pPr>
        <w:pStyle w:val="Body"/>
        <w:rPr>
          <w:rFonts w:ascii="Monaco" w:hAnsi="Monaco" w:cs="Monaco"/>
          <w:sz w:val="18"/>
          <w:szCs w:val="18"/>
        </w:rPr>
      </w:pPr>
      <w:r w:rsidRPr="00C70FEF">
        <w:rPr>
          <w:rFonts w:ascii="Monaco" w:hAnsi="Monaco" w:cs="Monaco"/>
          <w:sz w:val="18"/>
          <w:szCs w:val="18"/>
        </w:rPr>
        <w:t>[14, 15] 0.10004572201850995;</w:t>
      </w:r>
    </w:p>
    <w:p w:rsidR="00E75A58" w:rsidRDefault="00E75A58" w:rsidP="00176319">
      <w:pPr>
        <w:pStyle w:val="Body"/>
        <w:rPr>
          <w:rFonts w:ascii="Times New Roman" w:hAnsi="Times New Roman" w:cs="Times New Roman"/>
          <w:sz w:val="20"/>
          <w:szCs w:val="24"/>
        </w:rPr>
      </w:pPr>
    </w:p>
    <w:p w:rsidR="00937BE6" w:rsidRDefault="00937BE6"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176319">
      <w:pPr>
        <w:pStyle w:val="Body"/>
        <w:rPr>
          <w:rFonts w:ascii="Times New Roman" w:hAnsi="Times New Roman" w:cs="Times New Roman"/>
          <w:sz w:val="20"/>
          <w:szCs w:val="24"/>
        </w:rPr>
      </w:pPr>
    </w:p>
    <w:p w:rsidR="00C70FEF" w:rsidRDefault="00C70FEF" w:rsidP="00ED3EB2">
      <w:pPr>
        <w:pStyle w:val="Style1"/>
      </w:pPr>
      <w:bookmarkStart w:id="42" w:name="_Toc530942069"/>
      <w:r>
        <w:lastRenderedPageBreak/>
        <w:t xml:space="preserve">Appendix C: Python code </w:t>
      </w:r>
      <w:r w:rsidR="00ED3EB2">
        <w:t>to create graph</w:t>
      </w:r>
      <w:bookmarkEnd w:id="42"/>
    </w:p>
    <w:p w:rsidR="00B208A4" w:rsidRDefault="00B208A4" w:rsidP="00176319">
      <w:pPr>
        <w:pStyle w:val="Body"/>
        <w:rPr>
          <w:rFonts w:ascii="Times New Roman" w:hAnsi="Times New Roman" w:cs="Times New Roman"/>
          <w:sz w:val="20"/>
          <w:szCs w:val="24"/>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tweepy</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from tweepy import OAuthHandler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json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time</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sys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os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io</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re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pandas as pd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random</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numpy as np</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networkx as nx</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import </w:t>
      </w:r>
      <w:proofErr w:type="gramStart"/>
      <w:r w:rsidRPr="00ED3EB2">
        <w:rPr>
          <w:rFonts w:ascii="Lucida Console" w:hAnsi="Lucida Console" w:cs="Times New Roman"/>
          <w:sz w:val="20"/>
          <w:szCs w:val="20"/>
        </w:rPr>
        <w:t>matplotlib.pyplot</w:t>
      </w:r>
      <w:proofErr w:type="gramEnd"/>
      <w:r w:rsidRPr="00ED3EB2">
        <w:rPr>
          <w:rFonts w:ascii="Lucida Console" w:hAnsi="Lucida Console" w:cs="Times New Roman"/>
          <w:sz w:val="20"/>
          <w:szCs w:val="20"/>
        </w:rPr>
        <w:t xml:space="preserve"> as plt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from random import Random</w:t>
      </w:r>
    </w:p>
    <w:p w:rsidR="001D705E" w:rsidRPr="00ED3EB2" w:rsidRDefault="001D705E" w:rsidP="00176319">
      <w:pPr>
        <w:pStyle w:val="Body"/>
        <w:rPr>
          <w:rFonts w:ascii="Lucida Console" w:hAnsi="Lucida Console" w:cs="Times New Roman"/>
          <w:sz w:val="20"/>
          <w:szCs w:val="20"/>
        </w:rPr>
      </w:pP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Useful Functions """</w:t>
      </w:r>
    </w:p>
    <w:p w:rsidR="001D705E"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Code adapted from </w:t>
      </w:r>
      <w:r w:rsidR="00B208A4" w:rsidRPr="00ED3EB2">
        <w:rPr>
          <w:rFonts w:ascii="Lucida Console" w:hAnsi="Lucida Console" w:cs="Times New Roman"/>
          <w:sz w:val="20"/>
          <w:szCs w:val="20"/>
        </w:rPr>
        <w:t>https://labsblog.f-secure.com/2018/02/27/how-to-get-twitter-follower-data-using-python-and-tweepy/</w:t>
      </w:r>
    </w:p>
    <w:p w:rsidR="00D13472" w:rsidRPr="00ED3EB2" w:rsidRDefault="00D13472" w:rsidP="001D705E">
      <w:pPr>
        <w:pStyle w:val="Body"/>
        <w:rPr>
          <w:rFonts w:ascii="Lucida Console" w:hAnsi="Lucida Console" w:cs="Times New Roman"/>
          <w:sz w:val="20"/>
          <w:szCs w:val="20"/>
        </w:rPr>
      </w:pPr>
      <w:r>
        <w:rPr>
          <w:rFonts w:ascii="Lucida Console" w:hAnsi="Lucida Console" w:cs="Times New Roman"/>
          <w:sz w:val="20"/>
          <w:szCs w:val="20"/>
        </w:rPr>
        <w:t># Patel (2018)</w:t>
      </w:r>
    </w:p>
    <w:p w:rsidR="00B208A4" w:rsidRPr="00ED3EB2" w:rsidRDefault="00B208A4" w:rsidP="001D705E">
      <w:pPr>
        <w:pStyle w:val="Body"/>
        <w:rPr>
          <w:rFonts w:ascii="Lucida Console" w:hAnsi="Lucida Console" w:cs="Times New Roman"/>
          <w:sz w:val="20"/>
          <w:szCs w:val="20"/>
        </w:rPr>
      </w:pP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Save json files</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def save_</w:t>
      </w:r>
      <w:proofErr w:type="gramStart"/>
      <w:r w:rsidRPr="00ED3EB2">
        <w:rPr>
          <w:rFonts w:ascii="Lucida Console" w:hAnsi="Lucida Console" w:cs="Times New Roman"/>
          <w:sz w:val="20"/>
          <w:szCs w:val="20"/>
        </w:rPr>
        <w:t>json(</w:t>
      </w:r>
      <w:proofErr w:type="gramEnd"/>
      <w:r w:rsidRPr="00ED3EB2">
        <w:rPr>
          <w:rFonts w:ascii="Lucida Console" w:hAnsi="Lucida Console" w:cs="Times New Roman"/>
          <w:sz w:val="20"/>
          <w:szCs w:val="20"/>
        </w:rPr>
        <w:t>variable, filename):</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with </w:t>
      </w:r>
      <w:proofErr w:type="gramStart"/>
      <w:r w:rsidRPr="00ED3EB2">
        <w:rPr>
          <w:rFonts w:ascii="Lucida Console" w:hAnsi="Lucida Console" w:cs="Times New Roman"/>
          <w:sz w:val="20"/>
          <w:szCs w:val="20"/>
        </w:rPr>
        <w:t>io.open</w:t>
      </w:r>
      <w:proofErr w:type="gramEnd"/>
      <w:r w:rsidRPr="00ED3EB2">
        <w:rPr>
          <w:rFonts w:ascii="Lucida Console" w:hAnsi="Lucida Console" w:cs="Times New Roman"/>
          <w:sz w:val="20"/>
          <w:szCs w:val="20"/>
        </w:rPr>
        <w:t>(filename, "w", encoding="utf-8") as f:</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f.write</w:t>
      </w:r>
      <w:proofErr w:type="gramEnd"/>
      <w:r w:rsidRPr="00ED3EB2">
        <w:rPr>
          <w:rFonts w:ascii="Lucida Console" w:hAnsi="Lucida Console" w:cs="Times New Roman"/>
          <w:sz w:val="20"/>
          <w:szCs w:val="20"/>
        </w:rPr>
        <w:t>(str(json.dumps(variable, indent=4, ensure_ascii=False)))</w:t>
      </w:r>
    </w:p>
    <w:p w:rsidR="001D705E" w:rsidRPr="00ED3EB2" w:rsidRDefault="001D705E" w:rsidP="001D705E">
      <w:pPr>
        <w:pStyle w:val="Body"/>
        <w:rPr>
          <w:rFonts w:ascii="Lucida Console" w:hAnsi="Lucida Console" w:cs="Times New Roman"/>
          <w:sz w:val="20"/>
          <w:szCs w:val="20"/>
        </w:rPr>
      </w:pP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Load saved json files</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def load_json(filename):</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ret = None</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if </w:t>
      </w:r>
      <w:proofErr w:type="gramStart"/>
      <w:r w:rsidRPr="00ED3EB2">
        <w:rPr>
          <w:rFonts w:ascii="Lucida Console" w:hAnsi="Lucida Console" w:cs="Times New Roman"/>
          <w:sz w:val="20"/>
          <w:szCs w:val="20"/>
        </w:rPr>
        <w:t>os.path</w:t>
      </w:r>
      <w:proofErr w:type="gramEnd"/>
      <w:r w:rsidRPr="00ED3EB2">
        <w:rPr>
          <w:rFonts w:ascii="Lucida Console" w:hAnsi="Lucida Console" w:cs="Times New Roman"/>
          <w:sz w:val="20"/>
          <w:szCs w:val="20"/>
        </w:rPr>
        <w:t>.exists(filename):</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try:</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with </w:t>
      </w:r>
      <w:proofErr w:type="gramStart"/>
      <w:r w:rsidRPr="00ED3EB2">
        <w:rPr>
          <w:rFonts w:ascii="Lucida Console" w:hAnsi="Lucida Console" w:cs="Times New Roman"/>
          <w:sz w:val="20"/>
          <w:szCs w:val="20"/>
        </w:rPr>
        <w:t>io.open</w:t>
      </w:r>
      <w:proofErr w:type="gramEnd"/>
      <w:r w:rsidRPr="00ED3EB2">
        <w:rPr>
          <w:rFonts w:ascii="Lucida Console" w:hAnsi="Lucida Console" w:cs="Times New Roman"/>
          <w:sz w:val="20"/>
          <w:szCs w:val="20"/>
        </w:rPr>
        <w:t>(filename, "r", encoding="utf-8") as f:</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ret = </w:t>
      </w:r>
      <w:proofErr w:type="gramStart"/>
      <w:r w:rsidRPr="00ED3EB2">
        <w:rPr>
          <w:rFonts w:ascii="Lucida Console" w:hAnsi="Lucida Console" w:cs="Times New Roman"/>
          <w:sz w:val="20"/>
          <w:szCs w:val="20"/>
        </w:rPr>
        <w:t>json.load</w:t>
      </w:r>
      <w:proofErr w:type="gramEnd"/>
      <w:r w:rsidRPr="00ED3EB2">
        <w:rPr>
          <w:rFonts w:ascii="Lucida Console" w:hAnsi="Lucida Console" w:cs="Times New Roman"/>
          <w:sz w:val="20"/>
          <w:szCs w:val="20"/>
        </w:rPr>
        <w:t>(f)</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w:t>
      </w:r>
    </w:p>
    <w:p w:rsidR="001D705E"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pass</w:t>
      </w:r>
    </w:p>
    <w:p w:rsidR="00C70FEF" w:rsidRPr="00ED3EB2" w:rsidRDefault="001D705E" w:rsidP="001D705E">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w:t>
      </w:r>
      <w:proofErr w:type="gramStart"/>
      <w:r w:rsidRPr="00ED3EB2">
        <w:rPr>
          <w:rFonts w:ascii="Lucida Console" w:hAnsi="Lucida Console" w:cs="Times New Roman"/>
          <w:sz w:val="20"/>
          <w:szCs w:val="20"/>
        </w:rPr>
        <w:t>ret</w:t>
      </w:r>
      <w:proofErr w:type="gramEnd"/>
    </w:p>
    <w:p w:rsidR="00B208A4" w:rsidRPr="00ED3EB2" w:rsidRDefault="00B208A4" w:rsidP="001D705E">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Save result of functions as json files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def try_load_or_</w:t>
      </w:r>
      <w:proofErr w:type="gramStart"/>
      <w:r w:rsidRPr="00ED3EB2">
        <w:rPr>
          <w:rFonts w:ascii="Lucida Console" w:hAnsi="Lucida Console" w:cs="Times New Roman"/>
          <w:sz w:val="20"/>
          <w:szCs w:val="20"/>
        </w:rPr>
        <w:t>process(</w:t>
      </w:r>
      <w:proofErr w:type="gramEnd"/>
      <w:r w:rsidRPr="00ED3EB2">
        <w:rPr>
          <w:rFonts w:ascii="Lucida Console" w:hAnsi="Lucida Console" w:cs="Times New Roman"/>
          <w:sz w:val="20"/>
          <w:szCs w:val="20"/>
        </w:rPr>
        <w:t>filename, processor_fn, function_arg):</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load_fn = None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save_fn = None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w:t>
      </w:r>
      <w:proofErr w:type="gramStart"/>
      <w:r w:rsidRPr="00ED3EB2">
        <w:rPr>
          <w:rFonts w:ascii="Lucida Console" w:hAnsi="Lucida Console" w:cs="Times New Roman"/>
          <w:sz w:val="20"/>
          <w:szCs w:val="20"/>
        </w:rPr>
        <w:t>filename.endswith</w:t>
      </w:r>
      <w:proofErr w:type="gramEnd"/>
      <w:r w:rsidRPr="00ED3EB2">
        <w:rPr>
          <w:rFonts w:ascii="Lucida Console" w:hAnsi="Lucida Console" w:cs="Times New Roman"/>
          <w:sz w:val="20"/>
          <w:szCs w:val="20"/>
        </w:rPr>
        <w:t>("json"):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load_fn = load_json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save_fn = save_json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load_fn = load_bin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save_fn = save_bin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w:t>
      </w:r>
      <w:proofErr w:type="gramStart"/>
      <w:r w:rsidRPr="00ED3EB2">
        <w:rPr>
          <w:rFonts w:ascii="Lucida Console" w:hAnsi="Lucida Console" w:cs="Times New Roman"/>
          <w:sz w:val="20"/>
          <w:szCs w:val="20"/>
        </w:rPr>
        <w:t>os.path</w:t>
      </w:r>
      <w:proofErr w:type="gramEnd"/>
      <w:r w:rsidRPr="00ED3EB2">
        <w:rPr>
          <w:rFonts w:ascii="Lucida Console" w:hAnsi="Lucida Console" w:cs="Times New Roman"/>
          <w:sz w:val="20"/>
          <w:szCs w:val="20"/>
        </w:rPr>
        <w:t>.exists(filename):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print(</w:t>
      </w:r>
      <w:proofErr w:type="gramEnd"/>
      <w:r w:rsidRPr="00ED3EB2">
        <w:rPr>
          <w:rFonts w:ascii="Lucida Console" w:hAnsi="Lucida Console" w:cs="Times New Roman"/>
          <w:sz w:val="20"/>
          <w:szCs w:val="20"/>
        </w:rPr>
        <w:t>"Loading " + filename)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load_fn(filename)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 = processor_fn(function_arg)</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print(</w:t>
      </w:r>
      <w:proofErr w:type="gramEnd"/>
      <w:r w:rsidRPr="00ED3EB2">
        <w:rPr>
          <w:rFonts w:ascii="Lucida Console" w:hAnsi="Lucida Console" w:cs="Times New Roman"/>
          <w:sz w:val="20"/>
          <w:szCs w:val="20"/>
        </w:rPr>
        <w:t>"Saving " + filename)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save_</w:t>
      </w:r>
      <w:proofErr w:type="gramStart"/>
      <w:r w:rsidRPr="00ED3EB2">
        <w:rPr>
          <w:rFonts w:ascii="Lucida Console" w:hAnsi="Lucida Console" w:cs="Times New Roman"/>
          <w:sz w:val="20"/>
          <w:szCs w:val="20"/>
        </w:rPr>
        <w:t>fn(</w:t>
      </w:r>
      <w:proofErr w:type="gramEnd"/>
      <w:r w:rsidRPr="00ED3EB2">
        <w:rPr>
          <w:rFonts w:ascii="Lucida Console" w:hAnsi="Lucida Console" w:cs="Times New Roman"/>
          <w:sz w:val="20"/>
          <w:szCs w:val="20"/>
        </w:rPr>
        <w:t>ret, filename)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w:t>
      </w:r>
      <w:proofErr w:type="gramStart"/>
      <w:r w:rsidRPr="00ED3EB2">
        <w:rPr>
          <w:rFonts w:ascii="Lucida Console" w:hAnsi="Lucida Console" w:cs="Times New Roman"/>
          <w:sz w:val="20"/>
          <w:szCs w:val="20"/>
        </w:rPr>
        <w:t>ret</w:t>
      </w:r>
      <w:proofErr w:type="gramEnd"/>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Get user data and latest tweet from user id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def get_user_objects(follower_ids):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batch_len = 100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num_batches = len(follower_ids) / 100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lastRenderedPageBreak/>
        <w:t xml:space="preserve">    batches = (follower_ids[</w:t>
      </w:r>
      <w:proofErr w:type="gramStart"/>
      <w:r w:rsidRPr="00ED3EB2">
        <w:rPr>
          <w:rFonts w:ascii="Lucida Console" w:hAnsi="Lucida Console" w:cs="Times New Roman"/>
          <w:sz w:val="20"/>
          <w:szCs w:val="20"/>
        </w:rPr>
        <w:t>i:i</w:t>
      </w:r>
      <w:proofErr w:type="gramEnd"/>
      <w:r w:rsidRPr="00ED3EB2">
        <w:rPr>
          <w:rFonts w:ascii="Lucida Console" w:hAnsi="Lucida Console" w:cs="Times New Roman"/>
          <w:sz w:val="20"/>
          <w:szCs w:val="20"/>
        </w:rPr>
        <w:t>+batch_len] for i in range(0, len(follower_ids), batch_len))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all_data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for batch_count, batch in enumerate(batches):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.write("\r")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.flush()</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.write("Fetching batch: " + str(batch_count) + "/" + str(num_batches))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.flush()</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try:</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users_list = </w:t>
      </w:r>
      <w:proofErr w:type="gramStart"/>
      <w:r w:rsidRPr="00ED3EB2">
        <w:rPr>
          <w:rFonts w:ascii="Lucida Console" w:hAnsi="Lucida Console" w:cs="Times New Roman"/>
          <w:sz w:val="20"/>
          <w:szCs w:val="20"/>
        </w:rPr>
        <w:t>api.lookup</w:t>
      </w:r>
      <w:proofErr w:type="gramEnd"/>
      <w:r w:rsidRPr="00ED3EB2">
        <w:rPr>
          <w:rFonts w:ascii="Lucida Console" w:hAnsi="Lucida Console" w:cs="Times New Roman"/>
          <w:sz w:val="20"/>
          <w:szCs w:val="20"/>
        </w:rPr>
        <w:t>_users(user_ids=batch)</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 </w:t>
      </w:r>
      <w:proofErr w:type="gramStart"/>
      <w:r w:rsidRPr="00ED3EB2">
        <w:rPr>
          <w:rFonts w:ascii="Lucida Console" w:hAnsi="Lucida Console" w:cs="Times New Roman"/>
          <w:sz w:val="20"/>
          <w:szCs w:val="20"/>
        </w:rPr>
        <w:t>tweepy.RateLimitError</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print ('Rate limited. Sleeping for 15 minutes.')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time.sleep</w:t>
      </w:r>
      <w:proofErr w:type="gramEnd"/>
      <w:r w:rsidRPr="00ED3EB2">
        <w:rPr>
          <w:rFonts w:ascii="Lucida Console" w:hAnsi="Lucida Console" w:cs="Times New Roman"/>
          <w:sz w:val="20"/>
          <w:szCs w:val="20"/>
        </w:rPr>
        <w:t>(15 * 60 + 15)</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continue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users_json = (</w:t>
      </w:r>
      <w:proofErr w:type="gramStart"/>
      <w:r w:rsidRPr="00ED3EB2">
        <w:rPr>
          <w:rFonts w:ascii="Lucida Console" w:hAnsi="Lucida Console" w:cs="Times New Roman"/>
          <w:sz w:val="20"/>
          <w:szCs w:val="20"/>
        </w:rPr>
        <w:t>map(</w:t>
      </w:r>
      <w:proofErr w:type="gramEnd"/>
      <w:r w:rsidRPr="00ED3EB2">
        <w:rPr>
          <w:rFonts w:ascii="Lucida Console" w:hAnsi="Lucida Console" w:cs="Times New Roman"/>
          <w:sz w:val="20"/>
          <w:szCs w:val="20"/>
        </w:rPr>
        <w:t>lambda t: t._json, users_list))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all_data += users_json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all_data</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Get tweet from the tweet id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def get_geo_objects(tweet_ids):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batch_len = 100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num_batches = len(tweet_ids) / 100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batches = (tweet_ids[</w:t>
      </w:r>
      <w:proofErr w:type="gramStart"/>
      <w:r w:rsidRPr="00ED3EB2">
        <w:rPr>
          <w:rFonts w:ascii="Lucida Console" w:hAnsi="Lucida Console" w:cs="Times New Roman"/>
          <w:sz w:val="20"/>
          <w:szCs w:val="20"/>
        </w:rPr>
        <w:t>i:i</w:t>
      </w:r>
      <w:proofErr w:type="gramEnd"/>
      <w:r w:rsidRPr="00ED3EB2">
        <w:rPr>
          <w:rFonts w:ascii="Lucida Console" w:hAnsi="Lucida Console" w:cs="Times New Roman"/>
          <w:sz w:val="20"/>
          <w:szCs w:val="20"/>
        </w:rPr>
        <w:t>+batch_len] for i in range(0, len(tweet_ids), batch_len))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all_data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for batch_count, batch in enumerate(batches):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.write("\r")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.flush()</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.write("Fetching batch: " + str(batch_count) + "/" + str(num_batches))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sys.stdout</w:t>
      </w:r>
      <w:proofErr w:type="gramEnd"/>
      <w:r w:rsidRPr="00ED3EB2">
        <w:rPr>
          <w:rFonts w:ascii="Lucida Console" w:hAnsi="Lucida Console" w:cs="Times New Roman"/>
          <w:sz w:val="20"/>
          <w:szCs w:val="20"/>
        </w:rPr>
        <w:t>.flush()</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try:</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users_list = </w:t>
      </w:r>
      <w:proofErr w:type="gramStart"/>
      <w:r w:rsidRPr="00ED3EB2">
        <w:rPr>
          <w:rFonts w:ascii="Lucida Console" w:hAnsi="Lucida Console" w:cs="Times New Roman"/>
          <w:sz w:val="20"/>
          <w:szCs w:val="20"/>
        </w:rPr>
        <w:t>api.statuses</w:t>
      </w:r>
      <w:proofErr w:type="gramEnd"/>
      <w:r w:rsidRPr="00ED3EB2">
        <w:rPr>
          <w:rFonts w:ascii="Lucida Console" w:hAnsi="Lucida Console" w:cs="Times New Roman"/>
          <w:sz w:val="20"/>
          <w:szCs w:val="20"/>
        </w:rPr>
        <w:t>_lookup(batch)</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 </w:t>
      </w:r>
      <w:proofErr w:type="gramStart"/>
      <w:r w:rsidRPr="00ED3EB2">
        <w:rPr>
          <w:rFonts w:ascii="Lucida Console" w:hAnsi="Lucida Console" w:cs="Times New Roman"/>
          <w:sz w:val="20"/>
          <w:szCs w:val="20"/>
        </w:rPr>
        <w:t>tweepy.RateLimitError</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print ('Rate limited. Sleeping for 15 minutes.')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time.sleep</w:t>
      </w:r>
      <w:proofErr w:type="gramEnd"/>
      <w:r w:rsidRPr="00ED3EB2">
        <w:rPr>
          <w:rFonts w:ascii="Lucida Console" w:hAnsi="Lucida Console" w:cs="Times New Roman"/>
          <w:sz w:val="20"/>
          <w:szCs w:val="20"/>
        </w:rPr>
        <w:t>(15 * 60 + 15)</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continue</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users_json = (</w:t>
      </w:r>
      <w:proofErr w:type="gramStart"/>
      <w:r w:rsidRPr="00ED3EB2">
        <w:rPr>
          <w:rFonts w:ascii="Lucida Console" w:hAnsi="Lucida Console" w:cs="Times New Roman"/>
          <w:sz w:val="20"/>
          <w:szCs w:val="20"/>
        </w:rPr>
        <w:t>map(</w:t>
      </w:r>
      <w:proofErr w:type="gramEnd"/>
      <w:r w:rsidRPr="00ED3EB2">
        <w:rPr>
          <w:rFonts w:ascii="Lucida Console" w:hAnsi="Lucida Console" w:cs="Times New Roman"/>
          <w:sz w:val="20"/>
          <w:szCs w:val="20"/>
        </w:rPr>
        <w:t>lambda t: t._json, users_list))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all_data += users_json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all_data</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Return the geo data for each user - works with return of geo_objects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def clean(tweet_data):</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entry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for tweet in tweet_data:</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#id_str = tweet["user</w:t>
      </w:r>
      <w:proofErr w:type="gramStart"/>
      <w:r w:rsidRPr="00ED3EB2">
        <w:rPr>
          <w:rFonts w:ascii="Lucida Console" w:hAnsi="Lucida Console" w:cs="Times New Roman"/>
          <w:sz w:val="20"/>
          <w:szCs w:val="20"/>
        </w:rPr>
        <w:t>"][</w:t>
      </w:r>
      <w:proofErr w:type="gramEnd"/>
      <w:r w:rsidRPr="00ED3EB2">
        <w:rPr>
          <w:rFonts w:ascii="Lucida Console" w:hAnsi="Lucida Console" w:cs="Times New Roman"/>
          <w:sz w:val="20"/>
          <w:szCs w:val="20"/>
        </w:rPr>
        <w:t>"id_str"]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try:</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id_str = tweet["id_str"]</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tweet['status</w:t>
      </w:r>
      <w:proofErr w:type="gramStart"/>
      <w:r w:rsidRPr="00ED3EB2">
        <w:rPr>
          <w:rFonts w:ascii="Lucida Console" w:hAnsi="Lucida Console" w:cs="Times New Roman"/>
          <w:sz w:val="20"/>
          <w:szCs w:val="20"/>
        </w:rPr>
        <w:t>'][</w:t>
      </w:r>
      <w:proofErr w:type="gramEnd"/>
      <w:r w:rsidRPr="00ED3EB2">
        <w:rPr>
          <w:rFonts w:ascii="Lucida Console" w:hAnsi="Lucida Console" w:cs="Times New Roman"/>
          <w:sz w:val="20"/>
          <w:szCs w:val="20"/>
        </w:rPr>
        <w:t>'place'] is not None: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tweet['status</w:t>
      </w:r>
      <w:proofErr w:type="gramStart"/>
      <w:r w:rsidRPr="00ED3EB2">
        <w:rPr>
          <w:rFonts w:ascii="Lucida Console" w:hAnsi="Lucida Console" w:cs="Times New Roman"/>
          <w:sz w:val="20"/>
          <w:szCs w:val="20"/>
        </w:rPr>
        <w:t>'][</w:t>
      </w:r>
      <w:proofErr w:type="gramEnd"/>
      <w:r w:rsidRPr="00ED3EB2">
        <w:rPr>
          <w:rFonts w:ascii="Lucida Console" w:hAnsi="Lucida Console" w:cs="Times New Roman"/>
          <w:sz w:val="20"/>
          <w:szCs w:val="20"/>
        </w:rPr>
        <w:t>'place']['bounding_box'] is not None: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geo = tweet['status</w:t>
      </w:r>
      <w:proofErr w:type="gramStart"/>
      <w:r w:rsidRPr="00ED3EB2">
        <w:rPr>
          <w:rFonts w:ascii="Lucida Console" w:hAnsi="Lucida Console" w:cs="Times New Roman"/>
          <w:sz w:val="20"/>
          <w:szCs w:val="20"/>
        </w:rPr>
        <w:t>'][</w:t>
      </w:r>
      <w:proofErr w:type="gramEnd"/>
      <w:r w:rsidRPr="00ED3EB2">
        <w:rPr>
          <w:rFonts w:ascii="Lucida Console" w:hAnsi="Lucida Console" w:cs="Times New Roman"/>
          <w:sz w:val="20"/>
          <w:szCs w:val="20"/>
        </w:rPr>
        <w:t>'place']['bounding_box']['coordinates'][0][0]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entry[id_str] = geo</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entry[id_str] = None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tweet['location'] is not None: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entry[id_str] = tweet["location"]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lastRenderedPageBreak/>
        <w:t xml:space="preserve">                    entry[id_str] = None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 KeyError: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print(id_str)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entry</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Return list of follower ids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def get_follower_ids(target):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w:t>
      </w:r>
      <w:proofErr w:type="gramStart"/>
      <w:r w:rsidRPr="00ED3EB2">
        <w:rPr>
          <w:rFonts w:ascii="Lucida Console" w:hAnsi="Lucida Console" w:cs="Times New Roman"/>
          <w:sz w:val="20"/>
          <w:szCs w:val="20"/>
        </w:rPr>
        <w:t>api.followers</w:t>
      </w:r>
      <w:proofErr w:type="gramEnd"/>
      <w:r w:rsidRPr="00ED3EB2">
        <w:rPr>
          <w:rFonts w:ascii="Lucida Console" w:hAnsi="Lucida Console" w:cs="Times New Roman"/>
          <w:sz w:val="20"/>
          <w:szCs w:val="20"/>
        </w:rPr>
        <w:t>_ids(target)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Create edges based on return of get_follower_ids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def create_edges(users):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for target in users: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print(</w:t>
      </w:r>
      <w:proofErr w:type="gramEnd"/>
      <w:r w:rsidRPr="00ED3EB2">
        <w:rPr>
          <w:rFonts w:ascii="Lucida Console" w:hAnsi="Lucida Console" w:cs="Times New Roman"/>
          <w:sz w:val="20"/>
          <w:szCs w:val="20"/>
        </w:rPr>
        <w:t>'Pulling followers for ', target)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edges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filename = "dbo/" + str(target) + "_</w:t>
      </w:r>
      <w:proofErr w:type="gramStart"/>
      <w:r w:rsidRPr="00ED3EB2">
        <w:rPr>
          <w:rFonts w:ascii="Lucida Console" w:hAnsi="Lucida Console" w:cs="Times New Roman"/>
          <w:sz w:val="20"/>
          <w:szCs w:val="20"/>
        </w:rPr>
        <w:t>edges.json</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try:</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followers = get_follower_ids(target)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for f in followers: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edges.append</w:t>
      </w:r>
      <w:proofErr w:type="gramEnd"/>
      <w:r w:rsidRPr="00ED3EB2">
        <w:rPr>
          <w:rFonts w:ascii="Lucida Console" w:hAnsi="Lucida Console" w:cs="Times New Roman"/>
          <w:sz w:val="20"/>
          <w:szCs w:val="20"/>
        </w:rPr>
        <w:t>([int(target), f])</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save_</w:t>
      </w:r>
      <w:proofErr w:type="gramStart"/>
      <w:r w:rsidRPr="00ED3EB2">
        <w:rPr>
          <w:rFonts w:ascii="Lucida Console" w:hAnsi="Lucida Console" w:cs="Times New Roman"/>
          <w:sz w:val="20"/>
          <w:szCs w:val="20"/>
        </w:rPr>
        <w:t>json(</w:t>
      </w:r>
      <w:proofErr w:type="gramEnd"/>
      <w:r w:rsidRPr="00ED3EB2">
        <w:rPr>
          <w:rFonts w:ascii="Lucida Console" w:hAnsi="Lucida Console" w:cs="Times New Roman"/>
          <w:sz w:val="20"/>
          <w:szCs w:val="20"/>
        </w:rPr>
        <w:t>edges, filename)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 </w:t>
      </w:r>
      <w:proofErr w:type="gramStart"/>
      <w:r w:rsidRPr="00ED3EB2">
        <w:rPr>
          <w:rFonts w:ascii="Lucida Console" w:hAnsi="Lucida Console" w:cs="Times New Roman"/>
          <w:sz w:val="20"/>
          <w:szCs w:val="20"/>
        </w:rPr>
        <w:t>tweepy.RateLimitError</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print ('Rate limited. Sleeping for 15 minutes.')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time.sleep</w:t>
      </w:r>
      <w:proofErr w:type="gramEnd"/>
      <w:r w:rsidRPr="00ED3EB2">
        <w:rPr>
          <w:rFonts w:ascii="Lucida Console" w:hAnsi="Lucida Console" w:cs="Times New Roman"/>
          <w:sz w:val="20"/>
          <w:szCs w:val="20"/>
        </w:rPr>
        <w:t>(15 * 60 + 15)</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continue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 </w:t>
      </w:r>
      <w:proofErr w:type="gramStart"/>
      <w:r w:rsidRPr="00ED3EB2">
        <w:rPr>
          <w:rFonts w:ascii="Lucida Console" w:hAnsi="Lucida Console" w:cs="Times New Roman"/>
          <w:sz w:val="20"/>
          <w:szCs w:val="20"/>
        </w:rPr>
        <w:t>tweepy.TweepError</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pass</w:t>
      </w:r>
    </w:p>
    <w:p w:rsidR="00B208A4" w:rsidRDefault="00B208A4" w:rsidP="00B208A4">
      <w:pPr>
        <w:pStyle w:val="Body"/>
        <w:rPr>
          <w:rFonts w:ascii="Lucida Console" w:hAnsi="Lucida Console" w:cs="Times New Roman"/>
          <w:sz w:val="20"/>
          <w:szCs w:val="20"/>
        </w:rPr>
      </w:pPr>
    </w:p>
    <w:p w:rsidR="00B63918" w:rsidRPr="00ED3EB2" w:rsidRDefault="00B63918" w:rsidP="00B208A4">
      <w:pPr>
        <w:pStyle w:val="Body"/>
        <w:rPr>
          <w:rFonts w:ascii="Lucida Console" w:hAnsi="Lucida Console" w:cs="Times New Roman"/>
          <w:sz w:val="20"/>
          <w:szCs w:val="20"/>
        </w:rPr>
      </w:pPr>
      <w:r>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Data pull """</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consumer_key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consumer_secret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access_token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access_secret = ""</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auth = </w:t>
      </w:r>
      <w:proofErr w:type="gramStart"/>
      <w:r w:rsidRPr="00ED3EB2">
        <w:rPr>
          <w:rFonts w:ascii="Lucida Console" w:hAnsi="Lucida Console" w:cs="Times New Roman"/>
          <w:sz w:val="20"/>
          <w:szCs w:val="20"/>
        </w:rPr>
        <w:t>OAuthHandler(</w:t>
      </w:r>
      <w:proofErr w:type="gramEnd"/>
      <w:r w:rsidRPr="00ED3EB2">
        <w:rPr>
          <w:rFonts w:ascii="Lucida Console" w:hAnsi="Lucida Console" w:cs="Times New Roman"/>
          <w:sz w:val="20"/>
          <w:szCs w:val="20"/>
        </w:rPr>
        <w:t>consumer_key, consumer_secret)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auth.set_access_</w:t>
      </w:r>
      <w:proofErr w:type="gramStart"/>
      <w:r w:rsidRPr="00ED3EB2">
        <w:rPr>
          <w:rFonts w:ascii="Lucida Console" w:hAnsi="Lucida Console" w:cs="Times New Roman"/>
          <w:sz w:val="20"/>
          <w:szCs w:val="20"/>
        </w:rPr>
        <w:t>token(</w:t>
      </w:r>
      <w:proofErr w:type="gramEnd"/>
      <w:r w:rsidRPr="00ED3EB2">
        <w:rPr>
          <w:rFonts w:ascii="Lucida Console" w:hAnsi="Lucida Console" w:cs="Times New Roman"/>
          <w:sz w:val="20"/>
          <w:szCs w:val="20"/>
        </w:rPr>
        <w:t>access_token, access_secret)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api = tweepy.API(auth)</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target = "13179562"</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filename = target + "_</w:t>
      </w:r>
      <w:proofErr w:type="gramStart"/>
      <w:r w:rsidRPr="00ED3EB2">
        <w:rPr>
          <w:rFonts w:ascii="Lucida Console" w:hAnsi="Lucida Console" w:cs="Times New Roman"/>
          <w:sz w:val="20"/>
          <w:szCs w:val="20"/>
        </w:rPr>
        <w:t>geo.json</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proofErr w:type="gramStart"/>
      <w:r w:rsidRPr="00ED3EB2">
        <w:rPr>
          <w:rFonts w:ascii="Lucida Console" w:hAnsi="Lucida Console" w:cs="Times New Roman"/>
          <w:sz w:val="20"/>
          <w:szCs w:val="20"/>
        </w:rPr>
        <w:t>tweets  =</w:t>
      </w:r>
      <w:proofErr w:type="gramEnd"/>
      <w:r w:rsidRPr="00ED3EB2">
        <w:rPr>
          <w:rFonts w:ascii="Lucida Console" w:hAnsi="Lucida Console" w:cs="Times New Roman"/>
          <w:sz w:val="20"/>
          <w:szCs w:val="20"/>
        </w:rPr>
        <w:t xml:space="preserve"> pd.read_csv('data/13179562.edges', header=None, sep=' ').values</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g = </w:t>
      </w:r>
      <w:proofErr w:type="gramStart"/>
      <w:r w:rsidRPr="00ED3EB2">
        <w:rPr>
          <w:rFonts w:ascii="Lucida Console" w:hAnsi="Lucida Console" w:cs="Times New Roman"/>
          <w:sz w:val="20"/>
          <w:szCs w:val="20"/>
        </w:rPr>
        <w:t>nx.DiGraph</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g.add_edges_from(tweets)</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nodeList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n in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nodeList.append(n)</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geo_objects = try_load_or_</w:t>
      </w:r>
      <w:proofErr w:type="gramStart"/>
      <w:r w:rsidRPr="00ED3EB2">
        <w:rPr>
          <w:rFonts w:ascii="Lucida Console" w:hAnsi="Lucida Console" w:cs="Times New Roman"/>
          <w:sz w:val="20"/>
          <w:szCs w:val="20"/>
        </w:rPr>
        <w:t>process(</w:t>
      </w:r>
      <w:proofErr w:type="gramEnd"/>
      <w:r w:rsidRPr="00ED3EB2">
        <w:rPr>
          <w:rFonts w:ascii="Lucida Console" w:hAnsi="Lucida Console" w:cs="Times New Roman"/>
          <w:sz w:val="20"/>
          <w:szCs w:val="20"/>
        </w:rPr>
        <w:t>filename, get_user_objects, nodeList)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cleaned = clean(geo_objects)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save_</w:t>
      </w:r>
      <w:proofErr w:type="gramStart"/>
      <w:r w:rsidRPr="00ED3EB2">
        <w:rPr>
          <w:rFonts w:ascii="Lucida Console" w:hAnsi="Lucida Console" w:cs="Times New Roman"/>
          <w:sz w:val="20"/>
          <w:szCs w:val="20"/>
        </w:rPr>
        <w:t>json(</w:t>
      </w:r>
      <w:proofErr w:type="gramEnd"/>
      <w:r w:rsidRPr="00ED3EB2">
        <w:rPr>
          <w:rFonts w:ascii="Lucida Console" w:hAnsi="Lucida Console" w:cs="Times New Roman"/>
          <w:sz w:val="20"/>
          <w:szCs w:val="20"/>
        </w:rPr>
        <w:t>cleaned, '13179562_clean.json')</w:t>
      </w:r>
    </w:p>
    <w:p w:rsidR="00B208A4" w:rsidRDefault="00B208A4" w:rsidP="00B208A4">
      <w:pPr>
        <w:pStyle w:val="Body"/>
        <w:rPr>
          <w:rFonts w:ascii="Lucida Console" w:hAnsi="Lucida Console" w:cs="Times New Roman"/>
          <w:sz w:val="20"/>
          <w:szCs w:val="20"/>
        </w:rPr>
      </w:pPr>
    </w:p>
    <w:p w:rsidR="002A34D0" w:rsidRDefault="002A34D0" w:rsidP="00B208A4">
      <w:pPr>
        <w:pStyle w:val="Body"/>
        <w:rPr>
          <w:rFonts w:ascii="Lucida Console" w:hAnsi="Lucida Console" w:cs="Times New Roman"/>
          <w:sz w:val="20"/>
          <w:szCs w:val="20"/>
        </w:rPr>
      </w:pPr>
    </w:p>
    <w:p w:rsidR="002A34D0" w:rsidRDefault="002A34D0" w:rsidP="002A34D0">
      <w:pPr>
        <w:pStyle w:val="Body"/>
        <w:rPr>
          <w:rFonts w:ascii="Lucida Console" w:hAnsi="Lucida Console" w:cs="Times New Roman"/>
          <w:sz w:val="20"/>
          <w:szCs w:val="20"/>
        </w:rPr>
      </w:pPr>
      <w:r>
        <w:rPr>
          <w:rFonts w:ascii="Lucida Console" w:hAnsi="Lucida Console" w:cs="Times New Roman"/>
          <w:sz w:val="20"/>
          <w:szCs w:val="20"/>
        </w:rPr>
        <w:t>############################################</w:t>
      </w:r>
    </w:p>
    <w:p w:rsidR="002A34D0" w:rsidRPr="00ED3EB2" w:rsidRDefault="002A34D0"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Run Google API to get longitude and latitude for string locations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from </w:t>
      </w:r>
      <w:proofErr w:type="gramStart"/>
      <w:r w:rsidRPr="00ED3EB2">
        <w:rPr>
          <w:rFonts w:ascii="Lucida Console" w:hAnsi="Lucida Console" w:cs="Times New Roman"/>
          <w:sz w:val="20"/>
          <w:szCs w:val="20"/>
        </w:rPr>
        <w:t>geopy.geocoders</w:t>
      </w:r>
      <w:proofErr w:type="gramEnd"/>
      <w:r w:rsidRPr="00ED3EB2">
        <w:rPr>
          <w:rFonts w:ascii="Lucida Console" w:hAnsi="Lucida Console" w:cs="Times New Roman"/>
          <w:sz w:val="20"/>
          <w:szCs w:val="20"/>
        </w:rPr>
        <w:t xml:space="preserve"> import GoogleV3</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geopy</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ge</w:t>
      </w:r>
      <w:r w:rsidR="002A34D0">
        <w:rPr>
          <w:rFonts w:ascii="Lucida Console" w:hAnsi="Lucida Console" w:cs="Times New Roman"/>
          <w:sz w:val="20"/>
          <w:szCs w:val="20"/>
        </w:rPr>
        <w:t>olocator = GoogleV3(api_key = '’</w:t>
      </w:r>
      <w:r w:rsidRPr="00ED3EB2">
        <w:rPr>
          <w:rFonts w:ascii="Lucida Console" w:hAnsi="Lucida Console" w:cs="Times New Roman"/>
          <w:sz w:val="20"/>
          <w:szCs w:val="20"/>
        </w:rPr>
        <w:t>)</w:t>
      </w:r>
    </w:p>
    <w:p w:rsidR="00B208A4" w:rsidRDefault="00B208A4" w:rsidP="00B208A4">
      <w:pPr>
        <w:pStyle w:val="Body"/>
        <w:rPr>
          <w:rFonts w:ascii="Lucida Console" w:hAnsi="Lucida Console" w:cs="Times New Roman"/>
          <w:sz w:val="20"/>
          <w:szCs w:val="20"/>
        </w:rPr>
      </w:pPr>
    </w:p>
    <w:p w:rsidR="002A34D0" w:rsidRPr="00ED3EB2" w:rsidRDefault="002A34D0"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k, v in </w:t>
      </w:r>
      <w:proofErr w:type="gramStart"/>
      <w:r w:rsidRPr="00ED3EB2">
        <w:rPr>
          <w:rFonts w:ascii="Lucida Console" w:hAnsi="Lucida Console" w:cs="Times New Roman"/>
          <w:sz w:val="20"/>
          <w:szCs w:val="20"/>
        </w:rPr>
        <w:t>cleaned.items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w:t>
      </w:r>
      <w:proofErr w:type="gramStart"/>
      <w:r w:rsidRPr="00ED3EB2">
        <w:rPr>
          <w:rFonts w:ascii="Lucida Console" w:hAnsi="Lucida Console" w:cs="Times New Roman"/>
          <w:sz w:val="20"/>
          <w:szCs w:val="20"/>
        </w:rPr>
        <w:t>isinstance(</w:t>
      </w:r>
      <w:proofErr w:type="gramEnd"/>
      <w:r w:rsidRPr="00ED3EB2">
        <w:rPr>
          <w:rFonts w:ascii="Lucida Console" w:hAnsi="Lucida Console" w:cs="Times New Roman"/>
          <w:sz w:val="20"/>
          <w:szCs w:val="20"/>
        </w:rPr>
        <w:t>v, list) and v is not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temp = </w:t>
      </w:r>
      <w:proofErr w:type="gramStart"/>
      <w:r w:rsidRPr="00ED3EB2">
        <w:rPr>
          <w:rFonts w:ascii="Lucida Console" w:hAnsi="Lucida Console" w:cs="Times New Roman"/>
          <w:sz w:val="20"/>
          <w:szCs w:val="20"/>
        </w:rPr>
        <w:t>v[</w:t>
      </w:r>
      <w:proofErr w:type="gramEnd"/>
      <w:r w:rsidRPr="00ED3EB2">
        <w:rPr>
          <w:rFonts w:ascii="Lucida Console" w:hAnsi="Lucida Console" w:cs="Times New Roman"/>
          <w:sz w:val="20"/>
          <w:szCs w:val="20"/>
        </w:rPr>
        <w:t>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v[</w:t>
      </w:r>
      <w:proofErr w:type="gramEnd"/>
      <w:r w:rsidRPr="00ED3EB2">
        <w:rPr>
          <w:rFonts w:ascii="Lucida Console" w:hAnsi="Lucida Console" w:cs="Times New Roman"/>
          <w:sz w:val="20"/>
          <w:szCs w:val="20"/>
        </w:rPr>
        <w:t>0] = v[1]</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v[</w:t>
      </w:r>
      <w:proofErr w:type="gramEnd"/>
      <w:r w:rsidRPr="00ED3EB2">
        <w:rPr>
          <w:rFonts w:ascii="Lucida Console" w:hAnsi="Lucida Console" w:cs="Times New Roman"/>
          <w:sz w:val="20"/>
          <w:szCs w:val="20"/>
        </w:rPr>
        <w:t>1] = temp</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save_</w:t>
      </w:r>
      <w:proofErr w:type="gramStart"/>
      <w:r w:rsidRPr="00ED3EB2">
        <w:rPr>
          <w:rFonts w:ascii="Lucida Console" w:hAnsi="Lucida Console" w:cs="Times New Roman"/>
          <w:sz w:val="20"/>
          <w:szCs w:val="20"/>
        </w:rPr>
        <w:t>json(</w:t>
      </w:r>
      <w:proofErr w:type="gramEnd"/>
      <w:r w:rsidRPr="00ED3EB2">
        <w:rPr>
          <w:rFonts w:ascii="Lucida Console" w:hAnsi="Lucida Console" w:cs="Times New Roman"/>
          <w:sz w:val="20"/>
          <w:szCs w:val="20"/>
        </w:rPr>
        <w:t>cleaned, '13179562_clean.json')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some edits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cleaned = load_json('13179562_</w:t>
      </w:r>
      <w:proofErr w:type="gramStart"/>
      <w:r w:rsidRPr="00ED3EB2">
        <w:rPr>
          <w:rFonts w:ascii="Lucida Console" w:hAnsi="Lucida Console" w:cs="Times New Roman"/>
          <w:sz w:val="20"/>
          <w:szCs w:val="20"/>
        </w:rPr>
        <w:t>clean.json</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coordinates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k, v in </w:t>
      </w:r>
      <w:proofErr w:type="gramStart"/>
      <w:r w:rsidRPr="00ED3EB2">
        <w:rPr>
          <w:rFonts w:ascii="Lucida Console" w:hAnsi="Lucida Console" w:cs="Times New Roman"/>
          <w:sz w:val="20"/>
          <w:szCs w:val="20"/>
        </w:rPr>
        <w:t>cleaned.items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w:t>
      </w:r>
      <w:proofErr w:type="gramStart"/>
      <w:r w:rsidRPr="00ED3EB2">
        <w:rPr>
          <w:rFonts w:ascii="Lucida Console" w:hAnsi="Lucida Console" w:cs="Times New Roman"/>
          <w:sz w:val="20"/>
          <w:szCs w:val="20"/>
        </w:rPr>
        <w:t>isinstance(</w:t>
      </w:r>
      <w:proofErr w:type="gramEnd"/>
      <w:r w:rsidRPr="00ED3EB2">
        <w:rPr>
          <w:rFonts w:ascii="Lucida Console" w:hAnsi="Lucida Console" w:cs="Times New Roman"/>
          <w:sz w:val="20"/>
          <w:szCs w:val="20"/>
        </w:rPr>
        <w:t>v, str) and v is not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try:</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coordinates[k] = </w:t>
      </w:r>
      <w:proofErr w:type="gramStart"/>
      <w:r w:rsidRPr="00ED3EB2">
        <w:rPr>
          <w:rFonts w:ascii="Lucida Console" w:hAnsi="Lucida Console" w:cs="Times New Roman"/>
          <w:sz w:val="20"/>
          <w:szCs w:val="20"/>
        </w:rPr>
        <w:t>geolocator.geocode</w:t>
      </w:r>
      <w:proofErr w:type="gramEnd"/>
      <w:r w:rsidRPr="00ED3EB2">
        <w:rPr>
          <w:rFonts w:ascii="Lucida Console" w:hAnsi="Lucida Console" w:cs="Times New Roman"/>
          <w:sz w:val="20"/>
          <w:szCs w:val="20"/>
        </w:rPr>
        <w:t>(v, timeout=3)</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 </w:t>
      </w:r>
      <w:proofErr w:type="gramStart"/>
      <w:r w:rsidRPr="00ED3EB2">
        <w:rPr>
          <w:rFonts w:ascii="Lucida Console" w:hAnsi="Lucida Console" w:cs="Times New Roman"/>
          <w:sz w:val="20"/>
          <w:szCs w:val="20"/>
        </w:rPr>
        <w:t>geopy.exc.GeocoderQueryError</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print(k)</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pass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except </w:t>
      </w:r>
      <w:proofErr w:type="gramStart"/>
      <w:r w:rsidRPr="00ED3EB2">
        <w:rPr>
          <w:rFonts w:ascii="Lucida Console" w:hAnsi="Lucida Console" w:cs="Times New Roman"/>
          <w:sz w:val="20"/>
          <w:szCs w:val="20"/>
        </w:rPr>
        <w:t>geopy.exc.GeocoderTimedOut</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print(k)</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pass</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filename = target + "_</w:t>
      </w:r>
      <w:proofErr w:type="gramStart"/>
      <w:r w:rsidRPr="00ED3EB2">
        <w:rPr>
          <w:rFonts w:ascii="Lucida Console" w:hAnsi="Lucida Console" w:cs="Times New Roman"/>
          <w:sz w:val="20"/>
          <w:szCs w:val="20"/>
        </w:rPr>
        <w:t>coord.json</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coord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k, v in </w:t>
      </w:r>
      <w:proofErr w:type="gramStart"/>
      <w:r w:rsidRPr="00ED3EB2">
        <w:rPr>
          <w:rFonts w:ascii="Lucida Console" w:hAnsi="Lucida Console" w:cs="Times New Roman"/>
          <w:sz w:val="20"/>
          <w:szCs w:val="20"/>
        </w:rPr>
        <w:t>cleaned.items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w:t>
      </w:r>
      <w:proofErr w:type="gramStart"/>
      <w:r w:rsidRPr="00ED3EB2">
        <w:rPr>
          <w:rFonts w:ascii="Lucida Console" w:hAnsi="Lucida Console" w:cs="Times New Roman"/>
          <w:sz w:val="20"/>
          <w:szCs w:val="20"/>
        </w:rPr>
        <w:t>isinstance(</w:t>
      </w:r>
      <w:proofErr w:type="gramEnd"/>
      <w:r w:rsidRPr="00ED3EB2">
        <w:rPr>
          <w:rFonts w:ascii="Lucida Console" w:hAnsi="Lucida Console" w:cs="Times New Roman"/>
          <w:sz w:val="20"/>
          <w:szCs w:val="20"/>
        </w:rPr>
        <w:t>v, str) and v is not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coord[k] = coordinates[k][1]</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coord[k] = cleaned[k]</w:t>
      </w:r>
    </w:p>
    <w:p w:rsidR="00B208A4" w:rsidRPr="00ED3EB2" w:rsidRDefault="00B208A4" w:rsidP="00B208A4">
      <w:pPr>
        <w:pStyle w:val="Body"/>
        <w:rPr>
          <w:rFonts w:ascii="Lucida Console" w:hAnsi="Lucida Console" w:cs="Times New Roman"/>
          <w:sz w:val="20"/>
          <w:szCs w:val="20"/>
        </w:rPr>
      </w:pPr>
    </w:p>
    <w:p w:rsidR="00B208A4"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save_</w:t>
      </w:r>
      <w:proofErr w:type="gramStart"/>
      <w:r w:rsidRPr="00ED3EB2">
        <w:rPr>
          <w:rFonts w:ascii="Lucida Console" w:hAnsi="Lucida Console" w:cs="Times New Roman"/>
          <w:sz w:val="20"/>
          <w:szCs w:val="20"/>
        </w:rPr>
        <w:t>json(</w:t>
      </w:r>
      <w:proofErr w:type="gramEnd"/>
      <w:r w:rsidRPr="00ED3EB2">
        <w:rPr>
          <w:rFonts w:ascii="Lucida Console" w:hAnsi="Lucida Console" w:cs="Times New Roman"/>
          <w:sz w:val="20"/>
          <w:szCs w:val="20"/>
        </w:rPr>
        <w:t>coord, '13179562_coord.json')</w:t>
      </w:r>
    </w:p>
    <w:p w:rsidR="00ED3EB2" w:rsidRPr="00ED3EB2" w:rsidRDefault="00ED3EB2"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p>
    <w:p w:rsidR="00ED3EB2" w:rsidRDefault="00ED3EB2" w:rsidP="00ED3EB2">
      <w:pPr>
        <w:pStyle w:val="Body"/>
        <w:rPr>
          <w:rFonts w:ascii="Lucida Console" w:hAnsi="Lucida Console" w:cs="Times New Roman"/>
          <w:sz w:val="20"/>
          <w:szCs w:val="20"/>
        </w:rPr>
      </w:pPr>
      <w:r>
        <w:rPr>
          <w:rFonts w:ascii="Lucida Console" w:hAnsi="Lucida Console" w:cs="Times New Roman"/>
          <w:sz w:val="20"/>
          <w:szCs w:val="20"/>
        </w:rPr>
        <w:t>############################################</w:t>
      </w:r>
    </w:p>
    <w:p w:rsidR="00ED3EB2" w:rsidRDefault="00ED3EB2"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ogr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Determine the social vulnerability factor of each user based on longitude and latitude</w:t>
      </w:r>
    </w:p>
    <w:p w:rsidR="00B208A4"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Code adapted from https://stackoverflow.com/questions/7861196/check-if-a-geopoint-with-latitude-and-longitude-is-within-a-shapefile</w:t>
      </w:r>
    </w:p>
    <w:p w:rsidR="00D13472" w:rsidRPr="00D13472" w:rsidRDefault="00D13472" w:rsidP="00D13472">
      <w:pPr>
        <w:rPr>
          <w:rFonts w:ascii="Lucida Console" w:eastAsia="Arial Unicode MS" w:hAnsi="Lucida Console"/>
          <w:color w:val="000000"/>
          <w:sz w:val="20"/>
          <w:szCs w:val="20"/>
          <w:bdr w:val="nil"/>
        </w:rPr>
      </w:pPr>
      <w:r w:rsidRPr="00D13472">
        <w:rPr>
          <w:rFonts w:ascii="Lucida Console" w:eastAsia="Arial Unicode MS" w:hAnsi="Lucida Console"/>
          <w:color w:val="000000"/>
          <w:sz w:val="20"/>
          <w:szCs w:val="20"/>
          <w:bdr w:val="nil"/>
        </w:rPr>
        <w:t xml:space="preserve"># </w:t>
      </w:r>
      <w:r w:rsidRPr="00D13472">
        <w:rPr>
          <w:rFonts w:ascii="Lucida Console" w:eastAsia="Arial Unicode MS" w:hAnsi="Lucida Console"/>
          <w:color w:val="000000"/>
          <w:sz w:val="20"/>
          <w:szCs w:val="20"/>
          <w:bdr w:val="nil"/>
        </w:rPr>
        <w:t>Check if a geopoint with latitude and longitude is within a shapefile. (2015)</w:t>
      </w:r>
    </w:p>
    <w:p w:rsidR="00ED3EB2" w:rsidRDefault="00ED3EB2"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ogr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from IPython import embed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import sys</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drv = </w:t>
      </w:r>
      <w:proofErr w:type="gramStart"/>
      <w:r w:rsidRPr="00ED3EB2">
        <w:rPr>
          <w:rFonts w:ascii="Lucida Console" w:hAnsi="Lucida Console" w:cs="Times New Roman"/>
          <w:sz w:val="20"/>
          <w:szCs w:val="20"/>
        </w:rPr>
        <w:t>ogr.GetDriverByName</w:t>
      </w:r>
      <w:proofErr w:type="gramEnd"/>
      <w:r w:rsidRPr="00ED3EB2">
        <w:rPr>
          <w:rFonts w:ascii="Lucida Console" w:hAnsi="Lucida Console" w:cs="Times New Roman"/>
          <w:sz w:val="20"/>
          <w:szCs w:val="20"/>
        </w:rPr>
        <w:t>('ESRI Shapefile') #We will load a shape file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ds_in = </w:t>
      </w:r>
      <w:proofErr w:type="gramStart"/>
      <w:r w:rsidRPr="00ED3EB2">
        <w:rPr>
          <w:rFonts w:ascii="Lucida Console" w:hAnsi="Lucida Console" w:cs="Times New Roman"/>
          <w:sz w:val="20"/>
          <w:szCs w:val="20"/>
        </w:rPr>
        <w:t>drv.Open</w:t>
      </w:r>
      <w:proofErr w:type="gramEnd"/>
      <w:r w:rsidRPr="00ED3EB2">
        <w:rPr>
          <w:rFonts w:ascii="Lucida Console" w:hAnsi="Lucida Console" w:cs="Times New Roman"/>
          <w:sz w:val="20"/>
          <w:szCs w:val="20"/>
        </w:rPr>
        <w:t>("SVI2016_US_COUNTY/SVI2016_US_COUNTY.shp")    #Get the contents of the shape file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lyr_in = ds_</w:t>
      </w:r>
      <w:proofErr w:type="gramStart"/>
      <w:r w:rsidRPr="00ED3EB2">
        <w:rPr>
          <w:rFonts w:ascii="Lucida Console" w:hAnsi="Lucida Console" w:cs="Times New Roman"/>
          <w:sz w:val="20"/>
          <w:szCs w:val="20"/>
        </w:rPr>
        <w:t>in.GetLayer</w:t>
      </w:r>
      <w:proofErr w:type="gramEnd"/>
      <w:r w:rsidRPr="00ED3EB2">
        <w:rPr>
          <w:rFonts w:ascii="Lucida Console" w:hAnsi="Lucida Console" w:cs="Times New Roman"/>
          <w:sz w:val="20"/>
          <w:szCs w:val="20"/>
        </w:rPr>
        <w:t>(0)    #Get the shape file's first layer</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#Put the title of the field you are interested in here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idx_reg = lyr_</w:t>
      </w:r>
      <w:proofErr w:type="gramStart"/>
      <w:r w:rsidRPr="00ED3EB2">
        <w:rPr>
          <w:rFonts w:ascii="Lucida Console" w:hAnsi="Lucida Console" w:cs="Times New Roman"/>
          <w:sz w:val="20"/>
          <w:szCs w:val="20"/>
        </w:rPr>
        <w:t>in.GetLayerDefn</w:t>
      </w:r>
      <w:proofErr w:type="gramEnd"/>
      <w:r w:rsidRPr="00ED3EB2">
        <w:rPr>
          <w:rFonts w:ascii="Lucida Console" w:hAnsi="Lucida Console" w:cs="Times New Roman"/>
          <w:sz w:val="20"/>
          <w:szCs w:val="20"/>
        </w:rPr>
        <w:t>().GetFieldIndex("RPL_THEMES")</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#If the latitude/longitude we're going to use is not in the projection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#of the shapefile, then we will get erroneous results.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#The following assumes that the latitude longitude is in WGS84</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#This is identified by the number "4326", as in "EPSG:4326"</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#We will create a transformation between this and the shapefile's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#project, whatever it may be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lastRenderedPageBreak/>
        <w:t>geo_ref = lyr_</w:t>
      </w:r>
      <w:proofErr w:type="gramStart"/>
      <w:r w:rsidRPr="00ED3EB2">
        <w:rPr>
          <w:rFonts w:ascii="Lucida Console" w:hAnsi="Lucida Console" w:cs="Times New Roman"/>
          <w:sz w:val="20"/>
          <w:szCs w:val="20"/>
        </w:rPr>
        <w:t>in.GetSpatialRef</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point_ref=</w:t>
      </w:r>
      <w:proofErr w:type="gramStart"/>
      <w:r w:rsidRPr="00ED3EB2">
        <w:rPr>
          <w:rFonts w:ascii="Lucida Console" w:hAnsi="Lucida Console" w:cs="Times New Roman"/>
          <w:sz w:val="20"/>
          <w:szCs w:val="20"/>
        </w:rPr>
        <w:t>ogr.osr.SpatialReference</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point_</w:t>
      </w:r>
      <w:proofErr w:type="gramStart"/>
      <w:r w:rsidRPr="00ED3EB2">
        <w:rPr>
          <w:rFonts w:ascii="Lucida Console" w:hAnsi="Lucida Console" w:cs="Times New Roman"/>
          <w:sz w:val="20"/>
          <w:szCs w:val="20"/>
        </w:rPr>
        <w:t>ref.ImportFromEPSG</w:t>
      </w:r>
      <w:proofErr w:type="gramEnd"/>
      <w:r w:rsidRPr="00ED3EB2">
        <w:rPr>
          <w:rFonts w:ascii="Lucida Console" w:hAnsi="Lucida Console" w:cs="Times New Roman"/>
          <w:sz w:val="20"/>
          <w:szCs w:val="20"/>
        </w:rPr>
        <w:t>(4326)</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ctran=</w:t>
      </w:r>
      <w:proofErr w:type="gramStart"/>
      <w:r w:rsidRPr="00ED3EB2">
        <w:rPr>
          <w:rFonts w:ascii="Lucida Console" w:hAnsi="Lucida Console" w:cs="Times New Roman"/>
          <w:sz w:val="20"/>
          <w:szCs w:val="20"/>
        </w:rPr>
        <w:t>ogr.osr.CoordinateTransformation</w:t>
      </w:r>
      <w:proofErr w:type="gramEnd"/>
      <w:r w:rsidRPr="00ED3EB2">
        <w:rPr>
          <w:rFonts w:ascii="Lucida Console" w:hAnsi="Lucida Console" w:cs="Times New Roman"/>
          <w:sz w:val="20"/>
          <w:szCs w:val="20"/>
        </w:rPr>
        <w:t>(point_ref,geo_ref)</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def lookup_sv(d):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for k, v in </w:t>
      </w:r>
      <w:proofErr w:type="gramStart"/>
      <w:r w:rsidRPr="00ED3EB2">
        <w:rPr>
          <w:rFonts w:ascii="Lucida Console" w:hAnsi="Lucida Console" w:cs="Times New Roman"/>
          <w:sz w:val="20"/>
          <w:szCs w:val="20"/>
        </w:rPr>
        <w:t>d.items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v is not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lat = </w:t>
      </w:r>
      <w:proofErr w:type="gramStart"/>
      <w:r w:rsidRPr="00ED3EB2">
        <w:rPr>
          <w:rFonts w:ascii="Lucida Console" w:hAnsi="Lucida Console" w:cs="Times New Roman"/>
          <w:sz w:val="20"/>
          <w:szCs w:val="20"/>
        </w:rPr>
        <w:t>v[</w:t>
      </w:r>
      <w:proofErr w:type="gramEnd"/>
      <w:r w:rsidRPr="00ED3EB2">
        <w:rPr>
          <w:rFonts w:ascii="Lucida Console" w:hAnsi="Lucida Console" w:cs="Times New Roman"/>
          <w:sz w:val="20"/>
          <w:szCs w:val="20"/>
        </w:rPr>
        <w:t>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lon = </w:t>
      </w:r>
      <w:proofErr w:type="gramStart"/>
      <w:r w:rsidRPr="00ED3EB2">
        <w:rPr>
          <w:rFonts w:ascii="Lucida Console" w:hAnsi="Lucida Console" w:cs="Times New Roman"/>
          <w:sz w:val="20"/>
          <w:szCs w:val="20"/>
        </w:rPr>
        <w:t>v[</w:t>
      </w:r>
      <w:proofErr w:type="gramEnd"/>
      <w:r w:rsidRPr="00ED3EB2">
        <w:rPr>
          <w:rFonts w:ascii="Lucida Console" w:hAnsi="Lucida Console" w:cs="Times New Roman"/>
          <w:sz w:val="20"/>
          <w:szCs w:val="20"/>
        </w:rPr>
        <w:t>1]</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#Transform incoming longitude/latitude to the shapefile's projection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lon,lat</w:t>
      </w:r>
      <w:proofErr w:type="gramEnd"/>
      <w:r w:rsidRPr="00ED3EB2">
        <w:rPr>
          <w:rFonts w:ascii="Lucida Console" w:hAnsi="Lucida Console" w:cs="Times New Roman"/>
          <w:sz w:val="20"/>
          <w:szCs w:val="20"/>
        </w:rPr>
        <w:t>,z]=ctran.TransformPoint(lon,lat)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#Create a point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pt = </w:t>
      </w:r>
      <w:proofErr w:type="gramStart"/>
      <w:r w:rsidRPr="00ED3EB2">
        <w:rPr>
          <w:rFonts w:ascii="Lucida Console" w:hAnsi="Lucida Console" w:cs="Times New Roman"/>
          <w:sz w:val="20"/>
          <w:szCs w:val="20"/>
        </w:rPr>
        <w:t>ogr.Geometry</w:t>
      </w:r>
      <w:proofErr w:type="gramEnd"/>
      <w:r w:rsidRPr="00ED3EB2">
        <w:rPr>
          <w:rFonts w:ascii="Lucida Console" w:hAnsi="Lucida Console" w:cs="Times New Roman"/>
          <w:sz w:val="20"/>
          <w:szCs w:val="20"/>
        </w:rPr>
        <w:t>(ogr.wkbPoint)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pt.SetPoint</w:t>
      </w:r>
      <w:proofErr w:type="gramEnd"/>
      <w:r w:rsidRPr="00ED3EB2">
        <w:rPr>
          <w:rFonts w:ascii="Lucida Console" w:hAnsi="Lucida Console" w:cs="Times New Roman"/>
          <w:sz w:val="20"/>
          <w:szCs w:val="20"/>
        </w:rPr>
        <w:t>_2D(0, lon, lat)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#Set up a spatial filter such that the only features we see when we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#loop through "lyr_in" are those which overlap the point defined above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lyr_</w:t>
      </w:r>
      <w:proofErr w:type="gramStart"/>
      <w:r w:rsidRPr="00ED3EB2">
        <w:rPr>
          <w:rFonts w:ascii="Lucida Console" w:hAnsi="Lucida Console" w:cs="Times New Roman"/>
          <w:sz w:val="20"/>
          <w:szCs w:val="20"/>
        </w:rPr>
        <w:t>in.SetSpatialFilter</w:t>
      </w:r>
      <w:proofErr w:type="gramEnd"/>
      <w:r w:rsidRPr="00ED3EB2">
        <w:rPr>
          <w:rFonts w:ascii="Lucida Console" w:hAnsi="Lucida Console" w:cs="Times New Roman"/>
          <w:sz w:val="20"/>
          <w:szCs w:val="20"/>
        </w:rPr>
        <w:t>(pt)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#Loop through the overlapped features and display the field of interest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for feat_in in lyr_in: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d[k</w:t>
      </w:r>
      <w:proofErr w:type="gramStart"/>
      <w:r w:rsidRPr="00ED3EB2">
        <w:rPr>
          <w:rFonts w:ascii="Lucida Console" w:hAnsi="Lucida Console" w:cs="Times New Roman"/>
          <w:sz w:val="20"/>
          <w:szCs w:val="20"/>
        </w:rPr>
        <w:t>].append</w:t>
      </w:r>
      <w:proofErr w:type="gramEnd"/>
      <w:r w:rsidRPr="00ED3EB2">
        <w:rPr>
          <w:rFonts w:ascii="Lucida Console" w:hAnsi="Lucida Console" w:cs="Times New Roman"/>
          <w:sz w:val="20"/>
          <w:szCs w:val="20"/>
        </w:rPr>
        <w:t>(feat_in.GetFieldAsDouble(idx_reg))</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return d</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lookup_sv(coord)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save_</w:t>
      </w:r>
      <w:proofErr w:type="gramStart"/>
      <w:r w:rsidRPr="00ED3EB2">
        <w:rPr>
          <w:rFonts w:ascii="Lucida Console" w:hAnsi="Lucida Console" w:cs="Times New Roman"/>
          <w:sz w:val="20"/>
          <w:szCs w:val="20"/>
        </w:rPr>
        <w:t>json(</w:t>
      </w:r>
      <w:proofErr w:type="gramEnd"/>
      <w:r w:rsidRPr="00ED3EB2">
        <w:rPr>
          <w:rFonts w:ascii="Lucida Console" w:hAnsi="Lucida Console" w:cs="Times New Roman"/>
          <w:sz w:val="20"/>
          <w:szCs w:val="20"/>
        </w:rPr>
        <w:t>coord, "13179562_sv.json")</w:t>
      </w:r>
    </w:p>
    <w:p w:rsidR="00B208A4" w:rsidRPr="00ED3EB2" w:rsidRDefault="00B208A4" w:rsidP="00B208A4">
      <w:pPr>
        <w:pStyle w:val="Body"/>
        <w:rPr>
          <w:rFonts w:ascii="Lucida Console" w:hAnsi="Lucida Console" w:cs="Times New Roman"/>
          <w:sz w:val="20"/>
          <w:szCs w:val="20"/>
        </w:rPr>
      </w:pPr>
    </w:p>
    <w:p w:rsidR="00ED3EB2" w:rsidRDefault="00ED3EB2" w:rsidP="00B208A4">
      <w:pPr>
        <w:pStyle w:val="Body"/>
        <w:rPr>
          <w:rFonts w:ascii="Lucida Console" w:hAnsi="Lucida Console" w:cs="Times New Roman"/>
          <w:sz w:val="20"/>
          <w:szCs w:val="20"/>
        </w:rPr>
      </w:pPr>
    </w:p>
    <w:p w:rsidR="00ED3EB2" w:rsidRDefault="00ED3EB2" w:rsidP="00B208A4">
      <w:pPr>
        <w:pStyle w:val="Body"/>
        <w:rPr>
          <w:rFonts w:ascii="Lucida Console" w:hAnsi="Lucida Console" w:cs="Times New Roman"/>
          <w:sz w:val="20"/>
          <w:szCs w:val="20"/>
        </w:rPr>
      </w:pPr>
      <w:r>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Fill </w:t>
      </w:r>
      <w:r w:rsidR="00B63918">
        <w:rPr>
          <w:rFonts w:ascii="Lucida Console" w:hAnsi="Lucida Console" w:cs="Times New Roman"/>
          <w:sz w:val="20"/>
          <w:szCs w:val="20"/>
        </w:rPr>
        <w:t>in social vulnerability to nodes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sv = load_json("13179562_</w:t>
      </w:r>
      <w:proofErr w:type="gramStart"/>
      <w:r w:rsidRPr="00ED3EB2">
        <w:rPr>
          <w:rFonts w:ascii="Lucida Console" w:hAnsi="Lucida Console" w:cs="Times New Roman"/>
          <w:sz w:val="20"/>
          <w:szCs w:val="20"/>
        </w:rPr>
        <w:t>sv.json</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sv_val = []</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k, v in </w:t>
      </w:r>
      <w:proofErr w:type="gramStart"/>
      <w:r w:rsidRPr="00ED3EB2">
        <w:rPr>
          <w:rFonts w:ascii="Lucida Console" w:hAnsi="Lucida Console" w:cs="Times New Roman"/>
          <w:sz w:val="20"/>
          <w:szCs w:val="20"/>
        </w:rPr>
        <w:t>sv.items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len(v) == 3:</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sv_</w:t>
      </w:r>
      <w:proofErr w:type="gramStart"/>
      <w:r w:rsidRPr="00ED3EB2">
        <w:rPr>
          <w:rFonts w:ascii="Lucida Console" w:hAnsi="Lucida Console" w:cs="Times New Roman"/>
          <w:sz w:val="20"/>
          <w:szCs w:val="20"/>
        </w:rPr>
        <w:t>val.append</w:t>
      </w:r>
      <w:proofErr w:type="gramEnd"/>
      <w:r w:rsidRPr="00ED3EB2">
        <w:rPr>
          <w:rFonts w:ascii="Lucida Console" w:hAnsi="Lucida Console" w:cs="Times New Roman"/>
          <w:sz w:val="20"/>
          <w:szCs w:val="20"/>
        </w:rPr>
        <w:t>(v[2])</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sv_vals = </w:t>
      </w:r>
      <w:proofErr w:type="gramStart"/>
      <w:r w:rsidRPr="00ED3EB2">
        <w:rPr>
          <w:rFonts w:ascii="Lucida Console" w:hAnsi="Lucida Console" w:cs="Times New Roman"/>
          <w:sz w:val="20"/>
          <w:szCs w:val="20"/>
        </w:rPr>
        <w:t>np.array</w:t>
      </w:r>
      <w:proofErr w:type="gramEnd"/>
      <w:r w:rsidRPr="00ED3EB2">
        <w:rPr>
          <w:rFonts w:ascii="Lucida Console" w:hAnsi="Lucida Console" w:cs="Times New Roman"/>
          <w:sz w:val="20"/>
          <w:szCs w:val="20"/>
        </w:rPr>
        <w:t>(sv_val)</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mean = sv_</w:t>
      </w:r>
      <w:proofErr w:type="gramStart"/>
      <w:r w:rsidRPr="00ED3EB2">
        <w:rPr>
          <w:rFonts w:ascii="Lucida Console" w:hAnsi="Lucida Console" w:cs="Times New Roman"/>
          <w:sz w:val="20"/>
          <w:szCs w:val="20"/>
        </w:rPr>
        <w:t>vals.mean</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Put in mean if no location for user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n in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str(n) not in sv:</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[n]['sv'] = mean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elif len(sv[str(n)]) &lt; 3:</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[n]['sv'] = mean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[n]['sv'] = sv[str(n)][2]</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Make sure it worked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nx.get_node_</w:t>
      </w:r>
      <w:proofErr w:type="gramStart"/>
      <w:r w:rsidRPr="00ED3EB2">
        <w:rPr>
          <w:rFonts w:ascii="Lucida Console" w:hAnsi="Lucida Console" w:cs="Times New Roman"/>
          <w:sz w:val="20"/>
          <w:szCs w:val="20"/>
        </w:rPr>
        <w:t>attributes(</w:t>
      </w:r>
      <w:proofErr w:type="gramEnd"/>
      <w:r w:rsidRPr="00ED3EB2">
        <w:rPr>
          <w:rFonts w:ascii="Lucida Console" w:hAnsi="Lucida Console" w:cs="Times New Roman"/>
          <w:sz w:val="20"/>
          <w:szCs w:val="20"/>
        </w:rPr>
        <w:t>g, 'sv')</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Change twitter ids to integers to store in lists easier</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g = </w:t>
      </w:r>
      <w:proofErr w:type="gramStart"/>
      <w:r w:rsidRPr="00ED3EB2">
        <w:rPr>
          <w:rFonts w:ascii="Lucida Console" w:hAnsi="Lucida Console" w:cs="Times New Roman"/>
          <w:sz w:val="20"/>
          <w:szCs w:val="20"/>
        </w:rPr>
        <w:t>nx.convert</w:t>
      </w:r>
      <w:proofErr w:type="gramEnd"/>
      <w:r w:rsidRPr="00ED3EB2">
        <w:rPr>
          <w:rFonts w:ascii="Lucida Console" w:hAnsi="Lucida Console" w:cs="Times New Roman"/>
          <w:sz w:val="20"/>
          <w:szCs w:val="20"/>
        </w:rPr>
        <w:t>_node_labels_to_integers(g, label_attribute='name')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nx.get_node_</w:t>
      </w:r>
      <w:proofErr w:type="gramStart"/>
      <w:r w:rsidRPr="00ED3EB2">
        <w:rPr>
          <w:rFonts w:ascii="Lucida Console" w:hAnsi="Lucida Console" w:cs="Times New Roman"/>
          <w:sz w:val="20"/>
          <w:szCs w:val="20"/>
        </w:rPr>
        <w:t>attributes(</w:t>
      </w:r>
      <w:proofErr w:type="gramEnd"/>
      <w:r w:rsidRPr="00ED3EB2">
        <w:rPr>
          <w:rFonts w:ascii="Lucida Console" w:hAnsi="Lucida Console" w:cs="Times New Roman"/>
          <w:sz w:val="20"/>
          <w:szCs w:val="20"/>
        </w:rPr>
        <w:t>g, 'name')</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Assign propagation probability to nodes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lastRenderedPageBreak/>
        <w:t>degrees = [d for n, d in g.in_</w:t>
      </w:r>
      <w:proofErr w:type="gramStart"/>
      <w:r w:rsidRPr="00ED3EB2">
        <w:rPr>
          <w:rFonts w:ascii="Lucida Console" w:hAnsi="Lucida Console" w:cs="Times New Roman"/>
          <w:sz w:val="20"/>
          <w:szCs w:val="20"/>
        </w:rPr>
        <w:t>degree(</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p = </w:t>
      </w:r>
      <w:proofErr w:type="gramStart"/>
      <w:r w:rsidRPr="00ED3EB2">
        <w:rPr>
          <w:rFonts w:ascii="Lucida Console" w:hAnsi="Lucida Console" w:cs="Times New Roman"/>
          <w:sz w:val="20"/>
          <w:szCs w:val="20"/>
        </w:rPr>
        <w:t>np.zeros</w:t>
      </w:r>
      <w:proofErr w:type="gramEnd"/>
      <w:r w:rsidRPr="00ED3EB2">
        <w:rPr>
          <w:rFonts w:ascii="Lucida Console" w:hAnsi="Lucida Console" w:cs="Times New Roman"/>
          <w:sz w:val="20"/>
          <w:szCs w:val="20"/>
        </w:rPr>
        <w:t>((nodes,nodes))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e in </w:t>
      </w:r>
      <w:proofErr w:type="gramStart"/>
      <w:r w:rsidRPr="00ED3EB2">
        <w:rPr>
          <w:rFonts w:ascii="Lucida Console" w:hAnsi="Lucida Console" w:cs="Times New Roman"/>
          <w:sz w:val="20"/>
          <w:szCs w:val="20"/>
        </w:rPr>
        <w:t>g.edges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n = </w:t>
      </w:r>
      <w:proofErr w:type="gramStart"/>
      <w:r w:rsidRPr="00ED3EB2">
        <w:rPr>
          <w:rFonts w:ascii="Lucida Console" w:hAnsi="Lucida Console" w:cs="Times New Roman"/>
          <w:sz w:val="20"/>
          <w:szCs w:val="20"/>
        </w:rPr>
        <w:t>e[</w:t>
      </w:r>
      <w:proofErr w:type="gramEnd"/>
      <w:r w:rsidRPr="00ED3EB2">
        <w:rPr>
          <w:rFonts w:ascii="Lucida Console" w:hAnsi="Lucida Console" w:cs="Times New Roman"/>
          <w:sz w:val="20"/>
          <w:szCs w:val="20"/>
        </w:rPr>
        <w:t>1]</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degrees[n] &gt; 0:</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p[e[0</w:t>
      </w:r>
      <w:proofErr w:type="gramStart"/>
      <w:r w:rsidRPr="00ED3EB2">
        <w:rPr>
          <w:rFonts w:ascii="Lucida Console" w:hAnsi="Lucida Console" w:cs="Times New Roman"/>
          <w:sz w:val="20"/>
          <w:szCs w:val="20"/>
        </w:rPr>
        <w:t>],e</w:t>
      </w:r>
      <w:proofErr w:type="gramEnd"/>
      <w:r w:rsidRPr="00ED3EB2">
        <w:rPr>
          <w:rFonts w:ascii="Lucida Console" w:hAnsi="Lucida Console" w:cs="Times New Roman"/>
          <w:sz w:val="20"/>
          <w:szCs w:val="20"/>
        </w:rPr>
        <w:t>[1]] = random.uniform(0,1/degrees[n])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p[e[0</w:t>
      </w:r>
      <w:proofErr w:type="gramStart"/>
      <w:r w:rsidRPr="00ED3EB2">
        <w:rPr>
          <w:rFonts w:ascii="Lucida Console" w:hAnsi="Lucida Console" w:cs="Times New Roman"/>
          <w:sz w:val="20"/>
          <w:szCs w:val="20"/>
        </w:rPr>
        <w:t>],e</w:t>
      </w:r>
      <w:proofErr w:type="gramEnd"/>
      <w:r w:rsidRPr="00ED3EB2">
        <w:rPr>
          <w:rFonts w:ascii="Lucida Console" w:hAnsi="Lucida Console" w:cs="Times New Roman"/>
          <w:sz w:val="20"/>
          <w:szCs w:val="20"/>
        </w:rPr>
        <w:t>[1]] = random.random()</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Make sure sum of probabilities &lt;= 1</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psum = p.sum(axis=0)</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Assign to edges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e in </w:t>
      </w:r>
      <w:proofErr w:type="gramStart"/>
      <w:r w:rsidRPr="00ED3EB2">
        <w:rPr>
          <w:rFonts w:ascii="Lucida Console" w:hAnsi="Lucida Console" w:cs="Times New Roman"/>
          <w:sz w:val="20"/>
          <w:szCs w:val="20"/>
        </w:rPr>
        <w:t>g.edges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g.edges</w:t>
      </w:r>
      <w:proofErr w:type="gramEnd"/>
      <w:r w:rsidRPr="00ED3EB2">
        <w:rPr>
          <w:rFonts w:ascii="Lucida Console" w:hAnsi="Lucida Console" w:cs="Times New Roman"/>
          <w:sz w:val="20"/>
          <w:szCs w:val="20"/>
        </w:rPr>
        <w:t>[e]['p'] = p[e[0],e[1]]</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Assign threshold to nodes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n in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[n]['t'] = random.random()</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Assign coordinates to the nodes</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for n in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x = str(name[n])</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if x in coord:</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[n]['loc'] = coord[x]</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else:</w:t>
      </w: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xml:space="preserve">        </w:t>
      </w:r>
      <w:proofErr w:type="gramStart"/>
      <w:r w:rsidRPr="00ED3EB2">
        <w:rPr>
          <w:rFonts w:ascii="Lucida Console" w:hAnsi="Lucida Console" w:cs="Times New Roman"/>
          <w:sz w:val="20"/>
          <w:szCs w:val="20"/>
        </w:rPr>
        <w:t>g.nodes</w:t>
      </w:r>
      <w:proofErr w:type="gramEnd"/>
      <w:r w:rsidRPr="00ED3EB2">
        <w:rPr>
          <w:rFonts w:ascii="Lucida Console" w:hAnsi="Lucida Console" w:cs="Times New Roman"/>
          <w:sz w:val="20"/>
          <w:szCs w:val="20"/>
        </w:rPr>
        <w:t>[n]['loc'] = ''</w:t>
      </w:r>
    </w:p>
    <w:p w:rsidR="00B208A4" w:rsidRPr="00ED3EB2" w:rsidRDefault="00B208A4" w:rsidP="00B208A4">
      <w:pPr>
        <w:pStyle w:val="Body"/>
        <w:rPr>
          <w:rFonts w:ascii="Lucida Console" w:hAnsi="Lucida Console" w:cs="Times New Roman"/>
          <w:sz w:val="20"/>
          <w:szCs w:val="20"/>
        </w:rPr>
      </w:pPr>
    </w:p>
    <w:p w:rsidR="00B208A4" w:rsidRPr="00ED3EB2" w:rsidRDefault="00B208A4" w:rsidP="00B208A4">
      <w:pPr>
        <w:pStyle w:val="Body"/>
        <w:rPr>
          <w:rFonts w:ascii="Lucida Console" w:hAnsi="Lucida Console" w:cs="Times New Roman"/>
          <w:sz w:val="20"/>
          <w:szCs w:val="20"/>
        </w:rPr>
      </w:pPr>
      <w:r w:rsidRPr="00ED3EB2">
        <w:rPr>
          <w:rFonts w:ascii="Lucida Console" w:hAnsi="Lucida Console" w:cs="Times New Roman"/>
          <w:sz w:val="20"/>
          <w:szCs w:val="20"/>
        </w:rPr>
        <w:t># Save network</w:t>
      </w:r>
    </w:p>
    <w:p w:rsidR="00B208A4" w:rsidRPr="00ED3EB2" w:rsidRDefault="00B208A4" w:rsidP="00B208A4">
      <w:pPr>
        <w:pStyle w:val="Body"/>
        <w:rPr>
          <w:rFonts w:ascii="Lucida Console" w:hAnsi="Lucida Console" w:cs="Times New Roman"/>
          <w:sz w:val="20"/>
          <w:szCs w:val="20"/>
        </w:rPr>
      </w:pPr>
      <w:proofErr w:type="gramStart"/>
      <w:r w:rsidRPr="00ED3EB2">
        <w:rPr>
          <w:rFonts w:ascii="Lucida Console" w:hAnsi="Lucida Console" w:cs="Times New Roman"/>
          <w:sz w:val="20"/>
          <w:szCs w:val="20"/>
        </w:rPr>
        <w:t>nx.write</w:t>
      </w:r>
      <w:proofErr w:type="gramEnd"/>
      <w:r w:rsidRPr="00ED3EB2">
        <w:rPr>
          <w:rFonts w:ascii="Lucida Console" w:hAnsi="Lucida Console" w:cs="Times New Roman"/>
          <w:sz w:val="20"/>
          <w:szCs w:val="20"/>
        </w:rPr>
        <w:t>_gpickle(g, "13179562_network.gpickle")</w:t>
      </w:r>
    </w:p>
    <w:p w:rsidR="00B208A4" w:rsidRDefault="00B208A4"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ED3EB2" w:rsidRDefault="00ED3EB2" w:rsidP="00B208A4">
      <w:pPr>
        <w:pStyle w:val="Body"/>
        <w:rPr>
          <w:rFonts w:ascii="Times New Roman" w:hAnsi="Times New Roman" w:cs="Times New Roman"/>
          <w:sz w:val="20"/>
          <w:szCs w:val="24"/>
        </w:rPr>
      </w:pPr>
    </w:p>
    <w:p w:rsidR="007B083D" w:rsidRDefault="007B083D">
      <w:pPr>
        <w:pBdr>
          <w:top w:val="nil"/>
          <w:left w:val="nil"/>
          <w:bottom w:val="nil"/>
          <w:right w:val="nil"/>
          <w:between w:val="nil"/>
          <w:bar w:val="nil"/>
        </w:pBdr>
        <w:rPr>
          <w:rFonts w:eastAsia="Arial Unicode MS"/>
          <w:color w:val="000000"/>
          <w:sz w:val="20"/>
          <w:bdr w:val="nil"/>
        </w:rPr>
      </w:pPr>
      <w:r>
        <w:rPr>
          <w:sz w:val="20"/>
        </w:rPr>
        <w:br w:type="page"/>
      </w:r>
    </w:p>
    <w:p w:rsidR="00ED3EB2" w:rsidRDefault="00ED3EB2" w:rsidP="00E00913">
      <w:pPr>
        <w:pStyle w:val="Style1"/>
      </w:pPr>
      <w:bookmarkStart w:id="43" w:name="_Toc530942070"/>
      <w:r>
        <w:lastRenderedPageBreak/>
        <w:t xml:space="preserve">Appendix D: </w:t>
      </w:r>
      <w:r w:rsidR="007B083D">
        <w:t xml:space="preserve">Python code for </w:t>
      </w:r>
      <w:r w:rsidR="00F516F3">
        <w:t>finding influencers</w:t>
      </w:r>
      <w:bookmarkEnd w:id="43"/>
    </w:p>
    <w:p w:rsidR="00F516F3" w:rsidRDefault="00F516F3" w:rsidP="00B208A4">
      <w:pPr>
        <w:pStyle w:val="Body"/>
        <w:rPr>
          <w:rFonts w:ascii="Times New Roman" w:hAnsi="Times New Roman" w:cs="Times New Roman"/>
          <w:sz w:val="20"/>
          <w:szCs w:val="24"/>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pandas as pd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random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numpy as np</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networkx as nx</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import </w:t>
      </w:r>
      <w:proofErr w:type="gramStart"/>
      <w:r w:rsidRPr="00E00913">
        <w:rPr>
          <w:rFonts w:ascii="Lucida Console" w:hAnsi="Lucida Console" w:cs="Times New Roman"/>
          <w:sz w:val="20"/>
          <w:szCs w:val="20"/>
        </w:rPr>
        <w:t>matplotlib.pyplot</w:t>
      </w:r>
      <w:proofErr w:type="gramEnd"/>
      <w:r w:rsidRPr="00E00913">
        <w:rPr>
          <w:rFonts w:ascii="Lucida Console" w:hAnsi="Lucida Console" w:cs="Times New Roman"/>
          <w:sz w:val="20"/>
          <w:szCs w:val="20"/>
        </w:rPr>
        <w:t xml:space="preserve"> as plt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from matplotlib import </w:t>
      </w:r>
      <w:proofErr w:type="gramStart"/>
      <w:r w:rsidRPr="00E00913">
        <w:rPr>
          <w:rFonts w:ascii="Lucida Console" w:hAnsi="Lucida Console" w:cs="Times New Roman"/>
          <w:sz w:val="20"/>
          <w:szCs w:val="20"/>
        </w:rPr>
        <w:t>collections  as</w:t>
      </w:r>
      <w:proofErr w:type="gramEnd"/>
      <w:r w:rsidRPr="00E00913">
        <w:rPr>
          <w:rFonts w:ascii="Lucida Console" w:hAnsi="Lucida Console" w:cs="Times New Roman"/>
          <w:sz w:val="20"/>
          <w:szCs w:val="20"/>
        </w:rPr>
        <w:t xml:space="preserve"> mc</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from random import Random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sys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json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os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io</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re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collections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pylab as pl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import folium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from </w:t>
      </w:r>
      <w:proofErr w:type="gramStart"/>
      <w:r w:rsidRPr="00E00913">
        <w:rPr>
          <w:rFonts w:ascii="Lucida Console" w:hAnsi="Lucida Console" w:cs="Times New Roman"/>
          <w:sz w:val="20"/>
          <w:szCs w:val="20"/>
        </w:rPr>
        <w:t>folium.plugins</w:t>
      </w:r>
      <w:proofErr w:type="gramEnd"/>
      <w:r w:rsidRPr="00E00913">
        <w:rPr>
          <w:rFonts w:ascii="Lucida Console" w:hAnsi="Lucida Console" w:cs="Times New Roman"/>
          <w:sz w:val="20"/>
          <w:szCs w:val="20"/>
        </w:rPr>
        <w:t xml:space="preserve"> import HeatMap</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from </w:t>
      </w:r>
      <w:proofErr w:type="gramStart"/>
      <w:r w:rsidRPr="00E00913">
        <w:rPr>
          <w:rFonts w:ascii="Lucida Console" w:hAnsi="Lucida Console" w:cs="Times New Roman"/>
          <w:sz w:val="20"/>
          <w:szCs w:val="20"/>
        </w:rPr>
        <w:t>shapely.geometry</w:t>
      </w:r>
      <w:proofErr w:type="gramEnd"/>
      <w:r w:rsidRPr="00E00913">
        <w:rPr>
          <w:rFonts w:ascii="Lucida Console" w:hAnsi="Lucida Console" w:cs="Times New Roman"/>
          <w:sz w:val="20"/>
          <w:szCs w:val="20"/>
        </w:rPr>
        <w:t xml:space="preserve"> import Point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from </w:t>
      </w:r>
      <w:proofErr w:type="gramStart"/>
      <w:r w:rsidRPr="00E00913">
        <w:rPr>
          <w:rFonts w:ascii="Lucida Console" w:hAnsi="Lucida Console" w:cs="Times New Roman"/>
          <w:sz w:val="20"/>
          <w:szCs w:val="20"/>
        </w:rPr>
        <w:t>shapely.geometry</w:t>
      </w:r>
      <w:proofErr w:type="gramEnd"/>
      <w:r w:rsidRPr="00E00913">
        <w:rPr>
          <w:rFonts w:ascii="Lucida Console" w:hAnsi="Lucida Console" w:cs="Times New Roman"/>
          <w:sz w:val="20"/>
          <w:szCs w:val="20"/>
        </w:rPr>
        <w:t>.polygon import Polygon</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Read in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g = </w:t>
      </w:r>
      <w:proofErr w:type="gramStart"/>
      <w:r w:rsidRPr="00E00913">
        <w:rPr>
          <w:rFonts w:ascii="Lucida Console" w:hAnsi="Lucida Console" w:cs="Times New Roman"/>
          <w:sz w:val="20"/>
          <w:szCs w:val="20"/>
        </w:rPr>
        <w:t>nx.read</w:t>
      </w:r>
      <w:proofErr w:type="gramEnd"/>
      <w:r w:rsidRPr="00E00913">
        <w:rPr>
          <w:rFonts w:ascii="Lucida Console" w:hAnsi="Lucida Console" w:cs="Times New Roman"/>
          <w:sz w:val="20"/>
          <w:szCs w:val="20"/>
        </w:rPr>
        <w:t>_gpickle('13179562_network.gpickle')</w:t>
      </w:r>
    </w:p>
    <w:p w:rsidR="00F516F3" w:rsidRPr="00E00913" w:rsidRDefault="00F516F3" w:rsidP="00F516F3">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Starting parameters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degree_sequence = </w:t>
      </w:r>
      <w:proofErr w:type="gramStart"/>
      <w:r w:rsidRPr="00E00913">
        <w:rPr>
          <w:rFonts w:ascii="Lucida Console" w:hAnsi="Lucida Console" w:cs="Times New Roman"/>
          <w:sz w:val="20"/>
          <w:szCs w:val="20"/>
        </w:rPr>
        <w:t>sorted(</w:t>
      </w:r>
      <w:proofErr w:type="gramEnd"/>
      <w:r w:rsidRPr="00E00913">
        <w:rPr>
          <w:rFonts w:ascii="Lucida Console" w:hAnsi="Lucida Console" w:cs="Times New Roman"/>
          <w:sz w:val="20"/>
          <w:szCs w:val="20"/>
        </w:rPr>
        <w:t>[d for n, d in g.degree()], reverse=True)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med_degree = </w:t>
      </w:r>
      <w:proofErr w:type="gramStart"/>
      <w:r w:rsidRPr="00E00913">
        <w:rPr>
          <w:rFonts w:ascii="Lucida Console" w:hAnsi="Lucida Console" w:cs="Times New Roman"/>
          <w:sz w:val="20"/>
          <w:szCs w:val="20"/>
        </w:rPr>
        <w:t>np.median</w:t>
      </w:r>
      <w:proofErr w:type="gramEnd"/>
      <w:r w:rsidRPr="00E00913">
        <w:rPr>
          <w:rFonts w:ascii="Lucida Console" w:hAnsi="Lucida Console" w:cs="Times New Roman"/>
          <w:sz w:val="20"/>
          <w:szCs w:val="20"/>
        </w:rPr>
        <w:t>(degree_sequence)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nodes = </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seed = 5113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myPRNG = Random(seed)</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Plot histogram of degree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plt.hist</w:t>
      </w:r>
      <w:proofErr w:type="gramEnd"/>
      <w:r w:rsidRPr="00E00913">
        <w:rPr>
          <w:rFonts w:ascii="Lucida Console" w:hAnsi="Lucida Console" w:cs="Times New Roman"/>
          <w:sz w:val="20"/>
          <w:szCs w:val="20"/>
        </w:rPr>
        <w:t>(degree_sequence)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("Degree")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("Frequency")</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("Degree distribution")</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('savefig/degree.jpg',dpi=1000)</w:t>
      </w:r>
    </w:p>
    <w:p w:rsidR="0018768C" w:rsidRDefault="0018768C" w:rsidP="0018768C">
      <w:pPr>
        <w:pStyle w:val="Body"/>
        <w:rPr>
          <w:rFonts w:ascii="Lucida Console" w:hAnsi="Lucida Console" w:cs="Times New Roman"/>
          <w:sz w:val="20"/>
          <w:szCs w:val="20"/>
        </w:rPr>
      </w:pPr>
    </w:p>
    <w:p w:rsidR="0099270B" w:rsidRPr="00E00913"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Run the linear threshold model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ltm(</w:t>
      </w:r>
      <w:proofErr w:type="gramEnd"/>
      <w:r w:rsidRPr="00E00913">
        <w:rPr>
          <w:rFonts w:ascii="Lucida Console" w:hAnsi="Lucida Console" w:cs="Times New Roman"/>
          <w:sz w:val="20"/>
          <w:szCs w:val="20"/>
        </w:rPr>
        <w:t>x,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xml:space="preserve"> x: the solution to run the linear threshold model 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xml:space="preserve"> graph: the graph to test the solution 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a list - the influenced 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Copy influence list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influenced = </w:t>
      </w:r>
      <w:proofErr w:type="gramStart"/>
      <w:r w:rsidRPr="00E00913">
        <w:rPr>
          <w:rFonts w:ascii="Lucida Console" w:hAnsi="Lucida Console" w:cs="Times New Roman"/>
          <w:sz w:val="20"/>
          <w:szCs w:val="20"/>
        </w:rPr>
        <w:t>x[</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Get thresholds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dt = nx.get_node_attributes(graph,'t')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sort = </w:t>
      </w:r>
      <w:proofErr w:type="gramStart"/>
      <w:r w:rsidRPr="00E00913">
        <w:rPr>
          <w:rFonts w:ascii="Lucida Console" w:hAnsi="Lucida Console" w:cs="Times New Roman"/>
          <w:sz w:val="20"/>
          <w:szCs w:val="20"/>
        </w:rPr>
        <w:t>collections.OrderedDict</w:t>
      </w:r>
      <w:proofErr w:type="gramEnd"/>
      <w:r w:rsidRPr="00E00913">
        <w:rPr>
          <w:rFonts w:ascii="Lucida Console" w:hAnsi="Lucida Console" w:cs="Times New Roman"/>
          <w:sz w:val="20"/>
          <w:szCs w:val="20"/>
        </w:rPr>
        <w:t>(sorted(dt.items()))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threshold = list(</w:t>
      </w:r>
      <w:proofErr w:type="gramStart"/>
      <w:r w:rsidRPr="00E00913">
        <w:rPr>
          <w:rFonts w:ascii="Lucida Console" w:hAnsi="Lucida Console" w:cs="Times New Roman"/>
          <w:sz w:val="20"/>
          <w:szCs w:val="20"/>
        </w:rPr>
        <w:t>sort.values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level = </w:t>
      </w:r>
      <w:proofErr w:type="gramStart"/>
      <w:r w:rsidRPr="00E00913">
        <w:rPr>
          <w:rFonts w:ascii="Lucida Console" w:hAnsi="Lucida Console" w:cs="Times New Roman"/>
          <w:sz w:val="20"/>
          <w:szCs w:val="20"/>
        </w:rPr>
        <w:t>np.zeros</w:t>
      </w:r>
      <w:proofErr w:type="gramEnd"/>
      <w:r w:rsidRPr="00E00913">
        <w:rPr>
          <w:rFonts w:ascii="Lucida Console" w:hAnsi="Lucida Console" w:cs="Times New Roman"/>
          <w:sz w:val="20"/>
          <w:szCs w:val="20"/>
        </w:rPr>
        <w:t>((nodes,nodes))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Find the propagation of active 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range(</w:t>
      </w:r>
      <w:proofErr w:type="gramStart"/>
      <w:r w:rsidRPr="00E00913">
        <w:rPr>
          <w:rFonts w:ascii="Lucida Console" w:hAnsi="Lucida Console" w:cs="Times New Roman"/>
          <w:sz w:val="20"/>
          <w:szCs w:val="20"/>
        </w:rPr>
        <w:t>0,len</w:t>
      </w:r>
      <w:proofErr w:type="gramEnd"/>
      <w:r w:rsidRPr="00E00913">
        <w:rPr>
          <w:rFonts w:ascii="Lucida Console" w:hAnsi="Lucida Console" w:cs="Times New Roman"/>
          <w:sz w:val="20"/>
          <w:szCs w:val="20"/>
        </w:rPr>
        <w:t>(influenced)):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influenced[i] == 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n in </w:t>
      </w:r>
      <w:proofErr w:type="gramStart"/>
      <w:r w:rsidRPr="00E00913">
        <w:rPr>
          <w:rFonts w:ascii="Lucida Console" w:hAnsi="Lucida Console" w:cs="Times New Roman"/>
          <w:sz w:val="20"/>
          <w:szCs w:val="20"/>
        </w:rPr>
        <w:t>graph.neighbors</w:t>
      </w:r>
      <w:proofErr w:type="gramEnd"/>
      <w:r w:rsidRPr="00E00913">
        <w:rPr>
          <w:rFonts w:ascii="Lucida Console" w:hAnsi="Lucida Console" w:cs="Times New Roman"/>
          <w:sz w:val="20"/>
          <w:szCs w:val="20"/>
        </w:rPr>
        <w:t>(i):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level[</w:t>
      </w:r>
      <w:proofErr w:type="gramStart"/>
      <w:r w:rsidRPr="00E00913">
        <w:rPr>
          <w:rFonts w:ascii="Lucida Console" w:hAnsi="Lucida Console" w:cs="Times New Roman"/>
          <w:sz w:val="20"/>
          <w:szCs w:val="20"/>
        </w:rPr>
        <w:t>i,n</w:t>
      </w:r>
      <w:proofErr w:type="gramEnd"/>
      <w:r w:rsidRPr="00E00913">
        <w:rPr>
          <w:rFonts w:ascii="Lucida Console" w:hAnsi="Lucida Console" w:cs="Times New Roman"/>
          <w:sz w:val="20"/>
          <w:szCs w:val="20"/>
        </w:rPr>
        <w:t>] = graph.edges[(i,n)]['p'] * influenced[i]</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Find sum into each node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lastRenderedPageBreak/>
        <w:t xml:space="preserve">    level_sum = level.sum(axis=0)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If above threshold, mark as active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range(</w:t>
      </w:r>
      <w:proofErr w:type="gramStart"/>
      <w:r w:rsidRPr="00E00913">
        <w:rPr>
          <w:rFonts w:ascii="Lucida Console" w:hAnsi="Lucida Console" w:cs="Times New Roman"/>
          <w:sz w:val="20"/>
          <w:szCs w:val="20"/>
        </w:rPr>
        <w:t>0,len</w:t>
      </w:r>
      <w:proofErr w:type="gramEnd"/>
      <w:r w:rsidRPr="00E00913">
        <w:rPr>
          <w:rFonts w:ascii="Lucida Console" w:hAnsi="Lucida Console" w:cs="Times New Roman"/>
          <w:sz w:val="20"/>
          <w:szCs w:val="20"/>
        </w:rPr>
        <w:t>(level_sum)):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level_sum[i] &gt;= threshold[i] and influenced[i] ==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influenced[i] = 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If no updates made, return influenced list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np.sum(influenced) == np.sum(x):</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influenced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Otherwise run again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else: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ltm(</w:t>
      </w:r>
      <w:proofErr w:type="gramStart"/>
      <w:r w:rsidRPr="00E00913">
        <w:rPr>
          <w:rFonts w:ascii="Lucida Console" w:hAnsi="Lucida Console" w:cs="Times New Roman"/>
          <w:sz w:val="20"/>
          <w:szCs w:val="20"/>
        </w:rPr>
        <w:t>influenced,graph</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Evaluate the solution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evaluate(</w:t>
      </w:r>
      <w:proofErr w:type="gramEnd"/>
      <w:r w:rsidRPr="00E00913">
        <w:rPr>
          <w:rFonts w:ascii="Lucida Console" w:hAnsi="Lucida Console" w:cs="Times New Roman"/>
          <w:sz w:val="20"/>
          <w:szCs w:val="20"/>
        </w:rPr>
        <w:t>x,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xml:space="preserve"> x: the solution to be evaluated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xml:space="preserve"> graph: the graph to run the solution 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the solution's score and the solution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sv = nx.get_node_</w:t>
      </w:r>
      <w:proofErr w:type="gramStart"/>
      <w:r w:rsidRPr="00E00913">
        <w:rPr>
          <w:rFonts w:ascii="Lucida Console" w:hAnsi="Lucida Console" w:cs="Times New Roman"/>
          <w:sz w:val="20"/>
          <w:szCs w:val="20"/>
        </w:rPr>
        <w:t>attributes(</w:t>
      </w:r>
      <w:proofErr w:type="gramEnd"/>
      <w:r w:rsidRPr="00E00913">
        <w:rPr>
          <w:rFonts w:ascii="Lucida Console" w:hAnsi="Lucida Console" w:cs="Times New Roman"/>
          <w:sz w:val="20"/>
          <w:szCs w:val="20"/>
        </w:rPr>
        <w:t>graph, 'sv')</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sort = </w:t>
      </w:r>
      <w:proofErr w:type="gramStart"/>
      <w:r w:rsidRPr="00E00913">
        <w:rPr>
          <w:rFonts w:ascii="Lucida Console" w:hAnsi="Lucida Console" w:cs="Times New Roman"/>
          <w:sz w:val="20"/>
          <w:szCs w:val="20"/>
        </w:rPr>
        <w:t>collections.OrderedDict</w:t>
      </w:r>
      <w:proofErr w:type="gramEnd"/>
      <w:r w:rsidRPr="00E00913">
        <w:rPr>
          <w:rFonts w:ascii="Lucida Console" w:hAnsi="Lucida Console" w:cs="Times New Roman"/>
          <w:sz w:val="20"/>
          <w:szCs w:val="20"/>
        </w:rPr>
        <w:t>(sorted(sv.items()))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sv= list(</w:t>
      </w:r>
      <w:proofErr w:type="gramStart"/>
      <w:r w:rsidRPr="00E00913">
        <w:rPr>
          <w:rFonts w:ascii="Lucida Console" w:hAnsi="Lucida Console" w:cs="Times New Roman"/>
          <w:sz w:val="20"/>
          <w:szCs w:val="20"/>
        </w:rPr>
        <w:t>sort.values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Run linear threshold model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sol = </w:t>
      </w:r>
      <w:proofErr w:type="gramStart"/>
      <w:r w:rsidRPr="00E00913">
        <w:rPr>
          <w:rFonts w:ascii="Lucida Console" w:hAnsi="Lucida Console" w:cs="Times New Roman"/>
          <w:sz w:val="20"/>
          <w:szCs w:val="20"/>
        </w:rPr>
        <w:t>ltm(</w:t>
      </w:r>
      <w:proofErr w:type="gramEnd"/>
      <w:r w:rsidRPr="00E00913">
        <w:rPr>
          <w:rFonts w:ascii="Lucida Console" w:hAnsi="Lucida Console" w:cs="Times New Roman"/>
          <w:sz w:val="20"/>
          <w:szCs w:val="20"/>
        </w:rPr>
        <w:t>x, graph)</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Calculate score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score =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 len(sol)):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score = score + (sol[i] * sv[i])</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score, sol</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Particle Swarm Optimization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Function to update the velocity</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def updateVelocity(</w:t>
      </w:r>
      <w:proofErr w:type="gramStart"/>
      <w:r w:rsidRPr="00E00913">
        <w:rPr>
          <w:rFonts w:ascii="Lucida Console" w:hAnsi="Lucida Console" w:cs="Times New Roman"/>
          <w:sz w:val="20"/>
          <w:szCs w:val="20"/>
        </w:rPr>
        <w:t>vel,pos</w:t>
      </w:r>
      <w:proofErr w:type="gramEnd"/>
      <w:r w:rsidRPr="00E00913">
        <w:rPr>
          <w:rFonts w:ascii="Lucida Console" w:hAnsi="Lucida Console" w:cs="Times New Roman"/>
          <w:sz w:val="20"/>
          <w:szCs w:val="20"/>
        </w:rPr>
        <w:t>,pBest,gBest,inertia):</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Update the velocity</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vel: velocity of the particles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pos: position of the particles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pBest: the best position for an individual particle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gBest: the best position of all particles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inertia: the amount of weight the previous velocity will have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a list of the particles' velocities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cognitive = 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social = 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vmax = 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cogVel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socVel = []</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range(nodes):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r1 = myPRNG.random()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r2 = myPRNG.random()</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cogVel.append(cognitive * r1 * (pBest[i] - pos[i]))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socVel.append(social * r2 * (gBest[i] - pos[i]))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vel[i] = inertia * vel[i] + cogVel[i] + socVel[i]</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vel[i] &gt; vmax:</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vel[i] = vmax</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vel[i] &lt; -vmax:</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vel[i] = -vmax</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vel</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Function to update the position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def updatePosition(</w:t>
      </w:r>
      <w:proofErr w:type="gramStart"/>
      <w:r w:rsidRPr="00E00913">
        <w:rPr>
          <w:rFonts w:ascii="Lucida Console" w:hAnsi="Lucida Console" w:cs="Times New Roman"/>
          <w:sz w:val="20"/>
          <w:szCs w:val="20"/>
        </w:rPr>
        <w:t>pos,vel</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Update the position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pos: position of the particles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vel: velocity of the particles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a list of the particles' new positions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update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num = </w:t>
      </w:r>
      <w:proofErr w:type="gramStart"/>
      <w:r w:rsidRPr="00E00913">
        <w:rPr>
          <w:rFonts w:ascii="Lucida Console" w:hAnsi="Lucida Console" w:cs="Times New Roman"/>
          <w:sz w:val="20"/>
          <w:szCs w:val="20"/>
        </w:rPr>
        <w:t>int(</w:t>
      </w:r>
      <w:proofErr w:type="gramEnd"/>
      <w:r w:rsidRPr="00E00913">
        <w:rPr>
          <w:rFonts w:ascii="Lucida Console" w:hAnsi="Lucida Console" w:cs="Times New Roman"/>
          <w:sz w:val="20"/>
          <w:szCs w:val="20"/>
        </w:rPr>
        <w:t>ni * 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range(nodes):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update.append</w:t>
      </w:r>
      <w:proofErr w:type="gramEnd"/>
      <w:r w:rsidRPr="00E00913">
        <w:rPr>
          <w:rFonts w:ascii="Lucida Console" w:hAnsi="Lucida Console" w:cs="Times New Roman"/>
          <w:sz w:val="20"/>
          <w:szCs w:val="20"/>
        </w:rPr>
        <w:t>(pos[i] + vel[i])</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update = </w:t>
      </w:r>
      <w:proofErr w:type="gramStart"/>
      <w:r w:rsidRPr="00E00913">
        <w:rPr>
          <w:rFonts w:ascii="Lucida Console" w:hAnsi="Lucida Console" w:cs="Times New Roman"/>
          <w:sz w:val="20"/>
          <w:szCs w:val="20"/>
        </w:rPr>
        <w:t>np.array</w:t>
      </w:r>
      <w:proofErr w:type="gramEnd"/>
      <w:r w:rsidRPr="00E00913">
        <w:rPr>
          <w:rFonts w:ascii="Lucida Console" w:hAnsi="Lucida Console" w:cs="Times New Roman"/>
          <w:sz w:val="20"/>
          <w:szCs w:val="20"/>
        </w:rPr>
        <w:t>(update)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updateList = </w:t>
      </w:r>
      <w:proofErr w:type="gramStart"/>
      <w:r w:rsidRPr="00E00913">
        <w:rPr>
          <w:rFonts w:ascii="Lucida Console" w:hAnsi="Lucida Console" w:cs="Times New Roman"/>
          <w:sz w:val="20"/>
          <w:szCs w:val="20"/>
        </w:rPr>
        <w:t>np.argsort</w:t>
      </w:r>
      <w:proofErr w:type="gramEnd"/>
      <w:r w:rsidRPr="00E00913">
        <w:rPr>
          <w:rFonts w:ascii="Lucida Console" w:hAnsi="Lucida Console" w:cs="Times New Roman"/>
          <w:sz w:val="20"/>
          <w:szCs w:val="20"/>
        </w:rPr>
        <w:t>(update)[-num:]</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Make sure update is within feasible space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range(nodes):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i in updateList: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pos[i] = 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else: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pos[i] = 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pos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def inertiaWeight(</w:t>
      </w:r>
      <w:proofErr w:type="gramStart"/>
      <w:r w:rsidRPr="00E00913">
        <w:rPr>
          <w:rFonts w:ascii="Lucida Console" w:hAnsi="Lucida Console" w:cs="Times New Roman"/>
          <w:sz w:val="20"/>
          <w:szCs w:val="20"/>
        </w:rPr>
        <w:t>j,Generations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Find the inertia (linearly decreasing)</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j: the current iteration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Generations: how many times the optimization will run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float of inertia weight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j/Generations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Intialize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initializeSwarm(</w:t>
      </w:r>
      <w:proofErr w:type="gramEnd"/>
      <w:r w:rsidRPr="00E00913">
        <w:rPr>
          <w:rFonts w:ascii="Lucida Console" w:hAnsi="Lucida Console" w:cs="Times New Roman"/>
          <w:sz w:val="20"/>
          <w:szCs w:val="20"/>
        </w:rPr>
        <w:t>nodes, swarmSize,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Create an ititial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nodes: the number of nodes in the problem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swarmSize: the size of the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the position, velocity, current value, pBest, and pBestVal of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#the swarm will be represented as a list of positions, velocities, values, pbest, and pbest values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 = [[] for _ in range(swarmSize</w:t>
      </w:r>
      <w:proofErr w:type="gramStart"/>
      <w:r w:rsidRPr="00E00913">
        <w:rPr>
          <w:rFonts w:ascii="Lucida Console" w:hAnsi="Lucida Console" w:cs="Times New Roman"/>
          <w:sz w:val="20"/>
          <w:szCs w:val="20"/>
        </w:rPr>
        <w:t xml:space="preserve">)]   </w:t>
      </w:r>
      <w:proofErr w:type="gramEnd"/>
      <w:r w:rsidRPr="00E00913">
        <w:rPr>
          <w:rFonts w:ascii="Lucida Console" w:hAnsi="Lucida Console" w:cs="Times New Roman"/>
          <w:sz w:val="20"/>
          <w:szCs w:val="20"/>
        </w:rPr>
        <w:t xml:space="preserve">   #position of particles -- will be a list of lists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vel = [[] for _ in range(swarmSize</w:t>
      </w:r>
      <w:proofErr w:type="gramStart"/>
      <w:r w:rsidRPr="00E00913">
        <w:rPr>
          <w:rFonts w:ascii="Lucida Console" w:hAnsi="Lucida Console" w:cs="Times New Roman"/>
          <w:sz w:val="20"/>
          <w:szCs w:val="20"/>
        </w:rPr>
        <w:t xml:space="preserve">)]   </w:t>
      </w:r>
      <w:proofErr w:type="gramEnd"/>
      <w:r w:rsidRPr="00E00913">
        <w:rPr>
          <w:rFonts w:ascii="Lucida Console" w:hAnsi="Lucida Console" w:cs="Times New Roman"/>
          <w:sz w:val="20"/>
          <w:szCs w:val="20"/>
        </w:rPr>
        <w:t xml:space="preserve">   #velocity of particles -- will be a list of lists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pos2 = [[] for _ in range(swarmSize</w:t>
      </w:r>
      <w:proofErr w:type="gramStart"/>
      <w:r w:rsidRPr="00E00913">
        <w:rPr>
          <w:rFonts w:ascii="Lucida Console" w:hAnsi="Lucida Console" w:cs="Times New Roman"/>
          <w:sz w:val="20"/>
          <w:szCs w:val="20"/>
        </w:rPr>
        <w:t xml:space="preserve">)]   </w:t>
      </w:r>
      <w:proofErr w:type="gramEnd"/>
      <w:r w:rsidRPr="00E00913">
        <w:rPr>
          <w:rFonts w:ascii="Lucida Console" w:hAnsi="Lucida Console" w:cs="Times New Roman"/>
          <w:sz w:val="20"/>
          <w:szCs w:val="20"/>
        </w:rPr>
        <w:t xml:space="preserve">   #position of particles -- will be a list of lists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lastRenderedPageBreak/>
        <w:t xml:space="preserve">    vel2 = [[] for _ in range(swarmSize</w:t>
      </w:r>
      <w:proofErr w:type="gramStart"/>
      <w:r w:rsidRPr="00E00913">
        <w:rPr>
          <w:rFonts w:ascii="Lucida Console" w:hAnsi="Lucida Console" w:cs="Times New Roman"/>
          <w:sz w:val="20"/>
          <w:szCs w:val="20"/>
        </w:rPr>
        <w:t xml:space="preserve">)]   </w:t>
      </w:r>
      <w:proofErr w:type="gramEnd"/>
      <w:r w:rsidRPr="00E00913">
        <w:rPr>
          <w:rFonts w:ascii="Lucida Console" w:hAnsi="Lucida Console" w:cs="Times New Roman"/>
          <w:sz w:val="20"/>
          <w:szCs w:val="20"/>
        </w:rPr>
        <w:t xml:space="preserve">   #velocity of particles -- will be a list of lists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curValue = [] #value of current </w:t>
      </w:r>
      <w:proofErr w:type="gramStart"/>
      <w:r w:rsidRPr="00E00913">
        <w:rPr>
          <w:rFonts w:ascii="Lucida Console" w:hAnsi="Lucida Console" w:cs="Times New Roman"/>
          <w:sz w:val="20"/>
          <w:szCs w:val="20"/>
        </w:rPr>
        <w:t>position  --</w:t>
      </w:r>
      <w:proofErr w:type="gramEnd"/>
      <w:r w:rsidRPr="00E00913">
        <w:rPr>
          <w:rFonts w:ascii="Lucida Console" w:hAnsi="Lucida Console" w:cs="Times New Roman"/>
          <w:sz w:val="20"/>
          <w:szCs w:val="20"/>
        </w:rPr>
        <w:t xml:space="preserve"> will be a list of real values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 = </w:t>
      </w:r>
      <w:proofErr w:type="gramStart"/>
      <w:r w:rsidRPr="00E00913">
        <w:rPr>
          <w:rFonts w:ascii="Lucida Console" w:hAnsi="Lucida Console" w:cs="Times New Roman"/>
          <w:sz w:val="20"/>
          <w:szCs w:val="20"/>
        </w:rPr>
        <w:t xml:space="preserve">[]   </w:t>
      </w:r>
      <w:proofErr w:type="gramEnd"/>
      <w:r w:rsidRPr="00E00913">
        <w:rPr>
          <w:rFonts w:ascii="Lucida Console" w:hAnsi="Lucida Console" w:cs="Times New Roman"/>
          <w:sz w:val="20"/>
          <w:szCs w:val="20"/>
        </w:rPr>
        <w:t xml:space="preserve"> #particles' best historical position -- will be a list of lists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pBestVal = [] #value of pbest </w:t>
      </w:r>
      <w:proofErr w:type="gramStart"/>
      <w:r w:rsidRPr="00E00913">
        <w:rPr>
          <w:rFonts w:ascii="Lucida Console" w:hAnsi="Lucida Console" w:cs="Times New Roman"/>
          <w:sz w:val="20"/>
          <w:szCs w:val="20"/>
        </w:rPr>
        <w:t>position  --</w:t>
      </w:r>
      <w:proofErr w:type="gramEnd"/>
      <w:r w:rsidRPr="00E00913">
        <w:rPr>
          <w:rFonts w:ascii="Lucida Console" w:hAnsi="Lucida Console" w:cs="Times New Roman"/>
          <w:sz w:val="20"/>
          <w:szCs w:val="20"/>
        </w:rPr>
        <w:t xml:space="preserve"> will be a list of real values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#initialize the swarm randomly</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range(swarmSize):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j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0,int(ni * 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s.append</w:t>
      </w:r>
      <w:proofErr w:type="gramEnd"/>
      <w:r w:rsidRPr="00E00913">
        <w:rPr>
          <w:rFonts w:ascii="Lucida Console" w:hAnsi="Lucida Console" w:cs="Times New Roman"/>
          <w:sz w:val="20"/>
          <w:szCs w:val="20"/>
        </w:rPr>
        <w:t>(myPRNG.randint(0,nodes))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j in range(nodes):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np.sum(pos[i]) &lt; </w:t>
      </w:r>
      <w:proofErr w:type="gramStart"/>
      <w:r w:rsidRPr="00E00913">
        <w:rPr>
          <w:rFonts w:ascii="Lucida Console" w:hAnsi="Lucida Console" w:cs="Times New Roman"/>
          <w:sz w:val="20"/>
          <w:szCs w:val="20"/>
        </w:rPr>
        <w:t>int(</w:t>
      </w:r>
      <w:proofErr w:type="gramEnd"/>
      <w:r w:rsidRPr="00E00913">
        <w:rPr>
          <w:rFonts w:ascii="Lucida Console" w:hAnsi="Lucida Console" w:cs="Times New Roman"/>
          <w:sz w:val="20"/>
          <w:szCs w:val="20"/>
        </w:rPr>
        <w:t>ni * 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j in 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#pos[i</w:t>
      </w:r>
      <w:proofErr w:type="gramStart"/>
      <w:r w:rsidRPr="00E00913">
        <w:rPr>
          <w:rFonts w:ascii="Lucida Console" w:hAnsi="Lucida Console" w:cs="Times New Roman"/>
          <w:sz w:val="20"/>
          <w:szCs w:val="20"/>
        </w:rPr>
        <w:t>].append</w:t>
      </w:r>
      <w:proofErr w:type="gramEnd"/>
      <w:r w:rsidRPr="00E00913">
        <w:rPr>
          <w:rFonts w:ascii="Lucida Console" w:hAnsi="Lucida Console" w:cs="Times New Roman"/>
          <w:sz w:val="20"/>
          <w:szCs w:val="20"/>
        </w:rPr>
        <w:t>(myPRNG.randint(0,1))    #assign random value between -500 and 500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pos[i</w:t>
      </w:r>
      <w:proofErr w:type="gramStart"/>
      <w:r w:rsidRPr="00E00913">
        <w:rPr>
          <w:rFonts w:ascii="Lucida Console" w:hAnsi="Lucida Console" w:cs="Times New Roman"/>
          <w:sz w:val="20"/>
          <w:szCs w:val="20"/>
        </w:rPr>
        <w:t>].append</w:t>
      </w:r>
      <w:proofErr w:type="gramEnd"/>
      <w:r w:rsidRPr="00E00913">
        <w:rPr>
          <w:rFonts w:ascii="Lucida Console" w:hAnsi="Lucida Console" w:cs="Times New Roman"/>
          <w:sz w:val="20"/>
          <w:szCs w:val="20"/>
        </w:rPr>
        <w:t>(1)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else: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pos[i</w:t>
      </w:r>
      <w:proofErr w:type="gramStart"/>
      <w:r w:rsidRPr="00E00913">
        <w:rPr>
          <w:rFonts w:ascii="Lucida Console" w:hAnsi="Lucida Console" w:cs="Times New Roman"/>
          <w:sz w:val="20"/>
          <w:szCs w:val="20"/>
        </w:rPr>
        <w:t>].append</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vel[i</w:t>
      </w:r>
      <w:proofErr w:type="gramStart"/>
      <w:r w:rsidRPr="00E00913">
        <w:rPr>
          <w:rFonts w:ascii="Lucida Console" w:hAnsi="Lucida Console" w:cs="Times New Roman"/>
          <w:sz w:val="20"/>
          <w:szCs w:val="20"/>
        </w:rPr>
        <w:t>].append</w:t>
      </w:r>
      <w:proofErr w:type="gramEnd"/>
      <w:r w:rsidRPr="00E00913">
        <w:rPr>
          <w:rFonts w:ascii="Lucida Console" w:hAnsi="Lucida Console" w:cs="Times New Roman"/>
          <w:sz w:val="20"/>
          <w:szCs w:val="20"/>
        </w:rPr>
        <w:t>(myPRNG.uniform(-1,1))        #assign random value between -1 and 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curValue.append(evaluate(pos[i], graph</w:t>
      </w:r>
      <w:proofErr w:type="gramStart"/>
      <w:r w:rsidRPr="00E00913">
        <w:rPr>
          <w:rFonts w:ascii="Lucida Console" w:hAnsi="Lucida Console" w:cs="Times New Roman"/>
          <w:sz w:val="20"/>
          <w:szCs w:val="20"/>
        </w:rPr>
        <w:t xml:space="preserve">))   </w:t>
      </w:r>
      <w:proofErr w:type="gramEnd"/>
      <w:r w:rsidRPr="00E00913">
        <w:rPr>
          <w:rFonts w:ascii="Lucida Console" w:hAnsi="Lucida Console" w:cs="Times New Roman"/>
          <w:sz w:val="20"/>
          <w:szCs w:val="20"/>
        </w:rPr>
        <w:t>#evaluate the current position</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 = </w:t>
      </w: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  # initialize pbest to the starting position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pBestVal = </w:t>
      </w:r>
      <w:proofErr w:type="gramStart"/>
      <w:r w:rsidRPr="00E00913">
        <w:rPr>
          <w:rFonts w:ascii="Lucida Console" w:hAnsi="Lucida Console" w:cs="Times New Roman"/>
          <w:sz w:val="20"/>
          <w:szCs w:val="20"/>
        </w:rPr>
        <w:t>curValue[</w:t>
      </w:r>
      <w:proofErr w:type="gramEnd"/>
      <w:r w:rsidRPr="00E00913">
        <w:rPr>
          <w:rFonts w:ascii="Lucida Console" w:hAnsi="Lucida Console" w:cs="Times New Roman"/>
          <w:sz w:val="20"/>
          <w:szCs w:val="20"/>
        </w:rPr>
        <w:t>:]  # initialize pbest to the starting position</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pos, vel, curValue, pBest, pBestVal</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Particle Swarm Optimization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PSO(</w:t>
      </w:r>
      <w:proofErr w:type="gramEnd"/>
      <w:r w:rsidRPr="00E00913">
        <w:rPr>
          <w:rFonts w:ascii="Lucida Console" w:hAnsi="Lucida Console" w:cs="Times New Roman"/>
          <w:sz w:val="20"/>
          <w:szCs w:val="20"/>
        </w:rPr>
        <w:t>nodes, swarmSize, Generations,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Run the Particle Swarm Optimization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nodes: the number of nodes in the problem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swarmSize: the size of the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Generations: the number of times to iterate through the optimization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graph: the graph to run the optimization 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the best value and its score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Initialize the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pos,vel</w:t>
      </w:r>
      <w:proofErr w:type="gramEnd"/>
      <w:r w:rsidRPr="00E00913">
        <w:rPr>
          <w:rFonts w:ascii="Lucida Console" w:hAnsi="Lucida Console" w:cs="Times New Roman"/>
          <w:sz w:val="20"/>
          <w:szCs w:val="20"/>
        </w:rPr>
        <w:t>,curValue,pBest,pBestVal = initializeSwarm(nodes, swarmSize, graph)</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Find best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gBestIndex = pBestVal.index(max(pBestVal))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 = pos[gBestIndex]</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gBestVal = max(pBestVal)</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run the optimization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j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Generations):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Find pbest and gbest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k in range(swarmSize):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curValue[k] = evaluate(pos[k], graph)</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curValue[k] &gt; pBestVal[k]: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lastRenderedPageBreak/>
        <w:t xml:space="preserve">                pBest[k] = pos[k]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pBestVal[k] = curValue[k]</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curValue[k] &gt; gBestVal: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 = pos[k]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gBestVal = curValue[k]</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inertia = inertiaWeight(</w:t>
      </w:r>
      <w:proofErr w:type="gramStart"/>
      <w:r w:rsidRPr="00E00913">
        <w:rPr>
          <w:rFonts w:ascii="Lucida Console" w:hAnsi="Lucida Console" w:cs="Times New Roman"/>
          <w:sz w:val="20"/>
          <w:szCs w:val="20"/>
        </w:rPr>
        <w:t>j,Generations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Update position and velocity</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k in range(swarmSize):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vel[k] = updateVelocity(vel[k</w:t>
      </w: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[k],pBest[k],gBest,inertia)</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pos[k] = updatePosition(pos[k</w:t>
      </w:r>
      <w:proofErr w:type="gramStart"/>
      <w:r w:rsidRPr="00E00913">
        <w:rPr>
          <w:rFonts w:ascii="Lucida Console" w:hAnsi="Lucida Console" w:cs="Times New Roman"/>
          <w:sz w:val="20"/>
          <w:szCs w:val="20"/>
        </w:rPr>
        <w:t>],vel</w:t>
      </w:r>
      <w:proofErr w:type="gramEnd"/>
      <w:r w:rsidRPr="00E00913">
        <w:rPr>
          <w:rFonts w:ascii="Lucida Console" w:hAnsi="Lucida Console" w:cs="Times New Roman"/>
          <w:sz w:val="20"/>
          <w:szCs w:val="20"/>
        </w:rPr>
        <w:t>[k])</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gBest, gBestVal</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Function to remove influencers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removeInfluencers(</w:t>
      </w:r>
      <w:proofErr w:type="gramEnd"/>
      <w:r w:rsidRPr="00E00913">
        <w:rPr>
          <w:rFonts w:ascii="Lucida Console" w:hAnsi="Lucida Console" w:cs="Times New Roman"/>
          <w:sz w:val="20"/>
          <w:szCs w:val="20"/>
        </w:rPr>
        <w:t>graph, pos):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graph: the graph to remove nodes from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pos: the nodes to remove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f: new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 = </w:t>
      </w:r>
      <w:proofErr w:type="gramStart"/>
      <w:r w:rsidRPr="00E00913">
        <w:rPr>
          <w:rFonts w:ascii="Lucida Console" w:hAnsi="Lucida Console" w:cs="Times New Roman"/>
          <w:sz w:val="20"/>
          <w:szCs w:val="20"/>
        </w:rPr>
        <w:t>graph.copy</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toRemove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 len(pos)):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pos[i] == 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toRemove.append(i)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t.append</w:t>
      </w:r>
      <w:proofErr w:type="gramEnd"/>
      <w:r w:rsidRPr="00E00913">
        <w:rPr>
          <w:rFonts w:ascii="Lucida Console" w:hAnsi="Lucida Console" w:cs="Times New Roman"/>
          <w:sz w:val="20"/>
          <w:szCs w:val="20"/>
        </w:rPr>
        <w:t>(graph.nodes[i]['t'])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f.remove</w:t>
      </w:r>
      <w:proofErr w:type="gramEnd"/>
      <w:r w:rsidRPr="00E00913">
        <w:rPr>
          <w:rFonts w:ascii="Lucida Console" w:hAnsi="Lucida Console" w:cs="Times New Roman"/>
          <w:sz w:val="20"/>
          <w:szCs w:val="20"/>
        </w:rPr>
        <w:t>_nodes_from(toRemove)</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 len(toRemove)):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n = toRemove[i]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f.add_node(n)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[n]['sv'] = 0.0001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[n]['t'] = t[i]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f</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Function to remove vulnerable nodes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vulnerable(</w:t>
      </w:r>
      <w:proofErr w:type="gramEnd"/>
      <w:r w:rsidRPr="00E00913">
        <w:rPr>
          <w:rFonts w:ascii="Lucida Console" w:hAnsi="Lucida Console" w:cs="Times New Roman"/>
          <w:sz w:val="20"/>
          <w:szCs w:val="20"/>
        </w:rPr>
        <w:t>graph, pct):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graph: the graph to remove nodes from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pos: the nodes to remove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f: new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sv = nx.get_node_</w:t>
      </w:r>
      <w:proofErr w:type="gramStart"/>
      <w:r w:rsidRPr="00E00913">
        <w:rPr>
          <w:rFonts w:ascii="Lucida Console" w:hAnsi="Lucida Console" w:cs="Times New Roman"/>
          <w:sz w:val="20"/>
          <w:szCs w:val="20"/>
        </w:rPr>
        <w:t>attributes(</w:t>
      </w:r>
      <w:proofErr w:type="gramEnd"/>
      <w:r w:rsidRPr="00E00913">
        <w:rPr>
          <w:rFonts w:ascii="Lucida Console" w:hAnsi="Lucida Console" w:cs="Times New Roman"/>
          <w:sz w:val="20"/>
          <w:szCs w:val="20"/>
        </w:rPr>
        <w:t>graph, 'sv')</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 = </w:t>
      </w:r>
      <w:proofErr w:type="gramStart"/>
      <w:r w:rsidRPr="00E00913">
        <w:rPr>
          <w:rFonts w:ascii="Lucida Console" w:hAnsi="Lucida Console" w:cs="Times New Roman"/>
          <w:sz w:val="20"/>
          <w:szCs w:val="20"/>
        </w:rPr>
        <w:t>graph.copy</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num = int(pct*nodes)</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 = </w:t>
      </w:r>
      <w:proofErr w:type="gramStart"/>
      <w:r w:rsidRPr="00E00913">
        <w:rPr>
          <w:rFonts w:ascii="Lucida Console" w:hAnsi="Lucida Console" w:cs="Times New Roman"/>
          <w:sz w:val="20"/>
          <w:szCs w:val="20"/>
        </w:rPr>
        <w:t>np.array</w:t>
      </w:r>
      <w:proofErr w:type="gramEnd"/>
      <w:r w:rsidRPr="00E00913">
        <w:rPr>
          <w:rFonts w:ascii="Lucida Console" w:hAnsi="Lucida Console" w:cs="Times New Roman"/>
          <w:sz w:val="20"/>
          <w:szCs w:val="20"/>
        </w:rPr>
        <w:t>(list(sv.values()))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vList = </w:t>
      </w:r>
      <w:proofErr w:type="gramStart"/>
      <w:r w:rsidRPr="00E00913">
        <w:rPr>
          <w:rFonts w:ascii="Lucida Console" w:hAnsi="Lucida Console" w:cs="Times New Roman"/>
          <w:sz w:val="20"/>
          <w:szCs w:val="20"/>
        </w:rPr>
        <w:t>np.argsort</w:t>
      </w:r>
      <w:proofErr w:type="gramEnd"/>
      <w:r w:rsidRPr="00E00913">
        <w:rPr>
          <w:rFonts w:ascii="Lucida Console" w:hAnsi="Lucida Console" w:cs="Times New Roman"/>
          <w:sz w:val="20"/>
          <w:szCs w:val="20"/>
        </w:rPr>
        <w:t>(v)[-num:]</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vList: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t.append</w:t>
      </w:r>
      <w:proofErr w:type="gramEnd"/>
      <w:r w:rsidRPr="00E00913">
        <w:rPr>
          <w:rFonts w:ascii="Lucida Console" w:hAnsi="Lucida Console" w:cs="Times New Roman"/>
          <w:sz w:val="20"/>
          <w:szCs w:val="20"/>
        </w:rPr>
        <w:t>(graph.nodes[i]['t'])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f.remove</w:t>
      </w:r>
      <w:proofErr w:type="gramEnd"/>
      <w:r w:rsidRPr="00E00913">
        <w:rPr>
          <w:rFonts w:ascii="Lucida Console" w:hAnsi="Lucida Console" w:cs="Times New Roman"/>
          <w:sz w:val="20"/>
          <w:szCs w:val="20"/>
        </w:rPr>
        <w:t>_nodes_from(vList)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 len(vList)):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n = vList[i]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f.add_edge(</w:t>
      </w:r>
      <w:proofErr w:type="gramStart"/>
      <w:r w:rsidRPr="00E00913">
        <w:rPr>
          <w:rFonts w:ascii="Lucida Console" w:hAnsi="Lucida Console" w:cs="Times New Roman"/>
          <w:sz w:val="20"/>
          <w:szCs w:val="20"/>
        </w:rPr>
        <w:t>n,n</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lastRenderedPageBreak/>
        <w:t xml:space="preserve">        </w:t>
      </w:r>
      <w:proofErr w:type="gramStart"/>
      <w:r w:rsidRPr="00E00913">
        <w:rPr>
          <w:rFonts w:ascii="Lucida Console" w:hAnsi="Lucida Console" w:cs="Times New Roman"/>
          <w:sz w:val="20"/>
          <w:szCs w:val="20"/>
        </w:rPr>
        <w:t>f.edges</w:t>
      </w:r>
      <w:proofErr w:type="gramEnd"/>
      <w:r w:rsidRPr="00E00913">
        <w:rPr>
          <w:rFonts w:ascii="Lucida Console" w:hAnsi="Lucida Console" w:cs="Times New Roman"/>
          <w:sz w:val="20"/>
          <w:szCs w:val="20"/>
        </w:rPr>
        <w:t>[n,n]['p'] =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[n]['sv'] = 0.0001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[n]['t'] = t[i]</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f</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Function to remove nodes spatially</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boundary(</w:t>
      </w:r>
      <w:proofErr w:type="gramEnd"/>
      <w:r w:rsidRPr="00E00913">
        <w:rPr>
          <w:rFonts w:ascii="Lucida Console" w:hAnsi="Lucida Console" w:cs="Times New Roman"/>
          <w:sz w:val="20"/>
          <w:szCs w:val="20"/>
        </w:rPr>
        <w:t>graph, corners):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graph: the graph to remove nodes from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pos: the nodes to remove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f: new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 = </w:t>
      </w:r>
      <w:proofErr w:type="gramStart"/>
      <w:r w:rsidRPr="00E00913">
        <w:rPr>
          <w:rFonts w:ascii="Lucida Console" w:hAnsi="Lucida Console" w:cs="Times New Roman"/>
          <w:sz w:val="20"/>
          <w:szCs w:val="20"/>
        </w:rPr>
        <w:t>graph.copy</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loc = nx.get_node_attributes(graph,'loc')</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polygon = Polygon(corners)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toRemove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 = []</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 len(loc)):</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loc[i] is not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point = Point(loc[i])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w:t>
      </w:r>
      <w:proofErr w:type="gramStart"/>
      <w:r w:rsidRPr="00E00913">
        <w:rPr>
          <w:rFonts w:ascii="Lucida Console" w:hAnsi="Lucida Console" w:cs="Times New Roman"/>
          <w:sz w:val="20"/>
          <w:szCs w:val="20"/>
        </w:rPr>
        <w:t>polygon.contains</w:t>
      </w:r>
      <w:proofErr w:type="gramEnd"/>
      <w:r w:rsidRPr="00E00913">
        <w:rPr>
          <w:rFonts w:ascii="Lucida Console" w:hAnsi="Lucida Console" w:cs="Times New Roman"/>
          <w:sz w:val="20"/>
          <w:szCs w:val="20"/>
        </w:rPr>
        <w:t>(point):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toRemove.append(i)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t.append</w:t>
      </w:r>
      <w:proofErr w:type="gramEnd"/>
      <w:r w:rsidRPr="00E00913">
        <w:rPr>
          <w:rFonts w:ascii="Lucida Console" w:hAnsi="Lucida Console" w:cs="Times New Roman"/>
          <w:sz w:val="20"/>
          <w:szCs w:val="20"/>
        </w:rPr>
        <w:t>(graph.nodes[i]['t'])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f.remove</w:t>
      </w:r>
      <w:proofErr w:type="gramEnd"/>
      <w:r w:rsidRPr="00E00913">
        <w:rPr>
          <w:rFonts w:ascii="Lucida Console" w:hAnsi="Lucida Console" w:cs="Times New Roman"/>
          <w:sz w:val="20"/>
          <w:szCs w:val="20"/>
        </w:rPr>
        <w:t>_nodes_from(toRemove)</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 len(toRemove)):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n = toRemove[i]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f.add_edge(</w:t>
      </w:r>
      <w:proofErr w:type="gramStart"/>
      <w:r w:rsidRPr="00E00913">
        <w:rPr>
          <w:rFonts w:ascii="Lucida Console" w:hAnsi="Lucida Console" w:cs="Times New Roman"/>
          <w:sz w:val="20"/>
          <w:szCs w:val="20"/>
        </w:rPr>
        <w:t>n,n</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f.edges</w:t>
      </w:r>
      <w:proofErr w:type="gramEnd"/>
      <w:r w:rsidRPr="00E00913">
        <w:rPr>
          <w:rFonts w:ascii="Lucida Console" w:hAnsi="Lucida Console" w:cs="Times New Roman"/>
          <w:sz w:val="20"/>
          <w:szCs w:val="20"/>
        </w:rPr>
        <w:t>[n,n]['p'] =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[n]['sv'] = 0.0001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[n]['t'] = t[i]</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f</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def </w:t>
      </w:r>
      <w:proofErr w:type="gramStart"/>
      <w:r w:rsidRPr="00E00913">
        <w:rPr>
          <w:rFonts w:ascii="Lucida Console" w:hAnsi="Lucida Console" w:cs="Times New Roman"/>
          <w:sz w:val="20"/>
          <w:szCs w:val="20"/>
        </w:rPr>
        <w:t>nestedPSO(</w:t>
      </w:r>
      <w:proofErr w:type="gramEnd"/>
      <w:r w:rsidRPr="00E00913">
        <w:rPr>
          <w:rFonts w:ascii="Lucida Console" w:hAnsi="Lucida Console" w:cs="Times New Roman"/>
          <w:sz w:val="20"/>
          <w:szCs w:val="20"/>
        </w:rPr>
        <w:t>nodes, swarmSize, Generations,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Run the bi-level Particle Swarm Optimization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nodes: the number of nodes in the problem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swarmSize: the size of the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Generations: the number of times to iterate through the optimization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:param</w:t>
      </w:r>
      <w:proofErr w:type="gramEnd"/>
      <w:r w:rsidRPr="00E00913">
        <w:rPr>
          <w:rFonts w:ascii="Lucida Console" w:hAnsi="Lucida Console" w:cs="Times New Roman"/>
          <w:sz w:val="20"/>
          <w:szCs w:val="20"/>
        </w:rPr>
        <w:t>: graph: the graph to run the optimization 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:return</w:t>
      </w:r>
      <w:proofErr w:type="gramEnd"/>
      <w:r w:rsidRPr="00E00913">
        <w:rPr>
          <w:rFonts w:ascii="Lucida Console" w:hAnsi="Lucida Console" w:cs="Times New Roman"/>
          <w:sz w:val="20"/>
          <w:szCs w:val="20"/>
        </w:rPr>
        <w:t>: the best value and its score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Initialize swarm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pos,vel</w:t>
      </w:r>
      <w:proofErr w:type="gramEnd"/>
      <w:r w:rsidRPr="00E00913">
        <w:rPr>
          <w:rFonts w:ascii="Lucida Console" w:hAnsi="Lucida Console" w:cs="Times New Roman"/>
          <w:sz w:val="20"/>
          <w:szCs w:val="20"/>
        </w:rPr>
        <w:t>,curValue,pBest,pBestVal = initializeSwarm(nodes, swarmSize, graph)</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Intitialize best values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gBestIndex = pBestVal.index(max(pBestVal))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 = pos[gBestIndex]</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gBestVal = max(pBestVal)</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gBestAfter = []</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Loop through generations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j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Generations):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sys.stdout</w:t>
      </w:r>
      <w:proofErr w:type="gramEnd"/>
      <w:r w:rsidRPr="00E00913">
        <w:rPr>
          <w:rFonts w:ascii="Lucida Console" w:hAnsi="Lucida Console" w:cs="Times New Roman"/>
          <w:sz w:val="20"/>
          <w:szCs w:val="20"/>
        </w:rPr>
        <w:t>.write("\r")</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sys.stdout</w:t>
      </w:r>
      <w:proofErr w:type="gramEnd"/>
      <w:r w:rsidRPr="00E00913">
        <w:rPr>
          <w:rFonts w:ascii="Lucida Console" w:hAnsi="Lucida Console" w:cs="Times New Roman"/>
          <w:sz w:val="20"/>
          <w:szCs w:val="20"/>
        </w:rPr>
        <w:t>.flush()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lastRenderedPageBreak/>
        <w:t xml:space="preserve">        </w:t>
      </w:r>
      <w:proofErr w:type="gramStart"/>
      <w:r w:rsidRPr="00E00913">
        <w:rPr>
          <w:rFonts w:ascii="Lucida Console" w:hAnsi="Lucida Console" w:cs="Times New Roman"/>
          <w:sz w:val="20"/>
          <w:szCs w:val="20"/>
        </w:rPr>
        <w:t>sys.stdout</w:t>
      </w:r>
      <w:proofErr w:type="gramEnd"/>
      <w:r w:rsidRPr="00E00913">
        <w:rPr>
          <w:rFonts w:ascii="Lucida Console" w:hAnsi="Lucida Console" w:cs="Times New Roman"/>
          <w:sz w:val="20"/>
          <w:szCs w:val="20"/>
        </w:rPr>
        <w:t>.write("Generation: " + str(j+1) + "/" + str(Generations))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sys.stdout</w:t>
      </w:r>
      <w:proofErr w:type="gramEnd"/>
      <w:r w:rsidRPr="00E00913">
        <w:rPr>
          <w:rFonts w:ascii="Lucida Console" w:hAnsi="Lucida Console" w:cs="Times New Roman"/>
          <w:sz w:val="20"/>
          <w:szCs w:val="20"/>
        </w:rPr>
        <w:t>.flush()</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k in range(swarmSize):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Remove influencers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 = </w:t>
      </w:r>
      <w:proofErr w:type="gramStart"/>
      <w:r w:rsidRPr="00E00913">
        <w:rPr>
          <w:rFonts w:ascii="Lucida Console" w:hAnsi="Lucida Console" w:cs="Times New Roman"/>
          <w:sz w:val="20"/>
          <w:szCs w:val="20"/>
        </w:rPr>
        <w:t>removeInfluencers(</w:t>
      </w:r>
      <w:proofErr w:type="gramEnd"/>
      <w:r w:rsidRPr="00E00913">
        <w:rPr>
          <w:rFonts w:ascii="Lucida Console" w:hAnsi="Lucida Console" w:cs="Times New Roman"/>
          <w:sz w:val="20"/>
          <w:szCs w:val="20"/>
        </w:rPr>
        <w:t>graph, pos[k])</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Run PSO on disrupted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after = PSO(</w:t>
      </w:r>
      <w:proofErr w:type="gramStart"/>
      <w:r w:rsidRPr="00E00913">
        <w:rPr>
          <w:rFonts w:ascii="Lucida Console" w:hAnsi="Lucida Console" w:cs="Times New Roman"/>
          <w:sz w:val="20"/>
          <w:szCs w:val="20"/>
        </w:rPr>
        <w:t>f.number</w:t>
      </w:r>
      <w:proofErr w:type="gramEnd"/>
      <w:r w:rsidRPr="00E00913">
        <w:rPr>
          <w:rFonts w:ascii="Lucida Console" w:hAnsi="Lucida Console" w:cs="Times New Roman"/>
          <w:sz w:val="20"/>
          <w:szCs w:val="20"/>
        </w:rPr>
        <w:t>_of_nodes(), swarmSize, Generations, f)</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Evaluate the position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curValue[k] = evaluate(pos[k], graph)</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If the after value is higher than before, give it to before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w:t>
      </w:r>
      <w:proofErr w:type="gramStart"/>
      <w:r w:rsidRPr="00E00913">
        <w:rPr>
          <w:rFonts w:ascii="Lucida Console" w:hAnsi="Lucida Console" w:cs="Times New Roman"/>
          <w:sz w:val="20"/>
          <w:szCs w:val="20"/>
        </w:rPr>
        <w:t>after[</w:t>
      </w:r>
      <w:proofErr w:type="gramEnd"/>
      <w:r w:rsidRPr="00E00913">
        <w:rPr>
          <w:rFonts w:ascii="Lucida Console" w:hAnsi="Lucida Console" w:cs="Times New Roman"/>
          <w:sz w:val="20"/>
          <w:szCs w:val="20"/>
        </w:rPr>
        <w:t>1][0] &gt; curValue[k][0]: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pos[k] = </w:t>
      </w:r>
      <w:proofErr w:type="gramStart"/>
      <w:r w:rsidRPr="00E00913">
        <w:rPr>
          <w:rFonts w:ascii="Lucida Console" w:hAnsi="Lucida Console" w:cs="Times New Roman"/>
          <w:sz w:val="20"/>
          <w:szCs w:val="20"/>
        </w:rPr>
        <w:t>after[</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pBest[k] = pos[k]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pBestVal[k] = </w:t>
      </w:r>
      <w:proofErr w:type="gramStart"/>
      <w:r w:rsidRPr="00E00913">
        <w:rPr>
          <w:rFonts w:ascii="Lucida Console" w:hAnsi="Lucida Console" w:cs="Times New Roman"/>
          <w:sz w:val="20"/>
          <w:szCs w:val="20"/>
        </w:rPr>
        <w:t>after[</w:t>
      </w:r>
      <w:proofErr w:type="gramEnd"/>
      <w:r w:rsidRPr="00E00913">
        <w:rPr>
          <w:rFonts w:ascii="Lucida Console" w:hAnsi="Lucida Console" w:cs="Times New Roman"/>
          <w:sz w:val="20"/>
          <w:szCs w:val="20"/>
        </w:rPr>
        <w:t>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pBestVal[k][0] &gt; </w:t>
      </w:r>
      <w:proofErr w:type="gramStart"/>
      <w:r w:rsidRPr="00E00913">
        <w:rPr>
          <w:rFonts w:ascii="Lucida Console" w:hAnsi="Lucida Console" w:cs="Times New Roman"/>
          <w:sz w:val="20"/>
          <w:szCs w:val="20"/>
        </w:rPr>
        <w:t>gBestVal[</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 = pBest[k]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gBestVal = pBestVal[k]</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If the difference is smaller than pbest, update pbest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(curValue[k][0] - </w:t>
      </w:r>
      <w:proofErr w:type="gramStart"/>
      <w:r w:rsidRPr="00E00913">
        <w:rPr>
          <w:rFonts w:ascii="Lucida Console" w:hAnsi="Lucida Console" w:cs="Times New Roman"/>
          <w:sz w:val="20"/>
          <w:szCs w:val="20"/>
        </w:rPr>
        <w:t>after[</w:t>
      </w:r>
      <w:proofErr w:type="gramEnd"/>
      <w:r w:rsidRPr="00E00913">
        <w:rPr>
          <w:rFonts w:ascii="Lucida Console" w:hAnsi="Lucida Console" w:cs="Times New Roman"/>
          <w:sz w:val="20"/>
          <w:szCs w:val="20"/>
        </w:rPr>
        <w:t>1][0]) &lt; pBestVal[k][0] and (curValue[k][0] - after[1][0]) &gt;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pBest[k] = pos[k]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pBestVal[k] = curValue[k]</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If the difference is smaller than gbest, update gbest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(curValue[k][0] - </w:t>
      </w:r>
      <w:proofErr w:type="gramStart"/>
      <w:r w:rsidRPr="00E00913">
        <w:rPr>
          <w:rFonts w:ascii="Lucida Console" w:hAnsi="Lucida Console" w:cs="Times New Roman"/>
          <w:sz w:val="20"/>
          <w:szCs w:val="20"/>
        </w:rPr>
        <w:t>after[</w:t>
      </w:r>
      <w:proofErr w:type="gramEnd"/>
      <w:r w:rsidRPr="00E00913">
        <w:rPr>
          <w:rFonts w:ascii="Lucida Console" w:hAnsi="Lucida Console" w:cs="Times New Roman"/>
          <w:sz w:val="20"/>
          <w:szCs w:val="20"/>
        </w:rPr>
        <w:t>1][0]) &lt; gBestVal[0] and (curValue[k][0] - after[1][0]) &gt;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 = pos[k]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gBestVal = curValue[k]</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gBestAfter = after</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Update inertia</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inertia = inertiaWeight(</w:t>
      </w:r>
      <w:proofErr w:type="gramStart"/>
      <w:r w:rsidRPr="00E00913">
        <w:rPr>
          <w:rFonts w:ascii="Lucida Console" w:hAnsi="Lucida Console" w:cs="Times New Roman"/>
          <w:sz w:val="20"/>
          <w:szCs w:val="20"/>
        </w:rPr>
        <w:t>j,Generations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 Update position and velocity</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k in range(swarmSize):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vel[k] = updateVelocity(vel[k</w:t>
      </w: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[k],pBest[k],gBest,inertia)</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pos[k] = updatePosition(pos[k</w:t>
      </w:r>
      <w:proofErr w:type="gramStart"/>
      <w:r w:rsidRPr="00E00913">
        <w:rPr>
          <w:rFonts w:ascii="Lucida Console" w:hAnsi="Lucida Console" w:cs="Times New Roman"/>
          <w:sz w:val="20"/>
          <w:szCs w:val="20"/>
        </w:rPr>
        <w:t>],vel</w:t>
      </w:r>
      <w:proofErr w:type="gramEnd"/>
      <w:r w:rsidRPr="00E00913">
        <w:rPr>
          <w:rFonts w:ascii="Lucida Console" w:hAnsi="Lucida Console" w:cs="Times New Roman"/>
          <w:sz w:val="20"/>
          <w:szCs w:val="20"/>
        </w:rPr>
        <w:t>[k])</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gBest, gBestVal, gBestAfter</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Plot growth of problem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x = </w:t>
      </w:r>
      <w:proofErr w:type="gramStart"/>
      <w:r w:rsidRPr="00E00913">
        <w:rPr>
          <w:rFonts w:ascii="Lucida Console" w:hAnsi="Lucida Console" w:cs="Times New Roman"/>
          <w:sz w:val="20"/>
          <w:szCs w:val="20"/>
        </w:rPr>
        <w:t>np.array</w:t>
      </w:r>
      <w:proofErr w:type="gramEnd"/>
      <w:r w:rsidRPr="00E00913">
        <w:rPr>
          <w:rFonts w:ascii="Lucida Console" w:hAnsi="Lucida Console" w:cs="Times New Roman"/>
          <w:sz w:val="20"/>
          <w:szCs w:val="20"/>
        </w:rPr>
        <w:t>(range(1,1000))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y = x**2</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plt.plot</w:t>
      </w:r>
      <w:proofErr w:type="gramEnd"/>
      <w:r w:rsidRPr="00E00913">
        <w:rPr>
          <w:rFonts w:ascii="Lucida Console" w:hAnsi="Lucida Console" w:cs="Times New Roman"/>
          <w:sz w:val="20"/>
          <w:szCs w:val="20"/>
        </w:rPr>
        <w:t>(x,y)</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("Complexity")</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("Size")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("Growth of Bi-Level Particle Swarm Algorithm")</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("savefig/complexity.jpg", dpi=1000)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swarmSize = 100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Generations = 10</w:t>
      </w:r>
    </w:p>
    <w:p w:rsidR="0018768C"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nodes = </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w:t>
      </w: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Pr="00E00913" w:rsidRDefault="0099270B" w:rsidP="0018768C">
      <w:pPr>
        <w:pStyle w:val="Body"/>
        <w:rPr>
          <w:rFonts w:ascii="Lucida Console" w:hAnsi="Lucida Console" w:cs="Times New Roman"/>
          <w:sz w:val="20"/>
          <w:szCs w:val="20"/>
        </w:rPr>
      </w:pPr>
      <w:r>
        <w:rPr>
          <w:rFonts w:ascii="Lucida Console" w:hAnsi="Lucida Console" w:cs="Times New Roman"/>
          <w:sz w:val="20"/>
          <w:szCs w:val="20"/>
        </w:rPr>
        <w:lastRenderedPageBreak/>
        <w:t>############################################</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Effectiveness of algorithm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ni = 0.15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ss = [10,50,100,200]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Generations = 100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result_ss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for swarmSize in ss: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result_ss[swarmSize] = PSO(</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 swarmSize, Generations, g)[1][0]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swarmSize = 100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gg = [10,50,100,200]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result_gg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for Generations in gg:</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result_</w:t>
      </w:r>
      <w:proofErr w:type="gramStart"/>
      <w:r w:rsidRPr="00E00913">
        <w:rPr>
          <w:rFonts w:ascii="Lucida Console" w:hAnsi="Lucida Console" w:cs="Times New Roman"/>
          <w:sz w:val="20"/>
          <w:szCs w:val="20"/>
        </w:rPr>
        <w:t>gg[</w:t>
      </w:r>
      <w:proofErr w:type="gramEnd"/>
      <w:r w:rsidRPr="00E00913">
        <w:rPr>
          <w:rFonts w:ascii="Lucida Console" w:hAnsi="Lucida Console" w:cs="Times New Roman"/>
          <w:sz w:val="20"/>
          <w:szCs w:val="20"/>
        </w:rPr>
        <w:t>Generations] = PSO(g.number_of_nodes(), swarmSize, Generations, g)[1][0]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Save results in data frame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ss = </w:t>
      </w:r>
      <w:proofErr w:type="gramStart"/>
      <w:r w:rsidRPr="00E00913">
        <w:rPr>
          <w:rFonts w:ascii="Lucida Console" w:hAnsi="Lucida Console" w:cs="Times New Roman"/>
          <w:sz w:val="20"/>
          <w:szCs w:val="20"/>
        </w:rPr>
        <w:t>pd.DataFrame</w:t>
      </w:r>
      <w:proofErr w:type="gramEnd"/>
      <w:r w:rsidRPr="00E00913">
        <w:rPr>
          <w:rFonts w:ascii="Lucida Console" w:hAnsi="Lucida Console" w:cs="Times New Roman"/>
          <w:sz w:val="20"/>
          <w:szCs w:val="20"/>
        </w:rPr>
        <w:t>(list(result_ss.items()), columns=["n","Vary swarm size (G=100)"])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gg = </w:t>
      </w:r>
      <w:proofErr w:type="gramStart"/>
      <w:r w:rsidRPr="00E00913">
        <w:rPr>
          <w:rFonts w:ascii="Lucida Console" w:hAnsi="Lucida Console" w:cs="Times New Roman"/>
          <w:sz w:val="20"/>
          <w:szCs w:val="20"/>
        </w:rPr>
        <w:t>pd.DataFrame</w:t>
      </w:r>
      <w:proofErr w:type="gramEnd"/>
      <w:r w:rsidRPr="00E00913">
        <w:rPr>
          <w:rFonts w:ascii="Lucida Console" w:hAnsi="Lucida Console" w:cs="Times New Roman"/>
          <w:sz w:val="20"/>
          <w:szCs w:val="20"/>
        </w:rPr>
        <w:t>(list(result_gg.items()), columns=["n","Vary generations (S=100)"])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gg['Optimal'] = 4.216969451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Plot results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ax = </w:t>
      </w:r>
      <w:proofErr w:type="gramStart"/>
      <w:r w:rsidRPr="00E00913">
        <w:rPr>
          <w:rFonts w:ascii="Lucida Console" w:hAnsi="Lucida Console" w:cs="Times New Roman"/>
          <w:sz w:val="20"/>
          <w:szCs w:val="20"/>
        </w:rPr>
        <w:t>ss.plot</w:t>
      </w:r>
      <w:proofErr w:type="gramEnd"/>
      <w:r w:rsidRPr="00E00913">
        <w:rPr>
          <w:rFonts w:ascii="Lucida Console" w:hAnsi="Lucida Console" w:cs="Times New Roman"/>
          <w:sz w:val="20"/>
          <w:szCs w:val="20"/>
        </w:rPr>
        <w:t>(0,1)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ax2 = </w:t>
      </w:r>
      <w:proofErr w:type="gramStart"/>
      <w:r w:rsidRPr="00E00913">
        <w:rPr>
          <w:rFonts w:ascii="Lucida Console" w:hAnsi="Lucida Console" w:cs="Times New Roman"/>
          <w:sz w:val="20"/>
          <w:szCs w:val="20"/>
        </w:rPr>
        <w:t>gg.plot</w:t>
      </w:r>
      <w:proofErr w:type="gramEnd"/>
      <w:r w:rsidRPr="00E00913">
        <w:rPr>
          <w:rFonts w:ascii="Lucida Console" w:hAnsi="Lucida Console" w:cs="Times New Roman"/>
          <w:sz w:val="20"/>
          <w:szCs w:val="20"/>
        </w:rPr>
        <w:t>(0,1,ax=ax)</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gg.plot</w:t>
      </w:r>
      <w:proofErr w:type="gramEnd"/>
      <w:r w:rsidRPr="00E00913">
        <w:rPr>
          <w:rFonts w:ascii="Lucida Console" w:hAnsi="Lucida Console" w:cs="Times New Roman"/>
          <w:sz w:val="20"/>
          <w:szCs w:val="20"/>
        </w:rPr>
        <w:t>(0,2,ax=ax2)</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("Effect of swarm size and number of generations")</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("n")</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("savefig/ssgg.jpg", dpi=1000)</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Using the same threshold for all nodes at varying levels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T = [0.1, 0.2, 0.3, 0.4, 0.5, 0.6, 0.7, 0.8, 0.9]</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ni = 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for t in 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result[t] = PSO(</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 swarmSize, Generations, g)[1][0]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varyT = </w:t>
      </w:r>
      <w:proofErr w:type="gramStart"/>
      <w:r w:rsidRPr="00E00913">
        <w:rPr>
          <w:rFonts w:ascii="Lucida Console" w:hAnsi="Lucida Console" w:cs="Times New Roman"/>
          <w:sz w:val="20"/>
          <w:szCs w:val="20"/>
        </w:rPr>
        <w:t>pd.DataFrame</w:t>
      </w:r>
      <w:proofErr w:type="gramEnd"/>
      <w:r w:rsidRPr="00E00913">
        <w:rPr>
          <w:rFonts w:ascii="Lucida Console" w:hAnsi="Lucida Console" w:cs="Times New Roman"/>
          <w:sz w:val="20"/>
          <w:szCs w:val="20"/>
        </w:rPr>
        <w:t>(list(result.items()), columns=["t", "Influence"])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varyT.plot(0,1)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("Effect of changing threshold on 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("Threshold")</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("savefig/t.jpg", dpi=1000)</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Using random threshold and varying number of influencers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numI = [0.01, 0.05, 0.1, 0.15, 0.2,0.25]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for ni in numI: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result[ni] = PSO(</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 swarmSize, Generations, g)[1][0]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varyN = </w:t>
      </w:r>
      <w:proofErr w:type="gramStart"/>
      <w:r w:rsidRPr="00E00913">
        <w:rPr>
          <w:rFonts w:ascii="Lucida Console" w:hAnsi="Lucida Console" w:cs="Times New Roman"/>
          <w:sz w:val="20"/>
          <w:szCs w:val="20"/>
        </w:rPr>
        <w:t>pd.DataFrame</w:t>
      </w:r>
      <w:proofErr w:type="gramEnd"/>
      <w:r w:rsidRPr="00E00913">
        <w:rPr>
          <w:rFonts w:ascii="Lucida Console" w:hAnsi="Lucida Console" w:cs="Times New Roman"/>
          <w:sz w:val="20"/>
          <w:szCs w:val="20"/>
        </w:rPr>
        <w:t>(list(result.items()), columns=["n", "Influence"])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varyN.plot(0,1)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("Effect of changing original number of influencers on 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("Number of influencers as percent of the number of nodes")</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lastRenderedPageBreak/>
        <w:t>plt.savefig</w:t>
      </w:r>
      <w:proofErr w:type="gramEnd"/>
      <w:r w:rsidRPr="00E00913">
        <w:rPr>
          <w:rFonts w:ascii="Lucida Console" w:hAnsi="Lucida Console" w:cs="Times New Roman"/>
          <w:sz w:val="20"/>
          <w:szCs w:val="20"/>
        </w:rPr>
        <w:t>("savefig/ni.jpg", dpi=1000)</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Varying vulnerable node removal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ni = 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percent = [0.01, 0.05, 0.1, 0.15, 0.2]</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for pct in percent: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 = </w:t>
      </w:r>
      <w:proofErr w:type="gramStart"/>
      <w:r w:rsidRPr="00E00913">
        <w:rPr>
          <w:rFonts w:ascii="Lucida Console" w:hAnsi="Lucida Console" w:cs="Times New Roman"/>
          <w:sz w:val="20"/>
          <w:szCs w:val="20"/>
        </w:rPr>
        <w:t>vulnerable(</w:t>
      </w:r>
      <w:proofErr w:type="gramEnd"/>
      <w:r w:rsidRPr="00E00913">
        <w:rPr>
          <w:rFonts w:ascii="Lucida Console" w:hAnsi="Lucida Console" w:cs="Times New Roman"/>
          <w:sz w:val="20"/>
          <w:szCs w:val="20"/>
        </w:rPr>
        <w:t>g, pct)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result[pct] = PSO(</w:t>
      </w:r>
      <w:proofErr w:type="gramStart"/>
      <w:r w:rsidRPr="00E00913">
        <w:rPr>
          <w:rFonts w:ascii="Lucida Console" w:hAnsi="Lucida Console" w:cs="Times New Roman"/>
          <w:sz w:val="20"/>
          <w:szCs w:val="20"/>
        </w:rPr>
        <w:t>f.number</w:t>
      </w:r>
      <w:proofErr w:type="gramEnd"/>
      <w:r w:rsidRPr="00E00913">
        <w:rPr>
          <w:rFonts w:ascii="Lucida Console" w:hAnsi="Lucida Console" w:cs="Times New Roman"/>
          <w:sz w:val="20"/>
          <w:szCs w:val="20"/>
        </w:rPr>
        <w:t>_of_nodes(), swarmSize, Generations, f)[1][0]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varyPCT = </w:t>
      </w:r>
      <w:proofErr w:type="gramStart"/>
      <w:r w:rsidRPr="00E00913">
        <w:rPr>
          <w:rFonts w:ascii="Lucida Console" w:hAnsi="Lucida Console" w:cs="Times New Roman"/>
          <w:sz w:val="20"/>
          <w:szCs w:val="20"/>
        </w:rPr>
        <w:t>pd.DataFrame</w:t>
      </w:r>
      <w:proofErr w:type="gramEnd"/>
      <w:r w:rsidRPr="00E00913">
        <w:rPr>
          <w:rFonts w:ascii="Lucida Console" w:hAnsi="Lucida Console" w:cs="Times New Roman"/>
          <w:sz w:val="20"/>
          <w:szCs w:val="20"/>
        </w:rPr>
        <w:t>(list(result.items()), columns=["Percent", "Influence"])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varyPCT.plot(0,1)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plt.ylim</w:t>
      </w:r>
      <w:proofErr w:type="gramEnd"/>
      <w:r w:rsidRPr="00E00913">
        <w:rPr>
          <w:rFonts w:ascii="Lucida Console" w:hAnsi="Lucida Console" w:cs="Times New Roman"/>
          <w:sz w:val="20"/>
          <w:szCs w:val="20"/>
        </w:rPr>
        <w:t>(0,28)</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("Effect of removing vulnerable nodes on 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("Percent of nodes removed")</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("savefig/pct.jpg", dpi=1000)</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Varying spatial disruptions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ni = 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slo = [(35.</w:t>
      </w:r>
      <w:proofErr w:type="gramStart"/>
      <w:r w:rsidRPr="00E00913">
        <w:rPr>
          <w:rFonts w:ascii="Lucida Console" w:hAnsi="Lucida Console" w:cs="Times New Roman"/>
          <w:sz w:val="20"/>
          <w:szCs w:val="20"/>
        </w:rPr>
        <w:t>303218,-</w:t>
      </w:r>
      <w:proofErr w:type="gramEnd"/>
      <w:r w:rsidRPr="00E00913">
        <w:rPr>
          <w:rFonts w:ascii="Lucida Console" w:hAnsi="Lucida Console" w:cs="Times New Roman"/>
          <w:sz w:val="20"/>
          <w:szCs w:val="20"/>
        </w:rPr>
        <w:t>120.684299), (35.303218,-120.626450), (35.263562,-120.626450), (35.263562,-120.684299)] #59</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box1 = [(35.</w:t>
      </w:r>
      <w:proofErr w:type="gramStart"/>
      <w:r w:rsidRPr="00E00913">
        <w:rPr>
          <w:rFonts w:ascii="Lucida Console" w:hAnsi="Lucida Console" w:cs="Times New Roman"/>
          <w:sz w:val="20"/>
          <w:szCs w:val="20"/>
        </w:rPr>
        <w:t>297194,-</w:t>
      </w:r>
      <w:proofErr w:type="gramEnd"/>
      <w:r w:rsidRPr="00E00913">
        <w:rPr>
          <w:rFonts w:ascii="Lucida Console" w:hAnsi="Lucida Console" w:cs="Times New Roman"/>
          <w:sz w:val="20"/>
          <w:szCs w:val="20"/>
        </w:rPr>
        <w:t>120.745239),(35.297194,-120.460968),(35.027747,-120.460968),(35.027747,-120.745239)] #76</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box2 = [(35.</w:t>
      </w:r>
      <w:proofErr w:type="gramStart"/>
      <w:r w:rsidRPr="00E00913">
        <w:rPr>
          <w:rFonts w:ascii="Lucida Console" w:hAnsi="Lucida Console" w:cs="Times New Roman"/>
          <w:sz w:val="20"/>
          <w:szCs w:val="20"/>
        </w:rPr>
        <w:t>706377,-</w:t>
      </w:r>
      <w:proofErr w:type="gramEnd"/>
      <w:r w:rsidRPr="00E00913">
        <w:rPr>
          <w:rFonts w:ascii="Lucida Console" w:hAnsi="Lucida Console" w:cs="Times New Roman"/>
          <w:sz w:val="20"/>
          <w:szCs w:val="20"/>
        </w:rPr>
        <w:t>121.030884),(35.706377,-120.212402),(35.027747,-120.212402),(35.027747,-121.030884)] #119</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box3 = [(35.</w:t>
      </w:r>
      <w:proofErr w:type="gramStart"/>
      <w:r w:rsidRPr="00E00913">
        <w:rPr>
          <w:rFonts w:ascii="Lucida Console" w:hAnsi="Lucida Console" w:cs="Times New Roman"/>
          <w:sz w:val="20"/>
          <w:szCs w:val="20"/>
        </w:rPr>
        <w:t>706377,-</w:t>
      </w:r>
      <w:proofErr w:type="gramEnd"/>
      <w:r w:rsidRPr="00E00913">
        <w:rPr>
          <w:rFonts w:ascii="Lucida Console" w:hAnsi="Lucida Console" w:cs="Times New Roman"/>
          <w:sz w:val="20"/>
          <w:szCs w:val="20"/>
        </w:rPr>
        <w:t>121.030884),(35.706377,-117.246094),(33.422272,-117.246094),(33.422272,-121.030884)] #131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boxes = [box</w:t>
      </w:r>
      <w:proofErr w:type="gramStart"/>
      <w:r w:rsidRPr="00E00913">
        <w:rPr>
          <w:rFonts w:ascii="Lucida Console" w:hAnsi="Lucida Console" w:cs="Times New Roman"/>
          <w:sz w:val="20"/>
          <w:szCs w:val="20"/>
        </w:rPr>
        <w:t>1,box</w:t>
      </w:r>
      <w:proofErr w:type="gramEnd"/>
      <w:r w:rsidRPr="00E00913">
        <w:rPr>
          <w:rFonts w:ascii="Lucida Console" w:hAnsi="Lucida Console" w:cs="Times New Roman"/>
          <w:sz w:val="20"/>
          <w:szCs w:val="20"/>
        </w:rPr>
        <w:t>2,box3]</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for corners in boxes: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 = </w:t>
      </w:r>
      <w:proofErr w:type="gramStart"/>
      <w:r w:rsidRPr="00E00913">
        <w:rPr>
          <w:rFonts w:ascii="Lucida Console" w:hAnsi="Lucida Console" w:cs="Times New Roman"/>
          <w:sz w:val="20"/>
          <w:szCs w:val="20"/>
        </w:rPr>
        <w:t>boundary(</w:t>
      </w:r>
      <w:proofErr w:type="gramEnd"/>
      <w:r w:rsidRPr="00E00913">
        <w:rPr>
          <w:rFonts w:ascii="Lucida Console" w:hAnsi="Lucida Console" w:cs="Times New Roman"/>
          <w:sz w:val="20"/>
          <w:szCs w:val="20"/>
        </w:rPr>
        <w:t>g, corners)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result[</w:t>
      </w:r>
      <w:proofErr w:type="gramEnd"/>
      <w:r w:rsidRPr="00E00913">
        <w:rPr>
          <w:rFonts w:ascii="Lucida Console" w:hAnsi="Lucida Console" w:cs="Times New Roman"/>
          <w:sz w:val="20"/>
          <w:szCs w:val="20"/>
        </w:rPr>
        <w:t>Polygon(corners).area] = PSO(f.number_of_nodes(), swarmSize, Generations, f)[1][0]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result.append</w:t>
      </w:r>
      <w:proofErr w:type="gramEnd"/>
      <w:r w:rsidRPr="00E00913">
        <w:rPr>
          <w:rFonts w:ascii="Lucida Console" w:hAnsi="Lucida Console" w:cs="Times New Roman"/>
          <w:sz w:val="20"/>
          <w:szCs w:val="20"/>
        </w:rPr>
        <w:t>(PSO(f.number_of_nodes(), swarmSize, Generations, f)[1][0])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 = ('Box 1', 'Box 2', 'Box 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y_pos = </w:t>
      </w:r>
      <w:proofErr w:type="gramStart"/>
      <w:r w:rsidRPr="00E00913">
        <w:rPr>
          <w:rFonts w:ascii="Lucida Console" w:hAnsi="Lucida Console" w:cs="Times New Roman"/>
          <w:sz w:val="20"/>
          <w:szCs w:val="20"/>
        </w:rPr>
        <w:t>np.arange</w:t>
      </w:r>
      <w:proofErr w:type="gramEnd"/>
      <w:r w:rsidRPr="00E00913">
        <w:rPr>
          <w:rFonts w:ascii="Lucida Console" w:hAnsi="Lucida Console" w:cs="Times New Roman"/>
          <w:sz w:val="20"/>
          <w:szCs w:val="20"/>
        </w:rPr>
        <w:t>(len(b))</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plt.bar(</w:t>
      </w:r>
      <w:proofErr w:type="gramEnd"/>
      <w:r w:rsidRPr="00E00913">
        <w:rPr>
          <w:rFonts w:ascii="Lucida Console" w:hAnsi="Lucida Console" w:cs="Times New Roman"/>
          <w:sz w:val="20"/>
          <w:szCs w:val="20"/>
        </w:rPr>
        <w:t>y_pos, result, align='center')</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plt.xticks</w:t>
      </w:r>
      <w:proofErr w:type="gramEnd"/>
      <w:r w:rsidRPr="00E00913">
        <w:rPr>
          <w:rFonts w:ascii="Lucida Console" w:hAnsi="Lucida Console" w:cs="Times New Roman"/>
          <w:sz w:val="20"/>
          <w:szCs w:val="20"/>
        </w:rPr>
        <w:t>(y_pos, b)</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("Effect of spatial disruption size on 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("savefig/area.jpg", dpi=1000)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varyArea = </w:t>
      </w:r>
      <w:proofErr w:type="gramStart"/>
      <w:r w:rsidRPr="00E00913">
        <w:rPr>
          <w:rFonts w:ascii="Lucida Console" w:hAnsi="Lucida Console" w:cs="Times New Roman"/>
          <w:sz w:val="20"/>
          <w:szCs w:val="20"/>
        </w:rPr>
        <w:t>pd.DataFrame</w:t>
      </w:r>
      <w:proofErr w:type="gramEnd"/>
      <w:r w:rsidRPr="00E00913">
        <w:rPr>
          <w:rFonts w:ascii="Lucida Console" w:hAnsi="Lucida Console" w:cs="Times New Roman"/>
          <w:sz w:val="20"/>
          <w:szCs w:val="20"/>
        </w:rPr>
        <w:t>(result)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varyArea.plot(0,1)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("Effect of spatial disruption size on 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("Area")</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("savefig/area.jpg", dpi=1000)</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18768C" w:rsidRPr="00E00913" w:rsidRDefault="0099270B" w:rsidP="0018768C">
      <w:pPr>
        <w:pStyle w:val="Body"/>
        <w:rPr>
          <w:rFonts w:ascii="Lucida Console" w:hAnsi="Lucida Console" w:cs="Times New Roman"/>
          <w:sz w:val="20"/>
          <w:szCs w:val="20"/>
        </w:rPr>
      </w:pPr>
      <w:r>
        <w:rPr>
          <w:rFonts w:ascii="Lucida Console" w:hAnsi="Lucida Console" w:cs="Times New Roman"/>
          <w:sz w:val="20"/>
          <w:szCs w:val="20"/>
        </w:rPr>
        <w:lastRenderedPageBreak/>
        <w:t>############################################</w:t>
      </w:r>
      <w:r>
        <w:rPr>
          <w:rFonts w:ascii="Lucida Console" w:hAnsi="Lucida Console" w:cs="Times New Roman"/>
          <w:sz w:val="20"/>
          <w:szCs w:val="20"/>
        </w:rPr>
        <w:br/>
      </w:r>
      <w:r w:rsidR="0018768C" w:rsidRPr="00E00913">
        <w:rPr>
          <w:rFonts w:ascii="Lucida Console" w:hAnsi="Lucida Console" w:cs="Times New Roman"/>
          <w:sz w:val="20"/>
          <w:szCs w:val="20"/>
        </w:rPr>
        <w:t>“”” Run model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swarmSize = 100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Generations = 10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ni = 0.1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 = nestedPSO(</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 swarmSize, Generations, g)</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Save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gBest = </w:t>
      </w:r>
      <w:proofErr w:type="gramStart"/>
      <w:r w:rsidRPr="00E00913">
        <w:rPr>
          <w:rFonts w:ascii="Lucida Console" w:hAnsi="Lucida Console" w:cs="Times New Roman"/>
          <w:sz w:val="20"/>
          <w:szCs w:val="20"/>
        </w:rPr>
        <w:t>result[</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gBestVal = </w:t>
      </w:r>
      <w:proofErr w:type="gramStart"/>
      <w:r w:rsidRPr="00E00913">
        <w:rPr>
          <w:rFonts w:ascii="Lucida Console" w:hAnsi="Lucida Console" w:cs="Times New Roman"/>
          <w:sz w:val="20"/>
          <w:szCs w:val="20"/>
        </w:rPr>
        <w:t>result[</w:t>
      </w:r>
      <w:proofErr w:type="gramEnd"/>
      <w:r w:rsidRPr="00E00913">
        <w:rPr>
          <w:rFonts w:ascii="Lucida Console" w:hAnsi="Lucida Console" w:cs="Times New Roman"/>
          <w:sz w:val="20"/>
          <w:szCs w:val="20"/>
        </w:rPr>
        <w:t>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gBestAfter = </w:t>
      </w:r>
      <w:proofErr w:type="gramStart"/>
      <w:r w:rsidRPr="00E00913">
        <w:rPr>
          <w:rFonts w:ascii="Lucida Console" w:hAnsi="Lucida Console" w:cs="Times New Roman"/>
          <w:sz w:val="20"/>
          <w:szCs w:val="20"/>
        </w:rPr>
        <w:t>result[</w:t>
      </w:r>
      <w:proofErr w:type="gramEnd"/>
      <w:r w:rsidRPr="00E00913">
        <w:rPr>
          <w:rFonts w:ascii="Lucida Console" w:hAnsi="Lucida Console" w:cs="Times New Roman"/>
          <w:sz w:val="20"/>
          <w:szCs w:val="20"/>
        </w:rPr>
        <w:t>2]</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def get_twitter_id(lyst):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a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 in </w:t>
      </w:r>
      <w:proofErr w:type="gramStart"/>
      <w:r w:rsidRPr="00E00913">
        <w:rPr>
          <w:rFonts w:ascii="Lucida Console" w:hAnsi="Lucida Console" w:cs="Times New Roman"/>
          <w:sz w:val="20"/>
          <w:szCs w:val="20"/>
        </w:rPr>
        <w:t>range(</w:t>
      </w:r>
      <w:proofErr w:type="gramEnd"/>
      <w:r w:rsidRPr="00E00913">
        <w:rPr>
          <w:rFonts w:ascii="Lucida Console" w:hAnsi="Lucida Console" w:cs="Times New Roman"/>
          <w:sz w:val="20"/>
          <w:szCs w:val="20"/>
        </w:rPr>
        <w:t>0, len(lyst)):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lyst[i] == 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a.append</w:t>
      </w:r>
      <w:proofErr w:type="gramEnd"/>
      <w:r w:rsidRPr="00E00913">
        <w:rPr>
          <w:rFonts w:ascii="Lucida Console" w:hAnsi="Lucida Console" w:cs="Times New Roman"/>
          <w:sz w:val="20"/>
          <w:szCs w:val="20"/>
        </w:rPr>
        <w:t>(i)</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b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n in </w:t>
      </w:r>
      <w:proofErr w:type="gramStart"/>
      <w:r w:rsidRPr="00E00913">
        <w:rPr>
          <w:rFonts w:ascii="Lucida Console" w:hAnsi="Lucida Console" w:cs="Times New Roman"/>
          <w:sz w:val="20"/>
          <w:szCs w:val="20"/>
        </w:rPr>
        <w:t>g.nodes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n in a:</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b.append</w:t>
      </w:r>
      <w:proofErr w:type="gramEnd"/>
      <w:r w:rsidRPr="00E00913">
        <w:rPr>
          <w:rFonts w:ascii="Lucida Console" w:hAnsi="Lucida Console" w:cs="Times New Roman"/>
          <w:sz w:val="20"/>
          <w:szCs w:val="20"/>
        </w:rPr>
        <w:t>(g.nodes[n]['name'])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return </w:t>
      </w:r>
      <w:proofErr w:type="gramStart"/>
      <w:r w:rsidRPr="00E00913">
        <w:rPr>
          <w:rFonts w:ascii="Lucida Console" w:hAnsi="Lucida Console" w:cs="Times New Roman"/>
          <w:sz w:val="20"/>
          <w:szCs w:val="20"/>
        </w:rPr>
        <w:t>a,b</w:t>
      </w:r>
      <w:proofErr w:type="gramEnd"/>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influencers = get_twitter_id(gBest)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before = get_twitter_id(</w:t>
      </w:r>
      <w:proofErr w:type="gramStart"/>
      <w:r w:rsidRPr="00E00913">
        <w:rPr>
          <w:rFonts w:ascii="Lucida Console" w:hAnsi="Lucida Console" w:cs="Times New Roman"/>
          <w:sz w:val="20"/>
          <w:szCs w:val="20"/>
        </w:rPr>
        <w:t>gBestVal[</w:t>
      </w:r>
      <w:proofErr w:type="gramEnd"/>
      <w:r w:rsidRPr="00E00913">
        <w:rPr>
          <w:rFonts w:ascii="Lucida Console" w:hAnsi="Lucida Console" w:cs="Times New Roman"/>
          <w:sz w:val="20"/>
          <w:szCs w:val="20"/>
        </w:rPr>
        <w:t>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influencers_after = get_twitter_id(</w:t>
      </w:r>
      <w:proofErr w:type="gramStart"/>
      <w:r w:rsidRPr="00E00913">
        <w:rPr>
          <w:rFonts w:ascii="Lucida Console" w:hAnsi="Lucida Console" w:cs="Times New Roman"/>
          <w:sz w:val="20"/>
          <w:szCs w:val="20"/>
        </w:rPr>
        <w:t>gBestAfter[</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after = get_twitter_id(</w:t>
      </w:r>
      <w:proofErr w:type="gramStart"/>
      <w:r w:rsidRPr="00E00913">
        <w:rPr>
          <w:rFonts w:ascii="Lucida Console" w:hAnsi="Lucida Console" w:cs="Times New Roman"/>
          <w:sz w:val="20"/>
          <w:szCs w:val="20"/>
        </w:rPr>
        <w:t>gBestAfter[</w:t>
      </w:r>
      <w:proofErr w:type="gramEnd"/>
      <w:r w:rsidRPr="00E00913">
        <w:rPr>
          <w:rFonts w:ascii="Lucida Console" w:hAnsi="Lucida Console" w:cs="Times New Roman"/>
          <w:sz w:val="20"/>
          <w:szCs w:val="20"/>
        </w:rPr>
        <w:t>1][1])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gBestVal[</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gBestAfter[</w:t>
      </w:r>
      <w:proofErr w:type="gramEnd"/>
      <w:r w:rsidRPr="00E00913">
        <w:rPr>
          <w:rFonts w:ascii="Lucida Console" w:hAnsi="Lucida Console" w:cs="Times New Roman"/>
          <w:sz w:val="20"/>
          <w:szCs w:val="20"/>
        </w:rPr>
        <w:t>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with </w:t>
      </w:r>
      <w:proofErr w:type="gramStart"/>
      <w:r w:rsidRPr="00E00913">
        <w:rPr>
          <w:rFonts w:ascii="Lucida Console" w:hAnsi="Lucida Console" w:cs="Times New Roman"/>
          <w:sz w:val="20"/>
          <w:szCs w:val="20"/>
        </w:rPr>
        <w:t>open(</w:t>
      </w:r>
      <w:proofErr w:type="gramEnd"/>
      <w:r w:rsidRPr="00E00913">
        <w:rPr>
          <w:rFonts w:ascii="Lucida Console" w:hAnsi="Lucida Console" w:cs="Times New Roman"/>
          <w:sz w:val="20"/>
          <w:szCs w:val="20"/>
        </w:rPr>
        <w:t>'result.txt', 'w') as f:</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item in </w:t>
      </w:r>
      <w:proofErr w:type="gramStart"/>
      <w:r w:rsidRPr="00E00913">
        <w:rPr>
          <w:rFonts w:ascii="Lucida Console" w:hAnsi="Lucida Console" w:cs="Times New Roman"/>
          <w:sz w:val="20"/>
          <w:szCs w:val="20"/>
        </w:rPr>
        <w:t>influencers[</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("%s, " % item)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("%s\n" % gBestVal[0])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item in </w:t>
      </w:r>
      <w:proofErr w:type="gramStart"/>
      <w:r w:rsidRPr="00E00913">
        <w:rPr>
          <w:rFonts w:ascii="Lucida Console" w:hAnsi="Lucida Console" w:cs="Times New Roman"/>
          <w:sz w:val="20"/>
          <w:szCs w:val="20"/>
        </w:rPr>
        <w:t>before[</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("%s, " % item)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item in influencers_</w:t>
      </w:r>
      <w:proofErr w:type="gramStart"/>
      <w:r w:rsidRPr="00E00913">
        <w:rPr>
          <w:rFonts w:ascii="Lucida Console" w:hAnsi="Lucida Console" w:cs="Times New Roman"/>
          <w:sz w:val="20"/>
          <w:szCs w:val="20"/>
        </w:rPr>
        <w:t>after[</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("%s, " % item)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("\n")</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("%s\n" % gBestAfter[1][0])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for item in </w:t>
      </w:r>
      <w:proofErr w:type="gramStart"/>
      <w:r w:rsidRPr="00E00913">
        <w:rPr>
          <w:rFonts w:ascii="Lucida Console" w:hAnsi="Lucida Console" w:cs="Times New Roman"/>
          <w:sz w:val="20"/>
          <w:szCs w:val="20"/>
        </w:rPr>
        <w:t>after[</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f.write</w:t>
      </w:r>
      <w:proofErr w:type="gramEnd"/>
      <w:r w:rsidRPr="00E00913">
        <w:rPr>
          <w:rFonts w:ascii="Lucida Console" w:hAnsi="Lucida Console" w:cs="Times New Roman"/>
          <w:sz w:val="20"/>
          <w:szCs w:val="20"/>
        </w:rPr>
        <w:t>("%s, " % item)</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Plot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lines = [[(1,26.69074114285715</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1,20.57512514285715)],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[(2,25.766334285714294</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2,20.060527428571437)],</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[(3,28.001036571428585</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3,20.809234285714293)],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[(4,29.7033342857143</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4,18.259329714285712)]]</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lc = </w:t>
      </w:r>
      <w:proofErr w:type="gramStart"/>
      <w:r w:rsidRPr="00E00913">
        <w:rPr>
          <w:rFonts w:ascii="Lucida Console" w:hAnsi="Lucida Console" w:cs="Times New Roman"/>
          <w:sz w:val="20"/>
          <w:szCs w:val="20"/>
        </w:rPr>
        <w:t>mc.LineCollection</w:t>
      </w:r>
      <w:proofErr w:type="gramEnd"/>
      <w:r w:rsidRPr="00E00913">
        <w:rPr>
          <w:rFonts w:ascii="Lucida Console" w:hAnsi="Lucida Console" w:cs="Times New Roman"/>
          <w:sz w:val="20"/>
          <w:szCs w:val="20"/>
        </w:rPr>
        <w:t>(lines)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fig, ax = </w:t>
      </w:r>
      <w:proofErr w:type="gramStart"/>
      <w:r w:rsidRPr="00E00913">
        <w:rPr>
          <w:rFonts w:ascii="Lucida Console" w:hAnsi="Lucida Console" w:cs="Times New Roman"/>
          <w:sz w:val="20"/>
          <w:szCs w:val="20"/>
        </w:rPr>
        <w:t>pl.subplots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ax.add_collection(lc)</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ax.autoscale</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ax.margins</w:t>
      </w:r>
      <w:proofErr w:type="gramEnd"/>
      <w:r w:rsidRPr="00E00913">
        <w:rPr>
          <w:rFonts w:ascii="Lucida Console" w:hAnsi="Lucida Console" w:cs="Times New Roman"/>
          <w:sz w:val="20"/>
          <w:szCs w:val="20"/>
        </w:rPr>
        <w:t>(0.1)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plt.ylim</w:t>
      </w:r>
      <w:proofErr w:type="gramEnd"/>
      <w:r w:rsidRPr="00E00913">
        <w:rPr>
          <w:rFonts w:ascii="Lucida Console" w:hAnsi="Lucida Console" w:cs="Times New Roman"/>
          <w:sz w:val="20"/>
          <w:szCs w:val="20"/>
        </w:rPr>
        <w:t>(0,32)</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 = ('','Run 1', 'Run 2', 'Run 3', 'Run 4')</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y_pos = </w:t>
      </w:r>
      <w:proofErr w:type="gramStart"/>
      <w:r w:rsidRPr="00E00913">
        <w:rPr>
          <w:rFonts w:ascii="Lucida Console" w:hAnsi="Lucida Console" w:cs="Times New Roman"/>
          <w:sz w:val="20"/>
          <w:szCs w:val="20"/>
        </w:rPr>
        <w:t>np.arange</w:t>
      </w:r>
      <w:proofErr w:type="gramEnd"/>
      <w:r w:rsidRPr="00E00913">
        <w:rPr>
          <w:rFonts w:ascii="Lucida Console" w:hAnsi="Lucida Console" w:cs="Times New Roman"/>
          <w:sz w:val="20"/>
          <w:szCs w:val="20"/>
        </w:rPr>
        <w:t>(len(b))</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lastRenderedPageBreak/>
        <w:t>plt.xticks</w:t>
      </w:r>
      <w:proofErr w:type="gramEnd"/>
      <w:r w:rsidRPr="00E00913">
        <w:rPr>
          <w:rFonts w:ascii="Lucida Console" w:hAnsi="Lucida Console" w:cs="Times New Roman"/>
          <w:sz w:val="20"/>
          <w:szCs w:val="20"/>
        </w:rPr>
        <w:t>(y_pos,b)</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("Influence")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("Bi-Level Results")</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("savefig/results.jpg", dpi=1000)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before = [26.69074114285715,25.766334285714294,28.001036571428585,29.7033342857143]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after = [20.57512514285715,20.060527428571437,20.809234285714293,18.259329714285712]</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before = </w:t>
      </w:r>
      <w:proofErr w:type="gramStart"/>
      <w:r w:rsidRPr="00E00913">
        <w:rPr>
          <w:rFonts w:ascii="Lucida Console" w:hAnsi="Lucida Console" w:cs="Times New Roman"/>
          <w:sz w:val="20"/>
          <w:szCs w:val="20"/>
        </w:rPr>
        <w:t>np.array</w:t>
      </w:r>
      <w:proofErr w:type="gramEnd"/>
      <w:r w:rsidRPr="00E00913">
        <w:rPr>
          <w:rFonts w:ascii="Lucida Console" w:hAnsi="Lucida Console" w:cs="Times New Roman"/>
          <w:sz w:val="20"/>
          <w:szCs w:val="20"/>
        </w:rPr>
        <w:t>(before)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after = </w:t>
      </w:r>
      <w:proofErr w:type="gramStart"/>
      <w:r w:rsidRPr="00E00913">
        <w:rPr>
          <w:rFonts w:ascii="Lucida Console" w:hAnsi="Lucida Console" w:cs="Times New Roman"/>
          <w:sz w:val="20"/>
          <w:szCs w:val="20"/>
        </w:rPr>
        <w:t>np.array</w:t>
      </w:r>
      <w:proofErr w:type="gramEnd"/>
      <w:r w:rsidRPr="00E00913">
        <w:rPr>
          <w:rFonts w:ascii="Lucida Console" w:hAnsi="Lucida Console" w:cs="Times New Roman"/>
          <w:sz w:val="20"/>
          <w:szCs w:val="20"/>
        </w:rPr>
        <w:t>(after)</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np.mean</w:t>
      </w:r>
      <w:proofErr w:type="gramEnd"/>
      <w:r w:rsidRPr="00E00913">
        <w:rPr>
          <w:rFonts w:ascii="Lucida Console" w:hAnsi="Lucida Console" w:cs="Times New Roman"/>
          <w:sz w:val="20"/>
          <w:szCs w:val="20"/>
        </w:rPr>
        <w:t>(before - after)</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before-after</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beforeNodes = [1, 16, 17, 33, 35, 48, 65, 67, 68, 70, 77, 102, 113, 122, 130, 141, 153, 155, 163, 180, 200,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1, 4, 10, 13, 17, 39, 53, 64, 65, 66, 70, 77, 86, 91, 109, 114, 127, 155, 159, 174, 179,</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3, 4, 13, 14, 38, 40, 46, 54, 61, 67, 68, 70, 77, 79, 82, 91, 93, 127, 139, 142, 186,</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10, 13, 16, 17, 20, 27, 39, 46, 66, 68, 70, 77, 81, 82, 85, 86, 90, 93, 127, 143, 176]</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afterNodes = [5, 13, 43, 46, 47, 50, 52, 54, 62, 80, 84, 86, 111, 127, 143, 148, 152, 158, 162, 183, 190,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0, 5, 9, 27, 28, 33, 38, 40, 52, 55, 62, 68, 107, 130, 148, 161, 173, 182, 191, 207, 215,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8, 17, 18, 20, 22, 25, 27, 36, 43, 44, 45, 76, 101, 114, 136, 157, 167, 169, 170, 173, 206,</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1, 8, 18, 19, 25, 36, 43, 45, 47, 65, 75, 76, 88, 102, 128, 134, 159, 167, 171, 198, 203]</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plt.hist</w:t>
      </w:r>
      <w:proofErr w:type="gramEnd"/>
      <w:r w:rsidRPr="00E00913">
        <w:rPr>
          <w:rFonts w:ascii="Lucida Console" w:hAnsi="Lucida Console" w:cs="Times New Roman"/>
          <w:sz w:val="20"/>
          <w:szCs w:val="20"/>
        </w:rPr>
        <w:t>(beforeNodes,216)</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plt.title</w:t>
      </w:r>
      <w:proofErr w:type="gramEnd"/>
      <w:r w:rsidRPr="00E00913">
        <w:rPr>
          <w:rFonts w:ascii="Lucida Console" w:hAnsi="Lucida Console" w:cs="Times New Roman"/>
          <w:sz w:val="20"/>
          <w:szCs w:val="20"/>
        </w:rPr>
        <w:t>("Histogram of After-Disruption Influencers")</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plt.xlabel</w:t>
      </w:r>
      <w:proofErr w:type="gramEnd"/>
      <w:r w:rsidRPr="00E00913">
        <w:rPr>
          <w:rFonts w:ascii="Lucida Console" w:hAnsi="Lucida Console" w:cs="Times New Roman"/>
          <w:sz w:val="20"/>
          <w:szCs w:val="20"/>
        </w:rPr>
        <w:t>("Node")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plt.ylabel</w:t>
      </w:r>
      <w:proofErr w:type="gramEnd"/>
      <w:r w:rsidRPr="00E00913">
        <w:rPr>
          <w:rFonts w:ascii="Lucida Console" w:hAnsi="Lucida Console" w:cs="Times New Roman"/>
          <w:sz w:val="20"/>
          <w:szCs w:val="20"/>
        </w:rPr>
        <w:t>("Frequency")</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("savefig/afternodes.jpg", dpi=1000)</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Complexity  "</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swarmSize = 1000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Generations = 50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 = PSO(</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 swarmSize, Generations, g)</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 = removeInfluencers(</w:t>
      </w:r>
      <w:proofErr w:type="gramStart"/>
      <w:r w:rsidRPr="00E00913">
        <w:rPr>
          <w:rFonts w:ascii="Lucida Console" w:hAnsi="Lucida Console" w:cs="Times New Roman"/>
          <w:sz w:val="20"/>
          <w:szCs w:val="20"/>
        </w:rPr>
        <w:t>g,result</w:t>
      </w:r>
      <w:proofErr w:type="gramEnd"/>
      <w:r w:rsidRPr="00E00913">
        <w:rPr>
          <w:rFonts w:ascii="Lucida Console" w:hAnsi="Lucida Console" w:cs="Times New Roman"/>
          <w:sz w:val="20"/>
          <w:szCs w:val="20"/>
        </w:rPr>
        <w:t>[0])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result2 = PSO(</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 swarmSize, Generations, f)</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result[</w:t>
      </w:r>
      <w:proofErr w:type="gramEnd"/>
      <w:r w:rsidRPr="00E00913">
        <w:rPr>
          <w:rFonts w:ascii="Lucida Console" w:hAnsi="Lucida Console" w:cs="Times New Roman"/>
          <w:sz w:val="20"/>
          <w:szCs w:val="20"/>
        </w:rPr>
        <w:t>1][0]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result2[1][0]</w:t>
      </w:r>
    </w:p>
    <w:p w:rsidR="00EE1E36" w:rsidRPr="00E00913" w:rsidRDefault="00EE1E36" w:rsidP="0018768C">
      <w:pPr>
        <w:pStyle w:val="Body"/>
        <w:rPr>
          <w:rFonts w:ascii="Lucida Console" w:hAnsi="Lucida Console" w:cs="Times New Roman"/>
          <w:sz w:val="20"/>
          <w:szCs w:val="20"/>
        </w:rPr>
      </w:pPr>
    </w:p>
    <w:p w:rsidR="0099270B" w:rsidRDefault="0099270B" w:rsidP="00EE1E36">
      <w:pPr>
        <w:pStyle w:val="Body"/>
        <w:rPr>
          <w:rFonts w:ascii="Lucida Console" w:hAnsi="Lucida Console" w:cs="Times New Roman"/>
          <w:sz w:val="20"/>
          <w:szCs w:val="20"/>
        </w:rPr>
      </w:pPr>
      <w:r>
        <w:rPr>
          <w:rFonts w:ascii="Lucida Console" w:hAnsi="Lucida Console" w:cs="Times New Roman"/>
          <w:sz w:val="20"/>
          <w:szCs w:val="20"/>
        </w:rPr>
        <w:t>############################################</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Create folium map “””</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coord = load_json('13179562_</w:t>
      </w:r>
      <w:proofErr w:type="gramStart"/>
      <w:r w:rsidRPr="00E00913">
        <w:rPr>
          <w:rFonts w:ascii="Lucida Console" w:hAnsi="Lucida Console" w:cs="Times New Roman"/>
          <w:sz w:val="20"/>
          <w:szCs w:val="20"/>
        </w:rPr>
        <w:t>coord.json</w:t>
      </w:r>
      <w:proofErr w:type="gramEnd"/>
      <w:r w:rsidRPr="00E00913">
        <w:rPr>
          <w:rFonts w:ascii="Lucida Console" w:hAnsi="Lucida Console" w:cs="Times New Roman"/>
          <w:sz w:val="20"/>
          <w:szCs w:val="20"/>
        </w:rPr>
        <w:t>')</w:t>
      </w:r>
    </w:p>
    <w:p w:rsidR="00EE1E36" w:rsidRPr="00E00913" w:rsidRDefault="00EE1E36" w:rsidP="00EE1E36">
      <w:pPr>
        <w:pStyle w:val="Body"/>
        <w:rPr>
          <w:rFonts w:ascii="Lucida Console" w:hAnsi="Lucida Console" w:cs="Times New Roman"/>
          <w:sz w:val="20"/>
          <w:szCs w:val="20"/>
        </w:rPr>
      </w:pP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Read in shapefiles</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svi_county = </w:t>
      </w:r>
      <w:proofErr w:type="gramStart"/>
      <w:r w:rsidRPr="00E00913">
        <w:rPr>
          <w:rFonts w:ascii="Lucida Console" w:hAnsi="Lucida Console" w:cs="Times New Roman"/>
          <w:sz w:val="20"/>
          <w:szCs w:val="20"/>
        </w:rPr>
        <w:t>os.path</w:t>
      </w:r>
      <w:proofErr w:type="gramEnd"/>
      <w:r w:rsidRPr="00E00913">
        <w:rPr>
          <w:rFonts w:ascii="Lucida Console" w:hAnsi="Lucida Console" w:cs="Times New Roman"/>
          <w:sz w:val="20"/>
          <w:szCs w:val="20"/>
        </w:rPr>
        <w:t>.join('SVI2016_US_COUNTY.geojson')</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scores = </w:t>
      </w:r>
      <w:proofErr w:type="gramStart"/>
      <w:r w:rsidRPr="00E00913">
        <w:rPr>
          <w:rFonts w:ascii="Lucida Console" w:hAnsi="Lucida Console" w:cs="Times New Roman"/>
          <w:sz w:val="20"/>
          <w:szCs w:val="20"/>
        </w:rPr>
        <w:t>os.path</w:t>
      </w:r>
      <w:proofErr w:type="gramEnd"/>
      <w:r w:rsidRPr="00E00913">
        <w:rPr>
          <w:rFonts w:ascii="Lucida Console" w:hAnsi="Lucida Console" w:cs="Times New Roman"/>
          <w:sz w:val="20"/>
          <w:szCs w:val="20"/>
        </w:rPr>
        <w:t>.join('SVI2016_US_COUNTY.csv')</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scores_data = </w:t>
      </w:r>
      <w:proofErr w:type="gramStart"/>
      <w:r w:rsidRPr="00E00913">
        <w:rPr>
          <w:rFonts w:ascii="Lucida Console" w:hAnsi="Lucida Console" w:cs="Times New Roman"/>
          <w:sz w:val="20"/>
          <w:szCs w:val="20"/>
        </w:rPr>
        <w:t>pd.read</w:t>
      </w:r>
      <w:proofErr w:type="gramEnd"/>
      <w:r w:rsidRPr="00E00913">
        <w:rPr>
          <w:rFonts w:ascii="Lucida Console" w:hAnsi="Lucida Console" w:cs="Times New Roman"/>
          <w:sz w:val="20"/>
          <w:szCs w:val="20"/>
        </w:rPr>
        <w:t>_csv(scores)</w:t>
      </w:r>
    </w:p>
    <w:p w:rsidR="00EE1E36" w:rsidRPr="00E00913" w:rsidRDefault="00EE1E36" w:rsidP="00EE1E36">
      <w:pPr>
        <w:pStyle w:val="Body"/>
        <w:rPr>
          <w:rFonts w:ascii="Lucida Console" w:hAnsi="Lucida Console" w:cs="Times New Roman"/>
          <w:sz w:val="20"/>
          <w:szCs w:val="20"/>
        </w:rPr>
      </w:pP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Influenced nodes</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before = [1, 15, 16, 17, 23, 33, 35, 48, 65, 67, 68, 70, 71, 72, 76, 77, 83, 84, 99, 100, 102, 110, 112, 113, 118, 122, 130, 136, 137, 138, </w:t>
      </w:r>
      <w:r w:rsidRPr="00E00913">
        <w:rPr>
          <w:rFonts w:ascii="Lucida Console" w:hAnsi="Lucida Console" w:cs="Times New Roman"/>
          <w:sz w:val="20"/>
          <w:szCs w:val="20"/>
        </w:rPr>
        <w:lastRenderedPageBreak/>
        <w:t>141, 144, 151, 153, 154, 155, 163, 165, 166, 170, 174, 176, 177, 178, 180, 182, 189, 192, 195, 200, 204, 207, 209, 211, 212, 213]</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after = [5, 8, 13, 15, 23, 43, 46, 47, 50, 52, 54, 55, 62, 71, 72, 80, 83, 84, 86, 99, 100, 110, 111, 112, 127, 136, 138, 143, 144, 148, 152, 154, 158, 162, 166, 175, 177, 178, 183, 190, 198, 204, 215]</w:t>
      </w:r>
    </w:p>
    <w:p w:rsidR="00EE1E36" w:rsidRPr="00E00913" w:rsidRDefault="00EE1E36" w:rsidP="00EE1E36">
      <w:pPr>
        <w:pStyle w:val="Body"/>
        <w:rPr>
          <w:rFonts w:ascii="Lucida Console" w:hAnsi="Lucida Console" w:cs="Times New Roman"/>
          <w:sz w:val="20"/>
          <w:szCs w:val="20"/>
        </w:rPr>
      </w:pP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loc = nx.get_node_</w:t>
      </w:r>
      <w:proofErr w:type="gramStart"/>
      <w:r w:rsidRPr="00E00913">
        <w:rPr>
          <w:rFonts w:ascii="Lucida Console" w:hAnsi="Lucida Console" w:cs="Times New Roman"/>
          <w:sz w:val="20"/>
          <w:szCs w:val="20"/>
        </w:rPr>
        <w:t>attributes(</w:t>
      </w:r>
      <w:proofErr w:type="gramEnd"/>
      <w:r w:rsidRPr="00E00913">
        <w:rPr>
          <w:rFonts w:ascii="Lucida Console" w:hAnsi="Lucida Console" w:cs="Times New Roman"/>
          <w:sz w:val="20"/>
          <w:szCs w:val="20"/>
        </w:rPr>
        <w:t>g, 'loc')</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name = nx.get_node_</w:t>
      </w:r>
      <w:proofErr w:type="gramStart"/>
      <w:r w:rsidRPr="00E00913">
        <w:rPr>
          <w:rFonts w:ascii="Lucida Console" w:hAnsi="Lucida Console" w:cs="Times New Roman"/>
          <w:sz w:val="20"/>
          <w:szCs w:val="20"/>
        </w:rPr>
        <w:t>attributes(</w:t>
      </w:r>
      <w:proofErr w:type="gramEnd"/>
      <w:r w:rsidRPr="00E00913">
        <w:rPr>
          <w:rFonts w:ascii="Lucida Console" w:hAnsi="Lucida Console" w:cs="Times New Roman"/>
          <w:sz w:val="20"/>
          <w:szCs w:val="20"/>
        </w:rPr>
        <w:t>g, 'name')</w:t>
      </w:r>
    </w:p>
    <w:p w:rsidR="00EE1E36" w:rsidRPr="00E00913" w:rsidRDefault="00EE1E36" w:rsidP="00EE1E36">
      <w:pPr>
        <w:pStyle w:val="Body"/>
        <w:rPr>
          <w:rFonts w:ascii="Lucida Console" w:hAnsi="Lucida Console" w:cs="Times New Roman"/>
          <w:sz w:val="20"/>
          <w:szCs w:val="20"/>
        </w:rPr>
      </w:pP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heat_data = []</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for i in range(</w:t>
      </w:r>
      <w:proofErr w:type="gramStart"/>
      <w:r w:rsidRPr="00E00913">
        <w:rPr>
          <w:rFonts w:ascii="Lucida Console" w:hAnsi="Lucida Console" w:cs="Times New Roman"/>
          <w:sz w:val="20"/>
          <w:szCs w:val="20"/>
        </w:rPr>
        <w:t>0,len</w:t>
      </w:r>
      <w:proofErr w:type="gramEnd"/>
      <w:r w:rsidRPr="00E00913">
        <w:rPr>
          <w:rFonts w:ascii="Lucida Console" w:hAnsi="Lucida Console" w:cs="Times New Roman"/>
          <w:sz w:val="20"/>
          <w:szCs w:val="20"/>
        </w:rPr>
        <w:t>(before)):</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if loc[i] is not '':</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heat_</w:t>
      </w:r>
      <w:proofErr w:type="gramStart"/>
      <w:r w:rsidRPr="00E00913">
        <w:rPr>
          <w:rFonts w:ascii="Lucida Console" w:hAnsi="Lucida Console" w:cs="Times New Roman"/>
          <w:sz w:val="20"/>
          <w:szCs w:val="20"/>
        </w:rPr>
        <w:t>data.append</w:t>
      </w:r>
      <w:proofErr w:type="gramEnd"/>
      <w:r w:rsidRPr="00E00913">
        <w:rPr>
          <w:rFonts w:ascii="Lucida Console" w:hAnsi="Lucida Console" w:cs="Times New Roman"/>
          <w:sz w:val="20"/>
          <w:szCs w:val="20"/>
        </w:rPr>
        <w:t>(loc[i])</w:t>
      </w:r>
    </w:p>
    <w:p w:rsidR="00EE1E36" w:rsidRPr="00E00913" w:rsidRDefault="00EE1E36" w:rsidP="00EE1E36">
      <w:pPr>
        <w:pStyle w:val="Body"/>
        <w:rPr>
          <w:rFonts w:ascii="Lucida Console" w:hAnsi="Lucida Console" w:cs="Times New Roman"/>
          <w:sz w:val="20"/>
          <w:szCs w:val="20"/>
        </w:rPr>
      </w:pP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c = </w:t>
      </w:r>
      <w:proofErr w:type="gramStart"/>
      <w:r w:rsidRPr="00E00913">
        <w:rPr>
          <w:rFonts w:ascii="Lucida Console" w:hAnsi="Lucida Console" w:cs="Times New Roman"/>
          <w:sz w:val="20"/>
          <w:szCs w:val="20"/>
        </w:rPr>
        <w:t>folium.Map</w:t>
      </w:r>
      <w:proofErr w:type="gramEnd"/>
      <w:r w:rsidRPr="00E00913">
        <w:rPr>
          <w:rFonts w:ascii="Lucida Console" w:hAnsi="Lucida Console" w:cs="Times New Roman"/>
          <w:sz w:val="20"/>
          <w:szCs w:val="20"/>
        </w:rPr>
        <w:t>(location=[38, -120.6], zoom_start=6)</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HeatMap(heat_data</w:t>
      </w:r>
      <w:proofErr w:type="gramStart"/>
      <w:r w:rsidRPr="00E00913">
        <w:rPr>
          <w:rFonts w:ascii="Lucida Console" w:hAnsi="Lucida Console" w:cs="Times New Roman"/>
          <w:sz w:val="20"/>
          <w:szCs w:val="20"/>
        </w:rPr>
        <w:t>).add</w:t>
      </w:r>
      <w:proofErr w:type="gramEnd"/>
      <w:r w:rsidRPr="00E00913">
        <w:rPr>
          <w:rFonts w:ascii="Lucida Console" w:hAnsi="Lucida Console" w:cs="Times New Roman"/>
          <w:sz w:val="20"/>
          <w:szCs w:val="20"/>
        </w:rPr>
        <w:t>_to(c)</w:t>
      </w:r>
    </w:p>
    <w:p w:rsidR="00EE1E36" w:rsidRPr="00E00913" w:rsidRDefault="00EE1E36" w:rsidP="00EE1E36">
      <w:pPr>
        <w:pStyle w:val="Body"/>
        <w:rPr>
          <w:rFonts w:ascii="Lucida Console" w:hAnsi="Lucida Console" w:cs="Times New Roman"/>
          <w:sz w:val="20"/>
          <w:szCs w:val="20"/>
        </w:rPr>
      </w:pP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for k, v in </w:t>
      </w:r>
      <w:proofErr w:type="gramStart"/>
      <w:r w:rsidRPr="00E00913">
        <w:rPr>
          <w:rFonts w:ascii="Lucida Console" w:hAnsi="Lucida Console" w:cs="Times New Roman"/>
          <w:sz w:val="20"/>
          <w:szCs w:val="20"/>
        </w:rPr>
        <w:t>coord.items</w:t>
      </w:r>
      <w:proofErr w:type="gramEnd"/>
      <w:r w:rsidRPr="00E00913">
        <w:rPr>
          <w:rFonts w:ascii="Lucida Console" w:hAnsi="Lucida Console" w:cs="Times New Roman"/>
          <w:sz w:val="20"/>
          <w:szCs w:val="20"/>
        </w:rPr>
        <w:t>():</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if v is not "":</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folium.Circle</w:t>
      </w:r>
      <w:proofErr w:type="gramEnd"/>
      <w:r w:rsidRPr="00E00913">
        <w:rPr>
          <w:rFonts w:ascii="Lucida Console" w:hAnsi="Lucida Console" w:cs="Times New Roman"/>
          <w:sz w:val="20"/>
          <w:szCs w:val="20"/>
        </w:rPr>
        <w:t>(</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radius=100,</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location=v,</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popup=k,</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color='black',</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fill=False,</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).add</w:t>
      </w:r>
      <w:proofErr w:type="gramEnd"/>
      <w:r w:rsidRPr="00E00913">
        <w:rPr>
          <w:rFonts w:ascii="Lucida Console" w:hAnsi="Lucida Console" w:cs="Times New Roman"/>
          <w:sz w:val="20"/>
          <w:szCs w:val="20"/>
        </w:rPr>
        <w:t>_to(c)</w:t>
      </w:r>
    </w:p>
    <w:p w:rsidR="00EE1E36" w:rsidRPr="00E00913" w:rsidRDefault="00EE1E36" w:rsidP="00EE1E36">
      <w:pPr>
        <w:pStyle w:val="Body"/>
        <w:rPr>
          <w:rFonts w:ascii="Lucida Console" w:hAnsi="Lucida Console" w:cs="Times New Roman"/>
          <w:sz w:val="20"/>
          <w:szCs w:val="20"/>
        </w:rPr>
      </w:pP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c.</w:t>
      </w:r>
      <w:proofErr w:type="gramStart"/>
      <w:r w:rsidRPr="00E00913">
        <w:rPr>
          <w:rFonts w:ascii="Lucida Console" w:hAnsi="Lucida Console" w:cs="Times New Roman"/>
          <w:sz w:val="20"/>
          <w:szCs w:val="20"/>
        </w:rPr>
        <w:t>choropleth(</w:t>
      </w:r>
      <w:proofErr w:type="gramEnd"/>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geo_data=svi_county,</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name='choropleth',</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data=scores_data,</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columns</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'OBJECTID', 'RPL_THEMES'],</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key_on='feature.id',</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fill_color='BuPu',</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fill_opacity=0.4,</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line_opacity=0.2,</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 xml:space="preserve">    legend_name='Social Vulnerability Index'</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w:t>
      </w:r>
    </w:p>
    <w:p w:rsidR="00EE1E36" w:rsidRPr="00E00913" w:rsidRDefault="00EE1E36" w:rsidP="00EE1E36">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folium.LayerControl</w:t>
      </w:r>
      <w:proofErr w:type="gramEnd"/>
      <w:r w:rsidRPr="00E00913">
        <w:rPr>
          <w:rFonts w:ascii="Lucida Console" w:hAnsi="Lucida Console" w:cs="Times New Roman"/>
          <w:sz w:val="20"/>
          <w:szCs w:val="20"/>
        </w:rPr>
        <w:t>().add_to(c)</w:t>
      </w:r>
    </w:p>
    <w:p w:rsidR="00EE1E36" w:rsidRPr="00E00913" w:rsidRDefault="00EE1E36" w:rsidP="00EE1E36">
      <w:pPr>
        <w:pStyle w:val="Body"/>
        <w:rPr>
          <w:rFonts w:ascii="Lucida Console" w:hAnsi="Lucida Console" w:cs="Times New Roman"/>
          <w:sz w:val="20"/>
          <w:szCs w:val="20"/>
        </w:rPr>
      </w:pPr>
      <w:r w:rsidRPr="00E00913">
        <w:rPr>
          <w:rFonts w:ascii="Lucida Console" w:hAnsi="Lucida Console" w:cs="Times New Roman"/>
          <w:sz w:val="20"/>
          <w:szCs w:val="20"/>
        </w:rPr>
        <w:t>c.save('before.html')</w:t>
      </w:r>
    </w:p>
    <w:p w:rsidR="00EE1E36" w:rsidRPr="00E00913" w:rsidRDefault="00EE1E36" w:rsidP="0018768C">
      <w:pPr>
        <w:pStyle w:val="Body"/>
        <w:rPr>
          <w:rFonts w:ascii="Lucida Console" w:hAnsi="Lucida Console" w:cs="Times New Roman"/>
          <w:sz w:val="20"/>
          <w:szCs w:val="20"/>
        </w:rPr>
      </w:pPr>
    </w:p>
    <w:p w:rsidR="0018768C" w:rsidRPr="00E00913" w:rsidRDefault="0099270B" w:rsidP="0018768C">
      <w:pPr>
        <w:pStyle w:val="Body"/>
        <w:rPr>
          <w:rFonts w:ascii="Lucida Console" w:hAnsi="Lucida Console" w:cs="Times New Roman"/>
          <w:sz w:val="20"/>
          <w:szCs w:val="20"/>
        </w:rPr>
      </w:pPr>
      <w:r>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Sample graph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([1, 0, 0, 0, 0, 0, 0, 1, 0, 0, 0, 0, 0, 0, 0,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(4.780702766311823, [1, 1, 1, 1, 0, 0, 0, 1, 0, 0, 0, 1, 0, 0, 1, 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([0, 0, 0, 0, 1, 1, 0, 0, 0, 0, 0, 0, 0, 0, 0, 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(3.689210867507707, [0, 0, 0, 0, 1, 1, 0, 0, 1, 0, 0, 1, 0, 0, 1, 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Position for sample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pos = {}</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0] = np.array([0,0])</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1] = np.array([-2,-1])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2] = np.array([-1,-1])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3] = np.array([1,-1])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4] = np.array([2,-1])</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5] = np.array([-1,-2])</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6] = np.array([0,-2])</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7] = np.array([1,-2])</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8] = np.array([-2,-3])</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9] = np.array([-1,-3])</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10] = np.array([1,-3])</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11] = np.array([2,-3])</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lastRenderedPageBreak/>
        <w:t>pos[</w:t>
      </w:r>
      <w:proofErr w:type="gramEnd"/>
      <w:r w:rsidRPr="00E00913">
        <w:rPr>
          <w:rFonts w:ascii="Lucida Console" w:hAnsi="Lucida Console" w:cs="Times New Roman"/>
          <w:sz w:val="20"/>
          <w:szCs w:val="20"/>
        </w:rPr>
        <w:t>12] = np.array([-1,-4])</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13] = np.array([0,-4])</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14] = np.array([1,-4])</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pos[</w:t>
      </w:r>
      <w:proofErr w:type="gramEnd"/>
      <w:r w:rsidRPr="00E00913">
        <w:rPr>
          <w:rFonts w:ascii="Lucida Console" w:hAnsi="Lucida Console" w:cs="Times New Roman"/>
          <w:sz w:val="20"/>
          <w:szCs w:val="20"/>
        </w:rPr>
        <w:t>15] = np.array([0,-5])</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Create sample graph</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g = </w:t>
      </w:r>
      <w:proofErr w:type="gramStart"/>
      <w:r w:rsidRPr="00E00913">
        <w:rPr>
          <w:rFonts w:ascii="Lucida Console" w:hAnsi="Lucida Console" w:cs="Times New Roman"/>
          <w:sz w:val="20"/>
          <w:szCs w:val="20"/>
        </w:rPr>
        <w:t>nx.DiGraph</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nodeList = [0,1,2,3,4,5,6,7,8,9,10,11,12,13,14,15]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g.add_nodes_from(nodeList)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0,1)</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0,2)</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0,3)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0,4)</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1,6)</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1,8)</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2,5)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2,6)</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2,7)</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3,6)</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3,7)</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4,6)</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4,7)</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4,11)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5,8)</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5,9)</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6,9)</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6,10)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7,10)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7,11)</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8,12)</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8,13)</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9,12)</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9,13)</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10,13)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10,14)</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11,13)</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11,14)</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12,15)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13,15)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g.add_</w:t>
      </w:r>
      <w:proofErr w:type="gramStart"/>
      <w:r w:rsidRPr="00E00913">
        <w:rPr>
          <w:rFonts w:ascii="Lucida Console" w:hAnsi="Lucida Console" w:cs="Times New Roman"/>
          <w:sz w:val="20"/>
          <w:szCs w:val="20"/>
        </w:rPr>
        <w:t>edge(</w:t>
      </w:r>
      <w:proofErr w:type="gramEnd"/>
      <w:r w:rsidRPr="00E00913">
        <w:rPr>
          <w:rFonts w:ascii="Lucida Console" w:hAnsi="Lucida Console" w:cs="Times New Roman"/>
          <w:sz w:val="20"/>
          <w:szCs w:val="20"/>
        </w:rPr>
        <w:t>14,15)</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ni = 0.15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swarmSize = 100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Generations = 10</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nodes = </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w:t>
      </w:r>
    </w:p>
    <w:p w:rsidR="0018768C" w:rsidRPr="00E00913" w:rsidRDefault="0018768C"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p>
    <w:p w:rsidR="0099270B" w:rsidRDefault="0099270B" w:rsidP="0018768C">
      <w:pPr>
        <w:pStyle w:val="Body"/>
        <w:rPr>
          <w:rFonts w:ascii="Lucida Console" w:hAnsi="Lucida Console" w:cs="Times New Roman"/>
          <w:sz w:val="20"/>
          <w:szCs w:val="20"/>
        </w:rPr>
      </w:pPr>
      <w:r>
        <w:rPr>
          <w:rFonts w:ascii="Lucida Console" w:hAnsi="Lucida Console" w:cs="Times New Roman"/>
          <w:sz w:val="20"/>
          <w:szCs w:val="20"/>
        </w:rPr>
        <w:lastRenderedPageBreak/>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Run bi-level problem</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result = nestedPSO(</w:t>
      </w:r>
      <w:proofErr w:type="gramStart"/>
      <w:r w:rsidRPr="00E00913">
        <w:rPr>
          <w:rFonts w:ascii="Lucida Console" w:hAnsi="Lucida Console" w:cs="Times New Roman"/>
          <w:sz w:val="20"/>
          <w:szCs w:val="20"/>
        </w:rPr>
        <w:t>g.number</w:t>
      </w:r>
      <w:proofErr w:type="gramEnd"/>
      <w:r w:rsidRPr="00E00913">
        <w:rPr>
          <w:rFonts w:ascii="Lucida Console" w:hAnsi="Lucida Console" w:cs="Times New Roman"/>
          <w:sz w:val="20"/>
          <w:szCs w:val="20"/>
        </w:rPr>
        <w:t>_of_nodes(), swarmSize, Generations, g)</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Set sizes for plotting</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sv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for n in </w:t>
      </w:r>
      <w:proofErr w:type="gramStart"/>
      <w:r w:rsidRPr="00E00913">
        <w:rPr>
          <w:rFonts w:ascii="Lucida Console" w:hAnsi="Lucida Console" w:cs="Times New Roman"/>
          <w:sz w:val="20"/>
          <w:szCs w:val="20"/>
        </w:rPr>
        <w:t>g.nodes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sv.append</w:t>
      </w:r>
      <w:proofErr w:type="gramEnd"/>
      <w:r w:rsidRPr="00E00913">
        <w:rPr>
          <w:rFonts w:ascii="Lucida Console" w:hAnsi="Lucida Console" w:cs="Times New Roman"/>
          <w:sz w:val="20"/>
          <w:szCs w:val="20"/>
        </w:rPr>
        <w:t>((g.nodes[n]['sv']+1)**2 * 100)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p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for e in </w:t>
      </w:r>
      <w:proofErr w:type="gramStart"/>
      <w:r w:rsidRPr="00E00913">
        <w:rPr>
          <w:rFonts w:ascii="Lucida Console" w:hAnsi="Lucida Console" w:cs="Times New Roman"/>
          <w:sz w:val="20"/>
          <w:szCs w:val="20"/>
        </w:rPr>
        <w:t>g.edges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p.append</w:t>
      </w:r>
      <w:proofErr w:type="gramEnd"/>
      <w:r w:rsidRPr="00E00913">
        <w:rPr>
          <w:rFonts w:ascii="Lucida Console" w:hAnsi="Lucida Console" w:cs="Times New Roman"/>
          <w:sz w:val="20"/>
          <w:szCs w:val="20"/>
        </w:rPr>
        <w:t>((g.edges[e]['p']))</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Draw first graph</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nx.draw</w:t>
      </w:r>
      <w:proofErr w:type="gramEnd"/>
      <w:r w:rsidRPr="00E00913">
        <w:rPr>
          <w:rFonts w:ascii="Lucida Console" w:hAnsi="Lucida Console" w:cs="Times New Roman"/>
          <w:sz w:val="20"/>
          <w:szCs w:val="20"/>
        </w:rPr>
        <w:t>(g, pos=pos, with_labels=True, node_size=sv, width=p,font_size = 8, node_color='lightblue')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('savefig/plot.jpg', dpi=1000)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influencers </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0,7]</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influenced </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1,2,3,11,14,15]</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Set colors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color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for n in </w:t>
      </w:r>
      <w:proofErr w:type="gramStart"/>
      <w:r w:rsidRPr="00E00913">
        <w:rPr>
          <w:rFonts w:ascii="Lucida Console" w:hAnsi="Lucida Console" w:cs="Times New Roman"/>
          <w:sz w:val="20"/>
          <w:szCs w:val="20"/>
        </w:rPr>
        <w:t>g.nodes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n in influencers: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color.append</w:t>
      </w:r>
      <w:proofErr w:type="gramEnd"/>
      <w:r w:rsidRPr="00E00913">
        <w:rPr>
          <w:rFonts w:ascii="Lucida Console" w:hAnsi="Lucida Console" w:cs="Times New Roman"/>
          <w:sz w:val="20"/>
          <w:szCs w:val="20"/>
        </w:rPr>
        <w:t>('#67d394')</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elif n in influenced: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color.append</w:t>
      </w:r>
      <w:proofErr w:type="gramEnd"/>
      <w:r w:rsidRPr="00E00913">
        <w:rPr>
          <w:rFonts w:ascii="Lucida Console" w:hAnsi="Lucida Console" w:cs="Times New Roman"/>
          <w:sz w:val="20"/>
          <w:szCs w:val="20"/>
        </w:rPr>
        <w:t>('#fae86d')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else: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color.append</w:t>
      </w:r>
      <w:proofErr w:type="gramEnd"/>
      <w:r w:rsidRPr="00E00913">
        <w:rPr>
          <w:rFonts w:ascii="Lucida Console" w:hAnsi="Lucida Console" w:cs="Times New Roman"/>
          <w:sz w:val="20"/>
          <w:szCs w:val="20"/>
        </w:rPr>
        <w:t>('lightblue')</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nx.draw</w:t>
      </w:r>
      <w:proofErr w:type="gramEnd"/>
      <w:r w:rsidRPr="00E00913">
        <w:rPr>
          <w:rFonts w:ascii="Lucida Console" w:hAnsi="Lucida Console" w:cs="Times New Roman"/>
          <w:sz w:val="20"/>
          <w:szCs w:val="20"/>
        </w:rPr>
        <w:t>(g, pos=pos, with_labels=True, node_size=sv, width=p, font_size = 8, node_color=color)</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('savefig/before.jpg', dpi=1000)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Remove nodes for second plot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 = </w:t>
      </w:r>
      <w:proofErr w:type="gramStart"/>
      <w:r w:rsidRPr="00E00913">
        <w:rPr>
          <w:rFonts w:ascii="Lucida Console" w:hAnsi="Lucida Console" w:cs="Times New Roman"/>
          <w:sz w:val="20"/>
          <w:szCs w:val="20"/>
        </w:rPr>
        <w:t>g.copy</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toRemove </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0,7]</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Remove node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f.remove</w:t>
      </w:r>
      <w:proofErr w:type="gramEnd"/>
      <w:r w:rsidRPr="00E00913">
        <w:rPr>
          <w:rFonts w:ascii="Lucida Console" w:hAnsi="Lucida Console" w:cs="Times New Roman"/>
          <w:sz w:val="20"/>
          <w:szCs w:val="20"/>
        </w:rPr>
        <w:t>_nodes_from(toRemove)</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Add back without edges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for e in toRemove: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f.add_node(e)</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Assign the node the sv score</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[0]['sv'] = g.nodes[0]['sv']</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[7]['sv'] = g.nodes[7]['sv']</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New influencers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influencers </w:t>
      </w:r>
      <w:proofErr w:type="gramStart"/>
      <w:r w:rsidRPr="00E00913">
        <w:rPr>
          <w:rFonts w:ascii="Lucida Console" w:hAnsi="Lucida Console" w:cs="Times New Roman"/>
          <w:sz w:val="20"/>
          <w:szCs w:val="20"/>
        </w:rPr>
        <w:t>=[</w:t>
      </w:r>
      <w:proofErr w:type="gramEnd"/>
      <w:r w:rsidRPr="00E00913">
        <w:rPr>
          <w:rFonts w:ascii="Lucida Console" w:hAnsi="Lucida Console" w:cs="Times New Roman"/>
          <w:sz w:val="20"/>
          <w:szCs w:val="20"/>
        </w:rPr>
        <w:t>4,5]</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influenced = [8,11,14,15]</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sv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for n in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sv.append</w:t>
      </w:r>
      <w:proofErr w:type="gramEnd"/>
      <w:r w:rsidRPr="00E00913">
        <w:rPr>
          <w:rFonts w:ascii="Lucida Console" w:hAnsi="Lucida Console" w:cs="Times New Roman"/>
          <w:sz w:val="20"/>
          <w:szCs w:val="20"/>
        </w:rPr>
        <w:t>((f.nodes[n]['sv']+1)**2 * 100)</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p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for e in </w:t>
      </w:r>
      <w:proofErr w:type="gramStart"/>
      <w:r w:rsidRPr="00E00913">
        <w:rPr>
          <w:rFonts w:ascii="Lucida Console" w:hAnsi="Lucida Console" w:cs="Times New Roman"/>
          <w:sz w:val="20"/>
          <w:szCs w:val="20"/>
        </w:rPr>
        <w:t>f.edges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p.append</w:t>
      </w:r>
      <w:proofErr w:type="gramEnd"/>
      <w:r w:rsidRPr="00E00913">
        <w:rPr>
          <w:rFonts w:ascii="Lucida Console" w:hAnsi="Lucida Console" w:cs="Times New Roman"/>
          <w:sz w:val="20"/>
          <w:szCs w:val="20"/>
        </w:rPr>
        <w:t>((f.edges[e]['p']))</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Update color</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color = []</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lastRenderedPageBreak/>
        <w:t xml:space="preserve">for n in </w:t>
      </w:r>
      <w:proofErr w:type="gramStart"/>
      <w:r w:rsidRPr="00E00913">
        <w:rPr>
          <w:rFonts w:ascii="Lucida Console" w:hAnsi="Lucida Console" w:cs="Times New Roman"/>
          <w:sz w:val="20"/>
          <w:szCs w:val="20"/>
        </w:rPr>
        <w:t>f.nodes</w:t>
      </w:r>
      <w:proofErr w:type="gramEnd"/>
      <w:r w:rsidRPr="00E00913">
        <w:rPr>
          <w:rFonts w:ascii="Lucida Console" w:hAnsi="Lucida Console" w:cs="Times New Roman"/>
          <w:sz w:val="20"/>
          <w:szCs w:val="20"/>
        </w:rPr>
        <w:t>():</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if n in influencers:</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color.append</w:t>
      </w:r>
      <w:proofErr w:type="gramEnd"/>
      <w:r w:rsidRPr="00E00913">
        <w:rPr>
          <w:rFonts w:ascii="Lucida Console" w:hAnsi="Lucida Console" w:cs="Times New Roman"/>
          <w:sz w:val="20"/>
          <w:szCs w:val="20"/>
        </w:rPr>
        <w:t>('#67d394')</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elif n in influenced: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color.append</w:t>
      </w:r>
      <w:proofErr w:type="gramEnd"/>
      <w:r w:rsidRPr="00E00913">
        <w:rPr>
          <w:rFonts w:ascii="Lucida Console" w:hAnsi="Lucida Console" w:cs="Times New Roman"/>
          <w:sz w:val="20"/>
          <w:szCs w:val="20"/>
        </w:rPr>
        <w:t>('#fae86d')</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else:</w:t>
      </w:r>
    </w:p>
    <w:p w:rsidR="0018768C" w:rsidRPr="00E00913" w:rsidRDefault="0018768C" w:rsidP="0018768C">
      <w:pPr>
        <w:pStyle w:val="Body"/>
        <w:rPr>
          <w:rFonts w:ascii="Lucida Console" w:hAnsi="Lucida Console" w:cs="Times New Roman"/>
          <w:sz w:val="20"/>
          <w:szCs w:val="20"/>
        </w:rPr>
      </w:pPr>
      <w:r w:rsidRPr="00E00913">
        <w:rPr>
          <w:rFonts w:ascii="Lucida Console" w:hAnsi="Lucida Console" w:cs="Times New Roman"/>
          <w:sz w:val="20"/>
          <w:szCs w:val="20"/>
        </w:rPr>
        <w:t xml:space="preserve">        </w:t>
      </w:r>
      <w:proofErr w:type="gramStart"/>
      <w:r w:rsidRPr="00E00913">
        <w:rPr>
          <w:rFonts w:ascii="Lucida Console" w:hAnsi="Lucida Console" w:cs="Times New Roman"/>
          <w:sz w:val="20"/>
          <w:szCs w:val="20"/>
        </w:rPr>
        <w:t>color.append</w:t>
      </w:r>
      <w:proofErr w:type="gramEnd"/>
      <w:r w:rsidRPr="00E00913">
        <w:rPr>
          <w:rFonts w:ascii="Lucida Console" w:hAnsi="Lucida Console" w:cs="Times New Roman"/>
          <w:sz w:val="20"/>
          <w:szCs w:val="20"/>
        </w:rPr>
        <w:t>('lightblue')</w:t>
      </w: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nx.draw</w:t>
      </w:r>
      <w:proofErr w:type="gramEnd"/>
      <w:r w:rsidRPr="00E00913">
        <w:rPr>
          <w:rFonts w:ascii="Lucida Console" w:hAnsi="Lucida Console" w:cs="Times New Roman"/>
          <w:sz w:val="20"/>
          <w:szCs w:val="20"/>
        </w:rPr>
        <w:t>(f, pos=pos, with_labels=True, node_size=sv, font_size = 8, width=p, node_color=color)</w:t>
      </w:r>
    </w:p>
    <w:p w:rsidR="0018768C" w:rsidRPr="00E00913" w:rsidRDefault="0018768C" w:rsidP="0018768C">
      <w:pPr>
        <w:pStyle w:val="Body"/>
        <w:rPr>
          <w:rFonts w:ascii="Lucida Console" w:hAnsi="Lucida Console" w:cs="Times New Roman"/>
          <w:sz w:val="20"/>
          <w:szCs w:val="20"/>
        </w:rPr>
      </w:pPr>
      <w:proofErr w:type="gramStart"/>
      <w:r w:rsidRPr="00E00913">
        <w:rPr>
          <w:rFonts w:ascii="Lucida Console" w:hAnsi="Lucida Console" w:cs="Times New Roman"/>
          <w:sz w:val="20"/>
          <w:szCs w:val="20"/>
        </w:rPr>
        <w:t>plt.savefig</w:t>
      </w:r>
      <w:proofErr w:type="gramEnd"/>
      <w:r w:rsidRPr="00E00913">
        <w:rPr>
          <w:rFonts w:ascii="Lucida Console" w:hAnsi="Lucida Console" w:cs="Times New Roman"/>
          <w:sz w:val="20"/>
          <w:szCs w:val="20"/>
        </w:rPr>
        <w:t>('savefig/after.jpg', dpi=1000)</w:t>
      </w:r>
    </w:p>
    <w:p w:rsidR="00FF1253" w:rsidRPr="00E00913" w:rsidRDefault="00FF1253" w:rsidP="0018768C">
      <w:pPr>
        <w:pStyle w:val="Body"/>
        <w:rPr>
          <w:rFonts w:ascii="Lucida Console" w:hAnsi="Lucida Console" w:cs="Times New Roman"/>
          <w:sz w:val="20"/>
          <w:szCs w:val="20"/>
        </w:rPr>
      </w:pPr>
    </w:p>
    <w:sectPr w:rsidR="00FF1253" w:rsidRPr="00E00913" w:rsidSect="007C7147">
      <w:footerReference w:type="default" r:id="rId96"/>
      <w:pgSz w:w="12240" w:h="15840"/>
      <w:pgMar w:top="1440" w:right="1440" w:bottom="1440" w:left="2160" w:header="720" w:footer="8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57B" w:rsidRDefault="00B5357B">
      <w:r>
        <w:separator/>
      </w:r>
    </w:p>
  </w:endnote>
  <w:endnote w:type="continuationSeparator" w:id="0">
    <w:p w:rsidR="00B5357B" w:rsidRDefault="00B53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onaco">
    <w:panose1 w:val="02000500000000000000"/>
    <w:charset w:val="4D"/>
    <w:family w:val="auto"/>
    <w:pitch w:val="variable"/>
    <w:sig w:usb0="A00002FF" w:usb1="500039FB" w:usb2="00000000" w:usb3="00000000" w:csb0="00000197"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4298041"/>
      <w:docPartObj>
        <w:docPartGallery w:val="Page Numbers (Bottom of Page)"/>
        <w:docPartUnique/>
      </w:docPartObj>
    </w:sdtPr>
    <w:sdtContent>
      <w:p w:rsidR="00C43AE4" w:rsidRDefault="00C43AE4" w:rsidP="00DD51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43AE4" w:rsidRDefault="00C43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2467865"/>
      <w:docPartObj>
        <w:docPartGallery w:val="Page Numbers (Bottom of Page)"/>
        <w:docPartUnique/>
      </w:docPartObj>
    </w:sdtPr>
    <w:sdtContent>
      <w:p w:rsidR="00C43AE4" w:rsidRDefault="00C43AE4" w:rsidP="00DD51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43AE4" w:rsidRDefault="00C43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57B" w:rsidRDefault="00B5357B">
      <w:r>
        <w:separator/>
      </w:r>
    </w:p>
  </w:footnote>
  <w:footnote w:type="continuationSeparator" w:id="0">
    <w:p w:rsidR="00B5357B" w:rsidRDefault="00B535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46"/>
    <w:rsid w:val="0000162B"/>
    <w:rsid w:val="00006BAD"/>
    <w:rsid w:val="000139D1"/>
    <w:rsid w:val="00022FBA"/>
    <w:rsid w:val="00030D90"/>
    <w:rsid w:val="00032E40"/>
    <w:rsid w:val="0004356D"/>
    <w:rsid w:val="0005199C"/>
    <w:rsid w:val="00057692"/>
    <w:rsid w:val="000716F3"/>
    <w:rsid w:val="00075264"/>
    <w:rsid w:val="00082C50"/>
    <w:rsid w:val="000879FB"/>
    <w:rsid w:val="000969E1"/>
    <w:rsid w:val="000A0711"/>
    <w:rsid w:val="000B0A9A"/>
    <w:rsid w:val="000B168F"/>
    <w:rsid w:val="000B19BC"/>
    <w:rsid w:val="000C1D5E"/>
    <w:rsid w:val="000C4772"/>
    <w:rsid w:val="000D1794"/>
    <w:rsid w:val="000D4046"/>
    <w:rsid w:val="000E363B"/>
    <w:rsid w:val="000E6A47"/>
    <w:rsid w:val="000F2540"/>
    <w:rsid w:val="000F277E"/>
    <w:rsid w:val="00107194"/>
    <w:rsid w:val="001133B1"/>
    <w:rsid w:val="001235B7"/>
    <w:rsid w:val="00125DA4"/>
    <w:rsid w:val="001271A9"/>
    <w:rsid w:val="00127A6D"/>
    <w:rsid w:val="00130424"/>
    <w:rsid w:val="0014182A"/>
    <w:rsid w:val="00141B0F"/>
    <w:rsid w:val="0014287F"/>
    <w:rsid w:val="00142BE8"/>
    <w:rsid w:val="00146D08"/>
    <w:rsid w:val="001504FB"/>
    <w:rsid w:val="00155151"/>
    <w:rsid w:val="00157028"/>
    <w:rsid w:val="00161600"/>
    <w:rsid w:val="00164E30"/>
    <w:rsid w:val="00167EFD"/>
    <w:rsid w:val="00176319"/>
    <w:rsid w:val="001873DC"/>
    <w:rsid w:val="0018768C"/>
    <w:rsid w:val="00195C03"/>
    <w:rsid w:val="001A25D8"/>
    <w:rsid w:val="001A519E"/>
    <w:rsid w:val="001B12FA"/>
    <w:rsid w:val="001C0B3D"/>
    <w:rsid w:val="001C1857"/>
    <w:rsid w:val="001C501A"/>
    <w:rsid w:val="001D160E"/>
    <w:rsid w:val="001D46F3"/>
    <w:rsid w:val="001D705E"/>
    <w:rsid w:val="001E7F6F"/>
    <w:rsid w:val="001F7A0E"/>
    <w:rsid w:val="00210F31"/>
    <w:rsid w:val="00214342"/>
    <w:rsid w:val="00216E02"/>
    <w:rsid w:val="00220B8A"/>
    <w:rsid w:val="0024787C"/>
    <w:rsid w:val="00252680"/>
    <w:rsid w:val="002549FF"/>
    <w:rsid w:val="00256924"/>
    <w:rsid w:val="00296739"/>
    <w:rsid w:val="002A34D0"/>
    <w:rsid w:val="002A4509"/>
    <w:rsid w:val="002B066D"/>
    <w:rsid w:val="002B2CFD"/>
    <w:rsid w:val="002C0515"/>
    <w:rsid w:val="002C0BAE"/>
    <w:rsid w:val="002C47C2"/>
    <w:rsid w:val="002E0B66"/>
    <w:rsid w:val="002E5777"/>
    <w:rsid w:val="002E5C0C"/>
    <w:rsid w:val="002F5291"/>
    <w:rsid w:val="00301EFD"/>
    <w:rsid w:val="003038C7"/>
    <w:rsid w:val="003049E1"/>
    <w:rsid w:val="0031100A"/>
    <w:rsid w:val="0031759E"/>
    <w:rsid w:val="003214E4"/>
    <w:rsid w:val="003218B7"/>
    <w:rsid w:val="00326ABA"/>
    <w:rsid w:val="00327E14"/>
    <w:rsid w:val="003312F7"/>
    <w:rsid w:val="00332730"/>
    <w:rsid w:val="00353778"/>
    <w:rsid w:val="003775F3"/>
    <w:rsid w:val="0038004C"/>
    <w:rsid w:val="00386A49"/>
    <w:rsid w:val="00386B18"/>
    <w:rsid w:val="00397C18"/>
    <w:rsid w:val="003A4562"/>
    <w:rsid w:val="003C09D9"/>
    <w:rsid w:val="003D0198"/>
    <w:rsid w:val="003D6C8C"/>
    <w:rsid w:val="003F10A9"/>
    <w:rsid w:val="003F7A37"/>
    <w:rsid w:val="00404210"/>
    <w:rsid w:val="00406AB7"/>
    <w:rsid w:val="00406DD2"/>
    <w:rsid w:val="00422415"/>
    <w:rsid w:val="00423037"/>
    <w:rsid w:val="0042535C"/>
    <w:rsid w:val="004264DE"/>
    <w:rsid w:val="00427072"/>
    <w:rsid w:val="00433AE1"/>
    <w:rsid w:val="00434C2F"/>
    <w:rsid w:val="00443D21"/>
    <w:rsid w:val="00447B11"/>
    <w:rsid w:val="00455CE2"/>
    <w:rsid w:val="00456A52"/>
    <w:rsid w:val="00467405"/>
    <w:rsid w:val="004765FE"/>
    <w:rsid w:val="00480A34"/>
    <w:rsid w:val="00483C02"/>
    <w:rsid w:val="00490483"/>
    <w:rsid w:val="00491401"/>
    <w:rsid w:val="00493575"/>
    <w:rsid w:val="00494362"/>
    <w:rsid w:val="0049675C"/>
    <w:rsid w:val="004A490A"/>
    <w:rsid w:val="004B0D2D"/>
    <w:rsid w:val="004B1705"/>
    <w:rsid w:val="004B60EE"/>
    <w:rsid w:val="004C4702"/>
    <w:rsid w:val="004D606E"/>
    <w:rsid w:val="004E51CF"/>
    <w:rsid w:val="004E6AF8"/>
    <w:rsid w:val="004E6DE9"/>
    <w:rsid w:val="00510141"/>
    <w:rsid w:val="00512968"/>
    <w:rsid w:val="00520F91"/>
    <w:rsid w:val="00541D6C"/>
    <w:rsid w:val="00543857"/>
    <w:rsid w:val="005525D3"/>
    <w:rsid w:val="00556979"/>
    <w:rsid w:val="00562D5E"/>
    <w:rsid w:val="005649D1"/>
    <w:rsid w:val="005708E5"/>
    <w:rsid w:val="00594A3A"/>
    <w:rsid w:val="00595E76"/>
    <w:rsid w:val="005A0DDD"/>
    <w:rsid w:val="005A1161"/>
    <w:rsid w:val="005A21AF"/>
    <w:rsid w:val="005A3C57"/>
    <w:rsid w:val="005B1AA1"/>
    <w:rsid w:val="005B2136"/>
    <w:rsid w:val="005B38E2"/>
    <w:rsid w:val="005E2FB3"/>
    <w:rsid w:val="005E476D"/>
    <w:rsid w:val="005F2E82"/>
    <w:rsid w:val="006037FE"/>
    <w:rsid w:val="00624A30"/>
    <w:rsid w:val="006272B9"/>
    <w:rsid w:val="00627BAA"/>
    <w:rsid w:val="00630EAB"/>
    <w:rsid w:val="00633C29"/>
    <w:rsid w:val="00637193"/>
    <w:rsid w:val="00641ED9"/>
    <w:rsid w:val="0064603B"/>
    <w:rsid w:val="00647A82"/>
    <w:rsid w:val="00683216"/>
    <w:rsid w:val="00695CA9"/>
    <w:rsid w:val="006A12F8"/>
    <w:rsid w:val="006A197F"/>
    <w:rsid w:val="006A4AFC"/>
    <w:rsid w:val="006B21DD"/>
    <w:rsid w:val="006B2F12"/>
    <w:rsid w:val="006C0758"/>
    <w:rsid w:val="006C512D"/>
    <w:rsid w:val="006D0AA3"/>
    <w:rsid w:val="006D3352"/>
    <w:rsid w:val="006D3380"/>
    <w:rsid w:val="006D502B"/>
    <w:rsid w:val="006E1326"/>
    <w:rsid w:val="006E6ED5"/>
    <w:rsid w:val="006F13FD"/>
    <w:rsid w:val="006F27A6"/>
    <w:rsid w:val="006F7EBD"/>
    <w:rsid w:val="00706780"/>
    <w:rsid w:val="0073764C"/>
    <w:rsid w:val="00746FD0"/>
    <w:rsid w:val="007517D5"/>
    <w:rsid w:val="007613FC"/>
    <w:rsid w:val="00762017"/>
    <w:rsid w:val="007621E6"/>
    <w:rsid w:val="00764687"/>
    <w:rsid w:val="007709E4"/>
    <w:rsid w:val="0077211F"/>
    <w:rsid w:val="00783CB7"/>
    <w:rsid w:val="00786223"/>
    <w:rsid w:val="0078634E"/>
    <w:rsid w:val="00793747"/>
    <w:rsid w:val="007A19AC"/>
    <w:rsid w:val="007A19EC"/>
    <w:rsid w:val="007A22F9"/>
    <w:rsid w:val="007A2395"/>
    <w:rsid w:val="007A264C"/>
    <w:rsid w:val="007A34EC"/>
    <w:rsid w:val="007A4D82"/>
    <w:rsid w:val="007A4F65"/>
    <w:rsid w:val="007A7DE9"/>
    <w:rsid w:val="007B049E"/>
    <w:rsid w:val="007B083D"/>
    <w:rsid w:val="007B2F9D"/>
    <w:rsid w:val="007C141C"/>
    <w:rsid w:val="007C7147"/>
    <w:rsid w:val="007D5E46"/>
    <w:rsid w:val="007D6074"/>
    <w:rsid w:val="007E3E9D"/>
    <w:rsid w:val="007E64E1"/>
    <w:rsid w:val="007E6D0A"/>
    <w:rsid w:val="00815050"/>
    <w:rsid w:val="008319B6"/>
    <w:rsid w:val="00841E97"/>
    <w:rsid w:val="00844D9B"/>
    <w:rsid w:val="00861BA2"/>
    <w:rsid w:val="00862DEF"/>
    <w:rsid w:val="00863944"/>
    <w:rsid w:val="00877760"/>
    <w:rsid w:val="00880E83"/>
    <w:rsid w:val="00883AB4"/>
    <w:rsid w:val="008921A2"/>
    <w:rsid w:val="00894044"/>
    <w:rsid w:val="00895042"/>
    <w:rsid w:val="00895C90"/>
    <w:rsid w:val="008A1AF2"/>
    <w:rsid w:val="008C1DE1"/>
    <w:rsid w:val="008C7DAF"/>
    <w:rsid w:val="008D05CC"/>
    <w:rsid w:val="008F7584"/>
    <w:rsid w:val="00900050"/>
    <w:rsid w:val="00911856"/>
    <w:rsid w:val="0092779F"/>
    <w:rsid w:val="00937BE6"/>
    <w:rsid w:val="00937CF0"/>
    <w:rsid w:val="00941337"/>
    <w:rsid w:val="009413AE"/>
    <w:rsid w:val="009602C3"/>
    <w:rsid w:val="009602E6"/>
    <w:rsid w:val="00975B3A"/>
    <w:rsid w:val="00975F7C"/>
    <w:rsid w:val="00984FD9"/>
    <w:rsid w:val="0099270B"/>
    <w:rsid w:val="009A26FD"/>
    <w:rsid w:val="009C3B6E"/>
    <w:rsid w:val="009C4FDA"/>
    <w:rsid w:val="009C517C"/>
    <w:rsid w:val="009E0A94"/>
    <w:rsid w:val="009F1468"/>
    <w:rsid w:val="009F339D"/>
    <w:rsid w:val="009F5DE4"/>
    <w:rsid w:val="00A11D14"/>
    <w:rsid w:val="00A17784"/>
    <w:rsid w:val="00A2117D"/>
    <w:rsid w:val="00A31CE5"/>
    <w:rsid w:val="00A45A66"/>
    <w:rsid w:val="00A46C7E"/>
    <w:rsid w:val="00A517FD"/>
    <w:rsid w:val="00A548B5"/>
    <w:rsid w:val="00A632C2"/>
    <w:rsid w:val="00A65355"/>
    <w:rsid w:val="00A72887"/>
    <w:rsid w:val="00A74D78"/>
    <w:rsid w:val="00A77F66"/>
    <w:rsid w:val="00A83C76"/>
    <w:rsid w:val="00A8478C"/>
    <w:rsid w:val="00A9339E"/>
    <w:rsid w:val="00AA2902"/>
    <w:rsid w:val="00AA569D"/>
    <w:rsid w:val="00AA5D6D"/>
    <w:rsid w:val="00AA7DBF"/>
    <w:rsid w:val="00AB5300"/>
    <w:rsid w:val="00AB66D3"/>
    <w:rsid w:val="00AD13D0"/>
    <w:rsid w:val="00AD4345"/>
    <w:rsid w:val="00AE6EAD"/>
    <w:rsid w:val="00AF30E2"/>
    <w:rsid w:val="00AF7F2A"/>
    <w:rsid w:val="00B11E0A"/>
    <w:rsid w:val="00B208A4"/>
    <w:rsid w:val="00B256A5"/>
    <w:rsid w:val="00B27995"/>
    <w:rsid w:val="00B41E2E"/>
    <w:rsid w:val="00B42119"/>
    <w:rsid w:val="00B5357B"/>
    <w:rsid w:val="00B5623A"/>
    <w:rsid w:val="00B624E4"/>
    <w:rsid w:val="00B63918"/>
    <w:rsid w:val="00B82E5C"/>
    <w:rsid w:val="00B834B7"/>
    <w:rsid w:val="00B962C9"/>
    <w:rsid w:val="00BA3588"/>
    <w:rsid w:val="00BA5070"/>
    <w:rsid w:val="00BB626F"/>
    <w:rsid w:val="00BC140D"/>
    <w:rsid w:val="00BC593D"/>
    <w:rsid w:val="00BD24CA"/>
    <w:rsid w:val="00BE272D"/>
    <w:rsid w:val="00BE56A2"/>
    <w:rsid w:val="00BE7482"/>
    <w:rsid w:val="00BF1088"/>
    <w:rsid w:val="00BF29D7"/>
    <w:rsid w:val="00BF4461"/>
    <w:rsid w:val="00C03236"/>
    <w:rsid w:val="00C121A0"/>
    <w:rsid w:val="00C14A86"/>
    <w:rsid w:val="00C15E8B"/>
    <w:rsid w:val="00C22844"/>
    <w:rsid w:val="00C303ED"/>
    <w:rsid w:val="00C3337B"/>
    <w:rsid w:val="00C35D11"/>
    <w:rsid w:val="00C4156B"/>
    <w:rsid w:val="00C41857"/>
    <w:rsid w:val="00C43AE4"/>
    <w:rsid w:val="00C526FB"/>
    <w:rsid w:val="00C56FF3"/>
    <w:rsid w:val="00C70FEF"/>
    <w:rsid w:val="00C84DAC"/>
    <w:rsid w:val="00C90F7F"/>
    <w:rsid w:val="00C93AC8"/>
    <w:rsid w:val="00C96AD4"/>
    <w:rsid w:val="00C97CD7"/>
    <w:rsid w:val="00CA6CB8"/>
    <w:rsid w:val="00CB4B10"/>
    <w:rsid w:val="00CB5FF0"/>
    <w:rsid w:val="00CB7F42"/>
    <w:rsid w:val="00CC1B7C"/>
    <w:rsid w:val="00CC4CBC"/>
    <w:rsid w:val="00CC780C"/>
    <w:rsid w:val="00CD2502"/>
    <w:rsid w:val="00CF6122"/>
    <w:rsid w:val="00CF62B2"/>
    <w:rsid w:val="00CF6C71"/>
    <w:rsid w:val="00D005CA"/>
    <w:rsid w:val="00D007D3"/>
    <w:rsid w:val="00D06A9E"/>
    <w:rsid w:val="00D0733A"/>
    <w:rsid w:val="00D12D7A"/>
    <w:rsid w:val="00D13472"/>
    <w:rsid w:val="00D239A5"/>
    <w:rsid w:val="00D323ED"/>
    <w:rsid w:val="00D422CE"/>
    <w:rsid w:val="00D4510A"/>
    <w:rsid w:val="00D67945"/>
    <w:rsid w:val="00D82F04"/>
    <w:rsid w:val="00D91DBA"/>
    <w:rsid w:val="00DA5D85"/>
    <w:rsid w:val="00DB1DB0"/>
    <w:rsid w:val="00DB2FDF"/>
    <w:rsid w:val="00DC1C10"/>
    <w:rsid w:val="00DC71DE"/>
    <w:rsid w:val="00DD41E6"/>
    <w:rsid w:val="00DD4680"/>
    <w:rsid w:val="00DD5100"/>
    <w:rsid w:val="00DE60D2"/>
    <w:rsid w:val="00E00913"/>
    <w:rsid w:val="00E010EF"/>
    <w:rsid w:val="00E10A78"/>
    <w:rsid w:val="00E12101"/>
    <w:rsid w:val="00E17802"/>
    <w:rsid w:val="00E31207"/>
    <w:rsid w:val="00E33EC5"/>
    <w:rsid w:val="00E45627"/>
    <w:rsid w:val="00E45BA9"/>
    <w:rsid w:val="00E46CA7"/>
    <w:rsid w:val="00E51A5F"/>
    <w:rsid w:val="00E56891"/>
    <w:rsid w:val="00E63A48"/>
    <w:rsid w:val="00E65A69"/>
    <w:rsid w:val="00E710F4"/>
    <w:rsid w:val="00E71CAA"/>
    <w:rsid w:val="00E7360D"/>
    <w:rsid w:val="00E75A58"/>
    <w:rsid w:val="00E75FEB"/>
    <w:rsid w:val="00E815E3"/>
    <w:rsid w:val="00E82D59"/>
    <w:rsid w:val="00E87498"/>
    <w:rsid w:val="00E9409F"/>
    <w:rsid w:val="00E965C3"/>
    <w:rsid w:val="00E97882"/>
    <w:rsid w:val="00EA3BB1"/>
    <w:rsid w:val="00EB42DD"/>
    <w:rsid w:val="00EC2245"/>
    <w:rsid w:val="00EC2934"/>
    <w:rsid w:val="00ED3EB2"/>
    <w:rsid w:val="00ED4B68"/>
    <w:rsid w:val="00ED6729"/>
    <w:rsid w:val="00EE1E36"/>
    <w:rsid w:val="00EE4EFA"/>
    <w:rsid w:val="00F21571"/>
    <w:rsid w:val="00F45D1F"/>
    <w:rsid w:val="00F5052F"/>
    <w:rsid w:val="00F516F3"/>
    <w:rsid w:val="00F55A2C"/>
    <w:rsid w:val="00F650B5"/>
    <w:rsid w:val="00F70990"/>
    <w:rsid w:val="00F72216"/>
    <w:rsid w:val="00F73FB3"/>
    <w:rsid w:val="00F742B5"/>
    <w:rsid w:val="00FA0F69"/>
    <w:rsid w:val="00FA260C"/>
    <w:rsid w:val="00FA79CC"/>
    <w:rsid w:val="00FB4B65"/>
    <w:rsid w:val="00FC5D1C"/>
    <w:rsid w:val="00FC7EAC"/>
    <w:rsid w:val="00FE2250"/>
    <w:rsid w:val="00FE2C15"/>
    <w:rsid w:val="00FF1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B200"/>
  <w15:docId w15:val="{03A32742-0AFE-5546-AEA3-9E0C0B23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5C0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7C141C"/>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basedOn w:val="Normal"/>
    <w:next w:val="Normal"/>
    <w:link w:val="Heading2Char"/>
    <w:uiPriority w:val="9"/>
    <w:unhideWhenUsed/>
    <w:qFormat/>
    <w:rsid w:val="00DD5100"/>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next w:val="Normal"/>
    <w:link w:val="Heading3Char"/>
    <w:uiPriority w:val="9"/>
    <w:unhideWhenUsed/>
    <w:qFormat/>
    <w:rsid w:val="00F5052F"/>
    <w:pPr>
      <w:keepNext/>
      <w:keepLines/>
      <w:spacing w:before="40"/>
      <w:outlineLvl w:val="2"/>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rPr>
      <w:rFonts w:ascii="Helvetica" w:hAnsi="Helvetica" w:cs="Arial Unicode MS"/>
      <w:color w:val="000000"/>
      <w:sz w:val="22"/>
      <w:szCs w:val="22"/>
    </w:rPr>
  </w:style>
  <w:style w:type="paragraph" w:styleId="Caption">
    <w:name w:val="caption"/>
    <w:basedOn w:val="Normal"/>
    <w:next w:val="Normal"/>
    <w:uiPriority w:val="35"/>
    <w:unhideWhenUsed/>
    <w:qFormat/>
    <w:rsid w:val="006A4AFC"/>
    <w:pPr>
      <w:spacing w:after="200"/>
    </w:pPr>
    <w:rPr>
      <w:i/>
      <w:iCs/>
      <w:color w:val="404040" w:themeColor="text2"/>
      <w:sz w:val="18"/>
      <w:szCs w:val="18"/>
    </w:rPr>
  </w:style>
  <w:style w:type="character" w:styleId="UnresolvedMention">
    <w:name w:val="Unresolved Mention"/>
    <w:basedOn w:val="DefaultParagraphFont"/>
    <w:uiPriority w:val="99"/>
    <w:semiHidden/>
    <w:unhideWhenUsed/>
    <w:rsid w:val="000E6A47"/>
    <w:rPr>
      <w:color w:val="605E5C"/>
      <w:shd w:val="clear" w:color="auto" w:fill="E1DFDD"/>
    </w:rPr>
  </w:style>
  <w:style w:type="character" w:styleId="FollowedHyperlink">
    <w:name w:val="FollowedHyperlink"/>
    <w:basedOn w:val="DefaultParagraphFont"/>
    <w:uiPriority w:val="99"/>
    <w:semiHidden/>
    <w:unhideWhenUsed/>
    <w:rsid w:val="000E6A47"/>
    <w:rPr>
      <w:color w:val="FF00FF" w:themeColor="followedHyperlink"/>
      <w:u w:val="single"/>
    </w:rPr>
  </w:style>
  <w:style w:type="paragraph" w:styleId="NormalWeb">
    <w:name w:val="Normal (Web)"/>
    <w:basedOn w:val="Normal"/>
    <w:uiPriority w:val="99"/>
    <w:unhideWhenUsed/>
    <w:rsid w:val="000E363B"/>
    <w:pPr>
      <w:spacing w:before="100" w:beforeAutospacing="1" w:after="100" w:afterAutospacing="1"/>
    </w:pPr>
  </w:style>
  <w:style w:type="character" w:customStyle="1" w:styleId="Heading1Char">
    <w:name w:val="Heading 1 Char"/>
    <w:basedOn w:val="DefaultParagraphFont"/>
    <w:link w:val="Heading1"/>
    <w:uiPriority w:val="9"/>
    <w:rsid w:val="007C141C"/>
    <w:rPr>
      <w:rFonts w:asciiTheme="majorHAnsi" w:eastAsiaTheme="majorEastAsia" w:hAnsiTheme="majorHAnsi" w:cstheme="majorBidi"/>
      <w:color w:val="2F759E" w:themeColor="accent1" w:themeShade="BF"/>
      <w:sz w:val="32"/>
      <w:szCs w:val="32"/>
      <w:bdr w:val="none" w:sz="0" w:space="0" w:color="auto"/>
    </w:rPr>
  </w:style>
  <w:style w:type="paragraph" w:styleId="Header">
    <w:name w:val="header"/>
    <w:basedOn w:val="Normal"/>
    <w:link w:val="HeaderChar"/>
    <w:uiPriority w:val="99"/>
    <w:unhideWhenUsed/>
    <w:rsid w:val="007517D5"/>
    <w:pPr>
      <w:tabs>
        <w:tab w:val="center" w:pos="4680"/>
        <w:tab w:val="right" w:pos="9360"/>
      </w:tabs>
    </w:pPr>
  </w:style>
  <w:style w:type="character" w:customStyle="1" w:styleId="HeaderChar">
    <w:name w:val="Header Char"/>
    <w:basedOn w:val="DefaultParagraphFont"/>
    <w:link w:val="Header"/>
    <w:uiPriority w:val="99"/>
    <w:rsid w:val="007517D5"/>
    <w:rPr>
      <w:rFonts w:eastAsia="Times New Roman"/>
      <w:sz w:val="24"/>
      <w:szCs w:val="24"/>
      <w:bdr w:val="none" w:sz="0" w:space="0" w:color="auto"/>
    </w:rPr>
  </w:style>
  <w:style w:type="paragraph" w:styleId="Footer">
    <w:name w:val="footer"/>
    <w:basedOn w:val="Normal"/>
    <w:link w:val="FooterChar"/>
    <w:uiPriority w:val="99"/>
    <w:unhideWhenUsed/>
    <w:rsid w:val="007517D5"/>
    <w:pPr>
      <w:tabs>
        <w:tab w:val="center" w:pos="4680"/>
        <w:tab w:val="right" w:pos="9360"/>
      </w:tabs>
    </w:pPr>
  </w:style>
  <w:style w:type="character" w:customStyle="1" w:styleId="FooterChar">
    <w:name w:val="Footer Char"/>
    <w:basedOn w:val="DefaultParagraphFont"/>
    <w:link w:val="Footer"/>
    <w:uiPriority w:val="99"/>
    <w:rsid w:val="007517D5"/>
    <w:rPr>
      <w:rFonts w:eastAsia="Times New Roman"/>
      <w:sz w:val="24"/>
      <w:szCs w:val="24"/>
      <w:bdr w:val="none" w:sz="0" w:space="0" w:color="auto"/>
    </w:rPr>
  </w:style>
  <w:style w:type="character" w:styleId="PageNumber">
    <w:name w:val="page number"/>
    <w:basedOn w:val="DefaultParagraphFont"/>
    <w:uiPriority w:val="99"/>
    <w:semiHidden/>
    <w:unhideWhenUsed/>
    <w:rsid w:val="007517D5"/>
  </w:style>
  <w:style w:type="paragraph" w:styleId="TOCHeading">
    <w:name w:val="TOC Heading"/>
    <w:basedOn w:val="Heading1"/>
    <w:next w:val="Normal"/>
    <w:uiPriority w:val="39"/>
    <w:unhideWhenUsed/>
    <w:qFormat/>
    <w:rsid w:val="007E64E1"/>
    <w:pPr>
      <w:spacing w:before="480" w:line="276" w:lineRule="auto"/>
      <w:outlineLvl w:val="9"/>
    </w:pPr>
    <w:rPr>
      <w:b/>
      <w:bCs/>
      <w:sz w:val="28"/>
      <w:szCs w:val="28"/>
    </w:rPr>
  </w:style>
  <w:style w:type="paragraph" w:styleId="TOC1">
    <w:name w:val="toc 1"/>
    <w:basedOn w:val="Normal"/>
    <w:next w:val="Normal"/>
    <w:autoRedefine/>
    <w:uiPriority w:val="39"/>
    <w:unhideWhenUsed/>
    <w:rsid w:val="007E64E1"/>
    <w:pPr>
      <w:tabs>
        <w:tab w:val="right" w:leader="dot" w:pos="9350"/>
      </w:tabs>
      <w:spacing w:before="120"/>
    </w:pPr>
    <w:rPr>
      <w:b/>
      <w:bCs/>
      <w:iCs/>
      <w:noProof/>
    </w:rPr>
  </w:style>
  <w:style w:type="paragraph" w:styleId="TOC2">
    <w:name w:val="toc 2"/>
    <w:basedOn w:val="Normal"/>
    <w:next w:val="Normal"/>
    <w:autoRedefine/>
    <w:uiPriority w:val="39"/>
    <w:unhideWhenUsed/>
    <w:rsid w:val="007E64E1"/>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7E64E1"/>
    <w:pPr>
      <w:ind w:left="480"/>
    </w:pPr>
    <w:rPr>
      <w:rFonts w:asciiTheme="minorHAnsi" w:hAnsiTheme="minorHAnsi"/>
      <w:sz w:val="20"/>
      <w:szCs w:val="20"/>
    </w:rPr>
  </w:style>
  <w:style w:type="paragraph" w:styleId="TOC4">
    <w:name w:val="toc 4"/>
    <w:basedOn w:val="Normal"/>
    <w:next w:val="Normal"/>
    <w:autoRedefine/>
    <w:uiPriority w:val="39"/>
    <w:semiHidden/>
    <w:unhideWhenUsed/>
    <w:rsid w:val="007E64E1"/>
    <w:pPr>
      <w:ind w:left="720"/>
    </w:pPr>
    <w:rPr>
      <w:rFonts w:asciiTheme="minorHAnsi" w:hAnsiTheme="minorHAnsi"/>
      <w:sz w:val="20"/>
      <w:szCs w:val="20"/>
    </w:rPr>
  </w:style>
  <w:style w:type="paragraph" w:styleId="TOC5">
    <w:name w:val="toc 5"/>
    <w:basedOn w:val="Normal"/>
    <w:next w:val="Normal"/>
    <w:autoRedefine/>
    <w:uiPriority w:val="39"/>
    <w:semiHidden/>
    <w:unhideWhenUsed/>
    <w:rsid w:val="007E64E1"/>
    <w:pPr>
      <w:ind w:left="960"/>
    </w:pPr>
    <w:rPr>
      <w:rFonts w:asciiTheme="minorHAnsi" w:hAnsiTheme="minorHAnsi"/>
      <w:sz w:val="20"/>
      <w:szCs w:val="20"/>
    </w:rPr>
  </w:style>
  <w:style w:type="paragraph" w:styleId="TOC6">
    <w:name w:val="toc 6"/>
    <w:basedOn w:val="Normal"/>
    <w:next w:val="Normal"/>
    <w:autoRedefine/>
    <w:uiPriority w:val="39"/>
    <w:semiHidden/>
    <w:unhideWhenUsed/>
    <w:rsid w:val="007E64E1"/>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7E64E1"/>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7E64E1"/>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7E64E1"/>
    <w:pPr>
      <w:ind w:left="1920"/>
    </w:pPr>
    <w:rPr>
      <w:rFonts w:asciiTheme="minorHAnsi" w:hAnsiTheme="minorHAnsi"/>
      <w:sz w:val="20"/>
      <w:szCs w:val="20"/>
    </w:rPr>
  </w:style>
  <w:style w:type="paragraph" w:styleId="TableofFigures">
    <w:name w:val="table of figures"/>
    <w:basedOn w:val="Normal"/>
    <w:next w:val="Normal"/>
    <w:uiPriority w:val="99"/>
    <w:unhideWhenUsed/>
    <w:rsid w:val="00256924"/>
  </w:style>
  <w:style w:type="paragraph" w:customStyle="1" w:styleId="Style1">
    <w:name w:val="Style1"/>
    <w:basedOn w:val="Heading1"/>
    <w:qFormat/>
    <w:rsid w:val="00DD5100"/>
    <w:rPr>
      <w:rFonts w:ascii="Times New Roman" w:hAnsi="Times New Roman"/>
      <w:b/>
      <w:color w:val="000000" w:themeColor="text1"/>
      <w:sz w:val="28"/>
    </w:rPr>
  </w:style>
  <w:style w:type="character" w:customStyle="1" w:styleId="Heading2Char">
    <w:name w:val="Heading 2 Char"/>
    <w:basedOn w:val="DefaultParagraphFont"/>
    <w:link w:val="Heading2"/>
    <w:uiPriority w:val="9"/>
    <w:rsid w:val="00DD5100"/>
    <w:rPr>
      <w:rFonts w:asciiTheme="majorHAnsi" w:eastAsiaTheme="majorEastAsia" w:hAnsiTheme="majorHAnsi" w:cstheme="majorBidi"/>
      <w:color w:val="2F759E" w:themeColor="accent1" w:themeShade="BF"/>
      <w:sz w:val="26"/>
      <w:szCs w:val="26"/>
      <w:bdr w:val="none" w:sz="0" w:space="0" w:color="auto"/>
    </w:rPr>
  </w:style>
  <w:style w:type="paragraph" w:customStyle="1" w:styleId="Style2">
    <w:name w:val="Style2"/>
    <w:basedOn w:val="Heading2"/>
    <w:qFormat/>
    <w:rsid w:val="00DD5100"/>
    <w:rPr>
      <w:rFonts w:ascii="Times New Roman" w:hAnsi="Times New Roman"/>
      <w:b/>
      <w:color w:val="000000" w:themeColor="text1"/>
      <w:sz w:val="24"/>
    </w:rPr>
  </w:style>
  <w:style w:type="character" w:customStyle="1" w:styleId="apple-converted-space">
    <w:name w:val="apple-converted-space"/>
    <w:basedOn w:val="DefaultParagraphFont"/>
    <w:rsid w:val="004D606E"/>
  </w:style>
  <w:style w:type="character" w:customStyle="1" w:styleId="Heading3Char">
    <w:name w:val="Heading 3 Char"/>
    <w:basedOn w:val="DefaultParagraphFont"/>
    <w:link w:val="Heading3"/>
    <w:uiPriority w:val="9"/>
    <w:rsid w:val="00F5052F"/>
    <w:rPr>
      <w:rFonts w:asciiTheme="majorHAnsi" w:eastAsiaTheme="majorEastAsia" w:hAnsiTheme="majorHAnsi" w:cstheme="majorBidi"/>
      <w:color w:val="1F4E69" w:themeColor="accent1" w:themeShade="7F"/>
      <w:sz w:val="24"/>
      <w:szCs w:val="24"/>
      <w:bdr w:val="none" w:sz="0" w:space="0" w:color="auto"/>
    </w:rPr>
  </w:style>
  <w:style w:type="paragraph" w:customStyle="1" w:styleId="Style3">
    <w:name w:val="Style3"/>
    <w:basedOn w:val="Heading3"/>
    <w:qFormat/>
    <w:rsid w:val="00F5052F"/>
    <w:rPr>
      <w:rFonts w:ascii="Times New Roman" w:hAnsi="Times New Roman"/>
      <w:b/>
      <w:color w:val="000000" w:themeColor="text1"/>
    </w:rPr>
  </w:style>
  <w:style w:type="character" w:styleId="PlaceholderText">
    <w:name w:val="Placeholder Text"/>
    <w:basedOn w:val="DefaultParagraphFont"/>
    <w:uiPriority w:val="99"/>
    <w:semiHidden/>
    <w:rsid w:val="00C15E8B"/>
    <w:rPr>
      <w:color w:val="808080"/>
    </w:rPr>
  </w:style>
  <w:style w:type="paragraph" w:styleId="FootnoteText">
    <w:name w:val="footnote text"/>
    <w:basedOn w:val="Normal"/>
    <w:link w:val="FootnoteTextChar"/>
    <w:uiPriority w:val="99"/>
    <w:semiHidden/>
    <w:unhideWhenUsed/>
    <w:rsid w:val="00E7360D"/>
    <w:rPr>
      <w:sz w:val="20"/>
      <w:szCs w:val="20"/>
    </w:rPr>
  </w:style>
  <w:style w:type="character" w:customStyle="1" w:styleId="FootnoteTextChar">
    <w:name w:val="Footnote Text Char"/>
    <w:basedOn w:val="DefaultParagraphFont"/>
    <w:link w:val="FootnoteText"/>
    <w:uiPriority w:val="99"/>
    <w:semiHidden/>
    <w:rsid w:val="00E7360D"/>
    <w:rPr>
      <w:rFonts w:eastAsia="Times New Roman"/>
      <w:bdr w:val="none" w:sz="0" w:space="0" w:color="auto"/>
    </w:rPr>
  </w:style>
  <w:style w:type="character" w:styleId="FootnoteReference">
    <w:name w:val="footnote reference"/>
    <w:basedOn w:val="DefaultParagraphFont"/>
    <w:uiPriority w:val="99"/>
    <w:semiHidden/>
    <w:unhideWhenUsed/>
    <w:rsid w:val="00E7360D"/>
    <w:rPr>
      <w:vertAlign w:val="superscript"/>
    </w:rPr>
  </w:style>
  <w:style w:type="paragraph" w:styleId="BalloonText">
    <w:name w:val="Balloon Text"/>
    <w:basedOn w:val="Normal"/>
    <w:link w:val="BalloonTextChar"/>
    <w:uiPriority w:val="99"/>
    <w:semiHidden/>
    <w:unhideWhenUsed/>
    <w:rsid w:val="00EA3BB1"/>
    <w:rPr>
      <w:sz w:val="18"/>
      <w:szCs w:val="18"/>
    </w:rPr>
  </w:style>
  <w:style w:type="character" w:customStyle="1" w:styleId="BalloonTextChar">
    <w:name w:val="Balloon Text Char"/>
    <w:basedOn w:val="DefaultParagraphFont"/>
    <w:link w:val="BalloonText"/>
    <w:uiPriority w:val="99"/>
    <w:semiHidden/>
    <w:rsid w:val="00EA3BB1"/>
    <w:rPr>
      <w:rFonts w:eastAsia="Times New Roman"/>
      <w:sz w:val="18"/>
      <w:szCs w:val="18"/>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8361">
      <w:bodyDiv w:val="1"/>
      <w:marLeft w:val="0"/>
      <w:marRight w:val="0"/>
      <w:marTop w:val="0"/>
      <w:marBottom w:val="0"/>
      <w:divBdr>
        <w:top w:val="none" w:sz="0" w:space="0" w:color="auto"/>
        <w:left w:val="none" w:sz="0" w:space="0" w:color="auto"/>
        <w:bottom w:val="none" w:sz="0" w:space="0" w:color="auto"/>
        <w:right w:val="none" w:sz="0" w:space="0" w:color="auto"/>
      </w:divBdr>
      <w:divsChild>
        <w:div w:id="1033073165">
          <w:marLeft w:val="0"/>
          <w:marRight w:val="0"/>
          <w:marTop w:val="0"/>
          <w:marBottom w:val="0"/>
          <w:divBdr>
            <w:top w:val="none" w:sz="0" w:space="0" w:color="auto"/>
            <w:left w:val="none" w:sz="0" w:space="0" w:color="auto"/>
            <w:bottom w:val="none" w:sz="0" w:space="0" w:color="auto"/>
            <w:right w:val="none" w:sz="0" w:space="0" w:color="auto"/>
          </w:divBdr>
          <w:divsChild>
            <w:div w:id="1179541279">
              <w:marLeft w:val="0"/>
              <w:marRight w:val="0"/>
              <w:marTop w:val="0"/>
              <w:marBottom w:val="0"/>
              <w:divBdr>
                <w:top w:val="none" w:sz="0" w:space="0" w:color="auto"/>
                <w:left w:val="none" w:sz="0" w:space="0" w:color="auto"/>
                <w:bottom w:val="none" w:sz="0" w:space="0" w:color="auto"/>
                <w:right w:val="none" w:sz="0" w:space="0" w:color="auto"/>
              </w:divBdr>
              <w:divsChild>
                <w:div w:id="15141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5896">
      <w:bodyDiv w:val="1"/>
      <w:marLeft w:val="0"/>
      <w:marRight w:val="0"/>
      <w:marTop w:val="0"/>
      <w:marBottom w:val="0"/>
      <w:divBdr>
        <w:top w:val="none" w:sz="0" w:space="0" w:color="auto"/>
        <w:left w:val="none" w:sz="0" w:space="0" w:color="auto"/>
        <w:bottom w:val="none" w:sz="0" w:space="0" w:color="auto"/>
        <w:right w:val="none" w:sz="0" w:space="0" w:color="auto"/>
      </w:divBdr>
    </w:div>
    <w:div w:id="107966228">
      <w:bodyDiv w:val="1"/>
      <w:marLeft w:val="0"/>
      <w:marRight w:val="0"/>
      <w:marTop w:val="0"/>
      <w:marBottom w:val="0"/>
      <w:divBdr>
        <w:top w:val="none" w:sz="0" w:space="0" w:color="auto"/>
        <w:left w:val="none" w:sz="0" w:space="0" w:color="auto"/>
        <w:bottom w:val="none" w:sz="0" w:space="0" w:color="auto"/>
        <w:right w:val="none" w:sz="0" w:space="0" w:color="auto"/>
      </w:divBdr>
      <w:divsChild>
        <w:div w:id="1087388172">
          <w:marLeft w:val="0"/>
          <w:marRight w:val="0"/>
          <w:marTop w:val="0"/>
          <w:marBottom w:val="0"/>
          <w:divBdr>
            <w:top w:val="none" w:sz="0" w:space="0" w:color="auto"/>
            <w:left w:val="none" w:sz="0" w:space="0" w:color="auto"/>
            <w:bottom w:val="none" w:sz="0" w:space="0" w:color="auto"/>
            <w:right w:val="none" w:sz="0" w:space="0" w:color="auto"/>
          </w:divBdr>
          <w:divsChild>
            <w:div w:id="1705596440">
              <w:marLeft w:val="0"/>
              <w:marRight w:val="0"/>
              <w:marTop w:val="0"/>
              <w:marBottom w:val="0"/>
              <w:divBdr>
                <w:top w:val="none" w:sz="0" w:space="0" w:color="auto"/>
                <w:left w:val="none" w:sz="0" w:space="0" w:color="auto"/>
                <w:bottom w:val="none" w:sz="0" w:space="0" w:color="auto"/>
                <w:right w:val="none" w:sz="0" w:space="0" w:color="auto"/>
              </w:divBdr>
              <w:divsChild>
                <w:div w:id="1513377006">
                  <w:marLeft w:val="0"/>
                  <w:marRight w:val="0"/>
                  <w:marTop w:val="0"/>
                  <w:marBottom w:val="0"/>
                  <w:divBdr>
                    <w:top w:val="none" w:sz="0" w:space="0" w:color="auto"/>
                    <w:left w:val="none" w:sz="0" w:space="0" w:color="auto"/>
                    <w:bottom w:val="none" w:sz="0" w:space="0" w:color="auto"/>
                    <w:right w:val="none" w:sz="0" w:space="0" w:color="auto"/>
                  </w:divBdr>
                </w:div>
              </w:divsChild>
            </w:div>
            <w:div w:id="1117287674">
              <w:marLeft w:val="0"/>
              <w:marRight w:val="0"/>
              <w:marTop w:val="0"/>
              <w:marBottom w:val="0"/>
              <w:divBdr>
                <w:top w:val="none" w:sz="0" w:space="0" w:color="auto"/>
                <w:left w:val="none" w:sz="0" w:space="0" w:color="auto"/>
                <w:bottom w:val="none" w:sz="0" w:space="0" w:color="auto"/>
                <w:right w:val="none" w:sz="0" w:space="0" w:color="auto"/>
              </w:divBdr>
              <w:divsChild>
                <w:div w:id="16851795">
                  <w:marLeft w:val="0"/>
                  <w:marRight w:val="0"/>
                  <w:marTop w:val="0"/>
                  <w:marBottom w:val="0"/>
                  <w:divBdr>
                    <w:top w:val="none" w:sz="0" w:space="0" w:color="auto"/>
                    <w:left w:val="none" w:sz="0" w:space="0" w:color="auto"/>
                    <w:bottom w:val="none" w:sz="0" w:space="0" w:color="auto"/>
                    <w:right w:val="none" w:sz="0" w:space="0" w:color="auto"/>
                  </w:divBdr>
                </w:div>
              </w:divsChild>
            </w:div>
            <w:div w:id="834953294">
              <w:marLeft w:val="0"/>
              <w:marRight w:val="0"/>
              <w:marTop w:val="0"/>
              <w:marBottom w:val="0"/>
              <w:divBdr>
                <w:top w:val="none" w:sz="0" w:space="0" w:color="auto"/>
                <w:left w:val="none" w:sz="0" w:space="0" w:color="auto"/>
                <w:bottom w:val="none" w:sz="0" w:space="0" w:color="auto"/>
                <w:right w:val="none" w:sz="0" w:space="0" w:color="auto"/>
              </w:divBdr>
              <w:divsChild>
                <w:div w:id="13521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6375">
      <w:bodyDiv w:val="1"/>
      <w:marLeft w:val="0"/>
      <w:marRight w:val="0"/>
      <w:marTop w:val="0"/>
      <w:marBottom w:val="0"/>
      <w:divBdr>
        <w:top w:val="none" w:sz="0" w:space="0" w:color="auto"/>
        <w:left w:val="none" w:sz="0" w:space="0" w:color="auto"/>
        <w:bottom w:val="none" w:sz="0" w:space="0" w:color="auto"/>
        <w:right w:val="none" w:sz="0" w:space="0" w:color="auto"/>
      </w:divBdr>
    </w:div>
    <w:div w:id="147402534">
      <w:bodyDiv w:val="1"/>
      <w:marLeft w:val="0"/>
      <w:marRight w:val="0"/>
      <w:marTop w:val="0"/>
      <w:marBottom w:val="0"/>
      <w:divBdr>
        <w:top w:val="none" w:sz="0" w:space="0" w:color="auto"/>
        <w:left w:val="none" w:sz="0" w:space="0" w:color="auto"/>
        <w:bottom w:val="none" w:sz="0" w:space="0" w:color="auto"/>
        <w:right w:val="none" w:sz="0" w:space="0" w:color="auto"/>
      </w:divBdr>
    </w:div>
    <w:div w:id="197863657">
      <w:bodyDiv w:val="1"/>
      <w:marLeft w:val="0"/>
      <w:marRight w:val="0"/>
      <w:marTop w:val="0"/>
      <w:marBottom w:val="0"/>
      <w:divBdr>
        <w:top w:val="none" w:sz="0" w:space="0" w:color="auto"/>
        <w:left w:val="none" w:sz="0" w:space="0" w:color="auto"/>
        <w:bottom w:val="none" w:sz="0" w:space="0" w:color="auto"/>
        <w:right w:val="none" w:sz="0" w:space="0" w:color="auto"/>
      </w:divBdr>
    </w:div>
    <w:div w:id="198786615">
      <w:bodyDiv w:val="1"/>
      <w:marLeft w:val="0"/>
      <w:marRight w:val="0"/>
      <w:marTop w:val="0"/>
      <w:marBottom w:val="0"/>
      <w:divBdr>
        <w:top w:val="none" w:sz="0" w:space="0" w:color="auto"/>
        <w:left w:val="none" w:sz="0" w:space="0" w:color="auto"/>
        <w:bottom w:val="none" w:sz="0" w:space="0" w:color="auto"/>
        <w:right w:val="none" w:sz="0" w:space="0" w:color="auto"/>
      </w:divBdr>
    </w:div>
    <w:div w:id="246156776">
      <w:bodyDiv w:val="1"/>
      <w:marLeft w:val="0"/>
      <w:marRight w:val="0"/>
      <w:marTop w:val="0"/>
      <w:marBottom w:val="0"/>
      <w:divBdr>
        <w:top w:val="none" w:sz="0" w:space="0" w:color="auto"/>
        <w:left w:val="none" w:sz="0" w:space="0" w:color="auto"/>
        <w:bottom w:val="none" w:sz="0" w:space="0" w:color="auto"/>
        <w:right w:val="none" w:sz="0" w:space="0" w:color="auto"/>
      </w:divBdr>
    </w:div>
    <w:div w:id="256640106">
      <w:bodyDiv w:val="1"/>
      <w:marLeft w:val="0"/>
      <w:marRight w:val="0"/>
      <w:marTop w:val="0"/>
      <w:marBottom w:val="0"/>
      <w:divBdr>
        <w:top w:val="none" w:sz="0" w:space="0" w:color="auto"/>
        <w:left w:val="none" w:sz="0" w:space="0" w:color="auto"/>
        <w:bottom w:val="none" w:sz="0" w:space="0" w:color="auto"/>
        <w:right w:val="none" w:sz="0" w:space="0" w:color="auto"/>
      </w:divBdr>
    </w:div>
    <w:div w:id="371883848">
      <w:bodyDiv w:val="1"/>
      <w:marLeft w:val="0"/>
      <w:marRight w:val="0"/>
      <w:marTop w:val="0"/>
      <w:marBottom w:val="0"/>
      <w:divBdr>
        <w:top w:val="none" w:sz="0" w:space="0" w:color="auto"/>
        <w:left w:val="none" w:sz="0" w:space="0" w:color="auto"/>
        <w:bottom w:val="none" w:sz="0" w:space="0" w:color="auto"/>
        <w:right w:val="none" w:sz="0" w:space="0" w:color="auto"/>
      </w:divBdr>
    </w:div>
    <w:div w:id="400717492">
      <w:bodyDiv w:val="1"/>
      <w:marLeft w:val="0"/>
      <w:marRight w:val="0"/>
      <w:marTop w:val="0"/>
      <w:marBottom w:val="0"/>
      <w:divBdr>
        <w:top w:val="none" w:sz="0" w:space="0" w:color="auto"/>
        <w:left w:val="none" w:sz="0" w:space="0" w:color="auto"/>
        <w:bottom w:val="none" w:sz="0" w:space="0" w:color="auto"/>
        <w:right w:val="none" w:sz="0" w:space="0" w:color="auto"/>
      </w:divBdr>
    </w:div>
    <w:div w:id="457728509">
      <w:bodyDiv w:val="1"/>
      <w:marLeft w:val="0"/>
      <w:marRight w:val="0"/>
      <w:marTop w:val="0"/>
      <w:marBottom w:val="0"/>
      <w:divBdr>
        <w:top w:val="none" w:sz="0" w:space="0" w:color="auto"/>
        <w:left w:val="none" w:sz="0" w:space="0" w:color="auto"/>
        <w:bottom w:val="none" w:sz="0" w:space="0" w:color="auto"/>
        <w:right w:val="none" w:sz="0" w:space="0" w:color="auto"/>
      </w:divBdr>
    </w:div>
    <w:div w:id="482044797">
      <w:bodyDiv w:val="1"/>
      <w:marLeft w:val="0"/>
      <w:marRight w:val="0"/>
      <w:marTop w:val="0"/>
      <w:marBottom w:val="0"/>
      <w:divBdr>
        <w:top w:val="none" w:sz="0" w:space="0" w:color="auto"/>
        <w:left w:val="none" w:sz="0" w:space="0" w:color="auto"/>
        <w:bottom w:val="none" w:sz="0" w:space="0" w:color="auto"/>
        <w:right w:val="none" w:sz="0" w:space="0" w:color="auto"/>
      </w:divBdr>
    </w:div>
    <w:div w:id="500003678">
      <w:bodyDiv w:val="1"/>
      <w:marLeft w:val="0"/>
      <w:marRight w:val="0"/>
      <w:marTop w:val="0"/>
      <w:marBottom w:val="0"/>
      <w:divBdr>
        <w:top w:val="none" w:sz="0" w:space="0" w:color="auto"/>
        <w:left w:val="none" w:sz="0" w:space="0" w:color="auto"/>
        <w:bottom w:val="none" w:sz="0" w:space="0" w:color="auto"/>
        <w:right w:val="none" w:sz="0" w:space="0" w:color="auto"/>
      </w:divBdr>
    </w:div>
    <w:div w:id="514075998">
      <w:bodyDiv w:val="1"/>
      <w:marLeft w:val="0"/>
      <w:marRight w:val="0"/>
      <w:marTop w:val="0"/>
      <w:marBottom w:val="0"/>
      <w:divBdr>
        <w:top w:val="none" w:sz="0" w:space="0" w:color="auto"/>
        <w:left w:val="none" w:sz="0" w:space="0" w:color="auto"/>
        <w:bottom w:val="none" w:sz="0" w:space="0" w:color="auto"/>
        <w:right w:val="none" w:sz="0" w:space="0" w:color="auto"/>
      </w:divBdr>
    </w:div>
    <w:div w:id="548878758">
      <w:bodyDiv w:val="1"/>
      <w:marLeft w:val="0"/>
      <w:marRight w:val="0"/>
      <w:marTop w:val="0"/>
      <w:marBottom w:val="0"/>
      <w:divBdr>
        <w:top w:val="none" w:sz="0" w:space="0" w:color="auto"/>
        <w:left w:val="none" w:sz="0" w:space="0" w:color="auto"/>
        <w:bottom w:val="none" w:sz="0" w:space="0" w:color="auto"/>
        <w:right w:val="none" w:sz="0" w:space="0" w:color="auto"/>
      </w:divBdr>
      <w:divsChild>
        <w:div w:id="271523142">
          <w:marLeft w:val="0"/>
          <w:marRight w:val="0"/>
          <w:marTop w:val="0"/>
          <w:marBottom w:val="0"/>
          <w:divBdr>
            <w:top w:val="none" w:sz="0" w:space="0" w:color="auto"/>
            <w:left w:val="none" w:sz="0" w:space="0" w:color="auto"/>
            <w:bottom w:val="none" w:sz="0" w:space="0" w:color="auto"/>
            <w:right w:val="none" w:sz="0" w:space="0" w:color="auto"/>
          </w:divBdr>
          <w:divsChild>
            <w:div w:id="80487587">
              <w:marLeft w:val="0"/>
              <w:marRight w:val="0"/>
              <w:marTop w:val="0"/>
              <w:marBottom w:val="0"/>
              <w:divBdr>
                <w:top w:val="none" w:sz="0" w:space="0" w:color="auto"/>
                <w:left w:val="none" w:sz="0" w:space="0" w:color="auto"/>
                <w:bottom w:val="none" w:sz="0" w:space="0" w:color="auto"/>
                <w:right w:val="none" w:sz="0" w:space="0" w:color="auto"/>
              </w:divBdr>
              <w:divsChild>
                <w:div w:id="165171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14598">
      <w:bodyDiv w:val="1"/>
      <w:marLeft w:val="0"/>
      <w:marRight w:val="0"/>
      <w:marTop w:val="0"/>
      <w:marBottom w:val="0"/>
      <w:divBdr>
        <w:top w:val="none" w:sz="0" w:space="0" w:color="auto"/>
        <w:left w:val="none" w:sz="0" w:space="0" w:color="auto"/>
        <w:bottom w:val="none" w:sz="0" w:space="0" w:color="auto"/>
        <w:right w:val="none" w:sz="0" w:space="0" w:color="auto"/>
      </w:divBdr>
      <w:divsChild>
        <w:div w:id="1124230932">
          <w:marLeft w:val="0"/>
          <w:marRight w:val="0"/>
          <w:marTop w:val="0"/>
          <w:marBottom w:val="0"/>
          <w:divBdr>
            <w:top w:val="none" w:sz="0" w:space="0" w:color="auto"/>
            <w:left w:val="none" w:sz="0" w:space="0" w:color="auto"/>
            <w:bottom w:val="none" w:sz="0" w:space="0" w:color="auto"/>
            <w:right w:val="none" w:sz="0" w:space="0" w:color="auto"/>
          </w:divBdr>
          <w:divsChild>
            <w:div w:id="2104958706">
              <w:marLeft w:val="0"/>
              <w:marRight w:val="0"/>
              <w:marTop w:val="0"/>
              <w:marBottom w:val="0"/>
              <w:divBdr>
                <w:top w:val="none" w:sz="0" w:space="0" w:color="auto"/>
                <w:left w:val="none" w:sz="0" w:space="0" w:color="auto"/>
                <w:bottom w:val="none" w:sz="0" w:space="0" w:color="auto"/>
                <w:right w:val="none" w:sz="0" w:space="0" w:color="auto"/>
              </w:divBdr>
              <w:divsChild>
                <w:div w:id="155735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3753">
      <w:bodyDiv w:val="1"/>
      <w:marLeft w:val="0"/>
      <w:marRight w:val="0"/>
      <w:marTop w:val="0"/>
      <w:marBottom w:val="0"/>
      <w:divBdr>
        <w:top w:val="none" w:sz="0" w:space="0" w:color="auto"/>
        <w:left w:val="none" w:sz="0" w:space="0" w:color="auto"/>
        <w:bottom w:val="none" w:sz="0" w:space="0" w:color="auto"/>
        <w:right w:val="none" w:sz="0" w:space="0" w:color="auto"/>
      </w:divBdr>
      <w:divsChild>
        <w:div w:id="1592006155">
          <w:marLeft w:val="0"/>
          <w:marRight w:val="0"/>
          <w:marTop w:val="0"/>
          <w:marBottom w:val="0"/>
          <w:divBdr>
            <w:top w:val="none" w:sz="0" w:space="0" w:color="auto"/>
            <w:left w:val="none" w:sz="0" w:space="0" w:color="auto"/>
            <w:bottom w:val="none" w:sz="0" w:space="0" w:color="auto"/>
            <w:right w:val="none" w:sz="0" w:space="0" w:color="auto"/>
          </w:divBdr>
          <w:divsChild>
            <w:div w:id="55706958">
              <w:marLeft w:val="0"/>
              <w:marRight w:val="0"/>
              <w:marTop w:val="0"/>
              <w:marBottom w:val="0"/>
              <w:divBdr>
                <w:top w:val="none" w:sz="0" w:space="0" w:color="auto"/>
                <w:left w:val="none" w:sz="0" w:space="0" w:color="auto"/>
                <w:bottom w:val="none" w:sz="0" w:space="0" w:color="auto"/>
                <w:right w:val="none" w:sz="0" w:space="0" w:color="auto"/>
              </w:divBdr>
              <w:divsChild>
                <w:div w:id="2086955662">
                  <w:marLeft w:val="0"/>
                  <w:marRight w:val="0"/>
                  <w:marTop w:val="0"/>
                  <w:marBottom w:val="0"/>
                  <w:divBdr>
                    <w:top w:val="none" w:sz="0" w:space="0" w:color="auto"/>
                    <w:left w:val="none" w:sz="0" w:space="0" w:color="auto"/>
                    <w:bottom w:val="none" w:sz="0" w:space="0" w:color="auto"/>
                    <w:right w:val="none" w:sz="0" w:space="0" w:color="auto"/>
                  </w:divBdr>
                </w:div>
              </w:divsChild>
            </w:div>
            <w:div w:id="429857671">
              <w:marLeft w:val="0"/>
              <w:marRight w:val="0"/>
              <w:marTop w:val="0"/>
              <w:marBottom w:val="0"/>
              <w:divBdr>
                <w:top w:val="none" w:sz="0" w:space="0" w:color="auto"/>
                <w:left w:val="none" w:sz="0" w:space="0" w:color="auto"/>
                <w:bottom w:val="none" w:sz="0" w:space="0" w:color="auto"/>
                <w:right w:val="none" w:sz="0" w:space="0" w:color="auto"/>
              </w:divBdr>
              <w:divsChild>
                <w:div w:id="472257087">
                  <w:marLeft w:val="0"/>
                  <w:marRight w:val="0"/>
                  <w:marTop w:val="0"/>
                  <w:marBottom w:val="0"/>
                  <w:divBdr>
                    <w:top w:val="none" w:sz="0" w:space="0" w:color="auto"/>
                    <w:left w:val="none" w:sz="0" w:space="0" w:color="auto"/>
                    <w:bottom w:val="none" w:sz="0" w:space="0" w:color="auto"/>
                    <w:right w:val="none" w:sz="0" w:space="0" w:color="auto"/>
                  </w:divBdr>
                </w:div>
              </w:divsChild>
            </w:div>
            <w:div w:id="584654689">
              <w:marLeft w:val="0"/>
              <w:marRight w:val="0"/>
              <w:marTop w:val="0"/>
              <w:marBottom w:val="0"/>
              <w:divBdr>
                <w:top w:val="none" w:sz="0" w:space="0" w:color="auto"/>
                <w:left w:val="none" w:sz="0" w:space="0" w:color="auto"/>
                <w:bottom w:val="none" w:sz="0" w:space="0" w:color="auto"/>
                <w:right w:val="none" w:sz="0" w:space="0" w:color="auto"/>
              </w:divBdr>
              <w:divsChild>
                <w:div w:id="6189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225181">
      <w:bodyDiv w:val="1"/>
      <w:marLeft w:val="0"/>
      <w:marRight w:val="0"/>
      <w:marTop w:val="0"/>
      <w:marBottom w:val="0"/>
      <w:divBdr>
        <w:top w:val="none" w:sz="0" w:space="0" w:color="auto"/>
        <w:left w:val="none" w:sz="0" w:space="0" w:color="auto"/>
        <w:bottom w:val="none" w:sz="0" w:space="0" w:color="auto"/>
        <w:right w:val="none" w:sz="0" w:space="0" w:color="auto"/>
      </w:divBdr>
    </w:div>
    <w:div w:id="691952304">
      <w:bodyDiv w:val="1"/>
      <w:marLeft w:val="0"/>
      <w:marRight w:val="0"/>
      <w:marTop w:val="0"/>
      <w:marBottom w:val="0"/>
      <w:divBdr>
        <w:top w:val="none" w:sz="0" w:space="0" w:color="auto"/>
        <w:left w:val="none" w:sz="0" w:space="0" w:color="auto"/>
        <w:bottom w:val="none" w:sz="0" w:space="0" w:color="auto"/>
        <w:right w:val="none" w:sz="0" w:space="0" w:color="auto"/>
      </w:divBdr>
    </w:div>
    <w:div w:id="707337187">
      <w:bodyDiv w:val="1"/>
      <w:marLeft w:val="0"/>
      <w:marRight w:val="0"/>
      <w:marTop w:val="0"/>
      <w:marBottom w:val="0"/>
      <w:divBdr>
        <w:top w:val="none" w:sz="0" w:space="0" w:color="auto"/>
        <w:left w:val="none" w:sz="0" w:space="0" w:color="auto"/>
        <w:bottom w:val="none" w:sz="0" w:space="0" w:color="auto"/>
        <w:right w:val="none" w:sz="0" w:space="0" w:color="auto"/>
      </w:divBdr>
    </w:div>
    <w:div w:id="716705620">
      <w:bodyDiv w:val="1"/>
      <w:marLeft w:val="0"/>
      <w:marRight w:val="0"/>
      <w:marTop w:val="0"/>
      <w:marBottom w:val="0"/>
      <w:divBdr>
        <w:top w:val="none" w:sz="0" w:space="0" w:color="auto"/>
        <w:left w:val="none" w:sz="0" w:space="0" w:color="auto"/>
        <w:bottom w:val="none" w:sz="0" w:space="0" w:color="auto"/>
        <w:right w:val="none" w:sz="0" w:space="0" w:color="auto"/>
      </w:divBdr>
      <w:divsChild>
        <w:div w:id="1893342708">
          <w:marLeft w:val="0"/>
          <w:marRight w:val="0"/>
          <w:marTop w:val="0"/>
          <w:marBottom w:val="0"/>
          <w:divBdr>
            <w:top w:val="none" w:sz="0" w:space="0" w:color="auto"/>
            <w:left w:val="none" w:sz="0" w:space="0" w:color="auto"/>
            <w:bottom w:val="none" w:sz="0" w:space="0" w:color="auto"/>
            <w:right w:val="none" w:sz="0" w:space="0" w:color="auto"/>
          </w:divBdr>
          <w:divsChild>
            <w:div w:id="907152204">
              <w:marLeft w:val="0"/>
              <w:marRight w:val="0"/>
              <w:marTop w:val="0"/>
              <w:marBottom w:val="0"/>
              <w:divBdr>
                <w:top w:val="none" w:sz="0" w:space="0" w:color="auto"/>
                <w:left w:val="none" w:sz="0" w:space="0" w:color="auto"/>
                <w:bottom w:val="none" w:sz="0" w:space="0" w:color="auto"/>
                <w:right w:val="none" w:sz="0" w:space="0" w:color="auto"/>
              </w:divBdr>
              <w:divsChild>
                <w:div w:id="53971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1157">
      <w:bodyDiv w:val="1"/>
      <w:marLeft w:val="0"/>
      <w:marRight w:val="0"/>
      <w:marTop w:val="0"/>
      <w:marBottom w:val="0"/>
      <w:divBdr>
        <w:top w:val="none" w:sz="0" w:space="0" w:color="auto"/>
        <w:left w:val="none" w:sz="0" w:space="0" w:color="auto"/>
        <w:bottom w:val="none" w:sz="0" w:space="0" w:color="auto"/>
        <w:right w:val="none" w:sz="0" w:space="0" w:color="auto"/>
      </w:divBdr>
    </w:div>
    <w:div w:id="820922784">
      <w:bodyDiv w:val="1"/>
      <w:marLeft w:val="0"/>
      <w:marRight w:val="0"/>
      <w:marTop w:val="0"/>
      <w:marBottom w:val="0"/>
      <w:divBdr>
        <w:top w:val="none" w:sz="0" w:space="0" w:color="auto"/>
        <w:left w:val="none" w:sz="0" w:space="0" w:color="auto"/>
        <w:bottom w:val="none" w:sz="0" w:space="0" w:color="auto"/>
        <w:right w:val="none" w:sz="0" w:space="0" w:color="auto"/>
      </w:divBdr>
    </w:div>
    <w:div w:id="864366159">
      <w:bodyDiv w:val="1"/>
      <w:marLeft w:val="0"/>
      <w:marRight w:val="0"/>
      <w:marTop w:val="0"/>
      <w:marBottom w:val="0"/>
      <w:divBdr>
        <w:top w:val="none" w:sz="0" w:space="0" w:color="auto"/>
        <w:left w:val="none" w:sz="0" w:space="0" w:color="auto"/>
        <w:bottom w:val="none" w:sz="0" w:space="0" w:color="auto"/>
        <w:right w:val="none" w:sz="0" w:space="0" w:color="auto"/>
      </w:divBdr>
    </w:div>
    <w:div w:id="927927522">
      <w:bodyDiv w:val="1"/>
      <w:marLeft w:val="0"/>
      <w:marRight w:val="0"/>
      <w:marTop w:val="0"/>
      <w:marBottom w:val="0"/>
      <w:divBdr>
        <w:top w:val="none" w:sz="0" w:space="0" w:color="auto"/>
        <w:left w:val="none" w:sz="0" w:space="0" w:color="auto"/>
        <w:bottom w:val="none" w:sz="0" w:space="0" w:color="auto"/>
        <w:right w:val="none" w:sz="0" w:space="0" w:color="auto"/>
      </w:divBdr>
    </w:div>
    <w:div w:id="977419010">
      <w:bodyDiv w:val="1"/>
      <w:marLeft w:val="0"/>
      <w:marRight w:val="0"/>
      <w:marTop w:val="0"/>
      <w:marBottom w:val="0"/>
      <w:divBdr>
        <w:top w:val="none" w:sz="0" w:space="0" w:color="auto"/>
        <w:left w:val="none" w:sz="0" w:space="0" w:color="auto"/>
        <w:bottom w:val="none" w:sz="0" w:space="0" w:color="auto"/>
        <w:right w:val="none" w:sz="0" w:space="0" w:color="auto"/>
      </w:divBdr>
    </w:div>
    <w:div w:id="995457380">
      <w:bodyDiv w:val="1"/>
      <w:marLeft w:val="0"/>
      <w:marRight w:val="0"/>
      <w:marTop w:val="0"/>
      <w:marBottom w:val="0"/>
      <w:divBdr>
        <w:top w:val="none" w:sz="0" w:space="0" w:color="auto"/>
        <w:left w:val="none" w:sz="0" w:space="0" w:color="auto"/>
        <w:bottom w:val="none" w:sz="0" w:space="0" w:color="auto"/>
        <w:right w:val="none" w:sz="0" w:space="0" w:color="auto"/>
      </w:divBdr>
    </w:div>
    <w:div w:id="1014041130">
      <w:bodyDiv w:val="1"/>
      <w:marLeft w:val="0"/>
      <w:marRight w:val="0"/>
      <w:marTop w:val="0"/>
      <w:marBottom w:val="0"/>
      <w:divBdr>
        <w:top w:val="none" w:sz="0" w:space="0" w:color="auto"/>
        <w:left w:val="none" w:sz="0" w:space="0" w:color="auto"/>
        <w:bottom w:val="none" w:sz="0" w:space="0" w:color="auto"/>
        <w:right w:val="none" w:sz="0" w:space="0" w:color="auto"/>
      </w:divBdr>
      <w:divsChild>
        <w:div w:id="1782525757">
          <w:marLeft w:val="0"/>
          <w:marRight w:val="0"/>
          <w:marTop w:val="0"/>
          <w:marBottom w:val="0"/>
          <w:divBdr>
            <w:top w:val="none" w:sz="0" w:space="0" w:color="auto"/>
            <w:left w:val="none" w:sz="0" w:space="0" w:color="auto"/>
            <w:bottom w:val="none" w:sz="0" w:space="0" w:color="auto"/>
            <w:right w:val="none" w:sz="0" w:space="0" w:color="auto"/>
          </w:divBdr>
          <w:divsChild>
            <w:div w:id="1925340670">
              <w:marLeft w:val="0"/>
              <w:marRight w:val="0"/>
              <w:marTop w:val="0"/>
              <w:marBottom w:val="0"/>
              <w:divBdr>
                <w:top w:val="none" w:sz="0" w:space="0" w:color="auto"/>
                <w:left w:val="none" w:sz="0" w:space="0" w:color="auto"/>
                <w:bottom w:val="none" w:sz="0" w:space="0" w:color="auto"/>
                <w:right w:val="none" w:sz="0" w:space="0" w:color="auto"/>
              </w:divBdr>
              <w:divsChild>
                <w:div w:id="452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532688">
      <w:bodyDiv w:val="1"/>
      <w:marLeft w:val="0"/>
      <w:marRight w:val="0"/>
      <w:marTop w:val="0"/>
      <w:marBottom w:val="0"/>
      <w:divBdr>
        <w:top w:val="none" w:sz="0" w:space="0" w:color="auto"/>
        <w:left w:val="none" w:sz="0" w:space="0" w:color="auto"/>
        <w:bottom w:val="none" w:sz="0" w:space="0" w:color="auto"/>
        <w:right w:val="none" w:sz="0" w:space="0" w:color="auto"/>
      </w:divBdr>
    </w:div>
    <w:div w:id="1048993933">
      <w:bodyDiv w:val="1"/>
      <w:marLeft w:val="0"/>
      <w:marRight w:val="0"/>
      <w:marTop w:val="0"/>
      <w:marBottom w:val="0"/>
      <w:divBdr>
        <w:top w:val="none" w:sz="0" w:space="0" w:color="auto"/>
        <w:left w:val="none" w:sz="0" w:space="0" w:color="auto"/>
        <w:bottom w:val="none" w:sz="0" w:space="0" w:color="auto"/>
        <w:right w:val="none" w:sz="0" w:space="0" w:color="auto"/>
      </w:divBdr>
    </w:div>
    <w:div w:id="1050226676">
      <w:bodyDiv w:val="1"/>
      <w:marLeft w:val="0"/>
      <w:marRight w:val="0"/>
      <w:marTop w:val="0"/>
      <w:marBottom w:val="0"/>
      <w:divBdr>
        <w:top w:val="none" w:sz="0" w:space="0" w:color="auto"/>
        <w:left w:val="none" w:sz="0" w:space="0" w:color="auto"/>
        <w:bottom w:val="none" w:sz="0" w:space="0" w:color="auto"/>
        <w:right w:val="none" w:sz="0" w:space="0" w:color="auto"/>
      </w:divBdr>
    </w:div>
    <w:div w:id="1055814806">
      <w:bodyDiv w:val="1"/>
      <w:marLeft w:val="0"/>
      <w:marRight w:val="0"/>
      <w:marTop w:val="0"/>
      <w:marBottom w:val="0"/>
      <w:divBdr>
        <w:top w:val="none" w:sz="0" w:space="0" w:color="auto"/>
        <w:left w:val="none" w:sz="0" w:space="0" w:color="auto"/>
        <w:bottom w:val="none" w:sz="0" w:space="0" w:color="auto"/>
        <w:right w:val="none" w:sz="0" w:space="0" w:color="auto"/>
      </w:divBdr>
    </w:div>
    <w:div w:id="1076245778">
      <w:bodyDiv w:val="1"/>
      <w:marLeft w:val="0"/>
      <w:marRight w:val="0"/>
      <w:marTop w:val="0"/>
      <w:marBottom w:val="0"/>
      <w:divBdr>
        <w:top w:val="none" w:sz="0" w:space="0" w:color="auto"/>
        <w:left w:val="none" w:sz="0" w:space="0" w:color="auto"/>
        <w:bottom w:val="none" w:sz="0" w:space="0" w:color="auto"/>
        <w:right w:val="none" w:sz="0" w:space="0" w:color="auto"/>
      </w:divBdr>
    </w:div>
    <w:div w:id="1095324978">
      <w:bodyDiv w:val="1"/>
      <w:marLeft w:val="0"/>
      <w:marRight w:val="0"/>
      <w:marTop w:val="0"/>
      <w:marBottom w:val="0"/>
      <w:divBdr>
        <w:top w:val="none" w:sz="0" w:space="0" w:color="auto"/>
        <w:left w:val="none" w:sz="0" w:space="0" w:color="auto"/>
        <w:bottom w:val="none" w:sz="0" w:space="0" w:color="auto"/>
        <w:right w:val="none" w:sz="0" w:space="0" w:color="auto"/>
      </w:divBdr>
    </w:div>
    <w:div w:id="1109660817">
      <w:bodyDiv w:val="1"/>
      <w:marLeft w:val="0"/>
      <w:marRight w:val="0"/>
      <w:marTop w:val="0"/>
      <w:marBottom w:val="0"/>
      <w:divBdr>
        <w:top w:val="none" w:sz="0" w:space="0" w:color="auto"/>
        <w:left w:val="none" w:sz="0" w:space="0" w:color="auto"/>
        <w:bottom w:val="none" w:sz="0" w:space="0" w:color="auto"/>
        <w:right w:val="none" w:sz="0" w:space="0" w:color="auto"/>
      </w:divBdr>
    </w:div>
    <w:div w:id="1164783232">
      <w:bodyDiv w:val="1"/>
      <w:marLeft w:val="0"/>
      <w:marRight w:val="0"/>
      <w:marTop w:val="0"/>
      <w:marBottom w:val="0"/>
      <w:divBdr>
        <w:top w:val="none" w:sz="0" w:space="0" w:color="auto"/>
        <w:left w:val="none" w:sz="0" w:space="0" w:color="auto"/>
        <w:bottom w:val="none" w:sz="0" w:space="0" w:color="auto"/>
        <w:right w:val="none" w:sz="0" w:space="0" w:color="auto"/>
      </w:divBdr>
    </w:div>
    <w:div w:id="1204486836">
      <w:bodyDiv w:val="1"/>
      <w:marLeft w:val="0"/>
      <w:marRight w:val="0"/>
      <w:marTop w:val="0"/>
      <w:marBottom w:val="0"/>
      <w:divBdr>
        <w:top w:val="none" w:sz="0" w:space="0" w:color="auto"/>
        <w:left w:val="none" w:sz="0" w:space="0" w:color="auto"/>
        <w:bottom w:val="none" w:sz="0" w:space="0" w:color="auto"/>
        <w:right w:val="none" w:sz="0" w:space="0" w:color="auto"/>
      </w:divBdr>
    </w:div>
    <w:div w:id="1221474418">
      <w:bodyDiv w:val="1"/>
      <w:marLeft w:val="0"/>
      <w:marRight w:val="0"/>
      <w:marTop w:val="0"/>
      <w:marBottom w:val="0"/>
      <w:divBdr>
        <w:top w:val="none" w:sz="0" w:space="0" w:color="auto"/>
        <w:left w:val="none" w:sz="0" w:space="0" w:color="auto"/>
        <w:bottom w:val="none" w:sz="0" w:space="0" w:color="auto"/>
        <w:right w:val="none" w:sz="0" w:space="0" w:color="auto"/>
      </w:divBdr>
    </w:div>
    <w:div w:id="1259869068">
      <w:bodyDiv w:val="1"/>
      <w:marLeft w:val="0"/>
      <w:marRight w:val="0"/>
      <w:marTop w:val="0"/>
      <w:marBottom w:val="0"/>
      <w:divBdr>
        <w:top w:val="none" w:sz="0" w:space="0" w:color="auto"/>
        <w:left w:val="none" w:sz="0" w:space="0" w:color="auto"/>
        <w:bottom w:val="none" w:sz="0" w:space="0" w:color="auto"/>
        <w:right w:val="none" w:sz="0" w:space="0" w:color="auto"/>
      </w:divBdr>
    </w:div>
    <w:div w:id="1294672951">
      <w:bodyDiv w:val="1"/>
      <w:marLeft w:val="0"/>
      <w:marRight w:val="0"/>
      <w:marTop w:val="0"/>
      <w:marBottom w:val="0"/>
      <w:divBdr>
        <w:top w:val="none" w:sz="0" w:space="0" w:color="auto"/>
        <w:left w:val="none" w:sz="0" w:space="0" w:color="auto"/>
        <w:bottom w:val="none" w:sz="0" w:space="0" w:color="auto"/>
        <w:right w:val="none" w:sz="0" w:space="0" w:color="auto"/>
      </w:divBdr>
    </w:div>
    <w:div w:id="1299726208">
      <w:bodyDiv w:val="1"/>
      <w:marLeft w:val="0"/>
      <w:marRight w:val="0"/>
      <w:marTop w:val="0"/>
      <w:marBottom w:val="0"/>
      <w:divBdr>
        <w:top w:val="none" w:sz="0" w:space="0" w:color="auto"/>
        <w:left w:val="none" w:sz="0" w:space="0" w:color="auto"/>
        <w:bottom w:val="none" w:sz="0" w:space="0" w:color="auto"/>
        <w:right w:val="none" w:sz="0" w:space="0" w:color="auto"/>
      </w:divBdr>
    </w:div>
    <w:div w:id="1360006105">
      <w:bodyDiv w:val="1"/>
      <w:marLeft w:val="0"/>
      <w:marRight w:val="0"/>
      <w:marTop w:val="0"/>
      <w:marBottom w:val="0"/>
      <w:divBdr>
        <w:top w:val="none" w:sz="0" w:space="0" w:color="auto"/>
        <w:left w:val="none" w:sz="0" w:space="0" w:color="auto"/>
        <w:bottom w:val="none" w:sz="0" w:space="0" w:color="auto"/>
        <w:right w:val="none" w:sz="0" w:space="0" w:color="auto"/>
      </w:divBdr>
    </w:div>
    <w:div w:id="1406149698">
      <w:bodyDiv w:val="1"/>
      <w:marLeft w:val="0"/>
      <w:marRight w:val="0"/>
      <w:marTop w:val="0"/>
      <w:marBottom w:val="0"/>
      <w:divBdr>
        <w:top w:val="none" w:sz="0" w:space="0" w:color="auto"/>
        <w:left w:val="none" w:sz="0" w:space="0" w:color="auto"/>
        <w:bottom w:val="none" w:sz="0" w:space="0" w:color="auto"/>
        <w:right w:val="none" w:sz="0" w:space="0" w:color="auto"/>
      </w:divBdr>
    </w:div>
    <w:div w:id="1437555998">
      <w:bodyDiv w:val="1"/>
      <w:marLeft w:val="0"/>
      <w:marRight w:val="0"/>
      <w:marTop w:val="0"/>
      <w:marBottom w:val="0"/>
      <w:divBdr>
        <w:top w:val="none" w:sz="0" w:space="0" w:color="auto"/>
        <w:left w:val="none" w:sz="0" w:space="0" w:color="auto"/>
        <w:bottom w:val="none" w:sz="0" w:space="0" w:color="auto"/>
        <w:right w:val="none" w:sz="0" w:space="0" w:color="auto"/>
      </w:divBdr>
    </w:div>
    <w:div w:id="1464928356">
      <w:bodyDiv w:val="1"/>
      <w:marLeft w:val="0"/>
      <w:marRight w:val="0"/>
      <w:marTop w:val="0"/>
      <w:marBottom w:val="0"/>
      <w:divBdr>
        <w:top w:val="none" w:sz="0" w:space="0" w:color="auto"/>
        <w:left w:val="none" w:sz="0" w:space="0" w:color="auto"/>
        <w:bottom w:val="none" w:sz="0" w:space="0" w:color="auto"/>
        <w:right w:val="none" w:sz="0" w:space="0" w:color="auto"/>
      </w:divBdr>
      <w:divsChild>
        <w:div w:id="1214807545">
          <w:marLeft w:val="0"/>
          <w:marRight w:val="0"/>
          <w:marTop w:val="0"/>
          <w:marBottom w:val="0"/>
          <w:divBdr>
            <w:top w:val="none" w:sz="0" w:space="0" w:color="auto"/>
            <w:left w:val="none" w:sz="0" w:space="0" w:color="auto"/>
            <w:bottom w:val="none" w:sz="0" w:space="0" w:color="auto"/>
            <w:right w:val="none" w:sz="0" w:space="0" w:color="auto"/>
          </w:divBdr>
          <w:divsChild>
            <w:div w:id="1737312923">
              <w:marLeft w:val="0"/>
              <w:marRight w:val="0"/>
              <w:marTop w:val="0"/>
              <w:marBottom w:val="0"/>
              <w:divBdr>
                <w:top w:val="none" w:sz="0" w:space="0" w:color="auto"/>
                <w:left w:val="none" w:sz="0" w:space="0" w:color="auto"/>
                <w:bottom w:val="none" w:sz="0" w:space="0" w:color="auto"/>
                <w:right w:val="none" w:sz="0" w:space="0" w:color="auto"/>
              </w:divBdr>
              <w:divsChild>
                <w:div w:id="371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5103">
      <w:bodyDiv w:val="1"/>
      <w:marLeft w:val="0"/>
      <w:marRight w:val="0"/>
      <w:marTop w:val="0"/>
      <w:marBottom w:val="0"/>
      <w:divBdr>
        <w:top w:val="none" w:sz="0" w:space="0" w:color="auto"/>
        <w:left w:val="none" w:sz="0" w:space="0" w:color="auto"/>
        <w:bottom w:val="none" w:sz="0" w:space="0" w:color="auto"/>
        <w:right w:val="none" w:sz="0" w:space="0" w:color="auto"/>
      </w:divBdr>
    </w:div>
    <w:div w:id="1519079193">
      <w:bodyDiv w:val="1"/>
      <w:marLeft w:val="0"/>
      <w:marRight w:val="0"/>
      <w:marTop w:val="0"/>
      <w:marBottom w:val="0"/>
      <w:divBdr>
        <w:top w:val="none" w:sz="0" w:space="0" w:color="auto"/>
        <w:left w:val="none" w:sz="0" w:space="0" w:color="auto"/>
        <w:bottom w:val="none" w:sz="0" w:space="0" w:color="auto"/>
        <w:right w:val="none" w:sz="0" w:space="0" w:color="auto"/>
      </w:divBdr>
    </w:div>
    <w:div w:id="1533808375">
      <w:bodyDiv w:val="1"/>
      <w:marLeft w:val="0"/>
      <w:marRight w:val="0"/>
      <w:marTop w:val="0"/>
      <w:marBottom w:val="0"/>
      <w:divBdr>
        <w:top w:val="none" w:sz="0" w:space="0" w:color="auto"/>
        <w:left w:val="none" w:sz="0" w:space="0" w:color="auto"/>
        <w:bottom w:val="none" w:sz="0" w:space="0" w:color="auto"/>
        <w:right w:val="none" w:sz="0" w:space="0" w:color="auto"/>
      </w:divBdr>
    </w:div>
    <w:div w:id="1542093055">
      <w:bodyDiv w:val="1"/>
      <w:marLeft w:val="0"/>
      <w:marRight w:val="0"/>
      <w:marTop w:val="0"/>
      <w:marBottom w:val="0"/>
      <w:divBdr>
        <w:top w:val="none" w:sz="0" w:space="0" w:color="auto"/>
        <w:left w:val="none" w:sz="0" w:space="0" w:color="auto"/>
        <w:bottom w:val="none" w:sz="0" w:space="0" w:color="auto"/>
        <w:right w:val="none" w:sz="0" w:space="0" w:color="auto"/>
      </w:divBdr>
    </w:div>
    <w:div w:id="1550454289">
      <w:bodyDiv w:val="1"/>
      <w:marLeft w:val="0"/>
      <w:marRight w:val="0"/>
      <w:marTop w:val="0"/>
      <w:marBottom w:val="0"/>
      <w:divBdr>
        <w:top w:val="none" w:sz="0" w:space="0" w:color="auto"/>
        <w:left w:val="none" w:sz="0" w:space="0" w:color="auto"/>
        <w:bottom w:val="none" w:sz="0" w:space="0" w:color="auto"/>
        <w:right w:val="none" w:sz="0" w:space="0" w:color="auto"/>
      </w:divBdr>
      <w:divsChild>
        <w:div w:id="1092094585">
          <w:marLeft w:val="0"/>
          <w:marRight w:val="0"/>
          <w:marTop w:val="0"/>
          <w:marBottom w:val="0"/>
          <w:divBdr>
            <w:top w:val="none" w:sz="0" w:space="0" w:color="auto"/>
            <w:left w:val="none" w:sz="0" w:space="0" w:color="auto"/>
            <w:bottom w:val="none" w:sz="0" w:space="0" w:color="auto"/>
            <w:right w:val="none" w:sz="0" w:space="0" w:color="auto"/>
          </w:divBdr>
          <w:divsChild>
            <w:div w:id="2032340991">
              <w:marLeft w:val="0"/>
              <w:marRight w:val="0"/>
              <w:marTop w:val="0"/>
              <w:marBottom w:val="0"/>
              <w:divBdr>
                <w:top w:val="none" w:sz="0" w:space="0" w:color="auto"/>
                <w:left w:val="none" w:sz="0" w:space="0" w:color="auto"/>
                <w:bottom w:val="none" w:sz="0" w:space="0" w:color="auto"/>
                <w:right w:val="none" w:sz="0" w:space="0" w:color="auto"/>
              </w:divBdr>
              <w:divsChild>
                <w:div w:id="197520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01319">
      <w:bodyDiv w:val="1"/>
      <w:marLeft w:val="0"/>
      <w:marRight w:val="0"/>
      <w:marTop w:val="0"/>
      <w:marBottom w:val="0"/>
      <w:divBdr>
        <w:top w:val="none" w:sz="0" w:space="0" w:color="auto"/>
        <w:left w:val="none" w:sz="0" w:space="0" w:color="auto"/>
        <w:bottom w:val="none" w:sz="0" w:space="0" w:color="auto"/>
        <w:right w:val="none" w:sz="0" w:space="0" w:color="auto"/>
      </w:divBdr>
      <w:divsChild>
        <w:div w:id="1465931020">
          <w:marLeft w:val="0"/>
          <w:marRight w:val="0"/>
          <w:marTop w:val="0"/>
          <w:marBottom w:val="0"/>
          <w:divBdr>
            <w:top w:val="none" w:sz="0" w:space="0" w:color="auto"/>
            <w:left w:val="none" w:sz="0" w:space="0" w:color="auto"/>
            <w:bottom w:val="none" w:sz="0" w:space="0" w:color="auto"/>
            <w:right w:val="none" w:sz="0" w:space="0" w:color="auto"/>
          </w:divBdr>
          <w:divsChild>
            <w:div w:id="1619799626">
              <w:marLeft w:val="0"/>
              <w:marRight w:val="0"/>
              <w:marTop w:val="0"/>
              <w:marBottom w:val="0"/>
              <w:divBdr>
                <w:top w:val="none" w:sz="0" w:space="0" w:color="auto"/>
                <w:left w:val="none" w:sz="0" w:space="0" w:color="auto"/>
                <w:bottom w:val="none" w:sz="0" w:space="0" w:color="auto"/>
                <w:right w:val="none" w:sz="0" w:space="0" w:color="auto"/>
              </w:divBdr>
              <w:divsChild>
                <w:div w:id="149922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10360">
      <w:bodyDiv w:val="1"/>
      <w:marLeft w:val="0"/>
      <w:marRight w:val="0"/>
      <w:marTop w:val="0"/>
      <w:marBottom w:val="0"/>
      <w:divBdr>
        <w:top w:val="none" w:sz="0" w:space="0" w:color="auto"/>
        <w:left w:val="none" w:sz="0" w:space="0" w:color="auto"/>
        <w:bottom w:val="none" w:sz="0" w:space="0" w:color="auto"/>
        <w:right w:val="none" w:sz="0" w:space="0" w:color="auto"/>
      </w:divBdr>
      <w:divsChild>
        <w:div w:id="1942034206">
          <w:marLeft w:val="0"/>
          <w:marRight w:val="0"/>
          <w:marTop w:val="0"/>
          <w:marBottom w:val="0"/>
          <w:divBdr>
            <w:top w:val="none" w:sz="0" w:space="0" w:color="auto"/>
            <w:left w:val="none" w:sz="0" w:space="0" w:color="auto"/>
            <w:bottom w:val="none" w:sz="0" w:space="0" w:color="auto"/>
            <w:right w:val="none" w:sz="0" w:space="0" w:color="auto"/>
          </w:divBdr>
          <w:divsChild>
            <w:div w:id="617295242">
              <w:marLeft w:val="0"/>
              <w:marRight w:val="0"/>
              <w:marTop w:val="0"/>
              <w:marBottom w:val="0"/>
              <w:divBdr>
                <w:top w:val="none" w:sz="0" w:space="0" w:color="auto"/>
                <w:left w:val="none" w:sz="0" w:space="0" w:color="auto"/>
                <w:bottom w:val="none" w:sz="0" w:space="0" w:color="auto"/>
                <w:right w:val="none" w:sz="0" w:space="0" w:color="auto"/>
              </w:divBdr>
              <w:divsChild>
                <w:div w:id="1204059145">
                  <w:marLeft w:val="0"/>
                  <w:marRight w:val="0"/>
                  <w:marTop w:val="0"/>
                  <w:marBottom w:val="0"/>
                  <w:divBdr>
                    <w:top w:val="none" w:sz="0" w:space="0" w:color="auto"/>
                    <w:left w:val="none" w:sz="0" w:space="0" w:color="auto"/>
                    <w:bottom w:val="none" w:sz="0" w:space="0" w:color="auto"/>
                    <w:right w:val="none" w:sz="0" w:space="0" w:color="auto"/>
                  </w:divBdr>
                </w:div>
              </w:divsChild>
            </w:div>
            <w:div w:id="1296259835">
              <w:marLeft w:val="0"/>
              <w:marRight w:val="0"/>
              <w:marTop w:val="0"/>
              <w:marBottom w:val="0"/>
              <w:divBdr>
                <w:top w:val="none" w:sz="0" w:space="0" w:color="auto"/>
                <w:left w:val="none" w:sz="0" w:space="0" w:color="auto"/>
                <w:bottom w:val="none" w:sz="0" w:space="0" w:color="auto"/>
                <w:right w:val="none" w:sz="0" w:space="0" w:color="auto"/>
              </w:divBdr>
              <w:divsChild>
                <w:div w:id="671102775">
                  <w:marLeft w:val="0"/>
                  <w:marRight w:val="0"/>
                  <w:marTop w:val="0"/>
                  <w:marBottom w:val="0"/>
                  <w:divBdr>
                    <w:top w:val="none" w:sz="0" w:space="0" w:color="auto"/>
                    <w:left w:val="none" w:sz="0" w:space="0" w:color="auto"/>
                    <w:bottom w:val="none" w:sz="0" w:space="0" w:color="auto"/>
                    <w:right w:val="none" w:sz="0" w:space="0" w:color="auto"/>
                  </w:divBdr>
                </w:div>
              </w:divsChild>
            </w:div>
            <w:div w:id="1726174737">
              <w:marLeft w:val="0"/>
              <w:marRight w:val="0"/>
              <w:marTop w:val="0"/>
              <w:marBottom w:val="0"/>
              <w:divBdr>
                <w:top w:val="none" w:sz="0" w:space="0" w:color="auto"/>
                <w:left w:val="none" w:sz="0" w:space="0" w:color="auto"/>
                <w:bottom w:val="none" w:sz="0" w:space="0" w:color="auto"/>
                <w:right w:val="none" w:sz="0" w:space="0" w:color="auto"/>
              </w:divBdr>
              <w:divsChild>
                <w:div w:id="17255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3946">
      <w:bodyDiv w:val="1"/>
      <w:marLeft w:val="0"/>
      <w:marRight w:val="0"/>
      <w:marTop w:val="0"/>
      <w:marBottom w:val="0"/>
      <w:divBdr>
        <w:top w:val="none" w:sz="0" w:space="0" w:color="auto"/>
        <w:left w:val="none" w:sz="0" w:space="0" w:color="auto"/>
        <w:bottom w:val="none" w:sz="0" w:space="0" w:color="auto"/>
        <w:right w:val="none" w:sz="0" w:space="0" w:color="auto"/>
      </w:divBdr>
    </w:div>
    <w:div w:id="1677732133">
      <w:bodyDiv w:val="1"/>
      <w:marLeft w:val="0"/>
      <w:marRight w:val="0"/>
      <w:marTop w:val="0"/>
      <w:marBottom w:val="0"/>
      <w:divBdr>
        <w:top w:val="none" w:sz="0" w:space="0" w:color="auto"/>
        <w:left w:val="none" w:sz="0" w:space="0" w:color="auto"/>
        <w:bottom w:val="none" w:sz="0" w:space="0" w:color="auto"/>
        <w:right w:val="none" w:sz="0" w:space="0" w:color="auto"/>
      </w:divBdr>
    </w:div>
    <w:div w:id="1817645161">
      <w:bodyDiv w:val="1"/>
      <w:marLeft w:val="0"/>
      <w:marRight w:val="0"/>
      <w:marTop w:val="0"/>
      <w:marBottom w:val="0"/>
      <w:divBdr>
        <w:top w:val="none" w:sz="0" w:space="0" w:color="auto"/>
        <w:left w:val="none" w:sz="0" w:space="0" w:color="auto"/>
        <w:bottom w:val="none" w:sz="0" w:space="0" w:color="auto"/>
        <w:right w:val="none" w:sz="0" w:space="0" w:color="auto"/>
      </w:divBdr>
    </w:div>
    <w:div w:id="1906446595">
      <w:bodyDiv w:val="1"/>
      <w:marLeft w:val="0"/>
      <w:marRight w:val="0"/>
      <w:marTop w:val="0"/>
      <w:marBottom w:val="0"/>
      <w:divBdr>
        <w:top w:val="none" w:sz="0" w:space="0" w:color="auto"/>
        <w:left w:val="none" w:sz="0" w:space="0" w:color="auto"/>
        <w:bottom w:val="none" w:sz="0" w:space="0" w:color="auto"/>
        <w:right w:val="none" w:sz="0" w:space="0" w:color="auto"/>
      </w:divBdr>
    </w:div>
    <w:div w:id="1907033603">
      <w:bodyDiv w:val="1"/>
      <w:marLeft w:val="0"/>
      <w:marRight w:val="0"/>
      <w:marTop w:val="0"/>
      <w:marBottom w:val="0"/>
      <w:divBdr>
        <w:top w:val="none" w:sz="0" w:space="0" w:color="auto"/>
        <w:left w:val="none" w:sz="0" w:space="0" w:color="auto"/>
        <w:bottom w:val="none" w:sz="0" w:space="0" w:color="auto"/>
        <w:right w:val="none" w:sz="0" w:space="0" w:color="auto"/>
      </w:divBdr>
    </w:div>
    <w:div w:id="1932161477">
      <w:bodyDiv w:val="1"/>
      <w:marLeft w:val="0"/>
      <w:marRight w:val="0"/>
      <w:marTop w:val="0"/>
      <w:marBottom w:val="0"/>
      <w:divBdr>
        <w:top w:val="none" w:sz="0" w:space="0" w:color="auto"/>
        <w:left w:val="none" w:sz="0" w:space="0" w:color="auto"/>
        <w:bottom w:val="none" w:sz="0" w:space="0" w:color="auto"/>
        <w:right w:val="none" w:sz="0" w:space="0" w:color="auto"/>
      </w:divBdr>
    </w:div>
    <w:div w:id="1992564783">
      <w:bodyDiv w:val="1"/>
      <w:marLeft w:val="0"/>
      <w:marRight w:val="0"/>
      <w:marTop w:val="0"/>
      <w:marBottom w:val="0"/>
      <w:divBdr>
        <w:top w:val="none" w:sz="0" w:space="0" w:color="auto"/>
        <w:left w:val="none" w:sz="0" w:space="0" w:color="auto"/>
        <w:bottom w:val="none" w:sz="0" w:space="0" w:color="auto"/>
        <w:right w:val="none" w:sz="0" w:space="0" w:color="auto"/>
      </w:divBdr>
    </w:div>
    <w:div w:id="2014915985">
      <w:bodyDiv w:val="1"/>
      <w:marLeft w:val="0"/>
      <w:marRight w:val="0"/>
      <w:marTop w:val="0"/>
      <w:marBottom w:val="0"/>
      <w:divBdr>
        <w:top w:val="none" w:sz="0" w:space="0" w:color="auto"/>
        <w:left w:val="none" w:sz="0" w:space="0" w:color="auto"/>
        <w:bottom w:val="none" w:sz="0" w:space="0" w:color="auto"/>
        <w:right w:val="none" w:sz="0" w:space="0" w:color="auto"/>
      </w:divBdr>
    </w:div>
    <w:div w:id="2032801637">
      <w:bodyDiv w:val="1"/>
      <w:marLeft w:val="0"/>
      <w:marRight w:val="0"/>
      <w:marTop w:val="0"/>
      <w:marBottom w:val="0"/>
      <w:divBdr>
        <w:top w:val="none" w:sz="0" w:space="0" w:color="auto"/>
        <w:left w:val="none" w:sz="0" w:space="0" w:color="auto"/>
        <w:bottom w:val="none" w:sz="0" w:space="0" w:color="auto"/>
        <w:right w:val="none" w:sz="0" w:space="0" w:color="auto"/>
      </w:divBdr>
    </w:div>
    <w:div w:id="2097091172">
      <w:bodyDiv w:val="1"/>
      <w:marLeft w:val="0"/>
      <w:marRight w:val="0"/>
      <w:marTop w:val="0"/>
      <w:marBottom w:val="0"/>
      <w:divBdr>
        <w:top w:val="none" w:sz="0" w:space="0" w:color="auto"/>
        <w:left w:val="none" w:sz="0" w:space="0" w:color="auto"/>
        <w:bottom w:val="none" w:sz="0" w:space="0" w:color="auto"/>
        <w:right w:val="none" w:sz="0" w:space="0" w:color="auto"/>
      </w:divBdr>
      <w:divsChild>
        <w:div w:id="583030893">
          <w:marLeft w:val="0"/>
          <w:marRight w:val="0"/>
          <w:marTop w:val="0"/>
          <w:marBottom w:val="0"/>
          <w:divBdr>
            <w:top w:val="none" w:sz="0" w:space="0" w:color="auto"/>
            <w:left w:val="none" w:sz="0" w:space="0" w:color="auto"/>
            <w:bottom w:val="none" w:sz="0" w:space="0" w:color="auto"/>
            <w:right w:val="none" w:sz="0" w:space="0" w:color="auto"/>
          </w:divBdr>
          <w:divsChild>
            <w:div w:id="204489261">
              <w:marLeft w:val="0"/>
              <w:marRight w:val="0"/>
              <w:marTop w:val="0"/>
              <w:marBottom w:val="0"/>
              <w:divBdr>
                <w:top w:val="none" w:sz="0" w:space="0" w:color="auto"/>
                <w:left w:val="none" w:sz="0" w:space="0" w:color="auto"/>
                <w:bottom w:val="none" w:sz="0" w:space="0" w:color="auto"/>
                <w:right w:val="none" w:sz="0" w:space="0" w:color="auto"/>
              </w:divBdr>
              <w:divsChild>
                <w:div w:id="934551998">
                  <w:marLeft w:val="0"/>
                  <w:marRight w:val="0"/>
                  <w:marTop w:val="0"/>
                  <w:marBottom w:val="0"/>
                  <w:divBdr>
                    <w:top w:val="none" w:sz="0" w:space="0" w:color="auto"/>
                    <w:left w:val="none" w:sz="0" w:space="0" w:color="auto"/>
                    <w:bottom w:val="none" w:sz="0" w:space="0" w:color="auto"/>
                    <w:right w:val="none" w:sz="0" w:space="0" w:color="auto"/>
                  </w:divBdr>
                </w:div>
              </w:divsChild>
            </w:div>
            <w:div w:id="1033723967">
              <w:marLeft w:val="0"/>
              <w:marRight w:val="0"/>
              <w:marTop w:val="0"/>
              <w:marBottom w:val="0"/>
              <w:divBdr>
                <w:top w:val="none" w:sz="0" w:space="0" w:color="auto"/>
                <w:left w:val="none" w:sz="0" w:space="0" w:color="auto"/>
                <w:bottom w:val="none" w:sz="0" w:space="0" w:color="auto"/>
                <w:right w:val="none" w:sz="0" w:space="0" w:color="auto"/>
              </w:divBdr>
              <w:divsChild>
                <w:div w:id="1352342958">
                  <w:marLeft w:val="0"/>
                  <w:marRight w:val="0"/>
                  <w:marTop w:val="0"/>
                  <w:marBottom w:val="0"/>
                  <w:divBdr>
                    <w:top w:val="none" w:sz="0" w:space="0" w:color="auto"/>
                    <w:left w:val="none" w:sz="0" w:space="0" w:color="auto"/>
                    <w:bottom w:val="none" w:sz="0" w:space="0" w:color="auto"/>
                    <w:right w:val="none" w:sz="0" w:space="0" w:color="auto"/>
                  </w:divBdr>
                </w:div>
              </w:divsChild>
            </w:div>
            <w:div w:id="915430841">
              <w:marLeft w:val="0"/>
              <w:marRight w:val="0"/>
              <w:marTop w:val="0"/>
              <w:marBottom w:val="0"/>
              <w:divBdr>
                <w:top w:val="none" w:sz="0" w:space="0" w:color="auto"/>
                <w:left w:val="none" w:sz="0" w:space="0" w:color="auto"/>
                <w:bottom w:val="none" w:sz="0" w:space="0" w:color="auto"/>
                <w:right w:val="none" w:sz="0" w:space="0" w:color="auto"/>
              </w:divBdr>
              <w:divsChild>
                <w:div w:id="177381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jpeg"/><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png"/><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image" Target="media/image41.emf"/><Relationship Id="rId64" Type="http://schemas.openxmlformats.org/officeDocument/2006/relationships/image" Target="media/image57.emf"/><Relationship Id="rId69" Type="http://schemas.openxmlformats.org/officeDocument/2006/relationships/image" Target="media/image62.emf"/><Relationship Id="rId80" Type="http://schemas.openxmlformats.org/officeDocument/2006/relationships/image" Target="media/image73.jpeg"/><Relationship Id="rId85"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pn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png"/><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image" Target="media/image64.emf"/><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jpeg"/><Relationship Id="rId61" Type="http://schemas.openxmlformats.org/officeDocument/2006/relationships/image" Target="media/image54.emf"/><Relationship Id="rId82" Type="http://schemas.openxmlformats.org/officeDocument/2006/relationships/image" Target="media/image75.jpeg"/><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image" Target="media/image86.jpeg"/><Relationship Id="rId98"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8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49154-79C7-B246-BDC9-33812366F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13733</Words>
  <Characters>78280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Authors</cp:lastModifiedBy>
  <cp:revision>3</cp:revision>
  <cp:lastPrinted>2018-11-30T06:07:00Z</cp:lastPrinted>
  <dcterms:created xsi:type="dcterms:W3CDTF">2018-11-30T06:07:00Z</dcterms:created>
  <dcterms:modified xsi:type="dcterms:W3CDTF">2018-11-30T06:07:00Z</dcterms:modified>
</cp:coreProperties>
</file>