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A2F" w:rsidRDefault="003B0A2F">
      <w:pPr>
        <w:spacing w:line="240" w:lineRule="auto"/>
        <w:rPr>
          <w:caps/>
          <w:szCs w:val="32"/>
        </w:rPr>
      </w:pPr>
    </w:p>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253B20" w:rsidP="0008176F">
          <w:pPr>
            <w:pStyle w:val="NoSpacing"/>
            <w:spacing w:line="480" w:lineRule="auto"/>
            <w:jc w:val="center"/>
            <w:rPr>
              <w:caps/>
            </w:rPr>
          </w:pPr>
          <w:r>
            <w:rPr>
              <w:caps/>
            </w:rPr>
            <w:t>(</w:t>
          </w:r>
          <w:r w:rsidR="00BB0C9B">
            <w:rPr>
              <w:caps/>
            </w:rPr>
            <w:t>Re</w:t>
          </w:r>
          <w:r>
            <w:rPr>
              <w:caps/>
            </w:rPr>
            <w:t>)</w:t>
          </w:r>
          <w:r w:rsidR="00BB0C9B">
            <w:rPr>
              <w:caps/>
            </w:rPr>
            <w:t xml:space="preserve">thinking school Violence: teachers as victims and survivors </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304DA"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33271C">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33271C">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BB0C9B"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5C7F3E" w:rsidRDefault="005C7F3E" w:rsidP="00746E16">
      <w:pPr>
        <w:pStyle w:val="NoSpacing"/>
        <w:jc w:val="center"/>
        <w:rPr>
          <w:caps/>
        </w:rP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BB0C9B" w:rsidP="00746E16">
          <w:pPr>
            <w:pStyle w:val="NoSpacing"/>
            <w:jc w:val="center"/>
            <w:rPr>
              <w:caps/>
            </w:rPr>
          </w:pPr>
          <w:r>
            <w:rPr>
              <w:caps/>
            </w:rPr>
            <w:t>rashell j</w:t>
          </w:r>
          <w:r w:rsidR="005C7F3E">
            <w:rPr>
              <w:caps/>
            </w:rPr>
            <w:t>ean</w:t>
          </w:r>
          <w:r>
            <w:rPr>
              <w:caps/>
            </w:rPr>
            <w:t xml:space="preserve"> campbell- daughty </w:t>
          </w:r>
        </w:p>
      </w:sdtContent>
    </w:sdt>
    <w:sdt>
      <w:sdtPr>
        <w:id w:val="30091838"/>
        <w:lock w:val="contentLocked"/>
        <w:placeholder>
          <w:docPart w:val="A81F602006EA4C16A9F3206BB0D96450"/>
        </w:placeholder>
        <w:group/>
      </w:sdtPr>
      <w:sdtEndPr/>
      <w:sdtContent>
        <w:p w:rsidR="00730F0A" w:rsidRDefault="00730F0A" w:rsidP="00BB0C9B">
          <w:pPr>
            <w:pStyle w:val="NoSpacing"/>
            <w:tabs>
              <w:tab w:val="center" w:pos="4248"/>
              <w:tab w:val="left" w:pos="6263"/>
            </w:tabs>
            <w:jc w:val="center"/>
          </w:pPr>
          <w:r>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BB0C9B" w:rsidP="00730F0A">
          <w:pPr>
            <w:pStyle w:val="NoSpacing"/>
            <w:jc w:val="center"/>
          </w:pPr>
          <w:r>
            <w:t xml:space="preserve">2016 </w:t>
          </w:r>
        </w:p>
      </w:sdtContent>
    </w:sdt>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730F0A" w:rsidRPr="00730F0A" w:rsidRDefault="00E12E71" w:rsidP="00730F0A">
          <w:pPr>
            <w:pStyle w:val="NoSpacing"/>
            <w:jc w:val="center"/>
            <w:rPr>
              <w:caps/>
            </w:rPr>
          </w:pPr>
          <w:r>
            <w:rPr>
              <w:caps/>
            </w:rPr>
            <w:t>(</w:t>
          </w:r>
          <w:r w:rsidR="00BB0C9B">
            <w:rPr>
              <w:caps/>
            </w:rPr>
            <w:t>re</w:t>
          </w:r>
          <w:r>
            <w:rPr>
              <w:caps/>
            </w:rPr>
            <w:t>)</w:t>
          </w:r>
          <w:r w:rsidR="00BB0C9B">
            <w:rPr>
              <w:caps/>
            </w:rPr>
            <w:t xml:space="preserve">thinking school violence: teachers as victims and survivors </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0304DA"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33271C">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33271C">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25136C" w:rsidP="00746E16">
          <w:pPr>
            <w:pStyle w:val="NoSpacing"/>
            <w:jc w:val="center"/>
            <w:rPr>
              <w:caps/>
            </w:rPr>
          </w:pPr>
          <w:r>
            <w:rPr>
              <w:caps/>
            </w:rPr>
            <w:t>Department of Educational Leadership and Policy Studies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0304DA"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sdt>
        <w:sdtPr>
          <w:alias w:val="Click to enter committee chair name"/>
          <w:tag w:val="committee chair"/>
          <w:id w:val="30091849"/>
          <w:lock w:val="sdtLocked"/>
          <w:placeholder>
            <w:docPart w:val="A81F602006EA4C16A9F3206BB0D96450"/>
          </w:placeholder>
        </w:sdtPr>
        <w:sdtEndPr/>
        <w:sdtContent>
          <w:r w:rsidR="0033271C">
            <w:t xml:space="preserve"> </w:t>
          </w:r>
          <w:r w:rsidR="00BB0C9B">
            <w:t>Courtney Vaughn</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0304DA"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BB0C9B">
            <w:t>Dr.</w:t>
          </w:r>
        </w:sdtContent>
      </w:sdt>
      <w:sdt>
        <w:sdtPr>
          <w:alias w:val="Click to enter 2nd member name"/>
          <w:tag w:val="2nd member"/>
          <w:id w:val="30091850"/>
          <w:lock w:val="sdtLocked"/>
          <w:placeholder>
            <w:docPart w:val="4E747200787E4E0C91EFDA8465C0B418"/>
          </w:placeholder>
        </w:sdtPr>
        <w:sdtEndPr/>
        <w:sdtContent>
          <w:r w:rsidR="0033271C">
            <w:t xml:space="preserve"> </w:t>
          </w:r>
          <w:r w:rsidR="00BB0C9B">
            <w:t xml:space="preserve">Joan Smith </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0304DA"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BB0C9B">
            <w:t>Dr.</w:t>
          </w:r>
        </w:sdtContent>
      </w:sdt>
      <w:sdt>
        <w:sdtPr>
          <w:alias w:val="Click to enter 3rd member name"/>
          <w:tag w:val="3rd member"/>
          <w:id w:val="30091852"/>
          <w:lock w:val="sdtLocked"/>
          <w:placeholder>
            <w:docPart w:val="91E92CC32A8647FC976FCB879BC11161"/>
          </w:placeholder>
        </w:sdtPr>
        <w:sdtEndPr/>
        <w:sdtContent>
          <w:r w:rsidR="0033271C">
            <w:t xml:space="preserve"> </w:t>
          </w:r>
          <w:r w:rsidR="00BB0C9B">
            <w:t xml:space="preserve">Susan Marcus-Mendoza  </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0304DA"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BB0C9B">
            <w:t>Dr.</w:t>
          </w:r>
        </w:sdtContent>
      </w:sdt>
      <w:sdt>
        <w:sdtPr>
          <w:alias w:val="Click to enter 4th member name"/>
          <w:tag w:val="4th member"/>
          <w:id w:val="30091855"/>
          <w:lock w:val="sdtLocked"/>
          <w:placeholder>
            <w:docPart w:val="CDE79C69F22A480D9D131BF115AF9F60"/>
          </w:placeholder>
        </w:sdtPr>
        <w:sdtEndPr/>
        <w:sdtContent>
          <w:r w:rsidR="0033271C">
            <w:t xml:space="preserve"> </w:t>
          </w:r>
          <w:r w:rsidR="00253B20">
            <w:t>Gregg Garn</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0304DA"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BB0C9B">
            <w:t>Dr.</w:t>
          </w:r>
        </w:sdtContent>
      </w:sdt>
      <w:sdt>
        <w:sdtPr>
          <w:alias w:val="Click to enter 5th member name"/>
          <w:tag w:val="5th member"/>
          <w:id w:val="11707804"/>
          <w:lock w:val="sdtLocked"/>
          <w:placeholder>
            <w:docPart w:val="7EC8D7C93170496D8C44606F111D3434"/>
          </w:placeholder>
        </w:sdtPr>
        <w:sdtEndPr/>
        <w:sdtContent>
          <w:r w:rsidR="0033271C">
            <w:t xml:space="preserve"> </w:t>
          </w:r>
          <w:r w:rsidR="00BB0C9B">
            <w:t>Jeff</w:t>
          </w:r>
          <w:r w:rsidR="00435C67">
            <w:t>r</w:t>
          </w:r>
          <w:r w:rsidR="00BB0C9B">
            <w:t xml:space="preserve">ey Maiden </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5C7F3E" w:rsidRDefault="005C7F3E" w:rsidP="00730F0A">
      <w:pPr>
        <w:pStyle w:val="NoSpacing"/>
        <w:jc w:val="center"/>
      </w:pPr>
    </w:p>
    <w:p w:rsidR="005C7F3E" w:rsidRDefault="005C7F3E" w:rsidP="00730F0A">
      <w:pPr>
        <w:pStyle w:val="NoSpacing"/>
        <w:jc w:val="center"/>
      </w:pPr>
    </w:p>
    <w:p w:rsidR="005C7F3E" w:rsidRDefault="005C7F3E" w:rsidP="00730F0A">
      <w:pPr>
        <w:pStyle w:val="NoSpacing"/>
        <w:jc w:val="center"/>
      </w:pPr>
    </w:p>
    <w:p w:rsidR="005C7F3E" w:rsidRDefault="005C7F3E" w:rsidP="00730F0A">
      <w:pPr>
        <w:pStyle w:val="NoSpacing"/>
        <w:jc w:val="center"/>
      </w:pPr>
    </w:p>
    <w:p w:rsidR="005C7F3E" w:rsidRDefault="005C7F3E" w:rsidP="00730F0A">
      <w:pPr>
        <w:pStyle w:val="NoSpacing"/>
        <w:jc w:val="center"/>
      </w:pPr>
    </w:p>
    <w:p w:rsidR="00730F0A" w:rsidRDefault="000304DA"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5B1B1C">
            <w:t xml:space="preserve"> </w:t>
          </w:r>
          <w:r w:rsidR="00BB0C9B">
            <w:rPr>
              <w:caps/>
            </w:rPr>
            <w:t>rashell j</w:t>
          </w:r>
          <w:r w:rsidR="005C7F3E">
            <w:rPr>
              <w:caps/>
            </w:rPr>
            <w:t>ean</w:t>
          </w:r>
          <w:r w:rsidR="005B1B1C">
            <w:rPr>
              <w:caps/>
            </w:rPr>
            <w:t xml:space="preserve"> campbell-</w:t>
          </w:r>
          <w:r w:rsidR="00BB0C9B">
            <w:rPr>
              <w:caps/>
            </w:rPr>
            <w:t xml:space="preserve">daughty </w:t>
          </w:r>
        </w:sdtContent>
      </w:sdt>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5C7F3E">
            <w:t>2016</w:t>
          </w:r>
        </w:sdtContent>
      </w:sdt>
    </w:p>
    <w:p w:rsidR="001E52DE" w:rsidRDefault="00730F0A" w:rsidP="001E52DE">
      <w:pPr>
        <w:pStyle w:val="NoSpacing"/>
        <w:jc w:val="center"/>
      </w:pPr>
      <w:r>
        <w:t>All Rights Reserved.</w:t>
      </w:r>
    </w:p>
    <w:p w:rsidR="001E52DE" w:rsidRDefault="001E52DE" w:rsidP="001E52DE">
      <w:pPr>
        <w:pStyle w:val="NoSpacing"/>
        <w:jc w:val="center"/>
      </w:pPr>
    </w:p>
    <w:p w:rsidR="001E52DE" w:rsidRDefault="001E52DE" w:rsidP="001E52DE">
      <w:pPr>
        <w:pStyle w:val="NoSpacing"/>
        <w:jc w:val="center"/>
      </w:pPr>
    </w:p>
    <w:p w:rsidR="00F90009" w:rsidRDefault="00F90009" w:rsidP="00AD40F0">
      <w:pPr>
        <w:spacing w:line="240" w:lineRule="auto"/>
        <w:ind w:left="0"/>
        <w:rPr>
          <w:sz w:val="28"/>
          <w:szCs w:val="28"/>
        </w:rPr>
      </w:pPr>
    </w:p>
    <w:p w:rsidR="005C7F3E" w:rsidRPr="00A91778" w:rsidRDefault="005C7F3E" w:rsidP="00E54A8A">
      <w:pPr>
        <w:pStyle w:val="NoSpacing"/>
        <w:jc w:val="center"/>
        <w:rPr>
          <w:sz w:val="28"/>
          <w:szCs w:val="28"/>
        </w:rPr>
      </w:pPr>
      <w:r w:rsidRPr="00A91778">
        <w:rPr>
          <w:sz w:val="28"/>
          <w:szCs w:val="28"/>
        </w:rPr>
        <w:t xml:space="preserve">DEDICATION </w:t>
      </w:r>
    </w:p>
    <w:p w:rsidR="000B68A3" w:rsidRDefault="000B68A3" w:rsidP="00E54A8A">
      <w:pPr>
        <w:pStyle w:val="Heading1"/>
      </w:pPr>
      <w:bookmarkStart w:id="0" w:name="_Toc310579464"/>
      <w:bookmarkStart w:id="1" w:name="_Toc315681313"/>
    </w:p>
    <w:p w:rsidR="000B68A3" w:rsidRPr="00E54A8A" w:rsidRDefault="000B68A3" w:rsidP="00E54A8A">
      <w:pPr>
        <w:jc w:val="center"/>
        <w:rPr>
          <w:i/>
        </w:rPr>
      </w:pPr>
      <w:r w:rsidRPr="00E54A8A">
        <w:rPr>
          <w:i/>
        </w:rPr>
        <w:t xml:space="preserve">In </w:t>
      </w:r>
      <w:r w:rsidR="00A05B57" w:rsidRPr="00E54A8A">
        <w:rPr>
          <w:i/>
        </w:rPr>
        <w:t xml:space="preserve">loving </w:t>
      </w:r>
      <w:r w:rsidRPr="00E54A8A">
        <w:rPr>
          <w:i/>
        </w:rPr>
        <w:t>memory of Anika L. Scott</w:t>
      </w:r>
    </w:p>
    <w:p w:rsidR="000B68A3" w:rsidRDefault="000B68A3" w:rsidP="00E54A8A">
      <w:pPr>
        <w:pStyle w:val="Heading1"/>
      </w:pPr>
    </w:p>
    <w:p w:rsidR="00F801B8" w:rsidRDefault="00F801B8" w:rsidP="00E54A8A">
      <w:pPr>
        <w:jc w:val="center"/>
      </w:pPr>
    </w:p>
    <w:p w:rsidR="00F801B8" w:rsidRDefault="00F801B8" w:rsidP="00E54A8A">
      <w:pPr>
        <w:jc w:val="center"/>
      </w:pPr>
    </w:p>
    <w:p w:rsidR="005C7F3E" w:rsidRPr="00C3035E" w:rsidRDefault="00845938" w:rsidP="00E54A8A">
      <w:pPr>
        <w:jc w:val="center"/>
      </w:pPr>
      <w:r w:rsidRPr="00C3035E">
        <w:t>To my husband, Kenneth Ray Daughty Jr.,</w:t>
      </w:r>
    </w:p>
    <w:p w:rsidR="00845938" w:rsidRPr="00C3035E" w:rsidRDefault="00845938" w:rsidP="00E54A8A">
      <w:pPr>
        <w:jc w:val="center"/>
      </w:pPr>
      <w:r w:rsidRPr="00C3035E">
        <w:t>in your love...</w:t>
      </w:r>
    </w:p>
    <w:p w:rsidR="00845938" w:rsidRDefault="00845938" w:rsidP="00E54A8A">
      <w:pPr>
        <w:jc w:val="center"/>
      </w:pPr>
    </w:p>
    <w:p w:rsidR="00845938" w:rsidRDefault="00845938" w:rsidP="00E54A8A">
      <w:pPr>
        <w:jc w:val="center"/>
      </w:pPr>
      <w:r>
        <w:t>To my son, Kenneth Emmanuel Daughty</w:t>
      </w:r>
      <w:r w:rsidR="002C78B1">
        <w:t xml:space="preserve"> III</w:t>
      </w:r>
      <w:r>
        <w:t>,</w:t>
      </w:r>
    </w:p>
    <w:p w:rsidR="00845938" w:rsidRDefault="00845938" w:rsidP="00E54A8A">
      <w:pPr>
        <w:jc w:val="center"/>
      </w:pPr>
      <w:r>
        <w:t>in your encouragement...</w:t>
      </w:r>
    </w:p>
    <w:p w:rsidR="00845938" w:rsidRDefault="00845938" w:rsidP="00E54A8A">
      <w:pPr>
        <w:jc w:val="center"/>
      </w:pPr>
    </w:p>
    <w:p w:rsidR="00845938" w:rsidRDefault="00845938" w:rsidP="00E54A8A">
      <w:pPr>
        <w:jc w:val="center"/>
      </w:pPr>
    </w:p>
    <w:p w:rsidR="00845938" w:rsidRDefault="00845938" w:rsidP="00E54A8A">
      <w:pPr>
        <w:jc w:val="center"/>
      </w:pPr>
      <w:r>
        <w:t>To my daughter, Kashell Naomi Daughty,</w:t>
      </w:r>
    </w:p>
    <w:p w:rsidR="00845938" w:rsidRDefault="00845938" w:rsidP="00E54A8A">
      <w:pPr>
        <w:jc w:val="center"/>
      </w:pPr>
      <w:r>
        <w:t xml:space="preserve">in your </w:t>
      </w:r>
      <w:r w:rsidR="00253B20">
        <w:t>kindness</w:t>
      </w:r>
      <w:r>
        <w:t>...</w:t>
      </w:r>
    </w:p>
    <w:p w:rsidR="00845938" w:rsidRDefault="00845938" w:rsidP="00E54A8A">
      <w:pPr>
        <w:jc w:val="center"/>
      </w:pPr>
    </w:p>
    <w:p w:rsidR="00845938" w:rsidRDefault="00845938" w:rsidP="00E54A8A">
      <w:pPr>
        <w:jc w:val="center"/>
      </w:pPr>
    </w:p>
    <w:p w:rsidR="00845938" w:rsidRDefault="00845938" w:rsidP="00E54A8A">
      <w:pPr>
        <w:jc w:val="center"/>
      </w:pPr>
    </w:p>
    <w:p w:rsidR="00845938" w:rsidRDefault="00845938" w:rsidP="00E54A8A">
      <w:pPr>
        <w:jc w:val="center"/>
      </w:pPr>
    </w:p>
    <w:p w:rsidR="002C78B1" w:rsidRDefault="002C78B1" w:rsidP="00E54A8A">
      <w:pPr>
        <w:jc w:val="center"/>
      </w:pPr>
    </w:p>
    <w:p w:rsidR="00C3035E" w:rsidRDefault="00C3035E" w:rsidP="00E54A8A">
      <w:pPr>
        <w:jc w:val="center"/>
      </w:pPr>
    </w:p>
    <w:p w:rsidR="00C3035E" w:rsidRDefault="00C3035E" w:rsidP="00E54A8A">
      <w:pPr>
        <w:jc w:val="center"/>
      </w:pPr>
    </w:p>
    <w:p w:rsidR="00C3035E" w:rsidRDefault="00C3035E" w:rsidP="00E54A8A">
      <w:pPr>
        <w:jc w:val="center"/>
      </w:pPr>
    </w:p>
    <w:p w:rsidR="00845938" w:rsidRDefault="00845938" w:rsidP="00E54A8A">
      <w:pPr>
        <w:jc w:val="center"/>
      </w:pPr>
      <w:r>
        <w:t>I continue.</w:t>
      </w:r>
    </w:p>
    <w:p w:rsidR="009851EE" w:rsidRDefault="009851EE" w:rsidP="00845938">
      <w:pPr>
        <w:sectPr w:rsidR="009851EE" w:rsidSect="005D5CA4">
          <w:footerReference w:type="even" r:id="rId8"/>
          <w:pgSz w:w="12240" w:h="15840" w:code="1"/>
          <w:pgMar w:top="1440" w:right="1440" w:bottom="1440" w:left="2304" w:header="288" w:footer="0" w:gutter="0"/>
          <w:pgNumType w:fmt="lowerRoman" w:start="4"/>
          <w:cols w:space="720"/>
          <w:docGrid w:linePitch="360"/>
        </w:sectPr>
      </w:pPr>
    </w:p>
    <w:p w:rsidR="008E1C26" w:rsidRPr="00C3035E" w:rsidRDefault="00E54A8A" w:rsidP="005D5CA4">
      <w:pPr>
        <w:spacing w:line="240" w:lineRule="auto"/>
        <w:jc w:val="center"/>
        <w:rPr>
          <w:b/>
        </w:rPr>
      </w:pPr>
      <w:r>
        <w:lastRenderedPageBreak/>
        <w:t>A</w:t>
      </w:r>
      <w:r w:rsidR="00F825A1" w:rsidRPr="00C3035E">
        <w:rPr>
          <w:b/>
        </w:rPr>
        <w:t>CKNOWLEDGEMENTS</w:t>
      </w:r>
      <w:bookmarkEnd w:id="0"/>
      <w:bookmarkEnd w:id="1"/>
    </w:p>
    <w:p w:rsidR="00C3035E" w:rsidRPr="00C3035E" w:rsidRDefault="00C3035E" w:rsidP="005D5CA4"/>
    <w:p w:rsidR="003A4C15" w:rsidRDefault="003A4C15" w:rsidP="005D5CA4">
      <w:pPr>
        <w:spacing w:line="240" w:lineRule="auto"/>
        <w:jc w:val="center"/>
        <w:rPr>
          <w:rFonts w:cstheme="minorHAnsi"/>
          <w:color w:val="000000"/>
          <w:shd w:val="clear" w:color="auto" w:fill="FFFFFF"/>
        </w:rPr>
      </w:pPr>
      <w:r w:rsidRPr="003A4C15">
        <w:rPr>
          <w:rFonts w:cstheme="minorHAnsi"/>
          <w:color w:val="000000"/>
          <w:shd w:val="clear" w:color="auto" w:fill="FFFFFF"/>
        </w:rPr>
        <w:t xml:space="preserve">Being confident of this, that he who began a good work in you </w:t>
      </w:r>
    </w:p>
    <w:p w:rsidR="003A4C15" w:rsidRDefault="003A4C15" w:rsidP="005D5CA4">
      <w:pPr>
        <w:spacing w:line="240" w:lineRule="auto"/>
        <w:jc w:val="center"/>
        <w:rPr>
          <w:rFonts w:cstheme="minorHAnsi"/>
          <w:color w:val="000000"/>
          <w:shd w:val="clear" w:color="auto" w:fill="FFFFFF"/>
        </w:rPr>
      </w:pPr>
      <w:r w:rsidRPr="003A4C15">
        <w:rPr>
          <w:rFonts w:cstheme="minorHAnsi"/>
          <w:color w:val="000000"/>
          <w:shd w:val="clear" w:color="auto" w:fill="FFFFFF"/>
        </w:rPr>
        <w:t xml:space="preserve">will </w:t>
      </w:r>
      <w:r>
        <w:rPr>
          <w:rFonts w:cstheme="minorHAnsi"/>
          <w:color w:val="000000"/>
          <w:shd w:val="clear" w:color="auto" w:fill="FFFFFF"/>
        </w:rPr>
        <w:t xml:space="preserve">perform </w:t>
      </w:r>
      <w:r w:rsidRPr="003A4C15">
        <w:rPr>
          <w:rFonts w:cstheme="minorHAnsi"/>
          <w:color w:val="000000"/>
          <w:shd w:val="clear" w:color="auto" w:fill="FFFFFF"/>
        </w:rPr>
        <w:t>it until the day of Christ Jesus.</w:t>
      </w:r>
    </w:p>
    <w:p w:rsidR="003A4C15" w:rsidRDefault="003A4C15" w:rsidP="005D5CA4">
      <w:pPr>
        <w:spacing w:line="240" w:lineRule="auto"/>
        <w:jc w:val="center"/>
        <w:rPr>
          <w:rFonts w:cstheme="minorHAnsi"/>
          <w:color w:val="000000"/>
          <w:shd w:val="clear" w:color="auto" w:fill="FFFFFF"/>
        </w:rPr>
      </w:pPr>
    </w:p>
    <w:p w:rsidR="003A4C15" w:rsidRDefault="003A4C15" w:rsidP="005D5CA4">
      <w:pPr>
        <w:spacing w:line="240" w:lineRule="auto"/>
        <w:jc w:val="center"/>
      </w:pPr>
      <w:r>
        <w:rPr>
          <w:rFonts w:cstheme="minorHAnsi"/>
          <w:color w:val="000000"/>
          <w:shd w:val="clear" w:color="auto" w:fill="FFFFFF"/>
        </w:rPr>
        <w:tab/>
      </w:r>
      <w:r>
        <w:rPr>
          <w:rFonts w:cstheme="minorHAnsi"/>
          <w:color w:val="000000"/>
          <w:shd w:val="clear" w:color="auto" w:fill="FFFFFF"/>
        </w:rPr>
        <w:tab/>
      </w:r>
      <w:r>
        <w:rPr>
          <w:rFonts w:cstheme="minorHAnsi"/>
          <w:color w:val="000000"/>
          <w:shd w:val="clear" w:color="auto" w:fill="FFFFFF"/>
        </w:rPr>
        <w:tab/>
      </w:r>
      <w:r>
        <w:rPr>
          <w:rFonts w:cstheme="minorHAnsi"/>
          <w:color w:val="000000"/>
          <w:shd w:val="clear" w:color="auto" w:fill="FFFFFF"/>
        </w:rPr>
        <w:tab/>
      </w:r>
      <w:r>
        <w:rPr>
          <w:rFonts w:cstheme="minorHAnsi"/>
          <w:color w:val="000000"/>
          <w:shd w:val="clear" w:color="auto" w:fill="FFFFFF"/>
        </w:rPr>
        <w:tab/>
      </w:r>
      <w:r>
        <w:rPr>
          <w:rFonts w:cstheme="minorHAnsi"/>
          <w:color w:val="000000"/>
          <w:shd w:val="clear" w:color="auto" w:fill="FFFFFF"/>
        </w:rPr>
        <w:tab/>
      </w:r>
      <w:r>
        <w:rPr>
          <w:rFonts w:cstheme="minorHAnsi"/>
          <w:color w:val="000000"/>
          <w:shd w:val="clear" w:color="auto" w:fill="FFFFFF"/>
        </w:rPr>
        <w:tab/>
      </w:r>
      <w:r>
        <w:rPr>
          <w:rFonts w:cstheme="minorHAnsi"/>
          <w:color w:val="000000"/>
          <w:shd w:val="clear" w:color="auto" w:fill="FFFFFF"/>
        </w:rPr>
        <w:tab/>
      </w:r>
      <w:r w:rsidRPr="003A4C15">
        <w:t>Philippians 1:6</w:t>
      </w:r>
      <w:r w:rsidRPr="003A4C15">
        <w:tab/>
      </w:r>
    </w:p>
    <w:p w:rsidR="003A4C15" w:rsidRDefault="003A4C15" w:rsidP="003A4C15">
      <w:pPr>
        <w:spacing w:line="240" w:lineRule="auto"/>
        <w:jc w:val="center"/>
        <w:rPr>
          <w:b/>
        </w:rPr>
      </w:pPr>
      <w:r>
        <w:rPr>
          <w:b/>
        </w:rPr>
        <w:t>GOD</w:t>
      </w:r>
    </w:p>
    <w:p w:rsidR="003A4C15" w:rsidRDefault="003A4C15" w:rsidP="003A4C15">
      <w:pPr>
        <w:spacing w:line="240" w:lineRule="auto"/>
        <w:rPr>
          <w:b/>
        </w:rPr>
      </w:pPr>
    </w:p>
    <w:p w:rsidR="00606B65" w:rsidRDefault="00606B65" w:rsidP="00447370">
      <w:pPr>
        <w:rPr>
          <w:rFonts w:cstheme="minorHAnsi"/>
        </w:rPr>
      </w:pPr>
      <w:r>
        <w:rPr>
          <w:rFonts w:cstheme="minorHAnsi"/>
        </w:rPr>
        <w:tab/>
      </w:r>
      <w:r w:rsidR="002B13DC">
        <w:rPr>
          <w:rFonts w:cstheme="minorHAnsi"/>
        </w:rPr>
        <w:t>My Lord, I must begin with thanking you for all you have done for me. From the beginning you had a plan for my life. Although I did not have a clue of how my life would evolve, you told me to trust</w:t>
      </w:r>
      <w:r w:rsidR="000B68A3">
        <w:rPr>
          <w:rFonts w:cstheme="minorHAnsi"/>
        </w:rPr>
        <w:t xml:space="preserve">, lean, </w:t>
      </w:r>
      <w:r w:rsidR="002B13DC">
        <w:rPr>
          <w:rFonts w:cstheme="minorHAnsi"/>
        </w:rPr>
        <w:t>and depend on you.  With your direction and faithfulness through your word, I have made it to this point.  I prayed earnestly to you about pursuing a doctorate degree.  After much prayer, I decided to travel this journey with only a few individuals actually knowing that I was in school. Oftentimes, I did not believe that I would complete the program, but your word encouraged me</w:t>
      </w:r>
      <w:r w:rsidR="00042567">
        <w:rPr>
          <w:rFonts w:cstheme="minorHAnsi"/>
        </w:rPr>
        <w:t xml:space="preserve"> and you Holy Spirit provided me with guide</w:t>
      </w:r>
      <w:r w:rsidR="005863EF">
        <w:rPr>
          <w:rFonts w:cstheme="minorHAnsi"/>
        </w:rPr>
        <w:t xml:space="preserve">.  </w:t>
      </w:r>
      <w:r>
        <w:rPr>
          <w:rFonts w:cstheme="minorHAnsi"/>
        </w:rPr>
        <w:t xml:space="preserve">Savior, </w:t>
      </w:r>
      <w:r w:rsidR="002B13DC">
        <w:rPr>
          <w:rFonts w:cstheme="minorHAnsi"/>
        </w:rPr>
        <w:t>thank you for complet</w:t>
      </w:r>
      <w:r>
        <w:rPr>
          <w:rFonts w:cstheme="minorHAnsi"/>
        </w:rPr>
        <w:t xml:space="preserve">ing </w:t>
      </w:r>
      <w:r w:rsidR="002B13DC">
        <w:rPr>
          <w:rFonts w:cstheme="minorHAnsi"/>
        </w:rPr>
        <w:t xml:space="preserve">this "good work" in me. </w:t>
      </w:r>
    </w:p>
    <w:p w:rsidR="003A4C15" w:rsidRPr="00606B65" w:rsidRDefault="00606B65" w:rsidP="00606B65">
      <w:pPr>
        <w:jc w:val="center"/>
        <w:rPr>
          <w:rFonts w:cstheme="minorHAnsi"/>
          <w:b/>
        </w:rPr>
      </w:pPr>
      <w:r w:rsidRPr="00606B65">
        <w:rPr>
          <w:rFonts w:cstheme="minorHAnsi"/>
          <w:b/>
        </w:rPr>
        <w:t xml:space="preserve">My Family </w:t>
      </w:r>
    </w:p>
    <w:p w:rsidR="00F90009" w:rsidRDefault="00606B65" w:rsidP="00447370">
      <w:pPr>
        <w:rPr>
          <w:rFonts w:cstheme="minorHAnsi"/>
        </w:rPr>
      </w:pPr>
      <w:r>
        <w:rPr>
          <w:rFonts w:cstheme="minorHAnsi"/>
        </w:rPr>
        <w:tab/>
        <w:t>To m</w:t>
      </w:r>
      <w:r w:rsidR="0097227A">
        <w:rPr>
          <w:rFonts w:cstheme="minorHAnsi"/>
        </w:rPr>
        <w:t>y parents, Emma Jean Henderson-</w:t>
      </w:r>
      <w:r>
        <w:rPr>
          <w:rFonts w:cstheme="minorHAnsi"/>
        </w:rPr>
        <w:t xml:space="preserve">Campbell and Phill Eugene Campbell Sr., I want to say thank you for giving me life, culture, identity, </w:t>
      </w:r>
      <w:r w:rsidR="00A05B57">
        <w:rPr>
          <w:rFonts w:cstheme="minorHAnsi"/>
        </w:rPr>
        <w:t xml:space="preserve">language, </w:t>
      </w:r>
      <w:r>
        <w:rPr>
          <w:rFonts w:cstheme="minorHAnsi"/>
        </w:rPr>
        <w:t>heart, determination,</w:t>
      </w:r>
      <w:r w:rsidR="000B68A3">
        <w:rPr>
          <w:rFonts w:cstheme="minorHAnsi"/>
        </w:rPr>
        <w:t xml:space="preserve"> love</w:t>
      </w:r>
      <w:r>
        <w:rPr>
          <w:rFonts w:cstheme="minorHAnsi"/>
        </w:rPr>
        <w:t xml:space="preserve"> and a firm foundation of faith.  Either of you were not aware that I was in school earning my </w:t>
      </w:r>
      <w:r w:rsidR="0001738D">
        <w:rPr>
          <w:rFonts w:cstheme="minorHAnsi"/>
        </w:rPr>
        <w:t xml:space="preserve">doctorate </w:t>
      </w:r>
      <w:r w:rsidR="00253B20">
        <w:rPr>
          <w:rFonts w:cstheme="minorHAnsi"/>
        </w:rPr>
        <w:t>degree;</w:t>
      </w:r>
      <w:r>
        <w:rPr>
          <w:rFonts w:cstheme="minorHAnsi"/>
        </w:rPr>
        <w:t xml:space="preserve"> however, I am almost certain that you both sensed </w:t>
      </w:r>
      <w:r w:rsidR="00042567">
        <w:rPr>
          <w:rFonts w:cstheme="minorHAnsi"/>
        </w:rPr>
        <w:t xml:space="preserve">growth </w:t>
      </w:r>
      <w:r w:rsidR="009D6AC8">
        <w:rPr>
          <w:rFonts w:cstheme="minorHAnsi"/>
        </w:rPr>
        <w:t>a</w:t>
      </w:r>
      <w:r w:rsidR="00042567">
        <w:rPr>
          <w:rFonts w:cstheme="minorHAnsi"/>
        </w:rPr>
        <w:t>nd</w:t>
      </w:r>
      <w:r w:rsidR="00F801B8">
        <w:rPr>
          <w:rFonts w:cstheme="minorHAnsi"/>
        </w:rPr>
        <w:t xml:space="preserve"> </w:t>
      </w:r>
      <w:r w:rsidR="00253B20">
        <w:rPr>
          <w:rFonts w:cstheme="minorHAnsi"/>
        </w:rPr>
        <w:t xml:space="preserve">development </w:t>
      </w:r>
      <w:r>
        <w:rPr>
          <w:rFonts w:cstheme="minorHAnsi"/>
        </w:rPr>
        <w:t>through your parental instinct</w:t>
      </w:r>
      <w:r w:rsidR="00253B20">
        <w:rPr>
          <w:rFonts w:cstheme="minorHAnsi"/>
        </w:rPr>
        <w:t xml:space="preserve">.  </w:t>
      </w:r>
      <w:r>
        <w:rPr>
          <w:rFonts w:cstheme="minorHAnsi"/>
        </w:rPr>
        <w:t xml:space="preserve">My very existence </w:t>
      </w:r>
      <w:r w:rsidR="00253B20">
        <w:rPr>
          <w:rFonts w:cstheme="minorHAnsi"/>
        </w:rPr>
        <w:t>and prowess</w:t>
      </w:r>
      <w:r>
        <w:rPr>
          <w:rFonts w:cstheme="minorHAnsi"/>
        </w:rPr>
        <w:t xml:space="preserve"> is because of you.</w:t>
      </w:r>
      <w:r w:rsidR="00042567">
        <w:rPr>
          <w:rFonts w:cstheme="minorHAnsi"/>
        </w:rPr>
        <w:t xml:space="preserve"> Children are the best of their </w:t>
      </w:r>
      <w:r>
        <w:rPr>
          <w:rFonts w:cstheme="minorHAnsi"/>
        </w:rPr>
        <w:t>parents; I am the best of you.</w:t>
      </w:r>
    </w:p>
    <w:p w:rsidR="000B68A3" w:rsidRDefault="000706A4" w:rsidP="00F90009">
      <w:pPr>
        <w:ind w:firstLine="720"/>
        <w:rPr>
          <w:rFonts w:cstheme="minorHAnsi"/>
        </w:rPr>
      </w:pPr>
      <w:r>
        <w:rPr>
          <w:rFonts w:cstheme="minorHAnsi"/>
        </w:rPr>
        <w:lastRenderedPageBreak/>
        <w:t>T</w:t>
      </w:r>
      <w:r w:rsidR="000B68A3">
        <w:rPr>
          <w:rFonts w:cstheme="minorHAnsi"/>
        </w:rPr>
        <w:t>o my husband, Ken</w:t>
      </w:r>
      <w:r w:rsidR="00142DD1">
        <w:rPr>
          <w:rFonts w:cstheme="minorHAnsi"/>
        </w:rPr>
        <w:t>, God knew I need</w:t>
      </w:r>
      <w:r w:rsidR="007C23FF">
        <w:rPr>
          <w:rFonts w:cstheme="minorHAnsi"/>
        </w:rPr>
        <w:t>ed</w:t>
      </w:r>
      <w:r w:rsidR="00142DD1">
        <w:rPr>
          <w:rFonts w:cstheme="minorHAnsi"/>
        </w:rPr>
        <w:t xml:space="preserve"> a special man in my life because an average guy would not have had the fortitude or continuity to coexist with me. When I was accepted into the program, I shared with you that I did not want family and friends to know. My desire was to learn quietly and peacefully without outside distractions. You respected my request and assisted me when needed.  I can remember when I was nervous about attending my first doctoral course and I call</w:t>
      </w:r>
      <w:r w:rsidR="00081650">
        <w:rPr>
          <w:rFonts w:cstheme="minorHAnsi"/>
        </w:rPr>
        <w:t>ed</w:t>
      </w:r>
      <w:r w:rsidR="00142DD1">
        <w:rPr>
          <w:rFonts w:cstheme="minorHAnsi"/>
        </w:rPr>
        <w:t xml:space="preserve"> you while standing in the hallway. You told me that I was smart and intelligent and that I deserved to be there with the other students. I replied, "Okay, I will talk to you when I get home." You have </w:t>
      </w:r>
      <w:r w:rsidR="00081650">
        <w:rPr>
          <w:rFonts w:cstheme="minorHAnsi"/>
        </w:rPr>
        <w:t>a special w</w:t>
      </w:r>
      <w:r w:rsidR="00142DD1">
        <w:rPr>
          <w:rFonts w:cstheme="minorHAnsi"/>
        </w:rPr>
        <w:t xml:space="preserve">ay of </w:t>
      </w:r>
      <w:r w:rsidR="00081650">
        <w:rPr>
          <w:rFonts w:cstheme="minorHAnsi"/>
        </w:rPr>
        <w:t>calming me when I am tense and nervous</w:t>
      </w:r>
      <w:r w:rsidR="00253B20">
        <w:rPr>
          <w:rFonts w:cstheme="minorHAnsi"/>
        </w:rPr>
        <w:t xml:space="preserve">.  </w:t>
      </w:r>
      <w:r w:rsidR="00142DD1">
        <w:rPr>
          <w:rFonts w:cstheme="minorHAnsi"/>
        </w:rPr>
        <w:t xml:space="preserve">I also remember a couple of weeks after each semester you would say, "Babe, pull up your OU email account so I can pay your balance in full."  I would have a smile of blessing on my face because I knew you were in full support of my intellectual pursuit. </w:t>
      </w:r>
      <w:r w:rsidR="00081650">
        <w:rPr>
          <w:rFonts w:cstheme="minorHAnsi"/>
        </w:rPr>
        <w:t>Lastly, I want to mention the many occasions that I wanted to give up; I literally wanted to stop reading and writing, but you did not allow me to stop. You encouraged me to take a break</w:t>
      </w:r>
      <w:r w:rsidR="0001738D">
        <w:rPr>
          <w:rFonts w:cstheme="minorHAnsi"/>
        </w:rPr>
        <w:t>, distance myself from my studies</w:t>
      </w:r>
      <w:r w:rsidR="00F801B8">
        <w:rPr>
          <w:rFonts w:cstheme="minorHAnsi"/>
        </w:rPr>
        <w:t xml:space="preserve"> </w:t>
      </w:r>
      <w:r w:rsidR="00081650">
        <w:rPr>
          <w:rFonts w:cstheme="minorHAnsi"/>
        </w:rPr>
        <w:t xml:space="preserve">and do something fun and other times you encouraged me to continue to read and write. The late nights of writing into the wee hours of the morning were challenging, but </w:t>
      </w:r>
      <w:r w:rsidR="0001738D">
        <w:rPr>
          <w:rFonts w:cstheme="minorHAnsi"/>
        </w:rPr>
        <w:t xml:space="preserve">you </w:t>
      </w:r>
      <w:r w:rsidR="00081650">
        <w:rPr>
          <w:rFonts w:cstheme="minorHAnsi"/>
        </w:rPr>
        <w:t xml:space="preserve">provided me with a safe and healthy space to do so. </w:t>
      </w:r>
    </w:p>
    <w:p w:rsidR="00081650" w:rsidRDefault="00081650" w:rsidP="00447370">
      <w:pPr>
        <w:rPr>
          <w:rFonts w:cstheme="minorHAnsi"/>
        </w:rPr>
      </w:pPr>
      <w:r>
        <w:rPr>
          <w:rFonts w:cstheme="minorHAnsi"/>
        </w:rPr>
        <w:tab/>
        <w:t xml:space="preserve">To my children, Ken III and Kashell, you were not aware that I was in school. When I had class your father and I told you that I had </w:t>
      </w:r>
      <w:r w:rsidR="00253B20">
        <w:rPr>
          <w:rFonts w:cstheme="minorHAnsi"/>
        </w:rPr>
        <w:t>"</w:t>
      </w:r>
      <w:r>
        <w:rPr>
          <w:rFonts w:cstheme="minorHAnsi"/>
        </w:rPr>
        <w:t>training.</w:t>
      </w:r>
      <w:r w:rsidR="00253B20">
        <w:rPr>
          <w:rFonts w:cstheme="minorHAnsi"/>
        </w:rPr>
        <w:t>"</w:t>
      </w:r>
      <w:r>
        <w:rPr>
          <w:rFonts w:cstheme="minorHAnsi"/>
        </w:rPr>
        <w:t xml:space="preserve"> When I did my homework and you asked why I was reading so much</w:t>
      </w:r>
      <w:r w:rsidR="0001738D">
        <w:rPr>
          <w:rFonts w:cstheme="minorHAnsi"/>
        </w:rPr>
        <w:t xml:space="preserve">, </w:t>
      </w:r>
      <w:r>
        <w:rPr>
          <w:rFonts w:cstheme="minorHAnsi"/>
        </w:rPr>
        <w:t xml:space="preserve">I told you both that it was for my training. </w:t>
      </w:r>
      <w:r w:rsidR="00331B37">
        <w:rPr>
          <w:rFonts w:cstheme="minorHAnsi"/>
        </w:rPr>
        <w:t>Now that I am reflecting</w:t>
      </w:r>
      <w:r w:rsidR="0001738D">
        <w:rPr>
          <w:rFonts w:cstheme="minorHAnsi"/>
        </w:rPr>
        <w:t>,</w:t>
      </w:r>
      <w:r w:rsidR="00331B37">
        <w:rPr>
          <w:rFonts w:cstheme="minorHAnsi"/>
        </w:rPr>
        <w:t xml:space="preserve"> that was the best </w:t>
      </w:r>
      <w:r w:rsidR="002965D3">
        <w:rPr>
          <w:rFonts w:cstheme="minorHAnsi"/>
        </w:rPr>
        <w:t xml:space="preserve">answer </w:t>
      </w:r>
      <w:r w:rsidR="00331B37">
        <w:rPr>
          <w:rFonts w:cstheme="minorHAnsi"/>
        </w:rPr>
        <w:lastRenderedPageBreak/>
        <w:t xml:space="preserve">because I was </w:t>
      </w:r>
      <w:r w:rsidR="002965D3">
        <w:rPr>
          <w:rFonts w:cstheme="minorHAnsi"/>
        </w:rPr>
        <w:t xml:space="preserve">literally being trained in several areas within academia. </w:t>
      </w:r>
      <w:r w:rsidR="00331B37">
        <w:rPr>
          <w:rFonts w:cstheme="minorHAnsi"/>
        </w:rPr>
        <w:t xml:space="preserve">I was being trained to be a scholar, a </w:t>
      </w:r>
      <w:r w:rsidR="002C78B1">
        <w:rPr>
          <w:rFonts w:cstheme="minorHAnsi"/>
        </w:rPr>
        <w:t>r</w:t>
      </w:r>
      <w:r w:rsidR="00331B37">
        <w:rPr>
          <w:rFonts w:cstheme="minorHAnsi"/>
        </w:rPr>
        <w:t>esearcher, an intellectual. Ken</w:t>
      </w:r>
      <w:r w:rsidR="0001738D">
        <w:rPr>
          <w:rFonts w:cstheme="minorHAnsi"/>
        </w:rPr>
        <w:t xml:space="preserve"> III</w:t>
      </w:r>
      <w:r w:rsidR="00331B37">
        <w:rPr>
          <w:rFonts w:cstheme="minorHAnsi"/>
        </w:rPr>
        <w:t>, you would often enter my office while I was reading and writing to give me a kiss on the cheek and would exit without saying a word. Not only was it a soothing act of kindness, it provided me with motivation for th</w:t>
      </w:r>
      <w:r w:rsidR="0001738D">
        <w:rPr>
          <w:rFonts w:cstheme="minorHAnsi"/>
        </w:rPr>
        <w:t xml:space="preserve">at day and beyond. </w:t>
      </w:r>
      <w:r w:rsidR="00331B37">
        <w:rPr>
          <w:rFonts w:cstheme="minorHAnsi"/>
        </w:rPr>
        <w:t xml:space="preserve">Kashell, you frequently reminded me of my </w:t>
      </w:r>
      <w:r w:rsidR="0001738D">
        <w:rPr>
          <w:rFonts w:cstheme="minorHAnsi"/>
        </w:rPr>
        <w:t xml:space="preserve">commitment to you </w:t>
      </w:r>
      <w:r w:rsidR="00331B37">
        <w:rPr>
          <w:rFonts w:cstheme="minorHAnsi"/>
        </w:rPr>
        <w:t>as a mother. When I became engulfed with my studies, you would tell me that it was time for our regular</w:t>
      </w:r>
      <w:r w:rsidR="007C23FF">
        <w:rPr>
          <w:rFonts w:cstheme="minorHAnsi"/>
        </w:rPr>
        <w:t xml:space="preserve"> "mother- daughter day" and we would spend a Saturday shopping, laughing, and strengthening our bond. </w:t>
      </w:r>
      <w:r w:rsidR="00331B37">
        <w:rPr>
          <w:rFonts w:cstheme="minorHAnsi"/>
        </w:rPr>
        <w:t>I am appreciative of you</w:t>
      </w:r>
      <w:r w:rsidR="007C23FF">
        <w:rPr>
          <w:rFonts w:cstheme="minorHAnsi"/>
        </w:rPr>
        <w:t>r</w:t>
      </w:r>
      <w:r w:rsidR="00F801B8">
        <w:rPr>
          <w:rFonts w:cstheme="minorHAnsi"/>
        </w:rPr>
        <w:t xml:space="preserve"> </w:t>
      </w:r>
      <w:r w:rsidR="007C23FF">
        <w:rPr>
          <w:rFonts w:cstheme="minorHAnsi"/>
        </w:rPr>
        <w:t xml:space="preserve">understanding.  </w:t>
      </w:r>
      <w:r w:rsidR="00331B37">
        <w:rPr>
          <w:rFonts w:cstheme="minorHAnsi"/>
        </w:rPr>
        <w:t>I missed many movie nights and fun activities due to my obligations to earning this degree; yet, it was only for a moment. It has now come to an end.  Just as I stated previously</w:t>
      </w:r>
      <w:r w:rsidR="002C78B1">
        <w:rPr>
          <w:rFonts w:cstheme="minorHAnsi"/>
        </w:rPr>
        <w:t xml:space="preserve">, </w:t>
      </w:r>
      <w:r w:rsidR="00331B37">
        <w:rPr>
          <w:rFonts w:cstheme="minorHAnsi"/>
        </w:rPr>
        <w:t xml:space="preserve">you both are the best of your father and I. </w:t>
      </w:r>
    </w:p>
    <w:p w:rsidR="000B68A3" w:rsidRPr="002C78B1" w:rsidRDefault="007C23FF" w:rsidP="00A91778">
      <w:pPr>
        <w:jc w:val="center"/>
        <w:rPr>
          <w:rFonts w:ascii="Times New Roman" w:hAnsi="Times New Roman"/>
          <w:b/>
        </w:rPr>
      </w:pPr>
      <w:r w:rsidRPr="002C78B1">
        <w:rPr>
          <w:rFonts w:ascii="Times New Roman" w:hAnsi="Times New Roman"/>
          <w:b/>
        </w:rPr>
        <w:t xml:space="preserve">My </w:t>
      </w:r>
      <w:r w:rsidR="00D660C8" w:rsidRPr="002C78B1">
        <w:rPr>
          <w:rFonts w:ascii="Times New Roman" w:hAnsi="Times New Roman"/>
          <w:b/>
        </w:rPr>
        <w:t>D</w:t>
      </w:r>
      <w:r w:rsidRPr="002C78B1">
        <w:rPr>
          <w:rFonts w:ascii="Times New Roman" w:hAnsi="Times New Roman"/>
          <w:b/>
        </w:rPr>
        <w:t>issertation Committee</w:t>
      </w:r>
    </w:p>
    <w:p w:rsidR="00E91724" w:rsidRPr="00BC40E4" w:rsidRDefault="00E91724" w:rsidP="00447370">
      <w:r w:rsidRPr="002C78B1">
        <w:t xml:space="preserve">A special thanks to my committee.  Dr. Vaughn: Dr. Marcus-Mendoza, Dr. Smith, Dr. </w:t>
      </w:r>
      <w:r w:rsidR="00253B20" w:rsidRPr="002C78B1">
        <w:t>Gregg Garn</w:t>
      </w:r>
      <w:r w:rsidRPr="002C78B1">
        <w:t xml:space="preserve">, and Dr. </w:t>
      </w:r>
      <w:r w:rsidR="00F825A1">
        <w:t>Jeff</w:t>
      </w:r>
      <w:r w:rsidR="00F96637">
        <w:t>rey</w:t>
      </w:r>
      <w:r w:rsidR="00F825A1">
        <w:t xml:space="preserve"> </w:t>
      </w:r>
      <w:r w:rsidRPr="002C78B1">
        <w:t xml:space="preserve">Maiden.  </w:t>
      </w:r>
      <w:r w:rsidR="005863EF" w:rsidRPr="002C78B1">
        <w:t xml:space="preserve">I want to thank </w:t>
      </w:r>
      <w:r w:rsidR="00D660C8" w:rsidRPr="002C78B1">
        <w:t>Dr. Courtney Vaughn for serving as the chair of my dissertation</w:t>
      </w:r>
      <w:r w:rsidR="009D7E97" w:rsidRPr="002C78B1">
        <w:t xml:space="preserve"> committee</w:t>
      </w:r>
      <w:r w:rsidR="00D660C8" w:rsidRPr="002C78B1">
        <w:t>. Dr. Vaughn taught me a plethora of skills throughout the program. She taught me how to become a researcher and how to conduct a qualitative study. She reminded me of my role</w:t>
      </w:r>
      <w:r w:rsidR="00D660C8" w:rsidRPr="00BC40E4">
        <w:t xml:space="preserve"> and contribution to higher education</w:t>
      </w:r>
      <w:r w:rsidR="00B64F6E" w:rsidRPr="00BC40E4">
        <w:t xml:space="preserve"> and society as a scholar. </w:t>
      </w:r>
      <w:r w:rsidR="00D660C8" w:rsidRPr="00BC40E4">
        <w:t>When I became discouraged about the p</w:t>
      </w:r>
      <w:r w:rsidR="00F801B8">
        <w:t xml:space="preserve">rocess of the dissertation, Dr. </w:t>
      </w:r>
      <w:r w:rsidR="00D660C8" w:rsidRPr="00BC40E4">
        <w:t xml:space="preserve">Vaughn encouraged me and told me that she would not leave me hanging. She would periodically send me text messages of encouragement and provide me with a variety of references and angels to view my dissertation. </w:t>
      </w:r>
      <w:r w:rsidRPr="00BC40E4">
        <w:t>Dr. Marcus</w:t>
      </w:r>
      <w:r w:rsidR="009851EE">
        <w:t>-</w:t>
      </w:r>
      <w:r w:rsidRPr="00BC40E4">
        <w:t>Mendoza</w:t>
      </w:r>
      <w:r w:rsidR="00BC40E4">
        <w:t>,</w:t>
      </w:r>
      <w:r w:rsidRPr="00BC40E4">
        <w:t xml:space="preserve"> </w:t>
      </w:r>
      <w:r w:rsidRPr="00BC40E4">
        <w:lastRenderedPageBreak/>
        <w:t xml:space="preserve">thank you for sharing your knowledge with me and advocating for me. When you examined unscrupulous behavior against me, you immediately addressed the issue, and executed. You are indeed a </w:t>
      </w:r>
      <w:r w:rsidR="00A91778">
        <w:t>direct</w:t>
      </w:r>
      <w:r w:rsidRPr="00BC40E4">
        <w:t>, professi</w:t>
      </w:r>
      <w:r w:rsidR="00BC40E4" w:rsidRPr="00BC40E4">
        <w:t>onal, and courageous woman. Dr.</w:t>
      </w:r>
      <w:r w:rsidR="00F801B8">
        <w:t xml:space="preserve"> </w:t>
      </w:r>
      <w:r w:rsidR="00253B20" w:rsidRPr="00BC40E4">
        <w:t xml:space="preserve">Gregg Garn, </w:t>
      </w:r>
      <w:r w:rsidRPr="00BC40E4">
        <w:t>thank you for your understanding</w:t>
      </w:r>
      <w:r w:rsidR="00253B20" w:rsidRPr="00BC40E4">
        <w:t xml:space="preserve"> with my transition.  </w:t>
      </w:r>
      <w:r w:rsidR="00A73146" w:rsidRPr="00BC40E4">
        <w:t xml:space="preserve">Dr. Smith, your class was my first when </w:t>
      </w:r>
      <w:r w:rsidR="00253B20" w:rsidRPr="00BC40E4">
        <w:t xml:space="preserve">I was </w:t>
      </w:r>
      <w:r w:rsidR="00A73146" w:rsidRPr="00BC40E4">
        <w:t xml:space="preserve">admitted to the </w:t>
      </w:r>
      <w:r w:rsidR="00253B20" w:rsidRPr="00BC40E4">
        <w:t xml:space="preserve">Educational Studies </w:t>
      </w:r>
      <w:r w:rsidR="00A73146" w:rsidRPr="00BC40E4">
        <w:t>program</w:t>
      </w:r>
      <w:r w:rsidR="00253B20" w:rsidRPr="00BC40E4">
        <w:t xml:space="preserve">.  </w:t>
      </w:r>
      <w:r w:rsidR="00A73146" w:rsidRPr="00BC40E4">
        <w:t>You taught with grace and finesse. I immediately gravitated to</w:t>
      </w:r>
      <w:r w:rsidR="00042567" w:rsidRPr="00BC40E4">
        <w:t>ward</w:t>
      </w:r>
      <w:r w:rsidR="00A73146" w:rsidRPr="00BC40E4">
        <w:t xml:space="preserve"> your sense of style and </w:t>
      </w:r>
      <w:r w:rsidR="00042567" w:rsidRPr="00BC40E4">
        <w:t xml:space="preserve">methods </w:t>
      </w:r>
      <w:r w:rsidR="00A73146" w:rsidRPr="00BC40E4">
        <w:t xml:space="preserve">of teaching. You are a veteran when it comes </w:t>
      </w:r>
      <w:r w:rsidR="00253B20" w:rsidRPr="00BC40E4">
        <w:t xml:space="preserve">to </w:t>
      </w:r>
      <w:r w:rsidR="00A73146" w:rsidRPr="00BC40E4">
        <w:t xml:space="preserve">narrative inquiry; your knowledge and experience is unmatched; this is why it was destined for you to stand beside </w:t>
      </w:r>
      <w:r w:rsidR="00253B20" w:rsidRPr="00BC40E4">
        <w:t xml:space="preserve">me in this process. Dr. Maiden, thank you for your sympathy, compassion, and cooperation.  </w:t>
      </w:r>
    </w:p>
    <w:p w:rsidR="008E78D4" w:rsidRPr="002C78B1" w:rsidRDefault="00EF1A6B" w:rsidP="00447370">
      <w:r w:rsidRPr="00BC40E4">
        <w:tab/>
      </w:r>
      <w:r w:rsidRPr="002C78B1">
        <w:t xml:space="preserve">Others I would like to thank for supporting </w:t>
      </w:r>
      <w:r w:rsidR="00042567" w:rsidRPr="002C78B1">
        <w:t xml:space="preserve">me </w:t>
      </w:r>
      <w:r w:rsidRPr="002C78B1">
        <w:t xml:space="preserve">are Regina Hein, Trudy Rhodes, </w:t>
      </w:r>
      <w:r w:rsidR="00F825A1">
        <w:t xml:space="preserve">Julie Cromer, </w:t>
      </w:r>
      <w:r w:rsidR="009D7E97" w:rsidRPr="002C78B1">
        <w:t xml:space="preserve">Dr. Joy Thomas, </w:t>
      </w:r>
      <w:r w:rsidR="00042567" w:rsidRPr="002C78B1">
        <w:t xml:space="preserve">Dean Lee Williams, </w:t>
      </w:r>
      <w:r w:rsidR="00A05B57" w:rsidRPr="002C78B1">
        <w:t xml:space="preserve">Catherine Daughty-Woodley </w:t>
      </w:r>
      <w:r w:rsidR="00BC40E4" w:rsidRPr="002C78B1">
        <w:t xml:space="preserve">and teachers who </w:t>
      </w:r>
      <w:r w:rsidRPr="002C78B1">
        <w:t>were willing to share their story with me.</w:t>
      </w:r>
    </w:p>
    <w:p w:rsidR="006D5151" w:rsidRPr="002C78B1" w:rsidRDefault="006D5151" w:rsidP="00C52105">
      <w:pPr>
        <w:jc w:val="center"/>
        <w:rPr>
          <w:b/>
        </w:rPr>
      </w:pPr>
      <w:r w:rsidRPr="002C78B1">
        <w:rPr>
          <w:b/>
        </w:rPr>
        <w:t>Langston University</w:t>
      </w:r>
    </w:p>
    <w:p w:rsidR="006D5151" w:rsidRDefault="006D5151" w:rsidP="00447370">
      <w:r>
        <w:tab/>
        <w:t xml:space="preserve">I </w:t>
      </w:r>
      <w:r w:rsidR="002D2B77">
        <w:t xml:space="preserve">would be remiss </w:t>
      </w:r>
      <w:r w:rsidR="00253B20">
        <w:t xml:space="preserve">if I did not </w:t>
      </w:r>
      <w:r>
        <w:t xml:space="preserve">acknowledging my alma mater.  Langston University is the only </w:t>
      </w:r>
      <w:r w:rsidR="00A05B57">
        <w:t>Historically Black College or University (</w:t>
      </w:r>
      <w:r>
        <w:t>HBCU</w:t>
      </w:r>
      <w:r w:rsidR="00A05B57">
        <w:t>)</w:t>
      </w:r>
      <w:r>
        <w:t xml:space="preserve"> in the State of Oklahoma and the furthest west of Mississippi. Dear Langston you raised me as an adult learner. I learned how to think critical and I was challenged both professionally and personally. When I completed my bachelor's degree in Elementary Education, I realized then that my degree was my passport to the world. During my time in Langston in the School of Education and Behavioral Sciences, I met my then dean, Dr. Darlene Sheppard Abram. What a blessing she has become.</w:t>
      </w:r>
      <w:r w:rsidR="003F3677">
        <w:t xml:space="preserve">  Five years after completing my bachelor's degree, I </w:t>
      </w:r>
      <w:r w:rsidR="003F3677">
        <w:lastRenderedPageBreak/>
        <w:t xml:space="preserve">decide to pursue my master's degree at Langston University/Oklahoma City in Urban Education. Dr. Lewis, Dr. Cole once again challenged my critical thinking while </w:t>
      </w:r>
      <w:r w:rsidR="00042567">
        <w:t>simultaneously</w:t>
      </w:r>
      <w:r w:rsidR="003F3677">
        <w:t xml:space="preserve"> providing me with a vehicle of being a leader in education. I can remember when I was assigned to write a research paper for class and the title of that paper was School Violence. After I complete</w:t>
      </w:r>
      <w:r w:rsidR="00253B20">
        <w:t>d</w:t>
      </w:r>
      <w:r w:rsidR="003F3677">
        <w:t xml:space="preserve"> my master's degree, I reconnected with Dr. Abram, </w:t>
      </w:r>
      <w:r w:rsidR="00253B20">
        <w:t xml:space="preserve">she </w:t>
      </w:r>
      <w:r w:rsidR="003F3677">
        <w:t>has been a wonderful support, guide, and mentor the entire time I pursued this doctorate.</w:t>
      </w:r>
    </w:p>
    <w:p w:rsidR="006D5151" w:rsidRDefault="003F3677" w:rsidP="00447370">
      <w:r>
        <w:tab/>
        <w:t xml:space="preserve">Darlene Sheppard Abram, you have been more than words can express to me. When I was trouble and overwhelmed with my studies, you provided me with an ear. You listened, you understood, and you motivated me. Darlene you spoke of your experiences when earning a doctorate and related in ways only </w:t>
      </w:r>
      <w:r w:rsidR="00BC3FCF">
        <w:t xml:space="preserve">as an </w:t>
      </w:r>
      <w:r>
        <w:t xml:space="preserve">African American woman could relate. </w:t>
      </w:r>
      <w:r w:rsidR="00BC3FCF">
        <w:t xml:space="preserve">You always reminded me of commitment to my husband and children as I maneuvered through the program. You are like a mother to me, you are my mentor, my guide, my friend, and my </w:t>
      </w:r>
      <w:r w:rsidR="00B425BF">
        <w:t xml:space="preserve">sorority </w:t>
      </w:r>
      <w:r w:rsidR="00BC3FCF">
        <w:t xml:space="preserve">sister. The only person who can teach me to be a professional African American woman is a professional African American woman. I hope one day to inherit your strength, tenacity, brilliance, intelligence, character, and pearls of wisdom.  It is because of Langston University that our paths became intertwined.  Thank you, madam.  As the late </w:t>
      </w:r>
      <w:r w:rsidR="00042567">
        <w:t xml:space="preserve">president of Langston University, </w:t>
      </w:r>
      <w:r w:rsidR="00BC3FCF">
        <w:t xml:space="preserve">Dr. Earnest L. Holloway would say, "For all things Langston". </w:t>
      </w:r>
      <w:r w:rsidR="00383C5E">
        <w:t xml:space="preserve">I have had a litany of intellectuals to pour into me, to shape and mold me. I stand on the shoulders on quintessential women and men of my past and look forward to meeting more as I continue my life journey. </w:t>
      </w:r>
    </w:p>
    <w:p w:rsidR="00BC40E4" w:rsidRDefault="00BC40E4" w:rsidP="00447370"/>
    <w:p w:rsidR="008E78D4" w:rsidRPr="00BC40E4" w:rsidRDefault="008E78D4" w:rsidP="00447370">
      <w:r w:rsidRPr="00BC40E4">
        <w:t>Humbly I am</w:t>
      </w:r>
      <w:r w:rsidR="00EF1A6B" w:rsidRPr="00BC40E4">
        <w:t>,</w:t>
      </w:r>
    </w:p>
    <w:p w:rsidR="009E53F5" w:rsidRDefault="00BE2F6F" w:rsidP="00447370">
      <w:r w:rsidRPr="00BC40E4">
        <w:t>Rashell J. Campbell-</w:t>
      </w:r>
      <w:r w:rsidR="008E78D4" w:rsidRPr="00BC40E4">
        <w:t>Daug</w:t>
      </w:r>
      <w:r w:rsidR="009E53F5">
        <w:t>hty, Ph.D.</w:t>
      </w:r>
    </w:p>
    <w:p w:rsidR="00447370" w:rsidRDefault="00447370" w:rsidP="00C3035E">
      <w:pPr>
        <w:pStyle w:val="Title"/>
      </w:pPr>
    </w:p>
    <w:p w:rsidR="00447370" w:rsidRDefault="00447370" w:rsidP="00C3035E">
      <w:pPr>
        <w:pStyle w:val="Title"/>
      </w:pPr>
    </w:p>
    <w:p w:rsidR="00447370" w:rsidRDefault="00447370" w:rsidP="00C3035E">
      <w:pPr>
        <w:pStyle w:val="Title"/>
      </w:pPr>
    </w:p>
    <w:p w:rsidR="00447370" w:rsidRDefault="00447370" w:rsidP="00C3035E">
      <w:pPr>
        <w:pStyle w:val="Title"/>
      </w:pPr>
    </w:p>
    <w:p w:rsidR="00447370" w:rsidRDefault="00447370" w:rsidP="00C3035E">
      <w:pPr>
        <w:pStyle w:val="Title"/>
      </w:pPr>
    </w:p>
    <w:p w:rsidR="00447370" w:rsidRDefault="00447370" w:rsidP="00C3035E">
      <w:pPr>
        <w:pStyle w:val="Title"/>
      </w:pPr>
    </w:p>
    <w:p w:rsidR="00447370" w:rsidRDefault="00447370" w:rsidP="00C3035E">
      <w:pPr>
        <w:pStyle w:val="Title"/>
      </w:pPr>
    </w:p>
    <w:p w:rsidR="00447370" w:rsidRDefault="00447370" w:rsidP="00C3035E">
      <w:pPr>
        <w:pStyle w:val="Title"/>
      </w:pPr>
    </w:p>
    <w:p w:rsidR="00447370" w:rsidRDefault="00447370" w:rsidP="00447370"/>
    <w:p w:rsidR="00447370" w:rsidRPr="00447370" w:rsidRDefault="00447370" w:rsidP="00447370"/>
    <w:p w:rsidR="006D34A5" w:rsidRDefault="006D34A5" w:rsidP="00C3035E">
      <w:pPr>
        <w:pStyle w:val="Title"/>
      </w:pPr>
      <w:r>
        <w:tab/>
      </w:r>
    </w:p>
    <w:p w:rsidR="006D34A5" w:rsidRDefault="006D34A5">
      <w:pPr>
        <w:spacing w:line="240" w:lineRule="auto"/>
      </w:pPr>
      <w:r>
        <w:br w:type="page"/>
      </w:r>
    </w:p>
    <w:p w:rsidR="00775701" w:rsidRDefault="00253B20" w:rsidP="00C3035E">
      <w:pPr>
        <w:pStyle w:val="Title"/>
      </w:pPr>
      <w:r w:rsidRPr="002C78B1">
        <w:lastRenderedPageBreak/>
        <w:t>TABLE OF CONTENTS</w:t>
      </w:r>
    </w:p>
    <w:p w:rsidR="00AF3792" w:rsidRPr="00AF3792" w:rsidRDefault="00AF3792" w:rsidP="00AF3792"/>
    <w:p w:rsidR="00253B20" w:rsidRDefault="00253B20" w:rsidP="00273AF6">
      <w:pPr>
        <w:pStyle w:val="NoSpacing"/>
        <w:tabs>
          <w:tab w:val="right" w:leader="dot" w:pos="8640"/>
        </w:tabs>
      </w:pPr>
      <w:r>
        <w:t>ACKNOWLEDGEMENTS</w:t>
      </w:r>
      <w:r w:rsidR="00273AF6">
        <w:tab/>
      </w:r>
      <w:r w:rsidR="00F55870">
        <w:t>i</w:t>
      </w:r>
      <w:r>
        <w:t>v</w:t>
      </w:r>
    </w:p>
    <w:p w:rsidR="00253B20" w:rsidRDefault="00253B20" w:rsidP="00A91778">
      <w:pPr>
        <w:pStyle w:val="NoSpacing"/>
      </w:pPr>
    </w:p>
    <w:p w:rsidR="00253B20" w:rsidRDefault="00447370" w:rsidP="00273AF6">
      <w:pPr>
        <w:pStyle w:val="NoSpacing"/>
        <w:tabs>
          <w:tab w:val="right" w:leader="dot" w:pos="8640"/>
        </w:tabs>
      </w:pPr>
      <w:r>
        <w:t>LIST OF TA</w:t>
      </w:r>
      <w:r w:rsidR="00253B20">
        <w:t>BLES</w:t>
      </w:r>
      <w:r w:rsidR="00273AF6">
        <w:tab/>
      </w:r>
      <w:r w:rsidR="00BC40E4">
        <w:t>xii</w:t>
      </w:r>
    </w:p>
    <w:p w:rsidR="00253B20" w:rsidRDefault="00253B20" w:rsidP="00A91778">
      <w:pPr>
        <w:pStyle w:val="NoSpacing"/>
      </w:pPr>
    </w:p>
    <w:p w:rsidR="00253B20" w:rsidRDefault="00253B20" w:rsidP="00273AF6">
      <w:pPr>
        <w:pStyle w:val="NoSpacing"/>
        <w:tabs>
          <w:tab w:val="right" w:leader="dot" w:pos="8640"/>
        </w:tabs>
      </w:pPr>
      <w:r>
        <w:t>ABSTRACT</w:t>
      </w:r>
      <w:r w:rsidR="00273AF6">
        <w:tab/>
      </w:r>
      <w:r w:rsidR="00BC40E4">
        <w:t>xiii</w:t>
      </w:r>
    </w:p>
    <w:p w:rsidR="00447370" w:rsidRDefault="00447370" w:rsidP="00273AF6">
      <w:pPr>
        <w:pStyle w:val="NoSpacing"/>
        <w:tabs>
          <w:tab w:val="right" w:leader="dot" w:pos="8640"/>
        </w:tabs>
      </w:pPr>
    </w:p>
    <w:p w:rsidR="00253B20" w:rsidRDefault="00447370" w:rsidP="00273AF6">
      <w:pPr>
        <w:pStyle w:val="NoSpacing"/>
        <w:tabs>
          <w:tab w:val="right" w:leader="dot" w:pos="8640"/>
        </w:tabs>
      </w:pPr>
      <w:r>
        <w:t>CHAPTER ONE:</w:t>
      </w:r>
      <w:r w:rsidR="00F801B8">
        <w:t xml:space="preserve"> </w:t>
      </w:r>
      <w:r>
        <w:t>I</w:t>
      </w:r>
      <w:r w:rsidR="00253B20">
        <w:t>NTRODUCTION</w:t>
      </w:r>
      <w:r w:rsidR="00273AF6">
        <w:tab/>
      </w:r>
      <w:r w:rsidR="00253B20">
        <w:t>1</w:t>
      </w:r>
    </w:p>
    <w:p w:rsidR="00253B20" w:rsidRDefault="00253B20" w:rsidP="00A91778">
      <w:pPr>
        <w:pStyle w:val="NoSpacing"/>
      </w:pPr>
    </w:p>
    <w:p w:rsidR="00253B20" w:rsidRDefault="00253B20" w:rsidP="008918DA">
      <w:pPr>
        <w:pStyle w:val="NoSpacing"/>
        <w:tabs>
          <w:tab w:val="right" w:leader="dot" w:pos="8640"/>
        </w:tabs>
        <w:ind w:left="1440" w:right="36"/>
      </w:pPr>
      <w:r>
        <w:t xml:space="preserve">Geographic </w:t>
      </w:r>
      <w:r w:rsidR="00BC40E4">
        <w:t>C</w:t>
      </w:r>
      <w:r>
        <w:t xml:space="preserve">ontext of </w:t>
      </w:r>
      <w:r w:rsidR="00BC40E4">
        <w:t>S</w:t>
      </w:r>
      <w:r>
        <w:t xml:space="preserve">chool </w:t>
      </w:r>
      <w:r w:rsidR="00447370">
        <w:t>V</w:t>
      </w:r>
      <w:r>
        <w:t>iolence</w:t>
      </w:r>
      <w:r w:rsidR="008918DA">
        <w:tab/>
      </w:r>
      <w:r w:rsidR="00BC40E4" w:rsidRPr="00BA7F26">
        <w:t>1</w:t>
      </w:r>
    </w:p>
    <w:p w:rsidR="00253B20" w:rsidRDefault="00253B20" w:rsidP="008918DA">
      <w:pPr>
        <w:pStyle w:val="NoSpacing"/>
        <w:tabs>
          <w:tab w:val="right" w:leader="dot" w:pos="8640"/>
        </w:tabs>
        <w:ind w:left="1440"/>
      </w:pPr>
      <w:r>
        <w:t>Dyads of Violence in Schools</w:t>
      </w:r>
      <w:r w:rsidR="008918DA">
        <w:tab/>
      </w:r>
      <w:r w:rsidR="009656F5">
        <w:t>7</w:t>
      </w:r>
    </w:p>
    <w:p w:rsidR="00253B20" w:rsidRDefault="00253B20" w:rsidP="008918DA">
      <w:pPr>
        <w:pStyle w:val="NoSpacing"/>
        <w:tabs>
          <w:tab w:val="right" w:leader="dot" w:pos="8640"/>
        </w:tabs>
        <w:ind w:left="1440"/>
      </w:pPr>
      <w:r>
        <w:t xml:space="preserve">Situating the </w:t>
      </w:r>
      <w:r w:rsidR="002C78B1">
        <w:t>S</w:t>
      </w:r>
      <w:r>
        <w:t>tudy</w:t>
      </w:r>
      <w:r w:rsidR="008918DA">
        <w:tab/>
      </w:r>
      <w:r w:rsidR="009656F5">
        <w:t>22</w:t>
      </w:r>
    </w:p>
    <w:p w:rsidR="00253B20" w:rsidRDefault="00253B20" w:rsidP="008918DA">
      <w:pPr>
        <w:pStyle w:val="NoSpacing"/>
        <w:tabs>
          <w:tab w:val="right" w:leader="dot" w:pos="8640"/>
        </w:tabs>
        <w:ind w:left="1440"/>
      </w:pPr>
      <w:r>
        <w:t>Conclusion</w:t>
      </w:r>
      <w:r w:rsidR="008918DA">
        <w:tab/>
      </w:r>
      <w:r>
        <w:t>2</w:t>
      </w:r>
      <w:r w:rsidR="009656F5">
        <w:t>6</w:t>
      </w:r>
    </w:p>
    <w:p w:rsidR="00253B20" w:rsidRDefault="00253B20" w:rsidP="00A91778">
      <w:pPr>
        <w:pStyle w:val="NoSpacing"/>
      </w:pPr>
    </w:p>
    <w:p w:rsidR="00253B20" w:rsidRDefault="00253B20" w:rsidP="00EA2377">
      <w:pPr>
        <w:pStyle w:val="NoSpacing"/>
        <w:tabs>
          <w:tab w:val="right" w:leader="dot" w:pos="8640"/>
        </w:tabs>
      </w:pPr>
      <w:r>
        <w:t>CHA</w:t>
      </w:r>
      <w:r w:rsidR="00EA2377">
        <w:t>PTER TWO:  THEORETICAL LENS</w:t>
      </w:r>
      <w:r w:rsidR="00EA2377">
        <w:tab/>
        <w:t>2</w:t>
      </w:r>
      <w:r w:rsidR="009656F5">
        <w:t>7</w:t>
      </w:r>
    </w:p>
    <w:p w:rsidR="008918DA" w:rsidRDefault="00253B20" w:rsidP="00A91778">
      <w:pPr>
        <w:pStyle w:val="NoSpacing"/>
      </w:pPr>
      <w:r>
        <w:tab/>
      </w:r>
    </w:p>
    <w:p w:rsidR="00253B20" w:rsidRDefault="00253B20" w:rsidP="008918DA">
      <w:pPr>
        <w:pStyle w:val="NoSpacing"/>
        <w:tabs>
          <w:tab w:val="right" w:leader="dot" w:pos="8640"/>
        </w:tabs>
        <w:ind w:left="1440"/>
      </w:pPr>
      <w:r>
        <w:t>Introduction</w:t>
      </w:r>
      <w:r w:rsidR="008918DA">
        <w:tab/>
      </w:r>
      <w:r>
        <w:t>2</w:t>
      </w:r>
      <w:r w:rsidR="009656F5">
        <w:t>7</w:t>
      </w:r>
    </w:p>
    <w:p w:rsidR="00253B20" w:rsidRDefault="00253B20" w:rsidP="008918DA">
      <w:pPr>
        <w:pStyle w:val="NoSpacing"/>
        <w:tabs>
          <w:tab w:val="right" w:leader="dot" w:pos="8640"/>
        </w:tabs>
        <w:ind w:left="1440"/>
      </w:pPr>
      <w:r>
        <w:t xml:space="preserve">Trauma and </w:t>
      </w:r>
      <w:r w:rsidR="00BC40E4">
        <w:t>S</w:t>
      </w:r>
      <w:r>
        <w:t>chools</w:t>
      </w:r>
      <w:r w:rsidR="008918DA">
        <w:tab/>
      </w:r>
      <w:r w:rsidR="009656F5">
        <w:t>34</w:t>
      </w:r>
    </w:p>
    <w:p w:rsidR="00253B20" w:rsidRDefault="00253B20" w:rsidP="008918DA">
      <w:pPr>
        <w:pStyle w:val="NoSpacing"/>
        <w:tabs>
          <w:tab w:val="right" w:leader="dot" w:pos="8640"/>
        </w:tabs>
        <w:ind w:left="1440"/>
      </w:pPr>
      <w:r>
        <w:t xml:space="preserve">Recovery </w:t>
      </w:r>
      <w:r w:rsidR="00BC40E4">
        <w:t>from</w:t>
      </w:r>
      <w:r w:rsidR="00F801B8">
        <w:t xml:space="preserve"> </w:t>
      </w:r>
      <w:r w:rsidR="00BC40E4">
        <w:t>T</w:t>
      </w:r>
      <w:r>
        <w:t>rauma</w:t>
      </w:r>
      <w:r w:rsidR="008918DA">
        <w:tab/>
      </w:r>
      <w:r w:rsidR="009656F5">
        <w:t>40</w:t>
      </w:r>
    </w:p>
    <w:p w:rsidR="00253B20" w:rsidRDefault="00253B20" w:rsidP="008918DA">
      <w:pPr>
        <w:pStyle w:val="NoSpacing"/>
        <w:tabs>
          <w:tab w:val="right" w:leader="dot" w:pos="8640"/>
        </w:tabs>
        <w:ind w:left="1440"/>
      </w:pPr>
      <w:r>
        <w:t>Conclusion</w:t>
      </w:r>
      <w:r w:rsidR="008918DA">
        <w:tab/>
      </w:r>
      <w:r>
        <w:t>4</w:t>
      </w:r>
      <w:r w:rsidR="009656F5">
        <w:t>8</w:t>
      </w:r>
    </w:p>
    <w:p w:rsidR="00253B20" w:rsidRDefault="00253B20" w:rsidP="00A91778">
      <w:pPr>
        <w:pStyle w:val="NoSpacing"/>
      </w:pPr>
    </w:p>
    <w:p w:rsidR="00253B20" w:rsidRDefault="00253B20" w:rsidP="00EA2377">
      <w:pPr>
        <w:pStyle w:val="NoSpacing"/>
        <w:tabs>
          <w:tab w:val="right" w:leader="dot" w:pos="8640"/>
        </w:tabs>
      </w:pPr>
      <w:r>
        <w:t>CHAPTER THREE:  METHODOLOGY</w:t>
      </w:r>
      <w:r w:rsidR="00EA2377">
        <w:tab/>
      </w:r>
      <w:r>
        <w:t>4</w:t>
      </w:r>
      <w:r w:rsidR="009656F5">
        <w:t>9</w:t>
      </w:r>
    </w:p>
    <w:p w:rsidR="00253B20" w:rsidRDefault="00253B20" w:rsidP="00A91778">
      <w:pPr>
        <w:pStyle w:val="NoSpacing"/>
      </w:pPr>
    </w:p>
    <w:p w:rsidR="00253B20" w:rsidRDefault="00253B20" w:rsidP="008918DA">
      <w:pPr>
        <w:pStyle w:val="NoSpacing"/>
        <w:tabs>
          <w:tab w:val="right" w:leader="dot" w:pos="8640"/>
        </w:tabs>
        <w:ind w:left="1440"/>
      </w:pPr>
      <w:r>
        <w:t>Introduction</w:t>
      </w:r>
      <w:r w:rsidR="008918DA">
        <w:tab/>
      </w:r>
      <w:r w:rsidR="00BC40E4">
        <w:t>.</w:t>
      </w:r>
      <w:r>
        <w:t>4</w:t>
      </w:r>
      <w:r w:rsidR="009656F5">
        <w:t>9</w:t>
      </w:r>
    </w:p>
    <w:p w:rsidR="00253B20" w:rsidRDefault="00253B20" w:rsidP="008918DA">
      <w:pPr>
        <w:pStyle w:val="NoSpacing"/>
        <w:tabs>
          <w:tab w:val="right" w:leader="dot" w:pos="8640"/>
        </w:tabs>
        <w:ind w:left="1440"/>
      </w:pPr>
      <w:r>
        <w:t xml:space="preserve">Use of </w:t>
      </w:r>
      <w:r w:rsidR="00BC40E4">
        <w:t>N</w:t>
      </w:r>
      <w:r>
        <w:t xml:space="preserve">arrative </w:t>
      </w:r>
      <w:r w:rsidR="00BC40E4">
        <w:t>I</w:t>
      </w:r>
      <w:r>
        <w:t xml:space="preserve">nquiry </w:t>
      </w:r>
      <w:r w:rsidR="00BC40E4">
        <w:t>S</w:t>
      </w:r>
      <w:r>
        <w:t>pace</w:t>
      </w:r>
      <w:r w:rsidR="008918DA">
        <w:tab/>
      </w:r>
      <w:r w:rsidR="009656F5">
        <w:t>51</w:t>
      </w:r>
    </w:p>
    <w:p w:rsidR="00253B20" w:rsidRDefault="00253B20" w:rsidP="008918DA">
      <w:pPr>
        <w:pStyle w:val="NoSpacing"/>
        <w:tabs>
          <w:tab w:val="right" w:leader="dot" w:pos="8640"/>
        </w:tabs>
        <w:ind w:left="1440"/>
      </w:pPr>
      <w:r>
        <w:t xml:space="preserve">Data </w:t>
      </w:r>
      <w:r w:rsidR="00BC40E4">
        <w:t>A</w:t>
      </w:r>
      <w:r>
        <w:t>nalysis</w:t>
      </w:r>
      <w:r w:rsidR="008918DA">
        <w:tab/>
      </w:r>
      <w:r w:rsidR="009656F5">
        <w:t>52</w:t>
      </w:r>
    </w:p>
    <w:p w:rsidR="00253B20" w:rsidRDefault="00253B20" w:rsidP="008918DA">
      <w:pPr>
        <w:pStyle w:val="NoSpacing"/>
        <w:tabs>
          <w:tab w:val="right" w:leader="dot" w:pos="8640"/>
        </w:tabs>
        <w:ind w:left="1440"/>
      </w:pPr>
      <w:r>
        <w:t>Conclusion</w:t>
      </w:r>
      <w:r w:rsidR="008918DA">
        <w:tab/>
      </w:r>
      <w:r w:rsidR="009656F5">
        <w:t>64</w:t>
      </w:r>
    </w:p>
    <w:p w:rsidR="00253B20" w:rsidRDefault="00253B20" w:rsidP="00A91778">
      <w:pPr>
        <w:pStyle w:val="NoSpacing"/>
      </w:pPr>
    </w:p>
    <w:p w:rsidR="00253B20" w:rsidRDefault="006D34A5" w:rsidP="00EA2377">
      <w:pPr>
        <w:pStyle w:val="NoSpacing"/>
        <w:tabs>
          <w:tab w:val="right" w:leader="dot" w:pos="8640"/>
        </w:tabs>
      </w:pPr>
      <w:r>
        <w:t xml:space="preserve">CHAPTER FOUR:  </w:t>
      </w:r>
      <w:r w:rsidR="00F14DC3">
        <w:t>NARRATIVES</w:t>
      </w:r>
      <w:r w:rsidR="00EA2377">
        <w:tab/>
      </w:r>
      <w:r w:rsidR="009656F5">
        <w:t>65</w:t>
      </w:r>
    </w:p>
    <w:p w:rsidR="00253B20" w:rsidRDefault="00253B20" w:rsidP="00A91778">
      <w:pPr>
        <w:pStyle w:val="NoSpacing"/>
      </w:pPr>
      <w:r>
        <w:tab/>
      </w:r>
    </w:p>
    <w:p w:rsidR="00253B20" w:rsidRDefault="00F23DCB" w:rsidP="008918DA">
      <w:pPr>
        <w:pStyle w:val="NoSpacing"/>
        <w:tabs>
          <w:tab w:val="right" w:leader="dot" w:pos="8640"/>
        </w:tabs>
        <w:ind w:left="1440"/>
      </w:pPr>
      <w:r>
        <w:t>Introduction</w:t>
      </w:r>
      <w:r w:rsidR="008918DA">
        <w:tab/>
      </w:r>
      <w:r w:rsidR="009656F5">
        <w:t>65</w:t>
      </w:r>
    </w:p>
    <w:p w:rsidR="00F23DCB" w:rsidRDefault="00F23DCB" w:rsidP="008918DA">
      <w:pPr>
        <w:pStyle w:val="NoSpacing"/>
        <w:tabs>
          <w:tab w:val="right" w:leader="dot" w:pos="8640"/>
        </w:tabs>
        <w:ind w:left="1440"/>
      </w:pPr>
      <w:r>
        <w:t xml:space="preserve">Teacher </w:t>
      </w:r>
      <w:r w:rsidR="009656F5">
        <w:t>Stori</w:t>
      </w:r>
      <w:r>
        <w:t>es</w:t>
      </w:r>
      <w:r w:rsidR="008918DA">
        <w:tab/>
      </w:r>
      <w:r w:rsidR="009656F5">
        <w:t>65</w:t>
      </w:r>
    </w:p>
    <w:p w:rsidR="00C53C50" w:rsidRDefault="00C53C50" w:rsidP="00A91778">
      <w:pPr>
        <w:pStyle w:val="NoSpacing"/>
        <w:ind w:left="2160"/>
      </w:pPr>
    </w:p>
    <w:p w:rsidR="008918DA" w:rsidRDefault="00F23DCB" w:rsidP="00707D99">
      <w:pPr>
        <w:pStyle w:val="NoSpacing"/>
        <w:tabs>
          <w:tab w:val="right" w:leader="dot" w:pos="8640"/>
        </w:tabs>
        <w:ind w:left="2160"/>
      </w:pPr>
      <w:r>
        <w:t>Kim</w:t>
      </w:r>
      <w:r w:rsidR="008918DA">
        <w:tab/>
      </w:r>
      <w:r w:rsidR="009656F5">
        <w:t>65</w:t>
      </w:r>
    </w:p>
    <w:p w:rsidR="00F23DCB" w:rsidRDefault="00F23DCB" w:rsidP="00707D99">
      <w:pPr>
        <w:pStyle w:val="NoSpacing"/>
        <w:tabs>
          <w:tab w:val="right" w:leader="dot" w:pos="8640"/>
        </w:tabs>
        <w:ind w:left="2160"/>
      </w:pPr>
      <w:r>
        <w:t>Brandon</w:t>
      </w:r>
      <w:r w:rsidR="008918DA">
        <w:tab/>
      </w:r>
      <w:r w:rsidR="009656F5">
        <w:t>6</w:t>
      </w:r>
      <w:r w:rsidR="00BC40E4">
        <w:t>9</w:t>
      </w:r>
    </w:p>
    <w:p w:rsidR="008918DA" w:rsidRDefault="00F23DCB" w:rsidP="00707D99">
      <w:pPr>
        <w:pStyle w:val="NoSpacing"/>
        <w:tabs>
          <w:tab w:val="right" w:leader="dot" w:pos="8640"/>
        </w:tabs>
        <w:ind w:left="2160"/>
      </w:pPr>
      <w:r>
        <w:t>Shirley</w:t>
      </w:r>
      <w:r w:rsidR="008918DA">
        <w:tab/>
      </w:r>
      <w:r w:rsidR="009656F5">
        <w:t>73</w:t>
      </w:r>
    </w:p>
    <w:p w:rsidR="008918DA" w:rsidRDefault="00F23DCB" w:rsidP="00707D99">
      <w:pPr>
        <w:pStyle w:val="NoSpacing"/>
        <w:tabs>
          <w:tab w:val="right" w:leader="dot" w:pos="8640"/>
        </w:tabs>
        <w:ind w:left="2160"/>
      </w:pPr>
      <w:r>
        <w:t>Amy</w:t>
      </w:r>
      <w:r w:rsidR="008918DA">
        <w:tab/>
      </w:r>
      <w:r w:rsidR="009656F5">
        <w:t>7</w:t>
      </w:r>
      <w:r w:rsidR="00DE10F7">
        <w:t>7</w:t>
      </w:r>
    </w:p>
    <w:p w:rsidR="00F23DCB" w:rsidRDefault="00F23DCB" w:rsidP="00707D99">
      <w:pPr>
        <w:pStyle w:val="NoSpacing"/>
        <w:tabs>
          <w:tab w:val="right" w:leader="dot" w:pos="8640"/>
        </w:tabs>
        <w:ind w:left="2160"/>
      </w:pPr>
      <w:r>
        <w:t>Raquel</w:t>
      </w:r>
      <w:r w:rsidR="008918DA">
        <w:tab/>
      </w:r>
      <w:r w:rsidR="009656F5">
        <w:t>79</w:t>
      </w:r>
    </w:p>
    <w:p w:rsidR="00F23DCB" w:rsidRDefault="00C53C50" w:rsidP="00707D99">
      <w:pPr>
        <w:pStyle w:val="NoSpacing"/>
        <w:tabs>
          <w:tab w:val="right" w:leader="dot" w:pos="8640"/>
        </w:tabs>
        <w:ind w:left="2160"/>
      </w:pPr>
      <w:r>
        <w:t>J</w:t>
      </w:r>
      <w:r w:rsidR="00F23DCB">
        <w:t>ennifer</w:t>
      </w:r>
      <w:r w:rsidR="008918DA">
        <w:tab/>
      </w:r>
      <w:r w:rsidR="009656F5">
        <w:t>81</w:t>
      </w:r>
    </w:p>
    <w:p w:rsidR="00F23DCB" w:rsidRDefault="00F23DCB" w:rsidP="00707D99">
      <w:pPr>
        <w:pStyle w:val="NoSpacing"/>
        <w:tabs>
          <w:tab w:val="right" w:leader="dot" w:pos="8640"/>
        </w:tabs>
        <w:ind w:left="2160"/>
      </w:pPr>
      <w:r>
        <w:t>Jay</w:t>
      </w:r>
      <w:r w:rsidR="008918DA">
        <w:tab/>
      </w:r>
      <w:r w:rsidR="009656F5">
        <w:t>83</w:t>
      </w:r>
    </w:p>
    <w:p w:rsidR="00C53C50" w:rsidRDefault="00F23DCB" w:rsidP="00A91778">
      <w:pPr>
        <w:pStyle w:val="NoSpacing"/>
      </w:pPr>
      <w:r>
        <w:tab/>
      </w:r>
    </w:p>
    <w:p w:rsidR="00F23DCB" w:rsidRDefault="00F23DCB" w:rsidP="00707D99">
      <w:pPr>
        <w:pStyle w:val="NoSpacing"/>
        <w:tabs>
          <w:tab w:val="right" w:leader="dot" w:pos="8640"/>
        </w:tabs>
        <w:ind w:left="1440"/>
      </w:pPr>
      <w:r>
        <w:t>Conclusion</w:t>
      </w:r>
      <w:r w:rsidR="00707D99">
        <w:tab/>
      </w:r>
      <w:r w:rsidR="009656F5">
        <w:t>8</w:t>
      </w:r>
      <w:r w:rsidR="009224BA">
        <w:t>9</w:t>
      </w:r>
    </w:p>
    <w:p w:rsidR="00253B20" w:rsidRDefault="00253B20" w:rsidP="00447370">
      <w:pPr>
        <w:pStyle w:val="NoSpacing"/>
      </w:pPr>
    </w:p>
    <w:p w:rsidR="009656F5" w:rsidRDefault="009656F5" w:rsidP="00A91778">
      <w:pPr>
        <w:pStyle w:val="NoSpacing"/>
      </w:pPr>
    </w:p>
    <w:p w:rsidR="009656F5" w:rsidRDefault="009656F5" w:rsidP="00A91778">
      <w:pPr>
        <w:pStyle w:val="NoSpacing"/>
      </w:pPr>
    </w:p>
    <w:p w:rsidR="00253B20" w:rsidRDefault="00253B20" w:rsidP="00EA2377">
      <w:pPr>
        <w:pStyle w:val="NoSpacing"/>
        <w:tabs>
          <w:tab w:val="right" w:leader="dot" w:pos="8640"/>
        </w:tabs>
      </w:pPr>
      <w:r>
        <w:t xml:space="preserve">CHAPTER FIVE: </w:t>
      </w:r>
      <w:r w:rsidR="00F14DC3">
        <w:t xml:space="preserve"> PATTERNS OF COPING</w:t>
      </w:r>
      <w:r w:rsidR="00EA2377">
        <w:tab/>
      </w:r>
      <w:r w:rsidR="009656F5">
        <w:t>9</w:t>
      </w:r>
      <w:r w:rsidR="009224BA">
        <w:t>3</w:t>
      </w:r>
    </w:p>
    <w:p w:rsidR="00253B20" w:rsidRDefault="00253B20" w:rsidP="00A91778">
      <w:pPr>
        <w:pStyle w:val="NoSpacing"/>
      </w:pPr>
    </w:p>
    <w:p w:rsidR="00F23DCB" w:rsidRDefault="00253B20" w:rsidP="00707D99">
      <w:pPr>
        <w:pStyle w:val="NoSpacing"/>
        <w:tabs>
          <w:tab w:val="right" w:leader="dot" w:pos="8640"/>
        </w:tabs>
        <w:ind w:left="1440"/>
      </w:pPr>
      <w:r>
        <w:t>Introduction</w:t>
      </w:r>
      <w:r w:rsidR="00707D99">
        <w:tab/>
      </w:r>
      <w:r w:rsidR="009656F5">
        <w:t>9</w:t>
      </w:r>
      <w:r w:rsidR="009224BA">
        <w:t>3</w:t>
      </w:r>
    </w:p>
    <w:p w:rsidR="00F23DCB" w:rsidRDefault="00F55870" w:rsidP="00707D99">
      <w:pPr>
        <w:pStyle w:val="NoSpacing"/>
        <w:tabs>
          <w:tab w:val="right" w:leader="dot" w:pos="8640"/>
        </w:tabs>
        <w:ind w:left="1440"/>
      </w:pPr>
      <w:r>
        <w:t>Reactions to Trauma</w:t>
      </w:r>
      <w:r w:rsidR="00707D99">
        <w:tab/>
      </w:r>
      <w:r w:rsidR="009656F5">
        <w:t>9</w:t>
      </w:r>
      <w:r w:rsidR="009224BA">
        <w:t>4</w:t>
      </w:r>
    </w:p>
    <w:p w:rsidR="00F55870" w:rsidRDefault="00F55870" w:rsidP="00707D99">
      <w:pPr>
        <w:pStyle w:val="NoSpacing"/>
        <w:tabs>
          <w:tab w:val="right" w:leader="dot" w:pos="8640"/>
        </w:tabs>
        <w:ind w:left="1440"/>
      </w:pPr>
      <w:r>
        <w:t>Short-term Coping</w:t>
      </w:r>
      <w:r w:rsidR="00707D99">
        <w:tab/>
      </w:r>
      <w:r w:rsidR="009656F5">
        <w:t>9</w:t>
      </w:r>
      <w:r w:rsidR="009224BA">
        <w:t>7</w:t>
      </w:r>
    </w:p>
    <w:p w:rsidR="00F55870" w:rsidRDefault="00F55870" w:rsidP="00707D99">
      <w:pPr>
        <w:pStyle w:val="NoSpacing"/>
        <w:tabs>
          <w:tab w:val="right" w:leader="dot" w:pos="8640"/>
        </w:tabs>
        <w:ind w:left="1440"/>
      </w:pPr>
      <w:r>
        <w:t>Long-term Coping</w:t>
      </w:r>
      <w:r w:rsidR="00707D99">
        <w:tab/>
      </w:r>
      <w:r w:rsidR="009224BA">
        <w:t>100</w:t>
      </w:r>
    </w:p>
    <w:p w:rsidR="00BC40E4" w:rsidRDefault="00707D99" w:rsidP="00707D99">
      <w:pPr>
        <w:pStyle w:val="NoSpacing"/>
        <w:tabs>
          <w:tab w:val="right" w:leader="dot" w:pos="8640"/>
        </w:tabs>
        <w:ind w:left="1440"/>
      </w:pPr>
      <w:r>
        <w:t>Conclusion</w:t>
      </w:r>
      <w:r>
        <w:tab/>
        <w:t>1</w:t>
      </w:r>
      <w:r w:rsidR="009656F5">
        <w:t>0</w:t>
      </w:r>
      <w:r w:rsidR="009224BA">
        <w:t>3</w:t>
      </w:r>
    </w:p>
    <w:p w:rsidR="00253B20" w:rsidRDefault="00253B20" w:rsidP="00A91778">
      <w:pPr>
        <w:pStyle w:val="NoSpacing"/>
      </w:pPr>
      <w:r>
        <w:t>.</w:t>
      </w:r>
    </w:p>
    <w:p w:rsidR="00253B20" w:rsidRDefault="00253B20" w:rsidP="00EA2377">
      <w:pPr>
        <w:pStyle w:val="NoSpacing"/>
        <w:tabs>
          <w:tab w:val="right" w:leader="dot" w:pos="8640"/>
        </w:tabs>
      </w:pPr>
      <w:r>
        <w:t>CHAPTER SIX:  DISCUSSION AND CONCLUSION</w:t>
      </w:r>
      <w:r w:rsidR="00EA2377">
        <w:tab/>
      </w:r>
      <w:r w:rsidR="009656F5">
        <w:t>10</w:t>
      </w:r>
      <w:r w:rsidR="009224BA">
        <w:t>4</w:t>
      </w:r>
    </w:p>
    <w:p w:rsidR="00F23DCB" w:rsidRDefault="00F23DCB" w:rsidP="00A91778">
      <w:pPr>
        <w:pStyle w:val="NoSpacing"/>
      </w:pPr>
    </w:p>
    <w:p w:rsidR="00F23DCB" w:rsidRDefault="00F23DCB" w:rsidP="00707D99">
      <w:pPr>
        <w:pStyle w:val="NoSpacing"/>
        <w:tabs>
          <w:tab w:val="right" w:leader="dot" w:pos="8640"/>
        </w:tabs>
        <w:ind w:left="1440"/>
      </w:pPr>
      <w:r>
        <w:t>Introduction</w:t>
      </w:r>
      <w:r w:rsidR="00707D99">
        <w:tab/>
      </w:r>
      <w:r w:rsidR="009656F5">
        <w:t>10</w:t>
      </w:r>
      <w:r w:rsidR="009224BA">
        <w:t>4</w:t>
      </w:r>
    </w:p>
    <w:p w:rsidR="00F55870" w:rsidRDefault="00E36BDA" w:rsidP="00707D99">
      <w:pPr>
        <w:pStyle w:val="NoSpacing"/>
        <w:tabs>
          <w:tab w:val="right" w:leader="dot" w:pos="8640"/>
        </w:tabs>
        <w:ind w:left="1440"/>
      </w:pPr>
      <w:r>
        <w:t xml:space="preserve">Lack of Teacher </w:t>
      </w:r>
      <w:r w:rsidR="00707D99">
        <w:t>Preparation</w:t>
      </w:r>
      <w:r w:rsidR="00707D99">
        <w:tab/>
      </w:r>
      <w:r w:rsidR="009656F5">
        <w:t>10</w:t>
      </w:r>
      <w:r w:rsidR="009224BA">
        <w:t>4</w:t>
      </w:r>
    </w:p>
    <w:p w:rsidR="00F55870" w:rsidRDefault="00F55870" w:rsidP="00707D99">
      <w:pPr>
        <w:pStyle w:val="NoSpacing"/>
        <w:tabs>
          <w:tab w:val="right" w:leader="dot" w:pos="8640"/>
        </w:tabs>
        <w:ind w:left="1440"/>
      </w:pPr>
      <w:r>
        <w:t>Lack of Administration Support</w:t>
      </w:r>
      <w:r w:rsidR="00707D99">
        <w:tab/>
      </w:r>
      <w:r w:rsidR="009656F5">
        <w:t>10</w:t>
      </w:r>
      <w:r w:rsidR="009224BA">
        <w:t>6</w:t>
      </w:r>
    </w:p>
    <w:p w:rsidR="00F55870" w:rsidRDefault="00F55870" w:rsidP="00707D99">
      <w:pPr>
        <w:pStyle w:val="NoSpacing"/>
        <w:tabs>
          <w:tab w:val="right" w:leader="dot" w:pos="8640"/>
        </w:tabs>
        <w:ind w:left="1440"/>
      </w:pPr>
      <w:r>
        <w:t>School-wide Preventative Measures</w:t>
      </w:r>
      <w:r w:rsidR="00707D99">
        <w:tab/>
      </w:r>
      <w:r w:rsidR="009656F5">
        <w:t>10</w:t>
      </w:r>
      <w:r w:rsidR="009224BA">
        <w:t>7</w:t>
      </w:r>
    </w:p>
    <w:p w:rsidR="00F55870" w:rsidRDefault="00F55870" w:rsidP="00707D99">
      <w:pPr>
        <w:pStyle w:val="NoSpacing"/>
        <w:tabs>
          <w:tab w:val="right" w:leader="dot" w:pos="8640"/>
        </w:tabs>
        <w:ind w:left="1440"/>
      </w:pPr>
      <w:r>
        <w:t xml:space="preserve">Recommendation for </w:t>
      </w:r>
      <w:r w:rsidR="00BC40E4">
        <w:t>Future Research</w:t>
      </w:r>
      <w:r w:rsidR="00707D99">
        <w:tab/>
      </w:r>
      <w:r w:rsidR="009656F5">
        <w:t>10</w:t>
      </w:r>
      <w:r w:rsidR="009224BA">
        <w:t>9</w:t>
      </w:r>
    </w:p>
    <w:p w:rsidR="00D346D4" w:rsidRDefault="00D346D4" w:rsidP="00707D99">
      <w:pPr>
        <w:pStyle w:val="NoSpacing"/>
        <w:tabs>
          <w:tab w:val="right" w:leader="dot" w:pos="8640"/>
        </w:tabs>
        <w:ind w:left="1440"/>
      </w:pPr>
      <w:r>
        <w:t>Conclusion</w:t>
      </w:r>
      <w:r w:rsidR="00707D99">
        <w:tab/>
      </w:r>
      <w:r w:rsidR="009656F5">
        <w:t>1</w:t>
      </w:r>
      <w:r w:rsidR="009224BA">
        <w:t>10</w:t>
      </w:r>
    </w:p>
    <w:p w:rsidR="00F55870" w:rsidRDefault="00F55870" w:rsidP="00A91778">
      <w:pPr>
        <w:pStyle w:val="NoSpacing"/>
      </w:pPr>
    </w:p>
    <w:p w:rsidR="00F23DCB" w:rsidRDefault="00F23DCB" w:rsidP="00EA2377">
      <w:pPr>
        <w:pStyle w:val="NoSpacing"/>
        <w:tabs>
          <w:tab w:val="right" w:leader="dot" w:pos="8640"/>
        </w:tabs>
      </w:pPr>
      <w:r>
        <w:t>REFERENCES</w:t>
      </w:r>
      <w:r w:rsidR="00EA2377">
        <w:tab/>
      </w:r>
      <w:r w:rsidR="009656F5">
        <w:t>11</w:t>
      </w:r>
      <w:r w:rsidR="009224BA">
        <w:t>2</w:t>
      </w:r>
    </w:p>
    <w:p w:rsidR="00E36BDA" w:rsidRDefault="00E36BDA" w:rsidP="00A91778">
      <w:pPr>
        <w:pStyle w:val="NoSpacing"/>
      </w:pPr>
    </w:p>
    <w:p w:rsidR="00F23DCB" w:rsidRDefault="00F23DCB" w:rsidP="00EA2377">
      <w:pPr>
        <w:pStyle w:val="NoSpacing"/>
        <w:tabs>
          <w:tab w:val="right" w:leader="dot" w:pos="8640"/>
        </w:tabs>
      </w:pPr>
      <w:r>
        <w:t>APPENDICES</w:t>
      </w:r>
      <w:r w:rsidR="00EA2377">
        <w:tab/>
      </w:r>
      <w:r w:rsidR="009656F5">
        <w:t>12</w:t>
      </w:r>
      <w:r w:rsidR="009224BA">
        <w:t>3</w:t>
      </w:r>
    </w:p>
    <w:p w:rsidR="00F14DC3" w:rsidRDefault="00F14DC3" w:rsidP="00A91778">
      <w:pPr>
        <w:pStyle w:val="NoSpacing"/>
      </w:pPr>
    </w:p>
    <w:p w:rsidR="00F14DC3" w:rsidRDefault="00F14DC3" w:rsidP="004A7222">
      <w:pPr>
        <w:pStyle w:val="NoSpacing"/>
      </w:pPr>
    </w:p>
    <w:p w:rsidR="00F14DC3" w:rsidRDefault="00F14DC3" w:rsidP="004A7222">
      <w:pPr>
        <w:pStyle w:val="NoSpacing"/>
      </w:pPr>
    </w:p>
    <w:p w:rsidR="00F14DC3" w:rsidRDefault="00F14DC3" w:rsidP="004A7222">
      <w:pPr>
        <w:pStyle w:val="NoSpacing"/>
      </w:pPr>
    </w:p>
    <w:p w:rsidR="00F14DC3" w:rsidRDefault="00F14DC3" w:rsidP="004A7222">
      <w:pPr>
        <w:pStyle w:val="NoSpacing"/>
      </w:pPr>
    </w:p>
    <w:p w:rsidR="00F14DC3" w:rsidRDefault="00F14DC3" w:rsidP="004A7222">
      <w:pPr>
        <w:pStyle w:val="NoSpacing"/>
      </w:pPr>
    </w:p>
    <w:p w:rsidR="00F14DC3" w:rsidRDefault="00F14DC3" w:rsidP="004A7222">
      <w:pPr>
        <w:pStyle w:val="NoSpacing"/>
      </w:pPr>
    </w:p>
    <w:p w:rsidR="00F14DC3" w:rsidRDefault="00F14DC3" w:rsidP="004A7222">
      <w:pPr>
        <w:pStyle w:val="NoSpacing"/>
      </w:pPr>
    </w:p>
    <w:p w:rsidR="00F14DC3" w:rsidRDefault="00F14DC3" w:rsidP="004A7222">
      <w:pPr>
        <w:pStyle w:val="NoSpacing"/>
      </w:pPr>
    </w:p>
    <w:p w:rsidR="00F14DC3" w:rsidRDefault="00F14DC3" w:rsidP="004A7222">
      <w:pPr>
        <w:pStyle w:val="NoSpacing"/>
      </w:pPr>
    </w:p>
    <w:p w:rsidR="00F14DC3" w:rsidRDefault="00F14DC3" w:rsidP="004A7222">
      <w:pPr>
        <w:pStyle w:val="NoSpacing"/>
      </w:pPr>
    </w:p>
    <w:p w:rsidR="00F14DC3" w:rsidRDefault="00F14DC3" w:rsidP="004A7222">
      <w:pPr>
        <w:pStyle w:val="NoSpacing"/>
      </w:pPr>
    </w:p>
    <w:p w:rsidR="00F14DC3" w:rsidRDefault="00F14DC3" w:rsidP="004A7222">
      <w:pPr>
        <w:pStyle w:val="NoSpacing"/>
      </w:pPr>
    </w:p>
    <w:p w:rsidR="009E53F5" w:rsidRDefault="009E53F5" w:rsidP="00F14DC3">
      <w:pPr>
        <w:pStyle w:val="NoSpacing"/>
        <w:jc w:val="center"/>
        <w:rPr>
          <w:b/>
        </w:rPr>
      </w:pPr>
    </w:p>
    <w:p w:rsidR="009E53F5" w:rsidRDefault="009E53F5" w:rsidP="00F14DC3">
      <w:pPr>
        <w:pStyle w:val="NoSpacing"/>
        <w:jc w:val="center"/>
        <w:rPr>
          <w:b/>
        </w:rPr>
      </w:pPr>
    </w:p>
    <w:p w:rsidR="009E53F5" w:rsidRDefault="009E53F5" w:rsidP="00F14DC3">
      <w:pPr>
        <w:pStyle w:val="NoSpacing"/>
        <w:jc w:val="center"/>
        <w:rPr>
          <w:b/>
        </w:rPr>
      </w:pPr>
    </w:p>
    <w:p w:rsidR="006D34A5" w:rsidRDefault="006D34A5">
      <w:pPr>
        <w:spacing w:line="240" w:lineRule="auto"/>
        <w:rPr>
          <w:b/>
          <w:szCs w:val="32"/>
        </w:rPr>
      </w:pPr>
      <w:r>
        <w:rPr>
          <w:b/>
        </w:rPr>
        <w:br w:type="page"/>
      </w:r>
    </w:p>
    <w:p w:rsidR="00F14DC3" w:rsidRDefault="00F14DC3" w:rsidP="00A91778">
      <w:pPr>
        <w:pStyle w:val="NoSpacing"/>
        <w:jc w:val="center"/>
        <w:rPr>
          <w:b/>
        </w:rPr>
      </w:pPr>
      <w:r>
        <w:rPr>
          <w:b/>
        </w:rPr>
        <w:lastRenderedPageBreak/>
        <w:t>LIST OF TABLES</w:t>
      </w:r>
    </w:p>
    <w:p w:rsidR="00F14DC3" w:rsidRDefault="00F14DC3" w:rsidP="00F14DC3">
      <w:pPr>
        <w:pStyle w:val="NoSpacing"/>
        <w:jc w:val="center"/>
        <w:rPr>
          <w:b/>
        </w:rPr>
      </w:pPr>
    </w:p>
    <w:p w:rsidR="00F14DC3" w:rsidRDefault="00F14DC3" w:rsidP="00707D99">
      <w:pPr>
        <w:pStyle w:val="NoSpacing"/>
        <w:tabs>
          <w:tab w:val="right" w:leader="dot" w:pos="8640"/>
        </w:tabs>
      </w:pPr>
      <w:r>
        <w:t>Table 1:  Participant Demographics</w:t>
      </w:r>
      <w:r w:rsidR="00707D99">
        <w:tab/>
      </w:r>
      <w:r w:rsidR="00EB58AC">
        <w:t>9</w:t>
      </w:r>
      <w:r w:rsidR="00F75573">
        <w:t>1</w:t>
      </w:r>
    </w:p>
    <w:p w:rsidR="00F14DC3" w:rsidRDefault="00F14DC3" w:rsidP="00707D99">
      <w:pPr>
        <w:pStyle w:val="NoSpacing"/>
        <w:tabs>
          <w:tab w:val="right" w:leader="dot" w:pos="8640"/>
        </w:tabs>
      </w:pPr>
    </w:p>
    <w:p w:rsidR="00F14DC3" w:rsidRDefault="00F14DC3" w:rsidP="00707D99">
      <w:pPr>
        <w:pStyle w:val="NoSpacing"/>
        <w:tabs>
          <w:tab w:val="right" w:leader="dot" w:pos="8640"/>
        </w:tabs>
        <w:ind w:right="36"/>
      </w:pPr>
      <w:r>
        <w:t>Table 2:  Number and Types of Abuse</w:t>
      </w:r>
      <w:r w:rsidR="00707D99">
        <w:tab/>
      </w:r>
      <w:r w:rsidR="00EB58AC">
        <w:t>9</w:t>
      </w:r>
      <w:r w:rsidR="00F75573">
        <w:t>2</w:t>
      </w:r>
    </w:p>
    <w:p w:rsidR="00F14DC3" w:rsidRDefault="00F14DC3" w:rsidP="00707D99">
      <w:pPr>
        <w:pStyle w:val="NoSpacing"/>
        <w:tabs>
          <w:tab w:val="right" w:leader="dot" w:pos="8640"/>
        </w:tabs>
      </w:pPr>
    </w:p>
    <w:p w:rsidR="00F14DC3" w:rsidRPr="00F14DC3" w:rsidRDefault="00F14DC3" w:rsidP="00707D99">
      <w:pPr>
        <w:pStyle w:val="NoSpacing"/>
        <w:tabs>
          <w:tab w:val="right" w:leader="dot" w:pos="8640"/>
        </w:tabs>
      </w:pPr>
      <w:r>
        <w:t>Table 3:  Coping Models</w:t>
      </w:r>
      <w:r w:rsidR="00707D99">
        <w:tab/>
      </w:r>
      <w:r w:rsidR="00EB58AC">
        <w:t>9</w:t>
      </w:r>
      <w:r w:rsidR="00F75573">
        <w:t>6</w:t>
      </w:r>
      <w:bookmarkStart w:id="2" w:name="_GoBack"/>
      <w:bookmarkEnd w:id="2"/>
    </w:p>
    <w:p w:rsidR="00253B20" w:rsidRDefault="00253B20" w:rsidP="00707D99">
      <w:pPr>
        <w:pStyle w:val="NoSpacing"/>
        <w:tabs>
          <w:tab w:val="right" w:leader="dot" w:pos="8640"/>
        </w:tabs>
      </w:pPr>
    </w:p>
    <w:p w:rsidR="005863EF" w:rsidRDefault="005863EF" w:rsidP="00CE20D0">
      <w:pPr>
        <w:pStyle w:val="NoSpacing"/>
      </w:pPr>
    </w:p>
    <w:p w:rsidR="005863EF" w:rsidRDefault="005863EF" w:rsidP="00CE20D0">
      <w:pPr>
        <w:pStyle w:val="NoSpacing"/>
      </w:pPr>
    </w:p>
    <w:p w:rsidR="005863EF" w:rsidRDefault="005863EF" w:rsidP="00CE20D0">
      <w:pPr>
        <w:pStyle w:val="NoSpacing"/>
      </w:pPr>
    </w:p>
    <w:p w:rsidR="005863EF" w:rsidRDefault="005863EF" w:rsidP="00CE20D0">
      <w:pPr>
        <w:pStyle w:val="NoSpacing"/>
      </w:pPr>
    </w:p>
    <w:p w:rsidR="008C4118" w:rsidRDefault="008C4118" w:rsidP="00CE20D0">
      <w:pPr>
        <w:pStyle w:val="NoSpacing"/>
      </w:pPr>
    </w:p>
    <w:p w:rsidR="008C4118" w:rsidRDefault="008C4118" w:rsidP="00CE20D0">
      <w:pPr>
        <w:pStyle w:val="NoSpacing"/>
      </w:pPr>
    </w:p>
    <w:p w:rsidR="008C4118" w:rsidRDefault="008C4118" w:rsidP="00CE20D0">
      <w:pPr>
        <w:pStyle w:val="NoSpacing"/>
      </w:pPr>
    </w:p>
    <w:p w:rsidR="008C4118" w:rsidRDefault="008C4118" w:rsidP="00CE20D0">
      <w:pPr>
        <w:pStyle w:val="NoSpacing"/>
      </w:pPr>
    </w:p>
    <w:p w:rsidR="008C4118" w:rsidRDefault="008C4118" w:rsidP="00CE20D0">
      <w:pPr>
        <w:pStyle w:val="NoSpacing"/>
      </w:pPr>
    </w:p>
    <w:p w:rsidR="008C4118" w:rsidRDefault="008C4118" w:rsidP="00CE20D0">
      <w:pPr>
        <w:pStyle w:val="NoSpacing"/>
      </w:pPr>
    </w:p>
    <w:p w:rsidR="005863EF" w:rsidRDefault="005863EF" w:rsidP="00CE20D0">
      <w:pPr>
        <w:pStyle w:val="NoSpacing"/>
      </w:pPr>
    </w:p>
    <w:p w:rsidR="005863EF" w:rsidRDefault="005863EF" w:rsidP="00CE20D0">
      <w:pPr>
        <w:pStyle w:val="NoSpacing"/>
      </w:pPr>
    </w:p>
    <w:p w:rsidR="005863EF" w:rsidRDefault="005863EF" w:rsidP="00CE20D0">
      <w:pPr>
        <w:pStyle w:val="NoSpacing"/>
      </w:pPr>
    </w:p>
    <w:p w:rsidR="005863EF" w:rsidRDefault="005863EF" w:rsidP="00CE20D0">
      <w:pPr>
        <w:pStyle w:val="NoSpacing"/>
      </w:pPr>
    </w:p>
    <w:p w:rsidR="005863EF" w:rsidRDefault="005863EF" w:rsidP="00CE20D0">
      <w:pPr>
        <w:pStyle w:val="NoSpacing"/>
      </w:pPr>
    </w:p>
    <w:p w:rsidR="005863EF" w:rsidRDefault="005863EF" w:rsidP="00CE20D0">
      <w:pPr>
        <w:pStyle w:val="NoSpacing"/>
      </w:pPr>
    </w:p>
    <w:p w:rsidR="005863EF" w:rsidRDefault="005863EF" w:rsidP="00CE20D0">
      <w:pPr>
        <w:pStyle w:val="NoSpacing"/>
      </w:pPr>
    </w:p>
    <w:p w:rsidR="005863EF" w:rsidRDefault="005863EF" w:rsidP="00CE20D0">
      <w:pPr>
        <w:pStyle w:val="NoSpacing"/>
      </w:pPr>
    </w:p>
    <w:p w:rsidR="005863EF" w:rsidRDefault="005863EF" w:rsidP="00CE20D0">
      <w:pPr>
        <w:pStyle w:val="NoSpacing"/>
      </w:pPr>
    </w:p>
    <w:p w:rsidR="005863EF" w:rsidRDefault="005863EF" w:rsidP="00CE20D0">
      <w:pPr>
        <w:pStyle w:val="NoSpacing"/>
      </w:pPr>
    </w:p>
    <w:p w:rsidR="005863EF" w:rsidRDefault="005863EF" w:rsidP="00CE20D0">
      <w:pPr>
        <w:pStyle w:val="NoSpacing"/>
      </w:pPr>
    </w:p>
    <w:p w:rsidR="005863EF" w:rsidRDefault="005863EF" w:rsidP="00CE20D0">
      <w:pPr>
        <w:pStyle w:val="NoSpacing"/>
      </w:pPr>
    </w:p>
    <w:p w:rsidR="005863EF" w:rsidRDefault="005863EF" w:rsidP="00CE20D0">
      <w:pPr>
        <w:pStyle w:val="NoSpacing"/>
      </w:pPr>
    </w:p>
    <w:p w:rsidR="005863EF" w:rsidRDefault="005863EF" w:rsidP="00CE20D0">
      <w:pPr>
        <w:pStyle w:val="NoSpacing"/>
      </w:pPr>
    </w:p>
    <w:p w:rsidR="002C78B1" w:rsidRDefault="002C78B1" w:rsidP="00BC40E4">
      <w:pPr>
        <w:pStyle w:val="NoSpacing"/>
        <w:jc w:val="center"/>
        <w:rPr>
          <w:b/>
        </w:rPr>
      </w:pPr>
    </w:p>
    <w:p w:rsidR="002C78B1" w:rsidRDefault="002C78B1" w:rsidP="00BC40E4">
      <w:pPr>
        <w:pStyle w:val="NoSpacing"/>
        <w:jc w:val="center"/>
        <w:rPr>
          <w:b/>
        </w:rPr>
      </w:pPr>
    </w:p>
    <w:p w:rsidR="002C78B1" w:rsidRDefault="002C78B1" w:rsidP="00BC40E4">
      <w:pPr>
        <w:pStyle w:val="NoSpacing"/>
        <w:jc w:val="center"/>
        <w:rPr>
          <w:b/>
        </w:rPr>
      </w:pPr>
    </w:p>
    <w:p w:rsidR="002C78B1" w:rsidRDefault="002C78B1" w:rsidP="00BC40E4">
      <w:pPr>
        <w:pStyle w:val="NoSpacing"/>
        <w:jc w:val="center"/>
        <w:rPr>
          <w:b/>
        </w:rPr>
      </w:pPr>
    </w:p>
    <w:p w:rsidR="002C78B1" w:rsidRDefault="002C78B1" w:rsidP="00BC40E4">
      <w:pPr>
        <w:pStyle w:val="NoSpacing"/>
        <w:jc w:val="center"/>
        <w:rPr>
          <w:b/>
        </w:rPr>
      </w:pPr>
    </w:p>
    <w:p w:rsidR="002C78B1" w:rsidRDefault="002C78B1" w:rsidP="00BC40E4">
      <w:pPr>
        <w:pStyle w:val="NoSpacing"/>
        <w:jc w:val="center"/>
        <w:rPr>
          <w:b/>
        </w:rPr>
      </w:pPr>
    </w:p>
    <w:p w:rsidR="002C78B1" w:rsidRDefault="002C78B1" w:rsidP="00BC40E4">
      <w:pPr>
        <w:pStyle w:val="NoSpacing"/>
        <w:jc w:val="center"/>
        <w:rPr>
          <w:b/>
        </w:rPr>
      </w:pPr>
    </w:p>
    <w:p w:rsidR="002C78B1" w:rsidRDefault="002C78B1" w:rsidP="00BC40E4">
      <w:pPr>
        <w:pStyle w:val="NoSpacing"/>
        <w:jc w:val="center"/>
        <w:rPr>
          <w:b/>
        </w:rPr>
      </w:pPr>
    </w:p>
    <w:p w:rsidR="009E53F5" w:rsidRDefault="009E53F5" w:rsidP="00BC40E4">
      <w:pPr>
        <w:pStyle w:val="NoSpacing"/>
        <w:jc w:val="center"/>
        <w:rPr>
          <w:b/>
        </w:rPr>
      </w:pPr>
    </w:p>
    <w:p w:rsidR="009E53F5" w:rsidRDefault="009E53F5" w:rsidP="00BC40E4">
      <w:pPr>
        <w:pStyle w:val="NoSpacing"/>
        <w:jc w:val="center"/>
        <w:rPr>
          <w:b/>
        </w:rPr>
      </w:pPr>
    </w:p>
    <w:p w:rsidR="00447370" w:rsidRDefault="00447370" w:rsidP="00BC40E4">
      <w:pPr>
        <w:pStyle w:val="NoSpacing"/>
        <w:jc w:val="center"/>
        <w:rPr>
          <w:b/>
        </w:rPr>
      </w:pPr>
    </w:p>
    <w:p w:rsidR="00447370" w:rsidRDefault="00447370" w:rsidP="00BC40E4">
      <w:pPr>
        <w:pStyle w:val="NoSpacing"/>
        <w:jc w:val="center"/>
        <w:rPr>
          <w:b/>
        </w:rPr>
      </w:pPr>
    </w:p>
    <w:p w:rsidR="00447370" w:rsidRDefault="00447370" w:rsidP="00BC40E4">
      <w:pPr>
        <w:pStyle w:val="NoSpacing"/>
        <w:jc w:val="center"/>
        <w:rPr>
          <w:b/>
        </w:rPr>
      </w:pPr>
    </w:p>
    <w:p w:rsidR="002D7218" w:rsidRDefault="002D7218" w:rsidP="00734972">
      <w:pPr>
        <w:pStyle w:val="NoSpacing"/>
        <w:spacing w:line="480" w:lineRule="auto"/>
        <w:jc w:val="center"/>
        <w:rPr>
          <w:b/>
        </w:rPr>
      </w:pPr>
    </w:p>
    <w:p w:rsidR="005863EF" w:rsidRDefault="00BC40E4" w:rsidP="00734972">
      <w:pPr>
        <w:pStyle w:val="NoSpacing"/>
        <w:spacing w:line="480" w:lineRule="auto"/>
        <w:jc w:val="center"/>
        <w:rPr>
          <w:b/>
        </w:rPr>
      </w:pPr>
      <w:r>
        <w:rPr>
          <w:b/>
        </w:rPr>
        <w:lastRenderedPageBreak/>
        <w:t>ABSTRACT</w:t>
      </w:r>
    </w:p>
    <w:p w:rsidR="00BC40E4" w:rsidRDefault="00BC40E4" w:rsidP="00734972">
      <w:pPr>
        <w:pStyle w:val="NoSpacing"/>
        <w:spacing w:line="480" w:lineRule="auto"/>
      </w:pPr>
      <w:r>
        <w:rPr>
          <w:b/>
        </w:rPr>
        <w:tab/>
      </w:r>
      <w:r>
        <w:t xml:space="preserve">Although school violence is not a new phenomenon, it </w:t>
      </w:r>
      <w:r w:rsidR="006E7089">
        <w:t xml:space="preserve">is still an issue in American </w:t>
      </w:r>
      <w:r>
        <w:t xml:space="preserve">schools.  With strong concern for all individuals in educational settings, scholars are exploring ways in which violent acts can be prevented. </w:t>
      </w:r>
    </w:p>
    <w:p w:rsidR="00BC40E4" w:rsidRDefault="00BC40E4" w:rsidP="00BC40E4">
      <w:pPr>
        <w:pStyle w:val="NoSpacing"/>
        <w:spacing w:line="480" w:lineRule="auto"/>
      </w:pPr>
      <w:r>
        <w:t>In particular, this study is about teachers who have been verbally and/or physically abused by student</w:t>
      </w:r>
      <w:r w:rsidR="006E7089">
        <w:t>s</w:t>
      </w:r>
      <w:r>
        <w:t>, and it offers possible solutions for coping during the aftermath.  The aim of the study is to allow teachers to tell their stories of violent incidents from their p</w:t>
      </w:r>
      <w:r w:rsidR="006E7089">
        <w:t>erspectives. By</w:t>
      </w:r>
      <w:r>
        <w:t xml:space="preserve"> the telling and retelling of their stories, teachers were able to share their unfortunate experiences, recall how they were able to move past them, and continue teaching.  Overcoming such experiences serves as an educative purpose because it provides a possible guide for teachers who have encounter</w:t>
      </w:r>
      <w:r w:rsidR="006E7089">
        <w:t xml:space="preserve">ed </w:t>
      </w:r>
      <w:r>
        <w:t xml:space="preserve">violent acts by students.   </w:t>
      </w:r>
    </w:p>
    <w:p w:rsidR="009E53F5" w:rsidRDefault="009E53F5" w:rsidP="00BC40E4">
      <w:pPr>
        <w:pStyle w:val="NoSpacing"/>
        <w:spacing w:line="480" w:lineRule="auto"/>
      </w:pPr>
    </w:p>
    <w:p w:rsidR="00A42AD7" w:rsidRDefault="00A42AD7">
      <w:pPr>
        <w:spacing w:line="240" w:lineRule="auto"/>
      </w:pPr>
      <w:r>
        <w:br w:type="page"/>
      </w:r>
    </w:p>
    <w:p w:rsidR="00181D79" w:rsidRDefault="00181D79" w:rsidP="00734972">
      <w:pPr>
        <w:jc w:val="center"/>
        <w:rPr>
          <w:rStyle w:val="apple-converted-space"/>
          <w:rFonts w:ascii="Times New Roman" w:hAnsi="Times New Roman"/>
          <w:b/>
          <w:shd w:val="clear" w:color="auto" w:fill="FFFFFF"/>
        </w:rPr>
        <w:sectPr w:rsidR="00181D79" w:rsidSect="00F90009">
          <w:footerReference w:type="even" r:id="rId9"/>
          <w:footerReference w:type="default" r:id="rId10"/>
          <w:pgSz w:w="12240" w:h="15840" w:code="1"/>
          <w:pgMar w:top="1440" w:right="1440" w:bottom="1440" w:left="2304" w:header="288" w:footer="720" w:gutter="0"/>
          <w:pgNumType w:fmt="lowerRoman" w:start="4"/>
          <w:cols w:space="720"/>
          <w:docGrid w:linePitch="360"/>
        </w:sectPr>
      </w:pPr>
    </w:p>
    <w:p w:rsidR="009E53F5" w:rsidRPr="009E53F5" w:rsidRDefault="009E53F5" w:rsidP="00734972">
      <w:pPr>
        <w:jc w:val="center"/>
        <w:rPr>
          <w:rStyle w:val="apple-converted-space"/>
          <w:rFonts w:ascii="Times New Roman" w:hAnsi="Times New Roman"/>
          <w:b/>
        </w:rPr>
      </w:pPr>
      <w:r w:rsidRPr="009E53F5">
        <w:rPr>
          <w:rStyle w:val="apple-converted-space"/>
          <w:rFonts w:ascii="Times New Roman" w:hAnsi="Times New Roman"/>
          <w:b/>
          <w:shd w:val="clear" w:color="auto" w:fill="FFFFFF"/>
        </w:rPr>
        <w:lastRenderedPageBreak/>
        <w:t>CHAPTER ONE</w:t>
      </w:r>
    </w:p>
    <w:p w:rsidR="009E53F5" w:rsidRPr="009E53F5" w:rsidRDefault="009E53F5" w:rsidP="00734972">
      <w:pPr>
        <w:jc w:val="center"/>
        <w:rPr>
          <w:rStyle w:val="apple-converted-space"/>
          <w:rFonts w:ascii="Times New Roman" w:hAnsi="Times New Roman"/>
          <w:b/>
          <w:shd w:val="clear" w:color="auto" w:fill="FFFFFF"/>
        </w:rPr>
      </w:pPr>
      <w:r w:rsidRPr="009E53F5">
        <w:rPr>
          <w:rStyle w:val="apple-converted-space"/>
          <w:rFonts w:ascii="Times New Roman" w:hAnsi="Times New Roman"/>
          <w:b/>
          <w:shd w:val="clear" w:color="auto" w:fill="FFFFFF"/>
        </w:rPr>
        <w:t>Introduction</w:t>
      </w:r>
    </w:p>
    <w:p w:rsidR="009E53F5" w:rsidRPr="005C7323" w:rsidRDefault="00492610" w:rsidP="00492610">
      <w:pPr>
        <w:rPr>
          <w:rFonts w:ascii="Times New Roman" w:hAnsi="Times New Roman"/>
        </w:rPr>
      </w:pPr>
      <w:r>
        <w:rPr>
          <w:rFonts w:ascii="Times New Roman" w:hAnsi="Times New Roman"/>
        </w:rPr>
        <w:tab/>
      </w:r>
      <w:r w:rsidR="009E53F5" w:rsidRPr="005C7323">
        <w:rPr>
          <w:rFonts w:ascii="Times New Roman" w:hAnsi="Times New Roman"/>
          <w:color w:val="212121"/>
          <w:shd w:val="clear" w:color="auto" w:fill="FFFFFF"/>
        </w:rPr>
        <w:t xml:space="preserve">Violence, in its varying forms, </w:t>
      </w:r>
      <w:r w:rsidR="006E7089">
        <w:rPr>
          <w:rFonts w:ascii="Times New Roman" w:hAnsi="Times New Roman"/>
          <w:color w:val="212121"/>
          <w:shd w:val="clear" w:color="auto" w:fill="FFFFFF"/>
        </w:rPr>
        <w:t xml:space="preserve">and </w:t>
      </w:r>
      <w:r w:rsidR="009E53F5" w:rsidRPr="005C7323">
        <w:rPr>
          <w:rFonts w:ascii="Times New Roman" w:hAnsi="Times New Roman"/>
          <w:color w:val="212121"/>
          <w:shd w:val="clear" w:color="auto" w:fill="FFFFFF"/>
        </w:rPr>
        <w:t>directed toward teachers in K-12 public school settings</w:t>
      </w:r>
      <w:r w:rsidR="006E7089">
        <w:rPr>
          <w:rFonts w:ascii="Times New Roman" w:hAnsi="Times New Roman"/>
          <w:color w:val="212121"/>
          <w:shd w:val="clear" w:color="auto" w:fill="FFFFFF"/>
        </w:rPr>
        <w:t xml:space="preserve">, has </w:t>
      </w:r>
      <w:r w:rsidR="009E53F5" w:rsidRPr="005C7323">
        <w:rPr>
          <w:rFonts w:ascii="Times New Roman" w:hAnsi="Times New Roman"/>
          <w:color w:val="212121"/>
          <w:shd w:val="clear" w:color="auto" w:fill="FFFFFF"/>
        </w:rPr>
        <w:t>become a national concern, and the</w:t>
      </w:r>
      <w:r w:rsidR="009E53F5" w:rsidRPr="005C7323">
        <w:rPr>
          <w:rStyle w:val="apple-converted-space"/>
          <w:rFonts w:ascii="Times New Roman" w:hAnsi="Times New Roman"/>
          <w:color w:val="212121"/>
          <w:shd w:val="clear" w:color="auto" w:fill="FFFFFF"/>
        </w:rPr>
        <w:t> </w:t>
      </w:r>
      <w:r w:rsidR="009E53F5" w:rsidRPr="005C7323">
        <w:rPr>
          <w:rFonts w:ascii="Times New Roman" w:hAnsi="Times New Roman"/>
          <w:color w:val="222222"/>
          <w:shd w:val="clear" w:color="auto" w:fill="FFFFFF"/>
        </w:rPr>
        <w:t>National Association of Schoolmasters Union of Women Teachers (</w:t>
      </w:r>
      <w:r w:rsidR="009E53F5" w:rsidRPr="005C7323">
        <w:rPr>
          <w:rFonts w:ascii="Times New Roman" w:hAnsi="Times New Roman"/>
          <w:color w:val="212121"/>
          <w:shd w:val="clear" w:color="auto" w:fill="FFFFFF"/>
        </w:rPr>
        <w:t>NASUWT)</w:t>
      </w:r>
      <w:r w:rsidR="009E53F5" w:rsidRPr="005C7323">
        <w:rPr>
          <w:rStyle w:val="apple-converted-space"/>
          <w:rFonts w:ascii="Times New Roman" w:hAnsi="Times New Roman"/>
          <w:color w:val="212121"/>
          <w:shd w:val="clear" w:color="auto" w:fill="FFFFFF"/>
        </w:rPr>
        <w:t> </w:t>
      </w:r>
      <w:r w:rsidR="009E53F5" w:rsidRPr="005C7323">
        <w:rPr>
          <w:rFonts w:ascii="Times New Roman" w:hAnsi="Times New Roman"/>
          <w:color w:val="212121"/>
          <w:shd w:val="clear" w:color="auto" w:fill="FFFFFF"/>
        </w:rPr>
        <w:t>(2014) maintains that schools are failing to address the issue. According to</w:t>
      </w:r>
      <w:r w:rsidR="009E53F5" w:rsidRPr="005C7323">
        <w:rPr>
          <w:rStyle w:val="apple-converted-space"/>
          <w:rFonts w:ascii="Times New Roman" w:hAnsi="Times New Roman"/>
          <w:color w:val="212121"/>
          <w:shd w:val="clear" w:color="auto" w:fill="FFFFFF"/>
        </w:rPr>
        <w:t> </w:t>
      </w:r>
      <w:r w:rsidR="009E53F5" w:rsidRPr="005C7323">
        <w:rPr>
          <w:rFonts w:ascii="Times New Roman" w:hAnsi="Times New Roman"/>
          <w:i/>
          <w:iCs/>
          <w:color w:val="212121"/>
          <w:shd w:val="clear" w:color="auto" w:fill="FFFFFF"/>
        </w:rPr>
        <w:t>The Indicators of School Crime and Safety: 2014,</w:t>
      </w:r>
      <w:r w:rsidR="009E53F5" w:rsidRPr="005C7323">
        <w:rPr>
          <w:rStyle w:val="apple-converted-space"/>
          <w:rFonts w:ascii="Times New Roman" w:hAnsi="Times New Roman"/>
          <w:color w:val="212121"/>
          <w:shd w:val="clear" w:color="auto" w:fill="FFFFFF"/>
        </w:rPr>
        <w:t> </w:t>
      </w:r>
      <w:r w:rsidR="009E53F5" w:rsidRPr="005C7323">
        <w:rPr>
          <w:rFonts w:ascii="Times New Roman" w:hAnsi="Times New Roman"/>
          <w:color w:val="212121"/>
          <w:shd w:val="clear" w:color="auto" w:fill="FFFFFF"/>
        </w:rPr>
        <w:t>(Robers, Zhang, Morgan, &amp; Muse-Gillette, 2015), published by the National Center for Education Statistics (NCES), "during the 2011-2012 school year 9% of school teachers reported being threatened with injury by a student from their school" and during the same year 5 % of teachers reported "that they had been physically attacked by a student from their school</w:t>
      </w:r>
      <w:r w:rsidR="00B37386">
        <w:rPr>
          <w:rFonts w:ascii="Times New Roman" w:hAnsi="Times New Roman"/>
          <w:color w:val="212121"/>
          <w:shd w:val="clear" w:color="auto" w:fill="FFFFFF"/>
        </w:rPr>
        <w:t xml:space="preserve">" (Robers et al., 2015, p. 24).  </w:t>
      </w:r>
      <w:r w:rsidR="009E53F5" w:rsidRPr="005C7323">
        <w:rPr>
          <w:rFonts w:ascii="Times New Roman" w:hAnsi="Times New Roman"/>
          <w:color w:val="212121"/>
          <w:shd w:val="clear" w:color="auto" w:fill="FFFFFF"/>
        </w:rPr>
        <w:t>The report was conducted through the Schools and Staffing Survey, which investigates teachers who report that they had been threatened or physically harmed by a student. </w:t>
      </w:r>
    </w:p>
    <w:p w:rsidR="009E53F5" w:rsidRPr="00155CB2" w:rsidRDefault="009E53F5" w:rsidP="00734972">
      <w:pPr>
        <w:jc w:val="center"/>
        <w:rPr>
          <w:rFonts w:ascii="Times New Roman" w:hAnsi="Times New Roman"/>
          <w:b/>
        </w:rPr>
      </w:pPr>
      <w:r w:rsidRPr="00155CB2">
        <w:rPr>
          <w:rFonts w:ascii="Times New Roman" w:hAnsi="Times New Roman"/>
          <w:b/>
        </w:rPr>
        <w:t>Geographic Context of School Violence</w:t>
      </w:r>
    </w:p>
    <w:p w:rsidR="009E53F5" w:rsidRPr="00155CB2" w:rsidRDefault="009E53F5" w:rsidP="00492610">
      <w:pPr>
        <w:rPr>
          <w:rFonts w:ascii="Times New Roman" w:hAnsi="Times New Roman"/>
          <w:b/>
          <w:color w:val="000000"/>
        </w:rPr>
      </w:pPr>
      <w:r w:rsidRPr="00155CB2">
        <w:rPr>
          <w:rFonts w:ascii="Times New Roman" w:hAnsi="Times New Roman"/>
        </w:rPr>
        <w:tab/>
        <w:t>N</w:t>
      </w:r>
      <w:r w:rsidRPr="00155CB2">
        <w:rPr>
          <w:rFonts w:ascii="Times New Roman" w:hAnsi="Times New Roman"/>
          <w:color w:val="000000"/>
        </w:rPr>
        <w:t>umerous cases of violent behavior and actions occur in wealthy suburban communities (Fasching-Varner &amp; Hartlep, 2015). Yet, rural areas contain more evidence of school violence than do suburban (</w:t>
      </w:r>
      <w:r>
        <w:rPr>
          <w:rFonts w:ascii="Times New Roman" w:hAnsi="Times New Roman"/>
        </w:rPr>
        <w:t>Dail, 2015</w:t>
      </w:r>
      <w:r w:rsidR="000518D3">
        <w:rPr>
          <w:rFonts w:ascii="Times New Roman" w:hAnsi="Times New Roman"/>
        </w:rPr>
        <w:t xml:space="preserve">; </w:t>
      </w:r>
      <w:r w:rsidR="000518D3" w:rsidRPr="00155CB2">
        <w:rPr>
          <w:rFonts w:ascii="Times New Roman" w:hAnsi="Times New Roman"/>
        </w:rPr>
        <w:t>Gallagher, Goodyear, Brewer, &amp; Rueda, 2011</w:t>
      </w:r>
      <w:r w:rsidRPr="00155CB2">
        <w:rPr>
          <w:rFonts w:ascii="Times New Roman" w:hAnsi="Times New Roman"/>
          <w:color w:val="000000"/>
        </w:rPr>
        <w:t xml:space="preserve">).  In </w:t>
      </w:r>
      <w:r>
        <w:rPr>
          <w:rFonts w:ascii="Times New Roman" w:hAnsi="Times New Roman"/>
          <w:color w:val="000000"/>
        </w:rPr>
        <w:t xml:space="preserve">fact, more </w:t>
      </w:r>
      <w:r w:rsidRPr="00155CB2">
        <w:rPr>
          <w:rFonts w:ascii="Times New Roman" w:hAnsi="Times New Roman"/>
          <w:color w:val="000000"/>
        </w:rPr>
        <w:t>rural children experience drug</w:t>
      </w:r>
      <w:r>
        <w:rPr>
          <w:rFonts w:ascii="Times New Roman" w:hAnsi="Times New Roman"/>
          <w:color w:val="000000"/>
        </w:rPr>
        <w:t xml:space="preserve"> and alcohol</w:t>
      </w:r>
      <w:r w:rsidRPr="00155CB2">
        <w:rPr>
          <w:rFonts w:ascii="Times New Roman" w:hAnsi="Times New Roman"/>
          <w:color w:val="000000"/>
        </w:rPr>
        <w:t xml:space="preserve"> abuse </w:t>
      </w:r>
      <w:r>
        <w:rPr>
          <w:rFonts w:ascii="Times New Roman" w:hAnsi="Times New Roman"/>
          <w:color w:val="000000"/>
        </w:rPr>
        <w:t xml:space="preserve">in their early teens </w:t>
      </w:r>
      <w:r w:rsidRPr="00155CB2">
        <w:rPr>
          <w:rFonts w:ascii="Times New Roman" w:hAnsi="Times New Roman"/>
          <w:color w:val="000000"/>
        </w:rPr>
        <w:t>than do suburban youth (</w:t>
      </w:r>
      <w:r w:rsidR="000518D3">
        <w:rPr>
          <w:rFonts w:ascii="Times New Roman" w:hAnsi="Times New Roman"/>
          <w:color w:val="000000"/>
        </w:rPr>
        <w:t xml:space="preserve">Dail, </w:t>
      </w:r>
      <w:r w:rsidR="000518D3">
        <w:rPr>
          <w:rFonts w:ascii="Times New Roman" w:hAnsi="Times New Roman"/>
        </w:rPr>
        <w:t xml:space="preserve">2015; </w:t>
      </w:r>
      <w:r w:rsidRPr="00155CB2">
        <w:rPr>
          <w:rFonts w:ascii="Times New Roman" w:hAnsi="Times New Roman"/>
          <w:color w:val="000000"/>
        </w:rPr>
        <w:t>Gallager et al., 201</w:t>
      </w:r>
      <w:r w:rsidR="000518D3">
        <w:rPr>
          <w:rFonts w:ascii="Times New Roman" w:hAnsi="Times New Roman"/>
          <w:color w:val="000000"/>
        </w:rPr>
        <w:t>1</w:t>
      </w:r>
      <w:r w:rsidRPr="00155CB2">
        <w:rPr>
          <w:rFonts w:ascii="Times New Roman" w:hAnsi="Times New Roman"/>
          <w:color w:val="000000"/>
        </w:rPr>
        <w:t>). There have also been numerous reports of students in rural communities involved in sexual harassment and other sex related activities</w:t>
      </w:r>
      <w:r>
        <w:rPr>
          <w:rFonts w:ascii="Times New Roman" w:hAnsi="Times New Roman"/>
        </w:rPr>
        <w:t>(Dail, 2015)</w:t>
      </w:r>
      <w:r w:rsidRPr="00155CB2">
        <w:rPr>
          <w:rFonts w:ascii="Times New Roman" w:hAnsi="Times New Roman"/>
          <w:color w:val="000000"/>
        </w:rPr>
        <w:t xml:space="preserve">, while many of the cases </w:t>
      </w:r>
      <w:r>
        <w:rPr>
          <w:rFonts w:ascii="Times New Roman" w:hAnsi="Times New Roman"/>
          <w:color w:val="000000"/>
        </w:rPr>
        <w:t>are</w:t>
      </w:r>
      <w:r w:rsidRPr="00155CB2">
        <w:rPr>
          <w:rFonts w:ascii="Times New Roman" w:hAnsi="Times New Roman"/>
          <w:color w:val="000000"/>
        </w:rPr>
        <w:t xml:space="preserve"> left unattended or not </w:t>
      </w:r>
      <w:r w:rsidRPr="00155CB2">
        <w:rPr>
          <w:rFonts w:ascii="Times New Roman" w:hAnsi="Times New Roman"/>
          <w:color w:val="000000"/>
        </w:rPr>
        <w:lastRenderedPageBreak/>
        <w:t xml:space="preserve">disclosed to the government (The National Center for Education, 2012). Another report by the California Department of Education suggests that small schools contribute about 21% of the total school violence cases throughout the United States.  They also claim that the degree of violence in rural areas increased by at least 26% over a period of four years from 2008 to 2012. </w:t>
      </w:r>
      <w:r w:rsidRPr="00155CB2">
        <w:rPr>
          <w:rFonts w:ascii="Times New Roman" w:hAnsi="Times New Roman"/>
        </w:rPr>
        <w:t>However, research suggests that urban schools host the most violence of the three geographical areas (</w:t>
      </w:r>
      <w:r w:rsidRPr="00155CB2">
        <w:rPr>
          <w:rStyle w:val="a-size-large"/>
          <w:rFonts w:ascii="Times New Roman" w:hAnsi="Times New Roman"/>
          <w:color w:val="111111"/>
        </w:rPr>
        <w:t>Bagley &amp; Rosen, 2015)</w:t>
      </w:r>
      <w:r>
        <w:rPr>
          <w:rStyle w:val="a-size-large"/>
          <w:rFonts w:ascii="Times New Roman" w:hAnsi="Times New Roman"/>
          <w:color w:val="111111"/>
        </w:rPr>
        <w:t xml:space="preserve"> and that t</w:t>
      </w:r>
      <w:r w:rsidRPr="00155CB2">
        <w:rPr>
          <w:rFonts w:ascii="Times New Roman" w:hAnsi="Times New Roman"/>
        </w:rPr>
        <w:t xml:space="preserve">hese schools also are the most poorly funded (Gallagher et al., 2011). Large U. S. cities are populated by </w:t>
      </w:r>
      <w:r w:rsidRPr="00155CB2">
        <w:rPr>
          <w:rFonts w:ascii="Times New Roman" w:hAnsi="Times New Roman"/>
          <w:color w:val="000000"/>
        </w:rPr>
        <w:t xml:space="preserve">low achieving schools, large class sizes, and often dilapidated buildings. Most likely they serve the poorest people in a given state and are heavily overrepresented by people of color (Bagley &amp; Rose, 2015).   </w:t>
      </w:r>
    </w:p>
    <w:p w:rsidR="009E53F5" w:rsidRPr="00155CB2" w:rsidRDefault="009E53F5" w:rsidP="00734972">
      <w:pPr>
        <w:ind w:firstLine="720"/>
        <w:rPr>
          <w:rFonts w:ascii="Times New Roman" w:hAnsi="Times New Roman"/>
        </w:rPr>
      </w:pPr>
      <w:r w:rsidRPr="00155CB2">
        <w:rPr>
          <w:rFonts w:ascii="Times New Roman" w:hAnsi="Times New Roman"/>
        </w:rPr>
        <w:t>Unfortunately, scholars, the media, and the general public have largely ignored the issue of teacher victims</w:t>
      </w:r>
      <w:r w:rsidR="00F801B8">
        <w:rPr>
          <w:rFonts w:ascii="Times New Roman" w:hAnsi="Times New Roman"/>
        </w:rPr>
        <w:t xml:space="preserve"> </w:t>
      </w:r>
      <w:r w:rsidRPr="00155CB2">
        <w:rPr>
          <w:rFonts w:ascii="Times New Roman" w:hAnsi="Times New Roman"/>
        </w:rPr>
        <w:t xml:space="preserve">(Klassen &amp; Chiu, 2011). </w:t>
      </w:r>
      <w:r w:rsidRPr="00155CB2">
        <w:rPr>
          <w:rFonts w:ascii="Times New Roman" w:hAnsi="Times New Roman"/>
          <w:color w:val="000000"/>
        </w:rPr>
        <w:t xml:space="preserve">While the literature acknowledges peer-to-peer violence and teacher-to-student violence, this narrative inquiry fills a gap by </w:t>
      </w:r>
      <w:r w:rsidRPr="00155CB2">
        <w:rPr>
          <w:rFonts w:ascii="Times New Roman" w:hAnsi="Times New Roman"/>
        </w:rPr>
        <w:t xml:space="preserve">unearthing the stories of secondary public urban teachers </w:t>
      </w:r>
      <w:r w:rsidRPr="00155CB2">
        <w:rPr>
          <w:rFonts w:ascii="Times New Roman" w:hAnsi="Times New Roman"/>
          <w:color w:val="000000"/>
        </w:rPr>
        <w:t>dealing with the trauma of encountering</w:t>
      </w:r>
      <w:r w:rsidR="00F801B8">
        <w:rPr>
          <w:rFonts w:ascii="Times New Roman" w:hAnsi="Times New Roman"/>
          <w:color w:val="000000"/>
        </w:rPr>
        <w:t xml:space="preserve"> </w:t>
      </w:r>
      <w:r w:rsidRPr="00155CB2">
        <w:rPr>
          <w:rFonts w:ascii="Times New Roman" w:hAnsi="Times New Roman"/>
          <w:color w:val="000000"/>
        </w:rPr>
        <w:t>student to teacher violence. The seven teacher participants are self identified educators, victims of verbal abuse and/or physical assaults</w:t>
      </w:r>
      <w:r>
        <w:rPr>
          <w:rFonts w:ascii="Times New Roman" w:hAnsi="Times New Roman"/>
          <w:color w:val="000000"/>
        </w:rPr>
        <w:t xml:space="preserve"> from students. Yet they have chosen</w:t>
      </w:r>
      <w:r w:rsidRPr="00155CB2">
        <w:rPr>
          <w:rFonts w:ascii="Times New Roman" w:hAnsi="Times New Roman"/>
          <w:color w:val="000000"/>
        </w:rPr>
        <w:t xml:space="preserve"> to remain in the classroom. </w:t>
      </w:r>
      <w:r w:rsidRPr="00155CB2">
        <w:rPr>
          <w:rFonts w:ascii="Times New Roman" w:hAnsi="Times New Roman"/>
        </w:rPr>
        <w:t xml:space="preserve">The findings illustrate participant stories through vignettes and emergent themes that answer the research question, “How are teachers coping with the trauma from violent assaults in secondary public school settings?” </w:t>
      </w:r>
    </w:p>
    <w:p w:rsidR="009E53F5" w:rsidRPr="00155CB2" w:rsidRDefault="009E53F5" w:rsidP="00734972">
      <w:pPr>
        <w:ind w:firstLine="720"/>
        <w:rPr>
          <w:rFonts w:ascii="Times New Roman" w:hAnsi="Times New Roman"/>
        </w:rPr>
      </w:pPr>
      <w:r w:rsidRPr="00155CB2">
        <w:rPr>
          <w:rFonts w:ascii="Times New Roman" w:hAnsi="Times New Roman"/>
        </w:rPr>
        <w:t xml:space="preserve">Before delving directly into </w:t>
      </w:r>
      <w:r>
        <w:rPr>
          <w:rFonts w:ascii="Times New Roman" w:hAnsi="Times New Roman"/>
        </w:rPr>
        <w:t xml:space="preserve">specific incidents of violence in </w:t>
      </w:r>
      <w:r w:rsidRPr="00155CB2">
        <w:rPr>
          <w:rFonts w:ascii="Times New Roman" w:hAnsi="Times New Roman"/>
        </w:rPr>
        <w:t xml:space="preserve">school culture in which the participants work, it is important to identify various types of </w:t>
      </w:r>
      <w:r w:rsidRPr="00155CB2">
        <w:rPr>
          <w:rFonts w:ascii="Times New Roman" w:hAnsi="Times New Roman"/>
        </w:rPr>
        <w:lastRenderedPageBreak/>
        <w:t>violence identified in the study</w:t>
      </w:r>
      <w:r>
        <w:rPr>
          <w:rFonts w:ascii="Times New Roman" w:hAnsi="Times New Roman"/>
        </w:rPr>
        <w:t xml:space="preserve"> which are verbal abuse, physical assault,</w:t>
      </w:r>
      <w:r w:rsidRPr="00155CB2">
        <w:rPr>
          <w:rFonts w:ascii="Times New Roman" w:hAnsi="Times New Roman"/>
        </w:rPr>
        <w:t xml:space="preserve"> and school shootings.</w:t>
      </w:r>
    </w:p>
    <w:p w:rsidR="009E53F5" w:rsidRPr="00155CB2" w:rsidRDefault="009E53F5" w:rsidP="00734972">
      <w:pPr>
        <w:pStyle w:val="Normal1"/>
        <w:spacing w:after="0" w:line="240" w:lineRule="auto"/>
        <w:rPr>
          <w:rFonts w:ascii="Times New Roman" w:eastAsia="Times New Roman" w:hAnsi="Times New Roman" w:cs="Times New Roman"/>
          <w:sz w:val="24"/>
          <w:szCs w:val="24"/>
        </w:rPr>
      </w:pPr>
      <w:r w:rsidRPr="00155CB2">
        <w:rPr>
          <w:rFonts w:ascii="Times New Roman" w:eastAsia="Times New Roman" w:hAnsi="Times New Roman" w:cs="Times New Roman"/>
          <w:b/>
          <w:sz w:val="24"/>
          <w:szCs w:val="24"/>
        </w:rPr>
        <w:t>Verbal Abuse</w:t>
      </w:r>
    </w:p>
    <w:p w:rsidR="009E53F5" w:rsidRPr="00155CB2" w:rsidRDefault="009E53F5" w:rsidP="00734972">
      <w:pPr>
        <w:pStyle w:val="Normal1"/>
        <w:spacing w:after="0" w:line="240" w:lineRule="auto"/>
        <w:rPr>
          <w:rFonts w:ascii="Times New Roman" w:hAnsi="Times New Roman" w:cs="Times New Roman"/>
          <w:sz w:val="24"/>
          <w:szCs w:val="24"/>
        </w:rPr>
      </w:pPr>
    </w:p>
    <w:p w:rsidR="009E53F5" w:rsidRPr="00155CB2" w:rsidRDefault="009E53F5" w:rsidP="00734972">
      <w:pPr>
        <w:pStyle w:val="Normal1"/>
        <w:spacing w:after="0" w:line="480" w:lineRule="auto"/>
        <w:rPr>
          <w:rFonts w:ascii="Times New Roman" w:eastAsia="Times New Roman" w:hAnsi="Times New Roman" w:cs="Times New Roman"/>
          <w:sz w:val="24"/>
          <w:szCs w:val="24"/>
          <w:highlight w:val="white"/>
        </w:rPr>
      </w:pPr>
      <w:r w:rsidRPr="00155CB2">
        <w:rPr>
          <w:rFonts w:ascii="Times New Roman" w:eastAsia="Times New Roman" w:hAnsi="Times New Roman" w:cs="Times New Roman"/>
          <w:sz w:val="24"/>
          <w:szCs w:val="24"/>
        </w:rPr>
        <w:tab/>
        <w:t xml:space="preserve">According to Hunt (2013), </w:t>
      </w:r>
      <w:r w:rsidRPr="00155CB2">
        <w:rPr>
          <w:rFonts w:ascii="Times New Roman" w:eastAsia="Times New Roman" w:hAnsi="Times New Roman" w:cs="Times New Roman"/>
          <w:sz w:val="24"/>
          <w:szCs w:val="24"/>
          <w:highlight w:val="white"/>
        </w:rPr>
        <w:t xml:space="preserve">verbal abuse </w:t>
      </w:r>
      <w:r>
        <w:rPr>
          <w:rFonts w:ascii="Times New Roman" w:eastAsia="Times New Roman" w:hAnsi="Times New Roman" w:cs="Times New Roman"/>
          <w:sz w:val="24"/>
          <w:szCs w:val="24"/>
          <w:highlight w:val="white"/>
        </w:rPr>
        <w:t>"</w:t>
      </w:r>
      <w:r w:rsidRPr="00155CB2">
        <w:rPr>
          <w:rFonts w:ascii="Times New Roman" w:eastAsia="Times New Roman" w:hAnsi="Times New Roman" w:cs="Times New Roman"/>
          <w:sz w:val="24"/>
          <w:szCs w:val="24"/>
          <w:highlight w:val="white"/>
        </w:rPr>
        <w:t>is the systematic ongoing use of harmful words or a sharp tone in an attempt to cont</w:t>
      </w:r>
      <w:r>
        <w:rPr>
          <w:rFonts w:ascii="Times New Roman" w:eastAsia="Times New Roman" w:hAnsi="Times New Roman" w:cs="Times New Roman"/>
          <w:sz w:val="24"/>
          <w:szCs w:val="24"/>
          <w:highlight w:val="white"/>
        </w:rPr>
        <w:t xml:space="preserve">rol or dominate another person” </w:t>
      </w:r>
      <w:r w:rsidRPr="00155CB2">
        <w:rPr>
          <w:rFonts w:ascii="Times New Roman" w:eastAsia="Times New Roman" w:hAnsi="Times New Roman" w:cs="Times New Roman"/>
          <w:sz w:val="24"/>
          <w:szCs w:val="24"/>
          <w:highlight w:val="white"/>
        </w:rPr>
        <w:t>(p. 12).  Verbal</w:t>
      </w:r>
      <w:r w:rsidR="00F801B8">
        <w:rPr>
          <w:rFonts w:ascii="Times New Roman" w:eastAsia="Times New Roman" w:hAnsi="Times New Roman" w:cs="Times New Roman"/>
          <w:sz w:val="24"/>
          <w:szCs w:val="24"/>
          <w:highlight w:val="white"/>
        </w:rPr>
        <w:t xml:space="preserve"> </w:t>
      </w:r>
      <w:r w:rsidRPr="00155CB2">
        <w:rPr>
          <w:rFonts w:ascii="Times New Roman" w:eastAsia="Times New Roman" w:hAnsi="Times New Roman" w:cs="Times New Roman"/>
          <w:sz w:val="24"/>
          <w:szCs w:val="24"/>
          <w:highlight w:val="white"/>
        </w:rPr>
        <w:t xml:space="preserve">abuse includes clearly oppressive yelling, raging, name-calling, berating, harassing, and threatening comments among other acts (Evans, 2013). </w:t>
      </w:r>
      <w:r>
        <w:rPr>
          <w:rFonts w:ascii="Times New Roman" w:eastAsia="Times New Roman" w:hAnsi="Times New Roman" w:cs="Times New Roman"/>
          <w:sz w:val="24"/>
          <w:szCs w:val="24"/>
          <w:highlight w:val="white"/>
        </w:rPr>
        <w:t xml:space="preserve">In fact, Morrison (1995) says, "oppressive language does more than represent violence: it is violence" (p. 320).  </w:t>
      </w:r>
      <w:r w:rsidRPr="00155CB2">
        <w:rPr>
          <w:rFonts w:ascii="Times New Roman" w:eastAsia="Times New Roman" w:hAnsi="Times New Roman" w:cs="Times New Roman"/>
          <w:sz w:val="24"/>
          <w:szCs w:val="24"/>
          <w:highlight w:val="white"/>
        </w:rPr>
        <w:t>Other forms of verbal abuse consist of disparaging comments disguised as jokes when referring to a persons’ gender, social status, cognitive abilities, or competency</w:t>
      </w:r>
      <w:r w:rsidR="00707D99">
        <w:rPr>
          <w:rFonts w:ascii="Times New Roman" w:eastAsia="Times New Roman" w:hAnsi="Times New Roman" w:cs="Times New Roman"/>
          <w:sz w:val="24"/>
          <w:szCs w:val="24"/>
          <w:highlight w:val="white"/>
        </w:rPr>
        <w:t xml:space="preserve"> </w:t>
      </w:r>
      <w:r w:rsidRPr="00155CB2">
        <w:rPr>
          <w:rFonts w:ascii="Times New Roman" w:eastAsia="Times New Roman" w:hAnsi="Times New Roman" w:cs="Times New Roman"/>
          <w:sz w:val="24"/>
          <w:szCs w:val="24"/>
          <w:highlight w:val="white"/>
        </w:rPr>
        <w:t xml:space="preserve">(Marshall &amp; Marshall, 2010).  </w:t>
      </w:r>
    </w:p>
    <w:p w:rsidR="009E53F5" w:rsidRPr="00155CB2" w:rsidRDefault="009E53F5" w:rsidP="00734972">
      <w:pPr>
        <w:pStyle w:val="Normal1"/>
        <w:spacing w:after="0" w:line="480" w:lineRule="auto"/>
        <w:ind w:firstLine="720"/>
        <w:rPr>
          <w:rFonts w:ascii="Times New Roman" w:eastAsia="Times New Roman" w:hAnsi="Times New Roman" w:cs="Times New Roman"/>
          <w:sz w:val="24"/>
          <w:szCs w:val="24"/>
        </w:rPr>
      </w:pPr>
      <w:r w:rsidRPr="00155CB2">
        <w:rPr>
          <w:rFonts w:ascii="Times New Roman" w:eastAsia="Times New Roman" w:hAnsi="Times New Roman" w:cs="Times New Roman"/>
          <w:sz w:val="24"/>
          <w:szCs w:val="24"/>
          <w:highlight w:val="white"/>
        </w:rPr>
        <w:t>It goes without saying that insults are damaging to a persons' spirit and take the joy out of life (Evans, 2013). When verbal abuse occurs, the abuser assumes a dominant and superior tone with the</w:t>
      </w:r>
      <w:r>
        <w:rPr>
          <w:rFonts w:ascii="Times New Roman" w:eastAsia="Times New Roman" w:hAnsi="Times New Roman" w:cs="Times New Roman"/>
          <w:sz w:val="24"/>
          <w:szCs w:val="24"/>
          <w:highlight w:val="white"/>
        </w:rPr>
        <w:t xml:space="preserve"> victim;</w:t>
      </w:r>
      <w:r w:rsidRPr="00155CB2">
        <w:rPr>
          <w:rFonts w:ascii="Times New Roman" w:eastAsia="Times New Roman" w:hAnsi="Times New Roman" w:cs="Times New Roman"/>
          <w:sz w:val="24"/>
          <w:szCs w:val="24"/>
          <w:highlight w:val="white"/>
        </w:rPr>
        <w:t xml:space="preserve"> which leaves him/her</w:t>
      </w:r>
      <w:r>
        <w:rPr>
          <w:rFonts w:ascii="Times New Roman" w:eastAsia="Times New Roman" w:hAnsi="Times New Roman" w:cs="Times New Roman"/>
          <w:sz w:val="24"/>
          <w:szCs w:val="24"/>
          <w:highlight w:val="white"/>
        </w:rPr>
        <w:t xml:space="preserve"> with feelings of shame;</w:t>
      </w:r>
      <w:r w:rsidRPr="00155CB2">
        <w:rPr>
          <w:rFonts w:ascii="Times New Roman" w:eastAsia="Times New Roman" w:hAnsi="Times New Roman" w:cs="Times New Roman"/>
          <w:sz w:val="24"/>
          <w:szCs w:val="24"/>
          <w:highlight w:val="white"/>
        </w:rPr>
        <w:t xml:space="preserve"> incompetence, and</w:t>
      </w:r>
      <w:r>
        <w:rPr>
          <w:rFonts w:ascii="Times New Roman" w:eastAsia="Times New Roman" w:hAnsi="Times New Roman" w:cs="Times New Roman"/>
          <w:sz w:val="24"/>
          <w:szCs w:val="24"/>
          <w:highlight w:val="white"/>
        </w:rPr>
        <w:t>, generally,</w:t>
      </w:r>
      <w:r w:rsidRPr="00155CB2">
        <w:rPr>
          <w:rFonts w:ascii="Times New Roman" w:eastAsia="Times New Roman" w:hAnsi="Times New Roman" w:cs="Times New Roman"/>
          <w:sz w:val="24"/>
          <w:szCs w:val="24"/>
          <w:highlight w:val="white"/>
        </w:rPr>
        <w:t xml:space="preserve"> low </w:t>
      </w:r>
      <w:r>
        <w:rPr>
          <w:rFonts w:ascii="Times New Roman" w:eastAsia="Times New Roman" w:hAnsi="Times New Roman" w:cs="Times New Roman"/>
          <w:sz w:val="24"/>
          <w:szCs w:val="24"/>
          <w:highlight w:val="white"/>
        </w:rPr>
        <w:t>self-esteem</w:t>
      </w:r>
      <w:r w:rsidRPr="00155CB2">
        <w:rPr>
          <w:rFonts w:ascii="Times New Roman" w:eastAsia="Times New Roman" w:hAnsi="Times New Roman" w:cs="Times New Roman"/>
          <w:sz w:val="24"/>
          <w:szCs w:val="24"/>
          <w:highlight w:val="white"/>
        </w:rPr>
        <w:t>.  More specifically verbal abuse provides an array of consequences —insecurities, distrust, inadequacies, fear of speaking up for oneself, and frustration, to name a few (Evans, 2013). Furthermore, because abuse can begin slowly, people adapt to it over time, and it becomes hard for victims to identify</w:t>
      </w:r>
      <w:r>
        <w:rPr>
          <w:rFonts w:ascii="Times New Roman" w:eastAsia="Times New Roman" w:hAnsi="Times New Roman" w:cs="Times New Roman"/>
          <w:sz w:val="24"/>
          <w:szCs w:val="24"/>
          <w:highlight w:val="white"/>
        </w:rPr>
        <w:t xml:space="preserve">, so they blame themselves </w:t>
      </w:r>
      <w:r w:rsidRPr="00155CB2">
        <w:rPr>
          <w:rFonts w:ascii="Times New Roman" w:eastAsia="Times New Roman" w:hAnsi="Times New Roman" w:cs="Times New Roman"/>
          <w:sz w:val="24"/>
          <w:szCs w:val="24"/>
          <w:highlight w:val="white"/>
        </w:rPr>
        <w:t>(Marshall &amp; Marshall, 2010).</w:t>
      </w:r>
      <w:r w:rsidR="00F801B8">
        <w:rPr>
          <w:rFonts w:ascii="Times New Roman" w:eastAsia="Times New Roman" w:hAnsi="Times New Roman" w:cs="Times New Roman"/>
          <w:sz w:val="24"/>
          <w:szCs w:val="24"/>
        </w:rPr>
        <w:t xml:space="preserve">  </w:t>
      </w:r>
      <w:r w:rsidRPr="00155CB2">
        <w:rPr>
          <w:rFonts w:ascii="Times New Roman" w:eastAsia="Times New Roman" w:hAnsi="Times New Roman" w:cs="Times New Roman"/>
          <w:sz w:val="24"/>
          <w:szCs w:val="24"/>
        </w:rPr>
        <w:t xml:space="preserve">In </w:t>
      </w:r>
      <w:r w:rsidRPr="00155CB2">
        <w:rPr>
          <w:rFonts w:ascii="Times New Roman" w:eastAsia="Times New Roman" w:hAnsi="Times New Roman" w:cs="Times New Roman"/>
          <w:i/>
          <w:sz w:val="24"/>
          <w:szCs w:val="24"/>
        </w:rPr>
        <w:t xml:space="preserve">Fighting Words, </w:t>
      </w:r>
      <w:r w:rsidR="00F801B8">
        <w:rPr>
          <w:rFonts w:ascii="Times New Roman" w:eastAsia="Times New Roman" w:hAnsi="Times New Roman" w:cs="Times New Roman"/>
          <w:sz w:val="24"/>
          <w:szCs w:val="24"/>
        </w:rPr>
        <w:t xml:space="preserve">Collins </w:t>
      </w:r>
      <w:r w:rsidRPr="00155CB2">
        <w:rPr>
          <w:rFonts w:ascii="Times New Roman" w:eastAsia="Times New Roman" w:hAnsi="Times New Roman" w:cs="Times New Roman"/>
          <w:sz w:val="24"/>
          <w:szCs w:val="24"/>
        </w:rPr>
        <w:t xml:space="preserve">(2000) addresses assaultive speech as a sophisticated, socially accepted </w:t>
      </w:r>
      <w:r>
        <w:rPr>
          <w:rFonts w:ascii="Times New Roman" w:eastAsia="Times New Roman" w:hAnsi="Times New Roman" w:cs="Times New Roman"/>
          <w:sz w:val="24"/>
          <w:szCs w:val="24"/>
        </w:rPr>
        <w:t>marginalization tactic</w:t>
      </w:r>
      <w:r w:rsidRPr="00155C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Her</w:t>
      </w:r>
      <w:r w:rsidRPr="00155CB2">
        <w:rPr>
          <w:rFonts w:ascii="Times New Roman" w:eastAsia="Times New Roman" w:hAnsi="Times New Roman" w:cs="Times New Roman"/>
          <w:sz w:val="24"/>
          <w:szCs w:val="24"/>
        </w:rPr>
        <w:t xml:space="preserve"> work reflects on ways eloquent speakers control subordinate populations through oppressive language that, of course, can be the precursor of </w:t>
      </w:r>
      <w:r w:rsidRPr="00155CB2">
        <w:rPr>
          <w:rFonts w:ascii="Times New Roman" w:eastAsia="Times New Roman" w:hAnsi="Times New Roman" w:cs="Times New Roman"/>
          <w:sz w:val="24"/>
          <w:szCs w:val="24"/>
        </w:rPr>
        <w:lastRenderedPageBreak/>
        <w:t xml:space="preserve">physical violence.   </w:t>
      </w:r>
      <w:r>
        <w:rPr>
          <w:rFonts w:ascii="Times New Roman" w:eastAsia="Times New Roman" w:hAnsi="Times New Roman" w:cs="Times New Roman"/>
          <w:sz w:val="24"/>
          <w:szCs w:val="24"/>
        </w:rPr>
        <w:t>In particular</w:t>
      </w:r>
      <w:r w:rsidRPr="00155CB2">
        <w:rPr>
          <w:rFonts w:ascii="Times New Roman" w:eastAsia="Times New Roman" w:hAnsi="Times New Roman" w:cs="Times New Roman"/>
          <w:sz w:val="24"/>
          <w:szCs w:val="24"/>
        </w:rPr>
        <w:t>, Collins calls on African American woman to speak</w:t>
      </w:r>
      <w:r>
        <w:rPr>
          <w:rFonts w:ascii="Times New Roman" w:eastAsia="Times New Roman" w:hAnsi="Times New Roman" w:cs="Times New Roman"/>
          <w:sz w:val="24"/>
          <w:szCs w:val="24"/>
        </w:rPr>
        <w:t xml:space="preserve"> out concerning such institutionalized abuse</w:t>
      </w:r>
      <w:r w:rsidRPr="00155CB2">
        <w:rPr>
          <w:rFonts w:ascii="Times New Roman" w:eastAsia="Times New Roman" w:hAnsi="Times New Roman" w:cs="Times New Roman"/>
          <w:sz w:val="24"/>
          <w:szCs w:val="24"/>
        </w:rPr>
        <w:t>.</w:t>
      </w:r>
    </w:p>
    <w:p w:rsidR="009E53F5" w:rsidRPr="00155CB2" w:rsidRDefault="009E53F5" w:rsidP="00734972">
      <w:pPr>
        <w:pStyle w:val="Normal1"/>
        <w:spacing w:after="0"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Fighting for terrain, with regard to the </w:t>
      </w:r>
      <w:r w:rsidRPr="00155CB2">
        <w:rPr>
          <w:rFonts w:ascii="Times New Roman" w:eastAsia="Times New Roman" w:hAnsi="Times New Roman" w:cs="Times New Roman"/>
          <w:sz w:val="24"/>
          <w:szCs w:val="24"/>
          <w:highlight w:val="white"/>
        </w:rPr>
        <w:t>student-teacher relationship</w:t>
      </w:r>
      <w:r>
        <w:rPr>
          <w:rFonts w:ascii="Times New Roman" w:eastAsia="Times New Roman" w:hAnsi="Times New Roman" w:cs="Times New Roman"/>
          <w:sz w:val="24"/>
          <w:szCs w:val="24"/>
          <w:highlight w:val="white"/>
        </w:rPr>
        <w:t>,</w:t>
      </w:r>
      <w:r w:rsidRPr="00155CB2">
        <w:rPr>
          <w:rFonts w:ascii="Times New Roman" w:eastAsia="Times New Roman" w:hAnsi="Times New Roman" w:cs="Times New Roman"/>
          <w:sz w:val="24"/>
          <w:szCs w:val="24"/>
          <w:highlight w:val="white"/>
        </w:rPr>
        <w:t xml:space="preserve"> a student and teacher can engage in mutual name-calling that can lead to defensive behavior. For example, a teacher from a NASUWT study believes verbal abuse is one of the most demoralizing experiences a teacher can experience in the classroom.  She shares that dehumanizing comments on her appearance are incredibly humiliating, and that school leaders do not take the issue seriously (Robers et al., 2013).</w:t>
      </w:r>
      <w:r>
        <w:rPr>
          <w:rFonts w:ascii="Times New Roman" w:eastAsia="Times New Roman" w:hAnsi="Times New Roman" w:cs="Times New Roman"/>
          <w:sz w:val="24"/>
          <w:szCs w:val="24"/>
          <w:highlight w:val="white"/>
        </w:rPr>
        <w:t xml:space="preserve"> T</w:t>
      </w:r>
      <w:r w:rsidRPr="00155CB2">
        <w:rPr>
          <w:rFonts w:ascii="Times New Roman" w:eastAsia="Times New Roman" w:hAnsi="Times New Roman" w:cs="Times New Roman"/>
          <w:sz w:val="24"/>
          <w:szCs w:val="24"/>
          <w:highlight w:val="white"/>
        </w:rPr>
        <w:t>he situation can easily be reversed.</w:t>
      </w:r>
    </w:p>
    <w:p w:rsidR="009E53F5" w:rsidRPr="00155CB2" w:rsidRDefault="009E53F5" w:rsidP="00734972">
      <w:pPr>
        <w:pStyle w:val="Normal1"/>
        <w:spacing w:after="0" w:line="480" w:lineRule="auto"/>
        <w:ind w:firstLine="720"/>
        <w:rPr>
          <w:rFonts w:ascii="Times New Roman" w:eastAsia="Times New Roman" w:hAnsi="Times New Roman" w:cs="Times New Roman"/>
          <w:sz w:val="24"/>
          <w:szCs w:val="24"/>
        </w:rPr>
      </w:pPr>
      <w:r w:rsidRPr="00155CB2">
        <w:rPr>
          <w:rFonts w:ascii="Times New Roman" w:eastAsia="Times New Roman" w:hAnsi="Times New Roman" w:cs="Times New Roman"/>
          <w:sz w:val="24"/>
          <w:szCs w:val="24"/>
          <w:highlight w:val="white"/>
        </w:rPr>
        <w:t>Threatening physical violence is a common form of verbal abuse, and it can cause subordinate behavior, fear, and discontentment in the victim (Miller, 1983). Such forms of violence involve coercion that forces the victim to acquiesce (i.e.</w:t>
      </w:r>
      <w:r w:rsidR="00F801B8">
        <w:rPr>
          <w:rFonts w:ascii="Times New Roman" w:eastAsia="Times New Roman" w:hAnsi="Times New Roman" w:cs="Times New Roman"/>
          <w:sz w:val="24"/>
          <w:szCs w:val="24"/>
          <w:highlight w:val="white"/>
        </w:rPr>
        <w:t xml:space="preserve"> </w:t>
      </w:r>
      <w:r w:rsidRPr="00155CB2">
        <w:rPr>
          <w:rFonts w:ascii="Times New Roman" w:eastAsia="Times New Roman" w:hAnsi="Times New Roman" w:cs="Times New Roman"/>
          <w:sz w:val="24"/>
          <w:szCs w:val="24"/>
          <w:highlight w:val="white"/>
        </w:rPr>
        <w:t>“If you do not do....I will... give you a bad grade or call the principal).  If I get a bad grade on my assignment, I will...</w:t>
      </w:r>
      <w:r w:rsidRPr="00155CB2">
        <w:rPr>
          <w:rFonts w:ascii="Times New Roman" w:eastAsia="Times New Roman" w:hAnsi="Times New Roman" w:cs="Times New Roman"/>
          <w:sz w:val="24"/>
          <w:szCs w:val="24"/>
        </w:rPr>
        <w:t>”).</w:t>
      </w:r>
    </w:p>
    <w:p w:rsidR="009E53F5" w:rsidRPr="00155CB2" w:rsidRDefault="009E53F5" w:rsidP="00734972">
      <w:pPr>
        <w:pStyle w:val="Normal1"/>
        <w:spacing w:after="0" w:line="480" w:lineRule="auto"/>
        <w:rPr>
          <w:rFonts w:ascii="Times New Roman" w:eastAsia="Times New Roman" w:hAnsi="Times New Roman" w:cs="Times New Roman"/>
          <w:b/>
          <w:sz w:val="24"/>
          <w:szCs w:val="24"/>
        </w:rPr>
      </w:pPr>
      <w:r w:rsidRPr="00155CB2">
        <w:rPr>
          <w:rFonts w:ascii="Times New Roman" w:eastAsia="Times New Roman" w:hAnsi="Times New Roman" w:cs="Times New Roman"/>
          <w:b/>
          <w:sz w:val="24"/>
          <w:szCs w:val="24"/>
        </w:rPr>
        <w:t>Physical Assault</w:t>
      </w:r>
    </w:p>
    <w:p w:rsidR="009E53F5" w:rsidRPr="00155CB2" w:rsidRDefault="009E53F5" w:rsidP="00734972">
      <w:pPr>
        <w:pStyle w:val="Normal1"/>
        <w:spacing w:after="0" w:line="480" w:lineRule="auto"/>
        <w:ind w:firstLine="720"/>
        <w:rPr>
          <w:rFonts w:ascii="Times New Roman" w:eastAsia="Times New Roman" w:hAnsi="Times New Roman" w:cs="Times New Roman"/>
          <w:sz w:val="24"/>
          <w:szCs w:val="24"/>
        </w:rPr>
      </w:pPr>
      <w:r w:rsidRPr="00155CB2">
        <w:rPr>
          <w:rFonts w:ascii="Times New Roman" w:eastAsia="Times New Roman" w:hAnsi="Times New Roman" w:cs="Times New Roman"/>
          <w:sz w:val="24"/>
          <w:szCs w:val="24"/>
          <w:highlight w:val="white"/>
        </w:rPr>
        <w:t xml:space="preserve">In addition to verbal abuse, a more overt form of violence, physical assaults </w:t>
      </w:r>
      <w:r>
        <w:rPr>
          <w:rFonts w:ascii="Times New Roman" w:eastAsia="Times New Roman" w:hAnsi="Times New Roman" w:cs="Times New Roman"/>
          <w:sz w:val="24"/>
          <w:szCs w:val="24"/>
          <w:highlight w:val="white"/>
        </w:rPr>
        <w:t>is</w:t>
      </w:r>
      <w:r w:rsidRPr="00155CB2">
        <w:rPr>
          <w:rFonts w:ascii="Times New Roman" w:eastAsia="Times New Roman" w:hAnsi="Times New Roman" w:cs="Times New Roman"/>
          <w:sz w:val="24"/>
          <w:szCs w:val="24"/>
          <w:highlight w:val="white"/>
        </w:rPr>
        <w:t xml:space="preserve"> commonplace in many U. S. schools.  Newman (2005) provides the definition of a physical assault "as an actual intentional touching or striking of another person against his or her will, or the intentional causing of bodily harm to an individual” (p. 39). Depending on the act of violence, the individual can become hospitalized which, results in missed work and possible rehabi</w:t>
      </w:r>
      <w:r w:rsidR="00B37386">
        <w:rPr>
          <w:rFonts w:ascii="Times New Roman" w:eastAsia="Times New Roman" w:hAnsi="Times New Roman" w:cs="Times New Roman"/>
          <w:sz w:val="24"/>
          <w:szCs w:val="24"/>
          <w:highlight w:val="white"/>
        </w:rPr>
        <w:t>litation (Klassen &amp; Chiu, 2011)</w:t>
      </w:r>
      <w:r w:rsidR="00B37386">
        <w:rPr>
          <w:rFonts w:ascii="Times New Roman" w:eastAsia="Times New Roman" w:hAnsi="Times New Roman" w:cs="Times New Roman"/>
          <w:sz w:val="24"/>
          <w:szCs w:val="24"/>
        </w:rPr>
        <w:t xml:space="preserve">.  </w:t>
      </w:r>
      <w:r w:rsidRPr="00155CB2">
        <w:rPr>
          <w:rFonts w:ascii="Times New Roman" w:eastAsia="Times New Roman" w:hAnsi="Times New Roman" w:cs="Times New Roman"/>
          <w:sz w:val="24"/>
          <w:szCs w:val="24"/>
        </w:rPr>
        <w:t>S</w:t>
      </w:r>
      <w:r w:rsidRPr="00155CB2">
        <w:rPr>
          <w:rFonts w:ascii="Times New Roman" w:hAnsi="Times New Roman" w:cs="Times New Roman"/>
          <w:sz w:val="24"/>
          <w:szCs w:val="24"/>
        </w:rPr>
        <w:t xml:space="preserve">ome studies have demonstrated that physical abuse is the </w:t>
      </w:r>
      <w:r>
        <w:rPr>
          <w:rFonts w:ascii="Times New Roman" w:hAnsi="Times New Roman" w:cs="Times New Roman"/>
          <w:sz w:val="24"/>
          <w:szCs w:val="24"/>
        </w:rPr>
        <w:t>salient</w:t>
      </w:r>
      <w:r w:rsidRPr="00155CB2">
        <w:rPr>
          <w:rFonts w:ascii="Times New Roman" w:hAnsi="Times New Roman" w:cs="Times New Roman"/>
          <w:sz w:val="24"/>
          <w:szCs w:val="24"/>
        </w:rPr>
        <w:t xml:space="preserve"> precursor to victims becoming violent themselves (</w:t>
      </w:r>
      <w:r w:rsidRPr="00155CB2">
        <w:rPr>
          <w:rFonts w:ascii="Times New Roman" w:hAnsi="Times New Roman" w:cs="Times New Roman"/>
          <w:color w:val="222222"/>
          <w:sz w:val="24"/>
          <w:szCs w:val="24"/>
          <w:shd w:val="clear" w:color="auto" w:fill="FFFFFF"/>
        </w:rPr>
        <w:t xml:space="preserve">Garrison, </w:t>
      </w:r>
      <w:r w:rsidRPr="00155CB2">
        <w:rPr>
          <w:rFonts w:ascii="Times New Roman" w:eastAsia="Times New Roman" w:hAnsi="Times New Roman" w:cs="Times New Roman"/>
          <w:sz w:val="24"/>
          <w:szCs w:val="24"/>
          <w:highlight w:val="white"/>
        </w:rPr>
        <w:t>2011</w:t>
      </w:r>
      <w:r w:rsidRPr="00155CB2">
        <w:rPr>
          <w:rFonts w:ascii="Times New Roman" w:eastAsia="Times New Roman" w:hAnsi="Times New Roman" w:cs="Times New Roman"/>
          <w:sz w:val="24"/>
          <w:szCs w:val="24"/>
        </w:rPr>
        <w:t xml:space="preserve">; </w:t>
      </w:r>
      <w:r w:rsidRPr="00155CB2">
        <w:rPr>
          <w:rFonts w:ascii="Times New Roman" w:hAnsi="Times New Roman" w:cs="Times New Roman"/>
          <w:color w:val="222222"/>
          <w:sz w:val="24"/>
          <w:szCs w:val="24"/>
          <w:shd w:val="clear" w:color="auto" w:fill="FFFFFF"/>
        </w:rPr>
        <w:lastRenderedPageBreak/>
        <w:t>Lindberg, Shapiro, Laskey, Pallin, Blood, &amp; Berger, 2012)</w:t>
      </w:r>
      <w:r w:rsidRPr="00155CB2">
        <w:rPr>
          <w:rFonts w:ascii="Times New Roman" w:eastAsia="Times New Roman" w:hAnsi="Times New Roman" w:cs="Times New Roman"/>
          <w:sz w:val="24"/>
          <w:szCs w:val="24"/>
          <w:highlight w:val="white"/>
        </w:rPr>
        <w:t xml:space="preserve">.  It goes without says that psychological impacts of violence include fear, shock, emotional instability, mental anguish, and other trauma related symptoms. </w:t>
      </w:r>
    </w:p>
    <w:p w:rsidR="009E53F5" w:rsidRPr="00155CB2" w:rsidRDefault="009E53F5" w:rsidP="00734972">
      <w:pPr>
        <w:pStyle w:val="NormalWeb"/>
        <w:shd w:val="clear" w:color="auto" w:fill="FFFFFF"/>
        <w:spacing w:before="0" w:beforeAutospacing="0" w:after="0" w:afterAutospacing="0" w:line="480" w:lineRule="auto"/>
        <w:textAlignment w:val="baseline"/>
        <w:rPr>
          <w:color w:val="222222"/>
          <w:shd w:val="clear" w:color="auto" w:fill="FFFFFF"/>
        </w:rPr>
      </w:pPr>
      <w:r w:rsidRPr="00155CB2">
        <w:tab/>
        <w:t xml:space="preserve">Although limited, </w:t>
      </w:r>
      <w:r w:rsidRPr="00155CB2">
        <w:rPr>
          <w:color w:val="000000"/>
        </w:rPr>
        <w:t>some researchers</w:t>
      </w:r>
      <w:r w:rsidR="00F801B8">
        <w:rPr>
          <w:color w:val="000000"/>
        </w:rPr>
        <w:t xml:space="preserve"> </w:t>
      </w:r>
      <w:r w:rsidRPr="00155CB2">
        <w:rPr>
          <w:color w:val="000000"/>
        </w:rPr>
        <w:t>address physical assaults directed at school personnel (</w:t>
      </w:r>
      <w:r w:rsidRPr="00155CB2">
        <w:rPr>
          <w:color w:val="222222"/>
          <w:shd w:val="clear" w:color="auto" w:fill="FFFFFF"/>
        </w:rPr>
        <w:t>Kajs, Schumacher, &amp; Vital, 2014).As a result various states have passed laws to protect teachers and other staff members and are taking legal action against students who physically assault school personnel while on duty.  One case involved a student who physically assaulted a teacher</w:t>
      </w:r>
      <w:r w:rsidR="00F801B8">
        <w:rPr>
          <w:color w:val="222222"/>
          <w:shd w:val="clear" w:color="auto" w:fill="FFFFFF"/>
        </w:rPr>
        <w:t xml:space="preserve"> </w:t>
      </w:r>
      <w:r w:rsidRPr="00155CB2">
        <w:rPr>
          <w:color w:val="222222"/>
          <w:shd w:val="clear" w:color="auto" w:fill="FFFFFF"/>
        </w:rPr>
        <w:t>resulting in lacerations in need of stitching</w:t>
      </w:r>
      <w:r w:rsidR="00B37386">
        <w:rPr>
          <w:color w:val="222222"/>
          <w:shd w:val="clear" w:color="auto" w:fill="FFFFFF"/>
        </w:rPr>
        <w:t xml:space="preserve"> and t</w:t>
      </w:r>
      <w:r>
        <w:rPr>
          <w:color w:val="222222"/>
          <w:shd w:val="clear" w:color="auto" w:fill="FFFFFF"/>
        </w:rPr>
        <w:t xml:space="preserve">his example is only one of </w:t>
      </w:r>
      <w:r w:rsidRPr="00155CB2">
        <w:rPr>
          <w:color w:val="222222"/>
          <w:shd w:val="clear" w:color="auto" w:fill="FFFFFF"/>
        </w:rPr>
        <w:t xml:space="preserve">many unreported </w:t>
      </w:r>
      <w:r>
        <w:rPr>
          <w:color w:val="222222"/>
          <w:shd w:val="clear" w:color="auto" w:fill="FFFFFF"/>
        </w:rPr>
        <w:t>incidents</w:t>
      </w:r>
      <w:r w:rsidR="00B37386">
        <w:rPr>
          <w:color w:val="222222"/>
          <w:shd w:val="clear" w:color="auto" w:fill="FFFFFF"/>
        </w:rPr>
        <w:t xml:space="preserve"> (Kajs et al., 2014).</w:t>
      </w:r>
    </w:p>
    <w:p w:rsidR="009E53F5" w:rsidRPr="00155CB2" w:rsidRDefault="009E53F5" w:rsidP="00734972">
      <w:pPr>
        <w:pStyle w:val="Normal1"/>
        <w:spacing w:after="0" w:line="480" w:lineRule="auto"/>
        <w:jc w:val="both"/>
        <w:rPr>
          <w:rFonts w:ascii="Times New Roman" w:eastAsia="Times New Roman" w:hAnsi="Times New Roman" w:cs="Times New Roman"/>
          <w:sz w:val="24"/>
          <w:szCs w:val="24"/>
        </w:rPr>
      </w:pPr>
      <w:r w:rsidRPr="00155CB2">
        <w:rPr>
          <w:rFonts w:ascii="Times New Roman" w:eastAsia="Times New Roman" w:hAnsi="Times New Roman" w:cs="Times New Roman"/>
          <w:b/>
          <w:sz w:val="24"/>
          <w:szCs w:val="24"/>
        </w:rPr>
        <w:t>School Shootings</w:t>
      </w:r>
    </w:p>
    <w:p w:rsidR="009E53F5" w:rsidRPr="00155CB2" w:rsidRDefault="009E53F5" w:rsidP="00734972">
      <w:pPr>
        <w:pStyle w:val="FootnoteText"/>
        <w:spacing w:line="480" w:lineRule="auto"/>
        <w:rPr>
          <w:rFonts w:ascii="Times New Roman" w:hAnsi="Times New Roman" w:cs="Times New Roman"/>
          <w:sz w:val="24"/>
          <w:szCs w:val="24"/>
        </w:rPr>
      </w:pPr>
      <w:r w:rsidRPr="00155CB2">
        <w:rPr>
          <w:rFonts w:ascii="Times New Roman" w:eastAsia="Times New Roman" w:hAnsi="Times New Roman" w:cs="Times New Roman"/>
          <w:sz w:val="24"/>
          <w:szCs w:val="24"/>
        </w:rPr>
        <w:tab/>
        <w:t>Recently, escalated school violence has lead to school shootings</w:t>
      </w:r>
      <w:r w:rsidRPr="00155CB2">
        <w:rPr>
          <w:rFonts w:ascii="Times New Roman" w:eastAsia="Times New Roman" w:hAnsi="Times New Roman" w:cs="Times New Roman"/>
          <w:b/>
          <w:sz w:val="24"/>
          <w:szCs w:val="24"/>
        </w:rPr>
        <w:t>,</w:t>
      </w:r>
      <w:r w:rsidR="00F801B8">
        <w:rPr>
          <w:rFonts w:ascii="Times New Roman" w:eastAsia="Times New Roman" w:hAnsi="Times New Roman" w:cs="Times New Roman"/>
          <w:b/>
          <w:sz w:val="24"/>
          <w:szCs w:val="24"/>
        </w:rPr>
        <w:t xml:space="preserve"> </w:t>
      </w:r>
      <w:r w:rsidRPr="00155CB2">
        <w:rPr>
          <w:rFonts w:ascii="Times New Roman" w:hAnsi="Times New Roman" w:cs="Times New Roman"/>
          <w:sz w:val="24"/>
          <w:szCs w:val="24"/>
        </w:rPr>
        <w:t xml:space="preserve">especially in middle class affluent school settings. Former or current students have attacked their schools with sophisticated weapons, killing students, teachers, administrators, and/or themselves.   The </w:t>
      </w:r>
      <w:r>
        <w:rPr>
          <w:rFonts w:ascii="Times New Roman" w:hAnsi="Times New Roman" w:cs="Times New Roman"/>
          <w:sz w:val="24"/>
          <w:szCs w:val="24"/>
        </w:rPr>
        <w:t>assaults</w:t>
      </w:r>
      <w:r w:rsidRPr="00155CB2">
        <w:rPr>
          <w:rFonts w:ascii="Times New Roman" w:hAnsi="Times New Roman" w:cs="Times New Roman"/>
          <w:sz w:val="24"/>
          <w:szCs w:val="24"/>
        </w:rPr>
        <w:t xml:space="preserve"> are often planned months and sometimes a year in advance.  Some victims are shot as innocent bystanders</w:t>
      </w:r>
      <w:r>
        <w:rPr>
          <w:rFonts w:ascii="Times New Roman" w:hAnsi="Times New Roman" w:cs="Times New Roman"/>
          <w:sz w:val="24"/>
          <w:szCs w:val="24"/>
        </w:rPr>
        <w:t>,</w:t>
      </w:r>
      <w:r w:rsidRPr="00155CB2">
        <w:rPr>
          <w:rFonts w:ascii="Times New Roman" w:hAnsi="Times New Roman" w:cs="Times New Roman"/>
          <w:sz w:val="24"/>
          <w:szCs w:val="24"/>
        </w:rPr>
        <w:t xml:space="preserve"> while others are targeted because the perpetrators have been bullied and abused by them (Newman, 2005).</w:t>
      </w:r>
    </w:p>
    <w:p w:rsidR="009E53F5" w:rsidRDefault="009E53F5" w:rsidP="00734972">
      <w:pPr>
        <w:pStyle w:val="Normal1"/>
        <w:spacing w:after="0" w:line="480" w:lineRule="auto"/>
        <w:rPr>
          <w:rFonts w:ascii="Times New Roman" w:hAnsi="Times New Roman" w:cs="Times New Roman"/>
          <w:sz w:val="24"/>
          <w:szCs w:val="24"/>
        </w:rPr>
      </w:pPr>
      <w:r w:rsidRPr="00155CB2">
        <w:rPr>
          <w:rFonts w:ascii="Times New Roman" w:eastAsia="Times New Roman" w:hAnsi="Times New Roman" w:cs="Times New Roman"/>
          <w:sz w:val="24"/>
          <w:szCs w:val="24"/>
        </w:rPr>
        <w:tab/>
      </w:r>
      <w:r w:rsidRPr="00155CB2">
        <w:rPr>
          <w:rFonts w:ascii="Times New Roman" w:hAnsi="Times New Roman" w:cs="Times New Roman"/>
          <w:sz w:val="24"/>
          <w:szCs w:val="24"/>
        </w:rPr>
        <w:t xml:space="preserve">The 1997-1998 academic school year was a momentous time. During the fall of 1997, in Mississippi Luke Woodham "killed his mother and later came to school, and shot nine students, killing two" (Newman, 2005, p. 47).  Also, students such as Dylan Klebold and Eric Harris along with the </w:t>
      </w:r>
      <w:r w:rsidR="00B37386">
        <w:rPr>
          <w:rFonts w:ascii="Times New Roman" w:hAnsi="Times New Roman" w:cs="Times New Roman"/>
          <w:sz w:val="24"/>
          <w:szCs w:val="24"/>
        </w:rPr>
        <w:t xml:space="preserve">city </w:t>
      </w:r>
      <w:r w:rsidRPr="00155CB2">
        <w:rPr>
          <w:rFonts w:ascii="Times New Roman" w:hAnsi="Times New Roman" w:cs="Times New Roman"/>
          <w:sz w:val="24"/>
          <w:szCs w:val="24"/>
        </w:rPr>
        <w:t>Columbine, Colorado</w:t>
      </w:r>
      <w:r w:rsidR="00B37386">
        <w:rPr>
          <w:rFonts w:ascii="Times New Roman" w:hAnsi="Times New Roman" w:cs="Times New Roman"/>
          <w:sz w:val="24"/>
          <w:szCs w:val="24"/>
        </w:rPr>
        <w:t>,</w:t>
      </w:r>
      <w:r w:rsidRPr="00155CB2">
        <w:rPr>
          <w:rFonts w:ascii="Times New Roman" w:hAnsi="Times New Roman" w:cs="Times New Roman"/>
          <w:sz w:val="24"/>
          <w:szCs w:val="24"/>
        </w:rPr>
        <w:t xml:space="preserve"> have become household names. Since the late 1990's</w:t>
      </w:r>
      <w:r>
        <w:rPr>
          <w:rFonts w:ascii="Times New Roman" w:hAnsi="Times New Roman" w:cs="Times New Roman"/>
          <w:sz w:val="24"/>
          <w:szCs w:val="24"/>
        </w:rPr>
        <w:t>,</w:t>
      </w:r>
      <w:r w:rsidRPr="00155CB2">
        <w:rPr>
          <w:rFonts w:ascii="Times New Roman" w:hAnsi="Times New Roman" w:cs="Times New Roman"/>
          <w:sz w:val="24"/>
          <w:szCs w:val="24"/>
        </w:rPr>
        <w:t xml:space="preserve"> school </w:t>
      </w:r>
      <w:r w:rsidRPr="00155CB2">
        <w:rPr>
          <w:rFonts w:ascii="Times New Roman" w:hAnsi="Times New Roman" w:cs="Times New Roman"/>
          <w:sz w:val="24"/>
          <w:szCs w:val="24"/>
        </w:rPr>
        <w:lastRenderedPageBreak/>
        <w:t>shootings have attracted high levels of media coverage. Many teachers and students are calling for diligent efforts to unearth bullied and alienated</w:t>
      </w:r>
      <w:r w:rsidR="00F801B8">
        <w:rPr>
          <w:rFonts w:ascii="Times New Roman" w:hAnsi="Times New Roman" w:cs="Times New Roman"/>
          <w:sz w:val="24"/>
          <w:szCs w:val="24"/>
        </w:rPr>
        <w:t xml:space="preserve"> </w:t>
      </w:r>
      <w:r w:rsidRPr="00155CB2">
        <w:rPr>
          <w:rFonts w:ascii="Times New Roman" w:hAnsi="Times New Roman" w:cs="Times New Roman"/>
          <w:sz w:val="24"/>
          <w:szCs w:val="24"/>
        </w:rPr>
        <w:t xml:space="preserve">students who might be pushed to the brink. For instance, in Arkansas when Andrew Golden misbehaved in school he was greeted with violence through a paddling. His grandfather also did not seek any mediation between his grandson and the accusing teacher, blaming the teacher for causing the misbehavior. Golden complained about another teacher to his parents. Again, no school authority or parent encouraged any mediation. Instead the parents took Golden out of that teacher’s classroom. In March of 1998 Golden and his friend </w:t>
      </w:r>
      <w:r>
        <w:rPr>
          <w:rFonts w:ascii="Times New Roman" w:hAnsi="Times New Roman" w:cs="Times New Roman"/>
          <w:sz w:val="24"/>
          <w:szCs w:val="24"/>
        </w:rPr>
        <w:t xml:space="preserve">Mitchell Johnson </w:t>
      </w:r>
      <w:r w:rsidRPr="00155CB2">
        <w:rPr>
          <w:rFonts w:ascii="Times New Roman" w:hAnsi="Times New Roman" w:cs="Times New Roman"/>
          <w:sz w:val="24"/>
          <w:szCs w:val="24"/>
        </w:rPr>
        <w:t>committed mass murder</w:t>
      </w:r>
      <w:r>
        <w:rPr>
          <w:rFonts w:ascii="Times New Roman" w:hAnsi="Times New Roman" w:cs="Times New Roman"/>
          <w:sz w:val="24"/>
          <w:szCs w:val="24"/>
        </w:rPr>
        <w:t xml:space="preserve"> on school grounds</w:t>
      </w:r>
      <w:r w:rsidRPr="00155CB2">
        <w:rPr>
          <w:rFonts w:ascii="Times New Roman" w:hAnsi="Times New Roman" w:cs="Times New Roman"/>
          <w:sz w:val="24"/>
          <w:szCs w:val="24"/>
        </w:rPr>
        <w:t xml:space="preserve">.  Johnson was 13 years old (Fox, Roth, &amp; Newman, 2003). </w:t>
      </w:r>
    </w:p>
    <w:p w:rsidR="009E53F5" w:rsidRDefault="009E53F5" w:rsidP="00734972">
      <w:pPr>
        <w:pStyle w:val="Normal1"/>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Since Columbine there have been a total of 113 school shootings in K-12 (public and private) educational settings which averages out to seven school shootings per year (Pearle, 2016).  Reflecting on Virginia Tech and Sandy Hook, parents, students, administrators and people around the country are wondering if schools are safe.  Although violence in schools is not a new phenomena, the type of violence and media exposure to it has become new (Kellner, 2016).  While the cause of school shooting is not limited to a single factor, researchers are acknowledging the pattern that the perpetrators of such heinous acts are middle class White males (Langman, 2009; Newman, 2008; Pearle, 2016). </w:t>
      </w:r>
    </w:p>
    <w:p w:rsidR="00F801B8" w:rsidRDefault="00F801B8" w:rsidP="00734972">
      <w:pPr>
        <w:pStyle w:val="Normal1"/>
        <w:spacing w:after="0" w:line="480" w:lineRule="auto"/>
        <w:jc w:val="center"/>
        <w:rPr>
          <w:rFonts w:ascii="Times New Roman" w:hAnsi="Times New Roman" w:cs="Times New Roman"/>
          <w:b/>
          <w:sz w:val="24"/>
          <w:szCs w:val="24"/>
        </w:rPr>
      </w:pPr>
    </w:p>
    <w:p w:rsidR="00F801B8" w:rsidRDefault="00F801B8" w:rsidP="00734972">
      <w:pPr>
        <w:pStyle w:val="Normal1"/>
        <w:spacing w:after="0" w:line="480" w:lineRule="auto"/>
        <w:jc w:val="center"/>
        <w:rPr>
          <w:rFonts w:ascii="Times New Roman" w:hAnsi="Times New Roman" w:cs="Times New Roman"/>
          <w:b/>
          <w:sz w:val="24"/>
          <w:szCs w:val="24"/>
        </w:rPr>
      </w:pPr>
    </w:p>
    <w:p w:rsidR="009E53F5" w:rsidRPr="00155CB2" w:rsidRDefault="009E53F5" w:rsidP="00734972">
      <w:pPr>
        <w:pStyle w:val="Normal1"/>
        <w:spacing w:after="0" w:line="480" w:lineRule="auto"/>
        <w:jc w:val="center"/>
        <w:rPr>
          <w:rFonts w:ascii="Times New Roman" w:hAnsi="Times New Roman" w:cs="Times New Roman"/>
          <w:b/>
          <w:sz w:val="24"/>
          <w:szCs w:val="24"/>
        </w:rPr>
      </w:pPr>
      <w:r w:rsidRPr="00155CB2">
        <w:rPr>
          <w:rFonts w:ascii="Times New Roman" w:hAnsi="Times New Roman" w:cs="Times New Roman"/>
          <w:b/>
          <w:sz w:val="24"/>
          <w:szCs w:val="24"/>
        </w:rPr>
        <w:lastRenderedPageBreak/>
        <w:t>Dyads of Violence in Schools</w:t>
      </w:r>
    </w:p>
    <w:p w:rsidR="009E53F5" w:rsidRPr="00155CB2" w:rsidRDefault="009E53F5" w:rsidP="00734972">
      <w:pPr>
        <w:ind w:firstLine="720"/>
        <w:rPr>
          <w:rFonts w:ascii="Times New Roman" w:hAnsi="Times New Roman"/>
        </w:rPr>
      </w:pPr>
      <w:r w:rsidRPr="00155CB2">
        <w:rPr>
          <w:rFonts w:ascii="Times New Roman" w:hAnsi="Times New Roman"/>
        </w:rPr>
        <w:t>More specifically there exist three main perpetrator/victim encounters, student-to-student; teacher-to-</w:t>
      </w:r>
      <w:r>
        <w:rPr>
          <w:rFonts w:ascii="Times New Roman" w:hAnsi="Times New Roman"/>
        </w:rPr>
        <w:t>s</w:t>
      </w:r>
      <w:r w:rsidRPr="00155CB2">
        <w:rPr>
          <w:rFonts w:ascii="Times New Roman" w:hAnsi="Times New Roman"/>
        </w:rPr>
        <w:t xml:space="preserve">tudent; and </w:t>
      </w:r>
      <w:r w:rsidR="00B37386">
        <w:rPr>
          <w:rFonts w:ascii="Times New Roman" w:hAnsi="Times New Roman"/>
        </w:rPr>
        <w:t>student-to-</w:t>
      </w:r>
      <w:r w:rsidRPr="00155CB2">
        <w:rPr>
          <w:rFonts w:ascii="Times New Roman" w:hAnsi="Times New Roman"/>
        </w:rPr>
        <w:t>teacher</w:t>
      </w:r>
      <w:r w:rsidR="00B37386">
        <w:rPr>
          <w:rFonts w:ascii="Times New Roman" w:hAnsi="Times New Roman"/>
        </w:rPr>
        <w:t xml:space="preserve"> </w:t>
      </w:r>
      <w:r w:rsidRPr="00155CB2">
        <w:rPr>
          <w:rFonts w:ascii="Times New Roman" w:hAnsi="Times New Roman"/>
        </w:rPr>
        <w:t>violence. The latter is the setting for this dissertation</w:t>
      </w:r>
    </w:p>
    <w:p w:rsidR="009E53F5" w:rsidRPr="00155CB2" w:rsidRDefault="009E53F5" w:rsidP="00734972">
      <w:pPr>
        <w:rPr>
          <w:rFonts w:ascii="Times New Roman" w:hAnsi="Times New Roman"/>
          <w:b/>
        </w:rPr>
      </w:pPr>
      <w:r w:rsidRPr="00155CB2">
        <w:rPr>
          <w:rFonts w:ascii="Times New Roman" w:hAnsi="Times New Roman"/>
          <w:b/>
        </w:rPr>
        <w:t>Student-to-Student</w:t>
      </w:r>
    </w:p>
    <w:p w:rsidR="009E53F5" w:rsidRPr="00155CB2" w:rsidRDefault="009E53F5" w:rsidP="00734972">
      <w:pPr>
        <w:ind w:firstLine="720"/>
        <w:rPr>
          <w:rFonts w:ascii="Times New Roman" w:hAnsi="Times New Roman"/>
        </w:rPr>
      </w:pPr>
      <w:r w:rsidRPr="00155CB2">
        <w:rPr>
          <w:rFonts w:ascii="Times New Roman" w:hAnsi="Times New Roman"/>
          <w:color w:val="000000" w:themeColor="text1"/>
        </w:rPr>
        <w:t>Peer aggression and peer violence is not a new phenomenon</w:t>
      </w:r>
      <w:r>
        <w:rPr>
          <w:rFonts w:ascii="Times New Roman" w:hAnsi="Times New Roman"/>
          <w:color w:val="000000" w:themeColor="text1"/>
        </w:rPr>
        <w:t>. S</w:t>
      </w:r>
      <w:r w:rsidRPr="00155CB2">
        <w:rPr>
          <w:rFonts w:ascii="Times New Roman" w:hAnsi="Times New Roman"/>
          <w:color w:val="000000" w:themeColor="text1"/>
        </w:rPr>
        <w:t xml:space="preserve">tudies have documented physical and relational </w:t>
      </w:r>
      <w:r>
        <w:rPr>
          <w:rFonts w:ascii="Times New Roman" w:hAnsi="Times New Roman"/>
          <w:color w:val="000000" w:themeColor="text1"/>
        </w:rPr>
        <w:t>student bullying</w:t>
      </w:r>
      <w:r w:rsidRPr="00155CB2">
        <w:rPr>
          <w:rFonts w:ascii="Times New Roman" w:hAnsi="Times New Roman"/>
          <w:color w:val="000000" w:themeColor="text1"/>
        </w:rPr>
        <w:t xml:space="preserve"> for decades </w:t>
      </w:r>
      <w:r w:rsidRPr="00155CB2">
        <w:rPr>
          <w:rFonts w:ascii="Times New Roman" w:hAnsi="Times New Roman"/>
        </w:rPr>
        <w:t>(</w:t>
      </w:r>
      <w:r>
        <w:rPr>
          <w:rFonts w:ascii="Times New Roman" w:hAnsi="Times New Roman"/>
          <w:color w:val="000000" w:themeColor="text1"/>
        </w:rPr>
        <w:t xml:space="preserve">Nansel, </w:t>
      </w:r>
      <w:r w:rsidRPr="00155CB2">
        <w:rPr>
          <w:rFonts w:ascii="Times New Roman" w:hAnsi="Times New Roman"/>
          <w:color w:val="000000" w:themeColor="text1"/>
        </w:rPr>
        <w:t>Overpeck, Pilla, Ruan, Simons-Morton, &amp; Scheidt, 2001)</w:t>
      </w:r>
      <w:r w:rsidRPr="00155CB2">
        <w:rPr>
          <w:rFonts w:ascii="Times New Roman" w:hAnsi="Times New Roman"/>
        </w:rPr>
        <w:t xml:space="preserve">. </w:t>
      </w:r>
      <w:r>
        <w:rPr>
          <w:rFonts w:ascii="Times New Roman" w:hAnsi="Times New Roman"/>
        </w:rPr>
        <w:t>Unfortunately, t</w:t>
      </w:r>
      <w:r w:rsidRPr="00155CB2">
        <w:rPr>
          <w:rFonts w:ascii="Times New Roman" w:hAnsi="Times New Roman"/>
        </w:rPr>
        <w:t xml:space="preserve">he emergence of power and status hierarchies surrounded by groups of peers is viewed as almost natural (Fournier, </w:t>
      </w:r>
      <w:r>
        <w:rPr>
          <w:rFonts w:ascii="Times New Roman" w:hAnsi="Times New Roman"/>
        </w:rPr>
        <w:t xml:space="preserve">2009), although </w:t>
      </w:r>
      <w:r w:rsidRPr="00155CB2">
        <w:rPr>
          <w:rFonts w:ascii="Times New Roman" w:hAnsi="Times New Roman"/>
        </w:rPr>
        <w:t xml:space="preserve">the effect that it has on certain individuals can cause </w:t>
      </w:r>
      <w:r>
        <w:rPr>
          <w:rFonts w:ascii="Times New Roman" w:hAnsi="Times New Roman"/>
        </w:rPr>
        <w:t xml:space="preserve">great harm and </w:t>
      </w:r>
      <w:r w:rsidRPr="00155CB2">
        <w:rPr>
          <w:rFonts w:ascii="Times New Roman" w:hAnsi="Times New Roman"/>
        </w:rPr>
        <w:t xml:space="preserve">distress. Researchers examine the nexus of status hierarchies and how </w:t>
      </w:r>
      <w:r>
        <w:rPr>
          <w:rFonts w:ascii="Times New Roman" w:hAnsi="Times New Roman"/>
        </w:rPr>
        <w:t>they</w:t>
      </w:r>
      <w:r w:rsidRPr="00155CB2">
        <w:rPr>
          <w:rFonts w:ascii="Times New Roman" w:hAnsi="Times New Roman"/>
        </w:rPr>
        <w:t xml:space="preserve"> enhance or disrupt social relationships among peers (</w:t>
      </w:r>
      <w:r>
        <w:rPr>
          <w:rFonts w:ascii="Times New Roman" w:hAnsi="Times New Roman"/>
        </w:rPr>
        <w:t xml:space="preserve">Anderson &amp; Brown, 2010; </w:t>
      </w:r>
      <w:r w:rsidRPr="00155CB2">
        <w:rPr>
          <w:rFonts w:ascii="Times New Roman" w:hAnsi="Times New Roman"/>
        </w:rPr>
        <w:t>Pellegrini &amp; Long 2002; Savin Williams, 1979). The result of these power differentials can lead to p</w:t>
      </w:r>
      <w:r w:rsidRPr="00155CB2">
        <w:rPr>
          <w:rFonts w:ascii="Times New Roman" w:hAnsi="Times New Roman"/>
          <w:color w:val="000000" w:themeColor="text1"/>
        </w:rPr>
        <w:t>hysical violence (hitting, kicking, punching), which is distinct from relational aggression (rumors, insults, or berating), the purpose of which is to inflict psychological harm (</w:t>
      </w:r>
      <w:bookmarkStart w:id="3" w:name="c34"/>
      <w:r w:rsidRPr="00155CB2">
        <w:rPr>
          <w:rFonts w:ascii="Times New Roman" w:hAnsi="Times New Roman"/>
          <w:color w:val="000000" w:themeColor="text1"/>
        </w:rPr>
        <w:t xml:space="preserve">Kiefer &amp; Ryan, 2011; </w:t>
      </w:r>
      <w:r w:rsidRPr="00155CB2">
        <w:rPr>
          <w:rFonts w:ascii="Times New Roman" w:hAnsi="Times New Roman"/>
          <w:color w:val="000000" w:themeColor="text1"/>
          <w:shd w:val="clear" w:color="auto" w:fill="FFFFFF"/>
        </w:rPr>
        <w:t>Ojanen, Findley, &amp;  Fuller, 2012</w:t>
      </w:r>
      <w:r>
        <w:rPr>
          <w:rFonts w:ascii="Times New Roman" w:hAnsi="Times New Roman"/>
          <w:color w:val="000000" w:themeColor="text1"/>
          <w:shd w:val="clear" w:color="auto" w:fill="FFFFFF"/>
        </w:rPr>
        <w:t xml:space="preserve">; </w:t>
      </w:r>
      <w:r>
        <w:rPr>
          <w:rFonts w:ascii="Times New Roman" w:hAnsi="Times New Roman"/>
          <w:color w:val="000000" w:themeColor="text1"/>
        </w:rPr>
        <w:t>Pellegrini &amp; Long, 2002</w:t>
      </w:r>
      <w:r w:rsidRPr="00155CB2">
        <w:rPr>
          <w:rFonts w:ascii="Times New Roman" w:hAnsi="Times New Roman"/>
          <w:color w:val="000000" w:themeColor="text1"/>
        </w:rPr>
        <w:t>)</w:t>
      </w:r>
      <w:bookmarkEnd w:id="3"/>
      <w:r w:rsidRPr="00155CB2">
        <w:rPr>
          <w:rFonts w:ascii="Times New Roman" w:hAnsi="Times New Roman"/>
          <w:color w:val="000000" w:themeColor="text1"/>
        </w:rPr>
        <w:t>. Often students’ primary interest is to be accepted by their peers at both the elementary and secondary level (Cillessen &amp; Mayeux, 2004; hooks, 2010). However, the issue is how far a student will go to gain the desired approval</w:t>
      </w:r>
      <w:r>
        <w:rPr>
          <w:rFonts w:ascii="Times New Roman" w:hAnsi="Times New Roman"/>
          <w:color w:val="000000" w:themeColor="text1"/>
        </w:rPr>
        <w:t xml:space="preserve"> or punish the perpetrators</w:t>
      </w:r>
      <w:r w:rsidRPr="00155CB2">
        <w:rPr>
          <w:rFonts w:ascii="Times New Roman" w:hAnsi="Times New Roman"/>
          <w:color w:val="000000" w:themeColor="text1"/>
        </w:rPr>
        <w:t xml:space="preserve">. </w:t>
      </w:r>
      <w:r w:rsidRPr="00155CB2">
        <w:rPr>
          <w:rFonts w:ascii="Times New Roman" w:hAnsi="Times New Roman"/>
        </w:rPr>
        <w:t>Some research challenges this</w:t>
      </w:r>
      <w:r w:rsidR="00F801B8">
        <w:rPr>
          <w:rFonts w:ascii="Times New Roman" w:hAnsi="Times New Roman"/>
        </w:rPr>
        <w:t xml:space="preserve"> </w:t>
      </w:r>
      <w:r w:rsidRPr="00155CB2">
        <w:rPr>
          <w:rFonts w:ascii="Times New Roman" w:hAnsi="Times New Roman"/>
        </w:rPr>
        <w:t xml:space="preserve">notion, claiming that violence between and among students reflects an equal power status within school and communities, </w:t>
      </w:r>
      <w:r>
        <w:rPr>
          <w:rFonts w:ascii="Times New Roman" w:hAnsi="Times New Roman"/>
        </w:rPr>
        <w:t xml:space="preserve">while </w:t>
      </w:r>
      <w:r w:rsidRPr="00155CB2">
        <w:rPr>
          <w:rFonts w:ascii="Times New Roman" w:hAnsi="Times New Roman"/>
        </w:rPr>
        <w:t xml:space="preserve">still making the connection </w:t>
      </w:r>
      <w:r w:rsidRPr="00155CB2">
        <w:rPr>
          <w:rFonts w:ascii="Times New Roman" w:hAnsi="Times New Roman"/>
        </w:rPr>
        <w:lastRenderedPageBreak/>
        <w:t xml:space="preserve">that the need for power leads to victimization (Wilkinson &amp; Pickett, 2009; Wolke, Woods, &amp; Samara, 2009). </w:t>
      </w:r>
    </w:p>
    <w:p w:rsidR="009E53F5" w:rsidRDefault="009E53F5" w:rsidP="00734972">
      <w:pPr>
        <w:rPr>
          <w:rFonts w:ascii="Times New Roman" w:hAnsi="Times New Roman"/>
        </w:rPr>
      </w:pPr>
      <w:r w:rsidRPr="00155CB2">
        <w:tab/>
      </w:r>
      <w:r w:rsidRPr="00F76B0D">
        <w:rPr>
          <w:rFonts w:ascii="Times New Roman" w:hAnsi="Times New Roman"/>
        </w:rPr>
        <w:t>A study of relational aggression was investigated by scholars</w:t>
      </w:r>
      <w:r>
        <w:rPr>
          <w:rFonts w:ascii="Times New Roman" w:hAnsi="Times New Roman"/>
        </w:rPr>
        <w:t xml:space="preserve"> examining the correlation between natural growth and teen aggression.  </w:t>
      </w:r>
      <w:r w:rsidRPr="00F76B0D">
        <w:rPr>
          <w:rFonts w:ascii="Times New Roman" w:hAnsi="Times New Roman"/>
        </w:rPr>
        <w:t>The purpose of the study was to explore the difference in perpetuated relational aggression and relational victimization of females and males from Grades 6-12 (</w:t>
      </w:r>
      <w:r>
        <w:rPr>
          <w:rFonts w:ascii="Times New Roman" w:hAnsi="Times New Roman"/>
          <w:color w:val="222222"/>
          <w:shd w:val="clear" w:color="auto" w:fill="FFFFFF"/>
        </w:rPr>
        <w:t xml:space="preserve">Orpinas, </w:t>
      </w:r>
      <w:r w:rsidRPr="00F76B0D">
        <w:rPr>
          <w:rFonts w:ascii="Times New Roman" w:hAnsi="Times New Roman"/>
          <w:color w:val="222222"/>
          <w:shd w:val="clear" w:color="auto" w:fill="FFFFFF"/>
        </w:rPr>
        <w:t>McNicholas, &amp; Nahapetyan, 2015</w:t>
      </w:r>
      <w:r w:rsidRPr="00F76B0D">
        <w:rPr>
          <w:rFonts w:ascii="Times New Roman" w:hAnsi="Times New Roman"/>
        </w:rPr>
        <w:t>).  The students who participated range from nine middle schools across six districts</w:t>
      </w:r>
      <w:r w:rsidRPr="009759DD">
        <w:rPr>
          <w:rFonts w:ascii="Times New Roman" w:hAnsi="Times New Roman"/>
        </w:rPr>
        <w:t xml:space="preserve"> in Georgia and were part of the Healthy Teens Longitudinal Study. Using school computers, students were asked to complete a survey that asked if they were perpetuators and or victims of relational aggression</w:t>
      </w:r>
      <w:r>
        <w:rPr>
          <w:rFonts w:ascii="Times New Roman" w:hAnsi="Times New Roman"/>
        </w:rPr>
        <w:t>.  Because adolescents experience natural hormonal changes during the ages of 11 and 18, the researchers wanted to explore the pattern of behavior and how it contributes to the behavior of secondary students.  The study consisted of 322 males and 298 females with the three most populated ethnic backgrounds being 50% White, 36% African American, and 11% Latino.  The study measured how often the students experienced perpetuated relational aggression and or were vi</w:t>
      </w:r>
      <w:r w:rsidR="00F801B8">
        <w:rPr>
          <w:rFonts w:ascii="Times New Roman" w:hAnsi="Times New Roman"/>
        </w:rPr>
        <w:t xml:space="preserve">ctims of relational aggression </w:t>
      </w:r>
      <w:r>
        <w:rPr>
          <w:rFonts w:ascii="Times New Roman" w:hAnsi="Times New Roman"/>
        </w:rPr>
        <w:t xml:space="preserve">within a 30 day time period over a range of seven years.  The three objectives examined trajectories of relational aggression, the overlapping of perpetuation and victimization of relational aggression; and what part does human growth and developmental and gender effect relational aggression in middle and high school students.   </w:t>
      </w:r>
    </w:p>
    <w:p w:rsidR="009E53F5" w:rsidRDefault="009E53F5" w:rsidP="00734972">
      <w:pPr>
        <w:rPr>
          <w:rFonts w:ascii="Times New Roman" w:hAnsi="Times New Roman"/>
        </w:rPr>
      </w:pPr>
      <w:r>
        <w:rPr>
          <w:rFonts w:ascii="Times New Roman" w:hAnsi="Times New Roman"/>
        </w:rPr>
        <w:tab/>
        <w:t xml:space="preserve">The results of the study suggest that students in grades 6-12 that perpetuated relational aggression decreased for girls and boys as they got older, </w:t>
      </w:r>
      <w:r>
        <w:rPr>
          <w:rFonts w:ascii="Times New Roman" w:hAnsi="Times New Roman"/>
        </w:rPr>
        <w:lastRenderedPageBreak/>
        <w:t xml:space="preserve">but girls were more likely to experience relational aggression victimization than boys as they got older.  However, for each grade, results showed that the mean level was higher for boys than girls of perpetration relational aggression.  At least one student in the study reported that they have experienced at least one act of perpetuated relational aggression or one act of relational victimization by a peer during the 30 days prior to the computer-based survey.  Although relational aggression is perceived to be a "female" issue in schools and elsewhere, this study suggests that both female and males are perpetuators and victims of relational aggression.  </w:t>
      </w:r>
    </w:p>
    <w:p w:rsidR="009E53F5" w:rsidRPr="00F76B0D" w:rsidRDefault="009E53F5" w:rsidP="00734972">
      <w:pPr>
        <w:rPr>
          <w:rFonts w:ascii="Times New Roman" w:hAnsi="Times New Roman"/>
        </w:rPr>
      </w:pPr>
      <w:r>
        <w:rPr>
          <w:rFonts w:ascii="Times New Roman" w:hAnsi="Times New Roman"/>
        </w:rPr>
        <w:tab/>
      </w:r>
      <w:r w:rsidRPr="00F76B0D">
        <w:rPr>
          <w:rFonts w:ascii="Times New Roman" w:hAnsi="Times New Roman"/>
          <w:color w:val="000000" w:themeColor="text1"/>
        </w:rPr>
        <w:t>Schools can have a negative or positive role in various forms of student-to-student violence.  For example, schools perpetuate aggression among peers by asking students to vote for "less likely" or "most likely" to succeed in school and various student-centered activities</w:t>
      </w:r>
      <w:bookmarkStart w:id="4" w:name="c7"/>
      <w:r w:rsidRPr="00F76B0D">
        <w:rPr>
          <w:rFonts w:ascii="Times New Roman" w:hAnsi="Times New Roman"/>
          <w:color w:val="000000" w:themeColor="text1"/>
        </w:rPr>
        <w:t>.</w:t>
      </w:r>
      <w:bookmarkEnd w:id="4"/>
      <w:r w:rsidRPr="00F76B0D">
        <w:rPr>
          <w:rFonts w:ascii="Times New Roman" w:hAnsi="Times New Roman"/>
          <w:color w:val="000000" w:themeColor="text1"/>
        </w:rPr>
        <w:t xml:space="preserve"> Yet, </w:t>
      </w:r>
      <w:r w:rsidRPr="00F76B0D">
        <w:rPr>
          <w:rFonts w:ascii="Times New Roman" w:hAnsi="Times New Roman"/>
        </w:rPr>
        <w:t xml:space="preserve">some school policy makers are examining ways in which schools can decrease the level and frequency of peer power plays (Nansel et al., 2001).  Recently, medical practitioners are weighing in on how violence in schools has become a public health concern and are creating policies of preventative measures to combat peer aggression and adolescent victimization (American Academy of Pediatrics, 2009). </w:t>
      </w:r>
    </w:p>
    <w:p w:rsidR="009E53F5" w:rsidRPr="00155CB2" w:rsidRDefault="009E53F5" w:rsidP="00734972">
      <w:pPr>
        <w:pStyle w:val="NormalWeb"/>
        <w:shd w:val="clear" w:color="auto" w:fill="FFFFFF"/>
        <w:spacing w:before="0" w:beforeAutospacing="0" w:after="0" w:afterAutospacing="0" w:line="480" w:lineRule="auto"/>
        <w:rPr>
          <w:b/>
        </w:rPr>
      </w:pPr>
      <w:r w:rsidRPr="00155CB2">
        <w:rPr>
          <w:b/>
        </w:rPr>
        <w:t>Teacher-to-Student Violence</w:t>
      </w:r>
    </w:p>
    <w:p w:rsidR="009E53F5" w:rsidRPr="00155CB2" w:rsidRDefault="009E53F5" w:rsidP="00734972">
      <w:pPr>
        <w:rPr>
          <w:rFonts w:ascii="Times New Roman" w:hAnsi="Times New Roman"/>
        </w:rPr>
      </w:pPr>
      <w:r w:rsidRPr="00155CB2">
        <w:rPr>
          <w:rFonts w:ascii="Times New Roman" w:hAnsi="Times New Roman"/>
        </w:rPr>
        <w:tab/>
      </w:r>
      <w:r w:rsidRPr="00155CB2">
        <w:rPr>
          <w:rFonts w:ascii="Times New Roman" w:hAnsi="Times New Roman"/>
          <w:color w:val="000000"/>
          <w:shd w:val="clear" w:color="auto" w:fill="FFFFFF"/>
        </w:rPr>
        <w:t>Many teachers hope to educate and enlighten students. However, some are mean-spirited and condescending</w:t>
      </w:r>
      <w:r>
        <w:rPr>
          <w:rFonts w:ascii="Times New Roman" w:hAnsi="Times New Roman"/>
          <w:color w:val="000000"/>
          <w:shd w:val="clear" w:color="auto" w:fill="FFFFFF"/>
        </w:rPr>
        <w:t>,</w:t>
      </w:r>
      <w:r w:rsidRPr="00155CB2">
        <w:rPr>
          <w:rFonts w:ascii="Times New Roman" w:hAnsi="Times New Roman"/>
          <w:color w:val="000000"/>
          <w:shd w:val="clear" w:color="auto" w:fill="FFFFFF"/>
        </w:rPr>
        <w:t xml:space="preserve"> both academically and psychologically. </w:t>
      </w:r>
      <w:r>
        <w:rPr>
          <w:rFonts w:ascii="Times New Roman" w:hAnsi="Times New Roman"/>
        </w:rPr>
        <w:t>Parsons (2005)</w:t>
      </w:r>
      <w:r w:rsidRPr="00155CB2">
        <w:rPr>
          <w:rFonts w:ascii="Times New Roman" w:hAnsi="Times New Roman"/>
        </w:rPr>
        <w:t xml:space="preserve"> " </w:t>
      </w:r>
      <w:r w:rsidRPr="00155CB2">
        <w:rPr>
          <w:rFonts w:ascii="Times New Roman" w:hAnsi="Times New Roman"/>
          <w:color w:val="000000"/>
          <w:shd w:val="clear" w:color="auto" w:fill="FFFFFF"/>
        </w:rPr>
        <w:t xml:space="preserve">defines teacher bullying as using power to punish, manipulate, or disparage a student beyond what would be a reasonable disciplinary </w:t>
      </w:r>
      <w:r w:rsidRPr="00155CB2">
        <w:rPr>
          <w:rFonts w:ascii="Times New Roman" w:hAnsi="Times New Roman"/>
          <w:color w:val="000000"/>
          <w:shd w:val="clear" w:color="auto" w:fill="FFFFFF"/>
        </w:rPr>
        <w:lastRenderedPageBreak/>
        <w:t xml:space="preserve">procedure" (p. 43). </w:t>
      </w:r>
      <w:r w:rsidRPr="00155CB2">
        <w:rPr>
          <w:rFonts w:ascii="Times New Roman" w:hAnsi="Times New Roman"/>
        </w:rPr>
        <w:t>For</w:t>
      </w:r>
      <w:r w:rsidR="00F801B8">
        <w:rPr>
          <w:rFonts w:ascii="Times New Roman" w:hAnsi="Times New Roman"/>
        </w:rPr>
        <w:t xml:space="preserve"> </w:t>
      </w:r>
      <w:r w:rsidRPr="00155CB2">
        <w:rPr>
          <w:rFonts w:ascii="Times New Roman" w:hAnsi="Times New Roman"/>
          <w:color w:val="000000"/>
          <w:shd w:val="clear" w:color="auto" w:fill="FFFFFF"/>
        </w:rPr>
        <w:t xml:space="preserve">McEvoy (2005), "bullying by teachers is a pattern of conduct, rooted in a power differential, that threatens, harms, humiliates, induces fear, or causes students substantial emotional distress" (p. 94).  </w:t>
      </w:r>
      <w:r>
        <w:rPr>
          <w:rFonts w:ascii="Times New Roman" w:hAnsi="Times New Roman"/>
          <w:color w:val="000000"/>
          <w:shd w:val="clear" w:color="auto" w:fill="FFFFFF"/>
        </w:rPr>
        <w:t xml:space="preserve">In </w:t>
      </w:r>
      <w:r w:rsidRPr="00155CB2">
        <w:rPr>
          <w:rFonts w:ascii="Times New Roman" w:hAnsi="Times New Roman"/>
          <w:i/>
          <w:color w:val="000000"/>
          <w:shd w:val="clear" w:color="auto" w:fill="FFFFFF"/>
        </w:rPr>
        <w:t>Confessions of a Bad Teacher</w:t>
      </w:r>
      <w:r>
        <w:rPr>
          <w:rFonts w:ascii="Times New Roman" w:hAnsi="Times New Roman"/>
          <w:i/>
          <w:color w:val="000000"/>
          <w:shd w:val="clear" w:color="auto" w:fill="FFFFFF"/>
        </w:rPr>
        <w:t>,</w:t>
      </w:r>
      <w:r w:rsidR="00F801B8">
        <w:rPr>
          <w:rFonts w:ascii="Times New Roman" w:hAnsi="Times New Roman"/>
          <w:i/>
          <w:color w:val="000000"/>
          <w:shd w:val="clear" w:color="auto" w:fill="FFFFFF"/>
        </w:rPr>
        <w:t xml:space="preserve"> </w:t>
      </w:r>
      <w:r w:rsidRPr="00155CB2">
        <w:rPr>
          <w:rFonts w:ascii="Times New Roman" w:hAnsi="Times New Roman"/>
          <w:color w:val="000000"/>
          <w:shd w:val="clear" w:color="auto" w:fill="FFFFFF"/>
        </w:rPr>
        <w:t xml:space="preserve">Owens (2013) writes about how, to ensure classroom decorum, teachers use intimidating scare tactics. For example, a teacher might begin the academic year by "dramatically slamming the door. He'd then tell the kids to shut up and throw a desk across the classroom for emphasis" (Owens, 2013, p.102).   Furthermore, the text addresses how teachers constantly </w:t>
      </w:r>
      <w:r>
        <w:rPr>
          <w:rFonts w:ascii="Times New Roman" w:hAnsi="Times New Roman"/>
          <w:color w:val="000000"/>
          <w:shd w:val="clear" w:color="auto" w:fill="FFFFFF"/>
        </w:rPr>
        <w:t xml:space="preserve">call </w:t>
      </w:r>
      <w:r w:rsidRPr="00155CB2">
        <w:rPr>
          <w:rFonts w:ascii="Times New Roman" w:hAnsi="Times New Roman"/>
          <w:color w:val="000000"/>
          <w:shd w:val="clear" w:color="auto" w:fill="FFFFFF"/>
        </w:rPr>
        <w:t xml:space="preserve">eighth grade students names </w:t>
      </w:r>
      <w:r>
        <w:rPr>
          <w:rFonts w:ascii="Times New Roman" w:hAnsi="Times New Roman"/>
          <w:color w:val="000000"/>
          <w:shd w:val="clear" w:color="auto" w:fill="FFFFFF"/>
        </w:rPr>
        <w:t>or</w:t>
      </w:r>
      <w:r w:rsidRPr="00155CB2">
        <w:rPr>
          <w:rFonts w:ascii="Times New Roman" w:hAnsi="Times New Roman"/>
          <w:color w:val="000000"/>
          <w:shd w:val="clear" w:color="auto" w:fill="FFFFFF"/>
        </w:rPr>
        <w:t xml:space="preserve"> lie to </w:t>
      </w:r>
      <w:r>
        <w:rPr>
          <w:rFonts w:ascii="Times New Roman" w:hAnsi="Times New Roman"/>
          <w:color w:val="000000"/>
          <w:shd w:val="clear" w:color="auto" w:fill="FFFFFF"/>
        </w:rPr>
        <w:t>them,</w:t>
      </w:r>
      <w:r w:rsidRPr="00155CB2">
        <w:rPr>
          <w:rFonts w:ascii="Times New Roman" w:hAnsi="Times New Roman"/>
          <w:color w:val="000000"/>
          <w:shd w:val="clear" w:color="auto" w:fill="FFFFFF"/>
        </w:rPr>
        <w:t xml:space="preserve"> claiming to have shot someone just for the purpose of watching </w:t>
      </w:r>
      <w:r>
        <w:rPr>
          <w:rFonts w:ascii="Times New Roman" w:hAnsi="Times New Roman"/>
          <w:color w:val="000000"/>
          <w:shd w:val="clear" w:color="auto" w:fill="FFFFFF"/>
        </w:rPr>
        <w:t xml:space="preserve">the victim </w:t>
      </w:r>
      <w:r w:rsidRPr="00155CB2">
        <w:rPr>
          <w:rFonts w:ascii="Times New Roman" w:hAnsi="Times New Roman"/>
          <w:color w:val="000000"/>
          <w:shd w:val="clear" w:color="auto" w:fill="FFFFFF"/>
        </w:rPr>
        <w:t xml:space="preserve">die. The </w:t>
      </w:r>
      <w:r w:rsidRPr="00155CB2">
        <w:rPr>
          <w:rFonts w:ascii="Times New Roman" w:hAnsi="Times New Roman"/>
        </w:rPr>
        <w:t>student can be left feeling alone, powerless, and humiliated</w:t>
      </w:r>
      <w:r>
        <w:rPr>
          <w:rFonts w:ascii="Times New Roman" w:hAnsi="Times New Roman"/>
        </w:rPr>
        <w:t>.</w:t>
      </w:r>
    </w:p>
    <w:p w:rsidR="009E53F5" w:rsidRDefault="009E53F5" w:rsidP="00734972">
      <w:pPr>
        <w:ind w:firstLine="720"/>
        <w:rPr>
          <w:rFonts w:ascii="Times New Roman" w:hAnsi="Times New Roman"/>
        </w:rPr>
      </w:pPr>
      <w:r>
        <w:rPr>
          <w:rFonts w:ascii="Times New Roman" w:hAnsi="Times New Roman"/>
          <w:color w:val="000000"/>
          <w:shd w:val="clear" w:color="auto" w:fill="FFFFFF"/>
        </w:rPr>
        <w:t>T</w:t>
      </w:r>
      <w:r w:rsidRPr="00155CB2">
        <w:rPr>
          <w:rFonts w:ascii="Times New Roman" w:hAnsi="Times New Roman"/>
          <w:color w:val="000000"/>
          <w:shd w:val="clear" w:color="auto" w:fill="FFFFFF"/>
        </w:rPr>
        <w:t xml:space="preserve">eachers who bully students believe their behavior is justified because of their </w:t>
      </w:r>
      <w:r>
        <w:rPr>
          <w:rFonts w:ascii="Times New Roman" w:hAnsi="Times New Roman"/>
          <w:color w:val="000000"/>
          <w:shd w:val="clear" w:color="auto" w:fill="FFFFFF"/>
        </w:rPr>
        <w:t xml:space="preserve">position of power in classrooms and </w:t>
      </w:r>
      <w:r w:rsidRPr="00155CB2">
        <w:rPr>
          <w:rFonts w:ascii="Times New Roman" w:hAnsi="Times New Roman"/>
        </w:rPr>
        <w:t xml:space="preserve">the cultural belief that </w:t>
      </w:r>
      <w:r>
        <w:rPr>
          <w:rFonts w:ascii="Times New Roman" w:hAnsi="Times New Roman"/>
        </w:rPr>
        <w:t xml:space="preserve">supports teachers’ </w:t>
      </w:r>
      <w:r w:rsidRPr="00155CB2">
        <w:rPr>
          <w:rFonts w:ascii="Times New Roman" w:hAnsi="Times New Roman"/>
        </w:rPr>
        <w:t xml:space="preserve">authority </w:t>
      </w:r>
      <w:r>
        <w:rPr>
          <w:rFonts w:ascii="Times New Roman" w:hAnsi="Times New Roman"/>
        </w:rPr>
        <w:t xml:space="preserve">(Manke, </w:t>
      </w:r>
      <w:r w:rsidRPr="00155CB2">
        <w:rPr>
          <w:rFonts w:ascii="Times New Roman" w:hAnsi="Times New Roman"/>
        </w:rPr>
        <w:t>2007</w:t>
      </w:r>
      <w:r>
        <w:rPr>
          <w:rFonts w:ascii="Times New Roman" w:hAnsi="Times New Roman"/>
        </w:rPr>
        <w:t xml:space="preserve">). </w:t>
      </w:r>
      <w:r>
        <w:rPr>
          <w:rFonts w:ascii="Times New Roman" w:hAnsi="Times New Roman"/>
          <w:color w:val="000000"/>
          <w:shd w:val="clear" w:color="auto" w:fill="FFFFFF"/>
        </w:rPr>
        <w:t>B</w:t>
      </w:r>
      <w:r w:rsidRPr="00155CB2">
        <w:rPr>
          <w:rFonts w:ascii="Times New Roman" w:hAnsi="Times New Roman"/>
          <w:color w:val="000000"/>
          <w:shd w:val="clear" w:color="auto" w:fill="FFFFFF"/>
        </w:rPr>
        <w:t>ecause behavior and discipline problems are deemed as teacher</w:t>
      </w:r>
      <w:r>
        <w:rPr>
          <w:rFonts w:ascii="Times New Roman" w:hAnsi="Times New Roman"/>
          <w:color w:val="000000"/>
          <w:shd w:val="clear" w:color="auto" w:fill="FFFFFF"/>
        </w:rPr>
        <w:t>s’ responsibilities</w:t>
      </w:r>
      <w:r w:rsidRPr="00155CB2">
        <w:rPr>
          <w:rFonts w:ascii="Times New Roman" w:hAnsi="Times New Roman"/>
          <w:color w:val="000000"/>
          <w:shd w:val="clear" w:color="auto" w:fill="FFFFFF"/>
        </w:rPr>
        <w:t xml:space="preserve">, they sometimes use bullying tactics </w:t>
      </w:r>
      <w:r>
        <w:rPr>
          <w:rFonts w:ascii="Times New Roman" w:hAnsi="Times New Roman"/>
          <w:color w:val="000000"/>
          <w:shd w:val="clear" w:color="auto" w:fill="FFFFFF"/>
        </w:rPr>
        <w:t xml:space="preserve">as a means of classroom management, believing they have the students’ best interests at heart. </w:t>
      </w:r>
      <w:r w:rsidRPr="00155CB2">
        <w:rPr>
          <w:rFonts w:ascii="Times New Roman" w:hAnsi="Times New Roman"/>
        </w:rPr>
        <w:t>The collective teachers' sense of</w:t>
      </w:r>
      <w:r w:rsidRPr="00155CB2">
        <w:rPr>
          <w:rStyle w:val="apple-converted-space"/>
          <w:rFonts w:ascii="Times New Roman" w:hAnsi="Times New Roman"/>
        </w:rPr>
        <w:t xml:space="preserve"> power </w:t>
      </w:r>
      <w:r w:rsidRPr="00155CB2">
        <w:rPr>
          <w:rFonts w:ascii="Times New Roman" w:hAnsi="Times New Roman"/>
        </w:rPr>
        <w:t>is the extent to which teachers believe that they have personal control over their own destiny and that their situation is not dependent upon external conditions such as chance or manipulation of others. Teacher</w:t>
      </w:r>
      <w:r>
        <w:rPr>
          <w:rFonts w:ascii="Times New Roman" w:hAnsi="Times New Roman"/>
        </w:rPr>
        <w:t>s’</w:t>
      </w:r>
      <w:r w:rsidRPr="00155CB2">
        <w:rPr>
          <w:rFonts w:ascii="Times New Roman" w:hAnsi="Times New Roman"/>
        </w:rPr>
        <w:t xml:space="preserve"> sense of power</w:t>
      </w:r>
      <w:r w:rsidRPr="00155CB2">
        <w:rPr>
          <w:rStyle w:val="apple-converted-space"/>
          <w:rFonts w:ascii="Times New Roman" w:hAnsi="Times New Roman"/>
        </w:rPr>
        <w:t> </w:t>
      </w:r>
      <w:r w:rsidRPr="00155CB2">
        <w:rPr>
          <w:rFonts w:ascii="Times New Roman" w:hAnsi="Times New Roman"/>
        </w:rPr>
        <w:t>is one index of the extent to which teachers believe that the</w:t>
      </w:r>
      <w:r w:rsidRPr="00155CB2">
        <w:rPr>
          <w:rStyle w:val="apple-converted-space"/>
          <w:rFonts w:ascii="Times New Roman" w:hAnsi="Times New Roman"/>
        </w:rPr>
        <w:t xml:space="preserve"> school </w:t>
      </w:r>
      <w:r w:rsidRPr="00155CB2">
        <w:rPr>
          <w:rFonts w:ascii="Times New Roman" w:hAnsi="Times New Roman"/>
        </w:rPr>
        <w:t xml:space="preserve">has empowered them to make professional decisions (Seeman, 1959; Sweetland, 2001). </w:t>
      </w:r>
      <w:r>
        <w:rPr>
          <w:rFonts w:ascii="Times New Roman" w:hAnsi="Times New Roman"/>
        </w:rPr>
        <w:t xml:space="preserve">Their perceptions are </w:t>
      </w:r>
      <w:r>
        <w:rPr>
          <w:rFonts w:ascii="Times New Roman" w:hAnsi="Times New Roman"/>
        </w:rPr>
        <w:lastRenderedPageBreak/>
        <w:t>apparently correct because they</w:t>
      </w:r>
      <w:r w:rsidRPr="00155CB2">
        <w:rPr>
          <w:rFonts w:ascii="Times New Roman" w:hAnsi="Times New Roman"/>
        </w:rPr>
        <w:t xml:space="preserve"> are </w:t>
      </w:r>
      <w:r>
        <w:rPr>
          <w:rFonts w:ascii="Times New Roman" w:hAnsi="Times New Roman"/>
        </w:rPr>
        <w:t xml:space="preserve">likely to suffer no </w:t>
      </w:r>
      <w:r w:rsidRPr="00155CB2">
        <w:rPr>
          <w:rFonts w:ascii="Times New Roman" w:hAnsi="Times New Roman"/>
        </w:rPr>
        <w:t xml:space="preserve">consequences (Sweetland, 2001). </w:t>
      </w:r>
    </w:p>
    <w:p w:rsidR="009E53F5" w:rsidRDefault="009E53F5" w:rsidP="00734972">
      <w:pPr>
        <w:ind w:firstLine="720"/>
        <w:rPr>
          <w:rFonts w:ascii="Times New Roman" w:hAnsi="Times New Roman"/>
        </w:rPr>
      </w:pPr>
      <w:r>
        <w:rPr>
          <w:rFonts w:ascii="Times New Roman" w:hAnsi="Times New Roman"/>
        </w:rPr>
        <w:t>Yet</w:t>
      </w:r>
      <w:r w:rsidRPr="00155CB2">
        <w:rPr>
          <w:rFonts w:ascii="Times New Roman" w:hAnsi="Times New Roman"/>
        </w:rPr>
        <w:t xml:space="preserve">, this sense of power </w:t>
      </w:r>
      <w:r>
        <w:rPr>
          <w:rFonts w:ascii="Times New Roman" w:hAnsi="Times New Roman"/>
        </w:rPr>
        <w:t>creates</w:t>
      </w:r>
      <w:r w:rsidRPr="00155CB2">
        <w:rPr>
          <w:rFonts w:ascii="Times New Roman" w:hAnsi="Times New Roman"/>
        </w:rPr>
        <w:t xml:space="preserve"> powerlessness. </w:t>
      </w:r>
      <w:r>
        <w:rPr>
          <w:rFonts w:ascii="Times New Roman" w:hAnsi="Times New Roman"/>
        </w:rPr>
        <w:t xml:space="preserve">Teachers who berate students do not encourage learning. Rather such educators </w:t>
      </w:r>
      <w:r w:rsidRPr="00155CB2">
        <w:rPr>
          <w:rFonts w:ascii="Times New Roman" w:hAnsi="Times New Roman"/>
        </w:rPr>
        <w:t>create hostile climates</w:t>
      </w:r>
      <w:r w:rsidR="00F801B8">
        <w:rPr>
          <w:rFonts w:ascii="Times New Roman" w:hAnsi="Times New Roman"/>
        </w:rPr>
        <w:t xml:space="preserve"> </w:t>
      </w:r>
      <w:r w:rsidRPr="00155CB2">
        <w:rPr>
          <w:rFonts w:ascii="Times New Roman" w:hAnsi="Times New Roman"/>
        </w:rPr>
        <w:t>(McEvoy, 2005).</w:t>
      </w:r>
      <w:r>
        <w:rPr>
          <w:rFonts w:ascii="Times New Roman" w:hAnsi="Times New Roman"/>
        </w:rPr>
        <w:t>S</w:t>
      </w:r>
      <w:r w:rsidRPr="00155CB2">
        <w:rPr>
          <w:rFonts w:ascii="Times New Roman" w:hAnsi="Times New Roman"/>
        </w:rPr>
        <w:t xml:space="preserve">ome students may ignore a bullying teacher to avoid being victims themselves.  Others may not report a teacher who bullies students for fear of retaliation such as receiving a bad grade on an assignment or not receiving help with class work (McEvoy, 2005). </w:t>
      </w:r>
      <w:r>
        <w:rPr>
          <w:rFonts w:ascii="Times New Roman" w:hAnsi="Times New Roman"/>
        </w:rPr>
        <w:t>Somehow students must feel safe enough to dialogue with teachers and school officials concerning their fears of reprisal</w:t>
      </w:r>
      <w:r w:rsidRPr="00155CB2">
        <w:rPr>
          <w:rFonts w:ascii="Times New Roman" w:hAnsi="Times New Roman"/>
        </w:rPr>
        <w:t xml:space="preserve"> (McEvoy, 2005).  </w:t>
      </w:r>
    </w:p>
    <w:p w:rsidR="009E53F5" w:rsidRDefault="009E53F5" w:rsidP="00734972">
      <w:pPr>
        <w:ind w:firstLine="720"/>
        <w:rPr>
          <w:rFonts w:ascii="Times New Roman" w:hAnsi="Times New Roman"/>
        </w:rPr>
      </w:pPr>
      <w:r>
        <w:rPr>
          <w:rFonts w:ascii="Times New Roman" w:hAnsi="Times New Roman"/>
        </w:rPr>
        <w:t xml:space="preserve">In </w:t>
      </w:r>
      <w:r>
        <w:rPr>
          <w:rFonts w:ascii="Times New Roman" w:hAnsi="Times New Roman"/>
          <w:i/>
        </w:rPr>
        <w:t xml:space="preserve">Breaking the Silence: My Final Forty Days as a Public School Teacher, </w:t>
      </w:r>
      <w:r w:rsidRPr="00F6559A">
        <w:rPr>
          <w:rFonts w:ascii="Times New Roman" w:hAnsi="Times New Roman"/>
        </w:rPr>
        <w:t>Hernandez</w:t>
      </w:r>
      <w:r>
        <w:rPr>
          <w:rFonts w:ascii="Times New Roman" w:hAnsi="Times New Roman"/>
        </w:rPr>
        <w:t xml:space="preserve"> (2014) shares her experience with an inner city African American female student who was verbally abused with hate speech by a teacher during an afterschool extracurricular activity.  The female student along with other students stayed after school for Zumba class that was instructed by a white female.  While exercising, the Zumba teacher told the group of participants to, "Dance, monkeys, dance!" (Hernandez, 2014, p. 3).  After sharing what happened, Ms. Hernandez inquired if the student was certain that she heard those exact words from the Zumba instructor.  The student told Ms. Hernandez how upset she was by a statement that the Zumba teacher made to the group during the class.  The student continued to share the remainder of the conversation with Ms. Hernandez.  Because of the initial statement, the students were filled with anger, and they began to stop dancing all together when "they </w:t>
      </w:r>
      <w:r>
        <w:rPr>
          <w:rFonts w:ascii="Times New Roman" w:hAnsi="Times New Roman"/>
        </w:rPr>
        <w:lastRenderedPageBreak/>
        <w:t>were told to resume dancing or they would be kicked out of the club." (Hernandez, 2014, p. 3).  This narrative represents a population of teachers who abuse their power and authority as instructional leaders to insult students leaving them feeling powerless and afraid.</w:t>
      </w:r>
    </w:p>
    <w:p w:rsidR="009E53F5" w:rsidRDefault="009E53F5" w:rsidP="00734972">
      <w:pPr>
        <w:ind w:firstLine="720"/>
        <w:rPr>
          <w:rFonts w:ascii="Times New Roman" w:hAnsi="Times New Roman"/>
        </w:rPr>
      </w:pPr>
      <w:r>
        <w:rPr>
          <w:rFonts w:ascii="Times New Roman" w:hAnsi="Times New Roman"/>
        </w:rPr>
        <w:t>Currently, researchers are critically examining how students of color are being disproportionately disciplined, suspended, and expelled from school at a three to one ration than their white peers (Alexander, 2012; Thomas, 2015).  A study conducted by Hunt (2015) suggest when teachers harbor subconscious racial bias, they are more likely to i</w:t>
      </w:r>
      <w:r w:rsidR="00F801B8">
        <w:rPr>
          <w:rFonts w:ascii="Times New Roman" w:hAnsi="Times New Roman"/>
        </w:rPr>
        <w:t xml:space="preserve">mplement more harsh punishment </w:t>
      </w:r>
      <w:r>
        <w:rPr>
          <w:rFonts w:ascii="Times New Roman" w:hAnsi="Times New Roman"/>
        </w:rPr>
        <w:t xml:space="preserve">against Black students than White students.  The study consisted of 53 White K-12 female teachers with an average of 14 years of teaching experience.  Each teacher was provided with a record of a hypothetical student that included a cultural perpetuated name and detailed information of two minor misbehaving offenses.  For instance, a hypothetical name would be Deondre or Malik, other hypothetical names were Hayden or Conner.  According to the study, on an average the participants responded the same way toward the first offense of each hypothetical student.  However, the teachers responded with more harsh penalties regarding the second offense for those students whom they perceived as Black (Deondre and Malik) and were more apt to label them as "troublemakers."  Hunt (2015) addresses this issue as the "Black escalation effect" which represents how the teachers perceive that Black students are more of a threat to the classroom than their White peers.  Furthermore, the study shares that the issue is not only the names of Black students, but it is the level of </w:t>
      </w:r>
      <w:r>
        <w:rPr>
          <w:rFonts w:ascii="Times New Roman" w:hAnsi="Times New Roman"/>
        </w:rPr>
        <w:lastRenderedPageBreak/>
        <w:t xml:space="preserve">Blackness each student posses that determine harsher reactions.  It was noted from the teachers who provided their own report, that they could see themselves suspending the Black student in the future because they felt more troubled over the second offense.  Overall, the study addresses how cultural stereotypes and implicit biases toward students of color continue to be of great concern and is calling for in-service and pre-service teachers to have fair and equity disciplinary actions for all students. </w:t>
      </w:r>
    </w:p>
    <w:p w:rsidR="009E53F5" w:rsidRDefault="009E53F5" w:rsidP="00734972">
      <w:pPr>
        <w:rPr>
          <w:rFonts w:ascii="Times New Roman" w:hAnsi="Times New Roman"/>
          <w:b/>
          <w:i/>
        </w:rPr>
      </w:pPr>
      <w:r>
        <w:rPr>
          <w:rFonts w:ascii="Times New Roman" w:hAnsi="Times New Roman"/>
          <w:b/>
        </w:rPr>
        <w:t>Student-to-Teacher Violence</w:t>
      </w:r>
    </w:p>
    <w:p w:rsidR="009E53F5" w:rsidRDefault="009E53F5" w:rsidP="00734972">
      <w:pPr>
        <w:rPr>
          <w:rFonts w:ascii="Times New Roman" w:hAnsi="Times New Roman"/>
          <w:color w:val="222222"/>
          <w:shd w:val="clear" w:color="auto" w:fill="FFFFFF"/>
        </w:rPr>
      </w:pPr>
      <w:r>
        <w:rPr>
          <w:rFonts w:ascii="Times New Roman" w:hAnsi="Times New Roman"/>
          <w:b/>
        </w:rPr>
        <w:tab/>
      </w:r>
      <w:r>
        <w:rPr>
          <w:rFonts w:ascii="Times New Roman" w:hAnsi="Times New Roman"/>
        </w:rPr>
        <w:t xml:space="preserve">When such dialogue does not occur </w:t>
      </w:r>
      <w:r w:rsidRPr="00CE10C5">
        <w:rPr>
          <w:rFonts w:ascii="Times New Roman" w:hAnsi="Times New Roman"/>
        </w:rPr>
        <w:t>s</w:t>
      </w:r>
      <w:r>
        <w:rPr>
          <w:rFonts w:ascii="Times New Roman" w:hAnsi="Times New Roman"/>
        </w:rPr>
        <w:t>tudent-to-teacher violence can result.  Some research associates t</w:t>
      </w:r>
      <w:r w:rsidRPr="00155CB2">
        <w:rPr>
          <w:rFonts w:ascii="Times New Roman" w:hAnsi="Times New Roman"/>
        </w:rPr>
        <w:t xml:space="preserve">eacher victimization in American schools are associated with oppressive </w:t>
      </w:r>
      <w:r>
        <w:rPr>
          <w:rFonts w:ascii="Times New Roman" w:hAnsi="Times New Roman"/>
        </w:rPr>
        <w:t xml:space="preserve">political </w:t>
      </w:r>
      <w:r w:rsidRPr="00155CB2">
        <w:rPr>
          <w:rFonts w:ascii="Times New Roman" w:hAnsi="Times New Roman"/>
        </w:rPr>
        <w:t xml:space="preserve">policies </w:t>
      </w:r>
      <w:r>
        <w:rPr>
          <w:rFonts w:ascii="Times New Roman" w:hAnsi="Times New Roman"/>
        </w:rPr>
        <w:t>in congested city settings</w:t>
      </w:r>
      <w:r w:rsidRPr="00155CB2">
        <w:rPr>
          <w:rFonts w:ascii="Times New Roman" w:hAnsi="Times New Roman"/>
        </w:rPr>
        <w:t xml:space="preserve">. In contrast, lower rates of school violence are associated with resources for professional development, experienced and well trained administration, and a positive school climate (Reddy, Newman, DeThomas, &amp; Chun, 2009). </w:t>
      </w:r>
      <w:r>
        <w:rPr>
          <w:rFonts w:ascii="Times New Roman" w:hAnsi="Times New Roman"/>
        </w:rPr>
        <w:t>Teachers believe when school climates are healthy and inclusive students are less likely to portray acts of violence against them (</w:t>
      </w:r>
      <w:r w:rsidRPr="00564C18">
        <w:rPr>
          <w:rFonts w:ascii="Times New Roman" w:hAnsi="Times New Roman"/>
          <w:color w:val="222222"/>
          <w:shd w:val="clear" w:color="auto" w:fill="FFFFFF"/>
        </w:rPr>
        <w:t>Russell, Day, Ioverno, &amp; Toomey, 201</w:t>
      </w:r>
      <w:r>
        <w:rPr>
          <w:rFonts w:ascii="Times New Roman" w:hAnsi="Times New Roman"/>
          <w:color w:val="222222"/>
          <w:shd w:val="clear" w:color="auto" w:fill="FFFFFF"/>
        </w:rPr>
        <w:t xml:space="preserve">6).  </w:t>
      </w:r>
    </w:p>
    <w:p w:rsidR="009E53F5" w:rsidRDefault="009E53F5" w:rsidP="00734972">
      <w:pPr>
        <w:rPr>
          <w:rFonts w:ascii="Times New Roman" w:hAnsi="Times New Roman"/>
          <w:color w:val="222222"/>
          <w:shd w:val="clear" w:color="auto" w:fill="FFFFFF"/>
        </w:rPr>
      </w:pPr>
      <w:r>
        <w:rPr>
          <w:rFonts w:ascii="Times New Roman" w:hAnsi="Times New Roman"/>
          <w:color w:val="222222"/>
          <w:shd w:val="clear" w:color="auto" w:fill="FFFFFF"/>
        </w:rPr>
        <w:tab/>
        <w:t xml:space="preserve">Other research might find issue with the above contextual differences.  For example, a study conducted </w:t>
      </w:r>
      <w:r w:rsidRPr="002304BE">
        <w:rPr>
          <w:rFonts w:ascii="Times New Roman" w:hAnsi="Times New Roman"/>
          <w:color w:val="222222"/>
          <w:shd w:val="clear" w:color="auto" w:fill="FFFFFF"/>
        </w:rPr>
        <w:t>by McMahon, Martinez, Espelage, Rose, Reddy, Lane,  Anderman,  Reynolds, Jones</w:t>
      </w:r>
      <w:r>
        <w:rPr>
          <w:rFonts w:ascii="Times New Roman" w:hAnsi="Times New Roman"/>
          <w:color w:val="222222"/>
          <w:shd w:val="clear" w:color="auto" w:fill="FFFFFF"/>
        </w:rPr>
        <w:t>,</w:t>
      </w:r>
      <w:r w:rsidRPr="002304BE">
        <w:rPr>
          <w:rFonts w:ascii="Times New Roman" w:hAnsi="Times New Roman"/>
          <w:color w:val="222222"/>
          <w:shd w:val="clear" w:color="auto" w:fill="FFFFFF"/>
        </w:rPr>
        <w:t>&amp; Brown (2014)</w:t>
      </w:r>
      <w:r>
        <w:rPr>
          <w:rFonts w:ascii="Times New Roman" w:hAnsi="Times New Roman"/>
          <w:color w:val="222222"/>
          <w:shd w:val="clear" w:color="auto" w:fill="FFFFFF"/>
        </w:rPr>
        <w:t xml:space="preserve">, explored teacher victimization in all three geographic locations (urban, suburban, rural) that included 2,998 K-12 teachers who experienced victimization in public schools across 48 states in America.  Of the participants 81% were White, 9% African American, 4% Latino, and 5% Other/Multiracial.  The average age of </w:t>
      </w:r>
      <w:r>
        <w:rPr>
          <w:rFonts w:ascii="Times New Roman" w:hAnsi="Times New Roman"/>
          <w:color w:val="222222"/>
          <w:shd w:val="clear" w:color="auto" w:fill="FFFFFF"/>
        </w:rPr>
        <w:lastRenderedPageBreak/>
        <w:t xml:space="preserve">participants were between 40 and 46 years old with 83% being female.   According the web-based anonymous survey of teachers who were victimized, 44% were urban, 36% were suburban, and 18% were rural. Each teacher had the option to choose from eleven different offenses (obscene remarks, obscene gestures, verbal threats, intimidation, internet victim, theft of property, damage to personal property, objects thrown, physical attack- no physician visit, physical attack-physician visit, and weapon pulled) of victimization.  In addition to the eleven options participants were asked to choose if the offenses were perpetuated by a student, parent, or colleague.   </w:t>
      </w:r>
    </w:p>
    <w:p w:rsidR="009E53F5" w:rsidRDefault="009E53F5" w:rsidP="00734972">
      <w:pPr>
        <w:rPr>
          <w:rFonts w:ascii="Times New Roman" w:hAnsi="Times New Roman"/>
          <w:color w:val="222222"/>
          <w:shd w:val="clear" w:color="auto" w:fill="FFFFFF"/>
        </w:rPr>
      </w:pPr>
      <w:r>
        <w:rPr>
          <w:rFonts w:ascii="Times New Roman" w:hAnsi="Times New Roman"/>
          <w:color w:val="222222"/>
          <w:shd w:val="clear" w:color="auto" w:fill="FFFFFF"/>
        </w:rPr>
        <w:tab/>
        <w:t xml:space="preserve">The purpose of the study was to investigate the prevalence of teacher victimization in public schools and to examine if demographics play a key role in the aggregate of teachers who were victimized.  The eleven options were categorized into three components: harassment (verbal threats, obscene , cyber bullying); property offenses (theft or damage to property); and physical offenses (objects thrown at them, physical attack without physician visit, physical attack with physician visit).   The study found that 80% of teachers reported being victims of harassment, 92% reported being victimized by a property offense, and 90% physical offense by a student.    Overall, the teachers report that 94% of the victimization was from a student, followed by 26% harassment, 2% property offense, and 2.5% physical attack from parents, and 12.3 % harassment, 7.75% property offense, and 5.5% of physical offenses from colleagues.   Results from the demographic of the teacher victimization assert that teachers are being victimized at the same rate across all three demographic areas: 28% rural, 32% </w:t>
      </w:r>
      <w:r>
        <w:rPr>
          <w:rFonts w:ascii="Times New Roman" w:hAnsi="Times New Roman"/>
          <w:color w:val="222222"/>
          <w:shd w:val="clear" w:color="auto" w:fill="FFFFFF"/>
        </w:rPr>
        <w:lastRenderedPageBreak/>
        <w:t xml:space="preserve">suburban, and 37% urban (McMahon et al., 2014).  The findings suggest that there is not a significant increase of teacher victimization in rural, suburban, and urban public school settings. </w:t>
      </w:r>
    </w:p>
    <w:p w:rsidR="009E53F5" w:rsidRPr="00155CB2" w:rsidRDefault="009E53F5" w:rsidP="00734972">
      <w:pPr>
        <w:rPr>
          <w:rFonts w:ascii="Times New Roman" w:hAnsi="Times New Roman"/>
        </w:rPr>
      </w:pPr>
      <w:r>
        <w:rPr>
          <w:rFonts w:ascii="Times New Roman" w:hAnsi="Times New Roman"/>
          <w:color w:val="222222"/>
          <w:shd w:val="clear" w:color="auto" w:fill="FFFFFF"/>
        </w:rPr>
        <w:tab/>
        <w:t>Irrespective of geographical differences, as in the case with student-to-teacher b</w:t>
      </w:r>
      <w:r>
        <w:rPr>
          <w:rFonts w:ascii="Times New Roman" w:hAnsi="Times New Roman"/>
        </w:rPr>
        <w:t>ullying, a</w:t>
      </w:r>
      <w:r w:rsidRPr="00155CB2">
        <w:rPr>
          <w:rFonts w:ascii="Times New Roman" w:hAnsi="Times New Roman"/>
        </w:rPr>
        <w:t>ccording to Hood (2012), "teachers who have been assaulted by students are often reluctant to talk about it. Some have legal cases pending against their districts, while others simply</w:t>
      </w:r>
      <w:r>
        <w:rPr>
          <w:rFonts w:ascii="Times New Roman" w:hAnsi="Times New Roman"/>
        </w:rPr>
        <w:t>…</w:t>
      </w:r>
      <w:r w:rsidRPr="00155CB2">
        <w:rPr>
          <w:rFonts w:ascii="Times New Roman" w:hAnsi="Times New Roman"/>
        </w:rPr>
        <w:t xml:space="preserve">want to put the incident behind them" (p. 2).  A former Chicago Public School (CPS) teacher, shared with the </w:t>
      </w:r>
      <w:r w:rsidRPr="00155CB2">
        <w:rPr>
          <w:rFonts w:ascii="Times New Roman" w:hAnsi="Times New Roman"/>
          <w:i/>
        </w:rPr>
        <w:t xml:space="preserve">Tribune </w:t>
      </w:r>
      <w:r w:rsidRPr="00155CB2">
        <w:rPr>
          <w:rFonts w:ascii="Times New Roman" w:hAnsi="Times New Roman"/>
        </w:rPr>
        <w:t>that she was at her desk when she was attacked by one of her students. She believed that the student was angry because of a bad grade received on a recent assignment. As a result, the student hit her in the face and "proceeded to smash her head numerous times into the chalkboard before help arrived" (Hood, 2012, p. 2). Incident</w:t>
      </w:r>
      <w:r>
        <w:rPr>
          <w:rFonts w:ascii="Times New Roman" w:hAnsi="Times New Roman"/>
        </w:rPr>
        <w:t>s such as this are not isolated.  Rather, t</w:t>
      </w:r>
      <w:r w:rsidRPr="00155CB2">
        <w:rPr>
          <w:rFonts w:ascii="Times New Roman" w:hAnsi="Times New Roman"/>
        </w:rPr>
        <w:t>hey are occurring more often than not, and scholars, community leaders, and elected officials are taking interest</w:t>
      </w:r>
      <w:r w:rsidR="00B37386">
        <w:rPr>
          <w:rFonts w:ascii="Times New Roman" w:hAnsi="Times New Roman"/>
        </w:rPr>
        <w:t xml:space="preserve"> (Robers et al</w:t>
      </w:r>
      <w:r w:rsidRPr="00155CB2">
        <w:rPr>
          <w:rFonts w:ascii="Times New Roman" w:hAnsi="Times New Roman"/>
        </w:rPr>
        <w:t>.</w:t>
      </w:r>
      <w:r w:rsidR="00B37386">
        <w:rPr>
          <w:rFonts w:ascii="Times New Roman" w:hAnsi="Times New Roman"/>
        </w:rPr>
        <w:t>, 2015).</w:t>
      </w:r>
      <w:r w:rsidRPr="00155CB2">
        <w:rPr>
          <w:rFonts w:ascii="Times New Roman" w:hAnsi="Times New Roman"/>
        </w:rPr>
        <w:t xml:space="preserve">  </w:t>
      </w:r>
    </w:p>
    <w:p w:rsidR="009E53F5" w:rsidRPr="00155CB2" w:rsidRDefault="009E53F5" w:rsidP="00734972">
      <w:pPr>
        <w:rPr>
          <w:rFonts w:ascii="Times New Roman" w:hAnsi="Times New Roman"/>
        </w:rPr>
      </w:pPr>
      <w:r>
        <w:rPr>
          <w:rFonts w:ascii="Times New Roman" w:hAnsi="Times New Roman"/>
          <w:b/>
          <w:i/>
        </w:rPr>
        <w:tab/>
      </w:r>
      <w:r w:rsidRPr="00155CB2">
        <w:rPr>
          <w:rFonts w:ascii="Times New Roman" w:hAnsi="Times New Roman"/>
        </w:rPr>
        <w:t xml:space="preserve">Teachers can experience many diverse forms of school violence, which range anywhere from rare but serious offenses, such as </w:t>
      </w:r>
      <w:r>
        <w:rPr>
          <w:rFonts w:ascii="Times New Roman" w:hAnsi="Times New Roman"/>
        </w:rPr>
        <w:t>battery</w:t>
      </w:r>
      <w:r w:rsidRPr="00155CB2">
        <w:rPr>
          <w:rFonts w:ascii="Times New Roman" w:hAnsi="Times New Roman"/>
        </w:rPr>
        <w:t xml:space="preserve"> or </w:t>
      </w:r>
      <w:r>
        <w:rPr>
          <w:rFonts w:ascii="Times New Roman" w:hAnsi="Times New Roman"/>
        </w:rPr>
        <w:t>murder</w:t>
      </w:r>
      <w:r w:rsidRPr="00155CB2">
        <w:rPr>
          <w:rFonts w:ascii="Times New Roman" w:hAnsi="Times New Roman"/>
        </w:rPr>
        <w:t>, to frequent and pervasive experiences of theft and verbal threats</w:t>
      </w:r>
      <w:r>
        <w:rPr>
          <w:rFonts w:ascii="Times New Roman" w:hAnsi="Times New Roman"/>
        </w:rPr>
        <w:t xml:space="preserve"> and/or abuse</w:t>
      </w:r>
      <w:r w:rsidRPr="00155CB2">
        <w:rPr>
          <w:rFonts w:ascii="Times New Roman" w:hAnsi="Times New Roman"/>
        </w:rPr>
        <w:t xml:space="preserve">. According to </w:t>
      </w:r>
      <w:r w:rsidRPr="00155CB2">
        <w:rPr>
          <w:rFonts w:ascii="Times New Roman" w:hAnsi="Times New Roman"/>
          <w:shd w:val="clear" w:color="auto" w:fill="FFFFFF"/>
        </w:rPr>
        <w:t xml:space="preserve">Espelage, Anderman, Brown, Jones, Lane, McMahon, Reddy, &amp; Reynolds (2013), </w:t>
      </w:r>
      <w:r w:rsidRPr="00155CB2">
        <w:rPr>
          <w:rFonts w:ascii="Times New Roman" w:hAnsi="Times New Roman"/>
        </w:rPr>
        <w:t>teacher "victimization has been found to be associated with fear, physical and emotional symptoms, impaired personal relationships, and impaired work performance" (p.77).  Teacher victims are often le</w:t>
      </w:r>
      <w:r>
        <w:rPr>
          <w:rFonts w:ascii="Times New Roman" w:hAnsi="Times New Roman"/>
        </w:rPr>
        <w:t>ft with feelings of insecurity</w:t>
      </w:r>
      <w:r w:rsidRPr="00155CB2">
        <w:rPr>
          <w:rFonts w:ascii="Times New Roman" w:hAnsi="Times New Roman"/>
        </w:rPr>
        <w:t xml:space="preserve">, depression, and anxiety. Moreover, physical and emotional stress </w:t>
      </w:r>
      <w:r w:rsidRPr="00155CB2">
        <w:rPr>
          <w:rFonts w:ascii="Times New Roman" w:hAnsi="Times New Roman"/>
        </w:rPr>
        <w:lastRenderedPageBreak/>
        <w:t>takes a toll outside of school, in personal and social relationships.  In contrast, when teachers have been trained to face victimization by students to the best of their ability</w:t>
      </w:r>
      <w:r>
        <w:rPr>
          <w:rFonts w:ascii="Times New Roman" w:hAnsi="Times New Roman"/>
        </w:rPr>
        <w:t xml:space="preserve"> (possibly by being involved in restorative, rather than retributive practices)</w:t>
      </w:r>
      <w:r w:rsidRPr="00155CB2">
        <w:rPr>
          <w:rFonts w:ascii="Times New Roman" w:hAnsi="Times New Roman"/>
        </w:rPr>
        <w:t>, teachers are less likely to suffer emotional and psychological pain and are more apt to become resilient (Espelage et al., 2013).</w:t>
      </w:r>
    </w:p>
    <w:p w:rsidR="009E53F5" w:rsidRPr="00155CB2" w:rsidRDefault="009E53F5" w:rsidP="00734972">
      <w:pPr>
        <w:rPr>
          <w:rFonts w:ascii="Times New Roman" w:hAnsi="Times New Roman"/>
          <w:b/>
          <w:i/>
        </w:rPr>
      </w:pPr>
      <w:r w:rsidRPr="00155CB2">
        <w:rPr>
          <w:rFonts w:ascii="Times New Roman" w:hAnsi="Times New Roman"/>
          <w:b/>
          <w:i/>
        </w:rPr>
        <w:t xml:space="preserve">The Context of Violence Against Teachers in </w:t>
      </w:r>
      <w:r>
        <w:rPr>
          <w:rFonts w:ascii="Times New Roman" w:hAnsi="Times New Roman"/>
          <w:b/>
          <w:i/>
        </w:rPr>
        <w:t xml:space="preserve">Rural </w:t>
      </w:r>
      <w:r w:rsidRPr="00155CB2">
        <w:rPr>
          <w:rFonts w:ascii="Times New Roman" w:hAnsi="Times New Roman"/>
          <w:b/>
          <w:i/>
        </w:rPr>
        <w:t>Areas</w:t>
      </w:r>
    </w:p>
    <w:p w:rsidR="009E53F5" w:rsidRDefault="009E53F5" w:rsidP="00734972">
      <w:pPr>
        <w:rPr>
          <w:rFonts w:ascii="Times New Roman" w:hAnsi="Times New Roman"/>
        </w:rPr>
      </w:pPr>
      <w:r>
        <w:rPr>
          <w:rFonts w:ascii="Times New Roman" w:hAnsi="Times New Roman"/>
        </w:rPr>
        <w:tab/>
        <w:t>Because rural areas are sometimes low in population and teachers know students on a more personal level, it is assumed that violence against teachers is less likely to occur (Dail, 2015).  However, in a study conducted by Zimmer (2012) in rural Alberta, Canada posits that rural teachers are experiencing violence in classrooms too.  The study consisted of 68 teachers who have taught from 1 to 20 years in Alberta.  Specifically the study points out that 20 teachers experienced violence from students, one to three times; six teachers experienced violence from students four to six times; four teachers experienced violence from students, seven to nine times and six teachers experienced violence from a student ten or more times throughout the course of their career in Alberta.  Also the study shows that the most common offense was verbal abuse that included: insults and name calling, obscene gestures intended to offend, and statements or remarks for the intent of character assassination.  In addition to the verbal abuse, 44 respondents reported very little physical attack by student and 11 respondents reported an occasional attack by a student (Zimmer, 2012)</w:t>
      </w:r>
      <w:r w:rsidR="00054E6A">
        <w:rPr>
          <w:rFonts w:ascii="Times New Roman" w:hAnsi="Times New Roman"/>
        </w:rPr>
        <w:t xml:space="preserve">.  </w:t>
      </w:r>
      <w:r>
        <w:rPr>
          <w:rFonts w:ascii="Times New Roman" w:hAnsi="Times New Roman"/>
        </w:rPr>
        <w:t xml:space="preserve">Although it is underreported by scholars, this study examines how rural teachers are using their narratives to address teacher victimization. In conclusion, over half of the </w:t>
      </w:r>
      <w:r>
        <w:rPr>
          <w:rFonts w:ascii="Times New Roman" w:hAnsi="Times New Roman"/>
        </w:rPr>
        <w:lastRenderedPageBreak/>
        <w:t>research participants in the study said that violence against teachers is on the rise and will continue to increase within the next five years.</w:t>
      </w:r>
    </w:p>
    <w:p w:rsidR="009E53F5" w:rsidRPr="00746C3B" w:rsidRDefault="009E53F5" w:rsidP="00734972">
      <w:pPr>
        <w:rPr>
          <w:rFonts w:ascii="Times New Roman" w:hAnsi="Times New Roman"/>
        </w:rPr>
      </w:pPr>
      <w:r>
        <w:rPr>
          <w:rFonts w:ascii="Times New Roman" w:hAnsi="Times New Roman"/>
        </w:rPr>
        <w:tab/>
        <w:t xml:space="preserve">In 2015, a student in rural Louisville, Kentucky, attacked a teacher while other students capture it on video.  Although the report does not state what was said by either party, before the physical assault, there were witnesses who attested to how it began. According to Leonard (2015), the altercation began with the student asking the teacher a question and the teacher and student started to argue.  At that point, the teacher began to write a referral on the student.  When the student realized that she was being written up, the dispute escalated to the physical attack and that is when other students pulled out their phones and started to record.  The video captures the female student hitting and punching the female teacher in the face several times.  Students told the reporter, "they were shocked to see it happening and that's why at least one classmate started filming." (Leonard, 2015, p.1).  Although the video did not capture the entire episode, it did capture the end in which it shows the student hitting and punching the teacher.  A junior at Ballard high said, "You don't expect something like that to happen in the classroom," he continued," this is the first time something like this has happened at Ballard while I was here." (Leonard, 2015, p.1).  The attack ended when school security was called to the classroom to remove the student and the report said that the teacher was left untreated.   </w:t>
      </w:r>
    </w:p>
    <w:p w:rsidR="00F801B8" w:rsidRDefault="00F801B8" w:rsidP="00734972">
      <w:pPr>
        <w:rPr>
          <w:rFonts w:ascii="Times New Roman" w:hAnsi="Times New Roman"/>
          <w:b/>
          <w:i/>
        </w:rPr>
      </w:pPr>
    </w:p>
    <w:p w:rsidR="00F801B8" w:rsidRDefault="00F801B8" w:rsidP="00734972">
      <w:pPr>
        <w:rPr>
          <w:rFonts w:ascii="Times New Roman" w:hAnsi="Times New Roman"/>
          <w:b/>
          <w:i/>
        </w:rPr>
      </w:pPr>
    </w:p>
    <w:p w:rsidR="00054E6A" w:rsidRDefault="00054E6A" w:rsidP="00734972">
      <w:pPr>
        <w:rPr>
          <w:rFonts w:ascii="Times New Roman" w:hAnsi="Times New Roman"/>
          <w:b/>
          <w:i/>
        </w:rPr>
      </w:pPr>
    </w:p>
    <w:p w:rsidR="009E53F5" w:rsidRPr="00155CB2" w:rsidRDefault="009E53F5" w:rsidP="00734972">
      <w:pPr>
        <w:rPr>
          <w:rFonts w:ascii="Times New Roman" w:hAnsi="Times New Roman"/>
          <w:b/>
          <w:i/>
        </w:rPr>
      </w:pPr>
      <w:r w:rsidRPr="00155CB2">
        <w:rPr>
          <w:rFonts w:ascii="Times New Roman" w:hAnsi="Times New Roman"/>
          <w:b/>
          <w:i/>
        </w:rPr>
        <w:lastRenderedPageBreak/>
        <w:t xml:space="preserve">The Context of Violence Against Teachers in </w:t>
      </w:r>
      <w:r>
        <w:rPr>
          <w:rFonts w:ascii="Times New Roman" w:hAnsi="Times New Roman"/>
          <w:b/>
          <w:i/>
        </w:rPr>
        <w:t>Subu</w:t>
      </w:r>
      <w:r w:rsidRPr="00155CB2">
        <w:rPr>
          <w:rFonts w:ascii="Times New Roman" w:hAnsi="Times New Roman"/>
          <w:b/>
          <w:i/>
        </w:rPr>
        <w:t>rban Areas</w:t>
      </w:r>
    </w:p>
    <w:p w:rsidR="009E53F5" w:rsidRDefault="009E53F5" w:rsidP="00734972">
      <w:pPr>
        <w:rPr>
          <w:rFonts w:ascii="Times New Roman" w:hAnsi="Times New Roman"/>
        </w:rPr>
      </w:pPr>
      <w:r>
        <w:rPr>
          <w:rFonts w:ascii="Times New Roman" w:hAnsi="Times New Roman"/>
        </w:rPr>
        <w:tab/>
        <w:t xml:space="preserve">Testimonies of rural teachers experiencing violence are equally important as suburban teacher attacks.  A recent act of teacher victimization occurred at Plainfield Central High School which is located in the southwest suburb of Chicago, IL.  The incident included a male student who threatened his teacher via social media (Fabbre, 2015).  The threat on instagram contested that the student would stab the teacher if he did not get a perfect score on an assignment.  As soon as administrators became aware of the threat, the student was immediately suspended and removed from the teachers roll.  Prior to the instagram threat, the same student posted two videos on the internet and the student commented on the video expressing outrage and anger toward the teacher.   After the infractions of the student, he remained enrolled at the school.  This prompted the teacher to request a no-contact order because she feared for her life (Fabbre, 2015).  The high school teacher perceived the student be a very violent person who blamed her for his academic failures.  During the previous year, the same teacher sought an order against a different student who posted online threats against her.  The student was suspended for 10 days and the board members optioned to send him to an alternative school.  Because of the escalation of school violence and mass shootings districts can no longer take threats lightly.  As of February 2015 the student no longer attends Plainfield Central High School. </w:t>
      </w:r>
    </w:p>
    <w:p w:rsidR="009E53F5" w:rsidRDefault="009E53F5" w:rsidP="00734972">
      <w:pPr>
        <w:rPr>
          <w:rFonts w:ascii="Times New Roman" w:hAnsi="Times New Roman"/>
        </w:rPr>
      </w:pPr>
      <w:r>
        <w:rPr>
          <w:rFonts w:ascii="Times New Roman" w:hAnsi="Times New Roman"/>
        </w:rPr>
        <w:tab/>
        <w:t xml:space="preserve">A different incident of violence toward a teacher and a teacher's assistant in a suburban area.  According to Sturtz (2016), a 16 year old males student was </w:t>
      </w:r>
      <w:r>
        <w:rPr>
          <w:rFonts w:ascii="Times New Roman" w:hAnsi="Times New Roman"/>
        </w:rPr>
        <w:lastRenderedPageBreak/>
        <w:t xml:space="preserve">on his cell phone during instructional time at a high school in Syracuse, New York, when the teacher requested that the teen put his cell phone away.  The teacher approached the teen after she noticed that he was not putting it away and as the she got close to him, the teen punched the 37 year old female teacher in the mouth.  Immediately, the 57 year old female teachers' assistant intervened and the student punched her, too.  Both educators complained of "severe pain to their mouth and jaw" (Sturtz, 2016, p. 1) and requested that the teen be arrested.    </w:t>
      </w:r>
    </w:p>
    <w:p w:rsidR="009E53F5" w:rsidRPr="00155CB2" w:rsidRDefault="009E53F5" w:rsidP="00734972">
      <w:pPr>
        <w:rPr>
          <w:rFonts w:ascii="Times New Roman" w:hAnsi="Times New Roman"/>
          <w:b/>
          <w:i/>
        </w:rPr>
      </w:pPr>
      <w:r w:rsidRPr="00155CB2">
        <w:rPr>
          <w:rFonts w:ascii="Times New Roman" w:hAnsi="Times New Roman"/>
          <w:b/>
          <w:i/>
        </w:rPr>
        <w:t>The Context of Violence Against Teachers in Urban Areas</w:t>
      </w:r>
    </w:p>
    <w:p w:rsidR="009E53F5" w:rsidRPr="00AE3DB7" w:rsidRDefault="009E53F5" w:rsidP="00734972">
      <w:pPr>
        <w:pStyle w:val="Normal1"/>
        <w:spacing w:after="0" w:line="480" w:lineRule="auto"/>
        <w:ind w:firstLine="720"/>
        <w:rPr>
          <w:rFonts w:ascii="Times New Roman" w:hAnsi="Times New Roman" w:cs="Times New Roman"/>
          <w:color w:val="auto"/>
          <w:sz w:val="24"/>
          <w:szCs w:val="24"/>
        </w:rPr>
      </w:pPr>
      <w:r w:rsidRPr="00155CB2">
        <w:rPr>
          <w:rFonts w:ascii="Times New Roman" w:hAnsi="Times New Roman" w:cs="Times New Roman"/>
          <w:sz w:val="24"/>
          <w:szCs w:val="24"/>
        </w:rPr>
        <w:t>It is not a cut and dr</w:t>
      </w:r>
      <w:r>
        <w:rPr>
          <w:rFonts w:ascii="Times New Roman" w:hAnsi="Times New Roman" w:cs="Times New Roman"/>
          <w:sz w:val="24"/>
          <w:szCs w:val="24"/>
        </w:rPr>
        <w:t>i</w:t>
      </w:r>
      <w:r w:rsidRPr="00155CB2">
        <w:rPr>
          <w:rFonts w:ascii="Times New Roman" w:hAnsi="Times New Roman" w:cs="Times New Roman"/>
          <w:sz w:val="24"/>
          <w:szCs w:val="24"/>
        </w:rPr>
        <w:t xml:space="preserve">ed situation to study student violence against teachers in an urban setting because, </w:t>
      </w:r>
      <w:r>
        <w:rPr>
          <w:rFonts w:ascii="Times New Roman" w:hAnsi="Times New Roman" w:cs="Times New Roman"/>
          <w:sz w:val="24"/>
          <w:szCs w:val="24"/>
        </w:rPr>
        <w:t xml:space="preserve">as earlier suggested, </w:t>
      </w:r>
      <w:r w:rsidRPr="00155CB2">
        <w:rPr>
          <w:rFonts w:ascii="Times New Roman" w:hAnsi="Times New Roman" w:cs="Times New Roman"/>
          <w:sz w:val="24"/>
          <w:szCs w:val="24"/>
        </w:rPr>
        <w:t xml:space="preserve">regardless of some teachers’ altruistic motives and others abusive behavior, the culture of poverty can </w:t>
      </w:r>
      <w:r>
        <w:rPr>
          <w:rFonts w:ascii="Times New Roman" w:hAnsi="Times New Roman" w:cs="Times New Roman"/>
          <w:sz w:val="24"/>
          <w:szCs w:val="24"/>
        </w:rPr>
        <w:t>morph into violent outbursts</w:t>
      </w:r>
      <w:r w:rsidRPr="00155CB2">
        <w:rPr>
          <w:rFonts w:ascii="Times New Roman" w:hAnsi="Times New Roman" w:cs="Times New Roman"/>
          <w:sz w:val="24"/>
          <w:szCs w:val="24"/>
        </w:rPr>
        <w:t xml:space="preserve">. </w:t>
      </w:r>
      <w:r>
        <w:rPr>
          <w:rFonts w:ascii="Times New Roman" w:hAnsi="Times New Roman" w:cs="Times New Roman"/>
          <w:sz w:val="24"/>
          <w:szCs w:val="24"/>
        </w:rPr>
        <w:t xml:space="preserve">They must be dealt with, but such violence is rooted in something much more complex that just a simple teacher/student altercation. </w:t>
      </w:r>
      <w:r w:rsidRPr="00155CB2">
        <w:rPr>
          <w:rFonts w:ascii="Times New Roman" w:hAnsi="Times New Roman" w:cs="Times New Roman"/>
          <w:sz w:val="24"/>
          <w:szCs w:val="24"/>
        </w:rPr>
        <w:t>Urban school communities that are impoverished are loaded with</w:t>
      </w:r>
      <w:r w:rsidR="00F801B8">
        <w:rPr>
          <w:rFonts w:ascii="Times New Roman" w:hAnsi="Times New Roman" w:cs="Times New Roman"/>
          <w:sz w:val="24"/>
          <w:szCs w:val="24"/>
        </w:rPr>
        <w:t xml:space="preserve"> </w:t>
      </w:r>
      <w:r w:rsidRPr="00155CB2">
        <w:rPr>
          <w:rFonts w:ascii="Times New Roman" w:hAnsi="Times New Roman" w:cs="Times New Roman"/>
          <w:sz w:val="24"/>
          <w:szCs w:val="24"/>
        </w:rPr>
        <w:t>complexity, having serious implications on families.  Often, urban poor children live in single parent homes because their fathers are incarcerated due to a system of mass incarceration designed to trap people of color who are over represented in urban areas (Maurer, 2006).  Jensen (2009) asserts that there are four components that impoverished families experience, "emotional and social challenges, acute and chronic stressors, cognitive lags, and hea</w:t>
      </w:r>
      <w:r>
        <w:rPr>
          <w:rFonts w:ascii="Times New Roman" w:hAnsi="Times New Roman" w:cs="Times New Roman"/>
          <w:sz w:val="24"/>
          <w:szCs w:val="24"/>
        </w:rPr>
        <w:t xml:space="preserve">lth and safety issues" (p. 7).  (Also see: </w:t>
      </w:r>
      <w:r w:rsidRPr="00155CB2">
        <w:rPr>
          <w:rFonts w:ascii="Times New Roman" w:hAnsi="Times New Roman" w:cs="Times New Roman"/>
          <w:sz w:val="24"/>
          <w:szCs w:val="24"/>
        </w:rPr>
        <w:t xml:space="preserve">Klebanov &amp; Brooks- Gunn, 2006). Various studies make clear that "poor children have fewer and less supportive networks than their more affluent counterparts do; live in neighborhoods that are lower in </w:t>
      </w:r>
      <w:r w:rsidRPr="00155CB2">
        <w:rPr>
          <w:rFonts w:ascii="Times New Roman" w:hAnsi="Times New Roman" w:cs="Times New Roman"/>
          <w:sz w:val="24"/>
          <w:szCs w:val="24"/>
        </w:rPr>
        <w:lastRenderedPageBreak/>
        <w:t>social capital" (Jensen, 2009, p. 8)</w:t>
      </w:r>
      <w:r>
        <w:rPr>
          <w:rFonts w:ascii="Times New Roman" w:hAnsi="Times New Roman" w:cs="Times New Roman"/>
          <w:sz w:val="24"/>
          <w:szCs w:val="24"/>
        </w:rPr>
        <w:t>,</w:t>
      </w:r>
      <w:r w:rsidRPr="00155CB2">
        <w:rPr>
          <w:rFonts w:ascii="Times New Roman" w:hAnsi="Times New Roman" w:cs="Times New Roman"/>
          <w:sz w:val="24"/>
          <w:szCs w:val="24"/>
        </w:rPr>
        <w:t xml:space="preserve"> which prohibits a fair chance of success in life</w:t>
      </w:r>
      <w:r>
        <w:rPr>
          <w:rFonts w:ascii="Times New Roman" w:hAnsi="Times New Roman" w:cs="Times New Roman"/>
          <w:sz w:val="24"/>
          <w:szCs w:val="24"/>
        </w:rPr>
        <w:t xml:space="preserve"> and a possible defiant attitude toward authority symbols</w:t>
      </w:r>
      <w:r w:rsidRPr="00155CB2">
        <w:rPr>
          <w:rFonts w:ascii="Times New Roman" w:hAnsi="Times New Roman" w:cs="Times New Roman"/>
          <w:sz w:val="24"/>
          <w:szCs w:val="24"/>
        </w:rPr>
        <w:t xml:space="preserve">. Although childhood </w:t>
      </w:r>
      <w:r>
        <w:rPr>
          <w:rFonts w:ascii="Times New Roman" w:hAnsi="Times New Roman" w:cs="Times New Roman"/>
          <w:sz w:val="24"/>
          <w:szCs w:val="24"/>
        </w:rPr>
        <w:t>should be a</w:t>
      </w:r>
      <w:r w:rsidRPr="00155CB2">
        <w:rPr>
          <w:rFonts w:ascii="Times New Roman" w:hAnsi="Times New Roman" w:cs="Times New Roman"/>
          <w:sz w:val="24"/>
          <w:szCs w:val="24"/>
        </w:rPr>
        <w:t xml:space="preserve"> time of fun and joyful exploration, impoverished children are denied </w:t>
      </w:r>
      <w:r>
        <w:rPr>
          <w:rFonts w:ascii="Times New Roman" w:hAnsi="Times New Roman" w:cs="Times New Roman"/>
          <w:sz w:val="24"/>
          <w:szCs w:val="24"/>
        </w:rPr>
        <w:t xml:space="preserve">this </w:t>
      </w:r>
      <w:r w:rsidRPr="00155CB2">
        <w:rPr>
          <w:rFonts w:ascii="Times New Roman" w:hAnsi="Times New Roman" w:cs="Times New Roman"/>
          <w:sz w:val="24"/>
          <w:szCs w:val="24"/>
        </w:rPr>
        <w:t xml:space="preserve">opportunity. Instead, they tend to spend time wondering why they are demonized by mainstream </w:t>
      </w:r>
      <w:r w:rsidRPr="00AE3DB7">
        <w:rPr>
          <w:rFonts w:ascii="Times New Roman" w:hAnsi="Times New Roman" w:cs="Times New Roman"/>
          <w:color w:val="auto"/>
          <w:sz w:val="24"/>
          <w:szCs w:val="24"/>
        </w:rPr>
        <w:t xml:space="preserve">society and perceived as criminals (Davis, 2015). </w:t>
      </w:r>
    </w:p>
    <w:p w:rsidR="009E53F5" w:rsidRPr="00AE3DB7" w:rsidRDefault="009E53F5" w:rsidP="00734972">
      <w:pPr>
        <w:pStyle w:val="Normal1"/>
        <w:spacing w:after="0" w:line="480" w:lineRule="auto"/>
        <w:ind w:firstLine="720"/>
        <w:rPr>
          <w:rFonts w:ascii="Times New Roman" w:hAnsi="Times New Roman" w:cs="Times New Roman"/>
          <w:color w:val="auto"/>
          <w:sz w:val="24"/>
          <w:szCs w:val="24"/>
          <w:shd w:val="clear" w:color="auto" w:fill="FFFFFF"/>
        </w:rPr>
      </w:pPr>
      <w:r w:rsidRPr="00AE3DB7">
        <w:rPr>
          <w:rFonts w:ascii="Times New Roman" w:hAnsi="Times New Roman" w:cs="Times New Roman"/>
          <w:color w:val="auto"/>
          <w:sz w:val="24"/>
          <w:szCs w:val="24"/>
          <w:shd w:val="clear" w:color="auto" w:fill="FFFFFF"/>
        </w:rPr>
        <w:t>Thus, high levels of population density, institutional racism, social segmentation, socioeconomic inequalities, and problematic funding levels all contribute to the urban learner’s anxiety</w:t>
      </w:r>
      <w:r w:rsidR="00F801B8">
        <w:rPr>
          <w:rFonts w:ascii="Times New Roman" w:hAnsi="Times New Roman" w:cs="Times New Roman"/>
          <w:color w:val="auto"/>
          <w:sz w:val="24"/>
          <w:szCs w:val="24"/>
          <w:shd w:val="clear" w:color="auto" w:fill="FFFFFF"/>
        </w:rPr>
        <w:t xml:space="preserve"> </w:t>
      </w:r>
      <w:r w:rsidRPr="00AE3DB7">
        <w:rPr>
          <w:rFonts w:ascii="Times New Roman" w:hAnsi="Times New Roman" w:cs="Times New Roman"/>
          <w:color w:val="auto"/>
          <w:sz w:val="24"/>
          <w:szCs w:val="24"/>
          <w:shd w:val="clear" w:color="auto" w:fill="FFFFFF"/>
        </w:rPr>
        <w:t>(Gallagher et al, 2011).  The apprehension that urban students have of being judged by low-test scores can often produce fear and humiliation</w:t>
      </w:r>
      <w:r w:rsidRPr="00AE3DB7">
        <w:rPr>
          <w:rFonts w:ascii="Times New Roman" w:hAnsi="Times New Roman" w:cs="Times New Roman"/>
          <w:color w:val="auto"/>
          <w:sz w:val="24"/>
          <w:szCs w:val="24"/>
        </w:rPr>
        <w:t xml:space="preserve"> (Ladson-Billings, 2006)</w:t>
      </w:r>
      <w:r w:rsidRPr="00AE3DB7">
        <w:rPr>
          <w:rFonts w:ascii="Times New Roman" w:hAnsi="Times New Roman" w:cs="Times New Roman"/>
          <w:color w:val="auto"/>
          <w:sz w:val="24"/>
          <w:szCs w:val="24"/>
          <w:shd w:val="clear" w:color="auto" w:fill="FFFFFF"/>
        </w:rPr>
        <w:t>. Moreover, in urban neighborhoods, students often attend schools that are organized on a prison model (Alexander, 2012). They enter buildings with armed police officers as their first human sight and are required to walk through metal detectors, and if they go off, students are openly, immediately, and publically searched.  Officers constantly patrol the overcrowded hallways of</w:t>
      </w:r>
      <w:r w:rsidR="00F801B8">
        <w:rPr>
          <w:rFonts w:ascii="Times New Roman" w:hAnsi="Times New Roman" w:cs="Times New Roman"/>
          <w:color w:val="auto"/>
          <w:sz w:val="24"/>
          <w:szCs w:val="24"/>
          <w:shd w:val="clear" w:color="auto" w:fill="FFFFFF"/>
        </w:rPr>
        <w:t xml:space="preserve"> </w:t>
      </w:r>
      <w:r w:rsidRPr="00AE3DB7">
        <w:rPr>
          <w:rFonts w:ascii="Times New Roman" w:hAnsi="Times New Roman" w:cs="Times New Roman"/>
          <w:color w:val="auto"/>
          <w:sz w:val="24"/>
          <w:szCs w:val="24"/>
          <w:shd w:val="clear" w:color="auto" w:fill="FFFFFF"/>
        </w:rPr>
        <w:t xml:space="preserve">dilapidated buildings. Students are forced to sit in overcrowded, uncomfortable classrooms where they are given didactic assignments geared toward high-stakes assessments. </w:t>
      </w:r>
    </w:p>
    <w:p w:rsidR="009E53F5" w:rsidRPr="00155CB2" w:rsidRDefault="009E53F5" w:rsidP="00734972">
      <w:pPr>
        <w:rPr>
          <w:rFonts w:ascii="Times New Roman" w:hAnsi="Times New Roman"/>
        </w:rPr>
      </w:pPr>
      <w:r w:rsidRPr="00AE3DB7">
        <w:rPr>
          <w:rFonts w:ascii="Times New Roman" w:hAnsi="Times New Roman"/>
        </w:rPr>
        <w:tab/>
        <w:t xml:space="preserve">When </w:t>
      </w:r>
      <w:r>
        <w:rPr>
          <w:rFonts w:ascii="Times New Roman" w:hAnsi="Times New Roman"/>
        </w:rPr>
        <w:t xml:space="preserve">students break school district rules, </w:t>
      </w:r>
      <w:r w:rsidRPr="00AE3DB7">
        <w:rPr>
          <w:rFonts w:ascii="Times New Roman" w:hAnsi="Times New Roman"/>
        </w:rPr>
        <w:t>they are often excluded from school, sometimes illustrating the</w:t>
      </w:r>
      <w:r w:rsidRPr="00155CB2">
        <w:rPr>
          <w:rFonts w:ascii="Times New Roman" w:hAnsi="Times New Roman"/>
        </w:rPr>
        <w:t xml:space="preserve"> black</w:t>
      </w:r>
      <w:r>
        <w:rPr>
          <w:rFonts w:ascii="Times New Roman" w:hAnsi="Times New Roman"/>
        </w:rPr>
        <w:t>/</w:t>
      </w:r>
      <w:r w:rsidRPr="00155CB2">
        <w:rPr>
          <w:rFonts w:ascii="Times New Roman" w:hAnsi="Times New Roman"/>
        </w:rPr>
        <w:t>white discipli</w:t>
      </w:r>
      <w:r>
        <w:rPr>
          <w:rFonts w:ascii="Times New Roman" w:hAnsi="Times New Roman"/>
        </w:rPr>
        <w:t>ne gap (Gregory &amp; Mosely, 2004)</w:t>
      </w:r>
      <w:r w:rsidRPr="00155CB2">
        <w:rPr>
          <w:rFonts w:ascii="Times New Roman" w:hAnsi="Times New Roman"/>
        </w:rPr>
        <w:t>.</w:t>
      </w:r>
      <w:r>
        <w:rPr>
          <w:rFonts w:ascii="Times New Roman" w:hAnsi="Times New Roman"/>
        </w:rPr>
        <w:t xml:space="preserve"> Exclusion is a </w:t>
      </w:r>
      <w:r w:rsidRPr="00155CB2">
        <w:rPr>
          <w:rFonts w:ascii="Times New Roman" w:hAnsi="Times New Roman"/>
        </w:rPr>
        <w:t xml:space="preserve">process involving stages and procedures that </w:t>
      </w:r>
      <w:r>
        <w:rPr>
          <w:rFonts w:ascii="Times New Roman" w:hAnsi="Times New Roman"/>
        </w:rPr>
        <w:t>are</w:t>
      </w:r>
      <w:r w:rsidRPr="00155CB2">
        <w:rPr>
          <w:rFonts w:ascii="Times New Roman" w:hAnsi="Times New Roman"/>
        </w:rPr>
        <w:t xml:space="preserve"> set up and regularly altered to deliver, in principle, a fair system that teachers and specialists can manage (</w:t>
      </w:r>
      <w:r w:rsidRPr="00155CB2">
        <w:rPr>
          <w:rFonts w:ascii="Times New Roman" w:hAnsi="Times New Roman"/>
          <w:color w:val="222222"/>
          <w:shd w:val="clear" w:color="auto" w:fill="FFFFFF"/>
        </w:rPr>
        <w:t>Ashurst &amp; Venn, 2014</w:t>
      </w:r>
      <w:r w:rsidRPr="00155CB2">
        <w:rPr>
          <w:rFonts w:ascii="Times New Roman" w:hAnsi="Times New Roman"/>
        </w:rPr>
        <w:t xml:space="preserve">). Fixed-term </w:t>
      </w:r>
      <w:r>
        <w:rPr>
          <w:rFonts w:ascii="Times New Roman" w:hAnsi="Times New Roman"/>
        </w:rPr>
        <w:t>suspensions</w:t>
      </w:r>
      <w:r w:rsidRPr="00155CB2">
        <w:rPr>
          <w:rFonts w:ascii="Times New Roman" w:hAnsi="Times New Roman"/>
        </w:rPr>
        <w:t xml:space="preserve"> are </w:t>
      </w:r>
      <w:r w:rsidRPr="00155CB2">
        <w:rPr>
          <w:rFonts w:ascii="Times New Roman" w:hAnsi="Times New Roman"/>
        </w:rPr>
        <w:lastRenderedPageBreak/>
        <w:t>usually for three to five days, depending on the severity of the behavi</w:t>
      </w:r>
      <w:r>
        <w:rPr>
          <w:rFonts w:ascii="Times New Roman" w:hAnsi="Times New Roman"/>
        </w:rPr>
        <w:t xml:space="preserve">or, although </w:t>
      </w:r>
      <w:r w:rsidRPr="00155CB2">
        <w:rPr>
          <w:rFonts w:ascii="Times New Roman" w:hAnsi="Times New Roman"/>
        </w:rPr>
        <w:t>it should be noted that for the most part the disruption would be low level talking, moving around the classroom, laughing, talking back to teacher, swearing, refusing to work</w:t>
      </w:r>
      <w:r>
        <w:rPr>
          <w:rFonts w:ascii="Times New Roman" w:hAnsi="Times New Roman"/>
        </w:rPr>
        <w:t>,</w:t>
      </w:r>
      <w:r w:rsidRPr="00155CB2">
        <w:rPr>
          <w:rFonts w:ascii="Times New Roman" w:hAnsi="Times New Roman"/>
        </w:rPr>
        <w:t xml:space="preserve"> and so on. </w:t>
      </w:r>
      <w:r>
        <w:rPr>
          <w:rFonts w:ascii="Times New Roman" w:hAnsi="Times New Roman"/>
        </w:rPr>
        <w:t>This</w:t>
      </w:r>
      <w:r w:rsidRPr="00155CB2">
        <w:rPr>
          <w:rFonts w:ascii="Times New Roman" w:hAnsi="Times New Roman"/>
        </w:rPr>
        <w:t xml:space="preserve"> kind of behavior is particularly challenging for staff members who may not have received any additional training or support </w:t>
      </w:r>
      <w:r>
        <w:rPr>
          <w:rFonts w:ascii="Times New Roman" w:hAnsi="Times New Roman"/>
        </w:rPr>
        <w:t xml:space="preserve">for experimenting with alternative means, such as the earlier mentioned restorative practices, which, through mediation, are aimed to keep students in school </w:t>
      </w:r>
      <w:r w:rsidRPr="00733799">
        <w:rPr>
          <w:rFonts w:ascii="Times New Roman" w:hAnsi="Times New Roman"/>
        </w:rPr>
        <w:t>(</w:t>
      </w:r>
      <w:r w:rsidRPr="00733799">
        <w:rPr>
          <w:rFonts w:ascii="Times New Roman" w:hAnsi="Times New Roman"/>
          <w:shd w:val="clear" w:color="auto" w:fill="FFFFFF"/>
        </w:rPr>
        <w:t>Gazeley, 2010; Haney, Thomas, &amp; Vaughn, 2012</w:t>
      </w:r>
      <w:r w:rsidRPr="00733799">
        <w:rPr>
          <w:rFonts w:ascii="Times New Roman" w:hAnsi="Times New Roman"/>
        </w:rPr>
        <w:t xml:space="preserve">).  </w:t>
      </w:r>
      <w:r w:rsidRPr="00155CB2">
        <w:rPr>
          <w:rFonts w:ascii="Times New Roman" w:hAnsi="Times New Roman"/>
        </w:rPr>
        <w:t>When students experience academic exclusion, they miss out on a significant amount of education</w:t>
      </w:r>
      <w:r>
        <w:rPr>
          <w:rFonts w:ascii="Times New Roman" w:hAnsi="Times New Roman"/>
        </w:rPr>
        <w:t>, become isolated,</w:t>
      </w:r>
      <w:r w:rsidRPr="00155CB2">
        <w:rPr>
          <w:rFonts w:ascii="Times New Roman" w:hAnsi="Times New Roman"/>
        </w:rPr>
        <w:t xml:space="preserve"> and are less likely to attend college. Hence, they are prone to perpetuate the cycle of poverty</w:t>
      </w:r>
      <w:r>
        <w:rPr>
          <w:rFonts w:ascii="Times New Roman" w:hAnsi="Times New Roman"/>
        </w:rPr>
        <w:t xml:space="preserve"> which can affect all of their relationships in myriad ways, including fomenting student-to-teacher violence</w:t>
      </w:r>
      <w:r w:rsidRPr="00155CB2">
        <w:rPr>
          <w:rFonts w:ascii="Times New Roman" w:hAnsi="Times New Roman"/>
        </w:rPr>
        <w:t xml:space="preserve">. </w:t>
      </w:r>
    </w:p>
    <w:p w:rsidR="009E53F5" w:rsidRDefault="009E53F5" w:rsidP="00734972">
      <w:pPr>
        <w:pStyle w:val="Normal1"/>
        <w:spacing w:after="0" w:line="480" w:lineRule="auto"/>
        <w:ind w:firstLine="720"/>
        <w:rPr>
          <w:rFonts w:ascii="Times New Roman" w:hAnsi="Times New Roman" w:cs="Times New Roman"/>
          <w:color w:val="auto"/>
          <w:sz w:val="24"/>
          <w:szCs w:val="24"/>
          <w:shd w:val="clear" w:color="auto" w:fill="FFFFFF"/>
        </w:rPr>
      </w:pPr>
      <w:r>
        <w:rPr>
          <w:rFonts w:ascii="Times New Roman" w:hAnsi="Times New Roman" w:cs="Times New Roman"/>
          <w:color w:val="auto"/>
          <w:sz w:val="24"/>
          <w:szCs w:val="24"/>
          <w:shd w:val="clear" w:color="auto" w:fill="FFFFFF"/>
        </w:rPr>
        <w:t>For instance, a newspaper report shares that two students at Como Park High School in St. Paul, Minnesota, assaulted a teacher in an urban area.  According to Jany and Sawyer (2016) the two 16 year old male students walked into the classroom of a male high school technology teacher and attempted to disrupt the classroom. Because the students were not on the</w:t>
      </w:r>
      <w:r w:rsidR="00733799">
        <w:rPr>
          <w:rFonts w:ascii="Times New Roman" w:hAnsi="Times New Roman" w:cs="Times New Roman"/>
          <w:color w:val="auto"/>
          <w:sz w:val="24"/>
          <w:szCs w:val="24"/>
          <w:shd w:val="clear" w:color="auto" w:fill="FFFFFF"/>
        </w:rPr>
        <w:t xml:space="preserve"> teachers' roster, the teacher </w:t>
      </w:r>
      <w:r>
        <w:rPr>
          <w:rFonts w:ascii="Times New Roman" w:hAnsi="Times New Roman" w:cs="Times New Roman"/>
          <w:color w:val="auto"/>
          <w:sz w:val="24"/>
          <w:szCs w:val="24"/>
          <w:shd w:val="clear" w:color="auto" w:fill="FFFFFF"/>
        </w:rPr>
        <w:t>immediately instructed them to exit the class. While attempting to escort the teens out the classroom, "one punched him on the chin, while the second punched him in the right eye."</w:t>
      </w:r>
      <w:r w:rsidR="00733799">
        <w:rPr>
          <w:rFonts w:ascii="Times New Roman" w:hAnsi="Times New Roman" w:cs="Times New Roman"/>
          <w:color w:val="auto"/>
          <w:sz w:val="24"/>
          <w:szCs w:val="24"/>
          <w:shd w:val="clear" w:color="auto" w:fill="FFFFFF"/>
        </w:rPr>
        <w:t xml:space="preserve"> (Jany &amp; Sawyer, 2016, p.</w:t>
      </w:r>
      <w:r>
        <w:rPr>
          <w:rFonts w:ascii="Times New Roman" w:hAnsi="Times New Roman" w:cs="Times New Roman"/>
          <w:color w:val="auto"/>
          <w:sz w:val="24"/>
          <w:szCs w:val="24"/>
          <w:shd w:val="clear" w:color="auto" w:fill="FFFFFF"/>
        </w:rPr>
        <w:t xml:space="preserve">1).  Both students and teacher ended up on the ground and the brawl spilled into the hallway.  Other students in the classroom videoed the incident and posted it on social media.  The teacher shared that when he hit his head on the floor he "briefly lost </w:t>
      </w:r>
      <w:r>
        <w:rPr>
          <w:rFonts w:ascii="Times New Roman" w:hAnsi="Times New Roman" w:cs="Times New Roman"/>
          <w:color w:val="auto"/>
          <w:sz w:val="24"/>
          <w:szCs w:val="24"/>
          <w:shd w:val="clear" w:color="auto" w:fill="FFFFFF"/>
        </w:rPr>
        <w:lastRenderedPageBreak/>
        <w:t>conscious</w:t>
      </w:r>
      <w:r w:rsidR="00733799">
        <w:rPr>
          <w:rFonts w:ascii="Times New Roman" w:hAnsi="Times New Roman" w:cs="Times New Roman"/>
          <w:color w:val="auto"/>
          <w:sz w:val="24"/>
          <w:szCs w:val="24"/>
          <w:shd w:val="clear" w:color="auto" w:fill="FFFFFF"/>
        </w:rPr>
        <w:t>ness." (Jany &amp; Sawyer, 2016, p.</w:t>
      </w:r>
      <w:r>
        <w:rPr>
          <w:rFonts w:ascii="Times New Roman" w:hAnsi="Times New Roman" w:cs="Times New Roman"/>
          <w:color w:val="auto"/>
          <w:sz w:val="24"/>
          <w:szCs w:val="24"/>
          <w:shd w:val="clear" w:color="auto" w:fill="FFFFFF"/>
        </w:rPr>
        <w:t>1).  After the situation was investigated it was shared that the two students were looking to assault another student in the teachers' classroom because of a bad drug deal among the students.  While charges against two students have been filed, the teacher is recovering from a surgical procedure that consisted of staples that were used to close the wound on his head.  This particular narrative sparked racial tones in the community and by Black Lives Matter supporters because the teacher was a white male and the students were African American teens.</w:t>
      </w:r>
    </w:p>
    <w:p w:rsidR="009E53F5" w:rsidRDefault="009E53F5" w:rsidP="00734972">
      <w:pPr>
        <w:jc w:val="center"/>
        <w:rPr>
          <w:rFonts w:ascii="Times New Roman" w:hAnsi="Times New Roman"/>
          <w:b/>
          <w:color w:val="222222"/>
          <w:shd w:val="clear" w:color="auto" w:fill="FFFFFF"/>
        </w:rPr>
      </w:pPr>
      <w:r>
        <w:rPr>
          <w:rFonts w:ascii="Times New Roman" w:hAnsi="Times New Roman"/>
          <w:b/>
          <w:color w:val="222222"/>
          <w:shd w:val="clear" w:color="auto" w:fill="FFFFFF"/>
        </w:rPr>
        <w:t>Situating the Study</w:t>
      </w:r>
    </w:p>
    <w:p w:rsidR="009E53F5" w:rsidRPr="009233C6" w:rsidRDefault="009E53F5" w:rsidP="00734972">
      <w:pPr>
        <w:jc w:val="center"/>
        <w:rPr>
          <w:rFonts w:ascii="Times New Roman" w:hAnsi="Times New Roman"/>
          <w:color w:val="222222"/>
          <w:shd w:val="clear" w:color="auto" w:fill="FFFFFF"/>
        </w:rPr>
      </w:pPr>
      <w:r w:rsidRPr="009233C6">
        <w:rPr>
          <w:rFonts w:ascii="Times New Roman" w:hAnsi="Times New Roman"/>
          <w:color w:val="222222"/>
          <w:shd w:val="clear" w:color="auto" w:fill="FFFFFF"/>
        </w:rPr>
        <w:t>A Selected Review of Literature</w:t>
      </w:r>
    </w:p>
    <w:p w:rsidR="009E53F5" w:rsidRPr="00D3039B" w:rsidRDefault="009E53F5" w:rsidP="00734972">
      <w:pPr>
        <w:tabs>
          <w:tab w:val="left" w:pos="0"/>
        </w:tabs>
        <w:textAlignment w:val="baseline"/>
        <w:rPr>
          <w:rFonts w:ascii="Times New Roman" w:hAnsi="Times New Roman"/>
          <w:shd w:val="clear" w:color="auto" w:fill="FFFFFF"/>
        </w:rPr>
      </w:pPr>
      <w:r>
        <w:rPr>
          <w:rFonts w:ascii="Times New Roman" w:hAnsi="Times New Roman"/>
          <w:b/>
          <w:color w:val="222222"/>
          <w:shd w:val="clear" w:color="auto" w:fill="FFFFFF"/>
        </w:rPr>
        <w:tab/>
      </w:r>
      <w:r>
        <w:rPr>
          <w:rFonts w:ascii="Times New Roman" w:hAnsi="Times New Roman"/>
          <w:color w:val="222222"/>
          <w:shd w:val="clear" w:color="auto" w:fill="FFFFFF"/>
        </w:rPr>
        <w:t xml:space="preserve">Many studies discussed in this chapter include work that focus on student violence toward teachers and need not be </w:t>
      </w:r>
      <w:r w:rsidRPr="00D3039B">
        <w:rPr>
          <w:rFonts w:ascii="Times New Roman" w:hAnsi="Times New Roman"/>
          <w:shd w:val="clear" w:color="auto" w:fill="FFFFFF"/>
        </w:rPr>
        <w:t>restated here.  However, additional works are noteworthy and deserve mention. Some cover a wide geographical reach beyond</w:t>
      </w:r>
      <w:r>
        <w:rPr>
          <w:rFonts w:ascii="Times New Roman" w:hAnsi="Times New Roman"/>
          <w:shd w:val="clear" w:color="auto" w:fill="FFFFFF"/>
        </w:rPr>
        <w:t xml:space="preserve"> the United States' bor</w:t>
      </w:r>
      <w:r w:rsidRPr="00D3039B">
        <w:rPr>
          <w:rFonts w:ascii="Times New Roman" w:hAnsi="Times New Roman"/>
          <w:shd w:val="clear" w:color="auto" w:fill="FFFFFF"/>
        </w:rPr>
        <w:t>ders illustrating the importance of student violence against teachers and its aftermath. One mentions the gender differences from teachers in France and Belgium</w:t>
      </w:r>
      <w:r>
        <w:rPr>
          <w:rFonts w:ascii="Times New Roman" w:hAnsi="Times New Roman"/>
          <w:shd w:val="clear" w:color="auto" w:fill="FFFFFF"/>
        </w:rPr>
        <w:t xml:space="preserve">.  </w:t>
      </w:r>
      <w:r w:rsidRPr="00D3039B">
        <w:rPr>
          <w:rFonts w:ascii="Times New Roman" w:hAnsi="Times New Roman"/>
          <w:shd w:val="clear" w:color="auto" w:fill="FFFFFF"/>
        </w:rPr>
        <w:t xml:space="preserve">It </w:t>
      </w:r>
      <w:r w:rsidRPr="00D3039B">
        <w:rPr>
          <w:rFonts w:ascii="Times New Roman" w:hAnsi="Times New Roman"/>
        </w:rPr>
        <w:t>highlights that verbal victimization is the most prominent form of violence, likely leading to educators leaving the profession (Galand, Lecocq, &amp; Philippot (2007). In Canada, Wilson, Douglas, and Lyon (2011)</w:t>
      </w:r>
      <w:r>
        <w:rPr>
          <w:rFonts w:ascii="Times New Roman" w:hAnsi="Times New Roman"/>
        </w:rPr>
        <w:t>,</w:t>
      </w:r>
      <w:r w:rsidRPr="00D3039B">
        <w:rPr>
          <w:rFonts w:ascii="Times New Roman" w:hAnsi="Times New Roman"/>
        </w:rPr>
        <w:t xml:space="preserve"> f</w:t>
      </w:r>
      <w:r w:rsidR="0084314B">
        <w:rPr>
          <w:rFonts w:ascii="Times New Roman" w:hAnsi="Times New Roman"/>
        </w:rPr>
        <w:t xml:space="preserve">ind </w:t>
      </w:r>
      <w:r w:rsidRPr="00D3039B">
        <w:rPr>
          <w:rFonts w:ascii="Times New Roman" w:hAnsi="Times New Roman"/>
        </w:rPr>
        <w:t xml:space="preserve">that one-third of the teachers studied particularly women, felt afraid, at least occasionally. These qualms extended to assaults not necessarily personally against them but other educators, as well. Such feelings resulted in exaggerated absenteeism to which the researchers recommended physiological support.  </w:t>
      </w:r>
      <w:r w:rsidRPr="00D3039B">
        <w:rPr>
          <w:rFonts w:ascii="Times New Roman" w:hAnsi="Times New Roman"/>
          <w:bCs/>
        </w:rPr>
        <w:t xml:space="preserve">Dzuka and Delbert (2007) focus on </w:t>
      </w:r>
      <w:r w:rsidRPr="00D3039B">
        <w:rPr>
          <w:rFonts w:ascii="Times New Roman" w:hAnsi="Times New Roman"/>
          <w:bCs/>
        </w:rPr>
        <w:lastRenderedPageBreak/>
        <w:t xml:space="preserve">violence against teachers in </w:t>
      </w:r>
      <w:r w:rsidRPr="00D3039B">
        <w:rPr>
          <w:rFonts w:ascii="Times New Roman" w:hAnsi="Times New Roman"/>
          <w:shd w:val="clear" w:color="auto" w:fill="FFFFFF"/>
        </w:rPr>
        <w:t>Slovakian vocational secondary schools and reported that 56% of teachers in the sample feel unsafe, which had caused them to believe the world unjust.</w:t>
      </w:r>
    </w:p>
    <w:p w:rsidR="009E53F5" w:rsidRPr="00337BAC" w:rsidRDefault="009E53F5" w:rsidP="00734972">
      <w:pPr>
        <w:tabs>
          <w:tab w:val="left" w:pos="0"/>
        </w:tabs>
        <w:ind w:firstLine="720"/>
        <w:textAlignment w:val="baseline"/>
        <w:rPr>
          <w:rFonts w:ascii="Times New Roman" w:hAnsi="Times New Roman"/>
          <w:shd w:val="clear" w:color="auto" w:fill="FFFFFF"/>
        </w:rPr>
      </w:pPr>
      <w:r w:rsidRPr="00337BAC">
        <w:rPr>
          <w:rFonts w:ascii="Times New Roman" w:hAnsi="Times New Roman"/>
          <w:shd w:val="clear" w:color="auto" w:fill="FFFFFF"/>
        </w:rPr>
        <w:t xml:space="preserve">On the domestic front </w:t>
      </w:r>
      <w:r w:rsidRPr="00337BAC">
        <w:rPr>
          <w:rFonts w:ascii="Times New Roman" w:hAnsi="Times New Roman"/>
          <w:bdr w:val="none" w:sz="0" w:space="0" w:color="auto" w:frame="1"/>
        </w:rPr>
        <w:t xml:space="preserve">two studies particularly </w:t>
      </w:r>
      <w:r w:rsidR="0084314B">
        <w:rPr>
          <w:rFonts w:ascii="Times New Roman" w:hAnsi="Times New Roman"/>
          <w:bdr w:val="none" w:sz="0" w:space="0" w:color="auto" w:frame="1"/>
        </w:rPr>
        <w:t xml:space="preserve">center </w:t>
      </w:r>
      <w:r w:rsidRPr="00337BAC">
        <w:rPr>
          <w:rFonts w:ascii="Times New Roman" w:hAnsi="Times New Roman"/>
          <w:bdr w:val="none" w:sz="0" w:space="0" w:color="auto" w:frame="1"/>
        </w:rPr>
        <w:t xml:space="preserve">on the fear of pre-service and practicing teachers who believe they have received inadequate training to deal with the highly stressful repercussions of violence against them </w:t>
      </w:r>
      <w:r w:rsidRPr="00337BAC">
        <w:rPr>
          <w:rFonts w:ascii="Times New Roman" w:hAnsi="Times New Roman"/>
          <w:kern w:val="36"/>
        </w:rPr>
        <w:t>(Klassen &amp;</w:t>
      </w:r>
      <w:r w:rsidR="00F801B8">
        <w:rPr>
          <w:rFonts w:ascii="Times New Roman" w:hAnsi="Times New Roman"/>
          <w:kern w:val="36"/>
        </w:rPr>
        <w:t xml:space="preserve"> </w:t>
      </w:r>
      <w:r w:rsidRPr="00337BAC">
        <w:rPr>
          <w:rFonts w:ascii="Times New Roman" w:hAnsi="Times New Roman"/>
          <w:kern w:val="36"/>
        </w:rPr>
        <w:t>Chiu, 2011</w:t>
      </w:r>
      <w:r>
        <w:rPr>
          <w:rFonts w:ascii="Times New Roman" w:hAnsi="Times New Roman"/>
          <w:kern w:val="36"/>
        </w:rPr>
        <w:t>; Martinez, McMahon, Espelage, Anderman, Reddy, &amp; Sanchez, 2016</w:t>
      </w:r>
      <w:r w:rsidRPr="00337BAC">
        <w:rPr>
          <w:rFonts w:ascii="Times New Roman" w:hAnsi="Times New Roman"/>
          <w:kern w:val="36"/>
        </w:rPr>
        <w:t xml:space="preserve">). Unfortunately, </w:t>
      </w:r>
      <w:r w:rsidRPr="00337BAC">
        <w:rPr>
          <w:rFonts w:ascii="Times New Roman" w:hAnsi="Times New Roman"/>
          <w:shd w:val="clear" w:color="auto" w:fill="FFFFFF"/>
        </w:rPr>
        <w:t>“burnout, depression, poor performance, absenteeism, low levels of job satisfaction, and eventually, the decision to leave the profession” (Alonso, López-Castedo, &amp; Juste, 2009, p. 404)</w:t>
      </w:r>
      <w:r w:rsidR="00F801B8">
        <w:rPr>
          <w:rFonts w:ascii="Times New Roman" w:hAnsi="Times New Roman"/>
          <w:shd w:val="clear" w:color="auto" w:fill="FFFFFF"/>
        </w:rPr>
        <w:t xml:space="preserve"> </w:t>
      </w:r>
      <w:r w:rsidRPr="00337BAC">
        <w:rPr>
          <w:rFonts w:ascii="Times New Roman" w:hAnsi="Times New Roman"/>
          <w:shd w:val="clear" w:color="auto" w:fill="FFFFFF"/>
        </w:rPr>
        <w:t>for these ill-equipped educators is often common.</w:t>
      </w:r>
      <w:r w:rsidR="00F801B8">
        <w:rPr>
          <w:rFonts w:ascii="Times New Roman" w:hAnsi="Times New Roman"/>
          <w:shd w:val="clear" w:color="auto" w:fill="FFFFFF"/>
        </w:rPr>
        <w:t xml:space="preserve">  </w:t>
      </w:r>
      <w:r w:rsidRPr="00337BAC">
        <w:rPr>
          <w:rFonts w:ascii="Times New Roman" w:hAnsi="Times New Roman"/>
          <w:bdr w:val="none" w:sz="0" w:space="0" w:color="auto" w:frame="1"/>
        </w:rPr>
        <w:t>Kondrasuk, Greene,Waggoner, Edwards,</w:t>
      </w:r>
      <w:r w:rsidRPr="00337BAC">
        <w:rPr>
          <w:rFonts w:ascii="Times New Roman" w:hAnsi="Times New Roman"/>
        </w:rPr>
        <w:t xml:space="preserve"> and </w:t>
      </w:r>
      <w:r w:rsidRPr="00337BAC">
        <w:rPr>
          <w:rFonts w:ascii="Times New Roman" w:hAnsi="Times New Roman"/>
          <w:bdr w:val="none" w:sz="0" w:space="0" w:color="auto" w:frame="1"/>
        </w:rPr>
        <w:t>Nayak-Rhodes (2005), investigating attacks from urban, suburban, and urban areas, find that attacks derive largely from male and female white students against white teachers. But their schools’ preventative measures had a significant impact on the rather low rate of occurrences.</w:t>
      </w:r>
    </w:p>
    <w:p w:rsidR="009E53F5" w:rsidRDefault="009E53F5" w:rsidP="00734972">
      <w:pPr>
        <w:tabs>
          <w:tab w:val="left" w:pos="0"/>
        </w:tabs>
        <w:ind w:firstLine="720"/>
        <w:textAlignment w:val="baseline"/>
        <w:rPr>
          <w:rFonts w:ascii="Times New Roman" w:hAnsi="Times New Roman"/>
        </w:rPr>
      </w:pPr>
      <w:r w:rsidRPr="002519FC">
        <w:rPr>
          <w:rFonts w:ascii="Times New Roman" w:hAnsi="Times New Roman"/>
        </w:rPr>
        <w:t>Some qualitative studies from the U</w:t>
      </w:r>
      <w:r>
        <w:rPr>
          <w:rFonts w:ascii="Times New Roman" w:hAnsi="Times New Roman"/>
        </w:rPr>
        <w:t>.</w:t>
      </w:r>
      <w:r w:rsidRPr="002519FC">
        <w:rPr>
          <w:rFonts w:ascii="Times New Roman" w:hAnsi="Times New Roman"/>
        </w:rPr>
        <w:t>S</w:t>
      </w:r>
      <w:r>
        <w:rPr>
          <w:rFonts w:ascii="Times New Roman" w:hAnsi="Times New Roman"/>
        </w:rPr>
        <w:t>.</w:t>
      </w:r>
      <w:r w:rsidRPr="002519FC">
        <w:rPr>
          <w:rFonts w:ascii="Times New Roman" w:hAnsi="Times New Roman"/>
        </w:rPr>
        <w:t xml:space="preserve"> emphasize the importance of school managers reactively attending to teachers</w:t>
      </w:r>
      <w:r w:rsidR="0084314B">
        <w:rPr>
          <w:rFonts w:ascii="Times New Roman" w:hAnsi="Times New Roman"/>
        </w:rPr>
        <w:t>'</w:t>
      </w:r>
      <w:r w:rsidRPr="002519FC">
        <w:rPr>
          <w:rFonts w:ascii="Times New Roman" w:hAnsi="Times New Roman"/>
        </w:rPr>
        <w:t xml:space="preserve"> multiple negative reactions to the more overt forms of violence against teachers (excluding verbal abuse). They experience, “grief, hopelessness, numbness, and emotional turmoil” (Daniels et al., 2007, p. 654). In particular, another investigation </w:t>
      </w:r>
      <w:r w:rsidR="0084314B">
        <w:rPr>
          <w:rFonts w:ascii="Times New Roman" w:hAnsi="Times New Roman"/>
        </w:rPr>
        <w:t xml:space="preserve">deals with </w:t>
      </w:r>
      <w:r w:rsidRPr="002519FC">
        <w:rPr>
          <w:rFonts w:ascii="Times New Roman" w:hAnsi="Times New Roman"/>
        </w:rPr>
        <w:t xml:space="preserve"> Critical Incident Stress Management programs that had a positive effect on teacher and staff recovery (Morrison, 2007).</w:t>
      </w:r>
    </w:p>
    <w:p w:rsidR="009E53F5" w:rsidRDefault="009E53F5" w:rsidP="00734972">
      <w:pPr>
        <w:tabs>
          <w:tab w:val="left" w:pos="0"/>
        </w:tabs>
        <w:ind w:firstLine="720"/>
        <w:textAlignment w:val="baseline"/>
        <w:rPr>
          <w:rFonts w:ascii="Times New Roman" w:hAnsi="Times New Roman"/>
          <w:shd w:val="clear" w:color="auto" w:fill="FFFFFF"/>
        </w:rPr>
      </w:pPr>
      <w:r w:rsidRPr="002519FC">
        <w:rPr>
          <w:rFonts w:ascii="Times New Roman" w:hAnsi="Times New Roman"/>
          <w:bCs/>
          <w:spacing w:val="5"/>
        </w:rPr>
        <w:lastRenderedPageBreak/>
        <w:t xml:space="preserve">Some qualitative research also covers the student-to-teacher violence issue.  </w:t>
      </w:r>
      <w:r w:rsidRPr="002519FC">
        <w:rPr>
          <w:rStyle w:val="authorname"/>
          <w:rFonts w:ascii="Times New Roman" w:hAnsi="Times New Roman"/>
          <w:bdr w:val="none" w:sz="0" w:space="0" w:color="auto" w:frame="1"/>
        </w:rPr>
        <w:t>Shernoff</w:t>
      </w:r>
      <w:hyperlink r:id="rId11" w:history="1">
        <w:r w:rsidRPr="002519FC">
          <w:rPr>
            <w:rStyle w:val="contacticon"/>
            <w:rFonts w:ascii="Times New Roman" w:hAnsi="Times New Roman"/>
            <w:bdr w:val="none" w:sz="0" w:space="0" w:color="auto" w:frame="1"/>
            <w:vertAlign w:val="subscript"/>
          </w:rPr>
          <w:t> </w:t>
        </w:r>
      </w:hyperlink>
      <w:r w:rsidRPr="002519FC">
        <w:rPr>
          <w:rFonts w:ascii="Times New Roman" w:hAnsi="Times New Roman"/>
        </w:rPr>
        <w:t xml:space="preserve">, </w:t>
      </w:r>
      <w:r w:rsidRPr="002519FC">
        <w:rPr>
          <w:rStyle w:val="authorname"/>
          <w:rFonts w:ascii="Times New Roman" w:hAnsi="Times New Roman"/>
          <w:bdr w:val="none" w:sz="0" w:space="0" w:color="auto" w:frame="1"/>
        </w:rPr>
        <w:t>Mehta,</w:t>
      </w:r>
      <w:r w:rsidRPr="002519FC">
        <w:rPr>
          <w:rStyle w:val="apple-converted-space"/>
          <w:rFonts w:ascii="Times New Roman" w:hAnsi="Times New Roman"/>
          <w:bdr w:val="none" w:sz="0" w:space="0" w:color="auto" w:frame="1"/>
        </w:rPr>
        <w:t> </w:t>
      </w:r>
      <w:r w:rsidRPr="002519FC">
        <w:rPr>
          <w:rStyle w:val="authorname"/>
          <w:rFonts w:ascii="Times New Roman" w:hAnsi="Times New Roman"/>
          <w:bdr w:val="none" w:sz="0" w:space="0" w:color="auto" w:frame="1"/>
        </w:rPr>
        <w:t>Atkins, Torf,</w:t>
      </w:r>
      <w:r w:rsidRPr="002519FC">
        <w:rPr>
          <w:rStyle w:val="apple-converted-space"/>
          <w:rFonts w:ascii="Times New Roman" w:hAnsi="Times New Roman"/>
          <w:bdr w:val="none" w:sz="0" w:space="0" w:color="auto" w:frame="1"/>
        </w:rPr>
        <w:t> </w:t>
      </w:r>
      <w:r w:rsidRPr="002519FC">
        <w:rPr>
          <w:rStyle w:val="authorname"/>
          <w:rFonts w:ascii="Times New Roman" w:hAnsi="Times New Roman"/>
          <w:bdr w:val="none" w:sz="0" w:space="0" w:color="auto" w:frame="1"/>
        </w:rPr>
        <w:t xml:space="preserve">and Spencer (2011) dub a selection of elementary urban teachers’ responses’ to violence from students as “on-the-job-retirement” manifested in calling in sick and a general listlessness (p. 61).Through phenomenology,  </w:t>
      </w:r>
      <w:r w:rsidRPr="002519FC">
        <w:rPr>
          <w:rFonts w:ascii="Times New Roman" w:hAnsi="Times New Roman"/>
          <w:shd w:val="clear" w:color="auto" w:fill="FFFFFF"/>
        </w:rPr>
        <w:t>Hemphill (2008) exposes the lived experiences of nine teachers in a suburban school in the United States and how their perception of global violence (media, culture of violence, parental control), school violence (peer, administration, teachers), and individual responses toward violence.  The findings suggest that several participants began discussing violence on a larger scale before they began to speak about violence in their schools and how global violence has the strongest influence in education. For instance, the participants shared how the media and news broadcast perpetrators of the violent act constantly. The results also suggest that those who were exposed to school violence believed that relationships and power are common factors in violence in schools. Respondents felt that developing models of healthy social skills with peers, administration, and teachers and being</w:t>
      </w:r>
      <w:r w:rsidR="00F801B8">
        <w:rPr>
          <w:rFonts w:ascii="Times New Roman" w:hAnsi="Times New Roman"/>
          <w:shd w:val="clear" w:color="auto" w:fill="FFFFFF"/>
        </w:rPr>
        <w:t xml:space="preserve"> </w:t>
      </w:r>
      <w:r w:rsidRPr="002519FC">
        <w:rPr>
          <w:rFonts w:ascii="Times New Roman" w:hAnsi="Times New Roman"/>
          <w:shd w:val="clear" w:color="auto" w:fill="FFFFFF"/>
        </w:rPr>
        <w:t xml:space="preserve">more sensitive to at risk students can reduce the level of school violence. Lastly, the least amount of participants felt that their individual thoughts on violence were not an important factor when combating school violence.  </w:t>
      </w:r>
      <w:r w:rsidR="0084314B">
        <w:rPr>
          <w:rFonts w:ascii="Times New Roman" w:hAnsi="Times New Roman"/>
          <w:shd w:val="clear" w:color="auto" w:fill="FFFFFF"/>
        </w:rPr>
        <w:t>B</w:t>
      </w:r>
      <w:r w:rsidRPr="002519FC">
        <w:rPr>
          <w:rFonts w:ascii="Times New Roman" w:hAnsi="Times New Roman"/>
          <w:shd w:val="clear" w:color="auto" w:fill="FFFFFF"/>
        </w:rPr>
        <w:t>ecause of the teachers individual response to violence, they felt more comfortable having an open conversation about violence in the classroom and provided a safe space for students to share their concerns as well (Hemphill, 2008).</w:t>
      </w:r>
    </w:p>
    <w:p w:rsidR="009E53F5" w:rsidRDefault="009E53F5" w:rsidP="00734972">
      <w:pPr>
        <w:tabs>
          <w:tab w:val="left" w:pos="0"/>
        </w:tabs>
        <w:ind w:firstLine="720"/>
        <w:textAlignment w:val="baseline"/>
        <w:rPr>
          <w:rFonts w:ascii="Times New Roman" w:hAnsi="Times New Roman"/>
          <w:shd w:val="clear" w:color="auto" w:fill="FFFFFF"/>
        </w:rPr>
      </w:pPr>
      <w:r>
        <w:rPr>
          <w:rFonts w:ascii="Times New Roman" w:hAnsi="Times New Roman"/>
          <w:shd w:val="clear" w:color="auto" w:fill="FFFFFF"/>
        </w:rPr>
        <w:lastRenderedPageBreak/>
        <w:t xml:space="preserve">Another phenomenological study conducted by George (2013) consisted of 25 secondary educators who experienced violence in an urban school district in California.  The purpose of the </w:t>
      </w:r>
      <w:r w:rsidR="0084314B">
        <w:rPr>
          <w:rFonts w:ascii="Times New Roman" w:hAnsi="Times New Roman"/>
          <w:shd w:val="clear" w:color="auto" w:fill="FFFFFF"/>
        </w:rPr>
        <w:t xml:space="preserve">work </w:t>
      </w:r>
      <w:r>
        <w:rPr>
          <w:rFonts w:ascii="Times New Roman" w:hAnsi="Times New Roman"/>
          <w:shd w:val="clear" w:color="auto" w:fill="FFFFFF"/>
        </w:rPr>
        <w:t>was to explore how teachers with 3 to 5 years of teaching experience dealt with violence directed toward them.  The acts of violence consisted of being physically assaulted (pushed, bitten, threatened with or without a weapon, harassed, scratched, kicked) or verbally abused (harassed, threatened, name calling, insult).  Teachers were asked in a semi structured interview what they thought the cause of the violence toward them and how they think violence against them can decrease.  Five themes emerged that focused on lived experiences of violence against 25 educators which were: lack of parental support, being unprepared, poor administrative support, disrespect of students, and a lack of supportive policies for teachers.  The lack of parental support and the inability to control their children spilled over into schools and classrooms.  The 25 educators felt that if the previous themes are not address</w:t>
      </w:r>
      <w:r w:rsidR="0084314B">
        <w:rPr>
          <w:rFonts w:ascii="Times New Roman" w:hAnsi="Times New Roman"/>
          <w:shd w:val="clear" w:color="auto" w:fill="FFFFFF"/>
        </w:rPr>
        <w:t>ed</w:t>
      </w:r>
      <w:r>
        <w:rPr>
          <w:rFonts w:ascii="Times New Roman" w:hAnsi="Times New Roman"/>
          <w:shd w:val="clear" w:color="auto" w:fill="FFFFFF"/>
        </w:rPr>
        <w:t xml:space="preserve">, violence against educators will continue to exist at a high level (George, 2013). </w:t>
      </w:r>
    </w:p>
    <w:p w:rsidR="009E53F5" w:rsidRDefault="009E53F5" w:rsidP="00734972">
      <w:pPr>
        <w:tabs>
          <w:tab w:val="left" w:pos="0"/>
        </w:tabs>
        <w:ind w:firstLine="720"/>
        <w:textAlignment w:val="baseline"/>
        <w:rPr>
          <w:rFonts w:ascii="Times New Roman" w:hAnsi="Times New Roman"/>
          <w:shd w:val="clear" w:color="auto" w:fill="FFFFFF"/>
        </w:rPr>
      </w:pPr>
      <w:r>
        <w:rPr>
          <w:rFonts w:ascii="Times New Roman" w:hAnsi="Times New Roman"/>
          <w:shd w:val="clear" w:color="auto" w:fill="FFFFFF"/>
        </w:rPr>
        <w:t xml:space="preserve">To continue the depth covered in the qualitative studies, this study will address how teachers' violent experiences by students can be traumatizing.  </w:t>
      </w:r>
      <w:r w:rsidR="0084314B">
        <w:rPr>
          <w:rFonts w:ascii="Times New Roman" w:hAnsi="Times New Roman"/>
          <w:shd w:val="clear" w:color="auto" w:fill="FFFFFF"/>
        </w:rPr>
        <w:t>It i</w:t>
      </w:r>
      <w:r w:rsidRPr="00AE3DB7">
        <w:rPr>
          <w:rFonts w:ascii="Times New Roman" w:hAnsi="Times New Roman"/>
          <w:shd w:val="clear" w:color="auto" w:fill="FFFFFF"/>
        </w:rPr>
        <w:t>s important to unearth teachers’ stories of violence and trauma in schools, as they</w:t>
      </w:r>
      <w:r w:rsidR="00063678">
        <w:rPr>
          <w:rFonts w:ascii="Times New Roman" w:hAnsi="Times New Roman"/>
          <w:shd w:val="clear" w:color="auto" w:fill="FFFFFF"/>
        </w:rPr>
        <w:t xml:space="preserve"> </w:t>
      </w:r>
      <w:r w:rsidRPr="00AE3DB7">
        <w:rPr>
          <w:rFonts w:ascii="Times New Roman" w:hAnsi="Times New Roman"/>
          <w:shd w:val="clear" w:color="auto" w:fill="FFFFFF"/>
        </w:rPr>
        <w:t xml:space="preserve">are told and retold in interviews. Often teachers enter the profession without a guide to assist with the daily qualms of being an educator. Schubert </w:t>
      </w:r>
      <w:r>
        <w:rPr>
          <w:rFonts w:ascii="Times New Roman" w:hAnsi="Times New Roman"/>
          <w:shd w:val="clear" w:color="auto" w:fill="FFFFFF"/>
        </w:rPr>
        <w:t xml:space="preserve">and </w:t>
      </w:r>
      <w:r w:rsidRPr="00AE3DB7">
        <w:rPr>
          <w:rFonts w:ascii="Times New Roman" w:hAnsi="Times New Roman"/>
          <w:shd w:val="clear" w:color="auto" w:fill="FFFFFF"/>
        </w:rPr>
        <w:t xml:space="preserve">Ayers (1992) address teacher "lore" as narratives told by teachers to further teacher knowledge.  Moreover, they attest that teacher narratives provide teacher spaces </w:t>
      </w:r>
      <w:r w:rsidRPr="00AE3DB7">
        <w:rPr>
          <w:rFonts w:ascii="Times New Roman" w:hAnsi="Times New Roman"/>
          <w:shd w:val="clear" w:color="auto" w:fill="FFFFFF"/>
        </w:rPr>
        <w:lastRenderedPageBreak/>
        <w:t>for strategies</w:t>
      </w:r>
      <w:r w:rsidR="00063678">
        <w:rPr>
          <w:rFonts w:ascii="Times New Roman" w:hAnsi="Times New Roman"/>
          <w:shd w:val="clear" w:color="auto" w:fill="FFFFFF"/>
        </w:rPr>
        <w:t xml:space="preserve"> </w:t>
      </w:r>
      <w:r w:rsidRPr="00AE3DB7">
        <w:rPr>
          <w:rFonts w:ascii="Times New Roman" w:hAnsi="Times New Roman"/>
          <w:shd w:val="clear" w:color="auto" w:fill="FFFFFF"/>
        </w:rPr>
        <w:t>and methods for overcoming challenges in the classroom for which teachers are not trained. Furthermore, teacher spaces encourage a dialogue among educators that provide comfort and support for novice and seasoned teachers.  In this context, teacher narratives of violent</w:t>
      </w:r>
      <w:r w:rsidR="00063678">
        <w:rPr>
          <w:rFonts w:ascii="Times New Roman" w:hAnsi="Times New Roman"/>
          <w:shd w:val="clear" w:color="auto" w:fill="FFFFFF"/>
        </w:rPr>
        <w:t xml:space="preserve"> </w:t>
      </w:r>
      <w:r w:rsidRPr="00AE3DB7">
        <w:rPr>
          <w:rFonts w:ascii="Times New Roman" w:hAnsi="Times New Roman"/>
          <w:shd w:val="clear" w:color="auto" w:fill="FFFFFF"/>
        </w:rPr>
        <w:t>encounters with students</w:t>
      </w:r>
      <w:r w:rsidR="00063678">
        <w:rPr>
          <w:rFonts w:ascii="Times New Roman" w:hAnsi="Times New Roman"/>
          <w:shd w:val="clear" w:color="auto" w:fill="FFFFFF"/>
        </w:rPr>
        <w:t xml:space="preserve"> </w:t>
      </w:r>
      <w:r w:rsidRPr="00AE3DB7">
        <w:rPr>
          <w:rFonts w:ascii="Times New Roman" w:hAnsi="Times New Roman"/>
          <w:shd w:val="clear" w:color="auto" w:fill="FFFFFF"/>
        </w:rPr>
        <w:t>will make a contribution to the profession by contextualizing teachers' experiences in this area.</w:t>
      </w:r>
    </w:p>
    <w:p w:rsidR="009E53F5" w:rsidRPr="00733799" w:rsidRDefault="009E53F5" w:rsidP="00734972">
      <w:pPr>
        <w:tabs>
          <w:tab w:val="left" w:pos="0"/>
        </w:tabs>
        <w:ind w:firstLine="720"/>
        <w:jc w:val="center"/>
        <w:textAlignment w:val="baseline"/>
        <w:rPr>
          <w:rFonts w:ascii="Times New Roman" w:hAnsi="Times New Roman"/>
          <w:b/>
          <w:shd w:val="clear" w:color="auto" w:fill="FFFFFF"/>
        </w:rPr>
      </w:pPr>
      <w:r w:rsidRPr="00733799">
        <w:rPr>
          <w:rFonts w:ascii="Times New Roman" w:hAnsi="Times New Roman"/>
          <w:b/>
          <w:shd w:val="clear" w:color="auto" w:fill="FFFFFF"/>
        </w:rPr>
        <w:t>Conclusion</w:t>
      </w:r>
    </w:p>
    <w:p w:rsidR="009E53F5" w:rsidRDefault="009E53F5" w:rsidP="00734972">
      <w:pPr>
        <w:tabs>
          <w:tab w:val="left" w:pos="0"/>
        </w:tabs>
        <w:ind w:firstLine="720"/>
        <w:textAlignment w:val="baseline"/>
        <w:rPr>
          <w:rFonts w:ascii="Times New Roman" w:hAnsi="Times New Roman"/>
        </w:rPr>
      </w:pPr>
      <w:r w:rsidRPr="00155CB2">
        <w:rPr>
          <w:rFonts w:ascii="Times New Roman" w:hAnsi="Times New Roman"/>
        </w:rPr>
        <w:t xml:space="preserve"> Research suggests </w:t>
      </w:r>
      <w:r>
        <w:rPr>
          <w:rFonts w:ascii="Times New Roman" w:hAnsi="Times New Roman"/>
        </w:rPr>
        <w:t xml:space="preserve">that more </w:t>
      </w:r>
      <w:r w:rsidRPr="00155CB2">
        <w:rPr>
          <w:rFonts w:ascii="Times New Roman" w:hAnsi="Times New Roman"/>
        </w:rPr>
        <w:t xml:space="preserve">teachers </w:t>
      </w:r>
      <w:r>
        <w:rPr>
          <w:rFonts w:ascii="Times New Roman" w:hAnsi="Times New Roman"/>
        </w:rPr>
        <w:t xml:space="preserve">are becoming </w:t>
      </w:r>
      <w:r w:rsidRPr="00155CB2">
        <w:rPr>
          <w:rFonts w:ascii="Times New Roman" w:hAnsi="Times New Roman"/>
        </w:rPr>
        <w:t xml:space="preserve">victims of verbal abuse physical assaults </w:t>
      </w:r>
      <w:r>
        <w:rPr>
          <w:rFonts w:ascii="Times New Roman" w:hAnsi="Times New Roman"/>
        </w:rPr>
        <w:t xml:space="preserve">in urban, rural, and suburban </w:t>
      </w:r>
      <w:r w:rsidRPr="00155CB2">
        <w:rPr>
          <w:rFonts w:ascii="Times New Roman" w:hAnsi="Times New Roman"/>
        </w:rPr>
        <w:t>schools.</w:t>
      </w:r>
      <w:r>
        <w:rPr>
          <w:rFonts w:ascii="Times New Roman" w:hAnsi="Times New Roman"/>
        </w:rPr>
        <w:t xml:space="preserve"> According to Espelage et al., </w:t>
      </w:r>
      <w:r w:rsidRPr="00155CB2">
        <w:rPr>
          <w:rFonts w:ascii="Times New Roman" w:hAnsi="Times New Roman"/>
        </w:rPr>
        <w:t xml:space="preserve">(2012) factors commonly associated with teacher victimization include the location of the school (e.g., urban, suburban, rural), the school level (e.g., elementary or secondary schools), and whether the school is public or private. </w:t>
      </w:r>
      <w:r>
        <w:rPr>
          <w:rFonts w:ascii="Times New Roman" w:hAnsi="Times New Roman"/>
        </w:rPr>
        <w:t xml:space="preserve">Although some research indicates that violence in these three areas is equally apparent, </w:t>
      </w:r>
      <w:r w:rsidRPr="00155CB2">
        <w:rPr>
          <w:rFonts w:ascii="Times New Roman" w:hAnsi="Times New Roman"/>
        </w:rPr>
        <w:t xml:space="preserve">secondary school teachers were more likely to be victimized by the two previous components than elementary school teachers. Furthermore, teachers from public schools </w:t>
      </w:r>
      <w:r>
        <w:rPr>
          <w:rFonts w:ascii="Times New Roman" w:hAnsi="Times New Roman"/>
        </w:rPr>
        <w:t>are</w:t>
      </w:r>
      <w:r w:rsidRPr="00155CB2">
        <w:rPr>
          <w:rFonts w:ascii="Times New Roman" w:hAnsi="Times New Roman"/>
        </w:rPr>
        <w:t xml:space="preserve"> more prone to victimization than those from private institutions (Espelage et al., 2012).  This can cause a huge drain on teachers’ ranks and dissuade other new teachers from choosing to </w:t>
      </w:r>
      <w:r>
        <w:rPr>
          <w:rFonts w:ascii="Times New Roman" w:hAnsi="Times New Roman"/>
        </w:rPr>
        <w:t xml:space="preserve">work </w:t>
      </w:r>
      <w:r w:rsidRPr="00155CB2">
        <w:rPr>
          <w:rFonts w:ascii="Times New Roman" w:hAnsi="Times New Roman"/>
        </w:rPr>
        <w:t xml:space="preserve">in such areas. More research is needed to understand how a teachers' remain in the classroom after a direct contact </w:t>
      </w:r>
      <w:r>
        <w:rPr>
          <w:rFonts w:ascii="Times New Roman" w:hAnsi="Times New Roman"/>
        </w:rPr>
        <w:t xml:space="preserve">with </w:t>
      </w:r>
      <w:r w:rsidRPr="00155CB2">
        <w:rPr>
          <w:rFonts w:ascii="Times New Roman" w:hAnsi="Times New Roman"/>
        </w:rPr>
        <w:t xml:space="preserve">school violence.   </w:t>
      </w:r>
    </w:p>
    <w:p w:rsidR="009E53F5" w:rsidRDefault="009E53F5" w:rsidP="00734972">
      <w:pPr>
        <w:tabs>
          <w:tab w:val="left" w:pos="0"/>
        </w:tabs>
        <w:ind w:firstLine="720"/>
        <w:textAlignment w:val="baseline"/>
        <w:rPr>
          <w:rFonts w:ascii="Times New Roman" w:hAnsi="Times New Roman"/>
        </w:rPr>
      </w:pPr>
    </w:p>
    <w:p w:rsidR="009E53F5" w:rsidRDefault="009E53F5" w:rsidP="00734972">
      <w:pPr>
        <w:tabs>
          <w:tab w:val="left" w:pos="0"/>
        </w:tabs>
        <w:ind w:firstLine="720"/>
        <w:jc w:val="center"/>
        <w:textAlignment w:val="baseline"/>
        <w:rPr>
          <w:rFonts w:ascii="Times New Roman" w:hAnsi="Times New Roman"/>
          <w:b/>
        </w:rPr>
      </w:pPr>
    </w:p>
    <w:p w:rsidR="00063678" w:rsidRDefault="00063678" w:rsidP="00734972">
      <w:pPr>
        <w:tabs>
          <w:tab w:val="left" w:pos="0"/>
        </w:tabs>
        <w:ind w:firstLine="720"/>
        <w:jc w:val="center"/>
        <w:textAlignment w:val="baseline"/>
        <w:rPr>
          <w:rFonts w:ascii="Times New Roman" w:hAnsi="Times New Roman"/>
          <w:b/>
        </w:rPr>
      </w:pPr>
    </w:p>
    <w:p w:rsidR="009E53F5" w:rsidRDefault="009E53F5" w:rsidP="00734972">
      <w:pPr>
        <w:tabs>
          <w:tab w:val="left" w:pos="0"/>
        </w:tabs>
        <w:ind w:firstLine="720"/>
        <w:jc w:val="center"/>
        <w:textAlignment w:val="baseline"/>
        <w:rPr>
          <w:rFonts w:ascii="Times New Roman" w:hAnsi="Times New Roman"/>
          <w:b/>
        </w:rPr>
      </w:pPr>
      <w:r w:rsidRPr="000C441C">
        <w:rPr>
          <w:rFonts w:ascii="Times New Roman" w:hAnsi="Times New Roman"/>
          <w:b/>
        </w:rPr>
        <w:lastRenderedPageBreak/>
        <w:t>CHAPTER TWO</w:t>
      </w:r>
    </w:p>
    <w:p w:rsidR="009E53F5" w:rsidRDefault="009E53F5" w:rsidP="00734972">
      <w:pPr>
        <w:tabs>
          <w:tab w:val="left" w:pos="0"/>
        </w:tabs>
        <w:ind w:firstLine="720"/>
        <w:jc w:val="center"/>
        <w:textAlignment w:val="baseline"/>
        <w:rPr>
          <w:rFonts w:ascii="Times New Roman" w:hAnsi="Times New Roman"/>
          <w:b/>
        </w:rPr>
      </w:pPr>
      <w:r w:rsidRPr="000C441C">
        <w:rPr>
          <w:rFonts w:ascii="Times New Roman" w:hAnsi="Times New Roman"/>
          <w:b/>
        </w:rPr>
        <w:t xml:space="preserve">Theoretical Lens </w:t>
      </w:r>
    </w:p>
    <w:p w:rsidR="009E53F5" w:rsidRPr="000C441C" w:rsidRDefault="009E53F5" w:rsidP="00734972">
      <w:pPr>
        <w:tabs>
          <w:tab w:val="left" w:pos="0"/>
        </w:tabs>
        <w:ind w:firstLine="720"/>
        <w:textAlignment w:val="baseline"/>
        <w:rPr>
          <w:rFonts w:ascii="Times New Roman" w:hAnsi="Times New Roman"/>
        </w:rPr>
      </w:pPr>
      <w:r w:rsidRPr="000C441C">
        <w:rPr>
          <w:rFonts w:ascii="Times New Roman" w:hAnsi="Times New Roman"/>
        </w:rPr>
        <w:t xml:space="preserve">Chapter One situates this study by identifying three forms of violence that occur in schools, and showing how varying forms of violence and oppressive power structures in schools can lead to more student-to-student, teacher-to-student, and student-to-teacher violence.  This chapter provides a background on trauma, examines </w:t>
      </w:r>
      <w:r>
        <w:rPr>
          <w:rFonts w:ascii="Times New Roman" w:hAnsi="Times New Roman"/>
        </w:rPr>
        <w:t xml:space="preserve">trauma and schools, </w:t>
      </w:r>
      <w:r w:rsidRPr="000C441C">
        <w:rPr>
          <w:rFonts w:ascii="Times New Roman" w:hAnsi="Times New Roman"/>
        </w:rPr>
        <w:t xml:space="preserve">and discusses possibilities for recovery </w:t>
      </w:r>
      <w:r>
        <w:rPr>
          <w:rFonts w:ascii="Times New Roman" w:hAnsi="Times New Roman"/>
        </w:rPr>
        <w:t xml:space="preserve">and coping </w:t>
      </w:r>
      <w:r w:rsidRPr="000C441C">
        <w:rPr>
          <w:rFonts w:ascii="Times New Roman" w:hAnsi="Times New Roman"/>
        </w:rPr>
        <w:t xml:space="preserve">for teachers who have </w:t>
      </w:r>
      <w:r>
        <w:rPr>
          <w:rFonts w:ascii="Times New Roman" w:hAnsi="Times New Roman"/>
        </w:rPr>
        <w:t>self-</w:t>
      </w:r>
      <w:r w:rsidRPr="000C441C">
        <w:rPr>
          <w:rFonts w:ascii="Times New Roman" w:hAnsi="Times New Roman"/>
        </w:rPr>
        <w:t>identified an act of violence against them by a student as being traumatic.</w:t>
      </w:r>
    </w:p>
    <w:p w:rsidR="009E53F5" w:rsidRPr="000C441C" w:rsidRDefault="009E53F5" w:rsidP="00734972">
      <w:pPr>
        <w:rPr>
          <w:rFonts w:ascii="Times New Roman" w:hAnsi="Times New Roman"/>
        </w:rPr>
      </w:pPr>
      <w:r w:rsidRPr="000C441C">
        <w:rPr>
          <w:rFonts w:ascii="Times New Roman" w:hAnsi="Times New Roman"/>
        </w:rPr>
        <w:tab/>
        <w:t xml:space="preserve">Well-known expert on the subject of trauma, Judith Herman, says that a traumatic experience is overwhelming and can hinder the basic activities of life.  Herman states, “Unlike commonplace misfortunes, traumatic events generally involve threats to life or bodily integrity, or close personal encounter with violence and death” (Herman, 1992, p. 33).  In the last 30 years, there have been strong debates about specific types of trauma and exactly what constitutes a traumatic event.  Herman’s work on trauma is revolutionary in the psychiatric field, and her work is a major component in the theoretical debate.  She posits that a person is traumatized if they feel traumatized by an event. </w:t>
      </w:r>
    </w:p>
    <w:p w:rsidR="009E53F5" w:rsidRPr="000C441C" w:rsidRDefault="009E53F5" w:rsidP="00734972">
      <w:pPr>
        <w:rPr>
          <w:rFonts w:ascii="Times New Roman" w:hAnsi="Times New Roman"/>
        </w:rPr>
      </w:pPr>
      <w:r w:rsidRPr="000C441C">
        <w:rPr>
          <w:rFonts w:ascii="Times New Roman" w:hAnsi="Times New Roman"/>
        </w:rPr>
        <w:tab/>
        <w:t xml:space="preserve"> Twentieth-century literature tended to focus on historical, trauma, and was limited to events such as Slavery, the Holocaust, Vietnam War veterans, and daily sexual abuse (Herman, 1996).  However, Herman (1992) advocates that more contemporary definitions of trauma consist of life-threatening phenomena and threats to psychological integrity.  According to Suleiman </w:t>
      </w:r>
      <w:r w:rsidRPr="000C441C">
        <w:rPr>
          <w:rFonts w:ascii="Times New Roman" w:hAnsi="Times New Roman"/>
        </w:rPr>
        <w:lastRenderedPageBreak/>
        <w:t xml:space="preserve">(2008), a breakdown of how trauma affects the brain "would be that a traumatic event— or 'traumatic stressor'— produces an excess of external stimuli and a corresponding excess of excitation in the brain" (p. 276).  When this happens the brain senses an attack and is not fully able to process the event.  Furthermore, the brain attempts to respond with various </w:t>
      </w:r>
      <w:r>
        <w:rPr>
          <w:rFonts w:ascii="Times New Roman" w:hAnsi="Times New Roman"/>
        </w:rPr>
        <w:t xml:space="preserve">coping </w:t>
      </w:r>
      <w:r w:rsidRPr="000C441C">
        <w:rPr>
          <w:rFonts w:ascii="Times New Roman" w:hAnsi="Times New Roman"/>
        </w:rPr>
        <w:t>mechanisms</w:t>
      </w:r>
      <w:r>
        <w:rPr>
          <w:rFonts w:ascii="Times New Roman" w:hAnsi="Times New Roman"/>
        </w:rPr>
        <w:t xml:space="preserve">, including </w:t>
      </w:r>
      <w:r w:rsidRPr="000C441C">
        <w:rPr>
          <w:rFonts w:ascii="Times New Roman" w:hAnsi="Times New Roman"/>
        </w:rPr>
        <w:t xml:space="preserve">dissociation, </w:t>
      </w:r>
      <w:r>
        <w:rPr>
          <w:rFonts w:ascii="Times New Roman" w:hAnsi="Times New Roman"/>
        </w:rPr>
        <w:t xml:space="preserve">self-numbing, depersonalization, derealization, and avoidance. </w:t>
      </w:r>
      <w:r w:rsidRPr="000C441C">
        <w:rPr>
          <w:rFonts w:ascii="Times New Roman" w:hAnsi="Times New Roman"/>
        </w:rPr>
        <w:t xml:space="preserve">This broader explanation is used through this dissertation, because those who are traumatized in any situation experience the same psychological threat as someone who has been traumatized by incest, rape, domestic abuse or combat in warfare.    </w:t>
      </w:r>
    </w:p>
    <w:p w:rsidR="009E53F5" w:rsidRPr="00B829FF" w:rsidRDefault="009E53F5" w:rsidP="00734972">
      <w:pPr>
        <w:pStyle w:val="Normal2"/>
        <w:spacing w:after="0" w:line="480" w:lineRule="auto"/>
        <w:rPr>
          <w:rFonts w:ascii="Times New Roman" w:hAnsi="Times New Roman" w:cs="Times New Roman"/>
          <w:sz w:val="24"/>
          <w:szCs w:val="24"/>
        </w:rPr>
      </w:pPr>
      <w:r w:rsidRPr="000C441C">
        <w:tab/>
      </w:r>
      <w:r w:rsidRPr="00B829FF">
        <w:rPr>
          <w:rFonts w:ascii="Times New Roman" w:hAnsi="Times New Roman" w:cs="Times New Roman"/>
          <w:sz w:val="24"/>
          <w:szCs w:val="24"/>
        </w:rPr>
        <w:t xml:space="preserve"> According to Levine, </w:t>
      </w:r>
      <w:r w:rsidRPr="00B829FF">
        <w:rPr>
          <w:rFonts w:ascii="Times New Roman" w:hAnsi="Times New Roman" w:cs="Times New Roman"/>
          <w:sz w:val="24"/>
          <w:szCs w:val="24"/>
          <w:shd w:val="clear" w:color="auto" w:fill="FFFFFF"/>
        </w:rPr>
        <w:t>Laufer, Hamama-Raz, Stein, &amp; Solomon (2008)</w:t>
      </w:r>
      <w:r>
        <w:rPr>
          <w:rFonts w:ascii="Times New Roman" w:hAnsi="Times New Roman" w:cs="Times New Roman"/>
          <w:sz w:val="24"/>
          <w:szCs w:val="24"/>
          <w:shd w:val="clear" w:color="auto" w:fill="FFFFFF"/>
        </w:rPr>
        <w:t>,</w:t>
      </w:r>
      <w:r w:rsidRPr="00B829FF">
        <w:rPr>
          <w:rFonts w:ascii="Times New Roman" w:hAnsi="Times New Roman" w:cs="Times New Roman"/>
          <w:sz w:val="24"/>
          <w:szCs w:val="24"/>
        </w:rPr>
        <w:t>trauma happens when a person's normal instincts are stifled and the nervous system responses are not allowed to normally sequence all the way through.  This process will produce an emergency and the traumatized person freezes.  Unable to release energy to the nervous system safely, the stimulation stays in the body and can possibly lead to post-traumatic stress disorder (PTSD).  When this happens, the system becomes more sensitized due to the undischarged energy.  As one can imagine, holding this energy in the body has a very disorganizing influence physically and psychologically.  It disorganizes the nervous system, and negatively impacts how the individual processes information (</w:t>
      </w:r>
      <w:r w:rsidRPr="00B829FF">
        <w:rPr>
          <w:rFonts w:ascii="Times New Roman" w:hAnsi="Times New Roman" w:cs="Times New Roman"/>
          <w:sz w:val="24"/>
          <w:szCs w:val="24"/>
          <w:shd w:val="clear" w:color="auto" w:fill="FFFFFF"/>
        </w:rPr>
        <w:t xml:space="preserve">Mueser, Lu, Rosenberg, &amp; Wolfe, 2010). </w:t>
      </w:r>
      <w:r w:rsidRPr="00B829FF">
        <w:rPr>
          <w:rFonts w:ascii="Times New Roman" w:hAnsi="Times New Roman" w:cs="Times New Roman"/>
          <w:sz w:val="24"/>
          <w:szCs w:val="24"/>
        </w:rPr>
        <w:t xml:space="preserve">The victim becomes energized and constricted at the same time, and each time the person get into a state of physiological arousal, </w:t>
      </w:r>
      <w:r>
        <w:rPr>
          <w:rFonts w:ascii="Times New Roman" w:hAnsi="Times New Roman" w:cs="Times New Roman"/>
          <w:sz w:val="24"/>
          <w:szCs w:val="24"/>
        </w:rPr>
        <w:t xml:space="preserve">the </w:t>
      </w:r>
      <w:r w:rsidRPr="00B829FF">
        <w:rPr>
          <w:rFonts w:ascii="Times New Roman" w:hAnsi="Times New Roman" w:cs="Times New Roman"/>
          <w:sz w:val="24"/>
          <w:szCs w:val="24"/>
        </w:rPr>
        <w:t xml:space="preserve">thought, feelings, and sensations connected to </w:t>
      </w:r>
      <w:r w:rsidRPr="00B829FF">
        <w:rPr>
          <w:rFonts w:ascii="Times New Roman" w:hAnsi="Times New Roman" w:cs="Times New Roman"/>
          <w:sz w:val="24"/>
          <w:szCs w:val="24"/>
        </w:rPr>
        <w:lastRenderedPageBreak/>
        <w:t>the trauma tends to get restimulated. It is thought that in PTSD, there is a cycling back and forth between hyperarousal and the freeze response (Cori &amp; Scaer, 2008</w:t>
      </w:r>
      <w:r w:rsidRPr="00B829FF">
        <w:rPr>
          <w:rFonts w:ascii="Times New Roman" w:hAnsi="Times New Roman" w:cs="Times New Roman"/>
          <w:sz w:val="24"/>
          <w:szCs w:val="24"/>
          <w:shd w:val="clear" w:color="auto" w:fill="FFFFFF"/>
        </w:rPr>
        <w:t xml:space="preserve">). </w:t>
      </w:r>
      <w:r w:rsidRPr="00B829FF">
        <w:rPr>
          <w:rFonts w:ascii="Times New Roman" w:hAnsi="Times New Roman" w:cs="Times New Roman"/>
          <w:sz w:val="24"/>
          <w:szCs w:val="24"/>
        </w:rPr>
        <w:t>This may show up as alternating between a highly sensitive, reactive state, and numbing.</w:t>
      </w:r>
    </w:p>
    <w:p w:rsidR="009E53F5" w:rsidRPr="000C441C" w:rsidRDefault="009E53F5" w:rsidP="00734972">
      <w:pPr>
        <w:rPr>
          <w:rFonts w:ascii="Times New Roman" w:hAnsi="Times New Roman"/>
          <w:shd w:val="clear" w:color="auto" w:fill="FFFFFF"/>
        </w:rPr>
      </w:pPr>
      <w:r w:rsidRPr="000C441C">
        <w:rPr>
          <w:rFonts w:ascii="Times New Roman" w:hAnsi="Times New Roman"/>
          <w:b/>
        </w:rPr>
        <w:tab/>
      </w:r>
      <w:r w:rsidRPr="000C441C">
        <w:rPr>
          <w:rFonts w:ascii="Times New Roman" w:hAnsi="Times New Roman"/>
        </w:rPr>
        <w:t xml:space="preserve"> Clinical psychologist Van der Kolk (2014) provides a better understanding of how overwhelming experiences of trauma affects the psyche of a person, and how trauma transitions from an emotional state to a physical state. In </w:t>
      </w:r>
      <w:r w:rsidRPr="000C441C">
        <w:rPr>
          <w:rFonts w:ascii="Times New Roman" w:hAnsi="Times New Roman"/>
          <w:i/>
        </w:rPr>
        <w:t>The Body Keeps the Score</w:t>
      </w:r>
      <w:r w:rsidRPr="000C441C">
        <w:rPr>
          <w:rFonts w:ascii="Times New Roman" w:hAnsi="Times New Roman"/>
        </w:rPr>
        <w:t>, Van der Kolk explains that trauma does not happen solely during the traumatic event.  It also leaves an impression, an impact on the physical, mental, and emotional well</w:t>
      </w:r>
      <w:r w:rsidRPr="000C441C">
        <w:rPr>
          <w:rFonts w:ascii="Times New Roman" w:hAnsi="Times New Roman"/>
        </w:rPr>
        <w:noBreakHyphen/>
        <w:t>being of the person.  The impression that is left creates ongoing impairment and alters daily living.  Van der Kolk (2014) believes that trauma reorganizes a person's cognitive perceptions. Not only does it change the way the victim perceives the world around them, but also it stifles their capacity to think.  Clinicians have discovered that assisting victims with words and phrases to help describe what actually happened is meaningful, but it does not provide a full explanation of the entire traumatic event. When stories of trauma are shared it does not further damage the physical and emotional well</w:t>
      </w:r>
      <w:r w:rsidRPr="000C441C">
        <w:rPr>
          <w:rFonts w:ascii="Times New Roman" w:hAnsi="Times New Roman"/>
        </w:rPr>
        <w:noBreakHyphen/>
        <w:t xml:space="preserve">being; it protects the body and mind from possible future acts trauma.  In order for authentic change to take place, the body must feel that it is safe and away from danger.  Trauma experts are exploring better ways to understand trauma and the healing process so that practitioners can serve patients with more productive methods of helping them feel safe so they can heal.    </w:t>
      </w:r>
    </w:p>
    <w:p w:rsidR="009E53F5" w:rsidRPr="000C441C" w:rsidRDefault="009E53F5" w:rsidP="00734972">
      <w:pPr>
        <w:pStyle w:val="Normal2"/>
        <w:spacing w:after="0" w:line="480" w:lineRule="auto"/>
        <w:rPr>
          <w:rFonts w:ascii="Times New Roman" w:hAnsi="Times New Roman" w:cs="Times New Roman"/>
          <w:sz w:val="24"/>
          <w:szCs w:val="24"/>
        </w:rPr>
      </w:pPr>
      <w:r w:rsidRPr="000C441C">
        <w:rPr>
          <w:rFonts w:ascii="Times New Roman" w:hAnsi="Times New Roman" w:cs="Times New Roman"/>
          <w:sz w:val="24"/>
          <w:szCs w:val="24"/>
          <w:shd w:val="clear" w:color="auto" w:fill="FFFFFF"/>
        </w:rPr>
        <w:lastRenderedPageBreak/>
        <w:tab/>
        <w:t>It is believed that t</w:t>
      </w:r>
      <w:r w:rsidRPr="000C441C">
        <w:rPr>
          <w:rFonts w:ascii="Times New Roman" w:hAnsi="Times New Roman" w:cs="Times New Roman"/>
          <w:sz w:val="24"/>
          <w:szCs w:val="24"/>
        </w:rPr>
        <w:t>he traumatic event in and of itself is unbearable</w:t>
      </w:r>
      <w:r>
        <w:rPr>
          <w:rFonts w:ascii="Times New Roman" w:hAnsi="Times New Roman" w:cs="Times New Roman"/>
          <w:sz w:val="24"/>
          <w:szCs w:val="24"/>
        </w:rPr>
        <w:t>,</w:t>
      </w:r>
      <w:r w:rsidRPr="000C441C">
        <w:rPr>
          <w:rFonts w:ascii="Times New Roman" w:hAnsi="Times New Roman" w:cs="Times New Roman"/>
          <w:sz w:val="24"/>
          <w:szCs w:val="24"/>
        </w:rPr>
        <w:t xml:space="preserve"> and has a beginning, middle, and end.  After trauma the world becomes sharply divided between those who know about the specific event of trauma and those who do not.  People who have not been through the same experience cannot be trusted in a sense because they cannot understand it.  McNally (2005) asserts that the memories or psychological effect of trauma cannot be detached or subdued.  He believes the more severe the traumatic experience is, the more the survivor will remember it and will most likely never forget it. </w:t>
      </w:r>
    </w:p>
    <w:p w:rsidR="009E53F5" w:rsidRDefault="009E53F5" w:rsidP="00734972">
      <w:pPr>
        <w:rPr>
          <w:rFonts w:ascii="Times New Roman" w:hAnsi="Times New Roman"/>
        </w:rPr>
      </w:pPr>
      <w:r w:rsidRPr="000C441C">
        <w:rPr>
          <w:rFonts w:ascii="Times New Roman" w:hAnsi="Times New Roman"/>
        </w:rPr>
        <w:tab/>
        <w:t xml:space="preserve">Those who do not forget the trauma tend to cope by utilizing different components of dissociation such as a disruption in memory, identity, or consciousness. Herman (1992) explains dissociation as a moment in time in which a person's reality is significantly changed, a state within a state in which reality is altered, but the person stays in contact with the overwhelmingly life-changing experience.  In fact, this duality is a normal and sometimes healthy way of coping with trauma that many individuals use in stressful situations.  According to Van der Kolk (2014), dissociation is a coping device to deal with traumatic events and situations that would otherwise overwhelm the individual and make functioning difficult.  In addition, Epstein (2013) suggests that dissociation is how the personality protects against becoming fragmented.  It does this by withdrawing from that which it cannot bear.  The shocked self is sacrificed, sent to its room for an endless time-out per se; it is shunned, split off, shut away, or otherwise quieted.  The unbearable nature of its ordeal is more than can be handled, more than can be processed, and certainly more than can be </w:t>
      </w:r>
      <w:r w:rsidRPr="000C441C">
        <w:rPr>
          <w:rFonts w:ascii="Times New Roman" w:hAnsi="Times New Roman"/>
        </w:rPr>
        <w:lastRenderedPageBreak/>
        <w:t xml:space="preserve">understood. In order to move forward in life, the psyche guards the feelings and dissociates its alarm.  With trauma, the problem is that the dissociate aspects of the self do not go away completely.  </w:t>
      </w:r>
      <w:r>
        <w:rPr>
          <w:rFonts w:ascii="Times New Roman" w:hAnsi="Times New Roman"/>
        </w:rPr>
        <w:t>In addition</w:t>
      </w:r>
      <w:r w:rsidRPr="000C441C">
        <w:rPr>
          <w:rFonts w:ascii="Times New Roman" w:hAnsi="Times New Roman"/>
        </w:rPr>
        <w:t xml:space="preserve">, coping mechanisms such as dissociation may become </w:t>
      </w:r>
      <w:r>
        <w:rPr>
          <w:rFonts w:ascii="Times New Roman" w:hAnsi="Times New Roman"/>
        </w:rPr>
        <w:t xml:space="preserve">dysfunctional </w:t>
      </w:r>
      <w:r w:rsidRPr="000C441C">
        <w:rPr>
          <w:rFonts w:ascii="Times New Roman" w:hAnsi="Times New Roman"/>
        </w:rPr>
        <w:t>if it prohibits a person from thinking clearly, remembering, or having the mental capacity to manage challenging moments in life.</w:t>
      </w:r>
    </w:p>
    <w:p w:rsidR="009E53F5" w:rsidRPr="000C441C" w:rsidRDefault="009E53F5" w:rsidP="00734972">
      <w:pPr>
        <w:rPr>
          <w:rFonts w:ascii="Times New Roman" w:hAnsi="Times New Roman"/>
        </w:rPr>
      </w:pPr>
      <w:r>
        <w:rPr>
          <w:rFonts w:ascii="Times New Roman" w:hAnsi="Times New Roman"/>
        </w:rPr>
        <w:tab/>
        <w:t xml:space="preserve">One </w:t>
      </w:r>
      <w:r w:rsidRPr="000C441C">
        <w:rPr>
          <w:rFonts w:ascii="Times New Roman" w:hAnsi="Times New Roman"/>
        </w:rPr>
        <w:t xml:space="preserve">reaction that a traumatized person can experience is self-numbing. Cori and Scaer (2008) </w:t>
      </w:r>
      <w:r>
        <w:rPr>
          <w:rFonts w:ascii="Times New Roman" w:hAnsi="Times New Roman"/>
        </w:rPr>
        <w:t xml:space="preserve">describes </w:t>
      </w:r>
      <w:r w:rsidRPr="000C441C">
        <w:rPr>
          <w:rFonts w:ascii="Times New Roman" w:hAnsi="Times New Roman"/>
        </w:rPr>
        <w:t xml:space="preserve">self-numbing as a </w:t>
      </w:r>
      <w:r>
        <w:rPr>
          <w:rFonts w:ascii="Times New Roman" w:hAnsi="Times New Roman"/>
        </w:rPr>
        <w:t xml:space="preserve">state </w:t>
      </w:r>
      <w:r w:rsidRPr="000C441C">
        <w:rPr>
          <w:rFonts w:ascii="Times New Roman" w:hAnsi="Times New Roman"/>
        </w:rPr>
        <w:t xml:space="preserve">that individuals experience after trauma has occurred. Some experiences in life can be so terrifying that they cause one to feel like a stone and they block out the event.  In this state, the victim is numb to their feelings, and is not reacting to what is going on.  They are not being emotionally present in time, or they begin acting automatically without thought.  The traumatic experience is too horrifying to feel, so the survivor shuts down.  </w:t>
      </w:r>
    </w:p>
    <w:p w:rsidR="009E53F5" w:rsidRPr="000C441C" w:rsidRDefault="009E53F5" w:rsidP="00734972">
      <w:pPr>
        <w:rPr>
          <w:rFonts w:ascii="Times New Roman" w:hAnsi="Times New Roman"/>
          <w:shd w:val="clear" w:color="auto" w:fill="FFFFFF"/>
        </w:rPr>
      </w:pPr>
      <w:r w:rsidRPr="000C441C">
        <w:rPr>
          <w:rFonts w:ascii="Times New Roman" w:hAnsi="Times New Roman"/>
        </w:rPr>
        <w:tab/>
        <w:t xml:space="preserve">Benjamin and Carolissen (2015) provide an example of self-numbing when they explored how one person reacted to the trauma of a murdered spouse.  The study examined how the widow, Faith, reacted to the unexpected death of her spouse due to the growth of violence in a low-income community.  </w:t>
      </w:r>
      <w:r w:rsidRPr="000C441C">
        <w:rPr>
          <w:rFonts w:ascii="Times New Roman" w:hAnsi="Times New Roman"/>
          <w:shd w:val="clear" w:color="auto" w:fill="FFFFFF"/>
        </w:rPr>
        <w:t xml:space="preserve">When Faith was asked to share details about her traumatic experience, she chose to share some encounters of violence and neglected to mention others such as the murder of her spouse. Her choice to not speak of the murder at all suggested that self-numbing and disconnection were primary coping mechanism for her trauma.  According to Benjamin and Carolissen (2015), Faith showed very little </w:t>
      </w:r>
      <w:r w:rsidRPr="000C441C">
        <w:rPr>
          <w:rFonts w:ascii="Times New Roman" w:hAnsi="Times New Roman"/>
          <w:shd w:val="clear" w:color="auto" w:fill="FFFFFF"/>
        </w:rPr>
        <w:lastRenderedPageBreak/>
        <w:t xml:space="preserve">emotion and had a consistent soft tone when the narrative of her husband's death was spoken of; she continued to have to experience self-numbing a year after the incident.  </w:t>
      </w:r>
      <w:r>
        <w:rPr>
          <w:rFonts w:ascii="Times New Roman" w:hAnsi="Times New Roman"/>
          <w:shd w:val="clear" w:color="auto" w:fill="FFFFFF"/>
        </w:rPr>
        <w:t xml:space="preserve">During the time the research was conducted, </w:t>
      </w:r>
      <w:r w:rsidRPr="000C441C">
        <w:rPr>
          <w:rFonts w:ascii="Times New Roman" w:hAnsi="Times New Roman"/>
          <w:shd w:val="clear" w:color="auto" w:fill="FFFFFF"/>
        </w:rPr>
        <w:t xml:space="preserve">Faith's memory was minimized by fear because she was facing gang retaliation in the same community </w:t>
      </w:r>
      <w:r>
        <w:rPr>
          <w:rFonts w:ascii="Times New Roman" w:hAnsi="Times New Roman"/>
          <w:shd w:val="clear" w:color="auto" w:fill="FFFFFF"/>
        </w:rPr>
        <w:t xml:space="preserve">in which her husband was murdered.  </w:t>
      </w:r>
      <w:r w:rsidRPr="000C441C">
        <w:rPr>
          <w:rFonts w:ascii="Times New Roman" w:hAnsi="Times New Roman"/>
          <w:shd w:val="clear" w:color="auto" w:fill="FFFFFF"/>
        </w:rPr>
        <w:t>Her narrative highlights how self-numbing can be a reaction to trauma which can sometimes be easily masked in an environment where people are struggling to survive. Without having access to the unspoken details of Faith’s story, it would have been easy to assume that, like many others, she appears to be coping well in her daily life.</w:t>
      </w:r>
    </w:p>
    <w:p w:rsidR="009E53F5" w:rsidRPr="000C441C" w:rsidRDefault="009E53F5" w:rsidP="00734972">
      <w:pPr>
        <w:pStyle w:val="Normal2"/>
        <w:spacing w:after="0" w:line="480" w:lineRule="auto"/>
        <w:rPr>
          <w:rFonts w:ascii="Times New Roman" w:eastAsia="Times New Roman" w:hAnsi="Times New Roman" w:cs="Times New Roman"/>
          <w:color w:val="auto"/>
          <w:sz w:val="24"/>
          <w:szCs w:val="24"/>
        </w:rPr>
      </w:pPr>
      <w:r w:rsidRPr="000C441C">
        <w:rPr>
          <w:rFonts w:ascii="Times New Roman" w:hAnsi="Times New Roman" w:cs="Times New Roman"/>
          <w:color w:val="auto"/>
          <w:sz w:val="24"/>
          <w:szCs w:val="24"/>
          <w:shd w:val="clear" w:color="auto" w:fill="FFFFFF"/>
        </w:rPr>
        <w:tab/>
        <w:t xml:space="preserve">Another possible reaction to trauma is the experiencing of </w:t>
      </w:r>
      <w:r w:rsidRPr="000C441C">
        <w:rPr>
          <w:rFonts w:ascii="Times New Roman" w:eastAsia="Times New Roman" w:hAnsi="Times New Roman" w:cs="Times New Roman"/>
          <w:color w:val="auto"/>
          <w:sz w:val="24"/>
          <w:szCs w:val="24"/>
        </w:rPr>
        <w:t>depersonalization</w:t>
      </w:r>
      <w:r>
        <w:rPr>
          <w:rFonts w:ascii="Times New Roman" w:eastAsia="Times New Roman" w:hAnsi="Times New Roman" w:cs="Times New Roman"/>
          <w:color w:val="auto"/>
          <w:sz w:val="24"/>
          <w:szCs w:val="24"/>
        </w:rPr>
        <w:t>, a form of dissociation</w:t>
      </w:r>
      <w:r w:rsidRPr="000C441C">
        <w:rPr>
          <w:rFonts w:ascii="Times New Roman" w:eastAsia="Times New Roman" w:hAnsi="Times New Roman" w:cs="Times New Roman"/>
          <w:color w:val="auto"/>
          <w:sz w:val="24"/>
          <w:szCs w:val="24"/>
        </w:rPr>
        <w:t>.  According to Brier and Scott (2015) depersonalization is when a person perceives alienation from their own body.  When this happens, the individual may feel separated from her/ himself   (e.g., “Who am I? Why am I here? I have no purpose.”).  Occasionally, parts of the body seem foreign to individuals with depersonalization disorder.  They feel as though they are floating above themselves</w:t>
      </w:r>
      <w:r>
        <w:rPr>
          <w:rFonts w:ascii="Times New Roman" w:eastAsia="Times New Roman" w:hAnsi="Times New Roman" w:cs="Times New Roman"/>
          <w:color w:val="auto"/>
          <w:sz w:val="24"/>
          <w:szCs w:val="24"/>
        </w:rPr>
        <w:t xml:space="preserve">, watching the traumatic event as an observer.  </w:t>
      </w:r>
      <w:r w:rsidRPr="000C441C">
        <w:rPr>
          <w:rFonts w:ascii="Times New Roman" w:eastAsia="Times New Roman" w:hAnsi="Times New Roman" w:cs="Times New Roman"/>
          <w:color w:val="auto"/>
          <w:sz w:val="24"/>
          <w:szCs w:val="24"/>
        </w:rPr>
        <w:t xml:space="preserve">The emotional state is also disproportionate or distorted, and individuals experiencing depersonalization may report feeling mechanical, dreamlike, disoriented.  Individuals who suffer from depersonalization are aware of these distortions, which are disturbing and frightening, but are not exactly sure what the experience is. They may also experience feelings of being detached or disconnected from their body, at a distance, or feeling as if their </w:t>
      </w:r>
      <w:r w:rsidRPr="000C441C">
        <w:rPr>
          <w:rFonts w:ascii="Times New Roman" w:eastAsia="Times New Roman" w:hAnsi="Times New Roman" w:cs="Times New Roman"/>
          <w:color w:val="auto"/>
          <w:sz w:val="24"/>
          <w:szCs w:val="24"/>
        </w:rPr>
        <w:lastRenderedPageBreak/>
        <w:t>body is not their own. In some instances, depersonalization makes an individual feel ghost</w:t>
      </w:r>
      <w:r w:rsidRPr="000C441C">
        <w:rPr>
          <w:rFonts w:ascii="Times New Roman" w:eastAsia="Times New Roman" w:hAnsi="Times New Roman" w:cs="Times New Roman"/>
          <w:color w:val="auto"/>
          <w:sz w:val="24"/>
          <w:szCs w:val="24"/>
        </w:rPr>
        <w:noBreakHyphen/>
        <w:t xml:space="preserve">like and inhuman, as if they are floating in the air.   </w:t>
      </w:r>
    </w:p>
    <w:p w:rsidR="009E53F5" w:rsidRPr="000C441C" w:rsidRDefault="009E53F5" w:rsidP="00734972">
      <w:pPr>
        <w:pStyle w:val="Normal2"/>
        <w:spacing w:after="0" w:line="480" w:lineRule="auto"/>
        <w:rPr>
          <w:rFonts w:ascii="Times New Roman" w:eastAsia="Times New Roman" w:hAnsi="Times New Roman" w:cs="Times New Roman"/>
          <w:color w:val="auto"/>
          <w:sz w:val="24"/>
          <w:szCs w:val="24"/>
        </w:rPr>
      </w:pPr>
      <w:r w:rsidRPr="000C441C">
        <w:rPr>
          <w:rFonts w:ascii="Times New Roman" w:eastAsia="Times New Roman" w:hAnsi="Times New Roman" w:cs="Times New Roman"/>
          <w:color w:val="auto"/>
          <w:sz w:val="24"/>
          <w:szCs w:val="24"/>
        </w:rPr>
        <w:tab/>
        <w:t>Depersonalization can also be accompanied by derealization, the feeling that the external world itself appears unreal and strange (Brier &amp; Scott, 2015).  When derealization is occurring a person may feel if they are an actress or actor in a movie which represents an unreality of their surroundings and unfamiliarity with the world. For instance, they may feel that the basic life essentials are for others and not for them, such as holding a job or caring for someone.  They may feel invisible, as if they can see someone</w:t>
      </w:r>
      <w:r>
        <w:rPr>
          <w:rFonts w:ascii="Times New Roman" w:eastAsia="Times New Roman" w:hAnsi="Times New Roman" w:cs="Times New Roman"/>
          <w:color w:val="auto"/>
          <w:sz w:val="24"/>
          <w:szCs w:val="24"/>
        </w:rPr>
        <w:t xml:space="preserve">, </w:t>
      </w:r>
      <w:r w:rsidRPr="000C441C">
        <w:rPr>
          <w:rFonts w:ascii="Times New Roman" w:eastAsia="Times New Roman" w:hAnsi="Times New Roman" w:cs="Times New Roman"/>
          <w:color w:val="auto"/>
          <w:sz w:val="24"/>
          <w:szCs w:val="24"/>
        </w:rPr>
        <w:t>but the</w:t>
      </w:r>
      <w:r>
        <w:rPr>
          <w:rFonts w:ascii="Times New Roman" w:eastAsia="Times New Roman" w:hAnsi="Times New Roman" w:cs="Times New Roman"/>
          <w:color w:val="auto"/>
          <w:sz w:val="24"/>
          <w:szCs w:val="24"/>
        </w:rPr>
        <w:t xml:space="preserve"> person </w:t>
      </w:r>
      <w:r w:rsidRPr="000C441C">
        <w:rPr>
          <w:rFonts w:ascii="Times New Roman" w:eastAsia="Times New Roman" w:hAnsi="Times New Roman" w:cs="Times New Roman"/>
          <w:color w:val="auto"/>
          <w:sz w:val="24"/>
          <w:szCs w:val="24"/>
        </w:rPr>
        <w:t xml:space="preserve">cannot see </w:t>
      </w:r>
      <w:r>
        <w:rPr>
          <w:rFonts w:ascii="Times New Roman" w:eastAsia="Times New Roman" w:hAnsi="Times New Roman" w:cs="Times New Roman"/>
          <w:color w:val="auto"/>
          <w:sz w:val="24"/>
          <w:szCs w:val="24"/>
        </w:rPr>
        <w:t xml:space="preserve">them.  They may also </w:t>
      </w:r>
      <w:r w:rsidRPr="000C441C">
        <w:rPr>
          <w:rFonts w:ascii="Times New Roman" w:eastAsia="Times New Roman" w:hAnsi="Times New Roman" w:cs="Times New Roman"/>
          <w:color w:val="auto"/>
          <w:sz w:val="24"/>
          <w:szCs w:val="24"/>
        </w:rPr>
        <w:t xml:space="preserve">feel as if they are a "fly on the wall". Symptoms such as these can last a moment, or occur for years.  Although people of all ages can experience derealization, this disorder is most prevalent in adolescents and young adults and rarely occurs to those older than 40 years.  Depending on the severity of the trauma, some may experience either or both depersonalizations and derealization.  </w:t>
      </w:r>
    </w:p>
    <w:p w:rsidR="009E53F5" w:rsidRPr="000C441C" w:rsidRDefault="009E53F5" w:rsidP="00734972">
      <w:pPr>
        <w:pStyle w:val="Normal2"/>
        <w:spacing w:after="0" w:line="480" w:lineRule="auto"/>
        <w:rPr>
          <w:rFonts w:ascii="Times New Roman" w:hAnsi="Times New Roman" w:cs="Times New Roman"/>
          <w:sz w:val="24"/>
          <w:szCs w:val="24"/>
        </w:rPr>
      </w:pPr>
      <w:r w:rsidRPr="000C441C">
        <w:rPr>
          <w:rFonts w:ascii="Times New Roman" w:hAnsi="Times New Roman" w:cs="Times New Roman"/>
          <w:color w:val="auto"/>
          <w:sz w:val="24"/>
          <w:szCs w:val="24"/>
        </w:rPr>
        <w:tab/>
      </w:r>
      <w:r>
        <w:rPr>
          <w:rFonts w:ascii="Times New Roman" w:hAnsi="Times New Roman" w:cs="Times New Roman"/>
          <w:sz w:val="24"/>
          <w:szCs w:val="24"/>
        </w:rPr>
        <w:t xml:space="preserve">When victims of trauma have feelings of isolation and hopelessness, they may avoid the place where the trauma happened, or the people who caused or are associated with the trauma.  According to Brier and Scott (2014) an individual who has experienced trauma "must engage in some level of avoidance in order to deal with otherwise overwhelmed memories, thoughts, and/or feelings." (p. 81). Not only is avoidance natural, it is helpful in recovering from the overwhelming experience.  For instance, when a traumatic experience happens at work, it is normal to take time off or avoid going into work for a </w:t>
      </w:r>
      <w:r>
        <w:rPr>
          <w:rFonts w:ascii="Times New Roman" w:hAnsi="Times New Roman" w:cs="Times New Roman"/>
          <w:sz w:val="24"/>
          <w:szCs w:val="24"/>
        </w:rPr>
        <w:lastRenderedPageBreak/>
        <w:t xml:space="preserve">couple of days.  Or if a person was traumatized by an altercation with a neighbor, it is normal to avoid all interaction with the neighbor for a period of time.  </w:t>
      </w:r>
    </w:p>
    <w:p w:rsidR="009E53F5" w:rsidRPr="000C441C" w:rsidRDefault="009E53F5" w:rsidP="00734972">
      <w:pPr>
        <w:pStyle w:val="Normal2"/>
        <w:spacing w:after="0" w:line="480" w:lineRule="auto"/>
        <w:rPr>
          <w:rFonts w:ascii="Times New Roman" w:eastAsia="Times New Roman" w:hAnsi="Times New Roman" w:cs="Times New Roman"/>
          <w:sz w:val="24"/>
          <w:szCs w:val="24"/>
        </w:rPr>
      </w:pPr>
      <w:r w:rsidRPr="000C441C">
        <w:rPr>
          <w:rFonts w:ascii="Times New Roman" w:eastAsia="Times New Roman" w:hAnsi="Times New Roman" w:cs="Times New Roman"/>
          <w:color w:val="auto"/>
          <w:sz w:val="24"/>
          <w:szCs w:val="24"/>
        </w:rPr>
        <w:tab/>
        <w:t xml:space="preserve"> While some may experience individual trauma, others may experience community trauma.  This is </w:t>
      </w:r>
      <w:r>
        <w:rPr>
          <w:rFonts w:ascii="Times New Roman" w:eastAsia="Times New Roman" w:hAnsi="Times New Roman" w:cs="Times New Roman"/>
          <w:color w:val="auto"/>
          <w:sz w:val="24"/>
          <w:szCs w:val="24"/>
        </w:rPr>
        <w:t xml:space="preserve">described in </w:t>
      </w:r>
      <w:r w:rsidRPr="000C441C">
        <w:rPr>
          <w:rFonts w:ascii="Times New Roman" w:eastAsia="Times New Roman" w:hAnsi="Times New Roman" w:cs="Times New Roman"/>
          <w:color w:val="auto"/>
          <w:sz w:val="24"/>
          <w:szCs w:val="24"/>
        </w:rPr>
        <w:t>a study by p</w:t>
      </w:r>
      <w:r w:rsidRPr="000C441C">
        <w:rPr>
          <w:rFonts w:ascii="Times New Roman" w:hAnsi="Times New Roman" w:cs="Times New Roman"/>
          <w:color w:val="auto"/>
          <w:sz w:val="24"/>
          <w:szCs w:val="24"/>
          <w:shd w:val="clear" w:color="auto" w:fill="FFFFFF"/>
        </w:rPr>
        <w:t xml:space="preserve">olitical </w:t>
      </w:r>
      <w:r w:rsidRPr="000C441C">
        <w:rPr>
          <w:rFonts w:ascii="Times New Roman" w:hAnsi="Times New Roman" w:cs="Times New Roman"/>
          <w:color w:val="auto"/>
          <w:sz w:val="24"/>
          <w:szCs w:val="24"/>
        </w:rPr>
        <w:t xml:space="preserve">scholars </w:t>
      </w:r>
      <w:r w:rsidRPr="000C441C">
        <w:rPr>
          <w:rFonts w:ascii="Times New Roman" w:hAnsi="Times New Roman" w:cs="Times New Roman"/>
          <w:sz w:val="24"/>
          <w:szCs w:val="24"/>
        </w:rPr>
        <w:t>Sousa, Haj-Yahia, Muhammad, Feldman, Guy, and Lee (2013)</w:t>
      </w:r>
      <w:r>
        <w:rPr>
          <w:rFonts w:ascii="Times New Roman" w:hAnsi="Times New Roman" w:cs="Times New Roman"/>
          <w:sz w:val="24"/>
          <w:szCs w:val="24"/>
        </w:rPr>
        <w:t>,</w:t>
      </w:r>
      <w:r w:rsidRPr="000C441C">
        <w:rPr>
          <w:rFonts w:ascii="Times New Roman" w:hAnsi="Times New Roman" w:cs="Times New Roman"/>
          <w:sz w:val="24"/>
          <w:szCs w:val="24"/>
        </w:rPr>
        <w:t xml:space="preserve"> who explored the political trauma of race and class in low-income communities. They believe that trauma </w:t>
      </w:r>
      <w:r w:rsidRPr="000C441C">
        <w:rPr>
          <w:rFonts w:ascii="Times New Roman" w:hAnsi="Times New Roman" w:cs="Times New Roman"/>
          <w:color w:val="auto"/>
          <w:sz w:val="24"/>
          <w:szCs w:val="24"/>
        </w:rPr>
        <w:t>is no longer limited to internal and individual traits.  It has progressed to an analytical perspective that examines the external behavior of both the individual and the community.  For instance, communities of color have fewer resources that will aid in a healthy lifestyle. Resources such as employment opportunities to earn a livable wage, adequate housing, community centers for recreation, adequately funded schools, grocery stores, and healthcare clinics in close proximity are not readily available in these communities. People who live in these communities believe that the differences in resources of urban and suburban areas are due to societal politics.  Therefore, the conditions of low-income communities can result in political trauma</w:t>
      </w:r>
      <w:r>
        <w:rPr>
          <w:rFonts w:ascii="Times New Roman" w:hAnsi="Times New Roman" w:cs="Times New Roman"/>
          <w:color w:val="auto"/>
          <w:sz w:val="24"/>
          <w:szCs w:val="24"/>
        </w:rPr>
        <w:t xml:space="preserve">, </w:t>
      </w:r>
      <w:r w:rsidRPr="000C441C">
        <w:rPr>
          <w:rFonts w:ascii="Times New Roman" w:hAnsi="Times New Roman" w:cs="Times New Roman"/>
          <w:color w:val="auto"/>
          <w:sz w:val="24"/>
          <w:szCs w:val="24"/>
        </w:rPr>
        <w:t xml:space="preserve">and plays a significant role in the stresses and anxiety of individuals who live in them.    </w:t>
      </w:r>
      <w:r w:rsidRPr="000C441C">
        <w:rPr>
          <w:rFonts w:ascii="Times New Roman" w:eastAsia="Times New Roman" w:hAnsi="Times New Roman" w:cs="Times New Roman"/>
          <w:sz w:val="24"/>
          <w:szCs w:val="24"/>
        </w:rPr>
        <w:tab/>
      </w:r>
    </w:p>
    <w:p w:rsidR="009E53F5" w:rsidRPr="000C441C" w:rsidRDefault="009E53F5" w:rsidP="00734972">
      <w:pPr>
        <w:pStyle w:val="Normal2"/>
        <w:spacing w:after="0" w:line="480" w:lineRule="auto"/>
        <w:jc w:val="center"/>
        <w:rPr>
          <w:rFonts w:ascii="Times New Roman" w:eastAsia="Times New Roman" w:hAnsi="Times New Roman" w:cs="Times New Roman"/>
          <w:b/>
          <w:color w:val="auto"/>
          <w:sz w:val="24"/>
          <w:szCs w:val="24"/>
        </w:rPr>
      </w:pPr>
      <w:r w:rsidRPr="000C441C">
        <w:rPr>
          <w:rFonts w:ascii="Times New Roman" w:eastAsia="Times New Roman" w:hAnsi="Times New Roman" w:cs="Times New Roman"/>
          <w:b/>
          <w:color w:val="auto"/>
          <w:sz w:val="24"/>
          <w:szCs w:val="24"/>
        </w:rPr>
        <w:t>Trauma and Schools</w:t>
      </w:r>
    </w:p>
    <w:p w:rsidR="009E53F5" w:rsidRPr="000C441C" w:rsidRDefault="009E53F5" w:rsidP="00734972">
      <w:pPr>
        <w:pStyle w:val="Normal2"/>
        <w:spacing w:after="0" w:line="480" w:lineRule="auto"/>
        <w:rPr>
          <w:rFonts w:ascii="Times New Roman" w:hAnsi="Times New Roman" w:cs="Times New Roman"/>
          <w:sz w:val="24"/>
          <w:szCs w:val="24"/>
        </w:rPr>
      </w:pPr>
      <w:r w:rsidRPr="000C441C">
        <w:rPr>
          <w:rFonts w:ascii="Times New Roman" w:eastAsia="Times New Roman" w:hAnsi="Times New Roman" w:cs="Times New Roman"/>
          <w:b/>
          <w:color w:val="auto"/>
          <w:sz w:val="24"/>
          <w:szCs w:val="24"/>
        </w:rPr>
        <w:tab/>
      </w:r>
      <w:r w:rsidRPr="000C441C">
        <w:rPr>
          <w:rFonts w:ascii="Times New Roman" w:eastAsia="Times New Roman" w:hAnsi="Times New Roman" w:cs="Times New Roman"/>
          <w:color w:val="auto"/>
          <w:sz w:val="24"/>
          <w:szCs w:val="24"/>
        </w:rPr>
        <w:t xml:space="preserve">With the epidemic of school violence in both urban and suburban areas, researchers and scholars are beginning to explore the trauma that happens after the violent act.  </w:t>
      </w:r>
      <w:r>
        <w:rPr>
          <w:rFonts w:ascii="Times New Roman" w:eastAsia="Times New Roman" w:hAnsi="Times New Roman" w:cs="Times New Roman"/>
          <w:color w:val="auto"/>
          <w:sz w:val="24"/>
          <w:szCs w:val="24"/>
        </w:rPr>
        <w:t>T</w:t>
      </w:r>
      <w:r w:rsidRPr="000C441C">
        <w:rPr>
          <w:rFonts w:ascii="Times New Roman" w:eastAsia="Times New Roman" w:hAnsi="Times New Roman" w:cs="Times New Roman"/>
          <w:color w:val="auto"/>
          <w:sz w:val="24"/>
          <w:szCs w:val="24"/>
        </w:rPr>
        <w:t xml:space="preserve">rauma </w:t>
      </w:r>
      <w:r>
        <w:rPr>
          <w:rFonts w:ascii="Times New Roman" w:eastAsia="Times New Roman" w:hAnsi="Times New Roman" w:cs="Times New Roman"/>
          <w:color w:val="auto"/>
          <w:sz w:val="24"/>
          <w:szCs w:val="24"/>
        </w:rPr>
        <w:t xml:space="preserve">in </w:t>
      </w:r>
      <w:r w:rsidRPr="000C441C">
        <w:rPr>
          <w:rFonts w:ascii="Times New Roman" w:eastAsia="Times New Roman" w:hAnsi="Times New Roman" w:cs="Times New Roman"/>
          <w:color w:val="auto"/>
          <w:sz w:val="24"/>
          <w:szCs w:val="24"/>
        </w:rPr>
        <w:t>schools can include an array of situations</w:t>
      </w:r>
      <w:r>
        <w:rPr>
          <w:rFonts w:ascii="Times New Roman" w:eastAsia="Times New Roman" w:hAnsi="Times New Roman" w:cs="Times New Roman"/>
          <w:color w:val="auto"/>
          <w:sz w:val="24"/>
          <w:szCs w:val="24"/>
        </w:rPr>
        <w:t xml:space="preserve">.  </w:t>
      </w:r>
      <w:r w:rsidRPr="000C441C">
        <w:rPr>
          <w:rFonts w:ascii="Times New Roman" w:hAnsi="Times New Roman" w:cs="Times New Roman"/>
          <w:sz w:val="24"/>
          <w:szCs w:val="24"/>
        </w:rPr>
        <w:t>Greenway (2015) conducted a study about how teachers respond</w:t>
      </w:r>
      <w:r>
        <w:rPr>
          <w:rFonts w:ascii="Times New Roman" w:hAnsi="Times New Roman" w:cs="Times New Roman"/>
          <w:sz w:val="24"/>
          <w:szCs w:val="24"/>
        </w:rPr>
        <w:t xml:space="preserve">ed to the death of a </w:t>
      </w:r>
      <w:r>
        <w:rPr>
          <w:rFonts w:ascii="Times New Roman" w:hAnsi="Times New Roman" w:cs="Times New Roman"/>
          <w:sz w:val="24"/>
          <w:szCs w:val="24"/>
        </w:rPr>
        <w:lastRenderedPageBreak/>
        <w:t xml:space="preserve">colleague </w:t>
      </w:r>
      <w:r w:rsidRPr="000C441C">
        <w:rPr>
          <w:rFonts w:ascii="Times New Roman" w:hAnsi="Times New Roman" w:cs="Times New Roman"/>
          <w:sz w:val="24"/>
          <w:szCs w:val="24"/>
        </w:rPr>
        <w:t xml:space="preserve">that occurred on their school campus. </w:t>
      </w:r>
      <w:r w:rsidRPr="000C441C">
        <w:rPr>
          <w:rFonts w:ascii="Times New Roman" w:eastAsia="Times New Roman" w:hAnsi="Times New Roman" w:cs="Times New Roman"/>
          <w:color w:val="auto"/>
          <w:sz w:val="24"/>
          <w:szCs w:val="24"/>
        </w:rPr>
        <w:t xml:space="preserve">This study was guided by the metaphorical paradigm </w:t>
      </w:r>
      <w:r w:rsidRPr="000C441C">
        <w:rPr>
          <w:rFonts w:ascii="Times New Roman" w:hAnsi="Times New Roman" w:cs="Times New Roman"/>
          <w:sz w:val="24"/>
          <w:szCs w:val="24"/>
        </w:rPr>
        <w:t xml:space="preserve">from White and Epston's (1990) writing of narrative therapy.  The metaphor that is used to describe this particular traumatic event is “the thunder of students' footsteps”, which reflects the concerns that teachers have about the anxiety and physical needs of students during the stabbing of a teacher.  The metaphor was coined from a description that a head teacher gave to investigators after the stabbing happened.  The teacher shared with the deputy police that she knew something horrible had gone wrong when she could hear the steps of students "thundering" pass the gates of the school approximately 30 minutes after school had let out.  </w:t>
      </w:r>
    </w:p>
    <w:p w:rsidR="009E53F5" w:rsidRPr="000C441C" w:rsidRDefault="009E53F5" w:rsidP="00734972">
      <w:pPr>
        <w:pStyle w:val="Normal2"/>
        <w:spacing w:after="0" w:line="480" w:lineRule="auto"/>
        <w:rPr>
          <w:rFonts w:ascii="Times New Roman" w:hAnsi="Times New Roman" w:cs="Times New Roman"/>
          <w:sz w:val="24"/>
          <w:szCs w:val="24"/>
        </w:rPr>
      </w:pPr>
      <w:r w:rsidRPr="000C441C">
        <w:rPr>
          <w:rFonts w:ascii="Times New Roman" w:hAnsi="Times New Roman" w:cs="Times New Roman"/>
          <w:sz w:val="24"/>
          <w:szCs w:val="24"/>
        </w:rPr>
        <w:tab/>
        <w:t xml:space="preserve">The findings </w:t>
      </w:r>
      <w:r>
        <w:rPr>
          <w:rFonts w:ascii="Times New Roman" w:hAnsi="Times New Roman" w:cs="Times New Roman"/>
          <w:sz w:val="24"/>
          <w:szCs w:val="24"/>
        </w:rPr>
        <w:t xml:space="preserve">from Greenway's study </w:t>
      </w:r>
      <w:r w:rsidRPr="000C441C">
        <w:rPr>
          <w:rFonts w:ascii="Times New Roman" w:hAnsi="Times New Roman" w:cs="Times New Roman"/>
          <w:sz w:val="24"/>
          <w:szCs w:val="24"/>
        </w:rPr>
        <w:t>suggest that the teachers who experienced trauma experienced sensory overload and become engulfed with overwhelming fears (Greenway, 2015), even if only for a short period of time.  The overwhelming experience took a toll on teachers</w:t>
      </w:r>
      <w:r>
        <w:rPr>
          <w:rFonts w:ascii="Times New Roman" w:hAnsi="Times New Roman" w:cs="Times New Roman"/>
          <w:sz w:val="24"/>
          <w:szCs w:val="24"/>
        </w:rPr>
        <w:t>,</w:t>
      </w:r>
      <w:r w:rsidRPr="000C441C">
        <w:rPr>
          <w:rFonts w:ascii="Times New Roman" w:hAnsi="Times New Roman" w:cs="Times New Roman"/>
          <w:sz w:val="24"/>
          <w:szCs w:val="24"/>
        </w:rPr>
        <w:t xml:space="preserve"> and they found it challenging to continue to teach in the same building where the trauma occurred.  The </w:t>
      </w:r>
      <w:r>
        <w:rPr>
          <w:rFonts w:ascii="Times New Roman" w:hAnsi="Times New Roman" w:cs="Times New Roman"/>
          <w:sz w:val="24"/>
          <w:szCs w:val="24"/>
        </w:rPr>
        <w:t xml:space="preserve">changed </w:t>
      </w:r>
      <w:r w:rsidRPr="000C441C">
        <w:rPr>
          <w:rFonts w:ascii="Times New Roman" w:hAnsi="Times New Roman" w:cs="Times New Roman"/>
          <w:sz w:val="24"/>
          <w:szCs w:val="24"/>
        </w:rPr>
        <w:t xml:space="preserve"> mindset of teachers</w:t>
      </w:r>
      <w:r>
        <w:rPr>
          <w:rFonts w:ascii="Times New Roman" w:hAnsi="Times New Roman" w:cs="Times New Roman"/>
          <w:sz w:val="24"/>
          <w:szCs w:val="24"/>
        </w:rPr>
        <w:t>,</w:t>
      </w:r>
      <w:r w:rsidR="00063678">
        <w:rPr>
          <w:rFonts w:ascii="Times New Roman" w:hAnsi="Times New Roman" w:cs="Times New Roman"/>
          <w:sz w:val="24"/>
          <w:szCs w:val="24"/>
        </w:rPr>
        <w:t xml:space="preserve"> </w:t>
      </w:r>
      <w:r>
        <w:rPr>
          <w:rFonts w:ascii="Times New Roman" w:hAnsi="Times New Roman" w:cs="Times New Roman"/>
          <w:sz w:val="24"/>
          <w:szCs w:val="24"/>
        </w:rPr>
        <w:t xml:space="preserve">from </w:t>
      </w:r>
      <w:r w:rsidRPr="000C441C">
        <w:rPr>
          <w:rFonts w:ascii="Times New Roman" w:hAnsi="Times New Roman" w:cs="Times New Roman"/>
          <w:sz w:val="24"/>
          <w:szCs w:val="24"/>
        </w:rPr>
        <w:t>before the traumatic event to after</w:t>
      </w:r>
      <w:r>
        <w:rPr>
          <w:rFonts w:ascii="Times New Roman" w:hAnsi="Times New Roman" w:cs="Times New Roman"/>
          <w:sz w:val="24"/>
          <w:szCs w:val="24"/>
        </w:rPr>
        <w:t>,</w:t>
      </w:r>
      <w:r w:rsidRPr="000C441C">
        <w:rPr>
          <w:rFonts w:ascii="Times New Roman" w:hAnsi="Times New Roman" w:cs="Times New Roman"/>
          <w:sz w:val="24"/>
          <w:szCs w:val="24"/>
        </w:rPr>
        <w:t xml:space="preserve"> resulted in a decrease of school attendance of students, a lack of accountability for teachers, and lack of interest of  academics for both.  Some teachers and staff members retaliated against students by excluding them from projects, extracurricular activities, and expulsion for minor offenses.  Other teachers became easily irritated with students</w:t>
      </w:r>
      <w:r>
        <w:rPr>
          <w:rFonts w:ascii="Times New Roman" w:hAnsi="Times New Roman" w:cs="Times New Roman"/>
          <w:sz w:val="24"/>
          <w:szCs w:val="24"/>
        </w:rPr>
        <w:t>,</w:t>
      </w:r>
      <w:r w:rsidRPr="000C441C">
        <w:rPr>
          <w:rFonts w:ascii="Times New Roman" w:hAnsi="Times New Roman" w:cs="Times New Roman"/>
          <w:sz w:val="24"/>
          <w:szCs w:val="24"/>
        </w:rPr>
        <w:t xml:space="preserve"> which lead to screaming and yelling at them during instructional time. In this </w:t>
      </w:r>
      <w:r>
        <w:rPr>
          <w:rFonts w:ascii="Times New Roman" w:hAnsi="Times New Roman" w:cs="Times New Roman"/>
          <w:sz w:val="24"/>
          <w:szCs w:val="24"/>
        </w:rPr>
        <w:t xml:space="preserve">study, staff </w:t>
      </w:r>
      <w:r w:rsidRPr="000C441C">
        <w:rPr>
          <w:rFonts w:ascii="Times New Roman" w:hAnsi="Times New Roman" w:cs="Times New Roman"/>
          <w:sz w:val="24"/>
          <w:szCs w:val="24"/>
        </w:rPr>
        <w:t xml:space="preserve">members and students shared </w:t>
      </w:r>
      <w:r w:rsidRPr="000C441C">
        <w:rPr>
          <w:rFonts w:ascii="Times New Roman" w:hAnsi="Times New Roman" w:cs="Times New Roman"/>
          <w:sz w:val="24"/>
          <w:szCs w:val="24"/>
        </w:rPr>
        <w:lastRenderedPageBreak/>
        <w:t xml:space="preserve">feelings of being unsafe, which lead to some students feeling the need to carry weapons to school. </w:t>
      </w:r>
    </w:p>
    <w:p w:rsidR="009E53F5" w:rsidRPr="000C441C" w:rsidRDefault="009E53F5" w:rsidP="00734972">
      <w:pPr>
        <w:pStyle w:val="Normal2"/>
        <w:spacing w:after="0" w:line="480" w:lineRule="auto"/>
        <w:rPr>
          <w:rFonts w:ascii="Times New Roman" w:hAnsi="Times New Roman" w:cs="Times New Roman"/>
          <w:color w:val="auto"/>
          <w:sz w:val="24"/>
          <w:szCs w:val="24"/>
        </w:rPr>
      </w:pPr>
      <w:r w:rsidRPr="000C441C">
        <w:rPr>
          <w:rFonts w:ascii="Times New Roman" w:hAnsi="Times New Roman" w:cs="Times New Roman"/>
          <w:sz w:val="24"/>
          <w:szCs w:val="24"/>
        </w:rPr>
        <w:tab/>
        <w:t xml:space="preserve"> With the unfortunate situation of the death of a colleague</w:t>
      </w:r>
      <w:r>
        <w:rPr>
          <w:rFonts w:ascii="Times New Roman" w:hAnsi="Times New Roman" w:cs="Times New Roman"/>
          <w:sz w:val="24"/>
          <w:szCs w:val="24"/>
        </w:rPr>
        <w:t xml:space="preserve"> described above</w:t>
      </w:r>
      <w:r w:rsidRPr="000C441C">
        <w:rPr>
          <w:rFonts w:ascii="Times New Roman" w:hAnsi="Times New Roman" w:cs="Times New Roman"/>
          <w:sz w:val="24"/>
          <w:szCs w:val="24"/>
        </w:rPr>
        <w:t>, teachers immediately recognized that they had experienced a life</w:t>
      </w:r>
      <w:r>
        <w:rPr>
          <w:rFonts w:ascii="Times New Roman" w:hAnsi="Times New Roman" w:cs="Times New Roman"/>
          <w:sz w:val="24"/>
          <w:szCs w:val="24"/>
        </w:rPr>
        <w:t>-</w:t>
      </w:r>
      <w:r w:rsidRPr="000C441C">
        <w:rPr>
          <w:rFonts w:ascii="Times New Roman" w:hAnsi="Times New Roman" w:cs="Times New Roman"/>
          <w:sz w:val="24"/>
          <w:szCs w:val="24"/>
        </w:rPr>
        <w:t>changing event. In the aftermath, they had a mixture of emotions, feelings, fears, and concerns. While some sought support from the school psychologist, others had support from family members.  As they attempted to recover, other inciden</w:t>
      </w:r>
      <w:r>
        <w:rPr>
          <w:rFonts w:ascii="Times New Roman" w:hAnsi="Times New Roman" w:cs="Times New Roman"/>
          <w:sz w:val="24"/>
          <w:szCs w:val="24"/>
        </w:rPr>
        <w:t>t</w:t>
      </w:r>
      <w:r w:rsidRPr="000C441C">
        <w:rPr>
          <w:rFonts w:ascii="Times New Roman" w:hAnsi="Times New Roman" w:cs="Times New Roman"/>
          <w:sz w:val="24"/>
          <w:szCs w:val="24"/>
        </w:rPr>
        <w:t xml:space="preserve">s triggered associated symptoms, resulting in a high turnover of teacher attainment.  Although some teachers eventually left the school, others had a desire to stay at the school and do what they enjoyed, which was teaching.    </w:t>
      </w:r>
    </w:p>
    <w:p w:rsidR="009E53F5" w:rsidRPr="000C441C" w:rsidRDefault="009E53F5" w:rsidP="00734972">
      <w:pPr>
        <w:pStyle w:val="Normal2"/>
        <w:spacing w:after="0" w:line="480" w:lineRule="auto"/>
        <w:rPr>
          <w:rFonts w:ascii="Times New Roman" w:hAnsi="Times New Roman" w:cs="Times New Roman"/>
          <w:color w:val="auto"/>
          <w:sz w:val="24"/>
          <w:szCs w:val="24"/>
          <w:shd w:val="clear" w:color="auto" w:fill="FFFFFF"/>
        </w:rPr>
      </w:pPr>
      <w:r w:rsidRPr="000C441C">
        <w:rPr>
          <w:rFonts w:ascii="Times New Roman" w:hAnsi="Times New Roman" w:cs="Times New Roman"/>
          <w:sz w:val="24"/>
          <w:szCs w:val="24"/>
        </w:rPr>
        <w:tab/>
        <w:t>In an attempt to create a physically and emotionally safe space for staff and teachers with respect of their anxieties, administrators and districts are exploring the creation of policies for schools.  However, these policies can only become effective if schools</w:t>
      </w:r>
      <w:r>
        <w:rPr>
          <w:rFonts w:ascii="Times New Roman" w:hAnsi="Times New Roman" w:cs="Times New Roman"/>
          <w:sz w:val="24"/>
          <w:szCs w:val="24"/>
        </w:rPr>
        <w:t>,</w:t>
      </w:r>
      <w:r w:rsidRPr="000C441C">
        <w:rPr>
          <w:rFonts w:ascii="Times New Roman" w:hAnsi="Times New Roman" w:cs="Times New Roman"/>
          <w:sz w:val="24"/>
          <w:szCs w:val="24"/>
        </w:rPr>
        <w:t xml:space="preserve"> and the people who occupy them acknowledge the trauma.  Moreover, d</w:t>
      </w:r>
      <w:r w:rsidRPr="000C441C">
        <w:rPr>
          <w:rFonts w:ascii="Times New Roman" w:hAnsi="Times New Roman" w:cs="Times New Roman"/>
          <w:color w:val="auto"/>
          <w:sz w:val="24"/>
          <w:szCs w:val="24"/>
          <w:shd w:val="clear" w:color="auto" w:fill="FFFFFF"/>
        </w:rPr>
        <w:t>ue to the high level of trauma of students, school</w:t>
      </w:r>
      <w:r>
        <w:rPr>
          <w:rFonts w:ascii="Times New Roman" w:hAnsi="Times New Roman" w:cs="Times New Roman"/>
          <w:color w:val="auto"/>
          <w:sz w:val="24"/>
          <w:szCs w:val="24"/>
          <w:shd w:val="clear" w:color="auto" w:fill="FFFFFF"/>
        </w:rPr>
        <w:t xml:space="preserve"> districts</w:t>
      </w:r>
      <w:r w:rsidRPr="000C441C">
        <w:rPr>
          <w:rFonts w:ascii="Times New Roman" w:hAnsi="Times New Roman" w:cs="Times New Roman"/>
          <w:color w:val="auto"/>
          <w:sz w:val="24"/>
          <w:szCs w:val="24"/>
          <w:shd w:val="clear" w:color="auto" w:fill="FFFFFF"/>
        </w:rPr>
        <w:t xml:space="preserve"> are now piloting trauma-sensitive schools in which children who are traumatized by experiences of violence can heal and learn to become more successful in school (</w:t>
      </w:r>
      <w:r w:rsidRPr="000C441C">
        <w:rPr>
          <w:rFonts w:ascii="Times New Roman" w:hAnsi="Times New Roman" w:cs="Times New Roman"/>
          <w:sz w:val="24"/>
          <w:szCs w:val="24"/>
        </w:rPr>
        <w:t>Cole, Eisener, Gregory, &amp; Ristuccia, 2013</w:t>
      </w:r>
      <w:r w:rsidRPr="000C441C">
        <w:rPr>
          <w:rFonts w:ascii="Times New Roman" w:hAnsi="Times New Roman" w:cs="Times New Roman"/>
          <w:color w:val="222222"/>
          <w:sz w:val="24"/>
          <w:szCs w:val="24"/>
          <w:shd w:val="clear" w:color="auto" w:fill="FFFFFF"/>
        </w:rPr>
        <w:t xml:space="preserve">).  </w:t>
      </w:r>
      <w:r w:rsidRPr="000C441C">
        <w:rPr>
          <w:rFonts w:ascii="Times New Roman" w:hAnsi="Times New Roman" w:cs="Times New Roman"/>
          <w:color w:val="auto"/>
          <w:sz w:val="24"/>
          <w:szCs w:val="24"/>
          <w:shd w:val="clear" w:color="auto" w:fill="FFFFFF"/>
        </w:rPr>
        <w:t>A</w:t>
      </w:r>
      <w:r w:rsidRPr="000C441C">
        <w:rPr>
          <w:rFonts w:ascii="Times New Roman" w:eastAsia="Times New Roman" w:hAnsi="Times New Roman" w:cs="Times New Roman"/>
          <w:color w:val="auto"/>
          <w:sz w:val="24"/>
          <w:szCs w:val="24"/>
        </w:rPr>
        <w:t xml:space="preserve"> trauma-informed school requires collaboration between all who touch the life of a child. </w:t>
      </w:r>
      <w:r w:rsidRPr="000C441C">
        <w:rPr>
          <w:rFonts w:ascii="Times New Roman" w:hAnsi="Times New Roman" w:cs="Times New Roman"/>
          <w:color w:val="auto"/>
          <w:sz w:val="24"/>
          <w:szCs w:val="24"/>
          <w:shd w:val="clear" w:color="auto" w:fill="FFFFFF"/>
        </w:rPr>
        <w:t xml:space="preserve">However, this mission is not extended to teachers who have been traumatized by the act of a student.  </w:t>
      </w:r>
      <w:r w:rsidRPr="000C441C">
        <w:rPr>
          <w:rFonts w:ascii="Times New Roman" w:eastAsia="Times New Roman" w:hAnsi="Times New Roman" w:cs="Times New Roman"/>
          <w:color w:val="auto"/>
          <w:sz w:val="24"/>
          <w:szCs w:val="24"/>
        </w:rPr>
        <w:t>School resources must be expanded to include social workers</w:t>
      </w:r>
      <w:r>
        <w:rPr>
          <w:rFonts w:ascii="Times New Roman" w:eastAsia="Times New Roman" w:hAnsi="Times New Roman" w:cs="Times New Roman"/>
          <w:color w:val="auto"/>
          <w:sz w:val="24"/>
          <w:szCs w:val="24"/>
        </w:rPr>
        <w:t>,</w:t>
      </w:r>
      <w:r w:rsidRPr="000C441C">
        <w:rPr>
          <w:rFonts w:ascii="Times New Roman" w:eastAsia="Times New Roman" w:hAnsi="Times New Roman" w:cs="Times New Roman"/>
          <w:color w:val="auto"/>
          <w:sz w:val="24"/>
          <w:szCs w:val="24"/>
        </w:rPr>
        <w:t xml:space="preserve"> and there should be adequate counselors for both teacher</w:t>
      </w:r>
      <w:r>
        <w:rPr>
          <w:rFonts w:ascii="Times New Roman" w:eastAsia="Times New Roman" w:hAnsi="Times New Roman" w:cs="Times New Roman"/>
          <w:color w:val="auto"/>
          <w:sz w:val="24"/>
          <w:szCs w:val="24"/>
        </w:rPr>
        <w:t>s</w:t>
      </w:r>
      <w:r w:rsidRPr="000C441C">
        <w:rPr>
          <w:rFonts w:ascii="Times New Roman" w:eastAsia="Times New Roman" w:hAnsi="Times New Roman" w:cs="Times New Roman"/>
          <w:color w:val="auto"/>
          <w:sz w:val="24"/>
          <w:szCs w:val="24"/>
        </w:rPr>
        <w:t xml:space="preserve"> and student</w:t>
      </w:r>
      <w:r>
        <w:rPr>
          <w:rFonts w:ascii="Times New Roman" w:eastAsia="Times New Roman" w:hAnsi="Times New Roman" w:cs="Times New Roman"/>
          <w:color w:val="auto"/>
          <w:sz w:val="24"/>
          <w:szCs w:val="24"/>
        </w:rPr>
        <w:t>s</w:t>
      </w:r>
      <w:r w:rsidRPr="000C441C">
        <w:rPr>
          <w:rFonts w:ascii="Times New Roman" w:eastAsia="Times New Roman" w:hAnsi="Times New Roman" w:cs="Times New Roman"/>
          <w:color w:val="auto"/>
          <w:sz w:val="24"/>
          <w:szCs w:val="24"/>
        </w:rPr>
        <w:t xml:space="preserve"> who have been traumatized.  Although violence is not a new issue in schools, the high level and </w:t>
      </w:r>
      <w:r w:rsidRPr="000C441C">
        <w:rPr>
          <w:rFonts w:ascii="Times New Roman" w:eastAsia="Times New Roman" w:hAnsi="Times New Roman" w:cs="Times New Roman"/>
          <w:color w:val="auto"/>
          <w:sz w:val="24"/>
          <w:szCs w:val="24"/>
        </w:rPr>
        <w:lastRenderedPageBreak/>
        <w:t xml:space="preserve">nature of violence in schools are new. Schools cannot continue to search for external agencies to deal with internal issues. Schools must develop a partnership with local agencies, community leaders, and elected officials to deal with the increasing violence and acknowledge the trauma that accompanies the violent act.   </w:t>
      </w:r>
    </w:p>
    <w:p w:rsidR="009E53F5" w:rsidRPr="00E56382" w:rsidRDefault="009E53F5" w:rsidP="00734972">
      <w:pPr>
        <w:rPr>
          <w:rFonts w:ascii="Times New Roman" w:hAnsi="Times New Roman"/>
          <w:shd w:val="clear" w:color="auto" w:fill="FFFFFF"/>
        </w:rPr>
      </w:pPr>
      <w:r w:rsidRPr="00E56382">
        <w:rPr>
          <w:rFonts w:ascii="Times New Roman" w:hAnsi="Times New Roman"/>
          <w:shd w:val="clear" w:color="auto" w:fill="FFFFFF"/>
        </w:rPr>
        <w:t>Resilience</w:t>
      </w:r>
      <w:r w:rsidRPr="00E56382">
        <w:rPr>
          <w:rFonts w:ascii="Times New Roman" w:hAnsi="Times New Roman"/>
          <w:shd w:val="clear" w:color="auto" w:fill="FFFFFF"/>
        </w:rPr>
        <w:tab/>
      </w:r>
    </w:p>
    <w:p w:rsidR="009E53F5" w:rsidRPr="000C441C" w:rsidRDefault="009E53F5" w:rsidP="00734972">
      <w:pPr>
        <w:rPr>
          <w:rFonts w:ascii="Times New Roman" w:hAnsi="Times New Roman"/>
        </w:rPr>
      </w:pPr>
      <w:r w:rsidRPr="000C441C">
        <w:rPr>
          <w:rFonts w:ascii="Times New Roman" w:hAnsi="Times New Roman"/>
          <w:shd w:val="clear" w:color="auto" w:fill="FFFFFF"/>
        </w:rPr>
        <w:tab/>
        <w:t>S</w:t>
      </w:r>
      <w:r w:rsidRPr="000C441C">
        <w:rPr>
          <w:rFonts w:ascii="Times New Roman" w:hAnsi="Times New Roman"/>
        </w:rPr>
        <w:t>ome individuals who have experienced trauma in life can recovery through the capacity of being resilient.  According to Cori and Scaer (2008), resilience is the “ability to bounce back and recover quickly from an overwhelming experience” (p. 20).  This happens when a traumatized person has the ability to bring their physiological arousal back into balance</w:t>
      </w:r>
      <w:r>
        <w:rPr>
          <w:rFonts w:ascii="Times New Roman" w:hAnsi="Times New Roman"/>
        </w:rPr>
        <w:t>,</w:t>
      </w:r>
      <w:r w:rsidR="00063678">
        <w:rPr>
          <w:rFonts w:ascii="Times New Roman" w:hAnsi="Times New Roman"/>
        </w:rPr>
        <w:t xml:space="preserve"> </w:t>
      </w:r>
      <w:r>
        <w:rPr>
          <w:rFonts w:ascii="Times New Roman" w:hAnsi="Times New Roman"/>
        </w:rPr>
        <w:t xml:space="preserve">physically and psychologically, </w:t>
      </w:r>
      <w:r w:rsidRPr="000C441C">
        <w:rPr>
          <w:rFonts w:ascii="Times New Roman" w:hAnsi="Times New Roman"/>
        </w:rPr>
        <w:t>after it has been activated</w:t>
      </w:r>
      <w:r>
        <w:rPr>
          <w:rFonts w:ascii="Times New Roman" w:hAnsi="Times New Roman"/>
        </w:rPr>
        <w:t>,</w:t>
      </w:r>
      <w:r w:rsidRPr="000C441C">
        <w:rPr>
          <w:rFonts w:ascii="Times New Roman" w:hAnsi="Times New Roman"/>
        </w:rPr>
        <w:t xml:space="preserve"> and this state normally leads to what is called resilience. Resilience is more than just an anecdote to mental health.  It also refers to the recovery of the nervous system.  Specifically, Cori and Scaer (2015) believes when the nervous system is jammed and overwhelmed, it does not have the resilience in the moment to skillfully deal with more stimulation or challenge.  Although the physiological resilience can refer to functioning of the nervous system in a particular moment</w:t>
      </w:r>
      <w:r>
        <w:rPr>
          <w:rFonts w:ascii="Times New Roman" w:hAnsi="Times New Roman"/>
        </w:rPr>
        <w:t xml:space="preserve"> (resilience as the capacity to recover quickly)</w:t>
      </w:r>
      <w:r w:rsidRPr="000C441C">
        <w:rPr>
          <w:rFonts w:ascii="Times New Roman" w:hAnsi="Times New Roman"/>
        </w:rPr>
        <w:t xml:space="preserve">, it is more commonly thought of as a capacity of the nervous system to continually rebalance </w:t>
      </w:r>
      <w:r>
        <w:rPr>
          <w:rFonts w:ascii="Times New Roman" w:hAnsi="Times New Roman"/>
        </w:rPr>
        <w:t xml:space="preserve">or reconfigure </w:t>
      </w:r>
      <w:r w:rsidRPr="000C441C">
        <w:rPr>
          <w:rFonts w:ascii="Times New Roman" w:hAnsi="Times New Roman"/>
        </w:rPr>
        <w:t>itself overtime</w:t>
      </w:r>
      <w:r>
        <w:rPr>
          <w:rFonts w:ascii="Times New Roman" w:hAnsi="Times New Roman"/>
        </w:rPr>
        <w:t xml:space="preserve"> (resilience as an outcome) (Lepore &amp; Revenson, 2009)</w:t>
      </w:r>
      <w:r w:rsidRPr="000C441C">
        <w:rPr>
          <w:rFonts w:ascii="Times New Roman" w:hAnsi="Times New Roman"/>
        </w:rPr>
        <w:t>. When a person has been trained to deal with trauma</w:t>
      </w:r>
      <w:r>
        <w:rPr>
          <w:rFonts w:ascii="Times New Roman" w:hAnsi="Times New Roman"/>
        </w:rPr>
        <w:t>,</w:t>
      </w:r>
      <w:r w:rsidRPr="000C441C">
        <w:rPr>
          <w:rFonts w:ascii="Times New Roman" w:hAnsi="Times New Roman"/>
        </w:rPr>
        <w:t xml:space="preserve"> the nervous system stays intact and resilience occurs.   </w:t>
      </w:r>
    </w:p>
    <w:p w:rsidR="009E53F5" w:rsidRPr="000C441C" w:rsidRDefault="009E53F5" w:rsidP="00734972">
      <w:pPr>
        <w:pStyle w:val="Normal2"/>
        <w:spacing w:after="0" w:line="480" w:lineRule="auto"/>
        <w:rPr>
          <w:rFonts w:ascii="Times New Roman" w:hAnsi="Times New Roman" w:cs="Times New Roman"/>
          <w:color w:val="auto"/>
          <w:sz w:val="24"/>
          <w:szCs w:val="24"/>
        </w:rPr>
      </w:pPr>
      <w:r w:rsidRPr="000C441C">
        <w:rPr>
          <w:rFonts w:ascii="Times New Roman" w:hAnsi="Times New Roman" w:cs="Times New Roman"/>
          <w:color w:val="auto"/>
          <w:sz w:val="24"/>
          <w:szCs w:val="24"/>
        </w:rPr>
        <w:lastRenderedPageBreak/>
        <w:tab/>
        <w:t>R</w:t>
      </w:r>
      <w:r w:rsidRPr="000C441C">
        <w:rPr>
          <w:rFonts w:ascii="Times New Roman" w:hAnsi="Times New Roman" w:cs="Times New Roman"/>
          <w:color w:val="auto"/>
          <w:sz w:val="24"/>
          <w:szCs w:val="24"/>
          <w:shd w:val="clear" w:color="auto" w:fill="FFFFFF"/>
        </w:rPr>
        <w:t>esearch studies about those who have survived trauma, suggest that a combination of psychosocial behaviors contribute to resilience after a traumatic event.  The narrative of Amanda Lindhout</w:t>
      </w:r>
      <w:r>
        <w:rPr>
          <w:rFonts w:ascii="Times New Roman" w:hAnsi="Times New Roman" w:cs="Times New Roman"/>
          <w:color w:val="auto"/>
          <w:sz w:val="24"/>
          <w:szCs w:val="24"/>
          <w:shd w:val="clear" w:color="auto" w:fill="FFFFFF"/>
        </w:rPr>
        <w:t>,</w:t>
      </w:r>
      <w:r w:rsidRPr="000C441C">
        <w:rPr>
          <w:rFonts w:ascii="Times New Roman" w:hAnsi="Times New Roman" w:cs="Times New Roman"/>
          <w:color w:val="auto"/>
          <w:sz w:val="24"/>
          <w:szCs w:val="24"/>
          <w:shd w:val="clear" w:color="auto" w:fill="FFFFFF"/>
        </w:rPr>
        <w:t xml:space="preserve"> a journalist abducted and held captive by an extremist group for almost 460 days in 2008, relates how she coped and survived a life-changing and overwhelming experience (</w:t>
      </w:r>
      <w:r w:rsidRPr="000C441C">
        <w:rPr>
          <w:rFonts w:ascii="Times New Roman" w:hAnsi="Times New Roman" w:cs="Times New Roman"/>
          <w:color w:val="222222"/>
          <w:sz w:val="24"/>
          <w:szCs w:val="24"/>
          <w:shd w:val="clear" w:color="auto" w:fill="FFFFFF"/>
        </w:rPr>
        <w:t>Porterfield &amp; Lindhout, 2014)</w:t>
      </w:r>
      <w:r w:rsidRPr="000C441C">
        <w:rPr>
          <w:rFonts w:ascii="Times New Roman" w:hAnsi="Times New Roman" w:cs="Times New Roman"/>
          <w:color w:val="auto"/>
          <w:sz w:val="24"/>
          <w:szCs w:val="24"/>
          <w:shd w:val="clear" w:color="auto" w:fill="FFFFFF"/>
        </w:rPr>
        <w:t xml:space="preserve">.  In </w:t>
      </w:r>
      <w:r w:rsidRPr="000C441C">
        <w:rPr>
          <w:rFonts w:ascii="Times New Roman" w:hAnsi="Times New Roman" w:cs="Times New Roman"/>
          <w:i/>
          <w:color w:val="auto"/>
          <w:sz w:val="24"/>
          <w:szCs w:val="24"/>
          <w:shd w:val="clear" w:color="auto" w:fill="FFFFFF"/>
        </w:rPr>
        <w:t>Healing in forgiveness: A discussion with Amanda Lindhout and Katherine Porterfield, PhD,</w:t>
      </w:r>
      <w:r w:rsidRPr="000C441C">
        <w:rPr>
          <w:rFonts w:ascii="Times New Roman" w:hAnsi="Times New Roman" w:cs="Times New Roman"/>
          <w:color w:val="auto"/>
          <w:sz w:val="24"/>
          <w:szCs w:val="24"/>
          <w:shd w:val="clear" w:color="auto" w:fill="FFFFFF"/>
        </w:rPr>
        <w:t xml:space="preserve"> Lindhout humbly shares how she meditated on peaceful passages while in captivity</w:t>
      </w:r>
      <w:r>
        <w:rPr>
          <w:rFonts w:ascii="Times New Roman" w:hAnsi="Times New Roman" w:cs="Times New Roman"/>
          <w:color w:val="auto"/>
          <w:sz w:val="24"/>
          <w:szCs w:val="24"/>
          <w:shd w:val="clear" w:color="auto" w:fill="FFFFFF"/>
        </w:rPr>
        <w:t>,</w:t>
      </w:r>
      <w:r w:rsidRPr="000C441C">
        <w:rPr>
          <w:rFonts w:ascii="Times New Roman" w:hAnsi="Times New Roman" w:cs="Times New Roman"/>
          <w:color w:val="auto"/>
          <w:sz w:val="24"/>
          <w:szCs w:val="24"/>
          <w:shd w:val="clear" w:color="auto" w:fill="FFFFFF"/>
        </w:rPr>
        <w:t xml:space="preserve"> and had regular positive conversations with herself.  Although Ms. Lindhout was abused while in captivity, she chose not to be angry</w:t>
      </w:r>
      <w:r>
        <w:rPr>
          <w:rFonts w:ascii="Times New Roman" w:hAnsi="Times New Roman" w:cs="Times New Roman"/>
          <w:color w:val="auto"/>
          <w:sz w:val="24"/>
          <w:szCs w:val="24"/>
          <w:shd w:val="clear" w:color="auto" w:fill="FFFFFF"/>
        </w:rPr>
        <w:t>,</w:t>
      </w:r>
      <w:r w:rsidRPr="000C441C">
        <w:rPr>
          <w:rFonts w:ascii="Times New Roman" w:hAnsi="Times New Roman" w:cs="Times New Roman"/>
          <w:color w:val="auto"/>
          <w:sz w:val="24"/>
          <w:szCs w:val="24"/>
          <w:shd w:val="clear" w:color="auto" w:fill="FFFFFF"/>
        </w:rPr>
        <w:t xml:space="preserve"> and offer</w:t>
      </w:r>
      <w:r>
        <w:rPr>
          <w:rFonts w:ascii="Times New Roman" w:hAnsi="Times New Roman" w:cs="Times New Roman"/>
          <w:color w:val="auto"/>
          <w:sz w:val="24"/>
          <w:szCs w:val="24"/>
          <w:shd w:val="clear" w:color="auto" w:fill="FFFFFF"/>
        </w:rPr>
        <w:t>ed</w:t>
      </w:r>
      <w:r w:rsidRPr="000C441C">
        <w:rPr>
          <w:rFonts w:ascii="Times New Roman" w:hAnsi="Times New Roman" w:cs="Times New Roman"/>
          <w:color w:val="auto"/>
          <w:sz w:val="24"/>
          <w:szCs w:val="24"/>
          <w:shd w:val="clear" w:color="auto" w:fill="FFFFFF"/>
        </w:rPr>
        <w:t xml:space="preserve"> to forgive her abusers. In the midst of her trauma she practiced an array of cognitive strategies to help her to cope with the trauma she was experiencing. Mindfulness and relaxation aided in her resilience. Scientific literature of the benefits of forgiveness </w:t>
      </w:r>
      <w:r>
        <w:rPr>
          <w:rFonts w:ascii="Times New Roman" w:hAnsi="Times New Roman" w:cs="Times New Roman"/>
          <w:color w:val="auto"/>
          <w:sz w:val="24"/>
          <w:szCs w:val="24"/>
          <w:shd w:val="clear" w:color="auto" w:fill="FFFFFF"/>
        </w:rPr>
        <w:t xml:space="preserve">is </w:t>
      </w:r>
      <w:r w:rsidRPr="000C441C">
        <w:rPr>
          <w:rFonts w:ascii="Times New Roman" w:hAnsi="Times New Roman" w:cs="Times New Roman"/>
          <w:color w:val="auto"/>
          <w:sz w:val="24"/>
          <w:szCs w:val="24"/>
          <w:shd w:val="clear" w:color="auto" w:fill="FFFFFF"/>
        </w:rPr>
        <w:t>beginning to surface</w:t>
      </w:r>
      <w:r>
        <w:rPr>
          <w:rFonts w:ascii="Times New Roman" w:hAnsi="Times New Roman" w:cs="Times New Roman"/>
          <w:color w:val="auto"/>
          <w:sz w:val="24"/>
          <w:szCs w:val="24"/>
          <w:shd w:val="clear" w:color="auto" w:fill="FFFFFF"/>
        </w:rPr>
        <w:t>,</w:t>
      </w:r>
      <w:r w:rsidRPr="000C441C">
        <w:rPr>
          <w:rFonts w:ascii="Times New Roman" w:hAnsi="Times New Roman" w:cs="Times New Roman"/>
          <w:color w:val="auto"/>
          <w:sz w:val="24"/>
          <w:szCs w:val="24"/>
          <w:shd w:val="clear" w:color="auto" w:fill="FFFFFF"/>
        </w:rPr>
        <w:t xml:space="preserve"> claiming that </w:t>
      </w:r>
      <w:r>
        <w:rPr>
          <w:rFonts w:ascii="Times New Roman" w:hAnsi="Times New Roman" w:cs="Times New Roman"/>
          <w:color w:val="auto"/>
          <w:sz w:val="24"/>
          <w:szCs w:val="24"/>
          <w:shd w:val="clear" w:color="auto" w:fill="FFFFFF"/>
        </w:rPr>
        <w:t xml:space="preserve">forgiveness </w:t>
      </w:r>
      <w:r w:rsidRPr="000C441C">
        <w:rPr>
          <w:rFonts w:ascii="Times New Roman" w:hAnsi="Times New Roman" w:cs="Times New Roman"/>
          <w:color w:val="auto"/>
          <w:sz w:val="24"/>
          <w:szCs w:val="24"/>
          <w:shd w:val="clear" w:color="auto" w:fill="FFFFFF"/>
        </w:rPr>
        <w:t>is a strong cognate of resilience</w:t>
      </w:r>
      <w:r>
        <w:rPr>
          <w:rFonts w:ascii="Times New Roman" w:hAnsi="Times New Roman" w:cs="Times New Roman"/>
          <w:color w:val="auto"/>
          <w:sz w:val="24"/>
          <w:szCs w:val="24"/>
          <w:shd w:val="clear" w:color="auto" w:fill="FFFFFF"/>
        </w:rPr>
        <w:t>,</w:t>
      </w:r>
      <w:r w:rsidRPr="000C441C">
        <w:rPr>
          <w:rFonts w:ascii="Times New Roman" w:hAnsi="Times New Roman" w:cs="Times New Roman"/>
          <w:color w:val="auto"/>
          <w:sz w:val="24"/>
          <w:szCs w:val="24"/>
          <w:shd w:val="clear" w:color="auto" w:fill="FFFFFF"/>
        </w:rPr>
        <w:t xml:space="preserve"> because it aids in forgiveness by giving the survivor an opportunity to release any hurt that was locked inside due to the trauma.    </w:t>
      </w:r>
    </w:p>
    <w:p w:rsidR="009E53F5" w:rsidRPr="000C441C" w:rsidRDefault="009E53F5" w:rsidP="00734972">
      <w:pPr>
        <w:pStyle w:val="Normal2"/>
        <w:spacing w:after="0" w:line="480" w:lineRule="auto"/>
        <w:rPr>
          <w:rFonts w:ascii="Times New Roman" w:hAnsi="Times New Roman" w:cs="Times New Roman"/>
          <w:sz w:val="24"/>
          <w:szCs w:val="24"/>
          <w:shd w:val="clear" w:color="auto" w:fill="FFFFFF"/>
        </w:rPr>
      </w:pPr>
      <w:r w:rsidRPr="000C441C">
        <w:rPr>
          <w:rFonts w:ascii="Times New Roman" w:hAnsi="Times New Roman" w:cs="Times New Roman"/>
          <w:color w:val="auto"/>
          <w:sz w:val="24"/>
          <w:szCs w:val="24"/>
        </w:rPr>
        <w:tab/>
      </w:r>
      <w:r w:rsidRPr="000C441C">
        <w:rPr>
          <w:rFonts w:ascii="Times New Roman" w:hAnsi="Times New Roman" w:cs="Times New Roman"/>
          <w:sz w:val="24"/>
          <w:szCs w:val="24"/>
          <w:shd w:val="clear" w:color="auto" w:fill="FFFFFF"/>
        </w:rPr>
        <w:t xml:space="preserve">In addition to having modalities that promote resilience, it is helpful to survivors of trauma to have resilient role models.  </w:t>
      </w:r>
      <w:r>
        <w:rPr>
          <w:rFonts w:ascii="Times New Roman" w:hAnsi="Times New Roman" w:cs="Times New Roman"/>
          <w:sz w:val="24"/>
          <w:szCs w:val="24"/>
          <w:shd w:val="clear" w:color="auto" w:fill="FFFFFF"/>
        </w:rPr>
        <w:t>I</w:t>
      </w:r>
      <w:r w:rsidRPr="000C441C">
        <w:rPr>
          <w:rFonts w:ascii="Times New Roman" w:hAnsi="Times New Roman" w:cs="Times New Roman"/>
          <w:sz w:val="24"/>
          <w:szCs w:val="24"/>
          <w:shd w:val="clear" w:color="auto" w:fill="FFFFFF"/>
        </w:rPr>
        <w:t>acoviello and Charney (2014), suggest that these role models consist of those who have experienced the same type or similar adversity as the traumatized individual.  Because of the similarities of trauma, survivors can identify the role model, which offers hope for the future.  Although finding a resilient model can become frustrating and tiresome because to find people who have gone through</w:t>
      </w:r>
      <w:r>
        <w:rPr>
          <w:rFonts w:ascii="Times New Roman" w:hAnsi="Times New Roman" w:cs="Times New Roman"/>
          <w:sz w:val="24"/>
          <w:szCs w:val="24"/>
          <w:shd w:val="clear" w:color="auto" w:fill="FFFFFF"/>
        </w:rPr>
        <w:t xml:space="preserve"> a similar trauma</w:t>
      </w:r>
      <w:r w:rsidRPr="000C441C">
        <w:rPr>
          <w:rFonts w:ascii="Times New Roman" w:hAnsi="Times New Roman" w:cs="Times New Roman"/>
          <w:sz w:val="24"/>
          <w:szCs w:val="24"/>
          <w:shd w:val="clear" w:color="auto" w:fill="FFFFFF"/>
        </w:rPr>
        <w:t xml:space="preserve">, when </w:t>
      </w:r>
      <w:r w:rsidRPr="000C441C">
        <w:rPr>
          <w:rFonts w:ascii="Times New Roman" w:hAnsi="Times New Roman" w:cs="Times New Roman"/>
          <w:sz w:val="24"/>
          <w:szCs w:val="24"/>
          <w:shd w:val="clear" w:color="auto" w:fill="FFFFFF"/>
        </w:rPr>
        <w:lastRenderedPageBreak/>
        <w:t xml:space="preserve">found, "the resilient role model can be an effective way of cultivating resilience-promoting characteristics via modeling and internalizing the experience of resilience" (lacoviello &amp; Charney, 2014. p.4). Boxer and Sloan-Power (2013) explores children's coping after being exposed to violence and experiencing trauma. They suggest that coping is situated in the social context and is influenced by resilient role models. For instance, if a child observes an uncle being abusive and later observes how the aunt coped and was able to get past the trauma, the child is more likely to respond to trauma in a very similar manner.  The study suggests that when families are the source of strain and violence for children, emotionally balanced and supportive external agents serve as resilient role models outside the family.  </w:t>
      </w:r>
    </w:p>
    <w:p w:rsidR="009E53F5" w:rsidRDefault="009E53F5" w:rsidP="00734972">
      <w:pPr>
        <w:pStyle w:val="Normal2"/>
        <w:spacing w:after="0" w:line="480" w:lineRule="auto"/>
        <w:rPr>
          <w:rFonts w:ascii="Times New Roman" w:hAnsi="Times New Roman" w:cs="Times New Roman"/>
          <w:b/>
          <w:color w:val="auto"/>
          <w:sz w:val="24"/>
          <w:szCs w:val="24"/>
          <w:shd w:val="clear" w:color="auto" w:fill="FFFFFF"/>
        </w:rPr>
      </w:pPr>
      <w:r w:rsidRPr="000C441C">
        <w:rPr>
          <w:rFonts w:ascii="Times New Roman" w:hAnsi="Times New Roman" w:cs="Times New Roman"/>
          <w:sz w:val="24"/>
          <w:szCs w:val="24"/>
          <w:shd w:val="clear" w:color="auto" w:fill="FFFFFF"/>
        </w:rPr>
        <w:tab/>
        <w:t>A similar study by Ungar and Liebenberg (2011) helps to develop a better understanding of how children cope with the parental neglect, physical attacks, institutional abuse, and other forms of violence.  The study explored a cohort of children in 11 countries w</w:t>
      </w:r>
      <w:r>
        <w:rPr>
          <w:rFonts w:ascii="Times New Roman" w:hAnsi="Times New Roman" w:cs="Times New Roman"/>
          <w:sz w:val="24"/>
          <w:szCs w:val="24"/>
          <w:shd w:val="clear" w:color="auto" w:fill="FFFFFF"/>
        </w:rPr>
        <w:t xml:space="preserve">ho were exposed to overwhelmingly </w:t>
      </w:r>
      <w:r w:rsidRPr="000C441C">
        <w:rPr>
          <w:rFonts w:ascii="Times New Roman" w:hAnsi="Times New Roman" w:cs="Times New Roman"/>
          <w:sz w:val="24"/>
          <w:szCs w:val="24"/>
          <w:shd w:val="clear" w:color="auto" w:fill="FFFFFF"/>
        </w:rPr>
        <w:t xml:space="preserve">stressful </w:t>
      </w:r>
      <w:r>
        <w:rPr>
          <w:rFonts w:ascii="Times New Roman" w:hAnsi="Times New Roman" w:cs="Times New Roman"/>
          <w:sz w:val="24"/>
          <w:szCs w:val="24"/>
          <w:shd w:val="clear" w:color="auto" w:fill="FFFFFF"/>
        </w:rPr>
        <w:t xml:space="preserve">school </w:t>
      </w:r>
      <w:r w:rsidRPr="000C441C">
        <w:rPr>
          <w:rFonts w:ascii="Times New Roman" w:hAnsi="Times New Roman" w:cs="Times New Roman"/>
          <w:sz w:val="24"/>
          <w:szCs w:val="24"/>
          <w:shd w:val="clear" w:color="auto" w:fill="FFFFFF"/>
        </w:rPr>
        <w:t>environments</w:t>
      </w:r>
      <w:r>
        <w:rPr>
          <w:rFonts w:ascii="Times New Roman" w:hAnsi="Times New Roman" w:cs="Times New Roman"/>
          <w:sz w:val="24"/>
          <w:szCs w:val="24"/>
          <w:shd w:val="clear" w:color="auto" w:fill="FFFFFF"/>
        </w:rPr>
        <w:t>,</w:t>
      </w:r>
      <w:r w:rsidR="00063678">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such as </w:t>
      </w:r>
      <w:r w:rsidRPr="000C441C">
        <w:rPr>
          <w:rFonts w:ascii="Times New Roman" w:hAnsi="Times New Roman" w:cs="Times New Roman"/>
          <w:sz w:val="24"/>
          <w:szCs w:val="24"/>
          <w:shd w:val="clear" w:color="auto" w:fill="FFFFFF"/>
        </w:rPr>
        <w:t>lack school resources</w:t>
      </w:r>
      <w:r>
        <w:rPr>
          <w:rFonts w:ascii="Times New Roman" w:hAnsi="Times New Roman" w:cs="Times New Roman"/>
          <w:sz w:val="24"/>
          <w:szCs w:val="24"/>
          <w:shd w:val="clear" w:color="auto" w:fill="FFFFFF"/>
        </w:rPr>
        <w:t xml:space="preserve"> (e.g. </w:t>
      </w:r>
      <w:r w:rsidRPr="000C441C">
        <w:rPr>
          <w:rFonts w:ascii="Times New Roman" w:hAnsi="Times New Roman" w:cs="Times New Roman"/>
          <w:sz w:val="24"/>
          <w:szCs w:val="24"/>
          <w:shd w:val="clear" w:color="auto" w:fill="FFFFFF"/>
        </w:rPr>
        <w:t>paper, pencils, textbooks</w:t>
      </w:r>
      <w:r>
        <w:rPr>
          <w:rFonts w:ascii="Times New Roman" w:hAnsi="Times New Roman" w:cs="Times New Roman"/>
          <w:sz w:val="24"/>
          <w:szCs w:val="24"/>
          <w:shd w:val="clear" w:color="auto" w:fill="FFFFFF"/>
        </w:rPr>
        <w:t xml:space="preserve">), </w:t>
      </w:r>
      <w:r w:rsidRPr="000C441C">
        <w:rPr>
          <w:rFonts w:ascii="Times New Roman" w:hAnsi="Times New Roman" w:cs="Times New Roman"/>
          <w:sz w:val="24"/>
          <w:szCs w:val="24"/>
          <w:shd w:val="clear" w:color="auto" w:fill="FFFFFF"/>
        </w:rPr>
        <w:t xml:space="preserve">dilapidated school buildings, and </w:t>
      </w:r>
      <w:r>
        <w:rPr>
          <w:rFonts w:ascii="Times New Roman" w:hAnsi="Times New Roman" w:cs="Times New Roman"/>
          <w:sz w:val="24"/>
          <w:szCs w:val="24"/>
          <w:shd w:val="clear" w:color="auto" w:fill="FFFFFF"/>
        </w:rPr>
        <w:t xml:space="preserve">they experienced physical attacks from parents along with </w:t>
      </w:r>
      <w:r w:rsidRPr="000C441C">
        <w:rPr>
          <w:rFonts w:ascii="Times New Roman" w:hAnsi="Times New Roman" w:cs="Times New Roman"/>
          <w:sz w:val="24"/>
          <w:szCs w:val="24"/>
          <w:shd w:val="clear" w:color="auto" w:fill="FFFFFF"/>
        </w:rPr>
        <w:t xml:space="preserve">malnutrition.  The findings suggest that recovery occurred when </w:t>
      </w:r>
      <w:r>
        <w:rPr>
          <w:rFonts w:ascii="Times New Roman" w:hAnsi="Times New Roman" w:cs="Times New Roman"/>
          <w:sz w:val="24"/>
          <w:szCs w:val="24"/>
          <w:shd w:val="clear" w:color="auto" w:fill="FFFFFF"/>
        </w:rPr>
        <w:t xml:space="preserve">children were support with </w:t>
      </w:r>
      <w:r w:rsidRPr="000C441C">
        <w:rPr>
          <w:rFonts w:ascii="Times New Roman" w:hAnsi="Times New Roman" w:cs="Times New Roman"/>
          <w:sz w:val="24"/>
          <w:szCs w:val="24"/>
          <w:shd w:val="clear" w:color="auto" w:fill="FFFFFF"/>
        </w:rPr>
        <w:t xml:space="preserve">resources </w:t>
      </w:r>
      <w:r>
        <w:rPr>
          <w:rFonts w:ascii="Times New Roman" w:hAnsi="Times New Roman" w:cs="Times New Roman"/>
          <w:sz w:val="24"/>
          <w:szCs w:val="24"/>
          <w:shd w:val="clear" w:color="auto" w:fill="FFFFFF"/>
        </w:rPr>
        <w:t xml:space="preserve">that </w:t>
      </w:r>
      <w:r w:rsidRPr="000C441C">
        <w:rPr>
          <w:rFonts w:ascii="Times New Roman" w:hAnsi="Times New Roman" w:cs="Times New Roman"/>
          <w:sz w:val="24"/>
          <w:szCs w:val="24"/>
          <w:shd w:val="clear" w:color="auto" w:fill="FFFFFF"/>
        </w:rPr>
        <w:t>were culturally meaningful</w:t>
      </w:r>
      <w:r>
        <w:rPr>
          <w:rFonts w:ascii="Times New Roman" w:hAnsi="Times New Roman" w:cs="Times New Roman"/>
          <w:sz w:val="24"/>
          <w:szCs w:val="24"/>
          <w:shd w:val="clear" w:color="auto" w:fill="FFFFFF"/>
        </w:rPr>
        <w:t>,</w:t>
      </w:r>
      <w:r w:rsidRPr="000C441C">
        <w:rPr>
          <w:rFonts w:ascii="Times New Roman" w:hAnsi="Times New Roman" w:cs="Times New Roman"/>
          <w:sz w:val="24"/>
          <w:szCs w:val="24"/>
          <w:shd w:val="clear" w:color="auto" w:fill="FFFFFF"/>
        </w:rPr>
        <w:t xml:space="preserve"> such as music, dance, food, and family traditions.  By introducing the variable of culture into the understanding of coping following trauma</w:t>
      </w:r>
      <w:r>
        <w:rPr>
          <w:rFonts w:ascii="Times New Roman" w:hAnsi="Times New Roman" w:cs="Times New Roman"/>
          <w:sz w:val="24"/>
          <w:szCs w:val="24"/>
          <w:shd w:val="clear" w:color="auto" w:fill="FFFFFF"/>
        </w:rPr>
        <w:t>,</w:t>
      </w:r>
      <w:r w:rsidRPr="000C441C">
        <w:rPr>
          <w:rFonts w:ascii="Times New Roman" w:hAnsi="Times New Roman" w:cs="Times New Roman"/>
          <w:sz w:val="24"/>
          <w:szCs w:val="24"/>
          <w:shd w:val="clear" w:color="auto" w:fill="FFFFFF"/>
        </w:rPr>
        <w:t xml:space="preserve"> participants were able to heal.  Ungar and Liebenberg (2011) states, "access to material resources like food, education and housing, a sense of cohesion within </w:t>
      </w:r>
      <w:r w:rsidRPr="000C441C">
        <w:rPr>
          <w:rFonts w:ascii="Times New Roman" w:hAnsi="Times New Roman" w:cs="Times New Roman"/>
          <w:sz w:val="24"/>
          <w:szCs w:val="24"/>
          <w:shd w:val="clear" w:color="auto" w:fill="FFFFFF"/>
        </w:rPr>
        <w:lastRenderedPageBreak/>
        <w:t xml:space="preserve">one’s family, community or school, and cultural adherence" (p. 136) aided in the resilience among adolescents who participated in the study.   </w:t>
      </w:r>
    </w:p>
    <w:p w:rsidR="009E53F5" w:rsidRPr="000C441C" w:rsidRDefault="009E53F5" w:rsidP="00734972">
      <w:pPr>
        <w:pStyle w:val="Normal2"/>
        <w:spacing w:after="0" w:line="480" w:lineRule="auto"/>
        <w:jc w:val="center"/>
        <w:rPr>
          <w:rFonts w:ascii="Times New Roman" w:hAnsi="Times New Roman" w:cs="Times New Roman"/>
          <w:b/>
          <w:color w:val="auto"/>
          <w:sz w:val="24"/>
          <w:szCs w:val="24"/>
          <w:shd w:val="clear" w:color="auto" w:fill="FFFFFF"/>
        </w:rPr>
      </w:pPr>
      <w:r w:rsidRPr="000C441C">
        <w:rPr>
          <w:rFonts w:ascii="Times New Roman" w:hAnsi="Times New Roman" w:cs="Times New Roman"/>
          <w:b/>
          <w:color w:val="auto"/>
          <w:sz w:val="24"/>
          <w:szCs w:val="24"/>
          <w:shd w:val="clear" w:color="auto" w:fill="FFFFFF"/>
        </w:rPr>
        <w:t>Recovery from Trauma</w:t>
      </w:r>
    </w:p>
    <w:p w:rsidR="009E53F5" w:rsidRPr="000C441C" w:rsidRDefault="009E53F5" w:rsidP="00734972">
      <w:pPr>
        <w:pStyle w:val="Normal2"/>
        <w:spacing w:after="0" w:line="480" w:lineRule="auto"/>
        <w:rPr>
          <w:rFonts w:ascii="Times New Roman" w:hAnsi="Times New Roman" w:cs="Times New Roman"/>
          <w:b/>
          <w:color w:val="auto"/>
          <w:sz w:val="24"/>
          <w:szCs w:val="24"/>
          <w:shd w:val="clear" w:color="auto" w:fill="FFFFFF"/>
        </w:rPr>
      </w:pPr>
      <w:r w:rsidRPr="000C441C">
        <w:rPr>
          <w:rFonts w:ascii="Times New Roman" w:hAnsi="Times New Roman" w:cs="Times New Roman"/>
          <w:b/>
          <w:color w:val="auto"/>
          <w:sz w:val="24"/>
          <w:szCs w:val="24"/>
          <w:shd w:val="clear" w:color="auto" w:fill="FFFFFF"/>
        </w:rPr>
        <w:tab/>
      </w:r>
      <w:r w:rsidRPr="000C441C">
        <w:rPr>
          <w:rFonts w:ascii="Times New Roman" w:hAnsi="Times New Roman" w:cs="Times New Roman"/>
          <w:color w:val="auto"/>
          <w:sz w:val="24"/>
          <w:szCs w:val="24"/>
          <w:shd w:val="clear" w:color="auto" w:fill="FFFFFF"/>
        </w:rPr>
        <w:t>Although there are multiple ways in which people can recovery from a trauma, the following sections will address recovery through social support, resilience, and the arts.  When experiencing trauma</w:t>
      </w:r>
      <w:r>
        <w:rPr>
          <w:rFonts w:ascii="Times New Roman" w:hAnsi="Times New Roman" w:cs="Times New Roman"/>
          <w:color w:val="auto"/>
          <w:sz w:val="24"/>
          <w:szCs w:val="24"/>
          <w:shd w:val="clear" w:color="auto" w:fill="FFFFFF"/>
        </w:rPr>
        <w:t>,</w:t>
      </w:r>
      <w:r w:rsidRPr="000C441C">
        <w:rPr>
          <w:rFonts w:ascii="Times New Roman" w:hAnsi="Times New Roman" w:cs="Times New Roman"/>
          <w:color w:val="auto"/>
          <w:sz w:val="24"/>
          <w:szCs w:val="24"/>
          <w:shd w:val="clear" w:color="auto" w:fill="FFFFFF"/>
        </w:rPr>
        <w:t xml:space="preserve"> it is common to rely on the social support from family (parents, children, relatives), friends, and or community leaders.  In other cases</w:t>
      </w:r>
      <w:r>
        <w:rPr>
          <w:rFonts w:ascii="Times New Roman" w:hAnsi="Times New Roman" w:cs="Times New Roman"/>
          <w:color w:val="auto"/>
          <w:sz w:val="24"/>
          <w:szCs w:val="24"/>
          <w:shd w:val="clear" w:color="auto" w:fill="FFFFFF"/>
        </w:rPr>
        <w:t xml:space="preserve">, individuals may be resilient, and therefore recover relatively easily with little or no assistance or support. </w:t>
      </w:r>
      <w:r w:rsidRPr="000C441C">
        <w:rPr>
          <w:rFonts w:ascii="Times New Roman" w:hAnsi="Times New Roman" w:cs="Times New Roman"/>
          <w:color w:val="auto"/>
          <w:sz w:val="24"/>
          <w:szCs w:val="24"/>
          <w:shd w:val="clear" w:color="auto" w:fill="FFFFFF"/>
        </w:rPr>
        <w:t>Lastly, recovery through the arts can be another possible recover model.  Recovery through the arts includes</w:t>
      </w:r>
      <w:r>
        <w:rPr>
          <w:rFonts w:ascii="Times New Roman" w:hAnsi="Times New Roman" w:cs="Times New Roman"/>
          <w:color w:val="auto"/>
          <w:sz w:val="24"/>
          <w:szCs w:val="24"/>
          <w:shd w:val="clear" w:color="auto" w:fill="FFFFFF"/>
        </w:rPr>
        <w:t>,</w:t>
      </w:r>
      <w:r w:rsidRPr="000C441C">
        <w:rPr>
          <w:rFonts w:ascii="Times New Roman" w:hAnsi="Times New Roman" w:cs="Times New Roman"/>
          <w:color w:val="auto"/>
          <w:sz w:val="24"/>
          <w:szCs w:val="24"/>
          <w:shd w:val="clear" w:color="auto" w:fill="FFFFFF"/>
        </w:rPr>
        <w:t xml:space="preserve"> but is not limited to theater and dance, sculpture and painting, </w:t>
      </w:r>
      <w:r>
        <w:rPr>
          <w:rFonts w:ascii="Times New Roman" w:hAnsi="Times New Roman" w:cs="Times New Roman"/>
          <w:color w:val="auto"/>
          <w:sz w:val="24"/>
          <w:szCs w:val="24"/>
          <w:shd w:val="clear" w:color="auto" w:fill="FFFFFF"/>
        </w:rPr>
        <w:t xml:space="preserve">and </w:t>
      </w:r>
      <w:r w:rsidRPr="000C441C">
        <w:rPr>
          <w:rFonts w:ascii="Times New Roman" w:hAnsi="Times New Roman" w:cs="Times New Roman"/>
          <w:color w:val="auto"/>
          <w:sz w:val="24"/>
          <w:szCs w:val="24"/>
          <w:shd w:val="clear" w:color="auto" w:fill="FFFFFF"/>
        </w:rPr>
        <w:t xml:space="preserve">visual journaling.    </w:t>
      </w:r>
    </w:p>
    <w:p w:rsidR="009E53F5" w:rsidRPr="000C441C" w:rsidRDefault="009E53F5" w:rsidP="00734972">
      <w:pPr>
        <w:pStyle w:val="Normal2"/>
        <w:spacing w:after="0" w:line="480" w:lineRule="auto"/>
        <w:rPr>
          <w:rFonts w:ascii="Times New Roman" w:hAnsi="Times New Roman" w:cs="Times New Roman"/>
          <w:color w:val="auto"/>
          <w:sz w:val="24"/>
          <w:szCs w:val="24"/>
        </w:rPr>
      </w:pPr>
      <w:r w:rsidRPr="000C441C">
        <w:rPr>
          <w:rFonts w:ascii="Times New Roman" w:hAnsi="Times New Roman" w:cs="Times New Roman"/>
          <w:b/>
          <w:color w:val="auto"/>
          <w:sz w:val="24"/>
          <w:szCs w:val="24"/>
          <w:shd w:val="clear" w:color="auto" w:fill="FFFFFF"/>
        </w:rPr>
        <w:t xml:space="preserve"> Social Support </w:t>
      </w:r>
    </w:p>
    <w:p w:rsidR="009E53F5" w:rsidRDefault="009E53F5" w:rsidP="00734972">
      <w:pPr>
        <w:pStyle w:val="Normal2"/>
        <w:spacing w:after="0" w:line="480" w:lineRule="auto"/>
        <w:rPr>
          <w:rFonts w:ascii="Times New Roman" w:hAnsi="Times New Roman" w:cs="Times New Roman"/>
          <w:color w:val="auto"/>
          <w:sz w:val="24"/>
          <w:szCs w:val="24"/>
        </w:rPr>
      </w:pPr>
      <w:r w:rsidRPr="000C441C">
        <w:rPr>
          <w:rFonts w:ascii="Times New Roman" w:hAnsi="Times New Roman" w:cs="Times New Roman"/>
          <w:color w:val="auto"/>
          <w:sz w:val="24"/>
          <w:szCs w:val="24"/>
        </w:rPr>
        <w:tab/>
      </w:r>
      <w:r w:rsidRPr="000C441C">
        <w:rPr>
          <w:rFonts w:ascii="Times New Roman" w:hAnsi="Times New Roman" w:cs="Times New Roman"/>
          <w:sz w:val="24"/>
          <w:szCs w:val="24"/>
          <w:shd w:val="clear" w:color="auto" w:fill="FFFFFF"/>
        </w:rPr>
        <w:t>People do not recover in isolation. Having a social support system to lean on after a traumatic event is critical, and in many instances, will be the means of survival and resilience.  According to Alloy, Abramson, Whitehouse, Hogan,  Panzarella, &amp; Rose (2006), having a close relationship with someone who understands trauma and is sympathetic to the person who was traumatized</w:t>
      </w:r>
      <w:r>
        <w:rPr>
          <w:rFonts w:ascii="Times New Roman" w:hAnsi="Times New Roman" w:cs="Times New Roman"/>
          <w:sz w:val="24"/>
          <w:szCs w:val="24"/>
          <w:shd w:val="clear" w:color="auto" w:fill="FFFFFF"/>
        </w:rPr>
        <w:t>,</w:t>
      </w:r>
      <w:r w:rsidRPr="000C441C">
        <w:rPr>
          <w:rFonts w:ascii="Times New Roman" w:hAnsi="Times New Roman" w:cs="Times New Roman"/>
          <w:sz w:val="24"/>
          <w:szCs w:val="24"/>
          <w:shd w:val="clear" w:color="auto" w:fill="FFFFFF"/>
        </w:rPr>
        <w:t xml:space="preserve"> can assist with the transition </w:t>
      </w:r>
      <w:r>
        <w:rPr>
          <w:rFonts w:ascii="Times New Roman" w:hAnsi="Times New Roman" w:cs="Times New Roman"/>
          <w:sz w:val="24"/>
          <w:szCs w:val="24"/>
          <w:shd w:val="clear" w:color="auto" w:fill="FFFFFF"/>
        </w:rPr>
        <w:t>from</w:t>
      </w:r>
      <w:r w:rsidRPr="000C441C">
        <w:rPr>
          <w:rFonts w:ascii="Times New Roman" w:hAnsi="Times New Roman" w:cs="Times New Roman"/>
          <w:sz w:val="24"/>
          <w:szCs w:val="24"/>
          <w:shd w:val="clear" w:color="auto" w:fill="FFFFFF"/>
        </w:rPr>
        <w:t xml:space="preserve"> being a victim to a survivor</w:t>
      </w:r>
      <w:r>
        <w:rPr>
          <w:rFonts w:ascii="Times New Roman" w:hAnsi="Times New Roman" w:cs="Times New Roman"/>
          <w:sz w:val="24"/>
          <w:szCs w:val="24"/>
          <w:shd w:val="clear" w:color="auto" w:fill="FFFFFF"/>
        </w:rPr>
        <w:t>,</w:t>
      </w:r>
      <w:r w:rsidRPr="000C441C">
        <w:rPr>
          <w:rFonts w:ascii="Times New Roman" w:hAnsi="Times New Roman" w:cs="Times New Roman"/>
          <w:sz w:val="24"/>
          <w:szCs w:val="24"/>
          <w:shd w:val="clear" w:color="auto" w:fill="FFFFFF"/>
        </w:rPr>
        <w:t xml:space="preserve"> which can contribute to being optimistic toward life after trauma.     </w:t>
      </w:r>
    </w:p>
    <w:p w:rsidR="009E53F5" w:rsidRPr="000C441C" w:rsidRDefault="009E53F5" w:rsidP="00734972">
      <w:pPr>
        <w:pStyle w:val="Normal2"/>
        <w:spacing w:after="0" w:line="480" w:lineRule="auto"/>
        <w:rPr>
          <w:rFonts w:ascii="Times New Roman" w:hAnsi="Times New Roman" w:cs="Times New Roman"/>
          <w:color w:val="auto"/>
          <w:sz w:val="24"/>
          <w:szCs w:val="24"/>
          <w:shd w:val="clear" w:color="auto" w:fill="FFFFFF"/>
        </w:rPr>
      </w:pPr>
      <w:r>
        <w:rPr>
          <w:rFonts w:ascii="Times New Roman" w:hAnsi="Times New Roman" w:cs="Times New Roman"/>
          <w:color w:val="auto"/>
          <w:sz w:val="24"/>
          <w:szCs w:val="24"/>
        </w:rPr>
        <w:tab/>
      </w:r>
      <w:r w:rsidRPr="000C441C">
        <w:rPr>
          <w:rFonts w:ascii="Times New Roman" w:hAnsi="Times New Roman" w:cs="Times New Roman"/>
          <w:color w:val="auto"/>
          <w:sz w:val="24"/>
          <w:szCs w:val="24"/>
        </w:rPr>
        <w:t>S</w:t>
      </w:r>
      <w:r w:rsidRPr="000C441C">
        <w:rPr>
          <w:rFonts w:ascii="Times New Roman" w:eastAsia="Times New Roman" w:hAnsi="Times New Roman" w:cs="Times New Roman"/>
          <w:color w:val="auto"/>
          <w:sz w:val="24"/>
          <w:szCs w:val="24"/>
        </w:rPr>
        <w:t>ome survivors of trauma recover through the social support of friends</w:t>
      </w:r>
      <w:r>
        <w:rPr>
          <w:rFonts w:ascii="Times New Roman" w:eastAsia="Times New Roman" w:hAnsi="Times New Roman" w:cs="Times New Roman"/>
          <w:color w:val="auto"/>
          <w:sz w:val="24"/>
          <w:szCs w:val="24"/>
        </w:rPr>
        <w:t xml:space="preserve">, </w:t>
      </w:r>
      <w:r w:rsidRPr="000C441C">
        <w:rPr>
          <w:rFonts w:ascii="Times New Roman" w:eastAsia="Times New Roman" w:hAnsi="Times New Roman" w:cs="Times New Roman"/>
          <w:color w:val="auto"/>
          <w:sz w:val="24"/>
          <w:szCs w:val="24"/>
        </w:rPr>
        <w:t>family</w:t>
      </w:r>
      <w:r>
        <w:rPr>
          <w:rFonts w:ascii="Times New Roman" w:eastAsia="Times New Roman" w:hAnsi="Times New Roman" w:cs="Times New Roman"/>
          <w:color w:val="auto"/>
          <w:sz w:val="24"/>
          <w:szCs w:val="24"/>
        </w:rPr>
        <w:t xml:space="preserve">, </w:t>
      </w:r>
      <w:r w:rsidRPr="000C441C">
        <w:rPr>
          <w:rFonts w:ascii="Times New Roman" w:eastAsia="Times New Roman" w:hAnsi="Times New Roman" w:cs="Times New Roman"/>
          <w:color w:val="auto"/>
          <w:sz w:val="24"/>
          <w:szCs w:val="24"/>
        </w:rPr>
        <w:t xml:space="preserve">and/or spiritual means.  This was </w:t>
      </w:r>
      <w:r>
        <w:rPr>
          <w:rFonts w:ascii="Times New Roman" w:eastAsia="Times New Roman" w:hAnsi="Times New Roman" w:cs="Times New Roman"/>
          <w:color w:val="auto"/>
          <w:sz w:val="24"/>
          <w:szCs w:val="24"/>
        </w:rPr>
        <w:t xml:space="preserve">demonstrated </w:t>
      </w:r>
      <w:r w:rsidRPr="000C441C">
        <w:rPr>
          <w:rFonts w:ascii="Times New Roman" w:eastAsia="Times New Roman" w:hAnsi="Times New Roman" w:cs="Times New Roman"/>
          <w:color w:val="auto"/>
          <w:sz w:val="24"/>
          <w:szCs w:val="24"/>
        </w:rPr>
        <w:t>in a study conducted by Sharpe (2015)</w:t>
      </w:r>
      <w:r>
        <w:rPr>
          <w:rFonts w:ascii="Times New Roman" w:eastAsia="Times New Roman" w:hAnsi="Times New Roman" w:cs="Times New Roman"/>
          <w:color w:val="auto"/>
          <w:sz w:val="24"/>
          <w:szCs w:val="24"/>
        </w:rPr>
        <w:t>,</w:t>
      </w:r>
      <w:r w:rsidRPr="000C441C">
        <w:rPr>
          <w:rFonts w:ascii="Times New Roman" w:eastAsia="Times New Roman" w:hAnsi="Times New Roman" w:cs="Times New Roman"/>
          <w:color w:val="auto"/>
          <w:sz w:val="24"/>
          <w:szCs w:val="24"/>
        </w:rPr>
        <w:t xml:space="preserve"> which explored how African Americans cope when a loved one </w:t>
      </w:r>
      <w:r w:rsidRPr="000C441C">
        <w:rPr>
          <w:rFonts w:ascii="Times New Roman" w:eastAsia="Times New Roman" w:hAnsi="Times New Roman" w:cs="Times New Roman"/>
          <w:color w:val="auto"/>
          <w:sz w:val="24"/>
          <w:szCs w:val="24"/>
        </w:rPr>
        <w:lastRenderedPageBreak/>
        <w:t xml:space="preserve">is a victim of </w:t>
      </w:r>
      <w:r w:rsidRPr="000C441C">
        <w:rPr>
          <w:rFonts w:ascii="Times New Roman" w:hAnsi="Times New Roman" w:cs="Times New Roman"/>
          <w:color w:val="auto"/>
          <w:sz w:val="24"/>
          <w:szCs w:val="24"/>
          <w:shd w:val="clear" w:color="auto" w:fill="FFFFFF"/>
        </w:rPr>
        <w:t xml:space="preserve">homicide.  African Americans represents 13% of the nation’s population, yet accounted for 47% of all homicide victims </w:t>
      </w:r>
      <w:r w:rsidRPr="00063678">
        <w:rPr>
          <w:rFonts w:ascii="Times New Roman" w:hAnsi="Times New Roman" w:cs="Times New Roman"/>
          <w:color w:val="auto"/>
          <w:sz w:val="24"/>
          <w:szCs w:val="24"/>
          <w:shd w:val="clear" w:color="auto" w:fill="FFFFFF"/>
        </w:rPr>
        <w:t>(</w:t>
      </w:r>
      <w:hyperlink r:id="rId12" w:anchor="ref-92" w:history="1">
        <w:r w:rsidRPr="00063678">
          <w:rPr>
            <w:rStyle w:val="Hyperlink"/>
            <w:rFonts w:ascii="Times New Roman" w:hAnsi="Times New Roman" w:cs="Times New Roman"/>
            <w:color w:val="auto"/>
            <w:sz w:val="24"/>
            <w:szCs w:val="24"/>
            <w:u w:val="none"/>
            <w:bdr w:val="none" w:sz="0" w:space="0" w:color="auto" w:frame="1"/>
            <w:shd w:val="clear" w:color="auto" w:fill="FFFFFF"/>
          </w:rPr>
          <w:t>Violence Policy Center, 2012</w:t>
        </w:r>
      </w:hyperlink>
      <w:r w:rsidRPr="007D30D1">
        <w:rPr>
          <w:rFonts w:ascii="Times New Roman" w:hAnsi="Times New Roman" w:cs="Times New Roman"/>
          <w:color w:val="auto"/>
          <w:sz w:val="24"/>
          <w:szCs w:val="24"/>
          <w:shd w:val="clear" w:color="auto" w:fill="FFFFFF"/>
        </w:rPr>
        <w:t>)</w:t>
      </w:r>
      <w:r w:rsidRPr="000C441C">
        <w:rPr>
          <w:rFonts w:ascii="Times New Roman" w:hAnsi="Times New Roman" w:cs="Times New Roman"/>
          <w:color w:val="auto"/>
          <w:sz w:val="24"/>
          <w:szCs w:val="24"/>
          <w:shd w:val="clear" w:color="auto" w:fill="FFFFFF"/>
        </w:rPr>
        <w:t>.The research highlights the significance of sociocultural factors that are used as coping resources f</w:t>
      </w:r>
      <w:r>
        <w:rPr>
          <w:rFonts w:ascii="Times New Roman" w:hAnsi="Times New Roman" w:cs="Times New Roman"/>
          <w:color w:val="auto"/>
          <w:sz w:val="24"/>
          <w:szCs w:val="24"/>
          <w:shd w:val="clear" w:color="auto" w:fill="FFFFFF"/>
        </w:rPr>
        <w:t xml:space="preserve">or families who have suffered.  </w:t>
      </w:r>
      <w:r w:rsidRPr="000C441C">
        <w:rPr>
          <w:rFonts w:ascii="Times New Roman" w:hAnsi="Times New Roman" w:cs="Times New Roman"/>
          <w:color w:val="auto"/>
          <w:sz w:val="24"/>
          <w:szCs w:val="24"/>
          <w:shd w:val="clear" w:color="auto" w:fill="FFFFFF"/>
        </w:rPr>
        <w:t>When trauma such as this occurs, it is normal for relational coping strategies to emerge</w:t>
      </w:r>
      <w:r>
        <w:rPr>
          <w:rFonts w:ascii="Times New Roman" w:hAnsi="Times New Roman" w:cs="Times New Roman"/>
          <w:color w:val="auto"/>
          <w:sz w:val="24"/>
          <w:szCs w:val="24"/>
          <w:shd w:val="clear" w:color="auto" w:fill="FFFFFF"/>
        </w:rPr>
        <w:t>,</w:t>
      </w:r>
      <w:r w:rsidRPr="000C441C">
        <w:rPr>
          <w:rFonts w:ascii="Times New Roman" w:hAnsi="Times New Roman" w:cs="Times New Roman"/>
          <w:color w:val="auto"/>
          <w:sz w:val="24"/>
          <w:szCs w:val="24"/>
          <w:shd w:val="clear" w:color="auto" w:fill="FFFFFF"/>
        </w:rPr>
        <w:t xml:space="preserve"> such as seeking help from family members and close friends rather than clinical psychologists (</w:t>
      </w:r>
      <w:r w:rsidRPr="000C441C">
        <w:rPr>
          <w:rFonts w:ascii="Times New Roman" w:hAnsi="Times New Roman" w:cs="Times New Roman"/>
          <w:color w:val="222222"/>
          <w:sz w:val="24"/>
          <w:szCs w:val="24"/>
          <w:shd w:val="clear" w:color="auto" w:fill="FFFFFF"/>
        </w:rPr>
        <w:t>Constantine, Alleyne, Caldwell, McRae, &amp; Suzuki, 2005)</w:t>
      </w:r>
      <w:r w:rsidRPr="000C441C">
        <w:rPr>
          <w:rFonts w:ascii="Times New Roman" w:hAnsi="Times New Roman" w:cs="Times New Roman"/>
          <w:color w:val="auto"/>
          <w:sz w:val="24"/>
          <w:szCs w:val="24"/>
          <w:shd w:val="clear" w:color="auto" w:fill="FFFFFF"/>
        </w:rPr>
        <w:t>.  African Americans have a history of relying solely on each other for coping, healing, and strength after suffering from trauma (Franklin, Boyd-Franklin, &amp; Kelly, 2006).  Additionally, relying on faith-based practices of prayer, scripture reading, fasting, and church attendance serve</w:t>
      </w:r>
      <w:r w:rsidR="00063678">
        <w:rPr>
          <w:rFonts w:ascii="Times New Roman" w:hAnsi="Times New Roman" w:cs="Times New Roman"/>
          <w:color w:val="auto"/>
          <w:sz w:val="24"/>
          <w:szCs w:val="24"/>
          <w:shd w:val="clear" w:color="auto" w:fill="FFFFFF"/>
        </w:rPr>
        <w:t xml:space="preserve"> </w:t>
      </w:r>
      <w:r w:rsidRPr="000C441C">
        <w:rPr>
          <w:rFonts w:ascii="Times New Roman" w:hAnsi="Times New Roman" w:cs="Times New Roman"/>
          <w:color w:val="auto"/>
          <w:sz w:val="24"/>
          <w:szCs w:val="24"/>
          <w:shd w:val="clear" w:color="auto" w:fill="FFFFFF"/>
        </w:rPr>
        <w:t xml:space="preserve">as an antidote for African Americans who have survived trauma (Franklin, Boyd-Franklin, &amp; Kelly, 2006). </w:t>
      </w:r>
    </w:p>
    <w:p w:rsidR="009E53F5" w:rsidRPr="000C441C" w:rsidRDefault="009E53F5" w:rsidP="00734972">
      <w:pPr>
        <w:rPr>
          <w:rFonts w:ascii="Times New Roman" w:hAnsi="Times New Roman"/>
          <w:shd w:val="clear" w:color="auto" w:fill="FFFFFF"/>
        </w:rPr>
      </w:pPr>
      <w:r w:rsidRPr="000C441C">
        <w:rPr>
          <w:rFonts w:ascii="Times New Roman" w:hAnsi="Times New Roman"/>
          <w:shd w:val="clear" w:color="auto" w:fill="FFFFFF"/>
        </w:rPr>
        <w:tab/>
        <w:t>Spiritual leaders are often called upon to provide opportunities for healing for those who have been traumatized, as well as help create meaning about the overwhelming experience (Franklin, Boyd-Franklin, &amp; Kelly, 2006). This can assist with trauma by creating a healthy and optimistic outlook on life after trauma.  Often</w:t>
      </w:r>
      <w:r>
        <w:rPr>
          <w:rFonts w:ascii="Times New Roman" w:hAnsi="Times New Roman"/>
          <w:shd w:val="clear" w:color="auto" w:fill="FFFFFF"/>
        </w:rPr>
        <w:t>,</w:t>
      </w:r>
      <w:r w:rsidRPr="000C441C">
        <w:rPr>
          <w:rFonts w:ascii="Times New Roman" w:hAnsi="Times New Roman"/>
          <w:shd w:val="clear" w:color="auto" w:fill="FFFFFF"/>
        </w:rPr>
        <w:t xml:space="preserve"> clergy and spiritual leaders who live in the community of individuals who are traumatized become the primary support for trauma survivors, and they are the least likely to charge a fee for services.  Many studies have explored the connection between spirituality and mental health. Healthy religious </w:t>
      </w:r>
      <w:r>
        <w:rPr>
          <w:rFonts w:ascii="Times New Roman" w:hAnsi="Times New Roman"/>
          <w:shd w:val="clear" w:color="auto" w:fill="FFFFFF"/>
        </w:rPr>
        <w:t xml:space="preserve">or spiritual </w:t>
      </w:r>
      <w:r w:rsidRPr="000C441C">
        <w:rPr>
          <w:rFonts w:ascii="Times New Roman" w:hAnsi="Times New Roman"/>
          <w:shd w:val="clear" w:color="auto" w:fill="FFFFFF"/>
        </w:rPr>
        <w:t xml:space="preserve">coping strategies have resulted in improved physical and mental outcomes in response to a variety of circumstances, from survivors of </w:t>
      </w:r>
      <w:r w:rsidRPr="000C441C">
        <w:rPr>
          <w:rFonts w:ascii="Times New Roman" w:hAnsi="Times New Roman"/>
          <w:shd w:val="clear" w:color="auto" w:fill="FFFFFF"/>
        </w:rPr>
        <w:lastRenderedPageBreak/>
        <w:t>natural disasters to the medically ill (Pargament, Koenig, Tarakeshwar, &amp; Hahn, 2004).</w:t>
      </w:r>
    </w:p>
    <w:p w:rsidR="009E53F5" w:rsidRPr="000C441C" w:rsidRDefault="009E53F5" w:rsidP="00734972">
      <w:pPr>
        <w:rPr>
          <w:rFonts w:ascii="Times New Roman" w:hAnsi="Times New Roman"/>
          <w:shd w:val="clear" w:color="auto" w:fill="FFFFFF"/>
        </w:rPr>
      </w:pPr>
      <w:r w:rsidRPr="000C441C">
        <w:rPr>
          <w:rFonts w:ascii="Times New Roman" w:hAnsi="Times New Roman"/>
          <w:shd w:val="clear" w:color="auto" w:fill="FFFFFF"/>
        </w:rPr>
        <w:tab/>
        <w:t>Bryant-Davis and Wong (2013)</w:t>
      </w:r>
      <w:r>
        <w:rPr>
          <w:rFonts w:ascii="Times New Roman" w:hAnsi="Times New Roman"/>
          <w:shd w:val="clear" w:color="auto" w:fill="FFFFFF"/>
        </w:rPr>
        <w:t>,</w:t>
      </w:r>
      <w:r w:rsidRPr="000C441C">
        <w:rPr>
          <w:rFonts w:ascii="Times New Roman" w:hAnsi="Times New Roman"/>
          <w:shd w:val="clear" w:color="auto" w:fill="FFFFFF"/>
        </w:rPr>
        <w:t xml:space="preserve"> who works with adult survivors of child abuse</w:t>
      </w:r>
      <w:r>
        <w:rPr>
          <w:rFonts w:ascii="Times New Roman" w:hAnsi="Times New Roman"/>
          <w:shd w:val="clear" w:color="auto" w:fill="FFFFFF"/>
        </w:rPr>
        <w:t>,</w:t>
      </w:r>
      <w:r w:rsidRPr="000C441C">
        <w:rPr>
          <w:rFonts w:ascii="Times New Roman" w:hAnsi="Times New Roman"/>
          <w:shd w:val="clear" w:color="auto" w:fill="FFFFFF"/>
        </w:rPr>
        <w:t xml:space="preserve"> also believe that spirituality can be an important means of recovery.  Their study showed that adult survivors of child abuse utilized the clergy and spiritual leaders in their community for healing and recovery.  The study included 70 African American adult survivors who were traumatized by child abuse, and had a common coping strategy of spirituality (Bryant-Davis &amp; Wong, 2013).   The strategies of coping and recovery in this study were similar to Sharpe</w:t>
      </w:r>
      <w:r>
        <w:rPr>
          <w:rFonts w:ascii="Times New Roman" w:hAnsi="Times New Roman"/>
          <w:shd w:val="clear" w:color="auto" w:fill="FFFFFF"/>
        </w:rPr>
        <w:t>'</w:t>
      </w:r>
      <w:r w:rsidRPr="000C441C">
        <w:rPr>
          <w:rFonts w:ascii="Times New Roman" w:hAnsi="Times New Roman"/>
          <w:shd w:val="clear" w:color="auto" w:fill="FFFFFF"/>
        </w:rPr>
        <w:t xml:space="preserve">s (2015) study—of praying, reading their Bible, and trusting that the perpetrator would one day answer to God.  </w:t>
      </w:r>
    </w:p>
    <w:p w:rsidR="009E53F5" w:rsidRPr="000C441C" w:rsidRDefault="009E53F5" w:rsidP="00734972">
      <w:pPr>
        <w:rPr>
          <w:rFonts w:ascii="Times New Roman" w:hAnsi="Times New Roman"/>
          <w:shd w:val="clear" w:color="auto" w:fill="FFFFFF"/>
        </w:rPr>
      </w:pPr>
      <w:r w:rsidRPr="000C441C">
        <w:rPr>
          <w:rFonts w:ascii="Times New Roman" w:hAnsi="Times New Roman"/>
        </w:rPr>
        <w:tab/>
        <w:t xml:space="preserve">A study on coping with trauma using religion was conducted with Polynesian Americans.  </w:t>
      </w:r>
      <w:r w:rsidRPr="000C441C">
        <w:rPr>
          <w:rFonts w:ascii="Times New Roman" w:hAnsi="Times New Roman"/>
          <w:shd w:val="clear" w:color="auto" w:fill="FFFFFF"/>
        </w:rPr>
        <w:t>In examining collectivistic coping styles and their association with trauma with 94 Polynesian Americans,</w:t>
      </w:r>
      <w:r w:rsidR="00063678">
        <w:rPr>
          <w:rFonts w:ascii="Times New Roman" w:hAnsi="Times New Roman"/>
          <w:shd w:val="clear" w:color="auto" w:fill="FFFFFF"/>
        </w:rPr>
        <w:t xml:space="preserve"> </w:t>
      </w:r>
      <w:r w:rsidRPr="000C441C">
        <w:rPr>
          <w:rFonts w:ascii="Times New Roman" w:hAnsi="Times New Roman"/>
          <w:shd w:val="clear" w:color="auto" w:fill="FFFFFF"/>
        </w:rPr>
        <w:t>Allen &amp; Smith</w:t>
      </w:r>
      <w:r>
        <w:rPr>
          <w:rFonts w:ascii="Times New Roman" w:hAnsi="Times New Roman"/>
          <w:shd w:val="clear" w:color="auto" w:fill="FFFFFF"/>
        </w:rPr>
        <w:t xml:space="preserve"> (</w:t>
      </w:r>
      <w:r w:rsidRPr="000C441C">
        <w:rPr>
          <w:rFonts w:ascii="Times New Roman" w:hAnsi="Times New Roman"/>
          <w:shd w:val="clear" w:color="auto" w:fill="FFFFFF"/>
        </w:rPr>
        <w:t>2015)</w:t>
      </w:r>
      <w:r w:rsidR="00063678">
        <w:rPr>
          <w:rFonts w:ascii="Times New Roman" w:hAnsi="Times New Roman"/>
          <w:shd w:val="clear" w:color="auto" w:fill="FFFFFF"/>
        </w:rPr>
        <w:t xml:space="preserve"> </w:t>
      </w:r>
      <w:r w:rsidRPr="000C441C">
        <w:rPr>
          <w:rFonts w:ascii="Times New Roman" w:hAnsi="Times New Roman"/>
          <w:shd w:val="clear" w:color="auto" w:fill="FFFFFF"/>
        </w:rPr>
        <w:t>found that participants were highly likely to use family support and religion/spirituality to buffer the initial and residual effects of impairment attributable to distressing and traumat</w:t>
      </w:r>
      <w:r>
        <w:rPr>
          <w:rFonts w:ascii="Times New Roman" w:hAnsi="Times New Roman"/>
          <w:shd w:val="clear" w:color="auto" w:fill="FFFFFF"/>
        </w:rPr>
        <w:t xml:space="preserve">izing events, and professional </w:t>
      </w:r>
      <w:r w:rsidRPr="000C441C">
        <w:rPr>
          <w:rFonts w:ascii="Times New Roman" w:hAnsi="Times New Roman"/>
          <w:shd w:val="clear" w:color="auto" w:fill="FFFFFF"/>
        </w:rPr>
        <w:t xml:space="preserve">emotional outlets, such as psychotherapy, were used very infrequently. </w:t>
      </w:r>
      <w:r>
        <w:rPr>
          <w:rFonts w:ascii="Times New Roman" w:hAnsi="Times New Roman"/>
          <w:shd w:val="clear" w:color="auto" w:fill="FFFFFF"/>
        </w:rPr>
        <w:t xml:space="preserve">The </w:t>
      </w:r>
      <w:r w:rsidRPr="000C441C">
        <w:rPr>
          <w:rFonts w:ascii="Times New Roman" w:hAnsi="Times New Roman"/>
          <w:shd w:val="clear" w:color="auto" w:fill="FFFFFF"/>
        </w:rPr>
        <w:t xml:space="preserve">Polynesian participants </w:t>
      </w:r>
      <w:r>
        <w:rPr>
          <w:rFonts w:ascii="Times New Roman" w:hAnsi="Times New Roman"/>
          <w:shd w:val="clear" w:color="auto" w:fill="FFFFFF"/>
        </w:rPr>
        <w:t xml:space="preserve">in this study </w:t>
      </w:r>
      <w:r w:rsidRPr="000C441C">
        <w:rPr>
          <w:rFonts w:ascii="Times New Roman" w:hAnsi="Times New Roman"/>
          <w:shd w:val="clear" w:color="auto" w:fill="FFFFFF"/>
        </w:rPr>
        <w:t xml:space="preserve">had been residing in the U.S. for many years, or were born and raised in the United States. They were recruited through personal visits </w:t>
      </w:r>
      <w:r>
        <w:rPr>
          <w:rFonts w:ascii="Times New Roman" w:hAnsi="Times New Roman"/>
          <w:shd w:val="clear" w:color="auto" w:fill="FFFFFF"/>
        </w:rPr>
        <w:t>to</w:t>
      </w:r>
      <w:r w:rsidRPr="000C441C">
        <w:rPr>
          <w:rFonts w:ascii="Times New Roman" w:hAnsi="Times New Roman"/>
          <w:shd w:val="clear" w:color="auto" w:fill="FFFFFF"/>
        </w:rPr>
        <w:t xml:space="preserve"> Polynesian cultural clubs and community associat</w:t>
      </w:r>
      <w:r>
        <w:rPr>
          <w:rFonts w:ascii="Times New Roman" w:hAnsi="Times New Roman"/>
          <w:shd w:val="clear" w:color="auto" w:fill="FFFFFF"/>
        </w:rPr>
        <w:t xml:space="preserve">ions/organizations, festivals, </w:t>
      </w:r>
      <w:r w:rsidRPr="000C441C">
        <w:rPr>
          <w:rFonts w:ascii="Times New Roman" w:hAnsi="Times New Roman"/>
          <w:shd w:val="clear" w:color="auto" w:fill="FFFFFF"/>
        </w:rPr>
        <w:t xml:space="preserve">and family gatherings. The data indicated that Polynesian American participants most frequently reported that when confronted with stressful </w:t>
      </w:r>
      <w:r w:rsidRPr="000C441C">
        <w:rPr>
          <w:rFonts w:ascii="Times New Roman" w:hAnsi="Times New Roman"/>
          <w:shd w:val="clear" w:color="auto" w:fill="FFFFFF"/>
        </w:rPr>
        <w:lastRenderedPageBreak/>
        <w:t>situations they benefit from religious and spiritual coping (e.g., praying, meditating, fasting, actively participating in religious services, reading religious texts) and from the support of their family members (e.g., openly discussing problems with them).</w:t>
      </w:r>
    </w:p>
    <w:p w:rsidR="009E53F5" w:rsidRDefault="009E53F5" w:rsidP="00734972">
      <w:pPr>
        <w:rPr>
          <w:rFonts w:ascii="Times New Roman" w:hAnsi="Times New Roman"/>
          <w:shd w:val="clear" w:color="auto" w:fill="FFFFFF"/>
        </w:rPr>
      </w:pPr>
      <w:r w:rsidRPr="000C441C">
        <w:rPr>
          <w:rFonts w:ascii="Times New Roman" w:hAnsi="Times New Roman"/>
          <w:b/>
          <w:shd w:val="clear" w:color="auto" w:fill="FFFFFF"/>
        </w:rPr>
        <w:tab/>
      </w:r>
      <w:r w:rsidRPr="000C441C">
        <w:rPr>
          <w:rFonts w:ascii="Times New Roman" w:hAnsi="Times New Roman"/>
          <w:shd w:val="clear" w:color="auto" w:fill="FFFFFF"/>
        </w:rPr>
        <w:t>While some survivors of trauma use informal methods of coping, others use formal methods such as therapy sessions with a clinical psychologist.  A study conducted by Dittmann and Jensen (2014) explored cognitive behavioral therapy that was trauma</w:t>
      </w:r>
      <w:r>
        <w:rPr>
          <w:rFonts w:ascii="Times New Roman" w:hAnsi="Times New Roman"/>
          <w:shd w:val="clear" w:color="auto" w:fill="FFFFFF"/>
        </w:rPr>
        <w:t>-</w:t>
      </w:r>
      <w:r w:rsidRPr="000C441C">
        <w:rPr>
          <w:rFonts w:ascii="Times New Roman" w:hAnsi="Times New Roman"/>
          <w:shd w:val="clear" w:color="auto" w:fill="FFFFFF"/>
        </w:rPr>
        <w:t>focused.  The study includes 30 youth between the ages of 11 and 17 years old (</w:t>
      </w:r>
      <w:r>
        <w:rPr>
          <w:rFonts w:ascii="Times New Roman" w:hAnsi="Times New Roman"/>
          <w:shd w:val="clear" w:color="auto" w:fill="FFFFFF"/>
        </w:rPr>
        <w:t xml:space="preserve">7 </w:t>
      </w:r>
      <w:r w:rsidRPr="000C441C">
        <w:rPr>
          <w:rFonts w:ascii="Times New Roman" w:hAnsi="Times New Roman"/>
          <w:shd w:val="clear" w:color="auto" w:fill="FFFFFF"/>
        </w:rPr>
        <w:t xml:space="preserve">males and 23 females) who were traumatized by the death of a parent, </w:t>
      </w:r>
      <w:r>
        <w:rPr>
          <w:rFonts w:ascii="Times New Roman" w:hAnsi="Times New Roman"/>
          <w:shd w:val="clear" w:color="auto" w:fill="FFFFFF"/>
        </w:rPr>
        <w:t xml:space="preserve">and </w:t>
      </w:r>
      <w:r w:rsidRPr="000C441C">
        <w:rPr>
          <w:rFonts w:ascii="Times New Roman" w:hAnsi="Times New Roman"/>
          <w:shd w:val="clear" w:color="auto" w:fill="FFFFFF"/>
        </w:rPr>
        <w:t>violence in the home and/or school.  The purpose of the study was to examine how youth view professional experiences o</w:t>
      </w:r>
      <w:r w:rsidR="007F4C14">
        <w:rPr>
          <w:rFonts w:ascii="Times New Roman" w:hAnsi="Times New Roman"/>
          <w:shd w:val="clear" w:color="auto" w:fill="FFFFFF"/>
        </w:rPr>
        <w:t xml:space="preserve">f therapy with psychologist.  </w:t>
      </w:r>
      <w:r w:rsidRPr="000C441C">
        <w:rPr>
          <w:rFonts w:ascii="Times New Roman" w:hAnsi="Times New Roman"/>
          <w:shd w:val="clear" w:color="auto" w:fill="FFFFFF"/>
        </w:rPr>
        <w:t>After treatment was completed</w:t>
      </w:r>
      <w:r>
        <w:rPr>
          <w:rFonts w:ascii="Times New Roman" w:hAnsi="Times New Roman"/>
          <w:shd w:val="clear" w:color="auto" w:fill="FFFFFF"/>
        </w:rPr>
        <w:t>,</w:t>
      </w:r>
      <w:r w:rsidRPr="000C441C">
        <w:rPr>
          <w:rFonts w:ascii="Times New Roman" w:hAnsi="Times New Roman"/>
          <w:shd w:val="clear" w:color="auto" w:fill="FFFFFF"/>
        </w:rPr>
        <w:t xml:space="preserve"> participants were asked to </w:t>
      </w:r>
      <w:r>
        <w:rPr>
          <w:rFonts w:ascii="Times New Roman" w:hAnsi="Times New Roman"/>
          <w:shd w:val="clear" w:color="auto" w:fill="FFFFFF"/>
        </w:rPr>
        <w:t xml:space="preserve">take part </w:t>
      </w:r>
      <w:r w:rsidRPr="000C441C">
        <w:rPr>
          <w:rFonts w:ascii="Times New Roman" w:hAnsi="Times New Roman"/>
          <w:shd w:val="clear" w:color="auto" w:fill="FFFFFF"/>
        </w:rPr>
        <w:t xml:space="preserve">in telephone interviews with clinical psychologists who were different than those </w:t>
      </w:r>
      <w:r>
        <w:rPr>
          <w:rFonts w:ascii="Times New Roman" w:hAnsi="Times New Roman"/>
          <w:shd w:val="clear" w:color="auto" w:fill="FFFFFF"/>
        </w:rPr>
        <w:t xml:space="preserve">who had conducted </w:t>
      </w:r>
      <w:r w:rsidRPr="000C441C">
        <w:rPr>
          <w:rFonts w:ascii="Times New Roman" w:hAnsi="Times New Roman"/>
          <w:shd w:val="clear" w:color="auto" w:fill="FFFFFF"/>
        </w:rPr>
        <w:t>their therapy sessions.  During those interviews</w:t>
      </w:r>
      <w:r>
        <w:rPr>
          <w:rFonts w:ascii="Times New Roman" w:hAnsi="Times New Roman"/>
          <w:shd w:val="clear" w:color="auto" w:fill="FFFFFF"/>
        </w:rPr>
        <w:t>,</w:t>
      </w:r>
      <w:r w:rsidRPr="000C441C">
        <w:rPr>
          <w:rFonts w:ascii="Times New Roman" w:hAnsi="Times New Roman"/>
          <w:shd w:val="clear" w:color="auto" w:fill="FFFFFF"/>
        </w:rPr>
        <w:t xml:space="preserve"> traumatized youth reflected and shared their experiences.  The results were categorized into four themes: changing expectations, talking to therapist and sharing information, working through trauma, and change and change process.  In changing expectations, 11of the participants shared that they did not think deeply about how a therapy session would go </w:t>
      </w:r>
      <w:r>
        <w:rPr>
          <w:rFonts w:ascii="Times New Roman" w:hAnsi="Times New Roman"/>
          <w:shd w:val="clear" w:color="auto" w:fill="FFFFFF"/>
        </w:rPr>
        <w:t xml:space="preserve">beforehand, </w:t>
      </w:r>
      <w:r w:rsidRPr="000C441C">
        <w:rPr>
          <w:rFonts w:ascii="Times New Roman" w:hAnsi="Times New Roman"/>
          <w:shd w:val="clear" w:color="auto" w:fill="FFFFFF"/>
        </w:rPr>
        <w:t>and the remaini</w:t>
      </w:r>
      <w:r>
        <w:rPr>
          <w:rFonts w:ascii="Times New Roman" w:hAnsi="Times New Roman"/>
          <w:shd w:val="clear" w:color="auto" w:fill="FFFFFF"/>
        </w:rPr>
        <w:t xml:space="preserve">ng </w:t>
      </w:r>
      <w:r w:rsidRPr="000C441C">
        <w:rPr>
          <w:rFonts w:ascii="Times New Roman" w:hAnsi="Times New Roman"/>
          <w:shd w:val="clear" w:color="auto" w:fill="FFFFFF"/>
        </w:rPr>
        <w:t xml:space="preserve">17 were afraid to attend the session because the thought of sharing personal experiences with strangers was terrifying. In </w:t>
      </w:r>
      <w:r>
        <w:rPr>
          <w:rFonts w:ascii="Times New Roman" w:hAnsi="Times New Roman"/>
          <w:shd w:val="clear" w:color="auto" w:fill="FFFFFF"/>
        </w:rPr>
        <w:t xml:space="preserve">terms of </w:t>
      </w:r>
      <w:r w:rsidRPr="000C441C">
        <w:rPr>
          <w:rFonts w:ascii="Times New Roman" w:hAnsi="Times New Roman"/>
          <w:shd w:val="clear" w:color="auto" w:fill="FFFFFF"/>
        </w:rPr>
        <w:t>talking to the therapist and sharing information, 25 participants believed it was easier speaking and sharing traumatic events with a therapist than a parent or another adult</w:t>
      </w:r>
      <w:r>
        <w:rPr>
          <w:rFonts w:ascii="Times New Roman" w:hAnsi="Times New Roman"/>
          <w:shd w:val="clear" w:color="auto" w:fill="FFFFFF"/>
        </w:rPr>
        <w:t>,</w:t>
      </w:r>
      <w:r w:rsidRPr="000C441C">
        <w:rPr>
          <w:rFonts w:ascii="Times New Roman" w:hAnsi="Times New Roman"/>
          <w:shd w:val="clear" w:color="auto" w:fill="FFFFFF"/>
        </w:rPr>
        <w:t xml:space="preserve"> because the </w:t>
      </w:r>
      <w:r w:rsidRPr="000C441C">
        <w:rPr>
          <w:rFonts w:ascii="Times New Roman" w:hAnsi="Times New Roman"/>
          <w:shd w:val="clear" w:color="auto" w:fill="FFFFFF"/>
        </w:rPr>
        <w:lastRenderedPageBreak/>
        <w:t>therapist was trained to handle the level of content shared</w:t>
      </w:r>
      <w:r>
        <w:rPr>
          <w:rFonts w:ascii="Times New Roman" w:hAnsi="Times New Roman"/>
          <w:shd w:val="clear" w:color="auto" w:fill="FFFFFF"/>
        </w:rPr>
        <w:t>,</w:t>
      </w:r>
      <w:r w:rsidRPr="000C441C">
        <w:rPr>
          <w:rFonts w:ascii="Times New Roman" w:hAnsi="Times New Roman"/>
          <w:shd w:val="clear" w:color="auto" w:fill="FFFFFF"/>
        </w:rPr>
        <w:t xml:space="preserve"> and conversations were confidential. The participants also believe that the therapist knew how to talk to them. Five participants believed speaking with parents benefited more because the parent knew their child.  </w:t>
      </w:r>
    </w:p>
    <w:p w:rsidR="009E53F5" w:rsidRPr="000C441C" w:rsidRDefault="009E53F5" w:rsidP="00734972">
      <w:pPr>
        <w:rPr>
          <w:rFonts w:ascii="Times New Roman" w:hAnsi="Times New Roman"/>
          <w:shd w:val="clear" w:color="auto" w:fill="FFFFFF"/>
        </w:rPr>
      </w:pPr>
      <w:r>
        <w:rPr>
          <w:rFonts w:ascii="Times New Roman" w:hAnsi="Times New Roman"/>
          <w:shd w:val="clear" w:color="auto" w:fill="FFFFFF"/>
        </w:rPr>
        <w:tab/>
      </w:r>
      <w:r w:rsidRPr="000C441C">
        <w:rPr>
          <w:rFonts w:ascii="Times New Roman" w:hAnsi="Times New Roman"/>
          <w:shd w:val="clear" w:color="auto" w:fill="FFFFFF"/>
        </w:rPr>
        <w:t xml:space="preserve">In working through the trauma narrative, 20 participants </w:t>
      </w:r>
      <w:r w:rsidR="00063678">
        <w:rPr>
          <w:rFonts w:ascii="Times New Roman" w:hAnsi="Times New Roman"/>
          <w:shd w:val="clear" w:color="auto" w:fill="FFFFFF"/>
        </w:rPr>
        <w:t xml:space="preserve">shared that they became scared </w:t>
      </w:r>
      <w:r w:rsidRPr="000C441C">
        <w:rPr>
          <w:rFonts w:ascii="Times New Roman" w:hAnsi="Times New Roman"/>
          <w:shd w:val="clear" w:color="auto" w:fill="FFFFFF"/>
        </w:rPr>
        <w:t>because they did not want those feelings of being traumatized to emerge again</w:t>
      </w:r>
      <w:r>
        <w:rPr>
          <w:rFonts w:ascii="Times New Roman" w:hAnsi="Times New Roman"/>
          <w:shd w:val="clear" w:color="auto" w:fill="FFFFFF"/>
        </w:rPr>
        <w:t>,</w:t>
      </w:r>
      <w:r w:rsidRPr="000C441C">
        <w:rPr>
          <w:rFonts w:ascii="Times New Roman" w:hAnsi="Times New Roman"/>
          <w:shd w:val="clear" w:color="auto" w:fill="FFFFFF"/>
        </w:rPr>
        <w:t xml:space="preserve"> and they shared that discussing the actual even</w:t>
      </w:r>
      <w:r>
        <w:rPr>
          <w:rFonts w:ascii="Times New Roman" w:hAnsi="Times New Roman"/>
          <w:shd w:val="clear" w:color="auto" w:fill="FFFFFF"/>
        </w:rPr>
        <w:t>t</w:t>
      </w:r>
      <w:r w:rsidRPr="000C441C">
        <w:rPr>
          <w:rFonts w:ascii="Times New Roman" w:hAnsi="Times New Roman"/>
          <w:shd w:val="clear" w:color="auto" w:fill="FFFFFF"/>
        </w:rPr>
        <w:t xml:space="preserve"> was very emotional for them.  Some felt pressured to talk about the trauma, while others thought they were passed it and did not want to go backwards.  In change and change process, 25 described the therapy sessions as helpful and productive.  The study suggests that the participants were more positive regarding self</w:t>
      </w:r>
      <w:r>
        <w:rPr>
          <w:rFonts w:ascii="Times New Roman" w:hAnsi="Times New Roman"/>
          <w:shd w:val="clear" w:color="auto" w:fill="FFFFFF"/>
        </w:rPr>
        <w:t>-</w:t>
      </w:r>
      <w:r w:rsidRPr="000C441C">
        <w:rPr>
          <w:rFonts w:ascii="Times New Roman" w:hAnsi="Times New Roman"/>
          <w:shd w:val="clear" w:color="auto" w:fill="FFFFFF"/>
        </w:rPr>
        <w:t xml:space="preserve">esteem and overall thought process.  In addition, the study showed a decrease in posttraumatic stress, depression, anxiety, and mental health </w:t>
      </w:r>
      <w:r>
        <w:rPr>
          <w:rFonts w:ascii="Times New Roman" w:hAnsi="Times New Roman"/>
          <w:shd w:val="clear" w:color="auto" w:fill="FFFFFF"/>
        </w:rPr>
        <w:t xml:space="preserve">issues after the trauma-based </w:t>
      </w:r>
      <w:r w:rsidRPr="000C441C">
        <w:rPr>
          <w:rFonts w:ascii="Times New Roman" w:hAnsi="Times New Roman"/>
          <w:shd w:val="clear" w:color="auto" w:fill="FFFFFF"/>
        </w:rPr>
        <w:t xml:space="preserve">cognitive behavioral therapy was concluded.   </w:t>
      </w:r>
    </w:p>
    <w:p w:rsidR="009E53F5" w:rsidRPr="000C441C" w:rsidRDefault="009E53F5" w:rsidP="00734972">
      <w:pPr>
        <w:rPr>
          <w:rFonts w:ascii="Times New Roman" w:hAnsi="Times New Roman"/>
          <w:b/>
          <w:shd w:val="clear" w:color="auto" w:fill="FFFFFF"/>
        </w:rPr>
      </w:pPr>
      <w:r w:rsidRPr="000C441C">
        <w:rPr>
          <w:rFonts w:ascii="Times New Roman" w:hAnsi="Times New Roman"/>
          <w:b/>
          <w:shd w:val="clear" w:color="auto" w:fill="FFFFFF"/>
        </w:rPr>
        <w:t>The Arts</w:t>
      </w:r>
      <w:r w:rsidRPr="000C441C">
        <w:rPr>
          <w:rFonts w:ascii="Times New Roman" w:hAnsi="Times New Roman"/>
          <w:b/>
          <w:shd w:val="clear" w:color="auto" w:fill="FFFFFF"/>
        </w:rPr>
        <w:tab/>
      </w:r>
    </w:p>
    <w:p w:rsidR="009E53F5" w:rsidRPr="000C441C" w:rsidRDefault="009E53F5" w:rsidP="00734972">
      <w:pPr>
        <w:rPr>
          <w:rFonts w:ascii="Times New Roman" w:hAnsi="Times New Roman"/>
          <w:shd w:val="clear" w:color="auto" w:fill="FFFFFF"/>
        </w:rPr>
      </w:pPr>
      <w:r w:rsidRPr="000C441C">
        <w:rPr>
          <w:rFonts w:ascii="Times New Roman" w:hAnsi="Times New Roman"/>
          <w:shd w:val="clear" w:color="auto" w:fill="FFFFFF"/>
        </w:rPr>
        <w:tab/>
        <w:t>Art therapy</w:t>
      </w:r>
      <w:r>
        <w:rPr>
          <w:rFonts w:ascii="Times New Roman" w:hAnsi="Times New Roman"/>
          <w:shd w:val="clear" w:color="auto" w:fill="FFFFFF"/>
        </w:rPr>
        <w:t>,</w:t>
      </w:r>
      <w:r w:rsidRPr="000C441C">
        <w:rPr>
          <w:rFonts w:ascii="Times New Roman" w:hAnsi="Times New Roman"/>
          <w:shd w:val="clear" w:color="auto" w:fill="FFFFFF"/>
        </w:rPr>
        <w:t xml:space="preserve"> in a variety of forms</w:t>
      </w:r>
      <w:r>
        <w:rPr>
          <w:rFonts w:ascii="Times New Roman" w:hAnsi="Times New Roman"/>
          <w:shd w:val="clear" w:color="auto" w:fill="FFFFFF"/>
        </w:rPr>
        <w:t>,</w:t>
      </w:r>
      <w:r w:rsidRPr="000C441C">
        <w:rPr>
          <w:rFonts w:ascii="Times New Roman" w:hAnsi="Times New Roman"/>
          <w:shd w:val="clear" w:color="auto" w:fill="FFFFFF"/>
        </w:rPr>
        <w:t xml:space="preserve"> has been used as a therapeutic technique for trauma survivors. According to Schouten, Gerrit, Knipscheer, Kleber, &amp; Hutschemaekers (2015), art therapy is a type of therapy that includes but is not limited t</w:t>
      </w:r>
      <w:r>
        <w:rPr>
          <w:rFonts w:ascii="Times New Roman" w:hAnsi="Times New Roman"/>
          <w:shd w:val="clear" w:color="auto" w:fill="FFFFFF"/>
        </w:rPr>
        <w:t xml:space="preserve">o painting, sculpture, poetry, </w:t>
      </w:r>
      <w:r w:rsidRPr="000C441C">
        <w:rPr>
          <w:rFonts w:ascii="Times New Roman" w:hAnsi="Times New Roman"/>
          <w:shd w:val="clear" w:color="auto" w:fill="FFFFFF"/>
        </w:rPr>
        <w:t>music, drama, and dance.   With the positive reports of art therapy from clinicians and traumatized adults, more psychologists are exploring ways to implement it in during therapy sessions (Schouten et al., 2015). According to official guidelines for post traumatic stress disorder, creative arts therapies can be helpful in coping with trauma</w:t>
      </w:r>
      <w:r>
        <w:rPr>
          <w:rFonts w:ascii="Times New Roman" w:hAnsi="Times New Roman"/>
          <w:shd w:val="clear" w:color="auto" w:fill="FFFFFF"/>
        </w:rPr>
        <w:t>,</w:t>
      </w:r>
      <w:r w:rsidRPr="000C441C">
        <w:rPr>
          <w:rFonts w:ascii="Times New Roman" w:hAnsi="Times New Roman"/>
          <w:shd w:val="clear" w:color="auto" w:fill="FFFFFF"/>
        </w:rPr>
        <w:t xml:space="preserve"> along with</w:t>
      </w:r>
      <w:r>
        <w:rPr>
          <w:rFonts w:ascii="Times New Roman" w:hAnsi="Times New Roman"/>
          <w:shd w:val="clear" w:color="auto" w:fill="FFFFFF"/>
        </w:rPr>
        <w:t xml:space="preserve"> </w:t>
      </w:r>
      <w:r>
        <w:rPr>
          <w:rFonts w:ascii="Times New Roman" w:hAnsi="Times New Roman"/>
          <w:shd w:val="clear" w:color="auto" w:fill="FFFFFF"/>
        </w:rPr>
        <w:lastRenderedPageBreak/>
        <w:t xml:space="preserve">the </w:t>
      </w:r>
      <w:r w:rsidRPr="000C441C">
        <w:rPr>
          <w:rFonts w:ascii="Times New Roman" w:hAnsi="Times New Roman"/>
          <w:shd w:val="clear" w:color="auto" w:fill="FFFFFF"/>
        </w:rPr>
        <w:t xml:space="preserve">trauma related symptoms of anxiety, dissociation, insomnia, and depression among other symptoms, for adults and children.  Johnson (2009) asserts that art therapies can increase emotional stability, improve intrapersonal and interpersonal skills, and improve self-esteem.  </w:t>
      </w:r>
    </w:p>
    <w:p w:rsidR="009E53F5" w:rsidRPr="000C441C" w:rsidRDefault="009E53F5" w:rsidP="00734972">
      <w:pPr>
        <w:rPr>
          <w:rFonts w:ascii="Times New Roman" w:hAnsi="Times New Roman"/>
          <w:shd w:val="clear" w:color="auto" w:fill="FFFFFF"/>
        </w:rPr>
      </w:pPr>
      <w:r w:rsidRPr="000C441C">
        <w:rPr>
          <w:rFonts w:ascii="Times New Roman" w:hAnsi="Times New Roman"/>
          <w:shd w:val="clear" w:color="auto" w:fill="FFFFFF"/>
        </w:rPr>
        <w:tab/>
        <w:t xml:space="preserve">A study by Warson (2012) posits how art therapy assisted with the healing of American Indians and Alaska Native who suffered from the trauma of a chronic disease.  The goal of the study was to explore how art therapy can be used to decrease posttraumatic stress disorder after  being diagnosed with cancer and surviving it.  </w:t>
      </w:r>
      <w:r>
        <w:rPr>
          <w:rFonts w:ascii="Times New Roman" w:hAnsi="Times New Roman"/>
          <w:shd w:val="clear" w:color="auto" w:fill="FFFFFF"/>
        </w:rPr>
        <w:t>P</w:t>
      </w:r>
      <w:r w:rsidRPr="000C441C">
        <w:rPr>
          <w:rFonts w:ascii="Times New Roman" w:hAnsi="Times New Roman"/>
          <w:shd w:val="clear" w:color="auto" w:fill="FFFFFF"/>
        </w:rPr>
        <w:t xml:space="preserve">artnering of the North Carolina Commission of Indian Affairs, an advisory committee was created to oversee the study that </w:t>
      </w:r>
      <w:r>
        <w:rPr>
          <w:rFonts w:ascii="Times New Roman" w:hAnsi="Times New Roman"/>
          <w:shd w:val="clear" w:color="auto" w:fill="FFFFFF"/>
        </w:rPr>
        <w:t xml:space="preserve">included </w:t>
      </w:r>
      <w:r w:rsidRPr="000C441C">
        <w:rPr>
          <w:rFonts w:ascii="Times New Roman" w:hAnsi="Times New Roman"/>
          <w:shd w:val="clear" w:color="auto" w:fill="FFFFFF"/>
        </w:rPr>
        <w:t>46 participants across nine tribes. The project consisted of three workshops that were overseen by committee members.  Each workshop consisted of an art</w:t>
      </w:r>
      <w:r>
        <w:rPr>
          <w:rFonts w:ascii="Times New Roman" w:hAnsi="Times New Roman"/>
          <w:shd w:val="clear" w:color="auto" w:fill="FFFFFF"/>
        </w:rPr>
        <w:t>-</w:t>
      </w:r>
      <w:r w:rsidRPr="000C441C">
        <w:rPr>
          <w:rFonts w:ascii="Times New Roman" w:hAnsi="Times New Roman"/>
          <w:shd w:val="clear" w:color="auto" w:fill="FFFFFF"/>
        </w:rPr>
        <w:t>based therapy model.  For instance, Workshop One engaged participates in a warm</w:t>
      </w:r>
      <w:r>
        <w:rPr>
          <w:rFonts w:ascii="Times New Roman" w:hAnsi="Times New Roman"/>
          <w:shd w:val="clear" w:color="auto" w:fill="FFFFFF"/>
        </w:rPr>
        <w:t>-</w:t>
      </w:r>
      <w:r w:rsidRPr="000C441C">
        <w:rPr>
          <w:rFonts w:ascii="Times New Roman" w:hAnsi="Times New Roman"/>
          <w:shd w:val="clear" w:color="auto" w:fill="FFFFFF"/>
        </w:rPr>
        <w:t>up exercise that consisted of candle lighting and prayer.  Next, participants were provided water colors, paint brushes, and erasers for activity use.  With those items</w:t>
      </w:r>
      <w:r>
        <w:rPr>
          <w:rFonts w:ascii="Times New Roman" w:hAnsi="Times New Roman"/>
          <w:shd w:val="clear" w:color="auto" w:fill="FFFFFF"/>
        </w:rPr>
        <w:t>,</w:t>
      </w:r>
      <w:r w:rsidRPr="000C441C">
        <w:rPr>
          <w:rFonts w:ascii="Times New Roman" w:hAnsi="Times New Roman"/>
          <w:shd w:val="clear" w:color="auto" w:fill="FFFFFF"/>
        </w:rPr>
        <w:t xml:space="preserve"> participants were asked to draw a healing circle and use objects such as shapes, lines, and colors within the circle to represent the stresses and pain of coping with cancer.  Workshop</w:t>
      </w:r>
      <w:r>
        <w:rPr>
          <w:rFonts w:ascii="Times New Roman" w:hAnsi="Times New Roman"/>
          <w:shd w:val="clear" w:color="auto" w:fill="FFFFFF"/>
        </w:rPr>
        <w:t>s</w:t>
      </w:r>
      <w:r w:rsidRPr="000C441C">
        <w:rPr>
          <w:rFonts w:ascii="Times New Roman" w:hAnsi="Times New Roman"/>
          <w:shd w:val="clear" w:color="auto" w:fill="FFFFFF"/>
        </w:rPr>
        <w:t xml:space="preserve"> Two and </w:t>
      </w:r>
      <w:r>
        <w:rPr>
          <w:rFonts w:ascii="Times New Roman" w:hAnsi="Times New Roman"/>
          <w:shd w:val="clear" w:color="auto" w:fill="FFFFFF"/>
        </w:rPr>
        <w:t>T</w:t>
      </w:r>
      <w:r w:rsidRPr="000C441C">
        <w:rPr>
          <w:rFonts w:ascii="Times New Roman" w:hAnsi="Times New Roman"/>
          <w:shd w:val="clear" w:color="auto" w:fill="FFFFFF"/>
        </w:rPr>
        <w:t>hree consisted of a different group of participants that did not do the warm up exercise</w:t>
      </w:r>
      <w:r>
        <w:rPr>
          <w:rFonts w:ascii="Times New Roman" w:hAnsi="Times New Roman"/>
          <w:shd w:val="clear" w:color="auto" w:fill="FFFFFF"/>
        </w:rPr>
        <w:t>,</w:t>
      </w:r>
      <w:r w:rsidRPr="000C441C">
        <w:rPr>
          <w:rFonts w:ascii="Times New Roman" w:hAnsi="Times New Roman"/>
          <w:shd w:val="clear" w:color="auto" w:fill="FFFFFF"/>
        </w:rPr>
        <w:t xml:space="preserve"> because the advisory committee did not view it as a useful activity after reviewing the feedback that was given from Workshop One.  Participants in Workshop Two and Three received modifications such as fewer colors to choose from</w:t>
      </w:r>
      <w:r>
        <w:rPr>
          <w:rFonts w:ascii="Times New Roman" w:hAnsi="Times New Roman"/>
          <w:shd w:val="clear" w:color="auto" w:fill="FFFFFF"/>
        </w:rPr>
        <w:t>,</w:t>
      </w:r>
      <w:r w:rsidRPr="000C441C">
        <w:rPr>
          <w:rFonts w:ascii="Times New Roman" w:hAnsi="Times New Roman"/>
          <w:shd w:val="clear" w:color="auto" w:fill="FFFFFF"/>
        </w:rPr>
        <w:t xml:space="preserve"> and the </w:t>
      </w:r>
      <w:r w:rsidRPr="000C441C">
        <w:rPr>
          <w:rFonts w:ascii="Times New Roman" w:hAnsi="Times New Roman"/>
          <w:shd w:val="clear" w:color="auto" w:fill="FFFFFF"/>
        </w:rPr>
        <w:lastRenderedPageBreak/>
        <w:t>healing circle was pre-drawn instead of allowing the participants to draw their own</w:t>
      </w:r>
      <w:r>
        <w:rPr>
          <w:rFonts w:ascii="Times New Roman" w:hAnsi="Times New Roman"/>
          <w:shd w:val="clear" w:color="auto" w:fill="FFFFFF"/>
        </w:rPr>
        <w:t xml:space="preserve">, as </w:t>
      </w:r>
      <w:r w:rsidRPr="000C441C">
        <w:rPr>
          <w:rFonts w:ascii="Times New Roman" w:hAnsi="Times New Roman"/>
          <w:shd w:val="clear" w:color="auto" w:fill="FFFFFF"/>
        </w:rPr>
        <w:t xml:space="preserve">they did in Workshop One.  </w:t>
      </w:r>
    </w:p>
    <w:p w:rsidR="009E53F5" w:rsidRPr="000C441C" w:rsidRDefault="009E53F5" w:rsidP="00734972">
      <w:pPr>
        <w:rPr>
          <w:rFonts w:ascii="Times New Roman" w:hAnsi="Times New Roman"/>
          <w:shd w:val="clear" w:color="auto" w:fill="FFFFFF"/>
        </w:rPr>
      </w:pPr>
      <w:r w:rsidRPr="000C441C">
        <w:rPr>
          <w:rFonts w:ascii="Times New Roman" w:hAnsi="Times New Roman"/>
          <w:shd w:val="clear" w:color="auto" w:fill="FFFFFF"/>
        </w:rPr>
        <w:tab/>
        <w:t xml:space="preserve">The findings reflected how art therapy </w:t>
      </w:r>
      <w:r>
        <w:rPr>
          <w:rFonts w:ascii="Times New Roman" w:hAnsi="Times New Roman"/>
          <w:shd w:val="clear" w:color="auto" w:fill="FFFFFF"/>
        </w:rPr>
        <w:t xml:space="preserve">is </w:t>
      </w:r>
      <w:r w:rsidRPr="000C441C">
        <w:rPr>
          <w:rFonts w:ascii="Times New Roman" w:hAnsi="Times New Roman"/>
          <w:shd w:val="clear" w:color="auto" w:fill="FFFFFF"/>
        </w:rPr>
        <w:t>a form of healing in the lives of Native</w:t>
      </w:r>
      <w:r>
        <w:rPr>
          <w:rFonts w:ascii="Times New Roman" w:hAnsi="Times New Roman"/>
          <w:shd w:val="clear" w:color="auto" w:fill="FFFFFF"/>
        </w:rPr>
        <w:t xml:space="preserve"> American</w:t>
      </w:r>
      <w:r w:rsidRPr="000C441C">
        <w:rPr>
          <w:rFonts w:ascii="Times New Roman" w:hAnsi="Times New Roman"/>
          <w:shd w:val="clear" w:color="auto" w:fill="FFFFFF"/>
        </w:rPr>
        <w:t>s</w:t>
      </w:r>
      <w:r>
        <w:rPr>
          <w:rFonts w:ascii="Times New Roman" w:hAnsi="Times New Roman"/>
          <w:shd w:val="clear" w:color="auto" w:fill="FFFFFF"/>
        </w:rPr>
        <w:t>,</w:t>
      </w:r>
      <w:r w:rsidRPr="000C441C">
        <w:rPr>
          <w:rFonts w:ascii="Times New Roman" w:hAnsi="Times New Roman"/>
          <w:shd w:val="clear" w:color="auto" w:fill="FFFFFF"/>
        </w:rPr>
        <w:t xml:space="preserve"> and how it continues to be used today for the same reason.  Participants found breathing exercises helpful during the activity</w:t>
      </w:r>
      <w:r>
        <w:rPr>
          <w:rFonts w:ascii="Times New Roman" w:hAnsi="Times New Roman"/>
          <w:shd w:val="clear" w:color="auto" w:fill="FFFFFF"/>
        </w:rPr>
        <w:t xml:space="preserve">, </w:t>
      </w:r>
      <w:r w:rsidRPr="000C441C">
        <w:rPr>
          <w:rFonts w:ascii="Times New Roman" w:hAnsi="Times New Roman"/>
          <w:shd w:val="clear" w:color="auto" w:fill="FFFFFF"/>
        </w:rPr>
        <w:t xml:space="preserve">as relief </w:t>
      </w:r>
      <w:r>
        <w:rPr>
          <w:rFonts w:ascii="Times New Roman" w:hAnsi="Times New Roman"/>
          <w:shd w:val="clear" w:color="auto" w:fill="FFFFFF"/>
        </w:rPr>
        <w:t>from</w:t>
      </w:r>
      <w:r w:rsidRPr="000C441C">
        <w:rPr>
          <w:rFonts w:ascii="Times New Roman" w:hAnsi="Times New Roman"/>
          <w:shd w:val="clear" w:color="auto" w:fill="FFFFFF"/>
        </w:rPr>
        <w:t xml:space="preserve"> pain and stress.  Native</w:t>
      </w:r>
      <w:r>
        <w:rPr>
          <w:rFonts w:ascii="Times New Roman" w:hAnsi="Times New Roman"/>
          <w:shd w:val="clear" w:color="auto" w:fill="FFFFFF"/>
        </w:rPr>
        <w:t xml:space="preserve"> American</w:t>
      </w:r>
      <w:r w:rsidRPr="000C441C">
        <w:rPr>
          <w:rFonts w:ascii="Times New Roman" w:hAnsi="Times New Roman"/>
          <w:shd w:val="clear" w:color="auto" w:fill="FFFFFF"/>
        </w:rPr>
        <w:t xml:space="preserve">s viewed </w:t>
      </w:r>
      <w:r>
        <w:rPr>
          <w:rFonts w:ascii="Times New Roman" w:hAnsi="Times New Roman"/>
          <w:shd w:val="clear" w:color="auto" w:fill="FFFFFF"/>
        </w:rPr>
        <w:t>the w</w:t>
      </w:r>
      <w:r w:rsidRPr="000C441C">
        <w:rPr>
          <w:rFonts w:ascii="Times New Roman" w:hAnsi="Times New Roman"/>
          <w:shd w:val="clear" w:color="auto" w:fill="FFFFFF"/>
        </w:rPr>
        <w:t>orkshops as an opportunity to reconnect a culturally relevant phenomenon</w:t>
      </w:r>
      <w:r>
        <w:rPr>
          <w:rFonts w:ascii="Times New Roman" w:hAnsi="Times New Roman"/>
          <w:shd w:val="clear" w:color="auto" w:fill="FFFFFF"/>
        </w:rPr>
        <w:t xml:space="preserve">, </w:t>
      </w:r>
      <w:r w:rsidRPr="000C441C">
        <w:rPr>
          <w:rFonts w:ascii="Times New Roman" w:hAnsi="Times New Roman"/>
          <w:shd w:val="clear" w:color="auto" w:fill="FFFFFF"/>
        </w:rPr>
        <w:t>which increased self esteem while battling cancer.  Painting and drawing motivated cancer survivors to visualize a lesser degree of pain and suffering by connecting with mind, body, and spirit in a nonverbal way.  Participants were encouraged</w:t>
      </w:r>
      <w:r>
        <w:rPr>
          <w:rFonts w:ascii="Times New Roman" w:hAnsi="Times New Roman"/>
          <w:shd w:val="clear" w:color="auto" w:fill="FFFFFF"/>
        </w:rPr>
        <w:t>,</w:t>
      </w:r>
      <w:r w:rsidRPr="000C441C">
        <w:rPr>
          <w:rFonts w:ascii="Times New Roman" w:hAnsi="Times New Roman"/>
          <w:shd w:val="clear" w:color="auto" w:fill="FFFFFF"/>
        </w:rPr>
        <w:t xml:space="preserve"> and had feeling</w:t>
      </w:r>
      <w:r>
        <w:rPr>
          <w:rFonts w:ascii="Times New Roman" w:hAnsi="Times New Roman"/>
          <w:shd w:val="clear" w:color="auto" w:fill="FFFFFF"/>
        </w:rPr>
        <w:t>s</w:t>
      </w:r>
      <w:r w:rsidRPr="000C441C">
        <w:rPr>
          <w:rFonts w:ascii="Times New Roman" w:hAnsi="Times New Roman"/>
          <w:shd w:val="clear" w:color="auto" w:fill="FFFFFF"/>
        </w:rPr>
        <w:t xml:space="preserve"> of hope and self</w:t>
      </w:r>
      <w:r>
        <w:rPr>
          <w:rFonts w:ascii="Times New Roman" w:hAnsi="Times New Roman"/>
          <w:shd w:val="clear" w:color="auto" w:fill="FFFFFF"/>
        </w:rPr>
        <w:t>-</w:t>
      </w:r>
      <w:r w:rsidRPr="000C441C">
        <w:rPr>
          <w:rFonts w:ascii="Times New Roman" w:hAnsi="Times New Roman"/>
          <w:shd w:val="clear" w:color="auto" w:fill="FFFFFF"/>
        </w:rPr>
        <w:t>worth when free art supplies were given to them at the end of the workshop</w:t>
      </w:r>
      <w:r>
        <w:rPr>
          <w:rFonts w:ascii="Times New Roman" w:hAnsi="Times New Roman"/>
          <w:shd w:val="clear" w:color="auto" w:fill="FFFFFF"/>
        </w:rPr>
        <w:t xml:space="preserve">, </w:t>
      </w:r>
      <w:r w:rsidRPr="000C441C">
        <w:rPr>
          <w:rFonts w:ascii="Times New Roman" w:hAnsi="Times New Roman"/>
          <w:shd w:val="clear" w:color="auto" w:fill="FFFFFF"/>
        </w:rPr>
        <w:t xml:space="preserve">for the purpose of continuing visual journaling or art therapy at home or elsewhere.  </w:t>
      </w:r>
    </w:p>
    <w:p w:rsidR="009E53F5" w:rsidRPr="000C441C" w:rsidRDefault="009E53F5" w:rsidP="00734972">
      <w:pPr>
        <w:rPr>
          <w:rFonts w:ascii="Times New Roman" w:hAnsi="Times New Roman"/>
          <w:shd w:val="clear" w:color="auto" w:fill="FFFFFF"/>
        </w:rPr>
      </w:pPr>
      <w:r w:rsidRPr="000C441C">
        <w:rPr>
          <w:rFonts w:ascii="Times New Roman" w:hAnsi="Times New Roman"/>
          <w:shd w:val="clear" w:color="auto" w:fill="FFFFFF"/>
        </w:rPr>
        <w:tab/>
        <w:t xml:space="preserve">A different form of art therapy </w:t>
      </w:r>
      <w:r>
        <w:rPr>
          <w:rFonts w:ascii="Times New Roman" w:hAnsi="Times New Roman"/>
          <w:shd w:val="clear" w:color="auto" w:fill="FFFFFF"/>
        </w:rPr>
        <w:t xml:space="preserve">was used in </w:t>
      </w:r>
      <w:r w:rsidRPr="000C441C">
        <w:rPr>
          <w:rFonts w:ascii="Times New Roman" w:hAnsi="Times New Roman"/>
          <w:shd w:val="clear" w:color="auto" w:fill="FFFFFF"/>
        </w:rPr>
        <w:t xml:space="preserve">a study on Holocaust Child Survivors (HCS) </w:t>
      </w:r>
      <w:r>
        <w:rPr>
          <w:rFonts w:ascii="Times New Roman" w:hAnsi="Times New Roman"/>
          <w:shd w:val="clear" w:color="auto" w:fill="FFFFFF"/>
        </w:rPr>
        <w:t xml:space="preserve">which </w:t>
      </w:r>
      <w:r w:rsidRPr="000C441C">
        <w:rPr>
          <w:rFonts w:ascii="Times New Roman" w:hAnsi="Times New Roman"/>
          <w:shd w:val="clear" w:color="auto" w:fill="FFFFFF"/>
        </w:rPr>
        <w:t>explored how survivors made use of an art</w:t>
      </w:r>
      <w:r>
        <w:rPr>
          <w:rFonts w:ascii="Times New Roman" w:hAnsi="Times New Roman"/>
          <w:shd w:val="clear" w:color="auto" w:fill="FFFFFF"/>
        </w:rPr>
        <w:t>-</w:t>
      </w:r>
      <w:r w:rsidRPr="000C441C">
        <w:rPr>
          <w:rFonts w:ascii="Times New Roman" w:hAnsi="Times New Roman"/>
          <w:shd w:val="clear" w:color="auto" w:fill="FFFFFF"/>
        </w:rPr>
        <w:t>based therapy called the Testimony Theater project(Peleg, Lev-Wiesel, &amp; Yaniv, 2014).  The project is a tool in which actors work on their own personal trauma histories, and their stories are woven into a collective stage performance. Testimonial theater pays attention to the delicate movement between enlivenment of the traumatic memory and distancing from it (Thomas &amp; Jaque, 2011), which is a major process of drama therapy (Jones, 2008).</w:t>
      </w:r>
    </w:p>
    <w:p w:rsidR="009E53F5" w:rsidRDefault="009E53F5" w:rsidP="00734972">
      <w:pPr>
        <w:rPr>
          <w:rFonts w:ascii="Times New Roman" w:hAnsi="Times New Roman"/>
          <w:shd w:val="clear" w:color="auto" w:fill="FFFFFF"/>
        </w:rPr>
      </w:pPr>
      <w:r w:rsidRPr="000C441C">
        <w:rPr>
          <w:rFonts w:ascii="Times New Roman" w:hAnsi="Times New Roman"/>
          <w:shd w:val="clear" w:color="auto" w:fill="FFFFFF"/>
        </w:rPr>
        <w:tab/>
        <w:t xml:space="preserve">The Testimony Theater project brought together Holocaust survivors and youth from the same community (often including the survivors’ grandchildren) </w:t>
      </w:r>
      <w:r w:rsidRPr="000C441C">
        <w:rPr>
          <w:rFonts w:ascii="Times New Roman" w:hAnsi="Times New Roman"/>
          <w:shd w:val="clear" w:color="auto" w:fill="FFFFFF"/>
        </w:rPr>
        <w:lastRenderedPageBreak/>
        <w:t>for weekly meetings over the course of one year.  During the initial months, the groups gathered to concentrate on group bonding, so that the group pose</w:t>
      </w:r>
      <w:r>
        <w:rPr>
          <w:rFonts w:ascii="Times New Roman" w:hAnsi="Times New Roman"/>
          <w:shd w:val="clear" w:color="auto" w:fill="FFFFFF"/>
        </w:rPr>
        <w:t xml:space="preserve">d </w:t>
      </w:r>
      <w:r w:rsidRPr="000C441C">
        <w:rPr>
          <w:rFonts w:ascii="Times New Roman" w:hAnsi="Times New Roman"/>
          <w:shd w:val="clear" w:color="auto" w:fill="FFFFFF"/>
        </w:rPr>
        <w:t>a</w:t>
      </w:r>
      <w:r w:rsidRPr="000C441C">
        <w:rPr>
          <w:rStyle w:val="apple-converted-space"/>
          <w:rFonts w:ascii="Times New Roman" w:hAnsi="Times New Roman"/>
          <w:shd w:val="clear" w:color="auto" w:fill="FFFFFF"/>
        </w:rPr>
        <w:t> </w:t>
      </w:r>
      <w:r w:rsidRPr="000C441C">
        <w:rPr>
          <w:rFonts w:ascii="Times New Roman" w:hAnsi="Times New Roman"/>
          <w:i/>
          <w:iCs/>
          <w:shd w:val="clear" w:color="auto" w:fill="FFFFFF"/>
        </w:rPr>
        <w:t>safe place</w:t>
      </w:r>
      <w:r w:rsidRPr="000C441C">
        <w:rPr>
          <w:rFonts w:ascii="Times New Roman" w:hAnsi="Times New Roman"/>
          <w:shd w:val="clear" w:color="auto" w:fill="FFFFFF"/>
        </w:rPr>
        <w:t xml:space="preserve">, enabling the sensitive survivor testimony process. In the second phase, testimonies </w:t>
      </w:r>
      <w:r>
        <w:rPr>
          <w:rFonts w:ascii="Times New Roman" w:hAnsi="Times New Roman"/>
          <w:shd w:val="clear" w:color="auto" w:fill="FFFFFF"/>
        </w:rPr>
        <w:t xml:space="preserve">were </w:t>
      </w:r>
      <w:r w:rsidRPr="000C441C">
        <w:rPr>
          <w:rFonts w:ascii="Times New Roman" w:hAnsi="Times New Roman"/>
          <w:shd w:val="clear" w:color="auto" w:fill="FFFFFF"/>
        </w:rPr>
        <w:t>collected gradually</w:t>
      </w:r>
      <w:r>
        <w:rPr>
          <w:rFonts w:ascii="Times New Roman" w:hAnsi="Times New Roman"/>
          <w:shd w:val="clear" w:color="auto" w:fill="FFFFFF"/>
        </w:rPr>
        <w:t>,</w:t>
      </w:r>
      <w:r w:rsidRPr="000C441C">
        <w:rPr>
          <w:rFonts w:ascii="Times New Roman" w:hAnsi="Times New Roman"/>
          <w:shd w:val="clear" w:color="auto" w:fill="FFFFFF"/>
        </w:rPr>
        <w:t xml:space="preserve"> in an ongoing process, in the presence of the third generation and with the guidance of a drama therapist, using theatrical mechanisms such as improvisations of role-play, play-theater, and playback-theater, among other drama therapy exercises.</w:t>
      </w:r>
    </w:p>
    <w:p w:rsidR="009E53F5" w:rsidRPr="000C441C" w:rsidRDefault="009E53F5" w:rsidP="00734972">
      <w:pPr>
        <w:rPr>
          <w:rFonts w:ascii="Times New Roman" w:hAnsi="Times New Roman"/>
          <w:shd w:val="clear" w:color="auto" w:fill="FFFFFF"/>
        </w:rPr>
      </w:pPr>
      <w:r w:rsidRPr="000C441C">
        <w:rPr>
          <w:rFonts w:ascii="Times New Roman" w:hAnsi="Times New Roman"/>
          <w:shd w:val="clear" w:color="auto" w:fill="FFFFFF"/>
        </w:rPr>
        <w:tab/>
        <w:t>The goal of the Testimony Theater is to give survivors of trauma an opportunity to tell their story in the manner that they chose to</w:t>
      </w:r>
      <w:r>
        <w:rPr>
          <w:rFonts w:ascii="Times New Roman" w:hAnsi="Times New Roman"/>
          <w:shd w:val="clear" w:color="auto" w:fill="FFFFFF"/>
        </w:rPr>
        <w:t>,</w:t>
      </w:r>
      <w:r w:rsidRPr="000C441C">
        <w:rPr>
          <w:rFonts w:ascii="Times New Roman" w:hAnsi="Times New Roman"/>
          <w:shd w:val="clear" w:color="auto" w:fill="FFFFFF"/>
        </w:rPr>
        <w:t xml:space="preserve"> and provide therapy while telling their story. HCS asserted that they were getting older and they wanted the following generations to know exactly how they felt during the time</w:t>
      </w:r>
      <w:r>
        <w:rPr>
          <w:rFonts w:ascii="Times New Roman" w:hAnsi="Times New Roman"/>
          <w:shd w:val="clear" w:color="auto" w:fill="FFFFFF"/>
        </w:rPr>
        <w:t xml:space="preserve"> the trauma occurred</w:t>
      </w:r>
      <w:r w:rsidRPr="000C441C">
        <w:rPr>
          <w:rFonts w:ascii="Times New Roman" w:hAnsi="Times New Roman"/>
          <w:shd w:val="clear" w:color="auto" w:fill="FFFFFF"/>
        </w:rPr>
        <w:t xml:space="preserve">.  They had a desire to give testimony before they passed away.  For some of the survivors, it was important to be the teller because they fear that, in the global situation today, there is a risk that it can happen again. The findings suggest HCS's were able to heal from the trauma of their past </w:t>
      </w:r>
      <w:r>
        <w:rPr>
          <w:rFonts w:ascii="Times New Roman" w:hAnsi="Times New Roman"/>
          <w:shd w:val="clear" w:color="auto" w:fill="FFFFFF"/>
        </w:rPr>
        <w:t xml:space="preserve">because the project </w:t>
      </w:r>
      <w:r w:rsidRPr="000C441C">
        <w:rPr>
          <w:rFonts w:ascii="Times New Roman" w:hAnsi="Times New Roman"/>
          <w:shd w:val="clear" w:color="auto" w:fill="FFFFFF"/>
        </w:rPr>
        <w:t xml:space="preserve">provided a </w:t>
      </w:r>
      <w:r>
        <w:rPr>
          <w:rFonts w:ascii="Times New Roman" w:hAnsi="Times New Roman"/>
          <w:shd w:val="clear" w:color="auto" w:fill="FFFFFF"/>
        </w:rPr>
        <w:t xml:space="preserve">safe </w:t>
      </w:r>
      <w:r w:rsidRPr="000C441C">
        <w:rPr>
          <w:rFonts w:ascii="Times New Roman" w:hAnsi="Times New Roman"/>
          <w:shd w:val="clear" w:color="auto" w:fill="FFFFFF"/>
        </w:rPr>
        <w:t xml:space="preserve">space for healthy recovery </w:t>
      </w:r>
      <w:r>
        <w:rPr>
          <w:rFonts w:ascii="Times New Roman" w:hAnsi="Times New Roman"/>
          <w:shd w:val="clear" w:color="auto" w:fill="FFFFFF"/>
        </w:rPr>
        <w:t xml:space="preserve">work.  </w:t>
      </w:r>
      <w:r w:rsidRPr="000C441C">
        <w:rPr>
          <w:rFonts w:ascii="Times New Roman" w:hAnsi="Times New Roman"/>
          <w:shd w:val="clear" w:color="auto" w:fill="FFFFFF"/>
        </w:rPr>
        <w:t>The theater project enabled HCSs to reconstruct their self-identity and find in it a positive, personal, and meaningful role (Peleg et al., 2014). Consequently, the researchers suggest that reconstruction of self-identity can occur when survivors take on a positive and empowering role, in the presence of others, within the context of an attentive, empathic, and nonjudgmental relationship.</w:t>
      </w:r>
      <w:r w:rsidRPr="000C441C">
        <w:rPr>
          <w:rStyle w:val="apple-converted-space"/>
          <w:rFonts w:ascii="Times New Roman" w:hAnsi="Times New Roman"/>
          <w:shd w:val="clear" w:color="auto" w:fill="FFFFFF"/>
        </w:rPr>
        <w:t>  A</w:t>
      </w:r>
      <w:r w:rsidRPr="000C441C">
        <w:rPr>
          <w:rFonts w:ascii="Times New Roman" w:hAnsi="Times New Roman"/>
          <w:shd w:val="clear" w:color="auto" w:fill="FFFFFF"/>
        </w:rPr>
        <w:t xml:space="preserve">rt therapy through the Testimony Theater, gave HCSs the opportunity to regain power and provide an opportunity for the survivors to undergo a transition from being </w:t>
      </w:r>
      <w:r w:rsidRPr="000C441C">
        <w:rPr>
          <w:rFonts w:ascii="Times New Roman" w:hAnsi="Times New Roman"/>
          <w:shd w:val="clear" w:color="auto" w:fill="FFFFFF"/>
        </w:rPr>
        <w:lastRenderedPageBreak/>
        <w:t>identified as a number to being identified as a person. For the survivors, being a number was being nameless and invisible</w:t>
      </w:r>
      <w:r>
        <w:rPr>
          <w:rFonts w:ascii="Times New Roman" w:hAnsi="Times New Roman"/>
          <w:shd w:val="clear" w:color="auto" w:fill="FFFFFF"/>
        </w:rPr>
        <w:t>,</w:t>
      </w:r>
      <w:r w:rsidRPr="000C441C">
        <w:rPr>
          <w:rFonts w:ascii="Times New Roman" w:hAnsi="Times New Roman"/>
          <w:shd w:val="clear" w:color="auto" w:fill="FFFFFF"/>
        </w:rPr>
        <w:t xml:space="preserve"> but the theater project provided survivors and opportunity to become visible again.  </w:t>
      </w:r>
    </w:p>
    <w:p w:rsidR="009E53F5" w:rsidRPr="000C441C" w:rsidRDefault="009E53F5" w:rsidP="00734972">
      <w:pPr>
        <w:rPr>
          <w:rFonts w:ascii="Times New Roman" w:hAnsi="Times New Roman"/>
        </w:rPr>
      </w:pPr>
      <w:r w:rsidRPr="000C441C">
        <w:rPr>
          <w:rFonts w:ascii="Times New Roman" w:hAnsi="Times New Roman"/>
          <w:shd w:val="clear" w:color="auto" w:fill="FFFFFF"/>
        </w:rPr>
        <w:tab/>
        <w:t xml:space="preserve">Although previously mentioned examples do not address specifically teachers as victims, they do provide coping, survival, and recovery strategies for those who have experienced trauma in their lives. </w:t>
      </w:r>
      <w:r>
        <w:rPr>
          <w:rFonts w:ascii="Times New Roman" w:hAnsi="Times New Roman"/>
          <w:shd w:val="clear" w:color="auto" w:fill="FFFFFF"/>
        </w:rPr>
        <w:t xml:space="preserve">A person may utilize one or more of the previously stated coping mechanisms.  </w:t>
      </w:r>
      <w:r w:rsidRPr="000C441C">
        <w:rPr>
          <w:rFonts w:ascii="Times New Roman" w:hAnsi="Times New Roman"/>
          <w:shd w:val="clear" w:color="auto" w:fill="FFFFFF"/>
        </w:rPr>
        <w:t xml:space="preserve">From children to adults, women to men, in array of races and ethos, </w:t>
      </w:r>
      <w:r>
        <w:rPr>
          <w:rFonts w:ascii="Times New Roman" w:hAnsi="Times New Roman"/>
          <w:shd w:val="clear" w:color="auto" w:fill="FFFFFF"/>
        </w:rPr>
        <w:t xml:space="preserve">it is evident </w:t>
      </w:r>
      <w:r w:rsidRPr="000C441C">
        <w:rPr>
          <w:rFonts w:ascii="Times New Roman" w:hAnsi="Times New Roman"/>
          <w:shd w:val="clear" w:color="auto" w:fill="FFFFFF"/>
        </w:rPr>
        <w:t xml:space="preserve">that trauma can happen to anyone, but how we survive and thrive is key.   </w:t>
      </w:r>
    </w:p>
    <w:p w:rsidR="009E53F5" w:rsidRPr="000C441C" w:rsidRDefault="009E53F5" w:rsidP="00734972">
      <w:pPr>
        <w:pStyle w:val="Normal2"/>
        <w:spacing w:after="0" w:line="480" w:lineRule="auto"/>
        <w:jc w:val="center"/>
        <w:rPr>
          <w:rFonts w:ascii="Times New Roman" w:eastAsia="Times New Roman" w:hAnsi="Times New Roman" w:cs="Times New Roman"/>
          <w:b/>
          <w:color w:val="auto"/>
          <w:sz w:val="24"/>
          <w:szCs w:val="24"/>
        </w:rPr>
      </w:pPr>
      <w:r w:rsidRPr="000C441C">
        <w:rPr>
          <w:rFonts w:ascii="Times New Roman" w:eastAsia="Times New Roman" w:hAnsi="Times New Roman" w:cs="Times New Roman"/>
          <w:b/>
          <w:color w:val="auto"/>
          <w:sz w:val="24"/>
          <w:szCs w:val="24"/>
        </w:rPr>
        <w:t>Conclusion</w:t>
      </w:r>
    </w:p>
    <w:p w:rsidR="009E53F5" w:rsidRPr="000C441C" w:rsidRDefault="009E53F5" w:rsidP="00734972">
      <w:pPr>
        <w:pStyle w:val="Normal2"/>
        <w:spacing w:after="0" w:line="480" w:lineRule="auto"/>
        <w:rPr>
          <w:rFonts w:ascii="Times New Roman" w:eastAsia="Times New Roman" w:hAnsi="Times New Roman" w:cs="Times New Roman"/>
          <w:color w:val="auto"/>
          <w:sz w:val="24"/>
          <w:szCs w:val="24"/>
        </w:rPr>
      </w:pPr>
      <w:r w:rsidRPr="000C441C">
        <w:rPr>
          <w:rFonts w:ascii="Times New Roman" w:eastAsia="Times New Roman" w:hAnsi="Times New Roman" w:cs="Times New Roman"/>
          <w:b/>
          <w:color w:val="auto"/>
          <w:sz w:val="24"/>
          <w:szCs w:val="24"/>
        </w:rPr>
        <w:tab/>
      </w:r>
      <w:r w:rsidRPr="000C441C">
        <w:rPr>
          <w:rFonts w:ascii="Times New Roman" w:eastAsia="Times New Roman" w:hAnsi="Times New Roman" w:cs="Times New Roman"/>
          <w:color w:val="auto"/>
          <w:sz w:val="24"/>
          <w:szCs w:val="24"/>
        </w:rPr>
        <w:t>In the past trauma was limited to Slavery, War, or Holocaust.  Today, clinical psychologists are relying on survivors to self-</w:t>
      </w:r>
      <w:r>
        <w:rPr>
          <w:rFonts w:ascii="Times New Roman" w:eastAsia="Times New Roman" w:hAnsi="Times New Roman" w:cs="Times New Roman"/>
          <w:color w:val="auto"/>
          <w:sz w:val="24"/>
          <w:szCs w:val="24"/>
        </w:rPr>
        <w:t xml:space="preserve">report their </w:t>
      </w:r>
      <w:r w:rsidRPr="000C441C">
        <w:rPr>
          <w:rFonts w:ascii="Times New Roman" w:eastAsia="Times New Roman" w:hAnsi="Times New Roman" w:cs="Times New Roman"/>
          <w:color w:val="auto"/>
          <w:sz w:val="24"/>
          <w:szCs w:val="24"/>
        </w:rPr>
        <w:t>trauma</w:t>
      </w:r>
      <w:r>
        <w:rPr>
          <w:rFonts w:ascii="Times New Roman" w:eastAsia="Times New Roman" w:hAnsi="Times New Roman" w:cs="Times New Roman"/>
          <w:color w:val="auto"/>
          <w:sz w:val="24"/>
          <w:szCs w:val="24"/>
        </w:rPr>
        <w:t>s, which can occur in a wide variety of ways</w:t>
      </w:r>
      <w:r w:rsidRPr="000C441C">
        <w:rPr>
          <w:rFonts w:ascii="Times New Roman" w:eastAsia="Times New Roman" w:hAnsi="Times New Roman" w:cs="Times New Roman"/>
          <w:color w:val="auto"/>
          <w:sz w:val="24"/>
          <w:szCs w:val="24"/>
        </w:rPr>
        <w:t>.  When trauma happens</w:t>
      </w:r>
      <w:r>
        <w:rPr>
          <w:rFonts w:ascii="Times New Roman" w:eastAsia="Times New Roman" w:hAnsi="Times New Roman" w:cs="Times New Roman"/>
          <w:color w:val="auto"/>
          <w:sz w:val="24"/>
          <w:szCs w:val="24"/>
        </w:rPr>
        <w:t>,</w:t>
      </w:r>
      <w:r w:rsidRPr="000C441C">
        <w:rPr>
          <w:rFonts w:ascii="Times New Roman" w:eastAsia="Times New Roman" w:hAnsi="Times New Roman" w:cs="Times New Roman"/>
          <w:color w:val="auto"/>
          <w:sz w:val="24"/>
          <w:szCs w:val="24"/>
        </w:rPr>
        <w:t xml:space="preserve"> there are both psychological experiences of shutting down and physiological effects of numbing. In both instances the body is attacked and naturally guards itself from future attacks of trauma.  Furthermore, many who have suffered from trauma may rely on social support, resiliency, and/or the arts as a means of healing and recovery.   This study offers insight on how teachers are coping with the traumatic experience of violence in schools.  The purpose of this qualitative study is to examine the narratives of teachers who have been traumatized by the direct contact of violence from students in urban schools.  With narrative inquiry as a methodology, the researcher explores the models of coping and recovery that the teachers used to survive after their trauma.     </w:t>
      </w:r>
    </w:p>
    <w:p w:rsidR="009E53F5" w:rsidRDefault="009E53F5" w:rsidP="00734972">
      <w:pPr>
        <w:jc w:val="center"/>
        <w:rPr>
          <w:rFonts w:ascii="Times New Roman" w:hAnsi="Times New Roman"/>
          <w:b/>
          <w:bCs/>
          <w:color w:val="000000"/>
        </w:rPr>
      </w:pPr>
      <w:r>
        <w:rPr>
          <w:rFonts w:ascii="Times New Roman" w:hAnsi="Times New Roman"/>
          <w:b/>
          <w:bCs/>
          <w:color w:val="000000"/>
        </w:rPr>
        <w:lastRenderedPageBreak/>
        <w:t>CHAPTER THREE</w:t>
      </w:r>
    </w:p>
    <w:p w:rsidR="00224E5A" w:rsidRDefault="00224E5A" w:rsidP="00734972">
      <w:pPr>
        <w:jc w:val="center"/>
        <w:rPr>
          <w:rFonts w:ascii="Times New Roman" w:hAnsi="Times New Roman"/>
          <w:b/>
          <w:bCs/>
          <w:color w:val="000000"/>
        </w:rPr>
      </w:pPr>
      <w:r>
        <w:rPr>
          <w:rFonts w:ascii="Times New Roman" w:hAnsi="Times New Roman"/>
          <w:b/>
          <w:bCs/>
          <w:color w:val="000000"/>
        </w:rPr>
        <w:t>Methodology</w:t>
      </w:r>
    </w:p>
    <w:p w:rsidR="009E53F5" w:rsidRDefault="009E53F5" w:rsidP="00734972">
      <w:pPr>
        <w:shd w:val="clear" w:color="auto" w:fill="FFFFFF"/>
        <w:rPr>
          <w:rFonts w:ascii="Times New Roman" w:hAnsi="Times New Roman"/>
        </w:rPr>
      </w:pPr>
      <w:r>
        <w:rPr>
          <w:rFonts w:ascii="Times New Roman" w:hAnsi="Times New Roman"/>
        </w:rPr>
        <w:tab/>
        <w:t xml:space="preserve"> N</w:t>
      </w:r>
      <w:r w:rsidRPr="00CC4B38">
        <w:rPr>
          <w:rFonts w:ascii="Times New Roman" w:hAnsi="Times New Roman"/>
        </w:rPr>
        <w:t xml:space="preserve">arrative inquiry (Clandinin&amp; Connelly, 2000) </w:t>
      </w:r>
      <w:r w:rsidRPr="00504993">
        <w:rPr>
          <w:rFonts w:ascii="Times New Roman" w:hAnsi="Times New Roman"/>
          <w:color w:val="000000"/>
        </w:rPr>
        <w:t>is the study of how people tell and retell stories from their past experiences</w:t>
      </w:r>
      <w:r>
        <w:rPr>
          <w:rFonts w:ascii="Times New Roman" w:hAnsi="Times New Roman"/>
          <w:color w:val="000000"/>
        </w:rPr>
        <w:t xml:space="preserve"> to </w:t>
      </w:r>
      <w:r w:rsidRPr="00504993">
        <w:rPr>
          <w:rFonts w:ascii="Times New Roman" w:hAnsi="Times New Roman"/>
          <w:color w:val="000000"/>
        </w:rPr>
        <w:t>seek order</w:t>
      </w:r>
      <w:r>
        <w:rPr>
          <w:rFonts w:ascii="Times New Roman" w:hAnsi="Times New Roman"/>
          <w:color w:val="000000"/>
        </w:rPr>
        <w:t>,</w:t>
      </w:r>
      <w:r w:rsidRPr="00504993">
        <w:rPr>
          <w:rFonts w:ascii="Times New Roman" w:hAnsi="Times New Roman"/>
          <w:color w:val="000000"/>
        </w:rPr>
        <w:t xml:space="preserve"> and bring new meanings to these situations. Rec</w:t>
      </w:r>
      <w:r>
        <w:rPr>
          <w:rFonts w:ascii="Times New Roman" w:hAnsi="Times New Roman"/>
          <w:color w:val="000000"/>
        </w:rPr>
        <w:t xml:space="preserve">reating </w:t>
      </w:r>
      <w:r w:rsidRPr="00504993">
        <w:rPr>
          <w:rFonts w:ascii="Times New Roman" w:hAnsi="Times New Roman"/>
          <w:color w:val="000000"/>
        </w:rPr>
        <w:t>past experiences can bring new directions and purposes to the future</w:t>
      </w:r>
      <w:r>
        <w:rPr>
          <w:rFonts w:ascii="Times New Roman" w:hAnsi="Times New Roman"/>
        </w:rPr>
        <w:t xml:space="preserve">, </w:t>
      </w:r>
      <w:r w:rsidRPr="00504993">
        <w:rPr>
          <w:rFonts w:ascii="Times New Roman" w:hAnsi="Times New Roman"/>
          <w:color w:val="000000"/>
        </w:rPr>
        <w:t>thereby</w:t>
      </w:r>
      <w:r>
        <w:rPr>
          <w:rFonts w:ascii="Times New Roman" w:hAnsi="Times New Roman"/>
          <w:color w:val="000000"/>
        </w:rPr>
        <w:t>,</w:t>
      </w:r>
      <w:r w:rsidRPr="00504993">
        <w:rPr>
          <w:rFonts w:ascii="Times New Roman" w:hAnsi="Times New Roman"/>
          <w:color w:val="000000"/>
        </w:rPr>
        <w:t xml:space="preserve"> producing teacher knowledge from school settings.</w:t>
      </w:r>
      <w:r w:rsidR="00063678">
        <w:rPr>
          <w:rFonts w:ascii="Times New Roman" w:hAnsi="Times New Roman"/>
          <w:color w:val="000000"/>
        </w:rPr>
        <w:t xml:space="preserve">  </w:t>
      </w:r>
      <w:r>
        <w:rPr>
          <w:rFonts w:ascii="Times New Roman" w:hAnsi="Times New Roman"/>
        </w:rPr>
        <w:t>Narrative inquiry (NI) includes a range of sources for collecting data including journaling, recording participant stories, and looking in documents.  In this study, I will be interested in the telling and retelling of teachers' stories of violent encounters in public school settings in order to understand how their stories of verbal abuse, physical assault, or school shooting create</w:t>
      </w:r>
      <w:r w:rsidR="006E7089">
        <w:rPr>
          <w:rFonts w:ascii="Times New Roman" w:hAnsi="Times New Roman"/>
        </w:rPr>
        <w:t>s</w:t>
      </w:r>
      <w:r>
        <w:rPr>
          <w:rFonts w:ascii="Times New Roman" w:hAnsi="Times New Roman"/>
        </w:rPr>
        <w:t xml:space="preserve"> new meanings that can add to teacher knowledge.  </w:t>
      </w:r>
    </w:p>
    <w:p w:rsidR="009E53F5" w:rsidRDefault="009E53F5" w:rsidP="00734972">
      <w:pPr>
        <w:rPr>
          <w:rFonts w:ascii="Times New Roman" w:hAnsi="Times New Roman"/>
        </w:rPr>
      </w:pPr>
      <w:r>
        <w:rPr>
          <w:rFonts w:ascii="Times New Roman" w:hAnsi="Times New Roman"/>
          <w:b/>
        </w:rPr>
        <w:tab/>
      </w:r>
      <w:r>
        <w:rPr>
          <w:rFonts w:ascii="Times New Roman" w:hAnsi="Times New Roman"/>
        </w:rPr>
        <w:t xml:space="preserve">A narrative inquirer navigates in a metaphorical three-dimensional narrative inquiry space (NIS) that includes temporality, personal and social contexts, and place.  </w:t>
      </w:r>
      <w:r w:rsidRPr="00CC4B38">
        <w:rPr>
          <w:rFonts w:ascii="Times New Roman" w:hAnsi="Times New Roman"/>
        </w:rPr>
        <w:t xml:space="preserve">Temporality </w:t>
      </w:r>
      <w:r>
        <w:rPr>
          <w:rFonts w:ascii="Times New Roman" w:hAnsi="Times New Roman"/>
        </w:rPr>
        <w:t xml:space="preserve">situates </w:t>
      </w:r>
      <w:r w:rsidRPr="00CC4B38">
        <w:rPr>
          <w:rFonts w:ascii="Times New Roman" w:hAnsi="Times New Roman"/>
        </w:rPr>
        <w:t xml:space="preserve">the </w:t>
      </w:r>
      <w:r>
        <w:rPr>
          <w:rFonts w:ascii="Times New Roman" w:hAnsi="Times New Roman"/>
        </w:rPr>
        <w:t xml:space="preserve">story and reminds the </w:t>
      </w:r>
      <w:r w:rsidRPr="00CC4B38">
        <w:rPr>
          <w:rFonts w:ascii="Times New Roman" w:hAnsi="Times New Roman"/>
        </w:rPr>
        <w:t>researcher to look at events as a process, not just as an event void of time</w:t>
      </w:r>
      <w:r>
        <w:rPr>
          <w:rFonts w:ascii="Times New Roman" w:hAnsi="Times New Roman"/>
        </w:rPr>
        <w:t xml:space="preserve">.  Connelly (2002) says, </w:t>
      </w:r>
      <w:r w:rsidRPr="00811695">
        <w:rPr>
          <w:rFonts w:ascii="Times New Roman" w:hAnsi="Times New Roman"/>
          <w:color w:val="212121"/>
          <w:shd w:val="clear" w:color="auto" w:fill="FFFFFF"/>
        </w:rPr>
        <w:t>"Jean Clandinin and I stress that inquiry is both phenomena and method. With John Dewey we believe that experience is essentially temporal. It passes it moves"</w:t>
      </w:r>
      <w:r w:rsidR="00054E6A">
        <w:rPr>
          <w:rFonts w:ascii="Times New Roman" w:hAnsi="Times New Roman"/>
          <w:color w:val="212121"/>
          <w:shd w:val="clear" w:color="auto" w:fill="FFFFFF"/>
        </w:rPr>
        <w:t xml:space="preserve"> </w:t>
      </w:r>
      <w:r>
        <w:rPr>
          <w:rFonts w:ascii="Times New Roman" w:hAnsi="Times New Roman"/>
          <w:color w:val="212121"/>
          <w:shd w:val="clear" w:color="auto" w:fill="FFFFFF"/>
        </w:rPr>
        <w:t>(</w:t>
      </w:r>
      <w:r w:rsidRPr="003E3870">
        <w:rPr>
          <w:rFonts w:ascii="Times New Roman" w:hAnsi="Times New Roman"/>
          <w:color w:val="212121"/>
          <w:shd w:val="clear" w:color="auto" w:fill="FFFFFF"/>
        </w:rPr>
        <w:t>p. 54)</w:t>
      </w:r>
      <w:r w:rsidR="006E7089">
        <w:rPr>
          <w:rFonts w:ascii="Times New Roman" w:hAnsi="Times New Roman"/>
          <w:color w:val="212121"/>
          <w:shd w:val="clear" w:color="auto" w:fill="FFFFFF"/>
        </w:rPr>
        <w:t xml:space="preserve">.  </w:t>
      </w:r>
      <w:r>
        <w:rPr>
          <w:rFonts w:ascii="Times New Roman" w:hAnsi="Times New Roman"/>
        </w:rPr>
        <w:t xml:space="preserve">The personal and social context keeps the researcher in tune </w:t>
      </w:r>
      <w:r w:rsidR="006E7089">
        <w:rPr>
          <w:rFonts w:ascii="Times New Roman" w:hAnsi="Times New Roman"/>
        </w:rPr>
        <w:t>with</w:t>
      </w:r>
      <w:r>
        <w:rPr>
          <w:rFonts w:ascii="Times New Roman" w:hAnsi="Times New Roman"/>
        </w:rPr>
        <w:t xml:space="preserve"> </w:t>
      </w:r>
      <w:r w:rsidRPr="00CC4B38">
        <w:rPr>
          <w:rFonts w:ascii="Times New Roman" w:hAnsi="Times New Roman"/>
        </w:rPr>
        <w:t>conditions such as the feelings</w:t>
      </w:r>
      <w:r>
        <w:rPr>
          <w:rFonts w:ascii="Times New Roman" w:hAnsi="Times New Roman"/>
        </w:rPr>
        <w:t xml:space="preserve"> and emotions</w:t>
      </w:r>
      <w:r w:rsidRPr="00CC4B38">
        <w:rPr>
          <w:rFonts w:ascii="Times New Roman" w:hAnsi="Times New Roman"/>
        </w:rPr>
        <w:t xml:space="preserve"> of all participants</w:t>
      </w:r>
      <w:r>
        <w:rPr>
          <w:rFonts w:ascii="Times New Roman" w:hAnsi="Times New Roman"/>
        </w:rPr>
        <w:t xml:space="preserve"> including the researcher</w:t>
      </w:r>
      <w:r w:rsidRPr="00CC4B38">
        <w:rPr>
          <w:rFonts w:ascii="Times New Roman" w:hAnsi="Times New Roman"/>
        </w:rPr>
        <w:t xml:space="preserve"> as well as the surrounding </w:t>
      </w:r>
      <w:r>
        <w:rPr>
          <w:rFonts w:ascii="Times New Roman" w:hAnsi="Times New Roman"/>
        </w:rPr>
        <w:t xml:space="preserve">contexts.  </w:t>
      </w:r>
      <w:r w:rsidRPr="00CC4B38">
        <w:rPr>
          <w:rFonts w:ascii="Times New Roman" w:hAnsi="Times New Roman"/>
        </w:rPr>
        <w:t xml:space="preserve">Finally, the issue of place </w:t>
      </w:r>
      <w:r>
        <w:rPr>
          <w:rFonts w:ascii="Times New Roman" w:hAnsi="Times New Roman"/>
        </w:rPr>
        <w:t xml:space="preserve">requires </w:t>
      </w:r>
      <w:r w:rsidRPr="00CC4B38">
        <w:rPr>
          <w:rFonts w:ascii="Times New Roman" w:hAnsi="Times New Roman"/>
        </w:rPr>
        <w:t xml:space="preserve">the researcher to think about the </w:t>
      </w:r>
      <w:r>
        <w:rPr>
          <w:rFonts w:ascii="Times New Roman" w:hAnsi="Times New Roman"/>
        </w:rPr>
        <w:t xml:space="preserve">various locations of the narrator's </w:t>
      </w:r>
      <w:r>
        <w:rPr>
          <w:rFonts w:ascii="Times New Roman" w:hAnsi="Times New Roman"/>
        </w:rPr>
        <w:lastRenderedPageBreak/>
        <w:t xml:space="preserve">particular story.  </w:t>
      </w:r>
      <w:r w:rsidRPr="00CC4B38">
        <w:rPr>
          <w:rFonts w:ascii="Times New Roman" w:hAnsi="Times New Roman"/>
        </w:rPr>
        <w:t xml:space="preserve">In this way, the researcher can draw deeply upon </w:t>
      </w:r>
      <w:r>
        <w:rPr>
          <w:rFonts w:ascii="Times New Roman" w:hAnsi="Times New Roman"/>
        </w:rPr>
        <w:t>in depth understanding of storied experiences.</w:t>
      </w:r>
    </w:p>
    <w:p w:rsidR="009E53F5" w:rsidRPr="00CC4B38" w:rsidRDefault="009E53F5" w:rsidP="00734972">
      <w:pPr>
        <w:rPr>
          <w:rFonts w:ascii="Times New Roman" w:hAnsi="Times New Roman"/>
        </w:rPr>
      </w:pPr>
      <w:r>
        <w:rPr>
          <w:rFonts w:ascii="Times New Roman" w:hAnsi="Times New Roman"/>
        </w:rPr>
        <w:tab/>
        <w:t>While t</w:t>
      </w:r>
      <w:r w:rsidRPr="00CC4B38">
        <w:rPr>
          <w:rFonts w:ascii="Times New Roman" w:hAnsi="Times New Roman"/>
        </w:rPr>
        <w:t>heory drives formal scientific research, beginning with a hypothesis</w:t>
      </w:r>
      <w:r>
        <w:rPr>
          <w:rFonts w:ascii="Times New Roman" w:hAnsi="Times New Roman"/>
        </w:rPr>
        <w:t xml:space="preserve">, NI focuses on personal </w:t>
      </w:r>
      <w:r w:rsidRPr="00CC4B38">
        <w:rPr>
          <w:rFonts w:ascii="Times New Roman" w:hAnsi="Times New Roman"/>
        </w:rPr>
        <w:t>experienc</w:t>
      </w:r>
      <w:r>
        <w:rPr>
          <w:rFonts w:ascii="Times New Roman" w:hAnsi="Times New Roman"/>
        </w:rPr>
        <w:t>e and life stories</w:t>
      </w:r>
      <w:r w:rsidRPr="00CC4B38">
        <w:rPr>
          <w:rFonts w:ascii="Times New Roman" w:hAnsi="Times New Roman"/>
        </w:rPr>
        <w:t xml:space="preserve">. Generally, </w:t>
      </w:r>
      <w:r>
        <w:rPr>
          <w:rFonts w:ascii="Times New Roman" w:hAnsi="Times New Roman"/>
        </w:rPr>
        <w:t xml:space="preserve">it </w:t>
      </w:r>
      <w:r w:rsidRPr="00CC4B38">
        <w:rPr>
          <w:rFonts w:ascii="Times New Roman" w:hAnsi="Times New Roman"/>
        </w:rPr>
        <w:t>begins with the research</w:t>
      </w:r>
      <w:r w:rsidR="00063678">
        <w:rPr>
          <w:rFonts w:ascii="Times New Roman" w:hAnsi="Times New Roman"/>
        </w:rPr>
        <w:t xml:space="preserve"> </w:t>
      </w:r>
      <w:r w:rsidRPr="00CC4B38">
        <w:rPr>
          <w:rFonts w:ascii="Times New Roman" w:hAnsi="Times New Roman"/>
        </w:rPr>
        <w:t xml:space="preserve">problem or “puzzle,” </w:t>
      </w:r>
      <w:r>
        <w:rPr>
          <w:rFonts w:ascii="Times New Roman" w:hAnsi="Times New Roman"/>
        </w:rPr>
        <w:t xml:space="preserve">to be investigated which is also referred to as the research question </w:t>
      </w:r>
      <w:r w:rsidRPr="00CC4B38">
        <w:rPr>
          <w:rFonts w:ascii="Times New Roman" w:hAnsi="Times New Roman"/>
        </w:rPr>
        <w:t xml:space="preserve">and </w:t>
      </w:r>
      <w:r>
        <w:rPr>
          <w:rFonts w:ascii="Times New Roman" w:hAnsi="Times New Roman"/>
        </w:rPr>
        <w:t xml:space="preserve">its context in other types of qualitative research. </w:t>
      </w:r>
      <w:r w:rsidRPr="00CC4B38">
        <w:rPr>
          <w:rFonts w:ascii="Times New Roman" w:hAnsi="Times New Roman"/>
        </w:rPr>
        <w:t>Literature reviews and research about people and places become stories of lived lives and experiences</w:t>
      </w:r>
      <w:r>
        <w:rPr>
          <w:rFonts w:ascii="Times New Roman" w:hAnsi="Times New Roman"/>
        </w:rPr>
        <w:t xml:space="preserve">.  Every person comes to narrative inquiry from a different perspective. </w:t>
      </w:r>
      <w:r w:rsidRPr="00CC4B38">
        <w:rPr>
          <w:rFonts w:ascii="Times New Roman" w:hAnsi="Times New Roman"/>
        </w:rPr>
        <w:t xml:space="preserve">Despite this </w:t>
      </w:r>
      <w:r>
        <w:rPr>
          <w:rFonts w:ascii="Times New Roman" w:hAnsi="Times New Roman"/>
        </w:rPr>
        <w:t xml:space="preserve">somewhat vague </w:t>
      </w:r>
      <w:r w:rsidRPr="00CC4B38">
        <w:rPr>
          <w:rFonts w:ascii="Times New Roman" w:hAnsi="Times New Roman"/>
        </w:rPr>
        <w:t xml:space="preserve">approach, the goal of </w:t>
      </w:r>
      <w:r>
        <w:rPr>
          <w:rFonts w:ascii="Times New Roman" w:hAnsi="Times New Roman"/>
        </w:rPr>
        <w:t xml:space="preserve">NI </w:t>
      </w:r>
      <w:r w:rsidRPr="00CC4B38">
        <w:rPr>
          <w:rFonts w:ascii="Times New Roman" w:hAnsi="Times New Roman"/>
        </w:rPr>
        <w:t xml:space="preserve">is to produce a defensible research </w:t>
      </w:r>
      <w:r>
        <w:rPr>
          <w:rFonts w:ascii="Times New Roman" w:hAnsi="Times New Roman"/>
        </w:rPr>
        <w:t xml:space="preserve">project from the field notes— stories and other data sources </w:t>
      </w:r>
      <w:r w:rsidRPr="00CC4B38">
        <w:rPr>
          <w:rFonts w:ascii="Times New Roman" w:hAnsi="Times New Roman"/>
        </w:rPr>
        <w:t>(Clandinin&amp; Connelly, 2000).</w:t>
      </w:r>
    </w:p>
    <w:p w:rsidR="009E53F5" w:rsidRDefault="009E53F5" w:rsidP="00734972">
      <w:pPr>
        <w:rPr>
          <w:rFonts w:ascii="Times New Roman" w:hAnsi="Times New Roman"/>
        </w:rPr>
      </w:pPr>
      <w:r>
        <w:rPr>
          <w:rFonts w:ascii="Times New Roman" w:hAnsi="Times New Roman"/>
        </w:rPr>
        <w:tab/>
      </w:r>
      <w:r w:rsidRPr="00CC4B38">
        <w:rPr>
          <w:rFonts w:ascii="Times New Roman" w:hAnsi="Times New Roman"/>
        </w:rPr>
        <w:t>What set</w:t>
      </w:r>
      <w:r>
        <w:rPr>
          <w:rFonts w:ascii="Times New Roman" w:hAnsi="Times New Roman"/>
        </w:rPr>
        <w:t>s</w:t>
      </w:r>
      <w:r w:rsidR="00063678">
        <w:rPr>
          <w:rFonts w:ascii="Times New Roman" w:hAnsi="Times New Roman"/>
        </w:rPr>
        <w:t xml:space="preserve"> </w:t>
      </w:r>
      <w:r>
        <w:rPr>
          <w:rFonts w:ascii="Times New Roman" w:hAnsi="Times New Roman"/>
        </w:rPr>
        <w:t xml:space="preserve">NI </w:t>
      </w:r>
      <w:r w:rsidRPr="00CC4B38">
        <w:rPr>
          <w:rFonts w:ascii="Times New Roman" w:hAnsi="Times New Roman"/>
        </w:rPr>
        <w:t>apart fro</w:t>
      </w:r>
      <w:r>
        <w:rPr>
          <w:rFonts w:ascii="Times New Roman" w:hAnsi="Times New Roman"/>
        </w:rPr>
        <w:t xml:space="preserve">m other methodologies </w:t>
      </w:r>
      <w:r w:rsidRPr="00CC4B38">
        <w:rPr>
          <w:rFonts w:ascii="Times New Roman" w:hAnsi="Times New Roman"/>
        </w:rPr>
        <w:t>is the situated experience and the landscapes on which the story is creat</w:t>
      </w:r>
      <w:r>
        <w:rPr>
          <w:rFonts w:ascii="Times New Roman" w:hAnsi="Times New Roman"/>
        </w:rPr>
        <w:t>ed through use of the narrative</w:t>
      </w:r>
      <w:r w:rsidRPr="00CC4B38">
        <w:rPr>
          <w:rFonts w:ascii="Times New Roman" w:hAnsi="Times New Roman"/>
        </w:rPr>
        <w:t xml:space="preserve">. When considering field-text to research-text, the inquirer must shift from the closeness of daily interactions and involvement with participants to a more </w:t>
      </w:r>
      <w:r>
        <w:rPr>
          <w:rFonts w:ascii="Times New Roman" w:hAnsi="Times New Roman"/>
        </w:rPr>
        <w:t xml:space="preserve">inclusive narrative that includes all data sources. </w:t>
      </w:r>
      <w:r w:rsidRPr="00CC4B38">
        <w:rPr>
          <w:rFonts w:ascii="Times New Roman" w:hAnsi="Times New Roman"/>
        </w:rPr>
        <w:t>The social significance and the researcher’s interpretations shape the f</w:t>
      </w:r>
      <w:r>
        <w:rPr>
          <w:rFonts w:ascii="Times New Roman" w:hAnsi="Times New Roman"/>
        </w:rPr>
        <w:t xml:space="preserve">ield texts into research texts.  </w:t>
      </w:r>
      <w:r w:rsidRPr="00693007">
        <w:rPr>
          <w:rFonts w:ascii="Times New Roman" w:hAnsi="Times New Roman"/>
        </w:rPr>
        <w:t>All data sources for</w:t>
      </w:r>
      <w:r w:rsidRPr="00CC4B38">
        <w:rPr>
          <w:rFonts w:ascii="Times New Roman" w:hAnsi="Times New Roman"/>
        </w:rPr>
        <w:t xml:space="preserve"> th</w:t>
      </w:r>
      <w:r>
        <w:rPr>
          <w:rFonts w:ascii="Times New Roman" w:hAnsi="Times New Roman"/>
        </w:rPr>
        <w:t xml:space="preserve">is </w:t>
      </w:r>
      <w:r w:rsidRPr="00CC4B38">
        <w:rPr>
          <w:rFonts w:ascii="Times New Roman" w:hAnsi="Times New Roman"/>
        </w:rPr>
        <w:t xml:space="preserve">dissertation </w:t>
      </w:r>
      <w:r>
        <w:rPr>
          <w:rFonts w:ascii="Times New Roman" w:hAnsi="Times New Roman"/>
        </w:rPr>
        <w:t xml:space="preserve">will </w:t>
      </w:r>
      <w:r w:rsidRPr="00CC4B38">
        <w:rPr>
          <w:rFonts w:ascii="Times New Roman" w:hAnsi="Times New Roman"/>
        </w:rPr>
        <w:t xml:space="preserve">be woven into the story in a continuous way, in a </w:t>
      </w:r>
      <w:r w:rsidRPr="00B77C1B">
        <w:rPr>
          <w:rFonts w:ascii="Times New Roman" w:hAnsi="Times New Roman"/>
        </w:rPr>
        <w:t>manner</w:t>
      </w:r>
      <w:r w:rsidRPr="00CC4B38">
        <w:rPr>
          <w:rFonts w:ascii="Times New Roman" w:hAnsi="Times New Roman"/>
        </w:rPr>
        <w:t xml:space="preserve"> in which the reader is not detracted from the story</w:t>
      </w:r>
      <w:r>
        <w:rPr>
          <w:rFonts w:ascii="Times New Roman" w:hAnsi="Times New Roman"/>
        </w:rPr>
        <w:t xml:space="preserve">.  </w:t>
      </w:r>
      <w:r w:rsidR="005E30F9">
        <w:rPr>
          <w:rFonts w:ascii="Times New Roman" w:hAnsi="Times New Roman"/>
        </w:rPr>
        <w:t xml:space="preserve">The NI methodology is good for this particular study because it provides teachers an opportunity to tell and retell their stories.  </w:t>
      </w:r>
      <w:r w:rsidRPr="00CC4B38">
        <w:rPr>
          <w:rFonts w:ascii="Times New Roman" w:hAnsi="Times New Roman"/>
        </w:rPr>
        <w:t xml:space="preserve">The </w:t>
      </w:r>
      <w:r>
        <w:rPr>
          <w:rFonts w:ascii="Times New Roman" w:hAnsi="Times New Roman"/>
        </w:rPr>
        <w:t xml:space="preserve">narrative </w:t>
      </w:r>
      <w:r w:rsidRPr="00CC4B38">
        <w:rPr>
          <w:rFonts w:ascii="Times New Roman" w:hAnsi="Times New Roman"/>
        </w:rPr>
        <w:t xml:space="preserve">is organic, </w:t>
      </w:r>
      <w:r w:rsidRPr="00693007">
        <w:rPr>
          <w:rFonts w:ascii="Times New Roman" w:hAnsi="Times New Roman"/>
        </w:rPr>
        <w:t xml:space="preserve">and the form of the entire work is vital to the integrity of the research design.  Thus, NI </w:t>
      </w:r>
      <w:r>
        <w:rPr>
          <w:rFonts w:ascii="Times New Roman" w:hAnsi="Times New Roman"/>
        </w:rPr>
        <w:t xml:space="preserve">has been </w:t>
      </w:r>
      <w:r w:rsidRPr="00693007">
        <w:rPr>
          <w:rFonts w:ascii="Times New Roman" w:hAnsi="Times New Roman"/>
        </w:rPr>
        <w:t>chosen</w:t>
      </w:r>
      <w:r>
        <w:rPr>
          <w:rFonts w:ascii="Times New Roman" w:hAnsi="Times New Roman"/>
          <w:color w:val="000000"/>
        </w:rPr>
        <w:t xml:space="preserve"> for this study for the above reasons. As narrative inquirers, we </w:t>
      </w:r>
      <w:r>
        <w:rPr>
          <w:rFonts w:ascii="Times New Roman" w:hAnsi="Times New Roman"/>
          <w:color w:val="000000"/>
        </w:rPr>
        <w:lastRenderedPageBreak/>
        <w:t xml:space="preserve">study ways in which people live, coexist, and navigate through the world individually and socially as living organisms being aware of the NIS that binds the study.  Educational experiences are viewed as the </w:t>
      </w:r>
      <w:r w:rsidRPr="00CC4B38">
        <w:rPr>
          <w:rFonts w:ascii="Times New Roman" w:hAnsi="Times New Roman"/>
          <w:color w:val="000000"/>
        </w:rPr>
        <w:t>construction and reconstruction of personal stories</w:t>
      </w:r>
      <w:r>
        <w:rPr>
          <w:rFonts w:ascii="Times New Roman" w:hAnsi="Times New Roman"/>
          <w:color w:val="000000"/>
        </w:rPr>
        <w:t xml:space="preserve">: </w:t>
      </w:r>
      <w:r w:rsidRPr="00CC4B38">
        <w:rPr>
          <w:rFonts w:ascii="Times New Roman" w:hAnsi="Times New Roman"/>
          <w:color w:val="000000"/>
        </w:rPr>
        <w:t xml:space="preserve">teachers </w:t>
      </w:r>
      <w:r>
        <w:rPr>
          <w:rFonts w:ascii="Times New Roman" w:hAnsi="Times New Roman"/>
          <w:color w:val="000000"/>
        </w:rPr>
        <w:t xml:space="preserve">as storytellers of these events. </w:t>
      </w:r>
      <w:r w:rsidRPr="003260E3">
        <w:rPr>
          <w:rFonts w:ascii="Times New Roman" w:hAnsi="Times New Roman"/>
        </w:rPr>
        <w:t>Specifically the study asks,</w:t>
      </w:r>
      <w:r w:rsidR="00063678">
        <w:rPr>
          <w:rFonts w:ascii="Times New Roman" w:hAnsi="Times New Roman"/>
        </w:rPr>
        <w:t xml:space="preserve"> </w:t>
      </w:r>
      <w:r w:rsidRPr="003260E3">
        <w:rPr>
          <w:rFonts w:ascii="Times New Roman" w:hAnsi="Times New Roman"/>
        </w:rPr>
        <w:t xml:space="preserve">“How </w:t>
      </w:r>
      <w:r>
        <w:rPr>
          <w:rFonts w:ascii="Times New Roman" w:hAnsi="Times New Roman"/>
        </w:rPr>
        <w:t xml:space="preserve">have seven </w:t>
      </w:r>
      <w:r w:rsidRPr="003260E3">
        <w:rPr>
          <w:rFonts w:ascii="Times New Roman" w:hAnsi="Times New Roman"/>
        </w:rPr>
        <w:t xml:space="preserve">teachers </w:t>
      </w:r>
      <w:r>
        <w:rPr>
          <w:rFonts w:ascii="Times New Roman" w:hAnsi="Times New Roman"/>
        </w:rPr>
        <w:t xml:space="preserve">retold </w:t>
      </w:r>
      <w:r w:rsidRPr="003260E3">
        <w:rPr>
          <w:rFonts w:ascii="Times New Roman" w:hAnsi="Times New Roman"/>
        </w:rPr>
        <w:t>the trauma of verbal abuses</w:t>
      </w:r>
      <w:r>
        <w:rPr>
          <w:rFonts w:ascii="Times New Roman" w:hAnsi="Times New Roman"/>
        </w:rPr>
        <w:t xml:space="preserve"> and/or </w:t>
      </w:r>
      <w:r w:rsidRPr="003260E3">
        <w:rPr>
          <w:rFonts w:ascii="Times New Roman" w:hAnsi="Times New Roman"/>
        </w:rPr>
        <w:t>physical assaults</w:t>
      </w:r>
      <w:r>
        <w:rPr>
          <w:rFonts w:ascii="Times New Roman" w:hAnsi="Times New Roman"/>
        </w:rPr>
        <w:t xml:space="preserve"> while teaching </w:t>
      </w:r>
      <w:r w:rsidRPr="003260E3">
        <w:rPr>
          <w:rFonts w:ascii="Times New Roman" w:hAnsi="Times New Roman"/>
        </w:rPr>
        <w:t>in</w:t>
      </w:r>
      <w:r w:rsidR="00063678">
        <w:rPr>
          <w:rFonts w:ascii="Times New Roman" w:hAnsi="Times New Roman"/>
        </w:rPr>
        <w:t xml:space="preserve"> </w:t>
      </w:r>
      <w:r w:rsidRPr="003260E3">
        <w:rPr>
          <w:rFonts w:ascii="Times New Roman" w:hAnsi="Times New Roman"/>
        </w:rPr>
        <w:t>secondary</w:t>
      </w:r>
      <w:r>
        <w:rPr>
          <w:rFonts w:ascii="Times New Roman" w:hAnsi="Times New Roman"/>
        </w:rPr>
        <w:t xml:space="preserve"> urban</w:t>
      </w:r>
      <w:r w:rsidRPr="003260E3">
        <w:rPr>
          <w:rFonts w:ascii="Times New Roman" w:hAnsi="Times New Roman"/>
        </w:rPr>
        <w:t xml:space="preserve"> public school settings?</w:t>
      </w:r>
      <w:r w:rsidR="006E7089">
        <w:rPr>
          <w:rFonts w:ascii="Times New Roman" w:hAnsi="Times New Roman"/>
        </w:rPr>
        <w:t>"</w:t>
      </w:r>
      <w:r w:rsidRPr="003260E3">
        <w:rPr>
          <w:rFonts w:ascii="Times New Roman" w:hAnsi="Times New Roman"/>
        </w:rPr>
        <w:t xml:space="preserve"> </w:t>
      </w:r>
      <w:r w:rsidRPr="00CC4B38">
        <w:rPr>
          <w:rFonts w:ascii="Times New Roman" w:hAnsi="Times New Roman"/>
        </w:rPr>
        <w:t xml:space="preserve">Through </w:t>
      </w:r>
      <w:r>
        <w:rPr>
          <w:rFonts w:ascii="Times New Roman" w:hAnsi="Times New Roman"/>
        </w:rPr>
        <w:t xml:space="preserve">telling and retelling their </w:t>
      </w:r>
      <w:r w:rsidRPr="00CC4B38">
        <w:rPr>
          <w:rFonts w:ascii="Times New Roman" w:hAnsi="Times New Roman"/>
        </w:rPr>
        <w:t>stories</w:t>
      </w:r>
      <w:r>
        <w:rPr>
          <w:rFonts w:ascii="Times New Roman" w:hAnsi="Times New Roman"/>
        </w:rPr>
        <w:t>,</w:t>
      </w:r>
      <w:r w:rsidRPr="00CC4B38">
        <w:rPr>
          <w:rFonts w:ascii="Times New Roman" w:hAnsi="Times New Roman"/>
        </w:rPr>
        <w:t xml:space="preserve"> educators and scholars alike can</w:t>
      </w:r>
      <w:r>
        <w:rPr>
          <w:rFonts w:ascii="Times New Roman" w:hAnsi="Times New Roman"/>
        </w:rPr>
        <w:t xml:space="preserve"> examine how teachers persevere in sometimes violent school environments.</w:t>
      </w:r>
    </w:p>
    <w:p w:rsidR="009E53F5" w:rsidRPr="00007A49" w:rsidRDefault="009E53F5" w:rsidP="00734972">
      <w:pPr>
        <w:pStyle w:val="Normal1"/>
        <w:spacing w:after="0" w:line="480" w:lineRule="auto"/>
        <w:jc w:val="center"/>
        <w:rPr>
          <w:rFonts w:ascii="Times New Roman" w:hAnsi="Times New Roman" w:cs="Times New Roman"/>
          <w:color w:val="FF0000"/>
          <w:sz w:val="24"/>
          <w:szCs w:val="24"/>
        </w:rPr>
      </w:pPr>
      <w:r w:rsidRPr="0082672B">
        <w:rPr>
          <w:rFonts w:ascii="Times New Roman" w:hAnsi="Times New Roman" w:cs="Times New Roman"/>
          <w:b/>
          <w:sz w:val="24"/>
          <w:szCs w:val="24"/>
        </w:rPr>
        <w:t xml:space="preserve">Use of Narrative </w:t>
      </w:r>
      <w:r>
        <w:rPr>
          <w:rFonts w:ascii="Times New Roman" w:hAnsi="Times New Roman" w:cs="Times New Roman"/>
          <w:b/>
          <w:sz w:val="24"/>
          <w:szCs w:val="24"/>
        </w:rPr>
        <w:t xml:space="preserve">Inquiry </w:t>
      </w:r>
      <w:r w:rsidRPr="0082672B">
        <w:rPr>
          <w:rFonts w:ascii="Times New Roman" w:hAnsi="Times New Roman" w:cs="Times New Roman"/>
          <w:b/>
          <w:sz w:val="24"/>
          <w:szCs w:val="24"/>
        </w:rPr>
        <w:t>Space</w:t>
      </w:r>
      <w:r w:rsidR="00063678">
        <w:rPr>
          <w:rFonts w:ascii="Times New Roman" w:hAnsi="Times New Roman" w:cs="Times New Roman"/>
          <w:b/>
          <w:sz w:val="24"/>
          <w:szCs w:val="24"/>
        </w:rPr>
        <w:t xml:space="preserve"> </w:t>
      </w:r>
      <w:r w:rsidRPr="005C3DDB">
        <w:rPr>
          <w:rFonts w:ascii="Times New Roman" w:hAnsi="Times New Roman" w:cs="Times New Roman"/>
          <w:b/>
          <w:color w:val="auto"/>
          <w:sz w:val="24"/>
          <w:szCs w:val="24"/>
        </w:rPr>
        <w:t>(NIS)</w:t>
      </w:r>
    </w:p>
    <w:p w:rsidR="009E53F5" w:rsidRPr="00B77C1B" w:rsidRDefault="009E53F5" w:rsidP="00734972">
      <w:pPr>
        <w:ind w:firstLine="720"/>
        <w:rPr>
          <w:rFonts w:ascii="Times New Roman" w:hAnsi="Times New Roman"/>
          <w:color w:val="FF0000"/>
        </w:rPr>
      </w:pPr>
      <w:r w:rsidRPr="00CC4B38">
        <w:rPr>
          <w:rFonts w:ascii="Times New Roman" w:hAnsi="Times New Roman"/>
        </w:rPr>
        <w:t xml:space="preserve">Another consideration when </w:t>
      </w:r>
      <w:r>
        <w:rPr>
          <w:rFonts w:ascii="Times New Roman" w:hAnsi="Times New Roman"/>
        </w:rPr>
        <w:t xml:space="preserve">using NI </w:t>
      </w:r>
      <w:r w:rsidRPr="00CC4B38">
        <w:rPr>
          <w:rFonts w:ascii="Times New Roman" w:hAnsi="Times New Roman"/>
        </w:rPr>
        <w:t xml:space="preserve">is the idea of uncertainty. When participants and events are interpreted as constantly growing rather than static points of data, the inquirer must mold the narrative to incorporate this growth rather than attempt to fix the study in one specific place and time. Interpretations </w:t>
      </w:r>
      <w:r>
        <w:rPr>
          <w:rFonts w:ascii="Times New Roman" w:hAnsi="Times New Roman"/>
        </w:rPr>
        <w:t xml:space="preserve">of an event must be considered in their historical contexts and location.  By doing so, new perspectives will come to light and can be integrated into the story no matter the time or place of reading the narrative. </w:t>
      </w:r>
    </w:p>
    <w:p w:rsidR="009E53F5" w:rsidRDefault="009E53F5" w:rsidP="00734972">
      <w:pPr>
        <w:pStyle w:val="Normal1"/>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CC4B38">
        <w:rPr>
          <w:rFonts w:ascii="Times New Roman" w:hAnsi="Times New Roman" w:cs="Times New Roman"/>
          <w:sz w:val="24"/>
          <w:szCs w:val="24"/>
        </w:rPr>
        <w:t>By stayin</w:t>
      </w:r>
      <w:r>
        <w:rPr>
          <w:rFonts w:ascii="Times New Roman" w:hAnsi="Times New Roman" w:cs="Times New Roman"/>
          <w:sz w:val="24"/>
          <w:szCs w:val="24"/>
        </w:rPr>
        <w:t xml:space="preserve">g in tune with the three issues </w:t>
      </w:r>
      <w:r w:rsidRPr="00CC4B38">
        <w:rPr>
          <w:rFonts w:ascii="Times New Roman" w:hAnsi="Times New Roman" w:cs="Times New Roman"/>
          <w:sz w:val="24"/>
          <w:szCs w:val="24"/>
        </w:rPr>
        <w:t xml:space="preserve">of temporality, </w:t>
      </w:r>
      <w:r w:rsidRPr="00693007">
        <w:rPr>
          <w:rFonts w:ascii="Times New Roman" w:hAnsi="Times New Roman" w:cs="Times New Roman"/>
          <w:color w:val="auto"/>
          <w:sz w:val="24"/>
          <w:szCs w:val="24"/>
        </w:rPr>
        <w:t>personal and social contexts and place(Clandinin, Pushor, and Orr, 2007)</w:t>
      </w:r>
      <w:r>
        <w:rPr>
          <w:rFonts w:ascii="Times New Roman" w:hAnsi="Times New Roman" w:cs="Times New Roman"/>
          <w:color w:val="auto"/>
          <w:sz w:val="24"/>
          <w:szCs w:val="24"/>
        </w:rPr>
        <w:t xml:space="preserve">, </w:t>
      </w:r>
      <w:r w:rsidRPr="00693007">
        <w:rPr>
          <w:rFonts w:ascii="Times New Roman" w:hAnsi="Times New Roman" w:cs="Times New Roman"/>
          <w:color w:val="auto"/>
          <w:sz w:val="24"/>
          <w:szCs w:val="24"/>
        </w:rPr>
        <w:t>I asked participants to share the specific locations (place), when it happened (temporality), and the social/educational circumstances in which it took place(context)</w:t>
      </w:r>
      <w:r>
        <w:rPr>
          <w:rFonts w:ascii="Times New Roman" w:hAnsi="Times New Roman" w:cs="Times New Roman"/>
          <w:color w:val="auto"/>
          <w:sz w:val="24"/>
          <w:szCs w:val="24"/>
        </w:rPr>
        <w:t xml:space="preserve">.  </w:t>
      </w:r>
      <w:r w:rsidRPr="00693007">
        <w:rPr>
          <w:rFonts w:ascii="Times New Roman" w:hAnsi="Times New Roman" w:cs="Times New Roman"/>
          <w:color w:val="auto"/>
          <w:sz w:val="24"/>
          <w:szCs w:val="24"/>
        </w:rPr>
        <w:t>Clandinin and Connelley (2000) refer to the ability of the</w:t>
      </w:r>
      <w:r w:rsidRPr="00CC4B38">
        <w:rPr>
          <w:rFonts w:ascii="Times New Roman" w:hAnsi="Times New Roman" w:cs="Times New Roman"/>
          <w:sz w:val="24"/>
          <w:szCs w:val="24"/>
        </w:rPr>
        <w:t xml:space="preserve"> researcher to intimately join in the narrative long enough to be able to truly grasp the many threads of events as </w:t>
      </w:r>
      <w:r w:rsidRPr="00CC4B38">
        <w:rPr>
          <w:rFonts w:ascii="Times New Roman" w:hAnsi="Times New Roman" w:cs="Times New Roman"/>
          <w:sz w:val="24"/>
          <w:szCs w:val="24"/>
        </w:rPr>
        <w:lastRenderedPageBreak/>
        <w:t>they intertwine</w:t>
      </w:r>
      <w:r>
        <w:rPr>
          <w:rFonts w:ascii="Times New Roman" w:hAnsi="Times New Roman" w:cs="Times New Roman"/>
          <w:sz w:val="24"/>
          <w:szCs w:val="24"/>
        </w:rPr>
        <w:t xml:space="preserve">.  At the same time, they must be aware of their NIS reflections as they actively listen to their narrators.  </w:t>
      </w:r>
      <w:r w:rsidRPr="00CC4B38">
        <w:rPr>
          <w:rFonts w:ascii="Times New Roman" w:hAnsi="Times New Roman" w:cs="Times New Roman"/>
          <w:sz w:val="24"/>
          <w:szCs w:val="24"/>
        </w:rPr>
        <w:t xml:space="preserve">I </w:t>
      </w:r>
      <w:r>
        <w:rPr>
          <w:rFonts w:ascii="Times New Roman" w:hAnsi="Times New Roman" w:cs="Times New Roman"/>
          <w:sz w:val="24"/>
          <w:szCs w:val="24"/>
        </w:rPr>
        <w:t xml:space="preserve">understood </w:t>
      </w:r>
      <w:r w:rsidRPr="00CC4B38">
        <w:rPr>
          <w:rFonts w:ascii="Times New Roman" w:hAnsi="Times New Roman" w:cs="Times New Roman"/>
          <w:sz w:val="24"/>
          <w:szCs w:val="24"/>
        </w:rPr>
        <w:t xml:space="preserve">that </w:t>
      </w:r>
      <w:r>
        <w:rPr>
          <w:rFonts w:ascii="Times New Roman" w:hAnsi="Times New Roman" w:cs="Times New Roman"/>
          <w:sz w:val="24"/>
          <w:szCs w:val="24"/>
        </w:rPr>
        <w:t>s</w:t>
      </w:r>
      <w:r w:rsidRPr="00CC4B38">
        <w:rPr>
          <w:rFonts w:ascii="Times New Roman" w:hAnsi="Times New Roman" w:cs="Times New Roman"/>
          <w:sz w:val="24"/>
          <w:szCs w:val="24"/>
        </w:rPr>
        <w:t>tories are not described and read; they are experienced and relived</w:t>
      </w:r>
      <w:r>
        <w:rPr>
          <w:rFonts w:ascii="Times New Roman" w:hAnsi="Times New Roman" w:cs="Times New Roman"/>
          <w:sz w:val="24"/>
          <w:szCs w:val="24"/>
        </w:rPr>
        <w:t xml:space="preserve"> which allowed me to focus on the personal and social contexts in narrative space.   Because NI </w:t>
      </w:r>
      <w:r w:rsidRPr="00CC4B38">
        <w:rPr>
          <w:rFonts w:ascii="Times New Roman" w:hAnsi="Times New Roman" w:cs="Times New Roman"/>
          <w:sz w:val="24"/>
          <w:szCs w:val="24"/>
        </w:rPr>
        <w:t>is central to the understanding of experience,</w:t>
      </w:r>
      <w:r>
        <w:rPr>
          <w:rFonts w:ascii="Times New Roman" w:hAnsi="Times New Roman" w:cs="Times New Roman"/>
          <w:sz w:val="24"/>
          <w:szCs w:val="24"/>
        </w:rPr>
        <w:t xml:space="preserve"> I </w:t>
      </w:r>
      <w:r w:rsidR="006E7089">
        <w:rPr>
          <w:rFonts w:ascii="Times New Roman" w:hAnsi="Times New Roman" w:cs="Times New Roman"/>
          <w:sz w:val="24"/>
          <w:szCs w:val="24"/>
        </w:rPr>
        <w:t>considered violen</w:t>
      </w:r>
      <w:r w:rsidR="00B260AA">
        <w:rPr>
          <w:rFonts w:ascii="Times New Roman" w:hAnsi="Times New Roman" w:cs="Times New Roman"/>
          <w:sz w:val="24"/>
          <w:szCs w:val="24"/>
        </w:rPr>
        <w:t xml:space="preserve">t </w:t>
      </w:r>
      <w:r w:rsidR="006E7089">
        <w:rPr>
          <w:rFonts w:ascii="Times New Roman" w:hAnsi="Times New Roman" w:cs="Times New Roman"/>
          <w:sz w:val="24"/>
          <w:szCs w:val="24"/>
        </w:rPr>
        <w:t>and abusive experiences</w:t>
      </w:r>
      <w:r w:rsidR="00B260AA">
        <w:rPr>
          <w:rFonts w:ascii="Times New Roman" w:hAnsi="Times New Roman" w:cs="Times New Roman"/>
          <w:sz w:val="24"/>
          <w:szCs w:val="24"/>
        </w:rPr>
        <w:t xml:space="preserve"> </w:t>
      </w:r>
      <w:r>
        <w:rPr>
          <w:rFonts w:ascii="Times New Roman" w:hAnsi="Times New Roman" w:cs="Times New Roman"/>
          <w:sz w:val="24"/>
          <w:szCs w:val="24"/>
        </w:rPr>
        <w:t xml:space="preserve"> as part of the historical  as well as the present and future</w:t>
      </w:r>
      <w:r w:rsidR="00B260AA">
        <w:rPr>
          <w:rFonts w:ascii="Times New Roman" w:hAnsi="Times New Roman" w:cs="Times New Roman"/>
          <w:sz w:val="24"/>
          <w:szCs w:val="24"/>
        </w:rPr>
        <w:t xml:space="preserve"> contexts</w:t>
      </w:r>
      <w:r>
        <w:rPr>
          <w:rFonts w:ascii="Times New Roman" w:hAnsi="Times New Roman" w:cs="Times New Roman"/>
          <w:sz w:val="24"/>
          <w:szCs w:val="24"/>
        </w:rPr>
        <w:t xml:space="preserve">.  </w:t>
      </w:r>
      <w:r w:rsidRPr="00CC4B38">
        <w:rPr>
          <w:rFonts w:ascii="Times New Roman" w:hAnsi="Times New Roman" w:cs="Times New Roman"/>
          <w:sz w:val="24"/>
          <w:szCs w:val="24"/>
        </w:rPr>
        <w:t xml:space="preserve">Narrative signs </w:t>
      </w:r>
      <w:r>
        <w:rPr>
          <w:rFonts w:ascii="Times New Roman" w:hAnsi="Times New Roman" w:cs="Times New Roman"/>
          <w:sz w:val="24"/>
          <w:szCs w:val="24"/>
        </w:rPr>
        <w:t xml:space="preserve">both personal and social </w:t>
      </w:r>
      <w:r w:rsidRPr="00CC4B38">
        <w:rPr>
          <w:rFonts w:ascii="Times New Roman" w:hAnsi="Times New Roman" w:cs="Times New Roman"/>
          <w:sz w:val="24"/>
          <w:szCs w:val="24"/>
        </w:rPr>
        <w:t xml:space="preserve">are presented and explanations are given to create understanding and provide meaning to actions within the story as it unfolds (Clandinin&amp; Connelly, 2000). </w:t>
      </w:r>
    </w:p>
    <w:p w:rsidR="009E53F5" w:rsidRDefault="009E53F5" w:rsidP="00734972">
      <w:pPr>
        <w:jc w:val="center"/>
        <w:rPr>
          <w:rFonts w:ascii="Times New Roman" w:hAnsi="Times New Roman"/>
        </w:rPr>
      </w:pPr>
      <w:r w:rsidRPr="00B26A69">
        <w:rPr>
          <w:rFonts w:ascii="Times New Roman" w:hAnsi="Times New Roman"/>
          <w:b/>
        </w:rPr>
        <w:t>Data Analysis</w:t>
      </w:r>
    </w:p>
    <w:p w:rsidR="009E53F5" w:rsidRPr="00CF29BA" w:rsidRDefault="009E53F5" w:rsidP="00734972">
      <w:pPr>
        <w:rPr>
          <w:rFonts w:ascii="Times New Roman" w:hAnsi="Times New Roman"/>
          <w:color w:val="FF0000"/>
        </w:rPr>
      </w:pPr>
      <w:r>
        <w:rPr>
          <w:rFonts w:ascii="Times New Roman" w:hAnsi="Times New Roman"/>
        </w:rPr>
        <w:tab/>
        <w:t xml:space="preserve">After having participants complete their participant profile survey and recording the interviews, I began to transcribe the interviews and incorporate field </w:t>
      </w:r>
      <w:r w:rsidR="00B260AA">
        <w:rPr>
          <w:rFonts w:ascii="Times New Roman" w:hAnsi="Times New Roman"/>
        </w:rPr>
        <w:t xml:space="preserve">and journal </w:t>
      </w:r>
      <w:r>
        <w:rPr>
          <w:rFonts w:ascii="Times New Roman" w:hAnsi="Times New Roman"/>
        </w:rPr>
        <w:t xml:space="preserve">notes taken after each interview. As I listened to the teachers' stories, I was guided by Maxwell's (1992) usage of descriptive validity for the purpose of maintaining accuracy and insuring that the incident actually happened.  Descriptive validity charges researchers to accurately report what they saw and </w:t>
      </w:r>
      <w:r w:rsidRPr="00693007">
        <w:rPr>
          <w:rFonts w:ascii="Times New Roman" w:hAnsi="Times New Roman"/>
        </w:rPr>
        <w:t>heard (e.g. people, behaviors, expressions, objects, time, place, and settings), because descriptions are vital to NI.  I noted the location of the interview, the time of day, and the day the interview took place. I observed the teacher teaching if I arrived at the school earlier than scheduled. I noted facial expressions, pauses and tone of respondents as they told their stories of being traumatized</w:t>
      </w:r>
      <w:r>
        <w:rPr>
          <w:rFonts w:ascii="Times New Roman" w:hAnsi="Times New Roman"/>
        </w:rPr>
        <w:t xml:space="preserve"> by violence as teacher</w:t>
      </w:r>
      <w:r w:rsidR="00B260AA">
        <w:rPr>
          <w:rFonts w:ascii="Times New Roman" w:hAnsi="Times New Roman"/>
        </w:rPr>
        <w:t>s</w:t>
      </w:r>
      <w:r>
        <w:rPr>
          <w:rFonts w:ascii="Times New Roman" w:hAnsi="Times New Roman"/>
        </w:rPr>
        <w:t>.</w:t>
      </w:r>
    </w:p>
    <w:p w:rsidR="005E30F9" w:rsidRDefault="005E30F9" w:rsidP="00734972">
      <w:pPr>
        <w:rPr>
          <w:rFonts w:ascii="Times New Roman" w:hAnsi="Times New Roman"/>
          <w:b/>
        </w:rPr>
      </w:pPr>
    </w:p>
    <w:p w:rsidR="009E53F5" w:rsidRPr="003F431F" w:rsidRDefault="009E53F5" w:rsidP="00734972">
      <w:pPr>
        <w:rPr>
          <w:rFonts w:ascii="Times New Roman" w:hAnsi="Times New Roman"/>
          <w:b/>
        </w:rPr>
      </w:pPr>
      <w:r w:rsidRPr="003F431F">
        <w:rPr>
          <w:rFonts w:ascii="Times New Roman" w:hAnsi="Times New Roman"/>
          <w:b/>
        </w:rPr>
        <w:lastRenderedPageBreak/>
        <w:t>Participants</w:t>
      </w:r>
    </w:p>
    <w:p w:rsidR="009E53F5" w:rsidRDefault="009E53F5" w:rsidP="00734972">
      <w:pPr>
        <w:pStyle w:val="Normal1"/>
        <w:spacing w:after="0" w:line="480" w:lineRule="auto"/>
        <w:rPr>
          <w:rFonts w:ascii="Times New Roman" w:eastAsia="Times New Roman" w:hAnsi="Times New Roman" w:cs="Times New Roman"/>
          <w:sz w:val="24"/>
          <w:szCs w:val="24"/>
        </w:rPr>
      </w:pPr>
      <w:r>
        <w:rPr>
          <w:rFonts w:ascii="Times New Roman" w:hAnsi="Times New Roman" w:cs="Times New Roman"/>
          <w:sz w:val="24"/>
          <w:szCs w:val="24"/>
        </w:rPr>
        <w:tab/>
      </w:r>
      <w:r>
        <w:rPr>
          <w:rFonts w:ascii="Times New Roman" w:eastAsia="Times New Roman" w:hAnsi="Times New Roman" w:cs="Times New Roman"/>
          <w:sz w:val="24"/>
          <w:szCs w:val="24"/>
        </w:rPr>
        <w:t xml:space="preserve">My </w:t>
      </w:r>
      <w:r w:rsidRPr="00CC4B38">
        <w:rPr>
          <w:rFonts w:ascii="Times New Roman" w:eastAsia="Times New Roman" w:hAnsi="Times New Roman" w:cs="Times New Roman"/>
          <w:sz w:val="24"/>
          <w:szCs w:val="24"/>
        </w:rPr>
        <w:t xml:space="preserve">goal </w:t>
      </w:r>
      <w:r>
        <w:rPr>
          <w:rFonts w:ascii="Times New Roman" w:eastAsia="Times New Roman" w:hAnsi="Times New Roman" w:cs="Times New Roman"/>
          <w:sz w:val="24"/>
          <w:szCs w:val="24"/>
        </w:rPr>
        <w:t xml:space="preserve">was </w:t>
      </w:r>
      <w:r w:rsidRPr="00CC4B38">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 xml:space="preserve">recruit </w:t>
      </w:r>
      <w:r w:rsidRPr="00CC4B38">
        <w:rPr>
          <w:rFonts w:ascii="Times New Roman" w:eastAsia="Times New Roman" w:hAnsi="Times New Roman" w:cs="Times New Roman"/>
          <w:sz w:val="24"/>
          <w:szCs w:val="24"/>
        </w:rPr>
        <w:t xml:space="preserve">participants </w:t>
      </w:r>
      <w:r w:rsidRPr="00186798">
        <w:rPr>
          <w:rFonts w:ascii="Times New Roman" w:hAnsi="Times New Roman" w:cs="Times New Roman"/>
          <w:color w:val="auto"/>
          <w:sz w:val="24"/>
          <w:szCs w:val="24"/>
        </w:rPr>
        <w:t>who worked in school</w:t>
      </w:r>
      <w:r>
        <w:rPr>
          <w:rFonts w:ascii="Times New Roman" w:hAnsi="Times New Roman" w:cs="Times New Roman"/>
          <w:sz w:val="24"/>
          <w:szCs w:val="24"/>
        </w:rPr>
        <w:t xml:space="preserve"> communities where each one was a direct target of verbal abuse or physical assault from a student and perceived those incidents as traumatic.  </w:t>
      </w:r>
      <w:r>
        <w:rPr>
          <w:rFonts w:ascii="Times New Roman" w:eastAsia="Times New Roman" w:hAnsi="Times New Roman" w:cs="Times New Roman"/>
          <w:sz w:val="24"/>
          <w:szCs w:val="24"/>
        </w:rPr>
        <w:t xml:space="preserve">After speaking with several teachers through various methods of correspondence (text, email, telephone conversations), I narrowed my selection to seven specific teachers.  They all experienced verbal or </w:t>
      </w:r>
      <w:r w:rsidRPr="00186798">
        <w:rPr>
          <w:rFonts w:ascii="Times New Roman" w:eastAsia="Times New Roman" w:hAnsi="Times New Roman" w:cs="Times New Roman"/>
          <w:color w:val="auto"/>
          <w:sz w:val="24"/>
          <w:szCs w:val="24"/>
        </w:rPr>
        <w:t>physical abuses while teaching and moved</w:t>
      </w:r>
      <w:r>
        <w:rPr>
          <w:rFonts w:ascii="Times New Roman" w:eastAsia="Times New Roman" w:hAnsi="Times New Roman" w:cs="Times New Roman"/>
          <w:sz w:val="24"/>
          <w:szCs w:val="24"/>
        </w:rPr>
        <w:t xml:space="preserve"> on with their professional lives. After I explained the study, all participants agreed to tell their stor</w:t>
      </w:r>
      <w:r w:rsidR="00B260AA">
        <w:rPr>
          <w:rFonts w:ascii="Times New Roman" w:eastAsia="Times New Roman" w:hAnsi="Times New Roman" w:cs="Times New Roman"/>
          <w:sz w:val="24"/>
          <w:szCs w:val="24"/>
        </w:rPr>
        <w:t>ies</w:t>
      </w:r>
      <w:r>
        <w:rPr>
          <w:rFonts w:ascii="Times New Roman" w:eastAsia="Times New Roman" w:hAnsi="Times New Roman" w:cs="Times New Roman"/>
          <w:sz w:val="24"/>
          <w:szCs w:val="24"/>
        </w:rPr>
        <w:t xml:space="preserve">.  Additionally, I explained what was expected of them.   </w:t>
      </w:r>
    </w:p>
    <w:p w:rsidR="009E53F5" w:rsidRPr="00186798" w:rsidRDefault="009E53F5" w:rsidP="00734972">
      <w:pPr>
        <w:ind w:firstLine="720"/>
        <w:rPr>
          <w:rFonts w:ascii="Times New Roman" w:hAnsi="Times New Roman"/>
        </w:rPr>
      </w:pPr>
      <w:r>
        <w:rPr>
          <w:rFonts w:ascii="Times New Roman" w:hAnsi="Times New Roman"/>
        </w:rPr>
        <w:t>Participant one (Kim) is an African American alternatively certified</w:t>
      </w:r>
      <w:r>
        <w:rPr>
          <w:rStyle w:val="FootnoteReference"/>
          <w:rFonts w:ascii="Times New Roman" w:hAnsi="Times New Roman"/>
        </w:rPr>
        <w:footnoteReference w:id="1"/>
      </w:r>
      <w:r>
        <w:rPr>
          <w:rFonts w:ascii="Times New Roman" w:hAnsi="Times New Roman"/>
        </w:rPr>
        <w:t xml:space="preserve"> female high school teacher and third year Senior Sponsor</w:t>
      </w:r>
      <w:r>
        <w:rPr>
          <w:rStyle w:val="FootnoteReference"/>
          <w:rFonts w:ascii="Times New Roman" w:hAnsi="Times New Roman"/>
        </w:rPr>
        <w:footnoteReference w:id="2"/>
      </w:r>
      <w:r>
        <w:rPr>
          <w:rFonts w:ascii="Times New Roman" w:hAnsi="Times New Roman"/>
        </w:rPr>
        <w:t xml:space="preserve">.  She had an incident of verbal abuse with a male student at her high school.   Participant two </w:t>
      </w:r>
      <w:r w:rsidRPr="00186798">
        <w:rPr>
          <w:rFonts w:ascii="Times New Roman" w:hAnsi="Times New Roman"/>
        </w:rPr>
        <w:t>(Brandon) is an African American long term male substitute who earned a doctorate in chemistry and was "shocked" after a female student used profanity toward him</w:t>
      </w:r>
      <w:r>
        <w:rPr>
          <w:rFonts w:ascii="Times New Roman" w:hAnsi="Times New Roman"/>
        </w:rPr>
        <w:t xml:space="preserve">.  </w:t>
      </w:r>
      <w:r w:rsidRPr="00186798">
        <w:rPr>
          <w:rFonts w:ascii="Times New Roman" w:hAnsi="Times New Roman"/>
        </w:rPr>
        <w:t xml:space="preserve">Participant three </w:t>
      </w:r>
      <w:r>
        <w:rPr>
          <w:rFonts w:ascii="Times New Roman" w:hAnsi="Times New Roman"/>
        </w:rPr>
        <w:t>(</w:t>
      </w:r>
      <w:r>
        <w:rPr>
          <w:rFonts w:ascii="Times New Roman" w:hAnsi="Times New Roman"/>
          <w:color w:val="1D1B11" w:themeColor="background2" w:themeShade="1A"/>
        </w:rPr>
        <w:t>Shirley) is an African American traditionally certified</w:t>
      </w:r>
      <w:r>
        <w:rPr>
          <w:rStyle w:val="FootnoteReference"/>
          <w:rFonts w:ascii="Times New Roman" w:hAnsi="Times New Roman"/>
          <w:color w:val="1D1B11" w:themeColor="background2" w:themeShade="1A"/>
        </w:rPr>
        <w:footnoteReference w:id="3"/>
      </w:r>
      <w:r>
        <w:rPr>
          <w:rFonts w:ascii="Times New Roman" w:hAnsi="Times New Roman"/>
          <w:color w:val="1D1B11" w:themeColor="background2" w:themeShade="1A"/>
        </w:rPr>
        <w:t xml:space="preserve"> female teacher who previously </w:t>
      </w:r>
      <w:r w:rsidRPr="00186798">
        <w:rPr>
          <w:rFonts w:ascii="Times New Roman" w:hAnsi="Times New Roman"/>
        </w:rPr>
        <w:t>taught in a high school where verbal abuse seemed to be something that occurred on a "daily basis as if it were a part of the daily routine."</w:t>
      </w:r>
      <w:r w:rsidR="00B260AA">
        <w:rPr>
          <w:rStyle w:val="FootnoteReference"/>
          <w:rFonts w:ascii="Times New Roman" w:hAnsi="Times New Roman"/>
        </w:rPr>
        <w:footnoteReference w:id="4"/>
      </w:r>
      <w:r w:rsidRPr="00186798">
        <w:rPr>
          <w:rFonts w:ascii="Times New Roman" w:hAnsi="Times New Roman"/>
        </w:rPr>
        <w:t xml:space="preserve">  Participant </w:t>
      </w:r>
      <w:r>
        <w:rPr>
          <w:rFonts w:ascii="Times New Roman" w:hAnsi="Times New Roman"/>
        </w:rPr>
        <w:t>four</w:t>
      </w:r>
      <w:r w:rsidRPr="00186798">
        <w:rPr>
          <w:rFonts w:ascii="Times New Roman" w:hAnsi="Times New Roman"/>
        </w:rPr>
        <w:t xml:space="preserve"> (Amy) is an Asian Pacific-Islander alternatively certified female teacher with two years of teaching experience who </w:t>
      </w:r>
      <w:r w:rsidRPr="00186798">
        <w:rPr>
          <w:rFonts w:ascii="Times New Roman" w:hAnsi="Times New Roman"/>
        </w:rPr>
        <w:lastRenderedPageBreak/>
        <w:t>was constantly verbally abused by her students.  Participant five (Raquel) is a White traditionally certified female teacher with five years of teaching experience.  Raquel was raised in a Christian home with a dad who was a pastor. She was in disbelief when she was verbally abused and physically assaulted by a student.  Participant six (Jennifer) is a White traditionally certified female teacher with many years of teaching who experienced verbal abuse and an assault with a weapon during her tenure. She and her husband have been educators for over fifteen years. Participant seven (Jay) is an alternatively certified male African American who experienced physical assault while teaching. He was a former drill sergeant in the milit</w:t>
      </w:r>
      <w:r>
        <w:rPr>
          <w:rFonts w:ascii="Times New Roman" w:hAnsi="Times New Roman"/>
        </w:rPr>
        <w:t xml:space="preserve">ary before becoming a teacher.  </w:t>
      </w:r>
    </w:p>
    <w:p w:rsidR="009E53F5" w:rsidRPr="00186798" w:rsidRDefault="009E53F5" w:rsidP="00734972">
      <w:pPr>
        <w:rPr>
          <w:rFonts w:ascii="Times New Roman" w:hAnsi="Times New Roman"/>
        </w:rPr>
      </w:pPr>
      <w:r w:rsidRPr="00186798">
        <w:rPr>
          <w:rFonts w:ascii="Times New Roman" w:hAnsi="Times New Roman"/>
        </w:rPr>
        <w:tab/>
        <w:t>When the date and time of the face to face interview was decided, I met</w:t>
      </w:r>
      <w:r>
        <w:rPr>
          <w:rFonts w:ascii="Times New Roman" w:hAnsi="Times New Roman"/>
        </w:rPr>
        <w:t xml:space="preserve"> with the each participant and provided </w:t>
      </w:r>
      <w:r w:rsidRPr="00CC4B38">
        <w:rPr>
          <w:rFonts w:ascii="Times New Roman" w:hAnsi="Times New Roman"/>
        </w:rPr>
        <w:t>a letter of co</w:t>
      </w:r>
      <w:r>
        <w:rPr>
          <w:rFonts w:ascii="Times New Roman" w:hAnsi="Times New Roman"/>
        </w:rPr>
        <w:t xml:space="preserve">nsent along with a statement of </w:t>
      </w:r>
      <w:r w:rsidRPr="00CC4B38">
        <w:rPr>
          <w:rFonts w:ascii="Times New Roman" w:hAnsi="Times New Roman"/>
        </w:rPr>
        <w:t xml:space="preserve">purpose of </w:t>
      </w:r>
      <w:r>
        <w:rPr>
          <w:rFonts w:ascii="Times New Roman" w:hAnsi="Times New Roman"/>
        </w:rPr>
        <w:t xml:space="preserve">the </w:t>
      </w:r>
      <w:r w:rsidRPr="00CC4B38">
        <w:rPr>
          <w:rFonts w:ascii="Times New Roman" w:hAnsi="Times New Roman"/>
        </w:rPr>
        <w:t>study</w:t>
      </w:r>
      <w:r>
        <w:rPr>
          <w:rFonts w:ascii="Times New Roman" w:hAnsi="Times New Roman"/>
        </w:rPr>
        <w:t xml:space="preserve">.  After the consent form was </w:t>
      </w:r>
      <w:r w:rsidR="00B260AA">
        <w:rPr>
          <w:rFonts w:ascii="Times New Roman" w:hAnsi="Times New Roman"/>
        </w:rPr>
        <w:t xml:space="preserve">signed which included </w:t>
      </w:r>
      <w:r>
        <w:rPr>
          <w:rFonts w:ascii="Times New Roman" w:hAnsi="Times New Roman"/>
        </w:rPr>
        <w:t>the option of choosing a pseudonym, face to face i</w:t>
      </w:r>
      <w:r w:rsidRPr="00CC4B38">
        <w:rPr>
          <w:rFonts w:ascii="Times New Roman" w:hAnsi="Times New Roman"/>
        </w:rPr>
        <w:t xml:space="preserve">nterviews </w:t>
      </w:r>
      <w:r>
        <w:rPr>
          <w:rFonts w:ascii="Times New Roman" w:hAnsi="Times New Roman"/>
        </w:rPr>
        <w:t xml:space="preserve">were </w:t>
      </w:r>
      <w:r w:rsidRPr="00186798">
        <w:rPr>
          <w:rFonts w:ascii="Times New Roman" w:hAnsi="Times New Roman"/>
        </w:rPr>
        <w:t xml:space="preserve">conducted </w:t>
      </w:r>
      <w:r w:rsidR="00B260AA">
        <w:rPr>
          <w:rFonts w:ascii="Times New Roman" w:hAnsi="Times New Roman"/>
        </w:rPr>
        <w:t xml:space="preserve">as the main source of data for </w:t>
      </w:r>
      <w:r w:rsidRPr="00186798">
        <w:rPr>
          <w:rFonts w:ascii="Times New Roman" w:hAnsi="Times New Roman"/>
        </w:rPr>
        <w:t>this study. Also, they were given the option to provide at a later date, any reflective journaling experiences, ideas, or thoughts</w:t>
      </w:r>
      <w:r>
        <w:rPr>
          <w:rFonts w:ascii="Times New Roman" w:hAnsi="Times New Roman"/>
        </w:rPr>
        <w:t xml:space="preserve"> that they did not share during the initial interviews.  Participants were asked to tell their stories of verbal/physical abuses as I recorded them and asked questions for clarification. After </w:t>
      </w:r>
      <w:r w:rsidRPr="00FF16FB">
        <w:rPr>
          <w:rFonts w:ascii="Times New Roman" w:hAnsi="Times New Roman"/>
        </w:rPr>
        <w:t xml:space="preserve">each interview, I noted information about the interview </w:t>
      </w:r>
      <w:r>
        <w:rPr>
          <w:rFonts w:ascii="Times New Roman" w:hAnsi="Times New Roman"/>
        </w:rPr>
        <w:t xml:space="preserve">itself, any of </w:t>
      </w:r>
      <w:r w:rsidRPr="00186798">
        <w:rPr>
          <w:rFonts w:ascii="Times New Roman" w:hAnsi="Times New Roman"/>
        </w:rPr>
        <w:t>my own feelings or observations that I had during the int</w:t>
      </w:r>
      <w:r>
        <w:rPr>
          <w:rFonts w:ascii="Times New Roman" w:hAnsi="Times New Roman"/>
        </w:rPr>
        <w:t xml:space="preserve">erview, and located it in NIS.  Below are short summaries of the incidents that the seven teachers experienced.  </w:t>
      </w:r>
    </w:p>
    <w:p w:rsidR="005E30F9" w:rsidRDefault="005E30F9" w:rsidP="00734972">
      <w:pPr>
        <w:pStyle w:val="Normal2"/>
        <w:spacing w:after="0" w:line="480" w:lineRule="auto"/>
        <w:rPr>
          <w:rFonts w:ascii="Times New Roman" w:eastAsia="Times New Roman" w:hAnsi="Times New Roman" w:cs="Times New Roman"/>
          <w:b/>
          <w:sz w:val="24"/>
          <w:szCs w:val="24"/>
        </w:rPr>
      </w:pPr>
    </w:p>
    <w:p w:rsidR="009E53F5" w:rsidRPr="00FD559A" w:rsidRDefault="009E53F5" w:rsidP="00734972">
      <w:pPr>
        <w:pStyle w:val="Normal2"/>
        <w:spacing w:after="0" w:line="480" w:lineRule="auto"/>
        <w:rPr>
          <w:rFonts w:ascii="Times New Roman" w:eastAsia="Times New Roman" w:hAnsi="Times New Roman" w:cs="Times New Roman"/>
          <w:b/>
          <w:sz w:val="24"/>
          <w:szCs w:val="24"/>
        </w:rPr>
      </w:pPr>
      <w:r w:rsidRPr="00FD559A">
        <w:rPr>
          <w:rFonts w:ascii="Times New Roman" w:eastAsia="Times New Roman" w:hAnsi="Times New Roman" w:cs="Times New Roman"/>
          <w:b/>
          <w:sz w:val="24"/>
          <w:szCs w:val="24"/>
        </w:rPr>
        <w:t>Kim</w:t>
      </w:r>
    </w:p>
    <w:p w:rsidR="009E53F5" w:rsidRDefault="009E53F5" w:rsidP="00734972">
      <w:pPr>
        <w:pStyle w:val="Normal2"/>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the Senior Sponsor, Kim was responsible for collecting funds from students for their senior activities. Approximately two months into the 2014-2015 school year she was notified by the district that support funds </w:t>
      </w:r>
      <w:r w:rsidR="00B260AA">
        <w:rPr>
          <w:rFonts w:ascii="Times New Roman" w:eastAsia="Times New Roman" w:hAnsi="Times New Roman" w:cs="Times New Roman"/>
          <w:sz w:val="24"/>
          <w:szCs w:val="24"/>
        </w:rPr>
        <w:t xml:space="preserve">were </w:t>
      </w:r>
      <w:r>
        <w:rPr>
          <w:rFonts w:ascii="Times New Roman" w:eastAsia="Times New Roman" w:hAnsi="Times New Roman" w:cs="Times New Roman"/>
          <w:sz w:val="24"/>
          <w:szCs w:val="24"/>
        </w:rPr>
        <w:t xml:space="preserve">being decreased.  For instance, in the past the Senior Class was given $5000 from the district </w:t>
      </w:r>
      <w:r w:rsidR="00B260AA">
        <w:rPr>
          <w:rFonts w:ascii="Times New Roman" w:eastAsia="Times New Roman" w:hAnsi="Times New Roman" w:cs="Times New Roman"/>
          <w:sz w:val="24"/>
          <w:szCs w:val="24"/>
        </w:rPr>
        <w:t xml:space="preserve">for senior activities.  </w:t>
      </w:r>
      <w:r>
        <w:rPr>
          <w:rFonts w:ascii="Times New Roman" w:eastAsia="Times New Roman" w:hAnsi="Times New Roman" w:cs="Times New Roman"/>
          <w:sz w:val="24"/>
          <w:szCs w:val="24"/>
        </w:rPr>
        <w:t>This particular year the district allocated $2000 to assist with senior activities.  The decrease in financial suppo</w:t>
      </w:r>
      <w:r w:rsidR="004A522D">
        <w:rPr>
          <w:rFonts w:ascii="Times New Roman" w:eastAsia="Times New Roman" w:hAnsi="Times New Roman" w:cs="Times New Roman"/>
          <w:sz w:val="24"/>
          <w:szCs w:val="24"/>
        </w:rPr>
        <w:t xml:space="preserve">rt angered some senior students, and Kim was shocked when one student rumored </w:t>
      </w:r>
      <w:r>
        <w:rPr>
          <w:rFonts w:ascii="Times New Roman" w:eastAsia="Times New Roman" w:hAnsi="Times New Roman" w:cs="Times New Roman"/>
          <w:sz w:val="24"/>
          <w:szCs w:val="24"/>
        </w:rPr>
        <w:t xml:space="preserve">that Kim was stealing and embezzling funds.  </w:t>
      </w:r>
    </w:p>
    <w:p w:rsidR="009E53F5" w:rsidRDefault="009E53F5" w:rsidP="00734972">
      <w:pPr>
        <w:pStyle w:val="Normal2"/>
        <w:spacing w:after="0" w:line="480" w:lineRule="auto"/>
        <w:rPr>
          <w:rFonts w:ascii="Times New Roman" w:hAnsi="Times New Roman" w:cs="Times New Roman"/>
          <w:sz w:val="24"/>
          <w:szCs w:val="24"/>
        </w:rPr>
      </w:pPr>
      <w:r>
        <w:rPr>
          <w:rFonts w:ascii="Times New Roman" w:eastAsia="Times New Roman" w:hAnsi="Times New Roman" w:cs="Times New Roman"/>
          <w:sz w:val="24"/>
          <w:szCs w:val="24"/>
        </w:rPr>
        <w:tab/>
        <w:t>Kim recalled a second event months after the first incident. A different student tweeted abusive language</w:t>
      </w:r>
      <w:r w:rsidR="004A522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because she was upset about not being able to go to the restroom. As a high school student she had five minutes between classes to go to the restroom and take care of personal responsibilities.  Instead</w:t>
      </w:r>
      <w:r w:rsidR="004A522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she had chosen to do something else with her five minutes. Because she was not allowed to go to the restroom during instructional time, the student tweeted her frustrations on social </w:t>
      </w:r>
      <w:r w:rsidR="004A522D">
        <w:rPr>
          <w:rFonts w:ascii="Times New Roman" w:eastAsia="Times New Roman" w:hAnsi="Times New Roman" w:cs="Times New Roman"/>
          <w:sz w:val="24"/>
          <w:szCs w:val="24"/>
        </w:rPr>
        <w:t xml:space="preserve">using </w:t>
      </w:r>
      <w:r>
        <w:rPr>
          <w:rFonts w:ascii="Times New Roman" w:eastAsia="Times New Roman" w:hAnsi="Times New Roman" w:cs="Times New Roman"/>
          <w:sz w:val="24"/>
          <w:szCs w:val="24"/>
        </w:rPr>
        <w:t>Kim's name</w:t>
      </w:r>
      <w:r>
        <w:rPr>
          <w:rFonts w:ascii="Times New Roman" w:hAnsi="Times New Roman" w:cs="Times New Roman"/>
          <w:sz w:val="24"/>
          <w:szCs w:val="24"/>
        </w:rPr>
        <w:t>.</w:t>
      </w:r>
    </w:p>
    <w:p w:rsidR="009E53F5" w:rsidRDefault="009E53F5" w:rsidP="00734972">
      <w:pPr>
        <w:pStyle w:val="Normal2"/>
        <w:spacing w:after="0" w:line="480" w:lineRule="auto"/>
        <w:rPr>
          <w:rFonts w:ascii="Times New Roman" w:eastAsia="Times New Roman" w:hAnsi="Times New Roman" w:cs="Times New Roman"/>
          <w:sz w:val="24"/>
          <w:szCs w:val="24"/>
        </w:rPr>
      </w:pPr>
      <w:r>
        <w:rPr>
          <w:rFonts w:ascii="Times New Roman" w:hAnsi="Times New Roman" w:cs="Times New Roman"/>
          <w:sz w:val="24"/>
          <w:szCs w:val="24"/>
        </w:rPr>
        <w:tab/>
      </w:r>
      <w:r>
        <w:rPr>
          <w:rFonts w:ascii="Times New Roman" w:eastAsia="Times New Roman" w:hAnsi="Times New Roman" w:cs="Times New Roman"/>
          <w:sz w:val="24"/>
          <w:szCs w:val="24"/>
        </w:rPr>
        <w:t xml:space="preserve">A third traumatic incident of verbal abuse occurred on a senior fieldtrip. Kim asked a student to take a photo of her and other students posing in front of a banner.  The male student took the picture with Kim’s phone and later told classmates on the bus trip that he saw a naked picture of Kim on her cell phone while taking the picture. Kim heard about the rumor and requested and investigation. With the principal's permission, Kim was able to speak to the </w:t>
      </w:r>
      <w:r>
        <w:rPr>
          <w:rFonts w:ascii="Times New Roman" w:eastAsia="Times New Roman" w:hAnsi="Times New Roman" w:cs="Times New Roman"/>
          <w:sz w:val="24"/>
          <w:szCs w:val="24"/>
        </w:rPr>
        <w:lastRenderedPageBreak/>
        <w:t>student about the outlandish rumor</w:t>
      </w:r>
      <w:r w:rsidR="004A522D">
        <w:rPr>
          <w:rFonts w:ascii="Times New Roman" w:eastAsia="Times New Roman" w:hAnsi="Times New Roman" w:cs="Times New Roman"/>
          <w:sz w:val="24"/>
          <w:szCs w:val="24"/>
        </w:rPr>
        <w:t>.  S</w:t>
      </w:r>
      <w:r>
        <w:rPr>
          <w:rFonts w:ascii="Times New Roman" w:eastAsia="Times New Roman" w:hAnsi="Times New Roman" w:cs="Times New Roman"/>
          <w:sz w:val="24"/>
          <w:szCs w:val="24"/>
        </w:rPr>
        <w:t>he realized that she was in shock</w:t>
      </w:r>
      <w:r w:rsidR="004A522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because she thought about </w:t>
      </w:r>
      <w:r w:rsidR="004A522D">
        <w:rPr>
          <w:rFonts w:ascii="Times New Roman" w:eastAsia="Times New Roman" w:hAnsi="Times New Roman" w:cs="Times New Roman"/>
          <w:sz w:val="24"/>
          <w:szCs w:val="24"/>
        </w:rPr>
        <w:t>these incidents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rsidR="009E53F5" w:rsidRDefault="009E53F5" w:rsidP="00734972">
      <w:pPr>
        <w:rPr>
          <w:rFonts w:ascii="Times New Roman" w:hAnsi="Times New Roman"/>
          <w:b/>
          <w:color w:val="1D1B11" w:themeColor="background2" w:themeShade="1A"/>
        </w:rPr>
      </w:pPr>
      <w:r>
        <w:rPr>
          <w:rFonts w:ascii="Times New Roman" w:hAnsi="Times New Roman"/>
          <w:b/>
          <w:color w:val="1D1B11" w:themeColor="background2" w:themeShade="1A"/>
        </w:rPr>
        <w:t>Brandon</w:t>
      </w:r>
    </w:p>
    <w:p w:rsidR="009E53F5" w:rsidRDefault="009E53F5" w:rsidP="00734972">
      <w:pPr>
        <w:rPr>
          <w:rFonts w:ascii="Times New Roman" w:hAnsi="Times New Roman"/>
          <w:color w:val="1D1B11" w:themeColor="background2" w:themeShade="1A"/>
        </w:rPr>
      </w:pPr>
      <w:r>
        <w:rPr>
          <w:rFonts w:ascii="Times New Roman" w:hAnsi="Times New Roman"/>
        </w:rPr>
        <w:tab/>
      </w:r>
      <w:r>
        <w:rPr>
          <w:rFonts w:ascii="Times New Roman" w:hAnsi="Times New Roman"/>
          <w:color w:val="1D1B11" w:themeColor="background2" w:themeShade="1A"/>
        </w:rPr>
        <w:t>Brandon is an African American 27 year old male biochemist who earned a doctorate in chemistry in 2014. He began his substitute teaching position during the third week of January 2015.  He recalled two verbally abusive incidents in February 2015.  He was returning graded work and g</w:t>
      </w:r>
      <w:r w:rsidR="004A522D">
        <w:rPr>
          <w:rFonts w:ascii="Times New Roman" w:hAnsi="Times New Roman"/>
          <w:color w:val="1D1B11" w:themeColor="background2" w:themeShade="1A"/>
        </w:rPr>
        <w:t>i</w:t>
      </w:r>
      <w:r>
        <w:rPr>
          <w:rFonts w:ascii="Times New Roman" w:hAnsi="Times New Roman"/>
          <w:color w:val="1D1B11" w:themeColor="background2" w:themeShade="1A"/>
        </w:rPr>
        <w:t>v</w:t>
      </w:r>
      <w:r w:rsidR="004A522D">
        <w:rPr>
          <w:rFonts w:ascii="Times New Roman" w:hAnsi="Times New Roman"/>
          <w:color w:val="1D1B11" w:themeColor="background2" w:themeShade="1A"/>
        </w:rPr>
        <w:t xml:space="preserve">ing </w:t>
      </w:r>
      <w:r>
        <w:rPr>
          <w:rFonts w:ascii="Times New Roman" w:hAnsi="Times New Roman"/>
          <w:color w:val="1D1B11" w:themeColor="background2" w:themeShade="1A"/>
        </w:rPr>
        <w:t xml:space="preserve"> instructions to students when a female student said, "Shut the fuck up."  Brandon responded with, "Who are you talking to?" when he knew the student was speaking to him.  Immediately Brandon got a referral, wrote up the student, sent her to the office, and that was the end.  </w:t>
      </w:r>
    </w:p>
    <w:p w:rsidR="009E53F5" w:rsidRDefault="009E53F5" w:rsidP="00734972">
      <w:pPr>
        <w:rPr>
          <w:rFonts w:ascii="Times New Roman" w:hAnsi="Times New Roman"/>
          <w:color w:val="1D1B11" w:themeColor="background2" w:themeShade="1A"/>
        </w:rPr>
      </w:pPr>
      <w:r>
        <w:rPr>
          <w:rFonts w:ascii="Times New Roman" w:hAnsi="Times New Roman"/>
          <w:color w:val="1D1B11" w:themeColor="background2" w:themeShade="1A"/>
        </w:rPr>
        <w:tab/>
        <w:t xml:space="preserve"> Afterward, he was really shocked that the incident happened, and he recall</w:t>
      </w:r>
      <w:r w:rsidR="004A522D">
        <w:rPr>
          <w:rFonts w:ascii="Times New Roman" w:hAnsi="Times New Roman"/>
          <w:color w:val="1D1B11" w:themeColor="background2" w:themeShade="1A"/>
        </w:rPr>
        <w:t>ed</w:t>
      </w:r>
      <w:r>
        <w:rPr>
          <w:rFonts w:ascii="Times New Roman" w:hAnsi="Times New Roman"/>
          <w:color w:val="1D1B11" w:themeColor="background2" w:themeShade="1A"/>
        </w:rPr>
        <w:t xml:space="preserve"> that it was the first incident in which he took the action of writing a referral on the student. As an educator, Brandon knew there were underlying issues behind that particular situation but could not fully understand why a person who was smart and intelligent would respond in such a way. Brandon believed the student was seeking attention from her peers.  </w:t>
      </w:r>
    </w:p>
    <w:p w:rsidR="009E53F5" w:rsidRDefault="009E53F5" w:rsidP="00734972">
      <w:pPr>
        <w:rPr>
          <w:rFonts w:ascii="Times New Roman" w:hAnsi="Times New Roman"/>
          <w:color w:val="1D1B11" w:themeColor="background2" w:themeShade="1A"/>
        </w:rPr>
      </w:pPr>
      <w:r>
        <w:rPr>
          <w:rFonts w:ascii="Times New Roman" w:hAnsi="Times New Roman"/>
          <w:color w:val="1D1B11" w:themeColor="background2" w:themeShade="1A"/>
        </w:rPr>
        <w:tab/>
        <w:t xml:space="preserve">The second situation involved another smart student.  Brandon was preparing students for the EOI [End of Instruction Assessment]. He was returning graded work and giving the class instructions for an assignment when </w:t>
      </w:r>
      <w:r w:rsidR="004A522D">
        <w:rPr>
          <w:rFonts w:ascii="Times New Roman" w:hAnsi="Times New Roman"/>
          <w:color w:val="1D1B11" w:themeColor="background2" w:themeShade="1A"/>
        </w:rPr>
        <w:t xml:space="preserve">the student began to get upset.  The student thought Brandon </w:t>
      </w:r>
      <w:r>
        <w:rPr>
          <w:rFonts w:ascii="Times New Roman" w:hAnsi="Times New Roman"/>
          <w:color w:val="1D1B11" w:themeColor="background2" w:themeShade="1A"/>
        </w:rPr>
        <w:t xml:space="preserve">was being rude and used a curse word [profanity] directed at Brandon, who </w:t>
      </w:r>
      <w:r w:rsidR="004A522D">
        <w:rPr>
          <w:rFonts w:ascii="Times New Roman" w:hAnsi="Times New Roman"/>
          <w:color w:val="1D1B11" w:themeColor="background2" w:themeShade="1A"/>
        </w:rPr>
        <w:t xml:space="preserve">immediately </w:t>
      </w:r>
      <w:r>
        <w:rPr>
          <w:rFonts w:ascii="Times New Roman" w:hAnsi="Times New Roman"/>
          <w:color w:val="1D1B11" w:themeColor="background2" w:themeShade="1A"/>
        </w:rPr>
        <w:t xml:space="preserve">told the student </w:t>
      </w:r>
      <w:r w:rsidR="004A522D">
        <w:rPr>
          <w:rFonts w:ascii="Times New Roman" w:hAnsi="Times New Roman"/>
          <w:color w:val="1D1B11" w:themeColor="background2" w:themeShade="1A"/>
        </w:rPr>
        <w:t>to leave</w:t>
      </w:r>
      <w:r>
        <w:rPr>
          <w:rFonts w:ascii="Times New Roman" w:hAnsi="Times New Roman"/>
          <w:color w:val="1D1B11" w:themeColor="background2" w:themeShade="1A"/>
        </w:rPr>
        <w:t>. Brandon estimated the student</w:t>
      </w:r>
      <w:r w:rsidR="004A522D">
        <w:rPr>
          <w:rFonts w:ascii="Times New Roman" w:hAnsi="Times New Roman"/>
          <w:color w:val="1D1B11" w:themeColor="background2" w:themeShade="1A"/>
        </w:rPr>
        <w:t>'s height</w:t>
      </w:r>
      <w:r>
        <w:rPr>
          <w:rFonts w:ascii="Times New Roman" w:hAnsi="Times New Roman"/>
          <w:color w:val="1D1B11" w:themeColor="background2" w:themeShade="1A"/>
        </w:rPr>
        <w:t xml:space="preserve"> to be six feet and two </w:t>
      </w:r>
      <w:r>
        <w:rPr>
          <w:rFonts w:ascii="Times New Roman" w:hAnsi="Times New Roman"/>
          <w:color w:val="1D1B11" w:themeColor="background2" w:themeShade="1A"/>
        </w:rPr>
        <w:lastRenderedPageBreak/>
        <w:t>inches tall and weigh</w:t>
      </w:r>
      <w:r w:rsidR="004A522D">
        <w:rPr>
          <w:rFonts w:ascii="Times New Roman" w:hAnsi="Times New Roman"/>
          <w:color w:val="1D1B11" w:themeColor="background2" w:themeShade="1A"/>
        </w:rPr>
        <w:t>t</w:t>
      </w:r>
      <w:r>
        <w:rPr>
          <w:rFonts w:ascii="Times New Roman" w:hAnsi="Times New Roman"/>
          <w:color w:val="1D1B11" w:themeColor="background2" w:themeShade="1A"/>
        </w:rPr>
        <w:t xml:space="preserve"> </w:t>
      </w:r>
      <w:r w:rsidR="004A522D">
        <w:rPr>
          <w:rFonts w:ascii="Times New Roman" w:hAnsi="Times New Roman"/>
          <w:color w:val="1D1B11" w:themeColor="background2" w:themeShade="1A"/>
        </w:rPr>
        <w:t xml:space="preserve">to be </w:t>
      </w:r>
      <w:r>
        <w:rPr>
          <w:rFonts w:ascii="Times New Roman" w:hAnsi="Times New Roman"/>
          <w:color w:val="1D1B11" w:themeColor="background2" w:themeShade="1A"/>
        </w:rPr>
        <w:t xml:space="preserve">approximately 250 pounds.   Immediately after the threat, the student shoved a desk and stood up as if he were ready to attack Brandon physically.  The student ended up walking directly past the teacher to exit the class.  Brandon wrote a referral on the student and he was suspended.  </w:t>
      </w:r>
    </w:p>
    <w:p w:rsidR="009E53F5" w:rsidRDefault="009E53F5" w:rsidP="00734972">
      <w:pPr>
        <w:rPr>
          <w:rFonts w:ascii="Times New Roman" w:hAnsi="Times New Roman"/>
          <w:color w:val="1D1B11" w:themeColor="background2" w:themeShade="1A"/>
        </w:rPr>
      </w:pPr>
      <w:r>
        <w:rPr>
          <w:rFonts w:ascii="Times New Roman" w:hAnsi="Times New Roman"/>
          <w:color w:val="1D1B11" w:themeColor="background2" w:themeShade="1A"/>
        </w:rPr>
        <w:tab/>
        <w:t xml:space="preserve"> The third incident was with a female student. He overheard her saying, "Brandon is not a good teacher at all. He doesn't even know what he is talking about!"  Brandon shared that the comment from the female student bothered him more than the previous incident with the male student.  </w:t>
      </w:r>
      <w:r w:rsidR="004A522D">
        <w:rPr>
          <w:rFonts w:ascii="Times New Roman" w:hAnsi="Times New Roman"/>
          <w:color w:val="1D1B11" w:themeColor="background2" w:themeShade="1A"/>
        </w:rPr>
        <w:t xml:space="preserve">Then, </w:t>
      </w:r>
      <w:r>
        <w:rPr>
          <w:rFonts w:ascii="Times New Roman" w:hAnsi="Times New Roman"/>
          <w:color w:val="1D1B11" w:themeColor="background2" w:themeShade="1A"/>
        </w:rPr>
        <w:t xml:space="preserve">he recalled a fourth incident of verbal abuse by a young lady who </w:t>
      </w:r>
      <w:r w:rsidR="004A522D">
        <w:rPr>
          <w:rFonts w:ascii="Times New Roman" w:hAnsi="Times New Roman"/>
          <w:color w:val="1D1B11" w:themeColor="background2" w:themeShade="1A"/>
        </w:rPr>
        <w:t xml:space="preserve">did </w:t>
      </w:r>
      <w:r>
        <w:rPr>
          <w:rFonts w:ascii="Times New Roman" w:hAnsi="Times New Roman"/>
          <w:color w:val="1D1B11" w:themeColor="background2" w:themeShade="1A"/>
        </w:rPr>
        <w:t>her best to tear him down. She would say to her peers, "Y'all don't be talking to him. Brandon thinks he is important.  He is not cool don't talk to him." I had a discipline problem with her with the usage of profanity and I had to put her out of the classroom."  Anything she could say to ruin Brandon's reputation with the other students, she did it.  This situation was real verbal abuse. Attacking Brandon's character and intellectual ability occurred every other day. He was not sure if she was secretly trying to tear him down</w:t>
      </w:r>
      <w:r w:rsidR="004A522D">
        <w:rPr>
          <w:rFonts w:ascii="Times New Roman" w:hAnsi="Times New Roman"/>
          <w:color w:val="1D1B11" w:themeColor="background2" w:themeShade="1A"/>
        </w:rPr>
        <w:t>,</w:t>
      </w:r>
      <w:r>
        <w:rPr>
          <w:rFonts w:ascii="Times New Roman" w:hAnsi="Times New Roman"/>
          <w:color w:val="1D1B11" w:themeColor="background2" w:themeShade="1A"/>
        </w:rPr>
        <w:t xml:space="preserve"> because verbal abuse can be hidden in jokes.  She would say things about his physical appearance such as, "Oh, he thinks he looks clean today." Brandon wore khaki pant and a button down shirt. Or if he had on a name brand shirt such as Ralph Lauren, she would tell other students to not call Brandon "Mr. Polo" because that is what other students called him.  The constant taunting wore him down.    </w:t>
      </w:r>
    </w:p>
    <w:p w:rsidR="005E30F9" w:rsidRDefault="005E30F9" w:rsidP="00734972">
      <w:pPr>
        <w:rPr>
          <w:rFonts w:ascii="Times New Roman" w:hAnsi="Times New Roman"/>
          <w:b/>
          <w:color w:val="1D1B11" w:themeColor="background2" w:themeShade="1A"/>
        </w:rPr>
      </w:pPr>
    </w:p>
    <w:p w:rsidR="005E30F9" w:rsidRDefault="005E30F9" w:rsidP="00734972">
      <w:pPr>
        <w:rPr>
          <w:rFonts w:ascii="Times New Roman" w:hAnsi="Times New Roman"/>
          <w:b/>
          <w:color w:val="1D1B11" w:themeColor="background2" w:themeShade="1A"/>
        </w:rPr>
      </w:pPr>
    </w:p>
    <w:p w:rsidR="009E53F5" w:rsidRPr="002F7B49" w:rsidRDefault="009E53F5" w:rsidP="00734972">
      <w:pPr>
        <w:rPr>
          <w:rFonts w:ascii="Times New Roman" w:hAnsi="Times New Roman"/>
          <w:b/>
          <w:color w:val="1D1B11" w:themeColor="background2" w:themeShade="1A"/>
        </w:rPr>
      </w:pPr>
      <w:r w:rsidRPr="002F7B49">
        <w:rPr>
          <w:rFonts w:ascii="Times New Roman" w:hAnsi="Times New Roman"/>
          <w:b/>
          <w:color w:val="1D1B11" w:themeColor="background2" w:themeShade="1A"/>
        </w:rPr>
        <w:lastRenderedPageBreak/>
        <w:t xml:space="preserve">Shirley </w:t>
      </w:r>
    </w:p>
    <w:p w:rsidR="002C0F79" w:rsidRDefault="009E53F5" w:rsidP="00734972">
      <w:pPr>
        <w:rPr>
          <w:rFonts w:ascii="Times New Roman" w:hAnsi="Times New Roman"/>
        </w:rPr>
      </w:pPr>
      <w:r>
        <w:rPr>
          <w:rFonts w:ascii="Times New Roman" w:hAnsi="Times New Roman"/>
          <w:color w:val="1D1B11" w:themeColor="background2" w:themeShade="1A"/>
        </w:rPr>
        <w:tab/>
        <w:t>Shirley is an African American traditionally certified teacher with more than twenty years of experience in secondary education</w:t>
      </w:r>
      <w:r w:rsidR="002C0F79">
        <w:rPr>
          <w:rFonts w:ascii="Times New Roman" w:hAnsi="Times New Roman"/>
          <w:color w:val="1D1B11" w:themeColor="background2" w:themeShade="1A"/>
        </w:rPr>
        <w:t>.  Before this school, Shirley had been applauded as an exceptional teacher and she has had students who have gone on to become successful.  But v</w:t>
      </w:r>
      <w:r>
        <w:rPr>
          <w:rFonts w:ascii="Times New Roman" w:hAnsi="Times New Roman"/>
          <w:color w:val="1D1B11" w:themeColor="background2" w:themeShade="1A"/>
        </w:rPr>
        <w:t>erbal abuse seemed to be something that occurred on a daily basis as if it were a part of the routine</w:t>
      </w:r>
      <w:r w:rsidR="002C0F79">
        <w:rPr>
          <w:rFonts w:ascii="Times New Roman" w:hAnsi="Times New Roman"/>
          <w:color w:val="1D1B11" w:themeColor="background2" w:themeShade="1A"/>
        </w:rPr>
        <w:t xml:space="preserve"> at her current school</w:t>
      </w:r>
      <w:r>
        <w:rPr>
          <w:rFonts w:ascii="Times New Roman" w:hAnsi="Times New Roman"/>
          <w:color w:val="1D1B11" w:themeColor="background2" w:themeShade="1A"/>
        </w:rPr>
        <w:t xml:space="preserve">. Students would speak to her in a very negative and derogatory tone. Shirley said there were a lot of demeaning phrases which she had never experienced in teaching prior to coming to this particular school.  </w:t>
      </w:r>
      <w:r>
        <w:rPr>
          <w:rFonts w:ascii="Times New Roman" w:hAnsi="Times New Roman"/>
        </w:rPr>
        <w:t xml:space="preserve">  </w:t>
      </w:r>
    </w:p>
    <w:p w:rsidR="009E53F5" w:rsidRDefault="009E53F5" w:rsidP="00734972">
      <w:pPr>
        <w:rPr>
          <w:rFonts w:ascii="Times New Roman" w:hAnsi="Times New Roman"/>
          <w:color w:val="1D1B11" w:themeColor="background2" w:themeShade="1A"/>
        </w:rPr>
      </w:pPr>
      <w:r>
        <w:rPr>
          <w:rFonts w:ascii="Times New Roman" w:hAnsi="Times New Roman"/>
          <w:color w:val="1D1B11" w:themeColor="background2" w:themeShade="1A"/>
        </w:rPr>
        <w:tab/>
        <w:t>Shirley's episode occurred in the morning, during the second time block. It was with a female student who was a consta</w:t>
      </w:r>
      <w:r w:rsidR="002C0F79">
        <w:rPr>
          <w:rFonts w:ascii="Times New Roman" w:hAnsi="Times New Roman"/>
          <w:color w:val="1D1B11" w:themeColor="background2" w:themeShade="1A"/>
        </w:rPr>
        <w:t xml:space="preserve">nt disruption to the class, and </w:t>
      </w:r>
      <w:r>
        <w:rPr>
          <w:rFonts w:ascii="Times New Roman" w:hAnsi="Times New Roman"/>
          <w:color w:val="1D1B11" w:themeColor="background2" w:themeShade="1A"/>
        </w:rPr>
        <w:t xml:space="preserve">it did not seem as if anything was going to be done about it by the administration. She recalled how the student was disruptive and rude in class, and </w:t>
      </w:r>
      <w:r w:rsidR="002C0F79">
        <w:rPr>
          <w:rFonts w:ascii="Times New Roman" w:hAnsi="Times New Roman"/>
          <w:color w:val="1D1B11" w:themeColor="background2" w:themeShade="1A"/>
        </w:rPr>
        <w:t xml:space="preserve">she </w:t>
      </w:r>
      <w:r>
        <w:rPr>
          <w:rFonts w:ascii="Times New Roman" w:hAnsi="Times New Roman"/>
          <w:color w:val="1D1B11" w:themeColor="background2" w:themeShade="1A"/>
        </w:rPr>
        <w:t xml:space="preserve">wanted to be the center of attention during instructional time.  Finally, one day, Shirley told the student to please be quiet and take her seat. Shirley said, "If you choose not to learn, please do not try to stop others from learning, just be quiet." Also, Shirley was advised by the principal to call her guardian on the phone. The student cursed her out in front of the entire class.  She could not recall exactly what was said and she did not want to remember the exact words.  </w:t>
      </w:r>
      <w:r w:rsidR="002C0F79">
        <w:rPr>
          <w:rFonts w:ascii="Times New Roman" w:hAnsi="Times New Roman"/>
          <w:color w:val="1D1B11" w:themeColor="background2" w:themeShade="1A"/>
        </w:rPr>
        <w:t xml:space="preserve">Instead, </w:t>
      </w:r>
      <w:r>
        <w:rPr>
          <w:rFonts w:ascii="Times New Roman" w:hAnsi="Times New Roman"/>
          <w:color w:val="1D1B11" w:themeColor="background2" w:themeShade="1A"/>
        </w:rPr>
        <w:t xml:space="preserve">Shirley felt degraded, demeaned, and wondered why she was even there trying to help people who did not want to be helped.  </w:t>
      </w:r>
    </w:p>
    <w:p w:rsidR="009E53F5" w:rsidRPr="00E027A4" w:rsidRDefault="009E53F5" w:rsidP="00734972">
      <w:pPr>
        <w:rPr>
          <w:rFonts w:ascii="Times New Roman" w:hAnsi="Times New Roman"/>
          <w:color w:val="1D1B11" w:themeColor="background2" w:themeShade="1A"/>
        </w:rPr>
      </w:pPr>
      <w:r>
        <w:rPr>
          <w:rFonts w:ascii="Times New Roman" w:hAnsi="Times New Roman"/>
          <w:color w:val="1D1B11" w:themeColor="background2" w:themeShade="1A"/>
        </w:rPr>
        <w:tab/>
        <w:t xml:space="preserve">A second incident was shared by Shirley that consisted of breaking up a fight between two male high school students.  She believed the fight was part of </w:t>
      </w:r>
      <w:r>
        <w:rPr>
          <w:rFonts w:ascii="Times New Roman" w:hAnsi="Times New Roman"/>
          <w:color w:val="1D1B11" w:themeColor="background2" w:themeShade="1A"/>
        </w:rPr>
        <w:lastRenderedPageBreak/>
        <w:t xml:space="preserve">a gang initiation.  The fight was after school, but it occurred on school property.  </w:t>
      </w:r>
      <w:r w:rsidR="002C0F79">
        <w:rPr>
          <w:rFonts w:ascii="Times New Roman" w:hAnsi="Times New Roman"/>
          <w:color w:val="1D1B11" w:themeColor="background2" w:themeShade="1A"/>
        </w:rPr>
        <w:t xml:space="preserve">It </w:t>
      </w:r>
      <w:r>
        <w:rPr>
          <w:rFonts w:ascii="Times New Roman" w:hAnsi="Times New Roman"/>
          <w:color w:val="1D1B11" w:themeColor="background2" w:themeShade="1A"/>
        </w:rPr>
        <w:t xml:space="preserve">began in the hallway close to her classroom.  Because of the location </w:t>
      </w:r>
      <w:r w:rsidR="002C0F79">
        <w:rPr>
          <w:rFonts w:ascii="Times New Roman" w:hAnsi="Times New Roman"/>
          <w:color w:val="1D1B11" w:themeColor="background2" w:themeShade="1A"/>
        </w:rPr>
        <w:t xml:space="preserve">she </w:t>
      </w:r>
      <w:r>
        <w:rPr>
          <w:rFonts w:ascii="Times New Roman" w:hAnsi="Times New Roman"/>
          <w:color w:val="1D1B11" w:themeColor="background2" w:themeShade="1A"/>
        </w:rPr>
        <w:t xml:space="preserve">was able to witness </w:t>
      </w:r>
      <w:r w:rsidR="002C0F79">
        <w:rPr>
          <w:rFonts w:ascii="Times New Roman" w:hAnsi="Times New Roman"/>
          <w:color w:val="1D1B11" w:themeColor="background2" w:themeShade="1A"/>
        </w:rPr>
        <w:t xml:space="preserve">the incident and said, </w:t>
      </w:r>
      <w:r>
        <w:rPr>
          <w:rFonts w:ascii="Times New Roman" w:hAnsi="Times New Roman"/>
          <w:color w:val="1D1B11" w:themeColor="background2" w:themeShade="1A"/>
        </w:rPr>
        <w:t xml:space="preserve">"These two kids were fighting, ended up in my room because they were in the hallway and it was at least about thirty other kids."  Shirley </w:t>
      </w:r>
      <w:r w:rsidR="002C0F79">
        <w:rPr>
          <w:rFonts w:ascii="Times New Roman" w:hAnsi="Times New Roman"/>
          <w:color w:val="1D1B11" w:themeColor="background2" w:themeShade="1A"/>
        </w:rPr>
        <w:t xml:space="preserve">was </w:t>
      </w:r>
      <w:r>
        <w:rPr>
          <w:rFonts w:ascii="Times New Roman" w:hAnsi="Times New Roman"/>
          <w:color w:val="1D1B11" w:themeColor="background2" w:themeShade="1A"/>
        </w:rPr>
        <w:t>disturbed w</w:t>
      </w:r>
      <w:r w:rsidR="002C0F79">
        <w:rPr>
          <w:rFonts w:ascii="Times New Roman" w:hAnsi="Times New Roman"/>
          <w:color w:val="1D1B11" w:themeColor="background2" w:themeShade="1A"/>
        </w:rPr>
        <w:t xml:space="preserve">hen </w:t>
      </w:r>
      <w:r>
        <w:rPr>
          <w:rFonts w:ascii="Times New Roman" w:hAnsi="Times New Roman"/>
          <w:color w:val="1D1B11" w:themeColor="background2" w:themeShade="1A"/>
        </w:rPr>
        <w:t>having to break up the fight between the two students.  She said, "</w:t>
      </w:r>
      <w:r>
        <w:rPr>
          <w:rFonts w:ascii="Times New Roman" w:hAnsi="Times New Roman"/>
        </w:rPr>
        <w:t>Y</w:t>
      </w:r>
      <w:r w:rsidRPr="00683D6B">
        <w:rPr>
          <w:rFonts w:ascii="Times New Roman" w:hAnsi="Times New Roman"/>
        </w:rPr>
        <w:t>ou had like two or three kids that were trying to beat up on this one kid. I just happened</w:t>
      </w:r>
      <w:r w:rsidRPr="009A2DD3">
        <w:rPr>
          <w:rFonts w:ascii="Times New Roman" w:hAnsi="Times New Roman"/>
        </w:rPr>
        <w:t xml:space="preserve"> to </w:t>
      </w:r>
      <w:r w:rsidRPr="00A80B49">
        <w:rPr>
          <w:rFonts w:ascii="Times New Roman" w:hAnsi="Times New Roman"/>
        </w:rPr>
        <w:t>be able to</w:t>
      </w:r>
      <w:r w:rsidRPr="009A2DD3">
        <w:rPr>
          <w:rFonts w:ascii="Times New Roman" w:hAnsi="Times New Roman"/>
        </w:rPr>
        <w:t xml:space="preserve"> p</w:t>
      </w:r>
      <w:r>
        <w:rPr>
          <w:rFonts w:ascii="Times New Roman" w:hAnsi="Times New Roman"/>
        </w:rPr>
        <w:t>ul</w:t>
      </w:r>
      <w:r w:rsidRPr="009A2DD3">
        <w:rPr>
          <w:rFonts w:ascii="Times New Roman" w:hAnsi="Times New Roman"/>
        </w:rPr>
        <w:t xml:space="preserve">l </w:t>
      </w:r>
      <w:r w:rsidR="002C0F79">
        <w:rPr>
          <w:rFonts w:ascii="Times New Roman" w:hAnsi="Times New Roman"/>
        </w:rPr>
        <w:t xml:space="preserve">[out] </w:t>
      </w:r>
      <w:r w:rsidRPr="009A2DD3">
        <w:rPr>
          <w:rFonts w:ascii="Times New Roman" w:hAnsi="Times New Roman"/>
        </w:rPr>
        <w:t xml:space="preserve">one of the </w:t>
      </w:r>
      <w:r w:rsidR="002C0F79">
        <w:rPr>
          <w:rFonts w:ascii="Times New Roman" w:hAnsi="Times New Roman"/>
        </w:rPr>
        <w:t xml:space="preserve">students </w:t>
      </w:r>
      <w:r>
        <w:rPr>
          <w:rFonts w:ascii="Times New Roman" w:hAnsi="Times New Roman"/>
        </w:rPr>
        <w:t>who was ge</w:t>
      </w:r>
      <w:r w:rsidRPr="009A2DD3">
        <w:rPr>
          <w:rFonts w:ascii="Times New Roman" w:hAnsi="Times New Roman"/>
        </w:rPr>
        <w:t>tting hit</w:t>
      </w:r>
      <w:r>
        <w:rPr>
          <w:rFonts w:ascii="Times New Roman" w:hAnsi="Times New Roman"/>
        </w:rPr>
        <w:t xml:space="preserve">.  I just happened to </w:t>
      </w:r>
      <w:r w:rsidRPr="009A2DD3">
        <w:rPr>
          <w:rFonts w:ascii="Times New Roman" w:hAnsi="Times New Roman"/>
        </w:rPr>
        <w:t xml:space="preserve">pull him into my room because he was backing up </w:t>
      </w:r>
      <w:r>
        <w:rPr>
          <w:rFonts w:ascii="Times New Roman" w:hAnsi="Times New Roman"/>
        </w:rPr>
        <w:t xml:space="preserve">and stuff.  So, </w:t>
      </w:r>
      <w:r w:rsidRPr="009A2DD3">
        <w:rPr>
          <w:rFonts w:ascii="Times New Roman" w:hAnsi="Times New Roman"/>
        </w:rPr>
        <w:t xml:space="preserve">I just happened to be able to pull him into my room to separate him and </w:t>
      </w:r>
      <w:r>
        <w:rPr>
          <w:rFonts w:ascii="Times New Roman" w:hAnsi="Times New Roman"/>
        </w:rPr>
        <w:t xml:space="preserve">the other </w:t>
      </w:r>
      <w:r w:rsidRPr="009A2DD3">
        <w:rPr>
          <w:rFonts w:ascii="Times New Roman" w:hAnsi="Times New Roman"/>
        </w:rPr>
        <w:t>kids</w:t>
      </w:r>
      <w:r>
        <w:rPr>
          <w:rFonts w:ascii="Times New Roman" w:hAnsi="Times New Roman"/>
        </w:rPr>
        <w:t xml:space="preserve">."  </w:t>
      </w:r>
    </w:p>
    <w:p w:rsidR="009E53F5" w:rsidRPr="002F7B49" w:rsidRDefault="009E53F5" w:rsidP="00734972">
      <w:pPr>
        <w:pStyle w:val="Normal2"/>
        <w:spacing w:after="0" w:line="480" w:lineRule="auto"/>
        <w:rPr>
          <w:rFonts w:ascii="Times New Roman" w:eastAsia="Times New Roman" w:hAnsi="Times New Roman" w:cs="Times New Roman"/>
          <w:b/>
          <w:sz w:val="24"/>
          <w:szCs w:val="24"/>
        </w:rPr>
      </w:pPr>
      <w:r w:rsidRPr="002F7B49">
        <w:rPr>
          <w:rFonts w:ascii="Times New Roman" w:eastAsia="Times New Roman" w:hAnsi="Times New Roman" w:cs="Times New Roman"/>
          <w:b/>
          <w:sz w:val="24"/>
          <w:szCs w:val="24"/>
        </w:rPr>
        <w:t xml:space="preserve">Amy </w:t>
      </w:r>
    </w:p>
    <w:p w:rsidR="009E53F5" w:rsidRDefault="009E53F5" w:rsidP="00734972">
      <w:pPr>
        <w:pStyle w:val="Normal2"/>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Amy experienced unrelenting verbal abuse during her first year of teaching at an inner city school. As an alternatively certified teacher, she did not have a clue about what she would experience at the hands of middle school students. Currently, Amy is sixth grade communications/speech teacher at middle school.  She is a 29 year old Asian Pacific Islander from the Philippians who has been in America since the age of six. </w:t>
      </w:r>
    </w:p>
    <w:p w:rsidR="009E53F5" w:rsidRDefault="009E53F5" w:rsidP="00734972">
      <w:pPr>
        <w:pStyle w:val="Normal2"/>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After being a substitute teacher for two and a half years, she decided to </w:t>
      </w:r>
      <w:r w:rsidR="002C0F79">
        <w:rPr>
          <w:rFonts w:ascii="Times New Roman" w:eastAsia="Times New Roman" w:hAnsi="Times New Roman" w:cs="Times New Roman"/>
          <w:sz w:val="24"/>
          <w:szCs w:val="24"/>
        </w:rPr>
        <w:t xml:space="preserve">become </w:t>
      </w:r>
      <w:r>
        <w:rPr>
          <w:rFonts w:ascii="Times New Roman" w:eastAsia="Times New Roman" w:hAnsi="Times New Roman" w:cs="Times New Roman"/>
          <w:sz w:val="24"/>
          <w:szCs w:val="24"/>
        </w:rPr>
        <w:t>alternative</w:t>
      </w:r>
      <w:r w:rsidR="00E567B2">
        <w:rPr>
          <w:rFonts w:ascii="Times New Roman" w:eastAsia="Times New Roman" w:hAnsi="Times New Roman" w:cs="Times New Roman"/>
          <w:sz w:val="24"/>
          <w:szCs w:val="24"/>
        </w:rPr>
        <w:t>ly certified</w:t>
      </w:r>
      <w:r>
        <w:rPr>
          <w:rFonts w:ascii="Times New Roman" w:eastAsia="Times New Roman" w:hAnsi="Times New Roman" w:cs="Times New Roman"/>
          <w:sz w:val="24"/>
          <w:szCs w:val="24"/>
        </w:rPr>
        <w:t xml:space="preserve">. Her first year of teaching was during the 2013-2014 academic school year at a combined middle/high that served students from seventh through </w:t>
      </w:r>
      <w:r w:rsidR="00E567B2">
        <w:rPr>
          <w:rFonts w:ascii="Times New Roman" w:eastAsia="Times New Roman" w:hAnsi="Times New Roman" w:cs="Times New Roman"/>
          <w:sz w:val="24"/>
          <w:szCs w:val="24"/>
        </w:rPr>
        <w:t xml:space="preserve">twelfth </w:t>
      </w:r>
      <w:r>
        <w:rPr>
          <w:rFonts w:ascii="Times New Roman" w:eastAsia="Times New Roman" w:hAnsi="Times New Roman" w:cs="Times New Roman"/>
          <w:sz w:val="24"/>
          <w:szCs w:val="24"/>
        </w:rPr>
        <w:t>grade</w:t>
      </w:r>
      <w:r w:rsidR="00E567B2">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E567B2">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verbal abuse usually happened during her eighth grade class right before lunch.  </w:t>
      </w:r>
      <w:r w:rsidR="00E567B2">
        <w:rPr>
          <w:rFonts w:ascii="Times New Roman" w:eastAsia="Times New Roman" w:hAnsi="Times New Roman" w:cs="Times New Roman"/>
          <w:sz w:val="24"/>
          <w:szCs w:val="24"/>
        </w:rPr>
        <w:t xml:space="preserve">One </w:t>
      </w:r>
      <w:r>
        <w:rPr>
          <w:rFonts w:ascii="Times New Roman" w:eastAsia="Times New Roman" w:hAnsi="Times New Roman" w:cs="Times New Roman"/>
          <w:sz w:val="24"/>
          <w:szCs w:val="24"/>
        </w:rPr>
        <w:t xml:space="preserve">female African American student would constantly berate her.  </w:t>
      </w:r>
      <w:r w:rsidR="00E567B2">
        <w:rPr>
          <w:rFonts w:ascii="Times New Roman" w:eastAsia="Times New Roman" w:hAnsi="Times New Roman" w:cs="Times New Roman"/>
          <w:sz w:val="24"/>
          <w:szCs w:val="24"/>
        </w:rPr>
        <w:t>For example, s</w:t>
      </w:r>
      <w:r>
        <w:rPr>
          <w:rFonts w:ascii="Times New Roman" w:eastAsia="Times New Roman" w:hAnsi="Times New Roman" w:cs="Times New Roman"/>
          <w:sz w:val="24"/>
          <w:szCs w:val="24"/>
        </w:rPr>
        <w:t xml:space="preserve">he called Amy a "fucking bitch" </w:t>
      </w:r>
      <w:r>
        <w:rPr>
          <w:rFonts w:ascii="Times New Roman" w:eastAsia="Times New Roman" w:hAnsi="Times New Roman" w:cs="Times New Roman"/>
          <w:sz w:val="24"/>
          <w:szCs w:val="24"/>
        </w:rPr>
        <w:lastRenderedPageBreak/>
        <w:t xml:space="preserve">which resulted in a three day suspension for her.  This particular students was suspended twice for calling Amy a "fucking bitch."  There were other students who would say things implying that she was not fit to teach.  It was a </w:t>
      </w:r>
      <w:r w:rsidRPr="00FF16FB">
        <w:rPr>
          <w:rFonts w:ascii="Times New Roman" w:eastAsia="Times New Roman" w:hAnsi="Times New Roman" w:cs="Times New Roman"/>
          <w:sz w:val="24"/>
          <w:szCs w:val="24"/>
        </w:rPr>
        <w:t>challenging year for Amy</w:t>
      </w:r>
      <w:r w:rsidR="00E567B2">
        <w:rPr>
          <w:rFonts w:ascii="Times New Roman" w:eastAsia="Times New Roman" w:hAnsi="Times New Roman" w:cs="Times New Roman"/>
          <w:sz w:val="24"/>
          <w:szCs w:val="24"/>
        </w:rPr>
        <w:t xml:space="preserve">, who </w:t>
      </w:r>
      <w:r w:rsidRPr="00FF16FB">
        <w:rPr>
          <w:rFonts w:ascii="Times New Roman" w:eastAsia="Times New Roman" w:hAnsi="Times New Roman" w:cs="Times New Roman"/>
          <w:sz w:val="24"/>
          <w:szCs w:val="24"/>
        </w:rPr>
        <w:t xml:space="preserve">recalled being berated once every two weeks. As a result, Amy missed several days of work. She used up all ten of her sick days and </w:t>
      </w:r>
      <w:r>
        <w:rPr>
          <w:rFonts w:ascii="Times New Roman" w:eastAsia="Times New Roman" w:hAnsi="Times New Roman" w:cs="Times New Roman"/>
          <w:sz w:val="24"/>
          <w:szCs w:val="24"/>
        </w:rPr>
        <w:t xml:space="preserve">continued to call in sick after that.  </w:t>
      </w:r>
      <w:r w:rsidRPr="00FF16FB">
        <w:rPr>
          <w:rFonts w:ascii="Times New Roman" w:eastAsia="Times New Roman" w:hAnsi="Times New Roman" w:cs="Times New Roman"/>
          <w:sz w:val="24"/>
          <w:szCs w:val="24"/>
        </w:rPr>
        <w:t xml:space="preserve">Amy says after she ran out of sick days she missed work a lot due to the hostile environment. </w:t>
      </w:r>
      <w:r>
        <w:rPr>
          <w:rFonts w:ascii="Times New Roman" w:eastAsia="Times New Roman" w:hAnsi="Times New Roman" w:cs="Times New Roman"/>
          <w:sz w:val="24"/>
          <w:szCs w:val="24"/>
        </w:rPr>
        <w:t>She says that the school environment was toxic, and she did not receive any help from the administration.</w:t>
      </w:r>
    </w:p>
    <w:p w:rsidR="009E53F5" w:rsidRDefault="009E53F5" w:rsidP="00734972">
      <w:pPr>
        <w:pStyle w:val="Normal2"/>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second incident occurred when a student attempted to leave class.  Amy was trying to stop her from leaving </w:t>
      </w:r>
      <w:r w:rsidR="00E567B2">
        <w:rPr>
          <w:rFonts w:ascii="Times New Roman" w:eastAsia="Times New Roman" w:hAnsi="Times New Roman" w:cs="Times New Roman"/>
          <w:sz w:val="24"/>
          <w:szCs w:val="24"/>
        </w:rPr>
        <w:t xml:space="preserve">before the end of </w:t>
      </w:r>
      <w:r>
        <w:rPr>
          <w:rFonts w:ascii="Times New Roman" w:eastAsia="Times New Roman" w:hAnsi="Times New Roman" w:cs="Times New Roman"/>
          <w:sz w:val="24"/>
          <w:szCs w:val="24"/>
        </w:rPr>
        <w:t>class</w:t>
      </w:r>
      <w:r w:rsidR="00E567B2">
        <w:rPr>
          <w:rFonts w:ascii="Times New Roman" w:eastAsia="Times New Roman" w:hAnsi="Times New Roman" w:cs="Times New Roman"/>
          <w:sz w:val="24"/>
          <w:szCs w:val="24"/>
        </w:rPr>
        <w:t xml:space="preserve">, and the student kept trying to leave.  </w:t>
      </w:r>
      <w:r>
        <w:rPr>
          <w:rFonts w:ascii="Times New Roman" w:eastAsia="Times New Roman" w:hAnsi="Times New Roman" w:cs="Times New Roman"/>
          <w:sz w:val="24"/>
          <w:szCs w:val="24"/>
        </w:rPr>
        <w:t>Amy said, "S</w:t>
      </w:r>
      <w:r>
        <w:rPr>
          <w:rFonts w:ascii="Times New Roman" w:hAnsi="Times New Roman" w:cs="Times New Roman"/>
          <w:color w:val="222222"/>
          <w:sz w:val="24"/>
          <w:szCs w:val="24"/>
          <w:shd w:val="clear" w:color="auto" w:fill="FFFFFF"/>
        </w:rPr>
        <w:t xml:space="preserve">he was able to get the door open and I was trying to keep it shut.  It was like a tug of war and my arm got slammed and I was bruised."  </w:t>
      </w:r>
    </w:p>
    <w:p w:rsidR="009E53F5" w:rsidRDefault="009E53F5" w:rsidP="00734972">
      <w:pPr>
        <w:rPr>
          <w:rFonts w:ascii="Times New Roman" w:hAnsi="Times New Roman"/>
          <w:b/>
        </w:rPr>
      </w:pPr>
      <w:r>
        <w:rPr>
          <w:rFonts w:ascii="Times New Roman" w:hAnsi="Times New Roman"/>
          <w:b/>
        </w:rPr>
        <w:t>Raquel</w:t>
      </w:r>
    </w:p>
    <w:p w:rsidR="009E53F5" w:rsidRDefault="009E53F5" w:rsidP="00734972">
      <w:pPr>
        <w:rPr>
          <w:rFonts w:ascii="Times New Roman" w:hAnsi="Times New Roman"/>
        </w:rPr>
      </w:pPr>
      <w:r>
        <w:rPr>
          <w:rFonts w:ascii="Times New Roman" w:hAnsi="Times New Roman"/>
          <w:b/>
        </w:rPr>
        <w:tab/>
      </w:r>
      <w:r>
        <w:rPr>
          <w:rFonts w:ascii="Times New Roman" w:hAnsi="Times New Roman"/>
        </w:rPr>
        <w:t xml:space="preserve">Raquel experienced verbal abuse and physical assault from a student when she was teaching high school during the 2014-2015 academic school year. The issue focused on his constant cell phone use instructional time. Raquel asked him to put away his phone and he said "okay," but he continued to look down at his phone. He had been a discipline problem in the past, and she chose to not to write a referral.  However, she did ask the student to go to the office.  After she passed his desk, he called her a bitch and an idiot while exiting the classroom. Raquel dismissed it due to his past record.    </w:t>
      </w:r>
    </w:p>
    <w:p w:rsidR="009E53F5" w:rsidRPr="008C4365" w:rsidRDefault="009E53F5" w:rsidP="00734972">
      <w:pPr>
        <w:rPr>
          <w:rFonts w:ascii="Times New Roman" w:hAnsi="Times New Roman"/>
        </w:rPr>
      </w:pPr>
      <w:r>
        <w:rPr>
          <w:rFonts w:ascii="Times New Roman" w:hAnsi="Times New Roman"/>
        </w:rPr>
        <w:lastRenderedPageBreak/>
        <w:tab/>
        <w:t xml:space="preserve">The second issue of physical assault occurred when two students began fighting.  Raquel tried to stop it but was unsuccessful and got hit in the face. The student who hit her apologized for it. This was the first time Raquel had been hit.  After the incident she went home, cried, and zoned out. </w:t>
      </w:r>
    </w:p>
    <w:p w:rsidR="009E53F5" w:rsidRDefault="009E53F5" w:rsidP="00734972">
      <w:pPr>
        <w:pStyle w:val="Normal2"/>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Jennifer</w:t>
      </w:r>
    </w:p>
    <w:p w:rsidR="009E53F5" w:rsidRPr="00A2645F" w:rsidRDefault="009E53F5" w:rsidP="00734972">
      <w:pPr>
        <w:shd w:val="clear" w:color="auto" w:fill="FFFFFF"/>
        <w:rPr>
          <w:rFonts w:ascii="Times New Roman" w:hAnsi="Times New Roman"/>
          <w:color w:val="000000"/>
        </w:rPr>
      </w:pPr>
      <w:r>
        <w:rPr>
          <w:rFonts w:ascii="Times New Roman" w:hAnsi="Times New Roman"/>
          <w:b/>
        </w:rPr>
        <w:tab/>
      </w:r>
      <w:r>
        <w:rPr>
          <w:rFonts w:ascii="Times New Roman" w:hAnsi="Times New Roman"/>
        </w:rPr>
        <w:t xml:space="preserve"> Jennifer was teaching a </w:t>
      </w:r>
      <w:r w:rsidR="00E567B2">
        <w:rPr>
          <w:rFonts w:ascii="Times New Roman" w:hAnsi="Times New Roman"/>
        </w:rPr>
        <w:t xml:space="preserve">sixth </w:t>
      </w:r>
      <w:r>
        <w:rPr>
          <w:rFonts w:ascii="Times New Roman" w:hAnsi="Times New Roman"/>
          <w:color w:val="000000"/>
        </w:rPr>
        <w:t xml:space="preserve">grade class in Texas when she was assaulted by a male student. </w:t>
      </w:r>
      <w:r w:rsidRPr="00F94159">
        <w:rPr>
          <w:rFonts w:ascii="Times New Roman" w:hAnsi="Times New Roman"/>
          <w:color w:val="000000"/>
        </w:rPr>
        <w:t>He was</w:t>
      </w:r>
      <w:r>
        <w:rPr>
          <w:rFonts w:ascii="Times New Roman" w:hAnsi="Times New Roman"/>
          <w:color w:val="000000"/>
        </w:rPr>
        <w:t xml:space="preserve"> so</w:t>
      </w:r>
      <w:r w:rsidRPr="00F94159">
        <w:rPr>
          <w:rFonts w:ascii="Times New Roman" w:hAnsi="Times New Roman"/>
          <w:color w:val="000000"/>
        </w:rPr>
        <w:t xml:space="preserve"> upset </w:t>
      </w:r>
      <w:r>
        <w:rPr>
          <w:rFonts w:ascii="Times New Roman" w:hAnsi="Times New Roman"/>
          <w:color w:val="000000"/>
        </w:rPr>
        <w:t xml:space="preserve">that he </w:t>
      </w:r>
      <w:r w:rsidRPr="00F94159">
        <w:rPr>
          <w:rFonts w:ascii="Times New Roman" w:hAnsi="Times New Roman"/>
          <w:color w:val="000000"/>
        </w:rPr>
        <w:t>tr</w:t>
      </w:r>
      <w:r>
        <w:rPr>
          <w:rFonts w:ascii="Times New Roman" w:hAnsi="Times New Roman"/>
          <w:color w:val="000000"/>
        </w:rPr>
        <w:t xml:space="preserve">ied to </w:t>
      </w:r>
      <w:r w:rsidRPr="00F94159">
        <w:rPr>
          <w:rFonts w:ascii="Times New Roman" w:hAnsi="Times New Roman"/>
          <w:color w:val="000000"/>
        </w:rPr>
        <w:t xml:space="preserve">leave the </w:t>
      </w:r>
      <w:r>
        <w:rPr>
          <w:rFonts w:ascii="Times New Roman" w:hAnsi="Times New Roman"/>
          <w:color w:val="000000"/>
        </w:rPr>
        <w:t>class</w:t>
      </w:r>
      <w:r w:rsidRPr="00F94159">
        <w:rPr>
          <w:rFonts w:ascii="Times New Roman" w:hAnsi="Times New Roman"/>
          <w:color w:val="000000"/>
        </w:rPr>
        <w:t>room</w:t>
      </w:r>
      <w:r>
        <w:rPr>
          <w:rFonts w:ascii="Times New Roman" w:hAnsi="Times New Roman"/>
          <w:color w:val="000000"/>
        </w:rPr>
        <w:t xml:space="preserve"> when Jennifer was </w:t>
      </w:r>
      <w:r w:rsidRPr="00F94159">
        <w:rPr>
          <w:rFonts w:ascii="Times New Roman" w:hAnsi="Times New Roman"/>
          <w:color w:val="000000"/>
        </w:rPr>
        <w:t>standing in the doorway</w:t>
      </w:r>
      <w:r>
        <w:rPr>
          <w:rFonts w:ascii="Times New Roman" w:hAnsi="Times New Roman"/>
          <w:color w:val="000000"/>
        </w:rPr>
        <w:t>.  Jennifer said, "</w:t>
      </w:r>
      <w:r w:rsidRPr="00A2645F">
        <w:rPr>
          <w:rFonts w:ascii="Times New Roman" w:hAnsi="Times New Roman"/>
          <w:color w:val="000000"/>
        </w:rPr>
        <w:t>I was standing partially in the doorway</w:t>
      </w:r>
      <w:r w:rsidR="00E567B2">
        <w:rPr>
          <w:rFonts w:ascii="Times New Roman" w:hAnsi="Times New Roman"/>
          <w:color w:val="000000"/>
        </w:rPr>
        <w:t>,</w:t>
      </w:r>
      <w:r w:rsidRPr="00A2645F">
        <w:rPr>
          <w:rFonts w:ascii="Times New Roman" w:hAnsi="Times New Roman"/>
          <w:color w:val="000000"/>
        </w:rPr>
        <w:t xml:space="preserve"> and he shoved me out of the way and into a file cabinet.  I did go to a minor emergency clinic to be x-rayed, nothing was broken but I did have quite a big b</w:t>
      </w:r>
      <w:r>
        <w:rPr>
          <w:rFonts w:ascii="Times New Roman" w:hAnsi="Times New Roman"/>
          <w:color w:val="000000"/>
        </w:rPr>
        <w:t>r</w:t>
      </w:r>
      <w:r w:rsidRPr="00A2645F">
        <w:rPr>
          <w:rFonts w:ascii="Times New Roman" w:hAnsi="Times New Roman"/>
          <w:color w:val="000000"/>
        </w:rPr>
        <w:t>u</w:t>
      </w:r>
      <w:r>
        <w:rPr>
          <w:rFonts w:ascii="Times New Roman" w:hAnsi="Times New Roman"/>
          <w:color w:val="000000"/>
        </w:rPr>
        <w:t>i</w:t>
      </w:r>
      <w:r w:rsidRPr="00A2645F">
        <w:rPr>
          <w:rFonts w:ascii="Times New Roman" w:hAnsi="Times New Roman"/>
          <w:color w:val="000000"/>
        </w:rPr>
        <w:t>se.</w:t>
      </w:r>
      <w:r>
        <w:rPr>
          <w:rFonts w:ascii="Times New Roman" w:hAnsi="Times New Roman"/>
          <w:color w:val="000000"/>
        </w:rPr>
        <w:t>"</w:t>
      </w:r>
      <w:r w:rsidRPr="00A2645F">
        <w:rPr>
          <w:rFonts w:ascii="Times New Roman" w:hAnsi="Times New Roman"/>
          <w:color w:val="000000"/>
        </w:rPr>
        <w:t xml:space="preserve">  </w:t>
      </w:r>
      <w:r>
        <w:rPr>
          <w:rFonts w:ascii="Times New Roman" w:hAnsi="Times New Roman"/>
          <w:color w:val="000000"/>
        </w:rPr>
        <w:t xml:space="preserve">She wanted to </w:t>
      </w:r>
      <w:r w:rsidRPr="00A2645F">
        <w:rPr>
          <w:rFonts w:ascii="Times New Roman" w:hAnsi="Times New Roman"/>
          <w:color w:val="000000"/>
        </w:rPr>
        <w:t xml:space="preserve">press charges </w:t>
      </w:r>
      <w:r>
        <w:rPr>
          <w:rFonts w:ascii="Times New Roman" w:hAnsi="Times New Roman"/>
          <w:color w:val="000000"/>
        </w:rPr>
        <w:t xml:space="preserve">against the student, </w:t>
      </w:r>
      <w:r w:rsidRPr="00A2645F">
        <w:rPr>
          <w:rFonts w:ascii="Times New Roman" w:hAnsi="Times New Roman"/>
          <w:color w:val="000000"/>
        </w:rPr>
        <w:t xml:space="preserve">but the principal advised </w:t>
      </w:r>
      <w:r>
        <w:rPr>
          <w:rFonts w:ascii="Times New Roman" w:hAnsi="Times New Roman"/>
          <w:color w:val="000000"/>
        </w:rPr>
        <w:t>her not to.  After the incident, she found out that this particular</w:t>
      </w:r>
      <w:r w:rsidRPr="00A2645F">
        <w:rPr>
          <w:rFonts w:ascii="Times New Roman" w:hAnsi="Times New Roman"/>
          <w:color w:val="000000"/>
        </w:rPr>
        <w:t xml:space="preserve"> student was already on probation for assault</w:t>
      </w:r>
      <w:r>
        <w:rPr>
          <w:rFonts w:ascii="Times New Roman" w:hAnsi="Times New Roman"/>
          <w:color w:val="000000"/>
        </w:rPr>
        <w:t>ing a different teacher</w:t>
      </w:r>
      <w:r w:rsidRPr="00A2645F">
        <w:rPr>
          <w:rFonts w:ascii="Times New Roman" w:hAnsi="Times New Roman"/>
          <w:color w:val="000000"/>
        </w:rPr>
        <w:t>.</w:t>
      </w:r>
    </w:p>
    <w:p w:rsidR="009E53F5" w:rsidRDefault="009E53F5" w:rsidP="00734972">
      <w:pPr>
        <w:shd w:val="clear" w:color="auto" w:fill="FFFFFF"/>
        <w:rPr>
          <w:rFonts w:ascii="Times New Roman" w:hAnsi="Times New Roman"/>
          <w:color w:val="000000"/>
        </w:rPr>
      </w:pPr>
      <w:r>
        <w:rPr>
          <w:rFonts w:ascii="Times New Roman" w:hAnsi="Times New Roman"/>
          <w:color w:val="000000"/>
        </w:rPr>
        <w:tab/>
        <w:t xml:space="preserve">Also in Texas, a second incident happened with a </w:t>
      </w:r>
      <w:r w:rsidR="00E567B2">
        <w:rPr>
          <w:rFonts w:ascii="Times New Roman" w:hAnsi="Times New Roman"/>
          <w:color w:val="000000"/>
        </w:rPr>
        <w:t xml:space="preserve">fifth </w:t>
      </w:r>
      <w:r w:rsidRPr="00F94159">
        <w:rPr>
          <w:rFonts w:ascii="Times New Roman" w:hAnsi="Times New Roman"/>
          <w:color w:val="000000"/>
        </w:rPr>
        <w:t>grade</w:t>
      </w:r>
      <w:r>
        <w:rPr>
          <w:rFonts w:ascii="Times New Roman" w:hAnsi="Times New Roman"/>
          <w:color w:val="000000"/>
        </w:rPr>
        <w:t>r.  Jennifer recall</w:t>
      </w:r>
      <w:r w:rsidR="00E567B2">
        <w:rPr>
          <w:rFonts w:ascii="Times New Roman" w:hAnsi="Times New Roman"/>
          <w:color w:val="000000"/>
        </w:rPr>
        <w:t>ed</w:t>
      </w:r>
      <w:r>
        <w:rPr>
          <w:rFonts w:ascii="Times New Roman" w:hAnsi="Times New Roman"/>
          <w:color w:val="000000"/>
        </w:rPr>
        <w:t xml:space="preserve"> this student </w:t>
      </w:r>
      <w:r w:rsidR="00E567B2">
        <w:rPr>
          <w:rFonts w:ascii="Times New Roman" w:hAnsi="Times New Roman"/>
          <w:color w:val="000000"/>
        </w:rPr>
        <w:t xml:space="preserve">as </w:t>
      </w:r>
      <w:r>
        <w:rPr>
          <w:rFonts w:ascii="Times New Roman" w:hAnsi="Times New Roman"/>
          <w:color w:val="000000"/>
        </w:rPr>
        <w:t xml:space="preserve">being </w:t>
      </w:r>
      <w:r w:rsidRPr="00F94159">
        <w:rPr>
          <w:rFonts w:ascii="Times New Roman" w:hAnsi="Times New Roman"/>
          <w:color w:val="000000"/>
        </w:rPr>
        <w:t xml:space="preserve">a </w:t>
      </w:r>
      <w:r>
        <w:rPr>
          <w:rFonts w:ascii="Times New Roman" w:hAnsi="Times New Roman"/>
          <w:color w:val="000000"/>
        </w:rPr>
        <w:t>"</w:t>
      </w:r>
      <w:r w:rsidRPr="00F94159">
        <w:rPr>
          <w:rFonts w:ascii="Times New Roman" w:hAnsi="Times New Roman"/>
          <w:color w:val="000000"/>
        </w:rPr>
        <w:t>non-stop problem</w:t>
      </w:r>
      <w:r>
        <w:rPr>
          <w:rFonts w:ascii="Times New Roman" w:hAnsi="Times New Roman"/>
          <w:color w:val="000000"/>
        </w:rPr>
        <w:t>"</w:t>
      </w:r>
      <w:r w:rsidRPr="00F94159">
        <w:rPr>
          <w:rFonts w:ascii="Times New Roman" w:hAnsi="Times New Roman"/>
          <w:color w:val="000000"/>
        </w:rPr>
        <w:t xml:space="preserve"> in class.  </w:t>
      </w:r>
      <w:r>
        <w:rPr>
          <w:rFonts w:ascii="Times New Roman" w:hAnsi="Times New Roman"/>
          <w:color w:val="000000"/>
        </w:rPr>
        <w:t>Frequently, h</w:t>
      </w:r>
      <w:r w:rsidRPr="00F94159">
        <w:rPr>
          <w:rFonts w:ascii="Times New Roman" w:hAnsi="Times New Roman"/>
          <w:color w:val="000000"/>
        </w:rPr>
        <w:t xml:space="preserve">e would </w:t>
      </w:r>
      <w:r>
        <w:rPr>
          <w:rFonts w:ascii="Times New Roman" w:hAnsi="Times New Roman"/>
          <w:color w:val="000000"/>
        </w:rPr>
        <w:t xml:space="preserve">swear at her and have outburst of profanity.  He often engaged </w:t>
      </w:r>
      <w:r w:rsidR="00E567B2">
        <w:rPr>
          <w:rFonts w:ascii="Times New Roman" w:hAnsi="Times New Roman"/>
          <w:color w:val="000000"/>
        </w:rPr>
        <w:t xml:space="preserve">in </w:t>
      </w:r>
      <w:r>
        <w:rPr>
          <w:rFonts w:ascii="Times New Roman" w:hAnsi="Times New Roman"/>
          <w:color w:val="000000"/>
        </w:rPr>
        <w:t xml:space="preserve">fights </w:t>
      </w:r>
      <w:r w:rsidRPr="00F94159">
        <w:rPr>
          <w:rFonts w:ascii="Times New Roman" w:hAnsi="Times New Roman"/>
          <w:color w:val="000000"/>
        </w:rPr>
        <w:t xml:space="preserve">that were never his fault.  When </w:t>
      </w:r>
      <w:r>
        <w:rPr>
          <w:rFonts w:ascii="Times New Roman" w:hAnsi="Times New Roman"/>
          <w:color w:val="000000"/>
        </w:rPr>
        <w:t xml:space="preserve">Jennifer </w:t>
      </w:r>
      <w:r w:rsidRPr="00F94159">
        <w:rPr>
          <w:rFonts w:ascii="Times New Roman" w:hAnsi="Times New Roman"/>
          <w:color w:val="000000"/>
        </w:rPr>
        <w:t xml:space="preserve">would </w:t>
      </w:r>
      <w:r>
        <w:rPr>
          <w:rFonts w:ascii="Times New Roman" w:hAnsi="Times New Roman"/>
          <w:color w:val="000000"/>
        </w:rPr>
        <w:t xml:space="preserve">visit with </w:t>
      </w:r>
      <w:r w:rsidRPr="00F94159">
        <w:rPr>
          <w:rFonts w:ascii="Times New Roman" w:hAnsi="Times New Roman"/>
          <w:color w:val="000000"/>
        </w:rPr>
        <w:t>his mother she would insist that he does not use such words</w:t>
      </w:r>
      <w:r>
        <w:rPr>
          <w:rFonts w:ascii="Times New Roman" w:hAnsi="Times New Roman"/>
          <w:color w:val="000000"/>
        </w:rPr>
        <w:t xml:space="preserve"> at home</w:t>
      </w:r>
      <w:r w:rsidRPr="00F94159">
        <w:rPr>
          <w:rFonts w:ascii="Times New Roman" w:hAnsi="Times New Roman"/>
          <w:color w:val="000000"/>
        </w:rPr>
        <w:t xml:space="preserve">.  </w:t>
      </w:r>
      <w:r>
        <w:rPr>
          <w:rFonts w:ascii="Times New Roman" w:hAnsi="Times New Roman"/>
          <w:color w:val="000000"/>
        </w:rPr>
        <w:t xml:space="preserve">She told Jennifer that </w:t>
      </w:r>
      <w:r w:rsidRPr="00F94159">
        <w:rPr>
          <w:rFonts w:ascii="Times New Roman" w:hAnsi="Times New Roman"/>
          <w:color w:val="000000"/>
        </w:rPr>
        <w:t>in her home profanity was considered a sign of low intelligence</w:t>
      </w:r>
      <w:r>
        <w:rPr>
          <w:rFonts w:ascii="Times New Roman" w:hAnsi="Times New Roman"/>
          <w:color w:val="000000"/>
        </w:rPr>
        <w:t>,</w:t>
      </w:r>
      <w:r w:rsidRPr="00F94159">
        <w:rPr>
          <w:rFonts w:ascii="Times New Roman" w:hAnsi="Times New Roman"/>
          <w:color w:val="000000"/>
        </w:rPr>
        <w:t xml:space="preserve"> and she insisted that her boys use the thesaurus to find better words.  </w:t>
      </w:r>
    </w:p>
    <w:p w:rsidR="009E53F5" w:rsidRDefault="009E53F5" w:rsidP="00734972">
      <w:pPr>
        <w:shd w:val="clear" w:color="auto" w:fill="FFFFFF"/>
        <w:rPr>
          <w:rFonts w:ascii="Times New Roman" w:hAnsi="Times New Roman"/>
          <w:color w:val="000000"/>
        </w:rPr>
      </w:pPr>
      <w:r>
        <w:rPr>
          <w:rFonts w:ascii="Times New Roman" w:hAnsi="Times New Roman"/>
          <w:color w:val="000000"/>
        </w:rPr>
        <w:tab/>
        <w:t xml:space="preserve">A third incident occurred in Texas happened when Jennifer </w:t>
      </w:r>
      <w:r w:rsidRPr="00A2645F">
        <w:rPr>
          <w:rFonts w:ascii="Times New Roman" w:hAnsi="Times New Roman"/>
          <w:color w:val="000000"/>
        </w:rPr>
        <w:t>was t</w:t>
      </w:r>
      <w:r>
        <w:rPr>
          <w:rFonts w:ascii="Times New Roman" w:hAnsi="Times New Roman"/>
          <w:color w:val="000000"/>
        </w:rPr>
        <w:t xml:space="preserve">he department head for the </w:t>
      </w:r>
      <w:r w:rsidR="00E567B2">
        <w:rPr>
          <w:rFonts w:ascii="Times New Roman" w:hAnsi="Times New Roman"/>
          <w:color w:val="000000"/>
        </w:rPr>
        <w:t>six</w:t>
      </w:r>
      <w:r w:rsidRPr="00A2645F">
        <w:rPr>
          <w:rFonts w:ascii="Times New Roman" w:hAnsi="Times New Roman"/>
          <w:color w:val="000000"/>
        </w:rPr>
        <w:t xml:space="preserve">th grade </w:t>
      </w:r>
      <w:r>
        <w:rPr>
          <w:rFonts w:ascii="Times New Roman" w:hAnsi="Times New Roman"/>
          <w:color w:val="000000"/>
        </w:rPr>
        <w:t>Gifted and T</w:t>
      </w:r>
      <w:r w:rsidRPr="00A2645F">
        <w:rPr>
          <w:rFonts w:ascii="Times New Roman" w:hAnsi="Times New Roman"/>
          <w:color w:val="000000"/>
        </w:rPr>
        <w:t xml:space="preserve">alented </w:t>
      </w:r>
      <w:r>
        <w:rPr>
          <w:rFonts w:ascii="Times New Roman" w:hAnsi="Times New Roman"/>
          <w:color w:val="000000"/>
        </w:rPr>
        <w:t xml:space="preserve">(GT) </w:t>
      </w:r>
      <w:r w:rsidRPr="00A2645F">
        <w:rPr>
          <w:rFonts w:ascii="Times New Roman" w:hAnsi="Times New Roman"/>
          <w:color w:val="000000"/>
        </w:rPr>
        <w:t xml:space="preserve">students.  </w:t>
      </w:r>
      <w:r>
        <w:rPr>
          <w:rFonts w:ascii="Times New Roman" w:hAnsi="Times New Roman"/>
          <w:color w:val="000000"/>
        </w:rPr>
        <w:t xml:space="preserve">She was </w:t>
      </w:r>
      <w:r w:rsidRPr="00A2645F">
        <w:rPr>
          <w:rFonts w:ascii="Times New Roman" w:hAnsi="Times New Roman"/>
          <w:color w:val="000000"/>
        </w:rPr>
        <w:lastRenderedPageBreak/>
        <w:t xml:space="preserve">responsible for testing students </w:t>
      </w:r>
      <w:r>
        <w:rPr>
          <w:rFonts w:ascii="Times New Roman" w:hAnsi="Times New Roman"/>
          <w:color w:val="000000"/>
        </w:rPr>
        <w:t xml:space="preserve">for entrance </w:t>
      </w:r>
      <w:r w:rsidRPr="00A2645F">
        <w:rPr>
          <w:rFonts w:ascii="Times New Roman" w:hAnsi="Times New Roman"/>
          <w:color w:val="000000"/>
        </w:rPr>
        <w:t xml:space="preserve">to the program and </w:t>
      </w:r>
      <w:r>
        <w:rPr>
          <w:rFonts w:ascii="Times New Roman" w:hAnsi="Times New Roman"/>
          <w:color w:val="000000"/>
        </w:rPr>
        <w:t>documenting those students who needed to be removed. This particular student made threats to other students.  She said</w:t>
      </w:r>
      <w:r w:rsidR="00E567B2">
        <w:rPr>
          <w:rFonts w:ascii="Times New Roman" w:hAnsi="Times New Roman"/>
          <w:color w:val="000000"/>
        </w:rPr>
        <w:t xml:space="preserve"> </w:t>
      </w:r>
      <w:r>
        <w:rPr>
          <w:rFonts w:ascii="Times New Roman" w:hAnsi="Times New Roman"/>
          <w:color w:val="000000"/>
        </w:rPr>
        <w:t xml:space="preserve"> "</w:t>
      </w:r>
      <w:r w:rsidR="00E567B2">
        <w:rPr>
          <w:rFonts w:ascii="Times New Roman" w:hAnsi="Times New Roman"/>
          <w:color w:val="000000"/>
        </w:rPr>
        <w:t>t</w:t>
      </w:r>
      <w:r w:rsidRPr="00A2645F">
        <w:rPr>
          <w:rFonts w:ascii="Times New Roman" w:hAnsi="Times New Roman"/>
          <w:color w:val="000000"/>
        </w:rPr>
        <w:t>h</w:t>
      </w:r>
      <w:r w:rsidR="00E567B2">
        <w:rPr>
          <w:rFonts w:ascii="Times New Roman" w:hAnsi="Times New Roman"/>
          <w:color w:val="000000"/>
        </w:rPr>
        <w:t>e</w:t>
      </w:r>
      <w:r w:rsidRPr="00A2645F">
        <w:rPr>
          <w:rFonts w:ascii="Times New Roman" w:hAnsi="Times New Roman"/>
          <w:color w:val="000000"/>
        </w:rPr>
        <w:t xml:space="preserve"> student</w:t>
      </w:r>
      <w:r w:rsidR="00E567B2">
        <w:rPr>
          <w:rFonts w:ascii="Times New Roman" w:hAnsi="Times New Roman"/>
          <w:color w:val="000000"/>
        </w:rPr>
        <w:t xml:space="preserve">" </w:t>
      </w:r>
      <w:r w:rsidRPr="00A2645F">
        <w:rPr>
          <w:rFonts w:ascii="Times New Roman" w:hAnsi="Times New Roman"/>
          <w:color w:val="000000"/>
        </w:rPr>
        <w:t>had all kinds of emotional problems</w:t>
      </w:r>
      <w:r>
        <w:rPr>
          <w:rFonts w:ascii="Times New Roman" w:hAnsi="Times New Roman"/>
          <w:color w:val="000000"/>
        </w:rPr>
        <w:t>.  H</w:t>
      </w:r>
      <w:r w:rsidRPr="00A2645F">
        <w:rPr>
          <w:rFonts w:ascii="Times New Roman" w:hAnsi="Times New Roman"/>
          <w:color w:val="000000"/>
        </w:rPr>
        <w:t>e would crawl up into a ball under his desk and then threaten to beat up one of the other students.</w:t>
      </w:r>
      <w:r>
        <w:rPr>
          <w:rFonts w:ascii="Times New Roman" w:hAnsi="Times New Roman"/>
          <w:color w:val="000000"/>
        </w:rPr>
        <w:t>"</w:t>
      </w:r>
      <w:r w:rsidRPr="00A2645F">
        <w:rPr>
          <w:rFonts w:ascii="Times New Roman" w:hAnsi="Times New Roman"/>
          <w:color w:val="000000"/>
        </w:rPr>
        <w:t xml:space="preserve">  </w:t>
      </w:r>
      <w:r>
        <w:rPr>
          <w:rFonts w:ascii="Times New Roman" w:hAnsi="Times New Roman"/>
          <w:color w:val="000000"/>
        </w:rPr>
        <w:t xml:space="preserve">The student only turned his assignments in when he had </w:t>
      </w:r>
      <w:r w:rsidRPr="00A2645F">
        <w:rPr>
          <w:rFonts w:ascii="Times New Roman" w:hAnsi="Times New Roman"/>
          <w:color w:val="000000"/>
        </w:rPr>
        <w:t xml:space="preserve">bullied another student into letting him copy his assignment.  </w:t>
      </w:r>
      <w:r>
        <w:rPr>
          <w:rFonts w:ascii="Times New Roman" w:hAnsi="Times New Roman"/>
          <w:color w:val="000000"/>
        </w:rPr>
        <w:t xml:space="preserve">Because the student did not turn in his math book, she </w:t>
      </w:r>
      <w:r w:rsidRPr="00A2645F">
        <w:rPr>
          <w:rFonts w:ascii="Times New Roman" w:hAnsi="Times New Roman"/>
          <w:color w:val="000000"/>
        </w:rPr>
        <w:t xml:space="preserve">had to </w:t>
      </w:r>
      <w:r>
        <w:rPr>
          <w:rFonts w:ascii="Times New Roman" w:hAnsi="Times New Roman"/>
          <w:color w:val="000000"/>
        </w:rPr>
        <w:t>document it</w:t>
      </w:r>
      <w:r w:rsidR="00E567B2">
        <w:rPr>
          <w:rFonts w:ascii="Times New Roman" w:hAnsi="Times New Roman"/>
          <w:color w:val="000000"/>
        </w:rPr>
        <w:t>,</w:t>
      </w:r>
      <w:r>
        <w:rPr>
          <w:rFonts w:ascii="Times New Roman" w:hAnsi="Times New Roman"/>
          <w:color w:val="000000"/>
        </w:rPr>
        <w:t xml:space="preserve"> and as a result </w:t>
      </w:r>
      <w:r w:rsidRPr="00A2645F">
        <w:rPr>
          <w:rFonts w:ascii="Times New Roman" w:hAnsi="Times New Roman"/>
          <w:color w:val="000000"/>
        </w:rPr>
        <w:t xml:space="preserve">his parents received a bill for the missing math book.  </w:t>
      </w:r>
      <w:r>
        <w:rPr>
          <w:rFonts w:ascii="Times New Roman" w:hAnsi="Times New Roman"/>
          <w:color w:val="000000"/>
        </w:rPr>
        <w:t>She said, "</w:t>
      </w:r>
      <w:r w:rsidRPr="00A2645F">
        <w:rPr>
          <w:rFonts w:ascii="Times New Roman" w:hAnsi="Times New Roman"/>
          <w:color w:val="000000"/>
        </w:rPr>
        <w:t>I received a phone call one morning at about 4</w:t>
      </w:r>
      <w:r>
        <w:rPr>
          <w:rFonts w:ascii="Times New Roman" w:hAnsi="Times New Roman"/>
          <w:color w:val="000000"/>
        </w:rPr>
        <w:t xml:space="preserve">:00 </w:t>
      </w:r>
      <w:r w:rsidRPr="00A2645F">
        <w:rPr>
          <w:rFonts w:ascii="Times New Roman" w:hAnsi="Times New Roman"/>
          <w:color w:val="000000"/>
        </w:rPr>
        <w:t>a</w:t>
      </w:r>
      <w:r>
        <w:rPr>
          <w:rFonts w:ascii="Times New Roman" w:hAnsi="Times New Roman"/>
          <w:color w:val="000000"/>
        </w:rPr>
        <w:t>.</w:t>
      </w:r>
      <w:r w:rsidRPr="00A2645F">
        <w:rPr>
          <w:rFonts w:ascii="Times New Roman" w:hAnsi="Times New Roman"/>
          <w:color w:val="000000"/>
        </w:rPr>
        <w:t>m</w:t>
      </w:r>
      <w:r>
        <w:rPr>
          <w:rFonts w:ascii="Times New Roman" w:hAnsi="Times New Roman"/>
          <w:color w:val="000000"/>
        </w:rPr>
        <w:t>.</w:t>
      </w:r>
      <w:r w:rsidRPr="00A2645F">
        <w:rPr>
          <w:rFonts w:ascii="Times New Roman" w:hAnsi="Times New Roman"/>
          <w:color w:val="000000"/>
        </w:rPr>
        <w:t xml:space="preserve"> from a young person threatening to </w:t>
      </w:r>
      <w:r>
        <w:rPr>
          <w:rFonts w:ascii="Times New Roman" w:hAnsi="Times New Roman"/>
          <w:color w:val="000000"/>
        </w:rPr>
        <w:t>'</w:t>
      </w:r>
      <w:r w:rsidRPr="00A2645F">
        <w:rPr>
          <w:rFonts w:ascii="Times New Roman" w:hAnsi="Times New Roman"/>
          <w:color w:val="000000"/>
        </w:rPr>
        <w:t>cut me up</w:t>
      </w:r>
      <w:r>
        <w:rPr>
          <w:rFonts w:ascii="Times New Roman" w:hAnsi="Times New Roman"/>
          <w:color w:val="000000"/>
        </w:rPr>
        <w:t>'</w:t>
      </w:r>
      <w:r w:rsidRPr="00A2645F">
        <w:rPr>
          <w:rFonts w:ascii="Times New Roman" w:hAnsi="Times New Roman"/>
          <w:color w:val="000000"/>
        </w:rPr>
        <w:t xml:space="preserve"> and </w:t>
      </w:r>
      <w:r>
        <w:rPr>
          <w:rFonts w:ascii="Times New Roman" w:hAnsi="Times New Roman"/>
          <w:color w:val="000000"/>
        </w:rPr>
        <w:t>'</w:t>
      </w:r>
      <w:r w:rsidRPr="00A2645F">
        <w:rPr>
          <w:rFonts w:ascii="Times New Roman" w:hAnsi="Times New Roman"/>
          <w:color w:val="000000"/>
        </w:rPr>
        <w:t>beat me to death</w:t>
      </w:r>
      <w:r>
        <w:rPr>
          <w:rFonts w:ascii="Times New Roman" w:hAnsi="Times New Roman"/>
          <w:color w:val="000000"/>
        </w:rPr>
        <w:t xml:space="preserve">' </w:t>
      </w:r>
      <w:r w:rsidRPr="00A2645F">
        <w:rPr>
          <w:rFonts w:ascii="Times New Roman" w:hAnsi="Times New Roman"/>
          <w:color w:val="000000"/>
        </w:rPr>
        <w:t>and they referenced the missing math book during their profanity laden rant.</w:t>
      </w:r>
      <w:r>
        <w:rPr>
          <w:rFonts w:ascii="Times New Roman" w:hAnsi="Times New Roman"/>
          <w:color w:val="000000"/>
        </w:rPr>
        <w:t>" Because the message was recorded, she was able to share the message with the local police department.  The police made a report and followed u</w:t>
      </w:r>
      <w:r w:rsidRPr="00A2645F">
        <w:rPr>
          <w:rFonts w:ascii="Times New Roman" w:hAnsi="Times New Roman"/>
          <w:color w:val="000000"/>
        </w:rPr>
        <w:t>p with the students parents.</w:t>
      </w:r>
    </w:p>
    <w:p w:rsidR="009E53F5" w:rsidRDefault="009E53F5" w:rsidP="00734972">
      <w:pPr>
        <w:shd w:val="clear" w:color="auto" w:fill="FFFFFF"/>
        <w:rPr>
          <w:rFonts w:ascii="Times New Roman" w:hAnsi="Times New Roman"/>
        </w:rPr>
      </w:pPr>
      <w:r>
        <w:rPr>
          <w:rFonts w:ascii="Times New Roman" w:hAnsi="Times New Roman"/>
          <w:color w:val="000000"/>
        </w:rPr>
        <w:tab/>
        <w:t>Jennifer recall</w:t>
      </w:r>
      <w:r w:rsidR="00E567B2">
        <w:rPr>
          <w:rFonts w:ascii="Times New Roman" w:hAnsi="Times New Roman"/>
          <w:color w:val="000000"/>
        </w:rPr>
        <w:t>ed</w:t>
      </w:r>
      <w:r>
        <w:rPr>
          <w:rFonts w:ascii="Times New Roman" w:hAnsi="Times New Roman"/>
          <w:color w:val="000000"/>
        </w:rPr>
        <w:t xml:space="preserve"> a fourth incident when a particular student called her a "bitch" when she returned a graded assignment.  She said, "</w:t>
      </w:r>
      <w:r>
        <w:rPr>
          <w:rFonts w:ascii="Times New Roman" w:hAnsi="Times New Roman"/>
        </w:rPr>
        <w:t>It usually happens if I am correcting a student's behavior or when I am passing back a students' work, if they got a grade that they feel like they should have gotten better on something like that. That's usually when it [verbal abuse] occurs."</w:t>
      </w:r>
    </w:p>
    <w:p w:rsidR="009E53F5" w:rsidRDefault="009E53F5" w:rsidP="00734972">
      <w:pPr>
        <w:shd w:val="clear" w:color="auto" w:fill="FFFFFF"/>
        <w:rPr>
          <w:rFonts w:ascii="Times New Roman" w:hAnsi="Times New Roman"/>
          <w:color w:val="000000"/>
        </w:rPr>
      </w:pPr>
      <w:r>
        <w:rPr>
          <w:rFonts w:ascii="Times New Roman" w:hAnsi="Times New Roman"/>
        </w:rPr>
        <w:tab/>
        <w:t>A fifth incident happene</w:t>
      </w:r>
      <w:r w:rsidR="00E567B2">
        <w:rPr>
          <w:rFonts w:ascii="Times New Roman" w:hAnsi="Times New Roman"/>
        </w:rPr>
        <w:t>d when Jennifer was ending her seven</w:t>
      </w:r>
      <w:r>
        <w:rPr>
          <w:rFonts w:ascii="Times New Roman" w:hAnsi="Times New Roman"/>
        </w:rPr>
        <w:t xml:space="preserve">th grade math lesson.  The bell was getting ready to ring and she reminded all students to push their chairs under the tables.  One male student chose not to do it and tried to leave the class. She said, "He told me to kiss his ass and he walked out of the </w:t>
      </w:r>
      <w:r>
        <w:rPr>
          <w:rFonts w:ascii="Times New Roman" w:hAnsi="Times New Roman"/>
        </w:rPr>
        <w:lastRenderedPageBreak/>
        <w:t>room." She expresse</w:t>
      </w:r>
      <w:r w:rsidR="000B08D4">
        <w:rPr>
          <w:rFonts w:ascii="Times New Roman" w:hAnsi="Times New Roman"/>
        </w:rPr>
        <w:t>d</w:t>
      </w:r>
      <w:r>
        <w:rPr>
          <w:rFonts w:ascii="Times New Roman" w:hAnsi="Times New Roman"/>
        </w:rPr>
        <w:t xml:space="preserve"> how typical it is for students to speak to her in such a way.  </w:t>
      </w:r>
    </w:p>
    <w:p w:rsidR="009E53F5" w:rsidRPr="008C4365" w:rsidRDefault="009E53F5" w:rsidP="00734972">
      <w:pPr>
        <w:shd w:val="clear" w:color="auto" w:fill="FFFFFF"/>
        <w:rPr>
          <w:rFonts w:ascii="Times New Roman" w:hAnsi="Times New Roman"/>
        </w:rPr>
      </w:pPr>
      <w:r>
        <w:rPr>
          <w:rFonts w:ascii="Times New Roman" w:hAnsi="Times New Roman"/>
          <w:color w:val="000000"/>
        </w:rPr>
        <w:tab/>
      </w:r>
      <w:r>
        <w:rPr>
          <w:rFonts w:ascii="Times New Roman" w:hAnsi="Times New Roman"/>
        </w:rPr>
        <w:t xml:space="preserve">Interestingly, a sixth incident occurred two months after the interview, I spoke to Jennifer to see how she was doing.  She nervously giggled and said, "Well, a student was walking by the fish tank in the classroom and reached in it, got a rock, and threw it at me."  </w:t>
      </w:r>
      <w:r w:rsidR="000B08D4">
        <w:rPr>
          <w:rFonts w:ascii="Times New Roman" w:hAnsi="Times New Roman"/>
        </w:rPr>
        <w:t xml:space="preserve">She said </w:t>
      </w:r>
      <w:r>
        <w:rPr>
          <w:rFonts w:ascii="Times New Roman" w:hAnsi="Times New Roman"/>
        </w:rPr>
        <w:t>she was wearing her glasses at the time and the rock hit her around the eye area. Jennifer sent me a photo of her slightly damaged left eye. She stated, "I am not sure how much longer I can stay in the classroom".</w:t>
      </w:r>
    </w:p>
    <w:p w:rsidR="009E53F5" w:rsidRDefault="009E53F5" w:rsidP="00734972">
      <w:pPr>
        <w:rPr>
          <w:rFonts w:ascii="Times New Roman" w:hAnsi="Times New Roman"/>
          <w:b/>
        </w:rPr>
      </w:pPr>
      <w:r>
        <w:rPr>
          <w:rFonts w:ascii="Times New Roman" w:hAnsi="Times New Roman"/>
          <w:b/>
        </w:rPr>
        <w:t xml:space="preserve">Jay </w:t>
      </w:r>
    </w:p>
    <w:p w:rsidR="009E53F5" w:rsidRDefault="009E53F5" w:rsidP="00734972">
      <w:pPr>
        <w:rPr>
          <w:rFonts w:ascii="Times New Roman" w:hAnsi="Times New Roman"/>
        </w:rPr>
      </w:pPr>
      <w:r>
        <w:rPr>
          <w:rFonts w:ascii="Times New Roman" w:hAnsi="Times New Roman"/>
          <w:b/>
        </w:rPr>
        <w:tab/>
      </w:r>
      <w:r>
        <w:rPr>
          <w:rFonts w:ascii="Times New Roman" w:hAnsi="Times New Roman"/>
        </w:rPr>
        <w:t>Jay is currently in his second career as a high school teacher. He recalled an incident that happened in spring of 2013: a ninth grade female student physically assaulted him.  Jay was walking into the teachers' lounge when he spotted the student exiting. According to school policy students are not allowed in the teacher's lounge for any reason.  He inquired why she was in the lounge to begin with and "She told me to get out of her way."  He followed her to the lunch room to inform the assistant principal what he observed.  The assistant principal advised him to walk the student to the office. While walking beside her, the student turned around and said that she was not going to enter the office. She told Jay to get out of her way a second time. Instead of going around Jay, she insisted that Jay move. He replied, "I am not moving</w:t>
      </w:r>
      <w:r w:rsidR="000B08D4">
        <w:rPr>
          <w:rFonts w:ascii="Times New Roman" w:hAnsi="Times New Roman"/>
        </w:rPr>
        <w:t>.</w:t>
      </w:r>
      <w:r>
        <w:rPr>
          <w:rFonts w:ascii="Times New Roman" w:hAnsi="Times New Roman"/>
        </w:rPr>
        <w:t>"</w:t>
      </w:r>
      <w:r w:rsidR="000B08D4">
        <w:rPr>
          <w:rFonts w:ascii="Times New Roman" w:hAnsi="Times New Roman"/>
        </w:rPr>
        <w:t xml:space="preserve">  </w:t>
      </w:r>
      <w:r>
        <w:rPr>
          <w:rFonts w:ascii="Times New Roman" w:hAnsi="Times New Roman"/>
        </w:rPr>
        <w:t xml:space="preserve">The student balled her right fist and struck him in the jaw.  Then, she attempted to strike again, but Jay grabbed her arms to restrain her.  He then placed both arms behind her back </w:t>
      </w:r>
      <w:r>
        <w:rPr>
          <w:rFonts w:ascii="Times New Roman" w:hAnsi="Times New Roman"/>
        </w:rPr>
        <w:lastRenderedPageBreak/>
        <w:t>and walked her into the office.  The student was suspended for two and a half days, Jay was reprimanded by the principal, and the districts' human resource department put him under investigation. The entire situation took approximately six weeks to resolve.</w:t>
      </w:r>
      <w:r>
        <w:rPr>
          <w:rFonts w:ascii="Times New Roman" w:hAnsi="Times New Roman"/>
        </w:rPr>
        <w:tab/>
      </w:r>
    </w:p>
    <w:p w:rsidR="009E53F5" w:rsidRPr="001D4611" w:rsidRDefault="009E53F5" w:rsidP="00734972">
      <w:pPr>
        <w:jc w:val="center"/>
        <w:rPr>
          <w:rFonts w:ascii="Times New Roman" w:hAnsi="Times New Roman"/>
        </w:rPr>
      </w:pPr>
      <w:r>
        <w:rPr>
          <w:rFonts w:ascii="Times New Roman" w:hAnsi="Times New Roman"/>
          <w:b/>
        </w:rPr>
        <w:t>Conclusion</w:t>
      </w:r>
    </w:p>
    <w:p w:rsidR="009E53F5" w:rsidRDefault="009E53F5" w:rsidP="00734972">
      <w:pPr>
        <w:rPr>
          <w:rFonts w:ascii="Times New Roman" w:hAnsi="Times New Roman"/>
        </w:rPr>
      </w:pPr>
      <w:r>
        <w:rPr>
          <w:rFonts w:ascii="Times New Roman" w:hAnsi="Times New Roman"/>
        </w:rPr>
        <w:tab/>
      </w:r>
      <w:r w:rsidRPr="00CC4B38">
        <w:rPr>
          <w:rFonts w:ascii="Times New Roman" w:hAnsi="Times New Roman"/>
        </w:rPr>
        <w:t xml:space="preserve">The overall goal </w:t>
      </w:r>
      <w:r>
        <w:rPr>
          <w:rFonts w:ascii="Times New Roman" w:hAnsi="Times New Roman"/>
        </w:rPr>
        <w:t xml:space="preserve">for the </w:t>
      </w:r>
      <w:r w:rsidRPr="00CC4B38">
        <w:rPr>
          <w:rFonts w:ascii="Times New Roman" w:hAnsi="Times New Roman"/>
        </w:rPr>
        <w:t>narrative</w:t>
      </w:r>
      <w:r>
        <w:rPr>
          <w:rFonts w:ascii="Times New Roman" w:hAnsi="Times New Roman"/>
        </w:rPr>
        <w:t>s</w:t>
      </w:r>
      <w:r w:rsidR="00063678">
        <w:rPr>
          <w:rFonts w:ascii="Times New Roman" w:hAnsi="Times New Roman"/>
        </w:rPr>
        <w:t xml:space="preserve"> </w:t>
      </w:r>
      <w:r>
        <w:rPr>
          <w:rFonts w:ascii="Times New Roman" w:hAnsi="Times New Roman"/>
        </w:rPr>
        <w:t xml:space="preserve">is </w:t>
      </w:r>
      <w:r w:rsidRPr="00CC4B38">
        <w:rPr>
          <w:rFonts w:ascii="Times New Roman" w:hAnsi="Times New Roman"/>
        </w:rPr>
        <w:t>to explore the shared experiences of secondary public school teachers who have survived verbal abuse</w:t>
      </w:r>
      <w:r>
        <w:rPr>
          <w:rFonts w:ascii="Times New Roman" w:hAnsi="Times New Roman"/>
        </w:rPr>
        <w:t xml:space="preserve">, </w:t>
      </w:r>
      <w:r w:rsidRPr="00CC4B38">
        <w:rPr>
          <w:rFonts w:ascii="Times New Roman" w:hAnsi="Times New Roman"/>
        </w:rPr>
        <w:t>physical assault</w:t>
      </w:r>
      <w:r>
        <w:rPr>
          <w:rFonts w:ascii="Times New Roman" w:hAnsi="Times New Roman"/>
        </w:rPr>
        <w:t>, or school shooting</w:t>
      </w:r>
      <w:r w:rsidR="000B08D4">
        <w:rPr>
          <w:rFonts w:ascii="Times New Roman" w:hAnsi="Times New Roman"/>
        </w:rPr>
        <w:t>s</w:t>
      </w:r>
      <w:r>
        <w:rPr>
          <w:rFonts w:ascii="Times New Roman" w:hAnsi="Times New Roman"/>
        </w:rPr>
        <w:t xml:space="preserve"> </w:t>
      </w:r>
      <w:r w:rsidRPr="00CC4B38">
        <w:rPr>
          <w:rFonts w:ascii="Times New Roman" w:hAnsi="Times New Roman"/>
        </w:rPr>
        <w:t xml:space="preserve">at the hands of a student and </w:t>
      </w:r>
      <w:r>
        <w:rPr>
          <w:rFonts w:ascii="Times New Roman" w:hAnsi="Times New Roman"/>
        </w:rPr>
        <w:t>to understand how t</w:t>
      </w:r>
      <w:r w:rsidRPr="00CC4B38">
        <w:rPr>
          <w:rFonts w:ascii="Times New Roman" w:hAnsi="Times New Roman"/>
        </w:rPr>
        <w:t>he</w:t>
      </w:r>
      <w:r>
        <w:rPr>
          <w:rFonts w:ascii="Times New Roman" w:hAnsi="Times New Roman"/>
        </w:rPr>
        <w:t>y have storied the experiences 1-5 years later. Using NIS, I was able to contextualize teachers' experiences in a qualitative way in which temporality, personal and social context</w:t>
      </w:r>
      <w:r w:rsidR="000B08D4">
        <w:rPr>
          <w:rFonts w:ascii="Times New Roman" w:hAnsi="Times New Roman"/>
        </w:rPr>
        <w:t>s</w:t>
      </w:r>
      <w:r>
        <w:rPr>
          <w:rFonts w:ascii="Times New Roman" w:hAnsi="Times New Roman"/>
        </w:rPr>
        <w:t xml:space="preserve">, and place </w:t>
      </w:r>
      <w:r w:rsidR="000B08D4">
        <w:rPr>
          <w:rFonts w:ascii="Times New Roman" w:hAnsi="Times New Roman"/>
        </w:rPr>
        <w:t xml:space="preserve">were </w:t>
      </w:r>
      <w:r>
        <w:rPr>
          <w:rFonts w:ascii="Times New Roman" w:hAnsi="Times New Roman"/>
        </w:rPr>
        <w:t xml:space="preserve">utilized as guides throughout their narratives.  </w:t>
      </w:r>
    </w:p>
    <w:p w:rsidR="009E53F5" w:rsidRDefault="009E53F5" w:rsidP="00734972">
      <w:pPr>
        <w:jc w:val="center"/>
        <w:rPr>
          <w:rFonts w:ascii="Times New Roman" w:hAnsi="Times New Roman"/>
        </w:rPr>
      </w:pPr>
    </w:p>
    <w:p w:rsidR="009E53F5" w:rsidRDefault="009E53F5" w:rsidP="00734972">
      <w:pPr>
        <w:rPr>
          <w:rFonts w:ascii="Times New Roman" w:hAnsi="Times New Roman"/>
        </w:rPr>
      </w:pPr>
    </w:p>
    <w:p w:rsidR="009E53F5" w:rsidRDefault="009E53F5" w:rsidP="00734972">
      <w:pPr>
        <w:jc w:val="center"/>
        <w:rPr>
          <w:rFonts w:ascii="Times New Roman" w:hAnsi="Times New Roman"/>
        </w:rPr>
      </w:pPr>
    </w:p>
    <w:p w:rsidR="009E53F5" w:rsidRDefault="009E53F5" w:rsidP="00734972">
      <w:pPr>
        <w:jc w:val="center"/>
        <w:rPr>
          <w:rFonts w:ascii="Times New Roman" w:hAnsi="Times New Roman"/>
          <w:b/>
        </w:rPr>
      </w:pPr>
    </w:p>
    <w:p w:rsidR="009E53F5" w:rsidRDefault="009E53F5" w:rsidP="00734972">
      <w:pPr>
        <w:jc w:val="center"/>
        <w:rPr>
          <w:rFonts w:ascii="Times New Roman" w:hAnsi="Times New Roman"/>
          <w:b/>
        </w:rPr>
      </w:pPr>
    </w:p>
    <w:p w:rsidR="009E53F5" w:rsidRDefault="009E53F5" w:rsidP="00734972">
      <w:pPr>
        <w:jc w:val="center"/>
        <w:rPr>
          <w:rFonts w:ascii="Times New Roman" w:hAnsi="Times New Roman"/>
          <w:b/>
        </w:rPr>
      </w:pPr>
    </w:p>
    <w:p w:rsidR="009E53F5" w:rsidRDefault="009E53F5" w:rsidP="00734972">
      <w:pPr>
        <w:jc w:val="center"/>
        <w:rPr>
          <w:rFonts w:ascii="Times New Roman" w:hAnsi="Times New Roman"/>
          <w:b/>
        </w:rPr>
      </w:pPr>
    </w:p>
    <w:p w:rsidR="009E53F5" w:rsidRDefault="009E53F5" w:rsidP="00734972">
      <w:pPr>
        <w:jc w:val="center"/>
        <w:rPr>
          <w:rFonts w:ascii="Times New Roman" w:hAnsi="Times New Roman"/>
          <w:b/>
        </w:rPr>
      </w:pPr>
    </w:p>
    <w:p w:rsidR="009E53F5" w:rsidRDefault="009E53F5" w:rsidP="00734972">
      <w:pPr>
        <w:jc w:val="center"/>
        <w:rPr>
          <w:rFonts w:ascii="Times New Roman" w:hAnsi="Times New Roman"/>
          <w:b/>
        </w:rPr>
      </w:pPr>
    </w:p>
    <w:p w:rsidR="009E53F5" w:rsidRDefault="009E53F5" w:rsidP="00734972">
      <w:pPr>
        <w:jc w:val="center"/>
        <w:rPr>
          <w:rFonts w:ascii="Times New Roman" w:hAnsi="Times New Roman"/>
          <w:b/>
        </w:rPr>
      </w:pPr>
    </w:p>
    <w:p w:rsidR="009E53F5" w:rsidRDefault="009E53F5" w:rsidP="00734972">
      <w:pPr>
        <w:jc w:val="center"/>
        <w:rPr>
          <w:rFonts w:ascii="Times New Roman" w:hAnsi="Times New Roman"/>
          <w:b/>
        </w:rPr>
      </w:pPr>
    </w:p>
    <w:p w:rsidR="009E53F5" w:rsidRDefault="009E53F5" w:rsidP="00734972">
      <w:pPr>
        <w:jc w:val="center"/>
        <w:rPr>
          <w:rFonts w:ascii="Times New Roman" w:hAnsi="Times New Roman"/>
          <w:b/>
        </w:rPr>
      </w:pPr>
      <w:r>
        <w:rPr>
          <w:rFonts w:ascii="Times New Roman" w:hAnsi="Times New Roman"/>
          <w:b/>
        </w:rPr>
        <w:lastRenderedPageBreak/>
        <w:t>CHAPTER FOUR</w:t>
      </w:r>
    </w:p>
    <w:p w:rsidR="00224E5A" w:rsidRDefault="00224E5A" w:rsidP="00734972">
      <w:pPr>
        <w:jc w:val="center"/>
        <w:rPr>
          <w:rFonts w:ascii="Times New Roman" w:hAnsi="Times New Roman"/>
          <w:b/>
        </w:rPr>
      </w:pPr>
      <w:r>
        <w:rPr>
          <w:rFonts w:ascii="Times New Roman" w:hAnsi="Times New Roman"/>
          <w:b/>
        </w:rPr>
        <w:t>Narratives</w:t>
      </w:r>
    </w:p>
    <w:p w:rsidR="009E53F5" w:rsidRDefault="009E53F5" w:rsidP="00734972">
      <w:pPr>
        <w:pStyle w:val="Normal2"/>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ab/>
      </w:r>
      <w:r>
        <w:rPr>
          <w:rFonts w:ascii="Times New Roman" w:eastAsia="Times New Roman" w:hAnsi="Times New Roman" w:cs="Times New Roman"/>
          <w:sz w:val="24"/>
          <w:szCs w:val="24"/>
        </w:rPr>
        <w:t>When analyzing the types of violence that teachers experience</w:t>
      </w:r>
      <w:r w:rsidR="000B08D4">
        <w:rPr>
          <w:rFonts w:ascii="Times New Roman" w:eastAsia="Times New Roman" w:hAnsi="Times New Roman" w:cs="Times New Roman"/>
          <w:sz w:val="24"/>
          <w:szCs w:val="24"/>
        </w:rPr>
        <w:t>d</w:t>
      </w:r>
      <w:r>
        <w:rPr>
          <w:rFonts w:ascii="Times New Roman" w:eastAsia="Times New Roman" w:hAnsi="Times New Roman" w:cs="Times New Roman"/>
          <w:sz w:val="24"/>
          <w:szCs w:val="24"/>
        </w:rPr>
        <w:t>, three categories emerged: verbal abuse alone;</w:t>
      </w:r>
      <w:r w:rsidR="000B08D4">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 xml:space="preserve"> combination of verbal abuse and physical assault, and physical assault alone.  Of the seven participants, two suffered long term</w:t>
      </w:r>
      <w:r>
        <w:rPr>
          <w:rStyle w:val="FootnoteReference"/>
          <w:rFonts w:ascii="Times New Roman" w:eastAsia="Times New Roman" w:hAnsi="Times New Roman" w:cs="Times New Roman"/>
          <w:sz w:val="24"/>
          <w:szCs w:val="24"/>
        </w:rPr>
        <w:footnoteReference w:id="5"/>
      </w:r>
      <w:r>
        <w:rPr>
          <w:rFonts w:ascii="Times New Roman" w:eastAsia="Times New Roman" w:hAnsi="Times New Roman" w:cs="Times New Roman"/>
          <w:sz w:val="24"/>
          <w:szCs w:val="24"/>
        </w:rPr>
        <w:t xml:space="preserve"> verbal abuse in one academic year; four suffered from a combination of verbal abuse and physical assault; and one suffered from a physical assault. Below are the stories of the abusive incidents along with their responses to the violent incidents.  </w:t>
      </w:r>
    </w:p>
    <w:p w:rsidR="009E53F5" w:rsidRDefault="009E53F5" w:rsidP="00734972">
      <w:pPr>
        <w:pStyle w:val="Normal2"/>
        <w:spacing w:after="0" w:line="480" w:lineRule="auto"/>
        <w:jc w:val="center"/>
      </w:pPr>
      <w:r>
        <w:rPr>
          <w:rFonts w:ascii="Times New Roman" w:eastAsia="Times New Roman" w:hAnsi="Times New Roman" w:cs="Times New Roman"/>
          <w:b/>
          <w:sz w:val="24"/>
          <w:szCs w:val="24"/>
        </w:rPr>
        <w:t xml:space="preserve">Teacher </w:t>
      </w:r>
      <w:r w:rsidR="000B08D4">
        <w:rPr>
          <w:rFonts w:ascii="Times New Roman" w:eastAsia="Times New Roman" w:hAnsi="Times New Roman" w:cs="Times New Roman"/>
          <w:b/>
          <w:sz w:val="24"/>
          <w:szCs w:val="24"/>
        </w:rPr>
        <w:t xml:space="preserve">Stories </w:t>
      </w:r>
    </w:p>
    <w:p w:rsidR="009E53F5" w:rsidRDefault="009E53F5" w:rsidP="00734972">
      <w:pPr>
        <w:pStyle w:val="Normal2"/>
        <w:spacing w:after="0"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Kim</w:t>
      </w:r>
    </w:p>
    <w:p w:rsidR="009E53F5" w:rsidRDefault="009E53F5" w:rsidP="00734972">
      <w:pPr>
        <w:pStyle w:val="Normal2"/>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Kim's experience of reoccurring verbal abuse left her feeling threatened and unproductive.  She no longer cared about her job or duties as a teacher. In the past she would awake in the morning eager to start her working day.  She told people that she loved her job and the classroom, because she believed it was her calling. However, she could not overcome what happened to her.  During the time of the interview, she was still hurting and was just beginning to realize the psychological effect that the episodes had on her.  Even though she does not believe that the students realized what they did to her, she says, "Right now it’s April and I am just trying to get done with the next 20 something days of school. I am at that point of not wanting to mess with students anymore."  She believes </w:t>
      </w:r>
      <w:r>
        <w:rPr>
          <w:rFonts w:ascii="Times New Roman" w:eastAsia="Times New Roman" w:hAnsi="Times New Roman" w:cs="Times New Roman"/>
          <w:sz w:val="24"/>
          <w:szCs w:val="24"/>
        </w:rPr>
        <w:lastRenderedPageBreak/>
        <w:t xml:space="preserve">students should not have put her into that role as an abused person. Although the student who began the rumor of her embezzling money apologized, Kim's  behavior continued to be impatient and short with her students. In fact, </w:t>
      </w:r>
      <w:r w:rsidR="000B08D4">
        <w:rPr>
          <w:rFonts w:ascii="Times New Roman" w:eastAsia="Times New Roman" w:hAnsi="Times New Roman" w:cs="Times New Roman"/>
          <w:sz w:val="24"/>
          <w:szCs w:val="24"/>
        </w:rPr>
        <w:t xml:space="preserve">she </w:t>
      </w:r>
      <w:r>
        <w:rPr>
          <w:rFonts w:ascii="Times New Roman" w:eastAsia="Times New Roman" w:hAnsi="Times New Roman" w:cs="Times New Roman"/>
          <w:sz w:val="24"/>
          <w:szCs w:val="24"/>
        </w:rPr>
        <w:t xml:space="preserve">did not want to deal with students at all.  She has found it difficult to complete the senior projects such as year book, senior program for graduation, preparation for Senior Week, among other obligations.   </w:t>
      </w:r>
    </w:p>
    <w:p w:rsidR="009E53F5" w:rsidRDefault="009E53F5" w:rsidP="00734972">
      <w:pPr>
        <w:pStyle w:val="Normal2"/>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0B08D4">
        <w:rPr>
          <w:rFonts w:ascii="Times New Roman" w:eastAsia="Times New Roman" w:hAnsi="Times New Roman" w:cs="Times New Roman"/>
          <w:sz w:val="24"/>
          <w:szCs w:val="24"/>
        </w:rPr>
        <w:t>Kim</w:t>
      </w:r>
      <w:r>
        <w:rPr>
          <w:rFonts w:ascii="Times New Roman" w:hAnsi="Times New Roman" w:cs="Times New Roman"/>
          <w:sz w:val="24"/>
          <w:szCs w:val="24"/>
        </w:rPr>
        <w:t xml:space="preserve"> developed a pattern of being </w:t>
      </w:r>
      <w:r>
        <w:rPr>
          <w:rFonts w:ascii="Times New Roman" w:eastAsia="Times New Roman" w:hAnsi="Times New Roman" w:cs="Times New Roman"/>
          <w:sz w:val="24"/>
          <w:szCs w:val="24"/>
        </w:rPr>
        <w:t xml:space="preserve">late to work and the first to leave at the time allocated by the district.  She said she knew that her lateness to work and prompt exit was related to the verbally abusive incidents that she was experiencing on a regular basis from certain students.  She described how her work habits changed dramatically: </w:t>
      </w:r>
    </w:p>
    <w:p w:rsidR="009E53F5" w:rsidRDefault="009E53F5" w:rsidP="007F4C14">
      <w:pPr>
        <w:pStyle w:val="Normal2"/>
        <w:spacing w:after="0" w:line="240" w:lineRule="auto"/>
        <w:ind w:left="2160" w:right="1440"/>
        <w:rPr>
          <w:rFonts w:ascii="Times New Roman" w:eastAsia="Times New Roman" w:hAnsi="Times New Roman" w:cs="Times New Roman"/>
          <w:sz w:val="24"/>
          <w:szCs w:val="24"/>
        </w:rPr>
      </w:pPr>
      <w:r>
        <w:rPr>
          <w:rFonts w:ascii="Times New Roman" w:eastAsia="Times New Roman" w:hAnsi="Times New Roman" w:cs="Times New Roman"/>
          <w:sz w:val="24"/>
          <w:szCs w:val="24"/>
        </w:rPr>
        <w:t>I don't take any work home.  I just [pause</w:t>
      </w:r>
      <w:r w:rsidR="007F4C14">
        <w:rPr>
          <w:rFonts w:ascii="Times New Roman" w:eastAsia="Times New Roman" w:hAnsi="Times New Roman" w:cs="Times New Roman"/>
          <w:sz w:val="24"/>
          <w:szCs w:val="24"/>
        </w:rPr>
        <w:t>] I use to be the one that stay</w:t>
      </w:r>
      <w:r>
        <w:rPr>
          <w:rFonts w:ascii="Times New Roman" w:eastAsia="Times New Roman" w:hAnsi="Times New Roman" w:cs="Times New Roman"/>
          <w:sz w:val="24"/>
          <w:szCs w:val="24"/>
        </w:rPr>
        <w:t xml:space="preserve">[ed] late [to] make sure everything is done.  Now, I'm just ready to go.  Soon as the bell rings, I stay the required extra time, and then I am out.  Just ride the clock basically and I know [pause] I know something is going on in my head.  </w:t>
      </w:r>
    </w:p>
    <w:p w:rsidR="009E53F5" w:rsidRDefault="009E53F5" w:rsidP="00734972">
      <w:pPr>
        <w:pStyle w:val="Normal2"/>
        <w:spacing w:after="0" w:line="240" w:lineRule="auto"/>
        <w:ind w:right="1008"/>
      </w:pPr>
    </w:p>
    <w:p w:rsidR="009E53F5" w:rsidRDefault="009E53F5" w:rsidP="00734972">
      <w:pPr>
        <w:pStyle w:val="Normal2"/>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Instead of feeling happy and friendly, she became short tempered and snippy with people.  When she left school, she did not take any work home. Before the episodes, as a member of the yearbook staff, she walked the halls taking pictures and happily engaging in conversation</w:t>
      </w:r>
      <w:r w:rsidR="000B08D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with both students and staff.  Now, she described herself as anti-social and distant, staying in her class room. She mentioned that she was open to move to another school—one that was not in this district.  S</w:t>
      </w:r>
      <w:r w:rsidRPr="000053EB">
        <w:rPr>
          <w:rFonts w:ascii="Times New Roman" w:eastAsia="Times New Roman" w:hAnsi="Times New Roman" w:cs="Times New Roman"/>
          <w:color w:val="auto"/>
          <w:sz w:val="24"/>
          <w:szCs w:val="24"/>
        </w:rPr>
        <w:t>he</w:t>
      </w:r>
      <w:r>
        <w:rPr>
          <w:rFonts w:ascii="Times New Roman" w:eastAsia="Times New Roman" w:hAnsi="Times New Roman" w:cs="Times New Roman"/>
          <w:color w:val="auto"/>
          <w:sz w:val="24"/>
          <w:szCs w:val="24"/>
        </w:rPr>
        <w:t xml:space="preserve"> said, "I told myself when I don't feel that students are benefiting from me, it's time to sit down and I think the time has come." She </w:t>
      </w:r>
      <w:r>
        <w:rPr>
          <w:rFonts w:ascii="Times New Roman" w:eastAsia="Times New Roman" w:hAnsi="Times New Roman" w:cs="Times New Roman"/>
          <w:color w:val="auto"/>
          <w:sz w:val="24"/>
          <w:szCs w:val="24"/>
        </w:rPr>
        <w:lastRenderedPageBreak/>
        <w:t xml:space="preserve">has even thought about moving to </w:t>
      </w:r>
      <w:r w:rsidRPr="000053EB">
        <w:rPr>
          <w:rFonts w:ascii="Times New Roman" w:eastAsia="Times New Roman" w:hAnsi="Times New Roman" w:cs="Times New Roman"/>
          <w:color w:val="auto"/>
          <w:sz w:val="24"/>
          <w:szCs w:val="24"/>
        </w:rPr>
        <w:t>a different state</w:t>
      </w:r>
      <w:r>
        <w:rPr>
          <w:rFonts w:ascii="Times New Roman" w:eastAsia="Times New Roman" w:hAnsi="Times New Roman" w:cs="Times New Roman"/>
          <w:color w:val="auto"/>
          <w:sz w:val="24"/>
          <w:szCs w:val="24"/>
        </w:rPr>
        <w:t xml:space="preserve">.  </w:t>
      </w:r>
      <w:r>
        <w:rPr>
          <w:rFonts w:ascii="Times New Roman" w:eastAsia="Times New Roman" w:hAnsi="Times New Roman" w:cs="Times New Roman"/>
          <w:sz w:val="24"/>
          <w:szCs w:val="24"/>
        </w:rPr>
        <w:t>Kim mentioned that she thinks today's students have a negative view on life, and they will say and do what they want without consequence.</w:t>
      </w:r>
    </w:p>
    <w:p w:rsidR="009E53F5" w:rsidRDefault="009E53F5" w:rsidP="00734972">
      <w:pPr>
        <w:pStyle w:val="Normal2"/>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Toward the end of the interview Kim told me that the class president from the previous school year sent her a text the Sunday before the interview saying</w:t>
      </w:r>
      <w:r w:rsidRPr="000053EB">
        <w:rPr>
          <w:rFonts w:ascii="Times New Roman" w:eastAsia="Times New Roman" w:hAnsi="Times New Roman" w:cs="Times New Roman"/>
          <w:sz w:val="24"/>
          <w:szCs w:val="24"/>
        </w:rPr>
        <w:t>, "Ms. Kim, I know it's that time of the year again, and I am just texting you to remind you to breath</w:t>
      </w:r>
      <w:r>
        <w:rPr>
          <w:rFonts w:ascii="Times New Roman" w:eastAsia="Times New Roman" w:hAnsi="Times New Roman" w:cs="Times New Roman"/>
          <w:sz w:val="24"/>
          <w:szCs w:val="24"/>
        </w:rPr>
        <w:t>e</w:t>
      </w:r>
      <w:r w:rsidRPr="000053EB">
        <w:rPr>
          <w:rFonts w:ascii="Times New Roman" w:eastAsia="Times New Roman" w:hAnsi="Times New Roman" w:cs="Times New Roman"/>
          <w:sz w:val="24"/>
          <w:szCs w:val="24"/>
        </w:rPr>
        <w:t>.  Take it easy.  I know it can be stressful and I know these kids can get on your last nerves</w:t>
      </w:r>
      <w:r>
        <w:rPr>
          <w:rFonts w:ascii="Times New Roman" w:eastAsia="Times New Roman" w:hAnsi="Times New Roman" w:cs="Times New Roman"/>
          <w:sz w:val="24"/>
          <w:szCs w:val="24"/>
        </w:rPr>
        <w:t xml:space="preserve"> [being strongly annoyed]</w:t>
      </w:r>
      <w:r w:rsidRPr="000053E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Kim replied via text, "OMG [Oh, my gosh] you just don't understand how much I needed this. You have lifted my spirit."  Kim said that the text was "beautiful."  She also stated that she had a friend who called the evening prior to the interview and asked if she was okay.  Kim replied, "Yes, I am fine. Why would you ask me that?" The friend stated, "I don't know</w:t>
      </w:r>
      <w:r w:rsidR="000B08D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you just looked a little down when I saw you last."  In addition, Kim </w:t>
      </w:r>
      <w:r w:rsidR="000B08D4">
        <w:rPr>
          <w:rFonts w:ascii="Times New Roman" w:eastAsia="Times New Roman" w:hAnsi="Times New Roman" w:cs="Times New Roman"/>
          <w:sz w:val="24"/>
          <w:szCs w:val="24"/>
        </w:rPr>
        <w:t xml:space="preserve">told me </w:t>
      </w:r>
      <w:r>
        <w:rPr>
          <w:rFonts w:ascii="Times New Roman" w:eastAsia="Times New Roman" w:hAnsi="Times New Roman" w:cs="Times New Roman"/>
          <w:sz w:val="24"/>
          <w:szCs w:val="24"/>
        </w:rPr>
        <w:t xml:space="preserve">she received </w:t>
      </w:r>
      <w:r w:rsidR="000B08D4">
        <w:rPr>
          <w:rFonts w:ascii="Times New Roman" w:eastAsia="Times New Roman" w:hAnsi="Times New Roman" w:cs="Times New Roman"/>
          <w:sz w:val="24"/>
          <w:szCs w:val="24"/>
        </w:rPr>
        <w:t xml:space="preserve">invitations </w:t>
      </w:r>
      <w:r>
        <w:rPr>
          <w:rFonts w:ascii="Times New Roman" w:eastAsia="Times New Roman" w:hAnsi="Times New Roman" w:cs="Times New Roman"/>
          <w:sz w:val="24"/>
          <w:szCs w:val="24"/>
        </w:rPr>
        <w:t xml:space="preserve">from former students to attend their graduations and ceremonies of monumental achievements. </w:t>
      </w:r>
    </w:p>
    <w:p w:rsidR="009E53F5" w:rsidRDefault="009E53F5" w:rsidP="00734972">
      <w:pPr>
        <w:pStyle w:val="Normal2"/>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 noticed the appreciation in Kim's eyes when she shared the positive and uplifting words of encouragement from previous students.  Also, she was aware that people saw a change in her personality because she did not appear to be the happy and gregarious person they knew.  Instead she felt discouraged, inefficient, and unsupported because of her bouts of violence from certain students. Prior to this school, Kim won the most Spirited Teacher Award each </w:t>
      </w:r>
      <w:r>
        <w:rPr>
          <w:rFonts w:ascii="Times New Roman" w:eastAsia="Times New Roman" w:hAnsi="Times New Roman" w:cs="Times New Roman"/>
          <w:sz w:val="24"/>
          <w:szCs w:val="24"/>
        </w:rPr>
        <w:lastRenderedPageBreak/>
        <w:t xml:space="preserve">year for three years; she has noticed a difference in herself. She recognized </w:t>
      </w:r>
      <w:r w:rsidR="007F4C14">
        <w:rPr>
          <w:rFonts w:ascii="Times New Roman" w:eastAsia="Times New Roman" w:hAnsi="Times New Roman" w:cs="Times New Roman"/>
          <w:sz w:val="24"/>
          <w:szCs w:val="24"/>
        </w:rPr>
        <w:t xml:space="preserve">the emotional turmoil that she </w:t>
      </w:r>
      <w:r>
        <w:rPr>
          <w:rFonts w:ascii="Times New Roman" w:eastAsia="Times New Roman" w:hAnsi="Times New Roman" w:cs="Times New Roman"/>
          <w:sz w:val="24"/>
          <w:szCs w:val="24"/>
        </w:rPr>
        <w:t xml:space="preserve">experienced.  </w:t>
      </w:r>
    </w:p>
    <w:p w:rsidR="00E63FD4" w:rsidRDefault="00E63FD4" w:rsidP="00E63FD4">
      <w:pPr>
        <w:rPr>
          <w:rFonts w:ascii="Times New Roman" w:hAnsi="Times New Roman"/>
          <w:b/>
        </w:rPr>
      </w:pPr>
    </w:p>
    <w:p w:rsidR="00E63FD4" w:rsidRDefault="00E63FD4" w:rsidP="00E63FD4">
      <w:pPr>
        <w:rPr>
          <w:rFonts w:ascii="Times New Roman" w:hAnsi="Times New Roman"/>
          <w:b/>
        </w:rPr>
      </w:pPr>
    </w:p>
    <w:p w:rsidR="00E63FD4" w:rsidRPr="005D25DD" w:rsidRDefault="00E63FD4" w:rsidP="00E63FD4">
      <w:pPr>
        <w:rPr>
          <w:rFonts w:ascii="Times New Roman" w:hAnsi="Times New Roman"/>
          <w:b/>
        </w:rPr>
      </w:pPr>
      <w:r w:rsidRPr="005D25DD">
        <w:rPr>
          <w:rFonts w:ascii="Times New Roman" w:hAnsi="Times New Roman"/>
          <w:b/>
        </w:rPr>
        <w:t xml:space="preserve">My NIS Reflection   </w:t>
      </w:r>
    </w:p>
    <w:p w:rsidR="009E53F5" w:rsidRDefault="009E53F5" w:rsidP="00734972">
      <w:pPr>
        <w:rPr>
          <w:rFonts w:ascii="Times New Roman" w:hAnsi="Times New Roman"/>
        </w:rPr>
      </w:pPr>
      <w:r>
        <w:rPr>
          <w:rFonts w:ascii="Times New Roman" w:hAnsi="Times New Roman"/>
        </w:rPr>
        <w:tab/>
      </w:r>
      <w:r w:rsidRPr="00CF51BA">
        <w:rPr>
          <w:rFonts w:ascii="Times New Roman" w:hAnsi="Times New Roman"/>
        </w:rPr>
        <w:t xml:space="preserve">When she mentioned </w:t>
      </w:r>
      <w:r>
        <w:rPr>
          <w:rFonts w:ascii="Times New Roman" w:hAnsi="Times New Roman"/>
        </w:rPr>
        <w:t xml:space="preserve">how </w:t>
      </w:r>
      <w:r w:rsidRPr="00CF51BA">
        <w:rPr>
          <w:rFonts w:ascii="Times New Roman" w:hAnsi="Times New Roman"/>
        </w:rPr>
        <w:t>her daughter</w:t>
      </w:r>
      <w:r>
        <w:rPr>
          <w:rFonts w:ascii="Times New Roman" w:hAnsi="Times New Roman"/>
        </w:rPr>
        <w:t>, who was the valedictorian that year</w:t>
      </w:r>
      <w:r w:rsidRPr="00CF51BA">
        <w:rPr>
          <w:rFonts w:ascii="Times New Roman" w:hAnsi="Times New Roman"/>
        </w:rPr>
        <w:t>,</w:t>
      </w:r>
      <w:r>
        <w:rPr>
          <w:rFonts w:ascii="Times New Roman" w:hAnsi="Times New Roman"/>
        </w:rPr>
        <w:t xml:space="preserve"> was hurt and devastated by the treatment of her mom, my level of compassion toward Kim deepened.  Kim said, "This is supposed to be her best year.  She is the valedictorian of this school.  She has done the right thing.  This was supposed to be her best year!" I saw the pain and hurt in Kim's eyes as she reflected on how emotionally wrenching those experiences were.  </w:t>
      </w:r>
    </w:p>
    <w:p w:rsidR="009E53F5" w:rsidRDefault="009E53F5" w:rsidP="00734972">
      <w:pPr>
        <w:rPr>
          <w:rFonts w:ascii="Times New Roman" w:hAnsi="Times New Roman"/>
        </w:rPr>
      </w:pPr>
      <w:r>
        <w:rPr>
          <w:rFonts w:ascii="Times New Roman" w:hAnsi="Times New Roman"/>
        </w:rPr>
        <w:tab/>
      </w:r>
      <w:r w:rsidRPr="00CF51BA">
        <w:rPr>
          <w:rFonts w:ascii="Times New Roman" w:hAnsi="Times New Roman"/>
        </w:rPr>
        <w:t>As I reflect</w:t>
      </w:r>
      <w:r>
        <w:rPr>
          <w:rFonts w:ascii="Times New Roman" w:hAnsi="Times New Roman"/>
        </w:rPr>
        <w:t>ed</w:t>
      </w:r>
      <w:r w:rsidRPr="00CF51BA">
        <w:rPr>
          <w:rFonts w:ascii="Times New Roman" w:hAnsi="Times New Roman"/>
        </w:rPr>
        <w:t xml:space="preserve"> on Kim's experience, I had </w:t>
      </w:r>
      <w:r>
        <w:rPr>
          <w:rFonts w:ascii="Times New Roman" w:hAnsi="Times New Roman"/>
        </w:rPr>
        <w:t xml:space="preserve">a fluctuation of feelings </w:t>
      </w:r>
      <w:r w:rsidRPr="00CF51BA">
        <w:rPr>
          <w:rFonts w:ascii="Times New Roman" w:hAnsi="Times New Roman"/>
        </w:rPr>
        <w:t xml:space="preserve">about her </w:t>
      </w:r>
      <w:r>
        <w:rPr>
          <w:rFonts w:ascii="Times New Roman" w:hAnsi="Times New Roman"/>
        </w:rPr>
        <w:t xml:space="preserve">experiences.  </w:t>
      </w:r>
      <w:r w:rsidRPr="00CF51BA">
        <w:rPr>
          <w:rFonts w:ascii="Times New Roman" w:hAnsi="Times New Roman"/>
        </w:rPr>
        <w:t xml:space="preserve">  On one hand</w:t>
      </w:r>
      <w:r>
        <w:rPr>
          <w:rFonts w:ascii="Times New Roman" w:hAnsi="Times New Roman"/>
        </w:rPr>
        <w:t>,</w:t>
      </w:r>
      <w:r w:rsidRPr="00CF51BA">
        <w:rPr>
          <w:rFonts w:ascii="Times New Roman" w:hAnsi="Times New Roman"/>
        </w:rPr>
        <w:t xml:space="preserve"> I</w:t>
      </w:r>
      <w:r w:rsidR="00063678">
        <w:rPr>
          <w:rFonts w:ascii="Times New Roman" w:hAnsi="Times New Roman"/>
        </w:rPr>
        <w:t xml:space="preserve"> </w:t>
      </w:r>
      <w:r w:rsidRPr="00CF51BA">
        <w:rPr>
          <w:rFonts w:ascii="Times New Roman" w:hAnsi="Times New Roman"/>
        </w:rPr>
        <w:t>thought of the one young African American female student who admired her enough to send Kim an invitation to her graduation and the other student who sent Kim words of encouragement via text.  On the other hand, I was sympathetic toward her because of her male colleague who aided in the rumor of the naked photo.  I was completely floored</w:t>
      </w:r>
      <w:r>
        <w:rPr>
          <w:rFonts w:ascii="Times New Roman" w:hAnsi="Times New Roman"/>
        </w:rPr>
        <w:t xml:space="preserve"> and </w:t>
      </w:r>
      <w:r w:rsidRPr="00CF51BA">
        <w:rPr>
          <w:rFonts w:ascii="Times New Roman" w:hAnsi="Times New Roman"/>
        </w:rPr>
        <w:t xml:space="preserve">began to think about </w:t>
      </w:r>
      <w:r w:rsidRPr="00CF51BA">
        <w:rPr>
          <w:rFonts w:ascii="Times New Roman" w:hAnsi="Times New Roman"/>
          <w:i/>
        </w:rPr>
        <w:t>Shifting: The Double Lives of Black Women in America</w:t>
      </w:r>
      <w:r w:rsidRPr="00CF51BA">
        <w:rPr>
          <w:rFonts w:ascii="Times New Roman" w:hAnsi="Times New Roman"/>
        </w:rPr>
        <w:t xml:space="preserve"> and how the text articulately expresses the historical context in which Black women are victim</w:t>
      </w:r>
      <w:r>
        <w:rPr>
          <w:rFonts w:ascii="Times New Roman" w:hAnsi="Times New Roman"/>
        </w:rPr>
        <w:t xml:space="preserve">s of sexual harassment </w:t>
      </w:r>
      <w:r w:rsidRPr="00CF51BA">
        <w:rPr>
          <w:rFonts w:ascii="Times New Roman" w:hAnsi="Times New Roman"/>
        </w:rPr>
        <w:t>by Black men</w:t>
      </w:r>
      <w:r>
        <w:rPr>
          <w:rFonts w:ascii="Times New Roman" w:hAnsi="Times New Roman"/>
        </w:rPr>
        <w:t xml:space="preserve">.  Jones and Shorter-Gooden (2004) asserts, "And </w:t>
      </w:r>
      <w:r w:rsidRPr="00CF51BA">
        <w:rPr>
          <w:rFonts w:ascii="Times New Roman" w:hAnsi="Times New Roman"/>
        </w:rPr>
        <w:t>i</w:t>
      </w:r>
      <w:r>
        <w:rPr>
          <w:rFonts w:ascii="Times New Roman" w:hAnsi="Times New Roman"/>
        </w:rPr>
        <w:t>f their oppressor is a Black man, the situation is that much harder, because there is a clear mandate, even if it is unspoken, that Black women must do everything in their power to protect their men." (p. 39).  I felt that Kim's co-</w:t>
      </w:r>
      <w:r>
        <w:rPr>
          <w:rFonts w:ascii="Times New Roman" w:hAnsi="Times New Roman"/>
        </w:rPr>
        <w:lastRenderedPageBreak/>
        <w:t xml:space="preserve">worker should have immediately intervened on her behalf and utilized that situation as a teachable moment to educate the young Black male student about the harm of explicit rumors and how he was aiding in the sexual exploitation of Black women.  </w:t>
      </w:r>
    </w:p>
    <w:p w:rsidR="009E53F5" w:rsidRDefault="009E53F5" w:rsidP="00734972">
      <w:pPr>
        <w:pStyle w:val="Normal2"/>
        <w:spacing w:after="0" w:line="480" w:lineRule="auto"/>
        <w:rPr>
          <w:rFonts w:ascii="Times New Roman" w:eastAsia="Times New Roman" w:hAnsi="Times New Roman" w:cs="Times New Roman"/>
          <w:sz w:val="24"/>
          <w:szCs w:val="24"/>
        </w:rPr>
      </w:pPr>
      <w:r>
        <w:rPr>
          <w:rFonts w:ascii="Times New Roman" w:hAnsi="Times New Roman" w:cs="Times New Roman"/>
          <w:sz w:val="24"/>
          <w:szCs w:val="24"/>
        </w:rPr>
        <w:tab/>
      </w:r>
      <w:r>
        <w:rPr>
          <w:rFonts w:ascii="Times New Roman" w:eastAsia="Times New Roman" w:hAnsi="Times New Roman" w:cs="Times New Roman"/>
          <w:sz w:val="24"/>
          <w:szCs w:val="24"/>
        </w:rPr>
        <w:t>When Kim described the incident involving the naked cell phone photo, I immediate</w:t>
      </w:r>
      <w:r w:rsidR="00E63FD4">
        <w:rPr>
          <w:rFonts w:ascii="Times New Roman" w:eastAsia="Times New Roman" w:hAnsi="Times New Roman" w:cs="Times New Roman"/>
          <w:sz w:val="24"/>
          <w:szCs w:val="24"/>
        </w:rPr>
        <w:t>ly began to empathize with</w:t>
      </w:r>
      <w:r>
        <w:rPr>
          <w:rFonts w:ascii="Times New Roman" w:eastAsia="Times New Roman" w:hAnsi="Times New Roman" w:cs="Times New Roman"/>
          <w:sz w:val="24"/>
          <w:szCs w:val="24"/>
        </w:rPr>
        <w:t xml:space="preserve"> her because I was aware of the current news coverage of teachers who have been put on leave from work due to rumors of possible sexual relations with students.  As she spoke about the occurrence, I noticed her eyes began to water.  Kim could not see beyond everything that has happened to her at this particular school.  She said, "I will not be the Senior Sponsor anymore," and continued, "You do not want to stay where you have been traumatized.  I will never forget what has happened."  </w:t>
      </w:r>
    </w:p>
    <w:p w:rsidR="009E53F5" w:rsidRPr="000053EB" w:rsidRDefault="009E53F5" w:rsidP="00734972">
      <w:pPr>
        <w:pStyle w:val="Normal2"/>
        <w:spacing w:after="0" w:line="480" w:lineRule="auto"/>
        <w:rPr>
          <w:rFonts w:ascii="Times New Roman" w:eastAsia="Times New Roman" w:hAnsi="Times New Roman" w:cs="Times New Roman"/>
          <w:b/>
          <w:sz w:val="24"/>
          <w:szCs w:val="24"/>
        </w:rPr>
      </w:pPr>
      <w:r w:rsidRPr="000053EB">
        <w:rPr>
          <w:rFonts w:ascii="Times New Roman" w:eastAsia="Times New Roman" w:hAnsi="Times New Roman" w:cs="Times New Roman"/>
          <w:b/>
          <w:sz w:val="24"/>
          <w:szCs w:val="24"/>
        </w:rPr>
        <w:t>Brandon</w:t>
      </w:r>
    </w:p>
    <w:p w:rsidR="009E53F5" w:rsidRDefault="009E53F5" w:rsidP="00734972">
      <w:pPr>
        <w:rPr>
          <w:rFonts w:ascii="Times New Roman" w:hAnsi="Times New Roman"/>
          <w:color w:val="1D1B11" w:themeColor="background2" w:themeShade="1A"/>
        </w:rPr>
      </w:pPr>
      <w:r>
        <w:rPr>
          <w:rFonts w:ascii="Times New Roman" w:hAnsi="Times New Roman"/>
        </w:rPr>
        <w:tab/>
      </w:r>
      <w:r>
        <w:rPr>
          <w:rFonts w:ascii="Times New Roman" w:hAnsi="Times New Roman"/>
          <w:color w:val="1D1B11" w:themeColor="background2" w:themeShade="1A"/>
        </w:rPr>
        <w:t>Brandon was a long term substitute at this location for a total of approximately four months.  During this time, he s</w:t>
      </w:r>
      <w:r>
        <w:rPr>
          <w:rFonts w:ascii="Times New Roman" w:hAnsi="Times New Roman"/>
        </w:rPr>
        <w:t>uffered from reoccurring verbal abuses by two female students</w:t>
      </w:r>
      <w:r w:rsidR="00063678">
        <w:rPr>
          <w:rFonts w:ascii="Times New Roman" w:hAnsi="Times New Roman"/>
        </w:rPr>
        <w:t xml:space="preserve">.  </w:t>
      </w:r>
      <w:r>
        <w:rPr>
          <w:rFonts w:ascii="Times New Roman" w:hAnsi="Times New Roman"/>
          <w:color w:val="1D1B11" w:themeColor="background2" w:themeShade="1A"/>
        </w:rPr>
        <w:t>In this case, verbal abuse was not limited to profanity, but extended to the attack on his social status and intellectual ability.  After the incidents, he established a ze</w:t>
      </w:r>
      <w:r w:rsidR="00063678">
        <w:rPr>
          <w:rFonts w:ascii="Times New Roman" w:hAnsi="Times New Roman"/>
          <w:color w:val="1D1B11" w:themeColor="background2" w:themeShade="1A"/>
        </w:rPr>
        <w:t xml:space="preserve">ro tolerance for verbal abuse.  </w:t>
      </w:r>
      <w:r w:rsidRPr="000053EB">
        <w:rPr>
          <w:rFonts w:ascii="Times New Roman" w:hAnsi="Times New Roman"/>
          <w:color w:val="1D1B11" w:themeColor="background2" w:themeShade="1A"/>
        </w:rPr>
        <w:t xml:space="preserve">He </w:t>
      </w:r>
      <w:r>
        <w:rPr>
          <w:rFonts w:ascii="Times New Roman" w:hAnsi="Times New Roman"/>
          <w:color w:val="1D1B11" w:themeColor="background2" w:themeShade="1A"/>
        </w:rPr>
        <w:t xml:space="preserve">coped by sharing his experiences with one of his </w:t>
      </w:r>
      <w:r w:rsidRPr="000053EB">
        <w:rPr>
          <w:rFonts w:ascii="Times New Roman" w:hAnsi="Times New Roman"/>
          <w:color w:val="1D1B11" w:themeColor="background2" w:themeShade="1A"/>
        </w:rPr>
        <w:t>colleague</w:t>
      </w:r>
      <w:r>
        <w:rPr>
          <w:rFonts w:ascii="Times New Roman" w:hAnsi="Times New Roman"/>
          <w:color w:val="1D1B11" w:themeColor="background2" w:themeShade="1A"/>
        </w:rPr>
        <w:t>s.  He asked, "Can you believe that?" and she said, "She don't [sic] know what's good for her and she don't [sic] realize that, the teacher [previous teacher] don't [</w:t>
      </w:r>
      <w:r w:rsidRPr="005F68A1">
        <w:rPr>
          <w:rFonts w:ascii="Times New Roman" w:hAnsi="Times New Roman"/>
          <w:color w:val="1D1B11" w:themeColor="background2" w:themeShade="1A"/>
        </w:rPr>
        <w:t>sic</w:t>
      </w:r>
      <w:r>
        <w:rPr>
          <w:rFonts w:ascii="Times New Roman" w:hAnsi="Times New Roman"/>
          <w:color w:val="1D1B11" w:themeColor="background2" w:themeShade="1A"/>
        </w:rPr>
        <w:t xml:space="preserve">] even care." Brandon wanted to tell the student how inaccurate she was regarding his skill and intellectual status. He felt that students did not see themselves as being </w:t>
      </w:r>
      <w:r>
        <w:rPr>
          <w:rFonts w:ascii="Times New Roman" w:hAnsi="Times New Roman"/>
          <w:color w:val="1D1B11" w:themeColor="background2" w:themeShade="1A"/>
        </w:rPr>
        <w:lastRenderedPageBreak/>
        <w:t>abusive or malicious, because "they think it is harmless."  H</w:t>
      </w:r>
      <w:r w:rsidRPr="000053EB">
        <w:rPr>
          <w:rFonts w:ascii="Times New Roman" w:hAnsi="Times New Roman"/>
          <w:color w:val="1D1B11" w:themeColor="background2" w:themeShade="1A"/>
        </w:rPr>
        <w:t xml:space="preserve">e began to explore new methods of teaching </w:t>
      </w:r>
      <w:r>
        <w:rPr>
          <w:rFonts w:ascii="Times New Roman" w:hAnsi="Times New Roman"/>
          <w:color w:val="1D1B11" w:themeColor="background2" w:themeShade="1A"/>
        </w:rPr>
        <w:t xml:space="preserve">after one </w:t>
      </w:r>
      <w:r w:rsidRPr="000053EB">
        <w:rPr>
          <w:rFonts w:ascii="Times New Roman" w:hAnsi="Times New Roman"/>
          <w:color w:val="1D1B11" w:themeColor="background2" w:themeShade="1A"/>
        </w:rPr>
        <w:t>student told him that he was not a good teacher</w:t>
      </w:r>
      <w:r>
        <w:rPr>
          <w:rFonts w:ascii="Times New Roman" w:hAnsi="Times New Roman"/>
          <w:color w:val="1D1B11" w:themeColor="background2" w:themeShade="1A"/>
        </w:rPr>
        <w:t xml:space="preserve">.  He thought of innovative ways to teach the class and implemented more hands on projects.  He reminded himself that the students are children and that he could not spend a great deal of time thinking about those occurrences. Overall, he really wanted those students to graduate from high school, and he knew what the students needed to learn to pass the class in order to graduate.  </w:t>
      </w:r>
    </w:p>
    <w:p w:rsidR="009E53F5" w:rsidRDefault="009E53F5" w:rsidP="00734972">
      <w:pPr>
        <w:rPr>
          <w:rFonts w:ascii="Times New Roman" w:hAnsi="Times New Roman"/>
          <w:color w:val="1D1B11" w:themeColor="background2" w:themeShade="1A"/>
        </w:rPr>
      </w:pPr>
      <w:r>
        <w:rPr>
          <w:rFonts w:ascii="Times New Roman" w:hAnsi="Times New Roman"/>
          <w:color w:val="1D1B11" w:themeColor="background2" w:themeShade="1A"/>
        </w:rPr>
        <w:tab/>
        <w:t xml:space="preserve">Although Brandon discussed the incidents with a fellow teacher, </w:t>
      </w:r>
      <w:r>
        <w:rPr>
          <w:rFonts w:ascii="Times New Roman" w:hAnsi="Times New Roman"/>
        </w:rPr>
        <w:t xml:space="preserve">that was not the only way he coped.  He stated, "I guess I </w:t>
      </w:r>
      <w:r>
        <w:rPr>
          <w:rFonts w:ascii="Times New Roman" w:hAnsi="Times New Roman"/>
          <w:color w:val="1D1B11" w:themeColor="background2" w:themeShade="1A"/>
        </w:rPr>
        <w:t>dealt with it internally," he continued, "Some things just roll off me because I have tough skin.</w:t>
      </w:r>
      <w:r w:rsidR="00063678">
        <w:rPr>
          <w:rFonts w:ascii="Times New Roman" w:hAnsi="Times New Roman"/>
          <w:color w:val="1D1B11" w:themeColor="background2" w:themeShade="1A"/>
        </w:rPr>
        <w:t xml:space="preserve"> </w:t>
      </w:r>
      <w:r>
        <w:rPr>
          <w:rFonts w:ascii="Times New Roman" w:hAnsi="Times New Roman"/>
        </w:rPr>
        <w:t>I have a lot of tough skin, so um, you know.</w:t>
      </w:r>
      <w:r>
        <w:rPr>
          <w:rFonts w:ascii="Times New Roman" w:hAnsi="Times New Roman"/>
          <w:color w:val="1D1B11" w:themeColor="background2" w:themeShade="1A"/>
        </w:rPr>
        <w:t>"  In addition, Brandon found himself:</w:t>
      </w:r>
    </w:p>
    <w:p w:rsidR="009E53F5" w:rsidRDefault="009E53F5" w:rsidP="00A17461">
      <w:pPr>
        <w:spacing w:line="240" w:lineRule="auto"/>
        <w:ind w:left="2160" w:right="1440"/>
        <w:rPr>
          <w:rFonts w:ascii="Times New Roman" w:hAnsi="Times New Roman"/>
        </w:rPr>
      </w:pPr>
      <w:r>
        <w:rPr>
          <w:rFonts w:ascii="Times New Roman" w:hAnsi="Times New Roman"/>
        </w:rPr>
        <w:t>Doing a little extra here and there because you can't just come and do your job and leave.  In teaching, you know, you have to be involved in extracurricular activity.  If imposed or not. That's how you bui</w:t>
      </w:r>
      <w:r w:rsidR="00A17461">
        <w:rPr>
          <w:rFonts w:ascii="Times New Roman" w:hAnsi="Times New Roman"/>
        </w:rPr>
        <w:t xml:space="preserve">ld relationships with students </w:t>
      </w:r>
      <w:r>
        <w:rPr>
          <w:rFonts w:ascii="Times New Roman" w:hAnsi="Times New Roman"/>
        </w:rPr>
        <w:t>and that will cut down on the discipline [behavior] problems.  You really must push the students to excel to the next level. You really have to become a counselor.  I have seen that and for me, I mentor.  I still mentor about five students from the school.  I started an ACT Prep and Professional Program because I saw that the students didn't have  professional skills such as typin</w:t>
      </w:r>
      <w:r w:rsidR="00A17461">
        <w:rPr>
          <w:rFonts w:ascii="Times New Roman" w:hAnsi="Times New Roman"/>
        </w:rPr>
        <w:t xml:space="preserve">g, </w:t>
      </w:r>
      <w:r>
        <w:rPr>
          <w:rFonts w:ascii="Times New Roman" w:hAnsi="Times New Roman"/>
        </w:rPr>
        <w:t xml:space="preserve">speaking, and knowing how to do certain things like using the internet to search for pertinent information regarding their future.  So I was showing those basic things we take for granted that were often not given at home.  </w:t>
      </w:r>
    </w:p>
    <w:p w:rsidR="009E53F5" w:rsidRDefault="009E53F5" w:rsidP="00734972">
      <w:pPr>
        <w:spacing w:line="240" w:lineRule="auto"/>
        <w:ind w:right="1008"/>
        <w:rPr>
          <w:rFonts w:ascii="Times New Roman" w:hAnsi="Times New Roman"/>
        </w:rPr>
      </w:pPr>
    </w:p>
    <w:p w:rsidR="009E53F5" w:rsidRPr="00342F66" w:rsidRDefault="009E53F5" w:rsidP="00734972">
      <w:pPr>
        <w:ind w:right="576"/>
        <w:rPr>
          <w:rFonts w:ascii="Times New Roman" w:hAnsi="Times New Roman"/>
          <w:color w:val="1D1B11" w:themeColor="background2" w:themeShade="1A"/>
        </w:rPr>
      </w:pPr>
      <w:r>
        <w:rPr>
          <w:rFonts w:ascii="Times New Roman" w:hAnsi="Times New Roman"/>
          <w:color w:val="1D1B11" w:themeColor="background2" w:themeShade="1A"/>
        </w:rPr>
        <w:tab/>
        <w:t xml:space="preserve">Yet, at the time, he felt  that the incidents had a psychological effect on him, because he wanted very eagerly to tell those particular </w:t>
      </w:r>
      <w:r>
        <w:rPr>
          <w:rFonts w:ascii="Times New Roman" w:hAnsi="Times New Roman"/>
          <w:color w:val="1D1B11" w:themeColor="background2" w:themeShade="1A"/>
        </w:rPr>
        <w:lastRenderedPageBreak/>
        <w:t xml:space="preserve">students what he had gone through to get to the point of earning a Ph.D., and to tell them about the in depth knowledge that he now possesses.  </w:t>
      </w:r>
    </w:p>
    <w:p w:rsidR="00E63FD4" w:rsidRDefault="009E53F5" w:rsidP="00734972">
      <w:pPr>
        <w:rPr>
          <w:rFonts w:ascii="Times New Roman" w:hAnsi="Times New Roman"/>
          <w:color w:val="1D1B11" w:themeColor="background2" w:themeShade="1A"/>
        </w:rPr>
      </w:pPr>
      <w:r>
        <w:rPr>
          <w:rFonts w:ascii="Times New Roman" w:hAnsi="Times New Roman"/>
          <w:color w:val="1D1B11" w:themeColor="background2" w:themeShade="1A"/>
        </w:rPr>
        <w:tab/>
        <w:t xml:space="preserve">Now that he has time to really think about all that occurred, he believes the students were "just talking noise" and they did not really mean it.  He said, "I think it's just some of the things that they do, whether it's reflected at me or someone else.  They want to establish who they are as well.  So they are going to say whatever. An A type personality."  Since the long term substitute position was not Brandon's career goal, he did not allow it to continue to bother him. With a Ph.D. he had aspirations to teach in higher education.  He began to expand his teaching by showing interested students images of his research as a chemist which consisted of tumors in mice.  He explained in detail what cancer researchers are currently exploring.  Also, he said he became more engaged with students by speaking to their parents on different occasions, and he began to ask students about their goals and dreams in life.  Furthermore, he believes that if he thinks about those traumatic experiences again, and again, it will have a long term psychological effect on him.  He thinks teachers must be prepared with classroom management.  If not, students will come in and take over the classroom. </w:t>
      </w:r>
    </w:p>
    <w:p w:rsidR="00E63FD4" w:rsidRPr="005D25DD" w:rsidRDefault="00E63FD4" w:rsidP="00E63FD4">
      <w:pPr>
        <w:rPr>
          <w:rFonts w:ascii="Times New Roman" w:hAnsi="Times New Roman"/>
          <w:b/>
        </w:rPr>
      </w:pPr>
      <w:r w:rsidRPr="005D25DD">
        <w:rPr>
          <w:rFonts w:ascii="Times New Roman" w:hAnsi="Times New Roman"/>
          <w:b/>
        </w:rPr>
        <w:t xml:space="preserve">My NIS Reflection   </w:t>
      </w:r>
    </w:p>
    <w:p w:rsidR="009E53F5" w:rsidRDefault="00E63FD4" w:rsidP="00734972">
      <w:pPr>
        <w:rPr>
          <w:rFonts w:ascii="Times New Roman" w:hAnsi="Times New Roman"/>
          <w:color w:val="1D1B11" w:themeColor="background2" w:themeShade="1A"/>
        </w:rPr>
      </w:pPr>
      <w:r>
        <w:rPr>
          <w:rFonts w:ascii="Times New Roman" w:hAnsi="Times New Roman"/>
          <w:color w:val="1D1B11" w:themeColor="background2" w:themeShade="1A"/>
        </w:rPr>
        <w:tab/>
      </w:r>
      <w:r w:rsidR="009E53F5">
        <w:rPr>
          <w:rFonts w:ascii="Times New Roman" w:hAnsi="Times New Roman"/>
          <w:color w:val="1D1B11" w:themeColor="background2" w:themeShade="1A"/>
        </w:rPr>
        <w:t xml:space="preserve">As I listened to Brandon share his narrative, I thought about how invested he was in his students' future.  Although he was a substitute, I saw his desire to educate the underprivileged, so that they would break the cycle of poverty.  As he spoke, I thought about how much of his training as a Ph.D. </w:t>
      </w:r>
      <w:r w:rsidR="009E53F5">
        <w:rPr>
          <w:rFonts w:ascii="Times New Roman" w:hAnsi="Times New Roman"/>
          <w:color w:val="1D1B11" w:themeColor="background2" w:themeShade="1A"/>
        </w:rPr>
        <w:lastRenderedPageBreak/>
        <w:t xml:space="preserve">student contributed to his quick response to think critically for the purpose of getting the students to become more engaged.  When Brandon talked about all he does outside of the school, I asked myself, "Where are the teachers like Brandon who are willing to find innovative ways to reach students despite the stereotypes of impoverished students?  How do we recruit them?  Or how do we create and foster such visionaries in American classrooms?"  </w:t>
      </w:r>
    </w:p>
    <w:p w:rsidR="009E53F5" w:rsidRDefault="009E53F5" w:rsidP="00734972">
      <w:pPr>
        <w:rPr>
          <w:rFonts w:ascii="Times New Roman" w:hAnsi="Times New Roman"/>
          <w:color w:val="1D1B11" w:themeColor="background2" w:themeShade="1A"/>
        </w:rPr>
      </w:pPr>
      <w:r>
        <w:rPr>
          <w:rFonts w:ascii="Times New Roman" w:hAnsi="Times New Roman"/>
          <w:b/>
          <w:color w:val="1D1B11" w:themeColor="background2" w:themeShade="1A"/>
        </w:rPr>
        <w:tab/>
      </w:r>
      <w:r>
        <w:rPr>
          <w:rFonts w:ascii="Times New Roman" w:hAnsi="Times New Roman"/>
          <w:color w:val="1D1B11" w:themeColor="background2" w:themeShade="1A"/>
        </w:rPr>
        <w:t xml:space="preserve">It is evident that Brandon handled his experience differently from Kim's.  He used his experience as a teachable moment to challenge his critical thinking skills and incorporated and implemented relevant lessons that students were engaged and inquisitive about.  For instance, he shared research of current issues in public health including cancer. Students were able to identify because of the epidemic of cancer diagnoses in America. After one incident of verbal abuse, he spoke with the student and created a mutual ground of teacher student respect which subsequently resulted in them becoming friends. </w:t>
      </w:r>
    </w:p>
    <w:p w:rsidR="009E53F5" w:rsidRPr="00424B9D" w:rsidRDefault="009E53F5" w:rsidP="00734972">
      <w:pPr>
        <w:rPr>
          <w:rFonts w:ascii="Times New Roman" w:hAnsi="Times New Roman"/>
          <w:color w:val="1D1B11" w:themeColor="background2" w:themeShade="1A"/>
        </w:rPr>
      </w:pPr>
      <w:r>
        <w:rPr>
          <w:rFonts w:ascii="Times New Roman" w:hAnsi="Times New Roman"/>
          <w:color w:val="1D1B11" w:themeColor="background2" w:themeShade="1A"/>
        </w:rPr>
        <w:tab/>
        <w:t xml:space="preserve">Being a substitute teacher in general is not an easy task.  I can recall having substitute teachers during my K-12 years of schooling and how I perceived them to be "unknowledgeable" about various subjects and the way lessons should be taught.  Then, I viewed substitutes as people who did not really "care" about students and who were there to monitor us for a short period of time.  Furthermore, blatant disrespect toward substitutes was common.  For instance, I can remember being disrespectful to a few of them.  Although I cannot remember exactly what I said, I do remember giving them a difficult time and taking advantage of the opportunity that my traditional teacher was absent.   </w:t>
      </w:r>
      <w:r>
        <w:rPr>
          <w:rFonts w:ascii="Times New Roman" w:hAnsi="Times New Roman"/>
          <w:color w:val="1D1B11" w:themeColor="background2" w:themeShade="1A"/>
        </w:rPr>
        <w:lastRenderedPageBreak/>
        <w:t>However, because Brandon was a different kind of substitute teacher— knowledgeable of the subject that was being taught and interested in engaging his students, I wondered if he may have been too hard on some of his students.  I applaud the way Brandon handled the incidents by staying focused on his goal as a teacher which was to help students gain the appropriate skills to pass state mandated examinations for their high school diplomas.  I wondered how his survival method could help Kim and others such as Shirley.</w:t>
      </w:r>
    </w:p>
    <w:p w:rsidR="009E53F5" w:rsidRPr="006A11CA" w:rsidRDefault="009E53F5" w:rsidP="00734972">
      <w:pPr>
        <w:rPr>
          <w:rFonts w:ascii="Times New Roman" w:hAnsi="Times New Roman"/>
          <w:b/>
          <w:color w:val="1D1B11" w:themeColor="background2" w:themeShade="1A"/>
        </w:rPr>
      </w:pPr>
      <w:r>
        <w:rPr>
          <w:rFonts w:ascii="Times New Roman" w:hAnsi="Times New Roman"/>
          <w:b/>
          <w:color w:val="1D1B11" w:themeColor="background2" w:themeShade="1A"/>
        </w:rPr>
        <w:t>Shirley</w:t>
      </w:r>
    </w:p>
    <w:p w:rsidR="009E53F5" w:rsidRDefault="009E53F5" w:rsidP="00734972">
      <w:pPr>
        <w:rPr>
          <w:rFonts w:ascii="Times New Roman" w:hAnsi="Times New Roman"/>
          <w:color w:val="1D1B11" w:themeColor="background2" w:themeShade="1A"/>
        </w:rPr>
      </w:pPr>
      <w:r>
        <w:rPr>
          <w:rFonts w:ascii="Times New Roman" w:hAnsi="Times New Roman"/>
          <w:color w:val="1D1B11" w:themeColor="background2" w:themeShade="1A"/>
        </w:rPr>
        <w:tab/>
        <w:t xml:space="preserve">Shirley admitted to being verbally abused by students daily </w:t>
      </w:r>
      <w:r w:rsidR="005E30F9">
        <w:rPr>
          <w:rFonts w:ascii="Times New Roman" w:hAnsi="Times New Roman"/>
          <w:color w:val="1D1B11" w:themeColor="background2" w:themeShade="1A"/>
        </w:rPr>
        <w:t xml:space="preserve">and even shared an incident of </w:t>
      </w:r>
      <w:r>
        <w:rPr>
          <w:rFonts w:ascii="Times New Roman" w:hAnsi="Times New Roman"/>
          <w:color w:val="1D1B11" w:themeColor="background2" w:themeShade="1A"/>
        </w:rPr>
        <w:t xml:space="preserve">physical assault that occurred during an academic school year.  She said, "I just had long conversations with my husband and then my husband just finally said, 'Do something about it.  Either quit or go somewhere else.'" He suggested that she reply to students in the same manner in which students spoke to her, but she did not believe that would compliment her character as a teacher or professional.  Shirley said, "I am not that kind of person."  She calmly talked about how demeaning it is when someone mistreats you for no apparent reason or because they are angry with someone else. </w:t>
      </w:r>
    </w:p>
    <w:p w:rsidR="009E53F5" w:rsidRDefault="009E53F5" w:rsidP="00734972">
      <w:pPr>
        <w:rPr>
          <w:rFonts w:ascii="Times New Roman" w:hAnsi="Times New Roman"/>
          <w:color w:val="1D1B11" w:themeColor="background2" w:themeShade="1A"/>
        </w:rPr>
      </w:pPr>
      <w:r>
        <w:rPr>
          <w:rFonts w:ascii="Times New Roman" w:hAnsi="Times New Roman"/>
          <w:color w:val="1D1B11" w:themeColor="background2" w:themeShade="1A"/>
        </w:rPr>
        <w:tab/>
        <w:t>After one of the incidents of verbal abuse, Shirley tried to distance herself from the student [Joy] and free herself from any interaction with the student who continued to attend class.  Yet realistically as her teacher, she could not avoid Joy.  When Shirley did interact</w:t>
      </w:r>
      <w:r w:rsidR="00E63FD4">
        <w:rPr>
          <w:rFonts w:ascii="Times New Roman" w:hAnsi="Times New Roman"/>
          <w:color w:val="1D1B11" w:themeColor="background2" w:themeShade="1A"/>
        </w:rPr>
        <w:t xml:space="preserve"> with Joy</w:t>
      </w:r>
      <w:r>
        <w:rPr>
          <w:rFonts w:ascii="Times New Roman" w:hAnsi="Times New Roman"/>
          <w:color w:val="1D1B11" w:themeColor="background2" w:themeShade="1A"/>
        </w:rPr>
        <w:t xml:space="preserve">, she believed she was being an adult, the mature </w:t>
      </w:r>
      <w:r w:rsidR="00E63FD4">
        <w:rPr>
          <w:rFonts w:ascii="Times New Roman" w:hAnsi="Times New Roman"/>
          <w:color w:val="1D1B11" w:themeColor="background2" w:themeShade="1A"/>
        </w:rPr>
        <w:t>teacher</w:t>
      </w:r>
      <w:r>
        <w:rPr>
          <w:rFonts w:ascii="Times New Roman" w:hAnsi="Times New Roman"/>
          <w:color w:val="1D1B11" w:themeColor="background2" w:themeShade="1A"/>
        </w:rPr>
        <w:t>, who was trying to be reasonable, calm, and professional</w:t>
      </w:r>
      <w:r w:rsidR="00E63FD4">
        <w:rPr>
          <w:rFonts w:ascii="Times New Roman" w:hAnsi="Times New Roman"/>
          <w:color w:val="1D1B11" w:themeColor="background2" w:themeShade="1A"/>
        </w:rPr>
        <w:t>ly</w:t>
      </w:r>
      <w:r>
        <w:rPr>
          <w:rFonts w:ascii="Times New Roman" w:hAnsi="Times New Roman"/>
          <w:color w:val="1D1B11" w:themeColor="background2" w:themeShade="1A"/>
        </w:rPr>
        <w:t xml:space="preserve"> compos</w:t>
      </w:r>
      <w:r w:rsidR="00E63FD4">
        <w:rPr>
          <w:rFonts w:ascii="Times New Roman" w:hAnsi="Times New Roman"/>
          <w:color w:val="1D1B11" w:themeColor="background2" w:themeShade="1A"/>
        </w:rPr>
        <w:t>ed</w:t>
      </w:r>
      <w:r>
        <w:rPr>
          <w:rFonts w:ascii="Times New Roman" w:hAnsi="Times New Roman"/>
          <w:color w:val="1D1B11" w:themeColor="background2" w:themeShade="1A"/>
        </w:rPr>
        <w:t xml:space="preserve">.  She felt elated and happy when Joy did not come to </w:t>
      </w:r>
      <w:r>
        <w:rPr>
          <w:rFonts w:ascii="Times New Roman" w:hAnsi="Times New Roman"/>
          <w:color w:val="1D1B11" w:themeColor="background2" w:themeShade="1A"/>
        </w:rPr>
        <w:lastRenderedPageBreak/>
        <w:t xml:space="preserve">class; she felt more relaxed, and felt her day went well.  When Joy was in class, Shirley was very professional, checking from time to time to see if Joy was in need of assistance, but she felt tense.  However, there was no attempt to develop a deeper relationship with her other than being the instructional leader of the classroom.  </w:t>
      </w:r>
    </w:p>
    <w:p w:rsidR="009E53F5" w:rsidRDefault="009E53F5" w:rsidP="00734972">
      <w:pPr>
        <w:rPr>
          <w:rFonts w:ascii="Times New Roman" w:hAnsi="Times New Roman"/>
          <w:color w:val="1D1B11" w:themeColor="background2" w:themeShade="1A"/>
        </w:rPr>
      </w:pPr>
      <w:r>
        <w:rPr>
          <w:rFonts w:ascii="Times New Roman" w:hAnsi="Times New Roman"/>
          <w:color w:val="1D1B11" w:themeColor="background2" w:themeShade="1A"/>
        </w:rPr>
        <w:tab/>
        <w:t xml:space="preserve">Although it was challenging for Shirley to continue teaching at that specific school, she tried to encourage herself: </w:t>
      </w:r>
    </w:p>
    <w:p w:rsidR="009E53F5" w:rsidRDefault="009E53F5" w:rsidP="00A17461">
      <w:pPr>
        <w:spacing w:line="240" w:lineRule="auto"/>
        <w:ind w:left="2160" w:right="1440"/>
        <w:rPr>
          <w:rFonts w:ascii="Times New Roman" w:hAnsi="Times New Roman"/>
        </w:rPr>
      </w:pPr>
      <w:r w:rsidRPr="007D369F">
        <w:rPr>
          <w:rFonts w:ascii="Times New Roman" w:hAnsi="Times New Roman"/>
        </w:rPr>
        <w:t xml:space="preserve">I went into </w:t>
      </w:r>
      <w:r>
        <w:rPr>
          <w:rFonts w:ascii="Times New Roman" w:hAnsi="Times New Roman"/>
        </w:rPr>
        <w:t xml:space="preserve">a </w:t>
      </w:r>
      <w:r w:rsidRPr="007D369F">
        <w:rPr>
          <w:rFonts w:ascii="Times New Roman" w:hAnsi="Times New Roman"/>
        </w:rPr>
        <w:t>place</w:t>
      </w:r>
      <w:r>
        <w:rPr>
          <w:rFonts w:ascii="Times New Roman" w:hAnsi="Times New Roman"/>
        </w:rPr>
        <w:t xml:space="preserve"> of </w:t>
      </w:r>
      <w:r w:rsidRPr="007D369F">
        <w:rPr>
          <w:rFonts w:ascii="Times New Roman" w:hAnsi="Times New Roman"/>
        </w:rPr>
        <w:t>trying to survive</w:t>
      </w:r>
      <w:r>
        <w:rPr>
          <w:rFonts w:ascii="Times New Roman" w:hAnsi="Times New Roman"/>
        </w:rPr>
        <w:t xml:space="preserve">. </w:t>
      </w:r>
      <w:r w:rsidRPr="007D369F">
        <w:rPr>
          <w:rFonts w:ascii="Times New Roman" w:hAnsi="Times New Roman"/>
        </w:rPr>
        <w:t xml:space="preserve">I went into a mode of trying to </w:t>
      </w:r>
      <w:r>
        <w:rPr>
          <w:rFonts w:ascii="Times New Roman" w:hAnsi="Times New Roman"/>
        </w:rPr>
        <w:t xml:space="preserve">survive in a sense of </w:t>
      </w:r>
      <w:r w:rsidRPr="007D369F">
        <w:rPr>
          <w:rFonts w:ascii="Times New Roman" w:hAnsi="Times New Roman"/>
        </w:rPr>
        <w:t xml:space="preserve">not allowing the things that were </w:t>
      </w:r>
      <w:r>
        <w:rPr>
          <w:rFonts w:ascii="Times New Roman" w:hAnsi="Times New Roman"/>
        </w:rPr>
        <w:t>said affect me. N</w:t>
      </w:r>
      <w:r w:rsidRPr="007D369F">
        <w:rPr>
          <w:rFonts w:ascii="Times New Roman" w:hAnsi="Times New Roman"/>
        </w:rPr>
        <w:t xml:space="preserve">ot allowing it to be as </w:t>
      </w:r>
      <w:r>
        <w:rPr>
          <w:rFonts w:ascii="Times New Roman" w:hAnsi="Times New Roman"/>
        </w:rPr>
        <w:t xml:space="preserve">if </w:t>
      </w:r>
      <w:r w:rsidRPr="007D369F">
        <w:rPr>
          <w:rFonts w:ascii="Times New Roman" w:hAnsi="Times New Roman"/>
        </w:rPr>
        <w:t>they are the people who determine</w:t>
      </w:r>
      <w:r w:rsidR="00063678">
        <w:rPr>
          <w:rFonts w:ascii="Times New Roman" w:hAnsi="Times New Roman"/>
        </w:rPr>
        <w:t xml:space="preserve"> </w:t>
      </w:r>
      <w:r w:rsidRPr="007D369F">
        <w:rPr>
          <w:rFonts w:ascii="Times New Roman" w:hAnsi="Times New Roman"/>
        </w:rPr>
        <w:t xml:space="preserve">me </w:t>
      </w:r>
      <w:r w:rsidRPr="000F4853">
        <w:rPr>
          <w:rFonts w:ascii="Times New Roman" w:hAnsi="Times New Roman"/>
        </w:rPr>
        <w:t>because when kids say stuff like that, sometimes you just kind of feel like, hey, you know.</w:t>
      </w:r>
      <w:r w:rsidR="00063678">
        <w:rPr>
          <w:rFonts w:ascii="Times New Roman" w:hAnsi="Times New Roman"/>
        </w:rPr>
        <w:t xml:space="preserve">  </w:t>
      </w:r>
      <w:r w:rsidRPr="000F4853">
        <w:rPr>
          <w:rFonts w:ascii="Times New Roman" w:hAnsi="Times New Roman"/>
        </w:rPr>
        <w:t>Is that how you perceive me to be?  Or you know even though you may have had all these different experiences with different kids and all this, you know it's</w:t>
      </w:r>
      <w:r>
        <w:rPr>
          <w:rFonts w:ascii="Times New Roman" w:hAnsi="Times New Roman"/>
        </w:rPr>
        <w:t xml:space="preserve"> [pause] </w:t>
      </w:r>
      <w:r w:rsidRPr="000F4853">
        <w:rPr>
          <w:rFonts w:ascii="Times New Roman" w:hAnsi="Times New Roman"/>
        </w:rPr>
        <w:t>it's just d</w:t>
      </w:r>
      <w:r>
        <w:rPr>
          <w:rFonts w:ascii="Times New Roman" w:hAnsi="Times New Roman"/>
        </w:rPr>
        <w:t xml:space="preserve">emeaning sometimes. </w:t>
      </w:r>
      <w:r w:rsidRPr="000F4853">
        <w:rPr>
          <w:rFonts w:ascii="Times New Roman" w:hAnsi="Times New Roman"/>
        </w:rPr>
        <w:t>You know, when someone just mistreats you for no apparent reason just because th</w:t>
      </w:r>
      <w:r>
        <w:rPr>
          <w:rFonts w:ascii="Times New Roman" w:hAnsi="Times New Roman"/>
        </w:rPr>
        <w:t xml:space="preserve">ey're angry with someone else. </w:t>
      </w:r>
      <w:r w:rsidRPr="000F4853">
        <w:rPr>
          <w:rFonts w:ascii="Times New Roman" w:hAnsi="Times New Roman"/>
        </w:rPr>
        <w:t xml:space="preserve">They take their anger out on you instead of the person that they're angry with and you try to be </w:t>
      </w:r>
      <w:r>
        <w:rPr>
          <w:rFonts w:ascii="Times New Roman" w:hAnsi="Times New Roman"/>
        </w:rPr>
        <w:t xml:space="preserve">[pause] </w:t>
      </w:r>
      <w:r w:rsidRPr="000F4853">
        <w:rPr>
          <w:rFonts w:ascii="Times New Roman" w:hAnsi="Times New Roman"/>
        </w:rPr>
        <w:t>you try to be polite. You try to be courteous.  You try to empathize with them.  You try to help them in their situations</w:t>
      </w:r>
      <w:r>
        <w:rPr>
          <w:rFonts w:ascii="Times New Roman" w:hAnsi="Times New Roman"/>
        </w:rPr>
        <w:t xml:space="preserve">, </w:t>
      </w:r>
      <w:r w:rsidRPr="000F4853">
        <w:rPr>
          <w:rFonts w:ascii="Times New Roman" w:hAnsi="Times New Roman"/>
        </w:rPr>
        <w:t>but, you know, it's kind of like</w:t>
      </w:r>
      <w:r w:rsidR="00063678">
        <w:rPr>
          <w:rFonts w:ascii="Times New Roman" w:hAnsi="Times New Roman"/>
        </w:rPr>
        <w:t xml:space="preserve"> </w:t>
      </w:r>
      <w:r w:rsidRPr="000F4853">
        <w:rPr>
          <w:rFonts w:ascii="Times New Roman" w:hAnsi="Times New Roman"/>
        </w:rPr>
        <w:t xml:space="preserve">there's a big ball around </w:t>
      </w:r>
      <w:r>
        <w:rPr>
          <w:rFonts w:ascii="Times New Roman" w:hAnsi="Times New Roman"/>
        </w:rPr>
        <w:t xml:space="preserve">them.  And </w:t>
      </w:r>
      <w:r w:rsidRPr="000F4853">
        <w:rPr>
          <w:rFonts w:ascii="Times New Roman" w:hAnsi="Times New Roman"/>
        </w:rPr>
        <w:t xml:space="preserve">I understand to a certain degree </w:t>
      </w:r>
      <w:r>
        <w:rPr>
          <w:rFonts w:ascii="Times New Roman" w:hAnsi="Times New Roman"/>
        </w:rPr>
        <w:t xml:space="preserve">[sigh] </w:t>
      </w:r>
      <w:r w:rsidRPr="000F4853">
        <w:rPr>
          <w:rFonts w:ascii="Times New Roman" w:hAnsi="Times New Roman"/>
        </w:rPr>
        <w:t xml:space="preserve">sometimes </w:t>
      </w:r>
      <w:r>
        <w:rPr>
          <w:rFonts w:ascii="Times New Roman" w:hAnsi="Times New Roman"/>
        </w:rPr>
        <w:t xml:space="preserve">the </w:t>
      </w:r>
      <w:r w:rsidRPr="000F4853">
        <w:rPr>
          <w:rFonts w:ascii="Times New Roman" w:hAnsi="Times New Roman"/>
        </w:rPr>
        <w:t>hurts of kids</w:t>
      </w:r>
      <w:r>
        <w:rPr>
          <w:rFonts w:ascii="Times New Roman" w:hAnsi="Times New Roman"/>
        </w:rPr>
        <w:t xml:space="preserve"> [abused children]</w:t>
      </w:r>
      <w:r w:rsidRPr="000F4853">
        <w:rPr>
          <w:rFonts w:ascii="Times New Roman" w:hAnsi="Times New Roman"/>
        </w:rPr>
        <w:t xml:space="preserve"> but that doesn't mean that you have to</w:t>
      </w:r>
      <w:r w:rsidR="00063678">
        <w:rPr>
          <w:rFonts w:ascii="Times New Roman" w:hAnsi="Times New Roman"/>
        </w:rPr>
        <w:t xml:space="preserve"> </w:t>
      </w:r>
      <w:r w:rsidRPr="000F4853">
        <w:rPr>
          <w:rFonts w:ascii="Times New Roman" w:hAnsi="Times New Roman"/>
        </w:rPr>
        <w:t xml:space="preserve">go out and treat other people </w:t>
      </w:r>
      <w:r>
        <w:rPr>
          <w:rFonts w:ascii="Times New Roman" w:hAnsi="Times New Roman"/>
        </w:rPr>
        <w:t xml:space="preserve">that way.  </w:t>
      </w:r>
    </w:p>
    <w:p w:rsidR="009E53F5" w:rsidRDefault="009E53F5" w:rsidP="00734972">
      <w:pPr>
        <w:spacing w:line="240" w:lineRule="auto"/>
        <w:ind w:right="1008"/>
        <w:rPr>
          <w:rFonts w:ascii="Times New Roman" w:hAnsi="Times New Roman"/>
        </w:rPr>
      </w:pPr>
    </w:p>
    <w:p w:rsidR="009E53F5" w:rsidRDefault="009E53F5" w:rsidP="00734972">
      <w:pPr>
        <w:ind w:right="576"/>
        <w:rPr>
          <w:rFonts w:ascii="Times New Roman" w:hAnsi="Times New Roman"/>
          <w:color w:val="1D1B11" w:themeColor="background2" w:themeShade="1A"/>
        </w:rPr>
      </w:pPr>
      <w:r>
        <w:rPr>
          <w:rFonts w:ascii="Times New Roman" w:hAnsi="Times New Roman"/>
          <w:color w:val="1D1B11" w:themeColor="background2" w:themeShade="1A"/>
        </w:rPr>
        <w:t>Shirley had moments of self talk and believed that all students were not like those who were abusive.  Thus, she attempted to focus on the polite and respectful students</w:t>
      </w:r>
      <w:r w:rsidRPr="00B92132">
        <w:rPr>
          <w:rFonts w:ascii="Times New Roman" w:hAnsi="Times New Roman"/>
          <w:color w:val="1D1B11" w:themeColor="background2" w:themeShade="1A"/>
        </w:rPr>
        <w:t>. She had learn</w:t>
      </w:r>
      <w:r>
        <w:rPr>
          <w:rFonts w:ascii="Times New Roman" w:hAnsi="Times New Roman"/>
          <w:color w:val="1D1B11" w:themeColor="background2" w:themeShade="1A"/>
        </w:rPr>
        <w:t>ed</w:t>
      </w:r>
      <w:r w:rsidRPr="00B92132">
        <w:rPr>
          <w:rFonts w:ascii="Times New Roman" w:hAnsi="Times New Roman"/>
          <w:color w:val="1D1B11" w:themeColor="background2" w:themeShade="1A"/>
        </w:rPr>
        <w:t xml:space="preserve"> to </w:t>
      </w:r>
      <w:r>
        <w:rPr>
          <w:rFonts w:ascii="Times New Roman" w:hAnsi="Times New Roman"/>
          <w:color w:val="1D1B11" w:themeColor="background2" w:themeShade="1A"/>
        </w:rPr>
        <w:t xml:space="preserve">accept </w:t>
      </w:r>
      <w:r w:rsidRPr="00B92132">
        <w:rPr>
          <w:rFonts w:ascii="Times New Roman" w:hAnsi="Times New Roman"/>
          <w:color w:val="1D1B11" w:themeColor="background2" w:themeShade="1A"/>
        </w:rPr>
        <w:t>the situation for what it was</w:t>
      </w:r>
      <w:r>
        <w:rPr>
          <w:rFonts w:ascii="Times New Roman" w:hAnsi="Times New Roman"/>
          <w:color w:val="1D1B11" w:themeColor="background2" w:themeShade="1A"/>
        </w:rPr>
        <w:t xml:space="preserve">, but she continued to </w:t>
      </w:r>
      <w:r w:rsidRPr="00B92132">
        <w:rPr>
          <w:rFonts w:ascii="Times New Roman" w:hAnsi="Times New Roman"/>
          <w:color w:val="1D1B11" w:themeColor="background2" w:themeShade="1A"/>
        </w:rPr>
        <w:t xml:space="preserve">go home and have conversations with family </w:t>
      </w:r>
      <w:r w:rsidRPr="00B92132">
        <w:rPr>
          <w:rFonts w:ascii="Times New Roman" w:hAnsi="Times New Roman"/>
          <w:color w:val="1D1B11" w:themeColor="background2" w:themeShade="1A"/>
        </w:rPr>
        <w:lastRenderedPageBreak/>
        <w:t>and close friends until she left that particular school location</w:t>
      </w:r>
      <w:r>
        <w:rPr>
          <w:rFonts w:ascii="Times New Roman" w:hAnsi="Times New Roman"/>
          <w:color w:val="1D1B11" w:themeColor="background2" w:themeShade="1A"/>
        </w:rPr>
        <w:t xml:space="preserve"> at the end of that year.  </w:t>
      </w:r>
    </w:p>
    <w:p w:rsidR="009E53F5" w:rsidRDefault="009E53F5" w:rsidP="00734972">
      <w:pPr>
        <w:rPr>
          <w:rFonts w:ascii="Times New Roman" w:hAnsi="Times New Roman"/>
          <w:color w:val="1D1B11" w:themeColor="background2" w:themeShade="1A"/>
        </w:rPr>
      </w:pPr>
      <w:r>
        <w:rPr>
          <w:rFonts w:ascii="Times New Roman" w:hAnsi="Times New Roman"/>
          <w:color w:val="1D1B11" w:themeColor="background2" w:themeShade="1A"/>
        </w:rPr>
        <w:tab/>
        <w:t xml:space="preserve">Currently, Shirley is teaching at a different school.  She said she is more "resilient" from the three years at the previous location than all of her 21 years of teaching. She stated, "You have to have tough skin, because if you don't you will not survive."  She said she is still teaching because she believes in what she does; she is a teacher by choice, not by default.  She is aware that each student is different and that one cannot take what happened to one child and project it onto another.  She said that she tries not to take situations personally and to believe within herself that she is a teacher for a reason: "teachers must rely on their passion for teaching."  </w:t>
      </w:r>
      <w:r>
        <w:rPr>
          <w:rFonts w:ascii="Times New Roman" w:hAnsi="Times New Roman"/>
        </w:rPr>
        <w:t xml:space="preserve">I noticed the excitement in her eyes each time she spoke to me about the power of education and how knowledge can take you places in life. </w:t>
      </w:r>
      <w:r>
        <w:rPr>
          <w:rFonts w:ascii="Times New Roman" w:hAnsi="Times New Roman"/>
          <w:color w:val="1D1B11" w:themeColor="background2" w:themeShade="1A"/>
        </w:rPr>
        <w:t xml:space="preserve">She continues to teach, because she honestly believes and feels that she is making a difference in someone's life: </w:t>
      </w:r>
    </w:p>
    <w:p w:rsidR="009E53F5" w:rsidRDefault="009E53F5" w:rsidP="00A17461">
      <w:pPr>
        <w:spacing w:line="240" w:lineRule="auto"/>
        <w:ind w:left="2160" w:right="1440"/>
        <w:rPr>
          <w:rFonts w:ascii="Times New Roman" w:hAnsi="Times New Roman"/>
        </w:rPr>
      </w:pPr>
      <w:r>
        <w:rPr>
          <w:rFonts w:ascii="Times New Roman" w:hAnsi="Times New Roman"/>
        </w:rPr>
        <w:t xml:space="preserve">Every kid is not like that and every kid does not do this, because there were so many kids who were very polite.  Very considerate.  Very kind.  And they had </w:t>
      </w:r>
      <w:r w:rsidRPr="000F4853">
        <w:rPr>
          <w:rFonts w:ascii="Times New Roman" w:hAnsi="Times New Roman"/>
        </w:rPr>
        <w:t>goals and aspirations and</w:t>
      </w:r>
      <w:r>
        <w:rPr>
          <w:rFonts w:ascii="Times New Roman" w:hAnsi="Times New Roman"/>
        </w:rPr>
        <w:t xml:space="preserve"> dreams and you could tell them </w:t>
      </w:r>
      <w:r w:rsidRPr="000F4853">
        <w:rPr>
          <w:rFonts w:ascii="Times New Roman" w:hAnsi="Times New Roman"/>
        </w:rPr>
        <w:t>what they needed to do to be successful and they listen</w:t>
      </w:r>
      <w:r>
        <w:rPr>
          <w:rFonts w:ascii="Times New Roman" w:hAnsi="Times New Roman"/>
        </w:rPr>
        <w:t xml:space="preserve"> [ed]</w:t>
      </w:r>
      <w:r w:rsidRPr="000F4853">
        <w:rPr>
          <w:rFonts w:ascii="Times New Roman" w:hAnsi="Times New Roman"/>
        </w:rPr>
        <w:t xml:space="preserve"> to you</w:t>
      </w:r>
      <w:r>
        <w:rPr>
          <w:rFonts w:ascii="Times New Roman" w:hAnsi="Times New Roman"/>
        </w:rPr>
        <w:t xml:space="preserve">.  </w:t>
      </w:r>
    </w:p>
    <w:p w:rsidR="009E53F5" w:rsidRDefault="009E53F5" w:rsidP="00734972">
      <w:pPr>
        <w:spacing w:line="240" w:lineRule="auto"/>
        <w:ind w:right="1008"/>
        <w:rPr>
          <w:rFonts w:ascii="Times New Roman" w:hAnsi="Times New Roman"/>
        </w:rPr>
      </w:pPr>
    </w:p>
    <w:p w:rsidR="009E53F5" w:rsidRDefault="009E53F5" w:rsidP="00734972">
      <w:pPr>
        <w:rPr>
          <w:rFonts w:ascii="Times New Roman" w:hAnsi="Times New Roman"/>
        </w:rPr>
      </w:pPr>
      <w:r>
        <w:rPr>
          <w:rFonts w:ascii="Times New Roman" w:hAnsi="Times New Roman"/>
        </w:rPr>
        <w:t xml:space="preserve">Although Shirley had several years of teaching experience and was able to experience multiple generations of students' behaviors, she was not afraid to explore new ideas and meet them where they were academically. </w:t>
      </w:r>
    </w:p>
    <w:p w:rsidR="009E53F5" w:rsidRPr="005D25DD" w:rsidRDefault="009E53F5" w:rsidP="00734972">
      <w:pPr>
        <w:rPr>
          <w:rFonts w:ascii="Times New Roman" w:hAnsi="Times New Roman"/>
          <w:b/>
        </w:rPr>
      </w:pPr>
      <w:r w:rsidRPr="005D25DD">
        <w:rPr>
          <w:rFonts w:ascii="Times New Roman" w:hAnsi="Times New Roman"/>
          <w:b/>
        </w:rPr>
        <w:t xml:space="preserve">My NIS Reflection   </w:t>
      </w:r>
    </w:p>
    <w:p w:rsidR="009E53F5" w:rsidRDefault="009E53F5" w:rsidP="00734972">
      <w:pPr>
        <w:rPr>
          <w:rFonts w:ascii="Times New Roman" w:hAnsi="Times New Roman"/>
        </w:rPr>
      </w:pPr>
      <w:r>
        <w:rPr>
          <w:rFonts w:ascii="Times New Roman" w:hAnsi="Times New Roman"/>
          <w:b/>
        </w:rPr>
        <w:lastRenderedPageBreak/>
        <w:tab/>
      </w:r>
      <w:r>
        <w:rPr>
          <w:rFonts w:ascii="Times New Roman" w:hAnsi="Times New Roman"/>
        </w:rPr>
        <w:t xml:space="preserve">Shirley's experience reminded me of a similar incident that I had with an undergraduate student when I was a part-time instructor.  I was teaching Basic Composition on Tuesday and Thursdays from 9:00 a.m. to 10:15 a.m.  This particular female student would constantly disrupt the class with her disrespectful remarks toward me when it came to class participation and assignment completion.  For instance, when I asked her a question for the purpose of class participation about the lesson being taught, she would just sit and not respond.  Or when I would ask about a missing assignment, she would say, "I didn't do it."  On other occasions when I inquired about assignments, she would say, "No, I am not doing that."  After the fourth time she responded in a disrespectful way, I asked her to leave the class.  She would not leave, so I walked out of the classroom to get the campus security officer whose office was next door to the classroom.  The officer entered the classroom and told her she had to leave.  She got up and slammed her chair under the table and began shouting and yelling at the officer while exiting the room.  I wrote up the incident, and she was immediately discharged from my class.  In some cases it is difficult to remain professional when students challenge you, but I am glad that I remained calm during a tense moment in my career.    </w:t>
      </w:r>
    </w:p>
    <w:p w:rsidR="009E53F5" w:rsidRPr="00397AE2" w:rsidRDefault="009E53F5" w:rsidP="00734972">
      <w:pPr>
        <w:rPr>
          <w:rFonts w:ascii="Times New Roman" w:hAnsi="Times New Roman"/>
        </w:rPr>
      </w:pPr>
      <w:r>
        <w:rPr>
          <w:rFonts w:ascii="Times New Roman" w:hAnsi="Times New Roman"/>
        </w:rPr>
        <w:tab/>
        <w:t xml:space="preserve">Because my experience was in higher education, it was optional for me admit the student.   I possessed the flexibility of having the student completely removed; however Shirley did not have that option in secondary school settings.   As I reflected on Shirley's decision, I thought about her high level of </w:t>
      </w:r>
      <w:r>
        <w:rPr>
          <w:rFonts w:ascii="Times New Roman" w:hAnsi="Times New Roman"/>
        </w:rPr>
        <w:lastRenderedPageBreak/>
        <w:t xml:space="preserve">professionalism of not retaliating against the student and attempting to create an environment conducive to learning for all. </w:t>
      </w:r>
    </w:p>
    <w:p w:rsidR="009E53F5" w:rsidRDefault="009E53F5" w:rsidP="00734972">
      <w:pPr>
        <w:rPr>
          <w:rFonts w:ascii="Times New Roman" w:hAnsi="Times New Roman"/>
          <w:b/>
        </w:rPr>
      </w:pPr>
      <w:r w:rsidRPr="000053EB">
        <w:rPr>
          <w:rFonts w:ascii="Times New Roman" w:hAnsi="Times New Roman"/>
          <w:b/>
        </w:rPr>
        <w:t>Amy</w:t>
      </w:r>
    </w:p>
    <w:p w:rsidR="009E53F5" w:rsidRDefault="009E53F5" w:rsidP="00734972">
      <w:pPr>
        <w:pStyle w:val="Normal2"/>
        <w:spacing w:after="0" w:line="480" w:lineRule="auto"/>
        <w:rPr>
          <w:rFonts w:ascii="Times New Roman" w:eastAsia="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After Amy was verbally abused many times and physically assaulted once, her absences increased dramatically </w:t>
      </w:r>
      <w:r>
        <w:rPr>
          <w:rFonts w:ascii="Times New Roman" w:eastAsia="Times New Roman" w:hAnsi="Times New Roman" w:cs="Times New Roman"/>
          <w:sz w:val="24"/>
          <w:szCs w:val="24"/>
        </w:rPr>
        <w:t xml:space="preserve">during the second semester of school .  </w:t>
      </w:r>
    </w:p>
    <w:p w:rsidR="009E53F5" w:rsidRDefault="009E53F5" w:rsidP="00A17461">
      <w:pPr>
        <w:pStyle w:val="Normal2"/>
        <w:spacing w:after="0" w:line="240" w:lineRule="auto"/>
        <w:ind w:left="2160" w:right="144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I missed a lot of work.  Um, I used up all 10 of my sick days.  I want to say that I used up 10 [pause] at least 10 non-sick days, you know, after I ran out, I missed work a lot. It was usually in the </w:t>
      </w:r>
      <w:r w:rsidRPr="00F64150">
        <w:rPr>
          <w:rFonts w:ascii="Times New Roman" w:hAnsi="Times New Roman" w:cs="Times New Roman"/>
          <w:color w:val="222222"/>
          <w:sz w:val="24"/>
          <w:szCs w:val="24"/>
          <w:shd w:val="clear" w:color="auto" w:fill="FFFFFF"/>
        </w:rPr>
        <w:t>morning like</w:t>
      </w:r>
      <w:r w:rsidR="00063678">
        <w:rPr>
          <w:rFonts w:ascii="Times New Roman" w:hAnsi="Times New Roman" w:cs="Times New Roman"/>
          <w:color w:val="222222"/>
          <w:sz w:val="24"/>
          <w:szCs w:val="24"/>
          <w:shd w:val="clear" w:color="auto" w:fill="FFFFFF"/>
        </w:rPr>
        <w:t xml:space="preserve"> </w:t>
      </w:r>
      <w:r w:rsidRPr="00F64150">
        <w:rPr>
          <w:rFonts w:ascii="Times New Roman" w:hAnsi="Times New Roman" w:cs="Times New Roman"/>
          <w:color w:val="222222"/>
          <w:sz w:val="24"/>
          <w:szCs w:val="24"/>
          <w:shd w:val="clear" w:color="auto" w:fill="FFFFFF"/>
        </w:rPr>
        <w:t xml:space="preserve">I would wake up </w:t>
      </w:r>
      <w:r>
        <w:rPr>
          <w:rFonts w:ascii="Times New Roman" w:hAnsi="Times New Roman" w:cs="Times New Roman"/>
          <w:color w:val="222222"/>
          <w:sz w:val="24"/>
          <w:szCs w:val="24"/>
          <w:shd w:val="clear" w:color="auto" w:fill="FFFFFF"/>
        </w:rPr>
        <w:t xml:space="preserve">and just be like, 'I can't, I can't do it today. If I go, I'll break down. One of my kids saw me cry.  My students saw me at least three or four times where I have broke [n] down crying at my other school, because of what happened the hour before.  </w:t>
      </w:r>
    </w:p>
    <w:p w:rsidR="009E53F5" w:rsidRDefault="009E53F5" w:rsidP="00734972">
      <w:pPr>
        <w:pStyle w:val="Normal2"/>
        <w:spacing w:after="0" w:line="240" w:lineRule="auto"/>
        <w:ind w:right="1008"/>
        <w:rPr>
          <w:rFonts w:ascii="Times New Roman" w:hAnsi="Times New Roman" w:cs="Times New Roman"/>
          <w:color w:val="222222"/>
          <w:sz w:val="24"/>
          <w:szCs w:val="24"/>
          <w:shd w:val="clear" w:color="auto" w:fill="FFFFFF"/>
        </w:rPr>
      </w:pPr>
    </w:p>
    <w:p w:rsidR="009E53F5" w:rsidRDefault="009E53F5" w:rsidP="00734972">
      <w:pPr>
        <w:pStyle w:val="Normal2"/>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Having to make the decision to go to work or stay at home became a seemingly challenging decision.  She had the option to quit, but refused to do so.  She said, "I</w:t>
      </w:r>
      <w:r>
        <w:rPr>
          <w:rFonts w:ascii="Times New Roman" w:hAnsi="Times New Roman" w:cs="Times New Roman"/>
          <w:color w:val="222222"/>
          <w:sz w:val="24"/>
          <w:szCs w:val="24"/>
          <w:shd w:val="clear" w:color="auto" w:fill="FFFFFF"/>
        </w:rPr>
        <w:t xml:space="preserve">t was an </w:t>
      </w:r>
      <w:r w:rsidRPr="00F64150">
        <w:rPr>
          <w:rFonts w:ascii="Times New Roman" w:hAnsi="Times New Roman" w:cs="Times New Roman"/>
          <w:color w:val="222222"/>
          <w:sz w:val="24"/>
          <w:szCs w:val="24"/>
          <w:shd w:val="clear" w:color="auto" w:fill="FFFFFF"/>
        </w:rPr>
        <w:t>extremely stressful time</w:t>
      </w:r>
      <w:r>
        <w:rPr>
          <w:rFonts w:ascii="Times New Roman" w:hAnsi="Times New Roman" w:cs="Times New Roman"/>
          <w:color w:val="222222"/>
          <w:sz w:val="24"/>
          <w:szCs w:val="24"/>
          <w:shd w:val="clear" w:color="auto" w:fill="FFFFFF"/>
        </w:rPr>
        <w:t>.</w:t>
      </w:r>
      <w:r w:rsidR="00063678">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One of my colleagues, you know, he quit i</w:t>
      </w:r>
      <w:r w:rsidRPr="00F64150">
        <w:rPr>
          <w:rFonts w:ascii="Times New Roman" w:hAnsi="Times New Roman" w:cs="Times New Roman"/>
          <w:color w:val="222222"/>
          <w:sz w:val="24"/>
          <w:szCs w:val="24"/>
          <w:shd w:val="clear" w:color="auto" w:fill="FFFFFF"/>
        </w:rPr>
        <w:t>n October</w:t>
      </w:r>
      <w:r>
        <w:rPr>
          <w:rFonts w:ascii="Times New Roman" w:hAnsi="Times New Roman" w:cs="Times New Roman"/>
          <w:color w:val="222222"/>
          <w:sz w:val="24"/>
          <w:szCs w:val="24"/>
          <w:shd w:val="clear" w:color="auto" w:fill="FFFFFF"/>
        </w:rPr>
        <w:t xml:space="preserve"> because he couldn't take it anymore.  It was just the students being disrespectful."  </w:t>
      </w:r>
      <w:r w:rsidRPr="000053EB">
        <w:rPr>
          <w:rFonts w:ascii="Times New Roman" w:eastAsia="Times New Roman" w:hAnsi="Times New Roman" w:cs="Times New Roman"/>
          <w:sz w:val="24"/>
          <w:szCs w:val="24"/>
        </w:rPr>
        <w:t xml:space="preserve">During the time she missed work Amy </w:t>
      </w:r>
      <w:r>
        <w:rPr>
          <w:rFonts w:ascii="Times New Roman" w:eastAsia="Times New Roman" w:hAnsi="Times New Roman" w:cs="Times New Roman"/>
          <w:sz w:val="24"/>
          <w:szCs w:val="24"/>
        </w:rPr>
        <w:t xml:space="preserve">said she </w:t>
      </w:r>
      <w:r w:rsidRPr="000053EB">
        <w:rPr>
          <w:rFonts w:ascii="Times New Roman" w:eastAsia="Times New Roman" w:hAnsi="Times New Roman" w:cs="Times New Roman"/>
          <w:sz w:val="24"/>
          <w:szCs w:val="24"/>
        </w:rPr>
        <w:t>moped around her home</w:t>
      </w:r>
      <w:r>
        <w:rPr>
          <w:rFonts w:ascii="Times New Roman" w:eastAsia="Times New Roman" w:hAnsi="Times New Roman" w:cs="Times New Roman"/>
          <w:sz w:val="24"/>
          <w:szCs w:val="24"/>
        </w:rPr>
        <w:t xml:space="preserve"> and attempted to do small house chores</w:t>
      </w:r>
      <w:r w:rsidRPr="000053EB">
        <w:rPr>
          <w:rFonts w:ascii="Times New Roman" w:eastAsia="Times New Roman" w:hAnsi="Times New Roman" w:cs="Times New Roman"/>
          <w:sz w:val="24"/>
          <w:szCs w:val="24"/>
        </w:rPr>
        <w:t>.</w:t>
      </w:r>
    </w:p>
    <w:p w:rsidR="009E53F5" w:rsidRDefault="009E53F5" w:rsidP="00734972">
      <w:pPr>
        <w:pStyle w:val="Normal2"/>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When she did go to work she found strength in an after school extracurricular activity:</w:t>
      </w:r>
    </w:p>
    <w:p w:rsidR="00A17461" w:rsidRDefault="00A17461" w:rsidP="00A17461">
      <w:pPr>
        <w:pStyle w:val="Normal2"/>
        <w:tabs>
          <w:tab w:val="left" w:pos="7920"/>
        </w:tabs>
        <w:spacing w:after="0" w:line="240" w:lineRule="auto"/>
        <w:ind w:left="2160" w:right="1440"/>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I coached c</w:t>
      </w:r>
      <w:r w:rsidRPr="00F64150">
        <w:rPr>
          <w:rFonts w:ascii="Times New Roman" w:hAnsi="Times New Roman" w:cs="Times New Roman"/>
          <w:color w:val="222222"/>
          <w:sz w:val="24"/>
          <w:szCs w:val="24"/>
          <w:shd w:val="clear" w:color="auto" w:fill="FFFFFF"/>
        </w:rPr>
        <w:t xml:space="preserve">ompetitive speech </w:t>
      </w:r>
      <w:r>
        <w:rPr>
          <w:rFonts w:ascii="Times New Roman" w:hAnsi="Times New Roman" w:cs="Times New Roman"/>
          <w:color w:val="222222"/>
          <w:sz w:val="24"/>
          <w:szCs w:val="24"/>
          <w:shd w:val="clear" w:color="auto" w:fill="FFFFFF"/>
        </w:rPr>
        <w:t xml:space="preserve">to a team of six and they are the reason I </w:t>
      </w:r>
      <w:r w:rsidRPr="00F64150">
        <w:rPr>
          <w:rFonts w:ascii="Times New Roman" w:hAnsi="Times New Roman" w:cs="Times New Roman"/>
          <w:color w:val="222222"/>
          <w:sz w:val="24"/>
          <w:szCs w:val="24"/>
          <w:shd w:val="clear" w:color="auto" w:fill="FFFFFF"/>
        </w:rPr>
        <w:t xml:space="preserve">stayed in </w:t>
      </w:r>
      <w:r>
        <w:rPr>
          <w:rFonts w:ascii="Times New Roman" w:hAnsi="Times New Roman" w:cs="Times New Roman"/>
          <w:color w:val="222222"/>
          <w:sz w:val="24"/>
          <w:szCs w:val="24"/>
          <w:shd w:val="clear" w:color="auto" w:fill="FFFFFF"/>
        </w:rPr>
        <w:t xml:space="preserve">the </w:t>
      </w:r>
      <w:r w:rsidRPr="00F64150">
        <w:rPr>
          <w:rFonts w:ascii="Times New Roman" w:hAnsi="Times New Roman" w:cs="Times New Roman"/>
          <w:color w:val="222222"/>
          <w:sz w:val="24"/>
          <w:szCs w:val="24"/>
          <w:shd w:val="clear" w:color="auto" w:fill="FFFFFF"/>
        </w:rPr>
        <w:t>school</w:t>
      </w:r>
      <w:r>
        <w:rPr>
          <w:rStyle w:val="apple-converted-space"/>
          <w:rFonts w:ascii="Times New Roman" w:hAnsi="Times New Roman" w:cs="Times New Roman"/>
          <w:color w:val="222222"/>
          <w:szCs w:val="24"/>
          <w:shd w:val="clear" w:color="auto" w:fill="FFFFFF"/>
        </w:rPr>
        <w:t xml:space="preserve"> and am why </w:t>
      </w:r>
      <w:r w:rsidRPr="00F64150">
        <w:rPr>
          <w:rFonts w:ascii="Times New Roman" w:hAnsi="Times New Roman" w:cs="Times New Roman"/>
          <w:color w:val="222222"/>
          <w:sz w:val="24"/>
          <w:szCs w:val="24"/>
          <w:shd w:val="clear" w:color="auto" w:fill="FFFFFF"/>
        </w:rPr>
        <w:t xml:space="preserve">I am continuing to do </w:t>
      </w:r>
      <w:r>
        <w:rPr>
          <w:rFonts w:ascii="Times New Roman" w:hAnsi="Times New Roman" w:cs="Times New Roman"/>
          <w:color w:val="222222"/>
          <w:sz w:val="24"/>
          <w:szCs w:val="24"/>
          <w:shd w:val="clear" w:color="auto" w:fill="FFFFFF"/>
        </w:rPr>
        <w:t xml:space="preserve">it </w:t>
      </w:r>
      <w:r w:rsidRPr="00F64150">
        <w:rPr>
          <w:rFonts w:ascii="Times New Roman" w:hAnsi="Times New Roman" w:cs="Times New Roman"/>
          <w:color w:val="222222"/>
          <w:sz w:val="24"/>
          <w:szCs w:val="24"/>
          <w:shd w:val="clear" w:color="auto" w:fill="FFFFFF"/>
        </w:rPr>
        <w:t>today</w:t>
      </w:r>
      <w:r>
        <w:rPr>
          <w:rFonts w:ascii="Times New Roman" w:hAnsi="Times New Roman" w:cs="Times New Roman"/>
          <w:color w:val="222222"/>
          <w:sz w:val="24"/>
          <w:szCs w:val="24"/>
          <w:shd w:val="clear" w:color="auto" w:fill="FFFFFF"/>
        </w:rPr>
        <w:t>.  They were d</w:t>
      </w:r>
      <w:r w:rsidRPr="00F64150">
        <w:rPr>
          <w:rFonts w:ascii="Times New Roman" w:hAnsi="Times New Roman" w:cs="Times New Roman"/>
          <w:color w:val="222222"/>
          <w:sz w:val="24"/>
          <w:szCs w:val="24"/>
          <w:shd w:val="clear" w:color="auto" w:fill="FFFFFF"/>
        </w:rPr>
        <w:t>edicat</w:t>
      </w:r>
      <w:r>
        <w:rPr>
          <w:rFonts w:ascii="Times New Roman" w:hAnsi="Times New Roman" w:cs="Times New Roman"/>
          <w:color w:val="222222"/>
          <w:sz w:val="24"/>
          <w:szCs w:val="24"/>
          <w:shd w:val="clear" w:color="auto" w:fill="FFFFFF"/>
        </w:rPr>
        <w:t>ed, they worked.  They were some of the only kids that worked. That's what kept me going there.</w:t>
      </w:r>
    </w:p>
    <w:p w:rsidR="009E53F5" w:rsidRDefault="009E53F5" w:rsidP="00734972">
      <w:pPr>
        <w:pStyle w:val="Normal2"/>
        <w:spacing w:after="0" w:line="240" w:lineRule="auto"/>
        <w:ind w:right="1008"/>
        <w:rPr>
          <w:rFonts w:ascii="Times New Roman" w:hAnsi="Times New Roman" w:cs="Times New Roman"/>
          <w:color w:val="222222"/>
          <w:sz w:val="24"/>
          <w:szCs w:val="24"/>
          <w:shd w:val="clear" w:color="auto" w:fill="FFFFFF"/>
        </w:rPr>
      </w:pPr>
    </w:p>
    <w:p w:rsidR="009E53F5" w:rsidRDefault="009E53F5" w:rsidP="00734972">
      <w:pPr>
        <w:pStyle w:val="Normal2"/>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Amy said that she did not want to use the word "traumatizing," because it was too strong. However, she said that she blocks out a lot of stress, and it was tough for her to say whether or not her experience was traumatic.  She thought she might have experienced trauma in past romantic relationships and admitted she has suffered from so much depression and anxiety that she has taken medication for both conditions since sixth grade. When she was at the mid/high school she had to increase both dosages during class, in attempt to avoid a panic attack.  Currently, Amy has returned to the lower dosage before teaching at the mid/high school and she thinks that is why she took so much time off:  she did not want to worry about having a panic attack in front of her students.     </w:t>
      </w:r>
    </w:p>
    <w:p w:rsidR="009E53F5" w:rsidRDefault="009E53F5" w:rsidP="00734972">
      <w:pPr>
        <w:pStyle w:val="Normal2"/>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cs="Times New Roman"/>
          <w:color w:val="222222"/>
          <w:sz w:val="24"/>
          <w:szCs w:val="24"/>
          <w:shd w:val="clear" w:color="auto" w:fill="FFFFFF"/>
        </w:rPr>
        <w:t xml:space="preserve">After the year ended at mid/high, </w:t>
      </w:r>
      <w:r>
        <w:rPr>
          <w:rFonts w:ascii="Times New Roman" w:eastAsia="Times New Roman" w:hAnsi="Times New Roman" w:cs="Times New Roman"/>
          <w:sz w:val="24"/>
          <w:szCs w:val="24"/>
        </w:rPr>
        <w:t xml:space="preserve">Amy enrolled in a master's degree program in secondary education to gain more knowledge about the teaching profession.  She chose to enroll as a full time graduate student and not work for a year.  </w:t>
      </w:r>
    </w:p>
    <w:p w:rsidR="009E53F5" w:rsidRDefault="009E53F5" w:rsidP="00734972">
      <w:pPr>
        <w:pStyle w:val="Normal2"/>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following fall</w:t>
      </w:r>
      <w:r w:rsidRPr="000053EB">
        <w:rPr>
          <w:rFonts w:ascii="Times New Roman" w:eastAsia="Times New Roman" w:hAnsi="Times New Roman" w:cs="Times New Roman"/>
          <w:sz w:val="24"/>
          <w:szCs w:val="24"/>
        </w:rPr>
        <w:t xml:space="preserve">, Amy </w:t>
      </w:r>
      <w:r>
        <w:rPr>
          <w:rFonts w:ascii="Times New Roman" w:eastAsia="Times New Roman" w:hAnsi="Times New Roman" w:cs="Times New Roman"/>
          <w:sz w:val="24"/>
          <w:szCs w:val="24"/>
        </w:rPr>
        <w:t xml:space="preserve">was </w:t>
      </w:r>
      <w:r w:rsidRPr="000053EB">
        <w:rPr>
          <w:rFonts w:ascii="Times New Roman" w:eastAsia="Times New Roman" w:hAnsi="Times New Roman" w:cs="Times New Roman"/>
          <w:sz w:val="24"/>
          <w:szCs w:val="24"/>
        </w:rPr>
        <w:t xml:space="preserve">at </w:t>
      </w:r>
      <w:r>
        <w:rPr>
          <w:rFonts w:ascii="Times New Roman" w:eastAsia="Times New Roman" w:hAnsi="Times New Roman" w:cs="Times New Roman"/>
          <w:sz w:val="24"/>
          <w:szCs w:val="24"/>
        </w:rPr>
        <w:t xml:space="preserve">a different school located in a </w:t>
      </w:r>
      <w:r w:rsidRPr="000053EB">
        <w:rPr>
          <w:rFonts w:ascii="Times New Roman" w:eastAsia="Times New Roman" w:hAnsi="Times New Roman" w:cs="Times New Roman"/>
          <w:sz w:val="24"/>
          <w:szCs w:val="24"/>
        </w:rPr>
        <w:t>different district</w:t>
      </w:r>
      <w:r>
        <w:rPr>
          <w:rFonts w:ascii="Times New Roman" w:eastAsia="Times New Roman" w:hAnsi="Times New Roman" w:cs="Times New Roman"/>
          <w:sz w:val="24"/>
          <w:szCs w:val="24"/>
        </w:rPr>
        <w:t>.  Happily, s</w:t>
      </w:r>
      <w:r w:rsidRPr="000053EB">
        <w:rPr>
          <w:rFonts w:ascii="Times New Roman" w:eastAsia="Times New Roman" w:hAnsi="Times New Roman" w:cs="Times New Roman"/>
          <w:sz w:val="24"/>
          <w:szCs w:val="24"/>
        </w:rPr>
        <w:t xml:space="preserve">he </w:t>
      </w:r>
      <w:r>
        <w:rPr>
          <w:rFonts w:ascii="Times New Roman" w:eastAsia="Times New Roman" w:hAnsi="Times New Roman" w:cs="Times New Roman"/>
          <w:sz w:val="24"/>
          <w:szCs w:val="24"/>
        </w:rPr>
        <w:t xml:space="preserve">thinks </w:t>
      </w:r>
      <w:r w:rsidRPr="000053EB">
        <w:rPr>
          <w:rFonts w:ascii="Times New Roman" w:eastAsia="Times New Roman" w:hAnsi="Times New Roman" w:cs="Times New Roman"/>
          <w:sz w:val="24"/>
          <w:szCs w:val="24"/>
        </w:rPr>
        <w:t>her current school is fantastic, and she enjoys teaching her students.  She</w:t>
      </w:r>
      <w:r>
        <w:rPr>
          <w:rFonts w:ascii="Times New Roman" w:eastAsia="Times New Roman" w:hAnsi="Times New Roman" w:cs="Times New Roman"/>
          <w:sz w:val="24"/>
          <w:szCs w:val="24"/>
        </w:rPr>
        <w:t xml:space="preserve"> goes to work loving her job and when she misses work she is "sad."  She describes her environment at her current school as positive and communal.  For instance, she said that the students are polite and respectful toward her and each other.  Although her current students are dealing with the same type of issues as those from mid/high (single parent homes, poverty, trauma, among other things,) she loves her students</w:t>
      </w:r>
      <w:r w:rsidR="00E63FD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they know that she is there to help them. </w:t>
      </w:r>
    </w:p>
    <w:p w:rsidR="009E53F5" w:rsidRPr="005D25DD" w:rsidRDefault="009E53F5" w:rsidP="00734972">
      <w:pPr>
        <w:rPr>
          <w:rFonts w:ascii="Times New Roman" w:hAnsi="Times New Roman"/>
          <w:b/>
        </w:rPr>
      </w:pPr>
      <w:r w:rsidRPr="005D25DD">
        <w:rPr>
          <w:rFonts w:ascii="Times New Roman" w:hAnsi="Times New Roman"/>
          <w:b/>
        </w:rPr>
        <w:lastRenderedPageBreak/>
        <w:t xml:space="preserve">My NIS Reflection   </w:t>
      </w:r>
    </w:p>
    <w:p w:rsidR="009E53F5" w:rsidRDefault="009E53F5" w:rsidP="00734972">
      <w:pPr>
        <w:pStyle w:val="Normal2"/>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I listened to Amy's narrative, I immediately began to admire her for taking time out for self health and wellness.  She missed work, because she was able to identify that she felt she was losing her sense of self. She was not in denial of the dangerous and cautionary space that she occupied as a teacher in the classroom and I wondered if I would be able to recognize that level of danger in my own professional life. Furthermore, she utilized the moment to further her education by pursuing an advanced degree in secondary education.  In my mind, it takes a courageous person to be honest with self and take the next step to attempt to resolve the conflict in a structural way.  </w:t>
      </w:r>
    </w:p>
    <w:p w:rsidR="009E53F5" w:rsidRPr="000053EB" w:rsidRDefault="009E53F5" w:rsidP="00734972">
      <w:pPr>
        <w:rPr>
          <w:rFonts w:ascii="Times New Roman" w:hAnsi="Times New Roman"/>
          <w:b/>
        </w:rPr>
      </w:pPr>
      <w:r w:rsidRPr="000053EB">
        <w:rPr>
          <w:rFonts w:ascii="Times New Roman" w:hAnsi="Times New Roman"/>
          <w:b/>
        </w:rPr>
        <w:t>Raquel</w:t>
      </w:r>
    </w:p>
    <w:p w:rsidR="009E53F5" w:rsidRDefault="009E53F5" w:rsidP="00734972">
      <w:pPr>
        <w:rPr>
          <w:rFonts w:ascii="Times New Roman" w:hAnsi="Times New Roman"/>
        </w:rPr>
      </w:pPr>
      <w:r>
        <w:rPr>
          <w:rFonts w:ascii="Times New Roman" w:hAnsi="Times New Roman"/>
        </w:rPr>
        <w:tab/>
        <w:t xml:space="preserve"> When the student verbally abused Raquel by swearing at her, she took time off from work.  </w:t>
      </w:r>
    </w:p>
    <w:p w:rsidR="009E53F5" w:rsidRDefault="009E53F5" w:rsidP="00A17461">
      <w:pPr>
        <w:spacing w:line="240" w:lineRule="auto"/>
        <w:ind w:left="2160" w:right="1440"/>
        <w:rPr>
          <w:rFonts w:ascii="Times New Roman" w:hAnsi="Times New Roman"/>
          <w:color w:val="222222"/>
          <w:shd w:val="clear" w:color="auto" w:fill="FFFFFF"/>
        </w:rPr>
      </w:pPr>
      <w:r>
        <w:rPr>
          <w:rFonts w:ascii="Times New Roman" w:hAnsi="Times New Roman"/>
          <w:color w:val="222222"/>
          <w:shd w:val="clear" w:color="auto" w:fill="FFFFFF"/>
        </w:rPr>
        <w:t>I remember taking like two or three sick days last year just to stay at home and decompress.  Like I didn't feel bad, like calling it in as a sick day because other school districts, not this district, but other district</w:t>
      </w:r>
      <w:r w:rsidR="00A17461">
        <w:rPr>
          <w:rFonts w:ascii="Times New Roman" w:hAnsi="Times New Roman"/>
          <w:color w:val="222222"/>
          <w:shd w:val="clear" w:color="auto" w:fill="FFFFFF"/>
        </w:rPr>
        <w:t xml:space="preserve">s, there is like mental health </w:t>
      </w:r>
      <w:r>
        <w:rPr>
          <w:rFonts w:ascii="Times New Roman" w:hAnsi="Times New Roman"/>
          <w:color w:val="222222"/>
          <w:shd w:val="clear" w:color="auto" w:fill="FFFFFF"/>
        </w:rPr>
        <w:t xml:space="preserve">days.  And, you know, sometimes you just need that day. </w:t>
      </w:r>
    </w:p>
    <w:p w:rsidR="009E53F5" w:rsidRDefault="009E53F5" w:rsidP="00734972">
      <w:pPr>
        <w:spacing w:line="240" w:lineRule="auto"/>
        <w:ind w:right="1008"/>
        <w:rPr>
          <w:rFonts w:ascii="Times New Roman" w:hAnsi="Times New Roman"/>
          <w:color w:val="222222"/>
          <w:shd w:val="clear" w:color="auto" w:fill="FFFFFF"/>
        </w:rPr>
      </w:pPr>
    </w:p>
    <w:p w:rsidR="009E53F5" w:rsidRDefault="009E53F5" w:rsidP="00734972">
      <w:pPr>
        <w:rPr>
          <w:rFonts w:ascii="Times New Roman" w:hAnsi="Times New Roman"/>
        </w:rPr>
      </w:pPr>
      <w:r>
        <w:rPr>
          <w:rFonts w:ascii="Times New Roman" w:hAnsi="Times New Roman"/>
          <w:color w:val="222222"/>
          <w:shd w:val="clear" w:color="auto" w:fill="FFFFFF"/>
        </w:rPr>
        <w:t>She said that some of those days were Fridays, so she could have a three day weekend.  She used t</w:t>
      </w:r>
      <w:r>
        <w:rPr>
          <w:rFonts w:ascii="Times New Roman" w:hAnsi="Times New Roman"/>
        </w:rPr>
        <w:t>hose days to get away from teaching— to not be a teacher. While at home, she did not wear any make up and watched "Netflix" or "Game of Thrones" each entire day. She believed that it really helped and recalled, "</w:t>
      </w:r>
      <w:r>
        <w:rPr>
          <w:rFonts w:ascii="Times New Roman" w:hAnsi="Times New Roman"/>
          <w:color w:val="222222"/>
          <w:shd w:val="clear" w:color="auto" w:fill="FFFFFF"/>
        </w:rPr>
        <w:t xml:space="preserve">It was just [pause] during bad times [sigh] I took a few mental health days to </w:t>
      </w:r>
      <w:r>
        <w:rPr>
          <w:rFonts w:ascii="Times New Roman" w:hAnsi="Times New Roman"/>
          <w:color w:val="222222"/>
          <w:shd w:val="clear" w:color="auto" w:fill="FFFFFF"/>
        </w:rPr>
        <w:lastRenderedPageBreak/>
        <w:t xml:space="preserve">[sigh] to not be a teacher."  </w:t>
      </w:r>
      <w:r>
        <w:rPr>
          <w:rFonts w:ascii="Times New Roman" w:hAnsi="Times New Roman"/>
        </w:rPr>
        <w:t>When she was punched in the face while attempting to break up a fight between two male students, Raquel said:</w:t>
      </w:r>
    </w:p>
    <w:p w:rsidR="009E53F5" w:rsidRDefault="009E53F5" w:rsidP="00A17461">
      <w:pPr>
        <w:spacing w:line="240" w:lineRule="auto"/>
        <w:ind w:left="2160" w:right="1440"/>
        <w:rPr>
          <w:rFonts w:ascii="Times New Roman" w:hAnsi="Times New Roman"/>
          <w:color w:val="222222"/>
          <w:shd w:val="clear" w:color="auto" w:fill="FFFFFF"/>
        </w:rPr>
      </w:pPr>
      <w:r w:rsidRPr="003047C8">
        <w:rPr>
          <w:rFonts w:ascii="Times New Roman" w:hAnsi="Times New Roman"/>
          <w:shd w:val="clear" w:color="auto" w:fill="FFFFFF"/>
        </w:rPr>
        <w:t>I took a breather and cried in the principal's office.  And um, they let me go home and I went home</w:t>
      </w:r>
      <w:r w:rsidRPr="003047C8">
        <w:rPr>
          <w:rFonts w:ascii="Times New Roman" w:hAnsi="Times New Roman"/>
          <w:color w:val="222222"/>
          <w:shd w:val="clear" w:color="auto" w:fill="FFFFFF"/>
        </w:rPr>
        <w:t xml:space="preserve"> and I think I [sigh] probably just watched some Game of Throne or something to kind of disconnect myself</w:t>
      </w:r>
      <w:r>
        <w:rPr>
          <w:rFonts w:ascii="Times New Roman" w:hAnsi="Times New Roman"/>
          <w:color w:val="222222"/>
          <w:shd w:val="clear" w:color="auto" w:fill="FFFFFF"/>
        </w:rPr>
        <w:t>.  And I got to tell my parents about it, who were very supportive. I was working three jobs. I was a GTA for Dr. Cole. I was working at a dep</w:t>
      </w:r>
      <w:r w:rsidR="00A17461">
        <w:rPr>
          <w:rFonts w:ascii="Times New Roman" w:hAnsi="Times New Roman"/>
          <w:color w:val="222222"/>
          <w:shd w:val="clear" w:color="auto" w:fill="FFFFFF"/>
        </w:rPr>
        <w:t xml:space="preserve">artment store.  I was teaching </w:t>
      </w:r>
      <w:r>
        <w:rPr>
          <w:rFonts w:ascii="Times New Roman" w:hAnsi="Times New Roman"/>
          <w:color w:val="222222"/>
          <w:shd w:val="clear" w:color="auto" w:fill="FFFFFF"/>
        </w:rPr>
        <w:t xml:space="preserve">fulltime and I was going to school fulltime. And I remember just like, being proud of myself. If I can make it with all of these things going on, meaning all of these responsibilities and commitments, then I can do anything.  </w:t>
      </w:r>
      <w:r w:rsidRPr="004673C4">
        <w:rPr>
          <w:rFonts w:ascii="Times New Roman" w:hAnsi="Times New Roman"/>
          <w:color w:val="222222"/>
          <w:shd w:val="clear" w:color="auto" w:fill="FFFFFF"/>
        </w:rPr>
        <w:t>So</w:t>
      </w:r>
      <w:r>
        <w:rPr>
          <w:rFonts w:ascii="Times New Roman" w:hAnsi="Times New Roman"/>
          <w:color w:val="222222"/>
          <w:shd w:val="clear" w:color="auto" w:fill="FFFFFF"/>
        </w:rPr>
        <w:t xml:space="preserve"> [pause],</w:t>
      </w:r>
      <w:r w:rsidRPr="004673C4">
        <w:rPr>
          <w:rFonts w:ascii="Times New Roman" w:hAnsi="Times New Roman"/>
          <w:color w:val="222222"/>
          <w:shd w:val="clear" w:color="auto" w:fill="FFFFFF"/>
        </w:rPr>
        <w:t xml:space="preserve"> so</w:t>
      </w:r>
      <w:r>
        <w:rPr>
          <w:rFonts w:ascii="Times New Roman" w:hAnsi="Times New Roman"/>
          <w:color w:val="222222"/>
          <w:shd w:val="clear" w:color="auto" w:fill="FFFFFF"/>
        </w:rPr>
        <w:t>, self reassurance and pride in what I have done.  Like, I remember Dr. Cole saying something like if a student is reluctant in class sometimes that can b</w:t>
      </w:r>
      <w:r w:rsidR="00A17461">
        <w:rPr>
          <w:rFonts w:ascii="Times New Roman" w:hAnsi="Times New Roman"/>
          <w:color w:val="222222"/>
          <w:shd w:val="clear" w:color="auto" w:fill="FFFFFF"/>
        </w:rPr>
        <w:t xml:space="preserve">e a </w:t>
      </w:r>
      <w:r>
        <w:rPr>
          <w:rFonts w:ascii="Times New Roman" w:hAnsi="Times New Roman"/>
          <w:color w:val="222222"/>
          <w:shd w:val="clear" w:color="auto" w:fill="FFFFFF"/>
        </w:rPr>
        <w:t>statement of silence. A statement of [pause] I can't remember the exact word, but that could be a sign of defiance.  Silence [pause] defiance like just because they've had mistreatment in the past.  Like from other teachers, which makes sense.  So I kind of internalized that.  I mean it's not about me [when it comes to abusive students], it could be about something greater.</w:t>
      </w:r>
    </w:p>
    <w:p w:rsidR="009E53F5" w:rsidRDefault="009E53F5" w:rsidP="00734972">
      <w:pPr>
        <w:spacing w:line="240" w:lineRule="auto"/>
        <w:ind w:right="1008"/>
        <w:rPr>
          <w:rFonts w:ascii="Times New Roman" w:hAnsi="Times New Roman"/>
          <w:color w:val="222222"/>
          <w:shd w:val="clear" w:color="auto" w:fill="FFFFFF"/>
        </w:rPr>
      </w:pPr>
    </w:p>
    <w:p w:rsidR="009E53F5" w:rsidRDefault="009E53F5" w:rsidP="00734972">
      <w:pPr>
        <w:rPr>
          <w:rFonts w:ascii="Times New Roman" w:hAnsi="Times New Roman"/>
          <w:color w:val="222222"/>
          <w:shd w:val="clear" w:color="auto" w:fill="FFFFFF"/>
        </w:rPr>
      </w:pPr>
      <w:r>
        <w:rPr>
          <w:rFonts w:ascii="Times New Roman" w:hAnsi="Times New Roman"/>
        </w:rPr>
        <w:t xml:space="preserve">Raquel believed it helped speaking three or four times to different people about her reaction and feelings to the abuse.  </w:t>
      </w:r>
      <w:r>
        <w:rPr>
          <w:rFonts w:ascii="Times New Roman" w:hAnsi="Times New Roman"/>
          <w:color w:val="222222"/>
          <w:shd w:val="clear" w:color="auto" w:fill="FFFFFF"/>
        </w:rPr>
        <w:t xml:space="preserve">When her contract was over, she </w:t>
      </w:r>
      <w:r>
        <w:rPr>
          <w:rFonts w:ascii="Times New Roman" w:hAnsi="Times New Roman"/>
        </w:rPr>
        <w:t xml:space="preserve">moved to a </w:t>
      </w:r>
      <w:r w:rsidRPr="000053EB">
        <w:rPr>
          <w:rFonts w:ascii="Times New Roman" w:hAnsi="Times New Roman"/>
        </w:rPr>
        <w:t>different school district</w:t>
      </w:r>
      <w:r>
        <w:rPr>
          <w:rFonts w:ascii="Times New Roman" w:hAnsi="Times New Roman"/>
        </w:rPr>
        <w:t>.  S</w:t>
      </w:r>
      <w:r w:rsidRPr="000053EB">
        <w:rPr>
          <w:rFonts w:ascii="Times New Roman" w:hAnsi="Times New Roman"/>
        </w:rPr>
        <w:t>he is pleased with her current teaching position</w:t>
      </w:r>
      <w:r>
        <w:rPr>
          <w:rFonts w:ascii="Times New Roman" w:hAnsi="Times New Roman"/>
        </w:rPr>
        <w:t xml:space="preserve">, and said that everything is going "great" since the implementation of a new program:  "We have </w:t>
      </w:r>
      <w:r>
        <w:rPr>
          <w:rFonts w:ascii="Times New Roman" w:hAnsi="Times New Roman"/>
          <w:color w:val="222222"/>
          <w:shd w:val="clear" w:color="auto" w:fill="FFFFFF"/>
        </w:rPr>
        <w:t>Restorative Justice Practices so conflicts are resolved quickly." She continued, "Basically if we have a dispute we get to talk it out before suspension.  We do it with students who have issues with each other, too."  She seemed to be having a successful academic school year.</w:t>
      </w:r>
    </w:p>
    <w:p w:rsidR="009E53F5" w:rsidRPr="005D25DD" w:rsidRDefault="009E53F5" w:rsidP="00734972">
      <w:pPr>
        <w:rPr>
          <w:rFonts w:ascii="Times New Roman" w:hAnsi="Times New Roman"/>
          <w:b/>
        </w:rPr>
      </w:pPr>
      <w:r w:rsidRPr="005D25DD">
        <w:rPr>
          <w:rFonts w:ascii="Times New Roman" w:hAnsi="Times New Roman"/>
          <w:b/>
        </w:rPr>
        <w:lastRenderedPageBreak/>
        <w:t xml:space="preserve">My NIS Reflection   </w:t>
      </w:r>
    </w:p>
    <w:p w:rsidR="009E53F5" w:rsidRDefault="009E53F5" w:rsidP="00734972">
      <w:pPr>
        <w:rPr>
          <w:rFonts w:ascii="Times New Roman" w:hAnsi="Times New Roman"/>
        </w:rPr>
      </w:pPr>
      <w:r>
        <w:rPr>
          <w:rFonts w:ascii="Times New Roman" w:hAnsi="Times New Roman"/>
          <w:color w:val="222222"/>
          <w:shd w:val="clear" w:color="auto" w:fill="FFFFFF"/>
        </w:rPr>
        <w:tab/>
      </w:r>
      <w:r>
        <w:rPr>
          <w:rFonts w:ascii="Times New Roman" w:hAnsi="Times New Roman"/>
        </w:rPr>
        <w:t xml:space="preserve"> Raquel struck me as one who authentically cares for her students and the subject [English] she teaches.  Her response of taking days off was similar to Amy's, but she had her parents for additional support.  Both Amy and Raquel's narrative reminded me of challenging moment in graduate school.  I was working, raising our two children, and attending class while my husband traveled often for work.  I had so much going on and I told myself that I needed time off.  So I planned for a short get away to New Orleans for a dear friend's wedding.  During that weekend away, I did not read any books or do any work.  Instead I enjoyed the culture of the city with great food, historical sites, shopping and attending the wedding.  I was reminded of how nice it can be to distance yourself from the overloads whether traumatic or not.    </w:t>
      </w:r>
    </w:p>
    <w:p w:rsidR="009E53F5" w:rsidRPr="000053EB" w:rsidRDefault="009E53F5" w:rsidP="00734972">
      <w:pPr>
        <w:rPr>
          <w:rFonts w:ascii="Times New Roman" w:hAnsi="Times New Roman"/>
          <w:b/>
        </w:rPr>
      </w:pPr>
      <w:r w:rsidRPr="000053EB">
        <w:rPr>
          <w:rFonts w:ascii="Times New Roman" w:hAnsi="Times New Roman"/>
          <w:b/>
        </w:rPr>
        <w:t>Jennifer</w:t>
      </w:r>
    </w:p>
    <w:p w:rsidR="009E53F5" w:rsidRDefault="009E53F5" w:rsidP="00734972">
      <w:pPr>
        <w:rPr>
          <w:rFonts w:ascii="Times New Roman" w:hAnsi="Times New Roman"/>
          <w:color w:val="000000"/>
        </w:rPr>
      </w:pPr>
      <w:r>
        <w:rPr>
          <w:rFonts w:ascii="Times New Roman" w:hAnsi="Times New Roman"/>
        </w:rPr>
        <w:tab/>
      </w:r>
      <w:r w:rsidRPr="000053EB">
        <w:rPr>
          <w:rFonts w:ascii="Times New Roman" w:hAnsi="Times New Roman"/>
        </w:rPr>
        <w:t xml:space="preserve">Jennifer </w:t>
      </w:r>
      <w:r w:rsidR="00E63FD4">
        <w:rPr>
          <w:rFonts w:ascii="Times New Roman" w:hAnsi="Times New Roman"/>
        </w:rPr>
        <w:t>taught fif</w:t>
      </w:r>
      <w:r>
        <w:rPr>
          <w:rFonts w:ascii="Times New Roman" w:hAnsi="Times New Roman"/>
        </w:rPr>
        <w:t xml:space="preserve">th, </w:t>
      </w:r>
      <w:r w:rsidR="00E63FD4">
        <w:rPr>
          <w:rFonts w:ascii="Times New Roman" w:hAnsi="Times New Roman"/>
        </w:rPr>
        <w:t>six</w:t>
      </w:r>
      <w:r>
        <w:rPr>
          <w:rFonts w:ascii="Times New Roman" w:hAnsi="Times New Roman"/>
        </w:rPr>
        <w:t xml:space="preserve">th, and </w:t>
      </w:r>
      <w:r w:rsidR="00E63FD4">
        <w:rPr>
          <w:rFonts w:ascii="Times New Roman" w:hAnsi="Times New Roman"/>
        </w:rPr>
        <w:t>seven</w:t>
      </w:r>
      <w:r>
        <w:rPr>
          <w:rFonts w:ascii="Times New Roman" w:hAnsi="Times New Roman"/>
        </w:rPr>
        <w:t xml:space="preserve">th grade in Texas and </w:t>
      </w:r>
      <w:r w:rsidR="00E63FD4">
        <w:rPr>
          <w:rFonts w:ascii="Times New Roman" w:hAnsi="Times New Roman"/>
        </w:rPr>
        <w:t>six</w:t>
      </w:r>
      <w:r>
        <w:rPr>
          <w:rFonts w:ascii="Times New Roman" w:hAnsi="Times New Roman"/>
        </w:rPr>
        <w:t xml:space="preserve">th and </w:t>
      </w:r>
      <w:r w:rsidR="00E63FD4">
        <w:rPr>
          <w:rFonts w:ascii="Times New Roman" w:hAnsi="Times New Roman"/>
        </w:rPr>
        <w:t>seven</w:t>
      </w:r>
      <w:r>
        <w:rPr>
          <w:rFonts w:ascii="Times New Roman" w:hAnsi="Times New Roman"/>
        </w:rPr>
        <w:t>th grade</w:t>
      </w:r>
      <w:r w:rsidR="00E63FD4">
        <w:rPr>
          <w:rFonts w:ascii="Times New Roman" w:hAnsi="Times New Roman"/>
        </w:rPr>
        <w:t>s</w:t>
      </w:r>
      <w:r>
        <w:rPr>
          <w:rFonts w:ascii="Times New Roman" w:hAnsi="Times New Roman"/>
        </w:rPr>
        <w:t xml:space="preserve"> in Oklahoma.  She said that the verbal </w:t>
      </w:r>
      <w:r w:rsidRPr="000053EB">
        <w:rPr>
          <w:rFonts w:ascii="Times New Roman" w:hAnsi="Times New Roman"/>
        </w:rPr>
        <w:t xml:space="preserve">abuse toward </w:t>
      </w:r>
      <w:r>
        <w:rPr>
          <w:rFonts w:ascii="Times New Roman" w:hAnsi="Times New Roman"/>
        </w:rPr>
        <w:t xml:space="preserve">her </w:t>
      </w:r>
      <w:r w:rsidRPr="000053EB">
        <w:rPr>
          <w:rFonts w:ascii="Times New Roman" w:hAnsi="Times New Roman"/>
        </w:rPr>
        <w:t>is nearly a daily occurrence</w:t>
      </w:r>
      <w:r>
        <w:rPr>
          <w:rFonts w:ascii="Times New Roman" w:hAnsi="Times New Roman"/>
        </w:rPr>
        <w:t xml:space="preserve"> in both states.  For example, she recalled three </w:t>
      </w:r>
      <w:r w:rsidRPr="000053EB">
        <w:rPr>
          <w:rFonts w:ascii="Times New Roman" w:hAnsi="Times New Roman"/>
        </w:rPr>
        <w:t>particular incidents of verbal abuse</w:t>
      </w:r>
      <w:r>
        <w:rPr>
          <w:rFonts w:ascii="Times New Roman" w:hAnsi="Times New Roman"/>
        </w:rPr>
        <w:t xml:space="preserve"> in which one student called her a "bitch</w:t>
      </w:r>
      <w:r w:rsidR="00E63FD4">
        <w:rPr>
          <w:rFonts w:ascii="Times New Roman" w:hAnsi="Times New Roman"/>
        </w:rPr>
        <w:t>,</w:t>
      </w:r>
      <w:r>
        <w:rPr>
          <w:rFonts w:ascii="Times New Roman" w:hAnsi="Times New Roman"/>
        </w:rPr>
        <w:t xml:space="preserve">" a second student told her to kiss his ass, and a third student threatened to cut her up.  Also, she experienced two </w:t>
      </w:r>
      <w:r w:rsidRPr="000053EB">
        <w:rPr>
          <w:rFonts w:ascii="Times New Roman" w:hAnsi="Times New Roman"/>
        </w:rPr>
        <w:t>incident</w:t>
      </w:r>
      <w:r>
        <w:rPr>
          <w:rFonts w:ascii="Times New Roman" w:hAnsi="Times New Roman"/>
        </w:rPr>
        <w:t>s</w:t>
      </w:r>
      <w:r w:rsidRPr="000053EB">
        <w:rPr>
          <w:rFonts w:ascii="Times New Roman" w:hAnsi="Times New Roman"/>
        </w:rPr>
        <w:t xml:space="preserve"> of physical assault</w:t>
      </w:r>
      <w:r>
        <w:rPr>
          <w:rFonts w:ascii="Times New Roman" w:hAnsi="Times New Roman"/>
        </w:rPr>
        <w:t xml:space="preserve"> in which she was shoved into a file cabinet by one student and had a rock thrown at her from a different student.  She said her husband offered understanding and support</w:t>
      </w:r>
      <w:r>
        <w:rPr>
          <w:rFonts w:ascii="Times New Roman" w:hAnsi="Times New Roman"/>
          <w:color w:val="000000"/>
        </w:rPr>
        <w:t>:</w:t>
      </w:r>
    </w:p>
    <w:p w:rsidR="00A17461" w:rsidRDefault="00A17461" w:rsidP="00A17461">
      <w:pPr>
        <w:spacing w:line="240" w:lineRule="auto"/>
        <w:ind w:left="2160" w:right="1440"/>
        <w:rPr>
          <w:rFonts w:ascii="Times New Roman" w:hAnsi="Times New Roman"/>
          <w:color w:val="000000"/>
        </w:rPr>
      </w:pPr>
      <w:r>
        <w:rPr>
          <w:rFonts w:ascii="Times New Roman" w:hAnsi="Times New Roman"/>
          <w:color w:val="000000"/>
        </w:rPr>
        <w:t>S</w:t>
      </w:r>
      <w:r w:rsidRPr="000053EB">
        <w:rPr>
          <w:rFonts w:ascii="Times New Roman" w:hAnsi="Times New Roman"/>
          <w:color w:val="000000"/>
        </w:rPr>
        <w:t xml:space="preserve">ince my husband and I are both teachers we talk about school and students all the time. This is both helpful and annoying.  There are times when I just </w:t>
      </w:r>
      <w:r w:rsidRPr="000053EB">
        <w:rPr>
          <w:rFonts w:ascii="Times New Roman" w:hAnsi="Times New Roman"/>
          <w:color w:val="000000"/>
        </w:rPr>
        <w:lastRenderedPageBreak/>
        <w:t>don't want to deal with his day and my day too.  However, when there is a major issue we do have each other to discuss how we should handle the situation.  Do we need to call the union</w:t>
      </w:r>
      <w:r>
        <w:rPr>
          <w:rFonts w:ascii="Times New Roman" w:hAnsi="Times New Roman"/>
          <w:color w:val="000000"/>
        </w:rPr>
        <w:t>?  O</w:t>
      </w:r>
      <w:r w:rsidRPr="000053EB">
        <w:rPr>
          <w:rFonts w:ascii="Times New Roman" w:hAnsi="Times New Roman"/>
          <w:color w:val="000000"/>
        </w:rPr>
        <w:t>r update</w:t>
      </w:r>
      <w:r w:rsidR="00063678">
        <w:rPr>
          <w:rFonts w:ascii="Times New Roman" w:hAnsi="Times New Roman"/>
          <w:color w:val="000000"/>
        </w:rPr>
        <w:t xml:space="preserve"> </w:t>
      </w:r>
      <w:r w:rsidRPr="000053EB">
        <w:rPr>
          <w:rFonts w:ascii="Times New Roman" w:hAnsi="Times New Roman"/>
          <w:color w:val="000000"/>
        </w:rPr>
        <w:t>our resume</w:t>
      </w:r>
      <w:r>
        <w:rPr>
          <w:rFonts w:ascii="Times New Roman" w:hAnsi="Times New Roman"/>
          <w:color w:val="000000"/>
        </w:rPr>
        <w:t>[s]?  O</w:t>
      </w:r>
      <w:r w:rsidRPr="000053EB">
        <w:rPr>
          <w:rFonts w:ascii="Times New Roman" w:hAnsi="Times New Roman"/>
          <w:color w:val="000000"/>
        </w:rPr>
        <w:t>r just let it slide on by</w:t>
      </w:r>
      <w:r>
        <w:rPr>
          <w:rFonts w:ascii="Times New Roman" w:hAnsi="Times New Roman"/>
          <w:color w:val="000000"/>
        </w:rPr>
        <w:t xml:space="preserve"> [pause] </w:t>
      </w:r>
      <w:r w:rsidRPr="000053EB">
        <w:rPr>
          <w:rFonts w:ascii="Times New Roman" w:hAnsi="Times New Roman"/>
          <w:color w:val="000000"/>
        </w:rPr>
        <w:t>I am the only person in my extended family who</w:t>
      </w:r>
      <w:r w:rsidR="00342597">
        <w:rPr>
          <w:rFonts w:ascii="Times New Roman" w:hAnsi="Times New Roman"/>
          <w:color w:val="000000"/>
        </w:rPr>
        <w:t xml:space="preserve"> </w:t>
      </w:r>
      <w:r w:rsidRPr="000053EB">
        <w:rPr>
          <w:rFonts w:ascii="Times New Roman" w:hAnsi="Times New Roman"/>
          <w:color w:val="000000"/>
        </w:rPr>
        <w:t>is an educator so they do not understand what we do daily.</w:t>
      </w:r>
    </w:p>
    <w:p w:rsidR="009E53F5" w:rsidRDefault="009E53F5" w:rsidP="00734972">
      <w:pPr>
        <w:spacing w:line="240" w:lineRule="auto"/>
        <w:ind w:right="1440" w:hanging="1296"/>
        <w:rPr>
          <w:rFonts w:ascii="Times New Roman" w:hAnsi="Times New Roman"/>
          <w:color w:val="000000"/>
        </w:rPr>
      </w:pPr>
      <w:r>
        <w:rPr>
          <w:rFonts w:ascii="Times New Roman" w:hAnsi="Times New Roman"/>
          <w:color w:val="000000"/>
        </w:rPr>
        <w:tab/>
      </w:r>
    </w:p>
    <w:p w:rsidR="009E53F5" w:rsidRDefault="009E53F5" w:rsidP="00734972">
      <w:pPr>
        <w:spacing w:line="240" w:lineRule="auto"/>
        <w:ind w:right="1008"/>
        <w:rPr>
          <w:rFonts w:ascii="Times New Roman" w:hAnsi="Times New Roman"/>
          <w:color w:val="000000"/>
        </w:rPr>
      </w:pPr>
    </w:p>
    <w:p w:rsidR="009E53F5" w:rsidRDefault="009E53F5" w:rsidP="00734972">
      <w:pPr>
        <w:rPr>
          <w:rFonts w:ascii="Times New Roman" w:hAnsi="Times New Roman"/>
          <w:color w:val="000000"/>
        </w:rPr>
      </w:pPr>
      <w:r>
        <w:rPr>
          <w:rFonts w:ascii="Times New Roman" w:hAnsi="Times New Roman"/>
          <w:color w:val="000000"/>
        </w:rPr>
        <w:tab/>
        <w:t>Since Jennifer began teaching in 2004 she has taken medication for depression and anxiety.  She says, "</w:t>
      </w:r>
      <w:r w:rsidRPr="000053EB">
        <w:rPr>
          <w:rFonts w:ascii="Times New Roman" w:hAnsi="Times New Roman"/>
          <w:color w:val="000000"/>
        </w:rPr>
        <w:t>I do take medication that I really don'</w:t>
      </w:r>
      <w:r>
        <w:rPr>
          <w:rFonts w:ascii="Times New Roman" w:hAnsi="Times New Roman"/>
          <w:color w:val="000000"/>
        </w:rPr>
        <w:t xml:space="preserve">t think makes a big difference and </w:t>
      </w:r>
      <w:r w:rsidRPr="000053EB">
        <w:rPr>
          <w:rFonts w:ascii="Times New Roman" w:hAnsi="Times New Roman"/>
          <w:color w:val="000000"/>
        </w:rPr>
        <w:t>I have worked with many teachers over the years who medicate with alco</w:t>
      </w:r>
      <w:r>
        <w:rPr>
          <w:rFonts w:ascii="Times New Roman" w:hAnsi="Times New Roman"/>
          <w:color w:val="000000"/>
        </w:rPr>
        <w:t>hol and other types of drugs."  She also has pets at home to help her cope with her stress from these incidents.  She said, "</w:t>
      </w:r>
      <w:r w:rsidRPr="000053EB">
        <w:rPr>
          <w:rFonts w:ascii="Times New Roman" w:hAnsi="Times New Roman"/>
          <w:color w:val="000000"/>
        </w:rPr>
        <w:t>I have two labs and a cat at home.  My 90 pound lab</w:t>
      </w:r>
      <w:r>
        <w:rPr>
          <w:rFonts w:ascii="Times New Roman" w:hAnsi="Times New Roman"/>
          <w:color w:val="000000"/>
        </w:rPr>
        <w:t>s think that they are lap dogs."  When Jennifer mentioned her pets, it was obvious by her facial mannerisms that her dogs and cat are   cathartic for her.</w:t>
      </w:r>
    </w:p>
    <w:p w:rsidR="009E53F5" w:rsidRPr="00D749BD" w:rsidRDefault="009E53F5" w:rsidP="00A17461">
      <w:pPr>
        <w:spacing w:line="240" w:lineRule="auto"/>
        <w:ind w:left="2160" w:right="1440"/>
        <w:rPr>
          <w:rFonts w:ascii="Times New Roman" w:hAnsi="Times New Roman"/>
          <w:color w:val="000000"/>
        </w:rPr>
      </w:pPr>
      <w:r w:rsidRPr="00D749BD">
        <w:rPr>
          <w:rFonts w:ascii="Times New Roman" w:hAnsi="Times New Roman"/>
          <w:color w:val="000000"/>
          <w:shd w:val="clear" w:color="auto" w:fill="FFFFFF"/>
        </w:rPr>
        <w:t>I find</w:t>
      </w:r>
      <w:r>
        <w:rPr>
          <w:rFonts w:ascii="Times New Roman" w:hAnsi="Times New Roman"/>
          <w:color w:val="000000"/>
          <w:shd w:val="clear" w:color="auto" w:fill="FFFFFF"/>
        </w:rPr>
        <w:t xml:space="preserve"> [sic]</w:t>
      </w:r>
      <w:r w:rsidRPr="00D749BD">
        <w:rPr>
          <w:rFonts w:ascii="Times New Roman" w:hAnsi="Times New Roman"/>
          <w:color w:val="000000"/>
          <w:shd w:val="clear" w:color="auto" w:fill="FFFFFF"/>
        </w:rPr>
        <w:t>that taking care of my dogs to be relaxing.  Grooming them, going for walks and throwing a ball for them to fetch are relaxing activities.  Also dogs always love you no matter what kind of day you have had or how awful you may look/feel.</w:t>
      </w:r>
      <w:r w:rsidR="00342597">
        <w:rPr>
          <w:rFonts w:ascii="Times New Roman" w:hAnsi="Times New Roman"/>
          <w:color w:val="000000"/>
          <w:shd w:val="clear" w:color="auto" w:fill="FFFFFF"/>
        </w:rPr>
        <w:t xml:space="preserve">  </w:t>
      </w:r>
      <w:r w:rsidRPr="00D749BD">
        <w:rPr>
          <w:rFonts w:ascii="Times New Roman" w:hAnsi="Times New Roman"/>
          <w:color w:val="000000"/>
          <w:shd w:val="clear" w:color="auto" w:fill="FFFFFF"/>
        </w:rPr>
        <w:t>Holding them in my lap, petting them, going for walks, talking to them, playing fetch or just watching them sleep without a care in the world.  If I were to believe in reincarnation I would like to come back as one of my dogs.  They are so peaceful. </w:t>
      </w:r>
      <w:r w:rsidRPr="00D749BD">
        <w:rPr>
          <w:rStyle w:val="apple-converted-space"/>
          <w:rFonts w:ascii="Times New Roman" w:hAnsi="Times New Roman"/>
          <w:color w:val="000000"/>
          <w:shd w:val="clear" w:color="auto" w:fill="FFFFFF"/>
        </w:rPr>
        <w:t> </w:t>
      </w:r>
    </w:p>
    <w:p w:rsidR="009E53F5" w:rsidRDefault="009E53F5" w:rsidP="00734972">
      <w:pPr>
        <w:rPr>
          <w:rFonts w:ascii="Times New Roman" w:hAnsi="Times New Roman"/>
          <w:color w:val="000000"/>
        </w:rPr>
      </w:pPr>
    </w:p>
    <w:p w:rsidR="009E53F5" w:rsidRDefault="009E53F5" w:rsidP="00734972">
      <w:pPr>
        <w:rPr>
          <w:rFonts w:ascii="Times New Roman" w:hAnsi="Times New Roman"/>
          <w:color w:val="000000"/>
        </w:rPr>
      </w:pPr>
      <w:r>
        <w:rPr>
          <w:rFonts w:ascii="Times New Roman" w:hAnsi="Times New Roman"/>
          <w:color w:val="000000"/>
        </w:rPr>
        <w:tab/>
        <w:t xml:space="preserve">It seemed that Jennifer was grateful to have a spouse serving in the same profession.  She was able share her incidents with someone who was familiar with the culture of violence in schools.  As I recorded her story, I noticed her </w:t>
      </w:r>
      <w:r>
        <w:rPr>
          <w:rFonts w:ascii="Times New Roman" w:hAnsi="Times New Roman"/>
          <w:color w:val="000000"/>
        </w:rPr>
        <w:lastRenderedPageBreak/>
        <w:t>monotone voice, and I concluded she did not think her condition of teachers as victims would improve.  She said, "That's just the way</w:t>
      </w:r>
      <w:r w:rsidR="00E63FD4">
        <w:rPr>
          <w:rFonts w:ascii="Times New Roman" w:hAnsi="Times New Roman"/>
          <w:color w:val="000000"/>
        </w:rPr>
        <w:t xml:space="preserve"> it is now days with teaching."  She seemed to think </w:t>
      </w:r>
      <w:r>
        <w:rPr>
          <w:rFonts w:ascii="Times New Roman" w:hAnsi="Times New Roman"/>
          <w:color w:val="000000"/>
        </w:rPr>
        <w:t xml:space="preserve">this type of violence toward teachers would continue to be a normal part of teaching. </w:t>
      </w:r>
    </w:p>
    <w:p w:rsidR="009E53F5" w:rsidRPr="005D25DD" w:rsidRDefault="009E53F5" w:rsidP="00734972">
      <w:pPr>
        <w:rPr>
          <w:rFonts w:ascii="Times New Roman" w:hAnsi="Times New Roman"/>
          <w:b/>
        </w:rPr>
      </w:pPr>
      <w:r w:rsidRPr="005D25DD">
        <w:rPr>
          <w:rFonts w:ascii="Times New Roman" w:hAnsi="Times New Roman"/>
          <w:b/>
        </w:rPr>
        <w:t xml:space="preserve">My NIS Reflection   </w:t>
      </w:r>
    </w:p>
    <w:p w:rsidR="009E53F5" w:rsidRDefault="009E53F5" w:rsidP="00734972">
      <w:pPr>
        <w:rPr>
          <w:rFonts w:ascii="Times New Roman" w:hAnsi="Times New Roman"/>
          <w:color w:val="000000"/>
        </w:rPr>
      </w:pPr>
      <w:r>
        <w:rPr>
          <w:rFonts w:ascii="Times New Roman" w:hAnsi="Times New Roman"/>
          <w:color w:val="000000"/>
        </w:rPr>
        <w:tab/>
        <w:t xml:space="preserve">When Jennifer told me how she discusses her issues with her husband— a teacher, I immediately thought about my niece and how we speak often about the challenges of being educators.  Although my niece is a special education teacher, we have frequent conversations about experiences in the classroom.  She tells me her current struggles and I share my past experiences of being an elementary teacher.  In my opinion, it is always helpful to have a confidant who is familiar with the profession.  In many ways conversations such as those can be therapeutic to both parties.  </w:t>
      </w:r>
    </w:p>
    <w:p w:rsidR="009E53F5" w:rsidRDefault="009E53F5" w:rsidP="00734972">
      <w:pPr>
        <w:rPr>
          <w:rFonts w:ascii="Times New Roman" w:hAnsi="Times New Roman"/>
        </w:rPr>
      </w:pPr>
      <w:r w:rsidRPr="000053EB">
        <w:rPr>
          <w:rFonts w:ascii="Times New Roman" w:hAnsi="Times New Roman"/>
          <w:b/>
        </w:rPr>
        <w:t>Jay</w:t>
      </w:r>
    </w:p>
    <w:p w:rsidR="009E53F5" w:rsidRDefault="009E53F5" w:rsidP="00734972">
      <w:pPr>
        <w:rPr>
          <w:rFonts w:ascii="Times New Roman" w:hAnsi="Times New Roman"/>
        </w:rPr>
      </w:pPr>
      <w:r>
        <w:rPr>
          <w:rFonts w:ascii="Times New Roman" w:hAnsi="Times New Roman"/>
        </w:rPr>
        <w:tab/>
        <w:t xml:space="preserve">When Jay was physically assaulted by a female student who hit him in the face in the hallway of his school, he said he survived with: </w:t>
      </w:r>
    </w:p>
    <w:p w:rsidR="009E53F5" w:rsidRDefault="009E53F5" w:rsidP="00A17461">
      <w:pPr>
        <w:pStyle w:val="PlainText"/>
        <w:ind w:left="2160" w:right="1440"/>
        <w:rPr>
          <w:rFonts w:ascii="Times New Roman" w:hAnsi="Times New Roman"/>
          <w:sz w:val="24"/>
          <w:szCs w:val="24"/>
        </w:rPr>
      </w:pPr>
      <w:r>
        <w:rPr>
          <w:rFonts w:ascii="Times New Roman" w:hAnsi="Times New Roman"/>
          <w:sz w:val="24"/>
          <w:szCs w:val="24"/>
        </w:rPr>
        <w:t>S</w:t>
      </w:r>
      <w:r w:rsidRPr="008B1637">
        <w:rPr>
          <w:rFonts w:ascii="Times New Roman" w:hAnsi="Times New Roman"/>
          <w:sz w:val="24"/>
          <w:szCs w:val="24"/>
        </w:rPr>
        <w:t>upport of family, colleague</w:t>
      </w:r>
      <w:r>
        <w:rPr>
          <w:rFonts w:ascii="Times New Roman" w:hAnsi="Times New Roman"/>
          <w:sz w:val="24"/>
          <w:szCs w:val="24"/>
        </w:rPr>
        <w:t>s</w:t>
      </w:r>
      <w:r w:rsidRPr="008B1637">
        <w:rPr>
          <w:rFonts w:ascii="Times New Roman" w:hAnsi="Times New Roman"/>
          <w:sz w:val="24"/>
          <w:szCs w:val="24"/>
        </w:rPr>
        <w:t xml:space="preserve">, and like I said my students. My </w:t>
      </w:r>
      <w:r>
        <w:rPr>
          <w:rFonts w:ascii="Times New Roman" w:hAnsi="Times New Roman"/>
          <w:sz w:val="24"/>
          <w:szCs w:val="24"/>
        </w:rPr>
        <w:t>s</w:t>
      </w:r>
      <w:r w:rsidRPr="008B1637">
        <w:rPr>
          <w:rFonts w:ascii="Times New Roman" w:hAnsi="Times New Roman"/>
          <w:sz w:val="24"/>
          <w:szCs w:val="24"/>
        </w:rPr>
        <w:t xml:space="preserve">eniors were incredible that year.  And the majority of those </w:t>
      </w:r>
      <w:r>
        <w:rPr>
          <w:rFonts w:ascii="Times New Roman" w:hAnsi="Times New Roman"/>
          <w:sz w:val="24"/>
          <w:szCs w:val="24"/>
        </w:rPr>
        <w:t>s</w:t>
      </w:r>
      <w:r w:rsidRPr="008B1637">
        <w:rPr>
          <w:rFonts w:ascii="Times New Roman" w:hAnsi="Times New Roman"/>
          <w:sz w:val="24"/>
          <w:szCs w:val="24"/>
        </w:rPr>
        <w:t>eniors, I had</w:t>
      </w:r>
      <w:r>
        <w:rPr>
          <w:rFonts w:ascii="Times New Roman" w:hAnsi="Times New Roman"/>
          <w:sz w:val="24"/>
          <w:szCs w:val="24"/>
        </w:rPr>
        <w:t xml:space="preserve"> [pause]</w:t>
      </w:r>
      <w:r w:rsidRPr="008B1637">
        <w:rPr>
          <w:rFonts w:ascii="Times New Roman" w:hAnsi="Times New Roman"/>
          <w:sz w:val="24"/>
          <w:szCs w:val="24"/>
        </w:rPr>
        <w:t>, had</w:t>
      </w:r>
      <w:r w:rsidR="00342597">
        <w:rPr>
          <w:rFonts w:ascii="Times New Roman" w:hAnsi="Times New Roman"/>
          <w:sz w:val="24"/>
          <w:szCs w:val="24"/>
        </w:rPr>
        <w:t xml:space="preserve"> </w:t>
      </w:r>
      <w:r w:rsidRPr="008B1637">
        <w:rPr>
          <w:rFonts w:ascii="Times New Roman" w:hAnsi="Times New Roman"/>
          <w:sz w:val="24"/>
          <w:szCs w:val="24"/>
        </w:rPr>
        <w:t>three years or four years before that because I had gotten them as freshmen.  And I moved up every year with them, so it was a really</w:t>
      </w:r>
      <w:r>
        <w:rPr>
          <w:rFonts w:ascii="Times New Roman" w:hAnsi="Times New Roman"/>
          <w:sz w:val="24"/>
          <w:szCs w:val="24"/>
        </w:rPr>
        <w:t xml:space="preserve">, </w:t>
      </w:r>
      <w:r w:rsidRPr="008B1637">
        <w:rPr>
          <w:rFonts w:ascii="Times New Roman" w:hAnsi="Times New Roman"/>
          <w:sz w:val="24"/>
          <w:szCs w:val="24"/>
        </w:rPr>
        <w:t>really strong group of students that had my back when I didn't feel like the administration had it.  But if I had to rank them, I would say my students</w:t>
      </w:r>
      <w:r>
        <w:rPr>
          <w:rFonts w:ascii="Times New Roman" w:hAnsi="Times New Roman"/>
          <w:sz w:val="24"/>
          <w:szCs w:val="24"/>
        </w:rPr>
        <w:t>'</w:t>
      </w:r>
      <w:r w:rsidRPr="008B1637">
        <w:rPr>
          <w:rFonts w:ascii="Times New Roman" w:hAnsi="Times New Roman"/>
          <w:sz w:val="24"/>
          <w:szCs w:val="24"/>
        </w:rPr>
        <w:t xml:space="preserve"> support, telling me that it was ok.  My colleagues and especially my wife, stepping up and jus</w:t>
      </w:r>
      <w:r>
        <w:rPr>
          <w:rFonts w:ascii="Times New Roman" w:hAnsi="Times New Roman"/>
          <w:sz w:val="24"/>
          <w:szCs w:val="24"/>
        </w:rPr>
        <w:t xml:space="preserve">t, you know, patting me on the </w:t>
      </w:r>
      <w:r w:rsidRPr="008B1637">
        <w:rPr>
          <w:rFonts w:ascii="Times New Roman" w:hAnsi="Times New Roman"/>
          <w:sz w:val="24"/>
          <w:szCs w:val="24"/>
        </w:rPr>
        <w:t xml:space="preserve">back every night and saying you are doing what your suppose to do.  </w:t>
      </w:r>
      <w:r w:rsidRPr="008B1637">
        <w:rPr>
          <w:rFonts w:ascii="Times New Roman" w:hAnsi="Times New Roman"/>
          <w:sz w:val="24"/>
          <w:szCs w:val="24"/>
        </w:rPr>
        <w:lastRenderedPageBreak/>
        <w:t>You know we are firm believers that, you know, that God put me out there for a purpose</w:t>
      </w:r>
      <w:r>
        <w:rPr>
          <w:rFonts w:ascii="Times New Roman" w:hAnsi="Times New Roman"/>
          <w:sz w:val="24"/>
          <w:szCs w:val="24"/>
        </w:rPr>
        <w:t>, a</w:t>
      </w:r>
      <w:r w:rsidRPr="008B1637">
        <w:rPr>
          <w:rFonts w:ascii="Times New Roman" w:hAnsi="Times New Roman"/>
          <w:sz w:val="24"/>
          <w:szCs w:val="24"/>
        </w:rPr>
        <w:t>nd that I was still fulfilling that purpose and so those three things: my students, my colleagues, and my wife</w:t>
      </w:r>
      <w:r>
        <w:rPr>
          <w:rFonts w:ascii="Times New Roman" w:hAnsi="Times New Roman"/>
          <w:sz w:val="24"/>
          <w:szCs w:val="24"/>
        </w:rPr>
        <w:t>.</w:t>
      </w:r>
    </w:p>
    <w:p w:rsidR="009E53F5" w:rsidRPr="008B1637" w:rsidRDefault="009E53F5" w:rsidP="00734972">
      <w:pPr>
        <w:pStyle w:val="PlainText"/>
        <w:ind w:right="1008"/>
        <w:rPr>
          <w:rFonts w:ascii="Times New Roman" w:hAnsi="Times New Roman"/>
          <w:sz w:val="24"/>
          <w:szCs w:val="24"/>
        </w:rPr>
      </w:pPr>
    </w:p>
    <w:p w:rsidR="009E53F5" w:rsidRDefault="009E53F5" w:rsidP="00734972">
      <w:pPr>
        <w:rPr>
          <w:rFonts w:ascii="Times New Roman" w:hAnsi="Times New Roman"/>
        </w:rPr>
      </w:pPr>
      <w:r>
        <w:rPr>
          <w:rFonts w:ascii="Times New Roman" w:hAnsi="Times New Roman"/>
        </w:rPr>
        <w:t xml:space="preserve">As I listened carefully and observed Jay's reaction as he talked about his students, it was evident that the high school seniors were special to him.  His eyes beamed when he reflected on how supportive they were after the altercation took place.  Although he mentioned his previous military career from time to time, I noticed his genuine care for his students and passion for teaching.  He seemed grateful when he said, "My senior students that year were phenomenal."  </w:t>
      </w:r>
    </w:p>
    <w:p w:rsidR="009E53F5" w:rsidRDefault="009E53F5" w:rsidP="00734972">
      <w:pPr>
        <w:rPr>
          <w:rFonts w:ascii="Times New Roman" w:hAnsi="Times New Roman"/>
        </w:rPr>
      </w:pPr>
      <w:r>
        <w:rPr>
          <w:rFonts w:ascii="Times New Roman" w:hAnsi="Times New Roman"/>
        </w:rPr>
        <w:tab/>
        <w:t xml:space="preserve">In addition to the support of students and fellow teachers, he was supported by his wife.  He said, "My wife, she has been through a whole lot with me.  Military and education wise."  After the incident she encouraged Jay to continue teaching.  She said, "You were doing what you were supposed to do.  You just go back and think about all </w:t>
      </w:r>
      <w:r w:rsidRPr="003F3B04">
        <w:rPr>
          <w:rFonts w:ascii="Times New Roman" w:hAnsi="Times New Roman"/>
        </w:rPr>
        <w:t xml:space="preserve">those kids in the past that you've pushed along lines </w:t>
      </w:r>
      <w:r>
        <w:rPr>
          <w:rFonts w:ascii="Times New Roman" w:hAnsi="Times New Roman"/>
        </w:rPr>
        <w:t xml:space="preserve">[the way] </w:t>
      </w:r>
      <w:r w:rsidRPr="003F3B04">
        <w:rPr>
          <w:rFonts w:ascii="Times New Roman" w:hAnsi="Times New Roman"/>
        </w:rPr>
        <w:t>and where they are now. It's just one incident don't worry about it."</w:t>
      </w:r>
      <w:r>
        <w:rPr>
          <w:rFonts w:ascii="Times New Roman" w:hAnsi="Times New Roman"/>
        </w:rPr>
        <w:tab/>
      </w:r>
    </w:p>
    <w:p w:rsidR="009E53F5" w:rsidRDefault="009E53F5" w:rsidP="00734972">
      <w:pPr>
        <w:rPr>
          <w:rFonts w:ascii="Times New Roman" w:hAnsi="Times New Roman"/>
        </w:rPr>
      </w:pPr>
      <w:r>
        <w:rPr>
          <w:rFonts w:ascii="Times New Roman" w:hAnsi="Times New Roman"/>
        </w:rPr>
        <w:tab/>
        <w:t>However, Jay seemed to be more bothered by the reaction of the administration the following day after the incident happened:</w:t>
      </w:r>
    </w:p>
    <w:p w:rsidR="009E53F5" w:rsidRDefault="009E53F5" w:rsidP="00A17461">
      <w:pPr>
        <w:tabs>
          <w:tab w:val="left" w:pos="7920"/>
          <w:tab w:val="left" w:pos="8280"/>
        </w:tabs>
        <w:spacing w:line="240" w:lineRule="auto"/>
        <w:ind w:left="2160" w:right="1440"/>
        <w:rPr>
          <w:rFonts w:ascii="Times New Roman" w:hAnsi="Times New Roman"/>
          <w:color w:val="222222"/>
          <w:shd w:val="clear" w:color="auto" w:fill="FFFFFF"/>
        </w:rPr>
      </w:pPr>
      <w:r>
        <w:rPr>
          <w:rFonts w:ascii="Times New Roman" w:hAnsi="Times New Roman"/>
          <w:color w:val="222222"/>
          <w:shd w:val="clear" w:color="auto" w:fill="FFFFFF"/>
        </w:rPr>
        <w:t>I went down and I started my first class and I am probably about ten minutes into my first class when I get a call from the principal's office saying he needed me in his office and he was sending someone to cover my class for me.   I said, okay [pause] so I waited to the cover arrived.  I walked down to the principals' office.  When I walk into the principals' office, it is the little girl, her m</w:t>
      </w:r>
      <w:r w:rsidRPr="004F3CB9">
        <w:rPr>
          <w:rFonts w:ascii="Times New Roman" w:hAnsi="Times New Roman"/>
          <w:color w:val="222222"/>
          <w:shd w:val="clear" w:color="auto" w:fill="FFFFFF"/>
        </w:rPr>
        <w:t>other</w:t>
      </w:r>
      <w:r>
        <w:rPr>
          <w:rFonts w:ascii="Times New Roman" w:hAnsi="Times New Roman"/>
          <w:color w:val="222222"/>
          <w:shd w:val="clear" w:color="auto" w:fill="FFFFFF"/>
        </w:rPr>
        <w:t xml:space="preserve">, her </w:t>
      </w:r>
      <w:r w:rsidRPr="004F3CB9">
        <w:rPr>
          <w:rFonts w:ascii="Times New Roman" w:hAnsi="Times New Roman"/>
          <w:color w:val="222222"/>
          <w:shd w:val="clear" w:color="auto" w:fill="FFFFFF"/>
        </w:rPr>
        <w:t>father</w:t>
      </w:r>
      <w:r>
        <w:rPr>
          <w:rFonts w:ascii="Times New Roman" w:hAnsi="Times New Roman"/>
          <w:color w:val="222222"/>
          <w:shd w:val="clear" w:color="auto" w:fill="FFFFFF"/>
        </w:rPr>
        <w:t xml:space="preserve">, the school security officer, who is a County Deputy, and the principal are all </w:t>
      </w:r>
      <w:r>
        <w:rPr>
          <w:rFonts w:ascii="Times New Roman" w:hAnsi="Times New Roman"/>
          <w:color w:val="222222"/>
          <w:shd w:val="clear" w:color="auto" w:fill="FFFFFF"/>
        </w:rPr>
        <w:lastRenderedPageBreak/>
        <w:t xml:space="preserve">sitting at the conference table.  And so I walked in, and I sat down.  And they started, the mother started questioning me about what happened.  At no point was I told that you're coming down to meet with the parent [s]; you're coming down to meet with the little girl who attacked you, any of this.  So I just kind of walk into [sigh] I felt like I was being ambushed.  I </w:t>
      </w:r>
      <w:r w:rsidRPr="008A415C">
        <w:rPr>
          <w:rFonts w:ascii="Times New Roman" w:hAnsi="Times New Roman"/>
          <w:color w:val="222222"/>
          <w:shd w:val="clear" w:color="auto" w:fill="FFFFFF"/>
        </w:rPr>
        <w:t>walked in and the mother starts in and she starts telling me what her daughter</w:t>
      </w:r>
      <w:r w:rsidR="00342597">
        <w:rPr>
          <w:rFonts w:ascii="Times New Roman" w:hAnsi="Times New Roman"/>
          <w:color w:val="222222"/>
          <w:shd w:val="clear" w:color="auto" w:fill="FFFFFF"/>
        </w:rPr>
        <w:t xml:space="preserve"> </w:t>
      </w:r>
      <w:r w:rsidRPr="008A415C">
        <w:rPr>
          <w:rFonts w:ascii="Times New Roman" w:hAnsi="Times New Roman"/>
          <w:color w:val="222222"/>
          <w:shd w:val="clear" w:color="auto" w:fill="FFFFFF"/>
        </w:rPr>
        <w:t>ha</w:t>
      </w:r>
      <w:r>
        <w:rPr>
          <w:rFonts w:ascii="Times New Roman" w:hAnsi="Times New Roman"/>
          <w:color w:val="222222"/>
          <w:shd w:val="clear" w:color="auto" w:fill="FFFFFF"/>
        </w:rPr>
        <w:t>d</w:t>
      </w:r>
      <w:r w:rsidRPr="008A415C">
        <w:rPr>
          <w:rFonts w:ascii="Times New Roman" w:hAnsi="Times New Roman"/>
          <w:color w:val="222222"/>
          <w:shd w:val="clear" w:color="auto" w:fill="FFFFFF"/>
        </w:rPr>
        <w:t xml:space="preserve"> said and what I did wrong, and this that and the other</w:t>
      </w:r>
      <w:r>
        <w:rPr>
          <w:rFonts w:ascii="Times New Roman" w:hAnsi="Times New Roman"/>
          <w:color w:val="222222"/>
          <w:shd w:val="clear" w:color="auto" w:fill="FFFFFF"/>
        </w:rPr>
        <w:t>.  And</w:t>
      </w:r>
      <w:r w:rsidRPr="008A415C">
        <w:rPr>
          <w:rFonts w:ascii="Times New Roman" w:hAnsi="Times New Roman"/>
          <w:color w:val="222222"/>
          <w:shd w:val="clear" w:color="auto" w:fill="FFFFFF"/>
        </w:rPr>
        <w:t xml:space="preserve"> I'm kind of just kind of sitting there and everybody who knows me</w:t>
      </w:r>
      <w:r>
        <w:rPr>
          <w:rFonts w:ascii="Times New Roman" w:hAnsi="Times New Roman"/>
          <w:color w:val="222222"/>
          <w:shd w:val="clear" w:color="auto" w:fill="FFFFFF"/>
        </w:rPr>
        <w:t xml:space="preserve"> know </w:t>
      </w:r>
      <w:r w:rsidRPr="008A415C">
        <w:rPr>
          <w:rFonts w:ascii="Times New Roman" w:hAnsi="Times New Roman"/>
          <w:color w:val="222222"/>
          <w:shd w:val="clear" w:color="auto" w:fill="FFFFFF"/>
        </w:rPr>
        <w:t>I use</w:t>
      </w:r>
      <w:r>
        <w:rPr>
          <w:rFonts w:ascii="Times New Roman" w:hAnsi="Times New Roman"/>
          <w:color w:val="222222"/>
          <w:shd w:val="clear" w:color="auto" w:fill="FFFFFF"/>
        </w:rPr>
        <w:t>d</w:t>
      </w:r>
      <w:r w:rsidRPr="008A415C">
        <w:rPr>
          <w:rFonts w:ascii="Times New Roman" w:hAnsi="Times New Roman"/>
          <w:color w:val="222222"/>
          <w:shd w:val="clear" w:color="auto" w:fill="FFFFFF"/>
        </w:rPr>
        <w:t xml:space="preserve"> to be a drill sergeant so anger switches can go up and down really quickly with me.  Um</w:t>
      </w:r>
      <w:r>
        <w:rPr>
          <w:rFonts w:ascii="Times New Roman" w:hAnsi="Times New Roman"/>
          <w:color w:val="222222"/>
          <w:shd w:val="clear" w:color="auto" w:fill="FFFFFF"/>
        </w:rPr>
        <w:t xml:space="preserve"> [pause]</w:t>
      </w:r>
      <w:r w:rsidRPr="008A415C">
        <w:rPr>
          <w:rFonts w:ascii="Times New Roman" w:hAnsi="Times New Roman"/>
          <w:color w:val="222222"/>
          <w:shd w:val="clear" w:color="auto" w:fill="FFFFFF"/>
        </w:rPr>
        <w:t>, and my face tells no lies.  Um</w:t>
      </w:r>
      <w:r>
        <w:rPr>
          <w:rFonts w:ascii="Times New Roman" w:hAnsi="Times New Roman"/>
          <w:color w:val="222222"/>
          <w:shd w:val="clear" w:color="auto" w:fill="FFFFFF"/>
        </w:rPr>
        <w:t xml:space="preserve"> [pause] </w:t>
      </w:r>
      <w:r w:rsidRPr="008A415C">
        <w:rPr>
          <w:rFonts w:ascii="Times New Roman" w:hAnsi="Times New Roman"/>
          <w:color w:val="222222"/>
          <w:shd w:val="clear" w:color="auto" w:fill="FFFFFF"/>
        </w:rPr>
        <w:t xml:space="preserve">my expressions </w:t>
      </w:r>
      <w:r>
        <w:rPr>
          <w:rFonts w:ascii="Times New Roman" w:hAnsi="Times New Roman"/>
          <w:color w:val="222222"/>
          <w:shd w:val="clear" w:color="auto" w:fill="FFFFFF"/>
        </w:rPr>
        <w:t xml:space="preserve">[of anger, shock, disbelief] </w:t>
      </w:r>
      <w:r w:rsidRPr="008A415C">
        <w:rPr>
          <w:rFonts w:ascii="Times New Roman" w:hAnsi="Times New Roman"/>
          <w:color w:val="222222"/>
          <w:shd w:val="clear" w:color="auto" w:fill="FFFFFF"/>
        </w:rPr>
        <w:t>come through very quickly on my face</w:t>
      </w:r>
      <w:r>
        <w:rPr>
          <w:rFonts w:ascii="Times New Roman" w:hAnsi="Times New Roman"/>
          <w:color w:val="222222"/>
          <w:shd w:val="clear" w:color="auto" w:fill="FFFFFF"/>
        </w:rPr>
        <w:t>, e</w:t>
      </w:r>
      <w:r w:rsidRPr="008A415C">
        <w:rPr>
          <w:rFonts w:ascii="Times New Roman" w:hAnsi="Times New Roman"/>
          <w:color w:val="222222"/>
          <w:shd w:val="clear" w:color="auto" w:fill="FFFFFF"/>
        </w:rPr>
        <w:t>ven though I am trying to remain calm</w:t>
      </w:r>
      <w:r>
        <w:rPr>
          <w:rFonts w:ascii="Times New Roman" w:hAnsi="Times New Roman"/>
          <w:color w:val="222222"/>
          <w:shd w:val="clear" w:color="auto" w:fill="FFFFFF"/>
        </w:rPr>
        <w:t>.</w:t>
      </w:r>
    </w:p>
    <w:p w:rsidR="009E53F5" w:rsidRDefault="009E53F5" w:rsidP="00734972">
      <w:pPr>
        <w:spacing w:line="240" w:lineRule="auto"/>
        <w:ind w:right="1008"/>
        <w:rPr>
          <w:rFonts w:ascii="Times New Roman" w:hAnsi="Times New Roman"/>
          <w:color w:val="222222"/>
          <w:shd w:val="clear" w:color="auto" w:fill="FFFFFF"/>
        </w:rPr>
      </w:pPr>
    </w:p>
    <w:p w:rsidR="009E53F5" w:rsidRDefault="009E53F5" w:rsidP="00734972">
      <w:pPr>
        <w:rPr>
          <w:rFonts w:ascii="Times New Roman" w:hAnsi="Times New Roman"/>
          <w:color w:val="222222"/>
          <w:shd w:val="clear" w:color="auto" w:fill="FFFFFF"/>
        </w:rPr>
      </w:pPr>
      <w:r>
        <w:rPr>
          <w:rFonts w:ascii="Times New Roman" w:hAnsi="Times New Roman"/>
          <w:color w:val="222222"/>
          <w:shd w:val="clear" w:color="auto" w:fill="FFFFFF"/>
        </w:rPr>
        <w:t>During the unannounced conference, Jay found himself becoming more agitated as the parents of the student continued to lecture him:</w:t>
      </w:r>
    </w:p>
    <w:p w:rsidR="009E53F5" w:rsidRDefault="009E53F5" w:rsidP="00A17461">
      <w:pPr>
        <w:spacing w:line="240" w:lineRule="auto"/>
        <w:ind w:left="2160" w:right="1440"/>
        <w:rPr>
          <w:rFonts w:ascii="Times New Roman" w:hAnsi="Times New Roman"/>
        </w:rPr>
      </w:pPr>
      <w:r w:rsidRPr="002A69D6">
        <w:rPr>
          <w:rFonts w:ascii="Times New Roman" w:hAnsi="Times New Roman"/>
        </w:rPr>
        <w:t xml:space="preserve">I let the mother have her say and I didn't say anything back. I just kind of sat there and listened to her.  But because I am sitting, the mother's here </w:t>
      </w:r>
      <w:r>
        <w:rPr>
          <w:rFonts w:ascii="Times New Roman" w:hAnsi="Times New Roman"/>
        </w:rPr>
        <w:t xml:space="preserve">[next to Jay] </w:t>
      </w:r>
      <w:r w:rsidRPr="002A69D6">
        <w:rPr>
          <w:rFonts w:ascii="Times New Roman" w:hAnsi="Times New Roman"/>
        </w:rPr>
        <w:t>and the principal's sitting beside m</w:t>
      </w:r>
      <w:r>
        <w:rPr>
          <w:rFonts w:ascii="Times New Roman" w:hAnsi="Times New Roman"/>
        </w:rPr>
        <w:t xml:space="preserve">e.  And I am thinking, okay, my </w:t>
      </w:r>
      <w:r w:rsidRPr="002A69D6">
        <w:rPr>
          <w:rFonts w:ascii="Times New Roman" w:hAnsi="Times New Roman"/>
        </w:rPr>
        <w:t>principal is going to step up and say, "Okay, this is not the way, this is going to be handled".  He didn't say anything.  So, mother finished her say.  And I said, okay. And I said does anybody else have anything else to say?  Well, the father is at the other end of the table, and he starts in with</w:t>
      </w:r>
      <w:r>
        <w:rPr>
          <w:rFonts w:ascii="Times New Roman" w:hAnsi="Times New Roman"/>
        </w:rPr>
        <w:t xml:space="preserve">: </w:t>
      </w:r>
      <w:r w:rsidRPr="002A69D6">
        <w:rPr>
          <w:rFonts w:ascii="Times New Roman" w:hAnsi="Times New Roman"/>
        </w:rPr>
        <w:t xml:space="preserve">you </w:t>
      </w:r>
      <w:r>
        <w:rPr>
          <w:rFonts w:ascii="Times New Roman" w:hAnsi="Times New Roman"/>
        </w:rPr>
        <w:t>motherf-er</w:t>
      </w:r>
      <w:r w:rsidRPr="002A69D6">
        <w:rPr>
          <w:rFonts w:ascii="Times New Roman" w:hAnsi="Times New Roman"/>
        </w:rPr>
        <w:t>, how dare you touch my daughter etc. etc. etc. with the verbal abuse portion of it.  At this point I guess my face pretty much said, I had enough, because this went on for about two or three minutes of this string of profanity</w:t>
      </w:r>
      <w:r>
        <w:rPr>
          <w:rFonts w:ascii="Times New Roman" w:hAnsi="Times New Roman"/>
        </w:rPr>
        <w:t xml:space="preserve"> [and threats]... </w:t>
      </w:r>
      <w:r w:rsidRPr="002A69D6">
        <w:rPr>
          <w:rFonts w:ascii="Times New Roman" w:hAnsi="Times New Roman"/>
        </w:rPr>
        <w:t>And</w:t>
      </w:r>
      <w:r>
        <w:rPr>
          <w:rFonts w:ascii="Times New Roman" w:hAnsi="Times New Roman"/>
        </w:rPr>
        <w:t xml:space="preserve"> if you ever touch my daughter again I am going to whip your ass." [T]he sheriff deputy </w:t>
      </w:r>
      <w:r w:rsidRPr="002A69D6">
        <w:rPr>
          <w:rFonts w:ascii="Times New Roman" w:hAnsi="Times New Roman"/>
        </w:rPr>
        <w:t xml:space="preserve">finally said, </w:t>
      </w:r>
      <w:r>
        <w:rPr>
          <w:rFonts w:ascii="Times New Roman" w:hAnsi="Times New Roman"/>
        </w:rPr>
        <w:t>"S</w:t>
      </w:r>
      <w:r w:rsidRPr="002A69D6">
        <w:rPr>
          <w:rFonts w:ascii="Times New Roman" w:hAnsi="Times New Roman"/>
        </w:rPr>
        <w:t>top.</w:t>
      </w:r>
      <w:r>
        <w:rPr>
          <w:rFonts w:ascii="Times New Roman" w:hAnsi="Times New Roman"/>
        </w:rPr>
        <w:t>"</w:t>
      </w:r>
      <w:r w:rsidRPr="002A69D6">
        <w:rPr>
          <w:rFonts w:ascii="Times New Roman" w:hAnsi="Times New Roman"/>
        </w:rPr>
        <w:t xml:space="preserve">  He said, </w:t>
      </w:r>
      <w:r>
        <w:rPr>
          <w:rFonts w:ascii="Times New Roman" w:hAnsi="Times New Roman"/>
        </w:rPr>
        <w:t>"W</w:t>
      </w:r>
      <w:r w:rsidRPr="002A69D6">
        <w:rPr>
          <w:rFonts w:ascii="Times New Roman" w:hAnsi="Times New Roman"/>
        </w:rPr>
        <w:t>e are not going to conduct this,</w:t>
      </w:r>
      <w:r w:rsidR="00342597">
        <w:rPr>
          <w:rFonts w:ascii="Times New Roman" w:hAnsi="Times New Roman"/>
        </w:rPr>
        <w:t xml:space="preserve"> </w:t>
      </w:r>
      <w:r w:rsidRPr="002A69D6">
        <w:rPr>
          <w:rFonts w:ascii="Times New Roman" w:hAnsi="Times New Roman"/>
        </w:rPr>
        <w:t xml:space="preserve">this way.  This man entered this room voluntarily to discuss this incident with </w:t>
      </w:r>
      <w:r>
        <w:rPr>
          <w:rFonts w:ascii="Times New Roman" w:hAnsi="Times New Roman"/>
        </w:rPr>
        <w:t xml:space="preserve">you.  </w:t>
      </w:r>
      <w:r w:rsidRPr="002A69D6">
        <w:rPr>
          <w:rFonts w:ascii="Times New Roman" w:hAnsi="Times New Roman"/>
        </w:rPr>
        <w:t>You are not going to verbal</w:t>
      </w:r>
      <w:r>
        <w:rPr>
          <w:rFonts w:ascii="Times New Roman" w:hAnsi="Times New Roman"/>
        </w:rPr>
        <w:t xml:space="preserve"> [ly]</w:t>
      </w:r>
      <w:r w:rsidRPr="002A69D6">
        <w:rPr>
          <w:rFonts w:ascii="Times New Roman" w:hAnsi="Times New Roman"/>
        </w:rPr>
        <w:t xml:space="preserve"> abuse him. You are not going to attack him.  </w:t>
      </w:r>
      <w:r w:rsidRPr="002A69D6">
        <w:rPr>
          <w:rFonts w:ascii="Times New Roman" w:hAnsi="Times New Roman"/>
        </w:rPr>
        <w:lastRenderedPageBreak/>
        <w:t>You are not going to threaten him.  If that's the way you are going to conduct business, then I am going to ask him to leave and you can deal with it through the administration." The entire time that this is going on, my principal is sitting beside me silently</w:t>
      </w:r>
      <w:r>
        <w:rPr>
          <w:rFonts w:ascii="Times New Roman" w:hAnsi="Times New Roman"/>
        </w:rPr>
        <w:t xml:space="preserve"> [and] n</w:t>
      </w:r>
      <w:r w:rsidRPr="002A69D6">
        <w:rPr>
          <w:rFonts w:ascii="Times New Roman" w:hAnsi="Times New Roman"/>
        </w:rPr>
        <w:t>ever said a word.  If it had not been for the security officer, stopping it, then I am not sure how much longer I would have held my compos</w:t>
      </w:r>
      <w:r>
        <w:rPr>
          <w:rFonts w:ascii="Times New Roman" w:hAnsi="Times New Roman"/>
        </w:rPr>
        <w:t>u</w:t>
      </w:r>
      <w:r w:rsidRPr="002A69D6">
        <w:rPr>
          <w:rFonts w:ascii="Times New Roman" w:hAnsi="Times New Roman"/>
        </w:rPr>
        <w:t>r</w:t>
      </w:r>
      <w:r>
        <w:rPr>
          <w:rFonts w:ascii="Times New Roman" w:hAnsi="Times New Roman"/>
        </w:rPr>
        <w:t>e</w:t>
      </w:r>
      <w:r w:rsidRPr="002A69D6">
        <w:rPr>
          <w:rFonts w:ascii="Times New Roman" w:hAnsi="Times New Roman"/>
        </w:rPr>
        <w:t>.  Because I mean we all have our limits.</w:t>
      </w:r>
    </w:p>
    <w:p w:rsidR="009E53F5" w:rsidRDefault="009E53F5" w:rsidP="00734972">
      <w:pPr>
        <w:rPr>
          <w:rFonts w:ascii="Times New Roman" w:hAnsi="Times New Roman"/>
        </w:rPr>
      </w:pPr>
    </w:p>
    <w:p w:rsidR="009E53F5" w:rsidRDefault="009E53F5" w:rsidP="00734972">
      <w:pPr>
        <w:rPr>
          <w:rFonts w:ascii="Times New Roman" w:hAnsi="Times New Roman"/>
          <w:color w:val="222222"/>
          <w:shd w:val="clear" w:color="auto" w:fill="FFFFFF"/>
        </w:rPr>
      </w:pPr>
      <w:r>
        <w:rPr>
          <w:rFonts w:ascii="Times New Roman" w:hAnsi="Times New Roman"/>
        </w:rPr>
        <w:t>After the shockingly hostile conference, Jay said, "</w:t>
      </w:r>
      <w:r>
        <w:rPr>
          <w:rFonts w:ascii="Times New Roman" w:hAnsi="Times New Roman"/>
          <w:color w:val="222222"/>
          <w:shd w:val="clear" w:color="auto" w:fill="FFFFFF"/>
        </w:rPr>
        <w:t>A</w:t>
      </w:r>
      <w:r w:rsidRPr="008A415C">
        <w:rPr>
          <w:rFonts w:ascii="Times New Roman" w:hAnsi="Times New Roman"/>
          <w:color w:val="222222"/>
          <w:shd w:val="clear" w:color="auto" w:fill="FFFFFF"/>
        </w:rPr>
        <w:t>t that point is when I really started considering what</w:t>
      </w:r>
      <w:r>
        <w:rPr>
          <w:rFonts w:ascii="Times New Roman" w:hAnsi="Times New Roman"/>
          <w:color w:val="222222"/>
          <w:shd w:val="clear" w:color="auto" w:fill="FFFFFF"/>
        </w:rPr>
        <w:t xml:space="preserve"> [pause] is this </w:t>
      </w:r>
      <w:r w:rsidRPr="008A415C">
        <w:rPr>
          <w:rFonts w:ascii="Times New Roman" w:hAnsi="Times New Roman"/>
          <w:color w:val="222222"/>
          <w:shd w:val="clear" w:color="auto" w:fill="FFFFFF"/>
        </w:rPr>
        <w:t>the school, I need to be at.  That's when I really started thinking about changing locations.</w:t>
      </w:r>
      <w:r>
        <w:rPr>
          <w:rFonts w:ascii="Times New Roman" w:hAnsi="Times New Roman"/>
          <w:color w:val="222222"/>
          <w:shd w:val="clear" w:color="auto" w:fill="FFFFFF"/>
        </w:rPr>
        <w:t>"  Two days after that conference, Jay was surprised by a second conference with a human resources representative:</w:t>
      </w:r>
    </w:p>
    <w:p w:rsidR="009E53F5" w:rsidRDefault="009E53F5" w:rsidP="00494C01">
      <w:pPr>
        <w:spacing w:line="240" w:lineRule="auto"/>
        <w:ind w:left="2160" w:right="1440"/>
        <w:rPr>
          <w:rFonts w:ascii="Times New Roman" w:hAnsi="Times New Roman"/>
          <w:color w:val="222222"/>
          <w:shd w:val="clear" w:color="auto" w:fill="FFFFFF"/>
        </w:rPr>
      </w:pPr>
      <w:r w:rsidRPr="008A415C">
        <w:rPr>
          <w:rFonts w:ascii="Times New Roman" w:hAnsi="Times New Roman"/>
          <w:color w:val="222222"/>
          <w:shd w:val="clear" w:color="auto" w:fill="FFFFFF"/>
        </w:rPr>
        <w:t>I got called in again from class.  And there's a lady from HR from the admin</w:t>
      </w:r>
      <w:r>
        <w:rPr>
          <w:rFonts w:ascii="Times New Roman" w:hAnsi="Times New Roman"/>
          <w:color w:val="222222"/>
          <w:shd w:val="clear" w:color="auto" w:fill="FFFFFF"/>
        </w:rPr>
        <w:t xml:space="preserve"> [istration]</w:t>
      </w:r>
      <w:r w:rsidRPr="008A415C">
        <w:rPr>
          <w:rFonts w:ascii="Times New Roman" w:hAnsi="Times New Roman"/>
          <w:color w:val="222222"/>
          <w:shd w:val="clear" w:color="auto" w:fill="FFFFFF"/>
        </w:rPr>
        <w:t xml:space="preserve"> building and she's conducting an investigation of the incident.  And she calls me and she starts telling me, um</w:t>
      </w:r>
      <w:r>
        <w:rPr>
          <w:rFonts w:ascii="Times New Roman" w:hAnsi="Times New Roman"/>
          <w:color w:val="222222"/>
          <w:shd w:val="clear" w:color="auto" w:fill="FFFFFF"/>
        </w:rPr>
        <w:t xml:space="preserve"> [pause] </w:t>
      </w:r>
      <w:r w:rsidRPr="008A415C">
        <w:rPr>
          <w:rFonts w:ascii="Times New Roman" w:hAnsi="Times New Roman"/>
          <w:color w:val="222222"/>
          <w:shd w:val="clear" w:color="auto" w:fill="FFFFFF"/>
        </w:rPr>
        <w:t xml:space="preserve">that there is a strict no touch policy with the </w:t>
      </w:r>
      <w:r>
        <w:rPr>
          <w:rFonts w:ascii="Times New Roman" w:hAnsi="Times New Roman"/>
          <w:color w:val="222222"/>
          <w:shd w:val="clear" w:color="auto" w:fill="FFFFFF"/>
        </w:rPr>
        <w:t xml:space="preserve">public schools.  </w:t>
      </w:r>
      <w:r w:rsidRPr="008A415C">
        <w:rPr>
          <w:rFonts w:ascii="Times New Roman" w:hAnsi="Times New Roman"/>
          <w:color w:val="222222"/>
          <w:shd w:val="clear" w:color="auto" w:fill="FFFFFF"/>
        </w:rPr>
        <w:t>And, again, I am sitting there, and I am just sitti</w:t>
      </w:r>
      <w:r>
        <w:rPr>
          <w:rFonts w:ascii="Times New Roman" w:hAnsi="Times New Roman"/>
          <w:color w:val="222222"/>
          <w:shd w:val="clear" w:color="auto" w:fill="FFFFFF"/>
        </w:rPr>
        <w:t xml:space="preserve">ng there like, okay, you know.  </w:t>
      </w:r>
      <w:r w:rsidRPr="008A415C">
        <w:rPr>
          <w:rFonts w:ascii="Times New Roman" w:hAnsi="Times New Roman"/>
          <w:color w:val="222222"/>
          <w:shd w:val="clear" w:color="auto" w:fill="FFFFFF"/>
        </w:rPr>
        <w:t>I</w:t>
      </w:r>
      <w:r>
        <w:rPr>
          <w:rFonts w:ascii="Times New Roman" w:hAnsi="Times New Roman"/>
          <w:color w:val="222222"/>
          <w:shd w:val="clear" w:color="auto" w:fill="FFFFFF"/>
        </w:rPr>
        <w:t xml:space="preserve"> [pause] </w:t>
      </w:r>
      <w:r w:rsidRPr="008A415C">
        <w:rPr>
          <w:rFonts w:ascii="Times New Roman" w:hAnsi="Times New Roman"/>
          <w:color w:val="222222"/>
          <w:shd w:val="clear" w:color="auto" w:fill="FFFFFF"/>
        </w:rPr>
        <w:t>in my mind, this sounds weird, but I am thinking I am losing instruction</w:t>
      </w:r>
      <w:r>
        <w:rPr>
          <w:rFonts w:ascii="Times New Roman" w:hAnsi="Times New Roman"/>
          <w:color w:val="222222"/>
          <w:shd w:val="clear" w:color="auto" w:fill="FFFFFF"/>
        </w:rPr>
        <w:t xml:space="preserve">al time to listen to this crap, when the kid hit me.  </w:t>
      </w:r>
      <w:r w:rsidRPr="008A415C">
        <w:rPr>
          <w:rFonts w:ascii="Times New Roman" w:hAnsi="Times New Roman"/>
          <w:color w:val="222222"/>
          <w:shd w:val="clear" w:color="auto" w:fill="FFFFFF"/>
        </w:rPr>
        <w:t>I didn't hit the kid</w:t>
      </w:r>
      <w:r>
        <w:rPr>
          <w:rFonts w:ascii="Times New Roman" w:hAnsi="Times New Roman"/>
          <w:color w:val="222222"/>
          <w:shd w:val="clear" w:color="auto" w:fill="FFFFFF"/>
        </w:rPr>
        <w:t xml:space="preserve"> and </w:t>
      </w:r>
      <w:r w:rsidRPr="008A415C">
        <w:rPr>
          <w:rFonts w:ascii="Times New Roman" w:hAnsi="Times New Roman"/>
          <w:color w:val="222222"/>
          <w:shd w:val="clear" w:color="auto" w:fill="FFFFFF"/>
        </w:rPr>
        <w:t xml:space="preserve">I am constantly trying to defend my actions.  </w:t>
      </w:r>
    </w:p>
    <w:p w:rsidR="00494C01" w:rsidRDefault="00494C01" w:rsidP="00734972">
      <w:pPr>
        <w:rPr>
          <w:rFonts w:ascii="Times New Roman" w:hAnsi="Times New Roman"/>
          <w:color w:val="222222"/>
          <w:shd w:val="clear" w:color="auto" w:fill="FFFFFF"/>
        </w:rPr>
      </w:pPr>
    </w:p>
    <w:p w:rsidR="009E53F5" w:rsidRDefault="009E53F5" w:rsidP="00734972">
      <w:pPr>
        <w:rPr>
          <w:rFonts w:ascii="Times New Roman" w:hAnsi="Times New Roman"/>
          <w:color w:val="222222"/>
          <w:shd w:val="clear" w:color="auto" w:fill="FFFFFF"/>
        </w:rPr>
      </w:pPr>
      <w:r>
        <w:rPr>
          <w:rFonts w:ascii="Times New Roman" w:hAnsi="Times New Roman"/>
          <w:color w:val="222222"/>
          <w:shd w:val="clear" w:color="auto" w:fill="FFFFFF"/>
        </w:rPr>
        <w:t xml:space="preserve">While Jay was trying to make sense of another unannounced visit, he also thought about his students and the preparation for their exams.  He could not understand why he was repeatedly being pulled out of class for protecting himself. [Grabbing the students arms and walked her to the office after she tried to strike him a second time]   </w:t>
      </w:r>
    </w:p>
    <w:p w:rsidR="009E53F5" w:rsidRDefault="009E53F5" w:rsidP="00494C01">
      <w:pPr>
        <w:tabs>
          <w:tab w:val="left" w:pos="2826"/>
          <w:tab w:val="left" w:pos="7920"/>
        </w:tabs>
        <w:spacing w:line="240" w:lineRule="auto"/>
        <w:ind w:left="2160" w:right="1440"/>
        <w:rPr>
          <w:rFonts w:ascii="Times New Roman" w:hAnsi="Times New Roman"/>
          <w:color w:val="222222"/>
          <w:shd w:val="clear" w:color="auto" w:fill="FFFFFF"/>
        </w:rPr>
      </w:pPr>
      <w:r w:rsidRPr="008A415C">
        <w:rPr>
          <w:rFonts w:ascii="Times New Roman" w:hAnsi="Times New Roman"/>
          <w:color w:val="222222"/>
          <w:shd w:val="clear" w:color="auto" w:fill="FFFFFF"/>
        </w:rPr>
        <w:lastRenderedPageBreak/>
        <w:t>And she</w:t>
      </w:r>
      <w:r>
        <w:rPr>
          <w:rFonts w:ascii="Times New Roman" w:hAnsi="Times New Roman"/>
          <w:color w:val="222222"/>
          <w:shd w:val="clear" w:color="auto" w:fill="FFFFFF"/>
        </w:rPr>
        <w:t xml:space="preserve"> [HR representative] </w:t>
      </w:r>
      <w:r w:rsidRPr="008A415C">
        <w:rPr>
          <w:rFonts w:ascii="Times New Roman" w:hAnsi="Times New Roman"/>
          <w:color w:val="222222"/>
          <w:shd w:val="clear" w:color="auto" w:fill="FFFFFF"/>
        </w:rPr>
        <w:t>kept</w:t>
      </w:r>
      <w:r>
        <w:rPr>
          <w:rFonts w:ascii="Times New Roman" w:hAnsi="Times New Roman"/>
          <w:color w:val="222222"/>
          <w:shd w:val="clear" w:color="auto" w:fill="FFFFFF"/>
        </w:rPr>
        <w:t xml:space="preserve"> [sigh] </w:t>
      </w:r>
      <w:r w:rsidRPr="008A415C">
        <w:rPr>
          <w:rFonts w:ascii="Times New Roman" w:hAnsi="Times New Roman"/>
          <w:color w:val="222222"/>
          <w:shd w:val="clear" w:color="auto" w:fill="FFFFFF"/>
        </w:rPr>
        <w:t>she kept going on and on about how I should have never touched the student.  I uh</w:t>
      </w:r>
      <w:r>
        <w:rPr>
          <w:rFonts w:ascii="Times New Roman" w:hAnsi="Times New Roman"/>
          <w:color w:val="222222"/>
          <w:shd w:val="clear" w:color="auto" w:fill="FFFFFF"/>
        </w:rPr>
        <w:t xml:space="preserve">, [pause] </w:t>
      </w:r>
      <w:r w:rsidRPr="008A415C">
        <w:rPr>
          <w:rFonts w:ascii="Times New Roman" w:hAnsi="Times New Roman"/>
          <w:color w:val="222222"/>
          <w:shd w:val="clear" w:color="auto" w:fill="FFFFFF"/>
        </w:rPr>
        <w:t>if the student struck me, I should have gone down and found the police officer.  Let the police officer come down and deal with her. And if the student said that she wanted to walk away from me, I should have let her walk away. All these things, and I kept thinking, that's not</w:t>
      </w:r>
      <w:r>
        <w:rPr>
          <w:rFonts w:ascii="Times New Roman" w:hAnsi="Times New Roman"/>
          <w:color w:val="222222"/>
          <w:shd w:val="clear" w:color="auto" w:fill="FFFFFF"/>
        </w:rPr>
        <w:t xml:space="preserve"> [pause] </w:t>
      </w:r>
      <w:r w:rsidRPr="008A415C">
        <w:rPr>
          <w:rFonts w:ascii="Times New Roman" w:hAnsi="Times New Roman"/>
          <w:color w:val="222222"/>
          <w:shd w:val="clear" w:color="auto" w:fill="FFFFFF"/>
        </w:rPr>
        <w:t>that's not</w:t>
      </w:r>
      <w:r>
        <w:rPr>
          <w:rFonts w:ascii="Times New Roman" w:hAnsi="Times New Roman"/>
          <w:color w:val="222222"/>
          <w:shd w:val="clear" w:color="auto" w:fill="FFFFFF"/>
        </w:rPr>
        <w:t xml:space="preserve"> [sigh] </w:t>
      </w:r>
      <w:r w:rsidRPr="008A415C">
        <w:rPr>
          <w:rFonts w:ascii="Times New Roman" w:hAnsi="Times New Roman"/>
          <w:color w:val="222222"/>
          <w:shd w:val="clear" w:color="auto" w:fill="FFFFFF"/>
        </w:rPr>
        <w:t xml:space="preserve">that's not a standard of discipline in </w:t>
      </w:r>
      <w:r>
        <w:rPr>
          <w:rFonts w:ascii="Times New Roman" w:hAnsi="Times New Roman"/>
          <w:color w:val="222222"/>
          <w:shd w:val="clear" w:color="auto" w:fill="FFFFFF"/>
        </w:rPr>
        <w:t xml:space="preserve">a school.  </w:t>
      </w:r>
      <w:r w:rsidRPr="008A415C">
        <w:rPr>
          <w:rFonts w:ascii="Times New Roman" w:hAnsi="Times New Roman"/>
          <w:color w:val="222222"/>
          <w:shd w:val="clear" w:color="auto" w:fill="FFFFFF"/>
        </w:rPr>
        <w:t>If we are going to let the student do whatever they want to do, then there is no standard for discipline in the school, so I don't buy anything you're saying right now. And then the last thing she said to me was, "Your biggest problem Mr. Jay is that the superintendent knows your name right now.</w:t>
      </w:r>
      <w:r>
        <w:rPr>
          <w:rFonts w:ascii="Times New Roman" w:hAnsi="Times New Roman"/>
          <w:color w:val="222222"/>
          <w:shd w:val="clear" w:color="auto" w:fill="FFFFFF"/>
        </w:rPr>
        <w:t>"</w:t>
      </w:r>
    </w:p>
    <w:p w:rsidR="009E53F5" w:rsidRDefault="009E53F5" w:rsidP="00494C01">
      <w:pPr>
        <w:spacing w:line="240" w:lineRule="auto"/>
        <w:ind w:left="2160" w:right="1008"/>
        <w:rPr>
          <w:rFonts w:ascii="Times New Roman" w:hAnsi="Times New Roman"/>
          <w:color w:val="222222"/>
          <w:shd w:val="clear" w:color="auto" w:fill="FFFFFF"/>
        </w:rPr>
      </w:pPr>
    </w:p>
    <w:p w:rsidR="009E53F5" w:rsidRDefault="009E53F5" w:rsidP="00734972">
      <w:pPr>
        <w:rPr>
          <w:rFonts w:ascii="Times New Roman" w:hAnsi="Times New Roman"/>
          <w:color w:val="222222"/>
          <w:shd w:val="clear" w:color="auto" w:fill="FFFFFF"/>
        </w:rPr>
      </w:pPr>
      <w:r>
        <w:rPr>
          <w:rFonts w:ascii="Times New Roman" w:hAnsi="Times New Roman"/>
          <w:color w:val="222222"/>
          <w:shd w:val="clear" w:color="auto" w:fill="FFFFFF"/>
        </w:rPr>
        <w:t>Jay did not seem to be afraid that the superintendent knew about the situation and knew his name.  He was more concerned with how the issue was being handled and why he had to continue to defend himself.  He was not willing to accept that he had done something wrong:</w:t>
      </w:r>
    </w:p>
    <w:p w:rsidR="009E53F5" w:rsidRDefault="009E53F5" w:rsidP="00494C01">
      <w:pPr>
        <w:spacing w:line="240" w:lineRule="auto"/>
        <w:ind w:left="2160" w:right="1440"/>
        <w:rPr>
          <w:rFonts w:ascii="Times New Roman" w:hAnsi="Times New Roman"/>
          <w:color w:val="222222"/>
          <w:shd w:val="clear" w:color="auto" w:fill="FFFFFF"/>
        </w:rPr>
      </w:pPr>
      <w:r>
        <w:rPr>
          <w:rFonts w:ascii="Times New Roman" w:hAnsi="Times New Roman"/>
          <w:color w:val="222222"/>
          <w:shd w:val="clear" w:color="auto" w:fill="FFFFFF"/>
        </w:rPr>
        <w:t xml:space="preserve"> I said, '</w:t>
      </w:r>
      <w:r w:rsidRPr="008A415C">
        <w:rPr>
          <w:rFonts w:ascii="Times New Roman" w:hAnsi="Times New Roman"/>
          <w:color w:val="222222"/>
          <w:shd w:val="clear" w:color="auto" w:fill="FFFFFF"/>
        </w:rPr>
        <w:t>So you're saying that the only reason t</w:t>
      </w:r>
      <w:r>
        <w:rPr>
          <w:rFonts w:ascii="Times New Roman" w:hAnsi="Times New Roman"/>
          <w:color w:val="222222"/>
          <w:shd w:val="clear" w:color="auto" w:fill="FFFFFF"/>
        </w:rPr>
        <w:t>he superintendent knows my name i</w:t>
      </w:r>
      <w:r w:rsidRPr="008A415C">
        <w:rPr>
          <w:rFonts w:ascii="Times New Roman" w:hAnsi="Times New Roman"/>
          <w:color w:val="222222"/>
          <w:shd w:val="clear" w:color="auto" w:fill="FFFFFF"/>
        </w:rPr>
        <w:t>s because a student struck me and I didn't strike back</w:t>
      </w:r>
      <w:r>
        <w:rPr>
          <w:rFonts w:ascii="Times New Roman" w:hAnsi="Times New Roman"/>
          <w:color w:val="222222"/>
          <w:shd w:val="clear" w:color="auto" w:fill="FFFFFF"/>
        </w:rPr>
        <w:t>?</w:t>
      </w:r>
      <w:r w:rsidRPr="008A415C">
        <w:rPr>
          <w:rFonts w:ascii="Times New Roman" w:hAnsi="Times New Roman"/>
          <w:color w:val="222222"/>
          <w:shd w:val="clear" w:color="auto" w:fill="FFFFFF"/>
        </w:rPr>
        <w:t xml:space="preserve">  I took them </w:t>
      </w:r>
      <w:r>
        <w:rPr>
          <w:rFonts w:ascii="Times New Roman" w:hAnsi="Times New Roman"/>
          <w:color w:val="222222"/>
          <w:shd w:val="clear" w:color="auto" w:fill="FFFFFF"/>
        </w:rPr>
        <w:t xml:space="preserve">[the student] </w:t>
      </w:r>
      <w:r w:rsidRPr="008A415C">
        <w:rPr>
          <w:rFonts w:ascii="Times New Roman" w:hAnsi="Times New Roman"/>
          <w:color w:val="222222"/>
          <w:shd w:val="clear" w:color="auto" w:fill="FFFFFF"/>
        </w:rPr>
        <w:t>to the office.  This is why the superintendent knows my name</w:t>
      </w:r>
      <w:r>
        <w:rPr>
          <w:rFonts w:ascii="Times New Roman" w:hAnsi="Times New Roman"/>
          <w:color w:val="222222"/>
          <w:shd w:val="clear" w:color="auto" w:fill="FFFFFF"/>
        </w:rPr>
        <w:t>?'</w:t>
      </w:r>
      <w:r w:rsidRPr="008A415C">
        <w:rPr>
          <w:rFonts w:ascii="Times New Roman" w:hAnsi="Times New Roman"/>
          <w:color w:val="222222"/>
          <w:shd w:val="clear" w:color="auto" w:fill="FFFFFF"/>
        </w:rPr>
        <w:t xml:space="preserve">  And she goes, </w:t>
      </w:r>
      <w:r>
        <w:rPr>
          <w:rFonts w:ascii="Times New Roman" w:hAnsi="Times New Roman"/>
          <w:color w:val="222222"/>
          <w:shd w:val="clear" w:color="auto" w:fill="FFFFFF"/>
        </w:rPr>
        <w:t>'</w:t>
      </w:r>
      <w:r w:rsidRPr="008A415C">
        <w:rPr>
          <w:rFonts w:ascii="Times New Roman" w:hAnsi="Times New Roman"/>
          <w:color w:val="222222"/>
          <w:shd w:val="clear" w:color="auto" w:fill="FFFFFF"/>
        </w:rPr>
        <w:t>Yes, and you are on his radar, now.</w:t>
      </w:r>
      <w:r>
        <w:rPr>
          <w:rFonts w:ascii="Times New Roman" w:hAnsi="Times New Roman"/>
          <w:color w:val="222222"/>
          <w:shd w:val="clear" w:color="auto" w:fill="FFFFFF"/>
        </w:rPr>
        <w:t>'</w:t>
      </w:r>
      <w:r w:rsidRPr="008A415C">
        <w:rPr>
          <w:rFonts w:ascii="Times New Roman" w:hAnsi="Times New Roman"/>
          <w:color w:val="222222"/>
          <w:shd w:val="clear" w:color="auto" w:fill="FFFFFF"/>
        </w:rPr>
        <w:t xml:space="preserve"> I said you know what, at this point I'm fine with that.  If this is the only reason for knowing my name because a student struck me and I didn't strike back, I can live with that. I said you might want to also check your notes because I've known the superintendent for 17 years when he was my battalion commander.  So I think he knew my name </w:t>
      </w:r>
      <w:r>
        <w:rPr>
          <w:rFonts w:ascii="Times New Roman" w:hAnsi="Times New Roman"/>
          <w:color w:val="222222"/>
          <w:shd w:val="clear" w:color="auto" w:fill="FFFFFF"/>
        </w:rPr>
        <w:t>bef</w:t>
      </w:r>
      <w:r w:rsidRPr="008A415C">
        <w:rPr>
          <w:rFonts w:ascii="Times New Roman" w:hAnsi="Times New Roman"/>
          <w:color w:val="222222"/>
          <w:shd w:val="clear" w:color="auto" w:fill="FFFFFF"/>
        </w:rPr>
        <w:t>or</w:t>
      </w:r>
      <w:r>
        <w:rPr>
          <w:rFonts w:ascii="Times New Roman" w:hAnsi="Times New Roman"/>
          <w:color w:val="222222"/>
          <w:shd w:val="clear" w:color="auto" w:fill="FFFFFF"/>
        </w:rPr>
        <w:t>e</w:t>
      </w:r>
      <w:r w:rsidRPr="008A415C">
        <w:rPr>
          <w:rFonts w:ascii="Times New Roman" w:hAnsi="Times New Roman"/>
          <w:color w:val="222222"/>
          <w:shd w:val="clear" w:color="auto" w:fill="FFFFFF"/>
        </w:rPr>
        <w:t xml:space="preserve"> this incident crossed his desk and if that's all you have to throw at me, then</w:t>
      </w:r>
      <w:r>
        <w:rPr>
          <w:rFonts w:ascii="Times New Roman" w:hAnsi="Times New Roman"/>
          <w:color w:val="222222"/>
          <w:shd w:val="clear" w:color="auto" w:fill="FFFFFF"/>
        </w:rPr>
        <w:t xml:space="preserve"> I am going to go ahead back to </w:t>
      </w:r>
      <w:r w:rsidRPr="008A415C">
        <w:rPr>
          <w:rFonts w:ascii="Times New Roman" w:hAnsi="Times New Roman"/>
          <w:color w:val="222222"/>
          <w:shd w:val="clear" w:color="auto" w:fill="FFFFFF"/>
        </w:rPr>
        <w:t>my classroom to teach.  And I got up and left.  And after that, that afternoon, they overturned that little girls</w:t>
      </w:r>
      <w:r>
        <w:rPr>
          <w:rFonts w:ascii="Times New Roman" w:hAnsi="Times New Roman"/>
          <w:color w:val="222222"/>
          <w:shd w:val="clear" w:color="auto" w:fill="FFFFFF"/>
        </w:rPr>
        <w:t>'</w:t>
      </w:r>
      <w:r w:rsidRPr="008A415C">
        <w:rPr>
          <w:rFonts w:ascii="Times New Roman" w:hAnsi="Times New Roman"/>
          <w:color w:val="222222"/>
          <w:shd w:val="clear" w:color="auto" w:fill="FFFFFF"/>
        </w:rPr>
        <w:t xml:space="preserve"> suspension.  So she was back in the building the next day.   She was suspended over a total of two and a half days.</w:t>
      </w:r>
    </w:p>
    <w:p w:rsidR="009E53F5" w:rsidRDefault="009E53F5" w:rsidP="00734972">
      <w:pPr>
        <w:rPr>
          <w:rFonts w:ascii="Times New Roman" w:hAnsi="Times New Roman"/>
          <w:color w:val="222222"/>
          <w:shd w:val="clear" w:color="auto" w:fill="FFFFFF"/>
        </w:rPr>
      </w:pPr>
    </w:p>
    <w:p w:rsidR="009E53F5" w:rsidRDefault="009E53F5" w:rsidP="00734972">
      <w:pPr>
        <w:rPr>
          <w:rFonts w:ascii="Times New Roman" w:hAnsi="Times New Roman"/>
          <w:color w:val="222222"/>
          <w:shd w:val="clear" w:color="auto" w:fill="FFFFFF"/>
        </w:rPr>
      </w:pPr>
      <w:r>
        <w:rPr>
          <w:rFonts w:ascii="Times New Roman" w:hAnsi="Times New Roman"/>
          <w:color w:val="222222"/>
          <w:shd w:val="clear" w:color="auto" w:fill="FFFFFF"/>
        </w:rPr>
        <w:t>As he tried to stay focused on teaching and his students' academic growth, he became offended in the manner in which the physical assault was handled:</w:t>
      </w:r>
    </w:p>
    <w:p w:rsidR="009E53F5" w:rsidRDefault="009E53F5" w:rsidP="00494C01">
      <w:pPr>
        <w:spacing w:line="240" w:lineRule="auto"/>
        <w:ind w:left="2160" w:right="1440"/>
        <w:rPr>
          <w:rFonts w:ascii="Times New Roman" w:hAnsi="Times New Roman"/>
          <w:color w:val="222222"/>
          <w:shd w:val="clear" w:color="auto" w:fill="FFFFFF"/>
        </w:rPr>
      </w:pPr>
      <w:r w:rsidRPr="008A415C">
        <w:rPr>
          <w:rFonts w:ascii="Times New Roman" w:hAnsi="Times New Roman"/>
          <w:color w:val="222222"/>
          <w:shd w:val="clear" w:color="auto" w:fill="FFFFFF"/>
        </w:rPr>
        <w:t>I was angry.  And that was when, I really truly made the decision that I needed to be at a differe</w:t>
      </w:r>
      <w:r>
        <w:rPr>
          <w:rFonts w:ascii="Times New Roman" w:hAnsi="Times New Roman"/>
          <w:color w:val="222222"/>
          <w:shd w:val="clear" w:color="auto" w:fill="FFFFFF"/>
        </w:rPr>
        <w:t>nt location because I felt like, y</w:t>
      </w:r>
      <w:r w:rsidRPr="008A415C">
        <w:rPr>
          <w:rFonts w:ascii="Times New Roman" w:hAnsi="Times New Roman"/>
          <w:color w:val="222222"/>
          <w:shd w:val="clear" w:color="auto" w:fill="FFFFFF"/>
        </w:rPr>
        <w:t>ou know</w:t>
      </w:r>
      <w:r>
        <w:rPr>
          <w:rFonts w:ascii="Times New Roman" w:hAnsi="Times New Roman"/>
          <w:color w:val="222222"/>
          <w:shd w:val="clear" w:color="auto" w:fill="FFFFFF"/>
        </w:rPr>
        <w:t>,</w:t>
      </w:r>
      <w:r w:rsidRPr="008A415C">
        <w:rPr>
          <w:rFonts w:ascii="Times New Roman" w:hAnsi="Times New Roman"/>
          <w:color w:val="222222"/>
          <w:shd w:val="clear" w:color="auto" w:fill="FFFFFF"/>
        </w:rPr>
        <w:t xml:space="preserve"> as much as I love teaching we can't teach without the support of the administration.  If the </w:t>
      </w:r>
      <w:r>
        <w:rPr>
          <w:rFonts w:ascii="Times New Roman" w:hAnsi="Times New Roman"/>
          <w:color w:val="222222"/>
          <w:shd w:val="clear" w:color="auto" w:fill="FFFFFF"/>
        </w:rPr>
        <w:tab/>
      </w:r>
      <w:r w:rsidRPr="008A415C">
        <w:rPr>
          <w:rFonts w:ascii="Times New Roman" w:hAnsi="Times New Roman"/>
          <w:color w:val="222222"/>
          <w:shd w:val="clear" w:color="auto" w:fill="FFFFFF"/>
        </w:rPr>
        <w:t xml:space="preserve">administration is not going to </w:t>
      </w:r>
      <w:r>
        <w:rPr>
          <w:rFonts w:ascii="Times New Roman" w:hAnsi="Times New Roman"/>
          <w:color w:val="222222"/>
          <w:shd w:val="clear" w:color="auto" w:fill="FFFFFF"/>
        </w:rPr>
        <w:t>s</w:t>
      </w:r>
      <w:r w:rsidRPr="008A415C">
        <w:rPr>
          <w:rFonts w:ascii="Times New Roman" w:hAnsi="Times New Roman"/>
          <w:color w:val="222222"/>
          <w:shd w:val="clear" w:color="auto" w:fill="FFFFFF"/>
        </w:rPr>
        <w:t>tand up and defend the teacher you know, it's not</w:t>
      </w:r>
      <w:r>
        <w:rPr>
          <w:rFonts w:ascii="Times New Roman" w:hAnsi="Times New Roman"/>
          <w:color w:val="222222"/>
          <w:shd w:val="clear" w:color="auto" w:fill="FFFFFF"/>
        </w:rPr>
        <w:t xml:space="preserve"> [my fault]</w:t>
      </w:r>
      <w:r w:rsidRPr="008A415C">
        <w:rPr>
          <w:rFonts w:ascii="Times New Roman" w:hAnsi="Times New Roman"/>
          <w:color w:val="222222"/>
          <w:shd w:val="clear" w:color="auto" w:fill="FFFFFF"/>
        </w:rPr>
        <w:t>.My thought is this, if I had been abusing the student or provoked the student, or I had done something to make her do this, then I would expect the administration to come down on me.  But</w:t>
      </w:r>
      <w:r>
        <w:rPr>
          <w:rFonts w:ascii="Times New Roman" w:hAnsi="Times New Roman"/>
          <w:color w:val="222222"/>
          <w:shd w:val="clear" w:color="auto" w:fill="FFFFFF"/>
        </w:rPr>
        <w:t xml:space="preserve"> [pause] </w:t>
      </w:r>
      <w:r w:rsidRPr="008A415C">
        <w:rPr>
          <w:rFonts w:ascii="Times New Roman" w:hAnsi="Times New Roman"/>
          <w:color w:val="222222"/>
          <w:shd w:val="clear" w:color="auto" w:fill="FFFFFF"/>
        </w:rPr>
        <w:t xml:space="preserve">basically, I was walking down the hallway and got hit.  Hit in the jaw and everything is coming back at me as you're the bad guy in this situation and the student receives absolutely no punishment.  I got more punishment out of it, because I </w:t>
      </w:r>
      <w:r>
        <w:rPr>
          <w:rFonts w:ascii="Times New Roman" w:hAnsi="Times New Roman"/>
          <w:color w:val="222222"/>
          <w:shd w:val="clear" w:color="auto" w:fill="FFFFFF"/>
        </w:rPr>
        <w:t xml:space="preserve">had to </w:t>
      </w:r>
      <w:r w:rsidRPr="008A415C">
        <w:rPr>
          <w:rFonts w:ascii="Times New Roman" w:hAnsi="Times New Roman"/>
          <w:color w:val="222222"/>
          <w:shd w:val="clear" w:color="auto" w:fill="FFFFFF"/>
        </w:rPr>
        <w:t>keep answering to the charges.</w:t>
      </w:r>
    </w:p>
    <w:p w:rsidR="009E53F5" w:rsidRDefault="009E53F5" w:rsidP="00734972">
      <w:pPr>
        <w:rPr>
          <w:rFonts w:ascii="Times New Roman" w:hAnsi="Times New Roman"/>
          <w:color w:val="222222"/>
          <w:shd w:val="clear" w:color="auto" w:fill="FFFFFF"/>
        </w:rPr>
      </w:pPr>
    </w:p>
    <w:p w:rsidR="009E53F5" w:rsidRDefault="009E53F5" w:rsidP="00734972">
      <w:pPr>
        <w:rPr>
          <w:rFonts w:ascii="Times New Roman" w:hAnsi="Times New Roman"/>
          <w:color w:val="222222"/>
          <w:shd w:val="clear" w:color="auto" w:fill="FFFFFF"/>
        </w:rPr>
      </w:pPr>
      <w:r>
        <w:rPr>
          <w:rFonts w:ascii="Times New Roman" w:hAnsi="Times New Roman"/>
          <w:color w:val="222222"/>
          <w:shd w:val="clear" w:color="auto" w:fill="FFFFFF"/>
        </w:rPr>
        <w:t xml:space="preserve">Nevertheless, the one incident and its aftermath continued to bother him.  It disturbed him so much that he was forced to increase the dosage of his hypertension medication.  By the end of that academic school year, Jay had made a decision that he did not want to stay at this particular school.     </w:t>
      </w:r>
    </w:p>
    <w:p w:rsidR="009E53F5" w:rsidRDefault="009E53F5" w:rsidP="00734972">
      <w:pPr>
        <w:rPr>
          <w:rFonts w:ascii="Times New Roman" w:hAnsi="Times New Roman"/>
        </w:rPr>
      </w:pPr>
      <w:r>
        <w:rPr>
          <w:rFonts w:ascii="Times New Roman" w:hAnsi="Times New Roman"/>
          <w:color w:val="222222"/>
          <w:shd w:val="clear" w:color="auto" w:fill="FFFFFF"/>
        </w:rPr>
        <w:tab/>
        <w:t>One year later, Jay had secured a position teaching high school math at a different school in the same d</w:t>
      </w:r>
      <w:r w:rsidRPr="000053EB">
        <w:rPr>
          <w:rFonts w:ascii="Times New Roman" w:hAnsi="Times New Roman"/>
        </w:rPr>
        <w:t>istrict</w:t>
      </w:r>
      <w:r>
        <w:rPr>
          <w:rFonts w:ascii="Times New Roman" w:hAnsi="Times New Roman"/>
        </w:rPr>
        <w:t xml:space="preserve">.  He appeared more relaxed and calm and said that his dosage of hypertension medication had been reduced to his previous dosage before the incident.  </w:t>
      </w:r>
    </w:p>
    <w:p w:rsidR="009E53F5" w:rsidRPr="005D25DD" w:rsidRDefault="009E53F5" w:rsidP="00734972">
      <w:pPr>
        <w:rPr>
          <w:rFonts w:ascii="Times New Roman" w:hAnsi="Times New Roman"/>
          <w:b/>
        </w:rPr>
      </w:pPr>
      <w:r w:rsidRPr="005D25DD">
        <w:rPr>
          <w:rFonts w:ascii="Times New Roman" w:hAnsi="Times New Roman"/>
          <w:b/>
        </w:rPr>
        <w:t xml:space="preserve">My NIS Reflection   </w:t>
      </w:r>
    </w:p>
    <w:p w:rsidR="009E53F5" w:rsidRDefault="009E53F5" w:rsidP="00734972">
      <w:pPr>
        <w:rPr>
          <w:rFonts w:ascii="Times New Roman" w:hAnsi="Times New Roman"/>
        </w:rPr>
      </w:pPr>
      <w:r>
        <w:rPr>
          <w:rFonts w:ascii="Times New Roman" w:hAnsi="Times New Roman"/>
        </w:rPr>
        <w:lastRenderedPageBreak/>
        <w:tab/>
        <w:t xml:space="preserve">When I originally began the interview with </w:t>
      </w:r>
      <w:r w:rsidR="005E30F9">
        <w:rPr>
          <w:rFonts w:ascii="Times New Roman" w:hAnsi="Times New Roman"/>
        </w:rPr>
        <w:t>J</w:t>
      </w:r>
      <w:r>
        <w:rPr>
          <w:rFonts w:ascii="Times New Roman" w:hAnsi="Times New Roman"/>
        </w:rPr>
        <w:t xml:space="preserve">ay, I expected to hear how he implemented a military model of strict discipline and how he "trained" his students for appropriate behavior in school.  However, that was not the case; I found that he was more interested in how well his students were learning the material and how well he was teaching it instead of how well the students were following his guidelines.  Of course, he monitored standard behavior of student conduct, but there was a balance between the two.  </w:t>
      </w:r>
    </w:p>
    <w:p w:rsidR="009E53F5" w:rsidRDefault="009E53F5" w:rsidP="00734972">
      <w:pPr>
        <w:pStyle w:val="Normal2"/>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Conclusion</w:t>
      </w:r>
    </w:p>
    <w:p w:rsidR="009E53F5" w:rsidRDefault="009E53F5" w:rsidP="00734972">
      <w:pPr>
        <w:rPr>
          <w:rFonts w:ascii="Times New Roman" w:hAnsi="Times New Roman"/>
        </w:rPr>
      </w:pPr>
      <w:r>
        <w:rPr>
          <w:rFonts w:ascii="Times New Roman" w:hAnsi="Times New Roman"/>
        </w:rPr>
        <w:tab/>
        <w:t>As I examined how the literature of violence in schools complimented the narratives of my research respondents, I had ambivalence.  The one hand, I have become desensitized in a sense because of the constant reading about violence in schools and the excessive watching of YouTube videos of student brawls with teachers and with one another.  However, in watching these videos, I realized that many of the attacks on teachers and students could have been avoided.  For example, a video of a student attacking his teacher after the teacher takes their cell phone away during class does not need to end with a brawl.  In my opinion, situations of the sort can be handled after class, during lunch, or after school by having a private one-on-one conversation about what is and is not allowed.  If that does not resolve the issue, I would suggest involving administration and parents of the student.  I would not suggest verbally shaming and embarrassing the s</w:t>
      </w:r>
      <w:r w:rsidR="002F582F">
        <w:rPr>
          <w:rFonts w:ascii="Times New Roman" w:hAnsi="Times New Roman"/>
        </w:rPr>
        <w:t>tudent in front of their peers.  On t</w:t>
      </w:r>
      <w:r>
        <w:rPr>
          <w:rFonts w:ascii="Times New Roman" w:hAnsi="Times New Roman"/>
        </w:rPr>
        <w:t xml:space="preserve">he other hand, the literature and exposure to relational aggression has challenged me to think critically before I speak and to watch my tone, pitch, rhythm, cadence, </w:t>
      </w:r>
      <w:r>
        <w:rPr>
          <w:rFonts w:ascii="Times New Roman" w:hAnsi="Times New Roman"/>
        </w:rPr>
        <w:lastRenderedPageBreak/>
        <w:t xml:space="preserve">terminology and context in which I speak those words— not just to students, but to all in my presence.    </w:t>
      </w:r>
    </w:p>
    <w:p w:rsidR="009E53F5" w:rsidRDefault="009E53F5" w:rsidP="00734972">
      <w:pPr>
        <w:rPr>
          <w:rFonts w:ascii="Times New Roman" w:hAnsi="Times New Roman"/>
        </w:rPr>
      </w:pPr>
    </w:p>
    <w:p w:rsidR="009E53F5" w:rsidRDefault="009E53F5" w:rsidP="00734972">
      <w:pPr>
        <w:rPr>
          <w:rFonts w:ascii="Times New Roman" w:hAnsi="Times New Roman"/>
        </w:rPr>
      </w:pPr>
    </w:p>
    <w:p w:rsidR="009E53F5" w:rsidRDefault="009E53F5" w:rsidP="00734972">
      <w:pPr>
        <w:rPr>
          <w:rFonts w:ascii="Times New Roman" w:hAnsi="Times New Roman"/>
        </w:rPr>
      </w:pPr>
    </w:p>
    <w:p w:rsidR="009E53F5" w:rsidRDefault="009E53F5" w:rsidP="00734972">
      <w:pPr>
        <w:rPr>
          <w:rFonts w:ascii="Times New Roman" w:hAnsi="Times New Roman"/>
        </w:rPr>
      </w:pPr>
    </w:p>
    <w:p w:rsidR="009E53F5" w:rsidRDefault="009E53F5" w:rsidP="00734972">
      <w:pPr>
        <w:rPr>
          <w:rFonts w:ascii="Times New Roman" w:hAnsi="Times New Roman"/>
        </w:rPr>
      </w:pPr>
    </w:p>
    <w:p w:rsidR="009E53F5" w:rsidRDefault="009E53F5" w:rsidP="00734972">
      <w:pPr>
        <w:rPr>
          <w:rFonts w:ascii="Times New Roman" w:hAnsi="Times New Roman"/>
        </w:rPr>
      </w:pPr>
    </w:p>
    <w:p w:rsidR="009E53F5" w:rsidRDefault="009E53F5" w:rsidP="00734972">
      <w:pPr>
        <w:rPr>
          <w:rFonts w:ascii="Times New Roman" w:hAnsi="Times New Roman"/>
        </w:rPr>
      </w:pPr>
    </w:p>
    <w:p w:rsidR="009E53F5" w:rsidRDefault="009E53F5" w:rsidP="00734972">
      <w:pPr>
        <w:rPr>
          <w:rFonts w:ascii="Times New Roman" w:hAnsi="Times New Roman"/>
        </w:rPr>
      </w:pPr>
    </w:p>
    <w:p w:rsidR="009E53F5" w:rsidRDefault="009E53F5" w:rsidP="00734972">
      <w:pPr>
        <w:rPr>
          <w:rFonts w:ascii="Times New Roman" w:hAnsi="Times New Roman"/>
        </w:rPr>
      </w:pPr>
    </w:p>
    <w:p w:rsidR="009E53F5" w:rsidRDefault="009E53F5" w:rsidP="00734972">
      <w:pPr>
        <w:rPr>
          <w:rFonts w:ascii="Times New Roman" w:hAnsi="Times New Roman"/>
        </w:rPr>
      </w:pPr>
    </w:p>
    <w:p w:rsidR="009E53F5" w:rsidRDefault="009E53F5" w:rsidP="00734972">
      <w:pPr>
        <w:rPr>
          <w:rFonts w:ascii="Times New Roman" w:hAnsi="Times New Roman"/>
        </w:rPr>
      </w:pPr>
    </w:p>
    <w:p w:rsidR="009E53F5" w:rsidRDefault="009E53F5" w:rsidP="00734972">
      <w:pPr>
        <w:rPr>
          <w:rFonts w:ascii="Times New Roman" w:hAnsi="Times New Roman"/>
        </w:rPr>
      </w:pPr>
    </w:p>
    <w:p w:rsidR="00DE10F7" w:rsidRDefault="00DE10F7" w:rsidP="00734972">
      <w:pPr>
        <w:rPr>
          <w:rFonts w:ascii="Times New Roman" w:hAnsi="Times New Roman"/>
        </w:rPr>
      </w:pPr>
    </w:p>
    <w:p w:rsidR="00DE10F7" w:rsidRDefault="00DE10F7" w:rsidP="00734972">
      <w:pPr>
        <w:rPr>
          <w:rFonts w:ascii="Times New Roman" w:hAnsi="Times New Roman"/>
        </w:rPr>
      </w:pPr>
    </w:p>
    <w:p w:rsidR="00DE10F7" w:rsidRDefault="00DE10F7" w:rsidP="00734972">
      <w:pPr>
        <w:rPr>
          <w:rFonts w:ascii="Times New Roman" w:hAnsi="Times New Roman"/>
        </w:rPr>
      </w:pPr>
    </w:p>
    <w:p w:rsidR="00DE10F7" w:rsidRDefault="00DE10F7" w:rsidP="00734972">
      <w:pPr>
        <w:rPr>
          <w:rFonts w:ascii="Times New Roman" w:hAnsi="Times New Roman"/>
        </w:rPr>
      </w:pPr>
    </w:p>
    <w:p w:rsidR="00DE10F7" w:rsidRDefault="00DE10F7" w:rsidP="00734972">
      <w:pPr>
        <w:rPr>
          <w:rFonts w:ascii="Times New Roman" w:hAnsi="Times New Roman"/>
        </w:rPr>
      </w:pPr>
    </w:p>
    <w:p w:rsidR="00DE10F7" w:rsidRDefault="00DE10F7" w:rsidP="00734972">
      <w:pPr>
        <w:rPr>
          <w:rFonts w:ascii="Times New Roman" w:hAnsi="Times New Roman"/>
        </w:rPr>
      </w:pPr>
    </w:p>
    <w:p w:rsidR="00DE10F7" w:rsidRDefault="00DE10F7" w:rsidP="00734972">
      <w:pPr>
        <w:rPr>
          <w:rFonts w:ascii="Times New Roman" w:hAnsi="Times New Roman"/>
        </w:rPr>
      </w:pPr>
    </w:p>
    <w:p w:rsidR="00342597" w:rsidRDefault="00342597" w:rsidP="00734972">
      <w:pPr>
        <w:tabs>
          <w:tab w:val="left" w:pos="1114"/>
        </w:tabs>
        <w:rPr>
          <w:rFonts w:ascii="Times New Roman" w:hAnsi="Times New Roman"/>
        </w:rPr>
      </w:pPr>
    </w:p>
    <w:p w:rsidR="00342597" w:rsidRDefault="00342597" w:rsidP="00734972">
      <w:pPr>
        <w:tabs>
          <w:tab w:val="left" w:pos="1114"/>
        </w:tabs>
        <w:rPr>
          <w:rFonts w:ascii="Times New Roman" w:hAnsi="Times New Roman"/>
        </w:rPr>
      </w:pPr>
    </w:p>
    <w:p w:rsidR="00F75573" w:rsidRDefault="009E53F5" w:rsidP="00DE10F7">
      <w:pPr>
        <w:tabs>
          <w:tab w:val="left" w:pos="1114"/>
        </w:tabs>
        <w:rPr>
          <w:rFonts w:ascii="Times New Roman" w:hAnsi="Times New Roman"/>
        </w:rPr>
      </w:pPr>
      <w:r w:rsidRPr="00B069DC">
        <w:rPr>
          <w:rFonts w:ascii="Times New Roman" w:hAnsi="Times New Roman"/>
        </w:rPr>
        <w:lastRenderedPageBreak/>
        <w:t xml:space="preserve">Participant Demographics </w:t>
      </w:r>
    </w:p>
    <w:p w:rsidR="009E53F5" w:rsidRPr="00796FD9" w:rsidRDefault="00DE10F7" w:rsidP="00DE10F7">
      <w:pPr>
        <w:tabs>
          <w:tab w:val="left" w:pos="1114"/>
        </w:tabs>
        <w:rPr>
          <w:rFonts w:ascii="Times New Roman" w:hAnsi="Times New Roman"/>
        </w:rPr>
      </w:pPr>
      <w:r>
        <w:rPr>
          <w:rFonts w:ascii="Times New Roman" w:hAnsi="Times New Roman"/>
        </w:rPr>
        <w:t>T</w:t>
      </w:r>
      <w:r w:rsidR="009E53F5">
        <w:rPr>
          <w:rFonts w:ascii="Times New Roman" w:hAnsi="Times New Roman"/>
        </w:rPr>
        <w:t>able 1</w:t>
      </w:r>
    </w:p>
    <w:p w:rsidR="00342597" w:rsidRDefault="00F75573" w:rsidP="00734972">
      <w:pPr>
        <w:rPr>
          <w:rFonts w:ascii="Times New Roman" w:hAnsi="Times New Roman"/>
        </w:rPr>
      </w:pPr>
      <w:r>
        <w:rPr>
          <w:rFonts w:ascii="Times New Roman" w:hAnsi="Times New Roman"/>
          <w:noProof/>
          <w:lang w:bidi="ar-SA"/>
        </w:rPr>
        <w:drawing>
          <wp:anchor distT="0" distB="0" distL="114300" distR="114300" simplePos="0" relativeHeight="251660288" behindDoc="0" locked="0" layoutInCell="1" allowOverlap="1" wp14:anchorId="4C2F6C2A" wp14:editId="525567B1">
            <wp:simplePos x="0" y="0"/>
            <wp:positionH relativeFrom="column">
              <wp:posOffset>-540385</wp:posOffset>
            </wp:positionH>
            <wp:positionV relativeFrom="paragraph">
              <wp:posOffset>1124585</wp:posOffset>
            </wp:positionV>
            <wp:extent cx="6764020" cy="4970145"/>
            <wp:effectExtent l="1587" t="0" r="318" b="317"/>
            <wp:wrapThrough wrapText="bothSides">
              <wp:wrapPolygon edited="0">
                <wp:start x="21595" y="-7"/>
                <wp:lineTo x="60" y="-7"/>
                <wp:lineTo x="60" y="21519"/>
                <wp:lineTo x="21595" y="21519"/>
                <wp:lineTo x="21595" y="-7"/>
              </wp:wrapPolygon>
            </wp:wrapThrough>
            <wp:docPr id="9" name="Picture 7"/>
            <wp:cNvGraphicFramePr/>
            <a:graphic xmlns:a="http://schemas.openxmlformats.org/drawingml/2006/main">
              <a:graphicData uri="http://schemas.openxmlformats.org/drawingml/2006/picture">
                <pic:pic xmlns:pic="http://schemas.openxmlformats.org/drawingml/2006/picture">
                  <pic:nvPicPr>
                    <pic:cNvPr id="17412" name="Picture 4"/>
                    <pic:cNvPicPr>
                      <a:picLocks noChangeAspect="1" noChangeArrowheads="1"/>
                    </pic:cNvPicPr>
                  </pic:nvPicPr>
                  <pic:blipFill>
                    <a:blip r:embed="rId13"/>
                    <a:srcRect l="28111" t="18750" r="26208" b="9244"/>
                    <a:stretch>
                      <a:fillRect/>
                    </a:stretch>
                  </pic:blipFill>
                  <pic:spPr bwMode="auto">
                    <a:xfrm rot="16200000">
                      <a:off x="0" y="0"/>
                      <a:ext cx="6764020" cy="4970145"/>
                    </a:xfrm>
                    <a:prstGeom prst="rect">
                      <a:avLst/>
                    </a:prstGeom>
                    <a:noFill/>
                    <a:ln w="9525">
                      <a:noFill/>
                      <a:miter lim="800000"/>
                      <a:headEnd/>
                      <a:tailEnd/>
                    </a:ln>
                    <a:effectLst/>
                  </pic:spPr>
                </pic:pic>
              </a:graphicData>
            </a:graphic>
          </wp:anchor>
        </w:drawing>
      </w:r>
    </w:p>
    <w:p w:rsidR="00D22F3E" w:rsidRDefault="00D22F3E" w:rsidP="00734972">
      <w:pPr>
        <w:rPr>
          <w:rFonts w:ascii="Times New Roman" w:hAnsi="Times New Roman"/>
        </w:rPr>
      </w:pPr>
    </w:p>
    <w:p w:rsidR="009E53F5" w:rsidRDefault="009E53F5" w:rsidP="00734972">
      <w:pPr>
        <w:rPr>
          <w:rFonts w:ascii="Times New Roman" w:hAnsi="Times New Roman"/>
        </w:rPr>
      </w:pPr>
      <w:r w:rsidRPr="00B069DC">
        <w:rPr>
          <w:rFonts w:ascii="Times New Roman" w:hAnsi="Times New Roman"/>
        </w:rPr>
        <w:lastRenderedPageBreak/>
        <w:t>Number and Types of Abuse</w:t>
      </w:r>
    </w:p>
    <w:p w:rsidR="009E53F5" w:rsidRPr="00B069DC" w:rsidRDefault="009E53F5" w:rsidP="00734972">
      <w:pPr>
        <w:rPr>
          <w:rFonts w:ascii="Times New Roman" w:hAnsi="Times New Roman"/>
        </w:rPr>
      </w:pPr>
      <w:r>
        <w:rPr>
          <w:rFonts w:ascii="Times New Roman" w:hAnsi="Times New Roman"/>
        </w:rPr>
        <w:t>Table 2</w:t>
      </w:r>
    </w:p>
    <w:p w:rsidR="009E53F5" w:rsidRDefault="009E53F5" w:rsidP="00734972">
      <w:pPr>
        <w:jc w:val="center"/>
        <w:rPr>
          <w:rFonts w:ascii="Times New Roman" w:hAnsi="Times New Roman"/>
          <w:b/>
        </w:rPr>
      </w:pPr>
    </w:p>
    <w:p w:rsidR="009E53F5" w:rsidRDefault="00494C01" w:rsidP="00734972">
      <w:pPr>
        <w:jc w:val="center"/>
        <w:rPr>
          <w:rFonts w:ascii="Times New Roman" w:hAnsi="Times New Roman"/>
          <w:b/>
        </w:rPr>
      </w:pPr>
      <w:r>
        <w:rPr>
          <w:rFonts w:ascii="Times New Roman" w:hAnsi="Times New Roman"/>
          <w:b/>
          <w:noProof/>
          <w:lang w:bidi="ar-SA"/>
        </w:rPr>
        <w:drawing>
          <wp:anchor distT="0" distB="0" distL="114300" distR="114300" simplePos="0" relativeHeight="251659264" behindDoc="0" locked="0" layoutInCell="1" allowOverlap="1">
            <wp:simplePos x="0" y="0"/>
            <wp:positionH relativeFrom="column">
              <wp:posOffset>-247015</wp:posOffset>
            </wp:positionH>
            <wp:positionV relativeFrom="paragraph">
              <wp:posOffset>242570</wp:posOffset>
            </wp:positionV>
            <wp:extent cx="6424295" cy="5009515"/>
            <wp:effectExtent l="0" t="704850" r="0" b="686435"/>
            <wp:wrapThrough wrapText="bothSides">
              <wp:wrapPolygon edited="0">
                <wp:start x="21591" y="-93"/>
                <wp:lineTo x="70" y="-93"/>
                <wp:lineTo x="70" y="21592"/>
                <wp:lineTo x="21591" y="21592"/>
                <wp:lineTo x="21591" y="-93"/>
              </wp:wrapPolygon>
            </wp:wrapThrough>
            <wp:docPr id="10" name="Picture 4"/>
            <wp:cNvGraphicFramePr/>
            <a:graphic xmlns:a="http://schemas.openxmlformats.org/drawingml/2006/main">
              <a:graphicData uri="http://schemas.openxmlformats.org/drawingml/2006/picture">
                <pic:pic xmlns:pic="http://schemas.openxmlformats.org/drawingml/2006/picture">
                  <pic:nvPicPr>
                    <pic:cNvPr id="4100" name="Picture 4"/>
                    <pic:cNvPicPr>
                      <a:picLocks noChangeAspect="1" noChangeArrowheads="1"/>
                    </pic:cNvPicPr>
                  </pic:nvPicPr>
                  <pic:blipFill>
                    <a:blip r:embed="rId14"/>
                    <a:srcRect l="24597" t="20833" r="24451" b="9375"/>
                    <a:stretch>
                      <a:fillRect/>
                    </a:stretch>
                  </pic:blipFill>
                  <pic:spPr bwMode="auto">
                    <a:xfrm rot="16200000">
                      <a:off x="0" y="0"/>
                      <a:ext cx="6424295" cy="5009515"/>
                    </a:xfrm>
                    <a:prstGeom prst="rect">
                      <a:avLst/>
                    </a:prstGeom>
                    <a:noFill/>
                    <a:ln w="9525">
                      <a:noFill/>
                      <a:miter lim="800000"/>
                      <a:headEnd/>
                      <a:tailEnd/>
                    </a:ln>
                    <a:effectLst/>
                  </pic:spPr>
                </pic:pic>
              </a:graphicData>
            </a:graphic>
          </wp:anchor>
        </w:drawing>
      </w:r>
    </w:p>
    <w:p w:rsidR="009E53F5" w:rsidRDefault="009E53F5" w:rsidP="00734972">
      <w:pPr>
        <w:jc w:val="center"/>
        <w:rPr>
          <w:rFonts w:ascii="Times New Roman" w:hAnsi="Times New Roman"/>
          <w:b/>
        </w:rPr>
      </w:pPr>
      <w:r>
        <w:rPr>
          <w:rFonts w:ascii="Times New Roman" w:hAnsi="Times New Roman"/>
          <w:b/>
        </w:rPr>
        <w:lastRenderedPageBreak/>
        <w:t>C</w:t>
      </w:r>
      <w:r w:rsidR="00DC0508">
        <w:rPr>
          <w:rFonts w:ascii="Times New Roman" w:hAnsi="Times New Roman"/>
          <w:b/>
        </w:rPr>
        <w:t>HAPTER FIVE</w:t>
      </w:r>
    </w:p>
    <w:p w:rsidR="00DC0508" w:rsidRDefault="00DC0508" w:rsidP="00734972">
      <w:pPr>
        <w:jc w:val="center"/>
        <w:rPr>
          <w:rFonts w:ascii="Times New Roman" w:hAnsi="Times New Roman"/>
          <w:b/>
        </w:rPr>
      </w:pPr>
      <w:r>
        <w:rPr>
          <w:rFonts w:ascii="Times New Roman" w:hAnsi="Times New Roman"/>
          <w:b/>
        </w:rPr>
        <w:t>Patterns of Coping</w:t>
      </w:r>
    </w:p>
    <w:p w:rsidR="00563C18" w:rsidRDefault="009E53F5" w:rsidP="00734972">
      <w:pPr>
        <w:rPr>
          <w:rFonts w:ascii="Times New Roman" w:hAnsi="Times New Roman"/>
        </w:rPr>
      </w:pPr>
      <w:r>
        <w:rPr>
          <w:rFonts w:ascii="Times New Roman" w:hAnsi="Times New Roman"/>
          <w:b/>
        </w:rPr>
        <w:tab/>
      </w:r>
      <w:r>
        <w:rPr>
          <w:rFonts w:ascii="Times New Roman" w:hAnsi="Times New Roman"/>
        </w:rPr>
        <w:t>Teacher victimization is currently being addressed as a "silent national crisis" by the American Psychological Association (2016) because of the lack of attention by researchers and scholars</w:t>
      </w:r>
      <w:r w:rsidR="00D22F3E">
        <w:rPr>
          <w:rFonts w:ascii="Times New Roman" w:hAnsi="Times New Roman"/>
        </w:rPr>
        <w:t xml:space="preserve">.  </w:t>
      </w:r>
      <w:r>
        <w:rPr>
          <w:rFonts w:ascii="Times New Roman" w:hAnsi="Times New Roman"/>
        </w:rPr>
        <w:t xml:space="preserve">Martinez, McMahon, Espelage, Anderman, Reddy, and Sanchez (2016) are currently exploring the act of violence directed toward teachers, and the psychological effect of multiple incidents that some teachers are experiencing. With the intention to provide a voice to the silent crises, these scholars, along with myself, are speaking more about the hidden challenges that teachers are facing in today's society. </w:t>
      </w:r>
      <w:r w:rsidRPr="000C4FBD">
        <w:rPr>
          <w:rFonts w:ascii="Times New Roman" w:hAnsi="Times New Roman"/>
          <w:color w:val="000000"/>
        </w:rPr>
        <w:t>While these experiences do not fall under the trope of traditional traumas (</w:t>
      </w:r>
      <w:r>
        <w:rPr>
          <w:rFonts w:ascii="Times New Roman" w:hAnsi="Times New Roman"/>
          <w:color w:val="000000"/>
        </w:rPr>
        <w:t>e</w:t>
      </w:r>
      <w:r w:rsidRPr="000C4FBD">
        <w:rPr>
          <w:rFonts w:ascii="Times New Roman" w:hAnsi="Times New Roman"/>
          <w:color w:val="000000"/>
        </w:rPr>
        <w:t xml:space="preserve">.g. holocaust, slavery, sexual abuse, </w:t>
      </w:r>
      <w:r>
        <w:rPr>
          <w:rFonts w:ascii="Times New Roman" w:hAnsi="Times New Roman"/>
          <w:color w:val="000000"/>
        </w:rPr>
        <w:t>incest, rape</w:t>
      </w:r>
      <w:r w:rsidRPr="000C4FBD">
        <w:rPr>
          <w:rFonts w:ascii="Times New Roman" w:hAnsi="Times New Roman"/>
          <w:color w:val="000000"/>
        </w:rPr>
        <w:t>)</w:t>
      </w:r>
      <w:r>
        <w:rPr>
          <w:rFonts w:ascii="Times New Roman" w:hAnsi="Times New Roman"/>
          <w:color w:val="000000"/>
        </w:rPr>
        <w:t>,</w:t>
      </w:r>
      <w:r w:rsidRPr="000C4FBD">
        <w:rPr>
          <w:rFonts w:ascii="Times New Roman" w:hAnsi="Times New Roman"/>
          <w:color w:val="000000"/>
        </w:rPr>
        <w:t xml:space="preserve"> they are considered traumatic from a contemporary trauma </w:t>
      </w:r>
      <w:r>
        <w:rPr>
          <w:rFonts w:ascii="Times New Roman" w:hAnsi="Times New Roman"/>
          <w:color w:val="000000"/>
        </w:rPr>
        <w:t xml:space="preserve">lens (Herman, 1992).  </w:t>
      </w:r>
      <w:r w:rsidRPr="000C4FBD">
        <w:rPr>
          <w:rFonts w:ascii="Times New Roman" w:hAnsi="Times New Roman"/>
        </w:rPr>
        <w:t>The nexu</w:t>
      </w:r>
      <w:r>
        <w:rPr>
          <w:rFonts w:ascii="Times New Roman" w:hAnsi="Times New Roman"/>
        </w:rPr>
        <w:t xml:space="preserve">s of this school violence study, </w:t>
      </w:r>
      <w:r w:rsidRPr="000C4FBD">
        <w:rPr>
          <w:rFonts w:ascii="Times New Roman" w:hAnsi="Times New Roman"/>
        </w:rPr>
        <w:t xml:space="preserve">is to explore </w:t>
      </w:r>
      <w:r>
        <w:rPr>
          <w:rFonts w:ascii="Times New Roman" w:hAnsi="Times New Roman"/>
        </w:rPr>
        <w:t>teachers of violence experiences by students, and how they handled them.  The research question asks: h</w:t>
      </w:r>
      <w:r w:rsidRPr="003260E3">
        <w:rPr>
          <w:rFonts w:ascii="Times New Roman" w:hAnsi="Times New Roman"/>
        </w:rPr>
        <w:t xml:space="preserve">ow are teachers coping with </w:t>
      </w:r>
      <w:r>
        <w:rPr>
          <w:rFonts w:ascii="Times New Roman" w:hAnsi="Times New Roman"/>
        </w:rPr>
        <w:t xml:space="preserve">being </w:t>
      </w:r>
      <w:r w:rsidRPr="003260E3">
        <w:rPr>
          <w:rFonts w:ascii="Times New Roman" w:hAnsi="Times New Roman"/>
        </w:rPr>
        <w:t>verbal</w:t>
      </w:r>
      <w:r>
        <w:rPr>
          <w:rFonts w:ascii="Times New Roman" w:hAnsi="Times New Roman"/>
        </w:rPr>
        <w:t>ly</w:t>
      </w:r>
      <w:r w:rsidRPr="003260E3">
        <w:rPr>
          <w:rFonts w:ascii="Times New Roman" w:hAnsi="Times New Roman"/>
        </w:rPr>
        <w:t xml:space="preserve"> abuse</w:t>
      </w:r>
      <w:r>
        <w:rPr>
          <w:rFonts w:ascii="Times New Roman" w:hAnsi="Times New Roman"/>
        </w:rPr>
        <w:t>d and/or phy</w:t>
      </w:r>
      <w:r w:rsidRPr="003260E3">
        <w:rPr>
          <w:rFonts w:ascii="Times New Roman" w:hAnsi="Times New Roman"/>
        </w:rPr>
        <w:t>sical</w:t>
      </w:r>
      <w:r>
        <w:rPr>
          <w:rFonts w:ascii="Times New Roman" w:hAnsi="Times New Roman"/>
        </w:rPr>
        <w:t>ly</w:t>
      </w:r>
      <w:r w:rsidRPr="003260E3">
        <w:rPr>
          <w:rFonts w:ascii="Times New Roman" w:hAnsi="Times New Roman"/>
        </w:rPr>
        <w:t xml:space="preserve"> assault</w:t>
      </w:r>
      <w:r>
        <w:rPr>
          <w:rFonts w:ascii="Times New Roman" w:hAnsi="Times New Roman"/>
        </w:rPr>
        <w:t xml:space="preserve">ed in rural, urban, and suburban </w:t>
      </w:r>
      <w:r w:rsidRPr="003260E3">
        <w:rPr>
          <w:rFonts w:ascii="Times New Roman" w:hAnsi="Times New Roman"/>
        </w:rPr>
        <w:t>secondary public school settings</w:t>
      </w:r>
      <w:r>
        <w:rPr>
          <w:rFonts w:ascii="Times New Roman" w:hAnsi="Times New Roman"/>
        </w:rPr>
        <w:t xml:space="preserve">.  A secondary purpose was to describe how such incidents are characterized as traumatic without a clinical diagnosis, as suggested by Herman (1992).  The participants realized that something abnormal was happening psychologically after their experience(s) of abuse from students; however, some were reluctant to use the term "trauma."  My goal is to provide educators, elected officials, teacher preparation programs, and mental health practitioners with possible ways to better support teachers </w:t>
      </w:r>
      <w:r>
        <w:rPr>
          <w:rFonts w:ascii="Times New Roman" w:hAnsi="Times New Roman"/>
        </w:rPr>
        <w:lastRenderedPageBreak/>
        <w:t>who have encountered both psychological and physical violence from students.  In order to this, I looked at the short-term and long-term coping mechanisms that enabled the teachers to stay in the profession.</w:t>
      </w:r>
    </w:p>
    <w:p w:rsidR="009E53F5" w:rsidRDefault="009E53F5" w:rsidP="00734972">
      <w:pPr>
        <w:jc w:val="center"/>
        <w:rPr>
          <w:rFonts w:ascii="Times New Roman" w:hAnsi="Times New Roman"/>
          <w:b/>
        </w:rPr>
      </w:pPr>
      <w:r>
        <w:rPr>
          <w:rFonts w:ascii="Times New Roman" w:hAnsi="Times New Roman"/>
          <w:b/>
        </w:rPr>
        <w:t>Reactions to Trauma</w:t>
      </w:r>
    </w:p>
    <w:p w:rsidR="009E53F5" w:rsidRDefault="009E53F5" w:rsidP="00734972">
      <w:pPr>
        <w:rPr>
          <w:rFonts w:ascii="Times New Roman" w:hAnsi="Times New Roman"/>
        </w:rPr>
      </w:pPr>
      <w:r>
        <w:rPr>
          <w:rFonts w:ascii="Times New Roman" w:hAnsi="Times New Roman"/>
          <w:b/>
        </w:rPr>
        <w:tab/>
      </w:r>
      <w:r>
        <w:rPr>
          <w:rFonts w:ascii="Times New Roman" w:hAnsi="Times New Roman"/>
        </w:rPr>
        <w:t xml:space="preserve">With each participant's narrative, I searched for patterns that showed how they were able to move forward after the incidents with students.  Although participants did not use psychological terminology, they were able to express the overwhelmingness of the incidents.  Kim was falsely accused of embezzlement, having a naked picture on her phone, and experienced threatening tweets.  Evans (2013) asserts that such experiences will leave the victim with feelings of shame and guilt.  The character assassination and threats that Brandon received from his aggressors were meant to marginalize him, take the joy out of life, and damage his spirit.  Kim experienced similar feelings of shame and devastation, and isolated herself from students and colleagues.  </w:t>
      </w:r>
    </w:p>
    <w:p w:rsidR="009E53F5" w:rsidRDefault="009E53F5" w:rsidP="00734972">
      <w:pPr>
        <w:rPr>
          <w:rFonts w:ascii="Times New Roman" w:hAnsi="Times New Roman"/>
        </w:rPr>
      </w:pPr>
      <w:r>
        <w:rPr>
          <w:rFonts w:ascii="Times New Roman" w:hAnsi="Times New Roman"/>
        </w:rPr>
        <w:tab/>
        <w:t xml:space="preserve">Shirley, Amy, Raquel, and Jennifer each experienced verbal abuse and a physical assault on separate occasions.  Shirley said it was so demeaning that work had become unbearable.  Amy told me that her experiences brought tears to her eyes.  Raquel talked about how she cried in the principals' office when she was accidently hit while breaking up a fight, and Jennifer recalled when she had to go to the clinic when she was shoved into a file cabinet by a student. Regardless of the demographic location (urban, suburban), Shirley, Amy, Raquel, and Jennifer all suffered a great deal after the incidents.  They were left with feelings of fear, and insecurities (Espelage et al., 2013).  Jay's experience of </w:t>
      </w:r>
      <w:r>
        <w:rPr>
          <w:rFonts w:ascii="Times New Roman" w:hAnsi="Times New Roman"/>
        </w:rPr>
        <w:lastRenderedPageBreak/>
        <w:t xml:space="preserve">a physical assault, and the lack of administration support afterwards, caused him to increase the dosage of his hypertension medication and relocate to a different school after his contract ended.  The disrespect that he encountered from the students' parents and the harassment that he received from district personnel had become overwhelming, especially since he believed that he had not done anything wrong in the situation.   </w:t>
      </w:r>
    </w:p>
    <w:p w:rsidR="009E53F5" w:rsidRDefault="009E53F5" w:rsidP="00734972">
      <w:pPr>
        <w:rPr>
          <w:rFonts w:ascii="Times New Roman" w:hAnsi="Times New Roman"/>
        </w:rPr>
      </w:pPr>
      <w:r>
        <w:rPr>
          <w:rFonts w:ascii="Times New Roman" w:hAnsi="Times New Roman"/>
        </w:rPr>
        <w:tab/>
        <w:t xml:space="preserve">As I explored how the seven participants dealt with their traumatic experiences, I found that they coped in similar ways, e.g., </w:t>
      </w:r>
      <w:r>
        <w:rPr>
          <w:rFonts w:ascii="Times New Roman" w:hAnsi="Times New Roman"/>
          <w:i/>
        </w:rPr>
        <w:t xml:space="preserve">social support: </w:t>
      </w:r>
      <w:r>
        <w:rPr>
          <w:rFonts w:ascii="Times New Roman" w:hAnsi="Times New Roman"/>
        </w:rPr>
        <w:t xml:space="preserve">support from family members, friends, and spiritual leaders; </w:t>
      </w:r>
      <w:r w:rsidRPr="00316E58">
        <w:rPr>
          <w:rFonts w:ascii="Times New Roman" w:hAnsi="Times New Roman"/>
          <w:i/>
        </w:rPr>
        <w:t>avoidance coping</w:t>
      </w:r>
      <w:r>
        <w:rPr>
          <w:rFonts w:ascii="Times New Roman" w:hAnsi="Times New Roman"/>
        </w:rPr>
        <w:t xml:space="preserve">: physically distancing oneself from an environment or a person who has caused harm, </w:t>
      </w:r>
      <w:r>
        <w:rPr>
          <w:rFonts w:ascii="Times New Roman" w:hAnsi="Times New Roman"/>
          <w:i/>
        </w:rPr>
        <w:t xml:space="preserve">resilience: </w:t>
      </w:r>
      <w:r>
        <w:rPr>
          <w:rFonts w:ascii="Times New Roman" w:hAnsi="Times New Roman"/>
        </w:rPr>
        <w:t xml:space="preserve">an act of bouncing back or regaining your mental state after traumatization; </w:t>
      </w:r>
      <w:r>
        <w:rPr>
          <w:rFonts w:ascii="Times New Roman" w:hAnsi="Times New Roman"/>
          <w:i/>
        </w:rPr>
        <w:t>relocation:</w:t>
      </w:r>
      <w:r>
        <w:rPr>
          <w:rFonts w:ascii="Times New Roman" w:hAnsi="Times New Roman"/>
        </w:rPr>
        <w:t xml:space="preserve"> deciding to relocated to a different school and/or different school district (See Table 3).    </w:t>
      </w:r>
    </w:p>
    <w:p w:rsidR="009E53F5" w:rsidRDefault="009E53F5" w:rsidP="00734972">
      <w:pPr>
        <w:spacing w:line="240" w:lineRule="auto"/>
        <w:rPr>
          <w:rFonts w:ascii="Times New Roman" w:hAnsi="Times New Roman"/>
        </w:rPr>
      </w:pPr>
    </w:p>
    <w:p w:rsidR="009E53F5" w:rsidRDefault="009E53F5" w:rsidP="00734972">
      <w:pPr>
        <w:spacing w:line="240" w:lineRule="auto"/>
        <w:rPr>
          <w:rFonts w:ascii="Times New Roman" w:hAnsi="Times New Roman"/>
        </w:rPr>
      </w:pPr>
    </w:p>
    <w:p w:rsidR="009E53F5" w:rsidRDefault="009E53F5" w:rsidP="00734972">
      <w:pPr>
        <w:spacing w:line="240" w:lineRule="auto"/>
        <w:rPr>
          <w:rFonts w:ascii="Times New Roman" w:hAnsi="Times New Roman"/>
        </w:rPr>
      </w:pPr>
    </w:p>
    <w:p w:rsidR="009E53F5" w:rsidRDefault="009E53F5" w:rsidP="00734972">
      <w:pPr>
        <w:spacing w:line="240" w:lineRule="auto"/>
        <w:rPr>
          <w:rFonts w:ascii="Times New Roman" w:hAnsi="Times New Roman"/>
        </w:rPr>
      </w:pPr>
    </w:p>
    <w:p w:rsidR="009E53F5" w:rsidRDefault="009E53F5" w:rsidP="00734972">
      <w:pPr>
        <w:spacing w:line="240" w:lineRule="auto"/>
        <w:rPr>
          <w:rFonts w:ascii="Times New Roman" w:hAnsi="Times New Roman"/>
        </w:rPr>
      </w:pPr>
    </w:p>
    <w:p w:rsidR="009E53F5" w:rsidRDefault="009E53F5" w:rsidP="00734972">
      <w:pPr>
        <w:spacing w:line="240" w:lineRule="auto"/>
        <w:rPr>
          <w:rFonts w:ascii="Times New Roman" w:hAnsi="Times New Roman"/>
        </w:rPr>
      </w:pPr>
    </w:p>
    <w:p w:rsidR="009E53F5" w:rsidRDefault="009E53F5" w:rsidP="00734972">
      <w:pPr>
        <w:spacing w:line="240" w:lineRule="auto"/>
        <w:rPr>
          <w:rFonts w:ascii="Times New Roman" w:hAnsi="Times New Roman"/>
        </w:rPr>
      </w:pPr>
    </w:p>
    <w:p w:rsidR="009E53F5" w:rsidRDefault="009E53F5" w:rsidP="00734972">
      <w:pPr>
        <w:spacing w:line="240" w:lineRule="auto"/>
        <w:rPr>
          <w:rFonts w:ascii="Times New Roman" w:hAnsi="Times New Roman"/>
        </w:rPr>
      </w:pPr>
    </w:p>
    <w:p w:rsidR="009E53F5" w:rsidRDefault="009E53F5" w:rsidP="00734972">
      <w:pPr>
        <w:spacing w:line="240" w:lineRule="auto"/>
        <w:rPr>
          <w:rFonts w:ascii="Times New Roman" w:hAnsi="Times New Roman"/>
        </w:rPr>
      </w:pPr>
    </w:p>
    <w:p w:rsidR="009E53F5" w:rsidRDefault="009E53F5" w:rsidP="00734972">
      <w:pPr>
        <w:spacing w:line="240" w:lineRule="auto"/>
        <w:rPr>
          <w:rFonts w:ascii="Times New Roman" w:hAnsi="Times New Roman"/>
        </w:rPr>
      </w:pPr>
    </w:p>
    <w:p w:rsidR="009E53F5" w:rsidRDefault="009E53F5" w:rsidP="00734972">
      <w:pPr>
        <w:spacing w:line="240" w:lineRule="auto"/>
        <w:rPr>
          <w:rFonts w:ascii="Times New Roman" w:hAnsi="Times New Roman"/>
        </w:rPr>
      </w:pPr>
    </w:p>
    <w:p w:rsidR="009E53F5" w:rsidRDefault="009E53F5" w:rsidP="00734972">
      <w:pPr>
        <w:spacing w:line="240" w:lineRule="auto"/>
        <w:rPr>
          <w:rFonts w:ascii="Times New Roman" w:hAnsi="Times New Roman"/>
        </w:rPr>
      </w:pPr>
    </w:p>
    <w:p w:rsidR="009E53F5" w:rsidRDefault="009E53F5" w:rsidP="00734972">
      <w:pPr>
        <w:spacing w:line="240" w:lineRule="auto"/>
        <w:rPr>
          <w:rFonts w:ascii="Times New Roman" w:hAnsi="Times New Roman"/>
        </w:rPr>
      </w:pPr>
    </w:p>
    <w:p w:rsidR="009E53F5" w:rsidRDefault="009E53F5" w:rsidP="00734972">
      <w:pPr>
        <w:spacing w:line="240" w:lineRule="auto"/>
        <w:rPr>
          <w:rFonts w:ascii="Times New Roman" w:hAnsi="Times New Roman"/>
        </w:rPr>
      </w:pPr>
    </w:p>
    <w:p w:rsidR="009E53F5" w:rsidRDefault="009E53F5" w:rsidP="00734972">
      <w:pPr>
        <w:spacing w:line="240" w:lineRule="auto"/>
        <w:rPr>
          <w:rFonts w:ascii="Times New Roman" w:hAnsi="Times New Roman"/>
        </w:rPr>
      </w:pPr>
    </w:p>
    <w:p w:rsidR="009E53F5" w:rsidRDefault="009E53F5" w:rsidP="00734972">
      <w:pPr>
        <w:spacing w:line="240" w:lineRule="auto"/>
        <w:rPr>
          <w:rFonts w:ascii="Times New Roman" w:hAnsi="Times New Roman"/>
        </w:rPr>
      </w:pPr>
    </w:p>
    <w:p w:rsidR="009E53F5" w:rsidRDefault="009E53F5" w:rsidP="00734972">
      <w:pPr>
        <w:spacing w:line="240" w:lineRule="auto"/>
        <w:rPr>
          <w:rFonts w:ascii="Times New Roman" w:hAnsi="Times New Roman"/>
        </w:rPr>
      </w:pPr>
    </w:p>
    <w:p w:rsidR="009E53F5" w:rsidRDefault="009E53F5" w:rsidP="00734972">
      <w:pPr>
        <w:spacing w:line="240" w:lineRule="auto"/>
        <w:rPr>
          <w:rFonts w:ascii="Times New Roman" w:hAnsi="Times New Roman"/>
        </w:rPr>
      </w:pPr>
    </w:p>
    <w:p w:rsidR="009E53F5" w:rsidRDefault="009E53F5" w:rsidP="00734972">
      <w:pPr>
        <w:spacing w:line="240" w:lineRule="auto"/>
        <w:rPr>
          <w:rFonts w:ascii="Times New Roman" w:hAnsi="Times New Roman"/>
        </w:rPr>
      </w:pPr>
    </w:p>
    <w:p w:rsidR="00DE10F7" w:rsidRDefault="00DE10F7" w:rsidP="00DE10F7">
      <w:pPr>
        <w:spacing w:line="240" w:lineRule="auto"/>
        <w:rPr>
          <w:rFonts w:ascii="Times New Roman" w:hAnsi="Times New Roman"/>
        </w:rPr>
      </w:pPr>
      <w:r w:rsidRPr="000D637F">
        <w:rPr>
          <w:rFonts w:ascii="Times New Roman" w:hAnsi="Times New Roman"/>
        </w:rPr>
        <w:lastRenderedPageBreak/>
        <w:t>Coping Models</w:t>
      </w:r>
    </w:p>
    <w:p w:rsidR="00DE10F7" w:rsidRDefault="00DE10F7" w:rsidP="00DE10F7">
      <w:pPr>
        <w:spacing w:line="240" w:lineRule="auto"/>
        <w:rPr>
          <w:rFonts w:ascii="Times New Roman" w:hAnsi="Times New Roman"/>
        </w:rPr>
      </w:pPr>
    </w:p>
    <w:p w:rsidR="00DE10F7" w:rsidRPr="000D637F" w:rsidRDefault="00DE10F7" w:rsidP="00DE10F7">
      <w:pPr>
        <w:spacing w:line="240" w:lineRule="auto"/>
        <w:rPr>
          <w:rFonts w:ascii="Times New Roman" w:hAnsi="Times New Roman"/>
        </w:rPr>
      </w:pPr>
      <w:r>
        <w:rPr>
          <w:rFonts w:ascii="Times New Roman" w:hAnsi="Times New Roman"/>
        </w:rPr>
        <w:t>Table 3</w:t>
      </w:r>
    </w:p>
    <w:p w:rsidR="009E53F5" w:rsidRDefault="009E53F5" w:rsidP="00734972">
      <w:pPr>
        <w:spacing w:line="240" w:lineRule="auto"/>
        <w:rPr>
          <w:rFonts w:ascii="Times New Roman" w:hAnsi="Times New Roman"/>
        </w:rPr>
      </w:pPr>
    </w:p>
    <w:p w:rsidR="00D22F3E" w:rsidRDefault="00DE10F7" w:rsidP="00DE10F7">
      <w:pPr>
        <w:ind w:left="0"/>
        <w:rPr>
          <w:rFonts w:ascii="Times New Roman" w:hAnsi="Times New Roman"/>
          <w:b/>
        </w:rPr>
      </w:pPr>
      <w:r>
        <w:rPr>
          <w:rFonts w:ascii="Times New Roman" w:hAnsi="Times New Roman"/>
          <w:b/>
          <w:noProof/>
          <w:lang w:bidi="ar-SA"/>
        </w:rPr>
        <w:drawing>
          <wp:anchor distT="0" distB="0" distL="114300" distR="114300" simplePos="0" relativeHeight="251661312" behindDoc="0" locked="0" layoutInCell="1" allowOverlap="1" wp14:anchorId="2B829E39" wp14:editId="4CFCC78C">
            <wp:simplePos x="0" y="0"/>
            <wp:positionH relativeFrom="column">
              <wp:posOffset>-491490</wp:posOffset>
            </wp:positionH>
            <wp:positionV relativeFrom="paragraph">
              <wp:posOffset>1003935</wp:posOffset>
            </wp:positionV>
            <wp:extent cx="6985000" cy="5012690"/>
            <wp:effectExtent l="0" t="4445" r="1905" b="1905"/>
            <wp:wrapThrough wrapText="bothSides">
              <wp:wrapPolygon edited="0">
                <wp:start x="21614" y="19"/>
                <wp:lineTo x="53" y="19"/>
                <wp:lineTo x="53" y="21526"/>
                <wp:lineTo x="21614" y="21526"/>
                <wp:lineTo x="21614" y="19"/>
              </wp:wrapPolygon>
            </wp:wrapThrough>
            <wp:docPr id="11" name="Picture 8"/>
            <wp:cNvGraphicFramePr/>
            <a:graphic xmlns:a="http://schemas.openxmlformats.org/drawingml/2006/main">
              <a:graphicData uri="http://schemas.openxmlformats.org/drawingml/2006/picture">
                <pic:pic xmlns:pic="http://schemas.openxmlformats.org/drawingml/2006/picture">
                  <pic:nvPicPr>
                    <pic:cNvPr id="19458" name="Picture 2"/>
                    <pic:cNvPicPr>
                      <a:picLocks noChangeAspect="1" noChangeArrowheads="1"/>
                    </pic:cNvPicPr>
                  </pic:nvPicPr>
                  <pic:blipFill>
                    <a:blip r:embed="rId15"/>
                    <a:srcRect l="12299" t="20833" r="10981" b="17708"/>
                    <a:stretch>
                      <a:fillRect/>
                    </a:stretch>
                  </pic:blipFill>
                  <pic:spPr bwMode="auto">
                    <a:xfrm rot="16200000">
                      <a:off x="0" y="0"/>
                      <a:ext cx="6985000" cy="5012690"/>
                    </a:xfrm>
                    <a:prstGeom prst="rect">
                      <a:avLst/>
                    </a:prstGeom>
                    <a:noFill/>
                    <a:ln w="9525">
                      <a:noFill/>
                      <a:miter lim="800000"/>
                      <a:headEnd/>
                      <a:tailEnd/>
                    </a:ln>
                    <a:effectLst/>
                  </pic:spPr>
                </pic:pic>
              </a:graphicData>
            </a:graphic>
          </wp:anchor>
        </w:drawing>
      </w:r>
    </w:p>
    <w:p w:rsidR="00D22F3E" w:rsidRDefault="00D22F3E" w:rsidP="00734972">
      <w:pPr>
        <w:jc w:val="center"/>
        <w:rPr>
          <w:rFonts w:ascii="Times New Roman" w:hAnsi="Times New Roman"/>
          <w:b/>
        </w:rPr>
      </w:pPr>
    </w:p>
    <w:p w:rsidR="009E53F5" w:rsidRDefault="009E53F5" w:rsidP="00734972">
      <w:pPr>
        <w:jc w:val="center"/>
        <w:rPr>
          <w:rFonts w:ascii="Times New Roman" w:hAnsi="Times New Roman"/>
        </w:rPr>
      </w:pPr>
      <w:r>
        <w:rPr>
          <w:rFonts w:ascii="Times New Roman" w:hAnsi="Times New Roman"/>
          <w:b/>
        </w:rPr>
        <w:lastRenderedPageBreak/>
        <w:t>Short-term Coping</w:t>
      </w:r>
    </w:p>
    <w:p w:rsidR="009E53F5" w:rsidRPr="00083F80" w:rsidRDefault="009E53F5" w:rsidP="00734972">
      <w:pPr>
        <w:rPr>
          <w:rFonts w:ascii="Times New Roman" w:hAnsi="Times New Roman"/>
        </w:rPr>
      </w:pPr>
      <w:r w:rsidRPr="00083F80">
        <w:rPr>
          <w:rFonts w:ascii="Times New Roman" w:hAnsi="Times New Roman"/>
        </w:rPr>
        <w:t>Social Support from Family, Colleagues, Students</w:t>
      </w:r>
      <w:r>
        <w:rPr>
          <w:rFonts w:ascii="Times New Roman" w:hAnsi="Times New Roman"/>
        </w:rPr>
        <w:t>, and Spiritual Leaders</w:t>
      </w:r>
    </w:p>
    <w:p w:rsidR="009E53F5" w:rsidRDefault="009E53F5" w:rsidP="00734972">
      <w:pPr>
        <w:pStyle w:val="NormalWeb"/>
        <w:spacing w:before="0" w:beforeAutospacing="0" w:after="0" w:afterAutospacing="0" w:line="480" w:lineRule="auto"/>
        <w:rPr>
          <w:color w:val="1D1B11" w:themeColor="background2" w:themeShade="1A"/>
        </w:rPr>
      </w:pPr>
      <w:r>
        <w:rPr>
          <w:color w:val="000000"/>
        </w:rPr>
        <w:tab/>
        <w:t>When asked how teachers dealt with their trauma, all participants shared they had social support from a family member, colleagues, and/or students immediately after the incident happened. A large body of research documents the importance of social support as a moderating factor that can lessen the severity of a traumatic event (Boyd- Franklin, &amp; Kelly, 2006; Constantine, Alleyne, Caldwell, McRae, &amp; Suzuki, 2005).   In a similar vein, greater social support has been found to provide some protection from being traumatized by subsequent  incidents (</w:t>
      </w:r>
      <w:r w:rsidRPr="00260D1A">
        <w:rPr>
          <w:color w:val="000000"/>
        </w:rPr>
        <w:t xml:space="preserve">Sharp, </w:t>
      </w:r>
      <w:r>
        <w:rPr>
          <w:color w:val="000000"/>
        </w:rPr>
        <w:t xml:space="preserve">&amp; Ortiz, 2016). This was evident with </w:t>
      </w:r>
      <w:r>
        <w:rPr>
          <w:color w:val="1D1B11" w:themeColor="background2" w:themeShade="1A"/>
        </w:rPr>
        <w:t xml:space="preserve">Shirley; she </w:t>
      </w:r>
      <w:r w:rsidRPr="008D63AE">
        <w:rPr>
          <w:color w:val="1D1B11" w:themeColor="background2" w:themeShade="1A"/>
        </w:rPr>
        <w:t xml:space="preserve">would go home and have </w:t>
      </w:r>
      <w:r>
        <w:rPr>
          <w:color w:val="1D1B11" w:themeColor="background2" w:themeShade="1A"/>
        </w:rPr>
        <w:t xml:space="preserve">frequent </w:t>
      </w:r>
      <w:r w:rsidRPr="008D63AE">
        <w:rPr>
          <w:color w:val="1D1B11" w:themeColor="background2" w:themeShade="1A"/>
        </w:rPr>
        <w:t xml:space="preserve">conversations </w:t>
      </w:r>
      <w:r>
        <w:rPr>
          <w:color w:val="1D1B11" w:themeColor="background2" w:themeShade="1A"/>
        </w:rPr>
        <w:t>w</w:t>
      </w:r>
      <w:r w:rsidRPr="008D63AE">
        <w:rPr>
          <w:color w:val="1D1B11" w:themeColor="background2" w:themeShade="1A"/>
        </w:rPr>
        <w:t>ith family and close friends until the time she left that particular school location</w:t>
      </w:r>
      <w:r>
        <w:rPr>
          <w:color w:val="1D1B11" w:themeColor="background2" w:themeShade="1A"/>
        </w:rPr>
        <w:t xml:space="preserve">.  Amy's husband, Greg, provided her with an option to quit. Greg offered to get a second job to cover living expenses if Amy wanted to stop teaching before her contract ended.  </w:t>
      </w:r>
    </w:p>
    <w:p w:rsidR="009E53F5" w:rsidRDefault="009E53F5" w:rsidP="00734972">
      <w:pPr>
        <w:pStyle w:val="NormalWeb"/>
        <w:spacing w:before="0" w:beforeAutospacing="0" w:after="0" w:afterAutospacing="0" w:line="480" w:lineRule="auto"/>
        <w:rPr>
          <w:color w:val="000000"/>
        </w:rPr>
      </w:pPr>
      <w:r>
        <w:rPr>
          <w:color w:val="1D1B11" w:themeColor="background2" w:themeShade="1A"/>
        </w:rPr>
        <w:tab/>
        <w:t xml:space="preserve">Other participants received social support from colleagues, such as other teachers or principals that occupied the same building where the trauma occurred.  Initially Brandon handled the trauma by keeping it to himself, however, he later stated that he discussed </w:t>
      </w:r>
      <w:r w:rsidRPr="004F3620">
        <w:rPr>
          <w:color w:val="1D1B11" w:themeColor="background2" w:themeShade="1A"/>
        </w:rPr>
        <w:t>the incident to his colleague</w:t>
      </w:r>
      <w:r>
        <w:rPr>
          <w:color w:val="1D1B11" w:themeColor="background2" w:themeShade="1A"/>
        </w:rPr>
        <w:t>,</w:t>
      </w:r>
      <w:r w:rsidRPr="004F3620">
        <w:rPr>
          <w:color w:val="1D1B11" w:themeColor="background2" w:themeShade="1A"/>
        </w:rPr>
        <w:t xml:space="preserve"> and </w:t>
      </w:r>
      <w:r>
        <w:rPr>
          <w:color w:val="1D1B11" w:themeColor="background2" w:themeShade="1A"/>
        </w:rPr>
        <w:t xml:space="preserve">realized </w:t>
      </w:r>
      <w:r w:rsidRPr="004F3620">
        <w:rPr>
          <w:color w:val="1D1B11" w:themeColor="background2" w:themeShade="1A"/>
        </w:rPr>
        <w:t xml:space="preserve">that </w:t>
      </w:r>
      <w:r>
        <w:rPr>
          <w:color w:val="1D1B11" w:themeColor="background2" w:themeShade="1A"/>
        </w:rPr>
        <w:t xml:space="preserve">the situation </w:t>
      </w:r>
      <w:r w:rsidRPr="004F3620">
        <w:rPr>
          <w:color w:val="1D1B11" w:themeColor="background2" w:themeShade="1A"/>
        </w:rPr>
        <w:t xml:space="preserve">had </w:t>
      </w:r>
      <w:r>
        <w:rPr>
          <w:color w:val="1D1B11" w:themeColor="background2" w:themeShade="1A"/>
        </w:rPr>
        <w:t>more of a</w:t>
      </w:r>
      <w:r w:rsidRPr="004F3620">
        <w:rPr>
          <w:color w:val="1D1B11" w:themeColor="background2" w:themeShade="1A"/>
        </w:rPr>
        <w:t xml:space="preserve"> psychologic</w:t>
      </w:r>
      <w:r>
        <w:rPr>
          <w:color w:val="1D1B11" w:themeColor="background2" w:themeShade="1A"/>
        </w:rPr>
        <w:t xml:space="preserve">al effect </w:t>
      </w:r>
      <w:r w:rsidRPr="004F3620">
        <w:rPr>
          <w:color w:val="1D1B11" w:themeColor="background2" w:themeShade="1A"/>
        </w:rPr>
        <w:t xml:space="preserve">on </w:t>
      </w:r>
      <w:r>
        <w:rPr>
          <w:color w:val="1D1B11" w:themeColor="background2" w:themeShade="1A"/>
        </w:rPr>
        <w:t xml:space="preserve">him that he had thought.  His colleague replied with words of encouragement and offered possible solutions for Brandon to consider.  </w:t>
      </w:r>
      <w:r>
        <w:rPr>
          <w:color w:val="000000"/>
        </w:rPr>
        <w:t xml:space="preserve">Raquel shared that her principal allowed her time to weep in her office, and later provided Raquel with permission to go home.  In these cases, the survivor seeks assistance not only </w:t>
      </w:r>
      <w:r>
        <w:rPr>
          <w:color w:val="000000"/>
        </w:rPr>
        <w:lastRenderedPageBreak/>
        <w:t xml:space="preserve">from those closest to her/him but also from the wider community; in this case, it was Brandon's and Raquel's school community.  </w:t>
      </w:r>
      <w:r w:rsidRPr="000A73BD">
        <w:rPr>
          <w:color w:val="000000"/>
        </w:rPr>
        <w:t>According to Miller (</w:t>
      </w:r>
      <w:r>
        <w:rPr>
          <w:color w:val="000000"/>
        </w:rPr>
        <w:t>2015</w:t>
      </w:r>
      <w:r w:rsidRPr="000A73BD">
        <w:rPr>
          <w:color w:val="000000"/>
        </w:rPr>
        <w:t>), the response of the community has a powerful influence on the ultimate</w:t>
      </w:r>
      <w:r>
        <w:rPr>
          <w:color w:val="000000"/>
        </w:rPr>
        <w:t xml:space="preserve"> resolution of the trauma.  A few days later, Raquel was able to address the issue with her entire class, and shared the importance of making wise choices in life, and how conflicts can be resolved without physical fighting. Such experiences of recognition and restitution were necessary to rebuild the survivor’s sense of order and justice. </w:t>
      </w:r>
    </w:p>
    <w:p w:rsidR="009E53F5" w:rsidRDefault="009E53F5" w:rsidP="00734972">
      <w:pPr>
        <w:pStyle w:val="NormalWeb"/>
        <w:spacing w:before="0" w:beforeAutospacing="0" w:after="0" w:afterAutospacing="0" w:line="480" w:lineRule="auto"/>
        <w:rPr>
          <w:rStyle w:val="apple-tab-span"/>
          <w:color w:val="000000"/>
        </w:rPr>
      </w:pPr>
      <w:r>
        <w:rPr>
          <w:rStyle w:val="apple-tab-span"/>
          <w:color w:val="000000"/>
        </w:rPr>
        <w:tab/>
        <w:t xml:space="preserve">Some participants shared how other students at their school offered social support after the traumatic experience.  Amy shared that </w:t>
      </w:r>
      <w:r>
        <w:t xml:space="preserve">there were six students whom she coached for competitive speech afterschool, and stated that they were the reason why she stayed at that school.  </w:t>
      </w:r>
      <w:r>
        <w:rPr>
          <w:rStyle w:val="apple-tab-span"/>
          <w:color w:val="000000"/>
        </w:rPr>
        <w:t>Jay spoke of how phenomenal his senior students were that year, and they assured Jay that he did nothing wrong.  Such support, which includes accepting (that is, nonblaming) responses after the traumatic disclosure, caring and nurturing from loved ones, and the availability of helpers and support after a traumatic event, are powerful determinants of healing after trauma (Brown, 2008; Xu &amp; Song (2011).  These experiences highlight the social/relational aspect of trauma recovery.</w:t>
      </w:r>
    </w:p>
    <w:p w:rsidR="009E53F5" w:rsidRDefault="009E53F5" w:rsidP="00734972">
      <w:pPr>
        <w:rPr>
          <w:rFonts w:ascii="Times New Roman" w:hAnsi="Times New Roman"/>
        </w:rPr>
      </w:pPr>
      <w:r>
        <w:rPr>
          <w:rFonts w:ascii="Times New Roman" w:hAnsi="Times New Roman"/>
        </w:rPr>
        <w:tab/>
        <w:t>Jay and Raquel utilized their spiritual leaders to assist with coping with trauma.  Jay told me that he read his bible often:</w:t>
      </w:r>
    </w:p>
    <w:p w:rsidR="009E53F5" w:rsidRDefault="009E53F5" w:rsidP="00563C18">
      <w:pPr>
        <w:tabs>
          <w:tab w:val="left" w:pos="7920"/>
        </w:tabs>
        <w:spacing w:line="240" w:lineRule="auto"/>
        <w:ind w:left="2160" w:right="1440"/>
        <w:rPr>
          <w:rFonts w:ascii="Times New Roman" w:hAnsi="Times New Roman"/>
        </w:rPr>
      </w:pPr>
      <w:r>
        <w:rPr>
          <w:rFonts w:ascii="Times New Roman" w:hAnsi="Times New Roman"/>
        </w:rPr>
        <w:t>W</w:t>
      </w:r>
      <w:r w:rsidRPr="008B1637">
        <w:rPr>
          <w:rFonts w:ascii="Times New Roman" w:hAnsi="Times New Roman"/>
        </w:rPr>
        <w:t xml:space="preserve">e </w:t>
      </w:r>
      <w:r>
        <w:rPr>
          <w:rFonts w:ascii="Times New Roman" w:hAnsi="Times New Roman"/>
        </w:rPr>
        <w:t xml:space="preserve">[Jay and wife] </w:t>
      </w:r>
      <w:r w:rsidRPr="008B1637">
        <w:rPr>
          <w:rFonts w:ascii="Times New Roman" w:hAnsi="Times New Roman"/>
        </w:rPr>
        <w:t>had a small group that we did Bible study with and we</w:t>
      </w:r>
      <w:r>
        <w:rPr>
          <w:rFonts w:ascii="Times New Roman" w:hAnsi="Times New Roman"/>
        </w:rPr>
        <w:t xml:space="preserve"> [pause] </w:t>
      </w:r>
      <w:r w:rsidRPr="008B1637">
        <w:rPr>
          <w:rFonts w:ascii="Times New Roman" w:hAnsi="Times New Roman"/>
        </w:rPr>
        <w:t xml:space="preserve">we talked about it in small group. </w:t>
      </w:r>
      <w:r>
        <w:rPr>
          <w:rFonts w:ascii="Times New Roman" w:hAnsi="Times New Roman"/>
        </w:rPr>
        <w:t xml:space="preserve">Uh [sigh] </w:t>
      </w:r>
      <w:r w:rsidRPr="008B1637">
        <w:rPr>
          <w:rFonts w:ascii="Times New Roman" w:hAnsi="Times New Roman"/>
        </w:rPr>
        <w:t>we talked about the incident</w:t>
      </w:r>
      <w:r>
        <w:rPr>
          <w:rFonts w:ascii="Times New Roman" w:hAnsi="Times New Roman"/>
        </w:rPr>
        <w:t xml:space="preserve">, talked about the situation, and </w:t>
      </w:r>
      <w:r w:rsidRPr="008B1637">
        <w:rPr>
          <w:rFonts w:ascii="Times New Roman" w:hAnsi="Times New Roman"/>
        </w:rPr>
        <w:t xml:space="preserve">talked about how we should </w:t>
      </w:r>
      <w:r>
        <w:rPr>
          <w:rFonts w:ascii="Times New Roman" w:hAnsi="Times New Roman"/>
        </w:rPr>
        <w:t xml:space="preserve">handle it. </w:t>
      </w:r>
      <w:r w:rsidRPr="008B1637">
        <w:rPr>
          <w:rFonts w:ascii="Times New Roman" w:hAnsi="Times New Roman"/>
        </w:rPr>
        <w:t xml:space="preserve"> It was a Bible </w:t>
      </w:r>
      <w:r w:rsidRPr="008B1637">
        <w:rPr>
          <w:rFonts w:ascii="Times New Roman" w:hAnsi="Times New Roman"/>
        </w:rPr>
        <w:lastRenderedPageBreak/>
        <w:t>study group and there were four couples and there were eight of us.  And we'd meet once a week and that's how we did our Bible Study. We would have a lesson and go through it and everything</w:t>
      </w:r>
      <w:r>
        <w:rPr>
          <w:rFonts w:ascii="Times New Roman" w:hAnsi="Times New Roman"/>
        </w:rPr>
        <w:t>, b</w:t>
      </w:r>
      <w:r w:rsidRPr="008B1637">
        <w:rPr>
          <w:rFonts w:ascii="Times New Roman" w:hAnsi="Times New Roman"/>
        </w:rPr>
        <w:t xml:space="preserve">ut we would always discuss if something was going on. And then pray about it, then </w:t>
      </w:r>
      <w:r>
        <w:rPr>
          <w:rFonts w:ascii="Times New Roman" w:hAnsi="Times New Roman"/>
        </w:rPr>
        <w:t xml:space="preserve">[sic] you know.  </w:t>
      </w:r>
      <w:r w:rsidRPr="008B1637">
        <w:rPr>
          <w:rFonts w:ascii="Times New Roman" w:hAnsi="Times New Roman"/>
        </w:rPr>
        <w:t>So, I think</w:t>
      </w:r>
      <w:r>
        <w:rPr>
          <w:rFonts w:ascii="Times New Roman" w:hAnsi="Times New Roman"/>
        </w:rPr>
        <w:t xml:space="preserve"> [pause] </w:t>
      </w:r>
      <w:r w:rsidRPr="008B1637">
        <w:rPr>
          <w:rFonts w:ascii="Times New Roman" w:hAnsi="Times New Roman"/>
        </w:rPr>
        <w:t>I think that support definitely helps</w:t>
      </w:r>
      <w:r>
        <w:rPr>
          <w:rFonts w:ascii="Times New Roman" w:hAnsi="Times New Roman"/>
        </w:rPr>
        <w:t>.</w:t>
      </w:r>
    </w:p>
    <w:p w:rsidR="009E53F5" w:rsidRDefault="009E53F5" w:rsidP="00563C18">
      <w:pPr>
        <w:tabs>
          <w:tab w:val="left" w:pos="7920"/>
        </w:tabs>
        <w:spacing w:line="240" w:lineRule="auto"/>
        <w:ind w:left="2160" w:right="1440"/>
        <w:rPr>
          <w:rFonts w:ascii="Times New Roman" w:hAnsi="Times New Roman"/>
        </w:rPr>
      </w:pPr>
    </w:p>
    <w:p w:rsidR="009E53F5" w:rsidRDefault="009E53F5" w:rsidP="00734972">
      <w:pPr>
        <w:tabs>
          <w:tab w:val="left" w:pos="9360"/>
        </w:tabs>
        <w:rPr>
          <w:rFonts w:ascii="Times New Roman" w:hAnsi="Times New Roman"/>
        </w:rPr>
      </w:pPr>
      <w:r>
        <w:rPr>
          <w:rFonts w:ascii="Times New Roman" w:hAnsi="Times New Roman"/>
        </w:rPr>
        <w:t>Since Raquel's father was a pastor, she spoke to him about the violent incidents. She said, "</w:t>
      </w:r>
      <w:r>
        <w:rPr>
          <w:rFonts w:ascii="Times New Roman" w:hAnsi="Times New Roman"/>
          <w:color w:val="222222"/>
          <w:shd w:val="clear" w:color="auto" w:fill="FFFFFF"/>
        </w:rPr>
        <w:t>I got to tell my parents about it, who were very supportive."  It is not uncommon for traumatized individuals to call upon spiritual leaders for guidance (</w:t>
      </w:r>
      <w:r w:rsidRPr="000C441C">
        <w:rPr>
          <w:rFonts w:ascii="Times New Roman" w:hAnsi="Times New Roman"/>
          <w:shd w:val="clear" w:color="auto" w:fill="FFFFFF"/>
        </w:rPr>
        <w:t>Franklin, Boyd-Franklin, &amp; Kelly, 2006</w:t>
      </w:r>
      <w:r>
        <w:rPr>
          <w:rFonts w:ascii="Times New Roman" w:hAnsi="Times New Roman"/>
          <w:shd w:val="clear" w:color="auto" w:fill="FFFFFF"/>
        </w:rPr>
        <w:t xml:space="preserve">).  In this case Jay called upon those in his bible study group, and Raquel found comfort in confiding in her parents, who served as her spiritual leaders during the time of the incidents. </w:t>
      </w:r>
    </w:p>
    <w:p w:rsidR="009E53F5" w:rsidRPr="00316E58" w:rsidRDefault="009E53F5" w:rsidP="00734972">
      <w:pPr>
        <w:rPr>
          <w:rFonts w:ascii="Times New Roman" w:hAnsi="Times New Roman"/>
        </w:rPr>
      </w:pPr>
      <w:r>
        <w:rPr>
          <w:rFonts w:ascii="Times New Roman" w:hAnsi="Times New Roman"/>
        </w:rPr>
        <w:t>Avoidance</w:t>
      </w:r>
    </w:p>
    <w:p w:rsidR="009E53F5" w:rsidRPr="00715CE2" w:rsidRDefault="009E53F5" w:rsidP="00734972">
      <w:pPr>
        <w:rPr>
          <w:rFonts w:ascii="Times New Roman" w:hAnsi="Times New Roman"/>
        </w:rPr>
      </w:pPr>
      <w:r>
        <w:rPr>
          <w:rFonts w:ascii="Times New Roman" w:hAnsi="Times New Roman"/>
          <w:b/>
        </w:rPr>
        <w:tab/>
      </w:r>
      <w:r>
        <w:rPr>
          <w:rFonts w:ascii="Times New Roman" w:hAnsi="Times New Roman"/>
        </w:rPr>
        <w:t xml:space="preserve">While some trauma survivors rely on social support and faith-based coping, others cope through avoidance.  As briefly explained in Chapter Two, avoidance is another way of running, psychologically or physically, from some aspect of the event </w:t>
      </w:r>
      <w:r>
        <w:rPr>
          <w:rFonts w:ascii="Times New Roman" w:hAnsi="Times New Roman"/>
          <w:color w:val="1D1B11" w:themeColor="background2" w:themeShade="1A"/>
        </w:rPr>
        <w:t>(Brier &amp; Scott, 2014)</w:t>
      </w:r>
      <w:r>
        <w:rPr>
          <w:rFonts w:ascii="Times New Roman" w:hAnsi="Times New Roman"/>
        </w:rPr>
        <w:t xml:space="preserve">. Kim says, "In the past, I would stay late and make sure everything [work obligations] was together, but not anymore. I just ride the clock basically."  Kim also shared that did not want to interact with the senior class at all after the traumatic incident. Cori (2008) asserts that after trauma, it is normal to avoid the person or environment for a period of time, because what was experienced is too much to bear, and we do not want to retraumatized by thinking about what happened.  </w:t>
      </w:r>
    </w:p>
    <w:p w:rsidR="009E53F5" w:rsidRDefault="009E53F5" w:rsidP="00734972">
      <w:pPr>
        <w:rPr>
          <w:rFonts w:ascii="Times New Roman" w:hAnsi="Times New Roman"/>
          <w:color w:val="1D1B11" w:themeColor="background2" w:themeShade="1A"/>
        </w:rPr>
      </w:pPr>
      <w:r>
        <w:rPr>
          <w:rFonts w:ascii="Times New Roman" w:hAnsi="Times New Roman"/>
          <w:b/>
        </w:rPr>
        <w:tab/>
      </w:r>
      <w:r>
        <w:rPr>
          <w:rFonts w:ascii="Times New Roman" w:hAnsi="Times New Roman"/>
          <w:color w:val="1D1B11" w:themeColor="background2" w:themeShade="1A"/>
        </w:rPr>
        <w:t xml:space="preserve">After Shirley's traumatic episode, she tried to distance herself from the student. Her interaction with the student was very limited. Shirley fulfilled her </w:t>
      </w:r>
      <w:r>
        <w:rPr>
          <w:rFonts w:ascii="Times New Roman" w:hAnsi="Times New Roman"/>
          <w:color w:val="1D1B11" w:themeColor="background2" w:themeShade="1A"/>
        </w:rPr>
        <w:lastRenderedPageBreak/>
        <w:t xml:space="preserve">job duties, yet did not go above and beyond as she would do in the past for all students.  Shirley shared that she was elated when the student missed second period or was absent from school all together.  The student continued to attend class, yet Shirley struggled with interacting with the student who had excessively verbally abused her.  Avoidance </w:t>
      </w:r>
      <w:r>
        <w:rPr>
          <w:rFonts w:ascii="Times New Roman" w:hAnsi="Times New Roman"/>
        </w:rPr>
        <w:t>occurred with Kim and Shirley as a coping strategy of trauma. They chose to distance themselves emotionally, psychologically, and physically, to deflect awareness from the event and the perpetrator [students], with whom they must work with and maintain a student-teacher relationship (Brown, 2008).</w:t>
      </w:r>
    </w:p>
    <w:p w:rsidR="009E53F5" w:rsidRPr="00DD188A" w:rsidRDefault="009E53F5" w:rsidP="00734972">
      <w:pPr>
        <w:rPr>
          <w:rFonts w:ascii="Times New Roman" w:hAnsi="Times New Roman"/>
          <w:color w:val="1D1B11" w:themeColor="background2" w:themeShade="1A"/>
        </w:rPr>
      </w:pPr>
      <w:r>
        <w:rPr>
          <w:rFonts w:ascii="Times New Roman" w:hAnsi="Times New Roman"/>
          <w:color w:val="1D1B11" w:themeColor="background2" w:themeShade="1A"/>
        </w:rPr>
        <w:tab/>
        <w:t xml:space="preserve">In addition, avoidance was used as a coping mechanism by Amy and Raquel.  During the </w:t>
      </w:r>
      <w:r w:rsidRPr="005832D1">
        <w:rPr>
          <w:rFonts w:ascii="Times New Roman" w:hAnsi="Times New Roman"/>
        </w:rPr>
        <w:t xml:space="preserve">second semester at </w:t>
      </w:r>
      <w:r>
        <w:rPr>
          <w:rFonts w:ascii="Times New Roman" w:hAnsi="Times New Roman"/>
        </w:rPr>
        <w:t>the mid/high school, Amy missed one day each week</w:t>
      </w:r>
      <w:r w:rsidRPr="005832D1">
        <w:rPr>
          <w:rFonts w:ascii="Times New Roman" w:hAnsi="Times New Roman"/>
        </w:rPr>
        <w:t>. During the time she missed work</w:t>
      </w:r>
      <w:r>
        <w:rPr>
          <w:rFonts w:ascii="Times New Roman" w:hAnsi="Times New Roman"/>
        </w:rPr>
        <w:t xml:space="preserve">, </w:t>
      </w:r>
      <w:r w:rsidRPr="005832D1">
        <w:rPr>
          <w:rFonts w:ascii="Times New Roman" w:hAnsi="Times New Roman"/>
        </w:rPr>
        <w:t>Amy moped around her home</w:t>
      </w:r>
      <w:r>
        <w:rPr>
          <w:rFonts w:ascii="Times New Roman" w:hAnsi="Times New Roman"/>
        </w:rPr>
        <w:t xml:space="preserve"> and did not get much done. Missing work was Amy's way of coping with her trauma, although she was reluctant to use the term "trauma."  Admittedly, Raquel used sick days for her mental health and would typically use those days on a Friday so she could have a three day weekend. She was home in a safe space, physically and psychologically disconnecting, and she said it helped tremendously. </w:t>
      </w:r>
    </w:p>
    <w:p w:rsidR="009E53F5" w:rsidRDefault="009E53F5" w:rsidP="00734972">
      <w:pPr>
        <w:jc w:val="center"/>
        <w:rPr>
          <w:rFonts w:ascii="Times New Roman" w:hAnsi="Times New Roman"/>
          <w:b/>
        </w:rPr>
      </w:pPr>
      <w:r>
        <w:rPr>
          <w:rFonts w:ascii="Times New Roman" w:hAnsi="Times New Roman"/>
          <w:b/>
        </w:rPr>
        <w:t>Long-</w:t>
      </w:r>
      <w:r w:rsidRPr="00755655">
        <w:rPr>
          <w:rFonts w:ascii="Times New Roman" w:hAnsi="Times New Roman"/>
          <w:b/>
        </w:rPr>
        <w:t>term Coping</w:t>
      </w:r>
    </w:p>
    <w:p w:rsidR="009E53F5" w:rsidRPr="00083F80" w:rsidRDefault="009E53F5" w:rsidP="00734972">
      <w:pPr>
        <w:rPr>
          <w:rFonts w:ascii="Times New Roman" w:hAnsi="Times New Roman"/>
        </w:rPr>
      </w:pPr>
      <w:r w:rsidRPr="00083F80">
        <w:rPr>
          <w:rFonts w:ascii="Times New Roman" w:hAnsi="Times New Roman"/>
        </w:rPr>
        <w:t>Resilience</w:t>
      </w:r>
    </w:p>
    <w:p w:rsidR="009E53F5" w:rsidRDefault="009E53F5" w:rsidP="00734972">
      <w:pPr>
        <w:pStyle w:val="NormalWeb"/>
        <w:spacing w:before="0" w:beforeAutospacing="0" w:after="0" w:afterAutospacing="0" w:line="480" w:lineRule="auto"/>
        <w:rPr>
          <w:color w:val="1D1B11" w:themeColor="background2" w:themeShade="1A"/>
        </w:rPr>
      </w:pPr>
      <w:r>
        <w:rPr>
          <w:rStyle w:val="apple-tab-span"/>
          <w:color w:val="000000"/>
        </w:rPr>
        <w:tab/>
        <w:t xml:space="preserve">The element of surprise and the deliberate, unfathomable malice of the students' violent behavior toward teachers all contributed to the severe impact of the traumatic event, even though some teachers were physically unharmed.  </w:t>
      </w:r>
      <w:r>
        <w:rPr>
          <w:rStyle w:val="apple-tab-span"/>
          <w:color w:val="000000"/>
        </w:rPr>
        <w:lastRenderedPageBreak/>
        <w:t xml:space="preserve">Amy found that in the immediate aftermath of the trauma, she had symptoms of post-traumatic stress disorder.  Initially, it was challenging for Amy, who missed several days of work because of her trauma; however, she was able to prevail.  Herman (1992) asserts that during trauma, "highly resilient people are able to make use of any opportunity for purposeful action in concert with others, while ordinary people are more easily paralyzed or isolate by terror" (p. 58).  When the traumatized person has a strong desire to cultivate social relationships and healthy coping strategies, it is less likely that they will experience post-traumatic syndromes.  For example, Shirley became resilient by accepting what happened and </w:t>
      </w:r>
      <w:r w:rsidRPr="00691019">
        <w:rPr>
          <w:color w:val="1D1B11" w:themeColor="background2" w:themeShade="1A"/>
        </w:rPr>
        <w:t>acknowledg</w:t>
      </w:r>
      <w:r>
        <w:rPr>
          <w:color w:val="1D1B11" w:themeColor="background2" w:themeShade="1A"/>
        </w:rPr>
        <w:t>ing</w:t>
      </w:r>
      <w:r w:rsidRPr="00691019">
        <w:rPr>
          <w:color w:val="1D1B11" w:themeColor="background2" w:themeShade="1A"/>
        </w:rPr>
        <w:t xml:space="preserve"> the situation for what it was</w:t>
      </w:r>
      <w:r>
        <w:rPr>
          <w:rStyle w:val="apple-tab-span"/>
          <w:color w:val="000000"/>
        </w:rPr>
        <w:t xml:space="preserve">. </w:t>
      </w:r>
      <w:r>
        <w:rPr>
          <w:color w:val="1D1B11" w:themeColor="background2" w:themeShade="1A"/>
        </w:rPr>
        <w:t xml:space="preserve">She states, "You have to have tough skin, because if you don't you will not survive". Shirley continues to teach because she honestly believes that she is making a difference in students' lives.  </w:t>
      </w:r>
    </w:p>
    <w:p w:rsidR="009E53F5" w:rsidRDefault="009E53F5" w:rsidP="00734972">
      <w:pPr>
        <w:pStyle w:val="NormalWeb"/>
        <w:spacing w:before="0" w:beforeAutospacing="0" w:after="0" w:afterAutospacing="0" w:line="480" w:lineRule="auto"/>
      </w:pPr>
      <w:r>
        <w:tab/>
        <w:t>Amy advises:</w:t>
      </w:r>
    </w:p>
    <w:p w:rsidR="009E53F5" w:rsidRDefault="009E53F5" w:rsidP="00563C18">
      <w:pPr>
        <w:pStyle w:val="NormalWeb"/>
        <w:spacing w:before="0" w:beforeAutospacing="0" w:after="0" w:afterAutospacing="0"/>
        <w:ind w:left="2160" w:right="1440"/>
      </w:pPr>
      <w:r>
        <w:rPr>
          <w:color w:val="222222"/>
          <w:shd w:val="clear" w:color="auto" w:fill="FFFFFF"/>
        </w:rPr>
        <w:t>Find a school where the administration helps you out because even though I was [pause] you know, the students weren't that great, I never got any help.  Going to the administration [sigh] um [pause] and she'd come [sigh] and you know, come and observe my class. The biggest help was, 'Your desk are wrong.  You need to move your desk like this.'  And so, she would show me how to move the desk.  She would say, 'Now if you would put them in this shape, it'll be better. '  And I said, 'Okay.'  So, um [sigh] I didn't get the help that I needed. It is very supportive at the school that I'm at right now.  That really helps.  So, stick with it! Uh, if you don't like the school where you are at, try a different school.  Find a school where the administrators are helpful.  If you are an administrator, be helpful.  Help these [sic] first-year, second-year teachers out.  It's a new environment for them.</w:t>
      </w:r>
    </w:p>
    <w:p w:rsidR="009E53F5" w:rsidRDefault="009E53F5" w:rsidP="00734972">
      <w:pPr>
        <w:pStyle w:val="NormalWeb"/>
        <w:spacing w:before="0" w:beforeAutospacing="0" w:after="0" w:afterAutospacing="0" w:line="480" w:lineRule="auto"/>
      </w:pPr>
    </w:p>
    <w:p w:rsidR="00563C18" w:rsidRDefault="00563C18" w:rsidP="00734972">
      <w:pPr>
        <w:pStyle w:val="NormalWeb"/>
        <w:spacing w:before="0" w:beforeAutospacing="0" w:after="0" w:afterAutospacing="0" w:line="480" w:lineRule="auto"/>
      </w:pPr>
    </w:p>
    <w:p w:rsidR="009E53F5" w:rsidRPr="00083F80" w:rsidRDefault="009E53F5" w:rsidP="00734972">
      <w:pPr>
        <w:pStyle w:val="NormalWeb"/>
        <w:spacing w:before="0" w:beforeAutospacing="0" w:after="0" w:afterAutospacing="0" w:line="480" w:lineRule="auto"/>
        <w:rPr>
          <w:rStyle w:val="apple-tab-span"/>
        </w:rPr>
      </w:pPr>
      <w:r w:rsidRPr="00083F80">
        <w:rPr>
          <w:rStyle w:val="apple-tab-span"/>
          <w:color w:val="000000"/>
        </w:rPr>
        <w:t>School Relocation</w:t>
      </w:r>
      <w:r w:rsidRPr="00083F80">
        <w:rPr>
          <w:rStyle w:val="apple-tab-span"/>
          <w:color w:val="000000"/>
        </w:rPr>
        <w:tab/>
      </w:r>
    </w:p>
    <w:p w:rsidR="009E53F5" w:rsidRDefault="009E53F5" w:rsidP="00734972">
      <w:pPr>
        <w:pStyle w:val="NormalWeb"/>
        <w:spacing w:before="0" w:beforeAutospacing="0" w:after="0" w:afterAutospacing="0" w:line="480" w:lineRule="auto"/>
        <w:rPr>
          <w:rStyle w:val="apple-tab-span"/>
          <w:color w:val="000000"/>
        </w:rPr>
      </w:pPr>
      <w:r>
        <w:rPr>
          <w:rStyle w:val="apple-tab-span"/>
          <w:color w:val="000000"/>
        </w:rPr>
        <w:tab/>
        <w:t>Although six of the seven teachers in this study changed schools after their end-of-year contract, they did not give up on teaching.  In the midst of the violence directed toward them, these extraordinary teachers had consciously focused on preserving their calm, their judgment, and their connection with other students, even in the most chaotic conditions.  For instance, Raquel believed she understood what students were struggling with outside of school, and how it effected their behavior in school.  She also stated that she had accomplished so much in life, and  she was not going to allow those incidents to derail her from doing what she is called to do, which is teach. Raquel is currently teaching in what she said is a better school environment.  Six of the seven are currently teaching after their trauma and believe that teaching is what they are called to do.  Although critics may challenge the option of staying in the profession after such unfortunate experiences, these teachers are loyal to their chosen occupation (Klassen &amp; Chiu, 2011).  They enjoy students and want students to know that they care and that teachers are there to teach, guide and support along the way.</w:t>
      </w:r>
    </w:p>
    <w:p w:rsidR="009E53F5" w:rsidRDefault="009E53F5" w:rsidP="00734972">
      <w:pPr>
        <w:pStyle w:val="NormalWeb"/>
        <w:spacing w:before="0" w:beforeAutospacing="0" w:after="0" w:afterAutospacing="0" w:line="480" w:lineRule="auto"/>
        <w:rPr>
          <w:rStyle w:val="apple-tab-span"/>
          <w:color w:val="000000"/>
        </w:rPr>
      </w:pPr>
      <w:r>
        <w:rPr>
          <w:rStyle w:val="apple-tab-span"/>
          <w:color w:val="000000"/>
        </w:rPr>
        <w:tab/>
        <w:t xml:space="preserve">The teachers accepted fear of danger as well as they could, and they avoided giving into rage, which they viewed as dangerous to survival.  Though highly resilient people have the best chance of surviving relatively unscathed, no personal attribute of the victim is sufficient in itself to offer reliable protection.  </w:t>
      </w:r>
      <w:r>
        <w:rPr>
          <w:rStyle w:val="apple-tab-span"/>
          <w:color w:val="000000"/>
        </w:rPr>
        <w:lastRenderedPageBreak/>
        <w:t xml:space="preserve">However, participants offered possible solutions for urban teachers who experience school violence regularly.  Although it has not been an easy path, they have discovered various models of coping and made a choice to move forward in their career by continuing to teacher in rural, urban, and suburban schools. </w:t>
      </w:r>
    </w:p>
    <w:p w:rsidR="009E53F5" w:rsidRPr="006348A8" w:rsidRDefault="009E53F5" w:rsidP="00734972">
      <w:pPr>
        <w:pStyle w:val="NormalWeb"/>
        <w:spacing w:before="0" w:beforeAutospacing="0" w:after="0" w:afterAutospacing="0" w:line="480" w:lineRule="auto"/>
        <w:jc w:val="center"/>
        <w:rPr>
          <w:b/>
        </w:rPr>
      </w:pPr>
      <w:r>
        <w:rPr>
          <w:b/>
          <w:color w:val="000000"/>
        </w:rPr>
        <w:t>Conclusion</w:t>
      </w:r>
    </w:p>
    <w:p w:rsidR="009E53F5" w:rsidRDefault="009E53F5" w:rsidP="00734972">
      <w:pPr>
        <w:pStyle w:val="NormalWeb"/>
        <w:spacing w:before="0" w:beforeAutospacing="0" w:after="0" w:afterAutospacing="0" w:line="480" w:lineRule="auto"/>
      </w:pPr>
      <w:r>
        <w:rPr>
          <w:rStyle w:val="apple-tab-span"/>
          <w:color w:val="000000"/>
        </w:rPr>
        <w:tab/>
      </w:r>
      <w:r>
        <w:rPr>
          <w:color w:val="000000"/>
        </w:rPr>
        <w:t xml:space="preserve">Teachers as victims and survivors is a topic that has received relatively little attention in literature (Espelage, 2013).  Women and men in the classroom are increasingly experiencing abuse from students in rural, urban, and suburban classroom settings.  They often respond to these traumatic experiences with intense and profound feelings of hopelessness, frustration, isolation, irritation, and hostility, and surely these feelings are transported home. Most school-based systems of violence prevention are designed to assist students who are bullied by other students. However, this study offers a trajectory on violence against teachers, and what society can do to decrease teacher victimization.  Four possible </w:t>
      </w:r>
      <w:r>
        <w:t xml:space="preserve">patterns surfaced through the examination of narratives provided by participants.  They were social support, avoidance, resilience, and school relocation.  </w:t>
      </w:r>
      <w:r>
        <w:rPr>
          <w:color w:val="000000"/>
        </w:rPr>
        <w:t>Research is needed in this area; thus far, little has been conducted even though national data reveal an increase in recorded acts of students victimizing teachers in the past decade. The researcher suggests developing a conceptual framework to explore ways to assist teachers with coping with these traumatic events, and developing a teacher wellness approach for recovery from such unfortunate experiences.  </w:t>
      </w:r>
    </w:p>
    <w:p w:rsidR="009E53F5" w:rsidRDefault="009E53F5" w:rsidP="00DE10F7">
      <w:pPr>
        <w:jc w:val="center"/>
        <w:rPr>
          <w:rFonts w:ascii="Times New Roman" w:hAnsi="Times New Roman"/>
        </w:rPr>
      </w:pPr>
      <w:r>
        <w:rPr>
          <w:rFonts w:ascii="Times New Roman" w:hAnsi="Times New Roman"/>
        </w:rPr>
        <w:br w:type="page"/>
      </w:r>
      <w:r>
        <w:rPr>
          <w:rFonts w:ascii="Times New Roman" w:hAnsi="Times New Roman"/>
          <w:b/>
        </w:rPr>
        <w:lastRenderedPageBreak/>
        <w:t>CHAPTER SIX</w:t>
      </w:r>
    </w:p>
    <w:p w:rsidR="009E53F5" w:rsidRPr="00AB054F" w:rsidRDefault="009E53F5" w:rsidP="00734972">
      <w:pPr>
        <w:jc w:val="center"/>
        <w:rPr>
          <w:rFonts w:ascii="Times New Roman" w:hAnsi="Times New Roman"/>
          <w:b/>
        </w:rPr>
      </w:pPr>
      <w:r w:rsidRPr="00AB054F">
        <w:rPr>
          <w:rFonts w:ascii="Times New Roman" w:hAnsi="Times New Roman"/>
          <w:b/>
        </w:rPr>
        <w:t>Discussion and Conclusion</w:t>
      </w:r>
    </w:p>
    <w:p w:rsidR="009E53F5" w:rsidRDefault="009E53F5" w:rsidP="00734972">
      <w:pPr>
        <w:rPr>
          <w:rFonts w:ascii="Times New Roman" w:hAnsi="Times New Roman"/>
        </w:rPr>
      </w:pPr>
      <w:r>
        <w:rPr>
          <w:rFonts w:ascii="Times New Roman" w:hAnsi="Times New Roman"/>
          <w:b/>
        </w:rPr>
        <w:tab/>
      </w:r>
      <w:r>
        <w:rPr>
          <w:rFonts w:ascii="Times New Roman" w:hAnsi="Times New Roman"/>
        </w:rPr>
        <w:t xml:space="preserve">It has been stated that teacher victimization has become an epidemic among rural, urban, and suburban areas (Espelage et al., 2013; Gallager et al., 2011; Robers et al., 2015).  In addition to the U.S., international scholars are currently facing identical issues with teacher victimization (Dzuka &amp; Delbert, 2007; Wilson et al., 2011; Zimmer, 2012).  In particular, this study identified the lack of preparation in teacher preparation programs in higher education, </w:t>
      </w:r>
      <w:r w:rsidR="002F582F">
        <w:rPr>
          <w:rFonts w:ascii="Times New Roman" w:hAnsi="Times New Roman"/>
        </w:rPr>
        <w:t xml:space="preserve">few requirements for becoming alternatively certified, </w:t>
      </w:r>
      <w:r>
        <w:rPr>
          <w:rFonts w:ascii="Times New Roman" w:hAnsi="Times New Roman"/>
        </w:rPr>
        <w:t xml:space="preserve">a lack of support from administration, and </w:t>
      </w:r>
      <w:r w:rsidR="002F582F">
        <w:rPr>
          <w:rFonts w:ascii="Times New Roman" w:hAnsi="Times New Roman"/>
        </w:rPr>
        <w:t xml:space="preserve">few </w:t>
      </w:r>
      <w:r>
        <w:rPr>
          <w:rFonts w:ascii="Times New Roman" w:hAnsi="Times New Roman"/>
        </w:rPr>
        <w:t xml:space="preserve">school-wide preventative measures. </w:t>
      </w:r>
    </w:p>
    <w:p w:rsidR="009E53F5" w:rsidRDefault="009E53F5" w:rsidP="00734972">
      <w:pPr>
        <w:jc w:val="center"/>
        <w:rPr>
          <w:rFonts w:ascii="Times New Roman" w:hAnsi="Times New Roman"/>
          <w:b/>
        </w:rPr>
      </w:pPr>
      <w:r>
        <w:rPr>
          <w:rFonts w:ascii="Times New Roman" w:hAnsi="Times New Roman"/>
          <w:b/>
        </w:rPr>
        <w:t>Lack of Teacher Preparation</w:t>
      </w:r>
    </w:p>
    <w:p w:rsidR="009E53F5" w:rsidRDefault="009E53F5" w:rsidP="00734972">
      <w:pPr>
        <w:rPr>
          <w:rFonts w:ascii="Times New Roman" w:hAnsi="Times New Roman"/>
        </w:rPr>
      </w:pPr>
      <w:r>
        <w:rPr>
          <w:rFonts w:ascii="Times New Roman" w:hAnsi="Times New Roman"/>
          <w:b/>
        </w:rPr>
        <w:tab/>
      </w:r>
      <w:r w:rsidRPr="008B0E0E">
        <w:rPr>
          <w:rFonts w:ascii="Times New Roman" w:hAnsi="Times New Roman"/>
        </w:rPr>
        <w:t>As mentioned, research that examines the role of</w:t>
      </w:r>
      <w:r w:rsidR="00342597">
        <w:rPr>
          <w:rFonts w:ascii="Times New Roman" w:hAnsi="Times New Roman"/>
        </w:rPr>
        <w:t xml:space="preserve"> </w:t>
      </w:r>
      <w:r w:rsidRPr="008B0E0E">
        <w:rPr>
          <w:rFonts w:ascii="Times New Roman" w:hAnsi="Times New Roman"/>
        </w:rPr>
        <w:t xml:space="preserve">teachers as </w:t>
      </w:r>
      <w:r>
        <w:rPr>
          <w:rFonts w:ascii="Times New Roman" w:hAnsi="Times New Roman"/>
        </w:rPr>
        <w:t xml:space="preserve">survivors </w:t>
      </w:r>
      <w:r w:rsidRPr="008B0E0E">
        <w:rPr>
          <w:rFonts w:ascii="Times New Roman" w:hAnsi="Times New Roman"/>
        </w:rPr>
        <w:t>of school violence is urgently</w:t>
      </w:r>
      <w:r w:rsidR="00342597">
        <w:rPr>
          <w:rFonts w:ascii="Times New Roman" w:hAnsi="Times New Roman"/>
        </w:rPr>
        <w:t xml:space="preserve"> </w:t>
      </w:r>
      <w:r w:rsidRPr="008B0E0E">
        <w:rPr>
          <w:rFonts w:ascii="Times New Roman" w:hAnsi="Times New Roman"/>
        </w:rPr>
        <w:t>needed to identify key factors and processes in this area</w:t>
      </w:r>
      <w:r>
        <w:rPr>
          <w:rFonts w:ascii="Times New Roman" w:hAnsi="Times New Roman"/>
        </w:rPr>
        <w:t xml:space="preserve"> (Guin, 2004)</w:t>
      </w:r>
      <w:r w:rsidRPr="008B0E0E">
        <w:rPr>
          <w:rFonts w:ascii="Times New Roman" w:hAnsi="Times New Roman"/>
        </w:rPr>
        <w:t>.</w:t>
      </w:r>
      <w:r w:rsidR="002F582F">
        <w:rPr>
          <w:rFonts w:ascii="Times New Roman" w:hAnsi="Times New Roman"/>
        </w:rPr>
        <w:t xml:space="preserve">  </w:t>
      </w:r>
      <w:r w:rsidRPr="008B0E0E">
        <w:rPr>
          <w:rFonts w:ascii="Times New Roman" w:hAnsi="Times New Roman"/>
        </w:rPr>
        <w:t>Nevertheless</w:t>
      </w:r>
      <w:r>
        <w:rPr>
          <w:rFonts w:ascii="Times New Roman" w:hAnsi="Times New Roman"/>
        </w:rPr>
        <w:t xml:space="preserve">, I strongly encourage traditional and alternative teacher certification </w:t>
      </w:r>
      <w:r w:rsidRPr="008B0E0E">
        <w:rPr>
          <w:rFonts w:ascii="Times New Roman" w:hAnsi="Times New Roman"/>
        </w:rPr>
        <w:t xml:space="preserve">programs to </w:t>
      </w:r>
      <w:r w:rsidR="002F582F">
        <w:rPr>
          <w:rFonts w:ascii="Times New Roman" w:hAnsi="Times New Roman"/>
        </w:rPr>
        <w:t xml:space="preserve">increase the number of clinical hours prospective teachers complete under the careful guidance of master teachers, and to </w:t>
      </w:r>
      <w:r w:rsidRPr="008B0E0E">
        <w:rPr>
          <w:rFonts w:ascii="Times New Roman" w:hAnsi="Times New Roman"/>
        </w:rPr>
        <w:t>provide the next generation of educators with</w:t>
      </w:r>
      <w:r w:rsidR="00342597">
        <w:rPr>
          <w:rFonts w:ascii="Times New Roman" w:hAnsi="Times New Roman"/>
        </w:rPr>
        <w:t xml:space="preserve"> </w:t>
      </w:r>
      <w:r w:rsidRPr="008B0E0E">
        <w:rPr>
          <w:rFonts w:ascii="Times New Roman" w:hAnsi="Times New Roman"/>
        </w:rPr>
        <w:t>knowledge</w:t>
      </w:r>
      <w:r>
        <w:rPr>
          <w:rFonts w:ascii="Times New Roman" w:hAnsi="Times New Roman"/>
        </w:rPr>
        <w:t xml:space="preserve"> of school violence— that they in fact can be victims; that there are healthy conflict resolution  skills</w:t>
      </w:r>
      <w:r w:rsidR="002F582F">
        <w:rPr>
          <w:rFonts w:ascii="Times New Roman" w:hAnsi="Times New Roman"/>
        </w:rPr>
        <w:t>;</w:t>
      </w:r>
      <w:r>
        <w:rPr>
          <w:rFonts w:ascii="Times New Roman" w:hAnsi="Times New Roman"/>
        </w:rPr>
        <w:t xml:space="preserve"> and they can obtain the conﬁ</w:t>
      </w:r>
      <w:r w:rsidRPr="008B0E0E">
        <w:rPr>
          <w:rFonts w:ascii="Times New Roman" w:hAnsi="Times New Roman"/>
        </w:rPr>
        <w:t>de</w:t>
      </w:r>
      <w:r>
        <w:rPr>
          <w:rFonts w:ascii="Times New Roman" w:hAnsi="Times New Roman"/>
        </w:rPr>
        <w:t xml:space="preserve">nce </w:t>
      </w:r>
      <w:r w:rsidRPr="008B0E0E">
        <w:rPr>
          <w:rFonts w:ascii="Times New Roman" w:hAnsi="Times New Roman"/>
        </w:rPr>
        <w:t xml:space="preserve">to establish </w:t>
      </w:r>
      <w:r>
        <w:rPr>
          <w:rFonts w:ascii="Times New Roman" w:hAnsi="Times New Roman"/>
        </w:rPr>
        <w:t>safe spaces in classrooms for students and teachers (Alonso et al., 2009; Klassen &amp; Chiu, 2011).  For instance, Amy was alternatively certified and she said:</w:t>
      </w:r>
    </w:p>
    <w:p w:rsidR="009E53F5" w:rsidRDefault="009E53F5" w:rsidP="00563C18">
      <w:pPr>
        <w:pStyle w:val="PlainText"/>
        <w:ind w:left="2160" w:right="1440"/>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 xml:space="preserve">I don't want </w:t>
      </w:r>
      <w:r w:rsidRPr="00F64150">
        <w:rPr>
          <w:rFonts w:ascii="Times New Roman" w:hAnsi="Times New Roman"/>
          <w:color w:val="222222"/>
          <w:sz w:val="24"/>
          <w:szCs w:val="24"/>
          <w:shd w:val="clear" w:color="auto" w:fill="FFFFFF"/>
        </w:rPr>
        <w:t>to blame myself for what happened but I feel like if I had</w:t>
      </w:r>
      <w:r>
        <w:rPr>
          <w:rFonts w:ascii="Times New Roman" w:hAnsi="Times New Roman"/>
          <w:color w:val="222222"/>
          <w:sz w:val="24"/>
          <w:szCs w:val="24"/>
          <w:shd w:val="clear" w:color="auto" w:fill="FFFFFF"/>
        </w:rPr>
        <w:t xml:space="preserve">, had better control over my </w:t>
      </w:r>
      <w:r w:rsidRPr="00F64150">
        <w:rPr>
          <w:rFonts w:ascii="Times New Roman" w:hAnsi="Times New Roman"/>
          <w:color w:val="222222"/>
          <w:sz w:val="24"/>
          <w:szCs w:val="24"/>
          <w:shd w:val="clear" w:color="auto" w:fill="FFFFFF"/>
        </w:rPr>
        <w:t xml:space="preserve">classes </w:t>
      </w:r>
      <w:r>
        <w:rPr>
          <w:rFonts w:ascii="Times New Roman" w:hAnsi="Times New Roman"/>
          <w:color w:val="222222"/>
          <w:sz w:val="24"/>
          <w:szCs w:val="24"/>
          <w:shd w:val="clear" w:color="auto" w:fill="FFFFFF"/>
        </w:rPr>
        <w:t xml:space="preserve">it wouldn't have happened.  If I had gotten </w:t>
      </w:r>
      <w:r>
        <w:rPr>
          <w:rFonts w:ascii="Times New Roman" w:hAnsi="Times New Roman"/>
          <w:color w:val="222222"/>
          <w:sz w:val="24"/>
          <w:szCs w:val="24"/>
          <w:shd w:val="clear" w:color="auto" w:fill="FFFFFF"/>
        </w:rPr>
        <w:lastRenderedPageBreak/>
        <w:t>the respect .  I 'm not saying that it was my fault the students acted the way that they did, but I feel if I had more control over the class I could have done a better job.</w:t>
      </w:r>
    </w:p>
    <w:p w:rsidR="009E53F5" w:rsidRDefault="009E53F5" w:rsidP="00563C18">
      <w:pPr>
        <w:pStyle w:val="PlainText"/>
        <w:ind w:left="2160" w:right="1440"/>
        <w:rPr>
          <w:rFonts w:ascii="Times New Roman" w:hAnsi="Times New Roman"/>
          <w:color w:val="222222"/>
          <w:sz w:val="24"/>
          <w:szCs w:val="24"/>
          <w:shd w:val="clear" w:color="auto" w:fill="FFFFFF"/>
        </w:rPr>
      </w:pPr>
    </w:p>
    <w:p w:rsidR="009E53F5" w:rsidRDefault="009E53F5" w:rsidP="00734972">
      <w:pPr>
        <w:pStyle w:val="PlainText"/>
        <w:ind w:right="1440"/>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 xml:space="preserve">Amy continued: </w:t>
      </w:r>
    </w:p>
    <w:p w:rsidR="009E53F5" w:rsidRDefault="009E53F5" w:rsidP="00734972">
      <w:pPr>
        <w:pStyle w:val="PlainText"/>
        <w:ind w:right="1440"/>
        <w:rPr>
          <w:rFonts w:ascii="Times New Roman" w:hAnsi="Times New Roman"/>
          <w:sz w:val="24"/>
          <w:szCs w:val="24"/>
        </w:rPr>
      </w:pPr>
    </w:p>
    <w:p w:rsidR="009E53F5" w:rsidRDefault="009E53F5" w:rsidP="00563C18">
      <w:pPr>
        <w:pStyle w:val="PlainText"/>
        <w:ind w:left="2160" w:right="1440"/>
        <w:rPr>
          <w:rFonts w:ascii="Times New Roman" w:hAnsi="Times New Roman"/>
          <w:sz w:val="24"/>
          <w:szCs w:val="24"/>
        </w:rPr>
      </w:pPr>
      <w:r>
        <w:rPr>
          <w:rFonts w:ascii="Times New Roman" w:hAnsi="Times New Roman"/>
          <w:color w:val="222222"/>
          <w:sz w:val="24"/>
          <w:szCs w:val="24"/>
          <w:shd w:val="clear" w:color="auto" w:fill="FFFFFF"/>
        </w:rPr>
        <w:t>I lost control of the class.  Um, if I tried to start a lesson, it didn't happen. It was mostly just me trying to keep the class from fighting or d</w:t>
      </w:r>
      <w:r w:rsidRPr="00F64150">
        <w:rPr>
          <w:rFonts w:ascii="Times New Roman" w:hAnsi="Times New Roman"/>
          <w:color w:val="222222"/>
          <w:sz w:val="24"/>
          <w:szCs w:val="24"/>
          <w:shd w:val="clear" w:color="auto" w:fill="FFFFFF"/>
        </w:rPr>
        <w:t xml:space="preserve">ancing </w:t>
      </w:r>
      <w:r>
        <w:rPr>
          <w:rFonts w:ascii="Times New Roman" w:hAnsi="Times New Roman"/>
          <w:color w:val="222222"/>
          <w:sz w:val="24"/>
          <w:szCs w:val="24"/>
          <w:shd w:val="clear" w:color="auto" w:fill="FFFFFF"/>
        </w:rPr>
        <w:t xml:space="preserve">up on each other. Doing [sic] inappropriate things.  Um, if you asked anybody at that school that came in my room, it was chaos.   It was a horrible [sigh] a horrible experience.  </w:t>
      </w:r>
      <w:r w:rsidRPr="00F64150">
        <w:rPr>
          <w:rFonts w:ascii="Times New Roman" w:hAnsi="Times New Roman"/>
          <w:color w:val="222222"/>
          <w:sz w:val="24"/>
          <w:szCs w:val="24"/>
          <w:shd w:val="clear" w:color="auto" w:fill="FFFFFF"/>
        </w:rPr>
        <w:t xml:space="preserve">I lost control </w:t>
      </w:r>
      <w:r>
        <w:rPr>
          <w:rFonts w:ascii="Times New Roman" w:hAnsi="Times New Roman"/>
          <w:color w:val="222222"/>
          <w:sz w:val="24"/>
          <w:szCs w:val="24"/>
          <w:shd w:val="clear" w:color="auto" w:fill="FFFFFF"/>
        </w:rPr>
        <w:t xml:space="preserve">and I </w:t>
      </w:r>
      <w:r w:rsidRPr="00F64150">
        <w:rPr>
          <w:rFonts w:ascii="Times New Roman" w:hAnsi="Times New Roman"/>
          <w:color w:val="222222"/>
          <w:sz w:val="24"/>
          <w:szCs w:val="24"/>
          <w:shd w:val="clear" w:color="auto" w:fill="FFFFFF"/>
        </w:rPr>
        <w:t xml:space="preserve">think that was one of the reasons </w:t>
      </w:r>
      <w:r>
        <w:rPr>
          <w:rFonts w:ascii="Times New Roman" w:hAnsi="Times New Roman"/>
          <w:color w:val="222222"/>
          <w:sz w:val="24"/>
          <w:szCs w:val="24"/>
          <w:shd w:val="clear" w:color="auto" w:fill="FFFFFF"/>
        </w:rPr>
        <w:t>that I was berated so much.</w:t>
      </w:r>
    </w:p>
    <w:p w:rsidR="00563C18" w:rsidRDefault="00563C18" w:rsidP="00734972">
      <w:pPr>
        <w:pStyle w:val="PlainText"/>
        <w:ind w:right="1440"/>
        <w:rPr>
          <w:rFonts w:ascii="Times New Roman" w:hAnsi="Times New Roman"/>
          <w:sz w:val="24"/>
          <w:szCs w:val="24"/>
        </w:rPr>
      </w:pPr>
    </w:p>
    <w:p w:rsidR="009E53F5" w:rsidRDefault="009E53F5" w:rsidP="00734972">
      <w:pPr>
        <w:pStyle w:val="PlainText"/>
        <w:ind w:right="1440"/>
        <w:rPr>
          <w:rFonts w:ascii="Times New Roman" w:hAnsi="Times New Roman"/>
          <w:sz w:val="24"/>
          <w:szCs w:val="24"/>
        </w:rPr>
      </w:pPr>
      <w:r>
        <w:rPr>
          <w:rFonts w:ascii="Times New Roman" w:hAnsi="Times New Roman"/>
          <w:sz w:val="24"/>
          <w:szCs w:val="24"/>
        </w:rPr>
        <w:t xml:space="preserve">Although Shirley was traditionally certified, she said: </w:t>
      </w:r>
    </w:p>
    <w:p w:rsidR="009E53F5" w:rsidRDefault="009E53F5" w:rsidP="00734972">
      <w:pPr>
        <w:pStyle w:val="PlainText"/>
        <w:ind w:right="1440"/>
        <w:rPr>
          <w:rFonts w:ascii="Times New Roman" w:hAnsi="Times New Roman"/>
          <w:sz w:val="24"/>
          <w:szCs w:val="24"/>
        </w:rPr>
      </w:pPr>
    </w:p>
    <w:p w:rsidR="009E53F5" w:rsidRDefault="009E53F5" w:rsidP="00563C18">
      <w:pPr>
        <w:pStyle w:val="PlainText"/>
        <w:ind w:left="2160" w:right="1440"/>
        <w:rPr>
          <w:rFonts w:ascii="Times New Roman" w:hAnsi="Times New Roman"/>
          <w:sz w:val="24"/>
          <w:szCs w:val="24"/>
        </w:rPr>
      </w:pPr>
      <w:r>
        <w:rPr>
          <w:rFonts w:ascii="Times New Roman" w:hAnsi="Times New Roman"/>
          <w:sz w:val="24"/>
          <w:szCs w:val="24"/>
        </w:rPr>
        <w:t>It [teacher preparation program] didn't prepare me. B</w:t>
      </w:r>
      <w:r w:rsidRPr="009A2DD3">
        <w:rPr>
          <w:rFonts w:ascii="Times New Roman" w:hAnsi="Times New Roman"/>
          <w:sz w:val="24"/>
          <w:szCs w:val="24"/>
        </w:rPr>
        <w:t>ecause we need to know how to</w:t>
      </w:r>
      <w:r>
        <w:rPr>
          <w:rFonts w:ascii="Times New Roman" w:hAnsi="Times New Roman"/>
          <w:sz w:val="24"/>
          <w:szCs w:val="24"/>
        </w:rPr>
        <w:t xml:space="preserve"> [pause] </w:t>
      </w:r>
      <w:r w:rsidRPr="009A2DD3">
        <w:rPr>
          <w:rFonts w:ascii="Times New Roman" w:hAnsi="Times New Roman"/>
          <w:sz w:val="24"/>
          <w:szCs w:val="24"/>
        </w:rPr>
        <w:t>because</w:t>
      </w:r>
      <w:r w:rsidR="00342597">
        <w:rPr>
          <w:rFonts w:ascii="Times New Roman" w:hAnsi="Times New Roman"/>
          <w:sz w:val="24"/>
          <w:szCs w:val="24"/>
        </w:rPr>
        <w:t xml:space="preserve"> </w:t>
      </w:r>
      <w:r w:rsidRPr="009A2DD3">
        <w:rPr>
          <w:rFonts w:ascii="Times New Roman" w:hAnsi="Times New Roman"/>
          <w:sz w:val="24"/>
          <w:szCs w:val="24"/>
        </w:rPr>
        <w:t xml:space="preserve">nowadays you are dealing </w:t>
      </w:r>
      <w:r w:rsidRPr="0050733A">
        <w:rPr>
          <w:rFonts w:ascii="Times New Roman" w:hAnsi="Times New Roman"/>
          <w:sz w:val="24"/>
          <w:szCs w:val="24"/>
        </w:rPr>
        <w:t>with kids who</w:t>
      </w:r>
      <w:r w:rsidR="00342597">
        <w:rPr>
          <w:rFonts w:ascii="Times New Roman" w:hAnsi="Times New Roman"/>
          <w:sz w:val="24"/>
          <w:szCs w:val="24"/>
        </w:rPr>
        <w:t xml:space="preserve"> </w:t>
      </w:r>
      <w:r w:rsidRPr="009A2DD3">
        <w:rPr>
          <w:rFonts w:ascii="Times New Roman" w:hAnsi="Times New Roman"/>
          <w:sz w:val="24"/>
          <w:szCs w:val="24"/>
        </w:rPr>
        <w:t xml:space="preserve">are </w:t>
      </w:r>
      <w:r>
        <w:rPr>
          <w:rFonts w:ascii="Times New Roman" w:hAnsi="Times New Roman"/>
          <w:sz w:val="24"/>
          <w:szCs w:val="24"/>
        </w:rPr>
        <w:t xml:space="preserve">crack </w:t>
      </w:r>
      <w:r w:rsidRPr="009A2DD3">
        <w:rPr>
          <w:rFonts w:ascii="Times New Roman" w:hAnsi="Times New Roman"/>
          <w:sz w:val="24"/>
          <w:szCs w:val="24"/>
        </w:rPr>
        <w:t>babies</w:t>
      </w:r>
      <w:r>
        <w:rPr>
          <w:rFonts w:ascii="Times New Roman" w:hAnsi="Times New Roman"/>
          <w:sz w:val="24"/>
          <w:szCs w:val="24"/>
        </w:rPr>
        <w:t xml:space="preserve"> [sic] </w:t>
      </w:r>
      <w:r w:rsidRPr="009A2DD3">
        <w:rPr>
          <w:rFonts w:ascii="Times New Roman" w:hAnsi="Times New Roman"/>
          <w:sz w:val="24"/>
          <w:szCs w:val="24"/>
        </w:rPr>
        <w:t>fetal alcohol syndrome babies</w:t>
      </w:r>
      <w:r>
        <w:rPr>
          <w:rFonts w:ascii="Times New Roman" w:hAnsi="Times New Roman"/>
          <w:sz w:val="24"/>
          <w:szCs w:val="24"/>
        </w:rPr>
        <w:t>.  Y</w:t>
      </w:r>
      <w:r w:rsidRPr="009A2DD3">
        <w:rPr>
          <w:rFonts w:ascii="Times New Roman" w:hAnsi="Times New Roman"/>
          <w:sz w:val="24"/>
          <w:szCs w:val="24"/>
        </w:rPr>
        <w:t>ou're dealing with all of those</w:t>
      </w:r>
      <w:r w:rsidR="00342597">
        <w:rPr>
          <w:rFonts w:ascii="Times New Roman" w:hAnsi="Times New Roman"/>
          <w:sz w:val="24"/>
          <w:szCs w:val="24"/>
        </w:rPr>
        <w:t xml:space="preserve"> </w:t>
      </w:r>
      <w:r w:rsidRPr="009A2DD3">
        <w:rPr>
          <w:rFonts w:ascii="Times New Roman" w:hAnsi="Times New Roman"/>
          <w:sz w:val="24"/>
          <w:szCs w:val="24"/>
        </w:rPr>
        <w:t>mental illnesses that or mental incap</w:t>
      </w:r>
      <w:r>
        <w:rPr>
          <w:rFonts w:ascii="Times New Roman" w:hAnsi="Times New Roman"/>
          <w:sz w:val="24"/>
          <w:szCs w:val="24"/>
        </w:rPr>
        <w:t xml:space="preserve">acitation that as a teacher you, </w:t>
      </w:r>
      <w:r w:rsidRPr="009A2DD3">
        <w:rPr>
          <w:rFonts w:ascii="Times New Roman" w:hAnsi="Times New Roman"/>
          <w:sz w:val="24"/>
          <w:szCs w:val="24"/>
        </w:rPr>
        <w:t>you have no idea</w:t>
      </w:r>
      <w:r>
        <w:rPr>
          <w:rFonts w:ascii="Times New Roman" w:hAnsi="Times New Roman"/>
          <w:sz w:val="24"/>
          <w:szCs w:val="24"/>
        </w:rPr>
        <w:t xml:space="preserve">.  It's </w:t>
      </w:r>
      <w:r w:rsidRPr="009A2DD3">
        <w:rPr>
          <w:rFonts w:ascii="Times New Roman" w:hAnsi="Times New Roman"/>
          <w:sz w:val="24"/>
          <w:szCs w:val="24"/>
        </w:rPr>
        <w:t>just like where I work right now</w:t>
      </w:r>
      <w:r>
        <w:rPr>
          <w:rFonts w:ascii="Times New Roman" w:hAnsi="Times New Roman"/>
          <w:sz w:val="24"/>
          <w:szCs w:val="24"/>
        </w:rPr>
        <w:t xml:space="preserve">; I am </w:t>
      </w:r>
      <w:r w:rsidRPr="009A2DD3">
        <w:rPr>
          <w:rFonts w:ascii="Times New Roman" w:hAnsi="Times New Roman"/>
          <w:sz w:val="24"/>
          <w:szCs w:val="24"/>
        </w:rPr>
        <w:t xml:space="preserve">not equipped with everything that I need in order to be able to handle all </w:t>
      </w:r>
      <w:r>
        <w:rPr>
          <w:rFonts w:ascii="Times New Roman" w:hAnsi="Times New Roman"/>
          <w:sz w:val="24"/>
          <w:szCs w:val="24"/>
        </w:rPr>
        <w:t xml:space="preserve">the tangents </w:t>
      </w:r>
      <w:r w:rsidRPr="009A2DD3">
        <w:rPr>
          <w:rFonts w:ascii="Times New Roman" w:hAnsi="Times New Roman"/>
          <w:sz w:val="24"/>
          <w:szCs w:val="24"/>
        </w:rPr>
        <w:t>from one extreme to the other</w:t>
      </w:r>
      <w:r>
        <w:rPr>
          <w:rFonts w:ascii="Times New Roman" w:hAnsi="Times New Roman"/>
          <w:sz w:val="24"/>
          <w:szCs w:val="24"/>
        </w:rPr>
        <w:t xml:space="preserve">.  </w:t>
      </w:r>
      <w:r w:rsidRPr="009A2DD3">
        <w:rPr>
          <w:rFonts w:ascii="Times New Roman" w:hAnsi="Times New Roman"/>
          <w:sz w:val="24"/>
          <w:szCs w:val="24"/>
        </w:rPr>
        <w:t xml:space="preserve">I need to be </w:t>
      </w:r>
      <w:r>
        <w:rPr>
          <w:rFonts w:ascii="Times New Roman" w:hAnsi="Times New Roman"/>
          <w:sz w:val="24"/>
          <w:szCs w:val="24"/>
        </w:rPr>
        <w:t xml:space="preserve">trained in </w:t>
      </w:r>
      <w:r w:rsidRPr="009A2DD3">
        <w:rPr>
          <w:rFonts w:ascii="Times New Roman" w:hAnsi="Times New Roman"/>
          <w:sz w:val="24"/>
          <w:szCs w:val="24"/>
        </w:rPr>
        <w:t>special education</w:t>
      </w:r>
      <w:r w:rsidR="00342597">
        <w:rPr>
          <w:rFonts w:ascii="Times New Roman" w:hAnsi="Times New Roman"/>
          <w:sz w:val="24"/>
          <w:szCs w:val="24"/>
        </w:rPr>
        <w:t xml:space="preserve"> </w:t>
      </w:r>
      <w:r w:rsidRPr="009A2DD3">
        <w:rPr>
          <w:rFonts w:ascii="Times New Roman" w:hAnsi="Times New Roman"/>
          <w:sz w:val="24"/>
          <w:szCs w:val="24"/>
        </w:rPr>
        <w:t>so that I can have the tools in order to make the type of accommodations that are being</w:t>
      </w:r>
      <w:r>
        <w:rPr>
          <w:rFonts w:ascii="Times New Roman" w:hAnsi="Times New Roman"/>
          <w:sz w:val="24"/>
          <w:szCs w:val="24"/>
        </w:rPr>
        <w:t xml:space="preserve"> [pause] </w:t>
      </w:r>
      <w:r w:rsidRPr="009A2DD3">
        <w:rPr>
          <w:rFonts w:ascii="Times New Roman" w:hAnsi="Times New Roman"/>
          <w:sz w:val="24"/>
          <w:szCs w:val="24"/>
        </w:rPr>
        <w:t>that are becoming more prevalent</w:t>
      </w:r>
      <w:r>
        <w:rPr>
          <w:rFonts w:ascii="Times New Roman" w:hAnsi="Times New Roman"/>
          <w:sz w:val="24"/>
          <w:szCs w:val="24"/>
        </w:rPr>
        <w:t xml:space="preserve">.  </w:t>
      </w:r>
    </w:p>
    <w:p w:rsidR="009E53F5" w:rsidRDefault="009E53F5" w:rsidP="00734972">
      <w:pPr>
        <w:pStyle w:val="PlainText"/>
        <w:ind w:right="1440"/>
        <w:rPr>
          <w:rFonts w:ascii="Times New Roman" w:hAnsi="Times New Roman"/>
          <w:sz w:val="24"/>
          <w:szCs w:val="24"/>
        </w:rPr>
      </w:pPr>
    </w:p>
    <w:p w:rsidR="009E53F5" w:rsidRDefault="009E53F5" w:rsidP="00734972">
      <w:pPr>
        <w:pStyle w:val="PlainText"/>
        <w:spacing w:line="480" w:lineRule="auto"/>
        <w:rPr>
          <w:rFonts w:ascii="Times New Roman" w:hAnsi="Times New Roman"/>
          <w:b/>
          <w:sz w:val="24"/>
          <w:szCs w:val="24"/>
        </w:rPr>
      </w:pPr>
      <w:r>
        <w:rPr>
          <w:rFonts w:ascii="Times New Roman" w:hAnsi="Times New Roman"/>
          <w:sz w:val="24"/>
          <w:szCs w:val="24"/>
        </w:rPr>
        <w:tab/>
        <w:t>According to Amy and Shirley, being alternatively or traditionally certified did not prepare them for the current epidemic of violence against teachers.  Both respondents spoke about how inadequately prepared they were regarding possible preventions and coping mechan</w:t>
      </w:r>
      <w:r w:rsidR="00ED2208">
        <w:rPr>
          <w:rFonts w:ascii="Times New Roman" w:hAnsi="Times New Roman"/>
          <w:sz w:val="24"/>
          <w:szCs w:val="24"/>
        </w:rPr>
        <w:t>isms</w:t>
      </w:r>
      <w:r>
        <w:rPr>
          <w:rFonts w:ascii="Times New Roman" w:hAnsi="Times New Roman"/>
          <w:sz w:val="24"/>
          <w:szCs w:val="24"/>
        </w:rPr>
        <w:t xml:space="preserve"> of students who were verbally abusive toward them</w:t>
      </w:r>
      <w:r w:rsidR="002F582F">
        <w:rPr>
          <w:rFonts w:ascii="Times New Roman" w:hAnsi="Times New Roman"/>
          <w:sz w:val="24"/>
          <w:szCs w:val="24"/>
        </w:rPr>
        <w:t xml:space="preserve">.  In many states, programs that prepare teachers </w:t>
      </w:r>
      <w:r w:rsidR="002F582F">
        <w:rPr>
          <w:rFonts w:ascii="Times New Roman" w:hAnsi="Times New Roman"/>
          <w:sz w:val="24"/>
          <w:szCs w:val="24"/>
        </w:rPr>
        <w:lastRenderedPageBreak/>
        <w:t xml:space="preserve">for alternative and even regular certification do not provide enough </w:t>
      </w:r>
      <w:r w:rsidR="00733799">
        <w:rPr>
          <w:rFonts w:ascii="Times New Roman" w:hAnsi="Times New Roman"/>
          <w:sz w:val="24"/>
          <w:szCs w:val="24"/>
        </w:rPr>
        <w:t xml:space="preserve">required </w:t>
      </w:r>
      <w:r w:rsidR="002F582F">
        <w:rPr>
          <w:rFonts w:ascii="Times New Roman" w:hAnsi="Times New Roman"/>
          <w:sz w:val="24"/>
          <w:szCs w:val="24"/>
        </w:rPr>
        <w:t xml:space="preserve">clinical hours under the guidance of master teachers and administration.  </w:t>
      </w:r>
    </w:p>
    <w:p w:rsidR="009E53F5" w:rsidRPr="00AF7B5A" w:rsidRDefault="009E53F5" w:rsidP="00734972">
      <w:pPr>
        <w:jc w:val="center"/>
        <w:rPr>
          <w:rFonts w:ascii="Times New Roman" w:hAnsi="Times New Roman"/>
          <w:b/>
        </w:rPr>
      </w:pPr>
      <w:r w:rsidRPr="00AF7B5A">
        <w:rPr>
          <w:rFonts w:ascii="Times New Roman" w:hAnsi="Times New Roman"/>
          <w:b/>
        </w:rPr>
        <w:t>Lack of Administration Support</w:t>
      </w:r>
    </w:p>
    <w:p w:rsidR="009E53F5" w:rsidRDefault="009E53F5" w:rsidP="00734972">
      <w:pPr>
        <w:rPr>
          <w:rFonts w:ascii="Times New Roman" w:hAnsi="Times New Roman"/>
        </w:rPr>
      </w:pPr>
      <w:r>
        <w:rPr>
          <w:rFonts w:ascii="Times New Roman" w:hAnsi="Times New Roman"/>
        </w:rPr>
        <w:tab/>
        <w:t>A lack of preparation for both traditionally and alternatively certified teachers is one of many factors that should be considered for the decrease of viol</w:t>
      </w:r>
      <w:r w:rsidR="00733799">
        <w:rPr>
          <w:rFonts w:ascii="Times New Roman" w:hAnsi="Times New Roman"/>
        </w:rPr>
        <w:t xml:space="preserve">ence toward teachers.  Another </w:t>
      </w:r>
      <w:r>
        <w:rPr>
          <w:rFonts w:ascii="Times New Roman" w:hAnsi="Times New Roman"/>
        </w:rPr>
        <w:t xml:space="preserve">component of this study addressed the lack of support from administration when students victimize teachers at their schools.  </w:t>
      </w:r>
      <w:r w:rsidRPr="003629FD">
        <w:rPr>
          <w:rFonts w:ascii="Times New Roman" w:hAnsi="Times New Roman"/>
        </w:rPr>
        <w:t>Daniels</w:t>
      </w:r>
      <w:r>
        <w:rPr>
          <w:rFonts w:ascii="Times New Roman" w:hAnsi="Times New Roman"/>
        </w:rPr>
        <w:t xml:space="preserve"> et al.</w:t>
      </w:r>
      <w:r w:rsidRPr="003629FD">
        <w:rPr>
          <w:rFonts w:ascii="Times New Roman" w:hAnsi="Times New Roman"/>
        </w:rPr>
        <w:t>,(2007)exp</w:t>
      </w:r>
      <w:r>
        <w:rPr>
          <w:rFonts w:ascii="Times New Roman" w:hAnsi="Times New Roman"/>
        </w:rPr>
        <w:t>lored how school personnel (teachers, administrators, support staff, and any adult employed by the school) are often unsupported after a violent attack against them.  Particularly, support from administration has been noted to be a strong factor when addressing violence toward teachers (George, 2013).  Amy said:</w:t>
      </w:r>
    </w:p>
    <w:p w:rsidR="009E53F5" w:rsidRDefault="009E53F5" w:rsidP="00563C18">
      <w:pPr>
        <w:spacing w:line="240" w:lineRule="auto"/>
        <w:ind w:left="2160" w:right="1440"/>
        <w:rPr>
          <w:rFonts w:ascii="Times New Roman" w:hAnsi="Times New Roman"/>
          <w:color w:val="222222"/>
          <w:shd w:val="clear" w:color="auto" w:fill="FFFFFF"/>
        </w:rPr>
      </w:pPr>
      <w:r>
        <w:rPr>
          <w:rFonts w:ascii="Times New Roman" w:hAnsi="Times New Roman"/>
          <w:color w:val="222222"/>
          <w:shd w:val="clear" w:color="auto" w:fill="FFFFFF"/>
        </w:rPr>
        <w:t>That's [administrative support] a big thing.  Find a school where the administration helps you out because even though I was [sigh] you know [pause] the students weren't that great, I never got any help.  Going to the administration [sic] and she'd come [sic] and you know, come and observe my class.  The biggest help was, 'Your desk are wrong.  You need to move your desk like this.'  And so, she would show me how to move the desk.  She would say, 'Now if you would put them in this shape, it'll be better. '  And I said, 'Okay.'  So, um [pause] I didn't get the help that I needed.</w:t>
      </w:r>
    </w:p>
    <w:p w:rsidR="009E53F5" w:rsidRDefault="009E53F5" w:rsidP="00734972">
      <w:pPr>
        <w:rPr>
          <w:rFonts w:ascii="Times New Roman" w:hAnsi="Times New Roman"/>
          <w:color w:val="000000"/>
        </w:rPr>
      </w:pPr>
    </w:p>
    <w:p w:rsidR="009E53F5" w:rsidRDefault="009E53F5" w:rsidP="00734972">
      <w:pPr>
        <w:rPr>
          <w:rFonts w:ascii="Times New Roman" w:hAnsi="Times New Roman"/>
        </w:rPr>
      </w:pPr>
      <w:r>
        <w:rPr>
          <w:rFonts w:ascii="Times New Roman" w:hAnsi="Times New Roman"/>
        </w:rPr>
        <w:t>When Jennifer told me about the violence she encountered while teaching in Texas.  She said, "O</w:t>
      </w:r>
      <w:r w:rsidRPr="00A2645F">
        <w:rPr>
          <w:rFonts w:ascii="Times New Roman" w:hAnsi="Times New Roman"/>
          <w:color w:val="000000"/>
        </w:rPr>
        <w:t>nce the principal got involved</w:t>
      </w:r>
      <w:r>
        <w:rPr>
          <w:rFonts w:ascii="Times New Roman" w:hAnsi="Times New Roman"/>
          <w:color w:val="000000"/>
        </w:rPr>
        <w:t>,</w:t>
      </w:r>
      <w:r w:rsidRPr="00A2645F">
        <w:rPr>
          <w:rFonts w:ascii="Times New Roman" w:hAnsi="Times New Roman"/>
          <w:color w:val="000000"/>
        </w:rPr>
        <w:t xml:space="preserve"> this was just swept under the rug</w:t>
      </w:r>
      <w:r>
        <w:rPr>
          <w:rFonts w:ascii="Times New Roman" w:hAnsi="Times New Roman"/>
          <w:color w:val="000000"/>
        </w:rPr>
        <w:t xml:space="preserve">."  Meaning this particular administrator failed to take appropriate action </w:t>
      </w:r>
      <w:r>
        <w:rPr>
          <w:rFonts w:ascii="Times New Roman" w:hAnsi="Times New Roman"/>
          <w:color w:val="000000"/>
        </w:rPr>
        <w:lastRenderedPageBreak/>
        <w:t>regarding the violent incident that occurred toward her.  Echoing how unsupported and lackadaisical Amy and Jennifer's principals were, Jay told me</w:t>
      </w:r>
      <w:r>
        <w:rPr>
          <w:rFonts w:ascii="Times New Roman" w:hAnsi="Times New Roman"/>
        </w:rPr>
        <w:t xml:space="preserve">: </w:t>
      </w:r>
    </w:p>
    <w:p w:rsidR="009E53F5" w:rsidRDefault="009E53F5" w:rsidP="00563C18">
      <w:pPr>
        <w:pStyle w:val="PlainText"/>
        <w:ind w:left="2160" w:right="1440"/>
        <w:rPr>
          <w:rFonts w:ascii="Times New Roman" w:hAnsi="Times New Roman"/>
          <w:sz w:val="24"/>
          <w:szCs w:val="24"/>
        </w:rPr>
      </w:pPr>
      <w:r w:rsidRPr="008B1637">
        <w:rPr>
          <w:rFonts w:ascii="Times New Roman" w:hAnsi="Times New Roman"/>
          <w:sz w:val="24"/>
          <w:szCs w:val="24"/>
        </w:rPr>
        <w:t>Honestly, that was the biggest thing with this last incident.  The administration was not concerned about it. I told him</w:t>
      </w:r>
      <w:r>
        <w:rPr>
          <w:rFonts w:ascii="Times New Roman" w:hAnsi="Times New Roman"/>
          <w:sz w:val="24"/>
          <w:szCs w:val="24"/>
        </w:rPr>
        <w:t>, 'Y</w:t>
      </w:r>
      <w:r w:rsidRPr="008B1637">
        <w:rPr>
          <w:rFonts w:ascii="Times New Roman" w:hAnsi="Times New Roman"/>
          <w:sz w:val="24"/>
          <w:szCs w:val="24"/>
        </w:rPr>
        <w:t>ou know what</w:t>
      </w:r>
      <w:r>
        <w:rPr>
          <w:rFonts w:ascii="Times New Roman" w:hAnsi="Times New Roman"/>
          <w:sz w:val="24"/>
          <w:szCs w:val="24"/>
        </w:rPr>
        <w:t xml:space="preserve">?  </w:t>
      </w:r>
      <w:r w:rsidRPr="008B1637">
        <w:rPr>
          <w:rFonts w:ascii="Times New Roman" w:hAnsi="Times New Roman"/>
          <w:sz w:val="24"/>
          <w:szCs w:val="24"/>
        </w:rPr>
        <w:t>I'm changing schools next year.</w:t>
      </w:r>
      <w:r>
        <w:rPr>
          <w:rFonts w:ascii="Times New Roman" w:hAnsi="Times New Roman"/>
          <w:sz w:val="24"/>
          <w:szCs w:val="24"/>
        </w:rPr>
        <w:t>'</w:t>
      </w:r>
      <w:r w:rsidRPr="008B1637">
        <w:rPr>
          <w:rFonts w:ascii="Times New Roman" w:hAnsi="Times New Roman"/>
          <w:sz w:val="24"/>
          <w:szCs w:val="24"/>
        </w:rPr>
        <w:t xml:space="preserve">  And then, </w:t>
      </w:r>
      <w:r>
        <w:rPr>
          <w:rFonts w:ascii="Times New Roman" w:hAnsi="Times New Roman"/>
          <w:sz w:val="24"/>
          <w:szCs w:val="24"/>
        </w:rPr>
        <w:t>i</w:t>
      </w:r>
      <w:r w:rsidRPr="008B1637">
        <w:rPr>
          <w:rFonts w:ascii="Times New Roman" w:hAnsi="Times New Roman"/>
          <w:sz w:val="24"/>
          <w:szCs w:val="24"/>
        </w:rPr>
        <w:t>t became a hmmm</w:t>
      </w:r>
      <w:r>
        <w:rPr>
          <w:rFonts w:ascii="Times New Roman" w:hAnsi="Times New Roman"/>
          <w:sz w:val="24"/>
          <w:szCs w:val="24"/>
        </w:rPr>
        <w:t xml:space="preserve"> [pause] m</w:t>
      </w:r>
      <w:r w:rsidRPr="008B1637">
        <w:rPr>
          <w:rFonts w:ascii="Times New Roman" w:hAnsi="Times New Roman"/>
          <w:sz w:val="24"/>
          <w:szCs w:val="24"/>
        </w:rPr>
        <w:t xml:space="preserve">aybe I should have handled this a little bit differently, but at that point to </w:t>
      </w:r>
      <w:r>
        <w:rPr>
          <w:rFonts w:ascii="Times New Roman" w:hAnsi="Times New Roman"/>
          <w:sz w:val="24"/>
          <w:szCs w:val="24"/>
        </w:rPr>
        <w:t xml:space="preserve">[sic] </w:t>
      </w:r>
      <w:r w:rsidRPr="008B1637">
        <w:rPr>
          <w:rFonts w:ascii="Times New Roman" w:hAnsi="Times New Roman"/>
          <w:sz w:val="24"/>
          <w:szCs w:val="24"/>
        </w:rPr>
        <w:t xml:space="preserve">me it was too late.  </w:t>
      </w:r>
    </w:p>
    <w:p w:rsidR="009E53F5" w:rsidRDefault="009E53F5" w:rsidP="00734972">
      <w:pPr>
        <w:rPr>
          <w:rFonts w:ascii="Times New Roman" w:hAnsi="Times New Roman"/>
        </w:rPr>
      </w:pPr>
    </w:p>
    <w:p w:rsidR="009E53F5" w:rsidRPr="00781D0A" w:rsidRDefault="009E53F5" w:rsidP="00734972">
      <w:pPr>
        <w:rPr>
          <w:rFonts w:ascii="Times New Roman" w:hAnsi="Times New Roman"/>
        </w:rPr>
      </w:pPr>
      <w:r>
        <w:rPr>
          <w:rFonts w:ascii="Times New Roman" w:hAnsi="Times New Roman"/>
        </w:rPr>
        <w:tab/>
        <w:t xml:space="preserve">Although Amy and Jay are alternatively certified, it </w:t>
      </w:r>
      <w:r>
        <w:rPr>
          <w:rFonts w:ascii="Times New Roman" w:hAnsi="Times New Roman"/>
          <w:color w:val="222222"/>
          <w:shd w:val="clear" w:color="auto" w:fill="FFFFFF"/>
        </w:rPr>
        <w:t xml:space="preserve">was clearly articulated that the lack of support from administration added an additional level of traumatic to what already existed.   </w:t>
      </w:r>
    </w:p>
    <w:p w:rsidR="009E53F5" w:rsidRDefault="009E53F5" w:rsidP="00734972">
      <w:pPr>
        <w:jc w:val="center"/>
        <w:rPr>
          <w:rFonts w:ascii="Times New Roman" w:hAnsi="Times New Roman"/>
          <w:b/>
        </w:rPr>
      </w:pPr>
      <w:r>
        <w:rPr>
          <w:rFonts w:ascii="Times New Roman" w:hAnsi="Times New Roman"/>
          <w:b/>
        </w:rPr>
        <w:t>School-wide Preventative Measures</w:t>
      </w:r>
    </w:p>
    <w:p w:rsidR="009E53F5" w:rsidRDefault="009E53F5" w:rsidP="00734972">
      <w:pPr>
        <w:rPr>
          <w:rFonts w:ascii="Times New Roman" w:hAnsi="Times New Roman"/>
        </w:rPr>
      </w:pPr>
      <w:r>
        <w:rPr>
          <w:rFonts w:ascii="Times New Roman" w:hAnsi="Times New Roman"/>
          <w:b/>
        </w:rPr>
        <w:tab/>
      </w:r>
      <w:r>
        <w:rPr>
          <w:rFonts w:ascii="Times New Roman" w:hAnsi="Times New Roman"/>
        </w:rPr>
        <w:t xml:space="preserve">Being aware of what could possibly happen when administration does not follow school-wide policy; violent incidents can become worse when the entire school community fails to design a whole-school communal environment.  It is evident in this study that school climate factors are intimately intertwined with the violence teachers experienced.  School policy in rural, suburban, and urban </w:t>
      </w:r>
      <w:r w:rsidR="004F2E23">
        <w:rPr>
          <w:rFonts w:ascii="Times New Roman" w:hAnsi="Times New Roman"/>
        </w:rPr>
        <w:t xml:space="preserve">areas </w:t>
      </w:r>
      <w:r>
        <w:rPr>
          <w:rFonts w:ascii="Times New Roman" w:hAnsi="Times New Roman"/>
        </w:rPr>
        <w:t xml:space="preserve">may vary from district to district; however, it was mentioned that students are not always punished for their verbally abusive </w:t>
      </w:r>
      <w:r w:rsidR="004F2E23">
        <w:rPr>
          <w:rFonts w:ascii="Times New Roman" w:hAnsi="Times New Roman"/>
        </w:rPr>
        <w:t>comments</w:t>
      </w:r>
      <w:r>
        <w:rPr>
          <w:rFonts w:ascii="Times New Roman" w:hAnsi="Times New Roman"/>
        </w:rPr>
        <w:t xml:space="preserve"> toward teachers, and if they are, the punishment is harsh and overly punitive (Thomas, 2015).  Neither extreme is good, and both can only exacerbate more violence.  For example, Jennifer is finding it very challenging to create and maintain a positive and healthy student-teacher relationship when there is a high level of aggression is present in the school (2015-2016) where she works.  </w:t>
      </w:r>
    </w:p>
    <w:p w:rsidR="009E53F5" w:rsidRDefault="009E53F5" w:rsidP="00734972">
      <w:pPr>
        <w:rPr>
          <w:rFonts w:ascii="Times New Roman" w:hAnsi="Times New Roman"/>
        </w:rPr>
      </w:pPr>
      <w:r>
        <w:rPr>
          <w:rFonts w:ascii="Times New Roman" w:hAnsi="Times New Roman"/>
        </w:rPr>
        <w:lastRenderedPageBreak/>
        <w:tab/>
        <w:t xml:space="preserve">In many cases, violence against teachers can be prevented when fair policies are created for both teachers and students (Payne &amp; Welch, 2015).  Creating, implementing, and maintaining a healthy and positive school climate where </w:t>
      </w:r>
      <w:r w:rsidRPr="008B0E0E">
        <w:rPr>
          <w:rFonts w:ascii="Times New Roman" w:hAnsi="Times New Roman"/>
        </w:rPr>
        <w:t xml:space="preserve">student–teacher </w:t>
      </w:r>
      <w:r>
        <w:rPr>
          <w:rFonts w:ascii="Times New Roman" w:hAnsi="Times New Roman"/>
        </w:rPr>
        <w:t xml:space="preserve">mediation </w:t>
      </w:r>
      <w:r w:rsidRPr="008B0E0E">
        <w:rPr>
          <w:rFonts w:ascii="Times New Roman" w:hAnsi="Times New Roman"/>
        </w:rPr>
        <w:t>interaction</w:t>
      </w:r>
      <w:r>
        <w:rPr>
          <w:rFonts w:ascii="Times New Roman" w:hAnsi="Times New Roman"/>
        </w:rPr>
        <w:t xml:space="preserve">s are encouraged, will contribute to constructive </w:t>
      </w:r>
      <w:r w:rsidRPr="008B0E0E">
        <w:rPr>
          <w:rFonts w:ascii="Times New Roman" w:hAnsi="Times New Roman"/>
        </w:rPr>
        <w:t>behavioral</w:t>
      </w:r>
      <w:r>
        <w:rPr>
          <w:rFonts w:ascii="Times New Roman" w:hAnsi="Times New Roman"/>
        </w:rPr>
        <w:t xml:space="preserve"> and academic </w:t>
      </w:r>
      <w:r w:rsidRPr="008B0E0E">
        <w:rPr>
          <w:rFonts w:ascii="Times New Roman" w:hAnsi="Times New Roman"/>
        </w:rPr>
        <w:t>performance</w:t>
      </w:r>
      <w:r>
        <w:rPr>
          <w:rFonts w:ascii="Times New Roman" w:hAnsi="Times New Roman"/>
        </w:rPr>
        <w:t xml:space="preserve"> for students, and teachers will feel encouraged (McMahon et al., 2012; Thomas, 2015).  For exa</w:t>
      </w:r>
      <w:r w:rsidR="004F2E23">
        <w:rPr>
          <w:rFonts w:ascii="Times New Roman" w:hAnsi="Times New Roman"/>
        </w:rPr>
        <w:t xml:space="preserve">mple, Hemphill (2008) utilizes </w:t>
      </w:r>
      <w:r>
        <w:rPr>
          <w:rFonts w:ascii="Times New Roman" w:hAnsi="Times New Roman"/>
        </w:rPr>
        <w:t xml:space="preserve">restorative justice models for the purpose creating a space where both teachers and students can have an opportunity to talk-out the conflict and develop a healthy resolution before the student is suspended, especially </w:t>
      </w:r>
      <w:r w:rsidR="004F2E23">
        <w:rPr>
          <w:rFonts w:ascii="Times New Roman" w:hAnsi="Times New Roman"/>
        </w:rPr>
        <w:t xml:space="preserve">in </w:t>
      </w:r>
      <w:r>
        <w:rPr>
          <w:rFonts w:ascii="Times New Roman" w:hAnsi="Times New Roman"/>
        </w:rPr>
        <w:t xml:space="preserve">urban schools due to disproportionate school suspension (Payne &amp; Welch, 2015; Thomas, 2015).  This technique encourages restoration instead of retribution and is known to defuse aggression between teachers and students and serve as an example for others in the school community to </w:t>
      </w:r>
      <w:r w:rsidR="004F2E23">
        <w:rPr>
          <w:rFonts w:ascii="Times New Roman" w:hAnsi="Times New Roman"/>
        </w:rPr>
        <w:t xml:space="preserve">work through their conflict with a dialogic approach </w:t>
      </w:r>
      <w:r>
        <w:rPr>
          <w:rFonts w:ascii="Times New Roman" w:hAnsi="Times New Roman"/>
        </w:rPr>
        <w:t>and repair harm that occurred (Payne &amp; Welch, 2015).  In contrast to Jennifer's perception of the lack of concern toward violence against teachers, Raquel said that the district she is currently in (2015-2016) has implemented restorative justice</w:t>
      </w:r>
      <w:r w:rsidR="004F2E23">
        <w:rPr>
          <w:rFonts w:ascii="Times New Roman" w:hAnsi="Times New Roman"/>
        </w:rPr>
        <w:t>,</w:t>
      </w:r>
      <w:r>
        <w:rPr>
          <w:rFonts w:ascii="Times New Roman" w:hAnsi="Times New Roman"/>
        </w:rPr>
        <w:t xml:space="preserve"> which provides both teacher</w:t>
      </w:r>
      <w:r w:rsidR="004F2E23">
        <w:rPr>
          <w:rFonts w:ascii="Times New Roman" w:hAnsi="Times New Roman"/>
        </w:rPr>
        <w:t>s</w:t>
      </w:r>
      <w:r>
        <w:rPr>
          <w:rFonts w:ascii="Times New Roman" w:hAnsi="Times New Roman"/>
        </w:rPr>
        <w:t xml:space="preserve"> and students to "talk the conflict out" before a suspension takes place.  This gives both parties an opportunity to address issues and concerns in a private space outside of the classroom.  Raquel said this new policy has decreased tension and aggressive behavior in her school.  </w:t>
      </w:r>
    </w:p>
    <w:p w:rsidR="00DE10F7" w:rsidRDefault="00DE10F7" w:rsidP="00734972">
      <w:pPr>
        <w:jc w:val="center"/>
        <w:rPr>
          <w:rFonts w:ascii="Times New Roman" w:hAnsi="Times New Roman"/>
          <w:b/>
        </w:rPr>
      </w:pPr>
    </w:p>
    <w:p w:rsidR="00DE10F7" w:rsidRDefault="00DE10F7" w:rsidP="00734972">
      <w:pPr>
        <w:jc w:val="center"/>
        <w:rPr>
          <w:rFonts w:ascii="Times New Roman" w:hAnsi="Times New Roman"/>
          <w:b/>
        </w:rPr>
      </w:pPr>
    </w:p>
    <w:p w:rsidR="009E53F5" w:rsidRPr="00337719" w:rsidRDefault="009E53F5" w:rsidP="00734972">
      <w:pPr>
        <w:jc w:val="center"/>
        <w:rPr>
          <w:rFonts w:ascii="Times New Roman" w:hAnsi="Times New Roman"/>
          <w:b/>
        </w:rPr>
      </w:pPr>
      <w:r>
        <w:rPr>
          <w:rFonts w:ascii="Times New Roman" w:hAnsi="Times New Roman"/>
          <w:b/>
        </w:rPr>
        <w:lastRenderedPageBreak/>
        <w:t xml:space="preserve">Recommendation for Future Research </w:t>
      </w:r>
    </w:p>
    <w:p w:rsidR="009E53F5" w:rsidRDefault="009E53F5" w:rsidP="00734972">
      <w:pPr>
        <w:rPr>
          <w:rFonts w:ascii="Times New Roman" w:hAnsi="Times New Roman"/>
        </w:rPr>
      </w:pPr>
      <w:r>
        <w:rPr>
          <w:rFonts w:ascii="Times New Roman" w:hAnsi="Times New Roman"/>
        </w:rPr>
        <w:tab/>
        <w:t xml:space="preserve">While this study is not specifically focused on preventing school violence, it provides possible solutions to decrease the alarming number of attacks on teachers.  Perhaps it would be helpful if </w:t>
      </w:r>
      <w:r w:rsidRPr="008B0E0E">
        <w:rPr>
          <w:rFonts w:ascii="Times New Roman" w:hAnsi="Times New Roman"/>
        </w:rPr>
        <w:t>school-site teams</w:t>
      </w:r>
      <w:r w:rsidR="004F2E23">
        <w:rPr>
          <w:rFonts w:ascii="Times New Roman" w:hAnsi="Times New Roman"/>
        </w:rPr>
        <w:t xml:space="preserve"> </w:t>
      </w:r>
      <w:r w:rsidRPr="008B0E0E">
        <w:rPr>
          <w:rFonts w:ascii="Times New Roman" w:hAnsi="Times New Roman"/>
        </w:rPr>
        <w:t xml:space="preserve">(a) </w:t>
      </w:r>
      <w:r>
        <w:rPr>
          <w:rFonts w:ascii="Times New Roman" w:hAnsi="Times New Roman"/>
        </w:rPr>
        <w:t>create</w:t>
      </w:r>
      <w:r w:rsidR="004F2E23">
        <w:rPr>
          <w:rFonts w:ascii="Times New Roman" w:hAnsi="Times New Roman"/>
        </w:rPr>
        <w:t>d</w:t>
      </w:r>
      <w:r>
        <w:rPr>
          <w:rFonts w:ascii="Times New Roman" w:hAnsi="Times New Roman"/>
        </w:rPr>
        <w:t xml:space="preserve"> an environment that emphasizes clear expectations of what is acceptable and unacceptable for student interaction with teachers</w:t>
      </w:r>
      <w:r w:rsidRPr="008B0E0E">
        <w:rPr>
          <w:rFonts w:ascii="Times New Roman" w:hAnsi="Times New Roman"/>
        </w:rPr>
        <w:t>, (b) involve</w:t>
      </w:r>
      <w:r w:rsidR="00342597">
        <w:rPr>
          <w:rFonts w:ascii="Times New Roman" w:hAnsi="Times New Roman"/>
        </w:rPr>
        <w:t xml:space="preserve"> </w:t>
      </w:r>
      <w:r w:rsidRPr="008B0E0E">
        <w:rPr>
          <w:rFonts w:ascii="Times New Roman" w:hAnsi="Times New Roman"/>
        </w:rPr>
        <w:t xml:space="preserve">community </w:t>
      </w:r>
      <w:r>
        <w:rPr>
          <w:rFonts w:ascii="Times New Roman" w:hAnsi="Times New Roman"/>
        </w:rPr>
        <w:t xml:space="preserve">leaders and </w:t>
      </w:r>
      <w:r w:rsidRPr="008B0E0E">
        <w:rPr>
          <w:rFonts w:ascii="Times New Roman" w:hAnsi="Times New Roman"/>
        </w:rPr>
        <w:t>stakeholders in creating safe zones inside and</w:t>
      </w:r>
      <w:r w:rsidR="00342597">
        <w:rPr>
          <w:rFonts w:ascii="Times New Roman" w:hAnsi="Times New Roman"/>
        </w:rPr>
        <w:t xml:space="preserve"> </w:t>
      </w:r>
      <w:r w:rsidRPr="008B0E0E">
        <w:rPr>
          <w:rFonts w:ascii="Times New Roman" w:hAnsi="Times New Roman"/>
        </w:rPr>
        <w:t>outside of schools</w:t>
      </w:r>
      <w:r>
        <w:rPr>
          <w:rFonts w:ascii="Times New Roman" w:hAnsi="Times New Roman"/>
        </w:rPr>
        <w:t>— for both teachers and students that does not enlarge the school-to-prison pipeline</w:t>
      </w:r>
      <w:r w:rsidRPr="008B0E0E">
        <w:rPr>
          <w:rFonts w:ascii="Times New Roman" w:hAnsi="Times New Roman"/>
        </w:rPr>
        <w:t>, and (c) ensure that adults have the skill</w:t>
      </w:r>
      <w:r w:rsidR="00342597">
        <w:rPr>
          <w:rFonts w:ascii="Times New Roman" w:hAnsi="Times New Roman"/>
        </w:rPr>
        <w:t xml:space="preserve"> </w:t>
      </w:r>
      <w:r w:rsidRPr="008B0E0E">
        <w:rPr>
          <w:rFonts w:ascii="Times New Roman" w:hAnsi="Times New Roman"/>
        </w:rPr>
        <w:t xml:space="preserve">sets to </w:t>
      </w:r>
      <w:r>
        <w:rPr>
          <w:rFonts w:ascii="Times New Roman" w:hAnsi="Times New Roman"/>
        </w:rPr>
        <w:t xml:space="preserve">prevent conflict and resolve conflict </w:t>
      </w:r>
      <w:r w:rsidRPr="008B0E0E">
        <w:rPr>
          <w:rFonts w:ascii="Times New Roman" w:hAnsi="Times New Roman"/>
        </w:rPr>
        <w:t>within school setting</w:t>
      </w:r>
      <w:r>
        <w:rPr>
          <w:rFonts w:ascii="Times New Roman" w:hAnsi="Times New Roman"/>
        </w:rPr>
        <w:t>s (Guin, 2004)</w:t>
      </w:r>
      <w:r w:rsidRPr="008B0E0E">
        <w:rPr>
          <w:rFonts w:ascii="Times New Roman" w:hAnsi="Times New Roman"/>
        </w:rPr>
        <w:t>.</w:t>
      </w:r>
      <w:r>
        <w:rPr>
          <w:rFonts w:ascii="Times New Roman" w:hAnsi="Times New Roman"/>
        </w:rPr>
        <w:t xml:space="preserve">  Lastly, I would recommend, school districts partner with departments of mental health or consider creating trauma-informed schools for the purpose of offering professional counseling services to traumatized teachers at the expense of the school district when they experience reoccurring verbal abuse and/or a physical assault (Cole et al., 2013). </w:t>
      </w:r>
    </w:p>
    <w:p w:rsidR="009E53F5" w:rsidRDefault="009E53F5" w:rsidP="00832E85">
      <w:pPr>
        <w:rPr>
          <w:rFonts w:ascii="Times New Roman" w:hAnsi="Times New Roman"/>
        </w:rPr>
      </w:pPr>
      <w:r>
        <w:rPr>
          <w:rFonts w:ascii="Times New Roman" w:hAnsi="Times New Roman"/>
        </w:rPr>
        <w:tab/>
      </w:r>
      <w:r w:rsidRPr="00756DFC">
        <w:t>Along with this study, I would be remiss if I did not mention the importance of increasing school</w:t>
      </w:r>
      <w:r w:rsidRPr="008B0E0E">
        <w:rPr>
          <w:rFonts w:ascii="Times New Roman" w:hAnsi="Times New Roman"/>
        </w:rPr>
        <w:t xml:space="preserve"> resources, decreasing class</w:t>
      </w:r>
      <w:r w:rsidR="00342597">
        <w:rPr>
          <w:rFonts w:ascii="Times New Roman" w:hAnsi="Times New Roman"/>
        </w:rPr>
        <w:t xml:space="preserve"> </w:t>
      </w:r>
      <w:r w:rsidRPr="008B0E0E">
        <w:rPr>
          <w:rFonts w:ascii="Times New Roman" w:hAnsi="Times New Roman"/>
        </w:rPr>
        <w:t xml:space="preserve">sizes, providing continual support and guidance for teachers </w:t>
      </w:r>
      <w:r w:rsidR="004F2E23">
        <w:rPr>
          <w:rFonts w:ascii="Times New Roman" w:hAnsi="Times New Roman"/>
        </w:rPr>
        <w:t xml:space="preserve">which </w:t>
      </w:r>
      <w:r>
        <w:rPr>
          <w:rFonts w:ascii="Times New Roman" w:hAnsi="Times New Roman"/>
        </w:rPr>
        <w:t xml:space="preserve">will help to deescalate the tension in schools </w:t>
      </w:r>
      <w:r w:rsidRPr="008B0E0E">
        <w:rPr>
          <w:rFonts w:ascii="Times New Roman" w:hAnsi="Times New Roman"/>
        </w:rPr>
        <w:t>(</w:t>
      </w:r>
      <w:r>
        <w:rPr>
          <w:rFonts w:ascii="Times New Roman" w:hAnsi="Times New Roman"/>
        </w:rPr>
        <w:t xml:space="preserve">Wilson et al., </w:t>
      </w:r>
      <w:r w:rsidRPr="008B0E0E">
        <w:rPr>
          <w:rFonts w:ascii="Times New Roman" w:hAnsi="Times New Roman"/>
        </w:rPr>
        <w:t>20</w:t>
      </w:r>
      <w:r>
        <w:rPr>
          <w:rFonts w:ascii="Times New Roman" w:hAnsi="Times New Roman"/>
        </w:rPr>
        <w:t>11</w:t>
      </w:r>
      <w:r w:rsidRPr="008B0E0E">
        <w:rPr>
          <w:rFonts w:ascii="Times New Roman" w:hAnsi="Times New Roman"/>
        </w:rPr>
        <w:t>)</w:t>
      </w:r>
      <w:r w:rsidR="00756DFC">
        <w:rPr>
          <w:rFonts w:ascii="Times New Roman" w:hAnsi="Times New Roman"/>
        </w:rPr>
        <w:t xml:space="preserve">.  </w:t>
      </w:r>
      <w:r w:rsidR="004F2E23">
        <w:rPr>
          <w:rFonts w:ascii="Times New Roman" w:hAnsi="Times New Roman"/>
        </w:rPr>
        <w:t xml:space="preserve">However, </w:t>
      </w:r>
      <w:r w:rsidRPr="008B0E0E">
        <w:rPr>
          <w:rFonts w:ascii="Times New Roman" w:hAnsi="Times New Roman"/>
        </w:rPr>
        <w:t xml:space="preserve">public education in many </w:t>
      </w:r>
      <w:r w:rsidRPr="00756DFC">
        <w:t xml:space="preserve">states is </w:t>
      </w:r>
      <w:r w:rsidRPr="00756DFC">
        <w:rPr>
          <w:rFonts w:ascii="Times New Roman" w:hAnsi="Times New Roman"/>
        </w:rPr>
        <w:t>going in the opposite</w:t>
      </w:r>
      <w:r w:rsidR="00342597" w:rsidRPr="00756DFC">
        <w:rPr>
          <w:rFonts w:ascii="Times New Roman" w:hAnsi="Times New Roman"/>
        </w:rPr>
        <w:t xml:space="preserve"> </w:t>
      </w:r>
      <w:r w:rsidRPr="00756DFC">
        <w:rPr>
          <w:rFonts w:ascii="Times New Roman" w:hAnsi="Times New Roman"/>
        </w:rPr>
        <w:t>direction by increasing class sizes and providing</w:t>
      </w:r>
      <w:r w:rsidR="00832E85">
        <w:rPr>
          <w:rFonts w:ascii="Times New Roman" w:hAnsi="Times New Roman"/>
        </w:rPr>
        <w:t xml:space="preserve"> less support for teachers (Thibodeaux, Labat, Lee, &amp; Labat, 2015).  </w:t>
      </w:r>
      <w:r w:rsidRPr="00756DFC">
        <w:rPr>
          <w:rFonts w:ascii="Times New Roman" w:hAnsi="Times New Roman"/>
        </w:rPr>
        <w:t xml:space="preserve"> </w:t>
      </w:r>
      <w:r w:rsidRPr="008B0E0E">
        <w:rPr>
          <w:rFonts w:ascii="Times New Roman" w:hAnsi="Times New Roman"/>
        </w:rPr>
        <w:t>Unfortunately, to make these</w:t>
      </w:r>
      <w:r w:rsidR="00342597">
        <w:rPr>
          <w:rFonts w:ascii="Times New Roman" w:hAnsi="Times New Roman"/>
        </w:rPr>
        <w:t xml:space="preserve"> </w:t>
      </w:r>
      <w:r w:rsidRPr="008B0E0E">
        <w:rPr>
          <w:rFonts w:ascii="Times New Roman" w:hAnsi="Times New Roman"/>
        </w:rPr>
        <w:t>recommendations a reality, there would have to be major</w:t>
      </w:r>
      <w:r w:rsidR="00342597">
        <w:rPr>
          <w:rFonts w:ascii="Times New Roman" w:hAnsi="Times New Roman"/>
        </w:rPr>
        <w:t xml:space="preserve"> </w:t>
      </w:r>
      <w:r w:rsidRPr="008B0E0E">
        <w:rPr>
          <w:rFonts w:ascii="Times New Roman" w:hAnsi="Times New Roman"/>
        </w:rPr>
        <w:t>shifts in the way in which public education is</w:t>
      </w:r>
      <w:r>
        <w:rPr>
          <w:rFonts w:ascii="Times New Roman" w:hAnsi="Times New Roman"/>
        </w:rPr>
        <w:t xml:space="preserve"> orchestrated, </w:t>
      </w:r>
      <w:r w:rsidRPr="008B0E0E">
        <w:rPr>
          <w:rFonts w:ascii="Times New Roman" w:hAnsi="Times New Roman"/>
        </w:rPr>
        <w:t>funded</w:t>
      </w:r>
      <w:r>
        <w:rPr>
          <w:rFonts w:ascii="Times New Roman" w:hAnsi="Times New Roman"/>
        </w:rPr>
        <w:t>,</w:t>
      </w:r>
      <w:r w:rsidRPr="008B0E0E">
        <w:rPr>
          <w:rFonts w:ascii="Times New Roman" w:hAnsi="Times New Roman"/>
        </w:rPr>
        <w:t xml:space="preserve"> and</w:t>
      </w:r>
      <w:r w:rsidR="00342597">
        <w:rPr>
          <w:rFonts w:ascii="Times New Roman" w:hAnsi="Times New Roman"/>
        </w:rPr>
        <w:t xml:space="preserve"> </w:t>
      </w:r>
      <w:r w:rsidRPr="008B0E0E">
        <w:rPr>
          <w:rFonts w:ascii="Times New Roman" w:hAnsi="Times New Roman"/>
        </w:rPr>
        <w:lastRenderedPageBreak/>
        <w:t xml:space="preserve">how resources are allocated across communities. </w:t>
      </w:r>
      <w:r w:rsidR="00756DFC">
        <w:rPr>
          <w:rFonts w:ascii="Times New Roman" w:hAnsi="Times New Roman"/>
        </w:rPr>
        <w:t xml:space="preserve"> </w:t>
      </w:r>
      <w:r w:rsidRPr="008B0E0E">
        <w:rPr>
          <w:rFonts w:ascii="Times New Roman" w:hAnsi="Times New Roman"/>
        </w:rPr>
        <w:t>Until</w:t>
      </w:r>
      <w:r w:rsidR="00342597">
        <w:rPr>
          <w:rFonts w:ascii="Times New Roman" w:hAnsi="Times New Roman"/>
        </w:rPr>
        <w:t xml:space="preserve"> </w:t>
      </w:r>
      <w:r w:rsidRPr="008B0E0E">
        <w:rPr>
          <w:rFonts w:ascii="Times New Roman" w:hAnsi="Times New Roman"/>
        </w:rPr>
        <w:t xml:space="preserve">then, </w:t>
      </w:r>
      <w:r>
        <w:rPr>
          <w:rFonts w:ascii="Times New Roman" w:hAnsi="Times New Roman"/>
        </w:rPr>
        <w:t>my goal as a researcher is to in</w:t>
      </w:r>
      <w:r w:rsidRPr="008B0E0E">
        <w:rPr>
          <w:rFonts w:ascii="Times New Roman" w:hAnsi="Times New Roman"/>
        </w:rPr>
        <w:t xml:space="preserve">crease awareness around violence directed </w:t>
      </w:r>
      <w:r>
        <w:rPr>
          <w:rFonts w:ascii="Times New Roman" w:hAnsi="Times New Roman"/>
        </w:rPr>
        <w:t>tow</w:t>
      </w:r>
      <w:r w:rsidRPr="008B0E0E">
        <w:rPr>
          <w:rFonts w:ascii="Times New Roman" w:hAnsi="Times New Roman"/>
        </w:rPr>
        <w:t>a</w:t>
      </w:r>
      <w:r>
        <w:rPr>
          <w:rFonts w:ascii="Times New Roman" w:hAnsi="Times New Roman"/>
        </w:rPr>
        <w:t xml:space="preserve">rd </w:t>
      </w:r>
      <w:r w:rsidRPr="008B0E0E">
        <w:rPr>
          <w:rFonts w:ascii="Times New Roman" w:hAnsi="Times New Roman"/>
        </w:rPr>
        <w:t>teachers and to promote a national commitment to the study of this phenomenon.</w:t>
      </w:r>
    </w:p>
    <w:p w:rsidR="009E53F5" w:rsidRDefault="009E53F5" w:rsidP="00734972">
      <w:pPr>
        <w:rPr>
          <w:rFonts w:ascii="Times New Roman" w:hAnsi="Times New Roman"/>
        </w:rPr>
      </w:pPr>
      <w:r>
        <w:rPr>
          <w:rFonts w:ascii="Times New Roman" w:hAnsi="Times New Roman"/>
          <w:b/>
        </w:rPr>
        <w:tab/>
      </w:r>
      <w:r>
        <w:rPr>
          <w:rFonts w:ascii="Times New Roman" w:hAnsi="Times New Roman"/>
        </w:rPr>
        <w:t xml:space="preserve">In addition to the previous recommendations, I would charge scholars to bring this "national </w:t>
      </w:r>
      <w:r w:rsidRPr="00A9628F">
        <w:rPr>
          <w:rFonts w:ascii="Times New Roman" w:hAnsi="Times New Roman"/>
        </w:rPr>
        <w:t>silent crisis</w:t>
      </w:r>
      <w:r>
        <w:rPr>
          <w:rFonts w:ascii="Times New Roman" w:hAnsi="Times New Roman"/>
        </w:rPr>
        <w:t>"</w:t>
      </w:r>
      <w:r w:rsidRPr="00A9628F">
        <w:rPr>
          <w:rFonts w:ascii="Times New Roman" w:hAnsi="Times New Roman"/>
        </w:rPr>
        <w:t xml:space="preserve"> to the forefront in </w:t>
      </w:r>
      <w:r>
        <w:rPr>
          <w:rFonts w:ascii="Times New Roman" w:hAnsi="Times New Roman"/>
        </w:rPr>
        <w:t xml:space="preserve">more </w:t>
      </w:r>
      <w:r w:rsidRPr="00A9628F">
        <w:rPr>
          <w:rFonts w:ascii="Times New Roman" w:hAnsi="Times New Roman"/>
        </w:rPr>
        <w:t>qualitative ways to prepare</w:t>
      </w:r>
      <w:r>
        <w:rPr>
          <w:rFonts w:ascii="Times New Roman" w:hAnsi="Times New Roman"/>
        </w:rPr>
        <w:t xml:space="preserve"> and </w:t>
      </w:r>
      <w:r w:rsidRPr="00A9628F">
        <w:rPr>
          <w:rFonts w:ascii="Times New Roman" w:hAnsi="Times New Roman"/>
        </w:rPr>
        <w:t>support</w:t>
      </w:r>
      <w:r>
        <w:rPr>
          <w:rFonts w:ascii="Times New Roman" w:hAnsi="Times New Roman"/>
        </w:rPr>
        <w:t xml:space="preserve"> teachers.  Although quantitative research is respected and fills the pages of Chapter One, it does not provide teachers an opportunity to share their stories.  When teachers share their lived experiences by telling and retelling their stories, it strengthens teacher "lore" and adds to teacher knowledge</w:t>
      </w:r>
      <w:r w:rsidR="004F2E23">
        <w:rPr>
          <w:rFonts w:ascii="Times New Roman" w:hAnsi="Times New Roman"/>
        </w:rPr>
        <w:t xml:space="preserve"> (Schu</w:t>
      </w:r>
      <w:r w:rsidR="007B6015">
        <w:rPr>
          <w:rFonts w:ascii="Times New Roman" w:hAnsi="Times New Roman"/>
        </w:rPr>
        <w:t>bert &amp; Ayers, 1992)</w:t>
      </w:r>
      <w:r>
        <w:rPr>
          <w:rFonts w:ascii="Times New Roman" w:hAnsi="Times New Roman"/>
        </w:rPr>
        <w:t xml:space="preserve">.  When their experiences are overlooked and devalued, we lose knowledge and wisdom that present and future teachers can learn from (Ayers and Schubert, 1994).  </w:t>
      </w:r>
    </w:p>
    <w:p w:rsidR="009E53F5" w:rsidRDefault="009E53F5" w:rsidP="00734972">
      <w:pPr>
        <w:jc w:val="center"/>
        <w:rPr>
          <w:rFonts w:ascii="Times New Roman" w:hAnsi="Times New Roman"/>
          <w:b/>
        </w:rPr>
      </w:pPr>
      <w:r w:rsidRPr="00AB054F">
        <w:rPr>
          <w:rFonts w:ascii="Times New Roman" w:hAnsi="Times New Roman"/>
          <w:b/>
        </w:rPr>
        <w:t>Conclusion</w:t>
      </w:r>
    </w:p>
    <w:p w:rsidR="009E53F5" w:rsidRDefault="009E53F5" w:rsidP="00734972">
      <w:pPr>
        <w:jc w:val="both"/>
        <w:rPr>
          <w:rFonts w:ascii="Times New Roman" w:hAnsi="Times New Roman"/>
        </w:rPr>
      </w:pPr>
      <w:r>
        <w:rPr>
          <w:rFonts w:ascii="Times New Roman" w:hAnsi="Times New Roman"/>
        </w:rPr>
        <w:tab/>
      </w:r>
      <w:r w:rsidRPr="00AB17A3">
        <w:rPr>
          <w:rFonts w:ascii="Times New Roman" w:hAnsi="Times New Roman"/>
        </w:rPr>
        <w:t>In sum, violence against teachers seems</w:t>
      </w:r>
      <w:r w:rsidR="00342597">
        <w:rPr>
          <w:rFonts w:ascii="Times New Roman" w:hAnsi="Times New Roman"/>
        </w:rPr>
        <w:t xml:space="preserve"> </w:t>
      </w:r>
      <w:r w:rsidRPr="00AB17A3">
        <w:rPr>
          <w:rFonts w:ascii="Times New Roman" w:hAnsi="Times New Roman"/>
        </w:rPr>
        <w:t>to be a universally prevalent component of the 21st century</w:t>
      </w:r>
      <w:r w:rsidR="00342597">
        <w:rPr>
          <w:rFonts w:ascii="Times New Roman" w:hAnsi="Times New Roman"/>
        </w:rPr>
        <w:t xml:space="preserve"> </w:t>
      </w:r>
      <w:r w:rsidRPr="00AB17A3">
        <w:rPr>
          <w:rFonts w:ascii="Times New Roman" w:hAnsi="Times New Roman"/>
        </w:rPr>
        <w:t>global education paradigm; thus, strategies to address and</w:t>
      </w:r>
      <w:r w:rsidR="00342597">
        <w:rPr>
          <w:rFonts w:ascii="Times New Roman" w:hAnsi="Times New Roman"/>
        </w:rPr>
        <w:t xml:space="preserve"> </w:t>
      </w:r>
      <w:r w:rsidRPr="00AB17A3">
        <w:rPr>
          <w:rFonts w:ascii="Times New Roman" w:hAnsi="Times New Roman"/>
        </w:rPr>
        <w:t>prevent victimization of teachers should be included as a</w:t>
      </w:r>
      <w:r w:rsidR="00342597">
        <w:rPr>
          <w:rFonts w:ascii="Times New Roman" w:hAnsi="Times New Roman"/>
        </w:rPr>
        <w:t xml:space="preserve"> </w:t>
      </w:r>
      <w:r w:rsidRPr="00AB17A3">
        <w:rPr>
          <w:rFonts w:ascii="Times New Roman" w:hAnsi="Times New Roman"/>
        </w:rPr>
        <w:t>critical element of comprehensive school safety plans</w:t>
      </w:r>
      <w:r>
        <w:rPr>
          <w:rFonts w:ascii="Times New Roman" w:hAnsi="Times New Roman"/>
        </w:rPr>
        <w:t xml:space="preserve">. </w:t>
      </w:r>
      <w:r w:rsidRPr="005B4015">
        <w:rPr>
          <w:rFonts w:ascii="Times New Roman" w:hAnsi="Times New Roman"/>
        </w:rPr>
        <w:t xml:space="preserve">Teachers play one of the most significant roles in the lives of children. Their </w:t>
      </w:r>
      <w:r>
        <w:rPr>
          <w:rFonts w:ascii="Times New Roman" w:hAnsi="Times New Roman"/>
        </w:rPr>
        <w:t xml:space="preserve">physical and psychological </w:t>
      </w:r>
      <w:r w:rsidRPr="005B4015">
        <w:rPr>
          <w:rFonts w:ascii="Times New Roman" w:hAnsi="Times New Roman"/>
        </w:rPr>
        <w:t xml:space="preserve">wellbeing has implications for the vitality of schools and the development of children. Schools in which one-half of teachers may be victimized </w:t>
      </w:r>
      <w:r>
        <w:rPr>
          <w:rFonts w:ascii="Times New Roman" w:hAnsi="Times New Roman"/>
        </w:rPr>
        <w:t xml:space="preserve">in various ways </w:t>
      </w:r>
      <w:r w:rsidRPr="005B4015">
        <w:rPr>
          <w:rFonts w:ascii="Times New Roman" w:hAnsi="Times New Roman"/>
        </w:rPr>
        <w:t xml:space="preserve">pose </w:t>
      </w:r>
      <w:r>
        <w:rPr>
          <w:rFonts w:ascii="Times New Roman" w:hAnsi="Times New Roman"/>
        </w:rPr>
        <w:t xml:space="preserve">a </w:t>
      </w:r>
      <w:r w:rsidRPr="005B4015">
        <w:rPr>
          <w:rFonts w:ascii="Times New Roman" w:hAnsi="Times New Roman"/>
        </w:rPr>
        <w:t>less optimal condition for healthy teacher-student relations</w:t>
      </w:r>
      <w:r>
        <w:rPr>
          <w:rFonts w:ascii="Times New Roman" w:hAnsi="Times New Roman"/>
        </w:rPr>
        <w:t xml:space="preserve">hip.  </w:t>
      </w:r>
      <w:r w:rsidRPr="005B4015">
        <w:rPr>
          <w:rFonts w:ascii="Times New Roman" w:hAnsi="Times New Roman"/>
        </w:rPr>
        <w:t>Further, if we are going to prevent high-quality teachers from choosing to leave the profession, it</w:t>
      </w:r>
      <w:r w:rsidR="00342597">
        <w:rPr>
          <w:rFonts w:ascii="Times New Roman" w:hAnsi="Times New Roman"/>
        </w:rPr>
        <w:t xml:space="preserve"> </w:t>
      </w:r>
      <w:r w:rsidRPr="005B4015">
        <w:rPr>
          <w:rFonts w:ascii="Times New Roman" w:hAnsi="Times New Roman"/>
        </w:rPr>
        <w:t>is important to provide safe work</w:t>
      </w:r>
      <w:r>
        <w:rPr>
          <w:rFonts w:ascii="Times New Roman" w:hAnsi="Times New Roman"/>
        </w:rPr>
        <w:t xml:space="preserve">ing </w:t>
      </w:r>
      <w:r w:rsidRPr="005B4015">
        <w:rPr>
          <w:rFonts w:ascii="Times New Roman" w:hAnsi="Times New Roman"/>
        </w:rPr>
        <w:t xml:space="preserve">environments. There is an </w:t>
      </w:r>
      <w:r w:rsidRPr="005B4015">
        <w:rPr>
          <w:rFonts w:ascii="Times New Roman" w:hAnsi="Times New Roman"/>
        </w:rPr>
        <w:lastRenderedPageBreak/>
        <w:t>urgent need to incorporate the</w:t>
      </w:r>
      <w:r w:rsidR="00342597">
        <w:rPr>
          <w:rFonts w:ascii="Times New Roman" w:hAnsi="Times New Roman"/>
        </w:rPr>
        <w:t xml:space="preserve"> </w:t>
      </w:r>
      <w:r w:rsidRPr="005B4015">
        <w:rPr>
          <w:rFonts w:ascii="Times New Roman" w:hAnsi="Times New Roman"/>
        </w:rPr>
        <w:t>teacher experience into our national agenda on assessing, pr</w:t>
      </w:r>
      <w:r>
        <w:rPr>
          <w:rFonts w:ascii="Times New Roman" w:hAnsi="Times New Roman"/>
        </w:rPr>
        <w:t xml:space="preserve">eventing, and addressing school </w:t>
      </w:r>
      <w:r w:rsidRPr="005B4015">
        <w:rPr>
          <w:rFonts w:ascii="Times New Roman" w:hAnsi="Times New Roman"/>
        </w:rPr>
        <w:t>violen</w:t>
      </w:r>
      <w:r>
        <w:rPr>
          <w:rFonts w:ascii="Times New Roman" w:hAnsi="Times New Roman"/>
        </w:rPr>
        <w:t>ce against teachers.</w:t>
      </w:r>
    </w:p>
    <w:p w:rsidR="009E53F5" w:rsidRDefault="009E53F5" w:rsidP="00734972">
      <w:pPr>
        <w:jc w:val="center"/>
        <w:rPr>
          <w:rFonts w:ascii="Times New Roman" w:hAnsi="Times New Roman"/>
        </w:rPr>
      </w:pPr>
    </w:p>
    <w:p w:rsidR="009E53F5" w:rsidRDefault="009E53F5" w:rsidP="00734972">
      <w:pPr>
        <w:jc w:val="center"/>
        <w:rPr>
          <w:rFonts w:ascii="Times New Roman" w:hAnsi="Times New Roman"/>
        </w:rPr>
      </w:pPr>
    </w:p>
    <w:p w:rsidR="00DE10F7" w:rsidRDefault="00DE10F7" w:rsidP="00734972">
      <w:pPr>
        <w:jc w:val="center"/>
        <w:rPr>
          <w:rFonts w:ascii="Times New Roman" w:hAnsi="Times New Roman"/>
        </w:rPr>
      </w:pPr>
    </w:p>
    <w:p w:rsidR="00DE10F7" w:rsidRDefault="00DE10F7" w:rsidP="00734972">
      <w:pPr>
        <w:jc w:val="center"/>
        <w:rPr>
          <w:rFonts w:ascii="Times New Roman" w:hAnsi="Times New Roman"/>
        </w:rPr>
      </w:pPr>
    </w:p>
    <w:p w:rsidR="00DE10F7" w:rsidRDefault="00DE10F7" w:rsidP="00734972">
      <w:pPr>
        <w:jc w:val="center"/>
        <w:rPr>
          <w:rFonts w:ascii="Times New Roman" w:hAnsi="Times New Roman"/>
        </w:rPr>
      </w:pPr>
    </w:p>
    <w:p w:rsidR="00DE10F7" w:rsidRDefault="00DE10F7" w:rsidP="00734972">
      <w:pPr>
        <w:jc w:val="center"/>
        <w:rPr>
          <w:rFonts w:ascii="Times New Roman" w:hAnsi="Times New Roman"/>
        </w:rPr>
      </w:pPr>
    </w:p>
    <w:p w:rsidR="00DE10F7" w:rsidRDefault="00DE10F7" w:rsidP="00734972">
      <w:pPr>
        <w:jc w:val="center"/>
        <w:rPr>
          <w:rFonts w:ascii="Times New Roman" w:hAnsi="Times New Roman"/>
        </w:rPr>
      </w:pPr>
    </w:p>
    <w:p w:rsidR="00DE10F7" w:rsidRDefault="00DE10F7" w:rsidP="00734972">
      <w:pPr>
        <w:jc w:val="center"/>
        <w:rPr>
          <w:rFonts w:ascii="Times New Roman" w:hAnsi="Times New Roman"/>
        </w:rPr>
      </w:pPr>
    </w:p>
    <w:p w:rsidR="00DE10F7" w:rsidRDefault="00DE10F7" w:rsidP="00734972">
      <w:pPr>
        <w:jc w:val="center"/>
        <w:rPr>
          <w:rFonts w:ascii="Times New Roman" w:hAnsi="Times New Roman"/>
        </w:rPr>
      </w:pPr>
    </w:p>
    <w:p w:rsidR="00DE10F7" w:rsidRDefault="00DE10F7" w:rsidP="00734972">
      <w:pPr>
        <w:jc w:val="center"/>
        <w:rPr>
          <w:rFonts w:ascii="Times New Roman" w:hAnsi="Times New Roman"/>
        </w:rPr>
      </w:pPr>
    </w:p>
    <w:p w:rsidR="00DE10F7" w:rsidRDefault="00DE10F7" w:rsidP="00734972">
      <w:pPr>
        <w:jc w:val="center"/>
        <w:rPr>
          <w:rFonts w:ascii="Times New Roman" w:hAnsi="Times New Roman"/>
        </w:rPr>
      </w:pPr>
    </w:p>
    <w:p w:rsidR="00DE10F7" w:rsidRDefault="00DE10F7" w:rsidP="00734972">
      <w:pPr>
        <w:jc w:val="center"/>
        <w:rPr>
          <w:rFonts w:ascii="Times New Roman" w:hAnsi="Times New Roman"/>
        </w:rPr>
      </w:pPr>
    </w:p>
    <w:p w:rsidR="00DE10F7" w:rsidRDefault="00DE10F7" w:rsidP="00734972">
      <w:pPr>
        <w:jc w:val="center"/>
        <w:rPr>
          <w:rFonts w:ascii="Times New Roman" w:hAnsi="Times New Roman"/>
        </w:rPr>
      </w:pPr>
    </w:p>
    <w:p w:rsidR="00DE10F7" w:rsidRDefault="00DE10F7" w:rsidP="00734972">
      <w:pPr>
        <w:jc w:val="center"/>
        <w:rPr>
          <w:rFonts w:ascii="Times New Roman" w:hAnsi="Times New Roman"/>
        </w:rPr>
      </w:pPr>
    </w:p>
    <w:p w:rsidR="00DE10F7" w:rsidRDefault="00DE10F7" w:rsidP="00734972">
      <w:pPr>
        <w:jc w:val="center"/>
        <w:rPr>
          <w:rFonts w:ascii="Times New Roman" w:hAnsi="Times New Roman"/>
        </w:rPr>
      </w:pPr>
    </w:p>
    <w:p w:rsidR="00DE10F7" w:rsidRDefault="00DE10F7" w:rsidP="00734972">
      <w:pPr>
        <w:jc w:val="center"/>
        <w:rPr>
          <w:rFonts w:ascii="Times New Roman" w:hAnsi="Times New Roman"/>
        </w:rPr>
      </w:pPr>
    </w:p>
    <w:p w:rsidR="00DE10F7" w:rsidRDefault="00DE10F7" w:rsidP="00734972">
      <w:pPr>
        <w:jc w:val="center"/>
        <w:rPr>
          <w:rFonts w:ascii="Times New Roman" w:hAnsi="Times New Roman"/>
        </w:rPr>
      </w:pPr>
    </w:p>
    <w:p w:rsidR="00DE10F7" w:rsidRDefault="00DE10F7" w:rsidP="00734972">
      <w:pPr>
        <w:jc w:val="center"/>
        <w:rPr>
          <w:rFonts w:ascii="Times New Roman" w:hAnsi="Times New Roman"/>
        </w:rPr>
      </w:pPr>
    </w:p>
    <w:p w:rsidR="00DE10F7" w:rsidRDefault="00DE10F7" w:rsidP="00734972">
      <w:pPr>
        <w:jc w:val="center"/>
        <w:rPr>
          <w:rFonts w:ascii="Times New Roman" w:hAnsi="Times New Roman"/>
        </w:rPr>
      </w:pPr>
    </w:p>
    <w:p w:rsidR="009E53F5" w:rsidRDefault="009E53F5" w:rsidP="00734972">
      <w:pPr>
        <w:jc w:val="center"/>
        <w:rPr>
          <w:rFonts w:ascii="Times New Roman" w:hAnsi="Times New Roman"/>
        </w:rPr>
      </w:pPr>
    </w:p>
    <w:p w:rsidR="009E53F5" w:rsidRDefault="009E53F5" w:rsidP="00734972">
      <w:pPr>
        <w:jc w:val="center"/>
        <w:rPr>
          <w:rFonts w:ascii="Times New Roman" w:hAnsi="Times New Roman"/>
        </w:rPr>
      </w:pPr>
    </w:p>
    <w:p w:rsidR="009E53F5" w:rsidRPr="00563C18" w:rsidRDefault="009E53F5" w:rsidP="00734972">
      <w:pPr>
        <w:jc w:val="center"/>
        <w:rPr>
          <w:rFonts w:ascii="Times New Roman" w:hAnsi="Times New Roman"/>
          <w:b/>
        </w:rPr>
      </w:pPr>
      <w:r w:rsidRPr="00563C18">
        <w:rPr>
          <w:rFonts w:ascii="Times New Roman" w:hAnsi="Times New Roman"/>
          <w:b/>
        </w:rPr>
        <w:lastRenderedPageBreak/>
        <w:t>R</w:t>
      </w:r>
      <w:r w:rsidR="00563C18" w:rsidRPr="00563C18">
        <w:rPr>
          <w:rFonts w:ascii="Times New Roman" w:hAnsi="Times New Roman"/>
          <w:b/>
        </w:rPr>
        <w:t xml:space="preserve">EFERENCES </w:t>
      </w:r>
    </w:p>
    <w:p w:rsidR="009E53F5" w:rsidRPr="00155CB2" w:rsidRDefault="009E53F5" w:rsidP="00734972">
      <w:pPr>
        <w:spacing w:line="240" w:lineRule="auto"/>
        <w:rPr>
          <w:rFonts w:ascii="Times New Roman" w:hAnsi="Times New Roman"/>
          <w:color w:val="222222"/>
          <w:shd w:val="clear" w:color="auto" w:fill="FFFFFF"/>
        </w:rPr>
      </w:pPr>
      <w:r w:rsidRPr="00155CB2">
        <w:rPr>
          <w:rFonts w:ascii="Times New Roman" w:hAnsi="Times New Roman"/>
          <w:color w:val="222222"/>
          <w:shd w:val="clear" w:color="auto" w:fill="FFFFFF"/>
        </w:rPr>
        <w:t>Alexander, M. (2012).</w:t>
      </w:r>
      <w:r w:rsidRPr="00155CB2">
        <w:rPr>
          <w:rStyle w:val="apple-converted-space"/>
          <w:rFonts w:ascii="Times New Roman" w:hAnsi="Times New Roman"/>
          <w:color w:val="222222"/>
          <w:shd w:val="clear" w:color="auto" w:fill="FFFFFF"/>
        </w:rPr>
        <w:t> </w:t>
      </w:r>
      <w:r w:rsidRPr="00155CB2">
        <w:rPr>
          <w:rFonts w:ascii="Times New Roman" w:hAnsi="Times New Roman"/>
          <w:i/>
          <w:iCs/>
          <w:color w:val="222222"/>
          <w:shd w:val="clear" w:color="auto" w:fill="FFFFFF"/>
        </w:rPr>
        <w:t xml:space="preserve">The new Jim Crow: Mass incarceration in the age of </w:t>
      </w:r>
      <w:r w:rsidR="00563C18">
        <w:rPr>
          <w:rFonts w:ascii="Times New Roman" w:hAnsi="Times New Roman"/>
          <w:i/>
          <w:iCs/>
          <w:color w:val="222222"/>
          <w:shd w:val="clear" w:color="auto" w:fill="FFFFFF"/>
        </w:rPr>
        <w:tab/>
      </w:r>
      <w:r w:rsidRPr="00155CB2">
        <w:rPr>
          <w:rFonts w:ascii="Times New Roman" w:hAnsi="Times New Roman"/>
          <w:i/>
          <w:iCs/>
          <w:color w:val="222222"/>
          <w:shd w:val="clear" w:color="auto" w:fill="FFFFFF"/>
        </w:rPr>
        <w:t>colorblindness</w:t>
      </w:r>
      <w:r w:rsidRPr="00155CB2">
        <w:rPr>
          <w:rFonts w:ascii="Times New Roman" w:hAnsi="Times New Roman"/>
          <w:color w:val="222222"/>
          <w:shd w:val="clear" w:color="auto" w:fill="FFFFFF"/>
        </w:rPr>
        <w:t xml:space="preserve">. </w:t>
      </w:r>
      <w:r w:rsidR="00563C18">
        <w:rPr>
          <w:rFonts w:ascii="Times New Roman" w:hAnsi="Times New Roman"/>
          <w:color w:val="222222"/>
          <w:shd w:val="clear" w:color="auto" w:fill="FFFFFF"/>
        </w:rPr>
        <w:t xml:space="preserve">New </w:t>
      </w:r>
      <w:r>
        <w:rPr>
          <w:rFonts w:ascii="Times New Roman" w:hAnsi="Times New Roman"/>
          <w:color w:val="222222"/>
          <w:shd w:val="clear" w:color="auto" w:fill="FFFFFF"/>
        </w:rPr>
        <w:t xml:space="preserve">York, NY: </w:t>
      </w:r>
      <w:r w:rsidRPr="00155CB2">
        <w:rPr>
          <w:rFonts w:ascii="Times New Roman" w:hAnsi="Times New Roman"/>
          <w:color w:val="222222"/>
          <w:shd w:val="clear" w:color="auto" w:fill="FFFFFF"/>
        </w:rPr>
        <w:t>The</w:t>
      </w:r>
      <w:r w:rsidR="00342597">
        <w:rPr>
          <w:rFonts w:ascii="Times New Roman" w:hAnsi="Times New Roman"/>
          <w:color w:val="222222"/>
          <w:shd w:val="clear" w:color="auto" w:fill="FFFFFF"/>
        </w:rPr>
        <w:t xml:space="preserve"> </w:t>
      </w:r>
      <w:r w:rsidRPr="00155CB2">
        <w:rPr>
          <w:rFonts w:ascii="Times New Roman" w:hAnsi="Times New Roman"/>
          <w:color w:val="222222"/>
          <w:shd w:val="clear" w:color="auto" w:fill="FFFFFF"/>
        </w:rPr>
        <w:t>New Press.</w:t>
      </w:r>
    </w:p>
    <w:p w:rsidR="009E53F5" w:rsidRDefault="009E53F5" w:rsidP="00734972">
      <w:pPr>
        <w:spacing w:line="240" w:lineRule="auto"/>
        <w:rPr>
          <w:rFonts w:ascii="Times New Roman" w:hAnsi="Times New Roman"/>
        </w:rPr>
      </w:pPr>
    </w:p>
    <w:p w:rsidR="009E53F5" w:rsidRPr="00075F1E" w:rsidRDefault="009E53F5" w:rsidP="00734972">
      <w:pPr>
        <w:spacing w:line="240" w:lineRule="auto"/>
        <w:rPr>
          <w:rFonts w:ascii="Times New Roman" w:hAnsi="Times New Roman"/>
        </w:rPr>
      </w:pPr>
      <w:r w:rsidRPr="00075F1E">
        <w:rPr>
          <w:rFonts w:ascii="Times New Roman" w:hAnsi="Times New Roman"/>
        </w:rPr>
        <w:t xml:space="preserve">Allen, G., &amp; Smith, T. (2015). Collectivistic coping strategies for distress among </w:t>
      </w:r>
      <w:r w:rsidR="00563C18">
        <w:rPr>
          <w:rFonts w:ascii="Times New Roman" w:hAnsi="Times New Roman"/>
        </w:rPr>
        <w:tab/>
        <w:t xml:space="preserve">Polynesian  </w:t>
      </w:r>
      <w:r w:rsidRPr="00075F1E">
        <w:rPr>
          <w:rFonts w:ascii="Times New Roman" w:hAnsi="Times New Roman"/>
        </w:rPr>
        <w:t xml:space="preserve">Americans.  </w:t>
      </w:r>
      <w:r w:rsidRPr="00075F1E">
        <w:rPr>
          <w:rFonts w:ascii="Times New Roman" w:hAnsi="Times New Roman"/>
          <w:i/>
        </w:rPr>
        <w:t>Psychological services, 12</w:t>
      </w:r>
      <w:r w:rsidRPr="00075F1E">
        <w:rPr>
          <w:rFonts w:ascii="Times New Roman" w:hAnsi="Times New Roman"/>
        </w:rPr>
        <w:t>(3), 322.</w:t>
      </w:r>
    </w:p>
    <w:p w:rsidR="009E53F5" w:rsidRDefault="009E53F5" w:rsidP="00734972">
      <w:pPr>
        <w:spacing w:line="240" w:lineRule="auto"/>
        <w:rPr>
          <w:rFonts w:ascii="Times New Roman" w:hAnsi="Times New Roman"/>
          <w:shd w:val="clear" w:color="auto" w:fill="FFFFFF"/>
        </w:rPr>
      </w:pPr>
    </w:p>
    <w:p w:rsidR="009E53F5" w:rsidRPr="00075F1E" w:rsidRDefault="009E53F5" w:rsidP="00734972">
      <w:pPr>
        <w:spacing w:line="240" w:lineRule="auto"/>
        <w:rPr>
          <w:rFonts w:ascii="Times New Roman" w:hAnsi="Times New Roman"/>
          <w:bCs/>
        </w:rPr>
      </w:pPr>
      <w:r w:rsidRPr="00075F1E">
        <w:rPr>
          <w:rFonts w:ascii="Times New Roman" w:hAnsi="Times New Roman"/>
          <w:shd w:val="clear" w:color="auto" w:fill="FFFFFF"/>
        </w:rPr>
        <w:t xml:space="preserve">Alloy, L. B., Abramson, L. Y., Whitehouse, W. G., Hogan, M. E., Panzarella, </w:t>
      </w:r>
      <w:r w:rsidR="00563C18">
        <w:rPr>
          <w:rFonts w:ascii="Times New Roman" w:hAnsi="Times New Roman"/>
          <w:shd w:val="clear" w:color="auto" w:fill="FFFFFF"/>
        </w:rPr>
        <w:tab/>
      </w:r>
      <w:r w:rsidR="00EA3548">
        <w:rPr>
          <w:rFonts w:ascii="Times New Roman" w:hAnsi="Times New Roman"/>
          <w:shd w:val="clear" w:color="auto" w:fill="FFFFFF"/>
        </w:rPr>
        <w:t xml:space="preserve">C., &amp; Rose, D. T. </w:t>
      </w:r>
      <w:r w:rsidRPr="00075F1E">
        <w:rPr>
          <w:rFonts w:ascii="Times New Roman" w:hAnsi="Times New Roman"/>
          <w:shd w:val="clear" w:color="auto" w:fill="FFFFFF"/>
        </w:rPr>
        <w:t xml:space="preserve">(2006). Prospective incidence of first onsets and </w:t>
      </w:r>
      <w:r w:rsidR="00EA3548">
        <w:rPr>
          <w:rFonts w:ascii="Times New Roman" w:hAnsi="Times New Roman"/>
          <w:shd w:val="clear" w:color="auto" w:fill="FFFFFF"/>
        </w:rPr>
        <w:tab/>
      </w:r>
      <w:r w:rsidRPr="00075F1E">
        <w:rPr>
          <w:rFonts w:ascii="Times New Roman" w:hAnsi="Times New Roman"/>
          <w:shd w:val="clear" w:color="auto" w:fill="FFFFFF"/>
        </w:rPr>
        <w:t>recurrence</w:t>
      </w:r>
      <w:r w:rsidR="00EA3548">
        <w:rPr>
          <w:rFonts w:ascii="Times New Roman" w:hAnsi="Times New Roman"/>
          <w:shd w:val="clear" w:color="auto" w:fill="FFFFFF"/>
        </w:rPr>
        <w:t xml:space="preserve">s of depression in individuals </w:t>
      </w:r>
      <w:r w:rsidRPr="00075F1E">
        <w:rPr>
          <w:rFonts w:ascii="Times New Roman" w:hAnsi="Times New Roman"/>
          <w:shd w:val="clear" w:color="auto" w:fill="FFFFFF"/>
        </w:rPr>
        <w:t xml:space="preserve">at high and low cognitive risk </w:t>
      </w:r>
      <w:r w:rsidR="00EA3548">
        <w:rPr>
          <w:rFonts w:ascii="Times New Roman" w:hAnsi="Times New Roman"/>
          <w:shd w:val="clear" w:color="auto" w:fill="FFFFFF"/>
        </w:rPr>
        <w:tab/>
      </w:r>
      <w:r w:rsidRPr="00075F1E">
        <w:rPr>
          <w:rFonts w:ascii="Times New Roman" w:hAnsi="Times New Roman"/>
          <w:shd w:val="clear" w:color="auto" w:fill="FFFFFF"/>
        </w:rPr>
        <w:t xml:space="preserve">for depression. </w:t>
      </w:r>
      <w:r w:rsidRPr="00075F1E">
        <w:rPr>
          <w:rFonts w:ascii="Times New Roman" w:hAnsi="Times New Roman"/>
          <w:i/>
          <w:iCs/>
          <w:shd w:val="clear" w:color="auto" w:fill="FFFFFF"/>
        </w:rPr>
        <w:t>Journal of abnormal psychology</w:t>
      </w:r>
      <w:r w:rsidRPr="00075F1E">
        <w:rPr>
          <w:rFonts w:ascii="Times New Roman" w:hAnsi="Times New Roman"/>
          <w:shd w:val="clear" w:color="auto" w:fill="FFFFFF"/>
        </w:rPr>
        <w:t>,</w:t>
      </w:r>
      <w:r w:rsidRPr="00075F1E">
        <w:rPr>
          <w:rStyle w:val="apple-converted-space"/>
          <w:rFonts w:ascii="Times New Roman" w:hAnsi="Times New Roman"/>
          <w:shd w:val="clear" w:color="auto" w:fill="FFFFFF"/>
        </w:rPr>
        <w:t> </w:t>
      </w:r>
      <w:r w:rsidRPr="00075F1E">
        <w:rPr>
          <w:rFonts w:ascii="Times New Roman" w:hAnsi="Times New Roman"/>
          <w:i/>
          <w:iCs/>
          <w:shd w:val="clear" w:color="auto" w:fill="FFFFFF"/>
        </w:rPr>
        <w:t>115</w:t>
      </w:r>
      <w:r w:rsidR="00EA3548">
        <w:rPr>
          <w:rFonts w:ascii="Times New Roman" w:hAnsi="Times New Roman"/>
          <w:shd w:val="clear" w:color="auto" w:fill="FFFFFF"/>
        </w:rPr>
        <w:t xml:space="preserve">(1), </w:t>
      </w:r>
      <w:r w:rsidRPr="00075F1E">
        <w:rPr>
          <w:rFonts w:ascii="Times New Roman" w:hAnsi="Times New Roman"/>
          <w:shd w:val="clear" w:color="auto" w:fill="FFFFFF"/>
        </w:rPr>
        <w:t>145.</w:t>
      </w:r>
    </w:p>
    <w:p w:rsidR="009E53F5" w:rsidRDefault="00EA3548" w:rsidP="00734972">
      <w:pPr>
        <w:spacing w:line="240" w:lineRule="auto"/>
        <w:rPr>
          <w:rFonts w:ascii="Times New Roman" w:hAnsi="Times New Roman"/>
        </w:rPr>
      </w:pPr>
      <w:r>
        <w:rPr>
          <w:rFonts w:ascii="Times New Roman" w:hAnsi="Times New Roman"/>
          <w:color w:val="222222"/>
          <w:shd w:val="clear" w:color="auto" w:fill="FFFFFF"/>
        </w:rPr>
        <w:tab/>
      </w:r>
      <w:r w:rsidR="009E53F5" w:rsidRPr="00155CB2">
        <w:rPr>
          <w:rFonts w:ascii="Times New Roman" w:hAnsi="Times New Roman"/>
          <w:color w:val="222222"/>
          <w:shd w:val="clear" w:color="auto" w:fill="FFFFFF"/>
        </w:rPr>
        <w:t xml:space="preserve">American Academy of Pediatrics. (2009). </w:t>
      </w:r>
      <w:r w:rsidR="009E53F5" w:rsidRPr="00155CB2">
        <w:rPr>
          <w:rFonts w:ascii="Times New Roman" w:hAnsi="Times New Roman"/>
        </w:rPr>
        <w:t>P</w:t>
      </w:r>
      <w:r w:rsidR="009E53F5">
        <w:rPr>
          <w:rFonts w:ascii="Times New Roman" w:hAnsi="Times New Roman"/>
        </w:rPr>
        <w:t xml:space="preserve">ediatrics.  </w:t>
      </w:r>
      <w:r w:rsidR="009E53F5" w:rsidRPr="00155CB2">
        <w:rPr>
          <w:rFonts w:ascii="Times New Roman" w:hAnsi="Times New Roman"/>
        </w:rPr>
        <w:t xml:space="preserve">Volume 124, </w:t>
      </w:r>
      <w:r>
        <w:rPr>
          <w:rFonts w:ascii="Times New Roman" w:hAnsi="Times New Roman"/>
        </w:rPr>
        <w:tab/>
      </w:r>
      <w:r w:rsidR="009E53F5" w:rsidRPr="00155CB2">
        <w:rPr>
          <w:rFonts w:ascii="Times New Roman" w:hAnsi="Times New Roman"/>
        </w:rPr>
        <w:t>Number 1, July.</w:t>
      </w:r>
    </w:p>
    <w:p w:rsidR="009E53F5" w:rsidRDefault="009E53F5" w:rsidP="00734972">
      <w:pPr>
        <w:spacing w:line="240" w:lineRule="auto"/>
        <w:rPr>
          <w:rFonts w:ascii="Times New Roman" w:hAnsi="Times New Roman"/>
        </w:rPr>
      </w:pPr>
    </w:p>
    <w:p w:rsidR="009E53F5" w:rsidRDefault="009E53F5" w:rsidP="00734972">
      <w:pPr>
        <w:spacing w:line="240" w:lineRule="auto"/>
        <w:rPr>
          <w:rFonts w:ascii="Times New Roman" w:hAnsi="Times New Roman"/>
          <w:color w:val="000000"/>
        </w:rPr>
      </w:pPr>
      <w:r>
        <w:rPr>
          <w:rFonts w:ascii="Times New Roman" w:hAnsi="Times New Roman"/>
          <w:color w:val="000000"/>
        </w:rPr>
        <w:t xml:space="preserve">American Psychological Association. (2016). </w:t>
      </w:r>
      <w:r w:rsidRPr="00611BC4">
        <w:rPr>
          <w:rFonts w:ascii="Times New Roman" w:hAnsi="Times New Roman"/>
          <w:i/>
          <w:color w:val="000000"/>
        </w:rPr>
        <w:t>V</w:t>
      </w:r>
      <w:r w:rsidRPr="0052771C">
        <w:rPr>
          <w:rFonts w:ascii="Times New Roman" w:hAnsi="Times New Roman"/>
          <w:i/>
          <w:color w:val="000000"/>
        </w:rPr>
        <w:t>iolence</w:t>
      </w:r>
      <w:r w:rsidR="00342597">
        <w:rPr>
          <w:rFonts w:ascii="Times New Roman" w:hAnsi="Times New Roman"/>
          <w:i/>
          <w:color w:val="000000"/>
        </w:rPr>
        <w:t xml:space="preserve"> </w:t>
      </w:r>
      <w:r w:rsidRPr="0052771C">
        <w:rPr>
          <w:rFonts w:ascii="Times New Roman" w:hAnsi="Times New Roman"/>
          <w:i/>
          <w:color w:val="000000"/>
        </w:rPr>
        <w:t xml:space="preserve">against teachers: A silent </w:t>
      </w:r>
      <w:r w:rsidR="00EA3548">
        <w:rPr>
          <w:rFonts w:ascii="Times New Roman" w:hAnsi="Times New Roman"/>
          <w:i/>
          <w:color w:val="000000"/>
        </w:rPr>
        <w:tab/>
      </w:r>
      <w:r w:rsidRPr="0052771C">
        <w:rPr>
          <w:rFonts w:ascii="Times New Roman" w:hAnsi="Times New Roman"/>
          <w:i/>
          <w:color w:val="000000"/>
        </w:rPr>
        <w:t>national silent crisis:</w:t>
      </w:r>
      <w:r>
        <w:rPr>
          <w:rFonts w:ascii="Times New Roman" w:hAnsi="Times New Roman"/>
          <w:color w:val="000000"/>
        </w:rPr>
        <w:t xml:space="preserve"> [Online brochure]. Retrieved from</w:t>
      </w:r>
    </w:p>
    <w:p w:rsidR="009E53F5" w:rsidRDefault="009E53F5" w:rsidP="00734972">
      <w:pPr>
        <w:spacing w:line="240" w:lineRule="auto"/>
        <w:rPr>
          <w:rFonts w:ascii="Times New Roman" w:hAnsi="Times New Roman"/>
          <w:color w:val="000000"/>
        </w:rPr>
      </w:pPr>
      <w:r>
        <w:rPr>
          <w:rFonts w:ascii="Times New Roman" w:hAnsi="Times New Roman"/>
          <w:color w:val="000000"/>
        </w:rPr>
        <w:tab/>
      </w:r>
      <w:r w:rsidRPr="004C470C">
        <w:rPr>
          <w:rFonts w:ascii="Times New Roman" w:hAnsi="Times New Roman"/>
          <w:color w:val="000000"/>
        </w:rPr>
        <w:t>http://www.apa.org/education/k12/teacher-victimization.aspx</w:t>
      </w:r>
    </w:p>
    <w:p w:rsidR="009E53F5" w:rsidRDefault="009E53F5" w:rsidP="00734972">
      <w:pPr>
        <w:spacing w:line="240" w:lineRule="auto"/>
        <w:rPr>
          <w:rFonts w:ascii="Times New Roman" w:hAnsi="Times New Roman"/>
        </w:rPr>
      </w:pPr>
    </w:p>
    <w:p w:rsidR="009E53F5" w:rsidRDefault="009E53F5" w:rsidP="00734972">
      <w:pPr>
        <w:spacing w:line="240" w:lineRule="auto"/>
        <w:rPr>
          <w:rFonts w:ascii="Times New Roman" w:hAnsi="Times New Roman"/>
        </w:rPr>
      </w:pPr>
      <w:r w:rsidRPr="00155CB2">
        <w:rPr>
          <w:rFonts w:ascii="Times New Roman" w:hAnsi="Times New Roman"/>
        </w:rPr>
        <w:t xml:space="preserve">Anderson, C., &amp; Brown, C. E. (2010). The functions and dysfunctions of </w:t>
      </w:r>
      <w:r w:rsidR="00EA3548">
        <w:rPr>
          <w:rFonts w:ascii="Times New Roman" w:hAnsi="Times New Roman"/>
        </w:rPr>
        <w:tab/>
      </w:r>
      <w:r w:rsidRPr="00155CB2">
        <w:rPr>
          <w:rFonts w:ascii="Times New Roman" w:hAnsi="Times New Roman"/>
        </w:rPr>
        <w:t xml:space="preserve">hierarchy. </w:t>
      </w:r>
      <w:r w:rsidR="00EA3548">
        <w:rPr>
          <w:rFonts w:ascii="Times New Roman" w:hAnsi="Times New Roman"/>
          <w:i/>
        </w:rPr>
        <w:t xml:space="preserve">Research in </w:t>
      </w:r>
      <w:r w:rsidRPr="0029320E">
        <w:rPr>
          <w:rFonts w:ascii="Times New Roman" w:hAnsi="Times New Roman"/>
          <w:i/>
        </w:rPr>
        <w:t>Organizational Behavior</w:t>
      </w:r>
      <w:r w:rsidRPr="00155CB2">
        <w:rPr>
          <w:rFonts w:ascii="Times New Roman" w:hAnsi="Times New Roman"/>
        </w:rPr>
        <w:t xml:space="preserve">, </w:t>
      </w:r>
      <w:r w:rsidRPr="0029320E">
        <w:rPr>
          <w:rFonts w:ascii="Times New Roman" w:hAnsi="Times New Roman"/>
          <w:i/>
        </w:rPr>
        <w:t>30</w:t>
      </w:r>
      <w:r w:rsidRPr="00155CB2">
        <w:rPr>
          <w:rFonts w:ascii="Times New Roman" w:hAnsi="Times New Roman"/>
        </w:rPr>
        <w:t>, 55–89.</w:t>
      </w:r>
    </w:p>
    <w:p w:rsidR="009E53F5" w:rsidRDefault="009E53F5" w:rsidP="00734972">
      <w:pPr>
        <w:spacing w:line="240" w:lineRule="auto"/>
        <w:rPr>
          <w:rFonts w:ascii="Times New Roman" w:hAnsi="Times New Roman"/>
        </w:rPr>
      </w:pPr>
    </w:p>
    <w:p w:rsidR="00EA3548" w:rsidRDefault="009E53F5" w:rsidP="00EA3548">
      <w:pPr>
        <w:spacing w:line="240" w:lineRule="auto"/>
        <w:rPr>
          <w:rFonts w:ascii="Times New Roman" w:hAnsi="Times New Roman"/>
        </w:rPr>
      </w:pPr>
      <w:r>
        <w:rPr>
          <w:rFonts w:ascii="Times New Roman" w:hAnsi="Times New Roman"/>
        </w:rPr>
        <w:t xml:space="preserve">Alonso, J., Lopez-Castedo, A., &amp; Juste, M., (2009).  School violence: </w:t>
      </w:r>
      <w:r w:rsidR="00EA3548">
        <w:rPr>
          <w:rFonts w:ascii="Times New Roman" w:hAnsi="Times New Roman"/>
        </w:rPr>
        <w:tab/>
        <w:t xml:space="preserve">Evaluation and proposal of </w:t>
      </w:r>
      <w:r>
        <w:rPr>
          <w:rFonts w:ascii="Times New Roman" w:hAnsi="Times New Roman"/>
        </w:rPr>
        <w:t xml:space="preserve">teaching staff 1.  </w:t>
      </w:r>
      <w:r>
        <w:rPr>
          <w:rFonts w:ascii="Times New Roman" w:hAnsi="Times New Roman"/>
          <w:i/>
        </w:rPr>
        <w:t xml:space="preserve">Perceptual and motor skills, </w:t>
      </w:r>
      <w:r w:rsidR="00EA3548">
        <w:rPr>
          <w:rFonts w:ascii="Times New Roman" w:hAnsi="Times New Roman"/>
          <w:i/>
        </w:rPr>
        <w:tab/>
      </w:r>
      <w:r>
        <w:rPr>
          <w:rFonts w:ascii="Times New Roman" w:hAnsi="Times New Roman"/>
          <w:i/>
        </w:rPr>
        <w:t>109</w:t>
      </w:r>
      <w:r>
        <w:rPr>
          <w:rFonts w:ascii="Times New Roman" w:hAnsi="Times New Roman"/>
        </w:rPr>
        <w:t>(2), 401-406.</w:t>
      </w:r>
    </w:p>
    <w:p w:rsidR="00EA3548" w:rsidRDefault="00EA3548" w:rsidP="00EA3548">
      <w:pPr>
        <w:spacing w:line="240" w:lineRule="auto"/>
        <w:rPr>
          <w:rFonts w:ascii="Times New Roman" w:hAnsi="Times New Roman"/>
        </w:rPr>
      </w:pPr>
    </w:p>
    <w:p w:rsidR="009E53F5" w:rsidRPr="00EA3548" w:rsidRDefault="009E53F5" w:rsidP="00EA3548">
      <w:pPr>
        <w:spacing w:line="240" w:lineRule="auto"/>
        <w:rPr>
          <w:rStyle w:val="a-size-large"/>
          <w:rFonts w:ascii="Times New Roman" w:hAnsi="Times New Roman"/>
        </w:rPr>
      </w:pPr>
      <w:r w:rsidRPr="00EA3548">
        <w:rPr>
          <w:shd w:val="clear" w:color="auto" w:fill="FFFFFF"/>
        </w:rPr>
        <w:t>Ashurst, F., &amp; Venn, C. (2014).</w:t>
      </w:r>
      <w:r w:rsidRPr="00EA3548">
        <w:rPr>
          <w:rStyle w:val="apple-converted-space"/>
          <w:color w:val="222222"/>
          <w:shd w:val="clear" w:color="auto" w:fill="FFFFFF"/>
        </w:rPr>
        <w:t> </w:t>
      </w:r>
      <w:r w:rsidRPr="00EA3548">
        <w:rPr>
          <w:shd w:val="clear" w:color="auto" w:fill="FFFFFF"/>
        </w:rPr>
        <w:t xml:space="preserve">Inequality, poverty, education: A political </w:t>
      </w:r>
      <w:r w:rsidR="00EA3548">
        <w:rPr>
          <w:shd w:val="clear" w:color="auto" w:fill="FFFFFF"/>
        </w:rPr>
        <w:tab/>
        <w:t xml:space="preserve">economy of school </w:t>
      </w:r>
      <w:r w:rsidRPr="00EA3548">
        <w:rPr>
          <w:shd w:val="clear" w:color="auto" w:fill="FFFFFF"/>
        </w:rPr>
        <w:t>exclusion. New York, NY: Palgrave Macmillan.</w:t>
      </w:r>
    </w:p>
    <w:p w:rsidR="009E53F5" w:rsidRDefault="009E53F5" w:rsidP="00734972">
      <w:pPr>
        <w:pStyle w:val="Normal2"/>
        <w:spacing w:after="0" w:line="240" w:lineRule="auto"/>
        <w:rPr>
          <w:rFonts w:ascii="Times New Roman" w:hAnsi="Times New Roman" w:cs="Times New Roman"/>
          <w:color w:val="222222"/>
          <w:sz w:val="24"/>
          <w:szCs w:val="24"/>
          <w:shd w:val="clear" w:color="auto" w:fill="FFFFFF"/>
        </w:rPr>
      </w:pPr>
    </w:p>
    <w:p w:rsidR="009E53F5" w:rsidRDefault="009E53F5" w:rsidP="00734972">
      <w:pPr>
        <w:pStyle w:val="Normal2"/>
        <w:spacing w:after="0" w:line="240" w:lineRule="auto"/>
        <w:rPr>
          <w:rFonts w:ascii="Times New Roman" w:hAnsi="Times New Roman" w:cs="Times New Roman"/>
          <w:color w:val="222222"/>
          <w:sz w:val="24"/>
          <w:szCs w:val="24"/>
          <w:shd w:val="clear" w:color="auto" w:fill="FFFFFF"/>
        </w:rPr>
      </w:pPr>
      <w:r w:rsidRPr="00EA438A">
        <w:rPr>
          <w:rFonts w:ascii="Times New Roman" w:hAnsi="Times New Roman" w:cs="Times New Roman"/>
          <w:color w:val="222222"/>
          <w:sz w:val="24"/>
          <w:szCs w:val="24"/>
          <w:shd w:val="clear" w:color="auto" w:fill="FFFFFF"/>
        </w:rPr>
        <w:t>Ayers, W., &amp; S</w:t>
      </w:r>
      <w:r>
        <w:rPr>
          <w:rFonts w:ascii="Times New Roman" w:hAnsi="Times New Roman" w:cs="Times New Roman"/>
          <w:color w:val="222222"/>
          <w:sz w:val="24"/>
          <w:szCs w:val="24"/>
          <w:shd w:val="clear" w:color="auto" w:fill="FFFFFF"/>
        </w:rPr>
        <w:t>c</w:t>
      </w:r>
      <w:r w:rsidRPr="00EA438A">
        <w:rPr>
          <w:rFonts w:ascii="Times New Roman" w:hAnsi="Times New Roman" w:cs="Times New Roman"/>
          <w:color w:val="222222"/>
          <w:sz w:val="24"/>
          <w:szCs w:val="24"/>
          <w:shd w:val="clear" w:color="auto" w:fill="FFFFFF"/>
        </w:rPr>
        <w:t xml:space="preserve">hubert, W. (1994). Teacher lore: Learning about teaching from </w:t>
      </w:r>
      <w:r>
        <w:rPr>
          <w:rFonts w:ascii="Times New Roman" w:hAnsi="Times New Roman" w:cs="Times New Roman"/>
          <w:color w:val="222222"/>
          <w:sz w:val="24"/>
          <w:szCs w:val="24"/>
          <w:shd w:val="clear" w:color="auto" w:fill="FFFFFF"/>
        </w:rPr>
        <w:tab/>
      </w:r>
      <w:r w:rsidRPr="00EA438A">
        <w:rPr>
          <w:rFonts w:ascii="Times New Roman" w:hAnsi="Times New Roman" w:cs="Times New Roman"/>
          <w:color w:val="222222"/>
          <w:sz w:val="24"/>
          <w:szCs w:val="24"/>
          <w:shd w:val="clear" w:color="auto" w:fill="FFFFFF"/>
        </w:rPr>
        <w:t>teachers.</w:t>
      </w:r>
      <w:r w:rsidRPr="00EA438A">
        <w:rPr>
          <w:rStyle w:val="apple-converted-space"/>
          <w:color w:val="222222"/>
          <w:szCs w:val="24"/>
          <w:shd w:val="clear" w:color="auto" w:fill="FFFFFF"/>
        </w:rPr>
        <w:t> </w:t>
      </w:r>
      <w:r w:rsidRPr="00EA438A">
        <w:rPr>
          <w:rFonts w:ascii="Times New Roman" w:hAnsi="Times New Roman" w:cs="Times New Roman"/>
          <w:i/>
          <w:iCs/>
          <w:color w:val="222222"/>
          <w:sz w:val="24"/>
          <w:szCs w:val="24"/>
          <w:shd w:val="clear" w:color="auto" w:fill="FFFFFF"/>
        </w:rPr>
        <w:t>Teachers thinking, teachers knowing</w:t>
      </w:r>
      <w:r w:rsidRPr="00EA438A">
        <w:rPr>
          <w:rFonts w:ascii="Times New Roman" w:hAnsi="Times New Roman" w:cs="Times New Roman"/>
          <w:color w:val="222222"/>
          <w:sz w:val="24"/>
          <w:szCs w:val="24"/>
          <w:shd w:val="clear" w:color="auto" w:fill="FFFFFF"/>
        </w:rPr>
        <w:t>, 105-121.</w:t>
      </w:r>
    </w:p>
    <w:p w:rsidR="009E53F5" w:rsidRPr="00EA438A" w:rsidRDefault="009E53F5" w:rsidP="00734972">
      <w:pPr>
        <w:pStyle w:val="Normal2"/>
        <w:spacing w:after="0" w:line="240" w:lineRule="auto"/>
        <w:rPr>
          <w:rFonts w:ascii="Times New Roman" w:eastAsia="Times New Roman" w:hAnsi="Times New Roman" w:cs="Times New Roman"/>
          <w:color w:val="auto"/>
          <w:sz w:val="24"/>
          <w:szCs w:val="24"/>
        </w:rPr>
      </w:pPr>
      <w:r>
        <w:rPr>
          <w:rStyle w:val="a-size-large"/>
          <w:b/>
          <w:color w:val="111111"/>
        </w:rPr>
        <w:tab/>
      </w:r>
      <w:r>
        <w:rPr>
          <w:rFonts w:ascii="Times New Roman" w:hAnsi="Times New Roman" w:cs="Times New Roman"/>
          <w:color w:val="222222"/>
          <w:sz w:val="24"/>
          <w:szCs w:val="24"/>
          <w:shd w:val="clear" w:color="auto" w:fill="FFFFFF"/>
        </w:rPr>
        <w:t xml:space="preserve">Retrieved from: </w:t>
      </w:r>
      <w:r w:rsidR="00EA3548">
        <w:rPr>
          <w:rFonts w:ascii="Times New Roman" w:hAnsi="Times New Roman" w:cs="Times New Roman"/>
          <w:color w:val="222222"/>
          <w:sz w:val="24"/>
          <w:szCs w:val="24"/>
          <w:shd w:val="clear" w:color="auto" w:fill="FFFFFF"/>
        </w:rPr>
        <w:tab/>
      </w:r>
      <w:r w:rsidRPr="003B13ED">
        <w:rPr>
          <w:rFonts w:ascii="Times New Roman" w:hAnsi="Times New Roman" w:cs="Times New Roman"/>
          <w:color w:val="222222"/>
          <w:sz w:val="24"/>
          <w:szCs w:val="24"/>
          <w:shd w:val="clear" w:color="auto" w:fill="FFFFFF"/>
        </w:rPr>
        <w:t>http://files.eric.ed.gov/fulltext/ED374465.pdf#page=114</w:t>
      </w:r>
      <w:r>
        <w:rPr>
          <w:rFonts w:ascii="Times New Roman" w:hAnsi="Times New Roman" w:cs="Times New Roman"/>
          <w:color w:val="222222"/>
          <w:sz w:val="24"/>
          <w:szCs w:val="24"/>
          <w:shd w:val="clear" w:color="auto" w:fill="FFFFFF"/>
        </w:rPr>
        <w:t>.</w:t>
      </w:r>
    </w:p>
    <w:p w:rsidR="009E53F5" w:rsidRDefault="009E53F5" w:rsidP="00C3035E">
      <w:pPr>
        <w:pStyle w:val="Heading1"/>
        <w:rPr>
          <w:rStyle w:val="a-size-large"/>
          <w:b w:val="0"/>
          <w:color w:val="111111"/>
        </w:rPr>
      </w:pPr>
    </w:p>
    <w:p w:rsidR="009E53F5" w:rsidRPr="00155CB2" w:rsidRDefault="009E53F5" w:rsidP="00C3035E">
      <w:pPr>
        <w:pStyle w:val="Heading1"/>
      </w:pPr>
      <w:r w:rsidRPr="00155CB2">
        <w:rPr>
          <w:rStyle w:val="a-size-large"/>
          <w:b w:val="0"/>
          <w:color w:val="111111"/>
        </w:rPr>
        <w:t xml:space="preserve">Bagley, B., &amp; Rosen, J. (2015) Drug </w:t>
      </w:r>
      <w:r>
        <w:rPr>
          <w:rStyle w:val="a-size-large"/>
          <w:b w:val="0"/>
          <w:color w:val="111111"/>
        </w:rPr>
        <w:t>t</w:t>
      </w:r>
      <w:r w:rsidRPr="00155CB2">
        <w:rPr>
          <w:rStyle w:val="a-size-large"/>
          <w:b w:val="0"/>
          <w:color w:val="111111"/>
        </w:rPr>
        <w:t xml:space="preserve">rafficking, </w:t>
      </w:r>
      <w:r>
        <w:rPr>
          <w:rStyle w:val="a-size-large"/>
          <w:b w:val="0"/>
          <w:color w:val="111111"/>
        </w:rPr>
        <w:t>o</w:t>
      </w:r>
      <w:r w:rsidRPr="00155CB2">
        <w:rPr>
          <w:rStyle w:val="a-size-large"/>
          <w:b w:val="0"/>
          <w:color w:val="111111"/>
        </w:rPr>
        <w:t xml:space="preserve">rganized </w:t>
      </w:r>
      <w:r>
        <w:rPr>
          <w:rStyle w:val="a-size-large"/>
          <w:b w:val="0"/>
          <w:color w:val="111111"/>
        </w:rPr>
        <w:t>c</w:t>
      </w:r>
      <w:r w:rsidRPr="00155CB2">
        <w:rPr>
          <w:rStyle w:val="a-size-large"/>
          <w:b w:val="0"/>
          <w:color w:val="111111"/>
        </w:rPr>
        <w:t xml:space="preserve">rime, and </w:t>
      </w:r>
      <w:r>
        <w:rPr>
          <w:rStyle w:val="a-size-large"/>
          <w:b w:val="0"/>
          <w:color w:val="111111"/>
        </w:rPr>
        <w:t>v</w:t>
      </w:r>
      <w:r w:rsidRPr="00155CB2">
        <w:rPr>
          <w:rStyle w:val="a-size-large"/>
          <w:b w:val="0"/>
          <w:color w:val="111111"/>
        </w:rPr>
        <w:t xml:space="preserve">iolence in the </w:t>
      </w:r>
      <w:r w:rsidRPr="00155CB2">
        <w:rPr>
          <w:rStyle w:val="a-size-large"/>
          <w:b w:val="0"/>
          <w:color w:val="111111"/>
        </w:rPr>
        <w:tab/>
        <w:t>Americas. Gainesville, FL.: University Press of Florida.</w:t>
      </w:r>
    </w:p>
    <w:p w:rsidR="009E53F5" w:rsidRDefault="009E53F5" w:rsidP="00734972">
      <w:pPr>
        <w:spacing w:line="240" w:lineRule="auto"/>
        <w:rPr>
          <w:rFonts w:ascii="Times New Roman" w:hAnsi="Times New Roman"/>
          <w:shd w:val="clear" w:color="auto" w:fill="FFFFFF"/>
        </w:rPr>
      </w:pPr>
    </w:p>
    <w:p w:rsidR="009E53F5" w:rsidRPr="00075F1E" w:rsidRDefault="009E53F5" w:rsidP="00734972">
      <w:pPr>
        <w:spacing w:line="240" w:lineRule="auto"/>
        <w:rPr>
          <w:rFonts w:ascii="Times New Roman" w:hAnsi="Times New Roman"/>
          <w:shd w:val="clear" w:color="auto" w:fill="FFFFFF"/>
        </w:rPr>
      </w:pPr>
      <w:r w:rsidRPr="00075F1E">
        <w:rPr>
          <w:rFonts w:ascii="Times New Roman" w:hAnsi="Times New Roman"/>
          <w:shd w:val="clear" w:color="auto" w:fill="FFFFFF"/>
        </w:rPr>
        <w:t xml:space="preserve">Benjamin, A., &amp; Carolissen, R. (2015). “They just block </w:t>
      </w:r>
      <w:r w:rsidR="00EA3548">
        <w:rPr>
          <w:rFonts w:ascii="Times New Roman" w:hAnsi="Times New Roman"/>
          <w:shd w:val="clear" w:color="auto" w:fill="FFFFFF"/>
        </w:rPr>
        <w:t xml:space="preserve">it out”: Community </w:t>
      </w:r>
      <w:r w:rsidR="00EA3548">
        <w:rPr>
          <w:rFonts w:ascii="Times New Roman" w:hAnsi="Times New Roman"/>
          <w:shd w:val="clear" w:color="auto" w:fill="FFFFFF"/>
        </w:rPr>
        <w:tab/>
        <w:t xml:space="preserve">counselors’ </w:t>
      </w:r>
      <w:r w:rsidRPr="00075F1E">
        <w:rPr>
          <w:rFonts w:ascii="Times New Roman" w:hAnsi="Times New Roman"/>
          <w:shd w:val="clear" w:color="auto" w:fill="FFFFFF"/>
        </w:rPr>
        <w:t>narratives of trauma in a low-income community.</w:t>
      </w:r>
      <w:r w:rsidRPr="00075F1E">
        <w:rPr>
          <w:rStyle w:val="apple-converted-space"/>
          <w:rFonts w:ascii="Times New Roman" w:hAnsi="Times New Roman"/>
          <w:shd w:val="clear" w:color="auto" w:fill="FFFFFF"/>
        </w:rPr>
        <w:t> </w:t>
      </w:r>
      <w:r w:rsidRPr="00075F1E">
        <w:rPr>
          <w:rFonts w:ascii="Times New Roman" w:hAnsi="Times New Roman"/>
          <w:i/>
          <w:iCs/>
          <w:shd w:val="clear" w:color="auto" w:fill="FFFFFF"/>
        </w:rPr>
        <w:t xml:space="preserve">Peace and </w:t>
      </w:r>
      <w:r w:rsidR="00EA3548">
        <w:rPr>
          <w:rFonts w:ascii="Times New Roman" w:hAnsi="Times New Roman"/>
          <w:i/>
          <w:iCs/>
          <w:shd w:val="clear" w:color="auto" w:fill="FFFFFF"/>
        </w:rPr>
        <w:tab/>
        <w:t xml:space="preserve">Conflict: Journal of Peace </w:t>
      </w:r>
      <w:r w:rsidRPr="00075F1E">
        <w:rPr>
          <w:rFonts w:ascii="Times New Roman" w:hAnsi="Times New Roman"/>
          <w:i/>
          <w:iCs/>
          <w:shd w:val="clear" w:color="auto" w:fill="FFFFFF"/>
        </w:rPr>
        <w:t>Psychology</w:t>
      </w:r>
      <w:r w:rsidRPr="00075F1E">
        <w:rPr>
          <w:rFonts w:ascii="Times New Roman" w:hAnsi="Times New Roman"/>
          <w:shd w:val="clear" w:color="auto" w:fill="FFFFFF"/>
        </w:rPr>
        <w:t>,</w:t>
      </w:r>
      <w:r w:rsidRPr="00075F1E">
        <w:rPr>
          <w:rStyle w:val="apple-converted-space"/>
          <w:rFonts w:ascii="Times New Roman" w:hAnsi="Times New Roman"/>
          <w:shd w:val="clear" w:color="auto" w:fill="FFFFFF"/>
        </w:rPr>
        <w:t> </w:t>
      </w:r>
      <w:r w:rsidRPr="00075F1E">
        <w:rPr>
          <w:rFonts w:ascii="Times New Roman" w:hAnsi="Times New Roman"/>
          <w:i/>
          <w:iCs/>
          <w:shd w:val="clear" w:color="auto" w:fill="FFFFFF"/>
        </w:rPr>
        <w:t>21</w:t>
      </w:r>
      <w:r w:rsidRPr="00075F1E">
        <w:rPr>
          <w:rFonts w:ascii="Times New Roman" w:hAnsi="Times New Roman"/>
          <w:shd w:val="clear" w:color="auto" w:fill="FFFFFF"/>
        </w:rPr>
        <w:t>(3), 414.</w:t>
      </w:r>
    </w:p>
    <w:p w:rsidR="009E53F5" w:rsidRDefault="009E53F5" w:rsidP="00734972">
      <w:pPr>
        <w:spacing w:line="240" w:lineRule="auto"/>
        <w:rPr>
          <w:rFonts w:ascii="Times New Roman" w:hAnsi="Times New Roman"/>
          <w:shd w:val="clear" w:color="auto" w:fill="FFFFFF"/>
        </w:rPr>
      </w:pPr>
    </w:p>
    <w:p w:rsidR="009E53F5" w:rsidRPr="00075F1E" w:rsidRDefault="009E53F5" w:rsidP="00734972">
      <w:pPr>
        <w:spacing w:line="240" w:lineRule="auto"/>
        <w:rPr>
          <w:rFonts w:ascii="Times New Roman" w:hAnsi="Times New Roman"/>
          <w:shd w:val="clear" w:color="auto" w:fill="FFFFFF"/>
        </w:rPr>
      </w:pPr>
      <w:r w:rsidRPr="00075F1E">
        <w:rPr>
          <w:rFonts w:ascii="Times New Roman" w:hAnsi="Times New Roman"/>
          <w:shd w:val="clear" w:color="auto" w:fill="FFFFFF"/>
        </w:rPr>
        <w:t xml:space="preserve">Boxer, P., &amp; Sloan-Power, E. (2013). Coping With Violence: A Comprehensive </w:t>
      </w:r>
      <w:r w:rsidR="00EA3548">
        <w:rPr>
          <w:rFonts w:ascii="Times New Roman" w:hAnsi="Times New Roman"/>
          <w:shd w:val="clear" w:color="auto" w:fill="FFFFFF"/>
        </w:rPr>
        <w:tab/>
        <w:t xml:space="preserve">Framework and </w:t>
      </w:r>
      <w:r w:rsidRPr="00075F1E">
        <w:rPr>
          <w:rFonts w:ascii="Times New Roman" w:hAnsi="Times New Roman"/>
          <w:shd w:val="clear" w:color="auto" w:fill="FFFFFF"/>
        </w:rPr>
        <w:t xml:space="preserve">Implications for Understanding Resilience. </w:t>
      </w:r>
      <w:r w:rsidRPr="00075F1E">
        <w:rPr>
          <w:rFonts w:ascii="Times New Roman" w:hAnsi="Times New Roman"/>
          <w:i/>
          <w:iCs/>
          <w:shd w:val="clear" w:color="auto" w:fill="FFFFFF"/>
        </w:rPr>
        <w:t xml:space="preserve">Trauma, </w:t>
      </w:r>
      <w:r w:rsidR="00EA3548">
        <w:rPr>
          <w:rFonts w:ascii="Times New Roman" w:hAnsi="Times New Roman"/>
          <w:i/>
          <w:iCs/>
          <w:shd w:val="clear" w:color="auto" w:fill="FFFFFF"/>
        </w:rPr>
        <w:tab/>
      </w:r>
      <w:r w:rsidRPr="00075F1E">
        <w:rPr>
          <w:rFonts w:ascii="Times New Roman" w:hAnsi="Times New Roman"/>
          <w:i/>
          <w:iCs/>
          <w:shd w:val="clear" w:color="auto" w:fill="FFFFFF"/>
        </w:rPr>
        <w:t>Violence, &amp; Abuse, 13</w:t>
      </w:r>
      <w:r w:rsidRPr="00075F1E">
        <w:rPr>
          <w:rFonts w:ascii="Times New Roman" w:hAnsi="Times New Roman"/>
          <w:iCs/>
          <w:shd w:val="clear" w:color="auto" w:fill="FFFFFF"/>
        </w:rPr>
        <w:t>(14),3.</w:t>
      </w:r>
    </w:p>
    <w:p w:rsidR="009E53F5" w:rsidRDefault="009E53F5" w:rsidP="00734972">
      <w:pPr>
        <w:spacing w:line="240" w:lineRule="auto"/>
        <w:rPr>
          <w:rFonts w:ascii="Times New Roman" w:hAnsi="Times New Roman"/>
          <w:shd w:val="clear" w:color="auto" w:fill="FFFFFF"/>
        </w:rPr>
      </w:pPr>
    </w:p>
    <w:p w:rsidR="009E53F5" w:rsidRPr="00075F1E" w:rsidRDefault="009E53F5" w:rsidP="00734972">
      <w:pPr>
        <w:spacing w:line="240" w:lineRule="auto"/>
        <w:rPr>
          <w:rFonts w:ascii="Times New Roman" w:hAnsi="Times New Roman"/>
          <w:shd w:val="clear" w:color="auto" w:fill="FFFFFF"/>
        </w:rPr>
      </w:pPr>
      <w:r w:rsidRPr="00075F1E">
        <w:rPr>
          <w:rFonts w:ascii="Times New Roman" w:hAnsi="Times New Roman"/>
          <w:shd w:val="clear" w:color="auto" w:fill="FFFFFF"/>
        </w:rPr>
        <w:lastRenderedPageBreak/>
        <w:t>Briere, J. N., &amp; Scott, C. (2014).</w:t>
      </w:r>
      <w:r w:rsidRPr="00075F1E">
        <w:rPr>
          <w:rStyle w:val="apple-converted-space"/>
          <w:rFonts w:ascii="Times New Roman" w:hAnsi="Times New Roman"/>
          <w:shd w:val="clear" w:color="auto" w:fill="FFFFFF"/>
        </w:rPr>
        <w:t> </w:t>
      </w:r>
      <w:r w:rsidRPr="00075F1E">
        <w:rPr>
          <w:rFonts w:ascii="Times New Roman" w:hAnsi="Times New Roman"/>
          <w:i/>
          <w:shd w:val="clear" w:color="auto" w:fill="FFFFFF"/>
        </w:rPr>
        <w:t xml:space="preserve">Principles of trauma therapy: A guide to </w:t>
      </w:r>
      <w:r w:rsidR="00EA3548">
        <w:rPr>
          <w:rFonts w:ascii="Times New Roman" w:hAnsi="Times New Roman"/>
          <w:i/>
          <w:shd w:val="clear" w:color="auto" w:fill="FFFFFF"/>
        </w:rPr>
        <w:tab/>
        <w:t xml:space="preserve">symptoms, evaluation, </w:t>
      </w:r>
      <w:r w:rsidRPr="00075F1E">
        <w:rPr>
          <w:rFonts w:ascii="Times New Roman" w:hAnsi="Times New Roman"/>
          <w:i/>
          <w:shd w:val="clear" w:color="auto" w:fill="FFFFFF"/>
        </w:rPr>
        <w:t>and treatment</w:t>
      </w:r>
      <w:r w:rsidRPr="00075F1E">
        <w:rPr>
          <w:rFonts w:ascii="Times New Roman" w:hAnsi="Times New Roman"/>
          <w:shd w:val="clear" w:color="auto" w:fill="FFFFFF"/>
        </w:rPr>
        <w:t xml:space="preserve">. Los Angeles, CA: Sage </w:t>
      </w:r>
      <w:r w:rsidR="00EA3548">
        <w:rPr>
          <w:rFonts w:ascii="Times New Roman" w:hAnsi="Times New Roman"/>
          <w:shd w:val="clear" w:color="auto" w:fill="FFFFFF"/>
        </w:rPr>
        <w:tab/>
      </w:r>
      <w:r w:rsidRPr="00075F1E">
        <w:rPr>
          <w:rFonts w:ascii="Times New Roman" w:hAnsi="Times New Roman"/>
          <w:shd w:val="clear" w:color="auto" w:fill="FFFFFF"/>
        </w:rPr>
        <w:t>Publications.</w:t>
      </w:r>
    </w:p>
    <w:p w:rsidR="009E53F5" w:rsidRDefault="009E53F5" w:rsidP="00734972">
      <w:pPr>
        <w:spacing w:line="240" w:lineRule="auto"/>
        <w:rPr>
          <w:rFonts w:ascii="Times New Roman" w:hAnsi="Times New Roman"/>
          <w:shd w:val="clear" w:color="auto" w:fill="FFFFFF"/>
        </w:rPr>
      </w:pPr>
    </w:p>
    <w:p w:rsidR="009E53F5" w:rsidRPr="00075F1E" w:rsidRDefault="009E53F5" w:rsidP="00734972">
      <w:pPr>
        <w:spacing w:line="240" w:lineRule="auto"/>
        <w:rPr>
          <w:rFonts w:ascii="Times New Roman" w:hAnsi="Times New Roman"/>
          <w:shd w:val="clear" w:color="auto" w:fill="FFFFFF"/>
        </w:rPr>
      </w:pPr>
      <w:r w:rsidRPr="00075F1E">
        <w:rPr>
          <w:rFonts w:ascii="Times New Roman" w:hAnsi="Times New Roman"/>
          <w:shd w:val="clear" w:color="auto" w:fill="FFFFFF"/>
        </w:rPr>
        <w:t xml:space="preserve">Bryant-Davis, T., &amp; Wong, E. (2013). Faith to move mountains: </w:t>
      </w:r>
      <w:r w:rsidR="00EA3548">
        <w:rPr>
          <w:rFonts w:ascii="Times New Roman" w:hAnsi="Times New Roman"/>
          <w:shd w:val="clear" w:color="auto" w:fill="FFFFFF"/>
        </w:rPr>
        <w:t xml:space="preserve">Religion </w:t>
      </w:r>
      <w:r w:rsidR="00EA3548">
        <w:rPr>
          <w:rFonts w:ascii="Times New Roman" w:hAnsi="Times New Roman"/>
          <w:shd w:val="clear" w:color="auto" w:fill="FFFFFF"/>
        </w:rPr>
        <w:tab/>
        <w:t xml:space="preserve">coping, spirituality, </w:t>
      </w:r>
      <w:r w:rsidRPr="00075F1E">
        <w:rPr>
          <w:rFonts w:ascii="Times New Roman" w:hAnsi="Times New Roman"/>
          <w:shd w:val="clear" w:color="auto" w:fill="FFFFFF"/>
        </w:rPr>
        <w:t xml:space="preserve">and interpersonal trauma recovery.  </w:t>
      </w:r>
      <w:r w:rsidRPr="00075F1E">
        <w:rPr>
          <w:rFonts w:ascii="Times New Roman" w:hAnsi="Times New Roman"/>
          <w:i/>
          <w:shd w:val="clear" w:color="auto" w:fill="FFFFFF"/>
        </w:rPr>
        <w:t xml:space="preserve">American </w:t>
      </w:r>
      <w:r w:rsidR="00EA3548">
        <w:rPr>
          <w:rFonts w:ascii="Times New Roman" w:hAnsi="Times New Roman"/>
          <w:i/>
          <w:shd w:val="clear" w:color="auto" w:fill="FFFFFF"/>
        </w:rPr>
        <w:tab/>
      </w:r>
      <w:r w:rsidRPr="00075F1E">
        <w:rPr>
          <w:rFonts w:ascii="Times New Roman" w:hAnsi="Times New Roman"/>
          <w:i/>
          <w:shd w:val="clear" w:color="auto" w:fill="FFFFFF"/>
        </w:rPr>
        <w:t>Psychologist, 68</w:t>
      </w:r>
      <w:r w:rsidRPr="00075F1E">
        <w:rPr>
          <w:rFonts w:ascii="Times New Roman" w:hAnsi="Times New Roman"/>
          <w:shd w:val="clear" w:color="auto" w:fill="FFFFFF"/>
        </w:rPr>
        <w:t>(8), 675.</w:t>
      </w:r>
    </w:p>
    <w:p w:rsidR="009E53F5" w:rsidRDefault="009E53F5" w:rsidP="00734972">
      <w:pPr>
        <w:spacing w:line="240" w:lineRule="auto"/>
        <w:rPr>
          <w:rFonts w:ascii="Times New Roman" w:hAnsi="Times New Roman"/>
          <w:color w:val="222222"/>
          <w:shd w:val="clear" w:color="auto" w:fill="FFFFFF"/>
        </w:rPr>
      </w:pPr>
    </w:p>
    <w:p w:rsidR="009E53F5" w:rsidRPr="00155CB2" w:rsidRDefault="009E53F5" w:rsidP="00734972">
      <w:pPr>
        <w:spacing w:line="240" w:lineRule="auto"/>
        <w:rPr>
          <w:rFonts w:ascii="Times New Roman" w:hAnsi="Times New Roman"/>
          <w:color w:val="000000" w:themeColor="text1"/>
          <w:shd w:val="clear" w:color="auto" w:fill="FFFFFF"/>
        </w:rPr>
      </w:pPr>
      <w:r w:rsidRPr="004F55CF">
        <w:rPr>
          <w:rFonts w:ascii="Times New Roman" w:hAnsi="Times New Roman"/>
          <w:color w:val="222222"/>
          <w:shd w:val="clear" w:color="auto" w:fill="FFFFFF"/>
        </w:rPr>
        <w:t xml:space="preserve">Cillessen, A. H., &amp; Mayeux, L. (2004). From censure to reinforcement: </w:t>
      </w:r>
      <w:r w:rsidR="00EA3548">
        <w:rPr>
          <w:rFonts w:ascii="Times New Roman" w:hAnsi="Times New Roman"/>
          <w:color w:val="222222"/>
          <w:shd w:val="clear" w:color="auto" w:fill="FFFFFF"/>
        </w:rPr>
        <w:tab/>
      </w:r>
      <w:r w:rsidRPr="004F55CF">
        <w:rPr>
          <w:rFonts w:ascii="Times New Roman" w:hAnsi="Times New Roman"/>
          <w:color w:val="222222"/>
          <w:shd w:val="clear" w:color="auto" w:fill="FFFFFF"/>
        </w:rPr>
        <w:t xml:space="preserve">Developmental changes in the association between aggression and social </w:t>
      </w:r>
      <w:r w:rsidR="00EA3548">
        <w:rPr>
          <w:rFonts w:ascii="Times New Roman" w:hAnsi="Times New Roman"/>
          <w:color w:val="222222"/>
          <w:shd w:val="clear" w:color="auto" w:fill="FFFFFF"/>
        </w:rPr>
        <w:tab/>
      </w:r>
      <w:r w:rsidRPr="004F55CF">
        <w:rPr>
          <w:rFonts w:ascii="Times New Roman" w:hAnsi="Times New Roman"/>
          <w:color w:val="222222"/>
          <w:shd w:val="clear" w:color="auto" w:fill="FFFFFF"/>
        </w:rPr>
        <w:t>status.</w:t>
      </w:r>
      <w:r w:rsidRPr="004F55CF">
        <w:rPr>
          <w:rStyle w:val="apple-converted-space"/>
          <w:rFonts w:ascii="Times New Roman" w:hAnsi="Times New Roman"/>
          <w:color w:val="222222"/>
          <w:shd w:val="clear" w:color="auto" w:fill="FFFFFF"/>
        </w:rPr>
        <w:t> </w:t>
      </w:r>
      <w:r w:rsidRPr="004F55CF">
        <w:rPr>
          <w:rFonts w:ascii="Times New Roman" w:hAnsi="Times New Roman"/>
          <w:i/>
          <w:iCs/>
          <w:color w:val="222222"/>
          <w:shd w:val="clear" w:color="auto" w:fill="FFFFFF"/>
        </w:rPr>
        <w:t>Child development</w:t>
      </w:r>
      <w:r w:rsidRPr="004F55CF">
        <w:rPr>
          <w:rFonts w:ascii="Times New Roman" w:hAnsi="Times New Roman"/>
          <w:color w:val="222222"/>
          <w:shd w:val="clear" w:color="auto" w:fill="FFFFFF"/>
        </w:rPr>
        <w:t>,</w:t>
      </w:r>
      <w:r w:rsidRPr="004F55CF">
        <w:rPr>
          <w:rStyle w:val="apple-converted-space"/>
          <w:rFonts w:ascii="Times New Roman" w:hAnsi="Times New Roman"/>
          <w:color w:val="222222"/>
          <w:shd w:val="clear" w:color="auto" w:fill="FFFFFF"/>
        </w:rPr>
        <w:t> </w:t>
      </w:r>
      <w:r w:rsidRPr="004F55CF">
        <w:rPr>
          <w:rFonts w:ascii="Times New Roman" w:hAnsi="Times New Roman"/>
          <w:i/>
          <w:iCs/>
          <w:color w:val="222222"/>
          <w:shd w:val="clear" w:color="auto" w:fill="FFFFFF"/>
        </w:rPr>
        <w:t>75</w:t>
      </w:r>
      <w:r w:rsidRPr="004F55CF">
        <w:rPr>
          <w:rFonts w:ascii="Times New Roman" w:hAnsi="Times New Roman"/>
          <w:color w:val="222222"/>
          <w:shd w:val="clear" w:color="auto" w:fill="FFFFFF"/>
        </w:rPr>
        <w:t>(1), 147-163</w:t>
      </w:r>
      <w:r>
        <w:rPr>
          <w:rFonts w:ascii="Arial" w:hAnsi="Arial" w:cs="Arial"/>
          <w:color w:val="222222"/>
          <w:sz w:val="20"/>
          <w:szCs w:val="20"/>
          <w:shd w:val="clear" w:color="auto" w:fill="FFFFFF"/>
        </w:rPr>
        <w:t>.</w:t>
      </w:r>
    </w:p>
    <w:p w:rsidR="009E53F5" w:rsidRDefault="009E53F5" w:rsidP="00734972">
      <w:pPr>
        <w:pStyle w:val="Normal2"/>
        <w:spacing w:after="0" w:line="240" w:lineRule="auto"/>
        <w:rPr>
          <w:rFonts w:ascii="Times New Roman" w:eastAsia="Times New Roman" w:hAnsi="Times New Roman" w:cs="Times New Roman"/>
          <w:color w:val="auto"/>
          <w:sz w:val="24"/>
          <w:szCs w:val="24"/>
        </w:rPr>
      </w:pPr>
    </w:p>
    <w:p w:rsidR="009E53F5" w:rsidRPr="001E6ECA" w:rsidRDefault="009E53F5" w:rsidP="00734972">
      <w:pPr>
        <w:pStyle w:val="Normal2"/>
        <w:spacing w:after="0" w:line="240" w:lineRule="auto"/>
        <w:rPr>
          <w:rFonts w:ascii="Times New Roman" w:hAnsi="Times New Roman" w:cs="Times New Roman"/>
          <w:color w:val="auto"/>
          <w:sz w:val="24"/>
          <w:szCs w:val="24"/>
        </w:rPr>
      </w:pPr>
      <w:r w:rsidRPr="001E6ECA">
        <w:rPr>
          <w:rFonts w:ascii="Times New Roman" w:eastAsia="Times New Roman" w:hAnsi="Times New Roman" w:cs="Times New Roman"/>
          <w:color w:val="auto"/>
          <w:sz w:val="24"/>
          <w:szCs w:val="24"/>
        </w:rPr>
        <w:t xml:space="preserve">Clandinin, D. </w:t>
      </w:r>
      <w:r>
        <w:rPr>
          <w:rFonts w:ascii="Times New Roman" w:eastAsia="Times New Roman" w:hAnsi="Times New Roman" w:cs="Times New Roman"/>
          <w:color w:val="auto"/>
          <w:sz w:val="24"/>
          <w:szCs w:val="24"/>
        </w:rPr>
        <w:t>&amp;</w:t>
      </w:r>
      <w:r w:rsidRPr="001E6ECA">
        <w:rPr>
          <w:rFonts w:ascii="Times New Roman" w:eastAsia="Times New Roman" w:hAnsi="Times New Roman" w:cs="Times New Roman"/>
          <w:color w:val="auto"/>
          <w:sz w:val="24"/>
          <w:szCs w:val="24"/>
        </w:rPr>
        <w:t>Connelly, F. (2000). Narrative in</w:t>
      </w:r>
      <w:r>
        <w:rPr>
          <w:rFonts w:ascii="Times New Roman" w:eastAsia="Times New Roman" w:hAnsi="Times New Roman" w:cs="Times New Roman"/>
          <w:color w:val="auto"/>
          <w:sz w:val="24"/>
          <w:szCs w:val="24"/>
        </w:rPr>
        <w:t xml:space="preserve">quiry: Experience and story in </w:t>
      </w:r>
      <w:r w:rsidR="00EA3548">
        <w:rPr>
          <w:rFonts w:ascii="Times New Roman" w:eastAsia="Times New Roman" w:hAnsi="Times New Roman" w:cs="Times New Roman"/>
          <w:color w:val="auto"/>
          <w:sz w:val="24"/>
          <w:szCs w:val="24"/>
        </w:rPr>
        <w:tab/>
      </w:r>
      <w:r w:rsidRPr="001E6ECA">
        <w:rPr>
          <w:rFonts w:ascii="Times New Roman" w:eastAsia="Times New Roman" w:hAnsi="Times New Roman" w:cs="Times New Roman"/>
          <w:color w:val="auto"/>
          <w:sz w:val="24"/>
          <w:szCs w:val="24"/>
        </w:rPr>
        <w:t>qualitative research. San Francisco: Jossey-Bass.</w:t>
      </w:r>
    </w:p>
    <w:p w:rsidR="009E53F5" w:rsidRDefault="009E53F5" w:rsidP="00734972">
      <w:pPr>
        <w:pStyle w:val="Normal2"/>
        <w:spacing w:after="0" w:line="240" w:lineRule="auto"/>
        <w:rPr>
          <w:rFonts w:ascii="Times New Roman" w:eastAsia="Times New Roman" w:hAnsi="Times New Roman" w:cs="Times New Roman"/>
          <w:color w:val="auto"/>
          <w:sz w:val="24"/>
          <w:szCs w:val="24"/>
        </w:rPr>
      </w:pPr>
    </w:p>
    <w:p w:rsidR="009E53F5" w:rsidRPr="001E6ECA" w:rsidRDefault="009E53F5" w:rsidP="00734972">
      <w:pPr>
        <w:pStyle w:val="Normal2"/>
        <w:spacing w:after="0" w:line="240" w:lineRule="auto"/>
        <w:rPr>
          <w:rFonts w:ascii="Times New Roman" w:hAnsi="Times New Roman" w:cs="Times New Roman"/>
          <w:color w:val="auto"/>
          <w:sz w:val="24"/>
          <w:szCs w:val="24"/>
        </w:rPr>
      </w:pPr>
      <w:r w:rsidRPr="001E6ECA">
        <w:rPr>
          <w:rFonts w:ascii="Times New Roman" w:eastAsia="Times New Roman" w:hAnsi="Times New Roman" w:cs="Times New Roman"/>
          <w:color w:val="auto"/>
          <w:sz w:val="24"/>
          <w:szCs w:val="24"/>
        </w:rPr>
        <w:t xml:space="preserve">Clandinin, D. Pushor, D. </w:t>
      </w:r>
      <w:r>
        <w:rPr>
          <w:rFonts w:ascii="Times New Roman" w:eastAsia="Times New Roman" w:hAnsi="Times New Roman" w:cs="Times New Roman"/>
          <w:color w:val="auto"/>
          <w:sz w:val="24"/>
          <w:szCs w:val="24"/>
        </w:rPr>
        <w:t>&amp;</w:t>
      </w:r>
      <w:r w:rsidRPr="001E6ECA">
        <w:rPr>
          <w:rFonts w:ascii="Times New Roman" w:eastAsia="Times New Roman" w:hAnsi="Times New Roman" w:cs="Times New Roman"/>
          <w:color w:val="auto"/>
          <w:sz w:val="24"/>
          <w:szCs w:val="24"/>
        </w:rPr>
        <w:t xml:space="preserve">Orr, A. (2007). Navigating sites for narrative </w:t>
      </w:r>
      <w:r w:rsidR="00EA3548">
        <w:rPr>
          <w:rFonts w:ascii="Times New Roman" w:eastAsia="Times New Roman" w:hAnsi="Times New Roman" w:cs="Times New Roman"/>
          <w:color w:val="auto"/>
          <w:sz w:val="24"/>
          <w:szCs w:val="24"/>
        </w:rPr>
        <w:tab/>
      </w:r>
      <w:r w:rsidRPr="001E6ECA">
        <w:rPr>
          <w:rFonts w:ascii="Times New Roman" w:eastAsia="Times New Roman" w:hAnsi="Times New Roman" w:cs="Times New Roman"/>
          <w:color w:val="auto"/>
          <w:sz w:val="24"/>
          <w:szCs w:val="24"/>
        </w:rPr>
        <w:t xml:space="preserve">inquiry. </w:t>
      </w:r>
      <w:r w:rsidR="00EA3548">
        <w:rPr>
          <w:rFonts w:ascii="Times New Roman" w:eastAsia="Times New Roman" w:hAnsi="Times New Roman" w:cs="Times New Roman"/>
          <w:i/>
          <w:color w:val="auto"/>
          <w:sz w:val="24"/>
          <w:szCs w:val="24"/>
        </w:rPr>
        <w:t xml:space="preserve">Journal of </w:t>
      </w:r>
      <w:r w:rsidRPr="00963C57">
        <w:rPr>
          <w:rFonts w:ascii="Times New Roman" w:eastAsia="Times New Roman" w:hAnsi="Times New Roman" w:cs="Times New Roman"/>
          <w:i/>
          <w:color w:val="auto"/>
          <w:sz w:val="24"/>
          <w:szCs w:val="24"/>
        </w:rPr>
        <w:t>Teacher Education, 58</w:t>
      </w:r>
      <w:r w:rsidRPr="001E6ECA">
        <w:rPr>
          <w:rFonts w:ascii="Times New Roman" w:eastAsia="Times New Roman" w:hAnsi="Times New Roman" w:cs="Times New Roman"/>
          <w:color w:val="auto"/>
          <w:sz w:val="24"/>
          <w:szCs w:val="24"/>
        </w:rPr>
        <w:t>(1), 21-35.</w:t>
      </w:r>
    </w:p>
    <w:p w:rsidR="009E53F5" w:rsidRDefault="009E53F5" w:rsidP="00734972">
      <w:pPr>
        <w:spacing w:line="240" w:lineRule="auto"/>
        <w:rPr>
          <w:rFonts w:ascii="Times New Roman" w:hAnsi="Times New Roman"/>
          <w:shd w:val="clear" w:color="auto" w:fill="FFFFFF"/>
        </w:rPr>
      </w:pPr>
    </w:p>
    <w:p w:rsidR="009E53F5" w:rsidRPr="00075F1E" w:rsidRDefault="009E53F5" w:rsidP="00734972">
      <w:pPr>
        <w:spacing w:line="240" w:lineRule="auto"/>
        <w:rPr>
          <w:rFonts w:ascii="Times New Roman" w:hAnsi="Times New Roman"/>
          <w:shd w:val="clear" w:color="auto" w:fill="FFFFFF"/>
        </w:rPr>
      </w:pPr>
      <w:r w:rsidRPr="00075F1E">
        <w:rPr>
          <w:rFonts w:ascii="Times New Roman" w:hAnsi="Times New Roman"/>
          <w:shd w:val="clear" w:color="auto" w:fill="FFFFFF"/>
        </w:rPr>
        <w:t>Cole, S. F., Eisner, A., Gregory, M., &amp; Ristuccia, J. (2013).</w:t>
      </w:r>
      <w:r w:rsidRPr="00075F1E">
        <w:rPr>
          <w:rStyle w:val="apple-converted-space"/>
          <w:rFonts w:ascii="Times New Roman" w:hAnsi="Times New Roman"/>
          <w:shd w:val="clear" w:color="auto" w:fill="FFFFFF"/>
        </w:rPr>
        <w:t> </w:t>
      </w:r>
      <w:r w:rsidR="00EA3548">
        <w:rPr>
          <w:rFonts w:ascii="Times New Roman" w:hAnsi="Times New Roman"/>
          <w:i/>
          <w:iCs/>
          <w:shd w:val="clear" w:color="auto" w:fill="FFFFFF"/>
        </w:rPr>
        <w:t xml:space="preserve">Helping traumatized </w:t>
      </w:r>
      <w:r w:rsidR="00EA3548">
        <w:rPr>
          <w:rFonts w:ascii="Times New Roman" w:hAnsi="Times New Roman"/>
          <w:i/>
          <w:iCs/>
          <w:shd w:val="clear" w:color="auto" w:fill="FFFFFF"/>
        </w:rPr>
        <w:tab/>
        <w:t xml:space="preserve">children </w:t>
      </w:r>
      <w:r w:rsidRPr="00075F1E">
        <w:rPr>
          <w:rFonts w:ascii="Times New Roman" w:hAnsi="Times New Roman"/>
          <w:i/>
          <w:iCs/>
          <w:shd w:val="clear" w:color="auto" w:fill="FFFFFF"/>
        </w:rPr>
        <w:t xml:space="preserve">learn, Volume 2. </w:t>
      </w:r>
      <w:r w:rsidRPr="00075F1E">
        <w:rPr>
          <w:rFonts w:ascii="Times New Roman" w:hAnsi="Times New Roman"/>
          <w:iCs/>
          <w:shd w:val="clear" w:color="auto" w:fill="FFFFFF"/>
        </w:rPr>
        <w:t xml:space="preserve">Boston, MA: Massachusetts Advocacy for </w:t>
      </w:r>
      <w:r w:rsidR="00EA3548">
        <w:rPr>
          <w:rFonts w:ascii="Times New Roman" w:hAnsi="Times New Roman"/>
          <w:iCs/>
          <w:shd w:val="clear" w:color="auto" w:fill="FFFFFF"/>
        </w:rPr>
        <w:tab/>
      </w:r>
      <w:r w:rsidRPr="00075F1E">
        <w:rPr>
          <w:rFonts w:ascii="Times New Roman" w:hAnsi="Times New Roman"/>
          <w:iCs/>
          <w:shd w:val="clear" w:color="auto" w:fill="FFFFFF"/>
        </w:rPr>
        <w:t>Children</w:t>
      </w:r>
      <w:r w:rsidRPr="00075F1E">
        <w:rPr>
          <w:rFonts w:ascii="Times New Roman" w:hAnsi="Times New Roman"/>
          <w:i/>
          <w:iCs/>
          <w:shd w:val="clear" w:color="auto" w:fill="FFFFFF"/>
        </w:rPr>
        <w:t xml:space="preserve">. </w:t>
      </w:r>
    </w:p>
    <w:p w:rsidR="009E53F5" w:rsidRDefault="009E53F5" w:rsidP="00734972">
      <w:pPr>
        <w:spacing w:line="240" w:lineRule="auto"/>
        <w:rPr>
          <w:rFonts w:ascii="Times New Roman" w:hAnsi="Times New Roman"/>
          <w:color w:val="222222"/>
          <w:shd w:val="clear" w:color="auto" w:fill="FFFFFF"/>
        </w:rPr>
      </w:pPr>
    </w:p>
    <w:p w:rsidR="009E53F5" w:rsidRPr="00155CB2" w:rsidRDefault="009E53F5" w:rsidP="00734972">
      <w:pPr>
        <w:spacing w:line="240" w:lineRule="auto"/>
        <w:rPr>
          <w:rFonts w:ascii="Times New Roman" w:hAnsi="Times New Roman"/>
          <w:color w:val="222222"/>
          <w:shd w:val="clear" w:color="auto" w:fill="FFFFFF"/>
        </w:rPr>
      </w:pPr>
      <w:r w:rsidRPr="00155CB2">
        <w:rPr>
          <w:rFonts w:ascii="Times New Roman" w:hAnsi="Times New Roman"/>
          <w:color w:val="222222"/>
          <w:shd w:val="clear" w:color="auto" w:fill="FFFFFF"/>
        </w:rPr>
        <w:t>Collins, P. (1998).</w:t>
      </w:r>
      <w:r w:rsidRPr="00155CB2">
        <w:rPr>
          <w:rStyle w:val="apple-converted-space"/>
          <w:rFonts w:ascii="Times New Roman" w:hAnsi="Times New Roman"/>
          <w:color w:val="222222"/>
          <w:shd w:val="clear" w:color="auto" w:fill="FFFFFF"/>
        </w:rPr>
        <w:t> </w:t>
      </w:r>
      <w:r w:rsidRPr="00155CB2">
        <w:rPr>
          <w:rFonts w:ascii="Times New Roman" w:hAnsi="Times New Roman"/>
          <w:i/>
          <w:iCs/>
          <w:color w:val="222222"/>
          <w:shd w:val="clear" w:color="auto" w:fill="FFFFFF"/>
        </w:rPr>
        <w:t>Fighting words: Black women and the search for justice</w:t>
      </w:r>
      <w:r w:rsidRPr="00155CB2">
        <w:rPr>
          <w:rFonts w:ascii="Times New Roman" w:hAnsi="Times New Roman"/>
          <w:color w:val="222222"/>
          <w:shd w:val="clear" w:color="auto" w:fill="FFFFFF"/>
        </w:rPr>
        <w:t xml:space="preserve">. </w:t>
      </w:r>
      <w:r w:rsidR="00EA3548">
        <w:rPr>
          <w:rFonts w:ascii="Times New Roman" w:hAnsi="Times New Roman"/>
          <w:color w:val="222222"/>
          <w:shd w:val="clear" w:color="auto" w:fill="FFFFFF"/>
        </w:rPr>
        <w:tab/>
      </w:r>
      <w:r>
        <w:rPr>
          <w:rFonts w:ascii="Times New Roman" w:hAnsi="Times New Roman"/>
          <w:color w:val="222222"/>
          <w:shd w:val="clear" w:color="auto" w:fill="FFFFFF"/>
        </w:rPr>
        <w:t xml:space="preserve">Minneapolis, MN: University </w:t>
      </w:r>
      <w:r w:rsidRPr="00155CB2">
        <w:rPr>
          <w:rFonts w:ascii="Times New Roman" w:hAnsi="Times New Roman"/>
          <w:color w:val="222222"/>
          <w:shd w:val="clear" w:color="auto" w:fill="FFFFFF"/>
        </w:rPr>
        <w:t>of</w:t>
      </w:r>
      <w:r w:rsidR="00342597">
        <w:rPr>
          <w:rFonts w:ascii="Times New Roman" w:hAnsi="Times New Roman"/>
          <w:color w:val="222222"/>
          <w:shd w:val="clear" w:color="auto" w:fill="FFFFFF"/>
        </w:rPr>
        <w:t xml:space="preserve"> </w:t>
      </w:r>
      <w:r w:rsidRPr="00155CB2">
        <w:rPr>
          <w:rFonts w:ascii="Times New Roman" w:hAnsi="Times New Roman"/>
          <w:color w:val="222222"/>
          <w:shd w:val="clear" w:color="auto" w:fill="FFFFFF"/>
        </w:rPr>
        <w:t>Minnesota Press.</w:t>
      </w:r>
    </w:p>
    <w:p w:rsidR="009E53F5" w:rsidRDefault="009E53F5" w:rsidP="00734972">
      <w:pPr>
        <w:pStyle w:val="Normal2"/>
        <w:spacing w:after="0" w:line="240" w:lineRule="auto"/>
        <w:rPr>
          <w:rFonts w:ascii="Times New Roman" w:hAnsi="Times New Roman" w:cs="Times New Roman"/>
          <w:color w:val="auto"/>
          <w:sz w:val="24"/>
          <w:szCs w:val="24"/>
          <w:shd w:val="clear" w:color="auto" w:fill="FFFFFF"/>
        </w:rPr>
      </w:pPr>
    </w:p>
    <w:p w:rsidR="009E53F5" w:rsidRPr="002D2861" w:rsidRDefault="009E53F5" w:rsidP="00734972">
      <w:pPr>
        <w:pStyle w:val="Normal2"/>
        <w:spacing w:after="0" w:line="240" w:lineRule="auto"/>
        <w:rPr>
          <w:rFonts w:ascii="Times New Roman" w:eastAsia="Times New Roman" w:hAnsi="Times New Roman" w:cs="Times New Roman"/>
          <w:color w:val="auto"/>
          <w:sz w:val="24"/>
          <w:szCs w:val="24"/>
        </w:rPr>
      </w:pPr>
      <w:r w:rsidRPr="002D2861">
        <w:rPr>
          <w:rFonts w:ascii="Times New Roman" w:hAnsi="Times New Roman" w:cs="Times New Roman"/>
          <w:color w:val="auto"/>
          <w:sz w:val="24"/>
          <w:szCs w:val="24"/>
          <w:shd w:val="clear" w:color="auto" w:fill="FFFFFF"/>
        </w:rPr>
        <w:t>Connelly, F. (2002). "Reverberations</w:t>
      </w:r>
      <w:r>
        <w:rPr>
          <w:rFonts w:ascii="Times New Roman" w:hAnsi="Times New Roman" w:cs="Times New Roman"/>
          <w:color w:val="auto"/>
          <w:sz w:val="24"/>
          <w:szCs w:val="24"/>
          <w:shd w:val="clear" w:color="auto" w:fill="FFFFFF"/>
        </w:rPr>
        <w:t>.</w:t>
      </w:r>
      <w:r w:rsidRPr="002D2861">
        <w:rPr>
          <w:rFonts w:ascii="Times New Roman" w:hAnsi="Times New Roman" w:cs="Times New Roman"/>
          <w:color w:val="auto"/>
          <w:sz w:val="24"/>
          <w:szCs w:val="24"/>
          <w:shd w:val="clear" w:color="auto" w:fill="FFFFFF"/>
        </w:rPr>
        <w:t xml:space="preserve">" </w:t>
      </w:r>
      <w:r w:rsidRPr="00963C57">
        <w:rPr>
          <w:rFonts w:ascii="Times New Roman" w:hAnsi="Times New Roman" w:cs="Times New Roman"/>
          <w:i/>
          <w:color w:val="auto"/>
          <w:sz w:val="24"/>
          <w:szCs w:val="24"/>
          <w:shd w:val="clear" w:color="auto" w:fill="FFFFFF"/>
        </w:rPr>
        <w:t>Journal</w:t>
      </w:r>
      <w:r w:rsidRPr="00963C57">
        <w:rPr>
          <w:rFonts w:ascii="Times New Roman" w:hAnsi="Times New Roman" w:cs="Times New Roman"/>
          <w:i/>
          <w:iCs/>
          <w:color w:val="auto"/>
          <w:sz w:val="24"/>
          <w:szCs w:val="24"/>
          <w:shd w:val="clear" w:color="auto" w:fill="FFFFFF"/>
        </w:rPr>
        <w:t> of Critic</w:t>
      </w:r>
      <w:r w:rsidR="00EA3548">
        <w:rPr>
          <w:rFonts w:ascii="Times New Roman" w:hAnsi="Times New Roman" w:cs="Times New Roman"/>
          <w:i/>
          <w:iCs/>
          <w:color w:val="auto"/>
          <w:sz w:val="24"/>
          <w:szCs w:val="24"/>
          <w:shd w:val="clear" w:color="auto" w:fill="FFFFFF"/>
        </w:rPr>
        <w:t xml:space="preserve">al Inquiry into </w:t>
      </w:r>
      <w:r w:rsidR="00EA3548">
        <w:rPr>
          <w:rFonts w:ascii="Times New Roman" w:hAnsi="Times New Roman" w:cs="Times New Roman"/>
          <w:i/>
          <w:iCs/>
          <w:color w:val="auto"/>
          <w:sz w:val="24"/>
          <w:szCs w:val="24"/>
          <w:shd w:val="clear" w:color="auto" w:fill="FFFFFF"/>
        </w:rPr>
        <w:tab/>
        <w:t xml:space="preserve">Curriculum and </w:t>
      </w:r>
      <w:r w:rsidRPr="00963C57">
        <w:rPr>
          <w:rFonts w:ascii="Times New Roman" w:hAnsi="Times New Roman" w:cs="Times New Roman"/>
          <w:i/>
          <w:iCs/>
          <w:color w:val="auto"/>
          <w:sz w:val="24"/>
          <w:szCs w:val="24"/>
          <w:shd w:val="clear" w:color="auto" w:fill="FFFFFF"/>
        </w:rPr>
        <w:t>Instruction,</w:t>
      </w:r>
      <w:r>
        <w:rPr>
          <w:rFonts w:ascii="Times New Roman" w:hAnsi="Times New Roman" w:cs="Times New Roman"/>
          <w:i/>
          <w:iCs/>
          <w:color w:val="auto"/>
          <w:sz w:val="24"/>
          <w:szCs w:val="24"/>
          <w:shd w:val="clear" w:color="auto" w:fill="FFFFFF"/>
        </w:rPr>
        <w:t xml:space="preserve"> 3</w:t>
      </w:r>
      <w:r w:rsidRPr="00963C57">
        <w:rPr>
          <w:rFonts w:ascii="Times New Roman" w:hAnsi="Times New Roman" w:cs="Times New Roman"/>
          <w:iCs/>
          <w:color w:val="auto"/>
          <w:sz w:val="24"/>
          <w:szCs w:val="24"/>
          <w:shd w:val="clear" w:color="auto" w:fill="FFFFFF"/>
        </w:rPr>
        <w:t>(3),54-55</w:t>
      </w:r>
      <w:r>
        <w:rPr>
          <w:rFonts w:ascii="Times New Roman" w:hAnsi="Times New Roman" w:cs="Times New Roman"/>
          <w:i/>
          <w:iCs/>
          <w:color w:val="auto"/>
          <w:sz w:val="24"/>
          <w:szCs w:val="24"/>
          <w:shd w:val="clear" w:color="auto" w:fill="FFFFFF"/>
        </w:rPr>
        <w:t>.</w:t>
      </w:r>
    </w:p>
    <w:p w:rsidR="009E53F5" w:rsidRDefault="009E53F5" w:rsidP="00734972">
      <w:pPr>
        <w:spacing w:line="240" w:lineRule="auto"/>
        <w:rPr>
          <w:rFonts w:ascii="Times New Roman" w:hAnsi="Times New Roman"/>
          <w:shd w:val="clear" w:color="auto" w:fill="FFFFFF"/>
        </w:rPr>
      </w:pPr>
    </w:p>
    <w:p w:rsidR="009E53F5" w:rsidRPr="00075F1E" w:rsidRDefault="009E53F5" w:rsidP="00734972">
      <w:pPr>
        <w:spacing w:line="240" w:lineRule="auto"/>
        <w:rPr>
          <w:rFonts w:ascii="Times New Roman" w:hAnsi="Times New Roman"/>
          <w:shd w:val="clear" w:color="auto" w:fill="FFFFFF"/>
        </w:rPr>
      </w:pPr>
      <w:r w:rsidRPr="00075F1E">
        <w:rPr>
          <w:rFonts w:ascii="Times New Roman" w:hAnsi="Times New Roman"/>
          <w:shd w:val="clear" w:color="auto" w:fill="FFFFFF"/>
        </w:rPr>
        <w:t xml:space="preserve">Constantine, M. G., Alleyne, V. L., Caldwell, L. D., McRae, M. B., &amp; Suzuki, </w:t>
      </w:r>
      <w:r w:rsidR="00EA3548">
        <w:rPr>
          <w:rFonts w:ascii="Times New Roman" w:hAnsi="Times New Roman"/>
          <w:shd w:val="clear" w:color="auto" w:fill="FFFFFF"/>
        </w:rPr>
        <w:tab/>
      </w:r>
      <w:r w:rsidRPr="00075F1E">
        <w:rPr>
          <w:rFonts w:ascii="Times New Roman" w:hAnsi="Times New Roman"/>
          <w:shd w:val="clear" w:color="auto" w:fill="FFFFFF"/>
        </w:rPr>
        <w:t xml:space="preserve">L. A. (2005). </w:t>
      </w:r>
      <w:r w:rsidRPr="00075F1E">
        <w:rPr>
          <w:rFonts w:ascii="Times New Roman" w:hAnsi="Times New Roman"/>
          <w:shd w:val="clear" w:color="auto" w:fill="FFFFFF"/>
        </w:rPr>
        <w:tab/>
        <w:t>Coping responses of Asian, Black, and Latino/Latina New</w:t>
      </w:r>
      <w:r w:rsidR="00EA3548">
        <w:rPr>
          <w:rFonts w:ascii="Times New Roman" w:hAnsi="Times New Roman"/>
          <w:shd w:val="clear" w:color="auto" w:fill="FFFFFF"/>
        </w:rPr>
        <w:tab/>
        <w:t xml:space="preserve">York City residents following the September </w:t>
      </w:r>
      <w:r w:rsidRPr="00075F1E">
        <w:rPr>
          <w:rFonts w:ascii="Times New Roman" w:hAnsi="Times New Roman"/>
          <w:shd w:val="clear" w:color="auto" w:fill="FFFFFF"/>
        </w:rPr>
        <w:t xml:space="preserve">11, 2001 terrorist attacks </w:t>
      </w:r>
      <w:r w:rsidR="00EA3548">
        <w:rPr>
          <w:rFonts w:ascii="Times New Roman" w:hAnsi="Times New Roman"/>
          <w:shd w:val="clear" w:color="auto" w:fill="FFFFFF"/>
        </w:rPr>
        <w:tab/>
      </w:r>
      <w:r w:rsidRPr="00075F1E">
        <w:rPr>
          <w:rFonts w:ascii="Times New Roman" w:hAnsi="Times New Roman"/>
          <w:shd w:val="clear" w:color="auto" w:fill="FFFFFF"/>
        </w:rPr>
        <w:t>against the United States.</w:t>
      </w:r>
      <w:r w:rsidRPr="00075F1E">
        <w:rPr>
          <w:rStyle w:val="apple-converted-space"/>
          <w:rFonts w:ascii="Times New Roman" w:hAnsi="Times New Roman"/>
          <w:shd w:val="clear" w:color="auto" w:fill="FFFFFF"/>
        </w:rPr>
        <w:t> </w:t>
      </w:r>
      <w:r w:rsidRPr="00075F1E">
        <w:rPr>
          <w:rFonts w:ascii="Times New Roman" w:hAnsi="Times New Roman"/>
          <w:i/>
          <w:iCs/>
          <w:shd w:val="clear" w:color="auto" w:fill="FFFFFF"/>
        </w:rPr>
        <w:t>Cultu</w:t>
      </w:r>
      <w:r w:rsidR="00EA3548">
        <w:rPr>
          <w:rFonts w:ascii="Times New Roman" w:hAnsi="Times New Roman"/>
          <w:i/>
          <w:iCs/>
          <w:shd w:val="clear" w:color="auto" w:fill="FFFFFF"/>
        </w:rPr>
        <w:t xml:space="preserve">ral Diversity and </w:t>
      </w:r>
      <w:r w:rsidRPr="00075F1E">
        <w:rPr>
          <w:rFonts w:ascii="Times New Roman" w:hAnsi="Times New Roman"/>
          <w:i/>
          <w:iCs/>
          <w:shd w:val="clear" w:color="auto" w:fill="FFFFFF"/>
        </w:rPr>
        <w:t xml:space="preserve">Ethnic Minority </w:t>
      </w:r>
      <w:r w:rsidR="00EA3548">
        <w:rPr>
          <w:rFonts w:ascii="Times New Roman" w:hAnsi="Times New Roman"/>
          <w:i/>
          <w:iCs/>
          <w:shd w:val="clear" w:color="auto" w:fill="FFFFFF"/>
        </w:rPr>
        <w:tab/>
      </w:r>
      <w:r w:rsidRPr="00075F1E">
        <w:rPr>
          <w:rFonts w:ascii="Times New Roman" w:hAnsi="Times New Roman"/>
          <w:i/>
          <w:iCs/>
          <w:shd w:val="clear" w:color="auto" w:fill="FFFFFF"/>
        </w:rPr>
        <w:t>Psychology</w:t>
      </w:r>
      <w:r w:rsidRPr="00075F1E">
        <w:rPr>
          <w:rFonts w:ascii="Times New Roman" w:hAnsi="Times New Roman"/>
          <w:shd w:val="clear" w:color="auto" w:fill="FFFFFF"/>
        </w:rPr>
        <w:t>,</w:t>
      </w:r>
      <w:r w:rsidRPr="00075F1E">
        <w:rPr>
          <w:rStyle w:val="apple-converted-space"/>
          <w:rFonts w:ascii="Times New Roman" w:hAnsi="Times New Roman"/>
          <w:shd w:val="clear" w:color="auto" w:fill="FFFFFF"/>
        </w:rPr>
        <w:t> </w:t>
      </w:r>
      <w:r w:rsidRPr="00075F1E">
        <w:rPr>
          <w:rFonts w:ascii="Times New Roman" w:hAnsi="Times New Roman"/>
          <w:i/>
          <w:iCs/>
          <w:shd w:val="clear" w:color="auto" w:fill="FFFFFF"/>
        </w:rPr>
        <w:t>11</w:t>
      </w:r>
      <w:r w:rsidRPr="00075F1E">
        <w:rPr>
          <w:rFonts w:ascii="Times New Roman" w:hAnsi="Times New Roman"/>
          <w:shd w:val="clear" w:color="auto" w:fill="FFFFFF"/>
        </w:rPr>
        <w:t>(4), 293.</w:t>
      </w:r>
    </w:p>
    <w:p w:rsidR="009E53F5" w:rsidRDefault="009E53F5" w:rsidP="00734972">
      <w:pPr>
        <w:spacing w:line="240" w:lineRule="auto"/>
        <w:rPr>
          <w:rFonts w:ascii="Times New Roman" w:hAnsi="Times New Roman"/>
          <w:shd w:val="clear" w:color="auto" w:fill="FFFFFF"/>
        </w:rPr>
      </w:pPr>
    </w:p>
    <w:p w:rsidR="009E53F5" w:rsidRDefault="009E53F5" w:rsidP="00734972">
      <w:pPr>
        <w:spacing w:line="240" w:lineRule="auto"/>
        <w:rPr>
          <w:rFonts w:ascii="Times New Roman" w:hAnsi="Times New Roman"/>
          <w:shd w:val="clear" w:color="auto" w:fill="FFFFFF"/>
        </w:rPr>
      </w:pPr>
      <w:r w:rsidRPr="00075F1E">
        <w:rPr>
          <w:rFonts w:ascii="Times New Roman" w:hAnsi="Times New Roman"/>
          <w:shd w:val="clear" w:color="auto" w:fill="FFFFFF"/>
        </w:rPr>
        <w:t>Cori, J. L., &amp; Scaer, R. (2008).</w:t>
      </w:r>
      <w:r w:rsidRPr="00075F1E">
        <w:rPr>
          <w:rStyle w:val="apple-converted-space"/>
          <w:rFonts w:ascii="Times New Roman" w:hAnsi="Times New Roman"/>
          <w:shd w:val="clear" w:color="auto" w:fill="FFFFFF"/>
        </w:rPr>
        <w:t> </w:t>
      </w:r>
      <w:r w:rsidRPr="00075F1E">
        <w:rPr>
          <w:rFonts w:ascii="Times New Roman" w:hAnsi="Times New Roman"/>
          <w:i/>
          <w:shd w:val="clear" w:color="auto" w:fill="FFFFFF"/>
        </w:rPr>
        <w:t>Healing from trauma: A survivor</w:t>
      </w:r>
      <w:r w:rsidR="00EA3548">
        <w:rPr>
          <w:rFonts w:ascii="Times New Roman" w:hAnsi="Times New Roman"/>
          <w:i/>
          <w:shd w:val="clear" w:color="auto" w:fill="FFFFFF"/>
        </w:rPr>
        <w:t xml:space="preserve">'s guide to </w:t>
      </w:r>
      <w:r w:rsidR="00EA3548">
        <w:rPr>
          <w:rFonts w:ascii="Times New Roman" w:hAnsi="Times New Roman"/>
          <w:i/>
          <w:shd w:val="clear" w:color="auto" w:fill="FFFFFF"/>
        </w:rPr>
        <w:tab/>
        <w:t xml:space="preserve">understanding your </w:t>
      </w:r>
      <w:r w:rsidRPr="00075F1E">
        <w:rPr>
          <w:rFonts w:ascii="Times New Roman" w:hAnsi="Times New Roman"/>
          <w:i/>
          <w:shd w:val="clear" w:color="auto" w:fill="FFFFFF"/>
        </w:rPr>
        <w:t>symptoms and reclaiming your life.</w:t>
      </w:r>
      <w:r w:rsidRPr="00075F1E">
        <w:rPr>
          <w:rFonts w:ascii="Times New Roman" w:hAnsi="Times New Roman"/>
          <w:shd w:val="clear" w:color="auto" w:fill="FFFFFF"/>
        </w:rPr>
        <w:t xml:space="preserve"> Philadelphia, </w:t>
      </w:r>
      <w:r w:rsidR="00EA3548">
        <w:rPr>
          <w:rFonts w:ascii="Times New Roman" w:hAnsi="Times New Roman"/>
          <w:shd w:val="clear" w:color="auto" w:fill="FFFFFF"/>
        </w:rPr>
        <w:tab/>
      </w:r>
      <w:r w:rsidRPr="00075F1E">
        <w:rPr>
          <w:rFonts w:ascii="Times New Roman" w:hAnsi="Times New Roman"/>
          <w:shd w:val="clear" w:color="auto" w:fill="FFFFFF"/>
        </w:rPr>
        <w:t>PA: Da Capo Press.</w:t>
      </w:r>
    </w:p>
    <w:p w:rsidR="00EA3548" w:rsidRDefault="00EA3548" w:rsidP="00EA3548">
      <w:pPr>
        <w:spacing w:line="240" w:lineRule="auto"/>
      </w:pPr>
    </w:p>
    <w:p w:rsidR="009E53F5" w:rsidRDefault="009E53F5" w:rsidP="00EA3548">
      <w:pPr>
        <w:spacing w:line="240" w:lineRule="auto"/>
      </w:pPr>
      <w:r w:rsidRPr="00EA3548">
        <w:t>Dail, P. (2015). Hard living in America's heart</w:t>
      </w:r>
      <w:r w:rsidR="00EA3548" w:rsidRPr="00EA3548">
        <w:t>land: Rural poverty.</w:t>
      </w:r>
      <w:r w:rsidR="00EA3548">
        <w:t xml:space="preserve"> J</w:t>
      </w:r>
      <w:r w:rsidR="00EA3548" w:rsidRPr="00EA3548">
        <w:t>efferson,</w:t>
      </w:r>
      <w:r w:rsidR="00EA3548">
        <w:tab/>
      </w:r>
      <w:r w:rsidRPr="00EA3548">
        <w:t>NC: McFarland &amp; Company, Inc.</w:t>
      </w:r>
    </w:p>
    <w:p w:rsidR="00EA3548" w:rsidRDefault="00EA3548" w:rsidP="00EA3548">
      <w:pPr>
        <w:spacing w:line="240" w:lineRule="auto"/>
      </w:pPr>
    </w:p>
    <w:p w:rsidR="009E53F5" w:rsidRPr="00EA3548" w:rsidRDefault="009E53F5" w:rsidP="00EA3548">
      <w:pPr>
        <w:spacing w:line="240" w:lineRule="auto"/>
      </w:pPr>
      <w:r w:rsidRPr="00EA3548">
        <w:t xml:space="preserve">Daniels, J. A., Bradley, M. C., &amp; Hays, M. (2007). The impact of school </w:t>
      </w:r>
      <w:r w:rsidR="00EA3548">
        <w:tab/>
      </w:r>
      <w:r w:rsidRPr="00EA3548">
        <w:t xml:space="preserve">violence on school personnel: Implications for psychologists. </w:t>
      </w:r>
      <w:r w:rsidR="00EA3548">
        <w:tab/>
      </w:r>
      <w:r w:rsidRPr="00EA3548">
        <w:rPr>
          <w:i/>
        </w:rPr>
        <w:t>Profess</w:t>
      </w:r>
      <w:r w:rsidR="00EA3548">
        <w:rPr>
          <w:i/>
        </w:rPr>
        <w:t xml:space="preserve">ional Psychology: Research and </w:t>
      </w:r>
      <w:r w:rsidRPr="00EA3548">
        <w:rPr>
          <w:i/>
        </w:rPr>
        <w:t>Practice, 38,</w:t>
      </w:r>
      <w:r w:rsidRPr="00EA3548">
        <w:t xml:space="preserve"> 652–659.</w:t>
      </w:r>
    </w:p>
    <w:p w:rsidR="00EA3548" w:rsidRDefault="00EA3548" w:rsidP="00C3035E">
      <w:pPr>
        <w:pStyle w:val="Heading1"/>
      </w:pPr>
    </w:p>
    <w:p w:rsidR="009E53F5" w:rsidRPr="00342597" w:rsidRDefault="009E53F5" w:rsidP="00342597">
      <w:pPr>
        <w:spacing w:line="240" w:lineRule="auto"/>
      </w:pPr>
      <w:r w:rsidRPr="00342597">
        <w:lastRenderedPageBreak/>
        <w:t xml:space="preserve">Davis, A. (2015). </w:t>
      </w:r>
      <w:r w:rsidRPr="00342597">
        <w:rPr>
          <w:rStyle w:val="a-size-large"/>
          <w:color w:val="111111"/>
        </w:rPr>
        <w:t xml:space="preserve">Freedom is a constant struggle: Ferguson, Palestine, and the </w:t>
      </w:r>
      <w:r w:rsidR="00342597">
        <w:rPr>
          <w:rStyle w:val="a-size-large"/>
          <w:color w:val="111111"/>
        </w:rPr>
        <w:tab/>
      </w:r>
      <w:r w:rsidRPr="00342597">
        <w:rPr>
          <w:rStyle w:val="a-size-large"/>
          <w:color w:val="111111"/>
        </w:rPr>
        <w:t xml:space="preserve">foundations </w:t>
      </w:r>
      <w:r w:rsidRPr="00342597">
        <w:rPr>
          <w:rStyle w:val="a-size-large"/>
          <w:rFonts w:eastAsiaTheme="minorHAnsi"/>
          <w:color w:val="111111"/>
        </w:rPr>
        <w:t>of a m</w:t>
      </w:r>
      <w:r w:rsidRPr="00342597">
        <w:rPr>
          <w:rStyle w:val="a-size-large"/>
          <w:color w:val="111111"/>
        </w:rPr>
        <w:t>ovement</w:t>
      </w:r>
      <w:r w:rsidRPr="00342597">
        <w:rPr>
          <w:rStyle w:val="a-size-large"/>
          <w:rFonts w:eastAsiaTheme="minorHAnsi"/>
          <w:color w:val="111111"/>
        </w:rPr>
        <w:t>.</w:t>
      </w:r>
      <w:r w:rsidRPr="00342597">
        <w:rPr>
          <w:rStyle w:val="apple-converted-space"/>
          <w:color w:val="111111"/>
        </w:rPr>
        <w:t> Chicago, IL: Haymarket Books.</w:t>
      </w:r>
    </w:p>
    <w:p w:rsidR="009E53F5" w:rsidRPr="00EA3548" w:rsidRDefault="009E53F5" w:rsidP="00EA3548">
      <w:pPr>
        <w:spacing w:line="240" w:lineRule="auto"/>
        <w:rPr>
          <w:rFonts w:ascii="Times New Roman" w:hAnsi="Times New Roman"/>
          <w:shd w:val="clear" w:color="auto" w:fill="FFFFFF"/>
        </w:rPr>
      </w:pPr>
    </w:p>
    <w:p w:rsidR="009E53F5" w:rsidRPr="00075F1E" w:rsidRDefault="009E53F5" w:rsidP="00734972">
      <w:pPr>
        <w:spacing w:line="240" w:lineRule="auto"/>
        <w:rPr>
          <w:rFonts w:ascii="Times New Roman" w:hAnsi="Times New Roman"/>
        </w:rPr>
      </w:pPr>
      <w:r w:rsidRPr="00075F1E">
        <w:rPr>
          <w:rFonts w:ascii="Times New Roman" w:hAnsi="Times New Roman"/>
          <w:shd w:val="clear" w:color="auto" w:fill="FFFFFF"/>
        </w:rPr>
        <w:t>Dittmann, I., &amp; Jensen, T. K. (2014). Giving a voice to trau</w:t>
      </w:r>
      <w:r w:rsidR="00EA3548">
        <w:rPr>
          <w:rFonts w:ascii="Times New Roman" w:hAnsi="Times New Roman"/>
          <w:shd w:val="clear" w:color="auto" w:fill="FFFFFF"/>
        </w:rPr>
        <w:t>matized youth—</w:t>
      </w:r>
      <w:r w:rsidR="00EA3548">
        <w:rPr>
          <w:rFonts w:ascii="Times New Roman" w:hAnsi="Times New Roman"/>
          <w:shd w:val="clear" w:color="auto" w:fill="FFFFFF"/>
        </w:rPr>
        <w:tab/>
        <w:t xml:space="preserve">Experiences with </w:t>
      </w:r>
      <w:r w:rsidRPr="00075F1E">
        <w:rPr>
          <w:rFonts w:ascii="Times New Roman" w:hAnsi="Times New Roman"/>
          <w:shd w:val="clear" w:color="auto" w:fill="FFFFFF"/>
        </w:rPr>
        <w:t>trauma-focused cognitive behavioral therapy.</w:t>
      </w:r>
      <w:r w:rsidRPr="00075F1E">
        <w:rPr>
          <w:rStyle w:val="apple-converted-space"/>
          <w:rFonts w:ascii="Times New Roman" w:hAnsi="Times New Roman"/>
          <w:shd w:val="clear" w:color="auto" w:fill="FFFFFF"/>
        </w:rPr>
        <w:t> </w:t>
      </w:r>
      <w:r w:rsidRPr="00075F1E">
        <w:rPr>
          <w:rFonts w:ascii="Times New Roman" w:hAnsi="Times New Roman"/>
          <w:i/>
          <w:iCs/>
          <w:shd w:val="clear" w:color="auto" w:fill="FFFFFF"/>
        </w:rPr>
        <w:t xml:space="preserve">Child </w:t>
      </w:r>
      <w:r w:rsidR="00EA3548">
        <w:rPr>
          <w:rFonts w:ascii="Times New Roman" w:hAnsi="Times New Roman"/>
          <w:i/>
          <w:iCs/>
          <w:shd w:val="clear" w:color="auto" w:fill="FFFFFF"/>
        </w:rPr>
        <w:tab/>
      </w:r>
      <w:r w:rsidRPr="00075F1E">
        <w:rPr>
          <w:rFonts w:ascii="Times New Roman" w:hAnsi="Times New Roman"/>
          <w:i/>
          <w:iCs/>
          <w:shd w:val="clear" w:color="auto" w:fill="FFFFFF"/>
        </w:rPr>
        <w:t>abuse &amp; neglect</w:t>
      </w:r>
      <w:r w:rsidRPr="00075F1E">
        <w:rPr>
          <w:rFonts w:ascii="Times New Roman" w:hAnsi="Times New Roman"/>
          <w:shd w:val="clear" w:color="auto" w:fill="FFFFFF"/>
        </w:rPr>
        <w:t>,</w:t>
      </w:r>
      <w:r w:rsidRPr="00075F1E">
        <w:rPr>
          <w:rStyle w:val="apple-converted-space"/>
          <w:rFonts w:ascii="Times New Roman" w:hAnsi="Times New Roman"/>
          <w:shd w:val="clear" w:color="auto" w:fill="FFFFFF"/>
        </w:rPr>
        <w:t> </w:t>
      </w:r>
      <w:r w:rsidRPr="00075F1E">
        <w:rPr>
          <w:rFonts w:ascii="Times New Roman" w:hAnsi="Times New Roman"/>
          <w:i/>
          <w:iCs/>
          <w:shd w:val="clear" w:color="auto" w:fill="FFFFFF"/>
        </w:rPr>
        <w:t>38</w:t>
      </w:r>
      <w:r w:rsidRPr="00075F1E">
        <w:rPr>
          <w:rFonts w:ascii="Times New Roman" w:hAnsi="Times New Roman"/>
          <w:shd w:val="clear" w:color="auto" w:fill="FFFFFF"/>
        </w:rPr>
        <w:t>(7), 1221-1230.</w:t>
      </w:r>
    </w:p>
    <w:p w:rsidR="009E53F5" w:rsidRDefault="009E53F5" w:rsidP="00734972">
      <w:pPr>
        <w:spacing w:line="240" w:lineRule="auto"/>
        <w:rPr>
          <w:rFonts w:ascii="Times New Roman" w:hAnsi="Times New Roman"/>
        </w:rPr>
      </w:pPr>
    </w:p>
    <w:p w:rsidR="009E53F5" w:rsidRPr="00767479" w:rsidRDefault="009E53F5" w:rsidP="00734972">
      <w:pPr>
        <w:spacing w:line="240" w:lineRule="auto"/>
        <w:rPr>
          <w:rFonts w:ascii="Times New Roman" w:hAnsi="Times New Roman"/>
        </w:rPr>
      </w:pPr>
      <w:r w:rsidRPr="00767479">
        <w:rPr>
          <w:rFonts w:ascii="Times New Roman" w:hAnsi="Times New Roman"/>
        </w:rPr>
        <w:t xml:space="preserve">Dzuka, J., &amp; Dalbert, C. (2007). Student violence against teachers: Teachers’ </w:t>
      </w:r>
      <w:r w:rsidR="00EA3548">
        <w:rPr>
          <w:rFonts w:ascii="Times New Roman" w:hAnsi="Times New Roman"/>
        </w:rPr>
        <w:tab/>
      </w:r>
      <w:r w:rsidRPr="00767479">
        <w:rPr>
          <w:rFonts w:ascii="Times New Roman" w:hAnsi="Times New Roman"/>
        </w:rPr>
        <w:t xml:space="preserve">well-being and the belief in a just world. </w:t>
      </w:r>
      <w:r w:rsidRPr="00767479">
        <w:rPr>
          <w:rFonts w:ascii="Times New Roman" w:hAnsi="Times New Roman"/>
          <w:i/>
        </w:rPr>
        <w:t>European Psychologist, 12</w:t>
      </w:r>
      <w:r w:rsidRPr="00767479">
        <w:rPr>
          <w:rFonts w:ascii="Times New Roman" w:hAnsi="Times New Roman"/>
        </w:rPr>
        <w:t xml:space="preserve">, </w:t>
      </w:r>
      <w:r w:rsidR="00EA3548">
        <w:rPr>
          <w:rFonts w:ascii="Times New Roman" w:hAnsi="Times New Roman"/>
        </w:rPr>
        <w:tab/>
      </w:r>
      <w:r w:rsidRPr="00767479">
        <w:rPr>
          <w:rFonts w:ascii="Times New Roman" w:hAnsi="Times New Roman"/>
        </w:rPr>
        <w:t>253–260.</w:t>
      </w:r>
    </w:p>
    <w:p w:rsidR="009E53F5" w:rsidRDefault="009E53F5" w:rsidP="00734972">
      <w:pPr>
        <w:spacing w:line="240" w:lineRule="auto"/>
        <w:rPr>
          <w:rFonts w:ascii="Times New Roman" w:hAnsi="Times New Roman"/>
        </w:rPr>
      </w:pPr>
    </w:p>
    <w:p w:rsidR="009E53F5" w:rsidRPr="00075F1E" w:rsidRDefault="009E53F5" w:rsidP="00734972">
      <w:pPr>
        <w:spacing w:line="240" w:lineRule="auto"/>
        <w:rPr>
          <w:rFonts w:ascii="Times New Roman" w:hAnsi="Times New Roman"/>
        </w:rPr>
      </w:pPr>
      <w:r w:rsidRPr="00075F1E">
        <w:rPr>
          <w:rFonts w:ascii="Times New Roman" w:hAnsi="Times New Roman"/>
        </w:rPr>
        <w:t xml:space="preserve">Epstein, M. (2013). </w:t>
      </w:r>
      <w:r w:rsidRPr="00075F1E">
        <w:rPr>
          <w:rFonts w:ascii="Times New Roman" w:hAnsi="Times New Roman"/>
          <w:i/>
        </w:rPr>
        <w:t>The trauma of everyday life</w:t>
      </w:r>
      <w:r w:rsidRPr="00075F1E">
        <w:rPr>
          <w:rFonts w:ascii="Times New Roman" w:hAnsi="Times New Roman"/>
        </w:rPr>
        <w:t xml:space="preserve">. New York, NY: Penguin Press: </w:t>
      </w:r>
      <w:r w:rsidR="00EA3548">
        <w:rPr>
          <w:rFonts w:ascii="Times New Roman" w:hAnsi="Times New Roman"/>
        </w:rPr>
        <w:tab/>
      </w:r>
      <w:r w:rsidRPr="00075F1E">
        <w:rPr>
          <w:rFonts w:ascii="Times New Roman" w:hAnsi="Times New Roman"/>
        </w:rPr>
        <w:t>NY</w:t>
      </w:r>
      <w:r w:rsidR="00EA3548">
        <w:rPr>
          <w:rFonts w:ascii="Times New Roman" w:hAnsi="Times New Roman"/>
        </w:rPr>
        <w:t>.</w:t>
      </w:r>
    </w:p>
    <w:p w:rsidR="009E53F5" w:rsidRDefault="009E53F5" w:rsidP="00734972">
      <w:pPr>
        <w:spacing w:line="240" w:lineRule="auto"/>
        <w:rPr>
          <w:rFonts w:ascii="Times New Roman" w:hAnsi="Times New Roman"/>
          <w:color w:val="222222"/>
          <w:shd w:val="clear" w:color="auto" w:fill="FFFFFF"/>
        </w:rPr>
      </w:pPr>
    </w:p>
    <w:p w:rsidR="009E53F5" w:rsidRPr="00075F1E" w:rsidRDefault="009E53F5" w:rsidP="00734972">
      <w:pPr>
        <w:spacing w:line="240" w:lineRule="auto"/>
        <w:rPr>
          <w:rFonts w:ascii="Times New Roman" w:hAnsi="Times New Roman"/>
          <w:shd w:val="clear" w:color="auto" w:fill="FFFFFF"/>
        </w:rPr>
      </w:pPr>
      <w:r w:rsidRPr="00075F1E">
        <w:rPr>
          <w:rFonts w:ascii="Times New Roman" w:hAnsi="Times New Roman"/>
          <w:shd w:val="clear" w:color="auto" w:fill="FFFFFF"/>
        </w:rPr>
        <w:t xml:space="preserve">Espelage, D., Anderman, E., Brown, V., Jones, A., Lane, K., McMahon, S., </w:t>
      </w:r>
      <w:r w:rsidR="00EA3548">
        <w:rPr>
          <w:rFonts w:ascii="Times New Roman" w:hAnsi="Times New Roman"/>
          <w:shd w:val="clear" w:color="auto" w:fill="FFFFFF"/>
        </w:rPr>
        <w:tab/>
      </w:r>
      <w:r w:rsidRPr="00075F1E">
        <w:rPr>
          <w:rFonts w:ascii="Times New Roman" w:hAnsi="Times New Roman"/>
          <w:shd w:val="clear" w:color="auto" w:fill="FFFFFF"/>
        </w:rPr>
        <w:t>Reddy, L., &amp;</w:t>
      </w:r>
      <w:r w:rsidRPr="00075F1E">
        <w:rPr>
          <w:rFonts w:ascii="Times New Roman" w:hAnsi="Times New Roman"/>
          <w:shd w:val="clear" w:color="auto" w:fill="FFFFFF"/>
        </w:rPr>
        <w:tab/>
        <w:t xml:space="preserve">Reynolds, C., (2013). Understanding and preventing </w:t>
      </w:r>
      <w:r w:rsidR="00EA3548">
        <w:rPr>
          <w:rFonts w:ascii="Times New Roman" w:hAnsi="Times New Roman"/>
          <w:shd w:val="clear" w:color="auto" w:fill="FFFFFF"/>
        </w:rPr>
        <w:tab/>
      </w:r>
      <w:r w:rsidRPr="00075F1E">
        <w:rPr>
          <w:rFonts w:ascii="Times New Roman" w:hAnsi="Times New Roman"/>
          <w:shd w:val="clear" w:color="auto" w:fill="FFFFFF"/>
        </w:rPr>
        <w:t>viole</w:t>
      </w:r>
      <w:r w:rsidR="00EA3548">
        <w:rPr>
          <w:rFonts w:ascii="Times New Roman" w:hAnsi="Times New Roman"/>
          <w:shd w:val="clear" w:color="auto" w:fill="FFFFFF"/>
        </w:rPr>
        <w:t xml:space="preserve">nce directed against teachers: </w:t>
      </w:r>
      <w:r w:rsidRPr="00075F1E">
        <w:rPr>
          <w:rFonts w:ascii="Times New Roman" w:hAnsi="Times New Roman"/>
          <w:shd w:val="clear" w:color="auto" w:fill="FFFFFF"/>
        </w:rPr>
        <w:t xml:space="preserve">Recommendations for a national </w:t>
      </w:r>
      <w:r w:rsidR="00EA3548">
        <w:rPr>
          <w:rFonts w:ascii="Times New Roman" w:hAnsi="Times New Roman"/>
          <w:shd w:val="clear" w:color="auto" w:fill="FFFFFF"/>
        </w:rPr>
        <w:tab/>
      </w:r>
      <w:r w:rsidRPr="00075F1E">
        <w:rPr>
          <w:rFonts w:ascii="Times New Roman" w:hAnsi="Times New Roman"/>
          <w:shd w:val="clear" w:color="auto" w:fill="FFFFFF"/>
        </w:rPr>
        <w:t xml:space="preserve">research, practice, and policy agenda. </w:t>
      </w:r>
      <w:r w:rsidR="00EA3548">
        <w:rPr>
          <w:rFonts w:ascii="Times New Roman" w:hAnsi="Times New Roman"/>
          <w:i/>
          <w:shd w:val="clear" w:color="auto" w:fill="FFFFFF"/>
        </w:rPr>
        <w:t xml:space="preserve">American  </w:t>
      </w:r>
      <w:r w:rsidRPr="00075F1E">
        <w:rPr>
          <w:rFonts w:ascii="Times New Roman" w:hAnsi="Times New Roman"/>
          <w:i/>
          <w:shd w:val="clear" w:color="auto" w:fill="FFFFFF"/>
        </w:rPr>
        <w:t>Psychologist, 68</w:t>
      </w:r>
      <w:r w:rsidRPr="00075F1E">
        <w:rPr>
          <w:rFonts w:ascii="Times New Roman" w:hAnsi="Times New Roman"/>
          <w:shd w:val="clear" w:color="auto" w:fill="FFFFFF"/>
        </w:rPr>
        <w:t>(2), 75.</w:t>
      </w:r>
    </w:p>
    <w:p w:rsidR="009E53F5" w:rsidRDefault="009E53F5" w:rsidP="00734972">
      <w:pPr>
        <w:pStyle w:val="FootnoteText"/>
        <w:rPr>
          <w:rFonts w:ascii="Times New Roman" w:hAnsi="Times New Roman" w:cs="Times New Roman"/>
          <w:sz w:val="24"/>
          <w:szCs w:val="24"/>
        </w:rPr>
      </w:pPr>
    </w:p>
    <w:p w:rsidR="009E53F5" w:rsidRPr="00155CB2" w:rsidRDefault="009E53F5" w:rsidP="00734972">
      <w:pPr>
        <w:pStyle w:val="FootnoteText"/>
        <w:rPr>
          <w:rFonts w:ascii="Times New Roman" w:hAnsi="Times New Roman" w:cs="Times New Roman"/>
          <w:i/>
          <w:sz w:val="24"/>
          <w:szCs w:val="24"/>
        </w:rPr>
      </w:pPr>
      <w:r w:rsidRPr="00155CB2">
        <w:rPr>
          <w:rFonts w:ascii="Times New Roman" w:hAnsi="Times New Roman" w:cs="Times New Roman"/>
          <w:sz w:val="24"/>
          <w:szCs w:val="24"/>
        </w:rPr>
        <w:t xml:space="preserve">Evans, P. (2013). </w:t>
      </w:r>
      <w:r w:rsidRPr="00155CB2">
        <w:rPr>
          <w:rFonts w:ascii="Times New Roman" w:hAnsi="Times New Roman" w:cs="Times New Roman"/>
          <w:i/>
          <w:sz w:val="24"/>
          <w:szCs w:val="24"/>
        </w:rPr>
        <w:t>The Verbally Abusive Relationship: How to reco</w:t>
      </w:r>
      <w:r>
        <w:rPr>
          <w:rFonts w:ascii="Times New Roman" w:hAnsi="Times New Roman" w:cs="Times New Roman"/>
          <w:i/>
          <w:sz w:val="24"/>
          <w:szCs w:val="24"/>
        </w:rPr>
        <w:t xml:space="preserve">gnize it and </w:t>
      </w:r>
      <w:r w:rsidR="00EA3548">
        <w:rPr>
          <w:rFonts w:ascii="Times New Roman" w:hAnsi="Times New Roman" w:cs="Times New Roman"/>
          <w:i/>
          <w:sz w:val="24"/>
          <w:szCs w:val="24"/>
        </w:rPr>
        <w:tab/>
      </w:r>
      <w:r>
        <w:rPr>
          <w:rFonts w:ascii="Times New Roman" w:hAnsi="Times New Roman" w:cs="Times New Roman"/>
          <w:i/>
          <w:sz w:val="24"/>
          <w:szCs w:val="24"/>
        </w:rPr>
        <w:t>how to respond</w:t>
      </w:r>
      <w:r w:rsidR="00EA3548">
        <w:rPr>
          <w:rFonts w:ascii="Times New Roman" w:hAnsi="Times New Roman" w:cs="Times New Roman"/>
          <w:i/>
          <w:sz w:val="24"/>
          <w:szCs w:val="24"/>
        </w:rPr>
        <w:t xml:space="preserve">. </w:t>
      </w:r>
      <w:r>
        <w:rPr>
          <w:rFonts w:ascii="Times New Roman" w:hAnsi="Times New Roman" w:cs="Times New Roman"/>
          <w:sz w:val="24"/>
          <w:szCs w:val="24"/>
        </w:rPr>
        <w:t xml:space="preserve">Avon, MA: Adams Media. </w:t>
      </w:r>
      <w:r w:rsidRPr="00155CB2">
        <w:rPr>
          <w:rFonts w:ascii="Times New Roman" w:hAnsi="Times New Roman" w:cs="Times New Roman"/>
          <w:i/>
          <w:sz w:val="24"/>
          <w:szCs w:val="24"/>
        </w:rPr>
        <w:tab/>
      </w:r>
    </w:p>
    <w:p w:rsidR="009E53F5" w:rsidRDefault="009E53F5" w:rsidP="00C3035E">
      <w:pPr>
        <w:pStyle w:val="Heading1"/>
        <w:rPr>
          <w:rStyle w:val="a-size-extra-large"/>
          <w:b w:val="0"/>
          <w:color w:val="111111"/>
        </w:rPr>
      </w:pPr>
    </w:p>
    <w:p w:rsidR="009E53F5" w:rsidRDefault="009E53F5" w:rsidP="00734972">
      <w:pPr>
        <w:spacing w:line="240" w:lineRule="auto"/>
        <w:rPr>
          <w:rFonts w:ascii="Times New Roman" w:hAnsi="Times New Roman"/>
          <w:i/>
        </w:rPr>
      </w:pPr>
      <w:r>
        <w:rPr>
          <w:rFonts w:ascii="Times New Roman" w:hAnsi="Times New Roman"/>
        </w:rPr>
        <w:t xml:space="preserve">Fabbre, Alicia (2015, February 27).  Plainfield teacher seeks no-contact order </w:t>
      </w:r>
      <w:r w:rsidR="00EA3548">
        <w:rPr>
          <w:rFonts w:ascii="Times New Roman" w:hAnsi="Times New Roman"/>
        </w:rPr>
        <w:tab/>
      </w:r>
      <w:r>
        <w:rPr>
          <w:rFonts w:ascii="Times New Roman" w:hAnsi="Times New Roman"/>
        </w:rPr>
        <w:t xml:space="preserve">against student. </w:t>
      </w:r>
      <w:r>
        <w:rPr>
          <w:rFonts w:ascii="Times New Roman" w:hAnsi="Times New Roman"/>
          <w:i/>
        </w:rPr>
        <w:t xml:space="preserve">Chicago Tribune. </w:t>
      </w:r>
    </w:p>
    <w:p w:rsidR="00EA3548" w:rsidRDefault="009E53F5" w:rsidP="00734972">
      <w:pPr>
        <w:spacing w:line="240" w:lineRule="auto"/>
        <w:rPr>
          <w:rFonts w:ascii="Times New Roman" w:hAnsi="Times New Roman"/>
        </w:rPr>
      </w:pPr>
      <w:r>
        <w:rPr>
          <w:rFonts w:ascii="Times New Roman" w:hAnsi="Times New Roman"/>
          <w:i/>
        </w:rPr>
        <w:tab/>
      </w:r>
      <w:r w:rsidR="00EA3548">
        <w:rPr>
          <w:rFonts w:ascii="Times New Roman" w:hAnsi="Times New Roman"/>
        </w:rPr>
        <w:t>Retrieved from.</w:t>
      </w:r>
    </w:p>
    <w:p w:rsidR="009E53F5" w:rsidRPr="00060563" w:rsidRDefault="00EA3548" w:rsidP="00734972">
      <w:pPr>
        <w:spacing w:line="240" w:lineRule="auto"/>
        <w:rPr>
          <w:rFonts w:ascii="Times New Roman" w:hAnsi="Times New Roman"/>
        </w:rPr>
      </w:pPr>
      <w:r>
        <w:rPr>
          <w:rFonts w:ascii="Times New Roman" w:hAnsi="Times New Roman"/>
        </w:rPr>
        <w:tab/>
      </w:r>
      <w:r w:rsidR="009E53F5" w:rsidRPr="00060563">
        <w:rPr>
          <w:rFonts w:ascii="Times New Roman" w:hAnsi="Times New Roman"/>
        </w:rPr>
        <w:t>http://www.chicagotribune.com/suburbs/bolingbrook-plainfield/news/ct-</w:t>
      </w:r>
      <w:r w:rsidRPr="00060563">
        <w:rPr>
          <w:rFonts w:ascii="Times New Roman" w:hAnsi="Times New Roman"/>
        </w:rPr>
        <w:tab/>
      </w:r>
      <w:r w:rsidR="009E53F5" w:rsidRPr="00060563">
        <w:rPr>
          <w:rFonts w:ascii="Times New Roman" w:hAnsi="Times New Roman"/>
        </w:rPr>
        <w:t>plainfield-teacher-protection-met-0222-20150220-story.html</w:t>
      </w:r>
    </w:p>
    <w:p w:rsidR="009E53F5" w:rsidRDefault="009E53F5" w:rsidP="00C3035E">
      <w:pPr>
        <w:pStyle w:val="Heading1"/>
        <w:rPr>
          <w:rStyle w:val="a-size-extra-large"/>
          <w:b w:val="0"/>
          <w:color w:val="111111"/>
        </w:rPr>
      </w:pPr>
    </w:p>
    <w:p w:rsidR="009E53F5" w:rsidRPr="00060563" w:rsidRDefault="009E53F5" w:rsidP="00060563">
      <w:pPr>
        <w:spacing w:line="240" w:lineRule="auto"/>
        <w:rPr>
          <w:rStyle w:val="apple-converted-space"/>
        </w:rPr>
      </w:pPr>
      <w:r w:rsidRPr="00060563">
        <w:rPr>
          <w:rStyle w:val="a-size-extra-large"/>
          <w:color w:val="111111"/>
        </w:rPr>
        <w:t xml:space="preserve">Fasching-Varner, K., &amp; Hartlep, N. (2015).  Assault on Communities of Color: </w:t>
      </w:r>
      <w:r w:rsidR="00060563">
        <w:rPr>
          <w:rStyle w:val="a-size-extra-large"/>
          <w:color w:val="111111"/>
        </w:rPr>
        <w:tab/>
      </w:r>
      <w:r w:rsidRPr="00060563">
        <w:rPr>
          <w:rStyle w:val="a-size-extra-large"/>
          <w:color w:val="111111"/>
        </w:rPr>
        <w:t xml:space="preserve">Exploring the </w:t>
      </w:r>
      <w:r w:rsidRPr="00060563">
        <w:rPr>
          <w:rStyle w:val="a-size-extra-large"/>
          <w:color w:val="111111"/>
        </w:rPr>
        <w:tab/>
        <w:t>Realities of Race-Based Violence</w:t>
      </w:r>
      <w:r w:rsidRPr="00060563">
        <w:rPr>
          <w:rStyle w:val="a-size-extra-large"/>
        </w:rPr>
        <w:t xml:space="preserve">.  </w:t>
      </w:r>
      <w:r w:rsidR="00060563" w:rsidRPr="00060563">
        <w:rPr>
          <w:shd w:val="clear" w:color="auto" w:fill="FFFFFF"/>
        </w:rPr>
        <w:t xml:space="preserve">Lanham, MD : </w:t>
      </w:r>
      <w:r w:rsidR="00060563">
        <w:rPr>
          <w:shd w:val="clear" w:color="auto" w:fill="FFFFFF"/>
        </w:rPr>
        <w:tab/>
      </w:r>
      <w:r w:rsidR="00060563" w:rsidRPr="00060563">
        <w:rPr>
          <w:shd w:val="clear" w:color="auto" w:fill="FFFFFF"/>
        </w:rPr>
        <w:t>Rowman &amp;</w:t>
      </w:r>
      <w:r w:rsidRPr="00060563">
        <w:rPr>
          <w:shd w:val="clear" w:color="auto" w:fill="FFFFFF"/>
        </w:rPr>
        <w:t>Littlefield</w:t>
      </w:r>
      <w:r w:rsidRPr="00060563">
        <w:rPr>
          <w:rStyle w:val="apple-converted-space"/>
        </w:rPr>
        <w:t> </w:t>
      </w:r>
    </w:p>
    <w:p w:rsidR="009E53F5" w:rsidRDefault="009E53F5" w:rsidP="00734972">
      <w:pPr>
        <w:spacing w:line="240" w:lineRule="auto"/>
        <w:rPr>
          <w:rFonts w:ascii="Times New Roman" w:hAnsi="Times New Roman"/>
        </w:rPr>
      </w:pPr>
    </w:p>
    <w:p w:rsidR="009E53F5" w:rsidRPr="00155CB2" w:rsidRDefault="009E53F5" w:rsidP="00734972">
      <w:pPr>
        <w:spacing w:line="240" w:lineRule="auto"/>
        <w:rPr>
          <w:rFonts w:ascii="Times New Roman" w:hAnsi="Times New Roman"/>
        </w:rPr>
      </w:pPr>
      <w:r w:rsidRPr="00155CB2">
        <w:rPr>
          <w:rFonts w:ascii="Times New Roman" w:hAnsi="Times New Roman"/>
        </w:rPr>
        <w:t xml:space="preserve">Fournier, M. A. (2009).Adolescent hierarchy formation and the social </w:t>
      </w:r>
      <w:r w:rsidR="00060563">
        <w:rPr>
          <w:rFonts w:ascii="Times New Roman" w:hAnsi="Times New Roman"/>
        </w:rPr>
        <w:tab/>
      </w:r>
      <w:r w:rsidRPr="00155CB2">
        <w:rPr>
          <w:rFonts w:ascii="Times New Roman" w:hAnsi="Times New Roman"/>
        </w:rPr>
        <w:t xml:space="preserve">competition theory of </w:t>
      </w:r>
      <w:r w:rsidRPr="00155CB2">
        <w:rPr>
          <w:rFonts w:ascii="Times New Roman" w:hAnsi="Times New Roman"/>
        </w:rPr>
        <w:tab/>
        <w:t xml:space="preserve">depression.  </w:t>
      </w:r>
      <w:r w:rsidRPr="00277E46">
        <w:rPr>
          <w:rFonts w:ascii="Times New Roman" w:hAnsi="Times New Roman"/>
          <w:i/>
        </w:rPr>
        <w:t xml:space="preserve">Journal of Social and Clinical </w:t>
      </w:r>
      <w:r w:rsidR="00060563">
        <w:rPr>
          <w:rFonts w:ascii="Times New Roman" w:hAnsi="Times New Roman"/>
          <w:i/>
        </w:rPr>
        <w:tab/>
      </w:r>
      <w:r w:rsidRPr="00277E46">
        <w:rPr>
          <w:rFonts w:ascii="Times New Roman" w:hAnsi="Times New Roman"/>
          <w:i/>
        </w:rPr>
        <w:t>Psychology</w:t>
      </w:r>
      <w:r w:rsidRPr="00155CB2">
        <w:rPr>
          <w:rFonts w:ascii="Times New Roman" w:hAnsi="Times New Roman"/>
        </w:rPr>
        <w:t>, 28, 1144–1172.</w:t>
      </w:r>
    </w:p>
    <w:p w:rsidR="009E53F5" w:rsidRDefault="009E53F5" w:rsidP="00734972">
      <w:pPr>
        <w:spacing w:line="240" w:lineRule="auto"/>
        <w:rPr>
          <w:rFonts w:ascii="Times New Roman" w:hAnsi="Times New Roman"/>
          <w:color w:val="222222"/>
          <w:shd w:val="clear" w:color="auto" w:fill="FFFFFF"/>
        </w:rPr>
      </w:pPr>
    </w:p>
    <w:p w:rsidR="009E53F5" w:rsidRPr="00155CB2" w:rsidRDefault="009E53F5" w:rsidP="00734972">
      <w:pPr>
        <w:spacing w:line="240" w:lineRule="auto"/>
        <w:rPr>
          <w:rFonts w:ascii="Times New Roman" w:hAnsi="Times New Roman"/>
        </w:rPr>
      </w:pPr>
      <w:r w:rsidRPr="00155CB2">
        <w:rPr>
          <w:rFonts w:ascii="Times New Roman" w:hAnsi="Times New Roman"/>
          <w:color w:val="222222"/>
          <w:shd w:val="clear" w:color="auto" w:fill="FFFFFF"/>
        </w:rPr>
        <w:t xml:space="preserve">Fox, C., Roth, W. D., &amp; Newman, K. (2003). A deadly partnership: Lethal </w:t>
      </w:r>
      <w:r w:rsidR="00060563">
        <w:rPr>
          <w:rFonts w:ascii="Times New Roman" w:hAnsi="Times New Roman"/>
          <w:color w:val="222222"/>
          <w:shd w:val="clear" w:color="auto" w:fill="FFFFFF"/>
        </w:rPr>
        <w:tab/>
      </w:r>
      <w:r w:rsidRPr="00155CB2">
        <w:rPr>
          <w:rFonts w:ascii="Times New Roman" w:hAnsi="Times New Roman"/>
          <w:color w:val="222222"/>
          <w:shd w:val="clear" w:color="auto" w:fill="FFFFFF"/>
        </w:rPr>
        <w:t xml:space="preserve">violence in an </w:t>
      </w:r>
      <w:r w:rsidRPr="00155CB2">
        <w:rPr>
          <w:rFonts w:ascii="Times New Roman" w:hAnsi="Times New Roman"/>
          <w:color w:val="222222"/>
          <w:shd w:val="clear" w:color="auto" w:fill="FFFFFF"/>
        </w:rPr>
        <w:tab/>
        <w:t>Arkansas middle school.</w:t>
      </w:r>
      <w:r w:rsidRPr="00155CB2">
        <w:rPr>
          <w:rStyle w:val="apple-converted-space"/>
          <w:rFonts w:ascii="Times New Roman" w:hAnsi="Times New Roman"/>
          <w:color w:val="222222"/>
          <w:shd w:val="clear" w:color="auto" w:fill="FFFFFF"/>
        </w:rPr>
        <w:t> </w:t>
      </w:r>
      <w:r w:rsidRPr="00155CB2">
        <w:rPr>
          <w:rFonts w:ascii="Times New Roman" w:hAnsi="Times New Roman"/>
          <w:i/>
          <w:iCs/>
          <w:color w:val="222222"/>
          <w:shd w:val="clear" w:color="auto" w:fill="FFFFFF"/>
        </w:rPr>
        <w:t xml:space="preserve">Deadly lessons: Understanding </w:t>
      </w:r>
      <w:r w:rsidR="00060563">
        <w:rPr>
          <w:rFonts w:ascii="Times New Roman" w:hAnsi="Times New Roman"/>
          <w:i/>
          <w:iCs/>
          <w:color w:val="222222"/>
          <w:shd w:val="clear" w:color="auto" w:fill="FFFFFF"/>
        </w:rPr>
        <w:tab/>
      </w:r>
      <w:r w:rsidRPr="00155CB2">
        <w:rPr>
          <w:rFonts w:ascii="Times New Roman" w:hAnsi="Times New Roman"/>
          <w:i/>
          <w:iCs/>
          <w:color w:val="222222"/>
          <w:shd w:val="clear" w:color="auto" w:fill="FFFFFF"/>
        </w:rPr>
        <w:t>lethal school violence</w:t>
      </w:r>
      <w:r w:rsidR="00060563">
        <w:rPr>
          <w:rFonts w:ascii="Times New Roman" w:hAnsi="Times New Roman"/>
          <w:color w:val="222222"/>
          <w:shd w:val="clear" w:color="auto" w:fill="FFFFFF"/>
        </w:rPr>
        <w:t>, 101-</w:t>
      </w:r>
      <w:r w:rsidRPr="00155CB2">
        <w:rPr>
          <w:rFonts w:ascii="Times New Roman" w:hAnsi="Times New Roman"/>
          <w:color w:val="222222"/>
          <w:shd w:val="clear" w:color="auto" w:fill="FFFFFF"/>
        </w:rPr>
        <w:t>131.</w:t>
      </w:r>
    </w:p>
    <w:p w:rsidR="009E53F5" w:rsidRDefault="009E53F5" w:rsidP="00734972">
      <w:pPr>
        <w:spacing w:line="240" w:lineRule="auto"/>
        <w:rPr>
          <w:rFonts w:ascii="Times New Roman" w:hAnsi="Times New Roman"/>
          <w:shd w:val="clear" w:color="auto" w:fill="FFFFFF"/>
        </w:rPr>
      </w:pPr>
    </w:p>
    <w:p w:rsidR="009E53F5" w:rsidRPr="00075F1E" w:rsidRDefault="009E53F5" w:rsidP="00734972">
      <w:pPr>
        <w:spacing w:line="240" w:lineRule="auto"/>
        <w:rPr>
          <w:rFonts w:ascii="Times New Roman" w:hAnsi="Times New Roman"/>
          <w:shd w:val="clear" w:color="auto" w:fill="FFFFFF"/>
        </w:rPr>
      </w:pPr>
      <w:r w:rsidRPr="00075F1E">
        <w:rPr>
          <w:rFonts w:ascii="Times New Roman" w:hAnsi="Times New Roman"/>
          <w:shd w:val="clear" w:color="auto" w:fill="FFFFFF"/>
        </w:rPr>
        <w:t xml:space="preserve">Franklin, A. J., Boyd-Franklin, N., &amp; Kelly, S. (2006). Racism </w:t>
      </w:r>
      <w:r w:rsidR="00060563">
        <w:rPr>
          <w:rFonts w:ascii="Times New Roman" w:hAnsi="Times New Roman"/>
          <w:shd w:val="clear" w:color="auto" w:fill="FFFFFF"/>
        </w:rPr>
        <w:t xml:space="preserve">and invisibility: </w:t>
      </w:r>
      <w:r w:rsidR="00060563">
        <w:rPr>
          <w:rFonts w:ascii="Times New Roman" w:hAnsi="Times New Roman"/>
          <w:shd w:val="clear" w:color="auto" w:fill="FFFFFF"/>
        </w:rPr>
        <w:tab/>
        <w:t xml:space="preserve">Race-related </w:t>
      </w:r>
      <w:r w:rsidRPr="00075F1E">
        <w:rPr>
          <w:rFonts w:ascii="Times New Roman" w:hAnsi="Times New Roman"/>
          <w:shd w:val="clear" w:color="auto" w:fill="FFFFFF"/>
        </w:rPr>
        <w:t xml:space="preserve">stress, emotional abuse and psychological trauma for </w:t>
      </w:r>
      <w:r w:rsidR="00060563">
        <w:rPr>
          <w:rFonts w:ascii="Times New Roman" w:hAnsi="Times New Roman"/>
          <w:shd w:val="clear" w:color="auto" w:fill="FFFFFF"/>
        </w:rPr>
        <w:tab/>
      </w:r>
      <w:r w:rsidRPr="00075F1E">
        <w:rPr>
          <w:rFonts w:ascii="Times New Roman" w:hAnsi="Times New Roman"/>
          <w:shd w:val="clear" w:color="auto" w:fill="FFFFFF"/>
        </w:rPr>
        <w:t>people of color.</w:t>
      </w:r>
      <w:r w:rsidRPr="00075F1E">
        <w:rPr>
          <w:rStyle w:val="apple-converted-space"/>
          <w:rFonts w:ascii="Times New Roman" w:hAnsi="Times New Roman"/>
          <w:shd w:val="clear" w:color="auto" w:fill="FFFFFF"/>
        </w:rPr>
        <w:t> </w:t>
      </w:r>
      <w:r w:rsidR="00060563">
        <w:rPr>
          <w:rFonts w:ascii="Times New Roman" w:hAnsi="Times New Roman"/>
          <w:i/>
          <w:iCs/>
          <w:shd w:val="clear" w:color="auto" w:fill="FFFFFF"/>
        </w:rPr>
        <w:t xml:space="preserve">Journal of </w:t>
      </w:r>
      <w:r w:rsidRPr="00075F1E">
        <w:rPr>
          <w:rFonts w:ascii="Times New Roman" w:hAnsi="Times New Roman"/>
          <w:i/>
          <w:iCs/>
          <w:shd w:val="clear" w:color="auto" w:fill="FFFFFF"/>
        </w:rPr>
        <w:t>Emotional Abuse</w:t>
      </w:r>
      <w:r w:rsidRPr="00075F1E">
        <w:rPr>
          <w:rFonts w:ascii="Times New Roman" w:hAnsi="Times New Roman"/>
          <w:shd w:val="clear" w:color="auto" w:fill="FFFFFF"/>
        </w:rPr>
        <w:t>,</w:t>
      </w:r>
      <w:r w:rsidRPr="00075F1E">
        <w:rPr>
          <w:rStyle w:val="apple-converted-space"/>
          <w:rFonts w:ascii="Times New Roman" w:hAnsi="Times New Roman"/>
          <w:shd w:val="clear" w:color="auto" w:fill="FFFFFF"/>
        </w:rPr>
        <w:t> </w:t>
      </w:r>
      <w:r w:rsidRPr="00075F1E">
        <w:rPr>
          <w:rFonts w:ascii="Times New Roman" w:hAnsi="Times New Roman"/>
          <w:i/>
          <w:iCs/>
          <w:shd w:val="clear" w:color="auto" w:fill="FFFFFF"/>
        </w:rPr>
        <w:t>6</w:t>
      </w:r>
      <w:r w:rsidRPr="00075F1E">
        <w:rPr>
          <w:rFonts w:ascii="Times New Roman" w:hAnsi="Times New Roman"/>
          <w:shd w:val="clear" w:color="auto" w:fill="FFFFFF"/>
        </w:rPr>
        <w:t>(2-3), 9-30.</w:t>
      </w:r>
    </w:p>
    <w:p w:rsidR="009E53F5" w:rsidRDefault="009E53F5" w:rsidP="00734972">
      <w:pPr>
        <w:spacing w:line="240" w:lineRule="auto"/>
        <w:rPr>
          <w:rFonts w:ascii="Times New Roman" w:hAnsi="Times New Roman"/>
        </w:rPr>
      </w:pPr>
    </w:p>
    <w:p w:rsidR="009E53F5" w:rsidRPr="00767479" w:rsidRDefault="009E53F5" w:rsidP="00734972">
      <w:pPr>
        <w:spacing w:line="240" w:lineRule="auto"/>
        <w:rPr>
          <w:rFonts w:ascii="Times New Roman" w:hAnsi="Times New Roman"/>
        </w:rPr>
      </w:pPr>
      <w:r w:rsidRPr="00767479">
        <w:rPr>
          <w:rFonts w:ascii="Times New Roman" w:hAnsi="Times New Roman"/>
        </w:rPr>
        <w:lastRenderedPageBreak/>
        <w:t xml:space="preserve">Galand, B., Lecocq, C., &amp; Philippot, P. (2007). School violence and teacher </w:t>
      </w:r>
      <w:r w:rsidR="00060563">
        <w:rPr>
          <w:rFonts w:ascii="Times New Roman" w:hAnsi="Times New Roman"/>
        </w:rPr>
        <w:tab/>
      </w:r>
      <w:r w:rsidRPr="00767479">
        <w:rPr>
          <w:rFonts w:ascii="Times New Roman" w:hAnsi="Times New Roman"/>
        </w:rPr>
        <w:t xml:space="preserve">professional </w:t>
      </w:r>
      <w:r>
        <w:rPr>
          <w:rFonts w:ascii="Times New Roman" w:hAnsi="Times New Roman"/>
        </w:rPr>
        <w:t xml:space="preserve">disengagement.  </w:t>
      </w:r>
      <w:r w:rsidRPr="00767479">
        <w:rPr>
          <w:rFonts w:ascii="Times New Roman" w:hAnsi="Times New Roman"/>
          <w:i/>
        </w:rPr>
        <w:t>British Journal of Educational Psychology</w:t>
      </w:r>
      <w:r w:rsidRPr="00767479">
        <w:rPr>
          <w:rFonts w:ascii="Times New Roman" w:hAnsi="Times New Roman"/>
        </w:rPr>
        <w:t xml:space="preserve">, </w:t>
      </w:r>
      <w:r w:rsidR="00060563">
        <w:rPr>
          <w:rFonts w:ascii="Times New Roman" w:hAnsi="Times New Roman"/>
        </w:rPr>
        <w:tab/>
      </w:r>
      <w:r w:rsidRPr="00767479">
        <w:rPr>
          <w:rFonts w:ascii="Times New Roman" w:hAnsi="Times New Roman"/>
          <w:i/>
        </w:rPr>
        <w:t>77</w:t>
      </w:r>
      <w:r w:rsidRPr="00767479">
        <w:rPr>
          <w:rFonts w:ascii="Times New Roman" w:hAnsi="Times New Roman"/>
        </w:rPr>
        <w:t xml:space="preserve">, 465–477. </w:t>
      </w:r>
    </w:p>
    <w:p w:rsidR="009E53F5" w:rsidRDefault="009E53F5" w:rsidP="00734972">
      <w:pPr>
        <w:spacing w:line="240" w:lineRule="auto"/>
        <w:rPr>
          <w:rFonts w:ascii="Times New Roman" w:hAnsi="Times New Roman"/>
        </w:rPr>
      </w:pPr>
    </w:p>
    <w:p w:rsidR="009E53F5" w:rsidRPr="00155CB2" w:rsidRDefault="009E53F5" w:rsidP="00734972">
      <w:pPr>
        <w:spacing w:line="240" w:lineRule="auto"/>
        <w:rPr>
          <w:rFonts w:ascii="Times New Roman" w:hAnsi="Times New Roman"/>
          <w:color w:val="949494"/>
        </w:rPr>
      </w:pPr>
      <w:r w:rsidRPr="00155CB2">
        <w:rPr>
          <w:rFonts w:ascii="Times New Roman" w:hAnsi="Times New Roman"/>
        </w:rPr>
        <w:t>Gallagher, K., &amp; Goodyear, R., Brewer, D., &amp; Rueda, R. (2011)</w:t>
      </w:r>
      <w:r>
        <w:rPr>
          <w:rFonts w:ascii="Times New Roman" w:hAnsi="Times New Roman"/>
        </w:rPr>
        <w:t xml:space="preserve">.  </w:t>
      </w:r>
      <w:r w:rsidRPr="00155CB2">
        <w:rPr>
          <w:rFonts w:ascii="Times New Roman" w:hAnsi="Times New Roman"/>
        </w:rPr>
        <w:t xml:space="preserve">Urban </w:t>
      </w:r>
      <w:r w:rsidR="00060563">
        <w:rPr>
          <w:rFonts w:ascii="Times New Roman" w:hAnsi="Times New Roman"/>
        </w:rPr>
        <w:tab/>
      </w:r>
      <w:r>
        <w:rPr>
          <w:rFonts w:ascii="Times New Roman" w:hAnsi="Times New Roman"/>
        </w:rPr>
        <w:t>e</w:t>
      </w:r>
      <w:r w:rsidRPr="00155CB2">
        <w:rPr>
          <w:rFonts w:ascii="Times New Roman" w:hAnsi="Times New Roman"/>
        </w:rPr>
        <w:t xml:space="preserve">ducation: A </w:t>
      </w:r>
      <w:r>
        <w:rPr>
          <w:rFonts w:ascii="Times New Roman" w:hAnsi="Times New Roman"/>
        </w:rPr>
        <w:t>m</w:t>
      </w:r>
      <w:r w:rsidR="00060563">
        <w:rPr>
          <w:rFonts w:ascii="Times New Roman" w:hAnsi="Times New Roman"/>
        </w:rPr>
        <w:t xml:space="preserve">odel for </w:t>
      </w:r>
      <w:r>
        <w:rPr>
          <w:rFonts w:ascii="Times New Roman" w:hAnsi="Times New Roman"/>
        </w:rPr>
        <w:t>l</w:t>
      </w:r>
      <w:r w:rsidRPr="00155CB2">
        <w:rPr>
          <w:rFonts w:ascii="Times New Roman" w:hAnsi="Times New Roman"/>
        </w:rPr>
        <w:t xml:space="preserve">eadership and </w:t>
      </w:r>
      <w:r>
        <w:rPr>
          <w:rFonts w:ascii="Times New Roman" w:hAnsi="Times New Roman"/>
        </w:rPr>
        <w:t>p</w:t>
      </w:r>
      <w:r w:rsidRPr="00155CB2">
        <w:rPr>
          <w:rFonts w:ascii="Times New Roman" w:hAnsi="Times New Roman"/>
        </w:rPr>
        <w:t xml:space="preserve">olicy. New York, NY: </w:t>
      </w:r>
      <w:r w:rsidR="00060563">
        <w:rPr>
          <w:rFonts w:ascii="Times New Roman" w:hAnsi="Times New Roman"/>
        </w:rPr>
        <w:tab/>
      </w:r>
      <w:r w:rsidRPr="00155CB2">
        <w:rPr>
          <w:rFonts w:ascii="Times New Roman" w:hAnsi="Times New Roman"/>
        </w:rPr>
        <w:t>Routledge.</w:t>
      </w:r>
    </w:p>
    <w:p w:rsidR="009E53F5" w:rsidRDefault="009E53F5" w:rsidP="00734972">
      <w:pPr>
        <w:spacing w:line="240" w:lineRule="auto"/>
        <w:rPr>
          <w:rFonts w:ascii="Times New Roman" w:hAnsi="Times New Roman"/>
        </w:rPr>
      </w:pPr>
    </w:p>
    <w:p w:rsidR="009E53F5" w:rsidRDefault="009E53F5" w:rsidP="00734972">
      <w:pPr>
        <w:spacing w:line="240" w:lineRule="auto"/>
        <w:rPr>
          <w:rFonts w:ascii="Georgia" w:hAnsi="Georgia"/>
          <w:b/>
          <w:bCs/>
          <w:smallCaps/>
          <w:color w:val="000000"/>
          <w:spacing w:val="-8"/>
          <w:sz w:val="15"/>
          <w:szCs w:val="15"/>
          <w:shd w:val="clear" w:color="auto" w:fill="FFFFFF"/>
        </w:rPr>
      </w:pPr>
      <w:r>
        <w:rPr>
          <w:rFonts w:ascii="Times New Roman" w:hAnsi="Times New Roman"/>
        </w:rPr>
        <w:t xml:space="preserve">Garrison, Joey </w:t>
      </w:r>
      <w:r w:rsidRPr="00155CB2">
        <w:rPr>
          <w:rFonts w:ascii="Times New Roman" w:hAnsi="Times New Roman"/>
        </w:rPr>
        <w:t>(2011</w:t>
      </w:r>
      <w:r>
        <w:rPr>
          <w:rFonts w:ascii="Times New Roman" w:hAnsi="Times New Roman"/>
        </w:rPr>
        <w:t>, May 17</w:t>
      </w:r>
      <w:r w:rsidRPr="00155CB2">
        <w:rPr>
          <w:rFonts w:ascii="Times New Roman" w:hAnsi="Times New Roman"/>
        </w:rPr>
        <w:t>). Two-thirds of Hillsboro, Cane Ridge</w:t>
      </w:r>
      <w:r w:rsidR="00060563">
        <w:rPr>
          <w:rFonts w:ascii="Times New Roman" w:hAnsi="Times New Roman"/>
        </w:rPr>
        <w:t xml:space="preserve"> teachers say schools </w:t>
      </w:r>
      <w:r>
        <w:rPr>
          <w:rFonts w:ascii="Times New Roman" w:hAnsi="Times New Roman"/>
        </w:rPr>
        <w:t xml:space="preserve">unsafe.  </w:t>
      </w:r>
      <w:r w:rsidRPr="00277E46">
        <w:rPr>
          <w:rFonts w:ascii="Times New Roman" w:hAnsi="Times New Roman"/>
          <w:i/>
        </w:rPr>
        <w:t>Nashville's Online Source for Daily News</w:t>
      </w:r>
      <w:r>
        <w:rPr>
          <w:rFonts w:ascii="Times New Roman" w:hAnsi="Times New Roman"/>
        </w:rPr>
        <w:t xml:space="preserve">. </w:t>
      </w:r>
    </w:p>
    <w:p w:rsidR="009E53F5" w:rsidRDefault="009E53F5" w:rsidP="00734972">
      <w:pPr>
        <w:spacing w:line="240" w:lineRule="auto"/>
        <w:rPr>
          <w:rFonts w:ascii="Times New Roman" w:hAnsi="Times New Roman"/>
          <w:color w:val="222222"/>
          <w:shd w:val="clear" w:color="auto" w:fill="FFFFFF"/>
        </w:rPr>
      </w:pPr>
    </w:p>
    <w:p w:rsidR="009E53F5" w:rsidRPr="00155CB2" w:rsidRDefault="009E53F5" w:rsidP="00734972">
      <w:pPr>
        <w:spacing w:line="240" w:lineRule="auto"/>
        <w:rPr>
          <w:rFonts w:ascii="Times New Roman" w:hAnsi="Times New Roman"/>
          <w:color w:val="222222"/>
          <w:shd w:val="clear" w:color="auto" w:fill="FFFFFF"/>
        </w:rPr>
      </w:pPr>
      <w:r w:rsidRPr="00155CB2">
        <w:rPr>
          <w:rFonts w:ascii="Times New Roman" w:hAnsi="Times New Roman"/>
          <w:color w:val="222222"/>
          <w:shd w:val="clear" w:color="auto" w:fill="FFFFFF"/>
        </w:rPr>
        <w:t>Gazeley, L. (2010). The role of school exclusion processes in t</w:t>
      </w:r>
      <w:r w:rsidR="00060563">
        <w:rPr>
          <w:rFonts w:ascii="Times New Roman" w:hAnsi="Times New Roman"/>
          <w:color w:val="222222"/>
          <w:shd w:val="clear" w:color="auto" w:fill="FFFFFF"/>
        </w:rPr>
        <w:t xml:space="preserve">he re-production </w:t>
      </w:r>
      <w:r w:rsidR="00060563">
        <w:rPr>
          <w:rFonts w:ascii="Times New Roman" w:hAnsi="Times New Roman"/>
          <w:color w:val="222222"/>
          <w:shd w:val="clear" w:color="auto" w:fill="FFFFFF"/>
        </w:rPr>
        <w:tab/>
        <w:t xml:space="preserve">of social and </w:t>
      </w:r>
      <w:r w:rsidRPr="00155CB2">
        <w:rPr>
          <w:rFonts w:ascii="Times New Roman" w:hAnsi="Times New Roman"/>
          <w:color w:val="222222"/>
          <w:shd w:val="clear" w:color="auto" w:fill="FFFFFF"/>
        </w:rPr>
        <w:t>educational disadvantage.</w:t>
      </w:r>
      <w:r w:rsidRPr="00155CB2">
        <w:rPr>
          <w:rStyle w:val="apple-converted-space"/>
          <w:rFonts w:ascii="Times New Roman" w:hAnsi="Times New Roman"/>
          <w:color w:val="222222"/>
          <w:shd w:val="clear" w:color="auto" w:fill="FFFFFF"/>
        </w:rPr>
        <w:t> </w:t>
      </w:r>
      <w:r w:rsidRPr="00155CB2">
        <w:rPr>
          <w:rFonts w:ascii="Times New Roman" w:hAnsi="Times New Roman"/>
          <w:i/>
          <w:iCs/>
          <w:color w:val="222222"/>
          <w:shd w:val="clear" w:color="auto" w:fill="FFFFFF"/>
        </w:rPr>
        <w:t xml:space="preserve">British Journal of Educational </w:t>
      </w:r>
      <w:r w:rsidR="00060563">
        <w:rPr>
          <w:rFonts w:ascii="Times New Roman" w:hAnsi="Times New Roman"/>
          <w:i/>
          <w:iCs/>
          <w:color w:val="222222"/>
          <w:shd w:val="clear" w:color="auto" w:fill="FFFFFF"/>
        </w:rPr>
        <w:tab/>
      </w:r>
      <w:r w:rsidRPr="00155CB2">
        <w:rPr>
          <w:rFonts w:ascii="Times New Roman" w:hAnsi="Times New Roman"/>
          <w:i/>
          <w:iCs/>
          <w:color w:val="222222"/>
          <w:shd w:val="clear" w:color="auto" w:fill="FFFFFF"/>
        </w:rPr>
        <w:t>Studies</w:t>
      </w:r>
      <w:r w:rsidRPr="00155CB2">
        <w:rPr>
          <w:rFonts w:ascii="Times New Roman" w:hAnsi="Times New Roman"/>
          <w:color w:val="222222"/>
          <w:shd w:val="clear" w:color="auto" w:fill="FFFFFF"/>
        </w:rPr>
        <w:t>,</w:t>
      </w:r>
      <w:r w:rsidRPr="00155CB2">
        <w:rPr>
          <w:rFonts w:ascii="Times New Roman" w:hAnsi="Times New Roman"/>
          <w:i/>
          <w:iCs/>
          <w:color w:val="222222"/>
          <w:shd w:val="clear" w:color="auto" w:fill="FFFFFF"/>
        </w:rPr>
        <w:t>58</w:t>
      </w:r>
      <w:r w:rsidRPr="00155CB2">
        <w:rPr>
          <w:rFonts w:ascii="Times New Roman" w:hAnsi="Times New Roman"/>
          <w:color w:val="222222"/>
          <w:shd w:val="clear" w:color="auto" w:fill="FFFFFF"/>
        </w:rPr>
        <w:t>(3), 293-309.</w:t>
      </w:r>
    </w:p>
    <w:p w:rsidR="009E53F5" w:rsidRDefault="009E53F5" w:rsidP="00734972">
      <w:pPr>
        <w:spacing w:line="240" w:lineRule="auto"/>
        <w:rPr>
          <w:rFonts w:ascii="Times New Roman" w:hAnsi="Times New Roman"/>
          <w:shd w:val="clear" w:color="auto" w:fill="FFFFFF"/>
        </w:rPr>
      </w:pPr>
    </w:p>
    <w:p w:rsidR="009E53F5" w:rsidRPr="00231961" w:rsidRDefault="009E53F5" w:rsidP="00734972">
      <w:pPr>
        <w:spacing w:line="240" w:lineRule="auto"/>
        <w:rPr>
          <w:rFonts w:ascii="Times New Roman" w:hAnsi="Times New Roman"/>
          <w:shd w:val="clear" w:color="auto" w:fill="FFFFFF"/>
        </w:rPr>
      </w:pPr>
      <w:r>
        <w:rPr>
          <w:rFonts w:ascii="Times New Roman" w:hAnsi="Times New Roman"/>
          <w:shd w:val="clear" w:color="auto" w:fill="FFFFFF"/>
        </w:rPr>
        <w:t xml:space="preserve">George, L. (2013). </w:t>
      </w:r>
      <w:r>
        <w:rPr>
          <w:rFonts w:ascii="Times New Roman" w:hAnsi="Times New Roman"/>
          <w:i/>
          <w:shd w:val="clear" w:color="auto" w:fill="FFFFFF"/>
        </w:rPr>
        <w:t xml:space="preserve">A phenomenological study describing violence against </w:t>
      </w:r>
      <w:r w:rsidR="00060563">
        <w:rPr>
          <w:rFonts w:ascii="Times New Roman" w:hAnsi="Times New Roman"/>
          <w:i/>
          <w:shd w:val="clear" w:color="auto" w:fill="FFFFFF"/>
        </w:rPr>
        <w:tab/>
      </w:r>
      <w:r>
        <w:rPr>
          <w:rFonts w:ascii="Times New Roman" w:hAnsi="Times New Roman"/>
          <w:i/>
          <w:shd w:val="clear" w:color="auto" w:fill="FFFFFF"/>
        </w:rPr>
        <w:t>educators</w:t>
      </w:r>
      <w:r>
        <w:rPr>
          <w:rFonts w:ascii="Times New Roman" w:hAnsi="Times New Roman"/>
          <w:shd w:val="clear" w:color="auto" w:fill="FFFFFF"/>
        </w:rPr>
        <w:t xml:space="preserve">(unpublished doctoral dissertation). University of Phoenix, </w:t>
      </w:r>
      <w:r w:rsidR="00060563">
        <w:rPr>
          <w:rFonts w:ascii="Times New Roman" w:hAnsi="Times New Roman"/>
          <w:shd w:val="clear" w:color="auto" w:fill="FFFFFF"/>
        </w:rPr>
        <w:tab/>
      </w:r>
      <w:r>
        <w:rPr>
          <w:rFonts w:ascii="Times New Roman" w:hAnsi="Times New Roman"/>
          <w:shd w:val="clear" w:color="auto" w:fill="FFFFFF"/>
        </w:rPr>
        <w:t>USA.</w:t>
      </w:r>
    </w:p>
    <w:p w:rsidR="009E53F5" w:rsidRDefault="009E53F5" w:rsidP="00734972">
      <w:pPr>
        <w:spacing w:line="240" w:lineRule="auto"/>
        <w:rPr>
          <w:rFonts w:ascii="Times New Roman" w:hAnsi="Times New Roman"/>
          <w:shd w:val="clear" w:color="auto" w:fill="FFFFFF"/>
        </w:rPr>
      </w:pPr>
    </w:p>
    <w:p w:rsidR="009E53F5" w:rsidRPr="00075F1E" w:rsidRDefault="009E53F5" w:rsidP="00734972">
      <w:pPr>
        <w:spacing w:line="240" w:lineRule="auto"/>
        <w:rPr>
          <w:rFonts w:ascii="Times New Roman" w:hAnsi="Times New Roman"/>
          <w:shd w:val="clear" w:color="auto" w:fill="FFFFFF"/>
        </w:rPr>
      </w:pPr>
      <w:r w:rsidRPr="00075F1E">
        <w:rPr>
          <w:rFonts w:ascii="Times New Roman" w:hAnsi="Times New Roman"/>
          <w:shd w:val="clear" w:color="auto" w:fill="FFFFFF"/>
        </w:rPr>
        <w:t>Greenway, C. (2015). Trauma in schools—Understandi</w:t>
      </w:r>
      <w:r w:rsidR="00060563">
        <w:rPr>
          <w:rFonts w:ascii="Times New Roman" w:hAnsi="Times New Roman"/>
          <w:shd w:val="clear" w:color="auto" w:fill="FFFFFF"/>
        </w:rPr>
        <w:t xml:space="preserve">ng staff reactions </w:t>
      </w:r>
      <w:r w:rsidR="00060563">
        <w:rPr>
          <w:rFonts w:ascii="Times New Roman" w:hAnsi="Times New Roman"/>
          <w:shd w:val="clear" w:color="auto" w:fill="FFFFFF"/>
        </w:rPr>
        <w:tab/>
        <w:t>through the a</w:t>
      </w:r>
      <w:r w:rsidRPr="00075F1E">
        <w:rPr>
          <w:rFonts w:ascii="Times New Roman" w:hAnsi="Times New Roman"/>
          <w:shd w:val="clear" w:color="auto" w:fill="FFFFFF"/>
        </w:rPr>
        <w:t xml:space="preserve">pplication </w:t>
      </w:r>
      <w:r w:rsidR="00060563">
        <w:rPr>
          <w:rFonts w:ascii="Times New Roman" w:hAnsi="Times New Roman"/>
          <w:shd w:val="clear" w:color="auto" w:fill="FFFFFF"/>
        </w:rPr>
        <w:t>o</w:t>
      </w:r>
      <w:r w:rsidRPr="00075F1E">
        <w:rPr>
          <w:rFonts w:ascii="Times New Roman" w:hAnsi="Times New Roman"/>
          <w:shd w:val="clear" w:color="auto" w:fill="FFFFFF"/>
        </w:rPr>
        <w:t xml:space="preserve">f </w:t>
      </w:r>
      <w:r w:rsidR="00060563">
        <w:rPr>
          <w:rFonts w:ascii="Times New Roman" w:hAnsi="Times New Roman"/>
          <w:shd w:val="clear" w:color="auto" w:fill="FFFFFF"/>
        </w:rPr>
        <w:t>p</w:t>
      </w:r>
      <w:r w:rsidRPr="00075F1E">
        <w:rPr>
          <w:rFonts w:ascii="Times New Roman" w:hAnsi="Times New Roman"/>
          <w:shd w:val="clear" w:color="auto" w:fill="FFFFFF"/>
        </w:rPr>
        <w:t xml:space="preserve">sychoanalytic </w:t>
      </w:r>
      <w:r w:rsidR="00060563">
        <w:rPr>
          <w:rFonts w:ascii="Times New Roman" w:hAnsi="Times New Roman"/>
          <w:shd w:val="clear" w:color="auto" w:fill="FFFFFF"/>
        </w:rPr>
        <w:t>c</w:t>
      </w:r>
      <w:r w:rsidRPr="00075F1E">
        <w:rPr>
          <w:rFonts w:ascii="Times New Roman" w:hAnsi="Times New Roman"/>
          <w:shd w:val="clear" w:color="auto" w:fill="FFFFFF"/>
        </w:rPr>
        <w:t xml:space="preserve">oncepts </w:t>
      </w:r>
      <w:r w:rsidR="00060563">
        <w:rPr>
          <w:rFonts w:ascii="Times New Roman" w:hAnsi="Times New Roman"/>
          <w:shd w:val="clear" w:color="auto" w:fill="FFFFFF"/>
        </w:rPr>
        <w:t>a</w:t>
      </w:r>
      <w:r w:rsidRPr="00075F1E">
        <w:rPr>
          <w:rFonts w:ascii="Times New Roman" w:hAnsi="Times New Roman"/>
          <w:shd w:val="clear" w:color="auto" w:fill="FFFFFF"/>
        </w:rPr>
        <w:t xml:space="preserve">nd </w:t>
      </w:r>
      <w:r w:rsidR="00060563">
        <w:rPr>
          <w:rFonts w:ascii="Times New Roman" w:hAnsi="Times New Roman"/>
          <w:shd w:val="clear" w:color="auto" w:fill="FFFFFF"/>
        </w:rPr>
        <w:t>s</w:t>
      </w:r>
      <w:r w:rsidRPr="00075F1E">
        <w:rPr>
          <w:rFonts w:ascii="Times New Roman" w:hAnsi="Times New Roman"/>
          <w:shd w:val="clear" w:color="auto" w:fill="FFFFFF"/>
        </w:rPr>
        <w:t xml:space="preserve">ystemic </w:t>
      </w:r>
      <w:r w:rsidR="00060563">
        <w:rPr>
          <w:rFonts w:ascii="Times New Roman" w:hAnsi="Times New Roman"/>
          <w:shd w:val="clear" w:color="auto" w:fill="FFFFFF"/>
        </w:rPr>
        <w:tab/>
        <w:t>m</w:t>
      </w:r>
      <w:r w:rsidRPr="00075F1E">
        <w:rPr>
          <w:rFonts w:ascii="Times New Roman" w:hAnsi="Times New Roman"/>
          <w:shd w:val="clear" w:color="auto" w:fill="FFFFFF"/>
        </w:rPr>
        <w:t>etaphors.</w:t>
      </w:r>
      <w:r w:rsidRPr="00075F1E">
        <w:rPr>
          <w:rStyle w:val="apple-converted-space"/>
          <w:rFonts w:ascii="Times New Roman" w:hAnsi="Times New Roman"/>
          <w:shd w:val="clear" w:color="auto" w:fill="FFFFFF"/>
        </w:rPr>
        <w:t> </w:t>
      </w:r>
      <w:r w:rsidRPr="00075F1E">
        <w:rPr>
          <w:rFonts w:ascii="Times New Roman" w:hAnsi="Times New Roman"/>
          <w:i/>
          <w:iCs/>
          <w:shd w:val="clear" w:color="auto" w:fill="FFFFFF"/>
        </w:rPr>
        <w:t>Educational Psychology in Practice</w:t>
      </w:r>
      <w:r w:rsidRPr="00075F1E">
        <w:rPr>
          <w:rFonts w:ascii="Times New Roman" w:hAnsi="Times New Roman"/>
          <w:shd w:val="clear" w:color="auto" w:fill="FFFFFF"/>
        </w:rPr>
        <w:t>,</w:t>
      </w:r>
      <w:r w:rsidRPr="00075F1E">
        <w:rPr>
          <w:rStyle w:val="apple-converted-space"/>
          <w:rFonts w:ascii="Times New Roman" w:hAnsi="Times New Roman"/>
          <w:shd w:val="clear" w:color="auto" w:fill="FFFFFF"/>
        </w:rPr>
        <w:t> </w:t>
      </w:r>
      <w:r w:rsidRPr="00075F1E">
        <w:rPr>
          <w:rFonts w:ascii="Times New Roman" w:hAnsi="Times New Roman"/>
          <w:i/>
          <w:iCs/>
          <w:shd w:val="clear" w:color="auto" w:fill="FFFFFF"/>
        </w:rPr>
        <w:t>21</w:t>
      </w:r>
      <w:r w:rsidRPr="00075F1E">
        <w:rPr>
          <w:rFonts w:ascii="Times New Roman" w:hAnsi="Times New Roman"/>
          <w:shd w:val="clear" w:color="auto" w:fill="FFFFFF"/>
        </w:rPr>
        <w:t>(3), 235-243.</w:t>
      </w:r>
    </w:p>
    <w:p w:rsidR="009E53F5" w:rsidRDefault="009E53F5" w:rsidP="00734972">
      <w:pPr>
        <w:spacing w:line="240" w:lineRule="auto"/>
        <w:rPr>
          <w:rFonts w:ascii="Times New Roman" w:hAnsi="Times New Roman"/>
          <w:color w:val="222222"/>
          <w:shd w:val="clear" w:color="auto" w:fill="FFFFFF"/>
        </w:rPr>
      </w:pPr>
    </w:p>
    <w:p w:rsidR="009E53F5" w:rsidRDefault="009E53F5" w:rsidP="00734972">
      <w:pPr>
        <w:spacing w:line="240" w:lineRule="auto"/>
        <w:rPr>
          <w:rFonts w:ascii="Times New Roman" w:hAnsi="Times New Roman"/>
          <w:color w:val="222222"/>
          <w:shd w:val="clear" w:color="auto" w:fill="FFFFFF"/>
        </w:rPr>
      </w:pPr>
      <w:r w:rsidRPr="00155CB2">
        <w:rPr>
          <w:rFonts w:ascii="Times New Roman" w:hAnsi="Times New Roman"/>
          <w:color w:val="222222"/>
          <w:shd w:val="clear" w:color="auto" w:fill="FFFFFF"/>
        </w:rPr>
        <w:t>Gregory, A., &amp; Mosely, P. M. (2004). The discipline ga</w:t>
      </w:r>
      <w:r w:rsidR="00060563">
        <w:rPr>
          <w:rFonts w:ascii="Times New Roman" w:hAnsi="Times New Roman"/>
          <w:color w:val="222222"/>
          <w:shd w:val="clear" w:color="auto" w:fill="FFFFFF"/>
        </w:rPr>
        <w:t xml:space="preserve">p: Teachers' views on </w:t>
      </w:r>
      <w:r w:rsidR="00060563">
        <w:rPr>
          <w:rFonts w:ascii="Times New Roman" w:hAnsi="Times New Roman"/>
          <w:color w:val="222222"/>
          <w:shd w:val="clear" w:color="auto" w:fill="FFFFFF"/>
        </w:rPr>
        <w:tab/>
        <w:t>the over-</w:t>
      </w:r>
      <w:r w:rsidRPr="00155CB2">
        <w:rPr>
          <w:rFonts w:ascii="Times New Roman" w:hAnsi="Times New Roman"/>
          <w:color w:val="222222"/>
          <w:shd w:val="clear" w:color="auto" w:fill="FFFFFF"/>
        </w:rPr>
        <w:t xml:space="preserve">representation of African American students in the discipline </w:t>
      </w:r>
      <w:r w:rsidR="00060563">
        <w:rPr>
          <w:rFonts w:ascii="Times New Roman" w:hAnsi="Times New Roman"/>
          <w:color w:val="222222"/>
          <w:shd w:val="clear" w:color="auto" w:fill="FFFFFF"/>
        </w:rPr>
        <w:tab/>
      </w:r>
      <w:r w:rsidRPr="00155CB2">
        <w:rPr>
          <w:rFonts w:ascii="Times New Roman" w:hAnsi="Times New Roman"/>
          <w:color w:val="222222"/>
          <w:shd w:val="clear" w:color="auto" w:fill="FFFFFF"/>
        </w:rPr>
        <w:t xml:space="preserve">system.  </w:t>
      </w:r>
      <w:r w:rsidR="00060563">
        <w:rPr>
          <w:rFonts w:ascii="Times New Roman" w:hAnsi="Times New Roman"/>
          <w:i/>
          <w:iCs/>
          <w:color w:val="222222"/>
          <w:shd w:val="clear" w:color="auto" w:fill="FFFFFF"/>
        </w:rPr>
        <w:t>Equity &amp;</w:t>
      </w:r>
      <w:r w:rsidRPr="00155CB2">
        <w:rPr>
          <w:rFonts w:ascii="Times New Roman" w:hAnsi="Times New Roman"/>
          <w:i/>
          <w:iCs/>
          <w:color w:val="222222"/>
          <w:shd w:val="clear" w:color="auto" w:fill="FFFFFF"/>
        </w:rPr>
        <w:t>Excellence in Education</w:t>
      </w:r>
      <w:r w:rsidRPr="00155CB2">
        <w:rPr>
          <w:rFonts w:ascii="Times New Roman" w:hAnsi="Times New Roman"/>
          <w:color w:val="222222"/>
          <w:shd w:val="clear" w:color="auto" w:fill="FFFFFF"/>
        </w:rPr>
        <w:t>,</w:t>
      </w:r>
      <w:r w:rsidRPr="00155CB2">
        <w:rPr>
          <w:rStyle w:val="apple-converted-space"/>
          <w:rFonts w:ascii="Times New Roman" w:hAnsi="Times New Roman"/>
          <w:color w:val="222222"/>
          <w:shd w:val="clear" w:color="auto" w:fill="FFFFFF"/>
        </w:rPr>
        <w:t> </w:t>
      </w:r>
      <w:r w:rsidRPr="00155CB2">
        <w:rPr>
          <w:rFonts w:ascii="Times New Roman" w:hAnsi="Times New Roman"/>
          <w:i/>
          <w:iCs/>
          <w:color w:val="222222"/>
          <w:shd w:val="clear" w:color="auto" w:fill="FFFFFF"/>
        </w:rPr>
        <w:t>37</w:t>
      </w:r>
      <w:r w:rsidRPr="00155CB2">
        <w:rPr>
          <w:rFonts w:ascii="Times New Roman" w:hAnsi="Times New Roman"/>
          <w:color w:val="222222"/>
          <w:shd w:val="clear" w:color="auto" w:fill="FFFFFF"/>
        </w:rPr>
        <w:t>(1), 18-30.</w:t>
      </w:r>
    </w:p>
    <w:p w:rsidR="009E53F5" w:rsidRDefault="009E53F5" w:rsidP="00734972">
      <w:pPr>
        <w:pStyle w:val="Default"/>
        <w:ind w:hanging="720"/>
      </w:pPr>
    </w:p>
    <w:p w:rsidR="009E53F5" w:rsidRPr="00F22B94" w:rsidRDefault="00060563" w:rsidP="00734972">
      <w:pPr>
        <w:pStyle w:val="Default"/>
        <w:ind w:hanging="720"/>
      </w:pPr>
      <w:r>
        <w:tab/>
      </w:r>
      <w:r w:rsidR="009E53F5" w:rsidRPr="00F22B94">
        <w:t xml:space="preserve">Haney, </w:t>
      </w:r>
      <w:r w:rsidR="009E53F5">
        <w:t xml:space="preserve">K. G. </w:t>
      </w:r>
      <w:r w:rsidR="009E53F5" w:rsidRPr="00F22B94">
        <w:t>Joy Thomas</w:t>
      </w:r>
      <w:r w:rsidR="009E53F5">
        <w:t>, J. &amp;</w:t>
      </w:r>
      <w:r w:rsidR="009E53F5" w:rsidRPr="00F22B94">
        <w:t>Vaughn</w:t>
      </w:r>
      <w:r w:rsidR="009E53F5">
        <w:t>, C</w:t>
      </w:r>
      <w:r w:rsidR="009E53F5" w:rsidRPr="00F22B94">
        <w:t xml:space="preserve">. (2011). </w:t>
      </w:r>
      <w:r w:rsidR="009E53F5" w:rsidRPr="00F22B94">
        <w:rPr>
          <w:bCs/>
        </w:rPr>
        <w:t xml:space="preserve">Identity border crossings </w:t>
      </w:r>
      <w:r>
        <w:rPr>
          <w:bCs/>
        </w:rPr>
        <w:tab/>
      </w:r>
      <w:r w:rsidR="009E53F5" w:rsidRPr="00F22B94">
        <w:rPr>
          <w:bCs/>
        </w:rPr>
        <w:t xml:space="preserve">within school communities as precursors to restorative conferencing: A </w:t>
      </w:r>
      <w:r>
        <w:rPr>
          <w:bCs/>
        </w:rPr>
        <w:tab/>
      </w:r>
      <w:r w:rsidR="009E53F5" w:rsidRPr="00F22B94">
        <w:rPr>
          <w:bCs/>
        </w:rPr>
        <w:t>symbolic interactionist study,</w:t>
      </w:r>
      <w:r w:rsidR="009E53F5" w:rsidRPr="00F22B94">
        <w:rPr>
          <w:bCs/>
          <w:i/>
        </w:rPr>
        <w:t xml:space="preserve"> School Community Journal.</w:t>
      </w:r>
      <w:r w:rsidR="009E53F5" w:rsidRPr="00F22B94">
        <w:rPr>
          <w:i/>
        </w:rPr>
        <w:t>21</w:t>
      </w:r>
      <w:r w:rsidR="009E53F5" w:rsidRPr="00F22B94">
        <w:t>(2), 55-80.</w:t>
      </w:r>
    </w:p>
    <w:p w:rsidR="009E53F5" w:rsidRDefault="009E53F5" w:rsidP="00734972">
      <w:pPr>
        <w:spacing w:line="240" w:lineRule="auto"/>
        <w:rPr>
          <w:rFonts w:ascii="Times New Roman" w:hAnsi="Times New Roman"/>
          <w:shd w:val="clear" w:color="auto" w:fill="FFFFFF"/>
        </w:rPr>
      </w:pPr>
    </w:p>
    <w:p w:rsidR="009E53F5" w:rsidRPr="00530273" w:rsidRDefault="009E53F5" w:rsidP="00734972">
      <w:pPr>
        <w:spacing w:line="240" w:lineRule="auto"/>
        <w:rPr>
          <w:rFonts w:ascii="Times New Roman" w:hAnsi="Times New Roman"/>
          <w:shd w:val="clear" w:color="auto" w:fill="FFFFFF"/>
        </w:rPr>
      </w:pPr>
      <w:r w:rsidRPr="00530273">
        <w:rPr>
          <w:rFonts w:ascii="Times New Roman" w:hAnsi="Times New Roman"/>
          <w:color w:val="222222"/>
          <w:shd w:val="clear" w:color="auto" w:fill="FFFFFF"/>
        </w:rPr>
        <w:t>Hemphill, R. S. (2008).</w:t>
      </w:r>
      <w:r w:rsidRPr="00530273">
        <w:rPr>
          <w:rStyle w:val="apple-converted-space"/>
          <w:rFonts w:ascii="Times New Roman" w:hAnsi="Times New Roman"/>
          <w:color w:val="222222"/>
          <w:shd w:val="clear" w:color="auto" w:fill="FFFFFF"/>
        </w:rPr>
        <w:t> </w:t>
      </w:r>
      <w:r w:rsidRPr="00530273">
        <w:rPr>
          <w:rFonts w:ascii="Times New Roman" w:hAnsi="Times New Roman"/>
          <w:i/>
          <w:iCs/>
          <w:color w:val="222222"/>
          <w:shd w:val="clear" w:color="auto" w:fill="FFFFFF"/>
        </w:rPr>
        <w:t>Have Teacher Perceptions Toward</w:t>
      </w:r>
      <w:r w:rsidR="00060563">
        <w:rPr>
          <w:rFonts w:ascii="Times New Roman" w:hAnsi="Times New Roman"/>
          <w:i/>
          <w:iCs/>
          <w:color w:val="222222"/>
          <w:shd w:val="clear" w:color="auto" w:fill="FFFFFF"/>
        </w:rPr>
        <w:t xml:space="preserve"> School Violence </w:t>
      </w:r>
      <w:r w:rsidR="00060563">
        <w:rPr>
          <w:rFonts w:ascii="Times New Roman" w:hAnsi="Times New Roman"/>
          <w:i/>
          <w:iCs/>
          <w:color w:val="222222"/>
          <w:shd w:val="clear" w:color="auto" w:fill="FFFFFF"/>
        </w:rPr>
        <w:tab/>
        <w:t xml:space="preserve">Impacted Their </w:t>
      </w:r>
      <w:r w:rsidRPr="00530273">
        <w:rPr>
          <w:rFonts w:ascii="Times New Roman" w:hAnsi="Times New Roman"/>
          <w:i/>
          <w:iCs/>
          <w:color w:val="222222"/>
          <w:shd w:val="clear" w:color="auto" w:fill="FFFFFF"/>
        </w:rPr>
        <w:t>Work? A</w:t>
      </w:r>
      <w:r w:rsidR="00342597">
        <w:rPr>
          <w:rFonts w:ascii="Times New Roman" w:hAnsi="Times New Roman"/>
          <w:i/>
          <w:iCs/>
          <w:color w:val="222222"/>
          <w:shd w:val="clear" w:color="auto" w:fill="FFFFFF"/>
        </w:rPr>
        <w:t xml:space="preserve"> </w:t>
      </w:r>
      <w:r w:rsidRPr="00530273">
        <w:rPr>
          <w:rFonts w:ascii="Times New Roman" w:hAnsi="Times New Roman"/>
          <w:i/>
          <w:iCs/>
          <w:color w:val="222222"/>
          <w:shd w:val="clear" w:color="auto" w:fill="FFFFFF"/>
        </w:rPr>
        <w:t>Phenomenological Study</w:t>
      </w:r>
      <w:r w:rsidRPr="00530273">
        <w:rPr>
          <w:rFonts w:ascii="Times New Roman" w:hAnsi="Times New Roman"/>
          <w:color w:val="222222"/>
          <w:shd w:val="clear" w:color="auto" w:fill="FFFFFF"/>
        </w:rPr>
        <w:t xml:space="preserve">. (Unpublished </w:t>
      </w:r>
      <w:r w:rsidR="00060563">
        <w:rPr>
          <w:rFonts w:ascii="Times New Roman" w:hAnsi="Times New Roman"/>
          <w:color w:val="222222"/>
          <w:shd w:val="clear" w:color="auto" w:fill="FFFFFF"/>
        </w:rPr>
        <w:tab/>
      </w:r>
      <w:r w:rsidRPr="00530273">
        <w:rPr>
          <w:rFonts w:ascii="Times New Roman" w:hAnsi="Times New Roman"/>
          <w:color w:val="222222"/>
          <w:shd w:val="clear" w:color="auto" w:fill="FFFFFF"/>
        </w:rPr>
        <w:t xml:space="preserve">doctoral dissertation). University of </w:t>
      </w:r>
      <w:r>
        <w:rPr>
          <w:rFonts w:ascii="Times New Roman" w:hAnsi="Times New Roman"/>
          <w:color w:val="222222"/>
          <w:shd w:val="clear" w:color="auto" w:fill="FFFFFF"/>
        </w:rPr>
        <w:t xml:space="preserve">Oklahoma, Norman, </w:t>
      </w:r>
      <w:r w:rsidRPr="00530273">
        <w:rPr>
          <w:rFonts w:ascii="Times New Roman" w:hAnsi="Times New Roman"/>
          <w:color w:val="222222"/>
          <w:shd w:val="clear" w:color="auto" w:fill="FFFFFF"/>
        </w:rPr>
        <w:t xml:space="preserve">Oklahoma. </w:t>
      </w:r>
    </w:p>
    <w:p w:rsidR="009E53F5" w:rsidRDefault="009E53F5" w:rsidP="00734972">
      <w:pPr>
        <w:spacing w:line="240" w:lineRule="auto"/>
        <w:rPr>
          <w:rFonts w:ascii="Times New Roman" w:hAnsi="Times New Roman"/>
          <w:shd w:val="clear" w:color="auto" w:fill="FFFFFF"/>
        </w:rPr>
      </w:pPr>
    </w:p>
    <w:p w:rsidR="009E53F5" w:rsidRDefault="009E53F5" w:rsidP="00734972">
      <w:pPr>
        <w:spacing w:line="240" w:lineRule="auto"/>
        <w:rPr>
          <w:rFonts w:ascii="Times New Roman" w:hAnsi="Times New Roman"/>
          <w:shd w:val="clear" w:color="auto" w:fill="FFFFFF"/>
        </w:rPr>
      </w:pPr>
      <w:r w:rsidRPr="00075F1E">
        <w:rPr>
          <w:rFonts w:ascii="Times New Roman" w:hAnsi="Times New Roman"/>
          <w:shd w:val="clear" w:color="auto" w:fill="FFFFFF"/>
        </w:rPr>
        <w:t>Herman, J. L. (1992). Complex PTSD: A syndrome in survi</w:t>
      </w:r>
      <w:r w:rsidR="00060563">
        <w:rPr>
          <w:rFonts w:ascii="Times New Roman" w:hAnsi="Times New Roman"/>
          <w:shd w:val="clear" w:color="auto" w:fill="FFFFFF"/>
        </w:rPr>
        <w:t xml:space="preserve">vors of prolonged </w:t>
      </w:r>
      <w:r w:rsidR="00060563">
        <w:rPr>
          <w:rFonts w:ascii="Times New Roman" w:hAnsi="Times New Roman"/>
          <w:shd w:val="clear" w:color="auto" w:fill="FFFFFF"/>
        </w:rPr>
        <w:tab/>
        <w:t xml:space="preserve">and repeated </w:t>
      </w:r>
      <w:r w:rsidRPr="00075F1E">
        <w:rPr>
          <w:rFonts w:ascii="Times New Roman" w:hAnsi="Times New Roman"/>
          <w:shd w:val="clear" w:color="auto" w:fill="FFFFFF"/>
        </w:rPr>
        <w:t>trauma.</w:t>
      </w:r>
      <w:r w:rsidR="00342597">
        <w:rPr>
          <w:rFonts w:ascii="Times New Roman" w:hAnsi="Times New Roman"/>
          <w:shd w:val="clear" w:color="auto" w:fill="FFFFFF"/>
        </w:rPr>
        <w:t xml:space="preserve"> </w:t>
      </w:r>
      <w:r w:rsidRPr="00075F1E">
        <w:rPr>
          <w:rFonts w:ascii="Times New Roman" w:hAnsi="Times New Roman"/>
          <w:i/>
          <w:iCs/>
          <w:shd w:val="clear" w:color="auto" w:fill="FFFFFF"/>
        </w:rPr>
        <w:t>Journal of traumatic stress</w:t>
      </w:r>
      <w:r w:rsidRPr="00075F1E">
        <w:rPr>
          <w:rFonts w:ascii="Times New Roman" w:hAnsi="Times New Roman"/>
          <w:shd w:val="clear" w:color="auto" w:fill="FFFFFF"/>
        </w:rPr>
        <w:t>,</w:t>
      </w:r>
      <w:r w:rsidRPr="00075F1E">
        <w:rPr>
          <w:rStyle w:val="apple-converted-space"/>
          <w:rFonts w:ascii="Times New Roman" w:hAnsi="Times New Roman"/>
          <w:shd w:val="clear" w:color="auto" w:fill="FFFFFF"/>
        </w:rPr>
        <w:t> </w:t>
      </w:r>
      <w:r w:rsidRPr="00075F1E">
        <w:rPr>
          <w:rFonts w:ascii="Times New Roman" w:hAnsi="Times New Roman"/>
          <w:i/>
          <w:iCs/>
          <w:shd w:val="clear" w:color="auto" w:fill="FFFFFF"/>
        </w:rPr>
        <w:t>5</w:t>
      </w:r>
      <w:r w:rsidRPr="00075F1E">
        <w:rPr>
          <w:rFonts w:ascii="Times New Roman" w:hAnsi="Times New Roman"/>
          <w:shd w:val="clear" w:color="auto" w:fill="FFFFFF"/>
        </w:rPr>
        <w:t>(3), 377-391.</w:t>
      </w:r>
    </w:p>
    <w:p w:rsidR="009E53F5" w:rsidRDefault="009E53F5" w:rsidP="00734972">
      <w:pPr>
        <w:spacing w:line="240" w:lineRule="auto"/>
        <w:rPr>
          <w:rFonts w:ascii="Times New Roman" w:hAnsi="Times New Roman"/>
        </w:rPr>
      </w:pPr>
    </w:p>
    <w:p w:rsidR="009E53F5" w:rsidRPr="00396347" w:rsidRDefault="009E53F5" w:rsidP="00734972">
      <w:pPr>
        <w:spacing w:line="240" w:lineRule="auto"/>
        <w:rPr>
          <w:rFonts w:ascii="Times New Roman" w:hAnsi="Times New Roman"/>
          <w:shd w:val="clear" w:color="auto" w:fill="FFFFFF"/>
        </w:rPr>
      </w:pPr>
      <w:r>
        <w:rPr>
          <w:rFonts w:ascii="Times New Roman" w:hAnsi="Times New Roman"/>
        </w:rPr>
        <w:t>Hernandez, S. (2014).  Breaking the Silence: My final forty days</w:t>
      </w:r>
      <w:r w:rsidR="00060563">
        <w:rPr>
          <w:rFonts w:ascii="Times New Roman" w:hAnsi="Times New Roman"/>
        </w:rPr>
        <w:t xml:space="preserve"> as a public </w:t>
      </w:r>
      <w:r w:rsidR="00060563">
        <w:rPr>
          <w:rFonts w:ascii="Times New Roman" w:hAnsi="Times New Roman"/>
        </w:rPr>
        <w:tab/>
        <w:t xml:space="preserve">school teacher.   </w:t>
      </w:r>
      <w:r>
        <w:rPr>
          <w:rFonts w:ascii="Times New Roman" w:hAnsi="Times New Roman"/>
        </w:rPr>
        <w:t>Minneapolis: MN. Mill City Press, Inc.</w:t>
      </w:r>
    </w:p>
    <w:p w:rsidR="009E53F5" w:rsidRDefault="009E53F5" w:rsidP="00734972">
      <w:pPr>
        <w:pStyle w:val="FootnoteText"/>
        <w:rPr>
          <w:rFonts w:ascii="Times New Roman" w:hAnsi="Times New Roman" w:cs="Times New Roman"/>
          <w:sz w:val="24"/>
          <w:szCs w:val="24"/>
        </w:rPr>
      </w:pPr>
    </w:p>
    <w:p w:rsidR="009E53F5" w:rsidRPr="00155CB2" w:rsidRDefault="009E53F5" w:rsidP="00734972">
      <w:pPr>
        <w:pStyle w:val="FootnoteText"/>
        <w:rPr>
          <w:rFonts w:ascii="Times New Roman" w:hAnsi="Times New Roman" w:cs="Times New Roman"/>
          <w:sz w:val="24"/>
          <w:szCs w:val="24"/>
        </w:rPr>
      </w:pPr>
      <w:r w:rsidRPr="00155CB2">
        <w:rPr>
          <w:rFonts w:ascii="Times New Roman" w:hAnsi="Times New Roman" w:cs="Times New Roman"/>
          <w:sz w:val="24"/>
          <w:szCs w:val="24"/>
        </w:rPr>
        <w:t>Hood, J. (2012</w:t>
      </w:r>
      <w:r>
        <w:rPr>
          <w:rFonts w:ascii="Times New Roman" w:hAnsi="Times New Roman" w:cs="Times New Roman"/>
          <w:sz w:val="24"/>
          <w:szCs w:val="24"/>
        </w:rPr>
        <w:t>, July 2</w:t>
      </w:r>
      <w:r w:rsidRPr="00155CB2">
        <w:rPr>
          <w:rFonts w:ascii="Times New Roman" w:hAnsi="Times New Roman" w:cs="Times New Roman"/>
          <w:sz w:val="24"/>
          <w:szCs w:val="24"/>
        </w:rPr>
        <w:t xml:space="preserve">). Teachers attacked by students show signs of post- </w:t>
      </w:r>
      <w:r w:rsidR="00060563">
        <w:rPr>
          <w:rFonts w:ascii="Times New Roman" w:hAnsi="Times New Roman" w:cs="Times New Roman"/>
          <w:sz w:val="24"/>
          <w:szCs w:val="24"/>
        </w:rPr>
        <w:tab/>
      </w:r>
      <w:r w:rsidRPr="00155CB2">
        <w:rPr>
          <w:rFonts w:ascii="Times New Roman" w:hAnsi="Times New Roman" w:cs="Times New Roman"/>
          <w:sz w:val="24"/>
          <w:szCs w:val="24"/>
        </w:rPr>
        <w:t>traumatic stress disorder.</w:t>
      </w:r>
      <w:r w:rsidR="00342597">
        <w:rPr>
          <w:rFonts w:ascii="Times New Roman" w:hAnsi="Times New Roman" w:cs="Times New Roman"/>
          <w:sz w:val="24"/>
          <w:szCs w:val="24"/>
        </w:rPr>
        <w:t xml:space="preserve"> </w:t>
      </w:r>
      <w:r w:rsidRPr="0072135D">
        <w:rPr>
          <w:rFonts w:ascii="Times New Roman" w:hAnsi="Times New Roman" w:cs="Times New Roman"/>
          <w:i/>
          <w:sz w:val="24"/>
          <w:szCs w:val="24"/>
        </w:rPr>
        <w:t>Chicago Tribune</w:t>
      </w:r>
      <w:r>
        <w:rPr>
          <w:rFonts w:ascii="Times New Roman" w:hAnsi="Times New Roman" w:cs="Times New Roman"/>
          <w:sz w:val="24"/>
          <w:szCs w:val="24"/>
        </w:rPr>
        <w:t>. pp. 1A, 2A.</w:t>
      </w:r>
    </w:p>
    <w:p w:rsidR="009E53F5" w:rsidRDefault="009E53F5" w:rsidP="00734972">
      <w:pPr>
        <w:spacing w:line="240" w:lineRule="auto"/>
        <w:rPr>
          <w:rFonts w:ascii="Times New Roman" w:hAnsi="Times New Roman"/>
          <w:color w:val="000000" w:themeColor="text1"/>
        </w:rPr>
      </w:pPr>
    </w:p>
    <w:p w:rsidR="009E53F5" w:rsidRPr="00155CB2" w:rsidRDefault="009E53F5" w:rsidP="00734972">
      <w:pPr>
        <w:spacing w:line="240" w:lineRule="auto"/>
        <w:rPr>
          <w:rFonts w:ascii="Times New Roman" w:hAnsi="Times New Roman"/>
          <w:color w:val="000000" w:themeColor="text1"/>
        </w:rPr>
      </w:pPr>
      <w:r w:rsidRPr="00155CB2">
        <w:rPr>
          <w:rFonts w:ascii="Times New Roman" w:hAnsi="Times New Roman"/>
          <w:color w:val="000000" w:themeColor="text1"/>
        </w:rPr>
        <w:lastRenderedPageBreak/>
        <w:t>hooks, b. (2010)</w:t>
      </w:r>
      <w:r>
        <w:rPr>
          <w:rFonts w:ascii="Times New Roman" w:hAnsi="Times New Roman"/>
          <w:color w:val="000000" w:themeColor="text1"/>
        </w:rPr>
        <w:t>.</w:t>
      </w:r>
      <w:r w:rsidRPr="00155CB2">
        <w:rPr>
          <w:rFonts w:ascii="Times New Roman" w:hAnsi="Times New Roman"/>
          <w:color w:val="000000" w:themeColor="text1"/>
        </w:rPr>
        <w:t xml:space="preserve"> Teaching Critical Thinking: Practical Wisdom. New York, </w:t>
      </w:r>
      <w:r w:rsidR="00060563">
        <w:rPr>
          <w:rFonts w:ascii="Times New Roman" w:hAnsi="Times New Roman"/>
          <w:color w:val="000000" w:themeColor="text1"/>
        </w:rPr>
        <w:tab/>
      </w:r>
      <w:r w:rsidRPr="00155CB2">
        <w:rPr>
          <w:rFonts w:ascii="Times New Roman" w:hAnsi="Times New Roman"/>
          <w:color w:val="000000" w:themeColor="text1"/>
        </w:rPr>
        <w:t>NY:  Routledge.</w:t>
      </w:r>
    </w:p>
    <w:p w:rsidR="009E53F5" w:rsidRDefault="009E53F5" w:rsidP="00734972">
      <w:pPr>
        <w:pStyle w:val="FootnoteText"/>
        <w:rPr>
          <w:rFonts w:ascii="Times New Roman" w:hAnsi="Times New Roman" w:cs="Times New Roman"/>
          <w:sz w:val="24"/>
          <w:szCs w:val="24"/>
        </w:rPr>
      </w:pPr>
    </w:p>
    <w:p w:rsidR="009E53F5" w:rsidRDefault="009E53F5" w:rsidP="00734972">
      <w:pPr>
        <w:pStyle w:val="FootnoteText"/>
        <w:rPr>
          <w:rFonts w:ascii="Times New Roman" w:hAnsi="Times New Roman" w:cs="Times New Roman"/>
          <w:sz w:val="24"/>
          <w:szCs w:val="24"/>
        </w:rPr>
      </w:pPr>
      <w:r>
        <w:rPr>
          <w:rFonts w:ascii="Times New Roman" w:hAnsi="Times New Roman" w:cs="Times New Roman"/>
          <w:sz w:val="24"/>
          <w:szCs w:val="24"/>
        </w:rPr>
        <w:t xml:space="preserve">Hunt, Jazelle. (2015, May 10).  Teachers with subconscious bias punish Blacks </w:t>
      </w:r>
      <w:r w:rsidR="00060563">
        <w:rPr>
          <w:rFonts w:ascii="Times New Roman" w:hAnsi="Times New Roman" w:cs="Times New Roman"/>
          <w:sz w:val="24"/>
          <w:szCs w:val="24"/>
        </w:rPr>
        <w:tab/>
      </w:r>
      <w:r>
        <w:rPr>
          <w:rFonts w:ascii="Times New Roman" w:hAnsi="Times New Roman" w:cs="Times New Roman"/>
          <w:sz w:val="24"/>
          <w:szCs w:val="24"/>
        </w:rPr>
        <w:t xml:space="preserve">more severely.  </w:t>
      </w:r>
      <w:r w:rsidRPr="00E2694E">
        <w:rPr>
          <w:rFonts w:ascii="Times New Roman" w:hAnsi="Times New Roman" w:cs="Times New Roman"/>
          <w:i/>
          <w:sz w:val="24"/>
          <w:szCs w:val="24"/>
        </w:rPr>
        <w:t>The</w:t>
      </w:r>
      <w:r w:rsidR="00342597">
        <w:rPr>
          <w:rFonts w:ascii="Times New Roman" w:hAnsi="Times New Roman" w:cs="Times New Roman"/>
          <w:i/>
          <w:sz w:val="24"/>
          <w:szCs w:val="24"/>
        </w:rPr>
        <w:t xml:space="preserve"> </w:t>
      </w:r>
      <w:r w:rsidRPr="00E2694E">
        <w:rPr>
          <w:rFonts w:ascii="Times New Roman" w:hAnsi="Times New Roman" w:cs="Times New Roman"/>
          <w:i/>
          <w:sz w:val="24"/>
          <w:szCs w:val="24"/>
        </w:rPr>
        <w:t xml:space="preserve">Louisiana Weekly, </w:t>
      </w:r>
      <w:r w:rsidRPr="00E2694E">
        <w:rPr>
          <w:rFonts w:ascii="Times New Roman" w:hAnsi="Times New Roman" w:cs="Times New Roman"/>
          <w:sz w:val="24"/>
          <w:szCs w:val="24"/>
        </w:rPr>
        <w:t>p</w:t>
      </w:r>
      <w:r>
        <w:rPr>
          <w:rFonts w:ascii="Times New Roman" w:hAnsi="Times New Roman" w:cs="Times New Roman"/>
          <w:i/>
          <w:sz w:val="24"/>
          <w:szCs w:val="24"/>
        </w:rPr>
        <w:t>.</w:t>
      </w:r>
      <w:r>
        <w:rPr>
          <w:rFonts w:ascii="Times New Roman" w:hAnsi="Times New Roman" w:cs="Times New Roman"/>
          <w:sz w:val="24"/>
          <w:szCs w:val="24"/>
        </w:rPr>
        <w:t>1.</w:t>
      </w:r>
    </w:p>
    <w:p w:rsidR="009E53F5" w:rsidRDefault="009E53F5" w:rsidP="00734972">
      <w:pPr>
        <w:pStyle w:val="FootnoteText"/>
        <w:rPr>
          <w:rFonts w:ascii="Times New Roman" w:hAnsi="Times New Roman" w:cs="Times New Roman"/>
          <w:sz w:val="24"/>
          <w:szCs w:val="24"/>
        </w:rPr>
      </w:pPr>
    </w:p>
    <w:p w:rsidR="009E53F5" w:rsidRDefault="009E53F5" w:rsidP="00734972">
      <w:pPr>
        <w:pStyle w:val="FootnoteText"/>
        <w:rPr>
          <w:rFonts w:ascii="Times New Roman" w:hAnsi="Times New Roman" w:cs="Times New Roman"/>
          <w:i/>
          <w:sz w:val="24"/>
          <w:szCs w:val="24"/>
        </w:rPr>
      </w:pPr>
      <w:r w:rsidRPr="00155CB2">
        <w:rPr>
          <w:rFonts w:ascii="Times New Roman" w:hAnsi="Times New Roman" w:cs="Times New Roman"/>
          <w:sz w:val="24"/>
          <w:szCs w:val="24"/>
        </w:rPr>
        <w:t xml:space="preserve">Hunt, June. (2013). </w:t>
      </w:r>
      <w:r w:rsidRPr="00155CB2">
        <w:rPr>
          <w:rFonts w:ascii="Times New Roman" w:hAnsi="Times New Roman" w:cs="Times New Roman"/>
          <w:i/>
          <w:sz w:val="24"/>
          <w:szCs w:val="24"/>
        </w:rPr>
        <w:t xml:space="preserve">Verbal and </w:t>
      </w:r>
      <w:r>
        <w:rPr>
          <w:rFonts w:ascii="Times New Roman" w:hAnsi="Times New Roman" w:cs="Times New Roman"/>
          <w:i/>
          <w:sz w:val="24"/>
          <w:szCs w:val="24"/>
        </w:rPr>
        <w:t>e</w:t>
      </w:r>
      <w:r w:rsidRPr="00155CB2">
        <w:rPr>
          <w:rFonts w:ascii="Times New Roman" w:hAnsi="Times New Roman" w:cs="Times New Roman"/>
          <w:i/>
          <w:sz w:val="24"/>
          <w:szCs w:val="24"/>
        </w:rPr>
        <w:t xml:space="preserve">motional </w:t>
      </w:r>
      <w:r>
        <w:rPr>
          <w:rFonts w:ascii="Times New Roman" w:hAnsi="Times New Roman" w:cs="Times New Roman"/>
          <w:i/>
          <w:sz w:val="24"/>
          <w:szCs w:val="24"/>
        </w:rPr>
        <w:t>a</w:t>
      </w:r>
      <w:r w:rsidRPr="00155CB2">
        <w:rPr>
          <w:rFonts w:ascii="Times New Roman" w:hAnsi="Times New Roman" w:cs="Times New Roman"/>
          <w:i/>
          <w:sz w:val="24"/>
          <w:szCs w:val="24"/>
        </w:rPr>
        <w:t xml:space="preserve">buse: </w:t>
      </w:r>
      <w:r>
        <w:rPr>
          <w:rFonts w:ascii="Times New Roman" w:hAnsi="Times New Roman" w:cs="Times New Roman"/>
          <w:i/>
          <w:sz w:val="24"/>
          <w:szCs w:val="24"/>
        </w:rPr>
        <w:t xml:space="preserve">Victory over verbal and </w:t>
      </w:r>
      <w:r w:rsidR="00060563">
        <w:rPr>
          <w:rFonts w:ascii="Times New Roman" w:hAnsi="Times New Roman" w:cs="Times New Roman"/>
          <w:i/>
          <w:sz w:val="24"/>
          <w:szCs w:val="24"/>
        </w:rPr>
        <w:tab/>
      </w:r>
      <w:r>
        <w:rPr>
          <w:rFonts w:ascii="Times New Roman" w:hAnsi="Times New Roman" w:cs="Times New Roman"/>
          <w:i/>
          <w:sz w:val="24"/>
          <w:szCs w:val="24"/>
        </w:rPr>
        <w:t xml:space="preserve">emotional abuse. </w:t>
      </w:r>
      <w:r>
        <w:rPr>
          <w:rFonts w:ascii="Times New Roman" w:hAnsi="Times New Roman" w:cs="Times New Roman"/>
          <w:sz w:val="24"/>
          <w:szCs w:val="24"/>
        </w:rPr>
        <w:t>Torrance, CA: Aspire Press.</w:t>
      </w:r>
    </w:p>
    <w:p w:rsidR="009E53F5" w:rsidRDefault="009E53F5" w:rsidP="00734972">
      <w:pPr>
        <w:pStyle w:val="FootnoteText"/>
        <w:rPr>
          <w:rFonts w:ascii="Times New Roman" w:hAnsi="Times New Roman" w:cs="Times New Roman"/>
          <w:i/>
          <w:sz w:val="24"/>
          <w:szCs w:val="24"/>
        </w:rPr>
      </w:pPr>
    </w:p>
    <w:p w:rsidR="009E53F5" w:rsidRPr="00C8662A" w:rsidRDefault="009E53F5" w:rsidP="00734972">
      <w:pPr>
        <w:spacing w:line="240" w:lineRule="auto"/>
        <w:rPr>
          <w:rFonts w:ascii="Times New Roman" w:hAnsi="Times New Roman"/>
          <w:shd w:val="clear" w:color="auto" w:fill="FFFFFF"/>
        </w:rPr>
      </w:pPr>
      <w:r>
        <w:rPr>
          <w:rFonts w:ascii="Times New Roman" w:hAnsi="Times New Roman"/>
          <w:shd w:val="clear" w:color="auto" w:fill="FFFFFF"/>
        </w:rPr>
        <w:t>I</w:t>
      </w:r>
      <w:r w:rsidRPr="00C8662A">
        <w:rPr>
          <w:rFonts w:ascii="Times New Roman" w:hAnsi="Times New Roman"/>
          <w:shd w:val="clear" w:color="auto" w:fill="FFFFFF"/>
        </w:rPr>
        <w:t>acoviello, B. M., &amp; Charney, D. S. (2014). Psychosocial facets o</w:t>
      </w:r>
      <w:r w:rsidR="00060563">
        <w:rPr>
          <w:rFonts w:ascii="Times New Roman" w:hAnsi="Times New Roman"/>
          <w:shd w:val="clear" w:color="auto" w:fill="FFFFFF"/>
        </w:rPr>
        <w:t xml:space="preserve">f resilience: </w:t>
      </w:r>
      <w:r w:rsidR="00060563">
        <w:rPr>
          <w:rFonts w:ascii="Times New Roman" w:hAnsi="Times New Roman"/>
          <w:shd w:val="clear" w:color="auto" w:fill="FFFFFF"/>
        </w:rPr>
        <w:tab/>
        <w:t xml:space="preserve">implications for </w:t>
      </w:r>
      <w:r w:rsidRPr="00C8662A">
        <w:rPr>
          <w:rFonts w:ascii="Times New Roman" w:hAnsi="Times New Roman"/>
          <w:shd w:val="clear" w:color="auto" w:fill="FFFFFF"/>
        </w:rPr>
        <w:t>preventing posttrauma psychopathology, treating t</w:t>
      </w:r>
      <w:r w:rsidR="00060563">
        <w:rPr>
          <w:rFonts w:ascii="Times New Roman" w:hAnsi="Times New Roman"/>
          <w:shd w:val="clear" w:color="auto" w:fill="FFFFFF"/>
        </w:rPr>
        <w:t xml:space="preserve">rauma </w:t>
      </w:r>
      <w:r w:rsidR="00060563">
        <w:rPr>
          <w:rFonts w:ascii="Times New Roman" w:hAnsi="Times New Roman"/>
          <w:shd w:val="clear" w:color="auto" w:fill="FFFFFF"/>
        </w:rPr>
        <w:tab/>
        <w:t xml:space="preserve">survivors, and enhancing </w:t>
      </w:r>
      <w:r w:rsidRPr="00C8662A">
        <w:rPr>
          <w:rFonts w:ascii="Times New Roman" w:hAnsi="Times New Roman"/>
          <w:shd w:val="clear" w:color="auto" w:fill="FFFFFF"/>
        </w:rPr>
        <w:t>community resilience.</w:t>
      </w:r>
      <w:r w:rsidRPr="00C8662A">
        <w:rPr>
          <w:rStyle w:val="apple-converted-space"/>
          <w:rFonts w:ascii="Times New Roman" w:hAnsi="Times New Roman"/>
          <w:shd w:val="clear" w:color="auto" w:fill="FFFFFF"/>
        </w:rPr>
        <w:t> </w:t>
      </w:r>
      <w:r w:rsidRPr="00C8662A">
        <w:rPr>
          <w:rFonts w:ascii="Times New Roman" w:hAnsi="Times New Roman"/>
          <w:i/>
          <w:iCs/>
          <w:shd w:val="clear" w:color="auto" w:fill="FFFFFF"/>
        </w:rPr>
        <w:t xml:space="preserve">European journal of </w:t>
      </w:r>
      <w:r w:rsidR="00060563">
        <w:rPr>
          <w:rFonts w:ascii="Times New Roman" w:hAnsi="Times New Roman"/>
          <w:i/>
          <w:iCs/>
          <w:shd w:val="clear" w:color="auto" w:fill="FFFFFF"/>
        </w:rPr>
        <w:tab/>
      </w:r>
      <w:r w:rsidRPr="00C8662A">
        <w:rPr>
          <w:rFonts w:ascii="Times New Roman" w:hAnsi="Times New Roman"/>
          <w:i/>
          <w:iCs/>
          <w:shd w:val="clear" w:color="auto" w:fill="FFFFFF"/>
        </w:rPr>
        <w:t>psychotraumatology</w:t>
      </w:r>
      <w:r w:rsidRPr="00C8662A">
        <w:rPr>
          <w:rFonts w:ascii="Times New Roman" w:hAnsi="Times New Roman"/>
          <w:shd w:val="clear" w:color="auto" w:fill="FFFFFF"/>
        </w:rPr>
        <w:t>,</w:t>
      </w:r>
      <w:r w:rsidRPr="00C8662A">
        <w:rPr>
          <w:rStyle w:val="apple-converted-space"/>
          <w:rFonts w:ascii="Times New Roman" w:hAnsi="Times New Roman"/>
          <w:shd w:val="clear" w:color="auto" w:fill="FFFFFF"/>
        </w:rPr>
        <w:t> </w:t>
      </w:r>
      <w:r w:rsidRPr="00C8662A">
        <w:rPr>
          <w:rFonts w:ascii="Times New Roman" w:hAnsi="Times New Roman"/>
          <w:i/>
          <w:iCs/>
          <w:shd w:val="clear" w:color="auto" w:fill="FFFFFF"/>
        </w:rPr>
        <w:t>5</w:t>
      </w:r>
      <w:r w:rsidRPr="00C8662A">
        <w:rPr>
          <w:rFonts w:ascii="Times New Roman" w:hAnsi="Times New Roman"/>
          <w:shd w:val="clear" w:color="auto" w:fill="FFFFFF"/>
        </w:rPr>
        <w:t>.</w:t>
      </w:r>
    </w:p>
    <w:p w:rsidR="009E53F5" w:rsidRPr="00C8662A" w:rsidRDefault="009E53F5" w:rsidP="00734972">
      <w:pPr>
        <w:spacing w:line="240" w:lineRule="auto"/>
        <w:rPr>
          <w:rFonts w:ascii="Times New Roman" w:hAnsi="Times New Roman"/>
          <w:shd w:val="clear" w:color="auto" w:fill="FFFFFF"/>
        </w:rPr>
      </w:pPr>
      <w:r w:rsidRPr="00C8662A">
        <w:rPr>
          <w:rFonts w:ascii="Times New Roman" w:hAnsi="Times New Roman"/>
          <w:shd w:val="clear" w:color="auto" w:fill="FFFFFF"/>
        </w:rPr>
        <w:tab/>
        <w:t>Retrieved from: http://www.ejpt.net/index.php/ejpt/article/view/23970.</w:t>
      </w:r>
    </w:p>
    <w:p w:rsidR="009E53F5" w:rsidRDefault="009E53F5" w:rsidP="00734972">
      <w:pPr>
        <w:pStyle w:val="FootnoteText"/>
        <w:rPr>
          <w:rFonts w:ascii="Times New Roman" w:hAnsi="Times New Roman" w:cs="Times New Roman"/>
          <w:sz w:val="24"/>
          <w:szCs w:val="24"/>
          <w:shd w:val="clear" w:color="auto" w:fill="FFFFFF"/>
        </w:rPr>
      </w:pPr>
    </w:p>
    <w:p w:rsidR="009E53F5" w:rsidRPr="00250B08" w:rsidRDefault="009E53F5" w:rsidP="00734972">
      <w:pPr>
        <w:pStyle w:val="FootnoteText"/>
        <w:rPr>
          <w:rFonts w:ascii="Times New Roman" w:hAnsi="Times New Roman" w:cs="Times New Roman"/>
          <w:i/>
          <w:sz w:val="24"/>
          <w:szCs w:val="24"/>
        </w:rPr>
      </w:pPr>
      <w:r>
        <w:rPr>
          <w:rFonts w:ascii="Times New Roman" w:hAnsi="Times New Roman" w:cs="Times New Roman"/>
          <w:sz w:val="24"/>
          <w:szCs w:val="24"/>
          <w:shd w:val="clear" w:color="auto" w:fill="FFFFFF"/>
        </w:rPr>
        <w:t>Jany, L., Sawyer, L. (2016, March 12).  Two Como Park High stude</w:t>
      </w:r>
      <w:r w:rsidR="00060563">
        <w:rPr>
          <w:rFonts w:ascii="Times New Roman" w:hAnsi="Times New Roman" w:cs="Times New Roman"/>
          <w:sz w:val="24"/>
          <w:szCs w:val="24"/>
          <w:shd w:val="clear" w:color="auto" w:fill="FFFFFF"/>
        </w:rPr>
        <w:t xml:space="preserve">nts face </w:t>
      </w:r>
      <w:r w:rsidR="00060563">
        <w:rPr>
          <w:rFonts w:ascii="Times New Roman" w:hAnsi="Times New Roman" w:cs="Times New Roman"/>
          <w:sz w:val="24"/>
          <w:szCs w:val="24"/>
          <w:shd w:val="clear" w:color="auto" w:fill="FFFFFF"/>
        </w:rPr>
        <w:tab/>
        <w:t xml:space="preserve">felony charges in St. </w:t>
      </w:r>
      <w:r>
        <w:rPr>
          <w:rFonts w:ascii="Times New Roman" w:hAnsi="Times New Roman" w:cs="Times New Roman"/>
          <w:sz w:val="24"/>
          <w:szCs w:val="24"/>
          <w:shd w:val="clear" w:color="auto" w:fill="FFFFFF"/>
        </w:rPr>
        <w:t xml:space="preserve">Paul teacher attack.  </w:t>
      </w:r>
      <w:r>
        <w:rPr>
          <w:rFonts w:ascii="Times New Roman" w:hAnsi="Times New Roman" w:cs="Times New Roman"/>
          <w:i/>
          <w:sz w:val="24"/>
          <w:szCs w:val="24"/>
          <w:shd w:val="clear" w:color="auto" w:fill="FFFFFF"/>
        </w:rPr>
        <w:t>Star Tribune.</w:t>
      </w:r>
    </w:p>
    <w:p w:rsidR="00060563" w:rsidRDefault="00060563" w:rsidP="00734972">
      <w:pPr>
        <w:pStyle w:val="Normal1"/>
        <w:spacing w:after="0" w:line="240" w:lineRule="auto"/>
        <w:ind w:firstLine="720"/>
        <w:rPr>
          <w:rFonts w:ascii="Times New Roman" w:hAnsi="Times New Roman" w:cs="Times New Roman"/>
          <w:color w:val="auto"/>
          <w:sz w:val="24"/>
          <w:szCs w:val="24"/>
          <w:shd w:val="clear" w:color="auto" w:fill="FFFFFF"/>
        </w:rPr>
      </w:pPr>
      <w:r>
        <w:rPr>
          <w:rFonts w:ascii="Times New Roman" w:hAnsi="Times New Roman" w:cs="Times New Roman"/>
          <w:color w:val="auto"/>
          <w:sz w:val="24"/>
          <w:szCs w:val="24"/>
          <w:shd w:val="clear" w:color="auto" w:fill="FFFFFF"/>
        </w:rPr>
        <w:t>Retrieved from:</w:t>
      </w:r>
    </w:p>
    <w:p w:rsidR="009E53F5" w:rsidRPr="00485D18" w:rsidRDefault="009E53F5" w:rsidP="00734972">
      <w:pPr>
        <w:pStyle w:val="Normal1"/>
        <w:spacing w:after="0" w:line="240" w:lineRule="auto"/>
        <w:ind w:firstLine="720"/>
        <w:rPr>
          <w:rFonts w:ascii="Times New Roman" w:hAnsi="Times New Roman" w:cs="Times New Roman"/>
          <w:color w:val="auto"/>
          <w:sz w:val="24"/>
          <w:szCs w:val="24"/>
          <w:shd w:val="clear" w:color="auto" w:fill="FFFFFF"/>
        </w:rPr>
      </w:pPr>
      <w:r w:rsidRPr="00485D18">
        <w:rPr>
          <w:rFonts w:ascii="Times New Roman" w:hAnsi="Times New Roman" w:cs="Times New Roman"/>
          <w:color w:val="auto"/>
          <w:sz w:val="24"/>
          <w:szCs w:val="24"/>
          <w:shd w:val="clear" w:color="auto" w:fill="FFFFFF"/>
        </w:rPr>
        <w:t>http://www.startribune.com/como-park-students-face-felony-charges-in-</w:t>
      </w:r>
      <w:r w:rsidR="00060563">
        <w:rPr>
          <w:rFonts w:ascii="Times New Roman" w:hAnsi="Times New Roman" w:cs="Times New Roman"/>
          <w:color w:val="auto"/>
          <w:sz w:val="24"/>
          <w:szCs w:val="24"/>
          <w:shd w:val="clear" w:color="auto" w:fill="FFFFFF"/>
        </w:rPr>
        <w:tab/>
      </w:r>
      <w:r w:rsidRPr="00485D18">
        <w:rPr>
          <w:rFonts w:ascii="Times New Roman" w:hAnsi="Times New Roman" w:cs="Times New Roman"/>
          <w:color w:val="auto"/>
          <w:sz w:val="24"/>
          <w:szCs w:val="24"/>
          <w:shd w:val="clear" w:color="auto" w:fill="FFFFFF"/>
        </w:rPr>
        <w:t>teacher-assault/371846691/</w:t>
      </w:r>
    </w:p>
    <w:p w:rsidR="009E53F5" w:rsidRDefault="009E53F5" w:rsidP="00734972">
      <w:pPr>
        <w:spacing w:line="240" w:lineRule="auto"/>
        <w:rPr>
          <w:rFonts w:ascii="Times New Roman" w:hAnsi="Times New Roman"/>
          <w:color w:val="222222"/>
          <w:shd w:val="clear" w:color="auto" w:fill="FFFFFF"/>
        </w:rPr>
      </w:pPr>
    </w:p>
    <w:p w:rsidR="009E53F5" w:rsidRPr="00155CB2" w:rsidRDefault="009E53F5" w:rsidP="00734972">
      <w:pPr>
        <w:spacing w:line="240" w:lineRule="auto"/>
        <w:rPr>
          <w:rFonts w:ascii="Times New Roman" w:hAnsi="Times New Roman"/>
          <w:color w:val="222222"/>
          <w:shd w:val="clear" w:color="auto" w:fill="FFFFFF"/>
        </w:rPr>
      </w:pPr>
      <w:r w:rsidRPr="00155CB2">
        <w:rPr>
          <w:rFonts w:ascii="Times New Roman" w:hAnsi="Times New Roman"/>
          <w:color w:val="222222"/>
          <w:shd w:val="clear" w:color="auto" w:fill="FFFFFF"/>
        </w:rPr>
        <w:t>Jensen, E. (2009).</w:t>
      </w:r>
      <w:r w:rsidRPr="00155CB2">
        <w:rPr>
          <w:rStyle w:val="apple-converted-space"/>
          <w:rFonts w:ascii="Times New Roman" w:hAnsi="Times New Roman"/>
          <w:color w:val="222222"/>
          <w:shd w:val="clear" w:color="auto" w:fill="FFFFFF"/>
        </w:rPr>
        <w:t> </w:t>
      </w:r>
      <w:r w:rsidRPr="00155CB2">
        <w:rPr>
          <w:rFonts w:ascii="Times New Roman" w:hAnsi="Times New Roman"/>
          <w:i/>
          <w:iCs/>
          <w:color w:val="222222"/>
          <w:shd w:val="clear" w:color="auto" w:fill="FFFFFF"/>
        </w:rPr>
        <w:t>Teaching with poverty in mind: What being</w:t>
      </w:r>
      <w:r w:rsidR="00060563">
        <w:rPr>
          <w:rFonts w:ascii="Times New Roman" w:hAnsi="Times New Roman"/>
          <w:i/>
          <w:iCs/>
          <w:color w:val="222222"/>
          <w:shd w:val="clear" w:color="auto" w:fill="FFFFFF"/>
        </w:rPr>
        <w:t xml:space="preserve"> poor does to kids' </w:t>
      </w:r>
      <w:r w:rsidR="00060563">
        <w:rPr>
          <w:rFonts w:ascii="Times New Roman" w:hAnsi="Times New Roman"/>
          <w:i/>
          <w:iCs/>
          <w:color w:val="222222"/>
          <w:shd w:val="clear" w:color="auto" w:fill="FFFFFF"/>
        </w:rPr>
        <w:tab/>
        <w:t xml:space="preserve">brains and </w:t>
      </w:r>
      <w:r w:rsidRPr="00155CB2">
        <w:rPr>
          <w:rFonts w:ascii="Times New Roman" w:hAnsi="Times New Roman"/>
          <w:i/>
          <w:iCs/>
          <w:color w:val="222222"/>
          <w:shd w:val="clear" w:color="auto" w:fill="FFFFFF"/>
        </w:rPr>
        <w:t>what schools can do about it</w:t>
      </w:r>
      <w:r w:rsidRPr="00155CB2">
        <w:rPr>
          <w:rFonts w:ascii="Times New Roman" w:hAnsi="Times New Roman"/>
          <w:color w:val="222222"/>
          <w:shd w:val="clear" w:color="auto" w:fill="FFFFFF"/>
        </w:rPr>
        <w:t xml:space="preserve">. </w:t>
      </w:r>
      <w:r>
        <w:rPr>
          <w:rFonts w:ascii="Times New Roman" w:hAnsi="Times New Roman"/>
          <w:color w:val="222222"/>
          <w:shd w:val="clear" w:color="auto" w:fill="FFFFFF"/>
        </w:rPr>
        <w:t xml:space="preserve">Alexandria, VA: </w:t>
      </w:r>
      <w:r w:rsidRPr="00155CB2">
        <w:rPr>
          <w:rFonts w:ascii="Times New Roman" w:hAnsi="Times New Roman"/>
          <w:color w:val="222222"/>
          <w:shd w:val="clear" w:color="auto" w:fill="FFFFFF"/>
        </w:rPr>
        <w:t>ASCD.</w:t>
      </w:r>
    </w:p>
    <w:p w:rsidR="009E53F5" w:rsidRDefault="009E53F5" w:rsidP="00734972">
      <w:pPr>
        <w:spacing w:line="240" w:lineRule="auto"/>
        <w:rPr>
          <w:rFonts w:ascii="Times New Roman" w:hAnsi="Times New Roman"/>
          <w:shd w:val="clear" w:color="auto" w:fill="FFFFFF"/>
        </w:rPr>
      </w:pPr>
    </w:p>
    <w:p w:rsidR="009E53F5" w:rsidRPr="00075F1E" w:rsidRDefault="009E53F5" w:rsidP="00734972">
      <w:pPr>
        <w:spacing w:line="240" w:lineRule="auto"/>
        <w:rPr>
          <w:rFonts w:ascii="Times New Roman" w:hAnsi="Times New Roman"/>
          <w:shd w:val="clear" w:color="auto" w:fill="FFFFFF"/>
        </w:rPr>
      </w:pPr>
      <w:r w:rsidRPr="00075F1E">
        <w:rPr>
          <w:rFonts w:ascii="Times New Roman" w:hAnsi="Times New Roman"/>
          <w:shd w:val="clear" w:color="auto" w:fill="FFFFFF"/>
        </w:rPr>
        <w:t xml:space="preserve">Johnson, D. R. (2009). Commentary: Examining underlying </w:t>
      </w:r>
      <w:r w:rsidR="00060563">
        <w:rPr>
          <w:rFonts w:ascii="Times New Roman" w:hAnsi="Times New Roman"/>
          <w:shd w:val="clear" w:color="auto" w:fill="FFFFFF"/>
        </w:rPr>
        <w:t xml:space="preserve">paradigms in the </w:t>
      </w:r>
      <w:r w:rsidR="00060563">
        <w:rPr>
          <w:rFonts w:ascii="Times New Roman" w:hAnsi="Times New Roman"/>
          <w:shd w:val="clear" w:color="auto" w:fill="FFFFFF"/>
        </w:rPr>
        <w:tab/>
        <w:t xml:space="preserve">creative arts </w:t>
      </w:r>
      <w:r w:rsidRPr="00075F1E">
        <w:rPr>
          <w:rFonts w:ascii="Times New Roman" w:hAnsi="Times New Roman"/>
          <w:shd w:val="clear" w:color="auto" w:fill="FFFFFF"/>
        </w:rPr>
        <w:t>therapies of trauma.</w:t>
      </w:r>
      <w:r w:rsidRPr="00075F1E">
        <w:rPr>
          <w:rStyle w:val="apple-converted-space"/>
          <w:rFonts w:ascii="Times New Roman" w:hAnsi="Times New Roman"/>
          <w:shd w:val="clear" w:color="auto" w:fill="FFFFFF"/>
        </w:rPr>
        <w:t> </w:t>
      </w:r>
      <w:r w:rsidRPr="00075F1E">
        <w:rPr>
          <w:rFonts w:ascii="Times New Roman" w:hAnsi="Times New Roman"/>
          <w:i/>
          <w:iCs/>
          <w:shd w:val="clear" w:color="auto" w:fill="FFFFFF"/>
        </w:rPr>
        <w:t>The Arts in Psychotherapy</w:t>
      </w:r>
      <w:r w:rsidRPr="00075F1E">
        <w:rPr>
          <w:rFonts w:ascii="Times New Roman" w:hAnsi="Times New Roman"/>
          <w:shd w:val="clear" w:color="auto" w:fill="FFFFFF"/>
        </w:rPr>
        <w:t>,</w:t>
      </w:r>
      <w:r w:rsidRPr="00075F1E">
        <w:rPr>
          <w:rStyle w:val="apple-converted-space"/>
          <w:rFonts w:ascii="Times New Roman" w:hAnsi="Times New Roman"/>
          <w:shd w:val="clear" w:color="auto" w:fill="FFFFFF"/>
        </w:rPr>
        <w:t> </w:t>
      </w:r>
      <w:r w:rsidRPr="00075F1E">
        <w:rPr>
          <w:rFonts w:ascii="Times New Roman" w:hAnsi="Times New Roman"/>
          <w:i/>
          <w:iCs/>
          <w:shd w:val="clear" w:color="auto" w:fill="FFFFFF"/>
        </w:rPr>
        <w:t>36</w:t>
      </w:r>
      <w:r w:rsidRPr="00075F1E">
        <w:rPr>
          <w:rFonts w:ascii="Times New Roman" w:hAnsi="Times New Roman"/>
          <w:shd w:val="clear" w:color="auto" w:fill="FFFFFF"/>
        </w:rPr>
        <w:t>(2), 114-</w:t>
      </w:r>
      <w:r w:rsidR="00060563">
        <w:rPr>
          <w:rFonts w:ascii="Times New Roman" w:hAnsi="Times New Roman"/>
          <w:shd w:val="clear" w:color="auto" w:fill="FFFFFF"/>
        </w:rPr>
        <w:tab/>
      </w:r>
      <w:r w:rsidRPr="00075F1E">
        <w:rPr>
          <w:rFonts w:ascii="Times New Roman" w:hAnsi="Times New Roman"/>
          <w:shd w:val="clear" w:color="auto" w:fill="FFFFFF"/>
        </w:rPr>
        <w:t>120.</w:t>
      </w:r>
    </w:p>
    <w:p w:rsidR="009E53F5" w:rsidRDefault="009E53F5" w:rsidP="00734972">
      <w:pPr>
        <w:spacing w:line="240" w:lineRule="auto"/>
        <w:rPr>
          <w:rFonts w:ascii="Times New Roman" w:hAnsi="Times New Roman"/>
          <w:shd w:val="clear" w:color="auto" w:fill="FFFFFF"/>
        </w:rPr>
      </w:pPr>
    </w:p>
    <w:p w:rsidR="009E53F5" w:rsidRPr="00F55A93" w:rsidRDefault="009E53F5" w:rsidP="00734972">
      <w:pPr>
        <w:spacing w:line="240" w:lineRule="auto"/>
        <w:rPr>
          <w:rFonts w:ascii="Times New Roman" w:hAnsi="Times New Roman"/>
        </w:rPr>
      </w:pPr>
      <w:r>
        <w:rPr>
          <w:rFonts w:ascii="Times New Roman" w:hAnsi="Times New Roman"/>
        </w:rPr>
        <w:t xml:space="preserve">Jones, C., &amp; Shorter-Gooden, K. (2004) </w:t>
      </w:r>
      <w:r w:rsidRPr="00F55A93">
        <w:rPr>
          <w:rFonts w:ascii="Times New Roman" w:hAnsi="Times New Roman"/>
          <w:i/>
        </w:rPr>
        <w:t xml:space="preserve">Shifting: The double lives of Black </w:t>
      </w:r>
      <w:r w:rsidR="00060563">
        <w:rPr>
          <w:rFonts w:ascii="Times New Roman" w:hAnsi="Times New Roman"/>
          <w:i/>
        </w:rPr>
        <w:tab/>
      </w:r>
      <w:r w:rsidRPr="00F55A93">
        <w:rPr>
          <w:rFonts w:ascii="Times New Roman" w:hAnsi="Times New Roman"/>
          <w:i/>
        </w:rPr>
        <w:t>women in America</w:t>
      </w:r>
      <w:r w:rsidR="00060563">
        <w:rPr>
          <w:rFonts w:ascii="Times New Roman" w:hAnsi="Times New Roman"/>
        </w:rPr>
        <w:t xml:space="preserve">. </w:t>
      </w:r>
      <w:r>
        <w:rPr>
          <w:rFonts w:ascii="Times New Roman" w:hAnsi="Times New Roman"/>
        </w:rPr>
        <w:t>New York, NY: Harper Collins Publisher</w:t>
      </w:r>
    </w:p>
    <w:p w:rsidR="009E53F5" w:rsidRDefault="009E53F5" w:rsidP="00734972">
      <w:pPr>
        <w:spacing w:line="240" w:lineRule="auto"/>
        <w:rPr>
          <w:rFonts w:ascii="Times New Roman" w:hAnsi="Times New Roman"/>
          <w:shd w:val="clear" w:color="auto" w:fill="FFFFFF"/>
        </w:rPr>
      </w:pPr>
    </w:p>
    <w:p w:rsidR="009E53F5" w:rsidRPr="00075F1E" w:rsidRDefault="009E53F5" w:rsidP="00734972">
      <w:pPr>
        <w:spacing w:line="240" w:lineRule="auto"/>
        <w:rPr>
          <w:rFonts w:ascii="Times New Roman" w:hAnsi="Times New Roman"/>
          <w:shd w:val="clear" w:color="auto" w:fill="FFFFFF"/>
        </w:rPr>
      </w:pPr>
      <w:r w:rsidRPr="00075F1E">
        <w:rPr>
          <w:rFonts w:ascii="Times New Roman" w:hAnsi="Times New Roman"/>
          <w:shd w:val="clear" w:color="auto" w:fill="FFFFFF"/>
        </w:rPr>
        <w:t>Jones, P. (2008). Research into the core processes o</w:t>
      </w:r>
      <w:r w:rsidR="00060563">
        <w:rPr>
          <w:rFonts w:ascii="Times New Roman" w:hAnsi="Times New Roman"/>
          <w:shd w:val="clear" w:color="auto" w:fill="FFFFFF"/>
        </w:rPr>
        <w:t xml:space="preserve">f drama therapy: vignettes </w:t>
      </w:r>
      <w:r w:rsidR="00060563">
        <w:rPr>
          <w:rFonts w:ascii="Times New Roman" w:hAnsi="Times New Roman"/>
          <w:shd w:val="clear" w:color="auto" w:fill="FFFFFF"/>
        </w:rPr>
        <w:tab/>
        <w:t xml:space="preserve">and </w:t>
      </w:r>
      <w:r w:rsidRPr="00075F1E">
        <w:rPr>
          <w:rFonts w:ascii="Times New Roman" w:hAnsi="Times New Roman"/>
          <w:shd w:val="clear" w:color="auto" w:fill="FFFFFF"/>
        </w:rPr>
        <w:t>conversations.</w:t>
      </w:r>
      <w:r w:rsidRPr="00075F1E">
        <w:rPr>
          <w:rStyle w:val="apple-converted-space"/>
          <w:rFonts w:ascii="Times New Roman" w:hAnsi="Times New Roman"/>
          <w:shd w:val="clear" w:color="auto" w:fill="FFFFFF"/>
        </w:rPr>
        <w:t> </w:t>
      </w:r>
      <w:r w:rsidRPr="00075F1E">
        <w:rPr>
          <w:rFonts w:ascii="Times New Roman" w:hAnsi="Times New Roman"/>
          <w:i/>
          <w:iCs/>
          <w:shd w:val="clear" w:color="auto" w:fill="FFFFFF"/>
        </w:rPr>
        <w:t>The Arts in Psychotherapy</w:t>
      </w:r>
      <w:r w:rsidRPr="00075F1E">
        <w:rPr>
          <w:rFonts w:ascii="Times New Roman" w:hAnsi="Times New Roman"/>
          <w:shd w:val="clear" w:color="auto" w:fill="FFFFFF"/>
        </w:rPr>
        <w:t>,</w:t>
      </w:r>
      <w:r w:rsidRPr="00075F1E">
        <w:rPr>
          <w:rStyle w:val="apple-converted-space"/>
          <w:rFonts w:ascii="Times New Roman" w:hAnsi="Times New Roman"/>
          <w:shd w:val="clear" w:color="auto" w:fill="FFFFFF"/>
        </w:rPr>
        <w:t> </w:t>
      </w:r>
      <w:r w:rsidRPr="00075F1E">
        <w:rPr>
          <w:rFonts w:ascii="Times New Roman" w:hAnsi="Times New Roman"/>
          <w:i/>
          <w:iCs/>
          <w:shd w:val="clear" w:color="auto" w:fill="FFFFFF"/>
        </w:rPr>
        <w:t>35</w:t>
      </w:r>
      <w:r w:rsidRPr="00075F1E">
        <w:rPr>
          <w:rFonts w:ascii="Times New Roman" w:hAnsi="Times New Roman"/>
          <w:shd w:val="clear" w:color="auto" w:fill="FFFFFF"/>
        </w:rPr>
        <w:t>(4), 271-279.</w:t>
      </w:r>
    </w:p>
    <w:p w:rsidR="009E53F5" w:rsidRDefault="009E53F5" w:rsidP="00734972">
      <w:pPr>
        <w:spacing w:line="240" w:lineRule="auto"/>
        <w:rPr>
          <w:rFonts w:ascii="Times New Roman" w:hAnsi="Times New Roman"/>
          <w:color w:val="222222"/>
          <w:shd w:val="clear" w:color="auto" w:fill="FFFFFF"/>
        </w:rPr>
      </w:pPr>
    </w:p>
    <w:p w:rsidR="009E53F5" w:rsidRPr="00155CB2" w:rsidRDefault="009E53F5" w:rsidP="00734972">
      <w:pPr>
        <w:spacing w:line="240" w:lineRule="auto"/>
        <w:rPr>
          <w:rFonts w:ascii="Times New Roman" w:hAnsi="Times New Roman"/>
          <w:color w:val="222222"/>
          <w:shd w:val="clear" w:color="auto" w:fill="FFFFFF"/>
        </w:rPr>
      </w:pPr>
      <w:r w:rsidRPr="00155CB2">
        <w:rPr>
          <w:rFonts w:ascii="Times New Roman" w:hAnsi="Times New Roman"/>
          <w:color w:val="222222"/>
          <w:shd w:val="clear" w:color="auto" w:fill="FFFFFF"/>
        </w:rPr>
        <w:t xml:space="preserve">Kajs, L., Schumacher, G., &amp; Vital, C. A. (2014). Physical Assault of School </w:t>
      </w:r>
      <w:r w:rsidR="00060563">
        <w:rPr>
          <w:rFonts w:ascii="Times New Roman" w:hAnsi="Times New Roman"/>
          <w:color w:val="222222"/>
          <w:shd w:val="clear" w:color="auto" w:fill="FFFFFF"/>
        </w:rPr>
        <w:tab/>
      </w:r>
      <w:r w:rsidRPr="00155CB2">
        <w:rPr>
          <w:rFonts w:ascii="Times New Roman" w:hAnsi="Times New Roman"/>
          <w:color w:val="222222"/>
          <w:shd w:val="clear" w:color="auto" w:fill="FFFFFF"/>
        </w:rPr>
        <w:t>Personnel.</w:t>
      </w:r>
      <w:r w:rsidRPr="00155CB2">
        <w:rPr>
          <w:rStyle w:val="apple-converted-space"/>
          <w:rFonts w:ascii="Times New Roman" w:hAnsi="Times New Roman"/>
          <w:color w:val="222222"/>
          <w:shd w:val="clear" w:color="auto" w:fill="FFFFFF"/>
        </w:rPr>
        <w:t> </w:t>
      </w:r>
      <w:r w:rsidR="00060563">
        <w:rPr>
          <w:rFonts w:ascii="Times New Roman" w:hAnsi="Times New Roman"/>
          <w:i/>
          <w:iCs/>
          <w:color w:val="222222"/>
          <w:shd w:val="clear" w:color="auto" w:fill="FFFFFF"/>
        </w:rPr>
        <w:t xml:space="preserve">The </w:t>
      </w:r>
      <w:r w:rsidRPr="00155CB2">
        <w:rPr>
          <w:rFonts w:ascii="Times New Roman" w:hAnsi="Times New Roman"/>
          <w:i/>
          <w:iCs/>
          <w:color w:val="222222"/>
          <w:shd w:val="clear" w:color="auto" w:fill="FFFFFF"/>
        </w:rPr>
        <w:t xml:space="preserve">Clearing House: A Journal of Educational Strategies, </w:t>
      </w:r>
      <w:r w:rsidR="00060563">
        <w:rPr>
          <w:rFonts w:ascii="Times New Roman" w:hAnsi="Times New Roman"/>
          <w:i/>
          <w:iCs/>
          <w:color w:val="222222"/>
          <w:shd w:val="clear" w:color="auto" w:fill="FFFFFF"/>
        </w:rPr>
        <w:tab/>
      </w:r>
      <w:r w:rsidRPr="00155CB2">
        <w:rPr>
          <w:rFonts w:ascii="Times New Roman" w:hAnsi="Times New Roman"/>
          <w:i/>
          <w:iCs/>
          <w:color w:val="222222"/>
          <w:shd w:val="clear" w:color="auto" w:fill="FFFFFF"/>
        </w:rPr>
        <w:t>Issues and Ideas</w:t>
      </w:r>
      <w:r w:rsidRPr="00155CB2">
        <w:rPr>
          <w:rFonts w:ascii="Times New Roman" w:hAnsi="Times New Roman"/>
          <w:color w:val="222222"/>
          <w:shd w:val="clear" w:color="auto" w:fill="FFFFFF"/>
        </w:rPr>
        <w:t>,</w:t>
      </w:r>
      <w:r w:rsidRPr="00155CB2">
        <w:rPr>
          <w:rStyle w:val="apple-converted-space"/>
          <w:rFonts w:ascii="Times New Roman" w:hAnsi="Times New Roman"/>
          <w:color w:val="222222"/>
          <w:shd w:val="clear" w:color="auto" w:fill="FFFFFF"/>
        </w:rPr>
        <w:t> </w:t>
      </w:r>
      <w:r w:rsidRPr="00155CB2">
        <w:rPr>
          <w:rFonts w:ascii="Times New Roman" w:hAnsi="Times New Roman"/>
          <w:i/>
          <w:iCs/>
          <w:color w:val="222222"/>
          <w:shd w:val="clear" w:color="auto" w:fill="FFFFFF"/>
        </w:rPr>
        <w:t>87</w:t>
      </w:r>
      <w:r w:rsidRPr="00155CB2">
        <w:rPr>
          <w:rFonts w:ascii="Times New Roman" w:hAnsi="Times New Roman"/>
          <w:color w:val="222222"/>
          <w:shd w:val="clear" w:color="auto" w:fill="FFFFFF"/>
        </w:rPr>
        <w:t>(3), 91-96.</w:t>
      </w:r>
    </w:p>
    <w:p w:rsidR="009E53F5" w:rsidRDefault="009E53F5" w:rsidP="00C3035E">
      <w:pPr>
        <w:pStyle w:val="Heading1"/>
        <w:rPr>
          <w:shd w:val="clear" w:color="auto" w:fill="FFFFFF"/>
        </w:rPr>
      </w:pPr>
    </w:p>
    <w:p w:rsidR="009E53F5" w:rsidRPr="00F01455" w:rsidRDefault="009E53F5" w:rsidP="00734972">
      <w:pPr>
        <w:pStyle w:val="Normal1"/>
        <w:spacing w:after="0" w:line="240" w:lineRule="auto"/>
        <w:rPr>
          <w:rFonts w:ascii="Times New Roman" w:hAnsi="Times New Roman" w:cs="Times New Roman"/>
          <w:sz w:val="24"/>
          <w:szCs w:val="24"/>
        </w:rPr>
      </w:pPr>
      <w:r w:rsidRPr="00F01455">
        <w:rPr>
          <w:rFonts w:ascii="Times New Roman" w:hAnsi="Times New Roman" w:cs="Times New Roman"/>
          <w:color w:val="222222"/>
          <w:sz w:val="24"/>
          <w:szCs w:val="24"/>
          <w:shd w:val="clear" w:color="auto" w:fill="FFFFFF"/>
        </w:rPr>
        <w:t>Kellner, D. (2016).</w:t>
      </w:r>
      <w:r w:rsidRPr="00F01455">
        <w:rPr>
          <w:rStyle w:val="apple-converted-space"/>
          <w:rFonts w:ascii="Times New Roman" w:hAnsi="Times New Roman" w:cs="Times New Roman"/>
          <w:color w:val="222222"/>
          <w:szCs w:val="24"/>
          <w:shd w:val="clear" w:color="auto" w:fill="FFFFFF"/>
        </w:rPr>
        <w:t> </w:t>
      </w:r>
      <w:r w:rsidRPr="00F01455">
        <w:rPr>
          <w:rFonts w:ascii="Times New Roman" w:hAnsi="Times New Roman" w:cs="Times New Roman"/>
          <w:i/>
          <w:iCs/>
          <w:color w:val="222222"/>
          <w:sz w:val="24"/>
          <w:szCs w:val="24"/>
          <w:shd w:val="clear" w:color="auto" w:fill="FFFFFF"/>
        </w:rPr>
        <w:t xml:space="preserve">Guys and guns amok: Domestic terrorism and school </w:t>
      </w:r>
      <w:r w:rsidR="00060563">
        <w:rPr>
          <w:rFonts w:ascii="Times New Roman" w:hAnsi="Times New Roman" w:cs="Times New Roman"/>
          <w:i/>
          <w:iCs/>
          <w:color w:val="222222"/>
          <w:sz w:val="24"/>
          <w:szCs w:val="24"/>
          <w:shd w:val="clear" w:color="auto" w:fill="FFFFFF"/>
        </w:rPr>
        <w:tab/>
      </w:r>
      <w:r w:rsidRPr="00F01455">
        <w:rPr>
          <w:rFonts w:ascii="Times New Roman" w:hAnsi="Times New Roman" w:cs="Times New Roman"/>
          <w:i/>
          <w:iCs/>
          <w:color w:val="222222"/>
          <w:sz w:val="24"/>
          <w:szCs w:val="24"/>
          <w:shd w:val="clear" w:color="auto" w:fill="FFFFFF"/>
        </w:rPr>
        <w:t xml:space="preserve">shootings from the Oklahoma City bombing to the Virginia Tech </w:t>
      </w:r>
      <w:r w:rsidR="00060563">
        <w:rPr>
          <w:rFonts w:ascii="Times New Roman" w:hAnsi="Times New Roman" w:cs="Times New Roman"/>
          <w:i/>
          <w:iCs/>
          <w:color w:val="222222"/>
          <w:sz w:val="24"/>
          <w:szCs w:val="24"/>
          <w:shd w:val="clear" w:color="auto" w:fill="FFFFFF"/>
        </w:rPr>
        <w:tab/>
      </w:r>
      <w:r w:rsidRPr="00F01455">
        <w:rPr>
          <w:rFonts w:ascii="Times New Roman" w:hAnsi="Times New Roman" w:cs="Times New Roman"/>
          <w:i/>
          <w:iCs/>
          <w:color w:val="222222"/>
          <w:sz w:val="24"/>
          <w:szCs w:val="24"/>
          <w:shd w:val="clear" w:color="auto" w:fill="FFFFFF"/>
        </w:rPr>
        <w:t>massacre</w:t>
      </w:r>
      <w:r w:rsidRPr="00F01455">
        <w:rPr>
          <w:rFonts w:ascii="Times New Roman" w:hAnsi="Times New Roman" w:cs="Times New Roman"/>
          <w:color w:val="222222"/>
          <w:sz w:val="24"/>
          <w:szCs w:val="24"/>
          <w:shd w:val="clear" w:color="auto" w:fill="FFFFFF"/>
        </w:rPr>
        <w:t>. New York, NY: Routledge.</w:t>
      </w:r>
    </w:p>
    <w:p w:rsidR="009E53F5" w:rsidRDefault="009E53F5" w:rsidP="00C3035E">
      <w:pPr>
        <w:pStyle w:val="Heading1"/>
        <w:rPr>
          <w:shd w:val="clear" w:color="auto" w:fill="FFFFFF"/>
        </w:rPr>
      </w:pPr>
    </w:p>
    <w:p w:rsidR="009E53F5" w:rsidRPr="004307C9" w:rsidRDefault="009E53F5" w:rsidP="00060563">
      <w:pPr>
        <w:spacing w:line="240" w:lineRule="auto"/>
        <w:rPr>
          <w:color w:val="000000" w:themeColor="text1"/>
          <w:shd w:val="clear" w:color="auto" w:fill="FFFFFF"/>
        </w:rPr>
      </w:pPr>
      <w:r>
        <w:rPr>
          <w:shd w:val="clear" w:color="auto" w:fill="FFFFFF"/>
        </w:rPr>
        <w:t>Kiefer, S., &amp; </w:t>
      </w:r>
      <w:r w:rsidRPr="004307C9">
        <w:rPr>
          <w:shd w:val="clear" w:color="auto" w:fill="FFFFFF"/>
        </w:rPr>
        <w:t>Ryan, A. (2011). </w:t>
      </w:r>
      <w:r w:rsidRPr="004307C9">
        <w:t xml:space="preserve">Students' perceptions of characteristics associated </w:t>
      </w:r>
      <w:r w:rsidR="00060563">
        <w:tab/>
      </w:r>
      <w:r w:rsidRPr="004307C9">
        <w:t>with social success: Changes during early adolescence</w:t>
      </w:r>
      <w:r>
        <w:t xml:space="preserve">. </w:t>
      </w:r>
      <w:r w:rsidRPr="004307C9">
        <w:rPr>
          <w:i/>
          <w:color w:val="000000" w:themeColor="text1"/>
          <w:shd w:val="clear" w:color="auto" w:fill="FFFFFF"/>
        </w:rPr>
        <w:t xml:space="preserve">Journal of </w:t>
      </w:r>
      <w:r w:rsidR="00060563">
        <w:rPr>
          <w:i/>
          <w:color w:val="000000" w:themeColor="text1"/>
          <w:shd w:val="clear" w:color="auto" w:fill="FFFFFF"/>
        </w:rPr>
        <w:tab/>
      </w:r>
      <w:r w:rsidRPr="004307C9">
        <w:rPr>
          <w:i/>
          <w:color w:val="000000" w:themeColor="text1"/>
          <w:shd w:val="clear" w:color="auto" w:fill="FFFFFF"/>
        </w:rPr>
        <w:t>Applied Developmental Psychology</w:t>
      </w:r>
      <w:r>
        <w:rPr>
          <w:color w:val="000000" w:themeColor="text1"/>
          <w:shd w:val="clear" w:color="auto" w:fill="FFFFFF"/>
        </w:rPr>
        <w:t xml:space="preserve">, </w:t>
      </w:r>
      <w:r w:rsidRPr="004307C9">
        <w:rPr>
          <w:shd w:val="clear" w:color="auto" w:fill="FFFFFF"/>
        </w:rPr>
        <w:t>32(4)</w:t>
      </w:r>
      <w:r>
        <w:rPr>
          <w:shd w:val="clear" w:color="auto" w:fill="FFFFFF"/>
        </w:rPr>
        <w:t xml:space="preserve">, </w:t>
      </w:r>
      <w:r w:rsidRPr="004307C9">
        <w:rPr>
          <w:shd w:val="clear" w:color="auto" w:fill="FFFFFF"/>
        </w:rPr>
        <w:t>218-226.</w:t>
      </w:r>
    </w:p>
    <w:p w:rsidR="009E53F5" w:rsidRDefault="009E53F5" w:rsidP="00734972">
      <w:pPr>
        <w:spacing w:line="240" w:lineRule="auto"/>
        <w:rPr>
          <w:rFonts w:ascii="Times New Roman" w:hAnsi="Times New Roman"/>
        </w:rPr>
      </w:pPr>
    </w:p>
    <w:p w:rsidR="009E53F5" w:rsidRPr="00155CB2" w:rsidRDefault="009E53F5" w:rsidP="00734972">
      <w:pPr>
        <w:spacing w:line="240" w:lineRule="auto"/>
        <w:rPr>
          <w:rFonts w:ascii="Times New Roman" w:hAnsi="Times New Roman"/>
        </w:rPr>
      </w:pPr>
      <w:r w:rsidRPr="00155CB2">
        <w:rPr>
          <w:rFonts w:ascii="Times New Roman" w:hAnsi="Times New Roman"/>
        </w:rPr>
        <w:t xml:space="preserve">Klassen, R. &amp; Chiu, M. (2011). The occupational commitment and intention to </w:t>
      </w:r>
      <w:r w:rsidR="00060563">
        <w:rPr>
          <w:rFonts w:ascii="Times New Roman" w:hAnsi="Times New Roman"/>
        </w:rPr>
        <w:tab/>
      </w:r>
      <w:r w:rsidRPr="00155CB2">
        <w:rPr>
          <w:rFonts w:ascii="Times New Roman" w:hAnsi="Times New Roman"/>
        </w:rPr>
        <w:t xml:space="preserve">quit of </w:t>
      </w:r>
      <w:r w:rsidRPr="00155CB2">
        <w:rPr>
          <w:rFonts w:ascii="Times New Roman" w:hAnsi="Times New Roman"/>
        </w:rPr>
        <w:tab/>
        <w:t>practicing and pre-service teachers: Influence of self-effi</w:t>
      </w:r>
      <w:r w:rsidR="00060563">
        <w:rPr>
          <w:rFonts w:ascii="Times New Roman" w:hAnsi="Times New Roman"/>
        </w:rPr>
        <w:t xml:space="preserve">cacy, job </w:t>
      </w:r>
      <w:r w:rsidR="00060563">
        <w:rPr>
          <w:rFonts w:ascii="Times New Roman" w:hAnsi="Times New Roman"/>
        </w:rPr>
        <w:tab/>
        <w:t xml:space="preserve">stress, and teaching </w:t>
      </w:r>
      <w:r w:rsidRPr="00155CB2">
        <w:rPr>
          <w:rFonts w:ascii="Times New Roman" w:hAnsi="Times New Roman"/>
        </w:rPr>
        <w:t xml:space="preserve">context. </w:t>
      </w:r>
      <w:r w:rsidRPr="00155CB2">
        <w:rPr>
          <w:rFonts w:ascii="Times New Roman" w:hAnsi="Times New Roman"/>
          <w:i/>
        </w:rPr>
        <w:t xml:space="preserve">Contemporary Educational </w:t>
      </w:r>
      <w:r w:rsidRPr="00767479">
        <w:rPr>
          <w:rFonts w:ascii="Times New Roman" w:hAnsi="Times New Roman"/>
          <w:i/>
        </w:rPr>
        <w:t xml:space="preserve">Psychology, </w:t>
      </w:r>
      <w:r w:rsidR="00060563">
        <w:rPr>
          <w:rFonts w:ascii="Times New Roman" w:hAnsi="Times New Roman"/>
          <w:i/>
        </w:rPr>
        <w:tab/>
      </w:r>
      <w:r w:rsidRPr="00767479">
        <w:rPr>
          <w:rFonts w:ascii="Times New Roman" w:hAnsi="Times New Roman"/>
          <w:i/>
        </w:rPr>
        <w:t>36</w:t>
      </w:r>
      <w:r w:rsidRPr="00155CB2">
        <w:rPr>
          <w:rFonts w:ascii="Times New Roman" w:hAnsi="Times New Roman"/>
        </w:rPr>
        <w:t>,114-129.</w:t>
      </w:r>
    </w:p>
    <w:p w:rsidR="009E53F5" w:rsidRDefault="009E53F5" w:rsidP="00734972">
      <w:pPr>
        <w:spacing w:line="240" w:lineRule="auto"/>
        <w:rPr>
          <w:rFonts w:ascii="Times New Roman" w:hAnsi="Times New Roman"/>
          <w:color w:val="222222"/>
          <w:shd w:val="clear" w:color="auto" w:fill="FFFFFF"/>
        </w:rPr>
      </w:pPr>
    </w:p>
    <w:p w:rsidR="009E53F5" w:rsidRPr="00155CB2" w:rsidRDefault="009E53F5" w:rsidP="00734972">
      <w:pPr>
        <w:spacing w:line="240" w:lineRule="auto"/>
        <w:rPr>
          <w:rFonts w:ascii="Times New Roman" w:hAnsi="Times New Roman"/>
          <w:color w:val="000000" w:themeColor="text1"/>
          <w:shd w:val="clear" w:color="auto" w:fill="FFFFFF"/>
        </w:rPr>
      </w:pPr>
      <w:r w:rsidRPr="00155CB2">
        <w:rPr>
          <w:rFonts w:ascii="Times New Roman" w:hAnsi="Times New Roman"/>
          <w:color w:val="222222"/>
          <w:shd w:val="clear" w:color="auto" w:fill="FFFFFF"/>
        </w:rPr>
        <w:t>Klebanov, P., &amp; B</w:t>
      </w:r>
      <w:r>
        <w:rPr>
          <w:rFonts w:ascii="Times New Roman" w:hAnsi="Times New Roman"/>
          <w:color w:val="222222"/>
          <w:shd w:val="clear" w:color="auto" w:fill="FFFFFF"/>
        </w:rPr>
        <w:t xml:space="preserve">rooks, J., </w:t>
      </w:r>
      <w:r w:rsidRPr="00155CB2">
        <w:rPr>
          <w:rFonts w:ascii="Times New Roman" w:hAnsi="Times New Roman"/>
          <w:color w:val="222222"/>
          <w:shd w:val="clear" w:color="auto" w:fill="FFFFFF"/>
        </w:rPr>
        <w:t xml:space="preserve">(2006). </w:t>
      </w:r>
      <w:r>
        <w:rPr>
          <w:rFonts w:ascii="Times New Roman" w:hAnsi="Times New Roman"/>
          <w:color w:val="222222"/>
          <w:shd w:val="clear" w:color="auto" w:fill="FFFFFF"/>
        </w:rPr>
        <w:t xml:space="preserve">Cumulative, human capital, and </w:t>
      </w:r>
      <w:r w:rsidR="00060563">
        <w:rPr>
          <w:rFonts w:ascii="Times New Roman" w:hAnsi="Times New Roman"/>
          <w:color w:val="222222"/>
          <w:shd w:val="clear" w:color="auto" w:fill="FFFFFF"/>
        </w:rPr>
        <w:tab/>
      </w:r>
      <w:r>
        <w:rPr>
          <w:rFonts w:ascii="Times New Roman" w:hAnsi="Times New Roman"/>
          <w:color w:val="222222"/>
          <w:shd w:val="clear" w:color="auto" w:fill="FFFFFF"/>
        </w:rPr>
        <w:t xml:space="preserve">psychological </w:t>
      </w:r>
      <w:r w:rsidRPr="00155CB2">
        <w:rPr>
          <w:rFonts w:ascii="Times New Roman" w:hAnsi="Times New Roman"/>
          <w:color w:val="222222"/>
          <w:shd w:val="clear" w:color="auto" w:fill="FFFFFF"/>
        </w:rPr>
        <w:t>risk in the context of early intervention.</w:t>
      </w:r>
      <w:r w:rsidRPr="00155CB2">
        <w:rPr>
          <w:rStyle w:val="apple-converted-space"/>
          <w:rFonts w:ascii="Times New Roman" w:hAnsi="Times New Roman"/>
          <w:color w:val="222222"/>
          <w:shd w:val="clear" w:color="auto" w:fill="FFFFFF"/>
        </w:rPr>
        <w:t> </w:t>
      </w:r>
      <w:r>
        <w:rPr>
          <w:rFonts w:ascii="Times New Roman" w:hAnsi="Times New Roman"/>
          <w:i/>
          <w:iCs/>
          <w:color w:val="222222"/>
          <w:shd w:val="clear" w:color="auto" w:fill="FFFFFF"/>
        </w:rPr>
        <w:t xml:space="preserve">Annals of the New </w:t>
      </w:r>
      <w:r w:rsidR="00060563">
        <w:rPr>
          <w:rFonts w:ascii="Times New Roman" w:hAnsi="Times New Roman"/>
          <w:i/>
          <w:iCs/>
          <w:color w:val="222222"/>
          <w:shd w:val="clear" w:color="auto" w:fill="FFFFFF"/>
        </w:rPr>
        <w:tab/>
      </w:r>
      <w:r>
        <w:rPr>
          <w:rFonts w:ascii="Times New Roman" w:hAnsi="Times New Roman"/>
          <w:i/>
          <w:iCs/>
          <w:color w:val="222222"/>
          <w:shd w:val="clear" w:color="auto" w:fill="FFFFFF"/>
        </w:rPr>
        <w:t xml:space="preserve">York Academy </w:t>
      </w:r>
      <w:r w:rsidRPr="00155CB2">
        <w:rPr>
          <w:rFonts w:ascii="Times New Roman" w:hAnsi="Times New Roman"/>
          <w:i/>
          <w:iCs/>
          <w:color w:val="222222"/>
          <w:shd w:val="clear" w:color="auto" w:fill="FFFFFF"/>
        </w:rPr>
        <w:t>of Sciences</w:t>
      </w:r>
      <w:r w:rsidRPr="00155CB2">
        <w:rPr>
          <w:rFonts w:ascii="Times New Roman" w:hAnsi="Times New Roman"/>
          <w:color w:val="222222"/>
          <w:shd w:val="clear" w:color="auto" w:fill="FFFFFF"/>
        </w:rPr>
        <w:t>,</w:t>
      </w:r>
      <w:r w:rsidRPr="00155CB2">
        <w:rPr>
          <w:rStyle w:val="apple-converted-space"/>
          <w:rFonts w:ascii="Times New Roman" w:hAnsi="Times New Roman"/>
          <w:color w:val="222222"/>
          <w:shd w:val="clear" w:color="auto" w:fill="FFFFFF"/>
        </w:rPr>
        <w:t> </w:t>
      </w:r>
      <w:r w:rsidRPr="00155CB2">
        <w:rPr>
          <w:rFonts w:ascii="Times New Roman" w:hAnsi="Times New Roman"/>
          <w:i/>
          <w:iCs/>
          <w:color w:val="222222"/>
          <w:shd w:val="clear" w:color="auto" w:fill="FFFFFF"/>
        </w:rPr>
        <w:t>1094</w:t>
      </w:r>
      <w:r w:rsidR="00060563">
        <w:rPr>
          <w:rFonts w:ascii="Times New Roman" w:hAnsi="Times New Roman"/>
          <w:color w:val="222222"/>
          <w:shd w:val="clear" w:color="auto" w:fill="FFFFFF"/>
        </w:rPr>
        <w:t xml:space="preserve">(1), </w:t>
      </w:r>
      <w:r w:rsidRPr="00155CB2">
        <w:rPr>
          <w:rFonts w:ascii="Times New Roman" w:hAnsi="Times New Roman"/>
          <w:color w:val="222222"/>
          <w:shd w:val="clear" w:color="auto" w:fill="FFFFFF"/>
        </w:rPr>
        <w:t>63-82.</w:t>
      </w:r>
    </w:p>
    <w:p w:rsidR="009E53F5" w:rsidRDefault="009E53F5" w:rsidP="00734972">
      <w:pPr>
        <w:spacing w:line="240" w:lineRule="auto"/>
        <w:rPr>
          <w:rFonts w:ascii="Times New Roman" w:hAnsi="Times New Roman"/>
          <w:color w:val="222222"/>
          <w:shd w:val="clear" w:color="auto" w:fill="FFFFFF"/>
        </w:rPr>
      </w:pPr>
    </w:p>
    <w:p w:rsidR="009E53F5" w:rsidRPr="00337BAC" w:rsidRDefault="009E53F5" w:rsidP="00734972">
      <w:pPr>
        <w:spacing w:line="240" w:lineRule="auto"/>
        <w:rPr>
          <w:rFonts w:ascii="Times New Roman" w:hAnsi="Times New Roman"/>
          <w:shd w:val="clear" w:color="auto" w:fill="FFFFFF"/>
        </w:rPr>
      </w:pPr>
      <w:r w:rsidRPr="00337BAC">
        <w:rPr>
          <w:rFonts w:ascii="Times New Roman" w:hAnsi="Times New Roman"/>
        </w:rPr>
        <w:t>Kondrasuk, J. N., Greene, T., Waggoner, J., Edwards, K., &amp; Nayak</w:t>
      </w:r>
      <w:r>
        <w:rPr>
          <w:rFonts w:ascii="Times New Roman" w:hAnsi="Times New Roman"/>
        </w:rPr>
        <w:t>-</w:t>
      </w:r>
      <w:r w:rsidRPr="00337BAC">
        <w:rPr>
          <w:rFonts w:ascii="Times New Roman" w:hAnsi="Times New Roman"/>
        </w:rPr>
        <w:t xml:space="preserve">Rhodes, A. </w:t>
      </w:r>
      <w:r w:rsidR="00060563">
        <w:rPr>
          <w:rFonts w:ascii="Times New Roman" w:hAnsi="Times New Roman"/>
        </w:rPr>
        <w:tab/>
      </w:r>
      <w:r w:rsidRPr="00337BAC">
        <w:rPr>
          <w:rFonts w:ascii="Times New Roman" w:hAnsi="Times New Roman"/>
        </w:rPr>
        <w:t xml:space="preserve">(2005). Violence affecting school employees. </w:t>
      </w:r>
      <w:r w:rsidRPr="00337BAC">
        <w:rPr>
          <w:rFonts w:ascii="Times New Roman" w:hAnsi="Times New Roman"/>
          <w:i/>
        </w:rPr>
        <w:t>Education, 125</w:t>
      </w:r>
      <w:r w:rsidRPr="00337BAC">
        <w:rPr>
          <w:rFonts w:ascii="Times New Roman" w:hAnsi="Times New Roman"/>
        </w:rPr>
        <w:t>, 638–647</w:t>
      </w:r>
      <w:r>
        <w:rPr>
          <w:rFonts w:ascii="Times New Roman" w:hAnsi="Times New Roman"/>
        </w:rPr>
        <w:t>.</w:t>
      </w:r>
    </w:p>
    <w:p w:rsidR="009E53F5" w:rsidRDefault="009E53F5" w:rsidP="00734972">
      <w:pPr>
        <w:spacing w:line="240" w:lineRule="auto"/>
        <w:rPr>
          <w:rFonts w:ascii="Times New Roman" w:hAnsi="Times New Roman"/>
          <w:shd w:val="clear" w:color="auto" w:fill="FFFFFF"/>
        </w:rPr>
      </w:pPr>
    </w:p>
    <w:p w:rsidR="009E53F5" w:rsidRPr="00155CB2" w:rsidRDefault="009E53F5" w:rsidP="00734972">
      <w:pPr>
        <w:spacing w:line="240" w:lineRule="auto"/>
        <w:rPr>
          <w:rFonts w:ascii="Times New Roman" w:hAnsi="Times New Roman"/>
          <w:color w:val="222222"/>
          <w:shd w:val="clear" w:color="auto" w:fill="FFFFFF"/>
        </w:rPr>
      </w:pPr>
      <w:r w:rsidRPr="00155CB2">
        <w:rPr>
          <w:rFonts w:ascii="Times New Roman" w:hAnsi="Times New Roman"/>
          <w:color w:val="222222"/>
          <w:shd w:val="clear" w:color="auto" w:fill="FFFFFF"/>
        </w:rPr>
        <w:t>Ladson-Billings, G. (2006). From the achievement gap to the</w:t>
      </w:r>
      <w:r w:rsidR="00060563">
        <w:rPr>
          <w:rFonts w:ascii="Times New Roman" w:hAnsi="Times New Roman"/>
          <w:color w:val="222222"/>
          <w:shd w:val="clear" w:color="auto" w:fill="FFFFFF"/>
        </w:rPr>
        <w:t xml:space="preserve"> education debt: </w:t>
      </w:r>
      <w:r w:rsidR="00060563">
        <w:rPr>
          <w:rFonts w:ascii="Times New Roman" w:hAnsi="Times New Roman"/>
          <w:color w:val="222222"/>
          <w:shd w:val="clear" w:color="auto" w:fill="FFFFFF"/>
        </w:rPr>
        <w:tab/>
        <w:t xml:space="preserve">Understanding </w:t>
      </w:r>
      <w:r w:rsidRPr="00155CB2">
        <w:rPr>
          <w:rFonts w:ascii="Times New Roman" w:hAnsi="Times New Roman"/>
          <w:color w:val="222222"/>
          <w:shd w:val="clear" w:color="auto" w:fill="FFFFFF"/>
        </w:rPr>
        <w:t>achievement in US schools.</w:t>
      </w:r>
      <w:r w:rsidRPr="00155CB2">
        <w:rPr>
          <w:rStyle w:val="apple-converted-space"/>
          <w:rFonts w:ascii="Times New Roman" w:hAnsi="Times New Roman"/>
          <w:color w:val="222222"/>
          <w:shd w:val="clear" w:color="auto" w:fill="FFFFFF"/>
        </w:rPr>
        <w:t> </w:t>
      </w:r>
      <w:r w:rsidRPr="00155CB2">
        <w:rPr>
          <w:rFonts w:ascii="Times New Roman" w:hAnsi="Times New Roman"/>
          <w:i/>
          <w:iCs/>
          <w:color w:val="222222"/>
          <w:shd w:val="clear" w:color="auto" w:fill="FFFFFF"/>
        </w:rPr>
        <w:t xml:space="preserve">Educational </w:t>
      </w:r>
      <w:r w:rsidR="00060563">
        <w:rPr>
          <w:rFonts w:ascii="Times New Roman" w:hAnsi="Times New Roman"/>
          <w:i/>
          <w:iCs/>
          <w:color w:val="222222"/>
          <w:shd w:val="clear" w:color="auto" w:fill="FFFFFF"/>
        </w:rPr>
        <w:tab/>
      </w:r>
      <w:r w:rsidRPr="00155CB2">
        <w:rPr>
          <w:rFonts w:ascii="Times New Roman" w:hAnsi="Times New Roman"/>
          <w:i/>
          <w:iCs/>
          <w:color w:val="222222"/>
          <w:shd w:val="clear" w:color="auto" w:fill="FFFFFF"/>
        </w:rPr>
        <w:t>researcher</w:t>
      </w:r>
      <w:r w:rsidRPr="00155CB2">
        <w:rPr>
          <w:rFonts w:ascii="Times New Roman" w:hAnsi="Times New Roman"/>
          <w:color w:val="222222"/>
          <w:shd w:val="clear" w:color="auto" w:fill="FFFFFF"/>
        </w:rPr>
        <w:t>,</w:t>
      </w:r>
      <w:r w:rsidRPr="00155CB2">
        <w:rPr>
          <w:rStyle w:val="apple-converted-space"/>
          <w:rFonts w:ascii="Times New Roman" w:hAnsi="Times New Roman"/>
          <w:color w:val="222222"/>
          <w:shd w:val="clear" w:color="auto" w:fill="FFFFFF"/>
        </w:rPr>
        <w:t> </w:t>
      </w:r>
      <w:r w:rsidRPr="00155CB2">
        <w:rPr>
          <w:rFonts w:ascii="Times New Roman" w:hAnsi="Times New Roman"/>
          <w:i/>
          <w:iCs/>
          <w:color w:val="222222"/>
          <w:shd w:val="clear" w:color="auto" w:fill="FFFFFF"/>
        </w:rPr>
        <w:t>35</w:t>
      </w:r>
      <w:r w:rsidRPr="00155CB2">
        <w:rPr>
          <w:rFonts w:ascii="Times New Roman" w:hAnsi="Times New Roman"/>
          <w:color w:val="222222"/>
          <w:shd w:val="clear" w:color="auto" w:fill="FFFFFF"/>
        </w:rPr>
        <w:t>(7), 3-12.</w:t>
      </w:r>
    </w:p>
    <w:p w:rsidR="009E53F5" w:rsidRDefault="009E53F5" w:rsidP="00C3035E">
      <w:pPr>
        <w:pStyle w:val="Heading1"/>
        <w:rPr>
          <w:rStyle w:val="apple-converted-space"/>
          <w:b w:val="0"/>
          <w:color w:val="111111"/>
        </w:rPr>
      </w:pPr>
    </w:p>
    <w:p w:rsidR="009E53F5" w:rsidRDefault="009E53F5" w:rsidP="00734972">
      <w:pPr>
        <w:spacing w:line="240" w:lineRule="auto"/>
        <w:rPr>
          <w:rFonts w:ascii="Times New Roman" w:hAnsi="Times New Roman"/>
          <w:shd w:val="clear" w:color="auto" w:fill="FFFFFF"/>
        </w:rPr>
      </w:pPr>
      <w:r w:rsidRPr="001615B0">
        <w:rPr>
          <w:rFonts w:ascii="Times New Roman" w:hAnsi="Times New Roman"/>
          <w:color w:val="222222"/>
          <w:shd w:val="clear" w:color="auto" w:fill="FFFFFF"/>
        </w:rPr>
        <w:t>Langman, P. (2009).</w:t>
      </w:r>
      <w:r w:rsidRPr="001615B0">
        <w:rPr>
          <w:rStyle w:val="apple-converted-space"/>
          <w:rFonts w:ascii="Times New Roman" w:hAnsi="Times New Roman"/>
          <w:color w:val="222222"/>
          <w:shd w:val="clear" w:color="auto" w:fill="FFFFFF"/>
        </w:rPr>
        <w:t> </w:t>
      </w:r>
      <w:r w:rsidRPr="001615B0">
        <w:rPr>
          <w:rFonts w:ascii="Times New Roman" w:hAnsi="Times New Roman"/>
          <w:i/>
          <w:iCs/>
          <w:color w:val="222222"/>
          <w:shd w:val="clear" w:color="auto" w:fill="FFFFFF"/>
        </w:rPr>
        <w:t>Why kids kill: Inside the minds of school shooters</w:t>
      </w:r>
      <w:r w:rsidRPr="001615B0">
        <w:rPr>
          <w:rFonts w:ascii="Times New Roman" w:hAnsi="Times New Roman"/>
          <w:color w:val="222222"/>
          <w:shd w:val="clear" w:color="auto" w:fill="FFFFFF"/>
        </w:rPr>
        <w:t xml:space="preserve">. New </w:t>
      </w:r>
      <w:r w:rsidR="00060563">
        <w:rPr>
          <w:rFonts w:ascii="Times New Roman" w:hAnsi="Times New Roman"/>
          <w:color w:val="222222"/>
          <w:shd w:val="clear" w:color="auto" w:fill="FFFFFF"/>
        </w:rPr>
        <w:tab/>
      </w:r>
      <w:r w:rsidRPr="001615B0">
        <w:rPr>
          <w:rFonts w:ascii="Times New Roman" w:hAnsi="Times New Roman"/>
          <w:color w:val="222222"/>
          <w:shd w:val="clear" w:color="auto" w:fill="FFFFFF"/>
        </w:rPr>
        <w:t>York, NY: Macmillan</w:t>
      </w:r>
      <w:r>
        <w:rPr>
          <w:rFonts w:ascii="Arial" w:hAnsi="Arial" w:cs="Arial"/>
          <w:color w:val="222222"/>
          <w:sz w:val="18"/>
          <w:szCs w:val="18"/>
          <w:shd w:val="clear" w:color="auto" w:fill="FFFFFF"/>
        </w:rPr>
        <w:t>.</w:t>
      </w:r>
    </w:p>
    <w:p w:rsidR="009E53F5" w:rsidRDefault="009E53F5" w:rsidP="00734972">
      <w:pPr>
        <w:spacing w:line="240" w:lineRule="auto"/>
        <w:rPr>
          <w:rFonts w:ascii="Times New Roman" w:hAnsi="Times New Roman"/>
          <w:shd w:val="clear" w:color="auto" w:fill="FFFFFF"/>
        </w:rPr>
      </w:pPr>
    </w:p>
    <w:p w:rsidR="009E53F5" w:rsidRDefault="009E53F5" w:rsidP="00734972">
      <w:pPr>
        <w:spacing w:line="240" w:lineRule="auto"/>
        <w:rPr>
          <w:rFonts w:ascii="Times New Roman" w:hAnsi="Times New Roman"/>
          <w:shd w:val="clear" w:color="auto" w:fill="FFFFFF"/>
        </w:rPr>
      </w:pPr>
      <w:r>
        <w:rPr>
          <w:rFonts w:ascii="Times New Roman" w:hAnsi="Times New Roman"/>
          <w:shd w:val="clear" w:color="auto" w:fill="FFFFFF"/>
        </w:rPr>
        <w:t xml:space="preserve">Leonard, C. (2015).  Caught on camera: JCPS investigates after Ballard teacher </w:t>
      </w:r>
      <w:r w:rsidR="00060563">
        <w:rPr>
          <w:rFonts w:ascii="Times New Roman" w:hAnsi="Times New Roman"/>
          <w:shd w:val="clear" w:color="auto" w:fill="FFFFFF"/>
        </w:rPr>
        <w:tab/>
      </w:r>
      <w:r>
        <w:rPr>
          <w:rFonts w:ascii="Times New Roman" w:hAnsi="Times New Roman"/>
          <w:shd w:val="clear" w:color="auto" w:fill="FFFFFF"/>
        </w:rPr>
        <w:t xml:space="preserve">punched. </w:t>
      </w:r>
      <w:r w:rsidR="00060563">
        <w:rPr>
          <w:rFonts w:ascii="Times New Roman" w:hAnsi="Times New Roman"/>
          <w:i/>
          <w:shd w:val="clear" w:color="auto" w:fill="FFFFFF"/>
        </w:rPr>
        <w:t xml:space="preserve">Wave 3 </w:t>
      </w:r>
      <w:r>
        <w:rPr>
          <w:rFonts w:ascii="Times New Roman" w:hAnsi="Times New Roman"/>
          <w:i/>
          <w:shd w:val="clear" w:color="auto" w:fill="FFFFFF"/>
        </w:rPr>
        <w:t xml:space="preserve">News. </w:t>
      </w:r>
      <w:r>
        <w:rPr>
          <w:rFonts w:ascii="Times New Roman" w:hAnsi="Times New Roman"/>
          <w:shd w:val="clear" w:color="auto" w:fill="FFFFFF"/>
        </w:rPr>
        <w:t>Retrieved from:</w:t>
      </w:r>
    </w:p>
    <w:p w:rsidR="009E53F5" w:rsidRDefault="009E53F5" w:rsidP="00734972">
      <w:pPr>
        <w:spacing w:line="240" w:lineRule="auto"/>
        <w:rPr>
          <w:rFonts w:ascii="Times New Roman" w:hAnsi="Times New Roman"/>
          <w:shd w:val="clear" w:color="auto" w:fill="FFFFFF"/>
        </w:rPr>
      </w:pPr>
      <w:r>
        <w:rPr>
          <w:rFonts w:ascii="Times New Roman" w:hAnsi="Times New Roman"/>
          <w:shd w:val="clear" w:color="auto" w:fill="FFFFFF"/>
        </w:rPr>
        <w:tab/>
      </w:r>
      <w:r w:rsidRPr="005A71B5">
        <w:rPr>
          <w:rFonts w:ascii="Times New Roman" w:hAnsi="Times New Roman"/>
          <w:shd w:val="clear" w:color="auto" w:fill="FFFFFF"/>
        </w:rPr>
        <w:t>http://www.wave3.com/story/29898466/caught-on-camera-jcps-</w:t>
      </w:r>
      <w:r w:rsidR="00060563">
        <w:rPr>
          <w:rFonts w:ascii="Times New Roman" w:hAnsi="Times New Roman"/>
          <w:shd w:val="clear" w:color="auto" w:fill="FFFFFF"/>
        </w:rPr>
        <w:tab/>
      </w:r>
      <w:r w:rsidRPr="005A71B5">
        <w:rPr>
          <w:rFonts w:ascii="Times New Roman" w:hAnsi="Times New Roman"/>
          <w:shd w:val="clear" w:color="auto" w:fill="FFFFFF"/>
        </w:rPr>
        <w:t>investigates-after-ballard-teacher-punched</w:t>
      </w:r>
    </w:p>
    <w:p w:rsidR="009E53F5" w:rsidRDefault="009E53F5" w:rsidP="00734972">
      <w:pPr>
        <w:spacing w:line="240" w:lineRule="auto"/>
        <w:rPr>
          <w:rFonts w:ascii="Times New Roman" w:hAnsi="Times New Roman"/>
          <w:shd w:val="clear" w:color="auto" w:fill="FFFFFF"/>
        </w:rPr>
      </w:pPr>
    </w:p>
    <w:p w:rsidR="009E53F5" w:rsidRPr="00832E47" w:rsidRDefault="009E53F5" w:rsidP="00734972">
      <w:pPr>
        <w:spacing w:line="240" w:lineRule="auto"/>
        <w:rPr>
          <w:rFonts w:ascii="Times New Roman" w:hAnsi="Times New Roman"/>
          <w:shd w:val="clear" w:color="auto" w:fill="FFFFFF"/>
        </w:rPr>
      </w:pPr>
      <w:r>
        <w:rPr>
          <w:rFonts w:ascii="Times New Roman" w:hAnsi="Times New Roman"/>
          <w:shd w:val="clear" w:color="auto" w:fill="FFFFFF"/>
        </w:rPr>
        <w:t xml:space="preserve">Lepore, S., &amp; Revenson, T., (2009).  Resilience and posttraumatic growth: </w:t>
      </w:r>
      <w:r w:rsidR="00060563">
        <w:rPr>
          <w:rFonts w:ascii="Times New Roman" w:hAnsi="Times New Roman"/>
          <w:shd w:val="clear" w:color="auto" w:fill="FFFFFF"/>
        </w:rPr>
        <w:tab/>
      </w:r>
      <w:r>
        <w:rPr>
          <w:rFonts w:ascii="Times New Roman" w:hAnsi="Times New Roman"/>
          <w:shd w:val="clear" w:color="auto" w:fill="FFFFFF"/>
        </w:rPr>
        <w:t xml:space="preserve">Recovery, resistance, </w:t>
      </w:r>
      <w:r>
        <w:rPr>
          <w:rFonts w:ascii="Times New Roman" w:hAnsi="Times New Roman"/>
          <w:shd w:val="clear" w:color="auto" w:fill="FFFFFF"/>
        </w:rPr>
        <w:tab/>
        <w:t xml:space="preserve">and reconfiguration.  In L. Calhoun, &amp; R. </w:t>
      </w:r>
      <w:r w:rsidR="00060563">
        <w:rPr>
          <w:rFonts w:ascii="Times New Roman" w:hAnsi="Times New Roman"/>
          <w:shd w:val="clear" w:color="auto" w:fill="FFFFFF"/>
        </w:rPr>
        <w:tab/>
      </w:r>
      <w:r>
        <w:rPr>
          <w:rFonts w:ascii="Times New Roman" w:hAnsi="Times New Roman"/>
          <w:shd w:val="clear" w:color="auto" w:fill="FFFFFF"/>
        </w:rPr>
        <w:t xml:space="preserve">Tedeschi.  </w:t>
      </w:r>
      <w:r>
        <w:rPr>
          <w:rFonts w:ascii="Times New Roman" w:hAnsi="Times New Roman"/>
          <w:u w:val="single"/>
          <w:shd w:val="clear" w:color="auto" w:fill="FFFFFF"/>
        </w:rPr>
        <w:t>Handbook of Posttraumatic Growth: Research and Practice</w:t>
      </w:r>
      <w:r>
        <w:rPr>
          <w:rFonts w:ascii="Times New Roman" w:hAnsi="Times New Roman"/>
          <w:shd w:val="clear" w:color="auto" w:fill="FFFFFF"/>
        </w:rPr>
        <w:t xml:space="preserve">.  </w:t>
      </w:r>
      <w:r w:rsidR="00060563">
        <w:rPr>
          <w:rFonts w:ascii="Times New Roman" w:hAnsi="Times New Roman"/>
          <w:shd w:val="clear" w:color="auto" w:fill="FFFFFF"/>
        </w:rPr>
        <w:tab/>
      </w:r>
      <w:r>
        <w:rPr>
          <w:rFonts w:ascii="Times New Roman" w:hAnsi="Times New Roman"/>
          <w:shd w:val="clear" w:color="auto" w:fill="FFFFFF"/>
        </w:rPr>
        <w:t xml:space="preserve">Mahwah, NJ: Psychology Press. </w:t>
      </w:r>
    </w:p>
    <w:p w:rsidR="009E53F5" w:rsidRDefault="009E53F5" w:rsidP="00734972">
      <w:pPr>
        <w:spacing w:line="240" w:lineRule="auto"/>
        <w:rPr>
          <w:rFonts w:ascii="Times New Roman" w:hAnsi="Times New Roman"/>
          <w:shd w:val="clear" w:color="auto" w:fill="FFFFFF"/>
        </w:rPr>
      </w:pPr>
    </w:p>
    <w:p w:rsidR="009E53F5" w:rsidRPr="00075F1E" w:rsidRDefault="009E53F5" w:rsidP="00734972">
      <w:pPr>
        <w:spacing w:line="240" w:lineRule="auto"/>
        <w:rPr>
          <w:rFonts w:ascii="Times New Roman" w:hAnsi="Times New Roman"/>
          <w:shd w:val="clear" w:color="auto" w:fill="FFFFFF"/>
        </w:rPr>
      </w:pPr>
      <w:r w:rsidRPr="00075F1E">
        <w:rPr>
          <w:rFonts w:ascii="Times New Roman" w:hAnsi="Times New Roman"/>
          <w:shd w:val="clear" w:color="auto" w:fill="FFFFFF"/>
        </w:rPr>
        <w:t xml:space="preserve">Levine, S. Z., Laufer, A., Hamama-Raz, Y., Stein, E., &amp; Solomon, Z. (2008). </w:t>
      </w:r>
      <w:r w:rsidR="00060563">
        <w:rPr>
          <w:rFonts w:ascii="Times New Roman" w:hAnsi="Times New Roman"/>
          <w:shd w:val="clear" w:color="auto" w:fill="FFFFFF"/>
        </w:rPr>
        <w:tab/>
      </w:r>
      <w:r w:rsidRPr="00075F1E">
        <w:rPr>
          <w:rFonts w:ascii="Times New Roman" w:hAnsi="Times New Roman"/>
          <w:shd w:val="clear" w:color="auto" w:fill="FFFFFF"/>
        </w:rPr>
        <w:t xml:space="preserve">Posttraumatic </w:t>
      </w:r>
      <w:r w:rsidRPr="00075F1E">
        <w:rPr>
          <w:rFonts w:ascii="Times New Roman" w:hAnsi="Times New Roman"/>
          <w:shd w:val="clear" w:color="auto" w:fill="FFFFFF"/>
        </w:rPr>
        <w:tab/>
        <w:t xml:space="preserve">growth in adolescence: Examining its components and </w:t>
      </w:r>
      <w:r w:rsidR="00060563">
        <w:rPr>
          <w:rFonts w:ascii="Times New Roman" w:hAnsi="Times New Roman"/>
          <w:shd w:val="clear" w:color="auto" w:fill="FFFFFF"/>
        </w:rPr>
        <w:tab/>
      </w:r>
      <w:r w:rsidRPr="00075F1E">
        <w:rPr>
          <w:rFonts w:ascii="Times New Roman" w:hAnsi="Times New Roman"/>
          <w:shd w:val="clear" w:color="auto" w:fill="FFFFFF"/>
        </w:rPr>
        <w:t>relationship with PTSD.</w:t>
      </w:r>
      <w:r w:rsidRPr="00075F1E">
        <w:rPr>
          <w:rStyle w:val="apple-converted-space"/>
          <w:rFonts w:ascii="Times New Roman" w:hAnsi="Times New Roman"/>
          <w:shd w:val="clear" w:color="auto" w:fill="FFFFFF"/>
        </w:rPr>
        <w:t> </w:t>
      </w:r>
      <w:r w:rsidR="00060563">
        <w:rPr>
          <w:rFonts w:ascii="Times New Roman" w:hAnsi="Times New Roman"/>
          <w:i/>
          <w:iCs/>
          <w:shd w:val="clear" w:color="auto" w:fill="FFFFFF"/>
        </w:rPr>
        <w:t xml:space="preserve">Journal </w:t>
      </w:r>
      <w:r w:rsidRPr="00075F1E">
        <w:rPr>
          <w:rFonts w:ascii="Times New Roman" w:hAnsi="Times New Roman"/>
          <w:i/>
          <w:iCs/>
          <w:shd w:val="clear" w:color="auto" w:fill="FFFFFF"/>
        </w:rPr>
        <w:t>of Traumatic Stress</w:t>
      </w:r>
      <w:r w:rsidRPr="00075F1E">
        <w:rPr>
          <w:rFonts w:ascii="Times New Roman" w:hAnsi="Times New Roman"/>
          <w:shd w:val="clear" w:color="auto" w:fill="FFFFFF"/>
        </w:rPr>
        <w:t>,</w:t>
      </w:r>
      <w:r w:rsidRPr="00075F1E">
        <w:rPr>
          <w:rStyle w:val="apple-converted-space"/>
          <w:rFonts w:ascii="Times New Roman" w:hAnsi="Times New Roman"/>
          <w:shd w:val="clear" w:color="auto" w:fill="FFFFFF"/>
        </w:rPr>
        <w:t> </w:t>
      </w:r>
      <w:r w:rsidRPr="00075F1E">
        <w:rPr>
          <w:rFonts w:ascii="Times New Roman" w:hAnsi="Times New Roman"/>
          <w:i/>
          <w:iCs/>
          <w:shd w:val="clear" w:color="auto" w:fill="FFFFFF"/>
        </w:rPr>
        <w:t>21</w:t>
      </w:r>
      <w:r w:rsidRPr="00075F1E">
        <w:rPr>
          <w:rFonts w:ascii="Times New Roman" w:hAnsi="Times New Roman"/>
          <w:shd w:val="clear" w:color="auto" w:fill="FFFFFF"/>
        </w:rPr>
        <w:t>(5), 492.</w:t>
      </w:r>
    </w:p>
    <w:p w:rsidR="009E53F5" w:rsidRDefault="009E53F5" w:rsidP="00734972">
      <w:pPr>
        <w:spacing w:line="240" w:lineRule="auto"/>
        <w:rPr>
          <w:rFonts w:ascii="Times New Roman" w:hAnsi="Times New Roman"/>
          <w:color w:val="222222"/>
          <w:shd w:val="clear" w:color="auto" w:fill="FFFFFF"/>
        </w:rPr>
      </w:pPr>
    </w:p>
    <w:p w:rsidR="009E53F5" w:rsidRPr="00155CB2" w:rsidRDefault="009E53F5" w:rsidP="00734972">
      <w:pPr>
        <w:spacing w:line="240" w:lineRule="auto"/>
        <w:rPr>
          <w:rFonts w:ascii="Times New Roman" w:hAnsi="Times New Roman"/>
          <w:color w:val="222222"/>
          <w:shd w:val="clear" w:color="auto" w:fill="FFFFFF"/>
        </w:rPr>
      </w:pPr>
      <w:r w:rsidRPr="00155CB2">
        <w:rPr>
          <w:rFonts w:ascii="Times New Roman" w:hAnsi="Times New Roman"/>
          <w:color w:val="222222"/>
          <w:shd w:val="clear" w:color="auto" w:fill="FFFFFF"/>
        </w:rPr>
        <w:t>Lindberg, D. M., Shapiro, R. A., Laskey, A. L., Pallin, D. J.,</w:t>
      </w:r>
      <w:r w:rsidR="00060563">
        <w:rPr>
          <w:rFonts w:ascii="Times New Roman" w:hAnsi="Times New Roman"/>
          <w:color w:val="222222"/>
          <w:shd w:val="clear" w:color="auto" w:fill="FFFFFF"/>
        </w:rPr>
        <w:t xml:space="preserve"> Blood, E. A., &amp;</w:t>
      </w:r>
      <w:r w:rsidR="00060563">
        <w:rPr>
          <w:rFonts w:ascii="Times New Roman" w:hAnsi="Times New Roman"/>
          <w:color w:val="222222"/>
          <w:shd w:val="clear" w:color="auto" w:fill="FFFFFF"/>
        </w:rPr>
        <w:tab/>
        <w:t xml:space="preserve">Berger, R. P. (2012). Prevalence of </w:t>
      </w:r>
      <w:r w:rsidRPr="00155CB2">
        <w:rPr>
          <w:rFonts w:ascii="Times New Roman" w:hAnsi="Times New Roman"/>
          <w:color w:val="222222"/>
          <w:shd w:val="clear" w:color="auto" w:fill="FFFFFF"/>
        </w:rPr>
        <w:t xml:space="preserve">abusive injuries in siblings and </w:t>
      </w:r>
      <w:r w:rsidR="00060563">
        <w:rPr>
          <w:rFonts w:ascii="Times New Roman" w:hAnsi="Times New Roman"/>
          <w:color w:val="222222"/>
          <w:shd w:val="clear" w:color="auto" w:fill="FFFFFF"/>
        </w:rPr>
        <w:tab/>
      </w:r>
      <w:r w:rsidRPr="00155CB2">
        <w:rPr>
          <w:rFonts w:ascii="Times New Roman" w:hAnsi="Times New Roman"/>
          <w:color w:val="222222"/>
          <w:shd w:val="clear" w:color="auto" w:fill="FFFFFF"/>
        </w:rPr>
        <w:t>ho</w:t>
      </w:r>
      <w:r w:rsidR="00060563">
        <w:rPr>
          <w:rFonts w:ascii="Times New Roman" w:hAnsi="Times New Roman"/>
          <w:color w:val="222222"/>
          <w:shd w:val="clear" w:color="auto" w:fill="FFFFFF"/>
        </w:rPr>
        <w:t xml:space="preserve">usehold contacts of physically </w:t>
      </w:r>
      <w:r w:rsidRPr="00155CB2">
        <w:rPr>
          <w:rFonts w:ascii="Times New Roman" w:hAnsi="Times New Roman"/>
          <w:color w:val="222222"/>
          <w:shd w:val="clear" w:color="auto" w:fill="FFFFFF"/>
        </w:rPr>
        <w:t>abused children.</w:t>
      </w:r>
      <w:r w:rsidRPr="00155CB2">
        <w:rPr>
          <w:rStyle w:val="apple-converted-space"/>
          <w:rFonts w:ascii="Times New Roman" w:hAnsi="Times New Roman"/>
          <w:color w:val="222222"/>
          <w:shd w:val="clear" w:color="auto" w:fill="FFFFFF"/>
        </w:rPr>
        <w:t> </w:t>
      </w:r>
      <w:r w:rsidRPr="00155CB2">
        <w:rPr>
          <w:rFonts w:ascii="Times New Roman" w:hAnsi="Times New Roman"/>
          <w:i/>
          <w:iCs/>
          <w:color w:val="222222"/>
          <w:shd w:val="clear" w:color="auto" w:fill="FFFFFF"/>
        </w:rPr>
        <w:t>Pediatrics</w:t>
      </w:r>
      <w:r w:rsidRPr="00155CB2">
        <w:rPr>
          <w:rFonts w:ascii="Times New Roman" w:hAnsi="Times New Roman"/>
          <w:color w:val="222222"/>
          <w:shd w:val="clear" w:color="auto" w:fill="FFFFFF"/>
        </w:rPr>
        <w:t>,</w:t>
      </w:r>
      <w:r w:rsidRPr="00155CB2">
        <w:rPr>
          <w:rStyle w:val="apple-converted-space"/>
          <w:rFonts w:ascii="Times New Roman" w:hAnsi="Times New Roman"/>
          <w:color w:val="222222"/>
          <w:shd w:val="clear" w:color="auto" w:fill="FFFFFF"/>
        </w:rPr>
        <w:t> </w:t>
      </w:r>
      <w:r w:rsidRPr="00155CB2">
        <w:rPr>
          <w:rFonts w:ascii="Times New Roman" w:hAnsi="Times New Roman"/>
          <w:i/>
          <w:iCs/>
          <w:color w:val="222222"/>
          <w:shd w:val="clear" w:color="auto" w:fill="FFFFFF"/>
        </w:rPr>
        <w:t>130</w:t>
      </w:r>
      <w:r w:rsidRPr="00155CB2">
        <w:rPr>
          <w:rFonts w:ascii="Times New Roman" w:hAnsi="Times New Roman"/>
          <w:color w:val="222222"/>
          <w:shd w:val="clear" w:color="auto" w:fill="FFFFFF"/>
        </w:rPr>
        <w:t xml:space="preserve">(2), </w:t>
      </w:r>
      <w:r w:rsidR="00060563">
        <w:rPr>
          <w:rFonts w:ascii="Times New Roman" w:hAnsi="Times New Roman"/>
          <w:color w:val="222222"/>
          <w:shd w:val="clear" w:color="auto" w:fill="FFFFFF"/>
        </w:rPr>
        <w:tab/>
      </w:r>
      <w:r w:rsidRPr="00155CB2">
        <w:rPr>
          <w:rFonts w:ascii="Times New Roman" w:hAnsi="Times New Roman"/>
          <w:color w:val="222222"/>
          <w:shd w:val="clear" w:color="auto" w:fill="FFFFFF"/>
        </w:rPr>
        <w:t>193-201.</w:t>
      </w:r>
    </w:p>
    <w:p w:rsidR="009E53F5" w:rsidRDefault="009E53F5" w:rsidP="00734972">
      <w:pPr>
        <w:spacing w:line="240" w:lineRule="auto"/>
        <w:rPr>
          <w:rFonts w:ascii="Times New Roman" w:hAnsi="Times New Roman"/>
          <w:color w:val="000000" w:themeColor="text1"/>
        </w:rPr>
      </w:pPr>
    </w:p>
    <w:p w:rsidR="009E53F5" w:rsidRDefault="009E53F5" w:rsidP="00060563">
      <w:pPr>
        <w:spacing w:line="240" w:lineRule="auto"/>
        <w:rPr>
          <w:rFonts w:ascii="Times New Roman" w:hAnsi="Times New Roman"/>
          <w:color w:val="222222"/>
          <w:shd w:val="clear" w:color="auto" w:fill="FFFFFF"/>
        </w:rPr>
      </w:pPr>
      <w:r w:rsidRPr="00EE3AA4">
        <w:rPr>
          <w:rFonts w:ascii="Times New Roman" w:hAnsi="Times New Roman"/>
          <w:color w:val="222222"/>
          <w:shd w:val="clear" w:color="auto" w:fill="FFFFFF"/>
        </w:rPr>
        <w:t>McMahon, S. D., Martinez, A., Espelage, D., R</w:t>
      </w:r>
      <w:r>
        <w:rPr>
          <w:rFonts w:ascii="Times New Roman" w:hAnsi="Times New Roman"/>
          <w:color w:val="222222"/>
          <w:shd w:val="clear" w:color="auto" w:fill="FFFFFF"/>
        </w:rPr>
        <w:t>ose, C., Reddy, L. A., Lane, K.</w:t>
      </w:r>
      <w:r w:rsidRPr="00EE3AA4">
        <w:rPr>
          <w:rFonts w:ascii="Times New Roman" w:hAnsi="Times New Roman"/>
          <w:color w:val="222222"/>
          <w:shd w:val="clear" w:color="auto" w:fill="FFFFFF"/>
        </w:rPr>
        <w:t xml:space="preserve">, </w:t>
      </w:r>
      <w:r w:rsidR="00060563">
        <w:rPr>
          <w:rFonts w:ascii="Times New Roman" w:hAnsi="Times New Roman"/>
          <w:color w:val="222222"/>
          <w:shd w:val="clear" w:color="auto" w:fill="FFFFFF"/>
        </w:rPr>
        <w:tab/>
      </w:r>
      <w:r w:rsidRPr="00EE3AA4">
        <w:rPr>
          <w:rFonts w:ascii="Times New Roman" w:hAnsi="Times New Roman"/>
          <w:color w:val="222222"/>
          <w:shd w:val="clear" w:color="auto" w:fill="FFFFFF"/>
        </w:rPr>
        <w:t xml:space="preserve">Anderman, E., Reynolds, C., Jones, A., &amp; Brown, V. (2014). Violence </w:t>
      </w:r>
      <w:r w:rsidR="00060563">
        <w:rPr>
          <w:rFonts w:ascii="Times New Roman" w:hAnsi="Times New Roman"/>
          <w:color w:val="222222"/>
          <w:shd w:val="clear" w:color="auto" w:fill="FFFFFF"/>
        </w:rPr>
        <w:tab/>
      </w:r>
      <w:r w:rsidRPr="00EE3AA4">
        <w:rPr>
          <w:rFonts w:ascii="Times New Roman" w:hAnsi="Times New Roman"/>
          <w:color w:val="222222"/>
          <w:shd w:val="clear" w:color="auto" w:fill="FFFFFF"/>
        </w:rPr>
        <w:t>directed against teachers: Results from a national survey.</w:t>
      </w:r>
      <w:r w:rsidRPr="00EE3AA4">
        <w:rPr>
          <w:rStyle w:val="apple-converted-space"/>
          <w:rFonts w:ascii="Times New Roman" w:hAnsi="Times New Roman"/>
          <w:color w:val="222222"/>
          <w:shd w:val="clear" w:color="auto" w:fill="FFFFFF"/>
        </w:rPr>
        <w:t> </w:t>
      </w:r>
      <w:r w:rsidRPr="00EE3AA4">
        <w:rPr>
          <w:rFonts w:ascii="Times New Roman" w:hAnsi="Times New Roman"/>
          <w:i/>
          <w:iCs/>
          <w:color w:val="222222"/>
          <w:shd w:val="clear" w:color="auto" w:fill="FFFFFF"/>
        </w:rPr>
        <w:t xml:space="preserve">Psychology in </w:t>
      </w:r>
      <w:r w:rsidR="00060563">
        <w:rPr>
          <w:rFonts w:ascii="Times New Roman" w:hAnsi="Times New Roman"/>
          <w:i/>
          <w:iCs/>
          <w:color w:val="222222"/>
          <w:shd w:val="clear" w:color="auto" w:fill="FFFFFF"/>
        </w:rPr>
        <w:tab/>
      </w:r>
      <w:r w:rsidRPr="00EE3AA4">
        <w:rPr>
          <w:rFonts w:ascii="Times New Roman" w:hAnsi="Times New Roman"/>
          <w:i/>
          <w:iCs/>
          <w:color w:val="222222"/>
          <w:shd w:val="clear" w:color="auto" w:fill="FFFFFF"/>
        </w:rPr>
        <w:t>the Schools</w:t>
      </w:r>
      <w:r w:rsidRPr="00EE3AA4">
        <w:rPr>
          <w:rFonts w:ascii="Times New Roman" w:hAnsi="Times New Roman"/>
          <w:color w:val="222222"/>
          <w:shd w:val="clear" w:color="auto" w:fill="FFFFFF"/>
        </w:rPr>
        <w:t>,</w:t>
      </w:r>
      <w:r w:rsidRPr="00EE3AA4">
        <w:rPr>
          <w:rStyle w:val="apple-converted-space"/>
          <w:rFonts w:ascii="Times New Roman" w:hAnsi="Times New Roman"/>
          <w:color w:val="222222"/>
          <w:shd w:val="clear" w:color="auto" w:fill="FFFFFF"/>
        </w:rPr>
        <w:t> </w:t>
      </w:r>
      <w:r w:rsidRPr="00EE3AA4">
        <w:rPr>
          <w:rFonts w:ascii="Times New Roman" w:hAnsi="Times New Roman"/>
          <w:i/>
          <w:iCs/>
          <w:color w:val="222222"/>
          <w:shd w:val="clear" w:color="auto" w:fill="FFFFFF"/>
        </w:rPr>
        <w:t>51</w:t>
      </w:r>
      <w:r w:rsidRPr="00EE3AA4">
        <w:rPr>
          <w:rFonts w:ascii="Times New Roman" w:hAnsi="Times New Roman"/>
          <w:color w:val="222222"/>
          <w:shd w:val="clear" w:color="auto" w:fill="FFFFFF"/>
        </w:rPr>
        <w:t>(7), 753-766.</w:t>
      </w:r>
      <w:r w:rsidRPr="00EE3AA4">
        <w:rPr>
          <w:rFonts w:ascii="Times New Roman" w:hAnsi="Times New Roman"/>
          <w:color w:val="222222"/>
          <w:shd w:val="clear" w:color="auto" w:fill="FFFFFF"/>
        </w:rPr>
        <w:tab/>
      </w:r>
    </w:p>
    <w:p w:rsidR="00060563" w:rsidRPr="00EE3AA4" w:rsidRDefault="00060563" w:rsidP="00060563">
      <w:pPr>
        <w:spacing w:line="240" w:lineRule="auto"/>
        <w:rPr>
          <w:rFonts w:ascii="Times New Roman" w:hAnsi="Times New Roman"/>
          <w:color w:val="222222"/>
          <w:shd w:val="clear" w:color="auto" w:fill="FFFFFF"/>
        </w:rPr>
      </w:pPr>
    </w:p>
    <w:p w:rsidR="009E53F5" w:rsidRPr="00155CB2" w:rsidRDefault="009E53F5" w:rsidP="00734972">
      <w:pPr>
        <w:spacing w:line="240" w:lineRule="auto"/>
        <w:rPr>
          <w:rFonts w:ascii="Times New Roman" w:hAnsi="Times New Roman"/>
          <w:color w:val="000000" w:themeColor="text1"/>
        </w:rPr>
      </w:pPr>
      <w:r w:rsidRPr="00155CB2">
        <w:rPr>
          <w:rFonts w:ascii="Times New Roman" w:hAnsi="Times New Roman"/>
          <w:color w:val="000000" w:themeColor="text1"/>
        </w:rPr>
        <w:lastRenderedPageBreak/>
        <w:t xml:space="preserve">Manke, M. (1997). Classroom power relations: Understanding student-teacher </w:t>
      </w:r>
      <w:r w:rsidR="00060563">
        <w:rPr>
          <w:rFonts w:ascii="Times New Roman" w:hAnsi="Times New Roman"/>
          <w:color w:val="000000" w:themeColor="text1"/>
        </w:rPr>
        <w:tab/>
        <w:t xml:space="preserve">interaction. </w:t>
      </w:r>
      <w:r w:rsidRPr="00155CB2">
        <w:rPr>
          <w:rFonts w:ascii="Times New Roman" w:hAnsi="Times New Roman"/>
          <w:color w:val="000000" w:themeColor="text1"/>
        </w:rPr>
        <w:t>Mahwah, NJ: Lawrence Erlbaum.</w:t>
      </w:r>
    </w:p>
    <w:p w:rsidR="009E53F5" w:rsidRDefault="009E53F5" w:rsidP="00734972">
      <w:pPr>
        <w:spacing w:line="240" w:lineRule="auto"/>
        <w:rPr>
          <w:rFonts w:ascii="Times New Roman" w:hAnsi="Times New Roman"/>
        </w:rPr>
      </w:pPr>
    </w:p>
    <w:p w:rsidR="009E53F5" w:rsidRPr="00155CB2" w:rsidRDefault="009E53F5" w:rsidP="00734972">
      <w:pPr>
        <w:spacing w:line="240" w:lineRule="auto"/>
        <w:rPr>
          <w:rFonts w:ascii="Times New Roman" w:hAnsi="Times New Roman"/>
        </w:rPr>
      </w:pPr>
      <w:r w:rsidRPr="00155CB2">
        <w:rPr>
          <w:rFonts w:ascii="Times New Roman" w:hAnsi="Times New Roman"/>
        </w:rPr>
        <w:t xml:space="preserve">Marshall, M., &amp; Marshall, S. (2010). Respect </w:t>
      </w:r>
      <w:r>
        <w:rPr>
          <w:rFonts w:ascii="Times New Roman" w:hAnsi="Times New Roman"/>
        </w:rPr>
        <w:t>m</w:t>
      </w:r>
      <w:r w:rsidRPr="00155CB2">
        <w:rPr>
          <w:rFonts w:ascii="Times New Roman" w:hAnsi="Times New Roman"/>
        </w:rPr>
        <w:t xml:space="preserve">e </w:t>
      </w:r>
      <w:r>
        <w:rPr>
          <w:rFonts w:ascii="Times New Roman" w:hAnsi="Times New Roman"/>
        </w:rPr>
        <w:t>r</w:t>
      </w:r>
      <w:r w:rsidRPr="00155CB2">
        <w:rPr>
          <w:rFonts w:ascii="Times New Roman" w:hAnsi="Times New Roman"/>
        </w:rPr>
        <w:t xml:space="preserve">ules: How </w:t>
      </w:r>
      <w:r>
        <w:rPr>
          <w:rFonts w:ascii="Times New Roman" w:hAnsi="Times New Roman"/>
        </w:rPr>
        <w:t>t</w:t>
      </w:r>
      <w:r w:rsidRPr="00155CB2">
        <w:rPr>
          <w:rFonts w:ascii="Times New Roman" w:hAnsi="Times New Roman"/>
        </w:rPr>
        <w:t xml:space="preserve">o </w:t>
      </w:r>
      <w:r>
        <w:rPr>
          <w:rFonts w:ascii="Times New Roman" w:hAnsi="Times New Roman"/>
        </w:rPr>
        <w:t>s</w:t>
      </w:r>
      <w:r w:rsidRPr="00155CB2">
        <w:rPr>
          <w:rFonts w:ascii="Times New Roman" w:hAnsi="Times New Roman"/>
        </w:rPr>
        <w:t xml:space="preserve">top </w:t>
      </w:r>
      <w:r>
        <w:rPr>
          <w:rFonts w:ascii="Times New Roman" w:hAnsi="Times New Roman"/>
        </w:rPr>
        <w:t>v</w:t>
      </w:r>
      <w:r w:rsidRPr="00155CB2">
        <w:rPr>
          <w:rFonts w:ascii="Times New Roman" w:hAnsi="Times New Roman"/>
        </w:rPr>
        <w:t xml:space="preserve">erbal and </w:t>
      </w:r>
      <w:r w:rsidR="00060563">
        <w:rPr>
          <w:rFonts w:ascii="Times New Roman" w:hAnsi="Times New Roman"/>
        </w:rPr>
        <w:tab/>
      </w:r>
      <w:r>
        <w:rPr>
          <w:rFonts w:ascii="Times New Roman" w:hAnsi="Times New Roman"/>
        </w:rPr>
        <w:t>e</w:t>
      </w:r>
      <w:r w:rsidR="00060563">
        <w:rPr>
          <w:rFonts w:ascii="Times New Roman" w:hAnsi="Times New Roman"/>
        </w:rPr>
        <w:t xml:space="preserve">motional </w:t>
      </w:r>
      <w:r>
        <w:rPr>
          <w:rFonts w:ascii="Times New Roman" w:hAnsi="Times New Roman"/>
        </w:rPr>
        <w:t>a</w:t>
      </w:r>
      <w:r w:rsidRPr="00155CB2">
        <w:rPr>
          <w:rFonts w:ascii="Times New Roman" w:hAnsi="Times New Roman"/>
        </w:rPr>
        <w:t xml:space="preserve">buse and </w:t>
      </w:r>
      <w:r>
        <w:rPr>
          <w:rFonts w:ascii="Times New Roman" w:hAnsi="Times New Roman"/>
        </w:rPr>
        <w:t>g</w:t>
      </w:r>
      <w:r w:rsidRPr="00155CB2">
        <w:rPr>
          <w:rFonts w:ascii="Times New Roman" w:hAnsi="Times New Roman"/>
        </w:rPr>
        <w:t xml:space="preserve">et </w:t>
      </w:r>
      <w:r>
        <w:rPr>
          <w:rFonts w:ascii="Times New Roman" w:hAnsi="Times New Roman"/>
        </w:rPr>
        <w:t>t</w:t>
      </w:r>
      <w:r w:rsidRPr="00155CB2">
        <w:rPr>
          <w:rFonts w:ascii="Times New Roman" w:hAnsi="Times New Roman"/>
        </w:rPr>
        <w:t xml:space="preserve">he </w:t>
      </w:r>
      <w:r>
        <w:rPr>
          <w:rFonts w:ascii="Times New Roman" w:hAnsi="Times New Roman"/>
        </w:rPr>
        <w:t>r</w:t>
      </w:r>
      <w:r w:rsidRPr="00155CB2">
        <w:rPr>
          <w:rFonts w:ascii="Times New Roman" w:hAnsi="Times New Roman"/>
        </w:rPr>
        <w:t xml:space="preserve">elationship </w:t>
      </w:r>
      <w:r>
        <w:rPr>
          <w:rFonts w:ascii="Times New Roman" w:hAnsi="Times New Roman"/>
        </w:rPr>
        <w:t>y</w:t>
      </w:r>
      <w:r w:rsidRPr="00155CB2">
        <w:rPr>
          <w:rFonts w:ascii="Times New Roman" w:hAnsi="Times New Roman"/>
        </w:rPr>
        <w:t xml:space="preserve">ou </w:t>
      </w:r>
      <w:r>
        <w:rPr>
          <w:rFonts w:ascii="Times New Roman" w:hAnsi="Times New Roman"/>
        </w:rPr>
        <w:t>d</w:t>
      </w:r>
      <w:r w:rsidRPr="00155CB2">
        <w:rPr>
          <w:rFonts w:ascii="Times New Roman" w:hAnsi="Times New Roman"/>
        </w:rPr>
        <w:t>eserve. Springville, UT</w:t>
      </w:r>
      <w:r>
        <w:rPr>
          <w:rFonts w:ascii="Times New Roman" w:hAnsi="Times New Roman"/>
        </w:rPr>
        <w:t xml:space="preserve">: </w:t>
      </w:r>
      <w:r w:rsidR="00060563">
        <w:rPr>
          <w:rFonts w:ascii="Times New Roman" w:hAnsi="Times New Roman"/>
        </w:rPr>
        <w:tab/>
      </w:r>
      <w:r>
        <w:rPr>
          <w:rFonts w:ascii="Times New Roman" w:hAnsi="Times New Roman"/>
        </w:rPr>
        <w:t>Bonneville Books</w:t>
      </w:r>
      <w:r w:rsidRPr="00155CB2">
        <w:rPr>
          <w:rFonts w:ascii="Times New Roman" w:hAnsi="Times New Roman"/>
        </w:rPr>
        <w:t>.</w:t>
      </w:r>
    </w:p>
    <w:p w:rsidR="009E53F5" w:rsidRDefault="009E53F5" w:rsidP="00734972">
      <w:pPr>
        <w:spacing w:line="240" w:lineRule="auto"/>
        <w:jc w:val="both"/>
        <w:rPr>
          <w:rFonts w:ascii="Times New Roman" w:hAnsi="Times New Roman"/>
          <w:color w:val="222222"/>
          <w:shd w:val="clear" w:color="auto" w:fill="FFFFFF"/>
        </w:rPr>
      </w:pPr>
    </w:p>
    <w:p w:rsidR="009E53F5" w:rsidRPr="00155CB2" w:rsidRDefault="009E53F5" w:rsidP="00734972">
      <w:pPr>
        <w:spacing w:line="240" w:lineRule="auto"/>
        <w:jc w:val="both"/>
        <w:rPr>
          <w:rFonts w:ascii="Times New Roman" w:hAnsi="Times New Roman"/>
          <w:color w:val="222222"/>
          <w:shd w:val="clear" w:color="auto" w:fill="FFFFFF"/>
        </w:rPr>
      </w:pPr>
      <w:r w:rsidRPr="00155CB2">
        <w:rPr>
          <w:rFonts w:ascii="Times New Roman" w:hAnsi="Times New Roman"/>
          <w:color w:val="222222"/>
          <w:shd w:val="clear" w:color="auto" w:fill="FFFFFF"/>
        </w:rPr>
        <w:t>Mauer, M. (2006).</w:t>
      </w:r>
      <w:r w:rsidRPr="00155CB2">
        <w:rPr>
          <w:rStyle w:val="apple-converted-space"/>
          <w:rFonts w:ascii="Times New Roman" w:hAnsi="Times New Roman"/>
          <w:color w:val="222222"/>
          <w:shd w:val="clear" w:color="auto" w:fill="FFFFFF"/>
        </w:rPr>
        <w:t> </w:t>
      </w:r>
      <w:r w:rsidRPr="00155CB2">
        <w:rPr>
          <w:rFonts w:ascii="Times New Roman" w:hAnsi="Times New Roman"/>
          <w:i/>
          <w:iCs/>
          <w:color w:val="222222"/>
          <w:shd w:val="clear" w:color="auto" w:fill="FFFFFF"/>
        </w:rPr>
        <w:t>Race to incarcerate</w:t>
      </w:r>
      <w:r w:rsidRPr="00155CB2">
        <w:rPr>
          <w:rFonts w:ascii="Times New Roman" w:hAnsi="Times New Roman"/>
          <w:color w:val="222222"/>
          <w:shd w:val="clear" w:color="auto" w:fill="FFFFFF"/>
        </w:rPr>
        <w:t xml:space="preserve">. </w:t>
      </w:r>
      <w:r>
        <w:rPr>
          <w:rFonts w:ascii="Times New Roman" w:hAnsi="Times New Roman"/>
          <w:color w:val="222222"/>
          <w:shd w:val="clear" w:color="auto" w:fill="FFFFFF"/>
        </w:rPr>
        <w:t xml:space="preserve">New York, NY: </w:t>
      </w:r>
      <w:r w:rsidRPr="00155CB2">
        <w:rPr>
          <w:rFonts w:ascii="Times New Roman" w:hAnsi="Times New Roman"/>
          <w:color w:val="222222"/>
          <w:shd w:val="clear" w:color="auto" w:fill="FFFFFF"/>
        </w:rPr>
        <w:t>The New Press.</w:t>
      </w:r>
    </w:p>
    <w:p w:rsidR="009E53F5" w:rsidRDefault="009E53F5" w:rsidP="00734972">
      <w:pPr>
        <w:spacing w:line="240" w:lineRule="auto"/>
        <w:rPr>
          <w:rFonts w:ascii="Times New Roman" w:hAnsi="Times New Roman"/>
          <w:color w:val="222222"/>
          <w:shd w:val="clear" w:color="auto" w:fill="FFFFFF"/>
        </w:rPr>
      </w:pPr>
    </w:p>
    <w:p w:rsidR="009E53F5" w:rsidRPr="00EA438A" w:rsidRDefault="009E53F5" w:rsidP="00734972">
      <w:pPr>
        <w:spacing w:line="240" w:lineRule="auto"/>
        <w:rPr>
          <w:rFonts w:ascii="Times New Roman" w:hAnsi="Times New Roman"/>
        </w:rPr>
      </w:pPr>
      <w:r w:rsidRPr="00EA438A">
        <w:rPr>
          <w:rFonts w:ascii="Times New Roman" w:hAnsi="Times New Roman"/>
          <w:color w:val="222222"/>
          <w:shd w:val="clear" w:color="auto" w:fill="FFFFFF"/>
        </w:rPr>
        <w:t>Maxwell, J. (1992). Understanding and validity in qualitative research.</w:t>
      </w:r>
      <w:r w:rsidR="00342597">
        <w:rPr>
          <w:rFonts w:ascii="Times New Roman" w:hAnsi="Times New Roman"/>
          <w:color w:val="222222"/>
          <w:shd w:val="clear" w:color="auto" w:fill="FFFFFF"/>
        </w:rPr>
        <w:t xml:space="preserve"> </w:t>
      </w:r>
      <w:r w:rsidRPr="00EA438A">
        <w:rPr>
          <w:rFonts w:ascii="Times New Roman" w:hAnsi="Times New Roman"/>
          <w:i/>
          <w:iCs/>
          <w:color w:val="222222"/>
          <w:shd w:val="clear" w:color="auto" w:fill="FFFFFF"/>
        </w:rPr>
        <w:t xml:space="preserve">Harvard </w:t>
      </w:r>
      <w:r w:rsidR="000B51B6">
        <w:rPr>
          <w:rFonts w:ascii="Times New Roman" w:hAnsi="Times New Roman"/>
          <w:i/>
          <w:iCs/>
          <w:color w:val="222222"/>
          <w:shd w:val="clear" w:color="auto" w:fill="FFFFFF"/>
        </w:rPr>
        <w:tab/>
      </w:r>
      <w:r w:rsidRPr="00EA438A">
        <w:rPr>
          <w:rFonts w:ascii="Times New Roman" w:hAnsi="Times New Roman"/>
          <w:i/>
          <w:iCs/>
          <w:color w:val="222222"/>
          <w:shd w:val="clear" w:color="auto" w:fill="FFFFFF"/>
        </w:rPr>
        <w:t>educational review</w:t>
      </w:r>
      <w:r w:rsidRPr="00EA438A">
        <w:rPr>
          <w:rFonts w:ascii="Times New Roman" w:hAnsi="Times New Roman"/>
          <w:color w:val="222222"/>
          <w:shd w:val="clear" w:color="auto" w:fill="FFFFFF"/>
        </w:rPr>
        <w:t>,</w:t>
      </w:r>
      <w:r w:rsidRPr="00EA438A">
        <w:rPr>
          <w:rStyle w:val="apple-converted-space"/>
          <w:color w:val="222222"/>
          <w:shd w:val="clear" w:color="auto" w:fill="FFFFFF"/>
        </w:rPr>
        <w:t> </w:t>
      </w:r>
      <w:r w:rsidRPr="00EA438A">
        <w:rPr>
          <w:rFonts w:ascii="Times New Roman" w:hAnsi="Times New Roman"/>
          <w:i/>
          <w:iCs/>
          <w:color w:val="222222"/>
          <w:shd w:val="clear" w:color="auto" w:fill="FFFFFF"/>
        </w:rPr>
        <w:t>62</w:t>
      </w:r>
      <w:r w:rsidRPr="00EA438A">
        <w:rPr>
          <w:rFonts w:ascii="Times New Roman" w:hAnsi="Times New Roman"/>
          <w:color w:val="222222"/>
          <w:shd w:val="clear" w:color="auto" w:fill="FFFFFF"/>
        </w:rPr>
        <w:t>(3), 279-301.</w:t>
      </w:r>
    </w:p>
    <w:p w:rsidR="009E53F5" w:rsidRDefault="009E53F5" w:rsidP="00734972">
      <w:pPr>
        <w:spacing w:line="240" w:lineRule="auto"/>
        <w:rPr>
          <w:rFonts w:ascii="Times New Roman" w:hAnsi="Times New Roman"/>
          <w:color w:val="222222"/>
          <w:shd w:val="clear" w:color="auto" w:fill="FFFFFF"/>
        </w:rPr>
      </w:pPr>
    </w:p>
    <w:p w:rsidR="009E53F5" w:rsidRPr="00155CB2" w:rsidRDefault="009E53F5" w:rsidP="00734972">
      <w:pPr>
        <w:spacing w:line="240" w:lineRule="auto"/>
        <w:rPr>
          <w:rFonts w:ascii="Times New Roman" w:hAnsi="Times New Roman"/>
          <w:color w:val="222222"/>
          <w:shd w:val="clear" w:color="auto" w:fill="FFFFFF"/>
        </w:rPr>
      </w:pPr>
      <w:r w:rsidRPr="00155CB2">
        <w:rPr>
          <w:rFonts w:ascii="Times New Roman" w:hAnsi="Times New Roman"/>
          <w:color w:val="222222"/>
          <w:shd w:val="clear" w:color="auto" w:fill="FFFFFF"/>
        </w:rPr>
        <w:t xml:space="preserve">McEvoy, A. (2005). Teachers who bully students: Patterns and policy </w:t>
      </w:r>
      <w:r w:rsidR="000B51B6">
        <w:rPr>
          <w:rFonts w:ascii="Times New Roman" w:hAnsi="Times New Roman"/>
          <w:color w:val="222222"/>
          <w:shd w:val="clear" w:color="auto" w:fill="FFFFFF"/>
        </w:rPr>
        <w:tab/>
      </w:r>
      <w:r w:rsidRPr="00155CB2">
        <w:rPr>
          <w:rFonts w:ascii="Times New Roman" w:hAnsi="Times New Roman"/>
          <w:color w:val="222222"/>
          <w:shd w:val="clear" w:color="auto" w:fill="FFFFFF"/>
        </w:rPr>
        <w:t xml:space="preserve">implications. </w:t>
      </w:r>
      <w:r w:rsidRPr="00155CB2">
        <w:rPr>
          <w:rFonts w:ascii="Times New Roman" w:hAnsi="Times New Roman"/>
          <w:color w:val="222222"/>
          <w:shd w:val="clear" w:color="auto" w:fill="FFFFFF"/>
        </w:rPr>
        <w:tab/>
        <w:t>In</w:t>
      </w:r>
      <w:r w:rsidRPr="00155CB2">
        <w:rPr>
          <w:rStyle w:val="apple-converted-space"/>
          <w:rFonts w:ascii="Times New Roman" w:hAnsi="Times New Roman"/>
          <w:color w:val="222222"/>
          <w:shd w:val="clear" w:color="auto" w:fill="FFFFFF"/>
        </w:rPr>
        <w:t> </w:t>
      </w:r>
      <w:r w:rsidRPr="00155CB2">
        <w:rPr>
          <w:rFonts w:ascii="Times New Roman" w:hAnsi="Times New Roman"/>
          <w:i/>
          <w:iCs/>
          <w:color w:val="222222"/>
          <w:shd w:val="clear" w:color="auto" w:fill="FFFFFF"/>
        </w:rPr>
        <w:t>Teachers who bully students.</w:t>
      </w:r>
      <w:r w:rsidR="00342597">
        <w:rPr>
          <w:rFonts w:ascii="Times New Roman" w:hAnsi="Times New Roman"/>
          <w:i/>
          <w:iCs/>
          <w:color w:val="222222"/>
          <w:shd w:val="clear" w:color="auto" w:fill="FFFFFF"/>
        </w:rPr>
        <w:t xml:space="preserve"> </w:t>
      </w:r>
      <w:r w:rsidRPr="00155CB2">
        <w:rPr>
          <w:rFonts w:ascii="Times New Roman" w:hAnsi="Times New Roman"/>
          <w:i/>
          <w:iCs/>
          <w:color w:val="222222"/>
          <w:shd w:val="clear" w:color="auto" w:fill="FFFFFF"/>
        </w:rPr>
        <w:t xml:space="preserve">Presentation to the </w:t>
      </w:r>
      <w:r w:rsidR="000B51B6">
        <w:rPr>
          <w:rFonts w:ascii="Times New Roman" w:hAnsi="Times New Roman"/>
          <w:i/>
          <w:iCs/>
          <w:color w:val="222222"/>
          <w:shd w:val="clear" w:color="auto" w:fill="FFFFFF"/>
        </w:rPr>
        <w:tab/>
      </w:r>
      <w:r w:rsidRPr="00155CB2">
        <w:rPr>
          <w:rFonts w:ascii="Times New Roman" w:hAnsi="Times New Roman"/>
          <w:i/>
          <w:iCs/>
          <w:color w:val="222222"/>
          <w:shd w:val="clear" w:color="auto" w:fill="FFFFFF"/>
        </w:rPr>
        <w:t>C</w:t>
      </w:r>
      <w:r w:rsidR="000B51B6">
        <w:rPr>
          <w:rFonts w:ascii="Times New Roman" w:hAnsi="Times New Roman"/>
          <w:i/>
          <w:iCs/>
          <w:color w:val="222222"/>
          <w:shd w:val="clear" w:color="auto" w:fill="FFFFFF"/>
        </w:rPr>
        <w:t xml:space="preserve">onference on Persistently Safe </w:t>
      </w:r>
      <w:r w:rsidRPr="00155CB2">
        <w:rPr>
          <w:rFonts w:ascii="Times New Roman" w:hAnsi="Times New Roman"/>
          <w:i/>
          <w:iCs/>
          <w:color w:val="222222"/>
          <w:shd w:val="clear" w:color="auto" w:fill="FFFFFF"/>
        </w:rPr>
        <w:t>Schools–Philadelphia (September 11–</w:t>
      </w:r>
      <w:r w:rsidR="000B51B6">
        <w:rPr>
          <w:rFonts w:ascii="Times New Roman" w:hAnsi="Times New Roman"/>
          <w:i/>
          <w:iCs/>
          <w:color w:val="222222"/>
          <w:shd w:val="clear" w:color="auto" w:fill="FFFFFF"/>
        </w:rPr>
        <w:tab/>
      </w:r>
      <w:r w:rsidRPr="00155CB2">
        <w:rPr>
          <w:rFonts w:ascii="Times New Roman" w:hAnsi="Times New Roman"/>
          <w:i/>
          <w:iCs/>
          <w:color w:val="222222"/>
          <w:shd w:val="clear" w:color="auto" w:fill="FFFFFF"/>
        </w:rPr>
        <w:t>14. 2005)</w:t>
      </w:r>
      <w:r w:rsidRPr="00155CB2">
        <w:rPr>
          <w:rFonts w:ascii="Times New Roman" w:hAnsi="Times New Roman"/>
          <w:color w:val="222222"/>
          <w:shd w:val="clear" w:color="auto" w:fill="FFFFFF"/>
        </w:rPr>
        <w:t>.</w:t>
      </w:r>
    </w:p>
    <w:p w:rsidR="009E53F5" w:rsidRDefault="009E53F5" w:rsidP="00734972">
      <w:pPr>
        <w:spacing w:line="240" w:lineRule="auto"/>
        <w:rPr>
          <w:rFonts w:ascii="Times New Roman" w:hAnsi="Times New Roman"/>
          <w:shd w:val="clear" w:color="auto" w:fill="FFFFFF"/>
        </w:rPr>
      </w:pPr>
    </w:p>
    <w:p w:rsidR="009E53F5" w:rsidRPr="00075F1E" w:rsidRDefault="009E53F5" w:rsidP="00734972">
      <w:pPr>
        <w:spacing w:line="240" w:lineRule="auto"/>
        <w:rPr>
          <w:rFonts w:ascii="Times New Roman" w:hAnsi="Times New Roman"/>
          <w:color w:val="333333"/>
          <w:shd w:val="clear" w:color="auto" w:fill="FFFFFF"/>
        </w:rPr>
      </w:pPr>
      <w:r w:rsidRPr="00075F1E">
        <w:rPr>
          <w:rFonts w:ascii="Times New Roman" w:hAnsi="Times New Roman"/>
          <w:shd w:val="clear" w:color="auto" w:fill="FFFFFF"/>
        </w:rPr>
        <w:t>McNally, R. J. (2005).</w:t>
      </w:r>
      <w:r w:rsidRPr="00075F1E">
        <w:rPr>
          <w:rStyle w:val="apple-converted-space"/>
          <w:rFonts w:ascii="Times New Roman" w:hAnsi="Times New Roman"/>
          <w:shd w:val="clear" w:color="auto" w:fill="FFFFFF"/>
        </w:rPr>
        <w:t> </w:t>
      </w:r>
      <w:r w:rsidRPr="00075F1E">
        <w:rPr>
          <w:rFonts w:ascii="Times New Roman" w:hAnsi="Times New Roman"/>
          <w:i/>
          <w:iCs/>
          <w:shd w:val="clear" w:color="auto" w:fill="FFFFFF"/>
        </w:rPr>
        <w:t>Remembering trauma</w:t>
      </w:r>
      <w:r w:rsidRPr="00075F1E">
        <w:rPr>
          <w:rFonts w:ascii="Times New Roman" w:hAnsi="Times New Roman"/>
          <w:shd w:val="clear" w:color="auto" w:fill="FFFFFF"/>
        </w:rPr>
        <w:t xml:space="preserve">. Cambridge, MA: </w:t>
      </w:r>
      <w:r w:rsidRPr="00075F1E">
        <w:rPr>
          <w:rFonts w:ascii="Times New Roman" w:hAnsi="Times New Roman"/>
          <w:color w:val="333333"/>
          <w:shd w:val="clear" w:color="auto" w:fill="FFFFFF"/>
        </w:rPr>
        <w:t xml:space="preserve">Belknap Press of </w:t>
      </w:r>
      <w:r w:rsidR="000B51B6">
        <w:rPr>
          <w:rFonts w:ascii="Times New Roman" w:hAnsi="Times New Roman"/>
          <w:color w:val="333333"/>
          <w:shd w:val="clear" w:color="auto" w:fill="FFFFFF"/>
        </w:rPr>
        <w:tab/>
        <w:t xml:space="preserve">Harvard </w:t>
      </w:r>
      <w:r w:rsidRPr="00075F1E">
        <w:rPr>
          <w:rFonts w:ascii="Times New Roman" w:hAnsi="Times New Roman"/>
          <w:color w:val="333333"/>
          <w:shd w:val="clear" w:color="auto" w:fill="FFFFFF"/>
        </w:rPr>
        <w:t xml:space="preserve">University Press.  </w:t>
      </w:r>
    </w:p>
    <w:p w:rsidR="009E53F5" w:rsidRDefault="009E53F5" w:rsidP="00734972">
      <w:pPr>
        <w:spacing w:line="240" w:lineRule="auto"/>
        <w:rPr>
          <w:rFonts w:ascii="Times New Roman" w:hAnsi="Times New Roman"/>
          <w:color w:val="222222"/>
          <w:shd w:val="clear" w:color="auto" w:fill="FFFFFF"/>
        </w:rPr>
      </w:pPr>
    </w:p>
    <w:p w:rsidR="009E53F5" w:rsidRDefault="009E53F5" w:rsidP="00734972">
      <w:pPr>
        <w:spacing w:line="240" w:lineRule="auto"/>
        <w:rPr>
          <w:rStyle w:val="apple-converted-space"/>
          <w:rFonts w:ascii="Times New Roman" w:hAnsi="Times New Roman"/>
          <w:color w:val="222222"/>
          <w:shd w:val="clear" w:color="auto" w:fill="FFFFFF"/>
        </w:rPr>
      </w:pPr>
      <w:r w:rsidRPr="00155CB2">
        <w:rPr>
          <w:rFonts w:ascii="Times New Roman" w:hAnsi="Times New Roman"/>
          <w:color w:val="222222"/>
          <w:shd w:val="clear" w:color="auto" w:fill="FFFFFF"/>
        </w:rPr>
        <w:t>Miller, A. (1983). For your own good: Hidden cruelty</w:t>
      </w:r>
      <w:r w:rsidR="000B51B6">
        <w:rPr>
          <w:rFonts w:ascii="Times New Roman" w:hAnsi="Times New Roman"/>
          <w:color w:val="222222"/>
          <w:shd w:val="clear" w:color="auto" w:fill="FFFFFF"/>
        </w:rPr>
        <w:t xml:space="preserve"> in childhood and the roots </w:t>
      </w:r>
      <w:r w:rsidR="000B51B6">
        <w:rPr>
          <w:rFonts w:ascii="Times New Roman" w:hAnsi="Times New Roman"/>
          <w:color w:val="222222"/>
          <w:shd w:val="clear" w:color="auto" w:fill="FFFFFF"/>
        </w:rPr>
        <w:tab/>
        <w:t xml:space="preserve">of </w:t>
      </w:r>
      <w:r w:rsidRPr="00155CB2">
        <w:rPr>
          <w:rFonts w:ascii="Times New Roman" w:hAnsi="Times New Roman"/>
          <w:color w:val="222222"/>
          <w:shd w:val="clear" w:color="auto" w:fill="FFFFFF"/>
        </w:rPr>
        <w:t>violence.</w:t>
      </w:r>
      <w:r w:rsidRPr="00155CB2">
        <w:rPr>
          <w:rStyle w:val="apple-converted-space"/>
          <w:rFonts w:ascii="Times New Roman" w:hAnsi="Times New Roman"/>
          <w:color w:val="222222"/>
          <w:shd w:val="clear" w:color="auto" w:fill="FFFFFF"/>
        </w:rPr>
        <w:t> </w:t>
      </w:r>
      <w:r>
        <w:rPr>
          <w:rStyle w:val="apple-converted-space"/>
          <w:rFonts w:ascii="Times New Roman" w:hAnsi="Times New Roman"/>
          <w:color w:val="222222"/>
          <w:shd w:val="clear" w:color="auto" w:fill="FFFFFF"/>
        </w:rPr>
        <w:t xml:space="preserve">Union Square West, NY: Arlington Books. </w:t>
      </w:r>
    </w:p>
    <w:p w:rsidR="009E53F5" w:rsidRDefault="009E53F5" w:rsidP="00734972">
      <w:pPr>
        <w:spacing w:line="240" w:lineRule="auto"/>
        <w:rPr>
          <w:rStyle w:val="apple-converted-space"/>
          <w:rFonts w:ascii="Times New Roman" w:hAnsi="Times New Roman"/>
          <w:color w:val="222222"/>
          <w:shd w:val="clear" w:color="auto" w:fill="FFFFFF"/>
        </w:rPr>
      </w:pPr>
    </w:p>
    <w:p w:rsidR="009E53F5" w:rsidRDefault="009E53F5" w:rsidP="000B51B6">
      <w:pPr>
        <w:spacing w:line="240" w:lineRule="auto"/>
        <w:rPr>
          <w:rFonts w:ascii="Times New Roman" w:hAnsi="Times New Roman"/>
          <w:color w:val="222222"/>
          <w:shd w:val="clear" w:color="auto" w:fill="FFFFFF"/>
        </w:rPr>
      </w:pPr>
      <w:r w:rsidRPr="00063418">
        <w:rPr>
          <w:rFonts w:ascii="Times New Roman" w:hAnsi="Times New Roman"/>
          <w:color w:val="222222"/>
          <w:shd w:val="clear" w:color="auto" w:fill="FFFFFF"/>
        </w:rPr>
        <w:t>Miller, J. B. (2015).</w:t>
      </w:r>
      <w:r w:rsidRPr="00063418">
        <w:rPr>
          <w:rStyle w:val="apple-converted-space"/>
          <w:rFonts w:ascii="Times New Roman" w:hAnsi="Times New Roman"/>
          <w:color w:val="222222"/>
          <w:shd w:val="clear" w:color="auto" w:fill="FFFFFF"/>
        </w:rPr>
        <w:t> </w:t>
      </w:r>
      <w:r w:rsidRPr="00063418">
        <w:rPr>
          <w:rFonts w:ascii="Times New Roman" w:hAnsi="Times New Roman"/>
          <w:i/>
          <w:iCs/>
          <w:color w:val="222222"/>
          <w:shd w:val="clear" w:color="auto" w:fill="FFFFFF"/>
        </w:rPr>
        <w:t xml:space="preserve">The healing connection: How women form relationships in </w:t>
      </w:r>
      <w:r w:rsidR="000B51B6">
        <w:rPr>
          <w:rFonts w:ascii="Times New Roman" w:hAnsi="Times New Roman"/>
          <w:i/>
          <w:iCs/>
          <w:color w:val="222222"/>
          <w:shd w:val="clear" w:color="auto" w:fill="FFFFFF"/>
        </w:rPr>
        <w:tab/>
      </w:r>
      <w:r w:rsidRPr="00063418">
        <w:rPr>
          <w:rFonts w:ascii="Times New Roman" w:hAnsi="Times New Roman"/>
          <w:i/>
          <w:iCs/>
          <w:color w:val="222222"/>
          <w:shd w:val="clear" w:color="auto" w:fill="FFFFFF"/>
        </w:rPr>
        <w:t>therapy and in life</w:t>
      </w:r>
      <w:r w:rsidRPr="00063418">
        <w:rPr>
          <w:rFonts w:ascii="Times New Roman" w:hAnsi="Times New Roman"/>
          <w:color w:val="222222"/>
          <w:shd w:val="clear" w:color="auto" w:fill="FFFFFF"/>
        </w:rPr>
        <w:t>. Boston, MA: Beacon Press.</w:t>
      </w:r>
    </w:p>
    <w:p w:rsidR="000B51B6" w:rsidRDefault="000B51B6" w:rsidP="000B51B6">
      <w:pPr>
        <w:spacing w:line="240" w:lineRule="auto"/>
        <w:rPr>
          <w:rFonts w:ascii="Times New Roman" w:hAnsi="Times New Roman"/>
          <w:color w:val="222222"/>
          <w:shd w:val="clear" w:color="auto" w:fill="FFFFFF"/>
        </w:rPr>
      </w:pPr>
    </w:p>
    <w:p w:rsidR="009E53F5" w:rsidRPr="004C470C" w:rsidRDefault="009E53F5" w:rsidP="000B51B6">
      <w:pPr>
        <w:spacing w:line="240" w:lineRule="auto"/>
        <w:rPr>
          <w:rFonts w:ascii="Times New Roman" w:hAnsi="Times New Roman"/>
          <w:color w:val="000000"/>
        </w:rPr>
      </w:pPr>
      <w:r w:rsidRPr="004C470C">
        <w:rPr>
          <w:rFonts w:ascii="Times New Roman" w:hAnsi="Times New Roman"/>
          <w:color w:val="222222"/>
          <w:shd w:val="clear" w:color="auto" w:fill="FFFFFF"/>
        </w:rPr>
        <w:t>Martinez, A., McMahon, S. D., Espelage, D., Anderman, E. M., Reddy, L. A., &amp;</w:t>
      </w:r>
      <w:r w:rsidR="000B51B6">
        <w:rPr>
          <w:rFonts w:ascii="Times New Roman" w:hAnsi="Times New Roman"/>
          <w:color w:val="222222"/>
          <w:shd w:val="clear" w:color="auto" w:fill="FFFFFF"/>
        </w:rPr>
        <w:tab/>
      </w:r>
      <w:r w:rsidRPr="004C470C">
        <w:rPr>
          <w:rFonts w:ascii="Times New Roman" w:hAnsi="Times New Roman"/>
          <w:color w:val="222222"/>
          <w:shd w:val="clear" w:color="auto" w:fill="FFFFFF"/>
        </w:rPr>
        <w:t xml:space="preserve">Sanchez, B. (2016). Teachers’ </w:t>
      </w:r>
      <w:r>
        <w:rPr>
          <w:rFonts w:ascii="Times New Roman" w:hAnsi="Times New Roman"/>
          <w:color w:val="222222"/>
          <w:shd w:val="clear" w:color="auto" w:fill="FFFFFF"/>
        </w:rPr>
        <w:t>e</w:t>
      </w:r>
      <w:r w:rsidRPr="004C470C">
        <w:rPr>
          <w:rFonts w:ascii="Times New Roman" w:hAnsi="Times New Roman"/>
          <w:color w:val="222222"/>
          <w:shd w:val="clear" w:color="auto" w:fill="FFFFFF"/>
        </w:rPr>
        <w:t xml:space="preserve">xperiences </w:t>
      </w:r>
      <w:r>
        <w:rPr>
          <w:rFonts w:ascii="Times New Roman" w:hAnsi="Times New Roman"/>
          <w:color w:val="222222"/>
          <w:shd w:val="clear" w:color="auto" w:fill="FFFFFF"/>
        </w:rPr>
        <w:t>w</w:t>
      </w:r>
      <w:r w:rsidRPr="004C470C">
        <w:rPr>
          <w:rFonts w:ascii="Times New Roman" w:hAnsi="Times New Roman"/>
          <w:color w:val="222222"/>
          <w:shd w:val="clear" w:color="auto" w:fill="FFFFFF"/>
        </w:rPr>
        <w:t xml:space="preserve">ith </w:t>
      </w:r>
      <w:r>
        <w:rPr>
          <w:rFonts w:ascii="Times New Roman" w:hAnsi="Times New Roman"/>
          <w:color w:val="222222"/>
          <w:shd w:val="clear" w:color="auto" w:fill="FFFFFF"/>
        </w:rPr>
        <w:t>m</w:t>
      </w:r>
      <w:r w:rsidRPr="004C470C">
        <w:rPr>
          <w:rFonts w:ascii="Times New Roman" w:hAnsi="Times New Roman"/>
          <w:color w:val="222222"/>
          <w:shd w:val="clear" w:color="auto" w:fill="FFFFFF"/>
        </w:rPr>
        <w:t xml:space="preserve">ultiple </w:t>
      </w:r>
      <w:r>
        <w:rPr>
          <w:rFonts w:ascii="Times New Roman" w:hAnsi="Times New Roman"/>
          <w:color w:val="222222"/>
          <w:shd w:val="clear" w:color="auto" w:fill="FFFFFF"/>
        </w:rPr>
        <w:t>v</w:t>
      </w:r>
      <w:r w:rsidRPr="004C470C">
        <w:rPr>
          <w:rFonts w:ascii="Times New Roman" w:hAnsi="Times New Roman"/>
          <w:color w:val="222222"/>
          <w:shd w:val="clear" w:color="auto" w:fill="FFFFFF"/>
        </w:rPr>
        <w:t xml:space="preserve">ictimization: </w:t>
      </w:r>
      <w:r w:rsidR="000B51B6">
        <w:rPr>
          <w:rFonts w:ascii="Times New Roman" w:hAnsi="Times New Roman"/>
          <w:color w:val="222222"/>
          <w:shd w:val="clear" w:color="auto" w:fill="FFFFFF"/>
        </w:rPr>
        <w:tab/>
      </w:r>
      <w:r w:rsidRPr="004C470C">
        <w:rPr>
          <w:rFonts w:ascii="Times New Roman" w:hAnsi="Times New Roman"/>
          <w:color w:val="222222"/>
          <w:shd w:val="clear" w:color="auto" w:fill="FFFFFF"/>
        </w:rPr>
        <w:t xml:space="preserve">Identifying </w:t>
      </w:r>
      <w:r>
        <w:rPr>
          <w:rFonts w:ascii="Times New Roman" w:hAnsi="Times New Roman"/>
          <w:color w:val="222222"/>
          <w:shd w:val="clear" w:color="auto" w:fill="FFFFFF"/>
        </w:rPr>
        <w:t>d</w:t>
      </w:r>
      <w:r w:rsidRPr="004C470C">
        <w:rPr>
          <w:rFonts w:ascii="Times New Roman" w:hAnsi="Times New Roman"/>
          <w:color w:val="222222"/>
          <w:shd w:val="clear" w:color="auto" w:fill="FFFFFF"/>
        </w:rPr>
        <w:t xml:space="preserve">emographic, </w:t>
      </w:r>
      <w:r>
        <w:rPr>
          <w:rFonts w:ascii="Times New Roman" w:hAnsi="Times New Roman"/>
          <w:color w:val="222222"/>
          <w:shd w:val="clear" w:color="auto" w:fill="FFFFFF"/>
        </w:rPr>
        <w:t>c</w:t>
      </w:r>
      <w:r w:rsidRPr="004C470C">
        <w:rPr>
          <w:rFonts w:ascii="Times New Roman" w:hAnsi="Times New Roman"/>
          <w:color w:val="222222"/>
          <w:shd w:val="clear" w:color="auto" w:fill="FFFFFF"/>
        </w:rPr>
        <w:t xml:space="preserve">ognitive, and </w:t>
      </w:r>
      <w:r>
        <w:rPr>
          <w:rFonts w:ascii="Times New Roman" w:hAnsi="Times New Roman"/>
          <w:color w:val="222222"/>
          <w:shd w:val="clear" w:color="auto" w:fill="FFFFFF"/>
        </w:rPr>
        <w:t>c</w:t>
      </w:r>
      <w:r w:rsidRPr="004C470C">
        <w:rPr>
          <w:rFonts w:ascii="Times New Roman" w:hAnsi="Times New Roman"/>
          <w:color w:val="222222"/>
          <w:shd w:val="clear" w:color="auto" w:fill="FFFFFF"/>
        </w:rPr>
        <w:t xml:space="preserve">ontextual </w:t>
      </w:r>
      <w:r>
        <w:rPr>
          <w:rFonts w:ascii="Times New Roman" w:hAnsi="Times New Roman"/>
          <w:color w:val="222222"/>
          <w:shd w:val="clear" w:color="auto" w:fill="FFFFFF"/>
        </w:rPr>
        <w:t>c</w:t>
      </w:r>
      <w:r w:rsidRPr="004C470C">
        <w:rPr>
          <w:rFonts w:ascii="Times New Roman" w:hAnsi="Times New Roman"/>
          <w:color w:val="222222"/>
          <w:shd w:val="clear" w:color="auto" w:fill="FFFFFF"/>
        </w:rPr>
        <w:t>orrelates.</w:t>
      </w:r>
      <w:r w:rsidRPr="004C470C">
        <w:rPr>
          <w:rStyle w:val="apple-converted-space"/>
          <w:rFonts w:ascii="Times New Roman" w:hAnsi="Times New Roman"/>
          <w:color w:val="222222"/>
          <w:shd w:val="clear" w:color="auto" w:fill="FFFFFF"/>
        </w:rPr>
        <w:t> </w:t>
      </w:r>
      <w:r w:rsidRPr="004C470C">
        <w:rPr>
          <w:rFonts w:ascii="Times New Roman" w:hAnsi="Times New Roman"/>
          <w:i/>
          <w:iCs/>
          <w:color w:val="222222"/>
          <w:shd w:val="clear" w:color="auto" w:fill="FFFFFF"/>
        </w:rPr>
        <w:t xml:space="preserve">Journal of </w:t>
      </w:r>
      <w:r w:rsidR="000B51B6">
        <w:rPr>
          <w:rFonts w:ascii="Times New Roman" w:hAnsi="Times New Roman"/>
          <w:i/>
          <w:iCs/>
          <w:color w:val="222222"/>
          <w:shd w:val="clear" w:color="auto" w:fill="FFFFFF"/>
        </w:rPr>
        <w:tab/>
      </w:r>
      <w:r w:rsidRPr="004C470C">
        <w:rPr>
          <w:rFonts w:ascii="Times New Roman" w:hAnsi="Times New Roman"/>
          <w:i/>
          <w:iCs/>
          <w:color w:val="222222"/>
          <w:shd w:val="clear" w:color="auto" w:fill="FFFFFF"/>
        </w:rPr>
        <w:t>School Violence</w:t>
      </w:r>
      <w:r w:rsidRPr="004C470C">
        <w:rPr>
          <w:rFonts w:ascii="Times New Roman" w:hAnsi="Times New Roman"/>
          <w:color w:val="222222"/>
          <w:shd w:val="clear" w:color="auto" w:fill="FFFFFF"/>
        </w:rPr>
        <w:t xml:space="preserve">, </w:t>
      </w:r>
      <w:r w:rsidRPr="004C470C">
        <w:rPr>
          <w:rFonts w:ascii="Times New Roman" w:hAnsi="Times New Roman"/>
          <w:i/>
          <w:color w:val="222222"/>
          <w:shd w:val="clear" w:color="auto" w:fill="FFFFFF"/>
        </w:rPr>
        <w:t>15</w:t>
      </w:r>
      <w:r>
        <w:rPr>
          <w:rFonts w:ascii="Times New Roman" w:hAnsi="Times New Roman"/>
          <w:color w:val="222222"/>
          <w:shd w:val="clear" w:color="auto" w:fill="FFFFFF"/>
        </w:rPr>
        <w:t xml:space="preserve">(4), </w:t>
      </w:r>
      <w:r w:rsidRPr="004C470C">
        <w:rPr>
          <w:rFonts w:ascii="Times New Roman" w:hAnsi="Times New Roman"/>
          <w:color w:val="222222"/>
          <w:shd w:val="clear" w:color="auto" w:fill="FFFFFF"/>
        </w:rPr>
        <w:t>1-19.</w:t>
      </w:r>
    </w:p>
    <w:p w:rsidR="000B51B6" w:rsidRDefault="000B51B6" w:rsidP="00734972">
      <w:pPr>
        <w:spacing w:line="240" w:lineRule="auto"/>
        <w:rPr>
          <w:rFonts w:ascii="Times New Roman" w:hAnsi="Times New Roman"/>
        </w:rPr>
      </w:pPr>
    </w:p>
    <w:p w:rsidR="009E53F5" w:rsidRPr="002519FC" w:rsidRDefault="009E53F5" w:rsidP="00734972">
      <w:pPr>
        <w:spacing w:line="240" w:lineRule="auto"/>
        <w:rPr>
          <w:rFonts w:ascii="Times New Roman" w:hAnsi="Times New Roman"/>
          <w:color w:val="222222"/>
          <w:shd w:val="clear" w:color="auto" w:fill="FFFFFF"/>
        </w:rPr>
      </w:pPr>
      <w:r w:rsidRPr="002519FC">
        <w:rPr>
          <w:rFonts w:ascii="Times New Roman" w:hAnsi="Times New Roman"/>
        </w:rPr>
        <w:t xml:space="preserve">Morrison, J. Q. (2007). Perceptions of teachers and staff regarding the impact of </w:t>
      </w:r>
      <w:r w:rsidR="000B51B6">
        <w:rPr>
          <w:rFonts w:ascii="Times New Roman" w:hAnsi="Times New Roman"/>
        </w:rPr>
        <w:tab/>
      </w:r>
      <w:r w:rsidRPr="002519FC">
        <w:rPr>
          <w:rFonts w:ascii="Times New Roman" w:hAnsi="Times New Roman"/>
        </w:rPr>
        <w:t xml:space="preserve">the critical incident stress management (CISM) model for school-based </w:t>
      </w:r>
      <w:r w:rsidR="000B51B6">
        <w:rPr>
          <w:rFonts w:ascii="Times New Roman" w:hAnsi="Times New Roman"/>
        </w:rPr>
        <w:tab/>
      </w:r>
      <w:r w:rsidRPr="002519FC">
        <w:rPr>
          <w:rFonts w:ascii="Times New Roman" w:hAnsi="Times New Roman"/>
        </w:rPr>
        <w:t>crisis intervention.</w:t>
      </w:r>
      <w:r w:rsidR="00342597">
        <w:rPr>
          <w:rFonts w:ascii="Times New Roman" w:hAnsi="Times New Roman"/>
        </w:rPr>
        <w:t xml:space="preserve"> </w:t>
      </w:r>
      <w:r w:rsidRPr="002519FC">
        <w:rPr>
          <w:rFonts w:ascii="Times New Roman" w:hAnsi="Times New Roman"/>
          <w:i/>
        </w:rPr>
        <w:t>Journal of School Violence, 6,</w:t>
      </w:r>
      <w:r w:rsidRPr="002519FC">
        <w:rPr>
          <w:rFonts w:ascii="Times New Roman" w:hAnsi="Times New Roman"/>
        </w:rPr>
        <w:t xml:space="preserve"> 101– 120.</w:t>
      </w:r>
    </w:p>
    <w:p w:rsidR="009E53F5" w:rsidRDefault="009E53F5" w:rsidP="00734972">
      <w:pPr>
        <w:spacing w:line="240" w:lineRule="auto"/>
        <w:rPr>
          <w:rFonts w:ascii="Times New Roman" w:hAnsi="Times New Roman"/>
          <w:color w:val="222222"/>
          <w:shd w:val="clear" w:color="auto" w:fill="FFFFFF"/>
        </w:rPr>
      </w:pPr>
    </w:p>
    <w:p w:rsidR="009E53F5" w:rsidRPr="003116B7" w:rsidRDefault="009E53F5" w:rsidP="00734972">
      <w:pPr>
        <w:spacing w:line="240" w:lineRule="auto"/>
        <w:rPr>
          <w:rFonts w:ascii="Times New Roman" w:hAnsi="Times New Roman"/>
          <w:color w:val="000000" w:themeColor="text1"/>
        </w:rPr>
      </w:pPr>
      <w:r w:rsidRPr="003116B7">
        <w:rPr>
          <w:rFonts w:ascii="Times New Roman" w:hAnsi="Times New Roman"/>
          <w:color w:val="222222"/>
          <w:shd w:val="clear" w:color="auto" w:fill="FFFFFF"/>
        </w:rPr>
        <w:t>Morrison, T. (1995). Nobel lecture, 7 December 1993.</w:t>
      </w:r>
      <w:r w:rsidRPr="003116B7">
        <w:rPr>
          <w:rStyle w:val="apple-converted-space"/>
          <w:rFonts w:ascii="Times New Roman" w:hAnsi="Times New Roman"/>
          <w:color w:val="222222"/>
          <w:shd w:val="clear" w:color="auto" w:fill="FFFFFF"/>
        </w:rPr>
        <w:t> </w:t>
      </w:r>
      <w:r w:rsidRPr="003116B7">
        <w:rPr>
          <w:rFonts w:ascii="Times New Roman" w:hAnsi="Times New Roman"/>
          <w:i/>
          <w:iCs/>
          <w:color w:val="222222"/>
          <w:shd w:val="clear" w:color="auto" w:fill="FFFFFF"/>
        </w:rPr>
        <w:t xml:space="preserve">The Georgia </w:t>
      </w:r>
      <w:r w:rsidR="000B51B6">
        <w:rPr>
          <w:rFonts w:ascii="Times New Roman" w:hAnsi="Times New Roman"/>
          <w:i/>
          <w:iCs/>
          <w:color w:val="222222"/>
          <w:shd w:val="clear" w:color="auto" w:fill="FFFFFF"/>
        </w:rPr>
        <w:tab/>
      </w:r>
      <w:r w:rsidRPr="003116B7">
        <w:rPr>
          <w:rFonts w:ascii="Times New Roman" w:hAnsi="Times New Roman"/>
          <w:i/>
          <w:iCs/>
          <w:color w:val="222222"/>
          <w:shd w:val="clear" w:color="auto" w:fill="FFFFFF"/>
        </w:rPr>
        <w:t>Review</w:t>
      </w:r>
      <w:r w:rsidRPr="003116B7">
        <w:rPr>
          <w:rFonts w:ascii="Times New Roman" w:hAnsi="Times New Roman"/>
          <w:color w:val="222222"/>
          <w:shd w:val="clear" w:color="auto" w:fill="FFFFFF"/>
        </w:rPr>
        <w:t>,</w:t>
      </w:r>
      <w:r w:rsidRPr="003116B7">
        <w:rPr>
          <w:rFonts w:ascii="Times New Roman" w:hAnsi="Times New Roman"/>
          <w:i/>
          <w:iCs/>
          <w:color w:val="222222"/>
          <w:shd w:val="clear" w:color="auto" w:fill="FFFFFF"/>
        </w:rPr>
        <w:t>49</w:t>
      </w:r>
      <w:r w:rsidRPr="003116B7">
        <w:rPr>
          <w:rFonts w:ascii="Times New Roman" w:hAnsi="Times New Roman"/>
          <w:color w:val="222222"/>
          <w:shd w:val="clear" w:color="auto" w:fill="FFFFFF"/>
        </w:rPr>
        <w:t>(1), 318-323.</w:t>
      </w:r>
    </w:p>
    <w:p w:rsidR="009E53F5" w:rsidRDefault="009E53F5" w:rsidP="00734972">
      <w:pPr>
        <w:spacing w:line="240" w:lineRule="auto"/>
        <w:rPr>
          <w:rFonts w:ascii="Times New Roman" w:hAnsi="Times New Roman"/>
          <w:color w:val="000000" w:themeColor="text1"/>
        </w:rPr>
      </w:pPr>
    </w:p>
    <w:p w:rsidR="009E53F5" w:rsidRPr="00075F1E" w:rsidRDefault="009E53F5" w:rsidP="00734972">
      <w:pPr>
        <w:spacing w:line="240" w:lineRule="auto"/>
        <w:rPr>
          <w:rFonts w:ascii="Times New Roman" w:hAnsi="Times New Roman"/>
          <w:shd w:val="clear" w:color="auto" w:fill="FFFFFF"/>
        </w:rPr>
      </w:pPr>
      <w:r w:rsidRPr="00075F1E">
        <w:rPr>
          <w:rFonts w:ascii="Times New Roman" w:hAnsi="Times New Roman"/>
          <w:shd w:val="clear" w:color="auto" w:fill="FFFFFF"/>
        </w:rPr>
        <w:t>Mueser, K. T., Lu, W., Rosenberg, S. D., &amp; Wolfe, R. (2</w:t>
      </w:r>
      <w:r w:rsidR="000B51B6">
        <w:rPr>
          <w:rFonts w:ascii="Times New Roman" w:hAnsi="Times New Roman"/>
          <w:shd w:val="clear" w:color="auto" w:fill="FFFFFF"/>
        </w:rPr>
        <w:t xml:space="preserve">010). The trauma of </w:t>
      </w:r>
      <w:r w:rsidR="000B51B6">
        <w:rPr>
          <w:rFonts w:ascii="Times New Roman" w:hAnsi="Times New Roman"/>
          <w:shd w:val="clear" w:color="auto" w:fill="FFFFFF"/>
        </w:rPr>
        <w:tab/>
        <w:t xml:space="preserve">psychosis: Posttraumatic </w:t>
      </w:r>
      <w:r w:rsidRPr="00075F1E">
        <w:rPr>
          <w:rFonts w:ascii="Times New Roman" w:hAnsi="Times New Roman"/>
          <w:shd w:val="clear" w:color="auto" w:fill="FFFFFF"/>
        </w:rPr>
        <w:t xml:space="preserve">stress disorder and recent onset psychosis. </w:t>
      </w:r>
      <w:r w:rsidR="000B51B6">
        <w:rPr>
          <w:rFonts w:ascii="Times New Roman" w:hAnsi="Times New Roman"/>
          <w:shd w:val="clear" w:color="auto" w:fill="FFFFFF"/>
        </w:rPr>
        <w:tab/>
      </w:r>
      <w:r w:rsidRPr="00075F1E">
        <w:rPr>
          <w:rFonts w:ascii="Times New Roman" w:hAnsi="Times New Roman"/>
          <w:i/>
          <w:iCs/>
          <w:shd w:val="clear" w:color="auto" w:fill="FFFFFF"/>
        </w:rPr>
        <w:t xml:space="preserve">Schizophrenia </w:t>
      </w:r>
      <w:r w:rsidRPr="00075F1E">
        <w:rPr>
          <w:rFonts w:ascii="Times New Roman" w:hAnsi="Times New Roman"/>
          <w:i/>
          <w:iCs/>
          <w:shd w:val="clear" w:color="auto" w:fill="FFFFFF"/>
        </w:rPr>
        <w:tab/>
        <w:t>Research</w:t>
      </w:r>
      <w:r w:rsidRPr="00075F1E">
        <w:rPr>
          <w:rFonts w:ascii="Times New Roman" w:hAnsi="Times New Roman"/>
          <w:shd w:val="clear" w:color="auto" w:fill="FFFFFF"/>
        </w:rPr>
        <w:t>,</w:t>
      </w:r>
      <w:r w:rsidRPr="00075F1E">
        <w:rPr>
          <w:rStyle w:val="apple-converted-space"/>
          <w:rFonts w:ascii="Times New Roman" w:hAnsi="Times New Roman"/>
          <w:shd w:val="clear" w:color="auto" w:fill="FFFFFF"/>
        </w:rPr>
        <w:t> </w:t>
      </w:r>
      <w:r w:rsidRPr="00075F1E">
        <w:rPr>
          <w:rFonts w:ascii="Times New Roman" w:hAnsi="Times New Roman"/>
          <w:i/>
          <w:iCs/>
          <w:shd w:val="clear" w:color="auto" w:fill="FFFFFF"/>
        </w:rPr>
        <w:t>116</w:t>
      </w:r>
      <w:r w:rsidRPr="00075F1E">
        <w:rPr>
          <w:rFonts w:ascii="Times New Roman" w:hAnsi="Times New Roman"/>
          <w:shd w:val="clear" w:color="auto" w:fill="FFFFFF"/>
        </w:rPr>
        <w:t>(2), 217-227.</w:t>
      </w:r>
    </w:p>
    <w:p w:rsidR="009E53F5" w:rsidRDefault="009E53F5" w:rsidP="00734972">
      <w:pPr>
        <w:spacing w:line="240" w:lineRule="auto"/>
        <w:rPr>
          <w:rFonts w:ascii="Times New Roman" w:hAnsi="Times New Roman"/>
          <w:color w:val="000000" w:themeColor="text1"/>
        </w:rPr>
      </w:pPr>
    </w:p>
    <w:p w:rsidR="009E53F5" w:rsidRPr="00155CB2" w:rsidRDefault="009E53F5" w:rsidP="00734972">
      <w:pPr>
        <w:spacing w:line="240" w:lineRule="auto"/>
        <w:rPr>
          <w:rFonts w:ascii="Times New Roman" w:hAnsi="Times New Roman"/>
          <w:color w:val="000000" w:themeColor="text1"/>
        </w:rPr>
      </w:pPr>
      <w:r w:rsidRPr="00155CB2">
        <w:rPr>
          <w:rFonts w:ascii="Times New Roman" w:hAnsi="Times New Roman"/>
          <w:color w:val="000000" w:themeColor="text1"/>
        </w:rPr>
        <w:t>Nansel, T., Overpeck, M., Pilla, R., Ruan, W., Simons-Mor</w:t>
      </w:r>
      <w:r w:rsidR="000B51B6">
        <w:rPr>
          <w:rFonts w:ascii="Times New Roman" w:hAnsi="Times New Roman"/>
          <w:color w:val="000000" w:themeColor="text1"/>
        </w:rPr>
        <w:t xml:space="preserve">ton, B., &amp; Scheidt, P. </w:t>
      </w:r>
      <w:r w:rsidR="000B51B6">
        <w:rPr>
          <w:rFonts w:ascii="Times New Roman" w:hAnsi="Times New Roman"/>
          <w:color w:val="000000" w:themeColor="text1"/>
        </w:rPr>
        <w:tab/>
        <w:t xml:space="preserve">(2001). </w:t>
      </w:r>
      <w:r w:rsidRPr="00155CB2">
        <w:rPr>
          <w:rFonts w:ascii="Times New Roman" w:hAnsi="Times New Roman"/>
          <w:color w:val="000000" w:themeColor="text1"/>
        </w:rPr>
        <w:t>Bullying behaviors among U</w:t>
      </w:r>
      <w:r>
        <w:rPr>
          <w:rFonts w:ascii="Times New Roman" w:hAnsi="Times New Roman"/>
          <w:color w:val="000000" w:themeColor="text1"/>
        </w:rPr>
        <w:t>.</w:t>
      </w:r>
      <w:r w:rsidRPr="00155CB2">
        <w:rPr>
          <w:rFonts w:ascii="Times New Roman" w:hAnsi="Times New Roman"/>
          <w:color w:val="000000" w:themeColor="text1"/>
        </w:rPr>
        <w:t>S</w:t>
      </w:r>
      <w:r>
        <w:rPr>
          <w:rFonts w:ascii="Times New Roman" w:hAnsi="Times New Roman"/>
          <w:color w:val="000000" w:themeColor="text1"/>
        </w:rPr>
        <w:t>.</w:t>
      </w:r>
      <w:r w:rsidRPr="00155CB2">
        <w:rPr>
          <w:rFonts w:ascii="Times New Roman" w:hAnsi="Times New Roman"/>
          <w:color w:val="000000" w:themeColor="text1"/>
        </w:rPr>
        <w:t xml:space="preserve"> youth: Prevalence and</w:t>
      </w:r>
      <w:r w:rsidR="000B51B6">
        <w:rPr>
          <w:rFonts w:ascii="Times New Roman" w:hAnsi="Times New Roman"/>
          <w:color w:val="000000" w:themeColor="text1"/>
        </w:rPr>
        <w:lastRenderedPageBreak/>
        <w:tab/>
        <w:t xml:space="preserve">association with psychosocial </w:t>
      </w:r>
      <w:r w:rsidRPr="00155CB2">
        <w:rPr>
          <w:rFonts w:ascii="Times New Roman" w:hAnsi="Times New Roman"/>
          <w:color w:val="000000" w:themeColor="text1"/>
        </w:rPr>
        <w:t xml:space="preserve">adjustment. </w:t>
      </w:r>
      <w:r w:rsidRPr="00120CD9">
        <w:rPr>
          <w:rFonts w:ascii="Times New Roman" w:hAnsi="Times New Roman"/>
          <w:i/>
          <w:color w:val="000000" w:themeColor="text1"/>
        </w:rPr>
        <w:t xml:space="preserve">Journal of the American </w:t>
      </w:r>
      <w:r w:rsidR="000B51B6">
        <w:rPr>
          <w:rFonts w:ascii="Times New Roman" w:hAnsi="Times New Roman"/>
          <w:i/>
          <w:color w:val="000000" w:themeColor="text1"/>
        </w:rPr>
        <w:tab/>
      </w:r>
      <w:r w:rsidRPr="00120CD9">
        <w:rPr>
          <w:rFonts w:ascii="Times New Roman" w:hAnsi="Times New Roman"/>
          <w:i/>
          <w:color w:val="000000" w:themeColor="text1"/>
        </w:rPr>
        <w:t>Medical Association</w:t>
      </w:r>
      <w:r w:rsidRPr="00155CB2">
        <w:rPr>
          <w:rFonts w:ascii="Times New Roman" w:hAnsi="Times New Roman"/>
          <w:color w:val="000000" w:themeColor="text1"/>
        </w:rPr>
        <w:t>, 285, 2094-2100</w:t>
      </w:r>
      <w:r>
        <w:rPr>
          <w:rFonts w:ascii="Times New Roman" w:hAnsi="Times New Roman"/>
          <w:color w:val="000000" w:themeColor="text1"/>
        </w:rPr>
        <w:t>.</w:t>
      </w:r>
    </w:p>
    <w:p w:rsidR="009E53F5" w:rsidRDefault="009E53F5" w:rsidP="00734972">
      <w:pPr>
        <w:spacing w:line="240" w:lineRule="auto"/>
        <w:rPr>
          <w:rFonts w:ascii="Times New Roman" w:hAnsi="Times New Roman"/>
          <w:color w:val="222222"/>
          <w:shd w:val="clear" w:color="auto" w:fill="FFFFFF"/>
        </w:rPr>
      </w:pPr>
    </w:p>
    <w:p w:rsidR="009E53F5" w:rsidRDefault="009E53F5" w:rsidP="00734972">
      <w:pPr>
        <w:spacing w:line="240" w:lineRule="auto"/>
        <w:rPr>
          <w:rFonts w:ascii="Times New Roman" w:hAnsi="Times New Roman"/>
          <w:color w:val="222222"/>
          <w:shd w:val="clear" w:color="auto" w:fill="FFFFFF"/>
        </w:rPr>
      </w:pPr>
      <w:r w:rsidRPr="00155CB2">
        <w:rPr>
          <w:rFonts w:ascii="Times New Roman" w:hAnsi="Times New Roman"/>
          <w:color w:val="222222"/>
          <w:shd w:val="clear" w:color="auto" w:fill="FFFFFF"/>
        </w:rPr>
        <w:t>National Association of Schoolmasters Union of Women Teachers (201</w:t>
      </w:r>
      <w:r>
        <w:rPr>
          <w:rFonts w:ascii="Times New Roman" w:hAnsi="Times New Roman"/>
          <w:color w:val="222222"/>
          <w:shd w:val="clear" w:color="auto" w:fill="FFFFFF"/>
        </w:rPr>
        <w:t>4</w:t>
      </w:r>
      <w:r w:rsidRPr="00155CB2">
        <w:rPr>
          <w:rFonts w:ascii="Times New Roman" w:hAnsi="Times New Roman"/>
          <w:color w:val="222222"/>
          <w:shd w:val="clear" w:color="auto" w:fill="FFFFFF"/>
        </w:rPr>
        <w:t>).</w:t>
      </w:r>
    </w:p>
    <w:p w:rsidR="009E53F5" w:rsidRPr="00155CB2" w:rsidRDefault="009E53F5" w:rsidP="00734972">
      <w:pPr>
        <w:spacing w:line="240" w:lineRule="auto"/>
        <w:rPr>
          <w:rFonts w:ascii="Times New Roman" w:hAnsi="Times New Roman"/>
          <w:color w:val="222222"/>
          <w:shd w:val="clear" w:color="auto" w:fill="FFFFFF"/>
        </w:rPr>
      </w:pPr>
      <w:r>
        <w:rPr>
          <w:rFonts w:ascii="Times New Roman" w:hAnsi="Times New Roman"/>
          <w:color w:val="222222"/>
          <w:shd w:val="clear" w:color="auto" w:fill="FFFFFF"/>
        </w:rPr>
        <w:tab/>
        <w:t xml:space="preserve">Retrieved from: </w:t>
      </w:r>
      <w:r>
        <w:rPr>
          <w:rFonts w:ascii="Times New Roman" w:hAnsi="Times New Roman"/>
          <w:color w:val="222222"/>
          <w:shd w:val="clear" w:color="auto" w:fill="FFFFFF"/>
        </w:rPr>
        <w:tab/>
        <w:t>h</w:t>
      </w:r>
      <w:r w:rsidRPr="009220D2">
        <w:rPr>
          <w:rFonts w:ascii="Times New Roman" w:hAnsi="Times New Roman"/>
          <w:color w:val="222222"/>
          <w:shd w:val="clear" w:color="auto" w:fill="FFFFFF"/>
        </w:rPr>
        <w:t>ttp://www.nasuwt.org.uk/Whatsnew/NASUWTNews/PressReleases/N</w:t>
      </w:r>
      <w:r w:rsidR="000B51B6">
        <w:rPr>
          <w:rFonts w:ascii="Times New Roman" w:hAnsi="Times New Roman"/>
          <w:color w:val="222222"/>
          <w:shd w:val="clear" w:color="auto" w:fill="FFFFFF"/>
        </w:rPr>
        <w:tab/>
      </w:r>
      <w:r w:rsidRPr="009220D2">
        <w:rPr>
          <w:rFonts w:ascii="Times New Roman" w:hAnsi="Times New Roman"/>
          <w:color w:val="222222"/>
          <w:shd w:val="clear" w:color="auto" w:fill="FFFFFF"/>
        </w:rPr>
        <w:t>ASUWT_013962</w:t>
      </w:r>
    </w:p>
    <w:p w:rsidR="009E53F5" w:rsidRDefault="009E53F5" w:rsidP="00734972">
      <w:pPr>
        <w:spacing w:line="240" w:lineRule="auto"/>
        <w:rPr>
          <w:rFonts w:ascii="Times New Roman" w:hAnsi="Times New Roman"/>
          <w:color w:val="000000" w:themeColor="text1"/>
        </w:rPr>
      </w:pPr>
      <w:r>
        <w:rPr>
          <w:rFonts w:ascii="Times New Roman" w:hAnsi="Times New Roman"/>
          <w:color w:val="000000" w:themeColor="text1"/>
        </w:rPr>
        <w:tab/>
      </w:r>
    </w:p>
    <w:p w:rsidR="009E53F5" w:rsidRDefault="009E53F5" w:rsidP="00734972">
      <w:pPr>
        <w:spacing w:line="240" w:lineRule="auto"/>
        <w:rPr>
          <w:rFonts w:ascii="Times New Roman" w:hAnsi="Times New Roman"/>
          <w:color w:val="222222"/>
          <w:shd w:val="clear" w:color="auto" w:fill="FFFFFF"/>
        </w:rPr>
      </w:pPr>
      <w:r w:rsidRPr="00155CB2">
        <w:rPr>
          <w:rFonts w:ascii="Times New Roman" w:hAnsi="Times New Roman"/>
          <w:color w:val="222222"/>
          <w:shd w:val="clear" w:color="auto" w:fill="FFFFFF"/>
        </w:rPr>
        <w:t>National Center for Education Statistics (2012).</w:t>
      </w:r>
    </w:p>
    <w:p w:rsidR="009E53F5" w:rsidRDefault="009E53F5" w:rsidP="00734972">
      <w:pPr>
        <w:spacing w:line="240" w:lineRule="auto"/>
        <w:rPr>
          <w:rFonts w:ascii="Times New Roman" w:hAnsi="Times New Roman"/>
          <w:color w:val="222222"/>
          <w:shd w:val="clear" w:color="auto" w:fill="FFFFFF"/>
        </w:rPr>
      </w:pPr>
      <w:r>
        <w:rPr>
          <w:rFonts w:ascii="Times New Roman" w:hAnsi="Times New Roman"/>
          <w:color w:val="222222"/>
          <w:shd w:val="clear" w:color="auto" w:fill="FFFFFF"/>
        </w:rPr>
        <w:tab/>
        <w:t xml:space="preserve">Retrieved from: </w:t>
      </w:r>
      <w:r w:rsidRPr="009220D2">
        <w:rPr>
          <w:rFonts w:ascii="Times New Roman" w:hAnsi="Times New Roman"/>
          <w:color w:val="222222"/>
          <w:shd w:val="clear" w:color="auto" w:fill="FFFFFF"/>
        </w:rPr>
        <w:t>http://nces.ed.gov/pubs2013/2013036.pdf</w:t>
      </w:r>
    </w:p>
    <w:p w:rsidR="009E53F5" w:rsidRDefault="009E53F5" w:rsidP="00734972">
      <w:pPr>
        <w:spacing w:line="240" w:lineRule="auto"/>
        <w:rPr>
          <w:rFonts w:ascii="Times New Roman" w:hAnsi="Times New Roman"/>
          <w:color w:val="222222"/>
          <w:shd w:val="clear" w:color="auto" w:fill="FFFFFF"/>
        </w:rPr>
      </w:pPr>
    </w:p>
    <w:p w:rsidR="009E53F5" w:rsidRPr="00F210D4" w:rsidRDefault="009E53F5" w:rsidP="00734972">
      <w:pPr>
        <w:spacing w:line="240" w:lineRule="auto"/>
        <w:rPr>
          <w:rFonts w:ascii="Times New Roman" w:hAnsi="Times New Roman"/>
          <w:color w:val="222222"/>
          <w:shd w:val="clear" w:color="auto" w:fill="FFFFFF"/>
        </w:rPr>
      </w:pPr>
      <w:r w:rsidRPr="00F210D4">
        <w:rPr>
          <w:rFonts w:ascii="Times New Roman" w:hAnsi="Times New Roman"/>
          <w:color w:val="222222"/>
          <w:shd w:val="clear" w:color="auto" w:fill="FFFFFF"/>
        </w:rPr>
        <w:t>Newman, K. S. (2008).</w:t>
      </w:r>
      <w:r w:rsidRPr="00F210D4">
        <w:rPr>
          <w:rStyle w:val="apple-converted-space"/>
          <w:rFonts w:ascii="Times New Roman" w:hAnsi="Times New Roman"/>
          <w:color w:val="222222"/>
          <w:shd w:val="clear" w:color="auto" w:fill="FFFFFF"/>
        </w:rPr>
        <w:t> </w:t>
      </w:r>
      <w:r w:rsidRPr="00F210D4">
        <w:rPr>
          <w:rFonts w:ascii="Times New Roman" w:hAnsi="Times New Roman"/>
          <w:i/>
          <w:iCs/>
          <w:color w:val="222222"/>
          <w:shd w:val="clear" w:color="auto" w:fill="FFFFFF"/>
        </w:rPr>
        <w:t>Rampage: The social roots of school shootings</w:t>
      </w:r>
      <w:r w:rsidRPr="00F210D4">
        <w:rPr>
          <w:rFonts w:ascii="Times New Roman" w:hAnsi="Times New Roman"/>
          <w:color w:val="222222"/>
          <w:shd w:val="clear" w:color="auto" w:fill="FFFFFF"/>
        </w:rPr>
        <w:t xml:space="preserve">. New </w:t>
      </w:r>
      <w:r w:rsidR="000B51B6">
        <w:rPr>
          <w:rFonts w:ascii="Times New Roman" w:hAnsi="Times New Roman"/>
          <w:color w:val="222222"/>
          <w:shd w:val="clear" w:color="auto" w:fill="FFFFFF"/>
        </w:rPr>
        <w:tab/>
      </w:r>
      <w:r w:rsidRPr="00F210D4">
        <w:rPr>
          <w:rFonts w:ascii="Times New Roman" w:hAnsi="Times New Roman"/>
          <w:color w:val="222222"/>
          <w:shd w:val="clear" w:color="auto" w:fill="FFFFFF"/>
        </w:rPr>
        <w:t>York, NY:  Basic Books.</w:t>
      </w:r>
    </w:p>
    <w:p w:rsidR="009E53F5" w:rsidRDefault="009E53F5" w:rsidP="00734972">
      <w:pPr>
        <w:spacing w:line="240" w:lineRule="auto"/>
        <w:rPr>
          <w:rFonts w:ascii="Times New Roman" w:hAnsi="Times New Roman"/>
          <w:color w:val="222222"/>
          <w:shd w:val="clear" w:color="auto" w:fill="FFFFFF"/>
        </w:rPr>
      </w:pPr>
    </w:p>
    <w:p w:rsidR="009E53F5" w:rsidRPr="00155CB2" w:rsidRDefault="009E53F5" w:rsidP="00734972">
      <w:pPr>
        <w:spacing w:line="240" w:lineRule="auto"/>
        <w:rPr>
          <w:rFonts w:ascii="Times New Roman" w:hAnsi="Times New Roman"/>
          <w:color w:val="000000" w:themeColor="text1"/>
          <w:shd w:val="clear" w:color="auto" w:fill="FFFFFF"/>
        </w:rPr>
      </w:pPr>
      <w:r w:rsidRPr="00155CB2">
        <w:rPr>
          <w:rFonts w:ascii="Times New Roman" w:hAnsi="Times New Roman"/>
          <w:color w:val="222222"/>
          <w:shd w:val="clear" w:color="auto" w:fill="FFFFFF"/>
        </w:rPr>
        <w:t>Newman, K., &amp; Fox, C. (2005). Repeat tragedy: Rampage sho</w:t>
      </w:r>
      <w:r w:rsidR="000B51B6">
        <w:rPr>
          <w:rFonts w:ascii="Times New Roman" w:hAnsi="Times New Roman"/>
          <w:color w:val="222222"/>
          <w:shd w:val="clear" w:color="auto" w:fill="FFFFFF"/>
        </w:rPr>
        <w:t xml:space="preserve">otings in </w:t>
      </w:r>
      <w:r w:rsidR="000B51B6">
        <w:rPr>
          <w:rFonts w:ascii="Times New Roman" w:hAnsi="Times New Roman"/>
          <w:color w:val="222222"/>
          <w:shd w:val="clear" w:color="auto" w:fill="FFFFFF"/>
        </w:rPr>
        <w:tab/>
        <w:t xml:space="preserve">American high school </w:t>
      </w:r>
      <w:r w:rsidRPr="00155CB2">
        <w:rPr>
          <w:rFonts w:ascii="Times New Roman" w:hAnsi="Times New Roman"/>
          <w:color w:val="222222"/>
          <w:shd w:val="clear" w:color="auto" w:fill="FFFFFF"/>
        </w:rPr>
        <w:t>and college settings, 2002-2008.</w:t>
      </w:r>
      <w:r w:rsidRPr="00155CB2">
        <w:rPr>
          <w:rStyle w:val="apple-converted-space"/>
          <w:rFonts w:ascii="Times New Roman" w:hAnsi="Times New Roman"/>
          <w:color w:val="222222"/>
          <w:shd w:val="clear" w:color="auto" w:fill="FFFFFF"/>
        </w:rPr>
        <w:t> </w:t>
      </w:r>
      <w:r w:rsidRPr="00155CB2">
        <w:rPr>
          <w:rFonts w:ascii="Times New Roman" w:hAnsi="Times New Roman"/>
          <w:i/>
          <w:iCs/>
          <w:color w:val="222222"/>
          <w:shd w:val="clear" w:color="auto" w:fill="FFFFFF"/>
        </w:rPr>
        <w:t xml:space="preserve">American </w:t>
      </w:r>
      <w:r w:rsidR="000B51B6">
        <w:rPr>
          <w:rFonts w:ascii="Times New Roman" w:hAnsi="Times New Roman"/>
          <w:i/>
          <w:iCs/>
          <w:color w:val="222222"/>
          <w:shd w:val="clear" w:color="auto" w:fill="FFFFFF"/>
        </w:rPr>
        <w:tab/>
      </w:r>
      <w:r>
        <w:rPr>
          <w:rFonts w:ascii="Times New Roman" w:hAnsi="Times New Roman"/>
          <w:i/>
          <w:iCs/>
          <w:color w:val="222222"/>
          <w:shd w:val="clear" w:color="auto" w:fill="FFFFFF"/>
        </w:rPr>
        <w:t>B</w:t>
      </w:r>
      <w:r w:rsidRPr="00155CB2">
        <w:rPr>
          <w:rFonts w:ascii="Times New Roman" w:hAnsi="Times New Roman"/>
          <w:i/>
          <w:iCs/>
          <w:color w:val="222222"/>
          <w:shd w:val="clear" w:color="auto" w:fill="FFFFFF"/>
        </w:rPr>
        <w:t xml:space="preserve">ehavioral </w:t>
      </w:r>
      <w:r>
        <w:rPr>
          <w:rFonts w:ascii="Times New Roman" w:hAnsi="Times New Roman"/>
          <w:i/>
          <w:iCs/>
          <w:color w:val="222222"/>
          <w:shd w:val="clear" w:color="auto" w:fill="FFFFFF"/>
        </w:rPr>
        <w:t>S</w:t>
      </w:r>
      <w:r w:rsidRPr="00155CB2">
        <w:rPr>
          <w:rFonts w:ascii="Times New Roman" w:hAnsi="Times New Roman"/>
          <w:i/>
          <w:iCs/>
          <w:color w:val="222222"/>
          <w:shd w:val="clear" w:color="auto" w:fill="FFFFFF"/>
        </w:rPr>
        <w:t>cientist</w:t>
      </w:r>
      <w:r>
        <w:rPr>
          <w:rFonts w:ascii="Times New Roman" w:hAnsi="Times New Roman"/>
          <w:color w:val="222222"/>
          <w:shd w:val="clear" w:color="auto" w:fill="FFFFFF"/>
        </w:rPr>
        <w:t>, 52(9), 1286-1308.</w:t>
      </w:r>
    </w:p>
    <w:p w:rsidR="009E53F5" w:rsidRDefault="009E53F5" w:rsidP="00734972">
      <w:pPr>
        <w:spacing w:line="240" w:lineRule="auto"/>
        <w:rPr>
          <w:rFonts w:ascii="Times New Roman" w:hAnsi="Times New Roman"/>
          <w:shd w:val="clear" w:color="auto" w:fill="FFFFFF"/>
        </w:rPr>
      </w:pPr>
    </w:p>
    <w:p w:rsidR="009E53F5" w:rsidRPr="00BF19B4" w:rsidRDefault="009E53F5" w:rsidP="00734972">
      <w:pPr>
        <w:spacing w:line="240" w:lineRule="auto"/>
        <w:rPr>
          <w:rFonts w:ascii="Times New Roman" w:hAnsi="Times New Roman"/>
          <w:color w:val="000000" w:themeColor="text1"/>
          <w:shd w:val="clear" w:color="auto" w:fill="FFFFFF"/>
        </w:rPr>
      </w:pPr>
      <w:r w:rsidRPr="00155CB2">
        <w:rPr>
          <w:rFonts w:ascii="Times New Roman" w:hAnsi="Times New Roman"/>
          <w:color w:val="000000" w:themeColor="text1"/>
          <w:shd w:val="clear" w:color="auto" w:fill="FFFFFF"/>
        </w:rPr>
        <w:t>Ojanen, T.,  Findley, D., &amp;  Fuller, S.  (2012). </w:t>
      </w:r>
      <w:r w:rsidRPr="00BF19B4">
        <w:rPr>
          <w:rFonts w:ascii="Times New Roman" w:hAnsi="Times New Roman"/>
          <w:bCs/>
          <w:color w:val="000000"/>
          <w:shd w:val="clear" w:color="auto" w:fill="FFFFFF"/>
        </w:rPr>
        <w:t xml:space="preserve">Physical and </w:t>
      </w:r>
      <w:r>
        <w:rPr>
          <w:rFonts w:ascii="Times New Roman" w:hAnsi="Times New Roman"/>
          <w:bCs/>
          <w:color w:val="000000"/>
          <w:shd w:val="clear" w:color="auto" w:fill="FFFFFF"/>
        </w:rPr>
        <w:t>r</w:t>
      </w:r>
      <w:r w:rsidRPr="00BF19B4">
        <w:rPr>
          <w:rFonts w:ascii="Times New Roman" w:hAnsi="Times New Roman"/>
          <w:bCs/>
          <w:color w:val="000000"/>
          <w:shd w:val="clear" w:color="auto" w:fill="FFFFFF"/>
        </w:rPr>
        <w:t xml:space="preserve">elational </w:t>
      </w:r>
      <w:r>
        <w:rPr>
          <w:rFonts w:ascii="Times New Roman" w:hAnsi="Times New Roman"/>
          <w:bCs/>
          <w:color w:val="000000"/>
          <w:shd w:val="clear" w:color="auto" w:fill="FFFFFF"/>
        </w:rPr>
        <w:t>a</w:t>
      </w:r>
      <w:r w:rsidRPr="00BF19B4">
        <w:rPr>
          <w:rFonts w:ascii="Times New Roman" w:hAnsi="Times New Roman"/>
          <w:bCs/>
          <w:color w:val="000000"/>
          <w:shd w:val="clear" w:color="auto" w:fill="FFFFFF"/>
        </w:rPr>
        <w:t xml:space="preserve">ggression </w:t>
      </w:r>
      <w:r w:rsidR="000B51B6">
        <w:rPr>
          <w:rFonts w:ascii="Times New Roman" w:hAnsi="Times New Roman"/>
          <w:bCs/>
          <w:color w:val="000000"/>
          <w:shd w:val="clear" w:color="auto" w:fill="FFFFFF"/>
        </w:rPr>
        <w:tab/>
      </w:r>
      <w:r w:rsidRPr="00BF19B4">
        <w:rPr>
          <w:rFonts w:ascii="Times New Roman" w:hAnsi="Times New Roman"/>
          <w:bCs/>
          <w:color w:val="000000"/>
          <w:shd w:val="clear" w:color="auto" w:fill="FFFFFF"/>
        </w:rPr>
        <w:t xml:space="preserve">in </w:t>
      </w:r>
      <w:r>
        <w:rPr>
          <w:rFonts w:ascii="Times New Roman" w:hAnsi="Times New Roman"/>
          <w:bCs/>
          <w:color w:val="000000"/>
          <w:shd w:val="clear" w:color="auto" w:fill="FFFFFF"/>
        </w:rPr>
        <w:t>e</w:t>
      </w:r>
      <w:r w:rsidRPr="00BF19B4">
        <w:rPr>
          <w:rFonts w:ascii="Times New Roman" w:hAnsi="Times New Roman"/>
          <w:bCs/>
          <w:color w:val="000000"/>
          <w:shd w:val="clear" w:color="auto" w:fill="FFFFFF"/>
        </w:rPr>
        <w:t xml:space="preserve">arly </w:t>
      </w:r>
      <w:r>
        <w:rPr>
          <w:rFonts w:ascii="Times New Roman" w:hAnsi="Times New Roman"/>
          <w:bCs/>
          <w:color w:val="000000"/>
          <w:shd w:val="clear" w:color="auto" w:fill="FFFFFF"/>
        </w:rPr>
        <w:t>a</w:t>
      </w:r>
      <w:r w:rsidRPr="00BF19B4">
        <w:rPr>
          <w:rFonts w:ascii="Times New Roman" w:hAnsi="Times New Roman"/>
          <w:bCs/>
          <w:color w:val="000000"/>
          <w:shd w:val="clear" w:color="auto" w:fill="FFFFFF"/>
        </w:rPr>
        <w:t xml:space="preserve">dolescence: Associations with </w:t>
      </w:r>
      <w:r>
        <w:rPr>
          <w:rFonts w:ascii="Times New Roman" w:hAnsi="Times New Roman"/>
          <w:bCs/>
          <w:color w:val="000000"/>
          <w:shd w:val="clear" w:color="auto" w:fill="FFFFFF"/>
        </w:rPr>
        <w:t>n</w:t>
      </w:r>
      <w:r w:rsidRPr="00BF19B4">
        <w:rPr>
          <w:rFonts w:ascii="Times New Roman" w:hAnsi="Times New Roman"/>
          <w:bCs/>
          <w:color w:val="000000"/>
          <w:shd w:val="clear" w:color="auto" w:fill="FFFFFF"/>
        </w:rPr>
        <w:t xml:space="preserve">arcissism, </w:t>
      </w:r>
      <w:r>
        <w:rPr>
          <w:rFonts w:ascii="Times New Roman" w:hAnsi="Times New Roman"/>
          <w:bCs/>
          <w:color w:val="000000"/>
          <w:shd w:val="clear" w:color="auto" w:fill="FFFFFF"/>
        </w:rPr>
        <w:t>t</w:t>
      </w:r>
      <w:r w:rsidRPr="00BF19B4">
        <w:rPr>
          <w:rFonts w:ascii="Times New Roman" w:hAnsi="Times New Roman"/>
          <w:bCs/>
          <w:color w:val="000000"/>
          <w:shd w:val="clear" w:color="auto" w:fill="FFFFFF"/>
        </w:rPr>
        <w:t xml:space="preserve">emperament, and </w:t>
      </w:r>
      <w:r w:rsidR="000B51B6">
        <w:rPr>
          <w:rFonts w:ascii="Times New Roman" w:hAnsi="Times New Roman"/>
          <w:bCs/>
          <w:color w:val="000000"/>
          <w:shd w:val="clear" w:color="auto" w:fill="FFFFFF"/>
        </w:rPr>
        <w:tab/>
      </w:r>
      <w:r>
        <w:rPr>
          <w:rFonts w:ascii="Times New Roman" w:hAnsi="Times New Roman"/>
          <w:bCs/>
          <w:color w:val="000000"/>
          <w:shd w:val="clear" w:color="auto" w:fill="FFFFFF"/>
        </w:rPr>
        <w:t>s</w:t>
      </w:r>
      <w:r w:rsidRPr="00BF19B4">
        <w:rPr>
          <w:rFonts w:ascii="Times New Roman" w:hAnsi="Times New Roman"/>
          <w:bCs/>
          <w:color w:val="000000"/>
          <w:shd w:val="clear" w:color="auto" w:fill="FFFFFF"/>
        </w:rPr>
        <w:t xml:space="preserve">ocial </w:t>
      </w:r>
      <w:r>
        <w:rPr>
          <w:rFonts w:ascii="Times New Roman" w:hAnsi="Times New Roman"/>
          <w:bCs/>
          <w:color w:val="000000"/>
          <w:shd w:val="clear" w:color="auto" w:fill="FFFFFF"/>
        </w:rPr>
        <w:t>g</w:t>
      </w:r>
      <w:r w:rsidRPr="00BF19B4">
        <w:rPr>
          <w:rFonts w:ascii="Times New Roman" w:hAnsi="Times New Roman"/>
          <w:bCs/>
          <w:color w:val="000000"/>
          <w:shd w:val="clear" w:color="auto" w:fill="FFFFFF"/>
        </w:rPr>
        <w:t xml:space="preserve">oals. </w:t>
      </w:r>
      <w:r w:rsidR="000B51B6">
        <w:rPr>
          <w:rFonts w:ascii="Times New Roman" w:hAnsi="Times New Roman"/>
          <w:i/>
          <w:color w:val="000000" w:themeColor="text1"/>
          <w:shd w:val="clear" w:color="auto" w:fill="FFFFFF"/>
        </w:rPr>
        <w:t xml:space="preserve">Aggressive </w:t>
      </w:r>
      <w:r>
        <w:rPr>
          <w:rFonts w:ascii="Times New Roman" w:hAnsi="Times New Roman"/>
          <w:i/>
          <w:color w:val="000000" w:themeColor="text1"/>
          <w:shd w:val="clear" w:color="auto" w:fill="FFFFFF"/>
        </w:rPr>
        <w:t>Behavior, 38</w:t>
      </w:r>
      <w:r>
        <w:rPr>
          <w:rFonts w:ascii="Times New Roman" w:hAnsi="Times New Roman"/>
          <w:color w:val="000000" w:themeColor="text1"/>
          <w:shd w:val="clear" w:color="auto" w:fill="FFFFFF"/>
        </w:rPr>
        <w:t>(2), 99-107.</w:t>
      </w:r>
    </w:p>
    <w:p w:rsidR="009E53F5" w:rsidRDefault="009E53F5" w:rsidP="00734972">
      <w:pPr>
        <w:spacing w:line="240" w:lineRule="auto"/>
        <w:rPr>
          <w:rFonts w:ascii="Times New Roman" w:hAnsi="Times New Roman"/>
          <w:color w:val="222222"/>
          <w:shd w:val="clear" w:color="auto" w:fill="FFFFFF"/>
        </w:rPr>
      </w:pPr>
    </w:p>
    <w:p w:rsidR="009E53F5" w:rsidRDefault="009E53F5" w:rsidP="000B51B6">
      <w:pPr>
        <w:spacing w:line="240" w:lineRule="auto"/>
        <w:rPr>
          <w:rFonts w:ascii="Times New Roman" w:hAnsi="Times New Roman"/>
          <w:color w:val="222222"/>
          <w:shd w:val="clear" w:color="auto" w:fill="FFFFFF"/>
        </w:rPr>
      </w:pPr>
      <w:r w:rsidRPr="009759DD">
        <w:rPr>
          <w:rFonts w:ascii="Times New Roman" w:hAnsi="Times New Roman"/>
          <w:color w:val="222222"/>
          <w:shd w:val="clear" w:color="auto" w:fill="FFFFFF"/>
        </w:rPr>
        <w:t xml:space="preserve">Orpinas, P., McNicholas, C., &amp; Nahapetyan, L. (2015). Gender differences in </w:t>
      </w:r>
      <w:r w:rsidR="000B51B6">
        <w:rPr>
          <w:rFonts w:ascii="Times New Roman" w:hAnsi="Times New Roman"/>
          <w:color w:val="222222"/>
          <w:shd w:val="clear" w:color="auto" w:fill="FFFFFF"/>
        </w:rPr>
        <w:tab/>
      </w:r>
      <w:r w:rsidRPr="009759DD">
        <w:rPr>
          <w:rFonts w:ascii="Times New Roman" w:hAnsi="Times New Roman"/>
          <w:color w:val="222222"/>
          <w:shd w:val="clear" w:color="auto" w:fill="FFFFFF"/>
        </w:rPr>
        <w:t xml:space="preserve">trajectories of </w:t>
      </w:r>
      <w:r>
        <w:rPr>
          <w:rFonts w:ascii="Times New Roman" w:hAnsi="Times New Roman"/>
          <w:color w:val="222222"/>
          <w:shd w:val="clear" w:color="auto" w:fill="FFFFFF"/>
        </w:rPr>
        <w:tab/>
      </w:r>
      <w:r w:rsidRPr="009759DD">
        <w:rPr>
          <w:rFonts w:ascii="Times New Roman" w:hAnsi="Times New Roman"/>
          <w:color w:val="222222"/>
          <w:shd w:val="clear" w:color="auto" w:fill="FFFFFF"/>
        </w:rPr>
        <w:t xml:space="preserve">relational aggression perpetration and victimization from </w:t>
      </w:r>
      <w:r w:rsidR="000B51B6">
        <w:rPr>
          <w:rFonts w:ascii="Times New Roman" w:hAnsi="Times New Roman"/>
          <w:color w:val="222222"/>
          <w:shd w:val="clear" w:color="auto" w:fill="FFFFFF"/>
        </w:rPr>
        <w:tab/>
      </w:r>
      <w:r w:rsidRPr="009759DD">
        <w:rPr>
          <w:rFonts w:ascii="Times New Roman" w:hAnsi="Times New Roman"/>
          <w:color w:val="222222"/>
          <w:shd w:val="clear" w:color="auto" w:fill="FFFFFF"/>
        </w:rPr>
        <w:t>middle to high school.</w:t>
      </w:r>
      <w:r w:rsidRPr="009759DD">
        <w:rPr>
          <w:rStyle w:val="apple-converted-space"/>
          <w:rFonts w:ascii="Times New Roman" w:hAnsi="Times New Roman"/>
          <w:color w:val="222222"/>
          <w:shd w:val="clear" w:color="auto" w:fill="FFFFFF"/>
        </w:rPr>
        <w:t> </w:t>
      </w:r>
      <w:r w:rsidRPr="009759DD">
        <w:rPr>
          <w:rFonts w:ascii="Times New Roman" w:hAnsi="Times New Roman"/>
          <w:i/>
          <w:iCs/>
          <w:color w:val="222222"/>
          <w:shd w:val="clear" w:color="auto" w:fill="FFFFFF"/>
        </w:rPr>
        <w:t xml:space="preserve">Aggressive </w:t>
      </w:r>
      <w:r>
        <w:rPr>
          <w:rFonts w:ascii="Times New Roman" w:hAnsi="Times New Roman"/>
          <w:i/>
          <w:iCs/>
          <w:color w:val="222222"/>
          <w:shd w:val="clear" w:color="auto" w:fill="FFFFFF"/>
        </w:rPr>
        <w:t>B</w:t>
      </w:r>
      <w:r w:rsidRPr="009759DD">
        <w:rPr>
          <w:rFonts w:ascii="Times New Roman" w:hAnsi="Times New Roman"/>
          <w:i/>
          <w:iCs/>
          <w:color w:val="222222"/>
          <w:shd w:val="clear" w:color="auto" w:fill="FFFFFF"/>
        </w:rPr>
        <w:t>ehavior</w:t>
      </w:r>
      <w:r>
        <w:rPr>
          <w:rFonts w:ascii="Times New Roman" w:hAnsi="Times New Roman"/>
          <w:i/>
          <w:iCs/>
          <w:color w:val="222222"/>
          <w:shd w:val="clear" w:color="auto" w:fill="FFFFFF"/>
        </w:rPr>
        <w:t>, 41</w:t>
      </w:r>
      <w:r w:rsidRPr="009759DD">
        <w:rPr>
          <w:rFonts w:ascii="Times New Roman" w:hAnsi="Times New Roman"/>
          <w:color w:val="222222"/>
          <w:shd w:val="clear" w:color="auto" w:fill="FFFFFF"/>
        </w:rPr>
        <w:t>(5)</w:t>
      </w:r>
      <w:r>
        <w:rPr>
          <w:rFonts w:ascii="Times New Roman" w:hAnsi="Times New Roman"/>
          <w:color w:val="222222"/>
          <w:shd w:val="clear" w:color="auto" w:fill="FFFFFF"/>
        </w:rPr>
        <w:t xml:space="preserve">, </w:t>
      </w:r>
      <w:r w:rsidRPr="009759DD">
        <w:rPr>
          <w:rFonts w:ascii="Times New Roman" w:hAnsi="Times New Roman"/>
          <w:color w:val="222222"/>
          <w:shd w:val="clear" w:color="auto" w:fill="FFFFFF"/>
        </w:rPr>
        <w:t xml:space="preserve">401-412. </w:t>
      </w:r>
    </w:p>
    <w:p w:rsidR="000B51B6" w:rsidRDefault="000B51B6" w:rsidP="000B51B6">
      <w:pPr>
        <w:spacing w:line="240" w:lineRule="auto"/>
        <w:rPr>
          <w:rFonts w:ascii="Times New Roman" w:hAnsi="Times New Roman"/>
          <w:color w:val="222222"/>
          <w:shd w:val="clear" w:color="auto" w:fill="FFFFFF"/>
        </w:rPr>
      </w:pPr>
    </w:p>
    <w:p w:rsidR="009E53F5" w:rsidRPr="00155CB2" w:rsidRDefault="009E53F5" w:rsidP="00734972">
      <w:pPr>
        <w:spacing w:line="240" w:lineRule="auto"/>
        <w:rPr>
          <w:rFonts w:ascii="Times New Roman" w:hAnsi="Times New Roman"/>
          <w:color w:val="222222"/>
          <w:shd w:val="clear" w:color="auto" w:fill="FFFFFF"/>
        </w:rPr>
      </w:pPr>
      <w:r w:rsidRPr="00155CB2">
        <w:rPr>
          <w:rFonts w:ascii="Times New Roman" w:hAnsi="Times New Roman"/>
          <w:color w:val="222222"/>
          <w:shd w:val="clear" w:color="auto" w:fill="FFFFFF"/>
        </w:rPr>
        <w:t>Owens, J. (2013).</w:t>
      </w:r>
      <w:r w:rsidRPr="00155CB2">
        <w:rPr>
          <w:rStyle w:val="apple-converted-space"/>
          <w:rFonts w:ascii="Times New Roman" w:hAnsi="Times New Roman"/>
          <w:color w:val="222222"/>
          <w:shd w:val="clear" w:color="auto" w:fill="FFFFFF"/>
        </w:rPr>
        <w:t> </w:t>
      </w:r>
      <w:r w:rsidRPr="00155CB2">
        <w:rPr>
          <w:rFonts w:ascii="Times New Roman" w:hAnsi="Times New Roman"/>
          <w:i/>
          <w:iCs/>
          <w:color w:val="222222"/>
          <w:shd w:val="clear" w:color="auto" w:fill="FFFFFF"/>
        </w:rPr>
        <w:t xml:space="preserve">Confessions of a Bad Teacher: The Shocking Truth from the </w:t>
      </w:r>
      <w:r w:rsidR="000B51B6">
        <w:rPr>
          <w:rFonts w:ascii="Times New Roman" w:hAnsi="Times New Roman"/>
          <w:i/>
          <w:iCs/>
          <w:color w:val="222222"/>
          <w:shd w:val="clear" w:color="auto" w:fill="FFFFFF"/>
        </w:rPr>
        <w:tab/>
      </w:r>
      <w:r w:rsidRPr="00155CB2">
        <w:rPr>
          <w:rFonts w:ascii="Times New Roman" w:hAnsi="Times New Roman"/>
          <w:i/>
          <w:iCs/>
          <w:color w:val="222222"/>
          <w:shd w:val="clear" w:color="auto" w:fill="FFFFFF"/>
        </w:rPr>
        <w:t xml:space="preserve">Front Lines of </w:t>
      </w:r>
      <w:r w:rsidRPr="00155CB2">
        <w:rPr>
          <w:rFonts w:ascii="Times New Roman" w:hAnsi="Times New Roman"/>
          <w:i/>
          <w:iCs/>
          <w:color w:val="222222"/>
          <w:shd w:val="clear" w:color="auto" w:fill="FFFFFF"/>
        </w:rPr>
        <w:tab/>
        <w:t>American Public Education</w:t>
      </w:r>
      <w:r w:rsidRPr="00155CB2">
        <w:rPr>
          <w:rFonts w:ascii="Times New Roman" w:hAnsi="Times New Roman"/>
          <w:color w:val="222222"/>
          <w:shd w:val="clear" w:color="auto" w:fill="FFFFFF"/>
        </w:rPr>
        <w:t xml:space="preserve">. </w:t>
      </w:r>
      <w:r>
        <w:rPr>
          <w:rFonts w:ascii="Times New Roman" w:hAnsi="Times New Roman"/>
          <w:color w:val="222222"/>
          <w:shd w:val="clear" w:color="auto" w:fill="FFFFFF"/>
        </w:rPr>
        <w:t xml:space="preserve">Naperville, IL: Sourcebooks, </w:t>
      </w:r>
      <w:r w:rsidR="000B51B6">
        <w:rPr>
          <w:rFonts w:ascii="Times New Roman" w:hAnsi="Times New Roman"/>
          <w:color w:val="222222"/>
          <w:shd w:val="clear" w:color="auto" w:fill="FFFFFF"/>
        </w:rPr>
        <w:tab/>
      </w:r>
      <w:r>
        <w:rPr>
          <w:rFonts w:ascii="Times New Roman" w:hAnsi="Times New Roman"/>
          <w:color w:val="222222"/>
          <w:shd w:val="clear" w:color="auto" w:fill="FFFFFF"/>
        </w:rPr>
        <w:t>Inc.</w:t>
      </w:r>
    </w:p>
    <w:p w:rsidR="009E53F5" w:rsidRDefault="009E53F5" w:rsidP="00734972">
      <w:pPr>
        <w:spacing w:line="240" w:lineRule="auto"/>
        <w:rPr>
          <w:rFonts w:ascii="Times New Roman" w:hAnsi="Times New Roman"/>
          <w:shd w:val="clear" w:color="auto" w:fill="FFFFFF"/>
        </w:rPr>
      </w:pPr>
    </w:p>
    <w:p w:rsidR="009E53F5" w:rsidRPr="00075F1E" w:rsidRDefault="009E53F5" w:rsidP="00734972">
      <w:pPr>
        <w:spacing w:line="240" w:lineRule="auto"/>
        <w:rPr>
          <w:rFonts w:ascii="Times New Roman" w:hAnsi="Times New Roman"/>
          <w:shd w:val="clear" w:color="auto" w:fill="FFFFFF"/>
        </w:rPr>
      </w:pPr>
      <w:r w:rsidRPr="00075F1E">
        <w:rPr>
          <w:rFonts w:ascii="Times New Roman" w:hAnsi="Times New Roman"/>
          <w:shd w:val="clear" w:color="auto" w:fill="FFFFFF"/>
        </w:rPr>
        <w:t>Pargament, K. I., Koenig, H. G., Tarakeshwar, N., &amp; Hahn, J. (2</w:t>
      </w:r>
      <w:r w:rsidR="000B51B6">
        <w:rPr>
          <w:rFonts w:ascii="Times New Roman" w:hAnsi="Times New Roman"/>
          <w:shd w:val="clear" w:color="auto" w:fill="FFFFFF"/>
        </w:rPr>
        <w:t xml:space="preserve">004). Religious </w:t>
      </w:r>
      <w:r w:rsidR="000B51B6">
        <w:rPr>
          <w:rFonts w:ascii="Times New Roman" w:hAnsi="Times New Roman"/>
          <w:shd w:val="clear" w:color="auto" w:fill="FFFFFF"/>
        </w:rPr>
        <w:tab/>
        <w:t xml:space="preserve">coping methods </w:t>
      </w:r>
      <w:r w:rsidRPr="00075F1E">
        <w:rPr>
          <w:rFonts w:ascii="Times New Roman" w:hAnsi="Times New Roman"/>
          <w:shd w:val="clear" w:color="auto" w:fill="FFFFFF"/>
        </w:rPr>
        <w:t xml:space="preserve">as predictors of psychological, physical and spiritual </w:t>
      </w:r>
      <w:r w:rsidR="000B51B6">
        <w:rPr>
          <w:rFonts w:ascii="Times New Roman" w:hAnsi="Times New Roman"/>
          <w:shd w:val="clear" w:color="auto" w:fill="FFFFFF"/>
        </w:rPr>
        <w:tab/>
      </w:r>
      <w:r w:rsidRPr="00075F1E">
        <w:rPr>
          <w:rFonts w:ascii="Times New Roman" w:hAnsi="Times New Roman"/>
          <w:shd w:val="clear" w:color="auto" w:fill="FFFFFF"/>
        </w:rPr>
        <w:t xml:space="preserve">outcomes </w:t>
      </w:r>
      <w:r w:rsidR="000B51B6">
        <w:rPr>
          <w:rFonts w:ascii="Times New Roman" w:hAnsi="Times New Roman"/>
          <w:shd w:val="clear" w:color="auto" w:fill="FFFFFF"/>
        </w:rPr>
        <w:t xml:space="preserve">among medically ill </w:t>
      </w:r>
      <w:r w:rsidRPr="00075F1E">
        <w:rPr>
          <w:rFonts w:ascii="Times New Roman" w:hAnsi="Times New Roman"/>
          <w:shd w:val="clear" w:color="auto" w:fill="FFFFFF"/>
        </w:rPr>
        <w:t xml:space="preserve">elderly patients: A two-year longitudinal </w:t>
      </w:r>
      <w:r w:rsidR="000B51B6">
        <w:rPr>
          <w:rFonts w:ascii="Times New Roman" w:hAnsi="Times New Roman"/>
          <w:shd w:val="clear" w:color="auto" w:fill="FFFFFF"/>
        </w:rPr>
        <w:tab/>
      </w:r>
      <w:r w:rsidRPr="00075F1E">
        <w:rPr>
          <w:rFonts w:ascii="Times New Roman" w:hAnsi="Times New Roman"/>
          <w:shd w:val="clear" w:color="auto" w:fill="FFFFFF"/>
        </w:rPr>
        <w:t>study.</w:t>
      </w:r>
      <w:r w:rsidRPr="00075F1E">
        <w:rPr>
          <w:rStyle w:val="apple-converted-space"/>
          <w:rFonts w:ascii="Times New Roman" w:hAnsi="Times New Roman"/>
          <w:shd w:val="clear" w:color="auto" w:fill="FFFFFF"/>
        </w:rPr>
        <w:t> </w:t>
      </w:r>
      <w:r w:rsidRPr="00075F1E">
        <w:rPr>
          <w:rFonts w:ascii="Times New Roman" w:hAnsi="Times New Roman"/>
          <w:i/>
          <w:iCs/>
          <w:shd w:val="clear" w:color="auto" w:fill="FFFFFF"/>
        </w:rPr>
        <w:t>Journal of Health Psychology</w:t>
      </w:r>
      <w:r w:rsidRPr="00075F1E">
        <w:rPr>
          <w:rFonts w:ascii="Times New Roman" w:hAnsi="Times New Roman"/>
          <w:shd w:val="clear" w:color="auto" w:fill="FFFFFF"/>
        </w:rPr>
        <w:t>,</w:t>
      </w:r>
      <w:r w:rsidRPr="00075F1E">
        <w:rPr>
          <w:rStyle w:val="apple-converted-space"/>
          <w:rFonts w:ascii="Times New Roman" w:hAnsi="Times New Roman"/>
          <w:shd w:val="clear" w:color="auto" w:fill="FFFFFF"/>
        </w:rPr>
        <w:t> </w:t>
      </w:r>
      <w:r w:rsidRPr="00075F1E">
        <w:rPr>
          <w:rFonts w:ascii="Times New Roman" w:hAnsi="Times New Roman"/>
          <w:i/>
          <w:iCs/>
          <w:shd w:val="clear" w:color="auto" w:fill="FFFFFF"/>
        </w:rPr>
        <w:t>9</w:t>
      </w:r>
      <w:r w:rsidR="000B51B6">
        <w:rPr>
          <w:rFonts w:ascii="Times New Roman" w:hAnsi="Times New Roman"/>
          <w:shd w:val="clear" w:color="auto" w:fill="FFFFFF"/>
        </w:rPr>
        <w:t xml:space="preserve">(6), </w:t>
      </w:r>
      <w:r w:rsidRPr="00075F1E">
        <w:rPr>
          <w:rFonts w:ascii="Times New Roman" w:hAnsi="Times New Roman"/>
          <w:shd w:val="clear" w:color="auto" w:fill="FFFFFF"/>
        </w:rPr>
        <w:t>713-730.</w:t>
      </w:r>
    </w:p>
    <w:p w:rsidR="009E53F5" w:rsidRDefault="009E53F5" w:rsidP="00C3035E">
      <w:pPr>
        <w:pStyle w:val="Heading1"/>
      </w:pPr>
    </w:p>
    <w:p w:rsidR="009E53F5" w:rsidRPr="00155CB2" w:rsidRDefault="009E53F5" w:rsidP="000B51B6">
      <w:pPr>
        <w:spacing w:line="240" w:lineRule="auto"/>
        <w:rPr>
          <w:color w:val="000000" w:themeColor="text1"/>
        </w:rPr>
      </w:pPr>
      <w:r w:rsidRPr="00E154A9">
        <w:rPr>
          <w:color w:val="000000" w:themeColor="text1"/>
        </w:rPr>
        <w:t>Parsons, L. (2005).Bullied teacher, bullied student:</w:t>
      </w:r>
      <w:r w:rsidR="00342597">
        <w:rPr>
          <w:color w:val="000000" w:themeColor="text1"/>
        </w:rPr>
        <w:t xml:space="preserve"> </w:t>
      </w:r>
      <w:r w:rsidRPr="00E154A9">
        <w:t xml:space="preserve">How to </w:t>
      </w:r>
      <w:r>
        <w:t>r</w:t>
      </w:r>
      <w:r w:rsidRPr="00E154A9">
        <w:t xml:space="preserve">ecognize the </w:t>
      </w:r>
      <w:r w:rsidR="000B51B6">
        <w:tab/>
      </w:r>
      <w:r>
        <w:t>b</w:t>
      </w:r>
      <w:r w:rsidRPr="00E154A9">
        <w:t xml:space="preserve">ullying </w:t>
      </w:r>
      <w:r>
        <w:t>c</w:t>
      </w:r>
      <w:r w:rsidRPr="00E154A9">
        <w:t xml:space="preserve">ulture in </w:t>
      </w:r>
      <w:r>
        <w:t>y</w:t>
      </w:r>
      <w:r w:rsidRPr="00E154A9">
        <w:t>our</w:t>
      </w:r>
      <w:r>
        <w:t xml:space="preserve"> s</w:t>
      </w:r>
      <w:r w:rsidRPr="00E154A9">
        <w:t xml:space="preserve">chool and </w:t>
      </w:r>
      <w:r>
        <w:t>w</w:t>
      </w:r>
      <w:r w:rsidRPr="00E154A9">
        <w:t xml:space="preserve">hat to </w:t>
      </w:r>
      <w:r>
        <w:t>d</w:t>
      </w:r>
      <w:r w:rsidRPr="00E154A9">
        <w:t xml:space="preserve">o </w:t>
      </w:r>
      <w:r>
        <w:t>a</w:t>
      </w:r>
      <w:r w:rsidRPr="00E154A9">
        <w:t xml:space="preserve">bout </w:t>
      </w:r>
      <w:r>
        <w:t>i</w:t>
      </w:r>
      <w:r w:rsidRPr="00E154A9">
        <w:t>t</w:t>
      </w:r>
      <w:r>
        <w:t xml:space="preserve">. </w:t>
      </w:r>
      <w:r w:rsidRPr="00645B36">
        <w:rPr>
          <w:color w:val="000000" w:themeColor="text1"/>
        </w:rPr>
        <w:t xml:space="preserve"> Canada: </w:t>
      </w:r>
      <w:r w:rsidR="000B51B6">
        <w:rPr>
          <w:color w:val="000000" w:themeColor="text1"/>
        </w:rPr>
        <w:tab/>
      </w:r>
      <w:r w:rsidRPr="00645B36">
        <w:rPr>
          <w:color w:val="000000" w:themeColor="text1"/>
        </w:rPr>
        <w:t>Pembroke</w:t>
      </w:r>
      <w:r>
        <w:rPr>
          <w:color w:val="000000" w:themeColor="text1"/>
        </w:rPr>
        <w:t>.</w:t>
      </w:r>
    </w:p>
    <w:p w:rsidR="009E53F5" w:rsidRDefault="009E53F5" w:rsidP="00734972">
      <w:pPr>
        <w:spacing w:line="240" w:lineRule="auto"/>
        <w:rPr>
          <w:rFonts w:ascii="Times New Roman" w:hAnsi="Times New Roman"/>
          <w:shd w:val="clear" w:color="auto" w:fill="FFFFFF"/>
        </w:rPr>
      </w:pPr>
    </w:p>
    <w:p w:rsidR="009E53F5" w:rsidRDefault="009E53F5" w:rsidP="00734972">
      <w:pPr>
        <w:spacing w:line="240" w:lineRule="auto"/>
        <w:rPr>
          <w:rFonts w:ascii="Times New Roman" w:hAnsi="Times New Roman"/>
          <w:color w:val="222222"/>
          <w:shd w:val="clear" w:color="auto" w:fill="FFFFFF"/>
        </w:rPr>
      </w:pPr>
      <w:r w:rsidRPr="000D3B19">
        <w:rPr>
          <w:rFonts w:ascii="Times New Roman" w:hAnsi="Times New Roman"/>
          <w:color w:val="222222"/>
          <w:shd w:val="clear" w:color="auto" w:fill="FFFFFF"/>
        </w:rPr>
        <w:t xml:space="preserve">Payne, A., &amp; Welch, K. (2015). Restorative justice in schools: The influence of </w:t>
      </w:r>
      <w:r w:rsidR="000B51B6">
        <w:rPr>
          <w:rFonts w:ascii="Times New Roman" w:hAnsi="Times New Roman"/>
          <w:color w:val="222222"/>
          <w:shd w:val="clear" w:color="auto" w:fill="FFFFFF"/>
        </w:rPr>
        <w:tab/>
      </w:r>
      <w:r w:rsidRPr="000D3B19">
        <w:rPr>
          <w:rFonts w:ascii="Times New Roman" w:hAnsi="Times New Roman"/>
          <w:color w:val="222222"/>
          <w:shd w:val="clear" w:color="auto" w:fill="FFFFFF"/>
        </w:rPr>
        <w:t>race on restorative discipline.</w:t>
      </w:r>
      <w:r w:rsidRPr="000D3B19">
        <w:rPr>
          <w:rStyle w:val="apple-converted-space"/>
          <w:rFonts w:ascii="Times New Roman" w:hAnsi="Times New Roman"/>
          <w:color w:val="222222"/>
          <w:shd w:val="clear" w:color="auto" w:fill="FFFFFF"/>
        </w:rPr>
        <w:t> </w:t>
      </w:r>
      <w:r w:rsidRPr="000D3B19">
        <w:rPr>
          <w:rFonts w:ascii="Times New Roman" w:hAnsi="Times New Roman"/>
          <w:i/>
          <w:iCs/>
          <w:color w:val="222222"/>
          <w:shd w:val="clear" w:color="auto" w:fill="FFFFFF"/>
        </w:rPr>
        <w:t>Youth &amp;</w:t>
      </w:r>
      <w:r w:rsidRPr="00570ED1">
        <w:rPr>
          <w:rFonts w:ascii="Times New Roman" w:hAnsi="Times New Roman"/>
          <w:i/>
          <w:iCs/>
          <w:color w:val="222222"/>
          <w:shd w:val="clear" w:color="auto" w:fill="FFFFFF"/>
        </w:rPr>
        <w:t>Society</w:t>
      </w:r>
      <w:r w:rsidRPr="00570ED1">
        <w:rPr>
          <w:rFonts w:ascii="Times New Roman" w:hAnsi="Times New Roman"/>
          <w:i/>
          <w:color w:val="222222"/>
          <w:shd w:val="clear" w:color="auto" w:fill="FFFFFF"/>
        </w:rPr>
        <w:t>, 47</w:t>
      </w:r>
      <w:r w:rsidRPr="000D3B19">
        <w:rPr>
          <w:rFonts w:ascii="Times New Roman" w:hAnsi="Times New Roman"/>
          <w:color w:val="222222"/>
          <w:shd w:val="clear" w:color="auto" w:fill="FFFFFF"/>
        </w:rPr>
        <w:t>(4), 539-564.</w:t>
      </w:r>
    </w:p>
    <w:p w:rsidR="009E53F5" w:rsidRDefault="009E53F5" w:rsidP="00734972">
      <w:pPr>
        <w:pStyle w:val="Normal1"/>
        <w:spacing w:after="0" w:line="240" w:lineRule="auto"/>
        <w:rPr>
          <w:rFonts w:ascii="Times New Roman" w:hAnsi="Times New Roman" w:cs="Times New Roman"/>
          <w:sz w:val="24"/>
          <w:szCs w:val="24"/>
        </w:rPr>
      </w:pPr>
    </w:p>
    <w:p w:rsidR="009E53F5" w:rsidRPr="00BE728B" w:rsidRDefault="009E53F5" w:rsidP="00734972">
      <w:pPr>
        <w:pStyle w:val="Normal1"/>
        <w:spacing w:after="0" w:line="240" w:lineRule="auto"/>
        <w:rPr>
          <w:rFonts w:ascii="Times New Roman" w:hAnsi="Times New Roman" w:cs="Times New Roman"/>
          <w:sz w:val="24"/>
          <w:szCs w:val="24"/>
        </w:rPr>
      </w:pPr>
      <w:r w:rsidRPr="00BE728B">
        <w:rPr>
          <w:rFonts w:ascii="Times New Roman" w:hAnsi="Times New Roman" w:cs="Times New Roman"/>
          <w:sz w:val="24"/>
          <w:szCs w:val="24"/>
        </w:rPr>
        <w:t>Pearl, L. (2016). School shootings since Columbine: By the numbers.</w:t>
      </w:r>
    </w:p>
    <w:p w:rsidR="009E53F5" w:rsidRPr="00BE728B" w:rsidRDefault="009E53F5" w:rsidP="00734972">
      <w:pPr>
        <w:pStyle w:val="Normal1"/>
        <w:spacing w:after="0" w:line="240" w:lineRule="auto"/>
        <w:rPr>
          <w:rFonts w:ascii="Times New Roman" w:hAnsi="Times New Roman" w:cs="Times New Roman"/>
          <w:sz w:val="24"/>
          <w:szCs w:val="24"/>
        </w:rPr>
      </w:pPr>
      <w:r w:rsidRPr="00BE728B">
        <w:rPr>
          <w:rFonts w:ascii="Times New Roman" w:hAnsi="Times New Roman" w:cs="Times New Roman"/>
          <w:sz w:val="24"/>
          <w:szCs w:val="24"/>
        </w:rPr>
        <w:tab/>
        <w:t>http://abcnews.go.com/US/school-shootings-columbine-</w:t>
      </w:r>
      <w:r w:rsidR="000B51B6">
        <w:rPr>
          <w:rFonts w:ascii="Times New Roman" w:hAnsi="Times New Roman" w:cs="Times New Roman"/>
          <w:sz w:val="24"/>
          <w:szCs w:val="24"/>
        </w:rPr>
        <w:tab/>
      </w:r>
      <w:r w:rsidRPr="00BE728B">
        <w:rPr>
          <w:rFonts w:ascii="Times New Roman" w:hAnsi="Times New Roman" w:cs="Times New Roman"/>
          <w:sz w:val="24"/>
          <w:szCs w:val="24"/>
        </w:rPr>
        <w:t>numbers/story?id=36833245</w:t>
      </w:r>
    </w:p>
    <w:p w:rsidR="009E53F5" w:rsidRDefault="009E53F5" w:rsidP="00734972">
      <w:pPr>
        <w:spacing w:line="240" w:lineRule="auto"/>
        <w:rPr>
          <w:rFonts w:ascii="Times New Roman" w:hAnsi="Times New Roman"/>
          <w:shd w:val="clear" w:color="auto" w:fill="FFFFFF"/>
        </w:rPr>
      </w:pPr>
    </w:p>
    <w:p w:rsidR="009E53F5" w:rsidRPr="00075F1E" w:rsidRDefault="009E53F5" w:rsidP="00734972">
      <w:pPr>
        <w:spacing w:line="240" w:lineRule="auto"/>
        <w:rPr>
          <w:rFonts w:ascii="Times New Roman" w:hAnsi="Times New Roman"/>
          <w:shd w:val="clear" w:color="auto" w:fill="FFFFFF"/>
        </w:rPr>
      </w:pPr>
      <w:r w:rsidRPr="00075F1E">
        <w:rPr>
          <w:rFonts w:ascii="Times New Roman" w:hAnsi="Times New Roman"/>
          <w:shd w:val="clear" w:color="auto" w:fill="FFFFFF"/>
        </w:rPr>
        <w:t xml:space="preserve">Peleg, M., Lev-Wiesel, R., &amp; Yaniv, D. (2014). Reconstruction of self-identity </w:t>
      </w:r>
      <w:r w:rsidR="000B51B6">
        <w:rPr>
          <w:rFonts w:ascii="Times New Roman" w:hAnsi="Times New Roman"/>
          <w:shd w:val="clear" w:color="auto" w:fill="FFFFFF"/>
        </w:rPr>
        <w:tab/>
        <w:t xml:space="preserve">of Holocaust child survivors </w:t>
      </w:r>
      <w:r w:rsidRPr="00075F1E">
        <w:rPr>
          <w:rFonts w:ascii="Times New Roman" w:hAnsi="Times New Roman"/>
          <w:shd w:val="clear" w:color="auto" w:fill="FFFFFF"/>
        </w:rPr>
        <w:t xml:space="preserve">who participated in “Testimony Theater” </w:t>
      </w:r>
      <w:r w:rsidR="000B51B6">
        <w:rPr>
          <w:rFonts w:ascii="Times New Roman" w:hAnsi="Times New Roman"/>
          <w:shd w:val="clear" w:color="auto" w:fill="FFFFFF"/>
        </w:rPr>
        <w:tab/>
      </w:r>
      <w:r w:rsidR="000B51B6">
        <w:rPr>
          <w:rFonts w:ascii="Times New Roman" w:hAnsi="Times New Roman"/>
          <w:i/>
          <w:iCs/>
          <w:shd w:val="clear" w:color="auto" w:fill="FFFFFF"/>
        </w:rPr>
        <w:t xml:space="preserve">Psychological Trauma: Theory, </w:t>
      </w:r>
      <w:r w:rsidRPr="00075F1E">
        <w:rPr>
          <w:rFonts w:ascii="Times New Roman" w:hAnsi="Times New Roman"/>
          <w:i/>
          <w:iCs/>
          <w:shd w:val="clear" w:color="auto" w:fill="FFFFFF"/>
        </w:rPr>
        <w:t>Research, Practice, and Policy</w:t>
      </w:r>
      <w:r w:rsidRPr="00075F1E">
        <w:rPr>
          <w:rFonts w:ascii="Times New Roman" w:hAnsi="Times New Roman"/>
          <w:shd w:val="clear" w:color="auto" w:fill="FFFFFF"/>
        </w:rPr>
        <w:t>,</w:t>
      </w:r>
      <w:r w:rsidRPr="00075F1E">
        <w:rPr>
          <w:rStyle w:val="apple-converted-space"/>
          <w:rFonts w:ascii="Times New Roman" w:hAnsi="Times New Roman"/>
          <w:shd w:val="clear" w:color="auto" w:fill="FFFFFF"/>
        </w:rPr>
        <w:t> </w:t>
      </w:r>
      <w:r w:rsidRPr="00075F1E">
        <w:rPr>
          <w:rFonts w:ascii="Times New Roman" w:hAnsi="Times New Roman"/>
          <w:i/>
          <w:iCs/>
          <w:shd w:val="clear" w:color="auto" w:fill="FFFFFF"/>
        </w:rPr>
        <w:t>6</w:t>
      </w:r>
      <w:r w:rsidRPr="00075F1E">
        <w:rPr>
          <w:rFonts w:ascii="Times New Roman" w:hAnsi="Times New Roman"/>
          <w:shd w:val="clear" w:color="auto" w:fill="FFFFFF"/>
        </w:rPr>
        <w:t xml:space="preserve">(4), </w:t>
      </w:r>
      <w:r w:rsidR="000B51B6">
        <w:rPr>
          <w:rFonts w:ascii="Times New Roman" w:hAnsi="Times New Roman"/>
          <w:shd w:val="clear" w:color="auto" w:fill="FFFFFF"/>
        </w:rPr>
        <w:tab/>
      </w:r>
      <w:r w:rsidRPr="00075F1E">
        <w:rPr>
          <w:rFonts w:ascii="Times New Roman" w:hAnsi="Times New Roman"/>
          <w:shd w:val="clear" w:color="auto" w:fill="FFFFFF"/>
        </w:rPr>
        <w:t>411.</w:t>
      </w:r>
    </w:p>
    <w:p w:rsidR="009E53F5" w:rsidRDefault="009E53F5" w:rsidP="00734972">
      <w:pPr>
        <w:spacing w:line="240" w:lineRule="auto"/>
        <w:rPr>
          <w:rFonts w:ascii="Times New Roman" w:hAnsi="Times New Roman"/>
        </w:rPr>
      </w:pPr>
    </w:p>
    <w:p w:rsidR="009E53F5" w:rsidRPr="00155CB2" w:rsidRDefault="009E53F5" w:rsidP="00734972">
      <w:pPr>
        <w:spacing w:line="240" w:lineRule="auto"/>
        <w:rPr>
          <w:rFonts w:ascii="Times New Roman" w:hAnsi="Times New Roman"/>
        </w:rPr>
      </w:pPr>
      <w:r w:rsidRPr="00155CB2">
        <w:rPr>
          <w:rFonts w:ascii="Times New Roman" w:hAnsi="Times New Roman"/>
        </w:rPr>
        <w:t>Pellegrini, A. D., &amp; Long, J. D. (2002). A longitudinal stu</w:t>
      </w:r>
      <w:r w:rsidR="000B51B6">
        <w:rPr>
          <w:rFonts w:ascii="Times New Roman" w:hAnsi="Times New Roman"/>
        </w:rPr>
        <w:t xml:space="preserve">dy of bullying, </w:t>
      </w:r>
      <w:r w:rsidR="000B51B6">
        <w:rPr>
          <w:rFonts w:ascii="Times New Roman" w:hAnsi="Times New Roman"/>
        </w:rPr>
        <w:tab/>
        <w:t xml:space="preserve">dominance, and </w:t>
      </w:r>
      <w:r w:rsidRPr="00155CB2">
        <w:rPr>
          <w:rFonts w:ascii="Times New Roman" w:hAnsi="Times New Roman"/>
        </w:rPr>
        <w:t xml:space="preserve">victimization during the transition from primary school </w:t>
      </w:r>
      <w:r w:rsidR="000B51B6">
        <w:rPr>
          <w:rFonts w:ascii="Times New Roman" w:hAnsi="Times New Roman"/>
        </w:rPr>
        <w:tab/>
      </w:r>
      <w:r w:rsidRPr="00155CB2">
        <w:rPr>
          <w:rFonts w:ascii="Times New Roman" w:hAnsi="Times New Roman"/>
        </w:rPr>
        <w:t xml:space="preserve">through secondary school. </w:t>
      </w:r>
      <w:r w:rsidR="000B51B6">
        <w:rPr>
          <w:rFonts w:ascii="Times New Roman" w:hAnsi="Times New Roman"/>
          <w:i/>
        </w:rPr>
        <w:t xml:space="preserve">British </w:t>
      </w:r>
      <w:r w:rsidRPr="00645B36">
        <w:rPr>
          <w:rFonts w:ascii="Times New Roman" w:hAnsi="Times New Roman"/>
          <w:i/>
        </w:rPr>
        <w:t>Journal of Developmental Psychology</w:t>
      </w:r>
      <w:r w:rsidRPr="00155CB2">
        <w:rPr>
          <w:rFonts w:ascii="Times New Roman" w:hAnsi="Times New Roman"/>
        </w:rPr>
        <w:t xml:space="preserve">, </w:t>
      </w:r>
      <w:r w:rsidR="000B51B6">
        <w:rPr>
          <w:rFonts w:ascii="Times New Roman" w:hAnsi="Times New Roman"/>
        </w:rPr>
        <w:tab/>
      </w:r>
      <w:r w:rsidRPr="00155CB2">
        <w:rPr>
          <w:rFonts w:ascii="Times New Roman" w:hAnsi="Times New Roman"/>
        </w:rPr>
        <w:t>20, 259–280</w:t>
      </w:r>
      <w:r>
        <w:rPr>
          <w:rFonts w:ascii="Times New Roman" w:hAnsi="Times New Roman"/>
        </w:rPr>
        <w:t>.</w:t>
      </w:r>
    </w:p>
    <w:p w:rsidR="009E53F5" w:rsidRDefault="009E53F5" w:rsidP="00734972">
      <w:pPr>
        <w:spacing w:line="240" w:lineRule="auto"/>
        <w:rPr>
          <w:rFonts w:ascii="Times New Roman" w:hAnsi="Times New Roman"/>
          <w:shd w:val="clear" w:color="auto" w:fill="FFFFFF"/>
        </w:rPr>
      </w:pPr>
    </w:p>
    <w:p w:rsidR="009E53F5" w:rsidRPr="00075F1E" w:rsidRDefault="009E53F5" w:rsidP="00734972">
      <w:pPr>
        <w:spacing w:line="240" w:lineRule="auto"/>
        <w:rPr>
          <w:rFonts w:ascii="Times New Roman" w:hAnsi="Times New Roman"/>
          <w:shd w:val="clear" w:color="auto" w:fill="FFFFFF"/>
        </w:rPr>
      </w:pPr>
      <w:r w:rsidRPr="00075F1E">
        <w:rPr>
          <w:rFonts w:ascii="Times New Roman" w:hAnsi="Times New Roman"/>
          <w:shd w:val="clear" w:color="auto" w:fill="FFFFFF"/>
        </w:rPr>
        <w:t xml:space="preserve">Porterfield, K. A., &amp; Lindhout, A. (2014). Healing in forgiveness: A discussion </w:t>
      </w:r>
      <w:r w:rsidR="000B51B6">
        <w:rPr>
          <w:rFonts w:ascii="Times New Roman" w:hAnsi="Times New Roman"/>
          <w:shd w:val="clear" w:color="auto" w:fill="FFFFFF"/>
        </w:rPr>
        <w:tab/>
      </w:r>
      <w:r w:rsidRPr="00075F1E">
        <w:rPr>
          <w:rFonts w:ascii="Times New Roman" w:hAnsi="Times New Roman"/>
          <w:shd w:val="clear" w:color="auto" w:fill="FFFFFF"/>
        </w:rPr>
        <w:t xml:space="preserve">with Amanda </w:t>
      </w:r>
      <w:r w:rsidRPr="00075F1E">
        <w:rPr>
          <w:rFonts w:ascii="Times New Roman" w:hAnsi="Times New Roman"/>
          <w:shd w:val="clear" w:color="auto" w:fill="FFFFFF"/>
        </w:rPr>
        <w:tab/>
        <w:t>Lindhout and Katherine Porterfield, PhD.</w:t>
      </w:r>
      <w:r w:rsidRPr="00075F1E">
        <w:rPr>
          <w:rStyle w:val="apple-converted-space"/>
          <w:rFonts w:ascii="Times New Roman" w:hAnsi="Times New Roman"/>
          <w:shd w:val="clear" w:color="auto" w:fill="FFFFFF"/>
        </w:rPr>
        <w:t> </w:t>
      </w:r>
      <w:r w:rsidRPr="00075F1E">
        <w:rPr>
          <w:rFonts w:ascii="Times New Roman" w:hAnsi="Times New Roman"/>
          <w:i/>
          <w:iCs/>
          <w:shd w:val="clear" w:color="auto" w:fill="FFFFFF"/>
        </w:rPr>
        <w:t xml:space="preserve">European </w:t>
      </w:r>
      <w:r w:rsidR="000B51B6">
        <w:rPr>
          <w:rFonts w:ascii="Times New Roman" w:hAnsi="Times New Roman"/>
          <w:i/>
          <w:iCs/>
          <w:shd w:val="clear" w:color="auto" w:fill="FFFFFF"/>
        </w:rPr>
        <w:tab/>
        <w:t>J</w:t>
      </w:r>
      <w:r w:rsidRPr="00075F1E">
        <w:rPr>
          <w:rFonts w:ascii="Times New Roman" w:hAnsi="Times New Roman"/>
          <w:i/>
          <w:iCs/>
          <w:shd w:val="clear" w:color="auto" w:fill="FFFFFF"/>
        </w:rPr>
        <w:t xml:space="preserve">ournal of </w:t>
      </w:r>
      <w:r w:rsidR="000B51B6">
        <w:rPr>
          <w:rFonts w:ascii="Times New Roman" w:hAnsi="Times New Roman"/>
          <w:i/>
          <w:iCs/>
          <w:shd w:val="clear" w:color="auto" w:fill="FFFFFF"/>
        </w:rPr>
        <w:t>P</w:t>
      </w:r>
      <w:r w:rsidRPr="00075F1E">
        <w:rPr>
          <w:rFonts w:ascii="Times New Roman" w:hAnsi="Times New Roman"/>
          <w:i/>
          <w:iCs/>
          <w:shd w:val="clear" w:color="auto" w:fill="FFFFFF"/>
        </w:rPr>
        <w:t>sychotraumatology</w:t>
      </w:r>
      <w:r w:rsidRPr="00075F1E">
        <w:rPr>
          <w:rFonts w:ascii="Times New Roman" w:hAnsi="Times New Roman"/>
          <w:shd w:val="clear" w:color="auto" w:fill="FFFFFF"/>
        </w:rPr>
        <w:t>,</w:t>
      </w:r>
      <w:r w:rsidRPr="00075F1E">
        <w:rPr>
          <w:rStyle w:val="apple-converted-space"/>
          <w:rFonts w:ascii="Times New Roman" w:hAnsi="Times New Roman"/>
          <w:shd w:val="clear" w:color="auto" w:fill="FFFFFF"/>
        </w:rPr>
        <w:t> </w:t>
      </w:r>
      <w:r w:rsidRPr="00075F1E">
        <w:rPr>
          <w:rFonts w:ascii="Times New Roman" w:hAnsi="Times New Roman"/>
          <w:i/>
          <w:iCs/>
          <w:shd w:val="clear" w:color="auto" w:fill="FFFFFF"/>
        </w:rPr>
        <w:t>5.</w:t>
      </w:r>
    </w:p>
    <w:p w:rsidR="009E53F5" w:rsidRDefault="009E53F5" w:rsidP="00734972">
      <w:pPr>
        <w:spacing w:line="240" w:lineRule="auto"/>
        <w:rPr>
          <w:rFonts w:ascii="Times New Roman" w:hAnsi="Times New Roman"/>
        </w:rPr>
      </w:pPr>
      <w:r>
        <w:rPr>
          <w:rFonts w:ascii="Times New Roman" w:hAnsi="Times New Roman"/>
        </w:rPr>
        <w:tab/>
      </w:r>
      <w:r w:rsidRPr="00075F1E">
        <w:rPr>
          <w:rFonts w:ascii="Times New Roman" w:hAnsi="Times New Roman"/>
          <w:shd w:val="clear" w:color="auto" w:fill="FFFFFF"/>
        </w:rPr>
        <w:t>Retrieved from</w:t>
      </w:r>
      <w:r w:rsidR="000B51B6">
        <w:rPr>
          <w:rFonts w:ascii="Times New Roman" w:hAnsi="Times New Roman"/>
          <w:shd w:val="clear" w:color="auto" w:fill="FFFFFF"/>
        </w:rPr>
        <w:t>:</w:t>
      </w:r>
      <w:r w:rsidRPr="00075F1E">
        <w:rPr>
          <w:rFonts w:ascii="Times New Roman" w:hAnsi="Times New Roman"/>
          <w:color w:val="303030"/>
          <w:shd w:val="clear" w:color="auto" w:fill="FFFFFF"/>
        </w:rPr>
        <w:t>http://doi.org/10.3402/ejpt.v5.24390.</w:t>
      </w:r>
    </w:p>
    <w:p w:rsidR="009E53F5" w:rsidRDefault="009E53F5" w:rsidP="00734972">
      <w:pPr>
        <w:spacing w:line="240" w:lineRule="auto"/>
        <w:rPr>
          <w:rFonts w:ascii="Times New Roman" w:hAnsi="Times New Roman"/>
        </w:rPr>
      </w:pPr>
    </w:p>
    <w:p w:rsidR="009E53F5" w:rsidRPr="00155CB2" w:rsidRDefault="009E53F5" w:rsidP="00734972">
      <w:pPr>
        <w:spacing w:line="240" w:lineRule="auto"/>
        <w:rPr>
          <w:rFonts w:ascii="Times New Roman" w:hAnsi="Times New Roman"/>
        </w:rPr>
      </w:pPr>
      <w:r w:rsidRPr="00155CB2">
        <w:rPr>
          <w:rFonts w:ascii="Times New Roman" w:hAnsi="Times New Roman"/>
        </w:rPr>
        <w:t xml:space="preserve">Reddy, L. A., Newman, E., DeThomas, C., &amp; Chun, V. (2009). Effectiveness of </w:t>
      </w:r>
      <w:r w:rsidR="000B51B6">
        <w:rPr>
          <w:rFonts w:ascii="Times New Roman" w:hAnsi="Times New Roman"/>
        </w:rPr>
        <w:tab/>
      </w:r>
      <w:r w:rsidRPr="00155CB2">
        <w:rPr>
          <w:rFonts w:ascii="Times New Roman" w:hAnsi="Times New Roman"/>
        </w:rPr>
        <w:t xml:space="preserve">school-based </w:t>
      </w:r>
      <w:r w:rsidRPr="00155CB2">
        <w:rPr>
          <w:rFonts w:ascii="Times New Roman" w:hAnsi="Times New Roman"/>
        </w:rPr>
        <w:tab/>
        <w:t xml:space="preserve">prevention and intervention programs for children </w:t>
      </w:r>
      <w:r w:rsidR="000B51B6">
        <w:rPr>
          <w:rFonts w:ascii="Times New Roman" w:hAnsi="Times New Roman"/>
        </w:rPr>
        <w:t xml:space="preserve">and </w:t>
      </w:r>
      <w:r w:rsidR="000B51B6">
        <w:rPr>
          <w:rFonts w:ascii="Times New Roman" w:hAnsi="Times New Roman"/>
        </w:rPr>
        <w:tab/>
        <w:t xml:space="preserve">adolescents with emotional </w:t>
      </w:r>
      <w:r w:rsidRPr="00155CB2">
        <w:rPr>
          <w:rFonts w:ascii="Times New Roman" w:hAnsi="Times New Roman"/>
        </w:rPr>
        <w:t xml:space="preserve">disturbances: A meta-analysis. </w:t>
      </w:r>
      <w:r w:rsidRPr="00155CB2">
        <w:rPr>
          <w:rFonts w:ascii="Times New Roman" w:hAnsi="Times New Roman"/>
          <w:i/>
        </w:rPr>
        <w:t xml:space="preserve">Journal of </w:t>
      </w:r>
      <w:r w:rsidR="000B51B6">
        <w:rPr>
          <w:rFonts w:ascii="Times New Roman" w:hAnsi="Times New Roman"/>
          <w:i/>
        </w:rPr>
        <w:tab/>
      </w:r>
      <w:r w:rsidRPr="00155CB2">
        <w:rPr>
          <w:rFonts w:ascii="Times New Roman" w:hAnsi="Times New Roman"/>
          <w:i/>
        </w:rPr>
        <w:t>School Psychology</w:t>
      </w:r>
      <w:r w:rsidRPr="00155CB2">
        <w:rPr>
          <w:rFonts w:ascii="Times New Roman" w:hAnsi="Times New Roman"/>
        </w:rPr>
        <w:t>, 47, 77-99.</w:t>
      </w:r>
    </w:p>
    <w:p w:rsidR="009E53F5" w:rsidRPr="00075F1E" w:rsidRDefault="009E53F5" w:rsidP="00734972">
      <w:pPr>
        <w:spacing w:line="240" w:lineRule="auto"/>
        <w:rPr>
          <w:rFonts w:ascii="Times New Roman" w:hAnsi="Times New Roman"/>
          <w:shd w:val="clear" w:color="auto" w:fill="FFFFFF"/>
        </w:rPr>
      </w:pPr>
      <w:r w:rsidRPr="00075F1E">
        <w:rPr>
          <w:rFonts w:ascii="Times New Roman" w:hAnsi="Times New Roman"/>
          <w:i/>
          <w:iCs/>
          <w:color w:val="303030"/>
          <w:shd w:val="clear" w:color="auto" w:fill="FFFFFF"/>
        </w:rPr>
        <w:tab/>
      </w:r>
    </w:p>
    <w:p w:rsidR="009E53F5" w:rsidRDefault="009E53F5" w:rsidP="00734972">
      <w:pPr>
        <w:spacing w:line="240" w:lineRule="auto"/>
        <w:rPr>
          <w:rFonts w:ascii="Times New Roman" w:hAnsi="Times New Roman"/>
        </w:rPr>
      </w:pPr>
      <w:r w:rsidRPr="00155CB2">
        <w:rPr>
          <w:rFonts w:ascii="Times New Roman" w:hAnsi="Times New Roman"/>
        </w:rPr>
        <w:t xml:space="preserve">Robers, S., Zhang, A., Morgan, R., &amp;Musu-Gillette, L., (2015). National Center </w:t>
      </w:r>
      <w:r w:rsidR="000B51B6">
        <w:rPr>
          <w:rFonts w:ascii="Times New Roman" w:hAnsi="Times New Roman"/>
        </w:rPr>
        <w:tab/>
      </w:r>
      <w:r w:rsidRPr="00155CB2">
        <w:rPr>
          <w:rFonts w:ascii="Times New Roman" w:hAnsi="Times New Roman"/>
        </w:rPr>
        <w:t xml:space="preserve">For Education </w:t>
      </w:r>
      <w:r w:rsidRPr="00155CB2">
        <w:rPr>
          <w:rFonts w:ascii="Times New Roman" w:hAnsi="Times New Roman"/>
        </w:rPr>
        <w:tab/>
        <w:t>Statistics. Bureau of Justice Statistics.</w:t>
      </w:r>
      <w:r w:rsidR="00342597">
        <w:rPr>
          <w:rFonts w:ascii="Times New Roman" w:hAnsi="Times New Roman"/>
        </w:rPr>
        <w:t xml:space="preserve"> </w:t>
      </w:r>
      <w:r w:rsidRPr="00155CB2">
        <w:rPr>
          <w:rFonts w:ascii="Times New Roman" w:hAnsi="Times New Roman"/>
        </w:rPr>
        <w:t xml:space="preserve">Indicators of </w:t>
      </w:r>
      <w:r w:rsidR="00342597">
        <w:rPr>
          <w:rFonts w:ascii="Times New Roman" w:hAnsi="Times New Roman"/>
        </w:rPr>
        <w:tab/>
      </w:r>
      <w:r w:rsidRPr="00155CB2">
        <w:rPr>
          <w:rFonts w:ascii="Times New Roman" w:hAnsi="Times New Roman"/>
        </w:rPr>
        <w:t>School Crime and Safety 2012.</w:t>
      </w:r>
    </w:p>
    <w:p w:rsidR="009E53F5" w:rsidRPr="00155CB2" w:rsidRDefault="009E53F5" w:rsidP="00734972">
      <w:pPr>
        <w:spacing w:line="240" w:lineRule="auto"/>
        <w:rPr>
          <w:rFonts w:ascii="Times New Roman" w:hAnsi="Times New Roman"/>
        </w:rPr>
      </w:pPr>
      <w:r>
        <w:rPr>
          <w:rFonts w:ascii="Times New Roman" w:hAnsi="Times New Roman"/>
        </w:rPr>
        <w:tab/>
        <w:t xml:space="preserve">Retrieved from: </w:t>
      </w:r>
      <w:r w:rsidRPr="00645B36">
        <w:rPr>
          <w:rFonts w:ascii="Times New Roman" w:hAnsi="Times New Roman"/>
        </w:rPr>
        <w:t>http://www.bjs.gov/content/pub/pdf/iscs11.pdf</w:t>
      </w:r>
      <w:r>
        <w:rPr>
          <w:rFonts w:ascii="Times New Roman" w:hAnsi="Times New Roman"/>
        </w:rPr>
        <w:t>.</w:t>
      </w:r>
    </w:p>
    <w:p w:rsidR="009E53F5" w:rsidRDefault="009E53F5" w:rsidP="00734972">
      <w:pPr>
        <w:spacing w:line="240" w:lineRule="auto"/>
        <w:rPr>
          <w:rFonts w:ascii="Times New Roman" w:hAnsi="Times New Roman"/>
        </w:rPr>
      </w:pPr>
    </w:p>
    <w:p w:rsidR="009E53F5" w:rsidRPr="00564C18" w:rsidRDefault="009E53F5" w:rsidP="00734972">
      <w:pPr>
        <w:spacing w:line="240" w:lineRule="auto"/>
        <w:rPr>
          <w:rFonts w:ascii="Times New Roman" w:hAnsi="Times New Roman"/>
        </w:rPr>
      </w:pPr>
      <w:r w:rsidRPr="00564C18">
        <w:rPr>
          <w:rFonts w:ascii="Times New Roman" w:hAnsi="Times New Roman"/>
          <w:color w:val="222222"/>
          <w:shd w:val="clear" w:color="auto" w:fill="FFFFFF"/>
        </w:rPr>
        <w:t>Russell, S. T., Day, J. K., Ioverno, S., &amp; Toomey, R. B. (201</w:t>
      </w:r>
      <w:r>
        <w:rPr>
          <w:rFonts w:ascii="Times New Roman" w:hAnsi="Times New Roman"/>
          <w:color w:val="222222"/>
          <w:shd w:val="clear" w:color="auto" w:fill="FFFFFF"/>
        </w:rPr>
        <w:t>6</w:t>
      </w:r>
      <w:r w:rsidRPr="00564C18">
        <w:rPr>
          <w:rFonts w:ascii="Times New Roman" w:hAnsi="Times New Roman"/>
          <w:color w:val="222222"/>
          <w:shd w:val="clear" w:color="auto" w:fill="FFFFFF"/>
        </w:rPr>
        <w:t xml:space="preserve">). Are school </w:t>
      </w:r>
      <w:r w:rsidR="000B51B6">
        <w:rPr>
          <w:rFonts w:ascii="Times New Roman" w:hAnsi="Times New Roman"/>
          <w:color w:val="222222"/>
          <w:shd w:val="clear" w:color="auto" w:fill="FFFFFF"/>
        </w:rPr>
        <w:tab/>
      </w:r>
      <w:r w:rsidRPr="00564C18">
        <w:rPr>
          <w:rFonts w:ascii="Times New Roman" w:hAnsi="Times New Roman"/>
          <w:color w:val="222222"/>
          <w:shd w:val="clear" w:color="auto" w:fill="FFFFFF"/>
        </w:rPr>
        <w:t>policies focused on sexual orientation and</w:t>
      </w:r>
      <w:r w:rsidR="00342597">
        <w:rPr>
          <w:rFonts w:ascii="Times New Roman" w:hAnsi="Times New Roman"/>
          <w:color w:val="222222"/>
          <w:shd w:val="clear" w:color="auto" w:fill="FFFFFF"/>
        </w:rPr>
        <w:t xml:space="preserve"> </w:t>
      </w:r>
      <w:r w:rsidRPr="00564C18">
        <w:rPr>
          <w:rFonts w:ascii="Times New Roman" w:hAnsi="Times New Roman"/>
          <w:color w:val="222222"/>
          <w:shd w:val="clear" w:color="auto" w:fill="FFFFFF"/>
        </w:rPr>
        <w:t xml:space="preserve">gender identity associated </w:t>
      </w:r>
      <w:r w:rsidR="000B51B6">
        <w:rPr>
          <w:rFonts w:ascii="Times New Roman" w:hAnsi="Times New Roman"/>
          <w:color w:val="222222"/>
          <w:shd w:val="clear" w:color="auto" w:fill="FFFFFF"/>
        </w:rPr>
        <w:tab/>
      </w:r>
      <w:r w:rsidRPr="00564C18">
        <w:rPr>
          <w:rFonts w:ascii="Times New Roman" w:hAnsi="Times New Roman"/>
          <w:color w:val="222222"/>
          <w:shd w:val="clear" w:color="auto" w:fill="FFFFFF"/>
        </w:rPr>
        <w:t xml:space="preserve">with less bullying? Teachers' </w:t>
      </w:r>
      <w:r>
        <w:rPr>
          <w:rFonts w:ascii="Times New Roman" w:hAnsi="Times New Roman"/>
          <w:color w:val="222222"/>
          <w:shd w:val="clear" w:color="auto" w:fill="FFFFFF"/>
        </w:rPr>
        <w:tab/>
      </w:r>
      <w:r w:rsidRPr="00564C18">
        <w:rPr>
          <w:rFonts w:ascii="Times New Roman" w:hAnsi="Times New Roman"/>
          <w:color w:val="222222"/>
          <w:shd w:val="clear" w:color="auto" w:fill="FFFFFF"/>
        </w:rPr>
        <w:t>perspectives.</w:t>
      </w:r>
      <w:r w:rsidRPr="00564C18">
        <w:rPr>
          <w:rStyle w:val="apple-converted-space"/>
          <w:rFonts w:ascii="Times New Roman" w:hAnsi="Times New Roman"/>
          <w:color w:val="222222"/>
          <w:shd w:val="clear" w:color="auto" w:fill="FFFFFF"/>
        </w:rPr>
        <w:t> </w:t>
      </w:r>
      <w:r w:rsidRPr="00564C18">
        <w:rPr>
          <w:rFonts w:ascii="Times New Roman" w:hAnsi="Times New Roman"/>
          <w:i/>
          <w:iCs/>
          <w:color w:val="222222"/>
          <w:shd w:val="clear" w:color="auto" w:fill="FFFFFF"/>
        </w:rPr>
        <w:t xml:space="preserve">Journal of School </w:t>
      </w:r>
      <w:r w:rsidR="000B51B6">
        <w:rPr>
          <w:rFonts w:ascii="Times New Roman" w:hAnsi="Times New Roman"/>
          <w:i/>
          <w:iCs/>
          <w:color w:val="222222"/>
          <w:shd w:val="clear" w:color="auto" w:fill="FFFFFF"/>
        </w:rPr>
        <w:tab/>
      </w:r>
      <w:r w:rsidRPr="00564C18">
        <w:rPr>
          <w:rFonts w:ascii="Times New Roman" w:hAnsi="Times New Roman"/>
          <w:i/>
          <w:iCs/>
          <w:color w:val="222222"/>
          <w:shd w:val="clear" w:color="auto" w:fill="FFFFFF"/>
        </w:rPr>
        <w:t>Psychology, 54</w:t>
      </w:r>
      <w:r w:rsidRPr="00564C18">
        <w:rPr>
          <w:rFonts w:ascii="Times New Roman" w:hAnsi="Times New Roman"/>
          <w:iCs/>
          <w:color w:val="222222"/>
          <w:shd w:val="clear" w:color="auto" w:fill="FFFFFF"/>
        </w:rPr>
        <w:t xml:space="preserve">(1), </w:t>
      </w:r>
      <w:r w:rsidRPr="00564C18">
        <w:rPr>
          <w:rFonts w:ascii="Times New Roman" w:hAnsi="Times New Roman"/>
          <w:iCs/>
          <w:color w:val="222222"/>
          <w:shd w:val="clear" w:color="auto" w:fill="FFFFFF"/>
        </w:rPr>
        <w:tab/>
        <w:t>29-38</w:t>
      </w:r>
      <w:r w:rsidRPr="00564C18">
        <w:rPr>
          <w:rFonts w:ascii="Times New Roman" w:hAnsi="Times New Roman"/>
          <w:color w:val="222222"/>
          <w:shd w:val="clear" w:color="auto" w:fill="FFFFFF"/>
        </w:rPr>
        <w:t>.</w:t>
      </w:r>
    </w:p>
    <w:p w:rsidR="009E53F5" w:rsidRDefault="009E53F5" w:rsidP="00734972">
      <w:pPr>
        <w:spacing w:line="240" w:lineRule="auto"/>
        <w:rPr>
          <w:rFonts w:ascii="Times New Roman" w:hAnsi="Times New Roman"/>
        </w:rPr>
      </w:pPr>
    </w:p>
    <w:p w:rsidR="009E53F5" w:rsidRPr="00155CB2" w:rsidRDefault="009E53F5" w:rsidP="00734972">
      <w:pPr>
        <w:spacing w:line="240" w:lineRule="auto"/>
        <w:rPr>
          <w:rFonts w:ascii="Times New Roman" w:hAnsi="Times New Roman"/>
        </w:rPr>
      </w:pPr>
      <w:r w:rsidRPr="00155CB2">
        <w:rPr>
          <w:rFonts w:ascii="Times New Roman" w:hAnsi="Times New Roman"/>
        </w:rPr>
        <w:t xml:space="preserve">Savin-Williams, R. C. (1979).Dominance hierarchies in groups of early </w:t>
      </w:r>
      <w:r w:rsidR="000B51B6">
        <w:rPr>
          <w:rFonts w:ascii="Times New Roman" w:hAnsi="Times New Roman"/>
        </w:rPr>
        <w:tab/>
      </w:r>
      <w:r w:rsidRPr="00155CB2">
        <w:rPr>
          <w:rFonts w:ascii="Times New Roman" w:hAnsi="Times New Roman"/>
        </w:rPr>
        <w:t xml:space="preserve">adolescents. </w:t>
      </w:r>
      <w:r w:rsidR="000B51B6">
        <w:rPr>
          <w:rFonts w:ascii="Times New Roman" w:hAnsi="Times New Roman"/>
          <w:i/>
        </w:rPr>
        <w:t xml:space="preserve">Child </w:t>
      </w:r>
      <w:r w:rsidRPr="00645B36">
        <w:rPr>
          <w:rFonts w:ascii="Times New Roman" w:hAnsi="Times New Roman"/>
          <w:i/>
        </w:rPr>
        <w:t>Development,</w:t>
      </w:r>
      <w:r w:rsidRPr="00155CB2">
        <w:rPr>
          <w:rFonts w:ascii="Times New Roman" w:hAnsi="Times New Roman"/>
        </w:rPr>
        <w:t>50, 923–935</w:t>
      </w:r>
      <w:r>
        <w:rPr>
          <w:rFonts w:ascii="Times New Roman" w:hAnsi="Times New Roman"/>
        </w:rPr>
        <w:t>.</w:t>
      </w:r>
    </w:p>
    <w:p w:rsidR="009E53F5" w:rsidRDefault="009E53F5" w:rsidP="00734972">
      <w:pPr>
        <w:spacing w:line="240" w:lineRule="auto"/>
        <w:rPr>
          <w:rFonts w:ascii="Times New Roman" w:hAnsi="Times New Roman"/>
          <w:shd w:val="clear" w:color="auto" w:fill="FFFFFF"/>
        </w:rPr>
      </w:pPr>
    </w:p>
    <w:p w:rsidR="009E53F5" w:rsidRPr="00075F1E" w:rsidRDefault="009E53F5" w:rsidP="00734972">
      <w:pPr>
        <w:spacing w:line="240" w:lineRule="auto"/>
        <w:rPr>
          <w:rFonts w:ascii="Times New Roman" w:hAnsi="Times New Roman"/>
          <w:shd w:val="clear" w:color="auto" w:fill="FFFFFF"/>
        </w:rPr>
      </w:pPr>
      <w:r w:rsidRPr="00075F1E">
        <w:rPr>
          <w:rFonts w:ascii="Times New Roman" w:hAnsi="Times New Roman"/>
          <w:shd w:val="clear" w:color="auto" w:fill="FFFFFF"/>
        </w:rPr>
        <w:t xml:space="preserve">Schouten, K. A., Gerrit, J., Knipscheer, J. W., Kleber, R. J., &amp; Hutschemaekers, </w:t>
      </w:r>
      <w:r w:rsidR="000B51B6">
        <w:rPr>
          <w:rFonts w:ascii="Times New Roman" w:hAnsi="Times New Roman"/>
          <w:shd w:val="clear" w:color="auto" w:fill="FFFFFF"/>
        </w:rPr>
        <w:tab/>
      </w:r>
      <w:r w:rsidRPr="00075F1E">
        <w:rPr>
          <w:rFonts w:ascii="Times New Roman" w:hAnsi="Times New Roman"/>
          <w:shd w:val="clear" w:color="auto" w:fill="FFFFFF"/>
        </w:rPr>
        <w:t xml:space="preserve">G. J. (2015). </w:t>
      </w:r>
      <w:r w:rsidRPr="00075F1E">
        <w:rPr>
          <w:rFonts w:ascii="Times New Roman" w:hAnsi="Times New Roman"/>
          <w:shd w:val="clear" w:color="auto" w:fill="FFFFFF"/>
        </w:rPr>
        <w:tab/>
        <w:t xml:space="preserve">The effectiveness of art therapy in the treatment of </w:t>
      </w:r>
      <w:r w:rsidR="000B51B6">
        <w:rPr>
          <w:rFonts w:ascii="Times New Roman" w:hAnsi="Times New Roman"/>
          <w:shd w:val="clear" w:color="auto" w:fill="FFFFFF"/>
        </w:rPr>
        <w:tab/>
      </w:r>
      <w:r w:rsidRPr="00075F1E">
        <w:rPr>
          <w:rFonts w:ascii="Times New Roman" w:hAnsi="Times New Roman"/>
          <w:shd w:val="clear" w:color="auto" w:fill="FFFFFF"/>
        </w:rPr>
        <w:t>tra</w:t>
      </w:r>
      <w:r w:rsidR="000B51B6">
        <w:rPr>
          <w:rFonts w:ascii="Times New Roman" w:hAnsi="Times New Roman"/>
          <w:shd w:val="clear" w:color="auto" w:fill="FFFFFF"/>
        </w:rPr>
        <w:t xml:space="preserve">umatized adults:  A systematic </w:t>
      </w:r>
      <w:r w:rsidRPr="00075F1E">
        <w:rPr>
          <w:rFonts w:ascii="Times New Roman" w:hAnsi="Times New Roman"/>
          <w:shd w:val="clear" w:color="auto" w:fill="FFFFFF"/>
        </w:rPr>
        <w:t xml:space="preserve">review on art therapy and </w:t>
      </w:r>
      <w:r w:rsidR="000B51B6">
        <w:rPr>
          <w:rFonts w:ascii="Times New Roman" w:hAnsi="Times New Roman"/>
          <w:shd w:val="clear" w:color="auto" w:fill="FFFFFF"/>
        </w:rPr>
        <w:tab/>
      </w:r>
      <w:r w:rsidRPr="00075F1E">
        <w:rPr>
          <w:rFonts w:ascii="Times New Roman" w:hAnsi="Times New Roman"/>
          <w:shd w:val="clear" w:color="auto" w:fill="FFFFFF"/>
        </w:rPr>
        <w:t>trauma.</w:t>
      </w:r>
      <w:r w:rsidRPr="00075F1E">
        <w:rPr>
          <w:rStyle w:val="apple-converted-space"/>
          <w:rFonts w:ascii="Times New Roman" w:hAnsi="Times New Roman"/>
          <w:shd w:val="clear" w:color="auto" w:fill="FFFFFF"/>
        </w:rPr>
        <w:t> </w:t>
      </w:r>
      <w:r w:rsidRPr="00075F1E">
        <w:rPr>
          <w:rFonts w:ascii="Times New Roman" w:hAnsi="Times New Roman"/>
          <w:i/>
          <w:iCs/>
          <w:shd w:val="clear" w:color="auto" w:fill="FFFFFF"/>
        </w:rPr>
        <w:t>Trauma, Violence, &amp; Abuse</w:t>
      </w:r>
      <w:r w:rsidRPr="00075F1E">
        <w:rPr>
          <w:rFonts w:ascii="Times New Roman" w:hAnsi="Times New Roman"/>
          <w:shd w:val="clear" w:color="auto" w:fill="FFFFFF"/>
        </w:rPr>
        <w:t>,</w:t>
      </w:r>
      <w:r w:rsidRPr="00075F1E">
        <w:rPr>
          <w:rStyle w:val="apple-converted-space"/>
          <w:rFonts w:ascii="Times New Roman" w:hAnsi="Times New Roman"/>
          <w:shd w:val="clear" w:color="auto" w:fill="FFFFFF"/>
        </w:rPr>
        <w:t> </w:t>
      </w:r>
      <w:r w:rsidRPr="00075F1E">
        <w:rPr>
          <w:rFonts w:ascii="Times New Roman" w:hAnsi="Times New Roman"/>
          <w:i/>
          <w:iCs/>
          <w:shd w:val="clear" w:color="auto" w:fill="FFFFFF"/>
        </w:rPr>
        <w:t>16</w:t>
      </w:r>
      <w:r w:rsidRPr="00075F1E">
        <w:rPr>
          <w:rFonts w:ascii="Times New Roman" w:hAnsi="Times New Roman"/>
          <w:shd w:val="clear" w:color="auto" w:fill="FFFFFF"/>
        </w:rPr>
        <w:t>(2), 220-228.</w:t>
      </w:r>
    </w:p>
    <w:p w:rsidR="009E53F5" w:rsidRDefault="009E53F5" w:rsidP="00734972">
      <w:pPr>
        <w:spacing w:line="240" w:lineRule="auto"/>
        <w:rPr>
          <w:rFonts w:ascii="Times New Roman" w:hAnsi="Times New Roman"/>
        </w:rPr>
      </w:pPr>
    </w:p>
    <w:p w:rsidR="009E53F5" w:rsidRPr="00EA438A" w:rsidRDefault="009E53F5" w:rsidP="00734972">
      <w:pPr>
        <w:spacing w:line="240" w:lineRule="auto"/>
        <w:rPr>
          <w:rFonts w:ascii="Times New Roman" w:hAnsi="Times New Roman"/>
        </w:rPr>
      </w:pPr>
      <w:r>
        <w:rPr>
          <w:rFonts w:ascii="Times New Roman" w:hAnsi="Times New Roman"/>
        </w:rPr>
        <w:t xml:space="preserve">Schubert, W., &amp; Ayers, W., (1992). </w:t>
      </w:r>
      <w:r w:rsidRPr="00216AA2">
        <w:rPr>
          <w:rFonts w:ascii="Times New Roman" w:hAnsi="Times New Roman"/>
          <w:i/>
        </w:rPr>
        <w:t xml:space="preserve">Teacher lore: Learning from our own </w:t>
      </w:r>
      <w:r w:rsidR="000B51B6">
        <w:rPr>
          <w:rFonts w:ascii="Times New Roman" w:hAnsi="Times New Roman"/>
          <w:i/>
        </w:rPr>
        <w:tab/>
      </w:r>
      <w:r w:rsidRPr="00216AA2">
        <w:rPr>
          <w:rFonts w:ascii="Times New Roman" w:hAnsi="Times New Roman"/>
          <w:i/>
        </w:rPr>
        <w:t>experience</w:t>
      </w:r>
      <w:r w:rsidR="000B51B6">
        <w:rPr>
          <w:rFonts w:ascii="Times New Roman" w:hAnsi="Times New Roman"/>
        </w:rPr>
        <w:t xml:space="preserve">. White </w:t>
      </w:r>
      <w:r>
        <w:rPr>
          <w:rFonts w:ascii="Times New Roman" w:hAnsi="Times New Roman"/>
        </w:rPr>
        <w:t>Plains, NY: Longman.</w:t>
      </w:r>
    </w:p>
    <w:p w:rsidR="009E53F5" w:rsidRDefault="009E53F5" w:rsidP="00734972">
      <w:pPr>
        <w:spacing w:line="240" w:lineRule="auto"/>
        <w:rPr>
          <w:rFonts w:ascii="Times New Roman" w:hAnsi="Times New Roman"/>
          <w:color w:val="333333"/>
        </w:rPr>
      </w:pPr>
    </w:p>
    <w:p w:rsidR="009E53F5" w:rsidRPr="00155CB2" w:rsidRDefault="009E53F5" w:rsidP="00734972">
      <w:pPr>
        <w:spacing w:line="240" w:lineRule="auto"/>
        <w:rPr>
          <w:rFonts w:ascii="Times New Roman" w:hAnsi="Times New Roman"/>
          <w:color w:val="333333"/>
        </w:rPr>
      </w:pPr>
      <w:r w:rsidRPr="00155CB2">
        <w:rPr>
          <w:rFonts w:ascii="Times New Roman" w:hAnsi="Times New Roman"/>
          <w:color w:val="333333"/>
        </w:rPr>
        <w:t>Seeman, M. (1959), "On the Meaning of Alienation'',</w:t>
      </w:r>
      <w:r w:rsidRPr="00645B36">
        <w:rPr>
          <w:rFonts w:ascii="Times New Roman" w:hAnsi="Times New Roman"/>
          <w:i/>
          <w:color w:val="333333"/>
        </w:rPr>
        <w:t xml:space="preserve">American Sociological </w:t>
      </w:r>
      <w:r w:rsidR="000B51B6">
        <w:rPr>
          <w:rFonts w:ascii="Times New Roman" w:hAnsi="Times New Roman"/>
          <w:i/>
          <w:color w:val="333333"/>
        </w:rPr>
        <w:tab/>
      </w:r>
      <w:r w:rsidRPr="00645B36">
        <w:rPr>
          <w:rFonts w:ascii="Times New Roman" w:hAnsi="Times New Roman"/>
          <w:i/>
          <w:color w:val="333333"/>
        </w:rPr>
        <w:t>Review</w:t>
      </w:r>
      <w:r w:rsidRPr="00155CB2">
        <w:rPr>
          <w:rFonts w:ascii="Times New Roman" w:hAnsi="Times New Roman"/>
          <w:color w:val="333333"/>
        </w:rPr>
        <w:t>, Vol.</w:t>
      </w:r>
      <w:r w:rsidR="000B51B6">
        <w:rPr>
          <w:rFonts w:ascii="Times New Roman" w:hAnsi="Times New Roman"/>
          <w:color w:val="333333"/>
        </w:rPr>
        <w:t xml:space="preserve"> 34, </w:t>
      </w:r>
      <w:r w:rsidRPr="00155CB2">
        <w:rPr>
          <w:rFonts w:ascii="Times New Roman" w:hAnsi="Times New Roman"/>
          <w:color w:val="333333"/>
        </w:rPr>
        <w:t>pp. 783-791.</w:t>
      </w:r>
    </w:p>
    <w:p w:rsidR="009E53F5" w:rsidRDefault="009E53F5" w:rsidP="00734972">
      <w:pPr>
        <w:spacing w:line="240" w:lineRule="auto"/>
        <w:rPr>
          <w:rFonts w:ascii="Times New Roman" w:hAnsi="Times New Roman"/>
          <w:shd w:val="clear" w:color="auto" w:fill="FFFFFF"/>
        </w:rPr>
      </w:pPr>
    </w:p>
    <w:p w:rsidR="009E53F5" w:rsidRDefault="009E53F5" w:rsidP="000B51B6">
      <w:pPr>
        <w:spacing w:line="240" w:lineRule="auto"/>
        <w:rPr>
          <w:rFonts w:ascii="Times New Roman" w:hAnsi="Times New Roman"/>
          <w:color w:val="000000"/>
        </w:rPr>
      </w:pPr>
      <w:r w:rsidRPr="00260D1A">
        <w:rPr>
          <w:rFonts w:ascii="Times New Roman" w:hAnsi="Times New Roman"/>
          <w:color w:val="000000"/>
        </w:rPr>
        <w:lastRenderedPageBreak/>
        <w:t xml:space="preserve">Sharp, S., </w:t>
      </w:r>
      <w:r>
        <w:rPr>
          <w:rFonts w:ascii="Times New Roman" w:hAnsi="Times New Roman"/>
          <w:color w:val="000000"/>
        </w:rPr>
        <w:t>&amp; Ortiz, J. (2016). Staying out or going back? A qualita</w:t>
      </w:r>
      <w:r w:rsidR="000B51B6">
        <w:rPr>
          <w:rFonts w:ascii="Times New Roman" w:hAnsi="Times New Roman"/>
          <w:color w:val="000000"/>
        </w:rPr>
        <w:t xml:space="preserve">tive study of </w:t>
      </w:r>
      <w:r w:rsidR="000B51B6">
        <w:rPr>
          <w:rFonts w:ascii="Times New Roman" w:hAnsi="Times New Roman"/>
          <w:color w:val="000000"/>
        </w:rPr>
        <w:tab/>
        <w:t xml:space="preserve">women prisoners, </w:t>
      </w:r>
      <w:r>
        <w:rPr>
          <w:rFonts w:ascii="Times New Roman" w:hAnsi="Times New Roman"/>
          <w:color w:val="000000"/>
        </w:rPr>
        <w:t xml:space="preserve">recidivism and reintegration.  In S. Sharp, S. </w:t>
      </w:r>
      <w:r w:rsidRPr="00260D1A">
        <w:rPr>
          <w:rFonts w:ascii="Times New Roman" w:hAnsi="Times New Roman"/>
          <w:color w:val="000000"/>
        </w:rPr>
        <w:t xml:space="preserve">Marcus- </w:t>
      </w:r>
      <w:r w:rsidR="000B51B6">
        <w:rPr>
          <w:rFonts w:ascii="Times New Roman" w:hAnsi="Times New Roman"/>
          <w:color w:val="000000"/>
        </w:rPr>
        <w:tab/>
      </w:r>
      <w:r w:rsidRPr="00260D1A">
        <w:rPr>
          <w:rFonts w:ascii="Times New Roman" w:hAnsi="Times New Roman"/>
          <w:color w:val="000000"/>
        </w:rPr>
        <w:t>Mendoza, S., Cameron, K., &amp; Daniel- Roberson, E., (</w:t>
      </w:r>
      <w:r>
        <w:rPr>
          <w:rFonts w:ascii="Times New Roman" w:hAnsi="Times New Roman"/>
          <w:color w:val="000000"/>
        </w:rPr>
        <w:t>eds</w:t>
      </w:r>
      <w:r w:rsidRPr="00260D1A">
        <w:rPr>
          <w:rFonts w:ascii="Times New Roman" w:hAnsi="Times New Roman"/>
          <w:color w:val="000000"/>
        </w:rPr>
        <w:t>)</w:t>
      </w:r>
      <w:r>
        <w:rPr>
          <w:rFonts w:ascii="Times New Roman" w:hAnsi="Times New Roman"/>
          <w:color w:val="000000"/>
        </w:rPr>
        <w:t xml:space="preserve">. </w:t>
      </w:r>
      <w:r w:rsidRPr="00EA029D">
        <w:rPr>
          <w:rFonts w:ascii="Times New Roman" w:hAnsi="Times New Roman"/>
          <w:color w:val="000000"/>
          <w:u w:val="single"/>
        </w:rPr>
        <w:t xml:space="preserve">Across the </w:t>
      </w:r>
      <w:r w:rsidR="000B51B6" w:rsidRPr="000B51B6">
        <w:rPr>
          <w:rFonts w:ascii="Times New Roman" w:hAnsi="Times New Roman"/>
          <w:color w:val="000000"/>
        </w:rPr>
        <w:tab/>
      </w:r>
      <w:r w:rsidRPr="00EA029D">
        <w:rPr>
          <w:rFonts w:ascii="Times New Roman" w:hAnsi="Times New Roman"/>
          <w:color w:val="000000"/>
          <w:u w:val="single"/>
        </w:rPr>
        <w:t xml:space="preserve">spectrum of Women and Crime: Theories, Offending, and the Criminal </w:t>
      </w:r>
      <w:r w:rsidR="000B51B6" w:rsidRPr="000B51B6">
        <w:rPr>
          <w:rFonts w:ascii="Times New Roman" w:hAnsi="Times New Roman"/>
          <w:color w:val="000000"/>
        </w:rPr>
        <w:tab/>
      </w:r>
      <w:r w:rsidRPr="00EA029D">
        <w:rPr>
          <w:rFonts w:ascii="Times New Roman" w:hAnsi="Times New Roman"/>
          <w:color w:val="000000"/>
          <w:u w:val="single"/>
        </w:rPr>
        <w:t>Justice System</w:t>
      </w:r>
      <w:r w:rsidRPr="00260D1A">
        <w:rPr>
          <w:rFonts w:ascii="Times New Roman" w:hAnsi="Times New Roman"/>
          <w:i/>
          <w:color w:val="000000"/>
        </w:rPr>
        <w:t>.</w:t>
      </w:r>
      <w:r w:rsidRPr="00260D1A">
        <w:rPr>
          <w:rFonts w:ascii="Times New Roman" w:hAnsi="Times New Roman"/>
          <w:color w:val="000000"/>
        </w:rPr>
        <w:t xml:space="preserve"> Durham, NC: Carolina Academic Press.</w:t>
      </w:r>
    </w:p>
    <w:p w:rsidR="009E53F5" w:rsidRPr="00075F1E" w:rsidRDefault="009E53F5" w:rsidP="00734972">
      <w:pPr>
        <w:spacing w:line="240" w:lineRule="auto"/>
        <w:rPr>
          <w:rFonts w:ascii="Times New Roman" w:hAnsi="Times New Roman"/>
          <w:shd w:val="clear" w:color="auto" w:fill="FFFFFF"/>
        </w:rPr>
      </w:pPr>
      <w:r w:rsidRPr="00075F1E">
        <w:rPr>
          <w:rFonts w:ascii="Times New Roman" w:hAnsi="Times New Roman"/>
          <w:shd w:val="clear" w:color="auto" w:fill="FFFFFF"/>
        </w:rPr>
        <w:t xml:space="preserve">Sharpe, T. (2015). Understanding the sociocultural context </w:t>
      </w:r>
      <w:r w:rsidR="000B51B6">
        <w:rPr>
          <w:rFonts w:ascii="Times New Roman" w:hAnsi="Times New Roman"/>
          <w:shd w:val="clear" w:color="auto" w:fill="FFFFFF"/>
        </w:rPr>
        <w:t xml:space="preserve">of coping for African </w:t>
      </w:r>
      <w:r w:rsidR="000B51B6">
        <w:rPr>
          <w:rFonts w:ascii="Times New Roman" w:hAnsi="Times New Roman"/>
          <w:shd w:val="clear" w:color="auto" w:fill="FFFFFF"/>
        </w:rPr>
        <w:tab/>
        <w:t xml:space="preserve">American </w:t>
      </w:r>
      <w:r w:rsidRPr="00075F1E">
        <w:rPr>
          <w:rFonts w:ascii="Times New Roman" w:hAnsi="Times New Roman"/>
          <w:shd w:val="clear" w:color="auto" w:fill="FFFFFF"/>
        </w:rPr>
        <w:t xml:space="preserve">family members of homicide victims: A conceptual model. </w:t>
      </w:r>
      <w:r w:rsidR="000B51B6">
        <w:rPr>
          <w:rFonts w:ascii="Times New Roman" w:hAnsi="Times New Roman"/>
          <w:shd w:val="clear" w:color="auto" w:fill="FFFFFF"/>
        </w:rPr>
        <w:tab/>
      </w:r>
      <w:r w:rsidR="000B51B6">
        <w:rPr>
          <w:rFonts w:ascii="Times New Roman" w:hAnsi="Times New Roman"/>
          <w:i/>
          <w:iCs/>
          <w:shd w:val="clear" w:color="auto" w:fill="FFFFFF"/>
        </w:rPr>
        <w:t>Trauma, Violence, &amp;</w:t>
      </w:r>
      <w:r w:rsidRPr="00075F1E">
        <w:rPr>
          <w:rFonts w:ascii="Times New Roman" w:hAnsi="Times New Roman"/>
          <w:i/>
          <w:iCs/>
          <w:shd w:val="clear" w:color="auto" w:fill="FFFFFF"/>
        </w:rPr>
        <w:t>Abuse</w:t>
      </w:r>
      <w:r w:rsidRPr="00075F1E">
        <w:rPr>
          <w:rFonts w:ascii="Times New Roman" w:hAnsi="Times New Roman"/>
          <w:shd w:val="clear" w:color="auto" w:fill="FFFFFF"/>
        </w:rPr>
        <w:t>,</w:t>
      </w:r>
      <w:r w:rsidRPr="00075F1E">
        <w:rPr>
          <w:rStyle w:val="apple-converted-space"/>
          <w:rFonts w:ascii="Times New Roman" w:hAnsi="Times New Roman"/>
          <w:shd w:val="clear" w:color="auto" w:fill="FFFFFF"/>
        </w:rPr>
        <w:t> </w:t>
      </w:r>
      <w:r w:rsidRPr="00075F1E">
        <w:rPr>
          <w:rFonts w:ascii="Times New Roman" w:hAnsi="Times New Roman"/>
          <w:i/>
          <w:iCs/>
          <w:shd w:val="clear" w:color="auto" w:fill="FFFFFF"/>
        </w:rPr>
        <w:t>16</w:t>
      </w:r>
      <w:r w:rsidRPr="00075F1E">
        <w:rPr>
          <w:rFonts w:ascii="Times New Roman" w:hAnsi="Times New Roman"/>
          <w:shd w:val="clear" w:color="auto" w:fill="FFFFFF"/>
        </w:rPr>
        <w:t>(1), 48-59.</w:t>
      </w:r>
    </w:p>
    <w:p w:rsidR="009E53F5" w:rsidRDefault="009E53F5" w:rsidP="00734972">
      <w:pPr>
        <w:spacing w:line="240" w:lineRule="auto"/>
        <w:rPr>
          <w:rFonts w:ascii="Times New Roman" w:hAnsi="Times New Roman"/>
        </w:rPr>
      </w:pPr>
    </w:p>
    <w:p w:rsidR="009E53F5" w:rsidRPr="002519FC" w:rsidRDefault="009E53F5" w:rsidP="00734972">
      <w:pPr>
        <w:spacing w:line="240" w:lineRule="auto"/>
        <w:rPr>
          <w:rFonts w:ascii="Times New Roman" w:hAnsi="Times New Roman"/>
        </w:rPr>
      </w:pPr>
      <w:r>
        <w:rPr>
          <w:rFonts w:ascii="Times New Roman" w:hAnsi="Times New Roman"/>
        </w:rPr>
        <w:t>Shernoff, E., Mehta, T., Atkins, M.</w:t>
      </w:r>
      <w:r w:rsidRPr="002519FC">
        <w:rPr>
          <w:rFonts w:ascii="Times New Roman" w:hAnsi="Times New Roman"/>
        </w:rPr>
        <w:t xml:space="preserve">, Torf, R., &amp; Spencer, J. (2011). A qualitative </w:t>
      </w:r>
      <w:r w:rsidR="000B51B6">
        <w:rPr>
          <w:rFonts w:ascii="Times New Roman" w:hAnsi="Times New Roman"/>
        </w:rPr>
        <w:tab/>
      </w:r>
      <w:r w:rsidRPr="002519FC">
        <w:rPr>
          <w:rFonts w:ascii="Times New Roman" w:hAnsi="Times New Roman"/>
        </w:rPr>
        <w:t xml:space="preserve">study of the sources and impact of stress among urban teachers. </w:t>
      </w:r>
      <w:r w:rsidRPr="002519FC">
        <w:rPr>
          <w:rFonts w:ascii="Times New Roman" w:hAnsi="Times New Roman"/>
          <w:i/>
        </w:rPr>
        <w:t xml:space="preserve">School </w:t>
      </w:r>
      <w:r w:rsidR="000B51B6">
        <w:rPr>
          <w:rFonts w:ascii="Times New Roman" w:hAnsi="Times New Roman"/>
          <w:i/>
        </w:rPr>
        <w:tab/>
      </w:r>
      <w:r w:rsidRPr="002519FC">
        <w:rPr>
          <w:rFonts w:ascii="Times New Roman" w:hAnsi="Times New Roman"/>
          <w:i/>
        </w:rPr>
        <w:t>of Mental Health, 3,</w:t>
      </w:r>
      <w:r w:rsidRPr="002519FC">
        <w:rPr>
          <w:rFonts w:ascii="Times New Roman" w:hAnsi="Times New Roman"/>
        </w:rPr>
        <w:t xml:space="preserve"> 59–69.</w:t>
      </w:r>
    </w:p>
    <w:p w:rsidR="009E53F5" w:rsidRDefault="009E53F5" w:rsidP="00734972">
      <w:pPr>
        <w:spacing w:line="240" w:lineRule="auto"/>
        <w:rPr>
          <w:rFonts w:ascii="Times New Roman" w:hAnsi="Times New Roman"/>
        </w:rPr>
      </w:pPr>
    </w:p>
    <w:p w:rsidR="009E53F5" w:rsidRPr="00075F1E" w:rsidRDefault="009E53F5" w:rsidP="00734972">
      <w:pPr>
        <w:spacing w:line="240" w:lineRule="auto"/>
        <w:rPr>
          <w:rFonts w:ascii="Times New Roman" w:hAnsi="Times New Roman"/>
        </w:rPr>
      </w:pPr>
      <w:r w:rsidRPr="00075F1E">
        <w:rPr>
          <w:rFonts w:ascii="Times New Roman" w:hAnsi="Times New Roman"/>
        </w:rPr>
        <w:t xml:space="preserve">Sousa, C., Haj-Yahia, M., Feldman,  G., and Lee, J. (2013). Individual and </w:t>
      </w:r>
      <w:r w:rsidR="000B51B6">
        <w:rPr>
          <w:rFonts w:ascii="Times New Roman" w:hAnsi="Times New Roman"/>
        </w:rPr>
        <w:tab/>
        <w:t xml:space="preserve">collective  </w:t>
      </w:r>
      <w:r w:rsidRPr="00075F1E">
        <w:rPr>
          <w:rFonts w:ascii="Times New Roman" w:hAnsi="Times New Roman"/>
        </w:rPr>
        <w:t xml:space="preserve">dimensions of resilience within political violence. </w:t>
      </w:r>
      <w:r w:rsidRPr="00075F1E">
        <w:rPr>
          <w:rFonts w:ascii="Times New Roman" w:hAnsi="Times New Roman"/>
          <w:i/>
        </w:rPr>
        <w:t xml:space="preserve">Trauma, </w:t>
      </w:r>
      <w:r w:rsidR="000B51B6">
        <w:rPr>
          <w:rFonts w:ascii="Times New Roman" w:hAnsi="Times New Roman"/>
          <w:i/>
        </w:rPr>
        <w:tab/>
      </w:r>
      <w:r w:rsidRPr="00075F1E">
        <w:rPr>
          <w:rFonts w:ascii="Times New Roman" w:hAnsi="Times New Roman"/>
          <w:i/>
        </w:rPr>
        <w:t>Violence, and Abuse</w:t>
      </w:r>
      <w:r w:rsidRPr="00075F1E">
        <w:rPr>
          <w:rFonts w:ascii="Times New Roman" w:hAnsi="Times New Roman"/>
        </w:rPr>
        <w:t xml:space="preserve">, </w:t>
      </w:r>
      <w:r w:rsidRPr="00075F1E">
        <w:rPr>
          <w:rFonts w:ascii="Times New Roman" w:hAnsi="Times New Roman"/>
          <w:i/>
        </w:rPr>
        <w:t>14(</w:t>
      </w:r>
      <w:r w:rsidR="000B51B6">
        <w:rPr>
          <w:rFonts w:ascii="Times New Roman" w:hAnsi="Times New Roman"/>
        </w:rPr>
        <w:t xml:space="preserve">3), </w:t>
      </w:r>
      <w:r w:rsidRPr="00075F1E">
        <w:rPr>
          <w:rFonts w:ascii="Times New Roman" w:hAnsi="Times New Roman"/>
        </w:rPr>
        <w:t xml:space="preserve">235-254. </w:t>
      </w:r>
    </w:p>
    <w:p w:rsidR="009E53F5" w:rsidRDefault="009E53F5" w:rsidP="00734972">
      <w:pPr>
        <w:spacing w:line="240" w:lineRule="auto"/>
        <w:rPr>
          <w:rFonts w:ascii="Times New Roman" w:hAnsi="Times New Roman"/>
          <w:shd w:val="clear" w:color="auto" w:fill="FFFFFF"/>
        </w:rPr>
      </w:pPr>
    </w:p>
    <w:p w:rsidR="009E53F5" w:rsidRDefault="009E53F5" w:rsidP="00734972">
      <w:pPr>
        <w:spacing w:line="240" w:lineRule="auto"/>
        <w:rPr>
          <w:rFonts w:ascii="Times New Roman" w:hAnsi="Times New Roman"/>
          <w:shd w:val="clear" w:color="auto" w:fill="FFFFFF"/>
        </w:rPr>
      </w:pPr>
      <w:r>
        <w:rPr>
          <w:rFonts w:ascii="Times New Roman" w:hAnsi="Times New Roman"/>
          <w:shd w:val="clear" w:color="auto" w:fill="FFFFFF"/>
        </w:rPr>
        <w:t xml:space="preserve">Sturtz, K. (2016). </w:t>
      </w:r>
      <w:r w:rsidRPr="008A7F6A">
        <w:rPr>
          <w:rFonts w:ascii="Times New Roman" w:hAnsi="Times New Roman"/>
          <w:shd w:val="clear" w:color="auto" w:fill="FFFFFF"/>
        </w:rPr>
        <w:t xml:space="preserve">Student accused of punching teachers during incident at </w:t>
      </w:r>
      <w:r w:rsidR="000B51B6">
        <w:rPr>
          <w:rFonts w:ascii="Times New Roman" w:hAnsi="Times New Roman"/>
          <w:shd w:val="clear" w:color="auto" w:fill="FFFFFF"/>
        </w:rPr>
        <w:tab/>
      </w:r>
      <w:r w:rsidRPr="008A7F6A">
        <w:rPr>
          <w:rFonts w:ascii="Times New Roman" w:hAnsi="Times New Roman"/>
          <w:shd w:val="clear" w:color="auto" w:fill="FFFFFF"/>
        </w:rPr>
        <w:t>Henning High School.</w:t>
      </w:r>
    </w:p>
    <w:p w:rsidR="009E53F5" w:rsidRDefault="009E53F5" w:rsidP="00734972">
      <w:pPr>
        <w:spacing w:line="240" w:lineRule="auto"/>
        <w:rPr>
          <w:rFonts w:ascii="Times New Roman" w:hAnsi="Times New Roman"/>
          <w:shd w:val="clear" w:color="auto" w:fill="FFFFFF"/>
        </w:rPr>
      </w:pPr>
      <w:r>
        <w:rPr>
          <w:rFonts w:ascii="Times New Roman" w:hAnsi="Times New Roman"/>
          <w:shd w:val="clear" w:color="auto" w:fill="FFFFFF"/>
        </w:rPr>
        <w:tab/>
        <w:t>Retrieved from</w:t>
      </w:r>
      <w:r w:rsidR="000B51B6">
        <w:rPr>
          <w:rFonts w:ascii="Times New Roman" w:hAnsi="Times New Roman"/>
          <w:shd w:val="clear" w:color="auto" w:fill="FFFFFF"/>
        </w:rPr>
        <w:t>:</w:t>
      </w:r>
    </w:p>
    <w:p w:rsidR="009E53F5" w:rsidRDefault="009E53F5" w:rsidP="00734972">
      <w:pPr>
        <w:spacing w:line="240" w:lineRule="auto"/>
        <w:rPr>
          <w:rFonts w:ascii="Times New Roman" w:hAnsi="Times New Roman"/>
          <w:shd w:val="clear" w:color="auto" w:fill="FFFFFF"/>
        </w:rPr>
      </w:pPr>
      <w:r>
        <w:rPr>
          <w:rFonts w:ascii="Times New Roman" w:hAnsi="Times New Roman"/>
          <w:shd w:val="clear" w:color="auto" w:fill="FFFFFF"/>
        </w:rPr>
        <w:tab/>
      </w:r>
      <w:r w:rsidRPr="008A7F6A">
        <w:rPr>
          <w:rFonts w:ascii="Times New Roman" w:hAnsi="Times New Roman"/>
          <w:shd w:val="clear" w:color="auto" w:fill="FFFFFF"/>
        </w:rPr>
        <w:t>http://www.syracuse.com/crime/index.ssf/2016/03/syracuse_teen_charge</w:t>
      </w:r>
      <w:r w:rsidR="000B51B6">
        <w:rPr>
          <w:rFonts w:ascii="Times New Roman" w:hAnsi="Times New Roman"/>
          <w:shd w:val="clear" w:color="auto" w:fill="FFFFFF"/>
        </w:rPr>
        <w:tab/>
      </w:r>
      <w:r w:rsidRPr="008A7F6A">
        <w:rPr>
          <w:rFonts w:ascii="Times New Roman" w:hAnsi="Times New Roman"/>
          <w:shd w:val="clear" w:color="auto" w:fill="FFFFFF"/>
        </w:rPr>
        <w:t>d_with_assaulting_teachers.html</w:t>
      </w:r>
    </w:p>
    <w:p w:rsidR="009E53F5" w:rsidRDefault="009E53F5" w:rsidP="00734972">
      <w:pPr>
        <w:spacing w:line="240" w:lineRule="auto"/>
        <w:rPr>
          <w:rFonts w:ascii="Times New Roman" w:hAnsi="Times New Roman"/>
          <w:shd w:val="clear" w:color="auto" w:fill="FFFFFF"/>
        </w:rPr>
      </w:pPr>
    </w:p>
    <w:p w:rsidR="009E53F5" w:rsidRPr="00075F1E" w:rsidRDefault="009E53F5" w:rsidP="00734972">
      <w:pPr>
        <w:spacing w:line="240" w:lineRule="auto"/>
        <w:rPr>
          <w:rFonts w:ascii="Times New Roman" w:hAnsi="Times New Roman"/>
          <w:shd w:val="clear" w:color="auto" w:fill="FFFFFF"/>
        </w:rPr>
      </w:pPr>
      <w:r w:rsidRPr="00075F1E">
        <w:rPr>
          <w:rFonts w:ascii="Times New Roman" w:hAnsi="Times New Roman"/>
          <w:shd w:val="clear" w:color="auto" w:fill="FFFFFF"/>
        </w:rPr>
        <w:t xml:space="preserve">Suleiman, S. R. (2008). Judith  Herman and contemporary trauma </w:t>
      </w:r>
      <w:r w:rsidR="000B51B6">
        <w:rPr>
          <w:rFonts w:ascii="Times New Roman" w:hAnsi="Times New Roman"/>
          <w:shd w:val="clear" w:color="auto" w:fill="FFFFFF"/>
        </w:rPr>
        <w:t xml:space="preserve">theory. </w:t>
      </w:r>
      <w:r w:rsidR="000B51B6">
        <w:rPr>
          <w:rFonts w:ascii="Times New Roman" w:hAnsi="Times New Roman"/>
          <w:shd w:val="clear" w:color="auto" w:fill="FFFFFF"/>
        </w:rPr>
        <w:tab/>
      </w:r>
      <w:r w:rsidR="000B51B6">
        <w:rPr>
          <w:rFonts w:ascii="Times New Roman" w:hAnsi="Times New Roman"/>
          <w:i/>
          <w:iCs/>
          <w:shd w:val="clear" w:color="auto" w:fill="FFFFFF"/>
        </w:rPr>
        <w:t xml:space="preserve">Women's Studies </w:t>
      </w:r>
      <w:r w:rsidRPr="00075F1E">
        <w:rPr>
          <w:rFonts w:ascii="Times New Roman" w:hAnsi="Times New Roman"/>
          <w:i/>
          <w:iCs/>
          <w:shd w:val="clear" w:color="auto" w:fill="FFFFFF"/>
        </w:rPr>
        <w:t>Quarterly</w:t>
      </w:r>
      <w:r w:rsidRPr="00075F1E">
        <w:rPr>
          <w:rFonts w:ascii="Times New Roman" w:hAnsi="Times New Roman"/>
          <w:shd w:val="clear" w:color="auto" w:fill="FFFFFF"/>
        </w:rPr>
        <w:t xml:space="preserve">, </w:t>
      </w:r>
      <w:r w:rsidRPr="00075F1E">
        <w:rPr>
          <w:rFonts w:ascii="Times New Roman" w:hAnsi="Times New Roman"/>
          <w:i/>
          <w:iCs/>
          <w:shd w:val="clear" w:color="auto" w:fill="FFFFFF"/>
        </w:rPr>
        <w:t>36</w:t>
      </w:r>
      <w:r w:rsidRPr="00075F1E">
        <w:rPr>
          <w:rFonts w:ascii="Times New Roman" w:hAnsi="Times New Roman"/>
          <w:shd w:val="clear" w:color="auto" w:fill="FFFFFF"/>
        </w:rPr>
        <w:t xml:space="preserve">(1/2), 276–281. </w:t>
      </w:r>
    </w:p>
    <w:p w:rsidR="009E53F5" w:rsidRDefault="009E53F5" w:rsidP="00734972">
      <w:pPr>
        <w:spacing w:line="240" w:lineRule="auto"/>
        <w:rPr>
          <w:rFonts w:ascii="Times New Roman" w:hAnsi="Times New Roman"/>
          <w:color w:val="222222"/>
          <w:shd w:val="clear" w:color="auto" w:fill="FFFFFF"/>
        </w:rPr>
      </w:pPr>
    </w:p>
    <w:p w:rsidR="009E53F5" w:rsidRDefault="009E53F5" w:rsidP="00734972">
      <w:pPr>
        <w:spacing w:line="240" w:lineRule="auto"/>
        <w:rPr>
          <w:rFonts w:ascii="Times New Roman" w:hAnsi="Times New Roman"/>
        </w:rPr>
      </w:pPr>
      <w:r w:rsidRPr="00155CB2">
        <w:rPr>
          <w:rFonts w:ascii="Times New Roman" w:hAnsi="Times New Roman"/>
          <w:color w:val="222222"/>
          <w:shd w:val="clear" w:color="auto" w:fill="FFFFFF"/>
        </w:rPr>
        <w:t xml:space="preserve">Sweetland, S. R. (2001). Authenticity and sense of power in enabling school </w:t>
      </w:r>
      <w:r w:rsidR="000B51B6">
        <w:rPr>
          <w:rFonts w:ascii="Times New Roman" w:hAnsi="Times New Roman"/>
          <w:color w:val="222222"/>
          <w:shd w:val="clear" w:color="auto" w:fill="FFFFFF"/>
        </w:rPr>
        <w:tab/>
      </w:r>
      <w:r w:rsidRPr="00155CB2">
        <w:rPr>
          <w:rFonts w:ascii="Times New Roman" w:hAnsi="Times New Roman"/>
          <w:color w:val="222222"/>
          <w:shd w:val="clear" w:color="auto" w:fill="FFFFFF"/>
        </w:rPr>
        <w:t xml:space="preserve">structures: An </w:t>
      </w:r>
      <w:r w:rsidRPr="00155CB2">
        <w:rPr>
          <w:rFonts w:ascii="Times New Roman" w:hAnsi="Times New Roman"/>
          <w:color w:val="222222"/>
          <w:shd w:val="clear" w:color="auto" w:fill="FFFFFF"/>
        </w:rPr>
        <w:tab/>
        <w:t>empirical analysis.</w:t>
      </w:r>
      <w:r w:rsidR="00342597">
        <w:rPr>
          <w:rFonts w:ascii="Times New Roman" w:hAnsi="Times New Roman"/>
          <w:color w:val="222222"/>
          <w:shd w:val="clear" w:color="auto" w:fill="FFFFFF"/>
        </w:rPr>
        <w:t xml:space="preserve"> </w:t>
      </w:r>
      <w:r w:rsidRPr="00155CB2">
        <w:rPr>
          <w:rFonts w:ascii="Times New Roman" w:hAnsi="Times New Roman"/>
          <w:i/>
          <w:iCs/>
          <w:color w:val="222222"/>
          <w:shd w:val="clear" w:color="auto" w:fill="FFFFFF"/>
        </w:rPr>
        <w:t>Education</w:t>
      </w:r>
      <w:r w:rsidRPr="00155CB2">
        <w:rPr>
          <w:rFonts w:ascii="Times New Roman" w:hAnsi="Times New Roman"/>
          <w:color w:val="222222"/>
          <w:shd w:val="clear" w:color="auto" w:fill="FFFFFF"/>
        </w:rPr>
        <w:t>,</w:t>
      </w:r>
      <w:r w:rsidRPr="00155CB2">
        <w:rPr>
          <w:rStyle w:val="apple-converted-space"/>
          <w:rFonts w:ascii="Times New Roman" w:hAnsi="Times New Roman"/>
          <w:color w:val="222222"/>
          <w:shd w:val="clear" w:color="auto" w:fill="FFFFFF"/>
        </w:rPr>
        <w:t> </w:t>
      </w:r>
      <w:r w:rsidRPr="00155CB2">
        <w:rPr>
          <w:rFonts w:ascii="Times New Roman" w:hAnsi="Times New Roman"/>
          <w:i/>
          <w:iCs/>
          <w:color w:val="222222"/>
          <w:shd w:val="clear" w:color="auto" w:fill="FFFFFF"/>
        </w:rPr>
        <w:t>121</w:t>
      </w:r>
      <w:r w:rsidRPr="00155CB2">
        <w:rPr>
          <w:rFonts w:ascii="Times New Roman" w:hAnsi="Times New Roman"/>
          <w:color w:val="222222"/>
          <w:shd w:val="clear" w:color="auto" w:fill="FFFFFF"/>
        </w:rPr>
        <w:t>(3), 581.</w:t>
      </w:r>
    </w:p>
    <w:p w:rsidR="009E53F5" w:rsidRDefault="009E53F5" w:rsidP="00734972">
      <w:pPr>
        <w:spacing w:line="240" w:lineRule="auto"/>
        <w:rPr>
          <w:rFonts w:ascii="Times New Roman" w:hAnsi="Times New Roman"/>
        </w:rPr>
      </w:pPr>
    </w:p>
    <w:p w:rsidR="009E53F5" w:rsidRPr="00570ED1" w:rsidRDefault="009E53F5" w:rsidP="00734972">
      <w:pPr>
        <w:spacing w:line="240" w:lineRule="auto"/>
        <w:rPr>
          <w:rFonts w:ascii="Times New Roman" w:hAnsi="Times New Roman"/>
        </w:rPr>
      </w:pPr>
      <w:r w:rsidRPr="00570ED1">
        <w:rPr>
          <w:rFonts w:ascii="Times New Roman" w:hAnsi="Times New Roman"/>
        </w:rPr>
        <w:t xml:space="preserve">Thibodeaux, A. </w:t>
      </w:r>
      <w:r>
        <w:rPr>
          <w:rFonts w:ascii="Times New Roman" w:hAnsi="Times New Roman"/>
        </w:rPr>
        <w:t xml:space="preserve"> Labat, M., Lee, D., &amp; Labat, C.</w:t>
      </w:r>
      <w:r w:rsidRPr="00570ED1">
        <w:rPr>
          <w:rFonts w:ascii="Times New Roman" w:hAnsi="Times New Roman"/>
        </w:rPr>
        <w:t xml:space="preserve"> (2015). The </w:t>
      </w:r>
      <w:r>
        <w:rPr>
          <w:rFonts w:ascii="Times New Roman" w:hAnsi="Times New Roman"/>
        </w:rPr>
        <w:t>e</w:t>
      </w:r>
      <w:r w:rsidRPr="00570ED1">
        <w:rPr>
          <w:rFonts w:ascii="Times New Roman" w:hAnsi="Times New Roman"/>
        </w:rPr>
        <w:t xml:space="preserve">ffects of </w:t>
      </w:r>
      <w:r w:rsidR="000B51B6">
        <w:rPr>
          <w:rFonts w:ascii="Times New Roman" w:hAnsi="Times New Roman"/>
        </w:rPr>
        <w:tab/>
      </w:r>
      <w:r>
        <w:rPr>
          <w:rFonts w:ascii="Times New Roman" w:hAnsi="Times New Roman"/>
        </w:rPr>
        <w:t>l</w:t>
      </w:r>
      <w:r w:rsidRPr="00570ED1">
        <w:rPr>
          <w:rFonts w:ascii="Times New Roman" w:hAnsi="Times New Roman"/>
        </w:rPr>
        <w:t>eadership and</w:t>
      </w:r>
      <w:r>
        <w:rPr>
          <w:rFonts w:ascii="Times New Roman" w:hAnsi="Times New Roman"/>
        </w:rPr>
        <w:t xml:space="preserve"> h</w:t>
      </w:r>
      <w:r w:rsidRPr="00570ED1">
        <w:rPr>
          <w:rFonts w:ascii="Times New Roman" w:hAnsi="Times New Roman"/>
        </w:rPr>
        <w:t>igh-</w:t>
      </w:r>
      <w:r>
        <w:rPr>
          <w:rFonts w:ascii="Times New Roman" w:hAnsi="Times New Roman"/>
        </w:rPr>
        <w:t>s</w:t>
      </w:r>
      <w:r w:rsidRPr="00570ED1">
        <w:rPr>
          <w:rFonts w:ascii="Times New Roman" w:hAnsi="Times New Roman"/>
        </w:rPr>
        <w:t xml:space="preserve">takes </w:t>
      </w:r>
      <w:r>
        <w:rPr>
          <w:rFonts w:ascii="Times New Roman" w:hAnsi="Times New Roman"/>
        </w:rPr>
        <w:t>t</w:t>
      </w:r>
      <w:r w:rsidRPr="00570ED1">
        <w:rPr>
          <w:rFonts w:ascii="Times New Roman" w:hAnsi="Times New Roman"/>
        </w:rPr>
        <w:t xml:space="preserve">esting on </w:t>
      </w:r>
      <w:r>
        <w:rPr>
          <w:rFonts w:ascii="Times New Roman" w:hAnsi="Times New Roman"/>
        </w:rPr>
        <w:t>t</w:t>
      </w:r>
      <w:r w:rsidRPr="00570ED1">
        <w:rPr>
          <w:rFonts w:ascii="Times New Roman" w:hAnsi="Times New Roman"/>
        </w:rPr>
        <w:t xml:space="preserve">eacher </w:t>
      </w:r>
      <w:r>
        <w:rPr>
          <w:rFonts w:ascii="Times New Roman" w:hAnsi="Times New Roman"/>
        </w:rPr>
        <w:t>r</w:t>
      </w:r>
      <w:r w:rsidRPr="00570ED1">
        <w:rPr>
          <w:rFonts w:ascii="Times New Roman" w:hAnsi="Times New Roman"/>
        </w:rPr>
        <w:t xml:space="preserve">etention. </w:t>
      </w:r>
      <w:r w:rsidRPr="00570ED1">
        <w:rPr>
          <w:rFonts w:ascii="Times New Roman" w:hAnsi="Times New Roman"/>
          <w:i/>
        </w:rPr>
        <w:t xml:space="preserve">Academy of </w:t>
      </w:r>
      <w:r w:rsidR="000B51B6">
        <w:rPr>
          <w:rFonts w:ascii="Times New Roman" w:hAnsi="Times New Roman"/>
          <w:i/>
        </w:rPr>
        <w:tab/>
        <w:t xml:space="preserve">Educational Leadership </w:t>
      </w:r>
      <w:r w:rsidRPr="00570ED1">
        <w:rPr>
          <w:rFonts w:ascii="Times New Roman" w:hAnsi="Times New Roman"/>
          <w:i/>
        </w:rPr>
        <w:t>Journal, 19</w:t>
      </w:r>
      <w:r w:rsidRPr="00570ED1">
        <w:rPr>
          <w:rFonts w:ascii="Times New Roman" w:hAnsi="Times New Roman"/>
        </w:rPr>
        <w:t>(1), 227.</w:t>
      </w:r>
    </w:p>
    <w:p w:rsidR="009E53F5" w:rsidRDefault="009E53F5" w:rsidP="00734972">
      <w:pPr>
        <w:spacing w:line="240" w:lineRule="auto"/>
        <w:rPr>
          <w:rFonts w:ascii="Times New Roman" w:hAnsi="Times New Roman"/>
          <w:color w:val="222222"/>
          <w:shd w:val="clear" w:color="auto" w:fill="FFFFFF"/>
        </w:rPr>
      </w:pPr>
    </w:p>
    <w:p w:rsidR="009E53F5" w:rsidRPr="00E43764" w:rsidRDefault="009E53F5" w:rsidP="00734972">
      <w:pPr>
        <w:spacing w:line="240" w:lineRule="auto"/>
        <w:rPr>
          <w:rFonts w:ascii="Times New Roman" w:hAnsi="Times New Roman"/>
        </w:rPr>
      </w:pPr>
      <w:r w:rsidRPr="00E43764">
        <w:rPr>
          <w:rFonts w:ascii="Times New Roman" w:hAnsi="Times New Roman"/>
          <w:color w:val="222222"/>
          <w:shd w:val="clear" w:color="auto" w:fill="FFFFFF"/>
        </w:rPr>
        <w:t>T</w:t>
      </w:r>
      <w:r>
        <w:rPr>
          <w:rFonts w:ascii="Times New Roman" w:hAnsi="Times New Roman"/>
          <w:color w:val="222222"/>
          <w:shd w:val="clear" w:color="auto" w:fill="FFFFFF"/>
        </w:rPr>
        <w:t xml:space="preserve">homas, J. M. </w:t>
      </w:r>
      <w:r w:rsidRPr="00E43764">
        <w:rPr>
          <w:rFonts w:ascii="Times New Roman" w:hAnsi="Times New Roman"/>
          <w:color w:val="222222"/>
          <w:shd w:val="clear" w:color="auto" w:fill="FFFFFF"/>
        </w:rPr>
        <w:t>(2015).</w:t>
      </w:r>
      <w:r w:rsidRPr="00E43764">
        <w:rPr>
          <w:rStyle w:val="apple-converted-space"/>
          <w:rFonts w:ascii="Times New Roman" w:hAnsi="Times New Roman"/>
          <w:color w:val="222222"/>
          <w:shd w:val="clear" w:color="auto" w:fill="FFFFFF"/>
        </w:rPr>
        <w:t> </w:t>
      </w:r>
      <w:r>
        <w:rPr>
          <w:rStyle w:val="apple-converted-space"/>
          <w:rFonts w:ascii="Times New Roman" w:hAnsi="Times New Roman"/>
          <w:color w:val="222222"/>
          <w:shd w:val="clear" w:color="auto" w:fill="FFFFFF"/>
        </w:rPr>
        <w:t xml:space="preserve">Confronting mass incarcerations as cultural </w:t>
      </w:r>
      <w:r w:rsidR="008E32AB">
        <w:rPr>
          <w:rStyle w:val="apple-converted-space"/>
          <w:rFonts w:ascii="Times New Roman" w:hAnsi="Times New Roman"/>
          <w:color w:val="222222"/>
          <w:shd w:val="clear" w:color="auto" w:fill="FFFFFF"/>
        </w:rPr>
        <w:tab/>
        <w:t xml:space="preserve">miseducation: A symbolic </w:t>
      </w:r>
      <w:r>
        <w:rPr>
          <w:rStyle w:val="apple-converted-space"/>
          <w:rFonts w:ascii="Times New Roman" w:hAnsi="Times New Roman"/>
          <w:color w:val="222222"/>
          <w:shd w:val="clear" w:color="auto" w:fill="FFFFFF"/>
        </w:rPr>
        <w:t xml:space="preserve">interactionist approach. </w:t>
      </w:r>
      <w:r w:rsidRPr="00E43764">
        <w:rPr>
          <w:rFonts w:ascii="Times New Roman" w:hAnsi="Times New Roman"/>
          <w:color w:val="222222"/>
          <w:shd w:val="clear" w:color="auto" w:fill="FFFFFF"/>
        </w:rPr>
        <w:t>(</w:t>
      </w:r>
      <w:r>
        <w:rPr>
          <w:rFonts w:ascii="Times New Roman" w:hAnsi="Times New Roman"/>
          <w:color w:val="222222"/>
          <w:shd w:val="clear" w:color="auto" w:fill="FFFFFF"/>
        </w:rPr>
        <w:t xml:space="preserve">Unpublished </w:t>
      </w:r>
      <w:r w:rsidR="008E32AB">
        <w:rPr>
          <w:rFonts w:ascii="Times New Roman" w:hAnsi="Times New Roman"/>
          <w:color w:val="222222"/>
          <w:shd w:val="clear" w:color="auto" w:fill="FFFFFF"/>
        </w:rPr>
        <w:tab/>
      </w:r>
      <w:r>
        <w:rPr>
          <w:rFonts w:ascii="Times New Roman" w:hAnsi="Times New Roman"/>
          <w:color w:val="222222"/>
          <w:shd w:val="clear" w:color="auto" w:fill="FFFFFF"/>
        </w:rPr>
        <w:t>d</w:t>
      </w:r>
      <w:r w:rsidRPr="00E43764">
        <w:rPr>
          <w:rFonts w:ascii="Times New Roman" w:hAnsi="Times New Roman"/>
          <w:color w:val="222222"/>
          <w:shd w:val="clear" w:color="auto" w:fill="FFFFFF"/>
        </w:rPr>
        <w:t>octoral dissertation</w:t>
      </w:r>
      <w:r>
        <w:rPr>
          <w:rFonts w:ascii="Times New Roman" w:hAnsi="Times New Roman"/>
          <w:color w:val="222222"/>
          <w:shd w:val="clear" w:color="auto" w:fill="FFFFFF"/>
        </w:rPr>
        <w:t xml:space="preserve">) </w:t>
      </w:r>
      <w:r w:rsidRPr="00E43764">
        <w:rPr>
          <w:rFonts w:ascii="Times New Roman" w:hAnsi="Times New Roman"/>
          <w:color w:val="222222"/>
          <w:shd w:val="clear" w:color="auto" w:fill="FFFFFF"/>
        </w:rPr>
        <w:t>U</w:t>
      </w:r>
      <w:r w:rsidR="008E32AB">
        <w:rPr>
          <w:rFonts w:ascii="Times New Roman" w:hAnsi="Times New Roman"/>
          <w:color w:val="222222"/>
          <w:shd w:val="clear" w:color="auto" w:fill="FFFFFF"/>
        </w:rPr>
        <w:t xml:space="preserve">niversity of Oklahoma, </w:t>
      </w:r>
      <w:r>
        <w:rPr>
          <w:rFonts w:ascii="Times New Roman" w:hAnsi="Times New Roman"/>
          <w:color w:val="222222"/>
          <w:shd w:val="clear" w:color="auto" w:fill="FFFFFF"/>
        </w:rPr>
        <w:t>Norman, OK</w:t>
      </w:r>
      <w:r w:rsidRPr="00E43764">
        <w:rPr>
          <w:rFonts w:ascii="Times New Roman" w:hAnsi="Times New Roman"/>
          <w:color w:val="222222"/>
          <w:shd w:val="clear" w:color="auto" w:fill="FFFFFF"/>
        </w:rPr>
        <w:t>.</w:t>
      </w:r>
    </w:p>
    <w:p w:rsidR="009E53F5" w:rsidRPr="00E43764" w:rsidRDefault="009E53F5" w:rsidP="00734972">
      <w:pPr>
        <w:spacing w:line="240" w:lineRule="auto"/>
        <w:rPr>
          <w:rFonts w:ascii="Times New Roman" w:hAnsi="Times New Roman"/>
          <w:shd w:val="clear" w:color="auto" w:fill="FFFFFF"/>
        </w:rPr>
      </w:pPr>
    </w:p>
    <w:p w:rsidR="009E53F5" w:rsidRPr="00075F1E" w:rsidRDefault="009E53F5" w:rsidP="00734972">
      <w:pPr>
        <w:spacing w:line="240" w:lineRule="auto"/>
        <w:rPr>
          <w:rFonts w:ascii="Times New Roman" w:hAnsi="Times New Roman"/>
          <w:shd w:val="clear" w:color="auto" w:fill="FFFFFF"/>
        </w:rPr>
      </w:pPr>
      <w:r w:rsidRPr="00075F1E">
        <w:rPr>
          <w:rFonts w:ascii="Times New Roman" w:hAnsi="Times New Roman"/>
          <w:shd w:val="clear" w:color="auto" w:fill="FFFFFF"/>
        </w:rPr>
        <w:t>Thomson, P., &amp; Jaque, S. (2011). Testimonial theatre-making: Es</w:t>
      </w:r>
      <w:r w:rsidR="008E32AB">
        <w:rPr>
          <w:rFonts w:ascii="Times New Roman" w:hAnsi="Times New Roman"/>
          <w:shd w:val="clear" w:color="auto" w:fill="FFFFFF"/>
        </w:rPr>
        <w:t xml:space="preserve">tablishing or </w:t>
      </w:r>
      <w:r w:rsidR="008E32AB">
        <w:rPr>
          <w:rFonts w:ascii="Times New Roman" w:hAnsi="Times New Roman"/>
          <w:shd w:val="clear" w:color="auto" w:fill="FFFFFF"/>
        </w:rPr>
        <w:tab/>
        <w:t xml:space="preserve">dissociating the </w:t>
      </w:r>
      <w:r w:rsidRPr="00075F1E">
        <w:rPr>
          <w:rFonts w:ascii="Times New Roman" w:hAnsi="Times New Roman"/>
          <w:shd w:val="clear" w:color="auto" w:fill="FFFFFF"/>
        </w:rPr>
        <w:t>self.</w:t>
      </w:r>
      <w:r w:rsidRPr="00075F1E">
        <w:rPr>
          <w:rStyle w:val="apple-converted-space"/>
          <w:rFonts w:ascii="Times New Roman" w:hAnsi="Times New Roman"/>
          <w:shd w:val="clear" w:color="auto" w:fill="FFFFFF"/>
        </w:rPr>
        <w:t> </w:t>
      </w:r>
      <w:r w:rsidRPr="00075F1E">
        <w:rPr>
          <w:rFonts w:ascii="Times New Roman" w:hAnsi="Times New Roman"/>
          <w:i/>
          <w:iCs/>
          <w:shd w:val="clear" w:color="auto" w:fill="FFFFFF"/>
        </w:rPr>
        <w:t xml:space="preserve">Psychology of Aesthetics, Creativity, and the </w:t>
      </w:r>
      <w:r w:rsidR="008E32AB">
        <w:rPr>
          <w:rFonts w:ascii="Times New Roman" w:hAnsi="Times New Roman"/>
          <w:i/>
          <w:iCs/>
          <w:shd w:val="clear" w:color="auto" w:fill="FFFFFF"/>
        </w:rPr>
        <w:tab/>
      </w:r>
      <w:r w:rsidRPr="00075F1E">
        <w:rPr>
          <w:rFonts w:ascii="Times New Roman" w:hAnsi="Times New Roman"/>
          <w:i/>
          <w:iCs/>
          <w:shd w:val="clear" w:color="auto" w:fill="FFFFFF"/>
        </w:rPr>
        <w:t>Arts</w:t>
      </w:r>
      <w:r w:rsidRPr="00075F1E">
        <w:rPr>
          <w:rFonts w:ascii="Times New Roman" w:hAnsi="Times New Roman"/>
          <w:shd w:val="clear" w:color="auto" w:fill="FFFFFF"/>
        </w:rPr>
        <w:t>,</w:t>
      </w:r>
      <w:r w:rsidRPr="00075F1E">
        <w:rPr>
          <w:rStyle w:val="apple-converted-space"/>
          <w:rFonts w:ascii="Times New Roman" w:hAnsi="Times New Roman"/>
          <w:shd w:val="clear" w:color="auto" w:fill="FFFFFF"/>
        </w:rPr>
        <w:t> </w:t>
      </w:r>
      <w:r w:rsidRPr="00075F1E">
        <w:rPr>
          <w:rFonts w:ascii="Times New Roman" w:hAnsi="Times New Roman"/>
          <w:i/>
          <w:iCs/>
          <w:shd w:val="clear" w:color="auto" w:fill="FFFFFF"/>
        </w:rPr>
        <w:t>5</w:t>
      </w:r>
      <w:r w:rsidRPr="00075F1E">
        <w:rPr>
          <w:rFonts w:ascii="Times New Roman" w:hAnsi="Times New Roman"/>
          <w:shd w:val="clear" w:color="auto" w:fill="FFFFFF"/>
        </w:rPr>
        <w:t>(3), 229.</w:t>
      </w:r>
    </w:p>
    <w:p w:rsidR="009E53F5" w:rsidRDefault="009E53F5" w:rsidP="00734972">
      <w:pPr>
        <w:spacing w:line="240" w:lineRule="auto"/>
        <w:rPr>
          <w:rFonts w:ascii="Times New Roman" w:hAnsi="Times New Roman"/>
          <w:shd w:val="clear" w:color="auto" w:fill="FFFFFF"/>
        </w:rPr>
      </w:pPr>
    </w:p>
    <w:p w:rsidR="009E53F5" w:rsidRPr="00075F1E" w:rsidRDefault="009E53F5" w:rsidP="00734972">
      <w:pPr>
        <w:spacing w:line="240" w:lineRule="auto"/>
        <w:rPr>
          <w:rFonts w:ascii="Times New Roman" w:hAnsi="Times New Roman"/>
          <w:shd w:val="clear" w:color="auto" w:fill="FFFFFF"/>
        </w:rPr>
      </w:pPr>
      <w:r w:rsidRPr="00075F1E">
        <w:rPr>
          <w:rFonts w:ascii="Times New Roman" w:hAnsi="Times New Roman"/>
          <w:shd w:val="clear" w:color="auto" w:fill="FFFFFF"/>
        </w:rPr>
        <w:t>Ungar, M., &amp; Liebenberg, L. (2011). Assessing resilience across</w:t>
      </w:r>
      <w:r w:rsidR="008E32AB">
        <w:rPr>
          <w:rFonts w:ascii="Times New Roman" w:hAnsi="Times New Roman"/>
          <w:shd w:val="clear" w:color="auto" w:fill="FFFFFF"/>
        </w:rPr>
        <w:t xml:space="preserve"> cultures using </w:t>
      </w:r>
      <w:r w:rsidR="008E32AB">
        <w:rPr>
          <w:rFonts w:ascii="Times New Roman" w:hAnsi="Times New Roman"/>
          <w:shd w:val="clear" w:color="auto" w:fill="FFFFFF"/>
        </w:rPr>
        <w:tab/>
        <w:t xml:space="preserve">mixed methods: </w:t>
      </w:r>
      <w:r w:rsidRPr="00075F1E">
        <w:rPr>
          <w:rFonts w:ascii="Times New Roman" w:hAnsi="Times New Roman"/>
          <w:shd w:val="clear" w:color="auto" w:fill="FFFFFF"/>
        </w:rPr>
        <w:t xml:space="preserve">Construction of the child and youth resilience </w:t>
      </w:r>
      <w:r w:rsidR="008E32AB">
        <w:rPr>
          <w:rFonts w:ascii="Times New Roman" w:hAnsi="Times New Roman"/>
          <w:shd w:val="clear" w:color="auto" w:fill="FFFFFF"/>
        </w:rPr>
        <w:tab/>
      </w:r>
      <w:r w:rsidRPr="00075F1E">
        <w:rPr>
          <w:rFonts w:ascii="Times New Roman" w:hAnsi="Times New Roman"/>
          <w:shd w:val="clear" w:color="auto" w:fill="FFFFFF"/>
        </w:rPr>
        <w:t>measure.</w:t>
      </w:r>
      <w:r w:rsidRPr="00075F1E">
        <w:rPr>
          <w:rStyle w:val="apple-converted-space"/>
          <w:rFonts w:ascii="Times New Roman" w:hAnsi="Times New Roman"/>
          <w:shd w:val="clear" w:color="auto" w:fill="FFFFFF"/>
        </w:rPr>
        <w:t> </w:t>
      </w:r>
      <w:r w:rsidR="008E32AB">
        <w:rPr>
          <w:rFonts w:ascii="Times New Roman" w:hAnsi="Times New Roman"/>
          <w:i/>
          <w:iCs/>
          <w:shd w:val="clear" w:color="auto" w:fill="FFFFFF"/>
        </w:rPr>
        <w:t xml:space="preserve">Journal of Mixed Methods </w:t>
      </w:r>
      <w:r w:rsidRPr="00075F1E">
        <w:rPr>
          <w:rFonts w:ascii="Times New Roman" w:hAnsi="Times New Roman"/>
          <w:i/>
          <w:iCs/>
          <w:shd w:val="clear" w:color="auto" w:fill="FFFFFF"/>
        </w:rPr>
        <w:t>Research,</w:t>
      </w:r>
      <w:r w:rsidRPr="00075F1E">
        <w:rPr>
          <w:rFonts w:ascii="Times New Roman" w:hAnsi="Times New Roman"/>
          <w:i/>
          <w:color w:val="32322F"/>
          <w:shd w:val="clear" w:color="auto" w:fill="FFFFFF"/>
        </w:rPr>
        <w:t>5</w:t>
      </w:r>
      <w:r w:rsidRPr="00075F1E">
        <w:rPr>
          <w:rFonts w:ascii="Times New Roman" w:hAnsi="Times New Roman"/>
          <w:color w:val="32322F"/>
          <w:shd w:val="clear" w:color="auto" w:fill="FFFFFF"/>
        </w:rPr>
        <w:t>(2),26-149.</w:t>
      </w:r>
    </w:p>
    <w:p w:rsidR="009E53F5" w:rsidRDefault="009E53F5" w:rsidP="00734972">
      <w:pPr>
        <w:spacing w:line="240" w:lineRule="auto"/>
        <w:rPr>
          <w:rFonts w:ascii="Times New Roman" w:hAnsi="Times New Roman"/>
          <w:kern w:val="36"/>
        </w:rPr>
      </w:pPr>
    </w:p>
    <w:p w:rsidR="009E53F5" w:rsidRPr="00075F1E" w:rsidRDefault="009E53F5" w:rsidP="00734972">
      <w:pPr>
        <w:spacing w:line="240" w:lineRule="auto"/>
        <w:rPr>
          <w:rFonts w:ascii="Times New Roman" w:hAnsi="Times New Roman"/>
          <w:kern w:val="36"/>
        </w:rPr>
      </w:pPr>
      <w:r w:rsidRPr="00075F1E">
        <w:rPr>
          <w:rFonts w:ascii="Times New Roman" w:hAnsi="Times New Roman"/>
          <w:kern w:val="36"/>
        </w:rPr>
        <w:lastRenderedPageBreak/>
        <w:t xml:space="preserve">Van der Kolk, B. (2014). </w:t>
      </w:r>
      <w:r w:rsidRPr="00075F1E">
        <w:rPr>
          <w:rFonts w:ascii="Times New Roman" w:hAnsi="Times New Roman"/>
          <w:i/>
          <w:kern w:val="36"/>
        </w:rPr>
        <w:t xml:space="preserve">The Body Keeps the Score: Brain, Mind, and Body in </w:t>
      </w:r>
      <w:r w:rsidR="008E32AB">
        <w:rPr>
          <w:rFonts w:ascii="Times New Roman" w:hAnsi="Times New Roman"/>
          <w:i/>
          <w:kern w:val="36"/>
        </w:rPr>
        <w:tab/>
      </w:r>
      <w:r w:rsidRPr="00075F1E">
        <w:rPr>
          <w:rFonts w:ascii="Times New Roman" w:hAnsi="Times New Roman"/>
          <w:i/>
          <w:kern w:val="36"/>
        </w:rPr>
        <w:t xml:space="preserve">the Healing of </w:t>
      </w:r>
      <w:r w:rsidRPr="00075F1E">
        <w:rPr>
          <w:rFonts w:ascii="Times New Roman" w:hAnsi="Times New Roman"/>
          <w:i/>
          <w:kern w:val="36"/>
        </w:rPr>
        <w:tab/>
        <w:t xml:space="preserve">Trauma. </w:t>
      </w:r>
      <w:r w:rsidRPr="00075F1E">
        <w:rPr>
          <w:rFonts w:ascii="Times New Roman" w:hAnsi="Times New Roman"/>
          <w:kern w:val="36"/>
        </w:rPr>
        <w:t xml:space="preserve">New York, NY: Penguin Books. </w:t>
      </w:r>
    </w:p>
    <w:p w:rsidR="009E53F5" w:rsidRDefault="009E53F5" w:rsidP="00734972">
      <w:pPr>
        <w:spacing w:line="240" w:lineRule="auto"/>
        <w:rPr>
          <w:rFonts w:ascii="Times New Roman" w:hAnsi="Times New Roman"/>
          <w:shd w:val="clear" w:color="auto" w:fill="FFFFFF"/>
        </w:rPr>
      </w:pPr>
    </w:p>
    <w:p w:rsidR="009E53F5" w:rsidRPr="00075F1E" w:rsidRDefault="009E53F5" w:rsidP="00734972">
      <w:pPr>
        <w:spacing w:line="240" w:lineRule="auto"/>
        <w:rPr>
          <w:rFonts w:ascii="Times New Roman" w:hAnsi="Times New Roman"/>
          <w:shd w:val="clear" w:color="auto" w:fill="FFFFFF"/>
        </w:rPr>
      </w:pPr>
      <w:r w:rsidRPr="00075F1E">
        <w:rPr>
          <w:rFonts w:ascii="Times New Roman" w:hAnsi="Times New Roman"/>
          <w:shd w:val="clear" w:color="auto" w:fill="FFFFFF"/>
        </w:rPr>
        <w:t xml:space="preserve">Warson, E. (2012). Healing pathways: Art therapy for American Indian cancer </w:t>
      </w:r>
      <w:r w:rsidR="008E32AB">
        <w:rPr>
          <w:rFonts w:ascii="Times New Roman" w:hAnsi="Times New Roman"/>
          <w:shd w:val="clear" w:color="auto" w:fill="FFFFFF"/>
        </w:rPr>
        <w:tab/>
      </w:r>
      <w:r w:rsidRPr="00075F1E">
        <w:rPr>
          <w:rFonts w:ascii="Times New Roman" w:hAnsi="Times New Roman"/>
          <w:shd w:val="clear" w:color="auto" w:fill="FFFFFF"/>
        </w:rPr>
        <w:t>survivors.</w:t>
      </w:r>
      <w:r w:rsidRPr="00075F1E">
        <w:rPr>
          <w:rStyle w:val="apple-converted-space"/>
          <w:rFonts w:ascii="Times New Roman" w:hAnsi="Times New Roman"/>
          <w:shd w:val="clear" w:color="auto" w:fill="FFFFFF"/>
        </w:rPr>
        <w:t xml:space="preserve">  </w:t>
      </w:r>
      <w:r w:rsidRPr="00075F1E">
        <w:rPr>
          <w:rFonts w:ascii="Times New Roman" w:hAnsi="Times New Roman"/>
          <w:i/>
          <w:iCs/>
          <w:shd w:val="clear" w:color="auto" w:fill="FFFFFF"/>
        </w:rPr>
        <w:t>Journal of Cancer Education</w:t>
      </w:r>
      <w:r w:rsidRPr="00075F1E">
        <w:rPr>
          <w:rFonts w:ascii="Times New Roman" w:hAnsi="Times New Roman"/>
          <w:shd w:val="clear" w:color="auto" w:fill="FFFFFF"/>
        </w:rPr>
        <w:t>,</w:t>
      </w:r>
      <w:r w:rsidRPr="00075F1E">
        <w:rPr>
          <w:rStyle w:val="apple-converted-space"/>
          <w:rFonts w:ascii="Times New Roman" w:hAnsi="Times New Roman"/>
          <w:shd w:val="clear" w:color="auto" w:fill="FFFFFF"/>
        </w:rPr>
        <w:t> </w:t>
      </w:r>
      <w:r w:rsidRPr="00075F1E">
        <w:rPr>
          <w:rFonts w:ascii="Times New Roman" w:hAnsi="Times New Roman"/>
          <w:i/>
          <w:iCs/>
          <w:shd w:val="clear" w:color="auto" w:fill="FFFFFF"/>
        </w:rPr>
        <w:t>27</w:t>
      </w:r>
      <w:r w:rsidRPr="00075F1E">
        <w:rPr>
          <w:rFonts w:ascii="Times New Roman" w:hAnsi="Times New Roman"/>
          <w:shd w:val="clear" w:color="auto" w:fill="FFFFFF"/>
        </w:rPr>
        <w:t>(1), 47-56.</w:t>
      </w:r>
    </w:p>
    <w:p w:rsidR="009E53F5" w:rsidRDefault="009E53F5" w:rsidP="00734972">
      <w:pPr>
        <w:spacing w:line="240" w:lineRule="auto"/>
        <w:rPr>
          <w:rFonts w:ascii="Times New Roman" w:hAnsi="Times New Roman"/>
          <w:shd w:val="clear" w:color="auto" w:fill="FFFFFF"/>
        </w:rPr>
      </w:pPr>
    </w:p>
    <w:p w:rsidR="009E53F5" w:rsidRPr="00075F1E" w:rsidRDefault="009E53F5" w:rsidP="00734972">
      <w:pPr>
        <w:spacing w:line="240" w:lineRule="auto"/>
        <w:rPr>
          <w:rFonts w:ascii="Times New Roman" w:hAnsi="Times New Roman"/>
          <w:shd w:val="clear" w:color="auto" w:fill="FFFFFF"/>
        </w:rPr>
      </w:pPr>
      <w:r w:rsidRPr="00075F1E">
        <w:rPr>
          <w:rFonts w:ascii="Times New Roman" w:hAnsi="Times New Roman"/>
          <w:shd w:val="clear" w:color="auto" w:fill="FFFFFF"/>
        </w:rPr>
        <w:t>White, M., &amp; Epston, D. (1990).</w:t>
      </w:r>
      <w:r w:rsidRPr="00075F1E">
        <w:rPr>
          <w:rStyle w:val="apple-converted-space"/>
          <w:rFonts w:ascii="Times New Roman" w:hAnsi="Times New Roman"/>
          <w:shd w:val="clear" w:color="auto" w:fill="FFFFFF"/>
        </w:rPr>
        <w:t> </w:t>
      </w:r>
      <w:r w:rsidRPr="00075F1E">
        <w:rPr>
          <w:rFonts w:ascii="Times New Roman" w:hAnsi="Times New Roman"/>
          <w:i/>
          <w:iCs/>
          <w:shd w:val="clear" w:color="auto" w:fill="FFFFFF"/>
        </w:rPr>
        <w:t>Narrative means to therapeutic ends</w:t>
      </w:r>
      <w:r w:rsidRPr="00075F1E">
        <w:rPr>
          <w:rFonts w:ascii="Times New Roman" w:hAnsi="Times New Roman"/>
          <w:shd w:val="clear" w:color="auto" w:fill="FFFFFF"/>
        </w:rPr>
        <w:t xml:space="preserve">. New </w:t>
      </w:r>
      <w:r w:rsidR="008E32AB">
        <w:rPr>
          <w:rFonts w:ascii="Times New Roman" w:hAnsi="Times New Roman"/>
          <w:shd w:val="clear" w:color="auto" w:fill="FFFFFF"/>
        </w:rPr>
        <w:tab/>
      </w:r>
      <w:r w:rsidRPr="00075F1E">
        <w:rPr>
          <w:rFonts w:ascii="Times New Roman" w:hAnsi="Times New Roman"/>
          <w:shd w:val="clear" w:color="auto" w:fill="FFFFFF"/>
        </w:rPr>
        <w:t>York, NY: Norton &amp;</w:t>
      </w:r>
      <w:r w:rsidRPr="00075F1E">
        <w:rPr>
          <w:rFonts w:ascii="Times New Roman" w:hAnsi="Times New Roman"/>
          <w:shd w:val="clear" w:color="auto" w:fill="FFFFFF"/>
        </w:rPr>
        <w:tab/>
        <w:t>Company.</w:t>
      </w:r>
    </w:p>
    <w:p w:rsidR="009E53F5" w:rsidRDefault="009E53F5" w:rsidP="00734972">
      <w:pPr>
        <w:spacing w:line="240" w:lineRule="auto"/>
        <w:rPr>
          <w:rFonts w:ascii="Times New Roman" w:hAnsi="Times New Roman"/>
        </w:rPr>
      </w:pPr>
    </w:p>
    <w:p w:rsidR="009E53F5" w:rsidRPr="00155CB2" w:rsidRDefault="009E53F5" w:rsidP="00734972">
      <w:pPr>
        <w:spacing w:line="240" w:lineRule="auto"/>
        <w:rPr>
          <w:rFonts w:ascii="Times New Roman" w:hAnsi="Times New Roman"/>
        </w:rPr>
      </w:pPr>
      <w:r w:rsidRPr="00155CB2">
        <w:rPr>
          <w:rFonts w:ascii="Times New Roman" w:hAnsi="Times New Roman"/>
        </w:rPr>
        <w:t>Wilkinson, R. G., &amp; Pickett, K. (2009). The spirit level: Why more</w:t>
      </w:r>
      <w:r w:rsidR="008E32AB">
        <w:rPr>
          <w:rFonts w:ascii="Times New Roman" w:hAnsi="Times New Roman"/>
        </w:rPr>
        <w:t xml:space="preserve"> equal </w:t>
      </w:r>
      <w:r w:rsidR="008E32AB">
        <w:rPr>
          <w:rFonts w:ascii="Times New Roman" w:hAnsi="Times New Roman"/>
        </w:rPr>
        <w:tab/>
        <w:t xml:space="preserve">societies almost always </w:t>
      </w:r>
      <w:r w:rsidRPr="00155CB2">
        <w:rPr>
          <w:rFonts w:ascii="Times New Roman" w:hAnsi="Times New Roman"/>
        </w:rPr>
        <w:t>do better. London: Allen Lane.</w:t>
      </w:r>
    </w:p>
    <w:p w:rsidR="009E53F5" w:rsidRDefault="009E53F5" w:rsidP="00734972">
      <w:pPr>
        <w:spacing w:line="240" w:lineRule="auto"/>
        <w:rPr>
          <w:rFonts w:ascii="Times New Roman" w:hAnsi="Times New Roman"/>
        </w:rPr>
      </w:pPr>
    </w:p>
    <w:p w:rsidR="009E53F5" w:rsidRPr="00767479" w:rsidRDefault="009E53F5" w:rsidP="00734972">
      <w:pPr>
        <w:spacing w:line="240" w:lineRule="auto"/>
        <w:rPr>
          <w:rFonts w:ascii="Times New Roman" w:hAnsi="Times New Roman"/>
        </w:rPr>
      </w:pPr>
      <w:r>
        <w:rPr>
          <w:rFonts w:ascii="Times New Roman" w:hAnsi="Times New Roman"/>
        </w:rPr>
        <w:t xml:space="preserve">Wilson, C., Douglas, K., &amp; Lyon, D. </w:t>
      </w:r>
      <w:r w:rsidRPr="00767479">
        <w:rPr>
          <w:rFonts w:ascii="Times New Roman" w:hAnsi="Times New Roman"/>
        </w:rPr>
        <w:t xml:space="preserve">(2011). Violence against teachers: </w:t>
      </w:r>
      <w:r w:rsidR="008E32AB">
        <w:rPr>
          <w:rFonts w:ascii="Times New Roman" w:hAnsi="Times New Roman"/>
        </w:rPr>
        <w:tab/>
      </w:r>
      <w:r w:rsidRPr="00767479">
        <w:rPr>
          <w:rFonts w:ascii="Times New Roman" w:hAnsi="Times New Roman"/>
        </w:rPr>
        <w:t xml:space="preserve">Prevalence and consequences. </w:t>
      </w:r>
      <w:r w:rsidRPr="00767479">
        <w:rPr>
          <w:rFonts w:ascii="Times New Roman" w:hAnsi="Times New Roman"/>
          <w:i/>
        </w:rPr>
        <w:t>Journal of Interpersonal Violence, 26</w:t>
      </w:r>
      <w:r w:rsidRPr="00767479">
        <w:rPr>
          <w:rFonts w:ascii="Times New Roman" w:hAnsi="Times New Roman"/>
        </w:rPr>
        <w:t xml:space="preserve">, </w:t>
      </w:r>
      <w:r w:rsidR="008E32AB">
        <w:rPr>
          <w:rFonts w:ascii="Times New Roman" w:hAnsi="Times New Roman"/>
        </w:rPr>
        <w:tab/>
      </w:r>
      <w:r w:rsidRPr="00767479">
        <w:rPr>
          <w:rFonts w:ascii="Times New Roman" w:hAnsi="Times New Roman"/>
        </w:rPr>
        <w:t>2353–2371.</w:t>
      </w:r>
    </w:p>
    <w:p w:rsidR="009E53F5" w:rsidRDefault="009E53F5" w:rsidP="00734972">
      <w:pPr>
        <w:spacing w:line="240" w:lineRule="auto"/>
        <w:rPr>
          <w:rFonts w:ascii="Times New Roman" w:hAnsi="Times New Roman"/>
        </w:rPr>
      </w:pPr>
    </w:p>
    <w:p w:rsidR="009E53F5" w:rsidRPr="0080626C" w:rsidRDefault="009E53F5" w:rsidP="00734972">
      <w:pPr>
        <w:spacing w:line="240" w:lineRule="auto"/>
        <w:rPr>
          <w:rFonts w:ascii="Times New Roman" w:hAnsi="Times New Roman"/>
        </w:rPr>
      </w:pPr>
      <w:r w:rsidRPr="0080626C">
        <w:rPr>
          <w:rFonts w:ascii="Times New Roman" w:hAnsi="Times New Roman"/>
        </w:rPr>
        <w:t>Wolke, D., Woods, S., &amp; Samara, M. (2009). Who escapes or r</w:t>
      </w:r>
      <w:r w:rsidR="008E32AB">
        <w:rPr>
          <w:rFonts w:ascii="Times New Roman" w:hAnsi="Times New Roman"/>
        </w:rPr>
        <w:t xml:space="preserve">emains a victim </w:t>
      </w:r>
      <w:r w:rsidR="008E32AB">
        <w:rPr>
          <w:rFonts w:ascii="Times New Roman" w:hAnsi="Times New Roman"/>
        </w:rPr>
        <w:tab/>
        <w:t xml:space="preserve">of bullying in </w:t>
      </w:r>
      <w:r w:rsidRPr="0080626C">
        <w:rPr>
          <w:rFonts w:ascii="Times New Roman" w:hAnsi="Times New Roman"/>
        </w:rPr>
        <w:t xml:space="preserve">primary school? </w:t>
      </w:r>
      <w:r w:rsidRPr="0080626C">
        <w:rPr>
          <w:rFonts w:ascii="Times New Roman" w:hAnsi="Times New Roman"/>
          <w:i/>
        </w:rPr>
        <w:t xml:space="preserve">British Journal of Developmental </w:t>
      </w:r>
      <w:r w:rsidR="008E32AB">
        <w:rPr>
          <w:rFonts w:ascii="Times New Roman" w:hAnsi="Times New Roman"/>
          <w:i/>
        </w:rPr>
        <w:tab/>
      </w:r>
      <w:r w:rsidRPr="0080626C">
        <w:rPr>
          <w:rFonts w:ascii="Times New Roman" w:hAnsi="Times New Roman"/>
          <w:i/>
        </w:rPr>
        <w:t>Psychology,</w:t>
      </w:r>
      <w:r w:rsidRPr="0080626C">
        <w:rPr>
          <w:rFonts w:ascii="Times New Roman" w:hAnsi="Times New Roman"/>
        </w:rPr>
        <w:t xml:space="preserve"> 27, 835–851.</w:t>
      </w:r>
    </w:p>
    <w:p w:rsidR="009E53F5" w:rsidRPr="0080626C" w:rsidRDefault="009E53F5" w:rsidP="00734972">
      <w:pPr>
        <w:spacing w:line="240" w:lineRule="auto"/>
        <w:rPr>
          <w:rFonts w:ascii="Times New Roman" w:hAnsi="Times New Roman"/>
        </w:rPr>
      </w:pPr>
    </w:p>
    <w:p w:rsidR="009E53F5" w:rsidRDefault="009E53F5" w:rsidP="00734972">
      <w:pPr>
        <w:spacing w:line="240" w:lineRule="auto"/>
        <w:rPr>
          <w:rFonts w:ascii="Times New Roman" w:hAnsi="Times New Roman"/>
          <w:color w:val="222222"/>
          <w:shd w:val="clear" w:color="auto" w:fill="FFFFFF"/>
        </w:rPr>
      </w:pPr>
      <w:r w:rsidRPr="0080626C">
        <w:rPr>
          <w:rFonts w:ascii="Times New Roman" w:hAnsi="Times New Roman"/>
          <w:color w:val="222222"/>
          <w:shd w:val="clear" w:color="auto" w:fill="FFFFFF"/>
        </w:rPr>
        <w:t>Zimmer, C. (2012).</w:t>
      </w:r>
      <w:r w:rsidRPr="0080626C">
        <w:rPr>
          <w:rStyle w:val="apple-converted-space"/>
          <w:rFonts w:ascii="Times New Roman" w:hAnsi="Times New Roman"/>
          <w:color w:val="222222"/>
          <w:shd w:val="clear" w:color="auto" w:fill="FFFFFF"/>
        </w:rPr>
        <w:t> </w:t>
      </w:r>
      <w:r w:rsidRPr="0080626C">
        <w:rPr>
          <w:rFonts w:ascii="Times New Roman" w:hAnsi="Times New Roman"/>
          <w:i/>
          <w:iCs/>
          <w:color w:val="222222"/>
          <w:shd w:val="clear" w:color="auto" w:fill="FFFFFF"/>
        </w:rPr>
        <w:t xml:space="preserve">The experience and psychological impact of school violence </w:t>
      </w:r>
      <w:r w:rsidR="008E32AB">
        <w:rPr>
          <w:rFonts w:ascii="Times New Roman" w:hAnsi="Times New Roman"/>
          <w:i/>
          <w:iCs/>
          <w:color w:val="222222"/>
          <w:shd w:val="clear" w:color="auto" w:fill="FFFFFF"/>
        </w:rPr>
        <w:tab/>
      </w:r>
      <w:r w:rsidRPr="0080626C">
        <w:rPr>
          <w:rFonts w:ascii="Times New Roman" w:hAnsi="Times New Roman"/>
          <w:i/>
          <w:iCs/>
          <w:color w:val="222222"/>
          <w:shd w:val="clear" w:color="auto" w:fill="FFFFFF"/>
        </w:rPr>
        <w:t>on rural Alberta teachers</w:t>
      </w:r>
      <w:r w:rsidRPr="0080626C">
        <w:rPr>
          <w:rStyle w:val="apple-converted-space"/>
          <w:rFonts w:ascii="Times New Roman" w:hAnsi="Times New Roman"/>
          <w:color w:val="222222"/>
          <w:shd w:val="clear" w:color="auto" w:fill="FFFFFF"/>
        </w:rPr>
        <w:t> </w:t>
      </w:r>
      <w:r w:rsidRPr="0080626C">
        <w:rPr>
          <w:rFonts w:ascii="Times New Roman" w:hAnsi="Times New Roman"/>
          <w:color w:val="222222"/>
          <w:shd w:val="clear" w:color="auto" w:fill="FFFFFF"/>
        </w:rPr>
        <w:t>(</w:t>
      </w:r>
      <w:r>
        <w:rPr>
          <w:rFonts w:ascii="Times New Roman" w:hAnsi="Times New Roman"/>
          <w:color w:val="222222"/>
          <w:shd w:val="clear" w:color="auto" w:fill="FFFFFF"/>
        </w:rPr>
        <w:t>unpublished d</w:t>
      </w:r>
      <w:r w:rsidRPr="0080626C">
        <w:rPr>
          <w:rFonts w:ascii="Times New Roman" w:hAnsi="Times New Roman"/>
          <w:color w:val="222222"/>
          <w:shd w:val="clear" w:color="auto" w:fill="FFFFFF"/>
        </w:rPr>
        <w:t>octoral dissertation</w:t>
      </w:r>
      <w:r>
        <w:rPr>
          <w:rFonts w:ascii="Times New Roman" w:hAnsi="Times New Roman"/>
          <w:color w:val="222222"/>
          <w:shd w:val="clear" w:color="auto" w:fill="FFFFFF"/>
        </w:rPr>
        <w:t xml:space="preserve">). </w:t>
      </w:r>
      <w:r w:rsidRPr="0080626C">
        <w:rPr>
          <w:rFonts w:ascii="Times New Roman" w:hAnsi="Times New Roman"/>
          <w:color w:val="222222"/>
          <w:shd w:val="clear" w:color="auto" w:fill="FFFFFF"/>
        </w:rPr>
        <w:t xml:space="preserve">University </w:t>
      </w:r>
      <w:r w:rsidR="008E32AB">
        <w:rPr>
          <w:rFonts w:ascii="Times New Roman" w:hAnsi="Times New Roman"/>
          <w:color w:val="222222"/>
          <w:shd w:val="clear" w:color="auto" w:fill="FFFFFF"/>
        </w:rPr>
        <w:tab/>
      </w:r>
      <w:r w:rsidRPr="0080626C">
        <w:rPr>
          <w:rFonts w:ascii="Times New Roman" w:hAnsi="Times New Roman"/>
          <w:color w:val="222222"/>
          <w:shd w:val="clear" w:color="auto" w:fill="FFFFFF"/>
        </w:rPr>
        <w:t>of Lethbridge, , Lethbridge, Alta. c2012).</w:t>
      </w:r>
    </w:p>
    <w:p w:rsidR="009E53F5" w:rsidRDefault="009E53F5" w:rsidP="00734972">
      <w:pPr>
        <w:spacing w:line="240" w:lineRule="auto"/>
        <w:rPr>
          <w:rFonts w:ascii="Times New Roman" w:hAnsi="Times New Roman"/>
          <w:color w:val="222222"/>
          <w:shd w:val="clear" w:color="auto" w:fill="FFFFFF"/>
        </w:rPr>
      </w:pPr>
    </w:p>
    <w:p w:rsidR="009E53F5" w:rsidRDefault="009E53F5" w:rsidP="009E53F5">
      <w:pPr>
        <w:spacing w:line="240" w:lineRule="auto"/>
        <w:rPr>
          <w:rFonts w:ascii="Times New Roman" w:hAnsi="Times New Roman"/>
          <w:color w:val="222222"/>
          <w:shd w:val="clear" w:color="auto" w:fill="FFFFFF"/>
        </w:rPr>
      </w:pPr>
    </w:p>
    <w:p w:rsidR="009E53F5" w:rsidRDefault="009E53F5" w:rsidP="009E53F5">
      <w:pPr>
        <w:spacing w:line="240" w:lineRule="auto"/>
        <w:rPr>
          <w:rFonts w:ascii="Times New Roman" w:hAnsi="Times New Roman"/>
          <w:color w:val="222222"/>
          <w:shd w:val="clear" w:color="auto" w:fill="FFFFFF"/>
        </w:rPr>
      </w:pPr>
    </w:p>
    <w:p w:rsidR="009E53F5" w:rsidRDefault="009E53F5" w:rsidP="009E53F5">
      <w:pPr>
        <w:spacing w:line="240" w:lineRule="auto"/>
        <w:rPr>
          <w:rFonts w:ascii="Times New Roman" w:hAnsi="Times New Roman"/>
          <w:color w:val="222222"/>
          <w:shd w:val="clear" w:color="auto" w:fill="FFFFFF"/>
        </w:rPr>
      </w:pPr>
    </w:p>
    <w:p w:rsidR="00DE10F7" w:rsidRDefault="00DE10F7" w:rsidP="009E53F5">
      <w:pPr>
        <w:spacing w:line="240" w:lineRule="auto"/>
        <w:rPr>
          <w:rFonts w:ascii="Times New Roman" w:hAnsi="Times New Roman"/>
          <w:color w:val="222222"/>
          <w:shd w:val="clear" w:color="auto" w:fill="FFFFFF"/>
        </w:rPr>
      </w:pPr>
    </w:p>
    <w:p w:rsidR="00DE10F7" w:rsidRDefault="00DE10F7" w:rsidP="009E53F5">
      <w:pPr>
        <w:spacing w:line="240" w:lineRule="auto"/>
        <w:rPr>
          <w:rFonts w:ascii="Times New Roman" w:hAnsi="Times New Roman"/>
          <w:color w:val="222222"/>
          <w:shd w:val="clear" w:color="auto" w:fill="FFFFFF"/>
        </w:rPr>
      </w:pPr>
    </w:p>
    <w:p w:rsidR="00DE10F7" w:rsidRDefault="00DE10F7" w:rsidP="009E53F5">
      <w:pPr>
        <w:spacing w:line="240" w:lineRule="auto"/>
        <w:rPr>
          <w:rFonts w:ascii="Times New Roman" w:hAnsi="Times New Roman"/>
          <w:color w:val="222222"/>
          <w:shd w:val="clear" w:color="auto" w:fill="FFFFFF"/>
        </w:rPr>
      </w:pPr>
    </w:p>
    <w:p w:rsidR="00DE10F7" w:rsidRDefault="00DE10F7" w:rsidP="009E53F5">
      <w:pPr>
        <w:spacing w:line="240" w:lineRule="auto"/>
        <w:rPr>
          <w:rFonts w:ascii="Times New Roman" w:hAnsi="Times New Roman"/>
          <w:color w:val="222222"/>
          <w:shd w:val="clear" w:color="auto" w:fill="FFFFFF"/>
        </w:rPr>
      </w:pPr>
    </w:p>
    <w:p w:rsidR="00DE10F7" w:rsidRDefault="00DE10F7" w:rsidP="009E53F5">
      <w:pPr>
        <w:spacing w:line="240" w:lineRule="auto"/>
        <w:rPr>
          <w:rFonts w:ascii="Times New Roman" w:hAnsi="Times New Roman"/>
          <w:color w:val="222222"/>
          <w:shd w:val="clear" w:color="auto" w:fill="FFFFFF"/>
        </w:rPr>
      </w:pPr>
    </w:p>
    <w:p w:rsidR="00DE10F7" w:rsidRDefault="00DE10F7" w:rsidP="009E53F5">
      <w:pPr>
        <w:spacing w:line="240" w:lineRule="auto"/>
        <w:rPr>
          <w:rFonts w:ascii="Times New Roman" w:hAnsi="Times New Roman"/>
          <w:color w:val="222222"/>
          <w:shd w:val="clear" w:color="auto" w:fill="FFFFFF"/>
        </w:rPr>
      </w:pPr>
    </w:p>
    <w:p w:rsidR="00DE10F7" w:rsidRDefault="00DE10F7" w:rsidP="009E53F5">
      <w:pPr>
        <w:spacing w:line="240" w:lineRule="auto"/>
        <w:rPr>
          <w:rFonts w:ascii="Times New Roman" w:hAnsi="Times New Roman"/>
          <w:color w:val="222222"/>
          <w:shd w:val="clear" w:color="auto" w:fill="FFFFFF"/>
        </w:rPr>
      </w:pPr>
    </w:p>
    <w:p w:rsidR="00DE10F7" w:rsidRDefault="00DE10F7" w:rsidP="009E53F5">
      <w:pPr>
        <w:spacing w:line="240" w:lineRule="auto"/>
        <w:rPr>
          <w:rFonts w:ascii="Times New Roman" w:hAnsi="Times New Roman"/>
          <w:color w:val="222222"/>
          <w:shd w:val="clear" w:color="auto" w:fill="FFFFFF"/>
        </w:rPr>
      </w:pPr>
    </w:p>
    <w:p w:rsidR="00DE10F7" w:rsidRDefault="00DE10F7" w:rsidP="009E53F5">
      <w:pPr>
        <w:spacing w:line="240" w:lineRule="auto"/>
        <w:rPr>
          <w:rFonts w:ascii="Times New Roman" w:hAnsi="Times New Roman"/>
          <w:color w:val="222222"/>
          <w:shd w:val="clear" w:color="auto" w:fill="FFFFFF"/>
        </w:rPr>
      </w:pPr>
    </w:p>
    <w:p w:rsidR="00DE10F7" w:rsidRDefault="00DE10F7" w:rsidP="009E53F5">
      <w:pPr>
        <w:spacing w:line="240" w:lineRule="auto"/>
        <w:rPr>
          <w:rFonts w:ascii="Times New Roman" w:hAnsi="Times New Roman"/>
          <w:color w:val="222222"/>
          <w:shd w:val="clear" w:color="auto" w:fill="FFFFFF"/>
        </w:rPr>
      </w:pPr>
    </w:p>
    <w:p w:rsidR="00DE10F7" w:rsidRDefault="00DE10F7" w:rsidP="009E53F5">
      <w:pPr>
        <w:spacing w:line="240" w:lineRule="auto"/>
        <w:rPr>
          <w:rFonts w:ascii="Times New Roman" w:hAnsi="Times New Roman"/>
          <w:color w:val="222222"/>
          <w:shd w:val="clear" w:color="auto" w:fill="FFFFFF"/>
        </w:rPr>
      </w:pPr>
    </w:p>
    <w:p w:rsidR="00DE10F7" w:rsidRDefault="00DE10F7" w:rsidP="009E53F5">
      <w:pPr>
        <w:spacing w:line="240" w:lineRule="auto"/>
        <w:rPr>
          <w:rFonts w:ascii="Times New Roman" w:hAnsi="Times New Roman"/>
          <w:color w:val="222222"/>
          <w:shd w:val="clear" w:color="auto" w:fill="FFFFFF"/>
        </w:rPr>
      </w:pPr>
    </w:p>
    <w:p w:rsidR="00DE10F7" w:rsidRDefault="00DE10F7" w:rsidP="009E53F5">
      <w:pPr>
        <w:spacing w:line="240" w:lineRule="auto"/>
        <w:rPr>
          <w:rFonts w:ascii="Times New Roman" w:hAnsi="Times New Roman"/>
          <w:color w:val="222222"/>
          <w:shd w:val="clear" w:color="auto" w:fill="FFFFFF"/>
        </w:rPr>
      </w:pPr>
    </w:p>
    <w:p w:rsidR="00DE10F7" w:rsidRDefault="00DE10F7" w:rsidP="009E53F5">
      <w:pPr>
        <w:spacing w:line="240" w:lineRule="auto"/>
        <w:rPr>
          <w:rFonts w:ascii="Times New Roman" w:hAnsi="Times New Roman"/>
          <w:color w:val="222222"/>
          <w:shd w:val="clear" w:color="auto" w:fill="FFFFFF"/>
        </w:rPr>
      </w:pPr>
    </w:p>
    <w:p w:rsidR="00DE10F7" w:rsidRDefault="00DE10F7" w:rsidP="009E53F5">
      <w:pPr>
        <w:spacing w:line="240" w:lineRule="auto"/>
        <w:rPr>
          <w:rFonts w:ascii="Times New Roman" w:hAnsi="Times New Roman"/>
          <w:color w:val="222222"/>
          <w:shd w:val="clear" w:color="auto" w:fill="FFFFFF"/>
        </w:rPr>
      </w:pPr>
    </w:p>
    <w:p w:rsidR="00DE10F7" w:rsidRDefault="00DE10F7" w:rsidP="009E53F5">
      <w:pPr>
        <w:spacing w:line="240" w:lineRule="auto"/>
        <w:rPr>
          <w:rFonts w:ascii="Times New Roman" w:hAnsi="Times New Roman"/>
          <w:color w:val="222222"/>
          <w:shd w:val="clear" w:color="auto" w:fill="FFFFFF"/>
        </w:rPr>
      </w:pPr>
    </w:p>
    <w:p w:rsidR="009E53F5" w:rsidRDefault="009E53F5" w:rsidP="009E53F5">
      <w:pPr>
        <w:spacing w:line="240" w:lineRule="auto"/>
        <w:rPr>
          <w:rFonts w:ascii="Times New Roman" w:hAnsi="Times New Roman"/>
          <w:color w:val="222222"/>
          <w:shd w:val="clear" w:color="auto" w:fill="FFFFFF"/>
        </w:rPr>
      </w:pPr>
    </w:p>
    <w:p w:rsidR="009E53F5" w:rsidRDefault="009E53F5" w:rsidP="009E53F5">
      <w:pPr>
        <w:spacing w:line="240" w:lineRule="auto"/>
        <w:rPr>
          <w:rFonts w:ascii="Times New Roman" w:hAnsi="Times New Roman"/>
          <w:color w:val="222222"/>
          <w:shd w:val="clear" w:color="auto" w:fill="FFFFFF"/>
        </w:rPr>
      </w:pPr>
    </w:p>
    <w:p w:rsidR="009E53F5" w:rsidRPr="00B16C3B" w:rsidRDefault="009E53F5" w:rsidP="008E32AB">
      <w:pPr>
        <w:jc w:val="center"/>
        <w:rPr>
          <w:rFonts w:ascii="Times New Roman" w:hAnsi="Times New Roman"/>
          <w:b/>
        </w:rPr>
      </w:pPr>
      <w:r w:rsidRPr="00B16C3B">
        <w:rPr>
          <w:rFonts w:ascii="Times New Roman" w:hAnsi="Times New Roman"/>
          <w:b/>
        </w:rPr>
        <w:lastRenderedPageBreak/>
        <w:t>A</w:t>
      </w:r>
      <w:r w:rsidR="008E32AB">
        <w:rPr>
          <w:rFonts w:ascii="Times New Roman" w:hAnsi="Times New Roman"/>
          <w:b/>
        </w:rPr>
        <w:t xml:space="preserve">PPENDIX </w:t>
      </w:r>
      <w:r>
        <w:rPr>
          <w:rFonts w:ascii="Times New Roman" w:hAnsi="Times New Roman"/>
          <w:b/>
        </w:rPr>
        <w:t>A</w:t>
      </w:r>
    </w:p>
    <w:p w:rsidR="009E53F5" w:rsidRDefault="009E53F5" w:rsidP="008E32AB">
      <w:pPr>
        <w:jc w:val="center"/>
        <w:rPr>
          <w:rFonts w:ascii="Times New Roman" w:hAnsi="Times New Roman"/>
          <w:sz w:val="56"/>
          <w:szCs w:val="56"/>
        </w:rPr>
      </w:pPr>
    </w:p>
    <w:p w:rsidR="009E53F5" w:rsidRPr="00DE57C8" w:rsidRDefault="009E53F5" w:rsidP="008E32AB">
      <w:pPr>
        <w:jc w:val="center"/>
        <w:rPr>
          <w:rFonts w:ascii="Times New Roman" w:hAnsi="Times New Roman"/>
          <w:sz w:val="52"/>
          <w:szCs w:val="52"/>
        </w:rPr>
      </w:pPr>
      <w:r w:rsidRPr="00DE57C8">
        <w:rPr>
          <w:rFonts w:ascii="Times New Roman" w:hAnsi="Times New Roman"/>
          <w:sz w:val="52"/>
          <w:szCs w:val="52"/>
        </w:rPr>
        <w:t>SCHOOL VIOLENCE</w:t>
      </w:r>
    </w:p>
    <w:p w:rsidR="009E53F5" w:rsidRDefault="009E53F5" w:rsidP="008E32AB">
      <w:pPr>
        <w:jc w:val="center"/>
        <w:rPr>
          <w:rFonts w:ascii="Times New Roman" w:hAnsi="Times New Roman"/>
          <w:sz w:val="56"/>
          <w:szCs w:val="56"/>
        </w:rPr>
      </w:pPr>
      <w:r w:rsidRPr="00E212F0">
        <w:rPr>
          <w:rFonts w:ascii="Times New Roman" w:hAnsi="Times New Roman"/>
          <w:sz w:val="56"/>
          <w:szCs w:val="56"/>
        </w:rPr>
        <w:t>ATTENTION TEACHERS</w:t>
      </w:r>
    </w:p>
    <w:p w:rsidR="009E53F5" w:rsidRPr="00DE57C8" w:rsidRDefault="009E53F5" w:rsidP="008E32AB">
      <w:pPr>
        <w:jc w:val="center"/>
        <w:rPr>
          <w:rFonts w:ascii="Times New Roman" w:hAnsi="Times New Roman"/>
          <w:sz w:val="36"/>
          <w:szCs w:val="36"/>
        </w:rPr>
      </w:pPr>
      <w:r w:rsidRPr="00DE57C8">
        <w:rPr>
          <w:rFonts w:ascii="Times New Roman" w:hAnsi="Times New Roman"/>
          <w:sz w:val="36"/>
          <w:szCs w:val="36"/>
        </w:rPr>
        <w:t>Researcher is looking for PreK- 12 teachers who have experienced violence in their school.</w:t>
      </w:r>
    </w:p>
    <w:p w:rsidR="009E53F5" w:rsidRDefault="009E53F5" w:rsidP="008E32AB">
      <w:pPr>
        <w:rPr>
          <w:rFonts w:ascii="Times New Roman" w:hAnsi="Times New Roman"/>
        </w:rPr>
      </w:pPr>
    </w:p>
    <w:p w:rsidR="009E53F5" w:rsidRPr="008E32AB" w:rsidRDefault="009E53F5" w:rsidP="008E32AB">
      <w:pPr>
        <w:jc w:val="center"/>
        <w:rPr>
          <w:rFonts w:ascii="Times New Roman" w:hAnsi="Times New Roman"/>
          <w:sz w:val="72"/>
          <w:szCs w:val="72"/>
        </w:rPr>
      </w:pPr>
      <w:r w:rsidRPr="008E32AB">
        <w:rPr>
          <w:rFonts w:ascii="Times New Roman" w:hAnsi="Times New Roman"/>
          <w:sz w:val="72"/>
          <w:szCs w:val="72"/>
        </w:rPr>
        <w:t>Violence consists of:</w:t>
      </w:r>
    </w:p>
    <w:p w:rsidR="009E53F5" w:rsidRPr="00DE57C8" w:rsidRDefault="009E53F5" w:rsidP="008E32AB">
      <w:pPr>
        <w:jc w:val="center"/>
        <w:rPr>
          <w:rFonts w:ascii="Times New Roman" w:hAnsi="Times New Roman"/>
          <w:sz w:val="44"/>
          <w:szCs w:val="44"/>
        </w:rPr>
      </w:pPr>
      <w:r w:rsidRPr="00DE57C8">
        <w:rPr>
          <w:rFonts w:ascii="Times New Roman" w:hAnsi="Times New Roman"/>
          <w:sz w:val="44"/>
          <w:szCs w:val="44"/>
        </w:rPr>
        <w:t>Verbal Abuse from student</w:t>
      </w:r>
      <w:r>
        <w:rPr>
          <w:rFonts w:ascii="Times New Roman" w:hAnsi="Times New Roman"/>
          <w:sz w:val="44"/>
          <w:szCs w:val="44"/>
        </w:rPr>
        <w:t>(</w:t>
      </w:r>
      <w:r w:rsidRPr="00DE57C8">
        <w:rPr>
          <w:rFonts w:ascii="Times New Roman" w:hAnsi="Times New Roman"/>
          <w:sz w:val="44"/>
          <w:szCs w:val="44"/>
        </w:rPr>
        <w:t>s</w:t>
      </w:r>
      <w:r>
        <w:rPr>
          <w:rFonts w:ascii="Times New Roman" w:hAnsi="Times New Roman"/>
          <w:sz w:val="44"/>
          <w:szCs w:val="44"/>
        </w:rPr>
        <w:t>)</w:t>
      </w:r>
    </w:p>
    <w:p w:rsidR="009E53F5" w:rsidRPr="00DE57C8" w:rsidRDefault="009E53F5" w:rsidP="008E32AB">
      <w:pPr>
        <w:jc w:val="center"/>
        <w:rPr>
          <w:rFonts w:ascii="Times New Roman" w:hAnsi="Times New Roman"/>
          <w:sz w:val="44"/>
          <w:szCs w:val="44"/>
        </w:rPr>
      </w:pPr>
      <w:r w:rsidRPr="00DE57C8">
        <w:rPr>
          <w:rFonts w:ascii="Times New Roman" w:hAnsi="Times New Roman"/>
          <w:sz w:val="44"/>
          <w:szCs w:val="44"/>
        </w:rPr>
        <w:t>Physical Assault from student</w:t>
      </w:r>
      <w:r>
        <w:rPr>
          <w:rFonts w:ascii="Times New Roman" w:hAnsi="Times New Roman"/>
          <w:sz w:val="44"/>
          <w:szCs w:val="44"/>
        </w:rPr>
        <w:t>(</w:t>
      </w:r>
      <w:r w:rsidRPr="00DE57C8">
        <w:rPr>
          <w:rFonts w:ascii="Times New Roman" w:hAnsi="Times New Roman"/>
          <w:sz w:val="44"/>
          <w:szCs w:val="44"/>
        </w:rPr>
        <w:t>s</w:t>
      </w:r>
      <w:r>
        <w:rPr>
          <w:rFonts w:ascii="Times New Roman" w:hAnsi="Times New Roman"/>
          <w:sz w:val="44"/>
          <w:szCs w:val="44"/>
        </w:rPr>
        <w:t>)</w:t>
      </w:r>
    </w:p>
    <w:p w:rsidR="009E53F5" w:rsidRDefault="009E53F5" w:rsidP="008E32AB">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9E53F5" w:rsidRPr="00E212F0" w:rsidRDefault="009E53F5" w:rsidP="008E32AB">
      <w:pPr>
        <w:rPr>
          <w:rFonts w:ascii="Times New Roman" w:hAnsi="Times New Roman"/>
        </w:rPr>
      </w:pPr>
      <w:r>
        <w:rPr>
          <w:rFonts w:ascii="Times New Roman" w:hAnsi="Times New Roman"/>
        </w:rPr>
        <w:t>If you are interested in being a respondent, please contact Rashell @ 405.255.7122</w:t>
      </w:r>
    </w:p>
    <w:p w:rsidR="008E32AB" w:rsidRDefault="008E32AB" w:rsidP="008E32AB">
      <w:pPr>
        <w:jc w:val="center"/>
        <w:rPr>
          <w:rFonts w:ascii="Times New Roman" w:hAnsi="Times New Roman"/>
          <w:b/>
        </w:rPr>
      </w:pPr>
    </w:p>
    <w:p w:rsidR="008E32AB" w:rsidRDefault="008E32AB" w:rsidP="008E32AB">
      <w:pPr>
        <w:jc w:val="center"/>
        <w:rPr>
          <w:rFonts w:ascii="Times New Roman" w:hAnsi="Times New Roman"/>
          <w:b/>
        </w:rPr>
      </w:pPr>
    </w:p>
    <w:p w:rsidR="008E32AB" w:rsidRPr="0021723E" w:rsidRDefault="008E32AB" w:rsidP="008E32AB">
      <w:pPr>
        <w:jc w:val="center"/>
        <w:rPr>
          <w:rFonts w:ascii="Times New Roman" w:hAnsi="Times New Roman"/>
          <w:b/>
        </w:rPr>
      </w:pPr>
      <w:r w:rsidRPr="0021723E">
        <w:rPr>
          <w:rFonts w:ascii="Times New Roman" w:hAnsi="Times New Roman"/>
          <w:b/>
        </w:rPr>
        <w:t>A</w:t>
      </w:r>
      <w:r>
        <w:rPr>
          <w:rFonts w:ascii="Times New Roman" w:hAnsi="Times New Roman"/>
          <w:b/>
        </w:rPr>
        <w:t>PPENDIX B</w:t>
      </w:r>
    </w:p>
    <w:p w:rsidR="008E32AB" w:rsidRPr="006467F0" w:rsidRDefault="008E32AB" w:rsidP="008E32AB">
      <w:pPr>
        <w:pStyle w:val="Normal2"/>
        <w:jc w:val="center"/>
        <w:rPr>
          <w:rFonts w:ascii="Times New Roman" w:hAnsi="Times New Roman" w:cs="Times New Roman"/>
          <w:sz w:val="24"/>
          <w:szCs w:val="24"/>
        </w:rPr>
      </w:pPr>
      <w:r w:rsidRPr="006467F0">
        <w:rPr>
          <w:rFonts w:ascii="Times New Roman" w:eastAsia="Arial" w:hAnsi="Times New Roman" w:cs="Times New Roman"/>
          <w:b/>
          <w:sz w:val="24"/>
          <w:szCs w:val="24"/>
        </w:rPr>
        <w:t>University of Oklahoma</w:t>
      </w:r>
    </w:p>
    <w:p w:rsidR="008E32AB" w:rsidRPr="006467F0" w:rsidRDefault="008E32AB" w:rsidP="008E32AB">
      <w:pPr>
        <w:pStyle w:val="Normal2"/>
        <w:jc w:val="center"/>
        <w:rPr>
          <w:rFonts w:ascii="Times New Roman" w:hAnsi="Times New Roman" w:cs="Times New Roman"/>
          <w:sz w:val="24"/>
          <w:szCs w:val="24"/>
        </w:rPr>
      </w:pPr>
      <w:r w:rsidRPr="006467F0">
        <w:rPr>
          <w:rFonts w:ascii="Times New Roman" w:eastAsia="Arial" w:hAnsi="Times New Roman" w:cs="Times New Roman"/>
          <w:b/>
          <w:sz w:val="24"/>
          <w:szCs w:val="24"/>
        </w:rPr>
        <w:t>Institutional Review Board</w:t>
      </w:r>
    </w:p>
    <w:p w:rsidR="008E32AB" w:rsidRPr="006467F0" w:rsidRDefault="008E32AB" w:rsidP="008E32AB">
      <w:pPr>
        <w:pStyle w:val="Normal2"/>
        <w:jc w:val="center"/>
        <w:rPr>
          <w:rFonts w:ascii="Times New Roman" w:hAnsi="Times New Roman" w:cs="Times New Roman"/>
          <w:sz w:val="24"/>
          <w:szCs w:val="24"/>
        </w:rPr>
      </w:pPr>
      <w:r w:rsidRPr="006467F0">
        <w:rPr>
          <w:rFonts w:ascii="Times New Roman" w:eastAsia="Arial" w:hAnsi="Times New Roman" w:cs="Times New Roman"/>
          <w:b/>
          <w:sz w:val="24"/>
          <w:szCs w:val="24"/>
        </w:rPr>
        <w:t xml:space="preserve">Informed Consent to Participate in a Research Study </w:t>
      </w:r>
    </w:p>
    <w:p w:rsidR="008E32AB" w:rsidRPr="006467F0" w:rsidRDefault="008E32AB" w:rsidP="008E32AB">
      <w:pPr>
        <w:pStyle w:val="Normal2"/>
        <w:rPr>
          <w:rFonts w:ascii="Times New Roman" w:hAnsi="Times New Roman" w:cs="Times New Roman"/>
          <w:sz w:val="24"/>
          <w:szCs w:val="24"/>
        </w:rPr>
      </w:pPr>
    </w:p>
    <w:tbl>
      <w:tblPr>
        <w:tblW w:w="8462" w:type="dxa"/>
        <w:tblInd w:w="-115" w:type="dxa"/>
        <w:tblLayout w:type="fixed"/>
        <w:tblLook w:val="0000" w:firstRow="0" w:lastRow="0" w:firstColumn="0" w:lastColumn="0" w:noHBand="0" w:noVBand="0"/>
      </w:tblPr>
      <w:tblGrid>
        <w:gridCol w:w="2456"/>
        <w:gridCol w:w="6006"/>
      </w:tblGrid>
      <w:tr w:rsidR="008E32AB" w:rsidRPr="006467F0" w:rsidTr="00DE10F7">
        <w:trPr>
          <w:trHeight w:val="468"/>
        </w:trPr>
        <w:tc>
          <w:tcPr>
            <w:tcW w:w="2456" w:type="dxa"/>
          </w:tcPr>
          <w:p w:rsidR="008E32AB" w:rsidRPr="006467F0" w:rsidRDefault="008E32AB" w:rsidP="008E32AB">
            <w:pPr>
              <w:pStyle w:val="Normal2"/>
              <w:jc w:val="right"/>
              <w:rPr>
                <w:rFonts w:ascii="Times New Roman" w:hAnsi="Times New Roman" w:cs="Times New Roman"/>
                <w:sz w:val="24"/>
                <w:szCs w:val="24"/>
              </w:rPr>
            </w:pPr>
            <w:r w:rsidRPr="006467F0">
              <w:rPr>
                <w:rFonts w:ascii="Times New Roman" w:eastAsia="Arial" w:hAnsi="Times New Roman" w:cs="Times New Roman"/>
                <w:b/>
                <w:sz w:val="24"/>
                <w:szCs w:val="24"/>
              </w:rPr>
              <w:t>Project Title:</w:t>
            </w:r>
          </w:p>
        </w:tc>
        <w:tc>
          <w:tcPr>
            <w:tcW w:w="6006" w:type="dxa"/>
          </w:tcPr>
          <w:p w:rsidR="008E32AB" w:rsidRPr="006467F0" w:rsidRDefault="008E32AB" w:rsidP="008E32AB">
            <w:pPr>
              <w:pStyle w:val="Normal2"/>
              <w:rPr>
                <w:rFonts w:ascii="Times New Roman" w:hAnsi="Times New Roman" w:cs="Times New Roman"/>
                <w:sz w:val="24"/>
                <w:szCs w:val="24"/>
              </w:rPr>
            </w:pPr>
            <w:r w:rsidRPr="006467F0">
              <w:rPr>
                <w:rFonts w:ascii="Times New Roman" w:eastAsia="Arial" w:hAnsi="Times New Roman" w:cs="Times New Roman"/>
                <w:sz w:val="24"/>
                <w:szCs w:val="24"/>
              </w:rPr>
              <w:t>Violence in U.S. Schools</w:t>
            </w:r>
          </w:p>
        </w:tc>
      </w:tr>
      <w:tr w:rsidR="008E32AB" w:rsidRPr="006467F0" w:rsidTr="00DE10F7">
        <w:trPr>
          <w:trHeight w:val="772"/>
        </w:trPr>
        <w:tc>
          <w:tcPr>
            <w:tcW w:w="2456" w:type="dxa"/>
          </w:tcPr>
          <w:p w:rsidR="008E32AB" w:rsidRPr="006467F0" w:rsidRDefault="008E32AB" w:rsidP="008E32AB">
            <w:pPr>
              <w:pStyle w:val="Normal2"/>
              <w:jc w:val="right"/>
              <w:rPr>
                <w:rFonts w:ascii="Times New Roman" w:hAnsi="Times New Roman" w:cs="Times New Roman"/>
                <w:sz w:val="24"/>
                <w:szCs w:val="24"/>
              </w:rPr>
            </w:pPr>
            <w:r w:rsidRPr="006467F0">
              <w:rPr>
                <w:rFonts w:ascii="Times New Roman" w:eastAsia="Arial" w:hAnsi="Times New Roman" w:cs="Times New Roman"/>
                <w:b/>
                <w:sz w:val="24"/>
                <w:szCs w:val="24"/>
              </w:rPr>
              <w:t>Principal Investigator:</w:t>
            </w:r>
          </w:p>
        </w:tc>
        <w:tc>
          <w:tcPr>
            <w:tcW w:w="6006" w:type="dxa"/>
          </w:tcPr>
          <w:p w:rsidR="008E32AB" w:rsidRPr="006467F0" w:rsidRDefault="008E32AB" w:rsidP="008E32AB">
            <w:pPr>
              <w:pStyle w:val="Normal2"/>
              <w:rPr>
                <w:rFonts w:ascii="Times New Roman" w:hAnsi="Times New Roman" w:cs="Times New Roman"/>
                <w:sz w:val="24"/>
                <w:szCs w:val="24"/>
              </w:rPr>
            </w:pPr>
            <w:r w:rsidRPr="006467F0">
              <w:rPr>
                <w:rFonts w:ascii="Times New Roman" w:eastAsia="Arial" w:hAnsi="Times New Roman" w:cs="Times New Roman"/>
                <w:sz w:val="24"/>
                <w:szCs w:val="24"/>
              </w:rPr>
              <w:t xml:space="preserve">Rashell </w:t>
            </w:r>
            <w:r>
              <w:rPr>
                <w:rFonts w:ascii="Times New Roman" w:eastAsia="Arial" w:hAnsi="Times New Roman" w:cs="Times New Roman"/>
                <w:sz w:val="24"/>
                <w:szCs w:val="24"/>
              </w:rPr>
              <w:t xml:space="preserve">J. </w:t>
            </w:r>
            <w:r w:rsidRPr="006467F0">
              <w:rPr>
                <w:rFonts w:ascii="Times New Roman" w:eastAsia="Arial" w:hAnsi="Times New Roman" w:cs="Times New Roman"/>
                <w:sz w:val="24"/>
                <w:szCs w:val="24"/>
              </w:rPr>
              <w:t>Campbell</w:t>
            </w:r>
            <w:r>
              <w:rPr>
                <w:rFonts w:ascii="Times New Roman" w:eastAsia="Arial" w:hAnsi="Times New Roman" w:cs="Times New Roman"/>
                <w:sz w:val="24"/>
                <w:szCs w:val="24"/>
              </w:rPr>
              <w:t>-</w:t>
            </w:r>
            <w:r w:rsidRPr="006467F0">
              <w:rPr>
                <w:rFonts w:ascii="Times New Roman" w:eastAsia="Arial" w:hAnsi="Times New Roman" w:cs="Times New Roman"/>
                <w:sz w:val="24"/>
                <w:szCs w:val="24"/>
              </w:rPr>
              <w:t>Daughty</w:t>
            </w:r>
          </w:p>
        </w:tc>
      </w:tr>
      <w:tr w:rsidR="008E32AB" w:rsidRPr="006467F0" w:rsidTr="00DE10F7">
        <w:trPr>
          <w:trHeight w:val="482"/>
        </w:trPr>
        <w:tc>
          <w:tcPr>
            <w:tcW w:w="2456" w:type="dxa"/>
          </w:tcPr>
          <w:p w:rsidR="008E32AB" w:rsidRPr="006467F0" w:rsidRDefault="008E32AB" w:rsidP="008E32AB">
            <w:pPr>
              <w:pStyle w:val="Normal2"/>
              <w:jc w:val="right"/>
              <w:rPr>
                <w:rFonts w:ascii="Times New Roman" w:hAnsi="Times New Roman" w:cs="Times New Roman"/>
                <w:sz w:val="24"/>
                <w:szCs w:val="24"/>
              </w:rPr>
            </w:pPr>
            <w:r w:rsidRPr="006467F0">
              <w:rPr>
                <w:rFonts w:ascii="Times New Roman" w:eastAsia="Arial" w:hAnsi="Times New Roman" w:cs="Times New Roman"/>
                <w:b/>
                <w:sz w:val="24"/>
                <w:szCs w:val="24"/>
              </w:rPr>
              <w:t>Department:</w:t>
            </w:r>
          </w:p>
        </w:tc>
        <w:tc>
          <w:tcPr>
            <w:tcW w:w="6006" w:type="dxa"/>
          </w:tcPr>
          <w:p w:rsidR="008E32AB" w:rsidRPr="006467F0" w:rsidRDefault="008E32AB" w:rsidP="008E32AB">
            <w:pPr>
              <w:pStyle w:val="Normal2"/>
              <w:rPr>
                <w:rFonts w:ascii="Times New Roman" w:hAnsi="Times New Roman" w:cs="Times New Roman"/>
                <w:sz w:val="24"/>
                <w:szCs w:val="24"/>
              </w:rPr>
            </w:pPr>
            <w:r w:rsidRPr="006467F0">
              <w:rPr>
                <w:rFonts w:ascii="Times New Roman" w:eastAsia="Arial" w:hAnsi="Times New Roman" w:cs="Times New Roman"/>
                <w:sz w:val="24"/>
                <w:szCs w:val="24"/>
              </w:rPr>
              <w:t>Jeannine Rainbolt College of Education</w:t>
            </w:r>
          </w:p>
        </w:tc>
      </w:tr>
    </w:tbl>
    <w:p w:rsidR="008E32AB" w:rsidRPr="006467F0" w:rsidRDefault="008E32AB" w:rsidP="008E32AB">
      <w:pPr>
        <w:pStyle w:val="Normal2"/>
        <w:spacing w:after="240"/>
        <w:rPr>
          <w:rFonts w:ascii="Times New Roman" w:hAnsi="Times New Roman" w:cs="Times New Roman"/>
          <w:sz w:val="24"/>
          <w:szCs w:val="24"/>
        </w:rPr>
      </w:pPr>
    </w:p>
    <w:p w:rsidR="008E32AB" w:rsidRPr="00C00904" w:rsidRDefault="008E32AB" w:rsidP="008E32AB">
      <w:pPr>
        <w:pStyle w:val="Normal2"/>
        <w:spacing w:after="240"/>
        <w:rPr>
          <w:rFonts w:ascii="Times New Roman" w:hAnsi="Times New Roman" w:cs="Times New Roman"/>
          <w:sz w:val="24"/>
          <w:szCs w:val="24"/>
        </w:rPr>
      </w:pPr>
      <w:r w:rsidRPr="006467F0">
        <w:rPr>
          <w:rFonts w:ascii="Times New Roman" w:eastAsia="Arial" w:hAnsi="Times New Roman" w:cs="Times New Roman"/>
          <w:sz w:val="24"/>
          <w:szCs w:val="24"/>
        </w:rPr>
        <w:t xml:space="preserve">You are being asked to volunteer for this research study. This study is being conducted at school site, public location, or University of Oklahoma. You were selected as a possible participant because you are a teacher who has experienced violence in the workplace. Participant was selected by contacting the Principle Investigator’s who was on flyer.  Please read this form and </w:t>
      </w:r>
      <w:r w:rsidRPr="00C00904">
        <w:rPr>
          <w:rFonts w:ascii="Times New Roman" w:eastAsia="Arial" w:hAnsi="Times New Roman" w:cs="Times New Roman"/>
          <w:sz w:val="24"/>
          <w:szCs w:val="24"/>
        </w:rPr>
        <w:t>ask any questions that you may have before agreeing to take part in this study.</w:t>
      </w:r>
    </w:p>
    <w:p w:rsidR="008E32AB" w:rsidRDefault="008E32AB" w:rsidP="00C3035E">
      <w:pPr>
        <w:pStyle w:val="Heading1"/>
      </w:pPr>
      <w:r w:rsidRPr="00C00904">
        <w:t>Purpose of the Research Study</w:t>
      </w:r>
    </w:p>
    <w:p w:rsidR="00342597" w:rsidRDefault="00342597" w:rsidP="008E32AB">
      <w:pPr>
        <w:pStyle w:val="Normal2"/>
        <w:spacing w:after="240"/>
        <w:rPr>
          <w:rFonts w:ascii="Times New Roman" w:eastAsia="Arial" w:hAnsi="Times New Roman" w:cs="Times New Roman"/>
          <w:sz w:val="24"/>
          <w:szCs w:val="24"/>
        </w:rPr>
      </w:pPr>
    </w:p>
    <w:p w:rsidR="008E32AB" w:rsidRPr="00C00904" w:rsidRDefault="008E32AB" w:rsidP="008E32AB">
      <w:pPr>
        <w:pStyle w:val="Normal2"/>
        <w:spacing w:after="240"/>
        <w:rPr>
          <w:rFonts w:ascii="Times New Roman" w:hAnsi="Times New Roman" w:cs="Times New Roman"/>
          <w:sz w:val="24"/>
          <w:szCs w:val="24"/>
        </w:rPr>
      </w:pPr>
      <w:r w:rsidRPr="00C00904">
        <w:rPr>
          <w:rFonts w:ascii="Times New Roman" w:eastAsia="Arial" w:hAnsi="Times New Roman" w:cs="Times New Roman"/>
          <w:sz w:val="24"/>
          <w:szCs w:val="24"/>
        </w:rPr>
        <w:t>The purpose of this study is to investigate teachers who have been verbally abuse or   physically assaulted by a student in the workplace. This study is for the purpose to better understand what type of teacher training might benefit teachers who experience violence in the classroom.</w:t>
      </w:r>
    </w:p>
    <w:p w:rsidR="008E32AB" w:rsidRPr="00C00904" w:rsidRDefault="008E32AB" w:rsidP="00C3035E">
      <w:pPr>
        <w:pStyle w:val="Heading1"/>
      </w:pPr>
      <w:r w:rsidRPr="00C00904">
        <w:t>Number of Participants</w:t>
      </w:r>
    </w:p>
    <w:p w:rsidR="00173586" w:rsidRDefault="00173586" w:rsidP="00173586">
      <w:pPr>
        <w:rPr>
          <w:rFonts w:eastAsia="Arial"/>
        </w:rPr>
      </w:pPr>
    </w:p>
    <w:p w:rsidR="008E32AB" w:rsidRPr="00C00904" w:rsidRDefault="00173586" w:rsidP="00173586">
      <w:r>
        <w:rPr>
          <w:rFonts w:eastAsia="Arial"/>
        </w:rPr>
        <w:tab/>
      </w:r>
      <w:r w:rsidR="008E32AB" w:rsidRPr="00C00904">
        <w:rPr>
          <w:rFonts w:eastAsia="Arial"/>
        </w:rPr>
        <w:t xml:space="preserve">About </w:t>
      </w:r>
      <w:r>
        <w:rPr>
          <w:rFonts w:eastAsia="Arial"/>
        </w:rPr>
        <w:t>7-</w:t>
      </w:r>
      <w:r w:rsidR="008E32AB" w:rsidRPr="00C00904">
        <w:rPr>
          <w:rFonts w:eastAsia="Arial"/>
        </w:rPr>
        <w:t>10 people will take part in this study.</w:t>
      </w:r>
    </w:p>
    <w:p w:rsidR="008E32AB" w:rsidRDefault="008E32AB" w:rsidP="00C3035E">
      <w:pPr>
        <w:pStyle w:val="Heading1"/>
      </w:pPr>
      <w:r w:rsidRPr="00C00904">
        <w:t>Procedures</w:t>
      </w:r>
    </w:p>
    <w:p w:rsidR="00173586" w:rsidRPr="00173586" w:rsidRDefault="00173586" w:rsidP="00173586"/>
    <w:p w:rsidR="008E32AB" w:rsidRPr="00C00904" w:rsidRDefault="008E32AB" w:rsidP="008E32AB">
      <w:pPr>
        <w:pStyle w:val="Normal2"/>
        <w:spacing w:after="240"/>
        <w:rPr>
          <w:rFonts w:ascii="Times New Roman" w:hAnsi="Times New Roman" w:cs="Times New Roman"/>
          <w:sz w:val="24"/>
          <w:szCs w:val="24"/>
        </w:rPr>
      </w:pPr>
      <w:r w:rsidRPr="00C00904">
        <w:rPr>
          <w:rFonts w:ascii="Times New Roman" w:eastAsia="Arial" w:hAnsi="Times New Roman" w:cs="Times New Roman"/>
          <w:sz w:val="24"/>
          <w:szCs w:val="24"/>
        </w:rPr>
        <w:lastRenderedPageBreak/>
        <w:t xml:space="preserve">If you agree to be in this study, you will be asked to share how long you have taught, what type of certification, what grade, and share your violent experience, and express how you are able to continue teaching afterwards. </w:t>
      </w:r>
    </w:p>
    <w:p w:rsidR="008E32AB" w:rsidRPr="00C00904" w:rsidRDefault="008E32AB" w:rsidP="008E32AB">
      <w:pPr>
        <w:pStyle w:val="Normal2"/>
        <w:rPr>
          <w:rFonts w:ascii="Times New Roman" w:hAnsi="Times New Roman" w:cs="Times New Roman"/>
          <w:sz w:val="24"/>
          <w:szCs w:val="24"/>
        </w:rPr>
      </w:pPr>
      <w:r w:rsidRPr="00C00904">
        <w:rPr>
          <w:rFonts w:ascii="Times New Roman" w:eastAsia="Arial" w:hAnsi="Times New Roman" w:cs="Times New Roman"/>
          <w:b/>
          <w:sz w:val="24"/>
          <w:szCs w:val="24"/>
        </w:rPr>
        <w:t>Length of Participation</w:t>
      </w:r>
    </w:p>
    <w:p w:rsidR="008E32AB" w:rsidRPr="00C00904" w:rsidRDefault="008E32AB" w:rsidP="008E32AB">
      <w:pPr>
        <w:pStyle w:val="Normal2"/>
        <w:rPr>
          <w:rFonts w:ascii="Times New Roman" w:hAnsi="Times New Roman" w:cs="Times New Roman"/>
          <w:sz w:val="24"/>
          <w:szCs w:val="24"/>
        </w:rPr>
      </w:pPr>
      <w:r w:rsidRPr="00C00904">
        <w:rPr>
          <w:rFonts w:ascii="Times New Roman" w:eastAsia="Arial" w:hAnsi="Times New Roman" w:cs="Times New Roman"/>
          <w:sz w:val="24"/>
          <w:szCs w:val="24"/>
        </w:rPr>
        <w:t xml:space="preserve">1-2 hours for 2 weeks </w:t>
      </w:r>
    </w:p>
    <w:p w:rsidR="008E32AB" w:rsidRDefault="008E32AB" w:rsidP="00C3035E">
      <w:pPr>
        <w:pStyle w:val="Heading1"/>
      </w:pPr>
    </w:p>
    <w:p w:rsidR="008E32AB" w:rsidRDefault="008E32AB" w:rsidP="00C3035E">
      <w:pPr>
        <w:pStyle w:val="Heading1"/>
      </w:pPr>
    </w:p>
    <w:p w:rsidR="008E32AB" w:rsidRPr="00C00904" w:rsidRDefault="008E32AB" w:rsidP="00C3035E">
      <w:pPr>
        <w:pStyle w:val="Heading1"/>
      </w:pPr>
      <w:r w:rsidRPr="00C00904">
        <w:t>Risks of being in the study are</w:t>
      </w:r>
    </w:p>
    <w:p w:rsidR="00342597" w:rsidRDefault="00342597" w:rsidP="008E32AB">
      <w:pPr>
        <w:pStyle w:val="Normal2"/>
        <w:spacing w:after="240"/>
        <w:rPr>
          <w:rFonts w:ascii="Times New Roman" w:eastAsia="Arial" w:hAnsi="Times New Roman" w:cs="Times New Roman"/>
          <w:sz w:val="24"/>
          <w:szCs w:val="24"/>
        </w:rPr>
      </w:pPr>
      <w:bookmarkStart w:id="5" w:name="h.gjdgxs" w:colFirst="0" w:colLast="0"/>
      <w:bookmarkEnd w:id="5"/>
    </w:p>
    <w:p w:rsidR="008E32AB" w:rsidRPr="00C00904" w:rsidRDefault="008E32AB" w:rsidP="008E32AB">
      <w:pPr>
        <w:pStyle w:val="Normal2"/>
        <w:spacing w:after="240"/>
        <w:rPr>
          <w:rFonts w:ascii="Times New Roman" w:hAnsi="Times New Roman" w:cs="Times New Roman"/>
          <w:sz w:val="24"/>
          <w:szCs w:val="24"/>
        </w:rPr>
      </w:pPr>
      <w:r w:rsidRPr="00C00904">
        <w:rPr>
          <w:rFonts w:ascii="Times New Roman" w:eastAsia="Arial" w:hAnsi="Times New Roman" w:cs="Times New Roman"/>
          <w:sz w:val="24"/>
          <w:szCs w:val="24"/>
        </w:rPr>
        <w:t>There are psychological risks to participants w</w:t>
      </w:r>
      <w:r>
        <w:rPr>
          <w:rFonts w:ascii="Times New Roman" w:eastAsia="Arial" w:hAnsi="Times New Roman" w:cs="Times New Roman"/>
          <w:sz w:val="24"/>
          <w:szCs w:val="24"/>
        </w:rPr>
        <w:t>ho recount traumatic experience</w:t>
      </w:r>
      <w:r w:rsidRPr="00C00904">
        <w:rPr>
          <w:rFonts w:ascii="Times New Roman" w:eastAsia="Arial" w:hAnsi="Times New Roman" w:cs="Times New Roman"/>
          <w:sz w:val="24"/>
          <w:szCs w:val="24"/>
        </w:rPr>
        <w:t xml:space="preserve">(s).       </w:t>
      </w:r>
    </w:p>
    <w:p w:rsidR="008E32AB" w:rsidRPr="00C00904" w:rsidRDefault="008E32AB" w:rsidP="00C3035E">
      <w:pPr>
        <w:pStyle w:val="Heading1"/>
      </w:pPr>
      <w:r w:rsidRPr="00C00904">
        <w:t>Benefits of being in the study are</w:t>
      </w:r>
    </w:p>
    <w:p w:rsidR="00342597" w:rsidRDefault="00342597" w:rsidP="008E32AB">
      <w:pPr>
        <w:pStyle w:val="Normal2"/>
        <w:spacing w:after="240"/>
        <w:rPr>
          <w:rFonts w:ascii="Times New Roman" w:eastAsia="Arial" w:hAnsi="Times New Roman" w:cs="Times New Roman"/>
          <w:sz w:val="24"/>
          <w:szCs w:val="24"/>
        </w:rPr>
      </w:pPr>
    </w:p>
    <w:p w:rsidR="008E32AB" w:rsidRPr="00C00904" w:rsidRDefault="008E32AB" w:rsidP="008E32AB">
      <w:pPr>
        <w:pStyle w:val="Normal2"/>
        <w:spacing w:after="240"/>
        <w:rPr>
          <w:rFonts w:ascii="Times New Roman" w:hAnsi="Times New Roman" w:cs="Times New Roman"/>
          <w:sz w:val="24"/>
          <w:szCs w:val="24"/>
        </w:rPr>
      </w:pPr>
      <w:r w:rsidRPr="00C00904">
        <w:rPr>
          <w:rFonts w:ascii="Times New Roman" w:eastAsia="Arial" w:hAnsi="Times New Roman" w:cs="Times New Roman"/>
          <w:sz w:val="24"/>
          <w:szCs w:val="24"/>
        </w:rPr>
        <w:t>It is possible that some participants may feel empowered and acknowledge a high level of resilience after interview. Individuals may directly benefit from participation in this type of research, such as studies designed to offer interventions or procedures that offer a prospect of benefits.  For example, potential benefits include receiving clinically significant information that could be used to influence the mental health care provided, receiving standard treatments or intervention as part of the research, such as counseling, or gaining access to experimental therapies that may improve the participant’s mental health or regular health status.</w:t>
      </w:r>
    </w:p>
    <w:p w:rsidR="008E32AB" w:rsidRPr="00C00904" w:rsidRDefault="008E32AB" w:rsidP="00C3035E">
      <w:pPr>
        <w:pStyle w:val="Heading1"/>
      </w:pPr>
      <w:r w:rsidRPr="00C00904">
        <w:t>Compensation</w:t>
      </w:r>
    </w:p>
    <w:p w:rsidR="00342597" w:rsidRDefault="00342597" w:rsidP="008E32AB">
      <w:pPr>
        <w:pStyle w:val="Normal2"/>
        <w:rPr>
          <w:rFonts w:ascii="Times New Roman" w:eastAsia="Arial" w:hAnsi="Times New Roman" w:cs="Times New Roman"/>
          <w:sz w:val="24"/>
          <w:szCs w:val="24"/>
        </w:rPr>
      </w:pPr>
    </w:p>
    <w:p w:rsidR="008E32AB" w:rsidRPr="00C00904" w:rsidRDefault="008E32AB" w:rsidP="008E32AB">
      <w:pPr>
        <w:pStyle w:val="Normal2"/>
        <w:rPr>
          <w:rFonts w:ascii="Times New Roman" w:hAnsi="Times New Roman" w:cs="Times New Roman"/>
          <w:sz w:val="24"/>
          <w:szCs w:val="24"/>
        </w:rPr>
      </w:pPr>
      <w:r w:rsidRPr="00C00904">
        <w:rPr>
          <w:rFonts w:ascii="Times New Roman" w:eastAsia="Arial" w:hAnsi="Times New Roman" w:cs="Times New Roman"/>
          <w:sz w:val="24"/>
          <w:szCs w:val="24"/>
        </w:rPr>
        <w:t xml:space="preserve">You (will not)be reimbursed for your time and participation in this study. </w:t>
      </w:r>
    </w:p>
    <w:p w:rsidR="008E32AB" w:rsidRPr="00C00904" w:rsidRDefault="008E32AB" w:rsidP="00C3035E">
      <w:pPr>
        <w:pStyle w:val="Heading1"/>
      </w:pPr>
      <w:r w:rsidRPr="00C00904">
        <w:t>Confidentiality</w:t>
      </w:r>
    </w:p>
    <w:p w:rsidR="00342597" w:rsidRDefault="00342597" w:rsidP="008E32AB">
      <w:pPr>
        <w:pStyle w:val="Normal2"/>
        <w:spacing w:after="240"/>
        <w:rPr>
          <w:rFonts w:ascii="Times New Roman" w:eastAsia="Arial" w:hAnsi="Times New Roman" w:cs="Times New Roman"/>
          <w:sz w:val="24"/>
          <w:szCs w:val="24"/>
        </w:rPr>
      </w:pPr>
    </w:p>
    <w:p w:rsidR="008E32AB" w:rsidRPr="00C00904" w:rsidRDefault="008E32AB" w:rsidP="008E32AB">
      <w:pPr>
        <w:pStyle w:val="Normal2"/>
        <w:spacing w:after="240"/>
        <w:rPr>
          <w:rFonts w:ascii="Times New Roman" w:hAnsi="Times New Roman" w:cs="Times New Roman"/>
          <w:sz w:val="24"/>
          <w:szCs w:val="24"/>
        </w:rPr>
      </w:pPr>
      <w:r w:rsidRPr="00C00904">
        <w:rPr>
          <w:rFonts w:ascii="Times New Roman" w:eastAsia="Arial" w:hAnsi="Times New Roman" w:cs="Times New Roman"/>
          <w:sz w:val="24"/>
          <w:szCs w:val="24"/>
        </w:rPr>
        <w:t>In published reports, there will be no information included that will make it possible to identify you (“</w:t>
      </w:r>
      <w:r w:rsidRPr="00C00904">
        <w:rPr>
          <w:rFonts w:ascii="Times New Roman" w:eastAsia="Arial" w:hAnsi="Times New Roman" w:cs="Times New Roman"/>
          <w:sz w:val="24"/>
          <w:szCs w:val="24"/>
          <w:u w:val="single"/>
        </w:rPr>
        <w:t>without your permission</w:t>
      </w:r>
      <w:r w:rsidRPr="00C00904">
        <w:rPr>
          <w:rFonts w:ascii="Times New Roman" w:eastAsia="Arial" w:hAnsi="Times New Roman" w:cs="Times New Roman"/>
          <w:sz w:val="24"/>
          <w:szCs w:val="24"/>
        </w:rPr>
        <w:t>”).  Research records will be stored securely and only approved researchers will have access to the records.</w:t>
      </w:r>
    </w:p>
    <w:p w:rsidR="008E32AB" w:rsidRPr="00C00904" w:rsidRDefault="008E32AB" w:rsidP="008E32AB">
      <w:pPr>
        <w:pStyle w:val="Normal2"/>
        <w:spacing w:after="240"/>
        <w:rPr>
          <w:rFonts w:ascii="Times New Roman" w:hAnsi="Times New Roman" w:cs="Times New Roman"/>
          <w:sz w:val="24"/>
          <w:szCs w:val="24"/>
        </w:rPr>
      </w:pPr>
      <w:r w:rsidRPr="00C00904">
        <w:rPr>
          <w:rFonts w:ascii="Times New Roman" w:eastAsia="Arial" w:hAnsi="Times New Roman" w:cs="Times New Roman"/>
          <w:sz w:val="24"/>
          <w:szCs w:val="24"/>
        </w:rPr>
        <w:lastRenderedPageBreak/>
        <w:t xml:space="preserve">There are organizations that may inspect and/or copy your research records for quality assurance and data analysis. These organizations include the OU Institutional Review Board. </w:t>
      </w:r>
    </w:p>
    <w:p w:rsidR="008E32AB" w:rsidRPr="00C00904" w:rsidRDefault="008E32AB" w:rsidP="008E32AB">
      <w:pPr>
        <w:pStyle w:val="Normal2"/>
        <w:spacing w:after="240"/>
        <w:rPr>
          <w:rFonts w:ascii="Times New Roman" w:hAnsi="Times New Roman" w:cs="Times New Roman"/>
          <w:b/>
          <w:sz w:val="24"/>
          <w:szCs w:val="24"/>
        </w:rPr>
      </w:pPr>
      <w:r w:rsidRPr="00C00904">
        <w:rPr>
          <w:rFonts w:ascii="Times New Roman" w:hAnsi="Times New Roman" w:cs="Times New Roman"/>
          <w:b/>
          <w:sz w:val="24"/>
          <w:szCs w:val="24"/>
        </w:rPr>
        <w:t>Voluntary Nature of the Study</w:t>
      </w:r>
    </w:p>
    <w:p w:rsidR="008E32AB" w:rsidRPr="00C00904" w:rsidRDefault="008E32AB" w:rsidP="008E32AB">
      <w:pPr>
        <w:pStyle w:val="Normal2"/>
        <w:rPr>
          <w:rFonts w:ascii="Times New Roman" w:hAnsi="Times New Roman" w:cs="Times New Roman"/>
          <w:sz w:val="24"/>
          <w:szCs w:val="24"/>
        </w:rPr>
      </w:pPr>
      <w:r w:rsidRPr="00C00904">
        <w:rPr>
          <w:rFonts w:ascii="Times New Roman" w:eastAsia="Arial" w:hAnsi="Times New Roman" w:cs="Times New Roman"/>
          <w:sz w:val="24"/>
          <w:szCs w:val="24"/>
        </w:rPr>
        <w:t>Participation in this study is voluntary. If you withdraw or decline participation, you will not be penalized or lose benefits or services unrelated to the study. If you decide to participate, you may decline to answer any question and may choose to withdraw at any time.</w:t>
      </w:r>
    </w:p>
    <w:p w:rsidR="008E32AB" w:rsidRPr="00C00904" w:rsidRDefault="008E32AB" w:rsidP="008E32AB">
      <w:pPr>
        <w:pStyle w:val="Normal2"/>
        <w:rPr>
          <w:rFonts w:ascii="Times New Roman" w:hAnsi="Times New Roman" w:cs="Times New Roman"/>
          <w:sz w:val="24"/>
          <w:szCs w:val="24"/>
        </w:rPr>
      </w:pPr>
      <w:r w:rsidRPr="00C00904">
        <w:rPr>
          <w:rFonts w:ascii="Times New Roman" w:eastAsia="Arial" w:hAnsi="Times New Roman" w:cs="Times New Roman"/>
          <w:sz w:val="24"/>
          <w:szCs w:val="24"/>
        </w:rPr>
        <w:t>You have the right to access the research data that has been collected about you as a part of this research study.  However, you may not have access to this information until the entire research study has completely finished and you consent to this temporary restriction.</w:t>
      </w:r>
    </w:p>
    <w:p w:rsidR="008E32AB" w:rsidRDefault="008E32AB" w:rsidP="00C3035E">
      <w:pPr>
        <w:pStyle w:val="Heading1"/>
      </w:pPr>
      <w:r w:rsidRPr="00C00904">
        <w:t xml:space="preserve">Waivers of Elements of Confidentiality </w:t>
      </w:r>
    </w:p>
    <w:p w:rsidR="00173586" w:rsidRPr="00173586" w:rsidRDefault="00173586" w:rsidP="00173586"/>
    <w:p w:rsidR="008E32AB" w:rsidRPr="00C00904" w:rsidRDefault="008E32AB" w:rsidP="008E32AB">
      <w:pPr>
        <w:pStyle w:val="Normal2"/>
        <w:keepNext/>
        <w:spacing w:after="240"/>
        <w:rPr>
          <w:rFonts w:ascii="Times New Roman" w:hAnsi="Times New Roman" w:cs="Times New Roman"/>
          <w:sz w:val="24"/>
          <w:szCs w:val="24"/>
        </w:rPr>
      </w:pPr>
      <w:r w:rsidRPr="00C00904">
        <w:rPr>
          <w:rFonts w:ascii="Times New Roman" w:eastAsia="Arial" w:hAnsi="Times New Roman" w:cs="Times New Roman"/>
          <w:sz w:val="24"/>
          <w:szCs w:val="24"/>
        </w:rPr>
        <w:t xml:space="preserve">Your name will not be retained or linked with your responses unless you specifically agree to be identified. The data you provide will be (either destroyed OR retained in anonymous form) unless you specifically agree for data retention or retention of contact information beyond the end of the study. Please check all of the options that you agree to: </w:t>
      </w:r>
    </w:p>
    <w:p w:rsidR="008E32AB" w:rsidRPr="00C00904" w:rsidRDefault="008E32AB" w:rsidP="008E32AB">
      <w:pPr>
        <w:pStyle w:val="Normal2"/>
        <w:keepNext/>
        <w:spacing w:after="240"/>
        <w:rPr>
          <w:rFonts w:ascii="Times New Roman" w:hAnsi="Times New Roman" w:cs="Times New Roman"/>
          <w:sz w:val="24"/>
          <w:szCs w:val="24"/>
        </w:rPr>
      </w:pPr>
      <w:r w:rsidRPr="00C00904">
        <w:rPr>
          <w:rFonts w:ascii="Times New Roman" w:eastAsia="Arial" w:hAnsi="Times New Roman" w:cs="Times New Roman"/>
          <w:sz w:val="24"/>
          <w:szCs w:val="24"/>
        </w:rPr>
        <w:t xml:space="preserve">I consent to being quoted directly.  </w:t>
      </w:r>
      <w:r w:rsidRPr="00C00904">
        <w:rPr>
          <w:rFonts w:ascii="Times New Roman" w:eastAsia="Arial" w:hAnsi="Times New Roman" w:cs="Times New Roman"/>
          <w:sz w:val="24"/>
          <w:szCs w:val="24"/>
        </w:rPr>
        <w:tab/>
      </w:r>
      <w:r w:rsidRPr="00C00904">
        <w:rPr>
          <w:rFonts w:ascii="Times New Roman" w:eastAsia="Arial" w:hAnsi="Times New Roman" w:cs="Times New Roman"/>
          <w:sz w:val="24"/>
          <w:szCs w:val="24"/>
        </w:rPr>
        <w:tab/>
      </w:r>
      <w:r w:rsidRPr="00C00904">
        <w:rPr>
          <w:rFonts w:ascii="Times New Roman" w:eastAsia="Arial" w:hAnsi="Times New Roman" w:cs="Times New Roman"/>
          <w:sz w:val="24"/>
          <w:szCs w:val="24"/>
        </w:rPr>
        <w:tab/>
      </w:r>
      <w:r w:rsidRPr="00C00904">
        <w:rPr>
          <w:rFonts w:ascii="Times New Roman" w:eastAsia="Arial" w:hAnsi="Times New Roman" w:cs="Times New Roman"/>
          <w:sz w:val="24"/>
          <w:szCs w:val="24"/>
        </w:rPr>
        <w:tab/>
      </w:r>
      <w:r w:rsidRPr="00C00904">
        <w:rPr>
          <w:rFonts w:ascii="Times New Roman" w:eastAsia="Arial" w:hAnsi="Times New Roman" w:cs="Times New Roman"/>
          <w:sz w:val="24"/>
          <w:szCs w:val="24"/>
        </w:rPr>
        <w:tab/>
        <w:t>___ Yes ___</w:t>
      </w:r>
      <w:r w:rsidRPr="00C00904">
        <w:rPr>
          <w:rFonts w:ascii="Times New Roman" w:eastAsia="Arial" w:hAnsi="Times New Roman" w:cs="Times New Roman"/>
          <w:sz w:val="24"/>
          <w:szCs w:val="24"/>
        </w:rPr>
        <w:tab/>
        <w:t>No</w:t>
      </w:r>
    </w:p>
    <w:p w:rsidR="008E32AB" w:rsidRPr="00C00904" w:rsidRDefault="008E32AB" w:rsidP="008E32AB">
      <w:pPr>
        <w:pStyle w:val="Normal2"/>
        <w:keepNext/>
        <w:spacing w:after="240"/>
        <w:rPr>
          <w:rFonts w:ascii="Times New Roman" w:hAnsi="Times New Roman" w:cs="Times New Roman"/>
          <w:sz w:val="24"/>
          <w:szCs w:val="24"/>
        </w:rPr>
      </w:pPr>
      <w:r w:rsidRPr="00C00904">
        <w:rPr>
          <w:rFonts w:ascii="Times New Roman" w:eastAsia="Arial" w:hAnsi="Times New Roman" w:cs="Times New Roman"/>
          <w:sz w:val="24"/>
          <w:szCs w:val="24"/>
        </w:rPr>
        <w:t>I consent to having the information I provided retained for potential use in future studies by this researcher.</w:t>
      </w:r>
      <w:r w:rsidRPr="00C00904">
        <w:rPr>
          <w:rFonts w:ascii="Times New Roman" w:eastAsia="Arial" w:hAnsi="Times New Roman" w:cs="Times New Roman"/>
          <w:sz w:val="24"/>
          <w:szCs w:val="24"/>
        </w:rPr>
        <w:tab/>
      </w:r>
      <w:r w:rsidRPr="00C00904">
        <w:rPr>
          <w:rFonts w:ascii="Times New Roman" w:eastAsia="Arial" w:hAnsi="Times New Roman" w:cs="Times New Roman"/>
          <w:sz w:val="24"/>
          <w:szCs w:val="24"/>
        </w:rPr>
        <w:tab/>
      </w:r>
      <w:r w:rsidRPr="00C00904">
        <w:rPr>
          <w:rFonts w:ascii="Times New Roman" w:eastAsia="Arial" w:hAnsi="Times New Roman" w:cs="Times New Roman"/>
          <w:sz w:val="24"/>
          <w:szCs w:val="24"/>
        </w:rPr>
        <w:tab/>
      </w:r>
      <w:r w:rsidRPr="00C00904">
        <w:rPr>
          <w:rFonts w:ascii="Times New Roman" w:eastAsia="Arial" w:hAnsi="Times New Roman" w:cs="Times New Roman"/>
          <w:sz w:val="24"/>
          <w:szCs w:val="24"/>
        </w:rPr>
        <w:tab/>
      </w:r>
      <w:r w:rsidRPr="00C00904">
        <w:rPr>
          <w:rFonts w:ascii="Times New Roman" w:eastAsia="Arial" w:hAnsi="Times New Roman" w:cs="Times New Roman"/>
          <w:sz w:val="24"/>
          <w:szCs w:val="24"/>
        </w:rPr>
        <w:tab/>
      </w:r>
      <w:r w:rsidRPr="00C00904">
        <w:rPr>
          <w:rFonts w:ascii="Times New Roman" w:eastAsia="Arial" w:hAnsi="Times New Roman" w:cs="Times New Roman"/>
          <w:sz w:val="24"/>
          <w:szCs w:val="24"/>
        </w:rPr>
        <w:tab/>
      </w:r>
      <w:r w:rsidRPr="00C00904">
        <w:rPr>
          <w:rFonts w:ascii="Times New Roman" w:eastAsia="Arial" w:hAnsi="Times New Roman" w:cs="Times New Roman"/>
          <w:sz w:val="24"/>
          <w:szCs w:val="24"/>
        </w:rPr>
        <w:tab/>
      </w:r>
      <w:r w:rsidRPr="00C00904">
        <w:rPr>
          <w:rFonts w:ascii="Times New Roman" w:eastAsia="Arial" w:hAnsi="Times New Roman" w:cs="Times New Roman"/>
          <w:sz w:val="24"/>
          <w:szCs w:val="24"/>
        </w:rPr>
        <w:tab/>
      </w:r>
      <w:r w:rsidRPr="00C00904">
        <w:rPr>
          <w:rFonts w:ascii="Times New Roman" w:eastAsia="Arial" w:hAnsi="Times New Roman" w:cs="Times New Roman"/>
          <w:sz w:val="24"/>
          <w:szCs w:val="24"/>
        </w:rPr>
        <w:tab/>
      </w:r>
      <w:r w:rsidRPr="00C00904">
        <w:rPr>
          <w:rFonts w:ascii="Times New Roman" w:eastAsia="Arial" w:hAnsi="Times New Roman" w:cs="Times New Roman"/>
          <w:sz w:val="24"/>
          <w:szCs w:val="24"/>
        </w:rPr>
        <w:tab/>
      </w:r>
      <w:r w:rsidRPr="00C00904">
        <w:rPr>
          <w:rFonts w:ascii="Times New Roman" w:eastAsia="Arial" w:hAnsi="Times New Roman" w:cs="Times New Roman"/>
          <w:sz w:val="24"/>
          <w:szCs w:val="24"/>
        </w:rPr>
        <w:tab/>
      </w:r>
      <w:r w:rsidRPr="00C00904">
        <w:rPr>
          <w:rFonts w:ascii="Times New Roman" w:eastAsia="Arial" w:hAnsi="Times New Roman" w:cs="Times New Roman"/>
          <w:sz w:val="24"/>
          <w:szCs w:val="24"/>
        </w:rPr>
        <w:tab/>
      </w:r>
      <w:r w:rsidRPr="00C00904">
        <w:rPr>
          <w:rFonts w:ascii="Times New Roman" w:eastAsia="Arial" w:hAnsi="Times New Roman" w:cs="Times New Roman"/>
          <w:sz w:val="24"/>
          <w:szCs w:val="24"/>
        </w:rPr>
        <w:tab/>
      </w:r>
      <w:r w:rsidRPr="00C00904">
        <w:rPr>
          <w:rFonts w:ascii="Times New Roman" w:eastAsia="Arial" w:hAnsi="Times New Roman" w:cs="Times New Roman"/>
          <w:sz w:val="24"/>
          <w:szCs w:val="24"/>
        </w:rPr>
        <w:tab/>
      </w:r>
      <w:r w:rsidRPr="00C00904">
        <w:rPr>
          <w:rFonts w:ascii="Times New Roman" w:eastAsia="Arial" w:hAnsi="Times New Roman" w:cs="Times New Roman"/>
          <w:sz w:val="24"/>
          <w:szCs w:val="24"/>
        </w:rPr>
        <w:tab/>
      </w:r>
      <w:r w:rsidRPr="00C00904">
        <w:rPr>
          <w:rFonts w:ascii="Times New Roman" w:eastAsia="Arial" w:hAnsi="Times New Roman" w:cs="Times New Roman"/>
          <w:sz w:val="24"/>
          <w:szCs w:val="24"/>
        </w:rPr>
        <w:tab/>
      </w:r>
      <w:r w:rsidRPr="00C00904">
        <w:rPr>
          <w:rFonts w:ascii="Times New Roman" w:eastAsia="Arial" w:hAnsi="Times New Roman" w:cs="Times New Roman"/>
          <w:sz w:val="24"/>
          <w:szCs w:val="24"/>
        </w:rPr>
        <w:tab/>
      </w:r>
      <w:r w:rsidRPr="00C00904">
        <w:rPr>
          <w:rFonts w:ascii="Times New Roman" w:eastAsia="Arial" w:hAnsi="Times New Roman" w:cs="Times New Roman"/>
          <w:sz w:val="24"/>
          <w:szCs w:val="24"/>
        </w:rPr>
        <w:tab/>
      </w:r>
      <w:r w:rsidRPr="00C00904">
        <w:rPr>
          <w:rFonts w:ascii="Times New Roman" w:eastAsia="Arial" w:hAnsi="Times New Roman" w:cs="Times New Roman"/>
          <w:sz w:val="24"/>
          <w:szCs w:val="24"/>
        </w:rPr>
        <w:tab/>
      </w:r>
      <w:r w:rsidRPr="00C00904">
        <w:rPr>
          <w:rFonts w:ascii="Times New Roman" w:eastAsia="Arial" w:hAnsi="Times New Roman" w:cs="Times New Roman"/>
          <w:sz w:val="24"/>
          <w:szCs w:val="24"/>
        </w:rPr>
        <w:tab/>
        <w:t xml:space="preserve">           ___Yes  ___No </w:t>
      </w:r>
    </w:p>
    <w:p w:rsidR="008E32AB" w:rsidRDefault="008E32AB" w:rsidP="00C3035E">
      <w:pPr>
        <w:pStyle w:val="Heading1"/>
      </w:pPr>
      <w:r w:rsidRPr="00C00904">
        <w:t xml:space="preserve">Request for record information </w:t>
      </w:r>
    </w:p>
    <w:p w:rsidR="00173586" w:rsidRPr="00173586" w:rsidRDefault="00173586" w:rsidP="00173586"/>
    <w:p w:rsidR="008E32AB" w:rsidRPr="00C00904" w:rsidRDefault="008E32AB" w:rsidP="008E32AB">
      <w:pPr>
        <w:pStyle w:val="Normal2"/>
        <w:rPr>
          <w:rFonts w:ascii="Times New Roman" w:hAnsi="Times New Roman" w:cs="Times New Roman"/>
          <w:sz w:val="24"/>
          <w:szCs w:val="24"/>
        </w:rPr>
      </w:pPr>
      <w:r w:rsidRPr="00C00904">
        <w:rPr>
          <w:rFonts w:ascii="Times New Roman" w:eastAsia="Arial" w:hAnsi="Times New Roman" w:cs="Times New Roman"/>
          <w:sz w:val="24"/>
          <w:szCs w:val="24"/>
        </w:rPr>
        <w:t xml:space="preserve">If you approve, your confidential records will be used as data for this study. The records that will be used include: How many years of teaching, type of certification, gender, age, violent event (s). These records will be used for the following purpose(s): data will be used to better understand what type of teacher training might benefit teachers who experience violence in the classroom. </w:t>
      </w:r>
    </w:p>
    <w:p w:rsidR="008E32AB" w:rsidRPr="00C00904" w:rsidRDefault="008E32AB" w:rsidP="008E32AB">
      <w:pPr>
        <w:pStyle w:val="Normal2"/>
        <w:keepNext/>
        <w:tabs>
          <w:tab w:val="left" w:pos="1440"/>
        </w:tabs>
        <w:rPr>
          <w:rFonts w:ascii="Times New Roman" w:hAnsi="Times New Roman" w:cs="Times New Roman"/>
          <w:sz w:val="24"/>
          <w:szCs w:val="24"/>
        </w:rPr>
      </w:pPr>
      <w:r w:rsidRPr="00C00904">
        <w:rPr>
          <w:rFonts w:ascii="Times New Roman" w:eastAsia="Arial" w:hAnsi="Times New Roman" w:cs="Times New Roman"/>
          <w:sz w:val="24"/>
          <w:szCs w:val="24"/>
        </w:rPr>
        <w:lastRenderedPageBreak/>
        <w:t>_____</w:t>
      </w:r>
      <w:r w:rsidRPr="00C00904">
        <w:rPr>
          <w:rFonts w:ascii="Times New Roman" w:eastAsia="Arial" w:hAnsi="Times New Roman" w:cs="Times New Roman"/>
          <w:sz w:val="24"/>
          <w:szCs w:val="24"/>
        </w:rPr>
        <w:tab/>
        <w:t xml:space="preserve">I agree for my records interview documents (questionnaire, survey,) to be </w:t>
      </w:r>
    </w:p>
    <w:p w:rsidR="008E32AB" w:rsidRPr="00C00904" w:rsidRDefault="008E32AB" w:rsidP="008E32AB">
      <w:pPr>
        <w:pStyle w:val="Normal2"/>
        <w:keepNext/>
        <w:tabs>
          <w:tab w:val="left" w:pos="1440"/>
        </w:tabs>
        <w:rPr>
          <w:rFonts w:ascii="Times New Roman" w:hAnsi="Times New Roman" w:cs="Times New Roman"/>
          <w:sz w:val="24"/>
          <w:szCs w:val="24"/>
        </w:rPr>
      </w:pPr>
      <w:r w:rsidRPr="00C00904">
        <w:rPr>
          <w:rFonts w:ascii="Times New Roman" w:eastAsia="Arial" w:hAnsi="Times New Roman" w:cs="Times New Roman"/>
          <w:sz w:val="24"/>
          <w:szCs w:val="24"/>
        </w:rPr>
        <w:t>accessed and used for the purposes described above.</w:t>
      </w:r>
    </w:p>
    <w:p w:rsidR="008E32AB" w:rsidRPr="00C00904" w:rsidRDefault="008E32AB" w:rsidP="008E32AB">
      <w:pPr>
        <w:pStyle w:val="Normal2"/>
        <w:keepNext/>
        <w:tabs>
          <w:tab w:val="left" w:pos="1440"/>
        </w:tabs>
        <w:rPr>
          <w:rFonts w:ascii="Times New Roman" w:hAnsi="Times New Roman" w:cs="Times New Roman"/>
          <w:sz w:val="24"/>
          <w:szCs w:val="24"/>
        </w:rPr>
      </w:pPr>
      <w:r w:rsidRPr="00C00904">
        <w:rPr>
          <w:rFonts w:ascii="Times New Roman" w:eastAsia="Arial" w:hAnsi="Times New Roman" w:cs="Times New Roman"/>
          <w:sz w:val="24"/>
          <w:szCs w:val="24"/>
        </w:rPr>
        <w:t>_____</w:t>
      </w:r>
      <w:r w:rsidRPr="00C00904">
        <w:rPr>
          <w:rFonts w:ascii="Times New Roman" w:eastAsia="Arial" w:hAnsi="Times New Roman" w:cs="Times New Roman"/>
          <w:sz w:val="24"/>
          <w:szCs w:val="24"/>
        </w:rPr>
        <w:tab/>
        <w:t>I do not agree for my interview documents (questionnaire, survey)records to be accessed for use as research data.</w:t>
      </w:r>
    </w:p>
    <w:p w:rsidR="00173586" w:rsidRDefault="00173586" w:rsidP="00C3035E">
      <w:pPr>
        <w:pStyle w:val="Heading1"/>
      </w:pPr>
    </w:p>
    <w:p w:rsidR="00173586" w:rsidRDefault="00173586" w:rsidP="00C3035E">
      <w:pPr>
        <w:pStyle w:val="Heading1"/>
      </w:pPr>
    </w:p>
    <w:p w:rsidR="00173586" w:rsidRDefault="008E32AB" w:rsidP="00C3035E">
      <w:pPr>
        <w:pStyle w:val="Heading1"/>
      </w:pPr>
      <w:r w:rsidRPr="00C00904">
        <w:t>Audio Recording of Study Activities</w:t>
      </w:r>
    </w:p>
    <w:p w:rsidR="008E32AB" w:rsidRPr="00C00904" w:rsidRDefault="008E32AB" w:rsidP="00C3035E">
      <w:pPr>
        <w:pStyle w:val="Heading1"/>
      </w:pPr>
      <w:r w:rsidRPr="00C00904">
        <w:t xml:space="preserve"> </w:t>
      </w:r>
    </w:p>
    <w:p w:rsidR="008E32AB" w:rsidRPr="00C00904" w:rsidRDefault="008E32AB" w:rsidP="008E32AB">
      <w:pPr>
        <w:pStyle w:val="Normal2"/>
        <w:keepNext/>
        <w:rPr>
          <w:rFonts w:ascii="Times New Roman" w:hAnsi="Times New Roman" w:cs="Times New Roman"/>
          <w:sz w:val="24"/>
          <w:szCs w:val="24"/>
        </w:rPr>
      </w:pPr>
      <w:r w:rsidRPr="00C00904">
        <w:rPr>
          <w:rFonts w:ascii="Times New Roman" w:eastAsia="Arial" w:hAnsi="Times New Roman" w:cs="Times New Roman"/>
          <w:sz w:val="24"/>
          <w:szCs w:val="24"/>
        </w:rPr>
        <w:t>To assist with accurate recording of your responses, (interviews) may be recorded on an audio recording device. You have the right to refuse to allow such recording without penalty. (For focus groups, you may wish to use this language – “If you do not agree to audio-recording, you cannot participate in this study.”) Please select one of the following options:</w:t>
      </w:r>
    </w:p>
    <w:p w:rsidR="008E32AB" w:rsidRPr="00C00904" w:rsidRDefault="008E32AB" w:rsidP="008E32AB">
      <w:pPr>
        <w:pStyle w:val="Normal2"/>
        <w:keepNext/>
        <w:tabs>
          <w:tab w:val="left" w:pos="3240"/>
          <w:tab w:val="left" w:pos="4080"/>
          <w:tab w:val="left" w:pos="4920"/>
          <w:tab w:val="left" w:pos="5760"/>
          <w:tab w:val="left" w:pos="6360"/>
        </w:tabs>
        <w:rPr>
          <w:rFonts w:ascii="Times New Roman" w:hAnsi="Times New Roman" w:cs="Times New Roman"/>
          <w:sz w:val="24"/>
          <w:szCs w:val="24"/>
        </w:rPr>
      </w:pPr>
      <w:r w:rsidRPr="00C00904">
        <w:rPr>
          <w:rFonts w:ascii="Times New Roman" w:eastAsia="Arial" w:hAnsi="Times New Roman" w:cs="Times New Roman"/>
          <w:sz w:val="24"/>
          <w:szCs w:val="24"/>
        </w:rPr>
        <w:t>I consent to audio recording.</w:t>
      </w:r>
      <w:r w:rsidRPr="00C00904">
        <w:rPr>
          <w:rFonts w:ascii="Times New Roman" w:eastAsia="Arial" w:hAnsi="Times New Roman" w:cs="Times New Roman"/>
          <w:sz w:val="24"/>
          <w:szCs w:val="24"/>
        </w:rPr>
        <w:tab/>
        <w:t>___</w:t>
      </w:r>
      <w:r w:rsidRPr="00C00904">
        <w:rPr>
          <w:rFonts w:ascii="Times New Roman" w:eastAsia="Arial" w:hAnsi="Times New Roman" w:cs="Times New Roman"/>
          <w:sz w:val="24"/>
          <w:szCs w:val="24"/>
        </w:rPr>
        <w:tab/>
        <w:t>Yes</w:t>
      </w:r>
      <w:r w:rsidRPr="00C00904">
        <w:rPr>
          <w:rFonts w:ascii="Times New Roman" w:eastAsia="Arial" w:hAnsi="Times New Roman" w:cs="Times New Roman"/>
          <w:sz w:val="24"/>
          <w:szCs w:val="24"/>
        </w:rPr>
        <w:tab/>
        <w:t>___</w:t>
      </w:r>
      <w:r w:rsidRPr="00C00904">
        <w:rPr>
          <w:rFonts w:ascii="Times New Roman" w:eastAsia="Arial" w:hAnsi="Times New Roman" w:cs="Times New Roman"/>
          <w:sz w:val="24"/>
          <w:szCs w:val="24"/>
        </w:rPr>
        <w:tab/>
        <w:t>No</w:t>
      </w:r>
    </w:p>
    <w:p w:rsidR="008E32AB" w:rsidRDefault="008E32AB" w:rsidP="00C3035E">
      <w:pPr>
        <w:pStyle w:val="Heading1"/>
      </w:pPr>
      <w:r w:rsidRPr="00C00904">
        <w:t xml:space="preserve">Video Recording of Study Activities </w:t>
      </w:r>
    </w:p>
    <w:p w:rsidR="00173586" w:rsidRPr="00173586" w:rsidRDefault="00173586" w:rsidP="00173586"/>
    <w:p w:rsidR="008E32AB" w:rsidRPr="00C00904" w:rsidRDefault="008E32AB" w:rsidP="008E32AB">
      <w:pPr>
        <w:pStyle w:val="Normal2"/>
        <w:keepNext/>
        <w:spacing w:after="240"/>
        <w:rPr>
          <w:rFonts w:ascii="Times New Roman" w:hAnsi="Times New Roman" w:cs="Times New Roman"/>
          <w:sz w:val="24"/>
          <w:szCs w:val="24"/>
        </w:rPr>
      </w:pPr>
      <w:r w:rsidRPr="00C00904">
        <w:rPr>
          <w:rFonts w:ascii="Times New Roman" w:eastAsia="Arial" w:hAnsi="Times New Roman" w:cs="Times New Roman"/>
          <w:sz w:val="24"/>
          <w:szCs w:val="24"/>
        </w:rPr>
        <w:t>To assist with accurate recording of your responses, (interviews) may be recorded on a video recording device. You have the right to refuse to allow such recording. (“If you do not agree to video-recording, you cannot participate in this study.”)  Please select one of the following options:</w:t>
      </w:r>
    </w:p>
    <w:p w:rsidR="008E32AB" w:rsidRPr="00C00904" w:rsidRDefault="008E32AB" w:rsidP="008E32AB">
      <w:pPr>
        <w:pStyle w:val="Normal2"/>
        <w:tabs>
          <w:tab w:val="left" w:pos="3240"/>
          <w:tab w:val="left" w:pos="4080"/>
          <w:tab w:val="left" w:pos="4920"/>
          <w:tab w:val="left" w:pos="5760"/>
          <w:tab w:val="left" w:pos="6360"/>
        </w:tabs>
        <w:rPr>
          <w:rFonts w:ascii="Times New Roman" w:hAnsi="Times New Roman" w:cs="Times New Roman"/>
          <w:sz w:val="24"/>
          <w:szCs w:val="24"/>
        </w:rPr>
      </w:pPr>
      <w:r w:rsidRPr="00C00904">
        <w:rPr>
          <w:rFonts w:ascii="Times New Roman" w:eastAsia="Arial" w:hAnsi="Times New Roman" w:cs="Times New Roman"/>
          <w:sz w:val="24"/>
          <w:szCs w:val="24"/>
        </w:rPr>
        <w:t>I consent to video recording.</w:t>
      </w:r>
      <w:r w:rsidRPr="00C00904">
        <w:rPr>
          <w:rFonts w:ascii="Times New Roman" w:eastAsia="Arial" w:hAnsi="Times New Roman" w:cs="Times New Roman"/>
          <w:sz w:val="24"/>
          <w:szCs w:val="24"/>
        </w:rPr>
        <w:tab/>
        <w:t>___</w:t>
      </w:r>
      <w:r w:rsidRPr="00C00904">
        <w:rPr>
          <w:rFonts w:ascii="Times New Roman" w:eastAsia="Arial" w:hAnsi="Times New Roman" w:cs="Times New Roman"/>
          <w:sz w:val="24"/>
          <w:szCs w:val="24"/>
        </w:rPr>
        <w:tab/>
        <w:t>Yes</w:t>
      </w:r>
      <w:r w:rsidRPr="00C00904">
        <w:rPr>
          <w:rFonts w:ascii="Times New Roman" w:eastAsia="Arial" w:hAnsi="Times New Roman" w:cs="Times New Roman"/>
          <w:sz w:val="24"/>
          <w:szCs w:val="24"/>
        </w:rPr>
        <w:tab/>
        <w:t>___</w:t>
      </w:r>
      <w:r w:rsidRPr="00C00904">
        <w:rPr>
          <w:rFonts w:ascii="Times New Roman" w:eastAsia="Arial" w:hAnsi="Times New Roman" w:cs="Times New Roman"/>
          <w:sz w:val="24"/>
          <w:szCs w:val="24"/>
        </w:rPr>
        <w:tab/>
        <w:t>No</w:t>
      </w:r>
    </w:p>
    <w:p w:rsidR="008E32AB" w:rsidRDefault="008E32AB" w:rsidP="00C3035E">
      <w:pPr>
        <w:pStyle w:val="Heading1"/>
      </w:pPr>
    </w:p>
    <w:p w:rsidR="008E32AB" w:rsidRDefault="008E32AB" w:rsidP="00C3035E">
      <w:pPr>
        <w:pStyle w:val="Heading1"/>
      </w:pPr>
    </w:p>
    <w:p w:rsidR="008E32AB" w:rsidRDefault="008E32AB" w:rsidP="00C3035E">
      <w:pPr>
        <w:pStyle w:val="Heading1"/>
      </w:pPr>
      <w:r w:rsidRPr="00C00904">
        <w:t xml:space="preserve">Photographing of Study Participants/Activities </w:t>
      </w:r>
    </w:p>
    <w:p w:rsidR="00173586" w:rsidRPr="00173586" w:rsidRDefault="00173586" w:rsidP="00173586"/>
    <w:p w:rsidR="008E32AB" w:rsidRPr="00C00904" w:rsidRDefault="008E32AB" w:rsidP="008E32AB">
      <w:pPr>
        <w:pStyle w:val="Normal2"/>
        <w:keepNext/>
        <w:spacing w:after="240"/>
        <w:rPr>
          <w:rFonts w:ascii="Times New Roman" w:hAnsi="Times New Roman" w:cs="Times New Roman"/>
          <w:sz w:val="24"/>
          <w:szCs w:val="24"/>
        </w:rPr>
      </w:pPr>
      <w:r w:rsidRPr="00C00904">
        <w:rPr>
          <w:rFonts w:ascii="Times New Roman" w:eastAsia="Arial" w:hAnsi="Times New Roman" w:cs="Times New Roman"/>
          <w:sz w:val="24"/>
          <w:szCs w:val="24"/>
        </w:rPr>
        <w:t>In order to preserve an image related to the research, photographs may be taken of participants. You have the right to refuse to allow photographs to be taken without penalty.  Please select one of the following options:</w:t>
      </w:r>
    </w:p>
    <w:p w:rsidR="008E32AB" w:rsidRPr="00C00904" w:rsidRDefault="008E32AB" w:rsidP="008E32AB">
      <w:pPr>
        <w:pStyle w:val="Normal2"/>
        <w:tabs>
          <w:tab w:val="left" w:pos="3240"/>
          <w:tab w:val="left" w:pos="4080"/>
          <w:tab w:val="left" w:pos="4920"/>
          <w:tab w:val="left" w:pos="5760"/>
          <w:tab w:val="left" w:pos="6360"/>
        </w:tabs>
        <w:rPr>
          <w:rFonts w:ascii="Times New Roman" w:hAnsi="Times New Roman" w:cs="Times New Roman"/>
          <w:sz w:val="24"/>
          <w:szCs w:val="24"/>
        </w:rPr>
      </w:pPr>
      <w:r w:rsidRPr="00C00904">
        <w:rPr>
          <w:rFonts w:ascii="Times New Roman" w:eastAsia="Arial" w:hAnsi="Times New Roman" w:cs="Times New Roman"/>
          <w:sz w:val="24"/>
          <w:szCs w:val="24"/>
        </w:rPr>
        <w:t>I consent to photographs.</w:t>
      </w:r>
      <w:r w:rsidRPr="00C00904">
        <w:rPr>
          <w:rFonts w:ascii="Times New Roman" w:eastAsia="Arial" w:hAnsi="Times New Roman" w:cs="Times New Roman"/>
          <w:sz w:val="24"/>
          <w:szCs w:val="24"/>
        </w:rPr>
        <w:tab/>
        <w:t>___</w:t>
      </w:r>
      <w:r w:rsidRPr="00C00904">
        <w:rPr>
          <w:rFonts w:ascii="Times New Roman" w:eastAsia="Arial" w:hAnsi="Times New Roman" w:cs="Times New Roman"/>
          <w:sz w:val="24"/>
          <w:szCs w:val="24"/>
        </w:rPr>
        <w:tab/>
        <w:t>Yes</w:t>
      </w:r>
      <w:r w:rsidRPr="00C00904">
        <w:rPr>
          <w:rFonts w:ascii="Times New Roman" w:eastAsia="Arial" w:hAnsi="Times New Roman" w:cs="Times New Roman"/>
          <w:sz w:val="24"/>
          <w:szCs w:val="24"/>
        </w:rPr>
        <w:tab/>
        <w:t>___</w:t>
      </w:r>
      <w:r w:rsidRPr="00C00904">
        <w:rPr>
          <w:rFonts w:ascii="Times New Roman" w:eastAsia="Arial" w:hAnsi="Times New Roman" w:cs="Times New Roman"/>
          <w:sz w:val="24"/>
          <w:szCs w:val="24"/>
        </w:rPr>
        <w:tab/>
        <w:t>No</w:t>
      </w:r>
    </w:p>
    <w:p w:rsidR="008E32AB" w:rsidRPr="00C00904" w:rsidRDefault="008E32AB" w:rsidP="008E32AB">
      <w:pPr>
        <w:pStyle w:val="Normal2"/>
        <w:rPr>
          <w:rFonts w:ascii="Times New Roman" w:hAnsi="Times New Roman" w:cs="Times New Roman"/>
          <w:sz w:val="24"/>
          <w:szCs w:val="24"/>
        </w:rPr>
      </w:pPr>
    </w:p>
    <w:p w:rsidR="008E32AB" w:rsidRPr="00C00904" w:rsidRDefault="008E32AB" w:rsidP="008E32AB">
      <w:pPr>
        <w:pStyle w:val="Normal2"/>
        <w:rPr>
          <w:rFonts w:ascii="Times New Roman" w:hAnsi="Times New Roman" w:cs="Times New Roman"/>
          <w:sz w:val="24"/>
          <w:szCs w:val="24"/>
        </w:rPr>
      </w:pPr>
      <w:r w:rsidRPr="00C00904">
        <w:rPr>
          <w:rFonts w:ascii="Times New Roman" w:eastAsia="Arial" w:hAnsi="Times New Roman" w:cs="Times New Roman"/>
          <w:b/>
          <w:sz w:val="24"/>
          <w:szCs w:val="24"/>
        </w:rPr>
        <w:t xml:space="preserve">Future Communications </w:t>
      </w:r>
    </w:p>
    <w:p w:rsidR="008E32AB" w:rsidRPr="00C00904" w:rsidRDefault="008E32AB" w:rsidP="008E32AB">
      <w:pPr>
        <w:pStyle w:val="Normal2"/>
        <w:rPr>
          <w:rFonts w:ascii="Times New Roman" w:hAnsi="Times New Roman" w:cs="Times New Roman"/>
          <w:sz w:val="24"/>
          <w:szCs w:val="24"/>
        </w:rPr>
      </w:pPr>
      <w:r w:rsidRPr="00C00904">
        <w:rPr>
          <w:rFonts w:ascii="Times New Roman" w:eastAsia="Arial" w:hAnsi="Times New Roman" w:cs="Times New Roman"/>
          <w:sz w:val="24"/>
          <w:szCs w:val="24"/>
        </w:rPr>
        <w:lastRenderedPageBreak/>
        <w:t xml:space="preserve">The researcher would like to contact you again to recruit you into this study or to gather additional information. </w:t>
      </w:r>
    </w:p>
    <w:p w:rsidR="008E32AB" w:rsidRPr="00C00904" w:rsidRDefault="008E32AB" w:rsidP="008E32AB">
      <w:pPr>
        <w:pStyle w:val="Normal2"/>
        <w:rPr>
          <w:rFonts w:ascii="Times New Roman" w:hAnsi="Times New Roman" w:cs="Times New Roman"/>
          <w:sz w:val="24"/>
          <w:szCs w:val="24"/>
        </w:rPr>
      </w:pPr>
    </w:p>
    <w:p w:rsidR="008E32AB" w:rsidRPr="00C00904" w:rsidRDefault="008E32AB" w:rsidP="008E32AB">
      <w:pPr>
        <w:pStyle w:val="Normal2"/>
        <w:rPr>
          <w:rFonts w:ascii="Times New Roman" w:hAnsi="Times New Roman" w:cs="Times New Roman"/>
          <w:sz w:val="24"/>
          <w:szCs w:val="24"/>
        </w:rPr>
      </w:pPr>
      <w:r w:rsidRPr="00C00904">
        <w:rPr>
          <w:rFonts w:ascii="Times New Roman" w:eastAsia="Arial" w:hAnsi="Times New Roman" w:cs="Times New Roman"/>
          <w:sz w:val="24"/>
          <w:szCs w:val="24"/>
        </w:rPr>
        <w:t xml:space="preserve">For studies that involve contacting the participants multiple times, please include an option to “not contact anymore”. </w:t>
      </w:r>
    </w:p>
    <w:p w:rsidR="008E32AB" w:rsidRPr="00C00904" w:rsidRDefault="008E32AB" w:rsidP="008E32AB">
      <w:pPr>
        <w:pStyle w:val="Normal2"/>
        <w:rPr>
          <w:rFonts w:ascii="Times New Roman" w:hAnsi="Times New Roman" w:cs="Times New Roman"/>
          <w:sz w:val="24"/>
          <w:szCs w:val="24"/>
        </w:rPr>
      </w:pPr>
    </w:p>
    <w:p w:rsidR="008E32AB" w:rsidRPr="00C00904" w:rsidRDefault="008E32AB" w:rsidP="008E32AB">
      <w:pPr>
        <w:pStyle w:val="Normal2"/>
        <w:rPr>
          <w:rFonts w:ascii="Times New Roman" w:hAnsi="Times New Roman" w:cs="Times New Roman"/>
          <w:sz w:val="24"/>
          <w:szCs w:val="24"/>
        </w:rPr>
      </w:pPr>
      <w:r w:rsidRPr="00C00904">
        <w:rPr>
          <w:rFonts w:ascii="Times New Roman" w:eastAsia="Arial" w:hAnsi="Times New Roman" w:cs="Times New Roman"/>
          <w:sz w:val="24"/>
          <w:szCs w:val="24"/>
        </w:rPr>
        <w:t>_____</w:t>
      </w:r>
      <w:r w:rsidRPr="00C00904">
        <w:rPr>
          <w:rFonts w:ascii="Times New Roman" w:eastAsia="Arial" w:hAnsi="Times New Roman" w:cs="Times New Roman"/>
          <w:sz w:val="24"/>
          <w:szCs w:val="24"/>
        </w:rPr>
        <w:tab/>
        <w:t xml:space="preserve">I give my permission for the researcher to contact me in the future. </w:t>
      </w:r>
    </w:p>
    <w:p w:rsidR="008E32AB" w:rsidRPr="00C00904" w:rsidRDefault="008E32AB" w:rsidP="008E32AB">
      <w:pPr>
        <w:pStyle w:val="Normal2"/>
        <w:rPr>
          <w:rFonts w:ascii="Times New Roman" w:hAnsi="Times New Roman" w:cs="Times New Roman"/>
          <w:sz w:val="24"/>
          <w:szCs w:val="24"/>
        </w:rPr>
      </w:pPr>
    </w:p>
    <w:p w:rsidR="008E32AB" w:rsidRPr="00C00904" w:rsidRDefault="008E32AB" w:rsidP="008E32AB">
      <w:pPr>
        <w:pStyle w:val="Normal2"/>
        <w:rPr>
          <w:rFonts w:ascii="Times New Roman" w:hAnsi="Times New Roman" w:cs="Times New Roman"/>
          <w:sz w:val="24"/>
          <w:szCs w:val="24"/>
        </w:rPr>
      </w:pPr>
      <w:r w:rsidRPr="00C00904">
        <w:rPr>
          <w:rFonts w:ascii="Times New Roman" w:eastAsia="Arial" w:hAnsi="Times New Roman" w:cs="Times New Roman"/>
          <w:sz w:val="24"/>
          <w:szCs w:val="24"/>
        </w:rPr>
        <w:t>_____ I do not wish to be contacted by the researcher again.</w:t>
      </w:r>
    </w:p>
    <w:p w:rsidR="008E32AB" w:rsidRDefault="008E32AB" w:rsidP="00C3035E">
      <w:pPr>
        <w:pStyle w:val="Heading1"/>
      </w:pPr>
      <w:r w:rsidRPr="00C00904">
        <w:t>Contacts and Questions</w:t>
      </w:r>
    </w:p>
    <w:p w:rsidR="00173586" w:rsidRPr="00173586" w:rsidRDefault="00173586" w:rsidP="00173586"/>
    <w:p w:rsidR="008E32AB" w:rsidRPr="00C00904" w:rsidRDefault="008E32AB" w:rsidP="008E32AB">
      <w:pPr>
        <w:pStyle w:val="Normal2"/>
        <w:keepNext/>
        <w:rPr>
          <w:rFonts w:ascii="Times New Roman" w:hAnsi="Times New Roman" w:cs="Times New Roman"/>
          <w:sz w:val="24"/>
          <w:szCs w:val="24"/>
        </w:rPr>
      </w:pPr>
      <w:r w:rsidRPr="00C00904">
        <w:rPr>
          <w:rFonts w:ascii="Times New Roman" w:eastAsia="Arial" w:hAnsi="Times New Roman" w:cs="Times New Roman"/>
          <w:sz w:val="24"/>
          <w:szCs w:val="24"/>
        </w:rPr>
        <w:t xml:space="preserve">If you have concerns or complaints about the research, the researcher(s) conducting this study can be contacted at Principal Investigator: </w:t>
      </w:r>
    </w:p>
    <w:p w:rsidR="008E32AB" w:rsidRPr="00C00904" w:rsidRDefault="008E32AB" w:rsidP="008E32AB">
      <w:pPr>
        <w:pStyle w:val="Normal2"/>
        <w:keepNext/>
        <w:rPr>
          <w:rFonts w:ascii="Times New Roman" w:hAnsi="Times New Roman" w:cs="Times New Roman"/>
          <w:sz w:val="24"/>
          <w:szCs w:val="24"/>
        </w:rPr>
      </w:pPr>
      <w:r w:rsidRPr="00C00904">
        <w:rPr>
          <w:rFonts w:ascii="Times New Roman" w:eastAsia="Arial" w:hAnsi="Times New Roman" w:cs="Times New Roman"/>
          <w:sz w:val="24"/>
          <w:szCs w:val="24"/>
        </w:rPr>
        <w:t xml:space="preserve">Rashell Daughty (405) 255- 7122, </w:t>
      </w:r>
      <w:hyperlink r:id="rId16">
        <w:r w:rsidRPr="00C00904">
          <w:rPr>
            <w:rFonts w:ascii="Times New Roman" w:eastAsia="Arial" w:hAnsi="Times New Roman" w:cs="Times New Roman"/>
            <w:color w:val="0000FF"/>
            <w:sz w:val="24"/>
            <w:szCs w:val="24"/>
            <w:u w:val="single"/>
          </w:rPr>
          <w:t>Rashell.J.Daughty-1@ou.edu</w:t>
        </w:r>
      </w:hyperlink>
      <w:r w:rsidRPr="00C00904">
        <w:rPr>
          <w:rFonts w:ascii="Times New Roman" w:eastAsia="Arial" w:hAnsi="Times New Roman" w:cs="Times New Roman"/>
          <w:sz w:val="24"/>
          <w:szCs w:val="24"/>
        </w:rPr>
        <w:t xml:space="preserve">; </w:t>
      </w:r>
    </w:p>
    <w:p w:rsidR="008E32AB" w:rsidRPr="00C00904" w:rsidRDefault="008E32AB" w:rsidP="008E32AB">
      <w:pPr>
        <w:pStyle w:val="Normal2"/>
        <w:keepNext/>
        <w:rPr>
          <w:rFonts w:ascii="Times New Roman" w:hAnsi="Times New Roman" w:cs="Times New Roman"/>
          <w:sz w:val="24"/>
          <w:szCs w:val="24"/>
        </w:rPr>
      </w:pPr>
      <w:r w:rsidRPr="00C00904">
        <w:rPr>
          <w:rFonts w:ascii="Times New Roman" w:eastAsia="Arial" w:hAnsi="Times New Roman" w:cs="Times New Roman"/>
          <w:sz w:val="24"/>
          <w:szCs w:val="24"/>
        </w:rPr>
        <w:t xml:space="preserve">Advisor: Courtney Vaughn </w:t>
      </w:r>
      <w:r w:rsidRPr="00C00904">
        <w:rPr>
          <w:rFonts w:ascii="Times New Roman" w:eastAsia="Arial" w:hAnsi="Times New Roman" w:cs="Times New Roman"/>
          <w:sz w:val="24"/>
          <w:szCs w:val="24"/>
          <w:highlight w:val="white"/>
        </w:rPr>
        <w:t xml:space="preserve">(405) 325-4202 </w:t>
      </w:r>
      <w:hyperlink r:id="rId17">
        <w:r w:rsidRPr="00C00904">
          <w:rPr>
            <w:rFonts w:ascii="Times New Roman" w:eastAsia="Arial" w:hAnsi="Times New Roman" w:cs="Times New Roman"/>
            <w:sz w:val="24"/>
            <w:szCs w:val="24"/>
            <w:highlight w:val="white"/>
            <w:u w:val="single"/>
          </w:rPr>
          <w:t>vaughn1@ou.edu</w:t>
        </w:r>
      </w:hyperlink>
      <w:r w:rsidRPr="00C00904">
        <w:rPr>
          <w:rFonts w:ascii="Times New Roman" w:eastAsia="Arial" w:hAnsi="Times New Roman" w:cs="Times New Roman"/>
          <w:sz w:val="24"/>
          <w:szCs w:val="24"/>
          <w:highlight w:val="white"/>
        </w:rPr>
        <w:t xml:space="preserve">;  </w:t>
      </w:r>
    </w:p>
    <w:p w:rsidR="008E32AB" w:rsidRPr="00C00904" w:rsidRDefault="008E32AB" w:rsidP="008E32AB">
      <w:pPr>
        <w:pStyle w:val="Normal2"/>
        <w:spacing w:after="240"/>
        <w:rPr>
          <w:rFonts w:ascii="Times New Roman" w:hAnsi="Times New Roman" w:cs="Times New Roman"/>
          <w:sz w:val="24"/>
          <w:szCs w:val="24"/>
        </w:rPr>
      </w:pPr>
      <w:r w:rsidRPr="00C00904">
        <w:rPr>
          <w:rFonts w:ascii="Times New Roman" w:eastAsia="Arial" w:hAnsi="Times New Roman" w:cs="Times New Roman"/>
          <w:sz w:val="24"/>
          <w:szCs w:val="24"/>
        </w:rPr>
        <w:t>Contact the researcher(s) if you have questions, or if you have experienced a research-related injury.</w:t>
      </w:r>
    </w:p>
    <w:p w:rsidR="008E32AB" w:rsidRPr="00C00904" w:rsidRDefault="008E32AB" w:rsidP="008E32AB">
      <w:pPr>
        <w:pStyle w:val="Normal2"/>
        <w:spacing w:after="240"/>
        <w:rPr>
          <w:rFonts w:ascii="Times New Roman" w:hAnsi="Times New Roman" w:cs="Times New Roman"/>
          <w:sz w:val="24"/>
          <w:szCs w:val="24"/>
        </w:rPr>
      </w:pPr>
      <w:r w:rsidRPr="00C00904">
        <w:rPr>
          <w:rFonts w:ascii="Times New Roman" w:eastAsia="Arial" w:hAnsi="Times New Roman" w:cs="Times New Roman"/>
          <w:sz w:val="24"/>
          <w:szCs w:val="24"/>
        </w:rPr>
        <w:t>If you have any questions about your rights as a research participant, concerns, or complaints about the research and wish to talk to someone other than individuals on the research team or if you cannot reach the research team, you may contact the University of Oklahoma – Norman Campus Institutional Review Board (OU-NC IRB) at 405-325-8110 or irb@ou.edu.</w:t>
      </w:r>
    </w:p>
    <w:p w:rsidR="008E32AB" w:rsidRPr="00C00904" w:rsidRDefault="008E32AB" w:rsidP="008E32AB">
      <w:pPr>
        <w:pStyle w:val="Normal2"/>
        <w:spacing w:after="240"/>
        <w:rPr>
          <w:rFonts w:ascii="Times New Roman" w:hAnsi="Times New Roman" w:cs="Times New Roman"/>
          <w:sz w:val="24"/>
          <w:szCs w:val="24"/>
        </w:rPr>
      </w:pPr>
      <w:r w:rsidRPr="00C00904">
        <w:rPr>
          <w:rFonts w:ascii="Times New Roman" w:eastAsia="Arial" w:hAnsi="Times New Roman" w:cs="Times New Roman"/>
          <w:b/>
          <w:i/>
          <w:sz w:val="24"/>
          <w:szCs w:val="24"/>
        </w:rPr>
        <w:t>You will be given a copy of this information to keep for your records. If you are not given a copy of this consent form, please request one.</w:t>
      </w:r>
    </w:p>
    <w:p w:rsidR="008E32AB" w:rsidRDefault="008E32AB" w:rsidP="00C3035E">
      <w:pPr>
        <w:pStyle w:val="Heading1"/>
      </w:pPr>
      <w:r w:rsidRPr="00C00904">
        <w:t>Statement of Consent</w:t>
      </w:r>
    </w:p>
    <w:p w:rsidR="00173586" w:rsidRPr="00173586" w:rsidRDefault="00173586" w:rsidP="00173586"/>
    <w:p w:rsidR="008E32AB" w:rsidRPr="00C00904" w:rsidRDefault="008E32AB" w:rsidP="008E32AB">
      <w:pPr>
        <w:pStyle w:val="Normal2"/>
        <w:keepNext/>
        <w:spacing w:after="240"/>
        <w:rPr>
          <w:rFonts w:ascii="Times New Roman" w:hAnsi="Times New Roman" w:cs="Times New Roman"/>
          <w:sz w:val="24"/>
          <w:szCs w:val="24"/>
        </w:rPr>
      </w:pPr>
      <w:r w:rsidRPr="00C00904">
        <w:rPr>
          <w:rFonts w:ascii="Times New Roman" w:eastAsia="Arial" w:hAnsi="Times New Roman" w:cs="Times New Roman"/>
          <w:sz w:val="24"/>
          <w:szCs w:val="24"/>
        </w:rPr>
        <w:lastRenderedPageBreak/>
        <w:t>I have read the above information. I have asked questions and have received satisfactory answers. I consent to participate in the study.</w:t>
      </w:r>
    </w:p>
    <w:p w:rsidR="008E32AB" w:rsidRPr="00C00904" w:rsidRDefault="008E32AB" w:rsidP="008E32AB">
      <w:pPr>
        <w:pStyle w:val="Normal2"/>
        <w:keepNext/>
        <w:spacing w:after="240"/>
        <w:rPr>
          <w:rFonts w:ascii="Times New Roman" w:hAnsi="Times New Roman" w:cs="Times New Roman"/>
          <w:sz w:val="24"/>
          <w:szCs w:val="24"/>
        </w:rPr>
      </w:pPr>
    </w:p>
    <w:tbl>
      <w:tblPr>
        <w:tblW w:w="8773" w:type="dxa"/>
        <w:tblInd w:w="-115" w:type="dxa"/>
        <w:tblBorders>
          <w:top w:val="single" w:sz="4" w:space="0" w:color="000000"/>
          <w:insideH w:val="single" w:sz="4" w:space="0" w:color="000000"/>
          <w:insideV w:val="single" w:sz="4" w:space="0" w:color="000000"/>
        </w:tblBorders>
        <w:tblLayout w:type="fixed"/>
        <w:tblLook w:val="0000" w:firstRow="0" w:lastRow="0" w:firstColumn="0" w:lastColumn="0" w:noHBand="0" w:noVBand="0"/>
      </w:tblPr>
      <w:tblGrid>
        <w:gridCol w:w="6480"/>
        <w:gridCol w:w="2293"/>
      </w:tblGrid>
      <w:tr w:rsidR="008E32AB" w:rsidRPr="00C00904" w:rsidTr="0025136C">
        <w:trPr>
          <w:trHeight w:val="1220"/>
        </w:trPr>
        <w:tc>
          <w:tcPr>
            <w:tcW w:w="6480" w:type="dxa"/>
            <w:tcBorders>
              <w:right w:val="nil"/>
            </w:tcBorders>
          </w:tcPr>
          <w:p w:rsidR="008E32AB" w:rsidRPr="00C00904" w:rsidRDefault="008E32AB" w:rsidP="008E32AB">
            <w:pPr>
              <w:pStyle w:val="Normal2"/>
              <w:keepNext/>
              <w:spacing w:after="240"/>
              <w:rPr>
                <w:rFonts w:ascii="Times New Roman" w:hAnsi="Times New Roman" w:cs="Times New Roman"/>
                <w:sz w:val="24"/>
                <w:szCs w:val="24"/>
              </w:rPr>
            </w:pPr>
            <w:r w:rsidRPr="00C00904">
              <w:rPr>
                <w:rFonts w:ascii="Times New Roman" w:eastAsia="Arial" w:hAnsi="Times New Roman" w:cs="Times New Roman"/>
                <w:sz w:val="24"/>
                <w:szCs w:val="24"/>
              </w:rPr>
              <w:t xml:space="preserve">Participant Signature                             Print Name                       </w:t>
            </w:r>
          </w:p>
        </w:tc>
        <w:tc>
          <w:tcPr>
            <w:tcW w:w="2293" w:type="dxa"/>
            <w:tcBorders>
              <w:left w:val="nil"/>
              <w:bottom w:val="nil"/>
            </w:tcBorders>
          </w:tcPr>
          <w:p w:rsidR="008E32AB" w:rsidRPr="00C00904" w:rsidRDefault="008E32AB" w:rsidP="008E32AB">
            <w:pPr>
              <w:pStyle w:val="Normal2"/>
              <w:keepNext/>
              <w:spacing w:after="240"/>
              <w:rPr>
                <w:rFonts w:ascii="Times New Roman" w:hAnsi="Times New Roman" w:cs="Times New Roman"/>
                <w:sz w:val="24"/>
                <w:szCs w:val="24"/>
              </w:rPr>
            </w:pPr>
            <w:r w:rsidRPr="00C00904">
              <w:rPr>
                <w:rFonts w:ascii="Times New Roman" w:eastAsia="Arial" w:hAnsi="Times New Roman" w:cs="Times New Roman"/>
                <w:sz w:val="24"/>
                <w:szCs w:val="24"/>
              </w:rPr>
              <w:t xml:space="preserve">               Date</w:t>
            </w:r>
          </w:p>
        </w:tc>
      </w:tr>
      <w:tr w:rsidR="008E32AB" w:rsidRPr="00C00904" w:rsidTr="0025136C">
        <w:trPr>
          <w:trHeight w:val="700"/>
        </w:trPr>
        <w:tc>
          <w:tcPr>
            <w:tcW w:w="6480" w:type="dxa"/>
            <w:tcBorders>
              <w:top w:val="single" w:sz="4" w:space="0" w:color="000000"/>
              <w:right w:val="nil"/>
            </w:tcBorders>
          </w:tcPr>
          <w:p w:rsidR="008E32AB" w:rsidRPr="00C00904" w:rsidRDefault="008E32AB" w:rsidP="008E32AB">
            <w:pPr>
              <w:pStyle w:val="Normal2"/>
              <w:keepNext/>
              <w:spacing w:after="240"/>
              <w:rPr>
                <w:rFonts w:ascii="Times New Roman" w:hAnsi="Times New Roman" w:cs="Times New Roman"/>
                <w:sz w:val="24"/>
                <w:szCs w:val="24"/>
              </w:rPr>
            </w:pPr>
            <w:r w:rsidRPr="00C00904">
              <w:rPr>
                <w:rFonts w:ascii="Times New Roman" w:eastAsia="Arial" w:hAnsi="Times New Roman" w:cs="Times New Roman"/>
                <w:sz w:val="24"/>
                <w:szCs w:val="24"/>
              </w:rPr>
              <w:t>Signature of Person Obtaining Consent                      Date</w:t>
            </w:r>
          </w:p>
        </w:tc>
        <w:tc>
          <w:tcPr>
            <w:tcW w:w="2293" w:type="dxa"/>
            <w:tcBorders>
              <w:top w:val="single" w:sz="4" w:space="0" w:color="000000"/>
              <w:left w:val="nil"/>
              <w:bottom w:val="nil"/>
            </w:tcBorders>
          </w:tcPr>
          <w:p w:rsidR="008E32AB" w:rsidRPr="00C00904" w:rsidRDefault="008E32AB" w:rsidP="008E32AB">
            <w:pPr>
              <w:pStyle w:val="Normal2"/>
              <w:keepNext/>
              <w:spacing w:after="240"/>
              <w:rPr>
                <w:rFonts w:ascii="Times New Roman" w:hAnsi="Times New Roman" w:cs="Times New Roman"/>
                <w:sz w:val="24"/>
                <w:szCs w:val="24"/>
              </w:rPr>
            </w:pPr>
          </w:p>
        </w:tc>
      </w:tr>
      <w:tr w:rsidR="008E32AB" w:rsidRPr="00C00904" w:rsidTr="0025136C">
        <w:trPr>
          <w:gridAfter w:val="1"/>
          <w:wAfter w:w="2293" w:type="dxa"/>
        </w:trPr>
        <w:tc>
          <w:tcPr>
            <w:tcW w:w="6480" w:type="dxa"/>
            <w:tcBorders>
              <w:right w:val="nil"/>
            </w:tcBorders>
          </w:tcPr>
          <w:p w:rsidR="008E32AB" w:rsidRPr="00C00904" w:rsidRDefault="008E32AB" w:rsidP="008E32AB">
            <w:pPr>
              <w:pStyle w:val="Normal2"/>
              <w:keepNext/>
              <w:spacing w:after="240"/>
              <w:rPr>
                <w:rFonts w:ascii="Times New Roman" w:hAnsi="Times New Roman" w:cs="Times New Roman"/>
                <w:sz w:val="24"/>
                <w:szCs w:val="24"/>
              </w:rPr>
            </w:pPr>
            <w:r w:rsidRPr="00C00904">
              <w:rPr>
                <w:rFonts w:ascii="Times New Roman" w:eastAsia="Arial" w:hAnsi="Times New Roman" w:cs="Times New Roman"/>
                <w:sz w:val="24"/>
                <w:szCs w:val="24"/>
              </w:rPr>
              <w:t>Print Name of Person Obtaining Consent</w:t>
            </w:r>
          </w:p>
        </w:tc>
      </w:tr>
    </w:tbl>
    <w:p w:rsidR="008E32AB" w:rsidRPr="00C00904" w:rsidRDefault="008E32AB" w:rsidP="008E32AB">
      <w:pPr>
        <w:pStyle w:val="Normal2"/>
        <w:tabs>
          <w:tab w:val="left" w:pos="6480"/>
        </w:tabs>
        <w:spacing w:after="240"/>
        <w:rPr>
          <w:rFonts w:ascii="Times New Roman" w:hAnsi="Times New Roman" w:cs="Times New Roman"/>
          <w:sz w:val="24"/>
          <w:szCs w:val="24"/>
        </w:rPr>
      </w:pPr>
    </w:p>
    <w:tbl>
      <w:tblPr>
        <w:tblW w:w="8773" w:type="dxa"/>
        <w:tblInd w:w="-115" w:type="dxa"/>
        <w:tblBorders>
          <w:top w:val="single" w:sz="4" w:space="0" w:color="000000"/>
          <w:insideH w:val="single" w:sz="4" w:space="0" w:color="000000"/>
          <w:insideV w:val="single" w:sz="4" w:space="0" w:color="000000"/>
        </w:tblBorders>
        <w:tblLayout w:type="fixed"/>
        <w:tblLook w:val="0000" w:firstRow="0" w:lastRow="0" w:firstColumn="0" w:lastColumn="0" w:noHBand="0" w:noVBand="0"/>
      </w:tblPr>
      <w:tblGrid>
        <w:gridCol w:w="6480"/>
        <w:gridCol w:w="2293"/>
      </w:tblGrid>
      <w:tr w:rsidR="008E32AB" w:rsidRPr="00C00904" w:rsidTr="0025136C">
        <w:trPr>
          <w:trHeight w:val="660"/>
        </w:trPr>
        <w:tc>
          <w:tcPr>
            <w:tcW w:w="6480" w:type="dxa"/>
            <w:tcBorders>
              <w:right w:val="nil"/>
            </w:tcBorders>
          </w:tcPr>
          <w:p w:rsidR="008E32AB" w:rsidRPr="00C00904" w:rsidRDefault="008E32AB" w:rsidP="008E32AB">
            <w:pPr>
              <w:pStyle w:val="Normal2"/>
              <w:keepNext/>
              <w:spacing w:after="240"/>
              <w:rPr>
                <w:rFonts w:ascii="Times New Roman" w:hAnsi="Times New Roman" w:cs="Times New Roman"/>
                <w:sz w:val="24"/>
                <w:szCs w:val="24"/>
              </w:rPr>
            </w:pPr>
            <w:r w:rsidRPr="00C00904">
              <w:rPr>
                <w:rFonts w:ascii="Times New Roman" w:eastAsia="Arial" w:hAnsi="Times New Roman" w:cs="Times New Roman"/>
                <w:sz w:val="24"/>
                <w:szCs w:val="24"/>
              </w:rPr>
              <w:t>Signature of Witness (if applicable)</w:t>
            </w:r>
          </w:p>
        </w:tc>
        <w:tc>
          <w:tcPr>
            <w:tcW w:w="2293" w:type="dxa"/>
            <w:vMerge w:val="restart"/>
            <w:tcBorders>
              <w:left w:val="nil"/>
            </w:tcBorders>
          </w:tcPr>
          <w:p w:rsidR="008E32AB" w:rsidRPr="00C00904" w:rsidRDefault="008E32AB" w:rsidP="008E32AB">
            <w:pPr>
              <w:pStyle w:val="Normal2"/>
              <w:keepNext/>
              <w:spacing w:after="240"/>
              <w:rPr>
                <w:rFonts w:ascii="Times New Roman" w:hAnsi="Times New Roman" w:cs="Times New Roman"/>
                <w:sz w:val="24"/>
                <w:szCs w:val="24"/>
              </w:rPr>
            </w:pPr>
            <w:r w:rsidRPr="00C00904">
              <w:rPr>
                <w:rFonts w:ascii="Times New Roman" w:eastAsia="Arial" w:hAnsi="Times New Roman" w:cs="Times New Roman"/>
                <w:sz w:val="24"/>
                <w:szCs w:val="24"/>
              </w:rPr>
              <w:t>Date</w:t>
            </w:r>
          </w:p>
        </w:tc>
      </w:tr>
      <w:tr w:rsidR="008E32AB" w:rsidRPr="00C00904" w:rsidTr="0025136C">
        <w:tc>
          <w:tcPr>
            <w:tcW w:w="6480" w:type="dxa"/>
            <w:tcBorders>
              <w:top w:val="single" w:sz="4" w:space="0" w:color="000000"/>
              <w:right w:val="nil"/>
            </w:tcBorders>
          </w:tcPr>
          <w:p w:rsidR="008E32AB" w:rsidRPr="00C00904" w:rsidRDefault="008E32AB" w:rsidP="008E32AB">
            <w:pPr>
              <w:pStyle w:val="Normal2"/>
              <w:keepNext/>
              <w:spacing w:after="240"/>
              <w:rPr>
                <w:rFonts w:ascii="Times New Roman" w:hAnsi="Times New Roman" w:cs="Times New Roman"/>
                <w:sz w:val="24"/>
                <w:szCs w:val="24"/>
              </w:rPr>
            </w:pPr>
            <w:r w:rsidRPr="00C00904">
              <w:rPr>
                <w:rFonts w:ascii="Times New Roman" w:eastAsia="Arial" w:hAnsi="Times New Roman" w:cs="Times New Roman"/>
                <w:sz w:val="24"/>
                <w:szCs w:val="24"/>
              </w:rPr>
              <w:t>Print Name of Witness</w:t>
            </w:r>
          </w:p>
        </w:tc>
        <w:tc>
          <w:tcPr>
            <w:tcW w:w="2293" w:type="dxa"/>
            <w:vMerge/>
            <w:tcBorders>
              <w:left w:val="nil"/>
            </w:tcBorders>
          </w:tcPr>
          <w:p w:rsidR="008E32AB" w:rsidRPr="00C00904" w:rsidRDefault="008E32AB" w:rsidP="008E32AB">
            <w:pPr>
              <w:pStyle w:val="Normal2"/>
              <w:keepNext/>
              <w:spacing w:after="240"/>
              <w:rPr>
                <w:rFonts w:ascii="Times New Roman" w:hAnsi="Times New Roman" w:cs="Times New Roman"/>
                <w:sz w:val="24"/>
                <w:szCs w:val="24"/>
              </w:rPr>
            </w:pPr>
          </w:p>
        </w:tc>
      </w:tr>
    </w:tbl>
    <w:p w:rsidR="008E32AB" w:rsidRDefault="008E32AB" w:rsidP="008E32AB">
      <w:pPr>
        <w:pStyle w:val="Normal2"/>
        <w:rPr>
          <w:rFonts w:ascii="Times New Roman" w:eastAsia="Arial" w:hAnsi="Times New Roman" w:cs="Times New Roman"/>
          <w:sz w:val="24"/>
          <w:szCs w:val="24"/>
        </w:rPr>
      </w:pPr>
      <w:r w:rsidRPr="00C00904">
        <w:rPr>
          <w:rFonts w:ascii="Times New Roman" w:eastAsia="Arial" w:hAnsi="Times New Roman" w:cs="Times New Roman"/>
          <w:sz w:val="24"/>
          <w:szCs w:val="24"/>
        </w:rPr>
        <w:t>As a Behavioral Health Rehabilitation Specialist of four years I have training in the following areas and have experience with assisting individuals with their survival, which  can also reduce or eliminate functional deficits, interpersonal/environmental barriers and provide a richness and meaning to their lives.   With individuals who suffer from Schizophrenia, I assist with the following: Cognitive impairments – Impaired attention and memory, confusion, difficulty concentrating and distractibility, inability to transfer information from one situation to another; impairment of logic, problem solving and ability to do abstract thinking; and “lack of insight”—which can make treating or working with people who live with schizophrenia much more challenging.  Dysphonic mood – depression, anxiety, anger  Psychomotor activity abnormalities – pacing, rocking, apathetic, immobility  Grimacing, posturing, old mannerisms, ritualistic or stereotyped behaviors</w:t>
      </w:r>
      <w:r>
        <w:rPr>
          <w:rFonts w:ascii="Times New Roman" w:eastAsia="Arial" w:hAnsi="Times New Roman" w:cs="Times New Roman"/>
          <w:sz w:val="24"/>
          <w:szCs w:val="24"/>
        </w:rPr>
        <w:t xml:space="preserve"> or d</w:t>
      </w:r>
      <w:r w:rsidRPr="00C00904">
        <w:rPr>
          <w:rFonts w:ascii="Times New Roman" w:eastAsia="Arial" w:hAnsi="Times New Roman" w:cs="Times New Roman"/>
          <w:sz w:val="24"/>
          <w:szCs w:val="24"/>
        </w:rPr>
        <w:t>isturbances in sleep</w:t>
      </w:r>
      <w:r>
        <w:rPr>
          <w:rFonts w:ascii="Times New Roman" w:eastAsia="Arial" w:hAnsi="Times New Roman" w:cs="Times New Roman"/>
          <w:sz w:val="24"/>
          <w:szCs w:val="24"/>
        </w:rPr>
        <w:t xml:space="preserve">. </w:t>
      </w:r>
    </w:p>
    <w:p w:rsidR="008E32AB" w:rsidRPr="00C00904" w:rsidRDefault="008E32AB" w:rsidP="008E32AB">
      <w:pPr>
        <w:pStyle w:val="Normal2"/>
        <w:rPr>
          <w:rFonts w:ascii="Times New Roman" w:hAnsi="Times New Roman" w:cs="Times New Roman"/>
          <w:sz w:val="24"/>
          <w:szCs w:val="24"/>
        </w:rPr>
      </w:pPr>
      <w:r w:rsidRPr="00C00904">
        <w:rPr>
          <w:rFonts w:ascii="Times New Roman" w:eastAsia="Arial" w:hAnsi="Times New Roman" w:cs="Times New Roman"/>
          <w:sz w:val="24"/>
          <w:szCs w:val="24"/>
        </w:rPr>
        <w:t>Positive symptoms of schizophrenia include – Acute symptoms that represent an excess or distortion of normal functioning . • Hallucinations cause a person to hear voices inside or outside their heads or, less commonly, see things that do not exist. • Delusions occur when someone believes ideas that are clearly false, such as that people are reading their thoughts or that they can control other people’s minds.</w:t>
      </w:r>
    </w:p>
    <w:p w:rsidR="008E32AB" w:rsidRPr="00C00904" w:rsidRDefault="008E32AB" w:rsidP="008E32AB">
      <w:pPr>
        <w:pStyle w:val="Normal2"/>
        <w:rPr>
          <w:rFonts w:ascii="Times New Roman" w:hAnsi="Times New Roman" w:cs="Times New Roman"/>
          <w:sz w:val="24"/>
          <w:szCs w:val="24"/>
        </w:rPr>
      </w:pPr>
      <w:r w:rsidRPr="00C00904">
        <w:rPr>
          <w:rFonts w:ascii="Times New Roman" w:eastAsia="Arial" w:hAnsi="Times New Roman" w:cs="Times New Roman"/>
          <w:sz w:val="24"/>
          <w:szCs w:val="24"/>
        </w:rPr>
        <w:lastRenderedPageBreak/>
        <w:t>Negative symptoms of schizophrenia include – Residual symptoms that reflect a loss functioning or deficits. • Negative symptoms often include emotional flatness or lack of expressiveness, • an inability to start and follow through with activities, speech that is brief and lacks content and a lack of pleasure or interest in life. • Difficulties with social cues and relationships are common. • These symptoms challenge rehabilitation efforts, as work and school goals require motivation as well as social function.</w:t>
      </w:r>
    </w:p>
    <w:p w:rsidR="008E32AB" w:rsidRPr="00C00904" w:rsidRDefault="008E32AB" w:rsidP="008E32AB">
      <w:pPr>
        <w:pStyle w:val="Normal2"/>
        <w:rPr>
          <w:rFonts w:ascii="Times New Roman" w:hAnsi="Times New Roman" w:cs="Times New Roman"/>
          <w:sz w:val="24"/>
          <w:szCs w:val="24"/>
        </w:rPr>
      </w:pPr>
      <w:r w:rsidRPr="00C00904">
        <w:rPr>
          <w:rFonts w:ascii="Times New Roman" w:eastAsia="Arial" w:hAnsi="Times New Roman" w:cs="Times New Roman"/>
          <w:sz w:val="24"/>
          <w:szCs w:val="24"/>
        </w:rPr>
        <w:t>I assist with mood disorders which are characterized by changes in affect or emotion that are characterized by extreme or prolonged states of sadness, apathy, or elation. Energy level, participation in daily activities, appetite, self- esteem, thinking, speech, sex drive and interpersonal relations can be impaired.</w:t>
      </w:r>
    </w:p>
    <w:p w:rsidR="008E32AB" w:rsidRPr="00C00904" w:rsidRDefault="008E32AB" w:rsidP="008E32AB">
      <w:pPr>
        <w:pStyle w:val="Normal2"/>
        <w:rPr>
          <w:rFonts w:ascii="Times New Roman" w:hAnsi="Times New Roman" w:cs="Times New Roman"/>
          <w:sz w:val="24"/>
          <w:szCs w:val="24"/>
        </w:rPr>
      </w:pPr>
      <w:r w:rsidRPr="00C00904">
        <w:rPr>
          <w:rFonts w:ascii="Times New Roman" w:eastAsia="Arial" w:hAnsi="Times New Roman" w:cs="Times New Roman"/>
          <w:sz w:val="24"/>
          <w:szCs w:val="24"/>
        </w:rPr>
        <w:t>Individuals who suffer from bipolar disorder is characterized by episodes of mania (increased state of excitement, expansiveness and/or irritability) and then shifts to cycles of depression (deepened state of sadness, melancholy, hopelessness.</w:t>
      </w:r>
    </w:p>
    <w:p w:rsidR="008E32AB" w:rsidRPr="00C00904" w:rsidRDefault="008E32AB" w:rsidP="008E32AB">
      <w:pPr>
        <w:pStyle w:val="Normal2"/>
        <w:rPr>
          <w:rFonts w:ascii="Times New Roman" w:hAnsi="Times New Roman" w:cs="Times New Roman"/>
          <w:sz w:val="24"/>
          <w:szCs w:val="24"/>
        </w:rPr>
      </w:pPr>
      <w:r w:rsidRPr="00C00904">
        <w:rPr>
          <w:rFonts w:ascii="Times New Roman" w:eastAsia="Arial" w:hAnsi="Times New Roman" w:cs="Times New Roman"/>
          <w:sz w:val="24"/>
          <w:szCs w:val="24"/>
        </w:rPr>
        <w:t>In addition, I assist with individuals who suffer from panic attacks, which are – Discrete period of intense fear where an individual experiences multiple somatic or cognitive symptoms that develop abruptly  Derealization – Altered, sensations/perceptions where people seem unfamiliar or mechanical  Depersonalization – Dreamlike, sensations or perpetual distortions where the individual feels detached from their body or mental processes. • Chest pains • Trembling or shaking • Difficulty breathing • Choking • Nausea • Dizziness • Chills or hot flashes • Sweating • Fear of losing control • Fear of dying • Palpitations, racing or pounding heart • Numbness or tingling sensation.</w:t>
      </w:r>
    </w:p>
    <w:p w:rsidR="008E32AB" w:rsidRPr="00C00904" w:rsidRDefault="008E32AB" w:rsidP="008E32AB">
      <w:pPr>
        <w:pStyle w:val="Normal2"/>
        <w:rPr>
          <w:rFonts w:ascii="Times New Roman" w:hAnsi="Times New Roman" w:cs="Times New Roman"/>
          <w:sz w:val="24"/>
          <w:szCs w:val="24"/>
        </w:rPr>
      </w:pPr>
      <w:r w:rsidRPr="00C00904">
        <w:rPr>
          <w:rFonts w:ascii="Times New Roman" w:eastAsia="Arial" w:hAnsi="Times New Roman" w:cs="Times New Roman"/>
          <w:sz w:val="24"/>
          <w:szCs w:val="24"/>
        </w:rPr>
        <w:t xml:space="preserve">I will make sure all participants are aware of all exits, restrooms, vending machines, and other public facilities, etc. If I notice any of the above stated features during interview, principal investigator will immediately stop the interview, break for 15 minutes. Next, principle investigator will give participant an opportunity to decline or continue with interview. </w:t>
      </w:r>
    </w:p>
    <w:p w:rsidR="008E32AB" w:rsidRPr="00C00904" w:rsidRDefault="008E32AB" w:rsidP="008E32AB">
      <w:pPr>
        <w:pStyle w:val="Normal2"/>
        <w:rPr>
          <w:rFonts w:ascii="Times New Roman" w:hAnsi="Times New Roman" w:cs="Times New Roman"/>
          <w:sz w:val="24"/>
          <w:szCs w:val="24"/>
        </w:rPr>
      </w:pPr>
      <w:r w:rsidRPr="00C00904">
        <w:rPr>
          <w:rFonts w:ascii="Times New Roman" w:eastAsia="Arial" w:hAnsi="Times New Roman" w:cs="Times New Roman"/>
          <w:sz w:val="24"/>
          <w:szCs w:val="24"/>
        </w:rPr>
        <w:t xml:space="preserve">Create an environment that will not cue any environmental triggers such as a loud voice, loud noises, aggressive behaviors, for participant. </w:t>
      </w:r>
    </w:p>
    <w:p w:rsidR="008E32AB" w:rsidRPr="00C00904" w:rsidRDefault="008E32AB" w:rsidP="008E32AB">
      <w:pPr>
        <w:pStyle w:val="Normal2"/>
        <w:rPr>
          <w:rFonts w:ascii="Times New Roman" w:hAnsi="Times New Roman" w:cs="Times New Roman"/>
          <w:sz w:val="24"/>
          <w:szCs w:val="24"/>
        </w:rPr>
      </w:pPr>
      <w:r w:rsidRPr="00C00904">
        <w:rPr>
          <w:rFonts w:ascii="Times New Roman" w:eastAsia="Arial" w:hAnsi="Times New Roman" w:cs="Times New Roman"/>
          <w:sz w:val="24"/>
          <w:szCs w:val="24"/>
        </w:rPr>
        <w:t>I will be sure that the environment is unlocked so participants can exit the interview easily.</w:t>
      </w:r>
    </w:p>
    <w:p w:rsidR="008E32AB" w:rsidRPr="00C00904" w:rsidRDefault="008E32AB" w:rsidP="008E32AB">
      <w:pPr>
        <w:pStyle w:val="Normal2"/>
        <w:rPr>
          <w:rFonts w:ascii="Times New Roman" w:hAnsi="Times New Roman" w:cs="Times New Roman"/>
          <w:sz w:val="24"/>
          <w:szCs w:val="24"/>
        </w:rPr>
      </w:pPr>
      <w:r w:rsidRPr="00C00904">
        <w:rPr>
          <w:rFonts w:ascii="Times New Roman" w:eastAsia="Arial" w:hAnsi="Times New Roman" w:cs="Times New Roman"/>
          <w:sz w:val="24"/>
          <w:szCs w:val="24"/>
        </w:rPr>
        <w:t xml:space="preserve">Principal Investigator will offer resources such as contact information of several counseling services and crisis hotlines.  </w:t>
      </w:r>
    </w:p>
    <w:p w:rsidR="008E32AB" w:rsidRPr="00C00904" w:rsidRDefault="008E32AB" w:rsidP="008E32AB">
      <w:pPr>
        <w:pStyle w:val="Normal2"/>
        <w:tabs>
          <w:tab w:val="left" w:pos="6480"/>
        </w:tabs>
        <w:spacing w:after="240"/>
        <w:rPr>
          <w:rFonts w:ascii="Times New Roman" w:hAnsi="Times New Roman" w:cs="Times New Roman"/>
          <w:sz w:val="24"/>
          <w:szCs w:val="24"/>
        </w:rPr>
      </w:pPr>
    </w:p>
    <w:p w:rsidR="008E32AB" w:rsidRPr="00C00904" w:rsidRDefault="008E32AB" w:rsidP="008E32AB">
      <w:pPr>
        <w:pStyle w:val="Normal2"/>
        <w:tabs>
          <w:tab w:val="left" w:pos="6480"/>
        </w:tabs>
        <w:rPr>
          <w:rFonts w:ascii="Times New Roman" w:hAnsi="Times New Roman" w:cs="Times New Roman"/>
          <w:sz w:val="24"/>
          <w:szCs w:val="24"/>
        </w:rPr>
      </w:pPr>
      <w:r w:rsidRPr="00C00904">
        <w:rPr>
          <w:rFonts w:ascii="Times New Roman" w:eastAsia="Arial" w:hAnsi="Times New Roman" w:cs="Times New Roman"/>
          <w:sz w:val="24"/>
          <w:szCs w:val="24"/>
        </w:rPr>
        <w:t>Counseling and Trauma Resources:</w:t>
      </w:r>
    </w:p>
    <w:p w:rsidR="008E32AB" w:rsidRPr="00C00904" w:rsidRDefault="008E32AB" w:rsidP="008E32AB">
      <w:pPr>
        <w:pStyle w:val="Normal2"/>
        <w:tabs>
          <w:tab w:val="left" w:pos="6480"/>
        </w:tabs>
        <w:spacing w:after="0" w:line="240" w:lineRule="auto"/>
        <w:rPr>
          <w:rFonts w:ascii="Times New Roman" w:hAnsi="Times New Roman" w:cs="Times New Roman"/>
          <w:sz w:val="24"/>
          <w:szCs w:val="24"/>
        </w:rPr>
      </w:pPr>
      <w:r w:rsidRPr="00C00904">
        <w:rPr>
          <w:rFonts w:ascii="Times New Roman" w:eastAsia="Arial" w:hAnsi="Times New Roman" w:cs="Times New Roman"/>
          <w:sz w:val="24"/>
          <w:szCs w:val="24"/>
        </w:rPr>
        <w:t>Better Life Counseling Services 700 North Pennsylvania Avenue, Oklahoma City, OK 73106</w:t>
      </w:r>
    </w:p>
    <w:p w:rsidR="008E32AB" w:rsidRPr="00C00904" w:rsidRDefault="008E32AB" w:rsidP="008E32AB">
      <w:pPr>
        <w:pStyle w:val="Normal2"/>
        <w:tabs>
          <w:tab w:val="left" w:pos="6480"/>
        </w:tabs>
        <w:spacing w:after="0" w:line="240" w:lineRule="auto"/>
        <w:rPr>
          <w:rFonts w:ascii="Times New Roman" w:hAnsi="Times New Roman" w:cs="Times New Roman"/>
          <w:sz w:val="24"/>
          <w:szCs w:val="24"/>
        </w:rPr>
      </w:pPr>
      <w:r w:rsidRPr="00C00904">
        <w:rPr>
          <w:rFonts w:ascii="Times New Roman" w:eastAsia="Arial" w:hAnsi="Times New Roman" w:cs="Times New Roman"/>
          <w:sz w:val="24"/>
          <w:szCs w:val="24"/>
        </w:rPr>
        <w:t>(405) 735-9732</w:t>
      </w:r>
    </w:p>
    <w:p w:rsidR="008E32AB" w:rsidRPr="00C00904" w:rsidRDefault="008E32AB" w:rsidP="008E32AB">
      <w:pPr>
        <w:pStyle w:val="Normal2"/>
        <w:tabs>
          <w:tab w:val="left" w:pos="6480"/>
        </w:tabs>
        <w:spacing w:after="0" w:line="240" w:lineRule="auto"/>
        <w:rPr>
          <w:rFonts w:ascii="Times New Roman" w:hAnsi="Times New Roman" w:cs="Times New Roman"/>
          <w:sz w:val="24"/>
          <w:szCs w:val="24"/>
        </w:rPr>
      </w:pPr>
    </w:p>
    <w:p w:rsidR="008E32AB" w:rsidRPr="00C00904" w:rsidRDefault="008E32AB" w:rsidP="008E32AB">
      <w:pPr>
        <w:pStyle w:val="Normal2"/>
        <w:tabs>
          <w:tab w:val="left" w:pos="6480"/>
        </w:tabs>
        <w:spacing w:after="0" w:line="240" w:lineRule="auto"/>
        <w:rPr>
          <w:rFonts w:ascii="Times New Roman" w:hAnsi="Times New Roman" w:cs="Times New Roman"/>
          <w:sz w:val="24"/>
          <w:szCs w:val="24"/>
        </w:rPr>
      </w:pPr>
      <w:r w:rsidRPr="00C00904">
        <w:rPr>
          <w:rFonts w:ascii="Times New Roman" w:eastAsia="Arial" w:hAnsi="Times New Roman" w:cs="Times New Roman"/>
          <w:sz w:val="24"/>
          <w:szCs w:val="24"/>
        </w:rPr>
        <w:t>Oak Tree Counseling Services 330 West Gray Street #140 Norman, OK (405) 919-6821</w:t>
      </w:r>
    </w:p>
    <w:p w:rsidR="008E32AB" w:rsidRPr="00C00904" w:rsidRDefault="008E32AB" w:rsidP="008E32AB">
      <w:pPr>
        <w:pStyle w:val="Normal2"/>
        <w:tabs>
          <w:tab w:val="left" w:pos="6480"/>
        </w:tabs>
        <w:spacing w:after="0" w:line="240" w:lineRule="auto"/>
        <w:rPr>
          <w:rFonts w:ascii="Times New Roman" w:hAnsi="Times New Roman" w:cs="Times New Roman"/>
          <w:sz w:val="24"/>
          <w:szCs w:val="24"/>
        </w:rPr>
      </w:pPr>
    </w:p>
    <w:p w:rsidR="008E32AB" w:rsidRPr="00C00904" w:rsidRDefault="008E32AB" w:rsidP="008E32AB">
      <w:pPr>
        <w:pStyle w:val="Normal2"/>
        <w:tabs>
          <w:tab w:val="left" w:pos="6480"/>
        </w:tabs>
        <w:spacing w:after="0" w:line="240" w:lineRule="auto"/>
        <w:rPr>
          <w:rFonts w:ascii="Times New Roman" w:hAnsi="Times New Roman" w:cs="Times New Roman"/>
          <w:sz w:val="24"/>
          <w:szCs w:val="24"/>
        </w:rPr>
      </w:pPr>
      <w:r w:rsidRPr="00C00904">
        <w:rPr>
          <w:rFonts w:ascii="Times New Roman" w:eastAsia="Arial" w:hAnsi="Times New Roman" w:cs="Times New Roman"/>
          <w:sz w:val="24"/>
          <w:szCs w:val="24"/>
        </w:rPr>
        <w:t>Moore Counseling Center PC1044 Southwest 4th Street Moore, OK (405) 735-6333</w:t>
      </w:r>
    </w:p>
    <w:p w:rsidR="008E32AB" w:rsidRPr="00C00904" w:rsidRDefault="008E32AB" w:rsidP="008E32AB">
      <w:pPr>
        <w:pStyle w:val="Normal2"/>
        <w:tabs>
          <w:tab w:val="left" w:pos="6480"/>
        </w:tabs>
        <w:spacing w:after="0" w:line="240" w:lineRule="auto"/>
        <w:rPr>
          <w:rFonts w:ascii="Times New Roman" w:hAnsi="Times New Roman" w:cs="Times New Roman"/>
          <w:sz w:val="24"/>
          <w:szCs w:val="24"/>
        </w:rPr>
      </w:pPr>
    </w:p>
    <w:p w:rsidR="008E32AB" w:rsidRPr="00C00904" w:rsidRDefault="008E32AB" w:rsidP="008E32AB">
      <w:pPr>
        <w:pStyle w:val="Normal2"/>
        <w:tabs>
          <w:tab w:val="left" w:pos="6480"/>
        </w:tabs>
        <w:spacing w:after="0" w:line="240" w:lineRule="auto"/>
        <w:rPr>
          <w:rFonts w:ascii="Times New Roman" w:hAnsi="Times New Roman" w:cs="Times New Roman"/>
          <w:sz w:val="24"/>
          <w:szCs w:val="24"/>
        </w:rPr>
      </w:pPr>
      <w:r w:rsidRPr="00C00904">
        <w:rPr>
          <w:rFonts w:ascii="Times New Roman" w:eastAsia="Arial" w:hAnsi="Times New Roman" w:cs="Times New Roman"/>
          <w:sz w:val="24"/>
          <w:szCs w:val="24"/>
        </w:rPr>
        <w:t>Crisis Call Center 24/7   1-800-273-8225</w:t>
      </w:r>
    </w:p>
    <w:p w:rsidR="008E32AB" w:rsidRPr="00C00904" w:rsidRDefault="008E32AB" w:rsidP="008E32AB">
      <w:pPr>
        <w:pStyle w:val="Normal2"/>
        <w:tabs>
          <w:tab w:val="left" w:pos="6480"/>
        </w:tabs>
        <w:spacing w:after="0" w:line="240" w:lineRule="auto"/>
        <w:rPr>
          <w:rFonts w:ascii="Times New Roman" w:hAnsi="Times New Roman" w:cs="Times New Roman"/>
          <w:sz w:val="24"/>
          <w:szCs w:val="24"/>
        </w:rPr>
      </w:pPr>
      <w:r w:rsidRPr="00C00904">
        <w:rPr>
          <w:rFonts w:ascii="Times New Roman" w:eastAsia="Arial" w:hAnsi="Times New Roman" w:cs="Times New Roman"/>
          <w:sz w:val="24"/>
          <w:szCs w:val="24"/>
        </w:rPr>
        <w:t>Crisis Hotline 24/7        1-775-784-8090</w:t>
      </w:r>
    </w:p>
    <w:p w:rsidR="008E32AB" w:rsidRPr="00C00904" w:rsidRDefault="008E32AB" w:rsidP="008E32AB">
      <w:pPr>
        <w:pStyle w:val="Normal2"/>
        <w:tabs>
          <w:tab w:val="left" w:pos="6480"/>
        </w:tabs>
        <w:spacing w:after="0" w:line="240" w:lineRule="auto"/>
        <w:rPr>
          <w:rFonts w:ascii="Times New Roman" w:hAnsi="Times New Roman" w:cs="Times New Roman"/>
          <w:sz w:val="24"/>
          <w:szCs w:val="24"/>
        </w:rPr>
      </w:pPr>
      <w:r w:rsidRPr="00C00904">
        <w:rPr>
          <w:rFonts w:ascii="Times New Roman" w:eastAsia="Arial" w:hAnsi="Times New Roman" w:cs="Times New Roman"/>
          <w:sz w:val="24"/>
          <w:szCs w:val="24"/>
        </w:rPr>
        <w:t>Crisis Intervention Hotline  24/7    1-800-448-3000</w:t>
      </w:r>
    </w:p>
    <w:p w:rsidR="008E32AB" w:rsidRPr="00C00904" w:rsidRDefault="008E32AB" w:rsidP="008E32AB">
      <w:pPr>
        <w:pStyle w:val="Normal2"/>
        <w:tabs>
          <w:tab w:val="left" w:pos="6480"/>
        </w:tabs>
        <w:spacing w:after="0" w:line="240" w:lineRule="auto"/>
        <w:rPr>
          <w:rFonts w:ascii="Times New Roman" w:hAnsi="Times New Roman" w:cs="Times New Roman"/>
          <w:sz w:val="24"/>
          <w:szCs w:val="24"/>
        </w:rPr>
      </w:pPr>
      <w:r w:rsidRPr="00C00904">
        <w:rPr>
          <w:rFonts w:ascii="Times New Roman" w:eastAsia="Arial" w:hAnsi="Times New Roman" w:cs="Times New Roman"/>
          <w:sz w:val="24"/>
          <w:szCs w:val="24"/>
        </w:rPr>
        <w:t>The 700 Club Hotline 24/7      1-800-759-0700</w:t>
      </w:r>
    </w:p>
    <w:p w:rsidR="008E32AB" w:rsidRDefault="008E32AB" w:rsidP="008E32AB">
      <w:pPr>
        <w:jc w:val="center"/>
        <w:rPr>
          <w:rFonts w:ascii="Times New Roman" w:hAnsi="Times New Roman"/>
          <w:b/>
        </w:rPr>
      </w:pPr>
    </w:p>
    <w:p w:rsidR="00FD5970" w:rsidRDefault="00FD5970" w:rsidP="008E32AB">
      <w:pPr>
        <w:jc w:val="center"/>
        <w:rPr>
          <w:rFonts w:ascii="Times New Roman" w:hAnsi="Times New Roman"/>
          <w:b/>
        </w:rPr>
      </w:pPr>
    </w:p>
    <w:p w:rsidR="00FD5970" w:rsidRDefault="00FD5970" w:rsidP="008E32AB">
      <w:pPr>
        <w:jc w:val="center"/>
        <w:rPr>
          <w:rFonts w:ascii="Times New Roman" w:hAnsi="Times New Roman"/>
          <w:b/>
        </w:rPr>
      </w:pPr>
    </w:p>
    <w:p w:rsidR="00FD5970" w:rsidRDefault="00FD5970" w:rsidP="008E32AB">
      <w:pPr>
        <w:jc w:val="center"/>
        <w:rPr>
          <w:rFonts w:ascii="Times New Roman" w:hAnsi="Times New Roman"/>
          <w:b/>
        </w:rPr>
      </w:pPr>
    </w:p>
    <w:p w:rsidR="00FD5970" w:rsidRDefault="00FD5970" w:rsidP="008E32AB">
      <w:pPr>
        <w:jc w:val="center"/>
        <w:rPr>
          <w:rFonts w:ascii="Times New Roman" w:hAnsi="Times New Roman"/>
          <w:b/>
        </w:rPr>
      </w:pPr>
    </w:p>
    <w:p w:rsidR="00FD5970" w:rsidRDefault="00FD5970" w:rsidP="008E32AB">
      <w:pPr>
        <w:jc w:val="center"/>
        <w:rPr>
          <w:rFonts w:ascii="Times New Roman" w:hAnsi="Times New Roman"/>
          <w:b/>
        </w:rPr>
      </w:pPr>
    </w:p>
    <w:p w:rsidR="00FD5970" w:rsidRDefault="00FD5970" w:rsidP="008E32AB">
      <w:pPr>
        <w:jc w:val="center"/>
        <w:rPr>
          <w:rFonts w:ascii="Times New Roman" w:hAnsi="Times New Roman"/>
          <w:b/>
        </w:rPr>
      </w:pPr>
    </w:p>
    <w:p w:rsidR="00FD5970" w:rsidRDefault="00FD5970" w:rsidP="008E32AB">
      <w:pPr>
        <w:jc w:val="center"/>
        <w:rPr>
          <w:rFonts w:ascii="Times New Roman" w:hAnsi="Times New Roman"/>
          <w:b/>
        </w:rPr>
      </w:pPr>
    </w:p>
    <w:p w:rsidR="00FD5970" w:rsidRDefault="00FD5970" w:rsidP="008E32AB">
      <w:pPr>
        <w:jc w:val="center"/>
        <w:rPr>
          <w:rFonts w:ascii="Times New Roman" w:hAnsi="Times New Roman"/>
          <w:b/>
        </w:rPr>
      </w:pPr>
    </w:p>
    <w:p w:rsidR="00FD5970" w:rsidRDefault="00FD5970" w:rsidP="008E32AB">
      <w:pPr>
        <w:jc w:val="center"/>
        <w:rPr>
          <w:rFonts w:ascii="Times New Roman" w:hAnsi="Times New Roman"/>
          <w:b/>
        </w:rPr>
      </w:pPr>
    </w:p>
    <w:p w:rsidR="00FD5970" w:rsidRDefault="00FD5970" w:rsidP="008E32AB">
      <w:pPr>
        <w:jc w:val="center"/>
        <w:rPr>
          <w:rFonts w:ascii="Times New Roman" w:hAnsi="Times New Roman"/>
          <w:b/>
        </w:rPr>
      </w:pPr>
    </w:p>
    <w:p w:rsidR="00FD5970" w:rsidRDefault="00FD5970" w:rsidP="008E32AB">
      <w:pPr>
        <w:jc w:val="center"/>
        <w:rPr>
          <w:rFonts w:ascii="Times New Roman" w:hAnsi="Times New Roman"/>
          <w:b/>
        </w:rPr>
      </w:pPr>
    </w:p>
    <w:p w:rsidR="00FD5970" w:rsidRDefault="00FD5970" w:rsidP="008E32AB">
      <w:pPr>
        <w:jc w:val="center"/>
        <w:rPr>
          <w:rFonts w:ascii="Times New Roman" w:hAnsi="Times New Roman"/>
          <w:b/>
        </w:rPr>
      </w:pPr>
    </w:p>
    <w:p w:rsidR="00FD5970" w:rsidRDefault="00FD5970" w:rsidP="008E32AB">
      <w:pPr>
        <w:jc w:val="center"/>
        <w:rPr>
          <w:rFonts w:ascii="Times New Roman" w:hAnsi="Times New Roman"/>
          <w:b/>
        </w:rPr>
      </w:pPr>
    </w:p>
    <w:p w:rsidR="008E32AB" w:rsidRPr="00B16C3B" w:rsidRDefault="008E32AB" w:rsidP="008E32AB">
      <w:pPr>
        <w:jc w:val="center"/>
        <w:rPr>
          <w:rFonts w:ascii="Times New Roman" w:hAnsi="Times New Roman"/>
          <w:b/>
        </w:rPr>
      </w:pPr>
      <w:r w:rsidRPr="00B16C3B">
        <w:rPr>
          <w:rFonts w:ascii="Times New Roman" w:hAnsi="Times New Roman"/>
          <w:b/>
        </w:rPr>
        <w:lastRenderedPageBreak/>
        <w:t>A</w:t>
      </w:r>
      <w:r>
        <w:rPr>
          <w:rFonts w:ascii="Times New Roman" w:hAnsi="Times New Roman"/>
          <w:b/>
        </w:rPr>
        <w:t>PPENDIX C</w:t>
      </w:r>
    </w:p>
    <w:p w:rsidR="008E32AB" w:rsidRPr="003F0CCF" w:rsidRDefault="008E32AB" w:rsidP="008E32AB">
      <w:pPr>
        <w:jc w:val="center"/>
        <w:rPr>
          <w:rFonts w:ascii="Times New Roman" w:hAnsi="Times New Roman"/>
        </w:rPr>
      </w:pPr>
      <w:r w:rsidRPr="003F0CCF">
        <w:rPr>
          <w:rFonts w:ascii="Times New Roman" w:hAnsi="Times New Roman"/>
        </w:rPr>
        <w:t>CONSENT FORM</w:t>
      </w:r>
    </w:p>
    <w:p w:rsidR="008E32AB" w:rsidRDefault="008E32AB" w:rsidP="008E32AB">
      <w:pPr>
        <w:rPr>
          <w:rFonts w:ascii="Times New Roman" w:hAnsi="Times New Roman"/>
        </w:rPr>
      </w:pPr>
    </w:p>
    <w:p w:rsidR="008E32AB" w:rsidRPr="003F0CCF" w:rsidRDefault="008E32AB" w:rsidP="008E32AB">
      <w:pPr>
        <w:rPr>
          <w:rFonts w:ascii="Times New Roman" w:hAnsi="Times New Roman"/>
        </w:rPr>
      </w:pPr>
      <w:r w:rsidRPr="003F0CCF">
        <w:rPr>
          <w:rFonts w:ascii="Times New Roman" w:hAnsi="Times New Roman"/>
        </w:rPr>
        <w:t xml:space="preserve">Title of Research: </w:t>
      </w:r>
      <w:r>
        <w:rPr>
          <w:rFonts w:ascii="Times New Roman" w:hAnsi="Times New Roman"/>
        </w:rPr>
        <w:t>(</w:t>
      </w:r>
      <w:r w:rsidRPr="003F0CCF">
        <w:rPr>
          <w:rFonts w:ascii="Times New Roman" w:hAnsi="Times New Roman"/>
        </w:rPr>
        <w:t>Re</w:t>
      </w:r>
      <w:r>
        <w:rPr>
          <w:rFonts w:ascii="Times New Roman" w:hAnsi="Times New Roman"/>
        </w:rPr>
        <w:t>)</w:t>
      </w:r>
      <w:r w:rsidRPr="003F0CCF">
        <w:rPr>
          <w:rFonts w:ascii="Times New Roman" w:hAnsi="Times New Roman"/>
        </w:rPr>
        <w:t xml:space="preserve">thinking School Violence: Teachers as Victims and Survivors </w:t>
      </w:r>
    </w:p>
    <w:p w:rsidR="008E32AB" w:rsidRDefault="008E32AB" w:rsidP="008E32AB">
      <w:pPr>
        <w:rPr>
          <w:rFonts w:ascii="Times New Roman" w:hAnsi="Times New Roman"/>
        </w:rPr>
      </w:pPr>
    </w:p>
    <w:p w:rsidR="008E32AB" w:rsidRPr="003F0CCF" w:rsidRDefault="008E32AB" w:rsidP="008E32AB">
      <w:pPr>
        <w:rPr>
          <w:rFonts w:ascii="Times New Roman" w:hAnsi="Times New Roman"/>
        </w:rPr>
      </w:pPr>
      <w:r w:rsidRPr="003F0CCF">
        <w:rPr>
          <w:rFonts w:ascii="Times New Roman" w:hAnsi="Times New Roman"/>
        </w:rPr>
        <w:t xml:space="preserve">Lead Researcher: Rashell J. Campbell- Daughty, University of Oklahoma </w:t>
      </w:r>
    </w:p>
    <w:p w:rsidR="008E32AB" w:rsidRDefault="008E32AB" w:rsidP="008E32AB">
      <w:pPr>
        <w:rPr>
          <w:rFonts w:ascii="Times New Roman" w:hAnsi="Times New Roman"/>
          <w:b/>
          <w:u w:val="single"/>
        </w:rPr>
      </w:pPr>
    </w:p>
    <w:p w:rsidR="008E32AB" w:rsidRPr="003F0CCF" w:rsidRDefault="008E32AB" w:rsidP="008E32AB">
      <w:pPr>
        <w:rPr>
          <w:rFonts w:ascii="Times New Roman" w:hAnsi="Times New Roman"/>
          <w:b/>
          <w:u w:val="single"/>
        </w:rPr>
      </w:pPr>
      <w:r w:rsidRPr="003F0CCF">
        <w:rPr>
          <w:rFonts w:ascii="Times New Roman" w:hAnsi="Times New Roman"/>
          <w:b/>
          <w:u w:val="single"/>
        </w:rPr>
        <w:t>Purpose of Research</w:t>
      </w:r>
    </w:p>
    <w:p w:rsidR="008E32AB" w:rsidRPr="003F0CCF" w:rsidRDefault="008E32AB" w:rsidP="008E32AB">
      <w:pPr>
        <w:rPr>
          <w:rFonts w:ascii="Times New Roman" w:hAnsi="Times New Roman"/>
        </w:rPr>
      </w:pPr>
      <w:r w:rsidRPr="003F0CCF">
        <w:rPr>
          <w:rFonts w:ascii="Times New Roman" w:hAnsi="Times New Roman"/>
        </w:rPr>
        <w:t xml:space="preserve">You are being asked to participate in research conducted by Rashell </w:t>
      </w:r>
      <w:r>
        <w:rPr>
          <w:rFonts w:ascii="Times New Roman" w:hAnsi="Times New Roman"/>
        </w:rPr>
        <w:t>J. Campbell-</w:t>
      </w:r>
      <w:r w:rsidRPr="003F0CCF">
        <w:rPr>
          <w:rFonts w:ascii="Times New Roman" w:hAnsi="Times New Roman"/>
        </w:rPr>
        <w:t xml:space="preserve">Daughty for her dissertation. The purpose of this study is to examine the violent acts that teachers face in public schools.  Your interview will be used to inform this dissertation and may subsequently be published in various forms. Pseudonyms will be used throughout the entire process in order to protect the anonymity of participants. </w:t>
      </w:r>
    </w:p>
    <w:p w:rsidR="008E32AB" w:rsidRPr="003F0CCF" w:rsidRDefault="008E32AB" w:rsidP="008E32AB">
      <w:pPr>
        <w:rPr>
          <w:rFonts w:ascii="Times New Roman" w:hAnsi="Times New Roman"/>
          <w:b/>
          <w:u w:val="single"/>
        </w:rPr>
      </w:pPr>
      <w:r w:rsidRPr="003F0CCF">
        <w:rPr>
          <w:rFonts w:ascii="Times New Roman" w:hAnsi="Times New Roman"/>
          <w:b/>
          <w:u w:val="single"/>
        </w:rPr>
        <w:t>Methods:</w:t>
      </w:r>
    </w:p>
    <w:p w:rsidR="008E32AB" w:rsidRPr="003F0CCF" w:rsidRDefault="008E32AB" w:rsidP="008E32AB">
      <w:pPr>
        <w:rPr>
          <w:rFonts w:ascii="Times New Roman" w:hAnsi="Times New Roman"/>
        </w:rPr>
      </w:pPr>
      <w:r w:rsidRPr="003F0CCF">
        <w:rPr>
          <w:rFonts w:ascii="Times New Roman" w:hAnsi="Times New Roman"/>
        </w:rPr>
        <w:t xml:space="preserve">In this research, participants will participate in a private, one-on-one interview about their experience(s) as a teacher who have been verbally abuse, physically attacked, and/or reflection on rampage school shootings. Interview length is variable, but sessions will likely result in up to 2 hours of interview. Participants have the option to end interview at any time. </w:t>
      </w:r>
    </w:p>
    <w:p w:rsidR="00173586" w:rsidRDefault="00173586" w:rsidP="008E32AB">
      <w:pPr>
        <w:rPr>
          <w:rFonts w:ascii="Times New Roman" w:hAnsi="Times New Roman"/>
          <w:b/>
          <w:u w:val="single"/>
        </w:rPr>
      </w:pPr>
    </w:p>
    <w:p w:rsidR="00173586" w:rsidRDefault="00173586" w:rsidP="008E32AB">
      <w:pPr>
        <w:rPr>
          <w:rFonts w:ascii="Times New Roman" w:hAnsi="Times New Roman"/>
          <w:b/>
          <w:u w:val="single"/>
        </w:rPr>
      </w:pPr>
    </w:p>
    <w:p w:rsidR="008E32AB" w:rsidRPr="003F0CCF" w:rsidRDefault="008E32AB" w:rsidP="008E32AB">
      <w:pPr>
        <w:rPr>
          <w:rFonts w:ascii="Times New Roman" w:hAnsi="Times New Roman"/>
          <w:b/>
          <w:u w:val="single"/>
        </w:rPr>
      </w:pPr>
      <w:r w:rsidRPr="003F0CCF">
        <w:rPr>
          <w:rFonts w:ascii="Times New Roman" w:hAnsi="Times New Roman"/>
          <w:b/>
          <w:u w:val="single"/>
        </w:rPr>
        <w:lastRenderedPageBreak/>
        <w:t>Potential Risks &amp; Benefits:</w:t>
      </w:r>
    </w:p>
    <w:p w:rsidR="008E32AB" w:rsidRPr="003F0CCF" w:rsidRDefault="008E32AB" w:rsidP="008E32AB">
      <w:pPr>
        <w:rPr>
          <w:rFonts w:ascii="Times New Roman" w:hAnsi="Times New Roman"/>
        </w:rPr>
      </w:pPr>
      <w:r w:rsidRPr="003F0CCF">
        <w:rPr>
          <w:rFonts w:ascii="Times New Roman" w:hAnsi="Times New Roman"/>
        </w:rPr>
        <w:t>Your identity will be protected by the assignment of pseudonyms to your interview data, and masking all direct references that may reveal your identity. Because every effort will be taken to preserve confidentiality in this research, risks to participants are not perceived. Instead, the hope is that this study might be useful to current and future teachers through the Pre</w:t>
      </w:r>
      <w:r w:rsidR="00173586">
        <w:rPr>
          <w:rFonts w:ascii="Times New Roman" w:hAnsi="Times New Roman"/>
        </w:rPr>
        <w:t xml:space="preserve"> </w:t>
      </w:r>
      <w:r w:rsidRPr="003F0CCF">
        <w:rPr>
          <w:rFonts w:ascii="Times New Roman" w:hAnsi="Times New Roman"/>
        </w:rPr>
        <w:t xml:space="preserve">K- 12 pipeline who will recognize the violence that teachers face.  </w:t>
      </w:r>
    </w:p>
    <w:p w:rsidR="008E32AB" w:rsidRPr="003F0CCF" w:rsidRDefault="008E32AB" w:rsidP="008E32AB">
      <w:pPr>
        <w:rPr>
          <w:rFonts w:ascii="Times New Roman" w:hAnsi="Times New Roman"/>
        </w:rPr>
      </w:pPr>
      <w:r w:rsidRPr="003F0CCF">
        <w:rPr>
          <w:rFonts w:ascii="Times New Roman" w:hAnsi="Times New Roman"/>
        </w:rPr>
        <w:t xml:space="preserve">Your participation is entirely voluntary and you may withdraw consent and terminate participation at any time without consequence. The lead researcher will provide you her contact information via business card. Please contact her for questions and concerns at any time during this process.  </w:t>
      </w:r>
    </w:p>
    <w:p w:rsidR="008E32AB" w:rsidRPr="003F0CCF" w:rsidRDefault="008E32AB" w:rsidP="008E32AB">
      <w:pPr>
        <w:spacing w:line="240" w:lineRule="auto"/>
        <w:rPr>
          <w:rFonts w:ascii="Times New Roman" w:hAnsi="Times New Roman"/>
        </w:rPr>
      </w:pPr>
      <w:r w:rsidRPr="003F0CCF">
        <w:rPr>
          <w:rFonts w:ascii="Times New Roman" w:hAnsi="Times New Roman"/>
        </w:rPr>
        <w:t xml:space="preserve">“The study has been discussed with me and all my questions have been answered. I may </w:t>
      </w:r>
    </w:p>
    <w:p w:rsidR="008E32AB" w:rsidRPr="003F0CCF" w:rsidRDefault="008E32AB" w:rsidP="008E32AB">
      <w:pPr>
        <w:spacing w:line="240" w:lineRule="auto"/>
        <w:rPr>
          <w:rFonts w:ascii="Times New Roman" w:hAnsi="Times New Roman"/>
        </w:rPr>
      </w:pPr>
      <w:r w:rsidRPr="003F0CCF">
        <w:rPr>
          <w:rFonts w:ascii="Times New Roman" w:hAnsi="Times New Roman"/>
        </w:rPr>
        <w:t xml:space="preserve">direct additional questions regarding study specifics to the investigators. If I have </w:t>
      </w:r>
    </w:p>
    <w:p w:rsidR="008E32AB" w:rsidRPr="003F0CCF" w:rsidRDefault="008E32AB" w:rsidP="008E32AB">
      <w:pPr>
        <w:spacing w:line="240" w:lineRule="auto"/>
        <w:rPr>
          <w:rFonts w:ascii="Times New Roman" w:hAnsi="Times New Roman"/>
        </w:rPr>
      </w:pPr>
      <w:r w:rsidRPr="003F0CCF">
        <w:rPr>
          <w:rFonts w:ascii="Times New Roman" w:hAnsi="Times New Roman"/>
        </w:rPr>
        <w:t xml:space="preserve">questions about subjects’ rights or other concerns, I can contact </w:t>
      </w:r>
      <w:r>
        <w:rPr>
          <w:rFonts w:ascii="Times New Roman" w:hAnsi="Times New Roman"/>
        </w:rPr>
        <w:t>Laura Mayeux</w:t>
      </w:r>
      <w:r>
        <w:rPr>
          <w:rFonts w:ascii="Times New Roman" w:hAnsi="Times New Roman"/>
          <w:color w:val="000000"/>
          <w:shd w:val="clear" w:color="auto" w:fill="FFFFFF"/>
        </w:rPr>
        <w:t xml:space="preserve">, </w:t>
      </w:r>
    </w:p>
    <w:p w:rsidR="008E32AB" w:rsidRPr="003F0CCF" w:rsidRDefault="008E32AB" w:rsidP="008E32AB">
      <w:pPr>
        <w:spacing w:line="240" w:lineRule="auto"/>
        <w:rPr>
          <w:rFonts w:ascii="Times New Roman" w:hAnsi="Times New Roman"/>
        </w:rPr>
      </w:pPr>
      <w:r>
        <w:rPr>
          <w:rFonts w:ascii="Times New Roman" w:hAnsi="Times New Roman"/>
        </w:rPr>
        <w:t xml:space="preserve">Vice- </w:t>
      </w:r>
      <w:r w:rsidRPr="003F0CCF">
        <w:rPr>
          <w:rFonts w:ascii="Times New Roman" w:hAnsi="Times New Roman"/>
        </w:rPr>
        <w:t>Chair</w:t>
      </w:r>
      <w:r>
        <w:rPr>
          <w:rFonts w:ascii="Times New Roman" w:hAnsi="Times New Roman"/>
        </w:rPr>
        <w:t>wo</w:t>
      </w:r>
      <w:r w:rsidRPr="003F0CCF">
        <w:rPr>
          <w:rFonts w:ascii="Times New Roman" w:hAnsi="Times New Roman"/>
        </w:rPr>
        <w:t>man, OU Institutional Review Board, (405) 325 -</w:t>
      </w:r>
      <w:r>
        <w:rPr>
          <w:rFonts w:ascii="Times New Roman" w:hAnsi="Times New Roman"/>
        </w:rPr>
        <w:t>8110</w:t>
      </w:r>
      <w:r w:rsidRPr="003F0CCF">
        <w:rPr>
          <w:rFonts w:ascii="Times New Roman" w:hAnsi="Times New Roman"/>
        </w:rPr>
        <w:t xml:space="preserve">. I agree to participate in the </w:t>
      </w:r>
    </w:p>
    <w:p w:rsidR="008E32AB" w:rsidRPr="003F0CCF" w:rsidRDefault="008E32AB" w:rsidP="008E32AB">
      <w:pPr>
        <w:spacing w:line="240" w:lineRule="auto"/>
        <w:rPr>
          <w:rFonts w:ascii="Times New Roman" w:hAnsi="Times New Roman"/>
        </w:rPr>
      </w:pPr>
      <w:r w:rsidRPr="003F0CCF">
        <w:rPr>
          <w:rFonts w:ascii="Times New Roman" w:hAnsi="Times New Roman"/>
        </w:rPr>
        <w:t xml:space="preserve">study described above and acknowledge the researchers’ obligation to provide me with a </w:t>
      </w:r>
    </w:p>
    <w:p w:rsidR="008E32AB" w:rsidRPr="003F0CCF" w:rsidRDefault="008E32AB" w:rsidP="008E32AB">
      <w:pPr>
        <w:rPr>
          <w:rFonts w:ascii="Times New Roman" w:hAnsi="Times New Roman"/>
        </w:rPr>
      </w:pPr>
      <w:r w:rsidRPr="003F0CCF">
        <w:rPr>
          <w:rFonts w:ascii="Times New Roman" w:hAnsi="Times New Roman"/>
        </w:rPr>
        <w:t xml:space="preserve">copy of this consent form if signed by me.” </w:t>
      </w:r>
    </w:p>
    <w:p w:rsidR="008E32AB" w:rsidRPr="003F0CCF" w:rsidRDefault="008E32AB" w:rsidP="008E32AB">
      <w:pPr>
        <w:rPr>
          <w:rFonts w:ascii="Times New Roman" w:hAnsi="Times New Roman"/>
        </w:rPr>
      </w:pPr>
    </w:p>
    <w:p w:rsidR="008E32AB" w:rsidRPr="003F0CCF" w:rsidRDefault="008E32AB" w:rsidP="008E32AB">
      <w:pPr>
        <w:spacing w:line="240" w:lineRule="auto"/>
        <w:rPr>
          <w:rFonts w:ascii="Times New Roman" w:hAnsi="Times New Roman"/>
        </w:rPr>
      </w:pPr>
      <w:r w:rsidRPr="003F0CCF">
        <w:rPr>
          <w:rFonts w:ascii="Times New Roman" w:hAnsi="Times New Roman"/>
        </w:rPr>
        <w:t>_________________   ___________</w:t>
      </w:r>
      <w:r>
        <w:rPr>
          <w:rFonts w:ascii="Times New Roman" w:hAnsi="Times New Roman"/>
        </w:rPr>
        <w:t xml:space="preserve">____________________        </w:t>
      </w:r>
      <w:r w:rsidR="00120FEF">
        <w:rPr>
          <w:rFonts w:ascii="Times New Roman" w:hAnsi="Times New Roman"/>
        </w:rPr>
        <w:t>___________</w:t>
      </w:r>
    </w:p>
    <w:p w:rsidR="008E32AB" w:rsidRPr="003F0CCF" w:rsidRDefault="008E32AB" w:rsidP="008E32AB">
      <w:pPr>
        <w:rPr>
          <w:rFonts w:ascii="Times New Roman" w:hAnsi="Times New Roman"/>
        </w:rPr>
      </w:pPr>
      <w:r w:rsidRPr="003F0CCF">
        <w:rPr>
          <w:rFonts w:ascii="Times New Roman" w:hAnsi="Times New Roman"/>
        </w:rPr>
        <w:t xml:space="preserve">Participant </w:t>
      </w:r>
      <w:r>
        <w:rPr>
          <w:rFonts w:ascii="Times New Roman" w:hAnsi="Times New Roman"/>
        </w:rPr>
        <w:t xml:space="preserve">Name </w:t>
      </w:r>
      <w:r w:rsidRPr="003F0CCF">
        <w:rPr>
          <w:rFonts w:ascii="Times New Roman" w:hAnsi="Times New Roman"/>
        </w:rPr>
        <w:t xml:space="preserve">Participant </w:t>
      </w:r>
      <w:r>
        <w:rPr>
          <w:rFonts w:ascii="Times New Roman" w:hAnsi="Times New Roman"/>
        </w:rPr>
        <w:t>Signature</w:t>
      </w:r>
      <w:r>
        <w:rPr>
          <w:rFonts w:ascii="Times New Roman" w:hAnsi="Times New Roman"/>
        </w:rPr>
        <w:tab/>
      </w:r>
      <w:r>
        <w:rPr>
          <w:rFonts w:ascii="Times New Roman" w:hAnsi="Times New Roman"/>
        </w:rPr>
        <w:tab/>
      </w:r>
      <w:r>
        <w:rPr>
          <w:rFonts w:ascii="Times New Roman" w:hAnsi="Times New Roman"/>
        </w:rPr>
        <w:tab/>
      </w:r>
      <w:r w:rsidRPr="003F0CCF">
        <w:rPr>
          <w:rFonts w:ascii="Times New Roman" w:hAnsi="Times New Roman"/>
        </w:rPr>
        <w:t>Date</w:t>
      </w:r>
    </w:p>
    <w:p w:rsidR="008E32AB" w:rsidRPr="003F0CCF" w:rsidRDefault="008E32AB" w:rsidP="008E32AB">
      <w:pPr>
        <w:rPr>
          <w:rFonts w:ascii="Times New Roman" w:hAnsi="Times New Roman"/>
        </w:rPr>
      </w:pPr>
    </w:p>
    <w:p w:rsidR="008E32AB" w:rsidRPr="003F0CCF" w:rsidRDefault="008E32AB" w:rsidP="008E32AB">
      <w:pPr>
        <w:rPr>
          <w:rFonts w:ascii="Times New Roman" w:hAnsi="Times New Roman"/>
        </w:rPr>
      </w:pPr>
      <w:r w:rsidRPr="003F0CCF">
        <w:rPr>
          <w:rFonts w:ascii="Times New Roman" w:hAnsi="Times New Roman"/>
        </w:rPr>
        <w:br w:type="page"/>
      </w:r>
    </w:p>
    <w:p w:rsidR="008E32AB" w:rsidRDefault="008E32AB" w:rsidP="00120FEF">
      <w:pPr>
        <w:jc w:val="center"/>
        <w:rPr>
          <w:rFonts w:ascii="Times New Roman" w:hAnsi="Times New Roman"/>
          <w:b/>
        </w:rPr>
      </w:pPr>
      <w:r>
        <w:rPr>
          <w:rFonts w:ascii="Times New Roman" w:hAnsi="Times New Roman"/>
          <w:b/>
        </w:rPr>
        <w:lastRenderedPageBreak/>
        <w:t>A</w:t>
      </w:r>
      <w:r w:rsidR="00120FEF">
        <w:rPr>
          <w:rFonts w:ascii="Times New Roman" w:hAnsi="Times New Roman"/>
          <w:b/>
        </w:rPr>
        <w:t xml:space="preserve">PPENDIX </w:t>
      </w:r>
      <w:r>
        <w:rPr>
          <w:rFonts w:ascii="Times New Roman" w:hAnsi="Times New Roman"/>
          <w:b/>
        </w:rPr>
        <w:t>D</w:t>
      </w:r>
    </w:p>
    <w:p w:rsidR="008E32AB" w:rsidRDefault="008E32AB" w:rsidP="00120FEF">
      <w:pPr>
        <w:jc w:val="center"/>
        <w:rPr>
          <w:rFonts w:ascii="Times New Roman" w:hAnsi="Times New Roman"/>
          <w:b/>
        </w:rPr>
      </w:pPr>
    </w:p>
    <w:p w:rsidR="008E32AB" w:rsidRPr="00B16C3B" w:rsidRDefault="008E32AB" w:rsidP="00120FEF">
      <w:pPr>
        <w:jc w:val="center"/>
        <w:rPr>
          <w:rFonts w:ascii="Times New Roman" w:hAnsi="Times New Roman"/>
          <w:b/>
        </w:rPr>
      </w:pPr>
      <w:r w:rsidRPr="00B16C3B">
        <w:rPr>
          <w:rFonts w:ascii="Times New Roman" w:hAnsi="Times New Roman"/>
          <w:b/>
        </w:rPr>
        <w:t xml:space="preserve">PARTICIPANT INFORMATION FORM </w:t>
      </w:r>
    </w:p>
    <w:p w:rsidR="008E32AB" w:rsidRPr="008B5DAD" w:rsidRDefault="008E32AB" w:rsidP="00120FEF">
      <w:pPr>
        <w:rPr>
          <w:rFonts w:ascii="Times New Roman" w:hAnsi="Times New Roman"/>
        </w:rPr>
      </w:pPr>
      <w:r w:rsidRPr="008B5DAD">
        <w:rPr>
          <w:rFonts w:ascii="Times New Roman" w:hAnsi="Times New Roman"/>
        </w:rPr>
        <w:t>Name_______________________________</w:t>
      </w:r>
      <w:r>
        <w:rPr>
          <w:rFonts w:ascii="Times New Roman" w:hAnsi="Times New Roman"/>
        </w:rPr>
        <w:t xml:space="preserve"> Preferred Pseudonym</w:t>
      </w:r>
      <w:r w:rsidRPr="008B5DAD">
        <w:rPr>
          <w:rFonts w:ascii="Times New Roman" w:hAnsi="Times New Roman"/>
        </w:rPr>
        <w:t xml:space="preserve">_________________ </w:t>
      </w:r>
    </w:p>
    <w:p w:rsidR="008E32AB" w:rsidRPr="008B5DAD" w:rsidRDefault="008E32AB" w:rsidP="00120FEF">
      <w:pPr>
        <w:rPr>
          <w:rFonts w:ascii="Times New Roman" w:hAnsi="Times New Roman"/>
        </w:rPr>
      </w:pPr>
      <w:r>
        <w:rPr>
          <w:rFonts w:ascii="Times New Roman" w:hAnsi="Times New Roman"/>
        </w:rPr>
        <w:t xml:space="preserve">School </w:t>
      </w:r>
      <w:r w:rsidRPr="008B5DAD">
        <w:rPr>
          <w:rFonts w:ascii="Times New Roman" w:hAnsi="Times New Roman"/>
        </w:rPr>
        <w:t xml:space="preserve">Address__________________________________________________________ </w:t>
      </w:r>
    </w:p>
    <w:p w:rsidR="008E32AB" w:rsidRPr="008B5DAD" w:rsidRDefault="008E32AB" w:rsidP="00120FEF">
      <w:pPr>
        <w:rPr>
          <w:rFonts w:ascii="Times New Roman" w:hAnsi="Times New Roman"/>
        </w:rPr>
      </w:pPr>
      <w:r w:rsidRPr="008B5DAD">
        <w:rPr>
          <w:rFonts w:ascii="Times New Roman" w:hAnsi="Times New Roman"/>
        </w:rPr>
        <w:t xml:space="preserve">City________________________ State____________________ Zip________________ </w:t>
      </w:r>
    </w:p>
    <w:p w:rsidR="008E32AB" w:rsidRPr="008B5DAD" w:rsidRDefault="008E32AB" w:rsidP="00120FEF">
      <w:pPr>
        <w:rPr>
          <w:rFonts w:ascii="Times New Roman" w:hAnsi="Times New Roman"/>
        </w:rPr>
      </w:pPr>
      <w:r w:rsidRPr="008B5DAD">
        <w:rPr>
          <w:rFonts w:ascii="Times New Roman" w:hAnsi="Times New Roman"/>
        </w:rPr>
        <w:t>Home/</w:t>
      </w:r>
      <w:r>
        <w:rPr>
          <w:rFonts w:ascii="Times New Roman" w:hAnsi="Times New Roman"/>
        </w:rPr>
        <w:t>School</w:t>
      </w:r>
      <w:r w:rsidRPr="008B5DAD">
        <w:rPr>
          <w:rFonts w:ascii="Times New Roman" w:hAnsi="Times New Roman"/>
        </w:rPr>
        <w:t xml:space="preserve"> Phone ( </w:t>
      </w:r>
      <w:r w:rsidR="00173586">
        <w:rPr>
          <w:rFonts w:ascii="Times New Roman" w:hAnsi="Times New Roman"/>
        </w:rPr>
        <w:t xml:space="preserve">    </w:t>
      </w:r>
      <w:r w:rsidRPr="008B5DAD">
        <w:rPr>
          <w:rFonts w:ascii="Times New Roman" w:hAnsi="Times New Roman"/>
        </w:rPr>
        <w:t>)________________</w:t>
      </w:r>
      <w:r w:rsidR="00173586">
        <w:rPr>
          <w:rFonts w:ascii="Times New Roman" w:hAnsi="Times New Roman"/>
        </w:rPr>
        <w:t>M</w:t>
      </w:r>
      <w:r w:rsidRPr="008B5DAD">
        <w:rPr>
          <w:rFonts w:ascii="Times New Roman" w:hAnsi="Times New Roman"/>
        </w:rPr>
        <w:t>obile Phone (</w:t>
      </w:r>
      <w:r w:rsidR="00173586">
        <w:rPr>
          <w:rFonts w:ascii="Times New Roman" w:hAnsi="Times New Roman"/>
        </w:rPr>
        <w:t xml:space="preserve">    </w:t>
      </w:r>
      <w:r w:rsidRPr="008B5DAD">
        <w:rPr>
          <w:rFonts w:ascii="Times New Roman" w:hAnsi="Times New Roman"/>
        </w:rPr>
        <w:t xml:space="preserve">)____________ </w:t>
      </w:r>
    </w:p>
    <w:p w:rsidR="008E32AB" w:rsidRPr="008B5DAD" w:rsidRDefault="008E32AB" w:rsidP="00120FEF">
      <w:pPr>
        <w:rPr>
          <w:rFonts w:ascii="Times New Roman" w:hAnsi="Times New Roman"/>
        </w:rPr>
      </w:pPr>
      <w:r w:rsidRPr="008B5DAD">
        <w:rPr>
          <w:rFonts w:ascii="Times New Roman" w:hAnsi="Times New Roman"/>
        </w:rPr>
        <w:t xml:space="preserve">Alternate Phone Number____________________________________________________ </w:t>
      </w:r>
    </w:p>
    <w:p w:rsidR="008E32AB" w:rsidRPr="008B5DAD" w:rsidRDefault="008E32AB" w:rsidP="00120FEF">
      <w:pPr>
        <w:rPr>
          <w:rFonts w:ascii="Times New Roman" w:hAnsi="Times New Roman"/>
        </w:rPr>
      </w:pPr>
      <w:r w:rsidRPr="008B5DAD">
        <w:rPr>
          <w:rFonts w:ascii="Times New Roman" w:hAnsi="Times New Roman"/>
        </w:rPr>
        <w:t xml:space="preserve">E-mail address__________________________________________________________ </w:t>
      </w:r>
    </w:p>
    <w:p w:rsidR="008E32AB" w:rsidRPr="008B5DAD" w:rsidRDefault="008E32AB" w:rsidP="00120FEF">
      <w:pPr>
        <w:rPr>
          <w:rFonts w:ascii="Times New Roman" w:hAnsi="Times New Roman"/>
        </w:rPr>
      </w:pPr>
      <w:r w:rsidRPr="008B5DAD">
        <w:rPr>
          <w:rFonts w:ascii="Times New Roman" w:hAnsi="Times New Roman"/>
        </w:rPr>
        <w:t xml:space="preserve">Permanent Address (if different from above) </w:t>
      </w:r>
    </w:p>
    <w:p w:rsidR="008E32AB" w:rsidRPr="008B5DAD" w:rsidRDefault="008E32AB" w:rsidP="00120FEF">
      <w:pPr>
        <w:rPr>
          <w:rFonts w:ascii="Times New Roman" w:hAnsi="Times New Roman"/>
        </w:rPr>
      </w:pPr>
      <w:r w:rsidRPr="008B5DAD">
        <w:rPr>
          <w:rFonts w:ascii="Times New Roman" w:hAnsi="Times New Roman"/>
        </w:rPr>
        <w:t xml:space="preserve">Street Address__________________________________________________________ </w:t>
      </w:r>
    </w:p>
    <w:p w:rsidR="008E32AB" w:rsidRPr="008B5DAD" w:rsidRDefault="008E32AB" w:rsidP="00120FEF">
      <w:pPr>
        <w:rPr>
          <w:rFonts w:ascii="Times New Roman" w:hAnsi="Times New Roman"/>
        </w:rPr>
      </w:pPr>
      <w:r w:rsidRPr="008B5DAD">
        <w:rPr>
          <w:rFonts w:ascii="Times New Roman" w:hAnsi="Times New Roman"/>
        </w:rPr>
        <w:t xml:space="preserve">City________________________ State_____________________ Zip_______________ </w:t>
      </w:r>
    </w:p>
    <w:p w:rsidR="008E32AB" w:rsidRPr="008B5DAD" w:rsidRDefault="008E32AB" w:rsidP="00120FEF">
      <w:pPr>
        <w:rPr>
          <w:rFonts w:ascii="Times New Roman" w:hAnsi="Times New Roman"/>
        </w:rPr>
      </w:pPr>
      <w:r w:rsidRPr="008B5DAD">
        <w:rPr>
          <w:rFonts w:ascii="Times New Roman" w:hAnsi="Times New Roman"/>
        </w:rPr>
        <w:t xml:space="preserve">Alternate E-mail address____________________________________________________ </w:t>
      </w:r>
    </w:p>
    <w:p w:rsidR="008E32AB" w:rsidRDefault="008E32AB" w:rsidP="00120FEF">
      <w:pPr>
        <w:rPr>
          <w:rFonts w:ascii="Times New Roman" w:hAnsi="Times New Roman"/>
        </w:rPr>
      </w:pPr>
      <w:r>
        <w:rPr>
          <w:rFonts w:ascii="Times New Roman" w:hAnsi="Times New Roman"/>
        </w:rPr>
        <w:t>Are you a state certified teacher?   _____Yes    ______No</w:t>
      </w:r>
      <w:r>
        <w:rPr>
          <w:rFonts w:ascii="Times New Roman" w:hAnsi="Times New Roman"/>
        </w:rPr>
        <w:tab/>
      </w:r>
      <w:r>
        <w:rPr>
          <w:rFonts w:ascii="Times New Roman" w:hAnsi="Times New Roman"/>
        </w:rPr>
        <w:tab/>
        <w:t>State______________</w:t>
      </w:r>
    </w:p>
    <w:p w:rsidR="008E32AB" w:rsidRDefault="008E32AB" w:rsidP="00120FEF">
      <w:pPr>
        <w:rPr>
          <w:rFonts w:ascii="Times New Roman" w:hAnsi="Times New Roman"/>
        </w:rPr>
      </w:pPr>
      <w:r>
        <w:rPr>
          <w:rFonts w:ascii="Times New Roman" w:hAnsi="Times New Roman"/>
        </w:rPr>
        <w:lastRenderedPageBreak/>
        <w:t>Certification: _____ Traditional ____Alternative</w:t>
      </w:r>
    </w:p>
    <w:p w:rsidR="008E32AB" w:rsidRDefault="008E32AB" w:rsidP="00120FEF">
      <w:pPr>
        <w:rPr>
          <w:rFonts w:ascii="Times New Roman" w:hAnsi="Times New Roman"/>
        </w:rPr>
      </w:pPr>
      <w:r>
        <w:rPr>
          <w:rFonts w:ascii="Times New Roman" w:hAnsi="Times New Roman"/>
        </w:rPr>
        <w:t>Gender:   _____ Female    _____ Male</w:t>
      </w:r>
    </w:p>
    <w:p w:rsidR="008E32AB" w:rsidRDefault="008E32AB" w:rsidP="00120FEF">
      <w:pPr>
        <w:rPr>
          <w:rFonts w:ascii="Times New Roman" w:hAnsi="Times New Roman"/>
        </w:rPr>
      </w:pPr>
      <w:r>
        <w:rPr>
          <w:rFonts w:ascii="Times New Roman" w:hAnsi="Times New Roman"/>
        </w:rPr>
        <w:t>Race: ___________________</w:t>
      </w:r>
    </w:p>
    <w:p w:rsidR="008E32AB" w:rsidRDefault="008E32AB" w:rsidP="00120FEF">
      <w:pPr>
        <w:rPr>
          <w:rFonts w:ascii="Times New Roman" w:hAnsi="Times New Roman"/>
        </w:rPr>
      </w:pPr>
      <w:r>
        <w:rPr>
          <w:rFonts w:ascii="Times New Roman" w:hAnsi="Times New Roman"/>
        </w:rPr>
        <w:t>Age: ______________</w:t>
      </w:r>
    </w:p>
    <w:p w:rsidR="008E32AB" w:rsidRPr="001A2538" w:rsidRDefault="008E32AB" w:rsidP="00120FEF">
      <w:pPr>
        <w:rPr>
          <w:rFonts w:ascii="Times New Roman" w:hAnsi="Times New Roman"/>
        </w:rPr>
      </w:pPr>
      <w:r w:rsidRPr="001A2538">
        <w:rPr>
          <w:rFonts w:ascii="Times New Roman" w:hAnsi="Times New Roman"/>
        </w:rPr>
        <w:t>Years of Teaching</w:t>
      </w:r>
    </w:p>
    <w:p w:rsidR="008E32AB" w:rsidRDefault="008E32AB" w:rsidP="00120FEF">
      <w:pPr>
        <w:pStyle w:val="ListParagraph"/>
        <w:numPr>
          <w:ilvl w:val="0"/>
          <w:numId w:val="21"/>
        </w:numPr>
        <w:spacing w:after="200" w:line="276" w:lineRule="auto"/>
        <w:ind w:firstLine="0"/>
        <w:rPr>
          <w:rFonts w:ascii="Times New Roman" w:hAnsi="Times New Roman"/>
        </w:rPr>
      </w:pPr>
      <w:r>
        <w:rPr>
          <w:rFonts w:ascii="Times New Roman" w:hAnsi="Times New Roman"/>
        </w:rPr>
        <w:t>1-5 years</w:t>
      </w:r>
    </w:p>
    <w:p w:rsidR="008E32AB" w:rsidRDefault="008E32AB" w:rsidP="00120FEF">
      <w:pPr>
        <w:pStyle w:val="ListParagraph"/>
        <w:numPr>
          <w:ilvl w:val="0"/>
          <w:numId w:val="21"/>
        </w:numPr>
        <w:spacing w:after="200" w:line="276" w:lineRule="auto"/>
        <w:ind w:firstLine="0"/>
        <w:rPr>
          <w:rFonts w:ascii="Times New Roman" w:hAnsi="Times New Roman"/>
        </w:rPr>
      </w:pPr>
      <w:r>
        <w:rPr>
          <w:rFonts w:ascii="Times New Roman" w:hAnsi="Times New Roman"/>
        </w:rPr>
        <w:t>6-10 years</w:t>
      </w:r>
    </w:p>
    <w:p w:rsidR="008E32AB" w:rsidRDefault="008E32AB" w:rsidP="00120FEF">
      <w:pPr>
        <w:pStyle w:val="ListParagraph"/>
        <w:numPr>
          <w:ilvl w:val="0"/>
          <w:numId w:val="21"/>
        </w:numPr>
        <w:spacing w:after="200" w:line="276" w:lineRule="auto"/>
        <w:ind w:firstLine="0"/>
        <w:rPr>
          <w:rFonts w:ascii="Times New Roman" w:hAnsi="Times New Roman"/>
        </w:rPr>
      </w:pPr>
      <w:r>
        <w:rPr>
          <w:rFonts w:ascii="Times New Roman" w:hAnsi="Times New Roman"/>
        </w:rPr>
        <w:t>11- 15 years</w:t>
      </w:r>
    </w:p>
    <w:p w:rsidR="008E32AB" w:rsidRPr="001A2538" w:rsidRDefault="008E32AB" w:rsidP="00120FEF">
      <w:pPr>
        <w:pStyle w:val="ListParagraph"/>
        <w:numPr>
          <w:ilvl w:val="0"/>
          <w:numId w:val="21"/>
        </w:numPr>
        <w:spacing w:after="200" w:line="276" w:lineRule="auto"/>
        <w:ind w:firstLine="0"/>
        <w:rPr>
          <w:rFonts w:ascii="Times New Roman" w:hAnsi="Times New Roman"/>
        </w:rPr>
      </w:pPr>
      <w:r>
        <w:rPr>
          <w:rFonts w:ascii="Times New Roman" w:hAnsi="Times New Roman"/>
        </w:rPr>
        <w:t>More than 15 years</w:t>
      </w:r>
    </w:p>
    <w:p w:rsidR="008E32AB" w:rsidRDefault="008E32AB" w:rsidP="00120FEF">
      <w:pPr>
        <w:rPr>
          <w:rFonts w:ascii="Times New Roman" w:hAnsi="Times New Roman"/>
        </w:rPr>
      </w:pPr>
      <w:r>
        <w:rPr>
          <w:rFonts w:ascii="Times New Roman" w:hAnsi="Times New Roman"/>
        </w:rPr>
        <w:t xml:space="preserve">     Level of Teaching</w:t>
      </w:r>
    </w:p>
    <w:p w:rsidR="008E32AB" w:rsidRDefault="008E32AB" w:rsidP="00120FEF">
      <w:pPr>
        <w:pStyle w:val="ListParagraph"/>
        <w:numPr>
          <w:ilvl w:val="0"/>
          <w:numId w:val="22"/>
        </w:numPr>
        <w:spacing w:after="200" w:line="276" w:lineRule="auto"/>
        <w:ind w:left="720" w:hanging="46"/>
        <w:rPr>
          <w:rFonts w:ascii="Times New Roman" w:hAnsi="Times New Roman"/>
        </w:rPr>
      </w:pPr>
      <w:r>
        <w:rPr>
          <w:rFonts w:ascii="Times New Roman" w:hAnsi="Times New Roman"/>
        </w:rPr>
        <w:t>Elementary</w:t>
      </w:r>
    </w:p>
    <w:p w:rsidR="008E32AB" w:rsidRDefault="008E32AB" w:rsidP="00120FEF">
      <w:pPr>
        <w:pStyle w:val="ListParagraph"/>
        <w:numPr>
          <w:ilvl w:val="0"/>
          <w:numId w:val="22"/>
        </w:numPr>
        <w:spacing w:after="200" w:line="276" w:lineRule="auto"/>
        <w:ind w:left="720" w:hanging="46"/>
        <w:rPr>
          <w:rFonts w:ascii="Times New Roman" w:hAnsi="Times New Roman"/>
        </w:rPr>
      </w:pPr>
      <w:r>
        <w:rPr>
          <w:rFonts w:ascii="Times New Roman" w:hAnsi="Times New Roman"/>
        </w:rPr>
        <w:t>Junior High</w:t>
      </w:r>
    </w:p>
    <w:p w:rsidR="008E32AB" w:rsidRDefault="008E32AB" w:rsidP="00120FEF">
      <w:pPr>
        <w:pStyle w:val="ListParagraph"/>
        <w:numPr>
          <w:ilvl w:val="0"/>
          <w:numId w:val="22"/>
        </w:numPr>
        <w:spacing w:after="200" w:line="276" w:lineRule="auto"/>
        <w:ind w:left="720" w:hanging="46"/>
        <w:rPr>
          <w:rFonts w:ascii="Times New Roman" w:hAnsi="Times New Roman"/>
        </w:rPr>
      </w:pPr>
      <w:r>
        <w:rPr>
          <w:rFonts w:ascii="Times New Roman" w:hAnsi="Times New Roman"/>
        </w:rPr>
        <w:t>High School</w:t>
      </w:r>
    </w:p>
    <w:p w:rsidR="008E32AB" w:rsidRDefault="008E32AB" w:rsidP="00120FEF">
      <w:pPr>
        <w:pStyle w:val="ListParagraph"/>
        <w:rPr>
          <w:rFonts w:ascii="Times New Roman" w:hAnsi="Times New Roman"/>
        </w:rPr>
      </w:pPr>
    </w:p>
    <w:p w:rsidR="008E32AB" w:rsidRDefault="008E32AB" w:rsidP="00120FEF">
      <w:pPr>
        <w:pStyle w:val="ListParagraph"/>
        <w:rPr>
          <w:rFonts w:ascii="Times New Roman" w:hAnsi="Times New Roman"/>
        </w:rPr>
      </w:pPr>
      <w:r w:rsidRPr="001A2538">
        <w:rPr>
          <w:rFonts w:ascii="Times New Roman" w:hAnsi="Times New Roman"/>
        </w:rPr>
        <w:t xml:space="preserve">School Demography </w:t>
      </w:r>
    </w:p>
    <w:p w:rsidR="008E32AB" w:rsidRDefault="008E32AB" w:rsidP="00120FEF">
      <w:pPr>
        <w:pStyle w:val="ListParagraph"/>
        <w:numPr>
          <w:ilvl w:val="0"/>
          <w:numId w:val="28"/>
        </w:numPr>
        <w:spacing w:after="200" w:line="276" w:lineRule="auto"/>
        <w:ind w:firstLine="0"/>
        <w:rPr>
          <w:rFonts w:ascii="Times New Roman" w:hAnsi="Times New Roman"/>
        </w:rPr>
      </w:pPr>
      <w:r w:rsidRPr="00912EE7">
        <w:rPr>
          <w:rFonts w:ascii="Times New Roman" w:hAnsi="Times New Roman"/>
        </w:rPr>
        <w:t xml:space="preserve">Predominantly </w:t>
      </w:r>
      <w:r>
        <w:rPr>
          <w:rFonts w:ascii="Times New Roman" w:hAnsi="Times New Roman"/>
        </w:rPr>
        <w:t>African American</w:t>
      </w:r>
    </w:p>
    <w:p w:rsidR="008E32AB" w:rsidRPr="00D97A60" w:rsidRDefault="008E32AB" w:rsidP="00120FEF">
      <w:pPr>
        <w:pStyle w:val="ListParagraph"/>
        <w:numPr>
          <w:ilvl w:val="0"/>
          <w:numId w:val="28"/>
        </w:numPr>
        <w:spacing w:after="200" w:line="276" w:lineRule="auto"/>
        <w:ind w:firstLine="0"/>
        <w:rPr>
          <w:rFonts w:ascii="Times New Roman" w:hAnsi="Times New Roman"/>
        </w:rPr>
      </w:pPr>
      <w:r w:rsidRPr="00D97A60">
        <w:rPr>
          <w:rFonts w:ascii="Times New Roman" w:hAnsi="Times New Roman"/>
        </w:rPr>
        <w:t xml:space="preserve">Predominantly </w:t>
      </w:r>
      <w:r>
        <w:rPr>
          <w:rFonts w:ascii="Times New Roman" w:hAnsi="Times New Roman"/>
        </w:rPr>
        <w:t>White</w:t>
      </w:r>
    </w:p>
    <w:p w:rsidR="008E32AB" w:rsidRDefault="008E32AB" w:rsidP="00120FEF">
      <w:pPr>
        <w:pStyle w:val="ListParagraph"/>
        <w:numPr>
          <w:ilvl w:val="0"/>
          <w:numId w:val="28"/>
        </w:numPr>
        <w:spacing w:after="200" w:line="276" w:lineRule="auto"/>
        <w:ind w:firstLine="0"/>
        <w:rPr>
          <w:rFonts w:ascii="Times New Roman" w:hAnsi="Times New Roman"/>
        </w:rPr>
      </w:pPr>
      <w:r>
        <w:rPr>
          <w:rFonts w:ascii="Times New Roman" w:hAnsi="Times New Roman"/>
        </w:rPr>
        <w:t>Predominantly Hispanic</w:t>
      </w:r>
    </w:p>
    <w:p w:rsidR="008E32AB" w:rsidRDefault="008E32AB" w:rsidP="00120FEF">
      <w:pPr>
        <w:pStyle w:val="ListParagraph"/>
        <w:numPr>
          <w:ilvl w:val="0"/>
          <w:numId w:val="28"/>
        </w:numPr>
        <w:spacing w:after="200" w:line="276" w:lineRule="auto"/>
        <w:ind w:firstLine="0"/>
        <w:rPr>
          <w:rFonts w:ascii="Times New Roman" w:hAnsi="Times New Roman"/>
        </w:rPr>
      </w:pPr>
      <w:r w:rsidRPr="001A2538">
        <w:rPr>
          <w:rFonts w:ascii="Times New Roman" w:hAnsi="Times New Roman"/>
        </w:rPr>
        <w:t xml:space="preserve">Diverse </w:t>
      </w:r>
    </w:p>
    <w:p w:rsidR="008E32AB" w:rsidRDefault="008E32AB" w:rsidP="00120FEF">
      <w:pPr>
        <w:pStyle w:val="ListParagraph"/>
        <w:rPr>
          <w:rFonts w:ascii="Times New Roman" w:hAnsi="Times New Roman"/>
        </w:rPr>
      </w:pPr>
    </w:p>
    <w:p w:rsidR="008E32AB" w:rsidRPr="001A2538" w:rsidRDefault="008E32AB" w:rsidP="00120FEF">
      <w:pPr>
        <w:pStyle w:val="ListParagraph"/>
        <w:rPr>
          <w:rFonts w:ascii="Times New Roman" w:hAnsi="Times New Roman"/>
        </w:rPr>
      </w:pPr>
      <w:r w:rsidRPr="001A2538">
        <w:rPr>
          <w:rFonts w:ascii="Times New Roman" w:hAnsi="Times New Roman"/>
        </w:rPr>
        <w:t xml:space="preserve">School Type </w:t>
      </w:r>
    </w:p>
    <w:p w:rsidR="008E32AB" w:rsidRDefault="008E32AB" w:rsidP="00120FEF">
      <w:pPr>
        <w:pStyle w:val="ListParagraph"/>
        <w:numPr>
          <w:ilvl w:val="0"/>
          <w:numId w:val="22"/>
        </w:numPr>
        <w:spacing w:after="200" w:line="276" w:lineRule="auto"/>
        <w:ind w:left="720" w:hanging="46"/>
        <w:rPr>
          <w:rFonts w:ascii="Times New Roman" w:hAnsi="Times New Roman"/>
        </w:rPr>
      </w:pPr>
      <w:r w:rsidRPr="001A2538">
        <w:rPr>
          <w:rFonts w:ascii="Times New Roman" w:hAnsi="Times New Roman"/>
        </w:rPr>
        <w:t xml:space="preserve"> Public </w:t>
      </w:r>
    </w:p>
    <w:p w:rsidR="008E32AB" w:rsidRDefault="008E32AB" w:rsidP="00120FEF">
      <w:pPr>
        <w:pStyle w:val="ListParagraph"/>
        <w:numPr>
          <w:ilvl w:val="0"/>
          <w:numId w:val="22"/>
        </w:numPr>
        <w:spacing w:after="200" w:line="276" w:lineRule="auto"/>
        <w:ind w:left="720" w:hanging="46"/>
        <w:rPr>
          <w:rFonts w:ascii="Times New Roman" w:hAnsi="Times New Roman"/>
        </w:rPr>
      </w:pPr>
      <w:r w:rsidRPr="001A2538">
        <w:rPr>
          <w:rFonts w:ascii="Times New Roman" w:hAnsi="Times New Roman"/>
        </w:rPr>
        <w:t xml:space="preserve"> Private </w:t>
      </w:r>
    </w:p>
    <w:p w:rsidR="008E32AB" w:rsidRPr="001A2538" w:rsidRDefault="008E32AB" w:rsidP="00120FEF">
      <w:pPr>
        <w:pStyle w:val="ListParagraph"/>
        <w:numPr>
          <w:ilvl w:val="0"/>
          <w:numId w:val="22"/>
        </w:numPr>
        <w:spacing w:after="200" w:line="276" w:lineRule="auto"/>
        <w:ind w:left="720" w:hanging="46"/>
        <w:rPr>
          <w:rFonts w:ascii="Times New Roman" w:hAnsi="Times New Roman"/>
        </w:rPr>
      </w:pPr>
      <w:r w:rsidRPr="001A2538">
        <w:rPr>
          <w:rFonts w:ascii="Times New Roman" w:hAnsi="Times New Roman"/>
        </w:rPr>
        <w:t xml:space="preserve"> Other_____________________________</w:t>
      </w:r>
    </w:p>
    <w:p w:rsidR="008E32AB" w:rsidRDefault="008E32AB" w:rsidP="00120FEF">
      <w:pPr>
        <w:rPr>
          <w:rFonts w:ascii="Times New Roman" w:hAnsi="Times New Roman"/>
        </w:rPr>
      </w:pPr>
    </w:p>
    <w:p w:rsidR="008E32AB" w:rsidRPr="008B5DAD" w:rsidRDefault="008E32AB" w:rsidP="00120FEF">
      <w:pPr>
        <w:rPr>
          <w:rFonts w:ascii="Times New Roman" w:hAnsi="Times New Roman"/>
        </w:rPr>
      </w:pPr>
      <w:r w:rsidRPr="008B5DAD">
        <w:rPr>
          <w:rFonts w:ascii="Times New Roman" w:hAnsi="Times New Roman"/>
        </w:rPr>
        <w:t xml:space="preserve">Degree Employment  </w:t>
      </w:r>
    </w:p>
    <w:p w:rsidR="008E32AB" w:rsidRPr="00F764EE" w:rsidRDefault="008E32AB" w:rsidP="00120FEF">
      <w:pPr>
        <w:pStyle w:val="ListParagraph"/>
        <w:numPr>
          <w:ilvl w:val="0"/>
          <w:numId w:val="23"/>
        </w:numPr>
        <w:spacing w:after="200" w:line="276" w:lineRule="auto"/>
        <w:ind w:firstLine="0"/>
        <w:rPr>
          <w:rFonts w:ascii="Times New Roman" w:hAnsi="Times New Roman"/>
        </w:rPr>
      </w:pPr>
      <w:r w:rsidRPr="00F764EE">
        <w:rPr>
          <w:rFonts w:ascii="Times New Roman" w:hAnsi="Times New Roman"/>
        </w:rPr>
        <w:t xml:space="preserve">Master’s _________________________________(field)  </w:t>
      </w:r>
    </w:p>
    <w:p w:rsidR="008E32AB" w:rsidRPr="00F764EE" w:rsidRDefault="008E32AB" w:rsidP="00120FEF">
      <w:pPr>
        <w:pStyle w:val="ListParagraph"/>
        <w:numPr>
          <w:ilvl w:val="0"/>
          <w:numId w:val="23"/>
        </w:numPr>
        <w:spacing w:after="200" w:line="276" w:lineRule="auto"/>
        <w:ind w:firstLine="0"/>
        <w:rPr>
          <w:rFonts w:ascii="Times New Roman" w:hAnsi="Times New Roman"/>
        </w:rPr>
      </w:pPr>
      <w:r w:rsidRPr="00F764EE">
        <w:rPr>
          <w:rFonts w:ascii="Times New Roman" w:hAnsi="Times New Roman"/>
        </w:rPr>
        <w:t xml:space="preserve">Ph.D.____________________________________(field) </w:t>
      </w:r>
    </w:p>
    <w:p w:rsidR="008E32AB" w:rsidRPr="00F764EE" w:rsidRDefault="008E32AB" w:rsidP="00120FEF">
      <w:pPr>
        <w:pStyle w:val="ListParagraph"/>
        <w:numPr>
          <w:ilvl w:val="0"/>
          <w:numId w:val="23"/>
        </w:numPr>
        <w:spacing w:after="200" w:line="276" w:lineRule="auto"/>
        <w:ind w:firstLine="0"/>
        <w:rPr>
          <w:rFonts w:ascii="Times New Roman" w:hAnsi="Times New Roman"/>
        </w:rPr>
      </w:pPr>
      <w:r w:rsidRPr="00F764EE">
        <w:rPr>
          <w:rFonts w:ascii="Times New Roman" w:hAnsi="Times New Roman"/>
        </w:rPr>
        <w:t xml:space="preserve">M.D._____________________________________(specialization) </w:t>
      </w:r>
    </w:p>
    <w:p w:rsidR="008E32AB" w:rsidRPr="00F764EE" w:rsidRDefault="008E32AB" w:rsidP="00120FEF">
      <w:pPr>
        <w:pStyle w:val="ListParagraph"/>
        <w:numPr>
          <w:ilvl w:val="0"/>
          <w:numId w:val="23"/>
        </w:numPr>
        <w:spacing w:after="200" w:line="276" w:lineRule="auto"/>
        <w:ind w:firstLine="0"/>
        <w:rPr>
          <w:rFonts w:ascii="Times New Roman" w:hAnsi="Times New Roman"/>
        </w:rPr>
      </w:pPr>
      <w:r w:rsidRPr="00F764EE">
        <w:rPr>
          <w:rFonts w:ascii="Times New Roman" w:hAnsi="Times New Roman"/>
        </w:rPr>
        <w:lastRenderedPageBreak/>
        <w:t xml:space="preserve">J.D.______________________________________(area of practice) </w:t>
      </w:r>
    </w:p>
    <w:p w:rsidR="008E32AB" w:rsidRPr="00F764EE" w:rsidRDefault="008E32AB" w:rsidP="00120FEF">
      <w:pPr>
        <w:pStyle w:val="ListParagraph"/>
        <w:numPr>
          <w:ilvl w:val="0"/>
          <w:numId w:val="23"/>
        </w:numPr>
        <w:spacing w:after="200" w:line="276" w:lineRule="auto"/>
        <w:ind w:firstLine="0"/>
        <w:rPr>
          <w:rFonts w:ascii="Times New Roman" w:hAnsi="Times New Roman"/>
        </w:rPr>
      </w:pPr>
      <w:r w:rsidRPr="00F764EE">
        <w:rPr>
          <w:rFonts w:ascii="Times New Roman" w:hAnsi="Times New Roman"/>
        </w:rPr>
        <w:t xml:space="preserve">Other_____________________________________________________ </w:t>
      </w:r>
    </w:p>
    <w:p w:rsidR="008E32AB" w:rsidRDefault="008E32AB" w:rsidP="00120FEF">
      <w:pPr>
        <w:rPr>
          <w:rFonts w:ascii="Times New Roman" w:hAnsi="Times New Roman"/>
        </w:rPr>
      </w:pPr>
      <w:r w:rsidRPr="008B5DAD">
        <w:rPr>
          <w:rFonts w:ascii="Times New Roman" w:hAnsi="Times New Roman"/>
        </w:rPr>
        <w:t xml:space="preserve">Household/family Information </w:t>
      </w:r>
    </w:p>
    <w:p w:rsidR="008E32AB" w:rsidRPr="00F764EE" w:rsidRDefault="008E32AB" w:rsidP="00120FEF">
      <w:pPr>
        <w:pStyle w:val="ListParagraph"/>
        <w:numPr>
          <w:ilvl w:val="0"/>
          <w:numId w:val="24"/>
        </w:numPr>
        <w:spacing w:after="200" w:line="276" w:lineRule="auto"/>
        <w:ind w:left="720" w:hanging="50"/>
        <w:rPr>
          <w:rFonts w:ascii="Times New Roman" w:hAnsi="Times New Roman"/>
        </w:rPr>
      </w:pPr>
      <w:r w:rsidRPr="00F764EE">
        <w:rPr>
          <w:rFonts w:ascii="Times New Roman" w:hAnsi="Times New Roman"/>
        </w:rPr>
        <w:t xml:space="preserve">Married </w:t>
      </w:r>
    </w:p>
    <w:p w:rsidR="008E32AB" w:rsidRPr="00F764EE" w:rsidRDefault="008E32AB" w:rsidP="00120FEF">
      <w:pPr>
        <w:pStyle w:val="ListParagraph"/>
        <w:numPr>
          <w:ilvl w:val="0"/>
          <w:numId w:val="24"/>
        </w:numPr>
        <w:spacing w:after="200" w:line="276" w:lineRule="auto"/>
        <w:ind w:left="720" w:hanging="50"/>
        <w:rPr>
          <w:rFonts w:ascii="Times New Roman" w:hAnsi="Times New Roman"/>
        </w:rPr>
      </w:pPr>
      <w:r w:rsidRPr="00F764EE">
        <w:rPr>
          <w:rFonts w:ascii="Times New Roman" w:hAnsi="Times New Roman"/>
        </w:rPr>
        <w:t>Married with Children under 18 yrs. old</w:t>
      </w:r>
    </w:p>
    <w:p w:rsidR="008E32AB" w:rsidRPr="00F764EE" w:rsidRDefault="008E32AB" w:rsidP="00120FEF">
      <w:pPr>
        <w:pStyle w:val="ListParagraph"/>
        <w:numPr>
          <w:ilvl w:val="0"/>
          <w:numId w:val="24"/>
        </w:numPr>
        <w:spacing w:after="200" w:line="276" w:lineRule="auto"/>
        <w:ind w:left="720" w:hanging="50"/>
        <w:rPr>
          <w:rFonts w:ascii="Times New Roman" w:hAnsi="Times New Roman"/>
        </w:rPr>
      </w:pPr>
      <w:r w:rsidRPr="00F764EE">
        <w:rPr>
          <w:rFonts w:ascii="Times New Roman" w:hAnsi="Times New Roman"/>
        </w:rPr>
        <w:t>Single</w:t>
      </w:r>
    </w:p>
    <w:p w:rsidR="008E32AB" w:rsidRPr="00F764EE" w:rsidRDefault="008E32AB" w:rsidP="00120FEF">
      <w:pPr>
        <w:pStyle w:val="ListParagraph"/>
        <w:numPr>
          <w:ilvl w:val="0"/>
          <w:numId w:val="24"/>
        </w:numPr>
        <w:spacing w:after="200" w:line="276" w:lineRule="auto"/>
        <w:ind w:left="720" w:hanging="50"/>
        <w:rPr>
          <w:rFonts w:ascii="Times New Roman" w:hAnsi="Times New Roman"/>
        </w:rPr>
      </w:pPr>
      <w:r w:rsidRPr="00F764EE">
        <w:rPr>
          <w:rFonts w:ascii="Times New Roman" w:hAnsi="Times New Roman"/>
        </w:rPr>
        <w:t>Single with Children under 18 yrs. old</w:t>
      </w:r>
    </w:p>
    <w:p w:rsidR="008E32AB" w:rsidRPr="00F764EE" w:rsidRDefault="008E32AB" w:rsidP="00120FEF">
      <w:pPr>
        <w:pStyle w:val="ListParagraph"/>
        <w:numPr>
          <w:ilvl w:val="0"/>
          <w:numId w:val="24"/>
        </w:numPr>
        <w:spacing w:after="200" w:line="276" w:lineRule="auto"/>
        <w:ind w:left="720" w:hanging="50"/>
        <w:rPr>
          <w:rFonts w:ascii="Times New Roman" w:hAnsi="Times New Roman"/>
        </w:rPr>
      </w:pPr>
      <w:r w:rsidRPr="00F764EE">
        <w:rPr>
          <w:rFonts w:ascii="Times New Roman" w:hAnsi="Times New Roman"/>
        </w:rPr>
        <w:t>Widowed</w:t>
      </w:r>
    </w:p>
    <w:p w:rsidR="008E32AB" w:rsidRPr="00F764EE" w:rsidRDefault="008E32AB" w:rsidP="00120FEF">
      <w:pPr>
        <w:pStyle w:val="ListParagraph"/>
        <w:numPr>
          <w:ilvl w:val="0"/>
          <w:numId w:val="24"/>
        </w:numPr>
        <w:spacing w:after="200" w:line="276" w:lineRule="auto"/>
        <w:ind w:left="720" w:hanging="50"/>
        <w:rPr>
          <w:rFonts w:ascii="Times New Roman" w:hAnsi="Times New Roman"/>
        </w:rPr>
      </w:pPr>
      <w:r w:rsidRPr="00F764EE">
        <w:rPr>
          <w:rFonts w:ascii="Times New Roman" w:hAnsi="Times New Roman"/>
        </w:rPr>
        <w:t>Divorced</w:t>
      </w:r>
    </w:p>
    <w:p w:rsidR="008E32AB" w:rsidRPr="00F764EE" w:rsidRDefault="008E32AB" w:rsidP="00120FEF">
      <w:pPr>
        <w:pStyle w:val="ListParagraph"/>
        <w:numPr>
          <w:ilvl w:val="0"/>
          <w:numId w:val="24"/>
        </w:numPr>
        <w:spacing w:after="200" w:line="276" w:lineRule="auto"/>
        <w:ind w:left="720" w:hanging="50"/>
        <w:rPr>
          <w:rFonts w:ascii="Times New Roman" w:hAnsi="Times New Roman"/>
        </w:rPr>
      </w:pPr>
      <w:r w:rsidRPr="00F764EE">
        <w:rPr>
          <w:rFonts w:ascii="Times New Roman" w:hAnsi="Times New Roman"/>
        </w:rPr>
        <w:t>Divorced with children under 18 yrs. old</w:t>
      </w:r>
    </w:p>
    <w:p w:rsidR="008E32AB" w:rsidRPr="008B5DAD" w:rsidRDefault="008E32AB" w:rsidP="00120FEF">
      <w:pPr>
        <w:jc w:val="center"/>
        <w:rPr>
          <w:rFonts w:ascii="Times New Roman" w:hAnsi="Times New Roman"/>
        </w:rPr>
      </w:pPr>
    </w:p>
    <w:p w:rsidR="00120FEF" w:rsidRDefault="008E32AB" w:rsidP="00120FEF">
      <w:pPr>
        <w:rPr>
          <w:rFonts w:ascii="Times New Roman" w:hAnsi="Times New Roman"/>
        </w:rPr>
      </w:pPr>
      <w:r w:rsidRPr="00912EE7">
        <w:rPr>
          <w:rFonts w:ascii="Times New Roman" w:hAnsi="Times New Roman"/>
        </w:rPr>
        <w:t>Yearly Family Income</w:t>
      </w:r>
    </w:p>
    <w:p w:rsidR="00120FEF" w:rsidRPr="00912EE7" w:rsidRDefault="00120FEF" w:rsidP="00120FEF">
      <w:pPr>
        <w:pStyle w:val="ListParagraph"/>
        <w:numPr>
          <w:ilvl w:val="0"/>
          <w:numId w:val="25"/>
        </w:numPr>
        <w:spacing w:after="200" w:line="276" w:lineRule="auto"/>
        <w:ind w:left="720" w:firstLine="0"/>
        <w:rPr>
          <w:rFonts w:ascii="Times New Roman" w:hAnsi="Times New Roman"/>
        </w:rPr>
      </w:pPr>
      <w:r w:rsidRPr="00912EE7">
        <w:rPr>
          <w:rFonts w:ascii="Times New Roman" w:hAnsi="Times New Roman"/>
        </w:rPr>
        <w:t xml:space="preserve">$Below $20,000  </w:t>
      </w:r>
    </w:p>
    <w:p w:rsidR="008E32AB" w:rsidRPr="00912EE7" w:rsidRDefault="008E32AB" w:rsidP="00120FEF">
      <w:pPr>
        <w:pStyle w:val="ListParagraph"/>
        <w:numPr>
          <w:ilvl w:val="0"/>
          <w:numId w:val="25"/>
        </w:numPr>
        <w:spacing w:after="200" w:line="276" w:lineRule="auto"/>
        <w:ind w:left="720" w:firstLine="0"/>
        <w:rPr>
          <w:rFonts w:ascii="Times New Roman" w:hAnsi="Times New Roman"/>
        </w:rPr>
      </w:pPr>
      <w:r w:rsidRPr="00912EE7">
        <w:rPr>
          <w:rFonts w:ascii="Times New Roman" w:hAnsi="Times New Roman"/>
        </w:rPr>
        <w:t xml:space="preserve">$20,000 to $39,999 </w:t>
      </w:r>
    </w:p>
    <w:p w:rsidR="008E32AB" w:rsidRPr="00912EE7" w:rsidRDefault="008E32AB" w:rsidP="00120FEF">
      <w:pPr>
        <w:pStyle w:val="ListParagraph"/>
        <w:numPr>
          <w:ilvl w:val="0"/>
          <w:numId w:val="26"/>
        </w:numPr>
        <w:spacing w:after="200" w:line="276" w:lineRule="auto"/>
        <w:ind w:left="720" w:firstLine="0"/>
        <w:rPr>
          <w:rFonts w:ascii="Times New Roman" w:hAnsi="Times New Roman"/>
        </w:rPr>
      </w:pPr>
      <w:r w:rsidRPr="00912EE7">
        <w:rPr>
          <w:rFonts w:ascii="Times New Roman" w:hAnsi="Times New Roman"/>
        </w:rPr>
        <w:t xml:space="preserve">$40,000 to $59,999 </w:t>
      </w:r>
    </w:p>
    <w:p w:rsidR="008E32AB" w:rsidRPr="00912EE7" w:rsidRDefault="00120FEF" w:rsidP="00120FEF">
      <w:pPr>
        <w:pStyle w:val="ListParagraph"/>
        <w:numPr>
          <w:ilvl w:val="0"/>
          <w:numId w:val="26"/>
        </w:numPr>
        <w:spacing w:after="200" w:line="276" w:lineRule="auto"/>
        <w:ind w:left="720" w:firstLine="0"/>
        <w:rPr>
          <w:rFonts w:ascii="Times New Roman" w:hAnsi="Times New Roman"/>
        </w:rPr>
      </w:pPr>
      <w:r>
        <w:rPr>
          <w:rFonts w:ascii="Times New Roman" w:hAnsi="Times New Roman"/>
        </w:rPr>
        <w:t>$</w:t>
      </w:r>
      <w:r w:rsidR="008E32AB" w:rsidRPr="00912EE7">
        <w:rPr>
          <w:rFonts w:ascii="Times New Roman" w:hAnsi="Times New Roman"/>
        </w:rPr>
        <w:t xml:space="preserve">60,000 to $79,999  </w:t>
      </w:r>
    </w:p>
    <w:p w:rsidR="008E32AB" w:rsidRPr="00912EE7" w:rsidRDefault="008E32AB" w:rsidP="00120FEF">
      <w:pPr>
        <w:pStyle w:val="ListParagraph"/>
        <w:numPr>
          <w:ilvl w:val="0"/>
          <w:numId w:val="26"/>
        </w:numPr>
        <w:spacing w:after="200" w:line="276" w:lineRule="auto"/>
        <w:ind w:left="720" w:firstLine="0"/>
        <w:rPr>
          <w:rFonts w:ascii="Times New Roman" w:hAnsi="Times New Roman"/>
        </w:rPr>
      </w:pPr>
      <w:r w:rsidRPr="00912EE7">
        <w:rPr>
          <w:rFonts w:ascii="Times New Roman" w:hAnsi="Times New Roman"/>
        </w:rPr>
        <w:t xml:space="preserve">$80,000 to $99,999 </w:t>
      </w:r>
    </w:p>
    <w:p w:rsidR="008E32AB" w:rsidRPr="00912EE7" w:rsidRDefault="008E32AB" w:rsidP="00120FEF">
      <w:pPr>
        <w:pStyle w:val="ListParagraph"/>
        <w:numPr>
          <w:ilvl w:val="0"/>
          <w:numId w:val="27"/>
        </w:numPr>
        <w:spacing w:after="200" w:line="276" w:lineRule="auto"/>
        <w:ind w:left="720" w:firstLine="0"/>
        <w:rPr>
          <w:rFonts w:ascii="Times New Roman" w:hAnsi="Times New Roman"/>
        </w:rPr>
      </w:pPr>
      <w:r w:rsidRPr="00912EE7">
        <w:rPr>
          <w:rFonts w:ascii="Times New Roman" w:hAnsi="Times New Roman"/>
        </w:rPr>
        <w:t xml:space="preserve">$100,000 to $119,999 </w:t>
      </w:r>
    </w:p>
    <w:p w:rsidR="008E32AB" w:rsidRPr="00912EE7" w:rsidRDefault="008E32AB" w:rsidP="00120FEF">
      <w:pPr>
        <w:pStyle w:val="ListParagraph"/>
        <w:numPr>
          <w:ilvl w:val="0"/>
          <w:numId w:val="27"/>
        </w:numPr>
        <w:spacing w:after="200" w:line="276" w:lineRule="auto"/>
        <w:ind w:left="720" w:firstLine="0"/>
        <w:rPr>
          <w:rFonts w:ascii="Times New Roman" w:hAnsi="Times New Roman"/>
        </w:rPr>
      </w:pPr>
      <w:r w:rsidRPr="00912EE7">
        <w:rPr>
          <w:rFonts w:ascii="Times New Roman" w:hAnsi="Times New Roman"/>
        </w:rPr>
        <w:t xml:space="preserve">$120,000 to $139,999 </w:t>
      </w:r>
    </w:p>
    <w:p w:rsidR="008E32AB" w:rsidRPr="00912EE7" w:rsidRDefault="008E32AB" w:rsidP="00120FEF">
      <w:pPr>
        <w:pStyle w:val="ListParagraph"/>
        <w:numPr>
          <w:ilvl w:val="0"/>
          <w:numId w:val="27"/>
        </w:numPr>
        <w:spacing w:after="200" w:line="276" w:lineRule="auto"/>
        <w:ind w:left="720" w:firstLine="0"/>
        <w:rPr>
          <w:rFonts w:ascii="Times New Roman" w:hAnsi="Times New Roman"/>
        </w:rPr>
      </w:pPr>
      <w:r w:rsidRPr="00912EE7">
        <w:rPr>
          <w:rFonts w:ascii="Times New Roman" w:hAnsi="Times New Roman"/>
        </w:rPr>
        <w:t xml:space="preserve">$140,000 to $159,999 </w:t>
      </w:r>
    </w:p>
    <w:p w:rsidR="008E32AB" w:rsidRPr="00912EE7" w:rsidRDefault="008E32AB" w:rsidP="00120FEF">
      <w:pPr>
        <w:pStyle w:val="ListParagraph"/>
        <w:numPr>
          <w:ilvl w:val="0"/>
          <w:numId w:val="27"/>
        </w:numPr>
        <w:spacing w:after="200" w:line="276" w:lineRule="auto"/>
        <w:ind w:left="720" w:firstLine="0"/>
        <w:rPr>
          <w:rFonts w:ascii="Times New Roman" w:hAnsi="Times New Roman"/>
        </w:rPr>
      </w:pPr>
      <w:r w:rsidRPr="00912EE7">
        <w:rPr>
          <w:rFonts w:ascii="Times New Roman" w:hAnsi="Times New Roman"/>
        </w:rPr>
        <w:t xml:space="preserve">$160,000 to $179,000 </w:t>
      </w:r>
    </w:p>
    <w:p w:rsidR="008E32AB" w:rsidRPr="00912EE7" w:rsidRDefault="008E32AB" w:rsidP="00120FEF">
      <w:pPr>
        <w:pStyle w:val="ListParagraph"/>
        <w:numPr>
          <w:ilvl w:val="0"/>
          <w:numId w:val="27"/>
        </w:numPr>
        <w:spacing w:after="200" w:line="276" w:lineRule="auto"/>
        <w:ind w:left="720" w:firstLine="0"/>
        <w:rPr>
          <w:rFonts w:ascii="Times New Roman" w:hAnsi="Times New Roman"/>
        </w:rPr>
      </w:pPr>
      <w:r w:rsidRPr="00912EE7">
        <w:rPr>
          <w:rFonts w:ascii="Times New Roman" w:hAnsi="Times New Roman"/>
        </w:rPr>
        <w:t xml:space="preserve">$180,000 to $199,000 </w:t>
      </w:r>
    </w:p>
    <w:p w:rsidR="008E32AB" w:rsidRPr="00912EE7" w:rsidRDefault="008E32AB" w:rsidP="00120FEF">
      <w:pPr>
        <w:pStyle w:val="ListParagraph"/>
        <w:numPr>
          <w:ilvl w:val="0"/>
          <w:numId w:val="27"/>
        </w:numPr>
        <w:spacing w:after="200" w:line="276" w:lineRule="auto"/>
        <w:ind w:left="720" w:firstLine="0"/>
        <w:rPr>
          <w:rFonts w:ascii="Times New Roman" w:hAnsi="Times New Roman"/>
        </w:rPr>
      </w:pPr>
      <w:r w:rsidRPr="00912EE7">
        <w:rPr>
          <w:rFonts w:ascii="Times New Roman" w:hAnsi="Times New Roman"/>
        </w:rPr>
        <w:t xml:space="preserve">$200,000 to $249,999 </w:t>
      </w:r>
    </w:p>
    <w:p w:rsidR="008E32AB" w:rsidRPr="00912EE7" w:rsidRDefault="008E32AB" w:rsidP="00120FEF">
      <w:pPr>
        <w:pStyle w:val="ListParagraph"/>
        <w:numPr>
          <w:ilvl w:val="0"/>
          <w:numId w:val="27"/>
        </w:numPr>
        <w:spacing w:after="200" w:line="276" w:lineRule="auto"/>
        <w:ind w:left="720" w:firstLine="0"/>
        <w:rPr>
          <w:rFonts w:ascii="Times New Roman" w:hAnsi="Times New Roman"/>
        </w:rPr>
      </w:pPr>
      <w:r w:rsidRPr="00912EE7">
        <w:rPr>
          <w:rFonts w:ascii="Times New Roman" w:hAnsi="Times New Roman"/>
        </w:rPr>
        <w:t xml:space="preserve">$250,000 and above </w:t>
      </w:r>
    </w:p>
    <w:p w:rsidR="008E32AB" w:rsidRPr="008B5DAD" w:rsidRDefault="008E32AB" w:rsidP="00120FEF">
      <w:pPr>
        <w:rPr>
          <w:rFonts w:ascii="Times New Roman" w:hAnsi="Times New Roman"/>
        </w:rPr>
      </w:pPr>
      <w:r w:rsidRPr="008B5DAD">
        <w:rPr>
          <w:rFonts w:ascii="Times New Roman" w:hAnsi="Times New Roman"/>
        </w:rPr>
        <w:t xml:space="preserve">How many individuals live in your household?___________ </w:t>
      </w:r>
    </w:p>
    <w:p w:rsidR="008E32AB" w:rsidRPr="008B5DAD" w:rsidRDefault="008E32AB" w:rsidP="00120FEF">
      <w:pPr>
        <w:jc w:val="center"/>
        <w:rPr>
          <w:rFonts w:ascii="Times New Roman" w:hAnsi="Times New Roman"/>
        </w:rPr>
      </w:pPr>
    </w:p>
    <w:p w:rsidR="008E32AB" w:rsidRDefault="008E32AB" w:rsidP="00120FEF">
      <w:pPr>
        <w:rPr>
          <w:rFonts w:ascii="Times New Roman" w:hAnsi="Times New Roman"/>
        </w:rPr>
      </w:pPr>
      <w:r w:rsidRPr="008B5DAD">
        <w:rPr>
          <w:rFonts w:ascii="Times New Roman" w:hAnsi="Times New Roman"/>
        </w:rPr>
        <w:t xml:space="preserve">What type of </w:t>
      </w:r>
      <w:r>
        <w:rPr>
          <w:rFonts w:ascii="Times New Roman" w:hAnsi="Times New Roman"/>
        </w:rPr>
        <w:t xml:space="preserve">educational </w:t>
      </w:r>
      <w:r w:rsidRPr="008B5DAD">
        <w:rPr>
          <w:rFonts w:ascii="Times New Roman" w:hAnsi="Times New Roman"/>
        </w:rPr>
        <w:t xml:space="preserve">department stores (i.e. </w:t>
      </w:r>
      <w:r>
        <w:rPr>
          <w:rFonts w:ascii="Times New Roman" w:hAnsi="Times New Roman"/>
        </w:rPr>
        <w:t>Staples, Lakeshore, Mardel, Office Depot/Max, Target, Wal-Mart</w:t>
      </w:r>
      <w:r w:rsidRPr="008B5DAD">
        <w:rPr>
          <w:rFonts w:ascii="Times New Roman" w:hAnsi="Times New Roman"/>
        </w:rPr>
        <w:t>) do you</w:t>
      </w:r>
      <w:r>
        <w:rPr>
          <w:rFonts w:ascii="Times New Roman" w:hAnsi="Times New Roman"/>
        </w:rPr>
        <w:t xml:space="preserve"> like best?</w:t>
      </w:r>
    </w:p>
    <w:p w:rsidR="008E32AB" w:rsidRDefault="008E32AB" w:rsidP="00120FEF">
      <w:pPr>
        <w:jc w:val="center"/>
        <w:rPr>
          <w:rFonts w:ascii="Times New Roman" w:hAnsi="Times New Roman"/>
        </w:rPr>
      </w:pPr>
      <w:r>
        <w:rPr>
          <w:rFonts w:ascii="Times New Roman" w:hAnsi="Times New Roman"/>
        </w:rPr>
        <w:t>_______________________________</w:t>
      </w:r>
    </w:p>
    <w:p w:rsidR="008E32AB" w:rsidRDefault="008E32AB" w:rsidP="00120FEF">
      <w:pPr>
        <w:pStyle w:val="NormalWeb"/>
        <w:spacing w:before="0" w:beforeAutospacing="0" w:after="0" w:afterAutospacing="0" w:line="480" w:lineRule="auto"/>
      </w:pPr>
    </w:p>
    <w:p w:rsidR="008E32AB" w:rsidRDefault="008E32AB" w:rsidP="008E32AB">
      <w:pPr>
        <w:pStyle w:val="NormalWeb"/>
        <w:spacing w:before="0" w:beforeAutospacing="0" w:after="0" w:afterAutospacing="0" w:line="480" w:lineRule="auto"/>
      </w:pPr>
    </w:p>
    <w:p w:rsidR="008E32AB" w:rsidRPr="006467F0" w:rsidRDefault="008E32AB" w:rsidP="00120FEF">
      <w:pPr>
        <w:pStyle w:val="Normal2"/>
        <w:jc w:val="center"/>
        <w:rPr>
          <w:rFonts w:ascii="Times New Roman" w:eastAsia="Arial" w:hAnsi="Times New Roman" w:cs="Times New Roman"/>
          <w:b/>
          <w:sz w:val="24"/>
          <w:szCs w:val="24"/>
        </w:rPr>
      </w:pPr>
      <w:r w:rsidRPr="006467F0">
        <w:rPr>
          <w:rFonts w:ascii="Times New Roman" w:eastAsia="Arial" w:hAnsi="Times New Roman" w:cs="Times New Roman"/>
          <w:b/>
          <w:sz w:val="24"/>
          <w:szCs w:val="24"/>
        </w:rPr>
        <w:lastRenderedPageBreak/>
        <w:t>A</w:t>
      </w:r>
      <w:r w:rsidR="00120FEF">
        <w:rPr>
          <w:rFonts w:ascii="Times New Roman" w:eastAsia="Arial" w:hAnsi="Times New Roman" w:cs="Times New Roman"/>
          <w:b/>
          <w:sz w:val="24"/>
          <w:szCs w:val="24"/>
        </w:rPr>
        <w:t xml:space="preserve">PPENDIX </w:t>
      </w:r>
      <w:r w:rsidRPr="006467F0">
        <w:rPr>
          <w:rFonts w:ascii="Times New Roman" w:eastAsia="Arial" w:hAnsi="Times New Roman" w:cs="Times New Roman"/>
          <w:b/>
          <w:sz w:val="24"/>
          <w:szCs w:val="24"/>
        </w:rPr>
        <w:t>E</w:t>
      </w:r>
    </w:p>
    <w:p w:rsidR="008E32AB" w:rsidRDefault="008E32AB" w:rsidP="00120FEF">
      <w:pPr>
        <w:jc w:val="center"/>
        <w:rPr>
          <w:rFonts w:ascii="Times New Roman" w:hAnsi="Times New Roman"/>
        </w:rPr>
      </w:pPr>
      <w:r w:rsidRPr="00437B7C">
        <w:rPr>
          <w:rFonts w:ascii="Times New Roman" w:hAnsi="Times New Roman"/>
        </w:rPr>
        <w:t>SAMPLE INTERVIEW PROTOCOL</w:t>
      </w:r>
    </w:p>
    <w:p w:rsidR="008E32AB" w:rsidRDefault="008E32AB" w:rsidP="00120FEF">
      <w:pPr>
        <w:rPr>
          <w:rFonts w:ascii="Times New Roman" w:hAnsi="Times New Roman"/>
          <w:b/>
          <w:sz w:val="20"/>
          <w:szCs w:val="20"/>
        </w:rPr>
      </w:pPr>
    </w:p>
    <w:p w:rsidR="008E32AB" w:rsidRPr="006467F0" w:rsidRDefault="008E32AB" w:rsidP="00120FEF">
      <w:pPr>
        <w:rPr>
          <w:rFonts w:ascii="Times New Roman" w:hAnsi="Times New Roman"/>
          <w:b/>
        </w:rPr>
      </w:pPr>
      <w:r w:rsidRPr="006467F0">
        <w:rPr>
          <w:rFonts w:ascii="Times New Roman" w:hAnsi="Times New Roman"/>
          <w:b/>
        </w:rPr>
        <w:t>Pre- College Experience</w:t>
      </w:r>
    </w:p>
    <w:p w:rsidR="008E32AB" w:rsidRPr="006467F0" w:rsidRDefault="008E32AB" w:rsidP="00120FEF">
      <w:pPr>
        <w:rPr>
          <w:rFonts w:ascii="Times New Roman" w:hAnsi="Times New Roman"/>
        </w:rPr>
      </w:pPr>
      <w:r w:rsidRPr="006467F0">
        <w:rPr>
          <w:rFonts w:ascii="Times New Roman" w:hAnsi="Times New Roman"/>
        </w:rPr>
        <w:t>1.  Tell me a little bit about your kindergarten experience and your elementary school experience.</w:t>
      </w:r>
    </w:p>
    <w:p w:rsidR="008E32AB" w:rsidRPr="006467F0" w:rsidRDefault="008E32AB" w:rsidP="00120FEF">
      <w:pPr>
        <w:rPr>
          <w:rFonts w:ascii="Times New Roman" w:hAnsi="Times New Roman"/>
        </w:rPr>
      </w:pPr>
      <w:r w:rsidRPr="006467F0">
        <w:rPr>
          <w:rFonts w:ascii="Times New Roman" w:hAnsi="Times New Roman"/>
        </w:rPr>
        <w:t>2. Tell me about junior high or your middle school years as a pre-teen.</w:t>
      </w:r>
    </w:p>
    <w:p w:rsidR="008E32AB" w:rsidRPr="006467F0" w:rsidRDefault="008E32AB" w:rsidP="00120FEF">
      <w:pPr>
        <w:rPr>
          <w:rFonts w:ascii="Times New Roman" w:hAnsi="Times New Roman"/>
        </w:rPr>
      </w:pPr>
      <w:r w:rsidRPr="006467F0">
        <w:rPr>
          <w:rFonts w:ascii="Times New Roman" w:hAnsi="Times New Roman"/>
        </w:rPr>
        <w:t>3. Were there any high school teachers that you immediately connected with when you got to high school?</w:t>
      </w:r>
    </w:p>
    <w:p w:rsidR="008E32AB" w:rsidRPr="006467F0" w:rsidRDefault="008E32AB" w:rsidP="00120FEF">
      <w:pPr>
        <w:rPr>
          <w:rFonts w:ascii="Times New Roman" w:hAnsi="Times New Roman"/>
        </w:rPr>
      </w:pPr>
    </w:p>
    <w:p w:rsidR="008E32AB" w:rsidRPr="006467F0" w:rsidRDefault="008E32AB" w:rsidP="00120FEF">
      <w:pPr>
        <w:rPr>
          <w:rFonts w:ascii="Times New Roman" w:hAnsi="Times New Roman"/>
          <w:b/>
        </w:rPr>
      </w:pPr>
      <w:r w:rsidRPr="006467F0">
        <w:rPr>
          <w:rFonts w:ascii="Times New Roman" w:hAnsi="Times New Roman"/>
          <w:b/>
        </w:rPr>
        <w:t>Collegiate Experience</w:t>
      </w:r>
    </w:p>
    <w:p w:rsidR="008E32AB" w:rsidRPr="006467F0" w:rsidRDefault="008E32AB" w:rsidP="00120FEF">
      <w:pPr>
        <w:rPr>
          <w:rFonts w:ascii="Times New Roman" w:hAnsi="Times New Roman"/>
        </w:rPr>
      </w:pPr>
      <w:r w:rsidRPr="006467F0">
        <w:rPr>
          <w:rFonts w:ascii="Times New Roman" w:hAnsi="Times New Roman"/>
        </w:rPr>
        <w:t>4. At what point did you decide that you wanted to become a teacher and the grade that you wanted to teach?</w:t>
      </w:r>
    </w:p>
    <w:p w:rsidR="008E32AB" w:rsidRPr="006467F0" w:rsidRDefault="008E32AB" w:rsidP="00120FEF">
      <w:pPr>
        <w:rPr>
          <w:rFonts w:ascii="Times New Roman" w:hAnsi="Times New Roman"/>
        </w:rPr>
      </w:pPr>
      <w:r w:rsidRPr="006467F0">
        <w:rPr>
          <w:rFonts w:ascii="Times New Roman" w:hAnsi="Times New Roman"/>
        </w:rPr>
        <w:t xml:space="preserve">5. What types of expectations did you have for students as a pre- service teacher? </w:t>
      </w:r>
    </w:p>
    <w:p w:rsidR="008E32AB" w:rsidRPr="006467F0" w:rsidRDefault="008E32AB" w:rsidP="00120FEF">
      <w:pPr>
        <w:rPr>
          <w:rFonts w:ascii="Times New Roman" w:hAnsi="Times New Roman"/>
        </w:rPr>
      </w:pPr>
      <w:r w:rsidRPr="006467F0">
        <w:rPr>
          <w:rFonts w:ascii="Times New Roman" w:hAnsi="Times New Roman"/>
        </w:rPr>
        <w:t>6. While you were in college, did you feel like your institution prepared you for the field/discipline of education?</w:t>
      </w:r>
    </w:p>
    <w:p w:rsidR="008E32AB" w:rsidRPr="006467F0" w:rsidRDefault="008E32AB" w:rsidP="00120FEF">
      <w:pPr>
        <w:rPr>
          <w:rFonts w:ascii="Times New Roman" w:hAnsi="Times New Roman"/>
        </w:rPr>
      </w:pPr>
    </w:p>
    <w:p w:rsidR="008E32AB" w:rsidRPr="006467F0" w:rsidRDefault="008E32AB" w:rsidP="00120FEF">
      <w:pPr>
        <w:rPr>
          <w:rFonts w:ascii="Times New Roman" w:hAnsi="Times New Roman"/>
          <w:b/>
        </w:rPr>
      </w:pPr>
      <w:r w:rsidRPr="006467F0">
        <w:rPr>
          <w:rFonts w:ascii="Times New Roman" w:hAnsi="Times New Roman"/>
          <w:b/>
        </w:rPr>
        <w:t>Teaching Experience</w:t>
      </w:r>
    </w:p>
    <w:p w:rsidR="008E32AB" w:rsidRPr="006467F0" w:rsidRDefault="008E32AB" w:rsidP="00120FEF">
      <w:pPr>
        <w:rPr>
          <w:rFonts w:ascii="Times New Roman" w:hAnsi="Times New Roman"/>
        </w:rPr>
      </w:pPr>
      <w:r w:rsidRPr="006467F0">
        <w:rPr>
          <w:rFonts w:ascii="Times New Roman" w:hAnsi="Times New Roman"/>
        </w:rPr>
        <w:t>Which violent episode best describe your experience?</w:t>
      </w:r>
    </w:p>
    <w:p w:rsidR="008E32AB" w:rsidRPr="006467F0" w:rsidRDefault="008E32AB" w:rsidP="00120FEF">
      <w:pPr>
        <w:rPr>
          <w:rFonts w:ascii="Times New Roman" w:hAnsi="Times New Roman"/>
        </w:rPr>
      </w:pPr>
      <w:r w:rsidRPr="006467F0">
        <w:rPr>
          <w:rFonts w:ascii="Times New Roman" w:hAnsi="Times New Roman"/>
        </w:rPr>
        <w:t xml:space="preserve">______verbal abuse/threats    ______physical assault    </w:t>
      </w:r>
    </w:p>
    <w:p w:rsidR="008E32AB" w:rsidRPr="006467F0" w:rsidRDefault="008E32AB" w:rsidP="00120FEF">
      <w:pPr>
        <w:rPr>
          <w:rFonts w:ascii="Times New Roman" w:hAnsi="Times New Roman"/>
        </w:rPr>
      </w:pPr>
      <w:r w:rsidRPr="006467F0">
        <w:rPr>
          <w:rFonts w:ascii="Times New Roman" w:hAnsi="Times New Roman"/>
        </w:rPr>
        <w:t>8.  Where did you teach as a first/entry year teacher? Were you familiar with the district/community?</w:t>
      </w:r>
    </w:p>
    <w:p w:rsidR="008E32AB" w:rsidRPr="006467F0" w:rsidRDefault="008E32AB" w:rsidP="00120FEF">
      <w:pPr>
        <w:rPr>
          <w:rFonts w:ascii="Times New Roman" w:hAnsi="Times New Roman"/>
        </w:rPr>
      </w:pPr>
      <w:r w:rsidRPr="006467F0">
        <w:rPr>
          <w:rFonts w:ascii="Times New Roman" w:hAnsi="Times New Roman"/>
        </w:rPr>
        <w:lastRenderedPageBreak/>
        <w:t>9. Were you exposed to violence against teachers who had been there before you arrived as a teacher?</w:t>
      </w:r>
    </w:p>
    <w:p w:rsidR="008E32AB" w:rsidRPr="006467F0" w:rsidRDefault="008E32AB" w:rsidP="00120FEF">
      <w:pPr>
        <w:rPr>
          <w:rFonts w:ascii="Times New Roman" w:hAnsi="Times New Roman"/>
        </w:rPr>
      </w:pPr>
      <w:r w:rsidRPr="006467F0">
        <w:rPr>
          <w:rFonts w:ascii="Times New Roman" w:hAnsi="Times New Roman"/>
        </w:rPr>
        <w:t>10. Did you have any type of support during your first year of teaching, such as a mentor teacher, or a coach?</w:t>
      </w:r>
    </w:p>
    <w:p w:rsidR="008E32AB" w:rsidRPr="006467F0" w:rsidRDefault="008E32AB" w:rsidP="00120FEF">
      <w:pPr>
        <w:rPr>
          <w:rFonts w:ascii="Times New Roman" w:hAnsi="Times New Roman"/>
        </w:rPr>
      </w:pPr>
      <w:r w:rsidRPr="006467F0">
        <w:rPr>
          <w:rFonts w:ascii="Times New Roman" w:hAnsi="Times New Roman"/>
        </w:rPr>
        <w:t>11. At what point did you become exposed to violence at your first school location?</w:t>
      </w:r>
    </w:p>
    <w:p w:rsidR="008E32AB" w:rsidRPr="006467F0" w:rsidRDefault="008E32AB" w:rsidP="00120FEF">
      <w:pPr>
        <w:rPr>
          <w:rFonts w:ascii="Times New Roman" w:hAnsi="Times New Roman"/>
        </w:rPr>
      </w:pPr>
      <w:r w:rsidRPr="006467F0">
        <w:rPr>
          <w:rFonts w:ascii="Times New Roman" w:hAnsi="Times New Roman"/>
        </w:rPr>
        <w:t>12. What was the specific incident that took place during the violent activity? Who was involved in the activity? (i.g. , student to teacher, teacher to teacher, teacher to administrator.</w:t>
      </w:r>
    </w:p>
    <w:p w:rsidR="008E32AB" w:rsidRPr="006467F0" w:rsidRDefault="008E32AB" w:rsidP="00120FEF">
      <w:pPr>
        <w:rPr>
          <w:rFonts w:ascii="Times New Roman" w:hAnsi="Times New Roman"/>
        </w:rPr>
      </w:pPr>
      <w:r w:rsidRPr="006467F0">
        <w:rPr>
          <w:rFonts w:ascii="Times New Roman" w:hAnsi="Times New Roman"/>
        </w:rPr>
        <w:t>13. Were there any weapons involved in the incident?</w:t>
      </w:r>
    </w:p>
    <w:p w:rsidR="008E32AB" w:rsidRPr="006467F0" w:rsidRDefault="008E32AB" w:rsidP="00120FEF">
      <w:pPr>
        <w:rPr>
          <w:rFonts w:ascii="Times New Roman" w:hAnsi="Times New Roman"/>
        </w:rPr>
      </w:pPr>
      <w:r w:rsidRPr="006467F0">
        <w:rPr>
          <w:rFonts w:ascii="Times New Roman" w:hAnsi="Times New Roman"/>
        </w:rPr>
        <w:t>14. Were there any consequences regarding the violence? If so, what was the consequence?</w:t>
      </w:r>
    </w:p>
    <w:p w:rsidR="008E32AB" w:rsidRPr="006467F0" w:rsidRDefault="008E32AB" w:rsidP="00120FEF">
      <w:pPr>
        <w:rPr>
          <w:rFonts w:ascii="Times New Roman" w:hAnsi="Times New Roman"/>
        </w:rPr>
      </w:pPr>
      <w:r w:rsidRPr="006467F0">
        <w:rPr>
          <w:rFonts w:ascii="Times New Roman" w:hAnsi="Times New Roman"/>
        </w:rPr>
        <w:t>15. Was the incident reported to administration, superintendent, police officer?</w:t>
      </w:r>
    </w:p>
    <w:p w:rsidR="008E32AB" w:rsidRPr="006467F0" w:rsidRDefault="008E32AB" w:rsidP="00120FEF">
      <w:pPr>
        <w:rPr>
          <w:rFonts w:ascii="Times New Roman" w:hAnsi="Times New Roman"/>
        </w:rPr>
      </w:pPr>
      <w:r w:rsidRPr="006467F0">
        <w:rPr>
          <w:rFonts w:ascii="Times New Roman" w:hAnsi="Times New Roman"/>
        </w:rPr>
        <w:t>16. What type of psychological affect did the incident have on you and did it affect your teaching in any way?</w:t>
      </w:r>
    </w:p>
    <w:p w:rsidR="008E32AB" w:rsidRPr="006467F0" w:rsidRDefault="008E32AB" w:rsidP="00120FEF">
      <w:pPr>
        <w:rPr>
          <w:rFonts w:ascii="Times New Roman" w:hAnsi="Times New Roman"/>
        </w:rPr>
      </w:pPr>
      <w:r w:rsidRPr="006467F0">
        <w:rPr>
          <w:rFonts w:ascii="Times New Roman" w:hAnsi="Times New Roman"/>
        </w:rPr>
        <w:t xml:space="preserve">17. Do you think the issue was properly dealt with? If not, what would you suggest should have happened? </w:t>
      </w:r>
    </w:p>
    <w:p w:rsidR="008E32AB" w:rsidRPr="006467F0" w:rsidRDefault="008E32AB" w:rsidP="00120FEF">
      <w:pPr>
        <w:rPr>
          <w:rFonts w:ascii="Times New Roman" w:hAnsi="Times New Roman"/>
        </w:rPr>
      </w:pPr>
      <w:r w:rsidRPr="006467F0">
        <w:rPr>
          <w:rFonts w:ascii="Times New Roman" w:hAnsi="Times New Roman"/>
        </w:rPr>
        <w:t>18. What affect did this issue have on your perspective as an educator? Did you contemplate a change of career due to the violent incident?</w:t>
      </w:r>
    </w:p>
    <w:p w:rsidR="008E32AB" w:rsidRPr="006467F0" w:rsidRDefault="008E32AB" w:rsidP="00120FEF">
      <w:pPr>
        <w:rPr>
          <w:rFonts w:ascii="Times New Roman" w:hAnsi="Times New Roman"/>
        </w:rPr>
      </w:pPr>
      <w:r w:rsidRPr="006467F0">
        <w:rPr>
          <w:rFonts w:ascii="Times New Roman" w:hAnsi="Times New Roman"/>
        </w:rPr>
        <w:t xml:space="preserve">19. What type of support did you receive from colleagues from other districts/schools? </w:t>
      </w:r>
    </w:p>
    <w:p w:rsidR="008E32AB" w:rsidRPr="006467F0" w:rsidRDefault="008E32AB" w:rsidP="00120FEF">
      <w:pPr>
        <w:rPr>
          <w:rFonts w:ascii="Times New Roman" w:hAnsi="Times New Roman"/>
        </w:rPr>
      </w:pPr>
      <w:r w:rsidRPr="006467F0">
        <w:rPr>
          <w:rFonts w:ascii="Times New Roman" w:hAnsi="Times New Roman"/>
        </w:rPr>
        <w:t>20. Have you heard of any similar incidents like yours in other schools in the United States?</w:t>
      </w:r>
    </w:p>
    <w:p w:rsidR="008E32AB" w:rsidRPr="006467F0" w:rsidRDefault="008E32AB" w:rsidP="00120FEF">
      <w:pPr>
        <w:rPr>
          <w:rFonts w:ascii="Times New Roman" w:hAnsi="Times New Roman"/>
        </w:rPr>
      </w:pPr>
      <w:r w:rsidRPr="006467F0">
        <w:rPr>
          <w:rFonts w:ascii="Times New Roman" w:hAnsi="Times New Roman"/>
        </w:rPr>
        <w:lastRenderedPageBreak/>
        <w:t>21. After experiencing the violent incident, what did you wish the teacher preparation had taught you before you entered the field, that would have helped you deal with the violent incident? If any.</w:t>
      </w:r>
    </w:p>
    <w:p w:rsidR="008E32AB" w:rsidRPr="006467F0" w:rsidRDefault="008E32AB" w:rsidP="00120FEF">
      <w:pPr>
        <w:rPr>
          <w:rFonts w:ascii="Times New Roman" w:hAnsi="Times New Roman"/>
        </w:rPr>
      </w:pPr>
      <w:r w:rsidRPr="006467F0">
        <w:rPr>
          <w:rFonts w:ascii="Times New Roman" w:hAnsi="Times New Roman"/>
        </w:rPr>
        <w:t xml:space="preserve">22. What advice would you give to current pre service teachers and entry year teachers. </w:t>
      </w:r>
    </w:p>
    <w:p w:rsidR="008E32AB" w:rsidRPr="00A915BA" w:rsidRDefault="008E32AB" w:rsidP="008E32AB">
      <w:pPr>
        <w:rPr>
          <w:rFonts w:ascii="Times New Roman" w:hAnsi="Times New Roman"/>
          <w:sz w:val="20"/>
          <w:szCs w:val="20"/>
        </w:rPr>
      </w:pPr>
    </w:p>
    <w:p w:rsidR="009E53F5" w:rsidRDefault="009E53F5" w:rsidP="009E53F5">
      <w:pPr>
        <w:jc w:val="center"/>
        <w:rPr>
          <w:rFonts w:ascii="Times New Roman" w:hAnsi="Times New Roman"/>
          <w:b/>
        </w:rPr>
      </w:pPr>
    </w:p>
    <w:p w:rsidR="009E53F5" w:rsidRDefault="009E53F5" w:rsidP="00BC40E4">
      <w:pPr>
        <w:pStyle w:val="NoSpacing"/>
        <w:spacing w:line="480" w:lineRule="auto"/>
      </w:pPr>
    </w:p>
    <w:p w:rsidR="00C6770F" w:rsidRDefault="00C6770F" w:rsidP="00BC40E4">
      <w:pPr>
        <w:pStyle w:val="NoSpacing"/>
        <w:spacing w:line="480" w:lineRule="auto"/>
      </w:pPr>
    </w:p>
    <w:p w:rsidR="00C6770F" w:rsidRDefault="00C6770F" w:rsidP="00BC40E4">
      <w:pPr>
        <w:pStyle w:val="NoSpacing"/>
        <w:spacing w:line="480" w:lineRule="auto"/>
      </w:pPr>
    </w:p>
    <w:p w:rsidR="00C6770F" w:rsidRDefault="00C6770F" w:rsidP="00BC40E4">
      <w:pPr>
        <w:pStyle w:val="NoSpacing"/>
        <w:spacing w:line="480" w:lineRule="auto"/>
      </w:pPr>
    </w:p>
    <w:p w:rsidR="00C6770F" w:rsidRDefault="00C6770F" w:rsidP="00BC40E4">
      <w:pPr>
        <w:pStyle w:val="NoSpacing"/>
        <w:spacing w:line="480" w:lineRule="auto"/>
      </w:pPr>
    </w:p>
    <w:p w:rsidR="00C6770F" w:rsidRDefault="00C6770F" w:rsidP="00BC40E4">
      <w:pPr>
        <w:pStyle w:val="NoSpacing"/>
        <w:spacing w:line="480" w:lineRule="auto"/>
      </w:pPr>
    </w:p>
    <w:p w:rsidR="00C6770F" w:rsidRDefault="00C6770F" w:rsidP="00BC40E4">
      <w:pPr>
        <w:pStyle w:val="NoSpacing"/>
        <w:spacing w:line="480" w:lineRule="auto"/>
      </w:pPr>
    </w:p>
    <w:p w:rsidR="00C6770F" w:rsidRDefault="00C6770F" w:rsidP="00BC40E4">
      <w:pPr>
        <w:pStyle w:val="NoSpacing"/>
        <w:spacing w:line="480" w:lineRule="auto"/>
      </w:pPr>
    </w:p>
    <w:p w:rsidR="00C6770F" w:rsidRDefault="00C6770F" w:rsidP="00BC40E4">
      <w:pPr>
        <w:pStyle w:val="NoSpacing"/>
        <w:spacing w:line="480" w:lineRule="auto"/>
      </w:pPr>
    </w:p>
    <w:p w:rsidR="00C6770F" w:rsidRDefault="00C6770F" w:rsidP="00BC40E4">
      <w:pPr>
        <w:pStyle w:val="NoSpacing"/>
        <w:spacing w:line="480" w:lineRule="auto"/>
      </w:pPr>
    </w:p>
    <w:p w:rsidR="00C6770F" w:rsidRDefault="00C6770F" w:rsidP="00BC40E4">
      <w:pPr>
        <w:pStyle w:val="NoSpacing"/>
        <w:spacing w:line="480" w:lineRule="auto"/>
      </w:pPr>
    </w:p>
    <w:p w:rsidR="00C6770F" w:rsidRDefault="00C6770F" w:rsidP="00BC40E4">
      <w:pPr>
        <w:pStyle w:val="NoSpacing"/>
        <w:spacing w:line="480" w:lineRule="auto"/>
      </w:pPr>
    </w:p>
    <w:p w:rsidR="00C6770F" w:rsidRDefault="00C6770F" w:rsidP="00BC40E4">
      <w:pPr>
        <w:pStyle w:val="NoSpacing"/>
        <w:spacing w:line="480" w:lineRule="auto"/>
      </w:pPr>
    </w:p>
    <w:p w:rsidR="00C6770F" w:rsidRDefault="00C6770F" w:rsidP="00BC40E4">
      <w:pPr>
        <w:pStyle w:val="NoSpacing"/>
        <w:spacing w:line="480" w:lineRule="auto"/>
      </w:pPr>
    </w:p>
    <w:p w:rsidR="00FD5970" w:rsidRDefault="00FD5970" w:rsidP="00BC40E4">
      <w:pPr>
        <w:pStyle w:val="NoSpacing"/>
        <w:spacing w:line="480" w:lineRule="auto"/>
      </w:pPr>
    </w:p>
    <w:p w:rsidR="00FD5970" w:rsidRDefault="00FD5970" w:rsidP="00BC40E4">
      <w:pPr>
        <w:pStyle w:val="NoSpacing"/>
        <w:spacing w:line="480" w:lineRule="auto"/>
      </w:pPr>
    </w:p>
    <w:p w:rsidR="00C6770F" w:rsidRPr="00C6770F" w:rsidRDefault="00C6770F" w:rsidP="00C6770F">
      <w:pPr>
        <w:pStyle w:val="NoSpacing"/>
        <w:spacing w:line="480" w:lineRule="auto"/>
        <w:jc w:val="center"/>
        <w:rPr>
          <w:b/>
        </w:rPr>
      </w:pPr>
      <w:r>
        <w:rPr>
          <w:b/>
        </w:rPr>
        <w:lastRenderedPageBreak/>
        <w:t>APPENDIX F</w:t>
      </w:r>
    </w:p>
    <w:p w:rsidR="00C6770F" w:rsidRDefault="00C6770F" w:rsidP="00BC40E4">
      <w:pPr>
        <w:pStyle w:val="NoSpacing"/>
        <w:spacing w:line="480" w:lineRule="auto"/>
      </w:pPr>
    </w:p>
    <w:p w:rsidR="00C6770F" w:rsidRDefault="00C6770F" w:rsidP="00BC40E4">
      <w:pPr>
        <w:pStyle w:val="NoSpacing"/>
        <w:spacing w:line="480" w:lineRule="auto"/>
      </w:pPr>
      <w:r w:rsidRPr="00C6770F">
        <w:rPr>
          <w:noProof/>
          <w:lang w:bidi="ar-SA"/>
        </w:rPr>
        <w:drawing>
          <wp:inline distT="0" distB="0" distL="0" distR="0">
            <wp:extent cx="5395788" cy="6821333"/>
            <wp:effectExtent l="19050" t="0" r="0" b="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srcRect l="34807" t="20963" r="35738" b="10968"/>
                    <a:stretch>
                      <a:fillRect/>
                    </a:stretch>
                  </pic:blipFill>
                  <pic:spPr bwMode="auto">
                    <a:xfrm>
                      <a:off x="0" y="0"/>
                      <a:ext cx="5394960" cy="6820286"/>
                    </a:xfrm>
                    <a:prstGeom prst="rect">
                      <a:avLst/>
                    </a:prstGeom>
                    <a:noFill/>
                    <a:ln w="9525">
                      <a:noFill/>
                      <a:miter lim="800000"/>
                      <a:headEnd/>
                      <a:tailEnd/>
                    </a:ln>
                  </pic:spPr>
                </pic:pic>
              </a:graphicData>
            </a:graphic>
          </wp:inline>
        </w:drawing>
      </w:r>
    </w:p>
    <w:p w:rsidR="00C6770F" w:rsidRDefault="00C6770F" w:rsidP="00C6770F"/>
    <w:p w:rsidR="00C6770F" w:rsidRDefault="00C6770F" w:rsidP="00FD5970">
      <w:pPr>
        <w:tabs>
          <w:tab w:val="left" w:pos="5985"/>
        </w:tabs>
        <w:jc w:val="center"/>
        <w:rPr>
          <w:b/>
        </w:rPr>
      </w:pPr>
      <w:r>
        <w:rPr>
          <w:b/>
        </w:rPr>
        <w:lastRenderedPageBreak/>
        <w:t>APPENDIX G</w:t>
      </w:r>
    </w:p>
    <w:p w:rsidR="00C6770F" w:rsidRDefault="00C6770F" w:rsidP="00C6770F">
      <w:pPr>
        <w:tabs>
          <w:tab w:val="left" w:pos="5985"/>
        </w:tabs>
        <w:jc w:val="center"/>
        <w:rPr>
          <w:b/>
        </w:rPr>
      </w:pPr>
    </w:p>
    <w:p w:rsidR="00C6770F" w:rsidRPr="00C6770F" w:rsidRDefault="00C6770F" w:rsidP="00C6770F">
      <w:pPr>
        <w:tabs>
          <w:tab w:val="left" w:pos="5985"/>
        </w:tabs>
        <w:jc w:val="center"/>
        <w:rPr>
          <w:b/>
        </w:rPr>
      </w:pPr>
      <w:r w:rsidRPr="00C6770F">
        <w:rPr>
          <w:b/>
          <w:noProof/>
          <w:lang w:bidi="ar-SA"/>
        </w:rPr>
        <w:drawing>
          <wp:inline distT="0" distB="0" distL="0" distR="0">
            <wp:extent cx="5394960" cy="6070509"/>
            <wp:effectExtent l="1905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l="6930" t="2326" r="50583" b="12403"/>
                    <a:stretch>
                      <a:fillRect/>
                    </a:stretch>
                  </pic:blipFill>
                  <pic:spPr bwMode="auto">
                    <a:xfrm>
                      <a:off x="0" y="0"/>
                      <a:ext cx="5394960" cy="6070509"/>
                    </a:xfrm>
                    <a:prstGeom prst="rect">
                      <a:avLst/>
                    </a:prstGeom>
                    <a:noFill/>
                    <a:ln w="9525">
                      <a:noFill/>
                      <a:miter lim="800000"/>
                      <a:headEnd/>
                      <a:tailEnd/>
                    </a:ln>
                  </pic:spPr>
                </pic:pic>
              </a:graphicData>
            </a:graphic>
          </wp:inline>
        </w:drawing>
      </w:r>
    </w:p>
    <w:sectPr w:rsidR="00C6770F" w:rsidRPr="00C6770F" w:rsidSect="00AD40F0">
      <w:footerReference w:type="default" r:id="rId20"/>
      <w:pgSz w:w="12240" w:h="15840" w:code="1"/>
      <w:pgMar w:top="1440" w:right="1440" w:bottom="1440" w:left="2304" w:header="288"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04DA" w:rsidRDefault="000304DA" w:rsidP="008E1C26">
      <w:pPr>
        <w:spacing w:line="240" w:lineRule="auto"/>
      </w:pPr>
      <w:r>
        <w:separator/>
      </w:r>
    </w:p>
  </w:endnote>
  <w:endnote w:type="continuationSeparator" w:id="0">
    <w:p w:rsidR="000304DA" w:rsidRDefault="000304DA"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8965"/>
      <w:docPartObj>
        <w:docPartGallery w:val="Page Numbers (Bottom of Page)"/>
        <w:docPartUnique/>
      </w:docPartObj>
    </w:sdtPr>
    <w:sdtEndPr/>
    <w:sdtContent>
      <w:p w:rsidR="00FD5970" w:rsidRDefault="000304DA">
        <w:pPr>
          <w:pStyle w:val="Footer"/>
          <w:jc w:val="center"/>
        </w:pPr>
      </w:p>
    </w:sdtContent>
  </w:sdt>
  <w:p w:rsidR="00FD5970" w:rsidRDefault="00FD59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9008"/>
      <w:docPartObj>
        <w:docPartGallery w:val="Page Numbers (Bottom of Page)"/>
        <w:docPartUnique/>
      </w:docPartObj>
    </w:sdtPr>
    <w:sdtEndPr/>
    <w:sdtContent>
      <w:p w:rsidR="00FD5970" w:rsidRDefault="00FD5970">
        <w:pPr>
          <w:pStyle w:val="Footer"/>
          <w:jc w:val="center"/>
        </w:pPr>
        <w:r>
          <w:t>xi</w:t>
        </w:r>
      </w:p>
    </w:sdtContent>
  </w:sdt>
  <w:p w:rsidR="00FD5970" w:rsidRDefault="00FD597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5970" w:rsidRDefault="00FD5970" w:rsidP="00F90009">
    <w:pPr>
      <w:pStyle w:val="Footer"/>
      <w:jc w:val="center"/>
    </w:pPr>
    <w:r>
      <w:fldChar w:fldCharType="begin"/>
    </w:r>
    <w:r>
      <w:instrText xml:space="preserve"> PAGE   \* MERGEFORMAT </w:instrText>
    </w:r>
    <w:r>
      <w:fldChar w:fldCharType="separate"/>
    </w:r>
    <w:r w:rsidR="00F75573">
      <w:rPr>
        <w:noProof/>
      </w:rPr>
      <w:t>xii</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5970" w:rsidRDefault="00FD5970" w:rsidP="0043061E">
    <w:pPr>
      <w:pStyle w:val="Footer"/>
      <w:jc w:val="center"/>
    </w:pPr>
    <w:r w:rsidRPr="00181D79">
      <w:rPr>
        <w:rFonts w:ascii="Times New Roman" w:hAnsi="Times New Roman"/>
      </w:rPr>
      <w:fldChar w:fldCharType="begin"/>
    </w:r>
    <w:r w:rsidRPr="00181D79">
      <w:rPr>
        <w:rFonts w:ascii="Times New Roman" w:hAnsi="Times New Roman"/>
      </w:rPr>
      <w:instrText xml:space="preserve"> PAGE   \* MERGEFORMAT </w:instrText>
    </w:r>
    <w:r w:rsidRPr="00181D79">
      <w:rPr>
        <w:rFonts w:ascii="Times New Roman" w:hAnsi="Times New Roman"/>
      </w:rPr>
      <w:fldChar w:fldCharType="separate"/>
    </w:r>
    <w:r w:rsidR="00F75573">
      <w:rPr>
        <w:rFonts w:ascii="Times New Roman" w:hAnsi="Times New Roman"/>
        <w:noProof/>
      </w:rPr>
      <w:t>8</w:t>
    </w:r>
    <w:r w:rsidRPr="00181D79">
      <w:rPr>
        <w:rFonts w:ascii="Times New Roman" w:hAnsi="Times New Roman"/>
      </w:rPr>
      <w:fldChar w:fldCharType="end"/>
    </w:r>
  </w:p>
  <w:p w:rsidR="00FD5970" w:rsidRDefault="00FD5970" w:rsidP="00BC40E4">
    <w:pPr>
      <w:pStyle w:val="Footer"/>
      <w:tabs>
        <w:tab w:val="left" w:pos="4245"/>
      </w:tabs>
      <w:ind w:left="5760"/>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04DA" w:rsidRDefault="000304DA" w:rsidP="008E1C26">
      <w:pPr>
        <w:spacing w:line="240" w:lineRule="auto"/>
      </w:pPr>
      <w:r>
        <w:separator/>
      </w:r>
    </w:p>
  </w:footnote>
  <w:footnote w:type="continuationSeparator" w:id="0">
    <w:p w:rsidR="000304DA" w:rsidRDefault="000304DA" w:rsidP="008E1C26">
      <w:pPr>
        <w:spacing w:line="240" w:lineRule="auto"/>
      </w:pPr>
      <w:r>
        <w:continuationSeparator/>
      </w:r>
    </w:p>
  </w:footnote>
  <w:footnote w:id="1">
    <w:p w:rsidR="00FD5970" w:rsidRDefault="00FD5970" w:rsidP="009E53F5">
      <w:pPr>
        <w:pStyle w:val="FootnoteText"/>
      </w:pPr>
      <w:r>
        <w:rPr>
          <w:rStyle w:val="FootnoteReference"/>
        </w:rPr>
        <w:footnoteRef/>
      </w:r>
      <w:r w:rsidRPr="0050786A">
        <w:rPr>
          <w:rFonts w:ascii="Times New Roman" w:hAnsi="Times New Roman" w:cs="Times New Roman"/>
        </w:rPr>
        <w:t xml:space="preserve">Alternatively Certified is a certification </w:t>
      </w:r>
      <w:r>
        <w:rPr>
          <w:rFonts w:ascii="Times New Roman" w:hAnsi="Times New Roman" w:cs="Times New Roman"/>
        </w:rPr>
        <w:t>with</w:t>
      </w:r>
      <w:r w:rsidRPr="0050786A">
        <w:rPr>
          <w:rFonts w:ascii="Times New Roman" w:hAnsi="Times New Roman" w:cs="Times New Roman"/>
        </w:rPr>
        <w:t xml:space="preserve"> a non-teaching degree.  </w:t>
      </w:r>
    </w:p>
  </w:footnote>
  <w:footnote w:id="2">
    <w:p w:rsidR="00FD5970" w:rsidRPr="00E614A4" w:rsidRDefault="00FD5970" w:rsidP="009E53F5">
      <w:pPr>
        <w:pStyle w:val="FootnoteText"/>
        <w:rPr>
          <w:rFonts w:ascii="Times New Roman" w:hAnsi="Times New Roman" w:cs="Times New Roman"/>
        </w:rPr>
      </w:pPr>
      <w:r w:rsidRPr="00E614A4">
        <w:rPr>
          <w:rStyle w:val="FootnoteReference"/>
          <w:rFonts w:ascii="Times New Roman" w:hAnsi="Times New Roman" w:cs="Times New Roman"/>
        </w:rPr>
        <w:footnoteRef/>
      </w:r>
      <w:r w:rsidRPr="00E614A4">
        <w:rPr>
          <w:rFonts w:ascii="Times New Roman" w:hAnsi="Times New Roman" w:cs="Times New Roman"/>
        </w:rPr>
        <w:t xml:space="preserve"> Senior Sponsor is a person who is designated to work with the senior class with grad</w:t>
      </w:r>
      <w:r>
        <w:rPr>
          <w:rFonts w:ascii="Times New Roman" w:hAnsi="Times New Roman" w:cs="Times New Roman"/>
        </w:rPr>
        <w:t xml:space="preserve">uation requirements    and school </w:t>
      </w:r>
      <w:r w:rsidRPr="00E614A4">
        <w:rPr>
          <w:rFonts w:ascii="Times New Roman" w:hAnsi="Times New Roman" w:cs="Times New Roman"/>
        </w:rPr>
        <w:t>activities (field trips, ordering of academic regalia, luncheon, graduation invitations, senior class and individual pictures).</w:t>
      </w:r>
    </w:p>
  </w:footnote>
  <w:footnote w:id="3">
    <w:p w:rsidR="00FD5970" w:rsidRDefault="00FD5970" w:rsidP="009E53F5">
      <w:pPr>
        <w:pStyle w:val="FootnoteText"/>
      </w:pPr>
      <w:r>
        <w:rPr>
          <w:rStyle w:val="FootnoteReference"/>
        </w:rPr>
        <w:footnoteRef/>
      </w:r>
      <w:r w:rsidRPr="007F4060">
        <w:rPr>
          <w:rFonts w:ascii="Times New Roman" w:hAnsi="Times New Roman" w:cs="Times New Roman"/>
        </w:rPr>
        <w:t>Traditionally Certification is a certification with a teaching degree</w:t>
      </w:r>
      <w:r>
        <w:t>.</w:t>
      </w:r>
    </w:p>
  </w:footnote>
  <w:footnote w:id="4">
    <w:p w:rsidR="00FD5970" w:rsidRDefault="00FD5970">
      <w:pPr>
        <w:pStyle w:val="FootnoteText"/>
      </w:pPr>
      <w:r>
        <w:rPr>
          <w:rStyle w:val="FootnoteReference"/>
        </w:rPr>
        <w:footnoteRef/>
      </w:r>
      <w:r>
        <w:t xml:space="preserve"> Verbal abuse from students that occurred daily or every other day.</w:t>
      </w:r>
    </w:p>
  </w:footnote>
  <w:footnote w:id="5">
    <w:p w:rsidR="00FD5970" w:rsidRPr="000053EB" w:rsidRDefault="00FD5970" w:rsidP="009E53F5">
      <w:pPr>
        <w:pStyle w:val="FootnoteText"/>
        <w:rPr>
          <w:rFonts w:ascii="Times New Roman" w:hAnsi="Times New Roman" w:cs="Times New Roman"/>
        </w:rPr>
      </w:pPr>
      <w:r w:rsidRPr="000053EB">
        <w:rPr>
          <w:rStyle w:val="FootnoteReference"/>
          <w:rFonts w:ascii="Times New Roman" w:hAnsi="Times New Roman" w:cs="Times New Roman"/>
        </w:rPr>
        <w:footnoteRef/>
      </w:r>
      <w:r>
        <w:rPr>
          <w:rFonts w:ascii="Times New Roman" w:hAnsi="Times New Roman" w:cs="Times New Roman"/>
        </w:rPr>
        <w:t xml:space="preserve">Long term </w:t>
      </w:r>
      <w:r w:rsidRPr="000053EB">
        <w:rPr>
          <w:rFonts w:ascii="Times New Roman" w:hAnsi="Times New Roman" w:cs="Times New Roman"/>
        </w:rPr>
        <w:t>is three or more experiences of abuse.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05E74"/>
    <w:multiLevelType w:val="hybridMultilevel"/>
    <w:tmpl w:val="6DA83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F4B6F"/>
    <w:multiLevelType w:val="hybridMultilevel"/>
    <w:tmpl w:val="2B6E80CE"/>
    <w:lvl w:ilvl="0" w:tplc="FAE27612">
      <w:start w:val="1"/>
      <w:numFmt w:val="decimal"/>
      <w:lvlText w:val="%1"/>
      <w:lvlJc w:val="center"/>
      <w:pPr>
        <w:ind w:left="111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441D4"/>
    <w:multiLevelType w:val="hybridMultilevel"/>
    <w:tmpl w:val="69AECC38"/>
    <w:lvl w:ilvl="0" w:tplc="183041F0">
      <w:start w:val="1"/>
      <w:numFmt w:val="decimal"/>
      <w:lvlText w:val="%1"/>
      <w:lvlJc w:val="center"/>
      <w:pPr>
        <w:ind w:left="61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BA0CB4"/>
    <w:multiLevelType w:val="hybridMultilevel"/>
    <w:tmpl w:val="0E5EA310"/>
    <w:lvl w:ilvl="0" w:tplc="33522FAC">
      <w:start w:val="1"/>
      <w:numFmt w:val="lowerRoman"/>
      <w:lvlText w:val="%1"/>
      <w:lvlJc w:val="center"/>
      <w:pPr>
        <w:ind w:left="144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EA40FF"/>
    <w:multiLevelType w:val="hybridMultilevel"/>
    <w:tmpl w:val="86EC9406"/>
    <w:lvl w:ilvl="0" w:tplc="A30EC1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1824BB"/>
    <w:multiLevelType w:val="hybridMultilevel"/>
    <w:tmpl w:val="8A880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8B457B"/>
    <w:multiLevelType w:val="hybridMultilevel"/>
    <w:tmpl w:val="A05EBCE2"/>
    <w:lvl w:ilvl="0" w:tplc="43D6EE1C">
      <w:start w:val="1"/>
      <w:numFmt w:val="decimal"/>
      <w:lvlText w:val="%1"/>
      <w:lvlJc w:val="center"/>
      <w:pPr>
        <w:ind w:left="111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ED5FAE"/>
    <w:multiLevelType w:val="hybridMultilevel"/>
    <w:tmpl w:val="D7C2A702"/>
    <w:lvl w:ilvl="0" w:tplc="659A5654">
      <w:start w:val="1"/>
      <w:numFmt w:val="decimal"/>
      <w:lvlText w:val="%1"/>
      <w:lvlJc w:val="center"/>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862D5C"/>
    <w:multiLevelType w:val="hybridMultilevel"/>
    <w:tmpl w:val="CF30E9B2"/>
    <w:lvl w:ilvl="0" w:tplc="E7A08C28">
      <w:start w:val="1"/>
      <w:numFmt w:val="decimal"/>
      <w:lvlText w:val="%1"/>
      <w:lvlJc w:val="center"/>
      <w:pPr>
        <w:ind w:left="1115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152115"/>
    <w:multiLevelType w:val="hybridMultilevel"/>
    <w:tmpl w:val="90AE08DC"/>
    <w:lvl w:ilvl="0" w:tplc="1C10D16A">
      <w:start w:val="1"/>
      <w:numFmt w:val="decimal"/>
      <w:lvlText w:val="%1"/>
      <w:lvlJc w:val="center"/>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657F11"/>
    <w:multiLevelType w:val="hybridMultilevel"/>
    <w:tmpl w:val="0540EAD4"/>
    <w:lvl w:ilvl="0" w:tplc="04090003">
      <w:start w:val="1"/>
      <w:numFmt w:val="bullet"/>
      <w:lvlText w:val="o"/>
      <w:lvlJc w:val="left"/>
      <w:pPr>
        <w:ind w:left="766" w:hanging="360"/>
      </w:pPr>
      <w:rPr>
        <w:rFonts w:ascii="Courier New" w:hAnsi="Courier New" w:cs="Courier New"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2" w15:restartNumberingAfterBreak="0">
    <w:nsid w:val="31E73104"/>
    <w:multiLevelType w:val="hybridMultilevel"/>
    <w:tmpl w:val="962478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30450D"/>
    <w:multiLevelType w:val="hybridMultilevel"/>
    <w:tmpl w:val="A986E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2C19C5"/>
    <w:multiLevelType w:val="hybridMultilevel"/>
    <w:tmpl w:val="D6EEDFB0"/>
    <w:lvl w:ilvl="0" w:tplc="04090003">
      <w:start w:val="1"/>
      <w:numFmt w:val="bullet"/>
      <w:lvlText w:val="o"/>
      <w:lvlJc w:val="left"/>
      <w:pPr>
        <w:ind w:left="770" w:hanging="360"/>
      </w:pPr>
      <w:rPr>
        <w:rFonts w:ascii="Courier New" w:hAnsi="Courier New" w:cs="Courier New"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 w15:restartNumberingAfterBreak="0">
    <w:nsid w:val="380B4D91"/>
    <w:multiLevelType w:val="hybridMultilevel"/>
    <w:tmpl w:val="12E08846"/>
    <w:lvl w:ilvl="0" w:tplc="20F26822">
      <w:start w:val="1"/>
      <w:numFmt w:val="lowerRoman"/>
      <w:lvlText w:val="%1."/>
      <w:lvlJc w:val="center"/>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4345E7"/>
    <w:multiLevelType w:val="hybridMultilevel"/>
    <w:tmpl w:val="F3BAECB8"/>
    <w:lvl w:ilvl="0" w:tplc="61C09DC0">
      <w:start w:val="1"/>
      <w:numFmt w:val="decimal"/>
      <w:lvlText w:val="%1"/>
      <w:lvlJc w:val="center"/>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C667B0"/>
    <w:multiLevelType w:val="hybridMultilevel"/>
    <w:tmpl w:val="BE66E31C"/>
    <w:lvl w:ilvl="0" w:tplc="6200154E">
      <w:start w:val="1"/>
      <w:numFmt w:val="decimal"/>
      <w:lvlText w:val="%1."/>
      <w:lvlJc w:val="center"/>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372A17"/>
    <w:multiLevelType w:val="hybridMultilevel"/>
    <w:tmpl w:val="F2FE7D70"/>
    <w:lvl w:ilvl="0" w:tplc="C6B48A3C">
      <w:start w:val="1"/>
      <w:numFmt w:val="decimal"/>
      <w:lvlText w:val="%1"/>
      <w:lvlJc w:val="center"/>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D432E0"/>
    <w:multiLevelType w:val="hybridMultilevel"/>
    <w:tmpl w:val="E97E0556"/>
    <w:lvl w:ilvl="0" w:tplc="09D219DC">
      <w:start w:val="1"/>
      <w:numFmt w:val="decimal"/>
      <w:lvlText w:val="%1"/>
      <w:lvlJc w:val="center"/>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D965F0"/>
    <w:multiLevelType w:val="hybridMultilevel"/>
    <w:tmpl w:val="DB08741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E64E6E"/>
    <w:multiLevelType w:val="hybridMultilevel"/>
    <w:tmpl w:val="97FC1C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58708E"/>
    <w:multiLevelType w:val="hybridMultilevel"/>
    <w:tmpl w:val="69C082DC"/>
    <w:lvl w:ilvl="0" w:tplc="3E081AA8">
      <w:start w:val="1"/>
      <w:numFmt w:val="decimal"/>
      <w:lvlText w:val="%1"/>
      <w:lvlJc w:val="center"/>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375277"/>
    <w:multiLevelType w:val="hybridMultilevel"/>
    <w:tmpl w:val="AB5A0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F5156A"/>
    <w:multiLevelType w:val="hybridMultilevel"/>
    <w:tmpl w:val="3EDCED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876161"/>
    <w:multiLevelType w:val="hybridMultilevel"/>
    <w:tmpl w:val="9CD65B4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786166B1"/>
    <w:multiLevelType w:val="hybridMultilevel"/>
    <w:tmpl w:val="CEC03E48"/>
    <w:lvl w:ilvl="0" w:tplc="3E081AA8">
      <w:start w:val="1"/>
      <w:numFmt w:val="decimal"/>
      <w:lvlText w:val="%1"/>
      <w:lvlJc w:val="center"/>
      <w:pPr>
        <w:ind w:left="21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0E28C5"/>
    <w:multiLevelType w:val="hybridMultilevel"/>
    <w:tmpl w:val="478C430E"/>
    <w:lvl w:ilvl="0" w:tplc="CD4A0D02">
      <w:start w:val="1"/>
      <w:numFmt w:val="bullet"/>
      <w:lvlText w:val="o"/>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13"/>
  </w:num>
  <w:num w:numId="4">
    <w:abstractNumId w:val="6"/>
  </w:num>
  <w:num w:numId="5">
    <w:abstractNumId w:val="20"/>
  </w:num>
  <w:num w:numId="6">
    <w:abstractNumId w:val="23"/>
  </w:num>
  <w:num w:numId="7">
    <w:abstractNumId w:val="25"/>
  </w:num>
  <w:num w:numId="8">
    <w:abstractNumId w:val="27"/>
  </w:num>
  <w:num w:numId="9">
    <w:abstractNumId w:val="16"/>
  </w:num>
  <w:num w:numId="10">
    <w:abstractNumId w:val="3"/>
  </w:num>
  <w:num w:numId="11">
    <w:abstractNumId w:val="17"/>
  </w:num>
  <w:num w:numId="12">
    <w:abstractNumId w:val="19"/>
  </w:num>
  <w:num w:numId="13">
    <w:abstractNumId w:val="8"/>
  </w:num>
  <w:num w:numId="14">
    <w:abstractNumId w:val="18"/>
  </w:num>
  <w:num w:numId="15">
    <w:abstractNumId w:val="2"/>
  </w:num>
  <w:num w:numId="16">
    <w:abstractNumId w:val="1"/>
  </w:num>
  <w:num w:numId="17">
    <w:abstractNumId w:val="9"/>
  </w:num>
  <w:num w:numId="18">
    <w:abstractNumId w:val="7"/>
  </w:num>
  <w:num w:numId="19">
    <w:abstractNumId w:val="5"/>
  </w:num>
  <w:num w:numId="20">
    <w:abstractNumId w:val="0"/>
  </w:num>
  <w:num w:numId="21">
    <w:abstractNumId w:val="28"/>
  </w:num>
  <w:num w:numId="22">
    <w:abstractNumId w:val="11"/>
  </w:num>
  <w:num w:numId="23">
    <w:abstractNumId w:val="12"/>
  </w:num>
  <w:num w:numId="24">
    <w:abstractNumId w:val="15"/>
  </w:num>
  <w:num w:numId="25">
    <w:abstractNumId w:val="29"/>
  </w:num>
  <w:num w:numId="26">
    <w:abstractNumId w:val="22"/>
  </w:num>
  <w:num w:numId="27">
    <w:abstractNumId w:val="32"/>
  </w:num>
  <w:num w:numId="28">
    <w:abstractNumId w:val="24"/>
  </w:num>
  <w:num w:numId="29">
    <w:abstractNumId w:val="14"/>
  </w:num>
  <w:num w:numId="30">
    <w:abstractNumId w:val="4"/>
  </w:num>
  <w:num w:numId="31">
    <w:abstractNumId w:val="10"/>
  </w:num>
  <w:num w:numId="32">
    <w:abstractNumId w:val="31"/>
  </w:num>
  <w:num w:numId="33">
    <w:abstractNumId w:val="26"/>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15B5C"/>
    <w:rsid w:val="0001738D"/>
    <w:rsid w:val="000224F9"/>
    <w:rsid w:val="00025A12"/>
    <w:rsid w:val="000304DA"/>
    <w:rsid w:val="00041B04"/>
    <w:rsid w:val="00042567"/>
    <w:rsid w:val="00044558"/>
    <w:rsid w:val="000518D3"/>
    <w:rsid w:val="0005374D"/>
    <w:rsid w:val="00054E6A"/>
    <w:rsid w:val="00060563"/>
    <w:rsid w:val="00063678"/>
    <w:rsid w:val="000706A4"/>
    <w:rsid w:val="00076B36"/>
    <w:rsid w:val="00077A99"/>
    <w:rsid w:val="00077F0A"/>
    <w:rsid w:val="00081650"/>
    <w:rsid w:val="0008176F"/>
    <w:rsid w:val="00081AE3"/>
    <w:rsid w:val="000B08D4"/>
    <w:rsid w:val="000B51B6"/>
    <w:rsid w:val="000B68A3"/>
    <w:rsid w:val="000C18E6"/>
    <w:rsid w:val="000C24B8"/>
    <w:rsid w:val="000F56FF"/>
    <w:rsid w:val="000F6635"/>
    <w:rsid w:val="00105BBB"/>
    <w:rsid w:val="001113B9"/>
    <w:rsid w:val="00111915"/>
    <w:rsid w:val="00113FE1"/>
    <w:rsid w:val="00120FEF"/>
    <w:rsid w:val="00130C7C"/>
    <w:rsid w:val="00142DD1"/>
    <w:rsid w:val="001504BE"/>
    <w:rsid w:val="00166957"/>
    <w:rsid w:val="00172240"/>
    <w:rsid w:val="00173586"/>
    <w:rsid w:val="00181D79"/>
    <w:rsid w:val="00187691"/>
    <w:rsid w:val="001A3DDE"/>
    <w:rsid w:val="001B12EF"/>
    <w:rsid w:val="001B521A"/>
    <w:rsid w:val="001C10A0"/>
    <w:rsid w:val="001C3B63"/>
    <w:rsid w:val="001D45CF"/>
    <w:rsid w:val="001E52DE"/>
    <w:rsid w:val="002147D8"/>
    <w:rsid w:val="00224E5A"/>
    <w:rsid w:val="00227893"/>
    <w:rsid w:val="00244C26"/>
    <w:rsid w:val="0025136C"/>
    <w:rsid w:val="00253B20"/>
    <w:rsid w:val="00257382"/>
    <w:rsid w:val="0025754A"/>
    <w:rsid w:val="00260F9A"/>
    <w:rsid w:val="00271ED6"/>
    <w:rsid w:val="00273AF6"/>
    <w:rsid w:val="00274E2C"/>
    <w:rsid w:val="002965D3"/>
    <w:rsid w:val="002A0FFA"/>
    <w:rsid w:val="002B13DC"/>
    <w:rsid w:val="002B38BC"/>
    <w:rsid w:val="002C0F79"/>
    <w:rsid w:val="002C78B1"/>
    <w:rsid w:val="002D2B77"/>
    <w:rsid w:val="002D6E20"/>
    <w:rsid w:val="002D7218"/>
    <w:rsid w:val="002E157F"/>
    <w:rsid w:val="002F582F"/>
    <w:rsid w:val="00304FD6"/>
    <w:rsid w:val="0030767B"/>
    <w:rsid w:val="00312843"/>
    <w:rsid w:val="00314F3F"/>
    <w:rsid w:val="003218D0"/>
    <w:rsid w:val="003240AA"/>
    <w:rsid w:val="003306D8"/>
    <w:rsid w:val="00331B37"/>
    <w:rsid w:val="0033271C"/>
    <w:rsid w:val="00342597"/>
    <w:rsid w:val="00343673"/>
    <w:rsid w:val="003450B1"/>
    <w:rsid w:val="00346A34"/>
    <w:rsid w:val="003635D6"/>
    <w:rsid w:val="00383C5E"/>
    <w:rsid w:val="00385E9D"/>
    <w:rsid w:val="00386E26"/>
    <w:rsid w:val="00393159"/>
    <w:rsid w:val="00396207"/>
    <w:rsid w:val="003A060D"/>
    <w:rsid w:val="003A4C15"/>
    <w:rsid w:val="003B0A2F"/>
    <w:rsid w:val="003B73A8"/>
    <w:rsid w:val="003C45D6"/>
    <w:rsid w:val="003D34F2"/>
    <w:rsid w:val="003E22B5"/>
    <w:rsid w:val="003F3677"/>
    <w:rsid w:val="0043061E"/>
    <w:rsid w:val="00435C67"/>
    <w:rsid w:val="004431F8"/>
    <w:rsid w:val="00447370"/>
    <w:rsid w:val="00461AA9"/>
    <w:rsid w:val="00472B7F"/>
    <w:rsid w:val="00483FE7"/>
    <w:rsid w:val="00492610"/>
    <w:rsid w:val="00494C01"/>
    <w:rsid w:val="004A522D"/>
    <w:rsid w:val="004A52B4"/>
    <w:rsid w:val="004A7222"/>
    <w:rsid w:val="004E41F4"/>
    <w:rsid w:val="004F2E23"/>
    <w:rsid w:val="004F3C4E"/>
    <w:rsid w:val="0053028C"/>
    <w:rsid w:val="005354E8"/>
    <w:rsid w:val="00563C18"/>
    <w:rsid w:val="00567B3A"/>
    <w:rsid w:val="0057775C"/>
    <w:rsid w:val="00582EBC"/>
    <w:rsid w:val="00583C7E"/>
    <w:rsid w:val="005863EF"/>
    <w:rsid w:val="005A2B79"/>
    <w:rsid w:val="005B0705"/>
    <w:rsid w:val="005B16E2"/>
    <w:rsid w:val="005B1B1C"/>
    <w:rsid w:val="005C67D8"/>
    <w:rsid w:val="005C7F3E"/>
    <w:rsid w:val="005D5CA4"/>
    <w:rsid w:val="005D67F1"/>
    <w:rsid w:val="005E30F9"/>
    <w:rsid w:val="005E3BF7"/>
    <w:rsid w:val="005E64CF"/>
    <w:rsid w:val="006010A2"/>
    <w:rsid w:val="00606B65"/>
    <w:rsid w:val="006273C0"/>
    <w:rsid w:val="00633C74"/>
    <w:rsid w:val="00645A8F"/>
    <w:rsid w:val="00647814"/>
    <w:rsid w:val="00653C73"/>
    <w:rsid w:val="00661C13"/>
    <w:rsid w:val="006736FC"/>
    <w:rsid w:val="0069549B"/>
    <w:rsid w:val="006A6340"/>
    <w:rsid w:val="006B18B8"/>
    <w:rsid w:val="006B1D41"/>
    <w:rsid w:val="006B4721"/>
    <w:rsid w:val="006B4EC6"/>
    <w:rsid w:val="006D1B98"/>
    <w:rsid w:val="006D34A5"/>
    <w:rsid w:val="006D5151"/>
    <w:rsid w:val="006E7089"/>
    <w:rsid w:val="006F10CE"/>
    <w:rsid w:val="006F401C"/>
    <w:rsid w:val="006F5AB9"/>
    <w:rsid w:val="0070017B"/>
    <w:rsid w:val="00705086"/>
    <w:rsid w:val="00707D99"/>
    <w:rsid w:val="007247B0"/>
    <w:rsid w:val="00730F0A"/>
    <w:rsid w:val="00733799"/>
    <w:rsid w:val="00734972"/>
    <w:rsid w:val="00746E16"/>
    <w:rsid w:val="007559B1"/>
    <w:rsid w:val="00756DFC"/>
    <w:rsid w:val="00761FDB"/>
    <w:rsid w:val="007739FB"/>
    <w:rsid w:val="00775701"/>
    <w:rsid w:val="00784171"/>
    <w:rsid w:val="007864D2"/>
    <w:rsid w:val="0078679A"/>
    <w:rsid w:val="007B499B"/>
    <w:rsid w:val="007B6015"/>
    <w:rsid w:val="007C23FF"/>
    <w:rsid w:val="007F2648"/>
    <w:rsid w:val="007F4C14"/>
    <w:rsid w:val="008253D8"/>
    <w:rsid w:val="0082601C"/>
    <w:rsid w:val="008264BE"/>
    <w:rsid w:val="0083126B"/>
    <w:rsid w:val="00832E85"/>
    <w:rsid w:val="00841129"/>
    <w:rsid w:val="0084314B"/>
    <w:rsid w:val="00845938"/>
    <w:rsid w:val="008918DA"/>
    <w:rsid w:val="008A1EE9"/>
    <w:rsid w:val="008A4F22"/>
    <w:rsid w:val="008B645D"/>
    <w:rsid w:val="008C27FE"/>
    <w:rsid w:val="008C4118"/>
    <w:rsid w:val="008E1C26"/>
    <w:rsid w:val="008E32AB"/>
    <w:rsid w:val="008E78D4"/>
    <w:rsid w:val="008F1822"/>
    <w:rsid w:val="00917D6C"/>
    <w:rsid w:val="009224BA"/>
    <w:rsid w:val="009245C5"/>
    <w:rsid w:val="00931BB1"/>
    <w:rsid w:val="00952BBC"/>
    <w:rsid w:val="009656F5"/>
    <w:rsid w:val="009671ED"/>
    <w:rsid w:val="0097227A"/>
    <w:rsid w:val="00976BD6"/>
    <w:rsid w:val="009851EE"/>
    <w:rsid w:val="00992C28"/>
    <w:rsid w:val="009A1894"/>
    <w:rsid w:val="009B49FC"/>
    <w:rsid w:val="009D6AC8"/>
    <w:rsid w:val="009D7E97"/>
    <w:rsid w:val="009E53F5"/>
    <w:rsid w:val="00A0094B"/>
    <w:rsid w:val="00A05B57"/>
    <w:rsid w:val="00A17461"/>
    <w:rsid w:val="00A24302"/>
    <w:rsid w:val="00A42AD7"/>
    <w:rsid w:val="00A460F3"/>
    <w:rsid w:val="00A50007"/>
    <w:rsid w:val="00A523B9"/>
    <w:rsid w:val="00A5626C"/>
    <w:rsid w:val="00A73146"/>
    <w:rsid w:val="00A77093"/>
    <w:rsid w:val="00A82147"/>
    <w:rsid w:val="00A91778"/>
    <w:rsid w:val="00AA0B13"/>
    <w:rsid w:val="00AA1B3B"/>
    <w:rsid w:val="00AA485C"/>
    <w:rsid w:val="00AA66F8"/>
    <w:rsid w:val="00AC5E50"/>
    <w:rsid w:val="00AD40F0"/>
    <w:rsid w:val="00AF0BB2"/>
    <w:rsid w:val="00AF3792"/>
    <w:rsid w:val="00B224CD"/>
    <w:rsid w:val="00B260AA"/>
    <w:rsid w:val="00B26394"/>
    <w:rsid w:val="00B270FE"/>
    <w:rsid w:val="00B36426"/>
    <w:rsid w:val="00B37386"/>
    <w:rsid w:val="00B425BF"/>
    <w:rsid w:val="00B64F6E"/>
    <w:rsid w:val="00B72BED"/>
    <w:rsid w:val="00B77640"/>
    <w:rsid w:val="00B905E2"/>
    <w:rsid w:val="00BA1A3A"/>
    <w:rsid w:val="00BA7F26"/>
    <w:rsid w:val="00BB0C9B"/>
    <w:rsid w:val="00BB3F72"/>
    <w:rsid w:val="00BB50E5"/>
    <w:rsid w:val="00BB678C"/>
    <w:rsid w:val="00BC3FCF"/>
    <w:rsid w:val="00BC40E4"/>
    <w:rsid w:val="00BD1142"/>
    <w:rsid w:val="00BD45C8"/>
    <w:rsid w:val="00BE2F6F"/>
    <w:rsid w:val="00C16580"/>
    <w:rsid w:val="00C16C66"/>
    <w:rsid w:val="00C20A7B"/>
    <w:rsid w:val="00C3035E"/>
    <w:rsid w:val="00C3680B"/>
    <w:rsid w:val="00C3745C"/>
    <w:rsid w:val="00C4062A"/>
    <w:rsid w:val="00C52105"/>
    <w:rsid w:val="00C53C50"/>
    <w:rsid w:val="00C54100"/>
    <w:rsid w:val="00C63C23"/>
    <w:rsid w:val="00C6770F"/>
    <w:rsid w:val="00C8326D"/>
    <w:rsid w:val="00C92079"/>
    <w:rsid w:val="00C92634"/>
    <w:rsid w:val="00CA498F"/>
    <w:rsid w:val="00CA7D37"/>
    <w:rsid w:val="00CB633F"/>
    <w:rsid w:val="00CC7E26"/>
    <w:rsid w:val="00CD35D9"/>
    <w:rsid w:val="00CE20D0"/>
    <w:rsid w:val="00D22F3E"/>
    <w:rsid w:val="00D25666"/>
    <w:rsid w:val="00D323D6"/>
    <w:rsid w:val="00D346D4"/>
    <w:rsid w:val="00D54F29"/>
    <w:rsid w:val="00D65384"/>
    <w:rsid w:val="00D660C8"/>
    <w:rsid w:val="00D75B66"/>
    <w:rsid w:val="00D97CFA"/>
    <w:rsid w:val="00DA02BF"/>
    <w:rsid w:val="00DA1614"/>
    <w:rsid w:val="00DA1971"/>
    <w:rsid w:val="00DA4CB4"/>
    <w:rsid w:val="00DB57AB"/>
    <w:rsid w:val="00DB664C"/>
    <w:rsid w:val="00DC0508"/>
    <w:rsid w:val="00DC6749"/>
    <w:rsid w:val="00DD484C"/>
    <w:rsid w:val="00DD74DB"/>
    <w:rsid w:val="00DE10F7"/>
    <w:rsid w:val="00DE1EF7"/>
    <w:rsid w:val="00DE50F8"/>
    <w:rsid w:val="00DF4B88"/>
    <w:rsid w:val="00E0501B"/>
    <w:rsid w:val="00E11D2F"/>
    <w:rsid w:val="00E12E71"/>
    <w:rsid w:val="00E20B9A"/>
    <w:rsid w:val="00E21406"/>
    <w:rsid w:val="00E21FDB"/>
    <w:rsid w:val="00E24454"/>
    <w:rsid w:val="00E252B0"/>
    <w:rsid w:val="00E30DA2"/>
    <w:rsid w:val="00E36BDA"/>
    <w:rsid w:val="00E453E8"/>
    <w:rsid w:val="00E53D7E"/>
    <w:rsid w:val="00E54A8A"/>
    <w:rsid w:val="00E56382"/>
    <w:rsid w:val="00E567B2"/>
    <w:rsid w:val="00E63FD4"/>
    <w:rsid w:val="00E7021C"/>
    <w:rsid w:val="00E77477"/>
    <w:rsid w:val="00E91724"/>
    <w:rsid w:val="00EA13D9"/>
    <w:rsid w:val="00EA2377"/>
    <w:rsid w:val="00EA3548"/>
    <w:rsid w:val="00EA7E4F"/>
    <w:rsid w:val="00EB58AC"/>
    <w:rsid w:val="00ED2208"/>
    <w:rsid w:val="00ED6F0B"/>
    <w:rsid w:val="00EE1461"/>
    <w:rsid w:val="00EE3797"/>
    <w:rsid w:val="00EF1A6B"/>
    <w:rsid w:val="00F14DC3"/>
    <w:rsid w:val="00F14FEE"/>
    <w:rsid w:val="00F23DCB"/>
    <w:rsid w:val="00F27248"/>
    <w:rsid w:val="00F3016C"/>
    <w:rsid w:val="00F37F46"/>
    <w:rsid w:val="00F46A49"/>
    <w:rsid w:val="00F55870"/>
    <w:rsid w:val="00F646E5"/>
    <w:rsid w:val="00F7122D"/>
    <w:rsid w:val="00F75573"/>
    <w:rsid w:val="00F801B8"/>
    <w:rsid w:val="00F825A1"/>
    <w:rsid w:val="00F90009"/>
    <w:rsid w:val="00F93475"/>
    <w:rsid w:val="00F96637"/>
    <w:rsid w:val="00FA2425"/>
    <w:rsid w:val="00FA5777"/>
    <w:rsid w:val="00FB3681"/>
    <w:rsid w:val="00FB5287"/>
    <w:rsid w:val="00FC6A58"/>
    <w:rsid w:val="00FD5970"/>
    <w:rsid w:val="00FF0F0F"/>
    <w:rsid w:val="00FF3ABC"/>
    <w:rsid w:val="00FF6D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FB9B0E-D984-42CD-9D61-C6207D7A4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ind w:left="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C3035E"/>
    <w:pPr>
      <w:jc w:val="center"/>
      <w:outlineLvl w:val="0"/>
    </w:pPr>
    <w:rPr>
      <w:rFonts w:asciiTheme="majorHAnsi" w:hAnsiTheme="majorHAnsi"/>
      <w:b/>
      <w:bCs/>
      <w:sz w:val="24"/>
      <w:szCs w:val="24"/>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35E"/>
    <w:rPr>
      <w:rFonts w:asciiTheme="majorHAnsi" w:hAnsiTheme="majorHAnsi"/>
      <w:b/>
      <w:bCs/>
      <w:sz w:val="24"/>
      <w:szCs w:val="24"/>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6D34A5"/>
    <w:pPr>
      <w:keepNext/>
    </w:pPr>
    <w:rPr>
      <w:rFonts w:ascii="Times New Roman" w:hAnsi="Times New Roman"/>
      <w:bCs w:val="0"/>
    </w:rPr>
  </w:style>
  <w:style w:type="character" w:customStyle="1" w:styleId="TitleChar">
    <w:name w:val="Title Char"/>
    <w:basedOn w:val="DefaultParagraphFont"/>
    <w:link w:val="Title"/>
    <w:uiPriority w:val="10"/>
    <w:rsid w:val="006D34A5"/>
    <w:rPr>
      <w:b/>
      <w:sz w:val="24"/>
      <w:szCs w:val="24"/>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contextualSpacing/>
    </w:pPr>
  </w:style>
  <w:style w:type="character" w:customStyle="1" w:styleId="apple-converted-space">
    <w:name w:val="apple-converted-space"/>
    <w:basedOn w:val="DefaultParagraphFont"/>
    <w:rsid w:val="003A4C15"/>
  </w:style>
  <w:style w:type="paragraph" w:styleId="NormalWeb">
    <w:name w:val="Normal (Web)"/>
    <w:basedOn w:val="Normal"/>
    <w:uiPriority w:val="99"/>
    <w:unhideWhenUsed/>
    <w:rsid w:val="009E53F5"/>
    <w:pPr>
      <w:spacing w:before="100" w:beforeAutospacing="1" w:after="100" w:afterAutospacing="1" w:line="240" w:lineRule="auto"/>
    </w:pPr>
    <w:rPr>
      <w:rFonts w:ascii="Times New Roman" w:hAnsi="Times New Roman"/>
      <w:lang w:bidi="ar-SA"/>
    </w:rPr>
  </w:style>
  <w:style w:type="paragraph" w:styleId="FootnoteText">
    <w:name w:val="footnote text"/>
    <w:basedOn w:val="Normal"/>
    <w:link w:val="FootnoteTextChar"/>
    <w:uiPriority w:val="99"/>
    <w:unhideWhenUsed/>
    <w:rsid w:val="009E53F5"/>
    <w:pPr>
      <w:spacing w:line="240" w:lineRule="auto"/>
    </w:pPr>
    <w:rPr>
      <w:rFonts w:eastAsiaTheme="minorHAnsi" w:cstheme="minorBidi"/>
      <w:sz w:val="20"/>
      <w:szCs w:val="20"/>
      <w:lang w:bidi="ar-SA"/>
    </w:rPr>
  </w:style>
  <w:style w:type="character" w:customStyle="1" w:styleId="FootnoteTextChar">
    <w:name w:val="Footnote Text Char"/>
    <w:basedOn w:val="DefaultParagraphFont"/>
    <w:link w:val="FootnoteText"/>
    <w:uiPriority w:val="99"/>
    <w:rsid w:val="009E53F5"/>
    <w:rPr>
      <w:rFonts w:asciiTheme="minorHAnsi" w:eastAsiaTheme="minorHAnsi" w:hAnsiTheme="minorHAnsi" w:cstheme="minorBidi"/>
    </w:rPr>
  </w:style>
  <w:style w:type="character" w:customStyle="1" w:styleId="a-size-large">
    <w:name w:val="a-size-large"/>
    <w:basedOn w:val="DefaultParagraphFont"/>
    <w:rsid w:val="009E53F5"/>
  </w:style>
  <w:style w:type="paragraph" w:customStyle="1" w:styleId="Normal1">
    <w:name w:val="Normal1"/>
    <w:rsid w:val="009E53F5"/>
    <w:pPr>
      <w:spacing w:after="200" w:line="276" w:lineRule="auto"/>
    </w:pPr>
    <w:rPr>
      <w:rFonts w:ascii="Calibri" w:eastAsia="Calibri" w:hAnsi="Calibri" w:cs="Calibri"/>
      <w:color w:val="000000"/>
      <w:sz w:val="22"/>
      <w:szCs w:val="22"/>
    </w:rPr>
  </w:style>
  <w:style w:type="character" w:customStyle="1" w:styleId="a-size-extra-large">
    <w:name w:val="a-size-extra-large"/>
    <w:basedOn w:val="DefaultParagraphFont"/>
    <w:rsid w:val="009E53F5"/>
  </w:style>
  <w:style w:type="paragraph" w:customStyle="1" w:styleId="Default">
    <w:name w:val="Default"/>
    <w:rsid w:val="009E53F5"/>
    <w:pPr>
      <w:widowControl w:val="0"/>
      <w:autoSpaceDE w:val="0"/>
      <w:autoSpaceDN w:val="0"/>
      <w:adjustRightInd w:val="0"/>
    </w:pPr>
    <w:rPr>
      <w:color w:val="000000"/>
      <w:sz w:val="24"/>
      <w:szCs w:val="24"/>
    </w:rPr>
  </w:style>
  <w:style w:type="paragraph" w:customStyle="1" w:styleId="Normal2">
    <w:name w:val="Normal2"/>
    <w:rsid w:val="009E53F5"/>
    <w:pPr>
      <w:spacing w:after="200" w:line="276" w:lineRule="auto"/>
    </w:pPr>
    <w:rPr>
      <w:rFonts w:ascii="Calibri" w:eastAsia="Calibri" w:hAnsi="Calibri" w:cs="Calibri"/>
      <w:color w:val="000000"/>
      <w:sz w:val="22"/>
      <w:szCs w:val="22"/>
    </w:rPr>
  </w:style>
  <w:style w:type="character" w:styleId="FootnoteReference">
    <w:name w:val="footnote reference"/>
    <w:basedOn w:val="DefaultParagraphFont"/>
    <w:uiPriority w:val="99"/>
    <w:semiHidden/>
    <w:unhideWhenUsed/>
    <w:rsid w:val="009E53F5"/>
    <w:rPr>
      <w:vertAlign w:val="superscript"/>
    </w:rPr>
  </w:style>
  <w:style w:type="character" w:customStyle="1" w:styleId="PlainTextChar">
    <w:name w:val="Plain Text Char"/>
    <w:basedOn w:val="DefaultParagraphFont"/>
    <w:link w:val="PlainText"/>
    <w:uiPriority w:val="99"/>
    <w:rsid w:val="009E53F5"/>
    <w:rPr>
      <w:rFonts w:ascii="Consolas" w:hAnsi="Consolas"/>
      <w:sz w:val="21"/>
      <w:szCs w:val="21"/>
    </w:rPr>
  </w:style>
  <w:style w:type="paragraph" w:styleId="PlainText">
    <w:name w:val="Plain Text"/>
    <w:basedOn w:val="Normal"/>
    <w:link w:val="PlainTextChar"/>
    <w:uiPriority w:val="99"/>
    <w:unhideWhenUsed/>
    <w:rsid w:val="009E53F5"/>
    <w:pPr>
      <w:spacing w:line="240" w:lineRule="auto"/>
    </w:pPr>
    <w:rPr>
      <w:rFonts w:ascii="Consolas" w:hAnsi="Consolas"/>
      <w:sz w:val="21"/>
      <w:szCs w:val="21"/>
      <w:lang w:bidi="ar-SA"/>
    </w:rPr>
  </w:style>
  <w:style w:type="character" w:customStyle="1" w:styleId="PlainTextChar1">
    <w:name w:val="Plain Text Char1"/>
    <w:basedOn w:val="DefaultParagraphFont"/>
    <w:uiPriority w:val="99"/>
    <w:semiHidden/>
    <w:rsid w:val="009E53F5"/>
    <w:rPr>
      <w:rFonts w:ascii="Consolas" w:hAnsi="Consolas" w:cs="Consolas"/>
      <w:sz w:val="21"/>
      <w:szCs w:val="21"/>
      <w:lang w:bidi="en-US"/>
    </w:rPr>
  </w:style>
  <w:style w:type="character" w:customStyle="1" w:styleId="authorname">
    <w:name w:val="authorname"/>
    <w:basedOn w:val="DefaultParagraphFont"/>
    <w:rsid w:val="009E53F5"/>
  </w:style>
  <w:style w:type="character" w:customStyle="1" w:styleId="contacticon">
    <w:name w:val="contacticon"/>
    <w:basedOn w:val="DefaultParagraphFont"/>
    <w:rsid w:val="009E53F5"/>
  </w:style>
  <w:style w:type="character" w:customStyle="1" w:styleId="apple-tab-span">
    <w:name w:val="apple-tab-span"/>
    <w:basedOn w:val="DefaultParagraphFont"/>
    <w:rsid w:val="009E53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tva.sagepub.com.ezproxy.lib.ou.edu/content/16/1/48.full" TargetMode="External"/><Relationship Id="rId17" Type="http://schemas.openxmlformats.org/officeDocument/2006/relationships/hyperlink" Target="mailto:vaughn1@ou.edu" TargetMode="External"/><Relationship Id="rId2" Type="http://schemas.openxmlformats.org/officeDocument/2006/relationships/numbering" Target="numbering.xml"/><Relationship Id="rId16" Type="http://schemas.openxmlformats.org/officeDocument/2006/relationships/hyperlink" Target="mailto:Rashell.J.Daughty-1@ou.edu"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shernoff@psych.uic.edu"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2.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0175EC"/>
    <w:rsid w:val="000E5253"/>
    <w:rsid w:val="0015246B"/>
    <w:rsid w:val="001529D8"/>
    <w:rsid w:val="00190672"/>
    <w:rsid w:val="001B2B89"/>
    <w:rsid w:val="001E1A0C"/>
    <w:rsid w:val="00276951"/>
    <w:rsid w:val="00293081"/>
    <w:rsid w:val="002F3D11"/>
    <w:rsid w:val="00376DD1"/>
    <w:rsid w:val="00435367"/>
    <w:rsid w:val="00492177"/>
    <w:rsid w:val="004950C2"/>
    <w:rsid w:val="00572AB3"/>
    <w:rsid w:val="005844EF"/>
    <w:rsid w:val="005902A4"/>
    <w:rsid w:val="006B53FA"/>
    <w:rsid w:val="00743029"/>
    <w:rsid w:val="00787914"/>
    <w:rsid w:val="007A04BC"/>
    <w:rsid w:val="008331CC"/>
    <w:rsid w:val="00875ABD"/>
    <w:rsid w:val="00966FC7"/>
    <w:rsid w:val="00A343F1"/>
    <w:rsid w:val="00B46CD3"/>
    <w:rsid w:val="00C24673"/>
    <w:rsid w:val="00C738D6"/>
    <w:rsid w:val="00CA39D2"/>
    <w:rsid w:val="00DD6093"/>
    <w:rsid w:val="00E144A3"/>
    <w:rsid w:val="00EF14E5"/>
    <w:rsid w:val="00F74C96"/>
    <w:rsid w:val="00F80430"/>
    <w:rsid w:val="00FF51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9DF2B-662A-4BB6-BF7E-8BC905F20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155</Pages>
  <Words>33889</Words>
  <Characters>193168</Characters>
  <Application>Microsoft Office Word</Application>
  <DocSecurity>0</DocSecurity>
  <Lines>1609</Lines>
  <Paragraphs>453</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226604</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Morris, Nicole L.</cp:lastModifiedBy>
  <cp:revision>3</cp:revision>
  <cp:lastPrinted>2016-06-30T15:40:00Z</cp:lastPrinted>
  <dcterms:created xsi:type="dcterms:W3CDTF">2016-06-30T15:54:00Z</dcterms:created>
  <dcterms:modified xsi:type="dcterms:W3CDTF">2016-06-30T15:57:00Z</dcterms:modified>
</cp:coreProperties>
</file>